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BF245" w14:textId="77777777" w:rsidR="00490691" w:rsidRPr="002B4039" w:rsidRDefault="00490691" w:rsidP="009152B3">
      <w:pPr>
        <w:pStyle w:val="8"/>
        <w:spacing w:line="240" w:lineRule="auto"/>
        <w:ind w:firstLine="0"/>
        <w:jc w:val="right"/>
        <w:rPr>
          <w:b w:val="0"/>
          <w:sz w:val="22"/>
          <w:szCs w:val="22"/>
        </w:rPr>
      </w:pPr>
      <w:r w:rsidRPr="002B4039">
        <w:rPr>
          <w:b w:val="0"/>
          <w:sz w:val="22"/>
          <w:szCs w:val="22"/>
        </w:rPr>
        <w:t xml:space="preserve">Приложение № 1 к Электронной версии Контракта </w:t>
      </w:r>
    </w:p>
    <w:p w14:paraId="3AEA12AA" w14:textId="63A10DC8" w:rsidR="00490691" w:rsidRDefault="00490691" w:rsidP="009152B3">
      <w:pPr>
        <w:pStyle w:val="3---"/>
        <w:spacing w:before="0" w:after="0"/>
        <w:jc w:val="right"/>
        <w:rPr>
          <w:sz w:val="22"/>
          <w:szCs w:val="22"/>
        </w:rPr>
      </w:pPr>
      <w:r w:rsidRPr="002B4039">
        <w:rPr>
          <w:sz w:val="22"/>
          <w:szCs w:val="22"/>
        </w:rPr>
        <w:t>от «__</w:t>
      </w:r>
      <w:proofErr w:type="gramStart"/>
      <w:r w:rsidRPr="002B4039">
        <w:rPr>
          <w:sz w:val="22"/>
          <w:szCs w:val="22"/>
        </w:rPr>
        <w:t>_»_</w:t>
      </w:r>
      <w:proofErr w:type="gramEnd"/>
      <w:r w:rsidRPr="002B4039">
        <w:rPr>
          <w:sz w:val="22"/>
          <w:szCs w:val="22"/>
        </w:rPr>
        <w:t>_________ 202</w:t>
      </w:r>
      <w:r w:rsidR="008359DD">
        <w:rPr>
          <w:sz w:val="22"/>
          <w:szCs w:val="22"/>
        </w:rPr>
        <w:t>6</w:t>
      </w:r>
      <w:r w:rsidRPr="002B4039">
        <w:rPr>
          <w:sz w:val="22"/>
          <w:szCs w:val="22"/>
        </w:rPr>
        <w:t xml:space="preserve"> г. №___</w:t>
      </w:r>
      <w:r w:rsidR="009A5021">
        <w:rPr>
          <w:sz w:val="22"/>
          <w:szCs w:val="22"/>
        </w:rPr>
        <w:t>__</w:t>
      </w:r>
      <w:r w:rsidR="00D07C5A">
        <w:rPr>
          <w:sz w:val="22"/>
          <w:szCs w:val="22"/>
        </w:rPr>
        <w:t>___</w:t>
      </w:r>
      <w:r w:rsidR="00F523BD">
        <w:rPr>
          <w:sz w:val="22"/>
          <w:szCs w:val="22"/>
        </w:rPr>
        <w:t>_________</w:t>
      </w:r>
    </w:p>
    <w:p w14:paraId="40DAD62E" w14:textId="77777777" w:rsidR="00ED0B8E" w:rsidRPr="002B4039" w:rsidRDefault="00ED0B8E" w:rsidP="009152B3">
      <w:pPr>
        <w:pStyle w:val="3---"/>
        <w:spacing w:before="0" w:after="0"/>
        <w:jc w:val="right"/>
        <w:rPr>
          <w:sz w:val="22"/>
          <w:szCs w:val="22"/>
        </w:rPr>
      </w:pPr>
    </w:p>
    <w:p w14:paraId="2657750F" w14:textId="77777777" w:rsidR="000D06F9" w:rsidRPr="002B4039" w:rsidRDefault="000D06F9" w:rsidP="009152B3">
      <w:pPr>
        <w:rPr>
          <w:b/>
          <w:color w:val="000000" w:themeColor="text1"/>
          <w:sz w:val="22"/>
          <w:szCs w:val="22"/>
        </w:rPr>
      </w:pPr>
    </w:p>
    <w:p w14:paraId="04328BD5" w14:textId="77777777" w:rsidR="00773994" w:rsidRPr="00DA5F4F" w:rsidRDefault="00EA1318" w:rsidP="009152B3">
      <w:pPr>
        <w:jc w:val="center"/>
        <w:rPr>
          <w:b/>
          <w:color w:val="000000" w:themeColor="text1"/>
          <w:sz w:val="22"/>
          <w:szCs w:val="22"/>
        </w:rPr>
      </w:pPr>
      <w:r w:rsidRPr="00855FEC">
        <w:rPr>
          <w:color w:val="000000" w:themeColor="text1"/>
          <w:sz w:val="22"/>
          <w:szCs w:val="22"/>
          <w:lang w:val="en-US"/>
        </w:rPr>
        <w:t>I</w:t>
      </w:r>
      <w:r w:rsidRPr="00855FEC">
        <w:rPr>
          <w:color w:val="000000" w:themeColor="text1"/>
          <w:sz w:val="22"/>
          <w:szCs w:val="22"/>
        </w:rPr>
        <w:t>.</w:t>
      </w:r>
      <w:r w:rsidRPr="00855FEC">
        <w:rPr>
          <w:color w:val="000000" w:themeColor="text1"/>
          <w:sz w:val="22"/>
          <w:szCs w:val="22"/>
          <w:lang w:val="en-US"/>
        </w:rPr>
        <w:t> </w:t>
      </w:r>
      <w:r w:rsidR="002B4039" w:rsidRPr="00855FEC">
        <w:rPr>
          <w:color w:val="000000" w:themeColor="text1"/>
          <w:sz w:val="22"/>
          <w:szCs w:val="22"/>
        </w:rPr>
        <w:t xml:space="preserve">    </w:t>
      </w:r>
      <w:r w:rsidR="00773994" w:rsidRPr="00855FEC">
        <w:rPr>
          <w:color w:val="000000" w:themeColor="text1"/>
          <w:sz w:val="22"/>
          <w:szCs w:val="22"/>
        </w:rPr>
        <w:t>Предмет Контракта</w:t>
      </w:r>
      <w:r w:rsidR="00773994" w:rsidRPr="00DA5F4F">
        <w:rPr>
          <w:b/>
          <w:color w:val="000000" w:themeColor="text1"/>
          <w:sz w:val="22"/>
          <w:szCs w:val="22"/>
        </w:rPr>
        <w:t xml:space="preserve"> </w:t>
      </w:r>
    </w:p>
    <w:p w14:paraId="222B1384" w14:textId="794ECC70" w:rsidR="00855FEC" w:rsidRPr="001431EE" w:rsidRDefault="000255F6" w:rsidP="007C2029">
      <w:pPr>
        <w:ind w:firstLine="709"/>
        <w:jc w:val="both"/>
        <w:rPr>
          <w:rFonts w:eastAsia="Liberation Serif"/>
          <w:color w:val="000000"/>
          <w:sz w:val="22"/>
          <w:szCs w:val="22"/>
        </w:rPr>
      </w:pPr>
      <w:r w:rsidRPr="001431EE">
        <w:rPr>
          <w:bCs/>
          <w:color w:val="000000" w:themeColor="text1"/>
          <w:sz w:val="22"/>
          <w:szCs w:val="22"/>
        </w:rPr>
        <w:t>1.1.</w:t>
      </w:r>
      <w:r w:rsidR="00852534" w:rsidRPr="001431EE">
        <w:rPr>
          <w:bCs/>
          <w:color w:val="000000" w:themeColor="text1"/>
          <w:sz w:val="22"/>
          <w:szCs w:val="22"/>
        </w:rPr>
        <w:t> </w:t>
      </w:r>
      <w:r w:rsidR="007E7379" w:rsidRPr="001431EE">
        <w:rPr>
          <w:rFonts w:eastAsia="Liberation Serif"/>
          <w:color w:val="000000"/>
          <w:sz w:val="22"/>
          <w:szCs w:val="22"/>
          <w:highlight w:val="white"/>
        </w:rPr>
        <w:t>Поставщик обязуется поставить</w:t>
      </w:r>
      <w:r w:rsidR="00DB3DDC" w:rsidRPr="001431EE">
        <w:rPr>
          <w:rFonts w:eastAsia="Liberation Serif"/>
          <w:color w:val="000000"/>
          <w:sz w:val="22"/>
          <w:szCs w:val="22"/>
        </w:rPr>
        <w:t xml:space="preserve"> </w:t>
      </w:r>
      <w:r w:rsidR="007528BD" w:rsidRPr="001431EE">
        <w:rPr>
          <w:rFonts w:eastAsia="Liberation Serif"/>
          <w:color w:val="7030A0"/>
          <w:sz w:val="22"/>
          <w:szCs w:val="22"/>
        </w:rPr>
        <w:t xml:space="preserve">комплектующие коммуникационного оборудования (коннекторов) в сфере ИКТ </w:t>
      </w:r>
      <w:r w:rsidR="004F57F9" w:rsidRPr="001431EE">
        <w:rPr>
          <w:sz w:val="22"/>
          <w:szCs w:val="22"/>
        </w:rPr>
        <w:t xml:space="preserve">(далее </w:t>
      </w:r>
      <w:r w:rsidR="00A75254" w:rsidRPr="001431EE">
        <w:rPr>
          <w:sz w:val="22"/>
          <w:szCs w:val="22"/>
        </w:rPr>
        <w:t xml:space="preserve">по тексту </w:t>
      </w:r>
      <w:r w:rsidR="008B034F" w:rsidRPr="001431EE">
        <w:rPr>
          <w:sz w:val="22"/>
          <w:szCs w:val="22"/>
        </w:rPr>
        <w:t>–</w:t>
      </w:r>
      <w:r w:rsidR="004F57F9" w:rsidRPr="001431EE">
        <w:rPr>
          <w:sz w:val="22"/>
          <w:szCs w:val="22"/>
        </w:rPr>
        <w:t xml:space="preserve"> Товар)</w:t>
      </w:r>
      <w:r w:rsidR="0034434E" w:rsidRPr="001431EE">
        <w:rPr>
          <w:sz w:val="22"/>
          <w:szCs w:val="22"/>
        </w:rPr>
        <w:t xml:space="preserve"> </w:t>
      </w:r>
      <w:r w:rsidR="009334D6" w:rsidRPr="001431EE">
        <w:rPr>
          <w:sz w:val="22"/>
          <w:szCs w:val="22"/>
          <w:lang w:eastAsia="zh-CN"/>
        </w:rPr>
        <w:t xml:space="preserve">согласно </w:t>
      </w:r>
      <w:r w:rsidR="00D07C5A" w:rsidRPr="001431EE">
        <w:rPr>
          <w:sz w:val="22"/>
          <w:szCs w:val="22"/>
          <w:lang w:eastAsia="zh-CN"/>
        </w:rPr>
        <w:t>Т</w:t>
      </w:r>
      <w:r w:rsidR="009334D6" w:rsidRPr="001431EE">
        <w:rPr>
          <w:sz w:val="22"/>
          <w:szCs w:val="22"/>
          <w:lang w:eastAsia="zh-CN"/>
        </w:rPr>
        <w:t xml:space="preserve">ехническому заданию </w:t>
      </w:r>
      <w:r w:rsidR="009334D6" w:rsidRPr="001431EE">
        <w:rPr>
          <w:color w:val="0070C0"/>
          <w:sz w:val="22"/>
          <w:szCs w:val="22"/>
          <w:lang w:eastAsia="zh-CN"/>
        </w:rPr>
        <w:t>(</w:t>
      </w:r>
      <w:r w:rsidR="00490691" w:rsidRPr="001431EE">
        <w:rPr>
          <w:color w:val="0070C0"/>
          <w:sz w:val="22"/>
          <w:szCs w:val="22"/>
        </w:rPr>
        <w:t xml:space="preserve">Приложение № 2 </w:t>
      </w:r>
      <w:r w:rsidR="001431EE">
        <w:rPr>
          <w:color w:val="0070C0"/>
          <w:sz w:val="22"/>
          <w:szCs w:val="22"/>
        </w:rPr>
        <w:br/>
      </w:r>
      <w:r w:rsidR="00490691" w:rsidRPr="001431EE">
        <w:rPr>
          <w:color w:val="0070C0"/>
          <w:sz w:val="22"/>
          <w:szCs w:val="22"/>
        </w:rPr>
        <w:t xml:space="preserve">к </w:t>
      </w:r>
      <w:r w:rsidR="009152B3" w:rsidRPr="001431EE">
        <w:rPr>
          <w:color w:val="0070C0"/>
          <w:sz w:val="22"/>
          <w:szCs w:val="22"/>
        </w:rPr>
        <w:t>Э</w:t>
      </w:r>
      <w:r w:rsidR="00490691" w:rsidRPr="001431EE">
        <w:rPr>
          <w:color w:val="0070C0"/>
          <w:sz w:val="22"/>
          <w:szCs w:val="22"/>
        </w:rPr>
        <w:t>лектронной версии Контракта</w:t>
      </w:r>
      <w:r w:rsidR="0034434E" w:rsidRPr="001431EE">
        <w:rPr>
          <w:color w:val="0070C0"/>
          <w:sz w:val="22"/>
          <w:szCs w:val="22"/>
        </w:rPr>
        <w:t>)</w:t>
      </w:r>
      <w:r w:rsidR="009334D6" w:rsidRPr="001431EE">
        <w:rPr>
          <w:sz w:val="22"/>
          <w:szCs w:val="22"/>
        </w:rPr>
        <w:t xml:space="preserve">, а </w:t>
      </w:r>
      <w:r w:rsidR="007E7379" w:rsidRPr="001431EE">
        <w:rPr>
          <w:rFonts w:eastAsia="Liberation Serif"/>
          <w:color w:val="000000"/>
          <w:sz w:val="22"/>
          <w:szCs w:val="22"/>
          <w:highlight w:val="white"/>
        </w:rPr>
        <w:t>Заказчик обязуется принять и оплатить Товар в порядке и на условиях, предусмотренных Контрактом.</w:t>
      </w:r>
      <w:r w:rsidR="007011CC" w:rsidRPr="001431EE">
        <w:rPr>
          <w:rFonts w:eastAsia="Liberation Serif"/>
          <w:color w:val="000000"/>
          <w:sz w:val="22"/>
          <w:szCs w:val="22"/>
        </w:rPr>
        <w:t xml:space="preserve">  </w:t>
      </w:r>
    </w:p>
    <w:p w14:paraId="1312555D" w14:textId="1F28623A" w:rsidR="001F3646" w:rsidRPr="001431EE" w:rsidRDefault="002B1ADD" w:rsidP="007C2029">
      <w:pPr>
        <w:ind w:firstLine="709"/>
        <w:jc w:val="both"/>
        <w:rPr>
          <w:rFonts w:eastAsia="Liberation Serif"/>
          <w:color w:val="000000"/>
          <w:sz w:val="22"/>
          <w:szCs w:val="22"/>
        </w:rPr>
      </w:pPr>
      <w:r>
        <w:rPr>
          <w:rFonts w:eastAsia="Liberation Serif"/>
          <w:color w:val="000000"/>
          <w:sz w:val="22"/>
          <w:szCs w:val="22"/>
        </w:rPr>
        <w:t xml:space="preserve">       </w:t>
      </w:r>
      <w:r w:rsidR="001F3646" w:rsidRPr="001431EE">
        <w:rPr>
          <w:rFonts w:eastAsia="Liberation Serif"/>
          <w:color w:val="000000"/>
          <w:sz w:val="22"/>
          <w:szCs w:val="22"/>
        </w:rPr>
        <w:t xml:space="preserve">ОКПД2: </w:t>
      </w:r>
      <w:hyperlink r:id="rId8" w:history="1">
        <w:r w:rsidR="001F3646" w:rsidRPr="001431EE">
          <w:rPr>
            <w:rStyle w:val="aff0"/>
            <w:rFonts w:eastAsia="Liberation Serif"/>
            <w:color w:val="auto"/>
            <w:sz w:val="22"/>
            <w:szCs w:val="22"/>
            <w:u w:val="none"/>
          </w:rPr>
          <w:t>26.30.30.190</w:t>
        </w:r>
      </w:hyperlink>
      <w:r w:rsidR="001F3646" w:rsidRPr="001431EE">
        <w:rPr>
          <w:rFonts w:eastAsia="Liberation Serif"/>
          <w:sz w:val="22"/>
          <w:szCs w:val="22"/>
        </w:rPr>
        <w:t xml:space="preserve"> </w:t>
      </w:r>
      <w:hyperlink r:id="rId9" w:history="1">
        <w:r w:rsidR="001F3646" w:rsidRPr="001431EE">
          <w:rPr>
            <w:rStyle w:val="aff0"/>
            <w:rFonts w:eastAsia="Liberation Serif"/>
            <w:color w:val="auto"/>
            <w:sz w:val="22"/>
            <w:szCs w:val="22"/>
            <w:u w:val="none"/>
          </w:rPr>
          <w:t>Части и комплектующие коммуникационного оборудования прочие</w:t>
        </w:r>
      </w:hyperlink>
      <w:r w:rsidR="001431EE" w:rsidRPr="001431EE">
        <w:rPr>
          <w:sz w:val="22"/>
          <w:szCs w:val="22"/>
        </w:rPr>
        <w:t>.</w:t>
      </w:r>
    </w:p>
    <w:p w14:paraId="1A2997EA" w14:textId="77777777" w:rsidR="000255F6" w:rsidRPr="001431EE" w:rsidRDefault="00831FFE" w:rsidP="007C2029">
      <w:pPr>
        <w:ind w:firstLine="709"/>
        <w:jc w:val="both"/>
        <w:rPr>
          <w:bCs/>
          <w:color w:val="000000" w:themeColor="text1"/>
          <w:sz w:val="22"/>
          <w:szCs w:val="22"/>
        </w:rPr>
      </w:pPr>
      <w:r w:rsidRPr="001431EE">
        <w:rPr>
          <w:bCs/>
          <w:color w:val="000000" w:themeColor="text1"/>
          <w:sz w:val="22"/>
          <w:szCs w:val="22"/>
        </w:rPr>
        <w:t>1</w:t>
      </w:r>
      <w:r w:rsidR="000255F6" w:rsidRPr="001431EE">
        <w:rPr>
          <w:bCs/>
          <w:color w:val="000000" w:themeColor="text1"/>
          <w:sz w:val="22"/>
          <w:szCs w:val="22"/>
        </w:rPr>
        <w:t>.2.</w:t>
      </w:r>
      <w:r w:rsidR="000A338B" w:rsidRPr="001431EE">
        <w:rPr>
          <w:bCs/>
          <w:color w:val="000000" w:themeColor="text1"/>
          <w:sz w:val="22"/>
          <w:szCs w:val="22"/>
        </w:rPr>
        <w:t> </w:t>
      </w:r>
      <w:r w:rsidR="000255F6" w:rsidRPr="001431EE">
        <w:rPr>
          <w:bCs/>
          <w:color w:val="000000" w:themeColor="text1"/>
          <w:sz w:val="22"/>
          <w:szCs w:val="22"/>
        </w:rPr>
        <w:t>Наименование, количество</w:t>
      </w:r>
      <w:r w:rsidR="000255F6" w:rsidRPr="001431EE" w:rsidDel="009D7B54">
        <w:rPr>
          <w:bCs/>
          <w:color w:val="000000" w:themeColor="text1"/>
          <w:sz w:val="22"/>
          <w:szCs w:val="22"/>
        </w:rPr>
        <w:t xml:space="preserve"> </w:t>
      </w:r>
      <w:r w:rsidR="000255F6" w:rsidRPr="001431EE">
        <w:rPr>
          <w:bCs/>
          <w:color w:val="000000" w:themeColor="text1"/>
          <w:sz w:val="22"/>
          <w:szCs w:val="22"/>
        </w:rPr>
        <w:t xml:space="preserve">и иные характеристики поставляемого Товара указаны в </w:t>
      </w:r>
      <w:r w:rsidR="00D07C5A" w:rsidRPr="001431EE">
        <w:rPr>
          <w:bCs/>
          <w:color w:val="000000" w:themeColor="text1"/>
          <w:sz w:val="22"/>
          <w:szCs w:val="22"/>
        </w:rPr>
        <w:t>Т</w:t>
      </w:r>
      <w:r w:rsidR="00190B0F" w:rsidRPr="001431EE">
        <w:rPr>
          <w:bCs/>
          <w:color w:val="000000" w:themeColor="text1"/>
          <w:sz w:val="22"/>
          <w:szCs w:val="22"/>
        </w:rPr>
        <w:t>ехническом задании</w:t>
      </w:r>
      <w:r w:rsidR="00293F83" w:rsidRPr="001431EE">
        <w:rPr>
          <w:bCs/>
          <w:sz w:val="22"/>
          <w:szCs w:val="22"/>
        </w:rPr>
        <w:t xml:space="preserve">, </w:t>
      </w:r>
      <w:r w:rsidR="00293F83" w:rsidRPr="001431EE">
        <w:rPr>
          <w:bCs/>
          <w:color w:val="000000" w:themeColor="text1"/>
          <w:sz w:val="22"/>
          <w:szCs w:val="22"/>
        </w:rPr>
        <w:t>являющего</w:t>
      </w:r>
      <w:r w:rsidR="000255F6" w:rsidRPr="001431EE">
        <w:rPr>
          <w:bCs/>
          <w:color w:val="000000" w:themeColor="text1"/>
          <w:sz w:val="22"/>
          <w:szCs w:val="22"/>
        </w:rPr>
        <w:t xml:space="preserve">ся неотъемлемой частью настоящего Контракта. </w:t>
      </w:r>
    </w:p>
    <w:p w14:paraId="48B5ACE5" w14:textId="6B4D1027" w:rsidR="006051DD" w:rsidRPr="001431EE" w:rsidRDefault="006051DD" w:rsidP="007C2029">
      <w:pPr>
        <w:ind w:firstLine="709"/>
        <w:jc w:val="both"/>
        <w:rPr>
          <w:color w:val="7030A0"/>
          <w:sz w:val="22"/>
          <w:szCs w:val="22"/>
        </w:rPr>
      </w:pPr>
      <w:r w:rsidRPr="001431EE">
        <w:rPr>
          <w:bCs/>
          <w:color w:val="000000" w:themeColor="text1"/>
          <w:sz w:val="22"/>
          <w:szCs w:val="22"/>
        </w:rPr>
        <w:t xml:space="preserve">1.3. </w:t>
      </w:r>
      <w:r w:rsidRPr="001431EE">
        <w:rPr>
          <w:sz w:val="22"/>
          <w:szCs w:val="22"/>
        </w:rPr>
        <w:t xml:space="preserve">Идентификационный код закупки: </w:t>
      </w:r>
      <w:r w:rsidR="00054540" w:rsidRPr="001431EE">
        <w:rPr>
          <w:color w:val="7030A0"/>
          <w:sz w:val="22"/>
          <w:szCs w:val="22"/>
        </w:rPr>
        <w:t>26 17203406753720301001 0042 000 0000 000</w:t>
      </w:r>
      <w:r w:rsidR="00E52E24" w:rsidRPr="001431EE">
        <w:rPr>
          <w:color w:val="7030A0"/>
          <w:sz w:val="22"/>
          <w:szCs w:val="22"/>
        </w:rPr>
        <w:t>.</w:t>
      </w:r>
    </w:p>
    <w:p w14:paraId="7CB6B291" w14:textId="77777777" w:rsidR="006051DD" w:rsidRPr="001431EE" w:rsidRDefault="006051DD" w:rsidP="009152B3">
      <w:pPr>
        <w:jc w:val="both"/>
        <w:rPr>
          <w:b/>
          <w:color w:val="000000" w:themeColor="text1"/>
          <w:sz w:val="22"/>
          <w:szCs w:val="22"/>
        </w:rPr>
      </w:pPr>
    </w:p>
    <w:p w14:paraId="07ED5BAA" w14:textId="77777777" w:rsidR="00773994" w:rsidRPr="001431EE" w:rsidRDefault="007C7574" w:rsidP="009152B3">
      <w:pPr>
        <w:jc w:val="center"/>
        <w:rPr>
          <w:color w:val="000000" w:themeColor="text1"/>
          <w:sz w:val="22"/>
          <w:szCs w:val="22"/>
        </w:rPr>
      </w:pPr>
      <w:r w:rsidRPr="001431EE">
        <w:rPr>
          <w:color w:val="000000" w:themeColor="text1"/>
          <w:sz w:val="22"/>
          <w:szCs w:val="22"/>
          <w:lang w:val="en-US"/>
        </w:rPr>
        <w:t>II</w:t>
      </w:r>
      <w:r w:rsidRPr="001431EE">
        <w:rPr>
          <w:color w:val="000000" w:themeColor="text1"/>
          <w:sz w:val="22"/>
          <w:szCs w:val="22"/>
        </w:rPr>
        <w:t>.</w:t>
      </w:r>
      <w:r w:rsidRPr="001431EE">
        <w:rPr>
          <w:color w:val="000000" w:themeColor="text1"/>
          <w:sz w:val="22"/>
          <w:szCs w:val="22"/>
          <w:lang w:val="en-US"/>
        </w:rPr>
        <w:t> </w:t>
      </w:r>
      <w:r w:rsidR="002B4039" w:rsidRPr="001431EE">
        <w:rPr>
          <w:color w:val="000000" w:themeColor="text1"/>
          <w:sz w:val="22"/>
          <w:szCs w:val="22"/>
        </w:rPr>
        <w:t xml:space="preserve">    </w:t>
      </w:r>
      <w:r w:rsidR="00773994" w:rsidRPr="001431EE">
        <w:rPr>
          <w:color w:val="000000" w:themeColor="text1"/>
          <w:sz w:val="22"/>
          <w:szCs w:val="22"/>
        </w:rPr>
        <w:t>Цена Контракта и порядок расчетов</w:t>
      </w:r>
    </w:p>
    <w:p w14:paraId="37E24D51" w14:textId="7215A49C" w:rsidR="00D07C5A" w:rsidRPr="001431EE" w:rsidRDefault="007C7574" w:rsidP="009152B3">
      <w:pPr>
        <w:ind w:firstLine="709"/>
        <w:jc w:val="both"/>
        <w:rPr>
          <w:bCs/>
          <w:color w:val="000000" w:themeColor="text1"/>
          <w:sz w:val="22"/>
          <w:szCs w:val="22"/>
        </w:rPr>
      </w:pPr>
      <w:r w:rsidRPr="001431EE">
        <w:rPr>
          <w:bCs/>
          <w:color w:val="000000" w:themeColor="text1"/>
          <w:sz w:val="22"/>
          <w:szCs w:val="22"/>
        </w:rPr>
        <w:t>2.1.</w:t>
      </w:r>
      <w:r w:rsidR="00852534" w:rsidRPr="001431EE">
        <w:rPr>
          <w:bCs/>
          <w:color w:val="000000" w:themeColor="text1"/>
          <w:sz w:val="22"/>
          <w:szCs w:val="22"/>
        </w:rPr>
        <w:t> </w:t>
      </w:r>
      <w:r w:rsidR="00D07C5A" w:rsidRPr="001431EE">
        <w:rPr>
          <w:bCs/>
          <w:color w:val="000000" w:themeColor="text1"/>
          <w:sz w:val="22"/>
          <w:szCs w:val="22"/>
        </w:rPr>
        <w:t>Расчеты между Сторонами осуществляются в рублях Российской Федерации.</w:t>
      </w:r>
    </w:p>
    <w:p w14:paraId="7FBCFDFB" w14:textId="2A97C881" w:rsidR="00773994" w:rsidRPr="001431EE" w:rsidRDefault="002B1ADD" w:rsidP="009152B3">
      <w:pPr>
        <w:ind w:firstLine="709"/>
        <w:jc w:val="both"/>
        <w:rPr>
          <w:bCs/>
          <w:color w:val="000000" w:themeColor="text1"/>
          <w:sz w:val="22"/>
          <w:szCs w:val="22"/>
        </w:rPr>
      </w:pPr>
      <w:r>
        <w:rPr>
          <w:bCs/>
          <w:color w:val="000000" w:themeColor="text1"/>
          <w:sz w:val="22"/>
          <w:szCs w:val="22"/>
        </w:rPr>
        <w:t xml:space="preserve">      </w:t>
      </w:r>
      <w:r w:rsidR="005A6AF9" w:rsidRPr="001431EE">
        <w:rPr>
          <w:bCs/>
          <w:color w:val="000000" w:themeColor="text1"/>
          <w:sz w:val="22"/>
          <w:szCs w:val="22"/>
        </w:rPr>
        <w:t>Цена Контракта составляет __________</w:t>
      </w:r>
      <w:proofErr w:type="gramStart"/>
      <w:r w:rsidR="005A6AF9" w:rsidRPr="001431EE">
        <w:rPr>
          <w:bCs/>
          <w:color w:val="000000" w:themeColor="text1"/>
          <w:sz w:val="22"/>
          <w:szCs w:val="22"/>
        </w:rPr>
        <w:t>_(</w:t>
      </w:r>
      <w:proofErr w:type="gramEnd"/>
      <w:r w:rsidR="005A6AF9" w:rsidRPr="001431EE">
        <w:rPr>
          <w:bCs/>
          <w:i/>
          <w:color w:val="000000" w:themeColor="text1"/>
          <w:sz w:val="22"/>
          <w:szCs w:val="22"/>
        </w:rPr>
        <w:t>указать сумму прописью</w:t>
      </w:r>
      <w:r w:rsidR="005A6AF9" w:rsidRPr="001431EE">
        <w:rPr>
          <w:bCs/>
          <w:color w:val="000000" w:themeColor="text1"/>
          <w:sz w:val="22"/>
          <w:szCs w:val="22"/>
        </w:rPr>
        <w:t xml:space="preserve">) рублей </w:t>
      </w:r>
      <w:r>
        <w:rPr>
          <w:bCs/>
          <w:color w:val="000000" w:themeColor="text1"/>
          <w:sz w:val="22"/>
          <w:szCs w:val="22"/>
        </w:rPr>
        <w:t>____</w:t>
      </w:r>
      <w:r w:rsidR="005A6AF9" w:rsidRPr="001431EE">
        <w:rPr>
          <w:bCs/>
          <w:color w:val="000000" w:themeColor="text1"/>
          <w:sz w:val="22"/>
          <w:szCs w:val="22"/>
        </w:rPr>
        <w:t xml:space="preserve">__копеек, </w:t>
      </w:r>
      <w:r>
        <w:rPr>
          <w:bCs/>
          <w:color w:val="000000" w:themeColor="text1"/>
          <w:sz w:val="22"/>
          <w:szCs w:val="22"/>
        </w:rPr>
        <w:br/>
      </w:r>
      <w:r w:rsidR="005A6AF9" w:rsidRPr="001431EE">
        <w:rPr>
          <w:bCs/>
          <w:color w:val="000000" w:themeColor="text1"/>
          <w:sz w:val="22"/>
          <w:szCs w:val="22"/>
        </w:rPr>
        <w:t>в том числе НДС</w:t>
      </w:r>
      <w:r w:rsidR="005A6AF9" w:rsidRPr="001431EE">
        <w:rPr>
          <w:rStyle w:val="af5"/>
          <w:color w:val="000000" w:themeColor="text1"/>
          <w:sz w:val="22"/>
          <w:szCs w:val="22"/>
        </w:rPr>
        <w:footnoteReference w:id="1"/>
      </w:r>
      <w:r w:rsidR="005A6AF9" w:rsidRPr="001431EE">
        <w:rPr>
          <w:bCs/>
          <w:color w:val="000000" w:themeColor="text1"/>
          <w:sz w:val="22"/>
          <w:szCs w:val="22"/>
        </w:rPr>
        <w:t xml:space="preserve"> – (__%) ______ (</w:t>
      </w:r>
      <w:r w:rsidR="005A6AF9" w:rsidRPr="001431EE">
        <w:rPr>
          <w:bCs/>
          <w:i/>
          <w:color w:val="000000" w:themeColor="text1"/>
          <w:sz w:val="22"/>
          <w:szCs w:val="22"/>
        </w:rPr>
        <w:t>указать сумму прописью</w:t>
      </w:r>
      <w:r w:rsidR="005A6AF9" w:rsidRPr="001431EE">
        <w:rPr>
          <w:bCs/>
          <w:color w:val="000000" w:themeColor="text1"/>
          <w:sz w:val="22"/>
          <w:szCs w:val="22"/>
        </w:rPr>
        <w:t>) рублей __ копеек.</w:t>
      </w:r>
      <w:r w:rsidR="005A6AF9" w:rsidRPr="001431EE">
        <w:rPr>
          <w:bCs/>
          <w:color w:val="000000" w:themeColor="text1"/>
          <w:sz w:val="22"/>
          <w:szCs w:val="22"/>
          <w:vertAlign w:val="superscript"/>
        </w:rPr>
        <w:tab/>
      </w:r>
    </w:p>
    <w:p w14:paraId="1068730F" w14:textId="468EC8EF" w:rsidR="005A6AF9" w:rsidRPr="001431EE" w:rsidRDefault="00773994" w:rsidP="009152B3">
      <w:pPr>
        <w:ind w:firstLine="709"/>
        <w:jc w:val="both"/>
        <w:rPr>
          <w:color w:val="000000" w:themeColor="text1"/>
          <w:sz w:val="22"/>
          <w:szCs w:val="22"/>
        </w:rPr>
      </w:pPr>
      <w:r w:rsidRPr="001431EE">
        <w:rPr>
          <w:color w:val="000000" w:themeColor="text1"/>
          <w:sz w:val="22"/>
          <w:szCs w:val="22"/>
        </w:rPr>
        <w:t>2.2.</w:t>
      </w:r>
      <w:r w:rsidR="00852534" w:rsidRPr="001431EE">
        <w:rPr>
          <w:color w:val="000000" w:themeColor="text1"/>
          <w:sz w:val="22"/>
          <w:szCs w:val="22"/>
        </w:rPr>
        <w:t> </w:t>
      </w:r>
      <w:r w:rsidR="005A6AF9" w:rsidRPr="001431EE">
        <w:rPr>
          <w:color w:val="000000"/>
          <w:sz w:val="22"/>
          <w:szCs w:val="22"/>
        </w:rPr>
        <w:t>С</w:t>
      </w:r>
      <w:r w:rsidR="005A6AF9" w:rsidRPr="001431EE">
        <w:rPr>
          <w:iCs/>
          <w:sz w:val="22"/>
          <w:szCs w:val="22"/>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013CD4" w:rsidRPr="001431EE">
        <w:rPr>
          <w:iCs/>
          <w:sz w:val="22"/>
          <w:szCs w:val="22"/>
        </w:rPr>
        <w:t>Федерации, связанных с оплатой К</w:t>
      </w:r>
      <w:r w:rsidR="005A6AF9" w:rsidRPr="001431EE">
        <w:rPr>
          <w:iCs/>
          <w:sz w:val="22"/>
          <w:szCs w:val="22"/>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013CD4" w:rsidRPr="001431EE">
        <w:rPr>
          <w:iCs/>
          <w:sz w:val="22"/>
          <w:szCs w:val="22"/>
        </w:rPr>
        <w:t>й системы Российской Федерации З</w:t>
      </w:r>
      <w:r w:rsidR="005A6AF9" w:rsidRPr="001431EE">
        <w:rPr>
          <w:iCs/>
          <w:sz w:val="22"/>
          <w:szCs w:val="22"/>
        </w:rPr>
        <w:t>аказчиком.</w:t>
      </w:r>
    </w:p>
    <w:p w14:paraId="1212B715" w14:textId="77777777" w:rsidR="00AC64E9" w:rsidRPr="001431EE" w:rsidRDefault="005A6AF9" w:rsidP="009152B3">
      <w:pPr>
        <w:ind w:firstLine="709"/>
        <w:jc w:val="both"/>
        <w:rPr>
          <w:color w:val="000000" w:themeColor="text1"/>
          <w:sz w:val="22"/>
          <w:szCs w:val="22"/>
          <w:u w:val="single"/>
        </w:rPr>
      </w:pPr>
      <w:r w:rsidRPr="001431EE">
        <w:rPr>
          <w:color w:val="000000" w:themeColor="text1"/>
          <w:sz w:val="22"/>
          <w:szCs w:val="22"/>
        </w:rPr>
        <w:t>2.3.</w:t>
      </w:r>
      <w:r w:rsidR="000A338B" w:rsidRPr="001431EE">
        <w:rPr>
          <w:color w:val="000000" w:themeColor="text1"/>
          <w:sz w:val="22"/>
          <w:szCs w:val="22"/>
        </w:rPr>
        <w:t> </w:t>
      </w:r>
      <w:r w:rsidR="008E082C" w:rsidRPr="001431EE">
        <w:rPr>
          <w:color w:val="000000" w:themeColor="text1"/>
          <w:sz w:val="22"/>
          <w:szCs w:val="22"/>
        </w:rPr>
        <w:t xml:space="preserve">Цена </w:t>
      </w:r>
      <w:r w:rsidR="008E082C" w:rsidRPr="001431EE">
        <w:rPr>
          <w:bCs/>
          <w:color w:val="000000" w:themeColor="text1"/>
          <w:sz w:val="22"/>
          <w:szCs w:val="22"/>
        </w:rPr>
        <w:t xml:space="preserve">Контракта </w:t>
      </w:r>
      <w:r w:rsidR="008E082C" w:rsidRPr="001431EE">
        <w:rPr>
          <w:color w:val="000000" w:themeColor="text1"/>
          <w:sz w:val="22"/>
          <w:szCs w:val="22"/>
        </w:rPr>
        <w:t xml:space="preserve">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8E082C" w:rsidRPr="001431EE">
        <w:rPr>
          <w:bCs/>
          <w:color w:val="000000" w:themeColor="text1"/>
          <w:sz w:val="22"/>
          <w:szCs w:val="22"/>
        </w:rPr>
        <w:t>Контракта.</w:t>
      </w:r>
    </w:p>
    <w:p w14:paraId="73064FAE" w14:textId="77777777" w:rsidR="00773994" w:rsidRPr="001431EE" w:rsidRDefault="00773994" w:rsidP="008B034F">
      <w:pPr>
        <w:tabs>
          <w:tab w:val="num" w:pos="0"/>
          <w:tab w:val="left" w:pos="1260"/>
        </w:tabs>
        <w:ind w:firstLine="709"/>
        <w:jc w:val="both"/>
        <w:rPr>
          <w:sz w:val="22"/>
          <w:szCs w:val="22"/>
        </w:rPr>
      </w:pPr>
      <w:r w:rsidRPr="001431EE">
        <w:rPr>
          <w:color w:val="000000" w:themeColor="text1"/>
          <w:sz w:val="22"/>
          <w:szCs w:val="22"/>
        </w:rPr>
        <w:t xml:space="preserve">Цена </w:t>
      </w:r>
      <w:r w:rsidRPr="001431EE">
        <w:rPr>
          <w:bCs/>
          <w:color w:val="000000" w:themeColor="text1"/>
          <w:sz w:val="22"/>
          <w:szCs w:val="22"/>
        </w:rPr>
        <w:t xml:space="preserve">Контракта </w:t>
      </w:r>
      <w:r w:rsidRPr="001431EE">
        <w:rPr>
          <w:color w:val="000000" w:themeColor="text1"/>
          <w:sz w:val="22"/>
          <w:szCs w:val="22"/>
        </w:rPr>
        <w:t xml:space="preserve">является твердой и определяется на весь срок исполнения </w:t>
      </w:r>
      <w:r w:rsidRPr="001431EE">
        <w:rPr>
          <w:bCs/>
          <w:color w:val="000000" w:themeColor="text1"/>
          <w:sz w:val="22"/>
          <w:szCs w:val="22"/>
        </w:rPr>
        <w:t>Контракта</w:t>
      </w:r>
      <w:r w:rsidRPr="001431EE">
        <w:rPr>
          <w:color w:val="000000" w:themeColor="text1"/>
          <w:sz w:val="22"/>
          <w:szCs w:val="22"/>
        </w:rPr>
        <w:t xml:space="preserve"> за исключением случаев, </w:t>
      </w:r>
      <w:r w:rsidR="00C039A8" w:rsidRPr="001431EE">
        <w:rPr>
          <w:color w:val="000000"/>
          <w:sz w:val="22"/>
          <w:szCs w:val="22"/>
        </w:rPr>
        <w:t>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D0335D" w:rsidRPr="001431EE">
        <w:rPr>
          <w:color w:val="000000"/>
          <w:sz w:val="22"/>
          <w:szCs w:val="22"/>
        </w:rPr>
        <w:t xml:space="preserve"> </w:t>
      </w:r>
      <w:r w:rsidR="008B034F" w:rsidRPr="001431EE">
        <w:rPr>
          <w:sz w:val="22"/>
          <w:szCs w:val="22"/>
        </w:rPr>
        <w:t>(далее</w:t>
      </w:r>
      <w:r w:rsidR="00C8212F" w:rsidRPr="001431EE">
        <w:rPr>
          <w:sz w:val="22"/>
          <w:szCs w:val="22"/>
        </w:rPr>
        <w:t xml:space="preserve"> </w:t>
      </w:r>
      <w:r w:rsidR="001D0016" w:rsidRPr="001431EE">
        <w:rPr>
          <w:sz w:val="22"/>
          <w:szCs w:val="22"/>
        </w:rPr>
        <w:t xml:space="preserve">по тексту </w:t>
      </w:r>
      <w:r w:rsidR="008B034F" w:rsidRPr="001431EE">
        <w:rPr>
          <w:sz w:val="22"/>
          <w:szCs w:val="22"/>
        </w:rPr>
        <w:t>–</w:t>
      </w:r>
      <w:r w:rsidR="00A32613" w:rsidRPr="001431EE">
        <w:rPr>
          <w:sz w:val="22"/>
          <w:szCs w:val="22"/>
        </w:rPr>
        <w:t xml:space="preserve"> Федеральный закон № 44-ФЗ) </w:t>
      </w:r>
      <w:r w:rsidRPr="001431EE">
        <w:rPr>
          <w:color w:val="000000" w:themeColor="text1"/>
          <w:sz w:val="22"/>
          <w:szCs w:val="22"/>
        </w:rPr>
        <w:t xml:space="preserve">и настоящим </w:t>
      </w:r>
      <w:r w:rsidRPr="001431EE">
        <w:rPr>
          <w:bCs/>
          <w:color w:val="000000" w:themeColor="text1"/>
          <w:sz w:val="22"/>
          <w:szCs w:val="22"/>
        </w:rPr>
        <w:t>Контрактом</w:t>
      </w:r>
      <w:r w:rsidRPr="001431EE">
        <w:rPr>
          <w:color w:val="000000" w:themeColor="text1"/>
          <w:sz w:val="22"/>
          <w:szCs w:val="22"/>
        </w:rPr>
        <w:t>.</w:t>
      </w:r>
      <w:r w:rsidR="00504547" w:rsidRPr="001431EE">
        <w:rPr>
          <w:color w:val="000000" w:themeColor="text1"/>
          <w:sz w:val="22"/>
          <w:szCs w:val="22"/>
        </w:rPr>
        <w:t xml:space="preserve"> </w:t>
      </w:r>
      <w:r w:rsidRPr="001431EE">
        <w:rPr>
          <w:color w:val="000000"/>
          <w:sz w:val="22"/>
          <w:szCs w:val="22"/>
        </w:rPr>
        <w:t xml:space="preserve">Цена </w:t>
      </w:r>
      <w:r w:rsidRPr="001431EE">
        <w:rPr>
          <w:bCs/>
          <w:color w:val="000000" w:themeColor="text1"/>
          <w:sz w:val="22"/>
          <w:szCs w:val="22"/>
        </w:rPr>
        <w:t xml:space="preserve">Контракта </w:t>
      </w:r>
      <w:r w:rsidRPr="001431EE">
        <w:rPr>
          <w:color w:val="000000"/>
          <w:sz w:val="22"/>
          <w:szCs w:val="22"/>
        </w:rPr>
        <w:t xml:space="preserve">может быть снижена по соглашению Сторон без изменения предусмотренного </w:t>
      </w:r>
      <w:r w:rsidRPr="001431EE">
        <w:rPr>
          <w:bCs/>
          <w:color w:val="000000" w:themeColor="text1"/>
          <w:sz w:val="22"/>
          <w:szCs w:val="22"/>
        </w:rPr>
        <w:t xml:space="preserve">Контрактом </w:t>
      </w:r>
      <w:r w:rsidRPr="001431EE">
        <w:rPr>
          <w:color w:val="000000"/>
          <w:sz w:val="22"/>
          <w:szCs w:val="22"/>
        </w:rPr>
        <w:t xml:space="preserve">количества и качества поставляемого Товара и иных условий </w:t>
      </w:r>
      <w:r w:rsidRPr="001431EE">
        <w:rPr>
          <w:bCs/>
          <w:color w:val="000000" w:themeColor="text1"/>
          <w:sz w:val="22"/>
          <w:szCs w:val="22"/>
        </w:rPr>
        <w:t>Контракта</w:t>
      </w:r>
      <w:r w:rsidRPr="001431EE">
        <w:rPr>
          <w:rStyle w:val="af5"/>
          <w:color w:val="000000"/>
          <w:sz w:val="22"/>
          <w:szCs w:val="22"/>
        </w:rPr>
        <w:footnoteReference w:id="2"/>
      </w:r>
      <w:r w:rsidRPr="001431EE">
        <w:rPr>
          <w:color w:val="000000"/>
          <w:sz w:val="22"/>
          <w:szCs w:val="22"/>
        </w:rPr>
        <w:t xml:space="preserve">. </w:t>
      </w:r>
    </w:p>
    <w:p w14:paraId="542BC91C" w14:textId="77777777" w:rsidR="008F045E" w:rsidRPr="001431EE" w:rsidRDefault="00773994" w:rsidP="009152B3">
      <w:pPr>
        <w:widowControl w:val="0"/>
        <w:autoSpaceDE w:val="0"/>
        <w:autoSpaceDN w:val="0"/>
        <w:adjustRightInd w:val="0"/>
        <w:ind w:firstLine="709"/>
        <w:jc w:val="both"/>
        <w:rPr>
          <w:sz w:val="22"/>
          <w:szCs w:val="22"/>
        </w:rPr>
      </w:pPr>
      <w:r w:rsidRPr="001431EE">
        <w:rPr>
          <w:color w:val="000000" w:themeColor="text1"/>
          <w:sz w:val="22"/>
          <w:szCs w:val="22"/>
        </w:rPr>
        <w:t>2.</w:t>
      </w:r>
      <w:r w:rsidR="005A6AF9" w:rsidRPr="001431EE">
        <w:rPr>
          <w:color w:val="000000" w:themeColor="text1"/>
          <w:sz w:val="22"/>
          <w:szCs w:val="22"/>
        </w:rPr>
        <w:t>4</w:t>
      </w:r>
      <w:r w:rsidRPr="001431EE">
        <w:rPr>
          <w:color w:val="000000" w:themeColor="text1"/>
          <w:sz w:val="22"/>
          <w:szCs w:val="22"/>
        </w:rPr>
        <w:t>.</w:t>
      </w:r>
      <w:r w:rsidR="007755BC" w:rsidRPr="001431EE">
        <w:rPr>
          <w:color w:val="000000" w:themeColor="text1"/>
          <w:sz w:val="22"/>
          <w:szCs w:val="22"/>
        </w:rPr>
        <w:t xml:space="preserve"> </w:t>
      </w:r>
      <w:r w:rsidRPr="001431EE">
        <w:rPr>
          <w:color w:val="000000" w:themeColor="text1"/>
          <w:sz w:val="22"/>
          <w:szCs w:val="22"/>
        </w:rPr>
        <w:t xml:space="preserve">Источник финансирования </w:t>
      </w:r>
      <w:r w:rsidRPr="001431EE">
        <w:rPr>
          <w:bCs/>
          <w:color w:val="000000" w:themeColor="text1"/>
          <w:sz w:val="22"/>
          <w:szCs w:val="22"/>
        </w:rPr>
        <w:t>Контракта</w:t>
      </w:r>
      <w:r w:rsidR="00401618" w:rsidRPr="001431EE">
        <w:rPr>
          <w:bCs/>
          <w:color w:val="000000" w:themeColor="text1"/>
          <w:sz w:val="22"/>
          <w:szCs w:val="22"/>
        </w:rPr>
        <w:t xml:space="preserve"> </w:t>
      </w:r>
      <w:r w:rsidRPr="001431EE">
        <w:rPr>
          <w:color w:val="000000" w:themeColor="text1"/>
          <w:sz w:val="22"/>
          <w:szCs w:val="22"/>
        </w:rPr>
        <w:t xml:space="preserve">– </w:t>
      </w:r>
      <w:r w:rsidR="00DD7E33" w:rsidRPr="001431EE">
        <w:rPr>
          <w:sz w:val="22"/>
          <w:szCs w:val="22"/>
        </w:rPr>
        <w:t xml:space="preserve">средства </w:t>
      </w:r>
      <w:r w:rsidR="005529FB" w:rsidRPr="001431EE">
        <w:rPr>
          <w:sz w:val="22"/>
          <w:szCs w:val="22"/>
        </w:rPr>
        <w:t>ф</w:t>
      </w:r>
      <w:r w:rsidR="00DD7E33" w:rsidRPr="001431EE">
        <w:rPr>
          <w:sz w:val="22"/>
          <w:szCs w:val="22"/>
        </w:rPr>
        <w:t>едерального бюджета</w:t>
      </w:r>
      <w:r w:rsidR="00E8721F" w:rsidRPr="001431EE">
        <w:rPr>
          <w:sz w:val="22"/>
          <w:szCs w:val="22"/>
        </w:rPr>
        <w:t>.</w:t>
      </w:r>
      <w:r w:rsidR="008F045E" w:rsidRPr="001431EE">
        <w:rPr>
          <w:sz w:val="22"/>
          <w:szCs w:val="22"/>
        </w:rPr>
        <w:t xml:space="preserve"> </w:t>
      </w:r>
    </w:p>
    <w:p w14:paraId="2ECF1D9A" w14:textId="1483E70B" w:rsidR="00E552D2" w:rsidRPr="001431EE" w:rsidRDefault="000C1AA9" w:rsidP="009152B3">
      <w:pPr>
        <w:widowControl w:val="0"/>
        <w:autoSpaceDE w:val="0"/>
        <w:autoSpaceDN w:val="0"/>
        <w:adjustRightInd w:val="0"/>
        <w:ind w:firstLine="709"/>
        <w:jc w:val="both"/>
        <w:rPr>
          <w:b/>
          <w:bCs/>
          <w:color w:val="7030A0"/>
          <w:sz w:val="22"/>
          <w:szCs w:val="22"/>
        </w:rPr>
      </w:pPr>
      <w:r w:rsidRPr="001431EE">
        <w:rPr>
          <w:color w:val="7030A0"/>
          <w:sz w:val="22"/>
          <w:szCs w:val="22"/>
        </w:rPr>
        <w:t xml:space="preserve">       </w:t>
      </w:r>
      <w:r w:rsidR="008F045E" w:rsidRPr="001431EE">
        <w:rPr>
          <w:color w:val="7030A0"/>
          <w:sz w:val="22"/>
          <w:szCs w:val="22"/>
        </w:rPr>
        <w:t>К</w:t>
      </w:r>
      <w:r w:rsidR="007D1160" w:rsidRPr="001431EE">
        <w:rPr>
          <w:color w:val="7030A0"/>
          <w:sz w:val="22"/>
          <w:szCs w:val="22"/>
        </w:rPr>
        <w:t xml:space="preserve">од бюджетной </w:t>
      </w:r>
      <w:proofErr w:type="gramStart"/>
      <w:r w:rsidR="007D1160" w:rsidRPr="001431EE">
        <w:rPr>
          <w:color w:val="7030A0"/>
          <w:sz w:val="22"/>
          <w:szCs w:val="22"/>
        </w:rPr>
        <w:t>классификации:</w:t>
      </w:r>
      <w:r w:rsidR="008F045E" w:rsidRPr="001431EE">
        <w:rPr>
          <w:color w:val="7030A0"/>
          <w:sz w:val="22"/>
          <w:szCs w:val="22"/>
        </w:rPr>
        <w:t xml:space="preserve"> </w:t>
      </w:r>
      <w:r w:rsidR="000354CC" w:rsidRPr="001431EE">
        <w:rPr>
          <w:color w:val="7030A0"/>
          <w:sz w:val="22"/>
          <w:szCs w:val="22"/>
        </w:rPr>
        <w:t xml:space="preserve">  </w:t>
      </w:r>
      <w:proofErr w:type="gramEnd"/>
      <w:r w:rsidR="000354CC" w:rsidRPr="001431EE">
        <w:rPr>
          <w:color w:val="7030A0"/>
          <w:sz w:val="22"/>
          <w:szCs w:val="22"/>
        </w:rPr>
        <w:t>157 0113 15 4 07 90020 242.</w:t>
      </w:r>
    </w:p>
    <w:p w14:paraId="5AAF5C09" w14:textId="77777777" w:rsidR="00B3341F" w:rsidRPr="001431EE" w:rsidRDefault="00773994" w:rsidP="008B034F">
      <w:pPr>
        <w:widowControl w:val="0"/>
        <w:autoSpaceDE w:val="0"/>
        <w:autoSpaceDN w:val="0"/>
        <w:adjustRightInd w:val="0"/>
        <w:ind w:firstLine="709"/>
        <w:jc w:val="both"/>
        <w:rPr>
          <w:color w:val="000000"/>
          <w:sz w:val="22"/>
          <w:szCs w:val="22"/>
        </w:rPr>
      </w:pPr>
      <w:r w:rsidRPr="001431EE">
        <w:rPr>
          <w:color w:val="000000"/>
          <w:sz w:val="22"/>
          <w:szCs w:val="22"/>
        </w:rPr>
        <w:t>2.</w:t>
      </w:r>
      <w:r w:rsidR="005A6AF9" w:rsidRPr="001431EE">
        <w:rPr>
          <w:color w:val="000000"/>
          <w:sz w:val="22"/>
          <w:szCs w:val="22"/>
        </w:rPr>
        <w:t>5</w:t>
      </w:r>
      <w:r w:rsidRPr="001431EE">
        <w:rPr>
          <w:color w:val="000000"/>
          <w:sz w:val="22"/>
          <w:szCs w:val="22"/>
        </w:rPr>
        <w:t>.</w:t>
      </w:r>
      <w:r w:rsidR="00B3341F" w:rsidRPr="001431EE">
        <w:rPr>
          <w:color w:val="000000"/>
          <w:sz w:val="22"/>
          <w:szCs w:val="22"/>
        </w:rPr>
        <w:t xml:space="preserve"> Расчеты</w:t>
      </w:r>
      <w:r w:rsidR="00B3341F" w:rsidRPr="001431EE">
        <w:rPr>
          <w:i/>
          <w:color w:val="000000"/>
          <w:sz w:val="22"/>
          <w:szCs w:val="22"/>
        </w:rPr>
        <w:t xml:space="preserve"> </w:t>
      </w:r>
      <w:r w:rsidR="00B3341F" w:rsidRPr="001431EE">
        <w:rPr>
          <w:color w:val="000000"/>
          <w:sz w:val="22"/>
          <w:szCs w:val="22"/>
        </w:rPr>
        <w:t>между Заказчиком и Поставщиком производятся</w:t>
      </w:r>
      <w:r w:rsidR="00B3341F" w:rsidRPr="001431EE">
        <w:rPr>
          <w:i/>
          <w:color w:val="000000"/>
          <w:sz w:val="22"/>
          <w:szCs w:val="22"/>
        </w:rPr>
        <w:t xml:space="preserve"> </w:t>
      </w:r>
      <w:r w:rsidR="0022685C" w:rsidRPr="001431EE">
        <w:rPr>
          <w:sz w:val="22"/>
          <w:szCs w:val="22"/>
        </w:rPr>
        <w:t xml:space="preserve">не позднее </w:t>
      </w:r>
      <w:r w:rsidR="00C86CFF" w:rsidRPr="001431EE">
        <w:rPr>
          <w:sz w:val="22"/>
          <w:szCs w:val="22"/>
        </w:rPr>
        <w:t>10</w:t>
      </w:r>
      <w:r w:rsidR="00DD050A" w:rsidRPr="001431EE">
        <w:rPr>
          <w:sz w:val="22"/>
          <w:szCs w:val="22"/>
        </w:rPr>
        <w:t xml:space="preserve"> (</w:t>
      </w:r>
      <w:r w:rsidR="00C86CFF" w:rsidRPr="001431EE">
        <w:rPr>
          <w:sz w:val="22"/>
          <w:szCs w:val="22"/>
        </w:rPr>
        <w:t>десяти</w:t>
      </w:r>
      <w:r w:rsidR="00DD050A" w:rsidRPr="001431EE">
        <w:rPr>
          <w:sz w:val="22"/>
          <w:szCs w:val="22"/>
        </w:rPr>
        <w:t>)</w:t>
      </w:r>
      <w:r w:rsidR="0022685C" w:rsidRPr="001431EE">
        <w:rPr>
          <w:sz w:val="22"/>
          <w:szCs w:val="22"/>
        </w:rPr>
        <w:t xml:space="preserve"> рабочих дней </w:t>
      </w:r>
      <w:r w:rsidR="00B3341F" w:rsidRPr="001431EE">
        <w:rPr>
          <w:color w:val="000000"/>
          <w:sz w:val="22"/>
          <w:szCs w:val="22"/>
        </w:rPr>
        <w:t>со дня приемки Товара и подписания Заказчиком товарной (товарно-транспортной) накладной или универсального передаточного документа (далее</w:t>
      </w:r>
      <w:r w:rsidR="00B60415" w:rsidRPr="001431EE">
        <w:rPr>
          <w:color w:val="000000"/>
          <w:sz w:val="22"/>
          <w:szCs w:val="22"/>
        </w:rPr>
        <w:t xml:space="preserve"> </w:t>
      </w:r>
      <w:r w:rsidR="001D0016" w:rsidRPr="001431EE">
        <w:rPr>
          <w:color w:val="000000"/>
          <w:sz w:val="22"/>
          <w:szCs w:val="22"/>
        </w:rPr>
        <w:t xml:space="preserve">по тексту </w:t>
      </w:r>
      <w:r w:rsidR="008B034F" w:rsidRPr="001431EE">
        <w:rPr>
          <w:color w:val="000000"/>
          <w:sz w:val="22"/>
          <w:szCs w:val="22"/>
        </w:rPr>
        <w:t>–</w:t>
      </w:r>
      <w:r w:rsidR="00B60415" w:rsidRPr="001431EE">
        <w:rPr>
          <w:color w:val="000000"/>
          <w:sz w:val="22"/>
          <w:szCs w:val="22"/>
        </w:rPr>
        <w:t xml:space="preserve"> </w:t>
      </w:r>
      <w:r w:rsidR="00B3341F" w:rsidRPr="001431EE">
        <w:rPr>
          <w:color w:val="000000"/>
          <w:sz w:val="22"/>
          <w:szCs w:val="22"/>
        </w:rPr>
        <w:t>УПД).</w:t>
      </w:r>
    </w:p>
    <w:p w14:paraId="146A9CDD" w14:textId="065A4850" w:rsidR="00773994" w:rsidRPr="001431EE" w:rsidRDefault="00773994" w:rsidP="009152B3">
      <w:pPr>
        <w:ind w:firstLine="709"/>
        <w:jc w:val="both"/>
        <w:rPr>
          <w:color w:val="000000" w:themeColor="text1"/>
          <w:sz w:val="22"/>
          <w:szCs w:val="22"/>
        </w:rPr>
      </w:pPr>
      <w:r w:rsidRPr="001431EE">
        <w:rPr>
          <w:color w:val="000000" w:themeColor="text1"/>
          <w:sz w:val="22"/>
          <w:szCs w:val="22"/>
        </w:rPr>
        <w:t>2.</w:t>
      </w:r>
      <w:r w:rsidR="005A6AF9" w:rsidRPr="001431EE">
        <w:rPr>
          <w:color w:val="000000" w:themeColor="text1"/>
          <w:sz w:val="22"/>
          <w:szCs w:val="22"/>
        </w:rPr>
        <w:t>6</w:t>
      </w:r>
      <w:r w:rsidRPr="001431EE">
        <w:rPr>
          <w:color w:val="000000" w:themeColor="text1"/>
          <w:sz w:val="22"/>
          <w:szCs w:val="22"/>
        </w:rPr>
        <w:t>.</w:t>
      </w:r>
      <w:r w:rsidR="000A338B" w:rsidRPr="001431EE">
        <w:rPr>
          <w:color w:val="000000" w:themeColor="text1"/>
          <w:sz w:val="22"/>
          <w:szCs w:val="22"/>
        </w:rPr>
        <w:t> </w:t>
      </w:r>
      <w:r w:rsidR="006B24B5" w:rsidRPr="001431EE">
        <w:rPr>
          <w:color w:val="000000" w:themeColor="text1"/>
          <w:sz w:val="22"/>
          <w:szCs w:val="22"/>
        </w:rPr>
        <w:t xml:space="preserve">Оплата по Контракту осуществляется по безналичному расчету путем перечисления Заказчиком денежных средств на расчетный счет Поставщика, указанный в настоящем Контракте. </w:t>
      </w:r>
      <w:r w:rsidR="0091347C" w:rsidRPr="001431EE">
        <w:rPr>
          <w:color w:val="000000" w:themeColor="text1"/>
          <w:sz w:val="22"/>
          <w:szCs w:val="22"/>
        </w:rPr>
        <w:br/>
        <w:t xml:space="preserve">             </w:t>
      </w:r>
      <w:r w:rsidR="006B24B5" w:rsidRPr="001431EE">
        <w:rPr>
          <w:color w:val="000000" w:themeColor="text1"/>
          <w:sz w:val="22"/>
          <w:szCs w:val="22"/>
        </w:rPr>
        <w:t xml:space="preserve">В случае изменения расчетного счета Поставщик </w:t>
      </w:r>
      <w:r w:rsidR="006B24B5" w:rsidRPr="001431EE">
        <w:rPr>
          <w:color w:val="7030A0"/>
          <w:sz w:val="22"/>
          <w:szCs w:val="22"/>
        </w:rPr>
        <w:t xml:space="preserve">обязан в течение </w:t>
      </w:r>
      <w:r w:rsidR="00017C37" w:rsidRPr="001431EE">
        <w:rPr>
          <w:color w:val="7030A0"/>
          <w:sz w:val="22"/>
          <w:szCs w:val="22"/>
        </w:rPr>
        <w:t>1</w:t>
      </w:r>
      <w:r w:rsidR="006B24B5" w:rsidRPr="001431EE">
        <w:rPr>
          <w:color w:val="7030A0"/>
          <w:sz w:val="22"/>
          <w:szCs w:val="22"/>
        </w:rPr>
        <w:t xml:space="preserve"> (</w:t>
      </w:r>
      <w:r w:rsidR="00017C37" w:rsidRPr="001431EE">
        <w:rPr>
          <w:color w:val="7030A0"/>
          <w:sz w:val="22"/>
          <w:szCs w:val="22"/>
        </w:rPr>
        <w:t>одного</w:t>
      </w:r>
      <w:r w:rsidR="006B24B5" w:rsidRPr="001431EE">
        <w:rPr>
          <w:color w:val="7030A0"/>
          <w:sz w:val="22"/>
          <w:szCs w:val="22"/>
        </w:rPr>
        <w:t xml:space="preserve">) </w:t>
      </w:r>
      <w:r w:rsidR="00855FEC" w:rsidRPr="001431EE">
        <w:rPr>
          <w:color w:val="7030A0"/>
          <w:sz w:val="22"/>
          <w:szCs w:val="22"/>
        </w:rPr>
        <w:t>рабоч</w:t>
      </w:r>
      <w:r w:rsidR="00017C37" w:rsidRPr="001431EE">
        <w:rPr>
          <w:color w:val="7030A0"/>
          <w:sz w:val="22"/>
          <w:szCs w:val="22"/>
        </w:rPr>
        <w:t>его</w:t>
      </w:r>
      <w:r w:rsidR="00855FEC" w:rsidRPr="001431EE">
        <w:rPr>
          <w:color w:val="7030A0"/>
          <w:sz w:val="22"/>
          <w:szCs w:val="22"/>
        </w:rPr>
        <w:t xml:space="preserve"> </w:t>
      </w:r>
      <w:r w:rsidR="006B24B5" w:rsidRPr="001431EE">
        <w:rPr>
          <w:color w:val="7030A0"/>
          <w:sz w:val="22"/>
          <w:szCs w:val="22"/>
        </w:rPr>
        <w:t>дн</w:t>
      </w:r>
      <w:r w:rsidR="00017C37" w:rsidRPr="001431EE">
        <w:rPr>
          <w:color w:val="7030A0"/>
          <w:sz w:val="22"/>
          <w:szCs w:val="22"/>
        </w:rPr>
        <w:t>я</w:t>
      </w:r>
      <w:r w:rsidR="006B24B5" w:rsidRPr="001431EE">
        <w:rPr>
          <w:color w:val="7030A0"/>
          <w:sz w:val="22"/>
          <w:szCs w:val="22"/>
        </w:rPr>
        <w:t xml:space="preserve"> </w:t>
      </w:r>
      <w:r w:rsidR="006B24B5" w:rsidRPr="001431EE">
        <w:rPr>
          <w:sz w:val="22"/>
          <w:szCs w:val="22"/>
        </w:rPr>
        <w:t>с момента изменения расчетного счета</w:t>
      </w:r>
      <w:r w:rsidR="006B24B5" w:rsidRPr="001431EE">
        <w:rPr>
          <w:color w:val="000000" w:themeColor="text1"/>
          <w:sz w:val="22"/>
          <w:szCs w:val="22"/>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59108AB9" w14:textId="77777777" w:rsidR="001D1B83" w:rsidRDefault="005A6AF9" w:rsidP="009152B3">
      <w:pPr>
        <w:ind w:firstLine="709"/>
        <w:jc w:val="both"/>
        <w:rPr>
          <w:color w:val="000000" w:themeColor="text1"/>
          <w:sz w:val="22"/>
          <w:szCs w:val="22"/>
        </w:rPr>
      </w:pPr>
      <w:r w:rsidRPr="001431EE">
        <w:rPr>
          <w:color w:val="000000" w:themeColor="text1"/>
          <w:sz w:val="22"/>
          <w:szCs w:val="22"/>
        </w:rPr>
        <w:t>2.7</w:t>
      </w:r>
      <w:r w:rsidR="00456EB4" w:rsidRPr="001431EE">
        <w:rPr>
          <w:color w:val="000000" w:themeColor="text1"/>
          <w:sz w:val="22"/>
          <w:szCs w:val="22"/>
        </w:rPr>
        <w:t>.</w:t>
      </w:r>
      <w:r w:rsidR="007755BC" w:rsidRPr="001431EE">
        <w:rPr>
          <w:color w:val="000000" w:themeColor="text1"/>
          <w:sz w:val="22"/>
          <w:szCs w:val="22"/>
        </w:rPr>
        <w:t xml:space="preserve"> </w:t>
      </w:r>
      <w:r w:rsidR="00456EB4" w:rsidRPr="001431EE">
        <w:rPr>
          <w:color w:val="000000" w:themeColor="text1"/>
          <w:sz w:val="22"/>
          <w:szCs w:val="22"/>
        </w:rPr>
        <w:t xml:space="preserve">Авансирование не </w:t>
      </w:r>
      <w:r w:rsidR="001D1B83" w:rsidRPr="001431EE">
        <w:rPr>
          <w:color w:val="000000" w:themeColor="text1"/>
          <w:sz w:val="22"/>
          <w:szCs w:val="22"/>
        </w:rPr>
        <w:t>предусмотрено.</w:t>
      </w:r>
    </w:p>
    <w:p w14:paraId="72E02C29" w14:textId="6ECACBE8" w:rsidR="004E0E0D" w:rsidRPr="004E0E0D" w:rsidRDefault="004E0E0D" w:rsidP="009152B3">
      <w:pPr>
        <w:ind w:firstLine="709"/>
        <w:jc w:val="both"/>
        <w:rPr>
          <w:color w:val="7030A0"/>
          <w:sz w:val="22"/>
          <w:szCs w:val="22"/>
        </w:rPr>
      </w:pPr>
      <w:r>
        <w:rPr>
          <w:color w:val="000000" w:themeColor="text1"/>
          <w:sz w:val="22"/>
          <w:szCs w:val="22"/>
        </w:rPr>
        <w:t>2.8</w:t>
      </w:r>
      <w:r w:rsidRPr="004E0E0D">
        <w:rPr>
          <w:color w:val="7030A0"/>
          <w:sz w:val="22"/>
          <w:szCs w:val="22"/>
        </w:rPr>
        <w:t>. Банковское или казначейское сопровождение Контракта не предусмотрено</w:t>
      </w:r>
      <w:r>
        <w:rPr>
          <w:color w:val="7030A0"/>
          <w:sz w:val="22"/>
          <w:szCs w:val="22"/>
        </w:rPr>
        <w:t>.</w:t>
      </w:r>
    </w:p>
    <w:p w14:paraId="19B2D111" w14:textId="77777777" w:rsidR="00BC678E" w:rsidRPr="001431EE" w:rsidRDefault="00BC678E" w:rsidP="009152B3">
      <w:pPr>
        <w:ind w:firstLine="709"/>
        <w:jc w:val="both"/>
        <w:rPr>
          <w:color w:val="000000" w:themeColor="text1"/>
          <w:sz w:val="22"/>
          <w:szCs w:val="22"/>
        </w:rPr>
      </w:pPr>
    </w:p>
    <w:p w14:paraId="7C0B3B7C" w14:textId="77777777" w:rsidR="0025686D" w:rsidRPr="001431EE" w:rsidRDefault="00773994" w:rsidP="00824CA7">
      <w:pPr>
        <w:pStyle w:val="a3"/>
        <w:numPr>
          <w:ilvl w:val="0"/>
          <w:numId w:val="1"/>
        </w:numPr>
        <w:tabs>
          <w:tab w:val="left" w:pos="2410"/>
        </w:tabs>
        <w:ind w:firstLine="709"/>
        <w:jc w:val="both"/>
        <w:rPr>
          <w:color w:val="000000" w:themeColor="text1"/>
          <w:sz w:val="22"/>
          <w:szCs w:val="22"/>
        </w:rPr>
      </w:pPr>
      <w:r w:rsidRPr="001431EE">
        <w:rPr>
          <w:color w:val="000000" w:themeColor="text1"/>
          <w:sz w:val="22"/>
          <w:szCs w:val="22"/>
        </w:rPr>
        <w:t>Порядок, сроки и условия поставки и приемки Товара</w:t>
      </w:r>
    </w:p>
    <w:p w14:paraId="7821509B" w14:textId="6314CEDF" w:rsidR="006C3AE2" w:rsidRPr="001431EE" w:rsidRDefault="0025686D" w:rsidP="009152B3">
      <w:pPr>
        <w:tabs>
          <w:tab w:val="left" w:pos="1260"/>
        </w:tabs>
        <w:jc w:val="both"/>
        <w:rPr>
          <w:color w:val="7030A0"/>
          <w:sz w:val="22"/>
          <w:szCs w:val="22"/>
        </w:rPr>
      </w:pPr>
      <w:r w:rsidRPr="001431EE">
        <w:rPr>
          <w:color w:val="000000" w:themeColor="text1"/>
          <w:sz w:val="22"/>
          <w:szCs w:val="22"/>
        </w:rPr>
        <w:t xml:space="preserve">          </w:t>
      </w:r>
      <w:r w:rsidR="00975D56" w:rsidRPr="001431EE">
        <w:rPr>
          <w:color w:val="000000" w:themeColor="text1"/>
          <w:sz w:val="22"/>
          <w:szCs w:val="22"/>
        </w:rPr>
        <w:t xml:space="preserve">  </w:t>
      </w:r>
      <w:r w:rsidR="002A4F77" w:rsidRPr="001431EE">
        <w:rPr>
          <w:color w:val="000000" w:themeColor="text1"/>
          <w:sz w:val="22"/>
          <w:szCs w:val="22"/>
        </w:rPr>
        <w:t xml:space="preserve"> </w:t>
      </w:r>
      <w:r w:rsidR="00B3341F" w:rsidRPr="001431EE">
        <w:rPr>
          <w:color w:val="000000" w:themeColor="text1"/>
          <w:sz w:val="22"/>
          <w:szCs w:val="22"/>
        </w:rPr>
        <w:t>3.1.</w:t>
      </w:r>
      <w:r w:rsidR="000A338B" w:rsidRPr="001431EE">
        <w:rPr>
          <w:color w:val="000000" w:themeColor="text1"/>
          <w:sz w:val="22"/>
          <w:szCs w:val="22"/>
        </w:rPr>
        <w:t> </w:t>
      </w:r>
      <w:r w:rsidR="00B3341F" w:rsidRPr="001431EE">
        <w:rPr>
          <w:color w:val="000000" w:themeColor="text1"/>
          <w:sz w:val="22"/>
          <w:szCs w:val="22"/>
        </w:rPr>
        <w:t>Поставщик самостоятельно доставляет Товар Заказчику по адресу:</w:t>
      </w:r>
      <w:r w:rsidR="007755BC" w:rsidRPr="001431EE">
        <w:rPr>
          <w:color w:val="000000" w:themeColor="text1"/>
          <w:sz w:val="22"/>
          <w:szCs w:val="22"/>
        </w:rPr>
        <w:t xml:space="preserve"> </w:t>
      </w:r>
      <w:r w:rsidR="00B3341F" w:rsidRPr="001431EE">
        <w:rPr>
          <w:color w:val="000000" w:themeColor="text1"/>
          <w:sz w:val="22"/>
          <w:szCs w:val="22"/>
        </w:rPr>
        <w:t>г.</w:t>
      </w:r>
      <w:r w:rsidR="007C4013" w:rsidRPr="001431EE">
        <w:rPr>
          <w:color w:val="000000" w:themeColor="text1"/>
          <w:sz w:val="22"/>
          <w:szCs w:val="22"/>
        </w:rPr>
        <w:t xml:space="preserve"> </w:t>
      </w:r>
      <w:r w:rsidR="00B3341F" w:rsidRPr="001431EE">
        <w:rPr>
          <w:color w:val="000000" w:themeColor="text1"/>
          <w:sz w:val="22"/>
          <w:szCs w:val="22"/>
        </w:rPr>
        <w:t>Тюмень, ул.</w:t>
      </w:r>
      <w:r w:rsidR="007C4013" w:rsidRPr="001431EE">
        <w:rPr>
          <w:color w:val="000000" w:themeColor="text1"/>
          <w:sz w:val="22"/>
          <w:szCs w:val="22"/>
        </w:rPr>
        <w:t xml:space="preserve"> </w:t>
      </w:r>
      <w:r w:rsidR="00B3341F" w:rsidRPr="001431EE">
        <w:rPr>
          <w:color w:val="000000" w:themeColor="text1"/>
          <w:sz w:val="22"/>
          <w:szCs w:val="22"/>
        </w:rPr>
        <w:t>Ленина,</w:t>
      </w:r>
      <w:r w:rsidR="0052342A" w:rsidRPr="001431EE">
        <w:rPr>
          <w:color w:val="000000" w:themeColor="text1"/>
          <w:sz w:val="22"/>
          <w:szCs w:val="22"/>
        </w:rPr>
        <w:t xml:space="preserve"> </w:t>
      </w:r>
      <w:r w:rsidR="005B0055" w:rsidRPr="001431EE">
        <w:rPr>
          <w:color w:val="000000" w:themeColor="text1"/>
          <w:sz w:val="22"/>
          <w:szCs w:val="22"/>
        </w:rPr>
        <w:t>д.</w:t>
      </w:r>
      <w:r w:rsidR="008B034F" w:rsidRPr="001431EE">
        <w:rPr>
          <w:color w:val="000000" w:themeColor="text1"/>
          <w:sz w:val="22"/>
          <w:szCs w:val="22"/>
        </w:rPr>
        <w:t xml:space="preserve"> </w:t>
      </w:r>
      <w:r w:rsidR="00B3341F" w:rsidRPr="001431EE">
        <w:rPr>
          <w:color w:val="000000" w:themeColor="text1"/>
          <w:sz w:val="22"/>
          <w:szCs w:val="22"/>
        </w:rPr>
        <w:t>76,</w:t>
      </w:r>
      <w:r w:rsidR="007C4013" w:rsidRPr="001431EE">
        <w:rPr>
          <w:sz w:val="22"/>
          <w:szCs w:val="22"/>
        </w:rPr>
        <w:t xml:space="preserve"> </w:t>
      </w:r>
      <w:r w:rsidR="00B3341F" w:rsidRPr="001431EE">
        <w:rPr>
          <w:color w:val="7030A0"/>
          <w:sz w:val="22"/>
          <w:szCs w:val="22"/>
        </w:rPr>
        <w:t xml:space="preserve">в течение </w:t>
      </w:r>
      <w:r w:rsidR="00E8721F" w:rsidRPr="001431EE">
        <w:rPr>
          <w:color w:val="7030A0"/>
          <w:sz w:val="22"/>
          <w:szCs w:val="22"/>
        </w:rPr>
        <w:t>1</w:t>
      </w:r>
      <w:r w:rsidR="00AF4A67" w:rsidRPr="001431EE">
        <w:rPr>
          <w:color w:val="7030A0"/>
          <w:sz w:val="22"/>
          <w:szCs w:val="22"/>
        </w:rPr>
        <w:t>4</w:t>
      </w:r>
      <w:r w:rsidR="00C86CFF" w:rsidRPr="001431EE">
        <w:rPr>
          <w:color w:val="7030A0"/>
          <w:sz w:val="22"/>
          <w:szCs w:val="22"/>
        </w:rPr>
        <w:t xml:space="preserve"> </w:t>
      </w:r>
      <w:r w:rsidR="00B3341F" w:rsidRPr="001431EE">
        <w:rPr>
          <w:color w:val="7030A0"/>
          <w:sz w:val="22"/>
          <w:szCs w:val="22"/>
        </w:rPr>
        <w:t>(</w:t>
      </w:r>
      <w:r w:rsidR="00AF4A67" w:rsidRPr="001431EE">
        <w:rPr>
          <w:color w:val="7030A0"/>
          <w:sz w:val="22"/>
          <w:szCs w:val="22"/>
        </w:rPr>
        <w:t>четырнадцать</w:t>
      </w:r>
      <w:r w:rsidR="00B3341F" w:rsidRPr="001431EE">
        <w:rPr>
          <w:color w:val="7030A0"/>
          <w:sz w:val="22"/>
          <w:szCs w:val="22"/>
        </w:rPr>
        <w:t xml:space="preserve">) </w:t>
      </w:r>
      <w:r w:rsidR="004847FF">
        <w:rPr>
          <w:color w:val="7030A0"/>
          <w:sz w:val="22"/>
          <w:szCs w:val="22"/>
        </w:rPr>
        <w:t>календарных</w:t>
      </w:r>
      <w:r w:rsidR="000E7B00" w:rsidRPr="001431EE">
        <w:rPr>
          <w:color w:val="7030A0"/>
          <w:sz w:val="22"/>
          <w:szCs w:val="22"/>
        </w:rPr>
        <w:t xml:space="preserve"> </w:t>
      </w:r>
      <w:r w:rsidR="00B3341F" w:rsidRPr="001431EE">
        <w:rPr>
          <w:color w:val="7030A0"/>
          <w:sz w:val="22"/>
          <w:szCs w:val="22"/>
        </w:rPr>
        <w:t xml:space="preserve">дней с момента </w:t>
      </w:r>
      <w:r w:rsidR="00547C40" w:rsidRPr="001431EE">
        <w:rPr>
          <w:color w:val="7030A0"/>
          <w:sz w:val="22"/>
          <w:szCs w:val="22"/>
        </w:rPr>
        <w:t>заключения</w:t>
      </w:r>
      <w:r w:rsidR="00B3341F" w:rsidRPr="001431EE">
        <w:rPr>
          <w:color w:val="7030A0"/>
          <w:sz w:val="22"/>
          <w:szCs w:val="22"/>
        </w:rPr>
        <w:t xml:space="preserve"> Контракта.</w:t>
      </w:r>
      <w:r w:rsidR="001D4F61" w:rsidRPr="001431EE">
        <w:rPr>
          <w:color w:val="7030A0"/>
          <w:sz w:val="22"/>
          <w:szCs w:val="22"/>
        </w:rPr>
        <w:t xml:space="preserve"> </w:t>
      </w:r>
    </w:p>
    <w:p w14:paraId="55F5FABB" w14:textId="7FB905D2" w:rsidR="00BB67A7" w:rsidRPr="001431EE" w:rsidRDefault="00BB67A7" w:rsidP="006C3AE2">
      <w:pPr>
        <w:tabs>
          <w:tab w:val="left" w:pos="1260"/>
        </w:tabs>
        <w:ind w:firstLine="709"/>
        <w:jc w:val="both"/>
        <w:rPr>
          <w:sz w:val="22"/>
          <w:szCs w:val="22"/>
        </w:rPr>
      </w:pPr>
      <w:r w:rsidRPr="001431EE">
        <w:rPr>
          <w:sz w:val="22"/>
          <w:szCs w:val="22"/>
        </w:rPr>
        <w:t xml:space="preserve">Поставщик не менее </w:t>
      </w:r>
      <w:r w:rsidRPr="001431EE">
        <w:rPr>
          <w:color w:val="7030A0"/>
          <w:sz w:val="22"/>
          <w:szCs w:val="22"/>
        </w:rPr>
        <w:t>чем за 1</w:t>
      </w:r>
      <w:r w:rsidR="00855FEC" w:rsidRPr="001431EE">
        <w:rPr>
          <w:color w:val="7030A0"/>
          <w:sz w:val="22"/>
          <w:szCs w:val="22"/>
        </w:rPr>
        <w:t xml:space="preserve"> (один)</w:t>
      </w:r>
      <w:r w:rsidRPr="001431EE">
        <w:rPr>
          <w:color w:val="7030A0"/>
          <w:sz w:val="22"/>
          <w:szCs w:val="22"/>
        </w:rPr>
        <w:t xml:space="preserve"> рабочий </w:t>
      </w:r>
      <w:r w:rsidRPr="001431EE">
        <w:rPr>
          <w:sz w:val="22"/>
          <w:szCs w:val="22"/>
        </w:rPr>
        <w:t>день до осуществления поставки Товара направляет в адрес Заказчика уведомление о времени и дате доставки Товара в место доставки.</w:t>
      </w:r>
    </w:p>
    <w:p w14:paraId="1EDB3CCC" w14:textId="43E17D9B" w:rsidR="006C3AE2" w:rsidRPr="001431EE" w:rsidRDefault="006C3AE2" w:rsidP="006C3AE2">
      <w:pPr>
        <w:tabs>
          <w:tab w:val="left" w:pos="709"/>
        </w:tabs>
        <w:ind w:firstLine="709"/>
        <w:jc w:val="both"/>
        <w:rPr>
          <w:color w:val="000000"/>
          <w:sz w:val="22"/>
          <w:szCs w:val="22"/>
        </w:rPr>
      </w:pPr>
      <w:r w:rsidRPr="001431EE">
        <w:rPr>
          <w:color w:val="000000"/>
          <w:sz w:val="22"/>
          <w:szCs w:val="22"/>
        </w:rPr>
        <w:lastRenderedPageBreak/>
        <w:t>3.2. Приемка Товара осуществляется путем передачи Поставщиком Товара и документов</w:t>
      </w:r>
      <w:r w:rsidRPr="001431EE">
        <w:rPr>
          <w:rFonts w:eastAsia="Calibri"/>
          <w:sz w:val="22"/>
          <w:szCs w:val="22"/>
        </w:rPr>
        <w:t xml:space="preserve"> </w:t>
      </w:r>
      <w:r w:rsidRPr="001431EE">
        <w:rPr>
          <w:color w:val="000000"/>
          <w:sz w:val="22"/>
          <w:szCs w:val="22"/>
        </w:rPr>
        <w:t xml:space="preserve">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товарной (товарно-транспортной) накладной с обязательным указанием страны происхождения товара, счета/счета-фактуры или УПД. </w:t>
      </w:r>
    </w:p>
    <w:p w14:paraId="2BF29B03" w14:textId="5BB81721" w:rsidR="00B3341F" w:rsidRPr="001431EE" w:rsidRDefault="00B3341F" w:rsidP="006C3AE2">
      <w:pPr>
        <w:tabs>
          <w:tab w:val="left" w:pos="709"/>
        </w:tabs>
        <w:ind w:firstLine="709"/>
        <w:jc w:val="both"/>
        <w:rPr>
          <w:color w:val="000000" w:themeColor="text1"/>
          <w:sz w:val="22"/>
          <w:szCs w:val="22"/>
        </w:rPr>
      </w:pPr>
      <w:r w:rsidRPr="001431EE">
        <w:rPr>
          <w:color w:val="000000" w:themeColor="text1"/>
          <w:sz w:val="22"/>
          <w:szCs w:val="22"/>
        </w:rPr>
        <w:t>3.3.</w:t>
      </w:r>
      <w:r w:rsidR="000A338B" w:rsidRPr="001431EE">
        <w:rPr>
          <w:color w:val="000000" w:themeColor="text1"/>
          <w:sz w:val="22"/>
          <w:szCs w:val="22"/>
        </w:rPr>
        <w:t> </w:t>
      </w:r>
      <w:r w:rsidRPr="001431EE">
        <w:rPr>
          <w:color w:val="000000" w:themeColor="text1"/>
          <w:sz w:val="22"/>
          <w:szCs w:val="22"/>
        </w:rPr>
        <w:t xml:space="preserve">Заказчик проводит проверку соответствия наименования, количества </w:t>
      </w:r>
      <w:r w:rsidRPr="001431EE">
        <w:rPr>
          <w:bCs/>
          <w:color w:val="000000" w:themeColor="text1"/>
          <w:sz w:val="22"/>
          <w:szCs w:val="22"/>
        </w:rPr>
        <w:t xml:space="preserve">и иных характеристик поставляемого Товара, </w:t>
      </w:r>
      <w:r w:rsidRPr="001431EE">
        <w:rPr>
          <w:color w:val="000000" w:themeColor="text1"/>
          <w:sz w:val="22"/>
          <w:szCs w:val="22"/>
        </w:rPr>
        <w:t xml:space="preserve">сведениям, содержащимся в сопроводительных документах Поставщика. </w:t>
      </w:r>
    </w:p>
    <w:p w14:paraId="1531871A" w14:textId="77777777" w:rsidR="00B3341F" w:rsidRPr="001431EE" w:rsidRDefault="00B3341F" w:rsidP="009152B3">
      <w:pPr>
        <w:shd w:val="clear" w:color="auto" w:fill="FFFFFF"/>
        <w:tabs>
          <w:tab w:val="left" w:pos="1176"/>
          <w:tab w:val="left" w:pos="2093"/>
          <w:tab w:val="left" w:pos="3686"/>
          <w:tab w:val="left" w:pos="5131"/>
          <w:tab w:val="left" w:pos="7493"/>
        </w:tabs>
        <w:ind w:firstLine="709"/>
        <w:jc w:val="both"/>
        <w:rPr>
          <w:sz w:val="22"/>
          <w:szCs w:val="22"/>
        </w:rPr>
      </w:pPr>
      <w:r w:rsidRPr="001431EE">
        <w:rPr>
          <w:sz w:val="22"/>
          <w:szCs w:val="22"/>
        </w:rPr>
        <w:t>3.4.</w:t>
      </w:r>
      <w:r w:rsidR="000A338B" w:rsidRPr="001431EE">
        <w:rPr>
          <w:sz w:val="22"/>
          <w:szCs w:val="22"/>
        </w:rPr>
        <w:t> </w:t>
      </w:r>
      <w:r w:rsidRPr="001431EE">
        <w:rPr>
          <w:color w:val="000000"/>
          <w:sz w:val="22"/>
          <w:szCs w:val="22"/>
        </w:rPr>
        <w:t>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14:paraId="2818AF16" w14:textId="1AE60ADF" w:rsidR="00B3341F" w:rsidRPr="001431EE" w:rsidRDefault="00B3341F" w:rsidP="009152B3">
      <w:pPr>
        <w:tabs>
          <w:tab w:val="left" w:pos="709"/>
        </w:tabs>
        <w:ind w:firstLine="709"/>
        <w:jc w:val="both"/>
        <w:rPr>
          <w:color w:val="000000"/>
          <w:sz w:val="22"/>
          <w:szCs w:val="22"/>
        </w:rPr>
      </w:pPr>
      <w:r w:rsidRPr="001431EE">
        <w:rPr>
          <w:color w:val="000000"/>
          <w:sz w:val="22"/>
          <w:szCs w:val="22"/>
        </w:rPr>
        <w:t>3.5.</w:t>
      </w:r>
      <w:r w:rsidR="000A338B" w:rsidRPr="001431EE">
        <w:rPr>
          <w:color w:val="000000"/>
          <w:sz w:val="22"/>
          <w:szCs w:val="22"/>
        </w:rPr>
        <w:t> </w:t>
      </w:r>
      <w:r w:rsidRPr="001431EE">
        <w:rPr>
          <w:color w:val="000000"/>
          <w:sz w:val="22"/>
          <w:szCs w:val="22"/>
        </w:rPr>
        <w:t xml:space="preserve">При отсутствии у Заказчика </w:t>
      </w:r>
      <w:r w:rsidR="006B24B5" w:rsidRPr="001431EE">
        <w:rPr>
          <w:color w:val="000000"/>
          <w:sz w:val="22"/>
          <w:szCs w:val="22"/>
        </w:rPr>
        <w:t>замечаний</w:t>
      </w:r>
      <w:r w:rsidRPr="001431EE">
        <w:rPr>
          <w:color w:val="000000"/>
          <w:sz w:val="22"/>
          <w:szCs w:val="22"/>
        </w:rPr>
        <w:t xml:space="preserve"> по количеству и качеству поставленного Товара Заказчик </w:t>
      </w:r>
      <w:r w:rsidRPr="001431EE">
        <w:rPr>
          <w:color w:val="7030A0"/>
          <w:sz w:val="22"/>
          <w:szCs w:val="22"/>
        </w:rPr>
        <w:t xml:space="preserve">в течение </w:t>
      </w:r>
      <w:r w:rsidR="00F51864" w:rsidRPr="001431EE">
        <w:rPr>
          <w:color w:val="7030A0"/>
          <w:sz w:val="22"/>
          <w:szCs w:val="22"/>
        </w:rPr>
        <w:t>10</w:t>
      </w:r>
      <w:r w:rsidRPr="001431EE">
        <w:rPr>
          <w:color w:val="7030A0"/>
          <w:sz w:val="22"/>
          <w:szCs w:val="22"/>
        </w:rPr>
        <w:t xml:space="preserve"> (</w:t>
      </w:r>
      <w:r w:rsidR="00F51864" w:rsidRPr="001431EE">
        <w:rPr>
          <w:color w:val="7030A0"/>
          <w:sz w:val="22"/>
          <w:szCs w:val="22"/>
        </w:rPr>
        <w:t>десяти</w:t>
      </w:r>
      <w:r w:rsidRPr="001431EE">
        <w:rPr>
          <w:color w:val="7030A0"/>
          <w:sz w:val="22"/>
          <w:szCs w:val="22"/>
        </w:rPr>
        <w:t xml:space="preserve">) </w:t>
      </w:r>
      <w:r w:rsidR="0058300C" w:rsidRPr="001431EE">
        <w:rPr>
          <w:color w:val="7030A0"/>
          <w:sz w:val="22"/>
          <w:szCs w:val="22"/>
        </w:rPr>
        <w:t>рабоч</w:t>
      </w:r>
      <w:r w:rsidR="00C86CFF" w:rsidRPr="001431EE">
        <w:rPr>
          <w:color w:val="7030A0"/>
          <w:sz w:val="22"/>
          <w:szCs w:val="22"/>
        </w:rPr>
        <w:t>их</w:t>
      </w:r>
      <w:r w:rsidR="0058300C" w:rsidRPr="001431EE">
        <w:rPr>
          <w:color w:val="7030A0"/>
          <w:sz w:val="22"/>
          <w:szCs w:val="22"/>
        </w:rPr>
        <w:t xml:space="preserve"> </w:t>
      </w:r>
      <w:r w:rsidRPr="001431EE">
        <w:rPr>
          <w:color w:val="7030A0"/>
          <w:sz w:val="22"/>
          <w:szCs w:val="22"/>
        </w:rPr>
        <w:t>дн</w:t>
      </w:r>
      <w:r w:rsidR="00C86CFF" w:rsidRPr="001431EE">
        <w:rPr>
          <w:color w:val="7030A0"/>
          <w:sz w:val="22"/>
          <w:szCs w:val="22"/>
        </w:rPr>
        <w:t>ей</w:t>
      </w:r>
      <w:r w:rsidRPr="001431EE">
        <w:rPr>
          <w:color w:val="7030A0"/>
          <w:sz w:val="22"/>
          <w:szCs w:val="22"/>
        </w:rPr>
        <w:t xml:space="preserve"> </w:t>
      </w:r>
      <w:r w:rsidR="00B14832" w:rsidRPr="001431EE">
        <w:rPr>
          <w:color w:val="7030A0"/>
          <w:sz w:val="22"/>
          <w:szCs w:val="22"/>
        </w:rPr>
        <w:t xml:space="preserve">со дня получения товарной </w:t>
      </w:r>
      <w:r w:rsidR="00E529E4" w:rsidRPr="001431EE">
        <w:rPr>
          <w:color w:val="000000"/>
          <w:sz w:val="22"/>
          <w:szCs w:val="22"/>
        </w:rPr>
        <w:t xml:space="preserve">(товарно-транспортной) </w:t>
      </w:r>
      <w:r w:rsidR="00B14832" w:rsidRPr="001431EE">
        <w:rPr>
          <w:color w:val="000000"/>
          <w:sz w:val="22"/>
          <w:szCs w:val="22"/>
        </w:rPr>
        <w:t xml:space="preserve">накладной или УПД </w:t>
      </w:r>
      <w:r w:rsidRPr="001431EE">
        <w:rPr>
          <w:color w:val="000000"/>
          <w:sz w:val="22"/>
          <w:szCs w:val="22"/>
        </w:rPr>
        <w:t>подписы</w:t>
      </w:r>
      <w:r w:rsidR="00D57345" w:rsidRPr="001431EE">
        <w:rPr>
          <w:color w:val="000000"/>
          <w:sz w:val="22"/>
          <w:szCs w:val="22"/>
        </w:rPr>
        <w:t>вает товарную накладную или УПД</w:t>
      </w:r>
      <w:r w:rsidR="00F51864" w:rsidRPr="001431EE">
        <w:rPr>
          <w:color w:val="000000"/>
          <w:sz w:val="22"/>
          <w:szCs w:val="22"/>
        </w:rPr>
        <w:t>.</w:t>
      </w:r>
    </w:p>
    <w:p w14:paraId="5601B323" w14:textId="77777777" w:rsidR="00B3341F" w:rsidRPr="001431EE" w:rsidRDefault="00B3341F" w:rsidP="009152B3">
      <w:pPr>
        <w:ind w:firstLine="709"/>
        <w:jc w:val="both"/>
        <w:rPr>
          <w:color w:val="000000"/>
          <w:sz w:val="22"/>
          <w:szCs w:val="22"/>
        </w:rPr>
      </w:pPr>
      <w:r w:rsidRPr="001431EE">
        <w:rPr>
          <w:color w:val="000000" w:themeColor="text1"/>
          <w:sz w:val="22"/>
          <w:szCs w:val="22"/>
        </w:rPr>
        <w:t>3.6.</w:t>
      </w:r>
      <w:r w:rsidR="00975D56" w:rsidRPr="001431EE">
        <w:rPr>
          <w:color w:val="000000" w:themeColor="text1"/>
          <w:sz w:val="22"/>
          <w:szCs w:val="22"/>
        </w:rPr>
        <w:t xml:space="preserve"> </w:t>
      </w:r>
      <w:r w:rsidRPr="001431EE">
        <w:rPr>
          <w:color w:val="000000" w:themeColor="text1"/>
          <w:sz w:val="22"/>
          <w:szCs w:val="22"/>
        </w:rPr>
        <w:t xml:space="preserve">При выявлении </w:t>
      </w:r>
      <w:r w:rsidRPr="001431EE">
        <w:rPr>
          <w:color w:val="000000"/>
          <w:sz w:val="22"/>
          <w:szCs w:val="22"/>
        </w:rPr>
        <w:t xml:space="preserve">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w:t>
      </w:r>
      <w:r w:rsidR="00E424E7" w:rsidRPr="001431EE">
        <w:rPr>
          <w:sz w:val="22"/>
          <w:szCs w:val="22"/>
        </w:rPr>
        <w:t xml:space="preserve">в срок, установленный в </w:t>
      </w:r>
      <w:hyperlink w:anchor="P1489" w:history="1">
        <w:r w:rsidR="00E424E7" w:rsidRPr="001431EE">
          <w:rPr>
            <w:color w:val="EE0000"/>
            <w:sz w:val="22"/>
            <w:szCs w:val="22"/>
          </w:rPr>
          <w:t>пункте 3.5</w:t>
        </w:r>
      </w:hyperlink>
      <w:r w:rsidR="00E424E7" w:rsidRPr="001431EE">
        <w:rPr>
          <w:color w:val="EE0000"/>
          <w:sz w:val="22"/>
          <w:szCs w:val="22"/>
        </w:rPr>
        <w:t xml:space="preserve"> Контра</w:t>
      </w:r>
      <w:r w:rsidR="00E424E7" w:rsidRPr="001431EE">
        <w:rPr>
          <w:sz w:val="22"/>
          <w:szCs w:val="22"/>
        </w:rPr>
        <w:t>кта</w:t>
      </w:r>
      <w:r w:rsidR="00E424E7" w:rsidRPr="001431EE">
        <w:rPr>
          <w:color w:val="000000"/>
          <w:sz w:val="22"/>
          <w:szCs w:val="22"/>
        </w:rPr>
        <w:t xml:space="preserve">, </w:t>
      </w:r>
      <w:r w:rsidRPr="001431EE">
        <w:rPr>
          <w:color w:val="000000"/>
          <w:sz w:val="22"/>
          <w:szCs w:val="22"/>
        </w:rPr>
        <w:t xml:space="preserve">составляет </w:t>
      </w:r>
      <w:r w:rsidR="00ED0B8E" w:rsidRPr="001431EE">
        <w:rPr>
          <w:color w:val="000000"/>
          <w:sz w:val="22"/>
          <w:szCs w:val="22"/>
        </w:rPr>
        <w:t>мотивированный отказ</w:t>
      </w:r>
      <w:r w:rsidRPr="001431EE">
        <w:rPr>
          <w:color w:val="000000"/>
          <w:sz w:val="22"/>
          <w:szCs w:val="22"/>
        </w:rPr>
        <w:t xml:space="preserve"> с перечнем выявленных недостатков и указанием сроков их устранения и направляет его Поставщику. </w:t>
      </w:r>
    </w:p>
    <w:p w14:paraId="1A421EE2" w14:textId="77777777" w:rsidR="00B3341F" w:rsidRPr="001431EE" w:rsidRDefault="00B3341F" w:rsidP="009152B3">
      <w:pPr>
        <w:ind w:firstLine="709"/>
        <w:jc w:val="both"/>
        <w:rPr>
          <w:color w:val="000000" w:themeColor="text1"/>
          <w:sz w:val="22"/>
          <w:szCs w:val="22"/>
        </w:rPr>
      </w:pPr>
      <w:r w:rsidRPr="001431EE">
        <w:rPr>
          <w:color w:val="000000" w:themeColor="text1"/>
          <w:sz w:val="22"/>
          <w:szCs w:val="22"/>
        </w:rPr>
        <w:t>3.7.</w:t>
      </w:r>
      <w:r w:rsidR="000A338B" w:rsidRPr="001431EE">
        <w:rPr>
          <w:color w:val="000000" w:themeColor="text1"/>
          <w:sz w:val="22"/>
          <w:szCs w:val="22"/>
        </w:rPr>
        <w:t> </w:t>
      </w:r>
      <w:r w:rsidRPr="001431EE">
        <w:rPr>
          <w:color w:val="000000" w:themeColor="text1"/>
          <w:sz w:val="22"/>
          <w:szCs w:val="22"/>
        </w:rPr>
        <w:t xml:space="preserve">Поставщик обязан устранить недостатки или заменить Товар ненадлежащего качества в течение </w:t>
      </w:r>
      <w:r w:rsidR="0058300C" w:rsidRPr="001431EE">
        <w:rPr>
          <w:color w:val="7030A0"/>
          <w:sz w:val="22"/>
          <w:szCs w:val="22"/>
        </w:rPr>
        <w:t>3</w:t>
      </w:r>
      <w:r w:rsidRPr="001431EE">
        <w:rPr>
          <w:color w:val="7030A0"/>
          <w:sz w:val="22"/>
          <w:szCs w:val="22"/>
        </w:rPr>
        <w:t xml:space="preserve"> (</w:t>
      </w:r>
      <w:r w:rsidR="0058300C" w:rsidRPr="001431EE">
        <w:rPr>
          <w:color w:val="7030A0"/>
          <w:sz w:val="22"/>
          <w:szCs w:val="22"/>
        </w:rPr>
        <w:t>трех</w:t>
      </w:r>
      <w:r w:rsidRPr="001431EE">
        <w:rPr>
          <w:color w:val="7030A0"/>
          <w:sz w:val="22"/>
          <w:szCs w:val="22"/>
        </w:rPr>
        <w:t xml:space="preserve">) </w:t>
      </w:r>
      <w:r w:rsidR="0058300C" w:rsidRPr="001431EE">
        <w:rPr>
          <w:color w:val="7030A0"/>
          <w:sz w:val="22"/>
          <w:szCs w:val="22"/>
        </w:rPr>
        <w:t>рабочих</w:t>
      </w:r>
      <w:r w:rsidRPr="001431EE">
        <w:rPr>
          <w:color w:val="7030A0"/>
          <w:sz w:val="22"/>
          <w:szCs w:val="22"/>
        </w:rPr>
        <w:t xml:space="preserve"> дней </w:t>
      </w:r>
      <w:r w:rsidRPr="001431EE">
        <w:rPr>
          <w:color w:val="000000" w:themeColor="text1"/>
          <w:sz w:val="22"/>
          <w:szCs w:val="22"/>
        </w:rPr>
        <w:t xml:space="preserve">с момента получения </w:t>
      </w:r>
      <w:r w:rsidR="00ED0B8E" w:rsidRPr="001431EE">
        <w:rPr>
          <w:color w:val="000000" w:themeColor="text1"/>
          <w:sz w:val="22"/>
          <w:szCs w:val="22"/>
        </w:rPr>
        <w:t>мотивированного отказа</w:t>
      </w:r>
      <w:r w:rsidRPr="001431EE">
        <w:rPr>
          <w:color w:val="000000" w:themeColor="text1"/>
          <w:sz w:val="22"/>
          <w:szCs w:val="22"/>
        </w:rPr>
        <w:t xml:space="preserve">, </w:t>
      </w:r>
      <w:r w:rsidRPr="00931FD2">
        <w:rPr>
          <w:sz w:val="22"/>
          <w:szCs w:val="22"/>
        </w:rPr>
        <w:t>указанного</w:t>
      </w:r>
      <w:r w:rsidRPr="001431EE">
        <w:rPr>
          <w:color w:val="EE0000"/>
          <w:sz w:val="22"/>
          <w:szCs w:val="22"/>
        </w:rPr>
        <w:t xml:space="preserve"> в пункте 3.6 </w:t>
      </w:r>
      <w:r w:rsidRPr="001431EE">
        <w:rPr>
          <w:color w:val="000000" w:themeColor="text1"/>
          <w:sz w:val="22"/>
          <w:szCs w:val="22"/>
        </w:rPr>
        <w:t>Контракта.</w:t>
      </w:r>
      <w:r w:rsidR="004A4D71" w:rsidRPr="001431EE">
        <w:rPr>
          <w:color w:val="000000" w:themeColor="text1"/>
          <w:sz w:val="22"/>
          <w:szCs w:val="22"/>
        </w:rPr>
        <w:t xml:space="preserve"> </w:t>
      </w:r>
      <w:r w:rsidRPr="001431EE">
        <w:rPr>
          <w:color w:val="000000" w:themeColor="text1"/>
          <w:sz w:val="22"/>
          <w:szCs w:val="22"/>
        </w:rPr>
        <w:t xml:space="preserve">Выявленные недостатки устраняются Поставщиком за его счет. </w:t>
      </w:r>
    </w:p>
    <w:p w14:paraId="75A77D6B" w14:textId="77777777" w:rsidR="00B3341F" w:rsidRPr="001431EE" w:rsidRDefault="00B3341F" w:rsidP="009152B3">
      <w:pPr>
        <w:ind w:firstLine="709"/>
        <w:jc w:val="both"/>
        <w:rPr>
          <w:color w:val="000000" w:themeColor="text1"/>
          <w:sz w:val="22"/>
          <w:szCs w:val="22"/>
        </w:rPr>
      </w:pPr>
      <w:r w:rsidRPr="001431EE">
        <w:rPr>
          <w:color w:val="000000" w:themeColor="text1"/>
          <w:sz w:val="22"/>
          <w:szCs w:val="22"/>
        </w:rPr>
        <w:t>3.8.</w:t>
      </w:r>
      <w:r w:rsidR="000A338B" w:rsidRPr="001431EE">
        <w:rPr>
          <w:color w:val="000000" w:themeColor="text1"/>
          <w:sz w:val="22"/>
          <w:szCs w:val="22"/>
        </w:rPr>
        <w:t> </w:t>
      </w:r>
      <w:r w:rsidRPr="001431EE">
        <w:rPr>
          <w:color w:val="000000" w:themeColor="text1"/>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583705A" w14:textId="77777777" w:rsidR="004A4D71" w:rsidRPr="001431EE" w:rsidRDefault="004A4D71" w:rsidP="009152B3">
      <w:pPr>
        <w:ind w:firstLine="709"/>
        <w:jc w:val="both"/>
        <w:rPr>
          <w:color w:val="000000" w:themeColor="text1"/>
          <w:sz w:val="22"/>
          <w:szCs w:val="22"/>
        </w:rPr>
      </w:pPr>
      <w:r w:rsidRPr="001431EE">
        <w:rPr>
          <w:color w:val="000000" w:themeColor="text1"/>
          <w:sz w:val="22"/>
          <w:szCs w:val="22"/>
        </w:rPr>
        <w:t>3.9.</w:t>
      </w:r>
      <w:r w:rsidR="000A338B" w:rsidRPr="001431EE">
        <w:rPr>
          <w:color w:val="000000" w:themeColor="text1"/>
          <w:sz w:val="22"/>
          <w:szCs w:val="22"/>
        </w:rPr>
        <w:t> </w:t>
      </w:r>
      <w:r w:rsidRPr="001431EE">
        <w:rPr>
          <w:color w:val="000000" w:themeColor="text1"/>
          <w:sz w:val="22"/>
          <w:szCs w:val="22"/>
        </w:rPr>
        <w:t>Претензии по скрытым дефектам могут быть заявлены Заказчиком в течение всего срока годности (срока полезного использования) Товара.</w:t>
      </w:r>
    </w:p>
    <w:p w14:paraId="0E79F78D" w14:textId="77777777" w:rsidR="009A07DF" w:rsidRPr="001431EE" w:rsidRDefault="00B3341F" w:rsidP="009152B3">
      <w:pPr>
        <w:ind w:firstLine="709"/>
        <w:jc w:val="both"/>
        <w:rPr>
          <w:color w:val="000000" w:themeColor="text1"/>
          <w:sz w:val="22"/>
          <w:szCs w:val="22"/>
        </w:rPr>
      </w:pPr>
      <w:r w:rsidRPr="001431EE">
        <w:rPr>
          <w:color w:val="000000" w:themeColor="text1"/>
          <w:sz w:val="22"/>
          <w:szCs w:val="22"/>
        </w:rPr>
        <w:t>3.</w:t>
      </w:r>
      <w:r w:rsidR="004A4D71" w:rsidRPr="001431EE">
        <w:rPr>
          <w:color w:val="000000" w:themeColor="text1"/>
          <w:sz w:val="22"/>
          <w:szCs w:val="22"/>
        </w:rPr>
        <w:t>10</w:t>
      </w:r>
      <w:r w:rsidRPr="001431EE">
        <w:rPr>
          <w:color w:val="000000" w:themeColor="text1"/>
          <w:sz w:val="22"/>
          <w:szCs w:val="22"/>
        </w:rPr>
        <w:t>.</w:t>
      </w:r>
      <w:r w:rsidR="00975D56" w:rsidRPr="001431EE">
        <w:rPr>
          <w:color w:val="000000" w:themeColor="text1"/>
          <w:sz w:val="22"/>
          <w:szCs w:val="22"/>
        </w:rPr>
        <w:t xml:space="preserve"> </w:t>
      </w:r>
      <w:r w:rsidRPr="001431EE">
        <w:rPr>
          <w:color w:val="000000" w:themeColor="text1"/>
          <w:sz w:val="22"/>
          <w:szCs w:val="22"/>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Pr="001431EE">
        <w:rPr>
          <w:color w:val="EE0000"/>
          <w:sz w:val="22"/>
          <w:szCs w:val="22"/>
        </w:rPr>
        <w:t>пункте 3.5 Контракта</w:t>
      </w:r>
      <w:r w:rsidRPr="001431EE">
        <w:rPr>
          <w:color w:val="000000" w:themeColor="text1"/>
          <w:sz w:val="22"/>
          <w:szCs w:val="22"/>
        </w:rPr>
        <w:t>.</w:t>
      </w:r>
    </w:p>
    <w:p w14:paraId="781AA14E" w14:textId="77777777" w:rsidR="0098127F" w:rsidRPr="001431EE" w:rsidRDefault="0098127F" w:rsidP="009152B3">
      <w:pPr>
        <w:ind w:firstLine="709"/>
        <w:jc w:val="both"/>
        <w:rPr>
          <w:sz w:val="22"/>
          <w:szCs w:val="22"/>
        </w:rPr>
      </w:pPr>
      <w:r w:rsidRPr="001431EE">
        <w:rPr>
          <w:sz w:val="22"/>
          <w:szCs w:val="22"/>
        </w:rPr>
        <w:t>3.11.</w:t>
      </w:r>
      <w:r w:rsidR="000A338B" w:rsidRPr="001431EE">
        <w:rPr>
          <w:sz w:val="22"/>
          <w:szCs w:val="22"/>
        </w:rPr>
        <w:t> </w:t>
      </w:r>
      <w:r w:rsidRPr="001431EE">
        <w:rPr>
          <w:sz w:val="22"/>
          <w:szCs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BF55807" w14:textId="77777777" w:rsidR="00891B0F" w:rsidRPr="001431EE" w:rsidRDefault="00891B0F" w:rsidP="00891B0F">
      <w:pPr>
        <w:ind w:firstLine="709"/>
        <w:jc w:val="both"/>
        <w:rPr>
          <w:color w:val="000000"/>
          <w:sz w:val="22"/>
          <w:szCs w:val="22"/>
        </w:rPr>
      </w:pPr>
      <w:r w:rsidRPr="001431EE">
        <w:rPr>
          <w:color w:val="000000"/>
          <w:sz w:val="22"/>
          <w:szCs w:val="22"/>
        </w:rPr>
        <w:t>3.12. Стороны вправе установить, что процесс по обмену юридически значимыми документами (счет (счет-фактура), универсальный передаточный документ (УПД), товарная (товарно-транспортная) накладная, любые иные документы) в рамках заключенного Контракта, а так же подписание указанных документов осуществляется в электронном виде по телекоммуникационным каналам связи через оператора электронного документооборота (далее – ЭДО) АО Производственная фирма СКБ «Контур», либо через системы юридически значимого обмена электронными документами других доверенных операторов ЭДО Федеральной налоговой службы Российской Федерации, являющихся участниками сети обмена электронными документами оператора ЭДО АО Производственная фирма СКБ «Контур», представленными на официальном сайте https://www.diadoc.ru/roaming/working-with, с соблюдением всех положений Порядка, утвержденного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5E3EC475" w14:textId="77777777" w:rsidR="00891B0F" w:rsidRPr="001431EE" w:rsidRDefault="00891B0F" w:rsidP="00891B0F">
      <w:pPr>
        <w:ind w:firstLine="709"/>
        <w:jc w:val="both"/>
        <w:rPr>
          <w:color w:val="000000"/>
          <w:sz w:val="22"/>
          <w:szCs w:val="22"/>
        </w:rPr>
      </w:pPr>
      <w:r w:rsidRPr="001431EE">
        <w:rPr>
          <w:color w:val="000000"/>
          <w:sz w:val="22"/>
          <w:szCs w:val="22"/>
        </w:rPr>
        <w:t xml:space="preserve">Документы, подписанные усиленной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организации, и могут применяться в любых правоотношениях в соответствии </w:t>
      </w:r>
      <w:r w:rsidRPr="001431EE">
        <w:rPr>
          <w:color w:val="000000"/>
          <w:sz w:val="22"/>
          <w:szCs w:val="22"/>
        </w:rPr>
        <w:br/>
        <w:t>с законодательством Российской Федерации.</w:t>
      </w:r>
    </w:p>
    <w:p w14:paraId="29039406" w14:textId="5F05EF01" w:rsidR="00891B0F" w:rsidRPr="001431EE" w:rsidRDefault="00891B0F" w:rsidP="00891B0F">
      <w:pPr>
        <w:ind w:firstLine="709"/>
        <w:jc w:val="both"/>
        <w:rPr>
          <w:sz w:val="22"/>
          <w:szCs w:val="22"/>
        </w:rPr>
      </w:pPr>
      <w:r w:rsidRPr="001431EE">
        <w:rPr>
          <w:sz w:val="22"/>
          <w:szCs w:val="22"/>
        </w:rPr>
        <w:t xml:space="preserve">3.13. Сверка расчетов по настоящему Контракту проводится между Поставщиком и Заказчиком по инициативе одной из Сторон, путем составления и подписания Сторонами Акта сверки расчетов, по форме утвержденной приказом Минфина России от 30.09.2024 № 144н «О внесении изменений в приложения </w:t>
      </w:r>
      <w:r w:rsidR="001431EE">
        <w:rPr>
          <w:sz w:val="22"/>
          <w:szCs w:val="22"/>
        </w:rPr>
        <w:br/>
      </w:r>
      <w:r w:rsidRPr="001431EE">
        <w:rPr>
          <w:sz w:val="22"/>
          <w:szCs w:val="22"/>
        </w:rPr>
        <w:t>№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 0510477.</w:t>
      </w:r>
    </w:p>
    <w:p w14:paraId="095263A7" w14:textId="77777777" w:rsidR="00891B0F" w:rsidRPr="001431EE" w:rsidRDefault="00891B0F" w:rsidP="00891B0F">
      <w:pPr>
        <w:ind w:firstLine="709"/>
        <w:jc w:val="both"/>
        <w:rPr>
          <w:sz w:val="22"/>
          <w:szCs w:val="22"/>
        </w:rPr>
      </w:pPr>
      <w:r w:rsidRPr="001431EE">
        <w:rPr>
          <w:sz w:val="22"/>
          <w:szCs w:val="22"/>
        </w:rPr>
        <w:lastRenderedPageBreak/>
        <w:t>Сторона, инициирующая проведение сверки расчетов по настоящему Контракту, направляет другой Стороне Акт сверки взаимных расчетов в 2 (двух) экземплярах, любым доступным способом, предусмотренным настоящим Контрактом, позволяющим подтвердить получение такого.</w:t>
      </w:r>
    </w:p>
    <w:p w14:paraId="38C5BD5C" w14:textId="77777777" w:rsidR="00891B0F" w:rsidRPr="001431EE" w:rsidRDefault="00891B0F" w:rsidP="00891B0F">
      <w:pPr>
        <w:ind w:firstLine="709"/>
        <w:jc w:val="both"/>
        <w:rPr>
          <w:sz w:val="22"/>
          <w:szCs w:val="22"/>
        </w:rPr>
      </w:pPr>
      <w:r w:rsidRPr="001431EE">
        <w:rPr>
          <w:sz w:val="22"/>
          <w:szCs w:val="22"/>
        </w:rPr>
        <w:t>Подписание Акта сверки расчетов осуществляется Стороной в срок не более 10 (десяти) рабочих дней со дня его получения.</w:t>
      </w:r>
    </w:p>
    <w:p w14:paraId="14FE3509" w14:textId="77777777" w:rsidR="00891B0F" w:rsidRPr="001431EE" w:rsidRDefault="00891B0F" w:rsidP="00891B0F">
      <w:pPr>
        <w:ind w:firstLine="709"/>
        <w:jc w:val="both"/>
        <w:rPr>
          <w:sz w:val="22"/>
          <w:szCs w:val="22"/>
        </w:rPr>
      </w:pPr>
      <w:r w:rsidRPr="001431EE">
        <w:rPr>
          <w:sz w:val="22"/>
          <w:szCs w:val="22"/>
        </w:rPr>
        <w:t>В случае неполучения ответа в течение более 10 (десяти) рабочих дней после направления его Стороне, Акт сверки расчетов считается признанным (согласованным) обеими Сторонами.</w:t>
      </w:r>
    </w:p>
    <w:p w14:paraId="4A8F619E" w14:textId="77777777" w:rsidR="00BB67A7" w:rsidRPr="001431EE" w:rsidRDefault="00BB67A7" w:rsidP="009152B3">
      <w:pPr>
        <w:ind w:firstLine="709"/>
        <w:jc w:val="both"/>
        <w:rPr>
          <w:color w:val="000000" w:themeColor="text1"/>
          <w:sz w:val="22"/>
          <w:szCs w:val="22"/>
        </w:rPr>
      </w:pPr>
    </w:p>
    <w:p w14:paraId="79A0C270" w14:textId="77777777" w:rsidR="00773994" w:rsidRPr="001431EE" w:rsidRDefault="00E72DFF" w:rsidP="00824CA7">
      <w:pPr>
        <w:pStyle w:val="a3"/>
        <w:numPr>
          <w:ilvl w:val="0"/>
          <w:numId w:val="1"/>
        </w:numPr>
        <w:tabs>
          <w:tab w:val="left" w:pos="1260"/>
        </w:tabs>
        <w:ind w:left="360"/>
        <w:jc w:val="center"/>
        <w:rPr>
          <w:color w:val="000000" w:themeColor="text1"/>
          <w:sz w:val="22"/>
          <w:szCs w:val="22"/>
        </w:rPr>
      </w:pPr>
      <w:r w:rsidRPr="001431EE">
        <w:rPr>
          <w:color w:val="000000" w:themeColor="text1"/>
          <w:sz w:val="22"/>
          <w:szCs w:val="22"/>
        </w:rPr>
        <w:t>Взаимодействие</w:t>
      </w:r>
      <w:r w:rsidR="00773994" w:rsidRPr="001431EE">
        <w:rPr>
          <w:color w:val="000000" w:themeColor="text1"/>
          <w:sz w:val="22"/>
          <w:szCs w:val="22"/>
        </w:rPr>
        <w:t xml:space="preserve"> Сторон</w:t>
      </w:r>
    </w:p>
    <w:p w14:paraId="1B868079" w14:textId="77777777" w:rsidR="003D6416" w:rsidRPr="001431EE" w:rsidRDefault="003D6416" w:rsidP="009152B3">
      <w:pPr>
        <w:widowControl w:val="0"/>
        <w:autoSpaceDE w:val="0"/>
        <w:autoSpaceDN w:val="0"/>
        <w:adjustRightInd w:val="0"/>
        <w:ind w:firstLine="708"/>
        <w:jc w:val="both"/>
        <w:rPr>
          <w:color w:val="000000" w:themeColor="text1"/>
          <w:sz w:val="22"/>
          <w:szCs w:val="22"/>
        </w:rPr>
      </w:pPr>
    </w:p>
    <w:p w14:paraId="3E7F05D1"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4.1. Поставщик обязан:</w:t>
      </w:r>
    </w:p>
    <w:p w14:paraId="2A0EFC2B" w14:textId="77777777" w:rsidR="002E63E4" w:rsidRPr="001431EE" w:rsidRDefault="002E63E4" w:rsidP="002E63E4">
      <w:pPr>
        <w:tabs>
          <w:tab w:val="left" w:pos="1260"/>
        </w:tabs>
        <w:ind w:firstLine="709"/>
        <w:jc w:val="both"/>
        <w:rPr>
          <w:bCs/>
          <w:color w:val="000000"/>
          <w:sz w:val="22"/>
          <w:szCs w:val="22"/>
          <w:vertAlign w:val="superscript"/>
        </w:rPr>
      </w:pPr>
      <w:r w:rsidRPr="001431EE">
        <w:rPr>
          <w:color w:val="000000"/>
          <w:sz w:val="22"/>
          <w:szCs w:val="22"/>
        </w:rPr>
        <w:t>4.1.1. поставить Товар в порядке, количестве, в срок и на условиях, предусмотренных Контрактом и</w:t>
      </w:r>
      <w:r w:rsidRPr="001431EE">
        <w:rPr>
          <w:bCs/>
          <w:color w:val="000000"/>
          <w:sz w:val="22"/>
          <w:szCs w:val="22"/>
        </w:rPr>
        <w:t xml:space="preserve"> Техническим заданием;</w:t>
      </w:r>
    </w:p>
    <w:p w14:paraId="1BECBDE9" w14:textId="77777777" w:rsidR="002E63E4" w:rsidRPr="001431EE" w:rsidRDefault="002E63E4" w:rsidP="002E63E4">
      <w:pPr>
        <w:widowControl w:val="0"/>
        <w:ind w:firstLine="709"/>
        <w:jc w:val="both"/>
        <w:rPr>
          <w:color w:val="000000"/>
          <w:sz w:val="22"/>
          <w:szCs w:val="22"/>
        </w:rPr>
      </w:pPr>
      <w:r w:rsidRPr="001431EE">
        <w:rPr>
          <w:color w:val="000000"/>
          <w:sz w:val="22"/>
          <w:szCs w:val="22"/>
        </w:rPr>
        <w:t>4.1.2. </w:t>
      </w:r>
      <w:r w:rsidRPr="001431EE">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1431EE">
        <w:rPr>
          <w:color w:val="000000"/>
          <w:sz w:val="22"/>
          <w:szCs w:val="22"/>
        </w:rPr>
        <w:t>;</w:t>
      </w:r>
    </w:p>
    <w:p w14:paraId="643E67A3" w14:textId="77777777" w:rsidR="002E63E4" w:rsidRPr="001431EE" w:rsidRDefault="002E63E4" w:rsidP="002E63E4">
      <w:pPr>
        <w:widowControl w:val="0"/>
        <w:ind w:firstLine="709"/>
        <w:jc w:val="both"/>
        <w:rPr>
          <w:color w:val="000000"/>
          <w:sz w:val="22"/>
          <w:szCs w:val="22"/>
        </w:rPr>
      </w:pPr>
      <w:r w:rsidRPr="001431EE">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491AC9CE" w14:textId="77777777" w:rsidR="002E63E4" w:rsidRPr="001431EE" w:rsidRDefault="002E63E4" w:rsidP="002E63E4">
      <w:pPr>
        <w:ind w:firstLine="709"/>
        <w:jc w:val="both"/>
        <w:rPr>
          <w:sz w:val="22"/>
          <w:szCs w:val="22"/>
        </w:rPr>
      </w:pPr>
      <w:r w:rsidRPr="001431EE">
        <w:rPr>
          <w:color w:val="000000"/>
          <w:sz w:val="22"/>
          <w:szCs w:val="22"/>
        </w:rPr>
        <w:t>4.1.4. </w:t>
      </w:r>
      <w:r w:rsidRPr="001431EE">
        <w:rPr>
          <w:sz w:val="22"/>
          <w:szCs w:val="22"/>
        </w:rPr>
        <w:t xml:space="preserve">в случае принятия решения об одностороннем отказе от исполнения настоящего Контракта не позднее чем </w:t>
      </w:r>
      <w:r w:rsidRPr="001431EE">
        <w:rPr>
          <w:color w:val="7030A0"/>
          <w:sz w:val="22"/>
          <w:szCs w:val="22"/>
        </w:rPr>
        <w:t xml:space="preserve">в течение 3 (трех) рабочих дней </w:t>
      </w:r>
      <w:r w:rsidRPr="001431EE">
        <w:rPr>
          <w:sz w:val="22"/>
          <w:szCs w:val="22"/>
        </w:rPr>
        <w:t>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3BCCBC3" w14:textId="77777777" w:rsidR="002E63E4" w:rsidRPr="001431EE" w:rsidRDefault="002E63E4" w:rsidP="002E63E4">
      <w:pPr>
        <w:ind w:firstLine="709"/>
        <w:jc w:val="both"/>
        <w:rPr>
          <w:sz w:val="22"/>
          <w:szCs w:val="22"/>
        </w:rPr>
      </w:pPr>
      <w:r w:rsidRPr="001431EE">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CE1CF35" w14:textId="77777777" w:rsidR="002E63E4" w:rsidRPr="001431EE" w:rsidRDefault="002E63E4" w:rsidP="002E63E4">
      <w:pPr>
        <w:ind w:firstLine="709"/>
        <w:jc w:val="both"/>
        <w:rPr>
          <w:b/>
          <w:bCs/>
          <w:color w:val="000000"/>
          <w:sz w:val="22"/>
          <w:szCs w:val="22"/>
        </w:rPr>
      </w:pPr>
      <w:r w:rsidRPr="001431EE">
        <w:rPr>
          <w:b/>
          <w:bCs/>
          <w:color w:val="000000"/>
          <w:sz w:val="22"/>
          <w:szCs w:val="22"/>
        </w:rPr>
        <w:t>4.2. Поставщик вправе:</w:t>
      </w:r>
    </w:p>
    <w:p w14:paraId="1DD6F627"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4.2.1. требовать от Заказчика произвести приемку Товара в порядке и в сроки, предусмотренные Контрактом;</w:t>
      </w:r>
    </w:p>
    <w:p w14:paraId="5AADFE19"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4.2.2. </w:t>
      </w:r>
      <w:r w:rsidRPr="001431EE">
        <w:rPr>
          <w:sz w:val="22"/>
          <w:szCs w:val="22"/>
        </w:rPr>
        <w:t xml:space="preserve">требовать своевременной оплаты на условиях, установленных </w:t>
      </w:r>
      <w:r w:rsidRPr="001431EE">
        <w:rPr>
          <w:color w:val="000000"/>
          <w:sz w:val="22"/>
          <w:szCs w:val="22"/>
        </w:rPr>
        <w:t>Контрактом</w:t>
      </w:r>
      <w:r w:rsidRPr="001431EE">
        <w:rPr>
          <w:sz w:val="22"/>
          <w:szCs w:val="22"/>
        </w:rPr>
        <w:t>, надлежащим образом поставленного и принятого Заказчиком Товара</w:t>
      </w:r>
      <w:r w:rsidRPr="001431EE">
        <w:rPr>
          <w:color w:val="000000"/>
          <w:sz w:val="22"/>
          <w:szCs w:val="22"/>
        </w:rPr>
        <w:t>;</w:t>
      </w:r>
    </w:p>
    <w:p w14:paraId="5FF9ED4E"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4.2.3. принять решение об одностороннем отказе от исполнения Контракта в соответствии с действующим законодательством Российской Федерации;</w:t>
      </w:r>
      <w:r w:rsidRPr="001431EE">
        <w:rPr>
          <w:sz w:val="22"/>
          <w:szCs w:val="22"/>
          <w:vertAlign w:val="superscript"/>
        </w:rPr>
        <w:t xml:space="preserve"> </w:t>
      </w:r>
    </w:p>
    <w:p w14:paraId="1211BC94" w14:textId="77777777" w:rsidR="002E63E4" w:rsidRPr="001431EE" w:rsidRDefault="002E63E4" w:rsidP="002E63E4">
      <w:pPr>
        <w:widowControl w:val="0"/>
        <w:ind w:firstLine="709"/>
        <w:jc w:val="both"/>
        <w:rPr>
          <w:sz w:val="22"/>
          <w:szCs w:val="22"/>
        </w:rPr>
      </w:pPr>
      <w:r w:rsidRPr="001431EE">
        <w:rPr>
          <w:sz w:val="22"/>
          <w:szCs w:val="22"/>
        </w:rPr>
        <w:t xml:space="preserve">4.2.4. требовать возмещения убытков, уплаты неустоек (штрафов, пеней)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w:t>
      </w:r>
    </w:p>
    <w:p w14:paraId="4D7C3B2D" w14:textId="3AF30B07" w:rsidR="002E63E4" w:rsidRPr="001431EE" w:rsidRDefault="002E63E4" w:rsidP="002E63E4">
      <w:pPr>
        <w:ind w:firstLine="709"/>
        <w:jc w:val="both"/>
        <w:rPr>
          <w:color w:val="000000"/>
          <w:sz w:val="22"/>
          <w:szCs w:val="22"/>
        </w:rPr>
      </w:pPr>
      <w:r w:rsidRPr="001431EE">
        <w:rPr>
          <w:color w:val="000000"/>
          <w:sz w:val="22"/>
          <w:szCs w:val="22"/>
        </w:rPr>
        <w:t>4.2.5.</w:t>
      </w:r>
      <w:r w:rsidR="00852534" w:rsidRPr="001431EE">
        <w:rPr>
          <w:color w:val="000000"/>
          <w:sz w:val="22"/>
          <w:szCs w:val="22"/>
        </w:rPr>
        <w:t> </w:t>
      </w:r>
      <w:r w:rsidRPr="001431EE">
        <w:rPr>
          <w:color w:val="000000"/>
          <w:sz w:val="22"/>
          <w:szCs w:val="22"/>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со</w:t>
      </w:r>
      <w:hyperlink r:id="rId10" w:tooltip="consultantplus://offline/ref=3B997AD42D6A9263A984734B46BE9586622EE01DF4AD62872D6BF89B1D7050C439F3F0C3DD6BDBC3785009E1A180C0B26801C727A5xFBDJ" w:history="1">
        <w:r w:rsidRPr="001431EE">
          <w:rPr>
            <w:color w:val="000000"/>
            <w:sz w:val="22"/>
            <w:szCs w:val="22"/>
          </w:rPr>
          <w:t xml:space="preserve"> статьей 14</w:t>
        </w:r>
      </w:hyperlink>
      <w:r w:rsidRPr="001431EE">
        <w:rPr>
          <w:color w:val="000000"/>
          <w:sz w:val="22"/>
          <w:szCs w:val="22"/>
        </w:rPr>
        <w:t xml:space="preserve"> Федерального закона № 44-ФЗ).</w:t>
      </w:r>
    </w:p>
    <w:p w14:paraId="31F71D24"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4.3. Заказчик обязуется:</w:t>
      </w:r>
    </w:p>
    <w:p w14:paraId="7025C837" w14:textId="6BD736ED" w:rsidR="002E63E4" w:rsidRPr="001431EE" w:rsidRDefault="002E63E4" w:rsidP="002E63E4">
      <w:pPr>
        <w:ind w:firstLine="709"/>
        <w:jc w:val="both"/>
        <w:rPr>
          <w:color w:val="000000"/>
          <w:sz w:val="22"/>
          <w:szCs w:val="22"/>
        </w:rPr>
      </w:pPr>
      <w:r w:rsidRPr="001431EE">
        <w:rPr>
          <w:color w:val="000000"/>
          <w:sz w:val="22"/>
          <w:szCs w:val="22"/>
        </w:rPr>
        <w:t>4.3.1.</w:t>
      </w:r>
      <w:r w:rsidR="00852534" w:rsidRPr="001431EE">
        <w:rPr>
          <w:color w:val="000000"/>
          <w:sz w:val="22"/>
          <w:szCs w:val="22"/>
        </w:rPr>
        <w:t> </w:t>
      </w:r>
      <w:r w:rsidRPr="001431EE">
        <w:rPr>
          <w:rFonts w:eastAsia="Calibri"/>
          <w:color w:val="000000"/>
          <w:sz w:val="22"/>
          <w:szCs w:val="22"/>
        </w:rPr>
        <w:t>обеспечить своевременную приемку и оплату поставленного Товара надлежащего качества в порядке и сроки,</w:t>
      </w:r>
      <w:r w:rsidRPr="001431EE">
        <w:rPr>
          <w:color w:val="000000"/>
          <w:sz w:val="22"/>
          <w:szCs w:val="22"/>
        </w:rPr>
        <w:t xml:space="preserve"> предусмотренные Контрактом;</w:t>
      </w:r>
    </w:p>
    <w:p w14:paraId="747ED386" w14:textId="77777777" w:rsidR="002E63E4" w:rsidRPr="001431EE" w:rsidRDefault="002E63E4" w:rsidP="002E63E4">
      <w:pPr>
        <w:widowControl w:val="0"/>
        <w:ind w:firstLine="709"/>
        <w:jc w:val="both"/>
        <w:rPr>
          <w:rFonts w:eastAsia="Calibri"/>
          <w:color w:val="000000"/>
          <w:sz w:val="22"/>
          <w:szCs w:val="22"/>
        </w:rPr>
      </w:pPr>
      <w:r w:rsidRPr="001431EE">
        <w:rPr>
          <w:color w:val="000000"/>
          <w:sz w:val="22"/>
          <w:szCs w:val="22"/>
        </w:rPr>
        <w:t xml:space="preserve">4.3.2. </w:t>
      </w:r>
      <w:r w:rsidRPr="001431EE">
        <w:rPr>
          <w:sz w:val="22"/>
          <w:szCs w:val="22"/>
        </w:rPr>
        <w:t xml:space="preserve">в случае принятия решения об одностороннем отказе от исполнения </w:t>
      </w:r>
      <w:r w:rsidRPr="001431EE">
        <w:rPr>
          <w:color w:val="000000"/>
          <w:sz w:val="22"/>
          <w:szCs w:val="22"/>
        </w:rPr>
        <w:t xml:space="preserve">Контракта </w:t>
      </w:r>
      <w:r w:rsidRPr="001431EE">
        <w:rPr>
          <w:sz w:val="22"/>
          <w:szCs w:val="22"/>
        </w:rPr>
        <w:t xml:space="preserve">не позднее чем в течение 3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Pr="001431EE">
        <w:rPr>
          <w:color w:val="000000"/>
          <w:sz w:val="22"/>
          <w:szCs w:val="22"/>
        </w:rPr>
        <w:t>Контракте</w:t>
      </w:r>
      <w:r w:rsidRPr="001431EE">
        <w:rPr>
          <w:sz w:val="22"/>
          <w:szCs w:val="22"/>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r w:rsidRPr="001431EE">
        <w:rPr>
          <w:rFonts w:eastAsia="Calibri"/>
          <w:color w:val="000000"/>
          <w:sz w:val="22"/>
          <w:szCs w:val="22"/>
        </w:rPr>
        <w:t>;</w:t>
      </w:r>
    </w:p>
    <w:p w14:paraId="4085AB19" w14:textId="77777777" w:rsidR="002E63E4" w:rsidRPr="001431EE" w:rsidRDefault="002E63E4" w:rsidP="002E63E4">
      <w:pPr>
        <w:ind w:firstLine="709"/>
        <w:jc w:val="both"/>
        <w:rPr>
          <w:sz w:val="22"/>
          <w:szCs w:val="22"/>
        </w:rPr>
      </w:pPr>
      <w:r w:rsidRPr="001431EE">
        <w:rPr>
          <w:rFonts w:eastAsia="Calibri"/>
          <w:color w:val="000000"/>
          <w:sz w:val="22"/>
          <w:szCs w:val="22"/>
        </w:rPr>
        <w:t xml:space="preserve">4.3.3. </w:t>
      </w:r>
      <w:r w:rsidRPr="001431EE">
        <w:rPr>
          <w:sz w:val="22"/>
          <w:szCs w:val="22"/>
        </w:rPr>
        <w:t xml:space="preserve">требовать уплаты неустоек (штрафов, пеней)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w:t>
      </w:r>
    </w:p>
    <w:p w14:paraId="6301BBD1" w14:textId="56762F61" w:rsidR="002E63E4" w:rsidRPr="001431EE" w:rsidRDefault="002E63E4" w:rsidP="002E63E4">
      <w:pPr>
        <w:widowControl w:val="0"/>
        <w:ind w:firstLine="709"/>
        <w:jc w:val="both"/>
        <w:rPr>
          <w:sz w:val="22"/>
          <w:szCs w:val="22"/>
        </w:rPr>
      </w:pPr>
      <w:r w:rsidRPr="001431EE">
        <w:rPr>
          <w:sz w:val="22"/>
          <w:szCs w:val="22"/>
        </w:rPr>
        <w:t>4.3.4.</w:t>
      </w:r>
      <w:r w:rsidR="00B03FED">
        <w:rPr>
          <w:sz w:val="22"/>
          <w:szCs w:val="22"/>
        </w:rPr>
        <w:t> </w:t>
      </w:r>
      <w:r w:rsidRPr="001431EE">
        <w:rPr>
          <w:sz w:val="22"/>
          <w:szCs w:val="22"/>
        </w:rPr>
        <w:t xml:space="preserve">провести экспертизу поставленного Товара для проверки его соответствия условиям </w:t>
      </w:r>
      <w:r w:rsidRPr="001431EE">
        <w:rPr>
          <w:color w:val="000000"/>
          <w:sz w:val="22"/>
          <w:szCs w:val="22"/>
        </w:rPr>
        <w:t xml:space="preserve">Контракта </w:t>
      </w:r>
      <w:r w:rsidRPr="001431EE">
        <w:rPr>
          <w:sz w:val="22"/>
          <w:szCs w:val="22"/>
        </w:rPr>
        <w:t>в соответствии с Федеральным законом № 44-ФЗ.</w:t>
      </w:r>
    </w:p>
    <w:p w14:paraId="548F23AE" w14:textId="77777777" w:rsidR="002E63E4" w:rsidRPr="001431EE" w:rsidRDefault="002E63E4" w:rsidP="002E63E4">
      <w:pPr>
        <w:tabs>
          <w:tab w:val="left" w:pos="1260"/>
        </w:tabs>
        <w:ind w:firstLine="709"/>
        <w:jc w:val="both"/>
        <w:rPr>
          <w:b/>
          <w:bCs/>
          <w:color w:val="000000"/>
          <w:sz w:val="22"/>
          <w:szCs w:val="22"/>
        </w:rPr>
      </w:pPr>
      <w:r w:rsidRPr="001431EE">
        <w:rPr>
          <w:b/>
          <w:bCs/>
          <w:color w:val="000000"/>
          <w:sz w:val="22"/>
          <w:szCs w:val="22"/>
        </w:rPr>
        <w:t>4.4. Заказчик вправе:</w:t>
      </w:r>
    </w:p>
    <w:p w14:paraId="1258B37D"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4.4.1. требовать от Поставщика надлежащего исполнения обязательств по Контракту;</w:t>
      </w:r>
    </w:p>
    <w:p w14:paraId="6FEA7DC0" w14:textId="5393EE90" w:rsidR="002E63E4" w:rsidRPr="001431EE" w:rsidRDefault="002E63E4" w:rsidP="002E63E4">
      <w:pPr>
        <w:tabs>
          <w:tab w:val="left" w:pos="1260"/>
        </w:tabs>
        <w:ind w:firstLine="709"/>
        <w:jc w:val="both"/>
        <w:rPr>
          <w:sz w:val="22"/>
          <w:szCs w:val="22"/>
        </w:rPr>
      </w:pPr>
      <w:r w:rsidRPr="001431EE">
        <w:rPr>
          <w:sz w:val="22"/>
          <w:szCs w:val="22"/>
        </w:rPr>
        <w:lastRenderedPageBreak/>
        <w:t>4.4.2.</w:t>
      </w:r>
      <w:r w:rsidR="00F52CBD" w:rsidRPr="001431EE">
        <w:rPr>
          <w:sz w:val="22"/>
          <w:szCs w:val="22"/>
        </w:rPr>
        <w:t> </w:t>
      </w:r>
      <w:r w:rsidRPr="001431EE">
        <w:rPr>
          <w:sz w:val="22"/>
          <w:szCs w:val="22"/>
        </w:rPr>
        <w:t>требовать от Поставщика своевременного устранения недостатков, выявленных как в ходе приемки, так и в течение гарантийного периода;</w:t>
      </w:r>
    </w:p>
    <w:p w14:paraId="11E72990" w14:textId="7E76334A" w:rsidR="002E63E4" w:rsidRPr="001431EE" w:rsidRDefault="002E63E4" w:rsidP="002E63E4">
      <w:pPr>
        <w:widowControl w:val="0"/>
        <w:ind w:firstLine="709"/>
        <w:jc w:val="both"/>
        <w:rPr>
          <w:sz w:val="22"/>
          <w:szCs w:val="22"/>
        </w:rPr>
      </w:pPr>
      <w:r w:rsidRPr="001431EE">
        <w:rPr>
          <w:sz w:val="22"/>
          <w:szCs w:val="22"/>
        </w:rPr>
        <w:t>4.4.3.</w:t>
      </w:r>
      <w:r w:rsidR="00F52CBD" w:rsidRPr="001431EE">
        <w:rPr>
          <w:sz w:val="22"/>
          <w:szCs w:val="22"/>
        </w:rPr>
        <w:t> </w:t>
      </w:r>
      <w:r w:rsidRPr="001431EE">
        <w:rPr>
          <w:sz w:val="22"/>
          <w:szCs w:val="22"/>
        </w:rPr>
        <w:t xml:space="preserve">проверять ход и качество выполнения Поставщиком условий настоящего </w:t>
      </w:r>
      <w:r w:rsidRPr="001431EE">
        <w:rPr>
          <w:color w:val="000000"/>
          <w:sz w:val="22"/>
          <w:szCs w:val="22"/>
        </w:rPr>
        <w:t>Контракта без вмешательства в оперативно-хозяйственную деятельность Поставщика</w:t>
      </w:r>
      <w:r w:rsidRPr="001431EE">
        <w:rPr>
          <w:sz w:val="22"/>
          <w:szCs w:val="22"/>
        </w:rPr>
        <w:t>;</w:t>
      </w:r>
    </w:p>
    <w:p w14:paraId="6C3221B2" w14:textId="1FAA1B05" w:rsidR="002E63E4" w:rsidRPr="001431EE" w:rsidRDefault="002E63E4" w:rsidP="002E63E4">
      <w:pPr>
        <w:widowControl w:val="0"/>
        <w:ind w:firstLine="709"/>
        <w:jc w:val="both"/>
        <w:rPr>
          <w:sz w:val="22"/>
          <w:szCs w:val="22"/>
        </w:rPr>
      </w:pPr>
      <w:r w:rsidRPr="001431EE">
        <w:rPr>
          <w:sz w:val="22"/>
          <w:szCs w:val="22"/>
        </w:rPr>
        <w:t>4.4.4.</w:t>
      </w:r>
      <w:r w:rsidR="00F52CBD" w:rsidRPr="001431EE">
        <w:rPr>
          <w:sz w:val="22"/>
          <w:szCs w:val="22"/>
        </w:rPr>
        <w:t> </w:t>
      </w:r>
      <w:r w:rsidRPr="001431EE">
        <w:rPr>
          <w:sz w:val="22"/>
          <w:szCs w:val="22"/>
        </w:rPr>
        <w:t xml:space="preserve">требовать возмещения убытков в соответствии с разделом </w:t>
      </w:r>
      <w:r w:rsidRPr="001431EE">
        <w:rPr>
          <w:sz w:val="22"/>
          <w:szCs w:val="22"/>
          <w:lang w:val="en-US"/>
        </w:rPr>
        <w:t>VI</w:t>
      </w:r>
      <w:r w:rsidRPr="001431EE">
        <w:rPr>
          <w:sz w:val="22"/>
          <w:szCs w:val="22"/>
        </w:rPr>
        <w:t xml:space="preserve"> </w:t>
      </w:r>
      <w:r w:rsidRPr="001431EE">
        <w:rPr>
          <w:color w:val="000000"/>
          <w:sz w:val="22"/>
          <w:szCs w:val="22"/>
        </w:rPr>
        <w:t>Контракта</w:t>
      </w:r>
      <w:r w:rsidRPr="001431EE">
        <w:rPr>
          <w:sz w:val="22"/>
          <w:szCs w:val="22"/>
        </w:rPr>
        <w:t>, причиненных по вине Поставщика;</w:t>
      </w:r>
    </w:p>
    <w:p w14:paraId="5A43A632" w14:textId="0B31E1CA" w:rsidR="002E63E4" w:rsidRPr="001431EE" w:rsidRDefault="002E63E4" w:rsidP="002E63E4">
      <w:pPr>
        <w:ind w:firstLine="709"/>
        <w:jc w:val="both"/>
        <w:rPr>
          <w:color w:val="000000"/>
          <w:sz w:val="22"/>
          <w:szCs w:val="22"/>
        </w:rPr>
      </w:pPr>
      <w:r w:rsidRPr="001431EE">
        <w:rPr>
          <w:sz w:val="22"/>
          <w:szCs w:val="22"/>
        </w:rPr>
        <w:t>4.4.5.</w:t>
      </w:r>
      <w:r w:rsidR="00B03FED">
        <w:rPr>
          <w:sz w:val="22"/>
          <w:szCs w:val="22"/>
        </w:rPr>
        <w:t> </w:t>
      </w:r>
      <w:r w:rsidRPr="001431EE">
        <w:rPr>
          <w:sz w:val="22"/>
          <w:szCs w:val="22"/>
        </w:rPr>
        <w:t xml:space="preserve">предложить увеличить или уменьшить в процессе исполнения настоящего </w:t>
      </w:r>
      <w:r w:rsidRPr="001431EE">
        <w:rPr>
          <w:color w:val="000000"/>
          <w:sz w:val="22"/>
          <w:szCs w:val="22"/>
        </w:rPr>
        <w:t xml:space="preserve">Контракта </w:t>
      </w:r>
      <w:r w:rsidRPr="001431EE">
        <w:rPr>
          <w:sz w:val="22"/>
          <w:szCs w:val="22"/>
        </w:rPr>
        <w:t xml:space="preserve">количество Товара, предусмотренного </w:t>
      </w:r>
      <w:r w:rsidRPr="001431EE">
        <w:rPr>
          <w:color w:val="000000"/>
          <w:sz w:val="22"/>
          <w:szCs w:val="22"/>
        </w:rPr>
        <w:t>Контрактом</w:t>
      </w:r>
      <w:r w:rsidRPr="001431EE">
        <w:rPr>
          <w:sz w:val="22"/>
          <w:szCs w:val="22"/>
        </w:rPr>
        <w:t>, не более чем на десять процентов в порядке и на условиях, установленных Федеральным законом № 44-ФЗ;</w:t>
      </w:r>
    </w:p>
    <w:p w14:paraId="704BA1CE" w14:textId="77777777" w:rsidR="002E63E4" w:rsidRPr="001431EE" w:rsidRDefault="002E63E4" w:rsidP="002E63E4">
      <w:pPr>
        <w:tabs>
          <w:tab w:val="left" w:pos="1260"/>
        </w:tabs>
        <w:ind w:firstLine="709"/>
        <w:jc w:val="both"/>
        <w:rPr>
          <w:color w:val="000000"/>
          <w:sz w:val="22"/>
          <w:szCs w:val="22"/>
        </w:rPr>
      </w:pPr>
      <w:r w:rsidRPr="001431EE">
        <w:rPr>
          <w:color w:val="000000"/>
          <w:sz w:val="22"/>
          <w:szCs w:val="22"/>
        </w:rPr>
        <w:t>4.4.6. отказаться от приемки и оплаты Товара, не соответствующего условиям Контракта;</w:t>
      </w:r>
    </w:p>
    <w:p w14:paraId="208B4D48" w14:textId="77777777" w:rsidR="002E63E4" w:rsidRPr="001431EE" w:rsidRDefault="002E63E4" w:rsidP="002E63E4">
      <w:pPr>
        <w:widowControl w:val="0"/>
        <w:ind w:firstLine="709"/>
        <w:jc w:val="both"/>
        <w:rPr>
          <w:color w:val="000000"/>
          <w:sz w:val="22"/>
          <w:szCs w:val="22"/>
        </w:rPr>
      </w:pPr>
      <w:r w:rsidRPr="001431EE">
        <w:rPr>
          <w:color w:val="000000"/>
          <w:sz w:val="22"/>
          <w:szCs w:val="22"/>
        </w:rPr>
        <w:t xml:space="preserve">4.4.7. принять решение об одностороннем отказе от исполнения Контракта в соответствии с </w:t>
      </w:r>
      <w:r w:rsidRPr="001431EE">
        <w:rPr>
          <w:sz w:val="22"/>
          <w:szCs w:val="22"/>
        </w:rPr>
        <w:t>действующим законодательством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 44-ФЗ, в том числе в случаях:</w:t>
      </w:r>
    </w:p>
    <w:p w14:paraId="1B2076EF" w14:textId="77777777" w:rsidR="002E63E4" w:rsidRPr="001431EE" w:rsidRDefault="002E63E4" w:rsidP="002E63E4">
      <w:pPr>
        <w:widowControl w:val="0"/>
        <w:ind w:firstLine="709"/>
        <w:jc w:val="both"/>
        <w:rPr>
          <w:sz w:val="22"/>
          <w:szCs w:val="22"/>
        </w:rPr>
      </w:pPr>
      <w:r w:rsidRPr="001431EE">
        <w:rPr>
          <w:sz w:val="22"/>
          <w:szCs w:val="22"/>
        </w:rPr>
        <w:t>-нарушения Поставщиком установленных Контрактом сроков поставки Товара;</w:t>
      </w:r>
    </w:p>
    <w:p w14:paraId="477F7602" w14:textId="77777777" w:rsidR="002E63E4" w:rsidRPr="001431EE" w:rsidRDefault="002E63E4" w:rsidP="002E63E4">
      <w:pPr>
        <w:widowControl w:val="0"/>
        <w:ind w:firstLine="709"/>
        <w:jc w:val="both"/>
        <w:rPr>
          <w:sz w:val="22"/>
          <w:szCs w:val="22"/>
        </w:rPr>
      </w:pPr>
      <w:r w:rsidRPr="001431EE">
        <w:rPr>
          <w:sz w:val="22"/>
          <w:szCs w:val="22"/>
        </w:rPr>
        <w:t>-несоблюдения Поставщиком требований к Товару, установленных условиями Контракта, Техническим заданием;</w:t>
      </w:r>
    </w:p>
    <w:p w14:paraId="7FDEF3A1" w14:textId="77777777" w:rsidR="002E63E4" w:rsidRPr="001431EE" w:rsidRDefault="002E63E4" w:rsidP="002E63E4">
      <w:pPr>
        <w:widowControl w:val="0"/>
        <w:ind w:firstLine="709"/>
        <w:jc w:val="both"/>
        <w:rPr>
          <w:sz w:val="22"/>
          <w:szCs w:val="22"/>
        </w:rPr>
      </w:pPr>
      <w:r w:rsidRPr="001431EE">
        <w:rPr>
          <w:sz w:val="22"/>
          <w:szCs w:val="22"/>
        </w:rPr>
        <w:t>-неустранения Поставщиком в согласованные сроки выявленных недостатков товара;</w:t>
      </w:r>
    </w:p>
    <w:p w14:paraId="27355D94" w14:textId="77777777" w:rsidR="002E63E4" w:rsidRPr="001431EE" w:rsidRDefault="002E63E4" w:rsidP="002E63E4">
      <w:pPr>
        <w:widowControl w:val="0"/>
        <w:ind w:firstLine="709"/>
        <w:jc w:val="both"/>
        <w:rPr>
          <w:sz w:val="22"/>
          <w:szCs w:val="22"/>
        </w:rPr>
      </w:pPr>
      <w:r w:rsidRPr="001431EE">
        <w:rPr>
          <w:sz w:val="22"/>
          <w:szCs w:val="22"/>
        </w:rPr>
        <w:t>-в случае уменьшения (в том числе до нуля) объема средств Федерального бюджета, выделенных для финансирования Контракта;</w:t>
      </w:r>
    </w:p>
    <w:p w14:paraId="4553B46E" w14:textId="77777777" w:rsidR="002E63E4" w:rsidRPr="001431EE" w:rsidRDefault="002E63E4" w:rsidP="002E63E4">
      <w:pPr>
        <w:widowControl w:val="0"/>
        <w:ind w:firstLine="709"/>
        <w:jc w:val="both"/>
        <w:rPr>
          <w:sz w:val="22"/>
          <w:szCs w:val="22"/>
        </w:rPr>
      </w:pPr>
      <w:r w:rsidRPr="001431EE">
        <w:rPr>
          <w:sz w:val="22"/>
          <w:szCs w:val="22"/>
        </w:rPr>
        <w:t>-в иных случаях, предусмотренных действующим законодательством Российской Федерации</w:t>
      </w:r>
      <w:r w:rsidRPr="001431EE">
        <w:rPr>
          <w:color w:val="000000"/>
          <w:sz w:val="22"/>
          <w:szCs w:val="22"/>
        </w:rPr>
        <w:t>;</w:t>
      </w:r>
      <w:r w:rsidRPr="001431EE">
        <w:rPr>
          <w:color w:val="000000"/>
          <w:sz w:val="22"/>
          <w:szCs w:val="22"/>
          <w:vertAlign w:val="superscript"/>
        </w:rPr>
        <w:t xml:space="preserve"> </w:t>
      </w:r>
    </w:p>
    <w:p w14:paraId="373DCC9C" w14:textId="0752FF4B" w:rsidR="002E63E4" w:rsidRPr="001431EE" w:rsidRDefault="002E63E4" w:rsidP="002E63E4">
      <w:pPr>
        <w:widowControl w:val="0"/>
        <w:ind w:firstLine="709"/>
        <w:jc w:val="both"/>
        <w:rPr>
          <w:color w:val="000000"/>
          <w:sz w:val="22"/>
          <w:szCs w:val="22"/>
        </w:rPr>
      </w:pPr>
      <w:r w:rsidRPr="001431EE">
        <w:rPr>
          <w:color w:val="000000"/>
          <w:sz w:val="22"/>
          <w:szCs w:val="22"/>
        </w:rPr>
        <w:t>4.4.8.</w:t>
      </w:r>
      <w:r w:rsidR="00852534" w:rsidRPr="001431EE">
        <w:rPr>
          <w:color w:val="000000"/>
          <w:sz w:val="22"/>
          <w:szCs w:val="22"/>
        </w:rPr>
        <w:t> </w:t>
      </w:r>
      <w:r w:rsidRPr="001431EE">
        <w:rPr>
          <w:color w:val="000000"/>
          <w:sz w:val="22"/>
          <w:szCs w:val="22"/>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14:paraId="1080F68C" w14:textId="77777777" w:rsidR="002E63E4" w:rsidRPr="001431EE" w:rsidRDefault="002E63E4" w:rsidP="009152B3">
      <w:pPr>
        <w:widowControl w:val="0"/>
        <w:autoSpaceDE w:val="0"/>
        <w:autoSpaceDN w:val="0"/>
        <w:adjustRightInd w:val="0"/>
        <w:ind w:firstLine="708"/>
        <w:jc w:val="both"/>
        <w:rPr>
          <w:color w:val="000000" w:themeColor="text1"/>
          <w:sz w:val="22"/>
          <w:szCs w:val="22"/>
        </w:rPr>
      </w:pPr>
    </w:p>
    <w:p w14:paraId="11FB5882" w14:textId="77777777" w:rsidR="00773994" w:rsidRPr="001431EE" w:rsidRDefault="00773994" w:rsidP="008359DD">
      <w:pPr>
        <w:pStyle w:val="a3"/>
        <w:numPr>
          <w:ilvl w:val="0"/>
          <w:numId w:val="1"/>
        </w:numPr>
        <w:tabs>
          <w:tab w:val="left" w:pos="1260"/>
          <w:tab w:val="left" w:pos="4111"/>
          <w:tab w:val="left" w:pos="4253"/>
          <w:tab w:val="left" w:pos="4678"/>
          <w:tab w:val="left" w:pos="5387"/>
        </w:tabs>
        <w:contextualSpacing w:val="0"/>
        <w:jc w:val="center"/>
        <w:rPr>
          <w:color w:val="000000" w:themeColor="text1"/>
          <w:sz w:val="22"/>
          <w:szCs w:val="22"/>
        </w:rPr>
      </w:pPr>
      <w:r w:rsidRPr="001431EE">
        <w:rPr>
          <w:color w:val="000000" w:themeColor="text1"/>
          <w:sz w:val="22"/>
          <w:szCs w:val="22"/>
        </w:rPr>
        <w:t xml:space="preserve">Качество Товара </w:t>
      </w:r>
    </w:p>
    <w:p w14:paraId="3AAF7658" w14:textId="77777777" w:rsidR="00507A08" w:rsidRPr="001431EE" w:rsidRDefault="00507A08" w:rsidP="00885354">
      <w:pPr>
        <w:tabs>
          <w:tab w:val="left" w:pos="0"/>
        </w:tabs>
        <w:ind w:firstLine="709"/>
        <w:jc w:val="both"/>
        <w:rPr>
          <w:sz w:val="22"/>
          <w:szCs w:val="22"/>
        </w:rPr>
      </w:pPr>
    </w:p>
    <w:p w14:paraId="37896EDE" w14:textId="3FF122A1" w:rsidR="00507A08" w:rsidRPr="001431EE" w:rsidRDefault="00507A08" w:rsidP="00B03FED">
      <w:pPr>
        <w:tabs>
          <w:tab w:val="left" w:pos="0"/>
        </w:tabs>
        <w:ind w:firstLine="709"/>
        <w:jc w:val="both"/>
        <w:rPr>
          <w:color w:val="000000"/>
          <w:sz w:val="22"/>
          <w:szCs w:val="22"/>
        </w:rPr>
      </w:pPr>
      <w:r w:rsidRPr="001431EE">
        <w:rPr>
          <w:color w:val="000000"/>
          <w:sz w:val="22"/>
          <w:szCs w:val="22"/>
        </w:rPr>
        <w:t>5.1.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B03FED">
        <w:rPr>
          <w:color w:val="000000"/>
          <w:sz w:val="22"/>
          <w:szCs w:val="22"/>
        </w:rPr>
        <w:t xml:space="preserve">  </w:t>
      </w:r>
      <w:r w:rsidRPr="001431EE">
        <w:rPr>
          <w:color w:val="000000"/>
          <w:sz w:val="22"/>
          <w:szCs w:val="22"/>
        </w:rPr>
        <w:t>На Товаре не должно быть механических повреждений.</w:t>
      </w:r>
    </w:p>
    <w:p w14:paraId="2E6EFE03" w14:textId="77777777" w:rsidR="00507A08" w:rsidRPr="001431EE" w:rsidRDefault="00507A08" w:rsidP="00507A08">
      <w:pPr>
        <w:ind w:firstLine="709"/>
        <w:jc w:val="both"/>
        <w:rPr>
          <w:color w:val="000000"/>
          <w:sz w:val="22"/>
          <w:szCs w:val="22"/>
        </w:rPr>
      </w:pPr>
      <w:r w:rsidRPr="001431EE">
        <w:rPr>
          <w:color w:val="000000"/>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31377E1" w14:textId="77777777" w:rsidR="00507A08" w:rsidRPr="001431EE" w:rsidRDefault="00507A08" w:rsidP="00507A08">
      <w:pPr>
        <w:ind w:firstLine="709"/>
        <w:jc w:val="both"/>
        <w:rPr>
          <w:color w:val="000000"/>
          <w:sz w:val="22"/>
          <w:szCs w:val="22"/>
        </w:rPr>
      </w:pPr>
      <w:r w:rsidRPr="001431EE">
        <w:rPr>
          <w:color w:val="000000"/>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CEAD4D2" w14:textId="77777777" w:rsidR="00507A08" w:rsidRPr="001431EE" w:rsidRDefault="00507A08" w:rsidP="00507A08">
      <w:pPr>
        <w:ind w:firstLine="709"/>
        <w:jc w:val="both"/>
        <w:rPr>
          <w:color w:val="000000"/>
          <w:sz w:val="22"/>
          <w:szCs w:val="22"/>
        </w:rPr>
      </w:pPr>
      <w:r w:rsidRPr="001431EE">
        <w:rPr>
          <w:color w:val="000000"/>
          <w:sz w:val="22"/>
          <w:szCs w:val="22"/>
        </w:rPr>
        <w:t xml:space="preserve">5.3. Товар должен быть упакован и замаркирован в соответствии с действующими стандартами. </w:t>
      </w:r>
    </w:p>
    <w:p w14:paraId="67F34D49"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BE8D0EB" w14:textId="77777777" w:rsidR="00507A08" w:rsidRPr="001431EE" w:rsidRDefault="00507A08" w:rsidP="00507A08">
      <w:pPr>
        <w:tabs>
          <w:tab w:val="left" w:pos="1260"/>
        </w:tabs>
        <w:ind w:firstLine="709"/>
        <w:jc w:val="both"/>
        <w:rPr>
          <w:color w:val="C00000"/>
          <w:sz w:val="22"/>
          <w:szCs w:val="22"/>
        </w:rPr>
      </w:pPr>
      <w:r w:rsidRPr="001431EE">
        <w:rPr>
          <w:color w:val="000000"/>
          <w:sz w:val="22"/>
          <w:szCs w:val="22"/>
        </w:rPr>
        <w:t xml:space="preserve">5.4. Гарантийный срок на поставляемый Товар должен составлять </w:t>
      </w:r>
      <w:r w:rsidRPr="001431EE">
        <w:rPr>
          <w:color w:val="7030A0"/>
          <w:sz w:val="22"/>
          <w:szCs w:val="22"/>
        </w:rPr>
        <w:t xml:space="preserve">не менее 6 (шести) месяцев </w:t>
      </w:r>
      <w:r w:rsidRPr="001431EE">
        <w:rPr>
          <w:color w:val="000000"/>
          <w:sz w:val="22"/>
          <w:szCs w:val="22"/>
        </w:rPr>
        <w:t xml:space="preserve">и исчисляется с момента подписания Сторонами документов, </w:t>
      </w:r>
      <w:r w:rsidRPr="001431EE">
        <w:rPr>
          <w:color w:val="C00000"/>
          <w:sz w:val="22"/>
          <w:szCs w:val="22"/>
        </w:rPr>
        <w:t xml:space="preserve">указанных в пункте 3.2 Контракта. </w:t>
      </w:r>
    </w:p>
    <w:p w14:paraId="2DA3BAB0"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 xml:space="preserve">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14:paraId="7D3DBA64"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 xml:space="preserve">Гарантийный срок на Товар должен соответствовать гарантийным требованиям, предъявляемым к такого вида товарам. </w:t>
      </w:r>
    </w:p>
    <w:p w14:paraId="442480F8"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477480A3"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w:t>
      </w:r>
      <w:r w:rsidRPr="001431EE">
        <w:rPr>
          <w:color w:val="7030A0"/>
          <w:sz w:val="22"/>
          <w:szCs w:val="22"/>
        </w:rPr>
        <w:t xml:space="preserve">в срок 10 (десять) рабочих дней </w:t>
      </w:r>
      <w:r w:rsidRPr="001431EE">
        <w:rPr>
          <w:color w:val="000000"/>
          <w:sz w:val="22"/>
          <w:szCs w:val="22"/>
        </w:rPr>
        <w:t xml:space="preserve">с момента получения письменного уведомления от Заказчика (в том числе посредством факсимильной связи с последующим направлением оригинала). </w:t>
      </w:r>
    </w:p>
    <w:p w14:paraId="5B77BF2F"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w:t>
      </w:r>
      <w:r w:rsidRPr="001431EE">
        <w:rPr>
          <w:color w:val="C00000"/>
          <w:sz w:val="22"/>
          <w:szCs w:val="22"/>
        </w:rPr>
        <w:t>в пункте 5.4 Контракта</w:t>
      </w:r>
      <w:r w:rsidRPr="001431EE">
        <w:rPr>
          <w:color w:val="000000"/>
          <w:sz w:val="22"/>
          <w:szCs w:val="22"/>
        </w:rPr>
        <w:t xml:space="preserve">. </w:t>
      </w:r>
    </w:p>
    <w:p w14:paraId="1BEE6357" w14:textId="77777777" w:rsidR="00507A08" w:rsidRPr="001431EE" w:rsidRDefault="00507A08" w:rsidP="00507A08">
      <w:pPr>
        <w:tabs>
          <w:tab w:val="left" w:pos="1260"/>
        </w:tabs>
        <w:ind w:firstLine="709"/>
        <w:jc w:val="both"/>
        <w:rPr>
          <w:color w:val="000000"/>
          <w:sz w:val="22"/>
          <w:szCs w:val="22"/>
        </w:rPr>
      </w:pPr>
      <w:r w:rsidRPr="001431EE">
        <w:rPr>
          <w:color w:val="000000"/>
          <w:sz w:val="22"/>
          <w:szCs w:val="22"/>
        </w:rPr>
        <w:lastRenderedPageBreak/>
        <w:t>Все сопутствующие гарантийному обслуживанию мероприятия (доставка, погрузка, разгрузка) осуществляются силами и за счет Поставщика.</w:t>
      </w:r>
    </w:p>
    <w:p w14:paraId="17DB4879" w14:textId="77777777" w:rsidR="00507A08" w:rsidRPr="001431EE" w:rsidRDefault="00507A08" w:rsidP="00885354">
      <w:pPr>
        <w:tabs>
          <w:tab w:val="left" w:pos="0"/>
        </w:tabs>
        <w:ind w:firstLine="709"/>
        <w:jc w:val="both"/>
        <w:rPr>
          <w:sz w:val="22"/>
          <w:szCs w:val="22"/>
        </w:rPr>
      </w:pPr>
    </w:p>
    <w:p w14:paraId="69757AC1" w14:textId="77777777" w:rsidR="00773994" w:rsidRPr="001431EE" w:rsidRDefault="00773994" w:rsidP="00824CA7">
      <w:pPr>
        <w:pStyle w:val="a3"/>
        <w:numPr>
          <w:ilvl w:val="0"/>
          <w:numId w:val="1"/>
        </w:numPr>
        <w:tabs>
          <w:tab w:val="left" w:pos="1260"/>
        </w:tabs>
        <w:contextualSpacing w:val="0"/>
        <w:jc w:val="center"/>
        <w:rPr>
          <w:color w:val="000000" w:themeColor="text1"/>
          <w:sz w:val="22"/>
          <w:szCs w:val="22"/>
        </w:rPr>
      </w:pPr>
      <w:r w:rsidRPr="001431EE">
        <w:rPr>
          <w:color w:val="000000" w:themeColor="text1"/>
          <w:sz w:val="22"/>
          <w:szCs w:val="22"/>
        </w:rPr>
        <w:t>Ответственность Сторон</w:t>
      </w:r>
    </w:p>
    <w:p w14:paraId="5AF333D3"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0A338B" w:rsidRPr="001431EE">
        <w:rPr>
          <w:color w:val="000000"/>
          <w:sz w:val="22"/>
          <w:szCs w:val="22"/>
        </w:rPr>
        <w:t> </w:t>
      </w:r>
      <w:r w:rsidRPr="001431EE">
        <w:rPr>
          <w:color w:val="000000"/>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F180D34"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B32049" w:rsidRPr="001431EE">
        <w:rPr>
          <w:color w:val="000000"/>
          <w:sz w:val="22"/>
          <w:szCs w:val="22"/>
        </w:rPr>
        <w:t>2</w:t>
      </w:r>
      <w:r w:rsidRPr="001431EE">
        <w:rPr>
          <w:color w:val="000000"/>
          <w:sz w:val="22"/>
          <w:szCs w:val="22"/>
        </w:rPr>
        <w:t xml:space="preserve">.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14:paraId="18BF5EC8"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B32049" w:rsidRPr="001431EE">
        <w:rPr>
          <w:color w:val="000000"/>
          <w:sz w:val="22"/>
          <w:szCs w:val="22"/>
        </w:rPr>
        <w:t>3</w:t>
      </w:r>
      <w:r w:rsidRPr="001431EE">
        <w:rPr>
          <w:color w:val="000000"/>
          <w:sz w:val="22"/>
          <w:szCs w:val="22"/>
        </w:rPr>
        <w:t>.</w:t>
      </w:r>
      <w:r w:rsidR="000A338B" w:rsidRPr="001431EE">
        <w:rPr>
          <w:color w:val="000000"/>
          <w:sz w:val="22"/>
          <w:szCs w:val="22"/>
        </w:rPr>
        <w:t> </w:t>
      </w:r>
      <w:r w:rsidRPr="001431EE">
        <w:rPr>
          <w:color w:val="000000"/>
          <w:sz w:val="22"/>
          <w:szCs w:val="22"/>
        </w:rPr>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w:t>
      </w:r>
      <w:r w:rsidR="001D6F86" w:rsidRPr="001431EE">
        <w:rPr>
          <w:color w:val="000000"/>
          <w:sz w:val="22"/>
          <w:szCs w:val="22"/>
        </w:rPr>
        <w:t>ств, предусмотренных Контрактом</w:t>
      </w:r>
      <w:r w:rsidRPr="001431EE">
        <w:rPr>
          <w:color w:val="000000"/>
          <w:sz w:val="22"/>
          <w:szCs w:val="22"/>
        </w:rPr>
        <w:t xml:space="preserve"> и фактически исполненных Поставщиком.</w:t>
      </w:r>
    </w:p>
    <w:p w14:paraId="00A3DEC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B32049" w:rsidRPr="001431EE">
        <w:rPr>
          <w:color w:val="000000"/>
          <w:sz w:val="22"/>
          <w:szCs w:val="22"/>
        </w:rPr>
        <w:t>4</w:t>
      </w:r>
      <w:r w:rsidRPr="001431EE">
        <w:rPr>
          <w:color w:val="000000"/>
          <w:sz w:val="22"/>
          <w:szCs w:val="22"/>
        </w:rPr>
        <w:t>.</w:t>
      </w:r>
      <w:r w:rsidR="000A338B" w:rsidRPr="001431EE">
        <w:rPr>
          <w:color w:val="000000"/>
          <w:sz w:val="22"/>
          <w:szCs w:val="22"/>
        </w:rPr>
        <w:t> </w:t>
      </w:r>
      <w:r w:rsidRPr="001431EE">
        <w:rPr>
          <w:color w:val="000000"/>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32049" w:rsidRPr="001431EE">
        <w:rPr>
          <w:color w:val="000000"/>
          <w:sz w:val="22"/>
          <w:szCs w:val="22"/>
        </w:rPr>
        <w:t>К</w:t>
      </w:r>
      <w:r w:rsidRPr="001431EE">
        <w:rPr>
          <w:color w:val="000000"/>
          <w:sz w:val="22"/>
          <w:szCs w:val="22"/>
        </w:rPr>
        <w:t xml:space="preserve">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w:t>
      </w:r>
      <w:r w:rsidR="001D0016" w:rsidRPr="001431EE">
        <w:rPr>
          <w:color w:val="000000"/>
          <w:sz w:val="22"/>
          <w:szCs w:val="22"/>
        </w:rPr>
        <w:t xml:space="preserve">по тексту </w:t>
      </w:r>
      <w:r w:rsidRPr="001431EE">
        <w:rPr>
          <w:color w:val="000000"/>
          <w:sz w:val="22"/>
          <w:szCs w:val="22"/>
        </w:rPr>
        <w:t xml:space="preserve">– Правила) и равен 10% цены Контракта. </w:t>
      </w:r>
    </w:p>
    <w:p w14:paraId="29A6FE2B" w14:textId="01AEDF32"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 xml:space="preserve">За каждый факт неисполнения или ненадлежащего исполнения Поставщиком обязательств, предусмотренных </w:t>
      </w:r>
      <w:r w:rsidR="00B32049" w:rsidRPr="001431EE">
        <w:rPr>
          <w:color w:val="000000"/>
          <w:sz w:val="22"/>
          <w:szCs w:val="22"/>
        </w:rPr>
        <w:t>К</w:t>
      </w:r>
      <w:r w:rsidRPr="001431EE">
        <w:rPr>
          <w:color w:val="000000"/>
          <w:sz w:val="22"/>
          <w:szCs w:val="22"/>
        </w:rPr>
        <w:t xml:space="preserve">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w:t>
      </w:r>
      <w:r w:rsidR="00B32049" w:rsidRPr="001431EE">
        <w:rPr>
          <w:color w:val="000000"/>
          <w:sz w:val="22"/>
          <w:szCs w:val="22"/>
        </w:rPr>
        <w:t>К</w:t>
      </w:r>
      <w:r w:rsidRPr="001431EE">
        <w:rPr>
          <w:color w:val="000000"/>
          <w:sz w:val="22"/>
          <w:szCs w:val="22"/>
        </w:rPr>
        <w:t xml:space="preserve">онтрактом, размер штрафа устанавливается  в размере 1 процента цены </w:t>
      </w:r>
      <w:r w:rsidR="00B32049" w:rsidRPr="001431EE">
        <w:rPr>
          <w:color w:val="000000"/>
          <w:sz w:val="22"/>
          <w:szCs w:val="22"/>
        </w:rPr>
        <w:t>К</w:t>
      </w:r>
      <w:r w:rsidRPr="001431EE">
        <w:rPr>
          <w:color w:val="000000"/>
          <w:sz w:val="22"/>
          <w:szCs w:val="22"/>
        </w:rPr>
        <w:t xml:space="preserve">онтракта (этапа), но не более </w:t>
      </w:r>
      <w:r w:rsidR="001431EE">
        <w:rPr>
          <w:color w:val="000000"/>
          <w:sz w:val="22"/>
          <w:szCs w:val="22"/>
        </w:rPr>
        <w:br/>
      </w:r>
      <w:r w:rsidRPr="001431EE">
        <w:rPr>
          <w:color w:val="000000"/>
          <w:sz w:val="22"/>
          <w:szCs w:val="22"/>
        </w:rPr>
        <w:t>5 тыс. рублей и не менее 1 тыс. рублей.</w:t>
      </w:r>
    </w:p>
    <w:p w14:paraId="06718B19" w14:textId="489749FD"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5</w:t>
      </w:r>
      <w:r w:rsidRPr="001431EE">
        <w:rPr>
          <w:color w:val="000000"/>
          <w:sz w:val="22"/>
          <w:szCs w:val="22"/>
        </w:rPr>
        <w:t>.</w:t>
      </w:r>
      <w:r w:rsidR="00852534" w:rsidRPr="001431EE">
        <w:rPr>
          <w:color w:val="000000"/>
          <w:sz w:val="22"/>
          <w:szCs w:val="22"/>
        </w:rPr>
        <w:t> </w:t>
      </w:r>
      <w:r w:rsidRPr="001431EE">
        <w:rPr>
          <w:color w:val="000000"/>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и равен в случае, если цена </w:t>
      </w:r>
      <w:r w:rsidR="00AE25AB" w:rsidRPr="001431EE">
        <w:rPr>
          <w:color w:val="000000"/>
          <w:sz w:val="22"/>
          <w:szCs w:val="22"/>
        </w:rPr>
        <w:t>К</w:t>
      </w:r>
      <w:r w:rsidRPr="001431EE">
        <w:rPr>
          <w:color w:val="000000"/>
          <w:sz w:val="22"/>
          <w:szCs w:val="22"/>
        </w:rPr>
        <w:t xml:space="preserve">онтракта не превышает начальную (максимальную) цену </w:t>
      </w:r>
      <w:r w:rsidR="00AE25AB" w:rsidRPr="001431EE">
        <w:rPr>
          <w:color w:val="000000"/>
          <w:sz w:val="22"/>
          <w:szCs w:val="22"/>
        </w:rPr>
        <w:t>К</w:t>
      </w:r>
      <w:r w:rsidRPr="001431EE">
        <w:rPr>
          <w:color w:val="000000"/>
          <w:sz w:val="22"/>
          <w:szCs w:val="22"/>
        </w:rPr>
        <w:t>онтракта:</w:t>
      </w:r>
      <w:r w:rsidR="00AE25AB" w:rsidRPr="001431EE">
        <w:rPr>
          <w:color w:val="000000"/>
          <w:sz w:val="22"/>
          <w:szCs w:val="22"/>
        </w:rPr>
        <w:t xml:space="preserve"> </w:t>
      </w:r>
      <w:r w:rsidRPr="001431EE">
        <w:rPr>
          <w:color w:val="000000"/>
          <w:sz w:val="22"/>
          <w:szCs w:val="22"/>
        </w:rPr>
        <w:t xml:space="preserve">10% начальной (максимальной) цены </w:t>
      </w:r>
      <w:r w:rsidR="00AE25AB" w:rsidRPr="001431EE">
        <w:rPr>
          <w:color w:val="000000"/>
          <w:sz w:val="22"/>
          <w:szCs w:val="22"/>
        </w:rPr>
        <w:t>К</w:t>
      </w:r>
      <w:r w:rsidRPr="001431EE">
        <w:rPr>
          <w:color w:val="000000"/>
          <w:sz w:val="22"/>
          <w:szCs w:val="22"/>
        </w:rPr>
        <w:t>онтракта.</w:t>
      </w:r>
    </w:p>
    <w:p w14:paraId="4CF1E408" w14:textId="2EBAC295"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6</w:t>
      </w:r>
      <w:r w:rsidRPr="001431EE">
        <w:rPr>
          <w:color w:val="000000"/>
          <w:sz w:val="22"/>
          <w:szCs w:val="22"/>
        </w:rPr>
        <w:t>.</w:t>
      </w:r>
      <w:r w:rsidR="00852534" w:rsidRPr="001431EE">
        <w:rPr>
          <w:color w:val="000000"/>
          <w:sz w:val="22"/>
          <w:szCs w:val="22"/>
        </w:rPr>
        <w:t> </w:t>
      </w:r>
      <w:r w:rsidRPr="001431EE">
        <w:rPr>
          <w:color w:val="000000"/>
          <w:sz w:val="22"/>
          <w:szCs w:val="22"/>
        </w:rPr>
        <w:t xml:space="preserve">За каждый факт неисполнения или ненадлежащего исполнения </w:t>
      </w:r>
      <w:r w:rsidR="00AE25AB" w:rsidRPr="001431EE">
        <w:rPr>
          <w:color w:val="000000"/>
          <w:sz w:val="22"/>
          <w:szCs w:val="22"/>
        </w:rPr>
        <w:t>П</w:t>
      </w:r>
      <w:r w:rsidRPr="001431EE">
        <w:rPr>
          <w:color w:val="000000"/>
          <w:sz w:val="22"/>
          <w:szCs w:val="22"/>
        </w:rPr>
        <w:t xml:space="preserve">оставщиком обязательства, предусмотренного </w:t>
      </w:r>
      <w:r w:rsidR="00AE25AB" w:rsidRPr="001431EE">
        <w:rPr>
          <w:color w:val="000000"/>
          <w:sz w:val="22"/>
          <w:szCs w:val="22"/>
        </w:rPr>
        <w:t>К</w:t>
      </w:r>
      <w:r w:rsidRPr="001431EE">
        <w:rPr>
          <w:color w:val="000000"/>
          <w:sz w:val="22"/>
          <w:szCs w:val="22"/>
        </w:rPr>
        <w:t xml:space="preserve">онтрактом, которое не имеет стоимостного выражения, размер штрафа устанавливается (при наличии в </w:t>
      </w:r>
      <w:r w:rsidR="00AE25AB" w:rsidRPr="001431EE">
        <w:rPr>
          <w:color w:val="000000"/>
          <w:sz w:val="22"/>
          <w:szCs w:val="22"/>
        </w:rPr>
        <w:t>К</w:t>
      </w:r>
      <w:r w:rsidRPr="001431EE">
        <w:rPr>
          <w:color w:val="000000"/>
          <w:sz w:val="22"/>
          <w:szCs w:val="22"/>
        </w:rPr>
        <w:t xml:space="preserve">онтракте таких обязательств) в следующем порядке: 1000 рублей, если цена </w:t>
      </w:r>
      <w:r w:rsidR="00AE25AB" w:rsidRPr="001431EE">
        <w:rPr>
          <w:color w:val="000000"/>
          <w:sz w:val="22"/>
          <w:szCs w:val="22"/>
        </w:rPr>
        <w:t>К</w:t>
      </w:r>
      <w:r w:rsidRPr="001431EE">
        <w:rPr>
          <w:color w:val="000000"/>
          <w:sz w:val="22"/>
          <w:szCs w:val="22"/>
        </w:rPr>
        <w:t>онтракта не превышает 3 млн. рублей.</w:t>
      </w:r>
    </w:p>
    <w:p w14:paraId="76C5F3F6"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7</w:t>
      </w:r>
      <w:r w:rsidRPr="001431EE">
        <w:rPr>
          <w:color w:val="000000"/>
          <w:sz w:val="22"/>
          <w:szCs w:val="22"/>
        </w:rPr>
        <w:t>.</w:t>
      </w:r>
      <w:r w:rsidR="00103F4A" w:rsidRPr="001431EE">
        <w:rPr>
          <w:color w:val="000000"/>
          <w:sz w:val="22"/>
          <w:szCs w:val="22"/>
        </w:rPr>
        <w:t> </w:t>
      </w:r>
      <w:r w:rsidRPr="001431EE">
        <w:rPr>
          <w:color w:val="000000"/>
          <w:sz w:val="22"/>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32D1FDA" w14:textId="2CB52EDF"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8</w:t>
      </w:r>
      <w:r w:rsidRPr="001431EE">
        <w:rPr>
          <w:color w:val="000000"/>
          <w:sz w:val="22"/>
          <w:szCs w:val="22"/>
        </w:rPr>
        <w:t>.</w:t>
      </w:r>
      <w:r w:rsidR="00103F4A" w:rsidRPr="001431EE">
        <w:rPr>
          <w:color w:val="000000"/>
          <w:sz w:val="22"/>
          <w:szCs w:val="22"/>
        </w:rPr>
        <w:t> </w:t>
      </w:r>
      <w:r w:rsidRPr="001431EE">
        <w:rPr>
          <w:color w:val="000000"/>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Правилами и равен </w:t>
      </w:r>
      <w:r w:rsidR="001431EE">
        <w:rPr>
          <w:color w:val="000000"/>
          <w:sz w:val="22"/>
          <w:szCs w:val="22"/>
        </w:rPr>
        <w:br/>
      </w:r>
      <w:r w:rsidRPr="001431EE">
        <w:rPr>
          <w:color w:val="000000"/>
          <w:sz w:val="22"/>
          <w:szCs w:val="22"/>
        </w:rPr>
        <w:t xml:space="preserve">1000 (Одна тысяча) рублей. </w:t>
      </w:r>
    </w:p>
    <w:p w14:paraId="152BAED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w:t>
      </w:r>
      <w:r w:rsidR="00AE25AB" w:rsidRPr="001431EE">
        <w:rPr>
          <w:color w:val="000000"/>
          <w:sz w:val="22"/>
          <w:szCs w:val="22"/>
        </w:rPr>
        <w:t>9</w:t>
      </w:r>
      <w:r w:rsidRPr="001431EE">
        <w:rPr>
          <w:color w:val="000000"/>
          <w:sz w:val="22"/>
          <w:szCs w:val="22"/>
        </w:rPr>
        <w:t>. Применение неустойки (штрафа, пени) не освобождает Стороны от исполнения обязательств по настоящему Контракту.</w:t>
      </w:r>
    </w:p>
    <w:p w14:paraId="47DFFE65"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0</w:t>
      </w:r>
      <w:r w:rsidRPr="001431EE">
        <w:rPr>
          <w:color w:val="000000"/>
          <w:sz w:val="22"/>
          <w:szCs w:val="22"/>
        </w:rPr>
        <w:t>.</w:t>
      </w:r>
      <w:r w:rsidR="000A338B" w:rsidRPr="001431EE">
        <w:rPr>
          <w:color w:val="000000"/>
          <w:sz w:val="22"/>
          <w:szCs w:val="22"/>
        </w:rPr>
        <w:t> </w:t>
      </w:r>
      <w:r w:rsidRPr="001431EE">
        <w:rPr>
          <w:color w:val="000000"/>
          <w:sz w:val="22"/>
          <w:szCs w:val="22"/>
        </w:rPr>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72F45AD" w14:textId="77777777" w:rsidR="00737D7E"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1</w:t>
      </w:r>
      <w:r w:rsidRPr="001431EE">
        <w:rPr>
          <w:color w:val="000000"/>
          <w:sz w:val="22"/>
          <w:szCs w:val="22"/>
        </w:rPr>
        <w:t>.</w:t>
      </w:r>
      <w:r w:rsidR="000A338B" w:rsidRPr="001431EE">
        <w:rPr>
          <w:color w:val="000000"/>
          <w:sz w:val="22"/>
          <w:szCs w:val="22"/>
        </w:rPr>
        <w:t> </w:t>
      </w:r>
      <w:r w:rsidRPr="001431EE">
        <w:rPr>
          <w:color w:val="000000"/>
          <w:sz w:val="22"/>
          <w:szCs w:val="22"/>
        </w:rPr>
        <w:t>Общая сумма штрафов за ненадлежащее исполнение Заказчиком обязательств, предусмотренных Контрактом, не может превышать цену Контракта.</w:t>
      </w:r>
    </w:p>
    <w:p w14:paraId="6B90E7A5" w14:textId="77777777" w:rsidR="00773994" w:rsidRPr="001431EE" w:rsidRDefault="00737D7E" w:rsidP="009152B3">
      <w:pPr>
        <w:widowControl w:val="0"/>
        <w:autoSpaceDE w:val="0"/>
        <w:autoSpaceDN w:val="0"/>
        <w:adjustRightInd w:val="0"/>
        <w:ind w:firstLine="709"/>
        <w:jc w:val="both"/>
        <w:rPr>
          <w:color w:val="000000"/>
          <w:sz w:val="22"/>
          <w:szCs w:val="22"/>
        </w:rPr>
      </w:pPr>
      <w:r w:rsidRPr="001431EE">
        <w:rPr>
          <w:color w:val="000000"/>
          <w:sz w:val="22"/>
          <w:szCs w:val="22"/>
        </w:rPr>
        <w:t>6.1</w:t>
      </w:r>
      <w:r w:rsidR="00AE25AB" w:rsidRPr="001431EE">
        <w:rPr>
          <w:color w:val="000000"/>
          <w:sz w:val="22"/>
          <w:szCs w:val="22"/>
        </w:rPr>
        <w:t>2</w:t>
      </w:r>
      <w:r w:rsidRPr="001431EE">
        <w:rPr>
          <w:color w:val="000000"/>
          <w:sz w:val="22"/>
          <w:szCs w:val="22"/>
        </w:rPr>
        <w:t xml:space="preserve">. В случае расторжения </w:t>
      </w:r>
      <w:proofErr w:type="gramStart"/>
      <w:r w:rsidRPr="001431EE">
        <w:rPr>
          <w:color w:val="000000"/>
          <w:sz w:val="22"/>
          <w:szCs w:val="22"/>
        </w:rPr>
        <w:t>Контракта  в</w:t>
      </w:r>
      <w:proofErr w:type="gramEnd"/>
      <w:r w:rsidRPr="001431EE">
        <w:rPr>
          <w:color w:val="000000"/>
          <w:sz w:val="22"/>
          <w:szCs w:val="22"/>
        </w:rPr>
        <w:t xml:space="preserve"> связи с односторонним отказом Стороны от исполнения Контракта другая Сторона вправе потребовать возмещения только фактически понесенного ущерба, </w:t>
      </w:r>
      <w:r w:rsidRPr="001431EE">
        <w:rPr>
          <w:color w:val="000000"/>
          <w:sz w:val="22"/>
          <w:szCs w:val="22"/>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1139110" w14:textId="77777777" w:rsidR="00330CBF" w:rsidRPr="001431EE" w:rsidRDefault="00330CBF" w:rsidP="009152B3">
      <w:pPr>
        <w:widowControl w:val="0"/>
        <w:autoSpaceDE w:val="0"/>
        <w:autoSpaceDN w:val="0"/>
        <w:adjustRightInd w:val="0"/>
        <w:ind w:firstLine="709"/>
        <w:jc w:val="both"/>
        <w:rPr>
          <w:color w:val="000000"/>
          <w:sz w:val="22"/>
          <w:szCs w:val="22"/>
        </w:rPr>
      </w:pPr>
      <w:r w:rsidRPr="001431EE">
        <w:rPr>
          <w:color w:val="000000"/>
          <w:sz w:val="22"/>
          <w:szCs w:val="22"/>
        </w:rPr>
        <w:t>6.13.</w:t>
      </w:r>
      <w:r w:rsidR="000A338B" w:rsidRPr="001431EE">
        <w:rPr>
          <w:color w:val="000000"/>
          <w:sz w:val="22"/>
          <w:szCs w:val="22"/>
        </w:rPr>
        <w:t> </w:t>
      </w:r>
      <w:r w:rsidRPr="001431EE">
        <w:rPr>
          <w:color w:val="000000"/>
          <w:sz w:val="22"/>
          <w:szCs w:val="22"/>
        </w:rPr>
        <w:t>Заказчик не несет ответственность за несвоевременную оплату Товара, связанную с несвоевременными поступлениями денежных средств из бюджета.</w:t>
      </w:r>
    </w:p>
    <w:p w14:paraId="56B0F0D9" w14:textId="77777777" w:rsidR="00330CBF" w:rsidRPr="001431EE" w:rsidRDefault="00330CBF" w:rsidP="00330CBF">
      <w:pPr>
        <w:widowControl w:val="0"/>
        <w:autoSpaceDE w:val="0"/>
        <w:autoSpaceDN w:val="0"/>
        <w:adjustRightInd w:val="0"/>
        <w:ind w:firstLine="709"/>
        <w:jc w:val="both"/>
        <w:rPr>
          <w:color w:val="000000"/>
          <w:sz w:val="22"/>
          <w:szCs w:val="22"/>
        </w:rPr>
      </w:pPr>
      <w:r w:rsidRPr="001431EE">
        <w:rPr>
          <w:color w:val="000000"/>
          <w:sz w:val="22"/>
          <w:szCs w:val="22"/>
        </w:rPr>
        <w:t>6.14.</w:t>
      </w:r>
      <w:r w:rsidR="000A338B" w:rsidRPr="001431EE">
        <w:rPr>
          <w:color w:val="000000"/>
          <w:sz w:val="22"/>
          <w:szCs w:val="22"/>
        </w:rPr>
        <w:t> </w:t>
      </w:r>
      <w:r w:rsidRPr="001431EE">
        <w:rPr>
          <w:color w:val="000000"/>
          <w:sz w:val="22"/>
          <w:szCs w:val="22"/>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w:t>
      </w:r>
      <w:r w:rsidR="00C86CFF" w:rsidRPr="001431EE">
        <w:rPr>
          <w:color w:val="000000"/>
          <w:sz w:val="22"/>
          <w:szCs w:val="22"/>
        </w:rPr>
        <w:t>предусмотрена</w:t>
      </w:r>
      <w:r w:rsidRPr="001431EE">
        <w:rPr>
          <w:color w:val="000000"/>
          <w:sz w:val="22"/>
          <w:szCs w:val="22"/>
        </w:rPr>
        <w:t xml:space="preserve"> ответственность в соответствии с законодательством Российской Федерации.</w:t>
      </w:r>
    </w:p>
    <w:p w14:paraId="5D148D19" w14:textId="77777777" w:rsidR="00330CBF" w:rsidRPr="001431EE" w:rsidRDefault="00330CBF" w:rsidP="00330CBF">
      <w:pPr>
        <w:widowControl w:val="0"/>
        <w:autoSpaceDE w:val="0"/>
        <w:autoSpaceDN w:val="0"/>
        <w:adjustRightInd w:val="0"/>
        <w:ind w:firstLine="709"/>
        <w:jc w:val="both"/>
        <w:rPr>
          <w:color w:val="000000"/>
          <w:sz w:val="22"/>
          <w:szCs w:val="22"/>
        </w:rPr>
      </w:pPr>
      <w:r w:rsidRPr="001431EE">
        <w:rPr>
          <w:color w:val="000000"/>
          <w:sz w:val="22"/>
          <w:szCs w:val="22"/>
        </w:rPr>
        <w:t>6.15. Ответственность Сторон в иных случаях определяется в соответствии с законодательством Российской Федерации.</w:t>
      </w:r>
    </w:p>
    <w:p w14:paraId="7ACA1D5A" w14:textId="77777777" w:rsidR="00DF24ED" w:rsidRPr="001431EE" w:rsidRDefault="00DF24ED" w:rsidP="00DF24ED">
      <w:pPr>
        <w:widowControl w:val="0"/>
        <w:ind w:firstLine="709"/>
        <w:jc w:val="both"/>
        <w:rPr>
          <w:color w:val="000000"/>
          <w:sz w:val="22"/>
          <w:szCs w:val="22"/>
        </w:rPr>
      </w:pPr>
    </w:p>
    <w:p w14:paraId="36D4F7AA" w14:textId="77777777" w:rsidR="00DF24ED" w:rsidRPr="001431EE" w:rsidRDefault="00DF24ED" w:rsidP="00DF24ED">
      <w:pPr>
        <w:tabs>
          <w:tab w:val="left" w:pos="1260"/>
        </w:tabs>
        <w:contextualSpacing/>
        <w:jc w:val="center"/>
        <w:rPr>
          <w:color w:val="000000"/>
          <w:sz w:val="22"/>
          <w:szCs w:val="22"/>
        </w:rPr>
      </w:pPr>
      <w:r w:rsidRPr="001431EE">
        <w:rPr>
          <w:color w:val="000000"/>
          <w:sz w:val="22"/>
          <w:szCs w:val="22"/>
        </w:rPr>
        <w:t>VII. Обстоятельства непреодолимой силы</w:t>
      </w:r>
    </w:p>
    <w:p w14:paraId="232DF2E0" w14:textId="6433F982" w:rsidR="00DF24ED" w:rsidRPr="001431EE" w:rsidRDefault="00DF24ED" w:rsidP="00DF24ED">
      <w:pPr>
        <w:widowControl w:val="0"/>
        <w:ind w:firstLine="709"/>
        <w:jc w:val="both"/>
        <w:rPr>
          <w:color w:val="000000"/>
          <w:sz w:val="22"/>
          <w:szCs w:val="22"/>
        </w:rPr>
      </w:pPr>
      <w:r w:rsidRPr="001431EE">
        <w:rPr>
          <w:color w:val="000000"/>
          <w:sz w:val="22"/>
          <w:szCs w:val="22"/>
        </w:rPr>
        <w:t>7.1.</w:t>
      </w:r>
      <w:r w:rsidR="00B03FED">
        <w:rPr>
          <w:color w:val="000000"/>
          <w:sz w:val="22"/>
          <w:szCs w:val="22"/>
        </w:rPr>
        <w:t> </w:t>
      </w:r>
      <w:r w:rsidRPr="001431EE">
        <w:rPr>
          <w:color w:val="000000"/>
          <w:sz w:val="22"/>
          <w:szCs w:val="22"/>
        </w:rPr>
        <w:t>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(форс-мажор).</w:t>
      </w:r>
    </w:p>
    <w:p w14:paraId="34CB451B" w14:textId="77777777" w:rsidR="00DF24ED" w:rsidRPr="001431EE" w:rsidRDefault="00DF24ED" w:rsidP="00DF24ED">
      <w:pPr>
        <w:widowControl w:val="0"/>
        <w:ind w:firstLine="709"/>
        <w:jc w:val="both"/>
        <w:rPr>
          <w:color w:val="000000"/>
          <w:sz w:val="22"/>
          <w:szCs w:val="22"/>
        </w:rPr>
      </w:pPr>
      <w:r w:rsidRPr="001431EE">
        <w:rPr>
          <w:color w:val="000000"/>
          <w:sz w:val="22"/>
          <w:szCs w:val="22"/>
        </w:rPr>
        <w:t xml:space="preserve">7.2.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с приложением документов, удостоверяющих факт наступления указанных обстоятельств, </w:t>
      </w:r>
      <w:r w:rsidRPr="001431EE">
        <w:rPr>
          <w:color w:val="7030A0"/>
          <w:sz w:val="22"/>
          <w:szCs w:val="22"/>
        </w:rPr>
        <w:t xml:space="preserve">не позднее 3 (трех) рабочих дней </w:t>
      </w:r>
      <w:r w:rsidRPr="001431EE">
        <w:rPr>
          <w:color w:val="000000"/>
          <w:sz w:val="22"/>
          <w:szCs w:val="22"/>
        </w:rPr>
        <w:t>с момента их наступления. Сроки исполнения обязательств переносятся пропорционально действию форс-мажорных обстоятельств, но не более чем на 2 (два) месяца.</w:t>
      </w:r>
    </w:p>
    <w:p w14:paraId="7526EC74" w14:textId="77777777" w:rsidR="00DF24ED" w:rsidRPr="001431EE" w:rsidRDefault="00DF24ED" w:rsidP="00DF24ED">
      <w:pPr>
        <w:widowControl w:val="0"/>
        <w:ind w:firstLine="709"/>
        <w:jc w:val="both"/>
        <w:rPr>
          <w:color w:val="000000"/>
          <w:sz w:val="22"/>
          <w:szCs w:val="22"/>
        </w:rPr>
      </w:pPr>
      <w:r w:rsidRPr="001431EE">
        <w:rPr>
          <w:color w:val="000000"/>
          <w:sz w:val="22"/>
          <w:szCs w:val="22"/>
        </w:rPr>
        <w:t>7.3.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714A2190" w14:textId="77777777" w:rsidR="00DF24ED" w:rsidRPr="001431EE" w:rsidRDefault="00DF24ED" w:rsidP="00DF24ED">
      <w:pPr>
        <w:widowControl w:val="0"/>
        <w:ind w:firstLine="709"/>
        <w:jc w:val="both"/>
        <w:rPr>
          <w:color w:val="000000"/>
          <w:sz w:val="22"/>
          <w:szCs w:val="22"/>
        </w:rPr>
      </w:pPr>
      <w:r w:rsidRPr="001431EE">
        <w:rPr>
          <w:color w:val="000000"/>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3F6823B" w14:textId="77777777" w:rsidR="00DF24ED" w:rsidRPr="001431EE" w:rsidRDefault="00DF24ED" w:rsidP="00DF24ED">
      <w:pPr>
        <w:widowControl w:val="0"/>
        <w:ind w:firstLine="709"/>
        <w:jc w:val="both"/>
        <w:rPr>
          <w:color w:val="000000"/>
          <w:sz w:val="22"/>
          <w:szCs w:val="22"/>
        </w:rPr>
      </w:pPr>
      <w:r w:rsidRPr="001431EE">
        <w:rPr>
          <w:color w:val="000000"/>
          <w:sz w:val="22"/>
          <w:szCs w:val="22"/>
        </w:rPr>
        <w:t>7.5.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2EEE115" w14:textId="77777777" w:rsidR="00DF24ED" w:rsidRPr="001431EE" w:rsidRDefault="00DF24ED" w:rsidP="00DF24ED">
      <w:pPr>
        <w:widowControl w:val="0"/>
        <w:ind w:firstLine="709"/>
        <w:jc w:val="both"/>
        <w:rPr>
          <w:color w:val="000000"/>
          <w:sz w:val="22"/>
          <w:szCs w:val="22"/>
        </w:rPr>
      </w:pPr>
    </w:p>
    <w:p w14:paraId="013DBFB2" w14:textId="77777777" w:rsidR="00DF24ED" w:rsidRPr="001431EE" w:rsidRDefault="00DF24ED" w:rsidP="00DF24ED">
      <w:pPr>
        <w:widowControl w:val="0"/>
        <w:contextualSpacing/>
        <w:jc w:val="center"/>
        <w:rPr>
          <w:color w:val="000000"/>
          <w:sz w:val="22"/>
          <w:szCs w:val="22"/>
        </w:rPr>
      </w:pPr>
      <w:r w:rsidRPr="001431EE">
        <w:rPr>
          <w:bCs/>
          <w:color w:val="000000"/>
          <w:sz w:val="22"/>
          <w:szCs w:val="22"/>
        </w:rPr>
        <w:t>VIII. Рассмотрение и разрешение споров</w:t>
      </w:r>
    </w:p>
    <w:p w14:paraId="38EFB3B5" w14:textId="77777777" w:rsidR="00DF24ED" w:rsidRPr="001431EE" w:rsidRDefault="00DF24ED" w:rsidP="00DF24ED">
      <w:pPr>
        <w:widowControl w:val="0"/>
        <w:ind w:firstLine="709"/>
        <w:jc w:val="both"/>
        <w:rPr>
          <w:color w:val="000000"/>
          <w:sz w:val="22"/>
          <w:szCs w:val="22"/>
        </w:rPr>
      </w:pPr>
      <w:r w:rsidRPr="001431EE">
        <w:rPr>
          <w:color w:val="000000"/>
          <w:sz w:val="22"/>
          <w:szCs w:val="22"/>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14:paraId="5ECDE864" w14:textId="77777777" w:rsidR="00DF24ED" w:rsidRPr="001431EE" w:rsidRDefault="00DF24ED" w:rsidP="00DF24ED">
      <w:pPr>
        <w:widowControl w:val="0"/>
        <w:ind w:firstLine="709"/>
        <w:jc w:val="both"/>
        <w:rPr>
          <w:color w:val="000000"/>
          <w:sz w:val="22"/>
          <w:szCs w:val="22"/>
        </w:rPr>
      </w:pPr>
      <w:r w:rsidRPr="001431EE">
        <w:rPr>
          <w:color w:val="000000"/>
          <w:sz w:val="22"/>
          <w:szCs w:val="22"/>
        </w:rPr>
        <w:t>8.2. Претензионный порядок урегулирования спора между Сторонами обязателен.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C592E21" w14:textId="77777777" w:rsidR="00DF24ED" w:rsidRPr="001431EE" w:rsidRDefault="00DF24ED" w:rsidP="00DF24ED">
      <w:pPr>
        <w:widowControl w:val="0"/>
        <w:ind w:firstLine="709"/>
        <w:jc w:val="both"/>
        <w:rPr>
          <w:color w:val="000000"/>
          <w:sz w:val="22"/>
          <w:szCs w:val="22"/>
        </w:rPr>
      </w:pPr>
      <w:r w:rsidRPr="001431EE">
        <w:rPr>
          <w:color w:val="000000"/>
          <w:sz w:val="22"/>
          <w:szCs w:val="22"/>
        </w:rPr>
        <w:t xml:space="preserve">Срок рассмотрения претензии не может превышать </w:t>
      </w:r>
      <w:r w:rsidRPr="001431EE">
        <w:rPr>
          <w:color w:val="7030A0"/>
          <w:sz w:val="22"/>
          <w:szCs w:val="22"/>
        </w:rPr>
        <w:t xml:space="preserve">10 (десять) рабочих дней. </w:t>
      </w:r>
      <w:r w:rsidRPr="001431EE">
        <w:rPr>
          <w:color w:val="000000"/>
          <w:sz w:val="22"/>
          <w:szCs w:val="22"/>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44B6DC0" w14:textId="359ADFBA" w:rsidR="00DF24ED" w:rsidRPr="001431EE" w:rsidRDefault="00DF24ED" w:rsidP="00DF24ED">
      <w:pPr>
        <w:widowControl w:val="0"/>
        <w:ind w:firstLine="709"/>
        <w:jc w:val="both"/>
        <w:rPr>
          <w:color w:val="000000"/>
          <w:sz w:val="22"/>
          <w:szCs w:val="22"/>
        </w:rPr>
      </w:pPr>
      <w:r w:rsidRPr="001431EE">
        <w:rPr>
          <w:color w:val="000000"/>
          <w:sz w:val="22"/>
          <w:szCs w:val="22"/>
        </w:rPr>
        <w:t>8.3.</w:t>
      </w:r>
      <w:r w:rsidR="00F52CBD" w:rsidRPr="001431EE">
        <w:rPr>
          <w:color w:val="000000"/>
          <w:sz w:val="22"/>
          <w:szCs w:val="22"/>
        </w:rPr>
        <w:t> </w:t>
      </w:r>
      <w:r w:rsidRPr="001431EE">
        <w:rPr>
          <w:color w:val="000000"/>
          <w:sz w:val="22"/>
          <w:szCs w:val="22"/>
        </w:rPr>
        <w:t xml:space="preserve">В случае если ответ по существу претензии не будет дан Стороной, получившей претензию, в указанный </w:t>
      </w:r>
      <w:r w:rsidRPr="001431EE">
        <w:rPr>
          <w:color w:val="7030A0"/>
          <w:sz w:val="22"/>
          <w:szCs w:val="22"/>
        </w:rPr>
        <w:t xml:space="preserve">в пункте 8.2. Контракта </w:t>
      </w:r>
      <w:r w:rsidRPr="001431EE">
        <w:rPr>
          <w:color w:val="000000"/>
          <w:sz w:val="22"/>
          <w:szCs w:val="22"/>
        </w:rPr>
        <w:t>срок, претензионный порядок урегулирования спора считается соблюденным.</w:t>
      </w:r>
    </w:p>
    <w:p w14:paraId="7CBE1658" w14:textId="77777777" w:rsidR="00DF24ED" w:rsidRPr="001431EE" w:rsidRDefault="00DF24ED" w:rsidP="00DF24ED">
      <w:pPr>
        <w:widowControl w:val="0"/>
        <w:ind w:firstLine="709"/>
        <w:jc w:val="both"/>
        <w:rPr>
          <w:color w:val="000000"/>
          <w:sz w:val="22"/>
          <w:szCs w:val="22"/>
        </w:rPr>
      </w:pPr>
      <w:r w:rsidRPr="001431EE">
        <w:rPr>
          <w:color w:val="000000"/>
          <w:sz w:val="22"/>
          <w:szCs w:val="22"/>
        </w:rPr>
        <w:t>8.4.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Тюменской области.</w:t>
      </w:r>
    </w:p>
    <w:p w14:paraId="236C25A2" w14:textId="77777777" w:rsidR="00DF24ED" w:rsidRPr="001431EE" w:rsidRDefault="00DF24ED" w:rsidP="00DF24ED">
      <w:pPr>
        <w:widowControl w:val="0"/>
        <w:jc w:val="both"/>
        <w:rPr>
          <w:color w:val="000000"/>
          <w:sz w:val="22"/>
          <w:szCs w:val="22"/>
        </w:rPr>
      </w:pPr>
    </w:p>
    <w:p w14:paraId="06EC6E7A" w14:textId="77777777" w:rsidR="00DF24ED" w:rsidRPr="001431EE" w:rsidRDefault="00DF24ED" w:rsidP="00DF24ED">
      <w:pPr>
        <w:widowControl w:val="0"/>
        <w:contextualSpacing/>
        <w:jc w:val="center"/>
        <w:rPr>
          <w:color w:val="000000"/>
          <w:sz w:val="22"/>
          <w:szCs w:val="22"/>
        </w:rPr>
      </w:pPr>
      <w:r w:rsidRPr="001431EE">
        <w:rPr>
          <w:color w:val="000000"/>
          <w:sz w:val="22"/>
          <w:szCs w:val="22"/>
        </w:rPr>
        <w:t xml:space="preserve">IX. Срок действия и порядок расторжения Контракта </w:t>
      </w:r>
    </w:p>
    <w:p w14:paraId="375701C2" w14:textId="4F6240D4" w:rsidR="00DF24ED" w:rsidRPr="001431EE" w:rsidRDefault="00DF24ED" w:rsidP="00DF24ED">
      <w:pPr>
        <w:ind w:firstLine="709"/>
        <w:jc w:val="both"/>
        <w:rPr>
          <w:color w:val="000000"/>
          <w:sz w:val="22"/>
          <w:szCs w:val="22"/>
        </w:rPr>
      </w:pPr>
      <w:r w:rsidRPr="001431EE">
        <w:rPr>
          <w:color w:val="000000"/>
          <w:sz w:val="22"/>
          <w:szCs w:val="22"/>
        </w:rPr>
        <w:t>9.1.</w:t>
      </w:r>
      <w:r w:rsidR="00F52CBD" w:rsidRPr="001431EE">
        <w:rPr>
          <w:color w:val="000000"/>
          <w:sz w:val="22"/>
          <w:szCs w:val="22"/>
        </w:rPr>
        <w:t> </w:t>
      </w:r>
      <w:r w:rsidRPr="001431EE">
        <w:rPr>
          <w:color w:val="000000"/>
          <w:sz w:val="22"/>
          <w:szCs w:val="22"/>
        </w:rPr>
        <w:t xml:space="preserve">Настоящий Контракт вступает в силу с момента его подписания обеими Сторонами и действует   </w:t>
      </w:r>
      <w:r w:rsidRPr="001431EE">
        <w:rPr>
          <w:b/>
          <w:color w:val="7030A0"/>
          <w:sz w:val="22"/>
          <w:szCs w:val="22"/>
        </w:rPr>
        <w:t>по 31 октября 2026 года</w:t>
      </w:r>
      <w:r w:rsidRPr="001431EE">
        <w:rPr>
          <w:color w:val="7030A0"/>
          <w:sz w:val="22"/>
          <w:szCs w:val="22"/>
        </w:rPr>
        <w:t>.</w:t>
      </w:r>
      <w:r w:rsidRPr="001431EE">
        <w:rPr>
          <w:sz w:val="22"/>
          <w:szCs w:val="22"/>
        </w:rPr>
        <w:t xml:space="preserve"> </w:t>
      </w:r>
      <w:r w:rsidRPr="001431EE">
        <w:rPr>
          <w:color w:val="000000"/>
          <w:sz w:val="22"/>
          <w:szCs w:val="22"/>
        </w:rPr>
        <w:t>Окончание срока действия Контракта не влечет прекращения неисполненных обязательств Сторон по Контракту.</w:t>
      </w:r>
    </w:p>
    <w:p w14:paraId="1FEB353D" w14:textId="17AD81B8" w:rsidR="00DF24ED" w:rsidRPr="001431EE" w:rsidRDefault="00DF24ED" w:rsidP="00DF24ED">
      <w:pPr>
        <w:ind w:firstLine="709"/>
        <w:jc w:val="both"/>
        <w:rPr>
          <w:color w:val="000000"/>
          <w:sz w:val="22"/>
          <w:szCs w:val="22"/>
        </w:rPr>
      </w:pPr>
      <w:r w:rsidRPr="001431EE">
        <w:rPr>
          <w:color w:val="000000"/>
          <w:sz w:val="22"/>
          <w:szCs w:val="22"/>
        </w:rPr>
        <w:t>9.2.</w:t>
      </w:r>
      <w:r w:rsidR="00B03FED">
        <w:rPr>
          <w:color w:val="000000"/>
          <w:sz w:val="22"/>
          <w:szCs w:val="22"/>
        </w:rPr>
        <w:t> </w:t>
      </w:r>
      <w:r w:rsidRPr="001431EE">
        <w:rPr>
          <w:color w:val="000000"/>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1D661CC2" w14:textId="77777777" w:rsidR="00DF24ED" w:rsidRPr="001431EE" w:rsidRDefault="00DF24ED" w:rsidP="00DF24ED">
      <w:pPr>
        <w:ind w:firstLine="709"/>
        <w:jc w:val="both"/>
        <w:rPr>
          <w:color w:val="000000"/>
          <w:sz w:val="22"/>
          <w:szCs w:val="22"/>
        </w:rPr>
      </w:pPr>
      <w:r w:rsidRPr="001431EE">
        <w:rPr>
          <w:color w:val="000000"/>
          <w:sz w:val="22"/>
          <w:szCs w:val="22"/>
        </w:rPr>
        <w:t>9.3.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16A0FC5" w14:textId="77777777" w:rsidR="00DF24ED" w:rsidRPr="001431EE" w:rsidRDefault="00DF24ED" w:rsidP="00DF24ED">
      <w:pPr>
        <w:ind w:firstLine="709"/>
        <w:jc w:val="both"/>
        <w:rPr>
          <w:color w:val="000000"/>
          <w:sz w:val="22"/>
          <w:szCs w:val="22"/>
        </w:rPr>
      </w:pPr>
    </w:p>
    <w:p w14:paraId="0CEBFBD8" w14:textId="77777777" w:rsidR="00DF24ED" w:rsidRPr="001431EE" w:rsidRDefault="00DF24ED" w:rsidP="00DF24ED">
      <w:pPr>
        <w:tabs>
          <w:tab w:val="left" w:pos="5103"/>
        </w:tabs>
        <w:contextualSpacing/>
        <w:jc w:val="center"/>
        <w:rPr>
          <w:color w:val="000000"/>
          <w:sz w:val="22"/>
          <w:szCs w:val="22"/>
        </w:rPr>
      </w:pPr>
      <w:r w:rsidRPr="001431EE">
        <w:rPr>
          <w:color w:val="000000"/>
          <w:sz w:val="22"/>
          <w:szCs w:val="22"/>
        </w:rPr>
        <w:t>X. Прочие положения</w:t>
      </w:r>
    </w:p>
    <w:p w14:paraId="542949EF"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10.1. Во всем, что не предусмотрено Контрактом, Стороны руководствуются законодательством Российской Федерации.</w:t>
      </w:r>
    </w:p>
    <w:p w14:paraId="4F064611" w14:textId="77777777" w:rsidR="00DF24ED" w:rsidRPr="001431EE" w:rsidRDefault="00DF24ED" w:rsidP="00DF24ED">
      <w:pPr>
        <w:widowControl w:val="0"/>
        <w:ind w:firstLine="709"/>
        <w:jc w:val="both"/>
        <w:rPr>
          <w:color w:val="000000"/>
          <w:sz w:val="22"/>
          <w:szCs w:val="22"/>
        </w:rPr>
      </w:pPr>
      <w:r w:rsidRPr="001431EE">
        <w:rPr>
          <w:color w:val="000000"/>
          <w:sz w:val="22"/>
          <w:szCs w:val="22"/>
        </w:rPr>
        <w:t>10.2. </w:t>
      </w:r>
      <w:r w:rsidRPr="001431EE">
        <w:rPr>
          <w:sz w:val="22"/>
          <w:szCs w:val="22"/>
        </w:rPr>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r w:rsidRPr="001431EE">
        <w:rPr>
          <w:color w:val="000000"/>
          <w:sz w:val="22"/>
          <w:szCs w:val="22"/>
        </w:rPr>
        <w:t xml:space="preserve">. </w:t>
      </w:r>
    </w:p>
    <w:p w14:paraId="3EBAD7C3"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10.3. Изменение существенных условий Контракта при его исполнении не допускается, за исключением их изменения по соглашению Сторон в случаях и порядке, предусмотренных статьей 95 Федерального закона № 44-ФЗ и пункта 6 статьи 161 Бюджетного кодекса Российской Федерации.</w:t>
      </w:r>
    </w:p>
    <w:p w14:paraId="20F428A9"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10.4. Изменение настоящего Контракта возможно по соглашению Сторон, а также по требованию одной из Сторон судом, если иное не установлено законодательством Российской Федерации. Изменения и дополнения по основаниям, предусмотренным Контрактом, вносятся по соглашению Сторон, которые оформляются соответствующим Соглашением и является неотъемлемой частью Контракта.</w:t>
      </w:r>
    </w:p>
    <w:p w14:paraId="51C8A68C"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10.5. </w:t>
      </w:r>
      <w:r w:rsidRPr="001431EE">
        <w:rPr>
          <w:sz w:val="22"/>
          <w:szCs w:val="22"/>
        </w:rPr>
        <w:t>Поставщик соответствует требованиям, установленным статьей 31 Федерального закона</w:t>
      </w:r>
      <w:r w:rsidRPr="001431EE">
        <w:rPr>
          <w:sz w:val="22"/>
          <w:szCs w:val="22"/>
        </w:rPr>
        <w:br/>
        <w:t xml:space="preserve"> № 44-ФЗ.</w:t>
      </w:r>
    </w:p>
    <w:p w14:paraId="19AA29D2"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 xml:space="preserve">10.6. 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14:paraId="3013126A"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14:paraId="66B63E07"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876845B" w14:textId="77777777" w:rsidR="00DF24ED" w:rsidRPr="001431EE" w:rsidRDefault="00DF24ED" w:rsidP="00DF24ED">
      <w:pPr>
        <w:tabs>
          <w:tab w:val="left" w:pos="1260"/>
        </w:tabs>
        <w:ind w:firstLine="709"/>
        <w:jc w:val="both"/>
        <w:rPr>
          <w:color w:val="000000"/>
          <w:sz w:val="22"/>
          <w:szCs w:val="22"/>
        </w:rPr>
      </w:pPr>
      <w:r w:rsidRPr="001431EE">
        <w:rPr>
          <w:color w:val="000000"/>
          <w:sz w:val="22"/>
          <w:szCs w:val="22"/>
        </w:rPr>
        <w:t>10.8. Все приложения к Контракту являются неотъемлемой его частью.</w:t>
      </w:r>
    </w:p>
    <w:p w14:paraId="75C093E3" w14:textId="77777777" w:rsidR="00DF24ED" w:rsidRPr="001431EE" w:rsidRDefault="00DF24ED" w:rsidP="00DF24ED">
      <w:pPr>
        <w:tabs>
          <w:tab w:val="left" w:pos="1260"/>
        </w:tabs>
        <w:ind w:firstLine="709"/>
        <w:jc w:val="both"/>
        <w:rPr>
          <w:color w:val="000000"/>
          <w:sz w:val="22"/>
          <w:szCs w:val="22"/>
        </w:rPr>
      </w:pPr>
    </w:p>
    <w:p w14:paraId="6BF9BF15" w14:textId="77777777" w:rsidR="007C0B3D" w:rsidRDefault="007C0B3D" w:rsidP="009152B3">
      <w:pPr>
        <w:tabs>
          <w:tab w:val="left" w:pos="1260"/>
        </w:tabs>
        <w:ind w:firstLine="720"/>
        <w:jc w:val="both"/>
        <w:rPr>
          <w:color w:val="000000" w:themeColor="text1"/>
          <w:sz w:val="22"/>
          <w:szCs w:val="22"/>
        </w:rPr>
      </w:pPr>
    </w:p>
    <w:p w14:paraId="07263311" w14:textId="77777777" w:rsidR="001431EE" w:rsidRDefault="001431EE" w:rsidP="009152B3">
      <w:pPr>
        <w:tabs>
          <w:tab w:val="left" w:pos="1260"/>
        </w:tabs>
        <w:ind w:firstLine="720"/>
        <w:jc w:val="both"/>
        <w:rPr>
          <w:color w:val="000000" w:themeColor="text1"/>
          <w:sz w:val="22"/>
          <w:szCs w:val="22"/>
        </w:rPr>
      </w:pPr>
    </w:p>
    <w:p w14:paraId="0F02799D" w14:textId="77777777" w:rsidR="001431EE" w:rsidRDefault="001431EE" w:rsidP="009152B3">
      <w:pPr>
        <w:tabs>
          <w:tab w:val="left" w:pos="1260"/>
        </w:tabs>
        <w:ind w:firstLine="720"/>
        <w:jc w:val="both"/>
        <w:rPr>
          <w:color w:val="000000" w:themeColor="text1"/>
          <w:sz w:val="22"/>
          <w:szCs w:val="22"/>
        </w:rPr>
      </w:pPr>
    </w:p>
    <w:p w14:paraId="3B22E6A6" w14:textId="77777777" w:rsidR="001431EE" w:rsidRDefault="001431EE" w:rsidP="009152B3">
      <w:pPr>
        <w:tabs>
          <w:tab w:val="left" w:pos="1260"/>
        </w:tabs>
        <w:ind w:firstLine="720"/>
        <w:jc w:val="both"/>
        <w:rPr>
          <w:color w:val="000000" w:themeColor="text1"/>
          <w:sz w:val="22"/>
          <w:szCs w:val="22"/>
        </w:rPr>
      </w:pPr>
    </w:p>
    <w:p w14:paraId="5F63706B" w14:textId="77777777" w:rsidR="001431EE" w:rsidRDefault="001431EE" w:rsidP="009152B3">
      <w:pPr>
        <w:tabs>
          <w:tab w:val="left" w:pos="1260"/>
        </w:tabs>
        <w:ind w:firstLine="720"/>
        <w:jc w:val="both"/>
        <w:rPr>
          <w:color w:val="000000" w:themeColor="text1"/>
          <w:sz w:val="22"/>
          <w:szCs w:val="22"/>
        </w:rPr>
      </w:pPr>
    </w:p>
    <w:p w14:paraId="218FACC5" w14:textId="77777777" w:rsidR="001431EE" w:rsidRDefault="001431EE" w:rsidP="009152B3">
      <w:pPr>
        <w:tabs>
          <w:tab w:val="left" w:pos="1260"/>
        </w:tabs>
        <w:ind w:firstLine="720"/>
        <w:jc w:val="both"/>
        <w:rPr>
          <w:color w:val="000000" w:themeColor="text1"/>
          <w:sz w:val="22"/>
          <w:szCs w:val="22"/>
        </w:rPr>
      </w:pPr>
    </w:p>
    <w:p w14:paraId="7D54BC49" w14:textId="77777777" w:rsidR="001431EE" w:rsidRDefault="001431EE" w:rsidP="009152B3">
      <w:pPr>
        <w:tabs>
          <w:tab w:val="left" w:pos="1260"/>
        </w:tabs>
        <w:ind w:firstLine="720"/>
        <w:jc w:val="both"/>
        <w:rPr>
          <w:color w:val="000000" w:themeColor="text1"/>
          <w:sz w:val="22"/>
          <w:szCs w:val="22"/>
        </w:rPr>
      </w:pPr>
    </w:p>
    <w:p w14:paraId="3AC89737" w14:textId="77777777" w:rsidR="001431EE" w:rsidRDefault="001431EE" w:rsidP="009152B3">
      <w:pPr>
        <w:tabs>
          <w:tab w:val="left" w:pos="1260"/>
        </w:tabs>
        <w:ind w:firstLine="720"/>
        <w:jc w:val="both"/>
        <w:rPr>
          <w:color w:val="000000" w:themeColor="text1"/>
          <w:sz w:val="22"/>
          <w:szCs w:val="22"/>
        </w:rPr>
      </w:pPr>
    </w:p>
    <w:p w14:paraId="77AFBCB2" w14:textId="77777777" w:rsidR="001431EE" w:rsidRDefault="001431EE" w:rsidP="009152B3">
      <w:pPr>
        <w:tabs>
          <w:tab w:val="left" w:pos="1260"/>
        </w:tabs>
        <w:ind w:firstLine="720"/>
        <w:jc w:val="both"/>
        <w:rPr>
          <w:color w:val="000000" w:themeColor="text1"/>
          <w:sz w:val="22"/>
          <w:szCs w:val="22"/>
        </w:rPr>
      </w:pPr>
    </w:p>
    <w:p w14:paraId="55E659FB" w14:textId="77777777" w:rsidR="001431EE" w:rsidRDefault="001431EE" w:rsidP="009152B3">
      <w:pPr>
        <w:tabs>
          <w:tab w:val="left" w:pos="1260"/>
        </w:tabs>
        <w:ind w:firstLine="720"/>
        <w:jc w:val="both"/>
        <w:rPr>
          <w:color w:val="000000" w:themeColor="text1"/>
          <w:sz w:val="22"/>
          <w:szCs w:val="22"/>
        </w:rPr>
      </w:pPr>
    </w:p>
    <w:p w14:paraId="621C79AB" w14:textId="77777777" w:rsidR="001431EE" w:rsidRDefault="001431EE" w:rsidP="009152B3">
      <w:pPr>
        <w:tabs>
          <w:tab w:val="left" w:pos="1260"/>
        </w:tabs>
        <w:ind w:firstLine="720"/>
        <w:jc w:val="both"/>
        <w:rPr>
          <w:color w:val="000000" w:themeColor="text1"/>
          <w:sz w:val="22"/>
          <w:szCs w:val="22"/>
        </w:rPr>
      </w:pPr>
    </w:p>
    <w:p w14:paraId="078BDA10" w14:textId="77777777" w:rsidR="001431EE" w:rsidRDefault="001431EE" w:rsidP="009152B3">
      <w:pPr>
        <w:tabs>
          <w:tab w:val="left" w:pos="1260"/>
        </w:tabs>
        <w:ind w:firstLine="720"/>
        <w:jc w:val="both"/>
        <w:rPr>
          <w:color w:val="000000" w:themeColor="text1"/>
          <w:sz w:val="22"/>
          <w:szCs w:val="22"/>
        </w:rPr>
      </w:pPr>
    </w:p>
    <w:p w14:paraId="7D7AC50A" w14:textId="77777777" w:rsidR="001431EE" w:rsidRDefault="001431EE" w:rsidP="009152B3">
      <w:pPr>
        <w:tabs>
          <w:tab w:val="left" w:pos="1260"/>
        </w:tabs>
        <w:ind w:firstLine="720"/>
        <w:jc w:val="both"/>
        <w:rPr>
          <w:color w:val="000000" w:themeColor="text1"/>
          <w:sz w:val="22"/>
          <w:szCs w:val="22"/>
        </w:rPr>
      </w:pPr>
    </w:p>
    <w:p w14:paraId="372415E4" w14:textId="77777777" w:rsidR="001431EE" w:rsidRDefault="001431EE" w:rsidP="009152B3">
      <w:pPr>
        <w:tabs>
          <w:tab w:val="left" w:pos="1260"/>
        </w:tabs>
        <w:ind w:firstLine="720"/>
        <w:jc w:val="both"/>
        <w:rPr>
          <w:color w:val="000000" w:themeColor="text1"/>
          <w:sz w:val="22"/>
          <w:szCs w:val="22"/>
        </w:rPr>
      </w:pPr>
    </w:p>
    <w:p w14:paraId="0E2FD3BD" w14:textId="77777777" w:rsidR="001431EE" w:rsidRDefault="001431EE" w:rsidP="009152B3">
      <w:pPr>
        <w:tabs>
          <w:tab w:val="left" w:pos="1260"/>
        </w:tabs>
        <w:ind w:firstLine="720"/>
        <w:jc w:val="both"/>
        <w:rPr>
          <w:color w:val="000000" w:themeColor="text1"/>
          <w:sz w:val="22"/>
          <w:szCs w:val="22"/>
        </w:rPr>
      </w:pPr>
    </w:p>
    <w:p w14:paraId="6F8CE53F" w14:textId="77777777" w:rsidR="001431EE" w:rsidRDefault="001431EE" w:rsidP="009152B3">
      <w:pPr>
        <w:tabs>
          <w:tab w:val="left" w:pos="1260"/>
        </w:tabs>
        <w:ind w:firstLine="720"/>
        <w:jc w:val="both"/>
        <w:rPr>
          <w:color w:val="000000" w:themeColor="text1"/>
          <w:sz w:val="22"/>
          <w:szCs w:val="22"/>
        </w:rPr>
      </w:pPr>
    </w:p>
    <w:p w14:paraId="3A18FBD9" w14:textId="77777777" w:rsidR="001431EE" w:rsidRDefault="001431EE" w:rsidP="009152B3">
      <w:pPr>
        <w:tabs>
          <w:tab w:val="left" w:pos="1260"/>
        </w:tabs>
        <w:ind w:firstLine="720"/>
        <w:jc w:val="both"/>
        <w:rPr>
          <w:color w:val="000000" w:themeColor="text1"/>
          <w:sz w:val="22"/>
          <w:szCs w:val="22"/>
        </w:rPr>
      </w:pPr>
    </w:p>
    <w:p w14:paraId="09CCB94F" w14:textId="77777777" w:rsidR="001431EE" w:rsidRDefault="001431EE" w:rsidP="009152B3">
      <w:pPr>
        <w:tabs>
          <w:tab w:val="left" w:pos="1260"/>
        </w:tabs>
        <w:ind w:firstLine="720"/>
        <w:jc w:val="both"/>
        <w:rPr>
          <w:color w:val="000000" w:themeColor="text1"/>
          <w:sz w:val="22"/>
          <w:szCs w:val="22"/>
        </w:rPr>
      </w:pPr>
    </w:p>
    <w:p w14:paraId="7367830E" w14:textId="77777777" w:rsidR="001431EE" w:rsidRDefault="001431EE" w:rsidP="009152B3">
      <w:pPr>
        <w:tabs>
          <w:tab w:val="left" w:pos="1260"/>
        </w:tabs>
        <w:ind w:firstLine="720"/>
        <w:jc w:val="both"/>
        <w:rPr>
          <w:color w:val="000000" w:themeColor="text1"/>
          <w:sz w:val="22"/>
          <w:szCs w:val="22"/>
        </w:rPr>
      </w:pPr>
    </w:p>
    <w:p w14:paraId="6E4D4669" w14:textId="77777777" w:rsidR="001431EE" w:rsidRDefault="001431EE" w:rsidP="009152B3">
      <w:pPr>
        <w:tabs>
          <w:tab w:val="left" w:pos="1260"/>
        </w:tabs>
        <w:ind w:firstLine="720"/>
        <w:jc w:val="both"/>
        <w:rPr>
          <w:color w:val="000000" w:themeColor="text1"/>
          <w:sz w:val="22"/>
          <w:szCs w:val="22"/>
        </w:rPr>
      </w:pPr>
    </w:p>
    <w:p w14:paraId="152EFF29" w14:textId="77777777" w:rsidR="001431EE" w:rsidRDefault="001431EE" w:rsidP="009152B3">
      <w:pPr>
        <w:tabs>
          <w:tab w:val="left" w:pos="1260"/>
        </w:tabs>
        <w:ind w:firstLine="720"/>
        <w:jc w:val="both"/>
        <w:rPr>
          <w:color w:val="000000" w:themeColor="text1"/>
          <w:sz w:val="22"/>
          <w:szCs w:val="22"/>
        </w:rPr>
      </w:pPr>
    </w:p>
    <w:p w14:paraId="52F8D400" w14:textId="77777777" w:rsidR="001431EE" w:rsidRDefault="001431EE" w:rsidP="009152B3">
      <w:pPr>
        <w:tabs>
          <w:tab w:val="left" w:pos="1260"/>
        </w:tabs>
        <w:ind w:firstLine="720"/>
        <w:jc w:val="both"/>
        <w:rPr>
          <w:color w:val="000000" w:themeColor="text1"/>
          <w:sz w:val="22"/>
          <w:szCs w:val="22"/>
        </w:rPr>
      </w:pPr>
    </w:p>
    <w:p w14:paraId="5F041ADA" w14:textId="77777777" w:rsidR="001431EE" w:rsidRDefault="001431EE" w:rsidP="009152B3">
      <w:pPr>
        <w:tabs>
          <w:tab w:val="left" w:pos="1260"/>
        </w:tabs>
        <w:ind w:firstLine="720"/>
        <w:jc w:val="both"/>
        <w:rPr>
          <w:color w:val="000000" w:themeColor="text1"/>
          <w:sz w:val="22"/>
          <w:szCs w:val="22"/>
        </w:rPr>
      </w:pPr>
    </w:p>
    <w:p w14:paraId="44697E50" w14:textId="77777777" w:rsidR="001431EE" w:rsidRDefault="001431EE" w:rsidP="009152B3">
      <w:pPr>
        <w:tabs>
          <w:tab w:val="left" w:pos="1260"/>
        </w:tabs>
        <w:ind w:firstLine="720"/>
        <w:jc w:val="both"/>
        <w:rPr>
          <w:color w:val="000000" w:themeColor="text1"/>
          <w:sz w:val="22"/>
          <w:szCs w:val="22"/>
        </w:rPr>
      </w:pPr>
    </w:p>
    <w:p w14:paraId="3BD092BD" w14:textId="77777777" w:rsidR="001431EE" w:rsidRDefault="001431EE" w:rsidP="009152B3">
      <w:pPr>
        <w:tabs>
          <w:tab w:val="left" w:pos="1260"/>
        </w:tabs>
        <w:ind w:firstLine="720"/>
        <w:jc w:val="both"/>
        <w:rPr>
          <w:color w:val="000000" w:themeColor="text1"/>
          <w:sz w:val="22"/>
          <w:szCs w:val="22"/>
        </w:rPr>
      </w:pPr>
    </w:p>
    <w:p w14:paraId="7768AFD0" w14:textId="77777777" w:rsidR="001431EE" w:rsidRDefault="001431EE" w:rsidP="009152B3">
      <w:pPr>
        <w:tabs>
          <w:tab w:val="left" w:pos="1260"/>
        </w:tabs>
        <w:ind w:firstLine="720"/>
        <w:jc w:val="both"/>
        <w:rPr>
          <w:color w:val="000000" w:themeColor="text1"/>
          <w:sz w:val="22"/>
          <w:szCs w:val="22"/>
        </w:rPr>
      </w:pPr>
    </w:p>
    <w:p w14:paraId="245B129C" w14:textId="77777777" w:rsidR="001431EE" w:rsidRDefault="001431EE" w:rsidP="009152B3">
      <w:pPr>
        <w:tabs>
          <w:tab w:val="left" w:pos="1260"/>
        </w:tabs>
        <w:ind w:firstLine="720"/>
        <w:jc w:val="both"/>
        <w:rPr>
          <w:color w:val="000000" w:themeColor="text1"/>
          <w:sz w:val="22"/>
          <w:szCs w:val="22"/>
        </w:rPr>
      </w:pPr>
    </w:p>
    <w:p w14:paraId="0A7D6C20" w14:textId="77777777" w:rsidR="001431EE" w:rsidRDefault="001431EE" w:rsidP="009152B3">
      <w:pPr>
        <w:tabs>
          <w:tab w:val="left" w:pos="1260"/>
        </w:tabs>
        <w:ind w:firstLine="720"/>
        <w:jc w:val="both"/>
        <w:rPr>
          <w:color w:val="000000" w:themeColor="text1"/>
          <w:sz w:val="22"/>
          <w:szCs w:val="22"/>
        </w:rPr>
      </w:pPr>
    </w:p>
    <w:p w14:paraId="7034205E" w14:textId="77777777" w:rsidR="001431EE" w:rsidRDefault="001431EE" w:rsidP="009152B3">
      <w:pPr>
        <w:tabs>
          <w:tab w:val="left" w:pos="1260"/>
        </w:tabs>
        <w:ind w:firstLine="720"/>
        <w:jc w:val="both"/>
        <w:rPr>
          <w:color w:val="000000" w:themeColor="text1"/>
          <w:sz w:val="22"/>
          <w:szCs w:val="22"/>
        </w:rPr>
      </w:pPr>
    </w:p>
    <w:p w14:paraId="6C949A18" w14:textId="77777777" w:rsidR="001431EE" w:rsidRDefault="001431EE" w:rsidP="009152B3">
      <w:pPr>
        <w:tabs>
          <w:tab w:val="left" w:pos="1260"/>
        </w:tabs>
        <w:ind w:firstLine="720"/>
        <w:jc w:val="both"/>
        <w:rPr>
          <w:color w:val="000000" w:themeColor="text1"/>
          <w:sz w:val="22"/>
          <w:szCs w:val="22"/>
        </w:rPr>
      </w:pPr>
    </w:p>
    <w:p w14:paraId="41070A00" w14:textId="77777777" w:rsidR="001431EE" w:rsidRDefault="001431EE" w:rsidP="009152B3">
      <w:pPr>
        <w:tabs>
          <w:tab w:val="left" w:pos="1260"/>
        </w:tabs>
        <w:ind w:firstLine="720"/>
        <w:jc w:val="both"/>
        <w:rPr>
          <w:color w:val="000000" w:themeColor="text1"/>
          <w:sz w:val="22"/>
          <w:szCs w:val="22"/>
        </w:rPr>
      </w:pPr>
    </w:p>
    <w:p w14:paraId="23AF5256" w14:textId="77777777" w:rsidR="005F5062" w:rsidRDefault="005F5062" w:rsidP="00424984">
      <w:pPr>
        <w:pStyle w:val="ConsPlusNormal"/>
        <w:jc w:val="right"/>
        <w:rPr>
          <w:rFonts w:ascii="Times New Roman" w:hAnsi="Times New Roman" w:cs="Times New Roman"/>
          <w:bCs/>
          <w:sz w:val="22"/>
          <w:szCs w:val="22"/>
        </w:rPr>
      </w:pPr>
    </w:p>
    <w:p w14:paraId="779F542C" w14:textId="77777777" w:rsidR="00424984" w:rsidRPr="00424984" w:rsidRDefault="00424984" w:rsidP="00424984">
      <w:pPr>
        <w:pStyle w:val="ConsPlusNormal"/>
        <w:jc w:val="right"/>
        <w:rPr>
          <w:rFonts w:ascii="Times New Roman" w:hAnsi="Times New Roman" w:cs="Times New Roman"/>
          <w:bCs/>
          <w:sz w:val="22"/>
          <w:szCs w:val="22"/>
        </w:rPr>
      </w:pPr>
      <w:r w:rsidRPr="00424984">
        <w:rPr>
          <w:rFonts w:ascii="Times New Roman" w:hAnsi="Times New Roman" w:cs="Times New Roman"/>
          <w:bCs/>
          <w:sz w:val="22"/>
          <w:szCs w:val="22"/>
        </w:rPr>
        <w:lastRenderedPageBreak/>
        <w:t xml:space="preserve">Приложение № 2 к Электронной версии Контракта </w:t>
      </w:r>
    </w:p>
    <w:p w14:paraId="366D0F13" w14:textId="65C33828" w:rsidR="00490691" w:rsidRPr="002B4039" w:rsidRDefault="00424984" w:rsidP="00424984">
      <w:pPr>
        <w:pStyle w:val="ConsPlusNormal"/>
        <w:jc w:val="right"/>
        <w:rPr>
          <w:rFonts w:ascii="Times New Roman" w:hAnsi="Times New Roman" w:cs="Times New Roman"/>
          <w:b/>
          <w:sz w:val="22"/>
          <w:szCs w:val="22"/>
        </w:rPr>
      </w:pPr>
      <w:r w:rsidRPr="00424984">
        <w:rPr>
          <w:rFonts w:ascii="Times New Roman" w:hAnsi="Times New Roman" w:cs="Times New Roman"/>
          <w:bCs/>
          <w:sz w:val="22"/>
          <w:szCs w:val="22"/>
        </w:rPr>
        <w:t>от «__</w:t>
      </w:r>
      <w:proofErr w:type="gramStart"/>
      <w:r w:rsidRPr="00424984">
        <w:rPr>
          <w:rFonts w:ascii="Times New Roman" w:hAnsi="Times New Roman" w:cs="Times New Roman"/>
          <w:bCs/>
          <w:sz w:val="22"/>
          <w:szCs w:val="22"/>
        </w:rPr>
        <w:t>_»_</w:t>
      </w:r>
      <w:proofErr w:type="gramEnd"/>
      <w:r w:rsidRPr="00424984">
        <w:rPr>
          <w:rFonts w:ascii="Times New Roman" w:hAnsi="Times New Roman" w:cs="Times New Roman"/>
          <w:bCs/>
          <w:sz w:val="22"/>
          <w:szCs w:val="22"/>
        </w:rPr>
        <w:t>_________ 202</w:t>
      </w:r>
      <w:r w:rsidR="005F5062">
        <w:rPr>
          <w:rFonts w:ascii="Times New Roman" w:hAnsi="Times New Roman" w:cs="Times New Roman"/>
          <w:bCs/>
          <w:sz w:val="22"/>
          <w:szCs w:val="22"/>
        </w:rPr>
        <w:t>6</w:t>
      </w:r>
      <w:r w:rsidRPr="00424984">
        <w:rPr>
          <w:rFonts w:ascii="Times New Roman" w:hAnsi="Times New Roman" w:cs="Times New Roman"/>
          <w:bCs/>
          <w:sz w:val="22"/>
          <w:szCs w:val="22"/>
        </w:rPr>
        <w:t xml:space="preserve"> г. №__</w:t>
      </w:r>
      <w:r w:rsidR="009A5021">
        <w:rPr>
          <w:rFonts w:ascii="Times New Roman" w:hAnsi="Times New Roman" w:cs="Times New Roman"/>
          <w:bCs/>
          <w:sz w:val="22"/>
          <w:szCs w:val="22"/>
        </w:rPr>
        <w:t>__</w:t>
      </w:r>
      <w:r w:rsidRPr="00424984">
        <w:rPr>
          <w:rFonts w:ascii="Times New Roman" w:hAnsi="Times New Roman" w:cs="Times New Roman"/>
          <w:bCs/>
          <w:sz w:val="22"/>
          <w:szCs w:val="22"/>
        </w:rPr>
        <w:t>______________</w:t>
      </w:r>
    </w:p>
    <w:p w14:paraId="10E825BF" w14:textId="77777777" w:rsidR="00490691" w:rsidRPr="003413C5" w:rsidRDefault="00490691" w:rsidP="009152B3">
      <w:pPr>
        <w:pStyle w:val="ConsPlusNormal"/>
        <w:jc w:val="center"/>
        <w:rPr>
          <w:rFonts w:ascii="Times New Roman" w:hAnsi="Times New Roman" w:cs="Times New Roman"/>
          <w:b/>
          <w:sz w:val="22"/>
          <w:szCs w:val="22"/>
        </w:rPr>
      </w:pPr>
    </w:p>
    <w:p w14:paraId="34FCBBB2" w14:textId="77777777" w:rsidR="00BE1EF0" w:rsidRDefault="00BE1EF0" w:rsidP="00BE1EF0">
      <w:pPr>
        <w:pStyle w:val="a9"/>
        <w:ind w:firstLine="567"/>
        <w:rPr>
          <w:b/>
          <w:sz w:val="24"/>
          <w:szCs w:val="24"/>
        </w:rPr>
      </w:pPr>
      <w:r>
        <w:rPr>
          <w:b/>
          <w:sz w:val="24"/>
          <w:szCs w:val="24"/>
        </w:rPr>
        <w:t>ТЕХНИЧЕСКОЕ ЗАДАНИЕ</w:t>
      </w:r>
    </w:p>
    <w:p w14:paraId="4ADD1F08" w14:textId="1FFC4D33" w:rsidR="00931FD2" w:rsidRPr="00931FD2" w:rsidRDefault="00931FD2" w:rsidP="00931FD2">
      <w:pPr>
        <w:pStyle w:val="a3"/>
        <w:tabs>
          <w:tab w:val="left" w:pos="851"/>
        </w:tabs>
        <w:ind w:left="1843"/>
        <w:jc w:val="both"/>
        <w:rPr>
          <w:b/>
          <w:bCs/>
          <w:sz w:val="22"/>
          <w:szCs w:val="22"/>
        </w:rPr>
      </w:pPr>
      <w:r w:rsidRPr="00931FD2">
        <w:rPr>
          <w:b/>
          <w:bCs/>
          <w:sz w:val="22"/>
          <w:szCs w:val="22"/>
        </w:rPr>
        <w:t>Поставка комплектующих коммуникационного оборудования (</w:t>
      </w:r>
      <w:r w:rsidRPr="00931FD2">
        <w:rPr>
          <w:b/>
          <w:bCs/>
          <w:sz w:val="22"/>
          <w:szCs w:val="22"/>
          <w:shd w:val="clear" w:color="auto" w:fill="FFFFFF"/>
        </w:rPr>
        <w:t>коннекторов)</w:t>
      </w:r>
      <w:r w:rsidRPr="00931FD2">
        <w:rPr>
          <w:b/>
          <w:bCs/>
          <w:color w:val="000000"/>
          <w:sz w:val="22"/>
          <w:szCs w:val="22"/>
        </w:rPr>
        <w:t xml:space="preserve"> </w:t>
      </w:r>
    </w:p>
    <w:p w14:paraId="5B99A215" w14:textId="1DEC70E6" w:rsidR="00931FD2" w:rsidRDefault="00931FD2" w:rsidP="00BE1EF0">
      <w:pPr>
        <w:pStyle w:val="a9"/>
        <w:ind w:firstLine="567"/>
        <w:rPr>
          <w:b/>
          <w:sz w:val="24"/>
          <w:szCs w:val="24"/>
        </w:rPr>
      </w:pPr>
      <w:r>
        <w:rPr>
          <w:b/>
          <w:sz w:val="24"/>
          <w:szCs w:val="24"/>
        </w:rPr>
        <w:t xml:space="preserve">  </w:t>
      </w:r>
    </w:p>
    <w:p w14:paraId="284D20EE" w14:textId="330E3CED" w:rsidR="00282043" w:rsidRPr="007F3DE7" w:rsidRDefault="00282043" w:rsidP="00931FD2">
      <w:pPr>
        <w:pStyle w:val="a3"/>
        <w:numPr>
          <w:ilvl w:val="0"/>
          <w:numId w:val="6"/>
        </w:numPr>
        <w:tabs>
          <w:tab w:val="left" w:pos="284"/>
          <w:tab w:val="left" w:pos="851"/>
        </w:tabs>
        <w:ind w:firstLine="207"/>
        <w:jc w:val="both"/>
        <w:rPr>
          <w:b/>
          <w:sz w:val="22"/>
          <w:szCs w:val="22"/>
        </w:rPr>
      </w:pPr>
      <w:r w:rsidRPr="007F3DE7">
        <w:rPr>
          <w:rFonts w:cstheme="minorHAnsi"/>
          <w:b/>
          <w:sz w:val="22"/>
          <w:szCs w:val="22"/>
        </w:rPr>
        <w:t xml:space="preserve">Наименование Заказчика: </w:t>
      </w:r>
      <w:r w:rsidRPr="007F3DE7">
        <w:rPr>
          <w:sz w:val="22"/>
          <w:szCs w:val="22"/>
        </w:rPr>
        <w:t>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(Тюменьстат), Российская Федерация, 625000, г. Тюмень, ул. Ленина, д.76.</w:t>
      </w:r>
    </w:p>
    <w:p w14:paraId="31F50A73" w14:textId="77777777" w:rsidR="00282043" w:rsidRPr="007F3DE7" w:rsidRDefault="00282043" w:rsidP="007F3DE7">
      <w:pPr>
        <w:pStyle w:val="a3"/>
        <w:numPr>
          <w:ilvl w:val="0"/>
          <w:numId w:val="6"/>
        </w:numPr>
        <w:tabs>
          <w:tab w:val="left" w:pos="851"/>
        </w:tabs>
        <w:ind w:left="0" w:firstLine="567"/>
        <w:jc w:val="both"/>
        <w:rPr>
          <w:sz w:val="22"/>
          <w:szCs w:val="22"/>
        </w:rPr>
      </w:pPr>
      <w:r w:rsidRPr="007F3DE7">
        <w:rPr>
          <w:b/>
          <w:sz w:val="22"/>
          <w:szCs w:val="22"/>
        </w:rPr>
        <w:t xml:space="preserve">Наименование объекта закупки: </w:t>
      </w:r>
      <w:r w:rsidRPr="007F3DE7">
        <w:rPr>
          <w:sz w:val="22"/>
          <w:szCs w:val="22"/>
        </w:rPr>
        <w:t xml:space="preserve">Поставка </w:t>
      </w:r>
      <w:bookmarkStart w:id="0" w:name="_Hlk236146065"/>
      <w:r w:rsidRPr="007F3DE7">
        <w:rPr>
          <w:sz w:val="22"/>
          <w:szCs w:val="22"/>
        </w:rPr>
        <w:t>комплектующих коммуникационного оборудования (</w:t>
      </w:r>
      <w:r w:rsidRPr="007F3DE7">
        <w:rPr>
          <w:sz w:val="22"/>
          <w:szCs w:val="22"/>
          <w:shd w:val="clear" w:color="auto" w:fill="FFFFFF"/>
        </w:rPr>
        <w:t>коннекторов)</w:t>
      </w:r>
      <w:r w:rsidRPr="007F3DE7">
        <w:rPr>
          <w:color w:val="000000"/>
          <w:sz w:val="22"/>
          <w:szCs w:val="22"/>
        </w:rPr>
        <w:t xml:space="preserve"> в сфере ИКТ</w:t>
      </w:r>
      <w:bookmarkEnd w:id="0"/>
      <w:r w:rsidRPr="007F3DE7">
        <w:rPr>
          <w:color w:val="000000"/>
          <w:sz w:val="22"/>
          <w:szCs w:val="22"/>
        </w:rPr>
        <w:t>.</w:t>
      </w:r>
    </w:p>
    <w:p w14:paraId="209EBC44" w14:textId="2E02DBC6" w:rsidR="00282043" w:rsidRPr="007F3DE7" w:rsidRDefault="00282043" w:rsidP="007F3DE7">
      <w:pPr>
        <w:numPr>
          <w:ilvl w:val="0"/>
          <w:numId w:val="6"/>
        </w:numPr>
        <w:tabs>
          <w:tab w:val="left" w:pos="851"/>
        </w:tabs>
        <w:ind w:left="0" w:firstLine="567"/>
        <w:jc w:val="both"/>
        <w:rPr>
          <w:sz w:val="22"/>
          <w:szCs w:val="22"/>
        </w:rPr>
      </w:pPr>
      <w:r w:rsidRPr="007F3DE7">
        <w:rPr>
          <w:rFonts w:eastAsia="Calibri"/>
          <w:b/>
          <w:sz w:val="22"/>
          <w:szCs w:val="22"/>
        </w:rPr>
        <w:t>Единицы измерения:</w:t>
      </w:r>
      <w:r w:rsidRPr="00524E53">
        <w:rPr>
          <w:rFonts w:eastAsia="Calibri"/>
          <w:bCs/>
          <w:color w:val="7030A0"/>
          <w:sz w:val="22"/>
          <w:szCs w:val="22"/>
        </w:rPr>
        <w:t xml:space="preserve"> </w:t>
      </w:r>
      <w:r w:rsidR="00524E53" w:rsidRPr="00524E53">
        <w:rPr>
          <w:rFonts w:eastAsia="Calibri"/>
          <w:bCs/>
          <w:color w:val="7030A0"/>
          <w:sz w:val="22"/>
          <w:szCs w:val="22"/>
        </w:rPr>
        <w:t>упаковка</w:t>
      </w:r>
      <w:r w:rsidRPr="007F3DE7">
        <w:rPr>
          <w:rFonts w:eastAsia="Calibri"/>
          <w:sz w:val="22"/>
          <w:szCs w:val="22"/>
        </w:rPr>
        <w:t>.</w:t>
      </w:r>
    </w:p>
    <w:p w14:paraId="04A9320E" w14:textId="77777777" w:rsidR="00282043" w:rsidRPr="007F3DE7" w:rsidRDefault="00282043" w:rsidP="007F3DE7">
      <w:pPr>
        <w:numPr>
          <w:ilvl w:val="0"/>
          <w:numId w:val="6"/>
        </w:numPr>
        <w:tabs>
          <w:tab w:val="left" w:pos="851"/>
        </w:tabs>
        <w:ind w:left="0" w:firstLine="567"/>
        <w:jc w:val="both"/>
        <w:rPr>
          <w:sz w:val="22"/>
          <w:szCs w:val="22"/>
        </w:rPr>
      </w:pPr>
      <w:r w:rsidRPr="007F3DE7">
        <w:rPr>
          <w:b/>
          <w:sz w:val="22"/>
          <w:szCs w:val="22"/>
        </w:rPr>
        <w:t xml:space="preserve">Код ОКПД2: </w:t>
      </w:r>
      <w:r w:rsidRPr="007F3DE7">
        <w:rPr>
          <w:sz w:val="22"/>
          <w:szCs w:val="22"/>
          <w:shd w:val="clear" w:color="auto" w:fill="FFFFFF"/>
        </w:rPr>
        <w:t>26.30.30.190 Части и комплектующие коммуникационного оборудования прочие.</w:t>
      </w:r>
    </w:p>
    <w:p w14:paraId="69F20326" w14:textId="77777777" w:rsidR="00282043" w:rsidRPr="007F3DE7" w:rsidRDefault="00282043" w:rsidP="007F3DE7">
      <w:pPr>
        <w:numPr>
          <w:ilvl w:val="0"/>
          <w:numId w:val="6"/>
        </w:numPr>
        <w:tabs>
          <w:tab w:val="left" w:pos="851"/>
        </w:tabs>
        <w:ind w:left="0" w:firstLine="567"/>
        <w:jc w:val="both"/>
        <w:rPr>
          <w:sz w:val="22"/>
          <w:szCs w:val="22"/>
        </w:rPr>
      </w:pPr>
      <w:r w:rsidRPr="007F3DE7">
        <w:rPr>
          <w:rFonts w:eastAsia="PT Astra Serif"/>
          <w:b/>
          <w:sz w:val="22"/>
          <w:szCs w:val="22"/>
        </w:rPr>
        <w:t xml:space="preserve">Код КТРУ: </w:t>
      </w:r>
      <w:r w:rsidRPr="007F3DE7">
        <w:rPr>
          <w:rFonts w:eastAsia="PT Astra Serif"/>
          <w:sz w:val="22"/>
          <w:szCs w:val="22"/>
        </w:rPr>
        <w:t>Отсутствует</w:t>
      </w:r>
      <w:r w:rsidRPr="007F3DE7">
        <w:rPr>
          <w:sz w:val="22"/>
          <w:szCs w:val="22"/>
        </w:rPr>
        <w:t>.</w:t>
      </w:r>
    </w:p>
    <w:p w14:paraId="046FAE43" w14:textId="77777777" w:rsidR="00282043" w:rsidRPr="007F3DE7" w:rsidRDefault="00282043" w:rsidP="007F3DE7">
      <w:pPr>
        <w:pStyle w:val="a3"/>
        <w:numPr>
          <w:ilvl w:val="0"/>
          <w:numId w:val="6"/>
        </w:numPr>
        <w:tabs>
          <w:tab w:val="left" w:pos="284"/>
          <w:tab w:val="left" w:pos="851"/>
        </w:tabs>
        <w:ind w:left="0" w:firstLine="567"/>
        <w:jc w:val="both"/>
        <w:rPr>
          <w:sz w:val="22"/>
          <w:szCs w:val="22"/>
        </w:rPr>
      </w:pPr>
      <w:r w:rsidRPr="007F3DE7">
        <w:rPr>
          <w:b/>
          <w:sz w:val="22"/>
          <w:szCs w:val="22"/>
        </w:rPr>
        <w:t>Общие требования к поставке Товара:</w:t>
      </w:r>
    </w:p>
    <w:p w14:paraId="4B7CF191" w14:textId="2D7B30A7" w:rsidR="00282043" w:rsidRPr="007F3DE7" w:rsidRDefault="00282043" w:rsidP="007F3DE7">
      <w:pPr>
        <w:tabs>
          <w:tab w:val="left" w:pos="284"/>
          <w:tab w:val="left" w:pos="993"/>
        </w:tabs>
        <w:ind w:firstLine="567"/>
        <w:jc w:val="both"/>
        <w:rPr>
          <w:sz w:val="22"/>
          <w:szCs w:val="22"/>
          <w:highlight w:val="yellow"/>
        </w:rPr>
      </w:pPr>
      <w:r w:rsidRPr="007F3DE7">
        <w:rPr>
          <w:sz w:val="22"/>
          <w:szCs w:val="22"/>
        </w:rPr>
        <w:t xml:space="preserve">6.1 </w:t>
      </w:r>
      <w:r w:rsidRPr="007F3DE7">
        <w:rPr>
          <w:color w:val="000000"/>
          <w:sz w:val="22"/>
          <w:szCs w:val="22"/>
        </w:rPr>
        <w:t xml:space="preserve">Поставка </w:t>
      </w:r>
      <w:r w:rsidRPr="007F3DE7">
        <w:rPr>
          <w:sz w:val="22"/>
          <w:szCs w:val="22"/>
        </w:rPr>
        <w:t>комплектующих коммуникационного оборудования (</w:t>
      </w:r>
      <w:r w:rsidRPr="007F3DE7">
        <w:rPr>
          <w:sz w:val="22"/>
          <w:szCs w:val="22"/>
          <w:shd w:val="clear" w:color="auto" w:fill="FFFFFF"/>
        </w:rPr>
        <w:t>коннекторов)</w:t>
      </w:r>
      <w:r w:rsidRPr="007F3DE7">
        <w:rPr>
          <w:color w:val="000000"/>
          <w:sz w:val="22"/>
          <w:szCs w:val="22"/>
        </w:rPr>
        <w:t xml:space="preserve"> (далее - Товар), включая погрузочно-разгрузочные работы, </w:t>
      </w:r>
      <w:proofErr w:type="gramStart"/>
      <w:r w:rsidRPr="007F3DE7">
        <w:rPr>
          <w:color w:val="000000"/>
          <w:sz w:val="22"/>
          <w:szCs w:val="22"/>
        </w:rPr>
        <w:t>осуществляется  силами</w:t>
      </w:r>
      <w:proofErr w:type="gramEnd"/>
      <w:r w:rsidRPr="007F3DE7">
        <w:rPr>
          <w:color w:val="000000"/>
          <w:sz w:val="22"/>
          <w:szCs w:val="22"/>
        </w:rPr>
        <w:t xml:space="preserve"> и за счет средств Исполнителя. </w:t>
      </w:r>
    </w:p>
    <w:p w14:paraId="134C2E7B" w14:textId="77777777" w:rsidR="00282043" w:rsidRPr="007F3DE7" w:rsidRDefault="00282043" w:rsidP="007F3DE7">
      <w:pPr>
        <w:pStyle w:val="Default"/>
        <w:tabs>
          <w:tab w:val="left" w:pos="567"/>
          <w:tab w:val="left" w:pos="851"/>
          <w:tab w:val="left" w:pos="1134"/>
        </w:tabs>
        <w:ind w:firstLine="567"/>
        <w:jc w:val="both"/>
        <w:rPr>
          <w:sz w:val="22"/>
          <w:szCs w:val="22"/>
        </w:rPr>
      </w:pPr>
      <w:r w:rsidRPr="007F3DE7">
        <w:rPr>
          <w:b/>
          <w:bCs/>
          <w:sz w:val="22"/>
          <w:szCs w:val="22"/>
        </w:rPr>
        <w:t>7. Треб</w:t>
      </w:r>
      <w:r w:rsidRPr="007F3DE7">
        <w:rPr>
          <w:b/>
          <w:sz w:val="22"/>
          <w:szCs w:val="22"/>
        </w:rPr>
        <w:t>ования к Товару:</w:t>
      </w:r>
    </w:p>
    <w:p w14:paraId="6C9FE040" w14:textId="77777777" w:rsidR="00282043" w:rsidRPr="007F3DE7" w:rsidRDefault="00282043" w:rsidP="007F3DE7">
      <w:pPr>
        <w:pStyle w:val="Default"/>
        <w:tabs>
          <w:tab w:val="left" w:pos="567"/>
          <w:tab w:val="left" w:pos="851"/>
          <w:tab w:val="left" w:pos="1134"/>
        </w:tabs>
        <w:ind w:firstLine="567"/>
        <w:jc w:val="both"/>
        <w:rPr>
          <w:sz w:val="22"/>
          <w:szCs w:val="22"/>
        </w:rPr>
      </w:pPr>
      <w:r w:rsidRPr="007F3DE7">
        <w:rPr>
          <w:sz w:val="22"/>
          <w:szCs w:val="22"/>
        </w:rPr>
        <w:t>7.1. Исполнитель поставляет Товар, в количестве и с характеристиками, не ухудшенными указанным в Таблице 1.</w:t>
      </w:r>
    </w:p>
    <w:p w14:paraId="3B373668" w14:textId="77777777" w:rsidR="00282043" w:rsidRDefault="00282043" w:rsidP="00282043">
      <w:pPr>
        <w:pStyle w:val="Default"/>
        <w:jc w:val="right"/>
      </w:pPr>
      <w:r>
        <w:t>Таблица 1.</w:t>
      </w:r>
    </w:p>
    <w:p w14:paraId="502F120A" w14:textId="77777777" w:rsidR="00282043" w:rsidRDefault="00282043" w:rsidP="00282043">
      <w:pPr>
        <w:pStyle w:val="Default"/>
        <w:jc w:val="center"/>
      </w:pPr>
      <w:r>
        <w:t>Наименование, характеристики и количество Товара</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89"/>
        <w:gridCol w:w="3260"/>
        <w:gridCol w:w="850"/>
        <w:gridCol w:w="1134"/>
        <w:gridCol w:w="709"/>
        <w:gridCol w:w="709"/>
        <w:gridCol w:w="1276"/>
      </w:tblGrid>
      <w:tr w:rsidR="00282043" w14:paraId="2C164054" w14:textId="77777777" w:rsidTr="006126FF">
        <w:trPr>
          <w:cantSplit/>
          <w:trHeight w:val="1562"/>
        </w:trPr>
        <w:tc>
          <w:tcPr>
            <w:tcW w:w="567" w:type="dxa"/>
            <w:noWrap/>
            <w:vAlign w:val="center"/>
          </w:tcPr>
          <w:p w14:paraId="38D3F6CE" w14:textId="77777777" w:rsidR="00282043" w:rsidRPr="000E5229" w:rsidRDefault="00282043" w:rsidP="008F6844">
            <w:pPr>
              <w:jc w:val="center"/>
              <w:rPr>
                <w:b/>
                <w:sz w:val="19"/>
                <w:szCs w:val="19"/>
              </w:rPr>
            </w:pPr>
            <w:r w:rsidRPr="000E5229">
              <w:rPr>
                <w:b/>
                <w:sz w:val="19"/>
                <w:szCs w:val="19"/>
              </w:rPr>
              <w:t>№ п/п</w:t>
            </w:r>
          </w:p>
        </w:tc>
        <w:tc>
          <w:tcPr>
            <w:tcW w:w="1589" w:type="dxa"/>
            <w:noWrap/>
            <w:vAlign w:val="center"/>
          </w:tcPr>
          <w:p w14:paraId="36B00944" w14:textId="77777777" w:rsidR="00282043" w:rsidRPr="000E5229" w:rsidRDefault="00282043" w:rsidP="008F6844">
            <w:pPr>
              <w:jc w:val="center"/>
              <w:rPr>
                <w:b/>
                <w:sz w:val="19"/>
                <w:szCs w:val="19"/>
              </w:rPr>
            </w:pPr>
            <w:r w:rsidRPr="000E5229">
              <w:rPr>
                <w:b/>
                <w:sz w:val="19"/>
                <w:szCs w:val="19"/>
              </w:rPr>
              <w:t xml:space="preserve">Наименование  </w:t>
            </w:r>
          </w:p>
          <w:p w14:paraId="1A6033AC" w14:textId="77777777" w:rsidR="00282043" w:rsidRPr="000E5229" w:rsidRDefault="00282043" w:rsidP="008F6844">
            <w:pPr>
              <w:jc w:val="center"/>
              <w:rPr>
                <w:b/>
                <w:sz w:val="19"/>
                <w:szCs w:val="19"/>
              </w:rPr>
            </w:pPr>
            <w:r w:rsidRPr="000E5229">
              <w:rPr>
                <w:b/>
                <w:sz w:val="19"/>
                <w:szCs w:val="19"/>
              </w:rPr>
              <w:t>Товара</w:t>
            </w:r>
          </w:p>
        </w:tc>
        <w:tc>
          <w:tcPr>
            <w:tcW w:w="3260" w:type="dxa"/>
            <w:noWrap/>
            <w:vAlign w:val="center"/>
          </w:tcPr>
          <w:p w14:paraId="77AB0946" w14:textId="77777777" w:rsidR="00282043" w:rsidRPr="000E5229" w:rsidRDefault="00282043" w:rsidP="008F6844">
            <w:pPr>
              <w:jc w:val="center"/>
              <w:rPr>
                <w:b/>
                <w:sz w:val="19"/>
                <w:szCs w:val="19"/>
              </w:rPr>
            </w:pPr>
            <w:r w:rsidRPr="000E5229">
              <w:rPr>
                <w:b/>
                <w:sz w:val="19"/>
                <w:szCs w:val="19"/>
              </w:rPr>
              <w:t>Функциональные, технические, качественные, эксплуатационные характеристики Товара</w:t>
            </w:r>
          </w:p>
          <w:p w14:paraId="778FC0AE" w14:textId="77777777" w:rsidR="00282043" w:rsidRPr="000E5229" w:rsidRDefault="00282043" w:rsidP="008F6844">
            <w:pPr>
              <w:jc w:val="center"/>
              <w:rPr>
                <w:b/>
                <w:sz w:val="19"/>
                <w:szCs w:val="19"/>
              </w:rPr>
            </w:pPr>
          </w:p>
        </w:tc>
        <w:tc>
          <w:tcPr>
            <w:tcW w:w="850" w:type="dxa"/>
            <w:noWrap/>
            <w:textDirection w:val="btLr"/>
            <w:vAlign w:val="center"/>
          </w:tcPr>
          <w:p w14:paraId="60DFD5F6" w14:textId="77777777" w:rsidR="00282043" w:rsidRPr="000E5229" w:rsidRDefault="00282043" w:rsidP="006126FF">
            <w:pPr>
              <w:spacing w:after="200" w:line="276" w:lineRule="auto"/>
              <w:ind w:left="113" w:right="113"/>
              <w:jc w:val="center"/>
              <w:rPr>
                <w:b/>
                <w:sz w:val="19"/>
                <w:szCs w:val="19"/>
              </w:rPr>
            </w:pPr>
            <w:r w:rsidRPr="000E5229">
              <w:rPr>
                <w:b/>
                <w:sz w:val="19"/>
                <w:szCs w:val="19"/>
              </w:rPr>
              <w:t>Страна происхождения</w:t>
            </w:r>
          </w:p>
        </w:tc>
        <w:tc>
          <w:tcPr>
            <w:tcW w:w="1134" w:type="dxa"/>
            <w:noWrap/>
            <w:textDirection w:val="btLr"/>
            <w:vAlign w:val="center"/>
          </w:tcPr>
          <w:p w14:paraId="062016DD" w14:textId="5EF15B24" w:rsidR="00282043" w:rsidRPr="000E5229" w:rsidRDefault="00282043" w:rsidP="006126FF">
            <w:pPr>
              <w:spacing w:after="200" w:line="276" w:lineRule="auto"/>
              <w:ind w:left="113" w:right="113"/>
              <w:jc w:val="center"/>
              <w:rPr>
                <w:b/>
                <w:sz w:val="19"/>
                <w:szCs w:val="19"/>
              </w:rPr>
            </w:pPr>
            <w:r w:rsidRPr="000E5229">
              <w:rPr>
                <w:b/>
                <w:sz w:val="19"/>
                <w:szCs w:val="19"/>
              </w:rPr>
              <w:t>Ед</w:t>
            </w:r>
            <w:r w:rsidR="00BC4780" w:rsidRPr="000E5229">
              <w:rPr>
                <w:b/>
                <w:sz w:val="19"/>
                <w:szCs w:val="19"/>
              </w:rPr>
              <w:t>иница измерения</w:t>
            </w:r>
          </w:p>
        </w:tc>
        <w:tc>
          <w:tcPr>
            <w:tcW w:w="709" w:type="dxa"/>
            <w:noWrap/>
            <w:textDirection w:val="btLr"/>
            <w:vAlign w:val="center"/>
          </w:tcPr>
          <w:p w14:paraId="1819BD42" w14:textId="61FE4BA9" w:rsidR="00282043" w:rsidRPr="000E5229" w:rsidRDefault="00282043" w:rsidP="006126FF">
            <w:pPr>
              <w:ind w:left="113" w:right="-107"/>
              <w:jc w:val="center"/>
              <w:rPr>
                <w:b/>
                <w:sz w:val="19"/>
                <w:szCs w:val="19"/>
              </w:rPr>
            </w:pPr>
            <w:r w:rsidRPr="000E5229">
              <w:rPr>
                <w:b/>
                <w:sz w:val="19"/>
                <w:szCs w:val="19"/>
              </w:rPr>
              <w:t>Кол</w:t>
            </w:r>
            <w:r w:rsidR="00BC4780" w:rsidRPr="000E5229">
              <w:rPr>
                <w:b/>
                <w:sz w:val="19"/>
                <w:szCs w:val="19"/>
              </w:rPr>
              <w:t>ичество</w:t>
            </w:r>
          </w:p>
        </w:tc>
        <w:tc>
          <w:tcPr>
            <w:tcW w:w="709" w:type="dxa"/>
            <w:noWrap/>
            <w:textDirection w:val="btLr"/>
            <w:vAlign w:val="center"/>
          </w:tcPr>
          <w:p w14:paraId="47B99646" w14:textId="77777777" w:rsidR="00BC4780" w:rsidRPr="000E5229" w:rsidRDefault="00282043" w:rsidP="006126FF">
            <w:pPr>
              <w:ind w:left="-81" w:right="-146"/>
              <w:jc w:val="center"/>
              <w:rPr>
                <w:b/>
                <w:sz w:val="19"/>
                <w:szCs w:val="19"/>
              </w:rPr>
            </w:pPr>
            <w:r w:rsidRPr="000E5229">
              <w:rPr>
                <w:b/>
                <w:sz w:val="19"/>
                <w:szCs w:val="19"/>
              </w:rPr>
              <w:t>Цена за ед.,</w:t>
            </w:r>
          </w:p>
          <w:p w14:paraId="2E7E3D75" w14:textId="6C4254BC" w:rsidR="00282043" w:rsidRPr="000E5229" w:rsidRDefault="00282043" w:rsidP="006126FF">
            <w:pPr>
              <w:ind w:left="-81" w:right="-146"/>
              <w:jc w:val="center"/>
              <w:rPr>
                <w:b/>
                <w:sz w:val="19"/>
                <w:szCs w:val="19"/>
              </w:rPr>
            </w:pPr>
            <w:r w:rsidRPr="000E5229">
              <w:rPr>
                <w:b/>
                <w:sz w:val="19"/>
                <w:szCs w:val="19"/>
              </w:rPr>
              <w:t>руб.</w:t>
            </w:r>
          </w:p>
        </w:tc>
        <w:tc>
          <w:tcPr>
            <w:tcW w:w="1276" w:type="dxa"/>
            <w:noWrap/>
            <w:textDirection w:val="btLr"/>
            <w:vAlign w:val="center"/>
          </w:tcPr>
          <w:p w14:paraId="2A9394FA" w14:textId="77777777" w:rsidR="006126FF" w:rsidRPr="000E5229" w:rsidRDefault="00282043" w:rsidP="006126FF">
            <w:pPr>
              <w:ind w:left="113" w:right="-40"/>
              <w:jc w:val="center"/>
              <w:rPr>
                <w:b/>
                <w:sz w:val="19"/>
                <w:szCs w:val="19"/>
              </w:rPr>
            </w:pPr>
            <w:r w:rsidRPr="000E5229">
              <w:rPr>
                <w:b/>
                <w:sz w:val="19"/>
                <w:szCs w:val="19"/>
              </w:rPr>
              <w:t xml:space="preserve">Стоимость </w:t>
            </w:r>
          </w:p>
          <w:p w14:paraId="3C0878FC" w14:textId="4322D6B4" w:rsidR="00282043" w:rsidRPr="000E5229" w:rsidRDefault="00282043" w:rsidP="006126FF">
            <w:pPr>
              <w:ind w:left="113" w:right="-40"/>
              <w:jc w:val="center"/>
              <w:rPr>
                <w:b/>
                <w:sz w:val="19"/>
                <w:szCs w:val="19"/>
              </w:rPr>
            </w:pPr>
            <w:r w:rsidRPr="000E5229">
              <w:rPr>
                <w:b/>
                <w:sz w:val="19"/>
                <w:szCs w:val="19"/>
              </w:rPr>
              <w:t>итого, руб.</w:t>
            </w:r>
          </w:p>
        </w:tc>
      </w:tr>
      <w:tr w:rsidR="00282043" w14:paraId="17CEFA9B" w14:textId="77777777" w:rsidTr="006126FF">
        <w:trPr>
          <w:cantSplit/>
          <w:trHeight w:val="787"/>
        </w:trPr>
        <w:tc>
          <w:tcPr>
            <w:tcW w:w="567" w:type="dxa"/>
            <w:vMerge w:val="restart"/>
            <w:noWrap/>
            <w:vAlign w:val="center"/>
          </w:tcPr>
          <w:p w14:paraId="6CAE95C1" w14:textId="77777777" w:rsidR="00282043" w:rsidRDefault="00282043" w:rsidP="008F6844">
            <w:pPr>
              <w:rPr>
                <w:lang w:val="en-US"/>
              </w:rPr>
            </w:pPr>
            <w:r>
              <w:rPr>
                <w:lang w:val="en-US"/>
              </w:rPr>
              <w:t>1</w:t>
            </w:r>
          </w:p>
        </w:tc>
        <w:tc>
          <w:tcPr>
            <w:tcW w:w="1589" w:type="dxa"/>
            <w:vMerge w:val="restart"/>
            <w:noWrap/>
            <w:vAlign w:val="center"/>
          </w:tcPr>
          <w:p w14:paraId="00B3F2A5" w14:textId="77777777" w:rsidR="00282043" w:rsidRDefault="00282043" w:rsidP="008F6844">
            <w:pPr>
              <w:jc w:val="center"/>
              <w:rPr>
                <w:rFonts w:ascii="Arial" w:hAnsi="Arial" w:cs="Arial"/>
                <w:b/>
                <w:bCs/>
                <w:color w:val="000000"/>
                <w:sz w:val="44"/>
                <w:szCs w:val="44"/>
              </w:rPr>
            </w:pPr>
            <w:r>
              <w:rPr>
                <w:shd w:val="clear" w:color="auto" w:fill="FFFFFF"/>
              </w:rPr>
              <w:t>Коннекторы RJ</w:t>
            </w:r>
            <w:r>
              <w:rPr>
                <w:shd w:val="clear" w:color="auto" w:fill="FFFFFF"/>
                <w:lang w:val="en-US"/>
              </w:rPr>
              <w:t>-</w:t>
            </w:r>
            <w:r>
              <w:rPr>
                <w:shd w:val="clear" w:color="auto" w:fill="FFFFFF"/>
              </w:rPr>
              <w:t>45</w:t>
            </w:r>
          </w:p>
        </w:tc>
        <w:tc>
          <w:tcPr>
            <w:tcW w:w="3260" w:type="dxa"/>
            <w:tcBorders>
              <w:bottom w:val="single" w:sz="4" w:space="0" w:color="auto"/>
            </w:tcBorders>
            <w:noWrap/>
          </w:tcPr>
          <w:p w14:paraId="12705C37" w14:textId="77777777" w:rsidR="00282043" w:rsidRDefault="00282043" w:rsidP="008F6844">
            <w:pPr>
              <w:rPr>
                <w:b/>
              </w:rPr>
            </w:pPr>
            <w:r>
              <w:rPr>
                <w:b/>
              </w:rPr>
              <w:t>Минимальные и (или) максимальные показатели:</w:t>
            </w:r>
          </w:p>
          <w:p w14:paraId="7B8E6D44" w14:textId="77777777" w:rsidR="00282043" w:rsidRDefault="00282043" w:rsidP="008F6844">
            <w:pPr>
              <w:rPr>
                <w:b/>
                <w:highlight w:val="yellow"/>
              </w:rPr>
            </w:pPr>
            <w:r>
              <w:t>Не устанавливаются.</w:t>
            </w:r>
          </w:p>
        </w:tc>
        <w:tc>
          <w:tcPr>
            <w:tcW w:w="850" w:type="dxa"/>
            <w:vMerge w:val="restart"/>
            <w:noWrap/>
          </w:tcPr>
          <w:p w14:paraId="2202B364" w14:textId="77777777" w:rsidR="00282043" w:rsidRDefault="00282043" w:rsidP="008F6844">
            <w:pPr>
              <w:rPr>
                <w:b/>
              </w:rPr>
            </w:pPr>
          </w:p>
        </w:tc>
        <w:tc>
          <w:tcPr>
            <w:tcW w:w="1134" w:type="dxa"/>
            <w:vMerge w:val="restart"/>
            <w:noWrap/>
            <w:vAlign w:val="center"/>
          </w:tcPr>
          <w:p w14:paraId="5CA8D1ED" w14:textId="77777777" w:rsidR="00282043" w:rsidRPr="00BC4780" w:rsidRDefault="00282043" w:rsidP="008F6844">
            <w:pPr>
              <w:jc w:val="center"/>
              <w:rPr>
                <w:b/>
                <w:sz w:val="23"/>
                <w:szCs w:val="23"/>
              </w:rPr>
            </w:pPr>
            <w:r w:rsidRPr="00BC4780">
              <w:rPr>
                <w:sz w:val="23"/>
                <w:szCs w:val="23"/>
              </w:rPr>
              <w:t>упаковка</w:t>
            </w:r>
          </w:p>
        </w:tc>
        <w:tc>
          <w:tcPr>
            <w:tcW w:w="709" w:type="dxa"/>
            <w:vMerge w:val="restart"/>
            <w:noWrap/>
            <w:vAlign w:val="center"/>
          </w:tcPr>
          <w:p w14:paraId="538A5FB1" w14:textId="77777777" w:rsidR="00282043" w:rsidRPr="00BC4780" w:rsidRDefault="00282043" w:rsidP="008F6844">
            <w:pPr>
              <w:jc w:val="center"/>
              <w:rPr>
                <w:sz w:val="23"/>
                <w:szCs w:val="23"/>
              </w:rPr>
            </w:pPr>
            <w:r w:rsidRPr="00BC4780">
              <w:rPr>
                <w:sz w:val="23"/>
                <w:szCs w:val="23"/>
              </w:rPr>
              <w:t>4</w:t>
            </w:r>
          </w:p>
        </w:tc>
        <w:tc>
          <w:tcPr>
            <w:tcW w:w="709" w:type="dxa"/>
            <w:vMerge w:val="restart"/>
            <w:noWrap/>
            <w:vAlign w:val="center"/>
          </w:tcPr>
          <w:p w14:paraId="7E85E708" w14:textId="77777777" w:rsidR="00282043" w:rsidRDefault="00282043" w:rsidP="008F6844">
            <w:pPr>
              <w:jc w:val="center"/>
            </w:pPr>
          </w:p>
        </w:tc>
        <w:tc>
          <w:tcPr>
            <w:tcW w:w="1276" w:type="dxa"/>
            <w:vMerge w:val="restart"/>
            <w:noWrap/>
            <w:vAlign w:val="center"/>
          </w:tcPr>
          <w:p w14:paraId="71FD2706" w14:textId="77777777" w:rsidR="00282043" w:rsidRDefault="00282043" w:rsidP="008F6844">
            <w:pPr>
              <w:jc w:val="center"/>
            </w:pPr>
          </w:p>
        </w:tc>
      </w:tr>
      <w:tr w:rsidR="00282043" w14:paraId="61559D90" w14:textId="77777777" w:rsidTr="006126FF">
        <w:trPr>
          <w:cantSplit/>
          <w:trHeight w:val="1185"/>
        </w:trPr>
        <w:tc>
          <w:tcPr>
            <w:tcW w:w="567" w:type="dxa"/>
            <w:vMerge/>
            <w:noWrap/>
            <w:vAlign w:val="center"/>
          </w:tcPr>
          <w:p w14:paraId="7A70D5A9" w14:textId="77777777" w:rsidR="00282043" w:rsidRDefault="00282043" w:rsidP="008F6844">
            <w:pPr>
              <w:rPr>
                <w:highlight w:val="yellow"/>
              </w:rPr>
            </w:pPr>
          </w:p>
        </w:tc>
        <w:tc>
          <w:tcPr>
            <w:tcW w:w="1589" w:type="dxa"/>
            <w:vMerge/>
            <w:noWrap/>
            <w:vAlign w:val="center"/>
          </w:tcPr>
          <w:p w14:paraId="55C1ADED" w14:textId="77777777" w:rsidR="00282043" w:rsidRDefault="00282043" w:rsidP="008F6844">
            <w:pPr>
              <w:jc w:val="center"/>
              <w:rPr>
                <w:color w:val="000000"/>
              </w:rPr>
            </w:pPr>
          </w:p>
        </w:tc>
        <w:tc>
          <w:tcPr>
            <w:tcW w:w="3260" w:type="dxa"/>
            <w:tcBorders>
              <w:bottom w:val="single" w:sz="4" w:space="0" w:color="auto"/>
            </w:tcBorders>
            <w:noWrap/>
          </w:tcPr>
          <w:p w14:paraId="023A4EEB" w14:textId="77777777" w:rsidR="00282043" w:rsidRDefault="00282043" w:rsidP="008F6844">
            <w:pPr>
              <w:rPr>
                <w:b/>
              </w:rPr>
            </w:pPr>
            <w:r>
              <w:rPr>
                <w:b/>
              </w:rPr>
              <w:t>Показатели, которые не изменяются:</w:t>
            </w:r>
          </w:p>
          <w:p w14:paraId="11F23D7A" w14:textId="77777777" w:rsidR="00282043" w:rsidRDefault="00282043" w:rsidP="008F6844">
            <w:r>
              <w:t xml:space="preserve">Тип – RJ-45; </w:t>
            </w:r>
          </w:p>
          <w:p w14:paraId="152D3C54" w14:textId="77777777" w:rsidR="00282043" w:rsidRDefault="00282043" w:rsidP="008F6844">
            <w:r>
              <w:t>Совместимость - с витой парой категории 5e4</w:t>
            </w:r>
          </w:p>
          <w:p w14:paraId="1A665227" w14:textId="77777777" w:rsidR="006126FF" w:rsidRDefault="00282043" w:rsidP="008F6844">
            <w:r>
              <w:t>Количество в упаковке</w:t>
            </w:r>
            <w:r w:rsidR="006126FF">
              <w:t>:</w:t>
            </w:r>
          </w:p>
          <w:p w14:paraId="0370262E" w14:textId="6AA33E22" w:rsidR="00282043" w:rsidRDefault="00282043" w:rsidP="008F6844">
            <w:r>
              <w:t>100 шт.</w:t>
            </w:r>
          </w:p>
        </w:tc>
        <w:tc>
          <w:tcPr>
            <w:tcW w:w="850" w:type="dxa"/>
            <w:vMerge/>
            <w:noWrap/>
          </w:tcPr>
          <w:p w14:paraId="00756704" w14:textId="77777777" w:rsidR="00282043" w:rsidRDefault="00282043" w:rsidP="008F6844">
            <w:pPr>
              <w:rPr>
                <w:b/>
              </w:rPr>
            </w:pPr>
          </w:p>
        </w:tc>
        <w:tc>
          <w:tcPr>
            <w:tcW w:w="1134" w:type="dxa"/>
            <w:vMerge/>
            <w:noWrap/>
            <w:vAlign w:val="center"/>
          </w:tcPr>
          <w:p w14:paraId="32FDAFB0" w14:textId="77777777" w:rsidR="00282043" w:rsidRDefault="00282043" w:rsidP="008F6844">
            <w:pPr>
              <w:jc w:val="center"/>
              <w:rPr>
                <w:b/>
              </w:rPr>
            </w:pPr>
          </w:p>
        </w:tc>
        <w:tc>
          <w:tcPr>
            <w:tcW w:w="709" w:type="dxa"/>
            <w:vMerge/>
            <w:noWrap/>
            <w:vAlign w:val="center"/>
          </w:tcPr>
          <w:p w14:paraId="4949C55C" w14:textId="77777777" w:rsidR="00282043" w:rsidRDefault="00282043" w:rsidP="008F6844">
            <w:pPr>
              <w:jc w:val="center"/>
            </w:pPr>
          </w:p>
        </w:tc>
        <w:tc>
          <w:tcPr>
            <w:tcW w:w="709" w:type="dxa"/>
            <w:vMerge/>
            <w:noWrap/>
            <w:vAlign w:val="center"/>
          </w:tcPr>
          <w:p w14:paraId="2E253845" w14:textId="77777777" w:rsidR="00282043" w:rsidRDefault="00282043" w:rsidP="008F6844">
            <w:pPr>
              <w:jc w:val="center"/>
            </w:pPr>
          </w:p>
        </w:tc>
        <w:tc>
          <w:tcPr>
            <w:tcW w:w="1276" w:type="dxa"/>
            <w:vMerge/>
            <w:noWrap/>
            <w:vAlign w:val="center"/>
          </w:tcPr>
          <w:p w14:paraId="64EC8921" w14:textId="77777777" w:rsidR="00282043" w:rsidRDefault="00282043" w:rsidP="008F6844">
            <w:pPr>
              <w:jc w:val="center"/>
            </w:pPr>
          </w:p>
        </w:tc>
      </w:tr>
      <w:tr w:rsidR="00282043" w14:paraId="1330E8B5" w14:textId="77777777" w:rsidTr="006126FF">
        <w:trPr>
          <w:cantSplit/>
          <w:trHeight w:val="165"/>
        </w:trPr>
        <w:tc>
          <w:tcPr>
            <w:tcW w:w="567" w:type="dxa"/>
            <w:vMerge/>
            <w:tcBorders>
              <w:bottom w:val="single" w:sz="4" w:space="0" w:color="auto"/>
            </w:tcBorders>
            <w:noWrap/>
            <w:vAlign w:val="center"/>
          </w:tcPr>
          <w:p w14:paraId="2C8A90B4" w14:textId="77777777" w:rsidR="00282043" w:rsidRDefault="00282043" w:rsidP="008F6844">
            <w:pPr>
              <w:rPr>
                <w:highlight w:val="yellow"/>
              </w:rPr>
            </w:pPr>
          </w:p>
        </w:tc>
        <w:tc>
          <w:tcPr>
            <w:tcW w:w="1589" w:type="dxa"/>
            <w:vMerge/>
            <w:tcBorders>
              <w:bottom w:val="single" w:sz="4" w:space="0" w:color="auto"/>
            </w:tcBorders>
            <w:noWrap/>
            <w:vAlign w:val="center"/>
          </w:tcPr>
          <w:p w14:paraId="5ADE18BD" w14:textId="77777777" w:rsidR="00282043" w:rsidRDefault="00282043" w:rsidP="008F6844">
            <w:pPr>
              <w:jc w:val="center"/>
              <w:rPr>
                <w:color w:val="000000"/>
              </w:rPr>
            </w:pPr>
          </w:p>
        </w:tc>
        <w:tc>
          <w:tcPr>
            <w:tcW w:w="3260" w:type="dxa"/>
            <w:tcBorders>
              <w:bottom w:val="single" w:sz="4" w:space="0" w:color="auto"/>
            </w:tcBorders>
            <w:noWrap/>
          </w:tcPr>
          <w:p w14:paraId="1567F237" w14:textId="77777777" w:rsidR="00282043" w:rsidRDefault="00282043" w:rsidP="008F6844">
            <w:pPr>
              <w:rPr>
                <w:b/>
              </w:rPr>
            </w:pPr>
            <w:r>
              <w:rPr>
                <w:b/>
              </w:rPr>
              <w:t>Показатели, указанные в диапазоне:</w:t>
            </w:r>
          </w:p>
          <w:p w14:paraId="4FC3DC81" w14:textId="77777777" w:rsidR="00282043" w:rsidRDefault="00282043" w:rsidP="008F6844">
            <w:pPr>
              <w:rPr>
                <w:b/>
                <w:highlight w:val="yellow"/>
              </w:rPr>
            </w:pPr>
            <w:r>
              <w:t>Не устанавливаются.</w:t>
            </w:r>
          </w:p>
        </w:tc>
        <w:tc>
          <w:tcPr>
            <w:tcW w:w="850" w:type="dxa"/>
            <w:vMerge/>
            <w:tcBorders>
              <w:bottom w:val="single" w:sz="4" w:space="0" w:color="auto"/>
            </w:tcBorders>
            <w:noWrap/>
          </w:tcPr>
          <w:p w14:paraId="27EF275E" w14:textId="77777777" w:rsidR="00282043" w:rsidRDefault="00282043" w:rsidP="008F6844">
            <w:pPr>
              <w:rPr>
                <w:b/>
              </w:rPr>
            </w:pPr>
          </w:p>
        </w:tc>
        <w:tc>
          <w:tcPr>
            <w:tcW w:w="1134" w:type="dxa"/>
            <w:vMerge/>
            <w:tcBorders>
              <w:bottom w:val="single" w:sz="4" w:space="0" w:color="auto"/>
            </w:tcBorders>
            <w:noWrap/>
            <w:vAlign w:val="center"/>
          </w:tcPr>
          <w:p w14:paraId="1CC60735" w14:textId="77777777" w:rsidR="00282043" w:rsidRDefault="00282043" w:rsidP="008F6844">
            <w:pPr>
              <w:jc w:val="center"/>
              <w:rPr>
                <w:b/>
              </w:rPr>
            </w:pPr>
          </w:p>
        </w:tc>
        <w:tc>
          <w:tcPr>
            <w:tcW w:w="709" w:type="dxa"/>
            <w:vMerge/>
            <w:tcBorders>
              <w:bottom w:val="single" w:sz="4" w:space="0" w:color="auto"/>
            </w:tcBorders>
            <w:noWrap/>
            <w:vAlign w:val="center"/>
          </w:tcPr>
          <w:p w14:paraId="740F4FB9" w14:textId="77777777" w:rsidR="00282043" w:rsidRDefault="00282043" w:rsidP="008F6844">
            <w:pPr>
              <w:jc w:val="center"/>
            </w:pPr>
          </w:p>
        </w:tc>
        <w:tc>
          <w:tcPr>
            <w:tcW w:w="709" w:type="dxa"/>
            <w:vMerge/>
            <w:tcBorders>
              <w:bottom w:val="single" w:sz="4" w:space="0" w:color="auto"/>
            </w:tcBorders>
            <w:noWrap/>
            <w:vAlign w:val="center"/>
          </w:tcPr>
          <w:p w14:paraId="0A725363" w14:textId="77777777" w:rsidR="00282043" w:rsidRDefault="00282043" w:rsidP="008F6844">
            <w:pPr>
              <w:jc w:val="center"/>
            </w:pPr>
          </w:p>
        </w:tc>
        <w:tc>
          <w:tcPr>
            <w:tcW w:w="1276" w:type="dxa"/>
            <w:vMerge/>
            <w:tcBorders>
              <w:bottom w:val="single" w:sz="4" w:space="0" w:color="auto"/>
            </w:tcBorders>
            <w:noWrap/>
            <w:vAlign w:val="center"/>
          </w:tcPr>
          <w:p w14:paraId="5EF5B516" w14:textId="77777777" w:rsidR="00282043" w:rsidRDefault="00282043" w:rsidP="008F6844">
            <w:pPr>
              <w:jc w:val="center"/>
            </w:pPr>
          </w:p>
        </w:tc>
      </w:tr>
      <w:tr w:rsidR="00282043" w14:paraId="7A7AFAD4" w14:textId="77777777" w:rsidTr="006126FF">
        <w:trPr>
          <w:cantSplit/>
          <w:trHeight w:val="312"/>
        </w:trPr>
        <w:tc>
          <w:tcPr>
            <w:tcW w:w="8818" w:type="dxa"/>
            <w:gridSpan w:val="7"/>
            <w:tcBorders>
              <w:bottom w:val="single" w:sz="4" w:space="0" w:color="auto"/>
            </w:tcBorders>
            <w:noWrap/>
            <w:vAlign w:val="center"/>
          </w:tcPr>
          <w:p w14:paraId="565C27D1" w14:textId="77777777" w:rsidR="00282043" w:rsidRDefault="00282043" w:rsidP="008F6844">
            <w:pPr>
              <w:jc w:val="right"/>
            </w:pPr>
            <w:r>
              <w:t>ИТОГО:</w:t>
            </w:r>
          </w:p>
        </w:tc>
        <w:tc>
          <w:tcPr>
            <w:tcW w:w="1276" w:type="dxa"/>
            <w:tcBorders>
              <w:bottom w:val="single" w:sz="4" w:space="0" w:color="auto"/>
            </w:tcBorders>
            <w:noWrap/>
            <w:vAlign w:val="center"/>
          </w:tcPr>
          <w:p w14:paraId="28706261" w14:textId="77777777" w:rsidR="00282043" w:rsidRDefault="00282043" w:rsidP="008F6844">
            <w:pPr>
              <w:jc w:val="center"/>
            </w:pPr>
          </w:p>
        </w:tc>
      </w:tr>
    </w:tbl>
    <w:p w14:paraId="5AF57DD1" w14:textId="77777777" w:rsidR="00282043" w:rsidRDefault="00282043" w:rsidP="00282043">
      <w:pPr>
        <w:pStyle w:val="Default"/>
        <w:tabs>
          <w:tab w:val="left" w:pos="567"/>
        </w:tabs>
        <w:jc w:val="both"/>
      </w:pPr>
    </w:p>
    <w:p w14:paraId="569D1580" w14:textId="77777777" w:rsidR="007F3DE7" w:rsidRDefault="007F3DE7" w:rsidP="00282043">
      <w:pPr>
        <w:pStyle w:val="Default"/>
        <w:tabs>
          <w:tab w:val="left" w:pos="-142"/>
          <w:tab w:val="left" w:pos="567"/>
        </w:tabs>
        <w:ind w:left="-142" w:firstLine="710"/>
        <w:jc w:val="both"/>
      </w:pPr>
      <w:bookmarkStart w:id="1" w:name="_Hlk222402023"/>
    </w:p>
    <w:p w14:paraId="16E89CDC" w14:textId="5C44CDEE" w:rsidR="00282043" w:rsidRPr="007F3DE7" w:rsidRDefault="00282043" w:rsidP="007F3DE7">
      <w:pPr>
        <w:pStyle w:val="Default"/>
        <w:tabs>
          <w:tab w:val="left" w:pos="-142"/>
          <w:tab w:val="left" w:pos="567"/>
        </w:tabs>
        <w:ind w:left="-142" w:firstLine="710"/>
        <w:jc w:val="both"/>
        <w:rPr>
          <w:sz w:val="22"/>
          <w:szCs w:val="22"/>
        </w:rPr>
      </w:pPr>
      <w:r w:rsidRPr="007F3DE7">
        <w:rPr>
          <w:sz w:val="22"/>
          <w:szCs w:val="22"/>
        </w:rPr>
        <w:t>7.2. Поставляемый Товар должен:</w:t>
      </w:r>
    </w:p>
    <w:p w14:paraId="74D666E8" w14:textId="77777777" w:rsidR="00282043" w:rsidRPr="007F3DE7" w:rsidRDefault="00282043" w:rsidP="007F3DE7">
      <w:pPr>
        <w:pStyle w:val="Default"/>
        <w:tabs>
          <w:tab w:val="left" w:pos="-142"/>
          <w:tab w:val="left" w:pos="567"/>
        </w:tabs>
        <w:ind w:left="-142" w:firstLine="710"/>
        <w:jc w:val="both"/>
        <w:rPr>
          <w:sz w:val="22"/>
          <w:szCs w:val="22"/>
        </w:rPr>
      </w:pPr>
      <w:r w:rsidRPr="007F3DE7">
        <w:rPr>
          <w:sz w:val="22"/>
          <w:szCs w:val="22"/>
        </w:rPr>
        <w:t xml:space="preserve">- быть новым, не бывшим в употреблении, не восстановленным, не иметь дефектов, связанных с материалами и/или работой по его изготовлению, либо проявляющихся в результате действия или упущения производителя (поставщика); </w:t>
      </w:r>
    </w:p>
    <w:p w14:paraId="6036BAF4" w14:textId="77777777" w:rsidR="00282043" w:rsidRPr="007F3DE7" w:rsidRDefault="00282043" w:rsidP="007F3DE7">
      <w:pPr>
        <w:pStyle w:val="Default"/>
        <w:tabs>
          <w:tab w:val="left" w:pos="-142"/>
          <w:tab w:val="left" w:pos="567"/>
        </w:tabs>
        <w:ind w:left="-142" w:firstLine="710"/>
        <w:jc w:val="both"/>
        <w:rPr>
          <w:sz w:val="22"/>
          <w:szCs w:val="22"/>
        </w:rPr>
      </w:pPr>
      <w:r w:rsidRPr="007F3DE7">
        <w:rPr>
          <w:sz w:val="22"/>
          <w:szCs w:val="22"/>
        </w:rPr>
        <w:t>- соответствовать требованиям ФЗ РФ № 2300-1 «О защите прав потребителей» от 7 февраля 1992 года, подтверждение соответствия которым осуществляется в форме принятия декларации о соответствии;</w:t>
      </w:r>
    </w:p>
    <w:p w14:paraId="2EAF1967" w14:textId="77777777" w:rsidR="00282043" w:rsidRPr="007F3DE7" w:rsidRDefault="00282043" w:rsidP="007F3DE7">
      <w:pPr>
        <w:pStyle w:val="Default"/>
        <w:tabs>
          <w:tab w:val="left" w:pos="-142"/>
          <w:tab w:val="left" w:pos="567"/>
        </w:tabs>
        <w:ind w:left="-142" w:firstLine="710"/>
        <w:jc w:val="both"/>
        <w:rPr>
          <w:sz w:val="22"/>
          <w:szCs w:val="22"/>
        </w:rPr>
      </w:pPr>
      <w:r w:rsidRPr="007F3DE7">
        <w:rPr>
          <w:sz w:val="22"/>
          <w:szCs w:val="22"/>
        </w:rPr>
        <w:t>- соответствовать по качеству для данного Товара ТУ и ГОСТам с приложением соответствующих документов (паспортов и сертификатов) при соблюдении Заказчиком правил хранения и/или использования поставляемого Товара.</w:t>
      </w:r>
    </w:p>
    <w:p w14:paraId="0E6E5A70" w14:textId="77777777" w:rsidR="00282043" w:rsidRPr="007F3DE7" w:rsidRDefault="00282043" w:rsidP="007F3DE7">
      <w:pPr>
        <w:pStyle w:val="Default"/>
        <w:tabs>
          <w:tab w:val="left" w:pos="-142"/>
          <w:tab w:val="left" w:pos="567"/>
        </w:tabs>
        <w:ind w:left="-142" w:firstLine="710"/>
        <w:jc w:val="both"/>
        <w:rPr>
          <w:sz w:val="22"/>
          <w:szCs w:val="22"/>
        </w:rPr>
      </w:pPr>
      <w:r w:rsidRPr="007F3DE7">
        <w:rPr>
          <w:sz w:val="22"/>
          <w:szCs w:val="22"/>
        </w:rPr>
        <w:t xml:space="preserve">- соответствовать положениям Постановления Правительства РФ от 23.12.2024 N 1875 (ред. от 18.02.2025) "О мерах по предоставлению национального режима при осуществлении закупок товаров, работ, </w:t>
      </w:r>
      <w:r w:rsidRPr="007F3DE7">
        <w:rPr>
          <w:sz w:val="22"/>
          <w:szCs w:val="22"/>
        </w:rPr>
        <w:lastRenderedPageBreak/>
        <w:t>услуг для обеспечения государственных и муниципальных нужд, закупок товаров, работ, услуг отдельными видами юридических лиц".</w:t>
      </w:r>
    </w:p>
    <w:p w14:paraId="3A90423F" w14:textId="370D5A1F" w:rsidR="00282043" w:rsidRPr="007F3DE7" w:rsidRDefault="00282043" w:rsidP="007F3DE7">
      <w:pPr>
        <w:pStyle w:val="Default"/>
        <w:tabs>
          <w:tab w:val="left" w:pos="-142"/>
          <w:tab w:val="left" w:pos="567"/>
        </w:tabs>
        <w:ind w:left="-142" w:firstLine="710"/>
        <w:jc w:val="both"/>
        <w:rPr>
          <w:sz w:val="22"/>
          <w:szCs w:val="22"/>
        </w:rPr>
      </w:pPr>
      <w:r w:rsidRPr="007F3DE7">
        <w:rPr>
          <w:bCs/>
          <w:color w:val="auto"/>
          <w:sz w:val="22"/>
          <w:szCs w:val="22"/>
        </w:rPr>
        <w:t>7.3. Товар должен поставляться в упаковке, способной предотвратить его повреждение или порчу во время перевозки</w:t>
      </w:r>
      <w:r w:rsidRPr="007F3DE7">
        <w:rPr>
          <w:sz w:val="22"/>
          <w:szCs w:val="22"/>
        </w:rPr>
        <w:t>.</w:t>
      </w:r>
    </w:p>
    <w:p w14:paraId="515005E6" w14:textId="77777777" w:rsidR="007F3DE7" w:rsidRDefault="00282043" w:rsidP="007F3DE7">
      <w:pPr>
        <w:pStyle w:val="Default"/>
        <w:tabs>
          <w:tab w:val="left" w:pos="-142"/>
          <w:tab w:val="left" w:pos="567"/>
        </w:tabs>
        <w:ind w:left="-142" w:firstLine="710"/>
        <w:jc w:val="both"/>
        <w:rPr>
          <w:sz w:val="22"/>
          <w:szCs w:val="22"/>
        </w:rPr>
      </w:pPr>
      <w:r w:rsidRPr="007F3DE7">
        <w:rPr>
          <w:sz w:val="22"/>
          <w:szCs w:val="22"/>
        </w:rPr>
        <w:t xml:space="preserve">7.4. Гарантийный срок на поставляемый Товар должен составлять </w:t>
      </w:r>
      <w:r w:rsidRPr="001F739B">
        <w:rPr>
          <w:color w:val="7030A0"/>
          <w:sz w:val="22"/>
          <w:szCs w:val="22"/>
        </w:rPr>
        <w:t xml:space="preserve">не менее 6 (шести) месяцев </w:t>
      </w:r>
      <w:r w:rsidRPr="007F3DE7">
        <w:rPr>
          <w:sz w:val="22"/>
          <w:szCs w:val="22"/>
        </w:rPr>
        <w:t>и исчисляться с момента подписания Сторонами документов (товарной (товарно-транспортной) накладной, и/или универсального передаточного документа).</w:t>
      </w:r>
    </w:p>
    <w:p w14:paraId="782AA88C" w14:textId="6F5D7EAD" w:rsidR="00282043" w:rsidRPr="007F3DE7" w:rsidRDefault="00282043" w:rsidP="007F3DE7">
      <w:pPr>
        <w:pStyle w:val="Default"/>
        <w:tabs>
          <w:tab w:val="left" w:pos="-142"/>
          <w:tab w:val="left" w:pos="567"/>
        </w:tabs>
        <w:ind w:left="-142" w:firstLine="710"/>
        <w:jc w:val="both"/>
        <w:rPr>
          <w:sz w:val="22"/>
          <w:szCs w:val="22"/>
        </w:rPr>
      </w:pPr>
      <w:r w:rsidRPr="007F3DE7">
        <w:rPr>
          <w:sz w:val="22"/>
          <w:szCs w:val="22"/>
        </w:rPr>
        <w:t xml:space="preserve">В случае выявления недостатков (дефектов) поставленного Товара, его замена на аналогичный, либо устранение недостатков (дефектов), производится Поставщиком за счет собственных средств в течение </w:t>
      </w:r>
      <w:r w:rsidR="007F3DE7">
        <w:rPr>
          <w:sz w:val="22"/>
          <w:szCs w:val="22"/>
        </w:rPr>
        <w:br/>
      </w:r>
      <w:r w:rsidRPr="007F3DE7">
        <w:rPr>
          <w:sz w:val="22"/>
          <w:szCs w:val="22"/>
        </w:rPr>
        <w:t>10 рабочих дней с момента предъявления соответствующей письменной претензии Заказчиком с указанием недостатков (дефектов), в период предоставления гарантии качества.</w:t>
      </w:r>
    </w:p>
    <w:p w14:paraId="1790E8C4" w14:textId="77777777" w:rsidR="00282043" w:rsidRPr="007F3DE7" w:rsidRDefault="00282043" w:rsidP="007F3DE7">
      <w:pPr>
        <w:pStyle w:val="Default"/>
        <w:tabs>
          <w:tab w:val="left" w:pos="-142"/>
          <w:tab w:val="left" w:pos="567"/>
          <w:tab w:val="left" w:pos="993"/>
        </w:tabs>
        <w:suppressAutoHyphens w:val="0"/>
        <w:autoSpaceDE/>
        <w:ind w:left="568"/>
        <w:jc w:val="both"/>
        <w:rPr>
          <w:sz w:val="22"/>
          <w:szCs w:val="22"/>
        </w:rPr>
      </w:pPr>
      <w:r w:rsidRPr="007F3DE7">
        <w:rPr>
          <w:b/>
          <w:bCs/>
          <w:sz w:val="22"/>
          <w:szCs w:val="22"/>
        </w:rPr>
        <w:t xml:space="preserve">8.  Место поставки Товара: </w:t>
      </w:r>
      <w:r w:rsidRPr="007F3DE7">
        <w:rPr>
          <w:sz w:val="22"/>
          <w:szCs w:val="22"/>
        </w:rPr>
        <w:t>г. Тюмень, ул. Ленина 76.</w:t>
      </w:r>
    </w:p>
    <w:p w14:paraId="0722E462" w14:textId="77777777" w:rsidR="0055062F" w:rsidRDefault="00282043" w:rsidP="0055062F">
      <w:pPr>
        <w:pStyle w:val="Default"/>
        <w:tabs>
          <w:tab w:val="left" w:pos="-142"/>
          <w:tab w:val="left" w:pos="568"/>
          <w:tab w:val="left" w:pos="993"/>
        </w:tabs>
        <w:suppressAutoHyphens w:val="0"/>
        <w:autoSpaceDE/>
        <w:ind w:left="568"/>
        <w:jc w:val="both"/>
        <w:rPr>
          <w:sz w:val="22"/>
          <w:szCs w:val="22"/>
        </w:rPr>
      </w:pPr>
      <w:r w:rsidRPr="007F3DE7">
        <w:rPr>
          <w:b/>
          <w:bCs/>
          <w:sz w:val="22"/>
          <w:szCs w:val="22"/>
        </w:rPr>
        <w:t xml:space="preserve">9. Срок поставки Товара: </w:t>
      </w:r>
      <w:r w:rsidRPr="007F3DE7">
        <w:rPr>
          <w:sz w:val="22"/>
          <w:szCs w:val="22"/>
        </w:rPr>
        <w:t>в течение 14 календарных дней с момента подписания государственно</w:t>
      </w:r>
      <w:r w:rsidR="0055062F">
        <w:rPr>
          <w:sz w:val="22"/>
          <w:szCs w:val="22"/>
        </w:rPr>
        <w:t>го</w:t>
      </w:r>
    </w:p>
    <w:p w14:paraId="2D3E5BE1" w14:textId="62E1AFD2" w:rsidR="00282043" w:rsidRPr="007F3DE7" w:rsidRDefault="00282043" w:rsidP="0055062F">
      <w:pPr>
        <w:pStyle w:val="Default"/>
        <w:tabs>
          <w:tab w:val="left" w:pos="-142"/>
          <w:tab w:val="left" w:pos="568"/>
          <w:tab w:val="left" w:pos="993"/>
        </w:tabs>
        <w:suppressAutoHyphens w:val="0"/>
        <w:autoSpaceDE/>
        <w:ind w:left="568" w:hanging="710"/>
        <w:jc w:val="both"/>
        <w:rPr>
          <w:sz w:val="22"/>
          <w:szCs w:val="22"/>
        </w:rPr>
      </w:pPr>
      <w:r w:rsidRPr="007F3DE7">
        <w:rPr>
          <w:sz w:val="22"/>
          <w:szCs w:val="22"/>
        </w:rPr>
        <w:t xml:space="preserve"> контракта</w:t>
      </w:r>
      <w:bookmarkEnd w:id="1"/>
      <w:r w:rsidR="007F3DE7" w:rsidRPr="007F3DE7">
        <w:rPr>
          <w:sz w:val="22"/>
          <w:szCs w:val="22"/>
        </w:rPr>
        <w:t>.</w:t>
      </w:r>
    </w:p>
    <w:p w14:paraId="4C5794D0" w14:textId="77777777" w:rsidR="00282043" w:rsidRPr="007F3DE7" w:rsidRDefault="00282043" w:rsidP="007F3DE7">
      <w:pPr>
        <w:pStyle w:val="Default"/>
        <w:tabs>
          <w:tab w:val="left" w:pos="-142"/>
          <w:tab w:val="left" w:pos="567"/>
        </w:tabs>
        <w:ind w:firstLine="710"/>
        <w:jc w:val="both"/>
        <w:rPr>
          <w:sz w:val="22"/>
          <w:szCs w:val="22"/>
        </w:rPr>
      </w:pPr>
    </w:p>
    <w:p w14:paraId="5EB9750D" w14:textId="56F4D3BE" w:rsidR="00BE1EF0" w:rsidRDefault="00BE1EF0" w:rsidP="00BE1EF0">
      <w:pPr>
        <w:pStyle w:val="a9"/>
        <w:ind w:firstLine="567"/>
        <w:rPr>
          <w:b/>
          <w:sz w:val="24"/>
          <w:szCs w:val="24"/>
        </w:rPr>
      </w:pPr>
    </w:p>
    <w:sectPr w:rsidR="00BE1EF0" w:rsidSect="00D07C5A">
      <w:headerReference w:type="default" r:id="rId11"/>
      <w:pgSz w:w="11906" w:h="16838"/>
      <w:pgMar w:top="851" w:right="70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9C2CD" w14:textId="77777777" w:rsidR="00D0226D" w:rsidRDefault="00D0226D" w:rsidP="00EF74C9">
      <w:r>
        <w:separator/>
      </w:r>
    </w:p>
  </w:endnote>
  <w:endnote w:type="continuationSeparator" w:id="0">
    <w:p w14:paraId="5D30C635" w14:textId="77777777" w:rsidR="00D0226D" w:rsidRDefault="00D0226D"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 w:name="PT Astra Serif">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4DFDD" w14:textId="77777777" w:rsidR="00D0226D" w:rsidRDefault="00D0226D" w:rsidP="00EF74C9">
      <w:r>
        <w:separator/>
      </w:r>
    </w:p>
  </w:footnote>
  <w:footnote w:type="continuationSeparator" w:id="0">
    <w:p w14:paraId="5021F6C6" w14:textId="77777777" w:rsidR="00D0226D" w:rsidRDefault="00D0226D" w:rsidP="00EF74C9">
      <w:r>
        <w:continuationSeparator/>
      </w:r>
    </w:p>
  </w:footnote>
  <w:footnote w:id="1">
    <w:p w14:paraId="22B68497" w14:textId="77777777" w:rsidR="00515734" w:rsidRPr="0011342D" w:rsidRDefault="00515734" w:rsidP="005A6AF9">
      <w:pPr>
        <w:pStyle w:val="af3"/>
        <w:jc w:val="both"/>
        <w:rPr>
          <w:sz w:val="16"/>
          <w:szCs w:val="16"/>
        </w:rPr>
      </w:pPr>
      <w:r w:rsidRPr="0011342D">
        <w:rPr>
          <w:rStyle w:val="af5"/>
          <w:sz w:val="16"/>
          <w:szCs w:val="16"/>
        </w:rPr>
        <w:footnoteRef/>
      </w:r>
      <w:r w:rsidRPr="0011342D">
        <w:rPr>
          <w:sz w:val="16"/>
          <w:szCs w:val="16"/>
        </w:rPr>
        <w:t xml:space="preserve"> </w:t>
      </w:r>
      <w:r w:rsidR="00C86CFF" w:rsidRPr="0011342D">
        <w:rPr>
          <w:sz w:val="16"/>
          <w:szCs w:val="16"/>
        </w:rPr>
        <w:t>В случае если цена Контракта налогом на добавленную стоимость не облагается, указывается основание освобождения от уплаты налога.</w:t>
      </w:r>
    </w:p>
  </w:footnote>
  <w:footnote w:id="2">
    <w:p w14:paraId="4F095033" w14:textId="77777777" w:rsidR="00515734" w:rsidRPr="0011342D" w:rsidRDefault="00515734" w:rsidP="00773994">
      <w:pPr>
        <w:pStyle w:val="af3"/>
        <w:jc w:val="both"/>
        <w:rPr>
          <w:sz w:val="16"/>
          <w:szCs w:val="16"/>
        </w:rPr>
      </w:pPr>
      <w:r w:rsidRPr="0011342D">
        <w:rPr>
          <w:rStyle w:val="af5"/>
          <w:sz w:val="16"/>
          <w:szCs w:val="16"/>
        </w:rPr>
        <w:footnoteRef/>
      </w:r>
      <w:r w:rsidRPr="0011342D">
        <w:rPr>
          <w:sz w:val="16"/>
          <w:szCs w:val="16"/>
        </w:rPr>
        <w:t xml:space="preserve"> Данный абзац включается в текст государственного (муниципального) контракта (договора) в случае установления такого права Заказчиком в соответствии с подпунктом 1.1 пункта 1 части 1 статьи 95 Федерального закона от 5 апреля 2013 г. № 44-ФЗ «О контрактной системе в сфере закупок товаров, работ и услуг для обеспечения государственных и муниципальных нужд».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04EC" w14:textId="77777777" w:rsidR="00515734" w:rsidRPr="00E24621" w:rsidRDefault="00515734" w:rsidP="00EA450F">
    <w:pPr>
      <w:pStyle w:val="ab"/>
      <w:jc w:val="center"/>
      <w:rPr>
        <w:sz w:val="20"/>
        <w:szCs w:val="20"/>
      </w:rPr>
    </w:pPr>
    <w:r w:rsidRPr="00E24621">
      <w:rPr>
        <w:sz w:val="20"/>
        <w:szCs w:val="20"/>
      </w:rPr>
      <w:fldChar w:fldCharType="begin"/>
    </w:r>
    <w:r w:rsidRPr="00E24621">
      <w:rPr>
        <w:sz w:val="20"/>
        <w:szCs w:val="20"/>
      </w:rPr>
      <w:instrText>PAGE   \* MERGEFORMAT</w:instrText>
    </w:r>
    <w:r w:rsidRPr="00E24621">
      <w:rPr>
        <w:sz w:val="20"/>
        <w:szCs w:val="20"/>
      </w:rPr>
      <w:fldChar w:fldCharType="separate"/>
    </w:r>
    <w:r w:rsidR="00580658">
      <w:rPr>
        <w:noProof/>
        <w:sz w:val="20"/>
        <w:szCs w:val="20"/>
      </w:rPr>
      <w:t>9</w:t>
    </w:r>
    <w:r w:rsidRPr="00E24621">
      <w:rPr>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1E79"/>
    <w:multiLevelType w:val="multilevel"/>
    <w:tmpl w:val="09EC0F9A"/>
    <w:lvl w:ilvl="0">
      <w:start w:val="3"/>
      <w:numFmt w:val="upperRoman"/>
      <w:lvlText w:val="%1."/>
      <w:lvlJc w:val="left"/>
      <w:pPr>
        <w:ind w:left="1080" w:hanging="720"/>
      </w:pPr>
      <w:rPr>
        <w:rFonts w:ascii="Times New Roman" w:hAnsi="Times New Roman" w:cs="Times New Roman" w:hint="default"/>
        <w:b w:val="0"/>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8100C9"/>
    <w:multiLevelType w:val="multilevel"/>
    <w:tmpl w:val="4DCCF026"/>
    <w:lvl w:ilvl="0">
      <w:start w:val="1"/>
      <w:numFmt w:val="decimal"/>
      <w:lvlText w:val="%1."/>
      <w:lvlJc w:val="left"/>
      <w:pPr>
        <w:ind w:left="360" w:hanging="360"/>
      </w:pPr>
      <w:rPr>
        <w:b/>
        <w:color w:val="auto"/>
      </w:rPr>
    </w:lvl>
    <w:lvl w:ilvl="1">
      <w:start w:val="1"/>
      <w:numFmt w:val="decimal"/>
      <w:lvlText w:val="%1.%2."/>
      <w:lvlJc w:val="left"/>
      <w:pPr>
        <w:ind w:left="1048" w:hanging="480"/>
      </w:pPr>
      <w:rPr>
        <w:b w:val="0"/>
      </w:rPr>
    </w:lvl>
    <w:lvl w:ilvl="2">
      <w:start w:val="1"/>
      <w:numFmt w:val="decimal"/>
      <w:lvlText w:val="%1.%2.%3."/>
      <w:lvlJc w:val="left"/>
      <w:pPr>
        <w:ind w:left="4832" w:hanging="720"/>
      </w:pPr>
    </w:lvl>
    <w:lvl w:ilvl="3">
      <w:start w:val="1"/>
      <w:numFmt w:val="decimal"/>
      <w:lvlText w:val="%1.%2.%3.%4."/>
      <w:lvlJc w:val="left"/>
      <w:pPr>
        <w:ind w:left="4832" w:hanging="720"/>
      </w:pPr>
    </w:lvl>
    <w:lvl w:ilvl="4">
      <w:start w:val="1"/>
      <w:numFmt w:val="decimal"/>
      <w:lvlText w:val="%1.%2.%3.%4.%5."/>
      <w:lvlJc w:val="left"/>
      <w:pPr>
        <w:ind w:left="5192" w:hanging="1080"/>
      </w:pPr>
    </w:lvl>
    <w:lvl w:ilvl="5">
      <w:start w:val="1"/>
      <w:numFmt w:val="decimal"/>
      <w:lvlText w:val="%1.%2.%3.%4.%5.%6."/>
      <w:lvlJc w:val="left"/>
      <w:pPr>
        <w:ind w:left="5192" w:hanging="1080"/>
      </w:pPr>
    </w:lvl>
    <w:lvl w:ilvl="6">
      <w:start w:val="1"/>
      <w:numFmt w:val="decimal"/>
      <w:lvlText w:val="%1.%2.%3.%4.%5.%6.%7."/>
      <w:lvlJc w:val="left"/>
      <w:pPr>
        <w:ind w:left="5552" w:hanging="1440"/>
      </w:pPr>
    </w:lvl>
    <w:lvl w:ilvl="7">
      <w:start w:val="1"/>
      <w:numFmt w:val="decimal"/>
      <w:lvlText w:val="%1.%2.%3.%4.%5.%6.%7.%8."/>
      <w:lvlJc w:val="left"/>
      <w:pPr>
        <w:ind w:left="5552" w:hanging="1440"/>
      </w:pPr>
    </w:lvl>
    <w:lvl w:ilvl="8">
      <w:start w:val="1"/>
      <w:numFmt w:val="decimal"/>
      <w:lvlText w:val="%1.%2.%3.%4.%5.%6.%7.%8.%9."/>
      <w:lvlJc w:val="left"/>
      <w:pPr>
        <w:ind w:left="5912" w:hanging="1800"/>
      </w:pPr>
    </w:lvl>
  </w:abstractNum>
  <w:abstractNum w:abstractNumId="2" w15:restartNumberingAfterBreak="0">
    <w:nsid w:val="20C42DCC"/>
    <w:multiLevelType w:val="hybridMultilevel"/>
    <w:tmpl w:val="4BB27B88"/>
    <w:lvl w:ilvl="0" w:tplc="A4EC8BC6">
      <w:start w:val="1"/>
      <w:numFmt w:val="decimal"/>
      <w:lvlText w:val="%1."/>
      <w:lvlJc w:val="left"/>
      <w:pPr>
        <w:ind w:left="360" w:hanging="360"/>
      </w:pPr>
      <w:rPr>
        <w:rFonts w:ascii="Times New Roman" w:eastAsia="Times New Roman" w:hAnsi="Times New Roman" w:cstheme="minorHAnsi"/>
        <w:b/>
        <w:sz w:val="24"/>
        <w:szCs w:val="24"/>
      </w:rPr>
    </w:lvl>
    <w:lvl w:ilvl="1" w:tplc="BA2E0CAE">
      <w:start w:val="1"/>
      <w:numFmt w:val="none"/>
      <w:lvlText w:val=""/>
      <w:lvlJc w:val="left"/>
      <w:pPr>
        <w:tabs>
          <w:tab w:val="num" w:pos="360"/>
        </w:tabs>
      </w:pPr>
    </w:lvl>
    <w:lvl w:ilvl="2" w:tplc="DD9EABAA">
      <w:start w:val="1"/>
      <w:numFmt w:val="none"/>
      <w:lvlText w:val=""/>
      <w:lvlJc w:val="left"/>
      <w:pPr>
        <w:tabs>
          <w:tab w:val="num" w:pos="360"/>
        </w:tabs>
      </w:pPr>
    </w:lvl>
    <w:lvl w:ilvl="3" w:tplc="2578C08A">
      <w:start w:val="1"/>
      <w:numFmt w:val="none"/>
      <w:lvlText w:val=""/>
      <w:lvlJc w:val="left"/>
      <w:pPr>
        <w:tabs>
          <w:tab w:val="num" w:pos="360"/>
        </w:tabs>
      </w:pPr>
    </w:lvl>
    <w:lvl w:ilvl="4" w:tplc="E22A24E0">
      <w:start w:val="1"/>
      <w:numFmt w:val="none"/>
      <w:lvlText w:val=""/>
      <w:lvlJc w:val="left"/>
      <w:pPr>
        <w:tabs>
          <w:tab w:val="num" w:pos="360"/>
        </w:tabs>
      </w:pPr>
    </w:lvl>
    <w:lvl w:ilvl="5" w:tplc="0604157C">
      <w:start w:val="1"/>
      <w:numFmt w:val="none"/>
      <w:lvlText w:val=""/>
      <w:lvlJc w:val="left"/>
      <w:pPr>
        <w:tabs>
          <w:tab w:val="num" w:pos="360"/>
        </w:tabs>
      </w:pPr>
    </w:lvl>
    <w:lvl w:ilvl="6" w:tplc="94CE2D4A">
      <w:start w:val="1"/>
      <w:numFmt w:val="none"/>
      <w:lvlText w:val=""/>
      <w:lvlJc w:val="left"/>
      <w:pPr>
        <w:tabs>
          <w:tab w:val="num" w:pos="360"/>
        </w:tabs>
      </w:pPr>
    </w:lvl>
    <w:lvl w:ilvl="7" w:tplc="F0D004A2">
      <w:start w:val="1"/>
      <w:numFmt w:val="none"/>
      <w:lvlText w:val=""/>
      <w:lvlJc w:val="left"/>
      <w:pPr>
        <w:tabs>
          <w:tab w:val="num" w:pos="360"/>
        </w:tabs>
      </w:pPr>
    </w:lvl>
    <w:lvl w:ilvl="8" w:tplc="F6328530">
      <w:start w:val="1"/>
      <w:numFmt w:val="none"/>
      <w:lvlText w:val=""/>
      <w:lvlJc w:val="left"/>
      <w:pPr>
        <w:tabs>
          <w:tab w:val="num" w:pos="360"/>
        </w:tabs>
      </w:pPr>
    </w:lvl>
  </w:abstractNum>
  <w:abstractNum w:abstractNumId="3" w15:restartNumberingAfterBreak="0">
    <w:nsid w:val="238F524C"/>
    <w:multiLevelType w:val="multilevel"/>
    <w:tmpl w:val="1714D88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48A418D"/>
    <w:multiLevelType w:val="hybridMultilevel"/>
    <w:tmpl w:val="23CEE6D2"/>
    <w:lvl w:ilvl="0" w:tplc="8968E5AE">
      <w:start w:val="5"/>
      <w:numFmt w:val="decimal"/>
      <w:lvlText w:val="%1."/>
      <w:lvlJc w:val="left"/>
      <w:pPr>
        <w:ind w:left="360" w:hanging="360"/>
      </w:pPr>
      <w:rPr>
        <w:rFonts w:hint="default"/>
      </w:rPr>
    </w:lvl>
    <w:lvl w:ilvl="1" w:tplc="E164564A">
      <w:start w:val="1"/>
      <w:numFmt w:val="none"/>
      <w:lvlText w:val=""/>
      <w:lvlJc w:val="left"/>
      <w:pPr>
        <w:tabs>
          <w:tab w:val="num" w:pos="360"/>
        </w:tabs>
      </w:pPr>
    </w:lvl>
    <w:lvl w:ilvl="2" w:tplc="E29C323C">
      <w:start w:val="1"/>
      <w:numFmt w:val="none"/>
      <w:lvlText w:val=""/>
      <w:lvlJc w:val="left"/>
      <w:pPr>
        <w:tabs>
          <w:tab w:val="num" w:pos="360"/>
        </w:tabs>
      </w:pPr>
    </w:lvl>
    <w:lvl w:ilvl="3" w:tplc="A5C87834">
      <w:start w:val="1"/>
      <w:numFmt w:val="none"/>
      <w:lvlText w:val=""/>
      <w:lvlJc w:val="left"/>
      <w:pPr>
        <w:tabs>
          <w:tab w:val="num" w:pos="360"/>
        </w:tabs>
      </w:pPr>
    </w:lvl>
    <w:lvl w:ilvl="4" w:tplc="F822E18C">
      <w:start w:val="1"/>
      <w:numFmt w:val="none"/>
      <w:lvlText w:val=""/>
      <w:lvlJc w:val="left"/>
      <w:pPr>
        <w:tabs>
          <w:tab w:val="num" w:pos="360"/>
        </w:tabs>
      </w:pPr>
    </w:lvl>
    <w:lvl w:ilvl="5" w:tplc="34C03540">
      <w:start w:val="1"/>
      <w:numFmt w:val="none"/>
      <w:lvlText w:val=""/>
      <w:lvlJc w:val="left"/>
      <w:pPr>
        <w:tabs>
          <w:tab w:val="num" w:pos="360"/>
        </w:tabs>
      </w:pPr>
    </w:lvl>
    <w:lvl w:ilvl="6" w:tplc="30C2DDB4">
      <w:start w:val="1"/>
      <w:numFmt w:val="none"/>
      <w:lvlText w:val=""/>
      <w:lvlJc w:val="left"/>
      <w:pPr>
        <w:tabs>
          <w:tab w:val="num" w:pos="360"/>
        </w:tabs>
      </w:pPr>
    </w:lvl>
    <w:lvl w:ilvl="7" w:tplc="F4B67792">
      <w:start w:val="1"/>
      <w:numFmt w:val="none"/>
      <w:lvlText w:val=""/>
      <w:lvlJc w:val="left"/>
      <w:pPr>
        <w:tabs>
          <w:tab w:val="num" w:pos="360"/>
        </w:tabs>
      </w:pPr>
    </w:lvl>
    <w:lvl w:ilvl="8" w:tplc="ADFC2E34">
      <w:start w:val="1"/>
      <w:numFmt w:val="none"/>
      <w:lvlText w:val=""/>
      <w:lvlJc w:val="left"/>
      <w:pPr>
        <w:tabs>
          <w:tab w:val="num" w:pos="360"/>
        </w:tabs>
      </w:pPr>
    </w:lvl>
  </w:abstractNum>
  <w:abstractNum w:abstractNumId="5" w15:restartNumberingAfterBreak="0">
    <w:nsid w:val="54A32DCB"/>
    <w:multiLevelType w:val="multilevel"/>
    <w:tmpl w:val="99EC6BC2"/>
    <w:lvl w:ilvl="0">
      <w:start w:val="1"/>
      <w:numFmt w:val="decimal"/>
      <w:lvlText w:val="%1."/>
      <w:lvlJc w:val="left"/>
      <w:pPr>
        <w:ind w:left="360" w:hanging="360"/>
      </w:pPr>
      <w:rPr>
        <w:b/>
        <w:color w:val="auto"/>
      </w:rPr>
    </w:lvl>
    <w:lvl w:ilvl="1">
      <w:start w:val="1"/>
      <w:numFmt w:val="decimal"/>
      <w:lvlText w:val="%1.%2."/>
      <w:lvlJc w:val="left"/>
      <w:pPr>
        <w:ind w:left="1331" w:hanging="480"/>
      </w:pPr>
      <w:rPr>
        <w:b w:val="0"/>
      </w:rPr>
    </w:lvl>
    <w:lvl w:ilvl="2">
      <w:start w:val="1"/>
      <w:numFmt w:val="decimal"/>
      <w:lvlText w:val="%1.%2.%3."/>
      <w:lvlJc w:val="left"/>
      <w:pPr>
        <w:ind w:left="4832" w:hanging="720"/>
      </w:pPr>
    </w:lvl>
    <w:lvl w:ilvl="3">
      <w:start w:val="1"/>
      <w:numFmt w:val="decimal"/>
      <w:lvlText w:val="%1.%2.%3.%4."/>
      <w:lvlJc w:val="left"/>
      <w:pPr>
        <w:ind w:left="4832" w:hanging="720"/>
      </w:pPr>
    </w:lvl>
    <w:lvl w:ilvl="4">
      <w:start w:val="1"/>
      <w:numFmt w:val="decimal"/>
      <w:lvlText w:val="%1.%2.%3.%4.%5."/>
      <w:lvlJc w:val="left"/>
      <w:pPr>
        <w:ind w:left="5192" w:hanging="1080"/>
      </w:pPr>
    </w:lvl>
    <w:lvl w:ilvl="5">
      <w:start w:val="1"/>
      <w:numFmt w:val="decimal"/>
      <w:lvlText w:val="%1.%2.%3.%4.%5.%6."/>
      <w:lvlJc w:val="left"/>
      <w:pPr>
        <w:ind w:left="5192" w:hanging="1080"/>
      </w:pPr>
    </w:lvl>
    <w:lvl w:ilvl="6">
      <w:start w:val="1"/>
      <w:numFmt w:val="decimal"/>
      <w:lvlText w:val="%1.%2.%3.%4.%5.%6.%7."/>
      <w:lvlJc w:val="left"/>
      <w:pPr>
        <w:ind w:left="5552" w:hanging="1440"/>
      </w:pPr>
    </w:lvl>
    <w:lvl w:ilvl="7">
      <w:start w:val="1"/>
      <w:numFmt w:val="decimal"/>
      <w:lvlText w:val="%1.%2.%3.%4.%5.%6.%7.%8."/>
      <w:lvlJc w:val="left"/>
      <w:pPr>
        <w:ind w:left="5552" w:hanging="1440"/>
      </w:pPr>
    </w:lvl>
    <w:lvl w:ilvl="8">
      <w:start w:val="1"/>
      <w:numFmt w:val="decimal"/>
      <w:lvlText w:val="%1.%2.%3.%4.%5.%6.%7.%8.%9."/>
      <w:lvlJc w:val="left"/>
      <w:pPr>
        <w:ind w:left="5912" w:hanging="1800"/>
      </w:pPr>
    </w:lvl>
  </w:abstractNum>
  <w:abstractNum w:abstractNumId="6" w15:restartNumberingAfterBreak="0">
    <w:nsid w:val="6A9E7E2E"/>
    <w:multiLevelType w:val="hybridMultilevel"/>
    <w:tmpl w:val="206AEB0A"/>
    <w:lvl w:ilvl="0" w:tplc="A17A2D0E">
      <w:start w:val="1"/>
      <w:numFmt w:val="decimal"/>
      <w:lvlText w:val="%1."/>
      <w:lvlJc w:val="left"/>
      <w:pPr>
        <w:tabs>
          <w:tab w:val="num" w:pos="720"/>
        </w:tabs>
        <w:ind w:left="720" w:hanging="360"/>
      </w:pPr>
    </w:lvl>
    <w:lvl w:ilvl="1" w:tplc="E6CEEC44">
      <w:start w:val="1"/>
      <w:numFmt w:val="decimal"/>
      <w:lvlText w:val="%2."/>
      <w:lvlJc w:val="left"/>
      <w:pPr>
        <w:tabs>
          <w:tab w:val="num" w:pos="1440"/>
        </w:tabs>
        <w:ind w:left="1440" w:hanging="360"/>
      </w:pPr>
    </w:lvl>
    <w:lvl w:ilvl="2" w:tplc="A7F618A8">
      <w:start w:val="1"/>
      <w:numFmt w:val="decimal"/>
      <w:lvlText w:val="%3."/>
      <w:lvlJc w:val="left"/>
      <w:pPr>
        <w:tabs>
          <w:tab w:val="num" w:pos="2160"/>
        </w:tabs>
        <w:ind w:left="2160" w:hanging="360"/>
      </w:pPr>
    </w:lvl>
    <w:lvl w:ilvl="3" w:tplc="658E6BF6">
      <w:start w:val="1"/>
      <w:numFmt w:val="decimal"/>
      <w:lvlText w:val="%4."/>
      <w:lvlJc w:val="left"/>
      <w:pPr>
        <w:tabs>
          <w:tab w:val="num" w:pos="2880"/>
        </w:tabs>
        <w:ind w:left="2880" w:hanging="360"/>
      </w:pPr>
    </w:lvl>
    <w:lvl w:ilvl="4" w:tplc="2E282726">
      <w:start w:val="1"/>
      <w:numFmt w:val="decimal"/>
      <w:lvlText w:val="%5."/>
      <w:lvlJc w:val="left"/>
      <w:pPr>
        <w:tabs>
          <w:tab w:val="num" w:pos="3600"/>
        </w:tabs>
        <w:ind w:left="3600" w:hanging="360"/>
      </w:pPr>
    </w:lvl>
    <w:lvl w:ilvl="5" w:tplc="4E26885A">
      <w:start w:val="1"/>
      <w:numFmt w:val="decimal"/>
      <w:lvlText w:val="%6."/>
      <w:lvlJc w:val="left"/>
      <w:pPr>
        <w:tabs>
          <w:tab w:val="num" w:pos="4320"/>
        </w:tabs>
        <w:ind w:left="4320" w:hanging="360"/>
      </w:pPr>
    </w:lvl>
    <w:lvl w:ilvl="6" w:tplc="481CBD14">
      <w:start w:val="1"/>
      <w:numFmt w:val="decimal"/>
      <w:lvlText w:val="%7."/>
      <w:lvlJc w:val="left"/>
      <w:pPr>
        <w:tabs>
          <w:tab w:val="num" w:pos="5040"/>
        </w:tabs>
        <w:ind w:left="5040" w:hanging="360"/>
      </w:pPr>
    </w:lvl>
    <w:lvl w:ilvl="7" w:tplc="4E24523E">
      <w:start w:val="1"/>
      <w:numFmt w:val="decimal"/>
      <w:lvlText w:val="%8."/>
      <w:lvlJc w:val="left"/>
      <w:pPr>
        <w:tabs>
          <w:tab w:val="num" w:pos="5760"/>
        </w:tabs>
        <w:ind w:left="5760" w:hanging="360"/>
      </w:pPr>
    </w:lvl>
    <w:lvl w:ilvl="8" w:tplc="9686F9D8">
      <w:start w:val="1"/>
      <w:numFmt w:val="decimal"/>
      <w:lvlText w:val="%9."/>
      <w:lvlJc w:val="left"/>
      <w:pPr>
        <w:tabs>
          <w:tab w:val="num" w:pos="6480"/>
        </w:tabs>
        <w:ind w:left="6480" w:hanging="360"/>
      </w:pPr>
    </w:lvl>
  </w:abstractNum>
  <w:abstractNum w:abstractNumId="7" w15:restartNumberingAfterBreak="0">
    <w:nsid w:val="6B8F2130"/>
    <w:multiLevelType w:val="hybridMultilevel"/>
    <w:tmpl w:val="DEEEE336"/>
    <w:lvl w:ilvl="0" w:tplc="304ACF66">
      <w:start w:val="5"/>
      <w:numFmt w:val="decimal"/>
      <w:lvlText w:val="%1."/>
      <w:lvlJc w:val="left"/>
      <w:pPr>
        <w:ind w:left="360" w:hanging="360"/>
      </w:pPr>
      <w:rPr>
        <w:rFonts w:hint="default"/>
      </w:rPr>
    </w:lvl>
    <w:lvl w:ilvl="1" w:tplc="22E066FE">
      <w:start w:val="1"/>
      <w:numFmt w:val="none"/>
      <w:lvlText w:val=""/>
      <w:lvlJc w:val="left"/>
      <w:pPr>
        <w:tabs>
          <w:tab w:val="num" w:pos="360"/>
        </w:tabs>
      </w:pPr>
    </w:lvl>
    <w:lvl w:ilvl="2" w:tplc="A2225EB6">
      <w:start w:val="1"/>
      <w:numFmt w:val="none"/>
      <w:lvlText w:val=""/>
      <w:lvlJc w:val="left"/>
      <w:pPr>
        <w:tabs>
          <w:tab w:val="num" w:pos="360"/>
        </w:tabs>
      </w:pPr>
    </w:lvl>
    <w:lvl w:ilvl="3" w:tplc="EA02F4DC">
      <w:start w:val="1"/>
      <w:numFmt w:val="none"/>
      <w:lvlText w:val=""/>
      <w:lvlJc w:val="left"/>
      <w:pPr>
        <w:tabs>
          <w:tab w:val="num" w:pos="360"/>
        </w:tabs>
      </w:pPr>
    </w:lvl>
    <w:lvl w:ilvl="4" w:tplc="2252EFAC">
      <w:start w:val="1"/>
      <w:numFmt w:val="none"/>
      <w:lvlText w:val=""/>
      <w:lvlJc w:val="left"/>
      <w:pPr>
        <w:tabs>
          <w:tab w:val="num" w:pos="360"/>
        </w:tabs>
      </w:pPr>
    </w:lvl>
    <w:lvl w:ilvl="5" w:tplc="23749460">
      <w:start w:val="1"/>
      <w:numFmt w:val="none"/>
      <w:lvlText w:val=""/>
      <w:lvlJc w:val="left"/>
      <w:pPr>
        <w:tabs>
          <w:tab w:val="num" w:pos="360"/>
        </w:tabs>
      </w:pPr>
    </w:lvl>
    <w:lvl w:ilvl="6" w:tplc="C64CCD98">
      <w:start w:val="1"/>
      <w:numFmt w:val="none"/>
      <w:lvlText w:val=""/>
      <w:lvlJc w:val="left"/>
      <w:pPr>
        <w:tabs>
          <w:tab w:val="num" w:pos="360"/>
        </w:tabs>
      </w:pPr>
    </w:lvl>
    <w:lvl w:ilvl="7" w:tplc="EB247D1C">
      <w:start w:val="1"/>
      <w:numFmt w:val="none"/>
      <w:lvlText w:val=""/>
      <w:lvlJc w:val="left"/>
      <w:pPr>
        <w:tabs>
          <w:tab w:val="num" w:pos="360"/>
        </w:tabs>
      </w:pPr>
    </w:lvl>
    <w:lvl w:ilvl="8" w:tplc="2FFA0EBA">
      <w:start w:val="1"/>
      <w:numFmt w:val="none"/>
      <w:lvlText w:val=""/>
      <w:lvlJc w:val="left"/>
      <w:pPr>
        <w:tabs>
          <w:tab w:val="num" w:pos="360"/>
        </w:tabs>
      </w:pPr>
    </w:lvl>
  </w:abstractNum>
  <w:num w:numId="1" w16cid:durableId="1494251717">
    <w:abstractNumId w:val="0"/>
  </w:num>
  <w:num w:numId="2" w16cid:durableId="389497075">
    <w:abstractNumId w:val="6"/>
  </w:num>
  <w:num w:numId="3" w16cid:durableId="246041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822196">
    <w:abstractNumId w:val="3"/>
  </w:num>
  <w:num w:numId="5" w16cid:durableId="12001660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3854725">
    <w:abstractNumId w:val="2"/>
  </w:num>
  <w:num w:numId="7" w16cid:durableId="2045471836">
    <w:abstractNumId w:val="4"/>
  </w:num>
  <w:num w:numId="8" w16cid:durableId="71959386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60"/>
    <w:rsid w:val="00000EA6"/>
    <w:rsid w:val="000014E2"/>
    <w:rsid w:val="0000169A"/>
    <w:rsid w:val="0000177F"/>
    <w:rsid w:val="00001C78"/>
    <w:rsid w:val="00002FC4"/>
    <w:rsid w:val="00004529"/>
    <w:rsid w:val="00005474"/>
    <w:rsid w:val="0000587E"/>
    <w:rsid w:val="00005FAF"/>
    <w:rsid w:val="000063FC"/>
    <w:rsid w:val="0000655A"/>
    <w:rsid w:val="000066EC"/>
    <w:rsid w:val="000070FB"/>
    <w:rsid w:val="0000710B"/>
    <w:rsid w:val="00007330"/>
    <w:rsid w:val="00007648"/>
    <w:rsid w:val="0000765A"/>
    <w:rsid w:val="00007CFB"/>
    <w:rsid w:val="000107BE"/>
    <w:rsid w:val="000114CB"/>
    <w:rsid w:val="00012676"/>
    <w:rsid w:val="00012935"/>
    <w:rsid w:val="00012B55"/>
    <w:rsid w:val="00013576"/>
    <w:rsid w:val="00013CD4"/>
    <w:rsid w:val="000143CF"/>
    <w:rsid w:val="00015073"/>
    <w:rsid w:val="000159B8"/>
    <w:rsid w:val="00015AE0"/>
    <w:rsid w:val="00017C23"/>
    <w:rsid w:val="00017C37"/>
    <w:rsid w:val="000204E7"/>
    <w:rsid w:val="00021F56"/>
    <w:rsid w:val="000229CC"/>
    <w:rsid w:val="00023913"/>
    <w:rsid w:val="000241DA"/>
    <w:rsid w:val="0002474C"/>
    <w:rsid w:val="000255F6"/>
    <w:rsid w:val="00026886"/>
    <w:rsid w:val="00026D75"/>
    <w:rsid w:val="00026D9A"/>
    <w:rsid w:val="00027007"/>
    <w:rsid w:val="00027923"/>
    <w:rsid w:val="00027B68"/>
    <w:rsid w:val="000301F7"/>
    <w:rsid w:val="00030789"/>
    <w:rsid w:val="00030F51"/>
    <w:rsid w:val="00031710"/>
    <w:rsid w:val="00031C84"/>
    <w:rsid w:val="0003260C"/>
    <w:rsid w:val="00032C5E"/>
    <w:rsid w:val="00034154"/>
    <w:rsid w:val="000354CC"/>
    <w:rsid w:val="00035AD4"/>
    <w:rsid w:val="00035BD2"/>
    <w:rsid w:val="00035E03"/>
    <w:rsid w:val="00036161"/>
    <w:rsid w:val="00037820"/>
    <w:rsid w:val="00037FA5"/>
    <w:rsid w:val="00041187"/>
    <w:rsid w:val="00041D4B"/>
    <w:rsid w:val="00042479"/>
    <w:rsid w:val="00042D2C"/>
    <w:rsid w:val="0004366F"/>
    <w:rsid w:val="0004389F"/>
    <w:rsid w:val="000440A1"/>
    <w:rsid w:val="000443F4"/>
    <w:rsid w:val="0004491A"/>
    <w:rsid w:val="00045FB3"/>
    <w:rsid w:val="00046206"/>
    <w:rsid w:val="00047091"/>
    <w:rsid w:val="0004755D"/>
    <w:rsid w:val="00050055"/>
    <w:rsid w:val="00050827"/>
    <w:rsid w:val="00050CB8"/>
    <w:rsid w:val="000510C8"/>
    <w:rsid w:val="00051BAD"/>
    <w:rsid w:val="00051D5D"/>
    <w:rsid w:val="00052364"/>
    <w:rsid w:val="000525AB"/>
    <w:rsid w:val="00054207"/>
    <w:rsid w:val="000544A4"/>
    <w:rsid w:val="00054540"/>
    <w:rsid w:val="00054F8A"/>
    <w:rsid w:val="000554D0"/>
    <w:rsid w:val="00055768"/>
    <w:rsid w:val="00055BAB"/>
    <w:rsid w:val="0005614C"/>
    <w:rsid w:val="00056502"/>
    <w:rsid w:val="00057948"/>
    <w:rsid w:val="000604A3"/>
    <w:rsid w:val="00060D44"/>
    <w:rsid w:val="00061193"/>
    <w:rsid w:val="00061799"/>
    <w:rsid w:val="00061ECD"/>
    <w:rsid w:val="0006336D"/>
    <w:rsid w:val="000635B2"/>
    <w:rsid w:val="000640F1"/>
    <w:rsid w:val="000640F8"/>
    <w:rsid w:val="0006416D"/>
    <w:rsid w:val="0006485B"/>
    <w:rsid w:val="000655F2"/>
    <w:rsid w:val="00066209"/>
    <w:rsid w:val="000664B5"/>
    <w:rsid w:val="00066E62"/>
    <w:rsid w:val="00067091"/>
    <w:rsid w:val="00070329"/>
    <w:rsid w:val="000706BB"/>
    <w:rsid w:val="00072624"/>
    <w:rsid w:val="00072DCE"/>
    <w:rsid w:val="00073B41"/>
    <w:rsid w:val="000741A0"/>
    <w:rsid w:val="0007432A"/>
    <w:rsid w:val="000746D9"/>
    <w:rsid w:val="00074C0A"/>
    <w:rsid w:val="00075046"/>
    <w:rsid w:val="00075552"/>
    <w:rsid w:val="00075772"/>
    <w:rsid w:val="000758AA"/>
    <w:rsid w:val="000759F2"/>
    <w:rsid w:val="00075DA1"/>
    <w:rsid w:val="00076639"/>
    <w:rsid w:val="00076798"/>
    <w:rsid w:val="0007689C"/>
    <w:rsid w:val="00077662"/>
    <w:rsid w:val="00077EB7"/>
    <w:rsid w:val="00080852"/>
    <w:rsid w:val="0008096B"/>
    <w:rsid w:val="00081A1B"/>
    <w:rsid w:val="00081E81"/>
    <w:rsid w:val="0008220B"/>
    <w:rsid w:val="00082D11"/>
    <w:rsid w:val="000832B5"/>
    <w:rsid w:val="00083459"/>
    <w:rsid w:val="000834F3"/>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5EE"/>
    <w:rsid w:val="00097D76"/>
    <w:rsid w:val="000A1AE8"/>
    <w:rsid w:val="000A1C9B"/>
    <w:rsid w:val="000A2300"/>
    <w:rsid w:val="000A25CA"/>
    <w:rsid w:val="000A338B"/>
    <w:rsid w:val="000A3E3C"/>
    <w:rsid w:val="000A3E7A"/>
    <w:rsid w:val="000A4F46"/>
    <w:rsid w:val="000A5212"/>
    <w:rsid w:val="000A5A77"/>
    <w:rsid w:val="000A673B"/>
    <w:rsid w:val="000A6D18"/>
    <w:rsid w:val="000A6ED5"/>
    <w:rsid w:val="000A7867"/>
    <w:rsid w:val="000B01C7"/>
    <w:rsid w:val="000B1511"/>
    <w:rsid w:val="000B1C8F"/>
    <w:rsid w:val="000B1EA1"/>
    <w:rsid w:val="000B21E5"/>
    <w:rsid w:val="000B390C"/>
    <w:rsid w:val="000B3D87"/>
    <w:rsid w:val="000B5D0A"/>
    <w:rsid w:val="000B5DC2"/>
    <w:rsid w:val="000B7457"/>
    <w:rsid w:val="000B7A5C"/>
    <w:rsid w:val="000B7DF7"/>
    <w:rsid w:val="000B7FEE"/>
    <w:rsid w:val="000C111C"/>
    <w:rsid w:val="000C1923"/>
    <w:rsid w:val="000C1AA9"/>
    <w:rsid w:val="000C266B"/>
    <w:rsid w:val="000C3781"/>
    <w:rsid w:val="000C4153"/>
    <w:rsid w:val="000C54C7"/>
    <w:rsid w:val="000C5505"/>
    <w:rsid w:val="000C5FCE"/>
    <w:rsid w:val="000C6930"/>
    <w:rsid w:val="000C6CEC"/>
    <w:rsid w:val="000C6E38"/>
    <w:rsid w:val="000C766F"/>
    <w:rsid w:val="000D06F9"/>
    <w:rsid w:val="000D0BFB"/>
    <w:rsid w:val="000D0D74"/>
    <w:rsid w:val="000D0EA9"/>
    <w:rsid w:val="000D2454"/>
    <w:rsid w:val="000D288E"/>
    <w:rsid w:val="000D29A0"/>
    <w:rsid w:val="000D2AD6"/>
    <w:rsid w:val="000D359D"/>
    <w:rsid w:val="000D3669"/>
    <w:rsid w:val="000D44A0"/>
    <w:rsid w:val="000D4E57"/>
    <w:rsid w:val="000D5695"/>
    <w:rsid w:val="000D5F5F"/>
    <w:rsid w:val="000D77AB"/>
    <w:rsid w:val="000E1782"/>
    <w:rsid w:val="000E20C2"/>
    <w:rsid w:val="000E2BA2"/>
    <w:rsid w:val="000E2CD7"/>
    <w:rsid w:val="000E318A"/>
    <w:rsid w:val="000E39CA"/>
    <w:rsid w:val="000E44D2"/>
    <w:rsid w:val="000E48A1"/>
    <w:rsid w:val="000E4A07"/>
    <w:rsid w:val="000E5229"/>
    <w:rsid w:val="000E53DD"/>
    <w:rsid w:val="000E7629"/>
    <w:rsid w:val="000E7B00"/>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089F"/>
    <w:rsid w:val="00101344"/>
    <w:rsid w:val="00101D48"/>
    <w:rsid w:val="00102659"/>
    <w:rsid w:val="001038BE"/>
    <w:rsid w:val="00103A06"/>
    <w:rsid w:val="00103AC7"/>
    <w:rsid w:val="00103F4A"/>
    <w:rsid w:val="001050F2"/>
    <w:rsid w:val="001066FA"/>
    <w:rsid w:val="00107372"/>
    <w:rsid w:val="001078EC"/>
    <w:rsid w:val="001100E8"/>
    <w:rsid w:val="00110E06"/>
    <w:rsid w:val="00111A93"/>
    <w:rsid w:val="00111E72"/>
    <w:rsid w:val="0011342D"/>
    <w:rsid w:val="00113504"/>
    <w:rsid w:val="001137E7"/>
    <w:rsid w:val="00113E2E"/>
    <w:rsid w:val="00114667"/>
    <w:rsid w:val="00114C6B"/>
    <w:rsid w:val="001159E2"/>
    <w:rsid w:val="00115FA6"/>
    <w:rsid w:val="0011624C"/>
    <w:rsid w:val="0011701E"/>
    <w:rsid w:val="00117A56"/>
    <w:rsid w:val="00117D41"/>
    <w:rsid w:val="0012099E"/>
    <w:rsid w:val="00120B56"/>
    <w:rsid w:val="00120C04"/>
    <w:rsid w:val="001212B3"/>
    <w:rsid w:val="0012158B"/>
    <w:rsid w:val="0012172A"/>
    <w:rsid w:val="00122099"/>
    <w:rsid w:val="0012224E"/>
    <w:rsid w:val="00122767"/>
    <w:rsid w:val="00122B1C"/>
    <w:rsid w:val="001230BA"/>
    <w:rsid w:val="00123202"/>
    <w:rsid w:val="00123284"/>
    <w:rsid w:val="00123B12"/>
    <w:rsid w:val="00123D94"/>
    <w:rsid w:val="0012414D"/>
    <w:rsid w:val="00125B92"/>
    <w:rsid w:val="00125D49"/>
    <w:rsid w:val="0012671E"/>
    <w:rsid w:val="00126E27"/>
    <w:rsid w:val="00127253"/>
    <w:rsid w:val="0012795A"/>
    <w:rsid w:val="00127F35"/>
    <w:rsid w:val="001304BD"/>
    <w:rsid w:val="00131530"/>
    <w:rsid w:val="00131D47"/>
    <w:rsid w:val="001322A7"/>
    <w:rsid w:val="001325F2"/>
    <w:rsid w:val="00132D98"/>
    <w:rsid w:val="00133068"/>
    <w:rsid w:val="00134074"/>
    <w:rsid w:val="00134BEC"/>
    <w:rsid w:val="00134C60"/>
    <w:rsid w:val="00135810"/>
    <w:rsid w:val="00135A82"/>
    <w:rsid w:val="001369C3"/>
    <w:rsid w:val="001376FA"/>
    <w:rsid w:val="00140CD2"/>
    <w:rsid w:val="00141C72"/>
    <w:rsid w:val="00141E74"/>
    <w:rsid w:val="0014272D"/>
    <w:rsid w:val="0014289A"/>
    <w:rsid w:val="001428A7"/>
    <w:rsid w:val="001431CB"/>
    <w:rsid w:val="001431EE"/>
    <w:rsid w:val="00143874"/>
    <w:rsid w:val="00143F05"/>
    <w:rsid w:val="00145672"/>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2C9"/>
    <w:rsid w:val="00164E9C"/>
    <w:rsid w:val="00164EA6"/>
    <w:rsid w:val="00164FB0"/>
    <w:rsid w:val="00166183"/>
    <w:rsid w:val="001675CF"/>
    <w:rsid w:val="001708C9"/>
    <w:rsid w:val="00170924"/>
    <w:rsid w:val="00173E6A"/>
    <w:rsid w:val="001740D0"/>
    <w:rsid w:val="00174332"/>
    <w:rsid w:val="0017583C"/>
    <w:rsid w:val="00176D12"/>
    <w:rsid w:val="00176FCF"/>
    <w:rsid w:val="0017769A"/>
    <w:rsid w:val="0018016E"/>
    <w:rsid w:val="00181B6F"/>
    <w:rsid w:val="0018352E"/>
    <w:rsid w:val="00183A59"/>
    <w:rsid w:val="00185815"/>
    <w:rsid w:val="001863C0"/>
    <w:rsid w:val="00186A1A"/>
    <w:rsid w:val="00186A2C"/>
    <w:rsid w:val="00186A75"/>
    <w:rsid w:val="00187693"/>
    <w:rsid w:val="00187EA5"/>
    <w:rsid w:val="00190B0F"/>
    <w:rsid w:val="00190F9C"/>
    <w:rsid w:val="001927DC"/>
    <w:rsid w:val="00193326"/>
    <w:rsid w:val="00193900"/>
    <w:rsid w:val="00195101"/>
    <w:rsid w:val="00195B71"/>
    <w:rsid w:val="00196709"/>
    <w:rsid w:val="001967E0"/>
    <w:rsid w:val="0019763C"/>
    <w:rsid w:val="00197791"/>
    <w:rsid w:val="00197B5B"/>
    <w:rsid w:val="001A0672"/>
    <w:rsid w:val="001A2071"/>
    <w:rsid w:val="001A22F4"/>
    <w:rsid w:val="001A23CE"/>
    <w:rsid w:val="001A24D7"/>
    <w:rsid w:val="001A3272"/>
    <w:rsid w:val="001A3354"/>
    <w:rsid w:val="001A382C"/>
    <w:rsid w:val="001A38AB"/>
    <w:rsid w:val="001A4C14"/>
    <w:rsid w:val="001A5647"/>
    <w:rsid w:val="001A76FD"/>
    <w:rsid w:val="001A7EE4"/>
    <w:rsid w:val="001B09B6"/>
    <w:rsid w:val="001B0B31"/>
    <w:rsid w:val="001B0E25"/>
    <w:rsid w:val="001B1130"/>
    <w:rsid w:val="001B2985"/>
    <w:rsid w:val="001B2C46"/>
    <w:rsid w:val="001B433D"/>
    <w:rsid w:val="001B4650"/>
    <w:rsid w:val="001B4691"/>
    <w:rsid w:val="001B5236"/>
    <w:rsid w:val="001B54DA"/>
    <w:rsid w:val="001B5D3B"/>
    <w:rsid w:val="001B63AF"/>
    <w:rsid w:val="001B6D89"/>
    <w:rsid w:val="001B6F3E"/>
    <w:rsid w:val="001B7284"/>
    <w:rsid w:val="001C07DB"/>
    <w:rsid w:val="001C0FA9"/>
    <w:rsid w:val="001C23B1"/>
    <w:rsid w:val="001C2909"/>
    <w:rsid w:val="001C3977"/>
    <w:rsid w:val="001C3F89"/>
    <w:rsid w:val="001C4228"/>
    <w:rsid w:val="001C43A9"/>
    <w:rsid w:val="001C4C1B"/>
    <w:rsid w:val="001C4FB4"/>
    <w:rsid w:val="001C52D4"/>
    <w:rsid w:val="001C52DE"/>
    <w:rsid w:val="001C554A"/>
    <w:rsid w:val="001C58D7"/>
    <w:rsid w:val="001C6362"/>
    <w:rsid w:val="001C6C5D"/>
    <w:rsid w:val="001C726C"/>
    <w:rsid w:val="001C7910"/>
    <w:rsid w:val="001C7974"/>
    <w:rsid w:val="001D0016"/>
    <w:rsid w:val="001D0372"/>
    <w:rsid w:val="001D11F8"/>
    <w:rsid w:val="001D1B83"/>
    <w:rsid w:val="001D1B97"/>
    <w:rsid w:val="001D1ED1"/>
    <w:rsid w:val="001D2460"/>
    <w:rsid w:val="001D263D"/>
    <w:rsid w:val="001D2E41"/>
    <w:rsid w:val="001D2F42"/>
    <w:rsid w:val="001D41A0"/>
    <w:rsid w:val="001D4256"/>
    <w:rsid w:val="001D456F"/>
    <w:rsid w:val="001D4A58"/>
    <w:rsid w:val="001D4F61"/>
    <w:rsid w:val="001D50D3"/>
    <w:rsid w:val="001D6CF2"/>
    <w:rsid w:val="001D6F86"/>
    <w:rsid w:val="001D7605"/>
    <w:rsid w:val="001D76FA"/>
    <w:rsid w:val="001D7A63"/>
    <w:rsid w:val="001D7F21"/>
    <w:rsid w:val="001E18AD"/>
    <w:rsid w:val="001E1B1B"/>
    <w:rsid w:val="001E1CA1"/>
    <w:rsid w:val="001E2347"/>
    <w:rsid w:val="001E2D94"/>
    <w:rsid w:val="001E3289"/>
    <w:rsid w:val="001E3314"/>
    <w:rsid w:val="001E44F0"/>
    <w:rsid w:val="001E48DE"/>
    <w:rsid w:val="001E4A42"/>
    <w:rsid w:val="001E523C"/>
    <w:rsid w:val="001E5477"/>
    <w:rsid w:val="001E57FA"/>
    <w:rsid w:val="001E5A33"/>
    <w:rsid w:val="001E5AE2"/>
    <w:rsid w:val="001E7B26"/>
    <w:rsid w:val="001F00A1"/>
    <w:rsid w:val="001F0240"/>
    <w:rsid w:val="001F0499"/>
    <w:rsid w:val="001F0E60"/>
    <w:rsid w:val="001F23F5"/>
    <w:rsid w:val="001F26A4"/>
    <w:rsid w:val="001F26C7"/>
    <w:rsid w:val="001F3646"/>
    <w:rsid w:val="001F5CB0"/>
    <w:rsid w:val="001F5E1F"/>
    <w:rsid w:val="001F670B"/>
    <w:rsid w:val="001F6AD9"/>
    <w:rsid w:val="001F6B59"/>
    <w:rsid w:val="001F739B"/>
    <w:rsid w:val="0020062B"/>
    <w:rsid w:val="00200BA8"/>
    <w:rsid w:val="00201C1C"/>
    <w:rsid w:val="0020251D"/>
    <w:rsid w:val="00202616"/>
    <w:rsid w:val="00204082"/>
    <w:rsid w:val="00204522"/>
    <w:rsid w:val="002054DF"/>
    <w:rsid w:val="00206431"/>
    <w:rsid w:val="0020664C"/>
    <w:rsid w:val="002068BE"/>
    <w:rsid w:val="00207A9A"/>
    <w:rsid w:val="00207C9D"/>
    <w:rsid w:val="002107C6"/>
    <w:rsid w:val="00212343"/>
    <w:rsid w:val="00212B60"/>
    <w:rsid w:val="0021300B"/>
    <w:rsid w:val="00213549"/>
    <w:rsid w:val="00213C44"/>
    <w:rsid w:val="00215EF6"/>
    <w:rsid w:val="00216633"/>
    <w:rsid w:val="00216830"/>
    <w:rsid w:val="00216BEC"/>
    <w:rsid w:val="00220B0B"/>
    <w:rsid w:val="00220B8E"/>
    <w:rsid w:val="00220E50"/>
    <w:rsid w:val="002213DB"/>
    <w:rsid w:val="0022287E"/>
    <w:rsid w:val="002228D5"/>
    <w:rsid w:val="00222B6C"/>
    <w:rsid w:val="002231D6"/>
    <w:rsid w:val="002247D3"/>
    <w:rsid w:val="00225B6B"/>
    <w:rsid w:val="00225D5C"/>
    <w:rsid w:val="0022649F"/>
    <w:rsid w:val="0022685C"/>
    <w:rsid w:val="0022695B"/>
    <w:rsid w:val="00227003"/>
    <w:rsid w:val="002275D8"/>
    <w:rsid w:val="002309D2"/>
    <w:rsid w:val="002312A9"/>
    <w:rsid w:val="0023170F"/>
    <w:rsid w:val="002317CC"/>
    <w:rsid w:val="00231C62"/>
    <w:rsid w:val="00231C89"/>
    <w:rsid w:val="0023281B"/>
    <w:rsid w:val="00233A69"/>
    <w:rsid w:val="00233FE5"/>
    <w:rsid w:val="00236AD3"/>
    <w:rsid w:val="002370D9"/>
    <w:rsid w:val="002371A0"/>
    <w:rsid w:val="002376FD"/>
    <w:rsid w:val="00237B17"/>
    <w:rsid w:val="00240165"/>
    <w:rsid w:val="00240B3A"/>
    <w:rsid w:val="00240E4A"/>
    <w:rsid w:val="0024259A"/>
    <w:rsid w:val="002425DD"/>
    <w:rsid w:val="00243162"/>
    <w:rsid w:val="002434A1"/>
    <w:rsid w:val="00243F9E"/>
    <w:rsid w:val="00244792"/>
    <w:rsid w:val="002451A9"/>
    <w:rsid w:val="0024556B"/>
    <w:rsid w:val="00245F93"/>
    <w:rsid w:val="00246AB2"/>
    <w:rsid w:val="002471F1"/>
    <w:rsid w:val="00247BA0"/>
    <w:rsid w:val="00247BE1"/>
    <w:rsid w:val="00247EF8"/>
    <w:rsid w:val="0025046D"/>
    <w:rsid w:val="002512D3"/>
    <w:rsid w:val="00251C84"/>
    <w:rsid w:val="00251F96"/>
    <w:rsid w:val="0025211D"/>
    <w:rsid w:val="002532C2"/>
    <w:rsid w:val="002539BD"/>
    <w:rsid w:val="00254401"/>
    <w:rsid w:val="0025514E"/>
    <w:rsid w:val="00255A33"/>
    <w:rsid w:val="00256135"/>
    <w:rsid w:val="002566E0"/>
    <w:rsid w:val="0025686D"/>
    <w:rsid w:val="0025746B"/>
    <w:rsid w:val="0025759C"/>
    <w:rsid w:val="00257747"/>
    <w:rsid w:val="0025779D"/>
    <w:rsid w:val="002579B2"/>
    <w:rsid w:val="0026010A"/>
    <w:rsid w:val="002620D1"/>
    <w:rsid w:val="002622D9"/>
    <w:rsid w:val="00262CAB"/>
    <w:rsid w:val="0026340E"/>
    <w:rsid w:val="00263EB6"/>
    <w:rsid w:val="00264B90"/>
    <w:rsid w:val="002651ED"/>
    <w:rsid w:val="002653A7"/>
    <w:rsid w:val="0026546D"/>
    <w:rsid w:val="002656FB"/>
    <w:rsid w:val="002657C6"/>
    <w:rsid w:val="00265A89"/>
    <w:rsid w:val="00267858"/>
    <w:rsid w:val="00270762"/>
    <w:rsid w:val="00270927"/>
    <w:rsid w:val="002717D2"/>
    <w:rsid w:val="0027249C"/>
    <w:rsid w:val="00272816"/>
    <w:rsid w:val="00272A73"/>
    <w:rsid w:val="00272D8C"/>
    <w:rsid w:val="002734EF"/>
    <w:rsid w:val="002735A2"/>
    <w:rsid w:val="00274E47"/>
    <w:rsid w:val="00275D10"/>
    <w:rsid w:val="00275D9E"/>
    <w:rsid w:val="0027652F"/>
    <w:rsid w:val="00276A7A"/>
    <w:rsid w:val="002770F5"/>
    <w:rsid w:val="00277D8D"/>
    <w:rsid w:val="00280D88"/>
    <w:rsid w:val="00281036"/>
    <w:rsid w:val="002812CF"/>
    <w:rsid w:val="00281666"/>
    <w:rsid w:val="00281C56"/>
    <w:rsid w:val="00281D65"/>
    <w:rsid w:val="00282043"/>
    <w:rsid w:val="00282396"/>
    <w:rsid w:val="00282718"/>
    <w:rsid w:val="00282DFD"/>
    <w:rsid w:val="00283042"/>
    <w:rsid w:val="00283156"/>
    <w:rsid w:val="002844A7"/>
    <w:rsid w:val="002853E3"/>
    <w:rsid w:val="002868E3"/>
    <w:rsid w:val="00286B08"/>
    <w:rsid w:val="00286EFF"/>
    <w:rsid w:val="00286F18"/>
    <w:rsid w:val="00290AF2"/>
    <w:rsid w:val="002910D8"/>
    <w:rsid w:val="0029116D"/>
    <w:rsid w:val="0029146B"/>
    <w:rsid w:val="00292668"/>
    <w:rsid w:val="00292669"/>
    <w:rsid w:val="00292BCD"/>
    <w:rsid w:val="00292F20"/>
    <w:rsid w:val="00293970"/>
    <w:rsid w:val="00293F83"/>
    <w:rsid w:val="002942F9"/>
    <w:rsid w:val="00295A99"/>
    <w:rsid w:val="00295D4D"/>
    <w:rsid w:val="0029654F"/>
    <w:rsid w:val="002969BD"/>
    <w:rsid w:val="00296C30"/>
    <w:rsid w:val="0029767F"/>
    <w:rsid w:val="00297DCE"/>
    <w:rsid w:val="002A04EB"/>
    <w:rsid w:val="002A07D2"/>
    <w:rsid w:val="002A0B11"/>
    <w:rsid w:val="002A0B36"/>
    <w:rsid w:val="002A177D"/>
    <w:rsid w:val="002A1F1F"/>
    <w:rsid w:val="002A30A9"/>
    <w:rsid w:val="002A3879"/>
    <w:rsid w:val="002A3D06"/>
    <w:rsid w:val="002A42AD"/>
    <w:rsid w:val="002A4F33"/>
    <w:rsid w:val="002A4F77"/>
    <w:rsid w:val="002A59F0"/>
    <w:rsid w:val="002A6A9B"/>
    <w:rsid w:val="002A70B7"/>
    <w:rsid w:val="002A7CFB"/>
    <w:rsid w:val="002B0147"/>
    <w:rsid w:val="002B0773"/>
    <w:rsid w:val="002B0B7A"/>
    <w:rsid w:val="002B0F15"/>
    <w:rsid w:val="002B10F9"/>
    <w:rsid w:val="002B1749"/>
    <w:rsid w:val="002B1ADD"/>
    <w:rsid w:val="002B2085"/>
    <w:rsid w:val="002B28D1"/>
    <w:rsid w:val="002B2B95"/>
    <w:rsid w:val="002B2ED3"/>
    <w:rsid w:val="002B3336"/>
    <w:rsid w:val="002B36E6"/>
    <w:rsid w:val="002B3803"/>
    <w:rsid w:val="002B3C9C"/>
    <w:rsid w:val="002B4039"/>
    <w:rsid w:val="002B4DD9"/>
    <w:rsid w:val="002B53F7"/>
    <w:rsid w:val="002B573D"/>
    <w:rsid w:val="002B5957"/>
    <w:rsid w:val="002B636E"/>
    <w:rsid w:val="002C0B79"/>
    <w:rsid w:val="002C0DD6"/>
    <w:rsid w:val="002C0F64"/>
    <w:rsid w:val="002C13A1"/>
    <w:rsid w:val="002C1670"/>
    <w:rsid w:val="002C1A44"/>
    <w:rsid w:val="002C1CE1"/>
    <w:rsid w:val="002C1F8B"/>
    <w:rsid w:val="002C246C"/>
    <w:rsid w:val="002C3914"/>
    <w:rsid w:val="002C3A13"/>
    <w:rsid w:val="002C4041"/>
    <w:rsid w:val="002C484F"/>
    <w:rsid w:val="002C4A7C"/>
    <w:rsid w:val="002C4E94"/>
    <w:rsid w:val="002C6390"/>
    <w:rsid w:val="002C659A"/>
    <w:rsid w:val="002C6EE4"/>
    <w:rsid w:val="002C70E2"/>
    <w:rsid w:val="002C7A24"/>
    <w:rsid w:val="002C7EF4"/>
    <w:rsid w:val="002C7F65"/>
    <w:rsid w:val="002D0074"/>
    <w:rsid w:val="002D0B4C"/>
    <w:rsid w:val="002D1D4E"/>
    <w:rsid w:val="002D27A4"/>
    <w:rsid w:val="002D29F1"/>
    <w:rsid w:val="002D2A65"/>
    <w:rsid w:val="002D455A"/>
    <w:rsid w:val="002D47B2"/>
    <w:rsid w:val="002D4A17"/>
    <w:rsid w:val="002D5499"/>
    <w:rsid w:val="002D5C36"/>
    <w:rsid w:val="002D5F06"/>
    <w:rsid w:val="002D7A81"/>
    <w:rsid w:val="002E063D"/>
    <w:rsid w:val="002E06EA"/>
    <w:rsid w:val="002E0FFA"/>
    <w:rsid w:val="002E125B"/>
    <w:rsid w:val="002E23AD"/>
    <w:rsid w:val="002E293E"/>
    <w:rsid w:val="002E3382"/>
    <w:rsid w:val="002E4A7B"/>
    <w:rsid w:val="002E5643"/>
    <w:rsid w:val="002E5C32"/>
    <w:rsid w:val="002E5D5F"/>
    <w:rsid w:val="002E5FDE"/>
    <w:rsid w:val="002E63E4"/>
    <w:rsid w:val="002E6614"/>
    <w:rsid w:val="002F04FF"/>
    <w:rsid w:val="002F057E"/>
    <w:rsid w:val="002F0F18"/>
    <w:rsid w:val="002F1E33"/>
    <w:rsid w:val="002F1E55"/>
    <w:rsid w:val="002F2123"/>
    <w:rsid w:val="002F2DB6"/>
    <w:rsid w:val="002F31E0"/>
    <w:rsid w:val="002F3528"/>
    <w:rsid w:val="002F3C5D"/>
    <w:rsid w:val="002F56C0"/>
    <w:rsid w:val="002F7880"/>
    <w:rsid w:val="0030047C"/>
    <w:rsid w:val="003009C9"/>
    <w:rsid w:val="00300C8B"/>
    <w:rsid w:val="003014BA"/>
    <w:rsid w:val="003021DB"/>
    <w:rsid w:val="00303B61"/>
    <w:rsid w:val="00304C75"/>
    <w:rsid w:val="00306471"/>
    <w:rsid w:val="003066ED"/>
    <w:rsid w:val="00306787"/>
    <w:rsid w:val="0030678D"/>
    <w:rsid w:val="003067C5"/>
    <w:rsid w:val="00307523"/>
    <w:rsid w:val="00307927"/>
    <w:rsid w:val="00307E85"/>
    <w:rsid w:val="00310C9F"/>
    <w:rsid w:val="0031117B"/>
    <w:rsid w:val="003118EA"/>
    <w:rsid w:val="0031196E"/>
    <w:rsid w:val="00311BAE"/>
    <w:rsid w:val="003128FA"/>
    <w:rsid w:val="00313EA3"/>
    <w:rsid w:val="0031430B"/>
    <w:rsid w:val="00315356"/>
    <w:rsid w:val="00315931"/>
    <w:rsid w:val="00316DC1"/>
    <w:rsid w:val="00316DDB"/>
    <w:rsid w:val="0031782E"/>
    <w:rsid w:val="00317DAA"/>
    <w:rsid w:val="00320F6D"/>
    <w:rsid w:val="0032146D"/>
    <w:rsid w:val="00321760"/>
    <w:rsid w:val="00322F6B"/>
    <w:rsid w:val="00323731"/>
    <w:rsid w:val="00323D3A"/>
    <w:rsid w:val="00325A35"/>
    <w:rsid w:val="00326796"/>
    <w:rsid w:val="00326D36"/>
    <w:rsid w:val="00326EEC"/>
    <w:rsid w:val="0032732A"/>
    <w:rsid w:val="00330CBF"/>
    <w:rsid w:val="00331875"/>
    <w:rsid w:val="003323A2"/>
    <w:rsid w:val="00333853"/>
    <w:rsid w:val="003339DE"/>
    <w:rsid w:val="00333CB9"/>
    <w:rsid w:val="00334558"/>
    <w:rsid w:val="0033497B"/>
    <w:rsid w:val="00335004"/>
    <w:rsid w:val="00336CAB"/>
    <w:rsid w:val="00337BCC"/>
    <w:rsid w:val="00337F55"/>
    <w:rsid w:val="003400E0"/>
    <w:rsid w:val="003408E2"/>
    <w:rsid w:val="003413C5"/>
    <w:rsid w:val="0034168E"/>
    <w:rsid w:val="0034169D"/>
    <w:rsid w:val="00341A8C"/>
    <w:rsid w:val="00342762"/>
    <w:rsid w:val="00342EFD"/>
    <w:rsid w:val="00344084"/>
    <w:rsid w:val="0034434E"/>
    <w:rsid w:val="00344BC0"/>
    <w:rsid w:val="003451A9"/>
    <w:rsid w:val="003463D5"/>
    <w:rsid w:val="0034715C"/>
    <w:rsid w:val="003472DC"/>
    <w:rsid w:val="0035096A"/>
    <w:rsid w:val="00350DAE"/>
    <w:rsid w:val="0035166F"/>
    <w:rsid w:val="003518AB"/>
    <w:rsid w:val="003527EE"/>
    <w:rsid w:val="00352ED6"/>
    <w:rsid w:val="00353F39"/>
    <w:rsid w:val="00354D90"/>
    <w:rsid w:val="003555F6"/>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424A"/>
    <w:rsid w:val="00374B11"/>
    <w:rsid w:val="00374C80"/>
    <w:rsid w:val="0037604D"/>
    <w:rsid w:val="00376484"/>
    <w:rsid w:val="00376C0C"/>
    <w:rsid w:val="003775E9"/>
    <w:rsid w:val="00377EC7"/>
    <w:rsid w:val="00381A04"/>
    <w:rsid w:val="00382FB6"/>
    <w:rsid w:val="00385C01"/>
    <w:rsid w:val="00386162"/>
    <w:rsid w:val="0038794A"/>
    <w:rsid w:val="00387F7F"/>
    <w:rsid w:val="00390269"/>
    <w:rsid w:val="0039085F"/>
    <w:rsid w:val="00390B4F"/>
    <w:rsid w:val="00390FE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97FDA"/>
    <w:rsid w:val="003A0DE9"/>
    <w:rsid w:val="003A0E13"/>
    <w:rsid w:val="003A268B"/>
    <w:rsid w:val="003A2722"/>
    <w:rsid w:val="003A4804"/>
    <w:rsid w:val="003A496E"/>
    <w:rsid w:val="003A4C2E"/>
    <w:rsid w:val="003B067E"/>
    <w:rsid w:val="003B148D"/>
    <w:rsid w:val="003B1766"/>
    <w:rsid w:val="003B1A73"/>
    <w:rsid w:val="003B1E66"/>
    <w:rsid w:val="003B252A"/>
    <w:rsid w:val="003B2AE9"/>
    <w:rsid w:val="003B2CE1"/>
    <w:rsid w:val="003B396C"/>
    <w:rsid w:val="003B39B9"/>
    <w:rsid w:val="003B3B6D"/>
    <w:rsid w:val="003B408F"/>
    <w:rsid w:val="003B4508"/>
    <w:rsid w:val="003B4624"/>
    <w:rsid w:val="003B4650"/>
    <w:rsid w:val="003B4DC4"/>
    <w:rsid w:val="003B5461"/>
    <w:rsid w:val="003B5E0D"/>
    <w:rsid w:val="003B612D"/>
    <w:rsid w:val="003C00EB"/>
    <w:rsid w:val="003C060C"/>
    <w:rsid w:val="003C0823"/>
    <w:rsid w:val="003C191F"/>
    <w:rsid w:val="003C1ECC"/>
    <w:rsid w:val="003C2BCD"/>
    <w:rsid w:val="003C34D7"/>
    <w:rsid w:val="003C3749"/>
    <w:rsid w:val="003C3780"/>
    <w:rsid w:val="003C39F2"/>
    <w:rsid w:val="003C3E41"/>
    <w:rsid w:val="003C5D97"/>
    <w:rsid w:val="003C5DBA"/>
    <w:rsid w:val="003C6671"/>
    <w:rsid w:val="003C6689"/>
    <w:rsid w:val="003C7D20"/>
    <w:rsid w:val="003D0418"/>
    <w:rsid w:val="003D12F2"/>
    <w:rsid w:val="003D1FD8"/>
    <w:rsid w:val="003D2E0F"/>
    <w:rsid w:val="003D370B"/>
    <w:rsid w:val="003D3900"/>
    <w:rsid w:val="003D3BA5"/>
    <w:rsid w:val="003D40C5"/>
    <w:rsid w:val="003D4B0F"/>
    <w:rsid w:val="003D4D2D"/>
    <w:rsid w:val="003D509A"/>
    <w:rsid w:val="003D53FD"/>
    <w:rsid w:val="003D57A3"/>
    <w:rsid w:val="003D6416"/>
    <w:rsid w:val="003D64C5"/>
    <w:rsid w:val="003D6E8E"/>
    <w:rsid w:val="003D74FE"/>
    <w:rsid w:val="003D7E46"/>
    <w:rsid w:val="003D7FA9"/>
    <w:rsid w:val="003E0E6E"/>
    <w:rsid w:val="003E223D"/>
    <w:rsid w:val="003E2C88"/>
    <w:rsid w:val="003E3380"/>
    <w:rsid w:val="003E459D"/>
    <w:rsid w:val="003E4FA4"/>
    <w:rsid w:val="003E5047"/>
    <w:rsid w:val="003E5796"/>
    <w:rsid w:val="003E74D0"/>
    <w:rsid w:val="003F0179"/>
    <w:rsid w:val="003F0B0E"/>
    <w:rsid w:val="003F0DA6"/>
    <w:rsid w:val="003F1C86"/>
    <w:rsid w:val="003F1DE9"/>
    <w:rsid w:val="003F1E75"/>
    <w:rsid w:val="003F2426"/>
    <w:rsid w:val="003F2C92"/>
    <w:rsid w:val="003F3039"/>
    <w:rsid w:val="003F39BB"/>
    <w:rsid w:val="003F4A3F"/>
    <w:rsid w:val="003F629F"/>
    <w:rsid w:val="003F69E8"/>
    <w:rsid w:val="003F751E"/>
    <w:rsid w:val="003F7BC8"/>
    <w:rsid w:val="003F7FFA"/>
    <w:rsid w:val="0040005D"/>
    <w:rsid w:val="0040013C"/>
    <w:rsid w:val="0040090D"/>
    <w:rsid w:val="00400915"/>
    <w:rsid w:val="00401618"/>
    <w:rsid w:val="0040184B"/>
    <w:rsid w:val="00401D28"/>
    <w:rsid w:val="004022A8"/>
    <w:rsid w:val="00402374"/>
    <w:rsid w:val="004029C0"/>
    <w:rsid w:val="00402B27"/>
    <w:rsid w:val="00403B1C"/>
    <w:rsid w:val="00403BD6"/>
    <w:rsid w:val="00404279"/>
    <w:rsid w:val="00404924"/>
    <w:rsid w:val="00404925"/>
    <w:rsid w:val="00405108"/>
    <w:rsid w:val="00405872"/>
    <w:rsid w:val="00405F27"/>
    <w:rsid w:val="0040684E"/>
    <w:rsid w:val="0040789A"/>
    <w:rsid w:val="00407C13"/>
    <w:rsid w:val="00407E9F"/>
    <w:rsid w:val="004109B6"/>
    <w:rsid w:val="00410A1F"/>
    <w:rsid w:val="00410C43"/>
    <w:rsid w:val="004110D6"/>
    <w:rsid w:val="00411B1E"/>
    <w:rsid w:val="004124B1"/>
    <w:rsid w:val="00412A55"/>
    <w:rsid w:val="00412E87"/>
    <w:rsid w:val="00412F7F"/>
    <w:rsid w:val="0041302E"/>
    <w:rsid w:val="0041312D"/>
    <w:rsid w:val="00413E61"/>
    <w:rsid w:val="0041590E"/>
    <w:rsid w:val="00415BB7"/>
    <w:rsid w:val="00420D99"/>
    <w:rsid w:val="00421402"/>
    <w:rsid w:val="00421506"/>
    <w:rsid w:val="00422325"/>
    <w:rsid w:val="00422804"/>
    <w:rsid w:val="00423D4F"/>
    <w:rsid w:val="00424984"/>
    <w:rsid w:val="00424A0D"/>
    <w:rsid w:val="004258CE"/>
    <w:rsid w:val="00426137"/>
    <w:rsid w:val="004267CA"/>
    <w:rsid w:val="00426A22"/>
    <w:rsid w:val="00426F87"/>
    <w:rsid w:val="00427697"/>
    <w:rsid w:val="00427E76"/>
    <w:rsid w:val="00427F66"/>
    <w:rsid w:val="004302B4"/>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1CD"/>
    <w:rsid w:val="0043628B"/>
    <w:rsid w:val="00436390"/>
    <w:rsid w:val="004364C3"/>
    <w:rsid w:val="0043725D"/>
    <w:rsid w:val="00437D89"/>
    <w:rsid w:val="004404D0"/>
    <w:rsid w:val="00440E26"/>
    <w:rsid w:val="004412FA"/>
    <w:rsid w:val="00441BD8"/>
    <w:rsid w:val="00441DA5"/>
    <w:rsid w:val="00442058"/>
    <w:rsid w:val="00442616"/>
    <w:rsid w:val="0044375B"/>
    <w:rsid w:val="004439E5"/>
    <w:rsid w:val="00443A79"/>
    <w:rsid w:val="004441B8"/>
    <w:rsid w:val="004444F5"/>
    <w:rsid w:val="004448BC"/>
    <w:rsid w:val="00445121"/>
    <w:rsid w:val="00445C4B"/>
    <w:rsid w:val="004460B4"/>
    <w:rsid w:val="004471B3"/>
    <w:rsid w:val="00447235"/>
    <w:rsid w:val="004514F6"/>
    <w:rsid w:val="004524B0"/>
    <w:rsid w:val="00453832"/>
    <w:rsid w:val="004540BE"/>
    <w:rsid w:val="00455013"/>
    <w:rsid w:val="004552D0"/>
    <w:rsid w:val="004554BE"/>
    <w:rsid w:val="004555CE"/>
    <w:rsid w:val="00456350"/>
    <w:rsid w:val="00456EB4"/>
    <w:rsid w:val="0045777F"/>
    <w:rsid w:val="004615D7"/>
    <w:rsid w:val="00461AA5"/>
    <w:rsid w:val="00461C1F"/>
    <w:rsid w:val="004622A5"/>
    <w:rsid w:val="0046286E"/>
    <w:rsid w:val="004628E2"/>
    <w:rsid w:val="00462B68"/>
    <w:rsid w:val="0046362C"/>
    <w:rsid w:val="00463B41"/>
    <w:rsid w:val="00463E10"/>
    <w:rsid w:val="004644D6"/>
    <w:rsid w:val="00464521"/>
    <w:rsid w:val="00464556"/>
    <w:rsid w:val="00465492"/>
    <w:rsid w:val="004661F3"/>
    <w:rsid w:val="004664C0"/>
    <w:rsid w:val="00466955"/>
    <w:rsid w:val="00467DD5"/>
    <w:rsid w:val="00467F7A"/>
    <w:rsid w:val="004704FE"/>
    <w:rsid w:val="0047287A"/>
    <w:rsid w:val="00472B3B"/>
    <w:rsid w:val="00473BD0"/>
    <w:rsid w:val="00474FED"/>
    <w:rsid w:val="0047705C"/>
    <w:rsid w:val="0047741C"/>
    <w:rsid w:val="00477651"/>
    <w:rsid w:val="00477AEC"/>
    <w:rsid w:val="00477C36"/>
    <w:rsid w:val="0048030B"/>
    <w:rsid w:val="00480356"/>
    <w:rsid w:val="0048120B"/>
    <w:rsid w:val="004826B3"/>
    <w:rsid w:val="00482A5A"/>
    <w:rsid w:val="00482FD2"/>
    <w:rsid w:val="004836EE"/>
    <w:rsid w:val="00483CEF"/>
    <w:rsid w:val="004844ED"/>
    <w:rsid w:val="0048454B"/>
    <w:rsid w:val="004847FF"/>
    <w:rsid w:val="00485517"/>
    <w:rsid w:val="004858CC"/>
    <w:rsid w:val="00487BD1"/>
    <w:rsid w:val="00487DB7"/>
    <w:rsid w:val="00490519"/>
    <w:rsid w:val="00490691"/>
    <w:rsid w:val="0049121C"/>
    <w:rsid w:val="00491F8B"/>
    <w:rsid w:val="004921A1"/>
    <w:rsid w:val="0049267F"/>
    <w:rsid w:val="0049301A"/>
    <w:rsid w:val="00493A88"/>
    <w:rsid w:val="00493B16"/>
    <w:rsid w:val="00493C40"/>
    <w:rsid w:val="00493E83"/>
    <w:rsid w:val="004941BD"/>
    <w:rsid w:val="00494256"/>
    <w:rsid w:val="004946C5"/>
    <w:rsid w:val="004947C7"/>
    <w:rsid w:val="00494CE0"/>
    <w:rsid w:val="004956F7"/>
    <w:rsid w:val="00495BAF"/>
    <w:rsid w:val="0049701F"/>
    <w:rsid w:val="004A021F"/>
    <w:rsid w:val="004A0CE9"/>
    <w:rsid w:val="004A10B0"/>
    <w:rsid w:val="004A2E0D"/>
    <w:rsid w:val="004A33F7"/>
    <w:rsid w:val="004A42A1"/>
    <w:rsid w:val="004A42F0"/>
    <w:rsid w:val="004A46C9"/>
    <w:rsid w:val="004A47B2"/>
    <w:rsid w:val="004A4D71"/>
    <w:rsid w:val="004A585C"/>
    <w:rsid w:val="004A5BB8"/>
    <w:rsid w:val="004A648C"/>
    <w:rsid w:val="004A7026"/>
    <w:rsid w:val="004A7050"/>
    <w:rsid w:val="004A72A1"/>
    <w:rsid w:val="004B028B"/>
    <w:rsid w:val="004B0824"/>
    <w:rsid w:val="004B1466"/>
    <w:rsid w:val="004B1891"/>
    <w:rsid w:val="004B18F7"/>
    <w:rsid w:val="004B279E"/>
    <w:rsid w:val="004B2C23"/>
    <w:rsid w:val="004B2DC4"/>
    <w:rsid w:val="004B3187"/>
    <w:rsid w:val="004B3610"/>
    <w:rsid w:val="004B3E05"/>
    <w:rsid w:val="004B4236"/>
    <w:rsid w:val="004B43FC"/>
    <w:rsid w:val="004B47CE"/>
    <w:rsid w:val="004B5366"/>
    <w:rsid w:val="004B5587"/>
    <w:rsid w:val="004B6694"/>
    <w:rsid w:val="004B7A67"/>
    <w:rsid w:val="004B7E75"/>
    <w:rsid w:val="004C060E"/>
    <w:rsid w:val="004C1AB9"/>
    <w:rsid w:val="004C1B86"/>
    <w:rsid w:val="004C2FFC"/>
    <w:rsid w:val="004C3ABC"/>
    <w:rsid w:val="004C3E3B"/>
    <w:rsid w:val="004C3F0F"/>
    <w:rsid w:val="004C471C"/>
    <w:rsid w:val="004C4DBC"/>
    <w:rsid w:val="004C5136"/>
    <w:rsid w:val="004C5217"/>
    <w:rsid w:val="004C529E"/>
    <w:rsid w:val="004C57A9"/>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0E0D"/>
    <w:rsid w:val="004E1992"/>
    <w:rsid w:val="004E1EC1"/>
    <w:rsid w:val="004E2406"/>
    <w:rsid w:val="004E4926"/>
    <w:rsid w:val="004E4D84"/>
    <w:rsid w:val="004E52A5"/>
    <w:rsid w:val="004E5B19"/>
    <w:rsid w:val="004E6BA5"/>
    <w:rsid w:val="004E6BEA"/>
    <w:rsid w:val="004E6C1C"/>
    <w:rsid w:val="004E6D2A"/>
    <w:rsid w:val="004E718A"/>
    <w:rsid w:val="004E7DFE"/>
    <w:rsid w:val="004F0051"/>
    <w:rsid w:val="004F0F19"/>
    <w:rsid w:val="004F2634"/>
    <w:rsid w:val="004F2E00"/>
    <w:rsid w:val="004F30AC"/>
    <w:rsid w:val="004F3346"/>
    <w:rsid w:val="004F3367"/>
    <w:rsid w:val="004F3397"/>
    <w:rsid w:val="004F3C13"/>
    <w:rsid w:val="004F3FC8"/>
    <w:rsid w:val="004F4437"/>
    <w:rsid w:val="004F57F9"/>
    <w:rsid w:val="004F7CF3"/>
    <w:rsid w:val="005006EF"/>
    <w:rsid w:val="00501074"/>
    <w:rsid w:val="00501704"/>
    <w:rsid w:val="005025B3"/>
    <w:rsid w:val="0050292A"/>
    <w:rsid w:val="00502F4F"/>
    <w:rsid w:val="00502F55"/>
    <w:rsid w:val="00503DE5"/>
    <w:rsid w:val="005041D5"/>
    <w:rsid w:val="0050434F"/>
    <w:rsid w:val="00504547"/>
    <w:rsid w:val="005045D4"/>
    <w:rsid w:val="00504A06"/>
    <w:rsid w:val="005050B5"/>
    <w:rsid w:val="0050585C"/>
    <w:rsid w:val="00505962"/>
    <w:rsid w:val="00505AF6"/>
    <w:rsid w:val="00505CAA"/>
    <w:rsid w:val="00506938"/>
    <w:rsid w:val="00506FC7"/>
    <w:rsid w:val="00507A08"/>
    <w:rsid w:val="00510639"/>
    <w:rsid w:val="00510722"/>
    <w:rsid w:val="0051106B"/>
    <w:rsid w:val="00511168"/>
    <w:rsid w:val="00511193"/>
    <w:rsid w:val="005112C7"/>
    <w:rsid w:val="005118DE"/>
    <w:rsid w:val="00512504"/>
    <w:rsid w:val="0051283D"/>
    <w:rsid w:val="00512E71"/>
    <w:rsid w:val="00512F18"/>
    <w:rsid w:val="005137C4"/>
    <w:rsid w:val="0051436C"/>
    <w:rsid w:val="00515578"/>
    <w:rsid w:val="00515734"/>
    <w:rsid w:val="005158C1"/>
    <w:rsid w:val="00515E8C"/>
    <w:rsid w:val="0051702A"/>
    <w:rsid w:val="00517407"/>
    <w:rsid w:val="005176B3"/>
    <w:rsid w:val="005176B6"/>
    <w:rsid w:val="005177FF"/>
    <w:rsid w:val="00517B59"/>
    <w:rsid w:val="00517DD9"/>
    <w:rsid w:val="0052017C"/>
    <w:rsid w:val="005209AC"/>
    <w:rsid w:val="00520F70"/>
    <w:rsid w:val="00522C66"/>
    <w:rsid w:val="00523044"/>
    <w:rsid w:val="0052342A"/>
    <w:rsid w:val="00523A46"/>
    <w:rsid w:val="005242F7"/>
    <w:rsid w:val="0052431A"/>
    <w:rsid w:val="00524A8A"/>
    <w:rsid w:val="00524E53"/>
    <w:rsid w:val="00525691"/>
    <w:rsid w:val="005256BB"/>
    <w:rsid w:val="00525A52"/>
    <w:rsid w:val="00525E39"/>
    <w:rsid w:val="00525E72"/>
    <w:rsid w:val="0052645A"/>
    <w:rsid w:val="00526582"/>
    <w:rsid w:val="0052677B"/>
    <w:rsid w:val="00526DCD"/>
    <w:rsid w:val="005270EF"/>
    <w:rsid w:val="005305B7"/>
    <w:rsid w:val="005308B5"/>
    <w:rsid w:val="00530A45"/>
    <w:rsid w:val="00530A63"/>
    <w:rsid w:val="005315F5"/>
    <w:rsid w:val="00531B23"/>
    <w:rsid w:val="00531EE3"/>
    <w:rsid w:val="00532204"/>
    <w:rsid w:val="0053245B"/>
    <w:rsid w:val="0053255E"/>
    <w:rsid w:val="00532B50"/>
    <w:rsid w:val="00535BE5"/>
    <w:rsid w:val="00535D82"/>
    <w:rsid w:val="00536D29"/>
    <w:rsid w:val="005371B5"/>
    <w:rsid w:val="00537666"/>
    <w:rsid w:val="005406E2"/>
    <w:rsid w:val="005411C4"/>
    <w:rsid w:val="00541E4B"/>
    <w:rsid w:val="005430F0"/>
    <w:rsid w:val="00543310"/>
    <w:rsid w:val="00543354"/>
    <w:rsid w:val="0054392D"/>
    <w:rsid w:val="00543FA4"/>
    <w:rsid w:val="005452D5"/>
    <w:rsid w:val="005463DD"/>
    <w:rsid w:val="00547092"/>
    <w:rsid w:val="0054797B"/>
    <w:rsid w:val="00547C40"/>
    <w:rsid w:val="00550210"/>
    <w:rsid w:val="0055062F"/>
    <w:rsid w:val="00551F54"/>
    <w:rsid w:val="00552386"/>
    <w:rsid w:val="00552601"/>
    <w:rsid w:val="005529FB"/>
    <w:rsid w:val="00552EB7"/>
    <w:rsid w:val="00553238"/>
    <w:rsid w:val="00553E2F"/>
    <w:rsid w:val="00554218"/>
    <w:rsid w:val="0055519A"/>
    <w:rsid w:val="005551A2"/>
    <w:rsid w:val="005553AE"/>
    <w:rsid w:val="005555FE"/>
    <w:rsid w:val="005556C0"/>
    <w:rsid w:val="00556D93"/>
    <w:rsid w:val="005608CE"/>
    <w:rsid w:val="00560FC5"/>
    <w:rsid w:val="00561388"/>
    <w:rsid w:val="005618AF"/>
    <w:rsid w:val="00563D51"/>
    <w:rsid w:val="005647FA"/>
    <w:rsid w:val="00564A62"/>
    <w:rsid w:val="00564B99"/>
    <w:rsid w:val="005658FF"/>
    <w:rsid w:val="00565958"/>
    <w:rsid w:val="00565EA3"/>
    <w:rsid w:val="00566215"/>
    <w:rsid w:val="00566549"/>
    <w:rsid w:val="00570008"/>
    <w:rsid w:val="005704E5"/>
    <w:rsid w:val="00570A1C"/>
    <w:rsid w:val="00570C99"/>
    <w:rsid w:val="005716DC"/>
    <w:rsid w:val="00571706"/>
    <w:rsid w:val="00571A00"/>
    <w:rsid w:val="00571F4E"/>
    <w:rsid w:val="00572520"/>
    <w:rsid w:val="00573234"/>
    <w:rsid w:val="00573E61"/>
    <w:rsid w:val="005752ED"/>
    <w:rsid w:val="00575A9D"/>
    <w:rsid w:val="00575E27"/>
    <w:rsid w:val="0057788E"/>
    <w:rsid w:val="00580366"/>
    <w:rsid w:val="005803D2"/>
    <w:rsid w:val="00580658"/>
    <w:rsid w:val="00580847"/>
    <w:rsid w:val="00580C3F"/>
    <w:rsid w:val="00580DCC"/>
    <w:rsid w:val="005811DC"/>
    <w:rsid w:val="005814D1"/>
    <w:rsid w:val="00581AAD"/>
    <w:rsid w:val="00582D84"/>
    <w:rsid w:val="0058300C"/>
    <w:rsid w:val="00583716"/>
    <w:rsid w:val="00584157"/>
    <w:rsid w:val="00585918"/>
    <w:rsid w:val="005864A3"/>
    <w:rsid w:val="00586AA9"/>
    <w:rsid w:val="0058727A"/>
    <w:rsid w:val="0058763C"/>
    <w:rsid w:val="00590F17"/>
    <w:rsid w:val="00590F8D"/>
    <w:rsid w:val="00591693"/>
    <w:rsid w:val="00591970"/>
    <w:rsid w:val="00592446"/>
    <w:rsid w:val="005931B7"/>
    <w:rsid w:val="00593209"/>
    <w:rsid w:val="00593CC5"/>
    <w:rsid w:val="005948FE"/>
    <w:rsid w:val="005949E4"/>
    <w:rsid w:val="005957EB"/>
    <w:rsid w:val="0059621A"/>
    <w:rsid w:val="0059689B"/>
    <w:rsid w:val="005979C7"/>
    <w:rsid w:val="005A034D"/>
    <w:rsid w:val="005A03DF"/>
    <w:rsid w:val="005A103F"/>
    <w:rsid w:val="005A25F4"/>
    <w:rsid w:val="005A261E"/>
    <w:rsid w:val="005A270F"/>
    <w:rsid w:val="005A2FD8"/>
    <w:rsid w:val="005A3919"/>
    <w:rsid w:val="005A3B09"/>
    <w:rsid w:val="005A47E7"/>
    <w:rsid w:val="005A5360"/>
    <w:rsid w:val="005A6AF9"/>
    <w:rsid w:val="005A6D68"/>
    <w:rsid w:val="005A7941"/>
    <w:rsid w:val="005A7AF5"/>
    <w:rsid w:val="005A7ECA"/>
    <w:rsid w:val="005B0055"/>
    <w:rsid w:val="005B03CC"/>
    <w:rsid w:val="005B1E9C"/>
    <w:rsid w:val="005B2179"/>
    <w:rsid w:val="005B220B"/>
    <w:rsid w:val="005B4EBB"/>
    <w:rsid w:val="005B4F09"/>
    <w:rsid w:val="005B5668"/>
    <w:rsid w:val="005B58DB"/>
    <w:rsid w:val="005B5B2A"/>
    <w:rsid w:val="005B6E71"/>
    <w:rsid w:val="005B711B"/>
    <w:rsid w:val="005B7466"/>
    <w:rsid w:val="005B7960"/>
    <w:rsid w:val="005C0233"/>
    <w:rsid w:val="005C0869"/>
    <w:rsid w:val="005C0BB7"/>
    <w:rsid w:val="005C157D"/>
    <w:rsid w:val="005C15AC"/>
    <w:rsid w:val="005C165B"/>
    <w:rsid w:val="005C2C1F"/>
    <w:rsid w:val="005C3246"/>
    <w:rsid w:val="005C32E4"/>
    <w:rsid w:val="005C3451"/>
    <w:rsid w:val="005C4A29"/>
    <w:rsid w:val="005C5E26"/>
    <w:rsid w:val="005C5E2A"/>
    <w:rsid w:val="005C6303"/>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5F69"/>
    <w:rsid w:val="005D63A8"/>
    <w:rsid w:val="005D6E89"/>
    <w:rsid w:val="005D7A47"/>
    <w:rsid w:val="005E0B90"/>
    <w:rsid w:val="005E22C0"/>
    <w:rsid w:val="005E3A54"/>
    <w:rsid w:val="005E41E1"/>
    <w:rsid w:val="005E4F28"/>
    <w:rsid w:val="005E564C"/>
    <w:rsid w:val="005E65CC"/>
    <w:rsid w:val="005E6780"/>
    <w:rsid w:val="005E75B2"/>
    <w:rsid w:val="005E7D7D"/>
    <w:rsid w:val="005F0847"/>
    <w:rsid w:val="005F1164"/>
    <w:rsid w:val="005F1D50"/>
    <w:rsid w:val="005F284C"/>
    <w:rsid w:val="005F2E0C"/>
    <w:rsid w:val="005F3A4A"/>
    <w:rsid w:val="005F4230"/>
    <w:rsid w:val="005F47A9"/>
    <w:rsid w:val="005F4B19"/>
    <w:rsid w:val="005F5062"/>
    <w:rsid w:val="005F5C3C"/>
    <w:rsid w:val="005F5CB3"/>
    <w:rsid w:val="005F739C"/>
    <w:rsid w:val="005F76A2"/>
    <w:rsid w:val="005F7BA4"/>
    <w:rsid w:val="00600693"/>
    <w:rsid w:val="00600C8D"/>
    <w:rsid w:val="00603572"/>
    <w:rsid w:val="00603B40"/>
    <w:rsid w:val="0060427E"/>
    <w:rsid w:val="00604D2A"/>
    <w:rsid w:val="00604D85"/>
    <w:rsid w:val="006051DD"/>
    <w:rsid w:val="006053BE"/>
    <w:rsid w:val="0060541A"/>
    <w:rsid w:val="0060708D"/>
    <w:rsid w:val="00607B0D"/>
    <w:rsid w:val="00607D9E"/>
    <w:rsid w:val="00610421"/>
    <w:rsid w:val="0061058C"/>
    <w:rsid w:val="00610A8A"/>
    <w:rsid w:val="00610CAC"/>
    <w:rsid w:val="0061170C"/>
    <w:rsid w:val="00611B6D"/>
    <w:rsid w:val="006126FF"/>
    <w:rsid w:val="00612C6B"/>
    <w:rsid w:val="00613B1A"/>
    <w:rsid w:val="00613D65"/>
    <w:rsid w:val="00614B18"/>
    <w:rsid w:val="00615935"/>
    <w:rsid w:val="00615A76"/>
    <w:rsid w:val="006161CB"/>
    <w:rsid w:val="00617A7C"/>
    <w:rsid w:val="00617C24"/>
    <w:rsid w:val="0062171B"/>
    <w:rsid w:val="00621752"/>
    <w:rsid w:val="006237D1"/>
    <w:rsid w:val="006248B9"/>
    <w:rsid w:val="00624C34"/>
    <w:rsid w:val="006258C4"/>
    <w:rsid w:val="00625B8E"/>
    <w:rsid w:val="00625F3F"/>
    <w:rsid w:val="006263CC"/>
    <w:rsid w:val="006269C2"/>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6BF3"/>
    <w:rsid w:val="0063704B"/>
    <w:rsid w:val="00637310"/>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0A77"/>
    <w:rsid w:val="00651DCD"/>
    <w:rsid w:val="00652600"/>
    <w:rsid w:val="00652656"/>
    <w:rsid w:val="006526AC"/>
    <w:rsid w:val="00652A91"/>
    <w:rsid w:val="00652BD6"/>
    <w:rsid w:val="006540F3"/>
    <w:rsid w:val="006540F9"/>
    <w:rsid w:val="00654CD3"/>
    <w:rsid w:val="0065597E"/>
    <w:rsid w:val="0065618F"/>
    <w:rsid w:val="006561A9"/>
    <w:rsid w:val="0065653F"/>
    <w:rsid w:val="0065657B"/>
    <w:rsid w:val="00656AF3"/>
    <w:rsid w:val="0065703F"/>
    <w:rsid w:val="006603E0"/>
    <w:rsid w:val="00660926"/>
    <w:rsid w:val="00660D5D"/>
    <w:rsid w:val="00661AA4"/>
    <w:rsid w:val="00664C76"/>
    <w:rsid w:val="00664D30"/>
    <w:rsid w:val="00665182"/>
    <w:rsid w:val="006656CD"/>
    <w:rsid w:val="00665744"/>
    <w:rsid w:val="00666511"/>
    <w:rsid w:val="006701C0"/>
    <w:rsid w:val="00670AE7"/>
    <w:rsid w:val="00670ED2"/>
    <w:rsid w:val="00671036"/>
    <w:rsid w:val="0067142C"/>
    <w:rsid w:val="006716B1"/>
    <w:rsid w:val="00671F99"/>
    <w:rsid w:val="0067229D"/>
    <w:rsid w:val="0067232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E1B"/>
    <w:rsid w:val="00686165"/>
    <w:rsid w:val="006861CF"/>
    <w:rsid w:val="00686966"/>
    <w:rsid w:val="00686A88"/>
    <w:rsid w:val="00686E93"/>
    <w:rsid w:val="0068705C"/>
    <w:rsid w:val="006871A3"/>
    <w:rsid w:val="00687C7F"/>
    <w:rsid w:val="00687ED0"/>
    <w:rsid w:val="00687FBB"/>
    <w:rsid w:val="00690387"/>
    <w:rsid w:val="006908D0"/>
    <w:rsid w:val="00690E91"/>
    <w:rsid w:val="006918FF"/>
    <w:rsid w:val="00692119"/>
    <w:rsid w:val="00692895"/>
    <w:rsid w:val="00692CDE"/>
    <w:rsid w:val="0069342A"/>
    <w:rsid w:val="00693F34"/>
    <w:rsid w:val="00696AE8"/>
    <w:rsid w:val="006A0A54"/>
    <w:rsid w:val="006A1693"/>
    <w:rsid w:val="006A2749"/>
    <w:rsid w:val="006A2779"/>
    <w:rsid w:val="006A2CFC"/>
    <w:rsid w:val="006A3276"/>
    <w:rsid w:val="006A37A3"/>
    <w:rsid w:val="006A4F60"/>
    <w:rsid w:val="006A50C1"/>
    <w:rsid w:val="006A5864"/>
    <w:rsid w:val="006A589C"/>
    <w:rsid w:val="006A590B"/>
    <w:rsid w:val="006A5982"/>
    <w:rsid w:val="006A5CD0"/>
    <w:rsid w:val="006A6C21"/>
    <w:rsid w:val="006A7287"/>
    <w:rsid w:val="006A796A"/>
    <w:rsid w:val="006A79F7"/>
    <w:rsid w:val="006B1710"/>
    <w:rsid w:val="006B19B7"/>
    <w:rsid w:val="006B24B5"/>
    <w:rsid w:val="006B2B80"/>
    <w:rsid w:val="006B3693"/>
    <w:rsid w:val="006B3C65"/>
    <w:rsid w:val="006B5AEB"/>
    <w:rsid w:val="006B5D28"/>
    <w:rsid w:val="006B669B"/>
    <w:rsid w:val="006B69B2"/>
    <w:rsid w:val="006B6A0B"/>
    <w:rsid w:val="006C0235"/>
    <w:rsid w:val="006C2A70"/>
    <w:rsid w:val="006C31F3"/>
    <w:rsid w:val="006C337B"/>
    <w:rsid w:val="006C3AE2"/>
    <w:rsid w:val="006C458E"/>
    <w:rsid w:val="006C4EE0"/>
    <w:rsid w:val="006C5157"/>
    <w:rsid w:val="006C53B2"/>
    <w:rsid w:val="006C5811"/>
    <w:rsid w:val="006C64C1"/>
    <w:rsid w:val="006D06EF"/>
    <w:rsid w:val="006D1166"/>
    <w:rsid w:val="006D187F"/>
    <w:rsid w:val="006D201E"/>
    <w:rsid w:val="006D20F8"/>
    <w:rsid w:val="006D2333"/>
    <w:rsid w:val="006D2632"/>
    <w:rsid w:val="006D2EF4"/>
    <w:rsid w:val="006D307C"/>
    <w:rsid w:val="006D3BF6"/>
    <w:rsid w:val="006D4373"/>
    <w:rsid w:val="006D43FD"/>
    <w:rsid w:val="006D594A"/>
    <w:rsid w:val="006D5C5B"/>
    <w:rsid w:val="006D5FC4"/>
    <w:rsid w:val="006D76BA"/>
    <w:rsid w:val="006D787D"/>
    <w:rsid w:val="006D78C4"/>
    <w:rsid w:val="006D790A"/>
    <w:rsid w:val="006D7CA5"/>
    <w:rsid w:val="006E0CD7"/>
    <w:rsid w:val="006E1397"/>
    <w:rsid w:val="006E1B2B"/>
    <w:rsid w:val="006E1E31"/>
    <w:rsid w:val="006E2E89"/>
    <w:rsid w:val="006E3A38"/>
    <w:rsid w:val="006E53F1"/>
    <w:rsid w:val="006E5D6A"/>
    <w:rsid w:val="006E6350"/>
    <w:rsid w:val="006E6B7D"/>
    <w:rsid w:val="006E6CF6"/>
    <w:rsid w:val="006E7477"/>
    <w:rsid w:val="006E7904"/>
    <w:rsid w:val="006E7FFD"/>
    <w:rsid w:val="006F0513"/>
    <w:rsid w:val="006F05A5"/>
    <w:rsid w:val="006F0C68"/>
    <w:rsid w:val="006F0DF2"/>
    <w:rsid w:val="006F137F"/>
    <w:rsid w:val="006F1915"/>
    <w:rsid w:val="006F1F4B"/>
    <w:rsid w:val="006F203F"/>
    <w:rsid w:val="006F224B"/>
    <w:rsid w:val="006F2BD2"/>
    <w:rsid w:val="006F2E0B"/>
    <w:rsid w:val="006F39AF"/>
    <w:rsid w:val="006F3B41"/>
    <w:rsid w:val="006F40F4"/>
    <w:rsid w:val="006F467C"/>
    <w:rsid w:val="006F4CF0"/>
    <w:rsid w:val="006F5430"/>
    <w:rsid w:val="006F5C75"/>
    <w:rsid w:val="006F77AA"/>
    <w:rsid w:val="00700D8F"/>
    <w:rsid w:val="007011CC"/>
    <w:rsid w:val="00701300"/>
    <w:rsid w:val="0070152A"/>
    <w:rsid w:val="00702650"/>
    <w:rsid w:val="007032BA"/>
    <w:rsid w:val="007033EC"/>
    <w:rsid w:val="00705EBB"/>
    <w:rsid w:val="00705EF6"/>
    <w:rsid w:val="0070639F"/>
    <w:rsid w:val="007066E0"/>
    <w:rsid w:val="00706844"/>
    <w:rsid w:val="007106AD"/>
    <w:rsid w:val="0071073E"/>
    <w:rsid w:val="00710A57"/>
    <w:rsid w:val="00710C6A"/>
    <w:rsid w:val="00711372"/>
    <w:rsid w:val="00711610"/>
    <w:rsid w:val="00712808"/>
    <w:rsid w:val="0071316B"/>
    <w:rsid w:val="0071349E"/>
    <w:rsid w:val="00713D69"/>
    <w:rsid w:val="00713F75"/>
    <w:rsid w:val="007145A8"/>
    <w:rsid w:val="007173C4"/>
    <w:rsid w:val="007176D9"/>
    <w:rsid w:val="007178EC"/>
    <w:rsid w:val="007201A3"/>
    <w:rsid w:val="00720295"/>
    <w:rsid w:val="0072216F"/>
    <w:rsid w:val="00723114"/>
    <w:rsid w:val="007232D4"/>
    <w:rsid w:val="0072340F"/>
    <w:rsid w:val="007248B2"/>
    <w:rsid w:val="007256AF"/>
    <w:rsid w:val="00725B00"/>
    <w:rsid w:val="00726C57"/>
    <w:rsid w:val="00727281"/>
    <w:rsid w:val="00727E8D"/>
    <w:rsid w:val="00730025"/>
    <w:rsid w:val="00730736"/>
    <w:rsid w:val="007311C9"/>
    <w:rsid w:val="00732003"/>
    <w:rsid w:val="007334D8"/>
    <w:rsid w:val="0073364C"/>
    <w:rsid w:val="00733DEE"/>
    <w:rsid w:val="00735236"/>
    <w:rsid w:val="00735515"/>
    <w:rsid w:val="00736005"/>
    <w:rsid w:val="0073666E"/>
    <w:rsid w:val="007373FC"/>
    <w:rsid w:val="0073764C"/>
    <w:rsid w:val="00737D7E"/>
    <w:rsid w:val="00737D82"/>
    <w:rsid w:val="00740740"/>
    <w:rsid w:val="00741943"/>
    <w:rsid w:val="00741BB8"/>
    <w:rsid w:val="00741ECD"/>
    <w:rsid w:val="00741F6A"/>
    <w:rsid w:val="00742788"/>
    <w:rsid w:val="00742A66"/>
    <w:rsid w:val="007436CB"/>
    <w:rsid w:val="00743863"/>
    <w:rsid w:val="00743E3F"/>
    <w:rsid w:val="00744C61"/>
    <w:rsid w:val="00745314"/>
    <w:rsid w:val="00745C67"/>
    <w:rsid w:val="00745DC0"/>
    <w:rsid w:val="00746561"/>
    <w:rsid w:val="0074700D"/>
    <w:rsid w:val="00751B23"/>
    <w:rsid w:val="00751DE1"/>
    <w:rsid w:val="00752758"/>
    <w:rsid w:val="007527BE"/>
    <w:rsid w:val="007528BD"/>
    <w:rsid w:val="00753F44"/>
    <w:rsid w:val="00756ACD"/>
    <w:rsid w:val="00757331"/>
    <w:rsid w:val="00757492"/>
    <w:rsid w:val="007577BC"/>
    <w:rsid w:val="007605F0"/>
    <w:rsid w:val="0076092D"/>
    <w:rsid w:val="00760E40"/>
    <w:rsid w:val="007614A6"/>
    <w:rsid w:val="00761CD9"/>
    <w:rsid w:val="00762080"/>
    <w:rsid w:val="00763E61"/>
    <w:rsid w:val="0076492E"/>
    <w:rsid w:val="007649E3"/>
    <w:rsid w:val="00764C14"/>
    <w:rsid w:val="00764EC5"/>
    <w:rsid w:val="0076510F"/>
    <w:rsid w:val="007658CB"/>
    <w:rsid w:val="00765AAA"/>
    <w:rsid w:val="00765AF8"/>
    <w:rsid w:val="007660A0"/>
    <w:rsid w:val="00766120"/>
    <w:rsid w:val="00766C0A"/>
    <w:rsid w:val="00767106"/>
    <w:rsid w:val="00767131"/>
    <w:rsid w:val="007676BC"/>
    <w:rsid w:val="00767BB2"/>
    <w:rsid w:val="00767C7E"/>
    <w:rsid w:val="0077173F"/>
    <w:rsid w:val="0077385E"/>
    <w:rsid w:val="00773994"/>
    <w:rsid w:val="00773AB2"/>
    <w:rsid w:val="00774000"/>
    <w:rsid w:val="00774373"/>
    <w:rsid w:val="00774426"/>
    <w:rsid w:val="00775510"/>
    <w:rsid w:val="007755BC"/>
    <w:rsid w:val="00775967"/>
    <w:rsid w:val="007764CC"/>
    <w:rsid w:val="007768FF"/>
    <w:rsid w:val="00776A6C"/>
    <w:rsid w:val="00776ADF"/>
    <w:rsid w:val="00776E1D"/>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4C"/>
    <w:rsid w:val="0079085F"/>
    <w:rsid w:val="00790B5A"/>
    <w:rsid w:val="00791C66"/>
    <w:rsid w:val="00792C4A"/>
    <w:rsid w:val="00792E9E"/>
    <w:rsid w:val="007932FE"/>
    <w:rsid w:val="00793809"/>
    <w:rsid w:val="00793957"/>
    <w:rsid w:val="00793CB0"/>
    <w:rsid w:val="0079416E"/>
    <w:rsid w:val="00794BCD"/>
    <w:rsid w:val="00794EC7"/>
    <w:rsid w:val="007954EB"/>
    <w:rsid w:val="00795741"/>
    <w:rsid w:val="00795E63"/>
    <w:rsid w:val="00796086"/>
    <w:rsid w:val="007968C2"/>
    <w:rsid w:val="00797078"/>
    <w:rsid w:val="00797142"/>
    <w:rsid w:val="007978A5"/>
    <w:rsid w:val="00797B0D"/>
    <w:rsid w:val="007A0223"/>
    <w:rsid w:val="007A0BE4"/>
    <w:rsid w:val="007A11CF"/>
    <w:rsid w:val="007A1D54"/>
    <w:rsid w:val="007A2013"/>
    <w:rsid w:val="007A21EB"/>
    <w:rsid w:val="007A25F3"/>
    <w:rsid w:val="007A3ADC"/>
    <w:rsid w:val="007A4192"/>
    <w:rsid w:val="007A43A6"/>
    <w:rsid w:val="007A56D0"/>
    <w:rsid w:val="007A7181"/>
    <w:rsid w:val="007A74C5"/>
    <w:rsid w:val="007B02FD"/>
    <w:rsid w:val="007B05E5"/>
    <w:rsid w:val="007B13F3"/>
    <w:rsid w:val="007B33A8"/>
    <w:rsid w:val="007B397D"/>
    <w:rsid w:val="007B3A88"/>
    <w:rsid w:val="007B41A6"/>
    <w:rsid w:val="007B47C3"/>
    <w:rsid w:val="007B5291"/>
    <w:rsid w:val="007B6243"/>
    <w:rsid w:val="007B6929"/>
    <w:rsid w:val="007B6DDD"/>
    <w:rsid w:val="007B6EE8"/>
    <w:rsid w:val="007C0854"/>
    <w:rsid w:val="007C0B3D"/>
    <w:rsid w:val="007C18EE"/>
    <w:rsid w:val="007C2029"/>
    <w:rsid w:val="007C233F"/>
    <w:rsid w:val="007C2511"/>
    <w:rsid w:val="007C2851"/>
    <w:rsid w:val="007C30FB"/>
    <w:rsid w:val="007C319C"/>
    <w:rsid w:val="007C33AB"/>
    <w:rsid w:val="007C35E9"/>
    <w:rsid w:val="007C3BA7"/>
    <w:rsid w:val="007C4013"/>
    <w:rsid w:val="007C41CC"/>
    <w:rsid w:val="007C5560"/>
    <w:rsid w:val="007C59AB"/>
    <w:rsid w:val="007C59B7"/>
    <w:rsid w:val="007C6314"/>
    <w:rsid w:val="007C64F9"/>
    <w:rsid w:val="007C6822"/>
    <w:rsid w:val="007C6C94"/>
    <w:rsid w:val="007C7574"/>
    <w:rsid w:val="007D04AC"/>
    <w:rsid w:val="007D1160"/>
    <w:rsid w:val="007D1675"/>
    <w:rsid w:val="007D22D5"/>
    <w:rsid w:val="007D2406"/>
    <w:rsid w:val="007D301F"/>
    <w:rsid w:val="007D418C"/>
    <w:rsid w:val="007D42C8"/>
    <w:rsid w:val="007D531C"/>
    <w:rsid w:val="007D5556"/>
    <w:rsid w:val="007D5D23"/>
    <w:rsid w:val="007D5F99"/>
    <w:rsid w:val="007D6F94"/>
    <w:rsid w:val="007D7655"/>
    <w:rsid w:val="007D7694"/>
    <w:rsid w:val="007E0367"/>
    <w:rsid w:val="007E03E8"/>
    <w:rsid w:val="007E0544"/>
    <w:rsid w:val="007E09CB"/>
    <w:rsid w:val="007E0A04"/>
    <w:rsid w:val="007E13C8"/>
    <w:rsid w:val="007E1404"/>
    <w:rsid w:val="007E157E"/>
    <w:rsid w:val="007E1721"/>
    <w:rsid w:val="007E1A7A"/>
    <w:rsid w:val="007E269F"/>
    <w:rsid w:val="007E297C"/>
    <w:rsid w:val="007E2BCD"/>
    <w:rsid w:val="007E2D97"/>
    <w:rsid w:val="007E3F95"/>
    <w:rsid w:val="007E425B"/>
    <w:rsid w:val="007E53F8"/>
    <w:rsid w:val="007E53FB"/>
    <w:rsid w:val="007E5C90"/>
    <w:rsid w:val="007E5F56"/>
    <w:rsid w:val="007E6069"/>
    <w:rsid w:val="007E7379"/>
    <w:rsid w:val="007E77F2"/>
    <w:rsid w:val="007E7BB3"/>
    <w:rsid w:val="007E7CF7"/>
    <w:rsid w:val="007F0B43"/>
    <w:rsid w:val="007F1637"/>
    <w:rsid w:val="007F21AF"/>
    <w:rsid w:val="007F2710"/>
    <w:rsid w:val="007F271E"/>
    <w:rsid w:val="007F372A"/>
    <w:rsid w:val="007F3DE7"/>
    <w:rsid w:val="007F4AD6"/>
    <w:rsid w:val="007F4CDC"/>
    <w:rsid w:val="007F56AD"/>
    <w:rsid w:val="007F5996"/>
    <w:rsid w:val="007F5F63"/>
    <w:rsid w:val="007F6139"/>
    <w:rsid w:val="007F68A3"/>
    <w:rsid w:val="007F7994"/>
    <w:rsid w:val="007F7FB1"/>
    <w:rsid w:val="00800134"/>
    <w:rsid w:val="008006A8"/>
    <w:rsid w:val="008021F7"/>
    <w:rsid w:val="0080289A"/>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878"/>
    <w:rsid w:val="00822ABC"/>
    <w:rsid w:val="00822F44"/>
    <w:rsid w:val="00823E82"/>
    <w:rsid w:val="00823E9A"/>
    <w:rsid w:val="0082474A"/>
    <w:rsid w:val="00824CA7"/>
    <w:rsid w:val="00825779"/>
    <w:rsid w:val="00825AD0"/>
    <w:rsid w:val="00825DF7"/>
    <w:rsid w:val="00827930"/>
    <w:rsid w:val="0083097E"/>
    <w:rsid w:val="00831CA5"/>
    <w:rsid w:val="00831FFE"/>
    <w:rsid w:val="008322B5"/>
    <w:rsid w:val="00832C6E"/>
    <w:rsid w:val="0083349E"/>
    <w:rsid w:val="008342C6"/>
    <w:rsid w:val="008351F1"/>
    <w:rsid w:val="008359DD"/>
    <w:rsid w:val="00835C11"/>
    <w:rsid w:val="00835D14"/>
    <w:rsid w:val="008360C7"/>
    <w:rsid w:val="0083629F"/>
    <w:rsid w:val="00836421"/>
    <w:rsid w:val="008364FD"/>
    <w:rsid w:val="0083678C"/>
    <w:rsid w:val="008369F8"/>
    <w:rsid w:val="00836F6D"/>
    <w:rsid w:val="00837642"/>
    <w:rsid w:val="00841059"/>
    <w:rsid w:val="00842025"/>
    <w:rsid w:val="008421B8"/>
    <w:rsid w:val="00842561"/>
    <w:rsid w:val="008427EC"/>
    <w:rsid w:val="00842F4A"/>
    <w:rsid w:val="00843D5C"/>
    <w:rsid w:val="00844D42"/>
    <w:rsid w:val="0084543E"/>
    <w:rsid w:val="00845A1F"/>
    <w:rsid w:val="00845F7A"/>
    <w:rsid w:val="00846522"/>
    <w:rsid w:val="008465F8"/>
    <w:rsid w:val="00846FBF"/>
    <w:rsid w:val="00850238"/>
    <w:rsid w:val="00850623"/>
    <w:rsid w:val="00850BAF"/>
    <w:rsid w:val="00851063"/>
    <w:rsid w:val="0085124F"/>
    <w:rsid w:val="00851F8D"/>
    <w:rsid w:val="008524C5"/>
    <w:rsid w:val="00852534"/>
    <w:rsid w:val="008528E1"/>
    <w:rsid w:val="00853474"/>
    <w:rsid w:val="008538DA"/>
    <w:rsid w:val="00853B03"/>
    <w:rsid w:val="00853CA3"/>
    <w:rsid w:val="0085542F"/>
    <w:rsid w:val="00855BD8"/>
    <w:rsid w:val="00855F52"/>
    <w:rsid w:val="00855FEC"/>
    <w:rsid w:val="00856244"/>
    <w:rsid w:val="008563E4"/>
    <w:rsid w:val="00856976"/>
    <w:rsid w:val="00857074"/>
    <w:rsid w:val="00860602"/>
    <w:rsid w:val="008611A6"/>
    <w:rsid w:val="00861C43"/>
    <w:rsid w:val="00861F35"/>
    <w:rsid w:val="00862929"/>
    <w:rsid w:val="00862FD9"/>
    <w:rsid w:val="00863298"/>
    <w:rsid w:val="008633A4"/>
    <w:rsid w:val="0086341B"/>
    <w:rsid w:val="00864254"/>
    <w:rsid w:val="00864C38"/>
    <w:rsid w:val="00864CC9"/>
    <w:rsid w:val="0086550C"/>
    <w:rsid w:val="0086566F"/>
    <w:rsid w:val="00865914"/>
    <w:rsid w:val="00865957"/>
    <w:rsid w:val="00865D5C"/>
    <w:rsid w:val="00866F43"/>
    <w:rsid w:val="00870629"/>
    <w:rsid w:val="00870993"/>
    <w:rsid w:val="00871005"/>
    <w:rsid w:val="008711D5"/>
    <w:rsid w:val="00871263"/>
    <w:rsid w:val="008718CE"/>
    <w:rsid w:val="008719CD"/>
    <w:rsid w:val="00872DE2"/>
    <w:rsid w:val="00873F1B"/>
    <w:rsid w:val="0087445D"/>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4066"/>
    <w:rsid w:val="0088456C"/>
    <w:rsid w:val="008849F5"/>
    <w:rsid w:val="00884DDC"/>
    <w:rsid w:val="00885354"/>
    <w:rsid w:val="008853C0"/>
    <w:rsid w:val="0088547C"/>
    <w:rsid w:val="008859FF"/>
    <w:rsid w:val="00885E60"/>
    <w:rsid w:val="00886134"/>
    <w:rsid w:val="0088753E"/>
    <w:rsid w:val="00890951"/>
    <w:rsid w:val="00890D28"/>
    <w:rsid w:val="00890F67"/>
    <w:rsid w:val="008919CA"/>
    <w:rsid w:val="00891B0F"/>
    <w:rsid w:val="0089226C"/>
    <w:rsid w:val="008922B1"/>
    <w:rsid w:val="008923CC"/>
    <w:rsid w:val="00892C50"/>
    <w:rsid w:val="00892EAF"/>
    <w:rsid w:val="00894488"/>
    <w:rsid w:val="00894BC4"/>
    <w:rsid w:val="008954E2"/>
    <w:rsid w:val="00895ED2"/>
    <w:rsid w:val="008961DC"/>
    <w:rsid w:val="00896301"/>
    <w:rsid w:val="008964F9"/>
    <w:rsid w:val="00896683"/>
    <w:rsid w:val="008A00DD"/>
    <w:rsid w:val="008A0936"/>
    <w:rsid w:val="008A0E39"/>
    <w:rsid w:val="008A3152"/>
    <w:rsid w:val="008A48B7"/>
    <w:rsid w:val="008A570C"/>
    <w:rsid w:val="008A5855"/>
    <w:rsid w:val="008A5E3A"/>
    <w:rsid w:val="008A60F6"/>
    <w:rsid w:val="008A67FF"/>
    <w:rsid w:val="008A6C6C"/>
    <w:rsid w:val="008A6C8B"/>
    <w:rsid w:val="008A7FD5"/>
    <w:rsid w:val="008B007A"/>
    <w:rsid w:val="008B034F"/>
    <w:rsid w:val="008B0648"/>
    <w:rsid w:val="008B1534"/>
    <w:rsid w:val="008B35BB"/>
    <w:rsid w:val="008B4601"/>
    <w:rsid w:val="008B4994"/>
    <w:rsid w:val="008B69BD"/>
    <w:rsid w:val="008B6DD0"/>
    <w:rsid w:val="008C0D4A"/>
    <w:rsid w:val="008C0E71"/>
    <w:rsid w:val="008C1788"/>
    <w:rsid w:val="008C1E30"/>
    <w:rsid w:val="008C23C9"/>
    <w:rsid w:val="008C247F"/>
    <w:rsid w:val="008C27CD"/>
    <w:rsid w:val="008C49E5"/>
    <w:rsid w:val="008C65BD"/>
    <w:rsid w:val="008C7217"/>
    <w:rsid w:val="008D0207"/>
    <w:rsid w:val="008D0BE5"/>
    <w:rsid w:val="008D1ADD"/>
    <w:rsid w:val="008D1B47"/>
    <w:rsid w:val="008D32ED"/>
    <w:rsid w:val="008D35EF"/>
    <w:rsid w:val="008D382D"/>
    <w:rsid w:val="008D3C66"/>
    <w:rsid w:val="008D41CF"/>
    <w:rsid w:val="008D432C"/>
    <w:rsid w:val="008D45EA"/>
    <w:rsid w:val="008D5998"/>
    <w:rsid w:val="008D600C"/>
    <w:rsid w:val="008D7EC1"/>
    <w:rsid w:val="008E0273"/>
    <w:rsid w:val="008E082C"/>
    <w:rsid w:val="008E0AB3"/>
    <w:rsid w:val="008E1582"/>
    <w:rsid w:val="008E20CF"/>
    <w:rsid w:val="008E2B16"/>
    <w:rsid w:val="008E30F1"/>
    <w:rsid w:val="008E30F6"/>
    <w:rsid w:val="008E38A1"/>
    <w:rsid w:val="008E3D22"/>
    <w:rsid w:val="008E414F"/>
    <w:rsid w:val="008E42EF"/>
    <w:rsid w:val="008E44FF"/>
    <w:rsid w:val="008E480B"/>
    <w:rsid w:val="008E49EB"/>
    <w:rsid w:val="008E5042"/>
    <w:rsid w:val="008E5F8B"/>
    <w:rsid w:val="008E5FC3"/>
    <w:rsid w:val="008E5FF6"/>
    <w:rsid w:val="008E6133"/>
    <w:rsid w:val="008E6680"/>
    <w:rsid w:val="008E6986"/>
    <w:rsid w:val="008E787A"/>
    <w:rsid w:val="008F045E"/>
    <w:rsid w:val="008F0D5C"/>
    <w:rsid w:val="008F1B17"/>
    <w:rsid w:val="008F3191"/>
    <w:rsid w:val="008F3838"/>
    <w:rsid w:val="008F439B"/>
    <w:rsid w:val="008F48F0"/>
    <w:rsid w:val="008F4DCC"/>
    <w:rsid w:val="008F53DD"/>
    <w:rsid w:val="008F587E"/>
    <w:rsid w:val="008F5909"/>
    <w:rsid w:val="008F5A2A"/>
    <w:rsid w:val="008F6266"/>
    <w:rsid w:val="008F6F5E"/>
    <w:rsid w:val="008F79CF"/>
    <w:rsid w:val="008F7AC7"/>
    <w:rsid w:val="008F7DB7"/>
    <w:rsid w:val="0090023B"/>
    <w:rsid w:val="00900477"/>
    <w:rsid w:val="00901399"/>
    <w:rsid w:val="009028AB"/>
    <w:rsid w:val="00903C66"/>
    <w:rsid w:val="00904509"/>
    <w:rsid w:val="00904E03"/>
    <w:rsid w:val="0090526D"/>
    <w:rsid w:val="0090738D"/>
    <w:rsid w:val="00907759"/>
    <w:rsid w:val="00907A5A"/>
    <w:rsid w:val="009101D8"/>
    <w:rsid w:val="009106C1"/>
    <w:rsid w:val="0091110B"/>
    <w:rsid w:val="009114E9"/>
    <w:rsid w:val="00912772"/>
    <w:rsid w:val="009129F0"/>
    <w:rsid w:val="00912B77"/>
    <w:rsid w:val="00912C0E"/>
    <w:rsid w:val="0091347C"/>
    <w:rsid w:val="00913DF1"/>
    <w:rsid w:val="00914B12"/>
    <w:rsid w:val="00914D1C"/>
    <w:rsid w:val="009152B3"/>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429"/>
    <w:rsid w:val="009225FE"/>
    <w:rsid w:val="0092364E"/>
    <w:rsid w:val="00923654"/>
    <w:rsid w:val="00923BFA"/>
    <w:rsid w:val="00923E91"/>
    <w:rsid w:val="009245B2"/>
    <w:rsid w:val="0092538D"/>
    <w:rsid w:val="009255DA"/>
    <w:rsid w:val="00925E46"/>
    <w:rsid w:val="0092683B"/>
    <w:rsid w:val="00926FF0"/>
    <w:rsid w:val="00927170"/>
    <w:rsid w:val="00927187"/>
    <w:rsid w:val="00927BCE"/>
    <w:rsid w:val="0093017B"/>
    <w:rsid w:val="00930447"/>
    <w:rsid w:val="00930826"/>
    <w:rsid w:val="0093099B"/>
    <w:rsid w:val="009312E1"/>
    <w:rsid w:val="00931FD2"/>
    <w:rsid w:val="009320B0"/>
    <w:rsid w:val="00932CBB"/>
    <w:rsid w:val="009334D6"/>
    <w:rsid w:val="00933561"/>
    <w:rsid w:val="00933A62"/>
    <w:rsid w:val="00933DC0"/>
    <w:rsid w:val="0093449D"/>
    <w:rsid w:val="00934CDE"/>
    <w:rsid w:val="00935433"/>
    <w:rsid w:val="009359EE"/>
    <w:rsid w:val="009373B2"/>
    <w:rsid w:val="009374D4"/>
    <w:rsid w:val="00941777"/>
    <w:rsid w:val="0094288C"/>
    <w:rsid w:val="0094288E"/>
    <w:rsid w:val="00943CD3"/>
    <w:rsid w:val="009448AE"/>
    <w:rsid w:val="00944B43"/>
    <w:rsid w:val="00944B6A"/>
    <w:rsid w:val="00944BA2"/>
    <w:rsid w:val="00945540"/>
    <w:rsid w:val="00946133"/>
    <w:rsid w:val="009466E1"/>
    <w:rsid w:val="00950278"/>
    <w:rsid w:val="00950550"/>
    <w:rsid w:val="00950806"/>
    <w:rsid w:val="00951316"/>
    <w:rsid w:val="009516C1"/>
    <w:rsid w:val="00952D0E"/>
    <w:rsid w:val="00953F14"/>
    <w:rsid w:val="009544B8"/>
    <w:rsid w:val="0095493D"/>
    <w:rsid w:val="00954D2E"/>
    <w:rsid w:val="009557FB"/>
    <w:rsid w:val="00955C9D"/>
    <w:rsid w:val="0095600F"/>
    <w:rsid w:val="00961544"/>
    <w:rsid w:val="0096171A"/>
    <w:rsid w:val="0096178D"/>
    <w:rsid w:val="00962FDE"/>
    <w:rsid w:val="0096349D"/>
    <w:rsid w:val="00964186"/>
    <w:rsid w:val="009642F8"/>
    <w:rsid w:val="00964F4B"/>
    <w:rsid w:val="00965270"/>
    <w:rsid w:val="00965280"/>
    <w:rsid w:val="009653B2"/>
    <w:rsid w:val="00965B8C"/>
    <w:rsid w:val="009660BE"/>
    <w:rsid w:val="00967702"/>
    <w:rsid w:val="00967A27"/>
    <w:rsid w:val="00967A67"/>
    <w:rsid w:val="00967CFA"/>
    <w:rsid w:val="00967F98"/>
    <w:rsid w:val="00970240"/>
    <w:rsid w:val="009711B2"/>
    <w:rsid w:val="00972341"/>
    <w:rsid w:val="00972483"/>
    <w:rsid w:val="00972699"/>
    <w:rsid w:val="009736A6"/>
    <w:rsid w:val="0097386A"/>
    <w:rsid w:val="009744B5"/>
    <w:rsid w:val="00975112"/>
    <w:rsid w:val="0097546F"/>
    <w:rsid w:val="0097581D"/>
    <w:rsid w:val="00975D56"/>
    <w:rsid w:val="009762C3"/>
    <w:rsid w:val="00977AEB"/>
    <w:rsid w:val="0098127F"/>
    <w:rsid w:val="0098156A"/>
    <w:rsid w:val="00981631"/>
    <w:rsid w:val="00981A93"/>
    <w:rsid w:val="00981F14"/>
    <w:rsid w:val="00982FCA"/>
    <w:rsid w:val="00983970"/>
    <w:rsid w:val="00983E20"/>
    <w:rsid w:val="009842A7"/>
    <w:rsid w:val="00984AD6"/>
    <w:rsid w:val="009854C2"/>
    <w:rsid w:val="00985D55"/>
    <w:rsid w:val="00986906"/>
    <w:rsid w:val="00986CCA"/>
    <w:rsid w:val="009876F1"/>
    <w:rsid w:val="00990241"/>
    <w:rsid w:val="009911E1"/>
    <w:rsid w:val="00993E43"/>
    <w:rsid w:val="00993FBF"/>
    <w:rsid w:val="0099420C"/>
    <w:rsid w:val="009943AB"/>
    <w:rsid w:val="00994928"/>
    <w:rsid w:val="00994E34"/>
    <w:rsid w:val="00995CAF"/>
    <w:rsid w:val="00996B13"/>
    <w:rsid w:val="0099707E"/>
    <w:rsid w:val="009A07DF"/>
    <w:rsid w:val="009A0D19"/>
    <w:rsid w:val="009A1183"/>
    <w:rsid w:val="009A1762"/>
    <w:rsid w:val="009A2DE8"/>
    <w:rsid w:val="009A2F8C"/>
    <w:rsid w:val="009A3AC0"/>
    <w:rsid w:val="009A47F8"/>
    <w:rsid w:val="009A5021"/>
    <w:rsid w:val="009A5B22"/>
    <w:rsid w:val="009A5E21"/>
    <w:rsid w:val="009A61CB"/>
    <w:rsid w:val="009A63F4"/>
    <w:rsid w:val="009A652E"/>
    <w:rsid w:val="009A65FA"/>
    <w:rsid w:val="009A6FDA"/>
    <w:rsid w:val="009A741D"/>
    <w:rsid w:val="009B10AC"/>
    <w:rsid w:val="009B13CB"/>
    <w:rsid w:val="009B304C"/>
    <w:rsid w:val="009B312B"/>
    <w:rsid w:val="009B36A0"/>
    <w:rsid w:val="009B40FE"/>
    <w:rsid w:val="009B4779"/>
    <w:rsid w:val="009B6104"/>
    <w:rsid w:val="009B71F0"/>
    <w:rsid w:val="009B757C"/>
    <w:rsid w:val="009C178A"/>
    <w:rsid w:val="009C2E73"/>
    <w:rsid w:val="009C2FEF"/>
    <w:rsid w:val="009C350B"/>
    <w:rsid w:val="009C3B05"/>
    <w:rsid w:val="009C3C04"/>
    <w:rsid w:val="009C564E"/>
    <w:rsid w:val="009C572B"/>
    <w:rsid w:val="009C69E4"/>
    <w:rsid w:val="009C70DB"/>
    <w:rsid w:val="009C70F8"/>
    <w:rsid w:val="009C75DF"/>
    <w:rsid w:val="009D049D"/>
    <w:rsid w:val="009D112A"/>
    <w:rsid w:val="009D1230"/>
    <w:rsid w:val="009D1BA0"/>
    <w:rsid w:val="009D1FB2"/>
    <w:rsid w:val="009D2FA2"/>
    <w:rsid w:val="009D305F"/>
    <w:rsid w:val="009D3539"/>
    <w:rsid w:val="009D3A05"/>
    <w:rsid w:val="009D3D1C"/>
    <w:rsid w:val="009D5F98"/>
    <w:rsid w:val="009D69ED"/>
    <w:rsid w:val="009D6A54"/>
    <w:rsid w:val="009D6B6A"/>
    <w:rsid w:val="009D7DA3"/>
    <w:rsid w:val="009E0330"/>
    <w:rsid w:val="009E03E4"/>
    <w:rsid w:val="009E0ADA"/>
    <w:rsid w:val="009E0C4E"/>
    <w:rsid w:val="009E1848"/>
    <w:rsid w:val="009E242E"/>
    <w:rsid w:val="009E2E1D"/>
    <w:rsid w:val="009E3880"/>
    <w:rsid w:val="009E3919"/>
    <w:rsid w:val="009E4C65"/>
    <w:rsid w:val="009E5147"/>
    <w:rsid w:val="009E5F0D"/>
    <w:rsid w:val="009E62A1"/>
    <w:rsid w:val="009E6A0A"/>
    <w:rsid w:val="009F0AA7"/>
    <w:rsid w:val="009F0B4A"/>
    <w:rsid w:val="009F15A6"/>
    <w:rsid w:val="009F1E1E"/>
    <w:rsid w:val="009F20FA"/>
    <w:rsid w:val="009F2C3F"/>
    <w:rsid w:val="009F2CC1"/>
    <w:rsid w:val="009F4230"/>
    <w:rsid w:val="009F4B8F"/>
    <w:rsid w:val="009F512D"/>
    <w:rsid w:val="009F6925"/>
    <w:rsid w:val="00A00262"/>
    <w:rsid w:val="00A002FC"/>
    <w:rsid w:val="00A011CE"/>
    <w:rsid w:val="00A01B8A"/>
    <w:rsid w:val="00A02013"/>
    <w:rsid w:val="00A02DB2"/>
    <w:rsid w:val="00A03402"/>
    <w:rsid w:val="00A04C7E"/>
    <w:rsid w:val="00A04C91"/>
    <w:rsid w:val="00A055C7"/>
    <w:rsid w:val="00A0597F"/>
    <w:rsid w:val="00A05D72"/>
    <w:rsid w:val="00A06D25"/>
    <w:rsid w:val="00A115A8"/>
    <w:rsid w:val="00A128A1"/>
    <w:rsid w:val="00A13367"/>
    <w:rsid w:val="00A14FDE"/>
    <w:rsid w:val="00A154A3"/>
    <w:rsid w:val="00A16B80"/>
    <w:rsid w:val="00A1721C"/>
    <w:rsid w:val="00A204F1"/>
    <w:rsid w:val="00A20CD0"/>
    <w:rsid w:val="00A21261"/>
    <w:rsid w:val="00A21E2B"/>
    <w:rsid w:val="00A23FD0"/>
    <w:rsid w:val="00A242D6"/>
    <w:rsid w:val="00A243A7"/>
    <w:rsid w:val="00A24B8F"/>
    <w:rsid w:val="00A2696A"/>
    <w:rsid w:val="00A26DA8"/>
    <w:rsid w:val="00A274D9"/>
    <w:rsid w:val="00A27AC6"/>
    <w:rsid w:val="00A27AF1"/>
    <w:rsid w:val="00A305D7"/>
    <w:rsid w:val="00A306D6"/>
    <w:rsid w:val="00A30D23"/>
    <w:rsid w:val="00A318B5"/>
    <w:rsid w:val="00A318D7"/>
    <w:rsid w:val="00A31DC7"/>
    <w:rsid w:val="00A31ED6"/>
    <w:rsid w:val="00A3233F"/>
    <w:rsid w:val="00A32613"/>
    <w:rsid w:val="00A32644"/>
    <w:rsid w:val="00A328C9"/>
    <w:rsid w:val="00A32C9E"/>
    <w:rsid w:val="00A33AF9"/>
    <w:rsid w:val="00A33C97"/>
    <w:rsid w:val="00A33DFE"/>
    <w:rsid w:val="00A33EE6"/>
    <w:rsid w:val="00A34542"/>
    <w:rsid w:val="00A35A2B"/>
    <w:rsid w:val="00A36E71"/>
    <w:rsid w:val="00A36FD8"/>
    <w:rsid w:val="00A40A41"/>
    <w:rsid w:val="00A4230B"/>
    <w:rsid w:val="00A43601"/>
    <w:rsid w:val="00A439EF"/>
    <w:rsid w:val="00A461A2"/>
    <w:rsid w:val="00A464D3"/>
    <w:rsid w:val="00A46B42"/>
    <w:rsid w:val="00A4718F"/>
    <w:rsid w:val="00A473F3"/>
    <w:rsid w:val="00A47F11"/>
    <w:rsid w:val="00A50B00"/>
    <w:rsid w:val="00A51FC5"/>
    <w:rsid w:val="00A52213"/>
    <w:rsid w:val="00A526BA"/>
    <w:rsid w:val="00A53103"/>
    <w:rsid w:val="00A53114"/>
    <w:rsid w:val="00A54AE4"/>
    <w:rsid w:val="00A55F79"/>
    <w:rsid w:val="00A568A9"/>
    <w:rsid w:val="00A56CCE"/>
    <w:rsid w:val="00A56E2C"/>
    <w:rsid w:val="00A56E32"/>
    <w:rsid w:val="00A570C7"/>
    <w:rsid w:val="00A57162"/>
    <w:rsid w:val="00A60DB0"/>
    <w:rsid w:val="00A641B4"/>
    <w:rsid w:val="00A65CCE"/>
    <w:rsid w:val="00A66229"/>
    <w:rsid w:val="00A66CF5"/>
    <w:rsid w:val="00A6757A"/>
    <w:rsid w:val="00A675CA"/>
    <w:rsid w:val="00A67BB9"/>
    <w:rsid w:val="00A67C03"/>
    <w:rsid w:val="00A67C1C"/>
    <w:rsid w:val="00A704A6"/>
    <w:rsid w:val="00A70928"/>
    <w:rsid w:val="00A71507"/>
    <w:rsid w:val="00A7233A"/>
    <w:rsid w:val="00A72A59"/>
    <w:rsid w:val="00A72B8C"/>
    <w:rsid w:val="00A734C3"/>
    <w:rsid w:val="00A748C3"/>
    <w:rsid w:val="00A75254"/>
    <w:rsid w:val="00A76D9A"/>
    <w:rsid w:val="00A76FBF"/>
    <w:rsid w:val="00A7705C"/>
    <w:rsid w:val="00A77402"/>
    <w:rsid w:val="00A77AD6"/>
    <w:rsid w:val="00A802C2"/>
    <w:rsid w:val="00A80628"/>
    <w:rsid w:val="00A813BE"/>
    <w:rsid w:val="00A8190D"/>
    <w:rsid w:val="00A824F8"/>
    <w:rsid w:val="00A828F2"/>
    <w:rsid w:val="00A82A0B"/>
    <w:rsid w:val="00A839A7"/>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4949"/>
    <w:rsid w:val="00A96F34"/>
    <w:rsid w:val="00A97DDB"/>
    <w:rsid w:val="00A97F27"/>
    <w:rsid w:val="00A97F41"/>
    <w:rsid w:val="00AA0732"/>
    <w:rsid w:val="00AA0CD7"/>
    <w:rsid w:val="00AA0E40"/>
    <w:rsid w:val="00AA1382"/>
    <w:rsid w:val="00AA19B6"/>
    <w:rsid w:val="00AA2A9F"/>
    <w:rsid w:val="00AA33B6"/>
    <w:rsid w:val="00AA345E"/>
    <w:rsid w:val="00AA347A"/>
    <w:rsid w:val="00AA496B"/>
    <w:rsid w:val="00AA4980"/>
    <w:rsid w:val="00AA54BE"/>
    <w:rsid w:val="00AA5E6F"/>
    <w:rsid w:val="00AA5E7C"/>
    <w:rsid w:val="00AA6EB3"/>
    <w:rsid w:val="00AA73F9"/>
    <w:rsid w:val="00AA789F"/>
    <w:rsid w:val="00AB0B33"/>
    <w:rsid w:val="00AB1FEA"/>
    <w:rsid w:val="00AB22B2"/>
    <w:rsid w:val="00AB2D88"/>
    <w:rsid w:val="00AB3241"/>
    <w:rsid w:val="00AB34DB"/>
    <w:rsid w:val="00AB3BC3"/>
    <w:rsid w:val="00AB3CA1"/>
    <w:rsid w:val="00AB3E02"/>
    <w:rsid w:val="00AB49D4"/>
    <w:rsid w:val="00AB4A1A"/>
    <w:rsid w:val="00AB4D3B"/>
    <w:rsid w:val="00AB57B0"/>
    <w:rsid w:val="00AB5C2E"/>
    <w:rsid w:val="00AB75AD"/>
    <w:rsid w:val="00AC0CD7"/>
    <w:rsid w:val="00AC173A"/>
    <w:rsid w:val="00AC1BE7"/>
    <w:rsid w:val="00AC2EC7"/>
    <w:rsid w:val="00AC3943"/>
    <w:rsid w:val="00AC5A1C"/>
    <w:rsid w:val="00AC64E9"/>
    <w:rsid w:val="00AC6CF9"/>
    <w:rsid w:val="00AC7BB0"/>
    <w:rsid w:val="00AD0355"/>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D75A9"/>
    <w:rsid w:val="00AE08E6"/>
    <w:rsid w:val="00AE0FD0"/>
    <w:rsid w:val="00AE1F60"/>
    <w:rsid w:val="00AE25AB"/>
    <w:rsid w:val="00AE3C21"/>
    <w:rsid w:val="00AE3C93"/>
    <w:rsid w:val="00AE3DE2"/>
    <w:rsid w:val="00AE40BB"/>
    <w:rsid w:val="00AE424E"/>
    <w:rsid w:val="00AE455C"/>
    <w:rsid w:val="00AE57C4"/>
    <w:rsid w:val="00AE596B"/>
    <w:rsid w:val="00AE5B19"/>
    <w:rsid w:val="00AE6197"/>
    <w:rsid w:val="00AE7C52"/>
    <w:rsid w:val="00AF04E0"/>
    <w:rsid w:val="00AF10BD"/>
    <w:rsid w:val="00AF13EE"/>
    <w:rsid w:val="00AF2097"/>
    <w:rsid w:val="00AF2619"/>
    <w:rsid w:val="00AF32F2"/>
    <w:rsid w:val="00AF486A"/>
    <w:rsid w:val="00AF4A67"/>
    <w:rsid w:val="00AF5DE5"/>
    <w:rsid w:val="00AF6058"/>
    <w:rsid w:val="00AF6217"/>
    <w:rsid w:val="00AF6569"/>
    <w:rsid w:val="00AF6695"/>
    <w:rsid w:val="00AF7166"/>
    <w:rsid w:val="00AF748F"/>
    <w:rsid w:val="00AF796E"/>
    <w:rsid w:val="00B007A9"/>
    <w:rsid w:val="00B02863"/>
    <w:rsid w:val="00B02D31"/>
    <w:rsid w:val="00B0377F"/>
    <w:rsid w:val="00B03FED"/>
    <w:rsid w:val="00B0406C"/>
    <w:rsid w:val="00B05AD8"/>
    <w:rsid w:val="00B05ED2"/>
    <w:rsid w:val="00B05F20"/>
    <w:rsid w:val="00B075BD"/>
    <w:rsid w:val="00B075E0"/>
    <w:rsid w:val="00B07FBA"/>
    <w:rsid w:val="00B10C33"/>
    <w:rsid w:val="00B11B2D"/>
    <w:rsid w:val="00B11F83"/>
    <w:rsid w:val="00B12905"/>
    <w:rsid w:val="00B130D0"/>
    <w:rsid w:val="00B135DD"/>
    <w:rsid w:val="00B14832"/>
    <w:rsid w:val="00B15DCE"/>
    <w:rsid w:val="00B16460"/>
    <w:rsid w:val="00B1651F"/>
    <w:rsid w:val="00B17770"/>
    <w:rsid w:val="00B177AD"/>
    <w:rsid w:val="00B205D9"/>
    <w:rsid w:val="00B214AB"/>
    <w:rsid w:val="00B2232E"/>
    <w:rsid w:val="00B22B92"/>
    <w:rsid w:val="00B23C06"/>
    <w:rsid w:val="00B243E1"/>
    <w:rsid w:val="00B24D25"/>
    <w:rsid w:val="00B2530B"/>
    <w:rsid w:val="00B279FF"/>
    <w:rsid w:val="00B30BB1"/>
    <w:rsid w:val="00B315AD"/>
    <w:rsid w:val="00B31C21"/>
    <w:rsid w:val="00B32049"/>
    <w:rsid w:val="00B32459"/>
    <w:rsid w:val="00B328BB"/>
    <w:rsid w:val="00B3341F"/>
    <w:rsid w:val="00B336CB"/>
    <w:rsid w:val="00B33A5D"/>
    <w:rsid w:val="00B33A8E"/>
    <w:rsid w:val="00B33D23"/>
    <w:rsid w:val="00B36DEB"/>
    <w:rsid w:val="00B4066B"/>
    <w:rsid w:val="00B4100A"/>
    <w:rsid w:val="00B417A5"/>
    <w:rsid w:val="00B4189C"/>
    <w:rsid w:val="00B419CC"/>
    <w:rsid w:val="00B42009"/>
    <w:rsid w:val="00B43CB3"/>
    <w:rsid w:val="00B444F4"/>
    <w:rsid w:val="00B44CDB"/>
    <w:rsid w:val="00B45184"/>
    <w:rsid w:val="00B452FB"/>
    <w:rsid w:val="00B45BD5"/>
    <w:rsid w:val="00B46A7D"/>
    <w:rsid w:val="00B4730D"/>
    <w:rsid w:val="00B511E6"/>
    <w:rsid w:val="00B51E89"/>
    <w:rsid w:val="00B5217F"/>
    <w:rsid w:val="00B5379F"/>
    <w:rsid w:val="00B5380D"/>
    <w:rsid w:val="00B542FE"/>
    <w:rsid w:val="00B5460A"/>
    <w:rsid w:val="00B54DF6"/>
    <w:rsid w:val="00B55281"/>
    <w:rsid w:val="00B56D85"/>
    <w:rsid w:val="00B60415"/>
    <w:rsid w:val="00B615D0"/>
    <w:rsid w:val="00B627BD"/>
    <w:rsid w:val="00B62C58"/>
    <w:rsid w:val="00B64F38"/>
    <w:rsid w:val="00B6659D"/>
    <w:rsid w:val="00B66BFF"/>
    <w:rsid w:val="00B66C86"/>
    <w:rsid w:val="00B6743A"/>
    <w:rsid w:val="00B70334"/>
    <w:rsid w:val="00B71171"/>
    <w:rsid w:val="00B71C79"/>
    <w:rsid w:val="00B71EA1"/>
    <w:rsid w:val="00B724FB"/>
    <w:rsid w:val="00B737B0"/>
    <w:rsid w:val="00B74203"/>
    <w:rsid w:val="00B76A32"/>
    <w:rsid w:val="00B77CC9"/>
    <w:rsid w:val="00B80003"/>
    <w:rsid w:val="00B8227F"/>
    <w:rsid w:val="00B8234C"/>
    <w:rsid w:val="00B8243E"/>
    <w:rsid w:val="00B82808"/>
    <w:rsid w:val="00B83538"/>
    <w:rsid w:val="00B8430E"/>
    <w:rsid w:val="00B854E5"/>
    <w:rsid w:val="00B86124"/>
    <w:rsid w:val="00B86996"/>
    <w:rsid w:val="00B86F9E"/>
    <w:rsid w:val="00B9071B"/>
    <w:rsid w:val="00B91390"/>
    <w:rsid w:val="00B9188F"/>
    <w:rsid w:val="00B9334D"/>
    <w:rsid w:val="00B94027"/>
    <w:rsid w:val="00B94055"/>
    <w:rsid w:val="00B9441B"/>
    <w:rsid w:val="00B94C8E"/>
    <w:rsid w:val="00B94DA8"/>
    <w:rsid w:val="00B96578"/>
    <w:rsid w:val="00B96AB6"/>
    <w:rsid w:val="00B97455"/>
    <w:rsid w:val="00B97E6E"/>
    <w:rsid w:val="00BA0BF4"/>
    <w:rsid w:val="00BA0F60"/>
    <w:rsid w:val="00BA2086"/>
    <w:rsid w:val="00BA2363"/>
    <w:rsid w:val="00BA274D"/>
    <w:rsid w:val="00BA3ACF"/>
    <w:rsid w:val="00BA4B23"/>
    <w:rsid w:val="00BA612B"/>
    <w:rsid w:val="00BA6A5B"/>
    <w:rsid w:val="00BA6AE3"/>
    <w:rsid w:val="00BA70B0"/>
    <w:rsid w:val="00BB0958"/>
    <w:rsid w:val="00BB0B75"/>
    <w:rsid w:val="00BB123E"/>
    <w:rsid w:val="00BB1440"/>
    <w:rsid w:val="00BB1EDC"/>
    <w:rsid w:val="00BB2110"/>
    <w:rsid w:val="00BB2780"/>
    <w:rsid w:val="00BB3A97"/>
    <w:rsid w:val="00BB43AC"/>
    <w:rsid w:val="00BB4C59"/>
    <w:rsid w:val="00BB53E6"/>
    <w:rsid w:val="00BB5467"/>
    <w:rsid w:val="00BB564A"/>
    <w:rsid w:val="00BB5714"/>
    <w:rsid w:val="00BB5A2B"/>
    <w:rsid w:val="00BB67A7"/>
    <w:rsid w:val="00BB7041"/>
    <w:rsid w:val="00BB7B44"/>
    <w:rsid w:val="00BC017E"/>
    <w:rsid w:val="00BC04D3"/>
    <w:rsid w:val="00BC164C"/>
    <w:rsid w:val="00BC2D0A"/>
    <w:rsid w:val="00BC3187"/>
    <w:rsid w:val="00BC3DF7"/>
    <w:rsid w:val="00BC4780"/>
    <w:rsid w:val="00BC4C42"/>
    <w:rsid w:val="00BC4F11"/>
    <w:rsid w:val="00BC5731"/>
    <w:rsid w:val="00BC5B7D"/>
    <w:rsid w:val="00BC6237"/>
    <w:rsid w:val="00BC678E"/>
    <w:rsid w:val="00BC7923"/>
    <w:rsid w:val="00BC79A3"/>
    <w:rsid w:val="00BD117A"/>
    <w:rsid w:val="00BD18CD"/>
    <w:rsid w:val="00BD2135"/>
    <w:rsid w:val="00BD2205"/>
    <w:rsid w:val="00BD29E4"/>
    <w:rsid w:val="00BD35BC"/>
    <w:rsid w:val="00BD5068"/>
    <w:rsid w:val="00BD663C"/>
    <w:rsid w:val="00BD7138"/>
    <w:rsid w:val="00BE1EF0"/>
    <w:rsid w:val="00BE2687"/>
    <w:rsid w:val="00BE2F3F"/>
    <w:rsid w:val="00BE3AFB"/>
    <w:rsid w:val="00BE3B5C"/>
    <w:rsid w:val="00BE4563"/>
    <w:rsid w:val="00BE6686"/>
    <w:rsid w:val="00BE6D73"/>
    <w:rsid w:val="00BF0704"/>
    <w:rsid w:val="00BF0BAE"/>
    <w:rsid w:val="00BF0D49"/>
    <w:rsid w:val="00BF1B4D"/>
    <w:rsid w:val="00BF37AE"/>
    <w:rsid w:val="00BF427A"/>
    <w:rsid w:val="00BF4644"/>
    <w:rsid w:val="00BF58ED"/>
    <w:rsid w:val="00BF5F4F"/>
    <w:rsid w:val="00BF615E"/>
    <w:rsid w:val="00BF6714"/>
    <w:rsid w:val="00BF740E"/>
    <w:rsid w:val="00BF77F5"/>
    <w:rsid w:val="00C00CF5"/>
    <w:rsid w:val="00C0122D"/>
    <w:rsid w:val="00C0141C"/>
    <w:rsid w:val="00C015A0"/>
    <w:rsid w:val="00C019F2"/>
    <w:rsid w:val="00C01CDE"/>
    <w:rsid w:val="00C02E48"/>
    <w:rsid w:val="00C03519"/>
    <w:rsid w:val="00C035CA"/>
    <w:rsid w:val="00C039A8"/>
    <w:rsid w:val="00C03A77"/>
    <w:rsid w:val="00C044EF"/>
    <w:rsid w:val="00C05080"/>
    <w:rsid w:val="00C0511D"/>
    <w:rsid w:val="00C06F29"/>
    <w:rsid w:val="00C06F3A"/>
    <w:rsid w:val="00C0719F"/>
    <w:rsid w:val="00C07503"/>
    <w:rsid w:val="00C075BD"/>
    <w:rsid w:val="00C07915"/>
    <w:rsid w:val="00C079F5"/>
    <w:rsid w:val="00C10B1C"/>
    <w:rsid w:val="00C10F65"/>
    <w:rsid w:val="00C115EA"/>
    <w:rsid w:val="00C12029"/>
    <w:rsid w:val="00C120BD"/>
    <w:rsid w:val="00C1241E"/>
    <w:rsid w:val="00C13A67"/>
    <w:rsid w:val="00C14E2D"/>
    <w:rsid w:val="00C17552"/>
    <w:rsid w:val="00C17839"/>
    <w:rsid w:val="00C20536"/>
    <w:rsid w:val="00C21444"/>
    <w:rsid w:val="00C21955"/>
    <w:rsid w:val="00C21A7E"/>
    <w:rsid w:val="00C21E46"/>
    <w:rsid w:val="00C22BB9"/>
    <w:rsid w:val="00C23CE2"/>
    <w:rsid w:val="00C24233"/>
    <w:rsid w:val="00C24284"/>
    <w:rsid w:val="00C24920"/>
    <w:rsid w:val="00C251C4"/>
    <w:rsid w:val="00C254F8"/>
    <w:rsid w:val="00C2551A"/>
    <w:rsid w:val="00C25D0A"/>
    <w:rsid w:val="00C26854"/>
    <w:rsid w:val="00C270EA"/>
    <w:rsid w:val="00C273AA"/>
    <w:rsid w:val="00C27547"/>
    <w:rsid w:val="00C279A2"/>
    <w:rsid w:val="00C30715"/>
    <w:rsid w:val="00C3183F"/>
    <w:rsid w:val="00C33201"/>
    <w:rsid w:val="00C334ED"/>
    <w:rsid w:val="00C35385"/>
    <w:rsid w:val="00C35ED0"/>
    <w:rsid w:val="00C36647"/>
    <w:rsid w:val="00C37091"/>
    <w:rsid w:val="00C37F16"/>
    <w:rsid w:val="00C41BE4"/>
    <w:rsid w:val="00C41F20"/>
    <w:rsid w:val="00C43117"/>
    <w:rsid w:val="00C43512"/>
    <w:rsid w:val="00C43598"/>
    <w:rsid w:val="00C43F03"/>
    <w:rsid w:val="00C44360"/>
    <w:rsid w:val="00C44662"/>
    <w:rsid w:val="00C47760"/>
    <w:rsid w:val="00C50193"/>
    <w:rsid w:val="00C51103"/>
    <w:rsid w:val="00C516CD"/>
    <w:rsid w:val="00C518A7"/>
    <w:rsid w:val="00C528C8"/>
    <w:rsid w:val="00C529E1"/>
    <w:rsid w:val="00C541DF"/>
    <w:rsid w:val="00C5426A"/>
    <w:rsid w:val="00C542E8"/>
    <w:rsid w:val="00C54C4D"/>
    <w:rsid w:val="00C558E6"/>
    <w:rsid w:val="00C56695"/>
    <w:rsid w:val="00C56801"/>
    <w:rsid w:val="00C57FB9"/>
    <w:rsid w:val="00C600DC"/>
    <w:rsid w:val="00C60495"/>
    <w:rsid w:val="00C60861"/>
    <w:rsid w:val="00C609AB"/>
    <w:rsid w:val="00C609AE"/>
    <w:rsid w:val="00C614F1"/>
    <w:rsid w:val="00C61A15"/>
    <w:rsid w:val="00C61F58"/>
    <w:rsid w:val="00C621BD"/>
    <w:rsid w:val="00C63155"/>
    <w:rsid w:val="00C63EA2"/>
    <w:rsid w:val="00C64131"/>
    <w:rsid w:val="00C65167"/>
    <w:rsid w:val="00C6585D"/>
    <w:rsid w:val="00C67BE6"/>
    <w:rsid w:val="00C67F1D"/>
    <w:rsid w:val="00C70A9D"/>
    <w:rsid w:val="00C71634"/>
    <w:rsid w:val="00C71F93"/>
    <w:rsid w:val="00C72B71"/>
    <w:rsid w:val="00C72F1C"/>
    <w:rsid w:val="00C7365B"/>
    <w:rsid w:val="00C73991"/>
    <w:rsid w:val="00C73EDC"/>
    <w:rsid w:val="00C75260"/>
    <w:rsid w:val="00C764A6"/>
    <w:rsid w:val="00C76977"/>
    <w:rsid w:val="00C77C1A"/>
    <w:rsid w:val="00C8185D"/>
    <w:rsid w:val="00C818BD"/>
    <w:rsid w:val="00C8212F"/>
    <w:rsid w:val="00C82C78"/>
    <w:rsid w:val="00C831AE"/>
    <w:rsid w:val="00C83B39"/>
    <w:rsid w:val="00C85C2D"/>
    <w:rsid w:val="00C85D05"/>
    <w:rsid w:val="00C85D0C"/>
    <w:rsid w:val="00C86B0A"/>
    <w:rsid w:val="00C86CFF"/>
    <w:rsid w:val="00C86E47"/>
    <w:rsid w:val="00C9091C"/>
    <w:rsid w:val="00C9092E"/>
    <w:rsid w:val="00C91100"/>
    <w:rsid w:val="00C92526"/>
    <w:rsid w:val="00C93D02"/>
    <w:rsid w:val="00C940D3"/>
    <w:rsid w:val="00C94DC5"/>
    <w:rsid w:val="00C9550E"/>
    <w:rsid w:val="00C95F50"/>
    <w:rsid w:val="00C967F3"/>
    <w:rsid w:val="00CA10FB"/>
    <w:rsid w:val="00CA1D03"/>
    <w:rsid w:val="00CA1E36"/>
    <w:rsid w:val="00CA1E7E"/>
    <w:rsid w:val="00CA205A"/>
    <w:rsid w:val="00CA20F3"/>
    <w:rsid w:val="00CA2FA3"/>
    <w:rsid w:val="00CA332A"/>
    <w:rsid w:val="00CA3592"/>
    <w:rsid w:val="00CA3E0A"/>
    <w:rsid w:val="00CA407A"/>
    <w:rsid w:val="00CA4282"/>
    <w:rsid w:val="00CA4B89"/>
    <w:rsid w:val="00CA5336"/>
    <w:rsid w:val="00CA5B7E"/>
    <w:rsid w:val="00CA6D37"/>
    <w:rsid w:val="00CA7ACC"/>
    <w:rsid w:val="00CB047C"/>
    <w:rsid w:val="00CB0C8D"/>
    <w:rsid w:val="00CB1275"/>
    <w:rsid w:val="00CB304C"/>
    <w:rsid w:val="00CB3809"/>
    <w:rsid w:val="00CB38BD"/>
    <w:rsid w:val="00CB3C90"/>
    <w:rsid w:val="00CB44AA"/>
    <w:rsid w:val="00CB4E85"/>
    <w:rsid w:val="00CB50B2"/>
    <w:rsid w:val="00CB57C7"/>
    <w:rsid w:val="00CB5BFB"/>
    <w:rsid w:val="00CB68B6"/>
    <w:rsid w:val="00CB696A"/>
    <w:rsid w:val="00CB725A"/>
    <w:rsid w:val="00CC2AA1"/>
    <w:rsid w:val="00CC2B86"/>
    <w:rsid w:val="00CC3787"/>
    <w:rsid w:val="00CC3BD0"/>
    <w:rsid w:val="00CC3CD4"/>
    <w:rsid w:val="00CC3D12"/>
    <w:rsid w:val="00CC43F5"/>
    <w:rsid w:val="00CC4CC1"/>
    <w:rsid w:val="00CC4F59"/>
    <w:rsid w:val="00CC65EC"/>
    <w:rsid w:val="00CC6781"/>
    <w:rsid w:val="00CC6C21"/>
    <w:rsid w:val="00CC774E"/>
    <w:rsid w:val="00CC7F10"/>
    <w:rsid w:val="00CD0323"/>
    <w:rsid w:val="00CD0C0C"/>
    <w:rsid w:val="00CD1956"/>
    <w:rsid w:val="00CD20B4"/>
    <w:rsid w:val="00CD2985"/>
    <w:rsid w:val="00CD2B45"/>
    <w:rsid w:val="00CD2BE5"/>
    <w:rsid w:val="00CD2CC5"/>
    <w:rsid w:val="00CD35E1"/>
    <w:rsid w:val="00CD3B93"/>
    <w:rsid w:val="00CD3C78"/>
    <w:rsid w:val="00CD3DE7"/>
    <w:rsid w:val="00CD5659"/>
    <w:rsid w:val="00CD600F"/>
    <w:rsid w:val="00CD640F"/>
    <w:rsid w:val="00CD76E7"/>
    <w:rsid w:val="00CE0FD1"/>
    <w:rsid w:val="00CE1A56"/>
    <w:rsid w:val="00CE1E45"/>
    <w:rsid w:val="00CE2797"/>
    <w:rsid w:val="00CE3570"/>
    <w:rsid w:val="00CE3A36"/>
    <w:rsid w:val="00CE4161"/>
    <w:rsid w:val="00CE529C"/>
    <w:rsid w:val="00CE54BD"/>
    <w:rsid w:val="00CE588F"/>
    <w:rsid w:val="00CE5C00"/>
    <w:rsid w:val="00CE66CC"/>
    <w:rsid w:val="00CE6E09"/>
    <w:rsid w:val="00CE70A9"/>
    <w:rsid w:val="00CF04A5"/>
    <w:rsid w:val="00CF128C"/>
    <w:rsid w:val="00CF14C6"/>
    <w:rsid w:val="00CF159B"/>
    <w:rsid w:val="00CF3B83"/>
    <w:rsid w:val="00CF3FDC"/>
    <w:rsid w:val="00CF48A8"/>
    <w:rsid w:val="00CF5C98"/>
    <w:rsid w:val="00CF6132"/>
    <w:rsid w:val="00D009E9"/>
    <w:rsid w:val="00D00F73"/>
    <w:rsid w:val="00D0149B"/>
    <w:rsid w:val="00D0226D"/>
    <w:rsid w:val="00D02299"/>
    <w:rsid w:val="00D02AC2"/>
    <w:rsid w:val="00D02E00"/>
    <w:rsid w:val="00D0300F"/>
    <w:rsid w:val="00D031FF"/>
    <w:rsid w:val="00D03330"/>
    <w:rsid w:val="00D0335D"/>
    <w:rsid w:val="00D03867"/>
    <w:rsid w:val="00D03A82"/>
    <w:rsid w:val="00D03EFF"/>
    <w:rsid w:val="00D043CE"/>
    <w:rsid w:val="00D04466"/>
    <w:rsid w:val="00D04B8C"/>
    <w:rsid w:val="00D0514A"/>
    <w:rsid w:val="00D05836"/>
    <w:rsid w:val="00D06501"/>
    <w:rsid w:val="00D076D4"/>
    <w:rsid w:val="00D07C5A"/>
    <w:rsid w:val="00D100AA"/>
    <w:rsid w:val="00D10B4A"/>
    <w:rsid w:val="00D10D2A"/>
    <w:rsid w:val="00D10E97"/>
    <w:rsid w:val="00D11095"/>
    <w:rsid w:val="00D113AE"/>
    <w:rsid w:val="00D13AC5"/>
    <w:rsid w:val="00D13F56"/>
    <w:rsid w:val="00D13F6F"/>
    <w:rsid w:val="00D1434C"/>
    <w:rsid w:val="00D1454A"/>
    <w:rsid w:val="00D1483A"/>
    <w:rsid w:val="00D16B44"/>
    <w:rsid w:val="00D20940"/>
    <w:rsid w:val="00D22665"/>
    <w:rsid w:val="00D23690"/>
    <w:rsid w:val="00D23B63"/>
    <w:rsid w:val="00D23F46"/>
    <w:rsid w:val="00D246A5"/>
    <w:rsid w:val="00D249E4"/>
    <w:rsid w:val="00D24D54"/>
    <w:rsid w:val="00D25829"/>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5B8"/>
    <w:rsid w:val="00D3672F"/>
    <w:rsid w:val="00D36E34"/>
    <w:rsid w:val="00D37696"/>
    <w:rsid w:val="00D37AAB"/>
    <w:rsid w:val="00D40A8A"/>
    <w:rsid w:val="00D40DEA"/>
    <w:rsid w:val="00D4155F"/>
    <w:rsid w:val="00D4325A"/>
    <w:rsid w:val="00D43B48"/>
    <w:rsid w:val="00D44251"/>
    <w:rsid w:val="00D44935"/>
    <w:rsid w:val="00D44A5B"/>
    <w:rsid w:val="00D45095"/>
    <w:rsid w:val="00D4509D"/>
    <w:rsid w:val="00D45F0C"/>
    <w:rsid w:val="00D4787A"/>
    <w:rsid w:val="00D47B93"/>
    <w:rsid w:val="00D501E0"/>
    <w:rsid w:val="00D507AE"/>
    <w:rsid w:val="00D50E6D"/>
    <w:rsid w:val="00D5126C"/>
    <w:rsid w:val="00D518DA"/>
    <w:rsid w:val="00D519F7"/>
    <w:rsid w:val="00D51EEC"/>
    <w:rsid w:val="00D52B55"/>
    <w:rsid w:val="00D52C63"/>
    <w:rsid w:val="00D52FAE"/>
    <w:rsid w:val="00D54112"/>
    <w:rsid w:val="00D55158"/>
    <w:rsid w:val="00D55714"/>
    <w:rsid w:val="00D55D42"/>
    <w:rsid w:val="00D560FE"/>
    <w:rsid w:val="00D564FC"/>
    <w:rsid w:val="00D56518"/>
    <w:rsid w:val="00D5697E"/>
    <w:rsid w:val="00D57345"/>
    <w:rsid w:val="00D608B4"/>
    <w:rsid w:val="00D61987"/>
    <w:rsid w:val="00D61A4B"/>
    <w:rsid w:val="00D623FA"/>
    <w:rsid w:val="00D62BE1"/>
    <w:rsid w:val="00D63935"/>
    <w:rsid w:val="00D644A3"/>
    <w:rsid w:val="00D648D7"/>
    <w:rsid w:val="00D652C2"/>
    <w:rsid w:val="00D65874"/>
    <w:rsid w:val="00D67F6A"/>
    <w:rsid w:val="00D7186B"/>
    <w:rsid w:val="00D71C6A"/>
    <w:rsid w:val="00D7217B"/>
    <w:rsid w:val="00D72602"/>
    <w:rsid w:val="00D7266F"/>
    <w:rsid w:val="00D726BF"/>
    <w:rsid w:val="00D72948"/>
    <w:rsid w:val="00D73128"/>
    <w:rsid w:val="00D74962"/>
    <w:rsid w:val="00D74CA6"/>
    <w:rsid w:val="00D7503F"/>
    <w:rsid w:val="00D754CF"/>
    <w:rsid w:val="00D75BBD"/>
    <w:rsid w:val="00D8095D"/>
    <w:rsid w:val="00D811D6"/>
    <w:rsid w:val="00D81440"/>
    <w:rsid w:val="00D8188D"/>
    <w:rsid w:val="00D81F8C"/>
    <w:rsid w:val="00D82E57"/>
    <w:rsid w:val="00D849A4"/>
    <w:rsid w:val="00D855D7"/>
    <w:rsid w:val="00D858B7"/>
    <w:rsid w:val="00D85CE2"/>
    <w:rsid w:val="00D86F0E"/>
    <w:rsid w:val="00D87393"/>
    <w:rsid w:val="00D87773"/>
    <w:rsid w:val="00D90D03"/>
    <w:rsid w:val="00D911C4"/>
    <w:rsid w:val="00D91361"/>
    <w:rsid w:val="00D91DD2"/>
    <w:rsid w:val="00D925AC"/>
    <w:rsid w:val="00D92682"/>
    <w:rsid w:val="00D93DB1"/>
    <w:rsid w:val="00D9456B"/>
    <w:rsid w:val="00D94745"/>
    <w:rsid w:val="00D95A5F"/>
    <w:rsid w:val="00D95D21"/>
    <w:rsid w:val="00D960B6"/>
    <w:rsid w:val="00D96C04"/>
    <w:rsid w:val="00D975F7"/>
    <w:rsid w:val="00D97E75"/>
    <w:rsid w:val="00DA06C5"/>
    <w:rsid w:val="00DA0890"/>
    <w:rsid w:val="00DA2F56"/>
    <w:rsid w:val="00DA3766"/>
    <w:rsid w:val="00DA3ACB"/>
    <w:rsid w:val="00DA3FF9"/>
    <w:rsid w:val="00DA4444"/>
    <w:rsid w:val="00DA57D3"/>
    <w:rsid w:val="00DA5F4F"/>
    <w:rsid w:val="00DA626D"/>
    <w:rsid w:val="00DA63C7"/>
    <w:rsid w:val="00DA7317"/>
    <w:rsid w:val="00DB02E3"/>
    <w:rsid w:val="00DB0A5C"/>
    <w:rsid w:val="00DB10E4"/>
    <w:rsid w:val="00DB1D8B"/>
    <w:rsid w:val="00DB3A42"/>
    <w:rsid w:val="00DB3DDC"/>
    <w:rsid w:val="00DB4AA6"/>
    <w:rsid w:val="00DB515A"/>
    <w:rsid w:val="00DB51D2"/>
    <w:rsid w:val="00DB61A1"/>
    <w:rsid w:val="00DB665A"/>
    <w:rsid w:val="00DB6999"/>
    <w:rsid w:val="00DB74F2"/>
    <w:rsid w:val="00DB7732"/>
    <w:rsid w:val="00DC1BD5"/>
    <w:rsid w:val="00DC1C9A"/>
    <w:rsid w:val="00DC2420"/>
    <w:rsid w:val="00DC2CA0"/>
    <w:rsid w:val="00DC2D80"/>
    <w:rsid w:val="00DC344B"/>
    <w:rsid w:val="00DC517B"/>
    <w:rsid w:val="00DC6507"/>
    <w:rsid w:val="00DC653C"/>
    <w:rsid w:val="00DC6B5B"/>
    <w:rsid w:val="00DC7327"/>
    <w:rsid w:val="00DC7CD4"/>
    <w:rsid w:val="00DD050A"/>
    <w:rsid w:val="00DD0750"/>
    <w:rsid w:val="00DD0F6C"/>
    <w:rsid w:val="00DD1145"/>
    <w:rsid w:val="00DD1A7D"/>
    <w:rsid w:val="00DD2381"/>
    <w:rsid w:val="00DD3050"/>
    <w:rsid w:val="00DD31CA"/>
    <w:rsid w:val="00DD341C"/>
    <w:rsid w:val="00DD3537"/>
    <w:rsid w:val="00DD37C8"/>
    <w:rsid w:val="00DD4CCF"/>
    <w:rsid w:val="00DD4E0D"/>
    <w:rsid w:val="00DD509B"/>
    <w:rsid w:val="00DD584F"/>
    <w:rsid w:val="00DD6DB9"/>
    <w:rsid w:val="00DD7E33"/>
    <w:rsid w:val="00DD7E96"/>
    <w:rsid w:val="00DE1402"/>
    <w:rsid w:val="00DE2857"/>
    <w:rsid w:val="00DE2C8F"/>
    <w:rsid w:val="00DE3978"/>
    <w:rsid w:val="00DE4405"/>
    <w:rsid w:val="00DE45E7"/>
    <w:rsid w:val="00DE498C"/>
    <w:rsid w:val="00DE4ACF"/>
    <w:rsid w:val="00DE5033"/>
    <w:rsid w:val="00DE503E"/>
    <w:rsid w:val="00DE6BF9"/>
    <w:rsid w:val="00DE702C"/>
    <w:rsid w:val="00DE744A"/>
    <w:rsid w:val="00DE7F34"/>
    <w:rsid w:val="00DE7FEB"/>
    <w:rsid w:val="00DF01F6"/>
    <w:rsid w:val="00DF0CF1"/>
    <w:rsid w:val="00DF173B"/>
    <w:rsid w:val="00DF1C38"/>
    <w:rsid w:val="00DF1E0D"/>
    <w:rsid w:val="00DF1E55"/>
    <w:rsid w:val="00DF2383"/>
    <w:rsid w:val="00DF24ED"/>
    <w:rsid w:val="00DF30E4"/>
    <w:rsid w:val="00DF31A1"/>
    <w:rsid w:val="00DF4548"/>
    <w:rsid w:val="00DF4A32"/>
    <w:rsid w:val="00DF4B21"/>
    <w:rsid w:val="00DF504A"/>
    <w:rsid w:val="00DF5829"/>
    <w:rsid w:val="00DF6DB1"/>
    <w:rsid w:val="00DF707E"/>
    <w:rsid w:val="00DF73F6"/>
    <w:rsid w:val="00DF793F"/>
    <w:rsid w:val="00E00053"/>
    <w:rsid w:val="00E0027D"/>
    <w:rsid w:val="00E00521"/>
    <w:rsid w:val="00E008DD"/>
    <w:rsid w:val="00E00BFF"/>
    <w:rsid w:val="00E00CB1"/>
    <w:rsid w:val="00E01AB0"/>
    <w:rsid w:val="00E039EF"/>
    <w:rsid w:val="00E03E60"/>
    <w:rsid w:val="00E048FA"/>
    <w:rsid w:val="00E05994"/>
    <w:rsid w:val="00E0600C"/>
    <w:rsid w:val="00E065F3"/>
    <w:rsid w:val="00E0732A"/>
    <w:rsid w:val="00E1114C"/>
    <w:rsid w:val="00E111A9"/>
    <w:rsid w:val="00E11708"/>
    <w:rsid w:val="00E11CF5"/>
    <w:rsid w:val="00E1231E"/>
    <w:rsid w:val="00E12E10"/>
    <w:rsid w:val="00E13199"/>
    <w:rsid w:val="00E13408"/>
    <w:rsid w:val="00E14896"/>
    <w:rsid w:val="00E161EA"/>
    <w:rsid w:val="00E16222"/>
    <w:rsid w:val="00E162BB"/>
    <w:rsid w:val="00E16FBB"/>
    <w:rsid w:val="00E174E2"/>
    <w:rsid w:val="00E21312"/>
    <w:rsid w:val="00E2177D"/>
    <w:rsid w:val="00E23086"/>
    <w:rsid w:val="00E233D2"/>
    <w:rsid w:val="00E24621"/>
    <w:rsid w:val="00E24BDC"/>
    <w:rsid w:val="00E2606E"/>
    <w:rsid w:val="00E2616C"/>
    <w:rsid w:val="00E2653B"/>
    <w:rsid w:val="00E27198"/>
    <w:rsid w:val="00E301CF"/>
    <w:rsid w:val="00E3058B"/>
    <w:rsid w:val="00E3066D"/>
    <w:rsid w:val="00E3319C"/>
    <w:rsid w:val="00E33C8C"/>
    <w:rsid w:val="00E34FC7"/>
    <w:rsid w:val="00E351B7"/>
    <w:rsid w:val="00E366FB"/>
    <w:rsid w:val="00E37978"/>
    <w:rsid w:val="00E4071B"/>
    <w:rsid w:val="00E408F5"/>
    <w:rsid w:val="00E4191F"/>
    <w:rsid w:val="00E41CFB"/>
    <w:rsid w:val="00E4236C"/>
    <w:rsid w:val="00E424E7"/>
    <w:rsid w:val="00E42B51"/>
    <w:rsid w:val="00E42DBF"/>
    <w:rsid w:val="00E436A1"/>
    <w:rsid w:val="00E43DF5"/>
    <w:rsid w:val="00E444C0"/>
    <w:rsid w:val="00E46E0D"/>
    <w:rsid w:val="00E4700A"/>
    <w:rsid w:val="00E47239"/>
    <w:rsid w:val="00E47CEC"/>
    <w:rsid w:val="00E505E3"/>
    <w:rsid w:val="00E507E4"/>
    <w:rsid w:val="00E508E6"/>
    <w:rsid w:val="00E50A14"/>
    <w:rsid w:val="00E520E4"/>
    <w:rsid w:val="00E528EC"/>
    <w:rsid w:val="00E529E4"/>
    <w:rsid w:val="00E52E24"/>
    <w:rsid w:val="00E5301D"/>
    <w:rsid w:val="00E552D2"/>
    <w:rsid w:val="00E5728D"/>
    <w:rsid w:val="00E57D3A"/>
    <w:rsid w:val="00E60DE4"/>
    <w:rsid w:val="00E60E9D"/>
    <w:rsid w:val="00E61C6F"/>
    <w:rsid w:val="00E61DB5"/>
    <w:rsid w:val="00E6324B"/>
    <w:rsid w:val="00E636FE"/>
    <w:rsid w:val="00E63CB5"/>
    <w:rsid w:val="00E64841"/>
    <w:rsid w:val="00E65B0B"/>
    <w:rsid w:val="00E65E76"/>
    <w:rsid w:val="00E66027"/>
    <w:rsid w:val="00E66070"/>
    <w:rsid w:val="00E66810"/>
    <w:rsid w:val="00E66890"/>
    <w:rsid w:val="00E67284"/>
    <w:rsid w:val="00E677FB"/>
    <w:rsid w:val="00E72D3C"/>
    <w:rsid w:val="00E72DFF"/>
    <w:rsid w:val="00E7356E"/>
    <w:rsid w:val="00E73FA8"/>
    <w:rsid w:val="00E76022"/>
    <w:rsid w:val="00E76ACB"/>
    <w:rsid w:val="00E76B79"/>
    <w:rsid w:val="00E775FE"/>
    <w:rsid w:val="00E77EEA"/>
    <w:rsid w:val="00E77F76"/>
    <w:rsid w:val="00E77FFC"/>
    <w:rsid w:val="00E80119"/>
    <w:rsid w:val="00E802F5"/>
    <w:rsid w:val="00E80646"/>
    <w:rsid w:val="00E815CD"/>
    <w:rsid w:val="00E81C3A"/>
    <w:rsid w:val="00E81E05"/>
    <w:rsid w:val="00E82982"/>
    <w:rsid w:val="00E82B2C"/>
    <w:rsid w:val="00E84CF6"/>
    <w:rsid w:val="00E85222"/>
    <w:rsid w:val="00E8523F"/>
    <w:rsid w:val="00E859C7"/>
    <w:rsid w:val="00E86849"/>
    <w:rsid w:val="00E86D2D"/>
    <w:rsid w:val="00E8721F"/>
    <w:rsid w:val="00E87505"/>
    <w:rsid w:val="00E875DC"/>
    <w:rsid w:val="00E877D0"/>
    <w:rsid w:val="00E87E26"/>
    <w:rsid w:val="00E90198"/>
    <w:rsid w:val="00E90513"/>
    <w:rsid w:val="00E90E58"/>
    <w:rsid w:val="00E91391"/>
    <w:rsid w:val="00E914DE"/>
    <w:rsid w:val="00E9227D"/>
    <w:rsid w:val="00E924E5"/>
    <w:rsid w:val="00E957C0"/>
    <w:rsid w:val="00E967CA"/>
    <w:rsid w:val="00E97057"/>
    <w:rsid w:val="00E97169"/>
    <w:rsid w:val="00E97372"/>
    <w:rsid w:val="00EA0133"/>
    <w:rsid w:val="00EA0321"/>
    <w:rsid w:val="00EA1175"/>
    <w:rsid w:val="00EA1318"/>
    <w:rsid w:val="00EA23E0"/>
    <w:rsid w:val="00EA2A0A"/>
    <w:rsid w:val="00EA450F"/>
    <w:rsid w:val="00EA4DC8"/>
    <w:rsid w:val="00EA4F88"/>
    <w:rsid w:val="00EA5027"/>
    <w:rsid w:val="00EB0280"/>
    <w:rsid w:val="00EB2372"/>
    <w:rsid w:val="00EB33BB"/>
    <w:rsid w:val="00EB37D9"/>
    <w:rsid w:val="00EB3957"/>
    <w:rsid w:val="00EB4913"/>
    <w:rsid w:val="00EB4E10"/>
    <w:rsid w:val="00EB5703"/>
    <w:rsid w:val="00EB702F"/>
    <w:rsid w:val="00EB7370"/>
    <w:rsid w:val="00EB7A00"/>
    <w:rsid w:val="00EC0456"/>
    <w:rsid w:val="00EC0949"/>
    <w:rsid w:val="00EC0CAF"/>
    <w:rsid w:val="00EC3129"/>
    <w:rsid w:val="00EC3A52"/>
    <w:rsid w:val="00EC4E82"/>
    <w:rsid w:val="00EC4F1D"/>
    <w:rsid w:val="00EC5B4B"/>
    <w:rsid w:val="00EC689E"/>
    <w:rsid w:val="00EC707C"/>
    <w:rsid w:val="00EC74CE"/>
    <w:rsid w:val="00ED0B8E"/>
    <w:rsid w:val="00ED0C1A"/>
    <w:rsid w:val="00ED0CA9"/>
    <w:rsid w:val="00ED138E"/>
    <w:rsid w:val="00ED138F"/>
    <w:rsid w:val="00ED200B"/>
    <w:rsid w:val="00ED225D"/>
    <w:rsid w:val="00ED22D6"/>
    <w:rsid w:val="00ED3192"/>
    <w:rsid w:val="00ED40E0"/>
    <w:rsid w:val="00ED427B"/>
    <w:rsid w:val="00ED4BC6"/>
    <w:rsid w:val="00ED50DA"/>
    <w:rsid w:val="00ED52C5"/>
    <w:rsid w:val="00ED5B8F"/>
    <w:rsid w:val="00ED644F"/>
    <w:rsid w:val="00ED665F"/>
    <w:rsid w:val="00ED6CFE"/>
    <w:rsid w:val="00ED6DA3"/>
    <w:rsid w:val="00ED7643"/>
    <w:rsid w:val="00ED7C53"/>
    <w:rsid w:val="00EE0066"/>
    <w:rsid w:val="00EE0C06"/>
    <w:rsid w:val="00EE1264"/>
    <w:rsid w:val="00EE1EDC"/>
    <w:rsid w:val="00EE204A"/>
    <w:rsid w:val="00EE254A"/>
    <w:rsid w:val="00EE3077"/>
    <w:rsid w:val="00EE44F6"/>
    <w:rsid w:val="00EE55AD"/>
    <w:rsid w:val="00EE5C62"/>
    <w:rsid w:val="00EE629F"/>
    <w:rsid w:val="00EF063F"/>
    <w:rsid w:val="00EF0C3F"/>
    <w:rsid w:val="00EF1006"/>
    <w:rsid w:val="00EF129D"/>
    <w:rsid w:val="00EF167C"/>
    <w:rsid w:val="00EF198C"/>
    <w:rsid w:val="00EF1B19"/>
    <w:rsid w:val="00EF265A"/>
    <w:rsid w:val="00EF2B78"/>
    <w:rsid w:val="00EF32CB"/>
    <w:rsid w:val="00EF34B2"/>
    <w:rsid w:val="00EF3A05"/>
    <w:rsid w:val="00EF5469"/>
    <w:rsid w:val="00EF5F8B"/>
    <w:rsid w:val="00EF73D0"/>
    <w:rsid w:val="00EF74C9"/>
    <w:rsid w:val="00EF79D3"/>
    <w:rsid w:val="00EF7B15"/>
    <w:rsid w:val="00F00536"/>
    <w:rsid w:val="00F0087E"/>
    <w:rsid w:val="00F0136B"/>
    <w:rsid w:val="00F01415"/>
    <w:rsid w:val="00F01873"/>
    <w:rsid w:val="00F02582"/>
    <w:rsid w:val="00F0396C"/>
    <w:rsid w:val="00F03B01"/>
    <w:rsid w:val="00F04095"/>
    <w:rsid w:val="00F0490A"/>
    <w:rsid w:val="00F06047"/>
    <w:rsid w:val="00F065C6"/>
    <w:rsid w:val="00F06E3D"/>
    <w:rsid w:val="00F073AF"/>
    <w:rsid w:val="00F079FC"/>
    <w:rsid w:val="00F07F1C"/>
    <w:rsid w:val="00F11395"/>
    <w:rsid w:val="00F1210A"/>
    <w:rsid w:val="00F1282A"/>
    <w:rsid w:val="00F12CAF"/>
    <w:rsid w:val="00F12CCB"/>
    <w:rsid w:val="00F1313B"/>
    <w:rsid w:val="00F13C33"/>
    <w:rsid w:val="00F145BD"/>
    <w:rsid w:val="00F14B1E"/>
    <w:rsid w:val="00F151B2"/>
    <w:rsid w:val="00F15612"/>
    <w:rsid w:val="00F156B4"/>
    <w:rsid w:val="00F16796"/>
    <w:rsid w:val="00F16FFA"/>
    <w:rsid w:val="00F17715"/>
    <w:rsid w:val="00F20348"/>
    <w:rsid w:val="00F21A86"/>
    <w:rsid w:val="00F22C05"/>
    <w:rsid w:val="00F22D51"/>
    <w:rsid w:val="00F22DD1"/>
    <w:rsid w:val="00F22F9C"/>
    <w:rsid w:val="00F232C1"/>
    <w:rsid w:val="00F23A68"/>
    <w:rsid w:val="00F23C45"/>
    <w:rsid w:val="00F23CA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A2A"/>
    <w:rsid w:val="00F31E51"/>
    <w:rsid w:val="00F331C9"/>
    <w:rsid w:val="00F333D7"/>
    <w:rsid w:val="00F3412C"/>
    <w:rsid w:val="00F34179"/>
    <w:rsid w:val="00F34773"/>
    <w:rsid w:val="00F34863"/>
    <w:rsid w:val="00F3573A"/>
    <w:rsid w:val="00F35C45"/>
    <w:rsid w:val="00F36919"/>
    <w:rsid w:val="00F402E6"/>
    <w:rsid w:val="00F40BF7"/>
    <w:rsid w:val="00F4104A"/>
    <w:rsid w:val="00F41B28"/>
    <w:rsid w:val="00F41CFF"/>
    <w:rsid w:val="00F424D5"/>
    <w:rsid w:val="00F43D7E"/>
    <w:rsid w:val="00F454D5"/>
    <w:rsid w:val="00F46D9F"/>
    <w:rsid w:val="00F50933"/>
    <w:rsid w:val="00F50EA3"/>
    <w:rsid w:val="00F514C5"/>
    <w:rsid w:val="00F51864"/>
    <w:rsid w:val="00F523BD"/>
    <w:rsid w:val="00F52CBD"/>
    <w:rsid w:val="00F5308B"/>
    <w:rsid w:val="00F530E4"/>
    <w:rsid w:val="00F55478"/>
    <w:rsid w:val="00F56675"/>
    <w:rsid w:val="00F5757E"/>
    <w:rsid w:val="00F576FB"/>
    <w:rsid w:val="00F613B8"/>
    <w:rsid w:val="00F61677"/>
    <w:rsid w:val="00F61921"/>
    <w:rsid w:val="00F622DC"/>
    <w:rsid w:val="00F6498E"/>
    <w:rsid w:val="00F652B8"/>
    <w:rsid w:val="00F65FB1"/>
    <w:rsid w:val="00F6612D"/>
    <w:rsid w:val="00F66AB2"/>
    <w:rsid w:val="00F66BBE"/>
    <w:rsid w:val="00F673FA"/>
    <w:rsid w:val="00F70E39"/>
    <w:rsid w:val="00F7104F"/>
    <w:rsid w:val="00F713B3"/>
    <w:rsid w:val="00F71BC8"/>
    <w:rsid w:val="00F73C23"/>
    <w:rsid w:val="00F74B78"/>
    <w:rsid w:val="00F76D0A"/>
    <w:rsid w:val="00F76E40"/>
    <w:rsid w:val="00F77257"/>
    <w:rsid w:val="00F77E4C"/>
    <w:rsid w:val="00F80683"/>
    <w:rsid w:val="00F82C3C"/>
    <w:rsid w:val="00F834AA"/>
    <w:rsid w:val="00F83F28"/>
    <w:rsid w:val="00F843DE"/>
    <w:rsid w:val="00F852A6"/>
    <w:rsid w:val="00F8535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A64"/>
    <w:rsid w:val="00FA0FB9"/>
    <w:rsid w:val="00FA1F8C"/>
    <w:rsid w:val="00FA247E"/>
    <w:rsid w:val="00FA2CA9"/>
    <w:rsid w:val="00FA2E89"/>
    <w:rsid w:val="00FA37A0"/>
    <w:rsid w:val="00FA4013"/>
    <w:rsid w:val="00FA4F00"/>
    <w:rsid w:val="00FA5DF5"/>
    <w:rsid w:val="00FA642B"/>
    <w:rsid w:val="00FA7FB2"/>
    <w:rsid w:val="00FB0567"/>
    <w:rsid w:val="00FB0928"/>
    <w:rsid w:val="00FB1276"/>
    <w:rsid w:val="00FB1CF9"/>
    <w:rsid w:val="00FB2674"/>
    <w:rsid w:val="00FB2847"/>
    <w:rsid w:val="00FB2E2C"/>
    <w:rsid w:val="00FB3CC2"/>
    <w:rsid w:val="00FB551E"/>
    <w:rsid w:val="00FB5873"/>
    <w:rsid w:val="00FB5EDB"/>
    <w:rsid w:val="00FB67D6"/>
    <w:rsid w:val="00FB6DAB"/>
    <w:rsid w:val="00FB7C75"/>
    <w:rsid w:val="00FC0BF1"/>
    <w:rsid w:val="00FC0FC8"/>
    <w:rsid w:val="00FC13B5"/>
    <w:rsid w:val="00FC2608"/>
    <w:rsid w:val="00FC3088"/>
    <w:rsid w:val="00FC3465"/>
    <w:rsid w:val="00FC3542"/>
    <w:rsid w:val="00FC4490"/>
    <w:rsid w:val="00FC50D5"/>
    <w:rsid w:val="00FC522D"/>
    <w:rsid w:val="00FC6985"/>
    <w:rsid w:val="00FC6CB4"/>
    <w:rsid w:val="00FC7115"/>
    <w:rsid w:val="00FC73CC"/>
    <w:rsid w:val="00FC7A53"/>
    <w:rsid w:val="00FD015A"/>
    <w:rsid w:val="00FD0637"/>
    <w:rsid w:val="00FD0900"/>
    <w:rsid w:val="00FD151B"/>
    <w:rsid w:val="00FD17B2"/>
    <w:rsid w:val="00FD18E2"/>
    <w:rsid w:val="00FD1914"/>
    <w:rsid w:val="00FD3491"/>
    <w:rsid w:val="00FD34D4"/>
    <w:rsid w:val="00FD4245"/>
    <w:rsid w:val="00FD43A3"/>
    <w:rsid w:val="00FD530D"/>
    <w:rsid w:val="00FD5909"/>
    <w:rsid w:val="00FD59D4"/>
    <w:rsid w:val="00FD655C"/>
    <w:rsid w:val="00FD683B"/>
    <w:rsid w:val="00FE0BAD"/>
    <w:rsid w:val="00FE0EA8"/>
    <w:rsid w:val="00FE1367"/>
    <w:rsid w:val="00FE1B18"/>
    <w:rsid w:val="00FE2AF5"/>
    <w:rsid w:val="00FE3B50"/>
    <w:rsid w:val="00FE3EEE"/>
    <w:rsid w:val="00FE3F77"/>
    <w:rsid w:val="00FE43B2"/>
    <w:rsid w:val="00FE43C5"/>
    <w:rsid w:val="00FE49F4"/>
    <w:rsid w:val="00FE59ED"/>
    <w:rsid w:val="00FE5CBB"/>
    <w:rsid w:val="00FE602D"/>
    <w:rsid w:val="00FE6050"/>
    <w:rsid w:val="00FE6482"/>
    <w:rsid w:val="00FE7267"/>
    <w:rsid w:val="00FE78ED"/>
    <w:rsid w:val="00FE7B16"/>
    <w:rsid w:val="00FF00BA"/>
    <w:rsid w:val="00FF0470"/>
    <w:rsid w:val="00FF07D6"/>
    <w:rsid w:val="00FF26D4"/>
    <w:rsid w:val="00FF3998"/>
    <w:rsid w:val="00FF4C28"/>
    <w:rsid w:val="00FF5F43"/>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9F28E"/>
  <w15:docId w15:val="{44B4CE38-FDB0-442C-83C7-E713FD70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aliases w:val="Bullet List,FooterText,numbered,Paragraphe de liste1,lp1,SL_Абзац списка,Содержание. 2 уровень"/>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Заголовок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basedOn w:val="a"/>
    <w:link w:val="af4"/>
    <w:rsid w:val="00EF74C9"/>
    <w:rPr>
      <w:sz w:val="20"/>
      <w:szCs w:val="20"/>
    </w:rPr>
  </w:style>
  <w:style w:type="character" w:customStyle="1" w:styleId="af4">
    <w:name w:val="Текст сноски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link w:val="Normal"/>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themeColor="hyperlink"/>
      <w:u w:val="single"/>
    </w:rPr>
  </w:style>
  <w:style w:type="paragraph" w:customStyle="1" w:styleId="BodyText22">
    <w:name w:val="Body Text 22"/>
    <w:basedOn w:val="a"/>
    <w:rsid w:val="00494CE0"/>
    <w:pPr>
      <w:overflowPunct w:val="0"/>
      <w:autoSpaceDE w:val="0"/>
      <w:autoSpaceDN w:val="0"/>
      <w:adjustRightInd w:val="0"/>
      <w:spacing w:line="360" w:lineRule="auto"/>
      <w:jc w:val="both"/>
    </w:pPr>
    <w:rPr>
      <w:szCs w:val="20"/>
    </w:rPr>
  </w:style>
  <w:style w:type="paragraph" w:customStyle="1" w:styleId="3---">
    <w:name w:val="3---"/>
    <w:basedOn w:val="a"/>
    <w:rsid w:val="00EC0949"/>
    <w:pPr>
      <w:suppressAutoHyphens/>
      <w:spacing w:before="120" w:after="120"/>
      <w:jc w:val="both"/>
    </w:pPr>
    <w:rPr>
      <w:szCs w:val="20"/>
      <w:lang w:eastAsia="ar-SA"/>
    </w:rPr>
  </w:style>
  <w:style w:type="paragraph" w:customStyle="1" w:styleId="Default">
    <w:name w:val="Default"/>
    <w:rsid w:val="00E2462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ff1">
    <w:name w:val="Plain Text"/>
    <w:basedOn w:val="a"/>
    <w:link w:val="aff2"/>
    <w:uiPriority w:val="99"/>
    <w:unhideWhenUsed/>
    <w:rsid w:val="002247D3"/>
    <w:rPr>
      <w:rFonts w:ascii="Calibri" w:eastAsiaTheme="minorHAnsi" w:hAnsi="Calibri" w:cstheme="minorBidi"/>
      <w:sz w:val="22"/>
      <w:szCs w:val="21"/>
      <w:lang w:eastAsia="en-US"/>
    </w:rPr>
  </w:style>
  <w:style w:type="character" w:customStyle="1" w:styleId="aff2">
    <w:name w:val="Текст Знак"/>
    <w:basedOn w:val="a0"/>
    <w:link w:val="aff1"/>
    <w:uiPriority w:val="99"/>
    <w:rsid w:val="002247D3"/>
    <w:rPr>
      <w:rFonts w:ascii="Calibri" w:hAnsi="Calibri"/>
      <w:szCs w:val="21"/>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6561A9"/>
    <w:rPr>
      <w:rFonts w:ascii="Times New Roman" w:eastAsia="Times New Roman" w:hAnsi="Times New Roman" w:cs="Times New Roman"/>
      <w:sz w:val="24"/>
      <w:szCs w:val="24"/>
      <w:lang w:eastAsia="ru-RU"/>
    </w:rPr>
  </w:style>
  <w:style w:type="character" w:customStyle="1" w:styleId="dictionary-itemcode">
    <w:name w:val="dictionary-item__code"/>
    <w:basedOn w:val="a0"/>
    <w:rsid w:val="002451A9"/>
  </w:style>
  <w:style w:type="character" w:customStyle="1" w:styleId="ConsPlusNormal0">
    <w:name w:val="ConsPlusNormal Знак"/>
    <w:link w:val="ConsPlusNormal"/>
    <w:locked/>
    <w:rsid w:val="006B669B"/>
    <w:rPr>
      <w:rFonts w:ascii="Arial" w:eastAsia="Times New Roman" w:hAnsi="Arial" w:cs="Arial"/>
      <w:sz w:val="20"/>
      <w:szCs w:val="20"/>
      <w:lang w:eastAsia="ru-RU"/>
    </w:rPr>
  </w:style>
  <w:style w:type="paragraph" w:customStyle="1" w:styleId="aff3">
    <w:name w:val="Нормальный"/>
    <w:rsid w:val="0051436C"/>
    <w:pPr>
      <w:widowControl w:val="0"/>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3"/>
    <w:rsid w:val="005B0055"/>
    <w:rPr>
      <w:rFonts w:ascii="Times New Roman" w:eastAsia="Times New Roman" w:hAnsi="Times New Roman" w:cs="Times New Roman"/>
      <w:snapToGrid w:val="0"/>
      <w:sz w:val="24"/>
      <w:szCs w:val="20"/>
      <w:lang w:eastAsia="ru-RU"/>
    </w:rPr>
  </w:style>
  <w:style w:type="table" w:styleId="aff4">
    <w:name w:val="Table Grid"/>
    <w:basedOn w:val="a1"/>
    <w:uiPriority w:val="59"/>
    <w:rsid w:val="00482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Normal (Web)"/>
    <w:basedOn w:val="a"/>
    <w:uiPriority w:val="99"/>
    <w:unhideWhenUsed/>
    <w:rsid w:val="008E1582"/>
    <w:pPr>
      <w:spacing w:before="100" w:beforeAutospacing="1" w:after="100" w:afterAutospacing="1"/>
    </w:pPr>
  </w:style>
  <w:style w:type="character" w:customStyle="1" w:styleId="zyvcpr">
    <w:name w:val="zyvcpr"/>
    <w:rsid w:val="00AE25AB"/>
  </w:style>
  <w:style w:type="paragraph" w:customStyle="1" w:styleId="BulletListFooterTextnumberedParagraphedeliste1lp1SL2">
    <w:name w:val="Абзац списка;Bullet List;FooterText;numbered;Paragraphe de liste1;lp1;SL_Абзац списка;Содержание. 2 уровень"/>
    <w:basedOn w:val="a"/>
    <w:link w:val="BulletListFooterTextnumberedParagraphedeliste1lp1SL20"/>
    <w:rsid w:val="001F0240"/>
    <w:pPr>
      <w:ind w:left="720"/>
      <w:contextualSpacing/>
    </w:pPr>
  </w:style>
  <w:style w:type="character" w:customStyle="1" w:styleId="BulletListFooterTextnumberedParagraphedeliste1lp1SL20">
    <w:name w:val="Абзац списка Знак;Bullet List Знак;FooterText Знак;numbered Знак;Paragraphe de liste1 Знак;lp1 Знак;SL_Абзац списка Знак;Содержание. 2 уровень Знак"/>
    <w:link w:val="BulletListFooterTextnumberedParagraphedeliste1lp1SL2"/>
    <w:rsid w:val="001F0240"/>
    <w:rPr>
      <w:rFonts w:ascii="Times New Roman" w:eastAsia="Times New Roman" w:hAnsi="Times New Roman" w:cs="Times New Roman"/>
      <w:sz w:val="24"/>
      <w:szCs w:val="24"/>
      <w:lang w:eastAsia="ru-RU"/>
    </w:rPr>
  </w:style>
  <w:style w:type="paragraph" w:customStyle="1" w:styleId="Style1">
    <w:name w:val="Style1"/>
    <w:basedOn w:val="a"/>
    <w:rsid w:val="00C8212F"/>
    <w:pPr>
      <w:widowControl w:val="0"/>
      <w:spacing w:line="322" w:lineRule="exact"/>
      <w:jc w:val="both"/>
    </w:pPr>
    <w:rPr>
      <w:lang w:eastAsia="zh-CN"/>
    </w:rPr>
  </w:style>
  <w:style w:type="paragraph" w:customStyle="1" w:styleId="docdata">
    <w:name w:val="docdata"/>
    <w:basedOn w:val="a"/>
    <w:rsid w:val="0057788E"/>
    <w:pPr>
      <w:spacing w:before="100" w:beforeAutospacing="1" w:after="100" w:afterAutospacing="1"/>
    </w:pPr>
  </w:style>
  <w:style w:type="character" w:customStyle="1" w:styleId="docy">
    <w:name w:val="docy"/>
    <w:aliases w:val="v5,3218,bqiaagaaeyqcaaagiaiaaamkcgaabtikaaaaaaaaaaaaaaaaaaaaaaaaaaaaaaaaaaaaaaaaaaaaaaaaaaaaaaaaaaaaaaaaaaaaaaaaaaaaaaaaaaaaaaaaaaaaaaaaaaaaaaaaaaaaaaaaaaaaaaaaaaaaaaaaaaaaaaaaaaaaaaaaaaaaaaaaaaaaaaaaaaaaaaaaaaaaaaaaaaaaaaaaaaaaaaaaaaaaaaaa"/>
    <w:rsid w:val="00CD5659"/>
  </w:style>
  <w:style w:type="character" w:styleId="aff6">
    <w:name w:val="Unresolved Mention"/>
    <w:basedOn w:val="a0"/>
    <w:uiPriority w:val="99"/>
    <w:semiHidden/>
    <w:unhideWhenUsed/>
    <w:rsid w:val="001F3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2122">
      <w:bodyDiv w:val="1"/>
      <w:marLeft w:val="0"/>
      <w:marRight w:val="0"/>
      <w:marTop w:val="0"/>
      <w:marBottom w:val="0"/>
      <w:divBdr>
        <w:top w:val="none" w:sz="0" w:space="0" w:color="auto"/>
        <w:left w:val="none" w:sz="0" w:space="0" w:color="auto"/>
        <w:bottom w:val="none" w:sz="0" w:space="0" w:color="auto"/>
        <w:right w:val="none" w:sz="0" w:space="0" w:color="auto"/>
      </w:divBdr>
    </w:div>
    <w:div w:id="48261918">
      <w:bodyDiv w:val="1"/>
      <w:marLeft w:val="0"/>
      <w:marRight w:val="0"/>
      <w:marTop w:val="0"/>
      <w:marBottom w:val="0"/>
      <w:divBdr>
        <w:top w:val="none" w:sz="0" w:space="0" w:color="auto"/>
        <w:left w:val="none" w:sz="0" w:space="0" w:color="auto"/>
        <w:bottom w:val="none" w:sz="0" w:space="0" w:color="auto"/>
        <w:right w:val="none" w:sz="0" w:space="0" w:color="auto"/>
      </w:divBdr>
    </w:div>
    <w:div w:id="102118230">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596601286">
      <w:bodyDiv w:val="1"/>
      <w:marLeft w:val="0"/>
      <w:marRight w:val="0"/>
      <w:marTop w:val="0"/>
      <w:marBottom w:val="0"/>
      <w:divBdr>
        <w:top w:val="none" w:sz="0" w:space="0" w:color="auto"/>
        <w:left w:val="none" w:sz="0" w:space="0" w:color="auto"/>
        <w:bottom w:val="none" w:sz="0" w:space="0" w:color="auto"/>
        <w:right w:val="none" w:sz="0" w:space="0" w:color="auto"/>
      </w:divBdr>
    </w:div>
    <w:div w:id="709113402">
      <w:bodyDiv w:val="1"/>
      <w:marLeft w:val="0"/>
      <w:marRight w:val="0"/>
      <w:marTop w:val="0"/>
      <w:marBottom w:val="0"/>
      <w:divBdr>
        <w:top w:val="none" w:sz="0" w:space="0" w:color="auto"/>
        <w:left w:val="none" w:sz="0" w:space="0" w:color="auto"/>
        <w:bottom w:val="none" w:sz="0" w:space="0" w:color="auto"/>
        <w:right w:val="none" w:sz="0" w:space="0" w:color="auto"/>
      </w:divBdr>
    </w:div>
    <w:div w:id="1088379326">
      <w:bodyDiv w:val="1"/>
      <w:marLeft w:val="0"/>
      <w:marRight w:val="0"/>
      <w:marTop w:val="0"/>
      <w:marBottom w:val="0"/>
      <w:divBdr>
        <w:top w:val="none" w:sz="0" w:space="0" w:color="auto"/>
        <w:left w:val="none" w:sz="0" w:space="0" w:color="auto"/>
        <w:bottom w:val="none" w:sz="0" w:space="0" w:color="auto"/>
        <w:right w:val="none" w:sz="0" w:space="0" w:color="auto"/>
      </w:divBdr>
    </w:div>
    <w:div w:id="1168402855">
      <w:bodyDiv w:val="1"/>
      <w:marLeft w:val="0"/>
      <w:marRight w:val="0"/>
      <w:marTop w:val="0"/>
      <w:marBottom w:val="0"/>
      <w:divBdr>
        <w:top w:val="none" w:sz="0" w:space="0" w:color="auto"/>
        <w:left w:val="none" w:sz="0" w:space="0" w:color="auto"/>
        <w:bottom w:val="none" w:sz="0" w:space="0" w:color="auto"/>
        <w:right w:val="none" w:sz="0" w:space="0" w:color="auto"/>
      </w:divBdr>
    </w:div>
    <w:div w:id="1289893818">
      <w:bodyDiv w:val="1"/>
      <w:marLeft w:val="0"/>
      <w:marRight w:val="0"/>
      <w:marTop w:val="0"/>
      <w:marBottom w:val="0"/>
      <w:divBdr>
        <w:top w:val="none" w:sz="0" w:space="0" w:color="auto"/>
        <w:left w:val="none" w:sz="0" w:space="0" w:color="auto"/>
        <w:bottom w:val="none" w:sz="0" w:space="0" w:color="auto"/>
        <w:right w:val="none" w:sz="0" w:space="0" w:color="auto"/>
      </w:divBdr>
      <w:divsChild>
        <w:div w:id="1747144538">
          <w:marLeft w:val="0"/>
          <w:marRight w:val="0"/>
          <w:marTop w:val="0"/>
          <w:marBottom w:val="0"/>
          <w:divBdr>
            <w:top w:val="none" w:sz="0" w:space="0" w:color="auto"/>
            <w:left w:val="none" w:sz="0" w:space="0" w:color="auto"/>
            <w:bottom w:val="none" w:sz="0" w:space="0" w:color="auto"/>
            <w:right w:val="none" w:sz="0" w:space="0" w:color="auto"/>
          </w:divBdr>
          <w:divsChild>
            <w:div w:id="127018086">
              <w:marLeft w:val="0"/>
              <w:marRight w:val="0"/>
              <w:marTop w:val="0"/>
              <w:marBottom w:val="0"/>
              <w:divBdr>
                <w:top w:val="none" w:sz="0" w:space="0" w:color="auto"/>
                <w:left w:val="none" w:sz="0" w:space="0" w:color="auto"/>
                <w:bottom w:val="none" w:sz="0" w:space="0" w:color="auto"/>
                <w:right w:val="none" w:sz="0" w:space="0" w:color="auto"/>
              </w:divBdr>
              <w:divsChild>
                <w:div w:id="133526233">
                  <w:marLeft w:val="0"/>
                  <w:marRight w:val="0"/>
                  <w:marTop w:val="195"/>
                  <w:marBottom w:val="195"/>
                  <w:divBdr>
                    <w:top w:val="none" w:sz="0" w:space="0" w:color="auto"/>
                    <w:left w:val="none" w:sz="0" w:space="0" w:color="auto"/>
                    <w:bottom w:val="none" w:sz="0" w:space="0" w:color="auto"/>
                    <w:right w:val="none" w:sz="0" w:space="0" w:color="auto"/>
                  </w:divBdr>
                  <w:divsChild>
                    <w:div w:id="402721272">
                      <w:marLeft w:val="0"/>
                      <w:marRight w:val="0"/>
                      <w:marTop w:val="0"/>
                      <w:marBottom w:val="0"/>
                      <w:divBdr>
                        <w:top w:val="none" w:sz="0" w:space="0" w:color="auto"/>
                        <w:left w:val="none" w:sz="0" w:space="0" w:color="auto"/>
                        <w:bottom w:val="none" w:sz="0" w:space="0" w:color="auto"/>
                        <w:right w:val="none" w:sz="0" w:space="0" w:color="auto"/>
                      </w:divBdr>
                      <w:divsChild>
                        <w:div w:id="1242377166">
                          <w:marLeft w:val="0"/>
                          <w:marRight w:val="0"/>
                          <w:marTop w:val="0"/>
                          <w:marBottom w:val="0"/>
                          <w:divBdr>
                            <w:top w:val="none" w:sz="0" w:space="0" w:color="auto"/>
                            <w:left w:val="none" w:sz="0" w:space="0" w:color="auto"/>
                            <w:bottom w:val="none" w:sz="0" w:space="0" w:color="auto"/>
                            <w:right w:val="none" w:sz="0" w:space="0" w:color="auto"/>
                          </w:divBdr>
                          <w:divsChild>
                            <w:div w:id="20752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272522">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973708864">
      <w:bodyDiv w:val="1"/>
      <w:marLeft w:val="0"/>
      <w:marRight w:val="0"/>
      <w:marTop w:val="0"/>
      <w:marBottom w:val="0"/>
      <w:divBdr>
        <w:top w:val="none" w:sz="0" w:space="0" w:color="auto"/>
        <w:left w:val="none" w:sz="0" w:space="0" w:color="auto"/>
        <w:bottom w:val="none" w:sz="0" w:space="0" w:color="auto"/>
        <w:right w:val="none" w:sz="0" w:space="0" w:color="auto"/>
      </w:divBdr>
    </w:div>
    <w:div w:id="2028946609">
      <w:bodyDiv w:val="1"/>
      <w:marLeft w:val="0"/>
      <w:marRight w:val="0"/>
      <w:marTop w:val="0"/>
      <w:marBottom w:val="0"/>
      <w:divBdr>
        <w:top w:val="none" w:sz="0" w:space="0" w:color="auto"/>
        <w:left w:val="none" w:sz="0" w:space="0" w:color="auto"/>
        <w:bottom w:val="none" w:sz="0" w:space="0" w:color="auto"/>
        <w:right w:val="none" w:sz="0" w:space="0" w:color="auto"/>
      </w:divBdr>
    </w:div>
    <w:div w:id="205966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pd.garant.ru/okpd/26.30.30.1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B997AD42D6A9263A984734B46BE9586622EE01DF4AD62872D6BF89B1D7050C439F3F0C3DD6BDBC3785009E1A180C0B26801C727A5xFBDJ" TargetMode="External"/><Relationship Id="rId4" Type="http://schemas.openxmlformats.org/officeDocument/2006/relationships/settings" Target="settings.xml"/><Relationship Id="rId9" Type="http://schemas.openxmlformats.org/officeDocument/2006/relationships/hyperlink" Target="https://okpd.garant.ru/okpd/26.30.30.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791A4-BB67-4324-8A68-42726F5EB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9</Pages>
  <Words>4716</Words>
  <Characters>26882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Стельмах Лариса Владимировна</cp:lastModifiedBy>
  <cp:revision>21</cp:revision>
  <cp:lastPrinted>2025-04-28T04:52:00Z</cp:lastPrinted>
  <dcterms:created xsi:type="dcterms:W3CDTF">2026-08-14T04:13:00Z</dcterms:created>
  <dcterms:modified xsi:type="dcterms:W3CDTF">2026-08-18T05:35:00Z</dcterms:modified>
</cp:coreProperties>
</file>