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Look w:val="04A0" w:firstRow="1" w:lastRow="0" w:firstColumn="1" w:lastColumn="0" w:noHBand="0" w:noVBand="1"/>
      </w:tblPr>
      <w:tblGrid>
        <w:gridCol w:w="9990"/>
        <w:gridCol w:w="222"/>
      </w:tblGrid>
      <w:tr w:rsidR="00082E90" w:rsidRPr="009F130D" w:rsidTr="00875913">
        <w:trPr>
          <w:trHeight w:val="15593"/>
        </w:trPr>
        <w:tc>
          <w:tcPr>
            <w:tcW w:w="9606" w:type="dxa"/>
          </w:tcPr>
          <w:p w:rsidR="00251FE4" w:rsidRPr="00402E9B" w:rsidRDefault="00993C71" w:rsidP="00251FE4">
            <w:pPr>
              <w:pStyle w:val="Title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402E9B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51FE4" w:rsidRPr="00402E9B">
              <w:rPr>
                <w:sz w:val="24"/>
                <w:szCs w:val="24"/>
                <w:lang w:val="ru-RU"/>
              </w:rPr>
              <w:t>ГОСУДАРСТВЕННЫЙ КОНТРАКТ</w:t>
            </w:r>
          </w:p>
          <w:p w:rsidR="00251FE4" w:rsidRPr="00402E9B" w:rsidRDefault="00251FE4" w:rsidP="00251FE4">
            <w:pPr>
              <w:pStyle w:val="Title"/>
              <w:rPr>
                <w:sz w:val="24"/>
                <w:szCs w:val="24"/>
                <w:lang w:val="ru-RU"/>
              </w:rPr>
            </w:pPr>
            <w:r w:rsidRPr="00402E9B">
              <w:rPr>
                <w:sz w:val="24"/>
                <w:szCs w:val="24"/>
                <w:lang w:val="ru-RU"/>
              </w:rPr>
              <w:t xml:space="preserve">НА ПОСТАВКУ </w:t>
            </w:r>
            <w:r w:rsidR="00F753C3" w:rsidRPr="00402E9B">
              <w:rPr>
                <w:sz w:val="24"/>
                <w:szCs w:val="24"/>
                <w:lang w:val="ru-RU"/>
              </w:rPr>
              <w:t>ТОВАРА</w:t>
            </w:r>
          </w:p>
          <w:p w:rsidR="00251FE4" w:rsidRPr="00402E9B" w:rsidRDefault="00251FE4" w:rsidP="00251FE4">
            <w:pPr>
              <w:pStyle w:val="Title"/>
              <w:rPr>
                <w:sz w:val="24"/>
                <w:szCs w:val="24"/>
                <w:lang w:val="ru-RU"/>
              </w:rPr>
            </w:pPr>
            <w:r w:rsidRPr="00402E9B">
              <w:rPr>
                <w:sz w:val="24"/>
                <w:szCs w:val="24"/>
                <w:lang w:val="ru-RU"/>
              </w:rPr>
              <w:t>№________</w:t>
            </w:r>
          </w:p>
          <w:p w:rsidR="00251FE4" w:rsidRPr="00402E9B" w:rsidRDefault="00251FE4" w:rsidP="00251FE4">
            <w:pPr>
              <w:pStyle w:val="BodyText2"/>
              <w:rPr>
                <w:sz w:val="24"/>
                <w:szCs w:val="24"/>
                <w:lang w:val="ru-RU"/>
              </w:rPr>
            </w:pPr>
          </w:p>
          <w:p w:rsidR="00251FE4" w:rsidRPr="00402E9B" w:rsidRDefault="00251FE4" w:rsidP="00251FE4">
            <w:pPr>
              <w:pStyle w:val="BodyText2"/>
              <w:spacing w:after="240"/>
              <w:rPr>
                <w:sz w:val="22"/>
                <w:szCs w:val="22"/>
                <w:lang w:val="ru-RU"/>
              </w:rPr>
            </w:pPr>
            <w:r w:rsidRPr="00402E9B">
              <w:rPr>
                <w:sz w:val="22"/>
                <w:szCs w:val="22"/>
                <w:lang w:val="ru-RU"/>
              </w:rPr>
              <w:t xml:space="preserve">г. Новозыбков                                                                   </w:t>
            </w:r>
            <w:r w:rsidR="00153DDF" w:rsidRPr="00402E9B">
              <w:rPr>
                <w:sz w:val="22"/>
                <w:szCs w:val="22"/>
                <w:lang w:val="ru-RU"/>
              </w:rPr>
              <w:t xml:space="preserve">    </w:t>
            </w:r>
            <w:r w:rsidR="003B4377" w:rsidRPr="00402E9B">
              <w:rPr>
                <w:sz w:val="22"/>
                <w:szCs w:val="22"/>
                <w:lang w:val="ru-RU"/>
              </w:rPr>
              <w:t xml:space="preserve">       </w:t>
            </w:r>
            <w:r w:rsidR="00153DDF" w:rsidRPr="00402E9B">
              <w:rPr>
                <w:sz w:val="22"/>
                <w:szCs w:val="22"/>
                <w:lang w:val="ru-RU"/>
              </w:rPr>
              <w:t xml:space="preserve"> </w:t>
            </w:r>
            <w:r w:rsidRPr="00402E9B">
              <w:rPr>
                <w:sz w:val="22"/>
                <w:szCs w:val="22"/>
                <w:lang w:val="ru-RU"/>
              </w:rPr>
              <w:t xml:space="preserve">      </w:t>
            </w:r>
            <w:r w:rsidR="007E59C3" w:rsidRPr="00402E9B">
              <w:rPr>
                <w:sz w:val="22"/>
                <w:szCs w:val="22"/>
                <w:lang w:val="ru-RU"/>
              </w:rPr>
              <w:t xml:space="preserve">      </w:t>
            </w:r>
            <w:r w:rsidRPr="00402E9B">
              <w:rPr>
                <w:sz w:val="22"/>
                <w:szCs w:val="22"/>
                <w:lang w:val="ru-RU"/>
              </w:rPr>
              <w:t xml:space="preserve">  «____» _______________ 20</w:t>
            </w:r>
            <w:r w:rsidR="007E59C3" w:rsidRPr="00402E9B">
              <w:rPr>
                <w:sz w:val="22"/>
                <w:szCs w:val="22"/>
                <w:lang w:val="ru-RU"/>
              </w:rPr>
              <w:t>2</w:t>
            </w:r>
            <w:r w:rsidR="00096651" w:rsidRPr="00402E9B">
              <w:rPr>
                <w:sz w:val="22"/>
                <w:szCs w:val="22"/>
                <w:lang w:val="ru-RU"/>
              </w:rPr>
              <w:t>6</w:t>
            </w:r>
            <w:r w:rsidR="007E59C3" w:rsidRPr="00402E9B">
              <w:rPr>
                <w:sz w:val="22"/>
                <w:szCs w:val="22"/>
                <w:lang w:val="ru-RU"/>
              </w:rPr>
              <w:t xml:space="preserve"> </w:t>
            </w:r>
            <w:r w:rsidRPr="00402E9B">
              <w:rPr>
                <w:sz w:val="22"/>
                <w:szCs w:val="22"/>
                <w:lang w:val="ru-RU"/>
              </w:rPr>
              <w:t>г.</w:t>
            </w:r>
          </w:p>
          <w:p w:rsidR="00251FE4" w:rsidRPr="00402E9B" w:rsidRDefault="00251FE4" w:rsidP="00B652B3">
            <w:pPr>
              <w:pStyle w:val="BodyText2"/>
              <w:ind w:firstLine="709"/>
              <w:rPr>
                <w:sz w:val="22"/>
                <w:szCs w:val="22"/>
                <w:lang w:val="ru-RU"/>
              </w:rPr>
            </w:pPr>
            <w:r w:rsidRPr="00402E9B">
              <w:rPr>
                <w:b/>
                <w:sz w:val="22"/>
                <w:szCs w:val="22"/>
                <w:lang w:val="ru-RU"/>
              </w:rPr>
              <w:t>Федеральное казенное учреждение «Следственный изолятор № 2 Управления Федеральной</w:t>
            </w:r>
            <w:r w:rsidRPr="00402E9B">
              <w:rPr>
                <w:sz w:val="22"/>
                <w:szCs w:val="22"/>
                <w:lang w:val="ru-RU"/>
              </w:rPr>
              <w:t xml:space="preserve"> </w:t>
            </w:r>
            <w:r w:rsidRPr="00402E9B">
              <w:rPr>
                <w:b/>
                <w:spacing w:val="-1"/>
                <w:sz w:val="22"/>
                <w:szCs w:val="22"/>
                <w:lang w:val="ru-RU"/>
              </w:rPr>
              <w:t>службы исполнения наказаний по Брянской области»</w:t>
            </w:r>
            <w:r w:rsidRPr="00402E9B">
              <w:rPr>
                <w:spacing w:val="-13"/>
                <w:sz w:val="22"/>
                <w:szCs w:val="22"/>
                <w:lang w:val="ru-RU"/>
              </w:rPr>
              <w:t xml:space="preserve"> (</w:t>
            </w:r>
            <w:r w:rsidRPr="00402E9B">
              <w:rPr>
                <w:b/>
                <w:spacing w:val="-13"/>
                <w:sz w:val="22"/>
                <w:szCs w:val="22"/>
                <w:lang w:val="ru-RU"/>
              </w:rPr>
              <w:t>ФКУ СИЗО-2 УФСИН России по Брянской области</w:t>
            </w:r>
            <w:r w:rsidRPr="00402E9B">
              <w:rPr>
                <w:b/>
                <w:sz w:val="22"/>
                <w:szCs w:val="22"/>
                <w:lang w:val="ru-RU"/>
              </w:rPr>
              <w:t>)</w:t>
            </w:r>
            <w:r w:rsidRPr="00402E9B">
              <w:rPr>
                <w:b/>
                <w:spacing w:val="-1"/>
                <w:sz w:val="22"/>
                <w:szCs w:val="22"/>
                <w:lang w:val="ru-RU"/>
              </w:rPr>
              <w:t>,</w:t>
            </w:r>
            <w:r w:rsidRPr="00402E9B">
              <w:rPr>
                <w:spacing w:val="-1"/>
                <w:sz w:val="22"/>
                <w:szCs w:val="22"/>
                <w:lang w:val="ru-RU"/>
              </w:rPr>
              <w:t xml:space="preserve"> именуемое в дальнейшем «Гос</w:t>
            </w:r>
            <w:r w:rsidR="00B652B3" w:rsidRPr="00402E9B">
              <w:rPr>
                <w:spacing w:val="-1"/>
                <w:sz w:val="22"/>
                <w:szCs w:val="22"/>
                <w:lang w:val="ru-RU"/>
              </w:rPr>
              <w:t>ударственный заказчик», в лице</w:t>
            </w:r>
            <w:r w:rsidR="00875913" w:rsidRPr="00402E9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402E9B">
              <w:rPr>
                <w:sz w:val="22"/>
                <w:szCs w:val="22"/>
                <w:lang w:val="ru-RU"/>
              </w:rPr>
              <w:t xml:space="preserve">начальника </w:t>
            </w:r>
            <w:r w:rsidR="007324B8" w:rsidRPr="00402E9B">
              <w:rPr>
                <w:sz w:val="22"/>
                <w:szCs w:val="22"/>
                <w:lang w:val="ru-RU"/>
              </w:rPr>
              <w:t>Нестерова Дмитрия Ивановича</w:t>
            </w:r>
            <w:r w:rsidRPr="00402E9B">
              <w:rPr>
                <w:sz w:val="22"/>
                <w:szCs w:val="22"/>
                <w:lang w:val="ru-RU"/>
              </w:rPr>
              <w:t xml:space="preserve">,  действующего на основании  </w:t>
            </w:r>
            <w:r w:rsidRPr="00402E9B">
              <w:rPr>
                <w:spacing w:val="-1"/>
                <w:sz w:val="22"/>
                <w:szCs w:val="22"/>
                <w:lang w:val="ru-RU"/>
              </w:rPr>
              <w:t>Устава, с одной стороны</w:t>
            </w:r>
            <w:r w:rsidRPr="00402E9B">
              <w:rPr>
                <w:sz w:val="22"/>
                <w:szCs w:val="22"/>
                <w:lang w:val="ru-RU"/>
              </w:rPr>
              <w:t xml:space="preserve">, и </w:t>
            </w:r>
            <w:r w:rsidR="003B4377" w:rsidRPr="00402E9B">
              <w:rPr>
                <w:sz w:val="22"/>
                <w:szCs w:val="22"/>
                <w:lang w:val="ru-RU"/>
              </w:rPr>
              <w:t xml:space="preserve">                                      </w:t>
            </w:r>
            <w:r w:rsidR="00A645AE" w:rsidRPr="00402E9B">
              <w:rPr>
                <w:b/>
                <w:sz w:val="22"/>
                <w:szCs w:val="22"/>
                <w:lang w:val="ru-RU"/>
              </w:rPr>
              <w:t>___________________</w:t>
            </w:r>
            <w:r w:rsidR="00A80FD0" w:rsidRPr="00402E9B">
              <w:rPr>
                <w:sz w:val="22"/>
                <w:szCs w:val="22"/>
                <w:lang w:val="ru-RU"/>
              </w:rPr>
              <w:t>,</w:t>
            </w:r>
            <w:r w:rsidR="00600C8A" w:rsidRPr="00402E9B">
              <w:rPr>
                <w:sz w:val="22"/>
                <w:szCs w:val="22"/>
                <w:lang w:val="ru-RU"/>
              </w:rPr>
              <w:t xml:space="preserve"> </w:t>
            </w:r>
            <w:r w:rsidR="00A645AE" w:rsidRPr="00402E9B">
              <w:rPr>
                <w:sz w:val="22"/>
                <w:szCs w:val="22"/>
                <w:lang w:val="ru-RU"/>
              </w:rPr>
              <w:t>______________</w:t>
            </w:r>
            <w:r w:rsidR="00A80FD0" w:rsidRPr="00402E9B">
              <w:rPr>
                <w:sz w:val="22"/>
                <w:szCs w:val="22"/>
                <w:lang w:val="ru-RU"/>
              </w:rPr>
              <w:t>,</w:t>
            </w:r>
            <w:r w:rsidR="00A80FD0" w:rsidRPr="00402E9B">
              <w:rPr>
                <w:b/>
                <w:sz w:val="22"/>
                <w:szCs w:val="22"/>
                <w:lang w:val="ru-RU"/>
              </w:rPr>
              <w:t xml:space="preserve"> </w:t>
            </w:r>
            <w:r w:rsidR="00A80FD0" w:rsidRPr="00402E9B">
              <w:rPr>
                <w:sz w:val="22"/>
                <w:szCs w:val="22"/>
                <w:lang w:val="ru-RU"/>
              </w:rPr>
              <w:t>именуемый в дальнейшем</w:t>
            </w:r>
            <w:r w:rsidR="00A80FD0" w:rsidRPr="00402E9B">
              <w:rPr>
                <w:b/>
                <w:sz w:val="22"/>
                <w:szCs w:val="22"/>
                <w:lang w:val="ru-RU"/>
              </w:rPr>
              <w:t xml:space="preserve"> </w:t>
            </w:r>
            <w:r w:rsidR="00A80FD0" w:rsidRPr="00402E9B">
              <w:rPr>
                <w:sz w:val="22"/>
                <w:szCs w:val="22"/>
                <w:lang w:val="ru-RU"/>
              </w:rPr>
              <w:t>«Поставщик»</w:t>
            </w:r>
            <w:r w:rsidR="00153DDF" w:rsidRPr="00402E9B">
              <w:rPr>
                <w:sz w:val="22"/>
                <w:szCs w:val="22"/>
                <w:lang w:val="ru-RU"/>
              </w:rPr>
              <w:t xml:space="preserve"> </w:t>
            </w:r>
            <w:r w:rsidRPr="00402E9B">
              <w:rPr>
                <w:sz w:val="22"/>
                <w:szCs w:val="22"/>
                <w:lang w:val="ru-RU"/>
              </w:rPr>
              <w:t xml:space="preserve"> с другой стороны, вместе именуемые «Стороны», в соответствии с п.4 ч.1  ст. 93 Федерального  Закона  от 05.04.2013   № 44-ФЗ «О контрактной системе в сфере закупок товаров, работ, услуг для обеспечения государственных и муниципальных нужд»  заключили настоящий Государственный контракт (дал</w:t>
            </w:r>
            <w:r w:rsidR="00B652B3" w:rsidRPr="00402E9B">
              <w:rPr>
                <w:sz w:val="22"/>
                <w:szCs w:val="22"/>
                <w:lang w:val="ru-RU"/>
              </w:rPr>
              <w:t>ее – Контракт) о нижеследующем:</w:t>
            </w:r>
          </w:p>
          <w:p w:rsidR="00251FE4" w:rsidRPr="00402E9B" w:rsidRDefault="00251FE4" w:rsidP="00251FE4">
            <w:pPr>
              <w:pStyle w:val="BodyText2"/>
              <w:spacing w:line="36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02E9B">
              <w:rPr>
                <w:b/>
                <w:sz w:val="22"/>
                <w:szCs w:val="22"/>
                <w:lang w:val="ru-RU"/>
              </w:rPr>
              <w:t>1. Предмет контракта</w:t>
            </w:r>
          </w:p>
          <w:p w:rsidR="00251FE4" w:rsidRPr="00402E9B" w:rsidRDefault="00251FE4" w:rsidP="00251FE4">
            <w:pPr>
              <w:pStyle w:val="BodyText2"/>
              <w:rPr>
                <w:sz w:val="22"/>
                <w:szCs w:val="22"/>
                <w:lang w:val="ru-RU"/>
              </w:rPr>
            </w:pPr>
            <w:r w:rsidRPr="00402E9B">
              <w:rPr>
                <w:sz w:val="22"/>
                <w:szCs w:val="22"/>
                <w:lang w:val="ru-RU"/>
              </w:rPr>
              <w:tab/>
              <w:t xml:space="preserve">1.1. Предметом настоящего контракта является </w:t>
            </w:r>
            <w:r w:rsidR="00E322FB">
              <w:rPr>
                <w:color w:val="000000"/>
                <w:sz w:val="22"/>
                <w:szCs w:val="22"/>
                <w:lang w:val="ru-RU"/>
              </w:rPr>
              <w:t xml:space="preserve">поставка </w:t>
            </w:r>
            <w:r w:rsidR="00AF0C78">
              <w:rPr>
                <w:color w:val="000000"/>
                <w:sz w:val="22"/>
                <w:szCs w:val="22"/>
                <w:lang w:val="ru-RU"/>
              </w:rPr>
              <w:t>материалов</w:t>
            </w:r>
            <w:r w:rsidR="00E322FB">
              <w:rPr>
                <w:color w:val="000000"/>
                <w:sz w:val="22"/>
                <w:szCs w:val="22"/>
                <w:lang w:val="ru-RU"/>
              </w:rPr>
              <w:t xml:space="preserve"> для производственных помещений</w:t>
            </w:r>
            <w:r w:rsidR="00117DB4" w:rsidRPr="00402E9B">
              <w:rPr>
                <w:b/>
                <w:sz w:val="22"/>
                <w:szCs w:val="22"/>
                <w:lang w:val="ru-RU"/>
              </w:rPr>
              <w:t xml:space="preserve"> </w:t>
            </w:r>
            <w:r w:rsidR="001F348E" w:rsidRPr="00402E9B">
              <w:rPr>
                <w:sz w:val="22"/>
                <w:szCs w:val="22"/>
                <w:lang w:val="ru-RU"/>
              </w:rPr>
              <w:t xml:space="preserve">(далее </w:t>
            </w:r>
            <w:r w:rsidR="00875913" w:rsidRPr="00402E9B">
              <w:rPr>
                <w:sz w:val="22"/>
                <w:szCs w:val="22"/>
                <w:lang w:val="ru-RU"/>
              </w:rPr>
              <w:t>товары</w:t>
            </w:r>
            <w:r w:rsidR="001F348E" w:rsidRPr="00402E9B">
              <w:rPr>
                <w:sz w:val="22"/>
                <w:szCs w:val="22"/>
                <w:lang w:val="ru-RU"/>
              </w:rPr>
              <w:t>)</w:t>
            </w:r>
            <w:r w:rsidRPr="00402E9B">
              <w:rPr>
                <w:sz w:val="22"/>
                <w:szCs w:val="22"/>
                <w:lang w:val="ru-RU"/>
              </w:rPr>
              <w:t xml:space="preserve"> в количестве</w:t>
            </w:r>
            <w:r w:rsidR="0074366B" w:rsidRPr="00402E9B">
              <w:rPr>
                <w:sz w:val="22"/>
                <w:szCs w:val="22"/>
                <w:lang w:val="ru-RU"/>
              </w:rPr>
              <w:t xml:space="preserve">, по цене </w:t>
            </w:r>
            <w:r w:rsidRPr="00402E9B">
              <w:rPr>
                <w:sz w:val="22"/>
                <w:szCs w:val="22"/>
                <w:lang w:val="ru-RU"/>
              </w:rPr>
              <w:t>согласно спецификации, прилагаемой к настоящему Контракту, подписанной обеими сторонами и являющейся неотъемлемой частью данного Контракта (Приложение №1 к Контракту).</w:t>
            </w:r>
          </w:p>
          <w:p w:rsidR="00251FE4" w:rsidRPr="00402E9B" w:rsidRDefault="00251FE4" w:rsidP="00251FE4">
            <w:pPr>
              <w:pStyle w:val="BodyText2"/>
              <w:rPr>
                <w:sz w:val="22"/>
                <w:szCs w:val="22"/>
                <w:lang w:val="ru-RU"/>
              </w:rPr>
            </w:pPr>
            <w:r w:rsidRPr="00402E9B">
              <w:rPr>
                <w:sz w:val="22"/>
                <w:szCs w:val="22"/>
                <w:lang w:val="ru-RU"/>
              </w:rPr>
              <w:tab/>
              <w:t xml:space="preserve">1.2. «Поставщик» обязуется передать товар согласно спецификации «Государственному заказчику», либо по его указанию иному лицу, а «Государственный заказчик» обязуется принять и оплатить  поставленные </w:t>
            </w:r>
            <w:r w:rsidR="008F0389" w:rsidRPr="00402E9B">
              <w:rPr>
                <w:sz w:val="22"/>
                <w:szCs w:val="22"/>
                <w:lang w:val="ru-RU"/>
              </w:rPr>
              <w:t>товары</w:t>
            </w:r>
            <w:r w:rsidRPr="00402E9B">
              <w:rPr>
                <w:sz w:val="22"/>
                <w:szCs w:val="22"/>
                <w:lang w:val="ru-RU"/>
              </w:rPr>
              <w:t>.</w:t>
            </w:r>
          </w:p>
          <w:p w:rsidR="00251FE4" w:rsidRPr="00402E9B" w:rsidRDefault="00251FE4" w:rsidP="00251FE4">
            <w:pPr>
              <w:pStyle w:val="BodyText2"/>
              <w:rPr>
                <w:sz w:val="22"/>
                <w:szCs w:val="22"/>
                <w:lang w:val="ru-RU"/>
              </w:rPr>
            </w:pPr>
            <w:r w:rsidRPr="00402E9B">
              <w:rPr>
                <w:sz w:val="22"/>
                <w:szCs w:val="22"/>
                <w:lang w:val="ru-RU"/>
              </w:rPr>
              <w:tab/>
            </w:r>
          </w:p>
          <w:p w:rsidR="00251FE4" w:rsidRPr="00E855F6" w:rsidRDefault="00251FE4" w:rsidP="00CF1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  <w:b/>
              </w:rPr>
              <w:t xml:space="preserve">2. Качество и порядок приемки </w:t>
            </w:r>
            <w:r w:rsidR="008F0389">
              <w:rPr>
                <w:rFonts w:ascii="Times New Roman" w:hAnsi="Times New Roman"/>
                <w:b/>
              </w:rPr>
              <w:t>товара</w:t>
            </w:r>
          </w:p>
          <w:p w:rsidR="00251FE4" w:rsidRPr="00E855F6" w:rsidRDefault="00251FE4" w:rsidP="00CF152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2.1.</w:t>
            </w:r>
            <w:r w:rsidRPr="00E855F6">
              <w:t xml:space="preserve"> </w:t>
            </w:r>
            <w:r w:rsidRPr="00E855F6">
              <w:rPr>
                <w:rFonts w:ascii="Times New Roman" w:hAnsi="Times New Roman"/>
              </w:rPr>
              <w:t xml:space="preserve">Для проверки предоставленных «Поставщиком» </w:t>
            </w:r>
            <w:r w:rsidR="008F0389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, предусмотренных Контрактом, в части их соответствия условиям Контракта «Государственный Заказчик» </w:t>
            </w:r>
            <w:r>
              <w:rPr>
                <w:rFonts w:ascii="Times New Roman" w:hAnsi="Times New Roman"/>
              </w:rPr>
              <w:t>может</w:t>
            </w:r>
            <w:r w:rsidRPr="00E855F6">
              <w:rPr>
                <w:rFonts w:ascii="Times New Roman" w:hAnsi="Times New Roman"/>
              </w:rPr>
              <w:t xml:space="preserve"> провести экспертизу. Экспертиза поставляем</w:t>
            </w:r>
            <w:r>
              <w:rPr>
                <w:rFonts w:ascii="Times New Roman" w:hAnsi="Times New Roman"/>
              </w:rPr>
              <w:t>ых</w:t>
            </w:r>
            <w:r w:rsidRPr="00E855F6">
              <w:rPr>
                <w:rFonts w:ascii="Times New Roman" w:hAnsi="Times New Roman"/>
              </w:rPr>
              <w:t xml:space="preserve">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 проводится  по заданию «Государственного Заказчика»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с привлечением независимых экспертов. При этом «Государственный Заказчик» вправе в любой момент ознакомиться с документами, подтвер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softHyphen/>
              <w:t>ждающими качество 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</w:t>
            </w:r>
            <w:r>
              <w:rPr>
                <w:rFonts w:ascii="Times New Roman" w:hAnsi="Times New Roman"/>
                <w:color w:val="000000"/>
                <w:spacing w:val="1"/>
              </w:rPr>
              <w:t>ов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.</w:t>
            </w:r>
          </w:p>
          <w:p w:rsidR="00251FE4" w:rsidRPr="00E855F6" w:rsidRDefault="00251FE4" w:rsidP="00251FE4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2.2. Качество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</w:t>
            </w:r>
            <w:r>
              <w:rPr>
                <w:rFonts w:ascii="Times New Roman" w:hAnsi="Times New Roman"/>
                <w:color w:val="000000"/>
                <w:spacing w:val="1"/>
              </w:rPr>
              <w:t>ов</w:t>
            </w:r>
            <w:r w:rsidRPr="00E855F6">
              <w:rPr>
                <w:rFonts w:ascii="Times New Roman" w:hAnsi="Times New Roman"/>
              </w:rPr>
              <w:t xml:space="preserve"> должно соответствовать действующему   сертификату соответствия на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ые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товары</w:t>
            </w:r>
            <w:r w:rsidRPr="00E855F6">
              <w:rPr>
                <w:rFonts w:ascii="Times New Roman" w:hAnsi="Times New Roman"/>
              </w:rPr>
              <w:t xml:space="preserve">. </w:t>
            </w:r>
          </w:p>
          <w:p w:rsidR="00251FE4" w:rsidRPr="00E855F6" w:rsidRDefault="00251FE4" w:rsidP="00251FE4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2.3. При поставке </w:t>
            </w:r>
            <w:r w:rsidR="00875913">
              <w:rPr>
                <w:rFonts w:ascii="Times New Roman" w:hAnsi="Times New Roman"/>
              </w:rPr>
              <w:t>товар</w:t>
            </w:r>
            <w:r>
              <w:rPr>
                <w:rFonts w:ascii="Times New Roman" w:hAnsi="Times New Roman"/>
              </w:rPr>
              <w:t>ов</w:t>
            </w:r>
            <w:r w:rsidRPr="00E855F6">
              <w:rPr>
                <w:rFonts w:ascii="Times New Roman" w:hAnsi="Times New Roman"/>
              </w:rPr>
              <w:t xml:space="preserve">  «Поставщик» передает «Государственному заказчику» все необходимые документы, подтверждающие качество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</w:t>
            </w:r>
            <w:r>
              <w:rPr>
                <w:rFonts w:ascii="Times New Roman" w:hAnsi="Times New Roman"/>
                <w:color w:val="000000"/>
                <w:spacing w:val="1"/>
              </w:rPr>
              <w:t>ов</w:t>
            </w:r>
            <w:r w:rsidRPr="00E855F6">
              <w:rPr>
                <w:rFonts w:ascii="Times New Roman" w:hAnsi="Times New Roman"/>
              </w:rPr>
              <w:t>, в том числе сертификаты соответствия или их копии</w:t>
            </w:r>
            <w:r w:rsidRPr="00E855F6">
              <w:rPr>
                <w:rFonts w:ascii="Times New Roman" w:hAnsi="Times New Roman"/>
                <w:b/>
              </w:rPr>
              <w:t xml:space="preserve"> </w:t>
            </w:r>
            <w:r w:rsidRPr="00E855F6">
              <w:rPr>
                <w:rFonts w:ascii="Times New Roman" w:hAnsi="Times New Roman"/>
              </w:rPr>
              <w:t>заверенные печатью «Поставщика».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2.4. Гарантийный срок годности на поставку </w:t>
            </w:r>
            <w:r w:rsidR="00875913">
              <w:rPr>
                <w:rFonts w:ascii="Times New Roman" w:hAnsi="Times New Roman"/>
              </w:rPr>
              <w:t>товар</w:t>
            </w:r>
            <w:r>
              <w:rPr>
                <w:rFonts w:ascii="Times New Roman" w:hAnsi="Times New Roman"/>
              </w:rPr>
              <w:t>ов</w:t>
            </w:r>
            <w:r w:rsidRPr="00E855F6">
              <w:rPr>
                <w:rFonts w:ascii="Times New Roman" w:hAnsi="Times New Roman"/>
              </w:rPr>
              <w:t xml:space="preserve"> в соответствии с сертификатом.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2.5.«Государственный заказчик» оставляет за собой право произвести лабораторные испытания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</w:t>
            </w:r>
            <w:r>
              <w:rPr>
                <w:rFonts w:ascii="Times New Roman" w:hAnsi="Times New Roman"/>
                <w:color w:val="000000"/>
                <w:spacing w:val="1"/>
              </w:rPr>
              <w:t>ов</w:t>
            </w:r>
            <w:r w:rsidRPr="00E855F6">
              <w:rPr>
                <w:rFonts w:ascii="Times New Roman" w:hAnsi="Times New Roman"/>
              </w:rPr>
              <w:t xml:space="preserve"> на соответствие т</w:t>
            </w:r>
            <w:r w:rsidRPr="00E855F6">
              <w:rPr>
                <w:rFonts w:ascii="Times New Roman" w:hAnsi="Times New Roman"/>
                <w:bCs/>
              </w:rPr>
              <w:t xml:space="preserve">ехническому регламенту. </w:t>
            </w:r>
            <w:r w:rsidRPr="00E855F6">
              <w:rPr>
                <w:rFonts w:ascii="Times New Roman" w:hAnsi="Times New Roman"/>
              </w:rPr>
              <w:t>В случае подтверждения поставки некачественн</w:t>
            </w:r>
            <w:r w:rsidR="00631870">
              <w:rPr>
                <w:rFonts w:ascii="Times New Roman" w:hAnsi="Times New Roman"/>
              </w:rPr>
              <w:t>ых</w:t>
            </w:r>
            <w:r w:rsidRPr="00E855F6">
              <w:rPr>
                <w:rFonts w:ascii="Times New Roman" w:hAnsi="Times New Roman"/>
              </w:rPr>
              <w:t xml:space="preserve">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>, затраты по проведенным лабораторным испытаниям относятся на счёт «Поставщика».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2.6.    Приемка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товаров</w:t>
            </w:r>
            <w:r w:rsidRPr="00E855F6">
              <w:rPr>
                <w:rFonts w:ascii="Times New Roman" w:hAnsi="Times New Roman"/>
              </w:rPr>
              <w:t>: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2.6.1. Осуществляется по месту доставки  «Государственному заказчику</w:t>
            </w:r>
            <w:r w:rsidR="00631870">
              <w:rPr>
                <w:rFonts w:ascii="Times New Roman" w:hAnsi="Times New Roman"/>
              </w:rPr>
              <w:t>»</w:t>
            </w:r>
            <w:r w:rsidRPr="00E855F6">
              <w:rPr>
                <w:rFonts w:ascii="Times New Roman" w:hAnsi="Times New Roman"/>
              </w:rPr>
              <w:t>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2.6.2. Приемка партии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по качеству и количеству проводится при передаче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«Государственному заказчику» вместе с сертификатами соответствия или их копиями заверенными печатью «Поставщика»  в присутствии уполномоченных представителей сторон.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2.6.3. При поставке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ые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товары</w:t>
            </w:r>
            <w:r w:rsidRPr="00E855F6">
              <w:rPr>
                <w:rFonts w:ascii="Times New Roman" w:hAnsi="Times New Roman"/>
              </w:rPr>
              <w:t>, сопровожда</w:t>
            </w:r>
            <w:r>
              <w:rPr>
                <w:rFonts w:ascii="Times New Roman" w:hAnsi="Times New Roman"/>
              </w:rPr>
              <w:t>ю</w:t>
            </w:r>
            <w:r w:rsidRPr="00E855F6">
              <w:rPr>
                <w:rFonts w:ascii="Times New Roman" w:hAnsi="Times New Roman"/>
              </w:rPr>
              <w:t>тся следующими документами для оплаты: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- товарная накладная (код формы 0330212 по ОКУД), оформленная в </w:t>
            </w:r>
            <w:r w:rsidR="008F0389">
              <w:rPr>
                <w:rFonts w:ascii="Times New Roman" w:hAnsi="Times New Roman"/>
              </w:rPr>
              <w:t>2</w:t>
            </w:r>
            <w:r w:rsidRPr="00E855F6">
              <w:rPr>
                <w:rFonts w:ascii="Times New Roman" w:hAnsi="Times New Roman"/>
              </w:rPr>
              <w:t>-х экземплярах с печатью Поставщика и «Государственного заказчика»;</w:t>
            </w:r>
          </w:p>
          <w:p w:rsidR="00251FE4" w:rsidRPr="00E855F6" w:rsidRDefault="00251FE4" w:rsidP="00251FE4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- иные документы, необходимые для оплаты за поставленны</w:t>
            </w:r>
            <w:r>
              <w:rPr>
                <w:rFonts w:ascii="Times New Roman" w:hAnsi="Times New Roman"/>
              </w:rPr>
              <w:t xml:space="preserve">е </w:t>
            </w:r>
            <w:r w:rsidR="008F0389">
              <w:rPr>
                <w:rFonts w:ascii="Times New Roman" w:hAnsi="Times New Roman"/>
              </w:rPr>
              <w:t>товары</w:t>
            </w:r>
            <w:r w:rsidRPr="00E855F6">
              <w:rPr>
                <w:rFonts w:ascii="Times New Roman" w:hAnsi="Times New Roman"/>
              </w:rPr>
              <w:t xml:space="preserve"> (в соответствии с требованиями Субъектов Российской Федерации).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2.6.4. «Государственный заказчик» в ходе приемки проверяет наличие информации на русском языке о составе, производителе, сроках годности, условиях хранения и применения, а также других установленных сведений.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2.6.5. При поставке </w:t>
            </w:r>
            <w:r w:rsidR="00875913">
              <w:rPr>
                <w:rFonts w:ascii="Times New Roman" w:hAnsi="Times New Roman"/>
              </w:rPr>
              <w:t>товаров</w:t>
            </w:r>
            <w:r>
              <w:rPr>
                <w:rFonts w:ascii="Times New Roman" w:hAnsi="Times New Roman"/>
              </w:rPr>
              <w:t xml:space="preserve"> </w:t>
            </w:r>
            <w:r w:rsidRPr="00E855F6">
              <w:rPr>
                <w:rFonts w:ascii="Times New Roman" w:hAnsi="Times New Roman"/>
              </w:rPr>
              <w:t>по  количеству не соответствующему условиям государственного контракта, «Государственный заказчик» вправе по своему выбору: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- потребовать поставить в течение трех дней недостающее количество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;  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- отказаться от переданн</w:t>
            </w:r>
            <w:r>
              <w:rPr>
                <w:rFonts w:ascii="Times New Roman" w:hAnsi="Times New Roman"/>
              </w:rPr>
              <w:t xml:space="preserve">ых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и от </w:t>
            </w:r>
            <w:r>
              <w:rPr>
                <w:rFonts w:ascii="Times New Roman" w:hAnsi="Times New Roman"/>
              </w:rPr>
              <w:t>их</w:t>
            </w:r>
            <w:r w:rsidRPr="00E855F6">
              <w:rPr>
                <w:rFonts w:ascii="Times New Roman" w:hAnsi="Times New Roman"/>
              </w:rPr>
              <w:t xml:space="preserve"> оплаты, а если </w:t>
            </w:r>
            <w:r w:rsidR="00875913">
              <w:rPr>
                <w:rFonts w:ascii="Times New Roman" w:hAnsi="Times New Roman"/>
              </w:rPr>
              <w:t>товары</w:t>
            </w:r>
            <w:r w:rsidRPr="00E855F6">
              <w:rPr>
                <w:rFonts w:ascii="Times New Roman" w:hAnsi="Times New Roman"/>
              </w:rPr>
              <w:t xml:space="preserve"> оплачен</w:t>
            </w:r>
            <w:r>
              <w:rPr>
                <w:rFonts w:ascii="Times New Roman" w:hAnsi="Times New Roman"/>
              </w:rPr>
              <w:t>ы</w:t>
            </w:r>
            <w:r w:rsidRPr="00E855F6">
              <w:rPr>
                <w:rFonts w:ascii="Times New Roman" w:hAnsi="Times New Roman"/>
              </w:rPr>
              <w:t xml:space="preserve"> потребовать </w:t>
            </w:r>
            <w:r w:rsidRPr="00E855F6">
              <w:rPr>
                <w:rFonts w:ascii="Times New Roman" w:hAnsi="Times New Roman"/>
              </w:rPr>
              <w:lastRenderedPageBreak/>
              <w:t>возврата уплаченной денежной суммы.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2.6.6. При обнаружении недостатков по качеству, выявленных после приемки, «Государственный заказчик» в течение 24 часов</w:t>
            </w:r>
            <w:r w:rsidRPr="00E855F6">
              <w:rPr>
                <w:rFonts w:ascii="Times New Roman" w:hAnsi="Times New Roman"/>
                <w:color w:val="FF0000"/>
              </w:rPr>
              <w:t xml:space="preserve">  </w:t>
            </w:r>
            <w:r w:rsidRPr="00E855F6">
              <w:rPr>
                <w:rFonts w:ascii="Times New Roman" w:hAnsi="Times New Roman"/>
              </w:rPr>
              <w:t>с момента обнаружения недостатков письменно (по факсу или телеграммой) уведомляет об этом «Поставщика». «Поставщик» направляет к «Государственному заказчику» своего представителя, который совместно с представителем «Государственного заказчика» составляет акт о некачественн</w:t>
            </w:r>
            <w:r>
              <w:rPr>
                <w:rFonts w:ascii="Times New Roman" w:hAnsi="Times New Roman"/>
              </w:rPr>
              <w:t xml:space="preserve">ых </w:t>
            </w:r>
            <w:r w:rsidR="00875913">
              <w:rPr>
                <w:rFonts w:ascii="Times New Roman" w:hAnsi="Times New Roman"/>
              </w:rPr>
              <w:t>товарах</w:t>
            </w:r>
            <w:r w:rsidRPr="00E855F6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их</w:t>
            </w:r>
            <w:r w:rsidRPr="00E855F6">
              <w:rPr>
                <w:rFonts w:ascii="Times New Roman" w:hAnsi="Times New Roman"/>
              </w:rPr>
              <w:t xml:space="preserve"> замене. В случае если «Поставщик», получивший уведомление «Государственного заказчика» о недостатках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поставляем</w:t>
            </w:r>
            <w:r>
              <w:rPr>
                <w:rFonts w:ascii="Times New Roman" w:hAnsi="Times New Roman"/>
                <w:color w:val="000000"/>
                <w:spacing w:val="1"/>
              </w:rPr>
              <w:t>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, в течение 10 дней  не заменит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</w:t>
            </w:r>
            <w:r>
              <w:rPr>
                <w:rFonts w:ascii="Times New Roman" w:hAnsi="Times New Roman"/>
                <w:color w:val="000000"/>
                <w:spacing w:val="1"/>
              </w:rPr>
              <w:t>ленные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товары</w:t>
            </w:r>
            <w:r w:rsidRPr="00E855F6">
              <w:rPr>
                <w:rFonts w:ascii="Times New Roman" w:hAnsi="Times New Roman"/>
              </w:rPr>
              <w:t xml:space="preserve"> </w:t>
            </w:r>
            <w:r w:rsidR="00875913">
              <w:rPr>
                <w:rFonts w:ascii="Times New Roman" w:hAnsi="Times New Roman"/>
              </w:rPr>
              <w:t>товарами</w:t>
            </w:r>
            <w:r>
              <w:rPr>
                <w:rFonts w:ascii="Times New Roman" w:hAnsi="Times New Roman"/>
              </w:rPr>
              <w:t xml:space="preserve"> </w:t>
            </w:r>
            <w:r w:rsidRPr="00E855F6">
              <w:rPr>
                <w:rFonts w:ascii="Times New Roman" w:hAnsi="Times New Roman"/>
              </w:rPr>
              <w:t>надлежащего качества, «Государственный заказчик» вправе  отказаться от исполнения государственного контракта и потребовать возврата уплаченной денежной суммы. До момента вывоза некачественн</w:t>
            </w:r>
            <w:r>
              <w:rPr>
                <w:rFonts w:ascii="Times New Roman" w:hAnsi="Times New Roman"/>
              </w:rPr>
              <w:t>ых</w:t>
            </w:r>
            <w:r w:rsidRPr="00E855F6">
              <w:rPr>
                <w:rFonts w:ascii="Times New Roman" w:hAnsi="Times New Roman"/>
              </w:rPr>
              <w:t xml:space="preserve">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«Государственный заказчик» принимает </w:t>
            </w:r>
            <w:r w:rsidR="00875913">
              <w:rPr>
                <w:rFonts w:ascii="Times New Roman" w:hAnsi="Times New Roman"/>
              </w:rPr>
              <w:t>товары</w:t>
            </w:r>
            <w:r w:rsidRPr="00E855F6">
              <w:rPr>
                <w:rFonts w:ascii="Times New Roman" w:hAnsi="Times New Roman"/>
              </w:rPr>
              <w:t xml:space="preserve"> на ответственное хранение. Расходы, которые понесет «Государственный заказчик» при ответственном хранении возмещаются «Поставщиком».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2.6.7. В случае, когда при визуальном осмотре и подсчете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в процессе приема-передачи партии будут обнаружены брак и/или недостача, «Государственный заказчик» обязан немедленно сделать отметки об этом в накладной, а также составить в 2-х экземплярах акт о расхождении по количеству и качеству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. Акт о расхождении по количеству и качеству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должен быть подписан уполномоченными представителями обеих сторон.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2.6.8. При поставке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на склад «Государственного заказчика»  и в случае его отказа от приемки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составляется акт, подписываемый уполномоченными представителями сторон, в котором «Государственный заказчик» обязан указать причины отказа, должность и фамилию лица, производившего приемку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>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2.6.9. В случае отказа «Государственного заказчика» составить акт, факт отказа удостоверяется односторонним актом, составленным представителем «Поставщика».</w:t>
            </w:r>
          </w:p>
          <w:p w:rsidR="00251FE4" w:rsidRPr="00E855F6" w:rsidRDefault="00251FE4" w:rsidP="00706F1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2.6.10. В случае несоответствия количества, товарного вида условиям государственного контракта  в накладной должна быть сделана соответс</w:t>
            </w:r>
            <w:r w:rsidR="00706F14">
              <w:rPr>
                <w:rFonts w:ascii="Times New Roman" w:hAnsi="Times New Roman"/>
              </w:rPr>
              <w:t>твующая отметка.</w:t>
            </w:r>
          </w:p>
          <w:p w:rsidR="00251FE4" w:rsidRDefault="00251FE4" w:rsidP="00251F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51FE4" w:rsidRPr="00E855F6" w:rsidRDefault="00251FE4" w:rsidP="00251F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  <w:b/>
              </w:rPr>
              <w:t>3. Тара и упаковка</w:t>
            </w:r>
          </w:p>
          <w:p w:rsidR="00251FE4" w:rsidRDefault="00251FE4" w:rsidP="00251FE4">
            <w:pPr>
              <w:shd w:val="clear" w:color="auto" w:fill="FFFFFF"/>
              <w:spacing w:line="240" w:lineRule="auto"/>
              <w:ind w:left="53"/>
              <w:jc w:val="both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</w:rPr>
              <w:tab/>
              <w:t xml:space="preserve">3.1. </w:t>
            </w:r>
            <w:r w:rsidRPr="0050146A">
              <w:rPr>
                <w:rFonts w:ascii="Times New Roman" w:hAnsi="Times New Roman"/>
              </w:rPr>
              <w:t>При поставке</w:t>
            </w:r>
            <w:r w:rsidR="0074366B">
              <w:rPr>
                <w:rFonts w:ascii="Times New Roman" w:hAnsi="Times New Roman"/>
              </w:rPr>
              <w:t>,</w:t>
            </w:r>
            <w:r w:rsidRPr="0050146A">
              <w:rPr>
                <w:rFonts w:ascii="Times New Roman" w:hAnsi="Times New Roman"/>
              </w:rPr>
              <w:t xml:space="preserve"> </w:t>
            </w:r>
            <w:r w:rsidR="00875913">
              <w:rPr>
                <w:rFonts w:ascii="Times New Roman" w:hAnsi="Times New Roman"/>
              </w:rPr>
              <w:t>товары</w:t>
            </w:r>
            <w:r>
              <w:rPr>
                <w:rFonts w:ascii="Times New Roman" w:hAnsi="Times New Roman"/>
              </w:rPr>
              <w:t xml:space="preserve"> должны</w:t>
            </w:r>
            <w:r w:rsidRPr="0050146A">
              <w:rPr>
                <w:rFonts w:ascii="Times New Roman" w:hAnsi="Times New Roman"/>
              </w:rPr>
              <w:t xml:space="preserve"> быть упакован в тару, обеспечивающую его сохранность при хранении и перевозке</w:t>
            </w:r>
            <w:r>
              <w:rPr>
                <w:rFonts w:ascii="Times New Roman" w:hAnsi="Times New Roman"/>
              </w:rPr>
              <w:t>.</w:t>
            </w:r>
          </w:p>
          <w:p w:rsidR="00251FE4" w:rsidRPr="00E855F6" w:rsidRDefault="00251FE4" w:rsidP="00251FE4">
            <w:pPr>
              <w:shd w:val="clear" w:color="auto" w:fill="FFFFFF"/>
              <w:spacing w:line="240" w:lineRule="auto"/>
              <w:ind w:left="53"/>
              <w:jc w:val="center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  <w:b/>
              </w:rPr>
              <w:t>4. Форс-мажорные условия.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4.1.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4.2.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4.3.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4.4. Сторона должна в течение разумного срока передать Стороне сертификат торгово-промышленной палаты или иного компетентного органа или организации о наличии форс-мажорных обстоятельств.</w:t>
            </w:r>
            <w:r w:rsidRPr="00E855F6">
              <w:rPr>
                <w:rFonts w:ascii="Times New Roman" w:hAnsi="Times New Roman"/>
              </w:rPr>
              <w:tab/>
              <w:t xml:space="preserve">  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4.5. В случае наступления форс-мажорных обстоятельств,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4.6. Если форс-мажорные обстоятельства и их последствия продолжают действовать более 6 (шести) месяцев или они 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      </w:r>
          </w:p>
          <w:p w:rsidR="00251FE4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706F14" w:rsidRPr="00E855F6" w:rsidRDefault="00706F1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251FE4" w:rsidRPr="00E855F6" w:rsidRDefault="00251FE4" w:rsidP="00251FE4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  <w:b/>
              </w:rPr>
              <w:t xml:space="preserve">5. Сроки и порядок поставки </w:t>
            </w:r>
            <w:r w:rsidR="00875913">
              <w:rPr>
                <w:rFonts w:ascii="Times New Roman" w:hAnsi="Times New Roman"/>
                <w:b/>
              </w:rPr>
              <w:t>товаров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5.1. «Поставщик» обязуется произвести отгрузку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в адрес «Государственного заказчика» Брянская обл</w:t>
            </w:r>
            <w:r>
              <w:rPr>
                <w:rFonts w:ascii="Times New Roman" w:hAnsi="Times New Roman"/>
              </w:rPr>
              <w:t>., г.</w:t>
            </w:r>
            <w:r w:rsidR="000A3131">
              <w:rPr>
                <w:rFonts w:ascii="Times New Roman" w:hAnsi="Times New Roman"/>
              </w:rPr>
              <w:t xml:space="preserve"> Новозыбков ул. Красная площадь</w:t>
            </w:r>
            <w:r>
              <w:rPr>
                <w:rFonts w:ascii="Times New Roman" w:hAnsi="Times New Roman"/>
              </w:rPr>
              <w:t>,</w:t>
            </w:r>
            <w:r w:rsidR="000A31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Pr="00E855F6">
              <w:rPr>
                <w:rFonts w:ascii="Times New Roman" w:hAnsi="Times New Roman"/>
              </w:rPr>
              <w:t xml:space="preserve"> (склад) в сроки, указанные в спецификации (Приложение №1 к государственному контракту), и в объеме, согласованном сторонами не позднее, чем за 2 дня до срока поставки. </w:t>
            </w:r>
          </w:p>
          <w:p w:rsidR="00251FE4" w:rsidRPr="00D64969" w:rsidRDefault="00251FE4" w:rsidP="00D6496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</w:rPr>
              <w:t xml:space="preserve">5.2.   </w:t>
            </w:r>
            <w:r w:rsidRPr="00096651">
              <w:rPr>
                <w:rFonts w:ascii="Times New Roman" w:hAnsi="Times New Roman"/>
              </w:rPr>
              <w:t xml:space="preserve">Срок поставки </w:t>
            </w:r>
            <w:r w:rsidR="006F7709">
              <w:rPr>
                <w:rFonts w:ascii="Times New Roman" w:hAnsi="Times New Roman"/>
              </w:rPr>
              <w:t xml:space="preserve">15 рабочих дней с </w:t>
            </w:r>
            <w:proofErr w:type="spellStart"/>
            <w:r w:rsidR="006F7709">
              <w:rPr>
                <w:rFonts w:ascii="Times New Roman" w:hAnsi="Times New Roman"/>
              </w:rPr>
              <w:t>монента</w:t>
            </w:r>
            <w:proofErr w:type="spellEnd"/>
            <w:r w:rsidR="006F7709">
              <w:rPr>
                <w:rFonts w:ascii="Times New Roman" w:hAnsi="Times New Roman"/>
              </w:rPr>
              <w:t xml:space="preserve"> подписания контракта.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5.3. «Государственный заказчик» имеет право отказаться от получения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, период поставки которого просрочен. В этом случае «Государственный заказчик» письменно уведомляет «Поставщика» об отказе в приемке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>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5.4. Доставка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осуществляется транспортом «</w:t>
            </w:r>
            <w:r>
              <w:rPr>
                <w:rFonts w:ascii="Times New Roman" w:hAnsi="Times New Roman"/>
              </w:rPr>
              <w:t>Поставщика» и за его счет.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5.5. Обязанность «Поставщика» передать </w:t>
            </w:r>
            <w:r w:rsidR="00875913">
              <w:rPr>
                <w:rFonts w:ascii="Times New Roman" w:hAnsi="Times New Roman"/>
              </w:rPr>
              <w:t>товары</w:t>
            </w:r>
            <w:r w:rsidRPr="00E855F6">
              <w:rPr>
                <w:rFonts w:ascii="Times New Roman" w:hAnsi="Times New Roman"/>
              </w:rPr>
              <w:t xml:space="preserve"> «Государственному заказчику» считается исполненной в момент получения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«Государственным заказчиком» или грузополучателем. Риск случайной гибели или случайного повреждения переходит на «Государственного заказчика» с момента, когда «Поставщик» считается исполнившим свою обязанность по передаче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грузополучателю.</w:t>
            </w:r>
          </w:p>
          <w:p w:rsidR="00251FE4" w:rsidRPr="0050146A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5.6. «Поставщик» обязуется передать «Государственному заказчику» </w:t>
            </w:r>
            <w:r w:rsidR="00875913">
              <w:rPr>
                <w:rFonts w:ascii="Times New Roman" w:hAnsi="Times New Roman"/>
              </w:rPr>
              <w:t>товары</w:t>
            </w:r>
            <w:r w:rsidRPr="00E855F6">
              <w:rPr>
                <w:rFonts w:ascii="Times New Roman" w:hAnsi="Times New Roman"/>
              </w:rPr>
              <w:t>, не обремененны</w:t>
            </w:r>
            <w:r w:rsidR="001F348E">
              <w:rPr>
                <w:rFonts w:ascii="Times New Roman" w:hAnsi="Times New Roman"/>
              </w:rPr>
              <w:t>е</w:t>
            </w:r>
            <w:r w:rsidRPr="00E855F6">
              <w:rPr>
                <w:rFonts w:ascii="Times New Roman" w:hAnsi="Times New Roman"/>
              </w:rPr>
              <w:t xml:space="preserve"> правами третьих лиц.</w:t>
            </w:r>
            <w:r w:rsidRPr="00E855F6">
              <w:rPr>
                <w:rFonts w:ascii="Times New Roman" w:hAnsi="Times New Roman"/>
              </w:rPr>
              <w:tab/>
            </w:r>
          </w:p>
          <w:p w:rsidR="00251FE4" w:rsidRPr="00E855F6" w:rsidRDefault="00251FE4" w:rsidP="00251FE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51FE4" w:rsidRPr="00E855F6" w:rsidRDefault="00251FE4" w:rsidP="00251FE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  <w:b/>
              </w:rPr>
              <w:t>6. Цены и порядок расчетов</w:t>
            </w:r>
          </w:p>
          <w:p w:rsidR="00251FE4" w:rsidRPr="002F6671" w:rsidRDefault="00251FE4" w:rsidP="00251FE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E855F6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>.1.</w:t>
            </w:r>
            <w:r w:rsidRPr="0050146A">
              <w:rPr>
                <w:rFonts w:ascii="Times New Roman" w:hAnsi="Times New Roman"/>
              </w:rPr>
              <w:t xml:space="preserve"> Цена </w:t>
            </w:r>
            <w:r w:rsidRPr="001E6EC4">
              <w:rPr>
                <w:rFonts w:ascii="Times New Roman" w:hAnsi="Times New Roman"/>
              </w:rPr>
              <w:t xml:space="preserve">Контракта составляет </w:t>
            </w:r>
            <w:r w:rsidR="00A645AE">
              <w:rPr>
                <w:rFonts w:ascii="Times New Roman" w:hAnsi="Times New Roman"/>
                <w:b/>
                <w:color w:val="000000"/>
              </w:rPr>
              <w:t>______________</w:t>
            </w:r>
            <w:r w:rsidR="00600C8A">
              <w:rPr>
                <w:rFonts w:ascii="Times New Roman" w:hAnsi="Times New Roman"/>
                <w:b/>
                <w:color w:val="000000"/>
              </w:rPr>
              <w:t xml:space="preserve"> (</w:t>
            </w:r>
            <w:r w:rsidR="00A645AE">
              <w:rPr>
                <w:rFonts w:ascii="Times New Roman" w:hAnsi="Times New Roman"/>
                <w:b/>
                <w:color w:val="000000"/>
              </w:rPr>
              <w:t>_____________</w:t>
            </w:r>
            <w:r w:rsidR="00600C8A">
              <w:rPr>
                <w:rFonts w:ascii="Times New Roman" w:hAnsi="Times New Roman"/>
                <w:b/>
                <w:color w:val="000000"/>
              </w:rPr>
              <w:t>)</w:t>
            </w:r>
            <w:r w:rsidR="00A80FD0">
              <w:rPr>
                <w:rFonts w:ascii="Times New Roman" w:hAnsi="Times New Roman"/>
                <w:b/>
                <w:color w:val="000000"/>
              </w:rPr>
              <w:t>.</w:t>
            </w:r>
            <w:r w:rsidR="00600C8A">
              <w:rPr>
                <w:rFonts w:ascii="Times New Roman" w:hAnsi="Times New Roman"/>
                <w:b/>
                <w:color w:val="000000"/>
              </w:rPr>
              <w:t xml:space="preserve"> Без НДС.</w:t>
            </w:r>
            <w:r w:rsidR="00A80FD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251FE4" w:rsidRPr="00E855F6" w:rsidRDefault="00251FE4" w:rsidP="00251FE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6.2. </w:t>
            </w:r>
            <w:r w:rsidRPr="00E855F6">
              <w:rPr>
                <w:rFonts w:ascii="Times New Roman" w:eastAsia="Times New Roman" w:hAnsi="Times New Roman"/>
              </w:rPr>
              <w:t>Оплата за поставленны</w:t>
            </w:r>
            <w:r>
              <w:rPr>
                <w:rFonts w:ascii="Times New Roman" w:eastAsia="Times New Roman" w:hAnsi="Times New Roman"/>
              </w:rPr>
              <w:t>е</w:t>
            </w:r>
            <w:r w:rsidRPr="00E855F6">
              <w:rPr>
                <w:rFonts w:ascii="Times New Roman" w:eastAsia="Times New Roman" w:hAnsi="Times New Roman"/>
              </w:rPr>
              <w:t xml:space="preserve"> </w:t>
            </w:r>
            <w:r w:rsidR="00875913">
              <w:rPr>
                <w:rFonts w:ascii="Times New Roman" w:eastAsia="Times New Roman" w:hAnsi="Times New Roman"/>
              </w:rPr>
              <w:t>товары</w:t>
            </w:r>
            <w:r w:rsidRPr="00E855F6">
              <w:rPr>
                <w:rFonts w:ascii="Times New Roman" w:eastAsia="Times New Roman" w:hAnsi="Times New Roman"/>
              </w:rPr>
              <w:t xml:space="preserve"> производится в форме безналичного расчета за счет средств </w:t>
            </w:r>
            <w:r>
              <w:rPr>
                <w:rFonts w:ascii="Times New Roman" w:eastAsia="Times New Roman" w:hAnsi="Times New Roman"/>
              </w:rPr>
              <w:t>федерального</w:t>
            </w:r>
            <w:r w:rsidRPr="00E855F6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бюджета</w:t>
            </w:r>
            <w:r w:rsidRPr="00E855F6">
              <w:rPr>
                <w:rFonts w:ascii="Times New Roman" w:eastAsia="Times New Roman" w:hAnsi="Times New Roman"/>
              </w:rPr>
              <w:t xml:space="preserve"> в течение </w:t>
            </w:r>
            <w:r w:rsidR="00A645AE">
              <w:rPr>
                <w:rFonts w:ascii="Times New Roman" w:eastAsia="Times New Roman" w:hAnsi="Times New Roman"/>
              </w:rPr>
              <w:t>7</w:t>
            </w:r>
            <w:r w:rsidR="00706F14">
              <w:rPr>
                <w:rFonts w:ascii="Times New Roman" w:eastAsia="Times New Roman" w:hAnsi="Times New Roman"/>
              </w:rPr>
              <w:t xml:space="preserve"> календарных</w:t>
            </w:r>
            <w:r w:rsidRPr="00E855F6">
              <w:rPr>
                <w:rFonts w:ascii="Times New Roman" w:eastAsia="Times New Roman" w:hAnsi="Times New Roman"/>
              </w:rPr>
              <w:t xml:space="preserve"> дней со дня поставки </w:t>
            </w:r>
            <w:r w:rsidR="00875913">
              <w:rPr>
                <w:rFonts w:ascii="Times New Roman" w:eastAsia="Times New Roman" w:hAnsi="Times New Roman"/>
              </w:rPr>
              <w:t>товаров</w:t>
            </w:r>
            <w:r w:rsidRPr="00E855F6">
              <w:rPr>
                <w:rFonts w:ascii="Times New Roman" w:eastAsia="Times New Roman" w:hAnsi="Times New Roman"/>
              </w:rPr>
              <w:t xml:space="preserve"> после предоставления надлежаще оформленных «Поставщиком» документов.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6.3. Обязательства по оплате 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>поставле</w:t>
            </w:r>
            <w:r>
              <w:rPr>
                <w:rFonts w:ascii="Times New Roman" w:hAnsi="Times New Roman"/>
                <w:color w:val="000000"/>
                <w:spacing w:val="1"/>
              </w:rPr>
              <w:t>нных</w:t>
            </w:r>
            <w:r w:rsidRPr="00E855F6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="00875913">
              <w:rPr>
                <w:rFonts w:ascii="Times New Roman" w:hAnsi="Times New Roman"/>
                <w:color w:val="000000"/>
                <w:spacing w:val="1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считаются выполненными в день списания  денежных средств со счетов «Государственного заказчика».</w:t>
            </w:r>
          </w:p>
          <w:p w:rsidR="00251FE4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6.4. «Государственный заказчик» имеет право произвести полный или частичный отказ от оплаты за расходы непредусмотренные в данном Контракте.</w:t>
            </w:r>
          </w:p>
          <w:p w:rsidR="00251FE4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251FE4" w:rsidRPr="007905F1" w:rsidRDefault="00251FE4" w:rsidP="00251FE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7905F1">
              <w:rPr>
                <w:rFonts w:ascii="Times New Roman" w:hAnsi="Times New Roman"/>
                <w:b/>
              </w:rPr>
              <w:t>7. Имущественная ответственность</w:t>
            </w:r>
          </w:p>
          <w:p w:rsidR="001F348E" w:rsidRPr="001F348E" w:rsidRDefault="001F348E" w:rsidP="001F348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F348E">
              <w:rPr>
                <w:rFonts w:ascii="Times New Roman" w:hAnsi="Times New Roman"/>
              </w:rPr>
              <w:t>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Контракта.</w:t>
            </w:r>
          </w:p>
          <w:p w:rsidR="001F348E" w:rsidRPr="001F348E" w:rsidRDefault="001F348E" w:rsidP="001F348E">
            <w:pPr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/>
              </w:rPr>
              <w:t>7</w:t>
            </w:r>
            <w:r w:rsidRPr="001F348E">
              <w:rPr>
                <w:rFonts w:ascii="Times New Roman" w:hAnsi="Times New Roman"/>
              </w:rPr>
              <w:t>.2.</w:t>
            </w:r>
            <w:r w:rsidRPr="001F348E">
              <w:rPr>
                <w:rFonts w:ascii="Times New Roman" w:hAnsi="Times New Roman"/>
                <w:lang w:eastAsia="ja-JP"/>
              </w:rPr>
              <w:t xml:space="preserve"> Размер штрафа, определенный с учетом положений законодательства Российской Федерации, устанавливается в Контракте в фиксированном виде в соответствии с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г. № 1063». Размер штрафа устанавливается условиями Контракта в виде фиксированной суммы, рассчитываемой как процент цены Контракта или ее значения, определяемого в случаях, предусмотренных Федеральным </w:t>
            </w:r>
            <w:hyperlink r:id="rId6" w:history="1">
              <w:r w:rsidRPr="0049473C">
                <w:rPr>
                  <w:rStyle w:val="Hyperlink"/>
                  <w:color w:val="000000"/>
                  <w:u w:val="none"/>
                  <w:lang w:eastAsia="ja-JP"/>
                </w:rPr>
                <w:t>законом</w:t>
              </w:r>
            </w:hyperlink>
            <w:r w:rsidRPr="001F348E">
              <w:rPr>
                <w:rFonts w:ascii="Times New Roman" w:hAnsi="Times New Roman"/>
                <w:lang w:eastAsia="ja-JP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(далее - цена Контракта).</w:t>
            </w:r>
          </w:p>
          <w:p w:rsidR="001F348E" w:rsidRPr="001F348E" w:rsidRDefault="001F348E" w:rsidP="001F348E">
            <w:pPr>
              <w:pStyle w:val="10"/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1F348E">
              <w:rPr>
                <w:color w:val="000000"/>
                <w:sz w:val="22"/>
                <w:szCs w:val="22"/>
              </w:rPr>
              <w:t xml:space="preserve">.3. </w:t>
            </w:r>
            <w:r w:rsidRPr="001F348E">
              <w:rPr>
                <w:sz w:val="22"/>
                <w:szCs w:val="22"/>
              </w:rPr>
      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 предусмотренных контрактом, Поставщик вправе взыскать с Государственного заказчика штраф в  виде фиксированной суммы, в размере </w:t>
            </w:r>
            <w:r w:rsidRPr="001F348E">
              <w:rPr>
                <w:b/>
                <w:sz w:val="22"/>
                <w:szCs w:val="22"/>
              </w:rPr>
              <w:t>1000,00 рублей.</w:t>
            </w:r>
          </w:p>
          <w:p w:rsidR="001F348E" w:rsidRPr="001F348E" w:rsidRDefault="001F348E" w:rsidP="001F348E">
            <w:pPr>
              <w:pStyle w:val="10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F348E">
              <w:rPr>
                <w:sz w:val="22"/>
                <w:szCs w:val="22"/>
              </w:rPr>
              <w:t>.4.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      </w:r>
          </w:p>
          <w:p w:rsidR="001F348E" w:rsidRPr="001F348E" w:rsidRDefault="001F348E" w:rsidP="001F348E">
            <w:pPr>
              <w:pStyle w:val="10"/>
              <w:jc w:val="both"/>
              <w:rPr>
                <w:color w:val="000000"/>
                <w:sz w:val="22"/>
                <w:szCs w:val="22"/>
              </w:rPr>
            </w:pPr>
            <w:r w:rsidRPr="001F348E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F348E">
              <w:rPr>
                <w:color w:val="000000"/>
                <w:sz w:val="22"/>
                <w:szCs w:val="22"/>
              </w:rPr>
              <w:t xml:space="preserve">.5. </w:t>
            </w:r>
            <w:r w:rsidRPr="001F348E">
              <w:rPr>
                <w:sz w:val="22"/>
                <w:szCs w:val="22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      </w:r>
          </w:p>
          <w:p w:rsidR="001F348E" w:rsidRPr="001F348E" w:rsidRDefault="001F348E" w:rsidP="001F348E">
            <w:pPr>
              <w:pStyle w:val="10"/>
              <w:jc w:val="both"/>
              <w:rPr>
                <w:sz w:val="22"/>
                <w:szCs w:val="22"/>
              </w:rPr>
            </w:pPr>
            <w:r w:rsidRPr="001F348E">
              <w:rPr>
                <w:color w:val="000000"/>
                <w:sz w:val="22"/>
                <w:szCs w:val="22"/>
              </w:rPr>
              <w:t xml:space="preserve">          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F348E">
              <w:rPr>
                <w:color w:val="000000"/>
                <w:sz w:val="22"/>
                <w:szCs w:val="22"/>
              </w:rPr>
              <w:t xml:space="preserve">.6. </w:t>
            </w:r>
            <w:r w:rsidRPr="001F348E">
              <w:rPr>
                <w:sz w:val="22"/>
                <w:szCs w:val="22"/>
              </w:rPr>
              <w:t>Пеня начисляется за каждый день просрочки исполнения поставщиком (исполнителем, подрядчиком)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      </w:r>
          </w:p>
          <w:p w:rsidR="001F348E" w:rsidRPr="001F348E" w:rsidRDefault="001F348E" w:rsidP="001F348E">
            <w:pPr>
              <w:pStyle w:val="10"/>
              <w:jc w:val="both"/>
              <w:rPr>
                <w:sz w:val="22"/>
                <w:szCs w:val="22"/>
              </w:rPr>
            </w:pPr>
            <w:r w:rsidRPr="001F348E"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F348E">
              <w:rPr>
                <w:color w:val="000000"/>
                <w:sz w:val="22"/>
                <w:szCs w:val="22"/>
              </w:rPr>
              <w:t xml:space="preserve">.7. </w:t>
            </w:r>
            <w:r w:rsidRPr="001F348E">
              <w:rPr>
                <w:sz w:val="22"/>
                <w:szCs w:val="22"/>
              </w:rPr>
              <w:t xml:space="preserve"> За каждый факт неисполнения или ненадлежащего исполнения 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виде фиксированной суммы, в размере </w:t>
            </w:r>
            <w:r w:rsidRPr="001F348E">
              <w:rPr>
                <w:b/>
                <w:sz w:val="22"/>
                <w:szCs w:val="22"/>
              </w:rPr>
              <w:t>10 процентов</w:t>
            </w:r>
            <w:r w:rsidRPr="001F348E">
              <w:rPr>
                <w:sz w:val="22"/>
                <w:szCs w:val="22"/>
              </w:rPr>
              <w:t xml:space="preserve"> цены контракта</w:t>
            </w:r>
            <w:r w:rsidR="005E4FCA">
              <w:rPr>
                <w:sz w:val="22"/>
                <w:szCs w:val="22"/>
              </w:rPr>
              <w:t>.</w:t>
            </w:r>
          </w:p>
          <w:p w:rsidR="001F348E" w:rsidRPr="001F348E" w:rsidRDefault="001F348E" w:rsidP="001F348E">
            <w:pPr>
              <w:pStyle w:val="10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1F348E">
              <w:rPr>
                <w:sz w:val="22"/>
                <w:szCs w:val="22"/>
              </w:rPr>
              <w:t xml:space="preserve">          5.8. </w:t>
            </w:r>
            <w:r w:rsidRPr="001F348E">
              <w:rPr>
                <w:rFonts w:eastAsia="Calibri"/>
                <w:bCs/>
                <w:sz w:val="22"/>
                <w:szCs w:val="22"/>
              </w:rPr>
      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</w:t>
            </w:r>
            <w:r w:rsidRPr="001F348E">
              <w:rPr>
                <w:rFonts w:eastAsia="Calibri"/>
                <w:b/>
                <w:bCs/>
                <w:sz w:val="22"/>
                <w:szCs w:val="22"/>
              </w:rPr>
              <w:t>1000 рублей.</w:t>
            </w:r>
          </w:p>
          <w:p w:rsidR="001F348E" w:rsidRPr="001F348E" w:rsidRDefault="001F348E" w:rsidP="001F348E">
            <w:pPr>
              <w:pStyle w:val="10"/>
              <w:jc w:val="both"/>
              <w:rPr>
                <w:sz w:val="22"/>
                <w:szCs w:val="22"/>
              </w:rPr>
            </w:pPr>
            <w:r w:rsidRPr="001F348E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7</w:t>
            </w:r>
            <w:r w:rsidRPr="001F348E">
              <w:rPr>
                <w:sz w:val="22"/>
                <w:szCs w:val="22"/>
              </w:rPr>
              <w:t>.9.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      </w:r>
          </w:p>
          <w:p w:rsidR="001F348E" w:rsidRPr="001F348E" w:rsidRDefault="001F348E" w:rsidP="001F348E">
            <w:pPr>
              <w:pStyle w:val="10"/>
              <w:jc w:val="both"/>
              <w:rPr>
                <w:noProof/>
                <w:color w:val="000000"/>
                <w:sz w:val="22"/>
                <w:szCs w:val="22"/>
              </w:rPr>
            </w:pPr>
            <w:r w:rsidRPr="001F348E">
              <w:rPr>
                <w:color w:val="000000"/>
                <w:sz w:val="22"/>
                <w:szCs w:val="22"/>
              </w:rPr>
              <w:t xml:space="preserve">         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F348E">
              <w:rPr>
                <w:color w:val="000000"/>
                <w:sz w:val="22"/>
                <w:szCs w:val="22"/>
              </w:rPr>
              <w:t xml:space="preserve">.10. </w:t>
            </w:r>
            <w:r w:rsidRPr="001F348E">
              <w:rPr>
                <w:noProof/>
                <w:color w:val="000000"/>
                <w:sz w:val="22"/>
                <w:szCs w:val="22"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</w:p>
          <w:p w:rsidR="001F348E" w:rsidRPr="001F348E" w:rsidRDefault="001F348E" w:rsidP="001F348E">
            <w:pPr>
              <w:pStyle w:val="10"/>
              <w:jc w:val="both"/>
              <w:rPr>
                <w:color w:val="000000"/>
                <w:sz w:val="22"/>
                <w:szCs w:val="22"/>
              </w:rPr>
            </w:pPr>
            <w:r w:rsidRPr="001F348E">
              <w:rPr>
                <w:color w:val="000000"/>
                <w:sz w:val="22"/>
                <w:szCs w:val="22"/>
              </w:rPr>
              <w:t xml:space="preserve">        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F348E">
              <w:rPr>
                <w:color w:val="000000"/>
                <w:sz w:val="22"/>
                <w:szCs w:val="22"/>
              </w:rPr>
              <w:t>.11. Уплата неустойки (штрафа, пеней) не освобождает Стороны</w:t>
            </w:r>
            <w:r w:rsidRPr="001F348E">
              <w:rPr>
                <w:color w:val="000000"/>
                <w:sz w:val="22"/>
                <w:szCs w:val="22"/>
              </w:rPr>
              <w:br/>
              <w:t xml:space="preserve"> от исполнения обязательств по Контракту.</w:t>
            </w:r>
          </w:p>
          <w:p w:rsidR="00251FE4" w:rsidRPr="001F348E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251FE4" w:rsidRPr="00E855F6" w:rsidRDefault="00251FE4" w:rsidP="00251F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  <w:b/>
              </w:rPr>
              <w:t>8. Порядок разрешения споров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8.1. Все споры, возникающие в процессе заключения и исполнения Контракта, решаются Сторонами в добровольном порядке. При недостижении соглашения Сторон спор подлежит разрешению в арбитражном суде  Брянской области.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8.2. Условия настоящего Контракта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Контракта.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8.3.  Ни одна из Сторон не вправе передавать свои права и обязанности по настоящему Контракту третьей Стороне.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8.4.  Контракт может быть изменен по соглашению Сторон при снижении цены Контракта без изменения предусмотренных Контрактом количества, качества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и иных условий контракта.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8.5. «Государственный заказчик» по согласованию с Поставщиком вправе увеличить или уменьшить предусмотренные Контрактом количество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не более чем на десять процентов. При увеличении количества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по соглашению сторон допускается изменение цены контракта пропорционально дополнительному количеству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 исходя из установленной в контракте цены единицы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, но не более чем на десять процентов цены контракта. При уменьшении предусмотренных контрактом количества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Стороны обязаны уменьшить цену Контракта исходя из цены единицы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>.</w:t>
            </w:r>
          </w:p>
          <w:p w:rsidR="00251FE4" w:rsidRPr="00E855F6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  8.6.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8.7. «Государственный заказчик» вправе отказаться от исполнения Контракта в одностороннем внесудебном порядке в случаях: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8.7.1. Поставки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 xml:space="preserve"> ненадлежащего качества с недостатками, которые не могут быть устранены в приемлемый для «Государственного заказчика» срок.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8.7.2. Неоднократного нарушения Поставщиком сроков поставки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>.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8.7.3. В иных случаях, предусмотренных гражданским законодательством.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8.8. Поставщик вправе отказаться от Контракта в одностороннем порядке в случаях:</w:t>
            </w:r>
          </w:p>
          <w:p w:rsidR="00251FE4" w:rsidRPr="00E855F6" w:rsidRDefault="00251FE4" w:rsidP="00251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8.8.1. Необоснованного уклонения «Государственного заказчика» от принятия и (или) оплаты </w:t>
            </w:r>
            <w:r w:rsidR="00875913">
              <w:rPr>
                <w:rFonts w:ascii="Times New Roman" w:hAnsi="Times New Roman"/>
              </w:rPr>
              <w:t>товаров</w:t>
            </w:r>
            <w:r w:rsidRPr="00E855F6">
              <w:rPr>
                <w:rFonts w:ascii="Times New Roman" w:hAnsi="Times New Roman"/>
              </w:rPr>
              <w:t>.</w:t>
            </w:r>
          </w:p>
          <w:p w:rsidR="00251FE4" w:rsidRPr="00E855F6" w:rsidRDefault="00251FE4" w:rsidP="00251F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855F6">
              <w:rPr>
                <w:rFonts w:ascii="Times New Roman" w:hAnsi="Times New Roman"/>
                <w:b/>
              </w:rPr>
              <w:t xml:space="preserve">9. Гарантии </w:t>
            </w:r>
          </w:p>
          <w:p w:rsidR="00251FE4" w:rsidRDefault="00251FE4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9.1.«Поставщик» гарантирует качество поставляемого товара,  согласно   действующему сертификату соответствия.</w:t>
            </w:r>
          </w:p>
          <w:p w:rsidR="001D316B" w:rsidRPr="00E855F6" w:rsidRDefault="001D316B" w:rsidP="00251F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251FE4" w:rsidRPr="00E855F6" w:rsidRDefault="00251FE4" w:rsidP="00251F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  <w:b/>
              </w:rPr>
              <w:t xml:space="preserve">10. Прочие условия 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10.1 Настоящий Контракт составлен в двух подлинных экземплярах по одному для каждой из сторон.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10.2.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 теряют юридическую силу.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10.3.В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 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 xml:space="preserve">10.4.Настоящий Контракт и приложение к нему могут быть подписаны посредством факсимильной связи с последующим подписанием оригиналов. </w:t>
            </w:r>
          </w:p>
          <w:p w:rsidR="001D316B" w:rsidRDefault="001D316B" w:rsidP="00251FE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A2F83" w:rsidRDefault="006A2F83" w:rsidP="00251FE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51FE4" w:rsidRPr="00E855F6" w:rsidRDefault="00251FE4" w:rsidP="00251F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</w:t>
            </w:r>
            <w:r w:rsidRPr="00E855F6">
              <w:rPr>
                <w:rFonts w:ascii="Times New Roman" w:hAnsi="Times New Roman"/>
                <w:b/>
              </w:rPr>
              <w:t xml:space="preserve">. Срок действия Контракта </w:t>
            </w:r>
          </w:p>
          <w:p w:rsidR="00251FE4" w:rsidRPr="00E855F6" w:rsidRDefault="00251FE4" w:rsidP="00251FE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E855F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E855F6">
              <w:rPr>
                <w:rFonts w:ascii="Times New Roman" w:hAnsi="Times New Roman"/>
              </w:rPr>
              <w:t>.1.С момента подписания до исполнения Сторонами обязательств по Контракту.</w:t>
            </w:r>
          </w:p>
          <w:p w:rsidR="00251FE4" w:rsidRDefault="00251FE4" w:rsidP="00251FE4">
            <w:pPr>
              <w:pStyle w:val="1"/>
              <w:spacing w:line="240" w:lineRule="auto"/>
              <w:ind w:right="-2" w:firstLine="0"/>
              <w:contextualSpacing/>
              <w:rPr>
                <w:b/>
                <w:color w:val="000000"/>
                <w:sz w:val="22"/>
                <w:szCs w:val="22"/>
              </w:rPr>
            </w:pPr>
          </w:p>
          <w:p w:rsidR="001D316B" w:rsidRPr="00DF6D58" w:rsidRDefault="001D316B" w:rsidP="00251FE4">
            <w:pPr>
              <w:pStyle w:val="1"/>
              <w:spacing w:line="240" w:lineRule="auto"/>
              <w:ind w:right="-2" w:firstLine="0"/>
              <w:contextualSpacing/>
              <w:rPr>
                <w:b/>
                <w:color w:val="000000"/>
                <w:sz w:val="22"/>
                <w:szCs w:val="22"/>
              </w:rPr>
            </w:pPr>
          </w:p>
          <w:p w:rsidR="001D316B" w:rsidRDefault="00251FE4" w:rsidP="00286B00">
            <w:pPr>
              <w:pStyle w:val="1"/>
              <w:spacing w:line="240" w:lineRule="auto"/>
              <w:ind w:right="-2" w:firstLine="0"/>
              <w:contextualSpacing/>
              <w:jc w:val="center"/>
              <w:rPr>
                <w:b/>
                <w:color w:val="000000"/>
                <w:szCs w:val="24"/>
              </w:rPr>
            </w:pPr>
            <w:r w:rsidRPr="004F4025">
              <w:rPr>
                <w:b/>
                <w:color w:val="000000"/>
                <w:szCs w:val="24"/>
              </w:rPr>
              <w:t>1</w:t>
            </w:r>
            <w:r>
              <w:rPr>
                <w:b/>
                <w:color w:val="000000"/>
                <w:szCs w:val="24"/>
              </w:rPr>
              <w:t>2</w:t>
            </w:r>
            <w:r w:rsidRPr="004F4025">
              <w:rPr>
                <w:b/>
                <w:color w:val="000000"/>
                <w:szCs w:val="24"/>
              </w:rPr>
              <w:t>. Юридические адреса и банковские реквизиты Сторон</w:t>
            </w:r>
          </w:p>
          <w:p w:rsidR="001D316B" w:rsidRDefault="001D316B" w:rsidP="00251FE4">
            <w:pPr>
              <w:pStyle w:val="1"/>
              <w:spacing w:line="240" w:lineRule="auto"/>
              <w:ind w:right="-2" w:firstLine="0"/>
              <w:contextualSpacing/>
              <w:jc w:val="center"/>
              <w:rPr>
                <w:b/>
                <w:color w:val="000000"/>
                <w:szCs w:val="24"/>
              </w:rPr>
            </w:pPr>
          </w:p>
          <w:p w:rsidR="001D316B" w:rsidRPr="007905F1" w:rsidRDefault="001D316B" w:rsidP="00251FE4">
            <w:pPr>
              <w:pStyle w:val="1"/>
              <w:spacing w:line="240" w:lineRule="auto"/>
              <w:ind w:right="-2" w:firstLine="0"/>
              <w:contextualSpacing/>
              <w:jc w:val="center"/>
              <w:rPr>
                <w:b/>
                <w:color w:val="000000"/>
                <w:szCs w:val="24"/>
              </w:rPr>
            </w:pPr>
          </w:p>
          <w:tbl>
            <w:tblPr>
              <w:tblW w:w="9774" w:type="dxa"/>
              <w:tblLook w:val="04A0" w:firstRow="1" w:lastRow="0" w:firstColumn="1" w:lastColumn="0" w:noHBand="0" w:noVBand="1"/>
            </w:tblPr>
            <w:tblGrid>
              <w:gridCol w:w="4678"/>
              <w:gridCol w:w="5096"/>
            </w:tblGrid>
            <w:tr w:rsidR="00251FE4" w:rsidRPr="009F130D" w:rsidTr="006A2F83">
              <w:trPr>
                <w:trHeight w:val="4113"/>
              </w:trPr>
              <w:tc>
                <w:tcPr>
                  <w:tcW w:w="4678" w:type="dxa"/>
                </w:tcPr>
                <w:p w:rsidR="00251FE4" w:rsidRPr="009567C3" w:rsidRDefault="00251FE4" w:rsidP="001D316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</w:rPr>
                  </w:pPr>
                  <w:r w:rsidRPr="009567C3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</w:rPr>
                    <w:t>Поставщик:</w:t>
                  </w:r>
                </w:p>
                <w:p w:rsidR="001729E2" w:rsidRPr="009567C3" w:rsidRDefault="001729E2" w:rsidP="001D316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524471" w:rsidRDefault="00524471" w:rsidP="00B60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600C8A" w:rsidRDefault="00600C8A" w:rsidP="00B60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600C8A" w:rsidRDefault="00600C8A" w:rsidP="00B60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600C8A" w:rsidRDefault="00600C8A" w:rsidP="00B60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600C8A" w:rsidRDefault="00600C8A" w:rsidP="00B60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600C8A" w:rsidRDefault="00600C8A" w:rsidP="00B60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600C8A" w:rsidRDefault="00600C8A" w:rsidP="00B60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251FE4" w:rsidRPr="009567C3" w:rsidRDefault="00251FE4" w:rsidP="007324B8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96" w:type="dxa"/>
                </w:tcPr>
                <w:tbl>
                  <w:tblPr>
                    <w:tblpPr w:leftFromText="180" w:rightFromText="180" w:vertAnchor="text" w:horzAnchor="margin" w:tblpY="27"/>
                    <w:tblW w:w="4877" w:type="dxa"/>
                    <w:tblLook w:val="04A0" w:firstRow="1" w:lastRow="0" w:firstColumn="1" w:lastColumn="0" w:noHBand="0" w:noVBand="1"/>
                  </w:tblPr>
                  <w:tblGrid>
                    <w:gridCol w:w="4877"/>
                  </w:tblGrid>
                  <w:tr w:rsidR="00251FE4" w:rsidRPr="009F130D" w:rsidTr="001D316B">
                    <w:trPr>
                      <w:trHeight w:val="1291"/>
                    </w:trPr>
                    <w:tc>
                      <w:tcPr>
                        <w:tcW w:w="4877" w:type="dxa"/>
                      </w:tcPr>
                      <w:p w:rsidR="00251FE4" w:rsidRPr="00F47F32" w:rsidRDefault="00251FE4" w:rsidP="001D316B">
                        <w:pPr>
                          <w:pStyle w:val="rmcmvhbk"/>
                          <w:shd w:val="clear" w:color="auto" w:fill="FFFFFF"/>
                          <w:spacing w:before="0" w:beforeAutospacing="0" w:after="0" w:afterAutospacing="0"/>
                          <w:jc w:val="center"/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F47F32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Государственный заказчик: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Федеральное казенное учреждение «Следственный изолятор №2 Управления Федеральной службы исполнения наказаний по Брянской области» 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Юридический</w:t>
                        </w:r>
                        <w:r w:rsidR="00302B8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(почтовый) адрес: 243020, Брянская область, г. Новозыбков, площадь Красная д.9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Банковские реквизиты: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ИНН 3204003485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КПП 324101001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УФК по Брянской области г. Брянск (ФКУ СИЗО-2 УФСИН России по Брянской области, л/с 03271446160)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Кор/с </w:t>
                        </w:r>
                        <w:r w:rsidR="00A645AE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40102810745370000024</w:t>
                        </w:r>
                      </w:p>
                      <w:p w:rsidR="001729E2" w:rsidRPr="001729E2" w:rsidRDefault="001729E2" w:rsidP="001729E2">
                        <w:pPr>
                          <w:widowControl w:val="0"/>
                          <w:snapToGrid w:val="0"/>
                          <w:spacing w:after="0" w:line="240" w:lineRule="auto"/>
                          <w:ind w:right="132"/>
                          <w:contextualSpacing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1729E2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р/с </w:t>
                        </w:r>
                        <w:r w:rsidR="00466FD5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03211643000000013227</w:t>
                        </w:r>
                      </w:p>
                      <w:p w:rsidR="00302B8C" w:rsidRPr="00302B8C" w:rsidRDefault="00302B8C" w:rsidP="00302B8C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Банк: </w:t>
                        </w:r>
                        <w:r w:rsidRPr="00302B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ОКЦ №1 ВВГУ Банка России// УФК по Нижегородской области, г. Нижний Новгород</w:t>
                        </w:r>
                      </w:p>
                      <w:p w:rsidR="001729E2" w:rsidRDefault="001729E2" w:rsidP="00302B8C">
                        <w:pPr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02B8C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БИК </w:t>
                        </w:r>
                        <w:r w:rsidR="00466FD5" w:rsidRPr="00302B8C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012202102</w:t>
                        </w:r>
                      </w:p>
                      <w:p w:rsidR="00302B8C" w:rsidRPr="00302B8C" w:rsidRDefault="00302B8C" w:rsidP="00302B8C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F0BB3" w:rsidRPr="009F130D" w:rsidRDefault="00FF0BB3" w:rsidP="001D316B">
                        <w:pPr>
                          <w:pStyle w:val="rmcmvhbk"/>
                          <w:shd w:val="clear" w:color="auto" w:fill="FFFFFF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</w:rPr>
                          <w:t>______________</w:t>
                        </w:r>
                        <w:r>
                          <w:t xml:space="preserve"> Д.И. Нестеров</w:t>
                        </w:r>
                      </w:p>
                    </w:tc>
                  </w:tr>
                </w:tbl>
                <w:p w:rsidR="00251FE4" w:rsidRPr="009F130D" w:rsidRDefault="00251FE4" w:rsidP="001D316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251FE4" w:rsidRPr="009F130D" w:rsidRDefault="00251FE4" w:rsidP="00A72D8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82E90" w:rsidRPr="009F130D" w:rsidRDefault="00082E90" w:rsidP="00251F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:rsidR="00082E90" w:rsidRPr="009F130D" w:rsidRDefault="00082E90" w:rsidP="00C46A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2F6671" w:rsidRDefault="002F6671" w:rsidP="00082E90">
      <w:pPr>
        <w:spacing w:after="0" w:line="240" w:lineRule="auto"/>
        <w:ind w:left="6096"/>
        <w:jc w:val="right"/>
        <w:rPr>
          <w:rFonts w:ascii="Times New Roman" w:hAnsi="Times New Roman"/>
        </w:rPr>
      </w:pPr>
    </w:p>
    <w:p w:rsidR="001D316B" w:rsidRDefault="001D316B" w:rsidP="00082E90">
      <w:pPr>
        <w:spacing w:after="0" w:line="240" w:lineRule="auto"/>
        <w:ind w:left="6096"/>
        <w:jc w:val="right"/>
        <w:rPr>
          <w:rFonts w:ascii="Times New Roman" w:hAnsi="Times New Roman"/>
        </w:rPr>
      </w:pPr>
    </w:p>
    <w:p w:rsidR="00C21636" w:rsidRDefault="00C46AD1" w:rsidP="00082E90">
      <w:pPr>
        <w:spacing w:after="0" w:line="240" w:lineRule="auto"/>
        <w:ind w:left="6096"/>
        <w:jc w:val="right"/>
        <w:rPr>
          <w:rFonts w:ascii="Times New Roman" w:hAnsi="Times New Roman"/>
        </w:rPr>
      </w:pPr>
      <w:r w:rsidRPr="00E855F6">
        <w:rPr>
          <w:rFonts w:ascii="Times New Roman" w:hAnsi="Times New Roman"/>
        </w:rPr>
        <w:t>П</w:t>
      </w:r>
      <w:r w:rsidR="00082E90" w:rsidRPr="00E855F6">
        <w:rPr>
          <w:rFonts w:ascii="Times New Roman" w:hAnsi="Times New Roman"/>
        </w:rPr>
        <w:t xml:space="preserve">РИЛОЖЕНИЕ №1                                                                                                                                                к государственному контракту </w:t>
      </w:r>
    </w:p>
    <w:p w:rsidR="00082E90" w:rsidRPr="00E855F6" w:rsidRDefault="00C21636" w:rsidP="00C216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 w:rsidR="00082E90" w:rsidRPr="00E855F6">
        <w:rPr>
          <w:rFonts w:ascii="Times New Roman" w:hAnsi="Times New Roman"/>
        </w:rPr>
        <w:t>№ ______</w:t>
      </w:r>
      <w:r>
        <w:rPr>
          <w:rFonts w:ascii="Times New Roman" w:hAnsi="Times New Roman"/>
        </w:rPr>
        <w:t>от  «___» _________ 20</w:t>
      </w:r>
      <w:r w:rsidR="002D7299">
        <w:rPr>
          <w:rFonts w:ascii="Times New Roman" w:hAnsi="Times New Roman"/>
        </w:rPr>
        <w:t>2</w:t>
      </w:r>
      <w:r w:rsidR="00706F14">
        <w:rPr>
          <w:rFonts w:ascii="Times New Roman" w:hAnsi="Times New Roman"/>
        </w:rPr>
        <w:t>5</w:t>
      </w:r>
      <w:r w:rsidR="002D7299">
        <w:rPr>
          <w:rFonts w:ascii="Times New Roman" w:hAnsi="Times New Roman"/>
        </w:rPr>
        <w:t xml:space="preserve"> </w:t>
      </w:r>
      <w:r w:rsidR="00082E90" w:rsidRPr="00E855F6">
        <w:rPr>
          <w:rFonts w:ascii="Times New Roman" w:hAnsi="Times New Roman"/>
        </w:rPr>
        <w:t>г.</w:t>
      </w:r>
    </w:p>
    <w:p w:rsidR="00A04362" w:rsidRPr="008A51F3" w:rsidRDefault="00A04362" w:rsidP="00093823">
      <w:pPr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:rsidR="00417D7D" w:rsidRDefault="00417D7D" w:rsidP="005A04ED">
      <w:pPr>
        <w:spacing w:after="0" w:line="240" w:lineRule="auto"/>
        <w:rPr>
          <w:rFonts w:ascii="Times New Roman" w:hAnsi="Times New Roman"/>
        </w:rPr>
      </w:pPr>
    </w:p>
    <w:p w:rsidR="0074366B" w:rsidRDefault="00DF12A6" w:rsidP="0074366B">
      <w:pPr>
        <w:spacing w:after="0" w:line="240" w:lineRule="auto"/>
        <w:jc w:val="center"/>
        <w:rPr>
          <w:rFonts w:ascii="Times New Roman" w:hAnsi="Times New Roman"/>
        </w:rPr>
      </w:pPr>
      <w:r w:rsidRPr="009F130D">
        <w:rPr>
          <w:rFonts w:ascii="Times New Roman" w:hAnsi="Times New Roman"/>
        </w:rPr>
        <w:t>Спецификация</w:t>
      </w:r>
      <w:r w:rsidR="00122E7B">
        <w:rPr>
          <w:rFonts w:ascii="Times New Roman" w:hAnsi="Times New Roman"/>
        </w:rPr>
        <w:t xml:space="preserve"> </w:t>
      </w:r>
    </w:p>
    <w:p w:rsidR="00DC7A60" w:rsidRPr="0074366B" w:rsidRDefault="00DC7A60" w:rsidP="0074366B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page" w:tblpX="586" w:tblpY="241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950"/>
        <w:gridCol w:w="3090"/>
        <w:gridCol w:w="708"/>
        <w:gridCol w:w="851"/>
        <w:gridCol w:w="1196"/>
        <w:gridCol w:w="1072"/>
        <w:gridCol w:w="1421"/>
      </w:tblGrid>
      <w:tr w:rsidR="0074366B" w:rsidRPr="0074366B" w:rsidTr="009535D4">
        <w:trPr>
          <w:trHeight w:val="669"/>
        </w:trPr>
        <w:tc>
          <w:tcPr>
            <w:tcW w:w="597" w:type="dxa"/>
          </w:tcPr>
          <w:p w:rsidR="0074366B" w:rsidRPr="0074366B" w:rsidRDefault="0074366B" w:rsidP="0074366B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1950" w:type="dxa"/>
          </w:tcPr>
          <w:p w:rsidR="0074366B" w:rsidRPr="0074366B" w:rsidRDefault="0074366B" w:rsidP="0074366B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3090" w:type="dxa"/>
          </w:tcPr>
          <w:p w:rsidR="0074366B" w:rsidRPr="0074366B" w:rsidRDefault="0074366B" w:rsidP="00FC7A7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Характеристики товара</w:t>
            </w:r>
          </w:p>
        </w:tc>
        <w:tc>
          <w:tcPr>
            <w:tcW w:w="708" w:type="dxa"/>
          </w:tcPr>
          <w:p w:rsidR="0074366B" w:rsidRPr="0074366B" w:rsidRDefault="0074366B" w:rsidP="0074366B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1" w:type="dxa"/>
          </w:tcPr>
          <w:p w:rsidR="0074366B" w:rsidRPr="0074366B" w:rsidRDefault="0074366B" w:rsidP="0074366B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196" w:type="dxa"/>
          </w:tcPr>
          <w:p w:rsidR="0074366B" w:rsidRPr="0074366B" w:rsidRDefault="0074366B" w:rsidP="0074366B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за единицу товара, руб.</w:t>
            </w:r>
          </w:p>
        </w:tc>
        <w:tc>
          <w:tcPr>
            <w:tcW w:w="1072" w:type="dxa"/>
          </w:tcPr>
          <w:p w:rsidR="0074366B" w:rsidRPr="0074366B" w:rsidRDefault="0074366B" w:rsidP="007436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контракта, руб.</w:t>
            </w:r>
          </w:p>
        </w:tc>
        <w:tc>
          <w:tcPr>
            <w:tcW w:w="1421" w:type="dxa"/>
          </w:tcPr>
          <w:p w:rsidR="0074366B" w:rsidRPr="0074366B" w:rsidRDefault="0074366B" w:rsidP="0074366B">
            <w:pPr>
              <w:suppressAutoHyphens/>
              <w:spacing w:after="0" w:line="240" w:lineRule="auto"/>
              <w:ind w:right="-10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Срок поставки товара</w:t>
            </w:r>
          </w:p>
        </w:tc>
      </w:tr>
      <w:tr w:rsidR="00DC7A60" w:rsidRPr="003B026F" w:rsidTr="009535D4">
        <w:trPr>
          <w:trHeight w:val="1194"/>
        </w:trPr>
        <w:tc>
          <w:tcPr>
            <w:tcW w:w="597" w:type="dxa"/>
            <w:vAlign w:val="center"/>
          </w:tcPr>
          <w:p w:rsidR="00DC7A60" w:rsidRPr="0074366B" w:rsidRDefault="00DC7A60" w:rsidP="003B026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4366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950" w:type="dxa"/>
            <w:vMerge w:val="restart"/>
          </w:tcPr>
          <w:p w:rsidR="00DC7A60" w:rsidRDefault="00DC7A60" w:rsidP="00DC7A60">
            <w:pPr>
              <w:jc w:val="center"/>
              <w:rPr>
                <w:rFonts w:ascii="Times New Roman" w:eastAsia="PT Serif" w:hAnsi="Times New Roman"/>
                <w:color w:val="000000"/>
              </w:rPr>
            </w:pPr>
          </w:p>
          <w:p w:rsidR="00DC7A60" w:rsidRDefault="00DC7A60" w:rsidP="00DC7A60">
            <w:pPr>
              <w:jc w:val="center"/>
              <w:rPr>
                <w:rFonts w:ascii="Times New Roman" w:eastAsia="PT Serif" w:hAnsi="Times New Roman"/>
                <w:color w:val="000000"/>
              </w:rPr>
            </w:pPr>
          </w:p>
          <w:p w:rsidR="00DC7A60" w:rsidRDefault="00DC7A60" w:rsidP="00DC7A60">
            <w:pPr>
              <w:jc w:val="center"/>
              <w:rPr>
                <w:rFonts w:ascii="Times New Roman" w:eastAsia="PT Serif" w:hAnsi="Times New Roman"/>
                <w:color w:val="000000"/>
              </w:rPr>
            </w:pPr>
          </w:p>
          <w:p w:rsidR="00DC7A60" w:rsidRPr="00D155AC" w:rsidRDefault="00DC7A60" w:rsidP="00DC7A60">
            <w:pPr>
              <w:jc w:val="center"/>
              <w:rPr>
                <w:rFonts w:ascii="Times New Roman" w:eastAsia="PT Serif" w:hAnsi="Times New Roman"/>
                <w:color w:val="000000"/>
              </w:rPr>
            </w:pPr>
            <w:r>
              <w:rPr>
                <w:rFonts w:ascii="Times New Roman" w:eastAsia="PT Serif" w:hAnsi="Times New Roman"/>
                <w:color w:val="000000"/>
              </w:rPr>
              <w:t>Поставка материалов для производственных помещений</w:t>
            </w:r>
          </w:p>
        </w:tc>
        <w:tc>
          <w:tcPr>
            <w:tcW w:w="3090" w:type="dxa"/>
          </w:tcPr>
          <w:p w:rsidR="00DC7A60" w:rsidRPr="00D155AC" w:rsidRDefault="00DC7A60" w:rsidP="00AA0C0F">
            <w:pPr>
              <w:pStyle w:val="ListParagraph"/>
              <w:suppressAutoHyphens w:val="0"/>
              <w:ind w:left="360"/>
              <w:rPr>
                <w:sz w:val="22"/>
                <w:szCs w:val="22"/>
                <w:lang w:eastAsia="ru-RU"/>
              </w:rPr>
            </w:pPr>
            <w:r w:rsidRPr="00D155AC">
              <w:rPr>
                <w:rFonts w:eastAsia="PT Serif"/>
                <w:color w:val="000000"/>
                <w:sz w:val="22"/>
                <w:szCs w:val="22"/>
              </w:rPr>
              <w:t xml:space="preserve">Светильник светодиодный </w:t>
            </w:r>
            <w:proofErr w:type="spellStart"/>
            <w:r w:rsidRPr="00D155AC">
              <w:rPr>
                <w:rFonts w:eastAsia="PT Serif"/>
                <w:color w:val="000000"/>
                <w:sz w:val="22"/>
                <w:szCs w:val="22"/>
                <w:lang w:val="en-US"/>
              </w:rPr>
              <w:t>Ecola</w:t>
            </w:r>
            <w:proofErr w:type="spellEnd"/>
            <w:r w:rsidRPr="00D155AC">
              <w:rPr>
                <w:rFonts w:eastAsia="PT Serif"/>
                <w:color w:val="000000"/>
                <w:sz w:val="22"/>
                <w:szCs w:val="22"/>
              </w:rPr>
              <w:t xml:space="preserve"> 36 вт./6500К </w:t>
            </w:r>
          </w:p>
        </w:tc>
        <w:tc>
          <w:tcPr>
            <w:tcW w:w="708" w:type="dxa"/>
            <w:vAlign w:val="center"/>
          </w:tcPr>
          <w:p w:rsidR="00DC7A60" w:rsidRPr="003B026F" w:rsidRDefault="00DC7A60" w:rsidP="003B026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B026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51" w:type="dxa"/>
            <w:vAlign w:val="center"/>
          </w:tcPr>
          <w:p w:rsidR="00DC7A60" w:rsidRPr="003B026F" w:rsidRDefault="00DC7A60" w:rsidP="003B0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6" w:type="dxa"/>
            <w:vAlign w:val="center"/>
          </w:tcPr>
          <w:p w:rsidR="00DC7A60" w:rsidRPr="003B026F" w:rsidRDefault="00DC7A60" w:rsidP="003B0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Align w:val="center"/>
          </w:tcPr>
          <w:p w:rsidR="00DC7A60" w:rsidRPr="003B026F" w:rsidRDefault="00DC7A60" w:rsidP="003B02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vMerge w:val="restart"/>
            <w:vAlign w:val="center"/>
          </w:tcPr>
          <w:p w:rsidR="00DC7A60" w:rsidRPr="003B026F" w:rsidRDefault="00DC7A60" w:rsidP="003B026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96651">
              <w:rPr>
                <w:rFonts w:ascii="Times New Roman" w:hAnsi="Times New Roman"/>
              </w:rPr>
              <w:t xml:space="preserve">Срок поставки </w:t>
            </w:r>
            <w:r>
              <w:rPr>
                <w:rFonts w:ascii="Times New Roman" w:hAnsi="Times New Roman"/>
              </w:rPr>
              <w:t xml:space="preserve">15 рабочих дней с </w:t>
            </w:r>
            <w:proofErr w:type="spellStart"/>
            <w:r>
              <w:rPr>
                <w:rFonts w:ascii="Times New Roman" w:hAnsi="Times New Roman"/>
              </w:rPr>
              <w:t>монента</w:t>
            </w:r>
            <w:proofErr w:type="spellEnd"/>
            <w:r>
              <w:rPr>
                <w:rFonts w:ascii="Times New Roman" w:hAnsi="Times New Roman"/>
              </w:rPr>
              <w:t xml:space="preserve"> подписания контракта.</w:t>
            </w:r>
          </w:p>
          <w:p w:rsidR="00DC7A60" w:rsidRPr="003B026F" w:rsidRDefault="00DC7A60" w:rsidP="00AA0C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7A60" w:rsidRPr="003B026F" w:rsidTr="00402E9B">
        <w:trPr>
          <w:trHeight w:val="1194"/>
        </w:trPr>
        <w:tc>
          <w:tcPr>
            <w:tcW w:w="597" w:type="dxa"/>
            <w:vAlign w:val="center"/>
          </w:tcPr>
          <w:p w:rsidR="00DC7A60" w:rsidRPr="0074366B" w:rsidRDefault="00DC7A60" w:rsidP="009535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950" w:type="dxa"/>
            <w:vMerge/>
          </w:tcPr>
          <w:p w:rsidR="00DC7A60" w:rsidRDefault="00DC7A60" w:rsidP="00D155AC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3090" w:type="dxa"/>
          </w:tcPr>
          <w:p w:rsidR="00DC7A60" w:rsidRPr="00D155AC" w:rsidRDefault="00DC7A60" w:rsidP="00D155AC">
            <w:pPr>
              <w:pStyle w:val="ListParagraph"/>
              <w:suppressAutoHyphens w:val="0"/>
              <w:ind w:left="360"/>
              <w:rPr>
                <w:sz w:val="22"/>
                <w:szCs w:val="22"/>
                <w:lang w:eastAsia="ru-RU"/>
              </w:rPr>
            </w:pPr>
            <w:r w:rsidRPr="00AA0C0F">
              <w:rPr>
                <w:sz w:val="22"/>
                <w:szCs w:val="22"/>
                <w:lang w:eastAsia="ru-RU"/>
              </w:rPr>
              <w:t xml:space="preserve">Кран шаровой </w:t>
            </w:r>
            <w:proofErr w:type="spellStart"/>
            <w:r w:rsidRPr="00AA0C0F">
              <w:rPr>
                <w:sz w:val="22"/>
                <w:szCs w:val="22"/>
                <w:lang w:eastAsia="ru-RU"/>
              </w:rPr>
              <w:t>Valfex</w:t>
            </w:r>
            <w:proofErr w:type="spellEnd"/>
            <w:r w:rsidRPr="00AA0C0F">
              <w:rPr>
                <w:sz w:val="22"/>
                <w:szCs w:val="22"/>
                <w:lang w:eastAsia="ru-RU"/>
              </w:rPr>
              <w:t xml:space="preserve"> 1/2 г/г бабочка лат.</w:t>
            </w:r>
          </w:p>
        </w:tc>
        <w:tc>
          <w:tcPr>
            <w:tcW w:w="708" w:type="dxa"/>
            <w:vAlign w:val="center"/>
          </w:tcPr>
          <w:p w:rsidR="00DC7A60" w:rsidRPr="003B026F" w:rsidRDefault="00DC7A60" w:rsidP="009535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Align w:val="center"/>
          </w:tcPr>
          <w:p w:rsidR="00DC7A60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6" w:type="dxa"/>
            <w:vAlign w:val="center"/>
          </w:tcPr>
          <w:p w:rsidR="00DC7A60" w:rsidRPr="003B026F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Align w:val="center"/>
          </w:tcPr>
          <w:p w:rsidR="00DC7A60" w:rsidRPr="003B026F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vMerge/>
          </w:tcPr>
          <w:p w:rsidR="00DC7A60" w:rsidRPr="004C1055" w:rsidRDefault="00DC7A60" w:rsidP="009535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A60" w:rsidRPr="003B026F" w:rsidTr="00402E9B">
        <w:trPr>
          <w:trHeight w:val="1194"/>
        </w:trPr>
        <w:tc>
          <w:tcPr>
            <w:tcW w:w="597" w:type="dxa"/>
            <w:vAlign w:val="center"/>
          </w:tcPr>
          <w:p w:rsidR="00DC7A60" w:rsidRDefault="00DC7A60" w:rsidP="009535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vMerge/>
          </w:tcPr>
          <w:p w:rsidR="00DC7A60" w:rsidRDefault="00DC7A60" w:rsidP="00D155AC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3090" w:type="dxa"/>
          </w:tcPr>
          <w:p w:rsidR="00DC7A60" w:rsidRPr="00AA0C0F" w:rsidRDefault="00DC7A60" w:rsidP="00DC7A60">
            <w:pPr>
              <w:pStyle w:val="ListParagraph"/>
              <w:suppressAutoHyphens w:val="0"/>
              <w:ind w:left="360"/>
              <w:rPr>
                <w:sz w:val="22"/>
                <w:szCs w:val="22"/>
                <w:lang w:eastAsia="ru-RU"/>
              </w:rPr>
            </w:pPr>
            <w:r w:rsidRPr="00AA0C0F">
              <w:rPr>
                <w:sz w:val="22"/>
                <w:szCs w:val="22"/>
                <w:lang w:eastAsia="ru-RU"/>
              </w:rPr>
              <w:t xml:space="preserve">Кран шаровой </w:t>
            </w:r>
            <w:proofErr w:type="spellStart"/>
            <w:r w:rsidRPr="00AA0C0F">
              <w:rPr>
                <w:sz w:val="22"/>
                <w:szCs w:val="22"/>
                <w:lang w:eastAsia="ru-RU"/>
              </w:rPr>
              <w:t>Valfex</w:t>
            </w:r>
            <w:proofErr w:type="spellEnd"/>
            <w:r w:rsidRPr="00AA0C0F">
              <w:rPr>
                <w:sz w:val="22"/>
                <w:szCs w:val="22"/>
                <w:lang w:eastAsia="ru-RU"/>
              </w:rPr>
              <w:t xml:space="preserve"> 1/2 г/</w:t>
            </w:r>
            <w:proofErr w:type="spellStart"/>
            <w:r>
              <w:rPr>
                <w:sz w:val="22"/>
                <w:szCs w:val="22"/>
                <w:lang w:eastAsia="ru-RU"/>
              </w:rPr>
              <w:t>шт</w:t>
            </w:r>
            <w:proofErr w:type="spellEnd"/>
            <w:r w:rsidRPr="00AA0C0F">
              <w:rPr>
                <w:sz w:val="22"/>
                <w:szCs w:val="22"/>
                <w:lang w:eastAsia="ru-RU"/>
              </w:rPr>
              <w:t xml:space="preserve"> бабочка лат.</w:t>
            </w:r>
          </w:p>
        </w:tc>
        <w:tc>
          <w:tcPr>
            <w:tcW w:w="708" w:type="dxa"/>
            <w:vAlign w:val="center"/>
          </w:tcPr>
          <w:p w:rsidR="00DC7A60" w:rsidRDefault="00DC7A60" w:rsidP="009535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Align w:val="center"/>
          </w:tcPr>
          <w:p w:rsidR="00DC7A60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6" w:type="dxa"/>
            <w:vAlign w:val="center"/>
          </w:tcPr>
          <w:p w:rsidR="00DC7A60" w:rsidRPr="003B026F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Align w:val="center"/>
          </w:tcPr>
          <w:p w:rsidR="00DC7A60" w:rsidRPr="003B026F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vMerge/>
          </w:tcPr>
          <w:p w:rsidR="00DC7A60" w:rsidRPr="004C1055" w:rsidRDefault="00DC7A60" w:rsidP="009535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A60" w:rsidRPr="003B026F" w:rsidTr="00402E9B">
        <w:trPr>
          <w:trHeight w:val="1194"/>
        </w:trPr>
        <w:tc>
          <w:tcPr>
            <w:tcW w:w="597" w:type="dxa"/>
            <w:vAlign w:val="center"/>
          </w:tcPr>
          <w:p w:rsidR="00DC7A60" w:rsidRDefault="00DC7A60" w:rsidP="009535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vMerge/>
          </w:tcPr>
          <w:p w:rsidR="00DC7A60" w:rsidRDefault="00DC7A60" w:rsidP="00D155AC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3090" w:type="dxa"/>
          </w:tcPr>
          <w:p w:rsidR="00DC7A60" w:rsidRPr="00AA0C0F" w:rsidRDefault="00DC7A60" w:rsidP="00DC7A60">
            <w:pPr>
              <w:pStyle w:val="ListParagraph"/>
              <w:suppressAutoHyphens w:val="0"/>
              <w:ind w:left="36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Кран шаровой </w:t>
            </w:r>
            <w:proofErr w:type="spellStart"/>
            <w:r>
              <w:rPr>
                <w:sz w:val="22"/>
                <w:szCs w:val="22"/>
                <w:lang w:eastAsia="ru-RU"/>
              </w:rPr>
              <w:t>Valfex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1/2 </w:t>
            </w:r>
            <w:proofErr w:type="spellStart"/>
            <w:r>
              <w:rPr>
                <w:sz w:val="22"/>
                <w:szCs w:val="22"/>
                <w:lang w:eastAsia="ru-RU"/>
              </w:rPr>
              <w:t>шт</w:t>
            </w:r>
            <w:proofErr w:type="spellEnd"/>
            <w:r w:rsidRPr="00AA0C0F">
              <w:rPr>
                <w:sz w:val="22"/>
                <w:szCs w:val="22"/>
                <w:lang w:eastAsia="ru-RU"/>
              </w:rPr>
              <w:t>/</w:t>
            </w:r>
            <w:proofErr w:type="spellStart"/>
            <w:r>
              <w:rPr>
                <w:sz w:val="22"/>
                <w:szCs w:val="22"/>
                <w:lang w:eastAsia="ru-RU"/>
              </w:rPr>
              <w:t>шт</w:t>
            </w:r>
            <w:proofErr w:type="spellEnd"/>
            <w:r w:rsidRPr="00AA0C0F">
              <w:rPr>
                <w:sz w:val="22"/>
                <w:szCs w:val="22"/>
                <w:lang w:eastAsia="ru-RU"/>
              </w:rPr>
              <w:t xml:space="preserve"> бабочка лат.</w:t>
            </w:r>
          </w:p>
        </w:tc>
        <w:tc>
          <w:tcPr>
            <w:tcW w:w="708" w:type="dxa"/>
            <w:vAlign w:val="center"/>
          </w:tcPr>
          <w:p w:rsidR="00DC7A60" w:rsidRDefault="00DC7A60" w:rsidP="009535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Align w:val="center"/>
          </w:tcPr>
          <w:p w:rsidR="00DC7A60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6" w:type="dxa"/>
            <w:vAlign w:val="center"/>
          </w:tcPr>
          <w:p w:rsidR="00DC7A60" w:rsidRPr="003B026F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Align w:val="center"/>
          </w:tcPr>
          <w:p w:rsidR="00DC7A60" w:rsidRPr="003B026F" w:rsidRDefault="00DC7A60" w:rsidP="009535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vMerge/>
          </w:tcPr>
          <w:p w:rsidR="00DC7A60" w:rsidRPr="004C1055" w:rsidRDefault="00DC7A60" w:rsidP="009535D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B026F" w:rsidRPr="0074366B" w:rsidTr="00257D0F">
        <w:trPr>
          <w:trHeight w:val="575"/>
        </w:trPr>
        <w:tc>
          <w:tcPr>
            <w:tcW w:w="597" w:type="dxa"/>
            <w:vAlign w:val="center"/>
          </w:tcPr>
          <w:p w:rsidR="003B026F" w:rsidRDefault="003B026F" w:rsidP="003B026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:rsidR="00706F14" w:rsidRDefault="00706F14" w:rsidP="003B026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:rsidR="00466FD5" w:rsidRPr="0074366B" w:rsidRDefault="00466FD5" w:rsidP="003B026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288" w:type="dxa"/>
            <w:gridSpan w:val="7"/>
            <w:vAlign w:val="center"/>
          </w:tcPr>
          <w:p w:rsidR="003B026F" w:rsidRPr="0074366B" w:rsidRDefault="003B026F" w:rsidP="00466F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  <w:r w:rsidR="00177E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74366B" w:rsidRDefault="00177E95" w:rsidP="000E1D18">
      <w:pPr>
        <w:spacing w:after="0"/>
        <w:rPr>
          <w:vanish/>
        </w:rPr>
      </w:pPr>
      <w:r>
        <w:rPr>
          <w:vanish/>
        </w:rPr>
        <w:t>НДС</w:t>
      </w:r>
      <w:r w:rsidR="00DC7A60">
        <w:rPr>
          <w:vanish/>
        </w:rPr>
        <w:t>(если облагается)</w:t>
      </w:r>
    </w:p>
    <w:p w:rsidR="00177E95" w:rsidRDefault="00177E95" w:rsidP="000E1D18">
      <w:pPr>
        <w:spacing w:after="0"/>
        <w:rPr>
          <w:vanish/>
        </w:rPr>
      </w:pPr>
    </w:p>
    <w:p w:rsidR="00177E95" w:rsidRPr="000E1D18" w:rsidRDefault="00177E95" w:rsidP="000E1D18">
      <w:pPr>
        <w:spacing w:after="0"/>
        <w:rPr>
          <w:vanish/>
        </w:rPr>
      </w:pPr>
    </w:p>
    <w:tbl>
      <w:tblPr>
        <w:tblW w:w="9774" w:type="dxa"/>
        <w:tblInd w:w="-631" w:type="dxa"/>
        <w:tblLook w:val="04A0" w:firstRow="1" w:lastRow="0" w:firstColumn="1" w:lastColumn="0" w:noHBand="0" w:noVBand="1"/>
      </w:tblPr>
      <w:tblGrid>
        <w:gridCol w:w="4678"/>
        <w:gridCol w:w="5096"/>
      </w:tblGrid>
      <w:tr w:rsidR="001729E2" w:rsidRPr="00122E7B" w:rsidTr="000E1D18">
        <w:trPr>
          <w:trHeight w:val="1685"/>
        </w:trPr>
        <w:tc>
          <w:tcPr>
            <w:tcW w:w="4678" w:type="dxa"/>
          </w:tcPr>
          <w:p w:rsidR="001729E2" w:rsidRPr="00122E7B" w:rsidRDefault="001729E2" w:rsidP="00F47F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122E7B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Поставщик:</w:t>
            </w:r>
          </w:p>
          <w:p w:rsidR="001729E2" w:rsidRPr="00122E7B" w:rsidRDefault="001729E2" w:rsidP="005179D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6" w:type="dxa"/>
          </w:tcPr>
          <w:tbl>
            <w:tblPr>
              <w:tblpPr w:leftFromText="180" w:rightFromText="180" w:vertAnchor="text" w:horzAnchor="margin" w:tblpY="27"/>
              <w:tblW w:w="4877" w:type="dxa"/>
              <w:tblLook w:val="04A0" w:firstRow="1" w:lastRow="0" w:firstColumn="1" w:lastColumn="0" w:noHBand="0" w:noVBand="1"/>
            </w:tblPr>
            <w:tblGrid>
              <w:gridCol w:w="4877"/>
            </w:tblGrid>
            <w:tr w:rsidR="001729E2" w:rsidRPr="00122E7B" w:rsidTr="00122E7B">
              <w:trPr>
                <w:trHeight w:val="852"/>
              </w:trPr>
              <w:tc>
                <w:tcPr>
                  <w:tcW w:w="4877" w:type="dxa"/>
                </w:tcPr>
                <w:p w:rsidR="001729E2" w:rsidRPr="00122E7B" w:rsidRDefault="001729E2" w:rsidP="00F47F32">
                  <w:pPr>
                    <w:pStyle w:val="rmcmvhbk"/>
                    <w:shd w:val="clear" w:color="auto" w:fill="FFFFFF"/>
                    <w:spacing w:before="0" w:beforeAutospacing="0" w:after="0" w:afterAutospacing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122E7B">
                    <w:rPr>
                      <w:b/>
                      <w:color w:val="000000"/>
                      <w:sz w:val="20"/>
                      <w:szCs w:val="20"/>
                    </w:rPr>
                    <w:t>Государственный заказчик:</w:t>
                  </w:r>
                </w:p>
                <w:p w:rsidR="001729E2" w:rsidRPr="00122E7B" w:rsidRDefault="001729E2" w:rsidP="001729E2">
                  <w:pPr>
                    <w:widowControl w:val="0"/>
                    <w:snapToGrid w:val="0"/>
                    <w:spacing w:after="0" w:line="240" w:lineRule="auto"/>
                    <w:ind w:right="132"/>
                    <w:contextualSpacing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2E7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Федеральное казенное учреждение «Следственный изолятор №2 Управления Федеральной службы исполнения наказаний по Брянской области»</w:t>
                  </w:r>
                </w:p>
              </w:tc>
            </w:tr>
          </w:tbl>
          <w:p w:rsidR="000E1D18" w:rsidRDefault="000E1D18" w:rsidP="00A72D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1729E2" w:rsidRPr="00122E7B" w:rsidRDefault="001729E2" w:rsidP="005179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2E7B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  <w:r w:rsidR="005179D8">
              <w:rPr>
                <w:rFonts w:ascii="Times New Roman" w:hAnsi="Times New Roman"/>
                <w:sz w:val="20"/>
                <w:szCs w:val="20"/>
              </w:rPr>
              <w:t>Д.И. Нестеров</w:t>
            </w:r>
          </w:p>
        </w:tc>
      </w:tr>
    </w:tbl>
    <w:p w:rsidR="009F130D" w:rsidRDefault="009F130D" w:rsidP="008A51F3">
      <w:pPr>
        <w:spacing w:after="0" w:line="240" w:lineRule="auto"/>
        <w:rPr>
          <w:rFonts w:ascii="Times New Roman" w:hAnsi="Times New Roman"/>
        </w:rPr>
      </w:pPr>
    </w:p>
    <w:sectPr w:rsidR="009F130D" w:rsidSect="00875913">
      <w:pgSz w:w="11906" w:h="16838"/>
      <w:pgMar w:top="567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16D1"/>
    <w:multiLevelType w:val="hybridMultilevel"/>
    <w:tmpl w:val="1B501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D633B4D"/>
    <w:multiLevelType w:val="hybridMultilevel"/>
    <w:tmpl w:val="0268CC34"/>
    <w:lvl w:ilvl="0" w:tplc="E00A5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49" w:hanging="360"/>
      </w:pPr>
    </w:lvl>
    <w:lvl w:ilvl="2" w:tplc="0419001B" w:tentative="1">
      <w:start w:val="1"/>
      <w:numFmt w:val="lowerRoman"/>
      <w:lvlText w:val="%3."/>
      <w:lvlJc w:val="right"/>
      <w:pPr>
        <w:ind w:left="5269" w:hanging="180"/>
      </w:pPr>
    </w:lvl>
    <w:lvl w:ilvl="3" w:tplc="0419000F" w:tentative="1">
      <w:start w:val="1"/>
      <w:numFmt w:val="decimal"/>
      <w:lvlText w:val="%4."/>
      <w:lvlJc w:val="left"/>
      <w:pPr>
        <w:ind w:left="5989" w:hanging="360"/>
      </w:pPr>
    </w:lvl>
    <w:lvl w:ilvl="4" w:tplc="04190019" w:tentative="1">
      <w:start w:val="1"/>
      <w:numFmt w:val="lowerLetter"/>
      <w:lvlText w:val="%5."/>
      <w:lvlJc w:val="left"/>
      <w:pPr>
        <w:ind w:left="6709" w:hanging="360"/>
      </w:pPr>
    </w:lvl>
    <w:lvl w:ilvl="5" w:tplc="0419001B" w:tentative="1">
      <w:start w:val="1"/>
      <w:numFmt w:val="lowerRoman"/>
      <w:lvlText w:val="%6."/>
      <w:lvlJc w:val="right"/>
      <w:pPr>
        <w:ind w:left="7429" w:hanging="180"/>
      </w:pPr>
    </w:lvl>
    <w:lvl w:ilvl="6" w:tplc="0419000F" w:tentative="1">
      <w:start w:val="1"/>
      <w:numFmt w:val="decimal"/>
      <w:lvlText w:val="%7."/>
      <w:lvlJc w:val="left"/>
      <w:pPr>
        <w:ind w:left="8149" w:hanging="360"/>
      </w:pPr>
    </w:lvl>
    <w:lvl w:ilvl="7" w:tplc="04190019" w:tentative="1">
      <w:start w:val="1"/>
      <w:numFmt w:val="lowerLetter"/>
      <w:lvlText w:val="%8."/>
      <w:lvlJc w:val="left"/>
      <w:pPr>
        <w:ind w:left="8869" w:hanging="360"/>
      </w:pPr>
    </w:lvl>
    <w:lvl w:ilvl="8" w:tplc="0419001B" w:tentative="1">
      <w:start w:val="1"/>
      <w:numFmt w:val="lowerRoman"/>
      <w:lvlText w:val="%9."/>
      <w:lvlJc w:val="right"/>
      <w:pPr>
        <w:ind w:left="9589" w:hanging="180"/>
      </w:pPr>
    </w:lvl>
  </w:abstractNum>
  <w:abstractNum w:abstractNumId="3" w15:restartNumberingAfterBreak="0">
    <w:nsid w:val="199109B8"/>
    <w:multiLevelType w:val="multilevel"/>
    <w:tmpl w:val="99F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37992DCF"/>
    <w:multiLevelType w:val="hybridMultilevel"/>
    <w:tmpl w:val="56268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AB60B1"/>
    <w:multiLevelType w:val="hybridMultilevel"/>
    <w:tmpl w:val="60422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81301"/>
    <w:multiLevelType w:val="hybridMultilevel"/>
    <w:tmpl w:val="9B2A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94FB9"/>
    <w:multiLevelType w:val="hybridMultilevel"/>
    <w:tmpl w:val="9090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E46BA"/>
    <w:multiLevelType w:val="hybridMultilevel"/>
    <w:tmpl w:val="409E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E90"/>
    <w:rsid w:val="0000014D"/>
    <w:rsid w:val="000005DF"/>
    <w:rsid w:val="000009C0"/>
    <w:rsid w:val="000013B8"/>
    <w:rsid w:val="00002621"/>
    <w:rsid w:val="0000280B"/>
    <w:rsid w:val="00003F15"/>
    <w:rsid w:val="00003F96"/>
    <w:rsid w:val="00004D98"/>
    <w:rsid w:val="00005190"/>
    <w:rsid w:val="00005A06"/>
    <w:rsid w:val="00006086"/>
    <w:rsid w:val="00006EC6"/>
    <w:rsid w:val="00007E7E"/>
    <w:rsid w:val="0001048F"/>
    <w:rsid w:val="000110B9"/>
    <w:rsid w:val="0001182F"/>
    <w:rsid w:val="0001296F"/>
    <w:rsid w:val="00012BB9"/>
    <w:rsid w:val="00013092"/>
    <w:rsid w:val="00013280"/>
    <w:rsid w:val="000138B8"/>
    <w:rsid w:val="00013EA7"/>
    <w:rsid w:val="00015265"/>
    <w:rsid w:val="000153DD"/>
    <w:rsid w:val="00015C5B"/>
    <w:rsid w:val="00015DCD"/>
    <w:rsid w:val="00016D47"/>
    <w:rsid w:val="00020714"/>
    <w:rsid w:val="00020B4A"/>
    <w:rsid w:val="00020F9C"/>
    <w:rsid w:val="00021470"/>
    <w:rsid w:val="00021838"/>
    <w:rsid w:val="00021AD5"/>
    <w:rsid w:val="000232C5"/>
    <w:rsid w:val="00023E35"/>
    <w:rsid w:val="00023FED"/>
    <w:rsid w:val="0002456D"/>
    <w:rsid w:val="00024A5D"/>
    <w:rsid w:val="00025C75"/>
    <w:rsid w:val="00025D75"/>
    <w:rsid w:val="00025DEC"/>
    <w:rsid w:val="00025E70"/>
    <w:rsid w:val="00025FAD"/>
    <w:rsid w:val="00026ABA"/>
    <w:rsid w:val="00026ADB"/>
    <w:rsid w:val="000304E0"/>
    <w:rsid w:val="00030D0E"/>
    <w:rsid w:val="000318B9"/>
    <w:rsid w:val="00033AD6"/>
    <w:rsid w:val="00033B0A"/>
    <w:rsid w:val="0003414E"/>
    <w:rsid w:val="000343B2"/>
    <w:rsid w:val="00034B1A"/>
    <w:rsid w:val="000356E9"/>
    <w:rsid w:val="00035955"/>
    <w:rsid w:val="00035A5B"/>
    <w:rsid w:val="000367EC"/>
    <w:rsid w:val="00036853"/>
    <w:rsid w:val="000374D3"/>
    <w:rsid w:val="00037781"/>
    <w:rsid w:val="00037ABC"/>
    <w:rsid w:val="0004040A"/>
    <w:rsid w:val="00040603"/>
    <w:rsid w:val="00040D42"/>
    <w:rsid w:val="0004151F"/>
    <w:rsid w:val="000415DD"/>
    <w:rsid w:val="000416C9"/>
    <w:rsid w:val="00041728"/>
    <w:rsid w:val="00042367"/>
    <w:rsid w:val="0004268B"/>
    <w:rsid w:val="0004351D"/>
    <w:rsid w:val="00043A82"/>
    <w:rsid w:val="00043EE7"/>
    <w:rsid w:val="00044E39"/>
    <w:rsid w:val="0004515D"/>
    <w:rsid w:val="00045450"/>
    <w:rsid w:val="00046027"/>
    <w:rsid w:val="000469FB"/>
    <w:rsid w:val="000471AE"/>
    <w:rsid w:val="00047556"/>
    <w:rsid w:val="00047CF8"/>
    <w:rsid w:val="00047DCD"/>
    <w:rsid w:val="00050622"/>
    <w:rsid w:val="00050671"/>
    <w:rsid w:val="00050807"/>
    <w:rsid w:val="000508D7"/>
    <w:rsid w:val="00050C46"/>
    <w:rsid w:val="00051149"/>
    <w:rsid w:val="00051497"/>
    <w:rsid w:val="000518E2"/>
    <w:rsid w:val="0005357D"/>
    <w:rsid w:val="00053A28"/>
    <w:rsid w:val="00053B6A"/>
    <w:rsid w:val="00053D21"/>
    <w:rsid w:val="00054588"/>
    <w:rsid w:val="00054926"/>
    <w:rsid w:val="00054EE4"/>
    <w:rsid w:val="00055596"/>
    <w:rsid w:val="00055BA9"/>
    <w:rsid w:val="00055D0F"/>
    <w:rsid w:val="00055EEE"/>
    <w:rsid w:val="000565F0"/>
    <w:rsid w:val="00056A23"/>
    <w:rsid w:val="00057117"/>
    <w:rsid w:val="000575D2"/>
    <w:rsid w:val="000603C4"/>
    <w:rsid w:val="000603FD"/>
    <w:rsid w:val="00060667"/>
    <w:rsid w:val="00060938"/>
    <w:rsid w:val="00060C49"/>
    <w:rsid w:val="000613D7"/>
    <w:rsid w:val="000614EC"/>
    <w:rsid w:val="0006159A"/>
    <w:rsid w:val="000617BF"/>
    <w:rsid w:val="000621F9"/>
    <w:rsid w:val="000626C2"/>
    <w:rsid w:val="000632D6"/>
    <w:rsid w:val="00063E0D"/>
    <w:rsid w:val="00063EBE"/>
    <w:rsid w:val="000640EE"/>
    <w:rsid w:val="00064A76"/>
    <w:rsid w:val="00064F87"/>
    <w:rsid w:val="00065F9D"/>
    <w:rsid w:val="00066A2C"/>
    <w:rsid w:val="00067078"/>
    <w:rsid w:val="00067E57"/>
    <w:rsid w:val="000700C2"/>
    <w:rsid w:val="00070654"/>
    <w:rsid w:val="00070A3E"/>
    <w:rsid w:val="00070C58"/>
    <w:rsid w:val="00071E89"/>
    <w:rsid w:val="00071FE9"/>
    <w:rsid w:val="00072589"/>
    <w:rsid w:val="00072B47"/>
    <w:rsid w:val="000731C7"/>
    <w:rsid w:val="00073CAF"/>
    <w:rsid w:val="00074A51"/>
    <w:rsid w:val="000750BD"/>
    <w:rsid w:val="00075592"/>
    <w:rsid w:val="000759A9"/>
    <w:rsid w:val="00076057"/>
    <w:rsid w:val="00076BCF"/>
    <w:rsid w:val="00076F37"/>
    <w:rsid w:val="00077047"/>
    <w:rsid w:val="000770A2"/>
    <w:rsid w:val="000772C1"/>
    <w:rsid w:val="00077F1B"/>
    <w:rsid w:val="000809F0"/>
    <w:rsid w:val="00080C96"/>
    <w:rsid w:val="00081228"/>
    <w:rsid w:val="00081E24"/>
    <w:rsid w:val="00082228"/>
    <w:rsid w:val="00082E90"/>
    <w:rsid w:val="000838C4"/>
    <w:rsid w:val="00083CA3"/>
    <w:rsid w:val="00084C8B"/>
    <w:rsid w:val="00084DE2"/>
    <w:rsid w:val="00085472"/>
    <w:rsid w:val="00086321"/>
    <w:rsid w:val="00086FA7"/>
    <w:rsid w:val="00087D02"/>
    <w:rsid w:val="00090773"/>
    <w:rsid w:val="00090CC4"/>
    <w:rsid w:val="00090DAA"/>
    <w:rsid w:val="00091473"/>
    <w:rsid w:val="000914D1"/>
    <w:rsid w:val="000920B3"/>
    <w:rsid w:val="00092427"/>
    <w:rsid w:val="000935A0"/>
    <w:rsid w:val="00093823"/>
    <w:rsid w:val="00093A0C"/>
    <w:rsid w:val="00093A11"/>
    <w:rsid w:val="000941EE"/>
    <w:rsid w:val="00094AF2"/>
    <w:rsid w:val="000956D5"/>
    <w:rsid w:val="000962C2"/>
    <w:rsid w:val="00096651"/>
    <w:rsid w:val="00096E6E"/>
    <w:rsid w:val="00097843"/>
    <w:rsid w:val="000A0324"/>
    <w:rsid w:val="000A0B62"/>
    <w:rsid w:val="000A0D7C"/>
    <w:rsid w:val="000A1240"/>
    <w:rsid w:val="000A14C5"/>
    <w:rsid w:val="000A18CA"/>
    <w:rsid w:val="000A22E3"/>
    <w:rsid w:val="000A2720"/>
    <w:rsid w:val="000A29EE"/>
    <w:rsid w:val="000A2B40"/>
    <w:rsid w:val="000A30FE"/>
    <w:rsid w:val="000A3131"/>
    <w:rsid w:val="000A3EA9"/>
    <w:rsid w:val="000A4F06"/>
    <w:rsid w:val="000A5228"/>
    <w:rsid w:val="000A5899"/>
    <w:rsid w:val="000A59E8"/>
    <w:rsid w:val="000A5FCE"/>
    <w:rsid w:val="000A671E"/>
    <w:rsid w:val="000A72F3"/>
    <w:rsid w:val="000A736E"/>
    <w:rsid w:val="000A76B9"/>
    <w:rsid w:val="000A7F89"/>
    <w:rsid w:val="000B08D0"/>
    <w:rsid w:val="000B0D15"/>
    <w:rsid w:val="000B0D48"/>
    <w:rsid w:val="000B107C"/>
    <w:rsid w:val="000B1394"/>
    <w:rsid w:val="000B17D4"/>
    <w:rsid w:val="000B1C4B"/>
    <w:rsid w:val="000B2337"/>
    <w:rsid w:val="000B2579"/>
    <w:rsid w:val="000B26F9"/>
    <w:rsid w:val="000B2755"/>
    <w:rsid w:val="000B2914"/>
    <w:rsid w:val="000B2D2F"/>
    <w:rsid w:val="000B3C42"/>
    <w:rsid w:val="000B3CEB"/>
    <w:rsid w:val="000B42BC"/>
    <w:rsid w:val="000B5531"/>
    <w:rsid w:val="000B5F79"/>
    <w:rsid w:val="000B602B"/>
    <w:rsid w:val="000B6034"/>
    <w:rsid w:val="000B6372"/>
    <w:rsid w:val="000B711B"/>
    <w:rsid w:val="000B75E1"/>
    <w:rsid w:val="000B7891"/>
    <w:rsid w:val="000B78C1"/>
    <w:rsid w:val="000B7DCE"/>
    <w:rsid w:val="000C0389"/>
    <w:rsid w:val="000C102F"/>
    <w:rsid w:val="000C108A"/>
    <w:rsid w:val="000C154D"/>
    <w:rsid w:val="000C1D10"/>
    <w:rsid w:val="000C1DB5"/>
    <w:rsid w:val="000C1E0C"/>
    <w:rsid w:val="000C233F"/>
    <w:rsid w:val="000C3176"/>
    <w:rsid w:val="000C3606"/>
    <w:rsid w:val="000C3735"/>
    <w:rsid w:val="000C3A40"/>
    <w:rsid w:val="000C48DB"/>
    <w:rsid w:val="000C4D8C"/>
    <w:rsid w:val="000C5959"/>
    <w:rsid w:val="000C633F"/>
    <w:rsid w:val="000C6AD0"/>
    <w:rsid w:val="000C75D0"/>
    <w:rsid w:val="000C7E46"/>
    <w:rsid w:val="000D0C8E"/>
    <w:rsid w:val="000D1420"/>
    <w:rsid w:val="000D162E"/>
    <w:rsid w:val="000D170E"/>
    <w:rsid w:val="000D1C38"/>
    <w:rsid w:val="000D1D51"/>
    <w:rsid w:val="000D2598"/>
    <w:rsid w:val="000D315C"/>
    <w:rsid w:val="000D3516"/>
    <w:rsid w:val="000D359E"/>
    <w:rsid w:val="000D4884"/>
    <w:rsid w:val="000D4E78"/>
    <w:rsid w:val="000D4F44"/>
    <w:rsid w:val="000D524E"/>
    <w:rsid w:val="000D684F"/>
    <w:rsid w:val="000D6A83"/>
    <w:rsid w:val="000D7103"/>
    <w:rsid w:val="000D7382"/>
    <w:rsid w:val="000D7C07"/>
    <w:rsid w:val="000E0E5B"/>
    <w:rsid w:val="000E103F"/>
    <w:rsid w:val="000E12DA"/>
    <w:rsid w:val="000E13B7"/>
    <w:rsid w:val="000E1771"/>
    <w:rsid w:val="000E1D18"/>
    <w:rsid w:val="000E2594"/>
    <w:rsid w:val="000E2671"/>
    <w:rsid w:val="000E274F"/>
    <w:rsid w:val="000E2AE3"/>
    <w:rsid w:val="000E3A4F"/>
    <w:rsid w:val="000E3B7E"/>
    <w:rsid w:val="000E3E4F"/>
    <w:rsid w:val="000E4522"/>
    <w:rsid w:val="000E4798"/>
    <w:rsid w:val="000E4BFC"/>
    <w:rsid w:val="000E4D36"/>
    <w:rsid w:val="000E5F21"/>
    <w:rsid w:val="000E6A19"/>
    <w:rsid w:val="000E6F86"/>
    <w:rsid w:val="000F067F"/>
    <w:rsid w:val="000F1A7F"/>
    <w:rsid w:val="000F2125"/>
    <w:rsid w:val="000F22C7"/>
    <w:rsid w:val="000F241D"/>
    <w:rsid w:val="000F2D6B"/>
    <w:rsid w:val="000F354F"/>
    <w:rsid w:val="000F37D0"/>
    <w:rsid w:val="000F3E71"/>
    <w:rsid w:val="000F4439"/>
    <w:rsid w:val="000F4A56"/>
    <w:rsid w:val="000F4CA8"/>
    <w:rsid w:val="000F4E3A"/>
    <w:rsid w:val="000F6081"/>
    <w:rsid w:val="000F63B6"/>
    <w:rsid w:val="000F6541"/>
    <w:rsid w:val="000F6737"/>
    <w:rsid w:val="000F7B35"/>
    <w:rsid w:val="00100243"/>
    <w:rsid w:val="00100833"/>
    <w:rsid w:val="001016DB"/>
    <w:rsid w:val="00103322"/>
    <w:rsid w:val="0010344D"/>
    <w:rsid w:val="00103455"/>
    <w:rsid w:val="00103E57"/>
    <w:rsid w:val="001043B0"/>
    <w:rsid w:val="00105789"/>
    <w:rsid w:val="001057D2"/>
    <w:rsid w:val="0010734F"/>
    <w:rsid w:val="00110602"/>
    <w:rsid w:val="001106F3"/>
    <w:rsid w:val="00110FAD"/>
    <w:rsid w:val="001111CA"/>
    <w:rsid w:val="00111530"/>
    <w:rsid w:val="00111973"/>
    <w:rsid w:val="00112989"/>
    <w:rsid w:val="00112C75"/>
    <w:rsid w:val="00112FF3"/>
    <w:rsid w:val="00113372"/>
    <w:rsid w:val="00113953"/>
    <w:rsid w:val="00113980"/>
    <w:rsid w:val="0011439E"/>
    <w:rsid w:val="001143FB"/>
    <w:rsid w:val="00115361"/>
    <w:rsid w:val="00115466"/>
    <w:rsid w:val="00116466"/>
    <w:rsid w:val="00116D01"/>
    <w:rsid w:val="00116F30"/>
    <w:rsid w:val="001170C0"/>
    <w:rsid w:val="00117DB4"/>
    <w:rsid w:val="001205A4"/>
    <w:rsid w:val="00120D01"/>
    <w:rsid w:val="00122E7B"/>
    <w:rsid w:val="001230A2"/>
    <w:rsid w:val="001235F1"/>
    <w:rsid w:val="00123721"/>
    <w:rsid w:val="0012391D"/>
    <w:rsid w:val="00123D12"/>
    <w:rsid w:val="001242C3"/>
    <w:rsid w:val="00124DCA"/>
    <w:rsid w:val="001252FF"/>
    <w:rsid w:val="001256DF"/>
    <w:rsid w:val="001266B3"/>
    <w:rsid w:val="001268C5"/>
    <w:rsid w:val="00127CC8"/>
    <w:rsid w:val="00127CE6"/>
    <w:rsid w:val="00127D23"/>
    <w:rsid w:val="00130E2D"/>
    <w:rsid w:val="00130E5F"/>
    <w:rsid w:val="00131B42"/>
    <w:rsid w:val="00131CE6"/>
    <w:rsid w:val="00131CF5"/>
    <w:rsid w:val="00131F5F"/>
    <w:rsid w:val="00132119"/>
    <w:rsid w:val="00134AA5"/>
    <w:rsid w:val="00135A03"/>
    <w:rsid w:val="00135B10"/>
    <w:rsid w:val="00135C7C"/>
    <w:rsid w:val="001367FC"/>
    <w:rsid w:val="00136C09"/>
    <w:rsid w:val="00136F4B"/>
    <w:rsid w:val="00137443"/>
    <w:rsid w:val="0013752A"/>
    <w:rsid w:val="00137970"/>
    <w:rsid w:val="00137DE5"/>
    <w:rsid w:val="001407AC"/>
    <w:rsid w:val="001408E3"/>
    <w:rsid w:val="00140B94"/>
    <w:rsid w:val="00141027"/>
    <w:rsid w:val="0014107F"/>
    <w:rsid w:val="00141955"/>
    <w:rsid w:val="00141B28"/>
    <w:rsid w:val="001426AF"/>
    <w:rsid w:val="0014283A"/>
    <w:rsid w:val="0014347E"/>
    <w:rsid w:val="001437F6"/>
    <w:rsid w:val="001444A3"/>
    <w:rsid w:val="00144844"/>
    <w:rsid w:val="00144884"/>
    <w:rsid w:val="00145CB2"/>
    <w:rsid w:val="00145F58"/>
    <w:rsid w:val="0014735B"/>
    <w:rsid w:val="00147C61"/>
    <w:rsid w:val="00147DF5"/>
    <w:rsid w:val="00150306"/>
    <w:rsid w:val="0015031A"/>
    <w:rsid w:val="00150568"/>
    <w:rsid w:val="00150628"/>
    <w:rsid w:val="0015123A"/>
    <w:rsid w:val="0015143A"/>
    <w:rsid w:val="001516BC"/>
    <w:rsid w:val="00151945"/>
    <w:rsid w:val="00151A52"/>
    <w:rsid w:val="0015256D"/>
    <w:rsid w:val="00152585"/>
    <w:rsid w:val="0015258D"/>
    <w:rsid w:val="00152A12"/>
    <w:rsid w:val="00152B4E"/>
    <w:rsid w:val="001538B4"/>
    <w:rsid w:val="00153ADF"/>
    <w:rsid w:val="00153BEA"/>
    <w:rsid w:val="00153DDF"/>
    <w:rsid w:val="00153E2A"/>
    <w:rsid w:val="001547F2"/>
    <w:rsid w:val="001548AE"/>
    <w:rsid w:val="00155006"/>
    <w:rsid w:val="001559B3"/>
    <w:rsid w:val="00155A2C"/>
    <w:rsid w:val="00155E9D"/>
    <w:rsid w:val="001608FE"/>
    <w:rsid w:val="00160C2B"/>
    <w:rsid w:val="00160EA7"/>
    <w:rsid w:val="0016127E"/>
    <w:rsid w:val="00161404"/>
    <w:rsid w:val="00162A14"/>
    <w:rsid w:val="00162B4B"/>
    <w:rsid w:val="00162D3E"/>
    <w:rsid w:val="001631DB"/>
    <w:rsid w:val="001645CF"/>
    <w:rsid w:val="00164A68"/>
    <w:rsid w:val="00165274"/>
    <w:rsid w:val="001653FC"/>
    <w:rsid w:val="0016551C"/>
    <w:rsid w:val="0016564D"/>
    <w:rsid w:val="00166214"/>
    <w:rsid w:val="00166C1C"/>
    <w:rsid w:val="00166DB7"/>
    <w:rsid w:val="00166F8A"/>
    <w:rsid w:val="00167333"/>
    <w:rsid w:val="001675EB"/>
    <w:rsid w:val="00167FBD"/>
    <w:rsid w:val="0017078A"/>
    <w:rsid w:val="00170A8C"/>
    <w:rsid w:val="00171343"/>
    <w:rsid w:val="00171AC3"/>
    <w:rsid w:val="00171E9B"/>
    <w:rsid w:val="001720C4"/>
    <w:rsid w:val="001720FA"/>
    <w:rsid w:val="0017228F"/>
    <w:rsid w:val="001725BA"/>
    <w:rsid w:val="001725CB"/>
    <w:rsid w:val="001728D8"/>
    <w:rsid w:val="001729E2"/>
    <w:rsid w:val="00172A2B"/>
    <w:rsid w:val="00173613"/>
    <w:rsid w:val="00173AF3"/>
    <w:rsid w:val="001747EE"/>
    <w:rsid w:val="00174DD7"/>
    <w:rsid w:val="00175D9E"/>
    <w:rsid w:val="00175E7F"/>
    <w:rsid w:val="0017604C"/>
    <w:rsid w:val="001776EE"/>
    <w:rsid w:val="00177A03"/>
    <w:rsid w:val="00177A6D"/>
    <w:rsid w:val="00177E95"/>
    <w:rsid w:val="00180F0C"/>
    <w:rsid w:val="0018155B"/>
    <w:rsid w:val="0018197D"/>
    <w:rsid w:val="00181B89"/>
    <w:rsid w:val="00182AFB"/>
    <w:rsid w:val="00183575"/>
    <w:rsid w:val="0018364D"/>
    <w:rsid w:val="00183B40"/>
    <w:rsid w:val="001840DF"/>
    <w:rsid w:val="0018427A"/>
    <w:rsid w:val="001856B3"/>
    <w:rsid w:val="00185AE8"/>
    <w:rsid w:val="0018638A"/>
    <w:rsid w:val="00186748"/>
    <w:rsid w:val="001869AB"/>
    <w:rsid w:val="00186E09"/>
    <w:rsid w:val="001872E5"/>
    <w:rsid w:val="0018766E"/>
    <w:rsid w:val="00187D22"/>
    <w:rsid w:val="001900D8"/>
    <w:rsid w:val="00190763"/>
    <w:rsid w:val="00190AF4"/>
    <w:rsid w:val="00190C70"/>
    <w:rsid w:val="00191929"/>
    <w:rsid w:val="00191B6F"/>
    <w:rsid w:val="00192294"/>
    <w:rsid w:val="0019230C"/>
    <w:rsid w:val="001925E8"/>
    <w:rsid w:val="0019292D"/>
    <w:rsid w:val="001929DC"/>
    <w:rsid w:val="00192F6D"/>
    <w:rsid w:val="00195602"/>
    <w:rsid w:val="00195986"/>
    <w:rsid w:val="00196239"/>
    <w:rsid w:val="0019635D"/>
    <w:rsid w:val="0019730B"/>
    <w:rsid w:val="001975F8"/>
    <w:rsid w:val="00197824"/>
    <w:rsid w:val="00197E1A"/>
    <w:rsid w:val="001A0640"/>
    <w:rsid w:val="001A0B09"/>
    <w:rsid w:val="001A269F"/>
    <w:rsid w:val="001A5382"/>
    <w:rsid w:val="001A55FA"/>
    <w:rsid w:val="001A5DD2"/>
    <w:rsid w:val="001A60CE"/>
    <w:rsid w:val="001A61B0"/>
    <w:rsid w:val="001A6519"/>
    <w:rsid w:val="001A7A8A"/>
    <w:rsid w:val="001B00CB"/>
    <w:rsid w:val="001B0B82"/>
    <w:rsid w:val="001B0F54"/>
    <w:rsid w:val="001B1222"/>
    <w:rsid w:val="001B1481"/>
    <w:rsid w:val="001B14FA"/>
    <w:rsid w:val="001B1772"/>
    <w:rsid w:val="001B1C36"/>
    <w:rsid w:val="001B209B"/>
    <w:rsid w:val="001B2419"/>
    <w:rsid w:val="001B3417"/>
    <w:rsid w:val="001B3D5C"/>
    <w:rsid w:val="001B41EF"/>
    <w:rsid w:val="001B448F"/>
    <w:rsid w:val="001B450E"/>
    <w:rsid w:val="001B4632"/>
    <w:rsid w:val="001B4915"/>
    <w:rsid w:val="001B507C"/>
    <w:rsid w:val="001B5083"/>
    <w:rsid w:val="001B56F7"/>
    <w:rsid w:val="001B6215"/>
    <w:rsid w:val="001B62AF"/>
    <w:rsid w:val="001B6A30"/>
    <w:rsid w:val="001B6D1B"/>
    <w:rsid w:val="001B7520"/>
    <w:rsid w:val="001B78BA"/>
    <w:rsid w:val="001B7C4A"/>
    <w:rsid w:val="001B7D03"/>
    <w:rsid w:val="001C06CA"/>
    <w:rsid w:val="001C0AB4"/>
    <w:rsid w:val="001C0D57"/>
    <w:rsid w:val="001C0D76"/>
    <w:rsid w:val="001C15B3"/>
    <w:rsid w:val="001C1A02"/>
    <w:rsid w:val="001C2ABD"/>
    <w:rsid w:val="001C2EB2"/>
    <w:rsid w:val="001C3D3A"/>
    <w:rsid w:val="001C4C3A"/>
    <w:rsid w:val="001C4EAC"/>
    <w:rsid w:val="001C5871"/>
    <w:rsid w:val="001C7A0C"/>
    <w:rsid w:val="001D09CB"/>
    <w:rsid w:val="001D0D00"/>
    <w:rsid w:val="001D0F0A"/>
    <w:rsid w:val="001D0F99"/>
    <w:rsid w:val="001D1B61"/>
    <w:rsid w:val="001D1BB7"/>
    <w:rsid w:val="001D2061"/>
    <w:rsid w:val="001D2094"/>
    <w:rsid w:val="001D29A2"/>
    <w:rsid w:val="001D29B0"/>
    <w:rsid w:val="001D2A09"/>
    <w:rsid w:val="001D2F1A"/>
    <w:rsid w:val="001D316B"/>
    <w:rsid w:val="001D3206"/>
    <w:rsid w:val="001D44F3"/>
    <w:rsid w:val="001D4591"/>
    <w:rsid w:val="001D578B"/>
    <w:rsid w:val="001D5996"/>
    <w:rsid w:val="001D5AE3"/>
    <w:rsid w:val="001D6734"/>
    <w:rsid w:val="001D6C48"/>
    <w:rsid w:val="001D75EF"/>
    <w:rsid w:val="001D760F"/>
    <w:rsid w:val="001E07A5"/>
    <w:rsid w:val="001E1347"/>
    <w:rsid w:val="001E1658"/>
    <w:rsid w:val="001E18F3"/>
    <w:rsid w:val="001E26D2"/>
    <w:rsid w:val="001E2EA9"/>
    <w:rsid w:val="001E38FE"/>
    <w:rsid w:val="001E3D52"/>
    <w:rsid w:val="001E4817"/>
    <w:rsid w:val="001E4885"/>
    <w:rsid w:val="001E4D7E"/>
    <w:rsid w:val="001E4F5D"/>
    <w:rsid w:val="001E55D6"/>
    <w:rsid w:val="001E55EB"/>
    <w:rsid w:val="001E651F"/>
    <w:rsid w:val="001E6763"/>
    <w:rsid w:val="001E6E79"/>
    <w:rsid w:val="001E6EC4"/>
    <w:rsid w:val="001E725E"/>
    <w:rsid w:val="001E7B19"/>
    <w:rsid w:val="001E7F15"/>
    <w:rsid w:val="001E7F7E"/>
    <w:rsid w:val="001F0B6B"/>
    <w:rsid w:val="001F0DA1"/>
    <w:rsid w:val="001F0F06"/>
    <w:rsid w:val="001F0FF9"/>
    <w:rsid w:val="001F2243"/>
    <w:rsid w:val="001F3059"/>
    <w:rsid w:val="001F32E3"/>
    <w:rsid w:val="001F348E"/>
    <w:rsid w:val="001F3490"/>
    <w:rsid w:val="001F3BED"/>
    <w:rsid w:val="001F3EAA"/>
    <w:rsid w:val="001F436A"/>
    <w:rsid w:val="001F4CC3"/>
    <w:rsid w:val="001F5206"/>
    <w:rsid w:val="001F6A18"/>
    <w:rsid w:val="001F6DD0"/>
    <w:rsid w:val="001F7D2D"/>
    <w:rsid w:val="00200265"/>
    <w:rsid w:val="002002BA"/>
    <w:rsid w:val="00200769"/>
    <w:rsid w:val="00200E88"/>
    <w:rsid w:val="00200FAA"/>
    <w:rsid w:val="0020118A"/>
    <w:rsid w:val="00202538"/>
    <w:rsid w:val="0020272E"/>
    <w:rsid w:val="002038B0"/>
    <w:rsid w:val="0020429F"/>
    <w:rsid w:val="0020490F"/>
    <w:rsid w:val="00204F56"/>
    <w:rsid w:val="0020510C"/>
    <w:rsid w:val="002062F0"/>
    <w:rsid w:val="0020634B"/>
    <w:rsid w:val="0020712A"/>
    <w:rsid w:val="00207476"/>
    <w:rsid w:val="0021087F"/>
    <w:rsid w:val="00210DA0"/>
    <w:rsid w:val="00210FF7"/>
    <w:rsid w:val="00211647"/>
    <w:rsid w:val="0021167A"/>
    <w:rsid w:val="00211B44"/>
    <w:rsid w:val="00211CC4"/>
    <w:rsid w:val="00212005"/>
    <w:rsid w:val="00212D77"/>
    <w:rsid w:val="00213509"/>
    <w:rsid w:val="002137C1"/>
    <w:rsid w:val="00213CF8"/>
    <w:rsid w:val="00213F97"/>
    <w:rsid w:val="002145EF"/>
    <w:rsid w:val="00214D09"/>
    <w:rsid w:val="00215D58"/>
    <w:rsid w:val="00215D89"/>
    <w:rsid w:val="00216216"/>
    <w:rsid w:val="00216AE4"/>
    <w:rsid w:val="00216F9D"/>
    <w:rsid w:val="002171AF"/>
    <w:rsid w:val="0021726F"/>
    <w:rsid w:val="002173A0"/>
    <w:rsid w:val="002176A6"/>
    <w:rsid w:val="002177F3"/>
    <w:rsid w:val="0021781C"/>
    <w:rsid w:val="002179BF"/>
    <w:rsid w:val="00220695"/>
    <w:rsid w:val="00220896"/>
    <w:rsid w:val="002208A3"/>
    <w:rsid w:val="00221D55"/>
    <w:rsid w:val="0022222B"/>
    <w:rsid w:val="00222273"/>
    <w:rsid w:val="002225BD"/>
    <w:rsid w:val="002228BF"/>
    <w:rsid w:val="00223ABF"/>
    <w:rsid w:val="0022420F"/>
    <w:rsid w:val="002242A6"/>
    <w:rsid w:val="00224369"/>
    <w:rsid w:val="002244DF"/>
    <w:rsid w:val="00224682"/>
    <w:rsid w:val="00224848"/>
    <w:rsid w:val="0022489F"/>
    <w:rsid w:val="00224C6A"/>
    <w:rsid w:val="002253CA"/>
    <w:rsid w:val="0022540E"/>
    <w:rsid w:val="0022573D"/>
    <w:rsid w:val="00225AEB"/>
    <w:rsid w:val="00225BEE"/>
    <w:rsid w:val="00225FAD"/>
    <w:rsid w:val="0022754E"/>
    <w:rsid w:val="00230885"/>
    <w:rsid w:val="002308BC"/>
    <w:rsid w:val="00230C21"/>
    <w:rsid w:val="00231A0E"/>
    <w:rsid w:val="00231A94"/>
    <w:rsid w:val="00232AB6"/>
    <w:rsid w:val="00233670"/>
    <w:rsid w:val="00234CA9"/>
    <w:rsid w:val="00236025"/>
    <w:rsid w:val="002365A8"/>
    <w:rsid w:val="00236E12"/>
    <w:rsid w:val="002373D0"/>
    <w:rsid w:val="00240F29"/>
    <w:rsid w:val="00240F47"/>
    <w:rsid w:val="00241880"/>
    <w:rsid w:val="00241A2A"/>
    <w:rsid w:val="00241DB3"/>
    <w:rsid w:val="00241E95"/>
    <w:rsid w:val="002421DD"/>
    <w:rsid w:val="002424AF"/>
    <w:rsid w:val="00242B8D"/>
    <w:rsid w:val="00242E5A"/>
    <w:rsid w:val="00243298"/>
    <w:rsid w:val="00243916"/>
    <w:rsid w:val="0024409F"/>
    <w:rsid w:val="002452E4"/>
    <w:rsid w:val="00246B98"/>
    <w:rsid w:val="00246FC1"/>
    <w:rsid w:val="00247332"/>
    <w:rsid w:val="00247BD8"/>
    <w:rsid w:val="0025096C"/>
    <w:rsid w:val="002511DA"/>
    <w:rsid w:val="00251B68"/>
    <w:rsid w:val="00251FE4"/>
    <w:rsid w:val="00252D7B"/>
    <w:rsid w:val="0025304C"/>
    <w:rsid w:val="00253501"/>
    <w:rsid w:val="00253734"/>
    <w:rsid w:val="00253CCC"/>
    <w:rsid w:val="00253EEB"/>
    <w:rsid w:val="002545D2"/>
    <w:rsid w:val="00255445"/>
    <w:rsid w:val="0025653D"/>
    <w:rsid w:val="00256543"/>
    <w:rsid w:val="00256A94"/>
    <w:rsid w:val="00256D57"/>
    <w:rsid w:val="00257295"/>
    <w:rsid w:val="00257D0F"/>
    <w:rsid w:val="00257F8B"/>
    <w:rsid w:val="002618B9"/>
    <w:rsid w:val="00261906"/>
    <w:rsid w:val="00262237"/>
    <w:rsid w:val="0026233F"/>
    <w:rsid w:val="00263229"/>
    <w:rsid w:val="002637A0"/>
    <w:rsid w:val="00263ED5"/>
    <w:rsid w:val="002640D2"/>
    <w:rsid w:val="00264331"/>
    <w:rsid w:val="0026435F"/>
    <w:rsid w:val="00264490"/>
    <w:rsid w:val="00264B9C"/>
    <w:rsid w:val="002651A0"/>
    <w:rsid w:val="00265898"/>
    <w:rsid w:val="00266CDD"/>
    <w:rsid w:val="00266F06"/>
    <w:rsid w:val="0026773A"/>
    <w:rsid w:val="00270172"/>
    <w:rsid w:val="002706BD"/>
    <w:rsid w:val="00271100"/>
    <w:rsid w:val="00271445"/>
    <w:rsid w:val="00273D7B"/>
    <w:rsid w:val="00273FFB"/>
    <w:rsid w:val="0027415F"/>
    <w:rsid w:val="0027420A"/>
    <w:rsid w:val="00274581"/>
    <w:rsid w:val="00274D7D"/>
    <w:rsid w:val="00274F40"/>
    <w:rsid w:val="00275FD0"/>
    <w:rsid w:val="00276751"/>
    <w:rsid w:val="00276897"/>
    <w:rsid w:val="00276C05"/>
    <w:rsid w:val="00276D66"/>
    <w:rsid w:val="002776BE"/>
    <w:rsid w:val="002776CE"/>
    <w:rsid w:val="00277C92"/>
    <w:rsid w:val="0028142E"/>
    <w:rsid w:val="00281CA3"/>
    <w:rsid w:val="00281DE0"/>
    <w:rsid w:val="0028286C"/>
    <w:rsid w:val="00282B81"/>
    <w:rsid w:val="002837F5"/>
    <w:rsid w:val="0028396E"/>
    <w:rsid w:val="00284378"/>
    <w:rsid w:val="00284525"/>
    <w:rsid w:val="002847DF"/>
    <w:rsid w:val="002860C5"/>
    <w:rsid w:val="002867AD"/>
    <w:rsid w:val="00286B00"/>
    <w:rsid w:val="00286D2A"/>
    <w:rsid w:val="002874D7"/>
    <w:rsid w:val="00287F01"/>
    <w:rsid w:val="00287FEA"/>
    <w:rsid w:val="0029020E"/>
    <w:rsid w:val="00290920"/>
    <w:rsid w:val="00291394"/>
    <w:rsid w:val="00291CF9"/>
    <w:rsid w:val="00291EDF"/>
    <w:rsid w:val="002920BF"/>
    <w:rsid w:val="00292337"/>
    <w:rsid w:val="00292382"/>
    <w:rsid w:val="00292384"/>
    <w:rsid w:val="00292B85"/>
    <w:rsid w:val="00293042"/>
    <w:rsid w:val="0029399E"/>
    <w:rsid w:val="00295136"/>
    <w:rsid w:val="002953CB"/>
    <w:rsid w:val="002954EB"/>
    <w:rsid w:val="00295CA8"/>
    <w:rsid w:val="002973E4"/>
    <w:rsid w:val="0029783F"/>
    <w:rsid w:val="00297A12"/>
    <w:rsid w:val="00297D9F"/>
    <w:rsid w:val="002A1012"/>
    <w:rsid w:val="002A1233"/>
    <w:rsid w:val="002A1880"/>
    <w:rsid w:val="002A1CC9"/>
    <w:rsid w:val="002A2050"/>
    <w:rsid w:val="002A246C"/>
    <w:rsid w:val="002A24B1"/>
    <w:rsid w:val="002A24EE"/>
    <w:rsid w:val="002A2A6C"/>
    <w:rsid w:val="002A2C4C"/>
    <w:rsid w:val="002A2E5E"/>
    <w:rsid w:val="002A3267"/>
    <w:rsid w:val="002A3F27"/>
    <w:rsid w:val="002A4495"/>
    <w:rsid w:val="002A47CA"/>
    <w:rsid w:val="002A4B80"/>
    <w:rsid w:val="002A4E57"/>
    <w:rsid w:val="002A501F"/>
    <w:rsid w:val="002A5428"/>
    <w:rsid w:val="002A57EB"/>
    <w:rsid w:val="002A5C37"/>
    <w:rsid w:val="002A7284"/>
    <w:rsid w:val="002A7867"/>
    <w:rsid w:val="002A7F79"/>
    <w:rsid w:val="002B15F5"/>
    <w:rsid w:val="002B1927"/>
    <w:rsid w:val="002B22F9"/>
    <w:rsid w:val="002B249A"/>
    <w:rsid w:val="002B3B77"/>
    <w:rsid w:val="002B3E4E"/>
    <w:rsid w:val="002B407C"/>
    <w:rsid w:val="002B5581"/>
    <w:rsid w:val="002B5D1D"/>
    <w:rsid w:val="002B60E8"/>
    <w:rsid w:val="002B6CAE"/>
    <w:rsid w:val="002B7092"/>
    <w:rsid w:val="002B72B2"/>
    <w:rsid w:val="002C061C"/>
    <w:rsid w:val="002C0864"/>
    <w:rsid w:val="002C08C5"/>
    <w:rsid w:val="002C16C8"/>
    <w:rsid w:val="002C2DA6"/>
    <w:rsid w:val="002C2F2E"/>
    <w:rsid w:val="002C39E5"/>
    <w:rsid w:val="002C3BC9"/>
    <w:rsid w:val="002C48AB"/>
    <w:rsid w:val="002C5BDB"/>
    <w:rsid w:val="002C5F5B"/>
    <w:rsid w:val="002C62C5"/>
    <w:rsid w:val="002C6C58"/>
    <w:rsid w:val="002C71B0"/>
    <w:rsid w:val="002C76FE"/>
    <w:rsid w:val="002D0207"/>
    <w:rsid w:val="002D06D7"/>
    <w:rsid w:val="002D17B1"/>
    <w:rsid w:val="002D1C08"/>
    <w:rsid w:val="002D1DA4"/>
    <w:rsid w:val="002D2115"/>
    <w:rsid w:val="002D2238"/>
    <w:rsid w:val="002D33EB"/>
    <w:rsid w:val="002D375F"/>
    <w:rsid w:val="002D390E"/>
    <w:rsid w:val="002D42D2"/>
    <w:rsid w:val="002D43C4"/>
    <w:rsid w:val="002D46C8"/>
    <w:rsid w:val="002D4773"/>
    <w:rsid w:val="002D4BFB"/>
    <w:rsid w:val="002D4C86"/>
    <w:rsid w:val="002D5494"/>
    <w:rsid w:val="002D5F6B"/>
    <w:rsid w:val="002D6847"/>
    <w:rsid w:val="002D6D9A"/>
    <w:rsid w:val="002D7299"/>
    <w:rsid w:val="002E0313"/>
    <w:rsid w:val="002E10EF"/>
    <w:rsid w:val="002E15DE"/>
    <w:rsid w:val="002E201E"/>
    <w:rsid w:val="002E206B"/>
    <w:rsid w:val="002E22A2"/>
    <w:rsid w:val="002E35BC"/>
    <w:rsid w:val="002E3A1D"/>
    <w:rsid w:val="002E3A43"/>
    <w:rsid w:val="002E4184"/>
    <w:rsid w:val="002E4412"/>
    <w:rsid w:val="002E44A1"/>
    <w:rsid w:val="002E4581"/>
    <w:rsid w:val="002E4B6E"/>
    <w:rsid w:val="002E4D31"/>
    <w:rsid w:val="002E5600"/>
    <w:rsid w:val="002E5898"/>
    <w:rsid w:val="002E5ADB"/>
    <w:rsid w:val="002E6121"/>
    <w:rsid w:val="002E6636"/>
    <w:rsid w:val="002E71A0"/>
    <w:rsid w:val="002F0765"/>
    <w:rsid w:val="002F1D20"/>
    <w:rsid w:val="002F1EBC"/>
    <w:rsid w:val="002F2071"/>
    <w:rsid w:val="002F5F8A"/>
    <w:rsid w:val="002F6671"/>
    <w:rsid w:val="002F78E5"/>
    <w:rsid w:val="002F7C35"/>
    <w:rsid w:val="002F7C82"/>
    <w:rsid w:val="003000E0"/>
    <w:rsid w:val="0030040C"/>
    <w:rsid w:val="003007F0"/>
    <w:rsid w:val="003008DC"/>
    <w:rsid w:val="003020E1"/>
    <w:rsid w:val="0030299D"/>
    <w:rsid w:val="00302B8C"/>
    <w:rsid w:val="00302D37"/>
    <w:rsid w:val="003035BB"/>
    <w:rsid w:val="00304225"/>
    <w:rsid w:val="003046DB"/>
    <w:rsid w:val="00304B65"/>
    <w:rsid w:val="0030524A"/>
    <w:rsid w:val="00306E59"/>
    <w:rsid w:val="003070CC"/>
    <w:rsid w:val="003108BC"/>
    <w:rsid w:val="0031096F"/>
    <w:rsid w:val="003113CF"/>
    <w:rsid w:val="00311EF7"/>
    <w:rsid w:val="00312EF7"/>
    <w:rsid w:val="00313006"/>
    <w:rsid w:val="003131A2"/>
    <w:rsid w:val="003137CF"/>
    <w:rsid w:val="00313AF5"/>
    <w:rsid w:val="00313FD3"/>
    <w:rsid w:val="00314167"/>
    <w:rsid w:val="00314CFE"/>
    <w:rsid w:val="0031554E"/>
    <w:rsid w:val="00315DE9"/>
    <w:rsid w:val="00315F3A"/>
    <w:rsid w:val="00316D1A"/>
    <w:rsid w:val="00317043"/>
    <w:rsid w:val="003174B6"/>
    <w:rsid w:val="00320433"/>
    <w:rsid w:val="0032043C"/>
    <w:rsid w:val="00321101"/>
    <w:rsid w:val="00321610"/>
    <w:rsid w:val="00321F8E"/>
    <w:rsid w:val="00322377"/>
    <w:rsid w:val="0032247D"/>
    <w:rsid w:val="00323046"/>
    <w:rsid w:val="003230A6"/>
    <w:rsid w:val="0032317A"/>
    <w:rsid w:val="00323386"/>
    <w:rsid w:val="003233B6"/>
    <w:rsid w:val="003234DB"/>
    <w:rsid w:val="00323FB2"/>
    <w:rsid w:val="0032455E"/>
    <w:rsid w:val="003246BB"/>
    <w:rsid w:val="00324D53"/>
    <w:rsid w:val="00325BAF"/>
    <w:rsid w:val="00325CBC"/>
    <w:rsid w:val="003267DA"/>
    <w:rsid w:val="003279F4"/>
    <w:rsid w:val="0033012B"/>
    <w:rsid w:val="003317AA"/>
    <w:rsid w:val="003325E8"/>
    <w:rsid w:val="00332D41"/>
    <w:rsid w:val="00334428"/>
    <w:rsid w:val="0033499E"/>
    <w:rsid w:val="0033562D"/>
    <w:rsid w:val="00335BFB"/>
    <w:rsid w:val="00336E91"/>
    <w:rsid w:val="00337189"/>
    <w:rsid w:val="00337DAC"/>
    <w:rsid w:val="00337E06"/>
    <w:rsid w:val="0034031E"/>
    <w:rsid w:val="003403AF"/>
    <w:rsid w:val="0034082E"/>
    <w:rsid w:val="00340A71"/>
    <w:rsid w:val="003411CB"/>
    <w:rsid w:val="003414F1"/>
    <w:rsid w:val="00341F76"/>
    <w:rsid w:val="003424A0"/>
    <w:rsid w:val="00342B90"/>
    <w:rsid w:val="00342CAC"/>
    <w:rsid w:val="00342CEA"/>
    <w:rsid w:val="00342F8C"/>
    <w:rsid w:val="00343036"/>
    <w:rsid w:val="003438EE"/>
    <w:rsid w:val="00343A41"/>
    <w:rsid w:val="00343D9B"/>
    <w:rsid w:val="00343DB6"/>
    <w:rsid w:val="003443F4"/>
    <w:rsid w:val="00345898"/>
    <w:rsid w:val="00345DC0"/>
    <w:rsid w:val="00345E26"/>
    <w:rsid w:val="003463AB"/>
    <w:rsid w:val="00347BA8"/>
    <w:rsid w:val="0035081A"/>
    <w:rsid w:val="00350E86"/>
    <w:rsid w:val="00350F3A"/>
    <w:rsid w:val="00351F22"/>
    <w:rsid w:val="003523A8"/>
    <w:rsid w:val="003523FF"/>
    <w:rsid w:val="00352840"/>
    <w:rsid w:val="0035369D"/>
    <w:rsid w:val="00353F0D"/>
    <w:rsid w:val="0035426B"/>
    <w:rsid w:val="0035442A"/>
    <w:rsid w:val="003555F7"/>
    <w:rsid w:val="00356CA0"/>
    <w:rsid w:val="0035702B"/>
    <w:rsid w:val="00357678"/>
    <w:rsid w:val="00357A9D"/>
    <w:rsid w:val="00357AAD"/>
    <w:rsid w:val="00360671"/>
    <w:rsid w:val="00360984"/>
    <w:rsid w:val="003609C5"/>
    <w:rsid w:val="00360B97"/>
    <w:rsid w:val="003610A6"/>
    <w:rsid w:val="00361258"/>
    <w:rsid w:val="003613EB"/>
    <w:rsid w:val="0036215A"/>
    <w:rsid w:val="0036262A"/>
    <w:rsid w:val="0036283E"/>
    <w:rsid w:val="00362D6A"/>
    <w:rsid w:val="003630B1"/>
    <w:rsid w:val="003632C3"/>
    <w:rsid w:val="00363668"/>
    <w:rsid w:val="00363F25"/>
    <w:rsid w:val="00364BCA"/>
    <w:rsid w:val="003652FD"/>
    <w:rsid w:val="003657A6"/>
    <w:rsid w:val="00365C7B"/>
    <w:rsid w:val="00365C89"/>
    <w:rsid w:val="003665A7"/>
    <w:rsid w:val="00366709"/>
    <w:rsid w:val="00366995"/>
    <w:rsid w:val="00366C3E"/>
    <w:rsid w:val="00367324"/>
    <w:rsid w:val="00367852"/>
    <w:rsid w:val="0037094B"/>
    <w:rsid w:val="00370FFC"/>
    <w:rsid w:val="003715F1"/>
    <w:rsid w:val="00372057"/>
    <w:rsid w:val="0037341A"/>
    <w:rsid w:val="0037388C"/>
    <w:rsid w:val="00374503"/>
    <w:rsid w:val="00374A43"/>
    <w:rsid w:val="00374D89"/>
    <w:rsid w:val="0037566A"/>
    <w:rsid w:val="00375850"/>
    <w:rsid w:val="00375F23"/>
    <w:rsid w:val="00376225"/>
    <w:rsid w:val="0037644E"/>
    <w:rsid w:val="003766AA"/>
    <w:rsid w:val="00376952"/>
    <w:rsid w:val="00377206"/>
    <w:rsid w:val="00377450"/>
    <w:rsid w:val="00377B2E"/>
    <w:rsid w:val="00377EC7"/>
    <w:rsid w:val="003802D7"/>
    <w:rsid w:val="0038086D"/>
    <w:rsid w:val="00380F59"/>
    <w:rsid w:val="00381077"/>
    <w:rsid w:val="00381729"/>
    <w:rsid w:val="00382F01"/>
    <w:rsid w:val="00383369"/>
    <w:rsid w:val="0038385A"/>
    <w:rsid w:val="00383C30"/>
    <w:rsid w:val="00383F4C"/>
    <w:rsid w:val="0038403B"/>
    <w:rsid w:val="003855CE"/>
    <w:rsid w:val="00385650"/>
    <w:rsid w:val="00385A80"/>
    <w:rsid w:val="00385E4A"/>
    <w:rsid w:val="00385F1B"/>
    <w:rsid w:val="00387675"/>
    <w:rsid w:val="00387D9C"/>
    <w:rsid w:val="00387DA9"/>
    <w:rsid w:val="0039098F"/>
    <w:rsid w:val="00390F82"/>
    <w:rsid w:val="00391FC0"/>
    <w:rsid w:val="00392581"/>
    <w:rsid w:val="00392AFF"/>
    <w:rsid w:val="00393411"/>
    <w:rsid w:val="003936E2"/>
    <w:rsid w:val="00393792"/>
    <w:rsid w:val="00394814"/>
    <w:rsid w:val="00394952"/>
    <w:rsid w:val="0039534A"/>
    <w:rsid w:val="00395479"/>
    <w:rsid w:val="003956C9"/>
    <w:rsid w:val="0039618B"/>
    <w:rsid w:val="00396CFB"/>
    <w:rsid w:val="003972DE"/>
    <w:rsid w:val="0039742F"/>
    <w:rsid w:val="003975D6"/>
    <w:rsid w:val="00397E69"/>
    <w:rsid w:val="003A00BF"/>
    <w:rsid w:val="003A0993"/>
    <w:rsid w:val="003A15DD"/>
    <w:rsid w:val="003A1AF1"/>
    <w:rsid w:val="003A216D"/>
    <w:rsid w:val="003A23C1"/>
    <w:rsid w:val="003A2D45"/>
    <w:rsid w:val="003A2DE8"/>
    <w:rsid w:val="003A3929"/>
    <w:rsid w:val="003A48AC"/>
    <w:rsid w:val="003A4D42"/>
    <w:rsid w:val="003A511D"/>
    <w:rsid w:val="003A56CD"/>
    <w:rsid w:val="003A5B68"/>
    <w:rsid w:val="003A5D9B"/>
    <w:rsid w:val="003A6FC5"/>
    <w:rsid w:val="003A6FEB"/>
    <w:rsid w:val="003A739A"/>
    <w:rsid w:val="003B026F"/>
    <w:rsid w:val="003B20C7"/>
    <w:rsid w:val="003B2659"/>
    <w:rsid w:val="003B2E7C"/>
    <w:rsid w:val="003B3399"/>
    <w:rsid w:val="003B3833"/>
    <w:rsid w:val="003B4286"/>
    <w:rsid w:val="003B42F9"/>
    <w:rsid w:val="003B4377"/>
    <w:rsid w:val="003B4DD7"/>
    <w:rsid w:val="003B50DD"/>
    <w:rsid w:val="003B65A9"/>
    <w:rsid w:val="003B66FE"/>
    <w:rsid w:val="003C04E0"/>
    <w:rsid w:val="003C0A5E"/>
    <w:rsid w:val="003C10E8"/>
    <w:rsid w:val="003C1148"/>
    <w:rsid w:val="003C1623"/>
    <w:rsid w:val="003C19F6"/>
    <w:rsid w:val="003C27AB"/>
    <w:rsid w:val="003C2CBA"/>
    <w:rsid w:val="003C2E75"/>
    <w:rsid w:val="003C3FD9"/>
    <w:rsid w:val="003C449A"/>
    <w:rsid w:val="003C45C2"/>
    <w:rsid w:val="003C4AB4"/>
    <w:rsid w:val="003C4DD8"/>
    <w:rsid w:val="003C51E9"/>
    <w:rsid w:val="003C5ECA"/>
    <w:rsid w:val="003C61A7"/>
    <w:rsid w:val="003C674A"/>
    <w:rsid w:val="003C6D7A"/>
    <w:rsid w:val="003C6FFF"/>
    <w:rsid w:val="003C71DF"/>
    <w:rsid w:val="003C7AED"/>
    <w:rsid w:val="003D02D5"/>
    <w:rsid w:val="003D041A"/>
    <w:rsid w:val="003D0DCE"/>
    <w:rsid w:val="003D0F06"/>
    <w:rsid w:val="003D1849"/>
    <w:rsid w:val="003D2742"/>
    <w:rsid w:val="003D389A"/>
    <w:rsid w:val="003D3916"/>
    <w:rsid w:val="003D39BB"/>
    <w:rsid w:val="003D3EA0"/>
    <w:rsid w:val="003D571E"/>
    <w:rsid w:val="003D7023"/>
    <w:rsid w:val="003D70EE"/>
    <w:rsid w:val="003D743A"/>
    <w:rsid w:val="003D7F8C"/>
    <w:rsid w:val="003E037D"/>
    <w:rsid w:val="003E0B6A"/>
    <w:rsid w:val="003E2739"/>
    <w:rsid w:val="003E2A54"/>
    <w:rsid w:val="003E2C68"/>
    <w:rsid w:val="003E3181"/>
    <w:rsid w:val="003E3BF5"/>
    <w:rsid w:val="003E50E8"/>
    <w:rsid w:val="003E5E57"/>
    <w:rsid w:val="003E63E9"/>
    <w:rsid w:val="003E6417"/>
    <w:rsid w:val="003E6442"/>
    <w:rsid w:val="003E7008"/>
    <w:rsid w:val="003F0100"/>
    <w:rsid w:val="003F0AEA"/>
    <w:rsid w:val="003F0BC5"/>
    <w:rsid w:val="003F1503"/>
    <w:rsid w:val="003F1D0A"/>
    <w:rsid w:val="003F1FDE"/>
    <w:rsid w:val="003F2076"/>
    <w:rsid w:val="003F2430"/>
    <w:rsid w:val="003F2ECA"/>
    <w:rsid w:val="003F3B64"/>
    <w:rsid w:val="003F446A"/>
    <w:rsid w:val="003F4D3D"/>
    <w:rsid w:val="003F562D"/>
    <w:rsid w:val="003F5C3A"/>
    <w:rsid w:val="003F641D"/>
    <w:rsid w:val="003F7368"/>
    <w:rsid w:val="003F753C"/>
    <w:rsid w:val="003F758D"/>
    <w:rsid w:val="003F78E5"/>
    <w:rsid w:val="003F7CCA"/>
    <w:rsid w:val="00400F89"/>
    <w:rsid w:val="00401A19"/>
    <w:rsid w:val="0040280A"/>
    <w:rsid w:val="00402BEE"/>
    <w:rsid w:val="00402E9B"/>
    <w:rsid w:val="00403047"/>
    <w:rsid w:val="00403BCC"/>
    <w:rsid w:val="00404616"/>
    <w:rsid w:val="0040467E"/>
    <w:rsid w:val="0040471E"/>
    <w:rsid w:val="00404FDC"/>
    <w:rsid w:val="00406091"/>
    <w:rsid w:val="00406480"/>
    <w:rsid w:val="004068C4"/>
    <w:rsid w:val="004070A5"/>
    <w:rsid w:val="00407E1B"/>
    <w:rsid w:val="00410B89"/>
    <w:rsid w:val="00410BAA"/>
    <w:rsid w:val="00410DA7"/>
    <w:rsid w:val="00410DD5"/>
    <w:rsid w:val="00410E72"/>
    <w:rsid w:val="00411779"/>
    <w:rsid w:val="00411D3E"/>
    <w:rsid w:val="0041209E"/>
    <w:rsid w:val="00412260"/>
    <w:rsid w:val="0041253A"/>
    <w:rsid w:val="00412C78"/>
    <w:rsid w:val="0041343B"/>
    <w:rsid w:val="004136DF"/>
    <w:rsid w:val="00413D7A"/>
    <w:rsid w:val="0041414E"/>
    <w:rsid w:val="00414681"/>
    <w:rsid w:val="00414733"/>
    <w:rsid w:val="00414787"/>
    <w:rsid w:val="00414915"/>
    <w:rsid w:val="00414CCC"/>
    <w:rsid w:val="0041534A"/>
    <w:rsid w:val="00416391"/>
    <w:rsid w:val="0041649B"/>
    <w:rsid w:val="00416ED1"/>
    <w:rsid w:val="004173E7"/>
    <w:rsid w:val="00417D7D"/>
    <w:rsid w:val="00420043"/>
    <w:rsid w:val="0042107C"/>
    <w:rsid w:val="00421FB5"/>
    <w:rsid w:val="00421FCA"/>
    <w:rsid w:val="00422031"/>
    <w:rsid w:val="00422171"/>
    <w:rsid w:val="00422545"/>
    <w:rsid w:val="00423257"/>
    <w:rsid w:val="0042402A"/>
    <w:rsid w:val="0042455F"/>
    <w:rsid w:val="00424641"/>
    <w:rsid w:val="00424AD0"/>
    <w:rsid w:val="00424E5B"/>
    <w:rsid w:val="004258A7"/>
    <w:rsid w:val="00425FA6"/>
    <w:rsid w:val="00425FCC"/>
    <w:rsid w:val="00426672"/>
    <w:rsid w:val="00426D57"/>
    <w:rsid w:val="00426D92"/>
    <w:rsid w:val="00426DB7"/>
    <w:rsid w:val="00426EC3"/>
    <w:rsid w:val="0042781E"/>
    <w:rsid w:val="004278D2"/>
    <w:rsid w:val="0043021C"/>
    <w:rsid w:val="00430446"/>
    <w:rsid w:val="00430968"/>
    <w:rsid w:val="00430E97"/>
    <w:rsid w:val="00430FB5"/>
    <w:rsid w:val="00431078"/>
    <w:rsid w:val="004313C2"/>
    <w:rsid w:val="0043186C"/>
    <w:rsid w:val="00431FD6"/>
    <w:rsid w:val="00432B67"/>
    <w:rsid w:val="00432D55"/>
    <w:rsid w:val="0043336A"/>
    <w:rsid w:val="004333F0"/>
    <w:rsid w:val="004337F6"/>
    <w:rsid w:val="00433ADD"/>
    <w:rsid w:val="00433FCB"/>
    <w:rsid w:val="00433FF4"/>
    <w:rsid w:val="00434828"/>
    <w:rsid w:val="00434988"/>
    <w:rsid w:val="00434D05"/>
    <w:rsid w:val="00435131"/>
    <w:rsid w:val="0043595C"/>
    <w:rsid w:val="00440164"/>
    <w:rsid w:val="00440B16"/>
    <w:rsid w:val="00440BA4"/>
    <w:rsid w:val="004419D9"/>
    <w:rsid w:val="004426EC"/>
    <w:rsid w:val="004430E1"/>
    <w:rsid w:val="00443670"/>
    <w:rsid w:val="00443777"/>
    <w:rsid w:val="00443826"/>
    <w:rsid w:val="0044401D"/>
    <w:rsid w:val="00444060"/>
    <w:rsid w:val="00444C7E"/>
    <w:rsid w:val="00444D0D"/>
    <w:rsid w:val="00444D34"/>
    <w:rsid w:val="00445C74"/>
    <w:rsid w:val="00445F00"/>
    <w:rsid w:val="00445F28"/>
    <w:rsid w:val="00446584"/>
    <w:rsid w:val="00446621"/>
    <w:rsid w:val="00446829"/>
    <w:rsid w:val="00446B65"/>
    <w:rsid w:val="004471BB"/>
    <w:rsid w:val="00447B0D"/>
    <w:rsid w:val="004505E9"/>
    <w:rsid w:val="00451454"/>
    <w:rsid w:val="00452555"/>
    <w:rsid w:val="004525C4"/>
    <w:rsid w:val="00452AAB"/>
    <w:rsid w:val="00452FDB"/>
    <w:rsid w:val="00453646"/>
    <w:rsid w:val="00454798"/>
    <w:rsid w:val="00455A41"/>
    <w:rsid w:val="00455C9E"/>
    <w:rsid w:val="0045629E"/>
    <w:rsid w:val="0045654C"/>
    <w:rsid w:val="004565CC"/>
    <w:rsid w:val="00456628"/>
    <w:rsid w:val="00456BC0"/>
    <w:rsid w:val="00456E40"/>
    <w:rsid w:val="004577AD"/>
    <w:rsid w:val="004601B0"/>
    <w:rsid w:val="00460A52"/>
    <w:rsid w:val="00461634"/>
    <w:rsid w:val="004616A2"/>
    <w:rsid w:val="004616EB"/>
    <w:rsid w:val="00461818"/>
    <w:rsid w:val="004634BC"/>
    <w:rsid w:val="0046406A"/>
    <w:rsid w:val="00464401"/>
    <w:rsid w:val="004644FD"/>
    <w:rsid w:val="00464CBF"/>
    <w:rsid w:val="00464DA6"/>
    <w:rsid w:val="00464E74"/>
    <w:rsid w:val="00465319"/>
    <w:rsid w:val="0046563A"/>
    <w:rsid w:val="004665FC"/>
    <w:rsid w:val="0046696F"/>
    <w:rsid w:val="00466D0B"/>
    <w:rsid w:val="00466ECF"/>
    <w:rsid w:val="00466FD5"/>
    <w:rsid w:val="00466FDA"/>
    <w:rsid w:val="0046731D"/>
    <w:rsid w:val="0046792A"/>
    <w:rsid w:val="0046794A"/>
    <w:rsid w:val="00467B16"/>
    <w:rsid w:val="00470F3F"/>
    <w:rsid w:val="004711B7"/>
    <w:rsid w:val="004714A1"/>
    <w:rsid w:val="0047188F"/>
    <w:rsid w:val="00471A94"/>
    <w:rsid w:val="00472312"/>
    <w:rsid w:val="004723C4"/>
    <w:rsid w:val="00473393"/>
    <w:rsid w:val="00474564"/>
    <w:rsid w:val="004750BF"/>
    <w:rsid w:val="004762E4"/>
    <w:rsid w:val="0047638B"/>
    <w:rsid w:val="00477617"/>
    <w:rsid w:val="00477681"/>
    <w:rsid w:val="004777AF"/>
    <w:rsid w:val="00477D48"/>
    <w:rsid w:val="00480596"/>
    <w:rsid w:val="00480A36"/>
    <w:rsid w:val="004826B7"/>
    <w:rsid w:val="00482C7F"/>
    <w:rsid w:val="00482FC8"/>
    <w:rsid w:val="00483852"/>
    <w:rsid w:val="00483E19"/>
    <w:rsid w:val="004845C7"/>
    <w:rsid w:val="00484818"/>
    <w:rsid w:val="00484DB7"/>
    <w:rsid w:val="00484E22"/>
    <w:rsid w:val="0048513E"/>
    <w:rsid w:val="004858C7"/>
    <w:rsid w:val="00485EF0"/>
    <w:rsid w:val="004877E8"/>
    <w:rsid w:val="004877EA"/>
    <w:rsid w:val="00490732"/>
    <w:rsid w:val="004910AB"/>
    <w:rsid w:val="0049168C"/>
    <w:rsid w:val="00491AC6"/>
    <w:rsid w:val="00491B07"/>
    <w:rsid w:val="00491DE8"/>
    <w:rsid w:val="00491FB3"/>
    <w:rsid w:val="00492023"/>
    <w:rsid w:val="00492732"/>
    <w:rsid w:val="00492E42"/>
    <w:rsid w:val="004934D2"/>
    <w:rsid w:val="00493539"/>
    <w:rsid w:val="00493D2D"/>
    <w:rsid w:val="0049463D"/>
    <w:rsid w:val="0049473C"/>
    <w:rsid w:val="004948D0"/>
    <w:rsid w:val="00494944"/>
    <w:rsid w:val="00494E98"/>
    <w:rsid w:val="004959A3"/>
    <w:rsid w:val="004960AE"/>
    <w:rsid w:val="0049628F"/>
    <w:rsid w:val="00496DD8"/>
    <w:rsid w:val="004978FA"/>
    <w:rsid w:val="00497DD6"/>
    <w:rsid w:val="004A061F"/>
    <w:rsid w:val="004A1634"/>
    <w:rsid w:val="004A1B87"/>
    <w:rsid w:val="004A28F3"/>
    <w:rsid w:val="004A32CE"/>
    <w:rsid w:val="004A3987"/>
    <w:rsid w:val="004A3AC3"/>
    <w:rsid w:val="004A40F3"/>
    <w:rsid w:val="004A4871"/>
    <w:rsid w:val="004A4A01"/>
    <w:rsid w:val="004A4D83"/>
    <w:rsid w:val="004A50F4"/>
    <w:rsid w:val="004A5D83"/>
    <w:rsid w:val="004A6055"/>
    <w:rsid w:val="004A6AA3"/>
    <w:rsid w:val="004A6C8F"/>
    <w:rsid w:val="004A72BD"/>
    <w:rsid w:val="004A7CAB"/>
    <w:rsid w:val="004A7F65"/>
    <w:rsid w:val="004B0429"/>
    <w:rsid w:val="004B092B"/>
    <w:rsid w:val="004B173C"/>
    <w:rsid w:val="004B22DF"/>
    <w:rsid w:val="004B2C2F"/>
    <w:rsid w:val="004B3116"/>
    <w:rsid w:val="004B3A47"/>
    <w:rsid w:val="004B4AFF"/>
    <w:rsid w:val="004B55E8"/>
    <w:rsid w:val="004B56FE"/>
    <w:rsid w:val="004B5787"/>
    <w:rsid w:val="004B5A44"/>
    <w:rsid w:val="004B5B14"/>
    <w:rsid w:val="004B5E0C"/>
    <w:rsid w:val="004B5FE4"/>
    <w:rsid w:val="004B627B"/>
    <w:rsid w:val="004B6A84"/>
    <w:rsid w:val="004B71D7"/>
    <w:rsid w:val="004B7BFF"/>
    <w:rsid w:val="004B7F04"/>
    <w:rsid w:val="004B7FBB"/>
    <w:rsid w:val="004C03B7"/>
    <w:rsid w:val="004C0CAC"/>
    <w:rsid w:val="004C1AB7"/>
    <w:rsid w:val="004C2476"/>
    <w:rsid w:val="004C2588"/>
    <w:rsid w:val="004C3BFD"/>
    <w:rsid w:val="004C3D32"/>
    <w:rsid w:val="004C4205"/>
    <w:rsid w:val="004C4437"/>
    <w:rsid w:val="004C56FB"/>
    <w:rsid w:val="004C5B8A"/>
    <w:rsid w:val="004C60AF"/>
    <w:rsid w:val="004C7939"/>
    <w:rsid w:val="004C79D1"/>
    <w:rsid w:val="004C7A15"/>
    <w:rsid w:val="004D0485"/>
    <w:rsid w:val="004D0503"/>
    <w:rsid w:val="004D08D5"/>
    <w:rsid w:val="004D1570"/>
    <w:rsid w:val="004D16A4"/>
    <w:rsid w:val="004D2109"/>
    <w:rsid w:val="004D2472"/>
    <w:rsid w:val="004D2816"/>
    <w:rsid w:val="004D2AD2"/>
    <w:rsid w:val="004D31AE"/>
    <w:rsid w:val="004D3684"/>
    <w:rsid w:val="004D3953"/>
    <w:rsid w:val="004D421C"/>
    <w:rsid w:val="004D4608"/>
    <w:rsid w:val="004D4FC9"/>
    <w:rsid w:val="004D5126"/>
    <w:rsid w:val="004D60F9"/>
    <w:rsid w:val="004D610B"/>
    <w:rsid w:val="004D6513"/>
    <w:rsid w:val="004D6817"/>
    <w:rsid w:val="004D6E6B"/>
    <w:rsid w:val="004D72BA"/>
    <w:rsid w:val="004E082C"/>
    <w:rsid w:val="004E09F5"/>
    <w:rsid w:val="004E0E9D"/>
    <w:rsid w:val="004E29A8"/>
    <w:rsid w:val="004E2BA4"/>
    <w:rsid w:val="004E2E2F"/>
    <w:rsid w:val="004E365C"/>
    <w:rsid w:val="004E3B06"/>
    <w:rsid w:val="004E4073"/>
    <w:rsid w:val="004E4812"/>
    <w:rsid w:val="004E4834"/>
    <w:rsid w:val="004E4A4F"/>
    <w:rsid w:val="004E5532"/>
    <w:rsid w:val="004E600F"/>
    <w:rsid w:val="004E6CE2"/>
    <w:rsid w:val="004E6DC6"/>
    <w:rsid w:val="004E741C"/>
    <w:rsid w:val="004E7DD4"/>
    <w:rsid w:val="004F02CC"/>
    <w:rsid w:val="004F0B37"/>
    <w:rsid w:val="004F0CF9"/>
    <w:rsid w:val="004F11C8"/>
    <w:rsid w:val="004F1FFE"/>
    <w:rsid w:val="004F25D9"/>
    <w:rsid w:val="004F2801"/>
    <w:rsid w:val="004F2D11"/>
    <w:rsid w:val="004F2E80"/>
    <w:rsid w:val="004F2F9C"/>
    <w:rsid w:val="004F31C7"/>
    <w:rsid w:val="004F35BA"/>
    <w:rsid w:val="004F3AD2"/>
    <w:rsid w:val="004F3ECF"/>
    <w:rsid w:val="004F45BE"/>
    <w:rsid w:val="004F4645"/>
    <w:rsid w:val="004F4B92"/>
    <w:rsid w:val="004F4C2B"/>
    <w:rsid w:val="004F4FB3"/>
    <w:rsid w:val="004F5375"/>
    <w:rsid w:val="004F57C3"/>
    <w:rsid w:val="004F5E60"/>
    <w:rsid w:val="004F5FEC"/>
    <w:rsid w:val="004F6F59"/>
    <w:rsid w:val="004F751E"/>
    <w:rsid w:val="004F77F3"/>
    <w:rsid w:val="0050041F"/>
    <w:rsid w:val="005005B4"/>
    <w:rsid w:val="005012D9"/>
    <w:rsid w:val="0050146A"/>
    <w:rsid w:val="005014EF"/>
    <w:rsid w:val="00501F3A"/>
    <w:rsid w:val="005020FD"/>
    <w:rsid w:val="00502420"/>
    <w:rsid w:val="00502B2B"/>
    <w:rsid w:val="005031A0"/>
    <w:rsid w:val="005034CB"/>
    <w:rsid w:val="00503C15"/>
    <w:rsid w:val="005041A1"/>
    <w:rsid w:val="005049D2"/>
    <w:rsid w:val="0050566D"/>
    <w:rsid w:val="00506EB5"/>
    <w:rsid w:val="0050705E"/>
    <w:rsid w:val="005071D9"/>
    <w:rsid w:val="005075F6"/>
    <w:rsid w:val="0050787F"/>
    <w:rsid w:val="00507D36"/>
    <w:rsid w:val="0051034D"/>
    <w:rsid w:val="005112FD"/>
    <w:rsid w:val="00512006"/>
    <w:rsid w:val="005121C8"/>
    <w:rsid w:val="00513014"/>
    <w:rsid w:val="00513033"/>
    <w:rsid w:val="00513634"/>
    <w:rsid w:val="005141C7"/>
    <w:rsid w:val="005154BB"/>
    <w:rsid w:val="00515A9A"/>
    <w:rsid w:val="0051627A"/>
    <w:rsid w:val="00516330"/>
    <w:rsid w:val="0051646B"/>
    <w:rsid w:val="0051650B"/>
    <w:rsid w:val="005169AC"/>
    <w:rsid w:val="005179D8"/>
    <w:rsid w:val="00517BE4"/>
    <w:rsid w:val="00517EC3"/>
    <w:rsid w:val="005215C0"/>
    <w:rsid w:val="00521ED4"/>
    <w:rsid w:val="00522A02"/>
    <w:rsid w:val="00523771"/>
    <w:rsid w:val="00524471"/>
    <w:rsid w:val="00524586"/>
    <w:rsid w:val="005249F7"/>
    <w:rsid w:val="00526147"/>
    <w:rsid w:val="00526532"/>
    <w:rsid w:val="00526924"/>
    <w:rsid w:val="00527D0A"/>
    <w:rsid w:val="00530417"/>
    <w:rsid w:val="00530536"/>
    <w:rsid w:val="005312B1"/>
    <w:rsid w:val="005318C3"/>
    <w:rsid w:val="0053260D"/>
    <w:rsid w:val="00532DF3"/>
    <w:rsid w:val="00532EED"/>
    <w:rsid w:val="00533434"/>
    <w:rsid w:val="00533B7E"/>
    <w:rsid w:val="00533DDC"/>
    <w:rsid w:val="0053430E"/>
    <w:rsid w:val="005350B8"/>
    <w:rsid w:val="00535262"/>
    <w:rsid w:val="00535F35"/>
    <w:rsid w:val="0053612B"/>
    <w:rsid w:val="00537C48"/>
    <w:rsid w:val="00537E49"/>
    <w:rsid w:val="0054009C"/>
    <w:rsid w:val="005413F5"/>
    <w:rsid w:val="00541BCC"/>
    <w:rsid w:val="00541D50"/>
    <w:rsid w:val="00541EC6"/>
    <w:rsid w:val="005427AE"/>
    <w:rsid w:val="00542CAB"/>
    <w:rsid w:val="00542D92"/>
    <w:rsid w:val="00542E04"/>
    <w:rsid w:val="00543AEA"/>
    <w:rsid w:val="00545547"/>
    <w:rsid w:val="00545A15"/>
    <w:rsid w:val="005462F6"/>
    <w:rsid w:val="0054661E"/>
    <w:rsid w:val="00546C20"/>
    <w:rsid w:val="00547783"/>
    <w:rsid w:val="005479D4"/>
    <w:rsid w:val="005502D6"/>
    <w:rsid w:val="00550323"/>
    <w:rsid w:val="005504CE"/>
    <w:rsid w:val="0055108C"/>
    <w:rsid w:val="00551902"/>
    <w:rsid w:val="00551B7D"/>
    <w:rsid w:val="00551DC4"/>
    <w:rsid w:val="00552312"/>
    <w:rsid w:val="005529D1"/>
    <w:rsid w:val="00552CF4"/>
    <w:rsid w:val="0055377A"/>
    <w:rsid w:val="00553BE5"/>
    <w:rsid w:val="00553D8F"/>
    <w:rsid w:val="00553DB4"/>
    <w:rsid w:val="00553EE1"/>
    <w:rsid w:val="00554EA9"/>
    <w:rsid w:val="00554FCD"/>
    <w:rsid w:val="00555A00"/>
    <w:rsid w:val="00555F0E"/>
    <w:rsid w:val="005561B2"/>
    <w:rsid w:val="005566ED"/>
    <w:rsid w:val="00556AF8"/>
    <w:rsid w:val="00556EC7"/>
    <w:rsid w:val="00556EF4"/>
    <w:rsid w:val="00557A75"/>
    <w:rsid w:val="00557AFC"/>
    <w:rsid w:val="0056046F"/>
    <w:rsid w:val="00560975"/>
    <w:rsid w:val="00561F19"/>
    <w:rsid w:val="00562111"/>
    <w:rsid w:val="005624AB"/>
    <w:rsid w:val="00562C5D"/>
    <w:rsid w:val="0056323D"/>
    <w:rsid w:val="00563423"/>
    <w:rsid w:val="00563661"/>
    <w:rsid w:val="00563ABE"/>
    <w:rsid w:val="00565BAD"/>
    <w:rsid w:val="0056636A"/>
    <w:rsid w:val="005668E2"/>
    <w:rsid w:val="00566A7B"/>
    <w:rsid w:val="00566D1F"/>
    <w:rsid w:val="005677F4"/>
    <w:rsid w:val="00567AC5"/>
    <w:rsid w:val="00567B0C"/>
    <w:rsid w:val="00567D32"/>
    <w:rsid w:val="0057030B"/>
    <w:rsid w:val="0057095F"/>
    <w:rsid w:val="00571B78"/>
    <w:rsid w:val="00572764"/>
    <w:rsid w:val="005729BC"/>
    <w:rsid w:val="00572E08"/>
    <w:rsid w:val="00573053"/>
    <w:rsid w:val="0057378B"/>
    <w:rsid w:val="00573B36"/>
    <w:rsid w:val="00574097"/>
    <w:rsid w:val="0057414A"/>
    <w:rsid w:val="00574497"/>
    <w:rsid w:val="005748BB"/>
    <w:rsid w:val="00574F1A"/>
    <w:rsid w:val="005750E4"/>
    <w:rsid w:val="005755C3"/>
    <w:rsid w:val="005761AC"/>
    <w:rsid w:val="00576719"/>
    <w:rsid w:val="00577566"/>
    <w:rsid w:val="0057792A"/>
    <w:rsid w:val="00577B48"/>
    <w:rsid w:val="00577BC8"/>
    <w:rsid w:val="00580CC6"/>
    <w:rsid w:val="0058154E"/>
    <w:rsid w:val="0058241D"/>
    <w:rsid w:val="0058249B"/>
    <w:rsid w:val="005825DF"/>
    <w:rsid w:val="005827B7"/>
    <w:rsid w:val="005827F3"/>
    <w:rsid w:val="0058282C"/>
    <w:rsid w:val="00583058"/>
    <w:rsid w:val="00583256"/>
    <w:rsid w:val="00583A09"/>
    <w:rsid w:val="00584473"/>
    <w:rsid w:val="0058450B"/>
    <w:rsid w:val="00584E93"/>
    <w:rsid w:val="00584F15"/>
    <w:rsid w:val="00585176"/>
    <w:rsid w:val="00585401"/>
    <w:rsid w:val="00585457"/>
    <w:rsid w:val="005859B3"/>
    <w:rsid w:val="0058625B"/>
    <w:rsid w:val="005862DD"/>
    <w:rsid w:val="0058661D"/>
    <w:rsid w:val="005873CB"/>
    <w:rsid w:val="005877A5"/>
    <w:rsid w:val="005877F1"/>
    <w:rsid w:val="00591711"/>
    <w:rsid w:val="00591FBA"/>
    <w:rsid w:val="00592F2B"/>
    <w:rsid w:val="0059310D"/>
    <w:rsid w:val="005932FC"/>
    <w:rsid w:val="00593D51"/>
    <w:rsid w:val="00595147"/>
    <w:rsid w:val="0059555E"/>
    <w:rsid w:val="00595B38"/>
    <w:rsid w:val="005963ED"/>
    <w:rsid w:val="005967A5"/>
    <w:rsid w:val="0059713D"/>
    <w:rsid w:val="005972D5"/>
    <w:rsid w:val="005A04ED"/>
    <w:rsid w:val="005A0A13"/>
    <w:rsid w:val="005A0C5C"/>
    <w:rsid w:val="005A21BC"/>
    <w:rsid w:val="005A374B"/>
    <w:rsid w:val="005A3D23"/>
    <w:rsid w:val="005A3D85"/>
    <w:rsid w:val="005A55AC"/>
    <w:rsid w:val="005A5B7F"/>
    <w:rsid w:val="005A6672"/>
    <w:rsid w:val="005A6B7A"/>
    <w:rsid w:val="005A70A9"/>
    <w:rsid w:val="005A7885"/>
    <w:rsid w:val="005A79DD"/>
    <w:rsid w:val="005A7A03"/>
    <w:rsid w:val="005A7AA1"/>
    <w:rsid w:val="005B0458"/>
    <w:rsid w:val="005B096B"/>
    <w:rsid w:val="005B115F"/>
    <w:rsid w:val="005B1D20"/>
    <w:rsid w:val="005B1D93"/>
    <w:rsid w:val="005B2184"/>
    <w:rsid w:val="005B29A5"/>
    <w:rsid w:val="005B2C70"/>
    <w:rsid w:val="005B3642"/>
    <w:rsid w:val="005B36EC"/>
    <w:rsid w:val="005B3960"/>
    <w:rsid w:val="005B40EC"/>
    <w:rsid w:val="005B458C"/>
    <w:rsid w:val="005B5B98"/>
    <w:rsid w:val="005B668E"/>
    <w:rsid w:val="005B6CC4"/>
    <w:rsid w:val="005B7038"/>
    <w:rsid w:val="005B768F"/>
    <w:rsid w:val="005B78BB"/>
    <w:rsid w:val="005B7E85"/>
    <w:rsid w:val="005C0531"/>
    <w:rsid w:val="005C0F1C"/>
    <w:rsid w:val="005C1DCD"/>
    <w:rsid w:val="005C3540"/>
    <w:rsid w:val="005C3E51"/>
    <w:rsid w:val="005C4138"/>
    <w:rsid w:val="005C42FE"/>
    <w:rsid w:val="005C4FC5"/>
    <w:rsid w:val="005C5798"/>
    <w:rsid w:val="005C5CDA"/>
    <w:rsid w:val="005C5CFA"/>
    <w:rsid w:val="005C6AA9"/>
    <w:rsid w:val="005C6EE5"/>
    <w:rsid w:val="005C75D2"/>
    <w:rsid w:val="005C7A2A"/>
    <w:rsid w:val="005D027D"/>
    <w:rsid w:val="005D085D"/>
    <w:rsid w:val="005D0A29"/>
    <w:rsid w:val="005D15B3"/>
    <w:rsid w:val="005D15D5"/>
    <w:rsid w:val="005D1F30"/>
    <w:rsid w:val="005D26E3"/>
    <w:rsid w:val="005D2772"/>
    <w:rsid w:val="005D27D7"/>
    <w:rsid w:val="005D280B"/>
    <w:rsid w:val="005D28DD"/>
    <w:rsid w:val="005D28FA"/>
    <w:rsid w:val="005D29A6"/>
    <w:rsid w:val="005D29C4"/>
    <w:rsid w:val="005D2D09"/>
    <w:rsid w:val="005D3B7C"/>
    <w:rsid w:val="005D3D98"/>
    <w:rsid w:val="005D3F30"/>
    <w:rsid w:val="005D4B42"/>
    <w:rsid w:val="005D59DC"/>
    <w:rsid w:val="005D5B46"/>
    <w:rsid w:val="005D68F2"/>
    <w:rsid w:val="005D6EA3"/>
    <w:rsid w:val="005D70F4"/>
    <w:rsid w:val="005D726E"/>
    <w:rsid w:val="005D7D56"/>
    <w:rsid w:val="005E1048"/>
    <w:rsid w:val="005E1621"/>
    <w:rsid w:val="005E26E8"/>
    <w:rsid w:val="005E35DA"/>
    <w:rsid w:val="005E43B8"/>
    <w:rsid w:val="005E4AC8"/>
    <w:rsid w:val="005E4FCA"/>
    <w:rsid w:val="005E50B6"/>
    <w:rsid w:val="005E5660"/>
    <w:rsid w:val="005E5B67"/>
    <w:rsid w:val="005E5C1D"/>
    <w:rsid w:val="005E5C64"/>
    <w:rsid w:val="005E6172"/>
    <w:rsid w:val="005E62EF"/>
    <w:rsid w:val="005E6397"/>
    <w:rsid w:val="005E6A06"/>
    <w:rsid w:val="005E6C17"/>
    <w:rsid w:val="005E705C"/>
    <w:rsid w:val="005E7410"/>
    <w:rsid w:val="005F04FD"/>
    <w:rsid w:val="005F06C9"/>
    <w:rsid w:val="005F0B94"/>
    <w:rsid w:val="005F13EA"/>
    <w:rsid w:val="005F145A"/>
    <w:rsid w:val="005F14BF"/>
    <w:rsid w:val="005F1B43"/>
    <w:rsid w:val="005F236B"/>
    <w:rsid w:val="005F282E"/>
    <w:rsid w:val="005F2DFD"/>
    <w:rsid w:val="005F3442"/>
    <w:rsid w:val="005F36C8"/>
    <w:rsid w:val="005F4391"/>
    <w:rsid w:val="005F4549"/>
    <w:rsid w:val="005F5098"/>
    <w:rsid w:val="005F5677"/>
    <w:rsid w:val="005F626F"/>
    <w:rsid w:val="005F68FB"/>
    <w:rsid w:val="005F7476"/>
    <w:rsid w:val="005F78CF"/>
    <w:rsid w:val="005F7A0A"/>
    <w:rsid w:val="005F7AFB"/>
    <w:rsid w:val="0060012F"/>
    <w:rsid w:val="006005B8"/>
    <w:rsid w:val="006006D4"/>
    <w:rsid w:val="00600C8A"/>
    <w:rsid w:val="006016A2"/>
    <w:rsid w:val="00602399"/>
    <w:rsid w:val="006031CA"/>
    <w:rsid w:val="006033AB"/>
    <w:rsid w:val="00603F53"/>
    <w:rsid w:val="00604436"/>
    <w:rsid w:val="00604683"/>
    <w:rsid w:val="0060499C"/>
    <w:rsid w:val="006050E6"/>
    <w:rsid w:val="00605247"/>
    <w:rsid w:val="00605278"/>
    <w:rsid w:val="00605ACD"/>
    <w:rsid w:val="00605FE7"/>
    <w:rsid w:val="006060EF"/>
    <w:rsid w:val="006066C1"/>
    <w:rsid w:val="0060671C"/>
    <w:rsid w:val="00607180"/>
    <w:rsid w:val="006075C4"/>
    <w:rsid w:val="006101D3"/>
    <w:rsid w:val="00610A85"/>
    <w:rsid w:val="00611189"/>
    <w:rsid w:val="0061165E"/>
    <w:rsid w:val="00611A16"/>
    <w:rsid w:val="00611C99"/>
    <w:rsid w:val="00611E50"/>
    <w:rsid w:val="00612474"/>
    <w:rsid w:val="00612ECF"/>
    <w:rsid w:val="00613D08"/>
    <w:rsid w:val="00613DF8"/>
    <w:rsid w:val="00613FB0"/>
    <w:rsid w:val="006143E6"/>
    <w:rsid w:val="006156D1"/>
    <w:rsid w:val="006161CE"/>
    <w:rsid w:val="006167EE"/>
    <w:rsid w:val="00616BFA"/>
    <w:rsid w:val="00616FDB"/>
    <w:rsid w:val="0061749D"/>
    <w:rsid w:val="00617792"/>
    <w:rsid w:val="00617965"/>
    <w:rsid w:val="00617B4D"/>
    <w:rsid w:val="00617CAD"/>
    <w:rsid w:val="0062047D"/>
    <w:rsid w:val="00620960"/>
    <w:rsid w:val="00620BB7"/>
    <w:rsid w:val="006216F2"/>
    <w:rsid w:val="006218C2"/>
    <w:rsid w:val="00621C46"/>
    <w:rsid w:val="00621F85"/>
    <w:rsid w:val="006223F6"/>
    <w:rsid w:val="00622832"/>
    <w:rsid w:val="0062374A"/>
    <w:rsid w:val="0062386B"/>
    <w:rsid w:val="00623D46"/>
    <w:rsid w:val="006241C9"/>
    <w:rsid w:val="00624FCC"/>
    <w:rsid w:val="0062505D"/>
    <w:rsid w:val="006258B2"/>
    <w:rsid w:val="00625E5C"/>
    <w:rsid w:val="006268EE"/>
    <w:rsid w:val="00627EEB"/>
    <w:rsid w:val="0063006C"/>
    <w:rsid w:val="0063055D"/>
    <w:rsid w:val="00630FE0"/>
    <w:rsid w:val="006311DC"/>
    <w:rsid w:val="00631870"/>
    <w:rsid w:val="00631BE8"/>
    <w:rsid w:val="00632B51"/>
    <w:rsid w:val="00632B5F"/>
    <w:rsid w:val="0063327C"/>
    <w:rsid w:val="00633628"/>
    <w:rsid w:val="00633735"/>
    <w:rsid w:val="0063393D"/>
    <w:rsid w:val="00633EB0"/>
    <w:rsid w:val="00634661"/>
    <w:rsid w:val="0063471A"/>
    <w:rsid w:val="006348AC"/>
    <w:rsid w:val="00634EBC"/>
    <w:rsid w:val="0063563E"/>
    <w:rsid w:val="00635694"/>
    <w:rsid w:val="00635AC8"/>
    <w:rsid w:val="00636462"/>
    <w:rsid w:val="006367B0"/>
    <w:rsid w:val="00636A9B"/>
    <w:rsid w:val="006374F4"/>
    <w:rsid w:val="00637664"/>
    <w:rsid w:val="006379B1"/>
    <w:rsid w:val="00637C9C"/>
    <w:rsid w:val="0064082B"/>
    <w:rsid w:val="00640D84"/>
    <w:rsid w:val="00641E7F"/>
    <w:rsid w:val="00643682"/>
    <w:rsid w:val="0064394B"/>
    <w:rsid w:val="0064394F"/>
    <w:rsid w:val="00644D56"/>
    <w:rsid w:val="0064613B"/>
    <w:rsid w:val="00646806"/>
    <w:rsid w:val="00646F71"/>
    <w:rsid w:val="0064711D"/>
    <w:rsid w:val="00647144"/>
    <w:rsid w:val="006473EC"/>
    <w:rsid w:val="00647498"/>
    <w:rsid w:val="00647C38"/>
    <w:rsid w:val="00647EDC"/>
    <w:rsid w:val="00650E2F"/>
    <w:rsid w:val="006513CE"/>
    <w:rsid w:val="00651C7D"/>
    <w:rsid w:val="00652D43"/>
    <w:rsid w:val="00653BD9"/>
    <w:rsid w:val="0065736A"/>
    <w:rsid w:val="00661E8F"/>
    <w:rsid w:val="006634D5"/>
    <w:rsid w:val="0066483E"/>
    <w:rsid w:val="00664B65"/>
    <w:rsid w:val="00664E83"/>
    <w:rsid w:val="00664F90"/>
    <w:rsid w:val="006652E4"/>
    <w:rsid w:val="00665B13"/>
    <w:rsid w:val="00665DFA"/>
    <w:rsid w:val="00667242"/>
    <w:rsid w:val="00667779"/>
    <w:rsid w:val="00667B47"/>
    <w:rsid w:val="006700B3"/>
    <w:rsid w:val="00670AF0"/>
    <w:rsid w:val="006715D0"/>
    <w:rsid w:val="0067177D"/>
    <w:rsid w:val="00671D9A"/>
    <w:rsid w:val="00671F55"/>
    <w:rsid w:val="00673139"/>
    <w:rsid w:val="006731A2"/>
    <w:rsid w:val="006731B6"/>
    <w:rsid w:val="0067322A"/>
    <w:rsid w:val="006744A0"/>
    <w:rsid w:val="00675997"/>
    <w:rsid w:val="006762FC"/>
    <w:rsid w:val="00676738"/>
    <w:rsid w:val="00677613"/>
    <w:rsid w:val="006779EB"/>
    <w:rsid w:val="00680AD8"/>
    <w:rsid w:val="006816FE"/>
    <w:rsid w:val="00681924"/>
    <w:rsid w:val="00681C1E"/>
    <w:rsid w:val="00682784"/>
    <w:rsid w:val="00682AE8"/>
    <w:rsid w:val="00682B38"/>
    <w:rsid w:val="00683803"/>
    <w:rsid w:val="006857BE"/>
    <w:rsid w:val="00686138"/>
    <w:rsid w:val="00686E77"/>
    <w:rsid w:val="00686FED"/>
    <w:rsid w:val="006878C4"/>
    <w:rsid w:val="00687B3B"/>
    <w:rsid w:val="00687D41"/>
    <w:rsid w:val="00690AE2"/>
    <w:rsid w:val="00690E23"/>
    <w:rsid w:val="006921A4"/>
    <w:rsid w:val="006929C1"/>
    <w:rsid w:val="00692F6C"/>
    <w:rsid w:val="00692F73"/>
    <w:rsid w:val="00693B27"/>
    <w:rsid w:val="00693C1D"/>
    <w:rsid w:val="0069428A"/>
    <w:rsid w:val="00694386"/>
    <w:rsid w:val="00694892"/>
    <w:rsid w:val="0069495B"/>
    <w:rsid w:val="00694D65"/>
    <w:rsid w:val="00694F04"/>
    <w:rsid w:val="00694FA7"/>
    <w:rsid w:val="0069570E"/>
    <w:rsid w:val="0069645D"/>
    <w:rsid w:val="00696787"/>
    <w:rsid w:val="00697765"/>
    <w:rsid w:val="00697969"/>
    <w:rsid w:val="006A0242"/>
    <w:rsid w:val="006A03F6"/>
    <w:rsid w:val="006A14D2"/>
    <w:rsid w:val="006A1B9A"/>
    <w:rsid w:val="006A28C0"/>
    <w:rsid w:val="006A2F83"/>
    <w:rsid w:val="006A33F3"/>
    <w:rsid w:val="006A5097"/>
    <w:rsid w:val="006A553B"/>
    <w:rsid w:val="006A6DC6"/>
    <w:rsid w:val="006A7127"/>
    <w:rsid w:val="006A76F4"/>
    <w:rsid w:val="006A77A4"/>
    <w:rsid w:val="006A7929"/>
    <w:rsid w:val="006B02F9"/>
    <w:rsid w:val="006B0422"/>
    <w:rsid w:val="006B08E6"/>
    <w:rsid w:val="006B0AB9"/>
    <w:rsid w:val="006B1891"/>
    <w:rsid w:val="006B26CD"/>
    <w:rsid w:val="006B298A"/>
    <w:rsid w:val="006B2B9B"/>
    <w:rsid w:val="006B36B0"/>
    <w:rsid w:val="006B3DF0"/>
    <w:rsid w:val="006B4FF1"/>
    <w:rsid w:val="006B51E9"/>
    <w:rsid w:val="006B57F7"/>
    <w:rsid w:val="006B5825"/>
    <w:rsid w:val="006B5B84"/>
    <w:rsid w:val="006B6318"/>
    <w:rsid w:val="006B69FC"/>
    <w:rsid w:val="006B78B6"/>
    <w:rsid w:val="006B79E8"/>
    <w:rsid w:val="006C0148"/>
    <w:rsid w:val="006C14CD"/>
    <w:rsid w:val="006C17E1"/>
    <w:rsid w:val="006C28FB"/>
    <w:rsid w:val="006C2AD7"/>
    <w:rsid w:val="006C333C"/>
    <w:rsid w:val="006C34D0"/>
    <w:rsid w:val="006C44C2"/>
    <w:rsid w:val="006C4948"/>
    <w:rsid w:val="006C4B1A"/>
    <w:rsid w:val="006C5093"/>
    <w:rsid w:val="006C55B8"/>
    <w:rsid w:val="006C5B25"/>
    <w:rsid w:val="006C603D"/>
    <w:rsid w:val="006C62B4"/>
    <w:rsid w:val="006C6742"/>
    <w:rsid w:val="006C6C75"/>
    <w:rsid w:val="006C6E69"/>
    <w:rsid w:val="006C7BA7"/>
    <w:rsid w:val="006D0C7A"/>
    <w:rsid w:val="006D1815"/>
    <w:rsid w:val="006D185D"/>
    <w:rsid w:val="006D1A93"/>
    <w:rsid w:val="006D2555"/>
    <w:rsid w:val="006D27A9"/>
    <w:rsid w:val="006D2B82"/>
    <w:rsid w:val="006D2D53"/>
    <w:rsid w:val="006D3028"/>
    <w:rsid w:val="006D481A"/>
    <w:rsid w:val="006D498F"/>
    <w:rsid w:val="006D7AB4"/>
    <w:rsid w:val="006E100E"/>
    <w:rsid w:val="006E11D7"/>
    <w:rsid w:val="006E13B5"/>
    <w:rsid w:val="006E2440"/>
    <w:rsid w:val="006E2544"/>
    <w:rsid w:val="006E26A0"/>
    <w:rsid w:val="006E26B9"/>
    <w:rsid w:val="006E2E38"/>
    <w:rsid w:val="006E33AA"/>
    <w:rsid w:val="006E33AB"/>
    <w:rsid w:val="006E33F2"/>
    <w:rsid w:val="006E42F1"/>
    <w:rsid w:val="006E49AE"/>
    <w:rsid w:val="006E4BF0"/>
    <w:rsid w:val="006E4FFA"/>
    <w:rsid w:val="006E5894"/>
    <w:rsid w:val="006E597E"/>
    <w:rsid w:val="006E67AE"/>
    <w:rsid w:val="006E69D9"/>
    <w:rsid w:val="006E783C"/>
    <w:rsid w:val="006F01E6"/>
    <w:rsid w:val="006F0244"/>
    <w:rsid w:val="006F08B8"/>
    <w:rsid w:val="006F0B07"/>
    <w:rsid w:val="006F0DE4"/>
    <w:rsid w:val="006F29F6"/>
    <w:rsid w:val="006F2B62"/>
    <w:rsid w:val="006F3692"/>
    <w:rsid w:val="006F39ED"/>
    <w:rsid w:val="006F42DD"/>
    <w:rsid w:val="006F4322"/>
    <w:rsid w:val="006F456C"/>
    <w:rsid w:val="006F4DAF"/>
    <w:rsid w:val="006F636F"/>
    <w:rsid w:val="006F6E59"/>
    <w:rsid w:val="006F6F5E"/>
    <w:rsid w:val="006F755B"/>
    <w:rsid w:val="006F7709"/>
    <w:rsid w:val="006F79A4"/>
    <w:rsid w:val="00700363"/>
    <w:rsid w:val="007008CA"/>
    <w:rsid w:val="00700D91"/>
    <w:rsid w:val="00702204"/>
    <w:rsid w:val="007024E7"/>
    <w:rsid w:val="00703012"/>
    <w:rsid w:val="00703025"/>
    <w:rsid w:val="00703231"/>
    <w:rsid w:val="00703620"/>
    <w:rsid w:val="00704BAC"/>
    <w:rsid w:val="00704DFF"/>
    <w:rsid w:val="00705381"/>
    <w:rsid w:val="0070544A"/>
    <w:rsid w:val="007057DC"/>
    <w:rsid w:val="00706B88"/>
    <w:rsid w:val="00706F14"/>
    <w:rsid w:val="00706F34"/>
    <w:rsid w:val="00707F8B"/>
    <w:rsid w:val="007112A2"/>
    <w:rsid w:val="00713D28"/>
    <w:rsid w:val="00714206"/>
    <w:rsid w:val="007143C3"/>
    <w:rsid w:val="007145E8"/>
    <w:rsid w:val="00714F9C"/>
    <w:rsid w:val="00715514"/>
    <w:rsid w:val="0071622C"/>
    <w:rsid w:val="007169AE"/>
    <w:rsid w:val="00716C59"/>
    <w:rsid w:val="00716CCA"/>
    <w:rsid w:val="00716F6D"/>
    <w:rsid w:val="007179B7"/>
    <w:rsid w:val="00720883"/>
    <w:rsid w:val="00721B53"/>
    <w:rsid w:val="00721DAC"/>
    <w:rsid w:val="007229A2"/>
    <w:rsid w:val="00722C5A"/>
    <w:rsid w:val="00722C81"/>
    <w:rsid w:val="00723151"/>
    <w:rsid w:val="0072322F"/>
    <w:rsid w:val="007242CC"/>
    <w:rsid w:val="007243F8"/>
    <w:rsid w:val="00724510"/>
    <w:rsid w:val="00724896"/>
    <w:rsid w:val="00724A94"/>
    <w:rsid w:val="00725210"/>
    <w:rsid w:val="00725F5E"/>
    <w:rsid w:val="00725FC9"/>
    <w:rsid w:val="00726048"/>
    <w:rsid w:val="007268F0"/>
    <w:rsid w:val="00730068"/>
    <w:rsid w:val="0073038E"/>
    <w:rsid w:val="00730B94"/>
    <w:rsid w:val="00731672"/>
    <w:rsid w:val="007321D6"/>
    <w:rsid w:val="00732288"/>
    <w:rsid w:val="007324B8"/>
    <w:rsid w:val="00734720"/>
    <w:rsid w:val="007355C5"/>
    <w:rsid w:val="0073592E"/>
    <w:rsid w:val="00735CA1"/>
    <w:rsid w:val="00735CC5"/>
    <w:rsid w:val="0073678F"/>
    <w:rsid w:val="007368D9"/>
    <w:rsid w:val="00736BEE"/>
    <w:rsid w:val="00737A02"/>
    <w:rsid w:val="00737DE1"/>
    <w:rsid w:val="00740106"/>
    <w:rsid w:val="00741572"/>
    <w:rsid w:val="0074170A"/>
    <w:rsid w:val="00741EE1"/>
    <w:rsid w:val="007425F9"/>
    <w:rsid w:val="0074357B"/>
    <w:rsid w:val="0074366B"/>
    <w:rsid w:val="00743946"/>
    <w:rsid w:val="00743971"/>
    <w:rsid w:val="00743D4D"/>
    <w:rsid w:val="0074490B"/>
    <w:rsid w:val="007452F3"/>
    <w:rsid w:val="00745856"/>
    <w:rsid w:val="007462D4"/>
    <w:rsid w:val="00746323"/>
    <w:rsid w:val="00747188"/>
    <w:rsid w:val="0074795A"/>
    <w:rsid w:val="00750220"/>
    <w:rsid w:val="007511A5"/>
    <w:rsid w:val="007511BE"/>
    <w:rsid w:val="00751E0C"/>
    <w:rsid w:val="00752281"/>
    <w:rsid w:val="007524F0"/>
    <w:rsid w:val="007527D5"/>
    <w:rsid w:val="007528B3"/>
    <w:rsid w:val="00752C91"/>
    <w:rsid w:val="00752DB6"/>
    <w:rsid w:val="00752F6A"/>
    <w:rsid w:val="00753CF1"/>
    <w:rsid w:val="00753E71"/>
    <w:rsid w:val="00754793"/>
    <w:rsid w:val="00754E78"/>
    <w:rsid w:val="007555F1"/>
    <w:rsid w:val="00755766"/>
    <w:rsid w:val="00755A53"/>
    <w:rsid w:val="00755BC3"/>
    <w:rsid w:val="00756184"/>
    <w:rsid w:val="0075721B"/>
    <w:rsid w:val="00757568"/>
    <w:rsid w:val="00757B6A"/>
    <w:rsid w:val="00757F0A"/>
    <w:rsid w:val="0076182A"/>
    <w:rsid w:val="00761E68"/>
    <w:rsid w:val="007624A7"/>
    <w:rsid w:val="00762533"/>
    <w:rsid w:val="00762599"/>
    <w:rsid w:val="00762B08"/>
    <w:rsid w:val="0076313A"/>
    <w:rsid w:val="00763406"/>
    <w:rsid w:val="00763799"/>
    <w:rsid w:val="00764569"/>
    <w:rsid w:val="00765A0C"/>
    <w:rsid w:val="00765AEF"/>
    <w:rsid w:val="007660D5"/>
    <w:rsid w:val="007665D4"/>
    <w:rsid w:val="00766955"/>
    <w:rsid w:val="00766F76"/>
    <w:rsid w:val="00766FCC"/>
    <w:rsid w:val="007670FF"/>
    <w:rsid w:val="007671A9"/>
    <w:rsid w:val="00767D66"/>
    <w:rsid w:val="00767FDA"/>
    <w:rsid w:val="007707D9"/>
    <w:rsid w:val="0077085D"/>
    <w:rsid w:val="00770BBF"/>
    <w:rsid w:val="00771607"/>
    <w:rsid w:val="00771C27"/>
    <w:rsid w:val="0077244D"/>
    <w:rsid w:val="007729DB"/>
    <w:rsid w:val="00772DC0"/>
    <w:rsid w:val="00772E19"/>
    <w:rsid w:val="0077333A"/>
    <w:rsid w:val="007737CC"/>
    <w:rsid w:val="0077387A"/>
    <w:rsid w:val="0077490F"/>
    <w:rsid w:val="00774ED5"/>
    <w:rsid w:val="00775525"/>
    <w:rsid w:val="0077697A"/>
    <w:rsid w:val="00776A4D"/>
    <w:rsid w:val="00776E03"/>
    <w:rsid w:val="00777394"/>
    <w:rsid w:val="00777A8B"/>
    <w:rsid w:val="00777E41"/>
    <w:rsid w:val="007802FC"/>
    <w:rsid w:val="00780413"/>
    <w:rsid w:val="0078075F"/>
    <w:rsid w:val="00780850"/>
    <w:rsid w:val="007818DF"/>
    <w:rsid w:val="00781D93"/>
    <w:rsid w:val="00782A4D"/>
    <w:rsid w:val="00782D5A"/>
    <w:rsid w:val="007836A6"/>
    <w:rsid w:val="0078412D"/>
    <w:rsid w:val="007842E3"/>
    <w:rsid w:val="007846C1"/>
    <w:rsid w:val="0078476C"/>
    <w:rsid w:val="00785094"/>
    <w:rsid w:val="007850DA"/>
    <w:rsid w:val="00785DF1"/>
    <w:rsid w:val="007861F7"/>
    <w:rsid w:val="00786748"/>
    <w:rsid w:val="007867A8"/>
    <w:rsid w:val="0078687F"/>
    <w:rsid w:val="0078691B"/>
    <w:rsid w:val="00786930"/>
    <w:rsid w:val="00786B30"/>
    <w:rsid w:val="00786D54"/>
    <w:rsid w:val="00786D96"/>
    <w:rsid w:val="007905F1"/>
    <w:rsid w:val="0079087C"/>
    <w:rsid w:val="007910C6"/>
    <w:rsid w:val="0079126B"/>
    <w:rsid w:val="0079134E"/>
    <w:rsid w:val="007927B6"/>
    <w:rsid w:val="0079342A"/>
    <w:rsid w:val="007934C9"/>
    <w:rsid w:val="007934CD"/>
    <w:rsid w:val="00793BF8"/>
    <w:rsid w:val="00794268"/>
    <w:rsid w:val="007942AC"/>
    <w:rsid w:val="007951FC"/>
    <w:rsid w:val="00795F64"/>
    <w:rsid w:val="00796234"/>
    <w:rsid w:val="00796A06"/>
    <w:rsid w:val="00796A74"/>
    <w:rsid w:val="007978BC"/>
    <w:rsid w:val="007A01BD"/>
    <w:rsid w:val="007A0559"/>
    <w:rsid w:val="007A05A2"/>
    <w:rsid w:val="007A28C3"/>
    <w:rsid w:val="007A2A68"/>
    <w:rsid w:val="007A3045"/>
    <w:rsid w:val="007A3162"/>
    <w:rsid w:val="007A3402"/>
    <w:rsid w:val="007A3836"/>
    <w:rsid w:val="007A3BA9"/>
    <w:rsid w:val="007A3BBD"/>
    <w:rsid w:val="007A3D68"/>
    <w:rsid w:val="007A4023"/>
    <w:rsid w:val="007A44B4"/>
    <w:rsid w:val="007A52FC"/>
    <w:rsid w:val="007A53BF"/>
    <w:rsid w:val="007A5591"/>
    <w:rsid w:val="007A5B55"/>
    <w:rsid w:val="007A6256"/>
    <w:rsid w:val="007A6409"/>
    <w:rsid w:val="007A679B"/>
    <w:rsid w:val="007A6A3A"/>
    <w:rsid w:val="007A72F9"/>
    <w:rsid w:val="007A7825"/>
    <w:rsid w:val="007A7BEA"/>
    <w:rsid w:val="007A7CCD"/>
    <w:rsid w:val="007A7E63"/>
    <w:rsid w:val="007B0C12"/>
    <w:rsid w:val="007B0CCF"/>
    <w:rsid w:val="007B1648"/>
    <w:rsid w:val="007B1C9A"/>
    <w:rsid w:val="007B1DDE"/>
    <w:rsid w:val="007B207D"/>
    <w:rsid w:val="007B2AE7"/>
    <w:rsid w:val="007B3627"/>
    <w:rsid w:val="007B3A30"/>
    <w:rsid w:val="007B3E23"/>
    <w:rsid w:val="007B4F77"/>
    <w:rsid w:val="007B503F"/>
    <w:rsid w:val="007B5D9F"/>
    <w:rsid w:val="007B62D8"/>
    <w:rsid w:val="007B64E3"/>
    <w:rsid w:val="007B66FD"/>
    <w:rsid w:val="007B67F5"/>
    <w:rsid w:val="007B6D72"/>
    <w:rsid w:val="007B761C"/>
    <w:rsid w:val="007B79A1"/>
    <w:rsid w:val="007C0DAD"/>
    <w:rsid w:val="007C0F7E"/>
    <w:rsid w:val="007C175D"/>
    <w:rsid w:val="007C176C"/>
    <w:rsid w:val="007C1D5A"/>
    <w:rsid w:val="007C1F0C"/>
    <w:rsid w:val="007C283E"/>
    <w:rsid w:val="007C320D"/>
    <w:rsid w:val="007C35C9"/>
    <w:rsid w:val="007C37EC"/>
    <w:rsid w:val="007C38A0"/>
    <w:rsid w:val="007C38D5"/>
    <w:rsid w:val="007C3A79"/>
    <w:rsid w:val="007C4647"/>
    <w:rsid w:val="007C48B7"/>
    <w:rsid w:val="007C4FB5"/>
    <w:rsid w:val="007C573E"/>
    <w:rsid w:val="007C5C49"/>
    <w:rsid w:val="007C6088"/>
    <w:rsid w:val="007C62D6"/>
    <w:rsid w:val="007C62EF"/>
    <w:rsid w:val="007C6E0A"/>
    <w:rsid w:val="007C71B0"/>
    <w:rsid w:val="007D0049"/>
    <w:rsid w:val="007D00B8"/>
    <w:rsid w:val="007D1350"/>
    <w:rsid w:val="007D1504"/>
    <w:rsid w:val="007D1B50"/>
    <w:rsid w:val="007D1D81"/>
    <w:rsid w:val="007D275F"/>
    <w:rsid w:val="007D359D"/>
    <w:rsid w:val="007D3996"/>
    <w:rsid w:val="007D3EBA"/>
    <w:rsid w:val="007D55E9"/>
    <w:rsid w:val="007D6500"/>
    <w:rsid w:val="007D67FA"/>
    <w:rsid w:val="007D6EAE"/>
    <w:rsid w:val="007D71F8"/>
    <w:rsid w:val="007D7410"/>
    <w:rsid w:val="007D7430"/>
    <w:rsid w:val="007E02B1"/>
    <w:rsid w:val="007E075C"/>
    <w:rsid w:val="007E0C82"/>
    <w:rsid w:val="007E14D8"/>
    <w:rsid w:val="007E265D"/>
    <w:rsid w:val="007E2D75"/>
    <w:rsid w:val="007E2EE7"/>
    <w:rsid w:val="007E3487"/>
    <w:rsid w:val="007E43A0"/>
    <w:rsid w:val="007E56B1"/>
    <w:rsid w:val="007E58DE"/>
    <w:rsid w:val="007E59C3"/>
    <w:rsid w:val="007E67AE"/>
    <w:rsid w:val="007E74CD"/>
    <w:rsid w:val="007E7F3A"/>
    <w:rsid w:val="007F0359"/>
    <w:rsid w:val="007F0A95"/>
    <w:rsid w:val="007F248C"/>
    <w:rsid w:val="007F2C49"/>
    <w:rsid w:val="007F320E"/>
    <w:rsid w:val="007F3EA2"/>
    <w:rsid w:val="007F454D"/>
    <w:rsid w:val="007F49B1"/>
    <w:rsid w:val="007F4A90"/>
    <w:rsid w:val="007F4BF4"/>
    <w:rsid w:val="007F4DA1"/>
    <w:rsid w:val="007F4EED"/>
    <w:rsid w:val="007F50D8"/>
    <w:rsid w:val="007F5C4A"/>
    <w:rsid w:val="007F5DEE"/>
    <w:rsid w:val="007F5ED3"/>
    <w:rsid w:val="007F5F9A"/>
    <w:rsid w:val="007F61CD"/>
    <w:rsid w:val="007F67B6"/>
    <w:rsid w:val="007F759A"/>
    <w:rsid w:val="007F7F1B"/>
    <w:rsid w:val="00800A2C"/>
    <w:rsid w:val="00800DA5"/>
    <w:rsid w:val="00801108"/>
    <w:rsid w:val="008011A2"/>
    <w:rsid w:val="0080151F"/>
    <w:rsid w:val="00801AE8"/>
    <w:rsid w:val="00801CE5"/>
    <w:rsid w:val="00801D69"/>
    <w:rsid w:val="008026A9"/>
    <w:rsid w:val="008029B9"/>
    <w:rsid w:val="00802A14"/>
    <w:rsid w:val="0080322C"/>
    <w:rsid w:val="00803DB8"/>
    <w:rsid w:val="00803EC2"/>
    <w:rsid w:val="00804B5F"/>
    <w:rsid w:val="00805349"/>
    <w:rsid w:val="0080542C"/>
    <w:rsid w:val="00805464"/>
    <w:rsid w:val="00805829"/>
    <w:rsid w:val="00806B64"/>
    <w:rsid w:val="00806BBC"/>
    <w:rsid w:val="00806FD2"/>
    <w:rsid w:val="00806FDE"/>
    <w:rsid w:val="0080782D"/>
    <w:rsid w:val="00807C81"/>
    <w:rsid w:val="00807D36"/>
    <w:rsid w:val="00810345"/>
    <w:rsid w:val="0081078C"/>
    <w:rsid w:val="0081099E"/>
    <w:rsid w:val="00810C4F"/>
    <w:rsid w:val="00811F8A"/>
    <w:rsid w:val="008127D8"/>
    <w:rsid w:val="00812B3A"/>
    <w:rsid w:val="00812C79"/>
    <w:rsid w:val="00812EC6"/>
    <w:rsid w:val="00813D45"/>
    <w:rsid w:val="00813F32"/>
    <w:rsid w:val="00814312"/>
    <w:rsid w:val="008148ED"/>
    <w:rsid w:val="008165D2"/>
    <w:rsid w:val="00816DCC"/>
    <w:rsid w:val="00817B4C"/>
    <w:rsid w:val="00817C99"/>
    <w:rsid w:val="008203FF"/>
    <w:rsid w:val="008223DE"/>
    <w:rsid w:val="008228C4"/>
    <w:rsid w:val="00823B70"/>
    <w:rsid w:val="00823F9F"/>
    <w:rsid w:val="00824566"/>
    <w:rsid w:val="00826EEA"/>
    <w:rsid w:val="008272E7"/>
    <w:rsid w:val="0083017F"/>
    <w:rsid w:val="008302A9"/>
    <w:rsid w:val="008303A8"/>
    <w:rsid w:val="008303C0"/>
    <w:rsid w:val="00830437"/>
    <w:rsid w:val="00830848"/>
    <w:rsid w:val="008312DF"/>
    <w:rsid w:val="008319CA"/>
    <w:rsid w:val="00831DFC"/>
    <w:rsid w:val="00831EE9"/>
    <w:rsid w:val="008321DE"/>
    <w:rsid w:val="0083290C"/>
    <w:rsid w:val="00832F42"/>
    <w:rsid w:val="0083445E"/>
    <w:rsid w:val="00834D90"/>
    <w:rsid w:val="00835263"/>
    <w:rsid w:val="0083533D"/>
    <w:rsid w:val="00835E8D"/>
    <w:rsid w:val="00836166"/>
    <w:rsid w:val="00836974"/>
    <w:rsid w:val="00837144"/>
    <w:rsid w:val="00840793"/>
    <w:rsid w:val="00840C16"/>
    <w:rsid w:val="0084130E"/>
    <w:rsid w:val="008413DD"/>
    <w:rsid w:val="0084179C"/>
    <w:rsid w:val="00841C64"/>
    <w:rsid w:val="00841F61"/>
    <w:rsid w:val="0084267A"/>
    <w:rsid w:val="008426D7"/>
    <w:rsid w:val="00843545"/>
    <w:rsid w:val="0084354D"/>
    <w:rsid w:val="00843A77"/>
    <w:rsid w:val="00845B1E"/>
    <w:rsid w:val="00845FE5"/>
    <w:rsid w:val="008460B8"/>
    <w:rsid w:val="0084628C"/>
    <w:rsid w:val="00846913"/>
    <w:rsid w:val="0084770D"/>
    <w:rsid w:val="0085066A"/>
    <w:rsid w:val="00850A78"/>
    <w:rsid w:val="00851AA5"/>
    <w:rsid w:val="00851E39"/>
    <w:rsid w:val="00851F73"/>
    <w:rsid w:val="00853241"/>
    <w:rsid w:val="008538E1"/>
    <w:rsid w:val="00853E0E"/>
    <w:rsid w:val="00854213"/>
    <w:rsid w:val="008544E1"/>
    <w:rsid w:val="0085471F"/>
    <w:rsid w:val="0085583D"/>
    <w:rsid w:val="00855E4B"/>
    <w:rsid w:val="00856059"/>
    <w:rsid w:val="008566EC"/>
    <w:rsid w:val="00856880"/>
    <w:rsid w:val="00856992"/>
    <w:rsid w:val="00856E02"/>
    <w:rsid w:val="008572B6"/>
    <w:rsid w:val="0086051F"/>
    <w:rsid w:val="00860D83"/>
    <w:rsid w:val="008610C9"/>
    <w:rsid w:val="0086165B"/>
    <w:rsid w:val="00861E53"/>
    <w:rsid w:val="00862117"/>
    <w:rsid w:val="008622A5"/>
    <w:rsid w:val="008626E4"/>
    <w:rsid w:val="00863251"/>
    <w:rsid w:val="0086349A"/>
    <w:rsid w:val="00863A55"/>
    <w:rsid w:val="00864B28"/>
    <w:rsid w:val="00864D67"/>
    <w:rsid w:val="008650AC"/>
    <w:rsid w:val="00865804"/>
    <w:rsid w:val="00865F46"/>
    <w:rsid w:val="00865FBA"/>
    <w:rsid w:val="00866036"/>
    <w:rsid w:val="00866664"/>
    <w:rsid w:val="00866890"/>
    <w:rsid w:val="00866B4C"/>
    <w:rsid w:val="008673F8"/>
    <w:rsid w:val="008674FC"/>
    <w:rsid w:val="00867865"/>
    <w:rsid w:val="008678D4"/>
    <w:rsid w:val="00867DA7"/>
    <w:rsid w:val="0087044A"/>
    <w:rsid w:val="008706FB"/>
    <w:rsid w:val="00871D9D"/>
    <w:rsid w:val="00871FB6"/>
    <w:rsid w:val="008720F3"/>
    <w:rsid w:val="008726C7"/>
    <w:rsid w:val="00872DAF"/>
    <w:rsid w:val="00872E36"/>
    <w:rsid w:val="00873618"/>
    <w:rsid w:val="00873775"/>
    <w:rsid w:val="00873A41"/>
    <w:rsid w:val="00875286"/>
    <w:rsid w:val="008755E0"/>
    <w:rsid w:val="0087583D"/>
    <w:rsid w:val="00875913"/>
    <w:rsid w:val="00875D3A"/>
    <w:rsid w:val="00875E32"/>
    <w:rsid w:val="008760C9"/>
    <w:rsid w:val="0087709E"/>
    <w:rsid w:val="0087752C"/>
    <w:rsid w:val="00877E8F"/>
    <w:rsid w:val="008801A4"/>
    <w:rsid w:val="008808BA"/>
    <w:rsid w:val="00880EB2"/>
    <w:rsid w:val="00881F81"/>
    <w:rsid w:val="008821B0"/>
    <w:rsid w:val="008825F4"/>
    <w:rsid w:val="00882B20"/>
    <w:rsid w:val="00882C27"/>
    <w:rsid w:val="00883254"/>
    <w:rsid w:val="00883954"/>
    <w:rsid w:val="00883ADD"/>
    <w:rsid w:val="00883C6C"/>
    <w:rsid w:val="008843EF"/>
    <w:rsid w:val="00884826"/>
    <w:rsid w:val="00884E4B"/>
    <w:rsid w:val="008852C5"/>
    <w:rsid w:val="00885A49"/>
    <w:rsid w:val="00885DC6"/>
    <w:rsid w:val="00886778"/>
    <w:rsid w:val="00886EBB"/>
    <w:rsid w:val="00887445"/>
    <w:rsid w:val="008879FF"/>
    <w:rsid w:val="00887D03"/>
    <w:rsid w:val="0089083A"/>
    <w:rsid w:val="00890D9C"/>
    <w:rsid w:val="008913DC"/>
    <w:rsid w:val="008922A7"/>
    <w:rsid w:val="00893247"/>
    <w:rsid w:val="008932B9"/>
    <w:rsid w:val="00894A36"/>
    <w:rsid w:val="0089522D"/>
    <w:rsid w:val="00895BC4"/>
    <w:rsid w:val="008964E3"/>
    <w:rsid w:val="00896933"/>
    <w:rsid w:val="00897164"/>
    <w:rsid w:val="0089784B"/>
    <w:rsid w:val="0089799C"/>
    <w:rsid w:val="008A002D"/>
    <w:rsid w:val="008A0451"/>
    <w:rsid w:val="008A0827"/>
    <w:rsid w:val="008A0F25"/>
    <w:rsid w:val="008A1427"/>
    <w:rsid w:val="008A164E"/>
    <w:rsid w:val="008A1F28"/>
    <w:rsid w:val="008A1F4E"/>
    <w:rsid w:val="008A2C2E"/>
    <w:rsid w:val="008A3063"/>
    <w:rsid w:val="008A3386"/>
    <w:rsid w:val="008A38AC"/>
    <w:rsid w:val="008A3AAD"/>
    <w:rsid w:val="008A3C9F"/>
    <w:rsid w:val="008A479C"/>
    <w:rsid w:val="008A4FAD"/>
    <w:rsid w:val="008A51F3"/>
    <w:rsid w:val="008A563A"/>
    <w:rsid w:val="008A5ACF"/>
    <w:rsid w:val="008A5E62"/>
    <w:rsid w:val="008A64A2"/>
    <w:rsid w:val="008A6C99"/>
    <w:rsid w:val="008A6D10"/>
    <w:rsid w:val="008A7180"/>
    <w:rsid w:val="008A76ED"/>
    <w:rsid w:val="008A7DE2"/>
    <w:rsid w:val="008B0CFC"/>
    <w:rsid w:val="008B0F62"/>
    <w:rsid w:val="008B1A7F"/>
    <w:rsid w:val="008B259F"/>
    <w:rsid w:val="008B2BEB"/>
    <w:rsid w:val="008B2DA0"/>
    <w:rsid w:val="008B3A55"/>
    <w:rsid w:val="008B40E1"/>
    <w:rsid w:val="008B474A"/>
    <w:rsid w:val="008B4D25"/>
    <w:rsid w:val="008B738F"/>
    <w:rsid w:val="008B773D"/>
    <w:rsid w:val="008B7EF5"/>
    <w:rsid w:val="008C0130"/>
    <w:rsid w:val="008C048D"/>
    <w:rsid w:val="008C0952"/>
    <w:rsid w:val="008C0CAD"/>
    <w:rsid w:val="008C0D22"/>
    <w:rsid w:val="008C0E6A"/>
    <w:rsid w:val="008C1349"/>
    <w:rsid w:val="008C16CE"/>
    <w:rsid w:val="008C2394"/>
    <w:rsid w:val="008C2AEC"/>
    <w:rsid w:val="008C2F81"/>
    <w:rsid w:val="008C308F"/>
    <w:rsid w:val="008C361B"/>
    <w:rsid w:val="008C3B64"/>
    <w:rsid w:val="008C4113"/>
    <w:rsid w:val="008C5205"/>
    <w:rsid w:val="008C5B3D"/>
    <w:rsid w:val="008C6415"/>
    <w:rsid w:val="008C69A5"/>
    <w:rsid w:val="008C7677"/>
    <w:rsid w:val="008D022C"/>
    <w:rsid w:val="008D033F"/>
    <w:rsid w:val="008D11C3"/>
    <w:rsid w:val="008D18E4"/>
    <w:rsid w:val="008D1990"/>
    <w:rsid w:val="008D2192"/>
    <w:rsid w:val="008D2491"/>
    <w:rsid w:val="008D32A5"/>
    <w:rsid w:val="008D3740"/>
    <w:rsid w:val="008D3957"/>
    <w:rsid w:val="008D3C53"/>
    <w:rsid w:val="008D41D2"/>
    <w:rsid w:val="008D5040"/>
    <w:rsid w:val="008D5052"/>
    <w:rsid w:val="008D6751"/>
    <w:rsid w:val="008D6FBD"/>
    <w:rsid w:val="008E07F4"/>
    <w:rsid w:val="008E1AE5"/>
    <w:rsid w:val="008E1B21"/>
    <w:rsid w:val="008E33B1"/>
    <w:rsid w:val="008E351F"/>
    <w:rsid w:val="008E4B9C"/>
    <w:rsid w:val="008E50A0"/>
    <w:rsid w:val="008E5127"/>
    <w:rsid w:val="008E66F3"/>
    <w:rsid w:val="008E6EAF"/>
    <w:rsid w:val="008E6F71"/>
    <w:rsid w:val="008E7F4D"/>
    <w:rsid w:val="008F0358"/>
    <w:rsid w:val="008F0389"/>
    <w:rsid w:val="008F0A5E"/>
    <w:rsid w:val="008F0BD9"/>
    <w:rsid w:val="008F114F"/>
    <w:rsid w:val="008F1290"/>
    <w:rsid w:val="008F1305"/>
    <w:rsid w:val="008F137E"/>
    <w:rsid w:val="008F281C"/>
    <w:rsid w:val="008F2A3C"/>
    <w:rsid w:val="008F2D3A"/>
    <w:rsid w:val="008F2FD5"/>
    <w:rsid w:val="008F3839"/>
    <w:rsid w:val="008F4046"/>
    <w:rsid w:val="008F4234"/>
    <w:rsid w:val="008F4421"/>
    <w:rsid w:val="008F4614"/>
    <w:rsid w:val="008F46F7"/>
    <w:rsid w:val="008F4756"/>
    <w:rsid w:val="008F47FF"/>
    <w:rsid w:val="008F572C"/>
    <w:rsid w:val="008F583F"/>
    <w:rsid w:val="008F5B5C"/>
    <w:rsid w:val="008F5BB6"/>
    <w:rsid w:val="008F66B6"/>
    <w:rsid w:val="008F6AE6"/>
    <w:rsid w:val="008F7614"/>
    <w:rsid w:val="009010A5"/>
    <w:rsid w:val="009014A6"/>
    <w:rsid w:val="009020AE"/>
    <w:rsid w:val="0090254B"/>
    <w:rsid w:val="00903003"/>
    <w:rsid w:val="009047F1"/>
    <w:rsid w:val="00904B9A"/>
    <w:rsid w:val="0090557E"/>
    <w:rsid w:val="00905D8D"/>
    <w:rsid w:val="0090663D"/>
    <w:rsid w:val="00906840"/>
    <w:rsid w:val="009073C4"/>
    <w:rsid w:val="0090747B"/>
    <w:rsid w:val="009079E2"/>
    <w:rsid w:val="00907AF9"/>
    <w:rsid w:val="00907DC5"/>
    <w:rsid w:val="00907E93"/>
    <w:rsid w:val="009107F4"/>
    <w:rsid w:val="00910BEE"/>
    <w:rsid w:val="0091165C"/>
    <w:rsid w:val="00911F8C"/>
    <w:rsid w:val="009124CE"/>
    <w:rsid w:val="0091279B"/>
    <w:rsid w:val="00912B81"/>
    <w:rsid w:val="00912F15"/>
    <w:rsid w:val="009131F1"/>
    <w:rsid w:val="00913EC1"/>
    <w:rsid w:val="009140ED"/>
    <w:rsid w:val="00914106"/>
    <w:rsid w:val="009141A7"/>
    <w:rsid w:val="009143D3"/>
    <w:rsid w:val="00914D3F"/>
    <w:rsid w:val="009155DA"/>
    <w:rsid w:val="00915AEF"/>
    <w:rsid w:val="0091635D"/>
    <w:rsid w:val="009163AA"/>
    <w:rsid w:val="009167C0"/>
    <w:rsid w:val="009170EE"/>
    <w:rsid w:val="009172EA"/>
    <w:rsid w:val="00917568"/>
    <w:rsid w:val="009204AE"/>
    <w:rsid w:val="00920800"/>
    <w:rsid w:val="00920E5C"/>
    <w:rsid w:val="009210E9"/>
    <w:rsid w:val="00921F22"/>
    <w:rsid w:val="00921FA6"/>
    <w:rsid w:val="00921FED"/>
    <w:rsid w:val="009222E4"/>
    <w:rsid w:val="009223F7"/>
    <w:rsid w:val="00922999"/>
    <w:rsid w:val="00923DAA"/>
    <w:rsid w:val="00923FAD"/>
    <w:rsid w:val="0092474C"/>
    <w:rsid w:val="00924A9C"/>
    <w:rsid w:val="00924F96"/>
    <w:rsid w:val="009255BE"/>
    <w:rsid w:val="0092582D"/>
    <w:rsid w:val="00925D85"/>
    <w:rsid w:val="00926AED"/>
    <w:rsid w:val="009270B8"/>
    <w:rsid w:val="00927406"/>
    <w:rsid w:val="00927B98"/>
    <w:rsid w:val="00927D1A"/>
    <w:rsid w:val="00931106"/>
    <w:rsid w:val="009313B6"/>
    <w:rsid w:val="00931693"/>
    <w:rsid w:val="00931927"/>
    <w:rsid w:val="00931E1D"/>
    <w:rsid w:val="00932B90"/>
    <w:rsid w:val="00932D8E"/>
    <w:rsid w:val="00932F1D"/>
    <w:rsid w:val="00933792"/>
    <w:rsid w:val="009340A3"/>
    <w:rsid w:val="009341DB"/>
    <w:rsid w:val="0093427D"/>
    <w:rsid w:val="00934AEE"/>
    <w:rsid w:val="00934FD8"/>
    <w:rsid w:val="00935009"/>
    <w:rsid w:val="00935C0F"/>
    <w:rsid w:val="00935CA3"/>
    <w:rsid w:val="00935DF7"/>
    <w:rsid w:val="009363A3"/>
    <w:rsid w:val="009364D1"/>
    <w:rsid w:val="00937545"/>
    <w:rsid w:val="009403E9"/>
    <w:rsid w:val="00940531"/>
    <w:rsid w:val="0094402D"/>
    <w:rsid w:val="009441B4"/>
    <w:rsid w:val="00945528"/>
    <w:rsid w:val="00945B1D"/>
    <w:rsid w:val="00945C60"/>
    <w:rsid w:val="00945D1C"/>
    <w:rsid w:val="00945DA2"/>
    <w:rsid w:val="00945DEB"/>
    <w:rsid w:val="00945F04"/>
    <w:rsid w:val="00945F6A"/>
    <w:rsid w:val="00947414"/>
    <w:rsid w:val="00947537"/>
    <w:rsid w:val="00950703"/>
    <w:rsid w:val="00950A9A"/>
    <w:rsid w:val="009517A7"/>
    <w:rsid w:val="00951887"/>
    <w:rsid w:val="00952014"/>
    <w:rsid w:val="0095225D"/>
    <w:rsid w:val="00952C05"/>
    <w:rsid w:val="009535D4"/>
    <w:rsid w:val="009539BE"/>
    <w:rsid w:val="00953D4A"/>
    <w:rsid w:val="009541A7"/>
    <w:rsid w:val="00954835"/>
    <w:rsid w:val="009551B1"/>
    <w:rsid w:val="00955200"/>
    <w:rsid w:val="009556D1"/>
    <w:rsid w:val="00956628"/>
    <w:rsid w:val="009567C3"/>
    <w:rsid w:val="00956968"/>
    <w:rsid w:val="00956B3F"/>
    <w:rsid w:val="00956EB3"/>
    <w:rsid w:val="00956EE8"/>
    <w:rsid w:val="00957872"/>
    <w:rsid w:val="009607DD"/>
    <w:rsid w:val="00960CFB"/>
    <w:rsid w:val="00961323"/>
    <w:rsid w:val="009616FF"/>
    <w:rsid w:val="00961756"/>
    <w:rsid w:val="00961C31"/>
    <w:rsid w:val="00961DF1"/>
    <w:rsid w:val="00962945"/>
    <w:rsid w:val="009631C5"/>
    <w:rsid w:val="00963354"/>
    <w:rsid w:val="00964FEE"/>
    <w:rsid w:val="009653A2"/>
    <w:rsid w:val="00965FD5"/>
    <w:rsid w:val="00967318"/>
    <w:rsid w:val="00971586"/>
    <w:rsid w:val="00971ADD"/>
    <w:rsid w:val="00971E0A"/>
    <w:rsid w:val="00972137"/>
    <w:rsid w:val="00973226"/>
    <w:rsid w:val="009738B3"/>
    <w:rsid w:val="00973CE1"/>
    <w:rsid w:val="00974017"/>
    <w:rsid w:val="00974076"/>
    <w:rsid w:val="0097482E"/>
    <w:rsid w:val="00974A73"/>
    <w:rsid w:val="0097547E"/>
    <w:rsid w:val="00975B54"/>
    <w:rsid w:val="00975EA0"/>
    <w:rsid w:val="009761CD"/>
    <w:rsid w:val="009768DE"/>
    <w:rsid w:val="00976FAA"/>
    <w:rsid w:val="00977750"/>
    <w:rsid w:val="00977F51"/>
    <w:rsid w:val="00980098"/>
    <w:rsid w:val="009807DF"/>
    <w:rsid w:val="00980BF2"/>
    <w:rsid w:val="00981D46"/>
    <w:rsid w:val="00982B5A"/>
    <w:rsid w:val="00985BE5"/>
    <w:rsid w:val="00985EE4"/>
    <w:rsid w:val="00986012"/>
    <w:rsid w:val="009862C1"/>
    <w:rsid w:val="0098699B"/>
    <w:rsid w:val="00986AFF"/>
    <w:rsid w:val="00986C46"/>
    <w:rsid w:val="0098704F"/>
    <w:rsid w:val="00987542"/>
    <w:rsid w:val="00987DCD"/>
    <w:rsid w:val="00987E39"/>
    <w:rsid w:val="009913E7"/>
    <w:rsid w:val="00991C1C"/>
    <w:rsid w:val="00991E29"/>
    <w:rsid w:val="00992224"/>
    <w:rsid w:val="00992580"/>
    <w:rsid w:val="009925DB"/>
    <w:rsid w:val="009929C4"/>
    <w:rsid w:val="00993C71"/>
    <w:rsid w:val="00994E07"/>
    <w:rsid w:val="0099530D"/>
    <w:rsid w:val="009953BB"/>
    <w:rsid w:val="009959EB"/>
    <w:rsid w:val="00995E66"/>
    <w:rsid w:val="0099633E"/>
    <w:rsid w:val="00996622"/>
    <w:rsid w:val="00996A59"/>
    <w:rsid w:val="009A008C"/>
    <w:rsid w:val="009A0249"/>
    <w:rsid w:val="009A0378"/>
    <w:rsid w:val="009A090B"/>
    <w:rsid w:val="009A1185"/>
    <w:rsid w:val="009A128B"/>
    <w:rsid w:val="009A1831"/>
    <w:rsid w:val="009A30D0"/>
    <w:rsid w:val="009A3717"/>
    <w:rsid w:val="009A48D7"/>
    <w:rsid w:val="009A53A6"/>
    <w:rsid w:val="009A5404"/>
    <w:rsid w:val="009A5578"/>
    <w:rsid w:val="009A5921"/>
    <w:rsid w:val="009A6AD9"/>
    <w:rsid w:val="009A6CF0"/>
    <w:rsid w:val="009A6DBF"/>
    <w:rsid w:val="009B0241"/>
    <w:rsid w:val="009B0BE6"/>
    <w:rsid w:val="009B1407"/>
    <w:rsid w:val="009B16EF"/>
    <w:rsid w:val="009B1D0B"/>
    <w:rsid w:val="009B28C2"/>
    <w:rsid w:val="009B4270"/>
    <w:rsid w:val="009B42F6"/>
    <w:rsid w:val="009B4ACF"/>
    <w:rsid w:val="009B50E8"/>
    <w:rsid w:val="009B554D"/>
    <w:rsid w:val="009B580D"/>
    <w:rsid w:val="009B5DFA"/>
    <w:rsid w:val="009B6104"/>
    <w:rsid w:val="009B6410"/>
    <w:rsid w:val="009B6891"/>
    <w:rsid w:val="009B75C1"/>
    <w:rsid w:val="009B7ACF"/>
    <w:rsid w:val="009C046A"/>
    <w:rsid w:val="009C06A4"/>
    <w:rsid w:val="009C0AF8"/>
    <w:rsid w:val="009C0EDD"/>
    <w:rsid w:val="009C13AB"/>
    <w:rsid w:val="009C156A"/>
    <w:rsid w:val="009C1676"/>
    <w:rsid w:val="009C1CEA"/>
    <w:rsid w:val="009C1D2B"/>
    <w:rsid w:val="009C1F46"/>
    <w:rsid w:val="009C20AB"/>
    <w:rsid w:val="009C20CF"/>
    <w:rsid w:val="009C2A04"/>
    <w:rsid w:val="009C2A58"/>
    <w:rsid w:val="009C2A98"/>
    <w:rsid w:val="009C2BF6"/>
    <w:rsid w:val="009C2C35"/>
    <w:rsid w:val="009C4647"/>
    <w:rsid w:val="009C488D"/>
    <w:rsid w:val="009C4AD9"/>
    <w:rsid w:val="009C4C0A"/>
    <w:rsid w:val="009C4EE9"/>
    <w:rsid w:val="009C4F02"/>
    <w:rsid w:val="009C4F57"/>
    <w:rsid w:val="009C4F9E"/>
    <w:rsid w:val="009C52DD"/>
    <w:rsid w:val="009C53B1"/>
    <w:rsid w:val="009C5565"/>
    <w:rsid w:val="009C5AAE"/>
    <w:rsid w:val="009C5B66"/>
    <w:rsid w:val="009C652C"/>
    <w:rsid w:val="009C6AC9"/>
    <w:rsid w:val="009C6D92"/>
    <w:rsid w:val="009C716E"/>
    <w:rsid w:val="009C7961"/>
    <w:rsid w:val="009C7E8B"/>
    <w:rsid w:val="009D12F8"/>
    <w:rsid w:val="009D142A"/>
    <w:rsid w:val="009D1809"/>
    <w:rsid w:val="009D2729"/>
    <w:rsid w:val="009D365D"/>
    <w:rsid w:val="009D3C79"/>
    <w:rsid w:val="009D4106"/>
    <w:rsid w:val="009D41AF"/>
    <w:rsid w:val="009D4F18"/>
    <w:rsid w:val="009D4FF9"/>
    <w:rsid w:val="009D5A7B"/>
    <w:rsid w:val="009D5EC6"/>
    <w:rsid w:val="009D6806"/>
    <w:rsid w:val="009D6AE6"/>
    <w:rsid w:val="009D717B"/>
    <w:rsid w:val="009D73FB"/>
    <w:rsid w:val="009E03D0"/>
    <w:rsid w:val="009E0D42"/>
    <w:rsid w:val="009E0D4D"/>
    <w:rsid w:val="009E1181"/>
    <w:rsid w:val="009E20A6"/>
    <w:rsid w:val="009E20EC"/>
    <w:rsid w:val="009E2726"/>
    <w:rsid w:val="009E3D16"/>
    <w:rsid w:val="009E48B5"/>
    <w:rsid w:val="009E51C6"/>
    <w:rsid w:val="009E54D1"/>
    <w:rsid w:val="009E5C1C"/>
    <w:rsid w:val="009E5C9E"/>
    <w:rsid w:val="009E6145"/>
    <w:rsid w:val="009E618E"/>
    <w:rsid w:val="009E7551"/>
    <w:rsid w:val="009E78FC"/>
    <w:rsid w:val="009E7963"/>
    <w:rsid w:val="009F01D5"/>
    <w:rsid w:val="009F03A9"/>
    <w:rsid w:val="009F08EC"/>
    <w:rsid w:val="009F130D"/>
    <w:rsid w:val="009F1BAA"/>
    <w:rsid w:val="009F2475"/>
    <w:rsid w:val="009F2B44"/>
    <w:rsid w:val="009F2BEC"/>
    <w:rsid w:val="009F2F7C"/>
    <w:rsid w:val="009F3D58"/>
    <w:rsid w:val="009F3F2C"/>
    <w:rsid w:val="009F4122"/>
    <w:rsid w:val="009F4973"/>
    <w:rsid w:val="009F5272"/>
    <w:rsid w:val="009F5363"/>
    <w:rsid w:val="009F650C"/>
    <w:rsid w:val="009F659F"/>
    <w:rsid w:val="009F72FA"/>
    <w:rsid w:val="009F7581"/>
    <w:rsid w:val="009F76FC"/>
    <w:rsid w:val="009F7DC5"/>
    <w:rsid w:val="00A008F5"/>
    <w:rsid w:val="00A00C79"/>
    <w:rsid w:val="00A00E92"/>
    <w:rsid w:val="00A01AC7"/>
    <w:rsid w:val="00A028C0"/>
    <w:rsid w:val="00A02D09"/>
    <w:rsid w:val="00A0367E"/>
    <w:rsid w:val="00A03A09"/>
    <w:rsid w:val="00A041EA"/>
    <w:rsid w:val="00A04362"/>
    <w:rsid w:val="00A044F1"/>
    <w:rsid w:val="00A04C71"/>
    <w:rsid w:val="00A04CF0"/>
    <w:rsid w:val="00A05A25"/>
    <w:rsid w:val="00A05BB1"/>
    <w:rsid w:val="00A05C85"/>
    <w:rsid w:val="00A0623D"/>
    <w:rsid w:val="00A070DB"/>
    <w:rsid w:val="00A070EF"/>
    <w:rsid w:val="00A071F4"/>
    <w:rsid w:val="00A07394"/>
    <w:rsid w:val="00A07445"/>
    <w:rsid w:val="00A07B61"/>
    <w:rsid w:val="00A11174"/>
    <w:rsid w:val="00A11934"/>
    <w:rsid w:val="00A121DD"/>
    <w:rsid w:val="00A1223F"/>
    <w:rsid w:val="00A13C22"/>
    <w:rsid w:val="00A13DD7"/>
    <w:rsid w:val="00A1465E"/>
    <w:rsid w:val="00A147F7"/>
    <w:rsid w:val="00A149E9"/>
    <w:rsid w:val="00A15A20"/>
    <w:rsid w:val="00A1640F"/>
    <w:rsid w:val="00A16AEB"/>
    <w:rsid w:val="00A16D41"/>
    <w:rsid w:val="00A176BF"/>
    <w:rsid w:val="00A17A1C"/>
    <w:rsid w:val="00A20118"/>
    <w:rsid w:val="00A20600"/>
    <w:rsid w:val="00A218CD"/>
    <w:rsid w:val="00A21B53"/>
    <w:rsid w:val="00A21EC5"/>
    <w:rsid w:val="00A22D30"/>
    <w:rsid w:val="00A2392B"/>
    <w:rsid w:val="00A24A5A"/>
    <w:rsid w:val="00A24A96"/>
    <w:rsid w:val="00A24D4B"/>
    <w:rsid w:val="00A24F50"/>
    <w:rsid w:val="00A25892"/>
    <w:rsid w:val="00A25B27"/>
    <w:rsid w:val="00A25B9B"/>
    <w:rsid w:val="00A25C8C"/>
    <w:rsid w:val="00A26F27"/>
    <w:rsid w:val="00A277F2"/>
    <w:rsid w:val="00A30AC6"/>
    <w:rsid w:val="00A31333"/>
    <w:rsid w:val="00A31BC3"/>
    <w:rsid w:val="00A32EB2"/>
    <w:rsid w:val="00A330CA"/>
    <w:rsid w:val="00A33467"/>
    <w:rsid w:val="00A3378D"/>
    <w:rsid w:val="00A3409C"/>
    <w:rsid w:val="00A340E3"/>
    <w:rsid w:val="00A34309"/>
    <w:rsid w:val="00A34346"/>
    <w:rsid w:val="00A3531A"/>
    <w:rsid w:val="00A353B6"/>
    <w:rsid w:val="00A357AF"/>
    <w:rsid w:val="00A35A11"/>
    <w:rsid w:val="00A36CC6"/>
    <w:rsid w:val="00A3709D"/>
    <w:rsid w:val="00A37DAF"/>
    <w:rsid w:val="00A37FB5"/>
    <w:rsid w:val="00A40234"/>
    <w:rsid w:val="00A4026C"/>
    <w:rsid w:val="00A402EE"/>
    <w:rsid w:val="00A40E4F"/>
    <w:rsid w:val="00A41188"/>
    <w:rsid w:val="00A4134C"/>
    <w:rsid w:val="00A416FA"/>
    <w:rsid w:val="00A41A13"/>
    <w:rsid w:val="00A41A4A"/>
    <w:rsid w:val="00A41B50"/>
    <w:rsid w:val="00A42468"/>
    <w:rsid w:val="00A426C1"/>
    <w:rsid w:val="00A42727"/>
    <w:rsid w:val="00A43BCA"/>
    <w:rsid w:val="00A43FB5"/>
    <w:rsid w:val="00A44076"/>
    <w:rsid w:val="00A44B58"/>
    <w:rsid w:val="00A44EE1"/>
    <w:rsid w:val="00A452AC"/>
    <w:rsid w:val="00A4536F"/>
    <w:rsid w:val="00A45425"/>
    <w:rsid w:val="00A463BA"/>
    <w:rsid w:val="00A4649F"/>
    <w:rsid w:val="00A46C99"/>
    <w:rsid w:val="00A4725F"/>
    <w:rsid w:val="00A472AE"/>
    <w:rsid w:val="00A477B4"/>
    <w:rsid w:val="00A479FA"/>
    <w:rsid w:val="00A47FEB"/>
    <w:rsid w:val="00A50592"/>
    <w:rsid w:val="00A50807"/>
    <w:rsid w:val="00A50EF0"/>
    <w:rsid w:val="00A51B69"/>
    <w:rsid w:val="00A51B75"/>
    <w:rsid w:val="00A51C74"/>
    <w:rsid w:val="00A5262E"/>
    <w:rsid w:val="00A529C3"/>
    <w:rsid w:val="00A5333A"/>
    <w:rsid w:val="00A53701"/>
    <w:rsid w:val="00A53916"/>
    <w:rsid w:val="00A53AFF"/>
    <w:rsid w:val="00A53EBD"/>
    <w:rsid w:val="00A54C37"/>
    <w:rsid w:val="00A55315"/>
    <w:rsid w:val="00A553B9"/>
    <w:rsid w:val="00A56219"/>
    <w:rsid w:val="00A562F2"/>
    <w:rsid w:val="00A56EA2"/>
    <w:rsid w:val="00A573E6"/>
    <w:rsid w:val="00A57E2C"/>
    <w:rsid w:val="00A61161"/>
    <w:rsid w:val="00A61662"/>
    <w:rsid w:val="00A6181A"/>
    <w:rsid w:val="00A6197D"/>
    <w:rsid w:val="00A620CD"/>
    <w:rsid w:val="00A62BF2"/>
    <w:rsid w:val="00A62F42"/>
    <w:rsid w:val="00A6334D"/>
    <w:rsid w:val="00A63F33"/>
    <w:rsid w:val="00A6451F"/>
    <w:rsid w:val="00A645AE"/>
    <w:rsid w:val="00A645DF"/>
    <w:rsid w:val="00A654BA"/>
    <w:rsid w:val="00A6568E"/>
    <w:rsid w:val="00A662BD"/>
    <w:rsid w:val="00A66CB8"/>
    <w:rsid w:val="00A66E07"/>
    <w:rsid w:val="00A66FE0"/>
    <w:rsid w:val="00A67CF7"/>
    <w:rsid w:val="00A702A6"/>
    <w:rsid w:val="00A702FF"/>
    <w:rsid w:val="00A705E5"/>
    <w:rsid w:val="00A70A6A"/>
    <w:rsid w:val="00A70F4E"/>
    <w:rsid w:val="00A70FEB"/>
    <w:rsid w:val="00A71416"/>
    <w:rsid w:val="00A7145E"/>
    <w:rsid w:val="00A7210F"/>
    <w:rsid w:val="00A722AC"/>
    <w:rsid w:val="00A7252D"/>
    <w:rsid w:val="00A72531"/>
    <w:rsid w:val="00A72D8D"/>
    <w:rsid w:val="00A73879"/>
    <w:rsid w:val="00A741D8"/>
    <w:rsid w:val="00A747A4"/>
    <w:rsid w:val="00A74C61"/>
    <w:rsid w:val="00A75366"/>
    <w:rsid w:val="00A75E20"/>
    <w:rsid w:val="00A76683"/>
    <w:rsid w:val="00A7696C"/>
    <w:rsid w:val="00A76EB2"/>
    <w:rsid w:val="00A77238"/>
    <w:rsid w:val="00A77B66"/>
    <w:rsid w:val="00A805C7"/>
    <w:rsid w:val="00A80B40"/>
    <w:rsid w:val="00A80FD0"/>
    <w:rsid w:val="00A80FE3"/>
    <w:rsid w:val="00A82178"/>
    <w:rsid w:val="00A832A4"/>
    <w:rsid w:val="00A837CD"/>
    <w:rsid w:val="00A83BDF"/>
    <w:rsid w:val="00A84B5A"/>
    <w:rsid w:val="00A84FF3"/>
    <w:rsid w:val="00A85479"/>
    <w:rsid w:val="00A85E81"/>
    <w:rsid w:val="00A86094"/>
    <w:rsid w:val="00A86569"/>
    <w:rsid w:val="00A86743"/>
    <w:rsid w:val="00A87AB6"/>
    <w:rsid w:val="00A91498"/>
    <w:rsid w:val="00A92239"/>
    <w:rsid w:val="00A927F0"/>
    <w:rsid w:val="00A931BB"/>
    <w:rsid w:val="00A93502"/>
    <w:rsid w:val="00A93573"/>
    <w:rsid w:val="00A93787"/>
    <w:rsid w:val="00A940ED"/>
    <w:rsid w:val="00A940F4"/>
    <w:rsid w:val="00A94390"/>
    <w:rsid w:val="00A9441A"/>
    <w:rsid w:val="00A94BE0"/>
    <w:rsid w:val="00A94FB0"/>
    <w:rsid w:val="00A954A3"/>
    <w:rsid w:val="00A957F3"/>
    <w:rsid w:val="00A9617A"/>
    <w:rsid w:val="00A963AC"/>
    <w:rsid w:val="00A971C6"/>
    <w:rsid w:val="00AA08A2"/>
    <w:rsid w:val="00AA08F4"/>
    <w:rsid w:val="00AA0C0F"/>
    <w:rsid w:val="00AA104C"/>
    <w:rsid w:val="00AA1ADE"/>
    <w:rsid w:val="00AA2AF8"/>
    <w:rsid w:val="00AA3D65"/>
    <w:rsid w:val="00AA3FD5"/>
    <w:rsid w:val="00AA424A"/>
    <w:rsid w:val="00AA432F"/>
    <w:rsid w:val="00AA5E30"/>
    <w:rsid w:val="00AA6303"/>
    <w:rsid w:val="00AA6B31"/>
    <w:rsid w:val="00AA7487"/>
    <w:rsid w:val="00AA7EF2"/>
    <w:rsid w:val="00AB0761"/>
    <w:rsid w:val="00AB0931"/>
    <w:rsid w:val="00AB0A82"/>
    <w:rsid w:val="00AB0CCB"/>
    <w:rsid w:val="00AB0DB0"/>
    <w:rsid w:val="00AB0E37"/>
    <w:rsid w:val="00AB0EE5"/>
    <w:rsid w:val="00AB1532"/>
    <w:rsid w:val="00AB17F5"/>
    <w:rsid w:val="00AB2103"/>
    <w:rsid w:val="00AB2A9A"/>
    <w:rsid w:val="00AB2C49"/>
    <w:rsid w:val="00AB2CB4"/>
    <w:rsid w:val="00AB3107"/>
    <w:rsid w:val="00AB364E"/>
    <w:rsid w:val="00AB3DC5"/>
    <w:rsid w:val="00AB51D8"/>
    <w:rsid w:val="00AB5575"/>
    <w:rsid w:val="00AB5BED"/>
    <w:rsid w:val="00AB5FC6"/>
    <w:rsid w:val="00AB64E9"/>
    <w:rsid w:val="00AB64FB"/>
    <w:rsid w:val="00AB6BD1"/>
    <w:rsid w:val="00AB7381"/>
    <w:rsid w:val="00AB7AA5"/>
    <w:rsid w:val="00AB7B6F"/>
    <w:rsid w:val="00AC0145"/>
    <w:rsid w:val="00AC0999"/>
    <w:rsid w:val="00AC1ED2"/>
    <w:rsid w:val="00AC2C1C"/>
    <w:rsid w:val="00AC3050"/>
    <w:rsid w:val="00AC381D"/>
    <w:rsid w:val="00AC3D42"/>
    <w:rsid w:val="00AC3EAB"/>
    <w:rsid w:val="00AC41CC"/>
    <w:rsid w:val="00AC4F5A"/>
    <w:rsid w:val="00AC4FB2"/>
    <w:rsid w:val="00AC520C"/>
    <w:rsid w:val="00AC52FB"/>
    <w:rsid w:val="00AC539B"/>
    <w:rsid w:val="00AC6136"/>
    <w:rsid w:val="00AC67BE"/>
    <w:rsid w:val="00AC682B"/>
    <w:rsid w:val="00AC75FA"/>
    <w:rsid w:val="00AD0778"/>
    <w:rsid w:val="00AD1383"/>
    <w:rsid w:val="00AD143C"/>
    <w:rsid w:val="00AD1A9C"/>
    <w:rsid w:val="00AD1BA8"/>
    <w:rsid w:val="00AD2192"/>
    <w:rsid w:val="00AD2695"/>
    <w:rsid w:val="00AD2C8C"/>
    <w:rsid w:val="00AD2C9D"/>
    <w:rsid w:val="00AD44BC"/>
    <w:rsid w:val="00AD44E5"/>
    <w:rsid w:val="00AD465E"/>
    <w:rsid w:val="00AD4F24"/>
    <w:rsid w:val="00AD5882"/>
    <w:rsid w:val="00AD6472"/>
    <w:rsid w:val="00AD66BF"/>
    <w:rsid w:val="00AD6AA6"/>
    <w:rsid w:val="00AD6B74"/>
    <w:rsid w:val="00AD6BC8"/>
    <w:rsid w:val="00AD768F"/>
    <w:rsid w:val="00AD781A"/>
    <w:rsid w:val="00AE156F"/>
    <w:rsid w:val="00AE1B16"/>
    <w:rsid w:val="00AE21A5"/>
    <w:rsid w:val="00AE2626"/>
    <w:rsid w:val="00AE2CF9"/>
    <w:rsid w:val="00AE2FBB"/>
    <w:rsid w:val="00AE3091"/>
    <w:rsid w:val="00AE3509"/>
    <w:rsid w:val="00AE3FB1"/>
    <w:rsid w:val="00AE65F8"/>
    <w:rsid w:val="00AE66D2"/>
    <w:rsid w:val="00AE6803"/>
    <w:rsid w:val="00AE736B"/>
    <w:rsid w:val="00AE75E8"/>
    <w:rsid w:val="00AF0C78"/>
    <w:rsid w:val="00AF1474"/>
    <w:rsid w:val="00AF159C"/>
    <w:rsid w:val="00AF1683"/>
    <w:rsid w:val="00AF16D0"/>
    <w:rsid w:val="00AF1E41"/>
    <w:rsid w:val="00AF22B6"/>
    <w:rsid w:val="00AF280B"/>
    <w:rsid w:val="00AF2816"/>
    <w:rsid w:val="00AF2D07"/>
    <w:rsid w:val="00AF2D1C"/>
    <w:rsid w:val="00AF3E9E"/>
    <w:rsid w:val="00AF434A"/>
    <w:rsid w:val="00AF45D6"/>
    <w:rsid w:val="00AF5BC2"/>
    <w:rsid w:val="00AF5EAF"/>
    <w:rsid w:val="00AF6479"/>
    <w:rsid w:val="00AF6E36"/>
    <w:rsid w:val="00AF74B9"/>
    <w:rsid w:val="00B010C3"/>
    <w:rsid w:val="00B01862"/>
    <w:rsid w:val="00B01AFB"/>
    <w:rsid w:val="00B01D4B"/>
    <w:rsid w:val="00B01EBD"/>
    <w:rsid w:val="00B0255E"/>
    <w:rsid w:val="00B02AB4"/>
    <w:rsid w:val="00B02B01"/>
    <w:rsid w:val="00B03D43"/>
    <w:rsid w:val="00B03F23"/>
    <w:rsid w:val="00B0448A"/>
    <w:rsid w:val="00B04E24"/>
    <w:rsid w:val="00B04FA8"/>
    <w:rsid w:val="00B06113"/>
    <w:rsid w:val="00B072A7"/>
    <w:rsid w:val="00B10AD0"/>
    <w:rsid w:val="00B111FA"/>
    <w:rsid w:val="00B1194F"/>
    <w:rsid w:val="00B11C00"/>
    <w:rsid w:val="00B1227E"/>
    <w:rsid w:val="00B1293C"/>
    <w:rsid w:val="00B12BEB"/>
    <w:rsid w:val="00B12C2F"/>
    <w:rsid w:val="00B12EFE"/>
    <w:rsid w:val="00B14970"/>
    <w:rsid w:val="00B15412"/>
    <w:rsid w:val="00B15825"/>
    <w:rsid w:val="00B15BB1"/>
    <w:rsid w:val="00B15DD2"/>
    <w:rsid w:val="00B15EB4"/>
    <w:rsid w:val="00B16B64"/>
    <w:rsid w:val="00B16EF9"/>
    <w:rsid w:val="00B1792D"/>
    <w:rsid w:val="00B17C9D"/>
    <w:rsid w:val="00B200A8"/>
    <w:rsid w:val="00B20ADD"/>
    <w:rsid w:val="00B210E7"/>
    <w:rsid w:val="00B2117F"/>
    <w:rsid w:val="00B22395"/>
    <w:rsid w:val="00B228DB"/>
    <w:rsid w:val="00B23967"/>
    <w:rsid w:val="00B23C31"/>
    <w:rsid w:val="00B23D9D"/>
    <w:rsid w:val="00B24156"/>
    <w:rsid w:val="00B24261"/>
    <w:rsid w:val="00B25477"/>
    <w:rsid w:val="00B25760"/>
    <w:rsid w:val="00B26CE9"/>
    <w:rsid w:val="00B26F65"/>
    <w:rsid w:val="00B276BE"/>
    <w:rsid w:val="00B27778"/>
    <w:rsid w:val="00B3030E"/>
    <w:rsid w:val="00B307A9"/>
    <w:rsid w:val="00B30C98"/>
    <w:rsid w:val="00B31111"/>
    <w:rsid w:val="00B3179F"/>
    <w:rsid w:val="00B31AD5"/>
    <w:rsid w:val="00B3216B"/>
    <w:rsid w:val="00B3321B"/>
    <w:rsid w:val="00B3342A"/>
    <w:rsid w:val="00B33466"/>
    <w:rsid w:val="00B335CF"/>
    <w:rsid w:val="00B338AA"/>
    <w:rsid w:val="00B347CC"/>
    <w:rsid w:val="00B35349"/>
    <w:rsid w:val="00B35E33"/>
    <w:rsid w:val="00B3661F"/>
    <w:rsid w:val="00B36ACC"/>
    <w:rsid w:val="00B37D37"/>
    <w:rsid w:val="00B408F6"/>
    <w:rsid w:val="00B419E4"/>
    <w:rsid w:val="00B4264B"/>
    <w:rsid w:val="00B43DA6"/>
    <w:rsid w:val="00B44BED"/>
    <w:rsid w:val="00B45929"/>
    <w:rsid w:val="00B45F9B"/>
    <w:rsid w:val="00B460F0"/>
    <w:rsid w:val="00B46630"/>
    <w:rsid w:val="00B46733"/>
    <w:rsid w:val="00B473F2"/>
    <w:rsid w:val="00B4749D"/>
    <w:rsid w:val="00B47DE1"/>
    <w:rsid w:val="00B506DA"/>
    <w:rsid w:val="00B50729"/>
    <w:rsid w:val="00B50827"/>
    <w:rsid w:val="00B50A67"/>
    <w:rsid w:val="00B516D6"/>
    <w:rsid w:val="00B52473"/>
    <w:rsid w:val="00B536DC"/>
    <w:rsid w:val="00B54986"/>
    <w:rsid w:val="00B5522A"/>
    <w:rsid w:val="00B55271"/>
    <w:rsid w:val="00B556AD"/>
    <w:rsid w:val="00B56895"/>
    <w:rsid w:val="00B56B9C"/>
    <w:rsid w:val="00B56E80"/>
    <w:rsid w:val="00B57188"/>
    <w:rsid w:val="00B57F4C"/>
    <w:rsid w:val="00B60065"/>
    <w:rsid w:val="00B601C3"/>
    <w:rsid w:val="00B60252"/>
    <w:rsid w:val="00B60453"/>
    <w:rsid w:val="00B60922"/>
    <w:rsid w:val="00B611AD"/>
    <w:rsid w:val="00B6139E"/>
    <w:rsid w:val="00B6194A"/>
    <w:rsid w:val="00B61B83"/>
    <w:rsid w:val="00B61D24"/>
    <w:rsid w:val="00B61E36"/>
    <w:rsid w:val="00B6345C"/>
    <w:rsid w:val="00B63780"/>
    <w:rsid w:val="00B652B3"/>
    <w:rsid w:val="00B65A4A"/>
    <w:rsid w:val="00B674E5"/>
    <w:rsid w:val="00B67C38"/>
    <w:rsid w:val="00B702E6"/>
    <w:rsid w:val="00B70FB9"/>
    <w:rsid w:val="00B7165B"/>
    <w:rsid w:val="00B71B23"/>
    <w:rsid w:val="00B71B6D"/>
    <w:rsid w:val="00B72CD4"/>
    <w:rsid w:val="00B732E5"/>
    <w:rsid w:val="00B73484"/>
    <w:rsid w:val="00B735C8"/>
    <w:rsid w:val="00B7528B"/>
    <w:rsid w:val="00B75337"/>
    <w:rsid w:val="00B7535E"/>
    <w:rsid w:val="00B7679C"/>
    <w:rsid w:val="00B76A84"/>
    <w:rsid w:val="00B76C24"/>
    <w:rsid w:val="00B77707"/>
    <w:rsid w:val="00B77B8A"/>
    <w:rsid w:val="00B80275"/>
    <w:rsid w:val="00B8080A"/>
    <w:rsid w:val="00B81006"/>
    <w:rsid w:val="00B810BA"/>
    <w:rsid w:val="00B8119E"/>
    <w:rsid w:val="00B815D4"/>
    <w:rsid w:val="00B8198A"/>
    <w:rsid w:val="00B81E58"/>
    <w:rsid w:val="00B81FD9"/>
    <w:rsid w:val="00B82D38"/>
    <w:rsid w:val="00B8302F"/>
    <w:rsid w:val="00B83A52"/>
    <w:rsid w:val="00B83B97"/>
    <w:rsid w:val="00B83EB4"/>
    <w:rsid w:val="00B844FF"/>
    <w:rsid w:val="00B84C61"/>
    <w:rsid w:val="00B85415"/>
    <w:rsid w:val="00B85774"/>
    <w:rsid w:val="00B85F0E"/>
    <w:rsid w:val="00B85F4F"/>
    <w:rsid w:val="00B86584"/>
    <w:rsid w:val="00B87074"/>
    <w:rsid w:val="00B87344"/>
    <w:rsid w:val="00B87858"/>
    <w:rsid w:val="00B87EC8"/>
    <w:rsid w:val="00B87EEF"/>
    <w:rsid w:val="00B900EE"/>
    <w:rsid w:val="00B90250"/>
    <w:rsid w:val="00B91926"/>
    <w:rsid w:val="00B92164"/>
    <w:rsid w:val="00B921C3"/>
    <w:rsid w:val="00B924F9"/>
    <w:rsid w:val="00B9257A"/>
    <w:rsid w:val="00B930CE"/>
    <w:rsid w:val="00B93169"/>
    <w:rsid w:val="00B9335F"/>
    <w:rsid w:val="00B933B8"/>
    <w:rsid w:val="00B934B9"/>
    <w:rsid w:val="00B93822"/>
    <w:rsid w:val="00B93D1E"/>
    <w:rsid w:val="00B94017"/>
    <w:rsid w:val="00B94181"/>
    <w:rsid w:val="00B95F57"/>
    <w:rsid w:val="00B96262"/>
    <w:rsid w:val="00B9631B"/>
    <w:rsid w:val="00B969A5"/>
    <w:rsid w:val="00B96DBD"/>
    <w:rsid w:val="00B971F7"/>
    <w:rsid w:val="00BA0652"/>
    <w:rsid w:val="00BA0A55"/>
    <w:rsid w:val="00BA1066"/>
    <w:rsid w:val="00BA1AB6"/>
    <w:rsid w:val="00BA26FE"/>
    <w:rsid w:val="00BA276F"/>
    <w:rsid w:val="00BA29A9"/>
    <w:rsid w:val="00BA2FE2"/>
    <w:rsid w:val="00BA3043"/>
    <w:rsid w:val="00BA32B3"/>
    <w:rsid w:val="00BA3539"/>
    <w:rsid w:val="00BA3CA2"/>
    <w:rsid w:val="00BA426F"/>
    <w:rsid w:val="00BA4593"/>
    <w:rsid w:val="00BA4F15"/>
    <w:rsid w:val="00BA4F32"/>
    <w:rsid w:val="00BA5153"/>
    <w:rsid w:val="00BA5474"/>
    <w:rsid w:val="00BA5A13"/>
    <w:rsid w:val="00BA5D5A"/>
    <w:rsid w:val="00BA615D"/>
    <w:rsid w:val="00BA6ABF"/>
    <w:rsid w:val="00BA725F"/>
    <w:rsid w:val="00BB0F11"/>
    <w:rsid w:val="00BB2A97"/>
    <w:rsid w:val="00BB3677"/>
    <w:rsid w:val="00BB400C"/>
    <w:rsid w:val="00BB4343"/>
    <w:rsid w:val="00BB4F68"/>
    <w:rsid w:val="00BB55A6"/>
    <w:rsid w:val="00BB562A"/>
    <w:rsid w:val="00BB5D0F"/>
    <w:rsid w:val="00BB5D23"/>
    <w:rsid w:val="00BB6424"/>
    <w:rsid w:val="00BB6748"/>
    <w:rsid w:val="00BB67A5"/>
    <w:rsid w:val="00BB67C1"/>
    <w:rsid w:val="00BB6CA0"/>
    <w:rsid w:val="00BB6D06"/>
    <w:rsid w:val="00BB739B"/>
    <w:rsid w:val="00BB7CCE"/>
    <w:rsid w:val="00BB7E08"/>
    <w:rsid w:val="00BC070D"/>
    <w:rsid w:val="00BC0BD9"/>
    <w:rsid w:val="00BC1292"/>
    <w:rsid w:val="00BC1293"/>
    <w:rsid w:val="00BC13C7"/>
    <w:rsid w:val="00BC31DA"/>
    <w:rsid w:val="00BC3F19"/>
    <w:rsid w:val="00BC419F"/>
    <w:rsid w:val="00BC5285"/>
    <w:rsid w:val="00BC53B7"/>
    <w:rsid w:val="00BC64C7"/>
    <w:rsid w:val="00BC6947"/>
    <w:rsid w:val="00BC6C26"/>
    <w:rsid w:val="00BC6E29"/>
    <w:rsid w:val="00BC753D"/>
    <w:rsid w:val="00BC75D5"/>
    <w:rsid w:val="00BC7D2E"/>
    <w:rsid w:val="00BC7F70"/>
    <w:rsid w:val="00BD0878"/>
    <w:rsid w:val="00BD09FE"/>
    <w:rsid w:val="00BD1600"/>
    <w:rsid w:val="00BD1AEB"/>
    <w:rsid w:val="00BD1AF9"/>
    <w:rsid w:val="00BD1B27"/>
    <w:rsid w:val="00BD285B"/>
    <w:rsid w:val="00BD2CEF"/>
    <w:rsid w:val="00BD35BC"/>
    <w:rsid w:val="00BD37A7"/>
    <w:rsid w:val="00BD3B2A"/>
    <w:rsid w:val="00BD4935"/>
    <w:rsid w:val="00BD4BA7"/>
    <w:rsid w:val="00BD5F9A"/>
    <w:rsid w:val="00BD610A"/>
    <w:rsid w:val="00BD6216"/>
    <w:rsid w:val="00BD6A21"/>
    <w:rsid w:val="00BD7DCE"/>
    <w:rsid w:val="00BE05B1"/>
    <w:rsid w:val="00BE0850"/>
    <w:rsid w:val="00BE0EE4"/>
    <w:rsid w:val="00BE260B"/>
    <w:rsid w:val="00BE2C00"/>
    <w:rsid w:val="00BE39CB"/>
    <w:rsid w:val="00BE3DE0"/>
    <w:rsid w:val="00BE4430"/>
    <w:rsid w:val="00BE5366"/>
    <w:rsid w:val="00BE5859"/>
    <w:rsid w:val="00BE72B0"/>
    <w:rsid w:val="00BE79E4"/>
    <w:rsid w:val="00BF0075"/>
    <w:rsid w:val="00BF00F9"/>
    <w:rsid w:val="00BF070B"/>
    <w:rsid w:val="00BF09A5"/>
    <w:rsid w:val="00BF0A3E"/>
    <w:rsid w:val="00BF0C15"/>
    <w:rsid w:val="00BF0E76"/>
    <w:rsid w:val="00BF138E"/>
    <w:rsid w:val="00BF19F3"/>
    <w:rsid w:val="00BF275F"/>
    <w:rsid w:val="00BF2D97"/>
    <w:rsid w:val="00BF2F35"/>
    <w:rsid w:val="00BF323F"/>
    <w:rsid w:val="00BF383F"/>
    <w:rsid w:val="00BF3DE1"/>
    <w:rsid w:val="00BF4AF1"/>
    <w:rsid w:val="00BF522A"/>
    <w:rsid w:val="00BF5DC8"/>
    <w:rsid w:val="00BF64D0"/>
    <w:rsid w:val="00BF6974"/>
    <w:rsid w:val="00BF6E56"/>
    <w:rsid w:val="00BF6E67"/>
    <w:rsid w:val="00C0037E"/>
    <w:rsid w:val="00C0093B"/>
    <w:rsid w:val="00C0115A"/>
    <w:rsid w:val="00C020FB"/>
    <w:rsid w:val="00C0254B"/>
    <w:rsid w:val="00C02CF5"/>
    <w:rsid w:val="00C02FBC"/>
    <w:rsid w:val="00C03657"/>
    <w:rsid w:val="00C036B1"/>
    <w:rsid w:val="00C03F29"/>
    <w:rsid w:val="00C041AB"/>
    <w:rsid w:val="00C041B4"/>
    <w:rsid w:val="00C066C3"/>
    <w:rsid w:val="00C066FF"/>
    <w:rsid w:val="00C0690F"/>
    <w:rsid w:val="00C06C8A"/>
    <w:rsid w:val="00C07B12"/>
    <w:rsid w:val="00C07BA8"/>
    <w:rsid w:val="00C101C9"/>
    <w:rsid w:val="00C10EC0"/>
    <w:rsid w:val="00C110D9"/>
    <w:rsid w:val="00C11C26"/>
    <w:rsid w:val="00C12227"/>
    <w:rsid w:val="00C1230F"/>
    <w:rsid w:val="00C124D3"/>
    <w:rsid w:val="00C127DC"/>
    <w:rsid w:val="00C1326E"/>
    <w:rsid w:val="00C13A28"/>
    <w:rsid w:val="00C1468B"/>
    <w:rsid w:val="00C149C1"/>
    <w:rsid w:val="00C14D9F"/>
    <w:rsid w:val="00C15DA2"/>
    <w:rsid w:val="00C16329"/>
    <w:rsid w:val="00C164C3"/>
    <w:rsid w:val="00C16E7E"/>
    <w:rsid w:val="00C17C18"/>
    <w:rsid w:val="00C20075"/>
    <w:rsid w:val="00C201F7"/>
    <w:rsid w:val="00C21636"/>
    <w:rsid w:val="00C21A56"/>
    <w:rsid w:val="00C22798"/>
    <w:rsid w:val="00C22B49"/>
    <w:rsid w:val="00C23272"/>
    <w:rsid w:val="00C23999"/>
    <w:rsid w:val="00C23A01"/>
    <w:rsid w:val="00C23AC5"/>
    <w:rsid w:val="00C23B05"/>
    <w:rsid w:val="00C23D51"/>
    <w:rsid w:val="00C24791"/>
    <w:rsid w:val="00C2479B"/>
    <w:rsid w:val="00C24B62"/>
    <w:rsid w:val="00C24C0B"/>
    <w:rsid w:val="00C250BA"/>
    <w:rsid w:val="00C2513E"/>
    <w:rsid w:val="00C254A9"/>
    <w:rsid w:val="00C25543"/>
    <w:rsid w:val="00C25549"/>
    <w:rsid w:val="00C2645D"/>
    <w:rsid w:val="00C2709B"/>
    <w:rsid w:val="00C27304"/>
    <w:rsid w:val="00C27DFA"/>
    <w:rsid w:val="00C30900"/>
    <w:rsid w:val="00C31BA4"/>
    <w:rsid w:val="00C32D06"/>
    <w:rsid w:val="00C339B7"/>
    <w:rsid w:val="00C33C35"/>
    <w:rsid w:val="00C33F78"/>
    <w:rsid w:val="00C3409F"/>
    <w:rsid w:val="00C34B37"/>
    <w:rsid w:val="00C34F48"/>
    <w:rsid w:val="00C351B5"/>
    <w:rsid w:val="00C351E7"/>
    <w:rsid w:val="00C36095"/>
    <w:rsid w:val="00C3610B"/>
    <w:rsid w:val="00C3620A"/>
    <w:rsid w:val="00C3657D"/>
    <w:rsid w:val="00C36826"/>
    <w:rsid w:val="00C36AA0"/>
    <w:rsid w:val="00C36E2A"/>
    <w:rsid w:val="00C37E1D"/>
    <w:rsid w:val="00C4070C"/>
    <w:rsid w:val="00C41248"/>
    <w:rsid w:val="00C417D5"/>
    <w:rsid w:val="00C41D3C"/>
    <w:rsid w:val="00C420BF"/>
    <w:rsid w:val="00C42769"/>
    <w:rsid w:val="00C4358F"/>
    <w:rsid w:val="00C4359B"/>
    <w:rsid w:val="00C435A4"/>
    <w:rsid w:val="00C448DE"/>
    <w:rsid w:val="00C44D6B"/>
    <w:rsid w:val="00C4509F"/>
    <w:rsid w:val="00C46AD1"/>
    <w:rsid w:val="00C476FF"/>
    <w:rsid w:val="00C50D6D"/>
    <w:rsid w:val="00C50D72"/>
    <w:rsid w:val="00C512F4"/>
    <w:rsid w:val="00C51913"/>
    <w:rsid w:val="00C5226A"/>
    <w:rsid w:val="00C52384"/>
    <w:rsid w:val="00C53228"/>
    <w:rsid w:val="00C5376A"/>
    <w:rsid w:val="00C55259"/>
    <w:rsid w:val="00C55437"/>
    <w:rsid w:val="00C5579E"/>
    <w:rsid w:val="00C5583D"/>
    <w:rsid w:val="00C55903"/>
    <w:rsid w:val="00C55B2D"/>
    <w:rsid w:val="00C57076"/>
    <w:rsid w:val="00C57564"/>
    <w:rsid w:val="00C60325"/>
    <w:rsid w:val="00C60533"/>
    <w:rsid w:val="00C606E8"/>
    <w:rsid w:val="00C60DBB"/>
    <w:rsid w:val="00C61036"/>
    <w:rsid w:val="00C61C93"/>
    <w:rsid w:val="00C61ED9"/>
    <w:rsid w:val="00C62556"/>
    <w:rsid w:val="00C63585"/>
    <w:rsid w:val="00C63660"/>
    <w:rsid w:val="00C658BC"/>
    <w:rsid w:val="00C66728"/>
    <w:rsid w:val="00C67014"/>
    <w:rsid w:val="00C671AA"/>
    <w:rsid w:val="00C67333"/>
    <w:rsid w:val="00C709EB"/>
    <w:rsid w:val="00C7104F"/>
    <w:rsid w:val="00C71099"/>
    <w:rsid w:val="00C71161"/>
    <w:rsid w:val="00C7121C"/>
    <w:rsid w:val="00C71F10"/>
    <w:rsid w:val="00C720A2"/>
    <w:rsid w:val="00C720B9"/>
    <w:rsid w:val="00C72391"/>
    <w:rsid w:val="00C73013"/>
    <w:rsid w:val="00C735CD"/>
    <w:rsid w:val="00C73D11"/>
    <w:rsid w:val="00C73DBE"/>
    <w:rsid w:val="00C748A9"/>
    <w:rsid w:val="00C74ED7"/>
    <w:rsid w:val="00C7604F"/>
    <w:rsid w:val="00C76F50"/>
    <w:rsid w:val="00C77E9D"/>
    <w:rsid w:val="00C803A7"/>
    <w:rsid w:val="00C8112B"/>
    <w:rsid w:val="00C824EF"/>
    <w:rsid w:val="00C82559"/>
    <w:rsid w:val="00C83403"/>
    <w:rsid w:val="00C8358D"/>
    <w:rsid w:val="00C837D2"/>
    <w:rsid w:val="00C83BA6"/>
    <w:rsid w:val="00C84FCF"/>
    <w:rsid w:val="00C85914"/>
    <w:rsid w:val="00C85EFE"/>
    <w:rsid w:val="00C86601"/>
    <w:rsid w:val="00C86810"/>
    <w:rsid w:val="00C8754F"/>
    <w:rsid w:val="00C9045D"/>
    <w:rsid w:val="00C904A4"/>
    <w:rsid w:val="00C90517"/>
    <w:rsid w:val="00C91D67"/>
    <w:rsid w:val="00C92AE9"/>
    <w:rsid w:val="00C92F98"/>
    <w:rsid w:val="00C950CC"/>
    <w:rsid w:val="00C95BE9"/>
    <w:rsid w:val="00C9619F"/>
    <w:rsid w:val="00C97CEE"/>
    <w:rsid w:val="00CA0D33"/>
    <w:rsid w:val="00CA253B"/>
    <w:rsid w:val="00CA28B4"/>
    <w:rsid w:val="00CA297F"/>
    <w:rsid w:val="00CA29FD"/>
    <w:rsid w:val="00CA2AA3"/>
    <w:rsid w:val="00CA2E77"/>
    <w:rsid w:val="00CA36A0"/>
    <w:rsid w:val="00CA3F7D"/>
    <w:rsid w:val="00CA49DC"/>
    <w:rsid w:val="00CA49E2"/>
    <w:rsid w:val="00CA509F"/>
    <w:rsid w:val="00CA5256"/>
    <w:rsid w:val="00CA53F2"/>
    <w:rsid w:val="00CA5541"/>
    <w:rsid w:val="00CA5718"/>
    <w:rsid w:val="00CA5DE7"/>
    <w:rsid w:val="00CA5FD5"/>
    <w:rsid w:val="00CA5FEE"/>
    <w:rsid w:val="00CA6243"/>
    <w:rsid w:val="00CA6E82"/>
    <w:rsid w:val="00CA6F6F"/>
    <w:rsid w:val="00CA748A"/>
    <w:rsid w:val="00CB0181"/>
    <w:rsid w:val="00CB0210"/>
    <w:rsid w:val="00CB1116"/>
    <w:rsid w:val="00CB2810"/>
    <w:rsid w:val="00CB3558"/>
    <w:rsid w:val="00CB35B1"/>
    <w:rsid w:val="00CB3CDC"/>
    <w:rsid w:val="00CB4107"/>
    <w:rsid w:val="00CB484F"/>
    <w:rsid w:val="00CB4BEC"/>
    <w:rsid w:val="00CB5DB8"/>
    <w:rsid w:val="00CB63A9"/>
    <w:rsid w:val="00CB6C3A"/>
    <w:rsid w:val="00CB7143"/>
    <w:rsid w:val="00CB794E"/>
    <w:rsid w:val="00CB7ADF"/>
    <w:rsid w:val="00CC014E"/>
    <w:rsid w:val="00CC094C"/>
    <w:rsid w:val="00CC145C"/>
    <w:rsid w:val="00CC151A"/>
    <w:rsid w:val="00CC166E"/>
    <w:rsid w:val="00CC18BE"/>
    <w:rsid w:val="00CC281E"/>
    <w:rsid w:val="00CC2AF1"/>
    <w:rsid w:val="00CC2E2A"/>
    <w:rsid w:val="00CC32AD"/>
    <w:rsid w:val="00CC4432"/>
    <w:rsid w:val="00CC4CB9"/>
    <w:rsid w:val="00CC5565"/>
    <w:rsid w:val="00CC57F8"/>
    <w:rsid w:val="00CC6786"/>
    <w:rsid w:val="00CC678E"/>
    <w:rsid w:val="00CC6B8E"/>
    <w:rsid w:val="00CC6D1B"/>
    <w:rsid w:val="00CC7857"/>
    <w:rsid w:val="00CC7B67"/>
    <w:rsid w:val="00CC7F2A"/>
    <w:rsid w:val="00CD0122"/>
    <w:rsid w:val="00CD039B"/>
    <w:rsid w:val="00CD073C"/>
    <w:rsid w:val="00CD0893"/>
    <w:rsid w:val="00CD0AD8"/>
    <w:rsid w:val="00CD0AD9"/>
    <w:rsid w:val="00CD0E16"/>
    <w:rsid w:val="00CD1A30"/>
    <w:rsid w:val="00CD1FBD"/>
    <w:rsid w:val="00CD2A28"/>
    <w:rsid w:val="00CD2C0B"/>
    <w:rsid w:val="00CD2C8F"/>
    <w:rsid w:val="00CD2CC2"/>
    <w:rsid w:val="00CD34E7"/>
    <w:rsid w:val="00CD39B9"/>
    <w:rsid w:val="00CD451C"/>
    <w:rsid w:val="00CD5119"/>
    <w:rsid w:val="00CD569B"/>
    <w:rsid w:val="00CD5EC5"/>
    <w:rsid w:val="00CD5F9C"/>
    <w:rsid w:val="00CD61F6"/>
    <w:rsid w:val="00CD637F"/>
    <w:rsid w:val="00CD63CD"/>
    <w:rsid w:val="00CD666B"/>
    <w:rsid w:val="00CD72EC"/>
    <w:rsid w:val="00CD73B6"/>
    <w:rsid w:val="00CD76DD"/>
    <w:rsid w:val="00CD7A94"/>
    <w:rsid w:val="00CE0697"/>
    <w:rsid w:val="00CE0981"/>
    <w:rsid w:val="00CE0F7B"/>
    <w:rsid w:val="00CE18A3"/>
    <w:rsid w:val="00CE1C74"/>
    <w:rsid w:val="00CE2791"/>
    <w:rsid w:val="00CE37E7"/>
    <w:rsid w:val="00CE3A22"/>
    <w:rsid w:val="00CE4090"/>
    <w:rsid w:val="00CE5BB8"/>
    <w:rsid w:val="00CE5EAA"/>
    <w:rsid w:val="00CE615B"/>
    <w:rsid w:val="00CE62C8"/>
    <w:rsid w:val="00CE74AC"/>
    <w:rsid w:val="00CE7A00"/>
    <w:rsid w:val="00CE7D52"/>
    <w:rsid w:val="00CE7F7C"/>
    <w:rsid w:val="00CF0134"/>
    <w:rsid w:val="00CF05FB"/>
    <w:rsid w:val="00CF06AD"/>
    <w:rsid w:val="00CF0AA7"/>
    <w:rsid w:val="00CF11A7"/>
    <w:rsid w:val="00CF152F"/>
    <w:rsid w:val="00CF154A"/>
    <w:rsid w:val="00CF17C4"/>
    <w:rsid w:val="00CF2208"/>
    <w:rsid w:val="00CF22C6"/>
    <w:rsid w:val="00CF27B7"/>
    <w:rsid w:val="00CF2A56"/>
    <w:rsid w:val="00CF35A4"/>
    <w:rsid w:val="00CF3C53"/>
    <w:rsid w:val="00CF4CDE"/>
    <w:rsid w:val="00CF56DF"/>
    <w:rsid w:val="00CF5C24"/>
    <w:rsid w:val="00CF5EA6"/>
    <w:rsid w:val="00CF5F42"/>
    <w:rsid w:val="00CF5FE6"/>
    <w:rsid w:val="00CF60EA"/>
    <w:rsid w:val="00CF6183"/>
    <w:rsid w:val="00CF6527"/>
    <w:rsid w:val="00CF7AE7"/>
    <w:rsid w:val="00CF7AFB"/>
    <w:rsid w:val="00D00996"/>
    <w:rsid w:val="00D014D0"/>
    <w:rsid w:val="00D01770"/>
    <w:rsid w:val="00D0215A"/>
    <w:rsid w:val="00D028A6"/>
    <w:rsid w:val="00D02A54"/>
    <w:rsid w:val="00D0376D"/>
    <w:rsid w:val="00D038D4"/>
    <w:rsid w:val="00D03DE8"/>
    <w:rsid w:val="00D03DF6"/>
    <w:rsid w:val="00D046C4"/>
    <w:rsid w:val="00D0482B"/>
    <w:rsid w:val="00D05858"/>
    <w:rsid w:val="00D06057"/>
    <w:rsid w:val="00D06717"/>
    <w:rsid w:val="00D071AA"/>
    <w:rsid w:val="00D07392"/>
    <w:rsid w:val="00D0788F"/>
    <w:rsid w:val="00D07B9F"/>
    <w:rsid w:val="00D100C9"/>
    <w:rsid w:val="00D1021E"/>
    <w:rsid w:val="00D1070B"/>
    <w:rsid w:val="00D108B9"/>
    <w:rsid w:val="00D10E4A"/>
    <w:rsid w:val="00D117B1"/>
    <w:rsid w:val="00D1250B"/>
    <w:rsid w:val="00D12F48"/>
    <w:rsid w:val="00D1356A"/>
    <w:rsid w:val="00D13639"/>
    <w:rsid w:val="00D13688"/>
    <w:rsid w:val="00D13BA6"/>
    <w:rsid w:val="00D142FE"/>
    <w:rsid w:val="00D14315"/>
    <w:rsid w:val="00D1432F"/>
    <w:rsid w:val="00D14DA6"/>
    <w:rsid w:val="00D14F13"/>
    <w:rsid w:val="00D155AC"/>
    <w:rsid w:val="00D15709"/>
    <w:rsid w:val="00D15959"/>
    <w:rsid w:val="00D15DE2"/>
    <w:rsid w:val="00D16029"/>
    <w:rsid w:val="00D16329"/>
    <w:rsid w:val="00D16750"/>
    <w:rsid w:val="00D16CB8"/>
    <w:rsid w:val="00D177CD"/>
    <w:rsid w:val="00D1780D"/>
    <w:rsid w:val="00D17AD5"/>
    <w:rsid w:val="00D205B6"/>
    <w:rsid w:val="00D21360"/>
    <w:rsid w:val="00D2144C"/>
    <w:rsid w:val="00D2151D"/>
    <w:rsid w:val="00D21EB6"/>
    <w:rsid w:val="00D22709"/>
    <w:rsid w:val="00D2396C"/>
    <w:rsid w:val="00D23A8E"/>
    <w:rsid w:val="00D24072"/>
    <w:rsid w:val="00D249F1"/>
    <w:rsid w:val="00D24C42"/>
    <w:rsid w:val="00D25383"/>
    <w:rsid w:val="00D25E31"/>
    <w:rsid w:val="00D271FE"/>
    <w:rsid w:val="00D27471"/>
    <w:rsid w:val="00D2760A"/>
    <w:rsid w:val="00D2786A"/>
    <w:rsid w:val="00D2797D"/>
    <w:rsid w:val="00D27BE8"/>
    <w:rsid w:val="00D30BE1"/>
    <w:rsid w:val="00D3185C"/>
    <w:rsid w:val="00D319E2"/>
    <w:rsid w:val="00D32ADF"/>
    <w:rsid w:val="00D32EEF"/>
    <w:rsid w:val="00D33373"/>
    <w:rsid w:val="00D33EE1"/>
    <w:rsid w:val="00D34C7B"/>
    <w:rsid w:val="00D357D9"/>
    <w:rsid w:val="00D36536"/>
    <w:rsid w:val="00D36F58"/>
    <w:rsid w:val="00D374EA"/>
    <w:rsid w:val="00D406DD"/>
    <w:rsid w:val="00D40A00"/>
    <w:rsid w:val="00D40EF0"/>
    <w:rsid w:val="00D4102D"/>
    <w:rsid w:val="00D41436"/>
    <w:rsid w:val="00D41855"/>
    <w:rsid w:val="00D419CC"/>
    <w:rsid w:val="00D426F8"/>
    <w:rsid w:val="00D42B4E"/>
    <w:rsid w:val="00D42EF1"/>
    <w:rsid w:val="00D43578"/>
    <w:rsid w:val="00D4358E"/>
    <w:rsid w:val="00D438FC"/>
    <w:rsid w:val="00D444B4"/>
    <w:rsid w:val="00D44E32"/>
    <w:rsid w:val="00D4537A"/>
    <w:rsid w:val="00D454FA"/>
    <w:rsid w:val="00D45F83"/>
    <w:rsid w:val="00D4641C"/>
    <w:rsid w:val="00D465C7"/>
    <w:rsid w:val="00D469D2"/>
    <w:rsid w:val="00D46AF4"/>
    <w:rsid w:val="00D4725E"/>
    <w:rsid w:val="00D473A9"/>
    <w:rsid w:val="00D47BC0"/>
    <w:rsid w:val="00D5051B"/>
    <w:rsid w:val="00D51097"/>
    <w:rsid w:val="00D519A5"/>
    <w:rsid w:val="00D51ECF"/>
    <w:rsid w:val="00D529AD"/>
    <w:rsid w:val="00D52B24"/>
    <w:rsid w:val="00D52B44"/>
    <w:rsid w:val="00D53119"/>
    <w:rsid w:val="00D535A4"/>
    <w:rsid w:val="00D53BC4"/>
    <w:rsid w:val="00D545DC"/>
    <w:rsid w:val="00D54CD8"/>
    <w:rsid w:val="00D55475"/>
    <w:rsid w:val="00D55A0F"/>
    <w:rsid w:val="00D55ECA"/>
    <w:rsid w:val="00D5621C"/>
    <w:rsid w:val="00D5678B"/>
    <w:rsid w:val="00D5688F"/>
    <w:rsid w:val="00D56E25"/>
    <w:rsid w:val="00D56FA7"/>
    <w:rsid w:val="00D570AF"/>
    <w:rsid w:val="00D570B2"/>
    <w:rsid w:val="00D573E4"/>
    <w:rsid w:val="00D574BA"/>
    <w:rsid w:val="00D5757D"/>
    <w:rsid w:val="00D57FC0"/>
    <w:rsid w:val="00D607E1"/>
    <w:rsid w:val="00D60E20"/>
    <w:rsid w:val="00D61DF5"/>
    <w:rsid w:val="00D62716"/>
    <w:rsid w:val="00D62B7F"/>
    <w:rsid w:val="00D62BD6"/>
    <w:rsid w:val="00D62F40"/>
    <w:rsid w:val="00D63215"/>
    <w:rsid w:val="00D6430C"/>
    <w:rsid w:val="00D6490F"/>
    <w:rsid w:val="00D64969"/>
    <w:rsid w:val="00D64A73"/>
    <w:rsid w:val="00D653A2"/>
    <w:rsid w:val="00D653B4"/>
    <w:rsid w:val="00D65A00"/>
    <w:rsid w:val="00D665BE"/>
    <w:rsid w:val="00D66B51"/>
    <w:rsid w:val="00D6728B"/>
    <w:rsid w:val="00D67306"/>
    <w:rsid w:val="00D674D5"/>
    <w:rsid w:val="00D675FD"/>
    <w:rsid w:val="00D70055"/>
    <w:rsid w:val="00D70132"/>
    <w:rsid w:val="00D7029C"/>
    <w:rsid w:val="00D703AC"/>
    <w:rsid w:val="00D7052A"/>
    <w:rsid w:val="00D71AFD"/>
    <w:rsid w:val="00D71BED"/>
    <w:rsid w:val="00D725E5"/>
    <w:rsid w:val="00D73490"/>
    <w:rsid w:val="00D73543"/>
    <w:rsid w:val="00D73690"/>
    <w:rsid w:val="00D73938"/>
    <w:rsid w:val="00D73EEC"/>
    <w:rsid w:val="00D7509D"/>
    <w:rsid w:val="00D75127"/>
    <w:rsid w:val="00D75BDB"/>
    <w:rsid w:val="00D75CD9"/>
    <w:rsid w:val="00D77081"/>
    <w:rsid w:val="00D7784F"/>
    <w:rsid w:val="00D778EA"/>
    <w:rsid w:val="00D8000A"/>
    <w:rsid w:val="00D80EFA"/>
    <w:rsid w:val="00D8108E"/>
    <w:rsid w:val="00D813EA"/>
    <w:rsid w:val="00D827B7"/>
    <w:rsid w:val="00D82AAF"/>
    <w:rsid w:val="00D835ED"/>
    <w:rsid w:val="00D83BE1"/>
    <w:rsid w:val="00D83F42"/>
    <w:rsid w:val="00D84076"/>
    <w:rsid w:val="00D8444C"/>
    <w:rsid w:val="00D84DA9"/>
    <w:rsid w:val="00D8517E"/>
    <w:rsid w:val="00D8547D"/>
    <w:rsid w:val="00D8610C"/>
    <w:rsid w:val="00D867FE"/>
    <w:rsid w:val="00D86968"/>
    <w:rsid w:val="00D86E8A"/>
    <w:rsid w:val="00D87392"/>
    <w:rsid w:val="00D90504"/>
    <w:rsid w:val="00D9078D"/>
    <w:rsid w:val="00D908F8"/>
    <w:rsid w:val="00D910C6"/>
    <w:rsid w:val="00D91487"/>
    <w:rsid w:val="00D919E2"/>
    <w:rsid w:val="00D91F00"/>
    <w:rsid w:val="00D92A43"/>
    <w:rsid w:val="00D93060"/>
    <w:rsid w:val="00D93C3D"/>
    <w:rsid w:val="00D93D3E"/>
    <w:rsid w:val="00D9476F"/>
    <w:rsid w:val="00D94960"/>
    <w:rsid w:val="00D94A9D"/>
    <w:rsid w:val="00D95B69"/>
    <w:rsid w:val="00D95DC0"/>
    <w:rsid w:val="00D964EB"/>
    <w:rsid w:val="00D97EEC"/>
    <w:rsid w:val="00D97FDB"/>
    <w:rsid w:val="00DA0AA6"/>
    <w:rsid w:val="00DA0BF0"/>
    <w:rsid w:val="00DA1B40"/>
    <w:rsid w:val="00DA2470"/>
    <w:rsid w:val="00DA24FC"/>
    <w:rsid w:val="00DA358A"/>
    <w:rsid w:val="00DA3F37"/>
    <w:rsid w:val="00DA401A"/>
    <w:rsid w:val="00DA4029"/>
    <w:rsid w:val="00DA476E"/>
    <w:rsid w:val="00DA50EE"/>
    <w:rsid w:val="00DA51AA"/>
    <w:rsid w:val="00DA616A"/>
    <w:rsid w:val="00DA6593"/>
    <w:rsid w:val="00DA6CB8"/>
    <w:rsid w:val="00DA7461"/>
    <w:rsid w:val="00DA7E3A"/>
    <w:rsid w:val="00DB02C0"/>
    <w:rsid w:val="00DB0706"/>
    <w:rsid w:val="00DB1042"/>
    <w:rsid w:val="00DB1449"/>
    <w:rsid w:val="00DB203E"/>
    <w:rsid w:val="00DB3156"/>
    <w:rsid w:val="00DB344E"/>
    <w:rsid w:val="00DB39F9"/>
    <w:rsid w:val="00DB47B4"/>
    <w:rsid w:val="00DB4E94"/>
    <w:rsid w:val="00DB5AB9"/>
    <w:rsid w:val="00DB5D56"/>
    <w:rsid w:val="00DB6031"/>
    <w:rsid w:val="00DB7476"/>
    <w:rsid w:val="00DC05A3"/>
    <w:rsid w:val="00DC08BE"/>
    <w:rsid w:val="00DC08C0"/>
    <w:rsid w:val="00DC1034"/>
    <w:rsid w:val="00DC2246"/>
    <w:rsid w:val="00DC28C2"/>
    <w:rsid w:val="00DC311C"/>
    <w:rsid w:val="00DC370D"/>
    <w:rsid w:val="00DC3F43"/>
    <w:rsid w:val="00DC3FEF"/>
    <w:rsid w:val="00DC45D9"/>
    <w:rsid w:val="00DC4B43"/>
    <w:rsid w:val="00DC670F"/>
    <w:rsid w:val="00DC68B5"/>
    <w:rsid w:val="00DC6A14"/>
    <w:rsid w:val="00DC6E49"/>
    <w:rsid w:val="00DC7A60"/>
    <w:rsid w:val="00DC7B52"/>
    <w:rsid w:val="00DD06F5"/>
    <w:rsid w:val="00DD079F"/>
    <w:rsid w:val="00DD0F3C"/>
    <w:rsid w:val="00DD22FF"/>
    <w:rsid w:val="00DD29EC"/>
    <w:rsid w:val="00DD366E"/>
    <w:rsid w:val="00DD4338"/>
    <w:rsid w:val="00DD448E"/>
    <w:rsid w:val="00DD47DE"/>
    <w:rsid w:val="00DD4DD6"/>
    <w:rsid w:val="00DD4EA7"/>
    <w:rsid w:val="00DD5405"/>
    <w:rsid w:val="00DD563B"/>
    <w:rsid w:val="00DD5677"/>
    <w:rsid w:val="00DD5F15"/>
    <w:rsid w:val="00DD5F56"/>
    <w:rsid w:val="00DD60CB"/>
    <w:rsid w:val="00DD782B"/>
    <w:rsid w:val="00DD7FC5"/>
    <w:rsid w:val="00DE031A"/>
    <w:rsid w:val="00DE0800"/>
    <w:rsid w:val="00DE08CB"/>
    <w:rsid w:val="00DE10AB"/>
    <w:rsid w:val="00DE1D53"/>
    <w:rsid w:val="00DE29B4"/>
    <w:rsid w:val="00DE3570"/>
    <w:rsid w:val="00DE4157"/>
    <w:rsid w:val="00DE45BC"/>
    <w:rsid w:val="00DE4B9C"/>
    <w:rsid w:val="00DE500D"/>
    <w:rsid w:val="00DE5185"/>
    <w:rsid w:val="00DF06AD"/>
    <w:rsid w:val="00DF0ACF"/>
    <w:rsid w:val="00DF12A6"/>
    <w:rsid w:val="00DF238F"/>
    <w:rsid w:val="00DF261F"/>
    <w:rsid w:val="00DF2F65"/>
    <w:rsid w:val="00DF37AC"/>
    <w:rsid w:val="00DF3BE1"/>
    <w:rsid w:val="00DF3E80"/>
    <w:rsid w:val="00DF40DD"/>
    <w:rsid w:val="00DF42EF"/>
    <w:rsid w:val="00DF4C3F"/>
    <w:rsid w:val="00DF6588"/>
    <w:rsid w:val="00DF67EA"/>
    <w:rsid w:val="00DF6802"/>
    <w:rsid w:val="00DF685E"/>
    <w:rsid w:val="00DF6911"/>
    <w:rsid w:val="00DF6D58"/>
    <w:rsid w:val="00DF7101"/>
    <w:rsid w:val="00DF7796"/>
    <w:rsid w:val="00E001BE"/>
    <w:rsid w:val="00E0099F"/>
    <w:rsid w:val="00E01BF8"/>
    <w:rsid w:val="00E02C9B"/>
    <w:rsid w:val="00E03419"/>
    <w:rsid w:val="00E03591"/>
    <w:rsid w:val="00E036EE"/>
    <w:rsid w:val="00E044BA"/>
    <w:rsid w:val="00E045B3"/>
    <w:rsid w:val="00E04F5F"/>
    <w:rsid w:val="00E04FEC"/>
    <w:rsid w:val="00E0613F"/>
    <w:rsid w:val="00E108FC"/>
    <w:rsid w:val="00E10AA9"/>
    <w:rsid w:val="00E12544"/>
    <w:rsid w:val="00E126E4"/>
    <w:rsid w:val="00E12E98"/>
    <w:rsid w:val="00E1308F"/>
    <w:rsid w:val="00E137D5"/>
    <w:rsid w:val="00E1566C"/>
    <w:rsid w:val="00E17FDB"/>
    <w:rsid w:val="00E20356"/>
    <w:rsid w:val="00E20E9C"/>
    <w:rsid w:val="00E20FB7"/>
    <w:rsid w:val="00E21320"/>
    <w:rsid w:val="00E22249"/>
    <w:rsid w:val="00E22FBF"/>
    <w:rsid w:val="00E2305B"/>
    <w:rsid w:val="00E23560"/>
    <w:rsid w:val="00E23882"/>
    <w:rsid w:val="00E23DF6"/>
    <w:rsid w:val="00E23FF1"/>
    <w:rsid w:val="00E24281"/>
    <w:rsid w:val="00E24564"/>
    <w:rsid w:val="00E251F3"/>
    <w:rsid w:val="00E2611E"/>
    <w:rsid w:val="00E26343"/>
    <w:rsid w:val="00E26573"/>
    <w:rsid w:val="00E27068"/>
    <w:rsid w:val="00E27242"/>
    <w:rsid w:val="00E2737D"/>
    <w:rsid w:val="00E302B5"/>
    <w:rsid w:val="00E30C24"/>
    <w:rsid w:val="00E31674"/>
    <w:rsid w:val="00E3182A"/>
    <w:rsid w:val="00E31A13"/>
    <w:rsid w:val="00E322FB"/>
    <w:rsid w:val="00E3242D"/>
    <w:rsid w:val="00E328F8"/>
    <w:rsid w:val="00E32E4A"/>
    <w:rsid w:val="00E32F25"/>
    <w:rsid w:val="00E33AC5"/>
    <w:rsid w:val="00E33E81"/>
    <w:rsid w:val="00E34C96"/>
    <w:rsid w:val="00E355A6"/>
    <w:rsid w:val="00E3573A"/>
    <w:rsid w:val="00E35CCC"/>
    <w:rsid w:val="00E362F0"/>
    <w:rsid w:val="00E366B4"/>
    <w:rsid w:val="00E369C4"/>
    <w:rsid w:val="00E40852"/>
    <w:rsid w:val="00E409C1"/>
    <w:rsid w:val="00E40DB3"/>
    <w:rsid w:val="00E40FC4"/>
    <w:rsid w:val="00E4255B"/>
    <w:rsid w:val="00E426E6"/>
    <w:rsid w:val="00E43176"/>
    <w:rsid w:val="00E4321F"/>
    <w:rsid w:val="00E4348F"/>
    <w:rsid w:val="00E43C93"/>
    <w:rsid w:val="00E43DE9"/>
    <w:rsid w:val="00E445E7"/>
    <w:rsid w:val="00E45725"/>
    <w:rsid w:val="00E45997"/>
    <w:rsid w:val="00E45B3C"/>
    <w:rsid w:val="00E45FC9"/>
    <w:rsid w:val="00E462C9"/>
    <w:rsid w:val="00E4631E"/>
    <w:rsid w:val="00E467C6"/>
    <w:rsid w:val="00E46AC0"/>
    <w:rsid w:val="00E46AEA"/>
    <w:rsid w:val="00E46E7C"/>
    <w:rsid w:val="00E47127"/>
    <w:rsid w:val="00E47262"/>
    <w:rsid w:val="00E473E4"/>
    <w:rsid w:val="00E47558"/>
    <w:rsid w:val="00E47E03"/>
    <w:rsid w:val="00E502FB"/>
    <w:rsid w:val="00E504B1"/>
    <w:rsid w:val="00E50982"/>
    <w:rsid w:val="00E51BB4"/>
    <w:rsid w:val="00E51CD2"/>
    <w:rsid w:val="00E54AEA"/>
    <w:rsid w:val="00E5544D"/>
    <w:rsid w:val="00E556AD"/>
    <w:rsid w:val="00E558DC"/>
    <w:rsid w:val="00E55CE1"/>
    <w:rsid w:val="00E566CE"/>
    <w:rsid w:val="00E56709"/>
    <w:rsid w:val="00E56965"/>
    <w:rsid w:val="00E571AC"/>
    <w:rsid w:val="00E577F5"/>
    <w:rsid w:val="00E57AA8"/>
    <w:rsid w:val="00E60EA0"/>
    <w:rsid w:val="00E60F80"/>
    <w:rsid w:val="00E61156"/>
    <w:rsid w:val="00E61391"/>
    <w:rsid w:val="00E613CA"/>
    <w:rsid w:val="00E61C7E"/>
    <w:rsid w:val="00E62579"/>
    <w:rsid w:val="00E626E4"/>
    <w:rsid w:val="00E627F3"/>
    <w:rsid w:val="00E62908"/>
    <w:rsid w:val="00E62DED"/>
    <w:rsid w:val="00E62FD2"/>
    <w:rsid w:val="00E6441A"/>
    <w:rsid w:val="00E64E72"/>
    <w:rsid w:val="00E6518C"/>
    <w:rsid w:val="00E657EF"/>
    <w:rsid w:val="00E6597B"/>
    <w:rsid w:val="00E65B5A"/>
    <w:rsid w:val="00E661C9"/>
    <w:rsid w:val="00E6637C"/>
    <w:rsid w:val="00E66813"/>
    <w:rsid w:val="00E66823"/>
    <w:rsid w:val="00E66DBD"/>
    <w:rsid w:val="00E675F4"/>
    <w:rsid w:val="00E70038"/>
    <w:rsid w:val="00E70451"/>
    <w:rsid w:val="00E70EC5"/>
    <w:rsid w:val="00E711BB"/>
    <w:rsid w:val="00E71AD2"/>
    <w:rsid w:val="00E71B5E"/>
    <w:rsid w:val="00E71C60"/>
    <w:rsid w:val="00E72707"/>
    <w:rsid w:val="00E72A46"/>
    <w:rsid w:val="00E73435"/>
    <w:rsid w:val="00E75803"/>
    <w:rsid w:val="00E76C29"/>
    <w:rsid w:val="00E77E97"/>
    <w:rsid w:val="00E77F35"/>
    <w:rsid w:val="00E808EA"/>
    <w:rsid w:val="00E81440"/>
    <w:rsid w:val="00E81DF0"/>
    <w:rsid w:val="00E82372"/>
    <w:rsid w:val="00E82A31"/>
    <w:rsid w:val="00E82D82"/>
    <w:rsid w:val="00E83761"/>
    <w:rsid w:val="00E838E4"/>
    <w:rsid w:val="00E83C83"/>
    <w:rsid w:val="00E83D8B"/>
    <w:rsid w:val="00E84FC4"/>
    <w:rsid w:val="00E855F6"/>
    <w:rsid w:val="00E85935"/>
    <w:rsid w:val="00E85A7E"/>
    <w:rsid w:val="00E85EC7"/>
    <w:rsid w:val="00E85F23"/>
    <w:rsid w:val="00E8626A"/>
    <w:rsid w:val="00E866E5"/>
    <w:rsid w:val="00E876DF"/>
    <w:rsid w:val="00E902BA"/>
    <w:rsid w:val="00E90C80"/>
    <w:rsid w:val="00E90CA0"/>
    <w:rsid w:val="00E91AAD"/>
    <w:rsid w:val="00E9262C"/>
    <w:rsid w:val="00E93D97"/>
    <w:rsid w:val="00E949AA"/>
    <w:rsid w:val="00E94A19"/>
    <w:rsid w:val="00E94A64"/>
    <w:rsid w:val="00E94B90"/>
    <w:rsid w:val="00E954C6"/>
    <w:rsid w:val="00E95719"/>
    <w:rsid w:val="00E95BAC"/>
    <w:rsid w:val="00E95D67"/>
    <w:rsid w:val="00E95FF6"/>
    <w:rsid w:val="00E9624B"/>
    <w:rsid w:val="00E96A8F"/>
    <w:rsid w:val="00E9705A"/>
    <w:rsid w:val="00E97284"/>
    <w:rsid w:val="00E9744D"/>
    <w:rsid w:val="00E97455"/>
    <w:rsid w:val="00E975A8"/>
    <w:rsid w:val="00E97736"/>
    <w:rsid w:val="00E978FD"/>
    <w:rsid w:val="00E97ECB"/>
    <w:rsid w:val="00EA05B6"/>
    <w:rsid w:val="00EA0783"/>
    <w:rsid w:val="00EA0947"/>
    <w:rsid w:val="00EA1365"/>
    <w:rsid w:val="00EA13FC"/>
    <w:rsid w:val="00EA17DB"/>
    <w:rsid w:val="00EA2373"/>
    <w:rsid w:val="00EA2643"/>
    <w:rsid w:val="00EA2B18"/>
    <w:rsid w:val="00EA2C8D"/>
    <w:rsid w:val="00EA3135"/>
    <w:rsid w:val="00EA3436"/>
    <w:rsid w:val="00EA435E"/>
    <w:rsid w:val="00EA43AC"/>
    <w:rsid w:val="00EA4584"/>
    <w:rsid w:val="00EA5766"/>
    <w:rsid w:val="00EA582E"/>
    <w:rsid w:val="00EA5F5C"/>
    <w:rsid w:val="00EA612E"/>
    <w:rsid w:val="00EA6A62"/>
    <w:rsid w:val="00EA733B"/>
    <w:rsid w:val="00EA79BA"/>
    <w:rsid w:val="00EA79D8"/>
    <w:rsid w:val="00EB04EC"/>
    <w:rsid w:val="00EB05D7"/>
    <w:rsid w:val="00EB063E"/>
    <w:rsid w:val="00EB06F7"/>
    <w:rsid w:val="00EB1075"/>
    <w:rsid w:val="00EB1DA7"/>
    <w:rsid w:val="00EB3262"/>
    <w:rsid w:val="00EB333C"/>
    <w:rsid w:val="00EB480E"/>
    <w:rsid w:val="00EB49CE"/>
    <w:rsid w:val="00EB532E"/>
    <w:rsid w:val="00EB5C50"/>
    <w:rsid w:val="00EB5F02"/>
    <w:rsid w:val="00EB6B82"/>
    <w:rsid w:val="00EB6D42"/>
    <w:rsid w:val="00EB6DFB"/>
    <w:rsid w:val="00EC100E"/>
    <w:rsid w:val="00EC1033"/>
    <w:rsid w:val="00EC112D"/>
    <w:rsid w:val="00EC1AF8"/>
    <w:rsid w:val="00EC2A2A"/>
    <w:rsid w:val="00EC2E47"/>
    <w:rsid w:val="00EC2EA9"/>
    <w:rsid w:val="00EC3ACE"/>
    <w:rsid w:val="00EC3C75"/>
    <w:rsid w:val="00EC4B5B"/>
    <w:rsid w:val="00EC506D"/>
    <w:rsid w:val="00EC54AD"/>
    <w:rsid w:val="00EC648C"/>
    <w:rsid w:val="00EC662E"/>
    <w:rsid w:val="00EC72BE"/>
    <w:rsid w:val="00ED01DC"/>
    <w:rsid w:val="00ED0E1B"/>
    <w:rsid w:val="00ED0F0B"/>
    <w:rsid w:val="00ED1A4E"/>
    <w:rsid w:val="00ED2040"/>
    <w:rsid w:val="00ED246C"/>
    <w:rsid w:val="00ED2491"/>
    <w:rsid w:val="00ED2769"/>
    <w:rsid w:val="00ED2D53"/>
    <w:rsid w:val="00ED3C79"/>
    <w:rsid w:val="00ED47AD"/>
    <w:rsid w:val="00ED4A21"/>
    <w:rsid w:val="00ED4CEA"/>
    <w:rsid w:val="00ED5191"/>
    <w:rsid w:val="00ED5957"/>
    <w:rsid w:val="00ED66BE"/>
    <w:rsid w:val="00ED7BC2"/>
    <w:rsid w:val="00EE0043"/>
    <w:rsid w:val="00EE1C3A"/>
    <w:rsid w:val="00EE1D50"/>
    <w:rsid w:val="00EE1D7B"/>
    <w:rsid w:val="00EE23DC"/>
    <w:rsid w:val="00EE4452"/>
    <w:rsid w:val="00EE45C8"/>
    <w:rsid w:val="00EE495A"/>
    <w:rsid w:val="00EE4CCD"/>
    <w:rsid w:val="00EE545A"/>
    <w:rsid w:val="00EE67E7"/>
    <w:rsid w:val="00EE683C"/>
    <w:rsid w:val="00EE6A23"/>
    <w:rsid w:val="00EE6D89"/>
    <w:rsid w:val="00EE6DE1"/>
    <w:rsid w:val="00EE6FAD"/>
    <w:rsid w:val="00EE757C"/>
    <w:rsid w:val="00EF05AB"/>
    <w:rsid w:val="00EF06CE"/>
    <w:rsid w:val="00EF08FC"/>
    <w:rsid w:val="00EF0BD4"/>
    <w:rsid w:val="00EF0D36"/>
    <w:rsid w:val="00EF0F15"/>
    <w:rsid w:val="00EF143F"/>
    <w:rsid w:val="00EF1B24"/>
    <w:rsid w:val="00EF3258"/>
    <w:rsid w:val="00EF3729"/>
    <w:rsid w:val="00EF3BA8"/>
    <w:rsid w:val="00EF4486"/>
    <w:rsid w:val="00EF4DAD"/>
    <w:rsid w:val="00EF5354"/>
    <w:rsid w:val="00EF5434"/>
    <w:rsid w:val="00EF5CCA"/>
    <w:rsid w:val="00EF5E39"/>
    <w:rsid w:val="00EF6707"/>
    <w:rsid w:val="00EF6ED8"/>
    <w:rsid w:val="00EF70C0"/>
    <w:rsid w:val="00EF740A"/>
    <w:rsid w:val="00EF7E2C"/>
    <w:rsid w:val="00F00C12"/>
    <w:rsid w:val="00F00FF7"/>
    <w:rsid w:val="00F0112F"/>
    <w:rsid w:val="00F01658"/>
    <w:rsid w:val="00F02459"/>
    <w:rsid w:val="00F02D18"/>
    <w:rsid w:val="00F0375B"/>
    <w:rsid w:val="00F03B9D"/>
    <w:rsid w:val="00F03DBC"/>
    <w:rsid w:val="00F03DDD"/>
    <w:rsid w:val="00F0461E"/>
    <w:rsid w:val="00F052AD"/>
    <w:rsid w:val="00F0531E"/>
    <w:rsid w:val="00F05BDC"/>
    <w:rsid w:val="00F06687"/>
    <w:rsid w:val="00F076FF"/>
    <w:rsid w:val="00F0799C"/>
    <w:rsid w:val="00F07B07"/>
    <w:rsid w:val="00F07CB2"/>
    <w:rsid w:val="00F07EC2"/>
    <w:rsid w:val="00F101C8"/>
    <w:rsid w:val="00F10707"/>
    <w:rsid w:val="00F108A2"/>
    <w:rsid w:val="00F108BF"/>
    <w:rsid w:val="00F11074"/>
    <w:rsid w:val="00F1136B"/>
    <w:rsid w:val="00F122CB"/>
    <w:rsid w:val="00F12E59"/>
    <w:rsid w:val="00F132B1"/>
    <w:rsid w:val="00F132F8"/>
    <w:rsid w:val="00F1358C"/>
    <w:rsid w:val="00F13664"/>
    <w:rsid w:val="00F13E1C"/>
    <w:rsid w:val="00F14403"/>
    <w:rsid w:val="00F15249"/>
    <w:rsid w:val="00F1639A"/>
    <w:rsid w:val="00F16557"/>
    <w:rsid w:val="00F16815"/>
    <w:rsid w:val="00F16DF2"/>
    <w:rsid w:val="00F17DF8"/>
    <w:rsid w:val="00F17FCE"/>
    <w:rsid w:val="00F204BC"/>
    <w:rsid w:val="00F204C4"/>
    <w:rsid w:val="00F20A31"/>
    <w:rsid w:val="00F20B07"/>
    <w:rsid w:val="00F221B3"/>
    <w:rsid w:val="00F22DFD"/>
    <w:rsid w:val="00F2327D"/>
    <w:rsid w:val="00F25CF9"/>
    <w:rsid w:val="00F271B1"/>
    <w:rsid w:val="00F30863"/>
    <w:rsid w:val="00F308AF"/>
    <w:rsid w:val="00F30960"/>
    <w:rsid w:val="00F30CB4"/>
    <w:rsid w:val="00F3108A"/>
    <w:rsid w:val="00F318EE"/>
    <w:rsid w:val="00F322A4"/>
    <w:rsid w:val="00F3240E"/>
    <w:rsid w:val="00F32ECA"/>
    <w:rsid w:val="00F3309E"/>
    <w:rsid w:val="00F3321F"/>
    <w:rsid w:val="00F3345E"/>
    <w:rsid w:val="00F33995"/>
    <w:rsid w:val="00F341FB"/>
    <w:rsid w:val="00F34424"/>
    <w:rsid w:val="00F34AD8"/>
    <w:rsid w:val="00F3515A"/>
    <w:rsid w:val="00F35856"/>
    <w:rsid w:val="00F36468"/>
    <w:rsid w:val="00F364CF"/>
    <w:rsid w:val="00F36698"/>
    <w:rsid w:val="00F3681F"/>
    <w:rsid w:val="00F36829"/>
    <w:rsid w:val="00F37441"/>
    <w:rsid w:val="00F37762"/>
    <w:rsid w:val="00F379E5"/>
    <w:rsid w:val="00F37C44"/>
    <w:rsid w:val="00F37D87"/>
    <w:rsid w:val="00F403AA"/>
    <w:rsid w:val="00F40EBB"/>
    <w:rsid w:val="00F415F4"/>
    <w:rsid w:val="00F41A20"/>
    <w:rsid w:val="00F4258B"/>
    <w:rsid w:val="00F427C5"/>
    <w:rsid w:val="00F428FD"/>
    <w:rsid w:val="00F433CB"/>
    <w:rsid w:val="00F43BF3"/>
    <w:rsid w:val="00F43DA5"/>
    <w:rsid w:val="00F44154"/>
    <w:rsid w:val="00F4416C"/>
    <w:rsid w:val="00F44918"/>
    <w:rsid w:val="00F452D1"/>
    <w:rsid w:val="00F47F32"/>
    <w:rsid w:val="00F47F88"/>
    <w:rsid w:val="00F500D9"/>
    <w:rsid w:val="00F50A72"/>
    <w:rsid w:val="00F50B38"/>
    <w:rsid w:val="00F50FED"/>
    <w:rsid w:val="00F510C0"/>
    <w:rsid w:val="00F51816"/>
    <w:rsid w:val="00F51BB4"/>
    <w:rsid w:val="00F52404"/>
    <w:rsid w:val="00F5304B"/>
    <w:rsid w:val="00F53594"/>
    <w:rsid w:val="00F53642"/>
    <w:rsid w:val="00F54267"/>
    <w:rsid w:val="00F543C8"/>
    <w:rsid w:val="00F5495D"/>
    <w:rsid w:val="00F54D71"/>
    <w:rsid w:val="00F54F15"/>
    <w:rsid w:val="00F5523A"/>
    <w:rsid w:val="00F554E1"/>
    <w:rsid w:val="00F557CD"/>
    <w:rsid w:val="00F56AF7"/>
    <w:rsid w:val="00F5719F"/>
    <w:rsid w:val="00F579E9"/>
    <w:rsid w:val="00F57B62"/>
    <w:rsid w:val="00F600AC"/>
    <w:rsid w:val="00F60868"/>
    <w:rsid w:val="00F60CD0"/>
    <w:rsid w:val="00F616EA"/>
    <w:rsid w:val="00F623F6"/>
    <w:rsid w:val="00F6256B"/>
    <w:rsid w:val="00F630B9"/>
    <w:rsid w:val="00F6329E"/>
    <w:rsid w:val="00F6367D"/>
    <w:rsid w:val="00F63BE8"/>
    <w:rsid w:val="00F64503"/>
    <w:rsid w:val="00F65560"/>
    <w:rsid w:val="00F6633D"/>
    <w:rsid w:val="00F669A3"/>
    <w:rsid w:val="00F6725B"/>
    <w:rsid w:val="00F67456"/>
    <w:rsid w:val="00F67AFE"/>
    <w:rsid w:val="00F67EE1"/>
    <w:rsid w:val="00F70088"/>
    <w:rsid w:val="00F710AA"/>
    <w:rsid w:val="00F714A4"/>
    <w:rsid w:val="00F714F9"/>
    <w:rsid w:val="00F718CC"/>
    <w:rsid w:val="00F71916"/>
    <w:rsid w:val="00F72262"/>
    <w:rsid w:val="00F7232A"/>
    <w:rsid w:val="00F72663"/>
    <w:rsid w:val="00F727E2"/>
    <w:rsid w:val="00F7289B"/>
    <w:rsid w:val="00F73257"/>
    <w:rsid w:val="00F734F8"/>
    <w:rsid w:val="00F746B1"/>
    <w:rsid w:val="00F74D96"/>
    <w:rsid w:val="00F75001"/>
    <w:rsid w:val="00F753B2"/>
    <w:rsid w:val="00F753C3"/>
    <w:rsid w:val="00F75495"/>
    <w:rsid w:val="00F75786"/>
    <w:rsid w:val="00F75F04"/>
    <w:rsid w:val="00F76BEF"/>
    <w:rsid w:val="00F77117"/>
    <w:rsid w:val="00F77996"/>
    <w:rsid w:val="00F77AA9"/>
    <w:rsid w:val="00F8032D"/>
    <w:rsid w:val="00F80A40"/>
    <w:rsid w:val="00F80C72"/>
    <w:rsid w:val="00F80CF2"/>
    <w:rsid w:val="00F821BD"/>
    <w:rsid w:val="00F823D2"/>
    <w:rsid w:val="00F8291D"/>
    <w:rsid w:val="00F83660"/>
    <w:rsid w:val="00F83B03"/>
    <w:rsid w:val="00F83D18"/>
    <w:rsid w:val="00F85AF3"/>
    <w:rsid w:val="00F85E50"/>
    <w:rsid w:val="00F86DD6"/>
    <w:rsid w:val="00F87ED5"/>
    <w:rsid w:val="00F903B4"/>
    <w:rsid w:val="00F90844"/>
    <w:rsid w:val="00F90C63"/>
    <w:rsid w:val="00F90D96"/>
    <w:rsid w:val="00F91094"/>
    <w:rsid w:val="00F912BD"/>
    <w:rsid w:val="00F91723"/>
    <w:rsid w:val="00F92435"/>
    <w:rsid w:val="00F9294F"/>
    <w:rsid w:val="00F9326B"/>
    <w:rsid w:val="00F93DF7"/>
    <w:rsid w:val="00F942AE"/>
    <w:rsid w:val="00F94466"/>
    <w:rsid w:val="00F94505"/>
    <w:rsid w:val="00F94AF7"/>
    <w:rsid w:val="00F94B12"/>
    <w:rsid w:val="00F9633A"/>
    <w:rsid w:val="00F969EE"/>
    <w:rsid w:val="00F96DA7"/>
    <w:rsid w:val="00F96E3C"/>
    <w:rsid w:val="00F973F1"/>
    <w:rsid w:val="00F976DF"/>
    <w:rsid w:val="00FA0660"/>
    <w:rsid w:val="00FA085B"/>
    <w:rsid w:val="00FA0A0E"/>
    <w:rsid w:val="00FA0B18"/>
    <w:rsid w:val="00FA0B3A"/>
    <w:rsid w:val="00FA0F56"/>
    <w:rsid w:val="00FA1232"/>
    <w:rsid w:val="00FA24D3"/>
    <w:rsid w:val="00FA263D"/>
    <w:rsid w:val="00FA36B8"/>
    <w:rsid w:val="00FA45B6"/>
    <w:rsid w:val="00FA45CF"/>
    <w:rsid w:val="00FA519D"/>
    <w:rsid w:val="00FA5F0C"/>
    <w:rsid w:val="00FA6AD4"/>
    <w:rsid w:val="00FB0166"/>
    <w:rsid w:val="00FB01B8"/>
    <w:rsid w:val="00FB0524"/>
    <w:rsid w:val="00FB06C2"/>
    <w:rsid w:val="00FB08D4"/>
    <w:rsid w:val="00FB0DC1"/>
    <w:rsid w:val="00FB1052"/>
    <w:rsid w:val="00FB107C"/>
    <w:rsid w:val="00FB1C70"/>
    <w:rsid w:val="00FB3303"/>
    <w:rsid w:val="00FB419C"/>
    <w:rsid w:val="00FB48F9"/>
    <w:rsid w:val="00FB4ACF"/>
    <w:rsid w:val="00FB548B"/>
    <w:rsid w:val="00FB595E"/>
    <w:rsid w:val="00FC0188"/>
    <w:rsid w:val="00FC034D"/>
    <w:rsid w:val="00FC0730"/>
    <w:rsid w:val="00FC0F3C"/>
    <w:rsid w:val="00FC1043"/>
    <w:rsid w:val="00FC110E"/>
    <w:rsid w:val="00FC16EE"/>
    <w:rsid w:val="00FC2041"/>
    <w:rsid w:val="00FC3AF1"/>
    <w:rsid w:val="00FC3FD4"/>
    <w:rsid w:val="00FC41CF"/>
    <w:rsid w:val="00FC4987"/>
    <w:rsid w:val="00FC4FEF"/>
    <w:rsid w:val="00FC529C"/>
    <w:rsid w:val="00FC6896"/>
    <w:rsid w:val="00FC6BB2"/>
    <w:rsid w:val="00FC700F"/>
    <w:rsid w:val="00FC72B3"/>
    <w:rsid w:val="00FC7A72"/>
    <w:rsid w:val="00FC7A7A"/>
    <w:rsid w:val="00FC7C82"/>
    <w:rsid w:val="00FD0E3E"/>
    <w:rsid w:val="00FD157F"/>
    <w:rsid w:val="00FD17E3"/>
    <w:rsid w:val="00FD1B98"/>
    <w:rsid w:val="00FD23EF"/>
    <w:rsid w:val="00FD2444"/>
    <w:rsid w:val="00FD2DC6"/>
    <w:rsid w:val="00FD305D"/>
    <w:rsid w:val="00FD3282"/>
    <w:rsid w:val="00FD38D1"/>
    <w:rsid w:val="00FD3A75"/>
    <w:rsid w:val="00FD3B27"/>
    <w:rsid w:val="00FD4507"/>
    <w:rsid w:val="00FD45B7"/>
    <w:rsid w:val="00FD4F42"/>
    <w:rsid w:val="00FD583F"/>
    <w:rsid w:val="00FD613E"/>
    <w:rsid w:val="00FD6416"/>
    <w:rsid w:val="00FD6FFC"/>
    <w:rsid w:val="00FD7A93"/>
    <w:rsid w:val="00FD7BDE"/>
    <w:rsid w:val="00FD7EA4"/>
    <w:rsid w:val="00FE01C8"/>
    <w:rsid w:val="00FE07F7"/>
    <w:rsid w:val="00FE0B90"/>
    <w:rsid w:val="00FE128D"/>
    <w:rsid w:val="00FE12C9"/>
    <w:rsid w:val="00FE14F7"/>
    <w:rsid w:val="00FE1652"/>
    <w:rsid w:val="00FE19C2"/>
    <w:rsid w:val="00FE1F34"/>
    <w:rsid w:val="00FE22AD"/>
    <w:rsid w:val="00FE2535"/>
    <w:rsid w:val="00FE2A41"/>
    <w:rsid w:val="00FE32DC"/>
    <w:rsid w:val="00FE374D"/>
    <w:rsid w:val="00FE38B5"/>
    <w:rsid w:val="00FE40C0"/>
    <w:rsid w:val="00FE4549"/>
    <w:rsid w:val="00FE496E"/>
    <w:rsid w:val="00FE4EA1"/>
    <w:rsid w:val="00FE5AB9"/>
    <w:rsid w:val="00FE6018"/>
    <w:rsid w:val="00FE658E"/>
    <w:rsid w:val="00FE6A0B"/>
    <w:rsid w:val="00FE6ED7"/>
    <w:rsid w:val="00FE79CE"/>
    <w:rsid w:val="00FF0038"/>
    <w:rsid w:val="00FF0BB3"/>
    <w:rsid w:val="00FF0E5A"/>
    <w:rsid w:val="00FF1D0B"/>
    <w:rsid w:val="00FF1D35"/>
    <w:rsid w:val="00FF20CC"/>
    <w:rsid w:val="00FF260B"/>
    <w:rsid w:val="00FF2788"/>
    <w:rsid w:val="00FF2A3A"/>
    <w:rsid w:val="00FF2E2B"/>
    <w:rsid w:val="00FF3527"/>
    <w:rsid w:val="00FF3782"/>
    <w:rsid w:val="00FF38F2"/>
    <w:rsid w:val="00FF4956"/>
    <w:rsid w:val="00FF49DD"/>
    <w:rsid w:val="00FF4F2E"/>
    <w:rsid w:val="00FF518F"/>
    <w:rsid w:val="00FF5914"/>
    <w:rsid w:val="00FF6237"/>
    <w:rsid w:val="00FF6342"/>
    <w:rsid w:val="00FF6739"/>
    <w:rsid w:val="00FF6CDB"/>
    <w:rsid w:val="00FF6CFB"/>
    <w:rsid w:val="00FF6EB3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BB0213-1CD7-4005-BB92-CFB82076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E90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082E90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BodyText2Char">
    <w:name w:val="Body Text 2 Char"/>
    <w:link w:val="BodyText2"/>
    <w:rsid w:val="00082E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Title">
    <w:name w:val="Title"/>
    <w:basedOn w:val="Normal"/>
    <w:link w:val="TitleChar"/>
    <w:qFormat/>
    <w:rsid w:val="00082E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082E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NoSpacing">
    <w:name w:val="No Spacing"/>
    <w:uiPriority w:val="1"/>
    <w:qFormat/>
    <w:rsid w:val="00082E90"/>
    <w:rPr>
      <w:rFonts w:eastAsia="Times New Roman"/>
      <w:sz w:val="22"/>
      <w:szCs w:val="22"/>
      <w:lang w:val="ru-RU" w:eastAsia="ru-RU"/>
    </w:rPr>
  </w:style>
  <w:style w:type="character" w:customStyle="1" w:styleId="apple-converted-space">
    <w:name w:val="apple-converted-space"/>
    <w:basedOn w:val="DefaultParagraphFont"/>
    <w:rsid w:val="00273FFB"/>
  </w:style>
  <w:style w:type="table" w:styleId="TableGrid">
    <w:name w:val="Table Grid"/>
    <w:basedOn w:val="TableNormal"/>
    <w:uiPriority w:val="59"/>
    <w:rsid w:val="00BC129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mcmvhbk">
    <w:name w:val="rmcmvhbk"/>
    <w:basedOn w:val="Normal"/>
    <w:rsid w:val="00BC1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65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70654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F6D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customStyle="1" w:styleId="ConsPlusNormal">
    <w:name w:val="ConsPlusNormal"/>
    <w:link w:val="ConsPlusNormal0"/>
    <w:rsid w:val="00DF6D58"/>
    <w:pPr>
      <w:widowControl w:val="0"/>
      <w:suppressAutoHyphens/>
      <w:autoSpaceDE w:val="0"/>
      <w:ind w:firstLine="720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F6D58"/>
    <w:rPr>
      <w:rFonts w:ascii="Arial" w:eastAsia="Arial" w:hAnsi="Arial" w:cs="Arial"/>
      <w:sz w:val="22"/>
      <w:szCs w:val="22"/>
      <w:lang w:eastAsia="ar-SA" w:bidi="ar-SA"/>
    </w:rPr>
  </w:style>
  <w:style w:type="paragraph" w:styleId="ListParagraph">
    <w:name w:val="List Paragraph"/>
    <w:basedOn w:val="Normal"/>
    <w:uiPriority w:val="34"/>
    <w:qFormat/>
    <w:rsid w:val="00DF6D5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">
    <w:name w:val="Обычный2"/>
    <w:rsid w:val="00DF6D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customStyle="1" w:styleId="-">
    <w:name w:val="Контракт-раздел"/>
    <w:basedOn w:val="Normal"/>
    <w:next w:val="-0"/>
    <w:rsid w:val="00DF6D58"/>
    <w:pPr>
      <w:keepNext/>
      <w:numPr>
        <w:numId w:val="4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Normal"/>
    <w:rsid w:val="00DF6D58"/>
    <w:pPr>
      <w:numPr>
        <w:ilvl w:val="1"/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Normal"/>
    <w:rsid w:val="00DF6D58"/>
    <w:pPr>
      <w:numPr>
        <w:ilvl w:val="2"/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Normal"/>
    <w:rsid w:val="00DF6D58"/>
    <w:pPr>
      <w:numPr>
        <w:ilvl w:val="3"/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бычный4"/>
    <w:rsid w:val="00DF6D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customStyle="1" w:styleId="10">
    <w:name w:val="Без интервала1"/>
    <w:qFormat/>
    <w:rsid w:val="00DF6D58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1F348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024ED88DF6370FC9053A57DA69E407F590DCC1453027D3AC9DD293F6728w4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0673E-1B38-47AE-9647-03C6D994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2904</Words>
  <Characters>16558</Characters>
  <Application>Microsoft Office Word</Application>
  <DocSecurity>4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19424</CharactersWithSpaces>
  <SharedDoc>false</SharedDoc>
  <HLinks>
    <vt:vector size="6" baseType="variant">
      <vt:variant>
        <vt:i4>65631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consultantplus://offline/ref=C024ED88DF6370FC9053A57DA69E407F590DCC1453027D3AC9DD293F6728w4H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word</cp:lastModifiedBy>
  <cp:revision>2</cp:revision>
  <cp:lastPrinted>2021-06-01T13:47:00Z</cp:lastPrinted>
  <dcterms:created xsi:type="dcterms:W3CDTF">2026-08-11T13:21:00Z</dcterms:created>
  <dcterms:modified xsi:type="dcterms:W3CDTF">2026-08-11T13:21:00Z</dcterms:modified>
</cp:coreProperties>
</file>