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42"/>
        <w:contextualSpacing/>
        <w:jc w:val="center"/>
        <w:pageBreakBefore/>
        <w:spacing w:after="0" w:line="240" w:lineRule="auto"/>
        <w:rPr>
          <w:rFonts w:ascii="Times New Roman" w:hAnsi="Times New Roman" w:eastAsia="Times New Roman"/>
          <w:b/>
          <w:sz w:val="26"/>
          <w:szCs w:val="26"/>
          <w:lang w:eastAsia="ru-RU"/>
        </w:rPr>
      </w:pPr>
      <w:r>
        <w:rPr>
          <w:rFonts w:ascii="Times New Roman" w:hAnsi="Times New Roman" w:eastAsia="Times New Roman"/>
          <w:b/>
          <w:sz w:val="26"/>
          <w:szCs w:val="26"/>
          <w:lang w:eastAsia="ru-RU"/>
        </w:rPr>
        <w:t xml:space="preserve">РАЗДЕЛ </w:t>
      </w:r>
      <w:r>
        <w:rPr>
          <w:rFonts w:ascii="Times New Roman" w:hAnsi="Times New Roman" w:eastAsia="Times New Roman"/>
          <w:b/>
          <w:sz w:val="26"/>
          <w:szCs w:val="26"/>
          <w:lang w:val="en-US" w:eastAsia="ru-RU"/>
        </w:rPr>
        <w:t xml:space="preserve">I</w:t>
      </w:r>
      <w:r>
        <w:rPr>
          <w:rFonts w:ascii="Times New Roman" w:hAnsi="Times New Roman" w:eastAsia="Times New Roman"/>
          <w:b/>
          <w:sz w:val="26"/>
          <w:szCs w:val="26"/>
          <w:lang w:eastAsia="ru-RU"/>
        </w:rPr>
        <w:t xml:space="preserve">. ИНФОРМАЦИОННАЯ КАРТА </w:t>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tbl>
      <w:tblPr>
        <w:tblW w:w="1042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42"/>
        <w:gridCol w:w="9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1</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Государственный заказчик</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Наименование:</w:t>
            </w:r>
            <w:r>
              <w:rPr>
                <w:rFonts w:ascii="Times New Roman" w:hAnsi="Times New Roman" w:eastAsia="Times New Roman"/>
                <w:sz w:val="24"/>
                <w:szCs w:val="24"/>
              </w:rPr>
              <w:t xml:space="preserve"> Управление Федеральной службы государственной регистрации, кадастра и картографии по Республике Башкортостан (Управление Росреестра по Республике Башкортостан)</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Почтовый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450077, г. Уфа, </w:t>
              <w:br w:type="textWrapping" w:clear="all"/>
              <w:t xml:space="preserve">ул. Ленина,70</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Юридический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450077, г. Уфа, </w:t>
              <w:br w:type="textWrapping" w:clear="all"/>
              <w:t xml:space="preserve">ул. Ленина, 70</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Информация о Контрактной службе:</w:t>
            </w:r>
            <w:r>
              <w:rPr>
                <w:rFonts w:ascii="Times New Roman" w:hAnsi="Times New Roman" w:eastAsia="Times New Roman"/>
                <w:sz w:val="24"/>
                <w:szCs w:val="24"/>
              </w:rPr>
              <w:t xml:space="preserve"> Постоянно действующая контрактная служба Управления Росреестра по Республике Башкортостан расположена по адресу: Российская Федерация, Республика Башкортостан, 450077, г. Уфа, ул. Ленина, 70, каб. 101 </w:t>
            </w:r>
            <w:r>
              <w:rPr>
                <w:rFonts w:ascii="Times New Roman" w:hAnsi="Times New Roman" w:eastAsia="Times New Roman"/>
                <w:sz w:val="24"/>
                <w:szCs w:val="24"/>
              </w:rPr>
              <w:t xml:space="preserve">-  контактный телефон 8 (347) 224-36-28</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Ответственное должностное лицо Заказчика:</w:t>
            </w:r>
            <w:r>
              <w:rPr>
                <w:rFonts w:ascii="Times New Roman" w:hAnsi="Times New Roman" w:eastAsia="Times New Roman"/>
                <w:sz w:val="24"/>
                <w:szCs w:val="24"/>
              </w:rPr>
              <w:t xml:space="preserve"> Карпова Александра Ивановна, рабочее место сотрудника расположено по адресу: Российская Федерация, Республика Башкортостан, 450077,           г. Уфа, ул. Ленина, 70, 1 этаж, каб. 101.</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Номер контактного телефона:</w:t>
            </w:r>
            <w:r>
              <w:rPr>
                <w:rFonts w:ascii="Times New Roman" w:hAnsi="Times New Roman" w:eastAsia="Times New Roman"/>
                <w:sz w:val="24"/>
                <w:szCs w:val="24"/>
              </w:rPr>
              <w:t xml:space="preserve"> (347) 224-36-28 (1314)</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Адрес электронной почты:</w:t>
            </w:r>
            <w:r>
              <w:rPr>
                <w:rFonts w:ascii="Times New Roman" w:hAnsi="Times New Roman" w:eastAsia="Times New Roman"/>
                <w:sz w:val="24"/>
                <w:szCs w:val="24"/>
              </w:rPr>
              <w:t xml:space="preserve"> mto07@r02.rosreestr.ru </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Время работы:</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понедельник: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вторник: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среда: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четверг: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пятница:         с 09:00 до 16:45,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суббота, воскресенье: выходные дни.</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2</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Способ определения поставщика (подрядчика, исполнителя):</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Осуществление закупки товара, работы или услуги на сумму, не превышающую шестисот тысяч рублей, в соответствии с п. 4 ч. 1 ст. 93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3</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Наименование объекта закупки</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jc w:val="both"/>
              <w:keepLines/>
              <w:keepNext/>
              <w:spacing w:after="0" w:line="240" w:lineRule="auto"/>
              <w:widowControl w:val="off"/>
              <w:rPr>
                <w:rFonts w:ascii="Times New Roman" w:hAnsi="Times New Roman" w:eastAsia="Times New Roman"/>
                <w:sz w:val="24"/>
                <w:szCs w:val="24"/>
                <w:lang w:eastAsia="ru-RU"/>
              </w:rPr>
              <w:suppressLineNumbers/>
            </w:pPr>
            <w:r>
              <w:rPr>
                <w:rFonts w:ascii="Times New Roman" w:hAnsi="Times New Roman" w:eastAsia="Times New Roman"/>
                <w:sz w:val="24"/>
                <w:szCs w:val="24"/>
              </w:rPr>
              <w:t xml:space="preserve">Услуги беспроводной связи (мобильный интернет)</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4</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Описание объекта закупки в соответствии со ст. 33</w:t>
            </w:r>
            <w:r>
              <w:rPr>
                <w:rFonts w:ascii="Times New Roman" w:hAnsi="Times New Roman" w:eastAsia="Times New Roman"/>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Описание объекта закупки содержится в разделе </w:t>
            </w:r>
            <w:r>
              <w:rPr>
                <w:rFonts w:ascii="Times New Roman" w:hAnsi="Times New Roman" w:eastAsia="Times New Roman"/>
                <w:sz w:val="24"/>
                <w:szCs w:val="24"/>
                <w:lang w:val="en-US"/>
              </w:rPr>
              <w:t xml:space="preserve">III</w:t>
            </w:r>
            <w:r>
              <w:rPr>
                <w:rFonts w:ascii="Times New Roman" w:hAnsi="Times New Roman" w:eastAsia="Times New Roman"/>
                <w:sz w:val="24"/>
                <w:szCs w:val="24"/>
              </w:rPr>
              <w:t xml:space="preserve"> «Техническое задание» настоящей закупочной документации. Требования энергетической</w:t>
            </w:r>
            <w:r>
              <w:rPr>
                <w:rFonts w:ascii="Times New Roman" w:hAnsi="Times New Roman" w:eastAsia="Times New Roman"/>
                <w:sz w:val="24"/>
                <w:szCs w:val="24"/>
              </w:rPr>
              <w:t xml:space="preserve"> эффективности товаров (работ, услуг), предусмотренные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5</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Начальная (максимальная) цена государственного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jc w:val="both"/>
              <w:spacing w:after="0" w:line="240" w:lineRule="auto"/>
              <w:rPr>
                <w:rFonts w:ascii="Times New Roman" w:hAnsi="Times New Roman" w:eastAsia="Times New Roman"/>
                <w:b/>
                <w:bCs/>
                <w:sz w:val="24"/>
                <w:szCs w:val="24"/>
                <w:highlight w:val="white"/>
              </w:rPr>
            </w:pPr>
            <w:r>
              <w:rPr>
                <w:rFonts w:ascii="Times New Roman" w:hAnsi="Times New Roman" w:eastAsia="Times New Roman"/>
                <w:sz w:val="24"/>
                <w:szCs w:val="24"/>
              </w:rPr>
              <w:t xml:space="preserve">Начальная (максимальная) цена государственного контракта</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составляет </w:t>
            </w:r>
            <w:r>
              <w:rPr>
                <w:rFonts w:ascii="Times New Roman" w:hAnsi="Times New Roman" w:eastAsia="Times New Roman"/>
                <w:b/>
                <w:sz w:val="24"/>
                <w:szCs w:val="24"/>
                <w:highlight w:val="none"/>
              </w:rPr>
              <w:t xml:space="preserve">6 30</w:t>
            </w:r>
            <w:r>
              <w:rPr>
                <w:rFonts w:ascii="Times New Roman" w:hAnsi="Times New Roman" w:eastAsia="Times New Roman"/>
                <w:b/>
                <w:sz w:val="24"/>
                <w:szCs w:val="24"/>
                <w:highlight w:val="white"/>
              </w:rPr>
              <w:t xml:space="preserve">0</w:t>
            </w:r>
            <w:r>
              <w:rPr>
                <w:rFonts w:ascii="Times New Roman" w:hAnsi="Times New Roman" w:eastAsia="Times New Roman"/>
                <w:b/>
                <w:sz w:val="24"/>
                <w:szCs w:val="24"/>
                <w:highlight w:val="white"/>
              </w:rPr>
              <w:t xml:space="preserve"> (шесть тысяч</w:t>
            </w:r>
            <w:r>
              <w:rPr>
                <w:rFonts w:ascii="Times New Roman" w:hAnsi="Times New Roman" w:eastAsia="Times New Roman"/>
                <w:b/>
                <w:sz w:val="24"/>
                <w:szCs w:val="24"/>
                <w:highlight w:val="white"/>
              </w:rPr>
              <w:t xml:space="preserve">  триста) рублей</w:t>
            </w:r>
            <w:r>
              <w:rPr>
                <w:rFonts w:ascii="Times New Roman" w:hAnsi="Times New Roman" w:eastAsia="Times New Roman"/>
                <w:b/>
                <w:sz w:val="24"/>
                <w:szCs w:val="24"/>
                <w:highlight w:val="white"/>
              </w:rPr>
              <w:t xml:space="preserve"> 00 копеек.  </w:t>
            </w:r>
            <w:r>
              <w:rPr>
                <w:rFonts w:ascii="Times New Roman" w:hAnsi="Times New Roman" w:eastAsia="Times New Roman"/>
                <w:b/>
                <w:bCs/>
                <w:sz w:val="24"/>
                <w:szCs w:val="24"/>
                <w:highlight w:val="white"/>
              </w:rPr>
            </w:r>
            <w:r>
              <w:rPr>
                <w:rFonts w:ascii="Times New Roman" w:hAnsi="Times New Roman" w:eastAsia="Times New Roman"/>
                <w:b/>
                <w:bCs/>
                <w:sz w:val="24"/>
                <w:szCs w:val="24"/>
                <w:highlight w:val="white"/>
              </w:rPr>
            </w:r>
          </w:p>
          <w:p>
            <w:pPr>
              <w:contextualSpacing/>
              <w:ind w:firstLine="0"/>
              <w:jc w:val="both"/>
              <w:spacing w:after="0" w:line="240" w:lineRule="auto"/>
              <w:rPr>
                <w:rFonts w:ascii="Times New Roman" w:hAnsi="Times New Roman" w:eastAsia="Times New Roman"/>
                <w:b/>
                <w:bCs/>
                <w:sz w:val="24"/>
                <w:szCs w:val="24"/>
              </w:rPr>
            </w:pPr>
            <w:r>
              <w:rPr>
                <w:rFonts w:ascii="Times New Roman" w:hAnsi="Times New Roman" w:eastAsia="Times New Roman"/>
                <w:b/>
                <w:sz w:val="24"/>
                <w:szCs w:val="24"/>
              </w:rPr>
            </w:r>
            <w:r>
              <w:rPr>
                <w:rFonts w:ascii="Times New Roman" w:hAnsi="Times New Roman" w:eastAsia="Times New Roman"/>
                <w:sz w:val="24"/>
                <w:szCs w:val="24"/>
              </w:rPr>
              <w:t xml:space="preserve">Начальная (максимальная) цена контракта включает в себя: все услуги, оказываемые Исполнителем, а также расходы на поставку, перевозку, страхование, уплату таможенных пошлин, налогов, сборов и других обязательных платежей.</w:t>
            </w:r>
            <w:r>
              <w:rPr>
                <w:rFonts w:ascii="Times New Roman" w:hAnsi="Times New Roman" w:eastAsia="Times New Roman"/>
                <w:b/>
                <w:bCs/>
                <w:sz w:val="24"/>
                <w:szCs w:val="24"/>
              </w:rPr>
            </w:r>
            <w:r>
              <w:rPr>
                <w:rFonts w:ascii="Times New Roman" w:hAnsi="Times New Roman" w:eastAsia="Times New Roman"/>
                <w:b/>
                <w:bCs/>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sz w:val="24"/>
                <w:szCs w:val="24"/>
              </w:rPr>
              <w:t xml:space="preserve">При заключении контракта заказчик по согласованию с участником закупки, с которым в соответствии с </w:t>
            </w:r>
            <w:r>
              <w:rPr>
                <w:rFonts w:ascii="Times New Roman" w:hAnsi="Times New Roman" w:eastAsia="Times New Roman"/>
                <w:sz w:val="24"/>
                <w:szCs w:val="24"/>
              </w:rPr>
              <w:t xml:space="preserve">Законом № 44-ФЗ от 05.04.2013г. </w:t>
            </w:r>
            <w:r>
              <w:rPr>
                <w:rFonts w:ascii="Times New Roman" w:hAnsi="Times New Roman"/>
                <w:sz w:val="24"/>
                <w:szCs w:val="24"/>
              </w:rPr>
              <w:t xml:space="preserve">заключается контракт, вправе увеличить количество поставляемого товара на сумму, не пр</w:t>
            </w:r>
            <w:r>
              <w:rPr>
                <w:rFonts w:ascii="Times New Roman" w:hAnsi="Times New Roman"/>
                <w:sz w:val="24"/>
                <w:szCs w:val="24"/>
              </w:rPr>
              <w:t xml:space="preserve">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w:t>
            </w:r>
            <w:r>
              <w:rPr>
                <w:rFonts w:ascii="Times New Roman" w:hAnsi="Times New Roman"/>
                <w:sz w:val="24"/>
                <w:szCs w:val="24"/>
              </w:rPr>
              <w:t xml:space="preserve">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 </w:t>
            </w:r>
            <w:r>
              <w:rPr>
                <w:rFonts w:ascii="Times New Roman" w:hAnsi="Times New Roman" w:eastAsia="Times New Roman"/>
                <w:sz w:val="24"/>
                <w:szCs w:val="24"/>
              </w:rPr>
              <w:t xml:space="preserve">(в соответствии с ч. 18 ст. 34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6</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Источник финансирования, информация о</w:t>
            </w:r>
            <w:r>
              <w:rPr>
                <w:rFonts w:ascii="Times New Roman" w:hAnsi="Times New Roman" w:eastAsia="Times New Roman"/>
                <w:b/>
                <w:sz w:val="24"/>
                <w:szCs w:val="24"/>
              </w:rPr>
              <w:t xml:space="preserve"> валюте, используемой для формирования цены контракта и расчетов с поставщиками (подрядчиками, исполнителями), порядок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jc w:val="both"/>
              <w:spacing w:after="0" w:line="240" w:lineRule="auto"/>
              <w:widowControl w:val="off"/>
              <w:rPr>
                <w:rFonts w:ascii="Times New Roman" w:hAnsi="Times New Roman" w:eastAsia="Times New Roman"/>
                <w:sz w:val="24"/>
                <w:szCs w:val="24"/>
                <w:highlight w:val="yellow"/>
              </w:rPr>
              <w:suppressLineNumbers/>
            </w:pPr>
            <w:r>
              <w:rPr>
                <w:rFonts w:ascii="Times New Roman" w:hAnsi="Times New Roman" w:eastAsia="Times New Roman"/>
                <w:sz w:val="24"/>
                <w:szCs w:val="24"/>
              </w:rPr>
              <w:t xml:space="preserve">Оплата поставленного товара (выполненной работы, оказанной услуги) осуществляет</w:t>
            </w:r>
            <w:r>
              <w:rPr>
                <w:rFonts w:ascii="Times New Roman" w:hAnsi="Times New Roman" w:eastAsia="Times New Roman"/>
                <w:sz w:val="24"/>
                <w:szCs w:val="24"/>
              </w:rPr>
              <w:t xml:space="preserve">ся Заказчиком из средств федерального бюджета Российской Федерации согласно выделенным на 2026 финансовый год лимитам бюджетных обязательств в форме безналичного расчета путем перечисления денежных средств в российских рублях на расчетный счет Исполнителя </w:t>
            </w:r>
            <w:r>
              <w:rPr>
                <w:rFonts w:ascii="Times New Roman" w:hAnsi="Times New Roman" w:eastAsia="Times New Roman"/>
                <w:spacing w:val="-4"/>
                <w:sz w:val="24"/>
                <w:szCs w:val="24"/>
              </w:rPr>
              <w:t xml:space="preserve">(подрядчика, исполнителя)</w:t>
            </w:r>
            <w:r>
              <w:rPr>
                <w:rFonts w:ascii="Times New Roman" w:hAnsi="Times New Roman" w:eastAsia="Times New Roman"/>
                <w:sz w:val="24"/>
                <w:szCs w:val="24"/>
              </w:rPr>
              <w:t xml:space="preserve">, указываемый в Контракте.</w:t>
            </w:r>
            <w:r>
              <w:rPr>
                <w:rFonts w:ascii="Times New Roman" w:hAnsi="Times New Roman" w:eastAsia="Times New Roman"/>
                <w:sz w:val="24"/>
                <w:szCs w:val="24"/>
                <w:highlight w:val="yellow"/>
              </w:rPr>
            </w:r>
            <w:r>
              <w:rPr>
                <w:rFonts w:ascii="Times New Roman" w:hAnsi="Times New Roman" w:eastAsia="Times New Roman"/>
                <w:sz w:val="24"/>
                <w:szCs w:val="24"/>
                <w:highlight w:val="yellow"/>
              </w:rPr>
            </w:r>
          </w:p>
          <w:p>
            <w:pPr>
              <w:pStyle w:val="942"/>
              <w:contextualSpacing/>
              <w:ind w:firstLine="0"/>
              <w:jc w:val="both"/>
              <w:spacing w:after="0" w:line="240" w:lineRule="auto"/>
              <w:widowControl w:val="off"/>
              <w:rPr>
                <w:rFonts w:ascii="Times New Roman" w:hAnsi="Times New Roman" w:eastAsia="Times New Roman"/>
                <w:bCs/>
                <w:sz w:val="24"/>
                <w:szCs w:val="24"/>
              </w:rPr>
              <w:suppressLineNumbers/>
            </w:pPr>
            <w:r>
              <w:rPr>
                <w:rFonts w:ascii="Times New Roman" w:hAnsi="Times New Roman" w:eastAsia="Times New Roman"/>
                <w:bCs/>
                <w:sz w:val="24"/>
                <w:szCs w:val="24"/>
              </w:rPr>
              <w:t xml:space="preserve">Цена указывается в рублях Российской Федерации.</w:t>
            </w:r>
            <w:r>
              <w:rPr>
                <w:rFonts w:ascii="Times New Roman" w:hAnsi="Times New Roman" w:eastAsia="Times New Roman"/>
                <w:bCs/>
                <w:sz w:val="24"/>
                <w:szCs w:val="24"/>
              </w:rPr>
            </w:r>
            <w:r>
              <w:rPr>
                <w:rFonts w:ascii="Times New Roman" w:hAnsi="Times New Roman" w:eastAsia="Times New Roman"/>
                <w:bCs/>
                <w:sz w:val="24"/>
                <w:szCs w:val="24"/>
              </w:rPr>
            </w:r>
          </w:p>
          <w:p>
            <w:pPr>
              <w:pStyle w:val="942"/>
              <w:contextualSpacing/>
              <w:ind w:firstLine="0"/>
              <w:jc w:val="both"/>
              <w:spacing w:after="0" w:line="240" w:lineRule="auto"/>
              <w:widowControl w:val="off"/>
              <w:rPr>
                <w:rFonts w:ascii="Times New Roman" w:hAnsi="Times New Roman" w:eastAsia="Times New Roman"/>
                <w:sz w:val="24"/>
                <w:szCs w:val="24"/>
              </w:rPr>
              <w:suppressLineNumbers/>
            </w:pPr>
            <w:r>
              <w:rPr>
                <w:rFonts w:ascii="Times New Roman" w:hAnsi="Times New Roman" w:eastAsia="Times New Roman"/>
                <w:sz w:val="24"/>
                <w:szCs w:val="24"/>
              </w:rPr>
              <w:t xml:space="preserve">Порядок применения официального курса иностранной валюты к рублю РФ, установленного ЦБ Российской Федерации и используемого при оплате контракта, не применяется.</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2"/>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Пункт 7</w:t>
            </w:r>
            <w:r>
              <w:rPr>
                <w:rFonts w:ascii="Times New Roman" w:hAnsi="Times New Roman" w:eastAsia="Times New Roman"/>
                <w:sz w:val="24"/>
                <w:szCs w:val="24"/>
              </w:rPr>
            </w:r>
            <w:r>
              <w:rPr>
                <w:rFonts w:ascii="Times New Roman" w:hAnsi="Times New Roman" w:eastAsia="Times New Roman"/>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Требования к участникам закупки в соответствии со ст. 31 Закона № 44-ФЗ от 05.04.2013г. </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При осуществлении закупки устанавливаются следующие единые требования к участникам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1030"/>
              <w:ind w:firstLine="0"/>
              <w:jc w:val="both"/>
              <w:rPr>
                <w:rFonts w:eastAsia="Times New Roman"/>
                <w:b/>
              </w:rPr>
            </w:pPr>
            <w:r>
              <w:t xml:space="preserve">1)</w:t>
            </w:r>
            <w:r>
              <w:rPr>
                <w:i/>
              </w:rPr>
              <w:t xml:space="preserve"> </w:t>
            </w:r>
            <w:r>
              <w:rPr>
                <w:rFonts w:eastAsia="Times New Roman"/>
                <w:b/>
              </w:rPr>
              <w:t xml:space="preserve">соответствие </w:t>
            </w:r>
            <w:r>
              <w:rPr>
                <w:rFonts w:eastAsia="Times New Roman"/>
                <w:b/>
              </w:rPr>
              <w:fldChar w:fldCharType="begin"/>
            </w:r>
            <w:r>
              <w:rPr>
                <w:rFonts w:eastAsia="Times New Roman"/>
                <w:b/>
              </w:rPr>
              <w:instrText xml:space="preserve">HYPERLINK consultantplus://offline/ref=B05CA11657ED3625E62249C7FF7002B54B05B7967E398860A2EEB32FDE950F3250C76A605DE7DA406395EFB558F80BD239316F06B775E1z3K </w:instrText>
            </w:r>
            <w:r>
              <w:rPr>
                <w:rFonts w:eastAsia="Times New Roman"/>
                <w:b/>
              </w:rPr>
              <w:fldChar w:fldCharType="separate"/>
            </w:r>
            <w:r>
              <w:rPr>
                <w:rStyle w:val="965"/>
                <w:rFonts w:eastAsia="Times New Roman"/>
                <w:b/>
                <w:color w:val="000000"/>
                <w:u w:val="none"/>
              </w:rPr>
              <w:t xml:space="preserve">требованиям</w:t>
            </w:r>
            <w:r>
              <w:rPr>
                <w:rFonts w:eastAsia="Times New Roman"/>
                <w:b/>
              </w:rPr>
              <w:fldChar w:fldCharType="end"/>
            </w:r>
            <w:r>
              <w:rPr>
                <w:rFonts w:eastAsia="Times New Roman"/>
                <w:b/>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являющиеся объектом закупки</w:t>
            </w:r>
            <w:r>
              <w:rPr>
                <w:b/>
              </w:rPr>
              <w:t xml:space="preserve">: участник закупки предоставляет в составе заявки на участие в закупке документ, содержащий сведения, обеспечива</w:t>
            </w:r>
            <w:r>
              <w:rPr>
                <w:b/>
              </w:rPr>
              <w:t xml:space="preserve">ющие возможность подтверждения наличия у участника закупки специального разрешения на право осуществления конкретного вида деятельности (лицензии), в том числе ее статуса (действующая, не приостановлена, не приостановлена частично, не прекращена), а именно</w:t>
            </w:r>
            <w:r>
              <w:rPr>
                <w:rFonts w:eastAsia="Times New Roman"/>
                <w:b/>
              </w:rPr>
              <w:t xml:space="preserve"> лицензию на осуществление деятельности в области оказания услуг связи в порядке, установленном федеральным органом исполнительной власти в сфере связи:</w:t>
            </w:r>
            <w:r>
              <w:rPr>
                <w:rFonts w:eastAsia="Times New Roman"/>
                <w:b/>
              </w:rPr>
            </w:r>
            <w:r>
              <w:rPr>
                <w:rFonts w:eastAsia="Times New Roman"/>
                <w:b/>
              </w:rPr>
            </w:r>
          </w:p>
          <w:p>
            <w:pPr>
              <w:pStyle w:val="942"/>
              <w:ind w:firstLine="0"/>
              <w:jc w:val="both"/>
              <w:spacing w:after="0" w:line="259" w:lineRule="auto"/>
              <w:tabs>
                <w:tab w:val="left" w:pos="1134" w:leader="none"/>
              </w:tabs>
              <w:rPr>
                <w:rFonts w:ascii="Times New Roman" w:hAnsi="Times New Roman" w:eastAsia="Times New Roman"/>
                <w:b/>
                <w:sz w:val="24"/>
                <w:szCs w:val="24"/>
              </w:rPr>
            </w:pPr>
            <w:r>
              <w:rPr>
                <w:rFonts w:ascii="Times New Roman" w:hAnsi="Times New Roman" w:eastAsia="Times New Roman"/>
                <w:b/>
                <w:sz w:val="24"/>
                <w:szCs w:val="24"/>
              </w:rPr>
              <w:t xml:space="preserve">- услуг связи по передаче данных, за исключением услуг связи по передаче данных для целей передачи голосовой информации;</w:t>
            </w:r>
            <w:r>
              <w:rPr>
                <w:rFonts w:ascii="Times New Roman" w:hAnsi="Times New Roman" w:eastAsia="Times New Roman"/>
                <w:b/>
                <w:sz w:val="24"/>
                <w:szCs w:val="24"/>
              </w:rPr>
            </w:r>
            <w:r>
              <w:rPr>
                <w:rFonts w:ascii="Times New Roman" w:hAnsi="Times New Roman" w:eastAsia="Times New Roman"/>
                <w:b/>
                <w:sz w:val="24"/>
                <w:szCs w:val="24"/>
              </w:rPr>
            </w:r>
          </w:p>
          <w:p>
            <w:pPr>
              <w:pStyle w:val="1030"/>
              <w:ind w:firstLine="0"/>
              <w:jc w:val="both"/>
              <w:rPr>
                <w:i/>
              </w:rPr>
            </w:pPr>
            <w:r>
              <w:rPr>
                <w:rFonts w:eastAsia="Times New Roman"/>
                <w:b/>
              </w:rPr>
              <w:t xml:space="preserve">- телематических услуг связи;</w:t>
            </w:r>
            <w:r>
              <w:rPr>
                <w:rFonts w:eastAsia="Times New Roman"/>
              </w:rPr>
              <w:t xml:space="preserve"> </w:t>
            </w:r>
            <w:r>
              <w:rPr>
                <w:i/>
                <w:highlight w:val="green"/>
              </w:rPr>
              <w:t xml:space="preserve">документы необходимо приложить к заявке</w:t>
            </w:r>
            <w:r>
              <w:rPr>
                <w:i/>
              </w:rPr>
              <w:t xml:space="preserve">;</w:t>
            </w:r>
            <w:r>
              <w:rPr>
                <w:i/>
              </w:rPr>
            </w:r>
            <w:r>
              <w:rPr>
                <w:i/>
              </w:rPr>
            </w:r>
          </w:p>
          <w:p>
            <w:pPr>
              <w:pStyle w:val="942"/>
              <w:ind w:firstLine="0"/>
              <w:jc w:val="both"/>
              <w:spacing w:after="0" w:line="240" w:lineRule="auto"/>
              <w:rPr>
                <w:rFonts w:ascii="Times New Roman" w:hAnsi="Times New Roman"/>
                <w:sz w:val="24"/>
                <w:szCs w:val="24"/>
                <w:lang w:eastAsia="ru-RU"/>
              </w:rPr>
            </w:pPr>
            <w:r>
              <w:rPr>
                <w:lang w:eastAsia="ru-RU"/>
              </w:rPr>
              <w:t xml:space="preserve">2) </w:t>
            </w:r>
            <w:r>
              <w:rPr>
                <w:rFonts w:ascii="Times New Roman" w:hAnsi="Times New Roman"/>
                <w:sz w:val="24"/>
                <w:szCs w:val="24"/>
                <w:lang w:eastAsia="ru-RU"/>
              </w:rPr>
              <w:t xml:space="preserve">утратил силу. - Федеральный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HYPERLINK consultantplus://offline/ref=9ED3E9EDE5F4D7DB0E800C4BF994EE58D2600DD4249E859D01337D2C49F6B66A973968C807D87D41CD2CDBC4C556AFF96163D6B84C56433Da0x5E </w:instrText>
            </w:r>
            <w:r>
              <w:rPr>
                <w:rFonts w:ascii="Times New Roman" w:hAnsi="Times New Roman"/>
                <w:sz w:val="24"/>
                <w:szCs w:val="24"/>
                <w:lang w:eastAsia="ru-RU"/>
              </w:rPr>
              <w:fldChar w:fldCharType="separate"/>
            </w:r>
            <w:r>
              <w:rPr>
                <w:rFonts w:ascii="Times New Roman" w:hAnsi="Times New Roman"/>
                <w:color w:val="0000ff"/>
                <w:sz w:val="24"/>
                <w:szCs w:val="24"/>
                <w:lang w:eastAsia="ru-RU"/>
              </w:rPr>
              <w:t xml:space="preserve">закон</w:t>
            </w:r>
            <w:r>
              <w:rPr>
                <w:rFonts w:ascii="Times New Roman" w:hAnsi="Times New Roman"/>
                <w:sz w:val="24"/>
                <w:szCs w:val="24"/>
                <w:lang w:eastAsia="ru-RU"/>
              </w:rPr>
              <w:fldChar w:fldCharType="end"/>
            </w:r>
            <w:r>
              <w:rPr>
                <w:rFonts w:ascii="Times New Roman" w:hAnsi="Times New Roman"/>
                <w:sz w:val="24"/>
                <w:szCs w:val="24"/>
                <w:lang w:eastAsia="ru-RU"/>
              </w:rPr>
              <w:t xml:space="preserve"> от 04.06.2014 N 140-ФЗ;</w:t>
            </w:r>
            <w:r>
              <w:rPr>
                <w:rFonts w:ascii="Times New Roman" w:hAnsi="Times New Roman"/>
                <w:sz w:val="24"/>
                <w:szCs w:val="24"/>
                <w:lang w:eastAsia="ru-RU"/>
              </w:rPr>
            </w:r>
            <w:r>
              <w:rPr>
                <w:rFonts w:ascii="Times New Roman" w:hAnsi="Times New Roman"/>
                <w:sz w:val="24"/>
                <w:szCs w:val="24"/>
                <w:lang w:eastAsia="ru-RU"/>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3</w:t>
            </w:r>
            <w:r>
              <w:rPr>
                <w:rFonts w:ascii="Times New Roman" w:hAnsi="Times New Roman" w:eastAsia="Times New Roman"/>
                <w:sz w:val="24"/>
                <w:szCs w:val="24"/>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4) неприостановление деятельности участника закупки в порядке, установленном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consultantplus://offline/ref=B05CA11657ED3625E62249C7FF7002B54B0ABE9B7F398860A2EEB32FDE950F3250C76A645DE3D71F6680FEED57F21DCC3D2B7304B5E7z6K </w:instrText>
            </w:r>
            <w:r>
              <w:rPr>
                <w:rFonts w:ascii="Times New Roman" w:hAnsi="Times New Roman" w:eastAsia="Times New Roman"/>
                <w:sz w:val="24"/>
                <w:szCs w:val="24"/>
              </w:rPr>
              <w:fldChar w:fldCharType="separate"/>
            </w:r>
            <w:r>
              <w:rPr>
                <w:rStyle w:val="965"/>
                <w:rFonts w:eastAsia="Times New Roman"/>
                <w:color w:val="000000"/>
                <w:sz w:val="24"/>
                <w:szCs w:val="24"/>
                <w:u w:val="none"/>
              </w:rPr>
              <w:t xml:space="preserve">Кодексом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об административных правонарушениях;</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5) отсутствие у у</w:t>
            </w:r>
            <w:r>
              <w:rPr>
                <w:rFonts w:ascii="Times New Roman" w:hAnsi="Times New Roman" w:eastAsia="Times New Roman"/>
                <w:sz w:val="24"/>
                <w:szCs w:val="24"/>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consultantplus://offline/ref=B05CA11657ED3625E62249C7FF7002B54B05B89D7B308860A2EEB32FDE950F3250C76A605DE3DF406395EFB558F80BD239316F06B775E1z3K </w:instrText>
            </w:r>
            <w:r>
              <w:rPr>
                <w:rFonts w:ascii="Times New Roman" w:hAnsi="Times New Roman" w:eastAsia="Times New Roman"/>
                <w:sz w:val="24"/>
                <w:szCs w:val="24"/>
              </w:rPr>
              <w:fldChar w:fldCharType="separate"/>
            </w:r>
            <w:r>
              <w:rPr>
                <w:rStyle w:val="965"/>
                <w:rFonts w:eastAsia="Times New Roman"/>
                <w:color w:val="000000"/>
                <w:sz w:val="24"/>
                <w:szCs w:val="24"/>
                <w:u w:val="none"/>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налогах и сборах, которые реструк</w:t>
            </w:r>
            <w:r>
              <w:rPr>
                <w:rFonts w:ascii="Times New Roman" w:hAnsi="Times New Roman" w:eastAsia="Times New Roman"/>
                <w:sz w:val="24"/>
                <w:szCs w:val="24"/>
              </w:rPr>
              <w:t xml:space="preserve">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consultantplus://offline/ref=B05CA11657ED3625E62249C7FF7002B54B05B89D7B308860A2EEB32FDE950F3250C76A605DE1D8406395EFB558F80BD239316F06B775E1z3K </w:instrText>
            </w:r>
            <w:r>
              <w:rPr>
                <w:rFonts w:ascii="Times New Roman" w:hAnsi="Times New Roman" w:eastAsia="Times New Roman"/>
                <w:sz w:val="24"/>
                <w:szCs w:val="24"/>
              </w:rPr>
              <w:fldChar w:fldCharType="separate"/>
            </w:r>
            <w:r>
              <w:rPr>
                <w:rStyle w:val="965"/>
                <w:rFonts w:eastAsia="Times New Roman"/>
                <w:color w:val="000000"/>
                <w:sz w:val="24"/>
                <w:szCs w:val="24"/>
                <w:u w:val="none"/>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w:t>
            </w:r>
            <w:r>
              <w:rPr>
                <w:rFonts w:ascii="Times New Roman" w:hAnsi="Times New Roman" w:eastAsia="Times New Roman"/>
                <w:sz w:val="24"/>
                <w:szCs w:val="24"/>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sz w:val="24"/>
                <w:szCs w:val="24"/>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6) утратил силу с 1 января 2014 года. - Федеральный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consultantplus://offline/ref=B05CA11657ED3625E62249C7FF7002B54A0AB89E7E3F8860A2EEB32FDE950F3250C76A605CE1D94A30CFFFB111AF0ECE312B7100A9751289E7z6K </w:instrText>
            </w:r>
            <w:r>
              <w:rPr>
                <w:rFonts w:ascii="Times New Roman" w:hAnsi="Times New Roman" w:eastAsia="Times New Roman"/>
                <w:sz w:val="24"/>
                <w:szCs w:val="24"/>
              </w:rPr>
              <w:fldChar w:fldCharType="separate"/>
            </w:r>
            <w:r>
              <w:rPr>
                <w:rStyle w:val="965"/>
                <w:rFonts w:eastAsia="Times New Roman"/>
                <w:color w:val="000000"/>
                <w:sz w:val="24"/>
                <w:szCs w:val="24"/>
                <w:u w:val="none"/>
              </w:rPr>
              <w:t xml:space="preserve">закон</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от 28.12.2013 N 396-ФЗ;</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7) отсутствие у участника закупки - физического лица либо у руководителя</w:t>
            </w:r>
            <w:r>
              <w:rPr>
                <w:rFonts w:ascii="Times New Roman" w:hAnsi="Times New Roman" w:eastAsia="Times New Roman"/>
                <w:sz w:val="24"/>
                <w:szCs w:val="24"/>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consultantplus://offline/ref=B05CA11657ED3625E62249C7FF7002B54B0ABE9B7D388860A2EEB32FDE950F3250C76A605CE0D44230CFFFB111AF0ECE312B7100A9751289E7z6K </w:instrText>
            </w:r>
            <w:r>
              <w:rPr>
                <w:rFonts w:ascii="Times New Roman" w:hAnsi="Times New Roman" w:eastAsia="Times New Roman"/>
                <w:sz w:val="24"/>
                <w:szCs w:val="24"/>
              </w:rPr>
              <w:fldChar w:fldCharType="separate"/>
            </w:r>
            <w:r>
              <w:rPr>
                <w:rStyle w:val="965"/>
                <w:rFonts w:eastAsia="Times New Roman"/>
                <w:color w:val="000000"/>
                <w:sz w:val="24"/>
                <w:szCs w:val="24"/>
                <w:u w:val="none"/>
              </w:rPr>
              <w:t xml:space="preserve">статьями 289</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consultantplus://offline/ref=B05CA11657ED3625E62249C7FF7002B54B0ABE9B7D388860A2EEB32FDE950F3250C76A635CE4D8406395EFB558F80BD239316F06B775E1z3K </w:instrText>
            </w:r>
            <w:r>
              <w:rPr>
                <w:rFonts w:ascii="Times New Roman" w:hAnsi="Times New Roman" w:eastAsia="Times New Roman"/>
                <w:sz w:val="24"/>
                <w:szCs w:val="24"/>
              </w:rPr>
              <w:fldChar w:fldCharType="separate"/>
            </w:r>
            <w:r>
              <w:rPr>
                <w:rStyle w:val="965"/>
                <w:rFonts w:eastAsia="Times New Roman"/>
                <w:color w:val="000000"/>
                <w:sz w:val="24"/>
                <w:szCs w:val="24"/>
                <w:u w:val="none"/>
              </w:rPr>
              <w:t xml:space="preserve">290</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consultantplus://offline/ref=B05CA11657ED3625E62249C7FF7002B54B0ABE9B7D388860A2EEB32FDE950F3250C76A635CE6DE406395EFB558F80BD239316F06B775E1z3K </w:instrText>
            </w:r>
            <w:r>
              <w:rPr>
                <w:rFonts w:ascii="Times New Roman" w:hAnsi="Times New Roman" w:eastAsia="Times New Roman"/>
                <w:sz w:val="24"/>
                <w:szCs w:val="24"/>
              </w:rPr>
              <w:fldChar w:fldCharType="separate"/>
            </w:r>
            <w:r>
              <w:rPr>
                <w:rStyle w:val="965"/>
                <w:rFonts w:eastAsia="Times New Roman"/>
                <w:color w:val="000000"/>
                <w:sz w:val="24"/>
                <w:szCs w:val="24"/>
                <w:u w:val="none"/>
              </w:rPr>
              <w:t xml:space="preserve">291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consultantplus://offline/ref=B05CA11657ED3625E62249C7FF7002B54B0ABE9B7D388860A2EEB32FDE950F3250C76A635CE9DA406395EFB558F80BD239316F06B775E1z3K </w:instrText>
            </w:r>
            <w:r>
              <w:rPr>
                <w:rFonts w:ascii="Times New Roman" w:hAnsi="Times New Roman" w:eastAsia="Times New Roman"/>
                <w:sz w:val="24"/>
                <w:szCs w:val="24"/>
              </w:rPr>
              <w:fldChar w:fldCharType="separate"/>
            </w:r>
            <w:r>
              <w:rPr>
                <w:rStyle w:val="965"/>
                <w:rFonts w:eastAsia="Times New Roman"/>
                <w:color w:val="000000"/>
                <w:sz w:val="24"/>
                <w:szCs w:val="24"/>
                <w:u w:val="none"/>
              </w:rPr>
              <w:t xml:space="preserve">291.1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sz w:val="24"/>
                <w:szCs w:val="24"/>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consultantplus://offline/ref=B05CA11657ED3625E62249C7FF7002B54B0ABE9B7F398860A2EEB32FDE950F3250C76A635AE3DC406395EFB558F80BD239316F06B775E1z3K </w:instrText>
            </w:r>
            <w:r>
              <w:rPr>
                <w:rFonts w:ascii="Times New Roman" w:hAnsi="Times New Roman" w:eastAsia="Times New Roman"/>
                <w:sz w:val="24"/>
                <w:szCs w:val="24"/>
              </w:rPr>
              <w:fldChar w:fldCharType="separate"/>
            </w:r>
            <w:r>
              <w:rPr>
                <w:rStyle w:val="965"/>
                <w:rFonts w:eastAsia="Times New Roman"/>
                <w:color w:val="000000"/>
                <w:sz w:val="24"/>
                <w:szCs w:val="24"/>
                <w:u w:val="none"/>
              </w:rPr>
              <w:t xml:space="preserve">статьей 19.28</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Кодекса Российской Федерации об административных правонарушениях;</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8) обладание участником закупки исключительными правами на результаты интеллектуальной деятельно</w:t>
            </w:r>
            <w:r>
              <w:rPr>
                <w:rFonts w:ascii="Times New Roman" w:hAnsi="Times New Roman" w:eastAsia="Times New Roman"/>
                <w:sz w:val="24"/>
                <w:szCs w:val="24"/>
              </w:rPr>
              <w:t xml:space="preserve">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9) отсутствие обстоятельств, при которых дол</w:t>
            </w:r>
            <w:r>
              <w:rPr>
                <w:rFonts w:ascii="Times New Roman" w:hAnsi="Times New Roman" w:eastAsia="Times New Roman"/>
                <w:sz w:val="24"/>
                <w:szCs w:val="24"/>
              </w:rPr>
              <w:t xml:space="preserve">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w:t>
            </w:r>
            <w:r>
              <w:rPr>
                <w:rFonts w:ascii="Times New Roman" w:hAnsi="Times New Roman" w:eastAsia="Times New Roman"/>
                <w:sz w:val="24"/>
                <w:szCs w:val="24"/>
              </w:rPr>
              <w:t xml:space="preserve">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а) физическим лицом (в том числе зарегистрированным в качестве индивидуального предпринимателя), являющимся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w:t>
            </w:r>
            <w:r>
              <w:rPr>
                <w:rFonts w:ascii="Times New Roman" w:hAnsi="Times New Roman" w:eastAsia="Times New Roman"/>
                <w:sz w:val="24"/>
                <w:szCs w:val="24"/>
              </w:rPr>
              <w:t xml:space="preserve">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w:t>
            </w:r>
            <w:r>
              <w:rPr>
                <w:rFonts w:ascii="Times New Roman" w:hAnsi="Times New Roman" w:eastAsia="Times New Roman"/>
                <w:sz w:val="24"/>
                <w:szCs w:val="24"/>
              </w:rPr>
              <w:t xml:space="preserve">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10) участник закупки не является офшорной компанией;</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10.1) участник закупки не является иностранным агентом;</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В соответствии с ч. 1.1 ст. 31 Закона № 44-ФЗ от 05.04.2013г. установлено требование об отсутствии в реестре недобросовестных поставщиков (подрядчиков, исполните</w:t>
            </w:r>
            <w:r>
              <w:rPr>
                <w:rFonts w:ascii="Times New Roman" w:hAnsi="Times New Roman" w:eastAsia="Times New Roman"/>
                <w:sz w:val="24"/>
                <w:szCs w:val="24"/>
              </w:rPr>
              <w:t xml:space="preserve">лей) информации об участнике закупки, в том числе о лицах, информация о которых содержится в заявке на участие в закупке в соответствии с пп. "в" п. 1 ч. 1 ст. 43 Закона № 44-ФЗ от 05.04.2013г., если Правительством Российской Федерации не установлено иное.</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8</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Преимущества, предоставляемые заказчиком в соответствии со </w:t>
            </w:r>
            <w:r>
              <w:rPr>
                <w:rFonts w:ascii="Times New Roman" w:hAnsi="Times New Roman" w:eastAsia="Times New Roman"/>
                <w:b/>
                <w:sz w:val="24"/>
                <w:szCs w:val="24"/>
              </w:rPr>
              <w:fldChar w:fldCharType="begin"/>
            </w:r>
            <w:r>
              <w:rPr>
                <w:rFonts w:ascii="Times New Roman" w:hAnsi="Times New Roman" w:eastAsia="Times New Roman"/>
                <w:b/>
                <w:sz w:val="24"/>
                <w:szCs w:val="24"/>
              </w:rPr>
              <w:instrText xml:space="preserve"> HYPERLINK "consultantplus://offline/ref=96D4E38D4D34FA2FE7542258AB3547CB474B0D77D41C8FC48B1827BA78652B5F0538910A5E7FD851b37FH" </w:instrText>
            </w:r>
            <w:r>
              <w:rPr>
                <w:rFonts w:ascii="Times New Roman" w:hAnsi="Times New Roman" w:eastAsia="Times New Roman"/>
                <w:b/>
                <w:sz w:val="24"/>
                <w:szCs w:val="24"/>
              </w:rPr>
              <w:fldChar w:fldCharType="separate"/>
            </w:r>
            <w:r>
              <w:rPr>
                <w:rFonts w:ascii="Times New Roman" w:hAnsi="Times New Roman" w:eastAsia="Times New Roman"/>
                <w:b/>
                <w:sz w:val="24"/>
                <w:szCs w:val="24"/>
              </w:rPr>
              <w:t xml:space="preserve">ст. 28</w:t>
            </w:r>
            <w:r>
              <w:rPr>
                <w:rFonts w:ascii="Times New Roman" w:hAnsi="Times New Roman" w:eastAsia="Times New Roman"/>
                <w:b/>
                <w:sz w:val="24"/>
                <w:szCs w:val="24"/>
              </w:rPr>
              <w:fldChar w:fldCharType="end"/>
            </w:r>
            <w:r>
              <w:rPr>
                <w:rFonts w:ascii="Times New Roman" w:hAnsi="Times New Roman" w:eastAsia="Times New Roman"/>
                <w:b/>
                <w:sz w:val="24"/>
                <w:szCs w:val="24"/>
              </w:rPr>
              <w:t xml:space="preserve">, 29 Закона № 44-ФЗ от 05.04.2013г. </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9</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Ограничения участия в определении поставщика (подрядчика, исполнителя), преимущества, установленные в соответствии со ст. 30 Закона </w:t>
            </w:r>
            <w:r>
              <w:rPr>
                <w:rFonts w:ascii="Times New Roman" w:hAnsi="Times New Roman" w:eastAsia="Times New Roman"/>
                <w:b/>
                <w:bCs/>
                <w:sz w:val="24"/>
                <w:szCs w:val="24"/>
              </w:rPr>
              <w:t xml:space="preserve">№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10</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Информация об условиях, о запретах и об ограничениях допуска товаров, происходящих из иностранно</w:t>
            </w:r>
            <w:r>
              <w:rPr>
                <w:rFonts w:ascii="Times New Roman" w:hAnsi="Times New Roman" w:eastAsia="Times New Roman"/>
                <w:b/>
                <w:sz w:val="24"/>
                <w:szCs w:val="24"/>
              </w:rPr>
              <w:t xml:space="preserve">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 14 Закона №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ind w:firstLine="0"/>
              <w:jc w:val="both"/>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11</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Продолжительность закупочной сессии</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ind w:firstLine="0"/>
              <w:jc w:val="both"/>
              <w:spacing w:after="0" w:line="240" w:lineRule="auto"/>
              <w:rPr>
                <w:rFonts w:ascii="Times New Roman" w:hAnsi="Times New Roman"/>
                <w:sz w:val="24"/>
                <w:szCs w:val="24"/>
                <w:lang w:eastAsia="ru-RU"/>
              </w:rPr>
            </w:pPr>
            <w:r>
              <w:rPr>
                <w:rFonts w:ascii="Times New Roman" w:hAnsi="Times New Roman" w:eastAsia="Times New Roman"/>
                <w:bCs/>
                <w:sz w:val="24"/>
                <w:szCs w:val="24"/>
              </w:rPr>
              <w:t xml:space="preserve">2 (два) часа</w:t>
            </w:r>
            <w:r>
              <w:rPr>
                <w:rFonts w:ascii="Times New Roman" w:hAnsi="Times New Roman"/>
                <w:sz w:val="24"/>
                <w:szCs w:val="24"/>
                <w:lang w:eastAsia="ru-RU"/>
              </w:rPr>
            </w:r>
            <w:r>
              <w:rPr>
                <w:rFonts w:ascii="Times New Roman" w:hAnsi="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12</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Размер и порядок предоставления обеспечения гарантийных обязательств</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Cs/>
                <w:sz w:val="24"/>
                <w:szCs w:val="24"/>
              </w:rPr>
              <w:t xml:space="preserve">Требования к предоставлению обеспечения гарантийных обязательств не </w:t>
            </w:r>
            <w:r>
              <w:rPr>
                <w:rFonts w:ascii="Times New Roman" w:hAnsi="Times New Roman" w:eastAsia="Times New Roman"/>
                <w:sz w:val="24"/>
                <w:szCs w:val="24"/>
              </w:rPr>
              <w:t xml:space="preserve">установлено.</w:t>
            </w:r>
            <w:r>
              <w:rPr>
                <w:rFonts w:ascii="Times New Roman" w:hAnsi="Times New Roman" w:eastAsia="Times New Roman"/>
                <w:sz w:val="24"/>
                <w:szCs w:val="24"/>
              </w:rPr>
            </w:r>
            <w:r>
              <w:rPr>
                <w:rFonts w:ascii="Times New Roman" w:hAnsi="Times New Roman" w:eastAsia="Times New Roman"/>
                <w:sz w:val="24"/>
                <w:szCs w:val="24"/>
              </w:rPr>
            </w:r>
          </w:p>
        </w:tc>
      </w:tr>
    </w:tbl>
    <w:p>
      <w:pPr>
        <w:pStyle w:val="942"/>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42"/>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42"/>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42"/>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42"/>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42"/>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42"/>
        <w:contextualSpacing/>
        <w:jc w:val="left"/>
        <w:spacing w:after="0" w:line="240" w:lineRule="auto"/>
        <w:tabs>
          <w:tab w:val="left" w:pos="2595" w:leader="none"/>
        </w:tabs>
        <w:rPr>
          <w:rFonts w:ascii="Times New Roman" w:hAnsi="Times New Roman" w:eastAsia="Times New Roman"/>
          <w:b/>
          <w:bCs/>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42"/>
        <w:contextualSpacing/>
        <w:jc w:val="left"/>
        <w:spacing w:after="0" w:line="240" w:lineRule="auto"/>
        <w:tabs>
          <w:tab w:val="left" w:pos="2595" w:leader="none"/>
        </w:tabs>
        <w:rPr>
          <w:rFonts w:ascii="Times New Roman" w:hAnsi="Times New Roman" w:eastAsia="Times New Roman"/>
          <w:b/>
          <w:bCs/>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42"/>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РАЗДЕЛ </w:t>
      </w:r>
      <w:r>
        <w:rPr>
          <w:rFonts w:ascii="Times New Roman" w:hAnsi="Times New Roman" w:eastAsia="Times New Roman"/>
          <w:b/>
          <w:sz w:val="24"/>
          <w:szCs w:val="24"/>
          <w:lang w:val="en-US" w:eastAsia="ru-RU"/>
        </w:rPr>
        <w:t xml:space="preserve">II</w:t>
      </w:r>
      <w:r>
        <w:rPr>
          <w:rFonts w:ascii="Times New Roman" w:hAnsi="Times New Roman" w:eastAsia="Times New Roman"/>
          <w:b/>
          <w:sz w:val="24"/>
          <w:szCs w:val="24"/>
          <w:lang w:eastAsia="ru-RU"/>
        </w:rPr>
        <w:t xml:space="preserve">. ОПИСАНИЕ ОБЪЕКТА ЗАКУПКИ</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42"/>
        <w:spacing w:after="0" w:line="240" w:lineRule="auto"/>
        <w:rPr>
          <w:rFonts w:ascii="Times New Roman" w:hAnsi="Times New Roman" w:eastAsia="Times New Roman"/>
          <w:b/>
          <w:sz w:val="20"/>
          <w:szCs w:val="20"/>
          <w:lang w:eastAsia="ru-RU"/>
        </w:rPr>
      </w:pPr>
      <w:r>
        <w:rPr>
          <w:rFonts w:ascii="Times New Roman" w:hAnsi="Times New Roman" w:eastAsia="Times New Roman"/>
          <w:b/>
          <w:sz w:val="26"/>
          <w:szCs w:val="26"/>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942"/>
        <w:ind w:left="708"/>
        <w:spacing w:after="0" w:line="240" w:lineRule="auto"/>
        <w:tabs>
          <w:tab w:val="left" w:pos="1134" w:leader="none"/>
        </w:tabs>
        <w:rPr>
          <w:rFonts w:ascii="Times New Roman" w:hAnsi="Times New Roman" w:eastAsia="Times New Roman"/>
          <w:b/>
          <w:sz w:val="26"/>
          <w:szCs w:val="26"/>
          <w:lang w:eastAsia="ru-RU"/>
        </w:rPr>
      </w:pPr>
      <w:r>
        <w:rPr>
          <w:rFonts w:ascii="Times New Roman" w:hAnsi="Times New Roman" w:eastAsia="Times New Roman"/>
          <w:b/>
          <w:sz w:val="26"/>
          <w:szCs w:val="26"/>
          <w:lang w:eastAsia="ru-RU"/>
        </w:rPr>
        <w:t xml:space="preserve">1. Общие сведения</w:t>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p>
      <w:pPr>
        <w:pStyle w:val="942"/>
        <w:ind w:firstLine="709"/>
        <w:jc w:val="both"/>
        <w:spacing w:after="0" w:line="240" w:lineRule="auto"/>
        <w:tabs>
          <w:tab w:val="left" w:pos="1134" w:leader="none"/>
        </w:tabs>
        <w:rPr>
          <w:rFonts w:ascii="Times New Roman" w:hAnsi="Times New Roman" w:eastAsia="Times New Roman"/>
          <w:sz w:val="26"/>
          <w:szCs w:val="26"/>
          <w:lang w:eastAsia="ru-RU"/>
        </w:rPr>
      </w:pPr>
      <w:r>
        <w:rPr>
          <w:rFonts w:ascii="Times New Roman" w:hAnsi="Times New Roman" w:eastAsia="Times New Roman"/>
          <w:b/>
          <w:sz w:val="26"/>
          <w:szCs w:val="26"/>
          <w:lang w:eastAsia="ru-RU"/>
        </w:rPr>
        <w:t xml:space="preserve">1.1.</w:t>
      </w:r>
      <w:r>
        <w:rPr>
          <w:rFonts w:ascii="Times New Roman" w:hAnsi="Times New Roman" w:eastAsia="Times New Roman"/>
          <w:sz w:val="26"/>
          <w:szCs w:val="26"/>
          <w:lang w:eastAsia="ru-RU"/>
        </w:rPr>
        <w:t xml:space="preserve"> </w:t>
        <w:tab/>
      </w:r>
      <w:r>
        <w:rPr>
          <w:rFonts w:ascii="Times New Roman" w:hAnsi="Times New Roman" w:eastAsia="Times New Roman"/>
          <w:b/>
          <w:sz w:val="26"/>
          <w:szCs w:val="26"/>
          <w:lang w:eastAsia="ru-RU"/>
        </w:rPr>
        <w:t xml:space="preserve">Предметом осуществления закупки</w:t>
      </w:r>
      <w:r>
        <w:rPr>
          <w:rFonts w:ascii="Times New Roman" w:hAnsi="Times New Roman" w:eastAsia="Times New Roman"/>
          <w:sz w:val="26"/>
          <w:szCs w:val="26"/>
          <w:lang w:eastAsia="ru-RU"/>
        </w:rPr>
        <w:t xml:space="preserve"> является оказание услуг беспроводной связи (мобильный интернет) для нужд Управления Федеральной службы государственной регистрации, кадастра и картографии по Республике Башкортостан (далее - Заказчик)</w:t>
      </w:r>
      <w:r>
        <w:rPr>
          <w:rFonts w:ascii="Times New Roman" w:hAnsi="Times New Roman" w:eastAsia="Times New Roman"/>
          <w:sz w:val="26"/>
          <w:szCs w:val="26"/>
          <w:lang w:eastAsia="ru-RU"/>
        </w:rPr>
      </w:r>
      <w:r>
        <w:rPr>
          <w:rFonts w:ascii="Times New Roman" w:hAnsi="Times New Roman" w:eastAsia="Times New Roman"/>
          <w:sz w:val="26"/>
          <w:szCs w:val="26"/>
          <w:lang w:eastAsia="ru-RU"/>
        </w:rPr>
      </w:r>
    </w:p>
    <w:p>
      <w:pPr>
        <w:pStyle w:val="942"/>
        <w:ind w:firstLine="709"/>
        <w:jc w:val="both"/>
        <w:spacing w:after="0" w:line="240" w:lineRule="auto"/>
        <w:tabs>
          <w:tab w:val="left" w:pos="0" w:leader="none"/>
        </w:tabs>
        <w:rPr>
          <w:rFonts w:ascii="Times New Roman" w:hAnsi="Times New Roman" w:eastAsia="Times New Roman"/>
          <w:b/>
          <w:sz w:val="26"/>
          <w:szCs w:val="26"/>
          <w:lang w:eastAsia="ru-RU"/>
        </w:rPr>
      </w:pPr>
      <w:r>
        <w:rPr>
          <w:rFonts w:ascii="Times New Roman" w:hAnsi="Times New Roman" w:eastAsia="Times New Roman"/>
          <w:b/>
          <w:sz w:val="26"/>
          <w:szCs w:val="26"/>
          <w:lang w:eastAsia="ru-RU"/>
        </w:rPr>
        <w:t xml:space="preserve">1.2. Классификация продукции по видам экономической деятельности ОК 034-2014 (КПЕС 2008): </w:t>
      </w:r>
      <w:r>
        <w:rPr>
          <w:rFonts w:ascii="Times New Roman" w:hAnsi="Times New Roman" w:eastAsia="Times New Roman"/>
          <w:sz w:val="26"/>
          <w:szCs w:val="26"/>
          <w:lang w:eastAsia="ru-RU"/>
        </w:rPr>
        <w:t xml:space="preserve">ОКПД2 – 61.20.49.000.</w:t>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p>
      <w:pPr>
        <w:pStyle w:val="942"/>
        <w:ind w:firstLine="709"/>
        <w:jc w:val="both"/>
        <w:spacing w:after="0" w:line="240" w:lineRule="auto"/>
        <w:widowControl w:val="off"/>
        <w:rPr>
          <w:rFonts w:ascii="Times New Roman" w:hAnsi="Times New Roman" w:eastAsia="Times New Roman"/>
          <w:b/>
          <w:sz w:val="26"/>
          <w:szCs w:val="26"/>
          <w:lang w:eastAsia="ru-RU"/>
        </w:rPr>
      </w:pP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p>
      <w:pPr>
        <w:pStyle w:val="942"/>
        <w:ind w:firstLine="709"/>
        <w:jc w:val="both"/>
        <w:spacing w:after="0" w:line="240" w:lineRule="auto"/>
        <w:widowControl w:val="off"/>
        <w:rPr>
          <w:rFonts w:ascii="Times New Roman" w:hAnsi="Times New Roman" w:eastAsia="Times New Roman"/>
          <w:b/>
          <w:bCs/>
          <w:sz w:val="26"/>
          <w:szCs w:val="26"/>
          <w:lang w:eastAsia="ru-RU" w:bidi="ru-RU"/>
        </w:rPr>
      </w:pPr>
      <w:r>
        <w:rPr>
          <w:rFonts w:ascii="Times New Roman" w:hAnsi="Times New Roman" w:eastAsia="Times New Roman"/>
          <w:b/>
          <w:bCs/>
          <w:sz w:val="26"/>
          <w:szCs w:val="26"/>
          <w:lang w:eastAsia="ru-RU" w:bidi="ru-RU"/>
        </w:rPr>
        <w:t xml:space="preserve">2. Общие требования </w:t>
      </w:r>
      <w:r>
        <w:rPr>
          <w:rFonts w:ascii="Times New Roman" w:hAnsi="Times New Roman" w:eastAsia="Times New Roman"/>
          <w:b/>
          <w:bCs/>
          <w:sz w:val="26"/>
          <w:szCs w:val="26"/>
          <w:lang w:eastAsia="ru-RU" w:bidi="ru-RU"/>
        </w:rPr>
      </w:r>
      <w:r>
        <w:rPr>
          <w:rFonts w:ascii="Times New Roman" w:hAnsi="Times New Roman" w:eastAsia="Times New Roman"/>
          <w:b/>
          <w:bCs/>
          <w:sz w:val="26"/>
          <w:szCs w:val="26"/>
          <w:lang w:eastAsia="ru-RU" w:bidi="ru-RU"/>
        </w:rPr>
      </w:r>
    </w:p>
    <w:p>
      <w:pPr>
        <w:pStyle w:val="942"/>
        <w:ind w:firstLine="709"/>
        <w:jc w:val="both"/>
        <w:spacing w:after="0" w:line="240" w:lineRule="auto"/>
        <w:widowControl w:val="off"/>
        <w:rPr>
          <w:rFonts w:ascii="Times New Roman" w:hAnsi="Times New Roman" w:eastAsia="Times New Roman"/>
          <w:sz w:val="26"/>
          <w:szCs w:val="26"/>
          <w:lang w:eastAsia="ru-RU"/>
        </w:rPr>
      </w:pPr>
      <w:r>
        <w:rPr>
          <w:rFonts w:ascii="Times New Roman" w:hAnsi="Times New Roman" w:eastAsia="Times New Roman"/>
          <w:b/>
          <w:sz w:val="26"/>
          <w:szCs w:val="26"/>
          <w:lang w:eastAsia="ru-RU" w:bidi="ru-RU"/>
        </w:rPr>
        <w:t xml:space="preserve">2.1. Срок оказания услуг: </w:t>
      </w:r>
      <w:r>
        <w:rPr>
          <w:rFonts w:ascii="Times New Roman" w:hAnsi="Times New Roman" w:eastAsia="Times New Roman"/>
          <w:sz w:val="26"/>
          <w:szCs w:val="26"/>
          <w:lang w:eastAsia="ru-RU"/>
        </w:rPr>
        <w:t xml:space="preserve">с 01.11.2026 по 30.11.2026 (включительно)</w:t>
      </w:r>
      <w:r>
        <w:rPr>
          <w:rFonts w:ascii="Times New Roman" w:hAnsi="Times New Roman" w:eastAsia="Times New Roman"/>
          <w:sz w:val="26"/>
          <w:szCs w:val="26"/>
          <w:lang w:eastAsia="ru-RU"/>
        </w:rPr>
      </w:r>
      <w:r>
        <w:rPr>
          <w:rFonts w:ascii="Times New Roman" w:hAnsi="Times New Roman" w:eastAsia="Times New Roman"/>
          <w:sz w:val="26"/>
          <w:szCs w:val="26"/>
          <w:lang w:eastAsia="ru-RU"/>
        </w:rPr>
      </w:r>
    </w:p>
    <w:p>
      <w:pPr>
        <w:pStyle w:val="942"/>
        <w:ind w:firstLine="709"/>
        <w:jc w:val="both"/>
        <w:spacing w:after="0" w:line="240" w:lineRule="auto"/>
        <w:widowControl w:val="off"/>
        <w:rPr>
          <w:rFonts w:ascii="Times New Roman" w:hAnsi="Times New Roman" w:eastAsia="Times New Roman"/>
          <w:bCs/>
          <w:sz w:val="26"/>
          <w:szCs w:val="26"/>
          <w:highlight w:val="white"/>
        </w:rPr>
      </w:pPr>
      <w:r>
        <w:rPr>
          <w:rFonts w:ascii="Times New Roman" w:hAnsi="Times New Roman" w:eastAsia="Times New Roman"/>
          <w:b/>
          <w:bCs/>
          <w:sz w:val="26"/>
          <w:szCs w:val="26"/>
          <w:lang w:eastAsia="ru-RU" w:bidi="ru-RU"/>
        </w:rPr>
        <w:t xml:space="preserve">2.2. Место оказания услуг:</w:t>
      </w:r>
      <w:r>
        <w:rPr>
          <w:rFonts w:ascii="Times New Roman" w:hAnsi="Times New Roman" w:eastAsia="Times New Roman"/>
          <w:bCs/>
          <w:sz w:val="26"/>
          <w:szCs w:val="26"/>
          <w:highlight w:val="white"/>
          <w:lang w:eastAsia="ru-RU" w:bidi="ru-RU"/>
        </w:rPr>
        <w:t xml:space="preserve">  территория Республики Башкортостан.</w:t>
      </w:r>
      <w:r>
        <w:rPr>
          <w:rFonts w:ascii="Times New Roman" w:hAnsi="Times New Roman" w:eastAsia="Times New Roman"/>
          <w:bCs/>
          <w:sz w:val="26"/>
          <w:szCs w:val="26"/>
          <w:highlight w:val="white"/>
        </w:rPr>
      </w:r>
      <w:r>
        <w:rPr>
          <w:rFonts w:ascii="Times New Roman" w:hAnsi="Times New Roman" w:eastAsia="Times New Roman"/>
          <w:bCs/>
          <w:sz w:val="26"/>
          <w:szCs w:val="26"/>
          <w:highlight w:val="white"/>
        </w:rPr>
      </w:r>
    </w:p>
    <w:p>
      <w:pPr>
        <w:pStyle w:val="942"/>
        <w:ind w:firstLine="709"/>
        <w:jc w:val="both"/>
        <w:spacing w:after="0" w:line="240" w:lineRule="auto"/>
        <w:widowControl w:val="off"/>
        <w:rPr>
          <w:rFonts w:ascii="Times New Roman" w:hAnsi="Times New Roman" w:eastAsia="Times New Roman"/>
          <w:bCs/>
          <w:sz w:val="26"/>
          <w:szCs w:val="26"/>
          <w:lang w:eastAsia="ru-RU" w:bidi="ru-RU"/>
        </w:rPr>
      </w:pPr>
      <w:r>
        <w:rPr>
          <w:rFonts w:ascii="Times New Roman" w:hAnsi="Times New Roman" w:eastAsia="Times New Roman"/>
          <w:bCs/>
          <w:sz w:val="26"/>
          <w:szCs w:val="26"/>
          <w:lang w:eastAsia="ru-RU" w:bidi="ru-RU"/>
        </w:rPr>
        <w:t xml:space="preserve">Периодичность оказания услуг: 24 часа в сутки, 7 дней в неделю.</w:t>
      </w:r>
      <w:r>
        <w:rPr>
          <w:rFonts w:ascii="Times New Roman" w:hAnsi="Times New Roman" w:eastAsia="Times New Roman"/>
          <w:bCs/>
          <w:sz w:val="26"/>
          <w:szCs w:val="26"/>
          <w:lang w:eastAsia="ru-RU" w:bidi="ru-RU"/>
        </w:rPr>
      </w:r>
      <w:r>
        <w:rPr>
          <w:rFonts w:ascii="Times New Roman" w:hAnsi="Times New Roman" w:eastAsia="Times New Roman"/>
          <w:bCs/>
          <w:sz w:val="26"/>
          <w:szCs w:val="26"/>
          <w:lang w:eastAsia="ru-RU" w:bidi="ru-RU"/>
        </w:rPr>
      </w:r>
    </w:p>
    <w:p>
      <w:pPr>
        <w:pStyle w:val="942"/>
        <w:ind w:firstLine="709"/>
        <w:jc w:val="both"/>
        <w:spacing w:after="0" w:line="240" w:lineRule="auto"/>
        <w:widowControl w:val="off"/>
        <w:rPr>
          <w:rFonts w:ascii="Times New Roman" w:hAnsi="Times New Roman" w:eastAsia="Times New Roman"/>
          <w:bCs/>
          <w:sz w:val="26"/>
          <w:szCs w:val="26"/>
          <w:lang w:eastAsia="ru-RU" w:bidi="ru-RU"/>
        </w:rPr>
      </w:pPr>
      <w:r>
        <w:rPr>
          <w:rFonts w:ascii="Times New Roman" w:hAnsi="Times New Roman" w:eastAsia="Times New Roman"/>
          <w:b/>
          <w:bCs/>
          <w:sz w:val="26"/>
          <w:szCs w:val="26"/>
          <w:lang w:eastAsia="ru-RU" w:bidi="ru-RU"/>
        </w:rPr>
        <w:t xml:space="preserve">2.3. Нормативно-правовая база оказания услуг:</w:t>
      </w:r>
      <w:r>
        <w:rPr>
          <w:rFonts w:ascii="Times New Roman" w:hAnsi="Times New Roman"/>
          <w:sz w:val="26"/>
          <w:szCs w:val="26"/>
        </w:rPr>
        <w:t xml:space="preserve"> </w:t>
      </w:r>
      <w:r>
        <w:rPr>
          <w:rFonts w:ascii="Times New Roman" w:hAnsi="Times New Roman" w:eastAsia="Times New Roman"/>
          <w:bCs/>
          <w:sz w:val="26"/>
          <w:szCs w:val="26"/>
          <w:lang w:eastAsia="ru-RU" w:bidi="ru-RU"/>
        </w:rPr>
      </w:r>
      <w:r>
        <w:rPr>
          <w:rFonts w:ascii="Times New Roman" w:hAnsi="Times New Roman" w:eastAsia="Times New Roman"/>
          <w:bCs/>
          <w:sz w:val="26"/>
          <w:szCs w:val="26"/>
          <w:lang w:eastAsia="ru-RU" w:bidi="ru-RU"/>
        </w:rPr>
      </w:r>
    </w:p>
    <w:p>
      <w:pPr>
        <w:pStyle w:val="942"/>
        <w:ind w:firstLine="709"/>
        <w:jc w:val="both"/>
        <w:spacing w:after="0" w:line="240" w:lineRule="auto"/>
        <w:widowControl w:val="off"/>
        <w:rPr>
          <w:rFonts w:ascii="Times New Roman" w:hAnsi="Times New Roman" w:eastAsia="Times New Roman"/>
          <w:bCs/>
          <w:sz w:val="26"/>
          <w:szCs w:val="26"/>
          <w:lang w:eastAsia="ru-RU" w:bidi="ru-RU"/>
        </w:rPr>
      </w:pPr>
      <w:r>
        <w:rPr>
          <w:rFonts w:ascii="Times New Roman" w:hAnsi="Times New Roman" w:eastAsia="Times New Roman"/>
          <w:bCs/>
          <w:sz w:val="26"/>
          <w:szCs w:val="26"/>
          <w:lang w:eastAsia="ru-RU" w:bidi="ru-RU"/>
        </w:rPr>
        <w:t xml:space="preserve">- Федеральный закон от 07.07.2003 № 126-ФЗ «О связи»;</w:t>
      </w:r>
      <w:r>
        <w:rPr>
          <w:rFonts w:ascii="Times New Roman" w:hAnsi="Times New Roman" w:eastAsia="Times New Roman"/>
          <w:bCs/>
          <w:sz w:val="26"/>
          <w:szCs w:val="26"/>
          <w:lang w:eastAsia="ru-RU" w:bidi="ru-RU"/>
        </w:rPr>
      </w:r>
      <w:r>
        <w:rPr>
          <w:rFonts w:ascii="Times New Roman" w:hAnsi="Times New Roman" w:eastAsia="Times New Roman"/>
          <w:bCs/>
          <w:sz w:val="26"/>
          <w:szCs w:val="26"/>
          <w:lang w:eastAsia="ru-RU" w:bidi="ru-RU"/>
        </w:rPr>
      </w:r>
    </w:p>
    <w:p>
      <w:pPr>
        <w:pStyle w:val="942"/>
        <w:ind w:firstLine="709"/>
        <w:jc w:val="both"/>
        <w:spacing w:after="0" w:line="240" w:lineRule="auto"/>
        <w:widowControl w:val="off"/>
        <w:rPr>
          <w:rFonts w:ascii="Times New Roman" w:hAnsi="Times New Roman" w:eastAsia="Times New Roman"/>
          <w:bCs/>
          <w:sz w:val="26"/>
          <w:szCs w:val="26"/>
          <w:lang w:eastAsia="ru-RU" w:bidi="ru-RU"/>
        </w:rPr>
      </w:pPr>
      <w:r>
        <w:rPr>
          <w:rFonts w:ascii="Times New Roman" w:hAnsi="Times New Roman" w:eastAsia="Times New Roman"/>
          <w:bCs/>
          <w:sz w:val="26"/>
          <w:szCs w:val="26"/>
          <w:lang w:eastAsia="ru-RU" w:bidi="ru-RU"/>
        </w:rPr>
        <w:t xml:space="preserve">- Постановление Правительства Российской Федерации от 09.12.2014 № 1342 </w:t>
        <w:br/>
      </w:r>
      <w:r>
        <w:rPr>
          <w:rFonts w:ascii="Times New Roman" w:hAnsi="Times New Roman" w:eastAsia="Times New Roman"/>
          <w:bCs/>
          <w:sz w:val="26"/>
          <w:szCs w:val="26"/>
          <w:lang w:eastAsia="ru-RU" w:bidi="ru-RU"/>
        </w:rPr>
        <w:t xml:space="preserve">«О порядке оказания услуг телефонной связи»</w:t>
      </w:r>
      <w:r>
        <w:rPr>
          <w:rFonts w:ascii="Times New Roman" w:hAnsi="Times New Roman" w:eastAsia="Times New Roman"/>
          <w:bCs/>
          <w:sz w:val="26"/>
          <w:szCs w:val="26"/>
          <w:lang w:eastAsia="ru-RU" w:bidi="ru-RU"/>
        </w:rPr>
        <w:t xml:space="preserve">.</w:t>
      </w:r>
      <w:r>
        <w:rPr>
          <w:rFonts w:ascii="Times New Roman" w:hAnsi="Times New Roman" w:eastAsia="Times New Roman"/>
          <w:bCs/>
          <w:sz w:val="26"/>
          <w:szCs w:val="26"/>
          <w:lang w:eastAsia="ru-RU" w:bidi="ru-RU"/>
        </w:rPr>
      </w:r>
      <w:r>
        <w:rPr>
          <w:rFonts w:ascii="Times New Roman" w:hAnsi="Times New Roman" w:eastAsia="Times New Roman"/>
          <w:bCs/>
          <w:sz w:val="26"/>
          <w:szCs w:val="26"/>
          <w:lang w:eastAsia="ru-RU" w:bidi="ru-RU"/>
        </w:rPr>
      </w:r>
    </w:p>
    <w:p>
      <w:pPr>
        <w:pStyle w:val="942"/>
        <w:ind w:firstLine="709"/>
        <w:jc w:val="both"/>
        <w:spacing w:after="0" w:line="240" w:lineRule="auto"/>
        <w:widowControl w:val="off"/>
        <w:rPr>
          <w:rFonts w:ascii="Times New Roman" w:hAnsi="Times New Roman" w:eastAsia="Times New Roman"/>
          <w:bCs/>
          <w:sz w:val="20"/>
          <w:szCs w:val="20"/>
          <w:lang w:eastAsia="ru-RU" w:bidi="ru-RU"/>
        </w:rPr>
      </w:pPr>
      <w:r>
        <w:rPr>
          <w:rFonts w:ascii="Times New Roman" w:hAnsi="Times New Roman" w:eastAsia="Times New Roman"/>
          <w:bCs/>
          <w:sz w:val="26"/>
          <w:szCs w:val="26"/>
          <w:lang w:eastAsia="ru-RU" w:bidi="ru-RU"/>
        </w:rPr>
      </w:r>
      <w:r>
        <w:rPr>
          <w:rFonts w:ascii="Times New Roman" w:hAnsi="Times New Roman" w:eastAsia="Times New Roman"/>
          <w:bCs/>
          <w:sz w:val="20"/>
          <w:szCs w:val="20"/>
          <w:lang w:eastAsia="ru-RU" w:bidi="ru-RU"/>
        </w:rPr>
      </w:r>
      <w:r>
        <w:rPr>
          <w:rFonts w:ascii="Times New Roman" w:hAnsi="Times New Roman" w:eastAsia="Times New Roman"/>
          <w:bCs/>
          <w:sz w:val="20"/>
          <w:szCs w:val="20"/>
          <w:lang w:eastAsia="ru-RU" w:bidi="ru-RU"/>
        </w:rPr>
      </w:r>
    </w:p>
    <w:p>
      <w:pPr>
        <w:pStyle w:val="942"/>
        <w:ind w:firstLine="709"/>
        <w:jc w:val="both"/>
        <w:spacing w:after="0" w:line="240" w:lineRule="auto"/>
        <w:widowControl w:val="off"/>
        <w:tabs>
          <w:tab w:val="left" w:pos="1134" w:leader="none"/>
        </w:tabs>
        <w:rPr>
          <w:rFonts w:ascii="Times New Roman" w:hAnsi="Times New Roman" w:eastAsia="Arial Unicode MS"/>
          <w:b/>
          <w:bCs/>
          <w:sz w:val="26"/>
          <w:szCs w:val="26"/>
          <w:lang w:eastAsia="ru-RU"/>
        </w:rPr>
      </w:pPr>
      <w:r>
        <w:rPr>
          <w:rFonts w:ascii="Times New Roman" w:hAnsi="Times New Roman" w:eastAsia="Arial Unicode MS"/>
          <w:b/>
          <w:bCs/>
          <w:sz w:val="26"/>
          <w:szCs w:val="26"/>
          <w:lang w:eastAsia="ru-RU"/>
        </w:rPr>
        <w:t xml:space="preserve">3. Требования к объекту закупки (функциональные, технические, качественные):</w:t>
      </w:r>
      <w:r>
        <w:rPr>
          <w:rFonts w:ascii="Times New Roman" w:hAnsi="Times New Roman" w:eastAsia="Arial Unicode MS"/>
          <w:b/>
          <w:bCs/>
          <w:sz w:val="26"/>
          <w:szCs w:val="26"/>
          <w:lang w:eastAsia="ru-RU"/>
        </w:rPr>
      </w:r>
      <w:r>
        <w:rPr>
          <w:rFonts w:ascii="Times New Roman" w:hAnsi="Times New Roman" w:eastAsia="Arial Unicode MS"/>
          <w:b/>
          <w:bCs/>
          <w:sz w:val="26"/>
          <w:szCs w:val="26"/>
          <w:lang w:eastAsia="ru-RU"/>
        </w:rPr>
      </w:r>
    </w:p>
    <w:p>
      <w:pPr>
        <w:pStyle w:val="942"/>
        <w:ind w:firstLine="709"/>
        <w:jc w:val="both"/>
        <w:spacing w:after="0" w:line="240" w:lineRule="auto"/>
        <w:widowControl w:val="off"/>
        <w:tabs>
          <w:tab w:val="left" w:pos="1134" w:leader="none"/>
        </w:tabs>
        <w:rPr>
          <w:rFonts w:ascii="Times New Roman" w:hAnsi="Times New Roman" w:eastAsia="Arial Unicode MS"/>
          <w:bCs/>
          <w:sz w:val="26"/>
          <w:szCs w:val="26"/>
          <w:lang w:eastAsia="ru-RU"/>
        </w:rPr>
      </w:pPr>
      <w:r>
        <w:rPr>
          <w:rFonts w:ascii="Times New Roman" w:hAnsi="Times New Roman" w:eastAsia="Arial Unicode MS"/>
          <w:b/>
          <w:bCs/>
          <w:sz w:val="26"/>
          <w:szCs w:val="26"/>
          <w:lang w:eastAsia="ru-RU"/>
        </w:rPr>
        <w:t xml:space="preserve">3.1.</w:t>
      </w:r>
      <w:r>
        <w:rPr>
          <w:rFonts w:ascii="Times New Roman" w:hAnsi="Times New Roman" w:eastAsia="Arial Unicode MS"/>
          <w:bCs/>
          <w:sz w:val="26"/>
          <w:szCs w:val="26"/>
          <w:lang w:eastAsia="ru-RU"/>
        </w:rPr>
        <w:t xml:space="preserve"> Количество номеров: 18 штук.</w:t>
      </w:r>
      <w:r>
        <w:rPr>
          <w:rFonts w:ascii="Times New Roman" w:hAnsi="Times New Roman" w:eastAsia="Arial Unicode MS"/>
          <w:bCs/>
          <w:sz w:val="26"/>
          <w:szCs w:val="26"/>
          <w:lang w:eastAsia="ru-RU"/>
        </w:rPr>
      </w:r>
      <w:r>
        <w:rPr>
          <w:rFonts w:ascii="Times New Roman" w:hAnsi="Times New Roman" w:eastAsia="Arial Unicode MS"/>
          <w:bCs/>
          <w:sz w:val="26"/>
          <w:szCs w:val="26"/>
          <w:lang w:eastAsia="ru-RU"/>
        </w:rPr>
      </w:r>
    </w:p>
    <w:p>
      <w:pPr>
        <w:pStyle w:val="942"/>
        <w:ind w:firstLine="709"/>
        <w:jc w:val="both"/>
        <w:spacing w:after="0" w:line="240" w:lineRule="auto"/>
        <w:widowControl w:val="off"/>
        <w:tabs>
          <w:tab w:val="left" w:pos="1134" w:leader="none"/>
        </w:tabs>
        <w:rPr>
          <w:rFonts w:ascii="Times New Roman" w:hAnsi="Times New Roman" w:eastAsia="Arial Unicode MS"/>
          <w:bCs/>
          <w:sz w:val="26"/>
          <w:szCs w:val="26"/>
          <w:lang w:eastAsia="ru-RU"/>
        </w:rPr>
      </w:pPr>
      <w:r>
        <w:rPr>
          <w:rFonts w:ascii="Times New Roman" w:hAnsi="Times New Roman" w:eastAsia="Arial Unicode MS"/>
          <w:b/>
          <w:bCs/>
          <w:sz w:val="26"/>
          <w:szCs w:val="26"/>
          <w:lang w:eastAsia="ru-RU"/>
        </w:rPr>
        <w:t xml:space="preserve">3.2.</w:t>
      </w:r>
      <w:r>
        <w:rPr>
          <w:rFonts w:ascii="Times New Roman" w:hAnsi="Times New Roman" w:eastAsia="Arial Unicode MS"/>
          <w:bCs/>
          <w:sz w:val="26"/>
          <w:szCs w:val="26"/>
          <w:lang w:eastAsia="ru-RU"/>
        </w:rPr>
        <w:t xml:space="preserve"> Исполнитель (оператор) должен иметь возможность приема для своего обслуживания 18 абонентских номеров, имеющиеся у Заказчика, в сроки и порядке, предусмотренные действующим законодательством.</w:t>
      </w:r>
      <w:r>
        <w:rPr>
          <w:rFonts w:ascii="Times New Roman" w:hAnsi="Times New Roman" w:eastAsia="Arial Unicode MS"/>
          <w:bCs/>
          <w:sz w:val="26"/>
          <w:szCs w:val="26"/>
          <w:lang w:eastAsia="ru-RU"/>
        </w:rPr>
      </w:r>
      <w:r>
        <w:rPr>
          <w:rFonts w:ascii="Times New Roman" w:hAnsi="Times New Roman" w:eastAsia="Arial Unicode MS"/>
          <w:bCs/>
          <w:sz w:val="26"/>
          <w:szCs w:val="26"/>
          <w:lang w:eastAsia="ru-RU"/>
        </w:rPr>
      </w:r>
    </w:p>
    <w:p>
      <w:pPr>
        <w:pStyle w:val="942"/>
        <w:ind w:firstLine="709"/>
        <w:jc w:val="both"/>
        <w:spacing w:after="0" w:line="240" w:lineRule="auto"/>
        <w:widowControl w:val="off"/>
        <w:tabs>
          <w:tab w:val="left" w:pos="1134" w:leader="none"/>
        </w:tabs>
        <w:rPr>
          <w:rFonts w:ascii="Times New Roman" w:hAnsi="Times New Roman" w:eastAsia="Arial Unicode MS"/>
          <w:bCs/>
          <w:sz w:val="26"/>
          <w:szCs w:val="26"/>
          <w:lang w:eastAsia="ru-RU"/>
        </w:rPr>
      </w:pPr>
      <w:r>
        <w:rPr>
          <w:rFonts w:ascii="Times New Roman" w:hAnsi="Times New Roman" w:eastAsia="Arial Unicode MS"/>
          <w:b/>
          <w:bCs/>
          <w:sz w:val="26"/>
          <w:szCs w:val="26"/>
          <w:lang w:eastAsia="ru-RU"/>
        </w:rPr>
        <w:t xml:space="preserve">3.3.</w:t>
      </w:r>
      <w:r>
        <w:rPr>
          <w:rFonts w:ascii="Times New Roman" w:hAnsi="Times New Roman" w:eastAsia="Arial Unicode MS"/>
          <w:bCs/>
          <w:sz w:val="26"/>
          <w:szCs w:val="26"/>
          <w:lang w:eastAsia="ru-RU"/>
        </w:rPr>
        <w:t xml:space="preserve"> Объем интернет – трафика для каждой SIM – карты: не менее 30 Гбайт в месяц;</w:t>
      </w:r>
      <w:r>
        <w:rPr>
          <w:rFonts w:ascii="Times New Roman" w:hAnsi="Times New Roman" w:eastAsia="Arial Unicode MS"/>
          <w:bCs/>
          <w:sz w:val="26"/>
          <w:szCs w:val="26"/>
          <w:lang w:eastAsia="ru-RU"/>
        </w:rPr>
      </w:r>
      <w:r>
        <w:rPr>
          <w:rFonts w:ascii="Times New Roman" w:hAnsi="Times New Roman" w:eastAsia="Arial Unicode MS"/>
          <w:bCs/>
          <w:sz w:val="26"/>
          <w:szCs w:val="26"/>
          <w:lang w:eastAsia="ru-RU"/>
        </w:rPr>
      </w:r>
    </w:p>
    <w:p>
      <w:pPr>
        <w:pStyle w:val="942"/>
        <w:ind w:firstLine="709"/>
        <w:jc w:val="both"/>
        <w:spacing w:after="0" w:line="240" w:lineRule="auto"/>
        <w:widowControl w:val="off"/>
        <w:tabs>
          <w:tab w:val="left" w:pos="1134" w:leader="none"/>
        </w:tabs>
        <w:rPr>
          <w:rFonts w:ascii="Times New Roman" w:hAnsi="Times New Roman" w:eastAsia="Arial Unicode MS"/>
          <w:bCs/>
          <w:sz w:val="26"/>
          <w:szCs w:val="26"/>
          <w:lang w:eastAsia="ru-RU"/>
        </w:rPr>
      </w:pPr>
      <w:r>
        <w:rPr>
          <w:rFonts w:ascii="Times New Roman" w:hAnsi="Times New Roman" w:eastAsia="Arial Unicode MS"/>
          <w:b/>
          <w:bCs/>
          <w:sz w:val="26"/>
          <w:szCs w:val="26"/>
          <w:lang w:eastAsia="ru-RU"/>
        </w:rPr>
        <w:t xml:space="preserve">3.4.</w:t>
      </w:r>
      <w:r>
        <w:rPr>
          <w:rFonts w:ascii="Times New Roman" w:hAnsi="Times New Roman" w:eastAsia="Arial Unicode MS"/>
          <w:bCs/>
          <w:sz w:val="26"/>
          <w:szCs w:val="26"/>
          <w:lang w:eastAsia="ru-RU"/>
        </w:rPr>
        <w:t xml:space="preserve"> Ограничение по скорости: нет;</w:t>
      </w:r>
      <w:r>
        <w:rPr>
          <w:rFonts w:ascii="Times New Roman" w:hAnsi="Times New Roman" w:eastAsia="Arial Unicode MS"/>
          <w:bCs/>
          <w:sz w:val="26"/>
          <w:szCs w:val="26"/>
          <w:lang w:eastAsia="ru-RU"/>
        </w:rPr>
      </w:r>
      <w:r>
        <w:rPr>
          <w:rFonts w:ascii="Times New Roman" w:hAnsi="Times New Roman" w:eastAsia="Arial Unicode MS"/>
          <w:bCs/>
          <w:sz w:val="26"/>
          <w:szCs w:val="26"/>
          <w:lang w:eastAsia="ru-RU"/>
        </w:rPr>
      </w:r>
    </w:p>
    <w:p>
      <w:pPr>
        <w:pStyle w:val="942"/>
        <w:ind w:firstLine="709"/>
        <w:jc w:val="both"/>
        <w:spacing w:after="0" w:line="240" w:lineRule="auto"/>
        <w:widowControl w:val="off"/>
        <w:tabs>
          <w:tab w:val="left" w:pos="1134" w:leader="none"/>
        </w:tabs>
        <w:rPr>
          <w:rFonts w:ascii="Times New Roman" w:hAnsi="Times New Roman" w:eastAsia="Arial Unicode MS"/>
          <w:bCs/>
          <w:sz w:val="26"/>
          <w:szCs w:val="26"/>
          <w:lang w:eastAsia="ru-RU"/>
        </w:rPr>
      </w:pPr>
      <w:r>
        <w:rPr>
          <w:rFonts w:ascii="Times New Roman" w:hAnsi="Times New Roman" w:eastAsia="Arial Unicode MS"/>
          <w:b/>
          <w:bCs/>
          <w:sz w:val="26"/>
          <w:szCs w:val="26"/>
          <w:lang w:eastAsia="ru-RU"/>
        </w:rPr>
        <w:t xml:space="preserve">3.5.</w:t>
      </w:r>
      <w:r>
        <w:rPr>
          <w:rFonts w:ascii="Times New Roman" w:hAnsi="Times New Roman" w:eastAsia="Arial Unicode MS"/>
          <w:bCs/>
          <w:sz w:val="26"/>
          <w:szCs w:val="26"/>
          <w:lang w:eastAsia="ru-RU"/>
        </w:rPr>
        <w:t xml:space="preserve"> Устойчивое качество сети интернет;</w:t>
      </w:r>
      <w:r>
        <w:rPr>
          <w:rFonts w:ascii="Times New Roman" w:hAnsi="Times New Roman" w:eastAsia="Arial Unicode MS"/>
          <w:bCs/>
          <w:sz w:val="26"/>
          <w:szCs w:val="26"/>
          <w:lang w:eastAsia="ru-RU"/>
        </w:rPr>
      </w:r>
      <w:r>
        <w:rPr>
          <w:rFonts w:ascii="Times New Roman" w:hAnsi="Times New Roman" w:eastAsia="Arial Unicode MS"/>
          <w:bCs/>
          <w:sz w:val="26"/>
          <w:szCs w:val="26"/>
          <w:lang w:eastAsia="ru-RU"/>
        </w:rPr>
      </w:r>
    </w:p>
    <w:p>
      <w:pPr>
        <w:pStyle w:val="942"/>
        <w:ind w:firstLine="709"/>
        <w:jc w:val="both"/>
        <w:spacing w:after="0" w:line="240" w:lineRule="auto"/>
        <w:widowControl w:val="off"/>
        <w:tabs>
          <w:tab w:val="left" w:pos="1134" w:leader="none"/>
        </w:tabs>
        <w:rPr>
          <w:rFonts w:ascii="Times New Roman" w:hAnsi="Times New Roman" w:eastAsia="Arial Unicode MS"/>
          <w:bCs/>
          <w:sz w:val="26"/>
          <w:szCs w:val="26"/>
          <w:lang w:eastAsia="ru-RU"/>
        </w:rPr>
      </w:pPr>
      <w:r>
        <w:rPr>
          <w:rFonts w:ascii="Times New Roman" w:hAnsi="Times New Roman" w:eastAsia="Arial Unicode MS"/>
          <w:b/>
          <w:bCs/>
          <w:sz w:val="26"/>
          <w:szCs w:val="26"/>
          <w:lang w:eastAsia="ru-RU"/>
        </w:rPr>
        <w:t xml:space="preserve">3.6.</w:t>
      </w:r>
      <w:r>
        <w:rPr>
          <w:rFonts w:ascii="Times New Roman" w:hAnsi="Times New Roman" w:eastAsia="Arial Unicode MS"/>
          <w:bCs/>
          <w:sz w:val="26"/>
          <w:szCs w:val="26"/>
          <w:lang w:eastAsia="ru-RU"/>
        </w:rPr>
        <w:t xml:space="preserve"> Ежемесячное обновление объема интернет – трафика каждой SIM – карты;</w:t>
      </w:r>
      <w:r>
        <w:rPr>
          <w:rFonts w:ascii="Times New Roman" w:hAnsi="Times New Roman" w:eastAsia="Arial Unicode MS"/>
          <w:bCs/>
          <w:sz w:val="26"/>
          <w:szCs w:val="26"/>
          <w:lang w:eastAsia="ru-RU"/>
        </w:rPr>
      </w:r>
      <w:r>
        <w:rPr>
          <w:rFonts w:ascii="Times New Roman" w:hAnsi="Times New Roman" w:eastAsia="Arial Unicode MS"/>
          <w:bCs/>
          <w:sz w:val="26"/>
          <w:szCs w:val="26"/>
          <w:lang w:eastAsia="ru-RU"/>
        </w:rPr>
      </w:r>
    </w:p>
    <w:p>
      <w:pPr>
        <w:pStyle w:val="942"/>
        <w:ind w:firstLine="709"/>
        <w:jc w:val="both"/>
        <w:spacing w:after="0" w:line="240" w:lineRule="auto"/>
        <w:widowControl w:val="off"/>
        <w:tabs>
          <w:tab w:val="left" w:pos="1134" w:leader="none"/>
        </w:tabs>
        <w:rPr>
          <w:rFonts w:ascii="Times New Roman" w:hAnsi="Times New Roman" w:eastAsia="Arial Unicode MS"/>
          <w:bCs/>
          <w:sz w:val="26"/>
          <w:szCs w:val="26"/>
          <w:lang w:eastAsia="ru-RU"/>
        </w:rPr>
      </w:pPr>
      <w:r>
        <w:rPr>
          <w:rFonts w:ascii="Times New Roman" w:hAnsi="Times New Roman" w:eastAsia="Arial Unicode MS"/>
          <w:b/>
          <w:bCs/>
          <w:sz w:val="26"/>
          <w:szCs w:val="26"/>
          <w:lang w:eastAsia="ru-RU"/>
        </w:rPr>
        <w:t xml:space="preserve">3.7.</w:t>
      </w:r>
      <w:r>
        <w:rPr>
          <w:rFonts w:ascii="Times New Roman" w:hAnsi="Times New Roman" w:eastAsia="Arial Unicode MS"/>
          <w:bCs/>
          <w:sz w:val="26"/>
          <w:szCs w:val="26"/>
          <w:lang w:eastAsia="ru-RU"/>
        </w:rPr>
        <w:t xml:space="preserve"> Мобильный интернет скорость не менее 4G;</w:t>
      </w:r>
      <w:r>
        <w:rPr>
          <w:rFonts w:ascii="Times New Roman" w:hAnsi="Times New Roman" w:eastAsia="Arial Unicode MS"/>
          <w:bCs/>
          <w:sz w:val="26"/>
          <w:szCs w:val="26"/>
          <w:lang w:eastAsia="ru-RU"/>
        </w:rPr>
      </w:r>
      <w:r>
        <w:rPr>
          <w:rFonts w:ascii="Times New Roman" w:hAnsi="Times New Roman" w:eastAsia="Arial Unicode MS"/>
          <w:bCs/>
          <w:sz w:val="26"/>
          <w:szCs w:val="26"/>
          <w:lang w:eastAsia="ru-RU"/>
        </w:rPr>
      </w:r>
    </w:p>
    <w:p>
      <w:pPr>
        <w:pStyle w:val="942"/>
        <w:ind w:firstLine="709"/>
        <w:jc w:val="both"/>
        <w:spacing w:after="0" w:line="240" w:lineRule="auto"/>
        <w:widowControl w:val="off"/>
        <w:tabs>
          <w:tab w:val="left" w:pos="1134" w:leader="none"/>
        </w:tabs>
        <w:rPr>
          <w:rFonts w:ascii="Times New Roman" w:hAnsi="Times New Roman" w:eastAsia="Arial Unicode MS"/>
          <w:bCs/>
          <w:sz w:val="26"/>
          <w:szCs w:val="26"/>
          <w:lang w:eastAsia="ru-RU"/>
        </w:rPr>
      </w:pPr>
      <w:r>
        <w:rPr>
          <w:rFonts w:ascii="Times New Roman" w:hAnsi="Times New Roman" w:eastAsia="Arial Unicode MS"/>
          <w:b/>
          <w:bCs/>
          <w:sz w:val="26"/>
          <w:szCs w:val="26"/>
          <w:lang w:eastAsia="ru-RU"/>
        </w:rPr>
        <w:t xml:space="preserve">3.8.</w:t>
      </w:r>
      <w:r>
        <w:rPr>
          <w:rFonts w:ascii="Times New Roman" w:hAnsi="Times New Roman" w:eastAsia="Arial Unicode MS"/>
          <w:bCs/>
          <w:sz w:val="26"/>
          <w:szCs w:val="26"/>
          <w:lang w:eastAsia="ru-RU"/>
        </w:rPr>
        <w:t xml:space="preserve"> Использования SIM-карты в любом аппарате, разработанном для системы GSM 900/1800 по мере внедрения новых разработок, возможность их замены;</w:t>
      </w:r>
      <w:r>
        <w:rPr>
          <w:rFonts w:ascii="Times New Roman" w:hAnsi="Times New Roman" w:eastAsia="Arial Unicode MS"/>
          <w:bCs/>
          <w:sz w:val="26"/>
          <w:szCs w:val="26"/>
          <w:lang w:eastAsia="ru-RU"/>
        </w:rPr>
      </w:r>
      <w:r>
        <w:rPr>
          <w:rFonts w:ascii="Times New Roman" w:hAnsi="Times New Roman" w:eastAsia="Arial Unicode MS"/>
          <w:bCs/>
          <w:sz w:val="26"/>
          <w:szCs w:val="26"/>
          <w:lang w:eastAsia="ru-RU"/>
        </w:rPr>
      </w:r>
    </w:p>
    <w:p>
      <w:pPr>
        <w:pStyle w:val="942"/>
        <w:ind w:firstLine="709"/>
        <w:jc w:val="both"/>
        <w:spacing w:after="0" w:line="240" w:lineRule="auto"/>
        <w:widowControl w:val="off"/>
        <w:tabs>
          <w:tab w:val="left" w:pos="1134" w:leader="none"/>
        </w:tabs>
        <w:rPr>
          <w:rFonts w:ascii="Times New Roman" w:hAnsi="Times New Roman" w:eastAsia="Times New Roman"/>
          <w:b/>
          <w:sz w:val="26"/>
          <w:szCs w:val="26"/>
          <w:lang w:eastAsia="zh-CN"/>
        </w:rPr>
      </w:pPr>
      <w:r>
        <w:rPr>
          <w:rFonts w:ascii="Times New Roman" w:hAnsi="Times New Roman" w:eastAsia="Arial Unicode MS"/>
          <w:b/>
          <w:bCs/>
          <w:sz w:val="26"/>
          <w:szCs w:val="26"/>
          <w:lang w:eastAsia="ru-RU"/>
        </w:rPr>
        <w:t xml:space="preserve">3.9.</w:t>
      </w:r>
      <w:r>
        <w:rPr>
          <w:rFonts w:ascii="Times New Roman" w:hAnsi="Times New Roman" w:eastAsia="Arial Unicode MS"/>
          <w:bCs/>
          <w:sz w:val="26"/>
          <w:szCs w:val="26"/>
          <w:lang w:eastAsia="ru-RU"/>
        </w:rPr>
        <w:t xml:space="preserve"> После исчерпания включенного объема трафика скорость передачи данных снижается до 64 кбит/с.</w:t>
      </w:r>
      <w:r>
        <w:rPr>
          <w:rFonts w:ascii="Times New Roman" w:hAnsi="Times New Roman" w:eastAsia="Times New Roman"/>
          <w:b/>
          <w:sz w:val="26"/>
          <w:szCs w:val="26"/>
          <w:lang w:eastAsia="zh-CN"/>
        </w:rPr>
      </w:r>
      <w:r>
        <w:rPr>
          <w:rFonts w:ascii="Times New Roman" w:hAnsi="Times New Roman" w:eastAsia="Times New Roman"/>
          <w:b/>
          <w:sz w:val="26"/>
          <w:szCs w:val="26"/>
          <w:lang w:eastAsia="zh-CN"/>
        </w:rPr>
      </w:r>
    </w:p>
    <w:p>
      <w:pPr>
        <w:pStyle w:val="942"/>
        <w:ind w:firstLine="709"/>
        <w:jc w:val="both"/>
        <w:spacing w:after="0" w:line="240" w:lineRule="auto"/>
        <w:widowControl w:val="off"/>
        <w:tabs>
          <w:tab w:val="left" w:pos="1134" w:leader="none"/>
        </w:tabs>
        <w:rPr>
          <w:rFonts w:ascii="Times New Roman" w:hAnsi="Times New Roman" w:eastAsia="Times New Roman"/>
          <w:b/>
          <w:sz w:val="20"/>
          <w:szCs w:val="20"/>
          <w:lang w:eastAsia="zh-CN"/>
        </w:rPr>
      </w:pPr>
      <w:r>
        <w:rPr>
          <w:rFonts w:ascii="Times New Roman" w:hAnsi="Times New Roman" w:eastAsia="Times New Roman"/>
          <w:b/>
          <w:sz w:val="26"/>
          <w:szCs w:val="26"/>
          <w:lang w:eastAsia="zh-CN"/>
        </w:rPr>
      </w:r>
      <w:r>
        <w:rPr>
          <w:rFonts w:ascii="Times New Roman" w:hAnsi="Times New Roman" w:eastAsia="Times New Roman"/>
          <w:b/>
          <w:sz w:val="20"/>
          <w:szCs w:val="20"/>
          <w:lang w:eastAsia="zh-CN"/>
        </w:rPr>
      </w:r>
      <w:r>
        <w:rPr>
          <w:rFonts w:ascii="Times New Roman" w:hAnsi="Times New Roman" w:eastAsia="Times New Roman"/>
          <w:b/>
          <w:sz w:val="20"/>
          <w:szCs w:val="20"/>
          <w:lang w:eastAsia="zh-CN"/>
        </w:rPr>
      </w:r>
    </w:p>
    <w:p>
      <w:pPr>
        <w:pStyle w:val="942"/>
        <w:ind w:firstLine="709"/>
        <w:spacing w:after="0" w:line="240" w:lineRule="auto"/>
        <w:rPr>
          <w:rFonts w:ascii="Times New Roman" w:hAnsi="Times New Roman" w:eastAsia="Times New Roman"/>
          <w:b/>
          <w:sz w:val="26"/>
          <w:szCs w:val="26"/>
          <w:lang w:eastAsia="zh-CN"/>
        </w:rPr>
      </w:pPr>
      <w:r>
        <w:rPr>
          <w:rFonts w:ascii="Times New Roman" w:hAnsi="Times New Roman" w:eastAsia="Times New Roman"/>
          <w:b/>
          <w:sz w:val="26"/>
          <w:szCs w:val="26"/>
          <w:lang w:eastAsia="zh-CN"/>
        </w:rPr>
        <w:t xml:space="preserve">4. Требования к Исполнителю:</w:t>
      </w:r>
      <w:r>
        <w:rPr>
          <w:rFonts w:ascii="Times New Roman" w:hAnsi="Times New Roman" w:eastAsia="Times New Roman"/>
          <w:b/>
          <w:sz w:val="26"/>
          <w:szCs w:val="26"/>
          <w:lang w:eastAsia="zh-CN"/>
        </w:rPr>
      </w:r>
      <w:r>
        <w:rPr>
          <w:rFonts w:ascii="Times New Roman" w:hAnsi="Times New Roman" w:eastAsia="Times New Roman"/>
          <w:b/>
          <w:sz w:val="26"/>
          <w:szCs w:val="26"/>
          <w:lang w:eastAsia="zh-CN"/>
        </w:rPr>
      </w:r>
    </w:p>
    <w:p>
      <w:pPr>
        <w:pStyle w:val="942"/>
        <w:ind w:firstLine="709"/>
        <w:jc w:val="both"/>
        <w:spacing w:after="60" w:line="240" w:lineRule="auto"/>
        <w:rPr>
          <w:rFonts w:ascii="Times New Roman" w:hAnsi="Times New Roman" w:eastAsia="Times New Roman"/>
          <w:sz w:val="26"/>
          <w:szCs w:val="26"/>
          <w:lang w:eastAsia="zh-CN"/>
        </w:rPr>
      </w:pPr>
      <w:r>
        <w:rPr>
          <w:rFonts w:ascii="Times New Roman" w:hAnsi="Times New Roman" w:eastAsia="Times New Roman"/>
          <w:sz w:val="26"/>
          <w:szCs w:val="26"/>
          <w:lang w:eastAsia="zh-CN"/>
        </w:rPr>
        <w:t xml:space="preserve">В соотве</w:t>
      </w:r>
      <w:r>
        <w:rPr>
          <w:rFonts w:ascii="Times New Roman" w:hAnsi="Times New Roman" w:eastAsia="Times New Roman"/>
          <w:sz w:val="26"/>
          <w:szCs w:val="26"/>
          <w:lang w:eastAsia="zh-CN"/>
        </w:rPr>
        <w:t xml:space="preserve">тствии с Федеральным законом от 04.05.2011 № 99-ФЗ                                         «О лицензировании отдельных видов деятельности», Постановлением Правительства РФ от 30.12.2020 N 2385 «О лицензировании деятельности в области оказания услуг связи и</w:t>
      </w:r>
      <w:r>
        <w:rPr>
          <w:rFonts w:ascii="Times New Roman" w:hAnsi="Times New Roman" w:eastAsia="Times New Roman"/>
          <w:sz w:val="26"/>
          <w:szCs w:val="26"/>
          <w:lang w:eastAsia="zh-CN"/>
        </w:rPr>
        <w:t xml:space="preserve"> признании утратившими силу некоторых актов Правительства Российской Федерации» исполнитель должен иметь лицензии на осуществление деятельности в области оказания услуг связи в порядке, установленном федеральным органом исполнительной власти в сфере связи:</w:t>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pStyle w:val="942"/>
        <w:ind w:firstLine="709"/>
        <w:jc w:val="both"/>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t xml:space="preserve">- услуг связи по передаче данных, за исключением услуг связи по передаче данных для целей передачи голосовой информации;</w:t>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pStyle w:val="942"/>
        <w:ind w:firstLine="709"/>
        <w:jc w:val="both"/>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t xml:space="preserve">- телематических услуг связи.</w:t>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pStyle w:val="942"/>
        <w:ind w:firstLine="709"/>
        <w:jc w:val="right"/>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t xml:space="preserve">Таблица № 1</w:t>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tbl>
      <w:tblPr>
        <w:tblpPr w:horzAnchor="text" w:tblpX="-72" w:vertAnchor="text" w:tblpY="1" w:leftFromText="180" w:topFromText="0" w:rightFromText="180" w:bottomFromText="200"/>
        <w:tblW w:w="5000" w:type="pct"/>
        <w:tblInd w:w="0" w:type="dxa"/>
        <w:tblLayout w:type="fixed"/>
        <w:tblCellMar>
          <w:left w:w="108" w:type="dxa"/>
          <w:top w:w="0" w:type="dxa"/>
          <w:right w:w="108" w:type="dxa"/>
          <w:bottom w:w="0" w:type="dxa"/>
        </w:tblCellMar>
        <w:tblLook w:val="04A0" w:firstRow="1" w:lastRow="0" w:firstColumn="1" w:lastColumn="0" w:noHBand="0" w:noVBand="1"/>
      </w:tblPr>
      <w:tblGrid>
        <w:gridCol w:w="574"/>
        <w:gridCol w:w="3316"/>
        <w:gridCol w:w="959"/>
        <w:gridCol w:w="1144"/>
        <w:gridCol w:w="1501"/>
        <w:gridCol w:w="1765"/>
        <w:gridCol w:w="1163"/>
      </w:tblGrid>
      <w:tr>
        <w:tblPrEx/>
        <w:trPr>
          <w:trHeight w:val="983"/>
        </w:trPr>
        <w:tc>
          <w:tcPr>
            <w:shd w:val="clear" w:color="auto" w:fill="ffffff"/>
            <w:tcBorders>
              <w:top w:val="single" w:color="000000" w:sz="4" w:space="0"/>
              <w:left w:val="single" w:color="000000" w:sz="4" w:space="0"/>
              <w:bottom w:val="single" w:color="000000" w:sz="4" w:space="0"/>
              <w:right w:val="single" w:color="000000" w:sz="4" w:space="0"/>
            </w:tcBorders>
            <w:tcW w:w="275"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 п/п</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1591"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Наименование услуг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460"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Ед. изм.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Кол-во номеров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720"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Цена за номер в месяц, руб.</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847"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Период оказания услуг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558"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Сумма, руб.</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rPr>
          <w:trHeight w:val="20"/>
        </w:trPr>
        <w:tc>
          <w:tcPr>
            <w:shd w:val="clear" w:color="auto" w:fill="ffffff"/>
            <w:tcBorders>
              <w:top w:val="none" w:color="000000" w:sz="4" w:space="0"/>
              <w:left w:val="single" w:color="000000" w:sz="4" w:space="0"/>
              <w:bottom w:val="single" w:color="000000" w:sz="4" w:space="0"/>
              <w:right w:val="single" w:color="000000" w:sz="4" w:space="0"/>
            </w:tcBorders>
            <w:tcW w:w="275" w:type="pct"/>
            <w:vAlign w:val="center"/>
            <w:textDirection w:val="lrTb"/>
            <w:noWrap/>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none" w:color="000000" w:sz="4" w:space="0"/>
              <w:left w:val="none" w:color="000000" w:sz="4" w:space="0"/>
              <w:bottom w:val="single" w:color="000000" w:sz="4" w:space="0"/>
              <w:right w:val="single" w:color="000000" w:sz="4" w:space="0"/>
            </w:tcBorders>
            <w:tcW w:w="1591" w:type="pct"/>
            <w:vAlign w:val="center"/>
            <w:textDirection w:val="lrTb"/>
            <w:noWrap/>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none" w:color="000000" w:sz="4" w:space="0"/>
              <w:left w:val="none" w:color="000000" w:sz="4" w:space="0"/>
              <w:bottom w:val="single" w:color="000000" w:sz="4" w:space="0"/>
              <w:right w:val="single" w:color="000000" w:sz="4" w:space="0"/>
            </w:tcBorders>
            <w:tcW w:w="460"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none" w:color="000000" w:sz="4" w:space="0"/>
              <w:left w:val="none" w:color="000000" w:sz="4" w:space="0"/>
              <w:bottom w:val="single" w:color="000000" w:sz="4" w:space="0"/>
              <w:right w:val="single" w:color="000000" w:sz="4" w:space="0"/>
            </w:tcBorders>
            <w:tcW w:w="549" w:type="pct"/>
            <w:vAlign w:val="center"/>
            <w:textDirection w:val="lrTb"/>
            <w:noWrap/>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none" w:color="000000" w:sz="4" w:space="0"/>
              <w:left w:val="none" w:color="000000" w:sz="4" w:space="0"/>
              <w:bottom w:val="single" w:color="000000" w:sz="4" w:space="0"/>
              <w:right w:val="single" w:color="000000" w:sz="4" w:space="0"/>
            </w:tcBorders>
            <w:tcW w:w="720" w:type="pct"/>
            <w:vAlign w:val="center"/>
            <w:textDirection w:val="lrTb"/>
            <w:noWrap/>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none" w:color="000000" w:sz="4" w:space="0"/>
              <w:bottom w:val="single" w:color="000000" w:sz="4" w:space="0"/>
              <w:right w:val="single" w:color="000000" w:sz="4" w:space="0"/>
            </w:tcBorders>
            <w:tcW w:w="847" w:type="pct"/>
            <w:vAlign w:val="top"/>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6</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558"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rPr>
          <w:trHeight w:val="865"/>
        </w:trPr>
        <w:tc>
          <w:tcPr>
            <w:shd w:val="clear" w:color="auto" w:fill="ffffff"/>
            <w:tcBorders>
              <w:top w:val="none" w:color="000000" w:sz="4" w:space="0"/>
              <w:left w:val="single" w:color="000000" w:sz="4" w:space="0"/>
              <w:bottom w:val="single" w:color="000000" w:sz="4" w:space="0"/>
              <w:right w:val="single" w:color="000000" w:sz="4" w:space="0"/>
            </w:tcBorders>
            <w:tcW w:w="275" w:type="pct"/>
            <w:vAlign w:val="center"/>
            <w:textDirection w:val="lrTb"/>
            <w:noWrap/>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none" w:color="000000" w:sz="4" w:space="0"/>
              <w:left w:val="none" w:color="000000" w:sz="4" w:space="0"/>
              <w:bottom w:val="single" w:color="000000" w:sz="4" w:space="0"/>
              <w:right w:val="single" w:color="000000" w:sz="4" w:space="0"/>
            </w:tcBorders>
            <w:tcW w:w="1591" w:type="pct"/>
            <w:vAlign w:val="center"/>
            <w:textDirection w:val="lrTb"/>
            <w:noWrap/>
          </w:tcPr>
          <w:p>
            <w:pPr>
              <w:pStyle w:val="942"/>
              <w:ind w:firstLine="0"/>
              <w:jc w:val="center"/>
              <w:spacing w:after="0" w:line="240" w:lineRule="auto"/>
              <w:rPr>
                <w:rFonts w:ascii="Times New Roman" w:hAnsi="Times New Roman" w:eastAsia="Times New Roman"/>
                <w:sz w:val="24"/>
                <w:szCs w:val="24"/>
                <w:lang w:eastAsia="zh-CN"/>
              </w:rPr>
              <w:framePr w:hSpace="180" w:wrap="around" w:vAnchor="text" w:hAnchor="text" w:x="-72" w:y="1"/>
            </w:pPr>
            <w:r>
              <w:rPr>
                <w:rFonts w:ascii="Times New Roman" w:hAnsi="Times New Roman" w:eastAsia="Times New Roman"/>
                <w:sz w:val="24"/>
                <w:szCs w:val="24"/>
                <w:lang w:eastAsia="zh-CN"/>
              </w:rPr>
              <w:t xml:space="preserve">Услуги беспроводной связи (мобильный интернет)</w:t>
            </w:r>
            <w:r>
              <w:rPr>
                <w:rFonts w:ascii="Times New Roman" w:hAnsi="Times New Roman" w:eastAsia="Times New Roman"/>
                <w:sz w:val="24"/>
                <w:szCs w:val="24"/>
                <w:lang w:eastAsia="zh-CN"/>
              </w:rPr>
            </w:r>
            <w:r>
              <w:rPr>
                <w:rFonts w:ascii="Times New Roman" w:hAnsi="Times New Roman" w:eastAsia="Times New Roman"/>
                <w:sz w:val="24"/>
                <w:szCs w:val="24"/>
                <w:lang w:eastAsia="zh-CN"/>
              </w:rPr>
            </w:r>
          </w:p>
        </w:tc>
        <w:tc>
          <w:tcPr>
            <w:shd w:val="clear" w:color="auto" w:fill="ffffff"/>
            <w:tcBorders>
              <w:top w:val="none" w:color="000000" w:sz="4" w:space="0"/>
              <w:left w:val="none" w:color="000000" w:sz="4" w:space="0"/>
              <w:bottom w:val="single" w:color="000000" w:sz="4" w:space="0"/>
              <w:right w:val="single" w:color="000000" w:sz="4" w:space="0"/>
            </w:tcBorders>
            <w:tcW w:w="460"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номер</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none" w:color="000000" w:sz="4" w:space="0"/>
              <w:left w:val="none" w:color="000000" w:sz="4" w:space="0"/>
              <w:bottom w:val="single" w:color="000000" w:sz="4" w:space="0"/>
              <w:right w:val="single" w:color="000000" w:sz="4" w:space="0"/>
            </w:tcBorders>
            <w:tcW w:w="549" w:type="pct"/>
            <w:vAlign w:val="center"/>
            <w:textDirection w:val="lrTb"/>
            <w:noWrap/>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18</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none" w:color="000000" w:sz="4" w:space="0"/>
              <w:left w:val="none" w:color="000000" w:sz="4" w:space="0"/>
              <w:bottom w:val="single" w:color="000000" w:sz="4" w:space="0"/>
              <w:right w:val="single" w:color="000000" w:sz="4" w:space="0"/>
            </w:tcBorders>
            <w:tcW w:w="720" w:type="pct"/>
            <w:vAlign w:val="center"/>
            <w:textDirection w:val="lrTb"/>
            <w:noWrap/>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none" w:color="000000" w:sz="4" w:space="0"/>
              <w:bottom w:val="single" w:color="000000" w:sz="4" w:space="0"/>
              <w:right w:val="single" w:color="000000" w:sz="4" w:space="0"/>
            </w:tcBorders>
            <w:tcW w:w="847"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01.11.2026-30.11.2026</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(1 месяц)</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558"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rPr>
          <w:trHeight w:val="20"/>
        </w:trPr>
        <w:tc>
          <w:tcPr>
            <w:gridSpan w:val="6"/>
            <w:shd w:val="clear" w:color="auto" w:fill="ffffff"/>
            <w:tcBorders>
              <w:top w:val="none" w:color="000000" w:sz="4" w:space="0"/>
              <w:left w:val="single" w:color="000000" w:sz="4" w:space="0"/>
              <w:bottom w:val="single" w:color="000000" w:sz="4" w:space="0"/>
              <w:right w:val="single" w:color="000000" w:sz="4" w:space="0"/>
            </w:tcBorders>
            <w:tcW w:w="4442" w:type="pct"/>
            <w:vAlign w:val="center"/>
            <w:textDirection w:val="lrTb"/>
            <w:noWrap/>
          </w:tcPr>
          <w:p>
            <w:pPr>
              <w:pStyle w:val="942"/>
              <w:jc w:val="right"/>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ИТОГО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558" w:type="pct"/>
            <w:vAlign w:val="center"/>
            <w:textDirection w:val="lrTb"/>
            <w:noWrap w:val="false"/>
          </w:tcPr>
          <w:p>
            <w:pPr>
              <w:pStyle w:val="942"/>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Style w:val="942"/>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РАЗДЕЛ </w:t>
      </w:r>
      <w:r>
        <w:rPr>
          <w:rFonts w:ascii="Times New Roman" w:hAnsi="Times New Roman" w:eastAsia="Times New Roman"/>
          <w:b/>
          <w:sz w:val="24"/>
          <w:szCs w:val="24"/>
          <w:lang w:val="en-US" w:eastAsia="ru-RU"/>
        </w:rPr>
        <w:t xml:space="preserve">III</w:t>
      </w:r>
      <w:r>
        <w:rPr>
          <w:rFonts w:ascii="Times New Roman" w:hAnsi="Times New Roman" w:eastAsia="Times New Roman"/>
          <w:b/>
          <w:sz w:val="24"/>
          <w:szCs w:val="24"/>
          <w:lang w:eastAsia="ru-RU"/>
        </w:rPr>
        <w:t xml:space="preserve">. ОБОСНОВАНИЕ НАЧАЛЬНОЙ (МАКСИМАЛЬНОЙ) ЦЕНЫ ГОСУДАРСТВЕННОГО КОНТРАКТА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42"/>
        <w:ind w:firstLine="709"/>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4"/>
          <w:szCs w:val="24"/>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42"/>
        <w:ind w:firstLine="709"/>
        <w:jc w:val="both"/>
        <w:spacing w:after="0" w:line="240" w:lineRule="auto"/>
        <w:rPr>
          <w:rFonts w:ascii="Times New Roman" w:hAnsi="Times New Roman" w:eastAsia="Times New Roman"/>
          <w:sz w:val="24"/>
          <w:szCs w:val="24"/>
        </w:rPr>
      </w:pPr>
      <w:r>
        <w:rPr>
          <w:rFonts w:ascii="Times New Roman" w:hAnsi="Times New Roman" w:eastAsia="Times New Roman"/>
          <w:sz w:val="26"/>
          <w:szCs w:val="26"/>
          <w:lang w:eastAsia="ru-RU"/>
        </w:rPr>
        <w:t xml:space="preserve">В целях обеспечения функционирования Управления Федеральной службы государственной регистрации, кадастра и картографии по Республике Башкортостан необходимо осуществить закупку</w:t>
      </w:r>
      <w:r>
        <w:rPr>
          <w:rFonts w:ascii="Times New Roman" w:hAnsi="Times New Roman" w:eastAsia="Times New Roman"/>
          <w:color w:val="000000"/>
          <w:sz w:val="26"/>
          <w:szCs w:val="26"/>
          <w:lang w:eastAsia="ru-RU"/>
        </w:rPr>
        <w:t xml:space="preserve"> на оказание услуги </w:t>
      </w:r>
      <w:r>
        <w:rPr>
          <w:rFonts w:ascii="Times New Roman" w:hAnsi="Times New Roman"/>
          <w:color w:val="000000"/>
          <w:sz w:val="26"/>
          <w:szCs w:val="26"/>
        </w:rPr>
        <w:t xml:space="preserve">беспроводной связи (мобильный интернет)</w:t>
      </w:r>
      <w:r>
        <w:rPr>
          <w:rFonts w:ascii="Times New Roman" w:hAnsi="Times New Roman" w:eastAsia="Times New Roman"/>
          <w:sz w:val="26"/>
          <w:szCs w:val="26"/>
          <w:lang w:eastAsia="ru-RU"/>
        </w:rPr>
        <w:t xml:space="preserve">. </w:t>
      </w:r>
      <w:r>
        <w:rPr>
          <w:rFonts w:ascii="Times New Roman" w:hAnsi="Times New Roman" w:eastAsia="Times New Roman"/>
          <w:sz w:val="24"/>
          <w:szCs w:val="24"/>
        </w:rPr>
      </w:r>
      <w:r>
        <w:rPr>
          <w:rFonts w:ascii="Times New Roman" w:hAnsi="Times New Roman" w:eastAsia="Times New Roman"/>
          <w:sz w:val="24"/>
          <w:szCs w:val="24"/>
        </w:rPr>
      </w:r>
    </w:p>
    <w:p>
      <w:pPr>
        <w:pStyle w:val="942"/>
        <w:ind w:firstLine="709"/>
        <w:jc w:val="both"/>
        <w:spacing w:after="0" w:line="240" w:lineRule="auto"/>
        <w:rPr>
          <w:rFonts w:ascii="Times New Roman" w:hAnsi="Times New Roman" w:eastAsia="Times New Roman"/>
          <w:sz w:val="24"/>
          <w:szCs w:val="24"/>
        </w:rPr>
      </w:pPr>
      <w:r>
        <w:rPr>
          <w:rFonts w:ascii="Times New Roman" w:hAnsi="Times New Roman" w:eastAsia="Times New Roman"/>
          <w:sz w:val="26"/>
          <w:szCs w:val="26"/>
          <w:lang w:eastAsia="ru-RU"/>
        </w:rPr>
        <w:t xml:space="preserve">В рамках подготовки указанной закупки была проведена работа по определению начальной (максимальной) цены контракта в соответствии с требованиями ст. 19 и 22 Федерального закона </w:t>
      </w:r>
      <w:r>
        <w:rPr>
          <w:rFonts w:ascii="Times New Roman" w:hAnsi="Times New Roman" w:eastAsia="Times New Roman"/>
          <w:sz w:val="26"/>
          <w:szCs w:val="26"/>
          <w:lang w:eastAsia="ru-RU"/>
        </w:rPr>
        <w:t xml:space="preserve">о</w:t>
      </w:r>
      <w:r>
        <w:rPr>
          <w:rFonts w:ascii="Times New Roman" w:hAnsi="Times New Roman" w:eastAsia="Times New Roman"/>
          <w:sz w:val="26"/>
          <w:szCs w:val="26"/>
          <w:lang w:eastAsia="ru-RU"/>
        </w:rPr>
        <w:t xml:space="preserve">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 учетом «Методических рекомендаций по применению методов определения начальной (</w:t>
      </w:r>
      <w:r>
        <w:rPr>
          <w:rFonts w:ascii="Times New Roman" w:hAnsi="Times New Roman" w:eastAsia="Times New Roman"/>
          <w:sz w:val="26"/>
          <w:szCs w:val="26"/>
          <w:lang w:eastAsia="ru-RU"/>
        </w:rPr>
        <w:t xml:space="preserve">м</w:t>
      </w:r>
      <w:r>
        <w:rPr>
          <w:rFonts w:ascii="Times New Roman" w:hAnsi="Times New Roman" w:eastAsia="Times New Roman"/>
          <w:sz w:val="26"/>
          <w:szCs w:val="26"/>
          <w:lang w:eastAsia="ru-RU"/>
        </w:rPr>
        <w:t xml:space="preserve">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02.10.2013 года № 567 «Об утверждении Методических рекомендаций по применению методов опре</w:t>
      </w:r>
      <w:r>
        <w:rPr>
          <w:rFonts w:ascii="Times New Roman" w:hAnsi="Times New Roman" w:eastAsia="Times New Roman"/>
          <w:sz w:val="26"/>
          <w:szCs w:val="26"/>
          <w:lang w:eastAsia="ru-RU"/>
        </w:rPr>
        <w:t xml:space="preserve">д</w:t>
      </w:r>
      <w:r>
        <w:rPr>
          <w:rFonts w:ascii="Times New Roman" w:hAnsi="Times New Roman" w:eastAsia="Times New Roman"/>
          <w:sz w:val="26"/>
          <w:szCs w:val="26"/>
          <w:lang w:eastAsia="ru-RU"/>
        </w:rPr>
        <w:t xml:space="preserve">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 с применением нормативного метода и метода сопоставимых рыночных цен (анализа рынка).</w:t>
      </w:r>
      <w:r>
        <w:rPr>
          <w:rFonts w:ascii="Times New Roman" w:hAnsi="Times New Roman" w:eastAsia="Times New Roman"/>
          <w:sz w:val="24"/>
          <w:szCs w:val="24"/>
        </w:rPr>
      </w:r>
      <w:r>
        <w:rPr>
          <w:rFonts w:ascii="Times New Roman" w:hAnsi="Times New Roman" w:eastAsia="Times New Roman"/>
          <w:sz w:val="24"/>
          <w:szCs w:val="24"/>
        </w:rPr>
      </w:r>
    </w:p>
    <w:p>
      <w:pPr>
        <w:pStyle w:val="942"/>
        <w:ind w:firstLine="709"/>
        <w:jc w:val="both"/>
        <w:spacing w:after="0" w:line="240" w:lineRule="auto"/>
        <w:rPr>
          <w:rFonts w:ascii="Times New Roman" w:hAnsi="Times New Roman" w:eastAsia="Times New Roman"/>
          <w:sz w:val="26"/>
          <w:szCs w:val="26"/>
          <w:highlight w:val="none"/>
          <w:lang w:eastAsia="ru-RU"/>
        </w:rPr>
      </w:pPr>
      <w:r>
        <w:rPr>
          <w:rFonts w:ascii="Times New Roman" w:hAnsi="Times New Roman" w:eastAsia="Times New Roman"/>
          <w:sz w:val="26"/>
          <w:szCs w:val="26"/>
          <w:lang w:eastAsia="ru-RU"/>
        </w:rPr>
        <w:t xml:space="preserve">Приказом Росреестра от 29.12.2014 № П</w:t>
      </w:r>
      <w:r>
        <w:rPr>
          <w:rFonts w:ascii="Times New Roman" w:hAnsi="Times New Roman" w:eastAsia="Times New Roman"/>
          <w:sz w:val="26"/>
          <w:szCs w:val="26"/>
          <w:lang w:eastAsia="ru-RU"/>
        </w:rPr>
        <w:t xml:space="preserve">/651 «Об утверждении расчетно-нормативных затрат на обеспечение деятельности территориальных органов Федеральной службы государственной регистрации, кадастра и картографии» (далее - Приказ) устанавливаются требования к закупаемым товарам, работам, услугам.</w:t>
      </w:r>
      <w:r>
        <w:rPr>
          <w:rFonts w:ascii="Times New Roman" w:hAnsi="Times New Roman" w:eastAsia="Times New Roman"/>
          <w:sz w:val="26"/>
          <w:szCs w:val="26"/>
          <w:highlight w:val="none"/>
          <w:lang w:eastAsia="ru-RU"/>
        </w:rPr>
      </w:r>
      <w:r>
        <w:rPr>
          <w:rFonts w:ascii="Times New Roman" w:hAnsi="Times New Roman" w:eastAsia="Times New Roman"/>
          <w:sz w:val="26"/>
          <w:szCs w:val="26"/>
          <w:highlight w:val="none"/>
          <w:lang w:eastAsia="ru-RU"/>
        </w:rPr>
      </w:r>
    </w:p>
    <w:p>
      <w:pPr>
        <w:ind w:firstLine="709"/>
        <w:jc w:val="both"/>
        <w:spacing w:after="0" w:line="240" w:lineRule="auto"/>
        <w:rPr>
          <w:rFonts w:ascii="Times New Roman" w:hAnsi="Times New Roman" w:eastAsia="Times New Roman"/>
          <w:sz w:val="26"/>
          <w:szCs w:val="26"/>
        </w:rPr>
      </w:pPr>
      <w:r>
        <w:rPr>
          <w:rFonts w:ascii="Times New Roman" w:hAnsi="Times New Roman" w:eastAsia="Times New Roman"/>
          <w:sz w:val="26"/>
          <w:szCs w:val="26"/>
          <w:highlight w:val="none"/>
          <w:lang w:eastAsia="ru-RU"/>
        </w:rPr>
      </w:r>
      <w:r>
        <w:rPr>
          <w:rFonts w:ascii="Times New Roman" w:hAnsi="Times New Roman" w:eastAsia="Times New Roman"/>
          <w:sz w:val="26"/>
          <w:szCs w:val="26"/>
        </w:rPr>
      </w:r>
      <w:r>
        <w:rPr>
          <w:rFonts w:ascii="Times New Roman" w:hAnsi="Times New Roman" w:eastAsia="Times New Roman"/>
          <w:sz w:val="26"/>
          <w:szCs w:val="26"/>
        </w:rPr>
      </w:r>
    </w:p>
    <w:p>
      <w:pPr>
        <w:pStyle w:val="942"/>
        <w:ind w:firstLine="709"/>
        <w:jc w:val="both"/>
        <w:spacing w:after="0" w:line="240" w:lineRule="auto"/>
        <w:rPr>
          <w:rFonts w:ascii="Times New Roman" w:hAnsi="Times New Roman" w:eastAsia="Times New Roman"/>
          <w:sz w:val="24"/>
          <w:szCs w:val="24"/>
        </w:rPr>
      </w:pPr>
      <w:r>
        <w:rPr>
          <w:rFonts w:ascii="Times New Roman" w:hAnsi="Times New Roman" w:eastAsia="Times New Roman"/>
          <w:sz w:val="26"/>
          <w:szCs w:val="26"/>
          <w:lang w:eastAsia="ru-RU"/>
        </w:rPr>
        <w:t xml:space="preserve">В соответствии с Приложением № 4 затраты на передачу данных с использованием информ</w:t>
      </w:r>
      <w:r>
        <w:rPr>
          <w:rFonts w:ascii="Times New Roman" w:hAnsi="Times New Roman" w:eastAsia="Times New Roman"/>
          <w:sz w:val="26"/>
          <w:szCs w:val="26"/>
          <w:lang w:eastAsia="ru-RU"/>
        </w:rPr>
        <w:t xml:space="preserve">ационно-телекоммуникационной сети «Интернет» (далее – сеть «Интернет») и услуги интернет-провайдеров для планшетных компьютеров/смартфонов/ГНСС/GPS-оборудования для осуществления функций по государственному земельному надзору (Зип) определяются по формуле:</w:t>
      </w:r>
      <w:r>
        <w:rPr>
          <w:rFonts w:ascii="Times New Roman" w:hAnsi="Times New Roman" w:eastAsia="Times New Roman"/>
          <w:sz w:val="24"/>
          <w:szCs w:val="24"/>
        </w:rPr>
      </w:r>
      <w:r>
        <w:rPr>
          <w:rFonts w:ascii="Times New Roman" w:hAnsi="Times New Roman" w:eastAsia="Times New Roman"/>
          <w:sz w:val="24"/>
          <w:szCs w:val="24"/>
        </w:rPr>
      </w:r>
    </w:p>
    <w:p>
      <w:pPr>
        <w:pStyle w:val="942"/>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center"/>
        <w:spacing w:after="0" w:line="240" w:lineRule="auto"/>
        <w:rPr>
          <w:rFonts w:ascii="Times New Roman" w:hAnsi="Times New Roman" w:eastAsia="Times New Roman"/>
          <w:sz w:val="24"/>
          <w:szCs w:val="24"/>
          <w:lang w:eastAsia="ru-RU"/>
        </w:rPr>
      </w:pPr>
      <w:r>
        <w:rPr>
          <w:rFonts w:ascii="Times New Roman" w:hAnsi="Times New Roman"/>
          <w:position w:val="-28"/>
          <w:sz w:val="28"/>
          <w:szCs w:val="28"/>
          <w:lang w:eastAsia="ru-RU"/>
        </w:rPr>
        <mc:AlternateContent>
          <mc:Choice Requires="wpg">
            <w:drawing>
              <wp:inline xmlns:wp="http://schemas.openxmlformats.org/drawingml/2006/wordprocessingDrawing" distT="0" distB="0" distL="0" distR="0">
                <wp:extent cx="1924431" cy="466642"/>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924431" cy="466642"/>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51.53pt;height:36.74pt;mso-wrap-distance-left:0.00pt;mso-wrap-distance-top:0.00pt;mso-wrap-distance-right:0.00pt;mso-wrap-distance-bottom:0.00pt;" stroked="f">
                <v:path textboxrect="0,0,0,0"/>
                <v:imagedata r:id="rId10" o:title=""/>
              </v:shape>
            </w:pict>
          </mc:Fallback>
        </mc:AlternateConten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где: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Qi ип – количество SIM-карт по i-й должности (i-му комплекту геодезического оборудования) в соответствии с нормативами, предусмотренными в таблице;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Pi ип – ежемесячная цена в расчете на одну SIM-карту по i-й должности (i-му комплекту);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Ni ип – количество месяцев предоставления услуги передачи данных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 i-й должности (i-му комплекту).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Расчет производится в соответствии с нормативами согласно таблице 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right"/>
        <w:spacing w:after="0" w:line="240" w:lineRule="auto"/>
        <w:widowControl w:val="off"/>
        <w:rPr>
          <w:rFonts w:ascii="Times New Roman" w:hAnsi="Times New Roman"/>
          <w:sz w:val="24"/>
          <w:szCs w:val="24"/>
        </w:rPr>
      </w:pPr>
      <w:r>
        <w:rPr>
          <w:rFonts w:ascii="Times New Roman" w:hAnsi="Times New Roman"/>
          <w:sz w:val="24"/>
          <w:szCs w:val="24"/>
        </w:rPr>
        <w:t xml:space="preserve">Таблица 3</w:t>
      </w:r>
      <w:r>
        <w:rPr>
          <w:rFonts w:ascii="Times New Roman" w:hAnsi="Times New Roman"/>
          <w:sz w:val="24"/>
          <w:szCs w:val="24"/>
        </w:rPr>
      </w:r>
      <w:r>
        <w:rPr>
          <w:rFonts w:ascii="Times New Roman" w:hAnsi="Times New Roman"/>
          <w:sz w:val="24"/>
          <w:szCs w:val="24"/>
        </w:rPr>
      </w:r>
    </w:p>
    <w:p>
      <w:pPr>
        <w:pStyle w:val="942"/>
        <w:jc w:val="center"/>
        <w:spacing w:after="0" w:line="240" w:lineRule="auto"/>
        <w:widowControl w:val="off"/>
        <w:rPr>
          <w:rFonts w:ascii="Times New Roman" w:hAnsi="Times New Roman"/>
          <w:sz w:val="24"/>
          <w:szCs w:val="24"/>
        </w:rPr>
      </w:pPr>
      <w:r>
        <w:rPr>
          <w:rFonts w:ascii="Times New Roman" w:hAnsi="Times New Roman"/>
          <w:sz w:val="24"/>
          <w:szCs w:val="24"/>
        </w:rPr>
        <w:t xml:space="preserve">Нормативы, применяемые при расчете затрат на передачу данных</w:t>
        <w:br w:type="textWrapping" w:clear="all"/>
        <w:t xml:space="preserve">с использованием сети «Интернет» для планшетных компьютеров/смартфонов/ГНСС/</w:t>
      </w:r>
      <w:r>
        <w:rPr>
          <w:rFonts w:ascii="Times New Roman" w:hAnsi="Times New Roman"/>
          <w:sz w:val="24"/>
          <w:szCs w:val="24"/>
          <w:lang w:val="en-US"/>
        </w:rPr>
        <w:t xml:space="preserve">GPS</w:t>
      </w:r>
      <w:r>
        <w:rPr>
          <w:rFonts w:ascii="Times New Roman" w:hAnsi="Times New Roman"/>
          <w:sz w:val="24"/>
          <w:szCs w:val="24"/>
        </w:rPr>
        <w:t xml:space="preserve">-оборудования для осуществления функций по государственному земельному надзору</w:t>
      </w:r>
      <w:r>
        <w:rPr>
          <w:rFonts w:ascii="Times New Roman" w:hAnsi="Times New Roman"/>
          <w:sz w:val="24"/>
          <w:szCs w:val="24"/>
        </w:rPr>
      </w:r>
      <w:r>
        <w:rPr>
          <w:rFonts w:ascii="Times New Roman" w:hAnsi="Times New Roman"/>
          <w:sz w:val="24"/>
          <w:szCs w:val="24"/>
        </w:rPr>
      </w:r>
    </w:p>
    <w:p>
      <w:pPr>
        <w:pStyle w:val="942"/>
        <w:jc w:val="center"/>
        <w:spacing w:after="0" w:line="240" w:lineRule="auto"/>
        <w:widowControl w:val="off"/>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0"/>
        <w:gridCol w:w="4245"/>
        <w:gridCol w:w="2268"/>
        <w:gridCol w:w="3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0"/>
        </w:trPr>
        <w:tc>
          <w:tcPr>
            <w:tcW w:w="540" w:type="dxa"/>
            <w:vAlign w:val="center"/>
            <w:textDirection w:val="lrTb"/>
            <w:noWrap w:val="false"/>
          </w:tcPr>
          <w:p>
            <w:pPr>
              <w:jc w:val="center"/>
              <w:widowControl w:val="off"/>
              <w:rPr>
                <w:rFonts w:ascii="Times New Roman" w:hAnsi="Times New Roman"/>
                <w:sz w:val="20"/>
                <w:szCs w:val="20"/>
              </w:rPr>
            </w:pPr>
            <w:r>
              <w:rPr>
                <w:rFonts w:ascii="Times New Roman" w:hAnsi="Times New Roman"/>
                <w:sz w:val="22"/>
                <w:szCs w:val="22"/>
              </w:rPr>
              <w:t xml:space="preserve">№ п/п</w:t>
            </w:r>
            <w:r>
              <w:rPr>
                <w:rFonts w:ascii="Times New Roman" w:hAnsi="Times New Roman"/>
                <w:sz w:val="20"/>
                <w:szCs w:val="20"/>
              </w:rPr>
            </w:r>
            <w:r>
              <w:rPr>
                <w:rFonts w:ascii="Times New Roman" w:hAnsi="Times New Roman"/>
                <w:sz w:val="20"/>
                <w:szCs w:val="20"/>
              </w:rPr>
            </w:r>
          </w:p>
        </w:tc>
        <w:tc>
          <w:tcPr>
            <w:tcW w:w="4245" w:type="dxa"/>
            <w:vAlign w:val="center"/>
            <w:textDirection w:val="lrTb"/>
            <w:noWrap w:val="false"/>
          </w:tcPr>
          <w:p>
            <w:pPr>
              <w:ind w:firstLine="0"/>
              <w:jc w:val="center"/>
              <w:widowControl w:val="off"/>
              <w:rPr>
                <w:rFonts w:ascii="Times New Roman" w:hAnsi="Times New Roman"/>
                <w:sz w:val="20"/>
                <w:szCs w:val="20"/>
              </w:rPr>
            </w:pPr>
            <w:r>
              <w:rPr>
                <w:rFonts w:ascii="Times New Roman" w:hAnsi="Times New Roman"/>
                <w:sz w:val="22"/>
                <w:szCs w:val="22"/>
              </w:rPr>
              <w:t xml:space="preserve">Категория работников</w:t>
            </w:r>
            <w:r>
              <w:rPr>
                <w:rFonts w:ascii="Times New Roman" w:hAnsi="Times New Roman"/>
                <w:sz w:val="22"/>
                <w:szCs w:val="22"/>
              </w:rPr>
              <w:t xml:space="preserve">/Комплект ГНСС</w:t>
            </w:r>
            <w:r>
              <w:rPr>
                <w:rFonts w:ascii="Times New Roman" w:hAnsi="Times New Roman"/>
                <w:sz w:val="22"/>
                <w:szCs w:val="22"/>
              </w:rPr>
              <w:t xml:space="preserve">/</w:t>
            </w:r>
            <w:r>
              <w:rPr>
                <w:rFonts w:ascii="Times New Roman" w:hAnsi="Times New Roman"/>
                <w:sz w:val="22"/>
                <w:szCs w:val="22"/>
                <w:lang w:val="en-US"/>
              </w:rPr>
              <w:t xml:space="preserve">GPS</w:t>
            </w:r>
            <w:r>
              <w:rPr>
                <w:rFonts w:ascii="Times New Roman" w:hAnsi="Times New Roman"/>
                <w:sz w:val="22"/>
                <w:szCs w:val="22"/>
              </w:rPr>
              <w:t xml:space="preserve">-оборудования</w:t>
            </w:r>
            <w:r>
              <w:rPr>
                <w:rFonts w:ascii="Times New Roman" w:hAnsi="Times New Roman"/>
                <w:sz w:val="20"/>
                <w:szCs w:val="20"/>
              </w:rPr>
            </w:r>
            <w:r>
              <w:rPr>
                <w:rFonts w:ascii="Times New Roman" w:hAnsi="Times New Roman"/>
                <w:sz w:val="20"/>
                <w:szCs w:val="20"/>
              </w:rPr>
            </w:r>
          </w:p>
        </w:tc>
        <w:tc>
          <w:tcPr>
            <w:tcW w:w="2268" w:type="dxa"/>
            <w:vAlign w:val="center"/>
            <w:textDirection w:val="lrTb"/>
            <w:noWrap w:val="false"/>
          </w:tcPr>
          <w:p>
            <w:pPr>
              <w:ind w:firstLine="0"/>
              <w:jc w:val="center"/>
              <w:widowControl w:val="off"/>
              <w:rPr>
                <w:rFonts w:ascii="Times New Roman" w:hAnsi="Times New Roman"/>
                <w:sz w:val="20"/>
                <w:szCs w:val="20"/>
              </w:rPr>
            </w:pPr>
            <w:r>
              <w:rPr>
                <w:rFonts w:ascii="Times New Roman" w:hAnsi="Times New Roman"/>
                <w:sz w:val="22"/>
                <w:szCs w:val="22"/>
              </w:rPr>
              <w:t xml:space="preserve">Количество            </w:t>
            </w:r>
            <w:r>
              <w:rPr>
                <w:rFonts w:ascii="Times New Roman" w:hAnsi="Times New Roman"/>
                <w:sz w:val="22"/>
                <w:szCs w:val="22"/>
                <w:lang w:val="en-US"/>
              </w:rPr>
              <w:t xml:space="preserve">SIM</w:t>
            </w:r>
            <w:r>
              <w:rPr>
                <w:rFonts w:ascii="Times New Roman" w:hAnsi="Times New Roman"/>
                <w:sz w:val="22"/>
                <w:szCs w:val="22"/>
              </w:rPr>
              <w:t xml:space="preserve">-карт </w:t>
            </w:r>
            <w:r>
              <w:rPr>
                <w:rFonts w:ascii="Times New Roman" w:hAnsi="Times New Roman"/>
                <w:sz w:val="22"/>
                <w:szCs w:val="22"/>
              </w:rPr>
              <w:t xml:space="preserve">(</w:t>
            </w:r>
            <w:r>
              <w:rPr>
                <w:rFonts w:ascii="Times New Roman" w:hAnsi="Times New Roman"/>
                <w:sz w:val="22"/>
                <w:szCs w:val="22"/>
                <w:lang w:val="en-US"/>
              </w:rPr>
              <w:t xml:space="preserve">Q</w:t>
            </w:r>
            <w:r>
              <w:rPr>
                <w:rFonts w:ascii="Times New Roman" w:hAnsi="Times New Roman"/>
                <w:sz w:val="22"/>
                <w:szCs w:val="22"/>
                <w:vertAlign w:val="subscript"/>
                <w:lang w:val="en-US"/>
              </w:rPr>
              <w:t xml:space="preserve">i</w:t>
            </w:r>
            <w:r>
              <w:rPr>
                <w:rFonts w:ascii="Times New Roman" w:hAnsi="Times New Roman"/>
                <w:sz w:val="22"/>
                <w:szCs w:val="22"/>
                <w:vertAlign w:val="subscript"/>
              </w:rPr>
              <w:t xml:space="preserve"> ип</w:t>
            </w:r>
            <w:r>
              <w:rPr>
                <w:rFonts w:ascii="Times New Roman" w:hAnsi="Times New Roman"/>
                <w:sz w:val="22"/>
                <w:szCs w:val="22"/>
              </w:rPr>
              <w:t xml:space="preserve">)</w:t>
            </w:r>
            <w:r>
              <w:rPr>
                <w:rFonts w:ascii="Times New Roman" w:hAnsi="Times New Roman"/>
                <w:sz w:val="20"/>
                <w:szCs w:val="20"/>
              </w:rPr>
            </w:r>
            <w:r>
              <w:rPr>
                <w:rFonts w:ascii="Times New Roman" w:hAnsi="Times New Roman"/>
                <w:sz w:val="20"/>
                <w:szCs w:val="20"/>
              </w:rPr>
            </w:r>
          </w:p>
        </w:tc>
        <w:tc>
          <w:tcPr>
            <w:tcW w:w="3106" w:type="dxa"/>
            <w:vAlign w:val="center"/>
            <w:textDirection w:val="lrTb"/>
            <w:noWrap w:val="false"/>
          </w:tcPr>
          <w:p>
            <w:pPr>
              <w:ind w:firstLine="0"/>
              <w:jc w:val="center"/>
              <w:widowControl w:val="off"/>
              <w:rPr>
                <w:rFonts w:ascii="Times New Roman" w:hAnsi="Times New Roman"/>
                <w:sz w:val="20"/>
                <w:szCs w:val="20"/>
              </w:rPr>
            </w:pPr>
            <w:r>
              <w:rPr>
                <w:rFonts w:ascii="Times New Roman" w:hAnsi="Times New Roman"/>
                <w:sz w:val="22"/>
                <w:szCs w:val="22"/>
              </w:rPr>
              <w:t xml:space="preserve">Норматив</w:t>
            </w:r>
            <w:r>
              <w:rPr>
                <w:rFonts w:ascii="Times New Roman" w:hAnsi="Times New Roman"/>
                <w:sz w:val="22"/>
                <w:szCs w:val="22"/>
              </w:rPr>
              <w:t xml:space="preserve">ные расходы на передачу данных</w:t>
            </w:r>
            <w:r>
              <w:rPr>
                <w:rFonts w:ascii="Times New Roman" w:hAnsi="Times New Roman"/>
                <w:sz w:val="22"/>
                <w:szCs w:val="22"/>
              </w:rPr>
              <w:br/>
              <w:t xml:space="preserve">(ежемесячная цена в расчете на одну</w:t>
            </w:r>
            <w:r>
              <w:rPr>
                <w:rFonts w:ascii="Times New Roman" w:hAnsi="Times New Roman"/>
                <w:sz w:val="22"/>
                <w:szCs w:val="22"/>
              </w:rPr>
              <w:t xml:space="preserve"> </w:t>
            </w:r>
            <w:r>
              <w:rPr>
                <w:rFonts w:ascii="Times New Roman" w:hAnsi="Times New Roman"/>
                <w:sz w:val="22"/>
                <w:szCs w:val="22"/>
                <w:lang w:val="en-US"/>
              </w:rPr>
              <w:t xml:space="preserve">SIM</w:t>
            </w:r>
            <w:r>
              <w:rPr>
                <w:rFonts w:ascii="Times New Roman" w:hAnsi="Times New Roman"/>
                <w:sz w:val="22"/>
                <w:szCs w:val="22"/>
              </w:rPr>
              <w:t xml:space="preserve">-карту </w:t>
            </w:r>
            <w:r>
              <w:rPr>
                <w:rFonts w:ascii="Times New Roman" w:hAnsi="Times New Roman"/>
                <w:sz w:val="22"/>
                <w:szCs w:val="22"/>
              </w:rPr>
              <w:t xml:space="preserve">(</w:t>
            </w:r>
            <w:r>
              <w:rPr>
                <w:rFonts w:ascii="Times New Roman" w:hAnsi="Times New Roman"/>
                <w:sz w:val="22"/>
                <w:szCs w:val="22"/>
                <w:lang w:val="en-US"/>
              </w:rPr>
              <w:t xml:space="preserve">P</w:t>
            </w:r>
            <w:r>
              <w:rPr>
                <w:rFonts w:ascii="Times New Roman" w:hAnsi="Times New Roman"/>
                <w:sz w:val="22"/>
                <w:szCs w:val="22"/>
                <w:vertAlign w:val="subscript"/>
                <w:lang w:val="en-US"/>
              </w:rPr>
              <w:t xml:space="preserve">i</w:t>
            </w:r>
            <w:r>
              <w:rPr>
                <w:rFonts w:ascii="Times New Roman" w:hAnsi="Times New Roman"/>
                <w:sz w:val="22"/>
                <w:szCs w:val="22"/>
                <w:vertAlign w:val="subscript"/>
              </w:rPr>
              <w:t xml:space="preserve"> ип</w:t>
            </w:r>
            <w:r>
              <w:rPr>
                <w:rFonts w:ascii="Times New Roman" w:hAnsi="Times New Roman"/>
                <w:sz w:val="22"/>
                <w:szCs w:val="22"/>
              </w:rPr>
              <w:t xml:space="preserve">), тыс. рублей</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40" w:type="dxa"/>
            <w:vAlign w:val="center"/>
            <w:textDirection w:val="lrTb"/>
            <w:noWrap w:val="false"/>
          </w:tcPr>
          <w:p>
            <w:pPr>
              <w:ind w:firstLine="0"/>
              <w:jc w:val="left"/>
              <w:widowControl w:val="off"/>
              <w:rPr>
                <w:rFonts w:ascii="Times New Roman" w:hAnsi="Times New Roman"/>
                <w:sz w:val="20"/>
                <w:szCs w:val="20"/>
              </w:rPr>
            </w:pPr>
            <w:r>
              <w:rPr>
                <w:rFonts w:ascii="Times New Roman" w:hAnsi="Times New Roman"/>
                <w:sz w:val="22"/>
                <w:szCs w:val="22"/>
              </w:rPr>
              <w:t xml:space="preserve">1</w:t>
            </w:r>
            <w:r>
              <w:rPr>
                <w:rFonts w:ascii="Times New Roman" w:hAnsi="Times New Roman"/>
                <w:sz w:val="20"/>
                <w:szCs w:val="20"/>
              </w:rPr>
            </w:r>
            <w:r>
              <w:rPr>
                <w:rFonts w:ascii="Times New Roman" w:hAnsi="Times New Roman"/>
                <w:sz w:val="20"/>
                <w:szCs w:val="20"/>
              </w:rPr>
            </w:r>
          </w:p>
        </w:tc>
        <w:tc>
          <w:tcPr>
            <w:tcW w:w="4245" w:type="dxa"/>
            <w:vAlign w:val="top"/>
            <w:textDirection w:val="lrTb"/>
            <w:noWrap w:val="false"/>
          </w:tcPr>
          <w:p>
            <w:pPr>
              <w:ind w:firstLine="0"/>
              <w:jc w:val="left"/>
              <w:widowControl w:val="off"/>
              <w:rPr>
                <w:rFonts w:ascii="Times New Roman" w:hAnsi="Times New Roman"/>
                <w:sz w:val="20"/>
                <w:szCs w:val="20"/>
              </w:rPr>
            </w:pPr>
            <w:r>
              <w:rPr>
                <w:rFonts w:ascii="Times New Roman" w:hAnsi="Times New Roman"/>
                <w:sz w:val="22"/>
                <w:szCs w:val="22"/>
              </w:rPr>
              <w:t xml:space="preserve">Высшая (г</w:t>
            </w:r>
            <w:r>
              <w:rPr>
                <w:rFonts w:ascii="Times New Roman" w:hAnsi="Times New Roman"/>
                <w:sz w:val="22"/>
                <w:szCs w:val="22"/>
              </w:rPr>
              <w:t xml:space="preserve">лавная</w:t>
            </w:r>
            <w:r>
              <w:rPr>
                <w:rFonts w:ascii="Times New Roman" w:hAnsi="Times New Roman"/>
                <w:sz w:val="22"/>
                <w:szCs w:val="22"/>
              </w:rPr>
              <w:t xml:space="preserve">)</w:t>
            </w:r>
            <w:r>
              <w:rPr>
                <w:rFonts w:ascii="Times New Roman" w:hAnsi="Times New Roman"/>
                <w:sz w:val="22"/>
                <w:szCs w:val="22"/>
              </w:rPr>
              <w:t xml:space="preserve"> группа должностей государственной гражданской службы категории «руководители»</w:t>
            </w:r>
            <w:r>
              <w:rPr>
                <w:rFonts w:ascii="Times New Roman" w:hAnsi="Times New Roman"/>
                <w:sz w:val="20"/>
                <w:szCs w:val="20"/>
              </w:rPr>
            </w:r>
            <w:r>
              <w:rPr>
                <w:rFonts w:ascii="Times New Roman" w:hAnsi="Times New Roman"/>
                <w:sz w:val="20"/>
                <w:szCs w:val="20"/>
              </w:rPr>
            </w:r>
          </w:p>
        </w:tc>
        <w:tc>
          <w:tcPr>
            <w:tcW w:w="2268" w:type="dxa"/>
            <w:vAlign w:val="center"/>
            <w:textDirection w:val="lrTb"/>
            <w:noWrap w:val="false"/>
          </w:tcPr>
          <w:p>
            <w:pPr>
              <w:ind w:firstLine="0"/>
              <w:jc w:val="center"/>
              <w:widowControl w:val="off"/>
              <w:rPr>
                <w:rFonts w:ascii="Times New Roman" w:hAnsi="Times New Roman"/>
                <w:sz w:val="20"/>
                <w:szCs w:val="20"/>
              </w:rPr>
            </w:pPr>
            <w:r>
              <w:rPr>
                <w:rFonts w:ascii="Times New Roman" w:hAnsi="Times New Roman"/>
                <w:sz w:val="22"/>
                <w:szCs w:val="22"/>
              </w:rPr>
              <w:t xml:space="preserve">1</w:t>
            </w:r>
            <w:r>
              <w:rPr>
                <w:rFonts w:ascii="Times New Roman" w:hAnsi="Times New Roman"/>
                <w:sz w:val="20"/>
                <w:szCs w:val="20"/>
              </w:rPr>
            </w:r>
            <w:r>
              <w:rPr>
                <w:rFonts w:ascii="Times New Roman" w:hAnsi="Times New Roman"/>
                <w:sz w:val="20"/>
                <w:szCs w:val="20"/>
              </w:rPr>
            </w:r>
          </w:p>
        </w:tc>
        <w:tc>
          <w:tcPr>
            <w:tcW w:w="3106" w:type="dxa"/>
            <w:vAlign w:val="center"/>
            <w:textDirection w:val="lrTb"/>
            <w:noWrap w:val="false"/>
          </w:tcPr>
          <w:p>
            <w:pPr>
              <w:ind w:firstLine="0"/>
              <w:jc w:val="center"/>
              <w:widowControl w:val="off"/>
              <w:rPr>
                <w:rFonts w:ascii="Times New Roman" w:hAnsi="Times New Roman"/>
                <w:sz w:val="20"/>
                <w:szCs w:val="20"/>
              </w:rPr>
            </w:pPr>
            <w:r>
              <w:rPr>
                <w:rFonts w:ascii="Times New Roman" w:hAnsi="Times New Roman"/>
                <w:sz w:val="22"/>
                <w:szCs w:val="22"/>
              </w:rPr>
              <w:t xml:space="preserve">2,0</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40" w:type="dxa"/>
            <w:vAlign w:val="center"/>
            <w:textDirection w:val="lrTb"/>
            <w:noWrap w:val="false"/>
          </w:tcPr>
          <w:p>
            <w:pPr>
              <w:ind w:firstLine="0"/>
              <w:jc w:val="left"/>
              <w:widowControl w:val="off"/>
              <w:rPr>
                <w:rFonts w:ascii="Times New Roman" w:hAnsi="Times New Roman"/>
                <w:sz w:val="20"/>
                <w:szCs w:val="20"/>
              </w:rPr>
            </w:pPr>
            <w:r>
              <w:rPr>
                <w:rFonts w:ascii="Times New Roman" w:hAnsi="Times New Roman"/>
                <w:sz w:val="22"/>
                <w:szCs w:val="22"/>
              </w:rPr>
              <w:t xml:space="preserve">2</w:t>
            </w:r>
            <w:r>
              <w:rPr>
                <w:rFonts w:ascii="Times New Roman" w:hAnsi="Times New Roman"/>
                <w:sz w:val="20"/>
                <w:szCs w:val="20"/>
              </w:rPr>
            </w:r>
            <w:r>
              <w:rPr>
                <w:rFonts w:ascii="Times New Roman" w:hAnsi="Times New Roman"/>
                <w:sz w:val="20"/>
                <w:szCs w:val="20"/>
              </w:rPr>
            </w:r>
          </w:p>
        </w:tc>
        <w:tc>
          <w:tcPr>
            <w:tcW w:w="4245" w:type="dxa"/>
            <w:vAlign w:val="top"/>
            <w:textDirection w:val="lrTb"/>
            <w:noWrap w:val="false"/>
          </w:tcPr>
          <w:p>
            <w:pPr>
              <w:ind w:firstLine="0"/>
              <w:jc w:val="left"/>
              <w:widowControl w:val="off"/>
              <w:rPr>
                <w:rFonts w:ascii="Times New Roman" w:hAnsi="Times New Roman"/>
                <w:sz w:val="20"/>
                <w:szCs w:val="20"/>
              </w:rPr>
            </w:pPr>
            <w:r>
              <w:rPr>
                <w:rFonts w:ascii="Times New Roman" w:hAnsi="Times New Roman"/>
                <w:sz w:val="22"/>
                <w:szCs w:val="22"/>
              </w:rPr>
              <w:t xml:space="preserve">Ведущая группа должностей государственной гражданской службы категории «руководители» (за исключением должности начальника отдела территориального органа, заместителя начальник</w:t>
            </w:r>
            <w:r>
              <w:rPr>
                <w:rFonts w:ascii="Times New Roman" w:hAnsi="Times New Roman"/>
                <w:sz w:val="22"/>
                <w:szCs w:val="22"/>
              </w:rPr>
              <w:t xml:space="preserve">а отдела территориального органа</w:t>
            </w:r>
            <w:r>
              <w:rPr>
                <w:rFonts w:ascii="Times New Roman" w:hAnsi="Times New Roman"/>
                <w:sz w:val="22"/>
                <w:szCs w:val="22"/>
              </w:rPr>
              <w:t xml:space="preserve">)</w:t>
            </w:r>
            <w:r>
              <w:rPr>
                <w:rFonts w:ascii="Times New Roman" w:hAnsi="Times New Roman"/>
                <w:sz w:val="20"/>
                <w:szCs w:val="20"/>
              </w:rPr>
            </w:r>
            <w:r>
              <w:rPr>
                <w:rFonts w:ascii="Times New Roman" w:hAnsi="Times New Roman"/>
                <w:sz w:val="20"/>
                <w:szCs w:val="20"/>
              </w:rPr>
            </w:r>
          </w:p>
        </w:tc>
        <w:tc>
          <w:tcPr>
            <w:tcW w:w="2268" w:type="dxa"/>
            <w:vAlign w:val="center"/>
            <w:textDirection w:val="lrTb"/>
            <w:noWrap w:val="false"/>
          </w:tcPr>
          <w:p>
            <w:pPr>
              <w:ind w:firstLine="0"/>
              <w:jc w:val="center"/>
              <w:widowControl w:val="off"/>
              <w:rPr>
                <w:rFonts w:ascii="Times New Roman" w:hAnsi="Times New Roman"/>
                <w:sz w:val="20"/>
                <w:szCs w:val="20"/>
              </w:rPr>
            </w:pPr>
            <w:r>
              <w:rPr>
                <w:rFonts w:ascii="Times New Roman" w:hAnsi="Times New Roman"/>
                <w:sz w:val="22"/>
                <w:szCs w:val="22"/>
              </w:rPr>
              <w:t xml:space="preserve">1</w:t>
            </w:r>
            <w:r>
              <w:rPr>
                <w:rFonts w:ascii="Times New Roman" w:hAnsi="Times New Roman"/>
                <w:sz w:val="20"/>
                <w:szCs w:val="20"/>
              </w:rPr>
            </w:r>
            <w:r>
              <w:rPr>
                <w:rFonts w:ascii="Times New Roman" w:hAnsi="Times New Roman"/>
                <w:sz w:val="20"/>
                <w:szCs w:val="20"/>
              </w:rPr>
            </w:r>
          </w:p>
        </w:tc>
        <w:tc>
          <w:tcPr>
            <w:tcW w:w="3106" w:type="dxa"/>
            <w:vAlign w:val="center"/>
            <w:textDirection w:val="lrTb"/>
            <w:noWrap w:val="false"/>
          </w:tcPr>
          <w:p>
            <w:pPr>
              <w:ind w:firstLine="0"/>
              <w:jc w:val="center"/>
              <w:widowControl w:val="off"/>
              <w:rPr>
                <w:rFonts w:ascii="Times New Roman" w:hAnsi="Times New Roman"/>
                <w:sz w:val="20"/>
                <w:szCs w:val="20"/>
              </w:rPr>
            </w:pPr>
            <w:r>
              <w:rPr>
                <w:rFonts w:ascii="Times New Roman" w:hAnsi="Times New Roman"/>
                <w:sz w:val="22"/>
                <w:szCs w:val="22"/>
              </w:rPr>
              <w:t xml:space="preserve">1,0</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40" w:type="dxa"/>
            <w:vAlign w:val="top"/>
            <w:textDirection w:val="lrTb"/>
            <w:noWrap w:val="false"/>
          </w:tcPr>
          <w:p>
            <w:pPr>
              <w:ind w:firstLine="0"/>
              <w:jc w:val="left"/>
              <w:widowControl w:val="off"/>
              <w:rPr>
                <w:rFonts w:ascii="Times New Roman" w:hAnsi="Times New Roman"/>
                <w:sz w:val="20"/>
                <w:szCs w:val="20"/>
              </w:rPr>
            </w:pPr>
            <w:r>
              <w:rPr>
                <w:rFonts w:ascii="Times New Roman" w:hAnsi="Times New Roman"/>
                <w:sz w:val="22"/>
                <w:szCs w:val="22"/>
              </w:rPr>
              <w:t xml:space="preserve">3</w:t>
            </w:r>
            <w:r>
              <w:rPr>
                <w:rFonts w:ascii="Times New Roman" w:hAnsi="Times New Roman"/>
                <w:sz w:val="20"/>
                <w:szCs w:val="20"/>
              </w:rPr>
            </w:r>
            <w:r>
              <w:rPr>
                <w:rFonts w:ascii="Times New Roman" w:hAnsi="Times New Roman"/>
                <w:sz w:val="20"/>
                <w:szCs w:val="20"/>
              </w:rPr>
            </w:r>
          </w:p>
        </w:tc>
        <w:tc>
          <w:tcPr>
            <w:tcW w:w="4245" w:type="dxa"/>
            <w:vAlign w:val="top"/>
            <w:textDirection w:val="lrTb"/>
            <w:noWrap w:val="false"/>
          </w:tcPr>
          <w:p>
            <w:pPr>
              <w:ind w:firstLine="0"/>
              <w:jc w:val="left"/>
              <w:widowControl w:val="off"/>
              <w:rPr>
                <w:rFonts w:ascii="Times New Roman" w:hAnsi="Times New Roman"/>
                <w:sz w:val="20"/>
                <w:szCs w:val="20"/>
              </w:rPr>
            </w:pPr>
            <w:r>
              <w:rPr>
                <w:rFonts w:ascii="Times New Roman" w:hAnsi="Times New Roman"/>
                <w:sz w:val="22"/>
                <w:szCs w:val="22"/>
              </w:rPr>
              <w:t xml:space="preserve">Ведущая группа должностей государственной гражданской службы категории «помощники (советники)»</w:t>
            </w:r>
            <w:r>
              <w:rPr>
                <w:rFonts w:ascii="Times New Roman" w:hAnsi="Times New Roman"/>
                <w:sz w:val="20"/>
                <w:szCs w:val="20"/>
              </w:rPr>
            </w:r>
            <w:r>
              <w:rPr>
                <w:rFonts w:ascii="Times New Roman" w:hAnsi="Times New Roman"/>
                <w:sz w:val="20"/>
                <w:szCs w:val="20"/>
              </w:rPr>
            </w:r>
          </w:p>
        </w:tc>
        <w:tc>
          <w:tcPr>
            <w:tcW w:w="2268" w:type="dxa"/>
            <w:vAlign w:val="top"/>
            <w:textDirection w:val="lrTb"/>
            <w:noWrap w:val="false"/>
          </w:tcPr>
          <w:p>
            <w:pPr>
              <w:ind w:firstLine="0"/>
              <w:jc w:val="center"/>
              <w:widowControl w:val="off"/>
              <w:rPr>
                <w:rFonts w:ascii="Times New Roman" w:hAnsi="Times New Roman"/>
                <w:sz w:val="20"/>
                <w:szCs w:val="20"/>
              </w:rPr>
            </w:pPr>
            <w:r>
              <w:rPr>
                <w:rFonts w:ascii="Times New Roman" w:hAnsi="Times New Roman"/>
                <w:sz w:val="22"/>
                <w:szCs w:val="22"/>
              </w:rPr>
              <w:t xml:space="preserve">1</w:t>
            </w:r>
            <w:r>
              <w:rPr>
                <w:rFonts w:ascii="Times New Roman" w:hAnsi="Times New Roman"/>
                <w:sz w:val="20"/>
                <w:szCs w:val="20"/>
              </w:rPr>
            </w:r>
            <w:r>
              <w:rPr>
                <w:rFonts w:ascii="Times New Roman" w:hAnsi="Times New Roman"/>
                <w:sz w:val="20"/>
                <w:szCs w:val="20"/>
              </w:rPr>
            </w:r>
          </w:p>
        </w:tc>
        <w:tc>
          <w:tcPr>
            <w:tcW w:w="3106" w:type="dxa"/>
            <w:vAlign w:val="top"/>
            <w:textDirection w:val="lrTb"/>
            <w:noWrap w:val="false"/>
          </w:tcPr>
          <w:p>
            <w:pPr>
              <w:ind w:firstLine="0"/>
              <w:jc w:val="center"/>
              <w:widowControl w:val="off"/>
              <w:rPr>
                <w:rFonts w:ascii="Times New Roman" w:hAnsi="Times New Roman"/>
                <w:sz w:val="20"/>
                <w:szCs w:val="20"/>
              </w:rPr>
            </w:pPr>
            <w:r>
              <w:rPr>
                <w:rFonts w:ascii="Times New Roman" w:hAnsi="Times New Roman"/>
                <w:sz w:val="22"/>
                <w:szCs w:val="22"/>
              </w:rPr>
              <w:t xml:space="preserve">0,8</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40" w:type="dxa"/>
            <w:vAlign w:val="top"/>
            <w:textDirection w:val="lrTb"/>
            <w:noWrap w:val="false"/>
          </w:tcPr>
          <w:p>
            <w:pPr>
              <w:ind w:firstLine="0"/>
              <w:jc w:val="left"/>
              <w:widowControl w:val="off"/>
              <w:rPr>
                <w:rFonts w:ascii="Times New Roman" w:hAnsi="Times New Roman"/>
                <w:sz w:val="20"/>
                <w:szCs w:val="20"/>
              </w:rPr>
            </w:pPr>
            <w:r>
              <w:rPr>
                <w:rFonts w:ascii="Times New Roman" w:hAnsi="Times New Roman"/>
                <w:sz w:val="22"/>
                <w:szCs w:val="22"/>
              </w:rPr>
              <w:t xml:space="preserve">4</w:t>
            </w:r>
            <w:r>
              <w:rPr>
                <w:rFonts w:ascii="Times New Roman" w:hAnsi="Times New Roman"/>
                <w:sz w:val="20"/>
                <w:szCs w:val="20"/>
              </w:rPr>
            </w:r>
            <w:r>
              <w:rPr>
                <w:rFonts w:ascii="Times New Roman" w:hAnsi="Times New Roman"/>
                <w:sz w:val="20"/>
                <w:szCs w:val="20"/>
              </w:rPr>
            </w:r>
          </w:p>
        </w:tc>
        <w:tc>
          <w:tcPr>
            <w:tcW w:w="4245" w:type="dxa"/>
            <w:vAlign w:val="top"/>
            <w:textDirection w:val="lrTb"/>
            <w:noWrap w:val="false"/>
          </w:tcPr>
          <w:p>
            <w:pPr>
              <w:ind w:firstLine="0"/>
              <w:jc w:val="left"/>
              <w:widowControl w:val="off"/>
              <w:rPr>
                <w:rFonts w:ascii="Times New Roman" w:hAnsi="Times New Roman"/>
                <w:sz w:val="20"/>
                <w:szCs w:val="20"/>
              </w:rPr>
            </w:pPr>
            <w:r>
              <w:rPr>
                <w:rFonts w:ascii="Times New Roman" w:hAnsi="Times New Roman"/>
                <w:sz w:val="22"/>
                <w:szCs w:val="22"/>
              </w:rPr>
              <w:t xml:space="preserve">Комплект ГНСС</w:t>
            </w:r>
            <w:r>
              <w:rPr>
                <w:rFonts w:ascii="Times New Roman" w:hAnsi="Times New Roman"/>
                <w:sz w:val="22"/>
                <w:szCs w:val="22"/>
              </w:rPr>
              <w:t xml:space="preserve">/</w:t>
            </w:r>
            <w:r>
              <w:rPr>
                <w:rFonts w:ascii="Times New Roman" w:hAnsi="Times New Roman"/>
                <w:sz w:val="22"/>
                <w:szCs w:val="22"/>
                <w:lang w:val="en-US"/>
              </w:rPr>
              <w:t xml:space="preserve">GPS</w:t>
            </w:r>
            <w:r>
              <w:rPr>
                <w:rFonts w:ascii="Times New Roman" w:hAnsi="Times New Roman"/>
                <w:sz w:val="22"/>
                <w:szCs w:val="22"/>
              </w:rPr>
              <w:t xml:space="preserve">-</w:t>
            </w:r>
            <w:r>
              <w:rPr>
                <w:rFonts w:ascii="Times New Roman" w:hAnsi="Times New Roman"/>
                <w:sz w:val="22"/>
                <w:szCs w:val="22"/>
              </w:rPr>
              <w:t xml:space="preserve">оборудования</w:t>
            </w:r>
            <w:r>
              <w:rPr>
                <w:rFonts w:ascii="Times New Roman" w:hAnsi="Times New Roman"/>
                <w:sz w:val="22"/>
                <w:szCs w:val="22"/>
              </w:rPr>
              <w:t xml:space="preserve">,</w:t>
            </w:r>
            <w:r>
              <w:rPr>
                <w:rFonts w:ascii="Times New Roman" w:hAnsi="Times New Roman"/>
                <w:sz w:val="22"/>
                <w:szCs w:val="22"/>
              </w:rPr>
              <w:t xml:space="preserve"> и</w:t>
            </w:r>
            <w:r>
              <w:rPr>
                <w:rFonts w:ascii="Times New Roman" w:hAnsi="Times New Roman"/>
                <w:sz w:val="22"/>
                <w:szCs w:val="22"/>
              </w:rPr>
              <w:t xml:space="preserve">спользующего передачу данных посредство</w:t>
            </w:r>
            <w:r>
              <w:rPr>
                <w:rFonts w:ascii="Times New Roman" w:hAnsi="Times New Roman"/>
                <w:sz w:val="22"/>
                <w:szCs w:val="22"/>
              </w:rPr>
              <w:t xml:space="preserve">м сети «Интернет»</w:t>
            </w:r>
            <w:r>
              <w:rPr>
                <w:rFonts w:ascii="Times New Roman" w:hAnsi="Times New Roman"/>
                <w:sz w:val="20"/>
                <w:szCs w:val="20"/>
              </w:rPr>
            </w:r>
            <w:r>
              <w:rPr>
                <w:rFonts w:ascii="Times New Roman" w:hAnsi="Times New Roman"/>
                <w:sz w:val="20"/>
                <w:szCs w:val="20"/>
              </w:rPr>
            </w:r>
          </w:p>
        </w:tc>
        <w:tc>
          <w:tcPr>
            <w:tcW w:w="2268" w:type="dxa"/>
            <w:vAlign w:val="top"/>
            <w:textDirection w:val="lrTb"/>
            <w:noWrap w:val="false"/>
          </w:tcPr>
          <w:p>
            <w:pPr>
              <w:ind w:firstLine="0"/>
              <w:jc w:val="center"/>
              <w:widowControl w:val="off"/>
              <w:rPr>
                <w:rFonts w:ascii="Times New Roman" w:hAnsi="Times New Roman"/>
                <w:sz w:val="20"/>
                <w:szCs w:val="20"/>
              </w:rPr>
            </w:pPr>
            <w:r>
              <w:rPr>
                <w:rFonts w:ascii="Times New Roman" w:hAnsi="Times New Roman"/>
                <w:sz w:val="22"/>
                <w:szCs w:val="22"/>
              </w:rPr>
              <w:t xml:space="preserve">1</w:t>
            </w:r>
            <w:r>
              <w:rPr>
                <w:rFonts w:ascii="Times New Roman" w:hAnsi="Times New Roman"/>
                <w:sz w:val="20"/>
                <w:szCs w:val="20"/>
              </w:rPr>
            </w:r>
            <w:r>
              <w:rPr>
                <w:rFonts w:ascii="Times New Roman" w:hAnsi="Times New Roman"/>
                <w:sz w:val="20"/>
                <w:szCs w:val="20"/>
              </w:rPr>
            </w:r>
          </w:p>
        </w:tc>
        <w:tc>
          <w:tcPr>
            <w:tcW w:w="3106" w:type="dxa"/>
            <w:vAlign w:val="top"/>
            <w:textDirection w:val="lrTb"/>
            <w:noWrap w:val="false"/>
          </w:tcPr>
          <w:p>
            <w:pPr>
              <w:ind w:firstLine="0"/>
              <w:jc w:val="center"/>
              <w:widowControl w:val="off"/>
              <w:rPr>
                <w:rFonts w:ascii="Times New Roman" w:hAnsi="Times New Roman"/>
                <w:sz w:val="20"/>
                <w:szCs w:val="20"/>
              </w:rPr>
            </w:pPr>
            <w:r>
              <w:rPr>
                <w:rFonts w:ascii="Times New Roman" w:hAnsi="Times New Roman"/>
                <w:sz w:val="22"/>
                <w:szCs w:val="22"/>
              </w:rPr>
              <w:t xml:space="preserve">1,0</w:t>
            </w:r>
            <w:r>
              <w:rPr>
                <w:rFonts w:ascii="Times New Roman" w:hAnsi="Times New Roman"/>
                <w:sz w:val="20"/>
                <w:szCs w:val="20"/>
              </w:rPr>
            </w:r>
            <w:r>
              <w:rPr>
                <w:rFonts w:ascii="Times New Roman" w:hAnsi="Times New Roman"/>
                <w:sz w:val="20"/>
                <w:szCs w:val="20"/>
              </w:rPr>
            </w:r>
          </w:p>
        </w:tc>
      </w:tr>
      <w:tr>
        <w:tblPrEx/>
        <w:trPr/>
        <w:tc>
          <w:tcPr>
            <w:tcW w:w="540" w:type="dxa"/>
            <w:vAlign w:val="top"/>
            <w:vMerge w:val="restart"/>
            <w:textDirection w:val="lrTb"/>
            <w:noWrap w:val="false"/>
          </w:tcPr>
          <w:p>
            <w:pPr>
              <w:ind w:firstLine="0"/>
              <w:jc w:val="left"/>
              <w:widowControl w:val="off"/>
              <w:rPr>
                <w:rFonts w:ascii="Times New Roman" w:hAnsi="Times New Roman"/>
                <w:sz w:val="20"/>
                <w:szCs w:val="20"/>
              </w:rPr>
            </w:pPr>
            <w:r>
              <w:rPr>
                <w:rFonts w:ascii="Times New Roman" w:hAnsi="Times New Roman"/>
                <w:sz w:val="22"/>
                <w:szCs w:val="22"/>
              </w:rPr>
              <w:t xml:space="preserve">5</w:t>
            </w:r>
            <w:r>
              <w:rPr>
                <w:rFonts w:ascii="Times New Roman" w:hAnsi="Times New Roman"/>
                <w:sz w:val="20"/>
                <w:szCs w:val="20"/>
              </w:rPr>
            </w:r>
            <w:r>
              <w:rPr>
                <w:rFonts w:ascii="Times New Roman" w:hAnsi="Times New Roman"/>
                <w:sz w:val="20"/>
                <w:szCs w:val="20"/>
              </w:rPr>
            </w:r>
          </w:p>
        </w:tc>
        <w:tc>
          <w:tcPr>
            <w:tcW w:w="4245" w:type="dxa"/>
            <w:vAlign w:val="top"/>
            <w:vMerge w:val="restart"/>
            <w:textDirection w:val="lrTb"/>
            <w:noWrap w:val="false"/>
          </w:tcPr>
          <w:p>
            <w:pPr>
              <w:ind w:firstLine="0"/>
              <w:jc w:val="left"/>
              <w:widowControl w:val="off"/>
              <w:rPr>
                <w:rFonts w:ascii="Times New Roman" w:hAnsi="Times New Roman"/>
                <w:sz w:val="20"/>
                <w:szCs w:val="20"/>
              </w:rPr>
            </w:pPr>
            <w:r>
              <w:rPr>
                <w:rFonts w:ascii="Times New Roman" w:hAnsi="Times New Roman"/>
                <w:sz w:val="22"/>
                <w:szCs w:val="22"/>
              </w:rPr>
              <w:t xml:space="preserve">Система о</w:t>
            </w:r>
            <w:r>
              <w:rPr>
                <w:rFonts w:ascii="Times New Roman" w:hAnsi="Times New Roman"/>
                <w:sz w:val="22"/>
                <w:szCs w:val="22"/>
              </w:rPr>
              <w:t xml:space="preserve">хранно-пожарной сигнализации, </w:t>
            </w:r>
            <w:r>
              <w:rPr>
                <w:rFonts w:ascii="Times New Roman" w:hAnsi="Times New Roman"/>
                <w:sz w:val="22"/>
                <w:szCs w:val="22"/>
              </w:rPr>
              <w:t xml:space="preserve">использующая передачу данных посредством сети «Интернет»</w:t>
            </w:r>
            <w:r>
              <w:rPr>
                <w:rFonts w:ascii="Times New Roman" w:hAnsi="Times New Roman"/>
                <w:sz w:val="20"/>
                <w:szCs w:val="20"/>
              </w:rPr>
            </w:r>
            <w:r>
              <w:rPr>
                <w:rFonts w:ascii="Times New Roman" w:hAnsi="Times New Roman"/>
                <w:sz w:val="20"/>
                <w:szCs w:val="20"/>
              </w:rPr>
            </w:r>
          </w:p>
        </w:tc>
        <w:tc>
          <w:tcPr>
            <w:tcW w:w="2268" w:type="dxa"/>
            <w:vAlign w:val="top"/>
            <w:vMerge w:val="restart"/>
            <w:textDirection w:val="lrTb"/>
            <w:noWrap w:val="false"/>
          </w:tcPr>
          <w:p>
            <w:pPr>
              <w:ind w:firstLine="0"/>
              <w:jc w:val="center"/>
              <w:widowControl w:val="off"/>
              <w:rPr>
                <w:rFonts w:ascii="Times New Roman" w:hAnsi="Times New Roman"/>
                <w:sz w:val="20"/>
                <w:szCs w:val="20"/>
              </w:rPr>
            </w:pPr>
            <w:r>
              <w:rPr>
                <w:rFonts w:ascii="Times New Roman" w:hAnsi="Times New Roman"/>
                <w:sz w:val="22"/>
                <w:szCs w:val="22"/>
              </w:rPr>
              <w:t xml:space="preserve">1</w:t>
            </w:r>
            <w:r>
              <w:rPr>
                <w:rFonts w:ascii="Times New Roman" w:hAnsi="Times New Roman"/>
                <w:sz w:val="20"/>
                <w:szCs w:val="20"/>
              </w:rPr>
            </w:r>
            <w:r>
              <w:rPr>
                <w:rFonts w:ascii="Times New Roman" w:hAnsi="Times New Roman"/>
                <w:sz w:val="20"/>
                <w:szCs w:val="20"/>
              </w:rPr>
            </w:r>
          </w:p>
        </w:tc>
        <w:tc>
          <w:tcPr>
            <w:tcW w:w="3106" w:type="dxa"/>
            <w:vAlign w:val="top"/>
            <w:vMerge w:val="restart"/>
            <w:textDirection w:val="lrTb"/>
            <w:noWrap w:val="false"/>
          </w:tcPr>
          <w:p>
            <w:pPr>
              <w:ind w:firstLine="0"/>
              <w:jc w:val="center"/>
              <w:widowControl w:val="off"/>
              <w:rPr>
                <w:rFonts w:ascii="Times New Roman" w:hAnsi="Times New Roman"/>
                <w:sz w:val="20"/>
                <w:szCs w:val="20"/>
              </w:rPr>
            </w:pPr>
            <w:r>
              <w:rPr>
                <w:rFonts w:ascii="Times New Roman" w:hAnsi="Times New Roman"/>
                <w:sz w:val="22"/>
                <w:szCs w:val="22"/>
              </w:rPr>
              <w:t xml:space="preserve">0,1</w:t>
            </w:r>
            <w:r>
              <w:rPr>
                <w:rFonts w:ascii="Times New Roman" w:hAnsi="Times New Roman"/>
                <w:sz w:val="20"/>
                <w:szCs w:val="20"/>
              </w:rPr>
            </w:r>
            <w:r>
              <w:rPr>
                <w:rFonts w:ascii="Times New Roman" w:hAnsi="Times New Roman"/>
                <w:sz w:val="20"/>
                <w:szCs w:val="20"/>
              </w:rPr>
            </w:r>
          </w:p>
        </w:tc>
      </w:tr>
      <w:tr>
        <w:tblPrEx/>
        <w:trPr/>
        <w:tc>
          <w:tcPr>
            <w:tcW w:w="540" w:type="dxa"/>
            <w:vAlign w:val="top"/>
            <w:vMerge w:val="restart"/>
            <w:textDirection w:val="lrTb"/>
            <w:noWrap w:val="false"/>
          </w:tcPr>
          <w:p>
            <w:pPr>
              <w:ind w:firstLine="0"/>
              <w:jc w:val="left"/>
              <w:widowControl w:val="off"/>
              <w:rPr>
                <w:rFonts w:ascii="Times New Roman" w:hAnsi="Times New Roman"/>
                <w:sz w:val="20"/>
                <w:szCs w:val="20"/>
              </w:rPr>
            </w:pPr>
            <w:r>
              <w:rPr>
                <w:rFonts w:ascii="Times New Roman" w:hAnsi="Times New Roman"/>
                <w:sz w:val="22"/>
                <w:szCs w:val="22"/>
              </w:rPr>
              <w:t xml:space="preserve">6</w:t>
            </w:r>
            <w:r>
              <w:rPr>
                <w:rFonts w:ascii="Times New Roman" w:hAnsi="Times New Roman"/>
                <w:sz w:val="20"/>
                <w:szCs w:val="20"/>
              </w:rPr>
            </w:r>
            <w:r>
              <w:rPr>
                <w:rFonts w:ascii="Times New Roman" w:hAnsi="Times New Roman"/>
                <w:sz w:val="20"/>
                <w:szCs w:val="20"/>
              </w:rPr>
            </w:r>
          </w:p>
        </w:tc>
        <w:tc>
          <w:tcPr>
            <w:tcW w:w="4245" w:type="dxa"/>
            <w:vAlign w:val="top"/>
            <w:vMerge w:val="restart"/>
            <w:textDirection w:val="lrTb"/>
            <w:noWrap w:val="false"/>
          </w:tcPr>
          <w:p>
            <w:pPr>
              <w:ind w:firstLine="0"/>
              <w:jc w:val="left"/>
              <w:widowControl w:val="off"/>
              <w:rPr>
                <w:rFonts w:ascii="Times New Roman" w:hAnsi="Times New Roman"/>
                <w:sz w:val="20"/>
                <w:szCs w:val="20"/>
              </w:rPr>
            </w:pPr>
            <w:r>
              <w:rPr>
                <w:rFonts w:ascii="Times New Roman" w:hAnsi="Times New Roman"/>
                <w:sz w:val="22"/>
                <w:szCs w:val="22"/>
              </w:rPr>
              <w:t xml:space="preserve">Государственные гражданские служащие, осуществляющие регулярные выездные проверки, обеспеченные планшетными компьютерами с услугой интернет-провайдера по передаче данных с использованием сети «Интернет»</w:t>
            </w:r>
            <w:r>
              <w:rPr>
                <w:rFonts w:ascii="Times New Roman" w:hAnsi="Times New Roman"/>
                <w:sz w:val="20"/>
                <w:szCs w:val="20"/>
              </w:rPr>
            </w:r>
            <w:r>
              <w:rPr>
                <w:rFonts w:ascii="Times New Roman" w:hAnsi="Times New Roman"/>
                <w:sz w:val="20"/>
                <w:szCs w:val="20"/>
              </w:rPr>
            </w:r>
          </w:p>
        </w:tc>
        <w:tc>
          <w:tcPr>
            <w:tcW w:w="2268" w:type="dxa"/>
            <w:vAlign w:val="top"/>
            <w:vMerge w:val="restart"/>
            <w:textDirection w:val="lrTb"/>
            <w:noWrap w:val="false"/>
          </w:tcPr>
          <w:p>
            <w:pPr>
              <w:ind w:firstLine="0"/>
              <w:jc w:val="center"/>
              <w:widowControl w:val="off"/>
              <w:rPr>
                <w:rFonts w:ascii="Times New Roman" w:hAnsi="Times New Roman"/>
                <w:sz w:val="20"/>
                <w:szCs w:val="20"/>
              </w:rPr>
            </w:pPr>
            <w:r>
              <w:rPr>
                <w:rFonts w:ascii="Times New Roman" w:hAnsi="Times New Roman"/>
                <w:sz w:val="22"/>
                <w:szCs w:val="22"/>
              </w:rPr>
              <w:t xml:space="preserve">1</w:t>
            </w:r>
            <w:r>
              <w:rPr>
                <w:rFonts w:ascii="Times New Roman" w:hAnsi="Times New Roman"/>
                <w:sz w:val="20"/>
                <w:szCs w:val="20"/>
              </w:rPr>
            </w:r>
            <w:r>
              <w:rPr>
                <w:rFonts w:ascii="Times New Roman" w:hAnsi="Times New Roman"/>
                <w:sz w:val="20"/>
                <w:szCs w:val="20"/>
              </w:rPr>
            </w:r>
          </w:p>
        </w:tc>
        <w:tc>
          <w:tcPr>
            <w:tcW w:w="3106" w:type="dxa"/>
            <w:vAlign w:val="top"/>
            <w:vMerge w:val="restart"/>
            <w:textDirection w:val="lrTb"/>
            <w:noWrap w:val="false"/>
          </w:tcPr>
          <w:p>
            <w:pPr>
              <w:ind w:firstLine="0"/>
              <w:jc w:val="center"/>
              <w:widowControl w:val="off"/>
              <w:rPr>
                <w:rFonts w:ascii="Times New Roman" w:hAnsi="Times New Roman"/>
                <w:sz w:val="20"/>
                <w:szCs w:val="20"/>
              </w:rPr>
            </w:pPr>
            <w:r>
              <w:rPr>
                <w:rFonts w:ascii="Times New Roman" w:hAnsi="Times New Roman"/>
                <w:sz w:val="22"/>
                <w:szCs w:val="22"/>
              </w:rPr>
              <w:t xml:space="preserve">0,8</w:t>
            </w:r>
            <w:r>
              <w:rPr>
                <w:rFonts w:ascii="Times New Roman" w:hAnsi="Times New Roman"/>
                <w:sz w:val="20"/>
                <w:szCs w:val="20"/>
              </w:rPr>
            </w:r>
            <w:r>
              <w:rPr>
                <w:rFonts w:ascii="Times New Roman" w:hAnsi="Times New Roman"/>
                <w:sz w:val="20"/>
                <w:szCs w:val="20"/>
              </w:rPr>
            </w:r>
          </w:p>
        </w:tc>
      </w:tr>
    </w:tbl>
    <w:p>
      <w:pPr>
        <w:pStyle w:val="942"/>
        <w:ind w:firstLine="720"/>
        <w:jc w:val="both"/>
        <w:spacing w:after="0" w:line="240" w:lineRule="auto"/>
        <w:tabs>
          <w:tab w:val="left" w:pos="2835" w:leader="none"/>
          <w:tab w:val="left" w:pos="2880" w:leader="none"/>
        </w:tabs>
        <w:rPr>
          <w:rFonts w:ascii="Times New Roman" w:hAnsi="Times New Roman" w:eastAsia="Times New Roman"/>
          <w:sz w:val="24"/>
          <w:szCs w:val="24"/>
          <w:highlight w:val="yellow"/>
          <w:lang w:eastAsia="ru-RU"/>
        </w:rPr>
      </w:pPr>
      <w:r>
        <w:rPr>
          <w:rFonts w:ascii="Times New Roman" w:hAnsi="Times New Roman" w:eastAsia="Times New Roman"/>
          <w:sz w:val="24"/>
          <w:szCs w:val="24"/>
          <w:highlight w:val="yellow"/>
          <w:lang w:eastAsia="ru-RU"/>
        </w:rPr>
      </w:r>
      <w:r>
        <w:rPr>
          <w:rFonts w:ascii="Times New Roman" w:hAnsi="Times New Roman" w:eastAsia="Times New Roman"/>
          <w:sz w:val="24"/>
          <w:szCs w:val="24"/>
          <w:highlight w:val="yellow"/>
          <w:lang w:eastAsia="ru-RU"/>
        </w:rPr>
      </w:r>
      <w:r>
        <w:rPr>
          <w:rFonts w:ascii="Times New Roman" w:hAnsi="Times New Roman" w:eastAsia="Times New Roman"/>
          <w:sz w:val="24"/>
          <w:szCs w:val="24"/>
          <w:highlight w:val="yellow"/>
          <w:lang w:eastAsia="ru-RU"/>
        </w:rPr>
      </w:r>
    </w:p>
    <w:p>
      <w:pPr>
        <w:pStyle w:val="942"/>
        <w:ind w:firstLine="720"/>
        <w:jc w:val="both"/>
        <w:spacing w:after="0" w:line="240" w:lineRule="auto"/>
        <w:tabs>
          <w:tab w:val="left" w:pos="2835" w:leader="none"/>
          <w:tab w:val="left" w:pos="288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целях определения начальной (максимальной) цены контракта ме</w:t>
      </w:r>
      <w:r>
        <w:rPr>
          <w:rFonts w:ascii="Times New Roman" w:hAnsi="Times New Roman" w:eastAsia="Times New Roman"/>
          <w:sz w:val="24"/>
          <w:szCs w:val="24"/>
          <w:lang w:eastAsia="ru-RU"/>
        </w:rPr>
        <w:t xml:space="preserve">тодом сопоставимых рыночных цен (анализа рынка), являющимся приоритетным для определения и обоснования начальной (максимальной) цены контракта на идентичные товары, работы, в соответствии с пунктом 3.7.1 приказа Минэкономразвития России от 02.10.2013 № 567</w:t>
      </w:r>
      <w:r>
        <w:rPr>
          <w:rFonts w:ascii="Times New Roman" w:hAnsi="Times New Roman" w:eastAsia="Times New Roman"/>
          <w:sz w:val="24"/>
          <w:szCs w:val="24"/>
          <w:lang w:eastAsia="ru-RU"/>
        </w:rPr>
        <w:t xml:space="preserve">, были направлены запросы о предоставлении ценовой информации 5 (пяти) Исполнителям, обладающими соответствующим опытом</w:t>
      </w:r>
      <w:r>
        <w:rPr>
          <w:rFonts w:ascii="Times New Roman" w:hAnsi="Times New Roman" w:eastAsia="Times New Roman"/>
          <w:sz w:val="24"/>
          <w:szCs w:val="24"/>
          <w:highlight w:val="none"/>
          <w:lang w:eastAsia="ru-RU"/>
        </w:rPr>
        <w:t xml:space="preserve"> </w:t>
      </w:r>
      <w:r>
        <w:rPr>
          <w:rFonts w:ascii="Times New Roman" w:hAnsi="Times New Roman" w:eastAsia="Times New Roman"/>
          <w:sz w:val="24"/>
          <w:szCs w:val="24"/>
          <w:highlight w:val="none"/>
          <w:lang w:eastAsia="ru-RU"/>
        </w:rPr>
        <w:t xml:space="preserve">(</w:t>
      </w:r>
      <w:r>
        <w:rPr>
          <w:rFonts w:ascii="Times New Roman" w:hAnsi="Times New Roman" w:eastAsia="Times New Roman"/>
          <w:sz w:val="24"/>
          <w:szCs w:val="24"/>
          <w:highlight w:val="none"/>
          <w:lang w:eastAsia="ru-RU"/>
        </w:rPr>
        <w:t xml:space="preserve">письмо №</w:t>
      </w:r>
      <w:r>
        <w:rPr>
          <w:rFonts w:ascii="Times New Roman" w:hAnsi="Times New Roman" w:eastAsia="Times New Roman"/>
          <w:sz w:val="24"/>
          <w:szCs w:val="24"/>
          <w:highlight w:val="none"/>
          <w:lang w:eastAsia="ru-RU"/>
        </w:rPr>
        <w:t xml:space="preserve">26-07795/202 от 25.06.2026</w:t>
      </w:r>
      <w:r>
        <w:rPr>
          <w:rFonts w:ascii="Times New Roman" w:hAnsi="Times New Roman" w:eastAsia="Times New Roman"/>
          <w:sz w:val="24"/>
          <w:szCs w:val="24"/>
          <w:highlight w:val="none"/>
          <w:lang w:eastAsia="ru-RU"/>
        </w:rPr>
        <w:t xml:space="preserve">)</w:t>
      </w:r>
      <w:r>
        <w:rPr>
          <w:rFonts w:ascii="Times New Roman" w:hAnsi="Times New Roman" w:eastAsia="Times New Roman"/>
          <w:sz w:val="24"/>
          <w:szCs w:val="24"/>
          <w:highlight w:val="none"/>
          <w:lang w:eastAsia="ru-RU"/>
        </w:rPr>
        <w:t xml:space="preserve">,</w:t>
      </w:r>
      <w:r>
        <w:rPr>
          <w:rFonts w:ascii="Times New Roman" w:hAnsi="Times New Roman" w:eastAsia="Times New Roman"/>
          <w:sz w:val="24"/>
          <w:szCs w:val="24"/>
          <w:lang w:eastAsia="ru-RU"/>
        </w:rPr>
        <w:t xml:space="preserve"> запрос цен в единую информационную систему в сфере закупок. Ответы на запрос в ЕИС не поступали.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both"/>
        <w:spacing w:after="0" w:line="240" w:lineRule="auto"/>
        <w:tabs>
          <w:tab w:val="left" w:pos="284" w:leader="none"/>
          <w:tab w:val="left" w:pos="2835" w:leader="none"/>
        </w:tabs>
        <w:rPr>
          <w:rFonts w:ascii="Times New Roman" w:hAnsi="Times New Roman" w:eastAsia="Times New Roman"/>
          <w:sz w:val="24"/>
          <w:szCs w:val="24"/>
          <w:lang w:eastAsia="ru-RU"/>
        </w:rPr>
      </w:pPr>
      <w:r>
        <w:rPr>
          <w:rFonts w:ascii="Times New Roman" w:hAnsi="Times New Roman" w:eastAsia="Times New Roman"/>
          <w:sz w:val="24"/>
          <w:szCs w:val="24"/>
          <w:highlight w:val="none"/>
          <w:lang w:eastAsia="ru-RU"/>
        </w:rPr>
        <w:t xml:space="preserve">В ответ б</w:t>
      </w:r>
      <w:r>
        <w:rPr>
          <w:rFonts w:ascii="Times New Roman" w:hAnsi="Times New Roman" w:eastAsia="Times New Roman"/>
          <w:sz w:val="24"/>
          <w:szCs w:val="24"/>
          <w:highlight w:val="none"/>
          <w:lang w:eastAsia="ru-RU"/>
        </w:rPr>
        <w:t xml:space="preserve">ыли получены коммерческие предложения от 3 (трех) организаций от 25.06.2026 № 3980/К (вх. № 1911), от 25.06.2026 № б/н (вх. № 1909), от 25.06.2026 № 151 (вх. № 1910), на </w:t>
      </w:r>
      <w:r>
        <w:rPr>
          <w:rFonts w:ascii="Times New Roman" w:hAnsi="Times New Roman" w:eastAsia="Times New Roman"/>
          <w:sz w:val="24"/>
          <w:szCs w:val="24"/>
          <w:lang w:eastAsia="ru-RU"/>
        </w:rPr>
        <w:t xml:space="preserve">основании которых произведен расчет, приведенный в Таблице № 1 к Обоснованию НМЦК.</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right="-29" w:firstLine="851"/>
        <w:jc w:val="right"/>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right="-29" w:firstLine="851"/>
        <w:jc w:val="right"/>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lang w:eastAsia="ru-RU"/>
        </w:rPr>
        <w:t xml:space="preserve">Таблица № 1 к Обоснованию НМЦК</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tbl>
      <w:tblPr>
        <w:tblW w:w="4959" w:type="pct"/>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38"/>
        <w:gridCol w:w="53"/>
        <w:gridCol w:w="2449"/>
        <w:gridCol w:w="739"/>
        <w:gridCol w:w="607"/>
        <w:gridCol w:w="599"/>
        <w:gridCol w:w="936"/>
        <w:gridCol w:w="929"/>
        <w:gridCol w:w="930"/>
        <w:gridCol w:w="922"/>
        <w:gridCol w:w="726"/>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trPr>
        <w:tc>
          <w:tcPr>
            <w:tcBorders>
              <w:top w:val="single" w:color="000000" w:sz="4" w:space="0"/>
              <w:left w:val="single" w:color="000000" w:sz="4" w:space="0"/>
              <w:bottom w:val="single" w:color="000000" w:sz="4" w:space="0"/>
              <w:right w:val="single" w:color="000000" w:sz="4" w:space="0"/>
            </w:tcBorders>
            <w:tcW w:w="438" w:type="dxa"/>
            <w:vAlign w:val="center"/>
            <w:vMerge w:val="restart"/>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 п/п</w:t>
            </w:r>
            <w:r>
              <w:rPr>
                <w:rFonts w:ascii="Times New Roman" w:hAnsi="Times New Roman"/>
                <w:color w:val="000000"/>
                <w:sz w:val="18"/>
                <w:szCs w:val="18"/>
              </w:rPr>
            </w:r>
            <w:r>
              <w:rPr>
                <w:rFonts w:ascii="Times New Roman" w:hAnsi="Times New Roman"/>
                <w:color w:val="000000"/>
                <w:sz w:val="18"/>
                <w:szCs w:val="18"/>
              </w:rPr>
            </w:r>
          </w:p>
        </w:tc>
        <w:tc>
          <w:tcPr>
            <w:gridSpan w:val="2"/>
            <w:tcBorders>
              <w:top w:val="single" w:color="000000" w:sz="4" w:space="0"/>
              <w:left w:val="single" w:color="000000" w:sz="4" w:space="0"/>
              <w:bottom w:val="single" w:color="000000" w:sz="4" w:space="0"/>
              <w:right w:val="single" w:color="000000" w:sz="4" w:space="0"/>
            </w:tcBorders>
            <w:tcW w:w="2502" w:type="dxa"/>
            <w:vAlign w:val="center"/>
            <w:vMerge w:val="restart"/>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Наименование объекта закупки</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739" w:type="dxa"/>
            <w:vAlign w:val="center"/>
            <w:vMerge w:val="restart"/>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Единица измерения</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right w:val="single" w:color="000000" w:sz="4" w:space="0"/>
            </w:tcBorders>
            <w:tcW w:w="607" w:type="dxa"/>
            <w:vAlign w:val="center"/>
            <w:vMerge w:val="restart"/>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Кол-во номеров</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right w:val="single" w:color="000000" w:sz="4" w:space="0"/>
            </w:tcBorders>
            <w:tcW w:w="599" w:type="dxa"/>
            <w:vAlign w:val="center"/>
            <w:vMerge w:val="restart"/>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Кол-во месяцев</w:t>
            </w:r>
            <w:r>
              <w:rPr>
                <w:rFonts w:ascii="Times New Roman" w:hAnsi="Times New Roman"/>
                <w:color w:val="000000"/>
                <w:sz w:val="18"/>
                <w:szCs w:val="18"/>
              </w:rPr>
            </w:r>
            <w:r>
              <w:rPr>
                <w:rFonts w:ascii="Times New Roman" w:hAnsi="Times New Roman"/>
                <w:color w:val="000000"/>
                <w:sz w:val="18"/>
                <w:szCs w:val="18"/>
              </w:rPr>
            </w:r>
          </w:p>
        </w:tc>
        <w:tc>
          <w:tcPr>
            <w:gridSpan w:val="3"/>
            <w:tcBorders>
              <w:top w:val="single" w:color="000000" w:sz="4" w:space="0"/>
              <w:left w:val="single" w:color="000000" w:sz="4" w:space="0"/>
              <w:bottom w:val="single" w:color="000000" w:sz="4" w:space="0"/>
              <w:right w:val="single" w:color="000000" w:sz="4" w:space="0"/>
            </w:tcBorders>
            <w:tcW w:w="2794"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Источники информации и цена за единицу, руб.</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922" w:type="dxa"/>
            <w:vAlign w:val="center"/>
            <w:vMerge w:val="restart"/>
            <w:textDirection w:val="lrTb"/>
            <w:noWrap w:val="false"/>
          </w:tcPr>
          <w:p>
            <w:pPr>
              <w:pStyle w:val="942"/>
              <w:contextualSpacing/>
              <w:ind w:left="-44" w:right="-144"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Минимальная цена, руб.</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right w:val="single" w:color="000000" w:sz="4" w:space="0"/>
            </w:tcBorders>
            <w:tcW w:w="726" w:type="dxa"/>
            <w:vAlign w:val="center"/>
            <w:vMerge w:val="restart"/>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Коэф. вариации, %</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1009" w:type="dxa"/>
            <w:vAlign w:val="center"/>
            <w:vMerge w:val="restart"/>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Общая</w:t>
            </w:r>
            <w:r>
              <w:rPr>
                <w:rFonts w:ascii="Times New Roman" w:hAnsi="Times New Roman"/>
                <w:color w:val="000000"/>
                <w:sz w:val="18"/>
                <w:szCs w:val="18"/>
              </w:rPr>
            </w:r>
            <w:r>
              <w:rPr>
                <w:rFonts w:ascii="Times New Roman" w:hAnsi="Times New Roman"/>
                <w:color w:val="000000"/>
                <w:sz w:val="18"/>
                <w:szCs w:val="18"/>
              </w:rPr>
            </w:r>
          </w:p>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сумма, руб.</w:t>
            </w:r>
            <w:r>
              <w:rPr>
                <w:rFonts w:ascii="Times New Roman" w:hAnsi="Times New Roman"/>
                <w:color w:val="000000"/>
                <w:sz w:val="18"/>
                <w:szCs w:val="18"/>
              </w:rPr>
            </w:r>
            <w:r>
              <w:rPr>
                <w:rFonts w:ascii="Times New Roman" w:hAnsi="Times New Roman"/>
                <w:color w:val="000000"/>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7"/>
        </w:trPr>
        <w:tc>
          <w:tcPr>
            <w:tcBorders>
              <w:top w:val="single" w:color="000000" w:sz="4" w:space="0"/>
              <w:left w:val="single" w:color="000000" w:sz="4" w:space="0"/>
              <w:bottom w:val="single" w:color="000000" w:sz="4" w:space="0"/>
              <w:right w:val="single" w:color="000000" w:sz="4" w:space="0"/>
            </w:tcBorders>
            <w:tcW w:w="438" w:type="dxa"/>
            <w:vAlign w:val="center"/>
            <w:vMerge w:val="continue"/>
            <w:textDirection w:val="lrTb"/>
            <w:noWrap w:val="false"/>
          </w:tcPr>
          <w:p>
            <w:pPr>
              <w:pStyle w:val="942"/>
              <w:contextualSpacing/>
              <w:jc w:val="center"/>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c>
          <w:tcPr>
            <w:gridSpan w:val="2"/>
            <w:tcBorders>
              <w:top w:val="single" w:color="000000" w:sz="4" w:space="0"/>
              <w:left w:val="single" w:color="000000" w:sz="4" w:space="0"/>
              <w:bottom w:val="single" w:color="000000" w:sz="4" w:space="0"/>
              <w:right w:val="single" w:color="000000" w:sz="4" w:space="0"/>
            </w:tcBorders>
            <w:tcW w:w="2502" w:type="dxa"/>
            <w:vAlign w:val="center"/>
            <w:vMerge w:val="continue"/>
            <w:textDirection w:val="lrTb"/>
            <w:noWrap w:val="false"/>
          </w:tcPr>
          <w:p>
            <w:pPr>
              <w:pStyle w:val="942"/>
              <w:contextualSpacing/>
              <w:jc w:val="center"/>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739" w:type="dxa"/>
            <w:vAlign w:val="center"/>
            <w:vMerge w:val="continue"/>
            <w:textDirection w:val="lrTb"/>
            <w:noWrap w:val="false"/>
          </w:tcPr>
          <w:p>
            <w:pPr>
              <w:pStyle w:val="942"/>
              <w:contextualSpacing/>
              <w:jc w:val="center"/>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c>
          <w:tcPr>
            <w:tcBorders>
              <w:left w:val="single" w:color="000000" w:sz="4" w:space="0"/>
              <w:bottom w:val="single" w:color="000000" w:sz="4" w:space="0"/>
              <w:right w:val="single" w:color="000000" w:sz="4" w:space="0"/>
            </w:tcBorders>
            <w:tcW w:w="607" w:type="dxa"/>
            <w:vAlign w:val="center"/>
            <w:vMerge w:val="continue"/>
            <w:textDirection w:val="lrTb"/>
            <w:noWrap w:val="false"/>
          </w:tcPr>
          <w:p>
            <w:pPr>
              <w:pStyle w:val="942"/>
              <w:contextualSpacing/>
              <w:jc w:val="center"/>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c>
          <w:tcPr>
            <w:tcBorders>
              <w:left w:val="single" w:color="000000" w:sz="4" w:space="0"/>
              <w:bottom w:val="single" w:color="000000" w:sz="4" w:space="0"/>
              <w:right w:val="single" w:color="000000" w:sz="4" w:space="0"/>
            </w:tcBorders>
            <w:tcW w:w="599" w:type="dxa"/>
            <w:vAlign w:val="center"/>
            <w:vMerge w:val="continue"/>
            <w:textDirection w:val="lrTb"/>
            <w:noWrap w:val="false"/>
          </w:tcPr>
          <w:p>
            <w:pPr>
              <w:pStyle w:val="942"/>
              <w:contextualSpacing/>
              <w:jc w:val="center"/>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936" w:type="dxa"/>
            <w:vAlign w:val="center"/>
            <w:textDirection w:val="lrTb"/>
            <w:noWrap w:val="false"/>
          </w:tcPr>
          <w:p>
            <w:pPr>
              <w:pStyle w:val="942"/>
              <w:ind w:firstLine="0"/>
              <w:jc w:val="left"/>
              <w:spacing w:after="0" w:line="240" w:lineRule="auto"/>
              <w:rPr>
                <w:rFonts w:ascii="Times New Roman" w:hAnsi="Times New Roman"/>
                <w:color w:val="000000"/>
                <w:sz w:val="18"/>
                <w:szCs w:val="18"/>
              </w:rPr>
            </w:pPr>
            <w:r>
              <w:rPr>
                <w:rFonts w:ascii="Times New Roman" w:hAnsi="Times New Roman"/>
                <w:color w:val="000000"/>
                <w:sz w:val="18"/>
                <w:szCs w:val="18"/>
              </w:rPr>
              <w:t xml:space="preserve">Источник №1</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929" w:type="dxa"/>
            <w:vAlign w:val="center"/>
            <w:textDirection w:val="lrTb"/>
            <w:noWrap w:val="false"/>
          </w:tcPr>
          <w:p>
            <w:pPr>
              <w:pStyle w:val="942"/>
              <w:ind w:firstLine="0"/>
              <w:jc w:val="left"/>
              <w:spacing w:after="0" w:line="240" w:lineRule="auto"/>
              <w:rPr>
                <w:rFonts w:ascii="Times New Roman" w:hAnsi="Times New Roman"/>
                <w:color w:val="000000"/>
                <w:sz w:val="18"/>
                <w:szCs w:val="18"/>
              </w:rPr>
            </w:pPr>
            <w:r>
              <w:rPr>
                <w:rFonts w:ascii="Times New Roman" w:hAnsi="Times New Roman"/>
                <w:color w:val="000000"/>
                <w:sz w:val="18"/>
                <w:szCs w:val="18"/>
              </w:rPr>
              <w:t xml:space="preserve">Источник №2</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930" w:type="dxa"/>
            <w:vAlign w:val="center"/>
            <w:textDirection w:val="lrTb"/>
            <w:noWrap w:val="false"/>
          </w:tcPr>
          <w:p>
            <w:pPr>
              <w:pStyle w:val="942"/>
              <w:ind w:firstLine="0"/>
              <w:jc w:val="left"/>
              <w:spacing w:after="0" w:line="240" w:lineRule="auto"/>
              <w:rPr>
                <w:rFonts w:ascii="Times New Roman" w:hAnsi="Times New Roman"/>
                <w:color w:val="000000"/>
                <w:sz w:val="18"/>
                <w:szCs w:val="18"/>
              </w:rPr>
            </w:pPr>
            <w:r>
              <w:rPr>
                <w:rFonts w:ascii="Times New Roman" w:hAnsi="Times New Roman"/>
                <w:color w:val="000000"/>
                <w:sz w:val="18"/>
                <w:szCs w:val="18"/>
              </w:rPr>
              <w:t xml:space="preserve">Источник №3</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922" w:type="dxa"/>
            <w:vAlign w:val="center"/>
            <w:vMerge w:val="continue"/>
            <w:textDirection w:val="lrTb"/>
            <w:noWrap w:val="false"/>
          </w:tcPr>
          <w:p>
            <w:pPr>
              <w:pStyle w:val="942"/>
              <w:contextualSpacing/>
              <w:jc w:val="center"/>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c>
          <w:tcPr>
            <w:tcBorders>
              <w:left w:val="single" w:color="000000" w:sz="4" w:space="0"/>
              <w:bottom w:val="single" w:color="000000" w:sz="4" w:space="0"/>
              <w:right w:val="single" w:color="000000" w:sz="4" w:space="0"/>
            </w:tcBorders>
            <w:tcW w:w="726" w:type="dxa"/>
            <w:vAlign w:val="center"/>
            <w:vMerge w:val="continue"/>
            <w:textDirection w:val="lrTb"/>
            <w:noWrap w:val="false"/>
          </w:tcPr>
          <w:p>
            <w:pPr>
              <w:pStyle w:val="942"/>
              <w:contextualSpacing/>
              <w:jc w:val="center"/>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1009" w:type="dxa"/>
            <w:vAlign w:val="center"/>
            <w:vMerge w:val="continue"/>
            <w:textDirection w:val="lrTb"/>
            <w:noWrap w:val="false"/>
          </w:tcPr>
          <w:p>
            <w:pPr>
              <w:pStyle w:val="942"/>
              <w:contextualSpacing/>
              <w:jc w:val="center"/>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8"/>
        </w:trPr>
        <w:tc>
          <w:tcPr>
            <w:tcBorders>
              <w:top w:val="single" w:color="000000" w:sz="4" w:space="0"/>
              <w:left w:val="single" w:color="000000" w:sz="4" w:space="0"/>
              <w:bottom w:val="single" w:color="000000" w:sz="4" w:space="0"/>
              <w:right w:val="single" w:color="000000" w:sz="4" w:space="0"/>
            </w:tcBorders>
            <w:tcW w:w="438"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1.</w:t>
            </w:r>
            <w:r>
              <w:rPr>
                <w:rFonts w:ascii="Times New Roman" w:hAnsi="Times New Roman"/>
                <w:color w:val="000000"/>
                <w:sz w:val="18"/>
                <w:szCs w:val="18"/>
              </w:rPr>
            </w:r>
            <w:r>
              <w:rPr>
                <w:rFonts w:ascii="Times New Roman" w:hAnsi="Times New Roman"/>
                <w:color w:val="000000"/>
                <w:sz w:val="18"/>
                <w:szCs w:val="18"/>
              </w:rPr>
            </w:r>
          </w:p>
        </w:tc>
        <w:tc>
          <w:tcPr>
            <w:gridSpan w:val="2"/>
            <w:tcBorders>
              <w:top w:val="single" w:color="000000" w:sz="4" w:space="0"/>
              <w:left w:val="single" w:color="000000" w:sz="4" w:space="0"/>
              <w:bottom w:val="single" w:color="000000" w:sz="4" w:space="0"/>
              <w:right w:val="single" w:color="000000" w:sz="4" w:space="0"/>
            </w:tcBorders>
            <w:tcW w:w="2502"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Услуги беспроводной связи (мобильный интернет)</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739"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номер</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607"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18</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599"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1</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936"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350,00</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929"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400,00</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930"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450,00</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922"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350,00</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726" w:type="dxa"/>
            <w:vAlign w:val="center"/>
            <w:textDirection w:val="lrTb"/>
            <w:noWrap w:val="false"/>
          </w:tcPr>
          <w:p>
            <w:pPr>
              <w:pStyle w:val="942"/>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12,5</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1009"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6 300,00</w:t>
            </w:r>
            <w:r>
              <w:rPr>
                <w:rFonts w:ascii="Times New Roman" w:hAnsi="Times New Roman"/>
                <w:color w:val="000000"/>
                <w:sz w:val="18"/>
                <w:szCs w:val="18"/>
              </w:rPr>
            </w:r>
            <w:r>
              <w:rPr>
                <w:rFonts w:ascii="Times New Roman" w:hAnsi="Times New Roman"/>
                <w:color w:val="000000"/>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trPr>
        <w:tc>
          <w:tcPr>
            <w:gridSpan w:val="2"/>
            <w:tcBorders>
              <w:top w:val="single" w:color="000000" w:sz="4" w:space="0"/>
              <w:left w:val="single" w:color="000000" w:sz="4" w:space="0"/>
              <w:bottom w:val="single" w:color="000000" w:sz="4" w:space="0"/>
              <w:right w:val="single" w:color="000000" w:sz="4" w:space="0"/>
            </w:tcBorders>
            <w:tcW w:w="490" w:type="dxa"/>
            <w:vAlign w:val="top"/>
            <w:textDirection w:val="lrTb"/>
            <w:noWrap w:val="false"/>
          </w:tcPr>
          <w:p>
            <w:pPr>
              <w:pStyle w:val="942"/>
              <w:jc w:val="right"/>
              <w:spacing w:after="0"/>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c>
          <w:tcPr>
            <w:gridSpan w:val="9"/>
            <w:tcBorders>
              <w:top w:val="single" w:color="000000" w:sz="4" w:space="0"/>
              <w:left w:val="single" w:color="000000" w:sz="4" w:space="0"/>
              <w:bottom w:val="single" w:color="000000" w:sz="4" w:space="0"/>
              <w:right w:val="single" w:color="000000" w:sz="4" w:space="0"/>
            </w:tcBorders>
            <w:tcW w:w="8837" w:type="dxa"/>
            <w:vAlign w:val="center"/>
            <w:textDirection w:val="lrTb"/>
            <w:noWrap w:val="false"/>
          </w:tcPr>
          <w:p>
            <w:pPr>
              <w:pStyle w:val="942"/>
              <w:jc w:val="right"/>
              <w:spacing w:after="0"/>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Итого:</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1009" w:type="dxa"/>
            <w:vAlign w:val="center"/>
            <w:textDirection w:val="lrTb"/>
            <w:noWrap w:val="false"/>
          </w:tcPr>
          <w:p>
            <w:pPr>
              <w:pStyle w:val="942"/>
              <w:ind w:firstLine="0"/>
              <w:spacing w:after="0"/>
              <w:tabs>
                <w:tab w:val="center" w:pos="637" w:leader="none"/>
                <w:tab w:val="left" w:pos="2835" w:leader="none"/>
              </w:tabs>
              <w:rPr>
                <w:rFonts w:ascii="Times New Roman" w:hAnsi="Times New Roman"/>
                <w:b/>
                <w:color w:val="000000"/>
                <w:sz w:val="18"/>
                <w:szCs w:val="18"/>
              </w:rPr>
            </w:pPr>
            <w:r>
              <w:rPr>
                <w:rFonts w:ascii="Times New Roman" w:hAnsi="Times New Roman"/>
                <w:b/>
                <w:color w:val="000000"/>
                <w:sz w:val="18"/>
                <w:szCs w:val="18"/>
              </w:rPr>
              <w:t xml:space="preserve"> 6 300,00</w:t>
            </w:r>
            <w:r>
              <w:rPr>
                <w:rFonts w:ascii="Times New Roman" w:hAnsi="Times New Roman"/>
                <w:b/>
                <w:color w:val="000000"/>
                <w:sz w:val="18"/>
                <w:szCs w:val="18"/>
              </w:rPr>
            </w:r>
            <w:r>
              <w:rPr>
                <w:rFonts w:ascii="Times New Roman" w:hAnsi="Times New Roman"/>
                <w:b/>
                <w:color w:val="000000"/>
                <w:sz w:val="18"/>
                <w:szCs w:val="18"/>
              </w:rPr>
            </w:r>
          </w:p>
        </w:tc>
      </w:tr>
    </w:tbl>
    <w:p>
      <w:pPr>
        <w:pStyle w:val="942"/>
        <w:ind w:firstLine="56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56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Согласно расчету начальная (максимальная) цена контракта составляет </w:t>
      </w:r>
      <w:r>
        <w:rPr>
          <w:rFonts w:ascii="Times New Roman" w:hAnsi="Times New Roman" w:eastAsia="Times New Roman"/>
          <w:b/>
          <w:sz w:val="24"/>
          <w:szCs w:val="24"/>
        </w:rPr>
        <w:t xml:space="preserve">6 300 (</w:t>
      </w:r>
      <w:r>
        <w:rPr>
          <w:rFonts w:ascii="Times New Roman" w:hAnsi="Times New Roman" w:eastAsia="Times New Roman"/>
          <w:b/>
          <w:sz w:val="24"/>
          <w:szCs w:val="24"/>
        </w:rPr>
        <w:t xml:space="preserve">шесть тысяч триста</w:t>
      </w:r>
      <w:r>
        <w:rPr>
          <w:rFonts w:ascii="Times New Roman" w:hAnsi="Times New Roman" w:eastAsia="Times New Roman"/>
          <w:b/>
          <w:sz w:val="24"/>
          <w:szCs w:val="24"/>
        </w:rPr>
        <w:t xml:space="preserve">) рублей 00 копеек.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56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Коэффициент вариации цены не превышает 33%, таким образом, совокупность значений, используемых в расчете, при определении НМЦК является однородной.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0"/>
        <w:jc w:val="both"/>
        <w:spacing w:after="0" w:line="240" w:lineRule="auto"/>
        <w:tabs>
          <w:tab w:val="left" w:pos="288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spacing w:after="0" w:line="240" w:lineRule="auto"/>
        <w:rPr>
          <w:rFonts w:ascii="Times New Roman" w:hAnsi="Times New Roman" w:eastAsia="Times New Roman"/>
          <w:sz w:val="24"/>
          <w:szCs w:val="24"/>
          <w:lang w:eastAsia="ru-RU"/>
        </w:rPr>
        <w:sectPr>
          <w:headerReference w:type="default" r:id="rId9"/>
          <w:footnotePr/>
          <w:endnotePr/>
          <w:type w:val="nextPage"/>
          <w:pgSz w:w="11906" w:h="16838" w:orient="portrait"/>
          <w:pgMar w:top="1134" w:right="566" w:bottom="567" w:left="1134" w:header="709" w:footer="709" w:gutter="0"/>
          <w:cols w:num="1" w:sep="0" w:space="708" w:equalWidth="1"/>
          <w:docGrid w:linePitch="360"/>
        </w:sect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Раздел </w:t>
      </w:r>
      <w:r>
        <w:rPr>
          <w:rFonts w:ascii="Times New Roman" w:hAnsi="Times New Roman" w:eastAsia="Times New Roman"/>
          <w:b/>
          <w:bCs/>
          <w:sz w:val="24"/>
          <w:szCs w:val="24"/>
          <w:lang w:val="en-US" w:eastAsia="ru-RU"/>
        </w:rPr>
        <w:t xml:space="preserve">IV</w:t>
      </w:r>
      <w:r>
        <w:rPr>
          <w:rFonts w:ascii="Times New Roman" w:hAnsi="Times New Roman" w:eastAsia="Times New Roman"/>
          <w:b/>
          <w:bCs/>
          <w:sz w:val="24"/>
          <w:szCs w:val="24"/>
          <w:lang w:eastAsia="ru-RU"/>
        </w:rPr>
        <w:t xml:space="preserve">. ПРОЕКТ ГОСУДАРСТВЕННОГО КОНТРАКТА № _________</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42"/>
        <w:contextualSpacing/>
        <w:jc w:val="center"/>
        <w:spacing w:after="0" w:line="240" w:lineRule="auto"/>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42"/>
        <w:contextualSpacing/>
        <w:jc w:val="center"/>
        <w:spacing w:after="0" w:line="240" w:lineRule="auto"/>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42"/>
        <w:contextualSpacing/>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 Уфа                        </w:t>
        <w:tab/>
        <w:tab/>
        <w:tab/>
        <w:tab/>
        <w:tab/>
        <w:tab/>
        <w:tab/>
        <w:tab/>
        <w:t xml:space="preserve">  «____» ____________ 2026 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contextualSpacing/>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42"/>
        <w:contextualSpacing/>
        <w:ind w:firstLine="709"/>
        <w:jc w:val="both"/>
        <w:spacing w:after="0" w:line="240" w:lineRule="auto"/>
        <w:rPr>
          <w:rFonts w:ascii="Times New Roman" w:hAnsi="Times New Roman"/>
          <w:b/>
          <w:bCs/>
          <w:sz w:val="24"/>
          <w:szCs w:val="24"/>
        </w:rPr>
        <w:outlineLvl w:val="0"/>
      </w:pPr>
      <w:r>
        <w:rPr>
          <w:rFonts w:ascii="Times New Roman" w:hAnsi="Times New Roman"/>
          <w:sz w:val="24"/>
          <w:szCs w:val="24"/>
        </w:rPr>
        <w:t xml:space="preserve">Настоящий Государственный контракт (далее – Контракт) заключен между </w:t>
      </w:r>
      <w:r>
        <w:rPr>
          <w:rFonts w:ascii="Times New Roman" w:hAnsi="Times New Roman"/>
          <w:b/>
          <w:sz w:val="24"/>
          <w:szCs w:val="24"/>
        </w:rPr>
        <w:t xml:space="preserve">Управлением Федеральной службы государственной регистрации, кадастра и картографии по Республике Башкортостан</w:t>
      </w:r>
      <w:r>
        <w:rPr>
          <w:rFonts w:ascii="Times New Roman" w:hAnsi="Times New Roman"/>
          <w:sz w:val="24"/>
          <w:szCs w:val="24"/>
        </w:rPr>
        <w:t xml:space="preserve">, именуемым в дальнейшем Заказчик, в лице ___________________, действующего _________________, с одной стороны, и </w:t>
      </w:r>
      <w:r>
        <w:rPr>
          <w:rFonts w:ascii="Times New Roman" w:hAnsi="Times New Roman"/>
          <w:b/>
          <w:sz w:val="24"/>
          <w:szCs w:val="24"/>
        </w:rPr>
        <w:t xml:space="preserve">________________________,</w:t>
      </w:r>
      <w:r>
        <w:rPr>
          <w:rFonts w:ascii="Times New Roman" w:hAnsi="Times New Roman"/>
          <w:sz w:val="24"/>
          <w:szCs w:val="24"/>
        </w:rPr>
        <w:t xml:space="preserve"> именуемым в дальнейшем Исполнитель, в лице ______________________, действующего на основании _________, с другой стороны, в дальнейшем вместе именуемые Стороны, на основан</w:t>
      </w:r>
      <w:r>
        <w:rPr>
          <w:rFonts w:ascii="Times New Roman" w:hAnsi="Times New Roman"/>
          <w:sz w:val="24"/>
          <w:szCs w:val="24"/>
        </w:rPr>
        <w:t xml:space="preserve">ии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 заключили Контракт о нижеследующем:</w:t>
      </w:r>
      <w:r>
        <w:rPr>
          <w:rFonts w:ascii="Times New Roman" w:hAnsi="Times New Roman"/>
          <w:b/>
          <w:bCs/>
          <w:sz w:val="24"/>
          <w:szCs w:val="24"/>
        </w:rPr>
      </w:r>
      <w:r>
        <w:rPr>
          <w:rFonts w:ascii="Times New Roman" w:hAnsi="Times New Roman"/>
          <w:b/>
          <w:bCs/>
          <w:sz w:val="24"/>
          <w:szCs w:val="24"/>
        </w:rPr>
      </w:r>
    </w:p>
    <w:p>
      <w:pPr>
        <w:pStyle w:val="942"/>
        <w:contextualSpacing/>
        <w:jc w:val="center"/>
        <w:spacing w:after="0" w:line="240" w:lineRule="auto"/>
        <w:rPr>
          <w:rFonts w:ascii="Times New Roman" w:hAnsi="Times New Roman"/>
          <w:b/>
          <w:bCs/>
          <w:sz w:val="16"/>
          <w:szCs w:val="16"/>
        </w:rPr>
        <w:outlineLvl w:val="0"/>
      </w:pPr>
      <w:r>
        <w:rPr>
          <w:rFonts w:ascii="Times New Roman" w:hAnsi="Times New Roman"/>
          <w:b/>
          <w:bCs/>
          <w:sz w:val="16"/>
          <w:szCs w:val="16"/>
        </w:rPr>
      </w:r>
      <w:r>
        <w:rPr>
          <w:rFonts w:ascii="Times New Roman" w:hAnsi="Times New Roman"/>
          <w:b/>
          <w:bCs/>
          <w:sz w:val="16"/>
          <w:szCs w:val="16"/>
        </w:rPr>
      </w:r>
      <w:r>
        <w:rPr>
          <w:rFonts w:ascii="Times New Roman" w:hAnsi="Times New Roman"/>
          <w:b/>
          <w:bCs/>
          <w:sz w:val="16"/>
          <w:szCs w:val="16"/>
        </w:rPr>
      </w:r>
    </w:p>
    <w:p>
      <w:pPr>
        <w:pStyle w:val="942"/>
        <w:contextualSpacing/>
        <w:jc w:val="center"/>
        <w:spacing w:after="0" w:line="240" w:lineRule="auto"/>
        <w:rPr>
          <w:rFonts w:ascii="Times New Roman" w:hAnsi="Times New Roman"/>
          <w:b/>
          <w:bCs/>
          <w:sz w:val="24"/>
          <w:szCs w:val="24"/>
          <w:highlight w:val="none"/>
        </w:rPr>
        <w:outlineLvl w:val="0"/>
      </w:pPr>
      <w:r>
        <w:rPr>
          <w:rFonts w:ascii="Times New Roman" w:hAnsi="Times New Roman"/>
          <w:b/>
          <w:bCs/>
          <w:sz w:val="24"/>
          <w:szCs w:val="24"/>
        </w:rPr>
        <w:t xml:space="preserve">1. Предмет Контракта</w:t>
      </w:r>
      <w:r>
        <w:rPr>
          <w:rFonts w:ascii="Times New Roman" w:hAnsi="Times New Roman"/>
          <w:b/>
          <w:bCs/>
          <w:sz w:val="24"/>
          <w:szCs w:val="24"/>
          <w:highlight w:val="none"/>
        </w:rPr>
      </w:r>
      <w:r>
        <w:rPr>
          <w:rFonts w:ascii="Times New Roman" w:hAnsi="Times New Roman"/>
          <w:b/>
          <w:bCs/>
          <w:sz w:val="24"/>
          <w:szCs w:val="24"/>
          <w:highlight w:val="none"/>
        </w:rPr>
      </w:r>
    </w:p>
    <w:p>
      <w:pPr>
        <w:pStyle w:val="942"/>
        <w:contextualSpacing/>
        <w:ind w:firstLine="709"/>
        <w:jc w:val="both"/>
        <w:spacing w:after="0" w:line="240" w:lineRule="auto"/>
        <w:rPr>
          <w:rFonts w:ascii="Times New Roman" w:hAnsi="Times New Roman"/>
          <w:sz w:val="24"/>
          <w:szCs w:val="24"/>
        </w:rPr>
        <w:outlineLvl w:val="0"/>
      </w:pPr>
      <w:r>
        <w:rPr>
          <w:rFonts w:ascii="Times New Roman" w:hAnsi="Times New Roman"/>
          <w:sz w:val="24"/>
          <w:szCs w:val="24"/>
        </w:rPr>
        <w:t xml:space="preserve">1.1. Исполнитель принимает на себя обязательство по оказанию услуг беспроводной связи (мобильный интернет) </w:t>
      </w:r>
      <w:r>
        <w:rPr>
          <w:rFonts w:ascii="Times New Roman" w:hAnsi="Times New Roman"/>
          <w:color w:val="000000"/>
          <w:sz w:val="24"/>
          <w:szCs w:val="24"/>
        </w:rPr>
        <w:t xml:space="preserve">(</w:t>
      </w:r>
      <w:r>
        <w:rPr>
          <w:rFonts w:ascii="Times New Roman" w:hAnsi="Times New Roman"/>
          <w:sz w:val="24"/>
          <w:szCs w:val="24"/>
        </w:rPr>
        <w:t xml:space="preserve">далее - услуги) в соответствии с Приложением № 1 к Контракту, а Заказчик обязуется принять результат услуг и оплатить их в порядке и на условиях, предусмотренных настоящим Контрактом. </w:t>
      </w:r>
      <w:r>
        <w:rPr>
          <w:rFonts w:ascii="Times New Roman" w:hAnsi="Times New Roman"/>
          <w:sz w:val="24"/>
          <w:szCs w:val="24"/>
        </w:rPr>
      </w:r>
      <w:r>
        <w:rPr>
          <w:rFonts w:ascii="Times New Roman" w:hAnsi="Times New Roman"/>
          <w:sz w:val="24"/>
          <w:szCs w:val="24"/>
        </w:rPr>
      </w:r>
    </w:p>
    <w:p>
      <w:pPr>
        <w:pStyle w:val="942"/>
        <w:contextualSpacing/>
        <w:ind w:firstLine="709"/>
        <w:jc w:val="both"/>
        <w:spacing w:after="0" w:line="240" w:lineRule="auto"/>
        <w:rPr>
          <w:rFonts w:ascii="Times New Roman" w:hAnsi="Times New Roman"/>
          <w:sz w:val="16"/>
          <w:szCs w:val="16"/>
        </w:rPr>
        <w:outlineLvl w:val="0"/>
      </w:pPr>
      <w:r>
        <w:rPr>
          <w:rFonts w:ascii="Times New Roman" w:hAnsi="Times New Roman"/>
          <w:sz w:val="24"/>
          <w:szCs w:val="24"/>
        </w:rPr>
      </w:r>
      <w:r>
        <w:rPr>
          <w:rFonts w:ascii="Times New Roman" w:hAnsi="Times New Roman"/>
          <w:sz w:val="16"/>
          <w:szCs w:val="16"/>
        </w:rPr>
      </w:r>
      <w:r>
        <w:rPr>
          <w:rFonts w:ascii="Times New Roman" w:hAnsi="Times New Roman"/>
          <w:sz w:val="16"/>
          <w:szCs w:val="16"/>
        </w:rPr>
      </w:r>
    </w:p>
    <w:p>
      <w:pPr>
        <w:pStyle w:val="942"/>
        <w:numPr>
          <w:ilvl w:val="0"/>
          <w:numId w:val="29"/>
        </w:numPr>
        <w:contextualSpacing/>
        <w:ind w:left="1069"/>
        <w:jc w:val="center"/>
        <w:spacing w:after="0" w:line="240" w:lineRule="auto"/>
        <w:rPr>
          <w:rFonts w:ascii="Times New Roman" w:hAnsi="Times New Roman"/>
          <w:b/>
          <w:sz w:val="24"/>
          <w:szCs w:val="24"/>
          <w:highlight w:val="white"/>
        </w:rPr>
      </w:pPr>
      <w:r>
        <w:rPr>
          <w:rFonts w:ascii="Times New Roman" w:hAnsi="Times New Roman"/>
          <w:b/>
          <w:sz w:val="24"/>
          <w:szCs w:val="24"/>
          <w:highlight w:val="white"/>
        </w:rPr>
        <w:t xml:space="preserve">Цена контракта и порядок расчетов</w:t>
      </w:r>
      <w:r>
        <w:rPr>
          <w:rFonts w:ascii="Times New Roman" w:hAnsi="Times New Roman"/>
          <w:b/>
          <w:sz w:val="24"/>
          <w:szCs w:val="24"/>
          <w:highlight w:val="white"/>
        </w:rPr>
      </w:r>
      <w:r>
        <w:rPr>
          <w:rFonts w:ascii="Times New Roman" w:hAnsi="Times New Roman"/>
          <w:b/>
          <w:sz w:val="24"/>
          <w:szCs w:val="24"/>
          <w:highlight w:val="white"/>
        </w:rPr>
      </w:r>
    </w:p>
    <w:p>
      <w:pPr>
        <w:pStyle w:val="942"/>
        <w:contextualSpacing/>
        <w:ind w:firstLine="709"/>
        <w:jc w:val="both"/>
        <w:spacing w:after="0" w:line="240" w:lineRule="auto"/>
        <w:rPr>
          <w:rFonts w:ascii="Times New Roman" w:hAnsi="Times New Roman"/>
          <w:sz w:val="24"/>
          <w:szCs w:val="24"/>
          <w:highlight w:val="white"/>
        </w:rPr>
      </w:pPr>
      <w:r>
        <w:rPr>
          <w:rFonts w:ascii="Times New Roman" w:hAnsi="Times New Roman"/>
          <w:sz w:val="24"/>
          <w:szCs w:val="24"/>
          <w:highlight w:val="white"/>
        </w:rPr>
        <w:t xml:space="preserve">2.1.</w:t>
        <w:tab/>
      </w:r>
      <w:r>
        <w:rPr>
          <w:rFonts w:ascii="Times New Roman" w:hAnsi="Times New Roman"/>
          <w:sz w:val="24"/>
          <w:szCs w:val="24"/>
          <w:highlight w:val="white"/>
        </w:rPr>
        <w:t xml:space="preserve">Цена Контракта составляет _______________________, НДС не </w:t>
      </w:r>
      <w:r>
        <w:rPr>
          <w:rFonts w:ascii="Times New Roman" w:hAnsi="Times New Roman"/>
          <w:sz w:val="24"/>
          <w:szCs w:val="24"/>
          <w:highlight w:val="white"/>
        </w:rPr>
        <w:t xml:space="preserve">облагается / включая НДС 22% _________ рублей, и включает в себя общую стоимость товара, а также расходы на страхование, уплату таможенных пошлин, налогов, сборов и других обязательных платежей, связанные с исполнением обязательств по настоящему Контракту.</w:t>
      </w:r>
      <w:r>
        <w:rPr>
          <w:rFonts w:ascii="Times New Roman" w:hAnsi="Times New Roman"/>
          <w:sz w:val="24"/>
          <w:szCs w:val="24"/>
          <w:highlight w:val="white"/>
        </w:rPr>
      </w:r>
      <w:r>
        <w:rPr>
          <w:rFonts w:ascii="Times New Roman" w:hAnsi="Times New Roman"/>
          <w:sz w:val="24"/>
          <w:szCs w:val="24"/>
          <w:highlight w:val="white"/>
        </w:rPr>
      </w:r>
    </w:p>
    <w:p>
      <w:pPr>
        <w:pStyle w:val="942"/>
        <w:contextualSpacing/>
        <w:ind w:firstLine="709"/>
        <w:jc w:val="both"/>
        <w:spacing w:after="0" w:line="240" w:lineRule="auto"/>
        <w:rPr>
          <w:rFonts w:ascii="Times New Roman" w:hAnsi="Times New Roman"/>
          <w:sz w:val="24"/>
          <w:szCs w:val="24"/>
          <w:highlight w:val="white"/>
        </w:rPr>
      </w:pPr>
      <w:r>
        <w:rPr>
          <w:rFonts w:ascii="Times New Roman" w:hAnsi="Times New Roman"/>
          <w:sz w:val="24"/>
          <w:szCs w:val="24"/>
          <w:highlight w:val="white"/>
        </w:rPr>
        <w:t xml:space="preserve">2.2. </w:t>
      </w:r>
      <w:r>
        <w:rPr>
          <w:rFonts w:ascii="Times New Roman" w:hAnsi="Times New Roman"/>
          <w:sz w:val="24"/>
          <w:szCs w:val="24"/>
          <w:highlight w:val="white"/>
        </w:rPr>
        <w:t xml:space="preserve">Цена Контракта является твердой и определяется на весь срок его исполнения за исключени</w:t>
      </w:r>
      <w:r>
        <w:rPr>
          <w:rFonts w:ascii="Times New Roman" w:hAnsi="Times New Roman"/>
          <w:sz w:val="24"/>
          <w:szCs w:val="24"/>
          <w:highlight w:val="white"/>
        </w:rPr>
        <w:t xml:space="preserve">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sz w:val="24"/>
          <w:szCs w:val="24"/>
          <w:highlight w:val="white"/>
        </w:rPr>
      </w:r>
      <w:r>
        <w:rPr>
          <w:rFonts w:ascii="Times New Roman" w:hAnsi="Times New Roman"/>
          <w:sz w:val="24"/>
          <w:szCs w:val="24"/>
          <w:highlight w:val="white"/>
        </w:rPr>
      </w:r>
    </w:p>
    <w:p>
      <w:pPr>
        <w:pStyle w:val="942"/>
        <w:contextualSpacing/>
        <w:ind w:firstLine="709"/>
        <w:jc w:val="both"/>
        <w:spacing w:after="0" w:line="240" w:lineRule="auto"/>
        <w:rPr>
          <w:rFonts w:ascii="Times New Roman" w:hAnsi="Times New Roman"/>
          <w:sz w:val="24"/>
          <w:szCs w:val="24"/>
        </w:rPr>
      </w:pPr>
      <w:r>
        <w:rPr>
          <w:rFonts w:ascii="Times New Roman" w:hAnsi="Times New Roman"/>
          <w:sz w:val="24"/>
          <w:szCs w:val="24"/>
        </w:rPr>
        <w:t xml:space="preserve">2.3. Оплата оказанных услуг осуществляется Заказчиком за фактически оказанные услуги надлежащего качества в полном объеме в соответствии с Приложением № 1 к Контракту (Спецификацией) </w:t>
      </w:r>
      <w:r>
        <w:rPr>
          <w:rFonts w:ascii="Times New Roman" w:hAnsi="Times New Roman"/>
          <w:color w:val="000000"/>
          <w:sz w:val="24"/>
          <w:szCs w:val="24"/>
        </w:rPr>
        <w:t xml:space="preserve">в срок не более чем в течение 10 (десяти) рабочих дней с даты подписания</w:t>
      </w:r>
      <w:r>
        <w:rPr>
          <w:rFonts w:ascii="Times New Roman" w:hAnsi="Times New Roman"/>
          <w:sz w:val="24"/>
          <w:szCs w:val="24"/>
        </w:rPr>
        <w:t xml:space="preserve"> Сторонами акта оказания услуг и предъявления Исполнителем счета-фактуры или счета из средс</w:t>
      </w:r>
      <w:r>
        <w:rPr>
          <w:rFonts w:ascii="Times New Roman" w:hAnsi="Times New Roman"/>
          <w:sz w:val="24"/>
          <w:szCs w:val="24"/>
        </w:rPr>
        <w:t xml:space="preserve">тв федерального бюджета Российской Федерации согласно лимитам бюджетных обязательств на 2026 финансовый год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r>
        <w:rPr>
          <w:rFonts w:ascii="Times New Roman" w:hAnsi="Times New Roman"/>
          <w:sz w:val="24"/>
          <w:szCs w:val="24"/>
        </w:rPr>
      </w:r>
      <w:r>
        <w:rPr>
          <w:rFonts w:ascii="Times New Roman" w:hAnsi="Times New Roman"/>
          <w:sz w:val="24"/>
          <w:szCs w:val="24"/>
        </w:rPr>
      </w:r>
    </w:p>
    <w:p>
      <w:pPr>
        <w:pStyle w:val="942"/>
        <w:contextualSpacing/>
        <w:ind w:firstLine="708"/>
        <w:jc w:val="both"/>
        <w:spacing w:after="0" w:line="240" w:lineRule="auto"/>
      </w:pPr>
      <w:r>
        <w:rPr>
          <w:rFonts w:ascii="Times New Roman" w:hAnsi="Times New Roman"/>
          <w:sz w:val="24"/>
          <w:szCs w:val="24"/>
        </w:rPr>
        <w:t xml:space="preserve">2.4. В случае изменения расчетного счета Исполнитель обязан в течение трех рабочих дней с даты изме</w:t>
      </w:r>
      <w:r>
        <w:rPr>
          <w:rFonts w:ascii="Times New Roman" w:hAnsi="Times New Roman"/>
          <w:sz w:val="24"/>
          <w:szCs w:val="24"/>
        </w:rPr>
        <w:t xml:space="preserve">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p>
    <w:p>
      <w:pPr>
        <w:pStyle w:val="942"/>
        <w:contextualSpacing/>
        <w:ind w:firstLine="709"/>
        <w:jc w:val="both"/>
        <w:spacing w:after="0" w:line="240" w:lineRule="auto"/>
        <w:rPr>
          <w:rFonts w:ascii="Times New Roman" w:hAnsi="Times New Roman"/>
          <w:bCs/>
          <w:sz w:val="24"/>
          <w:szCs w:val="24"/>
        </w:rPr>
      </w:pPr>
      <w:r>
        <w:rPr>
          <w:rFonts w:ascii="Times New Roman" w:hAnsi="Times New Roman"/>
          <w:bCs/>
          <w:sz w:val="24"/>
          <w:szCs w:val="24"/>
        </w:rPr>
        <w:t xml:space="preserve">2.5. Обязательства по оплате оказанных услуг считаются выполненными в день списания денежных средств с расчетного счета Заказчика.</w:t>
      </w:r>
      <w:r>
        <w:rPr>
          <w:rFonts w:ascii="Times New Roman" w:hAnsi="Times New Roman"/>
          <w:bCs/>
          <w:sz w:val="24"/>
          <w:szCs w:val="24"/>
        </w:rPr>
      </w:r>
      <w:r>
        <w:rPr>
          <w:rFonts w:ascii="Times New Roman" w:hAnsi="Times New Roman"/>
          <w:bCs/>
          <w:sz w:val="24"/>
          <w:szCs w:val="24"/>
        </w:rPr>
      </w:r>
    </w:p>
    <w:p>
      <w:pPr>
        <w:pStyle w:val="942"/>
        <w:contextualSpacing/>
        <w:ind w:firstLine="709"/>
        <w:jc w:val="both"/>
        <w:spacing w:after="0" w:line="240" w:lineRule="auto"/>
        <w:rPr>
          <w:rFonts w:ascii="Times New Roman" w:hAnsi="Times New Roman"/>
          <w:bCs/>
          <w:sz w:val="24"/>
          <w:szCs w:val="24"/>
        </w:rPr>
      </w:pPr>
      <w:r>
        <w:rPr>
          <w:rFonts w:ascii="Times New Roman" w:hAnsi="Times New Roman"/>
          <w:bCs/>
          <w:sz w:val="24"/>
          <w:szCs w:val="24"/>
        </w:rPr>
        <w:t xml:space="preserve">2.6.  Платежи по настоящему Контракту осуществляются в российских рублях.</w:t>
      </w:r>
      <w:r>
        <w:rPr>
          <w:rFonts w:ascii="Times New Roman" w:hAnsi="Times New Roman"/>
          <w:bCs/>
          <w:sz w:val="24"/>
          <w:szCs w:val="24"/>
        </w:rPr>
      </w:r>
      <w:r>
        <w:rPr>
          <w:rFonts w:ascii="Times New Roman" w:hAnsi="Times New Roman"/>
          <w:bCs/>
          <w:sz w:val="24"/>
          <w:szCs w:val="24"/>
        </w:rPr>
      </w:r>
    </w:p>
    <w:p>
      <w:pPr>
        <w:pStyle w:val="942"/>
        <w:contextualSpacing/>
        <w:ind w:firstLine="709"/>
        <w:jc w:val="both"/>
        <w:spacing w:after="0" w:line="240" w:lineRule="auto"/>
        <w:rPr>
          <w:rFonts w:ascii="Times New Roman" w:hAnsi="Times New Roman"/>
          <w:bCs/>
          <w:sz w:val="24"/>
          <w:szCs w:val="24"/>
        </w:rPr>
      </w:pPr>
      <w:r>
        <w:rPr>
          <w:rFonts w:ascii="Times New Roman" w:hAnsi="Times New Roman"/>
          <w:bCs/>
          <w:sz w:val="24"/>
          <w:szCs w:val="24"/>
        </w:rPr>
        <w:t xml:space="preserve">2.7. Если в соотв</w:t>
      </w:r>
      <w:r>
        <w:rPr>
          <w:rFonts w:ascii="Times New Roman" w:hAnsi="Times New Roman"/>
          <w:bCs/>
          <w:sz w:val="24"/>
          <w:szCs w:val="24"/>
        </w:rPr>
        <w:t xml:space="preserve">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действует условие об уменьшении суммы, подлежащей уплате Заказч</w:t>
      </w:r>
      <w:r>
        <w:rPr>
          <w:rFonts w:ascii="Times New Roman" w:hAnsi="Times New Roman"/>
          <w:bCs/>
          <w:sz w:val="24"/>
          <w:szCs w:val="24"/>
        </w:rPr>
        <w:t xml:space="preserve">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w:t>
      </w:r>
      <w:r>
        <w:rPr>
          <w:rFonts w:ascii="Times New Roman" w:hAnsi="Times New Roman"/>
          <w:bCs/>
          <w:sz w:val="24"/>
          <w:szCs w:val="24"/>
        </w:rPr>
      </w:r>
      <w:r>
        <w:rPr>
          <w:rFonts w:ascii="Times New Roman" w:hAnsi="Times New Roman"/>
          <w:bCs/>
          <w:sz w:val="24"/>
          <w:szCs w:val="24"/>
        </w:rPr>
      </w:r>
    </w:p>
    <w:p>
      <w:pPr>
        <w:pStyle w:val="942"/>
        <w:contextualSpacing/>
        <w:jc w:val="both"/>
        <w:spacing w:after="0" w:line="240" w:lineRule="auto"/>
        <w:rPr>
          <w:rFonts w:ascii="Times New Roman" w:hAnsi="Times New Roman"/>
          <w:bCs/>
          <w:sz w:val="16"/>
          <w:szCs w:val="16"/>
        </w:rPr>
      </w:pPr>
      <w:r>
        <w:rPr>
          <w:rFonts w:ascii="Times New Roman" w:hAnsi="Times New Roman"/>
          <w:bCs/>
          <w:sz w:val="24"/>
          <w:szCs w:val="24"/>
        </w:rPr>
      </w:r>
      <w:r>
        <w:rPr>
          <w:rFonts w:ascii="Times New Roman" w:hAnsi="Times New Roman"/>
          <w:bCs/>
          <w:sz w:val="16"/>
          <w:szCs w:val="16"/>
        </w:rPr>
      </w:r>
      <w:r>
        <w:rPr>
          <w:rFonts w:ascii="Times New Roman" w:hAnsi="Times New Roman"/>
          <w:bCs/>
          <w:sz w:val="16"/>
          <w:szCs w:val="16"/>
        </w:rPr>
      </w:r>
    </w:p>
    <w:p>
      <w:pPr>
        <w:pStyle w:val="942"/>
        <w:numPr>
          <w:ilvl w:val="0"/>
          <w:numId w:val="40"/>
        </w:numPr>
        <w:jc w:val="center"/>
        <w:spacing w:after="0" w:line="240" w:lineRule="auto"/>
        <w:rPr>
          <w:rFonts w:ascii="Times New Roman" w:hAnsi="Times New Roman"/>
          <w:b/>
          <w:sz w:val="24"/>
          <w:szCs w:val="24"/>
        </w:rPr>
        <w:outlineLvl w:val="1"/>
      </w:pPr>
      <w:r>
        <w:rPr>
          <w:rFonts w:ascii="Times New Roman" w:hAnsi="Times New Roman"/>
          <w:b/>
          <w:sz w:val="24"/>
          <w:szCs w:val="24"/>
        </w:rPr>
        <w:t xml:space="preserve">Порядок, сроки и условия оказания услуг и приемки оказанных услуг </w:t>
      </w:r>
      <w:r>
        <w:rPr>
          <w:rFonts w:ascii="Times New Roman" w:hAnsi="Times New Roman"/>
          <w:b/>
          <w:sz w:val="24"/>
          <w:szCs w:val="24"/>
        </w:rPr>
      </w:r>
      <w:r>
        <w:rPr>
          <w:rFonts w:ascii="Times New Roman" w:hAnsi="Times New Roman"/>
          <w:b/>
          <w:sz w:val="24"/>
          <w:szCs w:val="24"/>
        </w:rPr>
      </w:r>
    </w:p>
    <w:p>
      <w:pPr>
        <w:pStyle w:val="942"/>
        <w:numPr>
          <w:ilvl w:val="1"/>
          <w:numId w:val="40"/>
        </w:numPr>
        <w:ind w:left="0" w:firstLine="720"/>
        <w:jc w:val="both"/>
        <w:spacing w:after="0" w:line="240" w:lineRule="auto"/>
        <w:tabs>
          <w:tab w:val="left" w:pos="1276" w:leader="none"/>
        </w:tabs>
        <w:rPr>
          <w:rFonts w:ascii="Times New Roman" w:hAnsi="Times New Roman" w:eastAsia="Times New Roman"/>
          <w:bCs/>
          <w:sz w:val="24"/>
          <w:szCs w:val="24"/>
          <w:highlight w:val="white"/>
        </w:rPr>
        <w:outlineLvl w:val="1"/>
      </w:pPr>
      <w:r>
        <w:rPr>
          <w:rFonts w:ascii="Times New Roman" w:hAnsi="Times New Roman" w:eastAsia="Times New Roman"/>
          <w:bCs/>
          <w:sz w:val="24"/>
          <w:szCs w:val="24"/>
          <w:highlight w:val="white"/>
          <w:lang w:eastAsia="ru-RU"/>
        </w:rPr>
        <w:t xml:space="preserve">Срок оказания услуг:</w:t>
      </w:r>
      <w:r>
        <w:rPr>
          <w:rFonts w:ascii="Times New Roman" w:hAnsi="Times New Roman" w:eastAsia="Times New Roman"/>
          <w:bCs/>
          <w:sz w:val="24"/>
          <w:szCs w:val="24"/>
          <w:highlight w:val="white"/>
          <w:lang w:eastAsia="ru-RU"/>
        </w:rPr>
        <w:t xml:space="preserve"> с 01.11.2026 по 30.11.2026 (включительно).</w:t>
      </w:r>
      <w:r>
        <w:rPr>
          <w:rFonts w:ascii="Times New Roman" w:hAnsi="Times New Roman" w:eastAsia="Times New Roman"/>
          <w:bCs/>
          <w:sz w:val="24"/>
          <w:szCs w:val="24"/>
          <w:highlight w:val="white"/>
        </w:rPr>
      </w:r>
      <w:r>
        <w:rPr>
          <w:rFonts w:ascii="Times New Roman" w:hAnsi="Times New Roman" w:eastAsia="Times New Roman"/>
          <w:bCs/>
          <w:sz w:val="24"/>
          <w:szCs w:val="24"/>
          <w:highlight w:val="white"/>
        </w:rPr>
      </w:r>
    </w:p>
    <w:p>
      <w:pPr>
        <w:pStyle w:val="942"/>
        <w:ind w:left="720"/>
        <w:jc w:val="both"/>
        <w:spacing w:after="0" w:line="240" w:lineRule="auto"/>
        <w:tabs>
          <w:tab w:val="left" w:pos="1276" w:leader="none"/>
        </w:tabs>
        <w:rPr>
          <w:rFonts w:ascii="Times New Roman" w:hAnsi="Times New Roman" w:eastAsia="Times New Roman"/>
          <w:bCs/>
          <w:sz w:val="24"/>
          <w:szCs w:val="24"/>
          <w:highlight w:val="white"/>
        </w:rPr>
        <w:outlineLvl w:val="1"/>
      </w:pPr>
      <w:r>
        <w:rPr>
          <w:rFonts w:ascii="Times New Roman" w:hAnsi="Times New Roman" w:eastAsia="Times New Roman"/>
          <w:bCs/>
          <w:sz w:val="24"/>
          <w:szCs w:val="24"/>
          <w:highlight w:val="white"/>
          <w:lang w:eastAsia="ru-RU"/>
        </w:rPr>
        <w:t xml:space="preserve">3.1.1. </w:t>
      </w:r>
      <w:r>
        <w:rPr>
          <w:rFonts w:ascii="Times New Roman" w:hAnsi="Times New Roman" w:eastAsia="Times New Roman"/>
          <w:sz w:val="24"/>
          <w:szCs w:val="24"/>
          <w:highlight w:val="white"/>
          <w:lang w:eastAsia="ru-RU"/>
        </w:rPr>
        <w:t xml:space="preserve">Расчетным периодом является календарный месяц. </w:t>
      </w:r>
      <w:r>
        <w:rPr>
          <w:rFonts w:ascii="Times New Roman" w:hAnsi="Times New Roman" w:eastAsia="Times New Roman"/>
          <w:bCs/>
          <w:sz w:val="24"/>
          <w:szCs w:val="24"/>
          <w:highlight w:val="white"/>
        </w:rPr>
      </w:r>
      <w:r>
        <w:rPr>
          <w:rFonts w:ascii="Times New Roman" w:hAnsi="Times New Roman" w:eastAsia="Times New Roman"/>
          <w:bCs/>
          <w:sz w:val="24"/>
          <w:szCs w:val="24"/>
          <w:highlight w:val="white"/>
        </w:rPr>
      </w:r>
    </w:p>
    <w:p>
      <w:pPr>
        <w:pStyle w:val="942"/>
        <w:numPr>
          <w:ilvl w:val="1"/>
          <w:numId w:val="40"/>
        </w:numPr>
        <w:contextualSpacing/>
        <w:ind w:left="786" w:hanging="77"/>
        <w:jc w:val="both"/>
        <w:spacing w:after="0" w:line="240" w:lineRule="auto"/>
        <w:tabs>
          <w:tab w:val="left" w:pos="1134" w:leader="none"/>
        </w:tabs>
        <w:rPr>
          <w:rFonts w:ascii="Times New Roman" w:hAnsi="Times New Roman"/>
          <w:bCs/>
          <w:sz w:val="24"/>
          <w:szCs w:val="24"/>
          <w:highlight w:val="white"/>
        </w:rPr>
      </w:pPr>
      <w:r>
        <w:rPr>
          <w:rFonts w:ascii="Times New Roman" w:hAnsi="Times New Roman"/>
          <w:bCs/>
          <w:sz w:val="24"/>
          <w:szCs w:val="24"/>
          <w:highlight w:val="white"/>
          <w:lang w:val="en-US"/>
        </w:rPr>
        <w:t xml:space="preserve">Услуги должны быть оказаны в соответствии с </w:t>
      </w:r>
      <w:r>
        <w:rPr>
          <w:rFonts w:ascii="Times New Roman" w:hAnsi="Times New Roman"/>
          <w:sz w:val="24"/>
          <w:szCs w:val="24"/>
          <w:highlight w:val="white"/>
          <w:lang w:val="en-US"/>
        </w:rPr>
        <w:t xml:space="preserve">Приложением № 1 к Контракту.</w:t>
      </w:r>
      <w:r>
        <w:rPr>
          <w:rFonts w:ascii="Times New Roman" w:hAnsi="Times New Roman"/>
          <w:bCs/>
          <w:sz w:val="24"/>
          <w:szCs w:val="24"/>
          <w:highlight w:val="white"/>
        </w:rPr>
      </w:r>
      <w:r>
        <w:rPr>
          <w:rFonts w:ascii="Times New Roman" w:hAnsi="Times New Roman"/>
          <w:bCs/>
          <w:sz w:val="24"/>
          <w:szCs w:val="24"/>
          <w:highlight w:val="white"/>
        </w:rPr>
      </w:r>
    </w:p>
    <w:p>
      <w:pPr>
        <w:pStyle w:val="942"/>
        <w:numPr>
          <w:ilvl w:val="1"/>
          <w:numId w:val="40"/>
        </w:numPr>
        <w:contextualSpacing/>
        <w:ind w:left="0" w:firstLine="708"/>
        <w:jc w:val="both"/>
        <w:spacing w:after="0" w:line="240" w:lineRule="auto"/>
        <w:tabs>
          <w:tab w:val="left" w:pos="709" w:leader="none"/>
          <w:tab w:val="left" w:pos="1134" w:leader="none"/>
        </w:tabs>
        <w:rPr>
          <w:rFonts w:ascii="Times New Roman" w:hAnsi="Times New Roman"/>
          <w:sz w:val="24"/>
          <w:szCs w:val="24"/>
        </w:rPr>
        <w:outlineLvl w:val="1"/>
      </w:pPr>
      <w:r>
        <w:rPr>
          <w:rFonts w:ascii="Times New Roman" w:hAnsi="Times New Roman" w:eastAsia="Times New Roman"/>
          <w:bCs/>
          <w:sz w:val="24"/>
          <w:szCs w:val="24"/>
          <w:highlight w:val="white"/>
          <w:lang w:eastAsia="ru-RU"/>
        </w:rPr>
        <w:t xml:space="preserve">Не позднее 10 (десятого) числа месяца</w:t>
      </w:r>
      <w:r>
        <w:rPr>
          <w:rFonts w:ascii="Times New Roman" w:hAnsi="Times New Roman" w:eastAsia="Times New Roman"/>
          <w:bCs/>
          <w:sz w:val="24"/>
          <w:szCs w:val="24"/>
          <w:highlight w:val="white"/>
          <w:lang w:eastAsia="ru-RU"/>
        </w:rPr>
        <w:t xml:space="preserve">, с</w:t>
      </w:r>
      <w:r>
        <w:rPr>
          <w:rFonts w:ascii="Times New Roman" w:hAnsi="Times New Roman" w:eastAsia="Times New Roman"/>
          <w:bCs/>
          <w:sz w:val="24"/>
          <w:szCs w:val="24"/>
          <w:lang w:eastAsia="ru-RU"/>
        </w:rPr>
        <w:t xml:space="preserve">ледующего за отчетным, Исполнитель</w:t>
      </w:r>
      <w:r>
        <w:rPr>
          <w:rFonts w:ascii="Times New Roman" w:hAnsi="Times New Roman"/>
          <w:bCs/>
          <w:sz w:val="24"/>
          <w:szCs w:val="24"/>
        </w:rPr>
        <w:t xml:space="preserve"> обязан передать Заказчику для подписания акт оказанных услуг и предоставить счет - фактуру или счет.</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8"/>
        <w:jc w:val="both"/>
        <w:spacing w:after="0" w:line="240" w:lineRule="auto"/>
        <w:shd w:val="clear" w:color="auto" w:fill="ffffff"/>
        <w:tabs>
          <w:tab w:val="left" w:pos="709" w:leader="none"/>
          <w:tab w:val="left" w:pos="1134" w:leader="none"/>
        </w:tabs>
        <w:rPr>
          <w:rFonts w:ascii="Times New Roman" w:hAnsi="Times New Roman"/>
          <w:sz w:val="24"/>
          <w:szCs w:val="24"/>
        </w:rPr>
        <w:outlineLvl w:val="1"/>
      </w:pPr>
      <w:r>
        <w:rPr>
          <w:rFonts w:ascii="Times New Roman" w:hAnsi="Times New Roman"/>
          <w:sz w:val="24"/>
          <w:szCs w:val="24"/>
        </w:rPr>
        <w:t xml:space="preserve">В течение 7 (семи) рабочих дней со дня, следующего за днем получения акта оказанных услуг Заказчик осуществляет проверку оказанных услуг Исполнителем на предмет </w:t>
      </w:r>
      <w:r>
        <w:rPr>
          <w:rFonts w:ascii="Times New Roman" w:hAnsi="Times New Roman"/>
          <w:sz w:val="24"/>
          <w:szCs w:val="24"/>
        </w:rPr>
        <w:t xml:space="preserve">соответствия требованиям и условиям Контракта и формирует акт приемки (по форме 0510452) в соответствии с приказом Министерства финансов Российской Федерации от 15 апреля 2021 г. № 61н либо в тот же срок представить мотивированный отказ от подписания акта.</w:t>
      </w:r>
      <w:r>
        <w:rPr>
          <w:rFonts w:ascii="Times New Roman" w:hAnsi="Times New Roman"/>
          <w:sz w:val="24"/>
          <w:szCs w:val="24"/>
        </w:rPr>
      </w:r>
      <w:r>
        <w:rPr>
          <w:rFonts w:ascii="Times New Roman" w:hAnsi="Times New Roman"/>
          <w:sz w:val="24"/>
          <w:szCs w:val="24"/>
        </w:rPr>
      </w:r>
    </w:p>
    <w:p>
      <w:pPr>
        <w:pStyle w:val="942"/>
        <w:contextualSpacing/>
        <w:ind w:firstLine="709"/>
        <w:jc w:val="both"/>
        <w:spacing w:after="0" w:line="240" w:lineRule="auto"/>
        <w:shd w:val="clear" w:color="auto" w:fill="ffffff"/>
        <w:tabs>
          <w:tab w:val="left" w:pos="0" w:leader="none"/>
          <w:tab w:val="left" w:pos="1134" w:leader="none"/>
        </w:tabs>
        <w:rPr>
          <w:rFonts w:ascii="Times New Roman" w:hAnsi="Times New Roman"/>
          <w:sz w:val="24"/>
          <w:szCs w:val="24"/>
        </w:rPr>
        <w:outlineLvl w:val="1"/>
      </w:pPr>
      <w:r>
        <w:rPr>
          <w:rFonts w:ascii="Times New Roman" w:hAnsi="Times New Roman"/>
          <w:sz w:val="24"/>
          <w:szCs w:val="24"/>
        </w:rPr>
        <w:t xml:space="preserve">  Акт приемки (по форме 0510452), сформированный Заказчиком, подписывается обеими сторонами.</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8"/>
        <w:jc w:val="both"/>
        <w:spacing w:after="0" w:line="240" w:lineRule="auto"/>
        <w:tabs>
          <w:tab w:val="left" w:pos="709" w:leader="none"/>
          <w:tab w:val="left" w:pos="1134" w:leader="none"/>
        </w:tabs>
        <w:rPr>
          <w:rFonts w:ascii="Times New Roman" w:hAnsi="Times New Roman"/>
          <w:sz w:val="24"/>
          <w:szCs w:val="24"/>
          <w:highlight w:val="white"/>
        </w:rPr>
        <w:outlineLvl w:val="1"/>
      </w:pPr>
      <w:r>
        <w:rPr>
          <w:rFonts w:ascii="Times New Roman" w:hAnsi="Times New Roman"/>
          <w:sz w:val="24"/>
          <w:szCs w:val="24"/>
        </w:rPr>
        <w:t xml:space="preserve">При наличии замечаний Заказчик составляет акт о выявленных при оказании услуг недостатках, недоработках, наличии претензий к качеству. Исполнитель устраняет выявленные </w:t>
      </w:r>
      <w:r>
        <w:rPr>
          <w:rFonts w:ascii="Times New Roman" w:hAnsi="Times New Roman"/>
          <w:sz w:val="24"/>
          <w:szCs w:val="24"/>
          <w:highlight w:val="white"/>
        </w:rPr>
        <w:t xml:space="preserve">недостатки, принимает меры к качественному оказанию услуг за свой счет.</w:t>
      </w:r>
      <w:r>
        <w:rPr>
          <w:rFonts w:ascii="Times New Roman" w:hAnsi="Times New Roman"/>
          <w:sz w:val="24"/>
          <w:szCs w:val="24"/>
          <w:highlight w:val="white"/>
        </w:rPr>
      </w:r>
      <w:r>
        <w:rPr>
          <w:rFonts w:ascii="Times New Roman" w:hAnsi="Times New Roman"/>
          <w:sz w:val="24"/>
          <w:szCs w:val="24"/>
          <w:highlight w:val="white"/>
        </w:rPr>
      </w:r>
    </w:p>
    <w:p>
      <w:pPr>
        <w:pStyle w:val="942"/>
        <w:numPr>
          <w:ilvl w:val="1"/>
          <w:numId w:val="40"/>
        </w:numPr>
        <w:contextualSpacing/>
        <w:ind w:left="0" w:firstLine="708"/>
        <w:jc w:val="both"/>
        <w:spacing w:after="0" w:line="240" w:lineRule="auto"/>
        <w:tabs>
          <w:tab w:val="left" w:pos="709" w:leader="none"/>
          <w:tab w:val="left" w:pos="1134" w:leader="none"/>
        </w:tabs>
        <w:rPr>
          <w:rFonts w:ascii="Times New Roman" w:hAnsi="Times New Roman"/>
          <w:sz w:val="24"/>
          <w:szCs w:val="24"/>
          <w:highlight w:val="white"/>
        </w:rPr>
        <w:outlineLvl w:val="1"/>
      </w:pPr>
      <w:r>
        <w:rPr>
          <w:rFonts w:ascii="Times New Roman" w:hAnsi="Times New Roman"/>
          <w:sz w:val="24"/>
          <w:szCs w:val="24"/>
          <w:highlight w:val="white"/>
        </w:rPr>
        <w:t xml:space="preserve">Для проверки предоставленных Исполнителем результатов, предусмотренных Контрактом, в ч</w:t>
      </w:r>
      <w:r>
        <w:rPr>
          <w:rFonts w:ascii="Times New Roman" w:hAnsi="Times New Roman"/>
          <w:sz w:val="24"/>
          <w:szCs w:val="24"/>
          <w:highlight w:val="white"/>
        </w:rPr>
        <w:t xml:space="preserve">асти их соответствия условиям Контракта Заказчик проводит экспертизу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szCs w:val="24"/>
          <w:highlight w:val="white"/>
        </w:rPr>
      </w:r>
      <w:r>
        <w:rPr>
          <w:rFonts w:ascii="Times New Roman" w:hAnsi="Times New Roman"/>
          <w:sz w:val="24"/>
          <w:szCs w:val="24"/>
          <w:highlight w:val="white"/>
        </w:rPr>
      </w:r>
    </w:p>
    <w:p>
      <w:pPr>
        <w:pStyle w:val="942"/>
        <w:numPr>
          <w:ilvl w:val="1"/>
          <w:numId w:val="40"/>
        </w:numPr>
        <w:contextualSpacing/>
        <w:ind w:left="0" w:firstLine="708"/>
        <w:jc w:val="both"/>
        <w:spacing w:after="0" w:line="240" w:lineRule="auto"/>
        <w:tabs>
          <w:tab w:val="left" w:pos="709" w:leader="none"/>
          <w:tab w:val="left" w:pos="1134" w:leader="none"/>
        </w:tabs>
        <w:rPr>
          <w:rFonts w:ascii="Times New Roman" w:hAnsi="Times New Roman"/>
          <w:sz w:val="24"/>
          <w:szCs w:val="24"/>
        </w:rPr>
        <w:outlineLvl w:val="1"/>
      </w:pPr>
      <w:r>
        <w:rPr>
          <w:rFonts w:ascii="Times New Roman" w:hAnsi="Times New Roman"/>
          <w:sz w:val="24"/>
          <w:szCs w:val="24"/>
        </w:rPr>
        <w:t xml:space="preserve">При возникновении между Заказчиком и Исполн</w:t>
      </w:r>
      <w:r>
        <w:rPr>
          <w:rFonts w:ascii="Times New Roman" w:hAnsi="Times New Roman"/>
          <w:sz w:val="24"/>
          <w:szCs w:val="24"/>
        </w:rPr>
        <w:t xml:space="preserve">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w:t>
      </w:r>
      <w:r>
        <w:rPr>
          <w:rFonts w:ascii="Times New Roman" w:hAnsi="Times New Roman"/>
          <w:sz w:val="24"/>
          <w:szCs w:val="24"/>
        </w:rPr>
        <w:t xml:space="preserve">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8"/>
        <w:jc w:val="both"/>
        <w:spacing w:after="0" w:line="240" w:lineRule="auto"/>
        <w:tabs>
          <w:tab w:val="left" w:pos="709" w:leader="none"/>
          <w:tab w:val="left" w:pos="1134" w:leader="none"/>
        </w:tabs>
        <w:rPr>
          <w:rFonts w:ascii="Times New Roman" w:hAnsi="Times New Roman"/>
          <w:sz w:val="24"/>
          <w:szCs w:val="24"/>
        </w:rPr>
        <w:outlineLvl w:val="1"/>
      </w:pPr>
      <w:r>
        <w:rPr>
          <w:rFonts w:ascii="Times New Roman" w:hAnsi="Times New Roman"/>
          <w:sz w:val="24"/>
          <w:szCs w:val="24"/>
        </w:rPr>
        <w:t xml:space="preserve">В случаях, когда это преду</w:t>
      </w:r>
      <w:r>
        <w:rPr>
          <w:rFonts w:ascii="Times New Roman" w:hAnsi="Times New Roman"/>
          <w:sz w:val="24"/>
          <w:szCs w:val="24"/>
        </w:rPr>
        <w:t xml:space="preserve">смотрено законом или вытекает из характера услуг, оказываемых по Контракту, приемке результата услуг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8"/>
        <w:jc w:val="both"/>
        <w:spacing w:after="0" w:line="240" w:lineRule="auto"/>
        <w:tabs>
          <w:tab w:val="left" w:pos="709" w:leader="none"/>
          <w:tab w:val="left" w:pos="1134" w:leader="none"/>
        </w:tabs>
        <w:rPr>
          <w:rFonts w:ascii="Times New Roman" w:hAnsi="Times New Roman"/>
          <w:sz w:val="24"/>
          <w:szCs w:val="24"/>
        </w:rPr>
        <w:outlineLvl w:val="1"/>
      </w:pPr>
      <w:r>
        <w:rPr>
          <w:rFonts w:ascii="Times New Roman" w:hAnsi="Times New Roman"/>
          <w:sz w:val="24"/>
          <w:szCs w:val="24"/>
        </w:rPr>
        <w:t xml:space="preserve">Условие контракта об освобождении Исполнителя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Исполнителя.</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8"/>
        <w:jc w:val="both"/>
        <w:spacing w:after="0" w:line="240" w:lineRule="auto"/>
        <w:tabs>
          <w:tab w:val="left" w:pos="709" w:leader="none"/>
          <w:tab w:val="left" w:pos="1134" w:leader="none"/>
        </w:tabs>
        <w:rPr>
          <w:rFonts w:ascii="Times New Roman" w:hAnsi="Times New Roman"/>
          <w:sz w:val="24"/>
          <w:szCs w:val="24"/>
        </w:rPr>
        <w:outlineLvl w:val="1"/>
      </w:pPr>
      <w:r>
        <w:rPr>
          <w:rFonts w:ascii="Times New Roman" w:hAnsi="Times New Roman"/>
          <w:sz w:val="24"/>
          <w:szCs w:val="24"/>
        </w:rPr>
        <w:t xml:space="preserve">Заказчик, обнаруживший после приемки услуг отступления в не</w:t>
      </w:r>
      <w:r>
        <w:rPr>
          <w:rFonts w:ascii="Times New Roman" w:hAnsi="Times New Roman"/>
          <w:sz w:val="24"/>
          <w:szCs w:val="24"/>
        </w:rPr>
        <w:t xml:space="preserve">й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Исполнителем в разумный срок при их обнаружении.</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8"/>
        <w:jc w:val="both"/>
        <w:spacing w:after="0" w:line="240" w:lineRule="auto"/>
        <w:tabs>
          <w:tab w:val="left" w:pos="709" w:leader="none"/>
          <w:tab w:val="left" w:pos="1134" w:leader="none"/>
        </w:tabs>
        <w:rPr>
          <w:rFonts w:ascii="Times New Roman" w:hAnsi="Times New Roman"/>
          <w:sz w:val="24"/>
          <w:szCs w:val="24"/>
        </w:rPr>
        <w:outlineLvl w:val="1"/>
      </w:pPr>
      <w:r>
        <w:rPr>
          <w:rFonts w:ascii="Times New Roman" w:hAnsi="Times New Roman"/>
          <w:sz w:val="24"/>
          <w:szCs w:val="24"/>
        </w:rPr>
        <w:t xml:space="preserve">При отказе Исполнителя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за свой счет.</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720" w:leader="none"/>
        </w:tabs>
        <w:rPr>
          <w:rFonts w:ascii="Times New Roman" w:hAnsi="Times New Roman"/>
          <w:sz w:val="24"/>
          <w:szCs w:val="24"/>
        </w:rPr>
        <w:outlineLvl w:val="1"/>
      </w:pPr>
      <w:r>
        <w:rPr>
          <w:rFonts w:ascii="Times New Roman" w:hAnsi="Times New Roman"/>
          <w:sz w:val="24"/>
          <w:szCs w:val="24"/>
        </w:rPr>
        <w:t xml:space="preserve">Датой приемки оказанных услуг считается дата подписания обеими сторонами акта приемки (по форме 0510452).</w:t>
      </w:r>
      <w:r>
        <w:rPr>
          <w:rFonts w:ascii="Times New Roman" w:hAnsi="Times New Roman"/>
          <w:sz w:val="24"/>
          <w:szCs w:val="24"/>
        </w:rPr>
      </w:r>
      <w:r>
        <w:rPr>
          <w:rFonts w:ascii="Times New Roman" w:hAnsi="Times New Roman"/>
          <w:sz w:val="24"/>
          <w:szCs w:val="24"/>
        </w:rPr>
      </w:r>
    </w:p>
    <w:p>
      <w:pPr>
        <w:pStyle w:val="942"/>
        <w:contextualSpacing/>
        <w:ind w:firstLine="708"/>
        <w:jc w:val="both"/>
        <w:spacing w:after="0" w:line="240" w:lineRule="auto"/>
        <w:rPr>
          <w:rFonts w:ascii="Times New Roman" w:hAnsi="Times New Roman"/>
          <w:sz w:val="16"/>
          <w:szCs w:val="16"/>
        </w:rPr>
      </w:pPr>
      <w:r>
        <w:rPr>
          <w:rFonts w:ascii="Times New Roman" w:hAnsi="Times New Roman"/>
          <w:sz w:val="24"/>
          <w:szCs w:val="24"/>
        </w:rPr>
      </w:r>
      <w:r>
        <w:rPr>
          <w:rFonts w:ascii="Times New Roman" w:hAnsi="Times New Roman"/>
          <w:sz w:val="16"/>
          <w:szCs w:val="16"/>
        </w:rPr>
      </w:r>
      <w:r>
        <w:rPr>
          <w:rFonts w:ascii="Times New Roman" w:hAnsi="Times New Roman"/>
          <w:sz w:val="16"/>
          <w:szCs w:val="16"/>
        </w:rPr>
      </w:r>
    </w:p>
    <w:p>
      <w:pPr>
        <w:pStyle w:val="942"/>
        <w:numPr>
          <w:ilvl w:val="0"/>
          <w:numId w:val="40"/>
        </w:numPr>
        <w:contextualSpacing/>
        <w:jc w:val="center"/>
        <w:spacing w:after="0" w:line="240" w:lineRule="auto"/>
        <w:rPr>
          <w:rFonts w:ascii="Times New Roman" w:hAnsi="Times New Roman"/>
          <w:b/>
          <w:bCs/>
          <w:sz w:val="24"/>
          <w:szCs w:val="24"/>
        </w:rPr>
      </w:pPr>
      <w:r>
        <w:rPr>
          <w:rFonts w:ascii="Times New Roman" w:hAnsi="Times New Roman"/>
          <w:b/>
          <w:bCs/>
          <w:sz w:val="24"/>
          <w:szCs w:val="24"/>
        </w:rPr>
        <w:t xml:space="preserve">Права и обязанности сторон</w:t>
      </w:r>
      <w:r>
        <w:rPr>
          <w:rFonts w:ascii="Times New Roman" w:hAnsi="Times New Roman"/>
          <w:b/>
          <w:bCs/>
          <w:sz w:val="24"/>
          <w:szCs w:val="24"/>
        </w:rPr>
      </w:r>
      <w:r>
        <w:rPr>
          <w:rFonts w:ascii="Times New Roman" w:hAnsi="Times New Roman"/>
          <w:b/>
          <w:bCs/>
          <w:sz w:val="24"/>
          <w:szCs w:val="24"/>
        </w:rPr>
      </w:r>
    </w:p>
    <w:p>
      <w:pPr>
        <w:pStyle w:val="942"/>
        <w:numPr>
          <w:ilvl w:val="1"/>
          <w:numId w:val="40"/>
        </w:numPr>
        <w:contextualSpacing/>
        <w:ind w:left="786" w:hanging="77"/>
        <w:jc w:val="both"/>
        <w:spacing w:after="0" w:line="240" w:lineRule="auto"/>
        <w:rPr>
          <w:rFonts w:ascii="Times New Roman" w:hAnsi="Times New Roman"/>
          <w:bCs/>
          <w:sz w:val="24"/>
          <w:szCs w:val="24"/>
          <w:u w:val="single"/>
        </w:rPr>
      </w:pPr>
      <w:r>
        <w:rPr>
          <w:rFonts w:ascii="Times New Roman" w:hAnsi="Times New Roman"/>
          <w:bCs/>
          <w:sz w:val="24"/>
          <w:szCs w:val="24"/>
          <w:u w:val="single"/>
        </w:rPr>
        <w:t xml:space="preserve">Заказчик вправе:</w:t>
      </w:r>
      <w:r>
        <w:rPr>
          <w:rFonts w:ascii="Times New Roman" w:hAnsi="Times New Roman"/>
          <w:bCs/>
          <w:sz w:val="24"/>
          <w:szCs w:val="24"/>
          <w:u w:val="single"/>
        </w:rPr>
      </w:r>
      <w:r>
        <w:rPr>
          <w:rFonts w:ascii="Times New Roman" w:hAnsi="Times New Roman"/>
          <w:bCs/>
          <w:sz w:val="24"/>
          <w:szCs w:val="24"/>
          <w:u w:val="single"/>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Запрашивать у Исполнителя информацию о ходе и состоянии оказываемых услуг.</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Осуществлять контроль за объемами и сроками оказания услуг.</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bCs/>
          <w:sz w:val="24"/>
          <w:szCs w:val="24"/>
        </w:rPr>
      </w:r>
      <w:r>
        <w:rPr>
          <w:rFonts w:ascii="Times New Roman" w:hAnsi="Times New Roman"/>
          <w:bCs/>
          <w:sz w:val="24"/>
          <w:szCs w:val="24"/>
        </w:rPr>
      </w:r>
    </w:p>
    <w:p>
      <w:pPr>
        <w:pStyle w:val="942"/>
        <w:numPr>
          <w:ilvl w:val="1"/>
          <w:numId w:val="40"/>
        </w:numPr>
        <w:contextualSpacing/>
        <w:ind w:left="786" w:hanging="77"/>
        <w:jc w:val="both"/>
        <w:spacing w:after="0" w:line="240" w:lineRule="auto"/>
        <w:rPr>
          <w:rFonts w:ascii="Times New Roman" w:hAnsi="Times New Roman"/>
          <w:bCs/>
          <w:sz w:val="24"/>
          <w:szCs w:val="24"/>
          <w:u w:val="single"/>
        </w:rPr>
      </w:pPr>
      <w:r>
        <w:rPr>
          <w:rFonts w:ascii="Times New Roman" w:hAnsi="Times New Roman"/>
          <w:bCs/>
          <w:sz w:val="24"/>
          <w:szCs w:val="24"/>
          <w:u w:val="single"/>
        </w:rPr>
        <w:t xml:space="preserve">Заказчик обязан:</w:t>
      </w:r>
      <w:r>
        <w:rPr>
          <w:rFonts w:ascii="Times New Roman" w:hAnsi="Times New Roman"/>
          <w:bCs/>
          <w:sz w:val="24"/>
          <w:szCs w:val="24"/>
          <w:u w:val="single"/>
        </w:rPr>
      </w:r>
      <w:r>
        <w:rPr>
          <w:rFonts w:ascii="Times New Roman" w:hAnsi="Times New Roman"/>
          <w:bCs/>
          <w:sz w:val="24"/>
          <w:szCs w:val="24"/>
          <w:u w:val="single"/>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Своевременно принять и оплатить надлежащим образом оказанные услуги в соответствии с условиями Контракта.</w:t>
      </w:r>
      <w:r>
        <w:rPr>
          <w:rFonts w:ascii="Times New Roman" w:hAnsi="Times New Roman"/>
          <w:bCs/>
          <w:sz w:val="24"/>
          <w:szCs w:val="24"/>
        </w:rPr>
      </w:r>
      <w:r>
        <w:rPr>
          <w:rFonts w:ascii="Times New Roman" w:hAnsi="Times New Roman"/>
          <w:bCs/>
          <w:sz w:val="24"/>
          <w:szCs w:val="24"/>
        </w:rPr>
      </w:r>
    </w:p>
    <w:p>
      <w:pPr>
        <w:pStyle w:val="942"/>
        <w:numPr>
          <w:ilvl w:val="1"/>
          <w:numId w:val="40"/>
        </w:numPr>
        <w:contextualSpacing/>
        <w:ind w:left="786" w:hanging="77"/>
        <w:jc w:val="both"/>
        <w:spacing w:after="0" w:line="240" w:lineRule="auto"/>
        <w:rPr>
          <w:rFonts w:ascii="Times New Roman" w:hAnsi="Times New Roman"/>
          <w:bCs/>
          <w:sz w:val="24"/>
          <w:szCs w:val="24"/>
          <w:u w:val="single"/>
        </w:rPr>
      </w:pPr>
      <w:r>
        <w:rPr>
          <w:rFonts w:ascii="Times New Roman" w:hAnsi="Times New Roman"/>
          <w:bCs/>
          <w:sz w:val="24"/>
          <w:szCs w:val="24"/>
          <w:u w:val="single"/>
        </w:rPr>
        <w:t xml:space="preserve">Исполнитель вправе:</w:t>
      </w:r>
      <w:r>
        <w:rPr>
          <w:rFonts w:ascii="Times New Roman" w:hAnsi="Times New Roman"/>
          <w:bCs/>
          <w:sz w:val="24"/>
          <w:szCs w:val="24"/>
          <w:u w:val="single"/>
        </w:rPr>
      </w:r>
      <w:r>
        <w:rPr>
          <w:rFonts w:ascii="Times New Roman" w:hAnsi="Times New Roman"/>
          <w:bCs/>
          <w:sz w:val="24"/>
          <w:szCs w:val="24"/>
          <w:u w:val="single"/>
        </w:rPr>
      </w:r>
    </w:p>
    <w:p>
      <w:pPr>
        <w:pStyle w:val="942"/>
        <w:numPr>
          <w:ilvl w:val="2"/>
          <w:numId w:val="40"/>
        </w:numPr>
        <w:contextualSpacing/>
        <w:ind w:left="0" w:firstLine="709"/>
        <w:jc w:val="both"/>
        <w:spacing w:after="0" w:line="240" w:lineRule="auto"/>
        <w:rPr>
          <w:rFonts w:ascii="Times New Roman" w:hAnsi="Times New Roman"/>
          <w:bCs/>
          <w:sz w:val="24"/>
          <w:szCs w:val="24"/>
          <w:u w:val="single"/>
        </w:rPr>
      </w:pPr>
      <w:r>
        <w:rPr>
          <w:rFonts w:ascii="Times New Roman" w:hAnsi="Times New Roman"/>
          <w:bCs/>
          <w:sz w:val="24"/>
          <w:szCs w:val="24"/>
        </w:rPr>
        <w:t xml:space="preserve">Требовать своевременной оплаты оказанных услуг. </w:t>
      </w:r>
      <w:r>
        <w:rPr>
          <w:rFonts w:ascii="Times New Roman" w:hAnsi="Times New Roman"/>
          <w:bCs/>
          <w:sz w:val="24"/>
          <w:szCs w:val="24"/>
          <w:u w:val="single"/>
        </w:rPr>
      </w:r>
      <w:r>
        <w:rPr>
          <w:rFonts w:ascii="Times New Roman" w:hAnsi="Times New Roman"/>
          <w:bCs/>
          <w:sz w:val="24"/>
          <w:szCs w:val="24"/>
          <w:u w:val="single"/>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Запрашивать у Заказчика разъяснения и уточнения относительно оказания услуг в рамках настоящего Контракта.</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bCs/>
          <w:sz w:val="24"/>
          <w:szCs w:val="24"/>
        </w:rPr>
      </w:r>
      <w:r>
        <w:rPr>
          <w:rFonts w:ascii="Times New Roman" w:hAnsi="Times New Roman"/>
          <w:bCs/>
          <w:sz w:val="24"/>
          <w:szCs w:val="24"/>
        </w:rPr>
      </w:r>
    </w:p>
    <w:p>
      <w:pPr>
        <w:pStyle w:val="942"/>
        <w:numPr>
          <w:ilvl w:val="1"/>
          <w:numId w:val="40"/>
        </w:numPr>
        <w:contextualSpacing/>
        <w:ind w:left="786" w:hanging="77"/>
        <w:jc w:val="both"/>
        <w:spacing w:after="0" w:line="240" w:lineRule="auto"/>
        <w:rPr>
          <w:rFonts w:ascii="Times New Roman" w:hAnsi="Times New Roman"/>
          <w:bCs/>
          <w:sz w:val="24"/>
          <w:szCs w:val="24"/>
          <w:u w:val="single"/>
        </w:rPr>
      </w:pPr>
      <w:r>
        <w:rPr>
          <w:rFonts w:ascii="Times New Roman" w:hAnsi="Times New Roman"/>
          <w:bCs/>
          <w:sz w:val="24"/>
          <w:szCs w:val="24"/>
          <w:u w:val="single"/>
        </w:rPr>
        <w:t xml:space="preserve">Исполнитель обязан:</w:t>
      </w:r>
      <w:r>
        <w:rPr>
          <w:rFonts w:ascii="Times New Roman" w:hAnsi="Times New Roman"/>
          <w:bCs/>
          <w:sz w:val="24"/>
          <w:szCs w:val="24"/>
          <w:u w:val="single"/>
        </w:rPr>
      </w:r>
      <w:r>
        <w:rPr>
          <w:rFonts w:ascii="Times New Roman" w:hAnsi="Times New Roman"/>
          <w:bCs/>
          <w:sz w:val="24"/>
          <w:szCs w:val="24"/>
          <w:u w:val="single"/>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Оказывать все виды услуг на основании настоящего Контракта, в том числе Приложения № 1 к нему, силами собственных специалистов, с применением необходимого оборудования и расходных материалов, принадлежащих Исполнителю.</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Своевременно информировать Заказчика о возникших чрезвычайных ситуациях при оказании услуг о различных изменениях оказания услуг, затрудняющих или ухудшающих получение услуг.</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Предоставлять Заказчику требуемую информацию, непосредственно связанную с вопросами объема и качества оказываемой услуги.</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Осуществлять координацию деятельности своих сотрудников при оказании услуг на объекте Заказчика.</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Безвозмездно устранять по требованию Заказчика недостатки в оказанных услугах.</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Нести полную ответственность за деятельность своих сотрудников для оказания услуг согласно условиям настоящего Контракта, а также за причиненный ими материальный ущерб.</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Обеспечивать соответствие результатов оказанных услуг требо</w:t>
      </w:r>
      <w:r>
        <w:rPr>
          <w:rFonts w:ascii="Times New Roman" w:hAnsi="Times New Roman"/>
          <w:bCs/>
          <w:sz w:val="24"/>
          <w:szCs w:val="24"/>
        </w:rPr>
        <w:t xml:space="preserve">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Российской Федерации. В ходе оказания услуг должны применяться безопасные и эффективные методы.</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Немедленно предупредить в письменной форме Заказчика и до получения от него в письменной форме указан</w:t>
      </w:r>
      <w:r>
        <w:rPr>
          <w:rFonts w:ascii="Times New Roman" w:hAnsi="Times New Roman"/>
          <w:bCs/>
          <w:sz w:val="24"/>
          <w:szCs w:val="24"/>
        </w:rPr>
        <w:t xml:space="preserve">ий приостановить 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Незамедлительно уведомить Заказчика, если Исполнитель перестал соответствовать установленным извещением об осуществлении закупки требованиям к участникам закупки.</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Исполнять иные обязанности, предусмотренные действующим законодательством Российской Федерации, правилами оказания услуг и Контрактом.</w:t>
      </w:r>
      <w:r>
        <w:rPr>
          <w:rFonts w:ascii="Times New Roman" w:hAnsi="Times New Roman"/>
          <w:bCs/>
          <w:sz w:val="24"/>
          <w:szCs w:val="24"/>
        </w:rPr>
      </w:r>
      <w:r>
        <w:rPr>
          <w:rFonts w:ascii="Times New Roman" w:hAnsi="Times New Roman"/>
          <w:bCs/>
          <w:sz w:val="24"/>
          <w:szCs w:val="24"/>
        </w:rPr>
      </w:r>
    </w:p>
    <w:p>
      <w:pPr>
        <w:pStyle w:val="942"/>
        <w:contextualSpacing/>
        <w:jc w:val="both"/>
        <w:spacing w:after="0" w:line="240" w:lineRule="auto"/>
        <w:rPr>
          <w:rFonts w:ascii="Times New Roman" w:hAnsi="Times New Roman"/>
          <w:b/>
          <w:sz w:val="16"/>
          <w:szCs w:val="16"/>
        </w:rPr>
      </w:pPr>
      <w:r>
        <w:rPr>
          <w:rFonts w:ascii="Times New Roman" w:hAnsi="Times New Roman"/>
          <w:b/>
          <w:sz w:val="16"/>
          <w:szCs w:val="16"/>
        </w:rPr>
      </w:r>
      <w:r>
        <w:rPr>
          <w:rFonts w:ascii="Times New Roman" w:hAnsi="Times New Roman"/>
          <w:b/>
          <w:sz w:val="16"/>
          <w:szCs w:val="16"/>
        </w:rPr>
      </w:r>
      <w:r>
        <w:rPr>
          <w:rFonts w:ascii="Times New Roman" w:hAnsi="Times New Roman"/>
          <w:b/>
          <w:sz w:val="16"/>
          <w:szCs w:val="16"/>
        </w:rPr>
      </w:r>
    </w:p>
    <w:p>
      <w:pPr>
        <w:pStyle w:val="942"/>
        <w:numPr>
          <w:ilvl w:val="0"/>
          <w:numId w:val="40"/>
        </w:numPr>
        <w:contextualSpacing/>
        <w:jc w:val="center"/>
        <w:spacing w:after="0" w:line="240" w:lineRule="auto"/>
        <w:rPr>
          <w:rFonts w:ascii="Times New Roman" w:hAnsi="Times New Roman"/>
          <w:b/>
          <w:bCs/>
          <w:sz w:val="24"/>
          <w:szCs w:val="24"/>
        </w:rPr>
        <w:outlineLvl w:val="0"/>
      </w:pPr>
      <w:r>
        <w:rPr>
          <w:rFonts w:ascii="Times New Roman" w:hAnsi="Times New Roman"/>
          <w:b/>
          <w:bCs/>
          <w:sz w:val="24"/>
          <w:szCs w:val="24"/>
        </w:rPr>
        <w:t xml:space="preserve">Арбитраж</w:t>
      </w:r>
      <w:r>
        <w:rPr>
          <w:rFonts w:ascii="Times New Roman" w:hAnsi="Times New Roman"/>
          <w:b/>
          <w:bCs/>
          <w:sz w:val="24"/>
          <w:szCs w:val="24"/>
        </w:rPr>
      </w:r>
      <w:r>
        <w:rPr>
          <w:rFonts w:ascii="Times New Roman" w:hAnsi="Times New Roman"/>
          <w:b/>
          <w:bCs/>
          <w:sz w:val="24"/>
          <w:szCs w:val="24"/>
        </w:rPr>
      </w:r>
    </w:p>
    <w:p>
      <w:pPr>
        <w:pStyle w:val="942"/>
        <w:numPr>
          <w:ilvl w:val="1"/>
          <w:numId w:val="40"/>
        </w:numPr>
        <w:contextualSpacing/>
        <w:ind w:left="0" w:firstLine="709"/>
        <w:jc w:val="both"/>
        <w:spacing w:after="0" w:line="240" w:lineRule="auto"/>
        <w:tabs>
          <w:tab w:val="left" w:pos="993" w:leader="none"/>
          <w:tab w:val="left" w:pos="1134" w:leader="none"/>
        </w:tabs>
        <w:rPr>
          <w:rFonts w:ascii="Times New Roman" w:hAnsi="Times New Roman"/>
          <w:sz w:val="24"/>
          <w:szCs w:val="24"/>
        </w:rPr>
      </w:pPr>
      <w:r>
        <w:rPr>
          <w:rFonts w:ascii="Times New Roman" w:hAnsi="Times New Roman"/>
          <w:sz w:val="24"/>
          <w:szCs w:val="24"/>
        </w:rPr>
        <w:t xml:space="preserve">Исполнитель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993" w:leader="none"/>
          <w:tab w:val="left" w:pos="1134" w:leader="none"/>
        </w:tabs>
        <w:rPr>
          <w:rFonts w:ascii="Times New Roman" w:hAnsi="Times New Roman"/>
          <w:sz w:val="24"/>
          <w:szCs w:val="24"/>
        </w:rPr>
      </w:pPr>
      <w:r>
        <w:rPr>
          <w:rFonts w:ascii="Times New Roman" w:hAnsi="Times New Roman"/>
          <w:sz w:val="24"/>
          <w:szCs w:val="24"/>
        </w:rPr>
        <w:t xml:space="preserve">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Республики Башкортостан.</w:t>
      </w:r>
      <w:r>
        <w:rPr>
          <w:rFonts w:ascii="Times New Roman" w:hAnsi="Times New Roman"/>
          <w:sz w:val="24"/>
          <w:szCs w:val="24"/>
        </w:rPr>
      </w:r>
      <w:r>
        <w:rPr>
          <w:rFonts w:ascii="Times New Roman" w:hAnsi="Times New Roman"/>
          <w:sz w:val="24"/>
          <w:szCs w:val="24"/>
        </w:rPr>
      </w:r>
    </w:p>
    <w:p>
      <w:pPr>
        <w:pStyle w:val="942"/>
        <w:contextualSpacing/>
        <w:ind w:firstLine="709"/>
        <w:jc w:val="both"/>
        <w:spacing w:after="0" w:line="240" w:lineRule="auto"/>
        <w:tabs>
          <w:tab w:val="left" w:pos="1134" w:leader="none"/>
        </w:tabs>
        <w:rPr>
          <w:rFonts w:ascii="Times New Roman" w:hAnsi="Times New Roman"/>
          <w:sz w:val="16"/>
          <w:szCs w:val="16"/>
        </w:rPr>
      </w:pPr>
      <w:r>
        <w:rPr>
          <w:rFonts w:ascii="Times New Roman" w:hAnsi="Times New Roman"/>
          <w:sz w:val="24"/>
          <w:szCs w:val="24"/>
        </w:rPr>
      </w:r>
      <w:r>
        <w:rPr>
          <w:rFonts w:ascii="Times New Roman" w:hAnsi="Times New Roman"/>
          <w:sz w:val="16"/>
          <w:szCs w:val="16"/>
        </w:rPr>
      </w:r>
      <w:r>
        <w:rPr>
          <w:rFonts w:ascii="Times New Roman" w:hAnsi="Times New Roman"/>
          <w:sz w:val="16"/>
          <w:szCs w:val="16"/>
        </w:rPr>
      </w:r>
    </w:p>
    <w:p>
      <w:pPr>
        <w:pStyle w:val="942"/>
        <w:numPr>
          <w:ilvl w:val="0"/>
          <w:numId w:val="40"/>
        </w:numPr>
        <w:contextualSpacing/>
        <w:jc w:val="center"/>
        <w:spacing w:after="0" w:line="240" w:lineRule="auto"/>
        <w:tabs>
          <w:tab w:val="left" w:pos="284" w:leader="none"/>
        </w:tabs>
        <w:rPr>
          <w:rFonts w:ascii="Times New Roman" w:hAnsi="Times New Roman"/>
          <w:b/>
          <w:bCs/>
          <w:sz w:val="24"/>
          <w:szCs w:val="24"/>
        </w:rPr>
      </w:pPr>
      <w:r>
        <w:rPr>
          <w:rFonts w:ascii="Times New Roman" w:hAnsi="Times New Roman"/>
          <w:b/>
          <w:bCs/>
          <w:sz w:val="24"/>
          <w:szCs w:val="24"/>
        </w:rPr>
        <w:t xml:space="preserve">Ответственность сторон за неисполнение</w:t>
      </w:r>
      <w:r>
        <w:rPr>
          <w:rFonts w:ascii="Times New Roman" w:hAnsi="Times New Roman"/>
          <w:b/>
          <w:bCs/>
          <w:sz w:val="24"/>
          <w:szCs w:val="24"/>
        </w:rPr>
      </w:r>
      <w:r>
        <w:rPr>
          <w:rFonts w:ascii="Times New Roman" w:hAnsi="Times New Roman"/>
          <w:b/>
          <w:bCs/>
          <w:sz w:val="24"/>
          <w:szCs w:val="24"/>
        </w:rPr>
      </w:r>
    </w:p>
    <w:p>
      <w:pPr>
        <w:pStyle w:val="942"/>
        <w:contextualSpacing/>
        <w:jc w:val="center"/>
        <w:spacing w:after="0" w:line="240" w:lineRule="auto"/>
        <w:tabs>
          <w:tab w:val="left" w:pos="284" w:leader="none"/>
        </w:tabs>
        <w:rPr>
          <w:rFonts w:ascii="Times New Roman" w:hAnsi="Times New Roman"/>
          <w:b/>
          <w:bCs/>
          <w:sz w:val="24"/>
          <w:szCs w:val="24"/>
          <w:highlight w:val="none"/>
        </w:rPr>
      </w:pPr>
      <w:r>
        <w:rPr>
          <w:rFonts w:ascii="Times New Roman" w:hAnsi="Times New Roman"/>
          <w:b/>
          <w:bCs/>
          <w:sz w:val="24"/>
          <w:szCs w:val="24"/>
        </w:rPr>
        <w:t xml:space="preserve">или ненадлежащее исполнение обязательств, предусмотренных контрактом</w:t>
      </w:r>
      <w:r>
        <w:rPr>
          <w:rFonts w:ascii="Times New Roman" w:hAnsi="Times New Roman"/>
          <w:b/>
          <w:bCs/>
          <w:sz w:val="24"/>
          <w:szCs w:val="24"/>
          <w:highlight w:val="none"/>
        </w:rPr>
      </w:r>
      <w:r>
        <w:rPr>
          <w:rFonts w:ascii="Times New Roman" w:hAnsi="Times New Roman"/>
          <w:b/>
          <w:bCs/>
          <w:sz w:val="24"/>
          <w:szCs w:val="24"/>
          <w:highlight w:val="none"/>
        </w:rPr>
      </w:r>
    </w:p>
    <w:p>
      <w:pPr>
        <w:pStyle w:val="942"/>
        <w:numPr>
          <w:ilvl w:val="1"/>
          <w:numId w:val="40"/>
        </w:numPr>
        <w:contextualSpacing/>
        <w:ind w:left="0" w:firstLine="709"/>
        <w:jc w:val="both"/>
        <w:spacing w:after="0" w:line="240" w:lineRule="auto"/>
        <w:tabs>
          <w:tab w:val="left" w:pos="284" w:leader="none"/>
        </w:tabs>
        <w:rPr>
          <w:rFonts w:ascii="Times New Roman" w:hAnsi="Times New Roman"/>
          <w:bCs/>
          <w:sz w:val="24"/>
          <w:szCs w:val="24"/>
        </w:rPr>
      </w:pPr>
      <w:r>
        <w:rPr>
          <w:rFonts w:ascii="Times New Roman" w:hAnsi="Times New Roman"/>
          <w:bCs/>
          <w:sz w:val="24"/>
          <w:szCs w:val="24"/>
        </w:rPr>
        <w:t xml:space="preserve">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w:t>
      </w:r>
      <w:r>
        <w:rPr>
          <w:rFonts w:ascii="Times New Roman" w:hAnsi="Times New Roman"/>
          <w:bCs/>
          <w:sz w:val="24"/>
          <w:szCs w:val="24"/>
        </w:rPr>
      </w:r>
      <w:r>
        <w:rPr>
          <w:rFonts w:ascii="Times New Roman" w:hAnsi="Times New Roman"/>
          <w:bCs/>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bCs/>
          <w:sz w:val="24"/>
          <w:szCs w:val="24"/>
        </w:rPr>
      </w:pPr>
      <w:r>
        <w:rPr>
          <w:rFonts w:ascii="Times New Roman" w:hAnsi="Times New Roman"/>
          <w:bCs/>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w:t>
      </w:r>
      <w:r>
        <w:rPr>
          <w:rFonts w:ascii="Times New Roman" w:hAnsi="Times New Roman"/>
          <w:bCs/>
          <w:sz w:val="24"/>
          <w:szCs w:val="24"/>
        </w:rPr>
        <w:t xml:space="preserve">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w:t>
      </w:r>
      <w:r>
        <w:rPr>
          <w:rFonts w:ascii="Times New Roman" w:hAnsi="Times New Roman"/>
          <w:bCs/>
          <w:sz w:val="24"/>
          <w:szCs w:val="24"/>
        </w:rPr>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w:t>
      </w:r>
      <w:r>
        <w:rPr>
          <w:rFonts w:ascii="Times New Roman" w:hAnsi="Times New Roman"/>
          <w:bCs/>
          <w:sz w:val="24"/>
          <w:szCs w:val="24"/>
        </w:rPr>
        <w:t xml:space="preserve">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РФ от 30.08.2017 № 1042 «Об утверждении Правил определения размера штрафа, начисляемого в случае </w:t>
      </w:r>
      <w:r>
        <w:rPr>
          <w:rFonts w:ascii="Times New Roman" w:hAnsi="Times New Roman"/>
          <w:bCs/>
          <w:sz w:val="24"/>
          <w:szCs w:val="24"/>
        </w:rPr>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w:t>
      </w:r>
      <w:r>
        <w:rPr>
          <w:rFonts w:ascii="Times New Roman" w:hAnsi="Times New Roman"/>
          <w:bCs/>
          <w:sz w:val="24"/>
          <w:szCs w:val="24"/>
        </w:rPr>
        <w:t xml:space="preserve">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(ч.5 ст. 34 Закона № 44-ФЗ).</w:t>
      </w:r>
      <w:r>
        <w:rPr>
          <w:rFonts w:ascii="Times New Roman" w:hAnsi="Times New Roman"/>
          <w:bCs/>
          <w:sz w:val="24"/>
          <w:szCs w:val="24"/>
        </w:rPr>
      </w:r>
      <w:r>
        <w:rPr>
          <w:rFonts w:ascii="Times New Roman" w:hAnsi="Times New Roman"/>
          <w:bCs/>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в размере 1 тыс. рублей</w:t>
      </w:r>
      <w:r>
        <w:rPr>
          <w:rFonts w:ascii="Times New Roman" w:hAnsi="Times New Roman"/>
          <w:bCs/>
          <w:sz w:val="24"/>
          <w:szCs w:val="24"/>
        </w:rPr>
        <w:t xml:space="preserve">.</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bCs/>
          <w:sz w:val="24"/>
          <w:szCs w:val="24"/>
        </w:rPr>
      </w:pPr>
      <w:r>
        <w:rPr>
          <w:rFonts w:ascii="Times New Roman" w:hAnsi="Times New Roman"/>
          <w:sz w:val="24"/>
          <w:szCs w:val="24"/>
        </w:rPr>
        <w:t xml:space="preserve">В случае просрочки исполнения </w:t>
      </w:r>
      <w:r>
        <w:rPr>
          <w:rFonts w:ascii="Times New Roman" w:hAnsi="Times New Roman"/>
          <w:bCs/>
          <w:sz w:val="24"/>
          <w:szCs w:val="24"/>
        </w:rPr>
        <w:t xml:space="preserve">Исполнителем </w:t>
      </w:r>
      <w:r>
        <w:rPr>
          <w:rFonts w:ascii="Times New Roman" w:hAnsi="Times New Roman"/>
          <w:sz w:val="24"/>
          <w:szCs w:val="24"/>
        </w:rPr>
        <w:t xml:space="preserve">обязательств (в том числе гарантийных), предусмотренных Контрактом, а также в иных случаях неисполнения или ненадлежащего исполнения </w:t>
      </w:r>
      <w:r>
        <w:rPr>
          <w:rFonts w:ascii="Times New Roman" w:hAnsi="Times New Roman"/>
          <w:bCs/>
          <w:sz w:val="24"/>
          <w:szCs w:val="24"/>
        </w:rPr>
        <w:t xml:space="preserve">Исполнителем </w:t>
      </w:r>
      <w:r>
        <w:rPr>
          <w:rFonts w:ascii="Times New Roman" w:hAnsi="Times New Roman"/>
          <w:sz w:val="24"/>
          <w:szCs w:val="24"/>
        </w:rPr>
        <w:t xml:space="preserve">обязательств, предусмотренных Контрактом, Заказчик направляет Исполнителю требование об оплате неустоек (штрафов, пеней).</w:t>
      </w:r>
      <w:r>
        <w:rPr>
          <w:rFonts w:ascii="Times New Roman" w:hAnsi="Times New Roman"/>
          <w:bCs/>
          <w:sz w:val="24"/>
          <w:szCs w:val="24"/>
        </w:rPr>
      </w:r>
      <w:r>
        <w:rPr>
          <w:rFonts w:ascii="Times New Roman" w:hAnsi="Times New Roman"/>
          <w:bCs/>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За каждый факт неисполнения или ненадлежащего исполнения </w:t>
      </w:r>
      <w:r>
        <w:rPr>
          <w:rFonts w:ascii="Times New Roman" w:hAnsi="Times New Roman"/>
          <w:bCs/>
          <w:sz w:val="24"/>
          <w:szCs w:val="24"/>
        </w:rPr>
        <w:t xml:space="preserve">Исполнителем </w:t>
      </w:r>
      <w:r>
        <w:rPr>
          <w:rFonts w:ascii="Times New Roman" w:hAnsi="Times New Roman"/>
          <w:sz w:val="24"/>
          <w:szCs w:val="24"/>
        </w:rPr>
        <w:t xml:space="preserve">обязател</w:t>
      </w:r>
      <w:r>
        <w:rPr>
          <w:rFonts w:ascii="Times New Roman" w:hAnsi="Times New Roman"/>
          <w:sz w:val="24"/>
          <w:szCs w:val="24"/>
        </w:rPr>
        <w:t xml:space="preserve">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размере 10 процентов цены контракта (этапа).</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20"/>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Пеня начисляется за каждый день просрочки исполнения </w:t>
      </w:r>
      <w:r>
        <w:rPr>
          <w:rFonts w:ascii="Times New Roman" w:hAnsi="Times New Roman"/>
          <w:bCs/>
          <w:sz w:val="24"/>
          <w:szCs w:val="24"/>
        </w:rPr>
        <w:t xml:space="preserve">Исполнителем </w:t>
      </w:r>
      <w:r>
        <w:rPr>
          <w:rFonts w:ascii="Times New Roman" w:hAnsi="Times New Roman"/>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w:t>
      </w:r>
      <w:r>
        <w:rPr>
          <w:rFonts w:ascii="Times New Roman" w:hAnsi="Times New Roman"/>
          <w:sz w:val="24"/>
          <w:szCs w:val="24"/>
        </w:rPr>
        <w:t xml:space="preserve">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bCs/>
          <w:sz w:val="24"/>
          <w:szCs w:val="24"/>
        </w:rPr>
        <w:t xml:space="preserve">Исполнителем</w:t>
      </w:r>
      <w:r>
        <w:rPr>
          <w:rFonts w:ascii="Times New Roman" w:hAnsi="Times New Roman"/>
          <w:sz w:val="24"/>
          <w:szCs w:val="24"/>
        </w:rPr>
        <w:t xml:space="preserve">,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20"/>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За каждый факт неисполне</w:t>
      </w:r>
      <w:r>
        <w:rPr>
          <w:rFonts w:ascii="Times New Roman" w:hAnsi="Times New Roman"/>
          <w:sz w:val="24"/>
          <w:szCs w:val="24"/>
        </w:rPr>
        <w:t xml:space="preserve">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тыс. рублей</w:t>
      </w:r>
      <w:r>
        <w:rPr>
          <w:rFonts w:ascii="Times New Roman" w:hAnsi="Times New Roman"/>
          <w:bCs/>
          <w:sz w:val="24"/>
          <w:szCs w:val="24"/>
        </w:rPr>
        <w:t xml:space="preserve">.</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Общая сумма начисленных штрафов за неисполнение или ненадлежащее исполнение </w:t>
      </w:r>
      <w:r>
        <w:rPr>
          <w:rFonts w:ascii="Times New Roman" w:hAnsi="Times New Roman"/>
          <w:bCs/>
          <w:sz w:val="24"/>
          <w:szCs w:val="24"/>
        </w:rPr>
        <w:t xml:space="preserve">Исполнителем </w:t>
      </w:r>
      <w:r>
        <w:rPr>
          <w:rFonts w:ascii="Times New Roman" w:hAnsi="Times New Roman"/>
          <w:sz w:val="24"/>
          <w:szCs w:val="24"/>
        </w:rPr>
        <w:t xml:space="preserve">обязательств, предусмотренных Контрактом, не может превышать цену Контракта.</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В случае если законо</w:t>
      </w:r>
      <w:r>
        <w:rPr>
          <w:rFonts w:ascii="Times New Roman" w:hAnsi="Times New Roman"/>
          <w:sz w:val="24"/>
          <w:szCs w:val="24"/>
        </w:rPr>
        <w:t xml:space="preserve">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Стороны обязуются выполнять обязательства по настоящему Контракту в точном соответствии с его содержанием, в полном объеме и своевременно.</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Стороны обязуются соблюдать конфиденциальность информации, полученной в рамках настоящего Контракта.</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Уплата неустоек (штрафов, пеней) не освобождает Стороны от выполнения принятых обязательств.</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20"/>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Исполнителю.</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20"/>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Реквизиты для перечисления неустоек (штрафов, пеней): УФК по Республике Башкортостан (Управление </w:t>
      </w:r>
      <w:r>
        <w:rPr>
          <w:rFonts w:ascii="Times New Roman" w:hAnsi="Times New Roman"/>
          <w:sz w:val="24"/>
          <w:szCs w:val="24"/>
        </w:rPr>
        <w:t xml:space="preserve">Росреестра по Республике Башкортостан л/с 04011W00640) р/сч 03100643000000010100</w:t>
      </w:r>
      <w:r>
        <w:rPr>
          <w:rFonts w:ascii="Times New Roman" w:hAnsi="Times New Roman"/>
          <w:sz w:val="24"/>
          <w:szCs w:val="24"/>
        </w:rPr>
        <w:t xml:space="preserve"> БИК 048073001 Операционно-кассовый центр № 6 Уральского главного управления Центрального банка Российской Федерации</w:t>
      </w:r>
      <w:r>
        <w:rPr>
          <w:rFonts w:ascii="Times New Roman" w:hAnsi="Times New Roman"/>
          <w:sz w:val="24"/>
          <w:szCs w:val="24"/>
        </w:rPr>
        <w:t xml:space="preserve">//УФК по Республике Башкортостан г. Уфа, ИНН/КПП 0274101138/027401001, КБК 32111607010019000140, ОКТМО 80701000.</w:t>
      </w:r>
      <w:r>
        <w:rPr>
          <w:rFonts w:ascii="Times New Roman" w:hAnsi="Times New Roman"/>
          <w:sz w:val="24"/>
          <w:szCs w:val="24"/>
        </w:rPr>
      </w:r>
      <w:r>
        <w:rPr>
          <w:rFonts w:ascii="Times New Roman" w:hAnsi="Times New Roman"/>
          <w:sz w:val="24"/>
          <w:szCs w:val="24"/>
        </w:rPr>
      </w:r>
    </w:p>
    <w:p>
      <w:pPr>
        <w:pStyle w:val="942"/>
        <w:contextualSpacing/>
        <w:jc w:val="both"/>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r>
        <w:rPr>
          <w:rFonts w:ascii="Times New Roman" w:hAnsi="Times New Roman"/>
          <w:sz w:val="16"/>
          <w:szCs w:val="16"/>
        </w:rPr>
      </w:r>
    </w:p>
    <w:p>
      <w:pPr>
        <w:pStyle w:val="942"/>
        <w:numPr>
          <w:ilvl w:val="0"/>
          <w:numId w:val="40"/>
        </w:numPr>
        <w:contextualSpacing/>
        <w:ind w:left="0" w:firstLine="0"/>
        <w:jc w:val="center"/>
        <w:spacing w:after="0" w:line="240" w:lineRule="auto"/>
        <w:rPr>
          <w:rFonts w:ascii="Times New Roman" w:hAnsi="Times New Roman"/>
          <w:b/>
          <w:bCs/>
          <w:sz w:val="24"/>
          <w:szCs w:val="24"/>
        </w:rPr>
      </w:pPr>
      <w:r>
        <w:rPr>
          <w:rFonts w:ascii="Times New Roman" w:hAnsi="Times New Roman"/>
          <w:b/>
          <w:bCs/>
          <w:sz w:val="24"/>
          <w:szCs w:val="24"/>
        </w:rPr>
        <w:t xml:space="preserve">Форс мажор</w:t>
      </w:r>
      <w:r>
        <w:rPr>
          <w:rFonts w:ascii="Times New Roman" w:hAnsi="Times New Roman"/>
          <w:b/>
          <w:bCs/>
          <w:sz w:val="24"/>
          <w:szCs w:val="24"/>
        </w:rPr>
      </w:r>
      <w:r>
        <w:rPr>
          <w:rFonts w:ascii="Times New Roman" w:hAnsi="Times New Roman"/>
          <w:b/>
          <w:bCs/>
          <w:sz w:val="24"/>
          <w:szCs w:val="24"/>
        </w:rPr>
      </w:r>
    </w:p>
    <w:p>
      <w:pPr>
        <w:pStyle w:val="942"/>
        <w:numPr>
          <w:ilvl w:val="1"/>
          <w:numId w:val="40"/>
        </w:numPr>
        <w:contextualSpacing/>
        <w:ind w:left="0" w:firstLine="709"/>
        <w:jc w:val="both"/>
        <w:spacing w:after="0" w:line="240" w:lineRule="auto"/>
        <w:rPr>
          <w:rFonts w:ascii="Times New Roman" w:hAnsi="Times New Roman"/>
          <w:sz w:val="24"/>
          <w:szCs w:val="24"/>
        </w:rPr>
      </w:pPr>
      <w:r>
        <w:rPr>
          <w:rFonts w:ascii="Times New Roman" w:hAnsi="Times New Roman"/>
          <w:sz w:val="24"/>
          <w:szCs w:val="24"/>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w:t>
      </w:r>
      <w:r>
        <w:rPr>
          <w:rFonts w:ascii="Times New Roman" w:hAnsi="Times New Roman"/>
          <w:sz w:val="24"/>
          <w:szCs w:val="24"/>
        </w:rPr>
        <w:t xml:space="preserve">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w:t>
      </w:r>
      <w:r>
        <w:rPr>
          <w:rFonts w:ascii="Times New Roman" w:hAnsi="Times New Roman"/>
          <w:sz w:val="24"/>
          <w:szCs w:val="24"/>
        </w:rPr>
        <w:t xml:space="preserve">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rPr>
          <w:rFonts w:ascii="Times New Roman" w:hAnsi="Times New Roman"/>
          <w:bCs/>
          <w:sz w:val="16"/>
          <w:szCs w:val="16"/>
        </w:rPr>
        <w:outlineLvl w:val="0"/>
      </w:pPr>
      <w:r>
        <w:rPr>
          <w:rFonts w:ascii="Times New Roman" w:hAnsi="Times New Roman"/>
          <w:sz w:val="24"/>
          <w:szCs w:val="24"/>
        </w:rPr>
        <w:t xml:space="preserve">Сторона, которая по причине обстоятельств непреодолимой силы не може</w:t>
      </w:r>
      <w:r>
        <w:rPr>
          <w:rFonts w:ascii="Times New Roman" w:hAnsi="Times New Roman"/>
          <w:sz w:val="24"/>
          <w:szCs w:val="24"/>
        </w:rPr>
        <w:t xml:space="preserve">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r>
        <w:rPr>
          <w:rFonts w:ascii="Times New Roman" w:hAnsi="Times New Roman"/>
          <w:bCs/>
          <w:sz w:val="16"/>
          <w:szCs w:val="16"/>
        </w:rPr>
      </w:r>
      <w:r>
        <w:rPr>
          <w:rFonts w:ascii="Times New Roman" w:hAnsi="Times New Roman"/>
          <w:bCs/>
          <w:sz w:val="16"/>
          <w:szCs w:val="16"/>
        </w:rPr>
      </w:r>
    </w:p>
    <w:p>
      <w:pPr>
        <w:pStyle w:val="942"/>
        <w:contextualSpacing/>
        <w:ind w:left="709"/>
        <w:jc w:val="both"/>
        <w:spacing w:after="0" w:line="240" w:lineRule="auto"/>
        <w:rPr>
          <w:rFonts w:ascii="Times New Roman" w:hAnsi="Times New Roman"/>
          <w:sz w:val="16"/>
          <w:szCs w:val="16"/>
        </w:rPr>
        <w:outlineLvl w:val="0"/>
      </w:pPr>
      <w:r>
        <w:rPr>
          <w:rFonts w:ascii="Times New Roman" w:hAnsi="Times New Roman"/>
          <w:sz w:val="24"/>
          <w:szCs w:val="24"/>
        </w:rPr>
      </w:r>
      <w:r>
        <w:rPr>
          <w:rFonts w:ascii="Times New Roman" w:hAnsi="Times New Roman"/>
          <w:sz w:val="16"/>
          <w:szCs w:val="16"/>
        </w:rPr>
      </w:r>
      <w:r>
        <w:rPr>
          <w:rFonts w:ascii="Times New Roman" w:hAnsi="Times New Roman"/>
          <w:sz w:val="16"/>
          <w:szCs w:val="16"/>
        </w:rPr>
      </w:r>
    </w:p>
    <w:p>
      <w:pPr>
        <w:pStyle w:val="942"/>
        <w:numPr>
          <w:ilvl w:val="0"/>
          <w:numId w:val="40"/>
        </w:numPr>
        <w:contextualSpacing/>
        <w:jc w:val="center"/>
        <w:spacing w:after="0" w:line="240" w:lineRule="auto"/>
        <w:rPr>
          <w:rFonts w:ascii="Times New Roman" w:hAnsi="Times New Roman"/>
          <w:b/>
          <w:bCs/>
          <w:sz w:val="24"/>
          <w:szCs w:val="24"/>
        </w:rPr>
        <w:outlineLvl w:val="0"/>
      </w:pPr>
      <w:r>
        <w:rPr>
          <w:rFonts w:ascii="Times New Roman" w:hAnsi="Times New Roman"/>
          <w:b/>
          <w:bCs/>
          <w:sz w:val="24"/>
          <w:szCs w:val="24"/>
        </w:rPr>
        <w:t xml:space="preserve">Изменение условий контракта</w:t>
      </w:r>
      <w:r>
        <w:rPr>
          <w:rFonts w:ascii="Times New Roman" w:hAnsi="Times New Roman"/>
          <w:b/>
          <w:bCs/>
          <w:sz w:val="24"/>
          <w:szCs w:val="24"/>
        </w:rPr>
      </w:r>
      <w:r>
        <w:rPr>
          <w:rFonts w:ascii="Times New Roman" w:hAnsi="Times New Roman"/>
          <w:b/>
          <w:bCs/>
          <w:sz w:val="24"/>
          <w:szCs w:val="24"/>
        </w:rPr>
      </w:r>
    </w:p>
    <w:p>
      <w:pPr>
        <w:pStyle w:val="942"/>
        <w:numPr>
          <w:ilvl w:val="1"/>
          <w:numId w:val="40"/>
        </w:numPr>
        <w:contextualSpacing/>
        <w:ind w:left="0" w:firstLine="720"/>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При заключении и исполнении Контракта изменение его существенных условий не допускается, за исключением случаев, предусмотренных Законом N 44-ФЗ от 05.04.2013г.:</w:t>
      </w:r>
      <w:r>
        <w:rPr>
          <w:rFonts w:ascii="Times New Roman" w:hAnsi="Times New Roman"/>
          <w:bCs/>
          <w:sz w:val="24"/>
          <w:szCs w:val="24"/>
        </w:rPr>
      </w:r>
      <w:r>
        <w:rPr>
          <w:rFonts w:ascii="Times New Roman" w:hAnsi="Times New Roman"/>
          <w:bCs/>
          <w:sz w:val="24"/>
          <w:szCs w:val="24"/>
        </w:rPr>
      </w:r>
    </w:p>
    <w:p>
      <w:pPr>
        <w:pStyle w:val="942"/>
        <w:contextualSpacing/>
        <w:ind w:firstLine="709"/>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bCs/>
          <w:sz w:val="24"/>
          <w:szCs w:val="24"/>
        </w:rPr>
      </w:r>
      <w:r>
        <w:rPr>
          <w:rFonts w:ascii="Times New Roman" w:hAnsi="Times New Roman"/>
          <w:bCs/>
          <w:sz w:val="24"/>
          <w:szCs w:val="24"/>
        </w:rPr>
      </w:r>
    </w:p>
    <w:p>
      <w:pPr>
        <w:pStyle w:val="942"/>
        <w:contextualSpacing/>
        <w:ind w:firstLine="709"/>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б)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w:t>
      </w:r>
      <w:r>
        <w:rPr>
          <w:rFonts w:ascii="Times New Roman" w:hAnsi="Times New Roman"/>
          <w:bCs/>
          <w:sz w:val="24"/>
          <w:szCs w:val="24"/>
        </w:rPr>
        <w:t xml:space="preserve">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Pr>
          <w:rFonts w:ascii="Times New Roman" w:hAnsi="Times New Roman"/>
          <w:bCs/>
          <w:sz w:val="24"/>
          <w:szCs w:val="24"/>
        </w:rPr>
      </w:r>
      <w:r>
        <w:rPr>
          <w:rFonts w:ascii="Times New Roman" w:hAnsi="Times New Roman"/>
          <w:bCs/>
          <w:sz w:val="24"/>
          <w:szCs w:val="24"/>
        </w:rPr>
      </w:r>
    </w:p>
    <w:p>
      <w:pPr>
        <w:pStyle w:val="942"/>
        <w:contextualSpacing/>
        <w:ind w:firstLine="709"/>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8.3. Пр</w:t>
      </w:r>
      <w:r>
        <w:rPr>
          <w:rFonts w:ascii="Times New Roman" w:hAnsi="Times New Roman"/>
          <w:bCs/>
          <w:sz w:val="24"/>
          <w:szCs w:val="24"/>
        </w:rPr>
        <w:t xml:space="preserve">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r>
        <w:rPr>
          <w:rFonts w:ascii="Times New Roman" w:hAnsi="Times New Roman"/>
          <w:bCs/>
          <w:sz w:val="24"/>
          <w:szCs w:val="24"/>
        </w:rPr>
      </w:r>
      <w:r>
        <w:rPr>
          <w:rFonts w:ascii="Times New Roman" w:hAnsi="Times New Roman"/>
          <w:bCs/>
          <w:sz w:val="24"/>
          <w:szCs w:val="24"/>
        </w:rPr>
      </w:r>
    </w:p>
    <w:p>
      <w:pPr>
        <w:pStyle w:val="942"/>
        <w:contextualSpacing/>
        <w:ind w:firstLine="709"/>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8.4. В случае перемены Заказчика права и обязанности Заказчика, предусмотренные Контрактом, переходят к новому Заказчику.</w:t>
      </w:r>
      <w:r>
        <w:rPr>
          <w:rFonts w:ascii="Times New Roman" w:hAnsi="Times New Roman"/>
          <w:bCs/>
          <w:sz w:val="24"/>
          <w:szCs w:val="24"/>
        </w:rPr>
      </w:r>
      <w:r>
        <w:rPr>
          <w:rFonts w:ascii="Times New Roman" w:hAnsi="Times New Roman"/>
          <w:bCs/>
          <w:sz w:val="24"/>
          <w:szCs w:val="24"/>
        </w:rPr>
      </w:r>
    </w:p>
    <w:p>
      <w:pPr>
        <w:pStyle w:val="942"/>
        <w:contextualSpacing/>
        <w:ind w:firstLine="709"/>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8.5</w:t>
      </w:r>
      <w:r>
        <w:rPr>
          <w:rFonts w:ascii="Times New Roman" w:hAnsi="Times New Roman"/>
          <w:bCs/>
          <w:sz w:val="24"/>
          <w:szCs w:val="24"/>
        </w:rPr>
        <w:t xml:space="preserve">. При исполнении Контракта (за исключением случаев, которые предусмотрены нормативными правовыми актами, принятыми в соответствии с ч. 6 ст. 14 Закона N 44-ФЗ от 05.04.2013г.) по согласованию Заказчика с Исполнителем допускается поставка товара, выполнение</w:t>
      </w:r>
      <w:r>
        <w:rPr>
          <w:rFonts w:ascii="Times New Roman" w:hAnsi="Times New Roman"/>
          <w:bCs/>
          <w:sz w:val="24"/>
          <w:szCs w:val="24"/>
        </w:rPr>
        <w:t xml:space="preserve">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r>
        <w:rPr>
          <w:rFonts w:ascii="Times New Roman" w:hAnsi="Times New Roman"/>
          <w:bCs/>
          <w:sz w:val="24"/>
          <w:szCs w:val="24"/>
        </w:rPr>
      </w:r>
      <w:r>
        <w:rPr>
          <w:rFonts w:ascii="Times New Roman" w:hAnsi="Times New Roman"/>
          <w:bCs/>
          <w:sz w:val="24"/>
          <w:szCs w:val="24"/>
        </w:rPr>
      </w:r>
    </w:p>
    <w:p>
      <w:pPr>
        <w:pStyle w:val="942"/>
        <w:contextualSpacing/>
        <w:ind w:firstLine="709"/>
        <w:jc w:val="both"/>
        <w:spacing w:after="0" w:line="240" w:lineRule="auto"/>
        <w:rPr>
          <w:rFonts w:ascii="Times New Roman" w:hAnsi="Times New Roman"/>
          <w:bCs/>
          <w:sz w:val="16"/>
          <w:szCs w:val="16"/>
        </w:rPr>
      </w:pPr>
      <w:r>
        <w:rPr>
          <w:rFonts w:ascii="Times New Roman" w:hAnsi="Times New Roman"/>
          <w:bCs/>
          <w:sz w:val="24"/>
          <w:szCs w:val="24"/>
        </w:rPr>
      </w:r>
      <w:r>
        <w:rPr>
          <w:rFonts w:ascii="Times New Roman" w:hAnsi="Times New Roman"/>
          <w:bCs/>
          <w:sz w:val="16"/>
          <w:szCs w:val="16"/>
        </w:rPr>
      </w:r>
      <w:r>
        <w:rPr>
          <w:rFonts w:ascii="Times New Roman" w:hAnsi="Times New Roman"/>
          <w:bCs/>
          <w:sz w:val="16"/>
          <w:szCs w:val="16"/>
        </w:rPr>
      </w:r>
    </w:p>
    <w:p>
      <w:pPr>
        <w:pStyle w:val="942"/>
        <w:numPr>
          <w:ilvl w:val="0"/>
          <w:numId w:val="40"/>
        </w:numPr>
        <w:contextualSpacing/>
        <w:jc w:val="center"/>
        <w:spacing w:after="0" w:line="240" w:lineRule="auto"/>
        <w:tabs>
          <w:tab w:val="left" w:pos="1276" w:leader="none"/>
          <w:tab w:val="left" w:pos="3544" w:leader="none"/>
        </w:tabs>
        <w:rPr>
          <w:rFonts w:ascii="Times New Roman" w:hAnsi="Times New Roman"/>
          <w:b/>
          <w:bCs/>
          <w:sz w:val="24"/>
          <w:szCs w:val="24"/>
        </w:rPr>
        <w:outlineLvl w:val="0"/>
      </w:pPr>
      <w:r>
        <w:rPr>
          <w:rFonts w:ascii="Times New Roman" w:hAnsi="Times New Roman"/>
          <w:b/>
          <w:bCs/>
          <w:sz w:val="24"/>
          <w:szCs w:val="24"/>
        </w:rPr>
        <w:t xml:space="preserve">Расторжение контракта</w:t>
      </w:r>
      <w:r>
        <w:rPr>
          <w:rFonts w:ascii="Times New Roman" w:hAnsi="Times New Roman"/>
          <w:b/>
          <w:bCs/>
          <w:sz w:val="24"/>
          <w:szCs w:val="24"/>
        </w:rPr>
      </w:r>
      <w:r>
        <w:rPr>
          <w:rFonts w:ascii="Times New Roman" w:hAnsi="Times New Roman"/>
          <w:b/>
          <w:bCs/>
          <w:sz w:val="24"/>
          <w:szCs w:val="24"/>
        </w:rPr>
      </w:r>
    </w:p>
    <w:p>
      <w:pPr>
        <w:pStyle w:val="942"/>
        <w:numPr>
          <w:ilvl w:val="1"/>
          <w:numId w:val="40"/>
        </w:numPr>
        <w:contextualSpacing/>
        <w:ind w:left="0" w:firstLine="709"/>
        <w:jc w:val="both"/>
        <w:spacing w:after="0" w:line="240" w:lineRule="auto"/>
        <w:tabs>
          <w:tab w:val="left" w:pos="709" w:leader="none"/>
          <w:tab w:val="left" w:pos="1134" w:leader="none"/>
          <w:tab w:val="left" w:pos="1276" w:leader="none"/>
        </w:tabs>
        <w:rPr>
          <w:rFonts w:ascii="Times New Roman" w:hAnsi="Times New Roman"/>
          <w:sz w:val="24"/>
          <w:szCs w:val="24"/>
        </w:rPr>
        <w:outlineLvl w:val="0"/>
      </w:pPr>
      <w:r>
        <w:rPr>
          <w:rFonts w:ascii="Times New Roman" w:hAnsi="Times New Roman"/>
          <w:sz w:val="24"/>
          <w:szCs w:val="24"/>
        </w:rPr>
        <w:t xml:space="preserve">Контракт вступает в силу момента подписания контракта его сторонами и действует по 30 декабря 2026 включительно, а обязательства сторон прекращаются надлежащим исполнением.</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20"/>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Заказчик вправе</w:t>
      </w:r>
      <w:r>
        <w:rPr>
          <w:rFonts w:ascii="Times New Roman" w:hAnsi="Times New Roman"/>
          <w:sz w:val="24"/>
          <w:szCs w:val="24"/>
        </w:rPr>
        <w:t xml:space="preserve">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 95 Закона № 44-ФЗ от 05.04.2013г.</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Если Заказчи</w:t>
      </w:r>
      <w:r>
        <w:rPr>
          <w:rFonts w:ascii="Times New Roman" w:hAnsi="Times New Roman"/>
          <w:sz w:val="24"/>
          <w:szCs w:val="24"/>
        </w:rPr>
        <w:t xml:space="preserve">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w:t>
      </w:r>
      <w:r>
        <w:rPr>
          <w:rFonts w:ascii="Times New Roman" w:hAnsi="Times New Roman"/>
          <w:sz w:val="24"/>
          <w:szCs w:val="24"/>
        </w:rPr>
        <w:t xml:space="preserve">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При расторжении Контракта в связи с односторонним отказом Стороны Контракта от</w:t>
      </w:r>
      <w:r>
        <w:rPr>
          <w:rFonts w:ascii="Times New Roman" w:hAnsi="Times New Roman"/>
          <w:sz w:val="24"/>
          <w:szCs w:val="24"/>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Сторона имеет право обратиться в суд в случае существенного нарушения другой Стороной условий настоящего Контракта.</w:t>
      </w:r>
      <w:r>
        <w:rPr>
          <w:rFonts w:ascii="Times New Roman" w:hAnsi="Times New Roman"/>
          <w:sz w:val="24"/>
          <w:szCs w:val="24"/>
        </w:rPr>
      </w:r>
      <w:r>
        <w:rPr>
          <w:rFonts w:ascii="Times New Roman" w:hAnsi="Times New Roman"/>
          <w:sz w:val="24"/>
          <w:szCs w:val="24"/>
        </w:rPr>
      </w:r>
    </w:p>
    <w:p>
      <w:pPr>
        <w:pStyle w:val="942"/>
        <w:contextualSpacing/>
        <w:ind w:left="709"/>
        <w:jc w:val="both"/>
        <w:spacing w:after="0" w:line="240" w:lineRule="auto"/>
        <w:tabs>
          <w:tab w:val="left" w:pos="1276" w:leader="none"/>
        </w:tabs>
        <w:rPr>
          <w:rFonts w:ascii="Times New Roman" w:hAnsi="Times New Roman"/>
          <w:sz w:val="16"/>
          <w:szCs w:val="16"/>
        </w:rPr>
      </w:pPr>
      <w:r>
        <w:rPr>
          <w:rFonts w:ascii="Times New Roman" w:hAnsi="Times New Roman"/>
          <w:sz w:val="24"/>
          <w:szCs w:val="24"/>
        </w:rPr>
      </w:r>
      <w:r>
        <w:rPr>
          <w:rFonts w:ascii="Times New Roman" w:hAnsi="Times New Roman"/>
          <w:sz w:val="16"/>
          <w:szCs w:val="16"/>
        </w:rPr>
      </w:r>
      <w:r>
        <w:rPr>
          <w:rFonts w:ascii="Times New Roman" w:hAnsi="Times New Roman"/>
          <w:sz w:val="16"/>
          <w:szCs w:val="16"/>
        </w:rPr>
      </w:r>
    </w:p>
    <w:p>
      <w:pPr>
        <w:pStyle w:val="942"/>
        <w:numPr>
          <w:ilvl w:val="0"/>
          <w:numId w:val="40"/>
        </w:numPr>
        <w:contextualSpacing/>
        <w:jc w:val="center"/>
        <w:spacing w:after="0" w:line="240" w:lineRule="auto"/>
        <w:rPr>
          <w:rFonts w:ascii="Times New Roman" w:hAnsi="Times New Roman"/>
          <w:b/>
          <w:bCs/>
          <w:sz w:val="24"/>
          <w:szCs w:val="24"/>
        </w:rPr>
      </w:pPr>
      <w:r>
        <w:rPr>
          <w:rFonts w:ascii="Times New Roman" w:hAnsi="Times New Roman"/>
          <w:b/>
          <w:bCs/>
          <w:sz w:val="24"/>
          <w:szCs w:val="24"/>
        </w:rPr>
        <w:t xml:space="preserve"> Прочие условия</w:t>
      </w:r>
      <w:r>
        <w:rPr>
          <w:rFonts w:ascii="Times New Roman" w:hAnsi="Times New Roman"/>
          <w:b/>
          <w:bCs/>
          <w:sz w:val="24"/>
          <w:szCs w:val="24"/>
        </w:rPr>
      </w:r>
      <w:r>
        <w:rPr>
          <w:rFonts w:ascii="Times New Roman" w:hAnsi="Times New Roman"/>
          <w:b/>
          <w:bCs/>
          <w:sz w:val="24"/>
          <w:szCs w:val="24"/>
        </w:rPr>
      </w:r>
    </w:p>
    <w:p>
      <w:pPr>
        <w:pStyle w:val="942"/>
        <w:numPr>
          <w:ilvl w:val="1"/>
          <w:numId w:val="40"/>
        </w:numPr>
        <w:contextualSpacing/>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Настоящий контракт заключен в электронной форме и подписан электронными цифровыми подписями лицами, имеющими право действовать от имени Заказчика и Исполнителя. </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По согласию сторон контракт может быть заключен в письменной форме и имеет одинаковую юридическую силу с контрактом, заключенным в электронной форме. </w:t>
      </w:r>
      <w:r>
        <w:rPr>
          <w:rFonts w:ascii="Times New Roman" w:hAnsi="Times New Roman"/>
          <w:sz w:val="24"/>
          <w:szCs w:val="24"/>
        </w:rPr>
      </w:r>
      <w:r>
        <w:rPr>
          <w:rFonts w:ascii="Times New Roman" w:hAnsi="Times New Roman"/>
          <w:sz w:val="24"/>
          <w:szCs w:val="24"/>
        </w:rPr>
      </w:r>
    </w:p>
    <w:p>
      <w:pPr>
        <w:pStyle w:val="942"/>
        <w:contextualSpacing/>
        <w:ind w:left="709"/>
        <w:jc w:val="both"/>
        <w:spacing w:after="0" w:line="240" w:lineRule="auto"/>
        <w:tabs>
          <w:tab w:val="left" w:pos="1276" w:leader="none"/>
        </w:tabs>
        <w:rPr>
          <w:rFonts w:ascii="Times New Roman" w:hAnsi="Times New Roman"/>
          <w:sz w:val="16"/>
          <w:szCs w:val="16"/>
        </w:rPr>
      </w:pPr>
      <w:r>
        <w:rPr>
          <w:rFonts w:ascii="Times New Roman" w:hAnsi="Times New Roman"/>
          <w:sz w:val="24"/>
          <w:szCs w:val="24"/>
        </w:rPr>
      </w:r>
      <w:r>
        <w:rPr>
          <w:rFonts w:ascii="Times New Roman" w:hAnsi="Times New Roman"/>
          <w:sz w:val="16"/>
          <w:szCs w:val="16"/>
        </w:rPr>
      </w:r>
      <w:r>
        <w:rPr>
          <w:rFonts w:ascii="Times New Roman" w:hAnsi="Times New Roman"/>
          <w:sz w:val="16"/>
          <w:szCs w:val="16"/>
        </w:rPr>
      </w:r>
    </w:p>
    <w:p>
      <w:pPr>
        <w:pStyle w:val="942"/>
        <w:numPr>
          <w:ilvl w:val="0"/>
          <w:numId w:val="40"/>
        </w:numPr>
        <w:contextualSpacing/>
        <w:jc w:val="center"/>
        <w:spacing w:after="0" w:line="240" w:lineRule="auto"/>
        <w:widowControl w:val="off"/>
        <w:rPr>
          <w:rFonts w:ascii="Times New Roman" w:hAnsi="Times New Roman"/>
          <w:b/>
          <w:sz w:val="24"/>
          <w:szCs w:val="24"/>
        </w:rPr>
      </w:pPr>
      <w:r>
        <w:rPr>
          <w:rFonts w:ascii="Times New Roman" w:hAnsi="Times New Roman"/>
          <w:b/>
          <w:sz w:val="24"/>
          <w:szCs w:val="24"/>
        </w:rPr>
        <w:t xml:space="preserve"> Антикоррупционная оговорка</w:t>
      </w:r>
      <w:r>
        <w:rPr>
          <w:rFonts w:ascii="Times New Roman" w:hAnsi="Times New Roman"/>
          <w:b/>
          <w:sz w:val="24"/>
          <w:szCs w:val="24"/>
        </w:rPr>
      </w:r>
      <w:r>
        <w:rPr>
          <w:rFonts w:ascii="Times New Roman" w:hAnsi="Times New Roman"/>
          <w:b/>
          <w:sz w:val="24"/>
          <w:szCs w:val="24"/>
        </w:rPr>
      </w:r>
    </w:p>
    <w:p>
      <w:pPr>
        <w:pStyle w:val="942"/>
        <w:numPr>
          <w:ilvl w:val="1"/>
          <w:numId w:val="40"/>
        </w:numPr>
        <w:contextualSpacing/>
        <w:ind w:left="0" w:firstLine="709"/>
        <w:jc w:val="both"/>
        <w:spacing w:after="0" w:line="240" w:lineRule="auto"/>
        <w:widowControl w:val="off"/>
        <w:tabs>
          <w:tab w:val="left" w:pos="1276" w:leader="none"/>
        </w:tabs>
        <w:rPr>
          <w:rFonts w:ascii="Times New Roman" w:hAnsi="Times New Roman"/>
          <w:sz w:val="24"/>
          <w:szCs w:val="24"/>
        </w:rPr>
      </w:pPr>
      <w:r>
        <w:rPr>
          <w:rFonts w:ascii="Times New Roman" w:hAnsi="Times New Roman"/>
          <w:sz w:val="24"/>
          <w:szCs w:val="24"/>
        </w:rPr>
        <w:t xml:space="preserve">Настоящая оговорка </w:t>
      </w:r>
      <w:r>
        <w:rPr>
          <w:rFonts w:ascii="Times New Roman" w:hAnsi="Times New Roman"/>
          <w:sz w:val="24"/>
          <w:szCs w:val="24"/>
        </w:rPr>
        <w:t xml:space="preserve">отражает приверженность Сторон Контракта,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widowControl w:val="off"/>
        <w:tabs>
          <w:tab w:val="left" w:pos="1276" w:leader="none"/>
        </w:tabs>
        <w:rPr>
          <w:rFonts w:ascii="Times New Roman" w:hAnsi="Times New Roman"/>
          <w:sz w:val="24"/>
          <w:szCs w:val="24"/>
        </w:rPr>
      </w:pPr>
      <w:r>
        <w:rPr>
          <w:rFonts w:ascii="Times New Roman" w:hAnsi="Times New Roman"/>
          <w:sz w:val="24"/>
          <w:szCs w:val="24"/>
        </w:rPr>
        <w:t xml:space="preserve">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r>
        <w:rPr>
          <w:rFonts w:ascii="Times New Roman" w:hAnsi="Times New Roman"/>
          <w:sz w:val="24"/>
          <w:szCs w:val="24"/>
        </w:rPr>
      </w:r>
      <w:r>
        <w:rPr>
          <w:rFonts w:ascii="Times New Roman" w:hAnsi="Times New Roman"/>
          <w:sz w:val="24"/>
          <w:szCs w:val="24"/>
        </w:rPr>
      </w:r>
    </w:p>
    <w:p>
      <w:pPr>
        <w:pStyle w:val="942"/>
        <w:numPr>
          <w:ilvl w:val="2"/>
          <w:numId w:val="40"/>
        </w:numPr>
        <w:contextualSpacing/>
        <w:ind w:left="0" w:firstLine="709"/>
        <w:jc w:val="both"/>
        <w:spacing w:after="0" w:line="240" w:lineRule="auto"/>
        <w:widowControl w:val="off"/>
        <w:tabs>
          <w:tab w:val="left" w:pos="1276" w:leader="none"/>
        </w:tabs>
        <w:rPr>
          <w:rFonts w:ascii="Times New Roman" w:hAnsi="Times New Roman"/>
          <w:sz w:val="24"/>
          <w:szCs w:val="24"/>
        </w:rPr>
      </w:pPr>
      <w:r>
        <w:rPr>
          <w:rFonts w:ascii="Times New Roman" w:hAnsi="Times New Roman"/>
          <w:sz w:val="24"/>
          <w:szCs w:val="24"/>
        </w:rPr>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w:t>
      </w:r>
      <w:r>
        <w:rPr>
          <w:rFonts w:ascii="Times New Roman" w:hAnsi="Times New Roman"/>
          <w:sz w:val="24"/>
          <w:szCs w:val="24"/>
        </w:rPr>
        <w:t xml:space="preserve">,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Контракта их аффилированным лицам, работникам или посредникам, действующих по Контракту.</w:t>
      </w:r>
      <w:r>
        <w:rPr>
          <w:rFonts w:ascii="Times New Roman" w:hAnsi="Times New Roman"/>
          <w:sz w:val="24"/>
          <w:szCs w:val="24"/>
        </w:rPr>
      </w:r>
      <w:r>
        <w:rPr>
          <w:rFonts w:ascii="Times New Roman" w:hAnsi="Times New Roman"/>
          <w:sz w:val="24"/>
          <w:szCs w:val="24"/>
        </w:rPr>
      </w:r>
    </w:p>
    <w:p>
      <w:pPr>
        <w:pStyle w:val="942"/>
        <w:numPr>
          <w:ilvl w:val="2"/>
          <w:numId w:val="40"/>
        </w:numPr>
        <w:contextualSpacing/>
        <w:ind w:left="0" w:firstLine="709"/>
        <w:jc w:val="both"/>
        <w:spacing w:after="0" w:line="240" w:lineRule="auto"/>
        <w:widowControl w:val="off"/>
        <w:tabs>
          <w:tab w:val="left" w:pos="1276" w:leader="none"/>
        </w:tabs>
        <w:rPr>
          <w:rFonts w:ascii="Times New Roman" w:hAnsi="Times New Roman"/>
          <w:sz w:val="24"/>
          <w:szCs w:val="24"/>
        </w:rPr>
      </w:pPr>
      <w:r>
        <w:rPr>
          <w:rFonts w:ascii="Times New Roman" w:hAnsi="Times New Roman"/>
          <w:sz w:val="24"/>
          <w:szCs w:val="24"/>
        </w:rPr>
        <w:t xml:space="preserve">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r>
        <w:rPr>
          <w:rFonts w:ascii="Times New Roman" w:hAnsi="Times New Roman"/>
          <w:sz w:val="24"/>
          <w:szCs w:val="24"/>
        </w:rPr>
      </w:r>
      <w:r>
        <w:rPr>
          <w:rFonts w:ascii="Times New Roman" w:hAnsi="Times New Roman"/>
          <w:sz w:val="24"/>
          <w:szCs w:val="24"/>
        </w:rPr>
      </w:r>
    </w:p>
    <w:p>
      <w:pPr>
        <w:pStyle w:val="942"/>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Приложение 1. Спецификация.</w:t>
      </w:r>
      <w:r>
        <w:rPr>
          <w:rFonts w:ascii="Times New Roman" w:hAnsi="Times New Roman"/>
          <w:sz w:val="24"/>
          <w:szCs w:val="24"/>
        </w:rPr>
      </w:r>
      <w:r>
        <w:rPr>
          <w:rFonts w:ascii="Times New Roman" w:hAnsi="Times New Roman"/>
          <w:sz w:val="24"/>
          <w:szCs w:val="24"/>
        </w:rPr>
      </w:r>
    </w:p>
    <w:p>
      <w:pPr>
        <w:pStyle w:val="942"/>
        <w:contextualSpacing/>
        <w:spacing w:after="0" w:line="240" w:lineRule="auto"/>
        <w:rPr>
          <w:rFonts w:ascii="Times New Roman" w:hAnsi="Times New Roman"/>
          <w:b/>
          <w:bCs/>
          <w:sz w:val="16"/>
          <w:szCs w:val="16"/>
        </w:rPr>
      </w:pPr>
      <w:r>
        <w:rPr>
          <w:rFonts w:ascii="Times New Roman" w:hAnsi="Times New Roman"/>
          <w:b/>
          <w:bCs/>
          <w:sz w:val="24"/>
          <w:szCs w:val="24"/>
        </w:rPr>
      </w:r>
      <w:r>
        <w:rPr>
          <w:rFonts w:ascii="Times New Roman" w:hAnsi="Times New Roman"/>
          <w:b/>
          <w:bCs/>
          <w:sz w:val="16"/>
          <w:szCs w:val="16"/>
        </w:rPr>
      </w:r>
      <w:r>
        <w:rPr>
          <w:rFonts w:ascii="Times New Roman" w:hAnsi="Times New Roman"/>
          <w:b/>
          <w:bCs/>
          <w:sz w:val="16"/>
          <w:szCs w:val="16"/>
        </w:rPr>
      </w:r>
    </w:p>
    <w:p>
      <w:pPr>
        <w:pStyle w:val="942"/>
        <w:contextualSpacing/>
        <w:jc w:val="center"/>
        <w:spacing w:after="0" w:line="240" w:lineRule="auto"/>
        <w:rPr>
          <w:rFonts w:ascii="Times New Roman" w:hAnsi="Times New Roman"/>
          <w:b/>
          <w:bCs/>
          <w:sz w:val="24"/>
          <w:szCs w:val="24"/>
        </w:rPr>
      </w:pPr>
      <w:r>
        <w:rPr>
          <w:rFonts w:ascii="Times New Roman" w:hAnsi="Times New Roman"/>
          <w:b/>
          <w:bCs/>
          <w:sz w:val="24"/>
          <w:szCs w:val="24"/>
        </w:rPr>
        <w:t xml:space="preserve">12. Реквизиты Сторон</w:t>
      </w:r>
      <w:r>
        <w:rPr>
          <w:rFonts w:ascii="Times New Roman" w:hAnsi="Times New Roman"/>
          <w:b/>
          <w:bCs/>
          <w:sz w:val="24"/>
          <w:szCs w:val="24"/>
        </w:rPr>
      </w:r>
      <w:r>
        <w:rPr>
          <w:rFonts w:ascii="Times New Roman" w:hAnsi="Times New Roman"/>
          <w:b/>
          <w:bCs/>
          <w:sz w:val="24"/>
          <w:szCs w:val="24"/>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353"/>
        <w:gridCol w:w="5068"/>
      </w:tblGrid>
      <w:tr>
        <w:tblPrEx/>
        <w:trPr>
          <w:trHeight w:val="7227"/>
        </w:trPr>
        <w:tc>
          <w:tcPr>
            <w:tcBorders>
              <w:top w:val="none" w:color="000000" w:sz="0" w:space="0"/>
              <w:left w:val="none" w:color="000000" w:sz="0" w:space="0"/>
              <w:bottom w:val="none" w:color="000000" w:sz="0" w:space="0"/>
              <w:right w:val="none" w:color="000000" w:sz="0" w:space="0"/>
            </w:tcBorders>
            <w:tcW w:w="5353" w:type="dxa"/>
            <w:vAlign w:val="top"/>
            <w:textDirection w:val="lrTb"/>
            <w:noWrap w:val="false"/>
          </w:tcPr>
          <w:p>
            <w:pPr>
              <w:pStyle w:val="942"/>
              <w:contextualSpacing/>
              <w:ind w:firstLine="0"/>
              <w:jc w:val="center"/>
              <w:spacing w:after="0" w:line="240" w:lineRule="auto"/>
              <w:widowControl w:val="off"/>
              <w:rPr>
                <w:rFonts w:ascii="Times New Roman" w:hAnsi="Times New Roman" w:eastAsia="Times New Roman"/>
                <w:sz w:val="22"/>
                <w:szCs w:val="22"/>
              </w:rPr>
            </w:pPr>
            <w:r>
              <w:rPr>
                <w:rFonts w:ascii="Times New Roman" w:hAnsi="Times New Roman" w:eastAsia="Times New Roman"/>
                <w:sz w:val="22"/>
                <w:szCs w:val="22"/>
              </w:rPr>
              <w:t xml:space="preserve">Заказчик:</w:t>
            </w:r>
            <w:r>
              <w:rPr>
                <w:rFonts w:ascii="Times New Roman" w:hAnsi="Times New Roman" w:eastAsia="Times New Roman"/>
                <w:sz w:val="22"/>
                <w:szCs w:val="22"/>
              </w:rPr>
            </w:r>
            <w:r>
              <w:rPr>
                <w:rFonts w:ascii="Times New Roman" w:hAnsi="Times New Roman" w:eastAsia="Times New Roman"/>
                <w:sz w:val="22"/>
                <w:szCs w:val="22"/>
              </w:rPr>
            </w:r>
          </w:p>
          <w:p>
            <w:pPr>
              <w:pStyle w:val="942"/>
              <w:contextualSpacing/>
              <w:ind w:firstLine="0"/>
              <w:jc w:val="left"/>
              <w:spacing w:after="0" w:line="240" w:lineRule="auto"/>
              <w:widowControl w:val="off"/>
              <w:rPr>
                <w:rFonts w:ascii="Times New Roman" w:hAnsi="Times New Roman" w:eastAsia="Times New Roman"/>
                <w:sz w:val="22"/>
                <w:szCs w:val="22"/>
              </w:rPr>
            </w:pPr>
            <w:r>
              <w:rPr>
                <w:rFonts w:ascii="Times New Roman" w:hAnsi="Times New Roman" w:eastAsia="Times New Roman"/>
                <w:sz w:val="22"/>
                <w:szCs w:val="22"/>
              </w:rPr>
            </w:r>
            <w:r>
              <w:rPr>
                <w:rFonts w:ascii="Times New Roman" w:hAnsi="Times New Roman"/>
                <w:b/>
                <w:sz w:val="22"/>
                <w:szCs w:val="22"/>
              </w:rPr>
              <w:t xml:space="preserve">Управление Федеральной службы                                 </w:t>
            </w:r>
            <w:r>
              <w:rPr>
                <w:rFonts w:ascii="Times New Roman" w:hAnsi="Times New Roman" w:eastAsia="Times New Roman"/>
                <w:sz w:val="22"/>
                <w:szCs w:val="22"/>
              </w:rPr>
            </w:r>
            <w:r>
              <w:rPr>
                <w:rFonts w:ascii="Times New Roman" w:hAnsi="Times New Roman" w:eastAsia="Times New Roman"/>
                <w:sz w:val="22"/>
                <w:szCs w:val="22"/>
              </w:rPr>
            </w:r>
          </w:p>
          <w:p>
            <w:pPr>
              <w:pStyle w:val="942"/>
              <w:contextualSpacing/>
              <w:ind w:firstLine="0"/>
              <w:spacing w:after="0" w:line="240" w:lineRule="auto"/>
              <w:widowControl w:val="off"/>
              <w:rPr>
                <w:rFonts w:ascii="Times New Roman" w:hAnsi="Times New Roman"/>
                <w:b/>
                <w:sz w:val="22"/>
                <w:szCs w:val="22"/>
              </w:rPr>
            </w:pPr>
            <w:r>
              <w:rPr>
                <w:rFonts w:ascii="Times New Roman" w:hAnsi="Times New Roman"/>
                <w:b/>
                <w:sz w:val="22"/>
                <w:szCs w:val="22"/>
              </w:rPr>
              <w:t xml:space="preserve">государственной регистрации, кадастра и </w:t>
            </w:r>
            <w:r>
              <w:rPr>
                <w:rFonts w:ascii="Times New Roman" w:hAnsi="Times New Roman"/>
                <w:b/>
                <w:sz w:val="22"/>
                <w:szCs w:val="22"/>
              </w:rPr>
            </w:r>
            <w:r>
              <w:rPr>
                <w:rFonts w:ascii="Times New Roman" w:hAnsi="Times New Roman"/>
                <w:b/>
                <w:sz w:val="22"/>
                <w:szCs w:val="22"/>
              </w:rPr>
            </w:r>
          </w:p>
          <w:p>
            <w:pPr>
              <w:pStyle w:val="942"/>
              <w:contextualSpacing/>
              <w:ind w:firstLine="0"/>
              <w:spacing w:after="0" w:line="240" w:lineRule="auto"/>
              <w:widowControl w:val="off"/>
              <w:rPr>
                <w:rFonts w:ascii="Times New Roman" w:hAnsi="Times New Roman"/>
                <w:b/>
                <w:sz w:val="22"/>
                <w:szCs w:val="22"/>
              </w:rPr>
            </w:pPr>
            <w:r>
              <w:rPr>
                <w:rFonts w:ascii="Times New Roman" w:hAnsi="Times New Roman"/>
                <w:b/>
                <w:sz w:val="22"/>
                <w:szCs w:val="22"/>
              </w:rPr>
              <w:t xml:space="preserve">картографии по Республике Башкортостан</w:t>
            </w:r>
            <w:r>
              <w:rPr>
                <w:rFonts w:ascii="Times New Roman" w:hAnsi="Times New Roman"/>
                <w:b/>
                <w:sz w:val="22"/>
                <w:szCs w:val="22"/>
              </w:rPr>
            </w:r>
            <w:r>
              <w:rPr>
                <w:rFonts w:ascii="Times New Roman" w:hAnsi="Times New Roman"/>
                <w:b/>
                <w:sz w:val="22"/>
                <w:szCs w:val="22"/>
              </w:rPr>
            </w:r>
          </w:p>
          <w:p>
            <w:pPr>
              <w:contextualSpacing/>
              <w:ind w:firstLine="0"/>
              <w:spacing w:after="0" w:line="240" w:lineRule="auto"/>
              <w:widowControl w:val="off"/>
              <w:rPr>
                <w:rFonts w:ascii="Times New Roman" w:hAnsi="Times New Roman"/>
                <w:sz w:val="22"/>
                <w:szCs w:val="22"/>
                <w14:ligatures w14:val="none"/>
              </w:rPr>
            </w:pPr>
            <w:r>
              <w:rPr>
                <w:rFonts w:ascii="Times New Roman" w:hAnsi="Times New Roman"/>
                <w:sz w:val="22"/>
                <w:szCs w:val="22"/>
              </w:rPr>
              <w:t xml:space="preserve">Адрес юридический</w:t>
            </w:r>
            <w:r>
              <w:rPr>
                <w:rFonts w:ascii="Times New Roman" w:hAnsi="Times New Roman"/>
                <w:sz w:val="22"/>
                <w:szCs w:val="22"/>
              </w:rPr>
              <w:t xml:space="preserve">:</w:t>
            </w:r>
            <w:r>
              <w:rPr>
                <w:rFonts w:ascii="Times New Roman" w:hAnsi="Times New Roman"/>
                <w:sz w:val="22"/>
                <w:szCs w:val="22"/>
              </w:rPr>
              <w:t xml:space="preserve"> </w:t>
            </w:r>
            <w:r>
              <w:rPr>
                <w:rFonts w:ascii="Times New Roman" w:hAnsi="Times New Roman"/>
                <w:sz w:val="22"/>
                <w:szCs w:val="22"/>
                <w:lang w:eastAsia="ru-RU"/>
              </w:rPr>
              <w:t xml:space="preserve">Р</w:t>
            </w:r>
            <w:r>
              <w:rPr>
                <w:rFonts w:ascii="Times New Roman" w:hAnsi="Times New Roman"/>
                <w:sz w:val="22"/>
                <w:szCs w:val="22"/>
                <w:lang w:eastAsia="ru-RU"/>
              </w:rPr>
              <w:t xml:space="preserve">Ф, </w:t>
            </w:r>
            <w:r>
              <w:rPr>
                <w:rFonts w:ascii="Times New Roman" w:hAnsi="Times New Roman"/>
                <w:sz w:val="22"/>
                <w:szCs w:val="22"/>
                <w:lang w:eastAsia="ru-RU"/>
              </w:rPr>
              <w:t xml:space="preserve">РБ, 450077, г. Уфа, </w:t>
            </w:r>
            <w:r>
              <w:rPr>
                <w:rFonts w:ascii="Times New Roman" w:hAnsi="Times New Roman"/>
                <w:sz w:val="22"/>
                <w:szCs w:val="22"/>
                <w14:ligatures w14:val="none"/>
              </w:rPr>
            </w:r>
            <w:r>
              <w:rPr>
                <w:rFonts w:ascii="Times New Roman" w:hAnsi="Times New Roman"/>
                <w:sz w:val="22"/>
                <w:szCs w:val="22"/>
                <w14:ligatures w14:val="none"/>
              </w:rPr>
            </w:r>
          </w:p>
          <w:p>
            <w:pPr>
              <w:contextualSpacing/>
              <w:ind w:firstLine="0"/>
              <w:spacing w:after="0" w:line="240" w:lineRule="auto"/>
              <w:widowControl w:val="off"/>
              <w:rPr>
                <w:rFonts w:ascii="Times New Roman" w:hAnsi="Times New Roman"/>
                <w:sz w:val="22"/>
                <w:szCs w:val="22"/>
                <w14:ligatures w14:val="none"/>
              </w:rPr>
            </w:pPr>
            <w:r>
              <w:rPr>
                <w:rFonts w:ascii="Times New Roman" w:hAnsi="Times New Roman"/>
                <w:sz w:val="22"/>
                <w:szCs w:val="22"/>
                <w:lang w:eastAsia="ru-RU"/>
              </w:rPr>
              <w:t xml:space="preserve">ул. Ленина, д.70     </w:t>
            </w:r>
            <w:r>
              <w:rPr>
                <w:rFonts w:ascii="Times New Roman" w:hAnsi="Times New Roman"/>
                <w:sz w:val="22"/>
                <w:szCs w:val="22"/>
                <w14:ligatures w14:val="none"/>
              </w:rPr>
            </w:r>
            <w:r>
              <w:rPr>
                <w:rFonts w:ascii="Times New Roman" w:hAnsi="Times New Roman"/>
                <w:sz w:val="22"/>
                <w:szCs w:val="22"/>
                <w14:ligatures w14:val="none"/>
              </w:rPr>
            </w:r>
          </w:p>
          <w:p>
            <w:pPr>
              <w:contextualSpacing/>
              <w:ind w:firstLine="0"/>
              <w:spacing w:after="0" w:line="240" w:lineRule="auto"/>
              <w:widowControl w:val="off"/>
              <w:rPr>
                <w:rFonts w:ascii="Times New Roman" w:hAnsi="Times New Roman"/>
                <w:sz w:val="22"/>
                <w:szCs w:val="22"/>
                <w14:ligatures w14:val="none"/>
              </w:rPr>
            </w:pPr>
            <w:r>
              <w:rPr>
                <w:rFonts w:ascii="Times New Roman" w:hAnsi="Times New Roman"/>
                <w:sz w:val="22"/>
                <w:szCs w:val="22"/>
              </w:rPr>
              <w:t xml:space="preserve">Адрес почтовый: </w:t>
            </w:r>
            <w:r>
              <w:rPr>
                <w:rFonts w:ascii="Times New Roman" w:hAnsi="Times New Roman"/>
                <w:sz w:val="22"/>
                <w:szCs w:val="22"/>
                <w:lang w:eastAsia="ru-RU"/>
              </w:rPr>
              <w:t xml:space="preserve">Р</w:t>
            </w:r>
            <w:r>
              <w:rPr>
                <w:rFonts w:ascii="Times New Roman" w:hAnsi="Times New Roman"/>
                <w:sz w:val="22"/>
                <w:szCs w:val="22"/>
                <w:lang w:eastAsia="ru-RU"/>
              </w:rPr>
              <w:t xml:space="preserve">Ф, </w:t>
            </w:r>
            <w:r>
              <w:rPr>
                <w:rFonts w:ascii="Times New Roman" w:hAnsi="Times New Roman"/>
                <w:sz w:val="22"/>
                <w:szCs w:val="22"/>
                <w:lang w:eastAsia="ru-RU"/>
              </w:rPr>
              <w:t xml:space="preserve">РБ, 450077, г. Уфа, </w:t>
            </w:r>
            <w:r>
              <w:rPr>
                <w:rFonts w:ascii="Times New Roman" w:hAnsi="Times New Roman"/>
                <w:sz w:val="22"/>
                <w:szCs w:val="22"/>
                <w14:ligatures w14:val="none"/>
              </w:rPr>
            </w:r>
            <w:r>
              <w:rPr>
                <w:rFonts w:ascii="Times New Roman" w:hAnsi="Times New Roman"/>
                <w:sz w:val="22"/>
                <w:szCs w:val="22"/>
                <w14:ligatures w14:val="none"/>
              </w:rPr>
            </w:r>
          </w:p>
          <w:p>
            <w:pPr>
              <w:contextualSpacing/>
              <w:ind w:firstLine="0"/>
              <w:spacing w:after="0" w:line="240" w:lineRule="auto"/>
              <w:widowControl w:val="off"/>
              <w:rPr>
                <w:rFonts w:ascii="Times New Roman" w:hAnsi="Times New Roman"/>
                <w:sz w:val="22"/>
                <w:szCs w:val="22"/>
              </w:rPr>
            </w:pPr>
            <w:r>
              <w:rPr>
                <w:rFonts w:ascii="Times New Roman" w:hAnsi="Times New Roman"/>
                <w:sz w:val="22"/>
                <w:szCs w:val="22"/>
                <w:lang w:eastAsia="ru-RU"/>
              </w:rPr>
              <w:t xml:space="preserve">ул. Ленина, д.70     </w:t>
            </w:r>
            <w:r>
              <w:rPr>
                <w:rFonts w:ascii="Times New Roman" w:hAnsi="Times New Roman"/>
                <w:sz w:val="22"/>
                <w:szCs w:val="22"/>
              </w:rPr>
              <w:t xml:space="preserve">                                </w:t>
            </w:r>
            <w:r>
              <w:rPr>
                <w:rFonts w:ascii="Times New Roman" w:hAnsi="Times New Roman"/>
                <w:sz w:val="22"/>
                <w:szCs w:val="22"/>
              </w:rPr>
            </w:r>
            <w:r>
              <w:rPr>
                <w:rFonts w:ascii="Times New Roman" w:hAnsi="Times New Roman"/>
                <w:sz w:val="22"/>
                <w:szCs w:val="22"/>
              </w:rPr>
            </w:r>
          </w:p>
          <w:p>
            <w:pPr>
              <w:pStyle w:val="942"/>
              <w:contextualSpacing/>
              <w:ind w:firstLine="0"/>
              <w:spacing w:after="0" w:line="240" w:lineRule="auto"/>
              <w:widowControl w:val="off"/>
              <w:rPr>
                <w:rFonts w:ascii="Times New Roman" w:hAnsi="Times New Roman"/>
                <w:sz w:val="22"/>
                <w:szCs w:val="22"/>
              </w:rPr>
            </w:pPr>
            <w:r>
              <w:rPr>
                <w:rFonts w:ascii="Times New Roman" w:hAnsi="Times New Roman"/>
                <w:sz w:val="22"/>
                <w:szCs w:val="22"/>
              </w:rPr>
              <w:t xml:space="preserve">тел.</w:t>
            </w:r>
            <w:r>
              <w:rPr>
                <w:rFonts w:ascii="Times New Roman" w:hAnsi="Times New Roman"/>
                <w:sz w:val="22"/>
                <w:szCs w:val="22"/>
              </w:rPr>
              <w:t xml:space="preserve"> </w:t>
            </w:r>
            <w:r>
              <w:rPr>
                <w:rFonts w:ascii="Times New Roman" w:hAnsi="Times New Roman"/>
                <w:sz w:val="22"/>
                <w:szCs w:val="22"/>
              </w:rPr>
              <w:t xml:space="preserve">(347) 224-36-28                                      </w:t>
            </w:r>
            <w:r>
              <w:rPr>
                <w:rFonts w:ascii="Times New Roman" w:hAnsi="Times New Roman"/>
                <w:sz w:val="22"/>
                <w:szCs w:val="22"/>
              </w:rPr>
            </w:r>
            <w:r>
              <w:rPr>
                <w:rFonts w:ascii="Times New Roman" w:hAnsi="Times New Roman"/>
                <w:sz w:val="22"/>
                <w:szCs w:val="22"/>
              </w:rPr>
            </w:r>
          </w:p>
          <w:p>
            <w:pPr>
              <w:pStyle w:val="942"/>
              <w:contextualSpacing/>
              <w:ind w:firstLine="0"/>
              <w:spacing w:after="0" w:line="240" w:lineRule="auto"/>
              <w:widowControl w:val="off"/>
              <w:rPr>
                <w:rFonts w:ascii="Times New Roman" w:hAnsi="Times New Roman"/>
                <w:sz w:val="22"/>
                <w:szCs w:val="22"/>
              </w:rPr>
            </w:pPr>
            <w:r>
              <w:rPr>
                <w:rFonts w:ascii="Times New Roman" w:hAnsi="Times New Roman"/>
                <w:sz w:val="22"/>
                <w:szCs w:val="22"/>
              </w:rPr>
              <w:t xml:space="preserve">ИНН 0274101138 КПП 027401001</w:t>
            </w:r>
            <w:r>
              <w:rPr>
                <w:rFonts w:ascii="Times New Roman" w:hAnsi="Times New Roman"/>
                <w:sz w:val="22"/>
                <w:szCs w:val="22"/>
              </w:rPr>
            </w:r>
            <w:r>
              <w:rPr>
                <w:rFonts w:ascii="Times New Roman" w:hAnsi="Times New Roman"/>
                <w:sz w:val="22"/>
                <w:szCs w:val="22"/>
              </w:rPr>
            </w:r>
          </w:p>
          <w:p>
            <w:pPr>
              <w:pStyle w:val="942"/>
              <w:contextualSpacing/>
              <w:ind w:firstLine="0"/>
              <w:spacing w:after="0" w:line="240" w:lineRule="auto"/>
              <w:widowControl w:val="off"/>
              <w:rPr>
                <w:rFonts w:ascii="Times New Roman" w:hAnsi="Times New Roman"/>
                <w:sz w:val="22"/>
                <w:szCs w:val="22"/>
              </w:rPr>
            </w:pPr>
            <w:r>
              <w:rPr>
                <w:rFonts w:ascii="Times New Roman" w:hAnsi="Times New Roman"/>
                <w:sz w:val="22"/>
                <w:szCs w:val="22"/>
              </w:rPr>
              <w:t xml:space="preserve">ОКПО 75811727, ОКВЭД 75.11.12</w:t>
            </w:r>
            <w:r>
              <w:rPr>
                <w:rFonts w:ascii="Times New Roman" w:hAnsi="Times New Roman"/>
                <w:sz w:val="22"/>
                <w:szCs w:val="22"/>
              </w:rPr>
            </w:r>
            <w:r>
              <w:rPr>
                <w:rFonts w:ascii="Times New Roman" w:hAnsi="Times New Roman"/>
                <w:sz w:val="22"/>
                <w:szCs w:val="22"/>
              </w:rPr>
            </w:r>
          </w:p>
          <w:p>
            <w:pPr>
              <w:pStyle w:val="942"/>
              <w:contextualSpacing/>
              <w:ind w:firstLine="0"/>
              <w:spacing w:after="0" w:line="240" w:lineRule="auto"/>
              <w:widowControl w:val="off"/>
              <w:rPr>
                <w:rFonts w:ascii="Times New Roman" w:hAnsi="Times New Roman"/>
                <w:sz w:val="22"/>
                <w:szCs w:val="22"/>
              </w:rPr>
            </w:pPr>
            <w:r>
              <w:rPr>
                <w:rFonts w:ascii="Times New Roman" w:hAnsi="Times New Roman"/>
                <w:sz w:val="22"/>
                <w:szCs w:val="22"/>
              </w:rPr>
              <w:t xml:space="preserve">ОГРН 1040203924485 ОКТМО 80701000</w:t>
            </w:r>
            <w:r>
              <w:rPr>
                <w:rFonts w:ascii="Times New Roman" w:hAnsi="Times New Roman"/>
                <w:sz w:val="22"/>
                <w:szCs w:val="22"/>
              </w:rPr>
            </w:r>
            <w:r>
              <w:rPr>
                <w:rFonts w:ascii="Times New Roman" w:hAnsi="Times New Roman"/>
                <w:sz w:val="22"/>
                <w:szCs w:val="22"/>
              </w:rPr>
            </w:r>
          </w:p>
          <w:p>
            <w:pPr>
              <w:pStyle w:val="942"/>
              <w:contextualSpacing/>
              <w:ind w:firstLine="0"/>
              <w:spacing w:after="0" w:line="240" w:lineRule="auto"/>
              <w:widowControl w:val="off"/>
              <w:rPr>
                <w:rFonts w:ascii="Times New Roman" w:hAnsi="Times New Roman"/>
                <w:sz w:val="22"/>
                <w:szCs w:val="22"/>
              </w:rPr>
            </w:pPr>
            <w:r>
              <w:rPr>
                <w:rFonts w:ascii="Times New Roman" w:hAnsi="Times New Roman"/>
                <w:sz w:val="22"/>
                <w:szCs w:val="22"/>
              </w:rPr>
              <w:t xml:space="preserve">л/сч 03011W00640 в УФК по РБ (л/сч получателя бюджетных средств)</w:t>
            </w:r>
            <w:r>
              <w:rPr>
                <w:rFonts w:ascii="Times New Roman" w:hAnsi="Times New Roman"/>
                <w:sz w:val="22"/>
                <w:szCs w:val="22"/>
              </w:rPr>
            </w:r>
            <w:r>
              <w:rPr>
                <w:rFonts w:ascii="Times New Roman" w:hAnsi="Times New Roman"/>
                <w:sz w:val="22"/>
                <w:szCs w:val="22"/>
              </w:rPr>
            </w:r>
          </w:p>
          <w:p>
            <w:pPr>
              <w:pStyle w:val="942"/>
              <w:contextualSpacing/>
              <w:ind w:firstLine="0"/>
              <w:spacing w:after="0" w:line="240" w:lineRule="auto"/>
              <w:widowControl w:val="off"/>
              <w:rPr>
                <w:rFonts w:ascii="Times New Roman" w:hAnsi="Times New Roman"/>
                <w:sz w:val="22"/>
                <w:szCs w:val="22"/>
              </w:rPr>
            </w:pPr>
            <w:r>
              <w:rPr>
                <w:rFonts w:ascii="Times New Roman" w:hAnsi="Times New Roman"/>
                <w:sz w:val="22"/>
                <w:szCs w:val="22"/>
              </w:rPr>
              <w:t xml:space="preserve">БИК 015004950  к/сч 40102810445370000043</w:t>
            </w:r>
            <w:r>
              <w:rPr>
                <w:rFonts w:ascii="Times New Roman" w:hAnsi="Times New Roman"/>
                <w:sz w:val="22"/>
                <w:szCs w:val="22"/>
              </w:rPr>
            </w:r>
            <w:r>
              <w:rPr>
                <w:rFonts w:ascii="Times New Roman" w:hAnsi="Times New Roman"/>
                <w:sz w:val="22"/>
                <w:szCs w:val="22"/>
              </w:rPr>
            </w:r>
          </w:p>
          <w:p>
            <w:pPr>
              <w:pStyle w:val="942"/>
              <w:contextualSpacing/>
              <w:ind w:firstLine="0"/>
              <w:spacing w:after="0" w:line="240" w:lineRule="auto"/>
              <w:widowControl w:val="off"/>
              <w:rPr>
                <w:rFonts w:ascii="Times New Roman" w:hAnsi="Times New Roman"/>
                <w:sz w:val="22"/>
                <w:szCs w:val="22"/>
              </w:rPr>
            </w:pPr>
            <w:r>
              <w:rPr>
                <w:rFonts w:ascii="Times New Roman" w:hAnsi="Times New Roman"/>
                <w:sz w:val="22"/>
                <w:szCs w:val="22"/>
              </w:rPr>
              <w:t xml:space="preserve">Наименование банка-ОКЦ № 1 СибГУ Банка России//УФК по Новосибирской области, г. Новосибирск </w:t>
            </w:r>
            <w:r>
              <w:rPr>
                <w:rFonts w:ascii="Times New Roman" w:hAnsi="Times New Roman"/>
                <w:sz w:val="22"/>
                <w:szCs w:val="22"/>
              </w:rPr>
            </w:r>
            <w:r>
              <w:rPr>
                <w:rFonts w:ascii="Times New Roman" w:hAnsi="Times New Roman"/>
                <w:sz w:val="22"/>
                <w:szCs w:val="22"/>
              </w:rPr>
            </w:r>
          </w:p>
          <w:p>
            <w:pPr>
              <w:pStyle w:val="942"/>
              <w:contextualSpacing/>
              <w:ind w:firstLine="0"/>
              <w:spacing w:after="0" w:line="240" w:lineRule="auto"/>
              <w:widowControl w:val="off"/>
              <w:rPr>
                <w:rFonts w:ascii="Times New Roman" w:hAnsi="Times New Roman"/>
                <w:sz w:val="22"/>
                <w:szCs w:val="22"/>
                <w:highlight w:val="none"/>
              </w:rPr>
            </w:pPr>
            <w:r>
              <w:rPr>
                <w:rFonts w:ascii="Times New Roman" w:hAnsi="Times New Roman"/>
                <w:sz w:val="22"/>
                <w:szCs w:val="22"/>
              </w:rPr>
              <w:t xml:space="preserve">р/сч 03211643000000015109</w:t>
            </w:r>
            <w:r>
              <w:rPr>
                <w:rFonts w:ascii="Times New Roman" w:hAnsi="Times New Roman"/>
                <w:sz w:val="22"/>
                <w:szCs w:val="22"/>
                <w:highlight w:val="none"/>
              </w:rPr>
            </w:r>
            <w:r>
              <w:rPr>
                <w:rFonts w:ascii="Times New Roman" w:hAnsi="Times New Roman"/>
                <w:sz w:val="22"/>
                <w:szCs w:val="22"/>
                <w:highlight w:val="none"/>
              </w:rPr>
            </w:r>
          </w:p>
          <w:p>
            <w:pPr>
              <w:pStyle w:val="942"/>
              <w:contextualSpacing/>
              <w:ind w:firstLine="0"/>
              <w:spacing w:after="0" w:line="240" w:lineRule="auto"/>
              <w:widowControl w:val="off"/>
              <w:rPr>
                <w:rFonts w:ascii="Times New Roman" w:hAnsi="Times New Roman" w:eastAsia="Times New Roman"/>
                <w:sz w:val="22"/>
                <w:szCs w:val="22"/>
              </w:rPr>
            </w:pPr>
            <w:r>
              <w:rPr>
                <w:rFonts w:ascii="Times New Roman" w:hAnsi="Times New Roman" w:eastAsia="Times New Roman"/>
                <w:sz w:val="22"/>
                <w:szCs w:val="22"/>
              </w:rPr>
            </w:r>
            <w:r>
              <w:rPr>
                <w:rFonts w:ascii="Times New Roman" w:hAnsi="Times New Roman" w:eastAsia="Times New Roman"/>
                <w:sz w:val="22"/>
                <w:szCs w:val="22"/>
              </w:rPr>
            </w:r>
            <w:r>
              <w:rPr>
                <w:rFonts w:ascii="Times New Roman" w:hAnsi="Times New Roman" w:eastAsia="Times New Roman"/>
                <w:sz w:val="22"/>
                <w:szCs w:val="22"/>
              </w:rPr>
            </w:r>
          </w:p>
          <w:p>
            <w:pPr>
              <w:pStyle w:val="942"/>
              <w:contextualSpacing/>
              <w:ind w:firstLine="0"/>
              <w:spacing w:after="0" w:line="240" w:lineRule="auto"/>
              <w:rPr>
                <w:rFonts w:ascii="Times New Roman" w:hAnsi="Times New Roman"/>
                <w:sz w:val="22"/>
                <w:szCs w:val="22"/>
              </w:rPr>
            </w:pPr>
            <w:r>
              <w:rPr>
                <w:rFonts w:ascii="Times New Roman" w:hAnsi="Times New Roman"/>
                <w:sz w:val="22"/>
                <w:szCs w:val="22"/>
              </w:rPr>
              <w:t xml:space="preserve">Контактное лицо: Карпова Александра Ивановна </w:t>
            </w:r>
            <w:r>
              <w:rPr>
                <w:rFonts w:ascii="Times New Roman" w:hAnsi="Times New Roman"/>
                <w:sz w:val="22"/>
                <w:szCs w:val="22"/>
              </w:rPr>
            </w:r>
            <w:r>
              <w:rPr>
                <w:rFonts w:ascii="Times New Roman" w:hAnsi="Times New Roman"/>
                <w:sz w:val="22"/>
                <w:szCs w:val="22"/>
              </w:rPr>
            </w:r>
          </w:p>
          <w:p>
            <w:pPr>
              <w:pStyle w:val="942"/>
              <w:contextualSpacing/>
              <w:ind w:firstLine="0"/>
              <w:spacing w:after="0" w:line="240" w:lineRule="auto"/>
              <w:rPr>
                <w:rFonts w:ascii="Times New Roman" w:hAnsi="Times New Roman"/>
                <w:sz w:val="22"/>
                <w:szCs w:val="22"/>
              </w:rPr>
            </w:pPr>
            <w:r>
              <w:rPr>
                <w:rFonts w:ascii="Times New Roman" w:hAnsi="Times New Roman"/>
                <w:sz w:val="22"/>
                <w:szCs w:val="22"/>
              </w:rPr>
              <w:t xml:space="preserve">Тел. 8(347)224-36-28 (1314), </w:t>
              <w:br/>
              <w:t xml:space="preserve">эл. почта: mto07@r02.rosreestr.ru</w:t>
            </w:r>
            <w:r>
              <w:rPr>
                <w:rFonts w:ascii="Times New Roman" w:hAnsi="Times New Roman"/>
                <w:sz w:val="22"/>
                <w:szCs w:val="22"/>
              </w:rPr>
            </w:r>
            <w:r>
              <w:rPr>
                <w:rFonts w:ascii="Times New Roman" w:hAnsi="Times New Roman"/>
                <w:sz w:val="22"/>
                <w:szCs w:val="22"/>
              </w:rPr>
            </w:r>
          </w:p>
          <w:p>
            <w:pPr>
              <w:pStyle w:val="942"/>
              <w:contextualSpacing/>
              <w:spacing w:after="0" w:line="240" w:lineRule="auto"/>
              <w:widowControl w:val="off"/>
              <w:rPr>
                <w:rFonts w:ascii="Times New Roman" w:hAnsi="Times New Roman" w:eastAsia="Times New Roman"/>
                <w:sz w:val="22"/>
                <w:szCs w:val="22"/>
              </w:rPr>
            </w:pPr>
            <w:r>
              <w:rPr>
                <w:rFonts w:ascii="Times New Roman" w:hAnsi="Times New Roman" w:eastAsia="Times New Roman"/>
                <w:sz w:val="22"/>
                <w:szCs w:val="22"/>
              </w:rPr>
              <w:t xml:space="preserve"> </w:t>
            </w:r>
            <w:r>
              <w:rPr>
                <w:rFonts w:ascii="Times New Roman" w:hAnsi="Times New Roman" w:eastAsia="Times New Roman"/>
                <w:sz w:val="22"/>
                <w:szCs w:val="22"/>
              </w:rPr>
            </w:r>
            <w:r>
              <w:rPr>
                <w:rFonts w:ascii="Times New Roman" w:hAnsi="Times New Roman" w:eastAsia="Times New Roman"/>
                <w:sz w:val="22"/>
                <w:szCs w:val="22"/>
              </w:rPr>
            </w:r>
          </w:p>
          <w:p>
            <w:pPr>
              <w:pStyle w:val="942"/>
              <w:contextualSpacing/>
              <w:jc w:val="right"/>
              <w:spacing w:after="0" w:line="240" w:lineRule="auto"/>
              <w:widowControl w:val="off"/>
              <w:rPr>
                <w:rFonts w:ascii="Times New Roman" w:hAnsi="Times New Roman" w:eastAsia="Times New Roman"/>
                <w:b/>
                <w:bCs/>
                <w:sz w:val="22"/>
                <w:szCs w:val="22"/>
              </w:rPr>
            </w:pPr>
            <w:r>
              <w:rPr>
                <w:rFonts w:ascii="Times New Roman" w:hAnsi="Times New Roman" w:eastAsia="Times New Roman"/>
                <w:b/>
                <w:bCs/>
                <w:sz w:val="22"/>
                <w:szCs w:val="22"/>
              </w:rPr>
              <w:t xml:space="preserve">ПОДПИСИ СТОРОН</w:t>
            </w:r>
            <w:r>
              <w:rPr>
                <w:rFonts w:ascii="Times New Roman" w:hAnsi="Times New Roman" w:eastAsia="Times New Roman"/>
                <w:b/>
                <w:bCs/>
                <w:sz w:val="22"/>
                <w:szCs w:val="22"/>
              </w:rPr>
            </w:r>
            <w:r>
              <w:rPr>
                <w:rFonts w:ascii="Times New Roman" w:hAnsi="Times New Roman" w:eastAsia="Times New Roman"/>
                <w:b/>
                <w:bCs/>
                <w:sz w:val="22"/>
                <w:szCs w:val="22"/>
              </w:rPr>
            </w:r>
          </w:p>
          <w:p>
            <w:pPr>
              <w:pStyle w:val="942"/>
              <w:contextualSpacing/>
              <w:ind w:firstLine="0"/>
              <w:jc w:val="both"/>
              <w:spacing w:after="0" w:line="240" w:lineRule="auto"/>
              <w:widowControl w:val="off"/>
              <w:rPr>
                <w:rFonts w:ascii="Times New Roman" w:hAnsi="Times New Roman" w:eastAsia="Times New Roman"/>
                <w:sz w:val="22"/>
                <w:szCs w:val="22"/>
              </w:rPr>
            </w:pPr>
            <w:r>
              <w:rPr>
                <w:rFonts w:ascii="Times New Roman" w:hAnsi="Times New Roman" w:eastAsia="Times New Roman"/>
                <w:sz w:val="22"/>
                <w:szCs w:val="22"/>
              </w:rPr>
              <w:t xml:space="preserve">За Заказчика:</w:t>
            </w:r>
            <w:r>
              <w:rPr>
                <w:rFonts w:ascii="Times New Roman" w:hAnsi="Times New Roman" w:eastAsia="Times New Roman"/>
                <w:sz w:val="22"/>
                <w:szCs w:val="22"/>
              </w:rPr>
            </w:r>
            <w:r>
              <w:rPr>
                <w:rFonts w:ascii="Times New Roman" w:hAnsi="Times New Roman" w:eastAsia="Times New Roman"/>
                <w:sz w:val="22"/>
                <w:szCs w:val="22"/>
              </w:rPr>
            </w:r>
          </w:p>
          <w:p>
            <w:pPr>
              <w:pStyle w:val="942"/>
              <w:contextualSpacing/>
              <w:jc w:val="both"/>
              <w:spacing w:after="0" w:line="240" w:lineRule="auto"/>
              <w:widowControl w:val="off"/>
              <w:rPr>
                <w:rFonts w:ascii="Times New Roman" w:hAnsi="Times New Roman" w:eastAsia="Times New Roman"/>
                <w:sz w:val="22"/>
                <w:szCs w:val="22"/>
              </w:rPr>
            </w:pPr>
            <w:r>
              <w:rPr>
                <w:rFonts w:ascii="Times New Roman" w:hAnsi="Times New Roman" w:eastAsia="Times New Roman"/>
                <w:sz w:val="22"/>
                <w:szCs w:val="22"/>
              </w:rPr>
            </w:r>
            <w:r>
              <w:rPr>
                <w:rFonts w:ascii="Times New Roman" w:hAnsi="Times New Roman" w:eastAsia="Times New Roman"/>
                <w:sz w:val="22"/>
                <w:szCs w:val="22"/>
              </w:rPr>
            </w:r>
            <w:r>
              <w:rPr>
                <w:rFonts w:ascii="Times New Roman" w:hAnsi="Times New Roman" w:eastAsia="Times New Roman"/>
                <w:sz w:val="22"/>
                <w:szCs w:val="22"/>
              </w:rPr>
            </w:r>
          </w:p>
          <w:p>
            <w:pPr>
              <w:pStyle w:val="942"/>
              <w:contextualSpacing/>
              <w:ind w:firstLine="0"/>
              <w:jc w:val="both"/>
              <w:spacing w:after="0" w:line="240" w:lineRule="auto"/>
              <w:widowControl w:val="off"/>
              <w:rPr>
                <w:rFonts w:ascii="Times New Roman" w:hAnsi="Times New Roman" w:eastAsia="Times New Roman"/>
                <w:sz w:val="22"/>
                <w:szCs w:val="22"/>
              </w:rPr>
            </w:pPr>
            <w:r>
              <w:rPr>
                <w:rFonts w:ascii="Times New Roman" w:hAnsi="Times New Roman" w:eastAsia="Times New Roman"/>
                <w:sz w:val="22"/>
                <w:szCs w:val="22"/>
              </w:rPr>
              <w:t xml:space="preserve">___________________________ </w:t>
            </w:r>
            <w:r>
              <w:rPr>
                <w:rFonts w:ascii="Times New Roman" w:hAnsi="Times New Roman" w:eastAsia="Times New Roman"/>
                <w:sz w:val="22"/>
                <w:szCs w:val="22"/>
              </w:rPr>
            </w:r>
            <w:r>
              <w:rPr>
                <w:rFonts w:ascii="Times New Roman" w:hAnsi="Times New Roman" w:eastAsia="Times New Roman"/>
                <w:sz w:val="22"/>
                <w:szCs w:val="22"/>
              </w:rPr>
            </w:r>
          </w:p>
          <w:p>
            <w:pPr>
              <w:pStyle w:val="942"/>
              <w:contextualSpacing/>
              <w:ind w:firstLine="0"/>
              <w:jc w:val="both"/>
              <w:spacing w:after="0" w:line="240" w:lineRule="auto"/>
              <w:widowControl w:val="off"/>
              <w:rPr>
                <w:rFonts w:ascii="Times New Roman" w:hAnsi="Times New Roman" w:eastAsia="Times New Roman"/>
                <w:sz w:val="22"/>
                <w:szCs w:val="22"/>
              </w:rPr>
            </w:pPr>
            <w:r>
              <w:rPr>
                <w:rFonts w:ascii="Times New Roman" w:hAnsi="Times New Roman" w:eastAsia="Times New Roman"/>
                <w:sz w:val="22"/>
                <w:szCs w:val="22"/>
              </w:rPr>
              <w:t xml:space="preserve">М.П.</w:t>
            </w:r>
            <w:r>
              <w:rPr>
                <w:rFonts w:ascii="Times New Roman" w:hAnsi="Times New Roman" w:eastAsia="Times New Roman"/>
                <w:sz w:val="22"/>
                <w:szCs w:val="22"/>
              </w:rPr>
            </w:r>
            <w:r>
              <w:rPr>
                <w:rFonts w:ascii="Times New Roman" w:hAnsi="Times New Roman" w:eastAsia="Times New Roman"/>
                <w:sz w:val="22"/>
                <w:szCs w:val="22"/>
              </w:rPr>
            </w:r>
          </w:p>
          <w:p>
            <w:pPr>
              <w:pStyle w:val="942"/>
              <w:contextualSpacing/>
              <w:ind w:firstLine="0"/>
              <w:jc w:val="both"/>
              <w:spacing w:after="0" w:line="240" w:lineRule="auto"/>
              <w:widowControl w:val="off"/>
              <w:rPr>
                <w:rFonts w:ascii="Times New Roman" w:hAnsi="Times New Roman" w:eastAsia="Times New Roman"/>
                <w:sz w:val="22"/>
                <w:szCs w:val="22"/>
              </w:rPr>
            </w:pPr>
            <w:r>
              <w:rPr>
                <w:rFonts w:ascii="Times New Roman" w:hAnsi="Times New Roman" w:eastAsia="Times New Roman"/>
                <w:sz w:val="22"/>
                <w:szCs w:val="22"/>
              </w:rPr>
              <w:t xml:space="preserve">«_____» _______________  2026 г.</w:t>
            </w:r>
            <w:r>
              <w:rPr>
                <w:rFonts w:ascii="Times New Roman" w:hAnsi="Times New Roman" w:eastAsia="Times New Roman"/>
                <w:sz w:val="22"/>
                <w:szCs w:val="22"/>
              </w:rPr>
            </w:r>
            <w:r>
              <w:rPr>
                <w:rFonts w:ascii="Times New Roman" w:hAnsi="Times New Roman" w:eastAsia="Times New Roman"/>
                <w:sz w:val="22"/>
                <w:szCs w:val="22"/>
              </w:rPr>
            </w:r>
          </w:p>
          <w:p>
            <w:pPr>
              <w:pStyle w:val="942"/>
              <w:contextualSpacing/>
              <w:jc w:val="both"/>
              <w:spacing w:after="0" w:line="240" w:lineRule="auto"/>
              <w:widowControl w:val="off"/>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Borders>
              <w:top w:val="none" w:color="000000" w:sz="0" w:space="0"/>
              <w:left w:val="none" w:color="000000" w:sz="0" w:space="0"/>
              <w:bottom w:val="none" w:color="000000" w:sz="0" w:space="0"/>
              <w:right w:val="none" w:color="000000" w:sz="0" w:space="0"/>
            </w:tcBorders>
            <w:tcW w:w="5068" w:type="dxa"/>
            <w:vAlign w:val="top"/>
            <w:textDirection w:val="lrTb"/>
            <w:noWrap w:val="false"/>
          </w:tcPr>
          <w:p>
            <w:pPr>
              <w:pStyle w:val="942"/>
              <w:contextualSpacing/>
              <w:jc w:val="center"/>
              <w:spacing w:after="0" w:line="240" w:lineRule="auto"/>
              <w:widowControl w:val="off"/>
              <w:rPr>
                <w:rFonts w:ascii="Times New Roman" w:hAnsi="Times New Roman"/>
                <w:bCs/>
                <w:sz w:val="22"/>
                <w:szCs w:val="22"/>
              </w:rPr>
              <w:outlineLvl w:val="0"/>
            </w:pPr>
            <w:r>
              <w:rPr>
                <w:rFonts w:ascii="Times New Roman" w:hAnsi="Times New Roman"/>
                <w:bCs/>
                <w:sz w:val="22"/>
                <w:szCs w:val="22"/>
              </w:rPr>
              <w:t xml:space="preserve">Исполнитель:</w:t>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ind w:firstLine="0"/>
              <w:jc w:val="both"/>
              <w:spacing w:after="0" w:line="240" w:lineRule="auto"/>
              <w:widowControl w:val="off"/>
              <w:rPr>
                <w:rFonts w:ascii="Times New Roman" w:hAnsi="Times New Roman"/>
                <w:sz w:val="22"/>
                <w:szCs w:val="22"/>
              </w:rPr>
              <w:outlineLvl w:val="0"/>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942"/>
              <w:contextualSpacing/>
              <w:ind w:firstLine="0"/>
              <w:jc w:val="both"/>
              <w:spacing w:after="0" w:line="240" w:lineRule="auto"/>
              <w:widowControl w:val="off"/>
              <w:rPr>
                <w:rFonts w:ascii="Times New Roman" w:hAnsi="Times New Roman"/>
                <w:sz w:val="14"/>
                <w:szCs w:val="14"/>
              </w:rPr>
              <w:outlineLvl w:val="0"/>
            </w:pPr>
            <w:r>
              <w:rPr>
                <w:rFonts w:ascii="Times New Roman" w:hAnsi="Times New Roman"/>
                <w:sz w:val="14"/>
                <w:szCs w:val="14"/>
              </w:rPr>
            </w:r>
            <w:r>
              <w:rPr>
                <w:rFonts w:ascii="Times New Roman" w:hAnsi="Times New Roman"/>
                <w:sz w:val="14"/>
                <w:szCs w:val="14"/>
              </w:rPr>
            </w:r>
            <w:r>
              <w:rPr>
                <w:rFonts w:ascii="Times New Roman" w:hAnsi="Times New Roman"/>
                <w:sz w:val="14"/>
                <w:szCs w:val="14"/>
              </w:rPr>
            </w:r>
          </w:p>
          <w:p>
            <w:pPr>
              <w:pStyle w:val="942"/>
              <w:contextualSpacing/>
              <w:jc w:val="both"/>
              <w:spacing w:after="0" w:line="240" w:lineRule="auto"/>
              <w:widowControl w:val="off"/>
              <w:rPr>
                <w:rFonts w:ascii="Times New Roman" w:hAnsi="Times New Roman"/>
                <w:sz w:val="22"/>
                <w:szCs w:val="22"/>
              </w:rPr>
              <w:outlineLvl w:val="0"/>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942"/>
              <w:contextualSpacing/>
              <w:ind w:firstLine="0"/>
              <w:jc w:val="both"/>
              <w:spacing w:after="0" w:line="240" w:lineRule="auto"/>
              <w:widowControl w:val="off"/>
              <w:rPr>
                <w:rFonts w:ascii="Times New Roman" w:hAnsi="Times New Roman"/>
                <w:sz w:val="22"/>
                <w:szCs w:val="22"/>
              </w:rPr>
              <w:outlineLvl w:val="0"/>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942"/>
              <w:contextualSpacing/>
              <w:jc w:val="both"/>
              <w:spacing w:after="0" w:line="240" w:lineRule="auto"/>
              <w:widowControl w:val="off"/>
              <w:rPr>
                <w:rFonts w:ascii="Times New Roman" w:hAnsi="Times New Roman"/>
                <w:sz w:val="22"/>
                <w:szCs w:val="22"/>
              </w:rPr>
              <w:outlineLvl w:val="0"/>
            </w:pPr>
            <w:r>
              <w:rPr>
                <w:rFonts w:ascii="Times New Roman" w:hAnsi="Times New Roman"/>
                <w:bCs/>
                <w:sz w:val="22"/>
                <w:szCs w:val="22"/>
              </w:rPr>
            </w:r>
            <w:r>
              <w:rPr>
                <w:rFonts w:ascii="Times New Roman" w:hAnsi="Times New Roman"/>
                <w:sz w:val="22"/>
                <w:szCs w:val="22"/>
              </w:rPr>
            </w:r>
            <w:r>
              <w:rPr>
                <w:rFonts w:ascii="Times New Roman" w:hAnsi="Times New Roman"/>
                <w:sz w:val="22"/>
                <w:szCs w:val="22"/>
              </w:rPr>
            </w:r>
          </w:p>
          <w:p>
            <w:pPr>
              <w:pStyle w:val="942"/>
              <w:contextualSpacing/>
              <w:ind w:firstLine="0"/>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t xml:space="preserve">За Исполнителя:</w:t>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ind w:firstLine="0"/>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t xml:space="preserve">____________________________ </w:t>
            </w:r>
            <w:r>
              <w:rPr>
                <w:rFonts w:ascii="Times New Roman" w:hAnsi="Times New Roman"/>
                <w:bCs/>
                <w:sz w:val="22"/>
                <w:szCs w:val="22"/>
              </w:rPr>
            </w:r>
            <w:r>
              <w:rPr>
                <w:rFonts w:ascii="Times New Roman" w:hAnsi="Times New Roman"/>
                <w:bCs/>
                <w:sz w:val="22"/>
                <w:szCs w:val="22"/>
              </w:rPr>
            </w:r>
          </w:p>
          <w:p>
            <w:pPr>
              <w:pStyle w:val="942"/>
              <w:contextualSpacing/>
              <w:ind w:firstLine="0"/>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t xml:space="preserve">М.П.</w:t>
            </w:r>
            <w:r>
              <w:rPr>
                <w:rFonts w:ascii="Times New Roman" w:hAnsi="Times New Roman"/>
                <w:bCs/>
                <w:sz w:val="22"/>
                <w:szCs w:val="22"/>
              </w:rPr>
            </w:r>
            <w:r>
              <w:rPr>
                <w:rFonts w:ascii="Times New Roman" w:hAnsi="Times New Roman"/>
                <w:bCs/>
                <w:sz w:val="22"/>
                <w:szCs w:val="22"/>
              </w:rPr>
            </w:r>
          </w:p>
          <w:p>
            <w:pPr>
              <w:pStyle w:val="942"/>
              <w:contextualSpacing/>
              <w:ind w:firstLine="0"/>
              <w:jc w:val="both"/>
              <w:spacing w:after="0" w:line="240" w:lineRule="auto"/>
              <w:widowControl w:val="off"/>
              <w:rPr>
                <w:rFonts w:ascii="Times New Roman" w:hAnsi="Times New Roman"/>
                <w:b/>
                <w:bCs/>
                <w:sz w:val="22"/>
                <w:szCs w:val="22"/>
              </w:rPr>
              <w:outlineLvl w:val="0"/>
            </w:pPr>
            <w:r>
              <w:rPr>
                <w:rFonts w:ascii="Times New Roman" w:hAnsi="Times New Roman"/>
                <w:bCs/>
                <w:sz w:val="22"/>
                <w:szCs w:val="22"/>
              </w:rPr>
              <w:t xml:space="preserve">«_____» _______________  2026 г.</w:t>
            </w:r>
            <w:r>
              <w:rPr>
                <w:rFonts w:ascii="Times New Roman" w:hAnsi="Times New Roman"/>
                <w:b/>
                <w:bCs/>
                <w:sz w:val="22"/>
                <w:szCs w:val="22"/>
              </w:rPr>
            </w:r>
            <w:r>
              <w:rPr>
                <w:rFonts w:ascii="Times New Roman" w:hAnsi="Times New Roman"/>
                <w:b/>
                <w:bCs/>
                <w:sz w:val="22"/>
                <w:szCs w:val="22"/>
              </w:rPr>
            </w:r>
          </w:p>
        </w:tc>
      </w:tr>
    </w:tbl>
    <w:p>
      <w:pPr>
        <w:pStyle w:val="942"/>
        <w:contextualSpacing/>
        <w:ind w:firstLine="709"/>
        <w:jc w:val="both"/>
        <w:spacing w:after="0" w:line="240" w:lineRule="auto"/>
        <w:rPr>
          <w:rFonts w:ascii="Times New Roman" w:hAnsi="Times New Roman" w:eastAsia="Times New Roman"/>
          <w:sz w:val="24"/>
          <w:szCs w:val="24"/>
          <w:lang w:eastAsia="ru-RU"/>
        </w:rPr>
        <w:outlineLvl w:val="0"/>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contextualSpacing/>
        <w:ind w:firstLine="709"/>
        <w:jc w:val="both"/>
        <w:spacing w:after="0" w:line="240" w:lineRule="auto"/>
        <w:rPr>
          <w:rFonts w:ascii="Times New Roman" w:hAnsi="Times New Roman" w:eastAsia="Times New Roman"/>
          <w:sz w:val="24"/>
          <w:szCs w:val="24"/>
          <w:lang w:eastAsia="ru-RU"/>
        </w:rPr>
        <w:outlineLvl w:val="0"/>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contextualSpacing/>
        <w:jc w:val="right"/>
        <w:pageBreakBefore/>
        <w:spacing w:before="240" w:after="48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Приложение </w:t>
      </w:r>
      <w:bookmarkStart w:id="0" w:name="_Toc122356207"/>
      <w:r>
        <w:rPr>
          <w:rFonts w:ascii="Times New Roman" w:hAnsi="Times New Roman" w:eastAsia="Times New Roman"/>
          <w:bCs/>
          <w:sz w:val="24"/>
          <w:szCs w:val="24"/>
          <w:lang w:eastAsia="ru-RU"/>
        </w:rPr>
        <w:t xml:space="preserve">№ 1 к Контракту № ____________ от «______» ______________ 2026 г.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42"/>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42"/>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42"/>
        <w:contextualSpacing/>
        <w:jc w:val="center"/>
        <w:spacing w:after="0" w:line="240" w:lineRule="auto"/>
        <w:rPr>
          <w:rFonts w:ascii="Times New Roman" w:hAnsi="Times New Roman" w:eastAsia="Times New Roman"/>
          <w:b/>
          <w:bCs/>
          <w:sz w:val="24"/>
          <w:szCs w:val="24"/>
          <w:lang w:eastAsia="ru-RU"/>
        </w:rPr>
      </w:pPr>
      <w:r/>
      <w:bookmarkEnd w:id="0"/>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42"/>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СПЕЦИФИКАЦИЯ</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42"/>
        <w:contextualSpacing/>
        <w:jc w:val="center"/>
        <w:spacing w:after="0" w:line="240" w:lineRule="auto"/>
        <w:rPr>
          <w:rFonts w:ascii="Times New Roman" w:hAnsi="Times New Roman" w:eastAsia="Times New Roman"/>
          <w:i/>
          <w:lang w:eastAsia="ru-RU"/>
        </w:rPr>
      </w:pPr>
      <w:r>
        <w:rPr>
          <w:rFonts w:ascii="Times New Roman" w:hAnsi="Times New Roman" w:eastAsia="Times New Roman"/>
          <w:i/>
          <w:lang w:eastAsia="ru-RU"/>
        </w:rPr>
        <w:t xml:space="preserve">(Заполняется на основании результатов проведения закупочной сессии в соответствии с заявкой победителя закупочной сессии)</w:t>
      </w:r>
      <w:r>
        <w:rPr>
          <w:rFonts w:ascii="Times New Roman" w:hAnsi="Times New Roman" w:eastAsia="Times New Roman"/>
          <w:i/>
          <w:lang w:eastAsia="ru-RU"/>
        </w:rPr>
      </w:r>
      <w:r>
        <w:rPr>
          <w:rFonts w:ascii="Times New Roman" w:hAnsi="Times New Roman" w:eastAsia="Times New Roman"/>
          <w:i/>
          <w:lang w:eastAsia="ru-RU"/>
        </w:rPr>
      </w:r>
    </w:p>
    <w:p>
      <w:pPr>
        <w:pStyle w:val="942"/>
        <w:spacing w:after="0" w:line="240" w:lineRule="auto"/>
        <w:rPr>
          <w:rFonts w:ascii="Times New Roman" w:hAnsi="Times New Roman" w:eastAsia="Times New Roman"/>
          <w:b/>
          <w:bCs/>
          <w:sz w:val="26"/>
          <w:szCs w:val="26"/>
          <w:lang w:eastAsia="ru-RU"/>
        </w:rPr>
      </w:pPr>
      <w:r>
        <w:rPr>
          <w:rFonts w:ascii="Times New Roman" w:hAnsi="Times New Roman" w:eastAsia="Times New Roman"/>
          <w:b/>
          <w:sz w:val="26"/>
          <w:szCs w:val="26"/>
          <w:lang w:eastAsia="ru-RU"/>
        </w:rPr>
      </w:r>
      <w:r>
        <w:rPr>
          <w:rFonts w:ascii="Times New Roman" w:hAnsi="Times New Roman" w:eastAsia="Times New Roman"/>
          <w:b/>
          <w:bCs/>
          <w:sz w:val="26"/>
          <w:szCs w:val="26"/>
          <w:lang w:eastAsia="ru-RU"/>
        </w:rPr>
      </w:r>
      <w:r>
        <w:rPr>
          <w:rFonts w:ascii="Times New Roman" w:hAnsi="Times New Roman" w:eastAsia="Times New Roman"/>
          <w:b/>
          <w:bCs/>
          <w:sz w:val="26"/>
          <w:szCs w:val="26"/>
          <w:lang w:eastAsia="ru-RU"/>
        </w:rPr>
      </w:r>
    </w:p>
    <w:p>
      <w:pPr>
        <w:pStyle w:val="942"/>
        <w:spacing w:after="0" w:line="240" w:lineRule="auto"/>
        <w:rPr>
          <w:rFonts w:ascii="Times New Roman" w:hAnsi="Times New Roman" w:eastAsia="Times New Roman"/>
          <w:b/>
          <w:bCs/>
          <w:sz w:val="26"/>
          <w:szCs w:val="26"/>
          <w:lang w:eastAsia="ru-RU"/>
        </w:rPr>
      </w:pPr>
      <w:r>
        <w:rPr>
          <w:rFonts w:ascii="Times New Roman" w:hAnsi="Times New Roman" w:eastAsia="Times New Roman"/>
          <w:b/>
          <w:sz w:val="26"/>
          <w:szCs w:val="26"/>
          <w:lang w:eastAsia="ru-RU"/>
        </w:rPr>
      </w:r>
      <w:r>
        <w:rPr>
          <w:rFonts w:ascii="Times New Roman" w:hAnsi="Times New Roman" w:eastAsia="Times New Roman"/>
          <w:b/>
          <w:bCs/>
          <w:sz w:val="26"/>
          <w:szCs w:val="26"/>
          <w:lang w:eastAsia="ru-RU"/>
        </w:rPr>
      </w:r>
      <w:r>
        <w:rPr>
          <w:rFonts w:ascii="Times New Roman" w:hAnsi="Times New Roman" w:eastAsia="Times New Roman"/>
          <w:b/>
          <w:bCs/>
          <w:sz w:val="26"/>
          <w:szCs w:val="26"/>
          <w:lang w:eastAsia="ru-RU"/>
        </w:rPr>
      </w:r>
    </w:p>
    <w:p>
      <w:pPr>
        <w:pStyle w:val="942"/>
        <w:ind w:left="708"/>
        <w:spacing w:after="0" w:line="240" w:lineRule="auto"/>
        <w:tabs>
          <w:tab w:val="left" w:pos="1134" w:leader="none"/>
        </w:tabs>
        <w:rPr>
          <w:rFonts w:ascii="Times New Roman" w:hAnsi="Times New Roman" w:eastAsia="Times New Roman"/>
          <w:b/>
          <w:sz w:val="26"/>
          <w:szCs w:val="26"/>
          <w:lang w:eastAsia="ru-RU"/>
        </w:rPr>
      </w:pPr>
      <w:r>
        <w:rPr>
          <w:rFonts w:ascii="Times New Roman" w:hAnsi="Times New Roman" w:eastAsia="Times New Roman"/>
          <w:b/>
          <w:sz w:val="26"/>
          <w:szCs w:val="26"/>
          <w:lang w:eastAsia="ru-RU"/>
        </w:rPr>
        <w:t xml:space="preserve">1. Общие сведения</w:t>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p>
      <w:pPr>
        <w:pStyle w:val="942"/>
        <w:ind w:firstLine="709"/>
        <w:jc w:val="both"/>
        <w:spacing w:after="0" w:line="240" w:lineRule="auto"/>
        <w:tabs>
          <w:tab w:val="left" w:pos="1134" w:leader="none"/>
        </w:tabs>
        <w:rPr>
          <w:rFonts w:ascii="Times New Roman" w:hAnsi="Times New Roman" w:eastAsia="Times New Roman"/>
          <w:sz w:val="26"/>
          <w:szCs w:val="26"/>
          <w:lang w:eastAsia="ru-RU"/>
        </w:rPr>
      </w:pPr>
      <w:r>
        <w:rPr>
          <w:rFonts w:ascii="Times New Roman" w:hAnsi="Times New Roman" w:eastAsia="Times New Roman"/>
          <w:b/>
          <w:sz w:val="26"/>
          <w:szCs w:val="26"/>
          <w:lang w:eastAsia="ru-RU"/>
        </w:rPr>
        <w:t xml:space="preserve">1.1.</w:t>
      </w:r>
      <w:r>
        <w:rPr>
          <w:rFonts w:ascii="Times New Roman" w:hAnsi="Times New Roman" w:eastAsia="Times New Roman"/>
          <w:sz w:val="26"/>
          <w:szCs w:val="26"/>
          <w:lang w:eastAsia="ru-RU"/>
        </w:rPr>
        <w:t xml:space="preserve"> </w:t>
        <w:tab/>
      </w:r>
      <w:r>
        <w:rPr>
          <w:rFonts w:ascii="Times New Roman" w:hAnsi="Times New Roman" w:eastAsia="Times New Roman"/>
          <w:b/>
          <w:sz w:val="26"/>
          <w:szCs w:val="26"/>
          <w:lang w:eastAsia="ru-RU"/>
        </w:rPr>
        <w:t xml:space="preserve">Предметом осуществления закупки</w:t>
      </w:r>
      <w:r>
        <w:rPr>
          <w:rFonts w:ascii="Times New Roman" w:hAnsi="Times New Roman" w:eastAsia="Times New Roman"/>
          <w:sz w:val="26"/>
          <w:szCs w:val="26"/>
          <w:lang w:eastAsia="ru-RU"/>
        </w:rPr>
        <w:t xml:space="preserve"> является оказание услуг беспроводной связи (мобильный интернет) для нужд Управления Федеральной службы государственной регистрации, кадастра и картографии по Республике Башкортостан (далее - Заказчик)</w:t>
      </w:r>
      <w:r>
        <w:rPr>
          <w:rFonts w:ascii="Times New Roman" w:hAnsi="Times New Roman" w:eastAsia="Times New Roman"/>
          <w:sz w:val="26"/>
          <w:szCs w:val="26"/>
          <w:lang w:eastAsia="ru-RU"/>
        </w:rPr>
      </w:r>
      <w:r>
        <w:rPr>
          <w:rFonts w:ascii="Times New Roman" w:hAnsi="Times New Roman" w:eastAsia="Times New Roman"/>
          <w:sz w:val="26"/>
          <w:szCs w:val="26"/>
          <w:lang w:eastAsia="ru-RU"/>
        </w:rPr>
      </w:r>
    </w:p>
    <w:p>
      <w:pPr>
        <w:pStyle w:val="942"/>
        <w:ind w:firstLine="709"/>
        <w:jc w:val="both"/>
        <w:spacing w:after="0" w:line="240" w:lineRule="auto"/>
        <w:tabs>
          <w:tab w:val="left" w:pos="0" w:leader="none"/>
        </w:tabs>
        <w:rPr>
          <w:rFonts w:ascii="Times New Roman" w:hAnsi="Times New Roman" w:eastAsia="Times New Roman"/>
          <w:b/>
          <w:sz w:val="26"/>
          <w:szCs w:val="26"/>
          <w:lang w:eastAsia="ru-RU"/>
        </w:rPr>
      </w:pPr>
      <w:r>
        <w:rPr>
          <w:rFonts w:ascii="Times New Roman" w:hAnsi="Times New Roman" w:eastAsia="Times New Roman"/>
          <w:b/>
          <w:sz w:val="26"/>
          <w:szCs w:val="26"/>
          <w:lang w:eastAsia="ru-RU"/>
        </w:rPr>
        <w:t xml:space="preserve">1.2. Классификация продукции по видам экономической деятельности ОК 034-2014 (КПЕС 2008): </w:t>
      </w:r>
      <w:r>
        <w:rPr>
          <w:rFonts w:ascii="Times New Roman" w:hAnsi="Times New Roman" w:eastAsia="Times New Roman"/>
          <w:sz w:val="26"/>
          <w:szCs w:val="26"/>
          <w:lang w:eastAsia="ru-RU"/>
        </w:rPr>
        <w:t xml:space="preserve">ОКПД2 – 61.20.49.000.</w:t>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p>
      <w:pPr>
        <w:pStyle w:val="942"/>
        <w:ind w:firstLine="709"/>
        <w:jc w:val="both"/>
        <w:spacing w:after="0" w:line="240" w:lineRule="auto"/>
        <w:widowControl w:val="off"/>
        <w:rPr>
          <w:rFonts w:ascii="Times New Roman" w:hAnsi="Times New Roman" w:eastAsia="Times New Roman"/>
          <w:b/>
          <w:sz w:val="26"/>
          <w:szCs w:val="26"/>
          <w:lang w:eastAsia="ru-RU"/>
        </w:rPr>
      </w:pP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p>
      <w:pPr>
        <w:pStyle w:val="942"/>
        <w:ind w:firstLine="709"/>
        <w:jc w:val="both"/>
        <w:spacing w:after="0" w:line="240" w:lineRule="auto"/>
        <w:widowControl w:val="off"/>
        <w:rPr>
          <w:rFonts w:ascii="Times New Roman" w:hAnsi="Times New Roman" w:eastAsia="Times New Roman"/>
          <w:b/>
          <w:bCs/>
          <w:sz w:val="26"/>
          <w:szCs w:val="26"/>
          <w:lang w:eastAsia="ru-RU" w:bidi="ru-RU"/>
        </w:rPr>
      </w:pPr>
      <w:r>
        <w:rPr>
          <w:rFonts w:ascii="Times New Roman" w:hAnsi="Times New Roman" w:eastAsia="Times New Roman"/>
          <w:b/>
          <w:bCs/>
          <w:sz w:val="26"/>
          <w:szCs w:val="26"/>
          <w:lang w:eastAsia="ru-RU" w:bidi="ru-RU"/>
        </w:rPr>
        <w:t xml:space="preserve">2. Общие требования </w:t>
      </w:r>
      <w:r>
        <w:rPr>
          <w:rFonts w:ascii="Times New Roman" w:hAnsi="Times New Roman" w:eastAsia="Times New Roman"/>
          <w:b/>
          <w:bCs/>
          <w:sz w:val="26"/>
          <w:szCs w:val="26"/>
          <w:lang w:eastAsia="ru-RU" w:bidi="ru-RU"/>
        </w:rPr>
      </w:r>
      <w:r>
        <w:rPr>
          <w:rFonts w:ascii="Times New Roman" w:hAnsi="Times New Roman" w:eastAsia="Times New Roman"/>
          <w:b/>
          <w:bCs/>
          <w:sz w:val="26"/>
          <w:szCs w:val="26"/>
          <w:lang w:eastAsia="ru-RU" w:bidi="ru-RU"/>
        </w:rPr>
      </w:r>
    </w:p>
    <w:p>
      <w:pPr>
        <w:pStyle w:val="942"/>
        <w:ind w:firstLine="709"/>
        <w:jc w:val="both"/>
        <w:spacing w:after="0" w:line="240" w:lineRule="auto"/>
        <w:widowControl w:val="off"/>
        <w:rPr>
          <w:rFonts w:ascii="Times New Roman" w:hAnsi="Times New Roman" w:eastAsia="Times New Roman"/>
          <w:sz w:val="26"/>
          <w:szCs w:val="26"/>
          <w:lang w:eastAsia="ru-RU"/>
        </w:rPr>
      </w:pPr>
      <w:r>
        <w:rPr>
          <w:rFonts w:ascii="Times New Roman" w:hAnsi="Times New Roman" w:eastAsia="Times New Roman"/>
          <w:b/>
          <w:sz w:val="26"/>
          <w:szCs w:val="26"/>
          <w:lang w:eastAsia="ru-RU" w:bidi="ru-RU"/>
        </w:rPr>
        <w:t xml:space="preserve">2.1. Срок оказания услуг: </w:t>
      </w:r>
      <w:r>
        <w:rPr>
          <w:rFonts w:ascii="Times New Roman" w:hAnsi="Times New Roman" w:eastAsia="Times New Roman"/>
          <w:sz w:val="26"/>
          <w:szCs w:val="26"/>
          <w:lang w:eastAsia="ru-RU"/>
        </w:rPr>
        <w:t xml:space="preserve">с 01.11.2026 по 30.11.2026 (включительно)</w:t>
      </w:r>
      <w:r>
        <w:rPr>
          <w:rFonts w:ascii="Times New Roman" w:hAnsi="Times New Roman" w:eastAsia="Times New Roman"/>
          <w:sz w:val="26"/>
          <w:szCs w:val="26"/>
          <w:lang w:eastAsia="ru-RU"/>
        </w:rPr>
      </w:r>
      <w:r>
        <w:rPr>
          <w:rFonts w:ascii="Times New Roman" w:hAnsi="Times New Roman" w:eastAsia="Times New Roman"/>
          <w:sz w:val="26"/>
          <w:szCs w:val="26"/>
          <w:lang w:eastAsia="ru-RU"/>
        </w:rPr>
      </w:r>
    </w:p>
    <w:p>
      <w:pPr>
        <w:pStyle w:val="942"/>
        <w:ind w:firstLine="709"/>
        <w:jc w:val="both"/>
        <w:spacing w:after="0" w:line="240" w:lineRule="auto"/>
        <w:widowControl w:val="off"/>
        <w:rPr>
          <w:rFonts w:ascii="Times New Roman" w:hAnsi="Times New Roman" w:eastAsia="Times New Roman"/>
          <w:bCs/>
          <w:sz w:val="26"/>
          <w:szCs w:val="26"/>
          <w:highlight w:val="white"/>
        </w:rPr>
      </w:pPr>
      <w:r>
        <w:rPr>
          <w:rFonts w:ascii="Times New Roman" w:hAnsi="Times New Roman" w:eastAsia="Times New Roman"/>
          <w:b/>
          <w:bCs/>
          <w:sz w:val="26"/>
          <w:szCs w:val="26"/>
          <w:lang w:eastAsia="ru-RU" w:bidi="ru-RU"/>
        </w:rPr>
        <w:t xml:space="preserve">2.2. Место оказания усл</w:t>
      </w:r>
      <w:r>
        <w:rPr>
          <w:rFonts w:ascii="Times New Roman" w:hAnsi="Times New Roman" w:eastAsia="Times New Roman"/>
          <w:b/>
          <w:bCs/>
          <w:sz w:val="26"/>
          <w:szCs w:val="26"/>
          <w:highlight w:val="white"/>
          <w:lang w:eastAsia="ru-RU" w:bidi="ru-RU"/>
        </w:rPr>
        <w:t xml:space="preserve">уг:</w:t>
      </w:r>
      <w:r>
        <w:rPr>
          <w:rFonts w:ascii="Times New Roman" w:hAnsi="Times New Roman" w:eastAsia="Times New Roman"/>
          <w:bCs/>
          <w:sz w:val="26"/>
          <w:szCs w:val="26"/>
          <w:highlight w:val="white"/>
          <w:lang w:eastAsia="ru-RU" w:bidi="ru-RU"/>
        </w:rPr>
        <w:t xml:space="preserve">  территория Республики Башкортостан.</w:t>
      </w:r>
      <w:r>
        <w:rPr>
          <w:rFonts w:ascii="Times New Roman" w:hAnsi="Times New Roman" w:eastAsia="Times New Roman"/>
          <w:bCs/>
          <w:sz w:val="26"/>
          <w:szCs w:val="26"/>
          <w:highlight w:val="white"/>
        </w:rPr>
      </w:r>
      <w:r>
        <w:rPr>
          <w:rFonts w:ascii="Times New Roman" w:hAnsi="Times New Roman" w:eastAsia="Times New Roman"/>
          <w:bCs/>
          <w:sz w:val="26"/>
          <w:szCs w:val="26"/>
          <w:highlight w:val="white"/>
        </w:rPr>
      </w:r>
    </w:p>
    <w:p>
      <w:pPr>
        <w:pStyle w:val="942"/>
        <w:ind w:firstLine="709"/>
        <w:jc w:val="both"/>
        <w:spacing w:after="0" w:line="240" w:lineRule="auto"/>
        <w:widowControl w:val="off"/>
        <w:rPr>
          <w:rFonts w:ascii="Times New Roman" w:hAnsi="Times New Roman" w:eastAsia="Times New Roman"/>
          <w:bCs/>
          <w:sz w:val="26"/>
          <w:szCs w:val="26"/>
          <w:lang w:eastAsia="ru-RU" w:bidi="ru-RU"/>
        </w:rPr>
      </w:pPr>
      <w:r>
        <w:rPr>
          <w:rFonts w:ascii="Times New Roman" w:hAnsi="Times New Roman" w:eastAsia="Times New Roman"/>
          <w:bCs/>
          <w:sz w:val="26"/>
          <w:szCs w:val="26"/>
          <w:lang w:eastAsia="ru-RU" w:bidi="ru-RU"/>
        </w:rPr>
        <w:t xml:space="preserve">Периодичность оказания услуг: 24 часа в сутки, 7 дней в неделю.</w:t>
      </w:r>
      <w:r>
        <w:rPr>
          <w:rFonts w:ascii="Times New Roman" w:hAnsi="Times New Roman" w:eastAsia="Times New Roman"/>
          <w:bCs/>
          <w:sz w:val="26"/>
          <w:szCs w:val="26"/>
          <w:lang w:eastAsia="ru-RU" w:bidi="ru-RU"/>
        </w:rPr>
      </w:r>
      <w:r>
        <w:rPr>
          <w:rFonts w:ascii="Times New Roman" w:hAnsi="Times New Roman" w:eastAsia="Times New Roman"/>
          <w:bCs/>
          <w:sz w:val="26"/>
          <w:szCs w:val="26"/>
          <w:lang w:eastAsia="ru-RU" w:bidi="ru-RU"/>
        </w:rPr>
      </w:r>
    </w:p>
    <w:p>
      <w:pPr>
        <w:pStyle w:val="942"/>
        <w:ind w:firstLine="709"/>
        <w:jc w:val="both"/>
        <w:spacing w:after="0" w:line="240" w:lineRule="auto"/>
        <w:widowControl w:val="off"/>
        <w:rPr>
          <w:rFonts w:ascii="Times New Roman" w:hAnsi="Times New Roman" w:eastAsia="Times New Roman"/>
          <w:bCs/>
          <w:sz w:val="26"/>
          <w:szCs w:val="26"/>
          <w:lang w:eastAsia="ru-RU" w:bidi="ru-RU"/>
        </w:rPr>
      </w:pPr>
      <w:r>
        <w:rPr>
          <w:rFonts w:ascii="Times New Roman" w:hAnsi="Times New Roman" w:eastAsia="Times New Roman"/>
          <w:b/>
          <w:bCs/>
          <w:sz w:val="26"/>
          <w:szCs w:val="26"/>
          <w:lang w:eastAsia="ru-RU" w:bidi="ru-RU"/>
        </w:rPr>
        <w:t xml:space="preserve">2.3. Нормативно-правовая база оказания услуг:</w:t>
      </w:r>
      <w:r>
        <w:rPr>
          <w:rFonts w:ascii="Times New Roman" w:hAnsi="Times New Roman"/>
          <w:sz w:val="26"/>
          <w:szCs w:val="26"/>
        </w:rPr>
        <w:t xml:space="preserve"> </w:t>
      </w:r>
      <w:r>
        <w:rPr>
          <w:rFonts w:ascii="Times New Roman" w:hAnsi="Times New Roman" w:eastAsia="Times New Roman"/>
          <w:bCs/>
          <w:sz w:val="26"/>
          <w:szCs w:val="26"/>
          <w:lang w:eastAsia="ru-RU" w:bidi="ru-RU"/>
        </w:rPr>
      </w:r>
      <w:r>
        <w:rPr>
          <w:rFonts w:ascii="Times New Roman" w:hAnsi="Times New Roman" w:eastAsia="Times New Roman"/>
          <w:bCs/>
          <w:sz w:val="26"/>
          <w:szCs w:val="26"/>
          <w:lang w:eastAsia="ru-RU" w:bidi="ru-RU"/>
        </w:rPr>
      </w:r>
    </w:p>
    <w:p>
      <w:pPr>
        <w:pStyle w:val="942"/>
        <w:ind w:firstLine="709"/>
        <w:jc w:val="both"/>
        <w:spacing w:after="0" w:line="240" w:lineRule="auto"/>
        <w:widowControl w:val="off"/>
        <w:rPr>
          <w:rFonts w:ascii="Times New Roman" w:hAnsi="Times New Roman" w:eastAsia="Times New Roman"/>
          <w:bCs/>
          <w:sz w:val="26"/>
          <w:szCs w:val="26"/>
          <w:lang w:eastAsia="ru-RU" w:bidi="ru-RU"/>
        </w:rPr>
      </w:pPr>
      <w:r>
        <w:rPr>
          <w:rFonts w:ascii="Times New Roman" w:hAnsi="Times New Roman" w:eastAsia="Times New Roman"/>
          <w:bCs/>
          <w:sz w:val="26"/>
          <w:szCs w:val="26"/>
          <w:lang w:eastAsia="ru-RU" w:bidi="ru-RU"/>
        </w:rPr>
        <w:t xml:space="preserve">- Федеральный закон от 07.07.2003 № 126-ФЗ «О связи»;</w:t>
      </w:r>
      <w:r>
        <w:rPr>
          <w:rFonts w:ascii="Times New Roman" w:hAnsi="Times New Roman" w:eastAsia="Times New Roman"/>
          <w:bCs/>
          <w:sz w:val="26"/>
          <w:szCs w:val="26"/>
          <w:lang w:eastAsia="ru-RU" w:bidi="ru-RU"/>
        </w:rPr>
      </w:r>
      <w:r>
        <w:rPr>
          <w:rFonts w:ascii="Times New Roman" w:hAnsi="Times New Roman" w:eastAsia="Times New Roman"/>
          <w:bCs/>
          <w:sz w:val="26"/>
          <w:szCs w:val="26"/>
          <w:lang w:eastAsia="ru-RU" w:bidi="ru-RU"/>
        </w:rPr>
      </w:r>
    </w:p>
    <w:p>
      <w:pPr>
        <w:pStyle w:val="942"/>
        <w:ind w:firstLine="709"/>
        <w:jc w:val="both"/>
        <w:spacing w:after="0" w:line="240" w:lineRule="auto"/>
        <w:widowControl w:val="off"/>
        <w:rPr>
          <w:rFonts w:ascii="Times New Roman" w:hAnsi="Times New Roman" w:eastAsia="Times New Roman"/>
          <w:bCs/>
          <w:sz w:val="26"/>
          <w:szCs w:val="26"/>
          <w:lang w:eastAsia="ru-RU" w:bidi="ru-RU"/>
        </w:rPr>
      </w:pPr>
      <w:r>
        <w:rPr>
          <w:rFonts w:ascii="Times New Roman" w:hAnsi="Times New Roman" w:eastAsia="Times New Roman"/>
          <w:bCs/>
          <w:sz w:val="26"/>
          <w:szCs w:val="26"/>
          <w:lang w:eastAsia="ru-RU" w:bidi="ru-RU"/>
        </w:rPr>
        <w:t xml:space="preserve">- Постановление Правительства Российской Федерации от 09.12.2014 № 1342 </w:t>
      </w:r>
      <w:r>
        <w:rPr>
          <w:rFonts w:ascii="Times New Roman" w:hAnsi="Times New Roman" w:eastAsia="Times New Roman"/>
          <w:bCs/>
          <w:sz w:val="26"/>
          <w:szCs w:val="26"/>
          <w:lang w:eastAsia="ru-RU" w:bidi="ru-RU"/>
        </w:rPr>
      </w:r>
      <w:r>
        <w:rPr>
          <w:rFonts w:ascii="Times New Roman" w:hAnsi="Times New Roman" w:eastAsia="Times New Roman"/>
          <w:bCs/>
          <w:sz w:val="26"/>
          <w:szCs w:val="26"/>
          <w:lang w:eastAsia="ru-RU" w:bidi="ru-RU"/>
        </w:rPr>
      </w:r>
    </w:p>
    <w:p>
      <w:pPr>
        <w:pStyle w:val="942"/>
        <w:ind w:firstLine="709"/>
        <w:jc w:val="both"/>
        <w:spacing w:after="0" w:line="240" w:lineRule="auto"/>
        <w:widowControl w:val="off"/>
        <w:rPr>
          <w:rFonts w:ascii="Times New Roman" w:hAnsi="Times New Roman" w:eastAsia="Times New Roman"/>
          <w:bCs/>
          <w:sz w:val="26"/>
          <w:szCs w:val="26"/>
          <w:lang w:eastAsia="ru-RU" w:bidi="ru-RU"/>
        </w:rPr>
      </w:pPr>
      <w:r>
        <w:rPr>
          <w:rFonts w:ascii="Times New Roman" w:hAnsi="Times New Roman" w:eastAsia="Times New Roman"/>
          <w:bCs/>
          <w:sz w:val="26"/>
          <w:szCs w:val="26"/>
          <w:lang w:eastAsia="ru-RU" w:bidi="ru-RU"/>
        </w:rPr>
        <w:t xml:space="preserve">«О порядке оказания услуг телефонной связи»</w:t>
      </w:r>
      <w:r>
        <w:rPr>
          <w:rFonts w:ascii="Times New Roman" w:hAnsi="Times New Roman" w:eastAsia="Times New Roman"/>
          <w:bCs/>
          <w:sz w:val="26"/>
          <w:szCs w:val="26"/>
          <w:lang w:eastAsia="ru-RU" w:bidi="ru-RU"/>
        </w:rPr>
      </w:r>
      <w:r>
        <w:rPr>
          <w:rFonts w:ascii="Times New Roman" w:hAnsi="Times New Roman" w:eastAsia="Times New Roman"/>
          <w:bCs/>
          <w:sz w:val="26"/>
          <w:szCs w:val="26"/>
          <w:lang w:eastAsia="ru-RU" w:bidi="ru-RU"/>
        </w:rPr>
      </w:r>
    </w:p>
    <w:p>
      <w:pPr>
        <w:pStyle w:val="942"/>
        <w:ind w:firstLine="709"/>
        <w:jc w:val="both"/>
        <w:spacing w:after="0" w:line="240" w:lineRule="auto"/>
        <w:widowControl w:val="off"/>
        <w:rPr>
          <w:rFonts w:ascii="Times New Roman" w:hAnsi="Times New Roman" w:eastAsia="Times New Roman"/>
          <w:bCs/>
          <w:sz w:val="26"/>
          <w:szCs w:val="26"/>
          <w:lang w:eastAsia="ru-RU" w:bidi="ru-RU"/>
        </w:rPr>
      </w:pPr>
      <w:r>
        <w:rPr>
          <w:rFonts w:ascii="Times New Roman" w:hAnsi="Times New Roman" w:eastAsia="Times New Roman"/>
          <w:bCs/>
          <w:sz w:val="26"/>
          <w:szCs w:val="26"/>
          <w:lang w:eastAsia="ru-RU" w:bidi="ru-RU"/>
        </w:rPr>
      </w:r>
      <w:r>
        <w:rPr>
          <w:rFonts w:ascii="Times New Roman" w:hAnsi="Times New Roman" w:eastAsia="Times New Roman"/>
          <w:bCs/>
          <w:sz w:val="26"/>
          <w:szCs w:val="26"/>
          <w:lang w:eastAsia="ru-RU" w:bidi="ru-RU"/>
        </w:rPr>
      </w:r>
      <w:r>
        <w:rPr>
          <w:rFonts w:ascii="Times New Roman" w:hAnsi="Times New Roman" w:eastAsia="Times New Roman"/>
          <w:bCs/>
          <w:sz w:val="26"/>
          <w:szCs w:val="26"/>
          <w:lang w:eastAsia="ru-RU" w:bidi="ru-RU"/>
        </w:rPr>
      </w:r>
    </w:p>
    <w:p>
      <w:pPr>
        <w:pStyle w:val="942"/>
        <w:ind w:firstLine="709"/>
        <w:jc w:val="both"/>
        <w:spacing w:after="0" w:line="240" w:lineRule="auto"/>
        <w:widowControl w:val="off"/>
        <w:tabs>
          <w:tab w:val="left" w:pos="1134" w:leader="none"/>
        </w:tabs>
        <w:rPr>
          <w:rFonts w:ascii="Times New Roman" w:hAnsi="Times New Roman" w:eastAsia="Arial Unicode MS"/>
          <w:b/>
          <w:bCs/>
          <w:sz w:val="26"/>
          <w:szCs w:val="26"/>
          <w:lang w:eastAsia="ru-RU"/>
        </w:rPr>
      </w:pPr>
      <w:r>
        <w:rPr>
          <w:rFonts w:ascii="Times New Roman" w:hAnsi="Times New Roman" w:eastAsia="Arial Unicode MS"/>
          <w:b/>
          <w:bCs/>
          <w:sz w:val="26"/>
          <w:szCs w:val="26"/>
          <w:lang w:eastAsia="ru-RU"/>
        </w:rPr>
        <w:t xml:space="preserve">3. Требования к объекту закупки (функциональные, технические, качественные):</w:t>
      </w:r>
      <w:r>
        <w:rPr>
          <w:rFonts w:ascii="Times New Roman" w:hAnsi="Times New Roman" w:eastAsia="Arial Unicode MS"/>
          <w:b/>
          <w:bCs/>
          <w:sz w:val="26"/>
          <w:szCs w:val="26"/>
          <w:lang w:eastAsia="ru-RU"/>
        </w:rPr>
      </w:r>
      <w:r>
        <w:rPr>
          <w:rFonts w:ascii="Times New Roman" w:hAnsi="Times New Roman" w:eastAsia="Arial Unicode MS"/>
          <w:b/>
          <w:bCs/>
          <w:sz w:val="26"/>
          <w:szCs w:val="26"/>
          <w:lang w:eastAsia="ru-RU"/>
        </w:rPr>
      </w:r>
    </w:p>
    <w:p>
      <w:pPr>
        <w:pStyle w:val="942"/>
        <w:ind w:firstLine="709"/>
        <w:jc w:val="both"/>
        <w:spacing w:after="0" w:line="240" w:lineRule="auto"/>
        <w:widowControl w:val="off"/>
        <w:tabs>
          <w:tab w:val="left" w:pos="1134" w:leader="none"/>
        </w:tabs>
        <w:rPr>
          <w:rFonts w:ascii="Times New Roman" w:hAnsi="Times New Roman" w:eastAsia="Arial Unicode MS"/>
          <w:bCs/>
          <w:sz w:val="26"/>
          <w:szCs w:val="26"/>
          <w:lang w:eastAsia="ru-RU"/>
        </w:rPr>
      </w:pPr>
      <w:r>
        <w:rPr>
          <w:rFonts w:ascii="Times New Roman" w:hAnsi="Times New Roman" w:eastAsia="Arial Unicode MS"/>
          <w:b/>
          <w:bCs/>
          <w:sz w:val="26"/>
          <w:szCs w:val="26"/>
          <w:lang w:eastAsia="ru-RU"/>
        </w:rPr>
        <w:t xml:space="preserve">3.1.</w:t>
      </w:r>
      <w:r>
        <w:rPr>
          <w:rFonts w:ascii="Times New Roman" w:hAnsi="Times New Roman" w:eastAsia="Arial Unicode MS"/>
          <w:bCs/>
          <w:sz w:val="26"/>
          <w:szCs w:val="26"/>
          <w:lang w:eastAsia="ru-RU"/>
        </w:rPr>
        <w:t xml:space="preserve"> Количество номеров: 18 штук.</w:t>
      </w:r>
      <w:r>
        <w:rPr>
          <w:rFonts w:ascii="Times New Roman" w:hAnsi="Times New Roman" w:eastAsia="Arial Unicode MS"/>
          <w:bCs/>
          <w:sz w:val="26"/>
          <w:szCs w:val="26"/>
          <w:lang w:eastAsia="ru-RU"/>
        </w:rPr>
      </w:r>
      <w:r>
        <w:rPr>
          <w:rFonts w:ascii="Times New Roman" w:hAnsi="Times New Roman" w:eastAsia="Arial Unicode MS"/>
          <w:bCs/>
          <w:sz w:val="26"/>
          <w:szCs w:val="26"/>
          <w:lang w:eastAsia="ru-RU"/>
        </w:rPr>
      </w:r>
    </w:p>
    <w:p>
      <w:pPr>
        <w:pStyle w:val="942"/>
        <w:ind w:firstLine="709"/>
        <w:jc w:val="both"/>
        <w:spacing w:after="0" w:line="240" w:lineRule="auto"/>
        <w:widowControl w:val="off"/>
        <w:tabs>
          <w:tab w:val="left" w:pos="1134" w:leader="none"/>
        </w:tabs>
        <w:rPr>
          <w:rFonts w:ascii="Times New Roman" w:hAnsi="Times New Roman" w:eastAsia="Arial Unicode MS"/>
          <w:bCs/>
          <w:sz w:val="26"/>
          <w:szCs w:val="26"/>
          <w:lang w:eastAsia="ru-RU"/>
        </w:rPr>
      </w:pPr>
      <w:r>
        <w:rPr>
          <w:rFonts w:ascii="Times New Roman" w:hAnsi="Times New Roman" w:eastAsia="Arial Unicode MS"/>
          <w:b/>
          <w:bCs/>
          <w:sz w:val="26"/>
          <w:szCs w:val="26"/>
          <w:lang w:eastAsia="ru-RU"/>
        </w:rPr>
        <w:t xml:space="preserve">3.2.</w:t>
      </w:r>
      <w:r>
        <w:rPr>
          <w:rFonts w:ascii="Times New Roman" w:hAnsi="Times New Roman" w:eastAsia="Arial Unicode MS"/>
          <w:bCs/>
          <w:sz w:val="26"/>
          <w:szCs w:val="26"/>
          <w:lang w:eastAsia="ru-RU"/>
        </w:rPr>
        <w:t xml:space="preserve"> Исполнитель (оператор) должен предоставить абонентские номера в количестве 18 штук  либо возможность приема для своего обслуживания 18 абонентских номеров, имеющиеся у Заказчика, в сроки и порядке, предусмотренные действующим законодательством.</w:t>
      </w:r>
      <w:r>
        <w:rPr>
          <w:rFonts w:ascii="Times New Roman" w:hAnsi="Times New Roman" w:eastAsia="Arial Unicode MS"/>
          <w:bCs/>
          <w:sz w:val="26"/>
          <w:szCs w:val="26"/>
          <w:lang w:eastAsia="ru-RU"/>
        </w:rPr>
      </w:r>
      <w:r>
        <w:rPr>
          <w:rFonts w:ascii="Times New Roman" w:hAnsi="Times New Roman" w:eastAsia="Arial Unicode MS"/>
          <w:bCs/>
          <w:sz w:val="26"/>
          <w:szCs w:val="26"/>
          <w:lang w:eastAsia="ru-RU"/>
        </w:rPr>
      </w:r>
    </w:p>
    <w:p>
      <w:pPr>
        <w:pStyle w:val="942"/>
        <w:ind w:firstLine="709"/>
        <w:jc w:val="both"/>
        <w:spacing w:after="0" w:line="240" w:lineRule="auto"/>
        <w:widowControl w:val="off"/>
        <w:tabs>
          <w:tab w:val="left" w:pos="1134" w:leader="none"/>
        </w:tabs>
        <w:rPr>
          <w:rFonts w:ascii="Times New Roman" w:hAnsi="Times New Roman" w:eastAsia="Arial Unicode MS"/>
          <w:bCs/>
          <w:sz w:val="26"/>
          <w:szCs w:val="26"/>
          <w:lang w:eastAsia="ru-RU"/>
        </w:rPr>
      </w:pPr>
      <w:r>
        <w:rPr>
          <w:rFonts w:ascii="Times New Roman" w:hAnsi="Times New Roman" w:eastAsia="Arial Unicode MS"/>
          <w:b/>
          <w:bCs/>
          <w:sz w:val="26"/>
          <w:szCs w:val="26"/>
          <w:lang w:eastAsia="ru-RU"/>
        </w:rPr>
        <w:t xml:space="preserve">3.3.</w:t>
      </w:r>
      <w:r>
        <w:rPr>
          <w:rFonts w:ascii="Times New Roman" w:hAnsi="Times New Roman" w:eastAsia="Arial Unicode MS"/>
          <w:bCs/>
          <w:sz w:val="26"/>
          <w:szCs w:val="26"/>
          <w:lang w:eastAsia="ru-RU"/>
        </w:rPr>
        <w:t xml:space="preserve"> Объем интернет – трафика для каждой SIM – карты: не менее 30 Гбайт в месяц;</w:t>
      </w:r>
      <w:r>
        <w:rPr>
          <w:rFonts w:ascii="Times New Roman" w:hAnsi="Times New Roman" w:eastAsia="Arial Unicode MS"/>
          <w:bCs/>
          <w:sz w:val="26"/>
          <w:szCs w:val="26"/>
          <w:lang w:eastAsia="ru-RU"/>
        </w:rPr>
      </w:r>
      <w:r>
        <w:rPr>
          <w:rFonts w:ascii="Times New Roman" w:hAnsi="Times New Roman" w:eastAsia="Arial Unicode MS"/>
          <w:bCs/>
          <w:sz w:val="26"/>
          <w:szCs w:val="26"/>
          <w:lang w:eastAsia="ru-RU"/>
        </w:rPr>
      </w:r>
    </w:p>
    <w:p>
      <w:pPr>
        <w:pStyle w:val="942"/>
        <w:ind w:firstLine="709"/>
        <w:jc w:val="both"/>
        <w:spacing w:after="0" w:line="240" w:lineRule="auto"/>
        <w:widowControl w:val="off"/>
        <w:tabs>
          <w:tab w:val="left" w:pos="1134" w:leader="none"/>
        </w:tabs>
        <w:rPr>
          <w:rFonts w:ascii="Times New Roman" w:hAnsi="Times New Roman" w:eastAsia="Arial Unicode MS"/>
          <w:bCs/>
          <w:sz w:val="26"/>
          <w:szCs w:val="26"/>
          <w:lang w:eastAsia="ru-RU"/>
        </w:rPr>
      </w:pPr>
      <w:r>
        <w:rPr>
          <w:rFonts w:ascii="Times New Roman" w:hAnsi="Times New Roman" w:eastAsia="Arial Unicode MS"/>
          <w:b/>
          <w:bCs/>
          <w:sz w:val="26"/>
          <w:szCs w:val="26"/>
          <w:lang w:eastAsia="ru-RU"/>
        </w:rPr>
        <w:t xml:space="preserve">3.4.</w:t>
      </w:r>
      <w:r>
        <w:rPr>
          <w:rFonts w:ascii="Times New Roman" w:hAnsi="Times New Roman" w:eastAsia="Arial Unicode MS"/>
          <w:bCs/>
          <w:sz w:val="26"/>
          <w:szCs w:val="26"/>
          <w:lang w:eastAsia="ru-RU"/>
        </w:rPr>
        <w:t xml:space="preserve"> Ограничение по скорости: нет;</w:t>
      </w:r>
      <w:r>
        <w:rPr>
          <w:rFonts w:ascii="Times New Roman" w:hAnsi="Times New Roman" w:eastAsia="Arial Unicode MS"/>
          <w:bCs/>
          <w:sz w:val="26"/>
          <w:szCs w:val="26"/>
          <w:lang w:eastAsia="ru-RU"/>
        </w:rPr>
      </w:r>
      <w:r>
        <w:rPr>
          <w:rFonts w:ascii="Times New Roman" w:hAnsi="Times New Roman" w:eastAsia="Arial Unicode MS"/>
          <w:bCs/>
          <w:sz w:val="26"/>
          <w:szCs w:val="26"/>
          <w:lang w:eastAsia="ru-RU"/>
        </w:rPr>
      </w:r>
    </w:p>
    <w:p>
      <w:pPr>
        <w:pStyle w:val="942"/>
        <w:ind w:firstLine="709"/>
        <w:jc w:val="both"/>
        <w:spacing w:after="0" w:line="240" w:lineRule="auto"/>
        <w:widowControl w:val="off"/>
        <w:tabs>
          <w:tab w:val="left" w:pos="1134" w:leader="none"/>
        </w:tabs>
        <w:rPr>
          <w:rFonts w:ascii="Times New Roman" w:hAnsi="Times New Roman" w:eastAsia="Arial Unicode MS"/>
          <w:bCs/>
          <w:sz w:val="26"/>
          <w:szCs w:val="26"/>
          <w:lang w:eastAsia="ru-RU"/>
        </w:rPr>
      </w:pPr>
      <w:r>
        <w:rPr>
          <w:rFonts w:ascii="Times New Roman" w:hAnsi="Times New Roman" w:eastAsia="Arial Unicode MS"/>
          <w:b/>
          <w:bCs/>
          <w:sz w:val="26"/>
          <w:szCs w:val="26"/>
          <w:lang w:eastAsia="ru-RU"/>
        </w:rPr>
        <w:t xml:space="preserve">3.5.</w:t>
      </w:r>
      <w:r>
        <w:rPr>
          <w:rFonts w:ascii="Times New Roman" w:hAnsi="Times New Roman" w:eastAsia="Arial Unicode MS"/>
          <w:bCs/>
          <w:sz w:val="26"/>
          <w:szCs w:val="26"/>
          <w:lang w:eastAsia="ru-RU"/>
        </w:rPr>
        <w:t xml:space="preserve"> Устойчивое качество сети интернет;</w:t>
      </w:r>
      <w:r>
        <w:rPr>
          <w:rFonts w:ascii="Times New Roman" w:hAnsi="Times New Roman" w:eastAsia="Arial Unicode MS"/>
          <w:bCs/>
          <w:sz w:val="26"/>
          <w:szCs w:val="26"/>
          <w:lang w:eastAsia="ru-RU"/>
        </w:rPr>
      </w:r>
      <w:r>
        <w:rPr>
          <w:rFonts w:ascii="Times New Roman" w:hAnsi="Times New Roman" w:eastAsia="Arial Unicode MS"/>
          <w:bCs/>
          <w:sz w:val="26"/>
          <w:szCs w:val="26"/>
          <w:lang w:eastAsia="ru-RU"/>
        </w:rPr>
      </w:r>
    </w:p>
    <w:p>
      <w:pPr>
        <w:pStyle w:val="942"/>
        <w:ind w:firstLine="709"/>
        <w:jc w:val="both"/>
        <w:spacing w:after="0" w:line="240" w:lineRule="auto"/>
        <w:widowControl w:val="off"/>
        <w:tabs>
          <w:tab w:val="left" w:pos="1134" w:leader="none"/>
        </w:tabs>
        <w:rPr>
          <w:rFonts w:ascii="Times New Roman" w:hAnsi="Times New Roman" w:eastAsia="Arial Unicode MS"/>
          <w:bCs/>
          <w:sz w:val="26"/>
          <w:szCs w:val="26"/>
          <w:lang w:eastAsia="ru-RU"/>
        </w:rPr>
      </w:pPr>
      <w:r>
        <w:rPr>
          <w:rFonts w:ascii="Times New Roman" w:hAnsi="Times New Roman" w:eastAsia="Arial Unicode MS"/>
          <w:b/>
          <w:bCs/>
          <w:sz w:val="26"/>
          <w:szCs w:val="26"/>
          <w:lang w:eastAsia="ru-RU"/>
        </w:rPr>
        <w:t xml:space="preserve">3.6.</w:t>
      </w:r>
      <w:r>
        <w:rPr>
          <w:rFonts w:ascii="Times New Roman" w:hAnsi="Times New Roman" w:eastAsia="Arial Unicode MS"/>
          <w:bCs/>
          <w:sz w:val="26"/>
          <w:szCs w:val="26"/>
          <w:lang w:eastAsia="ru-RU"/>
        </w:rPr>
        <w:t xml:space="preserve"> Ежемесячное обновление объема интернет – трафика каждой SIM – карты;</w:t>
      </w:r>
      <w:r>
        <w:rPr>
          <w:rFonts w:ascii="Times New Roman" w:hAnsi="Times New Roman" w:eastAsia="Arial Unicode MS"/>
          <w:bCs/>
          <w:sz w:val="26"/>
          <w:szCs w:val="26"/>
          <w:lang w:eastAsia="ru-RU"/>
        </w:rPr>
      </w:r>
      <w:r>
        <w:rPr>
          <w:rFonts w:ascii="Times New Roman" w:hAnsi="Times New Roman" w:eastAsia="Arial Unicode MS"/>
          <w:bCs/>
          <w:sz w:val="26"/>
          <w:szCs w:val="26"/>
          <w:lang w:eastAsia="ru-RU"/>
        </w:rPr>
      </w:r>
    </w:p>
    <w:p>
      <w:pPr>
        <w:pStyle w:val="942"/>
        <w:ind w:firstLine="709"/>
        <w:jc w:val="both"/>
        <w:spacing w:after="0" w:line="240" w:lineRule="auto"/>
        <w:widowControl w:val="off"/>
        <w:tabs>
          <w:tab w:val="left" w:pos="1134" w:leader="none"/>
        </w:tabs>
        <w:rPr>
          <w:rFonts w:ascii="Times New Roman" w:hAnsi="Times New Roman" w:eastAsia="Arial Unicode MS"/>
          <w:bCs/>
          <w:sz w:val="26"/>
          <w:szCs w:val="26"/>
          <w:lang w:eastAsia="ru-RU"/>
        </w:rPr>
      </w:pPr>
      <w:r>
        <w:rPr>
          <w:rFonts w:ascii="Times New Roman" w:hAnsi="Times New Roman" w:eastAsia="Arial Unicode MS"/>
          <w:b/>
          <w:bCs/>
          <w:sz w:val="26"/>
          <w:szCs w:val="26"/>
          <w:lang w:eastAsia="ru-RU"/>
        </w:rPr>
        <w:t xml:space="preserve">3.7.</w:t>
      </w:r>
      <w:r>
        <w:rPr>
          <w:rFonts w:ascii="Times New Roman" w:hAnsi="Times New Roman" w:eastAsia="Arial Unicode MS"/>
          <w:bCs/>
          <w:sz w:val="26"/>
          <w:szCs w:val="26"/>
          <w:lang w:eastAsia="ru-RU"/>
        </w:rPr>
        <w:t xml:space="preserve"> Мобильный интернет скорость не менее 4G;</w:t>
      </w:r>
      <w:r>
        <w:rPr>
          <w:rFonts w:ascii="Times New Roman" w:hAnsi="Times New Roman" w:eastAsia="Arial Unicode MS"/>
          <w:bCs/>
          <w:sz w:val="26"/>
          <w:szCs w:val="26"/>
          <w:lang w:eastAsia="ru-RU"/>
        </w:rPr>
      </w:r>
      <w:r>
        <w:rPr>
          <w:rFonts w:ascii="Times New Roman" w:hAnsi="Times New Roman" w:eastAsia="Arial Unicode MS"/>
          <w:bCs/>
          <w:sz w:val="26"/>
          <w:szCs w:val="26"/>
          <w:lang w:eastAsia="ru-RU"/>
        </w:rPr>
      </w:r>
    </w:p>
    <w:p>
      <w:pPr>
        <w:pStyle w:val="942"/>
        <w:ind w:firstLine="709"/>
        <w:jc w:val="both"/>
        <w:spacing w:after="0" w:line="240" w:lineRule="auto"/>
        <w:widowControl w:val="off"/>
        <w:tabs>
          <w:tab w:val="left" w:pos="1134" w:leader="none"/>
        </w:tabs>
        <w:rPr>
          <w:rFonts w:ascii="Times New Roman" w:hAnsi="Times New Roman" w:eastAsia="Arial Unicode MS"/>
          <w:bCs/>
          <w:sz w:val="26"/>
          <w:szCs w:val="26"/>
          <w:lang w:eastAsia="ru-RU"/>
        </w:rPr>
      </w:pPr>
      <w:r>
        <w:rPr>
          <w:rFonts w:ascii="Times New Roman" w:hAnsi="Times New Roman" w:eastAsia="Arial Unicode MS"/>
          <w:b/>
          <w:bCs/>
          <w:sz w:val="26"/>
          <w:szCs w:val="26"/>
          <w:lang w:eastAsia="ru-RU"/>
        </w:rPr>
        <w:t xml:space="preserve">3.8.</w:t>
      </w:r>
      <w:r>
        <w:rPr>
          <w:rFonts w:ascii="Times New Roman" w:hAnsi="Times New Roman" w:eastAsia="Arial Unicode MS"/>
          <w:bCs/>
          <w:sz w:val="26"/>
          <w:szCs w:val="26"/>
          <w:lang w:eastAsia="ru-RU"/>
        </w:rPr>
        <w:t xml:space="preserve"> Использования SIM-карты в любом аппарате, разработанном для системы GSM 900/1800 по мере внедрения новых разработок, возможность их замены;</w:t>
      </w:r>
      <w:r>
        <w:rPr>
          <w:rFonts w:ascii="Times New Roman" w:hAnsi="Times New Roman" w:eastAsia="Arial Unicode MS"/>
          <w:bCs/>
          <w:sz w:val="26"/>
          <w:szCs w:val="26"/>
          <w:lang w:eastAsia="ru-RU"/>
        </w:rPr>
      </w:r>
      <w:r>
        <w:rPr>
          <w:rFonts w:ascii="Times New Roman" w:hAnsi="Times New Roman" w:eastAsia="Arial Unicode MS"/>
          <w:bCs/>
          <w:sz w:val="26"/>
          <w:szCs w:val="26"/>
          <w:lang w:eastAsia="ru-RU"/>
        </w:rPr>
      </w:r>
    </w:p>
    <w:p>
      <w:pPr>
        <w:pStyle w:val="942"/>
        <w:ind w:firstLine="709"/>
        <w:jc w:val="both"/>
        <w:spacing w:after="0" w:line="240" w:lineRule="auto"/>
        <w:widowControl w:val="off"/>
        <w:tabs>
          <w:tab w:val="left" w:pos="1134" w:leader="none"/>
        </w:tabs>
        <w:rPr>
          <w:rFonts w:ascii="Times New Roman" w:hAnsi="Times New Roman" w:eastAsia="Times New Roman"/>
          <w:b/>
          <w:sz w:val="26"/>
          <w:szCs w:val="26"/>
          <w:lang w:eastAsia="zh-CN"/>
        </w:rPr>
      </w:pPr>
      <w:r>
        <w:rPr>
          <w:rFonts w:ascii="Times New Roman" w:hAnsi="Times New Roman" w:eastAsia="Arial Unicode MS"/>
          <w:b/>
          <w:bCs/>
          <w:sz w:val="26"/>
          <w:szCs w:val="26"/>
          <w:lang w:eastAsia="ru-RU"/>
        </w:rPr>
        <w:t xml:space="preserve">3.9.</w:t>
      </w:r>
      <w:r>
        <w:rPr>
          <w:rFonts w:ascii="Times New Roman" w:hAnsi="Times New Roman" w:eastAsia="Arial Unicode MS"/>
          <w:bCs/>
          <w:sz w:val="26"/>
          <w:szCs w:val="26"/>
          <w:lang w:eastAsia="ru-RU"/>
        </w:rPr>
        <w:t xml:space="preserve"> После исчерпания включенного объема трафика скорость передачи данных снижается до 64 кбит/с.</w:t>
      </w:r>
      <w:r>
        <w:rPr>
          <w:rFonts w:ascii="Times New Roman" w:hAnsi="Times New Roman" w:eastAsia="Times New Roman"/>
          <w:b/>
          <w:sz w:val="26"/>
          <w:szCs w:val="26"/>
          <w:lang w:eastAsia="zh-CN"/>
        </w:rPr>
      </w:r>
      <w:r>
        <w:rPr>
          <w:rFonts w:ascii="Times New Roman" w:hAnsi="Times New Roman" w:eastAsia="Times New Roman"/>
          <w:b/>
          <w:sz w:val="26"/>
          <w:szCs w:val="26"/>
          <w:lang w:eastAsia="zh-CN"/>
        </w:rPr>
      </w:r>
    </w:p>
    <w:p>
      <w:pPr>
        <w:pStyle w:val="942"/>
        <w:ind w:firstLine="709"/>
        <w:jc w:val="both"/>
        <w:spacing w:after="0" w:line="240" w:lineRule="auto"/>
        <w:widowControl w:val="off"/>
        <w:tabs>
          <w:tab w:val="left" w:pos="1134" w:leader="none"/>
        </w:tabs>
        <w:rPr>
          <w:rFonts w:ascii="Times New Roman" w:hAnsi="Times New Roman" w:eastAsia="Times New Roman"/>
          <w:b/>
          <w:sz w:val="26"/>
          <w:szCs w:val="26"/>
          <w:lang w:eastAsia="zh-CN"/>
        </w:rPr>
      </w:pPr>
      <w:r>
        <w:rPr>
          <w:rFonts w:ascii="Times New Roman" w:hAnsi="Times New Roman" w:eastAsia="Times New Roman"/>
          <w:b/>
          <w:sz w:val="26"/>
          <w:szCs w:val="26"/>
          <w:lang w:eastAsia="zh-CN"/>
        </w:rPr>
      </w:r>
      <w:r>
        <w:rPr>
          <w:rFonts w:ascii="Times New Roman" w:hAnsi="Times New Roman" w:eastAsia="Times New Roman"/>
          <w:b/>
          <w:sz w:val="26"/>
          <w:szCs w:val="26"/>
          <w:lang w:eastAsia="zh-CN"/>
        </w:rPr>
      </w:r>
      <w:r>
        <w:rPr>
          <w:rFonts w:ascii="Times New Roman" w:hAnsi="Times New Roman" w:eastAsia="Times New Roman"/>
          <w:b/>
          <w:sz w:val="26"/>
          <w:szCs w:val="26"/>
          <w:lang w:eastAsia="zh-CN"/>
        </w:rPr>
      </w:r>
    </w:p>
    <w:p>
      <w:pPr>
        <w:pStyle w:val="942"/>
        <w:ind w:firstLine="709"/>
        <w:spacing w:after="0" w:line="240" w:lineRule="auto"/>
        <w:rPr>
          <w:rFonts w:ascii="Times New Roman" w:hAnsi="Times New Roman" w:eastAsia="Times New Roman"/>
          <w:b/>
          <w:sz w:val="26"/>
          <w:szCs w:val="26"/>
          <w:lang w:eastAsia="zh-CN"/>
        </w:rPr>
      </w:pPr>
      <w:r>
        <w:rPr>
          <w:rFonts w:ascii="Times New Roman" w:hAnsi="Times New Roman" w:eastAsia="Times New Roman"/>
          <w:b/>
          <w:sz w:val="26"/>
          <w:szCs w:val="26"/>
          <w:lang w:eastAsia="zh-CN"/>
        </w:rPr>
        <w:t xml:space="preserve">4. Требования к Исполнителю:</w:t>
      </w:r>
      <w:r>
        <w:rPr>
          <w:rFonts w:ascii="Times New Roman" w:hAnsi="Times New Roman" w:eastAsia="Times New Roman"/>
          <w:b/>
          <w:sz w:val="26"/>
          <w:szCs w:val="26"/>
          <w:lang w:eastAsia="zh-CN"/>
        </w:rPr>
      </w:r>
      <w:r>
        <w:rPr>
          <w:rFonts w:ascii="Times New Roman" w:hAnsi="Times New Roman" w:eastAsia="Times New Roman"/>
          <w:b/>
          <w:sz w:val="26"/>
          <w:szCs w:val="26"/>
          <w:lang w:eastAsia="zh-CN"/>
        </w:rPr>
      </w:r>
    </w:p>
    <w:p>
      <w:pPr>
        <w:pStyle w:val="942"/>
        <w:ind w:firstLine="709"/>
        <w:jc w:val="both"/>
        <w:spacing w:after="60" w:line="240" w:lineRule="auto"/>
        <w:rPr>
          <w:rFonts w:ascii="Times New Roman" w:hAnsi="Times New Roman" w:eastAsia="Times New Roman"/>
          <w:sz w:val="26"/>
          <w:szCs w:val="26"/>
          <w:lang w:eastAsia="zh-CN"/>
        </w:rPr>
      </w:pPr>
      <w:r>
        <w:rPr>
          <w:rFonts w:ascii="Times New Roman" w:hAnsi="Times New Roman" w:eastAsia="Times New Roman"/>
          <w:sz w:val="26"/>
          <w:szCs w:val="26"/>
          <w:lang w:eastAsia="zh-CN"/>
        </w:rPr>
        <w:t xml:space="preserve">В соотве</w:t>
      </w:r>
      <w:r>
        <w:rPr>
          <w:rFonts w:ascii="Times New Roman" w:hAnsi="Times New Roman" w:eastAsia="Times New Roman"/>
          <w:sz w:val="26"/>
          <w:szCs w:val="26"/>
          <w:lang w:eastAsia="zh-CN"/>
        </w:rPr>
        <w:t xml:space="preserve">тствии с Федеральным законом от 04.05.2011 № 99-ФЗ                                         «О лицензировании отдельных видов деятельности», Постановлением Правительства РФ от 30.12.2020 N 2385 "О лицензировании деятельности в области оказания услуг связи и</w:t>
      </w:r>
      <w:r>
        <w:rPr>
          <w:rFonts w:ascii="Times New Roman" w:hAnsi="Times New Roman" w:eastAsia="Times New Roman"/>
          <w:sz w:val="26"/>
          <w:szCs w:val="26"/>
          <w:lang w:eastAsia="zh-CN"/>
        </w:rPr>
        <w:t xml:space="preserve"> признании утратившими силу некоторых актов Правительства Российской Федерации" исполнитель должен иметь лицензии на осуществление деятельности в области оказания услуг связи в порядке, установленном федеральным органом исполнительной власти в сфере связи:</w:t>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pStyle w:val="942"/>
        <w:ind w:firstLine="709"/>
        <w:jc w:val="both"/>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t xml:space="preserve">- услуг связи по передаче данных, за исключением услуг связи по передаче данных для целей передачи голосовой информации;</w:t>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pStyle w:val="942"/>
        <w:ind w:firstLine="709"/>
        <w:jc w:val="both"/>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t xml:space="preserve">- телематических услуг связи.</w:t>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pStyle w:val="942"/>
        <w:ind w:firstLine="709"/>
        <w:jc w:val="right"/>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highlight w:val="none"/>
          <w:lang w:eastAsia="zh-CN"/>
        </w:rPr>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pStyle w:val="942"/>
        <w:ind w:firstLine="709"/>
        <w:jc w:val="right"/>
        <w:spacing w:after="0" w:line="259" w:lineRule="auto"/>
        <w:tabs>
          <w:tab w:val="left" w:pos="1134" w:leader="none"/>
        </w:tabs>
        <w:rPr>
          <w:rFonts w:ascii="Times New Roman" w:hAnsi="Times New Roman" w:eastAsia="Times New Roman"/>
          <w:sz w:val="26"/>
          <w:szCs w:val="26"/>
          <w:highlight w:val="none"/>
          <w:lang w:eastAsia="zh-CN"/>
        </w:rPr>
      </w:pPr>
      <w:r>
        <w:rPr>
          <w:rFonts w:ascii="Times New Roman" w:hAnsi="Times New Roman" w:eastAsia="Times New Roman"/>
          <w:sz w:val="26"/>
          <w:szCs w:val="26"/>
          <w:highlight w:val="none"/>
          <w:lang w:eastAsia="zh-CN"/>
        </w:rPr>
      </w:r>
      <w:r>
        <w:rPr>
          <w:rFonts w:ascii="Times New Roman" w:hAnsi="Times New Roman" w:eastAsia="Times New Roman"/>
          <w:sz w:val="26"/>
          <w:szCs w:val="26"/>
          <w:highlight w:val="none"/>
          <w:lang w:eastAsia="zh-CN"/>
        </w:rPr>
      </w:r>
      <w:r>
        <w:rPr>
          <w:rFonts w:ascii="Times New Roman" w:hAnsi="Times New Roman" w:eastAsia="Times New Roman"/>
          <w:sz w:val="26"/>
          <w:szCs w:val="26"/>
          <w:highlight w:val="none"/>
          <w:lang w:eastAsia="zh-CN"/>
        </w:rPr>
      </w:r>
    </w:p>
    <w:p>
      <w:pPr>
        <w:pStyle w:val="942"/>
        <w:ind w:firstLine="709"/>
        <w:jc w:val="right"/>
        <w:spacing w:after="0" w:line="259" w:lineRule="auto"/>
        <w:tabs>
          <w:tab w:val="left" w:pos="1134" w:leader="none"/>
        </w:tabs>
        <w:rPr>
          <w:rFonts w:ascii="Times New Roman" w:hAnsi="Times New Roman" w:eastAsia="Times New Roman"/>
          <w:sz w:val="26"/>
          <w:szCs w:val="26"/>
          <w:highlight w:val="none"/>
          <w:lang w:eastAsia="zh-CN"/>
        </w:rPr>
      </w:pPr>
      <w:r>
        <w:rPr>
          <w:rFonts w:ascii="Times New Roman" w:hAnsi="Times New Roman" w:eastAsia="Times New Roman"/>
          <w:sz w:val="26"/>
          <w:szCs w:val="26"/>
          <w:lang w:eastAsia="zh-CN"/>
        </w:rPr>
        <w:t xml:space="preserve">Таблица № 1</w:t>
      </w:r>
      <w:r>
        <w:rPr>
          <w:rFonts w:ascii="Times New Roman" w:hAnsi="Times New Roman" w:eastAsia="Times New Roman"/>
          <w:sz w:val="26"/>
          <w:szCs w:val="26"/>
          <w:highlight w:val="none"/>
          <w:lang w:eastAsia="zh-CN"/>
        </w:rPr>
      </w:r>
      <w:r>
        <w:rPr>
          <w:rFonts w:ascii="Times New Roman" w:hAnsi="Times New Roman" w:eastAsia="Times New Roman"/>
          <w:sz w:val="26"/>
          <w:szCs w:val="26"/>
          <w:highlight w:val="none"/>
          <w:lang w:eastAsia="zh-CN"/>
        </w:rPr>
      </w:r>
    </w:p>
    <w:tbl>
      <w:tblPr>
        <w:tblpPr w:horzAnchor="text" w:tblpX="-72" w:vertAnchor="text" w:tblpY="1" w:leftFromText="180" w:topFromText="0" w:rightFromText="180" w:bottomFromText="200"/>
        <w:tblW w:w="5000" w:type="pct"/>
        <w:tblInd w:w="0" w:type="dxa"/>
        <w:tblLayout w:type="fixed"/>
        <w:tblCellMar>
          <w:left w:w="108" w:type="dxa"/>
          <w:top w:w="0" w:type="dxa"/>
          <w:right w:w="108" w:type="dxa"/>
          <w:bottom w:w="0" w:type="dxa"/>
        </w:tblCellMar>
        <w:tblLook w:val="04A0" w:firstRow="1" w:lastRow="0" w:firstColumn="1" w:lastColumn="0" w:noHBand="0" w:noVBand="1"/>
      </w:tblPr>
      <w:tblGrid>
        <w:gridCol w:w="573"/>
        <w:gridCol w:w="3316"/>
        <w:gridCol w:w="959"/>
        <w:gridCol w:w="1144"/>
        <w:gridCol w:w="1501"/>
        <w:gridCol w:w="1765"/>
        <w:gridCol w:w="1163"/>
      </w:tblGrid>
      <w:tr>
        <w:tblPrEx/>
        <w:trPr>
          <w:trHeight w:val="983"/>
        </w:trPr>
        <w:tc>
          <w:tcPr>
            <w:shd w:val="clear" w:color="auto" w:fill="ffffff"/>
            <w:tcBorders>
              <w:top w:val="single" w:color="000000" w:sz="4" w:space="0"/>
              <w:left w:val="single" w:color="000000" w:sz="4" w:space="0"/>
              <w:bottom w:val="single" w:color="000000" w:sz="4" w:space="0"/>
              <w:right w:val="single" w:color="000000" w:sz="4" w:space="0"/>
            </w:tcBorders>
            <w:tcW w:w="275"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 п/п</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1591"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Наименование услуг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460"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Ед. изм.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Кол-во номеров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720"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Цена за номер в месяц, руб.</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847"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Период оказания услуг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558"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Сумма, руб.</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rPr>
          <w:trHeight w:val="20"/>
        </w:trPr>
        <w:tc>
          <w:tcPr>
            <w:shd w:val="clear" w:color="auto" w:fill="ffffff"/>
            <w:tcBorders>
              <w:top w:val="none" w:color="000000" w:sz="4" w:space="0"/>
              <w:left w:val="single" w:color="000000" w:sz="4" w:space="0"/>
              <w:bottom w:val="single" w:color="000000" w:sz="4" w:space="0"/>
              <w:right w:val="single" w:color="000000" w:sz="4" w:space="0"/>
            </w:tcBorders>
            <w:tcW w:w="275" w:type="pct"/>
            <w:vAlign w:val="center"/>
            <w:textDirection w:val="lrTb"/>
            <w:noWrap/>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none" w:color="000000" w:sz="4" w:space="0"/>
              <w:left w:val="none" w:color="000000" w:sz="4" w:space="0"/>
              <w:bottom w:val="single" w:color="000000" w:sz="4" w:space="0"/>
              <w:right w:val="single" w:color="000000" w:sz="4" w:space="0"/>
            </w:tcBorders>
            <w:tcW w:w="1591" w:type="pct"/>
            <w:vAlign w:val="center"/>
            <w:textDirection w:val="lrTb"/>
            <w:noWrap/>
          </w:tcPr>
          <w:p>
            <w:pPr>
              <w:pStyle w:val="942"/>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none" w:color="000000" w:sz="4" w:space="0"/>
              <w:left w:val="none" w:color="000000" w:sz="4" w:space="0"/>
              <w:bottom w:val="single" w:color="000000" w:sz="4" w:space="0"/>
              <w:right w:val="single" w:color="000000" w:sz="4" w:space="0"/>
            </w:tcBorders>
            <w:tcW w:w="460"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none" w:color="000000" w:sz="4" w:space="0"/>
              <w:left w:val="none" w:color="000000" w:sz="4" w:space="0"/>
              <w:bottom w:val="single" w:color="000000" w:sz="4" w:space="0"/>
              <w:right w:val="single" w:color="000000" w:sz="4" w:space="0"/>
            </w:tcBorders>
            <w:tcW w:w="549" w:type="pct"/>
            <w:vAlign w:val="center"/>
            <w:textDirection w:val="lrTb"/>
            <w:noWrap/>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none" w:color="000000" w:sz="4" w:space="0"/>
              <w:left w:val="none" w:color="000000" w:sz="4" w:space="0"/>
              <w:bottom w:val="single" w:color="000000" w:sz="4" w:space="0"/>
              <w:right w:val="single" w:color="000000" w:sz="4" w:space="0"/>
            </w:tcBorders>
            <w:tcW w:w="720" w:type="pct"/>
            <w:vAlign w:val="center"/>
            <w:textDirection w:val="lrTb"/>
            <w:noWrap/>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none" w:color="000000" w:sz="4" w:space="0"/>
              <w:bottom w:val="single" w:color="000000" w:sz="4" w:space="0"/>
              <w:right w:val="single" w:color="000000" w:sz="4" w:space="0"/>
            </w:tcBorders>
            <w:tcW w:w="847" w:type="pct"/>
            <w:vAlign w:val="top"/>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6</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558"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rPr>
          <w:trHeight w:val="20"/>
        </w:trPr>
        <w:tc>
          <w:tcPr>
            <w:shd w:val="clear" w:color="auto" w:fill="ffffff"/>
            <w:tcBorders>
              <w:top w:val="none" w:color="000000" w:sz="4" w:space="0"/>
              <w:left w:val="single" w:color="000000" w:sz="4" w:space="0"/>
              <w:bottom w:val="single" w:color="000000" w:sz="4" w:space="0"/>
              <w:right w:val="single" w:color="000000" w:sz="4" w:space="0"/>
            </w:tcBorders>
            <w:tcW w:w="275" w:type="pct"/>
            <w:vAlign w:val="center"/>
            <w:textDirection w:val="lrTb"/>
            <w:noWrap/>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none" w:color="000000" w:sz="4" w:space="0"/>
              <w:left w:val="none" w:color="000000" w:sz="4" w:space="0"/>
              <w:bottom w:val="single" w:color="000000" w:sz="4" w:space="0"/>
              <w:right w:val="single" w:color="000000" w:sz="4" w:space="0"/>
            </w:tcBorders>
            <w:tcW w:w="1591" w:type="pct"/>
            <w:vAlign w:val="center"/>
            <w:textDirection w:val="lrTb"/>
            <w:noWrap/>
          </w:tcPr>
          <w:p>
            <w:pPr>
              <w:pStyle w:val="942"/>
              <w:ind w:firstLine="0"/>
              <w:jc w:val="center"/>
              <w:spacing w:after="0" w:line="240" w:lineRule="auto"/>
              <w:rPr>
                <w:rFonts w:ascii="Times New Roman" w:hAnsi="Times New Roman" w:eastAsia="Times New Roman"/>
                <w:sz w:val="24"/>
                <w:szCs w:val="24"/>
                <w:lang w:eastAsia="zh-CN"/>
              </w:rPr>
              <w:framePr w:hSpace="180" w:wrap="around" w:vAnchor="text" w:hAnchor="text" w:x="-72" w:y="1"/>
            </w:pPr>
            <w:r>
              <w:rPr>
                <w:rFonts w:ascii="Times New Roman" w:hAnsi="Times New Roman" w:eastAsia="Times New Roman"/>
                <w:sz w:val="24"/>
                <w:szCs w:val="24"/>
                <w:lang w:eastAsia="zh-CN"/>
              </w:rPr>
              <w:t xml:space="preserve">Услуги беспроводной связи (мобильный интернет)</w:t>
            </w:r>
            <w:r>
              <w:rPr>
                <w:rFonts w:ascii="Times New Roman" w:hAnsi="Times New Roman" w:eastAsia="Times New Roman"/>
                <w:sz w:val="24"/>
                <w:szCs w:val="24"/>
                <w:lang w:eastAsia="zh-CN"/>
              </w:rPr>
            </w:r>
            <w:r>
              <w:rPr>
                <w:rFonts w:ascii="Times New Roman" w:hAnsi="Times New Roman" w:eastAsia="Times New Roman"/>
                <w:sz w:val="24"/>
                <w:szCs w:val="24"/>
                <w:lang w:eastAsia="zh-CN"/>
              </w:rPr>
            </w:r>
          </w:p>
        </w:tc>
        <w:tc>
          <w:tcPr>
            <w:shd w:val="clear" w:color="auto" w:fill="ffffff"/>
            <w:tcBorders>
              <w:top w:val="none" w:color="000000" w:sz="4" w:space="0"/>
              <w:left w:val="none" w:color="000000" w:sz="4" w:space="0"/>
              <w:bottom w:val="single" w:color="000000" w:sz="4" w:space="0"/>
              <w:right w:val="single" w:color="000000" w:sz="4" w:space="0"/>
            </w:tcBorders>
            <w:tcW w:w="460"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номер</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none" w:color="000000" w:sz="4" w:space="0"/>
              <w:left w:val="none" w:color="000000" w:sz="4" w:space="0"/>
              <w:bottom w:val="single" w:color="000000" w:sz="4" w:space="0"/>
              <w:right w:val="single" w:color="000000" w:sz="4" w:space="0"/>
            </w:tcBorders>
            <w:tcW w:w="549" w:type="pct"/>
            <w:vAlign w:val="center"/>
            <w:textDirection w:val="lrTb"/>
            <w:noWrap/>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18</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none" w:color="000000" w:sz="4" w:space="0"/>
              <w:left w:val="none" w:color="000000" w:sz="4" w:space="0"/>
              <w:bottom w:val="single" w:color="000000" w:sz="4" w:space="0"/>
              <w:right w:val="single" w:color="000000" w:sz="4" w:space="0"/>
            </w:tcBorders>
            <w:tcW w:w="720" w:type="pct"/>
            <w:vAlign w:val="center"/>
            <w:textDirection w:val="lrTb"/>
            <w:noWrap/>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none" w:color="000000" w:sz="4" w:space="0"/>
              <w:bottom w:val="single" w:color="000000" w:sz="4" w:space="0"/>
              <w:right w:val="single" w:color="000000" w:sz="4" w:space="0"/>
            </w:tcBorders>
            <w:tcW w:w="847" w:type="pct"/>
            <w:vAlign w:val="center"/>
            <w:textDirection w:val="lrTb"/>
            <w:noWrap w:val="false"/>
          </w:tcPr>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01.11.2026-30.11.2026</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0"/>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(1 месяц)</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558" w:type="pct"/>
            <w:vAlign w:val="center"/>
            <w:textDirection w:val="lrTb"/>
            <w:noWrap w:val="false"/>
          </w:tcPr>
          <w:p>
            <w:pPr>
              <w:pStyle w:val="942"/>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rPr>
          <w:trHeight w:val="20"/>
        </w:trPr>
        <w:tc>
          <w:tcPr>
            <w:gridSpan w:val="6"/>
            <w:shd w:val="clear" w:color="auto" w:fill="ffffff"/>
            <w:tcBorders>
              <w:top w:val="none" w:color="000000" w:sz="4" w:space="0"/>
              <w:left w:val="single" w:color="000000" w:sz="4" w:space="0"/>
              <w:bottom w:val="single" w:color="000000" w:sz="4" w:space="0"/>
              <w:right w:val="single" w:color="000000" w:sz="4" w:space="0"/>
            </w:tcBorders>
            <w:tcW w:w="4442" w:type="pct"/>
            <w:vAlign w:val="center"/>
            <w:textDirection w:val="lrTb"/>
            <w:noWrap/>
          </w:tcPr>
          <w:p>
            <w:pPr>
              <w:pStyle w:val="942"/>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t xml:space="preserve">ИТОГО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auto" w:fill="ffffff"/>
            <w:tcBorders>
              <w:top w:val="single" w:color="000000" w:sz="4" w:space="0"/>
              <w:left w:val="single" w:color="000000" w:sz="4" w:space="0"/>
              <w:bottom w:val="single" w:color="000000" w:sz="4" w:space="0"/>
              <w:right w:val="single" w:color="000000" w:sz="4" w:space="0"/>
            </w:tcBorders>
            <w:tcW w:w="558" w:type="pct"/>
            <w:vAlign w:val="center"/>
            <w:textDirection w:val="lrTb"/>
            <w:noWrap w:val="false"/>
          </w:tcPr>
          <w:p>
            <w:pPr>
              <w:pStyle w:val="942"/>
              <w:jc w:val="center"/>
              <w:spacing w:after="0" w:line="240" w:lineRule="auto"/>
              <w:rPr>
                <w:rFonts w:ascii="Times New Roman" w:hAnsi="Times New Roman" w:eastAsia="Times New Roman"/>
                <w:sz w:val="24"/>
                <w:szCs w:val="24"/>
                <w:lang w:eastAsia="ru-RU"/>
              </w:rPr>
              <w:framePr w:hSpace="180" w:wrap="around" w:vAnchor="text" w:hAnchor="text" w:x="-72" w:y="1"/>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Style w:val="942"/>
        <w:contextualSpacing/>
        <w:jc w:val="center"/>
        <w:spacing w:after="0" w:line="240" w:lineRule="auto"/>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942"/>
        <w:contextualSpacing/>
        <w:jc w:val="center"/>
        <w:spacing w:after="0" w:line="240" w:lineRule="auto"/>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353"/>
        <w:gridCol w:w="5068"/>
      </w:tblGrid>
      <w:tr>
        <w:tblPrEx/>
        <w:trPr>
          <w:trHeight w:val="1601"/>
        </w:trPr>
        <w:tc>
          <w:tcPr>
            <w:tcBorders>
              <w:top w:val="none" w:color="000000" w:sz="0" w:space="0"/>
              <w:left w:val="none" w:color="000000" w:sz="0" w:space="0"/>
              <w:bottom w:val="none" w:color="000000" w:sz="0" w:space="0"/>
              <w:right w:val="none" w:color="000000" w:sz="0" w:space="0"/>
            </w:tcBorders>
            <w:tcW w:w="5353" w:type="dxa"/>
            <w:vAlign w:val="top"/>
            <w:textDirection w:val="lrTb"/>
            <w:noWrap w:val="false"/>
          </w:tcPr>
          <w:p>
            <w:pPr>
              <w:pStyle w:val="942"/>
              <w:contextualSpacing/>
              <w:jc w:val="both"/>
              <w:spacing w:after="0" w:line="240" w:lineRule="auto"/>
              <w:widowControl w:val="off"/>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42"/>
              <w:contextualSpacing/>
              <w:jc w:val="both"/>
              <w:spacing w:after="0" w:line="240" w:lineRule="auto"/>
              <w:widowControl w:val="off"/>
              <w:rPr>
                <w:rFonts w:ascii="Times New Roman" w:hAnsi="Times New Roman"/>
                <w:sz w:val="24"/>
                <w:szCs w:val="24"/>
              </w:rPr>
            </w:pPr>
            <w:r>
              <w:rPr>
                <w:rFonts w:ascii="Times New Roman" w:hAnsi="Times New Roman"/>
                <w:sz w:val="24"/>
                <w:szCs w:val="24"/>
              </w:rPr>
              <w:t xml:space="preserve">За Заказчика:</w:t>
            </w:r>
            <w:r>
              <w:rPr>
                <w:rFonts w:ascii="Times New Roman" w:hAnsi="Times New Roman"/>
                <w:sz w:val="24"/>
                <w:szCs w:val="24"/>
              </w:rPr>
            </w:r>
            <w:r>
              <w:rPr>
                <w:rFonts w:ascii="Times New Roman" w:hAnsi="Times New Roman"/>
                <w:sz w:val="24"/>
                <w:szCs w:val="24"/>
              </w:rPr>
            </w:r>
          </w:p>
          <w:p>
            <w:pPr>
              <w:pStyle w:val="942"/>
              <w:contextualSpacing/>
              <w:jc w:val="both"/>
              <w:spacing w:after="0" w:line="240" w:lineRule="auto"/>
              <w:widowControl w:val="off"/>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42"/>
              <w:contextualSpacing/>
              <w:jc w:val="both"/>
              <w:spacing w:after="0" w:line="240" w:lineRule="auto"/>
              <w:widowControl w:val="off"/>
              <w:rPr>
                <w:rFonts w:ascii="Times New Roman" w:hAnsi="Times New Roman"/>
                <w:sz w:val="24"/>
                <w:szCs w:val="24"/>
              </w:rPr>
            </w:pPr>
            <w:r>
              <w:rPr>
                <w:rFonts w:ascii="Times New Roman" w:hAnsi="Times New Roman"/>
                <w:sz w:val="24"/>
                <w:szCs w:val="24"/>
              </w:rPr>
              <w:t xml:space="preserve">___________________________ </w:t>
            </w:r>
            <w:r>
              <w:rPr>
                <w:rFonts w:ascii="Times New Roman" w:hAnsi="Times New Roman"/>
                <w:sz w:val="24"/>
                <w:szCs w:val="24"/>
              </w:rPr>
            </w:r>
            <w:r>
              <w:rPr>
                <w:rFonts w:ascii="Times New Roman" w:hAnsi="Times New Roman"/>
                <w:sz w:val="24"/>
                <w:szCs w:val="24"/>
              </w:rPr>
            </w:r>
          </w:p>
          <w:p>
            <w:pPr>
              <w:pStyle w:val="942"/>
              <w:contextualSpacing/>
              <w:jc w:val="both"/>
              <w:spacing w:after="0" w:line="240" w:lineRule="auto"/>
              <w:widowControl w:val="off"/>
              <w:rPr>
                <w:rFonts w:ascii="Times New Roman" w:hAnsi="Times New Roman"/>
                <w:sz w:val="24"/>
                <w:szCs w:val="24"/>
              </w:rPr>
            </w:pPr>
            <w:r>
              <w:rPr>
                <w:rFonts w:ascii="Times New Roman" w:hAnsi="Times New Roman"/>
                <w:sz w:val="24"/>
                <w:szCs w:val="24"/>
              </w:rPr>
              <w:t xml:space="preserve">М.П.</w:t>
            </w:r>
            <w:r>
              <w:rPr>
                <w:rFonts w:ascii="Times New Roman" w:hAnsi="Times New Roman"/>
                <w:sz w:val="24"/>
                <w:szCs w:val="24"/>
              </w:rPr>
            </w:r>
            <w:r>
              <w:rPr>
                <w:rFonts w:ascii="Times New Roman" w:hAnsi="Times New Roman"/>
                <w:sz w:val="24"/>
                <w:szCs w:val="24"/>
              </w:rPr>
            </w:r>
          </w:p>
          <w:p>
            <w:pPr>
              <w:pStyle w:val="942"/>
              <w:contextualSpacing/>
              <w:jc w:val="both"/>
              <w:spacing w:after="0" w:line="240" w:lineRule="auto"/>
              <w:widowControl w:val="off"/>
              <w:rPr>
                <w:rFonts w:ascii="Times New Roman" w:hAnsi="Times New Roman"/>
                <w:sz w:val="24"/>
                <w:szCs w:val="24"/>
              </w:rPr>
            </w:pPr>
            <w:r>
              <w:rPr>
                <w:rFonts w:ascii="Times New Roman" w:hAnsi="Times New Roman"/>
                <w:sz w:val="24"/>
                <w:szCs w:val="24"/>
              </w:rPr>
              <w:t xml:space="preserve">«_____» _______________  2026 г.</w:t>
            </w:r>
            <w:r>
              <w:rPr>
                <w:rFonts w:ascii="Times New Roman" w:hAnsi="Times New Roman"/>
                <w:sz w:val="24"/>
                <w:szCs w:val="24"/>
              </w:rPr>
            </w:r>
            <w:r>
              <w:rPr>
                <w:rFonts w:ascii="Times New Roman" w:hAnsi="Times New Roman"/>
                <w:sz w:val="24"/>
                <w:szCs w:val="24"/>
              </w:rPr>
            </w:r>
          </w:p>
          <w:p>
            <w:pPr>
              <w:pStyle w:val="942"/>
              <w:contextualSpacing/>
              <w:jc w:val="both"/>
              <w:spacing w:after="0" w:line="240" w:lineRule="auto"/>
              <w:widowControl w:val="off"/>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none" w:color="000000" w:sz="0" w:space="0"/>
              <w:left w:val="none" w:color="000000" w:sz="0" w:space="0"/>
              <w:bottom w:val="none" w:color="000000" w:sz="0" w:space="0"/>
              <w:right w:val="none" w:color="000000" w:sz="0" w:space="0"/>
            </w:tcBorders>
            <w:tcW w:w="5068" w:type="dxa"/>
            <w:vAlign w:val="top"/>
            <w:textDirection w:val="lrTb"/>
            <w:noWrap w:val="false"/>
          </w:tcPr>
          <w:p>
            <w:pPr>
              <w:pStyle w:val="942"/>
              <w:contextualSpacing/>
              <w:jc w:val="both"/>
              <w:spacing w:after="0" w:line="240" w:lineRule="auto"/>
              <w:widowControl w:val="off"/>
              <w:rPr>
                <w:rFonts w:ascii="Times New Roman" w:hAnsi="Times New Roman"/>
                <w:bCs/>
                <w:sz w:val="24"/>
                <w:szCs w:val="24"/>
              </w:rPr>
              <w:outlineLvl w:val="0"/>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942"/>
              <w:contextualSpacing/>
              <w:jc w:val="both"/>
              <w:spacing w:after="0" w:line="240" w:lineRule="auto"/>
              <w:widowControl w:val="off"/>
              <w:rPr>
                <w:rFonts w:ascii="Times New Roman" w:hAnsi="Times New Roman"/>
                <w:bCs/>
                <w:sz w:val="24"/>
                <w:szCs w:val="24"/>
              </w:rPr>
              <w:outlineLvl w:val="0"/>
            </w:pPr>
            <w:r>
              <w:rPr>
                <w:rFonts w:ascii="Times New Roman" w:hAnsi="Times New Roman"/>
                <w:bCs/>
                <w:sz w:val="24"/>
                <w:szCs w:val="24"/>
              </w:rPr>
              <w:t xml:space="preserve">За Исполнителя:</w:t>
            </w:r>
            <w:r>
              <w:rPr>
                <w:rFonts w:ascii="Times New Roman" w:hAnsi="Times New Roman"/>
                <w:bCs/>
                <w:sz w:val="24"/>
                <w:szCs w:val="24"/>
              </w:rPr>
            </w:r>
            <w:r>
              <w:rPr>
                <w:rFonts w:ascii="Times New Roman" w:hAnsi="Times New Roman"/>
                <w:bCs/>
                <w:sz w:val="24"/>
                <w:szCs w:val="24"/>
              </w:rPr>
            </w:r>
          </w:p>
          <w:p>
            <w:pPr>
              <w:pStyle w:val="942"/>
              <w:contextualSpacing/>
              <w:jc w:val="both"/>
              <w:spacing w:after="0" w:line="240" w:lineRule="auto"/>
              <w:widowControl w:val="off"/>
              <w:rPr>
                <w:rFonts w:ascii="Times New Roman" w:hAnsi="Times New Roman"/>
                <w:bCs/>
                <w:sz w:val="24"/>
                <w:szCs w:val="24"/>
              </w:rPr>
              <w:outlineLvl w:val="0"/>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942"/>
              <w:contextualSpacing/>
              <w:jc w:val="both"/>
              <w:spacing w:after="0" w:line="240" w:lineRule="auto"/>
              <w:widowControl w:val="off"/>
              <w:rPr>
                <w:rFonts w:ascii="Times New Roman" w:hAnsi="Times New Roman"/>
                <w:bCs/>
                <w:sz w:val="24"/>
                <w:szCs w:val="24"/>
              </w:rPr>
              <w:outlineLvl w:val="0"/>
            </w:pPr>
            <w:r>
              <w:rPr>
                <w:rFonts w:ascii="Times New Roman" w:hAnsi="Times New Roman"/>
                <w:bCs/>
                <w:sz w:val="24"/>
                <w:szCs w:val="24"/>
              </w:rPr>
              <w:t xml:space="preserve">____________________________ </w:t>
            </w:r>
            <w:r>
              <w:rPr>
                <w:rFonts w:ascii="Times New Roman" w:hAnsi="Times New Roman"/>
                <w:bCs/>
                <w:sz w:val="24"/>
                <w:szCs w:val="24"/>
              </w:rPr>
            </w:r>
            <w:r>
              <w:rPr>
                <w:rFonts w:ascii="Times New Roman" w:hAnsi="Times New Roman"/>
                <w:bCs/>
                <w:sz w:val="24"/>
                <w:szCs w:val="24"/>
              </w:rPr>
            </w:r>
          </w:p>
          <w:p>
            <w:pPr>
              <w:pStyle w:val="942"/>
              <w:contextualSpacing/>
              <w:jc w:val="both"/>
              <w:spacing w:after="0" w:line="240" w:lineRule="auto"/>
              <w:widowControl w:val="off"/>
              <w:rPr>
                <w:rFonts w:ascii="Times New Roman" w:hAnsi="Times New Roman"/>
                <w:bCs/>
                <w:sz w:val="24"/>
                <w:szCs w:val="24"/>
              </w:rPr>
              <w:outlineLvl w:val="0"/>
            </w:pPr>
            <w:r>
              <w:rPr>
                <w:rFonts w:ascii="Times New Roman" w:hAnsi="Times New Roman"/>
                <w:bCs/>
                <w:sz w:val="24"/>
                <w:szCs w:val="24"/>
              </w:rPr>
              <w:t xml:space="preserve">М.П.</w:t>
            </w:r>
            <w:r>
              <w:rPr>
                <w:rFonts w:ascii="Times New Roman" w:hAnsi="Times New Roman"/>
                <w:bCs/>
                <w:sz w:val="24"/>
                <w:szCs w:val="24"/>
              </w:rPr>
            </w:r>
            <w:r>
              <w:rPr>
                <w:rFonts w:ascii="Times New Roman" w:hAnsi="Times New Roman"/>
                <w:bCs/>
                <w:sz w:val="24"/>
                <w:szCs w:val="24"/>
              </w:rPr>
            </w:r>
          </w:p>
          <w:p>
            <w:pPr>
              <w:pStyle w:val="942"/>
              <w:contextualSpacing/>
              <w:jc w:val="both"/>
              <w:spacing w:after="0" w:line="240" w:lineRule="auto"/>
              <w:widowControl w:val="off"/>
              <w:rPr>
                <w:rFonts w:ascii="Times New Roman" w:hAnsi="Times New Roman"/>
                <w:b/>
                <w:bCs/>
                <w:sz w:val="24"/>
                <w:szCs w:val="24"/>
              </w:rPr>
              <w:outlineLvl w:val="0"/>
            </w:pPr>
            <w:r>
              <w:rPr>
                <w:rFonts w:ascii="Times New Roman" w:hAnsi="Times New Roman"/>
                <w:bCs/>
                <w:sz w:val="24"/>
                <w:szCs w:val="24"/>
              </w:rPr>
              <w:t xml:space="preserve">«_____» _______________  2026г.</w:t>
            </w:r>
            <w:r>
              <w:rPr>
                <w:rFonts w:ascii="Times New Roman" w:hAnsi="Times New Roman"/>
                <w:b/>
                <w:bCs/>
                <w:sz w:val="24"/>
                <w:szCs w:val="24"/>
              </w:rPr>
            </w:r>
            <w:r>
              <w:rPr>
                <w:rFonts w:ascii="Times New Roman" w:hAnsi="Times New Roman"/>
                <w:b/>
                <w:bCs/>
                <w:sz w:val="24"/>
                <w:szCs w:val="24"/>
              </w:rPr>
            </w:r>
          </w:p>
        </w:tc>
      </w:tr>
    </w:tbl>
    <w:p>
      <w:pPr>
        <w:pStyle w:val="942"/>
        <w:contextualSpacing/>
        <w:jc w:val="center"/>
        <w:spacing w:after="0" w:line="240" w:lineRule="auto"/>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942"/>
        <w:contextualSpacing/>
        <w:jc w:val="center"/>
        <w:spacing w:after="0" w:line="240" w:lineRule="auto"/>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942"/>
        <w:contextualSpacing/>
        <w:jc w:val="center"/>
        <w:spacing w:after="0" w:line="240" w:lineRule="auto"/>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942"/>
        <w:contextualSpacing/>
        <w:jc w:val="center"/>
        <w:spacing w:after="0" w:line="240" w:lineRule="auto"/>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942"/>
        <w:contextualSpacing/>
        <w:jc w:val="center"/>
        <w:spacing w:after="0" w:line="240" w:lineRule="auto"/>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942"/>
        <w:contextualSpacing/>
        <w:jc w:val="center"/>
        <w:spacing w:after="0" w:line="240" w:lineRule="auto"/>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sectPr>
      <w:footnotePr/>
      <w:endnotePr/>
      <w:type w:val="nextPage"/>
      <w:pgSz w:w="11906" w:h="16838" w:orient="portrait"/>
      <w:pgMar w:top="568" w:right="567" w:bottom="680"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GaramondC">
    <w:panose1 w:val="02000603000000000000"/>
  </w:font>
  <w:font w:name="SimSun">
    <w:panose1 w:val="02000506000000020000"/>
  </w:font>
  <w:font w:name="MS Mincho">
    <w:panose1 w:val="02020503050405090304"/>
  </w:font>
  <w:font w:name="Tahoma">
    <w:panose1 w:val="020B0604030504040204"/>
  </w:font>
  <w:font w:name="Courier New">
    <w:panose1 w:val="02070409020205020404"/>
  </w:font>
  <w:font w:name="SchoolBookC">
    <w:panose1 w:val="02000603000000000000"/>
  </w:font>
  <w:font w:name="Verdana">
    <w:panose1 w:val="020B0604030504040204"/>
  </w:font>
  <w:font w:name="Cambria">
    <w:panose1 w:val="02040503050406030204"/>
  </w:font>
  <w:font w:name="Arial Unicode MS">
    <w:panose1 w:val="020B0506020203020204"/>
  </w:font>
  <w:font w:name="Arial">
    <w:panose1 w:val="020B0604020202020204"/>
  </w:font>
  <w:font w:name="Arial Narrow">
    <w:panose1 w:val="020B060602020203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5"/>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 xml:space="preserve">15</w:t>
    </w:r>
    <w:r>
      <w:rPr>
        <w:sz w:val="22"/>
        <w:szCs w:val="22"/>
      </w:rPr>
      <w:fldChar w:fldCharType="end"/>
    </w:r>
    <w:r>
      <w:rPr>
        <w:sz w:val="22"/>
        <w:szCs w:val="22"/>
      </w:rPr>
    </w:r>
    <w:r>
      <w:rPr>
        <w:sz w:val="22"/>
        <w:szCs w:val="22"/>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043"/>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99"/>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98"/>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96"/>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91"/>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95"/>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93"/>
      <w:isLgl w:val="false"/>
      <w:suff w:val="tab"/>
      <w:lvlText w:val=""/>
      <w:lvlJc w:val="left"/>
      <w:pPr>
        <w:ind w:left="926" w:hanging="360"/>
        <w:tabs>
          <w:tab w:val="num" w:pos="926"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92"/>
      <w:isLgl w:val="false"/>
      <w:suff w:val="tab"/>
      <w:lvlText w:val=""/>
      <w:lvlJc w:val="left"/>
      <w:pPr>
        <w:ind w:left="643" w:hanging="360"/>
        <w:tabs>
          <w:tab w:val="num"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97"/>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5"/>
      <w:numFmt w:val="decimal"/>
      <w:pStyle w:val="1267"/>
      <w:isLgl w:val="false"/>
      <w:suff w:val="tab"/>
      <w:lvlText w:val="%1."/>
      <w:lvlJc w:val="left"/>
      <w:pPr>
        <w:ind w:left="371" w:hanging="371"/>
        <w:tabs>
          <w:tab w:val="num" w:pos="37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10">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11">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2">
    <w:multiLevelType w:val="hybridMultilevel"/>
    <w:lvl w:ilvl="0">
      <w:start w:val="1"/>
      <w:numFmt w:val="bullet"/>
      <w:pStyle w:val="1112"/>
      <w:isLgl w:val="false"/>
      <w:suff w:val="tab"/>
      <w:lvlText w:val=""/>
      <w:lvlJc w:val="left"/>
      <w:pPr>
        <w:ind w:left="1776" w:hanging="360"/>
        <w:tabs>
          <w:tab w:val="num" w:pos="1776" w:leader="none"/>
        </w:tabs>
      </w:pPr>
      <w:rPr>
        <w:rFonts w:ascii="Symbol" w:hAnsi="Symbol"/>
        <w:sz w:val="24"/>
      </w:rPr>
    </w:lvl>
    <w:lvl w:ilvl="1">
      <w:start w:val="1"/>
      <w:numFmt w:val="bullet"/>
      <w:isLgl w:val="false"/>
      <w:suff w:val="tab"/>
      <w:lvlText w:val="o"/>
      <w:lvlJc w:val="left"/>
      <w:pPr>
        <w:ind w:left="2881" w:hanging="360"/>
        <w:tabs>
          <w:tab w:val="num" w:pos="2881" w:leader="none"/>
        </w:tabs>
      </w:pPr>
      <w:rPr>
        <w:rFonts w:ascii="Courier New" w:hAnsi="Courier New" w:cs="Times New Roman"/>
      </w:rPr>
    </w:lvl>
    <w:lvl w:ilvl="2">
      <w:start w:val="1"/>
      <w:numFmt w:val="bullet"/>
      <w:isLgl w:val="false"/>
      <w:suff w:val="tab"/>
      <w:lvlText w:val=""/>
      <w:lvlJc w:val="left"/>
      <w:pPr>
        <w:ind w:left="3601" w:hanging="360"/>
        <w:tabs>
          <w:tab w:val="num" w:pos="3601" w:leader="none"/>
        </w:tabs>
      </w:pPr>
      <w:rPr>
        <w:rFonts w:ascii="Wingdings" w:hAnsi="Wingdings"/>
      </w:rPr>
    </w:lvl>
    <w:lvl w:ilvl="3">
      <w:start w:val="1"/>
      <w:numFmt w:val="bullet"/>
      <w:isLgl w:val="false"/>
      <w:suff w:val="tab"/>
      <w:lvlText w:val=""/>
      <w:lvlJc w:val="left"/>
      <w:pPr>
        <w:ind w:left="4321" w:hanging="360"/>
        <w:tabs>
          <w:tab w:val="num" w:pos="4321" w:leader="none"/>
        </w:tabs>
      </w:pPr>
      <w:rPr>
        <w:rFonts w:ascii="Symbol" w:hAnsi="Symbol"/>
      </w:rPr>
    </w:lvl>
    <w:lvl w:ilvl="4">
      <w:start w:val="1"/>
      <w:numFmt w:val="bullet"/>
      <w:isLgl w:val="false"/>
      <w:suff w:val="tab"/>
      <w:lvlText w:val="o"/>
      <w:lvlJc w:val="left"/>
      <w:pPr>
        <w:ind w:left="5041" w:hanging="360"/>
        <w:tabs>
          <w:tab w:val="num" w:pos="5041" w:leader="none"/>
        </w:tabs>
      </w:pPr>
      <w:rPr>
        <w:rFonts w:ascii="Courier New" w:hAnsi="Courier New" w:cs="Times New Roman"/>
      </w:rPr>
    </w:lvl>
    <w:lvl w:ilvl="5">
      <w:start w:val="1"/>
      <w:numFmt w:val="bullet"/>
      <w:isLgl w:val="false"/>
      <w:suff w:val="tab"/>
      <w:lvlText w:val=""/>
      <w:lvlJc w:val="left"/>
      <w:pPr>
        <w:ind w:left="5761" w:hanging="360"/>
        <w:tabs>
          <w:tab w:val="num" w:pos="5761" w:leader="none"/>
        </w:tabs>
      </w:pPr>
      <w:rPr>
        <w:rFonts w:ascii="Wingdings" w:hAnsi="Wingdings"/>
      </w:rPr>
    </w:lvl>
    <w:lvl w:ilvl="6">
      <w:start w:val="1"/>
      <w:numFmt w:val="bullet"/>
      <w:isLgl w:val="false"/>
      <w:suff w:val="tab"/>
      <w:lvlText w:val=""/>
      <w:lvlJc w:val="left"/>
      <w:pPr>
        <w:ind w:left="6481" w:hanging="360"/>
        <w:tabs>
          <w:tab w:val="num" w:pos="6481" w:leader="none"/>
        </w:tabs>
      </w:pPr>
      <w:rPr>
        <w:rFonts w:ascii="Symbol" w:hAnsi="Symbol"/>
      </w:rPr>
    </w:lvl>
    <w:lvl w:ilvl="7">
      <w:start w:val="1"/>
      <w:numFmt w:val="bullet"/>
      <w:isLgl w:val="false"/>
      <w:suff w:val="tab"/>
      <w:lvlText w:val="o"/>
      <w:lvlJc w:val="left"/>
      <w:pPr>
        <w:ind w:left="7201" w:hanging="360"/>
        <w:tabs>
          <w:tab w:val="num" w:pos="7201" w:leader="none"/>
        </w:tabs>
      </w:pPr>
      <w:rPr>
        <w:rFonts w:ascii="Courier New" w:hAnsi="Courier New" w:cs="Times New Roman"/>
      </w:rPr>
    </w:lvl>
    <w:lvl w:ilvl="8">
      <w:start w:val="1"/>
      <w:numFmt w:val="bullet"/>
      <w:isLgl w:val="false"/>
      <w:suff w:val="tab"/>
      <w:lvlText w:val=""/>
      <w:lvlJc w:val="left"/>
      <w:pPr>
        <w:ind w:left="7921" w:hanging="360"/>
        <w:tabs>
          <w:tab w:val="num" w:pos="7921" w:leader="none"/>
        </w:tabs>
      </w:pPr>
      <w:rPr>
        <w:rFonts w:ascii="Wingdings" w:hAnsi="Wingdings"/>
      </w:rPr>
    </w:lvl>
  </w:abstractNum>
  <w:abstractNum w:abstractNumId="13">
    <w:multiLevelType w:val="hybridMultilevel"/>
    <w:lvl w:ilvl="0">
      <w:start w:val="1"/>
      <w:numFmt w:val="decimal"/>
      <w:pStyle w:val="1045"/>
      <w:isLgl w:val="false"/>
      <w:suff w:val="tab"/>
      <w:lvlText w:val="%1."/>
      <w:lvlJc w:val="left"/>
      <w:pPr>
        <w:ind w:left="567" w:hanging="567"/>
        <w:tabs>
          <w:tab w:val="num" w:pos="567" w:leader="none"/>
        </w:tabs>
      </w:pPr>
    </w:lvl>
    <w:lvl w:ilvl="1">
      <w:start w:val="1"/>
      <w:numFmt w:val="decimal"/>
      <w:pStyle w:val="1010"/>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4">
    <w:multiLevelType w:val="hybridMultilevel"/>
    <w:lvl w:ilvl="0">
      <w:start w:val="1"/>
      <w:numFmt w:val="decimal"/>
      <w:pStyle w:val="1046"/>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1."/>
      <w:lvlJc w:val="left"/>
      <w:pPr>
        <w:ind w:left="1068" w:hanging="360"/>
        <w:tabs>
          <w:tab w:val="num" w:pos="1068" w:leader="none"/>
        </w:tabs>
      </w:pPr>
    </w:lvl>
    <w:lvl w:ilvl="1">
      <w:start w:val="2"/>
      <w:numFmt w:val="decimal"/>
      <w:isLgl w:val="false"/>
      <w:suff w:val="tab"/>
      <w:lvlText w:val="%1.%2."/>
      <w:lvlJc w:val="left"/>
      <w:pPr>
        <w:ind w:left="1776" w:hanging="720"/>
      </w:pPr>
    </w:lvl>
    <w:lvl w:ilvl="2">
      <w:start w:val="1"/>
      <w:numFmt w:val="decimal"/>
      <w:isLgl w:val="false"/>
      <w:suff w:val="tab"/>
      <w:lvlText w:val="%1.%2.%3."/>
      <w:lvlJc w:val="left"/>
      <w:pPr>
        <w:ind w:left="2124" w:hanging="720"/>
      </w:pPr>
    </w:lvl>
    <w:lvl w:ilvl="3">
      <w:start w:val="1"/>
      <w:numFmt w:val="decimal"/>
      <w:isLgl w:val="false"/>
      <w:suff w:val="tab"/>
      <w:lvlText w:val="%1.%2.%3.%4."/>
      <w:lvlJc w:val="left"/>
      <w:pPr>
        <w:ind w:left="2832" w:hanging="1080"/>
      </w:pPr>
    </w:lvl>
    <w:lvl w:ilvl="4">
      <w:start w:val="1"/>
      <w:numFmt w:val="decimal"/>
      <w:isLgl w:val="false"/>
      <w:suff w:val="tab"/>
      <w:lvlText w:val="%1.%2.%3.%4.%5."/>
      <w:lvlJc w:val="left"/>
      <w:pPr>
        <w:ind w:left="3180" w:hanging="1080"/>
      </w:pPr>
    </w:lvl>
    <w:lvl w:ilvl="5">
      <w:start w:val="1"/>
      <w:numFmt w:val="decimal"/>
      <w:isLgl w:val="false"/>
      <w:suff w:val="tab"/>
      <w:lvlText w:val="%1.%2.%3.%4.%5.%6."/>
      <w:lvlJc w:val="left"/>
      <w:pPr>
        <w:ind w:left="3888" w:hanging="1440"/>
      </w:pPr>
    </w:lvl>
    <w:lvl w:ilvl="6">
      <w:start w:val="1"/>
      <w:numFmt w:val="decimal"/>
      <w:isLgl w:val="false"/>
      <w:suff w:val="tab"/>
      <w:lvlText w:val="%1.%2.%3.%4.%5.%6.%7."/>
      <w:lvlJc w:val="left"/>
      <w:pPr>
        <w:ind w:left="4236" w:hanging="1440"/>
      </w:pPr>
    </w:lvl>
    <w:lvl w:ilvl="7">
      <w:start w:val="1"/>
      <w:numFmt w:val="decimal"/>
      <w:isLgl w:val="false"/>
      <w:suff w:val="tab"/>
      <w:lvlText w:val="%1.%2.%3.%4.%5.%6.%7.%8."/>
      <w:lvlJc w:val="left"/>
      <w:pPr>
        <w:ind w:left="4944" w:hanging="1800"/>
      </w:pPr>
    </w:lvl>
    <w:lvl w:ilvl="8">
      <w:start w:val="1"/>
      <w:numFmt w:val="decimal"/>
      <w:isLgl w:val="false"/>
      <w:suff w:val="tab"/>
      <w:lvlText w:val="%1.%2.%3.%4.%5.%6.%7.%8.%9."/>
      <w:lvlJc w:val="left"/>
      <w:pPr>
        <w:ind w:left="5292" w:hanging="1800"/>
      </w:pPr>
    </w:lvl>
  </w:abstractNum>
  <w:abstractNum w:abstractNumId="16">
    <w:multiLevelType w:val="hybridMultilevel"/>
    <w:lvl w:ilvl="0">
      <w:start w:val="1"/>
      <w:numFmt w:val="decimal"/>
      <w:pStyle w:val="1280"/>
      <w:isLgl w:val="false"/>
      <w:suff w:val="tab"/>
      <w:lvlText w:val="%1."/>
      <w:lvlJc w:val="left"/>
      <w:pPr>
        <w:ind w:left="360" w:hanging="360"/>
      </w:p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7">
    <w:multiLevelType w:val="hybridMultilevel"/>
    <w:lvl w:ilvl="0">
      <w:start w:val="8"/>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pStyle w:val="1148"/>
      <w:isLgl w:val="false"/>
      <w:suff w:val="tab"/>
      <w:lvlText w:val=""/>
      <w:lvlJc w:val="left"/>
      <w:pPr>
        <w:ind w:left="1429" w:hanging="360"/>
        <w:tabs>
          <w:tab w:val="num" w:pos="1429" w:leader="none"/>
        </w:tabs>
      </w:pPr>
      <w:rPr>
        <w:rFonts w:ascii="Wingdings" w:hAnsi="Wingdings" w:cs="Wingdings"/>
      </w:rPr>
    </w:lvl>
    <w:lvl w:ilvl="1">
      <w:start w:val="1"/>
      <w:numFmt w:val="bullet"/>
      <w:isLgl w:val="false"/>
      <w:suff w:val="tab"/>
      <w:lvlText w:val="o"/>
      <w:lvlJc w:val="left"/>
      <w:pPr>
        <w:ind w:left="2509" w:hanging="360"/>
        <w:tabs>
          <w:tab w:val="num" w:pos="2509" w:leader="none"/>
        </w:tabs>
      </w:pPr>
      <w:rPr>
        <w:rFonts w:ascii="Courier New" w:hAnsi="Courier New" w:cs="Courier New"/>
      </w:rPr>
    </w:lvl>
    <w:lvl w:ilvl="2">
      <w:start w:val="1"/>
      <w:numFmt w:val="bullet"/>
      <w:isLgl w:val="false"/>
      <w:suff w:val="tab"/>
      <w:lvlText w:val=""/>
      <w:lvlJc w:val="left"/>
      <w:pPr>
        <w:ind w:left="3229" w:hanging="360"/>
        <w:tabs>
          <w:tab w:val="num" w:pos="3229" w:leader="none"/>
        </w:tabs>
      </w:pPr>
      <w:rPr>
        <w:rFonts w:ascii="Wingdings" w:hAnsi="Wingdings" w:cs="Wingdings"/>
      </w:rPr>
    </w:lvl>
    <w:lvl w:ilvl="3">
      <w:start w:val="1"/>
      <w:numFmt w:val="bullet"/>
      <w:isLgl w:val="false"/>
      <w:suff w:val="tab"/>
      <w:lvlText w:val=""/>
      <w:lvlJc w:val="left"/>
      <w:pPr>
        <w:ind w:left="3949" w:hanging="360"/>
        <w:tabs>
          <w:tab w:val="num" w:pos="3949" w:leader="none"/>
        </w:tabs>
      </w:pPr>
      <w:rPr>
        <w:rFonts w:ascii="Symbol" w:hAnsi="Symbol" w:cs="Symbol"/>
      </w:rPr>
    </w:lvl>
    <w:lvl w:ilvl="4">
      <w:start w:val="1"/>
      <w:numFmt w:val="bullet"/>
      <w:isLgl w:val="false"/>
      <w:suff w:val="tab"/>
      <w:lvlText w:val="o"/>
      <w:lvlJc w:val="left"/>
      <w:pPr>
        <w:ind w:left="4669" w:hanging="360"/>
        <w:tabs>
          <w:tab w:val="num" w:pos="4669" w:leader="none"/>
        </w:tabs>
      </w:pPr>
      <w:rPr>
        <w:rFonts w:ascii="Courier New" w:hAnsi="Courier New" w:cs="Courier New"/>
      </w:rPr>
    </w:lvl>
    <w:lvl w:ilvl="5">
      <w:start w:val="1"/>
      <w:numFmt w:val="bullet"/>
      <w:isLgl w:val="false"/>
      <w:suff w:val="tab"/>
      <w:lvlText w:val=""/>
      <w:lvlJc w:val="left"/>
      <w:pPr>
        <w:ind w:left="5389" w:hanging="360"/>
        <w:tabs>
          <w:tab w:val="num" w:pos="5389" w:leader="none"/>
        </w:tabs>
      </w:pPr>
      <w:rPr>
        <w:rFonts w:ascii="Wingdings" w:hAnsi="Wingdings" w:cs="Wingdings"/>
      </w:rPr>
    </w:lvl>
    <w:lvl w:ilvl="6">
      <w:start w:val="1"/>
      <w:numFmt w:val="bullet"/>
      <w:isLgl w:val="false"/>
      <w:suff w:val="tab"/>
      <w:lvlText w:val=""/>
      <w:lvlJc w:val="left"/>
      <w:pPr>
        <w:ind w:left="6109" w:hanging="360"/>
        <w:tabs>
          <w:tab w:val="num" w:pos="6109" w:leader="none"/>
        </w:tabs>
      </w:pPr>
      <w:rPr>
        <w:rFonts w:ascii="Symbol" w:hAnsi="Symbol" w:cs="Symbol"/>
      </w:rPr>
    </w:lvl>
    <w:lvl w:ilvl="7">
      <w:start w:val="1"/>
      <w:numFmt w:val="bullet"/>
      <w:isLgl w:val="false"/>
      <w:suff w:val="tab"/>
      <w:lvlText w:val="o"/>
      <w:lvlJc w:val="left"/>
      <w:pPr>
        <w:ind w:left="6829" w:hanging="360"/>
        <w:tabs>
          <w:tab w:val="num" w:pos="6829" w:leader="none"/>
        </w:tabs>
      </w:pPr>
      <w:rPr>
        <w:rFonts w:ascii="Courier New" w:hAnsi="Courier New" w:cs="Courier New"/>
      </w:rPr>
    </w:lvl>
    <w:lvl w:ilvl="8">
      <w:start w:val="1"/>
      <w:numFmt w:val="bullet"/>
      <w:isLgl w:val="false"/>
      <w:suff w:val="tab"/>
      <w:lvlText w:val=""/>
      <w:lvlJc w:val="left"/>
      <w:pPr>
        <w:ind w:left="7549" w:hanging="360"/>
        <w:tabs>
          <w:tab w:val="num" w:pos="7549" w:leader="none"/>
        </w:tabs>
      </w:pPr>
      <w:rPr>
        <w:rFonts w:ascii="Wingdings" w:hAnsi="Wingdings" w:cs="Wingdings"/>
      </w:rPr>
    </w:lvl>
  </w:abstractNum>
  <w:abstractNum w:abstractNumId="19">
    <w:multiLevelType w:val="hybridMultilevel"/>
    <w:lvl w:ilvl="0">
      <w:start w:val="1"/>
      <w:numFmt w:val="decimal"/>
      <w:isLgl w:val="false"/>
      <w:suff w:val="tab"/>
      <w:lvlText w:val="%1."/>
      <w:lvlJc w:val="left"/>
      <w:pPr>
        <w:ind w:left="987" w:hanging="420"/>
      </w:pPr>
      <w:rPr>
        <w:b w:val="0"/>
        <w:sz w:val="24"/>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0">
    <w:multiLevelType w:val="hybridMultilevel"/>
    <w:lvl w:ilvl="0">
      <w:start w:val="1"/>
      <w:numFmt w:val="decimal"/>
      <w:isLgl w:val="false"/>
      <w:suff w:val="tab"/>
      <w:lvlText w:val="%1."/>
      <w:lvlJc w:val="left"/>
      <w:pPr>
        <w:ind w:left="720"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47"/>
      <w:numFmt w:val="decimal"/>
      <w:pStyle w:val="1276"/>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500" w:hanging="420"/>
        <w:tabs>
          <w:tab w:val="num" w:pos="1500" w:leader="none"/>
        </w:tabs>
      </w:pPr>
      <w:rPr>
        <w:color w:val="000000"/>
        <w:position w:val="0"/>
        <w:sz w:val="28"/>
        <w:szCs w:val="28"/>
      </w:rPr>
    </w:lvl>
    <w:lvl w:ilvl="2">
      <w:start w:val="1"/>
      <w:numFmt w:val="lowerRoman"/>
      <w:isLgl w:val="false"/>
      <w:suff w:val="tab"/>
      <w:lvlText w:val="%3."/>
      <w:lvlJc w:val="left"/>
      <w:pPr>
        <w:ind w:left="2209" w:hanging="345"/>
        <w:tabs>
          <w:tab w:val="num" w:pos="2209" w:leader="none"/>
        </w:tabs>
      </w:pPr>
      <w:rPr>
        <w:color w:val="000000"/>
        <w:position w:val="0"/>
        <w:sz w:val="28"/>
        <w:szCs w:val="28"/>
      </w:rPr>
    </w:lvl>
    <w:lvl w:ilvl="3">
      <w:start w:val="1"/>
      <w:numFmt w:val="decimal"/>
      <w:isLgl w:val="false"/>
      <w:suff w:val="tab"/>
      <w:lvlText w:val="%4."/>
      <w:lvlJc w:val="left"/>
      <w:pPr>
        <w:ind w:left="2940" w:hanging="420"/>
        <w:tabs>
          <w:tab w:val="num" w:pos="2940" w:leader="none"/>
        </w:tabs>
      </w:pPr>
      <w:rPr>
        <w:color w:val="000000"/>
        <w:position w:val="0"/>
        <w:sz w:val="28"/>
        <w:szCs w:val="28"/>
      </w:rPr>
    </w:lvl>
    <w:lvl w:ilvl="4">
      <w:start w:val="1"/>
      <w:numFmt w:val="lowerLetter"/>
      <w:isLgl w:val="false"/>
      <w:suff w:val="tab"/>
      <w:lvlText w:val="%5."/>
      <w:lvlJc w:val="left"/>
      <w:pPr>
        <w:ind w:left="3660" w:hanging="420"/>
        <w:tabs>
          <w:tab w:val="num" w:pos="3660" w:leader="none"/>
        </w:tabs>
      </w:pPr>
      <w:rPr>
        <w:color w:val="000000"/>
        <w:position w:val="0"/>
        <w:sz w:val="28"/>
        <w:szCs w:val="28"/>
      </w:rPr>
    </w:lvl>
    <w:lvl w:ilvl="5">
      <w:start w:val="1"/>
      <w:numFmt w:val="lowerRoman"/>
      <w:isLgl w:val="false"/>
      <w:suff w:val="tab"/>
      <w:lvlText w:val="%6."/>
      <w:lvlJc w:val="left"/>
      <w:pPr>
        <w:ind w:left="4369" w:hanging="345"/>
        <w:tabs>
          <w:tab w:val="num" w:pos="4369" w:leader="none"/>
        </w:tabs>
      </w:pPr>
      <w:rPr>
        <w:color w:val="000000"/>
        <w:position w:val="0"/>
        <w:sz w:val="28"/>
        <w:szCs w:val="28"/>
      </w:rPr>
    </w:lvl>
    <w:lvl w:ilvl="6">
      <w:start w:val="1"/>
      <w:numFmt w:val="decimal"/>
      <w:isLgl w:val="false"/>
      <w:suff w:val="tab"/>
      <w:lvlText w:val="%7."/>
      <w:lvlJc w:val="left"/>
      <w:pPr>
        <w:ind w:left="5100" w:hanging="420"/>
        <w:tabs>
          <w:tab w:val="num" w:pos="5100" w:leader="none"/>
        </w:tabs>
      </w:pPr>
      <w:rPr>
        <w:color w:val="000000"/>
        <w:position w:val="0"/>
        <w:sz w:val="28"/>
        <w:szCs w:val="28"/>
      </w:rPr>
    </w:lvl>
    <w:lvl w:ilvl="7">
      <w:start w:val="1"/>
      <w:numFmt w:val="lowerLetter"/>
      <w:isLgl w:val="false"/>
      <w:suff w:val="tab"/>
      <w:lvlText w:val="%8."/>
      <w:lvlJc w:val="left"/>
      <w:pPr>
        <w:ind w:left="5820" w:hanging="420"/>
        <w:tabs>
          <w:tab w:val="num" w:pos="5820" w:leader="none"/>
        </w:tabs>
      </w:pPr>
      <w:rPr>
        <w:color w:val="000000"/>
        <w:position w:val="0"/>
        <w:sz w:val="28"/>
        <w:szCs w:val="28"/>
      </w:rPr>
    </w:lvl>
    <w:lvl w:ilvl="8">
      <w:start w:val="1"/>
      <w:numFmt w:val="lowerRoman"/>
      <w:isLgl w:val="false"/>
      <w:suff w:val="tab"/>
      <w:lvlText w:val="%9."/>
      <w:lvlJc w:val="left"/>
      <w:pPr>
        <w:ind w:left="6529" w:hanging="345"/>
        <w:tabs>
          <w:tab w:val="num" w:pos="6529" w:leader="none"/>
        </w:tabs>
      </w:pPr>
      <w:rPr>
        <w:color w:val="000000"/>
        <w:position w:val="0"/>
        <w:sz w:val="28"/>
        <w:szCs w:val="28"/>
      </w:rPr>
    </w:lvl>
  </w:abstractNum>
  <w:abstractNum w:abstractNumId="23">
    <w:multiLevelType w:val="hybridMultilevel"/>
    <w:lvl w:ilvl="0">
      <w:start w:val="1"/>
      <w:numFmt w:val="decimal"/>
      <w:isLgl w:val="false"/>
      <w:suff w:val="tab"/>
      <w:lvlText w:val="%1."/>
      <w:lvlJc w:val="left"/>
      <w:pPr>
        <w:ind w:left="1068" w:hanging="360"/>
        <w:tabs>
          <w:tab w:val="num" w:pos="1068" w:leader="none"/>
        </w:tabs>
      </w:pPr>
    </w:lvl>
    <w:lvl w:ilvl="1">
      <w:start w:val="2"/>
      <w:numFmt w:val="decimal"/>
      <w:isLgl w:val="false"/>
      <w:suff w:val="tab"/>
      <w:lvlText w:val="%1.%2."/>
      <w:lvlJc w:val="left"/>
      <w:pPr>
        <w:ind w:left="1776" w:hanging="720"/>
      </w:pPr>
    </w:lvl>
    <w:lvl w:ilvl="2">
      <w:start w:val="1"/>
      <w:numFmt w:val="decimal"/>
      <w:isLgl w:val="false"/>
      <w:suff w:val="tab"/>
      <w:lvlText w:val="%1.%2.%3."/>
      <w:lvlJc w:val="left"/>
      <w:pPr>
        <w:ind w:left="2124" w:hanging="720"/>
      </w:pPr>
    </w:lvl>
    <w:lvl w:ilvl="3">
      <w:start w:val="1"/>
      <w:numFmt w:val="decimal"/>
      <w:isLgl w:val="false"/>
      <w:suff w:val="tab"/>
      <w:lvlText w:val="%1.%2.%3.%4."/>
      <w:lvlJc w:val="left"/>
      <w:pPr>
        <w:ind w:left="2832" w:hanging="1080"/>
      </w:pPr>
    </w:lvl>
    <w:lvl w:ilvl="4">
      <w:start w:val="1"/>
      <w:numFmt w:val="decimal"/>
      <w:isLgl w:val="false"/>
      <w:suff w:val="tab"/>
      <w:lvlText w:val="%1.%2.%3.%4.%5."/>
      <w:lvlJc w:val="left"/>
      <w:pPr>
        <w:ind w:left="3180" w:hanging="1080"/>
      </w:pPr>
    </w:lvl>
    <w:lvl w:ilvl="5">
      <w:start w:val="1"/>
      <w:numFmt w:val="decimal"/>
      <w:isLgl w:val="false"/>
      <w:suff w:val="tab"/>
      <w:lvlText w:val="%1.%2.%3.%4.%5.%6."/>
      <w:lvlJc w:val="left"/>
      <w:pPr>
        <w:ind w:left="3888" w:hanging="1440"/>
      </w:pPr>
    </w:lvl>
    <w:lvl w:ilvl="6">
      <w:start w:val="1"/>
      <w:numFmt w:val="decimal"/>
      <w:isLgl w:val="false"/>
      <w:suff w:val="tab"/>
      <w:lvlText w:val="%1.%2.%3.%4.%5.%6.%7."/>
      <w:lvlJc w:val="left"/>
      <w:pPr>
        <w:ind w:left="4236" w:hanging="1440"/>
      </w:pPr>
    </w:lvl>
    <w:lvl w:ilvl="7">
      <w:start w:val="1"/>
      <w:numFmt w:val="decimal"/>
      <w:isLgl w:val="false"/>
      <w:suff w:val="tab"/>
      <w:lvlText w:val="%1.%2.%3.%4.%5.%6.%7.%8."/>
      <w:lvlJc w:val="left"/>
      <w:pPr>
        <w:ind w:left="4944" w:hanging="1800"/>
      </w:pPr>
    </w:lvl>
    <w:lvl w:ilvl="8">
      <w:start w:val="1"/>
      <w:numFmt w:val="decimal"/>
      <w:isLgl w:val="false"/>
      <w:suff w:val="tab"/>
      <w:lvlText w:val="%1.%2.%3.%4.%5.%6.%7.%8.%9."/>
      <w:lvlJc w:val="left"/>
      <w:pPr>
        <w:ind w:left="5292" w:hanging="1800"/>
      </w:pPr>
    </w:lvl>
  </w:abstractNum>
  <w:abstractNum w:abstractNumId="24">
    <w:multiLevelType w:val="hybridMultilevel"/>
    <w:lvl w:ilvl="0">
      <w:start w:val="6"/>
      <w:numFmt w:val="decimal"/>
      <w:pStyle w:val="1277"/>
      <w:isLgl w:val="false"/>
      <w:suff w:val="tab"/>
      <w:lvlText w:val="%1."/>
      <w:lvlJc w:val="left"/>
      <w:pPr>
        <w:ind w:left="191" w:hanging="191"/>
        <w:tabs>
          <w:tab w:val="num" w:pos="19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25">
    <w:multiLevelType w:val="hybridMultilevel"/>
    <w:lvl w:ilvl="0">
      <w:start w:val="1"/>
      <w:numFmt w:val="thaiNumbers"/>
      <w:pStyle w:val="1082"/>
      <w:isLgl w:val="false"/>
      <w:suff w:val="tab"/>
      <w:lvlText w:val="%1)"/>
      <w:lvlJc w:val="left"/>
      <w:pPr>
        <w:ind w:left="1429"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6">
    <w:multiLevelType w:val="hybridMultilevel"/>
    <w:lvl w:ilvl="0">
      <w:start w:val="1"/>
      <w:numFmt w:val="decimal"/>
      <w:pStyle w:val="1051"/>
      <w:isLgl w:val="false"/>
      <w:suff w:val="tab"/>
      <w:lvlText w:val="%1."/>
      <w:lvlJc w:val="left"/>
      <w:pPr>
        <w:ind w:left="360" w:hanging="360"/>
        <w:tabs>
          <w:tab w:val="num" w:pos="360" w:leader="none"/>
        </w:tabs>
      </w:pPr>
    </w:lvl>
    <w:lvl w:ilvl="1">
      <w:start w:val="1"/>
      <w:numFmt w:val="decimal"/>
      <w:pStyle w:val="1053"/>
      <w:isLgl w:val="false"/>
      <w:suff w:val="tab"/>
      <w:lvlText w:val="%1.%2."/>
      <w:lvlJc w:val="left"/>
      <w:pPr>
        <w:ind w:left="972" w:hanging="432"/>
        <w:tabs>
          <w:tab w:val="num" w:pos="972" w:leader="none"/>
        </w:tabs>
      </w:pPr>
      <w:rPr>
        <w:b/>
      </w:rPr>
    </w:lvl>
    <w:lvl w:ilvl="2">
      <w:start w:val="1"/>
      <w:numFmt w:val="decimal"/>
      <w:pStyle w:val="1072"/>
      <w:isLgl w:val="false"/>
      <w:suff w:val="tab"/>
      <w:lvlText w:val="%1.%2.%3."/>
      <w:lvlJc w:val="left"/>
      <w:pPr>
        <w:ind w:left="1224" w:hanging="504"/>
        <w:tabs>
          <w:tab w:val="num" w:pos="1440" w:leader="none"/>
        </w:tabs>
      </w:pPr>
    </w:lvl>
    <w:lvl w:ilvl="3">
      <w:start w:val="1"/>
      <w:numFmt w:val="decimal"/>
      <w:pStyle w:val="1081"/>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7">
    <w:multiLevelType w:val="hybridMultilevel"/>
    <w:lvl w:ilvl="0">
      <w:start w:val="1"/>
      <w:numFmt w:val="decimal"/>
      <w:pStyle w:val="1118"/>
      <w:isLgl w:val="false"/>
      <w:suff w:val="tab"/>
      <w:lvlText w:val="%1"/>
      <w:lvlJc w:val="left"/>
      <w:pPr>
        <w:ind w:left="1211" w:hanging="360"/>
        <w:tabs>
          <w:tab w:val="num" w:pos="0" w:leader="none"/>
        </w:tabs>
      </w:pPr>
      <w:rPr>
        <w:rFonts w:cs="Times New Roman"/>
      </w:rPr>
    </w:lvl>
    <w:lvl w:ilvl="1">
      <w:start w:val="1"/>
      <w:numFmt w:val="decimal"/>
      <w:pStyle w:val="1119"/>
      <w:isLgl w:val="false"/>
      <w:suff w:val="tab"/>
      <w:lvlText w:val="%1.%2"/>
      <w:lvlJc w:val="left"/>
      <w:pPr>
        <w:ind w:left="1404" w:hanging="720"/>
        <w:tabs>
          <w:tab w:val="num" w:pos="-167" w:leader="none"/>
        </w:tabs>
      </w:pPr>
      <w:rPr>
        <w:rFonts w:cs="Times New Roman"/>
      </w:rPr>
    </w:lvl>
    <w:lvl w:ilvl="2">
      <w:start w:val="1"/>
      <w:numFmt w:val="decimal"/>
      <w:pStyle w:val="1120"/>
      <w:isLgl w:val="false"/>
      <w:suff w:val="tab"/>
      <w:lvlText w:val="%1.%2.%3"/>
      <w:lvlJc w:val="left"/>
      <w:pPr>
        <w:ind w:left="1004" w:hanging="720"/>
        <w:tabs>
          <w:tab w:val="num" w:pos="-567" w:leader="none"/>
        </w:tabs>
      </w:pPr>
      <w:rPr>
        <w:rFonts w:ascii="Times New Roman" w:hAnsi="Times New Roman" w:cs="Times New Roman"/>
        <w:b w:val="0"/>
        <w:bCs w:val="0"/>
        <w:i w:val="0"/>
        <w:iCs w:val="0"/>
        <w:caps w:val="0"/>
        <w:smallCaps w:val="0"/>
        <w:strike w:val="0"/>
        <w:vanish w:val="0"/>
        <w:color w:val="000000"/>
        <w:spacing w:val="0"/>
        <w:position w:val="0"/>
        <w:szCs w:val="2"/>
        <w:u w:val="none"/>
        <w:vertAlign w:val="baseline"/>
      </w:rPr>
    </w:lvl>
    <w:lvl w:ilvl="3">
      <w:start w:val="1"/>
      <w:numFmt w:val="decimal"/>
      <w:pStyle w:val="1121"/>
      <w:isLgl w:val="false"/>
      <w:suff w:val="tab"/>
      <w:lvlText w:val="%1.%2.%3.%4"/>
      <w:lvlJc w:val="left"/>
      <w:pPr>
        <w:ind w:left="1080" w:hanging="1080"/>
        <w:tabs>
          <w:tab w:val="num" w:pos="-851" w:leader="none"/>
        </w:tabs>
      </w:pPr>
      <w:rPr>
        <w:rFonts w:cs="Times New Roman"/>
        <w:b/>
        <w:i w:val="0"/>
        <w:caps w:val="0"/>
        <w:strike w:val="0"/>
        <w:vanish w:val="0"/>
        <w:color w:val="000000"/>
        <w:sz w:val="24"/>
        <w:szCs w:val="24"/>
        <w:u w:val="none"/>
        <w:vertAlign w:val="baseline"/>
      </w:rPr>
    </w:lvl>
    <w:lvl w:ilvl="4">
      <w:start w:val="1"/>
      <w:numFmt w:val="decimal"/>
      <w:isLgl w:val="false"/>
      <w:suff w:val="tab"/>
      <w:lvlText w:val="%1.%2.%3.%4.%5."/>
      <w:lvlJc w:val="left"/>
      <w:pPr>
        <w:ind w:left="1931" w:hanging="1080"/>
        <w:tabs>
          <w:tab w:val="num" w:pos="0" w:leader="none"/>
        </w:tabs>
      </w:pPr>
      <w:rPr>
        <w:rFonts w:cs="Times New Roman"/>
      </w:rPr>
    </w:lvl>
    <w:lvl w:ilvl="5">
      <w:start w:val="1"/>
      <w:numFmt w:val="decimal"/>
      <w:isLgl w:val="false"/>
      <w:suff w:val="tab"/>
      <w:lvlText w:val="%1.%2.%3.%4.%5.%6."/>
      <w:lvlJc w:val="left"/>
      <w:pPr>
        <w:ind w:left="2291" w:hanging="1440"/>
        <w:tabs>
          <w:tab w:val="num" w:pos="0" w:leader="none"/>
        </w:tabs>
      </w:pPr>
      <w:rPr>
        <w:rFonts w:cs="Times New Roman"/>
      </w:rPr>
    </w:lvl>
    <w:lvl w:ilvl="6">
      <w:start w:val="1"/>
      <w:numFmt w:val="decimal"/>
      <w:isLgl w:val="false"/>
      <w:suff w:val="tab"/>
      <w:lvlText w:val="%1.%2.%3.%4.%5.%6.%7."/>
      <w:lvlJc w:val="left"/>
      <w:pPr>
        <w:ind w:left="2291" w:hanging="1440"/>
        <w:tabs>
          <w:tab w:val="num" w:pos="0" w:leader="none"/>
        </w:tabs>
      </w:pPr>
      <w:rPr>
        <w:rFonts w:cs="Times New Roman"/>
      </w:rPr>
    </w:lvl>
    <w:lvl w:ilvl="7">
      <w:start w:val="1"/>
      <w:numFmt w:val="decimal"/>
      <w:isLgl w:val="false"/>
      <w:suff w:val="tab"/>
      <w:lvlText w:val="%1.%2.%3.%4.%5.%6.%7.%8."/>
      <w:lvlJc w:val="left"/>
      <w:pPr>
        <w:ind w:left="2651" w:hanging="1800"/>
        <w:tabs>
          <w:tab w:val="num" w:pos="0" w:leader="none"/>
        </w:tabs>
      </w:pPr>
      <w:rPr>
        <w:rFonts w:cs="Times New Roman"/>
      </w:rPr>
    </w:lvl>
    <w:lvl w:ilvl="8">
      <w:start w:val="1"/>
      <w:numFmt w:val="decimal"/>
      <w:isLgl w:val="false"/>
      <w:suff w:val="tab"/>
      <w:lvlText w:val="%1.%2.%3.%4.%5.%6.%7.%8.%9."/>
      <w:lvlJc w:val="left"/>
      <w:pPr>
        <w:ind w:left="2651" w:hanging="1800"/>
        <w:tabs>
          <w:tab w:val="num" w:pos="0" w:leader="none"/>
        </w:tabs>
      </w:pPr>
      <w:rPr>
        <w:rFonts w:cs="Times New Roman"/>
      </w:r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0">
    <w:multiLevelType w:val="hybridMultilevel"/>
    <w:lvl w:ilvl="0">
      <w:start w:val="1"/>
      <w:numFmt w:val="decimal"/>
      <w:isLgl w:val="false"/>
      <w:suff w:val="tab"/>
      <w:lvlText w:val="%1."/>
      <w:lvlJc w:val="left"/>
      <w:pPr>
        <w:ind w:left="720"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thaiNumbers"/>
      <w:pStyle w:val="1106"/>
      <w:isLgl w:val="false"/>
      <w:suff w:val="tab"/>
      <w:lvlText w:val="%1)"/>
      <w:lvlJc w:val="center"/>
      <w:pPr>
        <w:ind w:left="72" w:firstLine="288"/>
        <w:tabs>
          <w:tab w:val="num" w:pos="72" w:leader="none"/>
        </w:tabs>
      </w:pPr>
      <w:rPr>
        <w:rFonts w:ascii="Times New Roman" w:hAnsi="Times New Roman" w:cs="Times New Roman"/>
        <w:b w:val="0"/>
        <w:i w:val="0"/>
        <w:sz w:val="24"/>
        <w:szCs w:val="24"/>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2">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3">
    <w:multiLevelType w:val="hybridMultilevel"/>
    <w:lvl w:ilvl="0">
      <w:start w:val="1"/>
      <w:numFmt w:val="bullet"/>
      <w:pStyle w:val="1110"/>
      <w:isLgl w:val="false"/>
      <w:suff w:val="tab"/>
      <w:lvlText w:val=""/>
      <w:lvlJc w:val="left"/>
      <w:pPr>
        <w:ind w:left="1443" w:hanging="360"/>
        <w:tabs>
          <w:tab w:val="num" w:pos="232" w:leader="none"/>
        </w:tabs>
      </w:pPr>
      <w:rPr>
        <w:rFonts w:ascii="Symbol" w:hAnsi="Symbol"/>
        <w:sz w:val="24"/>
      </w:rPr>
    </w:lvl>
    <w:lvl w:ilvl="1">
      <w:start w:val="1"/>
      <w:numFmt w:val="bullet"/>
      <w:isLgl w:val="false"/>
      <w:suff w:val="tab"/>
      <w:lvlText w:val="o"/>
      <w:lvlJc w:val="left"/>
      <w:pPr>
        <w:ind w:left="1132" w:hanging="360"/>
        <w:tabs>
          <w:tab w:val="num" w:pos="1132" w:leader="none"/>
        </w:tabs>
      </w:pPr>
      <w:rPr>
        <w:rFonts w:ascii="Courier New" w:hAnsi="Courier New" w:cs="Times New Roman"/>
        <w:sz w:val="16"/>
      </w:rPr>
    </w:lvl>
    <w:lvl w:ilvl="2">
      <w:start w:val="1"/>
      <w:numFmt w:val="bullet"/>
      <w:isLgl w:val="false"/>
      <w:suff w:val="tab"/>
      <w:lvlText w:val=""/>
      <w:lvlJc w:val="left"/>
      <w:pPr>
        <w:ind w:left="1852" w:hanging="360"/>
        <w:tabs>
          <w:tab w:val="num" w:pos="1852" w:leader="none"/>
        </w:tabs>
      </w:pPr>
      <w:rPr>
        <w:rFonts w:ascii="Wingdings" w:hAnsi="Wingdings"/>
      </w:rPr>
    </w:lvl>
    <w:lvl w:ilvl="3">
      <w:start w:val="1"/>
      <w:numFmt w:val="bullet"/>
      <w:isLgl w:val="false"/>
      <w:suff w:val="tab"/>
      <w:lvlText w:val=""/>
      <w:lvlJc w:val="left"/>
      <w:pPr>
        <w:ind w:left="2572" w:hanging="360"/>
        <w:tabs>
          <w:tab w:val="num" w:pos="2572" w:leader="none"/>
        </w:tabs>
      </w:pPr>
      <w:rPr>
        <w:rFonts w:ascii="Symbol" w:hAnsi="Symbol"/>
      </w:rPr>
    </w:lvl>
    <w:lvl w:ilvl="4">
      <w:start w:val="1"/>
      <w:numFmt w:val="bullet"/>
      <w:isLgl w:val="false"/>
      <w:suff w:val="tab"/>
      <w:lvlText w:val="o"/>
      <w:lvlJc w:val="left"/>
      <w:pPr>
        <w:ind w:left="3292" w:hanging="360"/>
        <w:tabs>
          <w:tab w:val="num" w:pos="3292" w:leader="none"/>
        </w:tabs>
      </w:pPr>
      <w:rPr>
        <w:rFonts w:ascii="Courier New" w:hAnsi="Courier New" w:cs="Times New Roman"/>
      </w:rPr>
    </w:lvl>
    <w:lvl w:ilvl="5">
      <w:start w:val="1"/>
      <w:numFmt w:val="bullet"/>
      <w:isLgl w:val="false"/>
      <w:suff w:val="tab"/>
      <w:lvlText w:val=""/>
      <w:lvlJc w:val="left"/>
      <w:pPr>
        <w:ind w:left="4012" w:hanging="360"/>
        <w:tabs>
          <w:tab w:val="num" w:pos="4012" w:leader="none"/>
        </w:tabs>
      </w:pPr>
      <w:rPr>
        <w:rFonts w:ascii="Wingdings" w:hAnsi="Wingdings"/>
      </w:rPr>
    </w:lvl>
    <w:lvl w:ilvl="6">
      <w:start w:val="1"/>
      <w:numFmt w:val="bullet"/>
      <w:isLgl w:val="false"/>
      <w:suff w:val="tab"/>
      <w:lvlText w:val=""/>
      <w:lvlJc w:val="left"/>
      <w:pPr>
        <w:ind w:left="4732" w:hanging="360"/>
        <w:tabs>
          <w:tab w:val="num" w:pos="4732" w:leader="none"/>
        </w:tabs>
      </w:pPr>
      <w:rPr>
        <w:rFonts w:ascii="Symbol" w:hAnsi="Symbol"/>
      </w:rPr>
    </w:lvl>
    <w:lvl w:ilvl="7">
      <w:start w:val="1"/>
      <w:numFmt w:val="bullet"/>
      <w:isLgl w:val="false"/>
      <w:suff w:val="tab"/>
      <w:lvlText w:val="o"/>
      <w:lvlJc w:val="left"/>
      <w:pPr>
        <w:ind w:left="5452" w:hanging="360"/>
        <w:tabs>
          <w:tab w:val="num" w:pos="5452" w:leader="none"/>
        </w:tabs>
      </w:pPr>
      <w:rPr>
        <w:rFonts w:ascii="Courier New" w:hAnsi="Courier New" w:cs="Times New Roman"/>
      </w:rPr>
    </w:lvl>
    <w:lvl w:ilvl="8">
      <w:start w:val="1"/>
      <w:numFmt w:val="bullet"/>
      <w:isLgl w:val="false"/>
      <w:suff w:val="tab"/>
      <w:lvlText w:val=""/>
      <w:lvlJc w:val="left"/>
      <w:pPr>
        <w:ind w:left="6172" w:hanging="360"/>
        <w:tabs>
          <w:tab w:val="num" w:pos="6172" w:leader="none"/>
        </w:tabs>
      </w:pPr>
      <w:rPr>
        <w:rFonts w:ascii="Wingdings" w:hAnsi="Wingdings"/>
      </w:rPr>
    </w:lvl>
  </w:abstractNum>
  <w:abstractNum w:abstractNumId="34">
    <w:multiLevelType w:val="hybridMultilevel"/>
    <w:lvl w:ilvl="0">
      <w:start w:val="1"/>
      <w:numFmt w:val="decimal"/>
      <w:pStyle w:val="1113"/>
      <w:isLgl w:val="false"/>
      <w:suff w:val="tab"/>
      <w:lvlText w:val="%1) "/>
      <w:lvlJc w:val="left"/>
      <w:pPr>
        <w:ind w:left="0" w:firstLine="851"/>
        <w:tabs>
          <w:tab w:val="num" w:pos="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6">
    <w:multiLevelType w:val="hybridMultilevel"/>
    <w:lvl w:ilvl="0">
      <w:start w:val="1"/>
      <w:numFmt w:val="decimal"/>
      <w:pStyle w:val="1087"/>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7">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sz w:val="24"/>
        <w:szCs w:val="24"/>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8">
    <w:multiLevelType w:val="hybridMultilevel"/>
    <w:lvl w:ilvl="0">
      <w:start w:val="1"/>
      <w:numFmt w:val="decimal"/>
      <w:isLgl w:val="false"/>
      <w:suff w:val="tab"/>
      <w:lvlText w:val="3.%1."/>
      <w:lvlJc w:val="left"/>
      <w:pPr>
        <w:ind w:left="720" w:hanging="360"/>
      </w:pPr>
      <w:rPr>
        <w:b w:val="0"/>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pStyle w:val="1040"/>
      <w:isLgl w:val="false"/>
      <w:suff w:val="tab"/>
      <w:lvlText w:val="%1."/>
      <w:lvlJc w:val="left"/>
      <w:pPr>
        <w:ind w:left="432" w:hanging="432"/>
        <w:tabs>
          <w:tab w:val="num" w:pos="432" w:leader="none"/>
        </w:tabs>
      </w:pPr>
    </w:lvl>
    <w:lvl w:ilvl="1">
      <w:start w:val="1"/>
      <w:numFmt w:val="decimal"/>
      <w:pStyle w:val="1041"/>
      <w:isLgl w:val="false"/>
      <w:suff w:val="tab"/>
      <w:lvlText w:val="%1.%2"/>
      <w:lvlJc w:val="left"/>
      <w:pPr>
        <w:ind w:left="576" w:hanging="576"/>
        <w:tabs>
          <w:tab w:val="num" w:pos="576" w:leader="none"/>
        </w:tabs>
      </w:pPr>
    </w:lvl>
    <w:lvl w:ilvl="2">
      <w:start w:val="1"/>
      <w:numFmt w:val="decimal"/>
      <w:pStyle w:val="1042"/>
      <w:isLgl w:val="false"/>
      <w:suff w:val="tab"/>
      <w:lvlText w:val="%1.%2.%3"/>
      <w:lvlJc w:val="left"/>
      <w:pPr>
        <w:ind w:left="0" w:firstLine="0"/>
        <w:tabs>
          <w:tab w:val="num" w:pos="22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0">
    <w:multiLevelType w:val="hybridMultilevel"/>
    <w:lvl w:ilvl="0">
      <w:start w:val="44"/>
      <w:numFmt w:val="decimal"/>
      <w:pStyle w:val="1278"/>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860" w:hanging="420"/>
        <w:tabs>
          <w:tab w:val="num" w:pos="1860" w:leader="none"/>
        </w:tabs>
      </w:pPr>
      <w:rPr>
        <w:color w:val="000000"/>
        <w:position w:val="0"/>
        <w:sz w:val="28"/>
        <w:szCs w:val="28"/>
      </w:rPr>
    </w:lvl>
    <w:lvl w:ilvl="2">
      <w:start w:val="1"/>
      <w:numFmt w:val="lowerRoman"/>
      <w:isLgl w:val="false"/>
      <w:suff w:val="tab"/>
      <w:lvlText w:val="%3."/>
      <w:lvlJc w:val="left"/>
      <w:pPr>
        <w:ind w:left="2569" w:hanging="345"/>
        <w:tabs>
          <w:tab w:val="num" w:pos="2569" w:leader="none"/>
        </w:tabs>
      </w:pPr>
      <w:rPr>
        <w:color w:val="000000"/>
        <w:position w:val="0"/>
        <w:sz w:val="28"/>
        <w:szCs w:val="28"/>
      </w:rPr>
    </w:lvl>
    <w:lvl w:ilvl="3">
      <w:start w:val="1"/>
      <w:numFmt w:val="decimal"/>
      <w:isLgl w:val="false"/>
      <w:suff w:val="tab"/>
      <w:lvlText w:val="%4."/>
      <w:lvlJc w:val="left"/>
      <w:pPr>
        <w:ind w:left="3300" w:hanging="420"/>
        <w:tabs>
          <w:tab w:val="num" w:pos="3300" w:leader="none"/>
        </w:tabs>
      </w:pPr>
      <w:rPr>
        <w:color w:val="000000"/>
        <w:position w:val="0"/>
        <w:sz w:val="28"/>
        <w:szCs w:val="28"/>
      </w:rPr>
    </w:lvl>
    <w:lvl w:ilvl="4">
      <w:start w:val="1"/>
      <w:numFmt w:val="lowerLetter"/>
      <w:isLgl w:val="false"/>
      <w:suff w:val="tab"/>
      <w:lvlText w:val="%5."/>
      <w:lvlJc w:val="left"/>
      <w:pPr>
        <w:ind w:left="4020" w:hanging="420"/>
        <w:tabs>
          <w:tab w:val="num" w:pos="4020" w:leader="none"/>
        </w:tabs>
      </w:pPr>
      <w:rPr>
        <w:color w:val="000000"/>
        <w:position w:val="0"/>
        <w:sz w:val="28"/>
        <w:szCs w:val="28"/>
      </w:rPr>
    </w:lvl>
    <w:lvl w:ilvl="5">
      <w:start w:val="1"/>
      <w:numFmt w:val="lowerRoman"/>
      <w:isLgl w:val="false"/>
      <w:suff w:val="tab"/>
      <w:lvlText w:val="%6."/>
      <w:lvlJc w:val="left"/>
      <w:pPr>
        <w:ind w:left="4729" w:hanging="345"/>
        <w:tabs>
          <w:tab w:val="num" w:pos="4729" w:leader="none"/>
        </w:tabs>
      </w:pPr>
      <w:rPr>
        <w:color w:val="000000"/>
        <w:position w:val="0"/>
        <w:sz w:val="28"/>
        <w:szCs w:val="28"/>
      </w:rPr>
    </w:lvl>
    <w:lvl w:ilvl="6">
      <w:start w:val="1"/>
      <w:numFmt w:val="decimal"/>
      <w:isLgl w:val="false"/>
      <w:suff w:val="tab"/>
      <w:lvlText w:val="%7."/>
      <w:lvlJc w:val="left"/>
      <w:pPr>
        <w:ind w:left="5460" w:hanging="420"/>
        <w:tabs>
          <w:tab w:val="num" w:pos="5460" w:leader="none"/>
        </w:tabs>
      </w:pPr>
      <w:rPr>
        <w:color w:val="000000"/>
        <w:position w:val="0"/>
        <w:sz w:val="28"/>
        <w:szCs w:val="28"/>
      </w:rPr>
    </w:lvl>
    <w:lvl w:ilvl="7">
      <w:start w:val="1"/>
      <w:numFmt w:val="lowerLetter"/>
      <w:isLgl w:val="false"/>
      <w:suff w:val="tab"/>
      <w:lvlText w:val="%8."/>
      <w:lvlJc w:val="left"/>
      <w:pPr>
        <w:ind w:left="6180" w:hanging="420"/>
        <w:tabs>
          <w:tab w:val="num" w:pos="6180" w:leader="none"/>
        </w:tabs>
      </w:pPr>
      <w:rPr>
        <w:color w:val="000000"/>
        <w:position w:val="0"/>
        <w:sz w:val="28"/>
        <w:szCs w:val="28"/>
      </w:rPr>
    </w:lvl>
    <w:lvl w:ilvl="8">
      <w:start w:val="1"/>
      <w:numFmt w:val="lowerRoman"/>
      <w:isLgl w:val="false"/>
      <w:suff w:val="tab"/>
      <w:lvlText w:val="%9."/>
      <w:lvlJc w:val="left"/>
      <w:pPr>
        <w:ind w:left="6889" w:hanging="345"/>
        <w:tabs>
          <w:tab w:val="num" w:pos="6889" w:leader="none"/>
        </w:tabs>
      </w:pPr>
      <w:rPr>
        <w:color w:val="000000"/>
        <w:position w:val="0"/>
        <w:sz w:val="28"/>
        <w:szCs w:val="28"/>
      </w:rPr>
    </w:lvl>
  </w:abstractNum>
  <w:abstractNum w:abstractNumId="41">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353" w:hanging="360"/>
      </w:pPr>
    </w:lvl>
    <w:lvl w:ilvl="2">
      <w:start w:val="1"/>
      <w:numFmt w:val="decimal"/>
      <w:isLgl w:val="false"/>
      <w:suff w:val="tab"/>
      <w:lvlText w:val="%1.%2.%3."/>
      <w:lvlJc w:val="left"/>
      <w:pPr>
        <w:ind w:left="2706" w:hanging="720"/>
      </w:pPr>
    </w:lvl>
    <w:lvl w:ilvl="3">
      <w:start w:val="1"/>
      <w:numFmt w:val="decimal"/>
      <w:isLgl w:val="false"/>
      <w:suff w:val="tab"/>
      <w:lvlText w:val="%1.%2.%3.%4."/>
      <w:lvlJc w:val="left"/>
      <w:pPr>
        <w:ind w:left="3699" w:hanging="720"/>
      </w:pPr>
    </w:lvl>
    <w:lvl w:ilvl="4">
      <w:start w:val="1"/>
      <w:numFmt w:val="decimal"/>
      <w:isLgl w:val="false"/>
      <w:suff w:val="tab"/>
      <w:lvlText w:val="%1.%2.%3.%4.%5."/>
      <w:lvlJc w:val="left"/>
      <w:pPr>
        <w:ind w:left="5052" w:hanging="1080"/>
      </w:pPr>
    </w:lvl>
    <w:lvl w:ilvl="5">
      <w:start w:val="1"/>
      <w:numFmt w:val="decimal"/>
      <w:isLgl w:val="false"/>
      <w:suff w:val="tab"/>
      <w:lvlText w:val="%1.%2.%3.%4.%5.%6."/>
      <w:lvlJc w:val="left"/>
      <w:pPr>
        <w:ind w:left="6045" w:hanging="1080"/>
      </w:pPr>
    </w:lvl>
    <w:lvl w:ilvl="6">
      <w:start w:val="1"/>
      <w:numFmt w:val="decimal"/>
      <w:isLgl w:val="false"/>
      <w:suff w:val="tab"/>
      <w:lvlText w:val="%1.%2.%3.%4.%5.%6.%7."/>
      <w:lvlJc w:val="left"/>
      <w:pPr>
        <w:ind w:left="7398" w:hanging="1440"/>
      </w:pPr>
    </w:lvl>
    <w:lvl w:ilvl="7">
      <w:start w:val="1"/>
      <w:numFmt w:val="decimal"/>
      <w:isLgl w:val="false"/>
      <w:suff w:val="tab"/>
      <w:lvlText w:val="%1.%2.%3.%4.%5.%6.%7.%8."/>
      <w:lvlJc w:val="left"/>
      <w:pPr>
        <w:ind w:left="8391" w:hanging="1440"/>
      </w:pPr>
    </w:lvl>
    <w:lvl w:ilvl="8">
      <w:start w:val="1"/>
      <w:numFmt w:val="decimal"/>
      <w:isLgl w:val="false"/>
      <w:suff w:val="tab"/>
      <w:lvlText w:val="%1.%2.%3.%4.%5.%6.%7.%8.%9."/>
      <w:lvlJc w:val="left"/>
      <w:pPr>
        <w:ind w:left="9744" w:hanging="1800"/>
      </w:pPr>
    </w:lvl>
  </w:abstractNum>
  <w:abstractNum w:abstractNumId="42">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1044"/>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3">
    <w:multiLevelType w:val="hybridMultilevel"/>
    <w:lvl w:ilvl="0">
      <w:start w:val="8"/>
      <w:numFmt w:val="decimal"/>
      <w:pStyle w:val="1279"/>
      <w:isLgl w:val="false"/>
      <w:suff w:val="tab"/>
      <w:lvlText w:val="%1."/>
      <w:lvlJc w:val="left"/>
      <w:pPr>
        <w:ind w:left="707" w:hanging="707"/>
        <w:tabs>
          <w:tab w:val="num" w:pos="707"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44">
    <w:multiLevelType w:val="hybridMultilevel"/>
    <w:lvl w:ilvl="0">
      <w:start w:val="2"/>
      <w:numFmt w:val="decimal"/>
      <w:isLgl w:val="false"/>
      <w:suff w:val="tab"/>
      <w:lvlText w:val="%1."/>
      <w:lvlJc w:val="left"/>
      <w:pPr>
        <w:ind w:left="3621"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5">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sz w:val="24"/>
        <w:szCs w:val="24"/>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num w:numId="1">
    <w:abstractNumId w:val="4"/>
  </w:num>
  <w:num w:numId="2">
    <w:abstractNumId w:val="7"/>
  </w:num>
  <w:num w:numId="3">
    <w:abstractNumId w:val="6"/>
  </w:num>
  <w:num w:numId="4">
    <w:abstractNumId w:val="5"/>
  </w:num>
  <w:num w:numId="5">
    <w:abstractNumId w:val="3"/>
    <w:lvlOverride w:ilvl="0">
      <w:startOverride w:val="1"/>
    </w:lvlOverride>
  </w:num>
  <w:num w:numId="6">
    <w:abstractNumId w:val="8"/>
    <w:lvlOverride w:ilvl="0">
      <w:startOverride w:val="1"/>
    </w:lvlOverride>
  </w:num>
  <w:num w:numId="7">
    <w:abstractNumId w:val="2"/>
    <w:lvlOverride w:ilvl="0">
      <w:startOverride w:val="1"/>
    </w:lvlOverride>
  </w:num>
  <w:num w:numId="8">
    <w:abstractNumId w:val="1"/>
    <w:lvlOverride w:ilvl="0">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2"/>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9"/>
  </w:num>
  <w:num w:numId="24">
    <w:abstractNumId w:val="22"/>
  </w:num>
  <w:num w:numId="25">
    <w:abstractNumId w:val="24"/>
  </w:num>
  <w:num w:numId="26">
    <w:abstractNumId w:val="40"/>
  </w:num>
  <w:num w:numId="27">
    <w:abstractNumId w:val="43"/>
  </w:num>
  <w:num w:numId="28">
    <w:abstractNumId w:val="16"/>
  </w:num>
  <w:num w:numId="29">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3"/>
  </w:num>
  <w:num w:numId="35">
    <w:abstractNumId w:val="30"/>
  </w:num>
  <w:num w:numId="36">
    <w:abstractNumId w:val="41"/>
  </w:num>
  <w:num w:numId="37">
    <w:abstractNumId w:val="17"/>
  </w:num>
  <w:num w:numId="38">
    <w:abstractNumId w:val="21"/>
  </w:num>
  <w:num w:numId="39">
    <w:abstractNumId w:val="38"/>
  </w:num>
  <w:num w:numId="40">
    <w:abstractNumId w:val="37"/>
  </w:num>
  <w:num w:numId="41">
    <w:abstractNumId w:val="10"/>
  </w:num>
  <w:num w:numId="42">
    <w:abstractNumId w:val="29"/>
  </w:num>
  <w:num w:numId="43">
    <w:abstractNumId w:val="20"/>
  </w:num>
  <w:num w:numId="44">
    <w:abstractNumId w:val="32"/>
  </w:num>
  <w:num w:numId="45">
    <w:abstractNumId w:val="35"/>
  </w:num>
  <w:num w:numId="46">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4">
    <w:name w:val="Heading 1"/>
    <w:basedOn w:val="942"/>
    <w:next w:val="942"/>
    <w:link w:val="765"/>
    <w:uiPriority w:val="9"/>
    <w:qFormat/>
    <w:pPr>
      <w:keepLines/>
      <w:keepNext/>
      <w:spacing w:before="480" w:after="200"/>
      <w:outlineLvl w:val="0"/>
    </w:pPr>
    <w:rPr>
      <w:rFonts w:ascii="Arial" w:hAnsi="Arial" w:eastAsia="Arial" w:cs="Arial"/>
      <w:sz w:val="40"/>
      <w:szCs w:val="40"/>
    </w:rPr>
  </w:style>
  <w:style w:type="character" w:styleId="765">
    <w:name w:val="Heading 1 Char"/>
    <w:link w:val="764"/>
    <w:uiPriority w:val="9"/>
    <w:rPr>
      <w:rFonts w:ascii="Arial" w:hAnsi="Arial" w:eastAsia="Arial" w:cs="Arial"/>
      <w:sz w:val="40"/>
      <w:szCs w:val="40"/>
    </w:rPr>
  </w:style>
  <w:style w:type="paragraph" w:styleId="766">
    <w:name w:val="Heading 2"/>
    <w:basedOn w:val="942"/>
    <w:next w:val="942"/>
    <w:link w:val="767"/>
    <w:uiPriority w:val="9"/>
    <w:unhideWhenUsed/>
    <w:qFormat/>
    <w:pPr>
      <w:keepLines/>
      <w:keepNext/>
      <w:spacing w:before="360" w:after="200"/>
      <w:outlineLvl w:val="1"/>
    </w:pPr>
    <w:rPr>
      <w:rFonts w:ascii="Arial" w:hAnsi="Arial" w:eastAsia="Arial" w:cs="Arial"/>
      <w:sz w:val="34"/>
    </w:rPr>
  </w:style>
  <w:style w:type="character" w:styleId="767">
    <w:name w:val="Heading 2 Char"/>
    <w:link w:val="766"/>
    <w:uiPriority w:val="9"/>
    <w:rPr>
      <w:rFonts w:ascii="Arial" w:hAnsi="Arial" w:eastAsia="Arial" w:cs="Arial"/>
      <w:sz w:val="34"/>
    </w:rPr>
  </w:style>
  <w:style w:type="paragraph" w:styleId="768">
    <w:name w:val="Heading 3"/>
    <w:basedOn w:val="942"/>
    <w:next w:val="942"/>
    <w:link w:val="769"/>
    <w:uiPriority w:val="9"/>
    <w:unhideWhenUsed/>
    <w:qFormat/>
    <w:pPr>
      <w:keepLines/>
      <w:keepNext/>
      <w:spacing w:before="320" w:after="200"/>
      <w:outlineLvl w:val="2"/>
    </w:pPr>
    <w:rPr>
      <w:rFonts w:ascii="Arial" w:hAnsi="Arial" w:eastAsia="Arial" w:cs="Arial"/>
      <w:sz w:val="30"/>
      <w:szCs w:val="30"/>
    </w:rPr>
  </w:style>
  <w:style w:type="character" w:styleId="769">
    <w:name w:val="Heading 3 Char"/>
    <w:link w:val="768"/>
    <w:uiPriority w:val="9"/>
    <w:rPr>
      <w:rFonts w:ascii="Arial" w:hAnsi="Arial" w:eastAsia="Arial" w:cs="Arial"/>
      <w:sz w:val="30"/>
      <w:szCs w:val="30"/>
    </w:rPr>
  </w:style>
  <w:style w:type="paragraph" w:styleId="770">
    <w:name w:val="Heading 4"/>
    <w:basedOn w:val="942"/>
    <w:next w:val="942"/>
    <w:link w:val="771"/>
    <w:uiPriority w:val="9"/>
    <w:unhideWhenUsed/>
    <w:qFormat/>
    <w:pPr>
      <w:keepLines/>
      <w:keepNext/>
      <w:spacing w:before="320" w:after="200"/>
      <w:outlineLvl w:val="3"/>
    </w:pPr>
    <w:rPr>
      <w:rFonts w:ascii="Arial" w:hAnsi="Arial" w:eastAsia="Arial" w:cs="Arial"/>
      <w:b/>
      <w:bCs/>
      <w:sz w:val="26"/>
      <w:szCs w:val="26"/>
    </w:rPr>
  </w:style>
  <w:style w:type="character" w:styleId="771">
    <w:name w:val="Heading 4 Char"/>
    <w:link w:val="770"/>
    <w:uiPriority w:val="9"/>
    <w:rPr>
      <w:rFonts w:ascii="Arial" w:hAnsi="Arial" w:eastAsia="Arial" w:cs="Arial"/>
      <w:b/>
      <w:bCs/>
      <w:sz w:val="26"/>
      <w:szCs w:val="26"/>
    </w:rPr>
  </w:style>
  <w:style w:type="paragraph" w:styleId="772">
    <w:name w:val="Heading 5"/>
    <w:basedOn w:val="942"/>
    <w:next w:val="942"/>
    <w:link w:val="773"/>
    <w:uiPriority w:val="9"/>
    <w:unhideWhenUsed/>
    <w:qFormat/>
    <w:pPr>
      <w:keepLines/>
      <w:keepNext/>
      <w:spacing w:before="320" w:after="200"/>
      <w:outlineLvl w:val="4"/>
    </w:pPr>
    <w:rPr>
      <w:rFonts w:ascii="Arial" w:hAnsi="Arial" w:eastAsia="Arial" w:cs="Arial"/>
      <w:b/>
      <w:bCs/>
      <w:sz w:val="24"/>
      <w:szCs w:val="24"/>
    </w:rPr>
  </w:style>
  <w:style w:type="character" w:styleId="773">
    <w:name w:val="Heading 5 Char"/>
    <w:link w:val="772"/>
    <w:uiPriority w:val="9"/>
    <w:rPr>
      <w:rFonts w:ascii="Arial" w:hAnsi="Arial" w:eastAsia="Arial" w:cs="Arial"/>
      <w:b/>
      <w:bCs/>
      <w:sz w:val="24"/>
      <w:szCs w:val="24"/>
    </w:rPr>
  </w:style>
  <w:style w:type="paragraph" w:styleId="774">
    <w:name w:val="Heading 6"/>
    <w:basedOn w:val="942"/>
    <w:next w:val="942"/>
    <w:link w:val="775"/>
    <w:uiPriority w:val="9"/>
    <w:unhideWhenUsed/>
    <w:qFormat/>
    <w:pPr>
      <w:keepLines/>
      <w:keepNext/>
      <w:spacing w:before="320" w:after="200"/>
      <w:outlineLvl w:val="5"/>
    </w:pPr>
    <w:rPr>
      <w:rFonts w:ascii="Arial" w:hAnsi="Arial" w:eastAsia="Arial" w:cs="Arial"/>
      <w:b/>
      <w:bCs/>
      <w:sz w:val="22"/>
      <w:szCs w:val="22"/>
    </w:rPr>
  </w:style>
  <w:style w:type="character" w:styleId="775">
    <w:name w:val="Heading 6 Char"/>
    <w:link w:val="774"/>
    <w:uiPriority w:val="9"/>
    <w:rPr>
      <w:rFonts w:ascii="Arial" w:hAnsi="Arial" w:eastAsia="Arial" w:cs="Arial"/>
      <w:b/>
      <w:bCs/>
      <w:sz w:val="22"/>
      <w:szCs w:val="22"/>
    </w:rPr>
  </w:style>
  <w:style w:type="paragraph" w:styleId="776">
    <w:name w:val="Heading 7"/>
    <w:basedOn w:val="942"/>
    <w:next w:val="942"/>
    <w:link w:val="777"/>
    <w:uiPriority w:val="9"/>
    <w:unhideWhenUsed/>
    <w:qFormat/>
    <w:pPr>
      <w:keepLines/>
      <w:keepNext/>
      <w:spacing w:before="320" w:after="200"/>
      <w:outlineLvl w:val="6"/>
    </w:pPr>
    <w:rPr>
      <w:rFonts w:ascii="Arial" w:hAnsi="Arial" w:eastAsia="Arial" w:cs="Arial"/>
      <w:b/>
      <w:bCs/>
      <w:i/>
      <w:iCs/>
      <w:sz w:val="22"/>
      <w:szCs w:val="22"/>
    </w:rPr>
  </w:style>
  <w:style w:type="character" w:styleId="777">
    <w:name w:val="Heading 7 Char"/>
    <w:link w:val="776"/>
    <w:uiPriority w:val="9"/>
    <w:rPr>
      <w:rFonts w:ascii="Arial" w:hAnsi="Arial" w:eastAsia="Arial" w:cs="Arial"/>
      <w:b/>
      <w:bCs/>
      <w:i/>
      <w:iCs/>
      <w:sz w:val="22"/>
      <w:szCs w:val="22"/>
    </w:rPr>
  </w:style>
  <w:style w:type="paragraph" w:styleId="778">
    <w:name w:val="Heading 8"/>
    <w:basedOn w:val="942"/>
    <w:next w:val="942"/>
    <w:link w:val="779"/>
    <w:uiPriority w:val="9"/>
    <w:unhideWhenUsed/>
    <w:qFormat/>
    <w:pPr>
      <w:keepLines/>
      <w:keepNext/>
      <w:spacing w:before="320" w:after="200"/>
      <w:outlineLvl w:val="7"/>
    </w:pPr>
    <w:rPr>
      <w:rFonts w:ascii="Arial" w:hAnsi="Arial" w:eastAsia="Arial" w:cs="Arial"/>
      <w:i/>
      <w:iCs/>
      <w:sz w:val="22"/>
      <w:szCs w:val="22"/>
    </w:rPr>
  </w:style>
  <w:style w:type="character" w:styleId="779">
    <w:name w:val="Heading 8 Char"/>
    <w:link w:val="778"/>
    <w:uiPriority w:val="9"/>
    <w:rPr>
      <w:rFonts w:ascii="Arial" w:hAnsi="Arial" w:eastAsia="Arial" w:cs="Arial"/>
      <w:i/>
      <w:iCs/>
      <w:sz w:val="22"/>
      <w:szCs w:val="22"/>
    </w:rPr>
  </w:style>
  <w:style w:type="paragraph" w:styleId="780">
    <w:name w:val="Heading 9"/>
    <w:basedOn w:val="942"/>
    <w:next w:val="942"/>
    <w:link w:val="781"/>
    <w:uiPriority w:val="9"/>
    <w:unhideWhenUsed/>
    <w:qFormat/>
    <w:pPr>
      <w:keepLines/>
      <w:keepNext/>
      <w:spacing w:before="320" w:after="200"/>
      <w:outlineLvl w:val="8"/>
    </w:pPr>
    <w:rPr>
      <w:rFonts w:ascii="Arial" w:hAnsi="Arial" w:eastAsia="Arial" w:cs="Arial"/>
      <w:i/>
      <w:iCs/>
      <w:sz w:val="21"/>
      <w:szCs w:val="21"/>
    </w:rPr>
  </w:style>
  <w:style w:type="character" w:styleId="781">
    <w:name w:val="Heading 9 Char"/>
    <w:link w:val="780"/>
    <w:uiPriority w:val="9"/>
    <w:rPr>
      <w:rFonts w:ascii="Arial" w:hAnsi="Arial" w:eastAsia="Arial" w:cs="Arial"/>
      <w:i/>
      <w:iCs/>
      <w:sz w:val="21"/>
      <w:szCs w:val="21"/>
    </w:rPr>
  </w:style>
  <w:style w:type="paragraph" w:styleId="782">
    <w:name w:val="List Paragraph"/>
    <w:basedOn w:val="942"/>
    <w:uiPriority w:val="34"/>
    <w:qFormat/>
    <w:pPr>
      <w:contextualSpacing/>
      <w:ind w:left="720"/>
    </w:pPr>
  </w:style>
  <w:style w:type="paragraph" w:styleId="783">
    <w:name w:val="No Spacing"/>
    <w:uiPriority w:val="1"/>
    <w:qFormat/>
    <w:pPr>
      <w:spacing w:before="0" w:after="0" w:line="240" w:lineRule="auto"/>
    </w:pPr>
  </w:style>
  <w:style w:type="paragraph" w:styleId="784">
    <w:name w:val="Title"/>
    <w:basedOn w:val="942"/>
    <w:next w:val="942"/>
    <w:link w:val="785"/>
    <w:uiPriority w:val="10"/>
    <w:qFormat/>
    <w:pPr>
      <w:contextualSpacing/>
      <w:spacing w:before="300" w:after="200"/>
    </w:pPr>
    <w:rPr>
      <w:sz w:val="48"/>
      <w:szCs w:val="48"/>
    </w:rPr>
  </w:style>
  <w:style w:type="character" w:styleId="785">
    <w:name w:val="Title Char"/>
    <w:link w:val="784"/>
    <w:uiPriority w:val="10"/>
    <w:rPr>
      <w:sz w:val="48"/>
      <w:szCs w:val="48"/>
    </w:rPr>
  </w:style>
  <w:style w:type="paragraph" w:styleId="786">
    <w:name w:val="Subtitle"/>
    <w:basedOn w:val="942"/>
    <w:next w:val="942"/>
    <w:link w:val="787"/>
    <w:uiPriority w:val="11"/>
    <w:qFormat/>
    <w:pPr>
      <w:spacing w:before="200" w:after="200"/>
    </w:pPr>
    <w:rPr>
      <w:sz w:val="24"/>
      <w:szCs w:val="24"/>
    </w:rPr>
  </w:style>
  <w:style w:type="character" w:styleId="787">
    <w:name w:val="Subtitle Char"/>
    <w:link w:val="786"/>
    <w:uiPriority w:val="11"/>
    <w:rPr>
      <w:sz w:val="24"/>
      <w:szCs w:val="24"/>
    </w:rPr>
  </w:style>
  <w:style w:type="paragraph" w:styleId="788">
    <w:name w:val="Quote"/>
    <w:basedOn w:val="942"/>
    <w:next w:val="942"/>
    <w:link w:val="789"/>
    <w:uiPriority w:val="29"/>
    <w:qFormat/>
    <w:pPr>
      <w:ind w:left="720" w:right="720"/>
    </w:pPr>
    <w:rPr>
      <w:i/>
    </w:rPr>
  </w:style>
  <w:style w:type="character" w:styleId="789">
    <w:name w:val="Quote Char"/>
    <w:link w:val="788"/>
    <w:uiPriority w:val="29"/>
    <w:rPr>
      <w:i/>
    </w:rPr>
  </w:style>
  <w:style w:type="paragraph" w:styleId="790">
    <w:name w:val="Intense Quote"/>
    <w:basedOn w:val="942"/>
    <w:next w:val="942"/>
    <w:link w:val="79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91">
    <w:name w:val="Intense Quote Char"/>
    <w:link w:val="790"/>
    <w:uiPriority w:val="30"/>
    <w:rPr>
      <w:i/>
    </w:rPr>
  </w:style>
  <w:style w:type="paragraph" w:styleId="792">
    <w:name w:val="Header"/>
    <w:basedOn w:val="942"/>
    <w:link w:val="793"/>
    <w:uiPriority w:val="99"/>
    <w:unhideWhenUsed/>
    <w:pPr>
      <w:spacing w:after="0" w:line="240" w:lineRule="auto"/>
      <w:tabs>
        <w:tab w:val="center" w:pos="7143" w:leader="none"/>
        <w:tab w:val="right" w:pos="14287" w:leader="none"/>
      </w:tabs>
    </w:pPr>
  </w:style>
  <w:style w:type="character" w:styleId="793">
    <w:name w:val="Header Char"/>
    <w:link w:val="792"/>
    <w:uiPriority w:val="99"/>
  </w:style>
  <w:style w:type="paragraph" w:styleId="794">
    <w:name w:val="Footer"/>
    <w:basedOn w:val="942"/>
    <w:link w:val="797"/>
    <w:uiPriority w:val="99"/>
    <w:unhideWhenUsed/>
    <w:pPr>
      <w:spacing w:after="0" w:line="240" w:lineRule="auto"/>
      <w:tabs>
        <w:tab w:val="center" w:pos="7143" w:leader="none"/>
        <w:tab w:val="right" w:pos="14287" w:leader="none"/>
      </w:tabs>
    </w:pPr>
  </w:style>
  <w:style w:type="character" w:styleId="795">
    <w:name w:val="Footer Char"/>
    <w:link w:val="794"/>
    <w:uiPriority w:val="99"/>
  </w:style>
  <w:style w:type="paragraph" w:styleId="796">
    <w:name w:val="Caption"/>
    <w:basedOn w:val="942"/>
    <w:next w:val="942"/>
    <w:uiPriority w:val="35"/>
    <w:semiHidden/>
    <w:unhideWhenUsed/>
    <w:qFormat/>
    <w:pPr>
      <w:spacing w:line="276" w:lineRule="auto"/>
    </w:pPr>
    <w:rPr>
      <w:b/>
      <w:bCs/>
      <w:color w:val="4f81bd" w:themeColor="accent1"/>
      <w:sz w:val="18"/>
      <w:szCs w:val="18"/>
    </w:rPr>
  </w:style>
  <w:style w:type="character" w:styleId="797">
    <w:name w:val="Caption Char"/>
    <w:basedOn w:val="796"/>
    <w:link w:val="794"/>
    <w:uiPriority w:val="99"/>
  </w:style>
  <w:style w:type="table" w:styleId="798">
    <w:name w:val="Table Grid"/>
    <w:basedOn w:val="111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99">
    <w:name w:val="Table Grid Light"/>
    <w:basedOn w:val="111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00">
    <w:name w:val="Plain Table 1"/>
    <w:basedOn w:val="111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1">
    <w:name w:val="Plain Table 2"/>
    <w:basedOn w:val="111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2">
    <w:name w:val="Plain Table 3"/>
    <w:basedOn w:val="11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3">
    <w:name w:val="Plain Table 4"/>
    <w:basedOn w:val="11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04">
    <w:name w:val="Plain Table 5"/>
    <w:basedOn w:val="11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05">
    <w:name w:val="Grid Table 1 Light"/>
    <w:basedOn w:val="111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06">
    <w:name w:val="Grid Table 1 Light - Accent 1"/>
    <w:basedOn w:val="111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07">
    <w:name w:val="Grid Table 1 Light - Accent 2"/>
    <w:basedOn w:val="111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08">
    <w:name w:val="Grid Table 1 Light - Accent 3"/>
    <w:basedOn w:val="111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09">
    <w:name w:val="Grid Table 1 Light - Accent 4"/>
    <w:basedOn w:val="111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10">
    <w:name w:val="Grid Table 1 Light - Accent 5"/>
    <w:basedOn w:val="111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11">
    <w:name w:val="Grid Table 1 Light - Accent 6"/>
    <w:basedOn w:val="111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12">
    <w:name w:val="Grid Table 2"/>
    <w:basedOn w:val="111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13">
    <w:name w:val="Grid Table 2 - Accent 1"/>
    <w:basedOn w:val="111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14">
    <w:name w:val="Grid Table 2 - Accent 2"/>
    <w:basedOn w:val="111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15">
    <w:name w:val="Grid Table 2 - Accent 3"/>
    <w:basedOn w:val="111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16">
    <w:name w:val="Grid Table 2 - Accent 4"/>
    <w:basedOn w:val="111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17">
    <w:name w:val="Grid Table 2 - Accent 5"/>
    <w:basedOn w:val="111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18">
    <w:name w:val="Grid Table 2 - Accent 6"/>
    <w:basedOn w:val="111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19">
    <w:name w:val="Grid Table 3"/>
    <w:basedOn w:val="111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0">
    <w:name w:val="Grid Table 3 - Accent 1"/>
    <w:basedOn w:val="111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1">
    <w:name w:val="Grid Table 3 - Accent 2"/>
    <w:basedOn w:val="111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2">
    <w:name w:val="Grid Table 3 - Accent 3"/>
    <w:basedOn w:val="111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3">
    <w:name w:val="Grid Table 3 - Accent 4"/>
    <w:basedOn w:val="111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4">
    <w:name w:val="Grid Table 3 - Accent 5"/>
    <w:basedOn w:val="111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5">
    <w:name w:val="Grid Table 3 - Accent 6"/>
    <w:basedOn w:val="111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6">
    <w:name w:val="Grid Table 4"/>
    <w:basedOn w:val="111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7">
    <w:name w:val="Grid Table 4 - Accent 1"/>
    <w:basedOn w:val="111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28">
    <w:name w:val="Grid Table 4 - Accent 2"/>
    <w:basedOn w:val="111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29">
    <w:name w:val="Grid Table 4 - Accent 3"/>
    <w:basedOn w:val="111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30">
    <w:name w:val="Grid Table 4 - Accent 4"/>
    <w:basedOn w:val="111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31">
    <w:name w:val="Grid Table 4 - Accent 5"/>
    <w:basedOn w:val="111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2">
    <w:name w:val="Grid Table 4 - Accent 6"/>
    <w:basedOn w:val="111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3">
    <w:name w:val="Grid Table 5 Dark"/>
    <w:basedOn w:val="11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4">
    <w:name w:val="Grid Table 5 Dark- Accent 1"/>
    <w:basedOn w:val="11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5">
    <w:name w:val="Grid Table 5 Dark - Accent 2"/>
    <w:basedOn w:val="11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36">
    <w:name w:val="Grid Table 5 Dark - Accent 3"/>
    <w:basedOn w:val="11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37">
    <w:name w:val="Grid Table 5 Dark- Accent 4"/>
    <w:basedOn w:val="11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38">
    <w:name w:val="Grid Table 5 Dark - Accent 5"/>
    <w:basedOn w:val="11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39">
    <w:name w:val="Grid Table 5 Dark - Accent 6"/>
    <w:basedOn w:val="11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40">
    <w:name w:val="Grid Table 6 Colorful"/>
    <w:basedOn w:val="111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41">
    <w:name w:val="Grid Table 6 Colorful - Accent 1"/>
    <w:basedOn w:val="111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42">
    <w:name w:val="Grid Table 6 Colorful - Accent 2"/>
    <w:basedOn w:val="111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43">
    <w:name w:val="Grid Table 6 Colorful - Accent 3"/>
    <w:basedOn w:val="111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44">
    <w:name w:val="Grid Table 6 Colorful - Accent 4"/>
    <w:basedOn w:val="111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45">
    <w:name w:val="Grid Table 6 Colorful - Accent 5"/>
    <w:basedOn w:val="111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46">
    <w:name w:val="Grid Table 6 Colorful - Accent 6"/>
    <w:basedOn w:val="111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47">
    <w:name w:val="Grid Table 7 Colorful"/>
    <w:basedOn w:val="111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48">
    <w:name w:val="Grid Table 7 Colorful - Accent 1"/>
    <w:basedOn w:val="111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49">
    <w:name w:val="Grid Table 7 Colorful - Accent 2"/>
    <w:basedOn w:val="111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50">
    <w:name w:val="Grid Table 7 Colorful - Accent 3"/>
    <w:basedOn w:val="111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51">
    <w:name w:val="Grid Table 7 Colorful - Accent 4"/>
    <w:basedOn w:val="111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52">
    <w:name w:val="Grid Table 7 Colorful - Accent 5"/>
    <w:basedOn w:val="111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53">
    <w:name w:val="Grid Table 7 Colorful - Accent 6"/>
    <w:basedOn w:val="111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54">
    <w:name w:val="List Table 1 Light"/>
    <w:basedOn w:val="111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55">
    <w:name w:val="List Table 1 Light - Accent 1"/>
    <w:basedOn w:val="111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56">
    <w:name w:val="List Table 1 Light - Accent 2"/>
    <w:basedOn w:val="111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57">
    <w:name w:val="List Table 1 Light - Accent 3"/>
    <w:basedOn w:val="111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58">
    <w:name w:val="List Table 1 Light - Accent 4"/>
    <w:basedOn w:val="111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59">
    <w:name w:val="List Table 1 Light - Accent 5"/>
    <w:basedOn w:val="111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60">
    <w:name w:val="List Table 1 Light - Accent 6"/>
    <w:basedOn w:val="111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61">
    <w:name w:val="List Table 2"/>
    <w:basedOn w:val="111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62">
    <w:name w:val="List Table 2 - Accent 1"/>
    <w:basedOn w:val="111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63">
    <w:name w:val="List Table 2 - Accent 2"/>
    <w:basedOn w:val="111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64">
    <w:name w:val="List Table 2 - Accent 3"/>
    <w:basedOn w:val="111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65">
    <w:name w:val="List Table 2 - Accent 4"/>
    <w:basedOn w:val="111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66">
    <w:name w:val="List Table 2 - Accent 5"/>
    <w:basedOn w:val="111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67">
    <w:name w:val="List Table 2 - Accent 6"/>
    <w:basedOn w:val="111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68">
    <w:name w:val="List Table 3"/>
    <w:basedOn w:val="111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9">
    <w:name w:val="List Table 3 - Accent 1"/>
    <w:basedOn w:val="111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70">
    <w:name w:val="List Table 3 - Accent 2"/>
    <w:basedOn w:val="111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71">
    <w:name w:val="List Table 3 - Accent 3"/>
    <w:basedOn w:val="111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72">
    <w:name w:val="List Table 3 - Accent 4"/>
    <w:basedOn w:val="111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73">
    <w:name w:val="List Table 3 - Accent 5"/>
    <w:basedOn w:val="111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74">
    <w:name w:val="List Table 3 - Accent 6"/>
    <w:basedOn w:val="111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75">
    <w:name w:val="List Table 4"/>
    <w:basedOn w:val="111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76">
    <w:name w:val="List Table 4 - Accent 1"/>
    <w:basedOn w:val="111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77">
    <w:name w:val="List Table 4 - Accent 2"/>
    <w:basedOn w:val="111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78">
    <w:name w:val="List Table 4 - Accent 3"/>
    <w:basedOn w:val="111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79">
    <w:name w:val="List Table 4 - Accent 4"/>
    <w:basedOn w:val="111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80">
    <w:name w:val="List Table 4 - Accent 5"/>
    <w:basedOn w:val="111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81">
    <w:name w:val="List Table 4 - Accent 6"/>
    <w:basedOn w:val="111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82">
    <w:name w:val="List Table 5 Dark"/>
    <w:basedOn w:val="111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3">
    <w:name w:val="List Table 5 Dark - Accent 1"/>
    <w:basedOn w:val="111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4">
    <w:name w:val="List Table 5 Dark - Accent 2"/>
    <w:basedOn w:val="111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5">
    <w:name w:val="List Table 5 Dark - Accent 3"/>
    <w:basedOn w:val="111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6">
    <w:name w:val="List Table 5 Dark - Accent 4"/>
    <w:basedOn w:val="111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7">
    <w:name w:val="List Table 5 Dark - Accent 5"/>
    <w:basedOn w:val="111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8">
    <w:name w:val="List Table 5 Dark - Accent 6"/>
    <w:basedOn w:val="111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9">
    <w:name w:val="List Table 6 Colorful"/>
    <w:basedOn w:val="111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90">
    <w:name w:val="List Table 6 Colorful - Accent 1"/>
    <w:basedOn w:val="111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91">
    <w:name w:val="List Table 6 Colorful - Accent 2"/>
    <w:basedOn w:val="111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92">
    <w:name w:val="List Table 6 Colorful - Accent 3"/>
    <w:basedOn w:val="111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93">
    <w:name w:val="List Table 6 Colorful - Accent 4"/>
    <w:basedOn w:val="111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94">
    <w:name w:val="List Table 6 Colorful - Accent 5"/>
    <w:basedOn w:val="111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95">
    <w:name w:val="List Table 6 Colorful - Accent 6"/>
    <w:basedOn w:val="111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96">
    <w:name w:val="List Table 7 Colorful"/>
    <w:basedOn w:val="111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97">
    <w:name w:val="List Table 7 Colorful - Accent 1"/>
    <w:basedOn w:val="111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98">
    <w:name w:val="List Table 7 Colorful - Accent 2"/>
    <w:basedOn w:val="111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99">
    <w:name w:val="List Table 7 Colorful - Accent 3"/>
    <w:basedOn w:val="111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00">
    <w:name w:val="List Table 7 Colorful - Accent 4"/>
    <w:basedOn w:val="111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01">
    <w:name w:val="List Table 7 Colorful - Accent 5"/>
    <w:basedOn w:val="111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02">
    <w:name w:val="List Table 7 Colorful - Accent 6"/>
    <w:basedOn w:val="111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03">
    <w:name w:val="Lined - Accent"/>
    <w:basedOn w:val="11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4">
    <w:name w:val="Lined - Accent 1"/>
    <w:basedOn w:val="11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05">
    <w:name w:val="Lined - Accent 2"/>
    <w:basedOn w:val="11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06">
    <w:name w:val="Lined - Accent 3"/>
    <w:basedOn w:val="11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07">
    <w:name w:val="Lined - Accent 4"/>
    <w:basedOn w:val="11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08">
    <w:name w:val="Lined - Accent 5"/>
    <w:basedOn w:val="11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09">
    <w:name w:val="Lined - Accent 6"/>
    <w:basedOn w:val="11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10">
    <w:name w:val="Bordered &amp; Lined - Accent"/>
    <w:basedOn w:val="111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1">
    <w:name w:val="Bordered &amp; Lined - Accent 1"/>
    <w:basedOn w:val="111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12">
    <w:name w:val="Bordered &amp; Lined - Accent 2"/>
    <w:basedOn w:val="111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13">
    <w:name w:val="Bordered &amp; Lined - Accent 3"/>
    <w:basedOn w:val="111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14">
    <w:name w:val="Bordered &amp; Lined - Accent 4"/>
    <w:basedOn w:val="111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15">
    <w:name w:val="Bordered &amp; Lined - Accent 5"/>
    <w:basedOn w:val="111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16">
    <w:name w:val="Bordered &amp; Lined - Accent 6"/>
    <w:basedOn w:val="111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17">
    <w:name w:val="Bordered"/>
    <w:basedOn w:val="111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18">
    <w:name w:val="Bordered - Accent 1"/>
    <w:basedOn w:val="111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19">
    <w:name w:val="Bordered - Accent 2"/>
    <w:basedOn w:val="111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20">
    <w:name w:val="Bordered - Accent 3"/>
    <w:basedOn w:val="111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21">
    <w:name w:val="Bordered - Accent 4"/>
    <w:basedOn w:val="111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22">
    <w:name w:val="Bordered - Accent 5"/>
    <w:basedOn w:val="111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23">
    <w:name w:val="Bordered - Accent 6"/>
    <w:basedOn w:val="111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24">
    <w:name w:val="Hyperlink"/>
    <w:uiPriority w:val="99"/>
    <w:unhideWhenUsed/>
    <w:rPr>
      <w:color w:val="0000ff" w:themeColor="hyperlink"/>
      <w:u w:val="single"/>
    </w:rPr>
  </w:style>
  <w:style w:type="paragraph" w:styleId="925">
    <w:name w:val="footnote text"/>
    <w:basedOn w:val="942"/>
    <w:link w:val="926"/>
    <w:uiPriority w:val="99"/>
    <w:semiHidden/>
    <w:unhideWhenUsed/>
    <w:pPr>
      <w:spacing w:after="40" w:line="240" w:lineRule="auto"/>
    </w:pPr>
    <w:rPr>
      <w:sz w:val="18"/>
    </w:rPr>
  </w:style>
  <w:style w:type="character" w:styleId="926">
    <w:name w:val="Footnote Text Char"/>
    <w:link w:val="925"/>
    <w:uiPriority w:val="99"/>
    <w:rPr>
      <w:sz w:val="18"/>
    </w:rPr>
  </w:style>
  <w:style w:type="character" w:styleId="927">
    <w:name w:val="footnote reference"/>
    <w:uiPriority w:val="99"/>
    <w:unhideWhenUsed/>
    <w:rPr>
      <w:vertAlign w:val="superscript"/>
    </w:rPr>
  </w:style>
  <w:style w:type="paragraph" w:styleId="928">
    <w:name w:val="endnote text"/>
    <w:basedOn w:val="942"/>
    <w:link w:val="929"/>
    <w:uiPriority w:val="99"/>
    <w:semiHidden/>
    <w:unhideWhenUsed/>
    <w:pPr>
      <w:spacing w:after="0" w:line="240" w:lineRule="auto"/>
    </w:pPr>
    <w:rPr>
      <w:sz w:val="20"/>
    </w:rPr>
  </w:style>
  <w:style w:type="character" w:styleId="929">
    <w:name w:val="Endnote Text Char"/>
    <w:link w:val="928"/>
    <w:uiPriority w:val="99"/>
    <w:rPr>
      <w:sz w:val="20"/>
    </w:rPr>
  </w:style>
  <w:style w:type="character" w:styleId="930">
    <w:name w:val="endnote reference"/>
    <w:uiPriority w:val="99"/>
    <w:semiHidden/>
    <w:unhideWhenUsed/>
    <w:rPr>
      <w:vertAlign w:val="superscript"/>
    </w:rPr>
  </w:style>
  <w:style w:type="paragraph" w:styleId="931">
    <w:name w:val="toc 1"/>
    <w:basedOn w:val="942"/>
    <w:next w:val="942"/>
    <w:uiPriority w:val="39"/>
    <w:unhideWhenUsed/>
    <w:pPr>
      <w:ind w:left="0" w:right="0" w:firstLine="0"/>
      <w:spacing w:after="57"/>
    </w:pPr>
  </w:style>
  <w:style w:type="paragraph" w:styleId="932">
    <w:name w:val="toc 2"/>
    <w:basedOn w:val="942"/>
    <w:next w:val="942"/>
    <w:uiPriority w:val="39"/>
    <w:unhideWhenUsed/>
    <w:pPr>
      <w:ind w:left="283" w:right="0" w:firstLine="0"/>
      <w:spacing w:after="57"/>
    </w:pPr>
  </w:style>
  <w:style w:type="paragraph" w:styleId="933">
    <w:name w:val="toc 3"/>
    <w:basedOn w:val="942"/>
    <w:next w:val="942"/>
    <w:uiPriority w:val="39"/>
    <w:unhideWhenUsed/>
    <w:pPr>
      <w:ind w:left="567" w:right="0" w:firstLine="0"/>
      <w:spacing w:after="57"/>
    </w:pPr>
  </w:style>
  <w:style w:type="paragraph" w:styleId="934">
    <w:name w:val="toc 4"/>
    <w:basedOn w:val="942"/>
    <w:next w:val="942"/>
    <w:uiPriority w:val="39"/>
    <w:unhideWhenUsed/>
    <w:pPr>
      <w:ind w:left="850" w:right="0" w:firstLine="0"/>
      <w:spacing w:after="57"/>
    </w:pPr>
  </w:style>
  <w:style w:type="paragraph" w:styleId="935">
    <w:name w:val="toc 5"/>
    <w:basedOn w:val="942"/>
    <w:next w:val="942"/>
    <w:uiPriority w:val="39"/>
    <w:unhideWhenUsed/>
    <w:pPr>
      <w:ind w:left="1134" w:right="0" w:firstLine="0"/>
      <w:spacing w:after="57"/>
    </w:pPr>
  </w:style>
  <w:style w:type="paragraph" w:styleId="936">
    <w:name w:val="toc 6"/>
    <w:basedOn w:val="942"/>
    <w:next w:val="942"/>
    <w:uiPriority w:val="39"/>
    <w:unhideWhenUsed/>
    <w:pPr>
      <w:ind w:left="1417" w:right="0" w:firstLine="0"/>
      <w:spacing w:after="57"/>
    </w:pPr>
  </w:style>
  <w:style w:type="paragraph" w:styleId="937">
    <w:name w:val="toc 7"/>
    <w:basedOn w:val="942"/>
    <w:next w:val="942"/>
    <w:uiPriority w:val="39"/>
    <w:unhideWhenUsed/>
    <w:pPr>
      <w:ind w:left="1701" w:right="0" w:firstLine="0"/>
      <w:spacing w:after="57"/>
    </w:pPr>
  </w:style>
  <w:style w:type="paragraph" w:styleId="938">
    <w:name w:val="toc 8"/>
    <w:basedOn w:val="942"/>
    <w:next w:val="942"/>
    <w:uiPriority w:val="39"/>
    <w:unhideWhenUsed/>
    <w:pPr>
      <w:ind w:left="1984" w:right="0" w:firstLine="0"/>
      <w:spacing w:after="57"/>
    </w:pPr>
  </w:style>
  <w:style w:type="paragraph" w:styleId="939">
    <w:name w:val="toc 9"/>
    <w:basedOn w:val="942"/>
    <w:next w:val="942"/>
    <w:uiPriority w:val="39"/>
    <w:unhideWhenUsed/>
    <w:pPr>
      <w:ind w:left="2268" w:right="0" w:firstLine="0"/>
      <w:spacing w:after="57"/>
    </w:pPr>
  </w:style>
  <w:style w:type="paragraph" w:styleId="940">
    <w:name w:val="TOC Heading"/>
    <w:uiPriority w:val="39"/>
    <w:unhideWhenUsed/>
  </w:style>
  <w:style w:type="paragraph" w:styleId="941">
    <w:name w:val="table of figures"/>
    <w:basedOn w:val="942"/>
    <w:next w:val="942"/>
    <w:uiPriority w:val="99"/>
    <w:unhideWhenUsed/>
    <w:pPr>
      <w:spacing w:after="0" w:afterAutospacing="0"/>
    </w:pPr>
  </w:style>
  <w:style w:type="paragraph" w:styleId="942">
    <w:name w:val="Normal"/>
    <w:next w:val="942"/>
    <w:link w:val="942"/>
    <w:qFormat/>
    <w:pPr>
      <w:spacing w:after="200" w:line="276" w:lineRule="auto"/>
    </w:pPr>
    <w:rPr>
      <w:sz w:val="22"/>
      <w:szCs w:val="22"/>
      <w:lang w:val="ru-RU" w:eastAsia="en-US" w:bidi="ar-SA"/>
    </w:rPr>
  </w:style>
  <w:style w:type="paragraph" w:styleId="943">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
    <w:basedOn w:val="942"/>
    <w:next w:val="943"/>
    <w:link w:val="955"/>
    <w:uiPriority w:val="9"/>
    <w:qFormat/>
    <w:pPr>
      <w:spacing w:before="100" w:beforeAutospacing="1" w:after="100" w:afterAutospacing="1" w:line="240" w:lineRule="auto"/>
      <w:outlineLvl w:val="0"/>
    </w:pPr>
    <w:rPr>
      <w:rFonts w:ascii="Times New Roman" w:hAnsi="Times New Roman" w:eastAsia="Times New Roman"/>
      <w:b/>
      <w:bCs/>
      <w:sz w:val="48"/>
      <w:szCs w:val="48"/>
      <w:lang w:val="en-US" w:eastAsia="ru-RU"/>
    </w:rPr>
  </w:style>
  <w:style w:type="paragraph" w:styleId="944">
    <w:name w:val="Заголовок 2,Раздел 2,H2,h2,2,Header 2,contract,Numbered text 3,heading 2,21,22,211,h:2,h:2app,T2,TF-Overskrit 2,Title2,ITT t2,PA Major Section,TE Heading 2,Livello 2,R2,H21,heading 2+ Indent: Left 0.25 in,título 2,TITRE 2,l2,A,2nd level,14 пт,H22,H23,Б2"/>
    <w:basedOn w:val="942"/>
    <w:next w:val="942"/>
    <w:link w:val="956"/>
    <w:unhideWhenUsed/>
    <w:qFormat/>
    <w:pPr>
      <w:jc w:val="both"/>
      <w:keepNext/>
      <w:spacing w:before="240" w:after="60" w:line="240" w:lineRule="auto"/>
      <w:outlineLvl w:val="1"/>
    </w:pPr>
    <w:rPr>
      <w:rFonts w:ascii="Arial" w:hAnsi="Arial" w:eastAsia="Times New Roman"/>
      <w:b/>
      <w:bCs/>
      <w:i/>
      <w:iCs/>
      <w:sz w:val="28"/>
      <w:szCs w:val="28"/>
      <w:lang w:val="en-US" w:eastAsia="ru-RU"/>
    </w:rPr>
  </w:style>
  <w:style w:type="paragraph" w:styleId="945">
    <w:name w:val="Заголовок 3,H3"/>
    <w:basedOn w:val="942"/>
    <w:next w:val="942"/>
    <w:link w:val="968"/>
    <w:unhideWhenUsed/>
    <w:qFormat/>
    <w:pPr>
      <w:jc w:val="both"/>
      <w:keepNext/>
      <w:spacing w:before="240" w:after="60" w:line="240" w:lineRule="auto"/>
      <w:outlineLvl w:val="2"/>
    </w:pPr>
    <w:rPr>
      <w:rFonts w:ascii="Arial" w:hAnsi="Arial" w:eastAsia="Times New Roman"/>
      <w:b/>
      <w:sz w:val="24"/>
      <w:szCs w:val="20"/>
      <w:lang w:val="en-US" w:eastAsia="ru-RU"/>
    </w:rPr>
  </w:style>
  <w:style w:type="paragraph" w:styleId="946">
    <w:name w:val="Заголовок 4"/>
    <w:basedOn w:val="942"/>
    <w:next w:val="942"/>
    <w:link w:val="958"/>
    <w:unhideWhenUsed/>
    <w:qFormat/>
    <w:pPr>
      <w:jc w:val="both"/>
      <w:keepNext/>
      <w:spacing w:before="240" w:after="60" w:line="240" w:lineRule="auto"/>
      <w:outlineLvl w:val="3"/>
    </w:pPr>
    <w:rPr>
      <w:rFonts w:ascii="Arial" w:hAnsi="Arial" w:eastAsia="Times New Roman"/>
      <w:sz w:val="24"/>
      <w:szCs w:val="20"/>
      <w:lang w:val="en-US" w:eastAsia="ru-RU"/>
    </w:rPr>
  </w:style>
  <w:style w:type="paragraph" w:styleId="947">
    <w:name w:val="Заголовок 5"/>
    <w:basedOn w:val="942"/>
    <w:next w:val="942"/>
    <w:link w:val="959"/>
    <w:unhideWhenUsed/>
    <w:qFormat/>
    <w:pPr>
      <w:jc w:val="both"/>
      <w:spacing w:before="240" w:after="60" w:line="240" w:lineRule="auto"/>
      <w:outlineLvl w:val="4"/>
    </w:pPr>
    <w:rPr>
      <w:rFonts w:ascii="Times New Roman" w:hAnsi="Times New Roman" w:eastAsia="Times New Roman"/>
      <w:sz w:val="20"/>
      <w:szCs w:val="20"/>
      <w:lang w:val="en-US" w:eastAsia="ru-RU"/>
    </w:rPr>
  </w:style>
  <w:style w:type="paragraph" w:styleId="948">
    <w:name w:val="Заголовок 6"/>
    <w:basedOn w:val="942"/>
    <w:next w:val="942"/>
    <w:link w:val="960"/>
    <w:unhideWhenUsed/>
    <w:qFormat/>
    <w:pPr>
      <w:jc w:val="both"/>
      <w:spacing w:before="240" w:after="60" w:line="240" w:lineRule="auto"/>
      <w:outlineLvl w:val="5"/>
    </w:pPr>
    <w:rPr>
      <w:rFonts w:ascii="Times New Roman" w:hAnsi="Times New Roman" w:eastAsia="Times New Roman"/>
      <w:i/>
      <w:sz w:val="20"/>
      <w:szCs w:val="20"/>
      <w:lang w:val="en-US" w:eastAsia="ru-RU"/>
    </w:rPr>
  </w:style>
  <w:style w:type="paragraph" w:styleId="949">
    <w:name w:val="Заголовок 7"/>
    <w:basedOn w:val="942"/>
    <w:next w:val="942"/>
    <w:link w:val="961"/>
    <w:uiPriority w:val="99"/>
    <w:unhideWhenUsed/>
    <w:qFormat/>
    <w:pPr>
      <w:jc w:val="both"/>
      <w:spacing w:before="240" w:after="60" w:line="240" w:lineRule="auto"/>
      <w:outlineLvl w:val="6"/>
    </w:pPr>
    <w:rPr>
      <w:rFonts w:ascii="Arial" w:hAnsi="Arial" w:eastAsia="Times New Roman"/>
      <w:sz w:val="20"/>
      <w:szCs w:val="20"/>
      <w:lang w:val="en-US" w:eastAsia="ru-RU"/>
    </w:rPr>
  </w:style>
  <w:style w:type="paragraph" w:styleId="950">
    <w:name w:val="Заголовок 8"/>
    <w:basedOn w:val="942"/>
    <w:next w:val="942"/>
    <w:link w:val="962"/>
    <w:uiPriority w:val="99"/>
    <w:unhideWhenUsed/>
    <w:qFormat/>
    <w:pPr>
      <w:jc w:val="both"/>
      <w:spacing w:before="240" w:after="60" w:line="240" w:lineRule="auto"/>
      <w:outlineLvl w:val="7"/>
    </w:pPr>
    <w:rPr>
      <w:rFonts w:ascii="Arial" w:hAnsi="Arial" w:eastAsia="Times New Roman"/>
      <w:i/>
      <w:sz w:val="20"/>
      <w:szCs w:val="20"/>
      <w:lang w:val="en-US" w:eastAsia="ru-RU"/>
    </w:rPr>
  </w:style>
  <w:style w:type="paragraph" w:styleId="951">
    <w:name w:val="Заголовок 9"/>
    <w:basedOn w:val="942"/>
    <w:next w:val="942"/>
    <w:link w:val="963"/>
    <w:uiPriority w:val="99"/>
    <w:unhideWhenUsed/>
    <w:qFormat/>
    <w:pPr>
      <w:jc w:val="both"/>
      <w:spacing w:before="240" w:after="60" w:line="240" w:lineRule="auto"/>
      <w:outlineLvl w:val="8"/>
    </w:pPr>
    <w:rPr>
      <w:rFonts w:ascii="Arial" w:hAnsi="Arial" w:eastAsia="Times New Roman"/>
      <w:b/>
      <w:i/>
      <w:sz w:val="18"/>
      <w:szCs w:val="20"/>
      <w:lang w:val="en-US" w:eastAsia="ru-RU"/>
    </w:rPr>
  </w:style>
  <w:style w:type="character" w:styleId="952">
    <w:name w:val="Основной шрифт абзаца"/>
    <w:next w:val="952"/>
    <w:link w:val="942"/>
    <w:uiPriority w:val="1"/>
    <w:unhideWhenUsed/>
  </w:style>
  <w:style w:type="table" w:styleId="953">
    <w:name w:val="Обычная таблица"/>
    <w:next w:val="953"/>
    <w:link w:val="942"/>
    <w:uiPriority w:val="99"/>
    <w:semiHidden/>
    <w:unhideWhenUsed/>
    <w:qFormat/>
    <w:tblPr/>
  </w:style>
  <w:style w:type="numbering" w:styleId="954">
    <w:name w:val="Нет списка"/>
    <w:next w:val="954"/>
    <w:link w:val="942"/>
    <w:uiPriority w:val="99"/>
    <w:semiHidden/>
    <w:unhideWhenUsed/>
  </w:style>
  <w:style w:type="character" w:styleId="955">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next w:val="955"/>
    <w:link w:val="943"/>
    <w:uiPriority w:val="9"/>
    <w:rPr>
      <w:rFonts w:ascii="Times New Roman" w:hAnsi="Times New Roman" w:eastAsia="Times New Roman" w:cs="Times New Roman"/>
      <w:b/>
      <w:bCs/>
      <w:sz w:val="48"/>
      <w:szCs w:val="48"/>
      <w:lang w:eastAsia="ru-RU"/>
    </w:rPr>
  </w:style>
  <w:style w:type="character" w:styleId="956">
    <w:name w:val="Заголовок 2 Знак,Раздел 2 Знак1,H2 Знак1,h2 Знак1,2 Знак1,Header 2 Знак1,contract Знак1,Numbered text 3 Знак1,heading 2 Знак1,21 Знак1,22 Знак1,211 Знак1,h:2 Знак1,h:2app Знак1,T2 Знак1,TF-Overskrit 2 Знак1,Title2 Знак1,ITT t2 Знак1,TE Heading 2 Знак"/>
    <w:next w:val="956"/>
    <w:link w:val="944"/>
    <w:rPr>
      <w:rFonts w:ascii="Arial" w:hAnsi="Arial" w:eastAsia="Times New Roman" w:cs="Arial"/>
      <w:b/>
      <w:bCs/>
      <w:i/>
      <w:iCs/>
      <w:sz w:val="28"/>
      <w:szCs w:val="28"/>
      <w:lang w:eastAsia="ru-RU"/>
    </w:rPr>
  </w:style>
  <w:style w:type="character" w:styleId="957">
    <w:name w:val="Заголовок 3 Знак,H3 Знак1"/>
    <w:next w:val="957"/>
    <w:link w:val="942"/>
    <w:rPr>
      <w:rFonts w:ascii="Cambria" w:hAnsi="Cambria" w:eastAsia="Times New Roman" w:cs="Times New Roman"/>
      <w:b/>
      <w:bCs/>
      <w:color w:val="4f81bd"/>
    </w:rPr>
  </w:style>
  <w:style w:type="character" w:styleId="958">
    <w:name w:val="Заголовок 4 Знак"/>
    <w:next w:val="958"/>
    <w:link w:val="946"/>
    <w:rPr>
      <w:rFonts w:ascii="Arial" w:hAnsi="Arial" w:eastAsia="Times New Roman" w:cs="Times New Roman"/>
      <w:sz w:val="24"/>
      <w:szCs w:val="20"/>
      <w:lang w:eastAsia="ru-RU"/>
    </w:rPr>
  </w:style>
  <w:style w:type="character" w:styleId="959">
    <w:name w:val="Заголовок 5 Знак"/>
    <w:next w:val="959"/>
    <w:link w:val="947"/>
    <w:rPr>
      <w:rFonts w:ascii="Times New Roman" w:hAnsi="Times New Roman" w:eastAsia="Times New Roman" w:cs="Times New Roman"/>
      <w:szCs w:val="20"/>
      <w:lang w:eastAsia="ru-RU"/>
    </w:rPr>
  </w:style>
  <w:style w:type="character" w:styleId="960">
    <w:name w:val="Заголовок 6 Знак"/>
    <w:next w:val="960"/>
    <w:link w:val="948"/>
    <w:rPr>
      <w:rFonts w:ascii="Times New Roman" w:hAnsi="Times New Roman" w:eastAsia="Times New Roman" w:cs="Times New Roman"/>
      <w:i/>
      <w:szCs w:val="20"/>
      <w:lang w:eastAsia="ru-RU"/>
    </w:rPr>
  </w:style>
  <w:style w:type="character" w:styleId="961">
    <w:name w:val="Заголовок 7 Знак"/>
    <w:next w:val="961"/>
    <w:link w:val="949"/>
    <w:uiPriority w:val="99"/>
    <w:rPr>
      <w:rFonts w:ascii="Arial" w:hAnsi="Arial" w:eastAsia="Times New Roman" w:cs="Times New Roman"/>
      <w:sz w:val="20"/>
      <w:szCs w:val="20"/>
      <w:lang w:eastAsia="ru-RU"/>
    </w:rPr>
  </w:style>
  <w:style w:type="character" w:styleId="962">
    <w:name w:val="Заголовок 8 Знак"/>
    <w:next w:val="962"/>
    <w:link w:val="950"/>
    <w:uiPriority w:val="99"/>
    <w:rPr>
      <w:rFonts w:ascii="Arial" w:hAnsi="Arial" w:eastAsia="Times New Roman" w:cs="Times New Roman"/>
      <w:i/>
      <w:sz w:val="20"/>
      <w:szCs w:val="20"/>
      <w:lang w:eastAsia="ru-RU"/>
    </w:rPr>
  </w:style>
  <w:style w:type="character" w:styleId="963">
    <w:name w:val="Заголовок 9 Знак"/>
    <w:next w:val="963"/>
    <w:link w:val="951"/>
    <w:uiPriority w:val="99"/>
    <w:rPr>
      <w:rFonts w:ascii="Arial" w:hAnsi="Arial" w:eastAsia="Times New Roman" w:cs="Times New Roman"/>
      <w:b/>
      <w:i/>
      <w:sz w:val="18"/>
      <w:szCs w:val="20"/>
      <w:lang w:eastAsia="ru-RU"/>
    </w:rPr>
  </w:style>
  <w:style w:type="numbering" w:styleId="964">
    <w:name w:val="Нет списка1"/>
    <w:next w:val="954"/>
    <w:link w:val="942"/>
    <w:uiPriority w:val="99"/>
    <w:semiHidden/>
    <w:unhideWhenUsed/>
  </w:style>
  <w:style w:type="character" w:styleId="965">
    <w:name w:val="Гиперссылка"/>
    <w:next w:val="965"/>
    <w:link w:val="942"/>
    <w:uiPriority w:val="99"/>
    <w:unhideWhenUsed/>
    <w:rPr>
      <w:rFonts w:ascii="Times New Roman" w:hAnsi="Times New Roman" w:cs="Times New Roman"/>
      <w:color w:val="0000ff"/>
      <w:u w:val="single"/>
    </w:rPr>
  </w:style>
  <w:style w:type="character" w:styleId="966">
    <w:name w:val="Просмотренная гиперссылка"/>
    <w:next w:val="966"/>
    <w:link w:val="942"/>
    <w:uiPriority w:val="99"/>
    <w:unhideWhenUsed/>
    <w:rPr>
      <w:color w:val="800080"/>
      <w:u w:val="single"/>
    </w:rPr>
  </w:style>
  <w:style w:type="character" w:styleId="967">
    <w:name w:val="Заголовок 2 Знак1,Раздел 2 Знак,H2 Знак,h2 Знак,2 Знак,Header 2 Знак,contract Знак,Numbered text 3 Знак,heading 2 Знак,21 Знак,22 Знак,211 Знак,h:2 Знак,h:2app Знак,T2 Знак,TF-Overskrit 2 Знак,Title2 Знак,ITT t2 Знак,PA Major Section Знак,Livello 2 Знак"/>
    <w:next w:val="967"/>
    <w:link w:val="942"/>
    <w:semiHidden/>
    <w:rPr>
      <w:rFonts w:ascii="Times New Roman" w:hAnsi="Times New Roman" w:eastAsia="Times New Roman" w:cs="Times New Roman"/>
      <w:b/>
      <w:bCs/>
    </w:rPr>
  </w:style>
  <w:style w:type="character" w:styleId="968">
    <w:name w:val="Заголовок 3 Знак1,H3 Знак"/>
    <w:next w:val="968"/>
    <w:link w:val="945"/>
    <w:rPr>
      <w:rFonts w:ascii="Arial" w:hAnsi="Arial" w:eastAsia="Times New Roman" w:cs="Times New Roman"/>
      <w:b/>
      <w:sz w:val="24"/>
      <w:szCs w:val="20"/>
      <w:lang w:eastAsia="ru-RU"/>
    </w:rPr>
  </w:style>
  <w:style w:type="character" w:styleId="969">
    <w:name w:val="Строгий"/>
    <w:next w:val="969"/>
    <w:link w:val="942"/>
    <w:qFormat/>
    <w:rPr>
      <w:rFonts w:ascii="Times New Roman" w:hAnsi="Times New Roman" w:cs="Times New Roman"/>
      <w:b/>
      <w:bCs/>
    </w:rPr>
  </w:style>
  <w:style w:type="paragraph" w:styleId="970">
    <w:name w:val="Обычный (веб),Обычный (Web),Знак Знак2,Обычный (веб) Знак Знак Знак1,Обычный (веб) Знак Знак Знак Знак,Знак Знак Знак1 Знак Знак,Обычный (веб) Знак Знак Знак,Знак Знак Знак1 Знак Знак1,Знак Знак Знак1 Знак Знак Знак Знак Знак"/>
    <w:basedOn w:val="942"/>
    <w:next w:val="970"/>
    <w:link w:val="1306"/>
    <w:uiPriority w:val="99"/>
    <w:unhideWhenUsed/>
    <w:qFormat/>
    <w:pPr>
      <w:spacing w:before="100" w:beforeAutospacing="1" w:after="100" w:afterAutospacing="1" w:line="240" w:lineRule="auto"/>
    </w:pPr>
    <w:rPr>
      <w:rFonts w:ascii="Times New Roman" w:hAnsi="Times New Roman" w:eastAsia="Times New Roman"/>
      <w:sz w:val="24"/>
      <w:szCs w:val="24"/>
      <w:lang w:val="en-US" w:eastAsia="en-US"/>
    </w:rPr>
  </w:style>
  <w:style w:type="paragraph" w:styleId="971">
    <w:name w:val="Оглавление 1"/>
    <w:basedOn w:val="942"/>
    <w:next w:val="942"/>
    <w:link w:val="942"/>
    <w:uiPriority w:val="39"/>
    <w:semiHidden/>
    <w:unhideWhenUsed/>
    <w:qFormat/>
    <w:pPr>
      <w:jc w:val="both"/>
      <w:keepLines/>
      <w:keepNext/>
      <w:spacing w:before="120" w:after="120" w:line="240" w:lineRule="auto"/>
      <w:widowControl w:val="off"/>
      <w:tabs>
        <w:tab w:val="right" w:pos="9720" w:leader="dot"/>
      </w:tabs>
      <w:suppressLineNumbers/>
    </w:pPr>
    <w:rPr>
      <w:rFonts w:ascii="Times New Roman" w:hAnsi="Times New Roman" w:eastAsia="Times New Roman" w:cs="Times New Roman"/>
      <w:bCs/>
      <w:caps/>
      <w:sz w:val="24"/>
      <w:szCs w:val="24"/>
      <w:lang w:eastAsia="ru-RU"/>
    </w:rPr>
  </w:style>
  <w:style w:type="paragraph" w:styleId="972">
    <w:name w:val="Оглавление 2"/>
    <w:basedOn w:val="942"/>
    <w:next w:val="942"/>
    <w:link w:val="942"/>
    <w:uiPriority w:val="39"/>
    <w:semiHidden/>
    <w:unhideWhenUsed/>
    <w:qFormat/>
    <w:pPr>
      <w:ind w:left="240"/>
      <w:spacing w:after="0" w:line="240" w:lineRule="auto"/>
      <w:tabs>
        <w:tab w:val="left" w:pos="720" w:leader="none"/>
        <w:tab w:val="right" w:pos="9720" w:leader="dot"/>
      </w:tabs>
    </w:pPr>
    <w:rPr>
      <w:rFonts w:ascii="Times New Roman" w:hAnsi="Times New Roman" w:eastAsia="Times New Roman" w:cs="Times New Roman"/>
      <w:smallCaps/>
      <w:sz w:val="20"/>
      <w:szCs w:val="20"/>
      <w:lang w:eastAsia="ru-RU"/>
    </w:rPr>
  </w:style>
  <w:style w:type="paragraph" w:styleId="973">
    <w:name w:val="Оглавление 3"/>
    <w:basedOn w:val="942"/>
    <w:next w:val="942"/>
    <w:link w:val="942"/>
    <w:uiPriority w:val="39"/>
    <w:semiHidden/>
    <w:unhideWhenUsed/>
    <w:qFormat/>
    <w:pPr>
      <w:ind w:left="480"/>
      <w:spacing w:after="0" w:line="240" w:lineRule="auto"/>
      <w:tabs>
        <w:tab w:val="left" w:pos="1200" w:leader="none"/>
        <w:tab w:val="right" w:pos="9720" w:leader="dot"/>
      </w:tabs>
    </w:pPr>
    <w:rPr>
      <w:rFonts w:ascii="Times New Roman" w:hAnsi="Times New Roman" w:eastAsia="Times New Roman" w:cs="Times New Roman"/>
      <w:i/>
      <w:iCs/>
      <w:sz w:val="20"/>
      <w:szCs w:val="20"/>
      <w:lang w:eastAsia="ru-RU"/>
    </w:rPr>
  </w:style>
  <w:style w:type="paragraph" w:styleId="974">
    <w:name w:val="Оглавление 4"/>
    <w:basedOn w:val="942"/>
    <w:next w:val="942"/>
    <w:link w:val="942"/>
    <w:semiHidden/>
    <w:unhideWhenUsed/>
    <w:pPr>
      <w:ind w:left="720"/>
      <w:jc w:val="both"/>
      <w:spacing w:after="0" w:line="240" w:lineRule="auto"/>
    </w:pPr>
    <w:rPr>
      <w:rFonts w:ascii="Times New Roman" w:hAnsi="Times New Roman" w:eastAsia="Times New Roman" w:cs="Times New Roman"/>
      <w:sz w:val="18"/>
      <w:szCs w:val="18"/>
      <w:lang w:eastAsia="ru-RU"/>
    </w:rPr>
  </w:style>
  <w:style w:type="paragraph" w:styleId="975">
    <w:name w:val="Оглавление 5"/>
    <w:basedOn w:val="942"/>
    <w:next w:val="942"/>
    <w:link w:val="942"/>
    <w:semiHidden/>
    <w:unhideWhenUsed/>
    <w:pPr>
      <w:ind w:left="960"/>
      <w:jc w:val="both"/>
      <w:spacing w:after="0" w:line="240" w:lineRule="auto"/>
    </w:pPr>
    <w:rPr>
      <w:rFonts w:ascii="Times New Roman" w:hAnsi="Times New Roman" w:eastAsia="Times New Roman" w:cs="Times New Roman"/>
      <w:sz w:val="18"/>
      <w:szCs w:val="18"/>
      <w:lang w:eastAsia="ru-RU"/>
    </w:rPr>
  </w:style>
  <w:style w:type="paragraph" w:styleId="976">
    <w:name w:val="Оглавление 6"/>
    <w:basedOn w:val="942"/>
    <w:next w:val="942"/>
    <w:link w:val="942"/>
    <w:semiHidden/>
    <w:unhideWhenUsed/>
    <w:pPr>
      <w:ind w:left="1200"/>
      <w:jc w:val="both"/>
      <w:spacing w:after="0" w:line="240" w:lineRule="auto"/>
    </w:pPr>
    <w:rPr>
      <w:rFonts w:ascii="Times New Roman" w:hAnsi="Times New Roman" w:eastAsia="Times New Roman" w:cs="Times New Roman"/>
      <w:sz w:val="18"/>
      <w:szCs w:val="18"/>
      <w:lang w:eastAsia="ru-RU"/>
    </w:rPr>
  </w:style>
  <w:style w:type="paragraph" w:styleId="977">
    <w:name w:val="Оглавление 7"/>
    <w:basedOn w:val="942"/>
    <w:next w:val="942"/>
    <w:link w:val="942"/>
    <w:semiHidden/>
    <w:unhideWhenUsed/>
    <w:pPr>
      <w:ind w:left="1440"/>
      <w:jc w:val="both"/>
      <w:spacing w:after="0" w:line="240" w:lineRule="auto"/>
    </w:pPr>
    <w:rPr>
      <w:rFonts w:ascii="Times New Roman" w:hAnsi="Times New Roman" w:eastAsia="Times New Roman" w:cs="Times New Roman"/>
      <w:sz w:val="18"/>
      <w:szCs w:val="18"/>
      <w:lang w:eastAsia="ru-RU"/>
    </w:rPr>
  </w:style>
  <w:style w:type="paragraph" w:styleId="978">
    <w:name w:val="Оглавление 8"/>
    <w:basedOn w:val="942"/>
    <w:next w:val="942"/>
    <w:link w:val="942"/>
    <w:semiHidden/>
    <w:unhideWhenUsed/>
    <w:pPr>
      <w:ind w:left="1680"/>
      <w:jc w:val="both"/>
      <w:spacing w:after="0" w:line="240" w:lineRule="auto"/>
    </w:pPr>
    <w:rPr>
      <w:rFonts w:ascii="Times New Roman" w:hAnsi="Times New Roman" w:eastAsia="Times New Roman" w:cs="Times New Roman"/>
      <w:sz w:val="18"/>
      <w:szCs w:val="18"/>
      <w:lang w:eastAsia="ru-RU"/>
    </w:rPr>
  </w:style>
  <w:style w:type="paragraph" w:styleId="979">
    <w:name w:val="Оглавление 9"/>
    <w:basedOn w:val="942"/>
    <w:next w:val="942"/>
    <w:link w:val="942"/>
    <w:semiHidden/>
    <w:unhideWhenUsed/>
    <w:pPr>
      <w:ind w:left="1920"/>
      <w:jc w:val="both"/>
      <w:spacing w:after="0" w:line="240" w:lineRule="auto"/>
    </w:pPr>
    <w:rPr>
      <w:rFonts w:ascii="Times New Roman" w:hAnsi="Times New Roman" w:eastAsia="Times New Roman" w:cs="Times New Roman"/>
      <w:sz w:val="18"/>
      <w:szCs w:val="18"/>
      <w:lang w:eastAsia="ru-RU"/>
    </w:rPr>
  </w:style>
  <w:style w:type="character" w:styleId="980">
    <w:name w:val="Текст сноски Знак,Знак2 Знак"/>
    <w:next w:val="980"/>
    <w:link w:val="981"/>
    <w:semiHidden/>
    <w:rPr>
      <w:rFonts w:ascii="Times New Roman" w:hAnsi="Times New Roman" w:eastAsia="Times New Roman" w:cs="Times New Roman"/>
    </w:rPr>
  </w:style>
  <w:style w:type="paragraph" w:styleId="981">
    <w:name w:val="Текст сноски,Знак2"/>
    <w:basedOn w:val="942"/>
    <w:next w:val="981"/>
    <w:link w:val="980"/>
    <w:semiHidden/>
    <w:unhideWhenUsed/>
    <w:pPr>
      <w:spacing w:after="0" w:line="240" w:lineRule="auto"/>
    </w:pPr>
    <w:rPr>
      <w:rFonts w:ascii="Times New Roman" w:hAnsi="Times New Roman" w:eastAsia="Times New Roman"/>
      <w:sz w:val="20"/>
      <w:szCs w:val="20"/>
      <w:lang w:val="en-US" w:eastAsia="en-US"/>
    </w:rPr>
  </w:style>
  <w:style w:type="character" w:styleId="982">
    <w:name w:val="Текст сноски Знак1,Знак2 Знак1"/>
    <w:next w:val="982"/>
    <w:link w:val="942"/>
    <w:semiHidden/>
    <w:rPr>
      <w:sz w:val="20"/>
      <w:szCs w:val="20"/>
    </w:rPr>
  </w:style>
  <w:style w:type="paragraph" w:styleId="983">
    <w:name w:val="Текст примечания"/>
    <w:basedOn w:val="942"/>
    <w:next w:val="983"/>
    <w:link w:val="984"/>
    <w:semiHidden/>
    <w:unhideWhenUsed/>
    <w:pPr>
      <w:jc w:val="both"/>
      <w:spacing w:after="0" w:line="240" w:lineRule="auto"/>
    </w:pPr>
    <w:rPr>
      <w:rFonts w:ascii="Times New Roman" w:hAnsi="Times New Roman" w:eastAsia="Times New Roman"/>
      <w:sz w:val="20"/>
      <w:szCs w:val="20"/>
      <w:lang w:val="en-US" w:eastAsia="ru-RU"/>
    </w:rPr>
  </w:style>
  <w:style w:type="character" w:styleId="984">
    <w:name w:val="Текст примечания Знак"/>
    <w:next w:val="984"/>
    <w:link w:val="983"/>
    <w:semiHidden/>
    <w:rPr>
      <w:rFonts w:ascii="Times New Roman" w:hAnsi="Times New Roman" w:eastAsia="Times New Roman" w:cs="Times New Roman"/>
      <w:sz w:val="20"/>
      <w:szCs w:val="20"/>
      <w:lang w:eastAsia="ru-RU"/>
    </w:rPr>
  </w:style>
  <w:style w:type="paragraph" w:styleId="985">
    <w:name w:val="Верхний колонтитул"/>
    <w:basedOn w:val="942"/>
    <w:next w:val="985"/>
    <w:link w:val="986"/>
    <w:unhideWhenUsed/>
    <w:pPr>
      <w:spacing w:after="0" w:line="240" w:lineRule="auto"/>
      <w:tabs>
        <w:tab w:val="center" w:pos="4677" w:leader="none"/>
        <w:tab w:val="right" w:pos="9355" w:leader="none"/>
      </w:tabs>
    </w:pPr>
    <w:rPr>
      <w:rFonts w:ascii="Times New Roman" w:hAnsi="Times New Roman" w:eastAsia="Times New Roman"/>
      <w:sz w:val="24"/>
      <w:szCs w:val="24"/>
      <w:lang w:val="en-US" w:eastAsia="ru-RU"/>
    </w:rPr>
  </w:style>
  <w:style w:type="character" w:styleId="986">
    <w:name w:val="Верхний колонтитул Знак"/>
    <w:next w:val="986"/>
    <w:link w:val="985"/>
    <w:rPr>
      <w:rFonts w:ascii="Times New Roman" w:hAnsi="Times New Roman" w:eastAsia="Times New Roman" w:cs="Times New Roman"/>
      <w:sz w:val="24"/>
      <w:szCs w:val="24"/>
      <w:lang w:eastAsia="ru-RU"/>
    </w:rPr>
  </w:style>
  <w:style w:type="paragraph" w:styleId="987">
    <w:name w:val="Нижний колонтитул"/>
    <w:basedOn w:val="942"/>
    <w:next w:val="987"/>
    <w:link w:val="988"/>
    <w:unhideWhenUsed/>
    <w:pPr>
      <w:spacing w:after="0" w:line="240" w:lineRule="auto"/>
      <w:tabs>
        <w:tab w:val="center" w:pos="4677" w:leader="none"/>
        <w:tab w:val="right" w:pos="9355" w:leader="none"/>
      </w:tabs>
    </w:pPr>
    <w:rPr>
      <w:rFonts w:ascii="Times New Roman" w:hAnsi="Times New Roman" w:eastAsia="Times New Roman"/>
      <w:sz w:val="24"/>
      <w:szCs w:val="24"/>
      <w:lang w:val="en-US" w:eastAsia="ru-RU"/>
    </w:rPr>
  </w:style>
  <w:style w:type="character" w:styleId="988">
    <w:name w:val="Нижний колонтитул Знак"/>
    <w:next w:val="988"/>
    <w:link w:val="987"/>
    <w:rPr>
      <w:rFonts w:ascii="Times New Roman" w:hAnsi="Times New Roman" w:eastAsia="Times New Roman" w:cs="Times New Roman"/>
      <w:sz w:val="24"/>
      <w:szCs w:val="24"/>
      <w:lang w:eastAsia="ru-RU"/>
    </w:rPr>
  </w:style>
  <w:style w:type="paragraph" w:styleId="989">
    <w:name w:val="Название объекта"/>
    <w:basedOn w:val="942"/>
    <w:next w:val="942"/>
    <w:link w:val="942"/>
    <w:semiHidden/>
    <w:unhideWhenUsed/>
    <w:qFormat/>
    <w:pPr>
      <w:spacing w:before="120" w:after="120" w:line="240" w:lineRule="auto"/>
    </w:pPr>
    <w:rPr>
      <w:rFonts w:ascii="Times New Roman" w:hAnsi="Times New Roman" w:eastAsia="Times New Roman" w:cs="Times New Roman"/>
      <w:b/>
      <w:bCs/>
      <w:sz w:val="20"/>
      <w:szCs w:val="20"/>
      <w:lang w:eastAsia="ru-RU"/>
    </w:rPr>
  </w:style>
  <w:style w:type="paragraph" w:styleId="990">
    <w:name w:val="Маркированный список,UL,Маркированный список 1"/>
    <w:basedOn w:val="942"/>
    <w:next w:val="990"/>
    <w:link w:val="942"/>
    <w:semiHidden/>
    <w:unhideWhenUsed/>
    <w:pPr>
      <w:jc w:val="both"/>
      <w:spacing w:after="60" w:line="240" w:lineRule="auto"/>
      <w:widowControl w:val="off"/>
    </w:pPr>
    <w:rPr>
      <w:rFonts w:ascii="Times New Roman" w:hAnsi="Times New Roman" w:eastAsia="Times New Roman" w:cs="Times New Roman"/>
      <w:sz w:val="24"/>
      <w:szCs w:val="24"/>
      <w:lang w:eastAsia="ru-RU"/>
    </w:rPr>
  </w:style>
  <w:style w:type="paragraph" w:styleId="991">
    <w:name w:val="Нумерованный список"/>
    <w:basedOn w:val="942"/>
    <w:next w:val="991"/>
    <w:link w:val="942"/>
    <w:semiHidden/>
    <w:unhideWhenUsed/>
    <w:pPr>
      <w:numPr>
        <w:ilvl w:val="0"/>
        <w:numId w:val="1"/>
      </w:numPr>
      <w:ind w:left="360"/>
      <w:jc w:val="both"/>
      <w:spacing w:after="60" w:line="240" w:lineRule="auto"/>
      <w:tabs>
        <w:tab w:val="num" w:pos="360" w:leader="none"/>
      </w:tabs>
    </w:pPr>
    <w:rPr>
      <w:rFonts w:ascii="Times New Roman" w:hAnsi="Times New Roman" w:eastAsia="Times New Roman" w:cs="Times New Roman"/>
      <w:sz w:val="24"/>
      <w:szCs w:val="20"/>
      <w:lang w:eastAsia="ru-RU"/>
    </w:rPr>
  </w:style>
  <w:style w:type="paragraph" w:styleId="992">
    <w:name w:val="Маркированный список 2"/>
    <w:basedOn w:val="942"/>
    <w:next w:val="992"/>
    <w:link w:val="942"/>
    <w:semiHidden/>
    <w:unhideWhenUsed/>
    <w:pPr>
      <w:numPr>
        <w:ilvl w:val="0"/>
        <w:numId w:val="2"/>
      </w:numPr>
      <w:jc w:val="both"/>
      <w:spacing w:after="60" w:line="240" w:lineRule="auto"/>
    </w:pPr>
    <w:rPr>
      <w:rFonts w:ascii="Times New Roman" w:hAnsi="Times New Roman" w:eastAsia="Times New Roman" w:cs="Times New Roman"/>
      <w:sz w:val="24"/>
      <w:szCs w:val="20"/>
      <w:lang w:eastAsia="ru-RU"/>
    </w:rPr>
  </w:style>
  <w:style w:type="paragraph" w:styleId="993">
    <w:name w:val="Маркированный список 3"/>
    <w:basedOn w:val="942"/>
    <w:next w:val="993"/>
    <w:link w:val="942"/>
    <w:semiHidden/>
    <w:unhideWhenUsed/>
    <w:pPr>
      <w:numPr>
        <w:ilvl w:val="0"/>
        <w:numId w:val="3"/>
      </w:numPr>
      <w:jc w:val="both"/>
      <w:spacing w:after="60" w:line="240" w:lineRule="auto"/>
    </w:pPr>
    <w:rPr>
      <w:rFonts w:ascii="Times New Roman" w:hAnsi="Times New Roman" w:eastAsia="Times New Roman" w:cs="Times New Roman"/>
      <w:sz w:val="24"/>
      <w:szCs w:val="20"/>
      <w:lang w:eastAsia="ru-RU"/>
    </w:rPr>
  </w:style>
  <w:style w:type="paragraph" w:styleId="994">
    <w:name w:val="Маркированный список 4"/>
    <w:basedOn w:val="942"/>
    <w:next w:val="994"/>
    <w:link w:val="942"/>
    <w:semiHidden/>
    <w:unhideWhenUsed/>
    <w:pPr>
      <w:ind w:left="1209" w:hanging="360"/>
      <w:jc w:val="both"/>
      <w:spacing w:after="60" w:line="240" w:lineRule="auto"/>
      <w:tabs>
        <w:tab w:val="num" w:pos="1209" w:leader="none"/>
      </w:tabs>
    </w:pPr>
    <w:rPr>
      <w:rFonts w:ascii="Times New Roman" w:hAnsi="Times New Roman" w:eastAsia="Times New Roman" w:cs="Times New Roman"/>
      <w:sz w:val="24"/>
      <w:szCs w:val="20"/>
      <w:lang w:eastAsia="ru-RU"/>
    </w:rPr>
  </w:style>
  <w:style w:type="paragraph" w:styleId="995">
    <w:name w:val="Маркированный список 5"/>
    <w:basedOn w:val="942"/>
    <w:next w:val="995"/>
    <w:link w:val="942"/>
    <w:semiHidden/>
    <w:unhideWhenUsed/>
    <w:pPr>
      <w:numPr>
        <w:ilvl w:val="0"/>
        <w:numId w:val="4"/>
      </w:numPr>
      <w:ind w:left="1492"/>
      <w:jc w:val="both"/>
      <w:spacing w:after="60" w:line="240" w:lineRule="auto"/>
      <w:tabs>
        <w:tab w:val="clear" w:pos="1209" w:leader="none"/>
        <w:tab w:val="num" w:pos="1492" w:leader="none"/>
      </w:tabs>
    </w:pPr>
    <w:rPr>
      <w:rFonts w:ascii="Times New Roman" w:hAnsi="Times New Roman" w:eastAsia="Times New Roman" w:cs="Times New Roman"/>
      <w:sz w:val="24"/>
      <w:szCs w:val="20"/>
      <w:lang w:eastAsia="ru-RU"/>
    </w:rPr>
  </w:style>
  <w:style w:type="paragraph" w:styleId="996">
    <w:name w:val="Нумерованный список 2"/>
    <w:basedOn w:val="942"/>
    <w:next w:val="996"/>
    <w:link w:val="942"/>
    <w:semiHidden/>
    <w:unhideWhenUsed/>
    <w:pPr>
      <w:numPr>
        <w:ilvl w:val="0"/>
        <w:numId w:val="5"/>
      </w:numPr>
      <w:ind w:left="540"/>
      <w:jc w:val="both"/>
      <w:spacing w:after="0" w:line="240" w:lineRule="auto"/>
      <w:tabs>
        <w:tab w:val="num" w:pos="540" w:leader="none"/>
        <w:tab w:val="clear" w:pos="643" w:leader="none"/>
      </w:tabs>
    </w:pPr>
    <w:rPr>
      <w:rFonts w:ascii="Times New Roman" w:hAnsi="Times New Roman" w:eastAsia="Times New Roman" w:cs="Times New Roman"/>
      <w:sz w:val="24"/>
      <w:szCs w:val="24"/>
      <w:lang w:eastAsia="ru-RU"/>
    </w:rPr>
  </w:style>
  <w:style w:type="paragraph" w:styleId="997">
    <w:name w:val="Нумерованный список 3"/>
    <w:basedOn w:val="942"/>
    <w:next w:val="997"/>
    <w:link w:val="942"/>
    <w:semiHidden/>
    <w:unhideWhenUsed/>
    <w:pPr>
      <w:numPr>
        <w:ilvl w:val="0"/>
        <w:numId w:val="6"/>
      </w:numPr>
      <w:ind w:left="926"/>
      <w:jc w:val="both"/>
      <w:spacing w:after="60" w:line="240" w:lineRule="auto"/>
      <w:tabs>
        <w:tab w:val="clear" w:pos="360" w:leader="none"/>
        <w:tab w:val="num" w:pos="926" w:leader="none"/>
      </w:tabs>
    </w:pPr>
    <w:rPr>
      <w:rFonts w:ascii="Times New Roman" w:hAnsi="Times New Roman" w:eastAsia="Times New Roman" w:cs="Times New Roman"/>
      <w:sz w:val="24"/>
      <w:szCs w:val="20"/>
      <w:lang w:eastAsia="ru-RU"/>
    </w:rPr>
  </w:style>
  <w:style w:type="paragraph" w:styleId="998">
    <w:name w:val="Нумерованный список 4"/>
    <w:basedOn w:val="942"/>
    <w:next w:val="998"/>
    <w:link w:val="942"/>
    <w:semiHidden/>
    <w:unhideWhenUsed/>
    <w:pPr>
      <w:numPr>
        <w:ilvl w:val="0"/>
        <w:numId w:val="7"/>
      </w:numPr>
      <w:ind w:left="1209"/>
      <w:jc w:val="both"/>
      <w:spacing w:after="60" w:line="240" w:lineRule="auto"/>
      <w:tabs>
        <w:tab w:val="clear" w:pos="926" w:leader="none"/>
        <w:tab w:val="num" w:pos="1209" w:leader="none"/>
      </w:tabs>
    </w:pPr>
    <w:rPr>
      <w:rFonts w:ascii="Times New Roman" w:hAnsi="Times New Roman" w:eastAsia="Times New Roman" w:cs="Times New Roman"/>
      <w:sz w:val="24"/>
      <w:szCs w:val="20"/>
      <w:lang w:eastAsia="ru-RU"/>
    </w:rPr>
  </w:style>
  <w:style w:type="paragraph" w:styleId="999">
    <w:name w:val="Нумерованный список 5"/>
    <w:basedOn w:val="942"/>
    <w:next w:val="999"/>
    <w:link w:val="942"/>
    <w:semiHidden/>
    <w:unhideWhenUsed/>
    <w:pPr>
      <w:numPr>
        <w:ilvl w:val="0"/>
        <w:numId w:val="8"/>
      </w:numPr>
      <w:ind w:left="1492"/>
      <w:jc w:val="both"/>
      <w:spacing w:after="60" w:line="240" w:lineRule="auto"/>
      <w:tabs>
        <w:tab w:val="clear" w:pos="1209" w:leader="none"/>
        <w:tab w:val="num" w:pos="1492" w:leader="none"/>
      </w:tabs>
    </w:pPr>
    <w:rPr>
      <w:rFonts w:ascii="Times New Roman" w:hAnsi="Times New Roman" w:eastAsia="Times New Roman" w:cs="Times New Roman"/>
      <w:sz w:val="24"/>
      <w:szCs w:val="20"/>
      <w:lang w:eastAsia="ru-RU"/>
    </w:rPr>
  </w:style>
  <w:style w:type="character" w:styleId="1000">
    <w:name w:val="Название Знак,Знак3 Знак Знак,Знак3 Знак1"/>
    <w:next w:val="1000"/>
    <w:link w:val="1001"/>
    <w:rPr>
      <w:rFonts w:ascii="Times New Roman" w:hAnsi="Times New Roman" w:eastAsia="Times New Roman" w:cs="Times New Roman"/>
      <w:bCs/>
      <w:color w:val="000000"/>
      <w:spacing w:val="13"/>
      <w:sz w:val="24"/>
      <w:shd w:val="clear" w:color="auto" w:fill="ffffff"/>
    </w:rPr>
  </w:style>
  <w:style w:type="paragraph" w:styleId="1001">
    <w:name w:val="Название,Знак3 Знак,Знак3"/>
    <w:basedOn w:val="942"/>
    <w:next w:val="1001"/>
    <w:link w:val="1000"/>
    <w:qFormat/>
    <w:pPr>
      <w:ind w:left="72"/>
      <w:jc w:val="center"/>
      <w:spacing w:after="0" w:line="240" w:lineRule="auto"/>
      <w:shd w:val="clear" w:color="auto" w:fill="ffffff"/>
      <w:widowControl w:val="off"/>
    </w:pPr>
    <w:rPr>
      <w:rFonts w:ascii="Times New Roman" w:hAnsi="Times New Roman" w:eastAsia="Times New Roman"/>
      <w:bCs/>
      <w:color w:val="000000"/>
      <w:spacing w:val="13"/>
      <w:sz w:val="24"/>
      <w:szCs w:val="20"/>
      <w:lang w:val="en-US" w:eastAsia="en-US"/>
    </w:rPr>
  </w:style>
  <w:style w:type="character" w:styleId="1002">
    <w:name w:val="Название Знак1,Знак3 Знак Знак1,Знак3 Знак2"/>
    <w:next w:val="1002"/>
    <w:link w:val="942"/>
    <w:rPr>
      <w:rFonts w:ascii="Cambria" w:hAnsi="Cambria" w:eastAsia="Times New Roman" w:cs="Times New Roman"/>
      <w:color w:val="17365d"/>
      <w:spacing w:val="5"/>
      <w:sz w:val="52"/>
      <w:szCs w:val="52"/>
    </w:rPr>
  </w:style>
  <w:style w:type="character" w:styleId="1003">
    <w:name w:val="Основной текст Знак,Bodytext Знак,paragraph 2 Знак,body indent Знак,AvtalBrödtext Знак,ändrad Знак,Знак23 Знак Знак Знак Знак,Знак23 Знак Знак Знак1"/>
    <w:next w:val="1003"/>
    <w:link w:val="1004"/>
    <w:rPr>
      <w:rFonts w:ascii="Times New Roman" w:hAnsi="Times New Roman" w:eastAsia="Times New Roman" w:cs="Times New Roman"/>
      <w:sz w:val="24"/>
      <w:szCs w:val="24"/>
    </w:rPr>
  </w:style>
  <w:style w:type="paragraph" w:styleId="1004">
    <w:name w:val="Основной текст,Bodytext,paragraph 2,body indent,AvtalBrödtext,ändrad,Знак23 Знак Знак Знак,Знак23 Знак Знак"/>
    <w:basedOn w:val="942"/>
    <w:next w:val="1004"/>
    <w:link w:val="1003"/>
    <w:unhideWhenUsed/>
    <w:pPr>
      <w:spacing w:after="120" w:line="240" w:lineRule="auto"/>
    </w:pPr>
    <w:rPr>
      <w:rFonts w:ascii="Times New Roman" w:hAnsi="Times New Roman" w:eastAsia="Times New Roman"/>
      <w:sz w:val="24"/>
      <w:szCs w:val="24"/>
      <w:lang w:val="en-US" w:eastAsia="en-US"/>
    </w:rPr>
  </w:style>
  <w:style w:type="character" w:styleId="1005">
    <w:name w:val="Основной текст Знак1,Bodytext Знак1,paragraph 2 Знак1,body indent Знак1,AvtalBrödtext Знак1,ändrad Знак1,Знак23 Знак Знак Знак Знак1,Знак23 Знак Знак Знак2"/>
    <w:basedOn w:val="952"/>
    <w:next w:val="1005"/>
    <w:link w:val="942"/>
    <w:semiHidden/>
  </w:style>
  <w:style w:type="paragraph" w:styleId="1006">
    <w:name w:val="Основной текст с отступом"/>
    <w:basedOn w:val="942"/>
    <w:next w:val="1006"/>
    <w:link w:val="1007"/>
    <w:unhideWhenUsed/>
    <w:pPr>
      <w:ind w:left="5760"/>
      <w:jc w:val="both"/>
      <w:spacing w:after="0" w:line="240" w:lineRule="auto"/>
    </w:pPr>
    <w:rPr>
      <w:rFonts w:ascii="Times New Roman" w:hAnsi="Times New Roman" w:eastAsia="Times New Roman"/>
      <w:sz w:val="24"/>
      <w:szCs w:val="24"/>
      <w:lang w:val="en-US" w:eastAsia="ru-RU"/>
    </w:rPr>
  </w:style>
  <w:style w:type="character" w:styleId="1007">
    <w:name w:val="Основной текст с отступом Знак"/>
    <w:next w:val="1007"/>
    <w:link w:val="1006"/>
    <w:rPr>
      <w:rFonts w:ascii="Times New Roman" w:hAnsi="Times New Roman" w:eastAsia="Times New Roman" w:cs="Times New Roman"/>
      <w:sz w:val="24"/>
      <w:szCs w:val="24"/>
      <w:lang w:eastAsia="ru-RU"/>
    </w:rPr>
  </w:style>
  <w:style w:type="paragraph" w:styleId="1008">
    <w:name w:val="Подзаголовок"/>
    <w:basedOn w:val="942"/>
    <w:next w:val="1008"/>
    <w:link w:val="1009"/>
    <w:uiPriority w:val="99"/>
    <w:qFormat/>
    <w:pPr>
      <w:spacing w:after="160" w:line="240" w:lineRule="exact"/>
    </w:pPr>
    <w:rPr>
      <w:rFonts w:ascii="Verdana" w:hAnsi="Verdana" w:eastAsia="Times New Roman"/>
      <w:sz w:val="20"/>
      <w:szCs w:val="20"/>
      <w:lang w:val="en-US" w:eastAsia="en-US"/>
    </w:rPr>
  </w:style>
  <w:style w:type="character" w:styleId="1009">
    <w:name w:val="Подзаголовок Знак"/>
    <w:next w:val="1009"/>
    <w:link w:val="1008"/>
    <w:uiPriority w:val="99"/>
    <w:rPr>
      <w:rFonts w:ascii="Verdana" w:hAnsi="Verdana" w:eastAsia="Times New Roman" w:cs="Verdana"/>
      <w:sz w:val="20"/>
      <w:szCs w:val="20"/>
      <w:lang w:val="en-US"/>
    </w:rPr>
  </w:style>
  <w:style w:type="paragraph" w:styleId="1010">
    <w:name w:val="Основной текст 2"/>
    <w:basedOn w:val="942"/>
    <w:next w:val="1010"/>
    <w:link w:val="1011"/>
    <w:unhideWhenUsed/>
    <w:pPr>
      <w:numPr>
        <w:ilvl w:val="1"/>
        <w:numId w:val="9"/>
      </w:numPr>
      <w:jc w:val="both"/>
      <w:spacing w:after="60" w:line="240" w:lineRule="auto"/>
    </w:pPr>
    <w:rPr>
      <w:rFonts w:ascii="Times New Roman" w:hAnsi="Times New Roman" w:eastAsia="Times New Roman"/>
      <w:sz w:val="24"/>
      <w:szCs w:val="20"/>
      <w:lang w:val="en-US" w:eastAsia="en-US"/>
    </w:rPr>
  </w:style>
  <w:style w:type="character" w:styleId="1011">
    <w:name w:val="Основной текст 2 Знак"/>
    <w:next w:val="1011"/>
    <w:link w:val="1010"/>
    <w:rPr>
      <w:rFonts w:ascii="Times New Roman" w:hAnsi="Times New Roman" w:eastAsia="Times New Roman"/>
      <w:sz w:val="24"/>
    </w:rPr>
  </w:style>
  <w:style w:type="paragraph" w:styleId="1012">
    <w:name w:val="Основной текст 3"/>
    <w:basedOn w:val="942"/>
    <w:next w:val="1012"/>
    <w:link w:val="1013"/>
    <w:semiHidden/>
    <w:unhideWhenUsed/>
    <w:pPr>
      <w:jc w:val="both"/>
      <w:keepLines/>
      <w:keepNext/>
      <w:spacing w:before="148" w:after="112"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rFonts w:ascii="Times New Roman" w:hAnsi="Times New Roman" w:eastAsia="Times New Roman"/>
      <w:b/>
      <w:i/>
      <w:sz w:val="20"/>
      <w:szCs w:val="24"/>
      <w:lang w:val="en-US" w:eastAsia="ru-RU"/>
    </w:rPr>
  </w:style>
  <w:style w:type="character" w:styleId="1013">
    <w:name w:val="Основной текст 3 Знак"/>
    <w:next w:val="1013"/>
    <w:link w:val="1012"/>
    <w:semiHidden/>
    <w:rPr>
      <w:rFonts w:ascii="Times New Roman" w:hAnsi="Times New Roman" w:eastAsia="Times New Roman" w:cs="Times New Roman"/>
      <w:b/>
      <w:i/>
      <w:szCs w:val="24"/>
      <w:lang w:eastAsia="ru-RU"/>
    </w:rPr>
  </w:style>
  <w:style w:type="character" w:styleId="1014">
    <w:name w:val="Основной текст с отступом 2 Знак,Знак1 Знак Знак"/>
    <w:next w:val="1014"/>
    <w:link w:val="1015"/>
    <w:rPr>
      <w:rFonts w:ascii="Times New Roman" w:hAnsi="Times New Roman" w:eastAsia="Times New Roman" w:cs="Times New Roman"/>
      <w:sz w:val="24"/>
      <w:szCs w:val="24"/>
    </w:rPr>
  </w:style>
  <w:style w:type="paragraph" w:styleId="1015">
    <w:name w:val="Основной текст с отступом 2,Знак1 Знак"/>
    <w:basedOn w:val="942"/>
    <w:next w:val="1015"/>
    <w:link w:val="1014"/>
    <w:unhideWhenUsed/>
    <w:pPr>
      <w:ind w:left="283"/>
      <w:spacing w:after="120" w:line="480" w:lineRule="auto"/>
    </w:pPr>
    <w:rPr>
      <w:rFonts w:ascii="Times New Roman" w:hAnsi="Times New Roman" w:eastAsia="Times New Roman"/>
      <w:sz w:val="24"/>
      <w:szCs w:val="24"/>
      <w:lang w:val="en-US" w:eastAsia="en-US"/>
    </w:rPr>
  </w:style>
  <w:style w:type="character" w:styleId="1016">
    <w:name w:val="Основной текст с отступом 2 Знак1,Знак1 Знак Знак1"/>
    <w:basedOn w:val="952"/>
    <w:next w:val="1016"/>
    <w:link w:val="942"/>
    <w:semiHidden/>
  </w:style>
  <w:style w:type="paragraph" w:styleId="1017">
    <w:name w:val="Основной текст с отступом 3"/>
    <w:basedOn w:val="942"/>
    <w:next w:val="1017"/>
    <w:link w:val="1018"/>
    <w:unhideWhenUsed/>
    <w:pPr>
      <w:ind w:left="426"/>
      <w:jc w:val="both"/>
      <w:spacing w:after="0" w:line="240" w:lineRule="auto"/>
    </w:pPr>
    <w:rPr>
      <w:rFonts w:ascii="Times New Roman" w:hAnsi="Times New Roman" w:eastAsia="Times New Roman"/>
      <w:sz w:val="24"/>
      <w:szCs w:val="24"/>
      <w:lang w:val="en-US" w:eastAsia="ru-RU"/>
    </w:rPr>
  </w:style>
  <w:style w:type="character" w:styleId="1018">
    <w:name w:val="Основной текст с отступом 3 Знак"/>
    <w:next w:val="1018"/>
    <w:link w:val="1017"/>
    <w:rPr>
      <w:rFonts w:ascii="Times New Roman" w:hAnsi="Times New Roman" w:eastAsia="Times New Roman" w:cs="Times New Roman"/>
      <w:sz w:val="24"/>
      <w:szCs w:val="24"/>
      <w:lang w:eastAsia="ru-RU"/>
    </w:rPr>
  </w:style>
  <w:style w:type="paragraph" w:styleId="1019">
    <w:name w:val="Цитата"/>
    <w:basedOn w:val="942"/>
    <w:next w:val="1019"/>
    <w:link w:val="942"/>
    <w:semiHidden/>
    <w:unhideWhenUsed/>
    <w:pPr>
      <w:ind w:left="1440" w:right="1440"/>
      <w:jc w:val="both"/>
      <w:spacing w:after="120" w:line="240" w:lineRule="auto"/>
    </w:pPr>
    <w:rPr>
      <w:rFonts w:ascii="Times New Roman" w:hAnsi="Times New Roman" w:eastAsia="Times New Roman" w:cs="Times New Roman"/>
      <w:sz w:val="24"/>
      <w:szCs w:val="20"/>
      <w:lang w:eastAsia="ru-RU"/>
    </w:rPr>
  </w:style>
  <w:style w:type="paragraph" w:styleId="1020">
    <w:name w:val="Текст"/>
    <w:basedOn w:val="942"/>
    <w:next w:val="1020"/>
    <w:link w:val="1021"/>
    <w:semiHidden/>
    <w:unhideWhenUsed/>
    <w:pPr>
      <w:jc w:val="both"/>
      <w:spacing w:after="0" w:line="240" w:lineRule="auto"/>
    </w:pPr>
    <w:rPr>
      <w:rFonts w:ascii="Courier New" w:hAnsi="Courier New" w:eastAsia="Times New Roman"/>
      <w:sz w:val="20"/>
      <w:szCs w:val="20"/>
      <w:lang w:val="en-US" w:eastAsia="ru-RU"/>
    </w:rPr>
  </w:style>
  <w:style w:type="character" w:styleId="1021">
    <w:name w:val="Текст Знак"/>
    <w:next w:val="1021"/>
    <w:link w:val="1020"/>
    <w:semiHidden/>
    <w:rPr>
      <w:rFonts w:ascii="Courier New" w:hAnsi="Courier New" w:eastAsia="Times New Roman" w:cs="Times New Roman"/>
      <w:sz w:val="20"/>
      <w:szCs w:val="20"/>
      <w:lang w:eastAsia="ru-RU"/>
    </w:rPr>
  </w:style>
  <w:style w:type="paragraph" w:styleId="1022">
    <w:name w:val="Тема примечания"/>
    <w:basedOn w:val="983"/>
    <w:next w:val="983"/>
    <w:link w:val="1023"/>
    <w:semiHidden/>
    <w:unhideWhenUsed/>
    <w:rPr>
      <w:b/>
      <w:bCs/>
    </w:rPr>
  </w:style>
  <w:style w:type="character" w:styleId="1023">
    <w:name w:val="Тема примечания Знак"/>
    <w:next w:val="1023"/>
    <w:link w:val="1022"/>
    <w:semiHidden/>
    <w:rPr>
      <w:rFonts w:ascii="Times New Roman" w:hAnsi="Times New Roman" w:eastAsia="Times New Roman" w:cs="Times New Roman"/>
      <w:b/>
      <w:bCs/>
      <w:sz w:val="20"/>
      <w:szCs w:val="20"/>
      <w:lang w:eastAsia="ru-RU"/>
    </w:rPr>
  </w:style>
  <w:style w:type="paragraph" w:styleId="1024">
    <w:name w:val="Текст выноски"/>
    <w:basedOn w:val="942"/>
    <w:next w:val="1024"/>
    <w:link w:val="1025"/>
    <w:uiPriority w:val="99"/>
    <w:semiHidden/>
    <w:unhideWhenUsed/>
    <w:pPr>
      <w:spacing w:after="0" w:line="240" w:lineRule="auto"/>
    </w:pPr>
    <w:rPr>
      <w:rFonts w:ascii="Tahoma" w:hAnsi="Tahoma" w:eastAsia="Times New Roman"/>
      <w:sz w:val="16"/>
      <w:szCs w:val="16"/>
      <w:lang w:val="en-US" w:eastAsia="ru-RU"/>
    </w:rPr>
  </w:style>
  <w:style w:type="character" w:styleId="1025">
    <w:name w:val="Текст выноски Знак"/>
    <w:next w:val="1025"/>
    <w:link w:val="1024"/>
    <w:uiPriority w:val="99"/>
    <w:semiHidden/>
    <w:rPr>
      <w:rFonts w:ascii="Tahoma" w:hAnsi="Tahoma" w:eastAsia="Times New Roman" w:cs="Tahoma"/>
      <w:sz w:val="16"/>
      <w:szCs w:val="16"/>
      <w:lang w:eastAsia="ru-RU"/>
    </w:rPr>
  </w:style>
  <w:style w:type="paragraph" w:styleId="1026">
    <w:name w:val="Без интервала"/>
    <w:next w:val="1026"/>
    <w:link w:val="942"/>
    <w:uiPriority w:val="1"/>
    <w:qFormat/>
    <w:rPr>
      <w:rFonts w:ascii="Times New Roman" w:hAnsi="Times New Roman" w:eastAsia="Times New Roman"/>
      <w:sz w:val="24"/>
      <w:szCs w:val="24"/>
      <w:lang w:val="ru-RU" w:eastAsia="ru-RU" w:bidi="ar-SA"/>
    </w:rPr>
  </w:style>
  <w:style w:type="paragraph" w:styleId="1027">
    <w:name w:val="Абзац списка"/>
    <w:basedOn w:val="942"/>
    <w:next w:val="1027"/>
    <w:link w:val="1274"/>
    <w:uiPriority w:val="34"/>
    <w:qFormat/>
    <w:pPr>
      <w:contextualSpacing/>
      <w:ind w:left="720"/>
      <w:spacing w:after="0" w:line="240" w:lineRule="auto"/>
    </w:pPr>
    <w:rPr>
      <w:rFonts w:ascii="Times New Roman" w:hAnsi="Times New Roman" w:eastAsia="Times New Roman"/>
      <w:sz w:val="24"/>
      <w:szCs w:val="24"/>
      <w:lang w:val="en-US" w:eastAsia="ru-RU"/>
    </w:rPr>
  </w:style>
  <w:style w:type="paragraph" w:styleId="1028">
    <w:name w:val="Заголовок оглавления"/>
    <w:basedOn w:val="943"/>
    <w:next w:val="942"/>
    <w:link w:val="942"/>
    <w:uiPriority w:val="39"/>
    <w:semiHidden/>
    <w:unhideWhenUsed/>
    <w:qFormat/>
    <w:pPr>
      <w:keepLines/>
      <w:keepNext/>
      <w:spacing w:before="480" w:beforeAutospacing="0" w:after="0" w:afterAutospacing="0" w:line="276" w:lineRule="auto"/>
      <w:outlineLvl w:val="9"/>
    </w:pPr>
    <w:rPr>
      <w:rFonts w:ascii="Cambria" w:hAnsi="Cambria"/>
      <w:color w:val="365f91"/>
      <w:sz w:val="28"/>
      <w:szCs w:val="28"/>
      <w:lang w:eastAsia="en-US"/>
    </w:rPr>
  </w:style>
  <w:style w:type="character" w:styleId="1029">
    <w:name w:val="ConsPlusNormal Знак"/>
    <w:next w:val="1029"/>
    <w:link w:val="1030"/>
    <w:rPr>
      <w:rFonts w:ascii="Times New Roman" w:hAnsi="Times New Roman"/>
      <w:sz w:val="24"/>
      <w:szCs w:val="24"/>
      <w:lang w:val="ru-RU" w:eastAsia="en-US" w:bidi="ar-SA"/>
    </w:rPr>
  </w:style>
  <w:style w:type="paragraph" w:styleId="1030">
    <w:name w:val="ConsPlusNormal"/>
    <w:next w:val="1030"/>
    <w:link w:val="1029"/>
    <w:rPr>
      <w:rFonts w:ascii="Times New Roman" w:hAnsi="Times New Roman"/>
      <w:sz w:val="24"/>
      <w:szCs w:val="24"/>
      <w:lang w:val="ru-RU" w:eastAsia="en-US" w:bidi="ar-SA"/>
    </w:rPr>
  </w:style>
  <w:style w:type="paragraph" w:styleId="1031">
    <w:name w:val="Знак Знак Знак Знак Знак Знак Знак"/>
    <w:basedOn w:val="942"/>
    <w:next w:val="1031"/>
    <w:link w:val="942"/>
    <w:uiPriority w:val="99"/>
    <w:semiHidden/>
    <w:pPr>
      <w:spacing w:after="160" w:line="240" w:lineRule="exact"/>
    </w:pPr>
    <w:rPr>
      <w:rFonts w:ascii="Times New Roman" w:hAnsi="Times New Roman" w:eastAsia="SimSun" w:cs="Times New Roman"/>
      <w:b/>
      <w:sz w:val="24"/>
      <w:szCs w:val="24"/>
    </w:rPr>
  </w:style>
  <w:style w:type="paragraph" w:styleId="1032">
    <w:name w:val="Style6"/>
    <w:basedOn w:val="942"/>
    <w:next w:val="1032"/>
    <w:link w:val="942"/>
    <w:semiHidden/>
    <w:pPr>
      <w:jc w:val="both"/>
      <w:spacing w:after="0" w:line="278" w:lineRule="exact"/>
      <w:widowControl w:val="off"/>
    </w:pPr>
    <w:rPr>
      <w:rFonts w:ascii="Times New Roman" w:hAnsi="Times New Roman" w:eastAsia="Times New Roman" w:cs="Times New Roman"/>
      <w:sz w:val="24"/>
      <w:szCs w:val="24"/>
      <w:lang w:eastAsia="ru-RU"/>
    </w:rPr>
  </w:style>
  <w:style w:type="paragraph" w:styleId="1033">
    <w:name w:val="Style13"/>
    <w:basedOn w:val="942"/>
    <w:next w:val="1033"/>
    <w:link w:val="942"/>
    <w:semiHidden/>
    <w:pPr>
      <w:ind w:firstLine="514"/>
      <w:jc w:val="both"/>
      <w:spacing w:after="0" w:line="279" w:lineRule="exact"/>
      <w:widowControl w:val="off"/>
    </w:pPr>
    <w:rPr>
      <w:rFonts w:ascii="Times New Roman" w:hAnsi="Times New Roman" w:eastAsia="Times New Roman" w:cs="Times New Roman"/>
      <w:sz w:val="24"/>
      <w:szCs w:val="24"/>
      <w:lang w:eastAsia="ru-RU"/>
    </w:rPr>
  </w:style>
  <w:style w:type="paragraph" w:styleId="1034">
    <w:name w:val="ConsPlusNonformat"/>
    <w:next w:val="1034"/>
    <w:link w:val="942"/>
    <w:semiHidden/>
    <w:pPr>
      <w:widowControl w:val="off"/>
    </w:pPr>
    <w:rPr>
      <w:rFonts w:ascii="Courier New" w:hAnsi="Courier New" w:cs="Courier New"/>
      <w:lang w:val="ru-RU" w:eastAsia="ru-RU" w:bidi="ar-SA"/>
    </w:rPr>
  </w:style>
  <w:style w:type="paragraph" w:styleId="1035">
    <w:name w:val="ConsNonformat"/>
    <w:next w:val="1035"/>
    <w:link w:val="942"/>
    <w:uiPriority w:val="99"/>
    <w:pPr>
      <w:ind w:right="19772"/>
      <w:widowControl w:val="off"/>
    </w:pPr>
    <w:rPr>
      <w:rFonts w:ascii="Courier New" w:hAnsi="Courier New" w:eastAsia="Times New Roman" w:cs="Courier New"/>
      <w:lang w:val="ru-RU" w:eastAsia="ru-RU" w:bidi="ar-SA"/>
    </w:rPr>
  </w:style>
  <w:style w:type="paragraph" w:styleId="1036">
    <w:name w:val="ConsNormal"/>
    <w:next w:val="1036"/>
    <w:link w:val="942"/>
    <w:uiPriority w:val="99"/>
    <w:pPr>
      <w:ind w:right="19772" w:firstLine="720"/>
      <w:widowControl w:val="off"/>
    </w:pPr>
    <w:rPr>
      <w:rFonts w:ascii="Arial" w:hAnsi="Arial" w:eastAsia="Times New Roman" w:cs="Arial"/>
      <w:lang w:val="ru-RU" w:eastAsia="ru-RU" w:bidi="ar-SA"/>
    </w:rPr>
  </w:style>
  <w:style w:type="paragraph" w:styleId="1037">
    <w:name w:val="Style3"/>
    <w:basedOn w:val="942"/>
    <w:next w:val="1037"/>
    <w:link w:val="942"/>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038">
    <w:name w:val="Îáû÷íûé"/>
    <w:next w:val="1038"/>
    <w:link w:val="942"/>
    <w:semiHidden/>
    <w:rPr>
      <w:rFonts w:ascii="Times New Roman" w:hAnsi="Times New Roman" w:eastAsia="Times New Roman"/>
      <w:lang w:val="ru-RU" w:eastAsia="ru-RU" w:bidi="ar-SA"/>
    </w:rPr>
  </w:style>
  <w:style w:type="paragraph" w:styleId="1039">
    <w:name w:val="Default"/>
    <w:next w:val="1039"/>
    <w:link w:val="942"/>
    <w:semiHidden/>
    <w:rPr>
      <w:rFonts w:ascii="Times New Roman" w:hAnsi="Times New Roman" w:eastAsia="Times New Roman"/>
      <w:color w:val="000000"/>
      <w:sz w:val="24"/>
      <w:szCs w:val="24"/>
      <w:lang w:val="ru-RU" w:eastAsia="ru-RU" w:bidi="ar-SA"/>
    </w:rPr>
  </w:style>
  <w:style w:type="paragraph" w:styleId="1040">
    <w:name w:val="Стиль1"/>
    <w:basedOn w:val="942"/>
    <w:next w:val="1040"/>
    <w:link w:val="942"/>
    <w:semiHidden/>
    <w:pPr>
      <w:numPr>
        <w:ilvl w:val="0"/>
        <w:numId w:val="10"/>
      </w:numPr>
      <w:jc w:val="both"/>
      <w:keepLines/>
      <w:keepNext/>
      <w:spacing w:after="60" w:line="240" w:lineRule="auto"/>
      <w:widowControl w:val="off"/>
      <w:suppressLineNumbers/>
    </w:pPr>
    <w:rPr>
      <w:rFonts w:ascii="Times New Roman" w:hAnsi="Times New Roman" w:eastAsia="Times New Roman" w:cs="Times New Roman"/>
      <w:b/>
      <w:sz w:val="28"/>
      <w:szCs w:val="24"/>
      <w:lang w:eastAsia="ru-RU"/>
    </w:rPr>
  </w:style>
  <w:style w:type="paragraph" w:styleId="1041">
    <w:name w:val="Стиль2"/>
    <w:basedOn w:val="996"/>
    <w:next w:val="1041"/>
    <w:link w:val="942"/>
    <w:semiHidden/>
    <w:pPr>
      <w:numPr>
        <w:ilvl w:val="1"/>
        <w:numId w:val="10"/>
      </w:numPr>
      <w:ind w:left="643" w:hanging="360"/>
      <w:tabs>
        <w:tab w:val="clear" w:pos="576" w:leader="none"/>
        <w:tab w:val="num" w:pos="643" w:leader="none"/>
      </w:tabs>
    </w:pPr>
  </w:style>
  <w:style w:type="paragraph" w:styleId="1042">
    <w:name w:val="Стиль3 Знак"/>
    <w:basedOn w:val="1015"/>
    <w:next w:val="1042"/>
    <w:link w:val="942"/>
    <w:semiHidden/>
    <w:pPr>
      <w:numPr>
        <w:ilvl w:val="2"/>
        <w:numId w:val="10"/>
      </w:numPr>
      <w:jc w:val="both"/>
      <w:spacing w:after="0" w:line="240" w:lineRule="auto"/>
      <w:widowControl w:val="off"/>
    </w:pPr>
    <w:rPr>
      <w:szCs w:val="20"/>
    </w:rPr>
  </w:style>
  <w:style w:type="paragraph" w:styleId="1043">
    <w:name w:val="Раздел"/>
    <w:basedOn w:val="942"/>
    <w:next w:val="1043"/>
    <w:link w:val="942"/>
    <w:semiHidden/>
    <w:pPr>
      <w:numPr>
        <w:ilvl w:val="0"/>
        <w:numId w:val="11"/>
      </w:numPr>
      <w:ind w:left="720" w:hanging="720"/>
      <w:jc w:val="center"/>
      <w:spacing w:before="120" w:after="120" w:line="240" w:lineRule="auto"/>
      <w:tabs>
        <w:tab w:val="num" w:pos="1440" w:leader="none"/>
      </w:tabs>
    </w:pPr>
    <w:rPr>
      <w:rFonts w:ascii="Arial Narrow" w:hAnsi="Arial Narrow" w:eastAsia="Times New Roman" w:cs="Times New Roman"/>
      <w:b/>
      <w:sz w:val="28"/>
      <w:szCs w:val="20"/>
      <w:lang w:eastAsia="ru-RU"/>
    </w:rPr>
  </w:style>
  <w:style w:type="paragraph" w:styleId="1044">
    <w:name w:val="Раздел 3"/>
    <w:basedOn w:val="942"/>
    <w:next w:val="1044"/>
    <w:link w:val="942"/>
    <w:semiHidden/>
    <w:pPr>
      <w:numPr>
        <w:ilvl w:val="1"/>
        <w:numId w:val="12"/>
      </w:numPr>
      <w:ind w:left="360" w:hanging="360"/>
      <w:jc w:val="center"/>
      <w:spacing w:before="120" w:after="120" w:line="240" w:lineRule="auto"/>
      <w:tabs>
        <w:tab w:val="num" w:pos="360" w:leader="none"/>
      </w:tabs>
    </w:pPr>
    <w:rPr>
      <w:rFonts w:ascii="Times New Roman" w:hAnsi="Times New Roman" w:eastAsia="Times New Roman" w:cs="Times New Roman"/>
      <w:b/>
      <w:sz w:val="24"/>
      <w:szCs w:val="20"/>
      <w:lang w:eastAsia="ru-RU"/>
    </w:rPr>
  </w:style>
  <w:style w:type="paragraph" w:styleId="1045">
    <w:name w:val="Условия контракта"/>
    <w:basedOn w:val="942"/>
    <w:next w:val="1045"/>
    <w:link w:val="942"/>
    <w:semiHidden/>
    <w:pPr>
      <w:numPr>
        <w:ilvl w:val="0"/>
        <w:numId w:val="9"/>
      </w:numPr>
      <w:jc w:val="both"/>
      <w:spacing w:before="240" w:after="120" w:line="240" w:lineRule="auto"/>
    </w:pPr>
    <w:rPr>
      <w:rFonts w:ascii="Times New Roman" w:hAnsi="Times New Roman" w:eastAsia="Times New Roman" w:cs="Times New Roman"/>
      <w:b/>
      <w:sz w:val="24"/>
      <w:szCs w:val="20"/>
      <w:lang w:eastAsia="ru-RU"/>
    </w:rPr>
  </w:style>
  <w:style w:type="paragraph" w:styleId="1046">
    <w:name w:val="Instruction"/>
    <w:basedOn w:val="1010"/>
    <w:next w:val="1046"/>
    <w:link w:val="942"/>
    <w:semiHidden/>
    <w:pPr>
      <w:numPr>
        <w:ilvl w:val="0"/>
        <w:numId w:val="13"/>
      </w:numPr>
      <w:spacing w:before="180"/>
    </w:pPr>
    <w:rPr>
      <w:b/>
    </w:rPr>
  </w:style>
  <w:style w:type="paragraph" w:styleId="1047">
    <w:name w:val="Стиль3"/>
    <w:basedOn w:val="1015"/>
    <w:next w:val="1047"/>
    <w:link w:val="942"/>
    <w:semiHidden/>
    <w:pPr>
      <w:ind w:left="1080"/>
      <w:jc w:val="both"/>
      <w:spacing w:after="0" w:line="240" w:lineRule="auto"/>
      <w:widowControl w:val="off"/>
      <w:tabs>
        <w:tab w:val="num" w:pos="1307" w:leader="none"/>
      </w:tabs>
    </w:pPr>
    <w:rPr>
      <w:szCs w:val="20"/>
    </w:rPr>
  </w:style>
  <w:style w:type="paragraph" w:styleId="1048">
    <w:name w:val="содержание2-11"/>
    <w:basedOn w:val="942"/>
    <w:next w:val="1048"/>
    <w:link w:val="942"/>
    <w:semiHidden/>
    <w:pPr>
      <w:jc w:val="both"/>
      <w:spacing w:after="60" w:line="240" w:lineRule="auto"/>
    </w:pPr>
    <w:rPr>
      <w:rFonts w:ascii="Times New Roman" w:hAnsi="Times New Roman" w:eastAsia="Times New Roman" w:cs="Times New Roman"/>
      <w:sz w:val="24"/>
      <w:szCs w:val="24"/>
      <w:lang w:eastAsia="ru-RU"/>
    </w:rPr>
  </w:style>
  <w:style w:type="paragraph" w:styleId="1049">
    <w:name w:val="Тендерные данные"/>
    <w:basedOn w:val="942"/>
    <w:next w:val="1049"/>
    <w:link w:val="942"/>
    <w:semiHidden/>
    <w:pPr>
      <w:jc w:val="both"/>
      <w:spacing w:before="120" w:after="60" w:line="240" w:lineRule="auto"/>
      <w:tabs>
        <w:tab w:val="left" w:pos="1985" w:leader="none"/>
      </w:tabs>
    </w:pPr>
    <w:rPr>
      <w:rFonts w:ascii="Times New Roman" w:hAnsi="Times New Roman" w:eastAsia="Times New Roman" w:cs="Times New Roman"/>
      <w:b/>
      <w:sz w:val="24"/>
      <w:szCs w:val="20"/>
      <w:lang w:eastAsia="ru-RU"/>
    </w:rPr>
  </w:style>
  <w:style w:type="character" w:styleId="1050">
    <w:name w:val="Заголовок 2 со списком Знак"/>
    <w:next w:val="1050"/>
    <w:link w:val="1051"/>
    <w:semiHidden/>
    <w:rPr>
      <w:rFonts w:ascii="Times New Roman" w:hAnsi="Times New Roman" w:eastAsia="Times New Roman"/>
      <w:bCs/>
      <w:sz w:val="24"/>
      <w:szCs w:val="24"/>
      <w:lang w:val="en-US" w:eastAsia="en-US"/>
    </w:rPr>
  </w:style>
  <w:style w:type="paragraph" w:styleId="1051">
    <w:name w:val="Заголовок 2 со списком"/>
    <w:basedOn w:val="944"/>
    <w:next w:val="942"/>
    <w:link w:val="1050"/>
    <w:semiHidden/>
    <w:pPr>
      <w:numPr>
        <w:ilvl w:val="0"/>
        <w:numId w:val="14"/>
      </w:numPr>
      <w:jc w:val="center"/>
      <w:spacing w:before="0" w:after="0" w:line="360" w:lineRule="auto"/>
    </w:pPr>
    <w:rPr>
      <w:rFonts w:ascii="Times New Roman" w:hAnsi="Times New Roman"/>
      <w:b w:val="0"/>
      <w:i w:val="0"/>
      <w:iCs w:val="0"/>
      <w:sz w:val="24"/>
      <w:szCs w:val="24"/>
      <w:lang w:eastAsia="en-US"/>
    </w:rPr>
  </w:style>
  <w:style w:type="character" w:styleId="1052">
    <w:name w:val="Заголовок 3 со списком Знак"/>
    <w:next w:val="1052"/>
    <w:link w:val="1053"/>
    <w:semiHidden/>
    <w:rPr>
      <w:rFonts w:ascii="Arial" w:hAnsi="Arial" w:eastAsia="Times New Roman"/>
      <w:b/>
      <w:sz w:val="24"/>
      <w:lang w:val="en-US" w:eastAsia="en-US"/>
    </w:rPr>
  </w:style>
  <w:style w:type="paragraph" w:styleId="1053">
    <w:name w:val="Заголовок 3 со списком"/>
    <w:basedOn w:val="945"/>
    <w:next w:val="1053"/>
    <w:link w:val="1052"/>
    <w:semiHidden/>
    <w:pPr>
      <w:numPr>
        <w:ilvl w:val="1"/>
        <w:numId w:val="14"/>
      </w:numPr>
    </w:pPr>
    <w:rPr>
      <w:lang w:eastAsia="en-US"/>
    </w:rPr>
  </w:style>
  <w:style w:type="paragraph" w:styleId="1054">
    <w:name w:val="текст таблицы"/>
    <w:basedOn w:val="942"/>
    <w:next w:val="1054"/>
    <w:link w:val="942"/>
    <w:semiHidden/>
    <w:pPr>
      <w:ind w:right="-102"/>
      <w:jc w:val="both"/>
      <w:spacing w:before="120" w:after="0" w:line="240" w:lineRule="auto"/>
    </w:pPr>
    <w:rPr>
      <w:rFonts w:ascii="Times New Roman" w:hAnsi="Times New Roman" w:eastAsia="Times New Roman" w:cs="Times New Roman"/>
      <w:sz w:val="24"/>
      <w:szCs w:val="24"/>
      <w:lang w:eastAsia="ru-RU"/>
    </w:rPr>
  </w:style>
  <w:style w:type="character" w:styleId="1055">
    <w:name w:val="ТЛ_Заказчик Знак"/>
    <w:next w:val="1055"/>
    <w:link w:val="1056"/>
    <w:semiHidden/>
    <w:rPr>
      <w:rFonts w:ascii="Times New Roman" w:hAnsi="Times New Roman" w:eastAsia="Times New Roman" w:cs="Times New Roman"/>
      <w:sz w:val="28"/>
      <w:szCs w:val="28"/>
    </w:rPr>
  </w:style>
  <w:style w:type="paragraph" w:styleId="1056">
    <w:name w:val="ТЛ_Заказчик"/>
    <w:basedOn w:val="942"/>
    <w:next w:val="1056"/>
    <w:link w:val="1055"/>
    <w:semiHidden/>
    <w:qFormat/>
    <w:pPr>
      <w:jc w:val="center"/>
      <w:spacing w:after="0" w:line="240" w:lineRule="auto"/>
    </w:pPr>
    <w:rPr>
      <w:rFonts w:ascii="Times New Roman" w:hAnsi="Times New Roman" w:eastAsia="Times New Roman"/>
      <w:sz w:val="28"/>
      <w:szCs w:val="28"/>
      <w:lang w:val="en-US" w:eastAsia="en-US"/>
    </w:rPr>
  </w:style>
  <w:style w:type="character" w:styleId="1057">
    <w:name w:val="ТЛ_Утверждаю Знак"/>
    <w:next w:val="1057"/>
    <w:link w:val="1058"/>
    <w:semiHidden/>
    <w:rPr>
      <w:rFonts w:ascii="Times New Roman" w:hAnsi="Times New Roman" w:eastAsia="Times New Roman" w:cs="Times New Roman"/>
      <w:sz w:val="28"/>
      <w:szCs w:val="28"/>
    </w:rPr>
  </w:style>
  <w:style w:type="paragraph" w:styleId="1058">
    <w:name w:val="ТЛ_Утверждаю"/>
    <w:basedOn w:val="942"/>
    <w:next w:val="1058"/>
    <w:link w:val="1057"/>
    <w:semiHidden/>
    <w:qFormat/>
    <w:pPr>
      <w:ind w:left="4860"/>
      <w:jc w:val="center"/>
      <w:spacing w:after="0" w:line="240" w:lineRule="auto"/>
    </w:pPr>
    <w:rPr>
      <w:rFonts w:ascii="Times New Roman" w:hAnsi="Times New Roman" w:eastAsia="Times New Roman"/>
      <w:sz w:val="28"/>
      <w:szCs w:val="28"/>
      <w:lang w:val="en-US" w:eastAsia="en-US"/>
    </w:rPr>
  </w:style>
  <w:style w:type="character" w:styleId="1059">
    <w:name w:val="ТЛ_Название Знак"/>
    <w:next w:val="1059"/>
    <w:link w:val="1060"/>
    <w:semiHidden/>
    <w:rPr>
      <w:rFonts w:ascii="Times New Roman" w:hAnsi="Times New Roman" w:eastAsia="Times New Roman" w:cs="Times New Roman"/>
      <w:b/>
      <w:sz w:val="28"/>
      <w:szCs w:val="28"/>
    </w:rPr>
  </w:style>
  <w:style w:type="paragraph" w:styleId="1060">
    <w:name w:val="ТЛ_Название"/>
    <w:basedOn w:val="942"/>
    <w:next w:val="1060"/>
    <w:link w:val="1059"/>
    <w:semiHidden/>
    <w:qFormat/>
    <w:pPr>
      <w:jc w:val="center"/>
      <w:spacing w:after="0" w:line="240" w:lineRule="auto"/>
    </w:pPr>
    <w:rPr>
      <w:rFonts w:ascii="Times New Roman" w:hAnsi="Times New Roman" w:eastAsia="Times New Roman"/>
      <w:b/>
      <w:sz w:val="28"/>
      <w:szCs w:val="28"/>
      <w:lang w:val="en-US" w:eastAsia="en-US"/>
    </w:rPr>
  </w:style>
  <w:style w:type="character" w:styleId="1061">
    <w:name w:val="ТЛ_Город и Дата Знак"/>
    <w:next w:val="1061"/>
    <w:link w:val="1062"/>
    <w:semiHidden/>
    <w:rPr>
      <w:rFonts w:ascii="Times New Roman" w:hAnsi="Times New Roman" w:eastAsia="Times New Roman" w:cs="Times New Roman"/>
      <w:sz w:val="28"/>
      <w:szCs w:val="28"/>
    </w:rPr>
  </w:style>
  <w:style w:type="paragraph" w:styleId="1062">
    <w:name w:val="ТЛ_Город и Дата"/>
    <w:basedOn w:val="942"/>
    <w:next w:val="1062"/>
    <w:link w:val="1061"/>
    <w:semiHidden/>
    <w:qFormat/>
    <w:pPr>
      <w:jc w:val="center"/>
      <w:spacing w:after="0" w:line="240" w:lineRule="auto"/>
    </w:pPr>
    <w:rPr>
      <w:rFonts w:ascii="Times New Roman" w:hAnsi="Times New Roman" w:eastAsia="Times New Roman"/>
      <w:sz w:val="28"/>
      <w:szCs w:val="28"/>
      <w:lang w:val="en-US" w:eastAsia="en-US"/>
    </w:rPr>
  </w:style>
  <w:style w:type="character" w:styleId="1063">
    <w:name w:val="АД_Наименование Разделов Знак"/>
    <w:next w:val="1063"/>
    <w:link w:val="1064"/>
    <w:semiHidden/>
    <w:rPr>
      <w:rFonts w:ascii="Times New Roman" w:hAnsi="Times New Roman" w:eastAsia="Times New Roman" w:cs="Times New Roman"/>
      <w:b/>
      <w:sz w:val="28"/>
    </w:rPr>
  </w:style>
  <w:style w:type="paragraph" w:styleId="1064">
    <w:name w:val="АД_Наименование Разделов"/>
    <w:basedOn w:val="943"/>
    <w:next w:val="1064"/>
    <w:link w:val="1063"/>
    <w:semiHidden/>
    <w:qFormat/>
    <w:pPr>
      <w:jc w:val="center"/>
      <w:keepNext/>
      <w:spacing w:before="240" w:beforeAutospacing="0" w:after="60" w:afterAutospacing="0"/>
    </w:pPr>
    <w:rPr>
      <w:bCs w:val="0"/>
      <w:sz w:val="28"/>
      <w:szCs w:val="20"/>
      <w:lang w:eastAsia="en-US"/>
    </w:rPr>
  </w:style>
  <w:style w:type="character" w:styleId="1065">
    <w:name w:val="АД_Глава Знак"/>
    <w:next w:val="1065"/>
    <w:link w:val="1066"/>
    <w:semiHidden/>
    <w:rPr>
      <w:rFonts w:ascii="Times New Roman" w:hAnsi="Times New Roman" w:eastAsia="Times New Roman"/>
      <w:b/>
      <w:bCs/>
      <w:sz w:val="24"/>
      <w:szCs w:val="24"/>
      <w:lang w:val="en-US" w:eastAsia="en-US"/>
    </w:rPr>
  </w:style>
  <w:style w:type="paragraph" w:styleId="1066">
    <w:name w:val="АД_Наименование главы с нумерацией"/>
    <w:basedOn w:val="1051"/>
    <w:next w:val="1066"/>
    <w:link w:val="1065"/>
    <w:semiHidden/>
    <w:qFormat/>
    <w:rPr>
      <w:b/>
    </w:rPr>
  </w:style>
  <w:style w:type="character" w:styleId="1067">
    <w:name w:val="АД_Наименование главы без нумерации Знак"/>
    <w:next w:val="1067"/>
    <w:link w:val="1068"/>
    <w:semiHidden/>
    <w:rPr>
      <w:rFonts w:ascii="Times New Roman" w:hAnsi="Times New Roman" w:eastAsia="Times New Roman" w:cs="Arial"/>
      <w:i/>
      <w:iCs/>
      <w:sz w:val="24"/>
      <w:szCs w:val="24"/>
      <w:lang w:eastAsia="ru-RU"/>
    </w:rPr>
  </w:style>
  <w:style w:type="paragraph" w:styleId="1068">
    <w:name w:val="АД_Наименование главы без нумерации"/>
    <w:basedOn w:val="944"/>
    <w:next w:val="1068"/>
    <w:link w:val="1067"/>
    <w:semiHidden/>
    <w:qFormat/>
    <w:pPr>
      <w:jc w:val="center"/>
      <w:spacing w:before="0" w:after="0"/>
    </w:pPr>
    <w:rPr>
      <w:rFonts w:ascii="Times New Roman" w:hAnsi="Times New Roman"/>
      <w:b w:val="0"/>
      <w:bCs w:val="0"/>
      <w:sz w:val="24"/>
      <w:szCs w:val="24"/>
    </w:rPr>
  </w:style>
  <w:style w:type="character" w:styleId="1069">
    <w:name w:val="АД_Нумерованный пункт Знак"/>
    <w:next w:val="1069"/>
    <w:link w:val="1070"/>
    <w:semiHidden/>
    <w:rPr>
      <w:rFonts w:ascii="Times New Roman" w:hAnsi="Times New Roman" w:eastAsia="Times New Roman"/>
      <w:b/>
      <w:sz w:val="24"/>
      <w:lang w:val="en-US" w:eastAsia="en-US"/>
    </w:rPr>
  </w:style>
  <w:style w:type="paragraph" w:styleId="1070">
    <w:name w:val="АД_Нумерованный пункт"/>
    <w:basedOn w:val="1053"/>
    <w:next w:val="1070"/>
    <w:link w:val="1069"/>
    <w:semiHidden/>
    <w:qFormat/>
    <w:pPr>
      <w:ind w:left="720" w:hanging="720"/>
      <w:tabs>
        <w:tab w:val="num" w:pos="720" w:leader="none"/>
      </w:tabs>
    </w:pPr>
    <w:rPr>
      <w:rFonts w:ascii="Times New Roman" w:hAnsi="Times New Roman"/>
    </w:rPr>
  </w:style>
  <w:style w:type="character" w:styleId="1071">
    <w:name w:val="АД_Нумерованный подпункт Знак"/>
    <w:next w:val="1071"/>
    <w:link w:val="1072"/>
    <w:semiHidden/>
    <w:rPr>
      <w:rFonts w:ascii="Times New Roman" w:hAnsi="Times New Roman" w:eastAsia="Times New Roman"/>
      <w:sz w:val="24"/>
      <w:szCs w:val="24"/>
      <w:lang w:val="en-US" w:eastAsia="en-US"/>
    </w:rPr>
  </w:style>
  <w:style w:type="paragraph" w:styleId="1072">
    <w:name w:val="АД_Нумерованный подпункт"/>
    <w:basedOn w:val="942"/>
    <w:next w:val="1072"/>
    <w:link w:val="1071"/>
    <w:semiHidden/>
    <w:qFormat/>
    <w:pPr>
      <w:numPr>
        <w:ilvl w:val="2"/>
        <w:numId w:val="14"/>
      </w:numPr>
      <w:ind w:left="720" w:hanging="720"/>
      <w:jc w:val="both"/>
      <w:spacing w:after="0" w:line="240" w:lineRule="auto"/>
      <w:tabs>
        <w:tab w:val="left" w:pos="720" w:leader="none"/>
      </w:tabs>
    </w:pPr>
    <w:rPr>
      <w:rFonts w:ascii="Times New Roman" w:hAnsi="Times New Roman" w:eastAsia="Times New Roman"/>
      <w:sz w:val="24"/>
      <w:szCs w:val="24"/>
      <w:lang w:val="en-US" w:eastAsia="en-US"/>
    </w:rPr>
  </w:style>
  <w:style w:type="character" w:styleId="1073">
    <w:name w:val="АД_Основной текст Знак"/>
    <w:next w:val="1073"/>
    <w:link w:val="1074"/>
    <w:semiHidden/>
    <w:rPr>
      <w:rFonts w:ascii="Times New Roman" w:hAnsi="Times New Roman" w:eastAsia="Times New Roman" w:cs="Times New Roman"/>
      <w:sz w:val="24"/>
      <w:szCs w:val="24"/>
    </w:rPr>
  </w:style>
  <w:style w:type="paragraph" w:styleId="1074">
    <w:name w:val="АД_Основной текст"/>
    <w:basedOn w:val="942"/>
    <w:next w:val="1074"/>
    <w:link w:val="1073"/>
    <w:semiHidden/>
    <w:qFormat/>
    <w:pPr>
      <w:ind w:firstLine="567"/>
      <w:jc w:val="both"/>
      <w:spacing w:after="0" w:line="240" w:lineRule="auto"/>
    </w:pPr>
    <w:rPr>
      <w:rFonts w:ascii="Times New Roman" w:hAnsi="Times New Roman" w:eastAsia="Times New Roman"/>
      <w:sz w:val="24"/>
      <w:szCs w:val="24"/>
      <w:lang w:val="en-US" w:eastAsia="en-US"/>
    </w:rPr>
  </w:style>
  <w:style w:type="paragraph" w:styleId="1075">
    <w:name w:val="АД_Заголовки таблиц"/>
    <w:basedOn w:val="942"/>
    <w:next w:val="1075"/>
    <w:link w:val="942"/>
    <w:semiHidden/>
    <w:qFormat/>
    <w:pPr>
      <w:jc w:val="center"/>
      <w:spacing w:after="0" w:line="240" w:lineRule="auto"/>
    </w:pPr>
    <w:rPr>
      <w:rFonts w:ascii="Times New Roman" w:hAnsi="Times New Roman" w:eastAsia="Times New Roman" w:cs="Times New Roman"/>
      <w:b/>
      <w:bCs/>
      <w:sz w:val="24"/>
      <w:szCs w:val="24"/>
      <w:lang w:eastAsia="ru-RU"/>
    </w:rPr>
  </w:style>
  <w:style w:type="character" w:styleId="1076">
    <w:name w:val="АД_Основной текст по центру полужирный Знак"/>
    <w:next w:val="1076"/>
    <w:link w:val="1077"/>
    <w:semiHidden/>
    <w:rPr>
      <w:rFonts w:ascii="Times New Roman" w:hAnsi="Times New Roman" w:eastAsia="Times New Roman" w:cs="Times New Roman"/>
      <w:b/>
      <w:sz w:val="24"/>
      <w:szCs w:val="24"/>
    </w:rPr>
  </w:style>
  <w:style w:type="paragraph" w:styleId="1077">
    <w:name w:val="АД_Основной текст по центру полужирный"/>
    <w:basedOn w:val="942"/>
    <w:next w:val="1077"/>
    <w:link w:val="1076"/>
    <w:semiHidden/>
    <w:qFormat/>
    <w:pPr>
      <w:ind w:firstLine="567"/>
      <w:jc w:val="center"/>
      <w:spacing w:after="0" w:line="240" w:lineRule="auto"/>
    </w:pPr>
    <w:rPr>
      <w:rFonts w:ascii="Times New Roman" w:hAnsi="Times New Roman" w:eastAsia="Times New Roman"/>
      <w:b/>
      <w:sz w:val="24"/>
      <w:szCs w:val="24"/>
      <w:lang w:val="en-US" w:eastAsia="en-US"/>
    </w:rPr>
  </w:style>
  <w:style w:type="character" w:styleId="1078">
    <w:name w:val="АД_Текст отступ 3 Знак,25 Знак"/>
    <w:next w:val="1078"/>
    <w:link w:val="1079"/>
    <w:semiHidden/>
    <w:rPr>
      <w:rFonts w:ascii="Times New Roman" w:hAnsi="Times New Roman" w:eastAsia="Times New Roman" w:cs="Times New Roman"/>
      <w:sz w:val="24"/>
      <w:szCs w:val="24"/>
    </w:rPr>
  </w:style>
  <w:style w:type="paragraph" w:styleId="1079">
    <w:name w:val="АД_Текст отступ 3,25"/>
    <w:basedOn w:val="942"/>
    <w:next w:val="1079"/>
    <w:link w:val="1078"/>
    <w:semiHidden/>
    <w:qFormat/>
    <w:pPr>
      <w:ind w:left="1418"/>
      <w:jc w:val="both"/>
      <w:spacing w:after="0" w:line="240" w:lineRule="auto"/>
    </w:pPr>
    <w:rPr>
      <w:rFonts w:ascii="Times New Roman" w:hAnsi="Times New Roman" w:eastAsia="Times New Roman"/>
      <w:sz w:val="24"/>
      <w:szCs w:val="24"/>
      <w:lang w:val="en-US" w:eastAsia="en-US"/>
    </w:rPr>
  </w:style>
  <w:style w:type="character" w:styleId="1080">
    <w:name w:val="АД_Нумерованный подпункт 4 уровня Знак"/>
    <w:next w:val="1080"/>
    <w:link w:val="1081"/>
    <w:semiHidden/>
    <w:rPr>
      <w:rFonts w:ascii="Times New Roman" w:hAnsi="Times New Roman" w:eastAsia="Times New Roman"/>
      <w:sz w:val="24"/>
      <w:szCs w:val="24"/>
      <w:lang w:val="en-US" w:eastAsia="en-US"/>
    </w:rPr>
  </w:style>
  <w:style w:type="paragraph" w:styleId="1081">
    <w:name w:val="АД_Нумерованный подпункт 4 уровня"/>
    <w:basedOn w:val="1072"/>
    <w:next w:val="1081"/>
    <w:link w:val="1080"/>
    <w:semiHidden/>
    <w:qFormat/>
    <w:pPr>
      <w:numPr>
        <w:ilvl w:val="3"/>
        <w:numId w:val="14"/>
      </w:numPr>
      <w:ind w:left="993" w:hanging="993"/>
      <w:tabs>
        <w:tab w:val="clear" w:pos="720" w:leader="none"/>
        <w:tab w:val="num" w:pos="993" w:leader="none"/>
      </w:tabs>
    </w:pPr>
  </w:style>
  <w:style w:type="paragraph" w:styleId="1082">
    <w:name w:val="АД_Список абв"/>
    <w:basedOn w:val="942"/>
    <w:next w:val="1082"/>
    <w:link w:val="942"/>
    <w:semiHidden/>
    <w:pPr>
      <w:numPr>
        <w:ilvl w:val="0"/>
        <w:numId w:val="15"/>
      </w:numPr>
      <w:jc w:val="both"/>
      <w:spacing w:after="0" w:line="240" w:lineRule="auto"/>
    </w:pPr>
    <w:rPr>
      <w:rFonts w:ascii="Times New Roman" w:hAnsi="Times New Roman" w:eastAsia="Times New Roman" w:cs="Times New Roman"/>
      <w:sz w:val="24"/>
      <w:szCs w:val="24"/>
      <w:lang w:eastAsia="ru-RU"/>
    </w:rPr>
  </w:style>
  <w:style w:type="paragraph" w:styleId="1083">
    <w:name w:val="Обычный1"/>
    <w:next w:val="1083"/>
    <w:link w:val="942"/>
    <w:semiHidden/>
    <w:pPr>
      <w:ind w:firstLine="720"/>
      <w:jc w:val="both"/>
      <w:spacing w:line="300" w:lineRule="auto"/>
      <w:widowControl w:val="off"/>
    </w:pPr>
    <w:rPr>
      <w:rFonts w:ascii="Times New Roman" w:hAnsi="Times New Roman" w:eastAsia="Times New Roman"/>
      <w:sz w:val="24"/>
      <w:lang w:val="ru-RU" w:eastAsia="ru-RU" w:bidi="ar-SA"/>
    </w:rPr>
  </w:style>
  <w:style w:type="paragraph" w:styleId="1084">
    <w:name w:val="Heading"/>
    <w:next w:val="1084"/>
    <w:link w:val="942"/>
    <w:semiHidden/>
    <w:rPr>
      <w:rFonts w:ascii="Arial" w:hAnsi="Arial" w:eastAsia="Times New Roman"/>
      <w:b/>
      <w:sz w:val="22"/>
      <w:lang w:val="ru-RU" w:eastAsia="ru-RU" w:bidi="ar-SA"/>
    </w:rPr>
  </w:style>
  <w:style w:type="paragraph" w:styleId="1085">
    <w:name w:val="WW-Основной текст с отступом 2"/>
    <w:basedOn w:val="942"/>
    <w:next w:val="1085"/>
    <w:link w:val="942"/>
    <w:semiHidden/>
    <w:pPr>
      <w:ind w:left="-540"/>
      <w:jc w:val="both"/>
      <w:spacing w:after="0" w:line="240" w:lineRule="auto"/>
    </w:pPr>
    <w:rPr>
      <w:rFonts w:ascii="Arial" w:hAnsi="Arial" w:eastAsia="Times New Roman" w:cs="Arial"/>
      <w:sz w:val="18"/>
      <w:szCs w:val="24"/>
      <w:lang w:eastAsia="ar-SA"/>
    </w:rPr>
  </w:style>
  <w:style w:type="paragraph" w:styleId="1086">
    <w:name w:val="WW-Основной текст с отступом 3"/>
    <w:basedOn w:val="942"/>
    <w:next w:val="1086"/>
    <w:link w:val="942"/>
    <w:semiHidden/>
    <w:pPr>
      <w:ind w:left="-540"/>
      <w:jc w:val="both"/>
      <w:spacing w:after="0" w:line="240" w:lineRule="auto"/>
    </w:pPr>
    <w:rPr>
      <w:rFonts w:ascii="Arial" w:hAnsi="Arial" w:eastAsia="Times New Roman" w:cs="Arial"/>
      <w:sz w:val="17"/>
      <w:szCs w:val="24"/>
      <w:lang w:eastAsia="ar-SA"/>
    </w:rPr>
  </w:style>
  <w:style w:type="paragraph" w:styleId="1087">
    <w:name w:val="Список нум."/>
    <w:basedOn w:val="942"/>
    <w:next w:val="1087"/>
    <w:link w:val="942"/>
    <w:semiHidden/>
    <w:pPr>
      <w:numPr>
        <w:ilvl w:val="0"/>
        <w:numId w:val="16"/>
      </w:numPr>
      <w:keepNext/>
      <w:spacing w:before="120" w:after="120" w:line="360" w:lineRule="auto"/>
      <w:tabs>
        <w:tab w:val="left" w:pos="1701" w:leader="none"/>
      </w:tabs>
    </w:pPr>
    <w:rPr>
      <w:rFonts w:ascii="Arial" w:hAnsi="Arial" w:eastAsia="Times New Roman" w:cs="Times New Roman"/>
      <w:sz w:val="24"/>
      <w:szCs w:val="20"/>
      <w:lang w:eastAsia="ru-RU"/>
    </w:rPr>
  </w:style>
  <w:style w:type="paragraph" w:styleId="1088">
    <w:name w:val="Заголовок 1 (раздел VI)"/>
    <w:basedOn w:val="943"/>
    <w:next w:val="1088"/>
    <w:link w:val="942"/>
    <w:semiHidden/>
    <w:pPr>
      <w:ind w:left="643" w:right="567" w:firstLine="709"/>
      <w:jc w:val="center"/>
      <w:keepLines/>
      <w:keepNext/>
      <w:spacing w:before="240" w:beforeAutospacing="0" w:after="60" w:afterAutospacing="0"/>
      <w:widowControl w:val="off"/>
      <w:tabs>
        <w:tab w:val="num" w:pos="643" w:leader="none"/>
      </w:tabs>
    </w:pPr>
    <w:rPr>
      <w:rFonts w:ascii="Arial" w:hAnsi="Arial" w:cs="Arial"/>
      <w:sz w:val="28"/>
      <w:szCs w:val="32"/>
    </w:rPr>
  </w:style>
  <w:style w:type="paragraph" w:styleId="1089">
    <w:name w:val="FR1"/>
    <w:next w:val="1089"/>
    <w:link w:val="942"/>
    <w:semiHidden/>
    <w:pPr>
      <w:ind w:left="40" w:firstLine="680"/>
      <w:jc w:val="both"/>
      <w:spacing w:before="200"/>
      <w:widowControl w:val="off"/>
    </w:pPr>
    <w:rPr>
      <w:rFonts w:ascii="Arial" w:hAnsi="Arial" w:eastAsia="Times New Roman"/>
      <w:lang w:val="ru-RU" w:eastAsia="ru-RU" w:bidi="ar-SA"/>
    </w:rPr>
  </w:style>
  <w:style w:type="paragraph" w:styleId="1090">
    <w:name w:val="FR2"/>
    <w:next w:val="1090"/>
    <w:link w:val="942"/>
    <w:semiHidden/>
    <w:pPr>
      <w:jc w:val="center"/>
      <w:spacing w:before="20"/>
      <w:widowControl w:val="off"/>
    </w:pPr>
    <w:rPr>
      <w:rFonts w:ascii="Arial" w:hAnsi="Arial" w:eastAsia="Times New Roman"/>
      <w:sz w:val="24"/>
      <w:lang w:val="ru-RU" w:eastAsia="ru-RU" w:bidi="ar-SA"/>
    </w:rPr>
  </w:style>
  <w:style w:type="paragraph" w:styleId="1091">
    <w:name w:val="Знак"/>
    <w:basedOn w:val="942"/>
    <w:next w:val="1091"/>
    <w:link w:val="942"/>
    <w:semiHidden/>
    <w:pPr>
      <w:jc w:val="both"/>
      <w:spacing w:after="160" w:line="240" w:lineRule="exact"/>
    </w:pPr>
    <w:rPr>
      <w:rFonts w:ascii="Verdana" w:hAnsi="Verdana" w:eastAsia="Times New Roman" w:cs="Times New Roman"/>
      <w:szCs w:val="20"/>
      <w:lang w:val="en-US"/>
    </w:rPr>
  </w:style>
  <w:style w:type="paragraph" w:styleId="1092">
    <w:name w:val="Стиль3 Знак Знак"/>
    <w:basedOn w:val="1015"/>
    <w:next w:val="1092"/>
    <w:link w:val="942"/>
    <w:semiHidden/>
    <w:pPr>
      <w:ind w:left="0"/>
      <w:jc w:val="both"/>
      <w:spacing w:after="0" w:line="240" w:lineRule="auto"/>
      <w:widowControl w:val="off"/>
      <w:tabs>
        <w:tab w:val="num" w:pos="227" w:leader="none"/>
      </w:tabs>
    </w:pPr>
    <w:rPr>
      <w:szCs w:val="20"/>
    </w:rPr>
  </w:style>
  <w:style w:type="paragraph" w:styleId="1093">
    <w:name w:val="03zagolovok2"/>
    <w:basedOn w:val="942"/>
    <w:next w:val="1093"/>
    <w:link w:val="942"/>
    <w:semiHidden/>
    <w:pPr>
      <w:keepNext/>
      <w:spacing w:before="360" w:after="120" w:line="360" w:lineRule="atLeast"/>
      <w:outlineLvl w:val="1"/>
    </w:pPr>
    <w:rPr>
      <w:rFonts w:ascii="GaramondC" w:hAnsi="GaramondC" w:eastAsia="Times New Roman" w:cs="Times New Roman"/>
      <w:b/>
      <w:color w:val="000000"/>
      <w:sz w:val="28"/>
      <w:szCs w:val="28"/>
      <w:lang w:eastAsia="ru-RU"/>
    </w:rPr>
  </w:style>
  <w:style w:type="paragraph" w:styleId="1094">
    <w:name w:val="текст"/>
    <w:next w:val="1094"/>
    <w:link w:val="942"/>
    <w:semiHidden/>
    <w:pPr>
      <w:jc w:val="both"/>
    </w:pPr>
    <w:rPr>
      <w:rFonts w:ascii="SchoolBookC" w:hAnsi="SchoolBookC" w:eastAsia="Times New Roman"/>
      <w:color w:val="000000"/>
      <w:sz w:val="24"/>
      <w:lang w:val="ru-RU" w:eastAsia="ru-RU" w:bidi="ar-SA"/>
    </w:rPr>
  </w:style>
  <w:style w:type="paragraph" w:styleId="1095">
    <w:name w:val="текст1"/>
    <w:next w:val="1095"/>
    <w:link w:val="942"/>
    <w:semiHidden/>
    <w:pPr>
      <w:ind w:firstLine="397"/>
      <w:jc w:val="both"/>
    </w:pPr>
    <w:rPr>
      <w:rFonts w:ascii="SchoolBookC" w:hAnsi="SchoolBookC" w:eastAsia="Times New Roman"/>
      <w:sz w:val="24"/>
      <w:lang w:val="ru-RU" w:eastAsia="ru-RU" w:bidi="ar-SA"/>
    </w:rPr>
  </w:style>
  <w:style w:type="paragraph" w:styleId="1096">
    <w:name w:val="Знак Знак2 Char Char Знак Знак Char Char Знак Знак Char Char Знак Знак Char Char Знак Знак Char Char Знак Знак Char Char Знак Знак Char Char Знак Знак Char Char"/>
    <w:basedOn w:val="942"/>
    <w:next w:val="1096"/>
    <w:link w:val="942"/>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097">
    <w:name w:val="Char Char"/>
    <w:basedOn w:val="942"/>
    <w:next w:val="1097"/>
    <w:link w:val="942"/>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098">
    <w:name w:val="Обычный + 10 пт"/>
    <w:basedOn w:val="942"/>
    <w:next w:val="1098"/>
    <w:link w:val="942"/>
    <w:semiHidden/>
    <w:pPr>
      <w:jc w:val="both"/>
      <w:spacing w:after="0" w:line="240" w:lineRule="auto"/>
    </w:pPr>
    <w:rPr>
      <w:rFonts w:ascii="Times New Roman" w:hAnsi="Times New Roman" w:eastAsia="Times New Roman" w:cs="Times New Roman"/>
      <w:sz w:val="20"/>
      <w:szCs w:val="20"/>
      <w:lang w:eastAsia="ru-RU"/>
    </w:rPr>
  </w:style>
  <w:style w:type="paragraph" w:styleId="1099">
    <w:name w:val="Основной текст 31"/>
    <w:basedOn w:val="942"/>
    <w:next w:val="1099"/>
    <w:link w:val="942"/>
    <w:semiHidden/>
    <w:pPr>
      <w:jc w:val="both"/>
      <w:spacing w:after="0" w:line="360" w:lineRule="auto"/>
    </w:pPr>
    <w:rPr>
      <w:rFonts w:ascii="Times New Roman" w:hAnsi="Times New Roman" w:eastAsia="Times New Roman" w:cs="Times New Roman"/>
      <w:sz w:val="26"/>
      <w:szCs w:val="28"/>
      <w:lang w:eastAsia="ar-SA"/>
    </w:rPr>
  </w:style>
  <w:style w:type="paragraph" w:styleId="1100">
    <w:name w:val="Абзац списка1"/>
    <w:basedOn w:val="942"/>
    <w:next w:val="1100"/>
    <w:link w:val="942"/>
    <w:semiHidden/>
    <w:pPr>
      <w:ind w:left="720"/>
      <w:jc w:val="both"/>
      <w:spacing w:after="0" w:line="240" w:lineRule="auto"/>
    </w:pPr>
    <w:rPr>
      <w:rFonts w:ascii="Times New Roman" w:hAnsi="Times New Roman" w:eastAsia="Calibri" w:cs="Times New Roman"/>
      <w:sz w:val="24"/>
      <w:szCs w:val="24"/>
      <w:lang w:eastAsia="ru-RU"/>
    </w:rPr>
  </w:style>
  <w:style w:type="paragraph" w:styleId="1101">
    <w:name w:val="Текст1"/>
    <w:basedOn w:val="942"/>
    <w:next w:val="1101"/>
    <w:link w:val="942"/>
    <w:semiHidden/>
    <w:pPr>
      <w:ind w:left="-142"/>
      <w:jc w:val="center"/>
      <w:spacing w:after="0" w:line="240" w:lineRule="auto"/>
    </w:pPr>
    <w:rPr>
      <w:rFonts w:ascii="Times New Roman" w:hAnsi="Times New Roman" w:eastAsia="Times New Roman" w:cs="Times New Roman"/>
      <w:sz w:val="20"/>
      <w:szCs w:val="20"/>
      <w:lang w:eastAsia="ar-SA"/>
    </w:rPr>
  </w:style>
  <w:style w:type="paragraph" w:styleId="1102">
    <w:name w:val="Style8"/>
    <w:basedOn w:val="942"/>
    <w:next w:val="1102"/>
    <w:link w:val="942"/>
    <w:uiPriority w:val="99"/>
    <w:pPr>
      <w:jc w:val="both"/>
      <w:spacing w:after="0" w:line="276" w:lineRule="exact"/>
      <w:widowControl w:val="off"/>
    </w:pPr>
    <w:rPr>
      <w:rFonts w:ascii="Times New Roman" w:hAnsi="Times New Roman" w:eastAsia="Times New Roman" w:cs="Times New Roman"/>
      <w:sz w:val="24"/>
      <w:szCs w:val="24"/>
      <w:lang w:eastAsia="ru-RU"/>
    </w:rPr>
  </w:style>
  <w:style w:type="paragraph" w:styleId="1103">
    <w:name w:val="Style9"/>
    <w:basedOn w:val="942"/>
    <w:next w:val="1103"/>
    <w:link w:val="942"/>
    <w:uiPriority w:val="99"/>
    <w:semiHidden/>
    <w:pPr>
      <w:ind w:firstLine="710"/>
      <w:jc w:val="both"/>
      <w:spacing w:after="0" w:line="276" w:lineRule="exact"/>
      <w:widowControl w:val="off"/>
    </w:pPr>
    <w:rPr>
      <w:rFonts w:ascii="Times New Roman" w:hAnsi="Times New Roman" w:eastAsia="Times New Roman" w:cs="Times New Roman"/>
      <w:sz w:val="24"/>
      <w:szCs w:val="24"/>
      <w:lang w:eastAsia="ru-RU"/>
    </w:rPr>
  </w:style>
  <w:style w:type="character" w:styleId="1104">
    <w:name w:val="tz_txt Знак"/>
    <w:next w:val="1104"/>
    <w:link w:val="1105"/>
    <w:semiHidden/>
    <w:rPr>
      <w:rFonts w:ascii="Times New Roman" w:hAnsi="Times New Roman" w:eastAsia="Times New Roman" w:cs="Times New Roman"/>
      <w:sz w:val="24"/>
      <w:szCs w:val="24"/>
    </w:rPr>
  </w:style>
  <w:style w:type="paragraph" w:styleId="1105">
    <w:name w:val="tz_txt"/>
    <w:basedOn w:val="942"/>
    <w:next w:val="1105"/>
    <w:link w:val="1104"/>
    <w:semiHidden/>
    <w:pPr>
      <w:ind w:firstLine="709"/>
      <w:jc w:val="both"/>
      <w:spacing w:after="120" w:line="240" w:lineRule="auto"/>
    </w:pPr>
    <w:rPr>
      <w:rFonts w:ascii="Times New Roman" w:hAnsi="Times New Roman" w:eastAsia="Times New Roman"/>
      <w:sz w:val="24"/>
      <w:szCs w:val="24"/>
      <w:lang w:val="en-US" w:eastAsia="en-US"/>
    </w:rPr>
  </w:style>
  <w:style w:type="paragraph" w:styleId="1106">
    <w:name w:val="List_4"/>
    <w:basedOn w:val="942"/>
    <w:next w:val="1106"/>
    <w:link w:val="942"/>
    <w:semiHidden/>
    <w:pPr>
      <w:numPr>
        <w:ilvl w:val="0"/>
        <w:numId w:val="17"/>
      </w:numPr>
      <w:jc w:val="both"/>
      <w:spacing w:after="120" w:line="300" w:lineRule="auto"/>
      <w:widowControl w:val="off"/>
    </w:pPr>
    <w:rPr>
      <w:rFonts w:ascii="Times New Roman" w:hAnsi="Times New Roman" w:eastAsia="Times New Roman" w:cs="Arial"/>
      <w:sz w:val="24"/>
      <w:szCs w:val="24"/>
      <w:lang w:eastAsia="ru-RU"/>
    </w:rPr>
  </w:style>
  <w:style w:type="paragraph" w:styleId="1107">
    <w:name w:val="tz_tabl"/>
    <w:basedOn w:val="1105"/>
    <w:next w:val="1107"/>
    <w:link w:val="942"/>
    <w:semiHidden/>
    <w:pPr>
      <w:ind w:firstLine="0"/>
      <w:spacing w:after="0"/>
    </w:pPr>
    <w:rPr>
      <w:rFonts w:eastAsia="MS Mincho"/>
    </w:rPr>
  </w:style>
  <w:style w:type="paragraph" w:styleId="1108">
    <w:name w:val="tz_tabl_head"/>
    <w:basedOn w:val="1107"/>
    <w:next w:val="1108"/>
    <w:link w:val="942"/>
    <w:semiHidden/>
    <w:pPr>
      <w:jc w:val="center"/>
      <w:spacing w:before="60" w:after="60"/>
    </w:pPr>
    <w:rPr>
      <w:b/>
      <w:bCs/>
    </w:rPr>
  </w:style>
  <w:style w:type="character" w:styleId="1109">
    <w:name w:val="tz_list_1 Знак"/>
    <w:next w:val="1109"/>
    <w:link w:val="1110"/>
    <w:semiHidden/>
    <w:rPr>
      <w:rFonts w:ascii="Times New Roman" w:hAnsi="Times New Roman" w:eastAsia="Times New Roman"/>
      <w:sz w:val="24"/>
      <w:szCs w:val="24"/>
      <w:lang w:val="en-US" w:eastAsia="en-US"/>
    </w:rPr>
  </w:style>
  <w:style w:type="paragraph" w:styleId="1110">
    <w:name w:val="tz_list_1"/>
    <w:basedOn w:val="1105"/>
    <w:next w:val="1110"/>
    <w:link w:val="1109"/>
    <w:semiHidden/>
    <w:pPr>
      <w:numPr>
        <w:ilvl w:val="0"/>
        <w:numId w:val="18"/>
      </w:numPr>
    </w:pPr>
  </w:style>
  <w:style w:type="character" w:styleId="1111">
    <w:name w:val="tz_list_2 Знак"/>
    <w:next w:val="1111"/>
    <w:link w:val="1112"/>
    <w:semiHidden/>
    <w:rPr>
      <w:rFonts w:ascii="Times New Roman" w:hAnsi="Times New Roman" w:eastAsia="Times New Roman"/>
      <w:i/>
      <w:sz w:val="24"/>
      <w:szCs w:val="24"/>
      <w:lang w:val="en-US" w:eastAsia="en-US"/>
    </w:rPr>
  </w:style>
  <w:style w:type="paragraph" w:styleId="1112">
    <w:name w:val="tz_list_2"/>
    <w:basedOn w:val="1110"/>
    <w:next w:val="1112"/>
    <w:link w:val="1111"/>
    <w:semiHidden/>
    <w:pPr>
      <w:numPr>
        <w:ilvl w:val="0"/>
        <w:numId w:val="19"/>
      </w:numPr>
    </w:pPr>
    <w:rPr>
      <w:i/>
    </w:rPr>
  </w:style>
  <w:style w:type="paragraph" w:styleId="1113">
    <w:name w:val="tz_list_5"/>
    <w:basedOn w:val="1105"/>
    <w:next w:val="1113"/>
    <w:link w:val="942"/>
    <w:semiHidden/>
    <w:pPr>
      <w:numPr>
        <w:ilvl w:val="0"/>
        <w:numId w:val="20"/>
      </w:numPr>
      <w:ind w:left="1069" w:firstLine="709"/>
      <w:tabs>
        <w:tab w:val="clear" w:pos="0" w:leader="none"/>
        <w:tab w:val="num" w:pos="360" w:leader="none"/>
      </w:tabs>
    </w:pPr>
  </w:style>
  <w:style w:type="paragraph" w:styleId="1114">
    <w:name w:val="Текст обычный"/>
    <w:next w:val="1114"/>
    <w:link w:val="942"/>
    <w:semiHidden/>
    <w:pPr>
      <w:ind w:firstLine="284"/>
      <w:jc w:val="both"/>
      <w:spacing w:before="60"/>
    </w:pPr>
    <w:rPr>
      <w:rFonts w:ascii="Arial" w:hAnsi="Arial" w:eastAsia="Times New Roman" w:cs="Arial"/>
      <w:color w:val="000000"/>
      <w:lang w:val="ru-RU" w:eastAsia="ru-RU" w:bidi="ar-SA"/>
    </w:rPr>
  </w:style>
  <w:style w:type="paragraph" w:styleId="1115">
    <w:name w:val="Требование"/>
    <w:basedOn w:val="942"/>
    <w:next w:val="1115"/>
    <w:link w:val="942"/>
    <w:uiPriority w:val="99"/>
    <w:semiHidden/>
    <w:pPr>
      <w:ind w:left="1209" w:hanging="360"/>
      <w:jc w:val="both"/>
      <w:spacing w:after="0" w:line="240" w:lineRule="auto"/>
      <w:tabs>
        <w:tab w:val="num" w:pos="1209" w:leader="none"/>
      </w:tabs>
    </w:pPr>
    <w:rPr>
      <w:rFonts w:ascii="Times New Roman" w:hAnsi="Times New Roman" w:eastAsia="Times New Roman" w:cs="Times New Roman"/>
      <w:sz w:val="24"/>
      <w:szCs w:val="24"/>
      <w:lang w:eastAsia="ru-RU"/>
    </w:rPr>
  </w:style>
  <w:style w:type="paragraph" w:styleId="1116" w:default="1">
    <w:name w:val="Normal Table"/>
    <w:basedOn w:val="942"/>
    <w:next w:val="1116"/>
    <w:link w:val="942"/>
    <w:uiPriority w:val="99"/>
    <w:semiHidden/>
    <w:pPr>
      <w:ind w:firstLine="851"/>
      <w:jc w:val="both"/>
      <w:spacing w:before="60" w:after="120" w:line="240" w:lineRule="auto"/>
    </w:pPr>
    <w:rPr>
      <w:rFonts w:ascii="Times New Roman" w:hAnsi="Times New Roman" w:eastAsia="Calibri" w:cs="Times New Roman"/>
      <w:sz w:val="24"/>
      <w:lang w:val="en-GB" w:eastAsia="ru-RU"/>
    </w:rPr>
  </w:style>
  <w:style w:type="character" w:styleId="1117">
    <w:name w:val="tz_head_1 Знак"/>
    <w:next w:val="1117"/>
    <w:link w:val="1118"/>
    <w:semiHidden/>
    <w:rPr>
      <w:rFonts w:ascii="Times New Roman" w:hAnsi="Times New Roman" w:eastAsia="Times New Roman"/>
      <w:b/>
      <w:bCs/>
      <w:caps/>
      <w:sz w:val="24"/>
      <w:szCs w:val="28"/>
      <w:lang w:val="en-US" w:eastAsia="en-US"/>
    </w:rPr>
  </w:style>
  <w:style w:type="paragraph" w:styleId="1118">
    <w:name w:val="tz_head_1"/>
    <w:basedOn w:val="942"/>
    <w:next w:val="1118"/>
    <w:link w:val="1117"/>
    <w:semiHidden/>
    <w:pPr>
      <w:numPr>
        <w:ilvl w:val="0"/>
        <w:numId w:val="21"/>
      </w:numPr>
      <w:keepNext/>
      <w:spacing w:before="480" w:after="240" w:line="240" w:lineRule="auto"/>
      <w:outlineLvl w:val="0"/>
    </w:pPr>
    <w:rPr>
      <w:rFonts w:ascii="Times New Roman" w:hAnsi="Times New Roman" w:eastAsia="Times New Roman"/>
      <w:b/>
      <w:bCs/>
      <w:caps/>
      <w:sz w:val="24"/>
      <w:szCs w:val="28"/>
      <w:lang w:val="en-US" w:eastAsia="en-US"/>
    </w:rPr>
  </w:style>
  <w:style w:type="paragraph" w:styleId="1119">
    <w:name w:val="tz_head_2"/>
    <w:basedOn w:val="942"/>
    <w:next w:val="1119"/>
    <w:link w:val="942"/>
    <w:semiHidden/>
    <w:pPr>
      <w:numPr>
        <w:ilvl w:val="1"/>
        <w:numId w:val="21"/>
      </w:numPr>
      <w:keepLines/>
      <w:keepNext/>
      <w:spacing w:before="240" w:after="120" w:line="240" w:lineRule="auto"/>
      <w:outlineLvl w:val="1"/>
    </w:pPr>
    <w:rPr>
      <w:rFonts w:ascii="Times New Roman" w:hAnsi="Times New Roman" w:eastAsia="Times New Roman" w:cs="Times New Roman"/>
      <w:b/>
      <w:bCs/>
      <w:sz w:val="26"/>
      <w:szCs w:val="26"/>
      <w:lang w:eastAsia="ru-RU"/>
    </w:rPr>
  </w:style>
  <w:style w:type="paragraph" w:styleId="1120">
    <w:name w:val="tz_head_3"/>
    <w:basedOn w:val="942"/>
    <w:next w:val="1120"/>
    <w:link w:val="942"/>
    <w:semiHidden/>
    <w:pPr>
      <w:numPr>
        <w:ilvl w:val="2"/>
        <w:numId w:val="21"/>
      </w:numPr>
      <w:ind w:left="1418"/>
      <w:keepLines/>
      <w:keepNext/>
      <w:spacing w:before="240" w:after="120" w:line="240" w:lineRule="auto"/>
      <w:tabs>
        <w:tab w:val="clear" w:pos="-567" w:leader="none"/>
        <w:tab w:val="num" w:pos="1418" w:leader="none"/>
      </w:tabs>
      <w:outlineLvl w:val="2"/>
    </w:pPr>
    <w:rPr>
      <w:rFonts w:ascii="Times New Roman" w:hAnsi="Times New Roman" w:eastAsia="Times New Roman" w:cs="Times New Roman"/>
      <w:b/>
      <w:bCs/>
      <w:i/>
      <w:iCs/>
      <w:sz w:val="26"/>
      <w:szCs w:val="26"/>
      <w:lang w:eastAsia="ru-RU"/>
    </w:rPr>
  </w:style>
  <w:style w:type="paragraph" w:styleId="1121">
    <w:name w:val="tz_head_4"/>
    <w:basedOn w:val="1120"/>
    <w:next w:val="1121"/>
    <w:link w:val="942"/>
    <w:semiHidden/>
    <w:pPr>
      <w:numPr>
        <w:ilvl w:val="3"/>
        <w:numId w:val="21"/>
      </w:numPr>
      <w:outlineLvl w:val="3"/>
    </w:pPr>
    <w:rPr>
      <w:bCs w:val="0"/>
      <w:iCs w:val="0"/>
      <w:sz w:val="24"/>
    </w:rPr>
  </w:style>
  <w:style w:type="character" w:styleId="1122">
    <w:name w:val="tz_head_middle Знак"/>
    <w:next w:val="1122"/>
    <w:link w:val="1123"/>
    <w:semiHidden/>
    <w:rPr>
      <w:rFonts w:ascii="Times New Roman" w:hAnsi="Times New Roman" w:eastAsia="Times New Roman" w:cs="Times New Roman"/>
      <w:b/>
      <w:bCs/>
      <w:caps/>
      <w:sz w:val="24"/>
      <w:szCs w:val="28"/>
    </w:rPr>
  </w:style>
  <w:style w:type="paragraph" w:styleId="1123">
    <w:name w:val="tz_head_middle"/>
    <w:basedOn w:val="1118"/>
    <w:next w:val="1123"/>
    <w:link w:val="1122"/>
    <w:semiHidden/>
    <w:pPr>
      <w:numPr>
        <w:ilvl w:val="0"/>
        <w:numId w:val="0"/>
      </w:numPr>
      <w:ind w:left="11"/>
      <w:jc w:val="center"/>
      <w:outlineLvl w:val="9"/>
    </w:pPr>
  </w:style>
  <w:style w:type="character" w:styleId="1124">
    <w:name w:val="tz_head_middle_1 Знак"/>
    <w:next w:val="1124"/>
    <w:link w:val="1125"/>
    <w:semiHidden/>
    <w:rPr>
      <w:rFonts w:ascii="Times New Roman" w:hAnsi="Times New Roman" w:eastAsia="Times New Roman" w:cs="Times New Roman"/>
      <w:b/>
      <w:bCs/>
      <w:caps/>
      <w:sz w:val="24"/>
      <w:szCs w:val="24"/>
    </w:rPr>
  </w:style>
  <w:style w:type="paragraph" w:styleId="1125">
    <w:name w:val="tz_head_middle_1"/>
    <w:basedOn w:val="1123"/>
    <w:next w:val="1125"/>
    <w:link w:val="1124"/>
    <w:semiHidden/>
    <w:pPr>
      <w:ind w:left="0"/>
    </w:pPr>
    <w:rPr>
      <w:szCs w:val="24"/>
    </w:rPr>
  </w:style>
  <w:style w:type="paragraph" w:styleId="1126">
    <w:name w:val="tz_head_middle_2"/>
    <w:basedOn w:val="942"/>
    <w:next w:val="1126"/>
    <w:link w:val="942"/>
    <w:semiHidden/>
    <w:pPr>
      <w:jc w:val="center"/>
      <w:spacing w:after="0" w:line="240" w:lineRule="auto"/>
    </w:pPr>
    <w:rPr>
      <w:rFonts w:ascii="Times New Roman" w:hAnsi="Times New Roman" w:eastAsia="Times New Roman" w:cs="Times New Roman"/>
      <w:sz w:val="24"/>
      <w:szCs w:val="24"/>
      <w:lang w:eastAsia="ru-RU"/>
    </w:rPr>
  </w:style>
  <w:style w:type="paragraph" w:styleId="1127">
    <w:name w:val="tz_tabl_middle"/>
    <w:basedOn w:val="942"/>
    <w:next w:val="1127"/>
    <w:link w:val="942"/>
    <w:semiHidden/>
    <w:pPr>
      <w:jc w:val="center"/>
      <w:spacing w:after="0" w:line="240" w:lineRule="auto"/>
    </w:pPr>
    <w:rPr>
      <w:rFonts w:ascii="Times New Roman" w:hAnsi="Times New Roman" w:eastAsia="Times New Roman" w:cs="Times New Roman"/>
      <w:sz w:val="18"/>
      <w:szCs w:val="18"/>
      <w:lang w:eastAsia="ru-RU"/>
    </w:rPr>
  </w:style>
  <w:style w:type="paragraph" w:styleId="1128">
    <w:name w:val="tz_tabl_left"/>
    <w:basedOn w:val="1127"/>
    <w:next w:val="1128"/>
    <w:link w:val="942"/>
    <w:semiHidden/>
    <w:pPr>
      <w:jc w:val="both"/>
      <w:spacing w:before="60" w:after="60"/>
    </w:pPr>
    <w:rPr>
      <w:sz w:val="24"/>
      <w:szCs w:val="24"/>
    </w:rPr>
  </w:style>
  <w:style w:type="paragraph" w:styleId="1129">
    <w:name w:val="tz_tabl_middle_B"/>
    <w:basedOn w:val="942"/>
    <w:next w:val="1129"/>
    <w:link w:val="942"/>
    <w:semiHidden/>
    <w:pPr>
      <w:jc w:val="center"/>
      <w:keepLines/>
      <w:keepNext/>
      <w:spacing w:before="60" w:after="60" w:line="240" w:lineRule="auto"/>
    </w:pPr>
    <w:rPr>
      <w:rFonts w:ascii="Times New Roman" w:hAnsi="Times New Roman" w:eastAsia="Times New Roman" w:cs="Times New Roman"/>
      <w:b/>
      <w:bCs/>
      <w:sz w:val="24"/>
      <w:szCs w:val="24"/>
      <w:lang w:eastAsia="ru-RU"/>
    </w:rPr>
  </w:style>
  <w:style w:type="paragraph" w:styleId="1130">
    <w:name w:val="tz_list_3"/>
    <w:basedOn w:val="1105"/>
    <w:next w:val="1130"/>
    <w:link w:val="942"/>
    <w:semiHidden/>
    <w:pPr>
      <w:ind w:left="2109" w:hanging="285"/>
      <w:tabs>
        <w:tab w:val="num" w:pos="360" w:leader="none"/>
        <w:tab w:val="num" w:pos="643" w:leader="none"/>
        <w:tab w:val="num" w:pos="926" w:leader="none"/>
        <w:tab w:val="num" w:pos="2109" w:leader="none"/>
      </w:tabs>
    </w:pPr>
  </w:style>
  <w:style w:type="paragraph" w:styleId="1131">
    <w:name w:val="tz_tabl_list_1"/>
    <w:basedOn w:val="1110"/>
    <w:next w:val="1131"/>
    <w:link w:val="942"/>
    <w:semiHidden/>
    <w:pPr>
      <w:numPr>
        <w:ilvl w:val="0"/>
        <w:numId w:val="0"/>
      </w:numPr>
      <w:ind w:left="363" w:hanging="284"/>
      <w:spacing w:after="60"/>
      <w:tabs>
        <w:tab w:val="num" w:pos="366" w:leader="none"/>
        <w:tab w:val="num" w:pos="1209" w:leader="none"/>
        <w:tab w:val="num" w:pos="1492" w:leader="none"/>
      </w:tabs>
    </w:pPr>
    <w:rPr>
      <w:rFonts w:cs="Times New Roman"/>
    </w:rPr>
  </w:style>
  <w:style w:type="paragraph" w:styleId="1132">
    <w:name w:val="tz_tabl_left_B"/>
    <w:basedOn w:val="1128"/>
    <w:next w:val="1132"/>
    <w:link w:val="942"/>
    <w:semiHidden/>
    <w:rPr>
      <w:b/>
      <w:bCs/>
    </w:rPr>
  </w:style>
  <w:style w:type="paragraph" w:styleId="1133">
    <w:name w:val="Style1"/>
    <w:basedOn w:val="942"/>
    <w:next w:val="1133"/>
    <w:link w:val="942"/>
    <w:uiPriority w:val="99"/>
    <w:pPr>
      <w:ind w:hanging="355"/>
      <w:spacing w:after="0" w:line="269" w:lineRule="exact"/>
      <w:widowControl w:val="off"/>
    </w:pPr>
    <w:rPr>
      <w:rFonts w:ascii="Times New Roman" w:hAnsi="Times New Roman" w:eastAsia="Times New Roman" w:cs="Times New Roman"/>
      <w:sz w:val="24"/>
      <w:szCs w:val="24"/>
      <w:lang w:eastAsia="ru-RU"/>
    </w:rPr>
  </w:style>
  <w:style w:type="paragraph" w:styleId="1134">
    <w:name w:val="Style2"/>
    <w:basedOn w:val="942"/>
    <w:next w:val="1134"/>
    <w:link w:val="942"/>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135">
    <w:name w:val="Style4"/>
    <w:basedOn w:val="942"/>
    <w:next w:val="1135"/>
    <w:link w:val="942"/>
    <w:uiPriority w:val="99"/>
    <w:pPr>
      <w:jc w:val="center"/>
      <w:spacing w:after="0" w:line="240" w:lineRule="auto"/>
      <w:widowControl w:val="off"/>
    </w:pPr>
    <w:rPr>
      <w:rFonts w:ascii="Times New Roman" w:hAnsi="Times New Roman" w:eastAsia="Times New Roman" w:cs="Times New Roman"/>
      <w:sz w:val="24"/>
      <w:szCs w:val="24"/>
      <w:lang w:eastAsia="ru-RU"/>
    </w:rPr>
  </w:style>
  <w:style w:type="paragraph" w:styleId="1136">
    <w:name w:val="Style5"/>
    <w:basedOn w:val="942"/>
    <w:next w:val="1136"/>
    <w:link w:val="942"/>
    <w:semiHidden/>
    <w:pPr>
      <w:jc w:val="both"/>
      <w:spacing w:after="0" w:line="277" w:lineRule="exact"/>
      <w:widowControl w:val="off"/>
    </w:pPr>
    <w:rPr>
      <w:rFonts w:ascii="Times New Roman" w:hAnsi="Times New Roman" w:eastAsia="Times New Roman" w:cs="Times New Roman"/>
      <w:sz w:val="24"/>
      <w:szCs w:val="24"/>
      <w:lang w:eastAsia="ru-RU"/>
    </w:rPr>
  </w:style>
  <w:style w:type="paragraph" w:styleId="1137">
    <w:name w:val="Style7"/>
    <w:basedOn w:val="942"/>
    <w:next w:val="1137"/>
    <w:link w:val="942"/>
    <w:semiHidden/>
    <w:pPr>
      <w:ind w:firstLine="355"/>
      <w:jc w:val="both"/>
      <w:spacing w:after="0" w:line="276" w:lineRule="exact"/>
      <w:widowControl w:val="off"/>
    </w:pPr>
    <w:rPr>
      <w:rFonts w:ascii="Times New Roman" w:hAnsi="Times New Roman" w:eastAsia="Times New Roman" w:cs="Times New Roman"/>
      <w:sz w:val="24"/>
      <w:szCs w:val="24"/>
      <w:lang w:eastAsia="ru-RU"/>
    </w:rPr>
  </w:style>
  <w:style w:type="paragraph" w:styleId="1138">
    <w:name w:val="Style10"/>
    <w:basedOn w:val="942"/>
    <w:next w:val="1138"/>
    <w:link w:val="942"/>
    <w:semiHidden/>
    <w:pPr>
      <w:ind w:firstLine="720"/>
      <w:jc w:val="both"/>
      <w:spacing w:after="0" w:line="276" w:lineRule="exact"/>
      <w:widowControl w:val="off"/>
    </w:pPr>
    <w:rPr>
      <w:rFonts w:ascii="Times New Roman" w:hAnsi="Times New Roman" w:eastAsia="Times New Roman" w:cs="Times New Roman"/>
      <w:sz w:val="24"/>
      <w:szCs w:val="24"/>
      <w:lang w:eastAsia="ru-RU"/>
    </w:rPr>
  </w:style>
  <w:style w:type="paragraph" w:styleId="1139">
    <w:name w:val="Style11"/>
    <w:basedOn w:val="942"/>
    <w:next w:val="1139"/>
    <w:link w:val="942"/>
    <w:semiHidden/>
    <w:pPr>
      <w:jc w:val="both"/>
      <w:spacing w:after="0" w:line="278" w:lineRule="exact"/>
      <w:widowControl w:val="off"/>
    </w:pPr>
    <w:rPr>
      <w:rFonts w:ascii="Times New Roman" w:hAnsi="Times New Roman" w:eastAsia="Times New Roman" w:cs="Times New Roman"/>
      <w:sz w:val="24"/>
      <w:szCs w:val="24"/>
      <w:lang w:eastAsia="ru-RU"/>
    </w:rPr>
  </w:style>
  <w:style w:type="paragraph" w:styleId="1140">
    <w:name w:val="Style12"/>
    <w:basedOn w:val="942"/>
    <w:next w:val="1140"/>
    <w:link w:val="942"/>
    <w:semiHidden/>
    <w:pPr>
      <w:spacing w:after="0" w:line="240" w:lineRule="auto"/>
      <w:widowControl w:val="off"/>
    </w:pPr>
    <w:rPr>
      <w:rFonts w:ascii="Times New Roman" w:hAnsi="Times New Roman" w:eastAsia="Times New Roman" w:cs="Times New Roman"/>
      <w:sz w:val="24"/>
      <w:szCs w:val="24"/>
      <w:lang w:eastAsia="ru-RU"/>
    </w:rPr>
  </w:style>
  <w:style w:type="paragraph" w:styleId="1141">
    <w:name w:val="Style14"/>
    <w:basedOn w:val="942"/>
    <w:next w:val="1141"/>
    <w:link w:val="942"/>
    <w:semiHidden/>
    <w:pPr>
      <w:ind w:firstLine="509"/>
      <w:jc w:val="both"/>
      <w:spacing w:after="0" w:line="276" w:lineRule="exact"/>
      <w:widowControl w:val="off"/>
    </w:pPr>
    <w:rPr>
      <w:rFonts w:ascii="Times New Roman" w:hAnsi="Times New Roman" w:eastAsia="Times New Roman" w:cs="Times New Roman"/>
      <w:sz w:val="24"/>
      <w:szCs w:val="24"/>
      <w:lang w:eastAsia="ru-RU"/>
    </w:rPr>
  </w:style>
  <w:style w:type="paragraph" w:styleId="1142">
    <w:name w:val="Style15"/>
    <w:basedOn w:val="942"/>
    <w:next w:val="1142"/>
    <w:link w:val="942"/>
    <w:semiHidden/>
    <w:pPr>
      <w:ind w:firstLine="720"/>
      <w:jc w:val="both"/>
      <w:spacing w:after="0" w:line="276" w:lineRule="exact"/>
      <w:widowControl w:val="off"/>
    </w:pPr>
    <w:rPr>
      <w:rFonts w:ascii="Times New Roman" w:hAnsi="Times New Roman" w:eastAsia="Times New Roman" w:cs="Times New Roman"/>
      <w:sz w:val="24"/>
      <w:szCs w:val="24"/>
      <w:lang w:eastAsia="ru-RU"/>
    </w:rPr>
  </w:style>
  <w:style w:type="paragraph" w:styleId="1143">
    <w:name w:val="Style16"/>
    <w:basedOn w:val="942"/>
    <w:next w:val="1143"/>
    <w:link w:val="942"/>
    <w:semiHidden/>
    <w:pPr>
      <w:ind w:hanging="346"/>
      <w:spacing w:after="0" w:line="403" w:lineRule="exact"/>
      <w:widowControl w:val="off"/>
    </w:pPr>
    <w:rPr>
      <w:rFonts w:ascii="Times New Roman" w:hAnsi="Times New Roman" w:eastAsia="Times New Roman" w:cs="Times New Roman"/>
      <w:sz w:val="24"/>
      <w:szCs w:val="24"/>
      <w:lang w:eastAsia="ru-RU"/>
    </w:rPr>
  </w:style>
  <w:style w:type="character" w:styleId="1144">
    <w:name w:val="Text_main Знак"/>
    <w:next w:val="1144"/>
    <w:link w:val="1145"/>
    <w:semiHidden/>
    <w:rPr>
      <w:rFonts w:ascii="Times New Roman" w:hAnsi="Times New Roman" w:eastAsia="Times New Roman"/>
      <w:sz w:val="24"/>
      <w:szCs w:val="24"/>
      <w:lang w:val="ru-RU" w:eastAsia="en-US" w:bidi="ar-SA"/>
    </w:rPr>
  </w:style>
  <w:style w:type="paragraph" w:styleId="1145">
    <w:name w:val="Text_main"/>
    <w:next w:val="1145"/>
    <w:link w:val="1144"/>
    <w:semiHidden/>
    <w:pPr>
      <w:ind w:firstLine="709"/>
      <w:jc w:val="both"/>
      <w:spacing w:after="120" w:line="300" w:lineRule="auto"/>
    </w:pPr>
    <w:rPr>
      <w:rFonts w:ascii="Times New Roman" w:hAnsi="Times New Roman" w:eastAsia="Times New Roman"/>
      <w:sz w:val="24"/>
      <w:szCs w:val="24"/>
      <w:lang w:val="ru-RU" w:eastAsia="en-US" w:bidi="ar-SA"/>
    </w:rPr>
  </w:style>
  <w:style w:type="paragraph" w:styleId="1146">
    <w:name w:val="PZ_spisok"/>
    <w:basedOn w:val="942"/>
    <w:next w:val="1146"/>
    <w:link w:val="942"/>
    <w:semiHidden/>
    <w:pPr>
      <w:ind w:left="709" w:hanging="425"/>
      <w:spacing w:after="0" w:line="240" w:lineRule="auto"/>
      <w:widowControl w:val="off"/>
      <w:tabs>
        <w:tab w:val="num" w:pos="567" w:leader="none"/>
        <w:tab w:val="num" w:pos="709" w:leader="none"/>
      </w:tabs>
    </w:pPr>
    <w:rPr>
      <w:rFonts w:ascii="Times New Roman" w:hAnsi="Times New Roman" w:eastAsia="Times New Roman" w:cs="Times New Roman"/>
      <w:sz w:val="24"/>
      <w:szCs w:val="24"/>
      <w:lang w:eastAsia="ru-RU"/>
    </w:rPr>
  </w:style>
  <w:style w:type="paragraph" w:styleId="1147">
    <w:name w:val="Заг.3"/>
    <w:basedOn w:val="942"/>
    <w:next w:val="1147"/>
    <w:link w:val="942"/>
    <w:semiHidden/>
    <w:pPr>
      <w:ind w:left="1724" w:hanging="360"/>
      <w:jc w:val="both"/>
      <w:keepNext/>
      <w:spacing w:before="120" w:after="0" w:line="240" w:lineRule="auto"/>
      <w:tabs>
        <w:tab w:val="num" w:pos="360" w:leader="none"/>
        <w:tab w:val="num" w:pos="1724" w:leader="none"/>
      </w:tabs>
      <w:outlineLvl w:val="2"/>
    </w:pPr>
    <w:rPr>
      <w:rFonts w:ascii="Arial" w:hAnsi="Arial" w:eastAsia="Times New Roman" w:cs="Arial"/>
      <w:b/>
      <w:bCs/>
      <w:color w:val="000000"/>
      <w:sz w:val="20"/>
      <w:szCs w:val="20"/>
      <w:lang w:eastAsia="ru-RU"/>
    </w:rPr>
  </w:style>
  <w:style w:type="paragraph" w:styleId="1148">
    <w:name w:val="tz_spisok_2"/>
    <w:basedOn w:val="942"/>
    <w:next w:val="1148"/>
    <w:link w:val="942"/>
    <w:semiHidden/>
    <w:pPr>
      <w:numPr>
        <w:ilvl w:val="0"/>
        <w:numId w:val="22"/>
      </w:numPr>
      <w:jc w:val="both"/>
      <w:spacing w:after="120" w:line="240" w:lineRule="auto"/>
    </w:pPr>
    <w:rPr>
      <w:rFonts w:ascii="Times New Roman" w:hAnsi="Times New Roman" w:eastAsia="Times New Roman" w:cs="Times New Roman"/>
      <w:sz w:val="24"/>
      <w:szCs w:val="24"/>
      <w:lang w:eastAsia="ru-RU"/>
    </w:rPr>
  </w:style>
  <w:style w:type="paragraph" w:styleId="1149">
    <w:name w:val="tz_list_tabl_1"/>
    <w:basedOn w:val="1110"/>
    <w:next w:val="1149"/>
    <w:link w:val="942"/>
    <w:semiHidden/>
    <w:pPr>
      <w:numPr>
        <w:ilvl w:val="0"/>
        <w:numId w:val="0"/>
      </w:numPr>
      <w:ind w:left="1209" w:hanging="357"/>
      <w:keepNext/>
      <w:tabs>
        <w:tab w:val="num" w:pos="1209" w:leader="none"/>
      </w:tabs>
    </w:pPr>
    <w:rPr>
      <w:rFonts w:cs="Times New Roman"/>
    </w:rPr>
  </w:style>
  <w:style w:type="character" w:styleId="1150">
    <w:name w:val="Основной текст_"/>
    <w:next w:val="1150"/>
    <w:link w:val="1151"/>
    <w:semiHidden/>
    <w:rPr>
      <w:sz w:val="23"/>
      <w:szCs w:val="23"/>
      <w:shd w:val="clear" w:color="auto" w:fill="ffffff"/>
    </w:rPr>
  </w:style>
  <w:style w:type="paragraph" w:styleId="1151">
    <w:name w:val="Основной текст1"/>
    <w:basedOn w:val="942"/>
    <w:next w:val="1151"/>
    <w:link w:val="1150"/>
    <w:semiHidden/>
    <w:pPr>
      <w:spacing w:after="0" w:line="274" w:lineRule="exact"/>
      <w:shd w:val="clear" w:color="auto" w:fill="ffffff"/>
    </w:pPr>
    <w:rPr>
      <w:sz w:val="23"/>
      <w:szCs w:val="23"/>
      <w:lang w:val="en-US" w:eastAsia="en-US"/>
    </w:rPr>
  </w:style>
  <w:style w:type="paragraph" w:styleId="1152">
    <w:name w:val="Document Name"/>
    <w:next w:val="942"/>
    <w:link w:val="942"/>
    <w:uiPriority w:val="99"/>
    <w:semiHidden/>
    <w:pPr>
      <w:jc w:val="center"/>
      <w:keepLines/>
      <w:spacing w:before="120" w:after="120" w:line="288" w:lineRule="auto"/>
    </w:pPr>
    <w:rPr>
      <w:rFonts w:ascii="Times New Roman" w:hAnsi="Times New Roman" w:eastAsia="Times New Roman"/>
      <w:b/>
      <w:bCs/>
      <w:caps/>
      <w:sz w:val="36"/>
      <w:szCs w:val="36"/>
      <w:lang w:val="ru-RU" w:eastAsia="en-US" w:bidi="ar-SA"/>
    </w:rPr>
  </w:style>
  <w:style w:type="paragraph" w:styleId="1153">
    <w:name w:val="Table_Text"/>
    <w:next w:val="1153"/>
    <w:link w:val="942"/>
    <w:semiHidden/>
    <w:pPr>
      <w:spacing w:before="40" w:after="40" w:line="288" w:lineRule="auto"/>
    </w:pPr>
    <w:rPr>
      <w:rFonts w:ascii="Times New Roman" w:hAnsi="Times New Roman"/>
      <w:color w:val="000000"/>
      <w:sz w:val="22"/>
      <w:szCs w:val="22"/>
      <w:lang w:val="ru-RU" w:eastAsia="en-US" w:bidi="ar-SA"/>
    </w:rPr>
  </w:style>
  <w:style w:type="paragraph" w:styleId="1154">
    <w:name w:val="втяжка"/>
    <w:basedOn w:val="1095"/>
    <w:next w:val="1095"/>
    <w:link w:val="942"/>
    <w:semiHidden/>
    <w:pPr>
      <w:ind w:left="567" w:hanging="567"/>
      <w:spacing w:before="57"/>
      <w:tabs>
        <w:tab w:val="left" w:pos="567" w:leader="none"/>
      </w:tabs>
    </w:pPr>
  </w:style>
  <w:style w:type="paragraph" w:styleId="1155">
    <w:name w:val="font5"/>
    <w:basedOn w:val="942"/>
    <w:next w:val="1155"/>
    <w:link w:val="942"/>
    <w:pPr>
      <w:spacing w:before="100" w:beforeAutospacing="1" w:after="100" w:afterAutospacing="1" w:line="240" w:lineRule="auto"/>
    </w:pPr>
    <w:rPr>
      <w:rFonts w:ascii="Arial" w:hAnsi="Arial" w:eastAsia="Times New Roman" w:cs="Arial"/>
      <w:i/>
      <w:iCs/>
      <w:sz w:val="18"/>
      <w:szCs w:val="18"/>
      <w:lang w:eastAsia="ru-RU"/>
    </w:rPr>
  </w:style>
  <w:style w:type="paragraph" w:styleId="1156">
    <w:name w:val="font6"/>
    <w:basedOn w:val="942"/>
    <w:next w:val="1156"/>
    <w:link w:val="942"/>
    <w:pPr>
      <w:spacing w:before="100" w:beforeAutospacing="1" w:after="100" w:afterAutospacing="1" w:line="240" w:lineRule="auto"/>
    </w:pPr>
    <w:rPr>
      <w:rFonts w:ascii="Arial" w:hAnsi="Arial" w:eastAsia="Times New Roman" w:cs="Arial"/>
      <w:i/>
      <w:iCs/>
      <w:sz w:val="14"/>
      <w:szCs w:val="14"/>
      <w:lang w:eastAsia="ru-RU"/>
    </w:rPr>
  </w:style>
  <w:style w:type="paragraph" w:styleId="1157">
    <w:name w:val="xl63"/>
    <w:basedOn w:val="942"/>
    <w:next w:val="1157"/>
    <w:link w:val="942"/>
    <w:pPr>
      <w:spacing w:before="100" w:beforeAutospacing="1" w:after="100" w:afterAutospacing="1" w:line="240" w:lineRule="auto"/>
    </w:pPr>
    <w:rPr>
      <w:rFonts w:ascii="Arial" w:hAnsi="Arial" w:eastAsia="Times New Roman" w:cs="Arial"/>
      <w:b/>
      <w:bCs/>
      <w:sz w:val="24"/>
      <w:szCs w:val="24"/>
      <w:lang w:eastAsia="ru-RU"/>
    </w:rPr>
  </w:style>
  <w:style w:type="paragraph" w:styleId="1158">
    <w:name w:val="xl64"/>
    <w:basedOn w:val="942"/>
    <w:next w:val="1158"/>
    <w:link w:val="942"/>
    <w:pPr>
      <w:spacing w:before="100" w:beforeAutospacing="1" w:after="100" w:afterAutospacing="1" w:line="240" w:lineRule="auto"/>
    </w:pPr>
    <w:rPr>
      <w:rFonts w:ascii="Arial" w:hAnsi="Arial" w:eastAsia="Times New Roman" w:cs="Arial"/>
      <w:sz w:val="18"/>
      <w:szCs w:val="18"/>
      <w:lang w:eastAsia="ru-RU"/>
    </w:rPr>
  </w:style>
  <w:style w:type="paragraph" w:styleId="1159">
    <w:name w:val="xl65"/>
    <w:basedOn w:val="942"/>
    <w:next w:val="1159"/>
    <w:link w:val="942"/>
    <w:pPr>
      <w:spacing w:before="100" w:beforeAutospacing="1" w:after="100" w:afterAutospacing="1" w:line="240" w:lineRule="auto"/>
    </w:pPr>
    <w:rPr>
      <w:rFonts w:ascii="Arial" w:hAnsi="Arial" w:eastAsia="Times New Roman" w:cs="Arial"/>
      <w:sz w:val="18"/>
      <w:szCs w:val="18"/>
      <w:lang w:eastAsia="ru-RU"/>
    </w:rPr>
  </w:style>
  <w:style w:type="paragraph" w:styleId="1160">
    <w:name w:val="xl66"/>
    <w:basedOn w:val="942"/>
    <w:next w:val="1160"/>
    <w:link w:val="942"/>
    <w:pPr>
      <w:jc w:val="center"/>
      <w:spacing w:before="100" w:beforeAutospacing="1" w:after="100" w:afterAutospacing="1" w:line="240" w:lineRule="auto"/>
    </w:pPr>
    <w:rPr>
      <w:rFonts w:ascii="Arial" w:hAnsi="Arial" w:eastAsia="Times New Roman" w:cs="Arial"/>
      <w:sz w:val="18"/>
      <w:szCs w:val="18"/>
      <w:lang w:eastAsia="ru-RU"/>
    </w:rPr>
  </w:style>
  <w:style w:type="paragraph" w:styleId="1161">
    <w:name w:val="xl67"/>
    <w:basedOn w:val="942"/>
    <w:next w:val="1161"/>
    <w:link w:val="942"/>
    <w:pPr>
      <w:jc w:val="right"/>
      <w:spacing w:before="100" w:beforeAutospacing="1" w:after="100" w:afterAutospacing="1" w:line="240" w:lineRule="auto"/>
    </w:pPr>
    <w:rPr>
      <w:rFonts w:ascii="Arial" w:hAnsi="Arial" w:eastAsia="Times New Roman" w:cs="Arial"/>
      <w:sz w:val="16"/>
      <w:szCs w:val="16"/>
      <w:lang w:eastAsia="ru-RU"/>
    </w:rPr>
  </w:style>
  <w:style w:type="paragraph" w:styleId="1162">
    <w:name w:val="xl68"/>
    <w:basedOn w:val="942"/>
    <w:next w:val="1162"/>
    <w:link w:val="942"/>
    <w:pPr>
      <w:jc w:val="right"/>
      <w:spacing w:before="100" w:beforeAutospacing="1" w:after="100" w:afterAutospacing="1" w:line="240" w:lineRule="auto"/>
    </w:pPr>
    <w:rPr>
      <w:rFonts w:ascii="Arial" w:hAnsi="Arial" w:eastAsia="Times New Roman" w:cs="Arial"/>
      <w:sz w:val="16"/>
      <w:szCs w:val="16"/>
      <w:lang w:eastAsia="ru-RU"/>
    </w:rPr>
  </w:style>
  <w:style w:type="paragraph" w:styleId="1163">
    <w:name w:val="xl69"/>
    <w:basedOn w:val="942"/>
    <w:next w:val="1163"/>
    <w:link w:val="942"/>
    <w:pPr>
      <w:spacing w:before="100" w:beforeAutospacing="1" w:after="100" w:afterAutospacing="1" w:line="240" w:lineRule="auto"/>
    </w:pPr>
    <w:rPr>
      <w:rFonts w:ascii="Arial" w:hAnsi="Arial" w:eastAsia="Times New Roman" w:cs="Arial"/>
      <w:sz w:val="24"/>
      <w:szCs w:val="24"/>
      <w:lang w:eastAsia="ru-RU"/>
    </w:rPr>
  </w:style>
  <w:style w:type="paragraph" w:styleId="1164">
    <w:name w:val="xl70"/>
    <w:basedOn w:val="942"/>
    <w:next w:val="1164"/>
    <w:link w:val="942"/>
    <w:pPr>
      <w:spacing w:before="100" w:beforeAutospacing="1" w:after="100" w:afterAutospacing="1" w:line="240" w:lineRule="auto"/>
    </w:pPr>
    <w:rPr>
      <w:rFonts w:ascii="Arial" w:hAnsi="Arial" w:eastAsia="Times New Roman" w:cs="Arial"/>
      <w:sz w:val="24"/>
      <w:szCs w:val="24"/>
      <w:lang w:eastAsia="ru-RU"/>
    </w:rPr>
  </w:style>
  <w:style w:type="paragraph" w:styleId="1165">
    <w:name w:val="xl71"/>
    <w:basedOn w:val="942"/>
    <w:next w:val="1165"/>
    <w:link w:val="942"/>
    <w:pPr>
      <w:spacing w:before="100" w:beforeAutospacing="1" w:after="100" w:afterAutospacing="1" w:line="240" w:lineRule="auto"/>
    </w:pPr>
    <w:rPr>
      <w:rFonts w:ascii="Arial" w:hAnsi="Arial" w:eastAsia="Times New Roman" w:cs="Arial"/>
      <w:sz w:val="18"/>
      <w:szCs w:val="18"/>
      <w:lang w:eastAsia="ru-RU"/>
    </w:rPr>
  </w:style>
  <w:style w:type="paragraph" w:styleId="1166">
    <w:name w:val="xl72"/>
    <w:basedOn w:val="942"/>
    <w:next w:val="1166"/>
    <w:link w:val="942"/>
    <w:pPr>
      <w:jc w:val="right"/>
      <w:spacing w:before="100" w:beforeAutospacing="1" w:after="100" w:afterAutospacing="1" w:line="240" w:lineRule="auto"/>
      <w:pBdr>
        <w:bottom w:val="single" w:color="000000" w:sz="4" w:space="0"/>
      </w:pBdr>
    </w:pPr>
    <w:rPr>
      <w:rFonts w:ascii="Arial" w:hAnsi="Arial" w:eastAsia="Times New Roman" w:cs="Arial"/>
      <w:sz w:val="16"/>
      <w:szCs w:val="16"/>
      <w:lang w:eastAsia="ru-RU"/>
    </w:rPr>
  </w:style>
  <w:style w:type="paragraph" w:styleId="1167">
    <w:name w:val="xl73"/>
    <w:basedOn w:val="942"/>
    <w:next w:val="1167"/>
    <w:link w:val="942"/>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68">
    <w:name w:val="xl74"/>
    <w:basedOn w:val="942"/>
    <w:next w:val="1168"/>
    <w:link w:val="942"/>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69">
    <w:name w:val="xl75"/>
    <w:basedOn w:val="942"/>
    <w:next w:val="1169"/>
    <w:link w:val="942"/>
    <w:pPr>
      <w:jc w:val="center"/>
      <w:spacing w:before="100" w:beforeAutospacing="1" w:after="100" w:afterAutospacing="1" w:line="240" w:lineRule="auto"/>
      <w:pBdr>
        <w:top w:val="single" w:color="000000" w:sz="4" w:space="0"/>
      </w:pBdr>
    </w:pPr>
    <w:rPr>
      <w:rFonts w:ascii="Arial" w:hAnsi="Arial" w:eastAsia="Times New Roman" w:cs="Arial"/>
      <w:i/>
      <w:iCs/>
      <w:sz w:val="24"/>
      <w:szCs w:val="24"/>
      <w:lang w:eastAsia="ru-RU"/>
    </w:rPr>
  </w:style>
  <w:style w:type="paragraph" w:styleId="1170">
    <w:name w:val="xl76"/>
    <w:basedOn w:val="942"/>
    <w:next w:val="1170"/>
    <w:link w:val="942"/>
    <w:pPr>
      <w:jc w:val="right"/>
      <w:spacing w:before="100" w:beforeAutospacing="1" w:after="100" w:afterAutospacing="1" w:line="240" w:lineRule="auto"/>
      <w:pBdr>
        <w:top w:val="single" w:color="000000" w:sz="4" w:space="0"/>
      </w:pBdr>
    </w:pPr>
    <w:rPr>
      <w:rFonts w:ascii="Arial" w:hAnsi="Arial" w:eastAsia="Times New Roman" w:cs="Arial"/>
      <w:i/>
      <w:iCs/>
      <w:sz w:val="16"/>
      <w:szCs w:val="16"/>
      <w:lang w:eastAsia="ru-RU"/>
    </w:rPr>
  </w:style>
  <w:style w:type="paragraph" w:styleId="1171">
    <w:name w:val="xl77"/>
    <w:basedOn w:val="942"/>
    <w:next w:val="1171"/>
    <w:link w:val="942"/>
    <w:pPr>
      <w:jc w:val="center"/>
      <w:spacing w:before="100" w:beforeAutospacing="1" w:after="100" w:afterAutospacing="1" w:line="240" w:lineRule="auto"/>
    </w:pPr>
    <w:rPr>
      <w:rFonts w:ascii="Arial" w:hAnsi="Arial" w:eastAsia="Times New Roman" w:cs="Arial"/>
      <w:i/>
      <w:iCs/>
      <w:sz w:val="16"/>
      <w:szCs w:val="16"/>
      <w:lang w:eastAsia="ru-RU"/>
    </w:rPr>
  </w:style>
  <w:style w:type="paragraph" w:styleId="1172">
    <w:name w:val="xl78"/>
    <w:basedOn w:val="942"/>
    <w:next w:val="1172"/>
    <w:link w:val="942"/>
    <w:pPr>
      <w:spacing w:before="100" w:beforeAutospacing="1" w:after="100" w:afterAutospacing="1" w:line="240" w:lineRule="auto"/>
    </w:pPr>
    <w:rPr>
      <w:rFonts w:ascii="Arial" w:hAnsi="Arial" w:eastAsia="Times New Roman" w:cs="Arial"/>
      <w:sz w:val="16"/>
      <w:szCs w:val="16"/>
      <w:lang w:eastAsia="ru-RU"/>
    </w:rPr>
  </w:style>
  <w:style w:type="paragraph" w:styleId="1173">
    <w:name w:val="xl79"/>
    <w:basedOn w:val="942"/>
    <w:next w:val="1173"/>
    <w:link w:val="942"/>
    <w:pPr>
      <w:jc w:val="center"/>
      <w:spacing w:before="100" w:beforeAutospacing="1" w:after="100" w:afterAutospacing="1" w:line="240" w:lineRule="auto"/>
    </w:pPr>
    <w:rPr>
      <w:rFonts w:ascii="Arial" w:hAnsi="Arial" w:eastAsia="Times New Roman" w:cs="Arial"/>
      <w:b/>
      <w:bCs/>
      <w:sz w:val="24"/>
      <w:szCs w:val="24"/>
      <w:lang w:eastAsia="ru-RU"/>
    </w:rPr>
  </w:style>
  <w:style w:type="paragraph" w:styleId="1174">
    <w:name w:val="xl80"/>
    <w:basedOn w:val="942"/>
    <w:next w:val="1174"/>
    <w:link w:val="942"/>
    <w:pPr>
      <w:jc w:val="center"/>
      <w:spacing w:before="100" w:beforeAutospacing="1" w:after="100" w:afterAutospacing="1" w:line="240" w:lineRule="auto"/>
    </w:pPr>
    <w:rPr>
      <w:rFonts w:ascii="Arial" w:hAnsi="Arial" w:eastAsia="Times New Roman" w:cs="Arial"/>
      <w:b/>
      <w:bCs/>
      <w:sz w:val="16"/>
      <w:szCs w:val="16"/>
      <w:lang w:eastAsia="ru-RU"/>
    </w:rPr>
  </w:style>
  <w:style w:type="paragraph" w:styleId="1175">
    <w:name w:val="xl81"/>
    <w:basedOn w:val="942"/>
    <w:next w:val="1175"/>
    <w:link w:val="942"/>
    <w:pPr>
      <w:jc w:val="center"/>
      <w:spacing w:before="100" w:beforeAutospacing="1" w:after="100" w:afterAutospacing="1" w:line="240" w:lineRule="auto"/>
    </w:pPr>
    <w:rPr>
      <w:rFonts w:ascii="Arial" w:hAnsi="Arial" w:eastAsia="Times New Roman" w:cs="Arial"/>
      <w:sz w:val="24"/>
      <w:szCs w:val="24"/>
      <w:lang w:eastAsia="ru-RU"/>
    </w:rPr>
  </w:style>
  <w:style w:type="paragraph" w:styleId="1176">
    <w:name w:val="xl82"/>
    <w:basedOn w:val="942"/>
    <w:next w:val="1176"/>
    <w:link w:val="942"/>
    <w:pPr>
      <w:jc w:val="center"/>
      <w:spacing w:before="100" w:beforeAutospacing="1" w:after="100" w:afterAutospacing="1" w:line="240" w:lineRule="auto"/>
    </w:pPr>
    <w:rPr>
      <w:rFonts w:ascii="Arial" w:hAnsi="Arial" w:eastAsia="Times New Roman" w:cs="Arial"/>
      <w:sz w:val="16"/>
      <w:szCs w:val="16"/>
      <w:lang w:eastAsia="ru-RU"/>
    </w:rPr>
  </w:style>
  <w:style w:type="paragraph" w:styleId="1177">
    <w:name w:val="xl83"/>
    <w:basedOn w:val="942"/>
    <w:next w:val="1177"/>
    <w:link w:val="942"/>
    <w:pPr>
      <w:jc w:val="right"/>
      <w:spacing w:before="100" w:beforeAutospacing="1" w:after="100" w:afterAutospacing="1" w:line="240" w:lineRule="auto"/>
    </w:pPr>
    <w:rPr>
      <w:rFonts w:ascii="Arial" w:hAnsi="Arial" w:eastAsia="Times New Roman" w:cs="Arial"/>
      <w:lang w:eastAsia="ru-RU"/>
    </w:rPr>
  </w:style>
  <w:style w:type="paragraph" w:styleId="1178">
    <w:name w:val="xl84"/>
    <w:basedOn w:val="942"/>
    <w:next w:val="1178"/>
    <w:link w:val="942"/>
    <w:pPr>
      <w:jc w:val="center"/>
      <w:spacing w:before="100" w:beforeAutospacing="1" w:after="100" w:afterAutospacing="1" w:line="240" w:lineRule="auto"/>
    </w:pPr>
    <w:rPr>
      <w:rFonts w:ascii="Arial" w:hAnsi="Arial" w:eastAsia="Times New Roman" w:cs="Arial"/>
      <w:sz w:val="18"/>
      <w:szCs w:val="18"/>
      <w:lang w:eastAsia="ru-RU"/>
    </w:rPr>
  </w:style>
  <w:style w:type="paragraph" w:styleId="1179">
    <w:name w:val="xl85"/>
    <w:basedOn w:val="942"/>
    <w:next w:val="1179"/>
    <w:link w:val="942"/>
    <w:pPr>
      <w:spacing w:before="100" w:beforeAutospacing="1" w:after="100" w:afterAutospacing="1" w:line="240" w:lineRule="auto"/>
    </w:pPr>
    <w:rPr>
      <w:rFonts w:ascii="Arial" w:hAnsi="Arial" w:eastAsia="Times New Roman" w:cs="Arial"/>
      <w:sz w:val="24"/>
      <w:szCs w:val="24"/>
      <w:lang w:eastAsia="ru-RU"/>
    </w:rPr>
  </w:style>
  <w:style w:type="paragraph" w:styleId="1180">
    <w:name w:val="xl86"/>
    <w:basedOn w:val="942"/>
    <w:next w:val="1180"/>
    <w:link w:val="942"/>
    <w:pPr>
      <w:spacing w:before="100" w:beforeAutospacing="1" w:after="100" w:afterAutospacing="1" w:line="240" w:lineRule="auto"/>
    </w:pPr>
    <w:rPr>
      <w:rFonts w:ascii="Arial" w:hAnsi="Arial" w:eastAsia="Times New Roman" w:cs="Arial"/>
      <w:sz w:val="18"/>
      <w:szCs w:val="18"/>
      <w:lang w:eastAsia="ru-RU"/>
    </w:rPr>
  </w:style>
  <w:style w:type="paragraph" w:styleId="1181">
    <w:name w:val="xl87"/>
    <w:basedOn w:val="942"/>
    <w:next w:val="1181"/>
    <w:link w:val="942"/>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82">
    <w:name w:val="xl88"/>
    <w:basedOn w:val="942"/>
    <w:next w:val="1182"/>
    <w:link w:val="942"/>
    <w:pPr>
      <w:jc w:val="right"/>
      <w:spacing w:before="100" w:beforeAutospacing="1" w:after="100" w:afterAutospacing="1" w:line="240" w:lineRule="auto"/>
    </w:pPr>
    <w:rPr>
      <w:rFonts w:ascii="Arial" w:hAnsi="Arial" w:eastAsia="Times New Roman" w:cs="Arial"/>
      <w:sz w:val="18"/>
      <w:szCs w:val="18"/>
      <w:lang w:eastAsia="ru-RU"/>
    </w:rPr>
  </w:style>
  <w:style w:type="paragraph" w:styleId="1183">
    <w:name w:val="xl89"/>
    <w:basedOn w:val="942"/>
    <w:next w:val="1183"/>
    <w:link w:val="942"/>
    <w:pPr>
      <w:spacing w:before="100" w:beforeAutospacing="1" w:after="100" w:afterAutospacing="1" w:line="240" w:lineRule="auto"/>
    </w:pPr>
    <w:rPr>
      <w:rFonts w:ascii="Arial" w:hAnsi="Arial" w:eastAsia="Times New Roman" w:cs="Arial"/>
      <w:sz w:val="18"/>
      <w:szCs w:val="18"/>
      <w:lang w:eastAsia="ru-RU"/>
    </w:rPr>
  </w:style>
  <w:style w:type="paragraph" w:styleId="1184">
    <w:name w:val="xl90"/>
    <w:basedOn w:val="942"/>
    <w:next w:val="1184"/>
    <w:link w:val="942"/>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85">
    <w:name w:val="xl91"/>
    <w:basedOn w:val="942"/>
    <w:next w:val="1185"/>
    <w:link w:val="942"/>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86">
    <w:name w:val="xl92"/>
    <w:basedOn w:val="942"/>
    <w:next w:val="1186"/>
    <w:link w:val="942"/>
    <w:pPr>
      <w:jc w:val="center"/>
      <w:spacing w:before="100" w:beforeAutospacing="1" w:after="100" w:afterAutospacing="1" w:line="240" w:lineRule="auto"/>
    </w:pPr>
    <w:rPr>
      <w:rFonts w:ascii="Arial" w:hAnsi="Arial" w:eastAsia="Times New Roman" w:cs="Arial"/>
      <w:sz w:val="24"/>
      <w:szCs w:val="24"/>
      <w:lang w:eastAsia="ru-RU"/>
    </w:rPr>
  </w:style>
  <w:style w:type="paragraph" w:styleId="1187">
    <w:name w:val="xl93"/>
    <w:basedOn w:val="942"/>
    <w:next w:val="1187"/>
    <w:link w:val="942"/>
    <w:pPr>
      <w:spacing w:before="100" w:beforeAutospacing="1" w:after="100" w:afterAutospacing="1" w:line="240" w:lineRule="auto"/>
    </w:pPr>
    <w:rPr>
      <w:rFonts w:ascii="Arial" w:hAnsi="Arial" w:eastAsia="Times New Roman" w:cs="Arial"/>
      <w:sz w:val="24"/>
      <w:szCs w:val="24"/>
      <w:lang w:eastAsia="ru-RU"/>
    </w:rPr>
  </w:style>
  <w:style w:type="paragraph" w:styleId="1188">
    <w:name w:val="xl94"/>
    <w:basedOn w:val="942"/>
    <w:next w:val="1188"/>
    <w:link w:val="942"/>
    <w:pPr>
      <w:jc w:val="right"/>
      <w:spacing w:before="100" w:beforeAutospacing="1" w:after="100" w:afterAutospacing="1" w:line="240" w:lineRule="auto"/>
    </w:pPr>
    <w:rPr>
      <w:rFonts w:ascii="Arial" w:hAnsi="Arial" w:eastAsia="Times New Roman" w:cs="Arial"/>
      <w:sz w:val="24"/>
      <w:szCs w:val="24"/>
      <w:lang w:eastAsia="ru-RU"/>
    </w:rPr>
  </w:style>
  <w:style w:type="paragraph" w:styleId="1189">
    <w:name w:val="xl95"/>
    <w:basedOn w:val="942"/>
    <w:next w:val="1189"/>
    <w:link w:val="942"/>
    <w:pPr>
      <w:jc w:val="right"/>
      <w:spacing w:before="100" w:beforeAutospacing="1" w:after="100" w:afterAutospacing="1" w:line="240" w:lineRule="auto"/>
    </w:pPr>
    <w:rPr>
      <w:rFonts w:ascii="Arial" w:hAnsi="Arial" w:eastAsia="Times New Roman" w:cs="Arial"/>
      <w:sz w:val="24"/>
      <w:szCs w:val="24"/>
      <w:lang w:eastAsia="ru-RU"/>
    </w:rPr>
  </w:style>
  <w:style w:type="paragraph" w:styleId="1190">
    <w:name w:val="xl96"/>
    <w:basedOn w:val="942"/>
    <w:next w:val="1190"/>
    <w:link w:val="942"/>
    <w:pPr>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191">
    <w:name w:val="xl97"/>
    <w:basedOn w:val="942"/>
    <w:next w:val="1191"/>
    <w:link w:val="942"/>
    <w:pPr>
      <w:jc w:val="right"/>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192">
    <w:name w:val="xl98"/>
    <w:basedOn w:val="942"/>
    <w:next w:val="1192"/>
    <w:link w:val="942"/>
    <w:pPr>
      <w:jc w:val="right"/>
      <w:spacing w:before="100" w:beforeAutospacing="1" w:after="100" w:afterAutospacing="1" w:line="240" w:lineRule="auto"/>
    </w:pPr>
    <w:rPr>
      <w:rFonts w:ascii="Arial" w:hAnsi="Arial" w:eastAsia="Times New Roman" w:cs="Arial"/>
      <w:sz w:val="24"/>
      <w:szCs w:val="24"/>
      <w:lang w:eastAsia="ru-RU"/>
    </w:rPr>
  </w:style>
  <w:style w:type="paragraph" w:styleId="1193">
    <w:name w:val="xl99"/>
    <w:basedOn w:val="942"/>
    <w:next w:val="1193"/>
    <w:link w:val="942"/>
    <w:pPr>
      <w:spacing w:before="100" w:beforeAutospacing="1" w:after="100" w:afterAutospacing="1" w:line="240" w:lineRule="auto"/>
    </w:pPr>
    <w:rPr>
      <w:rFonts w:ascii="Arial" w:hAnsi="Arial" w:eastAsia="Times New Roman" w:cs="Arial"/>
      <w:sz w:val="24"/>
      <w:szCs w:val="24"/>
      <w:lang w:eastAsia="ru-RU"/>
    </w:rPr>
  </w:style>
  <w:style w:type="paragraph" w:styleId="1194">
    <w:name w:val="xl100"/>
    <w:basedOn w:val="942"/>
    <w:next w:val="1194"/>
    <w:link w:val="942"/>
    <w:pPr>
      <w:spacing w:before="100" w:beforeAutospacing="1" w:after="100" w:afterAutospacing="1" w:line="240" w:lineRule="auto"/>
    </w:pPr>
    <w:rPr>
      <w:rFonts w:ascii="Arial" w:hAnsi="Arial" w:eastAsia="Times New Roman" w:cs="Arial"/>
      <w:sz w:val="24"/>
      <w:szCs w:val="24"/>
      <w:lang w:eastAsia="ru-RU"/>
    </w:rPr>
  </w:style>
  <w:style w:type="paragraph" w:styleId="1195">
    <w:name w:val="xl101"/>
    <w:basedOn w:val="942"/>
    <w:next w:val="1195"/>
    <w:link w:val="942"/>
    <w:pPr>
      <w:spacing w:before="100" w:beforeAutospacing="1" w:after="100" w:afterAutospacing="1" w:line="240" w:lineRule="auto"/>
    </w:pPr>
    <w:rPr>
      <w:rFonts w:ascii="Arial" w:hAnsi="Arial" w:eastAsia="Times New Roman" w:cs="Arial"/>
      <w:sz w:val="24"/>
      <w:szCs w:val="24"/>
      <w:lang w:eastAsia="ru-RU"/>
    </w:rPr>
  </w:style>
  <w:style w:type="paragraph" w:styleId="1196">
    <w:name w:val="xl102"/>
    <w:basedOn w:val="942"/>
    <w:next w:val="1196"/>
    <w:link w:val="942"/>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97">
    <w:name w:val="xl103"/>
    <w:basedOn w:val="942"/>
    <w:next w:val="1197"/>
    <w:link w:val="942"/>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98">
    <w:name w:val="xl104"/>
    <w:basedOn w:val="942"/>
    <w:next w:val="1198"/>
    <w:link w:val="942"/>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99">
    <w:name w:val="xl105"/>
    <w:basedOn w:val="942"/>
    <w:next w:val="1199"/>
    <w:link w:val="942"/>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200">
    <w:name w:val="xl106"/>
    <w:basedOn w:val="942"/>
    <w:next w:val="1200"/>
    <w:link w:val="942"/>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201">
    <w:name w:val="xl107"/>
    <w:basedOn w:val="942"/>
    <w:next w:val="1201"/>
    <w:link w:val="942"/>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202">
    <w:name w:val="xl108"/>
    <w:basedOn w:val="942"/>
    <w:next w:val="1202"/>
    <w:link w:val="942"/>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203">
    <w:name w:val="xl109"/>
    <w:basedOn w:val="942"/>
    <w:next w:val="1203"/>
    <w:link w:val="942"/>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204">
    <w:name w:val="xl110"/>
    <w:basedOn w:val="942"/>
    <w:next w:val="1204"/>
    <w:link w:val="942"/>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205">
    <w:name w:val="xl111"/>
    <w:basedOn w:val="942"/>
    <w:next w:val="1205"/>
    <w:link w:val="942"/>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206">
    <w:name w:val="xl112"/>
    <w:basedOn w:val="942"/>
    <w:next w:val="1206"/>
    <w:link w:val="942"/>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207">
    <w:name w:val="xl113"/>
    <w:basedOn w:val="942"/>
    <w:next w:val="1207"/>
    <w:link w:val="942"/>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24"/>
      <w:szCs w:val="24"/>
      <w:lang w:eastAsia="ru-RU"/>
    </w:rPr>
  </w:style>
  <w:style w:type="paragraph" w:styleId="1208">
    <w:name w:val="xl114"/>
    <w:basedOn w:val="942"/>
    <w:next w:val="1208"/>
    <w:link w:val="942"/>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209">
    <w:name w:val="xl115"/>
    <w:basedOn w:val="942"/>
    <w:next w:val="1209"/>
    <w:link w:val="942"/>
    <w:pPr>
      <w:jc w:val="right"/>
      <w:spacing w:before="100" w:beforeAutospacing="1" w:after="100" w:afterAutospacing="1" w:line="240" w:lineRule="auto"/>
    </w:pPr>
    <w:rPr>
      <w:rFonts w:ascii="Arial" w:hAnsi="Arial" w:eastAsia="Times New Roman" w:cs="Arial"/>
      <w:sz w:val="24"/>
      <w:szCs w:val="24"/>
      <w:lang w:eastAsia="ru-RU"/>
    </w:rPr>
  </w:style>
  <w:style w:type="paragraph" w:styleId="1210">
    <w:name w:val="xl116"/>
    <w:basedOn w:val="942"/>
    <w:next w:val="1210"/>
    <w:link w:val="942"/>
    <w:pPr>
      <w:jc w:val="right"/>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11">
    <w:name w:val="xl117"/>
    <w:basedOn w:val="942"/>
    <w:next w:val="1211"/>
    <w:link w:val="942"/>
    <w:pPr>
      <w:jc w:val="right"/>
      <w:spacing w:before="100" w:beforeAutospacing="1" w:after="100" w:afterAutospacing="1" w:line="240" w:lineRule="auto"/>
    </w:pPr>
    <w:rPr>
      <w:rFonts w:ascii="Arial" w:hAnsi="Arial" w:eastAsia="Times New Roman" w:cs="Arial"/>
      <w:sz w:val="24"/>
      <w:szCs w:val="24"/>
      <w:lang w:eastAsia="ru-RU"/>
    </w:rPr>
  </w:style>
  <w:style w:type="paragraph" w:styleId="1212">
    <w:name w:val="xl118"/>
    <w:basedOn w:val="942"/>
    <w:next w:val="1212"/>
    <w:link w:val="942"/>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13">
    <w:name w:val="xl119"/>
    <w:basedOn w:val="942"/>
    <w:next w:val="1213"/>
    <w:link w:val="942"/>
    <w:pPr>
      <w:jc w:val="center"/>
      <w:spacing w:before="100" w:beforeAutospacing="1" w:after="100" w:afterAutospacing="1" w:line="240" w:lineRule="auto"/>
      <w:pBdr>
        <w:bottom w:val="single" w:color="000000" w:sz="4" w:space="0"/>
      </w:pBdr>
    </w:pPr>
    <w:rPr>
      <w:rFonts w:ascii="Arial" w:hAnsi="Arial" w:eastAsia="Times New Roman" w:cs="Arial"/>
      <w:lang w:eastAsia="ru-RU"/>
    </w:rPr>
  </w:style>
  <w:style w:type="paragraph" w:styleId="1214">
    <w:name w:val="xl120"/>
    <w:basedOn w:val="942"/>
    <w:next w:val="1214"/>
    <w:link w:val="942"/>
    <w:pPr>
      <w:spacing w:before="100" w:beforeAutospacing="1" w:after="100" w:afterAutospacing="1" w:line="240" w:lineRule="auto"/>
      <w:pBdr>
        <w:bottom w:val="single" w:color="000000" w:sz="4" w:space="0"/>
      </w:pBdr>
    </w:pPr>
    <w:rPr>
      <w:rFonts w:ascii="Times New Roman" w:hAnsi="Times New Roman" w:eastAsia="Times New Roman" w:cs="Times New Roman"/>
      <w:sz w:val="24"/>
      <w:szCs w:val="24"/>
      <w:lang w:eastAsia="ru-RU"/>
    </w:rPr>
  </w:style>
  <w:style w:type="paragraph" w:styleId="1215">
    <w:name w:val="Style17"/>
    <w:basedOn w:val="942"/>
    <w:next w:val="1215"/>
    <w:link w:val="942"/>
    <w:uiPriority w:val="99"/>
    <w:pPr>
      <w:ind w:firstLine="691"/>
      <w:jc w:val="both"/>
      <w:spacing w:after="0" w:line="322" w:lineRule="exact"/>
      <w:widowControl w:val="off"/>
    </w:pPr>
    <w:rPr>
      <w:rFonts w:ascii="Times New Roman" w:hAnsi="Times New Roman" w:eastAsia="Times New Roman" w:cs="Times New Roman"/>
      <w:sz w:val="24"/>
      <w:szCs w:val="24"/>
      <w:lang w:eastAsia="ru-RU"/>
    </w:rPr>
  </w:style>
  <w:style w:type="paragraph" w:styleId="1216">
    <w:name w:val="Style71"/>
    <w:basedOn w:val="942"/>
    <w:next w:val="1216"/>
    <w:link w:val="942"/>
    <w:uiPriority w:val="99"/>
    <w:pPr>
      <w:jc w:val="center"/>
      <w:spacing w:after="0" w:line="297" w:lineRule="exact"/>
      <w:widowControl w:val="off"/>
    </w:pPr>
    <w:rPr>
      <w:rFonts w:ascii="Times New Roman" w:hAnsi="Times New Roman" w:eastAsia="Times New Roman" w:cs="Times New Roman"/>
      <w:sz w:val="24"/>
      <w:szCs w:val="24"/>
      <w:lang w:eastAsia="ru-RU"/>
    </w:rPr>
  </w:style>
  <w:style w:type="paragraph" w:styleId="1217">
    <w:name w:val="Style72"/>
    <w:basedOn w:val="942"/>
    <w:next w:val="1217"/>
    <w:link w:val="942"/>
    <w:uiPriority w:val="99"/>
    <w:pPr>
      <w:spacing w:after="0" w:line="321" w:lineRule="exact"/>
      <w:widowControl w:val="off"/>
    </w:pPr>
    <w:rPr>
      <w:rFonts w:ascii="Times New Roman" w:hAnsi="Times New Roman" w:eastAsia="Times New Roman" w:cs="Times New Roman"/>
      <w:sz w:val="24"/>
      <w:szCs w:val="24"/>
      <w:lang w:eastAsia="ru-RU"/>
    </w:rPr>
  </w:style>
  <w:style w:type="paragraph" w:styleId="1218">
    <w:name w:val="Style76"/>
    <w:basedOn w:val="942"/>
    <w:next w:val="1218"/>
    <w:link w:val="942"/>
    <w:uiPriority w:val="99"/>
    <w:pPr>
      <w:jc w:val="right"/>
      <w:spacing w:after="0" w:line="331" w:lineRule="exact"/>
      <w:widowControl w:val="off"/>
    </w:pPr>
    <w:rPr>
      <w:rFonts w:ascii="Times New Roman" w:hAnsi="Times New Roman" w:eastAsia="Times New Roman" w:cs="Times New Roman"/>
      <w:sz w:val="24"/>
      <w:szCs w:val="24"/>
      <w:lang w:eastAsia="ru-RU"/>
    </w:rPr>
  </w:style>
  <w:style w:type="paragraph" w:styleId="1219">
    <w:name w:val="Style80"/>
    <w:basedOn w:val="942"/>
    <w:next w:val="1219"/>
    <w:link w:val="942"/>
    <w:uiPriority w:val="99"/>
    <w:pPr>
      <w:ind w:firstLine="710"/>
      <w:spacing w:after="0" w:line="238" w:lineRule="exact"/>
      <w:widowControl w:val="off"/>
    </w:pPr>
    <w:rPr>
      <w:rFonts w:ascii="Times New Roman" w:hAnsi="Times New Roman" w:eastAsia="Times New Roman" w:cs="Times New Roman"/>
      <w:sz w:val="24"/>
      <w:szCs w:val="24"/>
      <w:lang w:eastAsia="ru-RU"/>
    </w:rPr>
  </w:style>
  <w:style w:type="paragraph" w:styleId="1220">
    <w:name w:val="Style82"/>
    <w:basedOn w:val="942"/>
    <w:next w:val="1220"/>
    <w:link w:val="942"/>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221">
    <w:name w:val="Знак Знак Знак Знак"/>
    <w:basedOn w:val="942"/>
    <w:next w:val="1221"/>
    <w:link w:val="942"/>
    <w:pPr>
      <w:spacing w:after="160" w:line="240" w:lineRule="exact"/>
    </w:pPr>
    <w:rPr>
      <w:rFonts w:ascii="Times New Roman" w:hAnsi="Times New Roman" w:eastAsia="Calibri" w:cs="Times New Roman"/>
      <w:sz w:val="20"/>
      <w:szCs w:val="20"/>
      <w:lang w:eastAsia="zh-CN"/>
    </w:rPr>
  </w:style>
  <w:style w:type="paragraph" w:styleId="1222">
    <w:name w:val="Пункт"/>
    <w:basedOn w:val="942"/>
    <w:next w:val="1222"/>
    <w:link w:val="942"/>
    <w:pPr>
      <w:ind w:left="720" w:hanging="720"/>
      <w:jc w:val="both"/>
      <w:spacing w:after="0" w:line="360" w:lineRule="auto"/>
      <w:tabs>
        <w:tab w:val="num" w:pos="720" w:leader="none"/>
        <w:tab w:val="num" w:pos="2160" w:leader="none"/>
      </w:tabs>
    </w:pPr>
    <w:rPr>
      <w:rFonts w:ascii="Times New Roman" w:hAnsi="Times New Roman" w:eastAsia="Times New Roman" w:cs="Times New Roman"/>
      <w:sz w:val="28"/>
      <w:szCs w:val="28"/>
      <w:lang w:eastAsia="ru-RU"/>
    </w:rPr>
  </w:style>
  <w:style w:type="character" w:styleId="1223">
    <w:name w:val="Знак сноски"/>
    <w:next w:val="1223"/>
    <w:link w:val="942"/>
    <w:semiHidden/>
    <w:unhideWhenUsed/>
    <w:rPr>
      <w:rFonts w:ascii="Times New Roman" w:hAnsi="Times New Roman" w:cs="Times New Roman"/>
      <w:sz w:val="22"/>
      <w:szCs w:val="22"/>
      <w:vertAlign w:val="superscript"/>
    </w:rPr>
  </w:style>
  <w:style w:type="character" w:styleId="1224">
    <w:name w:val="Знак примечания"/>
    <w:next w:val="1224"/>
    <w:link w:val="942"/>
    <w:semiHidden/>
    <w:unhideWhenUsed/>
    <w:rPr>
      <w:sz w:val="16"/>
      <w:szCs w:val="16"/>
    </w:rPr>
  </w:style>
  <w:style w:type="character" w:styleId="1225">
    <w:name w:val="Номер страницы"/>
    <w:next w:val="1225"/>
    <w:link w:val="942"/>
    <w:unhideWhenUsed/>
    <w:rPr>
      <w:rFonts w:ascii="Times New Roman" w:hAnsi="Times New Roman" w:cs="Times New Roman"/>
    </w:rPr>
  </w:style>
  <w:style w:type="character" w:styleId="1226">
    <w:name w:val="Замещающий текст"/>
    <w:next w:val="1226"/>
    <w:link w:val="942"/>
    <w:uiPriority w:val="99"/>
    <w:semiHidden/>
    <w:rPr>
      <w:rFonts w:ascii="Times New Roman" w:hAnsi="Times New Roman" w:cs="Times New Roman"/>
      <w:color w:val="808080"/>
    </w:rPr>
  </w:style>
  <w:style w:type="character" w:styleId="1227">
    <w:name w:val="price_new"/>
    <w:next w:val="1227"/>
    <w:link w:val="942"/>
    <w:uiPriority w:val="99"/>
    <w:rPr>
      <w:rFonts w:ascii="Times New Roman" w:hAnsi="Times New Roman" w:cs="Times New Roman"/>
    </w:rPr>
  </w:style>
  <w:style w:type="character" w:styleId="1228">
    <w:name w:val="Font Style12"/>
    <w:next w:val="1228"/>
    <w:link w:val="942"/>
    <w:uiPriority w:val="99"/>
    <w:rPr>
      <w:rFonts w:ascii="Times New Roman" w:hAnsi="Times New Roman" w:cs="Times New Roman"/>
      <w:sz w:val="22"/>
      <w:szCs w:val="22"/>
    </w:rPr>
  </w:style>
  <w:style w:type="character" w:styleId="1229">
    <w:name w:val="product-spec-item__name-inner"/>
    <w:next w:val="1229"/>
    <w:link w:val="942"/>
    <w:uiPriority w:val="99"/>
    <w:rPr>
      <w:rFonts w:ascii="Times New Roman" w:hAnsi="Times New Roman" w:cs="Times New Roman"/>
    </w:rPr>
  </w:style>
  <w:style w:type="character" w:styleId="1230">
    <w:name w:val="product-spec-item__value-inner"/>
    <w:next w:val="1230"/>
    <w:link w:val="942"/>
    <w:uiPriority w:val="99"/>
    <w:rPr>
      <w:rFonts w:ascii="Times New Roman" w:hAnsi="Times New Roman" w:cs="Times New Roman"/>
    </w:rPr>
  </w:style>
  <w:style w:type="character" w:styleId="1231">
    <w:name w:val="Font Style13"/>
    <w:next w:val="1231"/>
    <w:link w:val="942"/>
    <w:uiPriority w:val="99"/>
    <w:rPr>
      <w:rFonts w:ascii="Times New Roman" w:hAnsi="Times New Roman" w:cs="Times New Roman"/>
      <w:sz w:val="22"/>
      <w:szCs w:val="22"/>
    </w:rPr>
  </w:style>
  <w:style w:type="character" w:styleId="1232">
    <w:name w:val="Основной шрифт"/>
    <w:next w:val="1232"/>
    <w:link w:val="942"/>
    <w:semiHidden/>
  </w:style>
  <w:style w:type="character" w:styleId="1233">
    <w:name w:val="apple-style-span"/>
    <w:basedOn w:val="952"/>
    <w:next w:val="1233"/>
    <w:link w:val="942"/>
  </w:style>
  <w:style w:type="character" w:styleId="1234">
    <w:name w:val="dfaq"/>
    <w:basedOn w:val="952"/>
    <w:next w:val="1234"/>
    <w:link w:val="942"/>
  </w:style>
  <w:style w:type="character" w:styleId="1235">
    <w:name w:val="apple-converted-space"/>
    <w:basedOn w:val="952"/>
    <w:next w:val="1235"/>
    <w:link w:val="942"/>
  </w:style>
  <w:style w:type="character" w:styleId="1236">
    <w:name w:val="bold"/>
    <w:basedOn w:val="952"/>
    <w:next w:val="1236"/>
    <w:link w:val="942"/>
  </w:style>
  <w:style w:type="paragraph" w:styleId="1237">
    <w:name w:val="z-Начало формы"/>
    <w:basedOn w:val="942"/>
    <w:next w:val="942"/>
    <w:link w:val="1238"/>
    <w:hidden/>
    <w:semiHidden/>
    <w:unhideWhenUsed/>
    <w:pPr>
      <w:jc w:val="center"/>
      <w:spacing w:after="0" w:line="240" w:lineRule="auto"/>
      <w:pBdr>
        <w:bottom w:val="single" w:color="000000" w:sz="6" w:space="1"/>
      </w:pBdr>
    </w:pPr>
    <w:rPr>
      <w:rFonts w:ascii="Arial" w:hAnsi="Arial" w:eastAsia="Times New Roman"/>
      <w:vanish/>
      <w:sz w:val="16"/>
      <w:szCs w:val="16"/>
      <w:lang w:val="en-US" w:eastAsia="ru-RU"/>
    </w:rPr>
  </w:style>
  <w:style w:type="character" w:styleId="1238">
    <w:name w:val="z-Начало формы Знак"/>
    <w:next w:val="1238"/>
    <w:link w:val="1237"/>
    <w:semiHidden/>
    <w:rPr>
      <w:rFonts w:ascii="Arial" w:hAnsi="Arial" w:eastAsia="Times New Roman" w:cs="Arial"/>
      <w:vanish/>
      <w:sz w:val="16"/>
      <w:szCs w:val="16"/>
      <w:lang w:eastAsia="ru-RU"/>
    </w:rPr>
  </w:style>
  <w:style w:type="paragraph" w:styleId="1239">
    <w:name w:val="z-Конец формы"/>
    <w:basedOn w:val="942"/>
    <w:next w:val="942"/>
    <w:link w:val="1240"/>
    <w:hidden/>
    <w:semiHidden/>
    <w:unhideWhenUsed/>
    <w:pPr>
      <w:jc w:val="center"/>
      <w:spacing w:after="0" w:line="240" w:lineRule="auto"/>
      <w:pBdr>
        <w:top w:val="single" w:color="000000" w:sz="6" w:space="1"/>
      </w:pBdr>
    </w:pPr>
    <w:rPr>
      <w:rFonts w:ascii="Arial" w:hAnsi="Arial" w:eastAsia="Times New Roman"/>
      <w:vanish/>
      <w:sz w:val="16"/>
      <w:szCs w:val="16"/>
      <w:lang w:val="en-US" w:eastAsia="ru-RU"/>
    </w:rPr>
  </w:style>
  <w:style w:type="character" w:styleId="1240">
    <w:name w:val="z-Конец формы Знак"/>
    <w:next w:val="1240"/>
    <w:link w:val="1239"/>
    <w:semiHidden/>
    <w:rPr>
      <w:rFonts w:ascii="Arial" w:hAnsi="Arial" w:eastAsia="Times New Roman" w:cs="Arial"/>
      <w:vanish/>
      <w:sz w:val="16"/>
      <w:szCs w:val="16"/>
      <w:lang w:eastAsia="ru-RU"/>
    </w:rPr>
  </w:style>
  <w:style w:type="character" w:styleId="1241">
    <w:name w:val="color003366"/>
    <w:basedOn w:val="952"/>
    <w:next w:val="1241"/>
    <w:link w:val="942"/>
  </w:style>
  <w:style w:type="character" w:styleId="1242">
    <w:name w:val="themebody"/>
    <w:basedOn w:val="952"/>
    <w:next w:val="1242"/>
    <w:link w:val="942"/>
  </w:style>
  <w:style w:type="character" w:styleId="1243">
    <w:name w:val="Знак Знак19"/>
    <w:next w:val="1243"/>
    <w:link w:val="942"/>
    <w:rPr>
      <w:b/>
      <w:sz w:val="36"/>
    </w:rPr>
  </w:style>
  <w:style w:type="character" w:styleId="1244">
    <w:name w:val="Знак Знак18"/>
    <w:next w:val="1244"/>
    <w:link w:val="942"/>
    <w:rPr>
      <w:b/>
      <w:bCs/>
      <w:sz w:val="24"/>
      <w:szCs w:val="24"/>
    </w:rPr>
  </w:style>
  <w:style w:type="character" w:styleId="1245">
    <w:name w:val="Font Style14"/>
    <w:next w:val="1245"/>
    <w:link w:val="942"/>
    <w:uiPriority w:val="99"/>
    <w:rPr>
      <w:rFonts w:ascii="Times New Roman" w:hAnsi="Times New Roman" w:cs="Times New Roman"/>
      <w:sz w:val="22"/>
      <w:szCs w:val="22"/>
    </w:rPr>
  </w:style>
  <w:style w:type="character" w:styleId="1246">
    <w:name w:val="Header Char,Linie Char,sl_header Char"/>
    <w:next w:val="1246"/>
    <w:link w:val="942"/>
    <w:uiPriority w:val="99"/>
    <w:semiHidden/>
    <w:rPr>
      <w:rFonts w:ascii="Times New Roman" w:hAnsi="Times New Roman" w:cs="Times New Roman"/>
      <w:sz w:val="24"/>
      <w:lang w:eastAsia="en-US"/>
    </w:rPr>
  </w:style>
  <w:style w:type="character" w:styleId="1247">
    <w:name w:val="Font Style18"/>
    <w:next w:val="1247"/>
    <w:link w:val="942"/>
    <w:rPr>
      <w:rFonts w:ascii="Times New Roman" w:hAnsi="Times New Roman" w:cs="Times New Roman"/>
      <w:sz w:val="18"/>
      <w:szCs w:val="18"/>
    </w:rPr>
  </w:style>
  <w:style w:type="character" w:styleId="1248">
    <w:name w:val="Font Style19"/>
    <w:next w:val="1248"/>
    <w:link w:val="942"/>
    <w:rPr>
      <w:rFonts w:ascii="Times New Roman" w:hAnsi="Times New Roman" w:cs="Times New Roman"/>
      <w:b/>
      <w:bCs/>
      <w:sz w:val="22"/>
      <w:szCs w:val="22"/>
    </w:rPr>
  </w:style>
  <w:style w:type="character" w:styleId="1249">
    <w:name w:val="Font Style20"/>
    <w:next w:val="1249"/>
    <w:link w:val="942"/>
    <w:rPr>
      <w:rFonts w:ascii="Times New Roman" w:hAnsi="Times New Roman" w:cs="Times New Roman"/>
      <w:sz w:val="22"/>
      <w:szCs w:val="22"/>
    </w:rPr>
  </w:style>
  <w:style w:type="character" w:styleId="1250">
    <w:name w:val="Font Style21"/>
    <w:next w:val="1250"/>
    <w:link w:val="942"/>
    <w:rPr>
      <w:rFonts w:ascii="Times New Roman" w:hAnsi="Times New Roman" w:cs="Times New Roman"/>
      <w:i/>
      <w:iCs/>
      <w:sz w:val="22"/>
      <w:szCs w:val="22"/>
    </w:rPr>
  </w:style>
  <w:style w:type="character" w:styleId="1251">
    <w:name w:val="Font Style22"/>
    <w:next w:val="1251"/>
    <w:link w:val="942"/>
    <w:rPr>
      <w:rFonts w:ascii="Times New Roman" w:hAnsi="Times New Roman" w:cs="Times New Roman"/>
      <w:b/>
      <w:bCs/>
      <w:i/>
      <w:iCs/>
      <w:sz w:val="22"/>
      <w:szCs w:val="22"/>
    </w:rPr>
  </w:style>
  <w:style w:type="character" w:styleId="1252">
    <w:name w:val="Знак Знак6"/>
    <w:next w:val="1252"/>
    <w:link w:val="942"/>
    <w:rPr>
      <w:rFonts w:ascii="Arial" w:hAnsi="Arial" w:cs="Arial"/>
      <w:sz w:val="18"/>
      <w:szCs w:val="18"/>
      <w:lang w:val="ru-RU" w:eastAsia="ru-RU" w:bidi="ar-SA"/>
    </w:rPr>
  </w:style>
  <w:style w:type="character" w:styleId="1253">
    <w:name w:val="st1"/>
    <w:basedOn w:val="952"/>
    <w:next w:val="1253"/>
    <w:link w:val="942"/>
  </w:style>
  <w:style w:type="character" w:styleId="1254">
    <w:name w:val="f"/>
    <w:next w:val="1254"/>
    <w:link w:val="942"/>
  </w:style>
  <w:style w:type="character" w:styleId="1255">
    <w:name w:val="r"/>
    <w:next w:val="1255"/>
    <w:link w:val="942"/>
  </w:style>
  <w:style w:type="character" w:styleId="1256">
    <w:name w:val="Font Style140"/>
    <w:next w:val="1256"/>
    <w:link w:val="942"/>
    <w:uiPriority w:val="99"/>
    <w:rPr>
      <w:rFonts w:ascii="Times New Roman" w:hAnsi="Times New Roman" w:cs="Times New Roman"/>
      <w:b/>
      <w:bCs/>
      <w:sz w:val="26"/>
      <w:szCs w:val="26"/>
    </w:rPr>
  </w:style>
  <w:style w:type="character" w:styleId="1257">
    <w:name w:val="Font Style151"/>
    <w:next w:val="1257"/>
    <w:link w:val="942"/>
    <w:uiPriority w:val="99"/>
    <w:rPr>
      <w:rFonts w:ascii="Times New Roman" w:hAnsi="Times New Roman" w:cs="Times New Roman"/>
      <w:smallCaps/>
      <w:sz w:val="26"/>
      <w:szCs w:val="26"/>
    </w:rPr>
  </w:style>
  <w:style w:type="character" w:styleId="1258">
    <w:name w:val="Font Style152"/>
    <w:next w:val="1258"/>
    <w:link w:val="942"/>
    <w:uiPriority w:val="99"/>
    <w:rPr>
      <w:rFonts w:ascii="Times New Roman" w:hAnsi="Times New Roman" w:cs="Times New Roman"/>
      <w:b/>
      <w:bCs/>
      <w:smallCaps/>
      <w:spacing w:val="30"/>
      <w:sz w:val="26"/>
      <w:szCs w:val="26"/>
    </w:rPr>
  </w:style>
  <w:style w:type="character" w:styleId="1259">
    <w:name w:val="Font Style153"/>
    <w:next w:val="1259"/>
    <w:link w:val="942"/>
    <w:uiPriority w:val="99"/>
    <w:rPr>
      <w:rFonts w:ascii="Times New Roman" w:hAnsi="Times New Roman" w:cs="Times New Roman"/>
      <w:sz w:val="20"/>
      <w:szCs w:val="20"/>
    </w:rPr>
  </w:style>
  <w:style w:type="character" w:styleId="1260">
    <w:name w:val="Font Style159"/>
    <w:next w:val="1260"/>
    <w:link w:val="942"/>
    <w:uiPriority w:val="99"/>
    <w:rPr>
      <w:rFonts w:ascii="Times New Roman" w:hAnsi="Times New Roman" w:cs="Times New Roman"/>
      <w:b/>
      <w:bCs/>
      <w:sz w:val="16"/>
      <w:szCs w:val="16"/>
    </w:rPr>
  </w:style>
  <w:style w:type="character" w:styleId="1261">
    <w:name w:val="Font Style181"/>
    <w:next w:val="1261"/>
    <w:link w:val="942"/>
    <w:uiPriority w:val="99"/>
    <w:rPr>
      <w:rFonts w:ascii="Times New Roman" w:hAnsi="Times New Roman" w:cs="Times New Roman"/>
      <w:sz w:val="22"/>
      <w:szCs w:val="22"/>
    </w:rPr>
  </w:style>
  <w:style w:type="character" w:styleId="1262">
    <w:name w:val="Font Style182"/>
    <w:next w:val="1262"/>
    <w:link w:val="942"/>
    <w:uiPriority w:val="99"/>
    <w:rPr>
      <w:rFonts w:ascii="Times New Roman" w:hAnsi="Times New Roman" w:cs="Times New Roman"/>
      <w:sz w:val="26"/>
      <w:szCs w:val="26"/>
    </w:rPr>
  </w:style>
  <w:style w:type="character" w:styleId="1263">
    <w:name w:val="blk"/>
    <w:basedOn w:val="952"/>
    <w:next w:val="1263"/>
    <w:link w:val="942"/>
  </w:style>
  <w:style w:type="character" w:styleId="1264">
    <w:name w:val="Font Style11"/>
    <w:next w:val="1264"/>
    <w:link w:val="942"/>
    <w:uiPriority w:val="99"/>
    <w:rPr>
      <w:rFonts w:ascii="Times New Roman" w:hAnsi="Times New Roman" w:cs="Times New Roman"/>
      <w:sz w:val="20"/>
      <w:szCs w:val="20"/>
    </w:rPr>
  </w:style>
  <w:style w:type="table" w:styleId="1265">
    <w:name w:val="Сетка таблицы"/>
    <w:basedOn w:val="953"/>
    <w:next w:val="1265"/>
    <w:link w:val="942"/>
    <w:pPr>
      <w:spacing w:after="0" w:line="240" w:lineRule="auto"/>
    </w:pPr>
    <w:rPr>
      <w:rFonts w:ascii="Times New Roman" w:hAnsi="Times New Roman" w:eastAsia="Times New Roman" w:cs="Times New Roman"/>
      <w:sz w:val="20"/>
      <w:szCs w:val="20"/>
    </w:rPr>
    <w:tblPr/>
  </w:style>
  <w:style w:type="paragraph" w:styleId="1266">
    <w:name w:val="Подпункт"/>
    <w:basedOn w:val="1222"/>
    <w:next w:val="1266"/>
    <w:link w:val="942"/>
    <w:pPr>
      <w:tabs>
        <w:tab w:val="clear" w:pos="2160" w:leader="none"/>
      </w:tabs>
    </w:pPr>
  </w:style>
  <w:style w:type="numbering" w:styleId="1267">
    <w:name w:val="Список 41"/>
    <w:next w:val="1267"/>
    <w:link w:val="942"/>
    <w:pPr>
      <w:numPr>
        <w:ilvl w:val="0"/>
        <w:numId w:val="23"/>
      </w:numPr>
    </w:pPr>
  </w:style>
  <w:style w:type="numbering" w:styleId="1268">
    <w:name w:val="List 12"/>
    <w:next w:val="1268"/>
    <w:link w:val="942"/>
  </w:style>
  <w:style w:type="numbering" w:styleId="1269">
    <w:name w:val="Список 31"/>
    <w:next w:val="1269"/>
    <w:link w:val="942"/>
  </w:style>
  <w:style w:type="numbering" w:styleId="1270">
    <w:name w:val="List 11"/>
    <w:next w:val="1270"/>
    <w:link w:val="942"/>
  </w:style>
  <w:style w:type="numbering" w:styleId="1271">
    <w:name w:val="Список 51"/>
    <w:next w:val="1271"/>
    <w:link w:val="942"/>
  </w:style>
  <w:style w:type="character" w:styleId="1272">
    <w:name w:val="Font Style16"/>
    <w:next w:val="1272"/>
    <w:link w:val="942"/>
    <w:uiPriority w:val="99"/>
    <w:rPr>
      <w:rFonts w:ascii="Times New Roman" w:hAnsi="Times New Roman" w:cs="Times New Roman"/>
      <w:sz w:val="20"/>
      <w:szCs w:val="20"/>
      <w:lang w:val="en-US" w:eastAsia="en-US"/>
    </w:rPr>
  </w:style>
  <w:style w:type="paragraph" w:styleId="1273">
    <w:name w:val="Style25"/>
    <w:basedOn w:val="942"/>
    <w:next w:val="1273"/>
    <w:link w:val="942"/>
    <w:uiPriority w:val="99"/>
    <w:pPr>
      <w:ind w:hanging="346"/>
      <w:jc w:val="both"/>
      <w:spacing w:after="0" w:line="274" w:lineRule="exact"/>
      <w:widowControl w:val="off"/>
    </w:pPr>
    <w:rPr>
      <w:rFonts w:ascii="Times New Roman" w:hAnsi="Times New Roman" w:eastAsia="Calibri" w:cs="Times New Roman"/>
      <w:sz w:val="24"/>
      <w:szCs w:val="24"/>
      <w:lang w:eastAsia="ru-RU"/>
    </w:rPr>
  </w:style>
  <w:style w:type="character" w:styleId="1274">
    <w:name w:val="Абзац списка Знак"/>
    <w:next w:val="1274"/>
    <w:link w:val="1027"/>
    <w:uiPriority w:val="34"/>
    <w:rPr>
      <w:rFonts w:ascii="Times New Roman" w:hAnsi="Times New Roman" w:eastAsia="Times New Roman" w:cs="Times New Roman"/>
      <w:sz w:val="24"/>
      <w:szCs w:val="24"/>
      <w:lang w:eastAsia="ru-RU"/>
    </w:rPr>
  </w:style>
  <w:style w:type="numbering" w:styleId="1275">
    <w:name w:val="Нет списка11"/>
    <w:next w:val="954"/>
    <w:link w:val="942"/>
    <w:uiPriority w:val="99"/>
    <w:semiHidden/>
    <w:unhideWhenUsed/>
  </w:style>
  <w:style w:type="numbering" w:styleId="1276">
    <w:name w:val="Список 411"/>
    <w:next w:val="1276"/>
    <w:link w:val="942"/>
    <w:pPr>
      <w:numPr>
        <w:ilvl w:val="0"/>
        <w:numId w:val="24"/>
      </w:numPr>
    </w:pPr>
  </w:style>
  <w:style w:type="numbering" w:styleId="1277">
    <w:name w:val="List 121"/>
    <w:next w:val="1277"/>
    <w:link w:val="942"/>
    <w:pPr>
      <w:numPr>
        <w:ilvl w:val="0"/>
        <w:numId w:val="25"/>
      </w:numPr>
    </w:pPr>
  </w:style>
  <w:style w:type="numbering" w:styleId="1278">
    <w:name w:val="Список 311"/>
    <w:next w:val="1278"/>
    <w:link w:val="942"/>
    <w:pPr>
      <w:numPr>
        <w:ilvl w:val="0"/>
        <w:numId w:val="26"/>
      </w:numPr>
    </w:pPr>
  </w:style>
  <w:style w:type="numbering" w:styleId="1279">
    <w:name w:val="List 111"/>
    <w:next w:val="1279"/>
    <w:link w:val="942"/>
    <w:pPr>
      <w:numPr>
        <w:ilvl w:val="0"/>
        <w:numId w:val="27"/>
      </w:numPr>
    </w:pPr>
  </w:style>
  <w:style w:type="numbering" w:styleId="1280">
    <w:name w:val="Список 511"/>
    <w:next w:val="1280"/>
    <w:link w:val="942"/>
    <w:pPr>
      <w:numPr>
        <w:ilvl w:val="0"/>
        <w:numId w:val="28"/>
      </w:numPr>
    </w:pPr>
  </w:style>
  <w:style w:type="numbering" w:styleId="1281">
    <w:name w:val="Нет списка2"/>
    <w:next w:val="954"/>
    <w:link w:val="942"/>
    <w:semiHidden/>
    <w:unhideWhenUsed/>
  </w:style>
  <w:style w:type="paragraph" w:styleId="1282">
    <w:name w:val="pboth"/>
    <w:basedOn w:val="942"/>
    <w:next w:val="1282"/>
    <w:link w:val="942"/>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283">
    <w:name w:val="Сетка таблицы1"/>
    <w:basedOn w:val="953"/>
    <w:next w:val="1265"/>
    <w:link w:val="942"/>
    <w:uiPriority w:val="59"/>
    <w:pPr>
      <w:spacing w:after="0" w:line="240" w:lineRule="auto"/>
    </w:pPr>
    <w:rPr>
      <w:rFonts w:ascii="Times New Roman" w:hAnsi="Calibri" w:eastAsia="Times New Roman" w:cs="Times New Roman"/>
      <w:lang w:eastAsia="ru-RU"/>
    </w:rPr>
    <w:tblPr/>
  </w:style>
  <w:style w:type="numbering" w:styleId="1284">
    <w:name w:val="Нет списка3"/>
    <w:next w:val="954"/>
    <w:link w:val="942"/>
    <w:uiPriority w:val="99"/>
    <w:semiHidden/>
    <w:unhideWhenUsed/>
  </w:style>
  <w:style w:type="paragraph" w:styleId="1285">
    <w:name w:val="font7"/>
    <w:basedOn w:val="942"/>
    <w:next w:val="1285"/>
    <w:link w:val="942"/>
    <w:pPr>
      <w:spacing w:before="100" w:beforeAutospacing="1" w:after="100" w:afterAutospacing="1" w:line="240" w:lineRule="auto"/>
    </w:pPr>
    <w:rPr>
      <w:rFonts w:ascii="Arial" w:hAnsi="Arial" w:eastAsia="Times New Roman" w:cs="Arial"/>
      <w:i/>
      <w:iCs/>
      <w:sz w:val="12"/>
      <w:szCs w:val="12"/>
      <w:lang w:eastAsia="ru-RU"/>
    </w:rPr>
  </w:style>
  <w:style w:type="numbering" w:styleId="1286">
    <w:name w:val="Нет списка4"/>
    <w:next w:val="954"/>
    <w:link w:val="942"/>
    <w:uiPriority w:val="99"/>
    <w:semiHidden/>
    <w:unhideWhenUsed/>
  </w:style>
  <w:style w:type="table" w:styleId="1287">
    <w:name w:val="Сетка таблицы2"/>
    <w:basedOn w:val="953"/>
    <w:next w:val="1265"/>
    <w:link w:val="942"/>
    <w:uiPriority w:val="39"/>
    <w:pPr>
      <w:spacing w:after="0" w:line="240" w:lineRule="auto"/>
    </w:pPr>
    <w:rPr>
      <w:rFonts w:eastAsia="Times New Roman" w:cs="Times New Roman"/>
      <w:lang w:eastAsia="ru-RU"/>
    </w:rPr>
    <w:tblPr/>
  </w:style>
  <w:style w:type="numbering" w:styleId="1288">
    <w:name w:val="Нет списка5"/>
    <w:next w:val="954"/>
    <w:link w:val="942"/>
    <w:uiPriority w:val="99"/>
    <w:semiHidden/>
  </w:style>
  <w:style w:type="table" w:styleId="1289">
    <w:name w:val="Сетка таблицы3"/>
    <w:basedOn w:val="953"/>
    <w:next w:val="1265"/>
    <w:link w:val="942"/>
    <w:pPr>
      <w:spacing w:after="0" w:line="240" w:lineRule="auto"/>
    </w:pPr>
    <w:rPr>
      <w:rFonts w:ascii="Times New Roman" w:hAnsi="Times New Roman" w:eastAsia="Times New Roman" w:cs="Times New Roman"/>
      <w:sz w:val="20"/>
      <w:szCs w:val="20"/>
      <w:lang w:eastAsia="ru-RU"/>
    </w:rPr>
    <w:tblPr/>
  </w:style>
  <w:style w:type="paragraph" w:styleId="1290">
    <w:name w:val="Знак Знак Знак Знак1"/>
    <w:basedOn w:val="942"/>
    <w:next w:val="1290"/>
    <w:link w:val="942"/>
    <w:pPr>
      <w:spacing w:after="160" w:line="240" w:lineRule="exact"/>
    </w:pPr>
    <w:rPr>
      <w:rFonts w:ascii="Times New Roman" w:hAnsi="Times New Roman" w:eastAsia="Calibri" w:cs="Times New Roman"/>
      <w:sz w:val="20"/>
      <w:szCs w:val="20"/>
      <w:lang w:eastAsia="zh-CN"/>
    </w:rPr>
  </w:style>
  <w:style w:type="paragraph" w:styleId="1291">
    <w:name w:val="Стандартный HTML"/>
    <w:basedOn w:val="942"/>
    <w:next w:val="1291"/>
    <w:link w:val="1292"/>
    <w:uiPriority w:val="99"/>
    <w:unhideWhenUsed/>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lang w:val="en-US" w:eastAsia="ru-RU"/>
    </w:rPr>
  </w:style>
  <w:style w:type="character" w:styleId="1292">
    <w:name w:val="Стандартный HTML Знак"/>
    <w:next w:val="1292"/>
    <w:link w:val="1291"/>
    <w:uiPriority w:val="99"/>
    <w:rPr>
      <w:rFonts w:ascii="Courier New" w:hAnsi="Courier New" w:eastAsia="Times New Roman" w:cs="Courier New"/>
      <w:sz w:val="20"/>
      <w:szCs w:val="20"/>
      <w:lang w:eastAsia="ru-RU"/>
    </w:rPr>
  </w:style>
  <w:style w:type="paragraph" w:styleId="1293">
    <w:name w:val="pcenter"/>
    <w:basedOn w:val="942"/>
    <w:next w:val="1293"/>
    <w:link w:val="942"/>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94">
    <w:name w:val="pright"/>
    <w:basedOn w:val="942"/>
    <w:next w:val="1294"/>
    <w:link w:val="942"/>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95">
    <w:name w:val="p_level_1"/>
    <w:basedOn w:val="942"/>
    <w:next w:val="1295"/>
    <w:link w:val="942"/>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296">
    <w:name w:val="b-share"/>
    <w:basedOn w:val="952"/>
    <w:next w:val="1296"/>
    <w:link w:val="942"/>
  </w:style>
  <w:style w:type="character" w:styleId="1297">
    <w:name w:val="b-share-icon"/>
    <w:basedOn w:val="952"/>
    <w:next w:val="1297"/>
    <w:link w:val="942"/>
  </w:style>
  <w:style w:type="character" w:styleId="1298">
    <w:name w:val="td-content"/>
    <w:basedOn w:val="952"/>
    <w:next w:val="1298"/>
    <w:link w:val="942"/>
  </w:style>
  <w:style w:type="table" w:styleId="1299">
    <w:name w:val="Сетка таблицы4"/>
    <w:basedOn w:val="953"/>
    <w:next w:val="1265"/>
    <w:link w:val="942"/>
    <w:pPr>
      <w:spacing w:after="0" w:line="240" w:lineRule="auto"/>
    </w:pPr>
    <w:tblPr/>
  </w:style>
  <w:style w:type="table" w:styleId="1300">
    <w:name w:val="Сетка таблицы5"/>
    <w:basedOn w:val="953"/>
    <w:next w:val="1265"/>
    <w:link w:val="942"/>
    <w:pPr>
      <w:spacing w:after="0" w:line="240" w:lineRule="auto"/>
    </w:pPr>
    <w:rPr>
      <w:rFonts w:ascii="Times New Roman" w:hAnsi="Times New Roman" w:eastAsia="Times New Roman" w:cs="Times New Roman"/>
      <w:lang w:eastAsia="ru-RU"/>
    </w:rPr>
    <w:tblPr/>
  </w:style>
  <w:style w:type="table" w:styleId="1301">
    <w:name w:val="Сетка таблицы6"/>
    <w:basedOn w:val="953"/>
    <w:next w:val="1265"/>
    <w:link w:val="942"/>
    <w:pPr>
      <w:spacing w:after="0" w:line="240" w:lineRule="auto"/>
    </w:pPr>
    <w:rPr>
      <w:rFonts w:ascii="Times New Roman" w:hAnsi="Times New Roman" w:eastAsia="Times New Roman" w:cs="Times New Roman"/>
      <w:lang w:eastAsia="ru-RU"/>
    </w:rPr>
    <w:tblPr/>
  </w:style>
  <w:style w:type="numbering" w:styleId="1302">
    <w:name w:val="Нет списка6"/>
    <w:next w:val="954"/>
    <w:link w:val="942"/>
    <w:uiPriority w:val="99"/>
    <w:semiHidden/>
    <w:unhideWhenUsed/>
  </w:style>
  <w:style w:type="character" w:styleId="1303">
    <w:name w:val="resultitem"/>
    <w:basedOn w:val="952"/>
    <w:next w:val="1303"/>
    <w:link w:val="942"/>
  </w:style>
  <w:style w:type="table" w:styleId="1304">
    <w:name w:val="Table Normal2"/>
    <w:next w:val="1304"/>
    <w:link w:val="942"/>
    <w:rPr>
      <w:rFonts w:ascii="Times New Roman" w:hAnsi="Times New Roman" w:eastAsia="Arial Unicode MS"/>
      <w:lang w:val="ru-RU" w:eastAsia="en-US" w:bidi="ar-SA"/>
    </w:rPr>
    <w:tblPr/>
  </w:style>
  <w:style w:type="numbering" w:styleId="1305">
    <w:name w:val="Нет списка7"/>
    <w:next w:val="954"/>
    <w:link w:val="942"/>
    <w:uiPriority w:val="99"/>
    <w:semiHidden/>
    <w:unhideWhenUsed/>
  </w:style>
  <w:style w:type="character" w:styleId="1306">
    <w:name w:val="Обычный (веб) Знак"/>
    <w:next w:val="1306"/>
    <w:link w:val="970"/>
    <w:uiPriority w:val="99"/>
    <w:rPr>
      <w:rFonts w:ascii="Times New Roman" w:hAnsi="Times New Roman" w:eastAsia="Times New Roman"/>
      <w:sz w:val="24"/>
      <w:szCs w:val="24"/>
    </w:rPr>
  </w:style>
  <w:style w:type="table" w:styleId="1307">
    <w:name w:val="Сетка таблицы7"/>
    <w:basedOn w:val="953"/>
    <w:next w:val="1265"/>
    <w:link w:val="942"/>
    <w:uiPriority w:val="59"/>
    <w:pPr>
      <w:ind w:firstLine="709"/>
      <w:jc w:val="both"/>
    </w:pPr>
    <w:rPr>
      <w:rFonts w:ascii="Times New Roman" w:hAnsi="Times New Roman" w:eastAsia="Calibri"/>
      <w:sz w:val="28"/>
      <w:szCs w:val="28"/>
      <w:lang w:eastAsia="en-US"/>
    </w:rPr>
    <w:tblPr/>
  </w:style>
  <w:style w:type="table" w:styleId="1308">
    <w:name w:val="Светлая заливка"/>
    <w:basedOn w:val="953"/>
    <w:next w:val="1308"/>
    <w:link w:val="942"/>
    <w:uiPriority w:val="60"/>
    <w:rPr>
      <w:color w:val="000000"/>
    </w:rPr>
    <w:tblPr/>
  </w:style>
  <w:style w:type="table" w:styleId="1309">
    <w:name w:val="Сетка таблицы8"/>
    <w:basedOn w:val="953"/>
    <w:next w:val="1265"/>
    <w:link w:val="942"/>
    <w:uiPriority w:val="59"/>
    <w:pPr>
      <w:ind w:firstLine="709"/>
      <w:jc w:val="both"/>
    </w:pPr>
    <w:rPr>
      <w:rFonts w:ascii="Times New Roman" w:hAnsi="Times New Roman" w:eastAsia="Calibri"/>
      <w:sz w:val="28"/>
      <w:szCs w:val="28"/>
      <w:lang w:eastAsia="en-US"/>
    </w:rPr>
    <w:tblPr/>
  </w:style>
  <w:style w:type="table" w:styleId="1310">
    <w:name w:val="Сетка таблицы24"/>
    <w:basedOn w:val="953"/>
    <w:next w:val="1265"/>
    <w:link w:val="942"/>
    <w:uiPriority w:val="59"/>
    <w:rPr>
      <w:sz w:val="22"/>
      <w:szCs w:val="22"/>
      <w:lang w:eastAsia="en-US"/>
    </w:rPr>
    <w:tblPr/>
  </w:style>
  <w:style w:type="character" w:styleId="1311" w:default="1">
    <w:name w:val="Default Paragraph Font"/>
    <w:uiPriority w:val="1"/>
    <w:semiHidden/>
    <w:unhideWhenUsed/>
  </w:style>
  <w:style w:type="numbering" w:styleId="1312"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wmf"/></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SPecialiST RePack</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Ксения Александровна</dc:creator>
  <cp:revision>43</cp:revision>
  <dcterms:created xsi:type="dcterms:W3CDTF">2023-06-14T11:27:00Z</dcterms:created>
  <dcterms:modified xsi:type="dcterms:W3CDTF">2026-06-29T04:07:57Z</dcterms:modified>
  <cp:version>917504</cp:version>
</cp:coreProperties>
</file>