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1E5" w:rsidRPr="003311E5" w:rsidRDefault="003311E5">
      <w:pPr>
        <w:jc w:val="center"/>
        <w:rPr>
          <w:rFonts w:ascii="PT Astra Serif" w:eastAsia="Times New Roman" w:hAnsi="PT Astra Serif"/>
          <w:b/>
          <w:bCs/>
          <w:lang w:eastAsia="ru-RU"/>
        </w:rPr>
      </w:pPr>
    </w:p>
    <w:p w:rsidR="00C403E7" w:rsidRDefault="00FF6153">
      <w:pPr>
        <w:jc w:val="center"/>
        <w:rPr>
          <w:rFonts w:ascii="PT Astra Serif" w:eastAsia="Times New Roman" w:hAnsi="PT Astra Serif"/>
          <w:b/>
          <w:bCs/>
          <w:lang w:eastAsia="ru-RU"/>
        </w:rPr>
      </w:pPr>
      <w:r>
        <w:rPr>
          <w:rFonts w:ascii="PT Astra Serif" w:eastAsia="Times New Roman" w:hAnsi="PT Astra Serif"/>
          <w:b/>
          <w:bCs/>
          <w:lang w:eastAsia="ru-RU"/>
        </w:rPr>
        <w:t>Контракт</w:t>
      </w:r>
      <w:r w:rsidR="00643FE9">
        <w:rPr>
          <w:rFonts w:ascii="PT Astra Serif" w:eastAsia="Times New Roman" w:hAnsi="PT Astra Serif"/>
          <w:b/>
          <w:bCs/>
          <w:lang w:eastAsia="ru-RU"/>
        </w:rPr>
        <w:t xml:space="preserve"> </w:t>
      </w:r>
      <w:r w:rsidR="00643FE9" w:rsidRPr="007F7D9E">
        <w:rPr>
          <w:rFonts w:ascii="PT Astra Serif" w:eastAsia="Times New Roman" w:hAnsi="PT Astra Serif"/>
          <w:b/>
          <w:bCs/>
          <w:lang w:eastAsia="ru-RU"/>
        </w:rPr>
        <w:t xml:space="preserve">№ </w:t>
      </w:r>
      <w:r w:rsidR="006F5B26">
        <w:rPr>
          <w:rFonts w:ascii="PT Astra Serif" w:eastAsia="Times New Roman" w:hAnsi="PT Astra Serif"/>
          <w:b/>
          <w:bCs/>
          <w:lang w:eastAsia="ru-RU"/>
        </w:rPr>
        <w:t>_____________________</w:t>
      </w:r>
    </w:p>
    <w:p w:rsidR="00B82F4D" w:rsidRDefault="00B82F4D">
      <w:pPr>
        <w:jc w:val="center"/>
        <w:rPr>
          <w:rFonts w:ascii="PT Astra Serif" w:eastAsia="Times New Roman" w:hAnsi="PT Astra Serif"/>
          <w:bCs/>
          <w:kern w:val="28"/>
          <w:lang w:eastAsia="ru-RU"/>
        </w:rPr>
      </w:pPr>
    </w:p>
    <w:p w:rsidR="00C403E7" w:rsidRDefault="00643FE9" w:rsidP="003311E5">
      <w:pPr>
        <w:jc w:val="center"/>
        <w:rPr>
          <w:rFonts w:ascii="PT Astra Serif" w:eastAsia="Times New Roman" w:hAnsi="PT Astra Serif"/>
          <w:bCs/>
          <w:kern w:val="28"/>
          <w:lang w:eastAsia="ru-RU"/>
        </w:rPr>
      </w:pPr>
      <w:r>
        <w:rPr>
          <w:rFonts w:ascii="PT Astra Serif" w:eastAsia="Times New Roman" w:hAnsi="PT Astra Serif"/>
          <w:b/>
          <w:color w:val="000000"/>
          <w:lang w:eastAsia="ru-RU"/>
        </w:rPr>
        <w:t xml:space="preserve">Идентификационный код закупки (ИКЗ) </w:t>
      </w:r>
      <w:r w:rsidRPr="007F7D9E">
        <w:rPr>
          <w:rFonts w:ascii="PT Astra Serif" w:eastAsia="Times New Roman" w:hAnsi="PT Astra Serif"/>
          <w:b/>
          <w:color w:val="000000"/>
          <w:lang w:eastAsia="ru-RU"/>
        </w:rPr>
        <w:t xml:space="preserve">№: </w:t>
      </w:r>
      <w:r w:rsidR="007F7D9E">
        <w:rPr>
          <w:rFonts w:ascii="PT Astra Serif" w:eastAsia="Times New Roman" w:hAnsi="PT Astra Serif"/>
          <w:b/>
          <w:color w:val="000000"/>
          <w:lang w:eastAsia="ru-RU"/>
        </w:rPr>
        <w:t>263642600445364260100100</w:t>
      </w:r>
      <w:r w:rsidR="00367805">
        <w:rPr>
          <w:rFonts w:ascii="PT Astra Serif" w:eastAsia="Times New Roman" w:hAnsi="PT Astra Serif"/>
          <w:b/>
          <w:color w:val="000000"/>
          <w:lang w:eastAsia="ru-RU"/>
        </w:rPr>
        <w:t>3</w:t>
      </w:r>
      <w:r w:rsidR="007F7D9E">
        <w:rPr>
          <w:rFonts w:ascii="PT Astra Serif" w:eastAsia="Times New Roman" w:hAnsi="PT Astra Serif"/>
          <w:b/>
          <w:color w:val="000000"/>
          <w:lang w:eastAsia="ru-RU"/>
        </w:rPr>
        <w:t>20000000244</w:t>
      </w:r>
    </w:p>
    <w:p w:rsidR="00C403E7" w:rsidRDefault="00C403E7">
      <w:pPr>
        <w:jc w:val="center"/>
        <w:rPr>
          <w:rFonts w:ascii="PT Astra Serif" w:eastAsia="Times New Roman" w:hAnsi="PT Astra Serif"/>
          <w:bCs/>
          <w:kern w:val="28"/>
          <w:lang w:eastAsia="ru-RU"/>
        </w:rPr>
      </w:pPr>
    </w:p>
    <w:tbl>
      <w:tblPr>
        <w:tblW w:w="5395" w:type="pct"/>
        <w:tblLook w:val="04A0"/>
      </w:tblPr>
      <w:tblGrid>
        <w:gridCol w:w="4980"/>
        <w:gridCol w:w="2281"/>
        <w:gridCol w:w="266"/>
        <w:gridCol w:w="244"/>
        <w:gridCol w:w="2400"/>
        <w:gridCol w:w="921"/>
      </w:tblGrid>
      <w:tr w:rsidR="00C403E7" w:rsidTr="00B95885">
        <w:tc>
          <w:tcPr>
            <w:tcW w:w="2245" w:type="pct"/>
            <w:shd w:val="clear" w:color="auto" w:fill="auto"/>
          </w:tcPr>
          <w:p w:rsidR="00C403E7" w:rsidRDefault="00B95885">
            <w:pPr>
              <w:keepNext/>
              <w:widowControl w:val="0"/>
              <w:tabs>
                <w:tab w:val="left" w:pos="10080"/>
              </w:tabs>
              <w:autoSpaceDE w:val="0"/>
              <w:autoSpaceDN w:val="0"/>
              <w:adjustRightInd w:val="0"/>
              <w:ind w:right="305"/>
              <w:rPr>
                <w:rFonts w:ascii="PT Astra Serif" w:eastAsia="Times New Roman" w:hAnsi="PT Astra Serif"/>
                <w:color w:val="000000"/>
                <w:lang w:eastAsia="ru-RU"/>
              </w:rPr>
            </w:pPr>
            <w:proofErr w:type="gramStart"/>
            <w:r>
              <w:rPr>
                <w:rFonts w:ascii="PT Astra Serif" w:eastAsia="Times New Roman" w:hAnsi="PT Astra Serif"/>
                <w:color w:val="000000"/>
                <w:lang w:eastAsia="ru-RU"/>
              </w:rPr>
              <w:t>с</w:t>
            </w:r>
            <w:proofErr w:type="gramEnd"/>
            <w:r>
              <w:rPr>
                <w:rFonts w:ascii="PT Astra Serif" w:eastAsia="Times New Roman" w:hAnsi="PT Astra Serif"/>
                <w:color w:val="000000"/>
                <w:lang w:eastAsia="ru-RU"/>
              </w:rPr>
              <w:t>. Питерка</w:t>
            </w:r>
          </w:p>
        </w:tc>
        <w:tc>
          <w:tcPr>
            <w:tcW w:w="1028" w:type="pct"/>
            <w:shd w:val="clear" w:color="auto" w:fill="auto"/>
          </w:tcPr>
          <w:p w:rsidR="00C403E7" w:rsidRDefault="00C403E7">
            <w:pPr>
              <w:keepNext/>
              <w:widowControl w:val="0"/>
              <w:tabs>
                <w:tab w:val="left" w:pos="4783"/>
                <w:tab w:val="left" w:pos="10080"/>
              </w:tabs>
              <w:autoSpaceDE w:val="0"/>
              <w:autoSpaceDN w:val="0"/>
              <w:adjustRightInd w:val="0"/>
              <w:ind w:right="-79"/>
              <w:jc w:val="right"/>
              <w:rPr>
                <w:rFonts w:ascii="PT Astra Serif" w:eastAsia="Times New Roman" w:hAnsi="PT Astra Serif"/>
                <w:color w:val="000000"/>
                <w:lang w:eastAsia="ru-RU"/>
              </w:rPr>
            </w:pPr>
          </w:p>
        </w:tc>
        <w:tc>
          <w:tcPr>
            <w:tcW w:w="120" w:type="pct"/>
            <w:shd w:val="clear" w:color="auto" w:fill="auto"/>
          </w:tcPr>
          <w:p w:rsidR="00C403E7" w:rsidRDefault="00C403E7">
            <w:pPr>
              <w:keepNext/>
              <w:widowControl w:val="0"/>
              <w:tabs>
                <w:tab w:val="left" w:pos="4783"/>
                <w:tab w:val="left" w:pos="10080"/>
              </w:tabs>
              <w:autoSpaceDE w:val="0"/>
              <w:autoSpaceDN w:val="0"/>
              <w:adjustRightInd w:val="0"/>
              <w:ind w:right="-83"/>
              <w:jc w:val="center"/>
              <w:rPr>
                <w:rFonts w:ascii="PT Astra Serif" w:eastAsia="Times New Roman" w:hAnsi="PT Astra Serif"/>
                <w:color w:val="000000"/>
                <w:lang w:eastAsia="ru-RU"/>
              </w:rPr>
            </w:pPr>
          </w:p>
        </w:tc>
        <w:tc>
          <w:tcPr>
            <w:tcW w:w="110" w:type="pct"/>
            <w:shd w:val="clear" w:color="auto" w:fill="auto"/>
          </w:tcPr>
          <w:p w:rsidR="00C403E7" w:rsidRDefault="00C403E7">
            <w:pPr>
              <w:keepNext/>
              <w:widowControl w:val="0"/>
              <w:tabs>
                <w:tab w:val="left" w:pos="4783"/>
                <w:tab w:val="left" w:pos="10080"/>
              </w:tabs>
              <w:autoSpaceDE w:val="0"/>
              <w:autoSpaceDN w:val="0"/>
              <w:adjustRightInd w:val="0"/>
              <w:ind w:left="-85"/>
              <w:rPr>
                <w:rFonts w:ascii="PT Astra Serif" w:eastAsia="Times New Roman" w:hAnsi="PT Astra Serif"/>
                <w:color w:val="000000"/>
                <w:lang w:eastAsia="ru-RU"/>
              </w:rPr>
            </w:pPr>
          </w:p>
        </w:tc>
        <w:tc>
          <w:tcPr>
            <w:tcW w:w="1082" w:type="pct"/>
            <w:shd w:val="clear" w:color="auto" w:fill="auto"/>
          </w:tcPr>
          <w:p w:rsidR="00C403E7" w:rsidRDefault="006F5B26" w:rsidP="00B95885">
            <w:pPr>
              <w:keepNext/>
              <w:widowControl w:val="0"/>
              <w:tabs>
                <w:tab w:val="left" w:pos="4783"/>
                <w:tab w:val="left" w:pos="10080"/>
              </w:tabs>
              <w:autoSpaceDE w:val="0"/>
              <w:autoSpaceDN w:val="0"/>
              <w:adjustRightInd w:val="0"/>
              <w:ind w:left="580" w:right="-108"/>
              <w:jc w:val="right"/>
              <w:rPr>
                <w:rFonts w:ascii="PT Astra Serif" w:eastAsia="Times New Roman" w:hAnsi="PT Astra Serif"/>
                <w:color w:val="000000"/>
                <w:lang w:eastAsia="ru-RU"/>
              </w:rPr>
            </w:pPr>
            <w:r>
              <w:rPr>
                <w:rFonts w:ascii="PT Astra Serif" w:eastAsia="Times New Roman" w:hAnsi="PT Astra Serif"/>
                <w:color w:val="000000"/>
                <w:lang w:eastAsia="ru-RU"/>
              </w:rPr>
              <w:t xml:space="preserve">«___» ____ </w:t>
            </w:r>
            <w:r w:rsidR="00B95885">
              <w:rPr>
                <w:rFonts w:ascii="PT Astra Serif" w:eastAsia="Times New Roman" w:hAnsi="PT Astra Serif"/>
                <w:color w:val="000000"/>
                <w:lang w:eastAsia="ru-RU"/>
              </w:rPr>
              <w:t>2026 г.</w:t>
            </w:r>
          </w:p>
        </w:tc>
        <w:tc>
          <w:tcPr>
            <w:tcW w:w="415" w:type="pct"/>
            <w:shd w:val="clear" w:color="auto" w:fill="auto"/>
          </w:tcPr>
          <w:p w:rsidR="00C403E7" w:rsidRDefault="00C403E7" w:rsidP="00B95885">
            <w:pPr>
              <w:keepNext/>
              <w:widowControl w:val="0"/>
              <w:tabs>
                <w:tab w:val="left" w:pos="4783"/>
                <w:tab w:val="left" w:pos="10080"/>
              </w:tabs>
              <w:autoSpaceDE w:val="0"/>
              <w:autoSpaceDN w:val="0"/>
              <w:adjustRightInd w:val="0"/>
              <w:ind w:left="580"/>
              <w:jc w:val="right"/>
              <w:rPr>
                <w:rFonts w:ascii="PT Astra Serif" w:eastAsia="Times New Roman" w:hAnsi="PT Astra Serif"/>
                <w:color w:val="000000"/>
                <w:lang w:eastAsia="ru-RU"/>
              </w:rPr>
            </w:pPr>
          </w:p>
        </w:tc>
      </w:tr>
    </w:tbl>
    <w:p w:rsidR="00C403E7" w:rsidRDefault="00C403E7">
      <w:pPr>
        <w:jc w:val="center"/>
        <w:rPr>
          <w:rFonts w:ascii="PT Astra Serif" w:eastAsia="Times New Roman" w:hAnsi="PT Astra Serif"/>
          <w:color w:val="000000"/>
          <w:lang w:eastAsia="ru-RU"/>
        </w:rPr>
      </w:pPr>
    </w:p>
    <w:p w:rsidR="00C403E7" w:rsidRDefault="007F7D9E">
      <w:pPr>
        <w:ind w:firstLine="851"/>
        <w:jc w:val="both"/>
        <w:rPr>
          <w:rFonts w:ascii="PT Astra Serif" w:eastAsia="Times New Roman" w:hAnsi="PT Astra Serif" w:cs="PT Astra Serif"/>
          <w:lang w:eastAsia="ru-RU"/>
        </w:rPr>
      </w:pPr>
      <w:proofErr w:type="gramStart"/>
      <w:r>
        <w:rPr>
          <w:rFonts w:ascii="PT Astra Serif" w:hAnsi="PT Astra Serif" w:cs="PT Astra Serif"/>
        </w:rPr>
        <w:t>Государственное бюджетное учреждение дополнительного образования «Детская школа искусств села Питерка Питерского района Саратовской области»,</w:t>
      </w:r>
      <w:r w:rsidR="00643FE9">
        <w:rPr>
          <w:rFonts w:ascii="PT Astra Serif" w:eastAsia="Times New Roman" w:hAnsi="PT Astra Serif" w:cs="PT Astra Serif"/>
          <w:lang w:eastAsia="ru-RU"/>
        </w:rPr>
        <w:t xml:space="preserve"> именуемое в дальнейшем </w:t>
      </w:r>
      <w:r w:rsidR="00643FE9">
        <w:rPr>
          <w:rFonts w:ascii="PT Astra Serif" w:eastAsia="Times New Roman" w:hAnsi="PT Astra Serif" w:cs="PT Astra Serif"/>
          <w:b/>
          <w:bCs/>
          <w:lang w:eastAsia="ru-RU"/>
        </w:rPr>
        <w:t>«Заказчик»</w:t>
      </w:r>
      <w:r w:rsidR="00643FE9">
        <w:rPr>
          <w:rFonts w:ascii="PT Astra Serif" w:eastAsia="Times New Roman" w:hAnsi="PT Astra Serif" w:cs="PT Astra Serif"/>
          <w:lang w:eastAsia="ru-RU"/>
        </w:rPr>
        <w:t xml:space="preserve">, в лице </w:t>
      </w:r>
      <w:r>
        <w:rPr>
          <w:rFonts w:ascii="PT Astra Serif" w:eastAsia="Times New Roman" w:hAnsi="PT Astra Serif" w:cs="PT Astra Serif"/>
          <w:lang w:eastAsia="ru-RU"/>
        </w:rPr>
        <w:t>директора Недоспасо</w:t>
      </w:r>
      <w:r w:rsidR="003311E5">
        <w:rPr>
          <w:rFonts w:ascii="PT Astra Serif" w:eastAsia="Times New Roman" w:hAnsi="PT Astra Serif" w:cs="PT Astra Serif"/>
          <w:lang w:eastAsia="ru-RU"/>
        </w:rPr>
        <w:t>в</w:t>
      </w:r>
      <w:r>
        <w:rPr>
          <w:rFonts w:ascii="PT Astra Serif" w:eastAsia="Times New Roman" w:hAnsi="PT Astra Serif" w:cs="PT Astra Serif"/>
          <w:lang w:eastAsia="ru-RU"/>
        </w:rPr>
        <w:t xml:space="preserve">ой Светланы Георгиевны, </w:t>
      </w:r>
      <w:r w:rsidR="00643FE9">
        <w:rPr>
          <w:rFonts w:ascii="PT Astra Serif" w:eastAsia="Times New Roman" w:hAnsi="PT Astra Serif" w:cs="PT Astra Serif"/>
          <w:lang w:eastAsia="ru-RU"/>
        </w:rPr>
        <w:t xml:space="preserve">действующего на основании </w:t>
      </w:r>
      <w:r>
        <w:rPr>
          <w:rFonts w:ascii="PT Astra Serif" w:eastAsia="Times New Roman" w:hAnsi="PT Astra Serif" w:cs="PT Astra Serif"/>
          <w:lang w:eastAsia="ru-RU"/>
        </w:rPr>
        <w:t xml:space="preserve">Устава, </w:t>
      </w:r>
      <w:r w:rsidR="00643FE9">
        <w:rPr>
          <w:rFonts w:ascii="PT Astra Serif" w:eastAsia="Times New Roman" w:hAnsi="PT Astra Serif" w:cs="PT Astra Serif"/>
          <w:lang w:eastAsia="ru-RU"/>
        </w:rPr>
        <w:t xml:space="preserve"> с одной стороны, </w:t>
      </w:r>
      <w:r w:rsidR="00643FE9" w:rsidRPr="007F7D9E">
        <w:rPr>
          <w:rFonts w:ascii="PT Astra Serif" w:eastAsia="Times New Roman" w:hAnsi="PT Astra Serif" w:cs="PT Astra Serif"/>
          <w:lang w:eastAsia="ru-RU"/>
        </w:rPr>
        <w:t xml:space="preserve">и </w:t>
      </w:r>
      <w:r w:rsidR="00B95885">
        <w:rPr>
          <w:rFonts w:ascii="PT Astra Serif" w:hAnsi="PT Astra Serif" w:cs="PT Astra Serif"/>
        </w:rPr>
        <w:t xml:space="preserve">Общество с ограниченной ответственностью «МСТ» </w:t>
      </w:r>
      <w:r w:rsidR="00643FE9" w:rsidRPr="007F7D9E">
        <w:rPr>
          <w:rFonts w:ascii="PT Astra Serif" w:eastAsia="Times New Roman" w:hAnsi="PT Astra Serif" w:cs="PT Astra Serif"/>
          <w:lang w:eastAsia="ru-RU"/>
        </w:rPr>
        <w:t xml:space="preserve">именуемое в дальнейшем </w:t>
      </w:r>
      <w:r w:rsidR="00643FE9" w:rsidRPr="007F7D9E">
        <w:rPr>
          <w:rFonts w:ascii="PT Astra Serif" w:eastAsia="Times New Roman" w:hAnsi="PT Astra Serif" w:cs="PT Astra Serif"/>
          <w:b/>
          <w:bCs/>
          <w:lang w:eastAsia="ru-RU"/>
        </w:rPr>
        <w:t>«Поставщик»</w:t>
      </w:r>
      <w:r w:rsidR="00643FE9" w:rsidRPr="007F7D9E">
        <w:rPr>
          <w:rFonts w:ascii="PT Astra Serif" w:eastAsia="Times New Roman" w:hAnsi="PT Astra Serif" w:cs="PT Astra Serif"/>
          <w:lang w:eastAsia="ru-RU"/>
        </w:rPr>
        <w:t xml:space="preserve">, в лице </w:t>
      </w:r>
      <w:r w:rsidR="00B95885">
        <w:rPr>
          <w:rFonts w:ascii="PT Astra Serif" w:hAnsi="PT Astra Serif" w:cs="PT Astra Serif"/>
        </w:rPr>
        <w:t>директора Словесновой Светланы Александровны</w:t>
      </w:r>
      <w:r w:rsidR="00643FE9" w:rsidRPr="007F7D9E">
        <w:rPr>
          <w:rFonts w:ascii="PT Astra Serif" w:eastAsia="Times New Roman" w:hAnsi="PT Astra Serif" w:cs="PT Astra Serif"/>
          <w:lang w:eastAsia="ru-RU"/>
        </w:rPr>
        <w:t xml:space="preserve">, действующего на основании </w:t>
      </w:r>
      <w:r w:rsidR="00B95885">
        <w:rPr>
          <w:rFonts w:ascii="PT Astra Serif" w:eastAsia="Times New Roman" w:hAnsi="PT Astra Serif" w:cs="PT Astra Serif"/>
          <w:lang w:eastAsia="ru-RU"/>
        </w:rPr>
        <w:t>Устава</w:t>
      </w:r>
      <w:r w:rsidR="00643FE9" w:rsidRPr="007F7D9E">
        <w:rPr>
          <w:rFonts w:ascii="PT Astra Serif" w:eastAsia="Times New Roman" w:hAnsi="PT Astra Serif" w:cs="PT Astra Serif"/>
          <w:lang w:eastAsia="ru-RU"/>
        </w:rPr>
        <w:t>, с другой</w:t>
      </w:r>
      <w:r w:rsidR="00643FE9">
        <w:rPr>
          <w:rFonts w:ascii="PT Astra Serif" w:eastAsia="Times New Roman" w:hAnsi="PT Astra Serif" w:cs="PT Astra Serif"/>
          <w:lang w:eastAsia="ru-RU"/>
        </w:rPr>
        <w:t xml:space="preserve"> стороны, вместе именуемые «Стороны» и каждый в</w:t>
      </w:r>
      <w:proofErr w:type="gramEnd"/>
      <w:r w:rsidR="00643FE9">
        <w:rPr>
          <w:rFonts w:ascii="PT Astra Serif" w:eastAsia="Times New Roman" w:hAnsi="PT Astra Serif" w:cs="PT Astra Serif"/>
          <w:lang w:eastAsia="ru-RU"/>
        </w:rPr>
        <w:t xml:space="preserve"> </w:t>
      </w:r>
      <w:proofErr w:type="gramStart"/>
      <w:r w:rsidR="00643FE9">
        <w:rPr>
          <w:rFonts w:ascii="PT Astra Serif" w:eastAsia="Times New Roman" w:hAnsi="PT Astra Serif" w:cs="PT Astra Serif"/>
          <w:lang w:eastAsia="ru-RU"/>
        </w:rPr>
        <w:t>отдельности «Сторона», с соблюдением требований Гражданского кодекса РФ,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sidR="00643FE9">
        <w:rPr>
          <w:rStyle w:val="a4"/>
          <w:rFonts w:ascii="PT Astra Serif" w:eastAsia="Times New Roman" w:hAnsi="PT Astra Serif" w:cs="PT Astra Serif"/>
          <w:lang w:eastAsia="ru-RU"/>
        </w:rPr>
        <w:footnoteReference w:id="1"/>
      </w:r>
      <w:r w:rsidR="00643FE9">
        <w:rPr>
          <w:rFonts w:ascii="PT Astra Serif" w:eastAsia="Times New Roman" w:hAnsi="PT Astra Serif" w:cs="PT Astra Serif"/>
          <w:lang w:eastAsia="ru-RU"/>
        </w:rPr>
        <w:t xml:space="preserve"> и иного </w:t>
      </w:r>
      <w:r w:rsidR="00643FE9" w:rsidRPr="002D1247">
        <w:rPr>
          <w:rFonts w:ascii="PT Astra Serif" w:eastAsia="Times New Roman" w:hAnsi="PT Astra Serif" w:cs="PT Astra Serif"/>
          <w:lang w:eastAsia="ru-RU"/>
        </w:rPr>
        <w:t xml:space="preserve">законодательства Российской Федерации, на основании п. </w:t>
      </w:r>
      <w:r w:rsidR="006F5B26">
        <w:rPr>
          <w:rFonts w:ascii="PT Astra Serif" w:eastAsia="Times New Roman" w:hAnsi="PT Astra Serif" w:cs="PT Astra Serif"/>
          <w:lang w:eastAsia="ru-RU"/>
        </w:rPr>
        <w:t>4</w:t>
      </w:r>
      <w:r w:rsidR="00643FE9" w:rsidRPr="002D1247">
        <w:rPr>
          <w:rFonts w:ascii="PT Astra Serif" w:eastAsia="Times New Roman" w:hAnsi="PT Astra Serif" w:cs="PT Astra Serif"/>
          <w:lang w:eastAsia="ru-RU"/>
        </w:rPr>
        <w:t xml:space="preserve"> ч. 1 ст. 93</w:t>
      </w:r>
      <w:r w:rsidR="00643FE9" w:rsidRPr="002D1247">
        <w:rPr>
          <w:rFonts w:ascii="PT Astra Serif" w:hAnsi="PT Astra Serif" w:cs="PT Astra Serif"/>
        </w:rPr>
        <w:t xml:space="preserve"> </w:t>
      </w:r>
      <w:r w:rsidR="00643FE9" w:rsidRPr="002D1247">
        <w:rPr>
          <w:rFonts w:ascii="PT Astra Serif" w:eastAsia="Times New Roman" w:hAnsi="PT Astra Serif" w:cs="PT Astra Serif"/>
          <w:lang w:eastAsia="ru-RU"/>
        </w:rPr>
        <w:t xml:space="preserve">Федеральный закон № 44-ФЗ, заключили настоящий </w:t>
      </w:r>
      <w:r w:rsidR="00FF6153">
        <w:rPr>
          <w:rFonts w:ascii="PT Astra Serif" w:eastAsia="Times New Roman" w:hAnsi="PT Astra Serif" w:cs="PT Astra Serif"/>
          <w:lang w:eastAsia="ru-RU"/>
        </w:rPr>
        <w:t>Контракт</w:t>
      </w:r>
      <w:r w:rsidR="00643FE9" w:rsidRPr="002D1247">
        <w:rPr>
          <w:rFonts w:ascii="PT Astra Serif" w:eastAsia="Times New Roman" w:hAnsi="PT Astra Serif" w:cs="PT Astra Serif"/>
          <w:lang w:eastAsia="ru-RU"/>
        </w:rPr>
        <w:t>, о нижеследующем:</w:t>
      </w:r>
      <w:proofErr w:type="gramEnd"/>
    </w:p>
    <w:p w:rsidR="003311E5" w:rsidRPr="002D1247" w:rsidRDefault="003311E5">
      <w:pPr>
        <w:ind w:firstLine="851"/>
        <w:jc w:val="both"/>
        <w:rPr>
          <w:rFonts w:ascii="PT Astra Serif" w:eastAsia="Times New Roman" w:hAnsi="PT Astra Serif" w:cs="PT Astra Serif"/>
          <w:lang w:eastAsia="ru-RU"/>
        </w:rPr>
      </w:pPr>
    </w:p>
    <w:p w:rsidR="003311E5" w:rsidRDefault="00643FE9" w:rsidP="003311E5">
      <w:pPr>
        <w:jc w:val="center"/>
        <w:rPr>
          <w:rFonts w:ascii="PT Astra Serif" w:eastAsia="Times New Roman" w:hAnsi="PT Astra Serif"/>
          <w:b/>
          <w:color w:val="000000"/>
          <w:lang w:eastAsia="ru-RU"/>
        </w:rPr>
      </w:pPr>
      <w:r w:rsidRPr="002D1247">
        <w:rPr>
          <w:rFonts w:ascii="PT Astra Serif" w:eastAsia="Times New Roman" w:hAnsi="PT Astra Serif"/>
          <w:b/>
          <w:color w:val="000000"/>
          <w:lang w:eastAsia="ru-RU"/>
        </w:rPr>
        <w:t xml:space="preserve">1. Предмет </w:t>
      </w:r>
      <w:r w:rsidR="00FF6153">
        <w:rPr>
          <w:rFonts w:ascii="PT Astra Serif" w:eastAsia="Times New Roman" w:hAnsi="PT Astra Serif"/>
          <w:b/>
          <w:color w:val="000000"/>
          <w:lang w:eastAsia="ru-RU"/>
        </w:rPr>
        <w:t>Контракта</w:t>
      </w:r>
    </w:p>
    <w:p w:rsidR="00C403E7" w:rsidRDefault="00643FE9" w:rsidP="003311E5">
      <w:pPr>
        <w:widowControl w:val="0"/>
        <w:tabs>
          <w:tab w:val="left" w:pos="1134"/>
          <w:tab w:val="left" w:pos="1176"/>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1.1.</w:t>
      </w:r>
      <w:r>
        <w:rPr>
          <w:rFonts w:ascii="PT Astra Serif" w:eastAsia="Times New Roman" w:hAnsi="PT Astra Serif"/>
          <w:color w:val="000000"/>
          <w:lang w:eastAsia="ru-RU"/>
        </w:rPr>
        <w:tab/>
        <w:t xml:space="preserve">Предметом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является: </w:t>
      </w:r>
      <w:r w:rsidR="006F5B26" w:rsidRPr="006F5B26">
        <w:rPr>
          <w:rFonts w:ascii="PT Astra Serif" w:eastAsia="Times New Roman" w:hAnsi="PT Astra Serif"/>
          <w:b/>
          <w:bCs/>
          <w:color w:val="000000"/>
          <w:lang w:eastAsia="ru-RU"/>
        </w:rPr>
        <w:t xml:space="preserve">Поставка </w:t>
      </w:r>
      <w:proofErr w:type="gramStart"/>
      <w:r w:rsidR="006F5B26" w:rsidRPr="006F5B26">
        <w:rPr>
          <w:rFonts w:ascii="PT Astra Serif" w:eastAsia="Times New Roman" w:hAnsi="PT Astra Serif"/>
          <w:b/>
          <w:bCs/>
          <w:color w:val="000000"/>
          <w:lang w:eastAsia="ru-RU"/>
        </w:rPr>
        <w:t>газового</w:t>
      </w:r>
      <w:proofErr w:type="gramEnd"/>
      <w:r w:rsidR="006F5B26" w:rsidRPr="006F5B26">
        <w:rPr>
          <w:rFonts w:ascii="PT Astra Serif" w:eastAsia="Times New Roman" w:hAnsi="PT Astra Serif"/>
          <w:b/>
          <w:bCs/>
          <w:color w:val="000000"/>
          <w:lang w:eastAsia="ru-RU"/>
        </w:rPr>
        <w:t xml:space="preserve"> оборудования (газогорелочное устройство (горелка)</w:t>
      </w:r>
      <w:r w:rsidR="006F5B26">
        <w:rPr>
          <w:rFonts w:ascii="PT Astra Serif" w:eastAsia="Times New Roman" w:hAnsi="PT Astra Serif"/>
          <w:b/>
          <w:bCs/>
          <w:color w:val="000000"/>
          <w:lang w:eastAsia="ru-RU"/>
        </w:rPr>
        <w:t>)</w:t>
      </w:r>
      <w:r w:rsidR="006F5B26" w:rsidRPr="006F5B26">
        <w:rPr>
          <w:rFonts w:ascii="PT Astra Serif" w:eastAsia="Times New Roman" w:hAnsi="PT Astra Serif"/>
          <w:b/>
          <w:bCs/>
          <w:color w:val="000000"/>
          <w:lang w:eastAsia="ru-RU"/>
        </w:rPr>
        <w:t xml:space="preserve"> </w:t>
      </w:r>
      <w:r>
        <w:rPr>
          <w:rFonts w:ascii="PT Astra Serif" w:eastAsia="Times New Roman" w:hAnsi="PT Astra Serif"/>
          <w:color w:val="000000"/>
          <w:lang w:eastAsia="ru-RU"/>
        </w:rPr>
        <w:t>(далее – товар).</w:t>
      </w:r>
    </w:p>
    <w:p w:rsidR="00C403E7" w:rsidRDefault="00643FE9">
      <w:pPr>
        <w:widowControl w:val="0"/>
        <w:tabs>
          <w:tab w:val="left" w:pos="1134"/>
          <w:tab w:val="left" w:pos="1176"/>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1.2.</w:t>
      </w:r>
      <w:r>
        <w:rPr>
          <w:rFonts w:ascii="PT Astra Serif" w:eastAsia="Times New Roman" w:hAnsi="PT Astra Serif"/>
          <w:color w:val="000000"/>
          <w:lang w:eastAsia="ru-RU"/>
        </w:rPr>
        <w:tab/>
        <w:t xml:space="preserve">Поставщик обязуется поставить Заказчику товар в количестве и ассортименте, указанном в Спецификации поставляемых товаров (Приложение № 1 к настоящему </w:t>
      </w:r>
      <w:r w:rsidR="00FF6153">
        <w:rPr>
          <w:rFonts w:ascii="PT Astra Serif" w:eastAsia="Times New Roman" w:hAnsi="PT Astra Serif"/>
          <w:color w:val="000000"/>
          <w:lang w:eastAsia="ru-RU"/>
        </w:rPr>
        <w:t>Контракту</w:t>
      </w:r>
      <w:r>
        <w:rPr>
          <w:rFonts w:ascii="PT Astra Serif" w:eastAsia="Times New Roman" w:hAnsi="PT Astra Serif"/>
          <w:color w:val="000000"/>
          <w:lang w:eastAsia="ru-RU"/>
        </w:rPr>
        <w:t xml:space="preserve">) и Описанием объекта закупки (Приложение № 2 к настоящему </w:t>
      </w:r>
      <w:r w:rsidR="00FF6153">
        <w:rPr>
          <w:rFonts w:ascii="PT Astra Serif" w:eastAsia="Times New Roman" w:hAnsi="PT Astra Serif"/>
          <w:color w:val="000000"/>
          <w:lang w:eastAsia="ru-RU"/>
        </w:rPr>
        <w:t>Контракту</w:t>
      </w:r>
      <w:r>
        <w:rPr>
          <w:rFonts w:ascii="PT Astra Serif" w:eastAsia="Times New Roman" w:hAnsi="PT Astra Serif"/>
          <w:color w:val="000000"/>
          <w:lang w:eastAsia="ru-RU"/>
        </w:rPr>
        <w:t>).</w:t>
      </w:r>
    </w:p>
    <w:p w:rsidR="00C403E7" w:rsidRDefault="00643FE9">
      <w:pPr>
        <w:widowControl w:val="0"/>
        <w:tabs>
          <w:tab w:val="left" w:pos="1134"/>
          <w:tab w:val="left" w:pos="1176"/>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1.3.</w:t>
      </w:r>
      <w:r>
        <w:rPr>
          <w:rFonts w:ascii="PT Astra Serif" w:eastAsia="Times New Roman" w:hAnsi="PT Astra Serif"/>
          <w:color w:val="000000"/>
          <w:lang w:eastAsia="ru-RU"/>
        </w:rPr>
        <w:tab/>
        <w:t xml:space="preserve">Заказчик обеспечивает прием и оплату товаров в установленном </w:t>
      </w:r>
      <w:r w:rsidR="00FF6153">
        <w:rPr>
          <w:rFonts w:ascii="PT Astra Serif" w:eastAsia="Times New Roman" w:hAnsi="PT Astra Serif"/>
          <w:color w:val="000000"/>
          <w:lang w:eastAsia="ru-RU"/>
        </w:rPr>
        <w:t>Контрактом</w:t>
      </w:r>
      <w:r>
        <w:rPr>
          <w:rFonts w:ascii="PT Astra Serif" w:eastAsia="Times New Roman" w:hAnsi="PT Astra Serif"/>
          <w:color w:val="000000"/>
          <w:lang w:eastAsia="ru-RU"/>
        </w:rPr>
        <w:t xml:space="preserve"> порядке, форме и размере.</w:t>
      </w:r>
    </w:p>
    <w:p w:rsidR="00C403E7" w:rsidRDefault="00643FE9">
      <w:pPr>
        <w:widowControl w:val="0"/>
        <w:tabs>
          <w:tab w:val="left" w:pos="1134"/>
          <w:tab w:val="left" w:pos="1176"/>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1.4.</w:t>
      </w:r>
      <w:r>
        <w:rPr>
          <w:rFonts w:ascii="PT Astra Serif" w:eastAsia="Times New Roman" w:hAnsi="PT Astra Serif"/>
          <w:color w:val="000000"/>
          <w:lang w:eastAsia="ru-RU"/>
        </w:rPr>
        <w:tab/>
        <w:t xml:space="preserve">При исполнении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по согласованию Заказчика с Поставщиком допускается поставка товара качество, потребительские свойства которых являются улучшенными по сравнению с качеством и соответствующими характеристиками, указанными в настоящем </w:t>
      </w:r>
      <w:r w:rsidR="00FF6153">
        <w:rPr>
          <w:rFonts w:ascii="PT Astra Serif" w:eastAsia="Times New Roman" w:hAnsi="PT Astra Serif"/>
          <w:color w:val="000000"/>
          <w:lang w:eastAsia="ru-RU"/>
        </w:rPr>
        <w:t>Контракте</w:t>
      </w:r>
      <w:r>
        <w:rPr>
          <w:rFonts w:ascii="PT Astra Serif" w:eastAsia="Times New Roman" w:hAnsi="PT Astra Serif"/>
          <w:color w:val="000000"/>
          <w:lang w:eastAsia="ru-RU"/>
        </w:rPr>
        <w:t>.</w:t>
      </w:r>
    </w:p>
    <w:p w:rsidR="003311E5" w:rsidRDefault="003311E5">
      <w:pPr>
        <w:widowControl w:val="0"/>
        <w:tabs>
          <w:tab w:val="left" w:pos="1134"/>
          <w:tab w:val="left" w:pos="1176"/>
        </w:tabs>
        <w:ind w:firstLine="851"/>
        <w:jc w:val="both"/>
        <w:rPr>
          <w:rFonts w:ascii="PT Astra Serif" w:eastAsia="Times New Roman" w:hAnsi="PT Astra Serif"/>
          <w:color w:val="000000"/>
          <w:lang w:eastAsia="ru-RU"/>
        </w:rPr>
      </w:pPr>
    </w:p>
    <w:p w:rsidR="003311E5" w:rsidRPr="007F7D9E" w:rsidRDefault="00643FE9">
      <w:pPr>
        <w:widowControl w:val="0"/>
        <w:jc w:val="center"/>
        <w:rPr>
          <w:rFonts w:ascii="PT Astra Serif" w:eastAsia="Times New Roman" w:hAnsi="PT Astra Serif"/>
          <w:b/>
          <w:color w:val="000000"/>
          <w:lang w:eastAsia="ru-RU"/>
        </w:rPr>
      </w:pPr>
      <w:r>
        <w:rPr>
          <w:rFonts w:ascii="PT Astra Serif" w:eastAsia="Times New Roman" w:hAnsi="PT Astra Serif"/>
          <w:b/>
          <w:color w:val="000000"/>
          <w:lang w:eastAsia="ru-RU"/>
        </w:rPr>
        <w:t xml:space="preserve">2. Цена </w:t>
      </w:r>
      <w:r w:rsidR="00FF6153">
        <w:rPr>
          <w:rFonts w:ascii="PT Astra Serif" w:eastAsia="Times New Roman" w:hAnsi="PT Astra Serif"/>
          <w:b/>
          <w:color w:val="000000"/>
          <w:lang w:eastAsia="ru-RU"/>
        </w:rPr>
        <w:t>Контракта</w:t>
      </w:r>
      <w:r>
        <w:rPr>
          <w:rFonts w:ascii="PT Astra Serif" w:eastAsia="Times New Roman" w:hAnsi="PT Astra Serif"/>
          <w:b/>
          <w:color w:val="000000"/>
          <w:lang w:eastAsia="ru-RU"/>
        </w:rPr>
        <w:t xml:space="preserve"> и </w:t>
      </w:r>
      <w:r w:rsidRPr="007F7D9E">
        <w:rPr>
          <w:rFonts w:ascii="PT Astra Serif" w:eastAsia="Times New Roman" w:hAnsi="PT Astra Serif"/>
          <w:b/>
          <w:color w:val="000000"/>
          <w:lang w:eastAsia="ru-RU"/>
        </w:rPr>
        <w:t>порядок расчетов</w:t>
      </w:r>
    </w:p>
    <w:p w:rsidR="006F5B26" w:rsidRDefault="00643FE9">
      <w:pPr>
        <w:widowControl w:val="0"/>
        <w:ind w:firstLine="851"/>
        <w:jc w:val="both"/>
      </w:pPr>
      <w:r w:rsidRPr="007F7D9E">
        <w:rPr>
          <w:rFonts w:ascii="PT Astra Serif" w:eastAsia="Times New Roman" w:hAnsi="PT Astra Serif"/>
          <w:color w:val="000000"/>
          <w:lang w:eastAsia="ru-RU"/>
        </w:rPr>
        <w:t xml:space="preserve">2.1. Общая сумма </w:t>
      </w:r>
      <w:r w:rsidR="00FF6153">
        <w:rPr>
          <w:rFonts w:ascii="PT Astra Serif" w:eastAsia="Times New Roman" w:hAnsi="PT Astra Serif"/>
          <w:color w:val="000000"/>
          <w:lang w:eastAsia="ru-RU"/>
        </w:rPr>
        <w:t>Контракта</w:t>
      </w:r>
      <w:r w:rsidRPr="007F7D9E">
        <w:rPr>
          <w:rFonts w:ascii="PT Astra Serif" w:eastAsia="Times New Roman" w:hAnsi="PT Astra Serif"/>
          <w:color w:val="000000"/>
          <w:lang w:eastAsia="ru-RU"/>
        </w:rPr>
        <w:t xml:space="preserve"> (цена </w:t>
      </w:r>
      <w:r w:rsidR="00FF6153">
        <w:rPr>
          <w:rFonts w:ascii="PT Astra Serif" w:eastAsia="Times New Roman" w:hAnsi="PT Astra Serif"/>
          <w:color w:val="000000"/>
          <w:lang w:eastAsia="ru-RU"/>
        </w:rPr>
        <w:t>Контракта</w:t>
      </w:r>
      <w:r w:rsidRPr="007F7D9E">
        <w:rPr>
          <w:rFonts w:ascii="PT Astra Serif" w:eastAsia="Times New Roman" w:hAnsi="PT Astra Serif"/>
          <w:color w:val="000000"/>
          <w:lang w:eastAsia="ru-RU"/>
        </w:rPr>
        <w:t>) составляет</w:t>
      </w:r>
      <w:r w:rsidR="006F5B26">
        <w:rPr>
          <w:rFonts w:ascii="PT Astra Serif" w:eastAsia="Times New Roman" w:hAnsi="PT Astra Serif"/>
          <w:color w:val="000000"/>
          <w:lang w:eastAsia="ru-RU"/>
        </w:rPr>
        <w:t xml:space="preserve"> </w:t>
      </w:r>
      <w:r w:rsidRPr="007F7D9E">
        <w:rPr>
          <w:rFonts w:ascii="PT Astra Serif" w:eastAsia="Times New Roman" w:hAnsi="PT Astra Serif"/>
          <w:color w:val="000000"/>
          <w:lang w:eastAsia="ru-RU"/>
        </w:rPr>
        <w:t xml:space="preserve"> </w:t>
      </w:r>
      <w:r w:rsidR="006F5B26">
        <w:rPr>
          <w:rFonts w:ascii="PT Astra Serif" w:eastAsia="Times New Roman" w:hAnsi="PT Astra Serif"/>
          <w:color w:val="000000"/>
          <w:lang w:eastAsia="ru-RU"/>
        </w:rPr>
        <w:t>_________________________</w:t>
      </w:r>
      <w:r w:rsidR="00B82F4D">
        <w:rPr>
          <w:rFonts w:ascii="PT Astra Serif" w:eastAsia="Times New Roman" w:hAnsi="PT Astra Serif"/>
          <w:color w:val="000000"/>
          <w:lang w:eastAsia="ru-RU"/>
        </w:rPr>
        <w:t xml:space="preserve"> </w:t>
      </w:r>
      <w:r w:rsidRPr="007F7D9E">
        <w:rPr>
          <w:rFonts w:ascii="PT Astra Serif" w:eastAsia="Times New Roman" w:hAnsi="PT Astra Serif"/>
          <w:color w:val="000000"/>
          <w:lang w:eastAsia="ru-RU"/>
        </w:rPr>
        <w:t>(</w:t>
      </w:r>
      <w:r w:rsidR="006F5B26">
        <w:rPr>
          <w:rFonts w:ascii="PT Astra Serif" w:eastAsia="Times New Roman" w:hAnsi="PT Astra Serif"/>
          <w:color w:val="000000"/>
          <w:lang w:eastAsia="ru-RU"/>
        </w:rPr>
        <w:t>_______________________________</w:t>
      </w:r>
      <w:r w:rsidR="00B82F4D">
        <w:rPr>
          <w:rFonts w:ascii="PT Astra Serif" w:eastAsia="Times New Roman" w:hAnsi="PT Astra Serif"/>
          <w:color w:val="000000"/>
          <w:lang w:eastAsia="ru-RU"/>
        </w:rPr>
        <w:t>) рубля</w:t>
      </w:r>
      <w:r w:rsidRPr="007F7D9E">
        <w:rPr>
          <w:rFonts w:ascii="PT Astra Serif" w:eastAsia="Times New Roman" w:hAnsi="PT Astra Serif"/>
          <w:color w:val="000000"/>
          <w:lang w:eastAsia="ru-RU"/>
        </w:rPr>
        <w:t xml:space="preserve"> </w:t>
      </w:r>
      <w:r w:rsidR="006F5B26">
        <w:rPr>
          <w:rFonts w:ascii="PT Astra Serif" w:eastAsia="Times New Roman" w:hAnsi="PT Astra Serif"/>
          <w:color w:val="000000"/>
          <w:lang w:eastAsia="ru-RU"/>
        </w:rPr>
        <w:t>________</w:t>
      </w:r>
      <w:r w:rsidRPr="007F7D9E">
        <w:rPr>
          <w:rFonts w:ascii="PT Astra Serif" w:eastAsia="Times New Roman" w:hAnsi="PT Astra Serif"/>
          <w:color w:val="000000"/>
          <w:lang w:eastAsia="ru-RU"/>
        </w:rPr>
        <w:t xml:space="preserve"> копеек, </w:t>
      </w:r>
      <w:r w:rsidRPr="007F7D9E">
        <w:t xml:space="preserve">НДС не </w:t>
      </w:r>
      <w:proofErr w:type="gramStart"/>
      <w:r w:rsidRPr="007F7D9E">
        <w:t>облагается</w:t>
      </w:r>
      <w:proofErr w:type="gramEnd"/>
      <w:r w:rsidR="006F5B26">
        <w:t>/облагается.</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2.2. Цена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включает в себя общую стоимость всех товаров и сопутствующих услуг, уплачиваемые и взимаемые на территории Российской Федерации налоги и пошлины, расходы на перевозку (транспортные расходы), расходы по таможенному оформлению и страхование, которые должен оплатить Поставщик, а также стоимость упаковки, погрузочно-разгрузочных работ.</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2.3. Цена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является твердой и определяется на весь срок исполнения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за исключением случаев, предусмотренных пунктами 1.1 и 1.2 части 1 статьи 95 Федерального Закона N 44-ФЗ.</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2.4. Оплата </w:t>
      </w:r>
      <w:r w:rsidRPr="007F7D9E">
        <w:rPr>
          <w:rFonts w:ascii="PT Astra Serif" w:eastAsia="Times New Roman" w:hAnsi="PT Astra Serif"/>
          <w:color w:val="000000"/>
          <w:lang w:eastAsia="ru-RU"/>
        </w:rPr>
        <w:t xml:space="preserve">по </w:t>
      </w:r>
      <w:r w:rsidR="00FF6153">
        <w:rPr>
          <w:rFonts w:ascii="PT Astra Serif" w:eastAsia="Times New Roman" w:hAnsi="PT Astra Serif"/>
          <w:color w:val="000000"/>
          <w:lang w:eastAsia="ru-RU"/>
        </w:rPr>
        <w:t>Контракт</w:t>
      </w:r>
      <w:r w:rsidRPr="007F7D9E">
        <w:rPr>
          <w:rFonts w:ascii="PT Astra Serif" w:eastAsia="Times New Roman" w:hAnsi="PT Astra Serif"/>
          <w:color w:val="000000"/>
          <w:lang w:eastAsia="ru-RU"/>
        </w:rPr>
        <w:t xml:space="preserve">у осуществляется путем безналичного расчета за счет </w:t>
      </w:r>
      <w:r w:rsidRPr="007F7D9E">
        <w:rPr>
          <w:rFonts w:ascii="PT Astra Serif" w:eastAsia="Times New Roman" w:hAnsi="PT Astra Serif"/>
          <w:b/>
          <w:bCs/>
          <w:color w:val="000000"/>
          <w:lang w:eastAsia="ru-RU"/>
        </w:rPr>
        <w:t xml:space="preserve">средств </w:t>
      </w:r>
      <w:r w:rsidRPr="007F7D9E">
        <w:rPr>
          <w:rFonts w:ascii="PT Astra Serif" w:eastAsia="Times New Roman" w:hAnsi="PT Astra Serif"/>
          <w:b/>
          <w:color w:val="000000"/>
          <w:lang w:eastAsia="ru-RU"/>
        </w:rPr>
        <w:t>бюджетного учреждения на 2026 год (</w:t>
      </w:r>
      <w:r w:rsidRPr="007F7D9E">
        <w:rPr>
          <w:rFonts w:ascii="PT Astra Serif" w:eastAsia="Times New Roman" w:hAnsi="PT Astra Serif"/>
          <w:b/>
          <w:i/>
          <w:iCs/>
          <w:color w:val="000000"/>
          <w:lang w:eastAsia="ru-RU"/>
        </w:rPr>
        <w:t>субсидия</w:t>
      </w:r>
      <w:r w:rsidR="006F5B26">
        <w:rPr>
          <w:rFonts w:ascii="PT Astra Serif" w:eastAsia="Times New Roman" w:hAnsi="PT Astra Serif"/>
          <w:b/>
          <w:i/>
          <w:iCs/>
          <w:color w:val="000000"/>
          <w:lang w:eastAsia="ru-RU"/>
        </w:rPr>
        <w:t xml:space="preserve"> на выполнение государственного задания</w:t>
      </w:r>
      <w:r w:rsidRPr="007F7D9E">
        <w:rPr>
          <w:rFonts w:ascii="PT Astra Serif" w:eastAsia="Times New Roman" w:hAnsi="PT Astra Serif"/>
          <w:b/>
          <w:i/>
          <w:iCs/>
          <w:color w:val="000000"/>
          <w:lang w:eastAsia="ru-RU"/>
        </w:rPr>
        <w:t>)</w:t>
      </w:r>
      <w:r w:rsidRPr="007F7D9E">
        <w:rPr>
          <w:rFonts w:ascii="PT Astra Serif" w:eastAsia="Times New Roman" w:hAnsi="PT Astra Serif"/>
          <w:color w:val="000000"/>
          <w:lang w:eastAsia="ru-RU"/>
        </w:rPr>
        <w:t>. В случае изменения своего расчетного счета Поставщик обязан в течение 1 (одного) рабочего дня в письменной форме сообщить об этом</w:t>
      </w:r>
      <w:r>
        <w:rPr>
          <w:rFonts w:ascii="PT Astra Serif" w:eastAsia="Times New Roman" w:hAnsi="PT Astra Serif"/>
          <w:color w:val="000000"/>
          <w:lang w:eastAsia="ru-RU"/>
        </w:rPr>
        <w:t xml:space="preserve">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FF6153">
        <w:rPr>
          <w:rFonts w:ascii="PT Astra Serif" w:eastAsia="Times New Roman" w:hAnsi="PT Astra Serif"/>
          <w:color w:val="000000"/>
          <w:lang w:eastAsia="ru-RU"/>
        </w:rPr>
        <w:t>Контракт</w:t>
      </w:r>
      <w:r>
        <w:rPr>
          <w:rFonts w:ascii="PT Astra Serif" w:eastAsia="Times New Roman" w:hAnsi="PT Astra Serif"/>
          <w:color w:val="000000"/>
          <w:lang w:eastAsia="ru-RU"/>
        </w:rPr>
        <w:t xml:space="preserve">е счет Поставщика, несет Поставщик. </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2.4.1. Обязательства Заказчика по оплате Цены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считаются исполненными с момента списания денежных средств в размере, составляющем Цену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с банковского счета Заказчика, указанного в разделе 12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FF6153">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2.4.2. </w:t>
      </w:r>
      <w:r w:rsidR="00643FE9">
        <w:rPr>
          <w:rFonts w:ascii="PT Astra Serif" w:eastAsia="Times New Roman" w:hAnsi="PT Astra Serif"/>
          <w:color w:val="000000"/>
          <w:lang w:eastAsia="ru-RU"/>
        </w:rPr>
        <w:t xml:space="preserve">По соглашению сторон цена </w:t>
      </w:r>
      <w:r>
        <w:rPr>
          <w:rFonts w:ascii="PT Astra Serif" w:eastAsia="Times New Roman" w:hAnsi="PT Astra Serif"/>
          <w:color w:val="000000"/>
          <w:lang w:eastAsia="ru-RU"/>
        </w:rPr>
        <w:t>Контракта</w:t>
      </w:r>
      <w:r w:rsidR="00643FE9">
        <w:rPr>
          <w:rFonts w:ascii="PT Astra Serif" w:eastAsia="Times New Roman" w:hAnsi="PT Astra Serif"/>
          <w:color w:val="000000"/>
          <w:lang w:eastAsia="ru-RU"/>
        </w:rPr>
        <w:t xml:space="preserve"> может быть снижена без изменения предусмотренного </w:t>
      </w:r>
      <w:r>
        <w:rPr>
          <w:rFonts w:ascii="PT Astra Serif" w:eastAsia="Times New Roman" w:hAnsi="PT Astra Serif"/>
          <w:color w:val="000000"/>
          <w:lang w:eastAsia="ru-RU"/>
        </w:rPr>
        <w:t xml:space="preserve">Контрактом </w:t>
      </w:r>
      <w:r w:rsidR="00643FE9">
        <w:rPr>
          <w:rFonts w:ascii="PT Astra Serif" w:eastAsia="Times New Roman" w:hAnsi="PT Astra Serif"/>
          <w:color w:val="000000"/>
          <w:lang w:eastAsia="ru-RU"/>
        </w:rPr>
        <w:t xml:space="preserve"> количества товара и иных условий </w:t>
      </w:r>
      <w:r>
        <w:rPr>
          <w:rFonts w:ascii="PT Astra Serif" w:eastAsia="Times New Roman" w:hAnsi="PT Astra Serif"/>
          <w:color w:val="000000"/>
          <w:lang w:eastAsia="ru-RU"/>
        </w:rPr>
        <w:t>Контракта</w:t>
      </w:r>
      <w:r w:rsidR="00643FE9">
        <w:rPr>
          <w:rFonts w:ascii="PT Astra Serif" w:eastAsia="Times New Roman" w:hAnsi="PT Astra Serif"/>
          <w:color w:val="000000"/>
          <w:lang w:eastAsia="ru-RU"/>
        </w:rPr>
        <w:t>.</w:t>
      </w:r>
    </w:p>
    <w:p w:rsidR="00C403E7" w:rsidRDefault="00643FE9">
      <w:pPr>
        <w:widowControl w:val="0"/>
        <w:ind w:firstLine="851"/>
        <w:jc w:val="both"/>
        <w:rPr>
          <w:rFonts w:ascii="PT Astra Serif" w:eastAsia="Times New Roman" w:hAnsi="PT Astra Serif"/>
          <w:color w:val="000000" w:themeColor="text1"/>
          <w:lang w:eastAsia="ru-RU"/>
        </w:rPr>
      </w:pPr>
      <w:r>
        <w:rPr>
          <w:rFonts w:ascii="PT Astra Serif" w:eastAsia="Times New Roman" w:hAnsi="PT Astra Serif"/>
          <w:color w:val="000000" w:themeColor="text1"/>
          <w:lang w:eastAsia="ru-RU"/>
        </w:rPr>
        <w:t xml:space="preserve">2.5. Оплата по </w:t>
      </w:r>
      <w:r w:rsidR="00FF6153">
        <w:rPr>
          <w:rFonts w:ascii="PT Astra Serif" w:eastAsia="Times New Roman" w:hAnsi="PT Astra Serif"/>
          <w:color w:val="000000"/>
          <w:lang w:eastAsia="ru-RU"/>
        </w:rPr>
        <w:t>Контракт</w:t>
      </w:r>
      <w:r>
        <w:rPr>
          <w:rFonts w:ascii="PT Astra Serif" w:eastAsia="Times New Roman" w:hAnsi="PT Astra Serif"/>
          <w:color w:val="000000" w:themeColor="text1"/>
          <w:lang w:eastAsia="ru-RU"/>
        </w:rPr>
        <w:t xml:space="preserve">у осуществляется Заказчиком путем перечисления денежных средств на счет Поставщика за фактически поставленный товар в пределах общей цены </w:t>
      </w:r>
      <w:r w:rsidR="00FF6153">
        <w:rPr>
          <w:rFonts w:ascii="PT Astra Serif" w:eastAsia="Times New Roman" w:hAnsi="PT Astra Serif"/>
          <w:color w:val="000000"/>
          <w:lang w:eastAsia="ru-RU"/>
        </w:rPr>
        <w:t>Контракта</w:t>
      </w:r>
      <w:r>
        <w:rPr>
          <w:rFonts w:ascii="PT Astra Serif" w:eastAsia="Times New Roman" w:hAnsi="PT Astra Serif"/>
          <w:color w:val="000000" w:themeColor="text1"/>
          <w:lang w:eastAsia="ru-RU"/>
        </w:rPr>
        <w:t xml:space="preserve">, указанной в пункте 2.1 настоящего </w:t>
      </w:r>
      <w:r w:rsidR="00FF6153">
        <w:rPr>
          <w:rFonts w:ascii="PT Astra Serif" w:eastAsia="Times New Roman" w:hAnsi="PT Astra Serif"/>
          <w:color w:val="000000"/>
          <w:lang w:eastAsia="ru-RU"/>
        </w:rPr>
        <w:t>Контракта</w:t>
      </w:r>
      <w:r>
        <w:rPr>
          <w:rFonts w:ascii="PT Astra Serif" w:eastAsia="Times New Roman" w:hAnsi="PT Astra Serif"/>
          <w:color w:val="000000" w:themeColor="text1"/>
          <w:lang w:eastAsia="ru-RU"/>
        </w:rPr>
        <w:t>, в течении 7 (семи) рабочих дней с даты подписания Заказчиком документа о приемке в порядке, установленном действующим законодательством Российской Федерации.</w:t>
      </w:r>
    </w:p>
    <w:p w:rsidR="00C403E7" w:rsidRDefault="00643FE9">
      <w:pPr>
        <w:widowControl w:val="0"/>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2.6. Товар оплачивается Заказчиком по ценам в соответствии со Спецификацией поставляемых товаров.</w:t>
      </w:r>
    </w:p>
    <w:p w:rsidR="00C403E7" w:rsidRDefault="00643FE9">
      <w:pPr>
        <w:widowControl w:val="0"/>
        <w:autoSpaceDE w:val="0"/>
        <w:autoSpaceDN w:val="0"/>
        <w:adjustRightInd w:val="0"/>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(в случае заключения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с такими лицами),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rsidR="00FF6153">
        <w:rPr>
          <w:rFonts w:ascii="PT Astra Serif" w:eastAsia="Times New Roman" w:hAnsi="PT Astra Serif"/>
          <w:color w:val="000000"/>
          <w:lang w:eastAsia="ru-RU"/>
        </w:rPr>
        <w:t>Контракта</w:t>
      </w:r>
      <w:r>
        <w:rPr>
          <w:rFonts w:ascii="PT Astra Serif" w:eastAsia="Times New Roman" w:hAnsi="PT Astra Serif"/>
          <w:color w:val="000000"/>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311E5" w:rsidRDefault="003311E5">
      <w:pPr>
        <w:widowControl w:val="0"/>
        <w:autoSpaceDE w:val="0"/>
        <w:autoSpaceDN w:val="0"/>
        <w:adjustRightInd w:val="0"/>
        <w:spacing w:line="252" w:lineRule="auto"/>
        <w:ind w:firstLine="851"/>
        <w:jc w:val="both"/>
        <w:rPr>
          <w:rFonts w:ascii="PT Astra Serif" w:eastAsia="Times New Roman" w:hAnsi="PT Astra Serif"/>
          <w:color w:val="000000"/>
          <w:lang w:eastAsia="ru-RU"/>
        </w:rPr>
      </w:pPr>
    </w:p>
    <w:p w:rsidR="00404DAC" w:rsidRDefault="00643FE9">
      <w:pPr>
        <w:widowControl w:val="0"/>
        <w:spacing w:line="252" w:lineRule="auto"/>
        <w:jc w:val="center"/>
        <w:rPr>
          <w:rFonts w:ascii="PT Astra Serif" w:eastAsia="Times New Roman" w:hAnsi="PT Astra Serif"/>
          <w:b/>
          <w:color w:val="000000"/>
          <w:lang w:eastAsia="ru-RU"/>
        </w:rPr>
      </w:pPr>
      <w:r>
        <w:rPr>
          <w:rFonts w:ascii="PT Astra Serif" w:eastAsia="Times New Roman" w:hAnsi="PT Astra Serif"/>
          <w:b/>
          <w:color w:val="000000"/>
          <w:lang w:eastAsia="ru-RU"/>
        </w:rPr>
        <w:t>3. Срок и место поставки товара</w:t>
      </w:r>
    </w:p>
    <w:p w:rsidR="00C403E7" w:rsidRDefault="00643FE9">
      <w:pPr>
        <w:widowControl w:val="0"/>
        <w:autoSpaceDE w:val="0"/>
        <w:autoSpaceDN w:val="0"/>
        <w:adjustRightInd w:val="0"/>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3.1</w:t>
      </w:r>
      <w:r w:rsidRPr="007F7D9E">
        <w:rPr>
          <w:rFonts w:ascii="PT Astra Serif" w:eastAsia="Times New Roman" w:hAnsi="PT Astra Serif"/>
          <w:color w:val="000000"/>
          <w:lang w:eastAsia="ru-RU"/>
        </w:rPr>
        <w:t>.</w:t>
      </w:r>
      <w:r w:rsidRPr="007F7D9E">
        <w:rPr>
          <w:rFonts w:ascii="PT Astra Serif" w:hAnsi="PT Astra Serif"/>
        </w:rPr>
        <w:t xml:space="preserve"> </w:t>
      </w:r>
      <w:r w:rsidRPr="007F7D9E">
        <w:rPr>
          <w:rFonts w:ascii="PT Astra Serif" w:eastAsia="Times New Roman" w:hAnsi="PT Astra Serif"/>
          <w:color w:val="000000"/>
          <w:lang w:eastAsia="ru-RU"/>
        </w:rPr>
        <w:t xml:space="preserve">В рамках исполнения настоящего </w:t>
      </w:r>
      <w:r w:rsidR="00FF6153">
        <w:rPr>
          <w:rFonts w:ascii="PT Astra Serif" w:eastAsia="Times New Roman" w:hAnsi="PT Astra Serif"/>
          <w:color w:val="000000"/>
          <w:lang w:eastAsia="ru-RU"/>
        </w:rPr>
        <w:t>Контракта</w:t>
      </w:r>
      <w:r w:rsidRPr="007F7D9E">
        <w:rPr>
          <w:rFonts w:ascii="PT Astra Serif" w:eastAsia="Times New Roman" w:hAnsi="PT Astra Serif"/>
          <w:color w:val="000000"/>
          <w:lang w:eastAsia="ru-RU"/>
        </w:rPr>
        <w:t xml:space="preserve"> </w:t>
      </w:r>
      <w:r w:rsidRPr="007F7D9E">
        <w:rPr>
          <w:rFonts w:ascii="PT Astra Serif" w:eastAsia="Times New Roman" w:hAnsi="PT Astra Serif"/>
          <w:b/>
          <w:bCs/>
          <w:color w:val="000000"/>
          <w:lang w:eastAsia="ru-RU"/>
        </w:rPr>
        <w:t>поставка товара Заказчику осуществляется</w:t>
      </w:r>
      <w:r w:rsidRPr="007F7D9E">
        <w:rPr>
          <w:rFonts w:ascii="PT Astra Serif" w:eastAsia="Times New Roman" w:hAnsi="PT Astra Serif"/>
          <w:color w:val="000000"/>
          <w:lang w:eastAsia="ru-RU"/>
        </w:rPr>
        <w:t xml:space="preserve"> </w:t>
      </w:r>
      <w:proofErr w:type="gramStart"/>
      <w:r w:rsidRPr="007F7D9E">
        <w:rPr>
          <w:rFonts w:ascii="PT Astra Serif" w:eastAsia="Times New Roman" w:hAnsi="PT Astra Serif"/>
          <w:color w:val="000000"/>
          <w:lang w:eastAsia="ru-RU"/>
        </w:rPr>
        <w:t>с даты заключения</w:t>
      </w:r>
      <w:proofErr w:type="gramEnd"/>
      <w:r w:rsidRPr="007F7D9E">
        <w:rPr>
          <w:rFonts w:ascii="PT Astra Serif" w:eastAsia="Times New Roman" w:hAnsi="PT Astra Serif"/>
          <w:color w:val="000000"/>
          <w:lang w:eastAsia="ru-RU"/>
        </w:rPr>
        <w:t xml:space="preserve"> </w:t>
      </w:r>
      <w:r w:rsidR="00FF6153">
        <w:rPr>
          <w:rFonts w:ascii="PT Astra Serif" w:eastAsia="Times New Roman" w:hAnsi="PT Astra Serif"/>
          <w:color w:val="000000"/>
          <w:lang w:eastAsia="ru-RU"/>
        </w:rPr>
        <w:t>Контракта</w:t>
      </w:r>
      <w:r w:rsidRPr="007F7D9E">
        <w:rPr>
          <w:rFonts w:ascii="PT Astra Serif" w:eastAsia="Times New Roman" w:hAnsi="PT Astra Serif"/>
          <w:color w:val="000000"/>
          <w:lang w:eastAsia="ru-RU"/>
        </w:rPr>
        <w:t xml:space="preserve"> </w:t>
      </w:r>
      <w:r w:rsidRPr="007F7D9E">
        <w:rPr>
          <w:rFonts w:ascii="PT Astra Serif" w:eastAsia="Times New Roman" w:hAnsi="PT Astra Serif"/>
          <w:b/>
          <w:bCs/>
          <w:color w:val="000000"/>
          <w:lang w:eastAsia="ru-RU"/>
        </w:rPr>
        <w:t xml:space="preserve">до </w:t>
      </w:r>
      <w:r w:rsidR="006F5B26">
        <w:rPr>
          <w:rFonts w:ascii="PT Astra Serif" w:eastAsia="Times New Roman" w:hAnsi="PT Astra Serif"/>
          <w:b/>
          <w:bCs/>
          <w:color w:val="000000"/>
          <w:lang w:eastAsia="ru-RU"/>
        </w:rPr>
        <w:t>15</w:t>
      </w:r>
      <w:r w:rsidRPr="007F7D9E">
        <w:rPr>
          <w:rFonts w:ascii="PT Astra Serif" w:eastAsia="Times New Roman" w:hAnsi="PT Astra Serif"/>
          <w:b/>
          <w:bCs/>
          <w:color w:val="000000"/>
          <w:lang w:eastAsia="ru-RU"/>
        </w:rPr>
        <w:t>.0</w:t>
      </w:r>
      <w:r w:rsidR="006F5B26">
        <w:rPr>
          <w:rFonts w:ascii="PT Astra Serif" w:eastAsia="Times New Roman" w:hAnsi="PT Astra Serif"/>
          <w:b/>
          <w:bCs/>
          <w:color w:val="000000"/>
          <w:lang w:eastAsia="ru-RU"/>
        </w:rPr>
        <w:t>9</w:t>
      </w:r>
      <w:r w:rsidRPr="007F7D9E">
        <w:rPr>
          <w:rFonts w:ascii="PT Astra Serif" w:eastAsia="Times New Roman" w:hAnsi="PT Astra Serif"/>
          <w:b/>
          <w:bCs/>
          <w:color w:val="000000"/>
          <w:lang w:eastAsia="ru-RU"/>
        </w:rPr>
        <w:t>.2026</w:t>
      </w:r>
      <w:r w:rsidR="007F7D9E" w:rsidRPr="007F7D9E">
        <w:rPr>
          <w:rFonts w:ascii="PT Astra Serif" w:eastAsia="Times New Roman" w:hAnsi="PT Astra Serif"/>
          <w:b/>
          <w:bCs/>
          <w:color w:val="000000"/>
          <w:lang w:eastAsia="ru-RU"/>
        </w:rPr>
        <w:t xml:space="preserve"> </w:t>
      </w:r>
      <w:r w:rsidRPr="007F7D9E">
        <w:rPr>
          <w:rFonts w:ascii="PT Astra Serif" w:eastAsia="Times New Roman" w:hAnsi="PT Astra Serif"/>
          <w:b/>
          <w:bCs/>
          <w:color w:val="000000"/>
          <w:lang w:eastAsia="ru-RU"/>
        </w:rPr>
        <w:t>г.</w:t>
      </w:r>
      <w:r w:rsidRPr="007F7D9E">
        <w:t xml:space="preserve"> Поставщик вправе осуществить поставку</w:t>
      </w:r>
      <w:r>
        <w:t xml:space="preserve"> Товара досрочно. </w:t>
      </w:r>
      <w:r>
        <w:rPr>
          <w:rFonts w:ascii="PT Astra Serif" w:eastAsia="Times New Roman" w:hAnsi="PT Astra Serif"/>
          <w:color w:val="000000"/>
          <w:lang w:eastAsia="ru-RU"/>
        </w:rPr>
        <w:t xml:space="preserve">Доставка товара </w:t>
      </w:r>
      <w:r>
        <w:rPr>
          <w:rFonts w:ascii="PT Astra Serif" w:eastAsia="Times New Roman" w:hAnsi="PT Astra Serif"/>
          <w:color w:val="000000"/>
          <w:lang w:eastAsia="ru-RU"/>
        </w:rPr>
        <w:lastRenderedPageBreak/>
        <w:t xml:space="preserve">осуществляется </w:t>
      </w:r>
      <w:r>
        <w:rPr>
          <w:rFonts w:ascii="PT Astra Serif" w:eastAsia="Times New Roman" w:hAnsi="PT Astra Serif"/>
          <w:b/>
          <w:bCs/>
          <w:color w:val="000000"/>
          <w:lang w:eastAsia="ru-RU"/>
        </w:rPr>
        <w:t>одной партией</w:t>
      </w:r>
      <w:r>
        <w:rPr>
          <w:rFonts w:ascii="PT Astra Serif" w:eastAsia="Times New Roman" w:hAnsi="PT Astra Serif"/>
          <w:color w:val="000000"/>
          <w:lang w:eastAsia="ru-RU"/>
        </w:rPr>
        <w:t>. Отгрузка Товара производится в рабочие дни и не ранее, чем через один рабочий день со дня согласования Сторонами дня отгрузки.</w:t>
      </w:r>
    </w:p>
    <w:p w:rsidR="00C403E7" w:rsidRDefault="00643FE9">
      <w:pPr>
        <w:widowControl w:val="0"/>
        <w:autoSpaceDE w:val="0"/>
        <w:autoSpaceDN w:val="0"/>
        <w:adjustRightInd w:val="0"/>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3.2. </w:t>
      </w:r>
      <w:r>
        <w:rPr>
          <w:rFonts w:ascii="PT Astra Serif" w:eastAsia="Times New Roman" w:hAnsi="PT Astra Serif"/>
          <w:b/>
          <w:bCs/>
          <w:color w:val="000000"/>
          <w:lang w:eastAsia="ru-RU"/>
        </w:rPr>
        <w:t>Место поставки товара:</w:t>
      </w:r>
      <w:r>
        <w:rPr>
          <w:rFonts w:ascii="PT Astra Serif" w:eastAsia="Times New Roman" w:hAnsi="PT Astra Serif"/>
          <w:color w:val="000000"/>
          <w:lang w:eastAsia="ru-RU"/>
        </w:rPr>
        <w:t xml:space="preserve"> </w:t>
      </w:r>
      <w:r w:rsidR="00FF6153">
        <w:rPr>
          <w:rFonts w:ascii="PT Astra Serif" w:hAnsi="PT Astra Serif"/>
        </w:rPr>
        <w:t>Российская Федерация</w:t>
      </w:r>
      <w:r w:rsidR="007F7D9E">
        <w:rPr>
          <w:rFonts w:ascii="PT Astra Serif" w:hAnsi="PT Astra Serif"/>
        </w:rPr>
        <w:t>, Саратовская область, Питерский район, с. Питерка, ул.им. Ленина, д.83</w:t>
      </w:r>
    </w:p>
    <w:p w:rsidR="00AF042F" w:rsidRDefault="00AF042F">
      <w:pPr>
        <w:widowControl w:val="0"/>
        <w:spacing w:line="252" w:lineRule="auto"/>
        <w:jc w:val="center"/>
        <w:rPr>
          <w:rFonts w:ascii="PT Astra Serif" w:eastAsia="Times New Roman" w:hAnsi="PT Astra Serif"/>
          <w:b/>
          <w:color w:val="000000"/>
          <w:lang w:eastAsia="ru-RU"/>
        </w:rPr>
      </w:pPr>
    </w:p>
    <w:p w:rsidR="00C403E7" w:rsidRDefault="00643FE9">
      <w:pPr>
        <w:widowControl w:val="0"/>
        <w:spacing w:line="252" w:lineRule="auto"/>
        <w:jc w:val="center"/>
        <w:rPr>
          <w:rFonts w:ascii="PT Astra Serif" w:eastAsia="Times New Roman" w:hAnsi="PT Astra Serif"/>
          <w:b/>
          <w:color w:val="000000"/>
          <w:lang w:eastAsia="ru-RU"/>
        </w:rPr>
      </w:pPr>
      <w:r>
        <w:rPr>
          <w:rFonts w:ascii="PT Astra Serif" w:eastAsia="Times New Roman" w:hAnsi="PT Astra Serif"/>
          <w:b/>
          <w:color w:val="000000"/>
          <w:lang w:eastAsia="ru-RU"/>
        </w:rPr>
        <w:t>4. Порядок приемки товаров</w:t>
      </w:r>
    </w:p>
    <w:p w:rsidR="00C403E7" w:rsidRDefault="00643FE9">
      <w:pPr>
        <w:widowControl w:val="0"/>
        <w:tabs>
          <w:tab w:val="left" w:pos="1176"/>
        </w:tabs>
        <w:ind w:firstLine="851"/>
        <w:jc w:val="both"/>
        <w:rPr>
          <w:rFonts w:ascii="PT Astra Serif" w:eastAsia="Times New Roman" w:hAnsi="PT Astra Serif"/>
          <w:lang w:eastAsia="ru-RU"/>
        </w:rPr>
      </w:pPr>
      <w:r>
        <w:rPr>
          <w:rFonts w:ascii="PT Astra Serif" w:eastAsia="Times New Roman" w:hAnsi="PT Astra Serif"/>
          <w:color w:val="000000"/>
          <w:lang w:eastAsia="ru-RU"/>
        </w:rPr>
        <w:t>4.1.</w:t>
      </w:r>
      <w:r>
        <w:rPr>
          <w:rFonts w:ascii="PT Astra Serif" w:eastAsia="Times New Roman" w:hAnsi="PT Astra Serif"/>
          <w:color w:val="000000"/>
          <w:lang w:eastAsia="ru-RU"/>
        </w:rPr>
        <w:tab/>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w:t>
      </w:r>
      <w:r>
        <w:rPr>
          <w:rFonts w:ascii="PT Astra Serif" w:eastAsia="Times New Roman" w:hAnsi="PT Astra Serif"/>
          <w:lang w:eastAsia="ru-RU"/>
        </w:rPr>
        <w:t>или с привлечением третьих лиц за свой счет.</w:t>
      </w:r>
    </w:p>
    <w:p w:rsidR="00C403E7" w:rsidRDefault="00643FE9">
      <w:pPr>
        <w:widowControl w:val="0"/>
        <w:tabs>
          <w:tab w:val="left" w:pos="1190"/>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4.2.</w:t>
      </w:r>
      <w:r>
        <w:rPr>
          <w:rFonts w:ascii="PT Astra Serif" w:eastAsia="Times New Roman" w:hAnsi="PT Astra Serif"/>
          <w:color w:val="000000"/>
          <w:lang w:eastAsia="ru-RU"/>
        </w:rPr>
        <w:tab/>
        <w:t xml:space="preserve">Товары, поставляемые Поставщиком Заказчику, должны соответствовать Спецификации поставляемых товаров. </w:t>
      </w:r>
    </w:p>
    <w:p w:rsidR="00C403E7" w:rsidRDefault="00643FE9">
      <w:pPr>
        <w:widowControl w:val="0"/>
        <w:tabs>
          <w:tab w:val="left" w:pos="1190"/>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4.3.</w:t>
      </w:r>
      <w:r>
        <w:rPr>
          <w:rFonts w:ascii="PT Astra Serif" w:eastAsia="Times New Roman" w:hAnsi="PT Astra Serif"/>
          <w:color w:val="000000"/>
          <w:lang w:eastAsia="ru-RU"/>
        </w:rPr>
        <w:tab/>
        <w:t xml:space="preserve">Упаковка и маркировка товара должны соответствовать требованиям </w:t>
      </w:r>
      <w:proofErr w:type="spellStart"/>
      <w:r>
        <w:rPr>
          <w:rFonts w:ascii="PT Astra Serif" w:eastAsia="Times New Roman" w:hAnsi="PT Astra Serif"/>
          <w:color w:val="000000"/>
          <w:lang w:eastAsia="ru-RU"/>
        </w:rPr>
        <w:t>ГОСТа</w:t>
      </w:r>
      <w:proofErr w:type="spellEnd"/>
      <w:r>
        <w:rPr>
          <w:rFonts w:ascii="PT Astra Serif" w:eastAsia="Times New Roman" w:hAnsi="PT Astra Serif"/>
          <w:color w:val="000000"/>
          <w:lang w:eastAsia="ru-RU"/>
        </w:rPr>
        <w:t>, а упаковка и маркировка импортного товара - международным стандартам упаковки.</w:t>
      </w:r>
    </w:p>
    <w:p w:rsidR="00C403E7" w:rsidRDefault="00643FE9">
      <w:pPr>
        <w:widowControl w:val="0"/>
        <w:tabs>
          <w:tab w:val="left" w:pos="1190"/>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4.4.</w:t>
      </w:r>
      <w:r>
        <w:rPr>
          <w:rFonts w:ascii="PT Astra Serif" w:eastAsia="Times New Roman" w:hAnsi="PT Astra Serif"/>
          <w:color w:val="000000"/>
          <w:lang w:eastAsia="ru-RU"/>
        </w:rPr>
        <w:tab/>
        <w:t>Маркировка товара должна содержать: наименование товара, наименование фирмы-изготовителя, юридический адрес изготовителя, дату выпуска и гарантийный срок.</w:t>
      </w:r>
    </w:p>
    <w:p w:rsidR="00C403E7" w:rsidRDefault="00643FE9">
      <w:pPr>
        <w:widowControl w:val="0"/>
        <w:tabs>
          <w:tab w:val="left" w:pos="1190"/>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4.5.</w:t>
      </w:r>
      <w:r>
        <w:rPr>
          <w:rFonts w:ascii="PT Astra Serif" w:eastAsia="Times New Roman" w:hAnsi="PT Astra Serif"/>
          <w:color w:val="000000"/>
          <w:lang w:eastAsia="ru-RU"/>
        </w:rPr>
        <w:tab/>
        <w:t>Маркировка упаковки должна строго соответствовать маркировке товара.</w:t>
      </w:r>
    </w:p>
    <w:p w:rsidR="00C403E7" w:rsidRDefault="00643FE9">
      <w:pPr>
        <w:widowControl w:val="0"/>
        <w:tabs>
          <w:tab w:val="left" w:pos="1190"/>
        </w:tabs>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4.6.</w:t>
      </w:r>
      <w:r>
        <w:rPr>
          <w:rFonts w:ascii="PT Astra Serif" w:eastAsia="Times New Roman" w:hAnsi="PT Astra Serif"/>
          <w:color w:val="000000"/>
          <w:lang w:eastAsia="ru-RU"/>
        </w:rPr>
        <w:tab/>
        <w:t>Упаковка должна обеспечивать сохранность товара при транспортировке и погрузо-разгрузочных работах к конечному месту эксплуатации.</w:t>
      </w:r>
    </w:p>
    <w:p w:rsidR="00C403E7" w:rsidRDefault="00643FE9">
      <w:pPr>
        <w:widowControl w:val="0"/>
        <w:tabs>
          <w:tab w:val="left" w:pos="1190"/>
        </w:tabs>
        <w:ind w:firstLine="851"/>
        <w:jc w:val="both"/>
        <w:rPr>
          <w:rFonts w:ascii="PT Astra Serif" w:eastAsia="Times New Roman" w:hAnsi="PT Astra Serif"/>
          <w:lang w:eastAsia="ru-RU"/>
        </w:rPr>
      </w:pPr>
      <w:r>
        <w:rPr>
          <w:rFonts w:ascii="PT Astra Serif" w:eastAsia="Times New Roman" w:hAnsi="PT Astra Serif"/>
          <w:color w:val="000000"/>
          <w:lang w:eastAsia="ru-RU"/>
        </w:rPr>
        <w:t>4.7.</w:t>
      </w:r>
      <w:r>
        <w:rPr>
          <w:rFonts w:ascii="PT Astra Serif" w:eastAsia="Times New Roman" w:hAnsi="PT Astra Serif"/>
          <w:color w:val="000000"/>
          <w:lang w:eastAsia="ru-RU"/>
        </w:rPr>
        <w:tab/>
      </w:r>
      <w:r>
        <w:rPr>
          <w:rFonts w:ascii="PT Astra Serif" w:eastAsia="Times New Roman" w:hAnsi="PT Astra Serif"/>
          <w:lang w:eastAsia="ru-RU"/>
        </w:rPr>
        <w:t>Приемка Товара осуществляется Заказчиком путем подписания документа о приемке.</w:t>
      </w:r>
    </w:p>
    <w:p w:rsidR="00C403E7" w:rsidRDefault="00643FE9">
      <w:pPr>
        <w:widowControl w:val="0"/>
        <w:tabs>
          <w:tab w:val="left" w:pos="1190"/>
        </w:tabs>
        <w:ind w:firstLine="851"/>
        <w:jc w:val="both"/>
        <w:rPr>
          <w:rFonts w:ascii="PT Astra Serif" w:eastAsia="Times New Roman" w:hAnsi="PT Astra Serif"/>
          <w:lang w:eastAsia="ru-RU"/>
        </w:rPr>
      </w:pPr>
      <w:r>
        <w:rPr>
          <w:rFonts w:ascii="PT Astra Serif" w:eastAsia="Times New Roman" w:hAnsi="PT Astra Serif"/>
          <w:lang w:eastAsia="ru-RU"/>
        </w:rPr>
        <w:t>4.8.</w:t>
      </w:r>
      <w:r>
        <w:rPr>
          <w:rFonts w:ascii="PT Astra Serif" w:eastAsia="Times New Roman" w:hAnsi="PT Astra Serif"/>
          <w:lang w:eastAsia="ru-RU"/>
        </w:rPr>
        <w:tab/>
        <w:t xml:space="preserve">Стороны настоящего </w:t>
      </w:r>
      <w:r w:rsidR="00560256">
        <w:rPr>
          <w:rFonts w:ascii="PT Astra Serif" w:eastAsia="Times New Roman" w:hAnsi="PT Astra Serif"/>
          <w:color w:val="000000"/>
          <w:lang w:eastAsia="ru-RU"/>
        </w:rPr>
        <w:t>Контракта</w:t>
      </w:r>
      <w:r>
        <w:rPr>
          <w:rFonts w:ascii="PT Astra Serif" w:eastAsia="Times New Roman" w:hAnsi="PT Astra Serif"/>
          <w:lang w:eastAsia="ru-RU"/>
        </w:rPr>
        <w:t xml:space="preserve"> подписывают документы о приемке товаров в порядке, установленном действующим законодательством Российской Федерации.</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4.8.1.</w:t>
      </w:r>
      <w:r>
        <w:rPr>
          <w:rFonts w:ascii="PT Astra Serif" w:eastAsia="Times New Roman" w:hAnsi="PT Astra Serif"/>
          <w:lang w:eastAsia="ru-RU"/>
        </w:rPr>
        <w:tab/>
        <w:t xml:space="preserve">Поставщик подписывает и направляет Заказчику в течение 3-х (трех) рабочих дней после завершения поставки Товара документ о приемке с учетом требований, установленных Федеральным законом от 05.04.2013 №44-ФЗ. </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4.8.2.</w:t>
      </w:r>
      <w:r>
        <w:rPr>
          <w:rFonts w:ascii="PT Astra Serif" w:eastAsia="Times New Roman" w:hAnsi="PT Astra Serif"/>
          <w:lang w:eastAsia="ru-RU"/>
        </w:rPr>
        <w:tab/>
        <w:t>К документу о приемке (товарной накладной или универсальному передаточному документу) прилагаются следующие документы, которые считаются его неотъемлемой частью:</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w:t>
      </w:r>
      <w:r>
        <w:rPr>
          <w:rFonts w:ascii="PT Astra Serif" w:hAnsi="PT Astra Serif"/>
        </w:rPr>
        <w:t xml:space="preserve"> </w:t>
      </w:r>
      <w:r>
        <w:rPr>
          <w:rFonts w:ascii="PT Astra Serif" w:eastAsia="Times New Roman" w:hAnsi="PT Astra Serif"/>
          <w:lang w:eastAsia="ru-RU"/>
        </w:rPr>
        <w:t>счёт (счёт-фактура при наличии);</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 акт приема – передачи товара;</w:t>
      </w:r>
    </w:p>
    <w:p w:rsidR="00C403E7" w:rsidRDefault="00643FE9">
      <w:pPr>
        <w:widowControl w:val="0"/>
        <w:tabs>
          <w:tab w:val="left" w:pos="980"/>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w:t>
      </w:r>
      <w:r>
        <w:rPr>
          <w:rFonts w:ascii="PT Astra Serif" w:eastAsia="Times New Roman" w:hAnsi="PT Astra Serif"/>
          <w:lang w:eastAsia="ru-RU"/>
        </w:rPr>
        <w:tab/>
        <w:t xml:space="preserve">иные документы, предусмотренные </w:t>
      </w:r>
      <w:r w:rsidR="00560256">
        <w:rPr>
          <w:rFonts w:ascii="PT Astra Serif" w:eastAsia="Times New Roman" w:hAnsi="PT Astra Serif"/>
          <w:color w:val="000000"/>
          <w:lang w:eastAsia="ru-RU"/>
        </w:rPr>
        <w:t>Контрактом</w:t>
      </w:r>
      <w:r>
        <w:rPr>
          <w:rFonts w:ascii="PT Astra Serif" w:eastAsia="Times New Roman" w:hAnsi="PT Astra Serif"/>
          <w:lang w:eastAsia="ru-RU"/>
        </w:rPr>
        <w:t xml:space="preserve"> и действующим законодательством Российской Федерации.</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4.8.3.</w:t>
      </w:r>
      <w:r>
        <w:rPr>
          <w:rFonts w:ascii="PT Astra Serif" w:eastAsia="Times New Roman" w:hAnsi="PT Astra Serif"/>
          <w:lang w:eastAsia="ru-RU"/>
        </w:rPr>
        <w:tab/>
        <w:t>Датой поступления Заказчику документа о приемке, подписанного Поставщиком, считается фактическая дата получения таких документов Заказчиком.</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4.8.4.</w:t>
      </w:r>
      <w:r>
        <w:rPr>
          <w:rFonts w:ascii="PT Astra Serif" w:eastAsia="Times New Roman" w:hAnsi="PT Astra Serif"/>
          <w:lang w:eastAsia="ru-RU"/>
        </w:rPr>
        <w:tab/>
        <w:t xml:space="preserve">В срок, не позднее </w:t>
      </w:r>
      <w:r>
        <w:rPr>
          <w:rFonts w:ascii="PT Astra Serif" w:eastAsia="Times New Roman" w:hAnsi="PT Astra Serif"/>
          <w:b/>
          <w:bCs/>
          <w:lang w:eastAsia="ru-RU"/>
        </w:rPr>
        <w:t>20 (двадцати) рабочих дней</w:t>
      </w:r>
      <w:r>
        <w:rPr>
          <w:rFonts w:ascii="PT Astra Serif" w:eastAsia="Times New Roman" w:hAnsi="PT Astra Serif"/>
          <w:lang w:eastAsia="ru-RU"/>
        </w:rPr>
        <w:t>, следующих за днем поступления документов о приемке, Заказчик осуществляет приемку Товара, подписывает документ о приемке либо направляет Поставщику мотивированный отказ от подписания документа о приемке с указанием причин такого отказа.</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4.8.5.</w:t>
      </w:r>
      <w:r>
        <w:tab/>
      </w:r>
      <w:r>
        <w:rPr>
          <w:rFonts w:ascii="PT Astra Serif" w:eastAsia="Times New Roman" w:hAnsi="PT Astra Serif"/>
          <w:lang w:eastAsia="ru-RU"/>
        </w:rPr>
        <w:t>Датой поступления Поставщику документа о приемке или мотивированного отказа от подписания документа о приемке считается фактическая дата получения такого документа Поставщиком.</w:t>
      </w:r>
      <w:r>
        <w:rPr>
          <w:rFonts w:ascii="PT Astra Serif" w:eastAsia="Times New Roman" w:hAnsi="PT Astra Serif"/>
          <w:lang w:eastAsia="ru-RU"/>
        </w:rPr>
        <w:tab/>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4.8.6.</w:t>
      </w:r>
      <w:r>
        <w:rPr>
          <w:rFonts w:ascii="PT Astra Serif" w:eastAsia="Times New Roman" w:hAnsi="PT Astra Serif"/>
          <w:lang w:eastAsia="ru-RU"/>
        </w:rPr>
        <w:tab/>
        <w:t xml:space="preserve">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подпунктами 4.8.1. и 4.8.2. </w:t>
      </w:r>
      <w:r w:rsidR="00560256">
        <w:rPr>
          <w:rFonts w:ascii="PT Astra Serif" w:eastAsia="Times New Roman" w:hAnsi="PT Astra Serif"/>
          <w:color w:val="000000"/>
          <w:lang w:eastAsia="ru-RU"/>
        </w:rPr>
        <w:t>Контракта</w:t>
      </w:r>
      <w:r>
        <w:rPr>
          <w:rFonts w:ascii="PT Astra Serif" w:eastAsia="Times New Roman" w:hAnsi="PT Astra Serif"/>
          <w:lang w:eastAsia="ru-RU"/>
        </w:rPr>
        <w:t>.</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4.8.7.</w:t>
      </w:r>
      <w:r>
        <w:rPr>
          <w:rFonts w:ascii="PT Astra Serif" w:eastAsia="Times New Roman" w:hAnsi="PT Astra Serif"/>
          <w:lang w:eastAsia="ru-RU"/>
        </w:rPr>
        <w:tab/>
        <w:t>Внесение исправлений в документ о приемке, оформленный в соответствии с Федеральным законом от 05.04.2013 №44-ФЗ, осуществляется путем подписания Поставщиком и Заказчиком исправленного документа о приемке.</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4.8.8.</w:t>
      </w:r>
      <w:r>
        <w:rPr>
          <w:rFonts w:ascii="PT Astra Serif" w:eastAsia="Times New Roman" w:hAnsi="PT Astra Serif"/>
          <w:lang w:eastAsia="ru-RU"/>
        </w:rPr>
        <w:tab/>
        <w:t>Датой приемки Товара считается дата подписания документа о приемке Заказчиком.</w:t>
      </w:r>
    </w:p>
    <w:p w:rsidR="00C403E7" w:rsidRDefault="00643FE9">
      <w:pPr>
        <w:widowControl w:val="0"/>
        <w:tabs>
          <w:tab w:val="left" w:pos="1316"/>
        </w:tabs>
        <w:ind w:firstLine="851"/>
        <w:jc w:val="both"/>
        <w:rPr>
          <w:rFonts w:ascii="PT Astra Serif" w:eastAsia="Times New Roman" w:hAnsi="PT Astra Serif"/>
          <w:lang w:eastAsia="ru-RU"/>
        </w:rPr>
      </w:pPr>
      <w:r>
        <w:rPr>
          <w:rFonts w:ascii="PT Astra Serif" w:eastAsia="Times New Roman" w:hAnsi="PT Astra Serif"/>
          <w:lang w:eastAsia="ru-RU"/>
        </w:rPr>
        <w:t>4.8.9.</w:t>
      </w:r>
      <w:r>
        <w:rPr>
          <w:rFonts w:ascii="PT Astra Serif" w:eastAsia="Times New Roman" w:hAnsi="PT Astra Serif"/>
          <w:lang w:eastAsia="ru-RU"/>
        </w:rPr>
        <w:tab/>
        <w:t xml:space="preserve">Подписанный Заказчиком и Поставщиком документ о приемке с прилагаемыми к нему документами, предусмотренными </w:t>
      </w:r>
      <w:r w:rsidR="00560256">
        <w:rPr>
          <w:rFonts w:ascii="PT Astra Serif" w:eastAsia="Times New Roman" w:hAnsi="PT Astra Serif"/>
          <w:color w:val="000000"/>
          <w:lang w:eastAsia="ru-RU"/>
        </w:rPr>
        <w:t>Контракт</w:t>
      </w:r>
      <w:r>
        <w:rPr>
          <w:rFonts w:ascii="PT Astra Serif" w:eastAsia="Times New Roman" w:hAnsi="PT Astra Serif"/>
          <w:lang w:eastAsia="ru-RU"/>
        </w:rPr>
        <w:t>ом, являются основанием для оплаты Поставщику поставленного товара.</w:t>
      </w:r>
    </w:p>
    <w:p w:rsidR="00C403E7" w:rsidRDefault="00643FE9">
      <w:pPr>
        <w:widowControl w:val="0"/>
        <w:tabs>
          <w:tab w:val="left" w:pos="1276"/>
        </w:tabs>
        <w:ind w:firstLine="851"/>
        <w:jc w:val="both"/>
        <w:rPr>
          <w:rFonts w:ascii="PT Astra Serif" w:eastAsia="Times New Roman" w:hAnsi="PT Astra Serif"/>
          <w:lang w:eastAsia="ru-RU"/>
        </w:rPr>
      </w:pPr>
      <w:r>
        <w:rPr>
          <w:rFonts w:ascii="PT Astra Serif" w:eastAsia="Times New Roman" w:hAnsi="PT Astra Serif"/>
          <w:lang w:eastAsia="ru-RU"/>
        </w:rPr>
        <w:t>4.9.</w:t>
      </w:r>
      <w:r>
        <w:rPr>
          <w:rFonts w:ascii="PT Astra Serif" w:eastAsia="Times New Roman" w:hAnsi="PT Astra Serif"/>
          <w:lang w:eastAsia="ru-RU"/>
        </w:rPr>
        <w:tab/>
        <w:t xml:space="preserve">Для проверки соответствия качества поставленного Поставщиком товара требованиям, установленным настоящим </w:t>
      </w:r>
      <w:r w:rsidR="00560256">
        <w:rPr>
          <w:rFonts w:ascii="PT Astra Serif" w:eastAsia="Times New Roman" w:hAnsi="PT Astra Serif"/>
          <w:color w:val="000000"/>
          <w:lang w:eastAsia="ru-RU"/>
        </w:rPr>
        <w:t>Контракт</w:t>
      </w:r>
      <w:r>
        <w:rPr>
          <w:rFonts w:ascii="PT Astra Serif" w:eastAsia="Times New Roman" w:hAnsi="PT Astra Serif"/>
          <w:lang w:eastAsia="ru-RU"/>
        </w:rPr>
        <w:t>ом, Заказчик вправе привлекать независимых экспертов.</w:t>
      </w:r>
    </w:p>
    <w:p w:rsidR="00C403E7" w:rsidRDefault="00643FE9">
      <w:pPr>
        <w:tabs>
          <w:tab w:val="left" w:pos="1316"/>
        </w:tabs>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4.10.</w:t>
      </w:r>
      <w:r>
        <w:rPr>
          <w:rFonts w:ascii="PT Astra Serif" w:eastAsia="Times New Roman" w:hAnsi="PT Astra Serif"/>
          <w:color w:val="000000"/>
          <w:lang w:eastAsia="ru-RU"/>
        </w:rPr>
        <w:tab/>
        <w:t xml:space="preserve">В случае поставки некачественного товара, Заказчик вправе потребовать от Поставщика безвозмездно устранить недостатки товара в течение </w:t>
      </w:r>
      <w:r>
        <w:rPr>
          <w:rFonts w:ascii="PT Astra Serif" w:eastAsia="Times New Roman" w:hAnsi="PT Astra Serif"/>
          <w:b/>
          <w:bCs/>
          <w:color w:val="000000"/>
          <w:lang w:eastAsia="ru-RU"/>
        </w:rPr>
        <w:t>10 (десяти) дней с момента заявления о них</w:t>
      </w:r>
      <w:r>
        <w:rPr>
          <w:rFonts w:ascii="PT Astra Serif" w:eastAsia="Times New Roman" w:hAnsi="PT Astra Serif"/>
          <w:color w:val="000000"/>
          <w:lang w:eastAsia="ru-RU"/>
        </w:rPr>
        <w:t xml:space="preserve"> Заказчиком. В случае существенного нарушения требований к качеству товара, Заказчик вправе требовать замены некачественного товара товаром, соответствующим условиям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tabs>
          <w:tab w:val="left" w:pos="1316"/>
        </w:tabs>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4.11.</w:t>
      </w:r>
      <w:r>
        <w:rPr>
          <w:rFonts w:ascii="PT Astra Serif" w:eastAsia="Times New Roman" w:hAnsi="PT Astra Serif"/>
          <w:color w:val="000000"/>
          <w:lang w:eastAsia="ru-RU"/>
        </w:rPr>
        <w:tab/>
        <w:t xml:space="preserve">Поставщик гарантирует, что характеристики поставляемого товара соответствуют (не отличаются) характеристикам, установленным в </w:t>
      </w:r>
      <w:r w:rsidR="00560256">
        <w:rPr>
          <w:rFonts w:ascii="PT Astra Serif" w:eastAsia="Times New Roman" w:hAnsi="PT Astra Serif"/>
          <w:color w:val="000000"/>
          <w:lang w:eastAsia="ru-RU"/>
        </w:rPr>
        <w:t>Контракте</w:t>
      </w:r>
      <w:r>
        <w:rPr>
          <w:rFonts w:ascii="PT Astra Serif" w:eastAsia="Times New Roman" w:hAnsi="PT Astra Serif"/>
          <w:color w:val="000000"/>
          <w:lang w:eastAsia="ru-RU"/>
        </w:rPr>
        <w:t xml:space="preserve">,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 По требованию Заказчика Поставщик обязан в течение 3 (трех) рабочих дней представить Заказчику заверенные подписью руководителя или уполномоченного представителя Поставщика документы, подтверждающие соответствие скрытых характеристик поставляемого товара характеристикам товара, установленным настоящим </w:t>
      </w:r>
      <w:r w:rsidR="00560256">
        <w:rPr>
          <w:rFonts w:ascii="PT Astra Serif" w:eastAsia="Times New Roman" w:hAnsi="PT Astra Serif"/>
          <w:color w:val="000000"/>
          <w:lang w:eastAsia="ru-RU"/>
        </w:rPr>
        <w:t>Контракт</w:t>
      </w:r>
      <w:r>
        <w:rPr>
          <w:rFonts w:ascii="PT Astra Serif" w:eastAsia="Times New Roman" w:hAnsi="PT Astra Serif"/>
          <w:color w:val="000000"/>
          <w:lang w:eastAsia="ru-RU"/>
        </w:rPr>
        <w:t>ом.</w:t>
      </w:r>
    </w:p>
    <w:p w:rsidR="00C403E7" w:rsidRDefault="00643FE9">
      <w:pPr>
        <w:tabs>
          <w:tab w:val="left" w:pos="1316"/>
        </w:tabs>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4.12.</w:t>
      </w:r>
      <w:r>
        <w:rPr>
          <w:rFonts w:ascii="PT Astra Serif" w:eastAsia="Times New Roman" w:hAnsi="PT Astra Serif"/>
          <w:color w:val="000000"/>
          <w:lang w:eastAsia="ru-RU"/>
        </w:rPr>
        <w:tab/>
        <w:t>Товар должен быть новым, надлежащего качества, не бывшим в эксплуатации, не восстановленным и не использованным в качестве выставочного образца.</w:t>
      </w:r>
    </w:p>
    <w:p w:rsidR="00C403E7" w:rsidRDefault="00643FE9">
      <w:pPr>
        <w:tabs>
          <w:tab w:val="left" w:pos="1316"/>
        </w:tabs>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4.13.</w:t>
      </w:r>
      <w:r>
        <w:rPr>
          <w:rFonts w:ascii="PT Astra Serif" w:eastAsia="Times New Roman" w:hAnsi="PT Astra Serif"/>
          <w:color w:val="000000"/>
          <w:lang w:eastAsia="ru-RU"/>
        </w:rPr>
        <w:tab/>
        <w:t>В случае поставки некомплектного товара Заказчик вправе потребовать доукомплектования товара в течение 10 (десяти) рабочих дней с момента заявления такого требования, за исключением случаев, когда Поставщик без промедления доукомплектует товары или заменит их комплектными товарами.</w:t>
      </w:r>
    </w:p>
    <w:p w:rsidR="00C403E7" w:rsidRDefault="00643FE9">
      <w:pPr>
        <w:tabs>
          <w:tab w:val="left" w:pos="1316"/>
        </w:tabs>
        <w:spacing w:line="252" w:lineRule="auto"/>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lastRenderedPageBreak/>
        <w:t>4.14.</w:t>
      </w:r>
      <w:r>
        <w:rPr>
          <w:rFonts w:ascii="PT Astra Serif" w:eastAsia="Times New Roman" w:hAnsi="PT Astra Serif"/>
          <w:color w:val="000000"/>
          <w:lang w:eastAsia="ru-RU"/>
        </w:rPr>
        <w:tab/>
        <w:t>В</w:t>
      </w:r>
      <w:r w:rsidR="00560256">
        <w:rPr>
          <w:rFonts w:ascii="PT Astra Serif" w:eastAsia="Times New Roman" w:hAnsi="PT Astra Serif"/>
          <w:color w:val="000000"/>
          <w:lang w:eastAsia="ru-RU"/>
        </w:rPr>
        <w:t xml:space="preserve"> случае</w:t>
      </w:r>
      <w:r>
        <w:rPr>
          <w:rFonts w:ascii="PT Astra Serif" w:eastAsia="Times New Roman" w:hAnsi="PT Astra Serif"/>
          <w:color w:val="000000"/>
          <w:lang w:eastAsia="ru-RU"/>
        </w:rPr>
        <w:t xml:space="preserve"> если Поставщик не доукомплектовал товар в течение 10 (десяти) рабочих дней с момента заявления такого требования, Заказчик вправе потребовать замены некомплектного товара на комплектный.</w:t>
      </w:r>
    </w:p>
    <w:p w:rsidR="003311E5" w:rsidRDefault="003311E5">
      <w:pPr>
        <w:tabs>
          <w:tab w:val="left" w:pos="1316"/>
        </w:tabs>
        <w:spacing w:line="252" w:lineRule="auto"/>
        <w:ind w:firstLine="851"/>
        <w:jc w:val="both"/>
        <w:rPr>
          <w:rFonts w:ascii="PT Astra Serif" w:eastAsia="Times New Roman" w:hAnsi="PT Astra Serif"/>
          <w:color w:val="000000"/>
          <w:lang w:eastAsia="ru-RU"/>
        </w:rPr>
      </w:pPr>
    </w:p>
    <w:p w:rsidR="00C403E7" w:rsidRDefault="00643FE9">
      <w:pPr>
        <w:widowControl w:val="0"/>
        <w:jc w:val="center"/>
        <w:rPr>
          <w:rFonts w:ascii="PT Astra Serif" w:eastAsia="Times New Roman" w:hAnsi="PT Astra Serif"/>
          <w:b/>
          <w:color w:val="000000"/>
          <w:lang w:eastAsia="ru-RU"/>
        </w:rPr>
      </w:pPr>
      <w:r>
        <w:rPr>
          <w:rFonts w:ascii="PT Astra Serif" w:eastAsia="Times New Roman" w:hAnsi="PT Astra Serif"/>
          <w:b/>
          <w:color w:val="000000"/>
          <w:lang w:eastAsia="ru-RU"/>
        </w:rPr>
        <w:t>5. Права и обязанности сторон</w:t>
      </w:r>
    </w:p>
    <w:p w:rsidR="00C403E7" w:rsidRDefault="00643FE9">
      <w:pPr>
        <w:widowControl w:val="0"/>
        <w:tabs>
          <w:tab w:val="left" w:pos="1190"/>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5.1.</w:t>
      </w:r>
      <w:r>
        <w:rPr>
          <w:rFonts w:ascii="PT Astra Serif" w:eastAsia="Times New Roman" w:hAnsi="PT Astra Serif"/>
          <w:color w:val="000000"/>
          <w:lang w:eastAsia="ru-RU"/>
        </w:rPr>
        <w:tab/>
      </w:r>
      <w:r>
        <w:rPr>
          <w:rFonts w:ascii="PT Astra Serif" w:eastAsia="Times New Roman" w:hAnsi="PT Astra Serif"/>
          <w:b/>
          <w:color w:val="000000"/>
          <w:lang w:eastAsia="ru-RU"/>
        </w:rPr>
        <w:t>Заказчик вправе:</w:t>
      </w:r>
    </w:p>
    <w:p w:rsidR="00C403E7" w:rsidRDefault="00643FE9">
      <w:pPr>
        <w:widowControl w:val="0"/>
        <w:tabs>
          <w:tab w:val="left" w:pos="1316"/>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5.1.1.</w:t>
      </w:r>
      <w:r>
        <w:rPr>
          <w:rFonts w:ascii="PT Astra Serif" w:eastAsia="Times New Roman" w:hAnsi="PT Astra Serif"/>
          <w:color w:val="000000"/>
          <w:lang w:eastAsia="ru-RU"/>
        </w:rPr>
        <w:tab/>
        <w:t xml:space="preserve">Требовать от Поставщика надлежащего исполнения обязательств в соответствии с условиями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330"/>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5.1.2.</w:t>
      </w:r>
      <w:r>
        <w:rPr>
          <w:rFonts w:ascii="PT Astra Serif" w:eastAsia="Times New Roman" w:hAnsi="PT Astra Serif"/>
          <w:color w:val="000000"/>
          <w:lang w:eastAsia="ru-RU"/>
        </w:rPr>
        <w:tab/>
        <w:t xml:space="preserve">Требовать от Поставщика представления надлежащим образом оформленных документов, указанных в разделе 4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подтверждающих исполнение обязательств в соответствии с условиями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400"/>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5.1.3. Запрашивать у Поставщика информацию о ходе и состоянии исполнения обязательств Поставщика по настоящему </w:t>
      </w:r>
      <w:r w:rsidR="00560256">
        <w:rPr>
          <w:rFonts w:ascii="PT Astra Serif" w:eastAsia="Times New Roman" w:hAnsi="PT Astra Serif"/>
          <w:color w:val="000000"/>
          <w:lang w:eastAsia="ru-RU"/>
        </w:rPr>
        <w:t>Контракту</w:t>
      </w:r>
      <w:r>
        <w:rPr>
          <w:rFonts w:ascii="PT Astra Serif" w:eastAsia="Times New Roman" w:hAnsi="PT Astra Serif"/>
          <w:color w:val="000000"/>
          <w:lang w:eastAsia="ru-RU"/>
        </w:rPr>
        <w:t>.</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5.1.4.</w:t>
      </w:r>
      <w:r>
        <w:rPr>
          <w:rFonts w:ascii="PT Astra Serif" w:eastAsia="Times New Roman" w:hAnsi="PT Astra Serif"/>
          <w:color w:val="000000"/>
          <w:lang w:eastAsia="ru-RU"/>
        </w:rPr>
        <w:tab/>
        <w:t>Осуществлять контроль за порядком и сроками поставки товаров (оказания сопутствующих услуг).</w:t>
      </w:r>
    </w:p>
    <w:p w:rsidR="00C403E7" w:rsidRDefault="00643FE9">
      <w:pPr>
        <w:widowControl w:val="0"/>
        <w:tabs>
          <w:tab w:val="left" w:pos="1358"/>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5.1.5.</w:t>
      </w:r>
      <w:r>
        <w:rPr>
          <w:rFonts w:ascii="PT Astra Serif" w:eastAsia="Times New Roman" w:hAnsi="PT Astra Serif"/>
          <w:color w:val="000000"/>
          <w:lang w:eastAsia="ru-RU"/>
        </w:rPr>
        <w:tab/>
        <w:t>Для проверки соответствия качества поставляемых товаров (оказания сопутствующих услуг) привлекать независимых экспертов, выбор которых осуществляется в порядке, предусмотренном действующим законодательством.</w:t>
      </w:r>
    </w:p>
    <w:p w:rsidR="00C403E7" w:rsidRDefault="00643FE9">
      <w:pPr>
        <w:widowControl w:val="0"/>
        <w:tabs>
          <w:tab w:val="left" w:pos="1330"/>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5.1.6. Направлять Поставщику уведомления об уплате в добровольном порядке сумм неустойки (пеней, штрафов), предусмотренных настоящим </w:t>
      </w:r>
      <w:r w:rsidR="00560256">
        <w:rPr>
          <w:rFonts w:ascii="PT Astra Serif" w:eastAsia="Times New Roman" w:hAnsi="PT Astra Serif"/>
          <w:color w:val="000000"/>
          <w:lang w:eastAsia="ru-RU"/>
        </w:rPr>
        <w:t>Контракт</w:t>
      </w:r>
      <w:r>
        <w:rPr>
          <w:rFonts w:ascii="PT Astra Serif" w:eastAsia="Times New Roman" w:hAnsi="PT Astra Serif"/>
          <w:color w:val="000000"/>
          <w:lang w:eastAsia="ru-RU"/>
        </w:rPr>
        <w:t xml:space="preserve">ом за неисполнение (ненадлежащее исполнение) Поставщиком своих обязательств по настоящему </w:t>
      </w:r>
      <w:r w:rsidR="00560256">
        <w:rPr>
          <w:rFonts w:ascii="PT Astra Serif" w:eastAsia="Times New Roman" w:hAnsi="PT Astra Serif"/>
          <w:color w:val="000000"/>
          <w:lang w:eastAsia="ru-RU"/>
        </w:rPr>
        <w:t>Контракт</w:t>
      </w:r>
      <w:r>
        <w:rPr>
          <w:rFonts w:ascii="PT Astra Serif" w:eastAsia="Times New Roman" w:hAnsi="PT Astra Serif"/>
          <w:color w:val="000000"/>
          <w:lang w:eastAsia="ru-RU"/>
        </w:rPr>
        <w:t>у.</w:t>
      </w:r>
    </w:p>
    <w:p w:rsidR="00C403E7" w:rsidRDefault="00643FE9">
      <w:pPr>
        <w:widowControl w:val="0"/>
        <w:tabs>
          <w:tab w:val="left" w:pos="1372"/>
          <w:tab w:val="left" w:pos="1418"/>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5.1.7.</w:t>
      </w:r>
      <w:r>
        <w:rPr>
          <w:rFonts w:ascii="PT Astra Serif" w:eastAsia="Times New Roman" w:hAnsi="PT Astra Serif"/>
          <w:color w:val="000000"/>
          <w:lang w:eastAsia="ru-RU"/>
        </w:rPr>
        <w:tab/>
        <w:t xml:space="preserve">В случае неуплаты Поставщиком в добровольном порядке предусмотренных настоящим </w:t>
      </w:r>
      <w:r w:rsidR="00560256">
        <w:rPr>
          <w:rFonts w:ascii="PT Astra Serif" w:eastAsia="Times New Roman" w:hAnsi="PT Astra Serif"/>
          <w:color w:val="000000"/>
          <w:lang w:eastAsia="ru-RU"/>
        </w:rPr>
        <w:t>Контракт</w:t>
      </w:r>
      <w:r>
        <w:rPr>
          <w:rFonts w:ascii="PT Astra Serif" w:eastAsia="Times New Roman" w:hAnsi="PT Astra Serif"/>
          <w:color w:val="000000"/>
          <w:lang w:eastAsia="ru-RU"/>
        </w:rPr>
        <w:t>ом сумм неустойки (пеней, штрафов) взыскивать их в судебном порядке.</w:t>
      </w:r>
    </w:p>
    <w:p w:rsidR="00C403E7" w:rsidRDefault="00643FE9">
      <w:pPr>
        <w:widowControl w:val="0"/>
        <w:tabs>
          <w:tab w:val="left" w:pos="1330"/>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5.1.8. Проводить дополнительную экспертизу поставленных товаров, оказанных услуг или выполненных работ в период действия гарантийного срока. В случае выявления в ходе проведения экспертизы недостатков, возникших по вине Поставщика, Поставщик обязан за свой счет возместить Заказчику расходы на проведение экспертизы.</w:t>
      </w:r>
    </w:p>
    <w:p w:rsidR="00C403E7" w:rsidRDefault="00643FE9">
      <w:pPr>
        <w:widowControl w:val="0"/>
        <w:tabs>
          <w:tab w:val="left" w:pos="1400"/>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5.2. </w:t>
      </w:r>
      <w:r>
        <w:rPr>
          <w:rFonts w:ascii="PT Astra Serif" w:eastAsia="Times New Roman" w:hAnsi="PT Astra Serif"/>
          <w:b/>
          <w:color w:val="000000"/>
          <w:lang w:eastAsia="ru-RU"/>
        </w:rPr>
        <w:t>Заказчик обязан</w:t>
      </w:r>
      <w:r>
        <w:rPr>
          <w:rFonts w:ascii="PT Astra Serif" w:eastAsia="Times New Roman" w:hAnsi="PT Astra Serif"/>
          <w:color w:val="000000"/>
          <w:lang w:eastAsia="ru-RU"/>
        </w:rPr>
        <w:t>:</w:t>
      </w:r>
    </w:p>
    <w:p w:rsidR="00C403E7" w:rsidRDefault="00643FE9">
      <w:pPr>
        <w:widowControl w:val="0"/>
        <w:tabs>
          <w:tab w:val="left" w:pos="1316"/>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5.2.1.</w:t>
      </w:r>
      <w:r>
        <w:rPr>
          <w:rFonts w:ascii="PT Astra Serif" w:eastAsia="Times New Roman" w:hAnsi="PT Astra Serif"/>
          <w:color w:val="000000"/>
          <w:lang w:eastAsia="ru-RU"/>
        </w:rPr>
        <w:tab/>
        <w:t xml:space="preserve">Своевременно принять и оплатить поставленный товар и исполнение сопутствующих услуг в соответствии с условиями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316"/>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5.2.2.</w:t>
      </w:r>
      <w:r>
        <w:rPr>
          <w:rFonts w:ascii="PT Astra Serif" w:eastAsia="Times New Roman" w:hAnsi="PT Astra Serif"/>
          <w:color w:val="000000"/>
          <w:lang w:eastAsia="ru-RU"/>
        </w:rPr>
        <w:tab/>
        <w:t xml:space="preserve">Предоставлять Поставщику всю имеющуюся у него информацию и документы, относящиеся к предмету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и необходимые для исполнения Поставщиком обязательств по </w:t>
      </w:r>
      <w:r w:rsidR="00560256">
        <w:rPr>
          <w:rFonts w:ascii="PT Astra Serif" w:eastAsia="Times New Roman" w:hAnsi="PT Astra Serif"/>
          <w:color w:val="000000"/>
          <w:lang w:eastAsia="ru-RU"/>
        </w:rPr>
        <w:t>Контракту</w:t>
      </w:r>
    </w:p>
    <w:p w:rsidR="00C403E7" w:rsidRDefault="00643FE9">
      <w:pPr>
        <w:widowControl w:val="0"/>
        <w:tabs>
          <w:tab w:val="left" w:pos="1400"/>
        </w:tabs>
        <w:autoSpaceDE w:val="0"/>
        <w:autoSpaceDN w:val="0"/>
        <w:adjustRightInd w:val="0"/>
        <w:ind w:firstLine="851"/>
        <w:jc w:val="both"/>
        <w:rPr>
          <w:rFonts w:ascii="PT Astra Serif" w:eastAsia="Times New Roman" w:hAnsi="PT Astra Serif"/>
          <w:b/>
          <w:color w:val="000000"/>
          <w:lang w:eastAsia="ru-RU"/>
        </w:rPr>
      </w:pPr>
      <w:r>
        <w:rPr>
          <w:rFonts w:ascii="PT Astra Serif" w:eastAsia="Times New Roman" w:hAnsi="PT Astra Serif"/>
          <w:b/>
          <w:color w:val="000000"/>
          <w:lang w:eastAsia="ru-RU"/>
        </w:rPr>
        <w:t>5.3. Поставщик вправе:</w:t>
      </w:r>
    </w:p>
    <w:p w:rsidR="00C403E7" w:rsidRDefault="00643FE9">
      <w:pPr>
        <w:widowControl w:val="0"/>
        <w:tabs>
          <w:tab w:val="left" w:pos="1302"/>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5.3.1.</w:t>
      </w:r>
      <w:r>
        <w:rPr>
          <w:rFonts w:ascii="PT Astra Serif" w:eastAsia="Times New Roman" w:hAnsi="PT Astra Serif"/>
          <w:color w:val="000000"/>
          <w:lang w:eastAsia="ru-RU"/>
        </w:rPr>
        <w:tab/>
        <w:t xml:space="preserve">Требовать подписания в соответствии с разделом 4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Заказчиком документа о приемке,</w:t>
      </w:r>
      <w:r>
        <w:rPr>
          <w:rFonts w:ascii="PT Astra Serif" w:hAnsi="PT Astra Serif"/>
        </w:rPr>
        <w:t xml:space="preserve"> </w:t>
      </w:r>
      <w:r>
        <w:rPr>
          <w:rFonts w:ascii="PT Astra Serif" w:eastAsia="Times New Roman" w:hAnsi="PT Astra Serif"/>
          <w:color w:val="000000"/>
          <w:lang w:eastAsia="ru-RU"/>
        </w:rPr>
        <w:t>и при условии истечения срока, указанного в п.</w:t>
      </w:r>
      <w:r w:rsidR="00560256">
        <w:rPr>
          <w:rFonts w:ascii="PT Astra Serif" w:eastAsia="Times New Roman" w:hAnsi="PT Astra Serif"/>
          <w:color w:val="000000"/>
          <w:lang w:eastAsia="ru-RU"/>
        </w:rPr>
        <w:t xml:space="preserve"> </w:t>
      </w:r>
      <w:r>
        <w:rPr>
          <w:rFonts w:ascii="PT Astra Serif" w:eastAsia="Times New Roman" w:hAnsi="PT Astra Serif"/>
          <w:color w:val="000000"/>
          <w:lang w:eastAsia="ru-RU"/>
        </w:rPr>
        <w:t xml:space="preserve">4.8.4 настоящего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302"/>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5.3.2.</w:t>
      </w:r>
      <w:r>
        <w:rPr>
          <w:rFonts w:ascii="PT Astra Serif" w:eastAsia="Times New Roman" w:hAnsi="PT Astra Serif"/>
          <w:color w:val="000000"/>
          <w:lang w:eastAsia="ru-RU"/>
        </w:rPr>
        <w:tab/>
        <w:t xml:space="preserve">Требовать своевременной оплаты за поставленные товары (оказанные сопутствующие услуги) в соответствии с разделом 2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302"/>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5.3.3.</w:t>
      </w:r>
      <w:r>
        <w:rPr>
          <w:rFonts w:ascii="PT Astra Serif" w:eastAsia="Times New Roman" w:hAnsi="PT Astra Serif"/>
          <w:color w:val="000000"/>
          <w:lang w:eastAsia="ru-RU"/>
        </w:rPr>
        <w:tab/>
        <w:t xml:space="preserve">Запрашивать у Заказчика предоставления разъяснений и уточнений по вопросам поставки товаров в рамках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302"/>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5.3.4.</w:t>
      </w:r>
      <w:r>
        <w:rPr>
          <w:rFonts w:ascii="PT Astra Serif" w:eastAsia="Times New Roman" w:hAnsi="PT Astra Serif"/>
          <w:color w:val="000000"/>
          <w:lang w:eastAsia="ru-RU"/>
        </w:rPr>
        <w:tab/>
        <w:t xml:space="preserve">Привлечь к исполнению своих обязательств по настоящему </w:t>
      </w:r>
      <w:r w:rsidR="00560256">
        <w:rPr>
          <w:rFonts w:ascii="PT Astra Serif" w:eastAsia="Times New Roman" w:hAnsi="PT Astra Serif"/>
          <w:color w:val="000000"/>
          <w:lang w:eastAsia="ru-RU"/>
        </w:rPr>
        <w:t>Контракт</w:t>
      </w:r>
      <w:r>
        <w:rPr>
          <w:rFonts w:ascii="PT Astra Serif" w:eastAsia="Times New Roman" w:hAnsi="PT Astra Serif"/>
          <w:color w:val="000000"/>
          <w:lang w:eastAsia="ru-RU"/>
        </w:rPr>
        <w:t xml:space="preserve">у других лиц - субпоставщиков. При этом Поставщик несет ответственность перед Заказчиком за неисполнением или ненадлежащее исполнение обязательств субпоставщиками. Привлечение субпоставщиков не влечет за собой изменение стоимости и количества товаров по настоящему </w:t>
      </w:r>
      <w:r w:rsidR="00560256">
        <w:rPr>
          <w:rFonts w:ascii="PT Astra Serif" w:eastAsia="Times New Roman" w:hAnsi="PT Astra Serif"/>
          <w:color w:val="000000"/>
          <w:lang w:eastAsia="ru-RU"/>
        </w:rPr>
        <w:t>Контракт</w:t>
      </w:r>
      <w:r>
        <w:rPr>
          <w:rFonts w:ascii="PT Astra Serif" w:eastAsia="Times New Roman" w:hAnsi="PT Astra Serif"/>
          <w:color w:val="000000"/>
          <w:lang w:eastAsia="ru-RU"/>
        </w:rPr>
        <w:t>у.</w:t>
      </w:r>
    </w:p>
    <w:p w:rsidR="00C403E7" w:rsidRDefault="00643FE9">
      <w:pPr>
        <w:widowControl w:val="0"/>
        <w:tabs>
          <w:tab w:val="left" w:pos="1400"/>
        </w:tabs>
        <w:autoSpaceDE w:val="0"/>
        <w:autoSpaceDN w:val="0"/>
        <w:adjustRightInd w:val="0"/>
        <w:ind w:firstLine="851"/>
        <w:jc w:val="both"/>
        <w:rPr>
          <w:rFonts w:ascii="PT Astra Serif" w:eastAsia="Times New Roman" w:hAnsi="PT Astra Serif"/>
          <w:b/>
          <w:color w:val="000000"/>
          <w:lang w:eastAsia="ru-RU"/>
        </w:rPr>
      </w:pPr>
      <w:r>
        <w:rPr>
          <w:rFonts w:ascii="PT Astra Serif" w:eastAsia="Times New Roman" w:hAnsi="PT Astra Serif"/>
          <w:color w:val="000000"/>
          <w:lang w:eastAsia="ru-RU"/>
        </w:rPr>
        <w:t xml:space="preserve">5.4. </w:t>
      </w:r>
      <w:r>
        <w:rPr>
          <w:rFonts w:ascii="PT Astra Serif" w:eastAsia="Times New Roman" w:hAnsi="PT Astra Serif"/>
          <w:b/>
          <w:color w:val="000000"/>
          <w:lang w:eastAsia="ru-RU"/>
        </w:rPr>
        <w:t>Поставщик обязан:</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5.4.1.</w:t>
      </w:r>
      <w:r>
        <w:rPr>
          <w:rFonts w:ascii="PT Astra Serif" w:eastAsia="Times New Roman" w:hAnsi="PT Astra Serif"/>
          <w:color w:val="000000"/>
          <w:lang w:eastAsia="ru-RU"/>
        </w:rPr>
        <w:tab/>
        <w:t>Известить Заказчика о точном времени и дате поставки телефонограммой. Совместно с товаром передать сертификаты, регистрационные удостоверения,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5.4.2.</w:t>
      </w:r>
      <w:r>
        <w:rPr>
          <w:rFonts w:ascii="PT Astra Serif" w:eastAsia="Times New Roman" w:hAnsi="PT Astra Serif"/>
          <w:color w:val="000000"/>
          <w:lang w:eastAsia="ru-RU"/>
        </w:rPr>
        <w:tab/>
        <w:t xml:space="preserve">Своевременно и надлежащим образом поставить товары (оказать сопутствующие услуги) в соответствии с условиями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5.4.3.</w:t>
      </w:r>
      <w:r>
        <w:rPr>
          <w:rFonts w:ascii="PT Astra Serif" w:eastAsia="Times New Roman" w:hAnsi="PT Astra Serif"/>
          <w:color w:val="000000"/>
          <w:lang w:eastAsia="ru-RU"/>
        </w:rPr>
        <w:tab/>
        <w:t>Поставщик обязан участвовать в приемке-передаче товаров (сопутствующих услуг).</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5.4.4.</w:t>
      </w:r>
      <w:r>
        <w:rPr>
          <w:rFonts w:ascii="PT Astra Serif" w:eastAsia="Times New Roman" w:hAnsi="PT Astra Serif"/>
          <w:color w:val="000000"/>
          <w:lang w:eastAsia="ru-RU"/>
        </w:rPr>
        <w:tab/>
        <w:t xml:space="preserve">Представить по запросу Заказчика в сроки, указанные в таком запросе, информацию о ходе исполнения обязательств по настоящему </w:t>
      </w:r>
      <w:r w:rsidR="00560256">
        <w:rPr>
          <w:rFonts w:ascii="PT Astra Serif" w:eastAsia="Times New Roman" w:hAnsi="PT Astra Serif"/>
          <w:color w:val="000000"/>
          <w:lang w:eastAsia="ru-RU"/>
        </w:rPr>
        <w:t>Контракт</w:t>
      </w:r>
      <w:r>
        <w:rPr>
          <w:rFonts w:ascii="PT Astra Serif" w:eastAsia="Times New Roman" w:hAnsi="PT Astra Serif"/>
          <w:color w:val="000000"/>
          <w:lang w:eastAsia="ru-RU"/>
        </w:rPr>
        <w:t>у.</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5.4.5.</w:t>
      </w:r>
      <w:r>
        <w:rPr>
          <w:rFonts w:ascii="PT Astra Serif" w:eastAsia="Times New Roman" w:hAnsi="PT Astra Serif"/>
          <w:color w:val="000000"/>
          <w:lang w:eastAsia="ru-RU"/>
        </w:rPr>
        <w:tab/>
        <w:t xml:space="preserve">Представить Заказчику сведения об изменении своего фактического местонахождения (юридического адреса)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(юридического адреса) Поставщика будет считаться адрес, указанный в настоящем </w:t>
      </w:r>
      <w:r w:rsidR="00560256">
        <w:rPr>
          <w:rFonts w:ascii="PT Astra Serif" w:eastAsia="Times New Roman" w:hAnsi="PT Astra Serif"/>
          <w:color w:val="000000"/>
          <w:lang w:eastAsia="ru-RU"/>
        </w:rPr>
        <w:t>Контракт</w:t>
      </w:r>
      <w:r>
        <w:rPr>
          <w:rFonts w:ascii="PT Astra Serif" w:eastAsia="Times New Roman" w:hAnsi="PT Astra Serif"/>
          <w:color w:val="000000"/>
          <w:lang w:eastAsia="ru-RU"/>
        </w:rPr>
        <w:t>е.</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5.4.6.</w:t>
      </w:r>
      <w:r>
        <w:rPr>
          <w:rFonts w:ascii="PT Astra Serif" w:eastAsia="Times New Roman" w:hAnsi="PT Astra Serif"/>
          <w:color w:val="000000"/>
          <w:lang w:eastAsia="ru-RU"/>
        </w:rPr>
        <w:tab/>
        <w:t xml:space="preserve">В случае неисполнения или ненадлежащего исполнения обязательств, уплатить Заказчику неустойки в порядке и размере, предусмотренном разделом 7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5.4.7.</w:t>
      </w:r>
      <w:r>
        <w:rPr>
          <w:rFonts w:ascii="PT Astra Serif" w:eastAsia="Times New Roman" w:hAnsi="PT Astra Serif"/>
          <w:color w:val="000000"/>
          <w:lang w:eastAsia="ru-RU"/>
        </w:rPr>
        <w:tab/>
        <w:t xml:space="preserve">Представить Заказчику оригинал независимой гарантии в течение 1 (одного) рабочего дня с момента заключения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(в случае если независимая гарантия определена Поставщиком как способ обеспечения исполнения </w:t>
      </w:r>
      <w:r w:rsidR="00560256">
        <w:rPr>
          <w:rFonts w:ascii="PT Astra Serif" w:eastAsia="Times New Roman" w:hAnsi="PT Astra Serif"/>
          <w:color w:val="000000"/>
          <w:lang w:eastAsia="ru-RU"/>
        </w:rPr>
        <w:t>Контракта</w:t>
      </w:r>
      <w:r>
        <w:rPr>
          <w:rFonts w:ascii="PT Astra Serif" w:eastAsia="Times New Roman" w:hAnsi="PT Astra Serif"/>
          <w:color w:val="000000"/>
          <w:lang w:eastAsia="ru-RU"/>
        </w:rPr>
        <w:t>).</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5.4.8.</w:t>
      </w:r>
      <w:r>
        <w:rPr>
          <w:rFonts w:ascii="PT Astra Serif" w:eastAsia="Times New Roman" w:hAnsi="PT Astra Serif"/>
          <w:color w:val="000000"/>
          <w:lang w:eastAsia="ru-RU"/>
        </w:rPr>
        <w:tab/>
        <w:t xml:space="preserve">Исполнять иные обязательства, предусмотренные действующим законодательством и </w:t>
      </w:r>
      <w:r w:rsidR="00560256">
        <w:rPr>
          <w:rFonts w:ascii="PT Astra Serif" w:eastAsia="Times New Roman" w:hAnsi="PT Astra Serif"/>
          <w:color w:val="000000"/>
          <w:lang w:eastAsia="ru-RU"/>
        </w:rPr>
        <w:t>Контрактом</w:t>
      </w:r>
      <w:r>
        <w:rPr>
          <w:rFonts w:ascii="PT Astra Serif" w:eastAsia="Times New Roman" w:hAnsi="PT Astra Serif"/>
          <w:color w:val="000000"/>
          <w:lang w:eastAsia="ru-RU"/>
        </w:rPr>
        <w:t>.</w:t>
      </w:r>
    </w:p>
    <w:p w:rsidR="00C403E7" w:rsidRDefault="00643FE9">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5.4.9.</w:t>
      </w:r>
      <w:r>
        <w:rPr>
          <w:rFonts w:ascii="PT Astra Serif" w:eastAsia="Times New Roman" w:hAnsi="PT Astra Serif"/>
          <w:color w:val="000000"/>
          <w:lang w:eastAsia="ru-RU"/>
        </w:rPr>
        <w:tab/>
        <w:t xml:space="preserve">В случае неисполнения или ненадлежащего исполнения обязанностей по </w:t>
      </w:r>
      <w:r w:rsidR="00BA22CA">
        <w:rPr>
          <w:rFonts w:ascii="PT Astra Serif" w:eastAsia="Times New Roman" w:hAnsi="PT Astra Serif"/>
          <w:color w:val="000000"/>
          <w:lang w:eastAsia="ru-RU"/>
        </w:rPr>
        <w:t>Контракт</w:t>
      </w:r>
      <w:r>
        <w:rPr>
          <w:rFonts w:ascii="PT Astra Serif" w:eastAsia="Times New Roman" w:hAnsi="PT Astra Serif"/>
          <w:color w:val="000000"/>
          <w:lang w:eastAsia="ru-RU"/>
        </w:rPr>
        <w:t>у возместить Заказчику причинённые убытки, в случае последующей закупки у иных контрагентов.</w:t>
      </w:r>
    </w:p>
    <w:p w:rsidR="003311E5" w:rsidRDefault="003311E5">
      <w:pPr>
        <w:widowControl w:val="0"/>
        <w:tabs>
          <w:tab w:val="left" w:pos="1344"/>
        </w:tabs>
        <w:autoSpaceDE w:val="0"/>
        <w:autoSpaceDN w:val="0"/>
        <w:adjustRightInd w:val="0"/>
        <w:ind w:firstLine="851"/>
        <w:jc w:val="both"/>
        <w:rPr>
          <w:rFonts w:ascii="PT Astra Serif" w:eastAsia="Times New Roman" w:hAnsi="PT Astra Serif"/>
          <w:color w:val="000000"/>
          <w:lang w:eastAsia="ru-RU"/>
        </w:rPr>
      </w:pPr>
    </w:p>
    <w:p w:rsidR="003311E5" w:rsidRDefault="00643FE9" w:rsidP="003311E5">
      <w:pPr>
        <w:widowControl w:val="0"/>
        <w:tabs>
          <w:tab w:val="left" w:pos="0"/>
        </w:tabs>
        <w:autoSpaceDE w:val="0"/>
        <w:autoSpaceDN w:val="0"/>
        <w:adjustRightInd w:val="0"/>
        <w:jc w:val="center"/>
        <w:rPr>
          <w:rFonts w:ascii="PT Astra Serif" w:eastAsia="Times New Roman" w:hAnsi="PT Astra Serif"/>
          <w:b/>
          <w:color w:val="000000"/>
          <w:lang w:eastAsia="ru-RU"/>
        </w:rPr>
      </w:pPr>
      <w:r>
        <w:rPr>
          <w:rFonts w:ascii="PT Astra Serif" w:eastAsia="Times New Roman" w:hAnsi="PT Astra Serif"/>
          <w:b/>
          <w:color w:val="000000"/>
          <w:lang w:eastAsia="ru-RU"/>
        </w:rPr>
        <w:t>6. Гарантии</w:t>
      </w:r>
    </w:p>
    <w:p w:rsidR="00C403E7" w:rsidRDefault="00643FE9" w:rsidP="003311E5">
      <w:pPr>
        <w:widowControl w:val="0"/>
        <w:tabs>
          <w:tab w:val="left" w:pos="1204"/>
        </w:tabs>
        <w:ind w:firstLine="851"/>
        <w:jc w:val="both"/>
        <w:rPr>
          <w:rFonts w:ascii="PT Astra Serif" w:eastAsia="Times New Roman" w:hAnsi="PT Astra Serif"/>
          <w:color w:val="000000"/>
          <w:kern w:val="28"/>
          <w:lang w:eastAsia="ru-RU"/>
        </w:rPr>
      </w:pPr>
      <w:r>
        <w:rPr>
          <w:rFonts w:ascii="PT Astra Serif" w:eastAsia="Times New Roman" w:hAnsi="PT Astra Serif"/>
          <w:color w:val="000000"/>
          <w:kern w:val="28"/>
          <w:lang w:eastAsia="ru-RU"/>
        </w:rPr>
        <w:t>6.1.</w:t>
      </w:r>
      <w:r>
        <w:rPr>
          <w:rFonts w:ascii="PT Astra Serif" w:eastAsia="Times New Roman" w:hAnsi="PT Astra Serif"/>
          <w:color w:val="000000"/>
          <w:kern w:val="28"/>
          <w:lang w:eastAsia="ru-RU"/>
        </w:rPr>
        <w:tab/>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w:t>
      </w:r>
      <w:r>
        <w:rPr>
          <w:rFonts w:ascii="PT Astra Serif" w:eastAsia="Times New Roman" w:hAnsi="PT Astra Serif"/>
          <w:color w:val="000000"/>
          <w:kern w:val="28"/>
          <w:lang w:eastAsia="ru-RU"/>
        </w:rPr>
        <w:lastRenderedPageBreak/>
        <w:t>законодательством.</w:t>
      </w:r>
    </w:p>
    <w:p w:rsidR="00C403E7" w:rsidRDefault="00643FE9">
      <w:pPr>
        <w:widowControl w:val="0"/>
        <w:tabs>
          <w:tab w:val="left" w:pos="1204"/>
        </w:tabs>
        <w:ind w:firstLine="851"/>
        <w:jc w:val="both"/>
        <w:rPr>
          <w:rFonts w:ascii="PT Astra Serif" w:eastAsia="Times New Roman" w:hAnsi="PT Astra Serif"/>
          <w:color w:val="000000"/>
          <w:kern w:val="28"/>
          <w:lang w:eastAsia="ru-RU"/>
        </w:rPr>
      </w:pPr>
      <w:r>
        <w:rPr>
          <w:rFonts w:ascii="PT Astra Serif" w:eastAsia="Times New Roman" w:hAnsi="PT Astra Serif"/>
          <w:color w:val="000000"/>
          <w:kern w:val="28"/>
          <w:lang w:eastAsia="ru-RU"/>
        </w:rPr>
        <w:t>6.2.</w:t>
      </w:r>
      <w:r>
        <w:rPr>
          <w:rFonts w:ascii="PT Astra Serif" w:eastAsia="Times New Roman" w:hAnsi="PT Astra Serif"/>
          <w:color w:val="000000"/>
          <w:kern w:val="28"/>
          <w:lang w:eastAsia="ru-RU"/>
        </w:rPr>
        <w:tab/>
        <w:t xml:space="preserve">Качество товара, поставляемого по настоящему </w:t>
      </w:r>
      <w:r w:rsidR="00BA22CA">
        <w:rPr>
          <w:rFonts w:ascii="PT Astra Serif" w:eastAsia="Times New Roman" w:hAnsi="PT Astra Serif"/>
          <w:color w:val="000000"/>
          <w:lang w:eastAsia="ru-RU"/>
        </w:rPr>
        <w:t>Контракт</w:t>
      </w:r>
      <w:r>
        <w:rPr>
          <w:rFonts w:ascii="PT Astra Serif" w:eastAsia="Times New Roman" w:hAnsi="PT Astra Serif"/>
          <w:color w:val="000000"/>
          <w:kern w:val="28"/>
          <w:lang w:eastAsia="ru-RU"/>
        </w:rPr>
        <w:t xml:space="preserve">у, должно соответствовать требованиям </w:t>
      </w:r>
      <w:proofErr w:type="spellStart"/>
      <w:r>
        <w:rPr>
          <w:rFonts w:ascii="PT Astra Serif" w:eastAsia="Times New Roman" w:hAnsi="PT Astra Serif"/>
          <w:color w:val="000000"/>
          <w:kern w:val="28"/>
          <w:lang w:eastAsia="ru-RU"/>
        </w:rPr>
        <w:t>ГОСТов</w:t>
      </w:r>
      <w:proofErr w:type="spellEnd"/>
      <w:r>
        <w:rPr>
          <w:rFonts w:ascii="PT Astra Serif" w:eastAsia="Times New Roman" w:hAnsi="PT Astra Serif"/>
          <w:color w:val="000000"/>
          <w:kern w:val="28"/>
          <w:lang w:eastAsia="ru-RU"/>
        </w:rPr>
        <w:t xml:space="preserve">, ТУ и настоящего </w:t>
      </w:r>
      <w:r w:rsidR="00BA22CA">
        <w:rPr>
          <w:rFonts w:ascii="PT Astra Serif" w:eastAsia="Times New Roman" w:hAnsi="PT Astra Serif"/>
          <w:color w:val="000000"/>
          <w:lang w:eastAsia="ru-RU"/>
        </w:rPr>
        <w:t>Контракта</w:t>
      </w:r>
      <w:r>
        <w:rPr>
          <w:rFonts w:ascii="PT Astra Serif" w:eastAsia="Times New Roman" w:hAnsi="PT Astra Serif"/>
          <w:color w:val="000000"/>
          <w:kern w:val="28"/>
          <w:lang w:eastAsia="ru-RU"/>
        </w:rPr>
        <w:t xml:space="preserve">. </w:t>
      </w:r>
    </w:p>
    <w:p w:rsidR="00C403E7" w:rsidRDefault="00643FE9">
      <w:pPr>
        <w:widowControl w:val="0"/>
        <w:tabs>
          <w:tab w:val="left" w:pos="1204"/>
        </w:tabs>
        <w:ind w:firstLine="851"/>
        <w:jc w:val="both"/>
        <w:rPr>
          <w:rFonts w:ascii="PT Astra Serif" w:eastAsia="Times New Roman" w:hAnsi="PT Astra Serif"/>
          <w:color w:val="000000"/>
          <w:kern w:val="28"/>
          <w:lang w:eastAsia="ru-RU"/>
        </w:rPr>
      </w:pPr>
      <w:r>
        <w:rPr>
          <w:rFonts w:ascii="PT Astra Serif" w:eastAsia="Times New Roman" w:hAnsi="PT Astra Serif"/>
          <w:color w:val="000000"/>
          <w:kern w:val="28"/>
          <w:lang w:eastAsia="ru-RU"/>
        </w:rPr>
        <w:t>6.3.</w:t>
      </w:r>
      <w:r>
        <w:rPr>
          <w:rFonts w:ascii="PT Astra Serif" w:eastAsia="Times New Roman" w:hAnsi="PT Astra Serif"/>
          <w:color w:val="000000"/>
          <w:kern w:val="28"/>
          <w:lang w:eastAsia="ru-RU"/>
        </w:rPr>
        <w:tab/>
        <w:t>На поставляемый товар Поставщик предоставляет гарантию качества в соответствии с нормативными документами на данный вид товара.</w:t>
      </w:r>
    </w:p>
    <w:p w:rsidR="00C403E7" w:rsidRDefault="00643FE9">
      <w:pPr>
        <w:widowControl w:val="0"/>
        <w:tabs>
          <w:tab w:val="left" w:pos="1204"/>
        </w:tabs>
        <w:ind w:firstLine="851"/>
        <w:jc w:val="both"/>
        <w:rPr>
          <w:rFonts w:ascii="PT Astra Serif" w:eastAsia="Times New Roman" w:hAnsi="PT Astra Serif"/>
          <w:color w:val="000000"/>
          <w:kern w:val="28"/>
          <w:lang w:eastAsia="ru-RU"/>
        </w:rPr>
      </w:pPr>
      <w:r>
        <w:rPr>
          <w:rFonts w:ascii="PT Astra Serif" w:eastAsia="Times New Roman" w:hAnsi="PT Astra Serif"/>
          <w:color w:val="000000"/>
          <w:kern w:val="28"/>
          <w:lang w:eastAsia="ru-RU"/>
        </w:rPr>
        <w:t>6.4.</w:t>
      </w:r>
      <w:r>
        <w:rPr>
          <w:rFonts w:ascii="PT Astra Serif" w:eastAsia="Times New Roman" w:hAnsi="PT Astra Serif"/>
          <w:color w:val="000000"/>
          <w:kern w:val="28"/>
          <w:lang w:eastAsia="ru-RU"/>
        </w:rPr>
        <w:tab/>
        <w:t>Если в период остаточного срока годности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Остаточный срок годности в этом случае соответственно продлевается на период устранения дефектов.</w:t>
      </w:r>
    </w:p>
    <w:p w:rsidR="00C403E7" w:rsidRDefault="00643FE9">
      <w:pPr>
        <w:widowControl w:val="0"/>
        <w:tabs>
          <w:tab w:val="left" w:pos="1204"/>
        </w:tabs>
        <w:ind w:firstLine="851"/>
        <w:jc w:val="both"/>
        <w:rPr>
          <w:rFonts w:ascii="PT Astra Serif" w:eastAsia="Times New Roman" w:hAnsi="PT Astra Serif"/>
          <w:color w:val="000000"/>
          <w:kern w:val="28"/>
          <w:lang w:eastAsia="ru-RU"/>
        </w:rPr>
      </w:pPr>
      <w:r>
        <w:rPr>
          <w:rFonts w:ascii="PT Astra Serif" w:eastAsia="Times New Roman" w:hAnsi="PT Astra Serif"/>
          <w:color w:val="000000"/>
          <w:kern w:val="28"/>
          <w:lang w:eastAsia="ru-RU"/>
        </w:rPr>
        <w:t>6.5.</w:t>
      </w:r>
      <w:r>
        <w:rPr>
          <w:rFonts w:ascii="PT Astra Serif" w:eastAsia="Times New Roman" w:hAnsi="PT Astra Serif"/>
          <w:color w:val="000000"/>
          <w:kern w:val="28"/>
          <w:lang w:eastAsia="ru-RU"/>
        </w:rPr>
        <w:tab/>
        <w:t xml:space="preserve">Остаточный срок годности на поставляемые по настоящему </w:t>
      </w:r>
      <w:r w:rsidR="00BA22CA">
        <w:rPr>
          <w:rFonts w:ascii="PT Astra Serif" w:eastAsia="Times New Roman" w:hAnsi="PT Astra Serif"/>
          <w:color w:val="000000"/>
          <w:lang w:eastAsia="ru-RU"/>
        </w:rPr>
        <w:t>Контракт</w:t>
      </w:r>
      <w:r>
        <w:rPr>
          <w:rFonts w:ascii="PT Astra Serif" w:eastAsia="Times New Roman" w:hAnsi="PT Astra Serif"/>
          <w:color w:val="000000"/>
          <w:kern w:val="28"/>
          <w:lang w:eastAsia="ru-RU"/>
        </w:rPr>
        <w:t xml:space="preserve">у товары составляет </w:t>
      </w:r>
      <w:r>
        <w:rPr>
          <w:rFonts w:ascii="PT Astra Serif" w:eastAsia="Times New Roman" w:hAnsi="PT Astra Serif"/>
          <w:b/>
          <w:bCs/>
          <w:color w:val="000000"/>
          <w:kern w:val="28"/>
          <w:lang w:eastAsia="ru-RU"/>
        </w:rPr>
        <w:t xml:space="preserve">24 месяца </w:t>
      </w:r>
      <w:r>
        <w:rPr>
          <w:rFonts w:ascii="PT Astra Serif" w:eastAsia="Times New Roman" w:hAnsi="PT Astra Serif"/>
          <w:color w:val="000000"/>
          <w:kern w:val="28"/>
          <w:lang w:eastAsia="ru-RU"/>
        </w:rPr>
        <w:t>с даты подписания Заказчиком документа о приемке,</w:t>
      </w:r>
      <w:r>
        <w:rPr>
          <w:rFonts w:ascii="PT Astra Serif" w:eastAsia="Times New Roman" w:hAnsi="PT Astra Serif"/>
          <w:b/>
          <w:bCs/>
          <w:color w:val="000000"/>
          <w:kern w:val="28"/>
          <w:lang w:eastAsia="ru-RU"/>
        </w:rPr>
        <w:t xml:space="preserve"> но не менее срока, установленного производителем</w:t>
      </w:r>
      <w:r>
        <w:rPr>
          <w:rFonts w:ascii="PT Astra Serif" w:eastAsia="Times New Roman" w:hAnsi="PT Astra Serif"/>
          <w:color w:val="000000"/>
          <w:kern w:val="28"/>
          <w:lang w:eastAsia="ru-RU"/>
        </w:rPr>
        <w:t>.</w:t>
      </w:r>
    </w:p>
    <w:p w:rsidR="003311E5" w:rsidRDefault="003311E5">
      <w:pPr>
        <w:widowControl w:val="0"/>
        <w:tabs>
          <w:tab w:val="left" w:pos="1204"/>
        </w:tabs>
        <w:ind w:firstLine="851"/>
        <w:jc w:val="both"/>
        <w:rPr>
          <w:rFonts w:ascii="PT Astra Serif" w:eastAsia="Times New Roman" w:hAnsi="PT Astra Serif"/>
          <w:color w:val="000000"/>
          <w:kern w:val="28"/>
          <w:lang w:eastAsia="ru-RU"/>
        </w:rPr>
      </w:pPr>
    </w:p>
    <w:p w:rsidR="00C403E7" w:rsidRPr="00BA22CA" w:rsidRDefault="00643FE9" w:rsidP="003311E5">
      <w:pPr>
        <w:widowControl w:val="0"/>
        <w:jc w:val="center"/>
        <w:rPr>
          <w:rFonts w:ascii="PT Astra Serif" w:eastAsia="Times New Roman" w:hAnsi="PT Astra Serif"/>
          <w:b/>
          <w:color w:val="000000"/>
          <w:lang w:eastAsia="ru-RU"/>
        </w:rPr>
      </w:pPr>
      <w:r>
        <w:rPr>
          <w:rFonts w:ascii="PT Astra Serif" w:eastAsia="Times New Roman" w:hAnsi="PT Astra Serif"/>
          <w:b/>
          <w:color w:val="000000"/>
          <w:lang w:eastAsia="ru-RU"/>
        </w:rPr>
        <w:t xml:space="preserve">7. Ответственность сторон и порядок </w:t>
      </w:r>
      <w:r w:rsidRPr="00BA22CA">
        <w:rPr>
          <w:rFonts w:ascii="PT Astra Serif" w:eastAsia="Times New Roman" w:hAnsi="PT Astra Serif"/>
          <w:b/>
          <w:color w:val="000000"/>
          <w:lang w:eastAsia="ru-RU"/>
        </w:rPr>
        <w:t xml:space="preserve">расторжения </w:t>
      </w:r>
      <w:r w:rsidR="00BA22CA" w:rsidRPr="00BA22CA">
        <w:rPr>
          <w:rFonts w:ascii="PT Astra Serif" w:eastAsia="Times New Roman" w:hAnsi="PT Astra Serif"/>
          <w:b/>
          <w:color w:val="000000"/>
          <w:lang w:eastAsia="ru-RU"/>
        </w:rPr>
        <w:t>Контракта</w:t>
      </w:r>
    </w:p>
    <w:p w:rsidR="00124D70" w:rsidRPr="00146546" w:rsidRDefault="00BB5FC0" w:rsidP="003311E5">
      <w:pPr>
        <w:pStyle w:val="ConsPlusNormal"/>
        <w:ind w:firstLine="851"/>
        <w:jc w:val="both"/>
        <w:rPr>
          <w:rFonts w:ascii="PT Astra Serif" w:hAnsi="PT Astra Serif" w:cs="Times New Roman"/>
        </w:rPr>
      </w:pPr>
      <w:r>
        <w:rPr>
          <w:rFonts w:ascii="PT Astra Serif" w:hAnsi="PT Astra Serif" w:cs="Times New Roman"/>
        </w:rPr>
        <w:t>7</w:t>
      </w:r>
      <w:r w:rsidR="00124D70" w:rsidRPr="00146546">
        <w:rPr>
          <w:rFonts w:ascii="PT Astra Serif" w:hAnsi="PT Astra Serif" w:cs="Times New Roman"/>
        </w:rPr>
        <w:t>.</w:t>
      </w:r>
      <w:r>
        <w:rPr>
          <w:rFonts w:ascii="PT Astra Serif" w:hAnsi="PT Astra Serif" w:cs="Times New Roman"/>
        </w:rPr>
        <w:t>1.</w:t>
      </w:r>
      <w:r w:rsidR="00124D70" w:rsidRPr="00146546">
        <w:rPr>
          <w:rFonts w:ascii="PT Astra Serif" w:hAnsi="PT Astra Serif" w:cs="Times New Roman"/>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8" w:history="1">
        <w:r w:rsidRPr="00146546">
          <w:rPr>
            <w:rStyle w:val="a7"/>
            <w:rFonts w:ascii="PT Astra Serif" w:hAnsi="PT Astra Serif" w:cs="Times New Roman"/>
          </w:rPr>
          <w:t>Правилами</w:t>
        </w:r>
      </w:hyperlink>
      <w:r w:rsidRPr="00146546">
        <w:rPr>
          <w:rFonts w:ascii="PT Astra Serif" w:hAnsi="PT Astra Serif"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Pr="00146546">
        <w:rPr>
          <w:rFonts w:ascii="PT Astra Serif" w:hAnsi="PT Astra Serif" w:cs="Times New Roman"/>
          <w:b/>
        </w:rPr>
        <w:t xml:space="preserve">устанавливается в размере 1 процента цены Контракта, но не более 5 тыс. рублей и не менее 1 тыс. рублей. </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устанавливается в соответствии с пунктом 5 Правил:</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а) в случае если цена Контракта не превышает начальную (максимальную) цену Контракта:</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10 процентов начальной (максимальной) цены Контракта, если цена Контракта не превышает 3 млн. рублей;</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5 процентов начальной (максимальной) цены Контракта, если цена Контракта составляет от 3 млн. рублей до 50 млн. рублей (включительно);</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1 процент начальной (максимальной) цены Контракта, если цена Контракта составляет от 50 млн. рублей до 100 млн. рублей (включительно).</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б) в случае если цена Контракта превышает начальную (максимальную) цену Контракта:</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10 процентов цены Контракта, если цена Контракта не превышает 3 млн. рублей;</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5 процентов цены Контракта, если цена Контракта составляет от 3 млн. рублей до 50 млн. рублей (включительно);</w:t>
      </w:r>
    </w:p>
    <w:p w:rsidR="00124D70" w:rsidRPr="00146546" w:rsidRDefault="00124D70" w:rsidP="00124D70">
      <w:pPr>
        <w:pStyle w:val="ConsPlusNormal"/>
        <w:ind w:firstLine="851"/>
        <w:jc w:val="both"/>
        <w:rPr>
          <w:rFonts w:ascii="PT Astra Serif" w:hAnsi="PT Astra Serif" w:cs="Times New Roman"/>
        </w:rPr>
      </w:pPr>
      <w:r w:rsidRPr="00146546">
        <w:rPr>
          <w:rFonts w:ascii="PT Astra Serif" w:hAnsi="PT Astra Serif" w:cs="Times New Roman"/>
        </w:rPr>
        <w:t>1 процент цены Контракта, если цена Контракта составляет от 50 млн. рублей до 100 млн. рублей (включительно).</w:t>
      </w:r>
    </w:p>
    <w:p w:rsidR="00124D70" w:rsidRPr="00146546" w:rsidRDefault="00124D70" w:rsidP="00124D70">
      <w:pPr>
        <w:pStyle w:val="ConsPlusNormal"/>
        <w:ind w:firstLine="851"/>
        <w:jc w:val="both"/>
        <w:rPr>
          <w:rFonts w:ascii="PT Astra Serif" w:hAnsi="PT Astra Serif" w:cs="Times New Roman"/>
          <w:b/>
        </w:rPr>
      </w:pPr>
      <w:r>
        <w:rPr>
          <w:rFonts w:ascii="PT Astra Serif" w:hAnsi="PT Astra Serif" w:cs="Times New Roman"/>
        </w:rPr>
        <w:t>7</w:t>
      </w:r>
      <w:r w:rsidRPr="00146546">
        <w:rPr>
          <w:rFonts w:ascii="PT Astra Serif" w:hAnsi="PT Astra Serif" w:cs="Times New Roman"/>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Pr="00146546">
        <w:rPr>
          <w:rFonts w:ascii="PT Astra Serif" w:hAnsi="PT Astra Serif" w:cs="Times New Roman"/>
          <w:b/>
        </w:rPr>
        <w:t>1 000 рублей.</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w:t>
      </w:r>
      <w:r w:rsidRPr="00146546">
        <w:rPr>
          <w:rFonts w:ascii="PT Astra Serif" w:hAnsi="PT Astra Serif" w:cs="Times New Roman"/>
          <w:b/>
        </w:rPr>
        <w:t>1 000 рублей.</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.8. За каждый день просрочки исполнения Поставщиком обязательства по предоставлению нового обеспечение исполнения Контракта, предусмотренного пунктом 7.8 Контракта, начисляется пеня в размере, определенном в порядке, установленном в соответствии с пунктом 6.3 Контракта.</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.9. Применение неустойки (штрафа, пени) не освобождает Стороны от исполнения обязательств по Контракту.</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 xml:space="preserve">.10. Общая сумма начисленных штрафов за неисполнение или ненадлежащее исполнение Поставщиком </w:t>
      </w:r>
      <w:r w:rsidRPr="00146546">
        <w:rPr>
          <w:rFonts w:ascii="PT Astra Serif" w:hAnsi="PT Astra Serif" w:cs="Times New Roman"/>
        </w:rPr>
        <w:lastRenderedPageBreak/>
        <w:t>обязательств, предусмотренных Контрактом, не может превышать цену Контракта.</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4D70" w:rsidRPr="00146546"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24D70" w:rsidRDefault="00124D70" w:rsidP="00124D70">
      <w:pPr>
        <w:pStyle w:val="ConsPlusNormal"/>
        <w:ind w:firstLine="851"/>
        <w:jc w:val="both"/>
        <w:rPr>
          <w:rFonts w:ascii="PT Astra Serif" w:hAnsi="PT Astra Serif" w:cs="Times New Roman"/>
        </w:rPr>
      </w:pPr>
      <w:r>
        <w:rPr>
          <w:rFonts w:ascii="PT Astra Serif" w:hAnsi="PT Astra Serif" w:cs="Times New Roman"/>
        </w:rPr>
        <w:t>7</w:t>
      </w:r>
      <w:r w:rsidRPr="00146546">
        <w:rPr>
          <w:rFonts w:ascii="PT Astra Serif" w:hAnsi="PT Astra Serif" w:cs="Times New Roman"/>
        </w:rPr>
        <w:t>.13. Заказчик вправе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удержать из суммы, подлежащей оплате Поставщику.</w:t>
      </w:r>
    </w:p>
    <w:p w:rsidR="003311E5" w:rsidRPr="00146546" w:rsidRDefault="003311E5" w:rsidP="00124D70">
      <w:pPr>
        <w:pStyle w:val="ConsPlusNormal"/>
        <w:ind w:firstLine="851"/>
        <w:jc w:val="both"/>
        <w:rPr>
          <w:rFonts w:ascii="PT Astra Serif" w:hAnsi="PT Astra Serif" w:cs="Times New Roman"/>
        </w:rPr>
      </w:pPr>
    </w:p>
    <w:p w:rsidR="00C403E7" w:rsidRDefault="00643FE9">
      <w:pPr>
        <w:jc w:val="center"/>
        <w:rPr>
          <w:rFonts w:ascii="PT Astra Serif" w:eastAsia="Times New Roman" w:hAnsi="PT Astra Serif"/>
          <w:b/>
          <w:color w:val="000000"/>
          <w:lang w:eastAsia="ru-RU"/>
        </w:rPr>
      </w:pPr>
      <w:r>
        <w:rPr>
          <w:rFonts w:ascii="PT Astra Serif" w:eastAsia="Times New Roman" w:hAnsi="PT Astra Serif"/>
          <w:b/>
          <w:color w:val="000000"/>
          <w:lang w:eastAsia="ru-RU"/>
        </w:rPr>
        <w:t>8.</w:t>
      </w:r>
      <w:r>
        <w:rPr>
          <w:rFonts w:ascii="PT Astra Serif" w:eastAsia="Times New Roman" w:hAnsi="PT Astra Serif"/>
          <w:color w:val="000000"/>
          <w:lang w:eastAsia="ru-RU"/>
        </w:rPr>
        <w:t xml:space="preserve"> </w:t>
      </w:r>
      <w:r>
        <w:rPr>
          <w:rFonts w:ascii="PT Astra Serif" w:eastAsia="Times New Roman" w:hAnsi="PT Astra Serif"/>
          <w:b/>
          <w:color w:val="000000"/>
          <w:lang w:eastAsia="ru-RU"/>
        </w:rPr>
        <w:t>Действие обстоятельств непреодолимой силы (форс-мажор)</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8.1. Стороны освобождаются от ответственности за полное или частичное неисполнение своих обязательств по настоящему </w:t>
      </w:r>
      <w:r w:rsidR="00BA22CA" w:rsidRPr="00146546">
        <w:rPr>
          <w:rFonts w:ascii="PT Astra Serif" w:hAnsi="PT Astra Serif"/>
        </w:rPr>
        <w:t>Контракт</w:t>
      </w:r>
      <w:r w:rsidR="00BA22CA">
        <w:rPr>
          <w:rFonts w:ascii="PT Astra Serif" w:hAnsi="PT Astra Serif"/>
        </w:rPr>
        <w:t>у</w:t>
      </w:r>
      <w:r>
        <w:rPr>
          <w:rFonts w:ascii="PT Astra Serif" w:eastAsia="Times New Roman" w:hAnsi="PT Astra Serif"/>
          <w:color w:val="000000"/>
          <w:lang w:eastAsia="ru-RU"/>
        </w:rPr>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BA22CA" w:rsidRPr="00146546">
        <w:rPr>
          <w:rFonts w:ascii="PT Astra Serif" w:hAnsi="PT Astra Serif"/>
        </w:rPr>
        <w:t>Контракт</w:t>
      </w:r>
      <w:r>
        <w:rPr>
          <w:rFonts w:ascii="PT Astra Serif" w:eastAsia="Times New Roman" w:hAnsi="PT Astra Serif"/>
          <w:color w:val="000000"/>
          <w:lang w:eastAsia="ru-RU"/>
        </w:rPr>
        <w:t xml:space="preserve">у, а также других чрезвычайных обстоятельств, которые возникли после заключения </w:t>
      </w:r>
      <w:r w:rsidR="00BA22CA" w:rsidRPr="00146546">
        <w:rPr>
          <w:rFonts w:ascii="PT Astra Serif" w:hAnsi="PT Astra Serif"/>
        </w:rPr>
        <w:t>Контракта</w:t>
      </w:r>
      <w:r>
        <w:rPr>
          <w:rFonts w:ascii="PT Astra Serif" w:eastAsia="Times New Roman" w:hAnsi="PT Astra Serif"/>
          <w:color w:val="000000"/>
          <w:lang w:eastAsia="ru-RU"/>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8.2. При наступлении таких обстоятельств, срок исполнения обязательств по настоящему </w:t>
      </w:r>
      <w:r w:rsidR="00BA22CA" w:rsidRPr="00146546">
        <w:rPr>
          <w:rFonts w:ascii="PT Astra Serif" w:hAnsi="PT Astra Serif"/>
        </w:rPr>
        <w:t>Контракт</w:t>
      </w:r>
      <w:r>
        <w:rPr>
          <w:rFonts w:ascii="PT Astra Serif" w:eastAsia="Times New Roman" w:hAnsi="PT Astra Serif"/>
          <w:color w:val="000000"/>
          <w:lang w:eastAsia="ru-RU"/>
        </w:rPr>
        <w:t xml:space="preserve">у отодвигается соразмерно времени действия данных обстоятельств, поскольку эти обстоятельства значительно влияют на исполнение </w:t>
      </w:r>
      <w:r w:rsidR="00BA22CA" w:rsidRPr="00146546">
        <w:rPr>
          <w:rFonts w:ascii="PT Astra Serif" w:hAnsi="PT Astra Serif"/>
        </w:rPr>
        <w:t>Контракта</w:t>
      </w:r>
      <w:r w:rsidR="00BA22CA">
        <w:rPr>
          <w:rFonts w:ascii="PT Astra Serif" w:hAnsi="PT Astra Serif"/>
        </w:rPr>
        <w:t xml:space="preserve"> </w:t>
      </w:r>
      <w:r>
        <w:rPr>
          <w:rFonts w:ascii="PT Astra Serif" w:eastAsia="Times New Roman" w:hAnsi="PT Astra Serif"/>
          <w:color w:val="000000"/>
          <w:lang w:eastAsia="ru-RU"/>
        </w:rPr>
        <w:t xml:space="preserve"> в срок.</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8.4. Если обстоятельства, указанные в пункте 8.1 </w:t>
      </w:r>
      <w:r w:rsidR="00BA22CA" w:rsidRPr="00146546">
        <w:rPr>
          <w:rFonts w:ascii="PT Astra Serif" w:hAnsi="PT Astra Serif"/>
        </w:rPr>
        <w:t>Контракта</w:t>
      </w:r>
      <w:r>
        <w:rPr>
          <w:rFonts w:ascii="PT Astra Serif" w:eastAsia="Times New Roman" w:hAnsi="PT Astra Serif"/>
          <w:color w:val="000000"/>
          <w:lang w:eastAsia="ru-RU"/>
        </w:rPr>
        <w:t xml:space="preserve">, будут длиться более двух календарных месяцев с даты соответствующего уведомления, каждая из Сторон вправе расторгнуть настоящий </w:t>
      </w:r>
      <w:r w:rsidR="00BA22CA" w:rsidRPr="00146546">
        <w:rPr>
          <w:rFonts w:ascii="PT Astra Serif" w:hAnsi="PT Astra Serif"/>
        </w:rPr>
        <w:t>Контракт</w:t>
      </w:r>
      <w:r>
        <w:rPr>
          <w:rFonts w:ascii="PT Astra Serif" w:eastAsia="Times New Roman" w:hAnsi="PT Astra Serif"/>
          <w:color w:val="000000"/>
          <w:lang w:eastAsia="ru-RU"/>
        </w:rPr>
        <w:t xml:space="preserve"> без требования возмещения убытков, понесенных в связи с наступлением таких обстоятельств.</w:t>
      </w:r>
    </w:p>
    <w:p w:rsidR="00C403E7" w:rsidRDefault="00C403E7">
      <w:pPr>
        <w:widowControl w:val="0"/>
        <w:jc w:val="center"/>
        <w:rPr>
          <w:rFonts w:ascii="PT Astra Serif" w:eastAsia="Times New Roman" w:hAnsi="PT Astra Serif"/>
          <w:b/>
          <w:color w:val="000000"/>
          <w:lang w:eastAsia="ru-RU"/>
        </w:rPr>
      </w:pPr>
    </w:p>
    <w:p w:rsidR="00C403E7" w:rsidRDefault="00643FE9" w:rsidP="003311E5">
      <w:pPr>
        <w:widowControl w:val="0"/>
        <w:jc w:val="center"/>
        <w:rPr>
          <w:rFonts w:ascii="PT Astra Serif" w:eastAsia="Times New Roman" w:hAnsi="PT Astra Serif"/>
          <w:b/>
          <w:color w:val="000000"/>
          <w:lang w:eastAsia="ru-RU"/>
        </w:rPr>
      </w:pPr>
      <w:r>
        <w:rPr>
          <w:rFonts w:ascii="PT Astra Serif" w:eastAsia="Times New Roman" w:hAnsi="PT Astra Serif"/>
          <w:b/>
          <w:color w:val="000000"/>
          <w:lang w:eastAsia="ru-RU"/>
        </w:rPr>
        <w:t>9. Порядок урегулирования споров</w:t>
      </w:r>
    </w:p>
    <w:p w:rsidR="00C403E7" w:rsidRDefault="00643FE9" w:rsidP="003311E5">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9.1. В случае возникновения любых противоречий, претензий и разногласий, а также споров, связанных с исполнением </w:t>
      </w:r>
      <w:r w:rsidR="00BA22CA" w:rsidRPr="00146546">
        <w:rPr>
          <w:rFonts w:ascii="PT Astra Serif" w:hAnsi="PT Astra Serif"/>
        </w:rPr>
        <w:t>Контракта</w:t>
      </w:r>
      <w:r>
        <w:rPr>
          <w:rFonts w:ascii="PT Astra Serif" w:eastAsia="Times New Roman" w:hAnsi="PT Astra Serif"/>
          <w:color w:val="000000"/>
          <w:lang w:eastAsia="ru-RU"/>
        </w:rPr>
        <w:t>,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9.2. 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9.3. При неисполнении или ненадлежащем исполнении Поставщиком условий </w:t>
      </w:r>
      <w:r w:rsidR="00BA22CA" w:rsidRPr="00146546">
        <w:rPr>
          <w:rFonts w:ascii="PT Astra Serif" w:hAnsi="PT Astra Serif"/>
        </w:rPr>
        <w:t>Контракта</w:t>
      </w:r>
      <w:r>
        <w:rPr>
          <w:rFonts w:ascii="PT Astra Serif" w:eastAsia="Times New Roman" w:hAnsi="PT Astra Serif"/>
          <w:color w:val="000000"/>
          <w:lang w:eastAsia="ru-RU"/>
        </w:rPr>
        <w:t xml:space="preserve"> уведомление (претензия, требование) о взыскании задолженности в досудебном порядке осуществляется не позднее 15 (пятнадцати) дней с момента неисполнения или ненадлежащего исполнения Поставщиком принятых обязательств.</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9.4. До передачи спора на разрешение в Арбитражный суд Саратовской области Стороны примут меры к его урегулированию в претензионном порядке. </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Претензионный порядок урегулирования спора осуществляется в соответствии с условиями настоящего </w:t>
      </w:r>
      <w:r w:rsidR="00BA22CA" w:rsidRPr="00146546">
        <w:rPr>
          <w:rFonts w:ascii="PT Astra Serif" w:hAnsi="PT Astra Serif"/>
        </w:rPr>
        <w:t>Контракта</w:t>
      </w:r>
      <w:r>
        <w:rPr>
          <w:rFonts w:ascii="PT Astra Serif" w:eastAsia="Times New Roman" w:hAnsi="PT Astra Serif"/>
          <w:color w:val="000000"/>
          <w:lang w:eastAsia="ru-RU"/>
        </w:rPr>
        <w:t xml:space="preserve"> с учетом положений действующего законодательства в сфере закупок.</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9.4.1. В случае обмена документами при применении мер ответственности и совершении иных действий в связи с нарушением Поставщиком или Заказчиком условий </w:t>
      </w:r>
      <w:r w:rsidR="00BA22CA" w:rsidRPr="00146546">
        <w:rPr>
          <w:rFonts w:ascii="PT Astra Serif" w:hAnsi="PT Astra Serif"/>
        </w:rPr>
        <w:t>Контракта</w:t>
      </w:r>
      <w:r>
        <w:rPr>
          <w:rFonts w:ascii="PT Astra Serif" w:eastAsia="Times New Roman" w:hAnsi="PT Astra Serif"/>
          <w:color w:val="000000"/>
          <w:lang w:eastAsia="ru-RU"/>
        </w:rPr>
        <w:t>, такой обмен осуществляется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9.4.2. При получении такого уведомления (претензии) Сторона должна предоставить ответ, по существу, в срок, не превышающий 10 (десяти) календарных дней с даты его получения.</w:t>
      </w:r>
    </w:p>
    <w:p w:rsidR="00C403E7" w:rsidRDefault="00643FE9">
      <w:pPr>
        <w:widowControl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9.5. В случае невыполнения Сторонами своих обязательств и не достижения взаимного согласия споры по </w:t>
      </w:r>
      <w:r w:rsidR="00BA22CA" w:rsidRPr="00146546">
        <w:rPr>
          <w:rFonts w:ascii="PT Astra Serif" w:hAnsi="PT Astra Serif"/>
        </w:rPr>
        <w:t>Контракт</w:t>
      </w:r>
      <w:r>
        <w:rPr>
          <w:rFonts w:ascii="PT Astra Serif" w:eastAsia="Times New Roman" w:hAnsi="PT Astra Serif"/>
          <w:color w:val="000000"/>
          <w:lang w:eastAsia="ru-RU"/>
        </w:rPr>
        <w:t>у разрешаются в Арбитражном суде Саратовской области.</w:t>
      </w:r>
    </w:p>
    <w:p w:rsidR="00C403E7" w:rsidRDefault="00C403E7">
      <w:pPr>
        <w:widowControl w:val="0"/>
        <w:ind w:firstLine="851"/>
        <w:jc w:val="both"/>
        <w:rPr>
          <w:rFonts w:ascii="PT Astra Serif" w:eastAsia="Times New Roman" w:hAnsi="PT Astra Serif"/>
          <w:color w:val="000000"/>
          <w:lang w:eastAsia="ru-RU"/>
        </w:rPr>
      </w:pPr>
    </w:p>
    <w:p w:rsidR="00BA22CA" w:rsidRPr="00BA22CA" w:rsidRDefault="00643FE9" w:rsidP="00BA22CA">
      <w:pPr>
        <w:widowControl w:val="0"/>
        <w:jc w:val="center"/>
        <w:rPr>
          <w:rFonts w:ascii="PT Astra Serif" w:eastAsia="Times New Roman" w:hAnsi="PT Astra Serif"/>
          <w:b/>
          <w:color w:val="000000"/>
          <w:lang w:eastAsia="ru-RU"/>
        </w:rPr>
      </w:pPr>
      <w:r w:rsidRPr="00BA22CA">
        <w:rPr>
          <w:rFonts w:ascii="PT Astra Serif" w:eastAsia="Times New Roman" w:hAnsi="PT Astra Serif"/>
          <w:b/>
          <w:color w:val="000000"/>
          <w:lang w:eastAsia="ru-RU"/>
        </w:rPr>
        <w:t xml:space="preserve">10. Срок действия </w:t>
      </w:r>
      <w:r w:rsidR="00BA22CA" w:rsidRPr="00BA22CA">
        <w:rPr>
          <w:rFonts w:ascii="PT Astra Serif" w:hAnsi="PT Astra Serif"/>
          <w:b/>
        </w:rPr>
        <w:t>Контракта</w:t>
      </w:r>
      <w:r w:rsidR="00BA22CA" w:rsidRPr="00BA22CA">
        <w:rPr>
          <w:rFonts w:ascii="PT Astra Serif" w:eastAsia="Times New Roman" w:hAnsi="PT Astra Serif"/>
          <w:b/>
          <w:color w:val="000000"/>
          <w:lang w:eastAsia="ru-RU"/>
        </w:rPr>
        <w:t xml:space="preserve"> </w:t>
      </w:r>
    </w:p>
    <w:p w:rsidR="00C403E7" w:rsidRPr="007F7D9E" w:rsidRDefault="00643FE9" w:rsidP="00BA22CA">
      <w:pPr>
        <w:widowControl w:val="0"/>
        <w:jc w:val="center"/>
        <w:rPr>
          <w:rFonts w:ascii="PT Astra Serif" w:eastAsia="Times New Roman" w:hAnsi="PT Astra Serif"/>
          <w:bCs/>
          <w:color w:val="000000"/>
          <w:lang w:eastAsia="ru-RU"/>
        </w:rPr>
      </w:pPr>
      <w:r>
        <w:rPr>
          <w:rFonts w:ascii="PT Astra Serif" w:eastAsia="Times New Roman" w:hAnsi="PT Astra Serif"/>
          <w:color w:val="000000"/>
          <w:lang w:eastAsia="ru-RU"/>
        </w:rPr>
        <w:t xml:space="preserve">10.1. </w:t>
      </w:r>
      <w:r w:rsidR="00BA22CA" w:rsidRPr="00146546">
        <w:rPr>
          <w:rFonts w:ascii="PT Astra Serif" w:hAnsi="PT Astra Serif"/>
        </w:rPr>
        <w:t>Контракт</w:t>
      </w:r>
      <w:r w:rsidR="00BA22CA">
        <w:rPr>
          <w:rFonts w:ascii="PT Astra Serif" w:eastAsia="Times New Roman" w:hAnsi="PT Astra Serif"/>
          <w:color w:val="000000"/>
          <w:lang w:eastAsia="ru-RU"/>
        </w:rPr>
        <w:t xml:space="preserve"> </w:t>
      </w:r>
      <w:r>
        <w:rPr>
          <w:rFonts w:ascii="PT Astra Serif" w:eastAsia="Times New Roman" w:hAnsi="PT Astra Serif"/>
          <w:color w:val="000000"/>
          <w:lang w:eastAsia="ru-RU"/>
        </w:rPr>
        <w:t xml:space="preserve">вступает в силу с момента его подписания Сторонами и </w:t>
      </w:r>
      <w:r w:rsidRPr="007F7D9E">
        <w:rPr>
          <w:rFonts w:ascii="PT Astra Serif" w:eastAsia="Times New Roman" w:hAnsi="PT Astra Serif"/>
          <w:color w:val="000000"/>
          <w:lang w:eastAsia="ru-RU"/>
        </w:rPr>
        <w:t xml:space="preserve">действует </w:t>
      </w:r>
      <w:r w:rsidRPr="007F7D9E">
        <w:rPr>
          <w:rFonts w:ascii="PT Astra Serif" w:eastAsia="Times New Roman" w:hAnsi="PT Astra Serif"/>
          <w:b/>
          <w:bCs/>
          <w:color w:val="000000"/>
          <w:lang w:eastAsia="ru-RU"/>
        </w:rPr>
        <w:t xml:space="preserve">по </w:t>
      </w:r>
      <w:r w:rsidR="00BA22CA">
        <w:rPr>
          <w:rFonts w:ascii="PT Astra Serif" w:eastAsia="Times New Roman" w:hAnsi="PT Astra Serif"/>
          <w:b/>
          <w:bCs/>
          <w:color w:val="000000"/>
          <w:lang w:eastAsia="ru-RU"/>
        </w:rPr>
        <w:t xml:space="preserve">31.12.2026 </w:t>
      </w:r>
      <w:r w:rsidRPr="007F7D9E">
        <w:rPr>
          <w:rFonts w:ascii="PT Astra Serif" w:eastAsia="Times New Roman" w:hAnsi="PT Astra Serif"/>
          <w:b/>
          <w:bCs/>
          <w:color w:val="000000"/>
          <w:lang w:eastAsia="ru-RU"/>
        </w:rPr>
        <w:t>г.</w:t>
      </w:r>
    </w:p>
    <w:p w:rsidR="00C403E7" w:rsidRDefault="00643FE9" w:rsidP="003311E5">
      <w:pPr>
        <w:widowControl w:val="0"/>
        <w:tabs>
          <w:tab w:val="left" w:pos="1190"/>
          <w:tab w:val="left" w:pos="1288"/>
        </w:tabs>
        <w:autoSpaceDE w:val="0"/>
        <w:autoSpaceDN w:val="0"/>
        <w:adjustRightInd w:val="0"/>
        <w:ind w:firstLine="851"/>
        <w:jc w:val="both"/>
        <w:rPr>
          <w:rFonts w:ascii="PT Astra Serif" w:eastAsia="Times New Roman" w:hAnsi="PT Astra Serif"/>
          <w:color w:val="000000"/>
          <w:lang w:eastAsia="ru-RU"/>
        </w:rPr>
      </w:pPr>
      <w:r w:rsidRPr="007F7D9E">
        <w:rPr>
          <w:rFonts w:ascii="PT Astra Serif" w:eastAsia="Times New Roman" w:hAnsi="PT Astra Serif"/>
          <w:color w:val="000000"/>
          <w:lang w:eastAsia="ru-RU"/>
        </w:rPr>
        <w:t>10.2.</w:t>
      </w:r>
      <w:r w:rsidRPr="007F7D9E">
        <w:rPr>
          <w:rFonts w:ascii="PT Astra Serif" w:eastAsia="Times New Roman" w:hAnsi="PT Astra Serif"/>
          <w:color w:val="000000"/>
          <w:lang w:eastAsia="ru-RU"/>
        </w:rPr>
        <w:tab/>
        <w:t xml:space="preserve">Окончание срока действия </w:t>
      </w:r>
      <w:r w:rsidR="00BA22CA" w:rsidRPr="00146546">
        <w:rPr>
          <w:rFonts w:ascii="PT Astra Serif" w:hAnsi="PT Astra Serif"/>
        </w:rPr>
        <w:t>Контракта</w:t>
      </w:r>
      <w:r w:rsidRPr="007F7D9E">
        <w:rPr>
          <w:rFonts w:ascii="PT Astra Serif" w:eastAsia="Times New Roman" w:hAnsi="PT Astra Serif"/>
          <w:color w:val="000000"/>
          <w:lang w:eastAsia="ru-RU"/>
        </w:rPr>
        <w:t xml:space="preserve"> не влечет прекращение обязательств сторон по нему. Окончание</w:t>
      </w:r>
      <w:r>
        <w:rPr>
          <w:rFonts w:ascii="PT Astra Serif" w:eastAsia="Times New Roman" w:hAnsi="PT Astra Serif"/>
          <w:color w:val="000000"/>
          <w:lang w:eastAsia="ru-RU"/>
        </w:rPr>
        <w:t xml:space="preserve"> срока действия </w:t>
      </w:r>
      <w:r w:rsidR="00BA22CA" w:rsidRPr="00146546">
        <w:rPr>
          <w:rFonts w:ascii="PT Astra Serif" w:hAnsi="PT Astra Serif"/>
        </w:rPr>
        <w:t>Контракта</w:t>
      </w:r>
      <w:r>
        <w:rPr>
          <w:rFonts w:ascii="PT Astra Serif" w:eastAsia="Times New Roman" w:hAnsi="PT Astra Serif"/>
          <w:color w:val="000000"/>
          <w:lang w:eastAsia="ru-RU"/>
        </w:rPr>
        <w:t xml:space="preserve"> не освобождает стороны от ответственности за его нарушение.</w:t>
      </w:r>
    </w:p>
    <w:p w:rsidR="00C403E7" w:rsidRDefault="00643FE9" w:rsidP="003311E5">
      <w:pPr>
        <w:widowControl w:val="0"/>
        <w:tabs>
          <w:tab w:val="left" w:pos="1302"/>
        </w:tabs>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10.3.</w:t>
      </w:r>
      <w:r>
        <w:rPr>
          <w:rFonts w:ascii="PT Astra Serif" w:eastAsia="Times New Roman" w:hAnsi="PT Astra Serif"/>
          <w:color w:val="000000"/>
          <w:lang w:eastAsia="ru-RU"/>
        </w:rPr>
        <w:tab/>
        <w:t xml:space="preserve">Изменение и дополнение </w:t>
      </w:r>
      <w:r w:rsidR="00BA22CA" w:rsidRPr="00146546">
        <w:rPr>
          <w:rFonts w:ascii="PT Astra Serif" w:hAnsi="PT Astra Serif"/>
        </w:rPr>
        <w:t>Контракта</w:t>
      </w:r>
      <w:r>
        <w:rPr>
          <w:rFonts w:ascii="PT Astra Serif" w:eastAsia="Times New Roman" w:hAnsi="PT Astra Serif"/>
          <w:color w:val="000000"/>
          <w:lang w:eastAsia="ru-RU"/>
        </w:rPr>
        <w:t xml:space="preserve">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BA22CA" w:rsidRPr="00146546">
        <w:rPr>
          <w:rFonts w:ascii="PT Astra Serif" w:hAnsi="PT Astra Serif"/>
        </w:rPr>
        <w:t>Контракт</w:t>
      </w:r>
      <w:r>
        <w:rPr>
          <w:rFonts w:ascii="PT Astra Serif" w:eastAsia="Times New Roman" w:hAnsi="PT Astra Serif"/>
          <w:color w:val="000000"/>
          <w:lang w:eastAsia="ru-RU"/>
        </w:rPr>
        <w:t xml:space="preserve">у. Дополнительные соглашения к </w:t>
      </w:r>
      <w:r w:rsidR="00BA22CA" w:rsidRPr="00146546">
        <w:rPr>
          <w:rFonts w:ascii="PT Astra Serif" w:hAnsi="PT Astra Serif"/>
        </w:rPr>
        <w:t>Контракт</w:t>
      </w:r>
      <w:r>
        <w:rPr>
          <w:rFonts w:ascii="PT Astra Serif" w:eastAsia="Times New Roman" w:hAnsi="PT Astra Serif"/>
          <w:color w:val="000000"/>
          <w:lang w:eastAsia="ru-RU"/>
        </w:rPr>
        <w:t>у являются его неотъемлемой частью и вступают в силу с момента их подписания Сторонами.</w:t>
      </w:r>
    </w:p>
    <w:p w:rsidR="00C403E7" w:rsidRDefault="00643FE9" w:rsidP="003311E5">
      <w:pPr>
        <w:widowControl w:val="0"/>
        <w:spacing w:before="240"/>
        <w:jc w:val="center"/>
        <w:rPr>
          <w:rFonts w:ascii="PT Astra Serif" w:eastAsia="Times New Roman" w:hAnsi="PT Astra Serif"/>
          <w:b/>
          <w:color w:val="000000"/>
          <w:lang w:eastAsia="ru-RU"/>
        </w:rPr>
      </w:pPr>
      <w:r>
        <w:rPr>
          <w:rFonts w:ascii="PT Astra Serif" w:eastAsia="Times New Roman" w:hAnsi="PT Astra Serif"/>
          <w:b/>
          <w:color w:val="000000"/>
          <w:lang w:eastAsia="ru-RU"/>
        </w:rPr>
        <w:t>11. Прочие условия</w:t>
      </w:r>
    </w:p>
    <w:p w:rsidR="00C403E7" w:rsidRDefault="00643FE9" w:rsidP="003311E5">
      <w:pPr>
        <w:widowControl w:val="0"/>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11.1. Настоящий </w:t>
      </w:r>
      <w:r w:rsidR="00BA22CA" w:rsidRPr="00146546">
        <w:rPr>
          <w:rFonts w:ascii="PT Astra Serif" w:hAnsi="PT Astra Serif"/>
        </w:rPr>
        <w:t>Контракт</w:t>
      </w:r>
      <w:r>
        <w:rPr>
          <w:rFonts w:ascii="PT Astra Serif" w:eastAsia="Times New Roman" w:hAnsi="PT Astra Serif"/>
          <w:color w:val="000000"/>
          <w:lang w:eastAsia="ru-RU"/>
        </w:rPr>
        <w:t xml:space="preserve"> составлен в форме электронного документа, подписанного усиленными электронными подписями Сторон.</w:t>
      </w:r>
      <w:r>
        <w:t xml:space="preserve"> </w:t>
      </w:r>
    </w:p>
    <w:p w:rsidR="00C403E7" w:rsidRDefault="00643FE9">
      <w:pPr>
        <w:widowControl w:val="0"/>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11.2. Во всем, что не предусмотрено настоящим </w:t>
      </w:r>
      <w:r w:rsidR="00BA22CA" w:rsidRPr="00146546">
        <w:rPr>
          <w:rFonts w:ascii="PT Astra Serif" w:hAnsi="PT Astra Serif"/>
        </w:rPr>
        <w:t>Контракт</w:t>
      </w:r>
      <w:r w:rsidR="00BA22CA">
        <w:rPr>
          <w:rFonts w:ascii="PT Astra Serif" w:hAnsi="PT Astra Serif"/>
        </w:rPr>
        <w:t>ом</w:t>
      </w:r>
      <w:r>
        <w:rPr>
          <w:rFonts w:ascii="PT Astra Serif" w:eastAsia="Times New Roman" w:hAnsi="PT Astra Serif"/>
          <w:color w:val="000000"/>
          <w:lang w:eastAsia="ru-RU"/>
        </w:rPr>
        <w:t>, Стороны руководствуются действующим законодательством Российской Федерации.</w:t>
      </w:r>
    </w:p>
    <w:p w:rsidR="00C403E7" w:rsidRDefault="00643FE9">
      <w:pPr>
        <w:widowControl w:val="0"/>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 xml:space="preserve">11.3. Неотъемлемыми частями </w:t>
      </w:r>
      <w:r w:rsidR="00F1672C" w:rsidRPr="00146546">
        <w:rPr>
          <w:rFonts w:ascii="PT Astra Serif" w:hAnsi="PT Astra Serif"/>
        </w:rPr>
        <w:t>Контракта</w:t>
      </w:r>
      <w:r>
        <w:rPr>
          <w:rFonts w:ascii="PT Astra Serif" w:eastAsia="Times New Roman" w:hAnsi="PT Astra Serif"/>
          <w:color w:val="000000"/>
          <w:lang w:eastAsia="ru-RU"/>
        </w:rPr>
        <w:t xml:space="preserve"> являются: </w:t>
      </w:r>
    </w:p>
    <w:p w:rsidR="00C403E7" w:rsidRDefault="00643FE9">
      <w:pPr>
        <w:widowControl w:val="0"/>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lastRenderedPageBreak/>
        <w:t>Приложение № 1 – Спецификация поставляемых товаров;</w:t>
      </w:r>
    </w:p>
    <w:p w:rsidR="00C403E7" w:rsidRDefault="00643FE9">
      <w:pPr>
        <w:widowControl w:val="0"/>
        <w:autoSpaceDE w:val="0"/>
        <w:autoSpaceDN w:val="0"/>
        <w:adjustRightInd w:val="0"/>
        <w:ind w:firstLine="851"/>
        <w:jc w:val="both"/>
        <w:rPr>
          <w:rFonts w:ascii="PT Astra Serif" w:eastAsia="Times New Roman" w:hAnsi="PT Astra Serif"/>
          <w:color w:val="000000"/>
          <w:lang w:eastAsia="ru-RU"/>
        </w:rPr>
      </w:pPr>
      <w:r>
        <w:rPr>
          <w:rFonts w:ascii="PT Astra Serif" w:eastAsia="Times New Roman" w:hAnsi="PT Astra Serif"/>
          <w:color w:val="000000"/>
          <w:lang w:eastAsia="ru-RU"/>
        </w:rPr>
        <w:t>Приложение № 2 – Описание объекта закупки.</w:t>
      </w:r>
    </w:p>
    <w:p w:rsidR="00C403E7" w:rsidRDefault="00643FE9">
      <w:pPr>
        <w:widowControl w:val="0"/>
        <w:autoSpaceDE w:val="0"/>
        <w:autoSpaceDN w:val="0"/>
        <w:adjustRightInd w:val="0"/>
        <w:spacing w:before="240"/>
        <w:ind w:firstLine="851"/>
        <w:jc w:val="center"/>
        <w:rPr>
          <w:rFonts w:ascii="PT Astra Serif" w:eastAsia="Calibri" w:hAnsi="PT Astra Serif"/>
          <w:b/>
        </w:rPr>
      </w:pPr>
      <w:r>
        <w:rPr>
          <w:rFonts w:ascii="PT Astra Serif" w:eastAsia="Calibri" w:hAnsi="PT Astra Serif"/>
          <w:b/>
        </w:rPr>
        <w:t>12. Адреса, реквизиты и подписи сторон</w:t>
      </w:r>
    </w:p>
    <w:tbl>
      <w:tblPr>
        <w:tblpPr w:leftFromText="180" w:rightFromText="180" w:vertAnchor="text" w:tblpY="197"/>
        <w:tblW w:w="10046" w:type="dxa"/>
        <w:tblLayout w:type="fixed"/>
        <w:tblLook w:val="04A0"/>
      </w:tblPr>
      <w:tblGrid>
        <w:gridCol w:w="5078"/>
        <w:gridCol w:w="4968"/>
      </w:tblGrid>
      <w:tr w:rsidR="00C403E7" w:rsidTr="00F1672C">
        <w:trPr>
          <w:trHeight w:val="723"/>
        </w:trPr>
        <w:tc>
          <w:tcPr>
            <w:tcW w:w="5078" w:type="dxa"/>
          </w:tcPr>
          <w:p w:rsidR="00C403E7" w:rsidRDefault="00643FE9" w:rsidP="00164827">
            <w:pPr>
              <w:ind w:firstLine="34"/>
              <w:rPr>
                <w:rFonts w:ascii="PT Astra Serif" w:hAnsi="PT Astra Serif"/>
              </w:rPr>
            </w:pPr>
            <w:r>
              <w:rPr>
                <w:rFonts w:ascii="PT Astra Serif" w:hAnsi="PT Astra Serif"/>
              </w:rPr>
              <w:t>Заказчик:</w:t>
            </w:r>
          </w:p>
          <w:p w:rsidR="00C403E7" w:rsidRDefault="00C403E7" w:rsidP="00164827">
            <w:pPr>
              <w:ind w:firstLine="34"/>
              <w:rPr>
                <w:rFonts w:ascii="PT Astra Serif" w:hAnsi="PT Astra Serif"/>
              </w:rPr>
            </w:pPr>
          </w:p>
          <w:p w:rsidR="00C403E7" w:rsidRDefault="00164827" w:rsidP="00164827">
            <w:pPr>
              <w:ind w:right="-105" w:firstLine="16"/>
              <w:rPr>
                <w:rFonts w:ascii="PT Astra Serif" w:eastAsia="Times New Roman" w:hAnsi="PT Astra Serif"/>
                <w:b/>
                <w:bCs/>
                <w:lang w:eastAsia="zh-CN"/>
              </w:rPr>
            </w:pPr>
            <w:r>
              <w:rPr>
                <w:rFonts w:ascii="PT Astra Serif" w:eastAsia="Times New Roman" w:hAnsi="PT Astra Serif"/>
                <w:b/>
                <w:bCs/>
                <w:lang w:eastAsia="zh-CN"/>
              </w:rPr>
              <w:t>Государственное бюджетное учреждение дополнительного образования «Детская школа искусств села Питерка Питерского района Саратовской области»</w:t>
            </w:r>
          </w:p>
        </w:tc>
        <w:tc>
          <w:tcPr>
            <w:tcW w:w="4968" w:type="dxa"/>
          </w:tcPr>
          <w:p w:rsidR="00C403E7" w:rsidRDefault="00643FE9" w:rsidP="00164827">
            <w:pPr>
              <w:suppressAutoHyphens/>
              <w:rPr>
                <w:rFonts w:ascii="PT Astra Serif" w:eastAsia="Times New Roman" w:hAnsi="PT Astra Serif"/>
                <w:b/>
                <w:bCs/>
                <w:lang w:eastAsia="zh-CN"/>
              </w:rPr>
            </w:pPr>
            <w:r>
              <w:rPr>
                <w:rFonts w:ascii="PT Astra Serif" w:eastAsia="Times New Roman" w:hAnsi="PT Astra Serif"/>
                <w:b/>
                <w:bCs/>
                <w:lang w:eastAsia="zh-CN"/>
              </w:rPr>
              <w:t>Поставщик:</w:t>
            </w:r>
          </w:p>
          <w:p w:rsidR="00C403E7" w:rsidRDefault="00C403E7" w:rsidP="00164827">
            <w:pPr>
              <w:rPr>
                <w:rFonts w:ascii="PT Astra Serif" w:eastAsia="Times New Roman" w:hAnsi="PT Astra Serif"/>
                <w:b/>
                <w:bCs/>
                <w:lang w:eastAsia="zh-CN"/>
              </w:rPr>
            </w:pPr>
          </w:p>
          <w:p w:rsidR="00AF042F" w:rsidRDefault="00AF042F" w:rsidP="00164827">
            <w:pPr>
              <w:rPr>
                <w:rFonts w:ascii="PT Astra Serif" w:eastAsia="Times New Roman" w:hAnsi="PT Astra Serif"/>
                <w:b/>
                <w:bCs/>
                <w:lang w:eastAsia="zh-CN"/>
              </w:rPr>
            </w:pPr>
          </w:p>
        </w:tc>
      </w:tr>
      <w:tr w:rsidR="00AF042F" w:rsidRPr="00367805" w:rsidTr="00F1672C">
        <w:trPr>
          <w:trHeight w:val="290"/>
        </w:trPr>
        <w:tc>
          <w:tcPr>
            <w:tcW w:w="5078" w:type="dxa"/>
            <w:vMerge w:val="restart"/>
          </w:tcPr>
          <w:p w:rsidR="00AF042F" w:rsidRDefault="00AF042F" w:rsidP="00164827">
            <w:pPr>
              <w:suppressAutoHyphens/>
              <w:rPr>
                <w:rFonts w:ascii="PT Astra Serif" w:hAnsi="PT Astra Serif"/>
              </w:rPr>
            </w:pPr>
            <w:r>
              <w:rPr>
                <w:rFonts w:ascii="PT Astra Serif" w:hAnsi="PT Astra Serif"/>
              </w:rPr>
              <w:t>Сокращенное наименование:</w:t>
            </w:r>
          </w:p>
          <w:p w:rsidR="00AF042F" w:rsidRDefault="00AF042F" w:rsidP="00164827">
            <w:pPr>
              <w:suppressAutoHyphens/>
              <w:rPr>
                <w:rFonts w:ascii="PT Astra Serif" w:eastAsia="Times New Roman" w:hAnsi="PT Astra Serif"/>
                <w:lang w:eastAsia="zh-CN"/>
              </w:rPr>
            </w:pPr>
            <w:r>
              <w:rPr>
                <w:rFonts w:ascii="PT Astra Serif" w:hAnsi="PT Astra Serif"/>
              </w:rPr>
              <w:t>ГБУ ДО ДШИ с. Питерка Питерского района Саратовской области»</w:t>
            </w:r>
          </w:p>
          <w:p w:rsidR="00AF042F" w:rsidRPr="00D26062" w:rsidRDefault="00AF042F" w:rsidP="00164827">
            <w:pPr>
              <w:suppressAutoHyphens/>
              <w:rPr>
                <w:rFonts w:ascii="PT Astra Serif" w:eastAsia="Times New Roman" w:hAnsi="PT Astra Serif"/>
                <w:lang w:eastAsia="zh-CN"/>
              </w:rPr>
            </w:pPr>
            <w:r w:rsidRPr="00D26062">
              <w:rPr>
                <w:rFonts w:ascii="PT Astra Serif" w:eastAsia="Times New Roman" w:hAnsi="PT Astra Serif"/>
                <w:lang w:eastAsia="zh-CN"/>
              </w:rPr>
              <w:t>Юридический адрес: Российская Федерация, 413320 Саратовская обл., Питерский район, с. Питерка, ул.им.Ленина, д.83;</w:t>
            </w:r>
          </w:p>
          <w:p w:rsidR="00AF042F" w:rsidRPr="00D26062" w:rsidRDefault="00AF042F" w:rsidP="00164827">
            <w:pPr>
              <w:suppressAutoHyphens/>
              <w:rPr>
                <w:rFonts w:ascii="PT Astra Serif" w:eastAsia="Times New Roman" w:hAnsi="PT Astra Serif"/>
                <w:lang w:eastAsia="zh-CN"/>
              </w:rPr>
            </w:pPr>
            <w:r w:rsidRPr="00D26062">
              <w:rPr>
                <w:rFonts w:ascii="PT Astra Serif" w:eastAsia="Times New Roman" w:hAnsi="PT Astra Serif"/>
                <w:lang w:eastAsia="zh-CN"/>
              </w:rPr>
              <w:t>Фактический адрес:  Российская Федерация, 413320 Саратовская обл., Питерский район, с. Питерка, ул.им.Ленина, д.83;</w:t>
            </w:r>
          </w:p>
          <w:p w:rsidR="00AF042F" w:rsidRPr="00D26062" w:rsidRDefault="00AF042F" w:rsidP="00164827">
            <w:pPr>
              <w:suppressAutoHyphens/>
              <w:rPr>
                <w:rFonts w:ascii="PT Astra Serif" w:eastAsia="Times New Roman" w:hAnsi="PT Astra Serif"/>
                <w:lang w:eastAsia="zh-CN"/>
              </w:rPr>
            </w:pPr>
            <w:r w:rsidRPr="00D26062">
              <w:rPr>
                <w:rFonts w:ascii="PT Astra Serif" w:eastAsia="Times New Roman" w:hAnsi="PT Astra Serif"/>
                <w:lang w:eastAsia="zh-CN"/>
              </w:rPr>
              <w:t>ИНН: 6426004453;КПП: 642601001;</w:t>
            </w:r>
          </w:p>
          <w:p w:rsidR="00AF042F" w:rsidRPr="00D26062" w:rsidRDefault="00AF042F" w:rsidP="00164827">
            <w:pPr>
              <w:suppressAutoHyphens/>
              <w:rPr>
                <w:rFonts w:ascii="PT Astra Serif" w:eastAsia="Times New Roman" w:hAnsi="PT Astra Serif"/>
                <w:lang w:eastAsia="zh-CN"/>
              </w:rPr>
            </w:pPr>
            <w:r w:rsidRPr="00D26062">
              <w:rPr>
                <w:rFonts w:ascii="PT Astra Serif" w:eastAsia="Times New Roman" w:hAnsi="PT Astra Serif"/>
                <w:lang w:eastAsia="zh-CN"/>
              </w:rPr>
              <w:t xml:space="preserve">ОГРН: 1026400965986; </w:t>
            </w:r>
          </w:p>
          <w:p w:rsidR="00AF042F" w:rsidRPr="00D26062" w:rsidRDefault="00AF042F" w:rsidP="00164827">
            <w:pPr>
              <w:suppressAutoHyphens/>
              <w:rPr>
                <w:rFonts w:ascii="PT Astra Serif" w:eastAsia="Times New Roman" w:hAnsi="PT Astra Serif"/>
                <w:lang w:eastAsia="zh-CN"/>
              </w:rPr>
            </w:pPr>
            <w:r w:rsidRPr="00D26062">
              <w:rPr>
                <w:rFonts w:ascii="PT Astra Serif" w:eastAsia="Times New Roman" w:hAnsi="PT Astra Serif"/>
                <w:lang w:eastAsia="zh-CN"/>
              </w:rPr>
              <w:t>Банковские реквизиты:</w:t>
            </w:r>
          </w:p>
          <w:p w:rsidR="00AF042F" w:rsidRPr="00D26062" w:rsidRDefault="00AF042F" w:rsidP="00164827">
            <w:pPr>
              <w:suppressAutoHyphens/>
              <w:rPr>
                <w:rFonts w:ascii="PT Astra Serif" w:eastAsia="Times New Roman" w:hAnsi="PT Astra Serif"/>
                <w:lang w:eastAsia="zh-CN"/>
              </w:rPr>
            </w:pPr>
            <w:r w:rsidRPr="00D26062">
              <w:rPr>
                <w:rFonts w:ascii="PT Astra Serif" w:eastAsia="Times New Roman" w:hAnsi="PT Astra Serif"/>
                <w:lang w:eastAsia="zh-CN"/>
              </w:rPr>
              <w:t>Министерство финансов Саратовской области (ГБУ ДО «ДШИ</w:t>
            </w:r>
            <w:r>
              <w:rPr>
                <w:rFonts w:ascii="PT Astra Serif" w:eastAsia="Times New Roman" w:hAnsi="PT Astra Serif"/>
                <w:lang w:eastAsia="zh-CN"/>
              </w:rPr>
              <w:t xml:space="preserve"> с. Питерка Питерского района Саратовской области</w:t>
            </w:r>
            <w:r w:rsidRPr="00D26062">
              <w:rPr>
                <w:rFonts w:ascii="PT Astra Serif" w:eastAsia="Times New Roman" w:hAnsi="PT Astra Serif"/>
                <w:lang w:eastAsia="zh-CN"/>
              </w:rPr>
              <w:t>», л/с 019030483);</w:t>
            </w:r>
          </w:p>
          <w:p w:rsidR="00AF042F" w:rsidRPr="00D26062" w:rsidRDefault="00AF042F" w:rsidP="00164827">
            <w:pPr>
              <w:suppressAutoHyphens/>
              <w:rPr>
                <w:rFonts w:ascii="PT Astra Serif" w:eastAsia="Times New Roman" w:hAnsi="PT Astra Serif"/>
                <w:lang w:eastAsia="zh-CN"/>
              </w:rPr>
            </w:pPr>
            <w:r w:rsidRPr="00D26062">
              <w:rPr>
                <w:rFonts w:ascii="PT Astra Serif" w:eastAsia="Times New Roman" w:hAnsi="PT Astra Serif"/>
                <w:lang w:eastAsia="zh-CN"/>
              </w:rPr>
              <w:t>Банк: ОКЦ №3 ВВГУ Банка России//УФК по Саратовской области г. Саратов;</w:t>
            </w:r>
          </w:p>
          <w:p w:rsidR="00AF042F" w:rsidRDefault="00AF042F" w:rsidP="00164827">
            <w:pPr>
              <w:suppressAutoHyphens/>
              <w:rPr>
                <w:rFonts w:ascii="PT Astra Serif" w:eastAsia="Times New Roman" w:hAnsi="PT Astra Serif"/>
                <w:lang w:eastAsia="zh-CN"/>
              </w:rPr>
            </w:pPr>
            <w:r w:rsidRPr="00D26062">
              <w:rPr>
                <w:rFonts w:ascii="PT Astra Serif" w:eastAsia="Times New Roman" w:hAnsi="PT Astra Serif"/>
                <w:lang w:eastAsia="zh-CN"/>
              </w:rPr>
              <w:t>БИК: 016311121;</w:t>
            </w:r>
          </w:p>
          <w:p w:rsidR="00AF042F" w:rsidRPr="00D26062" w:rsidRDefault="00AF042F" w:rsidP="00164827">
            <w:pPr>
              <w:suppressAutoHyphens/>
              <w:rPr>
                <w:rFonts w:ascii="PT Astra Serif" w:eastAsia="Times New Roman" w:hAnsi="PT Astra Serif"/>
                <w:lang w:eastAsia="zh-CN"/>
              </w:rPr>
            </w:pPr>
            <w:r w:rsidRPr="00A36F94">
              <w:t xml:space="preserve">Расчётный счёт: </w:t>
            </w:r>
            <w:r w:rsidRPr="00D26062">
              <w:rPr>
                <w:rFonts w:ascii="PT Astra Serif" w:eastAsia="Times New Roman" w:hAnsi="PT Astra Serif"/>
                <w:lang w:eastAsia="zh-CN"/>
              </w:rPr>
              <w:t>03224643630000006001;</w:t>
            </w:r>
          </w:p>
          <w:p w:rsidR="00AF042F" w:rsidRPr="00D26062" w:rsidRDefault="00AF042F" w:rsidP="00164827">
            <w:pPr>
              <w:suppressAutoHyphens/>
              <w:rPr>
                <w:rFonts w:ascii="PT Astra Serif" w:eastAsia="Times New Roman" w:hAnsi="PT Astra Serif"/>
                <w:lang w:eastAsia="zh-CN"/>
              </w:rPr>
            </w:pPr>
            <w:r w:rsidRPr="00A36F94">
              <w:t xml:space="preserve">Корр. счёт: </w:t>
            </w:r>
            <w:r w:rsidRPr="00D26062">
              <w:rPr>
                <w:rFonts w:ascii="PT Astra Serif" w:eastAsia="Times New Roman" w:hAnsi="PT Astra Serif"/>
                <w:lang w:eastAsia="zh-CN"/>
              </w:rPr>
              <w:t>40102810845370000052;</w:t>
            </w:r>
          </w:p>
          <w:p w:rsidR="00AF042F" w:rsidRPr="005A603A" w:rsidRDefault="00AF042F" w:rsidP="00164827">
            <w:pPr>
              <w:suppressAutoHyphens/>
              <w:rPr>
                <w:rFonts w:ascii="PT Astra Serif" w:eastAsia="Times New Roman" w:hAnsi="PT Astra Serif"/>
                <w:lang w:val="en-US" w:eastAsia="zh-CN"/>
              </w:rPr>
            </w:pPr>
            <w:r w:rsidRPr="00D26062">
              <w:rPr>
                <w:rFonts w:ascii="PT Astra Serif" w:eastAsia="Times New Roman" w:hAnsi="PT Astra Serif"/>
                <w:lang w:val="en-US" w:eastAsia="zh-CN"/>
              </w:rPr>
              <w:t>Email</w:t>
            </w:r>
            <w:r w:rsidRPr="005A603A">
              <w:rPr>
                <w:rFonts w:ascii="PT Astra Serif" w:eastAsia="Times New Roman" w:hAnsi="PT Astra Serif"/>
                <w:lang w:val="en-US" w:eastAsia="zh-CN"/>
              </w:rPr>
              <w:t xml:space="preserve">: </w:t>
            </w:r>
            <w:r w:rsidRPr="00D26062">
              <w:rPr>
                <w:rFonts w:ascii="PT Astra Serif" w:eastAsia="Times New Roman" w:hAnsi="PT Astra Serif"/>
                <w:lang w:val="en-US" w:eastAsia="zh-CN"/>
              </w:rPr>
              <w:t>piterdh</w:t>
            </w:r>
            <w:r w:rsidRPr="005A603A">
              <w:rPr>
                <w:rFonts w:ascii="PT Astra Serif" w:eastAsia="Times New Roman" w:hAnsi="PT Astra Serif"/>
                <w:lang w:val="en-US" w:eastAsia="zh-CN"/>
              </w:rPr>
              <w:t>@</w:t>
            </w:r>
            <w:r w:rsidRPr="00D26062">
              <w:rPr>
                <w:rFonts w:ascii="PT Astra Serif" w:eastAsia="Times New Roman" w:hAnsi="PT Astra Serif"/>
                <w:lang w:val="en-US" w:eastAsia="zh-CN"/>
              </w:rPr>
              <w:t>yandex</w:t>
            </w:r>
            <w:r w:rsidRPr="005A603A">
              <w:rPr>
                <w:rFonts w:ascii="PT Astra Serif" w:eastAsia="Times New Roman" w:hAnsi="PT Astra Serif"/>
                <w:lang w:val="en-US" w:eastAsia="zh-CN"/>
              </w:rPr>
              <w:t>.</w:t>
            </w:r>
            <w:r w:rsidRPr="00D26062">
              <w:rPr>
                <w:rFonts w:ascii="PT Astra Serif" w:eastAsia="Times New Roman" w:hAnsi="PT Astra Serif"/>
                <w:lang w:val="en-US" w:eastAsia="zh-CN"/>
              </w:rPr>
              <w:t>ru</w:t>
            </w:r>
          </w:p>
          <w:p w:rsidR="00AF042F" w:rsidRPr="00D26062" w:rsidRDefault="00AF042F" w:rsidP="00164827">
            <w:pPr>
              <w:suppressAutoHyphens/>
              <w:rPr>
                <w:rFonts w:ascii="PT Astra Serif" w:eastAsia="Times New Roman" w:hAnsi="PT Astra Serif"/>
                <w:lang w:val="en-US" w:eastAsia="zh-CN"/>
              </w:rPr>
            </w:pPr>
            <w:r w:rsidRPr="00D26062">
              <w:rPr>
                <w:rFonts w:ascii="PT Astra Serif" w:eastAsia="Times New Roman" w:hAnsi="PT Astra Serif"/>
                <w:lang w:eastAsia="zh-CN"/>
              </w:rPr>
              <w:t>тел</w:t>
            </w:r>
            <w:r w:rsidRPr="00D26062">
              <w:rPr>
                <w:rFonts w:ascii="PT Astra Serif" w:eastAsia="Times New Roman" w:hAnsi="PT Astra Serif"/>
                <w:lang w:val="en-US" w:eastAsia="zh-CN"/>
              </w:rPr>
              <w:t>: 89603422072</w:t>
            </w:r>
          </w:p>
          <w:p w:rsidR="00AF042F" w:rsidRPr="005A603A" w:rsidRDefault="00AF042F" w:rsidP="00AF042F">
            <w:pPr>
              <w:suppressAutoHyphens/>
              <w:rPr>
                <w:rFonts w:ascii="PT Astra Serif" w:eastAsia="Times New Roman" w:hAnsi="PT Astra Serif"/>
                <w:lang w:val="en-US" w:eastAsia="zh-CN"/>
              </w:rPr>
            </w:pPr>
          </w:p>
        </w:tc>
        <w:tc>
          <w:tcPr>
            <w:tcW w:w="4968" w:type="dxa"/>
          </w:tcPr>
          <w:p w:rsidR="00AF042F" w:rsidRPr="00556B1A" w:rsidRDefault="00AF042F" w:rsidP="00AF042F">
            <w:pPr>
              <w:suppressAutoHyphens/>
              <w:rPr>
                <w:rFonts w:ascii="PT Astra Serif" w:eastAsia="Times New Roman" w:hAnsi="PT Astra Serif"/>
                <w:lang w:val="en-US" w:eastAsia="zh-CN"/>
              </w:rPr>
            </w:pPr>
          </w:p>
        </w:tc>
      </w:tr>
      <w:tr w:rsidR="00AF042F" w:rsidRPr="00367805" w:rsidTr="00F1672C">
        <w:trPr>
          <w:trHeight w:val="1209"/>
        </w:trPr>
        <w:tc>
          <w:tcPr>
            <w:tcW w:w="5078" w:type="dxa"/>
            <w:vMerge/>
          </w:tcPr>
          <w:p w:rsidR="00AF042F" w:rsidRPr="00FF6153" w:rsidRDefault="00AF042F" w:rsidP="00164827">
            <w:pPr>
              <w:suppressAutoHyphens/>
              <w:rPr>
                <w:rFonts w:ascii="PT Astra Serif" w:eastAsia="Times New Roman" w:hAnsi="PT Astra Serif"/>
                <w:lang w:val="en-US" w:eastAsia="zh-CN"/>
              </w:rPr>
            </w:pPr>
          </w:p>
        </w:tc>
        <w:tc>
          <w:tcPr>
            <w:tcW w:w="4968" w:type="dxa"/>
          </w:tcPr>
          <w:p w:rsidR="00AF042F" w:rsidRPr="00FF6153" w:rsidRDefault="00AF042F" w:rsidP="00164827">
            <w:pPr>
              <w:suppressAutoHyphens/>
              <w:jc w:val="both"/>
              <w:rPr>
                <w:rFonts w:ascii="PT Astra Serif" w:eastAsia="Times New Roman" w:hAnsi="PT Astra Serif"/>
                <w:lang w:val="en-US" w:eastAsia="zh-CN"/>
              </w:rPr>
            </w:pPr>
          </w:p>
        </w:tc>
      </w:tr>
      <w:tr w:rsidR="00164827" w:rsidRPr="00367805" w:rsidTr="00F1672C">
        <w:trPr>
          <w:trHeight w:val="196"/>
        </w:trPr>
        <w:tc>
          <w:tcPr>
            <w:tcW w:w="5078" w:type="dxa"/>
          </w:tcPr>
          <w:p w:rsidR="00164827" w:rsidRPr="00FF6153" w:rsidRDefault="00164827" w:rsidP="00164827">
            <w:pPr>
              <w:suppressAutoHyphens/>
              <w:jc w:val="both"/>
              <w:rPr>
                <w:rFonts w:ascii="PT Astra Serif" w:eastAsia="Times New Roman" w:hAnsi="PT Astra Serif"/>
                <w:lang w:val="en-US" w:eastAsia="zh-CN"/>
              </w:rPr>
            </w:pPr>
          </w:p>
        </w:tc>
        <w:tc>
          <w:tcPr>
            <w:tcW w:w="4968" w:type="dxa"/>
          </w:tcPr>
          <w:p w:rsidR="00164827" w:rsidRPr="00FF6153" w:rsidRDefault="00164827" w:rsidP="00164827">
            <w:pPr>
              <w:suppressAutoHyphens/>
              <w:jc w:val="both"/>
              <w:rPr>
                <w:rFonts w:ascii="PT Astra Serif" w:eastAsia="Times New Roman" w:hAnsi="PT Astra Serif"/>
                <w:lang w:val="en-US" w:eastAsia="zh-CN"/>
              </w:rPr>
            </w:pPr>
          </w:p>
        </w:tc>
      </w:tr>
    </w:tbl>
    <w:p w:rsidR="00C403E7" w:rsidRPr="00FF6153" w:rsidRDefault="00C403E7">
      <w:pPr>
        <w:ind w:firstLine="851"/>
        <w:jc w:val="both"/>
        <w:rPr>
          <w:rFonts w:ascii="PT Astra Serif" w:hAnsi="PT Astra Serif"/>
          <w:lang w:val="en-US"/>
        </w:rPr>
      </w:pPr>
    </w:p>
    <w:tbl>
      <w:tblPr>
        <w:tblStyle w:val="af6"/>
        <w:tblpPr w:leftFromText="180" w:rightFromText="180" w:vertAnchor="text" w:horzAnchor="margin" w:tblpX="142" w:tblpY="256"/>
        <w:tblOverlap w:val="nev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384"/>
        <w:gridCol w:w="1418"/>
        <w:gridCol w:w="2268"/>
        <w:gridCol w:w="1559"/>
        <w:gridCol w:w="1701"/>
        <w:gridCol w:w="1843"/>
      </w:tblGrid>
      <w:tr w:rsidR="00C403E7">
        <w:trPr>
          <w:trHeight w:val="274"/>
        </w:trPr>
        <w:tc>
          <w:tcPr>
            <w:tcW w:w="5070" w:type="dxa"/>
            <w:gridSpan w:val="3"/>
          </w:tcPr>
          <w:p w:rsidR="00C403E7" w:rsidRDefault="00F1672C">
            <w:pPr>
              <w:ind w:left="176" w:firstLine="34"/>
              <w:rPr>
                <w:rFonts w:ascii="PT Astra Serif" w:hAnsi="PT Astra Serif"/>
                <w:b/>
                <w:iCs/>
              </w:rPr>
            </w:pPr>
            <w:r w:rsidRPr="00556B1A">
              <w:rPr>
                <w:rFonts w:ascii="PT Astra Serif" w:hAnsi="PT Astra Serif"/>
                <w:b/>
                <w:iCs/>
                <w:lang w:val="en-US"/>
              </w:rPr>
              <w:t xml:space="preserve">                       </w:t>
            </w:r>
            <w:r w:rsidR="00643FE9">
              <w:rPr>
                <w:rFonts w:ascii="PT Astra Serif" w:hAnsi="PT Astra Serif"/>
                <w:b/>
                <w:iCs/>
              </w:rPr>
              <w:t>Заказчик:</w:t>
            </w:r>
          </w:p>
          <w:p w:rsidR="00F1672C" w:rsidRDefault="00F1672C">
            <w:pPr>
              <w:ind w:left="176" w:firstLine="34"/>
              <w:rPr>
                <w:rFonts w:ascii="PT Astra Serif" w:hAnsi="PT Astra Serif"/>
                <w:b/>
                <w:iCs/>
              </w:rPr>
            </w:pPr>
          </w:p>
          <w:p w:rsidR="00F1672C" w:rsidRDefault="00F1672C">
            <w:pPr>
              <w:ind w:left="176" w:firstLine="34"/>
              <w:rPr>
                <w:rFonts w:ascii="PT Astra Serif" w:hAnsi="PT Astra Serif"/>
                <w:b/>
                <w:iCs/>
              </w:rPr>
            </w:pPr>
            <w:r>
              <w:rPr>
                <w:rFonts w:ascii="PT Astra Serif" w:hAnsi="PT Astra Serif"/>
                <w:b/>
                <w:iCs/>
              </w:rPr>
              <w:t>Директор</w:t>
            </w:r>
          </w:p>
          <w:p w:rsidR="00F1672C" w:rsidRDefault="00F1672C">
            <w:pPr>
              <w:ind w:left="176" w:firstLine="34"/>
              <w:rPr>
                <w:rFonts w:ascii="PT Astra Serif" w:hAnsi="PT Astra Serif"/>
                <w:b/>
                <w:iCs/>
              </w:rPr>
            </w:pPr>
          </w:p>
          <w:p w:rsidR="00F1672C" w:rsidRDefault="00F1672C">
            <w:pPr>
              <w:ind w:left="176" w:firstLine="34"/>
              <w:rPr>
                <w:rFonts w:ascii="PT Astra Serif" w:hAnsi="PT Astra Serif"/>
                <w:b/>
                <w:iCs/>
              </w:rPr>
            </w:pPr>
          </w:p>
          <w:p w:rsidR="00F1672C" w:rsidRDefault="00F1672C">
            <w:pPr>
              <w:ind w:left="176" w:firstLine="34"/>
              <w:rPr>
                <w:rFonts w:ascii="PT Astra Serif" w:hAnsi="PT Astra Serif"/>
                <w:b/>
                <w:iCs/>
              </w:rPr>
            </w:pPr>
          </w:p>
          <w:p w:rsidR="00F1672C" w:rsidRDefault="00F1672C">
            <w:pPr>
              <w:ind w:left="176" w:firstLine="34"/>
              <w:rPr>
                <w:rFonts w:ascii="PT Astra Serif" w:hAnsi="PT Astra Serif"/>
                <w:b/>
                <w:iCs/>
              </w:rPr>
            </w:pPr>
          </w:p>
          <w:p w:rsidR="00F1672C" w:rsidRDefault="00F1672C">
            <w:pPr>
              <w:ind w:left="176" w:firstLine="34"/>
              <w:rPr>
                <w:rFonts w:ascii="PT Astra Serif" w:hAnsi="PT Astra Serif"/>
                <w:b/>
                <w:iCs/>
              </w:rPr>
            </w:pPr>
          </w:p>
        </w:tc>
        <w:tc>
          <w:tcPr>
            <w:tcW w:w="5103" w:type="dxa"/>
            <w:gridSpan w:val="3"/>
          </w:tcPr>
          <w:p w:rsidR="00C403E7" w:rsidRDefault="00F1672C">
            <w:pPr>
              <w:ind w:left="124"/>
              <w:rPr>
                <w:rFonts w:ascii="PT Astra Serif" w:hAnsi="PT Astra Serif"/>
                <w:b/>
                <w:iCs/>
              </w:rPr>
            </w:pPr>
            <w:r>
              <w:rPr>
                <w:rFonts w:ascii="PT Astra Serif" w:hAnsi="PT Astra Serif"/>
                <w:b/>
                <w:iCs/>
              </w:rPr>
              <w:t xml:space="preserve">                   </w:t>
            </w:r>
            <w:r w:rsidR="00643FE9">
              <w:rPr>
                <w:rFonts w:ascii="PT Astra Serif" w:hAnsi="PT Astra Serif"/>
                <w:b/>
                <w:iCs/>
              </w:rPr>
              <w:t>Поставщик:</w:t>
            </w:r>
          </w:p>
          <w:p w:rsidR="00F1672C" w:rsidRDefault="00F1672C">
            <w:pPr>
              <w:ind w:left="124"/>
              <w:rPr>
                <w:rFonts w:ascii="PT Astra Serif" w:hAnsi="PT Astra Serif"/>
                <w:b/>
                <w:iCs/>
              </w:rPr>
            </w:pPr>
          </w:p>
          <w:p w:rsidR="00F1672C" w:rsidRDefault="00F1672C">
            <w:pPr>
              <w:ind w:left="124"/>
              <w:rPr>
                <w:rFonts w:ascii="PT Astra Serif" w:hAnsi="PT Astra Serif"/>
                <w:b/>
                <w:iCs/>
              </w:rPr>
            </w:pPr>
          </w:p>
        </w:tc>
      </w:tr>
      <w:tr w:rsidR="00C403E7">
        <w:tc>
          <w:tcPr>
            <w:tcW w:w="1384" w:type="dxa"/>
          </w:tcPr>
          <w:p w:rsidR="00C403E7" w:rsidRDefault="00C403E7">
            <w:pPr>
              <w:ind w:left="176"/>
              <w:rPr>
                <w:rFonts w:ascii="PT Astra Serif" w:hAnsi="PT Astra Serif"/>
                <w:bCs/>
                <w:iCs/>
              </w:rPr>
            </w:pPr>
          </w:p>
        </w:tc>
        <w:tc>
          <w:tcPr>
            <w:tcW w:w="1418" w:type="dxa"/>
          </w:tcPr>
          <w:p w:rsidR="00C403E7" w:rsidRDefault="00C403E7">
            <w:pPr>
              <w:ind w:left="176"/>
              <w:rPr>
                <w:rFonts w:ascii="PT Astra Serif" w:hAnsi="PT Astra Serif"/>
                <w:bCs/>
                <w:iCs/>
              </w:rPr>
            </w:pPr>
          </w:p>
        </w:tc>
        <w:tc>
          <w:tcPr>
            <w:tcW w:w="2268" w:type="dxa"/>
          </w:tcPr>
          <w:p w:rsidR="00C403E7" w:rsidRDefault="00C403E7">
            <w:pPr>
              <w:ind w:left="176"/>
              <w:rPr>
                <w:rFonts w:ascii="PT Astra Serif" w:hAnsi="PT Astra Serif"/>
                <w:bCs/>
                <w:iCs/>
              </w:rPr>
            </w:pPr>
          </w:p>
        </w:tc>
        <w:tc>
          <w:tcPr>
            <w:tcW w:w="1559" w:type="dxa"/>
          </w:tcPr>
          <w:p w:rsidR="00C403E7" w:rsidRDefault="00C403E7">
            <w:pPr>
              <w:ind w:left="124"/>
              <w:rPr>
                <w:rFonts w:ascii="PT Astra Serif" w:hAnsi="PT Astra Serif"/>
                <w:bCs/>
                <w:iCs/>
              </w:rPr>
            </w:pPr>
          </w:p>
        </w:tc>
        <w:tc>
          <w:tcPr>
            <w:tcW w:w="1701" w:type="dxa"/>
          </w:tcPr>
          <w:p w:rsidR="00C403E7" w:rsidRDefault="00C403E7">
            <w:pPr>
              <w:ind w:left="124"/>
              <w:rPr>
                <w:rFonts w:ascii="PT Astra Serif" w:hAnsi="PT Astra Serif"/>
                <w:bCs/>
                <w:iCs/>
              </w:rPr>
            </w:pPr>
          </w:p>
        </w:tc>
        <w:tc>
          <w:tcPr>
            <w:tcW w:w="1843" w:type="dxa"/>
          </w:tcPr>
          <w:p w:rsidR="00C403E7" w:rsidRDefault="00C403E7">
            <w:pPr>
              <w:ind w:left="124"/>
              <w:rPr>
                <w:rFonts w:ascii="PT Astra Serif" w:hAnsi="PT Astra Serif"/>
                <w:bCs/>
                <w:iCs/>
              </w:rPr>
            </w:pPr>
          </w:p>
        </w:tc>
      </w:tr>
      <w:tr w:rsidR="00C403E7">
        <w:tc>
          <w:tcPr>
            <w:tcW w:w="5070" w:type="dxa"/>
            <w:gridSpan w:val="3"/>
          </w:tcPr>
          <w:p w:rsidR="00C403E7" w:rsidRDefault="00C403E7">
            <w:pPr>
              <w:rPr>
                <w:rFonts w:ascii="PT Astra Serif" w:hAnsi="PT Astra Serif"/>
              </w:rPr>
            </w:pPr>
          </w:p>
          <w:p w:rsidR="00C403E7" w:rsidRDefault="00643FE9">
            <w:pPr>
              <w:rPr>
                <w:rFonts w:ascii="PT Astra Serif" w:hAnsi="PT Astra Serif"/>
              </w:rPr>
            </w:pPr>
            <w:r>
              <w:rPr>
                <w:rFonts w:ascii="PT Astra Serif" w:hAnsi="PT Astra Serif"/>
              </w:rPr>
              <w:t>_________________________  /</w:t>
            </w:r>
            <w:r w:rsidR="003311E5" w:rsidRPr="005A603A">
              <w:rPr>
                <w:rFonts w:ascii="PT Astra Serif" w:hAnsi="PT Astra Serif"/>
              </w:rPr>
              <w:t>С.Г.Недоспасова</w:t>
            </w:r>
            <w:r>
              <w:rPr>
                <w:rFonts w:ascii="PT Astra Serif" w:hAnsi="PT Astra Serif"/>
              </w:rPr>
              <w:t>/</w:t>
            </w:r>
          </w:p>
          <w:p w:rsidR="00C403E7" w:rsidRDefault="00F1672C">
            <w:pPr>
              <w:ind w:left="176"/>
              <w:rPr>
                <w:rFonts w:ascii="PT Astra Serif" w:hAnsi="PT Astra Serif"/>
                <w:bCs/>
                <w:iCs/>
              </w:rPr>
            </w:pPr>
            <w:r>
              <w:rPr>
                <w:rFonts w:ascii="PT Astra Serif" w:hAnsi="PT Astra Serif"/>
                <w:bCs/>
                <w:iCs/>
              </w:rPr>
              <w:t>М.П.</w:t>
            </w:r>
          </w:p>
        </w:tc>
        <w:tc>
          <w:tcPr>
            <w:tcW w:w="5103" w:type="dxa"/>
            <w:gridSpan w:val="3"/>
          </w:tcPr>
          <w:p w:rsidR="00C403E7" w:rsidRDefault="00C403E7">
            <w:pPr>
              <w:ind w:left="124"/>
              <w:rPr>
                <w:rFonts w:ascii="PT Astra Serif" w:hAnsi="PT Astra Serif"/>
                <w:bCs/>
                <w:iCs/>
              </w:rPr>
            </w:pPr>
          </w:p>
          <w:p w:rsidR="00C403E7" w:rsidRDefault="00643FE9" w:rsidP="00F1672C">
            <w:pPr>
              <w:ind w:left="124"/>
              <w:rPr>
                <w:rFonts w:ascii="PT Astra Serif" w:hAnsi="PT Astra Serif"/>
              </w:rPr>
            </w:pPr>
            <w:r>
              <w:rPr>
                <w:rFonts w:ascii="PT Astra Serif" w:hAnsi="PT Astra Serif"/>
                <w:bCs/>
                <w:iCs/>
              </w:rPr>
              <w:t xml:space="preserve">___________________      </w:t>
            </w:r>
            <w:r>
              <w:rPr>
                <w:rFonts w:ascii="PT Astra Serif" w:hAnsi="PT Astra Serif"/>
              </w:rPr>
              <w:t>/</w:t>
            </w:r>
            <w:r w:rsidR="006F5B26">
              <w:rPr>
                <w:rFonts w:ascii="PT Astra Serif" w:hAnsi="PT Astra Serif"/>
              </w:rPr>
              <w:t>_______________</w:t>
            </w:r>
            <w:r>
              <w:rPr>
                <w:rFonts w:ascii="PT Astra Serif" w:hAnsi="PT Astra Serif"/>
              </w:rPr>
              <w:t>/</w:t>
            </w:r>
          </w:p>
          <w:p w:rsidR="00F1672C" w:rsidRDefault="00F1672C" w:rsidP="00F1672C">
            <w:pPr>
              <w:ind w:left="124"/>
              <w:rPr>
                <w:rFonts w:ascii="PT Astra Serif" w:hAnsi="PT Astra Serif"/>
                <w:bCs/>
                <w:iCs/>
              </w:rPr>
            </w:pPr>
            <w:r>
              <w:rPr>
                <w:rFonts w:ascii="PT Astra Serif" w:hAnsi="PT Astra Serif"/>
              </w:rPr>
              <w:t xml:space="preserve">  М.П.</w:t>
            </w:r>
          </w:p>
        </w:tc>
      </w:tr>
      <w:tr w:rsidR="00C403E7">
        <w:trPr>
          <w:trHeight w:val="601"/>
        </w:trPr>
        <w:tc>
          <w:tcPr>
            <w:tcW w:w="1384" w:type="dxa"/>
          </w:tcPr>
          <w:p w:rsidR="00C403E7" w:rsidRDefault="00C403E7">
            <w:pPr>
              <w:ind w:left="176"/>
              <w:rPr>
                <w:rFonts w:ascii="PT Astra Serif" w:hAnsi="PT Astra Serif"/>
                <w:bCs/>
                <w:iCs/>
              </w:rPr>
            </w:pPr>
          </w:p>
        </w:tc>
        <w:tc>
          <w:tcPr>
            <w:tcW w:w="1418" w:type="dxa"/>
          </w:tcPr>
          <w:p w:rsidR="00C403E7" w:rsidRDefault="00C403E7">
            <w:pPr>
              <w:ind w:left="-108"/>
              <w:rPr>
                <w:rFonts w:ascii="PT Astra Serif" w:hAnsi="PT Astra Serif"/>
                <w:bCs/>
                <w:iCs/>
              </w:rPr>
            </w:pPr>
          </w:p>
        </w:tc>
        <w:tc>
          <w:tcPr>
            <w:tcW w:w="2268" w:type="dxa"/>
          </w:tcPr>
          <w:p w:rsidR="00C403E7" w:rsidRDefault="00C403E7">
            <w:pPr>
              <w:ind w:left="28" w:hanging="28"/>
              <w:rPr>
                <w:rFonts w:ascii="PT Astra Serif" w:hAnsi="PT Astra Serif"/>
                <w:bCs/>
                <w:iCs/>
              </w:rPr>
            </w:pPr>
          </w:p>
        </w:tc>
        <w:tc>
          <w:tcPr>
            <w:tcW w:w="1559" w:type="dxa"/>
          </w:tcPr>
          <w:p w:rsidR="00C403E7" w:rsidRDefault="00C403E7">
            <w:pPr>
              <w:ind w:left="126"/>
              <w:rPr>
                <w:rFonts w:ascii="PT Astra Serif" w:hAnsi="PT Astra Serif"/>
                <w:bCs/>
                <w:iCs/>
              </w:rPr>
            </w:pPr>
          </w:p>
        </w:tc>
        <w:tc>
          <w:tcPr>
            <w:tcW w:w="1701" w:type="dxa"/>
          </w:tcPr>
          <w:p w:rsidR="00C403E7" w:rsidRDefault="00C403E7">
            <w:pPr>
              <w:ind w:left="-61" w:right="-139" w:hanging="14"/>
              <w:rPr>
                <w:rFonts w:ascii="PT Astra Serif" w:hAnsi="PT Astra Serif"/>
                <w:bCs/>
                <w:iCs/>
              </w:rPr>
            </w:pPr>
          </w:p>
          <w:p w:rsidR="00C403E7" w:rsidRDefault="00C403E7">
            <w:pPr>
              <w:ind w:left="-61" w:right="-139" w:hanging="14"/>
              <w:rPr>
                <w:rFonts w:ascii="PT Astra Serif" w:hAnsi="PT Astra Serif"/>
                <w:bCs/>
                <w:iCs/>
              </w:rPr>
            </w:pPr>
          </w:p>
        </w:tc>
        <w:tc>
          <w:tcPr>
            <w:tcW w:w="1843" w:type="dxa"/>
          </w:tcPr>
          <w:p w:rsidR="00C403E7" w:rsidRDefault="00C403E7">
            <w:pPr>
              <w:ind w:right="-100"/>
              <w:rPr>
                <w:rFonts w:ascii="PT Astra Serif" w:hAnsi="PT Astra Serif"/>
              </w:rPr>
            </w:pPr>
          </w:p>
          <w:p w:rsidR="00C403E7" w:rsidRDefault="00C403E7">
            <w:pPr>
              <w:ind w:right="-100"/>
              <w:rPr>
                <w:rFonts w:ascii="PT Astra Serif" w:hAnsi="PT Astra Serif"/>
              </w:rPr>
            </w:pPr>
          </w:p>
        </w:tc>
      </w:tr>
    </w:tbl>
    <w:p w:rsidR="00C403E7" w:rsidRDefault="00C403E7">
      <w:pPr>
        <w:rPr>
          <w:rFonts w:ascii="PT Astra Serif" w:hAnsi="PT Astra Serif"/>
        </w:rPr>
      </w:pPr>
    </w:p>
    <w:p w:rsidR="00C403E7" w:rsidRDefault="00C403E7">
      <w:pPr>
        <w:rPr>
          <w:rFonts w:ascii="PT Astra Serif" w:hAnsi="PT Astra Serif"/>
        </w:rPr>
      </w:pPr>
    </w:p>
    <w:p w:rsidR="00C403E7" w:rsidRDefault="00C403E7">
      <w:pPr>
        <w:rPr>
          <w:rFonts w:ascii="PT Astra Serif" w:hAnsi="PT Astra Serif"/>
        </w:rPr>
      </w:pPr>
    </w:p>
    <w:p w:rsidR="00C403E7" w:rsidRDefault="00C403E7">
      <w:pPr>
        <w:rPr>
          <w:rFonts w:ascii="PT Astra Serif" w:hAnsi="PT Astra Serif"/>
        </w:rPr>
      </w:pPr>
    </w:p>
    <w:p w:rsidR="00C403E7" w:rsidRDefault="00C403E7">
      <w:pPr>
        <w:rPr>
          <w:rFonts w:ascii="PT Astra Serif" w:hAnsi="PT Astra Serif"/>
        </w:rPr>
      </w:pPr>
    </w:p>
    <w:p w:rsidR="00C403E7" w:rsidRDefault="00C403E7">
      <w:pPr>
        <w:rPr>
          <w:rFonts w:ascii="PT Astra Serif" w:hAnsi="PT Astra Serif"/>
        </w:rPr>
      </w:pPr>
    </w:p>
    <w:p w:rsidR="00C403E7" w:rsidRDefault="00643FE9">
      <w:pPr>
        <w:rPr>
          <w:rFonts w:ascii="PT Astra Serif" w:hAnsi="PT Astra Serif"/>
        </w:rPr>
      </w:pPr>
      <w:r>
        <w:rPr>
          <w:rFonts w:ascii="PT Astra Serif" w:hAnsi="PT Astra Serif"/>
        </w:rPr>
        <w:br w:type="page"/>
      </w:r>
    </w:p>
    <w:p w:rsidR="00C403E7" w:rsidRDefault="00C403E7">
      <w:pPr>
        <w:rPr>
          <w:rFonts w:ascii="PT Astra Serif" w:hAnsi="PT Astra Serif"/>
        </w:rPr>
        <w:sectPr w:rsidR="00C403E7" w:rsidSect="007E4AFB">
          <w:footerReference w:type="default" r:id="rId9"/>
          <w:headerReference w:type="first" r:id="rId10"/>
          <w:footerReference w:type="first" r:id="rId11"/>
          <w:pgSz w:w="11906" w:h="16838"/>
          <w:pgMar w:top="709" w:right="566" w:bottom="567" w:left="1276" w:header="227" w:footer="227" w:gutter="0"/>
          <w:pgNumType w:start="1"/>
          <w:cols w:space="708"/>
          <w:titlePg/>
          <w:docGrid w:linePitch="360"/>
        </w:sectPr>
      </w:pPr>
    </w:p>
    <w:tbl>
      <w:tblPr>
        <w:tblW w:w="4950" w:type="pct"/>
        <w:tblInd w:w="250" w:type="dxa"/>
        <w:tblLook w:val="04A0"/>
      </w:tblPr>
      <w:tblGrid>
        <w:gridCol w:w="7109"/>
        <w:gridCol w:w="1907"/>
        <w:gridCol w:w="585"/>
        <w:gridCol w:w="372"/>
        <w:gridCol w:w="375"/>
        <w:gridCol w:w="1631"/>
        <w:gridCol w:w="1179"/>
        <w:gridCol w:w="1620"/>
      </w:tblGrid>
      <w:tr w:rsidR="00C403E7">
        <w:tc>
          <w:tcPr>
            <w:tcW w:w="5000" w:type="pct"/>
            <w:gridSpan w:val="8"/>
            <w:shd w:val="clear" w:color="auto" w:fill="auto"/>
          </w:tcPr>
          <w:p w:rsidR="00C403E7" w:rsidRDefault="00643FE9" w:rsidP="00F1672C">
            <w:pPr>
              <w:widowControl w:val="0"/>
              <w:jc w:val="right"/>
              <w:rPr>
                <w:rFonts w:ascii="PT Astra Serif" w:eastAsia="Times New Roman" w:hAnsi="PT Astra Serif"/>
                <w:b/>
                <w:bCs/>
                <w:color w:val="000000"/>
                <w:lang w:eastAsia="ru-RU"/>
              </w:rPr>
            </w:pPr>
            <w:bookmarkStart w:id="0" w:name="_Hlk161300695"/>
            <w:r>
              <w:rPr>
                <w:rFonts w:ascii="PT Astra Serif" w:eastAsia="Times New Roman" w:hAnsi="PT Astra Serif"/>
                <w:b/>
                <w:bCs/>
                <w:color w:val="000000"/>
                <w:lang w:eastAsia="ru-RU"/>
              </w:rPr>
              <w:lastRenderedPageBreak/>
              <w:t xml:space="preserve">Приложение № 1 к </w:t>
            </w:r>
            <w:r w:rsidR="00F1672C">
              <w:rPr>
                <w:rFonts w:ascii="PT Astra Serif" w:eastAsia="Times New Roman" w:hAnsi="PT Astra Serif"/>
                <w:b/>
                <w:bCs/>
                <w:color w:val="000000"/>
                <w:lang w:eastAsia="ru-RU"/>
              </w:rPr>
              <w:t>Контракту</w:t>
            </w:r>
          </w:p>
        </w:tc>
      </w:tr>
      <w:tr w:rsidR="00F1672C">
        <w:tc>
          <w:tcPr>
            <w:tcW w:w="5000" w:type="pct"/>
            <w:gridSpan w:val="8"/>
            <w:shd w:val="clear" w:color="auto" w:fill="auto"/>
          </w:tcPr>
          <w:p w:rsidR="00F1672C" w:rsidRDefault="00F1672C" w:rsidP="006F5B26">
            <w:pPr>
              <w:widowControl w:val="0"/>
              <w:jc w:val="right"/>
              <w:rPr>
                <w:rFonts w:ascii="PT Astra Serif" w:eastAsia="Times New Roman" w:hAnsi="PT Astra Serif"/>
                <w:b/>
                <w:bCs/>
                <w:color w:val="000000"/>
                <w:lang w:eastAsia="ru-RU"/>
              </w:rPr>
            </w:pPr>
            <w:r>
              <w:rPr>
                <w:rFonts w:ascii="PT Astra Serif" w:eastAsia="Times New Roman" w:hAnsi="PT Astra Serif"/>
                <w:b/>
                <w:bCs/>
                <w:color w:val="000000"/>
                <w:lang w:eastAsia="ru-RU"/>
              </w:rPr>
              <w:t xml:space="preserve">№ </w:t>
            </w:r>
            <w:r w:rsidR="006F5B26">
              <w:rPr>
                <w:rFonts w:ascii="PT Astra Serif" w:eastAsia="Times New Roman" w:hAnsi="PT Astra Serif"/>
                <w:b/>
                <w:bCs/>
                <w:color w:val="000000"/>
                <w:lang w:eastAsia="ru-RU"/>
              </w:rPr>
              <w:t>________________</w:t>
            </w:r>
            <w:r>
              <w:rPr>
                <w:rFonts w:ascii="PT Astra Serif" w:eastAsia="Times New Roman" w:hAnsi="PT Astra Serif"/>
                <w:b/>
                <w:bCs/>
                <w:color w:val="000000"/>
                <w:lang w:eastAsia="ru-RU"/>
              </w:rPr>
              <w:t xml:space="preserve"> от </w:t>
            </w:r>
            <w:r w:rsidR="006F5B26">
              <w:rPr>
                <w:rFonts w:ascii="PT Astra Serif" w:eastAsia="Times New Roman" w:hAnsi="PT Astra Serif"/>
                <w:b/>
                <w:bCs/>
                <w:color w:val="000000"/>
                <w:lang w:eastAsia="ru-RU"/>
              </w:rPr>
              <w:t xml:space="preserve"> «___» ____ </w:t>
            </w:r>
            <w:r>
              <w:rPr>
                <w:rFonts w:ascii="PT Astra Serif" w:eastAsia="Times New Roman" w:hAnsi="PT Astra Serif"/>
                <w:b/>
                <w:bCs/>
                <w:color w:val="000000"/>
                <w:lang w:eastAsia="ru-RU"/>
              </w:rPr>
              <w:t>2026 г.</w:t>
            </w:r>
          </w:p>
        </w:tc>
      </w:tr>
      <w:tr w:rsidR="00F1672C" w:rsidTr="00F1672C">
        <w:trPr>
          <w:gridAfter w:val="1"/>
          <w:wAfter w:w="548" w:type="pct"/>
        </w:trPr>
        <w:tc>
          <w:tcPr>
            <w:tcW w:w="2405" w:type="pct"/>
            <w:shd w:val="clear" w:color="auto" w:fill="auto"/>
          </w:tcPr>
          <w:p w:rsidR="00F1672C" w:rsidRDefault="00F1672C" w:rsidP="00F1672C">
            <w:pPr>
              <w:ind w:right="-534"/>
              <w:jc w:val="right"/>
            </w:pPr>
          </w:p>
        </w:tc>
        <w:tc>
          <w:tcPr>
            <w:tcW w:w="645" w:type="pct"/>
            <w:shd w:val="clear" w:color="auto" w:fill="auto"/>
          </w:tcPr>
          <w:p w:rsidR="00F1672C" w:rsidRDefault="00F1672C" w:rsidP="00F1672C">
            <w:pPr>
              <w:ind w:right="-534"/>
              <w:jc w:val="right"/>
            </w:pPr>
          </w:p>
        </w:tc>
        <w:tc>
          <w:tcPr>
            <w:tcW w:w="198" w:type="pct"/>
            <w:shd w:val="clear" w:color="auto" w:fill="auto"/>
          </w:tcPr>
          <w:p w:rsidR="00F1672C" w:rsidRPr="00404DAC" w:rsidRDefault="00F1672C" w:rsidP="00F1672C">
            <w:pPr>
              <w:widowControl w:val="0"/>
              <w:ind w:left="-108" w:right="-108"/>
              <w:jc w:val="right"/>
              <w:rPr>
                <w:rFonts w:ascii="PT Astra Serif" w:eastAsia="Times New Roman" w:hAnsi="PT Astra Serif"/>
                <w:b/>
                <w:bCs/>
                <w:color w:val="000000"/>
                <w:lang w:eastAsia="ru-RU"/>
              </w:rPr>
            </w:pPr>
          </w:p>
        </w:tc>
        <w:tc>
          <w:tcPr>
            <w:tcW w:w="126" w:type="pct"/>
            <w:shd w:val="clear" w:color="auto" w:fill="auto"/>
          </w:tcPr>
          <w:p w:rsidR="00F1672C" w:rsidRPr="00404DAC" w:rsidRDefault="00F1672C" w:rsidP="00F1672C">
            <w:pPr>
              <w:widowControl w:val="0"/>
              <w:jc w:val="right"/>
              <w:rPr>
                <w:rFonts w:ascii="PT Astra Serif" w:eastAsia="Times New Roman" w:hAnsi="PT Astra Serif"/>
                <w:b/>
                <w:bCs/>
                <w:color w:val="000000"/>
                <w:lang w:eastAsia="ru-RU"/>
              </w:rPr>
            </w:pPr>
          </w:p>
        </w:tc>
        <w:tc>
          <w:tcPr>
            <w:tcW w:w="127" w:type="pct"/>
            <w:shd w:val="clear" w:color="auto" w:fill="auto"/>
          </w:tcPr>
          <w:p w:rsidR="00F1672C" w:rsidRPr="00404DAC" w:rsidRDefault="00F1672C" w:rsidP="00F1672C">
            <w:pPr>
              <w:widowControl w:val="0"/>
              <w:ind w:left="-108"/>
              <w:jc w:val="right"/>
              <w:rPr>
                <w:rFonts w:ascii="PT Astra Serif" w:eastAsia="Times New Roman" w:hAnsi="PT Astra Serif"/>
                <w:b/>
                <w:bCs/>
                <w:color w:val="000000"/>
                <w:lang w:eastAsia="ru-RU"/>
              </w:rPr>
            </w:pPr>
          </w:p>
        </w:tc>
        <w:tc>
          <w:tcPr>
            <w:tcW w:w="552" w:type="pct"/>
            <w:shd w:val="clear" w:color="auto" w:fill="auto"/>
          </w:tcPr>
          <w:p w:rsidR="00F1672C" w:rsidRPr="00404DAC" w:rsidRDefault="00F1672C" w:rsidP="00F1672C">
            <w:pPr>
              <w:widowControl w:val="0"/>
              <w:jc w:val="right"/>
              <w:rPr>
                <w:rFonts w:ascii="PT Astra Serif" w:eastAsia="Times New Roman" w:hAnsi="PT Astra Serif"/>
                <w:b/>
                <w:bCs/>
                <w:color w:val="000000"/>
                <w:lang w:eastAsia="ru-RU"/>
              </w:rPr>
            </w:pPr>
          </w:p>
        </w:tc>
        <w:tc>
          <w:tcPr>
            <w:tcW w:w="399" w:type="pct"/>
            <w:shd w:val="clear" w:color="auto" w:fill="auto"/>
          </w:tcPr>
          <w:p w:rsidR="00F1672C" w:rsidRPr="00404DAC" w:rsidRDefault="00F1672C" w:rsidP="00F1672C">
            <w:pPr>
              <w:widowControl w:val="0"/>
              <w:ind w:left="-100"/>
              <w:jc w:val="right"/>
              <w:rPr>
                <w:rFonts w:ascii="PT Astra Serif" w:eastAsia="Times New Roman" w:hAnsi="PT Astra Serif"/>
                <w:b/>
                <w:bCs/>
                <w:color w:val="000000"/>
                <w:lang w:eastAsia="ru-RU"/>
              </w:rPr>
            </w:pPr>
          </w:p>
        </w:tc>
      </w:tr>
    </w:tbl>
    <w:p w:rsidR="00C403E7" w:rsidRDefault="00C403E7">
      <w:pPr>
        <w:ind w:firstLine="851"/>
        <w:jc w:val="center"/>
        <w:rPr>
          <w:rFonts w:ascii="PT Astra Serif" w:hAnsi="PT Astra Serif"/>
          <w:b/>
        </w:rPr>
      </w:pPr>
    </w:p>
    <w:bookmarkEnd w:id="0"/>
    <w:p w:rsidR="00C403E7" w:rsidRDefault="00643FE9">
      <w:pPr>
        <w:ind w:firstLine="851"/>
        <w:jc w:val="center"/>
        <w:rPr>
          <w:rFonts w:ascii="PT Astra Serif" w:hAnsi="PT Astra Serif"/>
          <w:b/>
        </w:rPr>
      </w:pPr>
      <w:r>
        <w:rPr>
          <w:rFonts w:ascii="PT Astra Serif" w:hAnsi="PT Astra Serif"/>
          <w:b/>
        </w:rPr>
        <w:t>Спецификация поставляемых товаров</w:t>
      </w:r>
    </w:p>
    <w:p w:rsidR="00556B1A" w:rsidRDefault="00556B1A">
      <w:pPr>
        <w:ind w:firstLine="851"/>
        <w:jc w:val="center"/>
        <w:rPr>
          <w:rFonts w:ascii="PT Astra Serif" w:hAnsi="PT Astra Serif"/>
          <w:b/>
        </w:rPr>
      </w:pPr>
    </w:p>
    <w:p w:rsidR="00556B1A" w:rsidRDefault="00556B1A">
      <w:pPr>
        <w:ind w:firstLine="851"/>
        <w:jc w:val="center"/>
        <w:rPr>
          <w:rFonts w:ascii="PT Astra Serif" w:hAnsi="PT Astra Serif"/>
          <w:b/>
        </w:rPr>
      </w:pPr>
    </w:p>
    <w:p w:rsidR="00556B1A" w:rsidRDefault="00556B1A" w:rsidP="00556B1A">
      <w:pPr>
        <w:ind w:firstLine="851"/>
        <w:jc w:val="center"/>
        <w:rPr>
          <w:rFonts w:ascii="PT Astra Serif" w:hAnsi="PT Astra Serif"/>
          <w:b/>
        </w:rPr>
      </w:pPr>
      <w:r>
        <w:rPr>
          <w:rFonts w:ascii="PT Astra Serif" w:hAnsi="PT Astra Serif"/>
          <w:b/>
        </w:rPr>
        <w:t>Спецификация поставляемых товаров</w:t>
      </w:r>
    </w:p>
    <w:p w:rsidR="00556B1A" w:rsidRDefault="00556B1A" w:rsidP="00556B1A">
      <w:pPr>
        <w:jc w:val="right"/>
        <w:rPr>
          <w:rFonts w:ascii="PT Astra Serif" w:hAnsi="PT Astra Serif"/>
        </w:rPr>
      </w:pPr>
    </w:p>
    <w:tbl>
      <w:tblPr>
        <w:tblStyle w:val="af6"/>
        <w:tblpPr w:leftFromText="180" w:rightFromText="180" w:vertAnchor="text" w:tblpY="1"/>
        <w:tblOverlap w:val="never"/>
        <w:tblW w:w="15074" w:type="dxa"/>
        <w:tblLook w:val="04A0"/>
      </w:tblPr>
      <w:tblGrid>
        <w:gridCol w:w="1558"/>
        <w:gridCol w:w="4538"/>
        <w:gridCol w:w="1392"/>
        <w:gridCol w:w="1415"/>
        <w:gridCol w:w="1380"/>
        <w:gridCol w:w="1365"/>
        <w:gridCol w:w="1266"/>
        <w:gridCol w:w="1105"/>
        <w:gridCol w:w="1055"/>
      </w:tblGrid>
      <w:tr w:rsidR="00556B1A" w:rsidTr="006F5B26">
        <w:tc>
          <w:tcPr>
            <w:tcW w:w="1558" w:type="dxa"/>
            <w:vMerge w:val="restart"/>
            <w:vAlign w:val="center"/>
          </w:tcPr>
          <w:p w:rsidR="00556B1A" w:rsidRDefault="00556B1A" w:rsidP="006F5B26">
            <w:pPr>
              <w:jc w:val="center"/>
              <w:rPr>
                <w:b/>
                <w:bCs/>
              </w:rPr>
            </w:pPr>
            <w:r>
              <w:rPr>
                <w:b/>
                <w:bCs/>
              </w:rPr>
              <w:t>ОКПД 2</w:t>
            </w:r>
          </w:p>
        </w:tc>
        <w:tc>
          <w:tcPr>
            <w:tcW w:w="4538" w:type="dxa"/>
            <w:vMerge w:val="restart"/>
            <w:vAlign w:val="center"/>
          </w:tcPr>
          <w:p w:rsidR="00556B1A" w:rsidRDefault="00556B1A" w:rsidP="006F5B26">
            <w:pPr>
              <w:jc w:val="center"/>
              <w:rPr>
                <w:b/>
                <w:bCs/>
              </w:rPr>
            </w:pPr>
            <w:r>
              <w:rPr>
                <w:b/>
                <w:bCs/>
              </w:rPr>
              <w:t>Наименование объекта закупки</w:t>
            </w:r>
          </w:p>
        </w:tc>
        <w:tc>
          <w:tcPr>
            <w:tcW w:w="1392" w:type="dxa"/>
            <w:vMerge w:val="restart"/>
            <w:vAlign w:val="center"/>
          </w:tcPr>
          <w:p w:rsidR="00556B1A" w:rsidRDefault="00556B1A" w:rsidP="006F5B26">
            <w:pPr>
              <w:jc w:val="center"/>
              <w:rPr>
                <w:b/>
                <w:bCs/>
              </w:rPr>
            </w:pPr>
            <w:r>
              <w:rPr>
                <w:b/>
                <w:bCs/>
              </w:rPr>
              <w:t>Единица измерения</w:t>
            </w:r>
          </w:p>
        </w:tc>
        <w:tc>
          <w:tcPr>
            <w:tcW w:w="1415" w:type="dxa"/>
            <w:vMerge w:val="restart"/>
            <w:vAlign w:val="center"/>
          </w:tcPr>
          <w:p w:rsidR="00556B1A" w:rsidRDefault="00556B1A" w:rsidP="006F5B26">
            <w:pPr>
              <w:jc w:val="center"/>
              <w:rPr>
                <w:b/>
                <w:bCs/>
              </w:rPr>
            </w:pPr>
            <w:r>
              <w:rPr>
                <w:b/>
                <w:bCs/>
              </w:rPr>
              <w:t xml:space="preserve">Количество </w:t>
            </w:r>
          </w:p>
        </w:tc>
        <w:tc>
          <w:tcPr>
            <w:tcW w:w="1380" w:type="dxa"/>
            <w:vMerge w:val="restart"/>
            <w:vAlign w:val="center"/>
          </w:tcPr>
          <w:p w:rsidR="00556B1A" w:rsidRDefault="00556B1A" w:rsidP="006F5B26">
            <w:pPr>
              <w:jc w:val="center"/>
              <w:rPr>
                <w:b/>
                <w:bCs/>
              </w:rPr>
            </w:pPr>
            <w:r>
              <w:rPr>
                <w:b/>
                <w:bCs/>
              </w:rPr>
              <w:t>Цена единицы, руб.</w:t>
            </w:r>
          </w:p>
        </w:tc>
        <w:tc>
          <w:tcPr>
            <w:tcW w:w="4791" w:type="dxa"/>
            <w:gridSpan w:val="4"/>
            <w:vAlign w:val="center"/>
          </w:tcPr>
          <w:p w:rsidR="00556B1A" w:rsidRDefault="00556B1A" w:rsidP="006F5B26">
            <w:pPr>
              <w:jc w:val="center"/>
              <w:rPr>
                <w:b/>
                <w:bCs/>
              </w:rPr>
            </w:pPr>
            <w:r>
              <w:rPr>
                <w:b/>
                <w:bCs/>
              </w:rPr>
              <w:t>Цена договора, руб.</w:t>
            </w:r>
          </w:p>
        </w:tc>
      </w:tr>
      <w:tr w:rsidR="00556B1A" w:rsidTr="006F5B26">
        <w:tc>
          <w:tcPr>
            <w:tcW w:w="1558" w:type="dxa"/>
            <w:vMerge/>
            <w:vAlign w:val="center"/>
          </w:tcPr>
          <w:p w:rsidR="00556B1A" w:rsidRDefault="00556B1A" w:rsidP="006F5B26">
            <w:pPr>
              <w:jc w:val="center"/>
              <w:rPr>
                <w:b/>
                <w:bCs/>
              </w:rPr>
            </w:pPr>
          </w:p>
        </w:tc>
        <w:tc>
          <w:tcPr>
            <w:tcW w:w="4538" w:type="dxa"/>
            <w:vMerge/>
            <w:vAlign w:val="center"/>
          </w:tcPr>
          <w:p w:rsidR="00556B1A" w:rsidRDefault="00556B1A" w:rsidP="006F5B26">
            <w:pPr>
              <w:jc w:val="center"/>
              <w:rPr>
                <w:b/>
                <w:bCs/>
              </w:rPr>
            </w:pPr>
          </w:p>
        </w:tc>
        <w:tc>
          <w:tcPr>
            <w:tcW w:w="1392" w:type="dxa"/>
            <w:vMerge/>
            <w:vAlign w:val="center"/>
          </w:tcPr>
          <w:p w:rsidR="00556B1A" w:rsidRDefault="00556B1A" w:rsidP="006F5B26">
            <w:pPr>
              <w:jc w:val="center"/>
              <w:rPr>
                <w:b/>
                <w:bCs/>
              </w:rPr>
            </w:pPr>
          </w:p>
        </w:tc>
        <w:tc>
          <w:tcPr>
            <w:tcW w:w="1415" w:type="dxa"/>
            <w:vMerge/>
            <w:vAlign w:val="center"/>
          </w:tcPr>
          <w:p w:rsidR="00556B1A" w:rsidRDefault="00556B1A" w:rsidP="006F5B26">
            <w:pPr>
              <w:jc w:val="center"/>
              <w:rPr>
                <w:b/>
                <w:bCs/>
              </w:rPr>
            </w:pPr>
          </w:p>
        </w:tc>
        <w:tc>
          <w:tcPr>
            <w:tcW w:w="1380" w:type="dxa"/>
            <w:vMerge/>
            <w:vAlign w:val="center"/>
          </w:tcPr>
          <w:p w:rsidR="00556B1A" w:rsidRDefault="00556B1A" w:rsidP="006F5B26">
            <w:pPr>
              <w:jc w:val="center"/>
              <w:rPr>
                <w:b/>
                <w:bCs/>
              </w:rPr>
            </w:pPr>
          </w:p>
        </w:tc>
        <w:tc>
          <w:tcPr>
            <w:tcW w:w="1365" w:type="dxa"/>
            <w:vMerge w:val="restart"/>
            <w:vAlign w:val="center"/>
          </w:tcPr>
          <w:p w:rsidR="00556B1A" w:rsidRDefault="00556B1A" w:rsidP="006F5B26">
            <w:pPr>
              <w:jc w:val="center"/>
              <w:rPr>
                <w:b/>
                <w:bCs/>
              </w:rPr>
            </w:pPr>
            <w:r>
              <w:rPr>
                <w:b/>
                <w:bCs/>
              </w:rPr>
              <w:t>Общая цена договора, руб.</w:t>
            </w:r>
          </w:p>
        </w:tc>
        <w:tc>
          <w:tcPr>
            <w:tcW w:w="2371" w:type="dxa"/>
            <w:gridSpan w:val="2"/>
            <w:vAlign w:val="center"/>
          </w:tcPr>
          <w:p w:rsidR="00556B1A" w:rsidRDefault="00556B1A" w:rsidP="006F5B26">
            <w:pPr>
              <w:jc w:val="center"/>
              <w:rPr>
                <w:b/>
                <w:bCs/>
              </w:rPr>
            </w:pPr>
            <w:r>
              <w:rPr>
                <w:b/>
                <w:bCs/>
              </w:rPr>
              <w:t>в том числе:</w:t>
            </w:r>
          </w:p>
        </w:tc>
        <w:tc>
          <w:tcPr>
            <w:tcW w:w="1055" w:type="dxa"/>
          </w:tcPr>
          <w:p w:rsidR="00556B1A" w:rsidRDefault="00556B1A" w:rsidP="006F5B26">
            <w:pPr>
              <w:jc w:val="center"/>
              <w:rPr>
                <w:b/>
                <w:bCs/>
              </w:rPr>
            </w:pPr>
          </w:p>
        </w:tc>
      </w:tr>
      <w:tr w:rsidR="00556B1A" w:rsidTr="006F5B26">
        <w:trPr>
          <w:trHeight w:val="308"/>
        </w:trPr>
        <w:tc>
          <w:tcPr>
            <w:tcW w:w="1558" w:type="dxa"/>
            <w:vMerge/>
            <w:vAlign w:val="center"/>
          </w:tcPr>
          <w:p w:rsidR="00556B1A" w:rsidRDefault="00556B1A" w:rsidP="006F5B26">
            <w:pPr>
              <w:jc w:val="center"/>
              <w:rPr>
                <w:b/>
                <w:bCs/>
              </w:rPr>
            </w:pPr>
          </w:p>
        </w:tc>
        <w:tc>
          <w:tcPr>
            <w:tcW w:w="4538" w:type="dxa"/>
            <w:vMerge/>
            <w:vAlign w:val="center"/>
          </w:tcPr>
          <w:p w:rsidR="00556B1A" w:rsidRDefault="00556B1A" w:rsidP="006F5B26">
            <w:pPr>
              <w:jc w:val="center"/>
              <w:rPr>
                <w:b/>
                <w:bCs/>
              </w:rPr>
            </w:pPr>
          </w:p>
        </w:tc>
        <w:tc>
          <w:tcPr>
            <w:tcW w:w="1392" w:type="dxa"/>
            <w:vMerge/>
            <w:vAlign w:val="center"/>
          </w:tcPr>
          <w:p w:rsidR="00556B1A" w:rsidRDefault="00556B1A" w:rsidP="006F5B26">
            <w:pPr>
              <w:jc w:val="center"/>
              <w:rPr>
                <w:b/>
                <w:bCs/>
              </w:rPr>
            </w:pPr>
          </w:p>
        </w:tc>
        <w:tc>
          <w:tcPr>
            <w:tcW w:w="1415" w:type="dxa"/>
            <w:vMerge/>
            <w:vAlign w:val="center"/>
          </w:tcPr>
          <w:p w:rsidR="00556B1A" w:rsidRDefault="00556B1A" w:rsidP="006F5B26">
            <w:pPr>
              <w:jc w:val="center"/>
              <w:rPr>
                <w:b/>
                <w:bCs/>
              </w:rPr>
            </w:pPr>
          </w:p>
        </w:tc>
        <w:tc>
          <w:tcPr>
            <w:tcW w:w="1380" w:type="dxa"/>
            <w:vMerge/>
            <w:vAlign w:val="center"/>
          </w:tcPr>
          <w:p w:rsidR="00556B1A" w:rsidRDefault="00556B1A" w:rsidP="006F5B26">
            <w:pPr>
              <w:jc w:val="center"/>
              <w:rPr>
                <w:b/>
                <w:bCs/>
              </w:rPr>
            </w:pPr>
          </w:p>
        </w:tc>
        <w:tc>
          <w:tcPr>
            <w:tcW w:w="1365" w:type="dxa"/>
            <w:vMerge/>
            <w:vAlign w:val="center"/>
          </w:tcPr>
          <w:p w:rsidR="00556B1A" w:rsidRDefault="00556B1A" w:rsidP="006F5B26">
            <w:pPr>
              <w:jc w:val="center"/>
              <w:rPr>
                <w:b/>
                <w:bCs/>
              </w:rPr>
            </w:pPr>
          </w:p>
        </w:tc>
        <w:tc>
          <w:tcPr>
            <w:tcW w:w="1266" w:type="dxa"/>
            <w:vMerge w:val="restart"/>
            <w:vAlign w:val="center"/>
          </w:tcPr>
          <w:p w:rsidR="00556B1A" w:rsidRDefault="00556B1A" w:rsidP="006F5B26">
            <w:pPr>
              <w:jc w:val="center"/>
              <w:rPr>
                <w:b/>
                <w:bCs/>
              </w:rPr>
            </w:pPr>
            <w:r>
              <w:rPr>
                <w:b/>
                <w:bCs/>
              </w:rPr>
              <w:t>Цена договора, руб.</w:t>
            </w:r>
          </w:p>
        </w:tc>
        <w:tc>
          <w:tcPr>
            <w:tcW w:w="2160" w:type="dxa"/>
            <w:gridSpan w:val="2"/>
            <w:vAlign w:val="center"/>
          </w:tcPr>
          <w:p w:rsidR="00556B1A" w:rsidRDefault="00556B1A" w:rsidP="006F5B26">
            <w:pPr>
              <w:jc w:val="center"/>
              <w:rPr>
                <w:b/>
                <w:bCs/>
              </w:rPr>
            </w:pPr>
            <w:r>
              <w:rPr>
                <w:b/>
                <w:bCs/>
              </w:rPr>
              <w:t>НДС</w:t>
            </w:r>
          </w:p>
        </w:tc>
      </w:tr>
      <w:tr w:rsidR="00556B1A" w:rsidTr="006F5B26">
        <w:trPr>
          <w:trHeight w:val="307"/>
        </w:trPr>
        <w:tc>
          <w:tcPr>
            <w:tcW w:w="1558" w:type="dxa"/>
            <w:vMerge/>
            <w:vAlign w:val="center"/>
          </w:tcPr>
          <w:p w:rsidR="00556B1A" w:rsidRDefault="00556B1A" w:rsidP="006F5B26">
            <w:pPr>
              <w:jc w:val="center"/>
              <w:rPr>
                <w:b/>
                <w:bCs/>
              </w:rPr>
            </w:pPr>
          </w:p>
        </w:tc>
        <w:tc>
          <w:tcPr>
            <w:tcW w:w="4538" w:type="dxa"/>
            <w:vMerge/>
            <w:vAlign w:val="center"/>
          </w:tcPr>
          <w:p w:rsidR="00556B1A" w:rsidRDefault="00556B1A" w:rsidP="006F5B26">
            <w:pPr>
              <w:jc w:val="center"/>
              <w:rPr>
                <w:b/>
                <w:bCs/>
              </w:rPr>
            </w:pPr>
          </w:p>
        </w:tc>
        <w:tc>
          <w:tcPr>
            <w:tcW w:w="1392" w:type="dxa"/>
            <w:vMerge/>
            <w:vAlign w:val="center"/>
          </w:tcPr>
          <w:p w:rsidR="00556B1A" w:rsidRDefault="00556B1A" w:rsidP="006F5B26">
            <w:pPr>
              <w:jc w:val="center"/>
              <w:rPr>
                <w:b/>
                <w:bCs/>
              </w:rPr>
            </w:pPr>
          </w:p>
        </w:tc>
        <w:tc>
          <w:tcPr>
            <w:tcW w:w="1415" w:type="dxa"/>
            <w:vMerge/>
            <w:vAlign w:val="center"/>
          </w:tcPr>
          <w:p w:rsidR="00556B1A" w:rsidRDefault="00556B1A" w:rsidP="006F5B26">
            <w:pPr>
              <w:jc w:val="center"/>
              <w:rPr>
                <w:b/>
                <w:bCs/>
              </w:rPr>
            </w:pPr>
          </w:p>
        </w:tc>
        <w:tc>
          <w:tcPr>
            <w:tcW w:w="1380" w:type="dxa"/>
            <w:vMerge/>
            <w:vAlign w:val="center"/>
          </w:tcPr>
          <w:p w:rsidR="00556B1A" w:rsidRDefault="00556B1A" w:rsidP="006F5B26">
            <w:pPr>
              <w:jc w:val="center"/>
              <w:rPr>
                <w:b/>
                <w:bCs/>
              </w:rPr>
            </w:pPr>
          </w:p>
        </w:tc>
        <w:tc>
          <w:tcPr>
            <w:tcW w:w="1365" w:type="dxa"/>
            <w:vMerge/>
            <w:vAlign w:val="center"/>
          </w:tcPr>
          <w:p w:rsidR="00556B1A" w:rsidRDefault="00556B1A" w:rsidP="006F5B26">
            <w:pPr>
              <w:jc w:val="center"/>
              <w:rPr>
                <w:b/>
                <w:bCs/>
              </w:rPr>
            </w:pPr>
          </w:p>
        </w:tc>
        <w:tc>
          <w:tcPr>
            <w:tcW w:w="1266" w:type="dxa"/>
            <w:vMerge/>
            <w:vAlign w:val="center"/>
          </w:tcPr>
          <w:p w:rsidR="00556B1A" w:rsidRDefault="00556B1A" w:rsidP="006F5B26">
            <w:pPr>
              <w:jc w:val="center"/>
              <w:rPr>
                <w:b/>
                <w:bCs/>
              </w:rPr>
            </w:pPr>
          </w:p>
        </w:tc>
        <w:tc>
          <w:tcPr>
            <w:tcW w:w="1105" w:type="dxa"/>
            <w:vAlign w:val="center"/>
          </w:tcPr>
          <w:p w:rsidR="00556B1A" w:rsidRDefault="00556B1A" w:rsidP="006F5B26">
            <w:pPr>
              <w:jc w:val="center"/>
              <w:rPr>
                <w:b/>
                <w:bCs/>
              </w:rPr>
            </w:pPr>
            <w:r>
              <w:rPr>
                <w:b/>
                <w:bCs/>
              </w:rPr>
              <w:t>%</w:t>
            </w:r>
          </w:p>
        </w:tc>
        <w:tc>
          <w:tcPr>
            <w:tcW w:w="1055" w:type="dxa"/>
            <w:vAlign w:val="center"/>
          </w:tcPr>
          <w:p w:rsidR="00556B1A" w:rsidRDefault="00556B1A" w:rsidP="006F5B26">
            <w:pPr>
              <w:jc w:val="center"/>
              <w:rPr>
                <w:b/>
                <w:bCs/>
              </w:rPr>
            </w:pPr>
            <w:r>
              <w:rPr>
                <w:b/>
                <w:bCs/>
              </w:rPr>
              <w:t>сумма</w:t>
            </w:r>
          </w:p>
        </w:tc>
      </w:tr>
      <w:tr w:rsidR="00556B1A" w:rsidTr="006F5B26">
        <w:tc>
          <w:tcPr>
            <w:tcW w:w="15074" w:type="dxa"/>
            <w:gridSpan w:val="9"/>
            <w:vAlign w:val="center"/>
          </w:tcPr>
          <w:p w:rsidR="00556B1A" w:rsidRDefault="00556B1A" w:rsidP="006F5B26">
            <w:pPr>
              <w:jc w:val="center"/>
              <w:rPr>
                <w:b/>
                <w:bCs/>
              </w:rPr>
            </w:pPr>
            <w:r>
              <w:rPr>
                <w:rFonts w:ascii="PT Astra Serif" w:eastAsia="Times New Roman" w:hAnsi="PT Astra Serif"/>
                <w:b/>
                <w:bCs/>
                <w:color w:val="000000"/>
                <w:lang w:eastAsia="ru-RU"/>
              </w:rPr>
              <w:t>Поставка звукового оборудования (микрофоны, комплектующие)</w:t>
            </w:r>
          </w:p>
        </w:tc>
      </w:tr>
      <w:tr w:rsidR="00556B1A" w:rsidTr="006F5B26">
        <w:trPr>
          <w:trHeight w:val="195"/>
        </w:trPr>
        <w:tc>
          <w:tcPr>
            <w:tcW w:w="1558" w:type="dxa"/>
            <w:vAlign w:val="center"/>
          </w:tcPr>
          <w:p w:rsidR="00556B1A" w:rsidRPr="00D158EA" w:rsidRDefault="006F5B26" w:rsidP="00556B1A">
            <w:pPr>
              <w:jc w:val="center"/>
              <w:rPr>
                <w:rFonts w:ascii="PT Astra Serif" w:hAnsi="PT Astra Serif"/>
                <w:color w:val="000000" w:themeColor="text1"/>
              </w:rPr>
            </w:pPr>
            <w:r>
              <w:rPr>
                <w:rFonts w:ascii="PT Astra Serif" w:hAnsi="PT Astra Serif"/>
                <w:color w:val="000000" w:themeColor="text1"/>
              </w:rPr>
              <w:t>28.21.11.111</w:t>
            </w:r>
          </w:p>
        </w:tc>
        <w:tc>
          <w:tcPr>
            <w:tcW w:w="4538" w:type="dxa"/>
            <w:vAlign w:val="center"/>
          </w:tcPr>
          <w:p w:rsidR="00556B1A" w:rsidRPr="006F5B26" w:rsidRDefault="006F5B26" w:rsidP="006F5B26">
            <w:pPr>
              <w:rPr>
                <w:rFonts w:ascii="PT Astra Serif" w:hAnsi="PT Astra Serif" w:cs="Arial"/>
                <w:bCs/>
                <w:color w:val="303030"/>
              </w:rPr>
            </w:pPr>
            <w:r w:rsidRPr="006F5B26">
              <w:rPr>
                <w:rFonts w:ascii="PT Astra Serif" w:hAnsi="PT Astra Serif" w:cs="Arial"/>
                <w:bCs/>
                <w:color w:val="303030"/>
              </w:rPr>
              <w:t>Поставка газового оборудования (газогорелочное устройство (горелка)</w:t>
            </w:r>
            <w:r>
              <w:rPr>
                <w:rFonts w:ascii="PT Astra Serif" w:hAnsi="PT Astra Serif" w:cs="Arial"/>
                <w:bCs/>
                <w:color w:val="303030"/>
              </w:rPr>
              <w:t>)</w:t>
            </w:r>
          </w:p>
        </w:tc>
        <w:tc>
          <w:tcPr>
            <w:tcW w:w="1392" w:type="dxa"/>
            <w:vAlign w:val="center"/>
          </w:tcPr>
          <w:p w:rsidR="00556B1A" w:rsidRPr="00D158EA" w:rsidRDefault="00556B1A" w:rsidP="00556B1A">
            <w:pPr>
              <w:jc w:val="center"/>
              <w:rPr>
                <w:rFonts w:ascii="PT Astra Serif" w:hAnsi="PT Astra Serif"/>
                <w:color w:val="000000" w:themeColor="text1"/>
              </w:rPr>
            </w:pPr>
            <w:r w:rsidRPr="00D158EA">
              <w:rPr>
                <w:rFonts w:ascii="PT Astra Serif" w:hAnsi="PT Astra Serif"/>
                <w:color w:val="000000" w:themeColor="text1"/>
              </w:rPr>
              <w:t>штука</w:t>
            </w:r>
          </w:p>
        </w:tc>
        <w:tc>
          <w:tcPr>
            <w:tcW w:w="1415" w:type="dxa"/>
            <w:vAlign w:val="center"/>
          </w:tcPr>
          <w:p w:rsidR="00556B1A" w:rsidRPr="00D158EA" w:rsidRDefault="00556B1A" w:rsidP="00556B1A">
            <w:pPr>
              <w:jc w:val="center"/>
              <w:rPr>
                <w:rFonts w:ascii="PT Astra Serif" w:hAnsi="PT Astra Serif"/>
                <w:color w:val="000000"/>
                <w:lang w:eastAsia="ru-RU"/>
              </w:rPr>
            </w:pPr>
            <w:r>
              <w:rPr>
                <w:rStyle w:val="2TimesNewRoman11pt"/>
                <w:rFonts w:eastAsiaTheme="minorHAnsi"/>
              </w:rPr>
              <w:t>1</w:t>
            </w:r>
          </w:p>
        </w:tc>
        <w:tc>
          <w:tcPr>
            <w:tcW w:w="1380" w:type="dxa"/>
            <w:vAlign w:val="center"/>
          </w:tcPr>
          <w:p w:rsidR="00556B1A" w:rsidRPr="00D158EA" w:rsidRDefault="00556B1A" w:rsidP="00556B1A">
            <w:pPr>
              <w:ind w:firstLine="14"/>
              <w:jc w:val="center"/>
              <w:rPr>
                <w:rFonts w:ascii="PT Astra Serif" w:hAnsi="PT Astra Serif"/>
              </w:rPr>
            </w:pPr>
          </w:p>
        </w:tc>
        <w:tc>
          <w:tcPr>
            <w:tcW w:w="1365" w:type="dxa"/>
            <w:vAlign w:val="center"/>
          </w:tcPr>
          <w:p w:rsidR="00556B1A" w:rsidRPr="00D158EA" w:rsidRDefault="00556B1A" w:rsidP="00556B1A">
            <w:pPr>
              <w:ind w:firstLine="14"/>
              <w:jc w:val="center"/>
              <w:rPr>
                <w:rFonts w:ascii="PT Astra Serif" w:hAnsi="PT Astra Serif"/>
              </w:rPr>
            </w:pPr>
          </w:p>
        </w:tc>
        <w:tc>
          <w:tcPr>
            <w:tcW w:w="1266" w:type="dxa"/>
            <w:vAlign w:val="center"/>
          </w:tcPr>
          <w:p w:rsidR="00556B1A" w:rsidRPr="00D158EA" w:rsidRDefault="00556B1A" w:rsidP="00556B1A">
            <w:pPr>
              <w:ind w:firstLine="14"/>
              <w:jc w:val="center"/>
              <w:rPr>
                <w:rFonts w:ascii="PT Astra Serif" w:hAnsi="PT Astra Serif"/>
              </w:rPr>
            </w:pPr>
          </w:p>
        </w:tc>
        <w:tc>
          <w:tcPr>
            <w:tcW w:w="1105" w:type="dxa"/>
            <w:vAlign w:val="center"/>
          </w:tcPr>
          <w:p w:rsidR="00556B1A" w:rsidRPr="00D158EA" w:rsidRDefault="00556B1A" w:rsidP="00556B1A">
            <w:pPr>
              <w:ind w:firstLine="14"/>
              <w:jc w:val="center"/>
              <w:rPr>
                <w:rFonts w:ascii="PT Astra Serif" w:hAnsi="PT Astra Serif"/>
              </w:rPr>
            </w:pPr>
          </w:p>
        </w:tc>
        <w:tc>
          <w:tcPr>
            <w:tcW w:w="1055" w:type="dxa"/>
            <w:vAlign w:val="center"/>
          </w:tcPr>
          <w:p w:rsidR="00556B1A" w:rsidRPr="00D158EA" w:rsidRDefault="00556B1A" w:rsidP="00556B1A">
            <w:pPr>
              <w:ind w:firstLine="14"/>
              <w:jc w:val="center"/>
              <w:rPr>
                <w:rFonts w:ascii="PT Astra Serif" w:hAnsi="PT Astra Serif"/>
              </w:rPr>
            </w:pPr>
          </w:p>
        </w:tc>
      </w:tr>
      <w:tr w:rsidR="00556B1A" w:rsidTr="006F5B26">
        <w:tc>
          <w:tcPr>
            <w:tcW w:w="1558" w:type="dxa"/>
            <w:vAlign w:val="center"/>
          </w:tcPr>
          <w:p w:rsidR="00556B1A" w:rsidRPr="00D158EA" w:rsidRDefault="00556B1A" w:rsidP="00556B1A">
            <w:pPr>
              <w:jc w:val="center"/>
              <w:rPr>
                <w:rFonts w:ascii="PT Astra Serif" w:hAnsi="PT Astra Serif"/>
                <w:color w:val="000000" w:themeColor="text1"/>
              </w:rPr>
            </w:pPr>
          </w:p>
        </w:tc>
        <w:tc>
          <w:tcPr>
            <w:tcW w:w="4538" w:type="dxa"/>
            <w:vAlign w:val="bottom"/>
          </w:tcPr>
          <w:p w:rsidR="00556B1A" w:rsidRPr="00D158EA" w:rsidRDefault="00556B1A" w:rsidP="00556B1A">
            <w:pPr>
              <w:ind w:firstLine="14"/>
              <w:jc w:val="right"/>
              <w:rPr>
                <w:rFonts w:ascii="PT Astra Serif" w:hAnsi="PT Astra Serif"/>
                <w:b/>
                <w:bCs/>
              </w:rPr>
            </w:pPr>
            <w:r w:rsidRPr="00D158EA">
              <w:rPr>
                <w:rFonts w:ascii="PT Astra Serif" w:hAnsi="PT Astra Serif"/>
                <w:b/>
                <w:bCs/>
              </w:rPr>
              <w:t>ИТОГО:</w:t>
            </w:r>
          </w:p>
        </w:tc>
        <w:tc>
          <w:tcPr>
            <w:tcW w:w="1392" w:type="dxa"/>
            <w:vAlign w:val="center"/>
          </w:tcPr>
          <w:p w:rsidR="00556B1A" w:rsidRPr="00D158EA" w:rsidRDefault="00556B1A" w:rsidP="00556B1A">
            <w:pPr>
              <w:jc w:val="center"/>
              <w:rPr>
                <w:rFonts w:ascii="PT Astra Serif" w:hAnsi="PT Astra Serif"/>
                <w:b/>
                <w:bCs/>
              </w:rPr>
            </w:pPr>
            <w:r w:rsidRPr="00D158EA">
              <w:rPr>
                <w:rFonts w:ascii="PT Astra Serif" w:hAnsi="PT Astra Serif"/>
                <w:b/>
                <w:color w:val="000000" w:themeColor="text1"/>
              </w:rPr>
              <w:t>штука</w:t>
            </w:r>
          </w:p>
        </w:tc>
        <w:tc>
          <w:tcPr>
            <w:tcW w:w="1415" w:type="dxa"/>
            <w:vAlign w:val="center"/>
          </w:tcPr>
          <w:p w:rsidR="00556B1A" w:rsidRPr="00D158EA" w:rsidRDefault="006F5B26" w:rsidP="00556B1A">
            <w:pPr>
              <w:jc w:val="center"/>
              <w:rPr>
                <w:rFonts w:ascii="PT Astra Serif" w:hAnsi="PT Astra Serif"/>
                <w:b/>
                <w:bCs/>
              </w:rPr>
            </w:pPr>
            <w:r>
              <w:rPr>
                <w:rFonts w:ascii="PT Astra Serif" w:hAnsi="PT Astra Serif"/>
                <w:b/>
                <w:bCs/>
              </w:rPr>
              <w:t>1</w:t>
            </w:r>
          </w:p>
        </w:tc>
        <w:tc>
          <w:tcPr>
            <w:tcW w:w="1380" w:type="dxa"/>
            <w:vAlign w:val="center"/>
          </w:tcPr>
          <w:p w:rsidR="00556B1A" w:rsidRPr="00D158EA" w:rsidRDefault="00556B1A" w:rsidP="00556B1A">
            <w:pPr>
              <w:jc w:val="center"/>
              <w:rPr>
                <w:rFonts w:ascii="PT Astra Serif" w:hAnsi="PT Astra Serif"/>
                <w:b/>
                <w:bCs/>
              </w:rPr>
            </w:pPr>
          </w:p>
        </w:tc>
        <w:tc>
          <w:tcPr>
            <w:tcW w:w="1365" w:type="dxa"/>
            <w:vAlign w:val="center"/>
          </w:tcPr>
          <w:p w:rsidR="00556B1A" w:rsidRPr="00D158EA" w:rsidRDefault="00556B1A" w:rsidP="00556B1A">
            <w:pPr>
              <w:jc w:val="center"/>
              <w:rPr>
                <w:rFonts w:ascii="PT Astra Serif" w:hAnsi="PT Astra Serif"/>
                <w:b/>
                <w:bCs/>
              </w:rPr>
            </w:pPr>
          </w:p>
        </w:tc>
        <w:tc>
          <w:tcPr>
            <w:tcW w:w="1266" w:type="dxa"/>
            <w:vAlign w:val="center"/>
          </w:tcPr>
          <w:p w:rsidR="00556B1A" w:rsidRPr="00D158EA" w:rsidRDefault="00556B1A" w:rsidP="00556B1A">
            <w:pPr>
              <w:jc w:val="center"/>
              <w:rPr>
                <w:rFonts w:ascii="PT Astra Serif" w:hAnsi="PT Astra Serif"/>
                <w:b/>
                <w:bCs/>
              </w:rPr>
            </w:pPr>
          </w:p>
        </w:tc>
        <w:tc>
          <w:tcPr>
            <w:tcW w:w="1105" w:type="dxa"/>
            <w:vAlign w:val="center"/>
          </w:tcPr>
          <w:p w:rsidR="00556B1A" w:rsidRPr="00D158EA" w:rsidRDefault="00556B1A" w:rsidP="00556B1A">
            <w:pPr>
              <w:ind w:firstLine="14"/>
              <w:jc w:val="center"/>
              <w:rPr>
                <w:rFonts w:ascii="PT Astra Serif" w:hAnsi="PT Astra Serif"/>
                <w:b/>
                <w:bCs/>
              </w:rPr>
            </w:pPr>
          </w:p>
        </w:tc>
        <w:tc>
          <w:tcPr>
            <w:tcW w:w="1055" w:type="dxa"/>
            <w:vAlign w:val="center"/>
          </w:tcPr>
          <w:p w:rsidR="00556B1A" w:rsidRPr="00D158EA" w:rsidRDefault="00556B1A" w:rsidP="00556B1A">
            <w:pPr>
              <w:jc w:val="center"/>
              <w:rPr>
                <w:rFonts w:ascii="PT Astra Serif" w:hAnsi="PT Astra Serif"/>
                <w:b/>
                <w:bCs/>
              </w:rPr>
            </w:pPr>
          </w:p>
        </w:tc>
      </w:tr>
    </w:tbl>
    <w:p w:rsidR="00556B1A" w:rsidRDefault="00556B1A" w:rsidP="00556B1A">
      <w:pPr>
        <w:widowControl w:val="0"/>
        <w:ind w:firstLine="851"/>
        <w:jc w:val="both"/>
        <w:rPr>
          <w:rFonts w:ascii="PT Astra Serif" w:hAnsi="PT Astra Serif"/>
          <w:b/>
          <w:bCs/>
          <w:color w:val="000000"/>
        </w:rPr>
      </w:pPr>
    </w:p>
    <w:p w:rsidR="00C403E7" w:rsidRPr="00053E54" w:rsidRDefault="00643FE9" w:rsidP="00053E54">
      <w:pPr>
        <w:widowControl w:val="0"/>
        <w:ind w:firstLine="851"/>
        <w:jc w:val="both"/>
        <w:rPr>
          <w:rFonts w:ascii="PT Astra Serif" w:eastAsia="Times New Roman" w:hAnsi="PT Astra Serif"/>
          <w:color w:val="000000"/>
          <w:lang w:eastAsia="ru-RU"/>
        </w:rPr>
      </w:pPr>
      <w:r w:rsidRPr="00164827">
        <w:rPr>
          <w:rFonts w:ascii="PT Astra Serif" w:hAnsi="PT Astra Serif"/>
          <w:b/>
          <w:bCs/>
          <w:color w:val="000000"/>
        </w:rPr>
        <w:t>Итого:</w:t>
      </w:r>
      <w:r w:rsidR="00053E54">
        <w:rPr>
          <w:rFonts w:ascii="PT Astra Serif" w:hAnsi="PT Astra Serif"/>
          <w:b/>
          <w:bCs/>
          <w:color w:val="000000"/>
        </w:rPr>
        <w:t xml:space="preserve"> </w:t>
      </w:r>
      <w:r w:rsidR="006F5B26">
        <w:rPr>
          <w:rFonts w:ascii="PT Astra Serif" w:eastAsia="Times New Roman" w:hAnsi="PT Astra Serif"/>
          <w:color w:val="000000"/>
          <w:lang w:eastAsia="ru-RU"/>
        </w:rPr>
        <w:t>________________</w:t>
      </w:r>
      <w:r w:rsidR="00053E54">
        <w:rPr>
          <w:rFonts w:ascii="PT Astra Serif" w:eastAsia="Times New Roman" w:hAnsi="PT Astra Serif"/>
          <w:color w:val="000000"/>
          <w:lang w:eastAsia="ru-RU"/>
        </w:rPr>
        <w:t xml:space="preserve"> </w:t>
      </w:r>
      <w:r w:rsidR="00053E54" w:rsidRPr="007F7D9E">
        <w:rPr>
          <w:rFonts w:ascii="PT Astra Serif" w:eastAsia="Times New Roman" w:hAnsi="PT Astra Serif"/>
          <w:color w:val="000000"/>
          <w:lang w:eastAsia="ru-RU"/>
        </w:rPr>
        <w:t>(</w:t>
      </w:r>
      <w:r w:rsidR="006F5B26">
        <w:rPr>
          <w:rFonts w:ascii="PT Astra Serif" w:eastAsia="Times New Roman" w:hAnsi="PT Astra Serif"/>
          <w:color w:val="000000"/>
          <w:lang w:eastAsia="ru-RU"/>
        </w:rPr>
        <w:t>______________________</w:t>
      </w:r>
      <w:r w:rsidR="00053E54">
        <w:rPr>
          <w:rFonts w:ascii="PT Astra Serif" w:eastAsia="Times New Roman" w:hAnsi="PT Astra Serif"/>
          <w:color w:val="000000"/>
          <w:lang w:eastAsia="ru-RU"/>
        </w:rPr>
        <w:t>) рубля</w:t>
      </w:r>
      <w:r w:rsidR="00053E54" w:rsidRPr="007F7D9E">
        <w:rPr>
          <w:rFonts w:ascii="PT Astra Serif" w:eastAsia="Times New Roman" w:hAnsi="PT Astra Serif"/>
          <w:color w:val="000000"/>
          <w:lang w:eastAsia="ru-RU"/>
        </w:rPr>
        <w:t xml:space="preserve"> </w:t>
      </w:r>
      <w:r w:rsidR="006F5B26">
        <w:rPr>
          <w:rFonts w:ascii="PT Astra Serif" w:eastAsia="Times New Roman" w:hAnsi="PT Astra Serif"/>
          <w:color w:val="000000"/>
          <w:lang w:eastAsia="ru-RU"/>
        </w:rPr>
        <w:t>___</w:t>
      </w:r>
      <w:r w:rsidR="00053E54" w:rsidRPr="007F7D9E">
        <w:rPr>
          <w:rFonts w:ascii="PT Astra Serif" w:eastAsia="Times New Roman" w:hAnsi="PT Astra Serif"/>
          <w:color w:val="000000"/>
          <w:lang w:eastAsia="ru-RU"/>
        </w:rPr>
        <w:t xml:space="preserve"> копеек, </w:t>
      </w:r>
      <w:r w:rsidR="006F5B26">
        <w:t xml:space="preserve">НДС не </w:t>
      </w:r>
      <w:proofErr w:type="gramStart"/>
      <w:r w:rsidR="006F5B26">
        <w:t>облагается</w:t>
      </w:r>
      <w:proofErr w:type="gramEnd"/>
      <w:r w:rsidR="006F5B26">
        <w:t>/ облагается.</w:t>
      </w:r>
    </w:p>
    <w:p w:rsidR="00C403E7" w:rsidRDefault="00643FE9">
      <w:pPr>
        <w:ind w:firstLine="851"/>
        <w:jc w:val="both"/>
        <w:rPr>
          <w:rFonts w:ascii="PT Astra Serif" w:hAnsi="PT Astra Serif"/>
        </w:rPr>
      </w:pPr>
      <w:r>
        <w:rPr>
          <w:rFonts w:ascii="PT Astra Serif" w:hAnsi="PT Astra Serif"/>
          <w:b/>
          <w:bCs/>
          <w:color w:val="000000"/>
        </w:rPr>
        <w:t xml:space="preserve">Место поставки товара: </w:t>
      </w:r>
      <w:proofErr w:type="gramStart"/>
      <w:r w:rsidR="00FB032E">
        <w:rPr>
          <w:rFonts w:ascii="PT Astra Serif" w:hAnsi="PT Astra Serif"/>
        </w:rPr>
        <w:t>Российская Федерация</w:t>
      </w:r>
      <w:r w:rsidR="00164827">
        <w:rPr>
          <w:rFonts w:ascii="PT Astra Serif" w:hAnsi="PT Astra Serif"/>
        </w:rPr>
        <w:t>, Саратовская область, Питерский район, с.</w:t>
      </w:r>
      <w:r w:rsidR="00E46C7A">
        <w:rPr>
          <w:rFonts w:ascii="PT Astra Serif" w:hAnsi="PT Astra Serif"/>
        </w:rPr>
        <w:t xml:space="preserve"> </w:t>
      </w:r>
      <w:r w:rsidR="00164827">
        <w:rPr>
          <w:rFonts w:ascii="PT Astra Serif" w:hAnsi="PT Astra Serif"/>
        </w:rPr>
        <w:t>Питерка, ул.им.</w:t>
      </w:r>
      <w:r w:rsidR="00FB032E">
        <w:rPr>
          <w:rFonts w:ascii="PT Astra Serif" w:hAnsi="PT Astra Serif"/>
        </w:rPr>
        <w:t xml:space="preserve"> </w:t>
      </w:r>
      <w:r w:rsidR="00164827">
        <w:rPr>
          <w:rFonts w:ascii="PT Astra Serif" w:hAnsi="PT Astra Serif"/>
        </w:rPr>
        <w:t>Ленина, д.83</w:t>
      </w:r>
      <w:proofErr w:type="gramEnd"/>
    </w:p>
    <w:p w:rsidR="00C403E7" w:rsidRDefault="00C403E7">
      <w:pPr>
        <w:ind w:firstLine="851"/>
        <w:jc w:val="both"/>
        <w:rPr>
          <w:rFonts w:ascii="PT Astra Serif" w:hAnsi="PT Astra Serif"/>
        </w:rPr>
      </w:pPr>
    </w:p>
    <w:p w:rsidR="00053E54" w:rsidRDefault="00053E54">
      <w:pPr>
        <w:ind w:firstLine="851"/>
        <w:jc w:val="both"/>
        <w:rPr>
          <w:rFonts w:ascii="PT Astra Serif" w:hAnsi="PT Astra Serif"/>
        </w:rPr>
      </w:pPr>
    </w:p>
    <w:p w:rsidR="00053E54" w:rsidRDefault="00053E54">
      <w:pPr>
        <w:ind w:firstLine="851"/>
        <w:jc w:val="both"/>
        <w:rPr>
          <w:rFonts w:ascii="PT Astra Serif" w:hAnsi="PT Astra Serif"/>
        </w:rPr>
      </w:pPr>
    </w:p>
    <w:p w:rsidR="00053E54" w:rsidRDefault="00053E54">
      <w:pPr>
        <w:ind w:firstLine="851"/>
        <w:jc w:val="both"/>
        <w:rPr>
          <w:rFonts w:ascii="PT Astra Serif" w:hAnsi="PT Astra Serif"/>
        </w:rPr>
      </w:pPr>
    </w:p>
    <w:tbl>
      <w:tblPr>
        <w:tblStyle w:val="af6"/>
        <w:tblW w:w="12758" w:type="dxa"/>
        <w:tblInd w:w="25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89"/>
        <w:gridCol w:w="372"/>
        <w:gridCol w:w="1997"/>
      </w:tblGrid>
      <w:tr w:rsidR="00C403E7" w:rsidTr="00053E54">
        <w:tc>
          <w:tcPr>
            <w:tcW w:w="10389" w:type="dxa"/>
          </w:tcPr>
          <w:tbl>
            <w:tblPr>
              <w:tblStyle w:val="af6"/>
              <w:tblpPr w:leftFromText="180" w:rightFromText="180" w:vertAnchor="text" w:horzAnchor="margin" w:tblpX="142" w:tblpY="256"/>
              <w:tblOverlap w:val="nev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1418"/>
              <w:gridCol w:w="2268"/>
              <w:gridCol w:w="1559"/>
              <w:gridCol w:w="1701"/>
              <w:gridCol w:w="1843"/>
            </w:tblGrid>
            <w:tr w:rsidR="00053E54" w:rsidTr="006F5B26">
              <w:trPr>
                <w:trHeight w:val="274"/>
              </w:trPr>
              <w:tc>
                <w:tcPr>
                  <w:tcW w:w="5070" w:type="dxa"/>
                  <w:gridSpan w:val="3"/>
                </w:tcPr>
                <w:p w:rsidR="00053E54" w:rsidRDefault="00053E54" w:rsidP="00053E54">
                  <w:pPr>
                    <w:ind w:left="176" w:firstLine="34"/>
                    <w:rPr>
                      <w:rFonts w:ascii="PT Astra Serif" w:hAnsi="PT Astra Serif"/>
                      <w:b/>
                      <w:iCs/>
                    </w:rPr>
                  </w:pPr>
                  <w:r w:rsidRPr="00AE5262">
                    <w:rPr>
                      <w:rFonts w:ascii="PT Astra Serif" w:hAnsi="PT Astra Serif"/>
                      <w:b/>
                      <w:iCs/>
                    </w:rPr>
                    <w:t xml:space="preserve">                       </w:t>
                  </w:r>
                  <w:r>
                    <w:rPr>
                      <w:rFonts w:ascii="PT Astra Serif" w:hAnsi="PT Astra Serif"/>
                      <w:b/>
                      <w:iCs/>
                    </w:rPr>
                    <w:t>Заказчик:</w:t>
                  </w: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r>
                    <w:rPr>
                      <w:rFonts w:ascii="PT Astra Serif" w:hAnsi="PT Astra Serif"/>
                      <w:b/>
                      <w:iCs/>
                    </w:rPr>
                    <w:t>Директор</w:t>
                  </w: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p>
              </w:tc>
              <w:tc>
                <w:tcPr>
                  <w:tcW w:w="5103" w:type="dxa"/>
                  <w:gridSpan w:val="3"/>
                </w:tcPr>
                <w:p w:rsidR="00053E54" w:rsidRDefault="00053E54" w:rsidP="00053E54">
                  <w:pPr>
                    <w:ind w:left="124"/>
                    <w:rPr>
                      <w:rFonts w:ascii="PT Astra Serif" w:hAnsi="PT Astra Serif"/>
                      <w:b/>
                      <w:iCs/>
                    </w:rPr>
                  </w:pPr>
                  <w:r>
                    <w:rPr>
                      <w:rFonts w:ascii="PT Astra Serif" w:hAnsi="PT Astra Serif"/>
                      <w:b/>
                      <w:iCs/>
                    </w:rPr>
                    <w:t xml:space="preserve">                   Поставщик:</w:t>
                  </w:r>
                </w:p>
                <w:p w:rsidR="00053E54" w:rsidRDefault="00053E54" w:rsidP="00053E54">
                  <w:pPr>
                    <w:ind w:left="124"/>
                    <w:rPr>
                      <w:rFonts w:ascii="PT Astra Serif" w:hAnsi="PT Astra Serif"/>
                      <w:b/>
                      <w:iCs/>
                    </w:rPr>
                  </w:pPr>
                </w:p>
                <w:p w:rsidR="00053E54" w:rsidRDefault="00053E54" w:rsidP="00053E54">
                  <w:pPr>
                    <w:ind w:left="124"/>
                    <w:rPr>
                      <w:rFonts w:ascii="PT Astra Serif" w:hAnsi="PT Astra Serif"/>
                      <w:b/>
                      <w:iCs/>
                    </w:rPr>
                  </w:pPr>
                </w:p>
              </w:tc>
            </w:tr>
            <w:tr w:rsidR="00053E54" w:rsidTr="006F5B26">
              <w:tc>
                <w:tcPr>
                  <w:tcW w:w="1384" w:type="dxa"/>
                </w:tcPr>
                <w:p w:rsidR="00053E54" w:rsidRDefault="00053E54" w:rsidP="00053E54">
                  <w:pPr>
                    <w:ind w:left="176"/>
                    <w:rPr>
                      <w:rFonts w:ascii="PT Astra Serif" w:hAnsi="PT Astra Serif"/>
                      <w:bCs/>
                      <w:iCs/>
                    </w:rPr>
                  </w:pPr>
                </w:p>
              </w:tc>
              <w:tc>
                <w:tcPr>
                  <w:tcW w:w="1418" w:type="dxa"/>
                </w:tcPr>
                <w:p w:rsidR="00053E54" w:rsidRDefault="00053E54" w:rsidP="00053E54">
                  <w:pPr>
                    <w:ind w:left="176"/>
                    <w:rPr>
                      <w:rFonts w:ascii="PT Astra Serif" w:hAnsi="PT Astra Serif"/>
                      <w:bCs/>
                      <w:iCs/>
                    </w:rPr>
                  </w:pPr>
                </w:p>
              </w:tc>
              <w:tc>
                <w:tcPr>
                  <w:tcW w:w="2268" w:type="dxa"/>
                </w:tcPr>
                <w:p w:rsidR="00053E54" w:rsidRDefault="00053E54" w:rsidP="00053E54">
                  <w:pPr>
                    <w:ind w:left="176"/>
                    <w:rPr>
                      <w:rFonts w:ascii="PT Astra Serif" w:hAnsi="PT Astra Serif"/>
                      <w:bCs/>
                      <w:iCs/>
                    </w:rPr>
                  </w:pPr>
                </w:p>
              </w:tc>
              <w:tc>
                <w:tcPr>
                  <w:tcW w:w="1559" w:type="dxa"/>
                </w:tcPr>
                <w:p w:rsidR="00053E54" w:rsidRDefault="00053E54" w:rsidP="00053E54">
                  <w:pPr>
                    <w:ind w:left="124"/>
                    <w:rPr>
                      <w:rFonts w:ascii="PT Astra Serif" w:hAnsi="PT Astra Serif"/>
                      <w:bCs/>
                      <w:iCs/>
                    </w:rPr>
                  </w:pPr>
                </w:p>
              </w:tc>
              <w:tc>
                <w:tcPr>
                  <w:tcW w:w="1701" w:type="dxa"/>
                </w:tcPr>
                <w:p w:rsidR="00053E54" w:rsidRDefault="00053E54" w:rsidP="00053E54">
                  <w:pPr>
                    <w:ind w:left="124"/>
                    <w:rPr>
                      <w:rFonts w:ascii="PT Astra Serif" w:hAnsi="PT Astra Serif"/>
                      <w:bCs/>
                      <w:iCs/>
                    </w:rPr>
                  </w:pPr>
                </w:p>
              </w:tc>
              <w:tc>
                <w:tcPr>
                  <w:tcW w:w="1843" w:type="dxa"/>
                </w:tcPr>
                <w:p w:rsidR="00053E54" w:rsidRDefault="00053E54" w:rsidP="00053E54">
                  <w:pPr>
                    <w:ind w:left="124"/>
                    <w:rPr>
                      <w:rFonts w:ascii="PT Astra Serif" w:hAnsi="PT Astra Serif"/>
                      <w:bCs/>
                      <w:iCs/>
                    </w:rPr>
                  </w:pPr>
                </w:p>
              </w:tc>
            </w:tr>
            <w:tr w:rsidR="00053E54" w:rsidTr="006F5B26">
              <w:tc>
                <w:tcPr>
                  <w:tcW w:w="5070" w:type="dxa"/>
                  <w:gridSpan w:val="3"/>
                </w:tcPr>
                <w:p w:rsidR="00053E54" w:rsidRDefault="00053E54" w:rsidP="00053E54">
                  <w:pPr>
                    <w:rPr>
                      <w:rFonts w:ascii="PT Astra Serif" w:hAnsi="PT Astra Serif"/>
                    </w:rPr>
                  </w:pPr>
                </w:p>
                <w:p w:rsidR="00053E54" w:rsidRDefault="00053E54" w:rsidP="00053E54">
                  <w:pPr>
                    <w:rPr>
                      <w:rFonts w:ascii="PT Astra Serif" w:hAnsi="PT Astra Serif"/>
                    </w:rPr>
                  </w:pPr>
                  <w:r>
                    <w:rPr>
                      <w:rFonts w:ascii="PT Astra Serif" w:hAnsi="PT Astra Serif"/>
                    </w:rPr>
                    <w:t>_________________________  /</w:t>
                  </w:r>
                  <w:r w:rsidRPr="005A603A">
                    <w:rPr>
                      <w:rFonts w:ascii="PT Astra Serif" w:hAnsi="PT Astra Serif"/>
                    </w:rPr>
                    <w:t>С.Г.Недоспасова</w:t>
                  </w:r>
                  <w:r>
                    <w:rPr>
                      <w:rFonts w:ascii="PT Astra Serif" w:hAnsi="PT Astra Serif"/>
                    </w:rPr>
                    <w:t>/</w:t>
                  </w:r>
                </w:p>
                <w:p w:rsidR="00053E54" w:rsidRDefault="00053E54" w:rsidP="00053E54">
                  <w:pPr>
                    <w:ind w:left="176"/>
                    <w:rPr>
                      <w:rFonts w:ascii="PT Astra Serif" w:hAnsi="PT Astra Serif"/>
                      <w:bCs/>
                      <w:iCs/>
                    </w:rPr>
                  </w:pPr>
                  <w:r>
                    <w:rPr>
                      <w:rFonts w:ascii="PT Astra Serif" w:hAnsi="PT Astra Serif"/>
                      <w:bCs/>
                      <w:iCs/>
                    </w:rPr>
                    <w:t>М.П.</w:t>
                  </w:r>
                </w:p>
              </w:tc>
              <w:tc>
                <w:tcPr>
                  <w:tcW w:w="5103" w:type="dxa"/>
                  <w:gridSpan w:val="3"/>
                </w:tcPr>
                <w:p w:rsidR="00053E54" w:rsidRDefault="00053E54" w:rsidP="00053E54">
                  <w:pPr>
                    <w:ind w:left="124"/>
                    <w:rPr>
                      <w:rFonts w:ascii="PT Astra Serif" w:hAnsi="PT Astra Serif"/>
                      <w:bCs/>
                      <w:iCs/>
                    </w:rPr>
                  </w:pPr>
                </w:p>
                <w:p w:rsidR="00053E54" w:rsidRDefault="00053E54" w:rsidP="00053E54">
                  <w:pPr>
                    <w:ind w:left="124"/>
                    <w:rPr>
                      <w:rFonts w:ascii="PT Astra Serif" w:hAnsi="PT Astra Serif"/>
                    </w:rPr>
                  </w:pPr>
                  <w:r>
                    <w:rPr>
                      <w:rFonts w:ascii="PT Astra Serif" w:hAnsi="PT Astra Serif"/>
                      <w:bCs/>
                      <w:iCs/>
                    </w:rPr>
                    <w:t xml:space="preserve">___________________      </w:t>
                  </w:r>
                  <w:r>
                    <w:rPr>
                      <w:rFonts w:ascii="PT Astra Serif" w:hAnsi="PT Astra Serif"/>
                    </w:rPr>
                    <w:t>/</w:t>
                  </w:r>
                  <w:r w:rsidR="006F5B26">
                    <w:rPr>
                      <w:rFonts w:ascii="PT Astra Serif" w:hAnsi="PT Astra Serif"/>
                    </w:rPr>
                    <w:t>_______________</w:t>
                  </w:r>
                  <w:r>
                    <w:rPr>
                      <w:rFonts w:ascii="PT Astra Serif" w:hAnsi="PT Astra Serif"/>
                    </w:rPr>
                    <w:t>/</w:t>
                  </w:r>
                </w:p>
                <w:p w:rsidR="00053E54" w:rsidRDefault="00053E54" w:rsidP="00053E54">
                  <w:pPr>
                    <w:ind w:left="124"/>
                    <w:rPr>
                      <w:rFonts w:ascii="PT Astra Serif" w:hAnsi="PT Astra Serif"/>
                      <w:bCs/>
                      <w:iCs/>
                    </w:rPr>
                  </w:pPr>
                  <w:r>
                    <w:rPr>
                      <w:rFonts w:ascii="PT Astra Serif" w:hAnsi="PT Astra Serif"/>
                    </w:rPr>
                    <w:t xml:space="preserve">  М.П.</w:t>
                  </w:r>
                </w:p>
              </w:tc>
            </w:tr>
          </w:tbl>
          <w:p w:rsidR="00C403E7" w:rsidRDefault="00C403E7" w:rsidP="00053E54">
            <w:pPr>
              <w:rPr>
                <w:rFonts w:ascii="PT Astra Serif" w:hAnsi="PT Astra Serif"/>
                <w:b/>
                <w:bCs/>
              </w:rPr>
            </w:pPr>
          </w:p>
        </w:tc>
        <w:tc>
          <w:tcPr>
            <w:tcW w:w="372" w:type="dxa"/>
          </w:tcPr>
          <w:p w:rsidR="00C403E7" w:rsidRDefault="00C403E7">
            <w:pPr>
              <w:rPr>
                <w:rFonts w:ascii="PT Astra Serif" w:hAnsi="PT Astra Serif"/>
              </w:rPr>
            </w:pPr>
          </w:p>
        </w:tc>
        <w:tc>
          <w:tcPr>
            <w:tcW w:w="1997" w:type="dxa"/>
          </w:tcPr>
          <w:p w:rsidR="00C403E7" w:rsidRDefault="00C403E7">
            <w:pPr>
              <w:rPr>
                <w:rFonts w:ascii="PT Astra Serif" w:hAnsi="PT Astra Serif"/>
                <w:b/>
                <w:bCs/>
              </w:rPr>
            </w:pPr>
          </w:p>
        </w:tc>
      </w:tr>
      <w:tr w:rsidR="00C403E7" w:rsidTr="00053E54">
        <w:tc>
          <w:tcPr>
            <w:tcW w:w="10389" w:type="dxa"/>
          </w:tcPr>
          <w:p w:rsidR="00C403E7" w:rsidRDefault="00C403E7">
            <w:pPr>
              <w:rPr>
                <w:rFonts w:ascii="PT Astra Serif" w:hAnsi="PT Astra Serif"/>
              </w:rPr>
            </w:pPr>
          </w:p>
        </w:tc>
        <w:tc>
          <w:tcPr>
            <w:tcW w:w="372" w:type="dxa"/>
          </w:tcPr>
          <w:p w:rsidR="00C403E7" w:rsidRDefault="00C403E7">
            <w:pPr>
              <w:rPr>
                <w:rFonts w:ascii="PT Astra Serif" w:hAnsi="PT Astra Serif"/>
              </w:rPr>
            </w:pPr>
          </w:p>
        </w:tc>
        <w:tc>
          <w:tcPr>
            <w:tcW w:w="1997" w:type="dxa"/>
          </w:tcPr>
          <w:p w:rsidR="00C403E7" w:rsidRDefault="00C403E7">
            <w:pPr>
              <w:rPr>
                <w:rFonts w:ascii="PT Astra Serif" w:hAnsi="PT Astra Serif"/>
              </w:rPr>
            </w:pPr>
          </w:p>
        </w:tc>
      </w:tr>
    </w:tbl>
    <w:p w:rsidR="00C403E7" w:rsidRDefault="00C403E7">
      <w:pPr>
        <w:widowControl w:val="0"/>
        <w:jc w:val="right"/>
        <w:rPr>
          <w:rFonts w:ascii="PT Astra Serif" w:eastAsia="Times New Roman" w:hAnsi="PT Astra Serif"/>
          <w:b/>
          <w:bCs/>
          <w:color w:val="000000"/>
          <w:lang w:eastAsia="ru-RU"/>
        </w:rPr>
        <w:sectPr w:rsidR="00C403E7" w:rsidSect="00556B1A">
          <w:headerReference w:type="default" r:id="rId12"/>
          <w:footerReference w:type="default" r:id="rId13"/>
          <w:headerReference w:type="first" r:id="rId14"/>
          <w:footerReference w:type="first" r:id="rId15"/>
          <w:pgSz w:w="16838" w:h="11906" w:orient="landscape"/>
          <w:pgMar w:top="624" w:right="851" w:bottom="1134" w:left="1276" w:header="227" w:footer="340" w:gutter="0"/>
          <w:cols w:space="708"/>
          <w:titlePg/>
          <w:docGrid w:linePitch="360"/>
        </w:sectPr>
      </w:pPr>
    </w:p>
    <w:tbl>
      <w:tblPr>
        <w:tblW w:w="4950" w:type="pct"/>
        <w:tblInd w:w="250" w:type="dxa"/>
        <w:tblLook w:val="04A0"/>
      </w:tblPr>
      <w:tblGrid>
        <w:gridCol w:w="10261"/>
      </w:tblGrid>
      <w:tr w:rsidR="00FB032E" w:rsidRPr="00FB032E" w:rsidTr="00B82F4D">
        <w:tc>
          <w:tcPr>
            <w:tcW w:w="5000" w:type="pct"/>
            <w:shd w:val="clear" w:color="auto" w:fill="auto"/>
          </w:tcPr>
          <w:p w:rsidR="00FB032E" w:rsidRPr="00FB032E" w:rsidRDefault="00FB032E" w:rsidP="006F5B26">
            <w:pPr>
              <w:widowControl w:val="0"/>
              <w:jc w:val="right"/>
              <w:rPr>
                <w:rFonts w:ascii="PT Astra Serif" w:eastAsia="Times New Roman" w:hAnsi="PT Astra Serif"/>
                <w:b/>
                <w:bCs/>
                <w:color w:val="000000"/>
                <w:lang w:eastAsia="ru-RU"/>
              </w:rPr>
            </w:pPr>
            <w:r w:rsidRPr="00FB032E">
              <w:rPr>
                <w:rFonts w:ascii="PT Astra Serif" w:eastAsia="Times New Roman" w:hAnsi="PT Astra Serif"/>
                <w:b/>
                <w:bCs/>
                <w:color w:val="000000"/>
                <w:lang w:eastAsia="ru-RU"/>
              </w:rPr>
              <w:lastRenderedPageBreak/>
              <w:t xml:space="preserve">Приложение № </w:t>
            </w:r>
            <w:r w:rsidR="006F5B26">
              <w:rPr>
                <w:rFonts w:ascii="PT Astra Serif" w:eastAsia="Times New Roman" w:hAnsi="PT Astra Serif"/>
                <w:b/>
                <w:bCs/>
                <w:color w:val="000000"/>
                <w:lang w:eastAsia="ru-RU"/>
              </w:rPr>
              <w:t>2</w:t>
            </w:r>
            <w:r w:rsidRPr="00FB032E">
              <w:rPr>
                <w:rFonts w:ascii="PT Astra Serif" w:eastAsia="Times New Roman" w:hAnsi="PT Astra Serif"/>
                <w:b/>
                <w:bCs/>
                <w:color w:val="000000"/>
                <w:lang w:eastAsia="ru-RU"/>
              </w:rPr>
              <w:t xml:space="preserve"> к Контракту</w:t>
            </w:r>
          </w:p>
        </w:tc>
      </w:tr>
      <w:tr w:rsidR="00FB032E" w:rsidRPr="00FB032E" w:rsidTr="00B82F4D">
        <w:tc>
          <w:tcPr>
            <w:tcW w:w="5000" w:type="pct"/>
            <w:shd w:val="clear" w:color="auto" w:fill="auto"/>
          </w:tcPr>
          <w:p w:rsidR="00FB032E" w:rsidRPr="00FB032E" w:rsidRDefault="00FB032E" w:rsidP="006F5B26">
            <w:pPr>
              <w:widowControl w:val="0"/>
              <w:jc w:val="right"/>
              <w:rPr>
                <w:rFonts w:ascii="PT Astra Serif" w:eastAsia="Times New Roman" w:hAnsi="PT Astra Serif"/>
                <w:b/>
                <w:bCs/>
                <w:color w:val="000000"/>
                <w:lang w:eastAsia="ru-RU"/>
              </w:rPr>
            </w:pPr>
            <w:r w:rsidRPr="00FB032E">
              <w:rPr>
                <w:rFonts w:ascii="PT Astra Serif" w:eastAsia="Times New Roman" w:hAnsi="PT Astra Serif"/>
                <w:b/>
                <w:bCs/>
                <w:color w:val="000000"/>
                <w:lang w:eastAsia="ru-RU"/>
              </w:rPr>
              <w:t xml:space="preserve">№ </w:t>
            </w:r>
            <w:r w:rsidR="006F5B26">
              <w:rPr>
                <w:rFonts w:ascii="PT Astra Serif" w:eastAsia="Times New Roman" w:hAnsi="PT Astra Serif"/>
                <w:b/>
                <w:bCs/>
                <w:color w:val="000000"/>
                <w:lang w:eastAsia="ru-RU"/>
              </w:rPr>
              <w:t>____________________</w:t>
            </w:r>
            <w:r w:rsidRPr="00FB032E">
              <w:rPr>
                <w:rFonts w:ascii="PT Astra Serif" w:eastAsia="Times New Roman" w:hAnsi="PT Astra Serif"/>
                <w:b/>
                <w:bCs/>
                <w:color w:val="000000"/>
                <w:lang w:eastAsia="ru-RU"/>
              </w:rPr>
              <w:t xml:space="preserve"> от </w:t>
            </w:r>
            <w:r w:rsidR="006F5B26">
              <w:rPr>
                <w:rFonts w:ascii="PT Astra Serif" w:eastAsia="Times New Roman" w:hAnsi="PT Astra Serif"/>
                <w:b/>
                <w:bCs/>
                <w:color w:val="000000"/>
                <w:lang w:eastAsia="ru-RU"/>
              </w:rPr>
              <w:t xml:space="preserve">«___» _______ </w:t>
            </w:r>
            <w:r w:rsidRPr="00FB032E">
              <w:rPr>
                <w:rFonts w:ascii="PT Astra Serif" w:eastAsia="Times New Roman" w:hAnsi="PT Astra Serif"/>
                <w:b/>
                <w:bCs/>
                <w:color w:val="000000"/>
                <w:lang w:eastAsia="ru-RU"/>
              </w:rPr>
              <w:t>2026 г.</w:t>
            </w:r>
          </w:p>
        </w:tc>
      </w:tr>
    </w:tbl>
    <w:p w:rsidR="00FB032E" w:rsidRPr="00FB032E" w:rsidRDefault="00FB032E">
      <w:pPr>
        <w:ind w:firstLine="708"/>
        <w:jc w:val="center"/>
        <w:rPr>
          <w:rFonts w:ascii="PT Astra Serif" w:eastAsia="Times New Roman" w:hAnsi="PT Astra Serif"/>
          <w:b/>
          <w:bCs/>
          <w:lang w:eastAsia="ru-RU"/>
        </w:rPr>
      </w:pPr>
    </w:p>
    <w:p w:rsidR="00FB032E" w:rsidRDefault="00FB032E">
      <w:pPr>
        <w:ind w:firstLine="708"/>
        <w:jc w:val="center"/>
        <w:rPr>
          <w:rFonts w:ascii="PT Astra Serif" w:eastAsia="Times New Roman" w:hAnsi="PT Astra Serif"/>
          <w:b/>
          <w:bCs/>
          <w:i/>
          <w:lang w:eastAsia="ru-RU"/>
        </w:rPr>
      </w:pPr>
    </w:p>
    <w:p w:rsidR="00FB032E" w:rsidRDefault="00FB032E">
      <w:pPr>
        <w:ind w:firstLine="708"/>
        <w:jc w:val="center"/>
        <w:rPr>
          <w:rFonts w:ascii="PT Astra Serif" w:eastAsia="Times New Roman" w:hAnsi="PT Astra Serif"/>
          <w:b/>
          <w:bCs/>
          <w:i/>
          <w:lang w:eastAsia="ru-RU"/>
        </w:rPr>
      </w:pPr>
    </w:p>
    <w:p w:rsidR="00C403E7" w:rsidRDefault="00643FE9">
      <w:pPr>
        <w:ind w:firstLine="708"/>
        <w:jc w:val="center"/>
        <w:rPr>
          <w:rFonts w:ascii="PT Astra Serif" w:eastAsia="Times New Roman" w:hAnsi="PT Astra Serif"/>
          <w:b/>
          <w:bCs/>
          <w:i/>
          <w:lang w:eastAsia="ru-RU"/>
        </w:rPr>
      </w:pPr>
      <w:r>
        <w:rPr>
          <w:rFonts w:ascii="PT Astra Serif" w:eastAsia="Times New Roman" w:hAnsi="PT Astra Serif"/>
          <w:b/>
          <w:bCs/>
          <w:i/>
          <w:lang w:eastAsia="ru-RU"/>
        </w:rPr>
        <w:t>Описание объекта закупки</w:t>
      </w:r>
    </w:p>
    <w:p w:rsidR="00C403E7" w:rsidRDefault="00643FE9">
      <w:pPr>
        <w:ind w:firstLine="708"/>
        <w:jc w:val="center"/>
        <w:rPr>
          <w:rFonts w:ascii="PT Astra Serif" w:eastAsia="Times New Roman" w:hAnsi="PT Astra Serif"/>
          <w:b/>
          <w:bCs/>
          <w:i/>
          <w:lang w:eastAsia="ru-RU"/>
        </w:rPr>
      </w:pPr>
      <w:r>
        <w:rPr>
          <w:rFonts w:ascii="PT Astra Serif" w:eastAsia="Times New Roman" w:hAnsi="PT Astra Serif"/>
          <w:b/>
          <w:bCs/>
          <w:i/>
          <w:lang w:eastAsia="ru-RU"/>
        </w:rPr>
        <w:t>(техническое задание на поставку товара)</w:t>
      </w:r>
    </w:p>
    <w:p w:rsidR="00C403E7" w:rsidRDefault="00C403E7">
      <w:pPr>
        <w:keepLines/>
        <w:ind w:firstLine="709"/>
        <w:contextualSpacing/>
        <w:jc w:val="center"/>
        <w:rPr>
          <w:rFonts w:ascii="PT Astra Serif" w:eastAsia="Times New Roman" w:hAnsi="PT Astra Serif"/>
          <w:b/>
          <w:lang w:eastAsia="ru-RU"/>
        </w:rPr>
      </w:pPr>
    </w:p>
    <w:p w:rsidR="00C403E7" w:rsidRDefault="00643FE9" w:rsidP="00124D70">
      <w:pPr>
        <w:keepLines/>
        <w:ind w:firstLine="709"/>
        <w:contextualSpacing/>
        <w:jc w:val="both"/>
        <w:rPr>
          <w:rFonts w:ascii="PT Astra Serif" w:eastAsia="Times New Roman" w:hAnsi="PT Astra Serif"/>
          <w:b/>
          <w:bCs/>
          <w:lang w:eastAsia="ru-RU"/>
        </w:rPr>
      </w:pPr>
      <w:r>
        <w:rPr>
          <w:rFonts w:ascii="PT Astra Serif" w:eastAsia="Times New Roman" w:hAnsi="PT Astra Serif"/>
          <w:b/>
          <w:snapToGrid w:val="0"/>
          <w:lang w:eastAsia="ru-RU"/>
        </w:rPr>
        <w:t xml:space="preserve">Наименование и описание объекта закупки </w:t>
      </w:r>
      <w:r>
        <w:rPr>
          <w:rFonts w:ascii="PT Astra Serif" w:eastAsia="Times New Roman" w:hAnsi="PT Astra Serif"/>
          <w:b/>
          <w:bCs/>
          <w:lang w:eastAsia="ru-RU"/>
        </w:rPr>
        <w:t>в соответствии со статьей 33 Федерального закона от 05 апреля 2013 года № 44-ФЗ, количество товара (объём работы или услуги).</w:t>
      </w:r>
    </w:p>
    <w:p w:rsidR="006F5B26" w:rsidRPr="006F5B26" w:rsidRDefault="00643FE9" w:rsidP="006F5B26">
      <w:pPr>
        <w:jc w:val="both"/>
        <w:rPr>
          <w:rFonts w:ascii="PT Astra Serif" w:eastAsia="Times New Roman" w:hAnsi="PT Astra Serif" w:cs="Arial"/>
          <w:b/>
          <w:bCs/>
          <w:color w:val="303030"/>
          <w:lang w:eastAsia="ru-RU"/>
        </w:rPr>
      </w:pPr>
      <w:r>
        <w:rPr>
          <w:rFonts w:ascii="PT Astra Serif" w:eastAsia="Times New Roman" w:hAnsi="PT Astra Serif"/>
          <w:b/>
          <w:snapToGrid w:val="0"/>
          <w:lang w:eastAsia="ru-RU"/>
        </w:rPr>
        <w:t xml:space="preserve">Наименование объекта закупки: </w:t>
      </w:r>
      <w:r w:rsidR="006F5B26" w:rsidRPr="006F5B26">
        <w:rPr>
          <w:rFonts w:ascii="PT Astra Serif" w:eastAsia="Times New Roman" w:hAnsi="PT Astra Serif" w:cs="Arial"/>
          <w:b/>
          <w:bCs/>
          <w:color w:val="303030"/>
          <w:lang w:eastAsia="ru-RU"/>
        </w:rPr>
        <w:t xml:space="preserve">Поставка </w:t>
      </w:r>
      <w:proofErr w:type="gramStart"/>
      <w:r w:rsidR="006F5B26" w:rsidRPr="006F5B26">
        <w:rPr>
          <w:rFonts w:ascii="PT Astra Serif" w:eastAsia="Times New Roman" w:hAnsi="PT Astra Serif" w:cs="Arial"/>
          <w:b/>
          <w:bCs/>
          <w:color w:val="303030"/>
          <w:lang w:eastAsia="ru-RU"/>
        </w:rPr>
        <w:t>газового</w:t>
      </w:r>
      <w:proofErr w:type="gramEnd"/>
      <w:r w:rsidR="006F5B26" w:rsidRPr="006F5B26">
        <w:rPr>
          <w:rFonts w:ascii="PT Astra Serif" w:eastAsia="Times New Roman" w:hAnsi="PT Astra Serif" w:cs="Arial"/>
          <w:b/>
          <w:bCs/>
          <w:color w:val="303030"/>
          <w:lang w:eastAsia="ru-RU"/>
        </w:rPr>
        <w:t xml:space="preserve"> оборудования (газогорелочное устройство (горелка)</w:t>
      </w:r>
      <w:r w:rsidR="006F5B26">
        <w:rPr>
          <w:rFonts w:ascii="PT Astra Serif" w:eastAsia="Times New Roman" w:hAnsi="PT Astra Serif" w:cs="Arial"/>
          <w:b/>
          <w:bCs/>
          <w:color w:val="303030"/>
          <w:lang w:eastAsia="ru-RU"/>
        </w:rPr>
        <w:t>)</w:t>
      </w:r>
    </w:p>
    <w:p w:rsidR="00C403E7" w:rsidRDefault="00643FE9" w:rsidP="006F5B26">
      <w:pPr>
        <w:ind w:firstLine="709"/>
        <w:jc w:val="both"/>
        <w:rPr>
          <w:b/>
        </w:rPr>
      </w:pPr>
      <w:r>
        <w:rPr>
          <w:b/>
        </w:rPr>
        <w:t>Общие требования к поставляемому товару:</w:t>
      </w:r>
    </w:p>
    <w:p w:rsidR="00C403E7" w:rsidRDefault="00643FE9" w:rsidP="00124D70">
      <w:pPr>
        <w:widowControl w:val="0"/>
        <w:tabs>
          <w:tab w:val="left" w:pos="851"/>
        </w:tabs>
        <w:ind w:firstLine="709"/>
        <w:jc w:val="both"/>
        <w:rPr>
          <w:lang w:eastAsia="ru-RU"/>
        </w:rPr>
      </w:pPr>
      <w:r>
        <w:rPr>
          <w:lang w:eastAsia="ru-RU"/>
        </w:rPr>
        <w:t xml:space="preserve">Поставляемый товар должен быть новым товаром (товаром, который не был в употреблении, в ремонте, в том </w:t>
      </w:r>
      <w:proofErr w:type="gramStart"/>
      <w:r>
        <w:rPr>
          <w:lang w:eastAsia="ru-RU"/>
        </w:rPr>
        <w:t>числе</w:t>
      </w:r>
      <w:proofErr w:type="gramEnd"/>
      <w:r>
        <w:rPr>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C403E7" w:rsidRDefault="00643FE9" w:rsidP="00124D70">
      <w:pPr>
        <w:widowControl w:val="0"/>
        <w:tabs>
          <w:tab w:val="left" w:pos="851"/>
        </w:tabs>
        <w:ind w:firstLine="709"/>
        <w:jc w:val="both"/>
        <w:rPr>
          <w:lang w:eastAsia="ru-RU"/>
        </w:rPr>
      </w:pPr>
      <w:r>
        <w:rPr>
          <w:lang w:eastAsia="ru-RU"/>
        </w:rPr>
        <w:t>Качество товара может подтверждаться сертификатом о соответствии, сертификатом качества.</w:t>
      </w:r>
    </w:p>
    <w:p w:rsidR="00C403E7" w:rsidRDefault="00643FE9" w:rsidP="00124D70">
      <w:pPr>
        <w:ind w:firstLine="709"/>
        <w:jc w:val="both"/>
        <w:rPr>
          <w:b/>
          <w:bCs/>
        </w:rPr>
      </w:pPr>
      <w:r>
        <w:rPr>
          <w:b/>
          <w:bCs/>
        </w:rPr>
        <w:t>Технические характеристики:</w:t>
      </w:r>
    </w:p>
    <w:p w:rsidR="00C403E7" w:rsidRDefault="00643FE9" w:rsidP="00124D70">
      <w:pPr>
        <w:ind w:firstLine="709"/>
        <w:jc w:val="both"/>
        <w:rPr>
          <w:bCs/>
        </w:rPr>
      </w:pPr>
      <w:r>
        <w:rPr>
          <w:bCs/>
        </w:rPr>
        <w:t>Наименование и количество поставляемого товара указано</w:t>
      </w:r>
      <w:r>
        <w:t xml:space="preserve"> в Приложение № 1 к Техническому заданию.</w:t>
      </w:r>
    </w:p>
    <w:p w:rsidR="00C403E7" w:rsidRDefault="00643FE9" w:rsidP="00124D70">
      <w:pPr>
        <w:widowControl w:val="0"/>
        <w:tabs>
          <w:tab w:val="left" w:pos="851"/>
        </w:tabs>
        <w:ind w:firstLine="709"/>
        <w:jc w:val="both"/>
        <w:rPr>
          <w:lang w:eastAsia="ru-RU"/>
        </w:rPr>
      </w:pPr>
      <w:r>
        <w:rPr>
          <w:lang w:eastAsia="ru-RU"/>
        </w:rPr>
        <w:t>Товар должен быть поставлен в ассортименте (наименовании), в объеме (количестве) и в сроки, предусмотренные договором. Товар передается с необходимыми документами и принадлежностями к нему.</w:t>
      </w:r>
    </w:p>
    <w:p w:rsidR="00C403E7" w:rsidRDefault="00643FE9" w:rsidP="00124D70">
      <w:pPr>
        <w:widowControl w:val="0"/>
        <w:tabs>
          <w:tab w:val="left" w:pos="851"/>
        </w:tabs>
        <w:ind w:firstLine="709"/>
        <w:jc w:val="both"/>
        <w:rPr>
          <w:lang w:eastAsia="ru-RU"/>
        </w:rPr>
      </w:pPr>
      <w:r>
        <w:rPr>
          <w:lang w:eastAsia="ru-RU"/>
        </w:rPr>
        <w:t xml:space="preserve">На Товаре не должно быть следов повреждений, изменений вешнего вида, а также иных несоответствий официальному предназначению поставляемого Товара. </w:t>
      </w:r>
    </w:p>
    <w:p w:rsidR="00C403E7" w:rsidRDefault="00643FE9" w:rsidP="00124D70">
      <w:pPr>
        <w:tabs>
          <w:tab w:val="left" w:pos="851"/>
        </w:tabs>
        <w:ind w:firstLine="709"/>
        <w:jc w:val="both"/>
        <w:rPr>
          <w:lang w:eastAsia="ru-RU"/>
        </w:rPr>
      </w:pPr>
      <w:r>
        <w:rPr>
          <w:lang w:eastAsia="ru-RU"/>
        </w:rPr>
        <w:t xml:space="preserve">Поставляемый Товар должен быть изготовлен в соответствии со стандартами, показателями и параметрами, утвержденными на данный вид Товара. Товар должен иметь нормативные документы или иные документы в соответствие с действующим законодательством, подтверждающие соответствие качеству, оформленные надлежащим порядком. Не допускается поставка несоответствующего товара по размерам, материалам, комплектации, цветовым решениям, фурнитуре, согласованным Поставщиком с Заказчиком. Поставщик должен осуществить поставку, подъем/спуск на этажи, занос в помещение, сборку (при необходимости) своими силами и за свой счет. </w:t>
      </w:r>
    </w:p>
    <w:p w:rsidR="00C403E7" w:rsidRDefault="00643FE9" w:rsidP="00124D70">
      <w:pPr>
        <w:tabs>
          <w:tab w:val="left" w:pos="851"/>
        </w:tabs>
        <w:ind w:firstLine="709"/>
        <w:jc w:val="both"/>
        <w:rPr>
          <w:lang w:eastAsia="ru-RU"/>
        </w:rPr>
      </w:pPr>
      <w:r>
        <w:rPr>
          <w:lang w:eastAsia="ru-RU"/>
        </w:rPr>
        <w:t xml:space="preserve">Товар поставляется одной партией в полном объеме поставляемого Товара. </w:t>
      </w:r>
    </w:p>
    <w:p w:rsidR="00C403E7" w:rsidRDefault="00643FE9" w:rsidP="00124D70">
      <w:pPr>
        <w:tabs>
          <w:tab w:val="left" w:pos="851"/>
        </w:tabs>
        <w:ind w:firstLine="709"/>
        <w:jc w:val="both"/>
        <w:rPr>
          <w:lang w:eastAsia="ru-RU"/>
        </w:rPr>
      </w:pPr>
      <w:r>
        <w:rPr>
          <w:lang w:eastAsia="ru-RU"/>
        </w:rPr>
        <w:t>Поставщик заблаговременно (не позднее, чем за один рабочий день до даты поставки Товара) обязан уведомить Заказчика о точной дате и времени поставки Товара. Поставка и отгрузка Товара осуществляется с 10 часов 00 минут до 17 часов 00 минут в рабочие дни (с понедельника по пятницу).</w:t>
      </w:r>
    </w:p>
    <w:p w:rsidR="00C403E7" w:rsidRDefault="00643FE9" w:rsidP="00124D70">
      <w:pPr>
        <w:widowControl w:val="0"/>
        <w:tabs>
          <w:tab w:val="left" w:pos="851"/>
        </w:tabs>
        <w:ind w:firstLine="709"/>
        <w:jc w:val="both"/>
      </w:pPr>
      <w:r>
        <w:rPr>
          <w:b/>
          <w:lang w:eastAsia="ru-RU"/>
        </w:rPr>
        <w:t xml:space="preserve">Место поставки товара: </w:t>
      </w:r>
      <w:proofErr w:type="gramStart"/>
      <w:r w:rsidR="002D1247">
        <w:t>Россия, Саратовская область, Питерский район, с.</w:t>
      </w:r>
      <w:r w:rsidR="00FB032E">
        <w:t xml:space="preserve"> </w:t>
      </w:r>
      <w:r w:rsidR="002D1247">
        <w:t>Питерка, ул.им.</w:t>
      </w:r>
      <w:r w:rsidR="00FB032E">
        <w:t xml:space="preserve"> </w:t>
      </w:r>
      <w:r w:rsidR="002D1247">
        <w:t>Ленина, д.83</w:t>
      </w:r>
      <w:proofErr w:type="gramEnd"/>
    </w:p>
    <w:p w:rsidR="00C403E7" w:rsidRDefault="00643FE9" w:rsidP="00124D70">
      <w:pPr>
        <w:widowControl w:val="0"/>
        <w:tabs>
          <w:tab w:val="left" w:pos="851"/>
        </w:tabs>
        <w:ind w:firstLine="709"/>
        <w:jc w:val="both"/>
      </w:pPr>
      <w:r>
        <w:rPr>
          <w:b/>
        </w:rPr>
        <w:t xml:space="preserve">Срок поставки товара: </w:t>
      </w:r>
      <w:proofErr w:type="gramStart"/>
      <w:r>
        <w:rPr>
          <w:rFonts w:ascii="PT Astra Serif" w:eastAsia="Times New Roman" w:hAnsi="PT Astra Serif"/>
          <w:color w:val="000000"/>
          <w:lang w:eastAsia="ru-RU"/>
        </w:rPr>
        <w:t>с даты заключения</w:t>
      </w:r>
      <w:proofErr w:type="gramEnd"/>
      <w:r>
        <w:rPr>
          <w:rFonts w:ascii="PT Astra Serif" w:eastAsia="Times New Roman" w:hAnsi="PT Astra Serif"/>
          <w:color w:val="000000"/>
          <w:lang w:eastAsia="ru-RU"/>
        </w:rPr>
        <w:t xml:space="preserve"> </w:t>
      </w:r>
      <w:r w:rsidR="00FB032E">
        <w:rPr>
          <w:rFonts w:ascii="PT Astra Serif" w:eastAsia="Times New Roman" w:hAnsi="PT Astra Serif"/>
          <w:color w:val="000000"/>
          <w:lang w:eastAsia="ru-RU"/>
        </w:rPr>
        <w:t>Контракта</w:t>
      </w:r>
      <w:r>
        <w:rPr>
          <w:rFonts w:ascii="PT Astra Serif" w:eastAsia="Times New Roman" w:hAnsi="PT Astra Serif"/>
          <w:color w:val="000000"/>
          <w:lang w:eastAsia="ru-RU"/>
        </w:rPr>
        <w:t xml:space="preserve"> п</w:t>
      </w:r>
      <w:r w:rsidR="00124D70">
        <w:rPr>
          <w:rFonts w:ascii="PT Astra Serif" w:eastAsia="Times New Roman" w:hAnsi="PT Astra Serif"/>
          <w:b/>
          <w:bCs/>
          <w:color w:val="000000"/>
          <w:lang w:eastAsia="ru-RU"/>
        </w:rPr>
        <w:t xml:space="preserve">о </w:t>
      </w:r>
      <w:r w:rsidR="00FC488A">
        <w:rPr>
          <w:rFonts w:ascii="PT Astra Serif" w:eastAsia="Times New Roman" w:hAnsi="PT Astra Serif"/>
          <w:b/>
          <w:bCs/>
          <w:color w:val="000000"/>
          <w:lang w:eastAsia="ru-RU"/>
        </w:rPr>
        <w:t>15</w:t>
      </w:r>
      <w:r>
        <w:rPr>
          <w:rFonts w:ascii="PT Astra Serif" w:eastAsia="Times New Roman" w:hAnsi="PT Astra Serif"/>
          <w:b/>
          <w:bCs/>
          <w:color w:val="000000"/>
          <w:lang w:eastAsia="ru-RU"/>
        </w:rPr>
        <w:t>.0</w:t>
      </w:r>
      <w:r w:rsidR="00FC488A">
        <w:rPr>
          <w:rFonts w:ascii="PT Astra Serif" w:eastAsia="Times New Roman" w:hAnsi="PT Astra Serif"/>
          <w:b/>
          <w:bCs/>
          <w:color w:val="000000"/>
          <w:lang w:eastAsia="ru-RU"/>
        </w:rPr>
        <w:t>9</w:t>
      </w:r>
      <w:r>
        <w:rPr>
          <w:rFonts w:ascii="PT Astra Serif" w:eastAsia="Times New Roman" w:hAnsi="PT Astra Serif"/>
          <w:b/>
          <w:bCs/>
          <w:color w:val="000000"/>
          <w:lang w:eastAsia="ru-RU"/>
        </w:rPr>
        <w:t>.202</w:t>
      </w:r>
      <w:r w:rsidR="00124D70">
        <w:rPr>
          <w:rFonts w:ascii="PT Astra Serif" w:eastAsia="Times New Roman" w:hAnsi="PT Astra Serif"/>
          <w:b/>
          <w:bCs/>
          <w:color w:val="000000"/>
          <w:lang w:eastAsia="ru-RU"/>
        </w:rPr>
        <w:t>6</w:t>
      </w:r>
      <w:r w:rsidR="002D1247">
        <w:rPr>
          <w:rFonts w:ascii="PT Astra Serif" w:eastAsia="Times New Roman" w:hAnsi="PT Astra Serif"/>
          <w:b/>
          <w:bCs/>
          <w:color w:val="000000"/>
          <w:lang w:eastAsia="ru-RU"/>
        </w:rPr>
        <w:t xml:space="preserve"> </w:t>
      </w:r>
      <w:r>
        <w:rPr>
          <w:rFonts w:ascii="PT Astra Serif" w:eastAsia="Times New Roman" w:hAnsi="PT Astra Serif"/>
          <w:b/>
          <w:bCs/>
          <w:color w:val="000000"/>
          <w:lang w:eastAsia="ru-RU"/>
        </w:rPr>
        <w:t>г</w:t>
      </w:r>
      <w:r>
        <w:t>.</w:t>
      </w:r>
    </w:p>
    <w:p w:rsidR="00C403E7" w:rsidRDefault="00643FE9" w:rsidP="00124D70">
      <w:pPr>
        <w:widowControl w:val="0"/>
        <w:tabs>
          <w:tab w:val="left" w:pos="709"/>
          <w:tab w:val="left" w:pos="851"/>
        </w:tabs>
        <w:ind w:firstLine="709"/>
        <w:jc w:val="both"/>
        <w:rPr>
          <w:lang w:eastAsia="ru-RU"/>
        </w:rPr>
      </w:pPr>
      <w:r>
        <w:rPr>
          <w:lang w:eastAsia="ru-RU"/>
        </w:rPr>
        <w:t>Поставляемый Товар должен быть безопасным для жизни и здоровья людей в соответствии с Законами Российской Федерации от 07.02.1992 г. № 2300-1 «О защите прав потребителей» и от 30.03.1999 г. № 52-ФЗ «О санитарно-эпидемиологическом благополучии населения».</w:t>
      </w:r>
    </w:p>
    <w:p w:rsidR="00C403E7" w:rsidRDefault="00643FE9" w:rsidP="00124D70">
      <w:pPr>
        <w:widowControl w:val="0"/>
        <w:ind w:firstLine="709"/>
        <w:jc w:val="both"/>
      </w:pPr>
      <w:r>
        <w:t xml:space="preserve">По своему качеству товар должен удостоверяться сертификатами соответствия на данный вид товаров и иными документами, предусмотренными законодательством РФ. Поставщик предоставляет по каждому наименованию товара сведения об обязательном подтверждении соответствия согласно законодательству Российской Федерации о техническом регулировании (сертификат соответствия, его номер, срок его действия, орган, выдавший сертификат, или сведения о </w:t>
      </w:r>
      <w:proofErr w:type="gramStart"/>
      <w:r>
        <w:t>декларации</w:t>
      </w:r>
      <w:proofErr w:type="gramEnd"/>
      <w:r>
        <w:t xml:space="preserve"> о соответствии, в том числе ее регистрационный номер, срок ее действия, наименование лица, принявшего декларацию, и орган, ее зарегистрировавший). </w:t>
      </w:r>
      <w:proofErr w:type="gramStart"/>
      <w:r>
        <w:t>Эти документы заверяются подписью и печатью Поставщика или продавца с указанием его места нахождения (адреса) и телефона).</w:t>
      </w:r>
      <w:proofErr w:type="gramEnd"/>
    </w:p>
    <w:p w:rsidR="00C403E7" w:rsidRDefault="00643FE9" w:rsidP="00124D70">
      <w:pPr>
        <w:widowControl w:val="0"/>
        <w:tabs>
          <w:tab w:val="left" w:pos="709"/>
          <w:tab w:val="left" w:pos="851"/>
        </w:tabs>
        <w:ind w:firstLine="709"/>
        <w:jc w:val="both"/>
        <w:rPr>
          <w:lang w:eastAsia="ru-RU"/>
        </w:rPr>
      </w:pPr>
      <w:r>
        <w:rPr>
          <w:lang w:eastAsia="ru-RU"/>
        </w:rPr>
        <w:t>Некачественный или некомплектный Товар считается не поставленным и соответственно к Поставщику применяются штрафные санкции, указанные в Договоре.</w:t>
      </w:r>
    </w:p>
    <w:p w:rsidR="00C403E7" w:rsidRDefault="00643FE9" w:rsidP="00124D70">
      <w:pPr>
        <w:widowControl w:val="0"/>
        <w:ind w:firstLine="709"/>
        <w:jc w:val="both"/>
      </w:pPr>
      <w:r>
        <w:t xml:space="preserve">При поставке товара первичные учётные документы должны содержать наименование товара согласно Приложению 1. </w:t>
      </w:r>
    </w:p>
    <w:p w:rsidR="00C403E7" w:rsidRDefault="00643FE9" w:rsidP="00124D70">
      <w:pPr>
        <w:widowControl w:val="0"/>
        <w:tabs>
          <w:tab w:val="left" w:pos="-6521"/>
        </w:tabs>
        <w:ind w:firstLine="709"/>
        <w:jc w:val="both"/>
        <w:rPr>
          <w:bCs/>
        </w:rPr>
      </w:pPr>
      <w:r>
        <w:rPr>
          <w:bCs/>
        </w:rPr>
        <w:t>Товар должен быть поставлен в заводской упаковке или упаковке Поставщика, обеспечивающей его сохранность и целостность при транспортировке. На упаковке должна быть защитная наклейка.</w:t>
      </w:r>
    </w:p>
    <w:p w:rsidR="00C403E7" w:rsidRDefault="00643FE9" w:rsidP="00124D70">
      <w:pPr>
        <w:widowControl w:val="0"/>
        <w:tabs>
          <w:tab w:val="left" w:pos="-6521"/>
        </w:tabs>
        <w:ind w:firstLine="709"/>
        <w:jc w:val="both"/>
        <w:rPr>
          <w:bCs/>
        </w:rPr>
      </w:pPr>
      <w:r>
        <w:rPr>
          <w:bCs/>
        </w:rPr>
        <w:t>Информация о Товаре (техническая документация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срок годности (гарантийный срок), правила использования и меры безопасности при эксплуатации данного Товара, а также иные обозначения в соответствии с действующими международными стандартами и требованиями.</w:t>
      </w:r>
    </w:p>
    <w:p w:rsidR="00C403E7" w:rsidRDefault="00643FE9" w:rsidP="00124D70">
      <w:pPr>
        <w:widowControl w:val="0"/>
        <w:tabs>
          <w:tab w:val="left" w:pos="-6521"/>
        </w:tabs>
        <w:ind w:firstLine="709"/>
        <w:jc w:val="both"/>
        <w:rPr>
          <w:bCs/>
        </w:rPr>
      </w:pPr>
      <w:r>
        <w:rPr>
          <w:bCs/>
        </w:rPr>
        <w:t>Упаковка Товара должна исключать возможность механических повреждений поставляемого Товара. Товар должен быть в оригинальной не поврежденной упаковке производителя.</w:t>
      </w:r>
    </w:p>
    <w:p w:rsidR="00C403E7" w:rsidRDefault="00643FE9" w:rsidP="00124D70">
      <w:pPr>
        <w:widowControl w:val="0"/>
        <w:ind w:firstLine="709"/>
        <w:contextualSpacing/>
        <w:jc w:val="both"/>
        <w:rPr>
          <w:bCs/>
        </w:rPr>
      </w:pPr>
      <w:r>
        <w:rPr>
          <w:bCs/>
        </w:rPr>
        <w:t>Причиной отказа в приемке поставленного Товара может быть:</w:t>
      </w:r>
    </w:p>
    <w:p w:rsidR="00C403E7" w:rsidRDefault="00643FE9" w:rsidP="00124D70">
      <w:pPr>
        <w:widowControl w:val="0"/>
        <w:tabs>
          <w:tab w:val="left" w:pos="851"/>
        </w:tabs>
        <w:ind w:firstLine="709"/>
        <w:jc w:val="both"/>
        <w:rPr>
          <w:bCs/>
        </w:rPr>
      </w:pPr>
      <w:r>
        <w:rPr>
          <w:bCs/>
        </w:rPr>
        <w:t>- несоответствие товара требованиям, указанным в Приложении №</w:t>
      </w:r>
      <w:r>
        <w:rPr>
          <w:bCs/>
          <w:lang w:val="en-US"/>
        </w:rPr>
        <w:t> </w:t>
      </w:r>
      <w:r>
        <w:rPr>
          <w:bCs/>
        </w:rPr>
        <w:t>1 к настоящему техническому заданию;</w:t>
      </w:r>
    </w:p>
    <w:p w:rsidR="00C403E7" w:rsidRDefault="00643FE9" w:rsidP="00124D70">
      <w:pPr>
        <w:widowControl w:val="0"/>
        <w:tabs>
          <w:tab w:val="left" w:pos="851"/>
        </w:tabs>
        <w:ind w:firstLine="709"/>
        <w:jc w:val="both"/>
        <w:rPr>
          <w:bCs/>
        </w:rPr>
      </w:pPr>
      <w:r>
        <w:rPr>
          <w:bCs/>
        </w:rPr>
        <w:t>- наличие следов эксплуатации на товаре (для нового товара);</w:t>
      </w:r>
    </w:p>
    <w:p w:rsidR="00C403E7" w:rsidRDefault="00643FE9" w:rsidP="00124D70">
      <w:pPr>
        <w:widowControl w:val="0"/>
        <w:tabs>
          <w:tab w:val="left" w:pos="851"/>
        </w:tabs>
        <w:ind w:firstLine="709"/>
        <w:jc w:val="both"/>
        <w:rPr>
          <w:bCs/>
        </w:rPr>
      </w:pPr>
      <w:r>
        <w:rPr>
          <w:bCs/>
        </w:rPr>
        <w:t xml:space="preserve">- брак (полное или частичное повреждение товара, препятствующее надлежащей эксплуатации в целях закупки). </w:t>
      </w:r>
    </w:p>
    <w:p w:rsidR="00C403E7" w:rsidRDefault="00643FE9" w:rsidP="00124D70">
      <w:pPr>
        <w:widowControl w:val="0"/>
        <w:tabs>
          <w:tab w:val="left" w:pos="851"/>
          <w:tab w:val="left" w:pos="993"/>
        </w:tabs>
        <w:ind w:firstLine="709"/>
        <w:jc w:val="both"/>
      </w:pPr>
      <w:bookmarkStart w:id="1" w:name="_Hlk78192721"/>
      <w:r>
        <w:t>Поставщик гарантирует Заказчику, что является собственником Товара, Товар является свободным от любых прав третьих лиц, под запретом и арестом не состоит, предметом спора не является, разрешено для свободного обращения и применения на территории Российской Федерации.</w:t>
      </w:r>
    </w:p>
    <w:bookmarkEnd w:id="1"/>
    <w:p w:rsidR="00C403E7" w:rsidRDefault="00643FE9" w:rsidP="00124D70">
      <w:pPr>
        <w:widowControl w:val="0"/>
        <w:tabs>
          <w:tab w:val="left" w:pos="851"/>
          <w:tab w:val="left" w:pos="993"/>
        </w:tabs>
        <w:ind w:firstLine="709"/>
        <w:jc w:val="both"/>
        <w:rPr>
          <w:rFonts w:eastAsia="Arial Unicode MS"/>
          <w:lang w:eastAsia="ru-RU"/>
        </w:rPr>
      </w:pPr>
      <w:r>
        <w:lastRenderedPageBreak/>
        <w:t>Н</w:t>
      </w:r>
      <w:r>
        <w:rPr>
          <w:rFonts w:eastAsia="Arial Unicode MS"/>
          <w:lang w:eastAsia="ru-RU"/>
        </w:rPr>
        <w:t xml:space="preserve">а весь поставленный и установленный товар Поставщик предоставляет гарантию качества и обеспечивает </w:t>
      </w:r>
      <w:proofErr w:type="gramStart"/>
      <w:r>
        <w:rPr>
          <w:rFonts w:eastAsia="Arial Unicode MS"/>
          <w:lang w:eastAsia="ru-RU"/>
        </w:rPr>
        <w:t>гарантийное</w:t>
      </w:r>
      <w:proofErr w:type="gramEnd"/>
      <w:r>
        <w:rPr>
          <w:rFonts w:eastAsia="Arial Unicode MS"/>
          <w:lang w:eastAsia="ru-RU"/>
        </w:rPr>
        <w:t xml:space="preserve"> обслуживании сроком </w:t>
      </w:r>
      <w:r>
        <w:t>не менее 12 (двенадцати) месяцев</w:t>
      </w:r>
      <w:r>
        <w:rPr>
          <w:rFonts w:eastAsia="Arial Unicode MS"/>
          <w:lang w:eastAsia="ru-RU"/>
        </w:rPr>
        <w:t xml:space="preserve">. Гарантийный срок на поставленный и установленный товар по настоящему Договору начинает действовать с момента подписания </w:t>
      </w:r>
      <w:r w:rsidR="00FB032E">
        <w:rPr>
          <w:rFonts w:eastAsia="Arial Unicode MS"/>
          <w:lang w:eastAsia="ru-RU"/>
        </w:rPr>
        <w:t>Контракта</w:t>
      </w:r>
      <w:r>
        <w:rPr>
          <w:rFonts w:eastAsia="Arial Unicode MS"/>
          <w:lang w:eastAsia="ru-RU"/>
        </w:rPr>
        <w:t xml:space="preserve"> о приемке товара. Гарантийный срок на сопутствующие товары (принадлежности), а также детали, запасные </w:t>
      </w:r>
      <w:proofErr w:type="gramStart"/>
      <w:r>
        <w:rPr>
          <w:rFonts w:eastAsia="Arial Unicode MS"/>
          <w:lang w:eastAsia="ru-RU"/>
        </w:rPr>
        <w:t>части</w:t>
      </w:r>
      <w:proofErr w:type="gramEnd"/>
      <w:r>
        <w:rPr>
          <w:rFonts w:eastAsia="Arial Unicode MS"/>
          <w:lang w:eastAsia="ru-RU"/>
        </w:rPr>
        <w:t xml:space="preserve"> и материалы устанавливается в соответствии с гарантийным сроком, предоставляемым заводом-изготовителем.</w:t>
      </w:r>
    </w:p>
    <w:p w:rsidR="00C403E7" w:rsidRDefault="00643FE9" w:rsidP="00124D70">
      <w:pPr>
        <w:widowControl w:val="0"/>
        <w:tabs>
          <w:tab w:val="left" w:pos="851"/>
          <w:tab w:val="left" w:pos="993"/>
        </w:tabs>
        <w:ind w:firstLine="709"/>
        <w:jc w:val="both"/>
        <w:rPr>
          <w:bCs/>
        </w:rPr>
      </w:pPr>
      <w:r>
        <w:rPr>
          <w:bCs/>
        </w:rPr>
        <w:t>Под гарантийным обслуживанием подразумевается 100% качества поставляемого товара. Замена некачественного товара, устранение недостатков товара за свой счет в сроки, установленные заказчиком в предписании (требовании, претензии и т.д.).</w:t>
      </w:r>
    </w:p>
    <w:p w:rsidR="00C403E7" w:rsidRDefault="00643FE9" w:rsidP="00124D70">
      <w:pPr>
        <w:widowControl w:val="0"/>
        <w:tabs>
          <w:tab w:val="left" w:pos="1373"/>
        </w:tabs>
        <w:ind w:firstLine="709"/>
        <w:jc w:val="both"/>
      </w:pPr>
      <w:r>
        <w:t>Приложение № 1 к настоящему Техническому заданию, является его неотъемлемой частью.</w:t>
      </w:r>
    </w:p>
    <w:p w:rsidR="00C403E7" w:rsidRDefault="00C403E7" w:rsidP="00124D70">
      <w:pPr>
        <w:widowControl w:val="0"/>
        <w:ind w:firstLine="709"/>
        <w:jc w:val="both"/>
      </w:pPr>
    </w:p>
    <w:p w:rsidR="00C403E7" w:rsidRDefault="00C403E7">
      <w:pPr>
        <w:widowControl w:val="0"/>
        <w:ind w:firstLine="567"/>
      </w:pPr>
    </w:p>
    <w:tbl>
      <w:tblPr>
        <w:tblStyle w:val="af6"/>
        <w:tblpPr w:leftFromText="180" w:rightFromText="180" w:vertAnchor="text" w:horzAnchor="margin" w:tblpX="142" w:tblpY="256"/>
        <w:tblOverlap w:val="nev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1418"/>
        <w:gridCol w:w="2268"/>
        <w:gridCol w:w="1559"/>
        <w:gridCol w:w="1701"/>
        <w:gridCol w:w="1843"/>
      </w:tblGrid>
      <w:tr w:rsidR="00053E54" w:rsidTr="006F5B26">
        <w:trPr>
          <w:trHeight w:val="274"/>
        </w:trPr>
        <w:tc>
          <w:tcPr>
            <w:tcW w:w="5070" w:type="dxa"/>
            <w:gridSpan w:val="3"/>
          </w:tcPr>
          <w:p w:rsidR="00053E54" w:rsidRDefault="00053E54" w:rsidP="006F5B26">
            <w:pPr>
              <w:ind w:left="176" w:firstLine="34"/>
              <w:rPr>
                <w:rFonts w:ascii="PT Astra Serif" w:hAnsi="PT Astra Serif"/>
                <w:b/>
                <w:iCs/>
              </w:rPr>
            </w:pPr>
            <w:bookmarkStart w:id="2" w:name="_Hlk77798699"/>
            <w:r w:rsidRPr="00AE5262">
              <w:rPr>
                <w:rFonts w:ascii="PT Astra Serif" w:hAnsi="PT Astra Serif"/>
                <w:b/>
                <w:iCs/>
              </w:rPr>
              <w:t xml:space="preserve">                       </w:t>
            </w:r>
            <w:r>
              <w:rPr>
                <w:rFonts w:ascii="PT Astra Serif" w:hAnsi="PT Astra Serif"/>
                <w:b/>
                <w:iCs/>
              </w:rPr>
              <w:t>Заказчик:</w:t>
            </w:r>
          </w:p>
          <w:p w:rsidR="00053E54" w:rsidRDefault="00053E54" w:rsidP="006F5B26">
            <w:pPr>
              <w:ind w:left="176" w:firstLine="34"/>
              <w:rPr>
                <w:rFonts w:ascii="PT Astra Serif" w:hAnsi="PT Astra Serif"/>
                <w:b/>
                <w:iCs/>
              </w:rPr>
            </w:pPr>
          </w:p>
          <w:p w:rsidR="00053E54" w:rsidRDefault="00053E54" w:rsidP="006F5B26">
            <w:pPr>
              <w:ind w:left="176" w:firstLine="34"/>
              <w:rPr>
                <w:rFonts w:ascii="PT Astra Serif" w:hAnsi="PT Astra Serif"/>
                <w:b/>
                <w:iCs/>
              </w:rPr>
            </w:pPr>
            <w:r>
              <w:rPr>
                <w:rFonts w:ascii="PT Astra Serif" w:hAnsi="PT Astra Serif"/>
                <w:b/>
                <w:iCs/>
              </w:rPr>
              <w:t>Директор</w:t>
            </w:r>
          </w:p>
          <w:p w:rsidR="00053E54" w:rsidRDefault="00053E54" w:rsidP="006F5B26">
            <w:pPr>
              <w:ind w:left="176" w:firstLine="34"/>
              <w:rPr>
                <w:rFonts w:ascii="PT Astra Serif" w:hAnsi="PT Astra Serif"/>
                <w:b/>
                <w:iCs/>
              </w:rPr>
            </w:pPr>
          </w:p>
          <w:p w:rsidR="00053E54" w:rsidRDefault="00053E54" w:rsidP="006F5B26">
            <w:pPr>
              <w:ind w:left="176" w:firstLine="34"/>
              <w:rPr>
                <w:rFonts w:ascii="PT Astra Serif" w:hAnsi="PT Astra Serif"/>
                <w:b/>
                <w:iCs/>
              </w:rPr>
            </w:pPr>
          </w:p>
          <w:p w:rsidR="00053E54" w:rsidRDefault="00053E54" w:rsidP="006F5B26">
            <w:pPr>
              <w:ind w:left="176" w:firstLine="34"/>
              <w:rPr>
                <w:rFonts w:ascii="PT Astra Serif" w:hAnsi="PT Astra Serif"/>
                <w:b/>
                <w:iCs/>
              </w:rPr>
            </w:pPr>
          </w:p>
          <w:p w:rsidR="00053E54" w:rsidRDefault="00053E54" w:rsidP="006F5B26">
            <w:pPr>
              <w:ind w:left="176" w:firstLine="34"/>
              <w:rPr>
                <w:rFonts w:ascii="PT Astra Serif" w:hAnsi="PT Astra Serif"/>
                <w:b/>
                <w:iCs/>
              </w:rPr>
            </w:pPr>
          </w:p>
          <w:p w:rsidR="00053E54" w:rsidRDefault="00053E54" w:rsidP="006F5B26">
            <w:pPr>
              <w:ind w:left="176" w:firstLine="34"/>
              <w:rPr>
                <w:rFonts w:ascii="PT Astra Serif" w:hAnsi="PT Astra Serif"/>
                <w:b/>
                <w:iCs/>
              </w:rPr>
            </w:pPr>
          </w:p>
        </w:tc>
        <w:tc>
          <w:tcPr>
            <w:tcW w:w="5103" w:type="dxa"/>
            <w:gridSpan w:val="3"/>
          </w:tcPr>
          <w:p w:rsidR="00053E54" w:rsidRDefault="00053E54" w:rsidP="006F5B26">
            <w:pPr>
              <w:ind w:left="124"/>
              <w:rPr>
                <w:rFonts w:ascii="PT Astra Serif" w:hAnsi="PT Astra Serif"/>
                <w:b/>
                <w:iCs/>
              </w:rPr>
            </w:pPr>
            <w:r>
              <w:rPr>
                <w:rFonts w:ascii="PT Astra Serif" w:hAnsi="PT Astra Serif"/>
                <w:b/>
                <w:iCs/>
              </w:rPr>
              <w:t xml:space="preserve">                   Поставщик:</w:t>
            </w:r>
          </w:p>
          <w:p w:rsidR="00053E54" w:rsidRDefault="00053E54" w:rsidP="006F5B26">
            <w:pPr>
              <w:ind w:left="124"/>
              <w:rPr>
                <w:rFonts w:ascii="PT Astra Serif" w:hAnsi="PT Astra Serif"/>
                <w:b/>
                <w:iCs/>
              </w:rPr>
            </w:pPr>
          </w:p>
          <w:p w:rsidR="00053E54" w:rsidRDefault="00053E54" w:rsidP="006F5B26">
            <w:pPr>
              <w:ind w:left="124"/>
              <w:rPr>
                <w:rFonts w:ascii="PT Astra Serif" w:hAnsi="PT Astra Serif"/>
                <w:b/>
                <w:iCs/>
              </w:rPr>
            </w:pPr>
          </w:p>
        </w:tc>
      </w:tr>
      <w:tr w:rsidR="00053E54" w:rsidTr="006F5B26">
        <w:tc>
          <w:tcPr>
            <w:tcW w:w="1384" w:type="dxa"/>
          </w:tcPr>
          <w:p w:rsidR="00053E54" w:rsidRDefault="00053E54" w:rsidP="006F5B26">
            <w:pPr>
              <w:ind w:left="176"/>
              <w:rPr>
                <w:rFonts w:ascii="PT Astra Serif" w:hAnsi="PT Astra Serif"/>
                <w:bCs/>
                <w:iCs/>
              </w:rPr>
            </w:pPr>
          </w:p>
        </w:tc>
        <w:tc>
          <w:tcPr>
            <w:tcW w:w="1418" w:type="dxa"/>
          </w:tcPr>
          <w:p w:rsidR="00053E54" w:rsidRDefault="00053E54" w:rsidP="006F5B26">
            <w:pPr>
              <w:ind w:left="176"/>
              <w:rPr>
                <w:rFonts w:ascii="PT Astra Serif" w:hAnsi="PT Astra Serif"/>
                <w:bCs/>
                <w:iCs/>
              </w:rPr>
            </w:pPr>
          </w:p>
        </w:tc>
        <w:tc>
          <w:tcPr>
            <w:tcW w:w="2268" w:type="dxa"/>
          </w:tcPr>
          <w:p w:rsidR="00053E54" w:rsidRDefault="00053E54" w:rsidP="006F5B26">
            <w:pPr>
              <w:ind w:left="176"/>
              <w:rPr>
                <w:rFonts w:ascii="PT Astra Serif" w:hAnsi="PT Astra Serif"/>
                <w:bCs/>
                <w:iCs/>
              </w:rPr>
            </w:pPr>
          </w:p>
        </w:tc>
        <w:tc>
          <w:tcPr>
            <w:tcW w:w="1559" w:type="dxa"/>
          </w:tcPr>
          <w:p w:rsidR="00053E54" w:rsidRDefault="00053E54" w:rsidP="006F5B26">
            <w:pPr>
              <w:ind w:left="124"/>
              <w:rPr>
                <w:rFonts w:ascii="PT Astra Serif" w:hAnsi="PT Astra Serif"/>
                <w:bCs/>
                <w:iCs/>
              </w:rPr>
            </w:pPr>
          </w:p>
        </w:tc>
        <w:tc>
          <w:tcPr>
            <w:tcW w:w="1701" w:type="dxa"/>
          </w:tcPr>
          <w:p w:rsidR="00053E54" w:rsidRDefault="00053E54" w:rsidP="006F5B26">
            <w:pPr>
              <w:ind w:left="124"/>
              <w:rPr>
                <w:rFonts w:ascii="PT Astra Serif" w:hAnsi="PT Astra Serif"/>
                <w:bCs/>
                <w:iCs/>
              </w:rPr>
            </w:pPr>
          </w:p>
        </w:tc>
        <w:tc>
          <w:tcPr>
            <w:tcW w:w="1843" w:type="dxa"/>
          </w:tcPr>
          <w:p w:rsidR="00053E54" w:rsidRDefault="00053E54" w:rsidP="006F5B26">
            <w:pPr>
              <w:ind w:left="124"/>
              <w:rPr>
                <w:rFonts w:ascii="PT Astra Serif" w:hAnsi="PT Astra Serif"/>
                <w:bCs/>
                <w:iCs/>
              </w:rPr>
            </w:pPr>
          </w:p>
        </w:tc>
      </w:tr>
      <w:tr w:rsidR="00053E54" w:rsidTr="006F5B26">
        <w:tc>
          <w:tcPr>
            <w:tcW w:w="5070" w:type="dxa"/>
            <w:gridSpan w:val="3"/>
          </w:tcPr>
          <w:p w:rsidR="00053E54" w:rsidRDefault="00053E54" w:rsidP="006F5B26">
            <w:pPr>
              <w:rPr>
                <w:rFonts w:ascii="PT Astra Serif" w:hAnsi="PT Astra Serif"/>
              </w:rPr>
            </w:pPr>
          </w:p>
          <w:p w:rsidR="00053E54" w:rsidRDefault="00053E54" w:rsidP="006F5B26">
            <w:pPr>
              <w:rPr>
                <w:rFonts w:ascii="PT Astra Serif" w:hAnsi="PT Astra Serif"/>
              </w:rPr>
            </w:pPr>
            <w:r>
              <w:rPr>
                <w:rFonts w:ascii="PT Astra Serif" w:hAnsi="PT Astra Serif"/>
              </w:rPr>
              <w:t>_________________________  /</w:t>
            </w:r>
            <w:r w:rsidRPr="005A603A">
              <w:rPr>
                <w:rFonts w:ascii="PT Astra Serif" w:hAnsi="PT Astra Serif"/>
              </w:rPr>
              <w:t>С.Г.Недоспасова</w:t>
            </w:r>
            <w:r>
              <w:rPr>
                <w:rFonts w:ascii="PT Astra Serif" w:hAnsi="PT Astra Serif"/>
              </w:rPr>
              <w:t>/</w:t>
            </w:r>
          </w:p>
          <w:p w:rsidR="00053E54" w:rsidRDefault="00053E54" w:rsidP="006F5B26">
            <w:pPr>
              <w:ind w:left="176"/>
              <w:rPr>
                <w:rFonts w:ascii="PT Astra Serif" w:hAnsi="PT Astra Serif"/>
                <w:bCs/>
                <w:iCs/>
              </w:rPr>
            </w:pPr>
            <w:r>
              <w:rPr>
                <w:rFonts w:ascii="PT Astra Serif" w:hAnsi="PT Astra Serif"/>
                <w:bCs/>
                <w:iCs/>
              </w:rPr>
              <w:t>М.П.</w:t>
            </w:r>
          </w:p>
        </w:tc>
        <w:tc>
          <w:tcPr>
            <w:tcW w:w="5103" w:type="dxa"/>
            <w:gridSpan w:val="3"/>
          </w:tcPr>
          <w:p w:rsidR="00053E54" w:rsidRDefault="00053E54" w:rsidP="006F5B26">
            <w:pPr>
              <w:ind w:left="124"/>
              <w:rPr>
                <w:rFonts w:ascii="PT Astra Serif" w:hAnsi="PT Astra Serif"/>
                <w:bCs/>
                <w:iCs/>
              </w:rPr>
            </w:pPr>
          </w:p>
          <w:p w:rsidR="00053E54" w:rsidRDefault="00053E54" w:rsidP="006F5B26">
            <w:pPr>
              <w:ind w:left="124"/>
              <w:rPr>
                <w:rFonts w:ascii="PT Astra Serif" w:hAnsi="PT Astra Serif"/>
              </w:rPr>
            </w:pPr>
            <w:r>
              <w:rPr>
                <w:rFonts w:ascii="PT Astra Serif" w:hAnsi="PT Astra Serif"/>
                <w:bCs/>
                <w:iCs/>
              </w:rPr>
              <w:t xml:space="preserve">___________________      </w:t>
            </w:r>
            <w:r>
              <w:rPr>
                <w:rFonts w:ascii="PT Astra Serif" w:hAnsi="PT Astra Serif"/>
              </w:rPr>
              <w:t>/</w:t>
            </w:r>
            <w:r w:rsidR="006F5B26">
              <w:rPr>
                <w:rFonts w:ascii="PT Astra Serif" w:hAnsi="PT Astra Serif"/>
              </w:rPr>
              <w:t>________________</w:t>
            </w:r>
            <w:r>
              <w:rPr>
                <w:rFonts w:ascii="PT Astra Serif" w:hAnsi="PT Astra Serif"/>
              </w:rPr>
              <w:t>/</w:t>
            </w:r>
          </w:p>
          <w:p w:rsidR="00053E54" w:rsidRDefault="00053E54" w:rsidP="006F5B26">
            <w:pPr>
              <w:ind w:left="124"/>
              <w:rPr>
                <w:rFonts w:ascii="PT Astra Serif" w:hAnsi="PT Astra Serif"/>
                <w:bCs/>
                <w:iCs/>
              </w:rPr>
            </w:pPr>
            <w:r>
              <w:rPr>
                <w:rFonts w:ascii="PT Astra Serif" w:hAnsi="PT Astra Serif"/>
              </w:rPr>
              <w:t xml:space="preserve">  М.П.</w:t>
            </w:r>
          </w:p>
        </w:tc>
      </w:tr>
    </w:tbl>
    <w:p w:rsidR="00C403E7" w:rsidRDefault="00C403E7"/>
    <w:bookmarkEnd w:id="2"/>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053E54" w:rsidRDefault="00053E54" w:rsidP="002D1247">
      <w:pPr>
        <w:jc w:val="right"/>
        <w:rPr>
          <w:rFonts w:ascii="PT Astra Serif" w:hAnsi="PT Astra Serif"/>
        </w:rPr>
      </w:pPr>
    </w:p>
    <w:p w:rsidR="002D1247" w:rsidRPr="00053E54" w:rsidRDefault="002D1247" w:rsidP="002D1247">
      <w:pPr>
        <w:jc w:val="right"/>
        <w:rPr>
          <w:rFonts w:ascii="PT Astra Serif" w:hAnsi="PT Astra Serif"/>
        </w:rPr>
      </w:pPr>
      <w:r w:rsidRPr="00053E54">
        <w:rPr>
          <w:rFonts w:ascii="PT Astra Serif" w:hAnsi="PT Astra Serif"/>
        </w:rPr>
        <w:t>Приложение № 1 к Техническому заданию</w:t>
      </w:r>
    </w:p>
    <w:p w:rsidR="002D1247" w:rsidRPr="00053E54" w:rsidRDefault="002D1247" w:rsidP="002D1247">
      <w:pPr>
        <w:rPr>
          <w:rFonts w:ascii="PT Astra Serif" w:hAnsi="PT Astra Serif"/>
        </w:rPr>
      </w:pPr>
    </w:p>
    <w:p w:rsidR="002D1247" w:rsidRPr="00053E54" w:rsidRDefault="002D1247" w:rsidP="002D1247">
      <w:pPr>
        <w:pStyle w:val="11"/>
        <w:ind w:left="0"/>
        <w:jc w:val="center"/>
        <w:rPr>
          <w:rFonts w:ascii="PT Astra Serif" w:hAnsi="PT Astra Serif"/>
          <w:b/>
          <w:sz w:val="20"/>
          <w:szCs w:val="20"/>
        </w:rPr>
      </w:pPr>
      <w:r w:rsidRPr="00053E54">
        <w:rPr>
          <w:rFonts w:ascii="PT Astra Serif" w:hAnsi="PT Astra Serif"/>
          <w:b/>
          <w:sz w:val="20"/>
          <w:szCs w:val="20"/>
        </w:rPr>
        <w:t>Требования к техническим и функциональным, количественным и качественным характеристикам товаров</w:t>
      </w:r>
    </w:p>
    <w:p w:rsidR="002D1247" w:rsidRPr="00053E54" w:rsidRDefault="002D1247" w:rsidP="002D1247">
      <w:pPr>
        <w:pStyle w:val="11"/>
        <w:ind w:left="0"/>
        <w:jc w:val="center"/>
        <w:rPr>
          <w:rFonts w:ascii="PT Astra Serif" w:hAnsi="PT Astra Serif"/>
          <w:b/>
          <w:sz w:val="20"/>
          <w:szCs w:val="20"/>
        </w:rPr>
      </w:pPr>
    </w:p>
    <w:tbl>
      <w:tblPr>
        <w:tblW w:w="9638" w:type="dxa"/>
        <w:jc w:val="center"/>
        <w:tblInd w:w="4304" w:type="dxa"/>
        <w:tblLayout w:type="fixed"/>
        <w:tblLook w:val="04A0"/>
      </w:tblPr>
      <w:tblGrid>
        <w:gridCol w:w="738"/>
        <w:gridCol w:w="2268"/>
        <w:gridCol w:w="4081"/>
        <w:gridCol w:w="1022"/>
        <w:gridCol w:w="1529"/>
      </w:tblGrid>
      <w:tr w:rsidR="00053E54" w:rsidRPr="00053E54" w:rsidTr="00053E54">
        <w:trPr>
          <w:trHeight w:val="1026"/>
          <w:jc w:val="center"/>
        </w:trPr>
        <w:tc>
          <w:tcPr>
            <w:tcW w:w="7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53E54" w:rsidRPr="00053E54" w:rsidRDefault="00053E54" w:rsidP="00AF042F">
            <w:pPr>
              <w:widowControl w:val="0"/>
              <w:jc w:val="center"/>
              <w:rPr>
                <w:rFonts w:ascii="PT Astra Serif" w:hAnsi="PT Astra Serif"/>
              </w:rPr>
            </w:pPr>
            <w:r w:rsidRPr="00053E54">
              <w:rPr>
                <w:rFonts w:ascii="PT Astra Serif" w:hAnsi="PT Astra Serif"/>
              </w:rPr>
              <w:t xml:space="preserve">№ </w:t>
            </w:r>
            <w:proofErr w:type="spellStart"/>
            <w:proofErr w:type="gramStart"/>
            <w:r w:rsidRPr="00053E54">
              <w:rPr>
                <w:rFonts w:ascii="PT Astra Serif" w:hAnsi="PT Astra Serif"/>
              </w:rPr>
              <w:t>п</w:t>
            </w:r>
            <w:proofErr w:type="spellEnd"/>
            <w:proofErr w:type="gramEnd"/>
            <w:r w:rsidRPr="00053E54">
              <w:rPr>
                <w:rFonts w:ascii="PT Astra Serif" w:hAnsi="PT Astra Serif"/>
              </w:rPr>
              <w:t>/</w:t>
            </w:r>
            <w:proofErr w:type="spellStart"/>
            <w:r w:rsidRPr="00053E54">
              <w:rPr>
                <w:rFonts w:ascii="PT Astra Serif" w:hAnsi="PT Astra Serif"/>
              </w:rPr>
              <w:t>п</w:t>
            </w:r>
            <w:proofErr w:type="spellEnd"/>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53E54" w:rsidRPr="00053E54" w:rsidRDefault="00053E54" w:rsidP="00AF042F">
            <w:pPr>
              <w:widowControl w:val="0"/>
              <w:jc w:val="center"/>
              <w:rPr>
                <w:rFonts w:ascii="PT Astra Serif" w:hAnsi="PT Astra Serif"/>
                <w:b/>
                <w:bCs/>
              </w:rPr>
            </w:pPr>
            <w:r w:rsidRPr="00053E54">
              <w:rPr>
                <w:rFonts w:ascii="PT Astra Serif" w:hAnsi="PT Astra Serif"/>
                <w:b/>
                <w:bCs/>
              </w:rPr>
              <w:t>Наименование товара</w:t>
            </w:r>
          </w:p>
        </w:tc>
        <w:tc>
          <w:tcPr>
            <w:tcW w:w="40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053E54" w:rsidRPr="00053E54" w:rsidRDefault="00053E54" w:rsidP="00AF042F">
            <w:pPr>
              <w:widowControl w:val="0"/>
              <w:jc w:val="center"/>
              <w:rPr>
                <w:rFonts w:ascii="PT Astra Serif" w:hAnsi="PT Astra Serif"/>
                <w:b/>
                <w:bCs/>
              </w:rPr>
            </w:pPr>
            <w:r w:rsidRPr="00053E54">
              <w:rPr>
                <w:rFonts w:ascii="PT Astra Serif" w:hAnsi="PT Astra Serif"/>
                <w:b/>
                <w:bCs/>
              </w:rPr>
              <w:t>Качественные характеристики (потребительские свойства) и иные характеристики товара</w:t>
            </w:r>
          </w:p>
        </w:tc>
        <w:tc>
          <w:tcPr>
            <w:tcW w:w="1022" w:type="dxa"/>
            <w:tcBorders>
              <w:top w:val="single" w:sz="6" w:space="0" w:color="000000"/>
              <w:left w:val="single" w:sz="6" w:space="0" w:color="000000"/>
              <w:bottom w:val="single" w:sz="6" w:space="0" w:color="000000"/>
              <w:right w:val="single" w:sz="6" w:space="0" w:color="000000"/>
            </w:tcBorders>
            <w:vAlign w:val="center"/>
          </w:tcPr>
          <w:p w:rsidR="00053E54" w:rsidRPr="00053E54" w:rsidRDefault="00053E54" w:rsidP="00AF042F">
            <w:pPr>
              <w:widowControl w:val="0"/>
              <w:jc w:val="center"/>
              <w:rPr>
                <w:rFonts w:ascii="PT Astra Serif" w:hAnsi="PT Astra Serif"/>
                <w:b/>
                <w:bCs/>
              </w:rPr>
            </w:pPr>
            <w:r w:rsidRPr="00053E54">
              <w:rPr>
                <w:rFonts w:ascii="PT Astra Serif" w:hAnsi="PT Astra Serif"/>
                <w:b/>
                <w:bCs/>
              </w:rPr>
              <w:t xml:space="preserve">Ед. </w:t>
            </w:r>
            <w:proofErr w:type="spellStart"/>
            <w:r w:rsidRPr="00053E54">
              <w:rPr>
                <w:rFonts w:ascii="PT Astra Serif" w:hAnsi="PT Astra Serif"/>
                <w:b/>
                <w:bCs/>
              </w:rPr>
              <w:t>измер</w:t>
            </w:r>
            <w:proofErr w:type="spellEnd"/>
            <w:r w:rsidRPr="00053E54">
              <w:rPr>
                <w:rFonts w:ascii="PT Astra Serif" w:hAnsi="PT Astra Serif"/>
                <w:b/>
                <w:bCs/>
              </w:rPr>
              <w:t>.</w:t>
            </w:r>
          </w:p>
        </w:tc>
        <w:tc>
          <w:tcPr>
            <w:tcW w:w="1529" w:type="dxa"/>
            <w:tcBorders>
              <w:top w:val="single" w:sz="6" w:space="0" w:color="000000"/>
              <w:left w:val="single" w:sz="6" w:space="0" w:color="000000"/>
              <w:bottom w:val="single" w:sz="6" w:space="0" w:color="000000"/>
              <w:right w:val="single" w:sz="6" w:space="0" w:color="000000"/>
            </w:tcBorders>
            <w:vAlign w:val="center"/>
          </w:tcPr>
          <w:p w:rsidR="00053E54" w:rsidRPr="00053E54" w:rsidRDefault="00053E54" w:rsidP="00AF042F">
            <w:pPr>
              <w:widowControl w:val="0"/>
              <w:jc w:val="center"/>
              <w:rPr>
                <w:rFonts w:ascii="PT Astra Serif" w:hAnsi="PT Astra Serif"/>
                <w:b/>
                <w:bCs/>
              </w:rPr>
            </w:pPr>
            <w:r w:rsidRPr="00053E54">
              <w:rPr>
                <w:rFonts w:ascii="PT Astra Serif" w:hAnsi="PT Astra Serif"/>
                <w:b/>
                <w:bCs/>
              </w:rPr>
              <w:t>Кол-во</w:t>
            </w:r>
          </w:p>
        </w:tc>
      </w:tr>
      <w:tr w:rsidR="00053E54" w:rsidRPr="00053E54" w:rsidTr="00053E54">
        <w:trPr>
          <w:trHeight w:val="2514"/>
          <w:jc w:val="center"/>
        </w:trPr>
        <w:tc>
          <w:tcPr>
            <w:tcW w:w="7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53E54" w:rsidRPr="00FC488A" w:rsidRDefault="00053E54" w:rsidP="00053E54">
            <w:pPr>
              <w:widowControl w:val="0"/>
              <w:rPr>
                <w:rFonts w:ascii="PT Astra Serif" w:hAnsi="PT Astra Serif"/>
              </w:rPr>
            </w:pPr>
            <w:r w:rsidRPr="00FC488A">
              <w:rPr>
                <w:rFonts w:ascii="PT Astra Serif" w:hAnsi="PT Astra Serif"/>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auto"/>
            <w:vAlign w:val="center"/>
          </w:tcPr>
          <w:p w:rsidR="00053E54" w:rsidRPr="00FC488A" w:rsidRDefault="006F5B26" w:rsidP="00053E54">
            <w:pPr>
              <w:widowControl w:val="0"/>
              <w:rPr>
                <w:rFonts w:ascii="PT Astra Serif" w:hAnsi="PT Astra Serif"/>
                <w:bCs/>
              </w:rPr>
            </w:pPr>
            <w:r w:rsidRPr="00FC488A">
              <w:rPr>
                <w:rFonts w:ascii="PT Astra Serif" w:eastAsia="Times New Roman" w:hAnsi="PT Astra Serif" w:cs="Arial"/>
                <w:bCs/>
                <w:lang w:eastAsia="ru-RU"/>
              </w:rPr>
              <w:t xml:space="preserve">Поставка </w:t>
            </w:r>
            <w:proofErr w:type="gramStart"/>
            <w:r w:rsidRPr="00FC488A">
              <w:rPr>
                <w:rFonts w:ascii="PT Astra Serif" w:eastAsia="Times New Roman" w:hAnsi="PT Astra Serif" w:cs="Arial"/>
                <w:bCs/>
                <w:lang w:eastAsia="ru-RU"/>
              </w:rPr>
              <w:t>газового</w:t>
            </w:r>
            <w:proofErr w:type="gramEnd"/>
            <w:r w:rsidRPr="00FC488A">
              <w:rPr>
                <w:rFonts w:ascii="PT Astra Serif" w:eastAsia="Times New Roman" w:hAnsi="PT Astra Serif" w:cs="Arial"/>
                <w:bCs/>
                <w:lang w:eastAsia="ru-RU"/>
              </w:rPr>
              <w:t xml:space="preserve"> оборудования (газогорелочное устройство (горелка))</w:t>
            </w:r>
          </w:p>
        </w:tc>
        <w:tc>
          <w:tcPr>
            <w:tcW w:w="4081" w:type="dxa"/>
            <w:tcBorders>
              <w:top w:val="single" w:sz="6" w:space="0" w:color="000000"/>
              <w:left w:val="single" w:sz="6" w:space="0" w:color="000000"/>
              <w:bottom w:val="single" w:sz="6" w:space="0" w:color="000000"/>
              <w:right w:val="single" w:sz="6" w:space="0" w:color="000000"/>
            </w:tcBorders>
            <w:shd w:val="clear" w:color="auto" w:fill="auto"/>
            <w:vAlign w:val="center"/>
          </w:tcPr>
          <w:p w:rsidR="006F5B26" w:rsidRPr="00FC488A" w:rsidRDefault="006F5B26" w:rsidP="006F5B26">
            <w:pPr>
              <w:shd w:val="clear" w:color="auto" w:fill="FFFFFF"/>
              <w:rPr>
                <w:rFonts w:ascii="PT Astra Serif" w:eastAsia="Times New Roman" w:hAnsi="PT Astra Serif" w:cs="Arial"/>
                <w:b/>
                <w:bCs/>
                <w:lang w:eastAsia="ru-RU"/>
              </w:rPr>
            </w:pPr>
            <w:r w:rsidRPr="00FC488A">
              <w:rPr>
                <w:rFonts w:ascii="PT Astra Serif" w:eastAsia="Times New Roman" w:hAnsi="PT Astra Serif" w:cs="Arial"/>
                <w:b/>
                <w:lang w:eastAsia="ru-RU"/>
              </w:rPr>
              <w:t>Технические характеристики:</w:t>
            </w:r>
            <w:r w:rsidRPr="00FC488A">
              <w:rPr>
                <w:rFonts w:ascii="PT Astra Serif" w:eastAsia="Times New Roman" w:hAnsi="PT Astra Serif" w:cs="Arial"/>
                <w:b/>
                <w:lang w:eastAsia="ru-RU"/>
              </w:rPr>
              <w:br/>
            </w:r>
            <w:r w:rsidRPr="00FC488A">
              <w:rPr>
                <w:rFonts w:ascii="PT Astra Serif" w:eastAsia="Times New Roman" w:hAnsi="PT Astra Serif" w:cs="Arial"/>
                <w:lang w:eastAsia="ru-RU"/>
              </w:rPr>
              <w:t>Номинальная мощность - 23 кВт</w:t>
            </w:r>
            <w:r w:rsidRPr="00FC488A">
              <w:rPr>
                <w:rFonts w:ascii="PT Astra Serif" w:eastAsia="Times New Roman" w:hAnsi="PT Astra Serif" w:cs="Arial"/>
                <w:lang w:eastAsia="ru-RU"/>
              </w:rPr>
              <w:br/>
              <w:t>Количество насадок - 2 шт.</w:t>
            </w:r>
            <w:r w:rsidRPr="00FC488A">
              <w:rPr>
                <w:rFonts w:ascii="PT Astra Serif" w:eastAsia="Times New Roman" w:hAnsi="PT Astra Serif" w:cs="Arial"/>
                <w:lang w:eastAsia="ru-RU"/>
              </w:rPr>
              <w:br/>
              <w:t xml:space="preserve">Размер щитка 300 </w:t>
            </w:r>
            <w:proofErr w:type="spellStart"/>
            <w:r w:rsidRPr="00FC488A">
              <w:rPr>
                <w:rFonts w:ascii="PT Astra Serif" w:eastAsia="Times New Roman" w:hAnsi="PT Astra Serif" w:cs="Arial"/>
                <w:lang w:eastAsia="ru-RU"/>
              </w:rPr>
              <w:t>х</w:t>
            </w:r>
            <w:proofErr w:type="spellEnd"/>
            <w:r w:rsidRPr="00FC488A">
              <w:rPr>
                <w:rFonts w:ascii="PT Astra Serif" w:eastAsia="Times New Roman" w:hAnsi="PT Astra Serif" w:cs="Arial"/>
                <w:lang w:eastAsia="ru-RU"/>
              </w:rPr>
              <w:t xml:space="preserve"> 240 мм</w:t>
            </w:r>
            <w:r w:rsidRPr="00FC488A">
              <w:rPr>
                <w:rFonts w:ascii="PT Astra Serif" w:eastAsia="Times New Roman" w:hAnsi="PT Astra Serif" w:cs="Arial"/>
                <w:lang w:eastAsia="ru-RU"/>
              </w:rPr>
              <w:br/>
              <w:t>Глубина горелки - 270 мм</w:t>
            </w:r>
            <w:r w:rsidRPr="00FC488A">
              <w:rPr>
                <w:rFonts w:ascii="PT Astra Serif" w:eastAsia="Times New Roman" w:hAnsi="PT Astra Serif" w:cs="Arial"/>
                <w:lang w:eastAsia="ru-RU"/>
              </w:rPr>
              <w:br/>
              <w:t>Подвод газа левый боковой</w:t>
            </w:r>
            <w:r w:rsidRPr="00FC488A">
              <w:rPr>
                <w:rFonts w:ascii="PT Astra Serif" w:eastAsia="Times New Roman" w:hAnsi="PT Astra Serif" w:cs="Arial"/>
                <w:lang w:eastAsia="ru-RU"/>
              </w:rPr>
              <w:br/>
              <w:t>Устройство поставляется в индивидуальной коробке, в разобранном виде.</w:t>
            </w:r>
            <w:r w:rsidRPr="00FC488A">
              <w:rPr>
                <w:rFonts w:ascii="PT Astra Serif" w:eastAsia="Times New Roman" w:hAnsi="PT Astra Serif" w:cs="Arial"/>
                <w:lang w:eastAsia="ru-RU"/>
              </w:rPr>
              <w:br/>
              <w:t xml:space="preserve">Фурнитура для сборки (10 </w:t>
            </w:r>
            <w:proofErr w:type="spellStart"/>
            <w:r w:rsidRPr="00FC488A">
              <w:rPr>
                <w:rFonts w:ascii="PT Astra Serif" w:eastAsia="Times New Roman" w:hAnsi="PT Astra Serif" w:cs="Arial"/>
                <w:lang w:eastAsia="ru-RU"/>
              </w:rPr>
              <w:t>саморезов</w:t>
            </w:r>
            <w:proofErr w:type="spellEnd"/>
            <w:r w:rsidRPr="00FC488A">
              <w:rPr>
                <w:rFonts w:ascii="PT Astra Serif" w:eastAsia="Times New Roman" w:hAnsi="PT Astra Serif" w:cs="Arial"/>
                <w:lang w:eastAsia="ru-RU"/>
              </w:rPr>
              <w:t>) в комплекте.</w:t>
            </w:r>
            <w:r w:rsidRPr="00FC488A">
              <w:rPr>
                <w:rFonts w:ascii="PT Astra Serif" w:eastAsia="Times New Roman" w:hAnsi="PT Astra Serif" w:cs="Arial"/>
                <w:lang w:eastAsia="ru-RU"/>
              </w:rPr>
              <w:br/>
              <w:t>Устройство проверено на розжиг и утечку газа.</w:t>
            </w:r>
            <w:r w:rsidRPr="00FC488A">
              <w:rPr>
                <w:rFonts w:ascii="PT Astra Serif" w:eastAsia="Times New Roman" w:hAnsi="PT Astra Serif" w:cs="Arial"/>
                <w:lang w:eastAsia="ru-RU"/>
              </w:rPr>
              <w:br/>
            </w:r>
            <w:r w:rsidRPr="00FC488A">
              <w:rPr>
                <w:rFonts w:ascii="PT Astra Serif" w:eastAsia="Times New Roman" w:hAnsi="PT Astra Serif" w:cs="Arial"/>
                <w:b/>
                <w:bCs/>
                <w:lang w:eastAsia="ru-RU"/>
              </w:rPr>
              <w:t>Комплектация</w:t>
            </w:r>
          </w:p>
          <w:p w:rsidR="00053E54" w:rsidRPr="00FC488A" w:rsidRDefault="006F5B26" w:rsidP="006F5B26">
            <w:pPr>
              <w:shd w:val="clear" w:color="auto" w:fill="FFFFFF"/>
              <w:spacing w:before="75" w:after="150"/>
              <w:rPr>
                <w:rFonts w:ascii="PT Astra Serif" w:eastAsia="Times New Roman" w:hAnsi="PT Astra Serif" w:cs="Arial"/>
                <w:lang w:eastAsia="ru-RU"/>
              </w:rPr>
            </w:pPr>
            <w:r w:rsidRPr="00FC488A">
              <w:rPr>
                <w:rFonts w:ascii="PT Astra Serif" w:eastAsia="Times New Roman" w:hAnsi="PT Astra Serif" w:cs="Arial"/>
                <w:lang w:eastAsia="ru-RU"/>
              </w:rPr>
              <w:t>Газогорелочное устройство, паспорт, упаковка</w:t>
            </w:r>
          </w:p>
        </w:tc>
        <w:tc>
          <w:tcPr>
            <w:tcW w:w="1022" w:type="dxa"/>
            <w:tcBorders>
              <w:top w:val="single" w:sz="6" w:space="0" w:color="000000"/>
              <w:left w:val="single" w:sz="6" w:space="0" w:color="000000"/>
              <w:bottom w:val="single" w:sz="6" w:space="0" w:color="000000"/>
              <w:right w:val="single" w:sz="6" w:space="0" w:color="000000"/>
            </w:tcBorders>
          </w:tcPr>
          <w:p w:rsidR="00053E54" w:rsidRPr="00FC488A" w:rsidRDefault="00053E54" w:rsidP="00053E54">
            <w:pPr>
              <w:widowControl w:val="0"/>
              <w:jc w:val="center"/>
              <w:rPr>
                <w:rFonts w:ascii="PT Astra Serif" w:hAnsi="PT Astra Serif"/>
                <w:b/>
                <w:bCs/>
              </w:rPr>
            </w:pPr>
            <w:r w:rsidRPr="00FC488A">
              <w:rPr>
                <w:rFonts w:ascii="PT Astra Serif" w:hAnsi="PT Astra Serif"/>
              </w:rPr>
              <w:t>шт.</w:t>
            </w:r>
          </w:p>
        </w:tc>
        <w:tc>
          <w:tcPr>
            <w:tcW w:w="1529" w:type="dxa"/>
            <w:tcBorders>
              <w:top w:val="single" w:sz="6" w:space="0" w:color="000000"/>
              <w:left w:val="single" w:sz="6" w:space="0" w:color="000000"/>
              <w:bottom w:val="single" w:sz="6" w:space="0" w:color="000000"/>
              <w:right w:val="single" w:sz="6" w:space="0" w:color="000000"/>
            </w:tcBorders>
          </w:tcPr>
          <w:p w:rsidR="00053E54" w:rsidRPr="00FC488A" w:rsidRDefault="00053E54" w:rsidP="00053E54">
            <w:pPr>
              <w:widowControl w:val="0"/>
              <w:jc w:val="center"/>
              <w:rPr>
                <w:rFonts w:ascii="PT Astra Serif" w:hAnsi="PT Astra Serif"/>
              </w:rPr>
            </w:pPr>
            <w:r w:rsidRPr="00FC488A">
              <w:rPr>
                <w:rFonts w:ascii="PT Astra Serif" w:hAnsi="PT Astra Serif"/>
              </w:rPr>
              <w:t>1</w:t>
            </w:r>
          </w:p>
        </w:tc>
      </w:tr>
    </w:tbl>
    <w:p w:rsidR="002D1247" w:rsidRPr="00053E54" w:rsidRDefault="002D1247" w:rsidP="002D1247">
      <w:pPr>
        <w:pStyle w:val="11"/>
        <w:ind w:left="0"/>
        <w:jc w:val="center"/>
        <w:rPr>
          <w:rFonts w:ascii="PT Astra Serif" w:hAnsi="PT Astra Serif"/>
          <w:b/>
          <w:sz w:val="20"/>
          <w:szCs w:val="20"/>
        </w:rPr>
      </w:pPr>
    </w:p>
    <w:p w:rsidR="002D1247" w:rsidRPr="00053E54" w:rsidRDefault="002D1247" w:rsidP="002D1247">
      <w:pPr>
        <w:pStyle w:val="afa"/>
        <w:ind w:firstLine="0"/>
        <w:rPr>
          <w:rFonts w:ascii="PT Astra Serif" w:hAnsi="PT Astra Serif"/>
          <w:sz w:val="20"/>
          <w:szCs w:val="20"/>
        </w:rPr>
      </w:pPr>
      <w:bookmarkStart w:id="3" w:name="FORM2BASE"/>
      <w:bookmarkEnd w:id="3"/>
    </w:p>
    <w:tbl>
      <w:tblPr>
        <w:tblStyle w:val="af6"/>
        <w:tblpPr w:leftFromText="180" w:rightFromText="180" w:vertAnchor="text" w:horzAnchor="margin" w:tblpX="142" w:tblpY="256"/>
        <w:tblOverlap w:val="never"/>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1418"/>
        <w:gridCol w:w="2268"/>
        <w:gridCol w:w="1559"/>
        <w:gridCol w:w="1701"/>
        <w:gridCol w:w="1843"/>
      </w:tblGrid>
      <w:tr w:rsidR="00053E54" w:rsidTr="006F5B26">
        <w:trPr>
          <w:trHeight w:val="274"/>
        </w:trPr>
        <w:tc>
          <w:tcPr>
            <w:tcW w:w="5070" w:type="dxa"/>
            <w:gridSpan w:val="3"/>
          </w:tcPr>
          <w:p w:rsidR="00053E54" w:rsidRDefault="00053E54" w:rsidP="00053E54">
            <w:pPr>
              <w:ind w:left="176" w:firstLine="34"/>
              <w:rPr>
                <w:rFonts w:ascii="PT Astra Serif" w:hAnsi="PT Astra Serif"/>
                <w:b/>
                <w:iCs/>
              </w:rPr>
            </w:pPr>
            <w:r w:rsidRPr="00556B1A">
              <w:rPr>
                <w:rFonts w:ascii="PT Astra Serif" w:hAnsi="PT Astra Serif"/>
                <w:b/>
                <w:iCs/>
                <w:lang w:val="en-US"/>
              </w:rPr>
              <w:t xml:space="preserve">                       </w:t>
            </w:r>
            <w:r>
              <w:rPr>
                <w:rFonts w:ascii="PT Astra Serif" w:hAnsi="PT Astra Serif"/>
                <w:b/>
                <w:iCs/>
              </w:rPr>
              <w:t>Заказчик:</w:t>
            </w: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r>
              <w:rPr>
                <w:rFonts w:ascii="PT Astra Serif" w:hAnsi="PT Astra Serif"/>
                <w:b/>
                <w:iCs/>
              </w:rPr>
              <w:t>Директор</w:t>
            </w: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p>
          <w:p w:rsidR="00053E54" w:rsidRDefault="00053E54" w:rsidP="00053E54">
            <w:pPr>
              <w:ind w:left="176" w:firstLine="34"/>
              <w:rPr>
                <w:rFonts w:ascii="PT Astra Serif" w:hAnsi="PT Astra Serif"/>
                <w:b/>
                <w:iCs/>
              </w:rPr>
            </w:pPr>
          </w:p>
        </w:tc>
        <w:tc>
          <w:tcPr>
            <w:tcW w:w="5103" w:type="dxa"/>
            <w:gridSpan w:val="3"/>
          </w:tcPr>
          <w:p w:rsidR="00053E54" w:rsidRDefault="00053E54" w:rsidP="00053E54">
            <w:pPr>
              <w:ind w:left="124"/>
              <w:rPr>
                <w:rFonts w:ascii="PT Astra Serif" w:hAnsi="PT Astra Serif"/>
                <w:b/>
                <w:iCs/>
              </w:rPr>
            </w:pPr>
            <w:r>
              <w:rPr>
                <w:rFonts w:ascii="PT Astra Serif" w:hAnsi="PT Astra Serif"/>
                <w:b/>
                <w:iCs/>
              </w:rPr>
              <w:t xml:space="preserve">                   Поставщик:</w:t>
            </w:r>
          </w:p>
          <w:p w:rsidR="00053E54" w:rsidRDefault="00053E54" w:rsidP="00053E54">
            <w:pPr>
              <w:ind w:left="124"/>
              <w:rPr>
                <w:rFonts w:ascii="PT Astra Serif" w:hAnsi="PT Astra Serif"/>
                <w:b/>
                <w:iCs/>
              </w:rPr>
            </w:pPr>
          </w:p>
          <w:p w:rsidR="00053E54" w:rsidRDefault="00053E54" w:rsidP="00053E54">
            <w:pPr>
              <w:ind w:left="124"/>
              <w:rPr>
                <w:rFonts w:ascii="PT Astra Serif" w:hAnsi="PT Astra Serif"/>
                <w:b/>
                <w:iCs/>
              </w:rPr>
            </w:pPr>
          </w:p>
        </w:tc>
      </w:tr>
      <w:tr w:rsidR="00053E54" w:rsidTr="006F5B26">
        <w:tc>
          <w:tcPr>
            <w:tcW w:w="1384" w:type="dxa"/>
          </w:tcPr>
          <w:p w:rsidR="00053E54" w:rsidRDefault="00053E54" w:rsidP="00053E54">
            <w:pPr>
              <w:ind w:left="176"/>
              <w:rPr>
                <w:rFonts w:ascii="PT Astra Serif" w:hAnsi="PT Astra Serif"/>
                <w:bCs/>
                <w:iCs/>
              </w:rPr>
            </w:pPr>
          </w:p>
        </w:tc>
        <w:tc>
          <w:tcPr>
            <w:tcW w:w="1418" w:type="dxa"/>
          </w:tcPr>
          <w:p w:rsidR="00053E54" w:rsidRDefault="00053E54" w:rsidP="00053E54">
            <w:pPr>
              <w:ind w:left="176"/>
              <w:rPr>
                <w:rFonts w:ascii="PT Astra Serif" w:hAnsi="PT Astra Serif"/>
                <w:bCs/>
                <w:iCs/>
              </w:rPr>
            </w:pPr>
          </w:p>
        </w:tc>
        <w:tc>
          <w:tcPr>
            <w:tcW w:w="2268" w:type="dxa"/>
          </w:tcPr>
          <w:p w:rsidR="00053E54" w:rsidRDefault="00053E54" w:rsidP="00053E54">
            <w:pPr>
              <w:ind w:left="176"/>
              <w:rPr>
                <w:rFonts w:ascii="PT Astra Serif" w:hAnsi="PT Astra Serif"/>
                <w:bCs/>
                <w:iCs/>
              </w:rPr>
            </w:pPr>
          </w:p>
        </w:tc>
        <w:tc>
          <w:tcPr>
            <w:tcW w:w="1559" w:type="dxa"/>
          </w:tcPr>
          <w:p w:rsidR="00053E54" w:rsidRDefault="00053E54" w:rsidP="00053E54">
            <w:pPr>
              <w:ind w:left="124"/>
              <w:rPr>
                <w:rFonts w:ascii="PT Astra Serif" w:hAnsi="PT Astra Serif"/>
                <w:bCs/>
                <w:iCs/>
              </w:rPr>
            </w:pPr>
          </w:p>
        </w:tc>
        <w:tc>
          <w:tcPr>
            <w:tcW w:w="1701" w:type="dxa"/>
          </w:tcPr>
          <w:p w:rsidR="00053E54" w:rsidRDefault="00053E54" w:rsidP="00053E54">
            <w:pPr>
              <w:ind w:left="124"/>
              <w:rPr>
                <w:rFonts w:ascii="PT Astra Serif" w:hAnsi="PT Astra Serif"/>
                <w:bCs/>
                <w:iCs/>
              </w:rPr>
            </w:pPr>
          </w:p>
        </w:tc>
        <w:tc>
          <w:tcPr>
            <w:tcW w:w="1843" w:type="dxa"/>
          </w:tcPr>
          <w:p w:rsidR="00053E54" w:rsidRDefault="00053E54" w:rsidP="00053E54">
            <w:pPr>
              <w:ind w:left="124"/>
              <w:rPr>
                <w:rFonts w:ascii="PT Astra Serif" w:hAnsi="PT Astra Serif"/>
                <w:bCs/>
                <w:iCs/>
              </w:rPr>
            </w:pPr>
          </w:p>
        </w:tc>
      </w:tr>
      <w:tr w:rsidR="00053E54" w:rsidTr="006F5B26">
        <w:tc>
          <w:tcPr>
            <w:tcW w:w="5070" w:type="dxa"/>
            <w:gridSpan w:val="3"/>
          </w:tcPr>
          <w:p w:rsidR="00053E54" w:rsidRDefault="00053E54" w:rsidP="00053E54">
            <w:pPr>
              <w:rPr>
                <w:rFonts w:ascii="PT Astra Serif" w:hAnsi="PT Astra Serif"/>
              </w:rPr>
            </w:pPr>
          </w:p>
          <w:p w:rsidR="00053E54" w:rsidRDefault="00053E54" w:rsidP="00053E54">
            <w:pPr>
              <w:rPr>
                <w:rFonts w:ascii="PT Astra Serif" w:hAnsi="PT Astra Serif"/>
              </w:rPr>
            </w:pPr>
            <w:r>
              <w:rPr>
                <w:rFonts w:ascii="PT Astra Serif" w:hAnsi="PT Astra Serif"/>
              </w:rPr>
              <w:t>_________________________  /</w:t>
            </w:r>
            <w:r w:rsidRPr="005A603A">
              <w:rPr>
                <w:rFonts w:ascii="PT Astra Serif" w:hAnsi="PT Astra Serif"/>
              </w:rPr>
              <w:t>С.Г.Недоспасова</w:t>
            </w:r>
            <w:r>
              <w:rPr>
                <w:rFonts w:ascii="PT Astra Serif" w:hAnsi="PT Astra Serif"/>
              </w:rPr>
              <w:t>/</w:t>
            </w:r>
          </w:p>
          <w:p w:rsidR="00053E54" w:rsidRDefault="00053E54" w:rsidP="00053E54">
            <w:pPr>
              <w:ind w:left="176"/>
              <w:rPr>
                <w:rFonts w:ascii="PT Astra Serif" w:hAnsi="PT Astra Serif"/>
                <w:bCs/>
                <w:iCs/>
              </w:rPr>
            </w:pPr>
            <w:r>
              <w:rPr>
                <w:rFonts w:ascii="PT Astra Serif" w:hAnsi="PT Astra Serif"/>
                <w:bCs/>
                <w:iCs/>
              </w:rPr>
              <w:t>М.П.</w:t>
            </w:r>
          </w:p>
        </w:tc>
        <w:tc>
          <w:tcPr>
            <w:tcW w:w="5103" w:type="dxa"/>
            <w:gridSpan w:val="3"/>
          </w:tcPr>
          <w:p w:rsidR="00053E54" w:rsidRDefault="00053E54" w:rsidP="00053E54">
            <w:pPr>
              <w:ind w:left="124"/>
              <w:rPr>
                <w:rFonts w:ascii="PT Astra Serif" w:hAnsi="PT Astra Serif"/>
                <w:bCs/>
                <w:iCs/>
              </w:rPr>
            </w:pPr>
          </w:p>
          <w:p w:rsidR="00053E54" w:rsidRDefault="00053E54" w:rsidP="00053E54">
            <w:pPr>
              <w:ind w:left="124"/>
              <w:rPr>
                <w:rFonts w:ascii="PT Astra Serif" w:hAnsi="PT Astra Serif"/>
              </w:rPr>
            </w:pPr>
            <w:r>
              <w:rPr>
                <w:rFonts w:ascii="PT Astra Serif" w:hAnsi="PT Astra Serif"/>
                <w:bCs/>
                <w:iCs/>
              </w:rPr>
              <w:t xml:space="preserve">___________________      </w:t>
            </w:r>
            <w:r>
              <w:rPr>
                <w:rFonts w:ascii="PT Astra Serif" w:hAnsi="PT Astra Serif"/>
              </w:rPr>
              <w:t>/</w:t>
            </w:r>
            <w:r w:rsidR="006F5B26">
              <w:rPr>
                <w:rFonts w:ascii="PT Astra Serif" w:hAnsi="PT Astra Serif"/>
              </w:rPr>
              <w:t>____________________</w:t>
            </w:r>
            <w:r>
              <w:rPr>
                <w:rFonts w:ascii="PT Astra Serif" w:hAnsi="PT Astra Serif"/>
              </w:rPr>
              <w:t>/</w:t>
            </w:r>
          </w:p>
          <w:p w:rsidR="00053E54" w:rsidRDefault="00053E54" w:rsidP="00053E54">
            <w:pPr>
              <w:ind w:left="124"/>
              <w:rPr>
                <w:rFonts w:ascii="PT Astra Serif" w:hAnsi="PT Astra Serif"/>
                <w:bCs/>
                <w:iCs/>
              </w:rPr>
            </w:pPr>
            <w:r>
              <w:rPr>
                <w:rFonts w:ascii="PT Astra Serif" w:hAnsi="PT Astra Serif"/>
              </w:rPr>
              <w:t xml:space="preserve">  М.П.</w:t>
            </w:r>
          </w:p>
        </w:tc>
      </w:tr>
    </w:tbl>
    <w:p w:rsidR="00C403E7" w:rsidRDefault="00C403E7" w:rsidP="002D1247">
      <w:pPr>
        <w:jc w:val="right"/>
        <w:rPr>
          <w:rFonts w:ascii="PT Astra Serif" w:hAnsi="PT Astra Serif"/>
        </w:rPr>
      </w:pPr>
    </w:p>
    <w:sectPr w:rsidR="00C403E7" w:rsidSect="00FB032E">
      <w:pgSz w:w="11906" w:h="16838"/>
      <w:pgMar w:top="567" w:right="623" w:bottom="851" w:left="1134" w:header="227" w:footer="34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A06" w:rsidRDefault="00D87A06">
      <w:r>
        <w:separator/>
      </w:r>
    </w:p>
  </w:endnote>
  <w:endnote w:type="continuationSeparator" w:id="0">
    <w:p w:rsidR="00D87A06" w:rsidRDefault="00D87A0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1232998"/>
    </w:sdtPr>
    <w:sdtEndPr>
      <w:rPr>
        <w:rFonts w:ascii="PT Astra Serif" w:hAnsi="PT Astra Serif"/>
      </w:rPr>
    </w:sdtEndPr>
    <w:sdtContent>
      <w:sdt>
        <w:sdtPr>
          <w:rPr>
            <w:rFonts w:ascii="PT Astra Serif" w:hAnsi="PT Astra Serif"/>
          </w:rPr>
          <w:id w:val="-2081664996"/>
        </w:sdtPr>
        <w:sdtContent>
          <w:p w:rsidR="006F5B26" w:rsidRDefault="006F5B26">
            <w:pPr>
              <w:pStyle w:val="af4"/>
              <w:jc w:val="right"/>
              <w:rPr>
                <w:rFonts w:ascii="PT Astra Serif" w:hAnsi="PT Astra Serif"/>
              </w:rPr>
            </w:pPr>
            <w:r>
              <w:rPr>
                <w:rFonts w:ascii="PT Astra Serif" w:hAnsi="PT Astra Serif"/>
              </w:rPr>
              <w:t xml:space="preserve">Страница </w:t>
            </w:r>
            <w:r w:rsidR="00696DB2">
              <w:rPr>
                <w:rFonts w:ascii="PT Astra Serif" w:hAnsi="PT Astra Serif"/>
                <w:b/>
                <w:bCs/>
              </w:rPr>
              <w:fldChar w:fldCharType="begin"/>
            </w:r>
            <w:r>
              <w:rPr>
                <w:rFonts w:ascii="PT Astra Serif" w:hAnsi="PT Astra Serif"/>
                <w:b/>
                <w:bCs/>
              </w:rPr>
              <w:instrText>PAGE</w:instrText>
            </w:r>
            <w:r w:rsidR="00696DB2">
              <w:rPr>
                <w:rFonts w:ascii="PT Astra Serif" w:hAnsi="PT Astra Serif"/>
                <w:b/>
                <w:bCs/>
              </w:rPr>
              <w:fldChar w:fldCharType="separate"/>
            </w:r>
            <w:r w:rsidR="00BB5FC0">
              <w:rPr>
                <w:rFonts w:ascii="PT Astra Serif" w:hAnsi="PT Astra Serif"/>
                <w:b/>
                <w:bCs/>
                <w:noProof/>
              </w:rPr>
              <w:t>6</w:t>
            </w:r>
            <w:r w:rsidR="00696DB2">
              <w:rPr>
                <w:rFonts w:ascii="PT Astra Serif" w:hAnsi="PT Astra Serif"/>
                <w:b/>
                <w:bCs/>
              </w:rPr>
              <w:fldChar w:fldCharType="end"/>
            </w:r>
            <w:r>
              <w:rPr>
                <w:rFonts w:ascii="PT Astra Serif" w:hAnsi="PT Astra Serif"/>
              </w:rPr>
              <w:t xml:space="preserve"> из </w:t>
            </w:r>
            <w:r w:rsidR="00696DB2">
              <w:rPr>
                <w:rFonts w:ascii="PT Astra Serif" w:hAnsi="PT Astra Serif"/>
                <w:b/>
                <w:bCs/>
              </w:rPr>
              <w:fldChar w:fldCharType="begin"/>
            </w:r>
            <w:r>
              <w:rPr>
                <w:rFonts w:ascii="PT Astra Serif" w:hAnsi="PT Astra Serif"/>
                <w:b/>
                <w:bCs/>
              </w:rPr>
              <w:instrText>NUMPAGES</w:instrText>
            </w:r>
            <w:r w:rsidR="00696DB2">
              <w:rPr>
                <w:rFonts w:ascii="PT Astra Serif" w:hAnsi="PT Astra Serif"/>
                <w:b/>
                <w:bCs/>
              </w:rPr>
              <w:fldChar w:fldCharType="separate"/>
            </w:r>
            <w:r w:rsidR="00BB5FC0">
              <w:rPr>
                <w:rFonts w:ascii="PT Astra Serif" w:hAnsi="PT Astra Serif"/>
                <w:b/>
                <w:bCs/>
                <w:noProof/>
              </w:rPr>
              <w:t>10</w:t>
            </w:r>
            <w:r w:rsidR="00696DB2">
              <w:rPr>
                <w:rFonts w:ascii="PT Astra Serif" w:hAnsi="PT Astra Serif"/>
                <w:b/>
                <w:bCs/>
              </w:rPr>
              <w:fldChar w:fldCharType="end"/>
            </w:r>
          </w:p>
        </w:sdtContent>
      </w:sdt>
    </w:sdtContent>
  </w:sdt>
  <w:p w:rsidR="006F5B26" w:rsidRDefault="006F5B26">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2309878"/>
    </w:sdtPr>
    <w:sdtEndPr>
      <w:rPr>
        <w:rFonts w:ascii="PT Astra Serif" w:hAnsi="PT Astra Serif"/>
      </w:rPr>
    </w:sdtEndPr>
    <w:sdtContent>
      <w:sdt>
        <w:sdtPr>
          <w:rPr>
            <w:rFonts w:ascii="PT Astra Serif" w:hAnsi="PT Astra Serif"/>
          </w:rPr>
          <w:id w:val="-1769616900"/>
        </w:sdtPr>
        <w:sdtContent>
          <w:p w:rsidR="006F5B26" w:rsidRDefault="006F5B26">
            <w:pPr>
              <w:pStyle w:val="af4"/>
              <w:jc w:val="right"/>
              <w:rPr>
                <w:rFonts w:ascii="PT Astra Serif" w:hAnsi="PT Astra Serif"/>
              </w:rPr>
            </w:pPr>
            <w:r>
              <w:rPr>
                <w:rFonts w:ascii="PT Astra Serif" w:hAnsi="PT Astra Serif"/>
              </w:rPr>
              <w:t xml:space="preserve">Страница </w:t>
            </w:r>
            <w:r w:rsidR="00696DB2">
              <w:rPr>
                <w:rFonts w:ascii="PT Astra Serif" w:hAnsi="PT Astra Serif"/>
                <w:b/>
                <w:bCs/>
              </w:rPr>
              <w:fldChar w:fldCharType="begin"/>
            </w:r>
            <w:r>
              <w:rPr>
                <w:rFonts w:ascii="PT Astra Serif" w:hAnsi="PT Astra Serif"/>
                <w:b/>
                <w:bCs/>
              </w:rPr>
              <w:instrText>PAGE</w:instrText>
            </w:r>
            <w:r w:rsidR="00696DB2">
              <w:rPr>
                <w:rFonts w:ascii="PT Astra Serif" w:hAnsi="PT Astra Serif"/>
                <w:b/>
                <w:bCs/>
              </w:rPr>
              <w:fldChar w:fldCharType="separate"/>
            </w:r>
            <w:r w:rsidR="00367805">
              <w:rPr>
                <w:rFonts w:ascii="PT Astra Serif" w:hAnsi="PT Astra Serif"/>
                <w:b/>
                <w:bCs/>
                <w:noProof/>
              </w:rPr>
              <w:t>1</w:t>
            </w:r>
            <w:r w:rsidR="00696DB2">
              <w:rPr>
                <w:rFonts w:ascii="PT Astra Serif" w:hAnsi="PT Astra Serif"/>
                <w:b/>
                <w:bCs/>
              </w:rPr>
              <w:fldChar w:fldCharType="end"/>
            </w:r>
            <w:r>
              <w:rPr>
                <w:rFonts w:ascii="PT Astra Serif" w:hAnsi="PT Astra Serif"/>
              </w:rPr>
              <w:t xml:space="preserve"> из </w:t>
            </w:r>
            <w:r w:rsidR="00696DB2">
              <w:rPr>
                <w:rFonts w:ascii="PT Astra Serif" w:hAnsi="PT Astra Serif"/>
                <w:b/>
                <w:bCs/>
              </w:rPr>
              <w:fldChar w:fldCharType="begin"/>
            </w:r>
            <w:r>
              <w:rPr>
                <w:rFonts w:ascii="PT Astra Serif" w:hAnsi="PT Astra Serif"/>
                <w:b/>
                <w:bCs/>
              </w:rPr>
              <w:instrText>NUMPAGES</w:instrText>
            </w:r>
            <w:r w:rsidR="00696DB2">
              <w:rPr>
                <w:rFonts w:ascii="PT Astra Serif" w:hAnsi="PT Astra Serif"/>
                <w:b/>
                <w:bCs/>
              </w:rPr>
              <w:fldChar w:fldCharType="separate"/>
            </w:r>
            <w:r w:rsidR="00367805">
              <w:rPr>
                <w:rFonts w:ascii="PT Astra Serif" w:hAnsi="PT Astra Serif"/>
                <w:b/>
                <w:bCs/>
                <w:noProof/>
              </w:rPr>
              <w:t>10</w:t>
            </w:r>
            <w:r w:rsidR="00696DB2">
              <w:rPr>
                <w:rFonts w:ascii="PT Astra Serif" w:hAnsi="PT Astra Serif"/>
                <w:b/>
                <w:bCs/>
              </w:rPr>
              <w:fldChar w:fldCharType="end"/>
            </w:r>
          </w:p>
        </w:sdtContent>
      </w:sdt>
    </w:sdtContent>
  </w:sdt>
  <w:p w:rsidR="006F5B26" w:rsidRDefault="006F5B26">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3554107"/>
    </w:sdtPr>
    <w:sdtContent>
      <w:sdt>
        <w:sdtPr>
          <w:id w:val="-2133469370"/>
        </w:sdtPr>
        <w:sdtContent>
          <w:p w:rsidR="006F5B26" w:rsidRDefault="006F5B26">
            <w:pPr>
              <w:pStyle w:val="af4"/>
              <w:jc w:val="right"/>
            </w:pPr>
            <w:r>
              <w:t xml:space="preserve">Страница </w:t>
            </w:r>
            <w:r w:rsidR="00696DB2">
              <w:rPr>
                <w:b/>
                <w:bCs/>
                <w:sz w:val="24"/>
                <w:szCs w:val="24"/>
              </w:rPr>
              <w:fldChar w:fldCharType="begin"/>
            </w:r>
            <w:r>
              <w:rPr>
                <w:b/>
                <w:bCs/>
              </w:rPr>
              <w:instrText>PAGE</w:instrText>
            </w:r>
            <w:r w:rsidR="00696DB2">
              <w:rPr>
                <w:b/>
                <w:bCs/>
                <w:sz w:val="24"/>
                <w:szCs w:val="24"/>
              </w:rPr>
              <w:fldChar w:fldCharType="separate"/>
            </w:r>
            <w:r w:rsidR="00BB5FC0">
              <w:rPr>
                <w:b/>
                <w:bCs/>
                <w:noProof/>
              </w:rPr>
              <w:t>10</w:t>
            </w:r>
            <w:r w:rsidR="00696DB2">
              <w:rPr>
                <w:b/>
                <w:bCs/>
                <w:sz w:val="24"/>
                <w:szCs w:val="24"/>
              </w:rPr>
              <w:fldChar w:fldCharType="end"/>
            </w:r>
            <w:r>
              <w:t xml:space="preserve"> из </w:t>
            </w:r>
            <w:r w:rsidR="00696DB2">
              <w:rPr>
                <w:b/>
                <w:bCs/>
                <w:sz w:val="24"/>
                <w:szCs w:val="24"/>
              </w:rPr>
              <w:fldChar w:fldCharType="begin"/>
            </w:r>
            <w:r>
              <w:rPr>
                <w:b/>
                <w:bCs/>
              </w:rPr>
              <w:instrText>NUMPAGES</w:instrText>
            </w:r>
            <w:r w:rsidR="00696DB2">
              <w:rPr>
                <w:b/>
                <w:bCs/>
                <w:sz w:val="24"/>
                <w:szCs w:val="24"/>
              </w:rPr>
              <w:fldChar w:fldCharType="separate"/>
            </w:r>
            <w:r w:rsidR="00BB5FC0">
              <w:rPr>
                <w:b/>
                <w:bCs/>
                <w:noProof/>
              </w:rPr>
              <w:t>10</w:t>
            </w:r>
            <w:r w:rsidR="00696DB2">
              <w:rPr>
                <w:b/>
                <w:bCs/>
                <w:sz w:val="24"/>
                <w:szCs w:val="24"/>
              </w:rPr>
              <w:fldChar w:fldCharType="end"/>
            </w:r>
          </w:p>
        </w:sdtContent>
      </w:sdt>
    </w:sdtContent>
  </w:sdt>
  <w:p w:rsidR="006F5B26" w:rsidRDefault="006F5B26">
    <w:pPr>
      <w:pStyle w:val="af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PT Astra Serif" w:hAnsi="PT Astra Serif"/>
      </w:rPr>
      <w:id w:val="35326614"/>
    </w:sdtPr>
    <w:sdtContent>
      <w:sdt>
        <w:sdtPr>
          <w:rPr>
            <w:rFonts w:ascii="PT Astra Serif" w:hAnsi="PT Astra Serif"/>
          </w:rPr>
          <w:id w:val="-505677258"/>
        </w:sdtPr>
        <w:sdtContent>
          <w:p w:rsidR="006F5B26" w:rsidRDefault="006F5B26">
            <w:pPr>
              <w:pStyle w:val="af4"/>
              <w:jc w:val="right"/>
              <w:rPr>
                <w:rFonts w:ascii="PT Astra Serif" w:hAnsi="PT Astra Serif"/>
              </w:rPr>
            </w:pPr>
            <w:r>
              <w:rPr>
                <w:rFonts w:ascii="PT Astra Serif" w:hAnsi="PT Astra Serif"/>
              </w:rPr>
              <w:t xml:space="preserve">Страница </w:t>
            </w:r>
            <w:r w:rsidR="00696DB2">
              <w:rPr>
                <w:rFonts w:ascii="PT Astra Serif" w:hAnsi="PT Astra Serif"/>
                <w:b/>
                <w:bCs/>
              </w:rPr>
              <w:fldChar w:fldCharType="begin"/>
            </w:r>
            <w:r>
              <w:rPr>
                <w:rFonts w:ascii="PT Astra Serif" w:hAnsi="PT Astra Serif"/>
                <w:b/>
                <w:bCs/>
              </w:rPr>
              <w:instrText>PAGE</w:instrText>
            </w:r>
            <w:r w:rsidR="00696DB2">
              <w:rPr>
                <w:rFonts w:ascii="PT Astra Serif" w:hAnsi="PT Astra Serif"/>
                <w:b/>
                <w:bCs/>
              </w:rPr>
              <w:fldChar w:fldCharType="separate"/>
            </w:r>
            <w:r w:rsidR="00BB5FC0">
              <w:rPr>
                <w:rFonts w:ascii="PT Astra Serif" w:hAnsi="PT Astra Serif"/>
                <w:b/>
                <w:bCs/>
                <w:noProof/>
              </w:rPr>
              <w:t>8</w:t>
            </w:r>
            <w:r w:rsidR="00696DB2">
              <w:rPr>
                <w:rFonts w:ascii="PT Astra Serif" w:hAnsi="PT Astra Serif"/>
                <w:b/>
                <w:bCs/>
              </w:rPr>
              <w:fldChar w:fldCharType="end"/>
            </w:r>
            <w:r>
              <w:rPr>
                <w:rFonts w:ascii="PT Astra Serif" w:hAnsi="PT Astra Serif"/>
              </w:rPr>
              <w:t xml:space="preserve"> из </w:t>
            </w:r>
            <w:r w:rsidR="00696DB2">
              <w:rPr>
                <w:rFonts w:ascii="PT Astra Serif" w:hAnsi="PT Astra Serif"/>
                <w:b/>
                <w:bCs/>
              </w:rPr>
              <w:fldChar w:fldCharType="begin"/>
            </w:r>
            <w:r>
              <w:rPr>
                <w:rFonts w:ascii="PT Astra Serif" w:hAnsi="PT Astra Serif"/>
                <w:b/>
                <w:bCs/>
              </w:rPr>
              <w:instrText>NUMPAGES</w:instrText>
            </w:r>
            <w:r w:rsidR="00696DB2">
              <w:rPr>
                <w:rFonts w:ascii="PT Astra Serif" w:hAnsi="PT Astra Serif"/>
                <w:b/>
                <w:bCs/>
              </w:rPr>
              <w:fldChar w:fldCharType="separate"/>
            </w:r>
            <w:r w:rsidR="00BB5FC0">
              <w:rPr>
                <w:rFonts w:ascii="PT Astra Serif" w:hAnsi="PT Astra Serif"/>
                <w:b/>
                <w:bCs/>
                <w:noProof/>
              </w:rPr>
              <w:t>10</w:t>
            </w:r>
            <w:r w:rsidR="00696DB2">
              <w:rPr>
                <w:rFonts w:ascii="PT Astra Serif" w:hAnsi="PT Astra Serif"/>
                <w:b/>
                <w:bCs/>
              </w:rPr>
              <w:fldChar w:fldCharType="end"/>
            </w:r>
          </w:p>
        </w:sdtContent>
      </w:sdt>
    </w:sdtContent>
  </w:sdt>
  <w:p w:rsidR="006F5B26" w:rsidRDefault="006F5B26">
    <w:pPr>
      <w:pStyle w:val="af4"/>
      <w:rPr>
        <w:rFonts w:ascii="PT Astra Serif" w:hAnsi="PT Astra Serif"/>
      </w:rPr>
    </w:pPr>
  </w:p>
  <w:p w:rsidR="006F5B26" w:rsidRDefault="006F5B26">
    <w:pPr>
      <w:pStyle w:val="af4"/>
      <w:rPr>
        <w:rFonts w:ascii="PT Astra Serif" w:hAnsi="PT Astra Seri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A06" w:rsidRDefault="00D87A06">
      <w:r>
        <w:separator/>
      </w:r>
    </w:p>
  </w:footnote>
  <w:footnote w:type="continuationSeparator" w:id="0">
    <w:p w:rsidR="00D87A06" w:rsidRDefault="00D87A06">
      <w:r>
        <w:continuationSeparator/>
      </w:r>
    </w:p>
  </w:footnote>
  <w:footnote w:id="1">
    <w:p w:rsidR="006F5B26" w:rsidRDefault="006F5B26">
      <w:pPr>
        <w:pStyle w:val="af0"/>
        <w:rPr>
          <w:sz w:val="16"/>
          <w:szCs w:val="16"/>
        </w:rPr>
      </w:pPr>
      <w:r>
        <w:rPr>
          <w:rStyle w:val="a4"/>
          <w:sz w:val="16"/>
          <w:szCs w:val="16"/>
        </w:rPr>
        <w:t>1</w:t>
      </w:r>
      <w:r>
        <w:rPr>
          <w:sz w:val="16"/>
          <w:szCs w:val="16"/>
        </w:rPr>
        <w:t>Далее – «Федеральный закон N 44-ФЗ».</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B26" w:rsidRDefault="006F5B26">
    <w:pPr>
      <w:pStyle w:val="af2"/>
      <w:jc w:val="right"/>
      <w:rPr>
        <w:b/>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B26" w:rsidRDefault="006F5B26">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B26" w:rsidRDefault="006F5B26">
    <w:pPr>
      <w:pStyle w:val="af2"/>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FFFFF89"/>
    <w:lvl w:ilvl="0">
      <w:start w:val="1"/>
      <w:numFmt w:val="bullet"/>
      <w:pStyle w:val="a"/>
      <w:lvlText w:val=""/>
      <w:lvlJc w:val="left"/>
      <w:pPr>
        <w:tabs>
          <w:tab w:val="left" w:pos="360"/>
        </w:tabs>
        <w:ind w:left="360" w:hanging="360"/>
      </w:pPr>
      <w:rPr>
        <w:rFonts w:ascii="Symbol" w:hAnsi="Symbol" w:hint="default"/>
      </w:rPr>
    </w:lvl>
  </w:abstractNum>
  <w:abstractNum w:abstractNumId="1">
    <w:nsid w:val="5DBE16A1"/>
    <w:multiLevelType w:val="multilevel"/>
    <w:tmpl w:val="AC8AC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6D54B3"/>
    <w:multiLevelType w:val="multilevel"/>
    <w:tmpl w:val="696D54B3"/>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
  <w:rsids>
    <w:rsidRoot w:val="004D3CB8"/>
    <w:rsid w:val="000024CF"/>
    <w:rsid w:val="00002ADE"/>
    <w:rsid w:val="00003AB0"/>
    <w:rsid w:val="000043A6"/>
    <w:rsid w:val="00005750"/>
    <w:rsid w:val="00007A5B"/>
    <w:rsid w:val="00012549"/>
    <w:rsid w:val="000136B9"/>
    <w:rsid w:val="00015F47"/>
    <w:rsid w:val="00021756"/>
    <w:rsid w:val="0002287C"/>
    <w:rsid w:val="000251B6"/>
    <w:rsid w:val="000257DF"/>
    <w:rsid w:val="0003794D"/>
    <w:rsid w:val="0004194F"/>
    <w:rsid w:val="00044F2B"/>
    <w:rsid w:val="00046BA1"/>
    <w:rsid w:val="000500F3"/>
    <w:rsid w:val="00050E09"/>
    <w:rsid w:val="00052965"/>
    <w:rsid w:val="00053E54"/>
    <w:rsid w:val="000560A2"/>
    <w:rsid w:val="000576E8"/>
    <w:rsid w:val="00062485"/>
    <w:rsid w:val="0007275B"/>
    <w:rsid w:val="00072ADE"/>
    <w:rsid w:val="00072D02"/>
    <w:rsid w:val="00083FEA"/>
    <w:rsid w:val="0009391F"/>
    <w:rsid w:val="000A04EF"/>
    <w:rsid w:val="000A3C3F"/>
    <w:rsid w:val="000B367A"/>
    <w:rsid w:val="000B6221"/>
    <w:rsid w:val="000C2541"/>
    <w:rsid w:val="000C6C85"/>
    <w:rsid w:val="000D20E7"/>
    <w:rsid w:val="000D4922"/>
    <w:rsid w:val="000E1B35"/>
    <w:rsid w:val="000E2B94"/>
    <w:rsid w:val="000E4A7F"/>
    <w:rsid w:val="000E631D"/>
    <w:rsid w:val="000E7203"/>
    <w:rsid w:val="000F0F12"/>
    <w:rsid w:val="000F1CA8"/>
    <w:rsid w:val="000F232D"/>
    <w:rsid w:val="000F49CB"/>
    <w:rsid w:val="000F68E4"/>
    <w:rsid w:val="000F782C"/>
    <w:rsid w:val="00102630"/>
    <w:rsid w:val="001034C7"/>
    <w:rsid w:val="00104A87"/>
    <w:rsid w:val="001142C4"/>
    <w:rsid w:val="00115064"/>
    <w:rsid w:val="001202AA"/>
    <w:rsid w:val="001208D3"/>
    <w:rsid w:val="00123E50"/>
    <w:rsid w:val="00124D70"/>
    <w:rsid w:val="00126AC3"/>
    <w:rsid w:val="0013129A"/>
    <w:rsid w:val="0014112D"/>
    <w:rsid w:val="001420A9"/>
    <w:rsid w:val="001435FB"/>
    <w:rsid w:val="001513DA"/>
    <w:rsid w:val="001521AA"/>
    <w:rsid w:val="00163D4D"/>
    <w:rsid w:val="00164827"/>
    <w:rsid w:val="00164D6C"/>
    <w:rsid w:val="00165E43"/>
    <w:rsid w:val="00166B7D"/>
    <w:rsid w:val="0018320E"/>
    <w:rsid w:val="00194F95"/>
    <w:rsid w:val="00195943"/>
    <w:rsid w:val="00197567"/>
    <w:rsid w:val="001A0488"/>
    <w:rsid w:val="001A0A47"/>
    <w:rsid w:val="001A5F27"/>
    <w:rsid w:val="001C0BC7"/>
    <w:rsid w:val="001C2BAF"/>
    <w:rsid w:val="001C44C5"/>
    <w:rsid w:val="001D0D27"/>
    <w:rsid w:val="001D1092"/>
    <w:rsid w:val="001D1261"/>
    <w:rsid w:val="001D2050"/>
    <w:rsid w:val="001D72EB"/>
    <w:rsid w:val="001E58C0"/>
    <w:rsid w:val="001F265A"/>
    <w:rsid w:val="001F60AA"/>
    <w:rsid w:val="001F7A82"/>
    <w:rsid w:val="00201566"/>
    <w:rsid w:val="0021139D"/>
    <w:rsid w:val="00214EC7"/>
    <w:rsid w:val="0022206B"/>
    <w:rsid w:val="002225BA"/>
    <w:rsid w:val="00231EE4"/>
    <w:rsid w:val="00236CDF"/>
    <w:rsid w:val="0024271F"/>
    <w:rsid w:val="00243E28"/>
    <w:rsid w:val="002477AA"/>
    <w:rsid w:val="00252ED2"/>
    <w:rsid w:val="00253B84"/>
    <w:rsid w:val="00255A78"/>
    <w:rsid w:val="00264E4B"/>
    <w:rsid w:val="0027443D"/>
    <w:rsid w:val="002745FB"/>
    <w:rsid w:val="002768B5"/>
    <w:rsid w:val="00294454"/>
    <w:rsid w:val="00296D2E"/>
    <w:rsid w:val="002B396A"/>
    <w:rsid w:val="002B45BA"/>
    <w:rsid w:val="002B51BE"/>
    <w:rsid w:val="002C1548"/>
    <w:rsid w:val="002D1247"/>
    <w:rsid w:val="002D313E"/>
    <w:rsid w:val="002D3BD6"/>
    <w:rsid w:val="002D5FD9"/>
    <w:rsid w:val="002E2514"/>
    <w:rsid w:val="002E5CD3"/>
    <w:rsid w:val="002E6B53"/>
    <w:rsid w:val="002F1A99"/>
    <w:rsid w:val="002F4329"/>
    <w:rsid w:val="00301D12"/>
    <w:rsid w:val="00301EF6"/>
    <w:rsid w:val="00301F31"/>
    <w:rsid w:val="00305D25"/>
    <w:rsid w:val="00315013"/>
    <w:rsid w:val="0031726C"/>
    <w:rsid w:val="0032006E"/>
    <w:rsid w:val="00325BEC"/>
    <w:rsid w:val="003311E5"/>
    <w:rsid w:val="003331B9"/>
    <w:rsid w:val="003352CA"/>
    <w:rsid w:val="00336B4A"/>
    <w:rsid w:val="00351353"/>
    <w:rsid w:val="0035466F"/>
    <w:rsid w:val="00360D06"/>
    <w:rsid w:val="00367805"/>
    <w:rsid w:val="00367897"/>
    <w:rsid w:val="00374F4D"/>
    <w:rsid w:val="003759F0"/>
    <w:rsid w:val="0038462B"/>
    <w:rsid w:val="003872AC"/>
    <w:rsid w:val="00392929"/>
    <w:rsid w:val="003A6373"/>
    <w:rsid w:val="003A676D"/>
    <w:rsid w:val="003B14A5"/>
    <w:rsid w:val="003B5EF3"/>
    <w:rsid w:val="003C4E21"/>
    <w:rsid w:val="003C509F"/>
    <w:rsid w:val="003D2D2E"/>
    <w:rsid w:val="003D2D9A"/>
    <w:rsid w:val="003D3F9B"/>
    <w:rsid w:val="003E1591"/>
    <w:rsid w:val="003E1CC7"/>
    <w:rsid w:val="003E1F46"/>
    <w:rsid w:val="003E4CA7"/>
    <w:rsid w:val="003F05A1"/>
    <w:rsid w:val="003F6956"/>
    <w:rsid w:val="003F73FC"/>
    <w:rsid w:val="00401BE4"/>
    <w:rsid w:val="00401DFB"/>
    <w:rsid w:val="00402336"/>
    <w:rsid w:val="00402724"/>
    <w:rsid w:val="00403757"/>
    <w:rsid w:val="00404D8B"/>
    <w:rsid w:val="00404DAC"/>
    <w:rsid w:val="004114DD"/>
    <w:rsid w:val="004153B7"/>
    <w:rsid w:val="00416821"/>
    <w:rsid w:val="00425D73"/>
    <w:rsid w:val="00433FF5"/>
    <w:rsid w:val="00441192"/>
    <w:rsid w:val="00441F12"/>
    <w:rsid w:val="004432C8"/>
    <w:rsid w:val="004440DB"/>
    <w:rsid w:val="00444174"/>
    <w:rsid w:val="00444D01"/>
    <w:rsid w:val="004510CB"/>
    <w:rsid w:val="004520D6"/>
    <w:rsid w:val="0045370D"/>
    <w:rsid w:val="0045374E"/>
    <w:rsid w:val="00455B1A"/>
    <w:rsid w:val="004609C2"/>
    <w:rsid w:val="00470446"/>
    <w:rsid w:val="00475AC0"/>
    <w:rsid w:val="00480682"/>
    <w:rsid w:val="004831BC"/>
    <w:rsid w:val="00493FB4"/>
    <w:rsid w:val="004A3DB8"/>
    <w:rsid w:val="004A44D1"/>
    <w:rsid w:val="004B0284"/>
    <w:rsid w:val="004B21AB"/>
    <w:rsid w:val="004C27CC"/>
    <w:rsid w:val="004C427C"/>
    <w:rsid w:val="004D2C7D"/>
    <w:rsid w:val="004D3CB8"/>
    <w:rsid w:val="004D40E3"/>
    <w:rsid w:val="004E0B32"/>
    <w:rsid w:val="004E2FA5"/>
    <w:rsid w:val="004F0904"/>
    <w:rsid w:val="004F0F1B"/>
    <w:rsid w:val="004F2EC2"/>
    <w:rsid w:val="004F3570"/>
    <w:rsid w:val="00512319"/>
    <w:rsid w:val="00516CF4"/>
    <w:rsid w:val="005176A1"/>
    <w:rsid w:val="00526005"/>
    <w:rsid w:val="00527E3D"/>
    <w:rsid w:val="00532131"/>
    <w:rsid w:val="0053285C"/>
    <w:rsid w:val="0053297F"/>
    <w:rsid w:val="00532A3F"/>
    <w:rsid w:val="00542BF4"/>
    <w:rsid w:val="00542CAB"/>
    <w:rsid w:val="00546B8A"/>
    <w:rsid w:val="00551DD4"/>
    <w:rsid w:val="00554C6C"/>
    <w:rsid w:val="005563E8"/>
    <w:rsid w:val="00556B1A"/>
    <w:rsid w:val="00560256"/>
    <w:rsid w:val="0056112B"/>
    <w:rsid w:val="005619ED"/>
    <w:rsid w:val="00566670"/>
    <w:rsid w:val="00573125"/>
    <w:rsid w:val="005738E7"/>
    <w:rsid w:val="00575831"/>
    <w:rsid w:val="00581615"/>
    <w:rsid w:val="00582504"/>
    <w:rsid w:val="00582CDE"/>
    <w:rsid w:val="005844F0"/>
    <w:rsid w:val="00584B29"/>
    <w:rsid w:val="00590A56"/>
    <w:rsid w:val="00590C05"/>
    <w:rsid w:val="005A0D85"/>
    <w:rsid w:val="005A34FA"/>
    <w:rsid w:val="005A603A"/>
    <w:rsid w:val="005B1F57"/>
    <w:rsid w:val="005B4346"/>
    <w:rsid w:val="005B5EB8"/>
    <w:rsid w:val="005C2090"/>
    <w:rsid w:val="005C3ACD"/>
    <w:rsid w:val="005C3EF5"/>
    <w:rsid w:val="005C4685"/>
    <w:rsid w:val="005C46CC"/>
    <w:rsid w:val="005D5257"/>
    <w:rsid w:val="005D59D4"/>
    <w:rsid w:val="005E3C0E"/>
    <w:rsid w:val="005E75B5"/>
    <w:rsid w:val="005F00C1"/>
    <w:rsid w:val="005F10D8"/>
    <w:rsid w:val="005F61FA"/>
    <w:rsid w:val="005F68A6"/>
    <w:rsid w:val="005F78F2"/>
    <w:rsid w:val="006042CE"/>
    <w:rsid w:val="00607796"/>
    <w:rsid w:val="00612E02"/>
    <w:rsid w:val="006133FF"/>
    <w:rsid w:val="006213FF"/>
    <w:rsid w:val="0062226B"/>
    <w:rsid w:val="006235BB"/>
    <w:rsid w:val="0062698A"/>
    <w:rsid w:val="006327B3"/>
    <w:rsid w:val="00636B39"/>
    <w:rsid w:val="006407E0"/>
    <w:rsid w:val="006416A3"/>
    <w:rsid w:val="00643FE9"/>
    <w:rsid w:val="006510AB"/>
    <w:rsid w:val="00651F5C"/>
    <w:rsid w:val="006602FB"/>
    <w:rsid w:val="006603DD"/>
    <w:rsid w:val="00663B8F"/>
    <w:rsid w:val="006771C7"/>
    <w:rsid w:val="006844C3"/>
    <w:rsid w:val="00686398"/>
    <w:rsid w:val="006864CF"/>
    <w:rsid w:val="0069027F"/>
    <w:rsid w:val="00691512"/>
    <w:rsid w:val="0069570F"/>
    <w:rsid w:val="00696DB2"/>
    <w:rsid w:val="006A242C"/>
    <w:rsid w:val="006C115C"/>
    <w:rsid w:val="006C2964"/>
    <w:rsid w:val="006C4FE5"/>
    <w:rsid w:val="006D3421"/>
    <w:rsid w:val="006D6850"/>
    <w:rsid w:val="006F1BE2"/>
    <w:rsid w:val="006F2076"/>
    <w:rsid w:val="006F5B26"/>
    <w:rsid w:val="006F646A"/>
    <w:rsid w:val="00701718"/>
    <w:rsid w:val="00706B45"/>
    <w:rsid w:val="00706B91"/>
    <w:rsid w:val="00713CC5"/>
    <w:rsid w:val="00714922"/>
    <w:rsid w:val="0073477F"/>
    <w:rsid w:val="007355B7"/>
    <w:rsid w:val="007372DB"/>
    <w:rsid w:val="00741A10"/>
    <w:rsid w:val="00743278"/>
    <w:rsid w:val="007434F8"/>
    <w:rsid w:val="00744354"/>
    <w:rsid w:val="00745762"/>
    <w:rsid w:val="00762371"/>
    <w:rsid w:val="00765FA6"/>
    <w:rsid w:val="007705DA"/>
    <w:rsid w:val="00772BEF"/>
    <w:rsid w:val="00774BE2"/>
    <w:rsid w:val="007751CD"/>
    <w:rsid w:val="00780149"/>
    <w:rsid w:val="00781E57"/>
    <w:rsid w:val="00782A1D"/>
    <w:rsid w:val="007843EE"/>
    <w:rsid w:val="00790758"/>
    <w:rsid w:val="00793541"/>
    <w:rsid w:val="00797FA0"/>
    <w:rsid w:val="007A4A24"/>
    <w:rsid w:val="007A62A3"/>
    <w:rsid w:val="007B15A3"/>
    <w:rsid w:val="007B255D"/>
    <w:rsid w:val="007B593C"/>
    <w:rsid w:val="007C0118"/>
    <w:rsid w:val="007D6079"/>
    <w:rsid w:val="007E173E"/>
    <w:rsid w:val="007E4AFB"/>
    <w:rsid w:val="007E5586"/>
    <w:rsid w:val="007E5E05"/>
    <w:rsid w:val="007F409B"/>
    <w:rsid w:val="007F517A"/>
    <w:rsid w:val="007F6ABC"/>
    <w:rsid w:val="007F7D9E"/>
    <w:rsid w:val="00800FA7"/>
    <w:rsid w:val="008014A6"/>
    <w:rsid w:val="00801D80"/>
    <w:rsid w:val="00804A3F"/>
    <w:rsid w:val="00805292"/>
    <w:rsid w:val="008156B1"/>
    <w:rsid w:val="0081726C"/>
    <w:rsid w:val="008218EE"/>
    <w:rsid w:val="00823604"/>
    <w:rsid w:val="00824BAA"/>
    <w:rsid w:val="00830D2A"/>
    <w:rsid w:val="00832A42"/>
    <w:rsid w:val="00834573"/>
    <w:rsid w:val="008422BC"/>
    <w:rsid w:val="008500C3"/>
    <w:rsid w:val="008527E9"/>
    <w:rsid w:val="0085318C"/>
    <w:rsid w:val="00854C57"/>
    <w:rsid w:val="00863770"/>
    <w:rsid w:val="00863ED3"/>
    <w:rsid w:val="00863FDC"/>
    <w:rsid w:val="008661BF"/>
    <w:rsid w:val="00871385"/>
    <w:rsid w:val="00871DB2"/>
    <w:rsid w:val="008724B7"/>
    <w:rsid w:val="008739D7"/>
    <w:rsid w:val="00875BD9"/>
    <w:rsid w:val="00876E56"/>
    <w:rsid w:val="008832A1"/>
    <w:rsid w:val="00885E56"/>
    <w:rsid w:val="00887215"/>
    <w:rsid w:val="008902A7"/>
    <w:rsid w:val="0089246F"/>
    <w:rsid w:val="00894ACB"/>
    <w:rsid w:val="008A47F0"/>
    <w:rsid w:val="008A4E62"/>
    <w:rsid w:val="008B0700"/>
    <w:rsid w:val="008B589D"/>
    <w:rsid w:val="008B6359"/>
    <w:rsid w:val="008B66B2"/>
    <w:rsid w:val="008C1BA4"/>
    <w:rsid w:val="008C580D"/>
    <w:rsid w:val="008C73A4"/>
    <w:rsid w:val="008D1A1A"/>
    <w:rsid w:val="008D1B32"/>
    <w:rsid w:val="008D4074"/>
    <w:rsid w:val="008D7CF9"/>
    <w:rsid w:val="008E1ECC"/>
    <w:rsid w:val="008E3881"/>
    <w:rsid w:val="008E6827"/>
    <w:rsid w:val="008E6D1E"/>
    <w:rsid w:val="008F3850"/>
    <w:rsid w:val="008F7C8A"/>
    <w:rsid w:val="008F7F60"/>
    <w:rsid w:val="00910D87"/>
    <w:rsid w:val="00923415"/>
    <w:rsid w:val="00924CB2"/>
    <w:rsid w:val="00924EE5"/>
    <w:rsid w:val="0093242B"/>
    <w:rsid w:val="00937851"/>
    <w:rsid w:val="00937997"/>
    <w:rsid w:val="009414FC"/>
    <w:rsid w:val="00941FDB"/>
    <w:rsid w:val="00947D96"/>
    <w:rsid w:val="00950098"/>
    <w:rsid w:val="00955C90"/>
    <w:rsid w:val="0096089C"/>
    <w:rsid w:val="00962024"/>
    <w:rsid w:val="00964FA5"/>
    <w:rsid w:val="00965EDE"/>
    <w:rsid w:val="00967F7F"/>
    <w:rsid w:val="0097103A"/>
    <w:rsid w:val="009737DA"/>
    <w:rsid w:val="00977D8A"/>
    <w:rsid w:val="00981B60"/>
    <w:rsid w:val="00994E04"/>
    <w:rsid w:val="009975B0"/>
    <w:rsid w:val="009B6FB6"/>
    <w:rsid w:val="009C3271"/>
    <w:rsid w:val="009C3A9B"/>
    <w:rsid w:val="009C4F78"/>
    <w:rsid w:val="009C693A"/>
    <w:rsid w:val="009D3D07"/>
    <w:rsid w:val="009D46D0"/>
    <w:rsid w:val="009E2950"/>
    <w:rsid w:val="009E35D8"/>
    <w:rsid w:val="009E4241"/>
    <w:rsid w:val="009F124A"/>
    <w:rsid w:val="009F5F71"/>
    <w:rsid w:val="009F7A94"/>
    <w:rsid w:val="009F7E7B"/>
    <w:rsid w:val="00A022DB"/>
    <w:rsid w:val="00A05BD4"/>
    <w:rsid w:val="00A0729D"/>
    <w:rsid w:val="00A157E5"/>
    <w:rsid w:val="00A31CE9"/>
    <w:rsid w:val="00A31E6D"/>
    <w:rsid w:val="00A35EFE"/>
    <w:rsid w:val="00A40071"/>
    <w:rsid w:val="00A406A6"/>
    <w:rsid w:val="00A479C3"/>
    <w:rsid w:val="00A5751F"/>
    <w:rsid w:val="00A576D6"/>
    <w:rsid w:val="00A57890"/>
    <w:rsid w:val="00A61515"/>
    <w:rsid w:val="00A63C0B"/>
    <w:rsid w:val="00A65C91"/>
    <w:rsid w:val="00A665F3"/>
    <w:rsid w:val="00A669EA"/>
    <w:rsid w:val="00A7733E"/>
    <w:rsid w:val="00A81391"/>
    <w:rsid w:val="00A81D99"/>
    <w:rsid w:val="00A83C2B"/>
    <w:rsid w:val="00A8651B"/>
    <w:rsid w:val="00A90824"/>
    <w:rsid w:val="00A93AA6"/>
    <w:rsid w:val="00A93C1D"/>
    <w:rsid w:val="00A9789B"/>
    <w:rsid w:val="00AA27F9"/>
    <w:rsid w:val="00AA635E"/>
    <w:rsid w:val="00AB620C"/>
    <w:rsid w:val="00AC0B69"/>
    <w:rsid w:val="00AC4A19"/>
    <w:rsid w:val="00AC4CCE"/>
    <w:rsid w:val="00AD13D3"/>
    <w:rsid w:val="00AD1BC7"/>
    <w:rsid w:val="00AD2512"/>
    <w:rsid w:val="00AD2B6A"/>
    <w:rsid w:val="00AD36D7"/>
    <w:rsid w:val="00AE1AEA"/>
    <w:rsid w:val="00AE3FBA"/>
    <w:rsid w:val="00AE5262"/>
    <w:rsid w:val="00AE7128"/>
    <w:rsid w:val="00AF042F"/>
    <w:rsid w:val="00AF2FEF"/>
    <w:rsid w:val="00AF4786"/>
    <w:rsid w:val="00AF4AE3"/>
    <w:rsid w:val="00B009A5"/>
    <w:rsid w:val="00B059EC"/>
    <w:rsid w:val="00B06615"/>
    <w:rsid w:val="00B11124"/>
    <w:rsid w:val="00B151B9"/>
    <w:rsid w:val="00B311C0"/>
    <w:rsid w:val="00B35F64"/>
    <w:rsid w:val="00B36B06"/>
    <w:rsid w:val="00B4612F"/>
    <w:rsid w:val="00B51BEF"/>
    <w:rsid w:val="00B6067D"/>
    <w:rsid w:val="00B6128A"/>
    <w:rsid w:val="00B6353E"/>
    <w:rsid w:val="00B63846"/>
    <w:rsid w:val="00B66BE9"/>
    <w:rsid w:val="00B67720"/>
    <w:rsid w:val="00B81546"/>
    <w:rsid w:val="00B82F4D"/>
    <w:rsid w:val="00B95149"/>
    <w:rsid w:val="00B95885"/>
    <w:rsid w:val="00BA150C"/>
    <w:rsid w:val="00BA22CA"/>
    <w:rsid w:val="00BA4577"/>
    <w:rsid w:val="00BA7D0C"/>
    <w:rsid w:val="00BB16DD"/>
    <w:rsid w:val="00BB18F1"/>
    <w:rsid w:val="00BB5919"/>
    <w:rsid w:val="00BB5FC0"/>
    <w:rsid w:val="00BD1BC4"/>
    <w:rsid w:val="00BD258E"/>
    <w:rsid w:val="00BD573A"/>
    <w:rsid w:val="00BE0173"/>
    <w:rsid w:val="00BE3D17"/>
    <w:rsid w:val="00BE531B"/>
    <w:rsid w:val="00BE72A8"/>
    <w:rsid w:val="00BF1699"/>
    <w:rsid w:val="00BF21DE"/>
    <w:rsid w:val="00C002A0"/>
    <w:rsid w:val="00C018C5"/>
    <w:rsid w:val="00C114BA"/>
    <w:rsid w:val="00C2110F"/>
    <w:rsid w:val="00C22287"/>
    <w:rsid w:val="00C240D4"/>
    <w:rsid w:val="00C268E3"/>
    <w:rsid w:val="00C336E8"/>
    <w:rsid w:val="00C403E7"/>
    <w:rsid w:val="00C469E6"/>
    <w:rsid w:val="00C5078C"/>
    <w:rsid w:val="00C541E4"/>
    <w:rsid w:val="00C5473E"/>
    <w:rsid w:val="00C6244F"/>
    <w:rsid w:val="00C75262"/>
    <w:rsid w:val="00CA3C76"/>
    <w:rsid w:val="00CA6981"/>
    <w:rsid w:val="00CA6E45"/>
    <w:rsid w:val="00CB0168"/>
    <w:rsid w:val="00CB4B23"/>
    <w:rsid w:val="00CC1AE7"/>
    <w:rsid w:val="00CC4FF6"/>
    <w:rsid w:val="00CC61D7"/>
    <w:rsid w:val="00CC7CD5"/>
    <w:rsid w:val="00CC7ED7"/>
    <w:rsid w:val="00CD240A"/>
    <w:rsid w:val="00CD6045"/>
    <w:rsid w:val="00CD72CF"/>
    <w:rsid w:val="00CE6742"/>
    <w:rsid w:val="00CF1F3A"/>
    <w:rsid w:val="00CF27C3"/>
    <w:rsid w:val="00CF5829"/>
    <w:rsid w:val="00CF5B65"/>
    <w:rsid w:val="00CF69B0"/>
    <w:rsid w:val="00D031D2"/>
    <w:rsid w:val="00D07309"/>
    <w:rsid w:val="00D1247C"/>
    <w:rsid w:val="00D128F0"/>
    <w:rsid w:val="00D27584"/>
    <w:rsid w:val="00D30160"/>
    <w:rsid w:val="00D30F4D"/>
    <w:rsid w:val="00D4394C"/>
    <w:rsid w:val="00D465A3"/>
    <w:rsid w:val="00D53604"/>
    <w:rsid w:val="00D54BCE"/>
    <w:rsid w:val="00D66D75"/>
    <w:rsid w:val="00D7724A"/>
    <w:rsid w:val="00D77B95"/>
    <w:rsid w:val="00D8272F"/>
    <w:rsid w:val="00D84989"/>
    <w:rsid w:val="00D84BC6"/>
    <w:rsid w:val="00D87A06"/>
    <w:rsid w:val="00D935E8"/>
    <w:rsid w:val="00D950C5"/>
    <w:rsid w:val="00DA512B"/>
    <w:rsid w:val="00DA5B44"/>
    <w:rsid w:val="00DB17A6"/>
    <w:rsid w:val="00DB543C"/>
    <w:rsid w:val="00DB6A01"/>
    <w:rsid w:val="00DB6B8D"/>
    <w:rsid w:val="00DC27A7"/>
    <w:rsid w:val="00DC2D23"/>
    <w:rsid w:val="00DD308F"/>
    <w:rsid w:val="00DD7E05"/>
    <w:rsid w:val="00DE0C2E"/>
    <w:rsid w:val="00DF058B"/>
    <w:rsid w:val="00DF17DE"/>
    <w:rsid w:val="00DF6B89"/>
    <w:rsid w:val="00E07C11"/>
    <w:rsid w:val="00E122C2"/>
    <w:rsid w:val="00E12CC6"/>
    <w:rsid w:val="00E12ECE"/>
    <w:rsid w:val="00E13F12"/>
    <w:rsid w:val="00E1455F"/>
    <w:rsid w:val="00E160C3"/>
    <w:rsid w:val="00E1668A"/>
    <w:rsid w:val="00E17ECF"/>
    <w:rsid w:val="00E20161"/>
    <w:rsid w:val="00E23E55"/>
    <w:rsid w:val="00E249B9"/>
    <w:rsid w:val="00E2534A"/>
    <w:rsid w:val="00E304CC"/>
    <w:rsid w:val="00E31FAC"/>
    <w:rsid w:val="00E3379C"/>
    <w:rsid w:val="00E4371B"/>
    <w:rsid w:val="00E44808"/>
    <w:rsid w:val="00E46C7A"/>
    <w:rsid w:val="00E47235"/>
    <w:rsid w:val="00E47267"/>
    <w:rsid w:val="00E52244"/>
    <w:rsid w:val="00E52CAA"/>
    <w:rsid w:val="00E53797"/>
    <w:rsid w:val="00E6037C"/>
    <w:rsid w:val="00E61AF4"/>
    <w:rsid w:val="00E67C68"/>
    <w:rsid w:val="00E8370E"/>
    <w:rsid w:val="00E855F1"/>
    <w:rsid w:val="00EA1158"/>
    <w:rsid w:val="00EA1629"/>
    <w:rsid w:val="00EA710C"/>
    <w:rsid w:val="00EB02C3"/>
    <w:rsid w:val="00EB412E"/>
    <w:rsid w:val="00EC1155"/>
    <w:rsid w:val="00EC3810"/>
    <w:rsid w:val="00EC517B"/>
    <w:rsid w:val="00EC738B"/>
    <w:rsid w:val="00ED05A0"/>
    <w:rsid w:val="00ED1075"/>
    <w:rsid w:val="00ED20A8"/>
    <w:rsid w:val="00ED2E1A"/>
    <w:rsid w:val="00EF49A0"/>
    <w:rsid w:val="00EF4DFA"/>
    <w:rsid w:val="00EF5408"/>
    <w:rsid w:val="00EF5E9F"/>
    <w:rsid w:val="00EF6E2A"/>
    <w:rsid w:val="00EF7AED"/>
    <w:rsid w:val="00EF7D0E"/>
    <w:rsid w:val="00F1672C"/>
    <w:rsid w:val="00F16799"/>
    <w:rsid w:val="00F24F22"/>
    <w:rsid w:val="00F34E66"/>
    <w:rsid w:val="00F3616B"/>
    <w:rsid w:val="00F41D98"/>
    <w:rsid w:val="00F43476"/>
    <w:rsid w:val="00F44252"/>
    <w:rsid w:val="00F62A4B"/>
    <w:rsid w:val="00F66BE2"/>
    <w:rsid w:val="00F708C4"/>
    <w:rsid w:val="00F7219F"/>
    <w:rsid w:val="00F723A0"/>
    <w:rsid w:val="00F80816"/>
    <w:rsid w:val="00F80B5D"/>
    <w:rsid w:val="00F90E85"/>
    <w:rsid w:val="00F97DBD"/>
    <w:rsid w:val="00FA1F64"/>
    <w:rsid w:val="00FA2320"/>
    <w:rsid w:val="00FA3414"/>
    <w:rsid w:val="00FA773B"/>
    <w:rsid w:val="00FB032E"/>
    <w:rsid w:val="00FB0D12"/>
    <w:rsid w:val="00FB2642"/>
    <w:rsid w:val="00FB5DBD"/>
    <w:rsid w:val="00FC30A6"/>
    <w:rsid w:val="00FC488A"/>
    <w:rsid w:val="00FD3E10"/>
    <w:rsid w:val="00FD61DC"/>
    <w:rsid w:val="00FE7F05"/>
    <w:rsid w:val="00FF243E"/>
    <w:rsid w:val="00FF6153"/>
    <w:rsid w:val="2F5020A4"/>
    <w:rsid w:val="34B85D74"/>
    <w:rsid w:val="3D380A37"/>
    <w:rsid w:val="4AA256AC"/>
    <w:rsid w:val="549863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qFormat="1"/>
    <w:lsdException w:name="header" w:semiHidden="0" w:qFormat="1"/>
    <w:lsdException w:name="footer" w:semiHidden="0" w:qFormat="1"/>
    <w:lsdException w:name="caption" w:uiPriority="35" w:qFormat="1"/>
    <w:lsdException w:name="footnote reference" w:uiPriority="0" w:qFormat="1"/>
    <w:lsdException w:name="annotation reference" w:qFormat="1"/>
    <w:lsdException w:name="endnote reference" w:qFormat="1"/>
    <w:lsdException w:name="endnote text" w:qFormat="1"/>
    <w:lsdException w:name="List Bullet"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uiPriority="39"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7851"/>
    <w:rPr>
      <w:rFonts w:eastAsiaTheme="minorHAnsi"/>
      <w:lang w:eastAsia="en-US"/>
    </w:rPr>
  </w:style>
  <w:style w:type="paragraph" w:styleId="1">
    <w:name w:val="heading 1"/>
    <w:basedOn w:val="a0"/>
    <w:next w:val="a0"/>
    <w:link w:val="10"/>
    <w:uiPriority w:val="9"/>
    <w:qFormat/>
    <w:rsid w:val="009378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basedOn w:val="a1"/>
    <w:semiHidden/>
    <w:unhideWhenUsed/>
    <w:qFormat/>
    <w:rsid w:val="00937851"/>
    <w:rPr>
      <w:vertAlign w:val="superscript"/>
    </w:rPr>
  </w:style>
  <w:style w:type="character" w:styleId="a5">
    <w:name w:val="annotation reference"/>
    <w:basedOn w:val="a1"/>
    <w:uiPriority w:val="99"/>
    <w:semiHidden/>
    <w:unhideWhenUsed/>
    <w:qFormat/>
    <w:rsid w:val="00937851"/>
    <w:rPr>
      <w:sz w:val="16"/>
      <w:szCs w:val="16"/>
    </w:rPr>
  </w:style>
  <w:style w:type="character" w:styleId="a6">
    <w:name w:val="endnote reference"/>
    <w:basedOn w:val="a1"/>
    <w:uiPriority w:val="99"/>
    <w:semiHidden/>
    <w:unhideWhenUsed/>
    <w:qFormat/>
    <w:rsid w:val="00937851"/>
    <w:rPr>
      <w:vertAlign w:val="superscript"/>
    </w:rPr>
  </w:style>
  <w:style w:type="character" w:styleId="a7">
    <w:name w:val="Hyperlink"/>
    <w:basedOn w:val="a1"/>
    <w:uiPriority w:val="99"/>
    <w:unhideWhenUsed/>
    <w:qFormat/>
    <w:rsid w:val="00937851"/>
    <w:rPr>
      <w:color w:val="0563C1"/>
      <w:u w:val="single"/>
    </w:rPr>
  </w:style>
  <w:style w:type="paragraph" w:styleId="a8">
    <w:name w:val="Balloon Text"/>
    <w:basedOn w:val="a0"/>
    <w:link w:val="a9"/>
    <w:uiPriority w:val="99"/>
    <w:semiHidden/>
    <w:unhideWhenUsed/>
    <w:qFormat/>
    <w:rsid w:val="00937851"/>
    <w:rPr>
      <w:rFonts w:ascii="Tahoma" w:hAnsi="Tahoma" w:cs="Tahoma"/>
      <w:sz w:val="16"/>
      <w:szCs w:val="16"/>
    </w:rPr>
  </w:style>
  <w:style w:type="paragraph" w:styleId="aa">
    <w:name w:val="endnote text"/>
    <w:basedOn w:val="a0"/>
    <w:link w:val="ab"/>
    <w:uiPriority w:val="99"/>
    <w:semiHidden/>
    <w:unhideWhenUsed/>
    <w:qFormat/>
    <w:rsid w:val="00937851"/>
  </w:style>
  <w:style w:type="paragraph" w:styleId="ac">
    <w:name w:val="annotation text"/>
    <w:basedOn w:val="a0"/>
    <w:link w:val="ad"/>
    <w:uiPriority w:val="99"/>
    <w:semiHidden/>
    <w:unhideWhenUsed/>
    <w:qFormat/>
    <w:rsid w:val="00937851"/>
  </w:style>
  <w:style w:type="paragraph" w:styleId="ae">
    <w:name w:val="annotation subject"/>
    <w:basedOn w:val="ac"/>
    <w:next w:val="ac"/>
    <w:link w:val="af"/>
    <w:uiPriority w:val="99"/>
    <w:semiHidden/>
    <w:unhideWhenUsed/>
    <w:qFormat/>
    <w:rsid w:val="00937851"/>
    <w:rPr>
      <w:b/>
      <w:bCs/>
    </w:rPr>
  </w:style>
  <w:style w:type="paragraph" w:styleId="af0">
    <w:name w:val="footnote text"/>
    <w:basedOn w:val="a0"/>
    <w:link w:val="af1"/>
    <w:semiHidden/>
    <w:unhideWhenUsed/>
    <w:qFormat/>
    <w:rsid w:val="00937851"/>
  </w:style>
  <w:style w:type="paragraph" w:styleId="af2">
    <w:name w:val="header"/>
    <w:basedOn w:val="a0"/>
    <w:link w:val="af3"/>
    <w:uiPriority w:val="99"/>
    <w:unhideWhenUsed/>
    <w:qFormat/>
    <w:rsid w:val="00937851"/>
    <w:pPr>
      <w:tabs>
        <w:tab w:val="center" w:pos="4677"/>
        <w:tab w:val="right" w:pos="9355"/>
      </w:tabs>
    </w:pPr>
  </w:style>
  <w:style w:type="paragraph" w:styleId="a">
    <w:name w:val="List Bullet"/>
    <w:basedOn w:val="a0"/>
    <w:uiPriority w:val="99"/>
    <w:unhideWhenUsed/>
    <w:qFormat/>
    <w:rsid w:val="00937851"/>
    <w:pPr>
      <w:numPr>
        <w:numId w:val="1"/>
      </w:numPr>
      <w:contextualSpacing/>
    </w:pPr>
  </w:style>
  <w:style w:type="paragraph" w:styleId="af4">
    <w:name w:val="footer"/>
    <w:basedOn w:val="a0"/>
    <w:link w:val="af5"/>
    <w:uiPriority w:val="99"/>
    <w:unhideWhenUsed/>
    <w:qFormat/>
    <w:rsid w:val="00937851"/>
    <w:pPr>
      <w:tabs>
        <w:tab w:val="center" w:pos="4677"/>
        <w:tab w:val="right" w:pos="9355"/>
      </w:tabs>
    </w:pPr>
  </w:style>
  <w:style w:type="table" w:styleId="af6">
    <w:name w:val="Table Grid"/>
    <w:basedOn w:val="a2"/>
    <w:uiPriority w:val="39"/>
    <w:qFormat/>
    <w:rsid w:val="009378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Текст примечания Знак"/>
    <w:basedOn w:val="a1"/>
    <w:link w:val="ac"/>
    <w:uiPriority w:val="99"/>
    <w:semiHidden/>
    <w:qFormat/>
    <w:rsid w:val="00937851"/>
  </w:style>
  <w:style w:type="character" w:customStyle="1" w:styleId="af">
    <w:name w:val="Тема примечания Знак"/>
    <w:basedOn w:val="ad"/>
    <w:link w:val="ae"/>
    <w:uiPriority w:val="99"/>
    <w:semiHidden/>
    <w:qFormat/>
    <w:rsid w:val="00937851"/>
    <w:rPr>
      <w:b/>
      <w:bCs/>
    </w:rPr>
  </w:style>
  <w:style w:type="character" w:customStyle="1" w:styleId="a9">
    <w:name w:val="Текст выноски Знак"/>
    <w:basedOn w:val="a1"/>
    <w:link w:val="a8"/>
    <w:uiPriority w:val="99"/>
    <w:semiHidden/>
    <w:qFormat/>
    <w:rsid w:val="00937851"/>
    <w:rPr>
      <w:rFonts w:ascii="Tahoma" w:hAnsi="Tahoma" w:cs="Tahoma"/>
      <w:sz w:val="16"/>
      <w:szCs w:val="16"/>
    </w:rPr>
  </w:style>
  <w:style w:type="character" w:customStyle="1" w:styleId="af1">
    <w:name w:val="Текст сноски Знак"/>
    <w:basedOn w:val="a1"/>
    <w:link w:val="af0"/>
    <w:semiHidden/>
    <w:qFormat/>
    <w:rsid w:val="00937851"/>
  </w:style>
  <w:style w:type="character" w:customStyle="1" w:styleId="af3">
    <w:name w:val="Верхний колонтитул Знак"/>
    <w:basedOn w:val="a1"/>
    <w:link w:val="af2"/>
    <w:uiPriority w:val="99"/>
    <w:qFormat/>
    <w:rsid w:val="00937851"/>
  </w:style>
  <w:style w:type="character" w:customStyle="1" w:styleId="af5">
    <w:name w:val="Нижний колонтитул Знак"/>
    <w:basedOn w:val="a1"/>
    <w:link w:val="af4"/>
    <w:uiPriority w:val="99"/>
    <w:qFormat/>
    <w:rsid w:val="00937851"/>
  </w:style>
  <w:style w:type="character" w:customStyle="1" w:styleId="10">
    <w:name w:val="Заголовок 1 Знак"/>
    <w:basedOn w:val="a1"/>
    <w:link w:val="1"/>
    <w:uiPriority w:val="9"/>
    <w:qFormat/>
    <w:rsid w:val="00937851"/>
    <w:rPr>
      <w:rFonts w:asciiTheme="majorHAnsi" w:eastAsiaTheme="majorEastAsia" w:hAnsiTheme="majorHAnsi" w:cstheme="majorBidi"/>
      <w:b/>
      <w:bCs/>
      <w:color w:val="365F91" w:themeColor="accent1" w:themeShade="BF"/>
      <w:sz w:val="28"/>
      <w:szCs w:val="28"/>
    </w:rPr>
  </w:style>
  <w:style w:type="paragraph" w:customStyle="1" w:styleId="af7">
    <w:name w:val="Заголовок для оглавления"/>
    <w:basedOn w:val="1"/>
    <w:link w:val="af8"/>
    <w:qFormat/>
    <w:rsid w:val="00937851"/>
    <w:pPr>
      <w:spacing w:before="0"/>
      <w:jc w:val="center"/>
    </w:pPr>
    <w:rPr>
      <w:rFonts w:ascii="Times New Roman" w:hAnsi="Times New Roman" w:cs="Times New Roman"/>
      <w:color w:val="auto"/>
      <w:sz w:val="20"/>
      <w:szCs w:val="20"/>
    </w:rPr>
  </w:style>
  <w:style w:type="character" w:customStyle="1" w:styleId="af8">
    <w:name w:val="Заголовок для оглавления Знак"/>
    <w:basedOn w:val="10"/>
    <w:link w:val="af7"/>
    <w:qFormat/>
    <w:rsid w:val="00937851"/>
    <w:rPr>
      <w:rFonts w:asciiTheme="majorHAnsi" w:eastAsiaTheme="majorEastAsia" w:hAnsiTheme="majorHAnsi" w:cstheme="majorBidi"/>
      <w:b/>
      <w:bCs/>
      <w:color w:val="365F91" w:themeColor="accent1" w:themeShade="BF"/>
      <w:sz w:val="28"/>
      <w:szCs w:val="28"/>
    </w:rPr>
  </w:style>
  <w:style w:type="paragraph" w:styleId="af9">
    <w:name w:val="List Paragraph"/>
    <w:basedOn w:val="a0"/>
    <w:uiPriority w:val="34"/>
    <w:qFormat/>
    <w:rsid w:val="00937851"/>
    <w:pPr>
      <w:ind w:left="720"/>
      <w:contextualSpacing/>
    </w:pPr>
  </w:style>
  <w:style w:type="character" w:customStyle="1" w:styleId="ab">
    <w:name w:val="Текст концевой сноски Знак"/>
    <w:basedOn w:val="a1"/>
    <w:link w:val="aa"/>
    <w:uiPriority w:val="99"/>
    <w:semiHidden/>
    <w:qFormat/>
    <w:rsid w:val="00937851"/>
  </w:style>
  <w:style w:type="table" w:customStyle="1" w:styleId="3">
    <w:name w:val="Сетка таблицы3"/>
    <w:basedOn w:val="a2"/>
    <w:uiPriority w:val="39"/>
    <w:qFormat/>
    <w:rsid w:val="00937851"/>
    <w:pPr>
      <w:ind w:firstLine="709"/>
      <w:jc w:val="both"/>
    </w:pPr>
    <w:rPr>
      <w:rFonts w:eastAsia="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TimesNewRoman11pt">
    <w:name w:val="Основной текст (2) + Times New Roman;11 pt"/>
    <w:basedOn w:val="a1"/>
    <w:qFormat/>
    <w:rsid w:val="00937851"/>
    <w:rPr>
      <w:rFonts w:ascii="Times New Roman" w:eastAsia="Times New Roman" w:hAnsi="Times New Roman" w:cs="Times New Roman"/>
      <w:color w:val="000000"/>
      <w:spacing w:val="0"/>
      <w:w w:val="100"/>
      <w:position w:val="0"/>
      <w:sz w:val="22"/>
      <w:szCs w:val="22"/>
      <w:u w:val="none"/>
      <w:lang w:val="ru-RU" w:eastAsia="ru-RU" w:bidi="ru-RU"/>
    </w:rPr>
  </w:style>
  <w:style w:type="paragraph" w:customStyle="1" w:styleId="11">
    <w:name w:val="Абзац списка1"/>
    <w:basedOn w:val="a0"/>
    <w:uiPriority w:val="34"/>
    <w:qFormat/>
    <w:rsid w:val="00937851"/>
    <w:pPr>
      <w:ind w:left="720"/>
      <w:contextualSpacing/>
    </w:pPr>
    <w:rPr>
      <w:rFonts w:eastAsia="Times New Roman"/>
      <w:sz w:val="24"/>
      <w:szCs w:val="28"/>
      <w:lang w:eastAsia="ru-RU"/>
    </w:rPr>
  </w:style>
  <w:style w:type="paragraph" w:customStyle="1" w:styleId="ConsPlusNormal">
    <w:name w:val="ConsPlusNormal"/>
    <w:link w:val="ConsPlusNormal0"/>
    <w:qFormat/>
    <w:rsid w:val="00124D7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124D70"/>
    <w:rPr>
      <w:rFonts w:ascii="Arial" w:eastAsia="Times New Roman" w:hAnsi="Arial" w:cs="Arial"/>
    </w:rPr>
  </w:style>
  <w:style w:type="paragraph" w:styleId="afa">
    <w:name w:val="No Spacing"/>
    <w:uiPriority w:val="1"/>
    <w:qFormat/>
    <w:rsid w:val="002D1247"/>
    <w:pPr>
      <w:suppressAutoHyphens/>
      <w:ind w:firstLine="709"/>
      <w:jc w:val="both"/>
    </w:pPr>
    <w:rPr>
      <w:rFonts w:eastAsia="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1281574896">
      <w:bodyDiv w:val="1"/>
      <w:marLeft w:val="0"/>
      <w:marRight w:val="0"/>
      <w:marTop w:val="0"/>
      <w:marBottom w:val="0"/>
      <w:divBdr>
        <w:top w:val="none" w:sz="0" w:space="0" w:color="auto"/>
        <w:left w:val="none" w:sz="0" w:space="0" w:color="auto"/>
        <w:bottom w:val="none" w:sz="0" w:space="0" w:color="auto"/>
        <w:right w:val="none" w:sz="0" w:space="0" w:color="auto"/>
      </w:divBdr>
    </w:div>
    <w:div w:id="19592875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4D502E8182E09D32C60A66A45AE5BF013BAF32E650820171707247BB97E3D323BE8E6DED506DCD752350F7B305071F0A329BbCN1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FFDE1-C431-4153-B664-D9643091A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656</TotalTime>
  <Pages>1</Pages>
  <Words>5188</Words>
  <Characters>29578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16</cp:revision>
  <cp:lastPrinted>2026-04-22T11:16:00Z</cp:lastPrinted>
  <dcterms:created xsi:type="dcterms:W3CDTF">2026-01-13T08:40:00Z</dcterms:created>
  <dcterms:modified xsi:type="dcterms:W3CDTF">2026-08-31T11:22:00Z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644DA492DA9449B19B961CE23DD2219C_13</vt:lpwstr>
  </property>
</Properties>
</file>