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4F9C1" w14:textId="77777777" w:rsidR="00623A42" w:rsidRDefault="00623A42" w:rsidP="00623A42">
      <w:pPr>
        <w:pStyle w:val="ConsPlusNormal"/>
        <w:ind w:firstLine="0"/>
        <w:jc w:val="center"/>
        <w:rPr>
          <w:rFonts w:ascii="Times New Roman" w:hAnsi="Times New Roman" w:cs="Times New Roman"/>
          <w:b/>
        </w:rPr>
      </w:pPr>
      <w:bookmarkStart w:id="0" w:name="P588"/>
      <w:bookmarkStart w:id="1" w:name="_GoBack"/>
      <w:bookmarkEnd w:id="0"/>
      <w:bookmarkEnd w:id="1"/>
      <w:r w:rsidRPr="006155FE">
        <w:rPr>
          <w:rFonts w:ascii="Times New Roman" w:hAnsi="Times New Roman" w:cs="Times New Roman"/>
          <w:b/>
        </w:rPr>
        <w:t xml:space="preserve">ТЕХНИЧЕСКИЕ ХАРАКТЕРИСТИКИ </w:t>
      </w:r>
    </w:p>
    <w:p w14:paraId="50F5EF38" w14:textId="77777777" w:rsidR="00156E65" w:rsidRDefault="00156E65" w:rsidP="00623A42">
      <w:pPr>
        <w:pStyle w:val="ConsPlusNormal"/>
        <w:ind w:firstLine="0"/>
        <w:jc w:val="center"/>
        <w:rPr>
          <w:rFonts w:ascii="Times New Roman" w:hAnsi="Times New Roman" w:cs="Times New Roman"/>
          <w:b/>
        </w:rPr>
      </w:pPr>
    </w:p>
    <w:p w14:paraId="05E71EDC" w14:textId="77777777" w:rsidR="00156E65" w:rsidRDefault="00156E65" w:rsidP="00623A42">
      <w:pPr>
        <w:pStyle w:val="ConsPlusNormal"/>
        <w:ind w:firstLine="0"/>
        <w:jc w:val="center"/>
        <w:rPr>
          <w:rFonts w:ascii="Times New Roman" w:hAnsi="Times New Roman" w:cs="Times New Roman"/>
          <w:b/>
        </w:rPr>
      </w:pPr>
    </w:p>
    <w:tbl>
      <w:tblPr>
        <w:tblW w:w="524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595"/>
        <w:gridCol w:w="1453"/>
        <w:gridCol w:w="2116"/>
        <w:gridCol w:w="1286"/>
        <w:gridCol w:w="1390"/>
        <w:gridCol w:w="923"/>
        <w:gridCol w:w="983"/>
      </w:tblGrid>
      <w:tr w:rsidR="00D22858" w:rsidRPr="006F3C55" w14:paraId="472AAFF7" w14:textId="77777777" w:rsidTr="001D5170">
        <w:trPr>
          <w:trHeight w:val="1868"/>
        </w:trPr>
        <w:tc>
          <w:tcPr>
            <w:tcW w:w="281" w:type="pct"/>
            <w:vAlign w:val="center"/>
          </w:tcPr>
          <w:p w14:paraId="305458AB" w14:textId="77777777" w:rsidR="00D22858" w:rsidRPr="002A0607" w:rsidRDefault="00D22858" w:rsidP="00FA5563">
            <w:pPr>
              <w:jc w:val="center"/>
              <w:rPr>
                <w:rFonts w:ascii="Times New Roman" w:hAnsi="Times New Roman" w:cs="Times New Roman"/>
                <w:sz w:val="18"/>
                <w:szCs w:val="18"/>
              </w:rPr>
            </w:pPr>
            <w:r w:rsidRPr="002A0607">
              <w:rPr>
                <w:rFonts w:ascii="Times New Roman" w:hAnsi="Times New Roman" w:cs="Times New Roman"/>
                <w:sz w:val="18"/>
                <w:szCs w:val="18"/>
              </w:rPr>
              <w:t>№ п/п</w:t>
            </w:r>
          </w:p>
        </w:tc>
        <w:tc>
          <w:tcPr>
            <w:tcW w:w="772" w:type="pct"/>
            <w:vAlign w:val="center"/>
          </w:tcPr>
          <w:p w14:paraId="2EDA65E6" w14:textId="77777777" w:rsidR="00D22858" w:rsidRPr="002A0607" w:rsidRDefault="00D22858" w:rsidP="00FA5563">
            <w:pPr>
              <w:jc w:val="center"/>
              <w:rPr>
                <w:rFonts w:ascii="Times New Roman" w:hAnsi="Times New Roman" w:cs="Times New Roman"/>
                <w:sz w:val="16"/>
                <w:szCs w:val="16"/>
              </w:rPr>
            </w:pPr>
            <w:r w:rsidRPr="002A0607">
              <w:rPr>
                <w:rFonts w:ascii="Times New Roman" w:hAnsi="Times New Roman" w:cs="Times New Roman"/>
                <w:sz w:val="16"/>
                <w:szCs w:val="16"/>
              </w:rPr>
              <w:t>Международное непатентованное наименование</w:t>
            </w:r>
          </w:p>
        </w:tc>
        <w:tc>
          <w:tcPr>
            <w:tcW w:w="703" w:type="pct"/>
            <w:vAlign w:val="center"/>
          </w:tcPr>
          <w:p w14:paraId="0B83F0DD" w14:textId="77777777" w:rsidR="00D22858" w:rsidRPr="002A0607" w:rsidRDefault="00D22858" w:rsidP="00FA5563">
            <w:pPr>
              <w:jc w:val="center"/>
              <w:rPr>
                <w:rFonts w:ascii="Times New Roman" w:hAnsi="Times New Roman" w:cs="Times New Roman"/>
                <w:sz w:val="16"/>
                <w:szCs w:val="16"/>
              </w:rPr>
            </w:pPr>
            <w:r w:rsidRPr="002A0607">
              <w:rPr>
                <w:rFonts w:ascii="Times New Roman" w:hAnsi="Times New Roman" w:cs="Times New Roman"/>
                <w:sz w:val="16"/>
                <w:szCs w:val="16"/>
              </w:rPr>
              <w:t>Торговое наименование</w:t>
            </w:r>
          </w:p>
        </w:tc>
        <w:tc>
          <w:tcPr>
            <w:tcW w:w="1024" w:type="pct"/>
            <w:vAlign w:val="center"/>
          </w:tcPr>
          <w:p w14:paraId="5FBC0CA0" w14:textId="77777777" w:rsidR="00D22858" w:rsidRPr="002A0607" w:rsidRDefault="00D22858" w:rsidP="00FA5563">
            <w:pPr>
              <w:jc w:val="center"/>
              <w:rPr>
                <w:rFonts w:ascii="Times New Roman" w:hAnsi="Times New Roman" w:cs="Times New Roman"/>
                <w:sz w:val="16"/>
                <w:szCs w:val="16"/>
              </w:rPr>
            </w:pPr>
            <w:r w:rsidRPr="002A0607">
              <w:rPr>
                <w:rFonts w:ascii="Times New Roman" w:hAnsi="Times New Roman" w:cs="Times New Roman"/>
                <w:sz w:val="16"/>
                <w:szCs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622" w:type="pct"/>
            <w:vAlign w:val="center"/>
          </w:tcPr>
          <w:p w14:paraId="4C3D34C2" w14:textId="77777777" w:rsidR="00D22858" w:rsidRPr="002A0607" w:rsidRDefault="00D22858" w:rsidP="00FA5563">
            <w:pPr>
              <w:jc w:val="center"/>
              <w:rPr>
                <w:rFonts w:ascii="Times New Roman" w:hAnsi="Times New Roman" w:cs="Times New Roman"/>
                <w:sz w:val="16"/>
                <w:szCs w:val="16"/>
              </w:rPr>
            </w:pPr>
            <w:r w:rsidRPr="002A0607">
              <w:rPr>
                <w:rFonts w:ascii="Times New Roman" w:hAnsi="Times New Roman" w:cs="Times New Roman"/>
                <w:sz w:val="16"/>
                <w:szCs w:val="16"/>
              </w:rPr>
              <w:t>Номер регистрационного удостоверения лекарственного препарата</w:t>
            </w:r>
          </w:p>
        </w:tc>
        <w:tc>
          <w:tcPr>
            <w:tcW w:w="673" w:type="pct"/>
            <w:vAlign w:val="center"/>
          </w:tcPr>
          <w:p w14:paraId="631DE020" w14:textId="77777777" w:rsidR="00D22858" w:rsidRPr="002A0607" w:rsidRDefault="00D22858" w:rsidP="00FA5563">
            <w:pPr>
              <w:jc w:val="center"/>
              <w:rPr>
                <w:rFonts w:ascii="Times New Roman" w:hAnsi="Times New Roman" w:cs="Times New Roman"/>
                <w:sz w:val="16"/>
                <w:szCs w:val="16"/>
              </w:rPr>
            </w:pPr>
            <w:r w:rsidRPr="002A0607">
              <w:rPr>
                <w:rFonts w:ascii="Times New Roman" w:hAnsi="Times New Roman" w:cs="Times New Roman"/>
                <w:sz w:val="16"/>
                <w:szCs w:val="16"/>
              </w:rPr>
              <w:t>Код в соответствии с Общероссийским классификатором продукции по видам экономической деятельности</w:t>
            </w:r>
          </w:p>
        </w:tc>
        <w:tc>
          <w:tcPr>
            <w:tcW w:w="447" w:type="pct"/>
            <w:vAlign w:val="center"/>
          </w:tcPr>
          <w:p w14:paraId="0C2C09D0" w14:textId="77777777" w:rsidR="00D22858" w:rsidRPr="002A0607" w:rsidRDefault="00D22858" w:rsidP="00FA5563">
            <w:pPr>
              <w:jc w:val="center"/>
              <w:rPr>
                <w:rFonts w:ascii="Times New Roman" w:hAnsi="Times New Roman" w:cs="Times New Roman"/>
                <w:sz w:val="16"/>
                <w:szCs w:val="16"/>
              </w:rPr>
            </w:pPr>
            <w:r w:rsidRPr="002A0607">
              <w:rPr>
                <w:rFonts w:ascii="Times New Roman" w:hAnsi="Times New Roman" w:cs="Times New Roman"/>
                <w:sz w:val="16"/>
                <w:szCs w:val="16"/>
              </w:rPr>
              <w:t>Единица измерения Товара</w:t>
            </w:r>
          </w:p>
        </w:tc>
        <w:tc>
          <w:tcPr>
            <w:tcW w:w="476" w:type="pct"/>
            <w:vAlign w:val="center"/>
          </w:tcPr>
          <w:p w14:paraId="10813068" w14:textId="77777777" w:rsidR="00D22858" w:rsidRPr="002A0607" w:rsidRDefault="00D22858" w:rsidP="00FA5563">
            <w:pPr>
              <w:jc w:val="center"/>
              <w:rPr>
                <w:rFonts w:ascii="Times New Roman" w:hAnsi="Times New Roman" w:cs="Times New Roman"/>
                <w:sz w:val="16"/>
                <w:szCs w:val="16"/>
              </w:rPr>
            </w:pPr>
            <w:r w:rsidRPr="002A0607">
              <w:rPr>
                <w:rFonts w:ascii="Times New Roman" w:hAnsi="Times New Roman" w:cs="Times New Roman"/>
                <w:sz w:val="16"/>
                <w:szCs w:val="16"/>
              </w:rPr>
              <w:t>Количество Товара в единицах измерения</w:t>
            </w:r>
          </w:p>
        </w:tc>
      </w:tr>
      <w:tr w:rsidR="00A55228" w:rsidRPr="006F3C55" w14:paraId="06D8EEF5" w14:textId="77777777" w:rsidTr="001D5170">
        <w:trPr>
          <w:trHeight w:val="454"/>
        </w:trPr>
        <w:tc>
          <w:tcPr>
            <w:tcW w:w="281" w:type="pct"/>
            <w:vAlign w:val="center"/>
          </w:tcPr>
          <w:p w14:paraId="4BAD7AAF" w14:textId="77777777" w:rsidR="00A55228" w:rsidRPr="001539D9" w:rsidRDefault="00A55228" w:rsidP="00A55228">
            <w:pPr>
              <w:jc w:val="center"/>
              <w:rPr>
                <w:rFonts w:ascii="Times New Roman" w:hAnsi="Times New Roman" w:cs="Times New Roman"/>
                <w:color w:val="000000"/>
              </w:rPr>
            </w:pPr>
            <w:r w:rsidRPr="001539D9">
              <w:rPr>
                <w:rFonts w:ascii="Times New Roman" w:hAnsi="Times New Roman" w:cs="Times New Roman"/>
                <w:color w:val="000000"/>
              </w:rPr>
              <w:t>1</w:t>
            </w:r>
          </w:p>
        </w:tc>
        <w:tc>
          <w:tcPr>
            <w:tcW w:w="772" w:type="pct"/>
          </w:tcPr>
          <w:p w14:paraId="51718556" w14:textId="77777777" w:rsidR="001D5170" w:rsidRDefault="001D5170" w:rsidP="001D5170">
            <w:pPr>
              <w:jc w:val="center"/>
              <w:rPr>
                <w:rFonts w:ascii="Times New Roman" w:hAnsi="Times New Roman" w:cs="Times New Roman"/>
                <w:color w:val="000000"/>
                <w:sz w:val="22"/>
                <w:szCs w:val="22"/>
              </w:rPr>
            </w:pPr>
            <w:r>
              <w:rPr>
                <w:color w:val="000000"/>
                <w:sz w:val="22"/>
                <w:szCs w:val="22"/>
              </w:rPr>
              <w:t>Артикаин + Эпинефрин</w:t>
            </w:r>
          </w:p>
          <w:p w14:paraId="59487140" w14:textId="55C7F575" w:rsidR="00A55228" w:rsidRPr="00B749E6" w:rsidRDefault="00A55228" w:rsidP="00A55228">
            <w:pPr>
              <w:jc w:val="center"/>
              <w:rPr>
                <w:rFonts w:ascii="Times New Roman" w:hAnsi="Times New Roman" w:cs="Times New Roman"/>
                <w:sz w:val="16"/>
                <w:szCs w:val="16"/>
              </w:rPr>
            </w:pPr>
          </w:p>
        </w:tc>
        <w:tc>
          <w:tcPr>
            <w:tcW w:w="703" w:type="pct"/>
          </w:tcPr>
          <w:p w14:paraId="664D6685" w14:textId="77777777" w:rsidR="001D5170" w:rsidRDefault="001D5170" w:rsidP="001D5170">
            <w:pPr>
              <w:jc w:val="center"/>
              <w:rPr>
                <w:rFonts w:ascii="Times New Roman" w:hAnsi="Times New Roman" w:cs="Times New Roman"/>
                <w:color w:val="000000"/>
              </w:rPr>
            </w:pPr>
            <w:r>
              <w:rPr>
                <w:color w:val="000000"/>
              </w:rPr>
              <w:t>Артикаин-Бинергия с адреналином</w:t>
            </w:r>
          </w:p>
          <w:p w14:paraId="4B2D90BF" w14:textId="12BC1D97" w:rsidR="00A55228" w:rsidRPr="00B749E6" w:rsidRDefault="00A55228" w:rsidP="00A55228">
            <w:pPr>
              <w:pStyle w:val="affff1"/>
              <w:jc w:val="center"/>
              <w:rPr>
                <w:rFonts w:ascii="Times New Roman" w:hAnsi="Times New Roman" w:cs="Times New Roman"/>
                <w:sz w:val="16"/>
                <w:szCs w:val="16"/>
              </w:rPr>
            </w:pPr>
          </w:p>
        </w:tc>
        <w:tc>
          <w:tcPr>
            <w:tcW w:w="1024" w:type="pct"/>
          </w:tcPr>
          <w:p w14:paraId="2E16C9D4" w14:textId="33C46CB8" w:rsidR="00A55228" w:rsidRPr="00C75C4D" w:rsidRDefault="00AE68B4" w:rsidP="00AE68B4">
            <w:pPr>
              <w:jc w:val="center"/>
              <w:rPr>
                <w:rFonts w:ascii="Times New Roman" w:hAnsi="Times New Roman" w:cs="Times New Roman"/>
              </w:rPr>
            </w:pPr>
            <w:r>
              <w:rPr>
                <w:rFonts w:ascii="Times New Roman" w:hAnsi="Times New Roman" w:cs="Times New Roman"/>
              </w:rPr>
              <w:t>Бинергия АО /Армавирская Биофабрика ФКП</w:t>
            </w:r>
          </w:p>
        </w:tc>
        <w:tc>
          <w:tcPr>
            <w:tcW w:w="622" w:type="pct"/>
          </w:tcPr>
          <w:p w14:paraId="3B4986B5" w14:textId="4C267C83" w:rsidR="00A55228" w:rsidRPr="00AE68B4" w:rsidRDefault="00AE68B4" w:rsidP="00A55228">
            <w:pPr>
              <w:jc w:val="center"/>
              <w:rPr>
                <w:rFonts w:ascii="Times New Roman" w:hAnsi="Times New Roman" w:cs="Times New Roman"/>
                <w:sz w:val="16"/>
                <w:szCs w:val="16"/>
              </w:rPr>
            </w:pPr>
            <w:r>
              <w:rPr>
                <w:rFonts w:ascii="Times New Roman" w:hAnsi="Times New Roman" w:cs="Times New Roman"/>
                <w:sz w:val="16"/>
                <w:szCs w:val="16"/>
              </w:rPr>
              <w:t>ЛП-№(005493)-(РГ-</w:t>
            </w:r>
            <w:r>
              <w:rPr>
                <w:rFonts w:ascii="Times New Roman" w:hAnsi="Times New Roman" w:cs="Times New Roman"/>
                <w:sz w:val="16"/>
                <w:szCs w:val="16"/>
                <w:lang w:val="en-US"/>
              </w:rPr>
              <w:t>RU</w:t>
            </w:r>
            <w:r>
              <w:rPr>
                <w:rFonts w:ascii="Times New Roman" w:hAnsi="Times New Roman" w:cs="Times New Roman"/>
                <w:sz w:val="16"/>
                <w:szCs w:val="16"/>
              </w:rPr>
              <w:t>)</w:t>
            </w:r>
          </w:p>
        </w:tc>
        <w:tc>
          <w:tcPr>
            <w:tcW w:w="673" w:type="pct"/>
          </w:tcPr>
          <w:p w14:paraId="4676FCE6" w14:textId="77777777" w:rsidR="004D0EA8" w:rsidRDefault="004D0EA8" w:rsidP="004D0EA8">
            <w:pPr>
              <w:jc w:val="center"/>
              <w:rPr>
                <w:rFonts w:ascii="Times New Roman" w:hAnsi="Times New Roman" w:cs="Times New Roman"/>
                <w:sz w:val="22"/>
                <w:szCs w:val="22"/>
              </w:rPr>
            </w:pPr>
            <w:r>
              <w:rPr>
                <w:sz w:val="22"/>
                <w:szCs w:val="22"/>
              </w:rPr>
              <w:t>21.20.10.231-000005-1-00052</w:t>
            </w:r>
          </w:p>
          <w:p w14:paraId="0EC1AC8B" w14:textId="6E7D87F5" w:rsidR="00A55228" w:rsidRPr="00B749E6" w:rsidRDefault="00A55228" w:rsidP="00A55228">
            <w:pPr>
              <w:jc w:val="center"/>
              <w:rPr>
                <w:rFonts w:ascii="Times New Roman" w:hAnsi="Times New Roman" w:cs="Times New Roman"/>
                <w:sz w:val="16"/>
                <w:szCs w:val="16"/>
              </w:rPr>
            </w:pPr>
          </w:p>
        </w:tc>
        <w:tc>
          <w:tcPr>
            <w:tcW w:w="447" w:type="pct"/>
          </w:tcPr>
          <w:p w14:paraId="3704FB5B" w14:textId="5DD0D90C" w:rsidR="00A55228" w:rsidRPr="00B749E6" w:rsidRDefault="004D0EA8" w:rsidP="00A55228">
            <w:pPr>
              <w:jc w:val="center"/>
              <w:rPr>
                <w:rFonts w:ascii="Times New Roman" w:hAnsi="Times New Roman" w:cs="Times New Roman"/>
                <w:sz w:val="16"/>
                <w:szCs w:val="16"/>
              </w:rPr>
            </w:pPr>
            <w:r>
              <w:rPr>
                <w:rFonts w:ascii="Times New Roman" w:hAnsi="Times New Roman" w:cs="Times New Roman"/>
                <w:sz w:val="16"/>
                <w:szCs w:val="16"/>
              </w:rPr>
              <w:t>мл</w:t>
            </w:r>
          </w:p>
        </w:tc>
        <w:tc>
          <w:tcPr>
            <w:tcW w:w="476" w:type="pct"/>
          </w:tcPr>
          <w:p w14:paraId="552BA800" w14:textId="302384DE" w:rsidR="00A55228" w:rsidRPr="00B749E6" w:rsidRDefault="004D0EA8" w:rsidP="00A55228">
            <w:pPr>
              <w:jc w:val="center"/>
              <w:rPr>
                <w:rFonts w:ascii="Times New Roman" w:hAnsi="Times New Roman" w:cs="Times New Roman"/>
                <w:sz w:val="16"/>
                <w:szCs w:val="16"/>
              </w:rPr>
            </w:pPr>
            <w:r>
              <w:rPr>
                <w:rFonts w:ascii="Times New Roman" w:hAnsi="Times New Roman" w:cs="Times New Roman"/>
                <w:sz w:val="16"/>
                <w:szCs w:val="16"/>
              </w:rPr>
              <w:t>425/5</w:t>
            </w:r>
          </w:p>
        </w:tc>
      </w:tr>
      <w:tr w:rsidR="00A55228" w:rsidRPr="006F3C55" w14:paraId="43DA09DB" w14:textId="77777777" w:rsidTr="001D5170">
        <w:trPr>
          <w:trHeight w:val="454"/>
        </w:trPr>
        <w:tc>
          <w:tcPr>
            <w:tcW w:w="281" w:type="pct"/>
            <w:vAlign w:val="center"/>
          </w:tcPr>
          <w:p w14:paraId="4B53D025" w14:textId="77777777" w:rsidR="00A55228" w:rsidRPr="001539D9" w:rsidRDefault="00A55228" w:rsidP="00A55228">
            <w:pPr>
              <w:jc w:val="center"/>
              <w:rPr>
                <w:rFonts w:ascii="Times New Roman" w:hAnsi="Times New Roman" w:cs="Times New Roman"/>
                <w:color w:val="000000"/>
              </w:rPr>
            </w:pPr>
            <w:r w:rsidRPr="001539D9">
              <w:rPr>
                <w:rFonts w:ascii="Times New Roman" w:hAnsi="Times New Roman" w:cs="Times New Roman"/>
                <w:color w:val="000000"/>
              </w:rPr>
              <w:t>2</w:t>
            </w:r>
          </w:p>
        </w:tc>
        <w:tc>
          <w:tcPr>
            <w:tcW w:w="772" w:type="pct"/>
          </w:tcPr>
          <w:p w14:paraId="4F611F4C" w14:textId="77777777" w:rsidR="004D0EA8" w:rsidRDefault="004D0EA8" w:rsidP="004D0EA8">
            <w:pPr>
              <w:jc w:val="center"/>
              <w:rPr>
                <w:rFonts w:ascii="Times New Roman" w:hAnsi="Times New Roman" w:cs="Times New Roman"/>
                <w:color w:val="000000"/>
              </w:rPr>
            </w:pPr>
            <w:r>
              <w:rPr>
                <w:color w:val="000000"/>
              </w:rPr>
              <w:t>Хлорамфеникол</w:t>
            </w:r>
          </w:p>
          <w:p w14:paraId="6964FC8C" w14:textId="487AE8FD" w:rsidR="00A55228" w:rsidRPr="00B749E6" w:rsidRDefault="00A55228" w:rsidP="00A55228">
            <w:pPr>
              <w:jc w:val="center"/>
              <w:rPr>
                <w:rFonts w:ascii="Times New Roman" w:hAnsi="Times New Roman" w:cs="Times New Roman"/>
                <w:sz w:val="16"/>
                <w:szCs w:val="16"/>
              </w:rPr>
            </w:pPr>
          </w:p>
        </w:tc>
        <w:tc>
          <w:tcPr>
            <w:tcW w:w="703" w:type="pct"/>
          </w:tcPr>
          <w:p w14:paraId="0F70C7D9" w14:textId="77777777" w:rsidR="004D0EA8" w:rsidRDefault="004D0EA8" w:rsidP="004D0EA8">
            <w:pPr>
              <w:jc w:val="center"/>
              <w:rPr>
                <w:rFonts w:ascii="Times New Roman" w:hAnsi="Times New Roman" w:cs="Times New Roman"/>
                <w:color w:val="000000"/>
              </w:rPr>
            </w:pPr>
            <w:r>
              <w:rPr>
                <w:color w:val="000000"/>
              </w:rPr>
              <w:t>Левомицетин</w:t>
            </w:r>
          </w:p>
          <w:p w14:paraId="62397048" w14:textId="7CBBB77B" w:rsidR="00A55228" w:rsidRPr="00B749E6" w:rsidRDefault="00A55228" w:rsidP="00A55228">
            <w:pPr>
              <w:pStyle w:val="affff1"/>
              <w:jc w:val="center"/>
              <w:rPr>
                <w:rFonts w:ascii="Times New Roman" w:hAnsi="Times New Roman" w:cs="Times New Roman"/>
                <w:sz w:val="16"/>
                <w:szCs w:val="16"/>
              </w:rPr>
            </w:pPr>
          </w:p>
        </w:tc>
        <w:tc>
          <w:tcPr>
            <w:tcW w:w="1024" w:type="pct"/>
          </w:tcPr>
          <w:p w14:paraId="509569CC" w14:textId="4893C872" w:rsidR="00A55228" w:rsidRPr="00B749E6" w:rsidRDefault="00AE68B4" w:rsidP="00A55228">
            <w:pPr>
              <w:jc w:val="center"/>
              <w:rPr>
                <w:rFonts w:ascii="Times New Roman" w:hAnsi="Times New Roman" w:cs="Times New Roman"/>
                <w:sz w:val="16"/>
                <w:szCs w:val="16"/>
              </w:rPr>
            </w:pPr>
            <w:r>
              <w:rPr>
                <w:rFonts w:ascii="Times New Roman" w:hAnsi="Times New Roman" w:cs="Times New Roman"/>
                <w:sz w:val="16"/>
                <w:szCs w:val="16"/>
              </w:rPr>
              <w:t>ЛЕККО ЗАО / ЛЕККО ЗАО</w:t>
            </w:r>
          </w:p>
        </w:tc>
        <w:tc>
          <w:tcPr>
            <w:tcW w:w="622" w:type="pct"/>
          </w:tcPr>
          <w:p w14:paraId="0F08A9AE" w14:textId="15E335CD" w:rsidR="00A55228" w:rsidRPr="00AE68B4" w:rsidRDefault="00AE68B4" w:rsidP="00A55228">
            <w:pPr>
              <w:jc w:val="center"/>
              <w:rPr>
                <w:rFonts w:ascii="Times New Roman" w:hAnsi="Times New Roman" w:cs="Times New Roman"/>
                <w:sz w:val="16"/>
                <w:szCs w:val="16"/>
              </w:rPr>
            </w:pPr>
            <w:r>
              <w:rPr>
                <w:rFonts w:ascii="Times New Roman" w:hAnsi="Times New Roman" w:cs="Times New Roman"/>
                <w:sz w:val="16"/>
                <w:szCs w:val="16"/>
              </w:rPr>
              <w:t>ЛП-№(009033)-(РГ-</w:t>
            </w:r>
            <w:r>
              <w:rPr>
                <w:rFonts w:ascii="Times New Roman" w:hAnsi="Times New Roman" w:cs="Times New Roman"/>
                <w:sz w:val="16"/>
                <w:szCs w:val="16"/>
                <w:lang w:val="en-US"/>
              </w:rPr>
              <w:t>RU</w:t>
            </w:r>
            <w:r>
              <w:rPr>
                <w:rFonts w:ascii="Times New Roman" w:hAnsi="Times New Roman" w:cs="Times New Roman"/>
                <w:sz w:val="16"/>
                <w:szCs w:val="16"/>
              </w:rPr>
              <w:t>)</w:t>
            </w:r>
          </w:p>
        </w:tc>
        <w:tc>
          <w:tcPr>
            <w:tcW w:w="673" w:type="pct"/>
          </w:tcPr>
          <w:p w14:paraId="06C5FABC" w14:textId="77777777" w:rsidR="004D0EA8" w:rsidRDefault="004D0EA8" w:rsidP="004D0EA8">
            <w:pPr>
              <w:jc w:val="center"/>
              <w:rPr>
                <w:rFonts w:ascii="Times New Roman" w:hAnsi="Times New Roman" w:cs="Times New Roman"/>
                <w:color w:val="000000"/>
                <w:sz w:val="22"/>
                <w:szCs w:val="22"/>
              </w:rPr>
            </w:pPr>
            <w:r>
              <w:rPr>
                <w:color w:val="000000"/>
                <w:sz w:val="22"/>
                <w:szCs w:val="22"/>
              </w:rPr>
              <w:t>21.20.10.261-000025-1-00003</w:t>
            </w:r>
          </w:p>
          <w:p w14:paraId="5A622145" w14:textId="370AD7A0" w:rsidR="00A55228" w:rsidRPr="00B749E6" w:rsidRDefault="00A55228" w:rsidP="00A55228">
            <w:pPr>
              <w:jc w:val="center"/>
              <w:rPr>
                <w:rFonts w:ascii="Times New Roman" w:hAnsi="Times New Roman" w:cs="Times New Roman"/>
                <w:sz w:val="16"/>
                <w:szCs w:val="16"/>
              </w:rPr>
            </w:pPr>
          </w:p>
        </w:tc>
        <w:tc>
          <w:tcPr>
            <w:tcW w:w="447" w:type="pct"/>
          </w:tcPr>
          <w:p w14:paraId="01A34297" w14:textId="7430B4B1" w:rsidR="00A55228" w:rsidRPr="00B749E6" w:rsidRDefault="004D0EA8" w:rsidP="00A55228">
            <w:pPr>
              <w:jc w:val="center"/>
              <w:rPr>
                <w:rFonts w:ascii="Times New Roman" w:hAnsi="Times New Roman" w:cs="Times New Roman"/>
                <w:sz w:val="16"/>
                <w:szCs w:val="16"/>
              </w:rPr>
            </w:pPr>
            <w:r>
              <w:rPr>
                <w:rFonts w:ascii="Times New Roman" w:hAnsi="Times New Roman" w:cs="Times New Roman"/>
                <w:sz w:val="16"/>
                <w:szCs w:val="16"/>
              </w:rPr>
              <w:t>мл</w:t>
            </w:r>
          </w:p>
        </w:tc>
        <w:tc>
          <w:tcPr>
            <w:tcW w:w="476" w:type="pct"/>
          </w:tcPr>
          <w:p w14:paraId="6F3E4B42" w14:textId="0B90E590" w:rsidR="00A55228" w:rsidRPr="00B749E6" w:rsidRDefault="004D0EA8" w:rsidP="00A55228">
            <w:pPr>
              <w:jc w:val="center"/>
              <w:rPr>
                <w:rFonts w:ascii="Times New Roman" w:hAnsi="Times New Roman" w:cs="Times New Roman"/>
                <w:sz w:val="16"/>
                <w:szCs w:val="16"/>
              </w:rPr>
            </w:pPr>
            <w:r>
              <w:rPr>
                <w:rFonts w:ascii="Times New Roman" w:hAnsi="Times New Roman" w:cs="Times New Roman"/>
                <w:sz w:val="16"/>
                <w:szCs w:val="16"/>
              </w:rPr>
              <w:t>100/10</w:t>
            </w:r>
          </w:p>
        </w:tc>
      </w:tr>
      <w:tr w:rsidR="00637792" w:rsidRPr="006F3C55" w14:paraId="7F06B352" w14:textId="77777777" w:rsidTr="001D5170">
        <w:trPr>
          <w:trHeight w:val="454"/>
        </w:trPr>
        <w:tc>
          <w:tcPr>
            <w:tcW w:w="281" w:type="pct"/>
            <w:vAlign w:val="center"/>
          </w:tcPr>
          <w:p w14:paraId="00100142" w14:textId="3F1A4FB8" w:rsidR="00637792" w:rsidRPr="001539D9" w:rsidRDefault="00637792" w:rsidP="00A55228">
            <w:pPr>
              <w:jc w:val="center"/>
              <w:rPr>
                <w:rFonts w:ascii="Times New Roman" w:hAnsi="Times New Roman" w:cs="Times New Roman"/>
                <w:color w:val="000000"/>
              </w:rPr>
            </w:pPr>
            <w:r>
              <w:rPr>
                <w:rFonts w:ascii="Times New Roman" w:hAnsi="Times New Roman" w:cs="Times New Roman"/>
                <w:color w:val="000000"/>
              </w:rPr>
              <w:t>3</w:t>
            </w:r>
          </w:p>
        </w:tc>
        <w:tc>
          <w:tcPr>
            <w:tcW w:w="772" w:type="pct"/>
          </w:tcPr>
          <w:p w14:paraId="10A0A707" w14:textId="77777777" w:rsidR="004D0EA8" w:rsidRDefault="004D0EA8" w:rsidP="004D0EA8">
            <w:pPr>
              <w:jc w:val="center"/>
              <w:rPr>
                <w:rFonts w:ascii="Times New Roman" w:hAnsi="Times New Roman" w:cs="Times New Roman"/>
                <w:color w:val="000000"/>
              </w:rPr>
            </w:pPr>
            <w:r>
              <w:rPr>
                <w:color w:val="000000"/>
              </w:rPr>
              <w:t>Парацетамол + Фенилэфрин + Фенирамин</w:t>
            </w:r>
          </w:p>
          <w:p w14:paraId="010CFB46" w14:textId="7D0B0F40" w:rsidR="00637792" w:rsidRPr="00CD2B31" w:rsidRDefault="00637792" w:rsidP="00A55228">
            <w:pPr>
              <w:jc w:val="center"/>
              <w:rPr>
                <w:rFonts w:ascii="Times New Roman" w:hAnsi="Times New Roman" w:cs="Times New Roman"/>
                <w:sz w:val="16"/>
                <w:szCs w:val="16"/>
              </w:rPr>
            </w:pPr>
          </w:p>
        </w:tc>
        <w:tc>
          <w:tcPr>
            <w:tcW w:w="703" w:type="pct"/>
          </w:tcPr>
          <w:p w14:paraId="060DC35E" w14:textId="77777777" w:rsidR="004D0EA8" w:rsidRDefault="004D0EA8" w:rsidP="004D0EA8">
            <w:pPr>
              <w:jc w:val="center"/>
              <w:rPr>
                <w:rFonts w:ascii="Times New Roman" w:hAnsi="Times New Roman" w:cs="Times New Roman"/>
                <w:color w:val="000000"/>
              </w:rPr>
            </w:pPr>
            <w:r>
              <w:rPr>
                <w:color w:val="000000"/>
              </w:rPr>
              <w:t>Терафлю</w:t>
            </w:r>
          </w:p>
          <w:p w14:paraId="6A106C0B" w14:textId="08389078" w:rsidR="00637792" w:rsidRPr="00CD2B31" w:rsidRDefault="00637792" w:rsidP="00A55228">
            <w:pPr>
              <w:pStyle w:val="affff1"/>
              <w:jc w:val="center"/>
              <w:rPr>
                <w:rFonts w:ascii="Times New Roman" w:hAnsi="Times New Roman" w:cs="Times New Roman"/>
                <w:sz w:val="16"/>
                <w:szCs w:val="16"/>
              </w:rPr>
            </w:pPr>
          </w:p>
        </w:tc>
        <w:tc>
          <w:tcPr>
            <w:tcW w:w="1024" w:type="pct"/>
          </w:tcPr>
          <w:p w14:paraId="130DD1A9" w14:textId="2780010E" w:rsidR="00637792" w:rsidRPr="007C37B5" w:rsidRDefault="007C37B5" w:rsidP="00A55228">
            <w:pPr>
              <w:jc w:val="center"/>
              <w:rPr>
                <w:rFonts w:ascii="Times New Roman" w:hAnsi="Times New Roman" w:cs="Times New Roman"/>
              </w:rPr>
            </w:pPr>
            <w:r w:rsidRPr="007C37B5">
              <w:rPr>
                <w:rFonts w:ascii="Times New Roman" w:hAnsi="Times New Roman" w:cs="Times New Roman"/>
              </w:rPr>
              <w:t>Новартис Консьюмер Хелс</w:t>
            </w:r>
            <w:r>
              <w:rPr>
                <w:rFonts w:ascii="Times New Roman" w:hAnsi="Times New Roman" w:cs="Times New Roman"/>
              </w:rPr>
              <w:t xml:space="preserve"> С.А. / Новартис Косьюмер Хелс Инк</w:t>
            </w:r>
          </w:p>
        </w:tc>
        <w:tc>
          <w:tcPr>
            <w:tcW w:w="622" w:type="pct"/>
          </w:tcPr>
          <w:p w14:paraId="1430F945" w14:textId="12AA01B8" w:rsidR="00637792" w:rsidRPr="007C37B5" w:rsidRDefault="007C37B5" w:rsidP="00E54C9F">
            <w:pPr>
              <w:jc w:val="center"/>
              <w:rPr>
                <w:rFonts w:ascii="Times New Roman" w:hAnsi="Times New Roman" w:cs="Times New Roman"/>
                <w:sz w:val="16"/>
                <w:szCs w:val="16"/>
              </w:rPr>
            </w:pPr>
            <w:r>
              <w:rPr>
                <w:rFonts w:ascii="Times New Roman" w:hAnsi="Times New Roman" w:cs="Times New Roman"/>
                <w:sz w:val="16"/>
                <w:szCs w:val="16"/>
              </w:rPr>
              <w:t>ЛП-№(002594)-(РГ-</w:t>
            </w:r>
            <w:r>
              <w:rPr>
                <w:rFonts w:ascii="Times New Roman" w:hAnsi="Times New Roman" w:cs="Times New Roman"/>
                <w:sz w:val="16"/>
                <w:szCs w:val="16"/>
                <w:lang w:val="en-US"/>
              </w:rPr>
              <w:t>RU</w:t>
            </w:r>
            <w:r>
              <w:rPr>
                <w:rFonts w:ascii="Times New Roman" w:hAnsi="Times New Roman" w:cs="Times New Roman"/>
                <w:sz w:val="16"/>
                <w:szCs w:val="16"/>
              </w:rPr>
              <w:t>)</w:t>
            </w:r>
          </w:p>
        </w:tc>
        <w:tc>
          <w:tcPr>
            <w:tcW w:w="673" w:type="pct"/>
          </w:tcPr>
          <w:p w14:paraId="71E38C8F" w14:textId="77777777" w:rsidR="004D0EA8" w:rsidRDefault="004D0EA8" w:rsidP="004D0EA8">
            <w:pPr>
              <w:jc w:val="center"/>
              <w:rPr>
                <w:rFonts w:ascii="Times New Roman" w:hAnsi="Times New Roman" w:cs="Times New Roman"/>
                <w:color w:val="000000"/>
                <w:sz w:val="22"/>
                <w:szCs w:val="22"/>
              </w:rPr>
            </w:pPr>
            <w:r>
              <w:rPr>
                <w:color w:val="000000"/>
                <w:sz w:val="22"/>
                <w:szCs w:val="22"/>
              </w:rPr>
              <w:t>21.20.10.232-000033-1-00013</w:t>
            </w:r>
          </w:p>
          <w:p w14:paraId="35D77A5F" w14:textId="7818CC7D" w:rsidR="00637792" w:rsidRPr="00CD2B31" w:rsidRDefault="00637792" w:rsidP="00A55228">
            <w:pPr>
              <w:jc w:val="center"/>
              <w:rPr>
                <w:rFonts w:ascii="Times New Roman" w:hAnsi="Times New Roman" w:cs="Times New Roman"/>
                <w:sz w:val="16"/>
                <w:szCs w:val="16"/>
              </w:rPr>
            </w:pPr>
          </w:p>
        </w:tc>
        <w:tc>
          <w:tcPr>
            <w:tcW w:w="447" w:type="pct"/>
          </w:tcPr>
          <w:p w14:paraId="267E7218" w14:textId="2A9172DE"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г</w:t>
            </w:r>
          </w:p>
        </w:tc>
        <w:tc>
          <w:tcPr>
            <w:tcW w:w="476" w:type="pct"/>
          </w:tcPr>
          <w:p w14:paraId="5BEBC58E" w14:textId="28F06918"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1150/10</w:t>
            </w:r>
          </w:p>
        </w:tc>
      </w:tr>
      <w:tr w:rsidR="00637792" w:rsidRPr="006F3C55" w14:paraId="595A1222" w14:textId="77777777" w:rsidTr="001D5170">
        <w:trPr>
          <w:trHeight w:val="454"/>
        </w:trPr>
        <w:tc>
          <w:tcPr>
            <w:tcW w:w="281" w:type="pct"/>
            <w:vAlign w:val="center"/>
          </w:tcPr>
          <w:p w14:paraId="250C06FD" w14:textId="6F71144B" w:rsidR="00637792" w:rsidRPr="001539D9" w:rsidRDefault="00637792" w:rsidP="00A55228">
            <w:pPr>
              <w:jc w:val="center"/>
              <w:rPr>
                <w:rFonts w:ascii="Times New Roman" w:hAnsi="Times New Roman" w:cs="Times New Roman"/>
                <w:color w:val="000000"/>
              </w:rPr>
            </w:pPr>
            <w:r>
              <w:rPr>
                <w:rFonts w:ascii="Times New Roman" w:hAnsi="Times New Roman" w:cs="Times New Roman"/>
                <w:color w:val="000000"/>
              </w:rPr>
              <w:t>4</w:t>
            </w:r>
          </w:p>
        </w:tc>
        <w:tc>
          <w:tcPr>
            <w:tcW w:w="772" w:type="pct"/>
          </w:tcPr>
          <w:p w14:paraId="5974DDAB" w14:textId="51941516" w:rsidR="00637792" w:rsidRPr="00CD2B31" w:rsidRDefault="00637792" w:rsidP="00A55228">
            <w:pPr>
              <w:jc w:val="center"/>
              <w:rPr>
                <w:rFonts w:ascii="Times New Roman" w:hAnsi="Times New Roman" w:cs="Times New Roman"/>
                <w:sz w:val="16"/>
                <w:szCs w:val="16"/>
              </w:rPr>
            </w:pPr>
          </w:p>
        </w:tc>
        <w:tc>
          <w:tcPr>
            <w:tcW w:w="703" w:type="pct"/>
          </w:tcPr>
          <w:p w14:paraId="47438CCD" w14:textId="77777777" w:rsidR="004D0EA8" w:rsidRDefault="004D0EA8" w:rsidP="004D0EA8">
            <w:pPr>
              <w:jc w:val="center"/>
              <w:rPr>
                <w:rFonts w:ascii="Times New Roman" w:hAnsi="Times New Roman" w:cs="Times New Roman"/>
                <w:color w:val="000000"/>
              </w:rPr>
            </w:pPr>
            <w:r>
              <w:rPr>
                <w:color w:val="000000"/>
              </w:rPr>
              <w:t>Цель Т</w:t>
            </w:r>
          </w:p>
          <w:p w14:paraId="7368C714" w14:textId="1442611B" w:rsidR="00637792" w:rsidRPr="00CD2B31" w:rsidRDefault="00637792" w:rsidP="00A55228">
            <w:pPr>
              <w:pStyle w:val="affff1"/>
              <w:jc w:val="center"/>
              <w:rPr>
                <w:rFonts w:ascii="Times New Roman" w:hAnsi="Times New Roman" w:cs="Times New Roman"/>
                <w:sz w:val="16"/>
                <w:szCs w:val="16"/>
              </w:rPr>
            </w:pPr>
          </w:p>
        </w:tc>
        <w:tc>
          <w:tcPr>
            <w:tcW w:w="1024" w:type="pct"/>
          </w:tcPr>
          <w:p w14:paraId="15AA41EE" w14:textId="37029879" w:rsidR="00637792" w:rsidRPr="007C37B5" w:rsidRDefault="008F43C8" w:rsidP="00A55228">
            <w:pPr>
              <w:jc w:val="center"/>
              <w:rPr>
                <w:rFonts w:ascii="Times New Roman" w:hAnsi="Times New Roman" w:cs="Times New Roman"/>
              </w:rPr>
            </w:pPr>
            <w:r>
              <w:rPr>
                <w:rFonts w:ascii="Times New Roman" w:hAnsi="Times New Roman" w:cs="Times New Roman"/>
              </w:rPr>
              <w:t>Биологише Хайльмиттель Хеель ГмбХ / Биологише Хайльмиттель Хеель ГмбХ</w:t>
            </w:r>
          </w:p>
        </w:tc>
        <w:tc>
          <w:tcPr>
            <w:tcW w:w="622" w:type="pct"/>
          </w:tcPr>
          <w:p w14:paraId="3FAFFE16" w14:textId="3200F09D" w:rsidR="00637792" w:rsidRPr="008F43C8" w:rsidRDefault="008F43C8" w:rsidP="00CE673B">
            <w:pPr>
              <w:jc w:val="center"/>
              <w:rPr>
                <w:rFonts w:ascii="Times New Roman" w:hAnsi="Times New Roman" w:cs="Times New Roman"/>
                <w:sz w:val="16"/>
                <w:szCs w:val="16"/>
              </w:rPr>
            </w:pPr>
            <w:r>
              <w:rPr>
                <w:rFonts w:ascii="Times New Roman" w:hAnsi="Times New Roman" w:cs="Times New Roman"/>
                <w:sz w:val="16"/>
                <w:szCs w:val="16"/>
              </w:rPr>
              <w:t>ЛП-№(000286)-(РГ-</w:t>
            </w:r>
            <w:r>
              <w:rPr>
                <w:rFonts w:ascii="Times New Roman" w:hAnsi="Times New Roman" w:cs="Times New Roman"/>
                <w:sz w:val="16"/>
                <w:szCs w:val="16"/>
                <w:lang w:val="en-US"/>
              </w:rPr>
              <w:t>RU</w:t>
            </w:r>
            <w:r>
              <w:rPr>
                <w:rFonts w:ascii="Times New Roman" w:hAnsi="Times New Roman" w:cs="Times New Roman"/>
                <w:sz w:val="16"/>
                <w:szCs w:val="16"/>
              </w:rPr>
              <w:t>)</w:t>
            </w:r>
          </w:p>
        </w:tc>
        <w:tc>
          <w:tcPr>
            <w:tcW w:w="673" w:type="pct"/>
          </w:tcPr>
          <w:p w14:paraId="37D37DB4" w14:textId="77777777" w:rsidR="004D0EA8" w:rsidRDefault="004D0EA8" w:rsidP="004D0EA8">
            <w:pPr>
              <w:jc w:val="center"/>
              <w:rPr>
                <w:rFonts w:ascii="Times New Roman" w:hAnsi="Times New Roman" w:cs="Times New Roman"/>
                <w:color w:val="000000"/>
                <w:sz w:val="22"/>
                <w:szCs w:val="22"/>
              </w:rPr>
            </w:pPr>
            <w:r>
              <w:rPr>
                <w:color w:val="000000"/>
                <w:sz w:val="22"/>
                <w:szCs w:val="22"/>
              </w:rPr>
              <w:t>21.20.10.251-000952-1-00001</w:t>
            </w:r>
          </w:p>
          <w:p w14:paraId="5DB3556D" w14:textId="3AE9B27E" w:rsidR="00637792" w:rsidRPr="00CD2B31" w:rsidRDefault="00637792" w:rsidP="00A55228">
            <w:pPr>
              <w:jc w:val="center"/>
              <w:rPr>
                <w:rFonts w:ascii="Times New Roman" w:hAnsi="Times New Roman" w:cs="Times New Roman"/>
                <w:sz w:val="16"/>
                <w:szCs w:val="16"/>
              </w:rPr>
            </w:pPr>
          </w:p>
        </w:tc>
        <w:tc>
          <w:tcPr>
            <w:tcW w:w="447" w:type="pct"/>
          </w:tcPr>
          <w:p w14:paraId="43E122B8" w14:textId="478A2B85"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мл</w:t>
            </w:r>
          </w:p>
        </w:tc>
        <w:tc>
          <w:tcPr>
            <w:tcW w:w="476" w:type="pct"/>
          </w:tcPr>
          <w:p w14:paraId="2EFDCACE" w14:textId="1AB471F3"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110/10</w:t>
            </w:r>
          </w:p>
        </w:tc>
      </w:tr>
      <w:tr w:rsidR="00637792" w:rsidRPr="006F3C55" w14:paraId="15F6C27C" w14:textId="77777777" w:rsidTr="001D5170">
        <w:trPr>
          <w:trHeight w:val="454"/>
        </w:trPr>
        <w:tc>
          <w:tcPr>
            <w:tcW w:w="281" w:type="pct"/>
            <w:vAlign w:val="center"/>
          </w:tcPr>
          <w:p w14:paraId="4E767498" w14:textId="602461E7" w:rsidR="00637792" w:rsidRPr="001539D9" w:rsidRDefault="00637792" w:rsidP="00A55228">
            <w:pPr>
              <w:jc w:val="center"/>
              <w:rPr>
                <w:rFonts w:ascii="Times New Roman" w:hAnsi="Times New Roman" w:cs="Times New Roman"/>
                <w:color w:val="000000"/>
              </w:rPr>
            </w:pPr>
            <w:r>
              <w:rPr>
                <w:rFonts w:ascii="Times New Roman" w:hAnsi="Times New Roman" w:cs="Times New Roman"/>
                <w:color w:val="000000"/>
              </w:rPr>
              <w:t>5</w:t>
            </w:r>
          </w:p>
        </w:tc>
        <w:tc>
          <w:tcPr>
            <w:tcW w:w="772" w:type="pct"/>
          </w:tcPr>
          <w:p w14:paraId="5585E947" w14:textId="77777777" w:rsidR="004D0EA8" w:rsidRDefault="004D0EA8" w:rsidP="004D0EA8">
            <w:pPr>
              <w:jc w:val="center"/>
              <w:rPr>
                <w:rFonts w:ascii="Times New Roman" w:hAnsi="Times New Roman" w:cs="Times New Roman"/>
                <w:color w:val="000000"/>
              </w:rPr>
            </w:pPr>
            <w:r>
              <w:rPr>
                <w:color w:val="000000"/>
              </w:rPr>
              <w:t>Ацетилсалициловая кислота + Кофеин + Парацетамол</w:t>
            </w:r>
          </w:p>
          <w:p w14:paraId="3163C343" w14:textId="18B2FBF2" w:rsidR="00637792" w:rsidRPr="00CD2B31" w:rsidRDefault="00637792" w:rsidP="00A55228">
            <w:pPr>
              <w:jc w:val="center"/>
              <w:rPr>
                <w:rFonts w:ascii="Times New Roman" w:hAnsi="Times New Roman" w:cs="Times New Roman"/>
                <w:sz w:val="16"/>
                <w:szCs w:val="16"/>
              </w:rPr>
            </w:pPr>
          </w:p>
        </w:tc>
        <w:tc>
          <w:tcPr>
            <w:tcW w:w="703" w:type="pct"/>
          </w:tcPr>
          <w:p w14:paraId="7FDE871A" w14:textId="77777777" w:rsidR="004D0EA8" w:rsidRDefault="004D0EA8" w:rsidP="004D0EA8">
            <w:pPr>
              <w:jc w:val="center"/>
              <w:rPr>
                <w:rFonts w:ascii="Times New Roman" w:hAnsi="Times New Roman" w:cs="Times New Roman"/>
                <w:color w:val="000000"/>
              </w:rPr>
            </w:pPr>
            <w:r>
              <w:rPr>
                <w:color w:val="000000"/>
              </w:rPr>
              <w:t>Цитрамон П</w:t>
            </w:r>
          </w:p>
          <w:p w14:paraId="5B46A539" w14:textId="42036E80" w:rsidR="00637792" w:rsidRPr="00CD2B31" w:rsidRDefault="00637792" w:rsidP="00A55228">
            <w:pPr>
              <w:pStyle w:val="affff1"/>
              <w:jc w:val="center"/>
              <w:rPr>
                <w:rFonts w:ascii="Times New Roman" w:hAnsi="Times New Roman" w:cs="Times New Roman"/>
                <w:sz w:val="16"/>
                <w:szCs w:val="16"/>
              </w:rPr>
            </w:pPr>
          </w:p>
        </w:tc>
        <w:tc>
          <w:tcPr>
            <w:tcW w:w="1024" w:type="pct"/>
          </w:tcPr>
          <w:p w14:paraId="403D6B47" w14:textId="1271BF6E" w:rsidR="00637792" w:rsidRPr="007C37B5" w:rsidRDefault="008F43C8" w:rsidP="00A55228">
            <w:pPr>
              <w:jc w:val="center"/>
              <w:rPr>
                <w:rFonts w:ascii="Times New Roman" w:hAnsi="Times New Roman" w:cs="Times New Roman"/>
              </w:rPr>
            </w:pPr>
            <w:r>
              <w:rPr>
                <w:rFonts w:ascii="Times New Roman" w:hAnsi="Times New Roman" w:cs="Times New Roman"/>
              </w:rPr>
              <w:t>Татхимфармпрепараты АО / Татхимфармпрепараты АО</w:t>
            </w:r>
          </w:p>
        </w:tc>
        <w:tc>
          <w:tcPr>
            <w:tcW w:w="622" w:type="pct"/>
          </w:tcPr>
          <w:p w14:paraId="0F494808" w14:textId="06882D37" w:rsidR="00637792" w:rsidRPr="003D6510" w:rsidRDefault="008F43C8" w:rsidP="00A55228">
            <w:pPr>
              <w:jc w:val="center"/>
              <w:rPr>
                <w:rFonts w:ascii="Times New Roman" w:hAnsi="Times New Roman" w:cs="Times New Roman"/>
                <w:sz w:val="16"/>
                <w:szCs w:val="16"/>
              </w:rPr>
            </w:pPr>
            <w:r>
              <w:rPr>
                <w:rFonts w:ascii="Times New Roman" w:hAnsi="Times New Roman" w:cs="Times New Roman"/>
                <w:sz w:val="16"/>
                <w:szCs w:val="16"/>
              </w:rPr>
              <w:t>ЛП-№(</w:t>
            </w:r>
            <w:r w:rsidR="003D6510">
              <w:rPr>
                <w:rFonts w:ascii="Times New Roman" w:hAnsi="Times New Roman" w:cs="Times New Roman"/>
                <w:sz w:val="16"/>
                <w:szCs w:val="16"/>
              </w:rPr>
              <w:t>006280)-(РГ-</w:t>
            </w:r>
            <w:r w:rsidR="003D6510">
              <w:rPr>
                <w:rFonts w:ascii="Times New Roman" w:hAnsi="Times New Roman" w:cs="Times New Roman"/>
                <w:sz w:val="16"/>
                <w:szCs w:val="16"/>
                <w:lang w:val="en-US"/>
              </w:rPr>
              <w:t>RU</w:t>
            </w:r>
            <w:r w:rsidR="003D6510">
              <w:rPr>
                <w:rFonts w:ascii="Times New Roman" w:hAnsi="Times New Roman" w:cs="Times New Roman"/>
                <w:sz w:val="16"/>
                <w:szCs w:val="16"/>
              </w:rPr>
              <w:t>)</w:t>
            </w:r>
          </w:p>
        </w:tc>
        <w:tc>
          <w:tcPr>
            <w:tcW w:w="673" w:type="pct"/>
          </w:tcPr>
          <w:p w14:paraId="5FCC5134" w14:textId="77777777" w:rsidR="004D0EA8" w:rsidRDefault="004D0EA8" w:rsidP="004D0EA8">
            <w:pPr>
              <w:jc w:val="center"/>
              <w:rPr>
                <w:rFonts w:ascii="Times New Roman" w:hAnsi="Times New Roman" w:cs="Times New Roman"/>
                <w:color w:val="000000"/>
                <w:sz w:val="22"/>
                <w:szCs w:val="22"/>
              </w:rPr>
            </w:pPr>
            <w:r>
              <w:rPr>
                <w:color w:val="000000"/>
                <w:sz w:val="22"/>
                <w:szCs w:val="22"/>
              </w:rPr>
              <w:t>21.20.10.232-000006-1-00347</w:t>
            </w:r>
          </w:p>
          <w:p w14:paraId="095D0817" w14:textId="2B00E425" w:rsidR="00637792" w:rsidRPr="00CD2B31" w:rsidRDefault="00637792" w:rsidP="00A55228">
            <w:pPr>
              <w:jc w:val="center"/>
              <w:rPr>
                <w:rFonts w:ascii="Times New Roman" w:hAnsi="Times New Roman" w:cs="Times New Roman"/>
                <w:sz w:val="16"/>
                <w:szCs w:val="16"/>
              </w:rPr>
            </w:pPr>
          </w:p>
        </w:tc>
        <w:tc>
          <w:tcPr>
            <w:tcW w:w="447" w:type="pct"/>
          </w:tcPr>
          <w:p w14:paraId="510C2223" w14:textId="3C540F55"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шт</w:t>
            </w:r>
          </w:p>
        </w:tc>
        <w:tc>
          <w:tcPr>
            <w:tcW w:w="476" w:type="pct"/>
          </w:tcPr>
          <w:p w14:paraId="59867301" w14:textId="7FDD08BE"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500/50</w:t>
            </w:r>
          </w:p>
        </w:tc>
      </w:tr>
      <w:tr w:rsidR="00637792" w:rsidRPr="006F3C55" w14:paraId="7405787D" w14:textId="77777777" w:rsidTr="001D5170">
        <w:trPr>
          <w:trHeight w:val="454"/>
        </w:trPr>
        <w:tc>
          <w:tcPr>
            <w:tcW w:w="281" w:type="pct"/>
            <w:vAlign w:val="center"/>
          </w:tcPr>
          <w:p w14:paraId="14689DFA" w14:textId="6ECCC10B" w:rsidR="00637792" w:rsidRPr="001539D9" w:rsidRDefault="00637792" w:rsidP="00A55228">
            <w:pPr>
              <w:jc w:val="center"/>
              <w:rPr>
                <w:rFonts w:ascii="Times New Roman" w:hAnsi="Times New Roman" w:cs="Times New Roman"/>
                <w:color w:val="000000"/>
              </w:rPr>
            </w:pPr>
            <w:r>
              <w:rPr>
                <w:rFonts w:ascii="Times New Roman" w:hAnsi="Times New Roman" w:cs="Times New Roman"/>
                <w:color w:val="000000"/>
              </w:rPr>
              <w:t>6</w:t>
            </w:r>
          </w:p>
        </w:tc>
        <w:tc>
          <w:tcPr>
            <w:tcW w:w="772" w:type="pct"/>
          </w:tcPr>
          <w:p w14:paraId="253EE188" w14:textId="77777777" w:rsidR="004D0EA8" w:rsidRDefault="004D0EA8" w:rsidP="004D0EA8">
            <w:pPr>
              <w:jc w:val="center"/>
              <w:rPr>
                <w:rFonts w:ascii="Times New Roman" w:hAnsi="Times New Roman" w:cs="Times New Roman"/>
                <w:color w:val="000000"/>
              </w:rPr>
            </w:pPr>
            <w:r>
              <w:rPr>
                <w:color w:val="000000"/>
              </w:rPr>
              <w:t>Аммиак</w:t>
            </w:r>
          </w:p>
          <w:p w14:paraId="0C814402" w14:textId="43ECAFE5" w:rsidR="00637792" w:rsidRPr="00CD2B31" w:rsidRDefault="00637792" w:rsidP="00A55228">
            <w:pPr>
              <w:jc w:val="center"/>
              <w:rPr>
                <w:rFonts w:ascii="Times New Roman" w:hAnsi="Times New Roman" w:cs="Times New Roman"/>
                <w:sz w:val="16"/>
                <w:szCs w:val="16"/>
              </w:rPr>
            </w:pPr>
          </w:p>
        </w:tc>
        <w:tc>
          <w:tcPr>
            <w:tcW w:w="703" w:type="pct"/>
          </w:tcPr>
          <w:p w14:paraId="3F805557" w14:textId="77777777" w:rsidR="004D0EA8" w:rsidRDefault="004D0EA8" w:rsidP="004D0EA8">
            <w:pPr>
              <w:jc w:val="center"/>
              <w:rPr>
                <w:rFonts w:ascii="Times New Roman" w:hAnsi="Times New Roman" w:cs="Times New Roman"/>
                <w:color w:val="000000"/>
              </w:rPr>
            </w:pPr>
            <w:r>
              <w:rPr>
                <w:color w:val="000000"/>
              </w:rPr>
              <w:t>Аммиак</w:t>
            </w:r>
          </w:p>
          <w:p w14:paraId="561ABF71" w14:textId="189269AC" w:rsidR="00637792" w:rsidRPr="00CD2B31" w:rsidRDefault="00637792" w:rsidP="00A55228">
            <w:pPr>
              <w:pStyle w:val="affff1"/>
              <w:jc w:val="center"/>
              <w:rPr>
                <w:rFonts w:ascii="Times New Roman" w:hAnsi="Times New Roman" w:cs="Times New Roman"/>
                <w:sz w:val="16"/>
                <w:szCs w:val="16"/>
              </w:rPr>
            </w:pPr>
          </w:p>
        </w:tc>
        <w:tc>
          <w:tcPr>
            <w:tcW w:w="1024" w:type="pct"/>
          </w:tcPr>
          <w:p w14:paraId="5B2F2D2A" w14:textId="06490D4B" w:rsidR="00637792" w:rsidRPr="007C37B5" w:rsidRDefault="005539A3" w:rsidP="00A55228">
            <w:pPr>
              <w:jc w:val="center"/>
              <w:rPr>
                <w:rFonts w:ascii="Times New Roman" w:hAnsi="Times New Roman" w:cs="Times New Roman"/>
              </w:rPr>
            </w:pPr>
            <w:r>
              <w:rPr>
                <w:rFonts w:ascii="Times New Roman" w:hAnsi="Times New Roman" w:cs="Times New Roman"/>
              </w:rPr>
              <w:t>Женел</w:t>
            </w:r>
            <w:r w:rsidR="003D6510">
              <w:rPr>
                <w:rFonts w:ascii="Times New Roman" w:hAnsi="Times New Roman" w:cs="Times New Roman"/>
              </w:rPr>
              <w:t xml:space="preserve"> РД ООО / Самарамедпром ОАО</w:t>
            </w:r>
          </w:p>
        </w:tc>
        <w:tc>
          <w:tcPr>
            <w:tcW w:w="622" w:type="pct"/>
          </w:tcPr>
          <w:p w14:paraId="3BE4794D" w14:textId="605716C7" w:rsidR="00637792" w:rsidRPr="003D6510" w:rsidRDefault="003D6510" w:rsidP="00A55228">
            <w:pPr>
              <w:jc w:val="center"/>
              <w:rPr>
                <w:rFonts w:ascii="Times New Roman" w:hAnsi="Times New Roman" w:cs="Times New Roman"/>
                <w:sz w:val="16"/>
                <w:szCs w:val="16"/>
              </w:rPr>
            </w:pPr>
            <w:r>
              <w:rPr>
                <w:rFonts w:ascii="Times New Roman" w:hAnsi="Times New Roman" w:cs="Times New Roman"/>
                <w:sz w:val="16"/>
                <w:szCs w:val="16"/>
              </w:rPr>
              <w:t>ЛП-№(007056)-(РГ-</w:t>
            </w:r>
            <w:r>
              <w:rPr>
                <w:rFonts w:ascii="Times New Roman" w:hAnsi="Times New Roman" w:cs="Times New Roman"/>
                <w:sz w:val="16"/>
                <w:szCs w:val="16"/>
                <w:lang w:val="en-US"/>
              </w:rPr>
              <w:t>RU</w:t>
            </w:r>
            <w:r>
              <w:rPr>
                <w:rFonts w:ascii="Times New Roman" w:hAnsi="Times New Roman" w:cs="Times New Roman"/>
                <w:sz w:val="16"/>
                <w:szCs w:val="16"/>
              </w:rPr>
              <w:t>)</w:t>
            </w:r>
          </w:p>
        </w:tc>
        <w:tc>
          <w:tcPr>
            <w:tcW w:w="673" w:type="pct"/>
          </w:tcPr>
          <w:p w14:paraId="1B1703EC" w14:textId="77777777" w:rsidR="004D0EA8" w:rsidRDefault="004D0EA8" w:rsidP="004D0EA8">
            <w:pPr>
              <w:jc w:val="center"/>
              <w:rPr>
                <w:rFonts w:ascii="Times New Roman" w:hAnsi="Times New Roman" w:cs="Times New Roman"/>
                <w:color w:val="000000"/>
                <w:sz w:val="22"/>
                <w:szCs w:val="22"/>
              </w:rPr>
            </w:pPr>
            <w:r>
              <w:rPr>
                <w:color w:val="000000"/>
                <w:sz w:val="22"/>
                <w:szCs w:val="22"/>
              </w:rPr>
              <w:t>21.20.10.259-000005-1-00021</w:t>
            </w:r>
          </w:p>
          <w:p w14:paraId="470E5F08" w14:textId="748B24CF" w:rsidR="00637792" w:rsidRPr="00CD2B31" w:rsidRDefault="00637792" w:rsidP="00A55228">
            <w:pPr>
              <w:jc w:val="center"/>
              <w:rPr>
                <w:rFonts w:ascii="Times New Roman" w:hAnsi="Times New Roman" w:cs="Times New Roman"/>
                <w:sz w:val="16"/>
                <w:szCs w:val="16"/>
              </w:rPr>
            </w:pPr>
          </w:p>
        </w:tc>
        <w:tc>
          <w:tcPr>
            <w:tcW w:w="447" w:type="pct"/>
          </w:tcPr>
          <w:p w14:paraId="0D608A81" w14:textId="5CFE394B"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мл</w:t>
            </w:r>
          </w:p>
        </w:tc>
        <w:tc>
          <w:tcPr>
            <w:tcW w:w="476" w:type="pct"/>
          </w:tcPr>
          <w:p w14:paraId="4BAE2D1C" w14:textId="1FE8D3CE"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800/20</w:t>
            </w:r>
          </w:p>
        </w:tc>
      </w:tr>
      <w:tr w:rsidR="00637792" w:rsidRPr="006F3C55" w14:paraId="55A94D38" w14:textId="77777777" w:rsidTr="001D5170">
        <w:trPr>
          <w:trHeight w:val="454"/>
        </w:trPr>
        <w:tc>
          <w:tcPr>
            <w:tcW w:w="281" w:type="pct"/>
            <w:vAlign w:val="center"/>
          </w:tcPr>
          <w:p w14:paraId="6B056E8A" w14:textId="4016B2F0" w:rsidR="00637792" w:rsidRPr="001539D9" w:rsidRDefault="00637792" w:rsidP="00A55228">
            <w:pPr>
              <w:jc w:val="center"/>
              <w:rPr>
                <w:rFonts w:ascii="Times New Roman" w:hAnsi="Times New Roman" w:cs="Times New Roman"/>
                <w:color w:val="000000"/>
              </w:rPr>
            </w:pPr>
            <w:r>
              <w:rPr>
                <w:rFonts w:ascii="Times New Roman" w:hAnsi="Times New Roman" w:cs="Times New Roman"/>
                <w:color w:val="000000"/>
              </w:rPr>
              <w:t>7</w:t>
            </w:r>
          </w:p>
        </w:tc>
        <w:tc>
          <w:tcPr>
            <w:tcW w:w="772" w:type="pct"/>
          </w:tcPr>
          <w:p w14:paraId="2E0056B9" w14:textId="77777777" w:rsidR="004D0EA8" w:rsidRDefault="004D0EA8" w:rsidP="004D0EA8">
            <w:pPr>
              <w:jc w:val="center"/>
              <w:rPr>
                <w:rFonts w:ascii="Times New Roman" w:hAnsi="Times New Roman" w:cs="Times New Roman"/>
                <w:color w:val="000000"/>
              </w:rPr>
            </w:pPr>
            <w:r>
              <w:rPr>
                <w:color w:val="000000"/>
              </w:rPr>
              <w:t>Метамизол натрия</w:t>
            </w:r>
          </w:p>
          <w:p w14:paraId="4A6E81CB" w14:textId="0484341A" w:rsidR="00637792" w:rsidRPr="00CD2B31" w:rsidRDefault="00637792" w:rsidP="00A55228">
            <w:pPr>
              <w:jc w:val="center"/>
              <w:rPr>
                <w:rFonts w:ascii="Times New Roman" w:hAnsi="Times New Roman" w:cs="Times New Roman"/>
                <w:sz w:val="16"/>
                <w:szCs w:val="16"/>
              </w:rPr>
            </w:pPr>
          </w:p>
        </w:tc>
        <w:tc>
          <w:tcPr>
            <w:tcW w:w="703" w:type="pct"/>
          </w:tcPr>
          <w:p w14:paraId="60D9B611" w14:textId="77777777" w:rsidR="004D0EA8" w:rsidRDefault="004D0EA8" w:rsidP="004D0EA8">
            <w:pPr>
              <w:jc w:val="center"/>
              <w:rPr>
                <w:rFonts w:ascii="Times New Roman" w:hAnsi="Times New Roman" w:cs="Times New Roman"/>
                <w:color w:val="000000"/>
              </w:rPr>
            </w:pPr>
            <w:r>
              <w:rPr>
                <w:color w:val="000000"/>
              </w:rPr>
              <w:t>Анальгин</w:t>
            </w:r>
          </w:p>
          <w:p w14:paraId="0C7624B0" w14:textId="5538F10C" w:rsidR="00637792" w:rsidRPr="00CD2B31" w:rsidRDefault="00637792" w:rsidP="00A55228">
            <w:pPr>
              <w:pStyle w:val="affff1"/>
              <w:jc w:val="center"/>
              <w:rPr>
                <w:rFonts w:ascii="Times New Roman" w:hAnsi="Times New Roman" w:cs="Times New Roman"/>
                <w:sz w:val="16"/>
                <w:szCs w:val="16"/>
              </w:rPr>
            </w:pPr>
          </w:p>
        </w:tc>
        <w:tc>
          <w:tcPr>
            <w:tcW w:w="1024" w:type="pct"/>
          </w:tcPr>
          <w:p w14:paraId="2B6A228B" w14:textId="2A6218E3" w:rsidR="00637792" w:rsidRPr="007C37B5" w:rsidRDefault="003D6510" w:rsidP="00A55228">
            <w:pPr>
              <w:jc w:val="center"/>
              <w:rPr>
                <w:rFonts w:ascii="Times New Roman" w:hAnsi="Times New Roman" w:cs="Times New Roman"/>
              </w:rPr>
            </w:pPr>
            <w:r>
              <w:rPr>
                <w:rFonts w:ascii="Times New Roman" w:hAnsi="Times New Roman" w:cs="Times New Roman"/>
              </w:rPr>
              <w:t>Армавирская Биофабрика ФКП / Армавирская Биофабрика ФКП</w:t>
            </w:r>
          </w:p>
        </w:tc>
        <w:tc>
          <w:tcPr>
            <w:tcW w:w="622" w:type="pct"/>
          </w:tcPr>
          <w:p w14:paraId="21BC0797" w14:textId="209BB5DE" w:rsidR="00637792" w:rsidRPr="005539A3" w:rsidRDefault="005539A3" w:rsidP="00A55228">
            <w:pPr>
              <w:jc w:val="center"/>
              <w:rPr>
                <w:rFonts w:ascii="Times New Roman" w:hAnsi="Times New Roman" w:cs="Times New Roman"/>
                <w:sz w:val="16"/>
                <w:szCs w:val="16"/>
              </w:rPr>
            </w:pPr>
            <w:r>
              <w:rPr>
                <w:rFonts w:ascii="Times New Roman" w:hAnsi="Times New Roman" w:cs="Times New Roman"/>
                <w:sz w:val="16"/>
                <w:szCs w:val="16"/>
              </w:rPr>
              <w:t>ЛП-№(009570)-(РГ-</w:t>
            </w:r>
            <w:r>
              <w:rPr>
                <w:rFonts w:ascii="Times New Roman" w:hAnsi="Times New Roman" w:cs="Times New Roman"/>
                <w:sz w:val="16"/>
                <w:szCs w:val="16"/>
                <w:lang w:val="en-US"/>
              </w:rPr>
              <w:t>RU</w:t>
            </w:r>
            <w:r>
              <w:rPr>
                <w:rFonts w:ascii="Times New Roman" w:hAnsi="Times New Roman" w:cs="Times New Roman"/>
                <w:sz w:val="16"/>
                <w:szCs w:val="16"/>
              </w:rPr>
              <w:t>)</w:t>
            </w:r>
          </w:p>
        </w:tc>
        <w:tc>
          <w:tcPr>
            <w:tcW w:w="673" w:type="pct"/>
          </w:tcPr>
          <w:p w14:paraId="493A6F27" w14:textId="77777777" w:rsidR="004D0EA8" w:rsidRDefault="004D0EA8" w:rsidP="004D0EA8">
            <w:pPr>
              <w:jc w:val="center"/>
              <w:rPr>
                <w:rFonts w:ascii="Times New Roman" w:hAnsi="Times New Roman" w:cs="Times New Roman"/>
                <w:color w:val="000000"/>
                <w:sz w:val="22"/>
                <w:szCs w:val="22"/>
              </w:rPr>
            </w:pPr>
            <w:r>
              <w:rPr>
                <w:color w:val="000000"/>
                <w:sz w:val="22"/>
                <w:szCs w:val="22"/>
              </w:rPr>
              <w:t>21.20.10.232-000011-1-00239</w:t>
            </w:r>
          </w:p>
          <w:p w14:paraId="457BDE35" w14:textId="7C1D543A" w:rsidR="00637792" w:rsidRPr="00CD2B31" w:rsidRDefault="00637792" w:rsidP="00A55228">
            <w:pPr>
              <w:jc w:val="center"/>
              <w:rPr>
                <w:rFonts w:ascii="Times New Roman" w:hAnsi="Times New Roman" w:cs="Times New Roman"/>
                <w:sz w:val="16"/>
                <w:szCs w:val="16"/>
              </w:rPr>
            </w:pPr>
          </w:p>
        </w:tc>
        <w:tc>
          <w:tcPr>
            <w:tcW w:w="447" w:type="pct"/>
          </w:tcPr>
          <w:p w14:paraId="3C08737E" w14:textId="1FCFDD18"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мл</w:t>
            </w:r>
          </w:p>
        </w:tc>
        <w:tc>
          <w:tcPr>
            <w:tcW w:w="476" w:type="pct"/>
          </w:tcPr>
          <w:p w14:paraId="2B437341" w14:textId="0461B5CB"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400/20</w:t>
            </w:r>
          </w:p>
        </w:tc>
      </w:tr>
      <w:tr w:rsidR="00637792" w:rsidRPr="006F3C55" w14:paraId="42D20C3A" w14:textId="77777777" w:rsidTr="001D5170">
        <w:trPr>
          <w:trHeight w:val="454"/>
        </w:trPr>
        <w:tc>
          <w:tcPr>
            <w:tcW w:w="281" w:type="pct"/>
            <w:vAlign w:val="center"/>
          </w:tcPr>
          <w:p w14:paraId="2FD9E6B3" w14:textId="41DB896A" w:rsidR="00637792" w:rsidRPr="001539D9" w:rsidRDefault="00637792" w:rsidP="00A55228">
            <w:pPr>
              <w:jc w:val="center"/>
              <w:rPr>
                <w:rFonts w:ascii="Times New Roman" w:hAnsi="Times New Roman" w:cs="Times New Roman"/>
                <w:color w:val="000000"/>
              </w:rPr>
            </w:pPr>
            <w:r>
              <w:rPr>
                <w:rFonts w:ascii="Times New Roman" w:hAnsi="Times New Roman" w:cs="Times New Roman"/>
                <w:color w:val="000000"/>
              </w:rPr>
              <w:t>8</w:t>
            </w:r>
          </w:p>
        </w:tc>
        <w:tc>
          <w:tcPr>
            <w:tcW w:w="772" w:type="pct"/>
          </w:tcPr>
          <w:p w14:paraId="2A58E38A" w14:textId="77777777" w:rsidR="004D0EA8" w:rsidRDefault="004D0EA8" w:rsidP="004D0EA8">
            <w:pPr>
              <w:jc w:val="center"/>
              <w:rPr>
                <w:rFonts w:ascii="Times New Roman" w:hAnsi="Times New Roman" w:cs="Times New Roman"/>
                <w:color w:val="000000"/>
              </w:rPr>
            </w:pPr>
            <w:r>
              <w:rPr>
                <w:color w:val="000000"/>
              </w:rPr>
              <w:t>Метамизол натрия</w:t>
            </w:r>
          </w:p>
          <w:p w14:paraId="557428BC" w14:textId="3C17A28F" w:rsidR="00637792" w:rsidRPr="00CD2B31" w:rsidRDefault="00637792" w:rsidP="00A55228">
            <w:pPr>
              <w:jc w:val="center"/>
              <w:rPr>
                <w:rFonts w:ascii="Times New Roman" w:hAnsi="Times New Roman" w:cs="Times New Roman"/>
                <w:sz w:val="16"/>
                <w:szCs w:val="16"/>
              </w:rPr>
            </w:pPr>
          </w:p>
        </w:tc>
        <w:tc>
          <w:tcPr>
            <w:tcW w:w="703" w:type="pct"/>
          </w:tcPr>
          <w:p w14:paraId="6F250520" w14:textId="77777777" w:rsidR="004D0EA8" w:rsidRDefault="004D0EA8" w:rsidP="004D0EA8">
            <w:pPr>
              <w:jc w:val="center"/>
              <w:rPr>
                <w:rFonts w:ascii="Times New Roman" w:hAnsi="Times New Roman" w:cs="Times New Roman"/>
                <w:color w:val="000000"/>
              </w:rPr>
            </w:pPr>
            <w:r>
              <w:rPr>
                <w:color w:val="000000"/>
              </w:rPr>
              <w:t>Анальгин</w:t>
            </w:r>
          </w:p>
          <w:p w14:paraId="644B879E" w14:textId="08D059F4" w:rsidR="00637792" w:rsidRPr="00CD2B31" w:rsidRDefault="00637792" w:rsidP="00A55228">
            <w:pPr>
              <w:pStyle w:val="affff1"/>
              <w:jc w:val="center"/>
              <w:rPr>
                <w:rFonts w:ascii="Times New Roman" w:hAnsi="Times New Roman" w:cs="Times New Roman"/>
                <w:sz w:val="16"/>
                <w:szCs w:val="16"/>
              </w:rPr>
            </w:pPr>
          </w:p>
        </w:tc>
        <w:tc>
          <w:tcPr>
            <w:tcW w:w="1024" w:type="pct"/>
          </w:tcPr>
          <w:p w14:paraId="409E91A3" w14:textId="109CCB09" w:rsidR="00637792" w:rsidRPr="007C37B5" w:rsidRDefault="005539A3" w:rsidP="00A55228">
            <w:pPr>
              <w:jc w:val="center"/>
              <w:rPr>
                <w:rFonts w:ascii="Times New Roman" w:hAnsi="Times New Roman" w:cs="Times New Roman"/>
              </w:rPr>
            </w:pPr>
            <w:r>
              <w:rPr>
                <w:rFonts w:ascii="Times New Roman" w:hAnsi="Times New Roman" w:cs="Times New Roman"/>
              </w:rPr>
              <w:t>Татхимфармпрепараты АО / Татхимфармпрепараты АО</w:t>
            </w:r>
          </w:p>
        </w:tc>
        <w:tc>
          <w:tcPr>
            <w:tcW w:w="622" w:type="pct"/>
          </w:tcPr>
          <w:p w14:paraId="1E4600DE" w14:textId="22EC6304" w:rsidR="00637792" w:rsidRPr="005539A3" w:rsidRDefault="005539A3" w:rsidP="00A55228">
            <w:pPr>
              <w:jc w:val="center"/>
              <w:rPr>
                <w:rFonts w:ascii="Times New Roman" w:hAnsi="Times New Roman" w:cs="Times New Roman"/>
                <w:sz w:val="16"/>
                <w:szCs w:val="16"/>
              </w:rPr>
            </w:pPr>
            <w:r>
              <w:rPr>
                <w:rFonts w:ascii="Times New Roman" w:hAnsi="Times New Roman" w:cs="Times New Roman"/>
                <w:sz w:val="16"/>
                <w:szCs w:val="16"/>
              </w:rPr>
              <w:t>ЛП-№(009958)-(РГ-</w:t>
            </w:r>
            <w:r>
              <w:rPr>
                <w:rFonts w:ascii="Times New Roman" w:hAnsi="Times New Roman" w:cs="Times New Roman"/>
                <w:sz w:val="16"/>
                <w:szCs w:val="16"/>
                <w:lang w:val="en-US"/>
              </w:rPr>
              <w:t>RU</w:t>
            </w:r>
            <w:r>
              <w:rPr>
                <w:rFonts w:ascii="Times New Roman" w:hAnsi="Times New Roman" w:cs="Times New Roman"/>
                <w:sz w:val="16"/>
                <w:szCs w:val="16"/>
              </w:rPr>
              <w:t>)</w:t>
            </w:r>
          </w:p>
        </w:tc>
        <w:tc>
          <w:tcPr>
            <w:tcW w:w="673" w:type="pct"/>
          </w:tcPr>
          <w:p w14:paraId="3CD05814" w14:textId="77777777" w:rsidR="004D0EA8" w:rsidRDefault="004D0EA8" w:rsidP="004D0EA8">
            <w:pPr>
              <w:jc w:val="center"/>
              <w:rPr>
                <w:rFonts w:ascii="Times New Roman" w:hAnsi="Times New Roman" w:cs="Times New Roman"/>
                <w:color w:val="000000"/>
                <w:sz w:val="22"/>
                <w:szCs w:val="22"/>
              </w:rPr>
            </w:pPr>
            <w:r>
              <w:rPr>
                <w:color w:val="000000"/>
                <w:sz w:val="22"/>
                <w:szCs w:val="22"/>
              </w:rPr>
              <w:t>21.20.10.232-000011-1-00056</w:t>
            </w:r>
          </w:p>
          <w:p w14:paraId="7E9C18A4" w14:textId="735ED607" w:rsidR="00637792" w:rsidRPr="00CD2B31" w:rsidRDefault="00637792" w:rsidP="00A55228">
            <w:pPr>
              <w:jc w:val="center"/>
              <w:rPr>
                <w:rFonts w:ascii="Times New Roman" w:hAnsi="Times New Roman" w:cs="Times New Roman"/>
                <w:sz w:val="16"/>
                <w:szCs w:val="16"/>
              </w:rPr>
            </w:pPr>
          </w:p>
        </w:tc>
        <w:tc>
          <w:tcPr>
            <w:tcW w:w="447" w:type="pct"/>
          </w:tcPr>
          <w:p w14:paraId="456A3D2B" w14:textId="3387D895"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шт</w:t>
            </w:r>
          </w:p>
        </w:tc>
        <w:tc>
          <w:tcPr>
            <w:tcW w:w="476" w:type="pct"/>
          </w:tcPr>
          <w:p w14:paraId="17B9828D" w14:textId="7D8C8991"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500/50</w:t>
            </w:r>
          </w:p>
        </w:tc>
      </w:tr>
      <w:tr w:rsidR="00637792" w:rsidRPr="006F3C55" w14:paraId="57455A58" w14:textId="77777777" w:rsidTr="001D5170">
        <w:trPr>
          <w:trHeight w:val="454"/>
        </w:trPr>
        <w:tc>
          <w:tcPr>
            <w:tcW w:w="281" w:type="pct"/>
            <w:vAlign w:val="center"/>
          </w:tcPr>
          <w:p w14:paraId="3C71B01A" w14:textId="1E337463" w:rsidR="00637792" w:rsidRPr="001539D9" w:rsidRDefault="00637792" w:rsidP="00A55228">
            <w:pPr>
              <w:jc w:val="center"/>
              <w:rPr>
                <w:rFonts w:ascii="Times New Roman" w:hAnsi="Times New Roman" w:cs="Times New Roman"/>
                <w:color w:val="000000"/>
              </w:rPr>
            </w:pPr>
            <w:r>
              <w:rPr>
                <w:rFonts w:ascii="Times New Roman" w:hAnsi="Times New Roman" w:cs="Times New Roman"/>
                <w:color w:val="000000"/>
              </w:rPr>
              <w:t>9</w:t>
            </w:r>
          </w:p>
        </w:tc>
        <w:tc>
          <w:tcPr>
            <w:tcW w:w="772" w:type="pct"/>
          </w:tcPr>
          <w:p w14:paraId="36CFFB3C" w14:textId="77777777" w:rsidR="004D0EA8" w:rsidRDefault="004D0EA8" w:rsidP="004D0EA8">
            <w:pPr>
              <w:jc w:val="center"/>
              <w:rPr>
                <w:rFonts w:ascii="Times New Roman" w:hAnsi="Times New Roman" w:cs="Times New Roman"/>
                <w:color w:val="000000"/>
              </w:rPr>
            </w:pPr>
            <w:r>
              <w:rPr>
                <w:color w:val="000000"/>
              </w:rPr>
              <w:t>Тримебутин</w:t>
            </w:r>
          </w:p>
          <w:p w14:paraId="707DB9FF" w14:textId="657AD26A" w:rsidR="00637792" w:rsidRPr="00CD2B31" w:rsidRDefault="00637792" w:rsidP="00A55228">
            <w:pPr>
              <w:jc w:val="center"/>
              <w:rPr>
                <w:rFonts w:ascii="Times New Roman" w:hAnsi="Times New Roman" w:cs="Times New Roman"/>
                <w:sz w:val="16"/>
                <w:szCs w:val="16"/>
              </w:rPr>
            </w:pPr>
          </w:p>
        </w:tc>
        <w:tc>
          <w:tcPr>
            <w:tcW w:w="703" w:type="pct"/>
          </w:tcPr>
          <w:p w14:paraId="0748DA47" w14:textId="77777777" w:rsidR="004D0EA8" w:rsidRDefault="004D0EA8" w:rsidP="004D0EA8">
            <w:pPr>
              <w:jc w:val="center"/>
              <w:rPr>
                <w:rFonts w:ascii="Times New Roman" w:hAnsi="Times New Roman" w:cs="Times New Roman"/>
                <w:color w:val="000000"/>
              </w:rPr>
            </w:pPr>
            <w:r>
              <w:rPr>
                <w:color w:val="000000"/>
              </w:rPr>
              <w:t>Необутин®</w:t>
            </w:r>
          </w:p>
          <w:p w14:paraId="225562B3" w14:textId="42A23FEA" w:rsidR="00637792" w:rsidRPr="00CD2B31" w:rsidRDefault="00637792" w:rsidP="00A55228">
            <w:pPr>
              <w:pStyle w:val="affff1"/>
              <w:jc w:val="center"/>
              <w:rPr>
                <w:rFonts w:ascii="Times New Roman" w:hAnsi="Times New Roman" w:cs="Times New Roman"/>
                <w:sz w:val="16"/>
                <w:szCs w:val="16"/>
              </w:rPr>
            </w:pPr>
          </w:p>
        </w:tc>
        <w:tc>
          <w:tcPr>
            <w:tcW w:w="1024" w:type="pct"/>
          </w:tcPr>
          <w:p w14:paraId="40B838A1" w14:textId="619F4E44" w:rsidR="00637792" w:rsidRPr="007C37B5" w:rsidRDefault="005539A3" w:rsidP="00A55228">
            <w:pPr>
              <w:jc w:val="center"/>
              <w:rPr>
                <w:rFonts w:ascii="Times New Roman" w:hAnsi="Times New Roman" w:cs="Times New Roman"/>
              </w:rPr>
            </w:pPr>
            <w:r>
              <w:rPr>
                <w:rFonts w:ascii="Times New Roman" w:hAnsi="Times New Roman" w:cs="Times New Roman"/>
              </w:rPr>
              <w:t>Алиум АО / Алиум АО</w:t>
            </w:r>
          </w:p>
        </w:tc>
        <w:tc>
          <w:tcPr>
            <w:tcW w:w="622" w:type="pct"/>
          </w:tcPr>
          <w:p w14:paraId="76615CE4" w14:textId="3F239EED" w:rsidR="00637792" w:rsidRPr="005539A3" w:rsidRDefault="005539A3" w:rsidP="00A55228">
            <w:pPr>
              <w:jc w:val="center"/>
              <w:rPr>
                <w:rFonts w:ascii="Times New Roman" w:hAnsi="Times New Roman" w:cs="Times New Roman"/>
                <w:sz w:val="16"/>
                <w:szCs w:val="16"/>
              </w:rPr>
            </w:pPr>
            <w:r>
              <w:rPr>
                <w:rFonts w:ascii="Times New Roman" w:hAnsi="Times New Roman" w:cs="Times New Roman"/>
                <w:sz w:val="16"/>
                <w:szCs w:val="16"/>
              </w:rPr>
              <w:t>ЛП-№(000425)-(РГ-</w:t>
            </w:r>
            <w:r>
              <w:rPr>
                <w:rFonts w:ascii="Times New Roman" w:hAnsi="Times New Roman" w:cs="Times New Roman"/>
                <w:sz w:val="16"/>
                <w:szCs w:val="16"/>
                <w:lang w:val="en-US"/>
              </w:rPr>
              <w:t>RU</w:t>
            </w:r>
            <w:r>
              <w:rPr>
                <w:rFonts w:ascii="Times New Roman" w:hAnsi="Times New Roman" w:cs="Times New Roman"/>
                <w:sz w:val="16"/>
                <w:szCs w:val="16"/>
              </w:rPr>
              <w:t>)</w:t>
            </w:r>
          </w:p>
        </w:tc>
        <w:tc>
          <w:tcPr>
            <w:tcW w:w="673" w:type="pct"/>
          </w:tcPr>
          <w:p w14:paraId="25584134" w14:textId="77777777" w:rsidR="004D0EA8" w:rsidRDefault="004D0EA8" w:rsidP="004D0EA8">
            <w:pPr>
              <w:jc w:val="center"/>
              <w:rPr>
                <w:rFonts w:ascii="Times New Roman" w:hAnsi="Times New Roman" w:cs="Times New Roman"/>
                <w:color w:val="000000"/>
                <w:sz w:val="22"/>
                <w:szCs w:val="22"/>
              </w:rPr>
            </w:pPr>
            <w:r>
              <w:rPr>
                <w:color w:val="000000"/>
                <w:sz w:val="22"/>
                <w:szCs w:val="22"/>
              </w:rPr>
              <w:t>21.20.10.113-000037-1-00010</w:t>
            </w:r>
          </w:p>
          <w:p w14:paraId="10357FF5" w14:textId="2D8C22D0" w:rsidR="00637792" w:rsidRPr="00CD2B31" w:rsidRDefault="00637792" w:rsidP="00A55228">
            <w:pPr>
              <w:jc w:val="center"/>
              <w:rPr>
                <w:rFonts w:ascii="Times New Roman" w:hAnsi="Times New Roman" w:cs="Times New Roman"/>
                <w:sz w:val="16"/>
                <w:szCs w:val="16"/>
              </w:rPr>
            </w:pPr>
          </w:p>
        </w:tc>
        <w:tc>
          <w:tcPr>
            <w:tcW w:w="447" w:type="pct"/>
          </w:tcPr>
          <w:p w14:paraId="6F7A877C" w14:textId="45CA3FB5"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шт</w:t>
            </w:r>
          </w:p>
        </w:tc>
        <w:tc>
          <w:tcPr>
            <w:tcW w:w="476" w:type="pct"/>
          </w:tcPr>
          <w:p w14:paraId="4AAC83B4" w14:textId="7AFAD818"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20/2</w:t>
            </w:r>
          </w:p>
        </w:tc>
      </w:tr>
      <w:tr w:rsidR="00637792" w:rsidRPr="006F3C55" w14:paraId="17DA63FC" w14:textId="77777777" w:rsidTr="001D5170">
        <w:trPr>
          <w:trHeight w:val="454"/>
        </w:trPr>
        <w:tc>
          <w:tcPr>
            <w:tcW w:w="281" w:type="pct"/>
            <w:vAlign w:val="center"/>
          </w:tcPr>
          <w:p w14:paraId="56B28340" w14:textId="3704BB61" w:rsidR="00637792" w:rsidRPr="001539D9" w:rsidRDefault="00637792" w:rsidP="00A55228">
            <w:pPr>
              <w:jc w:val="center"/>
              <w:rPr>
                <w:rFonts w:ascii="Times New Roman" w:hAnsi="Times New Roman" w:cs="Times New Roman"/>
                <w:color w:val="000000"/>
              </w:rPr>
            </w:pPr>
            <w:r>
              <w:rPr>
                <w:rFonts w:ascii="Times New Roman" w:hAnsi="Times New Roman" w:cs="Times New Roman"/>
                <w:color w:val="000000"/>
              </w:rPr>
              <w:t>10</w:t>
            </w:r>
          </w:p>
        </w:tc>
        <w:tc>
          <w:tcPr>
            <w:tcW w:w="772" w:type="pct"/>
          </w:tcPr>
          <w:p w14:paraId="07A28FE8" w14:textId="77777777" w:rsidR="004D0EA8" w:rsidRDefault="004D0EA8" w:rsidP="004D0EA8">
            <w:pPr>
              <w:jc w:val="center"/>
              <w:rPr>
                <w:rFonts w:ascii="Times New Roman" w:hAnsi="Times New Roman" w:cs="Times New Roman"/>
                <w:color w:val="000000"/>
              </w:rPr>
            </w:pPr>
            <w:r>
              <w:rPr>
                <w:color w:val="000000"/>
              </w:rPr>
              <w:t>Лидокаин + Феназон</w:t>
            </w:r>
          </w:p>
          <w:p w14:paraId="19620099" w14:textId="22C81B64" w:rsidR="00637792" w:rsidRPr="00CD2B31" w:rsidRDefault="00637792" w:rsidP="00A55228">
            <w:pPr>
              <w:jc w:val="center"/>
              <w:rPr>
                <w:rFonts w:ascii="Times New Roman" w:hAnsi="Times New Roman" w:cs="Times New Roman"/>
                <w:sz w:val="16"/>
                <w:szCs w:val="16"/>
              </w:rPr>
            </w:pPr>
          </w:p>
        </w:tc>
        <w:tc>
          <w:tcPr>
            <w:tcW w:w="703" w:type="pct"/>
          </w:tcPr>
          <w:p w14:paraId="4380082B" w14:textId="77777777" w:rsidR="004D0EA8" w:rsidRDefault="004D0EA8" w:rsidP="004D0EA8">
            <w:pPr>
              <w:jc w:val="center"/>
              <w:rPr>
                <w:rFonts w:ascii="Times New Roman" w:hAnsi="Times New Roman" w:cs="Times New Roman"/>
                <w:color w:val="000000"/>
              </w:rPr>
            </w:pPr>
            <w:r>
              <w:rPr>
                <w:color w:val="000000"/>
              </w:rPr>
              <w:t>Лоротокс®</w:t>
            </w:r>
          </w:p>
          <w:p w14:paraId="5FBDB8F5" w14:textId="0DC03BF0" w:rsidR="00637792" w:rsidRPr="00CD2B31" w:rsidRDefault="00637792" w:rsidP="00A55228">
            <w:pPr>
              <w:pStyle w:val="affff1"/>
              <w:jc w:val="center"/>
              <w:rPr>
                <w:rFonts w:ascii="Times New Roman" w:hAnsi="Times New Roman" w:cs="Times New Roman"/>
                <w:sz w:val="16"/>
                <w:szCs w:val="16"/>
              </w:rPr>
            </w:pPr>
          </w:p>
        </w:tc>
        <w:tc>
          <w:tcPr>
            <w:tcW w:w="1024" w:type="pct"/>
          </w:tcPr>
          <w:p w14:paraId="0C6D84DF" w14:textId="5494B16E" w:rsidR="00637792" w:rsidRPr="007C37B5" w:rsidRDefault="005539A3" w:rsidP="00A55228">
            <w:pPr>
              <w:jc w:val="center"/>
              <w:rPr>
                <w:rFonts w:ascii="Times New Roman" w:hAnsi="Times New Roman" w:cs="Times New Roman"/>
              </w:rPr>
            </w:pPr>
            <w:r>
              <w:rPr>
                <w:rFonts w:ascii="Times New Roman" w:hAnsi="Times New Roman" w:cs="Times New Roman"/>
              </w:rPr>
              <w:t>Гротекс ООО / Гротекс ОО</w:t>
            </w:r>
          </w:p>
        </w:tc>
        <w:tc>
          <w:tcPr>
            <w:tcW w:w="622" w:type="pct"/>
          </w:tcPr>
          <w:p w14:paraId="608F07C5" w14:textId="196E097F" w:rsidR="00637792" w:rsidRPr="005539A3" w:rsidRDefault="005539A3" w:rsidP="00A55228">
            <w:pPr>
              <w:jc w:val="center"/>
              <w:rPr>
                <w:rFonts w:ascii="Times New Roman" w:hAnsi="Times New Roman" w:cs="Times New Roman"/>
                <w:sz w:val="16"/>
                <w:szCs w:val="16"/>
              </w:rPr>
            </w:pPr>
            <w:r>
              <w:rPr>
                <w:rFonts w:ascii="Times New Roman" w:hAnsi="Times New Roman" w:cs="Times New Roman"/>
                <w:sz w:val="16"/>
                <w:szCs w:val="16"/>
              </w:rPr>
              <w:t>ЛП-№(002014)-(РГ-</w:t>
            </w:r>
            <w:r>
              <w:rPr>
                <w:rFonts w:ascii="Times New Roman" w:hAnsi="Times New Roman" w:cs="Times New Roman"/>
                <w:sz w:val="16"/>
                <w:szCs w:val="16"/>
                <w:lang w:val="en-US"/>
              </w:rPr>
              <w:t>RU</w:t>
            </w:r>
            <w:r>
              <w:rPr>
                <w:rFonts w:ascii="Times New Roman" w:hAnsi="Times New Roman" w:cs="Times New Roman"/>
                <w:sz w:val="16"/>
                <w:szCs w:val="16"/>
              </w:rPr>
              <w:t>)</w:t>
            </w:r>
          </w:p>
        </w:tc>
        <w:tc>
          <w:tcPr>
            <w:tcW w:w="673" w:type="pct"/>
          </w:tcPr>
          <w:p w14:paraId="37920C93" w14:textId="77777777" w:rsidR="004D0EA8" w:rsidRDefault="004D0EA8" w:rsidP="004D0EA8">
            <w:pPr>
              <w:jc w:val="center"/>
              <w:rPr>
                <w:rFonts w:ascii="Times New Roman" w:hAnsi="Times New Roman" w:cs="Times New Roman"/>
                <w:color w:val="000000"/>
                <w:sz w:val="22"/>
                <w:szCs w:val="22"/>
              </w:rPr>
            </w:pPr>
            <w:r>
              <w:rPr>
                <w:color w:val="000000"/>
                <w:sz w:val="22"/>
                <w:szCs w:val="22"/>
              </w:rPr>
              <w:t>21.20.10.262-000010-1-00013</w:t>
            </w:r>
          </w:p>
          <w:p w14:paraId="6A2A0993" w14:textId="616EE535" w:rsidR="00637792" w:rsidRPr="00CD2B31" w:rsidRDefault="00637792" w:rsidP="00A55228">
            <w:pPr>
              <w:jc w:val="center"/>
              <w:rPr>
                <w:rFonts w:ascii="Times New Roman" w:hAnsi="Times New Roman" w:cs="Times New Roman"/>
                <w:sz w:val="16"/>
                <w:szCs w:val="16"/>
              </w:rPr>
            </w:pPr>
          </w:p>
        </w:tc>
        <w:tc>
          <w:tcPr>
            <w:tcW w:w="447" w:type="pct"/>
          </w:tcPr>
          <w:p w14:paraId="69BE33A7" w14:textId="78F926E9"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г</w:t>
            </w:r>
          </w:p>
        </w:tc>
        <w:tc>
          <w:tcPr>
            <w:tcW w:w="476" w:type="pct"/>
          </w:tcPr>
          <w:p w14:paraId="40D0730C" w14:textId="5D072522" w:rsidR="00637792" w:rsidRPr="00CD2B31" w:rsidRDefault="004D0EA8" w:rsidP="00A55228">
            <w:pPr>
              <w:jc w:val="center"/>
              <w:rPr>
                <w:rFonts w:ascii="Times New Roman" w:hAnsi="Times New Roman" w:cs="Times New Roman"/>
                <w:sz w:val="16"/>
                <w:szCs w:val="16"/>
              </w:rPr>
            </w:pPr>
            <w:r>
              <w:rPr>
                <w:rFonts w:ascii="Times New Roman" w:hAnsi="Times New Roman" w:cs="Times New Roman"/>
                <w:sz w:val="16"/>
                <w:szCs w:val="16"/>
              </w:rPr>
              <w:t>320/20</w:t>
            </w:r>
          </w:p>
        </w:tc>
      </w:tr>
      <w:tr w:rsidR="00637792" w:rsidRPr="006F3C55" w14:paraId="09DA4FA4" w14:textId="77777777" w:rsidTr="001D5170">
        <w:trPr>
          <w:trHeight w:val="454"/>
        </w:trPr>
        <w:tc>
          <w:tcPr>
            <w:tcW w:w="281" w:type="pct"/>
            <w:vAlign w:val="center"/>
          </w:tcPr>
          <w:p w14:paraId="73D5D3CE" w14:textId="4B9541AB" w:rsidR="00637792" w:rsidRPr="001539D9" w:rsidRDefault="00637792" w:rsidP="00A55228">
            <w:pPr>
              <w:jc w:val="center"/>
              <w:rPr>
                <w:rFonts w:ascii="Times New Roman" w:hAnsi="Times New Roman" w:cs="Times New Roman"/>
                <w:color w:val="000000"/>
              </w:rPr>
            </w:pPr>
            <w:r>
              <w:rPr>
                <w:rFonts w:ascii="Times New Roman" w:hAnsi="Times New Roman" w:cs="Times New Roman"/>
                <w:color w:val="000000"/>
              </w:rPr>
              <w:t>11</w:t>
            </w:r>
          </w:p>
        </w:tc>
        <w:tc>
          <w:tcPr>
            <w:tcW w:w="772" w:type="pct"/>
          </w:tcPr>
          <w:p w14:paraId="59E11348" w14:textId="77777777" w:rsidR="00F0219C" w:rsidRDefault="00F0219C" w:rsidP="00F0219C">
            <w:pPr>
              <w:jc w:val="center"/>
              <w:rPr>
                <w:rFonts w:ascii="Times New Roman" w:hAnsi="Times New Roman" w:cs="Times New Roman"/>
                <w:color w:val="000000"/>
              </w:rPr>
            </w:pPr>
            <w:r>
              <w:rPr>
                <w:color w:val="000000"/>
              </w:rPr>
              <w:t>Диоксометилтетрагидропиримидин + Хлорамфеник</w:t>
            </w:r>
            <w:r>
              <w:rPr>
                <w:color w:val="000000"/>
              </w:rPr>
              <w:lastRenderedPageBreak/>
              <w:t>ол</w:t>
            </w:r>
          </w:p>
          <w:p w14:paraId="6D2B8669" w14:textId="41AE4795" w:rsidR="00637792" w:rsidRPr="00CD2B31" w:rsidRDefault="00637792" w:rsidP="00A55228">
            <w:pPr>
              <w:jc w:val="center"/>
              <w:rPr>
                <w:rFonts w:ascii="Times New Roman" w:hAnsi="Times New Roman" w:cs="Times New Roman"/>
                <w:sz w:val="16"/>
                <w:szCs w:val="16"/>
              </w:rPr>
            </w:pPr>
          </w:p>
        </w:tc>
        <w:tc>
          <w:tcPr>
            <w:tcW w:w="703" w:type="pct"/>
          </w:tcPr>
          <w:p w14:paraId="4BFA2659" w14:textId="77777777" w:rsidR="00F0219C" w:rsidRDefault="00F0219C" w:rsidP="00F0219C">
            <w:pPr>
              <w:jc w:val="center"/>
              <w:rPr>
                <w:rFonts w:ascii="Times New Roman" w:hAnsi="Times New Roman" w:cs="Times New Roman"/>
                <w:color w:val="000000"/>
              </w:rPr>
            </w:pPr>
            <w:r>
              <w:rPr>
                <w:color w:val="000000"/>
              </w:rPr>
              <w:lastRenderedPageBreak/>
              <w:t>Левометил</w:t>
            </w:r>
          </w:p>
          <w:p w14:paraId="39D05EA9" w14:textId="0266ED67" w:rsidR="00637792" w:rsidRPr="00CD2B31" w:rsidRDefault="00637792" w:rsidP="00A55228">
            <w:pPr>
              <w:pStyle w:val="affff1"/>
              <w:jc w:val="center"/>
              <w:rPr>
                <w:rFonts w:ascii="Times New Roman" w:hAnsi="Times New Roman" w:cs="Times New Roman"/>
                <w:sz w:val="16"/>
                <w:szCs w:val="16"/>
              </w:rPr>
            </w:pPr>
          </w:p>
        </w:tc>
        <w:tc>
          <w:tcPr>
            <w:tcW w:w="1024" w:type="pct"/>
          </w:tcPr>
          <w:p w14:paraId="04CAF233" w14:textId="2D6F0C4D" w:rsidR="00637792" w:rsidRPr="007C37B5" w:rsidRDefault="005539A3" w:rsidP="00EE2878">
            <w:pPr>
              <w:jc w:val="center"/>
              <w:rPr>
                <w:rFonts w:ascii="Times New Roman" w:hAnsi="Times New Roman" w:cs="Times New Roman"/>
              </w:rPr>
            </w:pPr>
            <w:r>
              <w:rPr>
                <w:rFonts w:ascii="Times New Roman" w:hAnsi="Times New Roman" w:cs="Times New Roman"/>
              </w:rPr>
              <w:t>Зеленая Дубрава ЗАО /Зеленая Дубрава ЗАО</w:t>
            </w:r>
          </w:p>
        </w:tc>
        <w:tc>
          <w:tcPr>
            <w:tcW w:w="622" w:type="pct"/>
          </w:tcPr>
          <w:p w14:paraId="7B7D1AAD" w14:textId="05563771" w:rsidR="00637792" w:rsidRPr="005539A3" w:rsidRDefault="005539A3" w:rsidP="00A55228">
            <w:pPr>
              <w:jc w:val="center"/>
              <w:rPr>
                <w:rFonts w:ascii="Times New Roman" w:hAnsi="Times New Roman" w:cs="Times New Roman"/>
                <w:sz w:val="16"/>
                <w:szCs w:val="16"/>
              </w:rPr>
            </w:pPr>
            <w:r>
              <w:rPr>
                <w:rFonts w:ascii="Times New Roman" w:hAnsi="Times New Roman" w:cs="Times New Roman"/>
                <w:sz w:val="16"/>
                <w:szCs w:val="16"/>
              </w:rPr>
              <w:t>ЛП-№(004865)-(РГ-</w:t>
            </w:r>
            <w:r>
              <w:rPr>
                <w:rFonts w:ascii="Times New Roman" w:hAnsi="Times New Roman" w:cs="Times New Roman"/>
                <w:sz w:val="16"/>
                <w:szCs w:val="16"/>
                <w:lang w:val="en-US"/>
              </w:rPr>
              <w:t>RU</w:t>
            </w:r>
            <w:r>
              <w:rPr>
                <w:rFonts w:ascii="Times New Roman" w:hAnsi="Times New Roman" w:cs="Times New Roman"/>
                <w:sz w:val="16"/>
                <w:szCs w:val="16"/>
              </w:rPr>
              <w:t>)</w:t>
            </w:r>
          </w:p>
        </w:tc>
        <w:tc>
          <w:tcPr>
            <w:tcW w:w="673" w:type="pct"/>
          </w:tcPr>
          <w:p w14:paraId="2EDFD197" w14:textId="77777777" w:rsidR="00F0219C" w:rsidRDefault="00F0219C" w:rsidP="00F0219C">
            <w:pPr>
              <w:jc w:val="center"/>
              <w:rPr>
                <w:rFonts w:ascii="Times New Roman" w:hAnsi="Times New Roman" w:cs="Times New Roman"/>
                <w:color w:val="000000"/>
                <w:sz w:val="22"/>
                <w:szCs w:val="22"/>
              </w:rPr>
            </w:pPr>
            <w:r>
              <w:rPr>
                <w:color w:val="000000"/>
                <w:sz w:val="22"/>
                <w:szCs w:val="22"/>
              </w:rPr>
              <w:t>21.20.10.156-000035-1-00069</w:t>
            </w:r>
          </w:p>
          <w:p w14:paraId="0975619A" w14:textId="431BC096" w:rsidR="00637792" w:rsidRPr="00CD2B31" w:rsidRDefault="00637792" w:rsidP="00A55228">
            <w:pPr>
              <w:jc w:val="center"/>
              <w:rPr>
                <w:rFonts w:ascii="Times New Roman" w:hAnsi="Times New Roman" w:cs="Times New Roman"/>
                <w:sz w:val="16"/>
                <w:szCs w:val="16"/>
              </w:rPr>
            </w:pPr>
          </w:p>
        </w:tc>
        <w:tc>
          <w:tcPr>
            <w:tcW w:w="447" w:type="pct"/>
          </w:tcPr>
          <w:p w14:paraId="772E0312" w14:textId="5B7853C3" w:rsidR="00637792" w:rsidRPr="00CD2B31" w:rsidRDefault="00F0219C" w:rsidP="00A55228">
            <w:pPr>
              <w:jc w:val="center"/>
              <w:rPr>
                <w:rFonts w:ascii="Times New Roman" w:hAnsi="Times New Roman" w:cs="Times New Roman"/>
                <w:sz w:val="16"/>
                <w:szCs w:val="16"/>
              </w:rPr>
            </w:pPr>
            <w:r>
              <w:rPr>
                <w:rFonts w:ascii="Times New Roman" w:hAnsi="Times New Roman" w:cs="Times New Roman"/>
                <w:sz w:val="16"/>
                <w:szCs w:val="16"/>
              </w:rPr>
              <w:t>г</w:t>
            </w:r>
          </w:p>
        </w:tc>
        <w:tc>
          <w:tcPr>
            <w:tcW w:w="476" w:type="pct"/>
          </w:tcPr>
          <w:p w14:paraId="3B38B73C" w14:textId="32324BBD" w:rsidR="00637792" w:rsidRPr="00CD2B31" w:rsidRDefault="00F0219C" w:rsidP="00A55228">
            <w:pPr>
              <w:jc w:val="center"/>
              <w:rPr>
                <w:rFonts w:ascii="Times New Roman" w:hAnsi="Times New Roman" w:cs="Times New Roman"/>
                <w:sz w:val="16"/>
                <w:szCs w:val="16"/>
              </w:rPr>
            </w:pPr>
            <w:r>
              <w:rPr>
                <w:rFonts w:ascii="Times New Roman" w:hAnsi="Times New Roman" w:cs="Times New Roman"/>
                <w:sz w:val="16"/>
                <w:szCs w:val="16"/>
              </w:rPr>
              <w:t>1600/40</w:t>
            </w:r>
          </w:p>
        </w:tc>
      </w:tr>
      <w:tr w:rsidR="00637792" w:rsidRPr="006F3C55" w14:paraId="575E1A34" w14:textId="77777777" w:rsidTr="001D5170">
        <w:trPr>
          <w:trHeight w:val="454"/>
        </w:trPr>
        <w:tc>
          <w:tcPr>
            <w:tcW w:w="281" w:type="pct"/>
            <w:vAlign w:val="center"/>
          </w:tcPr>
          <w:p w14:paraId="3ACB3A08" w14:textId="38051743" w:rsidR="00637792" w:rsidRPr="001539D9" w:rsidRDefault="00637792" w:rsidP="00A55228">
            <w:pPr>
              <w:jc w:val="center"/>
              <w:rPr>
                <w:rFonts w:ascii="Times New Roman" w:hAnsi="Times New Roman" w:cs="Times New Roman"/>
                <w:color w:val="000000"/>
              </w:rPr>
            </w:pPr>
            <w:r>
              <w:rPr>
                <w:rFonts w:ascii="Times New Roman" w:hAnsi="Times New Roman" w:cs="Times New Roman"/>
                <w:color w:val="000000"/>
              </w:rPr>
              <w:t>12</w:t>
            </w:r>
          </w:p>
        </w:tc>
        <w:tc>
          <w:tcPr>
            <w:tcW w:w="772" w:type="pct"/>
          </w:tcPr>
          <w:p w14:paraId="3D114283" w14:textId="77777777" w:rsidR="00F0219C" w:rsidRDefault="00F0219C" w:rsidP="00F0219C">
            <w:pPr>
              <w:jc w:val="center"/>
              <w:rPr>
                <w:rFonts w:ascii="Times New Roman" w:hAnsi="Times New Roman" w:cs="Times New Roman"/>
                <w:color w:val="000000"/>
              </w:rPr>
            </w:pPr>
            <w:r>
              <w:rPr>
                <w:color w:val="000000"/>
              </w:rPr>
              <w:t>Бацитрацин + Неомицин</w:t>
            </w:r>
          </w:p>
          <w:p w14:paraId="217E0A84" w14:textId="31665E79" w:rsidR="00637792" w:rsidRPr="00CD2B31" w:rsidRDefault="00637792" w:rsidP="00A55228">
            <w:pPr>
              <w:jc w:val="center"/>
              <w:rPr>
                <w:rFonts w:ascii="Times New Roman" w:hAnsi="Times New Roman" w:cs="Times New Roman"/>
                <w:sz w:val="16"/>
                <w:szCs w:val="16"/>
              </w:rPr>
            </w:pPr>
          </w:p>
        </w:tc>
        <w:tc>
          <w:tcPr>
            <w:tcW w:w="703" w:type="pct"/>
          </w:tcPr>
          <w:p w14:paraId="5C6B0FFF" w14:textId="77777777" w:rsidR="00F0219C" w:rsidRDefault="00F0219C" w:rsidP="00F0219C">
            <w:pPr>
              <w:jc w:val="center"/>
              <w:rPr>
                <w:rFonts w:ascii="Times New Roman" w:hAnsi="Times New Roman" w:cs="Times New Roman"/>
                <w:color w:val="000000"/>
              </w:rPr>
            </w:pPr>
            <w:r>
              <w:rPr>
                <w:color w:val="000000"/>
              </w:rPr>
              <w:t>БАЦИДЕРМ</w:t>
            </w:r>
          </w:p>
          <w:p w14:paraId="7B6639F9" w14:textId="34014FFD" w:rsidR="00637792" w:rsidRPr="00CD2B31" w:rsidRDefault="00637792" w:rsidP="00A55228">
            <w:pPr>
              <w:pStyle w:val="affff1"/>
              <w:jc w:val="center"/>
              <w:rPr>
                <w:rFonts w:ascii="Times New Roman" w:hAnsi="Times New Roman" w:cs="Times New Roman"/>
                <w:sz w:val="16"/>
                <w:szCs w:val="16"/>
              </w:rPr>
            </w:pPr>
          </w:p>
        </w:tc>
        <w:tc>
          <w:tcPr>
            <w:tcW w:w="1024" w:type="pct"/>
          </w:tcPr>
          <w:p w14:paraId="1BCB055D" w14:textId="70AF5E7E" w:rsidR="00637792" w:rsidRPr="007C37B5" w:rsidRDefault="005539A3" w:rsidP="00A55228">
            <w:pPr>
              <w:jc w:val="center"/>
              <w:rPr>
                <w:rFonts w:ascii="Times New Roman" w:hAnsi="Times New Roman" w:cs="Times New Roman"/>
              </w:rPr>
            </w:pPr>
            <w:r>
              <w:rPr>
                <w:rFonts w:ascii="Times New Roman" w:hAnsi="Times New Roman" w:cs="Times New Roman"/>
              </w:rPr>
              <w:t xml:space="preserve">Тульская Фармацевтическая Фабрика ООО </w:t>
            </w:r>
            <w:r w:rsidR="00B450B5">
              <w:rPr>
                <w:rFonts w:ascii="Times New Roman" w:hAnsi="Times New Roman" w:cs="Times New Roman"/>
              </w:rPr>
              <w:t>/ Тульская  Фармацевтическая Фабрика ООО</w:t>
            </w:r>
          </w:p>
        </w:tc>
        <w:tc>
          <w:tcPr>
            <w:tcW w:w="622" w:type="pct"/>
          </w:tcPr>
          <w:p w14:paraId="569976A8" w14:textId="0272612B" w:rsidR="00637792" w:rsidRPr="00B450B5" w:rsidRDefault="00B450B5" w:rsidP="00A55228">
            <w:pPr>
              <w:jc w:val="center"/>
              <w:rPr>
                <w:rFonts w:ascii="Times New Roman" w:hAnsi="Times New Roman" w:cs="Times New Roman"/>
                <w:sz w:val="16"/>
                <w:szCs w:val="16"/>
              </w:rPr>
            </w:pPr>
            <w:r>
              <w:rPr>
                <w:rFonts w:ascii="Times New Roman" w:hAnsi="Times New Roman" w:cs="Times New Roman"/>
                <w:sz w:val="16"/>
                <w:szCs w:val="16"/>
              </w:rPr>
              <w:t>ЛП-№(003890)-(РГ-</w:t>
            </w:r>
            <w:r>
              <w:rPr>
                <w:rFonts w:ascii="Times New Roman" w:hAnsi="Times New Roman" w:cs="Times New Roman"/>
                <w:sz w:val="16"/>
                <w:szCs w:val="16"/>
                <w:lang w:val="en-US"/>
              </w:rPr>
              <w:t>RU</w:t>
            </w:r>
            <w:r>
              <w:rPr>
                <w:rFonts w:ascii="Times New Roman" w:hAnsi="Times New Roman" w:cs="Times New Roman"/>
                <w:sz w:val="16"/>
                <w:szCs w:val="16"/>
              </w:rPr>
              <w:t>)</w:t>
            </w:r>
          </w:p>
        </w:tc>
        <w:tc>
          <w:tcPr>
            <w:tcW w:w="673" w:type="pct"/>
          </w:tcPr>
          <w:p w14:paraId="62553B7A" w14:textId="77777777" w:rsidR="00F0219C" w:rsidRDefault="00F0219C" w:rsidP="00F0219C">
            <w:pPr>
              <w:jc w:val="center"/>
              <w:rPr>
                <w:rFonts w:ascii="Times New Roman" w:hAnsi="Times New Roman" w:cs="Times New Roman"/>
                <w:color w:val="000000"/>
                <w:sz w:val="22"/>
                <w:szCs w:val="22"/>
              </w:rPr>
            </w:pPr>
            <w:r>
              <w:rPr>
                <w:color w:val="000000"/>
                <w:sz w:val="22"/>
                <w:szCs w:val="22"/>
              </w:rPr>
              <w:t>21.20.10.156-000009-1-00061</w:t>
            </w:r>
          </w:p>
          <w:p w14:paraId="5869FBDF" w14:textId="5D11A700" w:rsidR="00637792" w:rsidRPr="00CD2B31" w:rsidRDefault="00637792" w:rsidP="00A55228">
            <w:pPr>
              <w:jc w:val="center"/>
              <w:rPr>
                <w:rFonts w:ascii="Times New Roman" w:hAnsi="Times New Roman" w:cs="Times New Roman"/>
                <w:sz w:val="16"/>
                <w:szCs w:val="16"/>
              </w:rPr>
            </w:pPr>
          </w:p>
        </w:tc>
        <w:tc>
          <w:tcPr>
            <w:tcW w:w="447" w:type="pct"/>
          </w:tcPr>
          <w:p w14:paraId="74F088FA" w14:textId="7AD7A131" w:rsidR="00637792" w:rsidRPr="00CD2B31" w:rsidRDefault="00F0219C" w:rsidP="00A55228">
            <w:pPr>
              <w:jc w:val="center"/>
              <w:rPr>
                <w:rFonts w:ascii="Times New Roman" w:hAnsi="Times New Roman" w:cs="Times New Roman"/>
                <w:sz w:val="16"/>
                <w:szCs w:val="16"/>
              </w:rPr>
            </w:pPr>
            <w:r>
              <w:rPr>
                <w:rFonts w:ascii="Times New Roman" w:hAnsi="Times New Roman" w:cs="Times New Roman"/>
                <w:sz w:val="16"/>
                <w:szCs w:val="16"/>
              </w:rPr>
              <w:t>г</w:t>
            </w:r>
          </w:p>
        </w:tc>
        <w:tc>
          <w:tcPr>
            <w:tcW w:w="476" w:type="pct"/>
          </w:tcPr>
          <w:p w14:paraId="4AC3DF66" w14:textId="3D4FC7E4" w:rsidR="00637792" w:rsidRPr="00CD2B31" w:rsidRDefault="00F0219C" w:rsidP="00A55228">
            <w:pPr>
              <w:jc w:val="center"/>
              <w:rPr>
                <w:rFonts w:ascii="Times New Roman" w:hAnsi="Times New Roman" w:cs="Times New Roman"/>
                <w:sz w:val="16"/>
                <w:szCs w:val="16"/>
              </w:rPr>
            </w:pPr>
            <w:r>
              <w:rPr>
                <w:rFonts w:ascii="Times New Roman" w:hAnsi="Times New Roman" w:cs="Times New Roman"/>
                <w:sz w:val="16"/>
                <w:szCs w:val="16"/>
              </w:rPr>
              <w:t>50/5</w:t>
            </w:r>
          </w:p>
        </w:tc>
      </w:tr>
      <w:tr w:rsidR="00637792" w:rsidRPr="006F3C55" w14:paraId="29D298ED" w14:textId="77777777" w:rsidTr="001D5170">
        <w:trPr>
          <w:trHeight w:val="454"/>
        </w:trPr>
        <w:tc>
          <w:tcPr>
            <w:tcW w:w="281" w:type="pct"/>
            <w:vAlign w:val="center"/>
          </w:tcPr>
          <w:p w14:paraId="172B0341" w14:textId="365A2C86" w:rsidR="00637792" w:rsidRPr="001539D9" w:rsidRDefault="00637792" w:rsidP="00A55228">
            <w:pPr>
              <w:jc w:val="center"/>
              <w:rPr>
                <w:rFonts w:ascii="Times New Roman" w:hAnsi="Times New Roman" w:cs="Times New Roman"/>
                <w:color w:val="000000"/>
              </w:rPr>
            </w:pPr>
            <w:r>
              <w:rPr>
                <w:rFonts w:ascii="Times New Roman" w:hAnsi="Times New Roman" w:cs="Times New Roman"/>
                <w:color w:val="000000"/>
              </w:rPr>
              <w:t>13</w:t>
            </w:r>
          </w:p>
        </w:tc>
        <w:tc>
          <w:tcPr>
            <w:tcW w:w="772" w:type="pct"/>
          </w:tcPr>
          <w:p w14:paraId="1117D982" w14:textId="77777777" w:rsidR="00F0219C" w:rsidRDefault="00F0219C" w:rsidP="00F0219C">
            <w:pPr>
              <w:jc w:val="center"/>
              <w:rPr>
                <w:rFonts w:ascii="Times New Roman" w:hAnsi="Times New Roman" w:cs="Times New Roman"/>
                <w:color w:val="000000"/>
              </w:rPr>
            </w:pPr>
            <w:r>
              <w:rPr>
                <w:color w:val="000000"/>
              </w:rPr>
              <w:t>Бацитрацин + Неомицин</w:t>
            </w:r>
          </w:p>
          <w:p w14:paraId="6828816C" w14:textId="26266713" w:rsidR="00637792" w:rsidRPr="00CD2B31" w:rsidRDefault="00637792" w:rsidP="00A55228">
            <w:pPr>
              <w:jc w:val="center"/>
              <w:rPr>
                <w:rFonts w:ascii="Times New Roman" w:hAnsi="Times New Roman" w:cs="Times New Roman"/>
                <w:sz w:val="16"/>
                <w:szCs w:val="16"/>
              </w:rPr>
            </w:pPr>
          </w:p>
        </w:tc>
        <w:tc>
          <w:tcPr>
            <w:tcW w:w="703" w:type="pct"/>
          </w:tcPr>
          <w:p w14:paraId="30F08814" w14:textId="77777777" w:rsidR="00F0219C" w:rsidRDefault="00F0219C" w:rsidP="00F0219C">
            <w:pPr>
              <w:jc w:val="center"/>
              <w:rPr>
                <w:rFonts w:ascii="Times New Roman" w:hAnsi="Times New Roman" w:cs="Times New Roman"/>
                <w:color w:val="000000"/>
              </w:rPr>
            </w:pPr>
            <w:r>
              <w:rPr>
                <w:color w:val="000000"/>
              </w:rPr>
              <w:t>Банеоцин</w:t>
            </w:r>
          </w:p>
          <w:p w14:paraId="74F9EE8A" w14:textId="2ACD6EF5" w:rsidR="00637792" w:rsidRPr="00CD2B31" w:rsidRDefault="00637792" w:rsidP="00A55228">
            <w:pPr>
              <w:pStyle w:val="affff1"/>
              <w:jc w:val="center"/>
              <w:rPr>
                <w:rFonts w:ascii="Times New Roman" w:hAnsi="Times New Roman" w:cs="Times New Roman"/>
                <w:sz w:val="16"/>
                <w:szCs w:val="16"/>
              </w:rPr>
            </w:pPr>
          </w:p>
        </w:tc>
        <w:tc>
          <w:tcPr>
            <w:tcW w:w="1024" w:type="pct"/>
          </w:tcPr>
          <w:p w14:paraId="334109F6" w14:textId="46500B94" w:rsidR="00637792" w:rsidRPr="007C37B5" w:rsidRDefault="00760F90" w:rsidP="00A55228">
            <w:pPr>
              <w:jc w:val="center"/>
              <w:rPr>
                <w:rFonts w:ascii="Times New Roman" w:hAnsi="Times New Roman" w:cs="Times New Roman"/>
              </w:rPr>
            </w:pPr>
            <w:r>
              <w:rPr>
                <w:rFonts w:ascii="Times New Roman" w:hAnsi="Times New Roman" w:cs="Times New Roman"/>
              </w:rPr>
              <w:t>Сандоз д.д.</w:t>
            </w:r>
            <w:r w:rsidR="00B450B5">
              <w:rPr>
                <w:rFonts w:ascii="Times New Roman" w:hAnsi="Times New Roman" w:cs="Times New Roman"/>
              </w:rPr>
              <w:t xml:space="preserve"> / Салютас Фарма ГмбХ</w:t>
            </w:r>
          </w:p>
        </w:tc>
        <w:tc>
          <w:tcPr>
            <w:tcW w:w="622" w:type="pct"/>
          </w:tcPr>
          <w:p w14:paraId="6127F683" w14:textId="5E204DF8" w:rsidR="00637792" w:rsidRPr="00B450B5" w:rsidRDefault="00B450B5" w:rsidP="008D4B80">
            <w:pPr>
              <w:jc w:val="center"/>
              <w:rPr>
                <w:rFonts w:ascii="Times New Roman" w:hAnsi="Times New Roman" w:cs="Times New Roman"/>
                <w:sz w:val="16"/>
                <w:szCs w:val="16"/>
              </w:rPr>
            </w:pPr>
            <w:r>
              <w:rPr>
                <w:rFonts w:ascii="Times New Roman" w:hAnsi="Times New Roman" w:cs="Times New Roman"/>
                <w:sz w:val="16"/>
                <w:szCs w:val="16"/>
              </w:rPr>
              <w:t>ЛП-№(010189)-(РГ-</w:t>
            </w:r>
            <w:r>
              <w:rPr>
                <w:rFonts w:ascii="Times New Roman" w:hAnsi="Times New Roman" w:cs="Times New Roman"/>
                <w:sz w:val="16"/>
                <w:szCs w:val="16"/>
                <w:lang w:val="en-US"/>
              </w:rPr>
              <w:t>RU</w:t>
            </w:r>
            <w:r>
              <w:rPr>
                <w:rFonts w:ascii="Times New Roman" w:hAnsi="Times New Roman" w:cs="Times New Roman"/>
                <w:sz w:val="16"/>
                <w:szCs w:val="16"/>
              </w:rPr>
              <w:t>)</w:t>
            </w:r>
          </w:p>
        </w:tc>
        <w:tc>
          <w:tcPr>
            <w:tcW w:w="673" w:type="pct"/>
          </w:tcPr>
          <w:p w14:paraId="79FCA6F3" w14:textId="77777777" w:rsidR="00F0219C" w:rsidRDefault="00F0219C" w:rsidP="00F0219C">
            <w:pPr>
              <w:jc w:val="center"/>
              <w:rPr>
                <w:rFonts w:ascii="Times New Roman" w:hAnsi="Times New Roman" w:cs="Times New Roman"/>
                <w:color w:val="000000"/>
                <w:sz w:val="22"/>
                <w:szCs w:val="22"/>
              </w:rPr>
            </w:pPr>
            <w:r>
              <w:rPr>
                <w:color w:val="000000"/>
                <w:sz w:val="22"/>
                <w:szCs w:val="22"/>
              </w:rPr>
              <w:t>21.20.10.156-000009-1-00036</w:t>
            </w:r>
          </w:p>
          <w:p w14:paraId="5528D8C1" w14:textId="0D9E0BA8" w:rsidR="00637792" w:rsidRPr="00CD2B31" w:rsidRDefault="00637792" w:rsidP="00A55228">
            <w:pPr>
              <w:jc w:val="center"/>
              <w:rPr>
                <w:rFonts w:ascii="Times New Roman" w:hAnsi="Times New Roman" w:cs="Times New Roman"/>
                <w:sz w:val="16"/>
                <w:szCs w:val="16"/>
              </w:rPr>
            </w:pPr>
          </w:p>
        </w:tc>
        <w:tc>
          <w:tcPr>
            <w:tcW w:w="447" w:type="pct"/>
          </w:tcPr>
          <w:p w14:paraId="1B1043CD" w14:textId="6C9DBF98" w:rsidR="00637792" w:rsidRPr="00CD2B31" w:rsidRDefault="00F0219C" w:rsidP="00A55228">
            <w:pPr>
              <w:jc w:val="center"/>
              <w:rPr>
                <w:rFonts w:ascii="Times New Roman" w:hAnsi="Times New Roman" w:cs="Times New Roman"/>
                <w:sz w:val="16"/>
                <w:szCs w:val="16"/>
              </w:rPr>
            </w:pPr>
            <w:r>
              <w:rPr>
                <w:rFonts w:ascii="Times New Roman" w:hAnsi="Times New Roman" w:cs="Times New Roman"/>
                <w:sz w:val="16"/>
                <w:szCs w:val="16"/>
              </w:rPr>
              <w:t>г</w:t>
            </w:r>
          </w:p>
        </w:tc>
        <w:tc>
          <w:tcPr>
            <w:tcW w:w="476" w:type="pct"/>
          </w:tcPr>
          <w:p w14:paraId="5A05C139" w14:textId="7ACC2C37" w:rsidR="00637792" w:rsidRPr="00CD2B31" w:rsidRDefault="00F0219C" w:rsidP="00A55228">
            <w:pPr>
              <w:jc w:val="center"/>
              <w:rPr>
                <w:rFonts w:ascii="Times New Roman" w:hAnsi="Times New Roman" w:cs="Times New Roman"/>
                <w:sz w:val="16"/>
                <w:szCs w:val="16"/>
              </w:rPr>
            </w:pPr>
            <w:r>
              <w:rPr>
                <w:rFonts w:ascii="Times New Roman" w:hAnsi="Times New Roman" w:cs="Times New Roman"/>
                <w:sz w:val="16"/>
                <w:szCs w:val="16"/>
              </w:rPr>
              <w:t>100/5</w:t>
            </w:r>
          </w:p>
        </w:tc>
      </w:tr>
      <w:tr w:rsidR="00637792" w:rsidRPr="006F3C55" w14:paraId="1A9CD9BA" w14:textId="77777777" w:rsidTr="001D5170">
        <w:trPr>
          <w:trHeight w:val="454"/>
        </w:trPr>
        <w:tc>
          <w:tcPr>
            <w:tcW w:w="281" w:type="pct"/>
            <w:vAlign w:val="center"/>
          </w:tcPr>
          <w:p w14:paraId="35861878" w14:textId="3C6AD996" w:rsidR="00637792" w:rsidRPr="001539D9" w:rsidRDefault="00637792" w:rsidP="00A55228">
            <w:pPr>
              <w:jc w:val="center"/>
              <w:rPr>
                <w:rFonts w:ascii="Times New Roman" w:hAnsi="Times New Roman" w:cs="Times New Roman"/>
                <w:color w:val="000000"/>
              </w:rPr>
            </w:pPr>
            <w:r>
              <w:rPr>
                <w:rFonts w:ascii="Times New Roman" w:hAnsi="Times New Roman" w:cs="Times New Roman"/>
                <w:color w:val="000000"/>
              </w:rPr>
              <w:t>14</w:t>
            </w:r>
          </w:p>
        </w:tc>
        <w:tc>
          <w:tcPr>
            <w:tcW w:w="772" w:type="pct"/>
          </w:tcPr>
          <w:p w14:paraId="5B9861B7" w14:textId="77777777" w:rsidR="00F0219C" w:rsidRDefault="00F0219C" w:rsidP="00F0219C">
            <w:pPr>
              <w:jc w:val="center"/>
              <w:rPr>
                <w:rFonts w:ascii="Times New Roman" w:hAnsi="Times New Roman" w:cs="Times New Roman"/>
                <w:color w:val="000000"/>
              </w:rPr>
            </w:pPr>
            <w:r>
              <w:rPr>
                <w:color w:val="000000"/>
              </w:rPr>
              <w:t>Декспантенол</w:t>
            </w:r>
          </w:p>
          <w:p w14:paraId="746581E4" w14:textId="7F05E79E" w:rsidR="00637792" w:rsidRPr="00092260" w:rsidRDefault="00637792" w:rsidP="00A55228">
            <w:pPr>
              <w:jc w:val="center"/>
              <w:rPr>
                <w:rFonts w:ascii="Times New Roman" w:hAnsi="Times New Roman" w:cs="Times New Roman"/>
                <w:sz w:val="16"/>
                <w:szCs w:val="16"/>
              </w:rPr>
            </w:pPr>
          </w:p>
        </w:tc>
        <w:tc>
          <w:tcPr>
            <w:tcW w:w="703" w:type="pct"/>
          </w:tcPr>
          <w:p w14:paraId="5621D2C7" w14:textId="77777777" w:rsidR="00F0219C" w:rsidRDefault="00F0219C" w:rsidP="00F0219C">
            <w:pPr>
              <w:jc w:val="center"/>
              <w:rPr>
                <w:rFonts w:ascii="Times New Roman" w:hAnsi="Times New Roman" w:cs="Times New Roman"/>
                <w:color w:val="000000"/>
              </w:rPr>
            </w:pPr>
            <w:r>
              <w:rPr>
                <w:color w:val="000000"/>
              </w:rPr>
              <w:t>Пантенол Фармстандарт</w:t>
            </w:r>
          </w:p>
          <w:p w14:paraId="753500E9" w14:textId="070251B9" w:rsidR="00637792" w:rsidRPr="00092260" w:rsidRDefault="00637792" w:rsidP="00A55228">
            <w:pPr>
              <w:pStyle w:val="affff1"/>
              <w:jc w:val="center"/>
              <w:rPr>
                <w:rFonts w:ascii="Times New Roman" w:hAnsi="Times New Roman" w:cs="Times New Roman"/>
                <w:sz w:val="16"/>
                <w:szCs w:val="16"/>
              </w:rPr>
            </w:pPr>
          </w:p>
        </w:tc>
        <w:tc>
          <w:tcPr>
            <w:tcW w:w="1024" w:type="pct"/>
          </w:tcPr>
          <w:p w14:paraId="0D70D8DE" w14:textId="185C0C39" w:rsidR="00637792" w:rsidRPr="007C37B5" w:rsidRDefault="00B450B5" w:rsidP="00A55228">
            <w:pPr>
              <w:jc w:val="center"/>
              <w:rPr>
                <w:rFonts w:ascii="Times New Roman" w:hAnsi="Times New Roman" w:cs="Times New Roman"/>
              </w:rPr>
            </w:pPr>
            <w:r>
              <w:rPr>
                <w:rFonts w:ascii="Times New Roman" w:hAnsi="Times New Roman" w:cs="Times New Roman"/>
              </w:rPr>
              <w:t>Фармстандарт-Лексредства ОАО / Фармстандарт-Лексредства ОАО</w:t>
            </w:r>
          </w:p>
        </w:tc>
        <w:tc>
          <w:tcPr>
            <w:tcW w:w="622" w:type="pct"/>
          </w:tcPr>
          <w:p w14:paraId="3D3C779E" w14:textId="2AB8EDB2" w:rsidR="00637792" w:rsidRPr="00B450B5" w:rsidRDefault="00B450B5" w:rsidP="00A55228">
            <w:pPr>
              <w:jc w:val="center"/>
              <w:rPr>
                <w:rFonts w:ascii="Times New Roman" w:hAnsi="Times New Roman" w:cs="Times New Roman"/>
                <w:sz w:val="16"/>
                <w:szCs w:val="16"/>
              </w:rPr>
            </w:pPr>
            <w:r>
              <w:rPr>
                <w:rFonts w:ascii="Times New Roman" w:hAnsi="Times New Roman" w:cs="Times New Roman"/>
                <w:sz w:val="16"/>
                <w:szCs w:val="16"/>
              </w:rPr>
              <w:t>ЛП-№(010452)-(РГ-</w:t>
            </w:r>
            <w:r>
              <w:rPr>
                <w:rFonts w:ascii="Times New Roman" w:hAnsi="Times New Roman" w:cs="Times New Roman"/>
                <w:sz w:val="16"/>
                <w:szCs w:val="16"/>
                <w:lang w:val="en-US"/>
              </w:rPr>
              <w:t>RU</w:t>
            </w:r>
            <w:r>
              <w:rPr>
                <w:rFonts w:ascii="Times New Roman" w:hAnsi="Times New Roman" w:cs="Times New Roman"/>
                <w:sz w:val="16"/>
                <w:szCs w:val="16"/>
              </w:rPr>
              <w:t>)</w:t>
            </w:r>
          </w:p>
        </w:tc>
        <w:tc>
          <w:tcPr>
            <w:tcW w:w="673" w:type="pct"/>
          </w:tcPr>
          <w:p w14:paraId="3A6FB004" w14:textId="77777777" w:rsidR="00F0219C" w:rsidRDefault="00F0219C" w:rsidP="00F0219C">
            <w:pPr>
              <w:jc w:val="center"/>
              <w:rPr>
                <w:rFonts w:ascii="Times New Roman" w:hAnsi="Times New Roman" w:cs="Times New Roman"/>
                <w:color w:val="000000"/>
                <w:sz w:val="22"/>
                <w:szCs w:val="22"/>
              </w:rPr>
            </w:pPr>
            <w:r>
              <w:rPr>
                <w:color w:val="000000"/>
                <w:sz w:val="22"/>
                <w:szCs w:val="22"/>
              </w:rPr>
              <w:t>21.20.10.153-000002-1-00039</w:t>
            </w:r>
          </w:p>
          <w:p w14:paraId="53C5C05D" w14:textId="7BE9C7D8" w:rsidR="00637792" w:rsidRPr="00092260" w:rsidRDefault="00637792" w:rsidP="00A55228">
            <w:pPr>
              <w:jc w:val="center"/>
              <w:rPr>
                <w:rFonts w:ascii="Times New Roman" w:hAnsi="Times New Roman" w:cs="Times New Roman"/>
                <w:sz w:val="16"/>
                <w:szCs w:val="16"/>
              </w:rPr>
            </w:pPr>
          </w:p>
        </w:tc>
        <w:tc>
          <w:tcPr>
            <w:tcW w:w="447" w:type="pct"/>
          </w:tcPr>
          <w:p w14:paraId="64719310" w14:textId="0D8798B7" w:rsidR="00637792" w:rsidRPr="00092260" w:rsidRDefault="00F0219C" w:rsidP="00A55228">
            <w:pPr>
              <w:jc w:val="center"/>
              <w:rPr>
                <w:rFonts w:ascii="Times New Roman" w:hAnsi="Times New Roman" w:cs="Times New Roman"/>
                <w:sz w:val="16"/>
                <w:szCs w:val="16"/>
              </w:rPr>
            </w:pPr>
            <w:r>
              <w:rPr>
                <w:rFonts w:ascii="Times New Roman" w:hAnsi="Times New Roman" w:cs="Times New Roman"/>
                <w:sz w:val="16"/>
                <w:szCs w:val="16"/>
              </w:rPr>
              <w:t>г</w:t>
            </w:r>
          </w:p>
        </w:tc>
        <w:tc>
          <w:tcPr>
            <w:tcW w:w="476" w:type="pct"/>
          </w:tcPr>
          <w:p w14:paraId="7423C080" w14:textId="25FA4BB4" w:rsidR="00637792" w:rsidRPr="00092260" w:rsidRDefault="00F0219C" w:rsidP="00A55228">
            <w:pPr>
              <w:jc w:val="center"/>
              <w:rPr>
                <w:rFonts w:ascii="Times New Roman" w:hAnsi="Times New Roman" w:cs="Times New Roman"/>
                <w:sz w:val="16"/>
                <w:szCs w:val="16"/>
              </w:rPr>
            </w:pPr>
            <w:r>
              <w:rPr>
                <w:rFonts w:ascii="Times New Roman" w:hAnsi="Times New Roman" w:cs="Times New Roman"/>
                <w:sz w:val="16"/>
                <w:szCs w:val="16"/>
              </w:rPr>
              <w:t>870/15</w:t>
            </w:r>
          </w:p>
        </w:tc>
      </w:tr>
      <w:tr w:rsidR="001D5170" w:rsidRPr="006F3C55" w14:paraId="20493A4D" w14:textId="77777777" w:rsidTr="001D5170">
        <w:trPr>
          <w:trHeight w:val="454"/>
        </w:trPr>
        <w:tc>
          <w:tcPr>
            <w:tcW w:w="281" w:type="pct"/>
            <w:vAlign w:val="center"/>
          </w:tcPr>
          <w:p w14:paraId="0BC54F63" w14:textId="344E548B" w:rsidR="001D5170" w:rsidRDefault="001D5170" w:rsidP="00A55228">
            <w:pPr>
              <w:jc w:val="center"/>
              <w:rPr>
                <w:rFonts w:ascii="Times New Roman" w:hAnsi="Times New Roman" w:cs="Times New Roman"/>
                <w:color w:val="000000"/>
              </w:rPr>
            </w:pPr>
            <w:r>
              <w:rPr>
                <w:rFonts w:ascii="Times New Roman" w:hAnsi="Times New Roman" w:cs="Times New Roman"/>
                <w:color w:val="000000"/>
              </w:rPr>
              <w:t>15</w:t>
            </w:r>
          </w:p>
        </w:tc>
        <w:tc>
          <w:tcPr>
            <w:tcW w:w="772" w:type="pct"/>
          </w:tcPr>
          <w:p w14:paraId="37D5B212" w14:textId="77777777" w:rsidR="00F0219C" w:rsidRDefault="00F0219C" w:rsidP="00F0219C">
            <w:pPr>
              <w:jc w:val="center"/>
              <w:rPr>
                <w:rFonts w:ascii="Times New Roman" w:hAnsi="Times New Roman" w:cs="Times New Roman"/>
                <w:color w:val="000000"/>
              </w:rPr>
            </w:pPr>
            <w:r>
              <w:rPr>
                <w:color w:val="000000"/>
              </w:rPr>
              <w:t>Декспантенол</w:t>
            </w:r>
          </w:p>
          <w:p w14:paraId="2B834F53" w14:textId="77777777" w:rsidR="001D5170" w:rsidRPr="00092260" w:rsidRDefault="001D5170" w:rsidP="00A55228">
            <w:pPr>
              <w:jc w:val="center"/>
              <w:rPr>
                <w:rFonts w:ascii="Times New Roman" w:hAnsi="Times New Roman" w:cs="Times New Roman"/>
                <w:sz w:val="16"/>
                <w:szCs w:val="16"/>
              </w:rPr>
            </w:pPr>
          </w:p>
        </w:tc>
        <w:tc>
          <w:tcPr>
            <w:tcW w:w="703" w:type="pct"/>
          </w:tcPr>
          <w:p w14:paraId="7912D89F" w14:textId="77777777" w:rsidR="00F0219C" w:rsidRDefault="00F0219C" w:rsidP="00F0219C">
            <w:pPr>
              <w:jc w:val="center"/>
              <w:rPr>
                <w:rFonts w:ascii="Times New Roman" w:hAnsi="Times New Roman" w:cs="Times New Roman"/>
                <w:color w:val="000000"/>
              </w:rPr>
            </w:pPr>
            <w:r>
              <w:rPr>
                <w:color w:val="000000"/>
              </w:rPr>
              <w:t>Пантенол ЗД</w:t>
            </w:r>
          </w:p>
          <w:p w14:paraId="6786EC21" w14:textId="77777777" w:rsidR="001D5170" w:rsidRDefault="001D5170" w:rsidP="00A55228">
            <w:pPr>
              <w:pStyle w:val="affff1"/>
              <w:jc w:val="center"/>
              <w:rPr>
                <w:rFonts w:ascii="Times New Roman" w:hAnsi="Times New Roman" w:cs="Times New Roman"/>
                <w:sz w:val="16"/>
                <w:szCs w:val="16"/>
              </w:rPr>
            </w:pPr>
          </w:p>
        </w:tc>
        <w:tc>
          <w:tcPr>
            <w:tcW w:w="1024" w:type="pct"/>
          </w:tcPr>
          <w:p w14:paraId="3E1DAB0B" w14:textId="4BBD9618" w:rsidR="001D5170" w:rsidRPr="007C37B5" w:rsidRDefault="00B450B5" w:rsidP="00A55228">
            <w:pPr>
              <w:jc w:val="center"/>
              <w:rPr>
                <w:rFonts w:ascii="Times New Roman" w:hAnsi="Times New Roman" w:cs="Times New Roman"/>
              </w:rPr>
            </w:pPr>
            <w:r>
              <w:rPr>
                <w:rFonts w:ascii="Times New Roman" w:hAnsi="Times New Roman" w:cs="Times New Roman"/>
              </w:rPr>
              <w:t>Зеленая Дубрава  ЗАО / Зеленая Дубрава ЗАО</w:t>
            </w:r>
          </w:p>
        </w:tc>
        <w:tc>
          <w:tcPr>
            <w:tcW w:w="622" w:type="pct"/>
          </w:tcPr>
          <w:p w14:paraId="1337A4E8" w14:textId="21235B5F" w:rsidR="001D5170" w:rsidRPr="00B450B5" w:rsidRDefault="00B450B5" w:rsidP="00A55228">
            <w:pPr>
              <w:jc w:val="center"/>
              <w:rPr>
                <w:rFonts w:ascii="Times New Roman" w:hAnsi="Times New Roman" w:cs="Times New Roman"/>
                <w:sz w:val="16"/>
                <w:szCs w:val="16"/>
              </w:rPr>
            </w:pPr>
            <w:r>
              <w:rPr>
                <w:rFonts w:ascii="Times New Roman" w:hAnsi="Times New Roman" w:cs="Times New Roman"/>
                <w:sz w:val="16"/>
                <w:szCs w:val="16"/>
              </w:rPr>
              <w:t>ЛП-№(003268)-(РГ-</w:t>
            </w:r>
            <w:r>
              <w:rPr>
                <w:rFonts w:ascii="Times New Roman" w:hAnsi="Times New Roman" w:cs="Times New Roman"/>
                <w:sz w:val="16"/>
                <w:szCs w:val="16"/>
                <w:lang w:val="en-US"/>
              </w:rPr>
              <w:t>RU</w:t>
            </w:r>
            <w:r>
              <w:rPr>
                <w:rFonts w:ascii="Times New Roman" w:hAnsi="Times New Roman" w:cs="Times New Roman"/>
                <w:sz w:val="16"/>
                <w:szCs w:val="16"/>
              </w:rPr>
              <w:t>)</w:t>
            </w:r>
          </w:p>
        </w:tc>
        <w:tc>
          <w:tcPr>
            <w:tcW w:w="673" w:type="pct"/>
          </w:tcPr>
          <w:p w14:paraId="032A6C41" w14:textId="77777777" w:rsidR="00F0219C" w:rsidRDefault="00F0219C" w:rsidP="00F0219C">
            <w:pPr>
              <w:jc w:val="center"/>
              <w:rPr>
                <w:rFonts w:ascii="Times New Roman" w:hAnsi="Times New Roman" w:cs="Times New Roman"/>
                <w:color w:val="000000"/>
                <w:sz w:val="22"/>
                <w:szCs w:val="22"/>
              </w:rPr>
            </w:pPr>
            <w:r>
              <w:rPr>
                <w:color w:val="000000"/>
                <w:sz w:val="22"/>
                <w:szCs w:val="22"/>
              </w:rPr>
              <w:t>21.20.10.153-000002-1-00023</w:t>
            </w:r>
          </w:p>
          <w:p w14:paraId="58BE1EF0" w14:textId="77777777" w:rsidR="001D5170" w:rsidRDefault="001D5170" w:rsidP="00A55228">
            <w:pPr>
              <w:jc w:val="center"/>
              <w:rPr>
                <w:rFonts w:ascii="Times New Roman" w:hAnsi="Times New Roman" w:cs="Times New Roman"/>
                <w:sz w:val="16"/>
                <w:szCs w:val="16"/>
              </w:rPr>
            </w:pPr>
          </w:p>
        </w:tc>
        <w:tc>
          <w:tcPr>
            <w:tcW w:w="447" w:type="pct"/>
          </w:tcPr>
          <w:p w14:paraId="10B5C20B" w14:textId="0E3711D2" w:rsidR="001D5170" w:rsidRDefault="00F0219C" w:rsidP="00A55228">
            <w:pPr>
              <w:jc w:val="center"/>
              <w:rPr>
                <w:rFonts w:ascii="Times New Roman" w:hAnsi="Times New Roman" w:cs="Times New Roman"/>
                <w:sz w:val="16"/>
                <w:szCs w:val="16"/>
              </w:rPr>
            </w:pPr>
            <w:r>
              <w:rPr>
                <w:rFonts w:ascii="Times New Roman" w:hAnsi="Times New Roman" w:cs="Times New Roman"/>
                <w:sz w:val="16"/>
                <w:szCs w:val="16"/>
              </w:rPr>
              <w:t>г</w:t>
            </w:r>
          </w:p>
        </w:tc>
        <w:tc>
          <w:tcPr>
            <w:tcW w:w="476" w:type="pct"/>
          </w:tcPr>
          <w:p w14:paraId="27E1E635" w14:textId="71B363D0" w:rsidR="001D5170" w:rsidRDefault="00F0219C" w:rsidP="00A55228">
            <w:pPr>
              <w:jc w:val="center"/>
              <w:rPr>
                <w:rFonts w:ascii="Times New Roman" w:hAnsi="Times New Roman" w:cs="Times New Roman"/>
                <w:sz w:val="16"/>
                <w:szCs w:val="16"/>
              </w:rPr>
            </w:pPr>
            <w:r>
              <w:rPr>
                <w:rFonts w:ascii="Times New Roman" w:hAnsi="Times New Roman" w:cs="Times New Roman"/>
                <w:sz w:val="16"/>
                <w:szCs w:val="16"/>
              </w:rPr>
              <w:t>375/15</w:t>
            </w:r>
          </w:p>
        </w:tc>
      </w:tr>
      <w:tr w:rsidR="001D5170" w:rsidRPr="006F3C55" w14:paraId="70427142" w14:textId="77777777" w:rsidTr="001D5170">
        <w:trPr>
          <w:trHeight w:val="454"/>
        </w:trPr>
        <w:tc>
          <w:tcPr>
            <w:tcW w:w="281" w:type="pct"/>
            <w:vAlign w:val="center"/>
          </w:tcPr>
          <w:p w14:paraId="7DC8BD19" w14:textId="3C0E37A8" w:rsidR="001D5170" w:rsidRDefault="001D5170" w:rsidP="00A55228">
            <w:pPr>
              <w:jc w:val="center"/>
              <w:rPr>
                <w:rFonts w:ascii="Times New Roman" w:hAnsi="Times New Roman" w:cs="Times New Roman"/>
                <w:color w:val="000000"/>
              </w:rPr>
            </w:pPr>
            <w:r>
              <w:rPr>
                <w:rFonts w:ascii="Times New Roman" w:hAnsi="Times New Roman" w:cs="Times New Roman"/>
                <w:color w:val="000000"/>
              </w:rPr>
              <w:t>16</w:t>
            </w:r>
          </w:p>
        </w:tc>
        <w:tc>
          <w:tcPr>
            <w:tcW w:w="772" w:type="pct"/>
          </w:tcPr>
          <w:p w14:paraId="4866CC5A" w14:textId="77777777" w:rsidR="00F0219C" w:rsidRDefault="00F0219C" w:rsidP="00F0219C">
            <w:pPr>
              <w:jc w:val="center"/>
              <w:rPr>
                <w:rFonts w:ascii="Times New Roman" w:hAnsi="Times New Roman" w:cs="Times New Roman"/>
                <w:color w:val="000000"/>
              </w:rPr>
            </w:pPr>
            <w:r>
              <w:rPr>
                <w:color w:val="000000"/>
              </w:rPr>
              <w:t>Мупироцин</w:t>
            </w:r>
          </w:p>
          <w:p w14:paraId="190B61B1" w14:textId="77777777" w:rsidR="001D5170" w:rsidRPr="00092260" w:rsidRDefault="001D5170" w:rsidP="00A55228">
            <w:pPr>
              <w:jc w:val="center"/>
              <w:rPr>
                <w:rFonts w:ascii="Times New Roman" w:hAnsi="Times New Roman" w:cs="Times New Roman"/>
                <w:sz w:val="16"/>
                <w:szCs w:val="16"/>
              </w:rPr>
            </w:pPr>
          </w:p>
        </w:tc>
        <w:tc>
          <w:tcPr>
            <w:tcW w:w="703" w:type="pct"/>
          </w:tcPr>
          <w:p w14:paraId="137747DE" w14:textId="77777777" w:rsidR="00F0219C" w:rsidRDefault="00F0219C" w:rsidP="00F0219C">
            <w:pPr>
              <w:jc w:val="center"/>
              <w:rPr>
                <w:rFonts w:ascii="Times New Roman" w:hAnsi="Times New Roman" w:cs="Times New Roman"/>
                <w:color w:val="000000"/>
              </w:rPr>
            </w:pPr>
            <w:r>
              <w:rPr>
                <w:color w:val="000000"/>
              </w:rPr>
              <w:t>Супироцин®</w:t>
            </w:r>
          </w:p>
          <w:p w14:paraId="64AF95A5" w14:textId="77777777" w:rsidR="001D5170" w:rsidRDefault="001D5170" w:rsidP="00A55228">
            <w:pPr>
              <w:pStyle w:val="affff1"/>
              <w:jc w:val="center"/>
              <w:rPr>
                <w:rFonts w:ascii="Times New Roman" w:hAnsi="Times New Roman" w:cs="Times New Roman"/>
                <w:sz w:val="16"/>
                <w:szCs w:val="16"/>
              </w:rPr>
            </w:pPr>
          </w:p>
        </w:tc>
        <w:tc>
          <w:tcPr>
            <w:tcW w:w="1024" w:type="pct"/>
          </w:tcPr>
          <w:p w14:paraId="3F0CCCAF" w14:textId="109CDE6D" w:rsidR="001D5170" w:rsidRPr="007C37B5" w:rsidRDefault="00760F90" w:rsidP="00A55228">
            <w:pPr>
              <w:jc w:val="center"/>
              <w:rPr>
                <w:rFonts w:ascii="Times New Roman" w:hAnsi="Times New Roman" w:cs="Times New Roman"/>
              </w:rPr>
            </w:pPr>
            <w:r>
              <w:rPr>
                <w:rFonts w:ascii="Times New Roman" w:hAnsi="Times New Roman" w:cs="Times New Roman"/>
              </w:rPr>
              <w:t>Гленмарк Фармасьютикалз Лтд. / Гленмарк Фармасьютикалз Лтд</w:t>
            </w:r>
          </w:p>
        </w:tc>
        <w:tc>
          <w:tcPr>
            <w:tcW w:w="622" w:type="pct"/>
          </w:tcPr>
          <w:p w14:paraId="69152512" w14:textId="07D8F440" w:rsidR="001D5170" w:rsidRDefault="00760F90" w:rsidP="00A55228">
            <w:pPr>
              <w:jc w:val="center"/>
              <w:rPr>
                <w:rFonts w:ascii="Times New Roman" w:hAnsi="Times New Roman" w:cs="Times New Roman"/>
                <w:sz w:val="16"/>
                <w:szCs w:val="16"/>
              </w:rPr>
            </w:pPr>
            <w:r>
              <w:rPr>
                <w:rFonts w:ascii="Times New Roman" w:hAnsi="Times New Roman" w:cs="Times New Roman"/>
                <w:sz w:val="16"/>
                <w:szCs w:val="16"/>
              </w:rPr>
              <w:t>ЛСР-000592/09</w:t>
            </w:r>
          </w:p>
        </w:tc>
        <w:tc>
          <w:tcPr>
            <w:tcW w:w="673" w:type="pct"/>
          </w:tcPr>
          <w:p w14:paraId="01C272EE" w14:textId="77777777" w:rsidR="00F0219C" w:rsidRDefault="00F0219C" w:rsidP="00F0219C">
            <w:pPr>
              <w:jc w:val="center"/>
              <w:rPr>
                <w:rFonts w:ascii="Times New Roman" w:hAnsi="Times New Roman" w:cs="Times New Roman"/>
                <w:color w:val="000000"/>
                <w:sz w:val="22"/>
                <w:szCs w:val="22"/>
              </w:rPr>
            </w:pPr>
            <w:r>
              <w:rPr>
                <w:color w:val="000000"/>
                <w:sz w:val="22"/>
                <w:szCs w:val="22"/>
              </w:rPr>
              <w:t>21.20.10.156-000020-1-00029</w:t>
            </w:r>
          </w:p>
          <w:p w14:paraId="6B3C1906" w14:textId="77777777" w:rsidR="001D5170" w:rsidRDefault="001D5170" w:rsidP="00A55228">
            <w:pPr>
              <w:jc w:val="center"/>
              <w:rPr>
                <w:rFonts w:ascii="Times New Roman" w:hAnsi="Times New Roman" w:cs="Times New Roman"/>
                <w:sz w:val="16"/>
                <w:szCs w:val="16"/>
              </w:rPr>
            </w:pPr>
          </w:p>
        </w:tc>
        <w:tc>
          <w:tcPr>
            <w:tcW w:w="447" w:type="pct"/>
          </w:tcPr>
          <w:p w14:paraId="7B98F430" w14:textId="1BBFC132" w:rsidR="001D5170" w:rsidRDefault="00F0219C" w:rsidP="00A55228">
            <w:pPr>
              <w:jc w:val="center"/>
              <w:rPr>
                <w:rFonts w:ascii="Times New Roman" w:hAnsi="Times New Roman" w:cs="Times New Roman"/>
                <w:sz w:val="16"/>
                <w:szCs w:val="16"/>
              </w:rPr>
            </w:pPr>
            <w:r>
              <w:rPr>
                <w:rFonts w:ascii="Times New Roman" w:hAnsi="Times New Roman" w:cs="Times New Roman"/>
                <w:sz w:val="16"/>
                <w:szCs w:val="16"/>
              </w:rPr>
              <w:t>г</w:t>
            </w:r>
          </w:p>
        </w:tc>
        <w:tc>
          <w:tcPr>
            <w:tcW w:w="476" w:type="pct"/>
          </w:tcPr>
          <w:p w14:paraId="35DCBCC4" w14:textId="26635F81" w:rsidR="001D5170" w:rsidRDefault="00F0219C" w:rsidP="00A55228">
            <w:pPr>
              <w:jc w:val="center"/>
              <w:rPr>
                <w:rFonts w:ascii="Times New Roman" w:hAnsi="Times New Roman" w:cs="Times New Roman"/>
                <w:sz w:val="16"/>
                <w:szCs w:val="16"/>
              </w:rPr>
            </w:pPr>
            <w:r>
              <w:rPr>
                <w:rFonts w:ascii="Times New Roman" w:hAnsi="Times New Roman" w:cs="Times New Roman"/>
                <w:sz w:val="16"/>
                <w:szCs w:val="16"/>
              </w:rPr>
              <w:t>30/2</w:t>
            </w:r>
          </w:p>
        </w:tc>
      </w:tr>
    </w:tbl>
    <w:p w14:paraId="412330D6" w14:textId="77777777" w:rsidR="00137A5D" w:rsidRDefault="00137A5D"/>
    <w:tbl>
      <w:tblPr>
        <w:tblW w:w="5157"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7"/>
        <w:gridCol w:w="872"/>
        <w:gridCol w:w="2334"/>
        <w:gridCol w:w="3148"/>
        <w:gridCol w:w="1476"/>
        <w:gridCol w:w="1452"/>
      </w:tblGrid>
      <w:tr w:rsidR="00D22858" w:rsidRPr="00BE59B9" w14:paraId="3DA93A80" w14:textId="77777777" w:rsidTr="00C157D7">
        <w:tc>
          <w:tcPr>
            <w:tcW w:w="391" w:type="pct"/>
            <w:vAlign w:val="bottom"/>
          </w:tcPr>
          <w:p w14:paraId="06398B95" w14:textId="77777777" w:rsidR="00D22858" w:rsidRPr="00BE59B9" w:rsidRDefault="00D22858" w:rsidP="00FA5563">
            <w:pPr>
              <w:pStyle w:val="ConsPlusNormal"/>
              <w:ind w:firstLine="0"/>
              <w:jc w:val="center"/>
              <w:rPr>
                <w:rFonts w:ascii="Times New Roman" w:hAnsi="Times New Roman" w:cs="Times New Roman"/>
              </w:rPr>
            </w:pPr>
            <w:r>
              <w:rPr>
                <w:rFonts w:ascii="Times New Roman" w:hAnsi="Times New Roman" w:cs="Times New Roman"/>
              </w:rPr>
              <w:t>2</w:t>
            </w:r>
          </w:p>
        </w:tc>
        <w:tc>
          <w:tcPr>
            <w:tcW w:w="4609" w:type="pct"/>
            <w:gridSpan w:val="5"/>
            <w:vAlign w:val="bottom"/>
          </w:tcPr>
          <w:p w14:paraId="68AC864E" w14:textId="77777777" w:rsidR="00D22858" w:rsidRPr="00BE59B9" w:rsidRDefault="00D22858" w:rsidP="00FA5563">
            <w:pPr>
              <w:pStyle w:val="ConsPlusNormal"/>
              <w:ind w:firstLine="0"/>
              <w:rPr>
                <w:rFonts w:ascii="Times New Roman" w:hAnsi="Times New Roman" w:cs="Times New Roman"/>
              </w:rPr>
            </w:pPr>
            <w:r w:rsidRPr="00BE59B9">
              <w:rPr>
                <w:rFonts w:ascii="Times New Roman" w:hAnsi="Times New Roman" w:cs="Times New Roman"/>
              </w:rPr>
              <w:t>Информация о Товаре:</w:t>
            </w:r>
          </w:p>
        </w:tc>
      </w:tr>
      <w:tr w:rsidR="00D22858" w:rsidRPr="00BE59B9" w14:paraId="0DB332C5" w14:textId="77777777" w:rsidTr="00C157D7">
        <w:tc>
          <w:tcPr>
            <w:tcW w:w="391" w:type="pct"/>
            <w:vAlign w:val="center"/>
          </w:tcPr>
          <w:p w14:paraId="20360403" w14:textId="77777777" w:rsidR="00D22858" w:rsidRPr="00BE59B9" w:rsidRDefault="00D22858" w:rsidP="00FA5563">
            <w:pPr>
              <w:pStyle w:val="ConsPlusNormal"/>
              <w:ind w:firstLine="0"/>
              <w:jc w:val="center"/>
              <w:rPr>
                <w:rFonts w:ascii="Times New Roman" w:hAnsi="Times New Roman" w:cs="Times New Roman"/>
              </w:rPr>
            </w:pPr>
            <w:r>
              <w:rPr>
                <w:rFonts w:ascii="Times New Roman" w:hAnsi="Times New Roman" w:cs="Times New Roman"/>
              </w:rPr>
              <w:t>2</w:t>
            </w:r>
            <w:r w:rsidRPr="00BE59B9">
              <w:rPr>
                <w:rFonts w:ascii="Times New Roman" w:hAnsi="Times New Roman" w:cs="Times New Roman"/>
              </w:rPr>
              <w:t>1.</w:t>
            </w:r>
          </w:p>
        </w:tc>
        <w:tc>
          <w:tcPr>
            <w:tcW w:w="4609" w:type="pct"/>
            <w:gridSpan w:val="5"/>
          </w:tcPr>
          <w:p w14:paraId="5344B3D1" w14:textId="77777777" w:rsidR="00D22858" w:rsidRPr="00BE59B9" w:rsidRDefault="00D22858" w:rsidP="00FA5563">
            <w:pPr>
              <w:pStyle w:val="ConsPlusNormal"/>
              <w:ind w:firstLine="0"/>
              <w:rPr>
                <w:rFonts w:ascii="Times New Roman" w:hAnsi="Times New Roman" w:cs="Times New Roman"/>
              </w:rPr>
            </w:pPr>
            <w:r w:rsidRPr="00BE59B9">
              <w:rPr>
                <w:rFonts w:ascii="Times New Roman" w:hAnsi="Times New Roman" w:cs="Times New Roman"/>
              </w:rPr>
              <w:t>Товар, произведенный на территории государств - членов Евразийского экономического союза:</w:t>
            </w:r>
          </w:p>
        </w:tc>
      </w:tr>
      <w:tr w:rsidR="00D22858" w:rsidRPr="00BE59B9" w14:paraId="2B663D63" w14:textId="77777777" w:rsidTr="00C157D7">
        <w:tc>
          <w:tcPr>
            <w:tcW w:w="824" w:type="pct"/>
            <w:gridSpan w:val="2"/>
            <w:vAlign w:val="center"/>
          </w:tcPr>
          <w:p w14:paraId="2EAF5AE0" w14:textId="77777777" w:rsidR="00D22858" w:rsidRPr="00BE59B9" w:rsidRDefault="00D22858" w:rsidP="00FA5563">
            <w:pPr>
              <w:pStyle w:val="ConsPlusNormal"/>
              <w:ind w:firstLine="0"/>
              <w:jc w:val="center"/>
              <w:rPr>
                <w:rFonts w:ascii="Times New Roman" w:hAnsi="Times New Roman" w:cs="Times New Roman"/>
              </w:rPr>
            </w:pPr>
            <w:r w:rsidRPr="00BE59B9">
              <w:rPr>
                <w:rFonts w:ascii="Times New Roman" w:hAnsi="Times New Roman" w:cs="Times New Roman"/>
              </w:rPr>
              <w:t>Торговое наименование лекарственного препарата</w:t>
            </w:r>
          </w:p>
        </w:tc>
        <w:tc>
          <w:tcPr>
            <w:tcW w:w="1159" w:type="pct"/>
            <w:vAlign w:val="center"/>
          </w:tcPr>
          <w:p w14:paraId="183E1CC4" w14:textId="77777777" w:rsidR="00D22858" w:rsidRPr="00BE59B9" w:rsidRDefault="00D22858" w:rsidP="00FA5563">
            <w:pPr>
              <w:pStyle w:val="ConsPlusNormal"/>
              <w:ind w:firstLine="0"/>
              <w:jc w:val="center"/>
              <w:rPr>
                <w:rFonts w:ascii="Times New Roman" w:hAnsi="Times New Roman" w:cs="Times New Roman"/>
              </w:rPr>
            </w:pPr>
            <w:r w:rsidRPr="00BE59B9">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563" w:type="pct"/>
            <w:vAlign w:val="center"/>
          </w:tcPr>
          <w:p w14:paraId="21E2596E" w14:textId="77777777" w:rsidR="00D22858" w:rsidRPr="00BE59B9" w:rsidRDefault="00D22858" w:rsidP="00FA5563">
            <w:pPr>
              <w:pStyle w:val="ConsPlusNormal"/>
              <w:ind w:firstLine="0"/>
              <w:jc w:val="center"/>
              <w:rPr>
                <w:rFonts w:ascii="Times New Roman" w:hAnsi="Times New Roman" w:cs="Times New Roman"/>
              </w:rPr>
            </w:pPr>
            <w:r w:rsidRPr="00BE59B9">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733" w:type="pct"/>
            <w:vAlign w:val="center"/>
          </w:tcPr>
          <w:p w14:paraId="038D9CB8" w14:textId="77777777" w:rsidR="00D22858" w:rsidRPr="00BE59B9" w:rsidRDefault="00D22858" w:rsidP="00FA5563">
            <w:pPr>
              <w:pStyle w:val="ConsPlusNormal"/>
              <w:ind w:firstLine="0"/>
              <w:jc w:val="center"/>
              <w:rPr>
                <w:rFonts w:ascii="Times New Roman" w:hAnsi="Times New Roman" w:cs="Times New Roman"/>
              </w:rPr>
            </w:pPr>
            <w:r w:rsidRPr="00BE59B9">
              <w:rPr>
                <w:rFonts w:ascii="Times New Roman" w:hAnsi="Times New Roman" w:cs="Times New Roman"/>
              </w:rPr>
              <w:t>Единица измерения</w:t>
            </w:r>
          </w:p>
        </w:tc>
        <w:tc>
          <w:tcPr>
            <w:tcW w:w="721" w:type="pct"/>
            <w:vAlign w:val="center"/>
          </w:tcPr>
          <w:p w14:paraId="6AC1E475" w14:textId="77777777" w:rsidR="00D22858" w:rsidRPr="00BE59B9" w:rsidRDefault="00D22858" w:rsidP="00FA5563">
            <w:pPr>
              <w:pStyle w:val="ConsPlusNormal"/>
              <w:ind w:firstLine="0"/>
              <w:jc w:val="center"/>
              <w:rPr>
                <w:rFonts w:ascii="Times New Roman" w:hAnsi="Times New Roman" w:cs="Times New Roman"/>
              </w:rPr>
            </w:pPr>
            <w:r w:rsidRPr="00BE59B9">
              <w:rPr>
                <w:rFonts w:ascii="Times New Roman" w:hAnsi="Times New Roman" w:cs="Times New Roman"/>
              </w:rPr>
              <w:t>Количество в единицах измерения</w:t>
            </w:r>
          </w:p>
        </w:tc>
      </w:tr>
      <w:tr w:rsidR="00A55228" w:rsidRPr="00BE59B9" w14:paraId="6D822423" w14:textId="77777777" w:rsidTr="00C157D7">
        <w:tc>
          <w:tcPr>
            <w:tcW w:w="824" w:type="pct"/>
            <w:gridSpan w:val="2"/>
          </w:tcPr>
          <w:p w14:paraId="5E45F5FA" w14:textId="77777777" w:rsidR="00C157D7" w:rsidRPr="00C157D7" w:rsidRDefault="00C157D7" w:rsidP="00C157D7">
            <w:pPr>
              <w:jc w:val="center"/>
              <w:rPr>
                <w:rFonts w:ascii="Times New Roman" w:hAnsi="Times New Roman" w:cs="Times New Roman"/>
                <w:color w:val="000000"/>
              </w:rPr>
            </w:pPr>
            <w:r w:rsidRPr="00C157D7">
              <w:rPr>
                <w:color w:val="000000"/>
              </w:rPr>
              <w:t>Артикаин-Бинергия с адреналином</w:t>
            </w:r>
          </w:p>
          <w:p w14:paraId="0C65075E" w14:textId="288E6D0E" w:rsidR="00A55228" w:rsidRPr="00C157D7" w:rsidRDefault="00A55228" w:rsidP="00092260">
            <w:pPr>
              <w:pStyle w:val="ConsPlusNormal"/>
              <w:ind w:firstLine="0"/>
              <w:jc w:val="center"/>
              <w:rPr>
                <w:rFonts w:ascii="Times New Roman" w:hAnsi="Times New Roman" w:cs="Times New Roman"/>
              </w:rPr>
            </w:pPr>
          </w:p>
        </w:tc>
        <w:tc>
          <w:tcPr>
            <w:tcW w:w="1159" w:type="pct"/>
          </w:tcPr>
          <w:p w14:paraId="536B3A91" w14:textId="77777777" w:rsidR="00C157D7" w:rsidRPr="00C157D7" w:rsidRDefault="00C157D7" w:rsidP="00C157D7">
            <w:pPr>
              <w:jc w:val="center"/>
              <w:rPr>
                <w:rFonts w:ascii="Times New Roman" w:hAnsi="Times New Roman" w:cs="Times New Roman"/>
                <w:color w:val="000000"/>
              </w:rPr>
            </w:pPr>
            <w:r w:rsidRPr="00C157D7">
              <w:rPr>
                <w:color w:val="000000"/>
              </w:rPr>
              <w:t>р-р д/ин. (40 + 0,005) мг/мл 1,7 мл № 50 картр.</w:t>
            </w:r>
          </w:p>
          <w:p w14:paraId="1AD865DC" w14:textId="6F2CE65D" w:rsidR="00A55228" w:rsidRPr="00C157D7" w:rsidRDefault="00A55228" w:rsidP="00A55228">
            <w:pPr>
              <w:pStyle w:val="ConsPlusNormal"/>
              <w:ind w:firstLine="0"/>
              <w:jc w:val="center"/>
              <w:rPr>
                <w:rFonts w:ascii="Times New Roman" w:hAnsi="Times New Roman" w:cs="Times New Roman"/>
              </w:rPr>
            </w:pPr>
          </w:p>
        </w:tc>
        <w:tc>
          <w:tcPr>
            <w:tcW w:w="1563" w:type="pct"/>
          </w:tcPr>
          <w:p w14:paraId="7AC8720C" w14:textId="53B2AB16" w:rsidR="00A55228" w:rsidRPr="00C157D7" w:rsidRDefault="00C157D7" w:rsidP="00A55228">
            <w:pPr>
              <w:pStyle w:val="ConsPlusNormal"/>
              <w:ind w:firstLine="0"/>
              <w:jc w:val="center"/>
              <w:rPr>
                <w:rFonts w:ascii="Times New Roman" w:hAnsi="Times New Roman" w:cs="Times New Roman"/>
              </w:rPr>
            </w:pPr>
            <w:r w:rsidRPr="00C157D7">
              <w:rPr>
                <w:rFonts w:ascii="Times New Roman" w:hAnsi="Times New Roman" w:cs="Times New Roman"/>
              </w:rPr>
              <w:t>Россия</w:t>
            </w:r>
          </w:p>
        </w:tc>
        <w:tc>
          <w:tcPr>
            <w:tcW w:w="733" w:type="pct"/>
          </w:tcPr>
          <w:p w14:paraId="76CC4159" w14:textId="7DA6790A" w:rsidR="00A55228"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мл/упк</w:t>
            </w:r>
          </w:p>
        </w:tc>
        <w:tc>
          <w:tcPr>
            <w:tcW w:w="721" w:type="pct"/>
          </w:tcPr>
          <w:p w14:paraId="14F3F170" w14:textId="767E6758" w:rsidR="00A55228"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425/5</w:t>
            </w:r>
          </w:p>
        </w:tc>
      </w:tr>
      <w:tr w:rsidR="00A55228" w:rsidRPr="00BE59B9" w14:paraId="024C655D" w14:textId="77777777" w:rsidTr="00C157D7">
        <w:tc>
          <w:tcPr>
            <w:tcW w:w="824" w:type="pct"/>
            <w:gridSpan w:val="2"/>
          </w:tcPr>
          <w:p w14:paraId="35EA9E30" w14:textId="77777777" w:rsidR="00C157D7" w:rsidRDefault="00C157D7" w:rsidP="00C157D7">
            <w:pPr>
              <w:jc w:val="center"/>
              <w:rPr>
                <w:rFonts w:ascii="Times New Roman" w:hAnsi="Times New Roman" w:cs="Times New Roman"/>
                <w:color w:val="000000"/>
              </w:rPr>
            </w:pPr>
            <w:r>
              <w:rPr>
                <w:color w:val="000000"/>
              </w:rPr>
              <w:t>Левомицетин</w:t>
            </w:r>
          </w:p>
          <w:p w14:paraId="0C4DD37D" w14:textId="091F0A9D" w:rsidR="00A55228" w:rsidRPr="00C157D7" w:rsidRDefault="00A55228" w:rsidP="00092260">
            <w:pPr>
              <w:pStyle w:val="ConsPlusNormal"/>
              <w:ind w:firstLine="0"/>
              <w:jc w:val="center"/>
              <w:rPr>
                <w:rFonts w:ascii="Times New Roman" w:hAnsi="Times New Roman" w:cs="Times New Roman"/>
              </w:rPr>
            </w:pPr>
          </w:p>
        </w:tc>
        <w:tc>
          <w:tcPr>
            <w:tcW w:w="1159" w:type="pct"/>
          </w:tcPr>
          <w:p w14:paraId="4F2216DE" w14:textId="77777777" w:rsidR="00C157D7" w:rsidRDefault="00C157D7" w:rsidP="00C157D7">
            <w:pPr>
              <w:jc w:val="center"/>
              <w:rPr>
                <w:rFonts w:ascii="Calibri" w:hAnsi="Calibri" w:cs="Times New Roman"/>
                <w:color w:val="000000"/>
              </w:rPr>
            </w:pPr>
            <w:r>
              <w:rPr>
                <w:rFonts w:ascii="Calibri" w:hAnsi="Calibri"/>
                <w:color w:val="000000"/>
              </w:rPr>
              <w:t>капли глазн. 0,25 % 10 мл № 1 фл.-кап.</w:t>
            </w:r>
          </w:p>
          <w:p w14:paraId="20B711B1" w14:textId="30C82422" w:rsidR="00A55228" w:rsidRPr="00C157D7" w:rsidRDefault="00A55228" w:rsidP="00C51F40">
            <w:pPr>
              <w:pStyle w:val="ConsPlusNormal"/>
              <w:ind w:firstLine="0"/>
              <w:jc w:val="center"/>
              <w:rPr>
                <w:rFonts w:ascii="Times New Roman" w:hAnsi="Times New Roman" w:cs="Times New Roman"/>
              </w:rPr>
            </w:pPr>
          </w:p>
        </w:tc>
        <w:tc>
          <w:tcPr>
            <w:tcW w:w="1563" w:type="pct"/>
          </w:tcPr>
          <w:p w14:paraId="2A2E7E61" w14:textId="69D4107F" w:rsidR="00A55228"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Россия</w:t>
            </w:r>
          </w:p>
        </w:tc>
        <w:tc>
          <w:tcPr>
            <w:tcW w:w="733" w:type="pct"/>
          </w:tcPr>
          <w:p w14:paraId="54B3293A" w14:textId="56D50309" w:rsidR="00A55228"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мл/упк</w:t>
            </w:r>
          </w:p>
        </w:tc>
        <w:tc>
          <w:tcPr>
            <w:tcW w:w="721" w:type="pct"/>
          </w:tcPr>
          <w:p w14:paraId="784175AD" w14:textId="75B24FB2" w:rsidR="00A55228"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100/10</w:t>
            </w:r>
          </w:p>
        </w:tc>
      </w:tr>
      <w:tr w:rsidR="00637792" w:rsidRPr="00BE59B9" w14:paraId="53678DF4" w14:textId="77777777" w:rsidTr="00C157D7">
        <w:tc>
          <w:tcPr>
            <w:tcW w:w="824" w:type="pct"/>
            <w:gridSpan w:val="2"/>
          </w:tcPr>
          <w:p w14:paraId="258AECF2" w14:textId="77777777" w:rsidR="00C157D7" w:rsidRDefault="00C157D7" w:rsidP="00C157D7">
            <w:pPr>
              <w:jc w:val="center"/>
              <w:rPr>
                <w:rFonts w:ascii="Times New Roman" w:hAnsi="Times New Roman" w:cs="Times New Roman"/>
                <w:color w:val="000000"/>
              </w:rPr>
            </w:pPr>
            <w:r>
              <w:rPr>
                <w:color w:val="000000"/>
              </w:rPr>
              <w:t>Цитрамон П</w:t>
            </w:r>
          </w:p>
          <w:p w14:paraId="372EB4B9" w14:textId="6D8017D8" w:rsidR="00637792" w:rsidRPr="00C157D7" w:rsidRDefault="00637792" w:rsidP="00A55228">
            <w:pPr>
              <w:pStyle w:val="ConsPlusNormal"/>
              <w:ind w:firstLine="0"/>
              <w:jc w:val="center"/>
              <w:rPr>
                <w:rFonts w:ascii="Times New Roman" w:hAnsi="Times New Roman" w:cs="Times New Roman"/>
              </w:rPr>
            </w:pPr>
          </w:p>
        </w:tc>
        <w:tc>
          <w:tcPr>
            <w:tcW w:w="1159" w:type="pct"/>
          </w:tcPr>
          <w:p w14:paraId="22099E1B" w14:textId="77777777" w:rsidR="00C157D7" w:rsidRDefault="00C157D7" w:rsidP="00C157D7">
            <w:pPr>
              <w:jc w:val="center"/>
              <w:rPr>
                <w:rFonts w:ascii="Calibri" w:hAnsi="Calibri" w:cs="Times New Roman"/>
                <w:color w:val="000000"/>
              </w:rPr>
            </w:pPr>
            <w:r>
              <w:rPr>
                <w:rFonts w:ascii="Calibri" w:hAnsi="Calibri"/>
                <w:color w:val="000000"/>
              </w:rPr>
              <w:t>табл. (240 + 30 + 180) мг № 10 контурн. яч.</w:t>
            </w:r>
          </w:p>
          <w:p w14:paraId="15D7EE35" w14:textId="0BD7B67A" w:rsidR="00637792" w:rsidRPr="00C157D7" w:rsidRDefault="00637792" w:rsidP="00C51F40">
            <w:pPr>
              <w:pStyle w:val="ConsPlusNormal"/>
              <w:ind w:firstLine="0"/>
              <w:jc w:val="center"/>
              <w:rPr>
                <w:rFonts w:ascii="Times New Roman" w:hAnsi="Times New Roman" w:cs="Times New Roman"/>
              </w:rPr>
            </w:pPr>
          </w:p>
        </w:tc>
        <w:tc>
          <w:tcPr>
            <w:tcW w:w="1563" w:type="pct"/>
          </w:tcPr>
          <w:p w14:paraId="17DA284B" w14:textId="660333D2" w:rsidR="00637792"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Россия</w:t>
            </w:r>
          </w:p>
        </w:tc>
        <w:tc>
          <w:tcPr>
            <w:tcW w:w="733" w:type="pct"/>
          </w:tcPr>
          <w:p w14:paraId="27489233" w14:textId="565B385E" w:rsidR="00637792"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шт/упк</w:t>
            </w:r>
          </w:p>
        </w:tc>
        <w:tc>
          <w:tcPr>
            <w:tcW w:w="721" w:type="pct"/>
          </w:tcPr>
          <w:p w14:paraId="261D76E9" w14:textId="5BC3C982" w:rsidR="00637792"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500/50</w:t>
            </w:r>
          </w:p>
        </w:tc>
      </w:tr>
      <w:tr w:rsidR="00637792" w:rsidRPr="00BE59B9" w14:paraId="36440F36" w14:textId="77777777" w:rsidTr="00C157D7">
        <w:tc>
          <w:tcPr>
            <w:tcW w:w="824" w:type="pct"/>
            <w:gridSpan w:val="2"/>
          </w:tcPr>
          <w:p w14:paraId="29CEF3A6" w14:textId="77777777" w:rsidR="00C157D7" w:rsidRDefault="00C157D7" w:rsidP="00C157D7">
            <w:pPr>
              <w:jc w:val="center"/>
              <w:rPr>
                <w:rFonts w:ascii="Times New Roman" w:hAnsi="Times New Roman" w:cs="Times New Roman"/>
                <w:color w:val="000000"/>
              </w:rPr>
            </w:pPr>
            <w:r>
              <w:rPr>
                <w:color w:val="000000"/>
              </w:rPr>
              <w:t>Аммиак</w:t>
            </w:r>
          </w:p>
          <w:p w14:paraId="69A8BD8D" w14:textId="4A2ADB4C" w:rsidR="00637792" w:rsidRPr="00C157D7" w:rsidRDefault="00637792" w:rsidP="00A55228">
            <w:pPr>
              <w:pStyle w:val="ConsPlusNormal"/>
              <w:ind w:firstLine="0"/>
              <w:jc w:val="center"/>
              <w:rPr>
                <w:rFonts w:ascii="Times New Roman" w:hAnsi="Times New Roman" w:cs="Times New Roman"/>
              </w:rPr>
            </w:pPr>
          </w:p>
        </w:tc>
        <w:tc>
          <w:tcPr>
            <w:tcW w:w="1159" w:type="pct"/>
          </w:tcPr>
          <w:p w14:paraId="72433F35" w14:textId="77777777" w:rsidR="00C157D7" w:rsidRDefault="00C157D7" w:rsidP="00C157D7">
            <w:pPr>
              <w:jc w:val="center"/>
              <w:rPr>
                <w:rFonts w:ascii="Calibri" w:hAnsi="Calibri" w:cs="Times New Roman"/>
                <w:color w:val="000000"/>
              </w:rPr>
            </w:pPr>
            <w:r>
              <w:rPr>
                <w:rFonts w:ascii="Calibri" w:hAnsi="Calibri"/>
                <w:color w:val="000000"/>
              </w:rPr>
              <w:t>р-р д/наруж. прим. и ингал. 10 % 40 мл № 1 фл.</w:t>
            </w:r>
          </w:p>
          <w:p w14:paraId="097CCA21" w14:textId="237492A7" w:rsidR="00637792" w:rsidRPr="00C157D7" w:rsidRDefault="00637792" w:rsidP="00C51F40">
            <w:pPr>
              <w:pStyle w:val="ConsPlusNormal"/>
              <w:ind w:firstLine="0"/>
              <w:jc w:val="center"/>
              <w:rPr>
                <w:rFonts w:ascii="Times New Roman" w:hAnsi="Times New Roman" w:cs="Times New Roman"/>
              </w:rPr>
            </w:pPr>
          </w:p>
        </w:tc>
        <w:tc>
          <w:tcPr>
            <w:tcW w:w="1563" w:type="pct"/>
          </w:tcPr>
          <w:p w14:paraId="136309CA" w14:textId="18DCDA74" w:rsidR="00637792"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Россия</w:t>
            </w:r>
          </w:p>
        </w:tc>
        <w:tc>
          <w:tcPr>
            <w:tcW w:w="733" w:type="pct"/>
          </w:tcPr>
          <w:p w14:paraId="597B4DE4" w14:textId="7E5A2EBE" w:rsidR="00637792"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мл/упк</w:t>
            </w:r>
          </w:p>
        </w:tc>
        <w:tc>
          <w:tcPr>
            <w:tcW w:w="721" w:type="pct"/>
          </w:tcPr>
          <w:p w14:paraId="6A6816EA" w14:textId="2D7B24FD" w:rsidR="00637792"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800/20</w:t>
            </w:r>
          </w:p>
        </w:tc>
      </w:tr>
      <w:tr w:rsidR="00637792" w:rsidRPr="00BE59B9" w14:paraId="1BF8E5FF" w14:textId="77777777" w:rsidTr="00C157D7">
        <w:tc>
          <w:tcPr>
            <w:tcW w:w="824" w:type="pct"/>
            <w:gridSpan w:val="2"/>
          </w:tcPr>
          <w:p w14:paraId="77BD0B26" w14:textId="77777777" w:rsidR="00C157D7" w:rsidRDefault="00C157D7" w:rsidP="00C157D7">
            <w:pPr>
              <w:jc w:val="center"/>
              <w:rPr>
                <w:rFonts w:ascii="Times New Roman" w:hAnsi="Times New Roman" w:cs="Times New Roman"/>
                <w:color w:val="000000"/>
              </w:rPr>
            </w:pPr>
            <w:r>
              <w:rPr>
                <w:color w:val="000000"/>
              </w:rPr>
              <w:t>Анальгин</w:t>
            </w:r>
          </w:p>
          <w:p w14:paraId="41C1EA4A" w14:textId="0893795A" w:rsidR="00637792" w:rsidRPr="00C157D7" w:rsidRDefault="00637792" w:rsidP="00A55228">
            <w:pPr>
              <w:pStyle w:val="ConsPlusNormal"/>
              <w:ind w:firstLine="0"/>
              <w:jc w:val="center"/>
              <w:rPr>
                <w:rFonts w:ascii="Times New Roman" w:hAnsi="Times New Roman" w:cs="Times New Roman"/>
              </w:rPr>
            </w:pPr>
          </w:p>
        </w:tc>
        <w:tc>
          <w:tcPr>
            <w:tcW w:w="1159" w:type="pct"/>
          </w:tcPr>
          <w:p w14:paraId="39F4FA5C" w14:textId="77777777" w:rsidR="00C157D7" w:rsidRDefault="00C157D7" w:rsidP="00C157D7">
            <w:pPr>
              <w:jc w:val="center"/>
              <w:rPr>
                <w:rFonts w:ascii="Calibri" w:hAnsi="Calibri" w:cs="Times New Roman"/>
                <w:color w:val="000000"/>
              </w:rPr>
            </w:pPr>
            <w:r>
              <w:rPr>
                <w:rFonts w:ascii="Calibri" w:hAnsi="Calibri"/>
                <w:color w:val="000000"/>
              </w:rPr>
              <w:t>р-р для в/в и в/м введ. 500 мг/мл 2 мл № 10 амп.</w:t>
            </w:r>
          </w:p>
          <w:p w14:paraId="4745E48F" w14:textId="716D48EC" w:rsidR="00637792" w:rsidRPr="00C157D7" w:rsidRDefault="00637792" w:rsidP="00C51F40">
            <w:pPr>
              <w:pStyle w:val="ConsPlusNormal"/>
              <w:ind w:firstLine="0"/>
              <w:jc w:val="center"/>
              <w:rPr>
                <w:rFonts w:ascii="Times New Roman" w:hAnsi="Times New Roman" w:cs="Times New Roman"/>
              </w:rPr>
            </w:pPr>
          </w:p>
        </w:tc>
        <w:tc>
          <w:tcPr>
            <w:tcW w:w="1563" w:type="pct"/>
          </w:tcPr>
          <w:p w14:paraId="5F5E2D52" w14:textId="0635617C" w:rsidR="00637792"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Россия</w:t>
            </w:r>
          </w:p>
        </w:tc>
        <w:tc>
          <w:tcPr>
            <w:tcW w:w="733" w:type="pct"/>
          </w:tcPr>
          <w:p w14:paraId="3AFD87CB" w14:textId="4FDDE505" w:rsidR="00637792"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мл/упк</w:t>
            </w:r>
          </w:p>
        </w:tc>
        <w:tc>
          <w:tcPr>
            <w:tcW w:w="721" w:type="pct"/>
          </w:tcPr>
          <w:p w14:paraId="2B4F4AE4" w14:textId="6C0BB8BB" w:rsidR="00637792"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400/20</w:t>
            </w:r>
          </w:p>
        </w:tc>
      </w:tr>
      <w:tr w:rsidR="00637792" w:rsidRPr="00BE59B9" w14:paraId="43B00B75" w14:textId="77777777" w:rsidTr="00C157D7">
        <w:tc>
          <w:tcPr>
            <w:tcW w:w="824" w:type="pct"/>
            <w:gridSpan w:val="2"/>
          </w:tcPr>
          <w:p w14:paraId="24EF37DE" w14:textId="77777777" w:rsidR="00C157D7" w:rsidRDefault="00C157D7" w:rsidP="00C157D7">
            <w:pPr>
              <w:jc w:val="center"/>
              <w:rPr>
                <w:rFonts w:ascii="Times New Roman" w:hAnsi="Times New Roman" w:cs="Times New Roman"/>
                <w:color w:val="000000"/>
              </w:rPr>
            </w:pPr>
            <w:r>
              <w:rPr>
                <w:color w:val="000000"/>
              </w:rPr>
              <w:lastRenderedPageBreak/>
              <w:t>Анальгин</w:t>
            </w:r>
          </w:p>
          <w:p w14:paraId="205F3368" w14:textId="20F02348" w:rsidR="00637792" w:rsidRPr="00C157D7" w:rsidRDefault="00637792" w:rsidP="00A55228">
            <w:pPr>
              <w:pStyle w:val="ConsPlusNormal"/>
              <w:ind w:firstLine="0"/>
              <w:jc w:val="center"/>
              <w:rPr>
                <w:rFonts w:ascii="Times New Roman" w:hAnsi="Times New Roman" w:cs="Times New Roman"/>
              </w:rPr>
            </w:pPr>
          </w:p>
        </w:tc>
        <w:tc>
          <w:tcPr>
            <w:tcW w:w="1159" w:type="pct"/>
          </w:tcPr>
          <w:p w14:paraId="08B70436" w14:textId="77777777" w:rsidR="00C157D7" w:rsidRDefault="00C157D7" w:rsidP="00C157D7">
            <w:pPr>
              <w:jc w:val="center"/>
              <w:rPr>
                <w:rFonts w:ascii="Calibri" w:hAnsi="Calibri" w:cs="Times New Roman"/>
                <w:color w:val="000000"/>
              </w:rPr>
            </w:pPr>
            <w:r>
              <w:rPr>
                <w:rFonts w:ascii="Calibri" w:hAnsi="Calibri"/>
                <w:color w:val="000000"/>
              </w:rPr>
              <w:t>табл 500 мг № 10 контурн. яч.</w:t>
            </w:r>
          </w:p>
          <w:p w14:paraId="7F43D4E6" w14:textId="5B6731D8" w:rsidR="00637792" w:rsidRPr="00C157D7" w:rsidRDefault="00637792" w:rsidP="00C51F40">
            <w:pPr>
              <w:pStyle w:val="ConsPlusNormal"/>
              <w:ind w:firstLine="0"/>
              <w:jc w:val="center"/>
              <w:rPr>
                <w:rFonts w:ascii="Times New Roman" w:hAnsi="Times New Roman" w:cs="Times New Roman"/>
              </w:rPr>
            </w:pPr>
          </w:p>
        </w:tc>
        <w:tc>
          <w:tcPr>
            <w:tcW w:w="1563" w:type="pct"/>
          </w:tcPr>
          <w:p w14:paraId="684B7DA1" w14:textId="70294875" w:rsidR="00637792"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Россия</w:t>
            </w:r>
          </w:p>
        </w:tc>
        <w:tc>
          <w:tcPr>
            <w:tcW w:w="733" w:type="pct"/>
          </w:tcPr>
          <w:p w14:paraId="331F6FEB" w14:textId="7E061FD1" w:rsidR="00637792"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шт/упк</w:t>
            </w:r>
          </w:p>
        </w:tc>
        <w:tc>
          <w:tcPr>
            <w:tcW w:w="721" w:type="pct"/>
          </w:tcPr>
          <w:p w14:paraId="58154976" w14:textId="43B263C6" w:rsidR="00637792"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500/50</w:t>
            </w:r>
          </w:p>
        </w:tc>
      </w:tr>
      <w:tr w:rsidR="00637792" w:rsidRPr="00BE59B9" w14:paraId="748DDB51" w14:textId="77777777" w:rsidTr="00C157D7">
        <w:tc>
          <w:tcPr>
            <w:tcW w:w="824" w:type="pct"/>
            <w:gridSpan w:val="2"/>
          </w:tcPr>
          <w:p w14:paraId="5E04DCD0" w14:textId="77777777" w:rsidR="00C157D7" w:rsidRDefault="00C157D7" w:rsidP="00C157D7">
            <w:pPr>
              <w:jc w:val="center"/>
              <w:rPr>
                <w:rFonts w:ascii="Times New Roman" w:hAnsi="Times New Roman" w:cs="Times New Roman"/>
                <w:color w:val="000000"/>
              </w:rPr>
            </w:pPr>
            <w:r>
              <w:rPr>
                <w:color w:val="000000"/>
              </w:rPr>
              <w:t>Необутин®</w:t>
            </w:r>
          </w:p>
          <w:p w14:paraId="0D64672A" w14:textId="69F16DB7" w:rsidR="00637792" w:rsidRPr="00C157D7" w:rsidRDefault="00637792" w:rsidP="00A55228">
            <w:pPr>
              <w:pStyle w:val="ConsPlusNormal"/>
              <w:ind w:firstLine="0"/>
              <w:jc w:val="center"/>
              <w:rPr>
                <w:rFonts w:ascii="Times New Roman" w:hAnsi="Times New Roman" w:cs="Times New Roman"/>
              </w:rPr>
            </w:pPr>
          </w:p>
        </w:tc>
        <w:tc>
          <w:tcPr>
            <w:tcW w:w="1159" w:type="pct"/>
          </w:tcPr>
          <w:p w14:paraId="43A1E26F" w14:textId="77777777" w:rsidR="00C157D7" w:rsidRDefault="00C157D7" w:rsidP="00C157D7">
            <w:pPr>
              <w:jc w:val="center"/>
              <w:rPr>
                <w:rFonts w:ascii="Calibri" w:hAnsi="Calibri" w:cs="Times New Roman"/>
                <w:color w:val="000000"/>
              </w:rPr>
            </w:pPr>
            <w:r>
              <w:rPr>
                <w:rFonts w:ascii="Calibri" w:hAnsi="Calibri"/>
                <w:color w:val="000000"/>
              </w:rPr>
              <w:t>табл. 100 мг № 10 контурн. яч.</w:t>
            </w:r>
          </w:p>
          <w:p w14:paraId="5FD66443" w14:textId="2B1BF0CB" w:rsidR="00637792" w:rsidRPr="00C157D7" w:rsidRDefault="00637792" w:rsidP="00C51F40">
            <w:pPr>
              <w:pStyle w:val="ConsPlusNormal"/>
              <w:ind w:firstLine="0"/>
              <w:jc w:val="center"/>
              <w:rPr>
                <w:rFonts w:ascii="Times New Roman" w:hAnsi="Times New Roman" w:cs="Times New Roman"/>
              </w:rPr>
            </w:pPr>
          </w:p>
        </w:tc>
        <w:tc>
          <w:tcPr>
            <w:tcW w:w="1563" w:type="pct"/>
          </w:tcPr>
          <w:p w14:paraId="3ED14C69" w14:textId="3478963D" w:rsidR="00637792" w:rsidRPr="00C157D7" w:rsidRDefault="00C157D7" w:rsidP="00A55228">
            <w:pPr>
              <w:pStyle w:val="ConsPlusNormal"/>
              <w:ind w:firstLine="0"/>
              <w:jc w:val="center"/>
              <w:rPr>
                <w:rFonts w:ascii="Times New Roman" w:hAnsi="Times New Roman" w:cs="Times New Roman"/>
              </w:rPr>
            </w:pPr>
            <w:r>
              <w:rPr>
                <w:rFonts w:ascii="Times New Roman" w:hAnsi="Times New Roman" w:cs="Times New Roman"/>
              </w:rPr>
              <w:t>Россия</w:t>
            </w:r>
          </w:p>
        </w:tc>
        <w:tc>
          <w:tcPr>
            <w:tcW w:w="733" w:type="pct"/>
          </w:tcPr>
          <w:p w14:paraId="7E6D2B76" w14:textId="7AC4DC07" w:rsidR="00637792"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шт/упк</w:t>
            </w:r>
          </w:p>
        </w:tc>
        <w:tc>
          <w:tcPr>
            <w:tcW w:w="721" w:type="pct"/>
          </w:tcPr>
          <w:p w14:paraId="3D294D78" w14:textId="783B21C6" w:rsidR="00637792"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20/2</w:t>
            </w:r>
          </w:p>
        </w:tc>
      </w:tr>
      <w:tr w:rsidR="00637792" w:rsidRPr="00BE59B9" w14:paraId="34CB0EF7" w14:textId="77777777" w:rsidTr="00C157D7">
        <w:tc>
          <w:tcPr>
            <w:tcW w:w="824" w:type="pct"/>
            <w:gridSpan w:val="2"/>
          </w:tcPr>
          <w:p w14:paraId="02D40A9B" w14:textId="77777777" w:rsidR="002858FB" w:rsidRDefault="002858FB" w:rsidP="002858FB">
            <w:pPr>
              <w:jc w:val="center"/>
              <w:rPr>
                <w:rFonts w:ascii="Times New Roman" w:hAnsi="Times New Roman" w:cs="Times New Roman"/>
                <w:color w:val="000000"/>
              </w:rPr>
            </w:pPr>
            <w:r>
              <w:rPr>
                <w:color w:val="000000"/>
              </w:rPr>
              <w:t>Лоротокс®</w:t>
            </w:r>
          </w:p>
          <w:p w14:paraId="69ACCA05" w14:textId="144287B3" w:rsidR="00637792" w:rsidRPr="00C157D7" w:rsidRDefault="00637792" w:rsidP="00A55228">
            <w:pPr>
              <w:pStyle w:val="ConsPlusNormal"/>
              <w:ind w:firstLine="0"/>
              <w:jc w:val="center"/>
              <w:rPr>
                <w:rFonts w:ascii="Times New Roman" w:hAnsi="Times New Roman" w:cs="Times New Roman"/>
              </w:rPr>
            </w:pPr>
          </w:p>
        </w:tc>
        <w:tc>
          <w:tcPr>
            <w:tcW w:w="1159" w:type="pct"/>
          </w:tcPr>
          <w:p w14:paraId="39DEE75F" w14:textId="77777777" w:rsidR="002858FB" w:rsidRDefault="002858FB" w:rsidP="002858FB">
            <w:pPr>
              <w:jc w:val="center"/>
              <w:rPr>
                <w:rFonts w:ascii="Calibri" w:hAnsi="Calibri" w:cs="Times New Roman"/>
                <w:color w:val="000000"/>
              </w:rPr>
            </w:pPr>
            <w:r>
              <w:rPr>
                <w:rFonts w:ascii="Calibri" w:hAnsi="Calibri"/>
                <w:color w:val="000000"/>
              </w:rPr>
              <w:t>капли ушн. 1 % + 4 % 16 г № 1 фл.</w:t>
            </w:r>
          </w:p>
          <w:p w14:paraId="24CF11FC" w14:textId="1A8C526B" w:rsidR="00637792" w:rsidRPr="00C157D7" w:rsidRDefault="00637792" w:rsidP="004B2904">
            <w:pPr>
              <w:pStyle w:val="ConsPlusNormal"/>
              <w:ind w:firstLine="0"/>
              <w:jc w:val="center"/>
              <w:rPr>
                <w:rFonts w:ascii="Times New Roman" w:hAnsi="Times New Roman" w:cs="Times New Roman"/>
              </w:rPr>
            </w:pPr>
          </w:p>
        </w:tc>
        <w:tc>
          <w:tcPr>
            <w:tcW w:w="1563" w:type="pct"/>
          </w:tcPr>
          <w:p w14:paraId="36F1C72A" w14:textId="375F028D" w:rsidR="00637792"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Россия</w:t>
            </w:r>
          </w:p>
        </w:tc>
        <w:tc>
          <w:tcPr>
            <w:tcW w:w="733" w:type="pct"/>
          </w:tcPr>
          <w:p w14:paraId="74726F32" w14:textId="52F1A94C" w:rsidR="00637792"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г/упк</w:t>
            </w:r>
          </w:p>
        </w:tc>
        <w:tc>
          <w:tcPr>
            <w:tcW w:w="721" w:type="pct"/>
          </w:tcPr>
          <w:p w14:paraId="6520C24E" w14:textId="1BF8ACCB" w:rsidR="00637792"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320/20</w:t>
            </w:r>
          </w:p>
        </w:tc>
      </w:tr>
      <w:tr w:rsidR="00637792" w:rsidRPr="00BE59B9" w14:paraId="03B047BA" w14:textId="77777777" w:rsidTr="00C157D7">
        <w:tc>
          <w:tcPr>
            <w:tcW w:w="824" w:type="pct"/>
            <w:gridSpan w:val="2"/>
          </w:tcPr>
          <w:p w14:paraId="32A5343C" w14:textId="77777777" w:rsidR="002858FB" w:rsidRDefault="002858FB" w:rsidP="002858FB">
            <w:pPr>
              <w:jc w:val="center"/>
              <w:rPr>
                <w:rFonts w:ascii="Times New Roman" w:hAnsi="Times New Roman" w:cs="Times New Roman"/>
                <w:color w:val="000000"/>
              </w:rPr>
            </w:pPr>
            <w:r>
              <w:rPr>
                <w:color w:val="000000"/>
              </w:rPr>
              <w:t>Левометил</w:t>
            </w:r>
          </w:p>
          <w:p w14:paraId="1CB0D0D9" w14:textId="7A4A65B6" w:rsidR="00637792" w:rsidRPr="00C157D7" w:rsidRDefault="00637792" w:rsidP="00A55228">
            <w:pPr>
              <w:pStyle w:val="ConsPlusNormal"/>
              <w:ind w:firstLine="0"/>
              <w:jc w:val="center"/>
              <w:rPr>
                <w:rFonts w:ascii="Times New Roman" w:hAnsi="Times New Roman" w:cs="Times New Roman"/>
              </w:rPr>
            </w:pPr>
          </w:p>
        </w:tc>
        <w:tc>
          <w:tcPr>
            <w:tcW w:w="1159" w:type="pct"/>
          </w:tcPr>
          <w:p w14:paraId="47267786" w14:textId="77777777" w:rsidR="002858FB" w:rsidRDefault="002858FB" w:rsidP="002858FB">
            <w:pPr>
              <w:jc w:val="center"/>
              <w:rPr>
                <w:rFonts w:ascii="Calibri" w:hAnsi="Calibri" w:cs="Times New Roman"/>
                <w:color w:val="000000"/>
              </w:rPr>
            </w:pPr>
            <w:r>
              <w:rPr>
                <w:rFonts w:ascii="Calibri" w:hAnsi="Calibri"/>
                <w:color w:val="000000"/>
              </w:rPr>
              <w:t>мазь д/наруж. прим. (40 +7,5) мг/г 40 г № 1 туб.</w:t>
            </w:r>
          </w:p>
          <w:p w14:paraId="4648D2CC" w14:textId="35A0F100" w:rsidR="00637792" w:rsidRPr="00C157D7" w:rsidRDefault="00637792" w:rsidP="00C51F40">
            <w:pPr>
              <w:pStyle w:val="ConsPlusNormal"/>
              <w:ind w:firstLine="0"/>
              <w:jc w:val="center"/>
              <w:rPr>
                <w:rFonts w:ascii="Times New Roman" w:hAnsi="Times New Roman" w:cs="Times New Roman"/>
              </w:rPr>
            </w:pPr>
          </w:p>
        </w:tc>
        <w:tc>
          <w:tcPr>
            <w:tcW w:w="1563" w:type="pct"/>
          </w:tcPr>
          <w:p w14:paraId="72CBBE43" w14:textId="29C41BA9" w:rsidR="00637792"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Россия</w:t>
            </w:r>
          </w:p>
        </w:tc>
        <w:tc>
          <w:tcPr>
            <w:tcW w:w="733" w:type="pct"/>
          </w:tcPr>
          <w:p w14:paraId="0D4F0E99" w14:textId="6365DCE9" w:rsidR="00637792"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г/упк</w:t>
            </w:r>
          </w:p>
        </w:tc>
        <w:tc>
          <w:tcPr>
            <w:tcW w:w="721" w:type="pct"/>
          </w:tcPr>
          <w:p w14:paraId="2CEFB99B" w14:textId="55D8D187" w:rsidR="00637792"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1600/40</w:t>
            </w:r>
          </w:p>
        </w:tc>
      </w:tr>
      <w:tr w:rsidR="001D5170" w:rsidRPr="00BE59B9" w14:paraId="0291046A" w14:textId="77777777" w:rsidTr="00C157D7">
        <w:tc>
          <w:tcPr>
            <w:tcW w:w="824" w:type="pct"/>
            <w:gridSpan w:val="2"/>
          </w:tcPr>
          <w:p w14:paraId="37FF100A" w14:textId="77777777" w:rsidR="002858FB" w:rsidRDefault="002858FB" w:rsidP="002858FB">
            <w:pPr>
              <w:jc w:val="center"/>
              <w:rPr>
                <w:rFonts w:ascii="Times New Roman" w:hAnsi="Times New Roman" w:cs="Times New Roman"/>
                <w:color w:val="000000"/>
              </w:rPr>
            </w:pPr>
            <w:r>
              <w:rPr>
                <w:color w:val="000000"/>
              </w:rPr>
              <w:t>БАЦИДЕРМ</w:t>
            </w:r>
          </w:p>
          <w:p w14:paraId="24DFD5EF" w14:textId="77777777" w:rsidR="001D5170" w:rsidRPr="00C157D7" w:rsidRDefault="001D5170" w:rsidP="00A55228">
            <w:pPr>
              <w:pStyle w:val="ConsPlusNormal"/>
              <w:ind w:firstLine="0"/>
              <w:jc w:val="center"/>
              <w:rPr>
                <w:rFonts w:ascii="Times New Roman" w:hAnsi="Times New Roman" w:cs="Times New Roman"/>
              </w:rPr>
            </w:pPr>
          </w:p>
        </w:tc>
        <w:tc>
          <w:tcPr>
            <w:tcW w:w="1159" w:type="pct"/>
          </w:tcPr>
          <w:p w14:paraId="4B77460A" w14:textId="77777777" w:rsidR="002858FB" w:rsidRDefault="002858FB" w:rsidP="002858FB">
            <w:pPr>
              <w:jc w:val="center"/>
              <w:rPr>
                <w:rFonts w:ascii="Calibri" w:hAnsi="Calibri" w:cs="Times New Roman"/>
                <w:color w:val="000000"/>
              </w:rPr>
            </w:pPr>
            <w:r>
              <w:rPr>
                <w:rFonts w:ascii="Calibri" w:hAnsi="Calibri"/>
                <w:color w:val="000000"/>
              </w:rPr>
              <w:t>пор. д/наруж. прим. (250 + 5000) МЕ/г 10 г № 1 фл.</w:t>
            </w:r>
          </w:p>
          <w:p w14:paraId="3A1EF3B0" w14:textId="77777777" w:rsidR="001D5170" w:rsidRPr="00C157D7" w:rsidRDefault="001D5170" w:rsidP="00C51F40">
            <w:pPr>
              <w:pStyle w:val="ConsPlusNormal"/>
              <w:ind w:firstLine="0"/>
              <w:jc w:val="center"/>
              <w:rPr>
                <w:rFonts w:ascii="Times New Roman" w:hAnsi="Times New Roman" w:cs="Times New Roman"/>
              </w:rPr>
            </w:pPr>
          </w:p>
        </w:tc>
        <w:tc>
          <w:tcPr>
            <w:tcW w:w="1563" w:type="pct"/>
          </w:tcPr>
          <w:p w14:paraId="507773D0" w14:textId="39C6BB69" w:rsidR="001D5170"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Россия</w:t>
            </w:r>
          </w:p>
        </w:tc>
        <w:tc>
          <w:tcPr>
            <w:tcW w:w="733" w:type="pct"/>
          </w:tcPr>
          <w:p w14:paraId="11A2DA57" w14:textId="18107374" w:rsidR="001D5170"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г/упк</w:t>
            </w:r>
          </w:p>
        </w:tc>
        <w:tc>
          <w:tcPr>
            <w:tcW w:w="721" w:type="pct"/>
          </w:tcPr>
          <w:p w14:paraId="2F9F0509" w14:textId="4A29E77B" w:rsidR="001D5170"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50/5</w:t>
            </w:r>
          </w:p>
        </w:tc>
      </w:tr>
      <w:tr w:rsidR="001D5170" w:rsidRPr="00BE59B9" w14:paraId="2DA4495E" w14:textId="77777777" w:rsidTr="00C157D7">
        <w:tc>
          <w:tcPr>
            <w:tcW w:w="824" w:type="pct"/>
            <w:gridSpan w:val="2"/>
          </w:tcPr>
          <w:p w14:paraId="388C43AA" w14:textId="77777777" w:rsidR="002858FB" w:rsidRDefault="002858FB" w:rsidP="002858FB">
            <w:pPr>
              <w:jc w:val="center"/>
              <w:rPr>
                <w:rFonts w:ascii="Times New Roman" w:hAnsi="Times New Roman" w:cs="Times New Roman"/>
                <w:color w:val="000000"/>
              </w:rPr>
            </w:pPr>
            <w:r>
              <w:rPr>
                <w:color w:val="000000"/>
              </w:rPr>
              <w:t>Пантенол Фармстандарт</w:t>
            </w:r>
          </w:p>
          <w:p w14:paraId="5E2345DB" w14:textId="77777777" w:rsidR="001D5170" w:rsidRPr="00C157D7" w:rsidRDefault="001D5170" w:rsidP="00A55228">
            <w:pPr>
              <w:pStyle w:val="ConsPlusNormal"/>
              <w:ind w:firstLine="0"/>
              <w:jc w:val="center"/>
              <w:rPr>
                <w:rFonts w:ascii="Times New Roman" w:hAnsi="Times New Roman" w:cs="Times New Roman"/>
              </w:rPr>
            </w:pPr>
          </w:p>
        </w:tc>
        <w:tc>
          <w:tcPr>
            <w:tcW w:w="1159" w:type="pct"/>
          </w:tcPr>
          <w:p w14:paraId="25034FFB" w14:textId="77777777" w:rsidR="002858FB" w:rsidRDefault="002858FB" w:rsidP="002858FB">
            <w:pPr>
              <w:jc w:val="center"/>
              <w:rPr>
                <w:rFonts w:ascii="Calibri" w:hAnsi="Calibri" w:cs="Times New Roman"/>
                <w:color w:val="000000"/>
              </w:rPr>
            </w:pPr>
            <w:r>
              <w:rPr>
                <w:rFonts w:ascii="Calibri" w:hAnsi="Calibri"/>
                <w:color w:val="000000"/>
              </w:rPr>
              <w:t>пена д/наруж. прим. 5 % 58 г. №1 балл. аэроз. с клапан. непрерыв. действ.</w:t>
            </w:r>
          </w:p>
          <w:p w14:paraId="0A3BCD56" w14:textId="77777777" w:rsidR="001D5170" w:rsidRPr="00C157D7" w:rsidRDefault="001D5170" w:rsidP="00C51F40">
            <w:pPr>
              <w:pStyle w:val="ConsPlusNormal"/>
              <w:ind w:firstLine="0"/>
              <w:jc w:val="center"/>
              <w:rPr>
                <w:rFonts w:ascii="Times New Roman" w:hAnsi="Times New Roman" w:cs="Times New Roman"/>
              </w:rPr>
            </w:pPr>
          </w:p>
        </w:tc>
        <w:tc>
          <w:tcPr>
            <w:tcW w:w="1563" w:type="pct"/>
          </w:tcPr>
          <w:p w14:paraId="33410980" w14:textId="0B201592" w:rsidR="001D5170"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Россия</w:t>
            </w:r>
          </w:p>
        </w:tc>
        <w:tc>
          <w:tcPr>
            <w:tcW w:w="733" w:type="pct"/>
          </w:tcPr>
          <w:p w14:paraId="6116423F" w14:textId="68E83D28" w:rsidR="001D5170"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г/упк</w:t>
            </w:r>
          </w:p>
        </w:tc>
        <w:tc>
          <w:tcPr>
            <w:tcW w:w="721" w:type="pct"/>
          </w:tcPr>
          <w:p w14:paraId="2DF8676B" w14:textId="307F0D6F" w:rsidR="001D5170"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870/15</w:t>
            </w:r>
          </w:p>
        </w:tc>
      </w:tr>
      <w:tr w:rsidR="00637792" w:rsidRPr="00BE59B9" w14:paraId="24AD57B8" w14:textId="77777777" w:rsidTr="00C157D7">
        <w:tc>
          <w:tcPr>
            <w:tcW w:w="824" w:type="pct"/>
            <w:gridSpan w:val="2"/>
          </w:tcPr>
          <w:p w14:paraId="09608DB8" w14:textId="77777777" w:rsidR="002858FB" w:rsidRDefault="002858FB" w:rsidP="002858FB">
            <w:pPr>
              <w:jc w:val="center"/>
              <w:rPr>
                <w:rFonts w:ascii="Times New Roman" w:hAnsi="Times New Roman" w:cs="Times New Roman"/>
                <w:color w:val="000000"/>
              </w:rPr>
            </w:pPr>
            <w:r>
              <w:rPr>
                <w:color w:val="000000"/>
              </w:rPr>
              <w:t>Пантенол ЗД</w:t>
            </w:r>
          </w:p>
          <w:p w14:paraId="7824301B" w14:textId="7A3372BA" w:rsidR="00637792" w:rsidRPr="00C157D7" w:rsidRDefault="00637792" w:rsidP="00A55228">
            <w:pPr>
              <w:pStyle w:val="ConsPlusNormal"/>
              <w:ind w:firstLine="0"/>
              <w:jc w:val="center"/>
              <w:rPr>
                <w:rFonts w:ascii="Times New Roman" w:hAnsi="Times New Roman" w:cs="Times New Roman"/>
              </w:rPr>
            </w:pPr>
          </w:p>
        </w:tc>
        <w:tc>
          <w:tcPr>
            <w:tcW w:w="1159" w:type="pct"/>
          </w:tcPr>
          <w:p w14:paraId="1D238AAC" w14:textId="77777777" w:rsidR="002858FB" w:rsidRDefault="002858FB" w:rsidP="002858FB">
            <w:pPr>
              <w:jc w:val="center"/>
              <w:rPr>
                <w:rFonts w:ascii="Calibri" w:hAnsi="Calibri" w:cs="Times New Roman"/>
                <w:color w:val="000000"/>
              </w:rPr>
            </w:pPr>
            <w:r>
              <w:rPr>
                <w:rFonts w:ascii="Calibri" w:hAnsi="Calibri"/>
                <w:color w:val="000000"/>
              </w:rPr>
              <w:t>мазь д/наруж. прим. 5 % 25 г № 1 туб.</w:t>
            </w:r>
          </w:p>
          <w:p w14:paraId="1F566D1A" w14:textId="5FAC9094" w:rsidR="00637792" w:rsidRPr="00C157D7" w:rsidRDefault="00637792" w:rsidP="00C51F40">
            <w:pPr>
              <w:pStyle w:val="ConsPlusNormal"/>
              <w:ind w:firstLine="0"/>
              <w:jc w:val="center"/>
              <w:rPr>
                <w:rFonts w:ascii="Times New Roman" w:hAnsi="Times New Roman" w:cs="Times New Roman"/>
              </w:rPr>
            </w:pPr>
          </w:p>
        </w:tc>
        <w:tc>
          <w:tcPr>
            <w:tcW w:w="1563" w:type="pct"/>
          </w:tcPr>
          <w:p w14:paraId="51A44A7F" w14:textId="778BBC67" w:rsidR="00637792"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Россия</w:t>
            </w:r>
          </w:p>
        </w:tc>
        <w:tc>
          <w:tcPr>
            <w:tcW w:w="733" w:type="pct"/>
          </w:tcPr>
          <w:p w14:paraId="26CAD1FD" w14:textId="46C7A60A" w:rsidR="00637792"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г/упк</w:t>
            </w:r>
          </w:p>
        </w:tc>
        <w:tc>
          <w:tcPr>
            <w:tcW w:w="721" w:type="pct"/>
          </w:tcPr>
          <w:p w14:paraId="4DE6A74F" w14:textId="7439B9C0" w:rsidR="00637792" w:rsidRPr="00C157D7" w:rsidRDefault="002858FB" w:rsidP="00A55228">
            <w:pPr>
              <w:pStyle w:val="ConsPlusNormal"/>
              <w:ind w:firstLine="0"/>
              <w:jc w:val="center"/>
              <w:rPr>
                <w:rFonts w:ascii="Times New Roman" w:hAnsi="Times New Roman" w:cs="Times New Roman"/>
              </w:rPr>
            </w:pPr>
            <w:r>
              <w:rPr>
                <w:rFonts w:ascii="Times New Roman" w:hAnsi="Times New Roman" w:cs="Times New Roman"/>
              </w:rPr>
              <w:t>375/15</w:t>
            </w:r>
          </w:p>
        </w:tc>
      </w:tr>
      <w:tr w:rsidR="00A55228" w:rsidRPr="00BE59B9" w14:paraId="327613FC" w14:textId="77777777" w:rsidTr="00C157D7">
        <w:tc>
          <w:tcPr>
            <w:tcW w:w="5000" w:type="pct"/>
            <w:gridSpan w:val="6"/>
            <w:vAlign w:val="bottom"/>
          </w:tcPr>
          <w:p w14:paraId="3178723E" w14:textId="77777777" w:rsidR="00A55228" w:rsidRDefault="00A55228" w:rsidP="00A55228">
            <w:pPr>
              <w:pStyle w:val="ConsPlusNormal"/>
              <w:ind w:firstLine="0"/>
              <w:rPr>
                <w:rFonts w:ascii="Times New Roman" w:hAnsi="Times New Roman" w:cs="Times New Roman"/>
              </w:rPr>
            </w:pPr>
            <w:r>
              <w:rPr>
                <w:rFonts w:ascii="Times New Roman" w:hAnsi="Times New Roman" w:cs="Times New Roman"/>
              </w:rPr>
              <w:t xml:space="preserve">2.1.1.  Остаточный срок годности </w:t>
            </w:r>
            <w:r w:rsidRPr="000A35CE">
              <w:rPr>
                <w:rFonts w:ascii="Times New Roman" w:hAnsi="Times New Roman" w:cs="Times New Roman"/>
              </w:rPr>
              <w:t>на момент поставки товара</w:t>
            </w:r>
            <w:r>
              <w:rPr>
                <w:rFonts w:ascii="Times New Roman" w:hAnsi="Times New Roman" w:cs="Times New Roman"/>
              </w:rPr>
              <w:t>:</w:t>
            </w:r>
          </w:p>
          <w:p w14:paraId="74C386F1" w14:textId="77777777" w:rsidR="00A55228" w:rsidRPr="000A35CE" w:rsidRDefault="00A55228" w:rsidP="00A55228">
            <w:pPr>
              <w:pStyle w:val="ConsPlusNormal"/>
              <w:ind w:firstLine="0"/>
              <w:rPr>
                <w:rFonts w:ascii="Times New Roman" w:hAnsi="Times New Roman" w:cs="Times New Roman"/>
              </w:rPr>
            </w:pPr>
            <w:r w:rsidRPr="000A35CE">
              <w:rPr>
                <w:rFonts w:ascii="Times New Roman" w:hAnsi="Times New Roman" w:cs="Times New Roman"/>
              </w:rPr>
              <w:t>а) не менее 10-ти месяцев на лекарственные препараты с установленным производителем сроком годности до 1 года включительно;</w:t>
            </w:r>
          </w:p>
          <w:p w14:paraId="0C1CC444" w14:textId="77777777" w:rsidR="00A55228" w:rsidRPr="000A35CE" w:rsidRDefault="00A55228" w:rsidP="00A55228">
            <w:pPr>
              <w:pStyle w:val="ConsPlusNormal"/>
              <w:ind w:firstLine="0"/>
              <w:rPr>
                <w:rFonts w:ascii="Times New Roman" w:hAnsi="Times New Roman" w:cs="Times New Roman"/>
              </w:rPr>
            </w:pPr>
            <w:r w:rsidRPr="000A35CE">
              <w:rPr>
                <w:rFonts w:ascii="Times New Roman" w:hAnsi="Times New Roman" w:cs="Times New Roman"/>
              </w:rPr>
              <w:t>б) не менее  19-ти месяцев на лекарственные препараты с установленным производителем сроком годности до 2-х лет включительно;</w:t>
            </w:r>
          </w:p>
          <w:p w14:paraId="46A209CB" w14:textId="77777777" w:rsidR="00A55228" w:rsidRPr="000A35CE" w:rsidRDefault="00A55228" w:rsidP="00A55228">
            <w:pPr>
              <w:pStyle w:val="ConsPlusNormal"/>
              <w:ind w:firstLine="0"/>
              <w:rPr>
                <w:rFonts w:ascii="Times New Roman" w:hAnsi="Times New Roman" w:cs="Times New Roman"/>
              </w:rPr>
            </w:pPr>
            <w:r w:rsidRPr="000A35CE">
              <w:rPr>
                <w:rFonts w:ascii="Times New Roman" w:hAnsi="Times New Roman" w:cs="Times New Roman"/>
              </w:rPr>
              <w:t>в) не менее 29-ти месяцев на лекарственные препараты с установленным производителем сроком годности до 3-х лет включительно;</w:t>
            </w:r>
          </w:p>
          <w:p w14:paraId="515E8736" w14:textId="77777777" w:rsidR="00A55228" w:rsidRPr="00BE59B9" w:rsidRDefault="00A55228" w:rsidP="00A55228">
            <w:pPr>
              <w:pStyle w:val="ConsPlusNormal"/>
              <w:ind w:firstLine="0"/>
              <w:rPr>
                <w:rFonts w:ascii="Times New Roman" w:hAnsi="Times New Roman" w:cs="Times New Roman"/>
              </w:rPr>
            </w:pPr>
            <w:r w:rsidRPr="000A35CE">
              <w:rPr>
                <w:rFonts w:ascii="Times New Roman" w:hAnsi="Times New Roman" w:cs="Times New Roman"/>
              </w:rPr>
              <w:t>г) не менее 48 месяцев на лекарственные препараты с установленным производителем сроком годности до 5 лет  включительно.</w:t>
            </w:r>
          </w:p>
        </w:tc>
      </w:tr>
      <w:tr w:rsidR="00A55228" w:rsidRPr="00BE59B9" w14:paraId="1BBFF1A2" w14:textId="77777777" w:rsidTr="00C157D7">
        <w:tc>
          <w:tcPr>
            <w:tcW w:w="391" w:type="pct"/>
            <w:vAlign w:val="bottom"/>
          </w:tcPr>
          <w:p w14:paraId="76E97D90" w14:textId="77777777" w:rsidR="00A55228" w:rsidRPr="00BE59B9" w:rsidRDefault="00A55228" w:rsidP="00A55228">
            <w:pPr>
              <w:pStyle w:val="ConsPlusNormal"/>
              <w:ind w:firstLine="0"/>
              <w:jc w:val="center"/>
              <w:rPr>
                <w:rFonts w:ascii="Times New Roman" w:hAnsi="Times New Roman" w:cs="Times New Roman"/>
              </w:rPr>
            </w:pPr>
            <w:r>
              <w:rPr>
                <w:rFonts w:ascii="Times New Roman" w:hAnsi="Times New Roman" w:cs="Times New Roman"/>
              </w:rPr>
              <w:t>2</w:t>
            </w:r>
            <w:r w:rsidRPr="00BE59B9">
              <w:rPr>
                <w:rFonts w:ascii="Times New Roman" w:hAnsi="Times New Roman" w:cs="Times New Roman"/>
              </w:rPr>
              <w:t>2.</w:t>
            </w:r>
          </w:p>
        </w:tc>
        <w:tc>
          <w:tcPr>
            <w:tcW w:w="4609" w:type="pct"/>
            <w:gridSpan w:val="5"/>
            <w:vAlign w:val="bottom"/>
          </w:tcPr>
          <w:p w14:paraId="76830767" w14:textId="77777777" w:rsidR="00A55228" w:rsidRPr="00BE59B9" w:rsidRDefault="00A55228" w:rsidP="00A55228">
            <w:pPr>
              <w:pStyle w:val="ConsPlusNormal"/>
              <w:ind w:firstLine="0"/>
              <w:rPr>
                <w:rFonts w:ascii="Times New Roman" w:hAnsi="Times New Roman" w:cs="Times New Roman"/>
              </w:rPr>
            </w:pPr>
            <w:r w:rsidRPr="00BE59B9">
              <w:rPr>
                <w:rFonts w:ascii="Times New Roman" w:hAnsi="Times New Roman" w:cs="Times New Roman"/>
              </w:rPr>
              <w:t>Товар иностранного происхождения:</w:t>
            </w:r>
          </w:p>
        </w:tc>
      </w:tr>
      <w:tr w:rsidR="00A55228" w:rsidRPr="00BE59B9" w14:paraId="5C7AE238" w14:textId="77777777" w:rsidTr="00C157D7">
        <w:tc>
          <w:tcPr>
            <w:tcW w:w="824" w:type="pct"/>
            <w:gridSpan w:val="2"/>
            <w:vAlign w:val="center"/>
          </w:tcPr>
          <w:p w14:paraId="2DA58707" w14:textId="77777777" w:rsidR="00A55228" w:rsidRPr="00BE59B9" w:rsidRDefault="00A55228" w:rsidP="00A55228">
            <w:pPr>
              <w:pStyle w:val="ConsPlusNormal"/>
              <w:ind w:firstLine="0"/>
              <w:jc w:val="center"/>
              <w:rPr>
                <w:rFonts w:ascii="Times New Roman" w:hAnsi="Times New Roman" w:cs="Times New Roman"/>
              </w:rPr>
            </w:pPr>
            <w:r w:rsidRPr="00BE59B9">
              <w:rPr>
                <w:rFonts w:ascii="Times New Roman" w:hAnsi="Times New Roman" w:cs="Times New Roman"/>
              </w:rPr>
              <w:t>Торговое наименование лекарственного препарата</w:t>
            </w:r>
          </w:p>
        </w:tc>
        <w:tc>
          <w:tcPr>
            <w:tcW w:w="1159" w:type="pct"/>
            <w:vAlign w:val="center"/>
          </w:tcPr>
          <w:p w14:paraId="4239F3B4" w14:textId="77777777" w:rsidR="00A55228" w:rsidRPr="00BE59B9" w:rsidRDefault="00A55228" w:rsidP="00A55228">
            <w:pPr>
              <w:pStyle w:val="ConsPlusNormal"/>
              <w:ind w:firstLine="0"/>
              <w:jc w:val="center"/>
              <w:rPr>
                <w:rFonts w:ascii="Times New Roman" w:hAnsi="Times New Roman" w:cs="Times New Roman"/>
              </w:rPr>
            </w:pPr>
            <w:r w:rsidRPr="00BE59B9">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563" w:type="pct"/>
            <w:vAlign w:val="center"/>
          </w:tcPr>
          <w:p w14:paraId="44472A44" w14:textId="77777777" w:rsidR="00A55228" w:rsidRPr="00BE59B9" w:rsidRDefault="00A55228" w:rsidP="00A55228">
            <w:pPr>
              <w:pStyle w:val="ConsPlusNormal"/>
              <w:ind w:firstLine="0"/>
              <w:jc w:val="center"/>
              <w:rPr>
                <w:rFonts w:ascii="Times New Roman" w:hAnsi="Times New Roman" w:cs="Times New Roman"/>
              </w:rPr>
            </w:pPr>
            <w:r w:rsidRPr="00BE59B9">
              <w:rPr>
                <w:rFonts w:ascii="Times New Roman" w:hAnsi="Times New Roman" w:cs="Times New Roman"/>
              </w:rPr>
              <w:t>Наименование страны происхождения Товара</w:t>
            </w:r>
          </w:p>
        </w:tc>
        <w:tc>
          <w:tcPr>
            <w:tcW w:w="733" w:type="pct"/>
            <w:vAlign w:val="center"/>
          </w:tcPr>
          <w:p w14:paraId="792D3F6D" w14:textId="77777777" w:rsidR="00A55228" w:rsidRPr="00BE59B9" w:rsidRDefault="00A55228" w:rsidP="00A55228">
            <w:pPr>
              <w:pStyle w:val="ConsPlusNormal"/>
              <w:ind w:firstLine="0"/>
              <w:jc w:val="center"/>
              <w:rPr>
                <w:rFonts w:ascii="Times New Roman" w:hAnsi="Times New Roman" w:cs="Times New Roman"/>
              </w:rPr>
            </w:pPr>
            <w:r w:rsidRPr="00BE59B9">
              <w:rPr>
                <w:rFonts w:ascii="Times New Roman" w:hAnsi="Times New Roman" w:cs="Times New Roman"/>
              </w:rPr>
              <w:t>Единица измерения</w:t>
            </w:r>
          </w:p>
        </w:tc>
        <w:tc>
          <w:tcPr>
            <w:tcW w:w="721" w:type="pct"/>
            <w:vAlign w:val="center"/>
          </w:tcPr>
          <w:p w14:paraId="57E738CD" w14:textId="77777777" w:rsidR="00A55228" w:rsidRPr="00BE59B9" w:rsidRDefault="00A55228" w:rsidP="00A55228">
            <w:pPr>
              <w:pStyle w:val="ConsPlusNormal"/>
              <w:ind w:firstLine="0"/>
              <w:jc w:val="center"/>
              <w:rPr>
                <w:rFonts w:ascii="Times New Roman" w:hAnsi="Times New Roman" w:cs="Times New Roman"/>
              </w:rPr>
            </w:pPr>
            <w:r w:rsidRPr="00BE59B9">
              <w:rPr>
                <w:rFonts w:ascii="Times New Roman" w:hAnsi="Times New Roman" w:cs="Times New Roman"/>
              </w:rPr>
              <w:t>Количество в единицах измерения</w:t>
            </w:r>
          </w:p>
        </w:tc>
      </w:tr>
      <w:tr w:rsidR="00A55228" w:rsidRPr="00BE59B9" w14:paraId="24502995" w14:textId="77777777" w:rsidTr="00C157D7">
        <w:tc>
          <w:tcPr>
            <w:tcW w:w="824" w:type="pct"/>
            <w:gridSpan w:val="2"/>
          </w:tcPr>
          <w:p w14:paraId="28345A36" w14:textId="77777777" w:rsidR="002858FB" w:rsidRDefault="002858FB" w:rsidP="002858FB">
            <w:pPr>
              <w:jc w:val="center"/>
              <w:rPr>
                <w:rFonts w:ascii="Times New Roman" w:hAnsi="Times New Roman" w:cs="Times New Roman"/>
                <w:color w:val="000000"/>
              </w:rPr>
            </w:pPr>
            <w:r>
              <w:rPr>
                <w:color w:val="000000"/>
              </w:rPr>
              <w:t>Терафлю</w:t>
            </w:r>
          </w:p>
          <w:p w14:paraId="71455EB3" w14:textId="54DD0245" w:rsidR="00A55228" w:rsidRPr="002E27BB" w:rsidRDefault="00A55228" w:rsidP="00A55228">
            <w:pPr>
              <w:pStyle w:val="ConsPlusNormal"/>
              <w:ind w:firstLine="0"/>
              <w:jc w:val="center"/>
              <w:rPr>
                <w:rFonts w:ascii="Times New Roman" w:hAnsi="Times New Roman" w:cs="Times New Roman"/>
                <w:sz w:val="16"/>
                <w:szCs w:val="16"/>
              </w:rPr>
            </w:pPr>
          </w:p>
        </w:tc>
        <w:tc>
          <w:tcPr>
            <w:tcW w:w="1159" w:type="pct"/>
          </w:tcPr>
          <w:p w14:paraId="6A0C1599" w14:textId="77777777" w:rsidR="002858FB" w:rsidRDefault="002858FB" w:rsidP="002858FB">
            <w:pPr>
              <w:jc w:val="center"/>
              <w:rPr>
                <w:rFonts w:ascii="Calibri" w:hAnsi="Calibri" w:cs="Times New Roman"/>
                <w:color w:val="000000"/>
              </w:rPr>
            </w:pPr>
            <w:r>
              <w:rPr>
                <w:rFonts w:ascii="Calibri" w:hAnsi="Calibri"/>
                <w:color w:val="000000"/>
              </w:rPr>
              <w:t>пор. д/р-ра д/приема внутрь лесн. ягод. 11,5г №10 пак.</w:t>
            </w:r>
          </w:p>
          <w:p w14:paraId="0D4EE980" w14:textId="286F675C" w:rsidR="00A55228" w:rsidRPr="002E27BB" w:rsidRDefault="00A55228" w:rsidP="00A55228">
            <w:pPr>
              <w:pStyle w:val="ConsPlusNormal"/>
              <w:ind w:firstLine="0"/>
              <w:jc w:val="center"/>
              <w:rPr>
                <w:rFonts w:ascii="Times New Roman" w:hAnsi="Times New Roman" w:cs="Times New Roman"/>
                <w:sz w:val="16"/>
                <w:szCs w:val="16"/>
              </w:rPr>
            </w:pPr>
          </w:p>
        </w:tc>
        <w:tc>
          <w:tcPr>
            <w:tcW w:w="1563" w:type="pct"/>
          </w:tcPr>
          <w:p w14:paraId="27607957" w14:textId="6CA57768" w:rsidR="00A55228" w:rsidRPr="002E27BB" w:rsidRDefault="002858FB" w:rsidP="00A5522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США</w:t>
            </w:r>
          </w:p>
        </w:tc>
        <w:tc>
          <w:tcPr>
            <w:tcW w:w="733" w:type="pct"/>
          </w:tcPr>
          <w:p w14:paraId="3B1BCE08" w14:textId="22E2AF0B" w:rsidR="00A55228" w:rsidRPr="002E27BB" w:rsidRDefault="002858FB" w:rsidP="00A5522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г/упк</w:t>
            </w:r>
          </w:p>
        </w:tc>
        <w:tc>
          <w:tcPr>
            <w:tcW w:w="721" w:type="pct"/>
          </w:tcPr>
          <w:p w14:paraId="34BBD110" w14:textId="6D61FFF3" w:rsidR="00A55228" w:rsidRPr="002E27BB" w:rsidRDefault="002858FB" w:rsidP="00A5522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1150/10</w:t>
            </w:r>
          </w:p>
        </w:tc>
      </w:tr>
      <w:tr w:rsidR="00637792" w:rsidRPr="00BE59B9" w14:paraId="5A2F7D91" w14:textId="77777777" w:rsidTr="00C157D7">
        <w:tc>
          <w:tcPr>
            <w:tcW w:w="824" w:type="pct"/>
            <w:gridSpan w:val="2"/>
          </w:tcPr>
          <w:p w14:paraId="2D5CC03C" w14:textId="77777777" w:rsidR="002858FB" w:rsidRDefault="002858FB" w:rsidP="002858FB">
            <w:pPr>
              <w:jc w:val="center"/>
              <w:rPr>
                <w:rFonts w:ascii="Times New Roman" w:hAnsi="Times New Roman" w:cs="Times New Roman"/>
                <w:color w:val="000000"/>
              </w:rPr>
            </w:pPr>
            <w:r>
              <w:rPr>
                <w:color w:val="000000"/>
              </w:rPr>
              <w:t>Цель Т</w:t>
            </w:r>
          </w:p>
          <w:p w14:paraId="168AEA2D" w14:textId="391B8C01" w:rsidR="00637792" w:rsidRPr="002E27BB" w:rsidRDefault="00637792" w:rsidP="00A55228">
            <w:pPr>
              <w:pStyle w:val="ConsPlusNormal"/>
              <w:ind w:firstLine="0"/>
              <w:jc w:val="center"/>
              <w:rPr>
                <w:rFonts w:ascii="Times New Roman" w:hAnsi="Times New Roman" w:cs="Times New Roman"/>
                <w:sz w:val="16"/>
                <w:szCs w:val="16"/>
              </w:rPr>
            </w:pPr>
          </w:p>
        </w:tc>
        <w:tc>
          <w:tcPr>
            <w:tcW w:w="1159" w:type="pct"/>
          </w:tcPr>
          <w:p w14:paraId="18899FC6" w14:textId="77777777" w:rsidR="002858FB" w:rsidRDefault="002858FB" w:rsidP="002858FB">
            <w:pPr>
              <w:jc w:val="center"/>
              <w:rPr>
                <w:rFonts w:ascii="Calibri" w:hAnsi="Calibri" w:cs="Times New Roman"/>
                <w:color w:val="000000"/>
              </w:rPr>
            </w:pPr>
            <w:r>
              <w:rPr>
                <w:rFonts w:ascii="Calibri" w:hAnsi="Calibri"/>
                <w:color w:val="000000"/>
              </w:rPr>
              <w:t>р-р для в/м введ. гомеопат. 2,2 мл № 5 амп.</w:t>
            </w:r>
          </w:p>
          <w:p w14:paraId="6A466AFB" w14:textId="66E34D5B" w:rsidR="00637792" w:rsidRPr="002E27BB" w:rsidRDefault="00637792" w:rsidP="00A55228">
            <w:pPr>
              <w:pStyle w:val="ConsPlusNormal"/>
              <w:ind w:firstLine="0"/>
              <w:jc w:val="center"/>
              <w:rPr>
                <w:rFonts w:ascii="Times New Roman" w:hAnsi="Times New Roman" w:cs="Times New Roman"/>
                <w:sz w:val="16"/>
                <w:szCs w:val="16"/>
              </w:rPr>
            </w:pPr>
          </w:p>
        </w:tc>
        <w:tc>
          <w:tcPr>
            <w:tcW w:w="1563" w:type="pct"/>
          </w:tcPr>
          <w:p w14:paraId="2A830696" w14:textId="72C33150" w:rsidR="00637792" w:rsidRPr="002E27BB" w:rsidRDefault="002858FB" w:rsidP="00A5522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Германия</w:t>
            </w:r>
          </w:p>
        </w:tc>
        <w:tc>
          <w:tcPr>
            <w:tcW w:w="733" w:type="pct"/>
          </w:tcPr>
          <w:p w14:paraId="7FA07571" w14:textId="7925C69D" w:rsidR="00637792" w:rsidRPr="002E27BB" w:rsidRDefault="002858FB" w:rsidP="00A5522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мл/упк</w:t>
            </w:r>
          </w:p>
        </w:tc>
        <w:tc>
          <w:tcPr>
            <w:tcW w:w="721" w:type="pct"/>
          </w:tcPr>
          <w:p w14:paraId="49C65ECB" w14:textId="7EC181DE" w:rsidR="00637792" w:rsidRPr="002E27BB" w:rsidRDefault="002858FB" w:rsidP="00A5522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110/10</w:t>
            </w:r>
          </w:p>
        </w:tc>
      </w:tr>
      <w:tr w:rsidR="00637792" w:rsidRPr="00BE59B9" w14:paraId="0F931018" w14:textId="77777777" w:rsidTr="00C157D7">
        <w:tc>
          <w:tcPr>
            <w:tcW w:w="824" w:type="pct"/>
            <w:gridSpan w:val="2"/>
          </w:tcPr>
          <w:p w14:paraId="6AD1049E" w14:textId="77777777" w:rsidR="002858FB" w:rsidRDefault="002858FB" w:rsidP="002858FB">
            <w:pPr>
              <w:jc w:val="center"/>
              <w:rPr>
                <w:rFonts w:ascii="Times New Roman" w:hAnsi="Times New Roman" w:cs="Times New Roman"/>
                <w:color w:val="000000"/>
              </w:rPr>
            </w:pPr>
            <w:r>
              <w:rPr>
                <w:color w:val="000000"/>
              </w:rPr>
              <w:t>Банеоцин</w:t>
            </w:r>
          </w:p>
          <w:p w14:paraId="45579D89" w14:textId="2F474767" w:rsidR="00637792" w:rsidRPr="002E27BB" w:rsidRDefault="00637792" w:rsidP="00A55228">
            <w:pPr>
              <w:pStyle w:val="ConsPlusNormal"/>
              <w:ind w:firstLine="0"/>
              <w:jc w:val="center"/>
              <w:rPr>
                <w:rFonts w:ascii="Times New Roman" w:hAnsi="Times New Roman" w:cs="Times New Roman"/>
                <w:sz w:val="16"/>
                <w:szCs w:val="16"/>
              </w:rPr>
            </w:pPr>
          </w:p>
        </w:tc>
        <w:tc>
          <w:tcPr>
            <w:tcW w:w="1159" w:type="pct"/>
          </w:tcPr>
          <w:p w14:paraId="1C5BB0B7" w14:textId="77777777" w:rsidR="002858FB" w:rsidRDefault="002858FB" w:rsidP="002858FB">
            <w:pPr>
              <w:jc w:val="center"/>
              <w:rPr>
                <w:rFonts w:ascii="Calibri" w:hAnsi="Calibri" w:cs="Times New Roman"/>
                <w:color w:val="000000"/>
              </w:rPr>
            </w:pPr>
            <w:r>
              <w:rPr>
                <w:rFonts w:ascii="Calibri" w:hAnsi="Calibri"/>
                <w:color w:val="000000"/>
              </w:rPr>
              <w:lastRenderedPageBreak/>
              <w:t xml:space="preserve">мазь д/наруж. прим. (250 </w:t>
            </w:r>
            <w:r>
              <w:rPr>
                <w:rFonts w:ascii="Calibri" w:hAnsi="Calibri"/>
                <w:color w:val="000000"/>
              </w:rPr>
              <w:lastRenderedPageBreak/>
              <w:t>+5000) МЕ/г 20 г № 1 туб.</w:t>
            </w:r>
          </w:p>
          <w:p w14:paraId="4D436EE1" w14:textId="2954A4E9" w:rsidR="00637792" w:rsidRPr="002E27BB" w:rsidRDefault="00637792" w:rsidP="00A55228">
            <w:pPr>
              <w:pStyle w:val="ConsPlusNormal"/>
              <w:ind w:firstLine="0"/>
              <w:jc w:val="center"/>
              <w:rPr>
                <w:rFonts w:ascii="Times New Roman" w:hAnsi="Times New Roman" w:cs="Times New Roman"/>
                <w:sz w:val="16"/>
                <w:szCs w:val="16"/>
              </w:rPr>
            </w:pPr>
          </w:p>
        </w:tc>
        <w:tc>
          <w:tcPr>
            <w:tcW w:w="1563" w:type="pct"/>
          </w:tcPr>
          <w:p w14:paraId="2F018CF9" w14:textId="04972085" w:rsidR="00637792" w:rsidRPr="002E27BB" w:rsidRDefault="002858FB" w:rsidP="00A5522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lastRenderedPageBreak/>
              <w:t>Германия</w:t>
            </w:r>
          </w:p>
        </w:tc>
        <w:tc>
          <w:tcPr>
            <w:tcW w:w="733" w:type="pct"/>
          </w:tcPr>
          <w:p w14:paraId="698A0120" w14:textId="41F88B05" w:rsidR="00637792" w:rsidRPr="002E27BB" w:rsidRDefault="002858FB" w:rsidP="00C75C4D">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г/упк</w:t>
            </w:r>
          </w:p>
        </w:tc>
        <w:tc>
          <w:tcPr>
            <w:tcW w:w="721" w:type="pct"/>
          </w:tcPr>
          <w:p w14:paraId="6E5A0C34" w14:textId="5ACC5F13" w:rsidR="00637792" w:rsidRPr="002E27BB" w:rsidRDefault="002858FB" w:rsidP="00A5522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100/5</w:t>
            </w:r>
          </w:p>
        </w:tc>
      </w:tr>
      <w:tr w:rsidR="00637792" w:rsidRPr="00BE59B9" w14:paraId="56A183E4" w14:textId="77777777" w:rsidTr="00C157D7">
        <w:tc>
          <w:tcPr>
            <w:tcW w:w="824" w:type="pct"/>
            <w:gridSpan w:val="2"/>
          </w:tcPr>
          <w:p w14:paraId="44FF2225" w14:textId="77777777" w:rsidR="00C75C4D" w:rsidRDefault="00C75C4D" w:rsidP="00C75C4D">
            <w:pPr>
              <w:jc w:val="center"/>
              <w:rPr>
                <w:rFonts w:ascii="Times New Roman" w:hAnsi="Times New Roman" w:cs="Times New Roman"/>
                <w:color w:val="000000"/>
              </w:rPr>
            </w:pPr>
            <w:r>
              <w:rPr>
                <w:color w:val="000000"/>
              </w:rPr>
              <w:t>Супироцин®</w:t>
            </w:r>
          </w:p>
          <w:p w14:paraId="5FB9CFF7" w14:textId="2C985922" w:rsidR="00637792" w:rsidRPr="002E27BB" w:rsidRDefault="00637792" w:rsidP="00A55228">
            <w:pPr>
              <w:pStyle w:val="ConsPlusNormal"/>
              <w:ind w:firstLine="0"/>
              <w:jc w:val="center"/>
              <w:rPr>
                <w:rFonts w:ascii="Times New Roman" w:hAnsi="Times New Roman" w:cs="Times New Roman"/>
                <w:sz w:val="16"/>
                <w:szCs w:val="16"/>
              </w:rPr>
            </w:pPr>
          </w:p>
        </w:tc>
        <w:tc>
          <w:tcPr>
            <w:tcW w:w="1159" w:type="pct"/>
          </w:tcPr>
          <w:p w14:paraId="29E5810C" w14:textId="77777777" w:rsidR="00C75C4D" w:rsidRDefault="00C75C4D" w:rsidP="00C75C4D">
            <w:pPr>
              <w:jc w:val="center"/>
              <w:rPr>
                <w:rFonts w:ascii="Calibri" w:hAnsi="Calibri" w:cs="Times New Roman"/>
                <w:color w:val="000000"/>
              </w:rPr>
            </w:pPr>
            <w:r>
              <w:rPr>
                <w:rFonts w:ascii="Calibri" w:hAnsi="Calibri"/>
                <w:color w:val="000000"/>
              </w:rPr>
              <w:t>мазь д/местн. и наруж. прим. 2 % 15 г № 1 туб.</w:t>
            </w:r>
          </w:p>
          <w:p w14:paraId="766C10CB" w14:textId="746D9FCC" w:rsidR="00637792" w:rsidRPr="002E27BB" w:rsidRDefault="00637792" w:rsidP="00A55228">
            <w:pPr>
              <w:pStyle w:val="ConsPlusNormal"/>
              <w:ind w:firstLine="0"/>
              <w:jc w:val="center"/>
              <w:rPr>
                <w:rFonts w:ascii="Times New Roman" w:hAnsi="Times New Roman" w:cs="Times New Roman"/>
                <w:sz w:val="16"/>
                <w:szCs w:val="16"/>
              </w:rPr>
            </w:pPr>
          </w:p>
        </w:tc>
        <w:tc>
          <w:tcPr>
            <w:tcW w:w="1563" w:type="pct"/>
          </w:tcPr>
          <w:p w14:paraId="2ACD2253" w14:textId="649474F6" w:rsidR="00637792" w:rsidRPr="002E27BB" w:rsidRDefault="00C75C4D" w:rsidP="00A5522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Индия</w:t>
            </w:r>
          </w:p>
        </w:tc>
        <w:tc>
          <w:tcPr>
            <w:tcW w:w="733" w:type="pct"/>
          </w:tcPr>
          <w:p w14:paraId="1AAA9742" w14:textId="2E57E5C6" w:rsidR="00637792" w:rsidRPr="002E27BB" w:rsidRDefault="00C75C4D" w:rsidP="00A5522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г/упк</w:t>
            </w:r>
          </w:p>
        </w:tc>
        <w:tc>
          <w:tcPr>
            <w:tcW w:w="721" w:type="pct"/>
          </w:tcPr>
          <w:p w14:paraId="1D796EEF" w14:textId="7D169FB0" w:rsidR="00637792" w:rsidRPr="002E27BB" w:rsidRDefault="00C75C4D" w:rsidP="00A5522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30/2</w:t>
            </w:r>
          </w:p>
        </w:tc>
      </w:tr>
    </w:tbl>
    <w:p w14:paraId="3C1F4098" w14:textId="77777777" w:rsidR="00623A42" w:rsidRPr="00BE59B9" w:rsidRDefault="00623A42" w:rsidP="00623A42">
      <w:pPr>
        <w:pStyle w:val="ConsPlusNormal"/>
        <w:ind w:firstLine="0"/>
        <w:jc w:val="both"/>
        <w:rPr>
          <w:rFonts w:ascii="Times New Roman" w:hAnsi="Times New Roman" w:cs="Times New Roman"/>
        </w:rPr>
      </w:pPr>
    </w:p>
    <w:p w14:paraId="4628DFB6" w14:textId="77777777" w:rsidR="00623A42" w:rsidRDefault="00623A42" w:rsidP="00623A42">
      <w:pPr>
        <w:pStyle w:val="ConsPlusNormal"/>
        <w:ind w:firstLine="0"/>
        <w:jc w:val="right"/>
        <w:outlineLvl w:val="1"/>
        <w:rPr>
          <w:rFonts w:ascii="Times New Roman" w:hAnsi="Times New Roman" w:cs="Times New Roman"/>
        </w:rPr>
      </w:pPr>
    </w:p>
    <w:p w14:paraId="679876A9" w14:textId="77777777" w:rsidR="00D22858" w:rsidRDefault="00D22858" w:rsidP="00F859AC">
      <w:pPr>
        <w:jc w:val="both"/>
        <w:rPr>
          <w:rFonts w:ascii="Times New Roman" w:hAnsi="Times New Roman" w:cs="Times New Roman"/>
          <w:snapToGrid w:val="0"/>
          <w:sz w:val="24"/>
          <w:szCs w:val="24"/>
        </w:rPr>
      </w:pPr>
    </w:p>
    <w:p w14:paraId="31483AF2" w14:textId="77777777" w:rsidR="00314502" w:rsidRDefault="00314502" w:rsidP="00F859AC">
      <w:pPr>
        <w:jc w:val="both"/>
        <w:rPr>
          <w:rFonts w:ascii="Times New Roman" w:hAnsi="Times New Roman" w:cs="Times New Roman"/>
          <w:snapToGrid w:val="0"/>
          <w:sz w:val="24"/>
          <w:szCs w:val="24"/>
        </w:rPr>
      </w:pPr>
    </w:p>
    <w:p w14:paraId="3B0A317A" w14:textId="77777777" w:rsidR="00314502" w:rsidRDefault="00314502" w:rsidP="00F859AC">
      <w:pPr>
        <w:jc w:val="both"/>
        <w:rPr>
          <w:rFonts w:ascii="Times New Roman" w:hAnsi="Times New Roman" w:cs="Times New Roman"/>
          <w:snapToGrid w:val="0"/>
          <w:sz w:val="24"/>
          <w:szCs w:val="24"/>
        </w:rPr>
      </w:pPr>
    </w:p>
    <w:p w14:paraId="1118EDD0" w14:textId="77777777" w:rsidR="00314502" w:rsidRDefault="00314502" w:rsidP="00F859AC">
      <w:pPr>
        <w:jc w:val="both"/>
        <w:rPr>
          <w:rFonts w:ascii="Times New Roman" w:hAnsi="Times New Roman" w:cs="Times New Roman"/>
          <w:snapToGrid w:val="0"/>
          <w:sz w:val="24"/>
          <w:szCs w:val="24"/>
        </w:rPr>
      </w:pPr>
    </w:p>
    <w:p w14:paraId="04680BE6" w14:textId="77777777" w:rsidR="00314502" w:rsidRDefault="00314502" w:rsidP="00F859AC">
      <w:pPr>
        <w:jc w:val="both"/>
        <w:rPr>
          <w:rFonts w:ascii="Times New Roman" w:hAnsi="Times New Roman" w:cs="Times New Roman"/>
          <w:snapToGrid w:val="0"/>
          <w:sz w:val="24"/>
          <w:szCs w:val="24"/>
        </w:rPr>
      </w:pPr>
    </w:p>
    <w:p w14:paraId="269D2709" w14:textId="77777777" w:rsidR="00314502" w:rsidRDefault="00314502" w:rsidP="00F859AC">
      <w:pPr>
        <w:jc w:val="both"/>
        <w:rPr>
          <w:rFonts w:ascii="Times New Roman" w:hAnsi="Times New Roman" w:cs="Times New Roman"/>
          <w:snapToGrid w:val="0"/>
          <w:sz w:val="24"/>
          <w:szCs w:val="24"/>
        </w:rPr>
      </w:pPr>
    </w:p>
    <w:p w14:paraId="75EF4BC0" w14:textId="77777777" w:rsidR="00314502" w:rsidRDefault="00314502" w:rsidP="00F859AC">
      <w:pPr>
        <w:jc w:val="both"/>
        <w:rPr>
          <w:rFonts w:ascii="Times New Roman" w:hAnsi="Times New Roman" w:cs="Times New Roman"/>
          <w:snapToGrid w:val="0"/>
          <w:sz w:val="24"/>
          <w:szCs w:val="24"/>
        </w:rPr>
      </w:pPr>
    </w:p>
    <w:sectPr w:rsidR="00314502" w:rsidSect="007049A1">
      <w:footerReference w:type="default" r:id="rId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6B638" w14:textId="77777777" w:rsidR="00C328F3" w:rsidRDefault="00C328F3">
      <w:r>
        <w:separator/>
      </w:r>
    </w:p>
  </w:endnote>
  <w:endnote w:type="continuationSeparator" w:id="0">
    <w:p w14:paraId="2E51AB43" w14:textId="77777777" w:rsidR="00C328F3" w:rsidRDefault="00C3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058716"/>
      <w:docPartObj>
        <w:docPartGallery w:val="Page Numbers (Bottom of Page)"/>
        <w:docPartUnique/>
      </w:docPartObj>
    </w:sdtPr>
    <w:sdtEndPr/>
    <w:sdtContent>
      <w:p w14:paraId="4928D7A6" w14:textId="77777777" w:rsidR="00AE68B4" w:rsidRDefault="00AE68B4" w:rsidP="00F91305">
        <w:pPr>
          <w:pStyle w:val="a7"/>
          <w:jc w:val="right"/>
        </w:pPr>
        <w:r>
          <w:fldChar w:fldCharType="begin"/>
        </w:r>
        <w:r>
          <w:instrText>PAGE   \* MERGEFORMAT</w:instrText>
        </w:r>
        <w:r>
          <w:fldChar w:fldCharType="separate"/>
        </w:r>
        <w:r w:rsidR="0079593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71273" w14:textId="77777777" w:rsidR="00C328F3" w:rsidRDefault="00C328F3">
      <w:r>
        <w:separator/>
      </w:r>
    </w:p>
  </w:footnote>
  <w:footnote w:type="continuationSeparator" w:id="0">
    <w:p w14:paraId="0CD34E7D" w14:textId="77777777" w:rsidR="00C328F3" w:rsidRDefault="00C32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43"/>
    <w:multiLevelType w:val="multilevel"/>
    <w:tmpl w:val="AD88EEF4"/>
    <w:lvl w:ilvl="0">
      <w:start w:val="1"/>
      <w:numFmt w:val="decimal"/>
      <w:pStyle w:val="a"/>
      <w:lvlText w:val="%1."/>
      <w:lvlJc w:val="left"/>
      <w:pPr>
        <w:tabs>
          <w:tab w:val="num" w:pos="655"/>
        </w:tabs>
        <w:ind w:left="655" w:hanging="360"/>
      </w:pPr>
      <w:rPr>
        <w:rFonts w:hint="default"/>
      </w:rPr>
    </w:lvl>
    <w:lvl w:ilvl="1">
      <w:start w:val="1"/>
      <w:numFmt w:val="bullet"/>
      <w:lvlText w:val="o"/>
      <w:lvlJc w:val="left"/>
      <w:pPr>
        <w:tabs>
          <w:tab w:val="num" w:pos="1375"/>
        </w:tabs>
        <w:ind w:left="1375" w:hanging="360"/>
      </w:pPr>
      <w:rPr>
        <w:rFonts w:ascii="Courier New" w:hAnsi="Courier New" w:cs="Courier New" w:hint="default"/>
      </w:rPr>
    </w:lvl>
    <w:lvl w:ilvl="2">
      <w:start w:val="1"/>
      <w:numFmt w:val="bullet"/>
      <w:lvlText w:val=""/>
      <w:lvlJc w:val="left"/>
      <w:pPr>
        <w:tabs>
          <w:tab w:val="num" w:pos="2095"/>
        </w:tabs>
        <w:ind w:left="2095" w:hanging="360"/>
      </w:pPr>
      <w:rPr>
        <w:rFonts w:ascii="Wingdings" w:hAnsi="Wingdings" w:cs="Times New Roman" w:hint="default"/>
      </w:rPr>
    </w:lvl>
    <w:lvl w:ilvl="3">
      <w:start w:val="1"/>
      <w:numFmt w:val="bullet"/>
      <w:lvlText w:val=""/>
      <w:lvlJc w:val="left"/>
      <w:pPr>
        <w:tabs>
          <w:tab w:val="num" w:pos="2815"/>
        </w:tabs>
        <w:ind w:left="2815" w:hanging="360"/>
      </w:pPr>
      <w:rPr>
        <w:rFonts w:ascii="Symbol" w:hAnsi="Symbol" w:cs="Times New Roman" w:hint="default"/>
      </w:rPr>
    </w:lvl>
    <w:lvl w:ilvl="4">
      <w:start w:val="1"/>
      <w:numFmt w:val="bullet"/>
      <w:lvlText w:val="o"/>
      <w:lvlJc w:val="left"/>
      <w:pPr>
        <w:tabs>
          <w:tab w:val="num" w:pos="3535"/>
        </w:tabs>
        <w:ind w:left="3535" w:hanging="360"/>
      </w:pPr>
      <w:rPr>
        <w:rFonts w:ascii="Courier New" w:hAnsi="Courier New" w:cs="Courier New" w:hint="default"/>
      </w:rPr>
    </w:lvl>
    <w:lvl w:ilvl="5">
      <w:start w:val="1"/>
      <w:numFmt w:val="bullet"/>
      <w:lvlText w:val=""/>
      <w:lvlJc w:val="left"/>
      <w:pPr>
        <w:tabs>
          <w:tab w:val="num" w:pos="4255"/>
        </w:tabs>
        <w:ind w:left="4255" w:hanging="360"/>
      </w:pPr>
      <w:rPr>
        <w:rFonts w:ascii="Wingdings" w:hAnsi="Wingdings" w:cs="Times New Roman" w:hint="default"/>
      </w:rPr>
    </w:lvl>
    <w:lvl w:ilvl="6">
      <w:start w:val="1"/>
      <w:numFmt w:val="bullet"/>
      <w:lvlText w:val=""/>
      <w:lvlJc w:val="left"/>
      <w:pPr>
        <w:tabs>
          <w:tab w:val="num" w:pos="4975"/>
        </w:tabs>
        <w:ind w:left="4975" w:hanging="360"/>
      </w:pPr>
      <w:rPr>
        <w:rFonts w:ascii="Symbol" w:hAnsi="Symbol" w:cs="Times New Roman" w:hint="default"/>
      </w:rPr>
    </w:lvl>
    <w:lvl w:ilvl="7">
      <w:start w:val="1"/>
      <w:numFmt w:val="bullet"/>
      <w:lvlText w:val="o"/>
      <w:lvlJc w:val="left"/>
      <w:pPr>
        <w:tabs>
          <w:tab w:val="num" w:pos="5695"/>
        </w:tabs>
        <w:ind w:left="5695" w:hanging="360"/>
      </w:pPr>
      <w:rPr>
        <w:rFonts w:ascii="Courier New" w:hAnsi="Courier New" w:cs="Courier New" w:hint="default"/>
      </w:rPr>
    </w:lvl>
    <w:lvl w:ilvl="8">
      <w:start w:val="1"/>
      <w:numFmt w:val="bullet"/>
      <w:lvlText w:val=""/>
      <w:lvlJc w:val="left"/>
      <w:pPr>
        <w:tabs>
          <w:tab w:val="num" w:pos="6415"/>
        </w:tabs>
        <w:ind w:left="6415" w:hanging="360"/>
      </w:pPr>
      <w:rPr>
        <w:rFonts w:ascii="Wingdings" w:hAnsi="Wingdings" w:cs="Times New Roman" w:hint="default"/>
      </w:rPr>
    </w:lvl>
  </w:abstractNum>
  <w:abstractNum w:abstractNumId="1" w15:restartNumberingAfterBreak="0">
    <w:nsid w:val="08844E78"/>
    <w:multiLevelType w:val="hybridMultilevel"/>
    <w:tmpl w:val="508C9CE4"/>
    <w:lvl w:ilvl="0" w:tplc="49B2A38A">
      <w:start w:val="1"/>
      <w:numFmt w:val="decimal"/>
      <w:lvlText w:val="%1."/>
      <w:lvlJc w:val="left"/>
      <w:pPr>
        <w:tabs>
          <w:tab w:val="num" w:pos="3966"/>
        </w:tabs>
        <w:ind w:left="3966" w:hanging="360"/>
      </w:pPr>
      <w:rPr>
        <w:rFonts w:hint="default"/>
      </w:rPr>
    </w:lvl>
    <w:lvl w:ilvl="1" w:tplc="04190019" w:tentative="1">
      <w:start w:val="1"/>
      <w:numFmt w:val="lowerLetter"/>
      <w:lvlText w:val="%2."/>
      <w:lvlJc w:val="left"/>
      <w:pPr>
        <w:tabs>
          <w:tab w:val="num" w:pos="4686"/>
        </w:tabs>
        <w:ind w:left="4686" w:hanging="360"/>
      </w:pPr>
    </w:lvl>
    <w:lvl w:ilvl="2" w:tplc="0419001B" w:tentative="1">
      <w:start w:val="1"/>
      <w:numFmt w:val="lowerRoman"/>
      <w:lvlText w:val="%3."/>
      <w:lvlJc w:val="right"/>
      <w:pPr>
        <w:tabs>
          <w:tab w:val="num" w:pos="5406"/>
        </w:tabs>
        <w:ind w:left="5406" w:hanging="180"/>
      </w:pPr>
    </w:lvl>
    <w:lvl w:ilvl="3" w:tplc="0419000F" w:tentative="1">
      <w:start w:val="1"/>
      <w:numFmt w:val="decimal"/>
      <w:lvlText w:val="%4."/>
      <w:lvlJc w:val="left"/>
      <w:pPr>
        <w:tabs>
          <w:tab w:val="num" w:pos="6126"/>
        </w:tabs>
        <w:ind w:left="6126" w:hanging="360"/>
      </w:pPr>
    </w:lvl>
    <w:lvl w:ilvl="4" w:tplc="04190019" w:tentative="1">
      <w:start w:val="1"/>
      <w:numFmt w:val="lowerLetter"/>
      <w:lvlText w:val="%5."/>
      <w:lvlJc w:val="left"/>
      <w:pPr>
        <w:tabs>
          <w:tab w:val="num" w:pos="6846"/>
        </w:tabs>
        <w:ind w:left="6846" w:hanging="360"/>
      </w:pPr>
    </w:lvl>
    <w:lvl w:ilvl="5" w:tplc="0419001B" w:tentative="1">
      <w:start w:val="1"/>
      <w:numFmt w:val="lowerRoman"/>
      <w:lvlText w:val="%6."/>
      <w:lvlJc w:val="right"/>
      <w:pPr>
        <w:tabs>
          <w:tab w:val="num" w:pos="7566"/>
        </w:tabs>
        <w:ind w:left="7566" w:hanging="180"/>
      </w:pPr>
    </w:lvl>
    <w:lvl w:ilvl="6" w:tplc="0419000F" w:tentative="1">
      <w:start w:val="1"/>
      <w:numFmt w:val="decimal"/>
      <w:lvlText w:val="%7."/>
      <w:lvlJc w:val="left"/>
      <w:pPr>
        <w:tabs>
          <w:tab w:val="num" w:pos="8286"/>
        </w:tabs>
        <w:ind w:left="8286" w:hanging="360"/>
      </w:pPr>
    </w:lvl>
    <w:lvl w:ilvl="7" w:tplc="04190019" w:tentative="1">
      <w:start w:val="1"/>
      <w:numFmt w:val="lowerLetter"/>
      <w:lvlText w:val="%8."/>
      <w:lvlJc w:val="left"/>
      <w:pPr>
        <w:tabs>
          <w:tab w:val="num" w:pos="9006"/>
        </w:tabs>
        <w:ind w:left="9006" w:hanging="360"/>
      </w:pPr>
    </w:lvl>
    <w:lvl w:ilvl="8" w:tplc="0419001B" w:tentative="1">
      <w:start w:val="1"/>
      <w:numFmt w:val="lowerRoman"/>
      <w:lvlText w:val="%9."/>
      <w:lvlJc w:val="right"/>
      <w:pPr>
        <w:tabs>
          <w:tab w:val="num" w:pos="9726"/>
        </w:tabs>
        <w:ind w:left="9726" w:hanging="180"/>
      </w:pPr>
    </w:lvl>
  </w:abstractNum>
  <w:abstractNum w:abstractNumId="2" w15:restartNumberingAfterBreak="0">
    <w:nsid w:val="0D924A5E"/>
    <w:multiLevelType w:val="hybridMultilevel"/>
    <w:tmpl w:val="5AD05D0A"/>
    <w:lvl w:ilvl="0" w:tplc="FFFFFFFF">
      <w:start w:val="4"/>
      <w:numFmt w:val="decimal"/>
      <w:pStyle w:val="2"/>
      <w:lvlText w:val="%1."/>
      <w:lvlJc w:val="left"/>
      <w:pPr>
        <w:tabs>
          <w:tab w:val="num" w:pos="734"/>
        </w:tabs>
        <w:ind w:left="734" w:hanging="360"/>
      </w:pPr>
      <w:rPr>
        <w:rFonts w:hint="default"/>
      </w:rPr>
    </w:lvl>
    <w:lvl w:ilvl="1" w:tplc="FFFFFFFF">
      <w:start w:val="1"/>
      <w:numFmt w:val="lowerLetter"/>
      <w:lvlText w:val="%2."/>
      <w:lvlJc w:val="left"/>
      <w:pPr>
        <w:tabs>
          <w:tab w:val="num" w:pos="1454"/>
        </w:tabs>
        <w:ind w:left="1454" w:hanging="360"/>
      </w:pPr>
    </w:lvl>
    <w:lvl w:ilvl="2" w:tplc="FFFFFFFF" w:tentative="1">
      <w:start w:val="1"/>
      <w:numFmt w:val="lowerRoman"/>
      <w:lvlText w:val="%3."/>
      <w:lvlJc w:val="right"/>
      <w:pPr>
        <w:tabs>
          <w:tab w:val="num" w:pos="2174"/>
        </w:tabs>
        <w:ind w:left="2174" w:hanging="180"/>
      </w:pPr>
    </w:lvl>
    <w:lvl w:ilvl="3" w:tplc="FFFFFFFF" w:tentative="1">
      <w:start w:val="1"/>
      <w:numFmt w:val="decimal"/>
      <w:lvlText w:val="%4."/>
      <w:lvlJc w:val="left"/>
      <w:pPr>
        <w:tabs>
          <w:tab w:val="num" w:pos="2894"/>
        </w:tabs>
        <w:ind w:left="2894" w:hanging="360"/>
      </w:pPr>
    </w:lvl>
    <w:lvl w:ilvl="4" w:tplc="FFFFFFFF" w:tentative="1">
      <w:start w:val="1"/>
      <w:numFmt w:val="lowerLetter"/>
      <w:lvlText w:val="%5."/>
      <w:lvlJc w:val="left"/>
      <w:pPr>
        <w:tabs>
          <w:tab w:val="num" w:pos="3614"/>
        </w:tabs>
        <w:ind w:left="3614" w:hanging="360"/>
      </w:pPr>
    </w:lvl>
    <w:lvl w:ilvl="5" w:tplc="FFFFFFFF" w:tentative="1">
      <w:start w:val="1"/>
      <w:numFmt w:val="lowerRoman"/>
      <w:lvlText w:val="%6."/>
      <w:lvlJc w:val="right"/>
      <w:pPr>
        <w:tabs>
          <w:tab w:val="num" w:pos="4334"/>
        </w:tabs>
        <w:ind w:left="4334" w:hanging="180"/>
      </w:pPr>
    </w:lvl>
    <w:lvl w:ilvl="6" w:tplc="FFFFFFFF" w:tentative="1">
      <w:start w:val="1"/>
      <w:numFmt w:val="decimal"/>
      <w:lvlText w:val="%7."/>
      <w:lvlJc w:val="left"/>
      <w:pPr>
        <w:tabs>
          <w:tab w:val="num" w:pos="5054"/>
        </w:tabs>
        <w:ind w:left="5054" w:hanging="360"/>
      </w:pPr>
    </w:lvl>
    <w:lvl w:ilvl="7" w:tplc="FFFFFFFF" w:tentative="1">
      <w:start w:val="1"/>
      <w:numFmt w:val="lowerLetter"/>
      <w:lvlText w:val="%8."/>
      <w:lvlJc w:val="left"/>
      <w:pPr>
        <w:tabs>
          <w:tab w:val="num" w:pos="5774"/>
        </w:tabs>
        <w:ind w:left="5774" w:hanging="360"/>
      </w:pPr>
    </w:lvl>
    <w:lvl w:ilvl="8" w:tplc="FFFFFFFF" w:tentative="1">
      <w:start w:val="1"/>
      <w:numFmt w:val="lowerRoman"/>
      <w:lvlText w:val="%9."/>
      <w:lvlJc w:val="right"/>
      <w:pPr>
        <w:tabs>
          <w:tab w:val="num" w:pos="6494"/>
        </w:tabs>
        <w:ind w:left="6494" w:hanging="180"/>
      </w:pPr>
    </w:lvl>
  </w:abstractNum>
  <w:abstractNum w:abstractNumId="3" w15:restartNumberingAfterBreak="0">
    <w:nsid w:val="12BA0DB8"/>
    <w:multiLevelType w:val="singleLevel"/>
    <w:tmpl w:val="10282374"/>
    <w:lvl w:ilvl="0">
      <w:start w:val="1"/>
      <w:numFmt w:val="decimal"/>
      <w:lvlText w:val="%1. "/>
      <w:legacy w:legacy="1" w:legacySpace="0" w:legacyIndent="283"/>
      <w:lvlJc w:val="left"/>
      <w:pPr>
        <w:ind w:left="4253" w:hanging="283"/>
      </w:pPr>
      <w:rPr>
        <w:rFonts w:ascii="Times New Roman" w:hAnsi="Times New Roman" w:hint="default"/>
        <w:b/>
        <w:i w:val="0"/>
        <w:sz w:val="22"/>
        <w:u w:val="none"/>
      </w:rPr>
    </w:lvl>
  </w:abstractNum>
  <w:abstractNum w:abstractNumId="4" w15:restartNumberingAfterBreak="0">
    <w:nsid w:val="18844615"/>
    <w:multiLevelType w:val="hybridMultilevel"/>
    <w:tmpl w:val="20A262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3A7EF3"/>
    <w:multiLevelType w:val="hybridMultilevel"/>
    <w:tmpl w:val="20A262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7" w15:restartNumberingAfterBreak="0">
    <w:nsid w:val="1ED806A2"/>
    <w:multiLevelType w:val="hybridMultilevel"/>
    <w:tmpl w:val="5AEECF62"/>
    <w:lvl w:ilvl="0" w:tplc="333498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6471AC7"/>
    <w:multiLevelType w:val="hybridMultilevel"/>
    <w:tmpl w:val="FA5433C4"/>
    <w:lvl w:ilvl="0" w:tplc="D59EAEAC">
      <w:start w:val="1"/>
      <w:numFmt w:val="decimal"/>
      <w:lvlText w:val="%1."/>
      <w:lvlJc w:val="left"/>
      <w:pPr>
        <w:tabs>
          <w:tab w:val="num" w:pos="751"/>
        </w:tabs>
        <w:ind w:left="751"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D25DD6"/>
    <w:multiLevelType w:val="hybridMultilevel"/>
    <w:tmpl w:val="DF6E0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6E66BD"/>
    <w:multiLevelType w:val="hybridMultilevel"/>
    <w:tmpl w:val="2C14864A"/>
    <w:lvl w:ilvl="0" w:tplc="B80054A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32720912"/>
    <w:multiLevelType w:val="hybridMultilevel"/>
    <w:tmpl w:val="8916AF1A"/>
    <w:lvl w:ilvl="0" w:tplc="FFFFFFFF">
      <w:start w:val="1"/>
      <w:numFmt w:val="bullet"/>
      <w:pStyle w:val="a0"/>
      <w:lvlText w:val=""/>
      <w:lvlJc w:val="left"/>
      <w:pPr>
        <w:tabs>
          <w:tab w:val="num" w:pos="1080"/>
        </w:tabs>
        <w:ind w:left="0" w:firstLine="720"/>
      </w:pPr>
      <w:rPr>
        <w:rFonts w:ascii="Symbol" w:hAnsi="Symbol" w:hint="default"/>
      </w:rPr>
    </w:lvl>
    <w:lvl w:ilvl="1" w:tplc="FFFFFFFF">
      <w:numFmt w:val="bullet"/>
      <w:lvlText w:val=""/>
      <w:lvlJc w:val="left"/>
      <w:pPr>
        <w:tabs>
          <w:tab w:val="num" w:pos="1440"/>
        </w:tabs>
        <w:ind w:left="1440" w:hanging="360"/>
      </w:pPr>
      <w:rPr>
        <w:rFonts w:ascii="Symbol" w:eastAsia="Times New Roman" w:hAnsi="Symbol" w:cs="Times New Roman" w:hint="default"/>
      </w:rPr>
    </w:lvl>
    <w:lvl w:ilvl="2" w:tplc="FFFFFFFF">
      <w:numFmt w:val="bullet"/>
      <w:lvlText w:val=""/>
      <w:lvlJc w:val="left"/>
      <w:pPr>
        <w:tabs>
          <w:tab w:val="num" w:pos="2295"/>
        </w:tabs>
        <w:ind w:left="2295" w:hanging="495"/>
      </w:pPr>
      <w:rPr>
        <w:rFonts w:ascii="Arial CYR" w:eastAsia="Times New Roman" w:hAnsi="Arial CYR" w:cs="Times New Roman" w:hint="default"/>
        <w:b/>
        <w:i w:val="0"/>
        <w:sz w:val="4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Arial CYR" w:hAnsi="Arial CYR"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Arial CYR" w:hAnsi="Arial CYR" w:hint="default"/>
      </w:rPr>
    </w:lvl>
  </w:abstractNum>
  <w:abstractNum w:abstractNumId="12" w15:restartNumberingAfterBreak="0">
    <w:nsid w:val="413F4E0F"/>
    <w:multiLevelType w:val="multilevel"/>
    <w:tmpl w:val="59D60390"/>
    <w:lvl w:ilvl="0">
      <w:start w:val="1"/>
      <w:numFmt w:val="decimal"/>
      <w:pStyle w:val="20"/>
      <w:lvlText w:val="%1."/>
      <w:lvlJc w:val="left"/>
      <w:pPr>
        <w:tabs>
          <w:tab w:val="num" w:pos="705"/>
        </w:tabs>
        <w:ind w:left="705" w:hanging="705"/>
      </w:pPr>
      <w:rPr>
        <w:rFonts w:hint="default"/>
      </w:rPr>
    </w:lvl>
    <w:lvl w:ilvl="1">
      <w:start w:val="1"/>
      <w:numFmt w:val="decimal"/>
      <w:lvlText w:val="%1.%2."/>
      <w:lvlJc w:val="left"/>
      <w:pPr>
        <w:tabs>
          <w:tab w:val="num" w:pos="1272"/>
        </w:tabs>
        <w:ind w:left="1272" w:hanging="705"/>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2C62E6"/>
    <w:multiLevelType w:val="hybridMultilevel"/>
    <w:tmpl w:val="28269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3054"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4F0496"/>
    <w:multiLevelType w:val="hybridMultilevel"/>
    <w:tmpl w:val="641C0750"/>
    <w:lvl w:ilvl="0" w:tplc="EBD85E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D60572"/>
    <w:multiLevelType w:val="multilevel"/>
    <w:tmpl w:val="1C34535A"/>
    <w:lvl w:ilvl="0">
      <w:start w:val="1"/>
      <w:numFmt w:val="decimal"/>
      <w:lvlText w:val="%1."/>
      <w:lvlJc w:val="left"/>
      <w:pPr>
        <w:tabs>
          <w:tab w:val="num" w:pos="720"/>
        </w:tabs>
        <w:ind w:left="720" w:hanging="360"/>
      </w:pPr>
      <w:rPr>
        <w:rFonts w:ascii="Times New Roman" w:hAnsi="Times New Roman" w:hint="default"/>
        <w:b/>
        <w:i w:val="0"/>
        <w:sz w:val="24"/>
        <w:szCs w:val="24"/>
      </w:rPr>
    </w:lvl>
    <w:lvl w:ilvl="1">
      <w:start w:val="6"/>
      <w:numFmt w:val="decimal"/>
      <w:isLgl/>
      <w:lvlText w:val="%1.%2."/>
      <w:lvlJc w:val="left"/>
      <w:pPr>
        <w:ind w:left="58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6C7097"/>
    <w:multiLevelType w:val="hybridMultilevel"/>
    <w:tmpl w:val="50961032"/>
    <w:lvl w:ilvl="0" w:tplc="6D888102">
      <w:start w:val="1"/>
      <w:numFmt w:val="decimal"/>
      <w:pStyle w:val="1"/>
      <w:lvlText w:val="%1."/>
      <w:lvlJc w:val="left"/>
      <w:pPr>
        <w:ind w:left="753" w:hanging="435"/>
      </w:pPr>
      <w:rPr>
        <w:rFonts w:hint="default"/>
      </w:rPr>
    </w:lvl>
    <w:lvl w:ilvl="1" w:tplc="D05273BC" w:tentative="1">
      <w:start w:val="1"/>
      <w:numFmt w:val="lowerLetter"/>
      <w:lvlText w:val="%2."/>
      <w:lvlJc w:val="left"/>
      <w:pPr>
        <w:ind w:left="1398" w:hanging="360"/>
      </w:pPr>
    </w:lvl>
    <w:lvl w:ilvl="2" w:tplc="63B8F614" w:tentative="1">
      <w:start w:val="1"/>
      <w:numFmt w:val="lowerRoman"/>
      <w:lvlText w:val="%3."/>
      <w:lvlJc w:val="right"/>
      <w:pPr>
        <w:ind w:left="2118" w:hanging="180"/>
      </w:pPr>
    </w:lvl>
    <w:lvl w:ilvl="3" w:tplc="0D585E28" w:tentative="1">
      <w:start w:val="1"/>
      <w:numFmt w:val="decimal"/>
      <w:lvlText w:val="%4."/>
      <w:lvlJc w:val="left"/>
      <w:pPr>
        <w:ind w:left="2838" w:hanging="360"/>
      </w:pPr>
    </w:lvl>
    <w:lvl w:ilvl="4" w:tplc="92901CB8" w:tentative="1">
      <w:start w:val="1"/>
      <w:numFmt w:val="lowerLetter"/>
      <w:lvlText w:val="%5."/>
      <w:lvlJc w:val="left"/>
      <w:pPr>
        <w:ind w:left="3558" w:hanging="360"/>
      </w:pPr>
    </w:lvl>
    <w:lvl w:ilvl="5" w:tplc="051ECBFC" w:tentative="1">
      <w:start w:val="1"/>
      <w:numFmt w:val="lowerRoman"/>
      <w:lvlText w:val="%6."/>
      <w:lvlJc w:val="right"/>
      <w:pPr>
        <w:ind w:left="4278" w:hanging="180"/>
      </w:pPr>
    </w:lvl>
    <w:lvl w:ilvl="6" w:tplc="33A2477A" w:tentative="1">
      <w:start w:val="1"/>
      <w:numFmt w:val="decimal"/>
      <w:lvlText w:val="%7."/>
      <w:lvlJc w:val="left"/>
      <w:pPr>
        <w:ind w:left="4998" w:hanging="360"/>
      </w:pPr>
    </w:lvl>
    <w:lvl w:ilvl="7" w:tplc="7E64203A" w:tentative="1">
      <w:start w:val="1"/>
      <w:numFmt w:val="lowerLetter"/>
      <w:lvlText w:val="%8."/>
      <w:lvlJc w:val="left"/>
      <w:pPr>
        <w:ind w:left="5718" w:hanging="360"/>
      </w:pPr>
    </w:lvl>
    <w:lvl w:ilvl="8" w:tplc="AB2C49BE" w:tentative="1">
      <w:start w:val="1"/>
      <w:numFmt w:val="lowerRoman"/>
      <w:lvlText w:val="%9."/>
      <w:lvlJc w:val="right"/>
      <w:pPr>
        <w:ind w:left="6438" w:hanging="180"/>
      </w:pPr>
    </w:lvl>
  </w:abstractNum>
  <w:abstractNum w:abstractNumId="17" w15:restartNumberingAfterBreak="0">
    <w:nsid w:val="729106E3"/>
    <w:multiLevelType w:val="hybridMultilevel"/>
    <w:tmpl w:val="28269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3054"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3C5846"/>
    <w:multiLevelType w:val="hybridMultilevel"/>
    <w:tmpl w:val="592C8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
  </w:num>
  <w:num w:numId="3">
    <w:abstractNumId w:val="16"/>
  </w:num>
  <w:num w:numId="4">
    <w:abstractNumId w:val="0"/>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
  </w:num>
  <w:num w:numId="12">
    <w:abstractNumId w:val="1"/>
  </w:num>
  <w:num w:numId="13">
    <w:abstractNumId w:val="6"/>
  </w:num>
  <w:num w:numId="14">
    <w:abstractNumId w:val="10"/>
  </w:num>
  <w:num w:numId="15">
    <w:abstractNumId w:val="5"/>
  </w:num>
  <w:num w:numId="16">
    <w:abstractNumId w:val="8"/>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5"/>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B9"/>
    <w:rsid w:val="000077A1"/>
    <w:rsid w:val="00011062"/>
    <w:rsid w:val="000158B1"/>
    <w:rsid w:val="0003288E"/>
    <w:rsid w:val="00040F0D"/>
    <w:rsid w:val="0004458F"/>
    <w:rsid w:val="00051259"/>
    <w:rsid w:val="00054DFB"/>
    <w:rsid w:val="0006553C"/>
    <w:rsid w:val="000660E2"/>
    <w:rsid w:val="00071455"/>
    <w:rsid w:val="00083092"/>
    <w:rsid w:val="000852C5"/>
    <w:rsid w:val="000870D2"/>
    <w:rsid w:val="00091916"/>
    <w:rsid w:val="00091993"/>
    <w:rsid w:val="00092260"/>
    <w:rsid w:val="00093408"/>
    <w:rsid w:val="0009619C"/>
    <w:rsid w:val="000A22FC"/>
    <w:rsid w:val="000A2FAB"/>
    <w:rsid w:val="000B5913"/>
    <w:rsid w:val="000B7540"/>
    <w:rsid w:val="000C2B38"/>
    <w:rsid w:val="000D36DB"/>
    <w:rsid w:val="000D55F3"/>
    <w:rsid w:val="000D6AAC"/>
    <w:rsid w:val="000E3A8F"/>
    <w:rsid w:val="000E55CA"/>
    <w:rsid w:val="000E7168"/>
    <w:rsid w:val="00101066"/>
    <w:rsid w:val="0010431D"/>
    <w:rsid w:val="00104434"/>
    <w:rsid w:val="00105D62"/>
    <w:rsid w:val="00125039"/>
    <w:rsid w:val="00126A5E"/>
    <w:rsid w:val="001373CF"/>
    <w:rsid w:val="00137A5D"/>
    <w:rsid w:val="001418BB"/>
    <w:rsid w:val="001529F2"/>
    <w:rsid w:val="001539D9"/>
    <w:rsid w:val="00154AC4"/>
    <w:rsid w:val="0015643F"/>
    <w:rsid w:val="00156E65"/>
    <w:rsid w:val="00167913"/>
    <w:rsid w:val="00171798"/>
    <w:rsid w:val="00174B84"/>
    <w:rsid w:val="00180CBD"/>
    <w:rsid w:val="00180E21"/>
    <w:rsid w:val="001A49A2"/>
    <w:rsid w:val="001A5CE2"/>
    <w:rsid w:val="001B4F67"/>
    <w:rsid w:val="001C3841"/>
    <w:rsid w:val="001C42AE"/>
    <w:rsid w:val="001D2C64"/>
    <w:rsid w:val="001D4A2E"/>
    <w:rsid w:val="001D5170"/>
    <w:rsid w:val="001D607F"/>
    <w:rsid w:val="001D7D6F"/>
    <w:rsid w:val="001F171E"/>
    <w:rsid w:val="001F660C"/>
    <w:rsid w:val="0020015B"/>
    <w:rsid w:val="0020779F"/>
    <w:rsid w:val="0021067E"/>
    <w:rsid w:val="00223E7A"/>
    <w:rsid w:val="00225E5D"/>
    <w:rsid w:val="0023190A"/>
    <w:rsid w:val="0023637A"/>
    <w:rsid w:val="00241AAC"/>
    <w:rsid w:val="00251796"/>
    <w:rsid w:val="002534FE"/>
    <w:rsid w:val="00254549"/>
    <w:rsid w:val="002620A2"/>
    <w:rsid w:val="00273F76"/>
    <w:rsid w:val="002858FB"/>
    <w:rsid w:val="0028676B"/>
    <w:rsid w:val="002904C7"/>
    <w:rsid w:val="00291478"/>
    <w:rsid w:val="002B6F3E"/>
    <w:rsid w:val="002C19BD"/>
    <w:rsid w:val="002C2B6E"/>
    <w:rsid w:val="002C417D"/>
    <w:rsid w:val="002C76C0"/>
    <w:rsid w:val="002D2101"/>
    <w:rsid w:val="002D5BF5"/>
    <w:rsid w:val="002D7675"/>
    <w:rsid w:val="002E27BB"/>
    <w:rsid w:val="002E5259"/>
    <w:rsid w:val="002E69DF"/>
    <w:rsid w:val="002E7918"/>
    <w:rsid w:val="002F5E07"/>
    <w:rsid w:val="0030117E"/>
    <w:rsid w:val="00305F1D"/>
    <w:rsid w:val="0031437F"/>
    <w:rsid w:val="00314502"/>
    <w:rsid w:val="00314D0A"/>
    <w:rsid w:val="00315777"/>
    <w:rsid w:val="00321002"/>
    <w:rsid w:val="0032459C"/>
    <w:rsid w:val="0033158C"/>
    <w:rsid w:val="00332B6C"/>
    <w:rsid w:val="00333D9E"/>
    <w:rsid w:val="00343C86"/>
    <w:rsid w:val="00344848"/>
    <w:rsid w:val="00345802"/>
    <w:rsid w:val="00373DDF"/>
    <w:rsid w:val="0038188A"/>
    <w:rsid w:val="0039089A"/>
    <w:rsid w:val="0039536D"/>
    <w:rsid w:val="00396455"/>
    <w:rsid w:val="003A192F"/>
    <w:rsid w:val="003A43ED"/>
    <w:rsid w:val="003B5715"/>
    <w:rsid w:val="003B5B01"/>
    <w:rsid w:val="003C1528"/>
    <w:rsid w:val="003D069F"/>
    <w:rsid w:val="003D6510"/>
    <w:rsid w:val="003E2180"/>
    <w:rsid w:val="003E2422"/>
    <w:rsid w:val="003E2C8C"/>
    <w:rsid w:val="003E7DA9"/>
    <w:rsid w:val="003F1408"/>
    <w:rsid w:val="003F63F5"/>
    <w:rsid w:val="00400929"/>
    <w:rsid w:val="00400A53"/>
    <w:rsid w:val="004012BF"/>
    <w:rsid w:val="0040452E"/>
    <w:rsid w:val="00404C36"/>
    <w:rsid w:val="0041081E"/>
    <w:rsid w:val="00412851"/>
    <w:rsid w:val="00422C26"/>
    <w:rsid w:val="00424438"/>
    <w:rsid w:val="0042592C"/>
    <w:rsid w:val="00427172"/>
    <w:rsid w:val="004411B9"/>
    <w:rsid w:val="004433A4"/>
    <w:rsid w:val="00457992"/>
    <w:rsid w:val="00465D7E"/>
    <w:rsid w:val="00472A90"/>
    <w:rsid w:val="00474692"/>
    <w:rsid w:val="004770A7"/>
    <w:rsid w:val="004827D3"/>
    <w:rsid w:val="00493B9B"/>
    <w:rsid w:val="0049781F"/>
    <w:rsid w:val="004A4DD0"/>
    <w:rsid w:val="004A50C9"/>
    <w:rsid w:val="004A6980"/>
    <w:rsid w:val="004B2904"/>
    <w:rsid w:val="004B658C"/>
    <w:rsid w:val="004C6709"/>
    <w:rsid w:val="004D0EA8"/>
    <w:rsid w:val="004D36F8"/>
    <w:rsid w:val="004E389E"/>
    <w:rsid w:val="004E5C11"/>
    <w:rsid w:val="004E64C7"/>
    <w:rsid w:val="004F3DEB"/>
    <w:rsid w:val="004F7629"/>
    <w:rsid w:val="004F7F8B"/>
    <w:rsid w:val="0052189F"/>
    <w:rsid w:val="00530F5B"/>
    <w:rsid w:val="0053787B"/>
    <w:rsid w:val="00544E84"/>
    <w:rsid w:val="00547A5D"/>
    <w:rsid w:val="0055121F"/>
    <w:rsid w:val="005539A3"/>
    <w:rsid w:val="00562FB3"/>
    <w:rsid w:val="00570FD7"/>
    <w:rsid w:val="00572D86"/>
    <w:rsid w:val="005774E9"/>
    <w:rsid w:val="00592218"/>
    <w:rsid w:val="005A047B"/>
    <w:rsid w:val="005A051F"/>
    <w:rsid w:val="005A4ACD"/>
    <w:rsid w:val="005A5C62"/>
    <w:rsid w:val="005A748B"/>
    <w:rsid w:val="005B409A"/>
    <w:rsid w:val="005B4546"/>
    <w:rsid w:val="005C6200"/>
    <w:rsid w:val="005C6B76"/>
    <w:rsid w:val="005E05AB"/>
    <w:rsid w:val="005E0F06"/>
    <w:rsid w:val="005E11DC"/>
    <w:rsid w:val="00601589"/>
    <w:rsid w:val="006031EA"/>
    <w:rsid w:val="00603CED"/>
    <w:rsid w:val="0061252F"/>
    <w:rsid w:val="006155A5"/>
    <w:rsid w:val="006155FE"/>
    <w:rsid w:val="006168B6"/>
    <w:rsid w:val="00623A42"/>
    <w:rsid w:val="00637792"/>
    <w:rsid w:val="00647BFF"/>
    <w:rsid w:val="00655105"/>
    <w:rsid w:val="006555B3"/>
    <w:rsid w:val="00656BBE"/>
    <w:rsid w:val="0066300E"/>
    <w:rsid w:val="00665909"/>
    <w:rsid w:val="00672ABA"/>
    <w:rsid w:val="00676BE8"/>
    <w:rsid w:val="0068583A"/>
    <w:rsid w:val="00693353"/>
    <w:rsid w:val="00695B1B"/>
    <w:rsid w:val="006A4BB0"/>
    <w:rsid w:val="006A5C24"/>
    <w:rsid w:val="006A7EB1"/>
    <w:rsid w:val="006B43F6"/>
    <w:rsid w:val="006B5412"/>
    <w:rsid w:val="006B77D1"/>
    <w:rsid w:val="006E1D26"/>
    <w:rsid w:val="006E384F"/>
    <w:rsid w:val="00703A61"/>
    <w:rsid w:val="00704234"/>
    <w:rsid w:val="007049A1"/>
    <w:rsid w:val="0070634A"/>
    <w:rsid w:val="00710A5A"/>
    <w:rsid w:val="00711987"/>
    <w:rsid w:val="00727B26"/>
    <w:rsid w:val="00732D2E"/>
    <w:rsid w:val="0074336F"/>
    <w:rsid w:val="00746BD8"/>
    <w:rsid w:val="00747500"/>
    <w:rsid w:val="0075037E"/>
    <w:rsid w:val="00756614"/>
    <w:rsid w:val="00760F90"/>
    <w:rsid w:val="007628B8"/>
    <w:rsid w:val="0077295B"/>
    <w:rsid w:val="0078701A"/>
    <w:rsid w:val="007908E1"/>
    <w:rsid w:val="00795934"/>
    <w:rsid w:val="007B5048"/>
    <w:rsid w:val="007C37B5"/>
    <w:rsid w:val="007D749B"/>
    <w:rsid w:val="007F1AA6"/>
    <w:rsid w:val="007F6691"/>
    <w:rsid w:val="00805F56"/>
    <w:rsid w:val="0081378D"/>
    <w:rsid w:val="00813AEA"/>
    <w:rsid w:val="008238E7"/>
    <w:rsid w:val="00830E5A"/>
    <w:rsid w:val="00850FBA"/>
    <w:rsid w:val="00852A23"/>
    <w:rsid w:val="0085483D"/>
    <w:rsid w:val="00854A3B"/>
    <w:rsid w:val="008568AC"/>
    <w:rsid w:val="00857135"/>
    <w:rsid w:val="008573DB"/>
    <w:rsid w:val="00872F43"/>
    <w:rsid w:val="0087580F"/>
    <w:rsid w:val="008778C2"/>
    <w:rsid w:val="00894939"/>
    <w:rsid w:val="00895186"/>
    <w:rsid w:val="00897D9F"/>
    <w:rsid w:val="008A2CA6"/>
    <w:rsid w:val="008B4835"/>
    <w:rsid w:val="008B6F6A"/>
    <w:rsid w:val="008C6262"/>
    <w:rsid w:val="008D0853"/>
    <w:rsid w:val="008D1EE9"/>
    <w:rsid w:val="008D2CC0"/>
    <w:rsid w:val="008D33AA"/>
    <w:rsid w:val="008D3694"/>
    <w:rsid w:val="008D4B80"/>
    <w:rsid w:val="008D615F"/>
    <w:rsid w:val="008E0C19"/>
    <w:rsid w:val="008E2CBC"/>
    <w:rsid w:val="008E57B0"/>
    <w:rsid w:val="008E63D0"/>
    <w:rsid w:val="008F0FCC"/>
    <w:rsid w:val="008F365C"/>
    <w:rsid w:val="008F43C8"/>
    <w:rsid w:val="00901DB1"/>
    <w:rsid w:val="00912CF8"/>
    <w:rsid w:val="00915537"/>
    <w:rsid w:val="0092321B"/>
    <w:rsid w:val="0092593C"/>
    <w:rsid w:val="00931256"/>
    <w:rsid w:val="00932EC7"/>
    <w:rsid w:val="009413BF"/>
    <w:rsid w:val="00942F63"/>
    <w:rsid w:val="00952B9A"/>
    <w:rsid w:val="009552F4"/>
    <w:rsid w:val="00965A1A"/>
    <w:rsid w:val="00965B6E"/>
    <w:rsid w:val="00980E17"/>
    <w:rsid w:val="00981D87"/>
    <w:rsid w:val="00985F89"/>
    <w:rsid w:val="00996445"/>
    <w:rsid w:val="009B375F"/>
    <w:rsid w:val="009B5F45"/>
    <w:rsid w:val="009C434D"/>
    <w:rsid w:val="009D0C30"/>
    <w:rsid w:val="009D0E20"/>
    <w:rsid w:val="009D522F"/>
    <w:rsid w:val="009E3506"/>
    <w:rsid w:val="009E39AE"/>
    <w:rsid w:val="009E79B8"/>
    <w:rsid w:val="009F2CC9"/>
    <w:rsid w:val="009F2F5B"/>
    <w:rsid w:val="00A01C57"/>
    <w:rsid w:val="00A01EA2"/>
    <w:rsid w:val="00A307FF"/>
    <w:rsid w:val="00A35A23"/>
    <w:rsid w:val="00A439B7"/>
    <w:rsid w:val="00A45DB4"/>
    <w:rsid w:val="00A50BAB"/>
    <w:rsid w:val="00A5198A"/>
    <w:rsid w:val="00A55228"/>
    <w:rsid w:val="00A57007"/>
    <w:rsid w:val="00A65290"/>
    <w:rsid w:val="00A65F15"/>
    <w:rsid w:val="00A84D8E"/>
    <w:rsid w:val="00A93CC8"/>
    <w:rsid w:val="00AA5690"/>
    <w:rsid w:val="00AB3C0F"/>
    <w:rsid w:val="00AB5976"/>
    <w:rsid w:val="00AB6DDA"/>
    <w:rsid w:val="00AC1BF0"/>
    <w:rsid w:val="00AD0540"/>
    <w:rsid w:val="00AD1715"/>
    <w:rsid w:val="00AD448F"/>
    <w:rsid w:val="00AD6FE9"/>
    <w:rsid w:val="00AE68B4"/>
    <w:rsid w:val="00AF4674"/>
    <w:rsid w:val="00AF65B0"/>
    <w:rsid w:val="00B018FE"/>
    <w:rsid w:val="00B1007C"/>
    <w:rsid w:val="00B243C1"/>
    <w:rsid w:val="00B25BE4"/>
    <w:rsid w:val="00B40518"/>
    <w:rsid w:val="00B447B0"/>
    <w:rsid w:val="00B450B5"/>
    <w:rsid w:val="00B467BC"/>
    <w:rsid w:val="00B47CF9"/>
    <w:rsid w:val="00B5563F"/>
    <w:rsid w:val="00B61786"/>
    <w:rsid w:val="00B62272"/>
    <w:rsid w:val="00B749E6"/>
    <w:rsid w:val="00B83D63"/>
    <w:rsid w:val="00B851AD"/>
    <w:rsid w:val="00B864FB"/>
    <w:rsid w:val="00B87058"/>
    <w:rsid w:val="00B96171"/>
    <w:rsid w:val="00BA6DDF"/>
    <w:rsid w:val="00BB77F8"/>
    <w:rsid w:val="00BC2E08"/>
    <w:rsid w:val="00BC4332"/>
    <w:rsid w:val="00BC7F6F"/>
    <w:rsid w:val="00C00165"/>
    <w:rsid w:val="00C002F4"/>
    <w:rsid w:val="00C040E1"/>
    <w:rsid w:val="00C04EE1"/>
    <w:rsid w:val="00C075FD"/>
    <w:rsid w:val="00C078CB"/>
    <w:rsid w:val="00C07CEC"/>
    <w:rsid w:val="00C14699"/>
    <w:rsid w:val="00C157D7"/>
    <w:rsid w:val="00C167B7"/>
    <w:rsid w:val="00C21047"/>
    <w:rsid w:val="00C24422"/>
    <w:rsid w:val="00C328F3"/>
    <w:rsid w:val="00C50080"/>
    <w:rsid w:val="00C51F40"/>
    <w:rsid w:val="00C660D4"/>
    <w:rsid w:val="00C7324F"/>
    <w:rsid w:val="00C75C4D"/>
    <w:rsid w:val="00C86F37"/>
    <w:rsid w:val="00C92342"/>
    <w:rsid w:val="00CA066D"/>
    <w:rsid w:val="00CA30C2"/>
    <w:rsid w:val="00CA3E46"/>
    <w:rsid w:val="00CA67C6"/>
    <w:rsid w:val="00CB1A94"/>
    <w:rsid w:val="00CC36D9"/>
    <w:rsid w:val="00CC518A"/>
    <w:rsid w:val="00CC598C"/>
    <w:rsid w:val="00CD2B31"/>
    <w:rsid w:val="00CE2C66"/>
    <w:rsid w:val="00CE5672"/>
    <w:rsid w:val="00CE673B"/>
    <w:rsid w:val="00CF74BC"/>
    <w:rsid w:val="00D02BE2"/>
    <w:rsid w:val="00D0576B"/>
    <w:rsid w:val="00D129D4"/>
    <w:rsid w:val="00D145B2"/>
    <w:rsid w:val="00D2163C"/>
    <w:rsid w:val="00D22858"/>
    <w:rsid w:val="00D230F8"/>
    <w:rsid w:val="00D253A9"/>
    <w:rsid w:val="00D30D2B"/>
    <w:rsid w:val="00D40BE2"/>
    <w:rsid w:val="00D548E3"/>
    <w:rsid w:val="00D56CDE"/>
    <w:rsid w:val="00D5706C"/>
    <w:rsid w:val="00D61E67"/>
    <w:rsid w:val="00D62788"/>
    <w:rsid w:val="00D641EB"/>
    <w:rsid w:val="00D74056"/>
    <w:rsid w:val="00D775F9"/>
    <w:rsid w:val="00D77A1E"/>
    <w:rsid w:val="00D80D09"/>
    <w:rsid w:val="00D826F3"/>
    <w:rsid w:val="00D97844"/>
    <w:rsid w:val="00DA7DE9"/>
    <w:rsid w:val="00DC5F55"/>
    <w:rsid w:val="00DD5F87"/>
    <w:rsid w:val="00DE302B"/>
    <w:rsid w:val="00DE45C5"/>
    <w:rsid w:val="00DE7E4C"/>
    <w:rsid w:val="00DF1D59"/>
    <w:rsid w:val="00E06235"/>
    <w:rsid w:val="00E07923"/>
    <w:rsid w:val="00E12E65"/>
    <w:rsid w:val="00E152C7"/>
    <w:rsid w:val="00E206CB"/>
    <w:rsid w:val="00E2201C"/>
    <w:rsid w:val="00E24442"/>
    <w:rsid w:val="00E26797"/>
    <w:rsid w:val="00E300B5"/>
    <w:rsid w:val="00E3275D"/>
    <w:rsid w:val="00E35F37"/>
    <w:rsid w:val="00E3624A"/>
    <w:rsid w:val="00E4180A"/>
    <w:rsid w:val="00E53195"/>
    <w:rsid w:val="00E54C9F"/>
    <w:rsid w:val="00E57E2D"/>
    <w:rsid w:val="00E613F6"/>
    <w:rsid w:val="00E67686"/>
    <w:rsid w:val="00E84BC3"/>
    <w:rsid w:val="00E9164F"/>
    <w:rsid w:val="00E95C70"/>
    <w:rsid w:val="00EA1A05"/>
    <w:rsid w:val="00EA5996"/>
    <w:rsid w:val="00EB0D68"/>
    <w:rsid w:val="00EC4066"/>
    <w:rsid w:val="00ED2AF0"/>
    <w:rsid w:val="00ED30C8"/>
    <w:rsid w:val="00ED5792"/>
    <w:rsid w:val="00EE05D0"/>
    <w:rsid w:val="00EE2878"/>
    <w:rsid w:val="00EE78E3"/>
    <w:rsid w:val="00F004B8"/>
    <w:rsid w:val="00F0219C"/>
    <w:rsid w:val="00F12D17"/>
    <w:rsid w:val="00F159AD"/>
    <w:rsid w:val="00F322C8"/>
    <w:rsid w:val="00F33A49"/>
    <w:rsid w:val="00F33E67"/>
    <w:rsid w:val="00F444C6"/>
    <w:rsid w:val="00F44BBF"/>
    <w:rsid w:val="00F549A1"/>
    <w:rsid w:val="00F62668"/>
    <w:rsid w:val="00F66504"/>
    <w:rsid w:val="00F73143"/>
    <w:rsid w:val="00F75B36"/>
    <w:rsid w:val="00F75C0A"/>
    <w:rsid w:val="00F77DEA"/>
    <w:rsid w:val="00F82119"/>
    <w:rsid w:val="00F82230"/>
    <w:rsid w:val="00F859AC"/>
    <w:rsid w:val="00F874F7"/>
    <w:rsid w:val="00F91305"/>
    <w:rsid w:val="00FA5563"/>
    <w:rsid w:val="00FB0AC1"/>
    <w:rsid w:val="00FB65EE"/>
    <w:rsid w:val="00FD3480"/>
    <w:rsid w:val="00FD4050"/>
    <w:rsid w:val="00FE0865"/>
    <w:rsid w:val="00FE7344"/>
    <w:rsid w:val="00FF32C9"/>
    <w:rsid w:val="00FF7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EC124"/>
  <w15:docId w15:val="{4C608D53-9ACB-44F6-B563-D58A5D55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411B9"/>
    <w:pPr>
      <w:spacing w:after="0" w:line="240" w:lineRule="auto"/>
    </w:pPr>
    <w:rPr>
      <w:rFonts w:ascii="Century" w:eastAsia="Times New Roman" w:hAnsi="Century" w:cs="Century"/>
      <w:sz w:val="20"/>
      <w:szCs w:val="20"/>
      <w:lang w:eastAsia="ru-RU"/>
    </w:rPr>
  </w:style>
  <w:style w:type="paragraph" w:styleId="10">
    <w:name w:val="heading 1"/>
    <w:aliases w:val="Знак7,H1,Аукцион: Заголовок 1"/>
    <w:basedOn w:val="a1"/>
    <w:next w:val="a1"/>
    <w:link w:val="11"/>
    <w:qFormat/>
    <w:rsid w:val="004411B9"/>
    <w:pPr>
      <w:keepNext/>
      <w:outlineLvl w:val="0"/>
    </w:pPr>
    <w:rPr>
      <w:rFonts w:ascii="Times New Roman" w:hAnsi="Times New Roman" w:cs="Times New Roman"/>
      <w:sz w:val="28"/>
      <w:szCs w:val="28"/>
    </w:rPr>
  </w:style>
  <w:style w:type="paragraph" w:styleId="21">
    <w:name w:val="heading 2"/>
    <w:aliases w:val="H2,h2 Знак,h2,Chapter Title,Sub Head,PullOut"/>
    <w:basedOn w:val="a1"/>
    <w:next w:val="a1"/>
    <w:link w:val="210"/>
    <w:qFormat/>
    <w:rsid w:val="004411B9"/>
    <w:pPr>
      <w:keepNext/>
      <w:spacing w:before="240" w:after="60"/>
      <w:outlineLvl w:val="1"/>
    </w:pPr>
    <w:rPr>
      <w:rFonts w:ascii="Arial" w:hAnsi="Arial" w:cs="Arial"/>
      <w:b/>
      <w:bCs/>
      <w:i/>
      <w:iCs/>
      <w:sz w:val="28"/>
      <w:szCs w:val="28"/>
    </w:rPr>
  </w:style>
  <w:style w:type="paragraph" w:styleId="3">
    <w:name w:val="heading 3"/>
    <w:aliases w:val="Знак Знак,Знак,3,H3,h3,Çàãîëîâîê 3"/>
    <w:basedOn w:val="a1"/>
    <w:next w:val="a1"/>
    <w:link w:val="30"/>
    <w:qFormat/>
    <w:rsid w:val="004411B9"/>
    <w:pPr>
      <w:keepNext/>
      <w:spacing w:before="240" w:after="60"/>
      <w:outlineLvl w:val="2"/>
    </w:pPr>
    <w:rPr>
      <w:rFonts w:ascii="Arial" w:hAnsi="Arial" w:cs="Arial"/>
      <w:b/>
      <w:bCs/>
      <w:sz w:val="26"/>
      <w:szCs w:val="26"/>
    </w:rPr>
  </w:style>
  <w:style w:type="paragraph" w:styleId="4">
    <w:name w:val="heading 4"/>
    <w:basedOn w:val="a1"/>
    <w:next w:val="a1"/>
    <w:link w:val="40"/>
    <w:qFormat/>
    <w:rsid w:val="004411B9"/>
    <w:pPr>
      <w:keepNext/>
      <w:ind w:left="-284" w:right="-567"/>
      <w:jc w:val="center"/>
      <w:outlineLvl w:val="3"/>
    </w:pPr>
    <w:rPr>
      <w:rFonts w:ascii="Times New Roman" w:hAnsi="Times New Roman" w:cs="Times New Roman"/>
      <w:b/>
      <w:sz w:val="32"/>
    </w:rPr>
  </w:style>
  <w:style w:type="paragraph" w:styleId="5">
    <w:name w:val="heading 5"/>
    <w:basedOn w:val="a1"/>
    <w:next w:val="a1"/>
    <w:link w:val="50"/>
    <w:qFormat/>
    <w:rsid w:val="004411B9"/>
    <w:pPr>
      <w:spacing w:before="240" w:after="60"/>
      <w:outlineLvl w:val="4"/>
    </w:pPr>
    <w:rPr>
      <w:rFonts w:ascii="Times New Roman" w:hAnsi="Times New Roman" w:cs="Times New Roman"/>
      <w:b/>
      <w:bCs/>
      <w:i/>
      <w:iCs/>
      <w:sz w:val="26"/>
      <w:szCs w:val="26"/>
    </w:rPr>
  </w:style>
  <w:style w:type="paragraph" w:styleId="6">
    <w:name w:val="heading 6"/>
    <w:basedOn w:val="a1"/>
    <w:next w:val="a1"/>
    <w:link w:val="60"/>
    <w:qFormat/>
    <w:rsid w:val="004411B9"/>
    <w:pPr>
      <w:spacing w:before="240" w:after="60"/>
      <w:outlineLvl w:val="5"/>
    </w:pPr>
    <w:rPr>
      <w:rFonts w:ascii="Times New Roman" w:hAnsi="Times New Roman" w:cs="Times New Roman"/>
      <w:b/>
      <w:bCs/>
      <w:sz w:val="22"/>
      <w:szCs w:val="22"/>
    </w:rPr>
  </w:style>
  <w:style w:type="paragraph" w:styleId="7">
    <w:name w:val="heading 7"/>
    <w:basedOn w:val="a1"/>
    <w:next w:val="a1"/>
    <w:link w:val="70"/>
    <w:qFormat/>
    <w:rsid w:val="004411B9"/>
    <w:pPr>
      <w:spacing w:before="240" w:after="60"/>
      <w:outlineLvl w:val="6"/>
    </w:pPr>
    <w:rPr>
      <w:rFonts w:ascii="Times New Roman" w:hAnsi="Times New Roman" w:cs="Times New Roman"/>
      <w:sz w:val="24"/>
      <w:szCs w:val="24"/>
    </w:rPr>
  </w:style>
  <w:style w:type="paragraph" w:styleId="8">
    <w:name w:val="heading 8"/>
    <w:basedOn w:val="a1"/>
    <w:next w:val="a1"/>
    <w:link w:val="80"/>
    <w:qFormat/>
    <w:rsid w:val="004411B9"/>
    <w:pPr>
      <w:spacing w:before="240" w:after="60"/>
      <w:outlineLvl w:val="7"/>
    </w:pPr>
    <w:rPr>
      <w:rFonts w:ascii="Times New Roman" w:hAnsi="Times New Roman" w:cs="Times New Roman"/>
      <w:i/>
      <w:iCs/>
      <w:sz w:val="24"/>
      <w:szCs w:val="24"/>
    </w:rPr>
  </w:style>
  <w:style w:type="paragraph" w:styleId="9">
    <w:name w:val="heading 9"/>
    <w:basedOn w:val="a1"/>
    <w:next w:val="a1"/>
    <w:link w:val="90"/>
    <w:qFormat/>
    <w:rsid w:val="004411B9"/>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нак7 Знак,H1 Знак,Аукцион: Заголовок 1 Знак"/>
    <w:basedOn w:val="a2"/>
    <w:link w:val="10"/>
    <w:rsid w:val="004411B9"/>
    <w:rPr>
      <w:rFonts w:ascii="Times New Roman" w:eastAsia="Times New Roman" w:hAnsi="Times New Roman" w:cs="Times New Roman"/>
      <w:sz w:val="28"/>
      <w:szCs w:val="28"/>
      <w:lang w:eastAsia="ru-RU"/>
    </w:rPr>
  </w:style>
  <w:style w:type="character" w:customStyle="1" w:styleId="22">
    <w:name w:val="Заголовок 2 Знак"/>
    <w:basedOn w:val="a2"/>
    <w:rsid w:val="004411B9"/>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aliases w:val="Знак Знак Знак,Знак Знак1,3 Знак,H3 Знак,h3 Знак,Çàãîëîâîê 3 Знак"/>
    <w:basedOn w:val="a2"/>
    <w:link w:val="3"/>
    <w:rsid w:val="004411B9"/>
    <w:rPr>
      <w:rFonts w:ascii="Arial" w:eastAsia="Times New Roman" w:hAnsi="Arial" w:cs="Arial"/>
      <w:b/>
      <w:bCs/>
      <w:sz w:val="26"/>
      <w:szCs w:val="26"/>
      <w:lang w:eastAsia="ru-RU"/>
    </w:rPr>
  </w:style>
  <w:style w:type="character" w:customStyle="1" w:styleId="40">
    <w:name w:val="Заголовок 4 Знак"/>
    <w:basedOn w:val="a2"/>
    <w:link w:val="4"/>
    <w:rsid w:val="004411B9"/>
    <w:rPr>
      <w:rFonts w:ascii="Times New Roman" w:eastAsia="Times New Roman" w:hAnsi="Times New Roman" w:cs="Times New Roman"/>
      <w:b/>
      <w:sz w:val="32"/>
      <w:szCs w:val="20"/>
      <w:lang w:eastAsia="ru-RU"/>
    </w:rPr>
  </w:style>
  <w:style w:type="character" w:customStyle="1" w:styleId="50">
    <w:name w:val="Заголовок 5 Знак"/>
    <w:basedOn w:val="a2"/>
    <w:link w:val="5"/>
    <w:rsid w:val="004411B9"/>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4411B9"/>
    <w:rPr>
      <w:rFonts w:ascii="Times New Roman" w:eastAsia="Times New Roman" w:hAnsi="Times New Roman" w:cs="Times New Roman"/>
      <w:b/>
      <w:bCs/>
      <w:lang w:eastAsia="ru-RU"/>
    </w:rPr>
  </w:style>
  <w:style w:type="character" w:customStyle="1" w:styleId="70">
    <w:name w:val="Заголовок 7 Знак"/>
    <w:basedOn w:val="a2"/>
    <w:link w:val="7"/>
    <w:rsid w:val="004411B9"/>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4411B9"/>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4411B9"/>
    <w:rPr>
      <w:rFonts w:ascii="Arial" w:eastAsia="Times New Roman" w:hAnsi="Arial" w:cs="Arial"/>
      <w:lang w:eastAsia="ru-RU"/>
    </w:rPr>
  </w:style>
  <w:style w:type="character" w:customStyle="1" w:styleId="210">
    <w:name w:val="Заголовок 2 Знак1"/>
    <w:aliases w:val="H2 Знак,h2 Знак Знак,h2 Знак1,Chapter Title Знак,Sub Head Знак,PullOut Знак"/>
    <w:link w:val="21"/>
    <w:locked/>
    <w:rsid w:val="004411B9"/>
    <w:rPr>
      <w:rFonts w:ascii="Arial" w:eastAsia="Times New Roman" w:hAnsi="Arial" w:cs="Arial"/>
      <w:b/>
      <w:bCs/>
      <w:i/>
      <w:iCs/>
      <w:sz w:val="28"/>
      <w:szCs w:val="28"/>
      <w:lang w:eastAsia="ru-RU"/>
    </w:rPr>
  </w:style>
  <w:style w:type="paragraph" w:customStyle="1" w:styleId="a5">
    <w:name w:val="Знак Знак Знак Знак Знак Знак Знак"/>
    <w:basedOn w:val="a1"/>
    <w:rsid w:val="004411B9"/>
    <w:pPr>
      <w:spacing w:after="160" w:line="240" w:lineRule="exact"/>
    </w:pPr>
    <w:rPr>
      <w:rFonts w:ascii="Verdana" w:hAnsi="Verdana" w:cs="Times New Roman"/>
      <w:sz w:val="24"/>
      <w:szCs w:val="24"/>
      <w:lang w:val="en-US" w:eastAsia="en-US"/>
    </w:rPr>
  </w:style>
  <w:style w:type="character" w:styleId="a6">
    <w:name w:val="Hyperlink"/>
    <w:uiPriority w:val="99"/>
    <w:rsid w:val="004411B9"/>
    <w:rPr>
      <w:color w:val="0000FF"/>
      <w:u w:val="single"/>
    </w:rPr>
  </w:style>
  <w:style w:type="paragraph" w:customStyle="1" w:styleId="2">
    <w:name w:val="Стиль2"/>
    <w:basedOn w:val="20"/>
    <w:rsid w:val="004411B9"/>
    <w:pPr>
      <w:keepNext/>
      <w:keepLines/>
      <w:widowControl w:val="0"/>
      <w:numPr>
        <w:numId w:val="2"/>
      </w:numPr>
      <w:suppressLineNumbers/>
      <w:tabs>
        <w:tab w:val="num" w:pos="480"/>
      </w:tabs>
      <w:suppressAutoHyphens/>
      <w:spacing w:after="60"/>
      <w:ind w:left="1836" w:hanging="576"/>
      <w:jc w:val="both"/>
    </w:pPr>
    <w:rPr>
      <w:rFonts w:ascii="Times New Roman" w:hAnsi="Times New Roman" w:cs="Times New Roman"/>
      <w:b/>
      <w:bCs/>
      <w:sz w:val="24"/>
      <w:szCs w:val="24"/>
    </w:rPr>
  </w:style>
  <w:style w:type="paragraph" w:styleId="20">
    <w:name w:val="List Number 2"/>
    <w:basedOn w:val="a1"/>
    <w:rsid w:val="004411B9"/>
    <w:pPr>
      <w:numPr>
        <w:numId w:val="1"/>
      </w:numPr>
    </w:pPr>
  </w:style>
  <w:style w:type="paragraph" w:customStyle="1" w:styleId="31">
    <w:name w:val="Стиль3 Знак Знак Знак"/>
    <w:basedOn w:val="23"/>
    <w:link w:val="32"/>
    <w:rsid w:val="004411B9"/>
    <w:pPr>
      <w:widowControl w:val="0"/>
      <w:tabs>
        <w:tab w:val="num" w:pos="360"/>
      </w:tabs>
      <w:adjustRightInd w:val="0"/>
      <w:spacing w:after="0" w:line="240" w:lineRule="auto"/>
      <w:jc w:val="both"/>
      <w:textAlignment w:val="baseline"/>
    </w:pPr>
    <w:rPr>
      <w:rFonts w:ascii="Times New Roman" w:hAnsi="Times New Roman" w:cs="Times New Roman"/>
      <w:sz w:val="24"/>
      <w:szCs w:val="24"/>
    </w:rPr>
  </w:style>
  <w:style w:type="paragraph" w:styleId="23">
    <w:name w:val="Body Text Indent 2"/>
    <w:basedOn w:val="a1"/>
    <w:link w:val="24"/>
    <w:rsid w:val="004411B9"/>
    <w:pPr>
      <w:spacing w:after="120" w:line="480" w:lineRule="auto"/>
      <w:ind w:left="283"/>
    </w:pPr>
  </w:style>
  <w:style w:type="character" w:customStyle="1" w:styleId="24">
    <w:name w:val="Основной текст с отступом 2 Знак"/>
    <w:basedOn w:val="a2"/>
    <w:link w:val="23"/>
    <w:rsid w:val="004411B9"/>
    <w:rPr>
      <w:rFonts w:ascii="Century" w:eastAsia="Times New Roman" w:hAnsi="Century" w:cs="Century"/>
      <w:sz w:val="20"/>
      <w:szCs w:val="20"/>
      <w:lang w:eastAsia="ru-RU"/>
    </w:rPr>
  </w:style>
  <w:style w:type="character" w:customStyle="1" w:styleId="32">
    <w:name w:val="Стиль3 Знак Знак Знак Знак"/>
    <w:link w:val="31"/>
    <w:locked/>
    <w:rsid w:val="004411B9"/>
    <w:rPr>
      <w:rFonts w:ascii="Times New Roman" w:eastAsia="Times New Roman" w:hAnsi="Times New Roman" w:cs="Times New Roman"/>
      <w:sz w:val="24"/>
      <w:szCs w:val="24"/>
      <w:lang w:eastAsia="ru-RU"/>
    </w:rPr>
  </w:style>
  <w:style w:type="paragraph" w:customStyle="1" w:styleId="33">
    <w:name w:val="Стиль3"/>
    <w:basedOn w:val="23"/>
    <w:rsid w:val="004411B9"/>
    <w:pPr>
      <w:widowControl w:val="0"/>
      <w:tabs>
        <w:tab w:val="num" w:pos="1307"/>
      </w:tabs>
      <w:adjustRightInd w:val="0"/>
      <w:spacing w:after="0" w:line="240" w:lineRule="auto"/>
      <w:ind w:left="1080"/>
      <w:jc w:val="both"/>
      <w:textAlignment w:val="baseline"/>
    </w:pPr>
    <w:rPr>
      <w:rFonts w:ascii="Times New Roman" w:hAnsi="Times New Roman" w:cs="Times New Roman"/>
      <w:sz w:val="24"/>
      <w:szCs w:val="24"/>
    </w:rPr>
  </w:style>
  <w:style w:type="paragraph" w:customStyle="1" w:styleId="02statia2">
    <w:name w:val="02statia2"/>
    <w:basedOn w:val="a1"/>
    <w:rsid w:val="004411B9"/>
    <w:pPr>
      <w:spacing w:before="120" w:line="320" w:lineRule="atLeast"/>
      <w:ind w:left="2020" w:hanging="880"/>
      <w:jc w:val="both"/>
    </w:pPr>
    <w:rPr>
      <w:rFonts w:ascii="GaramondNarrowC" w:hAnsi="GaramondNarrowC" w:cs="GaramondNarrowC"/>
      <w:color w:val="000000"/>
      <w:sz w:val="21"/>
      <w:szCs w:val="21"/>
    </w:rPr>
  </w:style>
  <w:style w:type="paragraph" w:styleId="a7">
    <w:name w:val="footer"/>
    <w:basedOn w:val="a1"/>
    <w:link w:val="a8"/>
    <w:uiPriority w:val="99"/>
    <w:rsid w:val="004411B9"/>
    <w:pPr>
      <w:tabs>
        <w:tab w:val="center" w:pos="4677"/>
        <w:tab w:val="right" w:pos="9355"/>
      </w:tabs>
    </w:pPr>
  </w:style>
  <w:style w:type="character" w:customStyle="1" w:styleId="a8">
    <w:name w:val="Нижний колонтитул Знак"/>
    <w:basedOn w:val="a2"/>
    <w:link w:val="a7"/>
    <w:uiPriority w:val="99"/>
    <w:rsid w:val="004411B9"/>
    <w:rPr>
      <w:rFonts w:ascii="Century" w:eastAsia="Times New Roman" w:hAnsi="Century" w:cs="Century"/>
      <w:sz w:val="20"/>
      <w:szCs w:val="20"/>
      <w:lang w:eastAsia="ru-RU"/>
    </w:rPr>
  </w:style>
  <w:style w:type="character" w:styleId="a9">
    <w:name w:val="page number"/>
    <w:basedOn w:val="a2"/>
    <w:rsid w:val="004411B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411B9"/>
    <w:pPr>
      <w:spacing w:before="100" w:beforeAutospacing="1" w:after="100" w:afterAutospacing="1"/>
    </w:pPr>
    <w:rPr>
      <w:rFonts w:ascii="Tahoma" w:hAnsi="Tahoma" w:cs="Times New Roman"/>
      <w:lang w:val="en-US" w:eastAsia="en-US"/>
    </w:rPr>
  </w:style>
  <w:style w:type="paragraph" w:styleId="aa">
    <w:name w:val="Body Text Indent"/>
    <w:aliases w:val="Знак Знак13,Основной текст с отступом Знак2 Знак1,Знак Знак2 Знак Знак1,Знак Знак1 Знак Знак Знак Знак1,Основной текст с отступом Знак Знак Знак Знак Знак Знак1,Основной текст с отступом Знак Знак Знак"/>
    <w:basedOn w:val="a1"/>
    <w:link w:val="ab"/>
    <w:rsid w:val="004411B9"/>
    <w:pPr>
      <w:spacing w:after="120"/>
      <w:ind w:left="283"/>
    </w:pPr>
    <w:rPr>
      <w:rFonts w:ascii="Times New Roman" w:hAnsi="Times New Roman" w:cs="Times New Roman"/>
      <w:sz w:val="24"/>
      <w:szCs w:val="24"/>
    </w:rPr>
  </w:style>
  <w:style w:type="character" w:customStyle="1" w:styleId="ab">
    <w:name w:val="Основной текст с отступом Знак"/>
    <w:aliases w:val="Знак Знак13 Знак,Основной текст с отступом Знак2 Знак1 Знак,Знак Знак2 Знак Знак1 Знак,Знак Знак1 Знак Знак Знак Знак1 Знак,Основной текст с отступом Знак Знак Знак Знак Знак Знак1 Знак"/>
    <w:basedOn w:val="a2"/>
    <w:link w:val="aa"/>
    <w:rsid w:val="004411B9"/>
    <w:rPr>
      <w:rFonts w:ascii="Times New Roman" w:eastAsia="Times New Roman" w:hAnsi="Times New Roman" w:cs="Times New Roman"/>
      <w:sz w:val="24"/>
      <w:szCs w:val="24"/>
      <w:lang w:eastAsia="ru-RU"/>
    </w:rPr>
  </w:style>
  <w:style w:type="paragraph" w:customStyle="1" w:styleId="12">
    <w:name w:val="Обычный1"/>
    <w:link w:val="13"/>
    <w:rsid w:val="004411B9"/>
    <w:pPr>
      <w:widowControl w:val="0"/>
      <w:spacing w:after="0" w:line="240" w:lineRule="auto"/>
    </w:pPr>
    <w:rPr>
      <w:rFonts w:ascii="Times New Roman" w:eastAsia="Times New Roman" w:hAnsi="Times New Roman" w:cs="Times New Roman"/>
      <w:sz w:val="24"/>
      <w:szCs w:val="20"/>
      <w:lang w:val="fr-FR" w:eastAsia="ru-RU"/>
    </w:rPr>
  </w:style>
  <w:style w:type="character" w:customStyle="1" w:styleId="13">
    <w:name w:val="Обычный1 Знак"/>
    <w:link w:val="12"/>
    <w:rsid w:val="004411B9"/>
    <w:rPr>
      <w:rFonts w:ascii="Times New Roman" w:eastAsia="Times New Roman" w:hAnsi="Times New Roman" w:cs="Times New Roman"/>
      <w:sz w:val="24"/>
      <w:szCs w:val="20"/>
      <w:lang w:val="fr-FR" w:eastAsia="ru-RU"/>
    </w:rPr>
  </w:style>
  <w:style w:type="paragraph" w:customStyle="1" w:styleId="25">
    <w:name w:val="заголовок 2"/>
    <w:basedOn w:val="a1"/>
    <w:next w:val="a1"/>
    <w:rsid w:val="004411B9"/>
    <w:pPr>
      <w:keepNext/>
      <w:widowControl w:val="0"/>
      <w:jc w:val="both"/>
    </w:pPr>
    <w:rPr>
      <w:rFonts w:ascii="Times New Roman" w:hAnsi="Times New Roman" w:cs="Times New Roman"/>
      <w:sz w:val="24"/>
    </w:rPr>
  </w:style>
  <w:style w:type="paragraph" w:customStyle="1" w:styleId="41">
    <w:name w:val="заголовок 4"/>
    <w:basedOn w:val="a1"/>
    <w:next w:val="a1"/>
    <w:rsid w:val="004411B9"/>
    <w:pPr>
      <w:keepNext/>
      <w:widowControl w:val="0"/>
      <w:autoSpaceDE w:val="0"/>
      <w:autoSpaceDN w:val="0"/>
      <w:jc w:val="both"/>
    </w:pPr>
    <w:rPr>
      <w:rFonts w:ascii="Times New Roman" w:hAnsi="Times New Roman" w:cs="Times New Roman"/>
      <w:b/>
      <w:bCs/>
      <w:sz w:val="28"/>
      <w:szCs w:val="28"/>
    </w:rPr>
  </w:style>
  <w:style w:type="paragraph" w:customStyle="1" w:styleId="14">
    <w:name w:val="заголовок 1"/>
    <w:basedOn w:val="a1"/>
    <w:next w:val="a1"/>
    <w:rsid w:val="004411B9"/>
    <w:pPr>
      <w:keepNext/>
      <w:widowControl w:val="0"/>
      <w:autoSpaceDE w:val="0"/>
      <w:autoSpaceDN w:val="0"/>
      <w:jc w:val="center"/>
    </w:pPr>
    <w:rPr>
      <w:rFonts w:ascii="Times New Roman" w:hAnsi="Times New Roman" w:cs="Times New Roman"/>
      <w:sz w:val="28"/>
      <w:szCs w:val="28"/>
    </w:rPr>
  </w:style>
  <w:style w:type="paragraph" w:styleId="34">
    <w:name w:val="Body Text Indent 3"/>
    <w:basedOn w:val="a1"/>
    <w:link w:val="35"/>
    <w:rsid w:val="004411B9"/>
    <w:pPr>
      <w:spacing w:after="120"/>
      <w:ind w:left="283"/>
    </w:pPr>
    <w:rPr>
      <w:rFonts w:ascii="Times New Roman" w:hAnsi="Times New Roman" w:cs="Times New Roman"/>
      <w:sz w:val="16"/>
      <w:szCs w:val="16"/>
    </w:rPr>
  </w:style>
  <w:style w:type="character" w:customStyle="1" w:styleId="35">
    <w:name w:val="Основной текст с отступом 3 Знак"/>
    <w:basedOn w:val="a2"/>
    <w:link w:val="34"/>
    <w:rsid w:val="004411B9"/>
    <w:rPr>
      <w:rFonts w:ascii="Times New Roman" w:eastAsia="Times New Roman" w:hAnsi="Times New Roman" w:cs="Times New Roman"/>
      <w:sz w:val="16"/>
      <w:szCs w:val="16"/>
      <w:lang w:eastAsia="ru-RU"/>
    </w:rPr>
  </w:style>
  <w:style w:type="paragraph" w:styleId="ac">
    <w:name w:val="Subtitle"/>
    <w:basedOn w:val="a1"/>
    <w:link w:val="ad"/>
    <w:qFormat/>
    <w:rsid w:val="004411B9"/>
    <w:pPr>
      <w:spacing w:after="60"/>
      <w:jc w:val="center"/>
      <w:outlineLvl w:val="1"/>
    </w:pPr>
    <w:rPr>
      <w:rFonts w:ascii="Arial" w:hAnsi="Arial" w:cs="Times New Roman"/>
      <w:sz w:val="24"/>
    </w:rPr>
  </w:style>
  <w:style w:type="character" w:customStyle="1" w:styleId="ad">
    <w:name w:val="Подзаголовок Знак"/>
    <w:basedOn w:val="a2"/>
    <w:link w:val="ac"/>
    <w:rsid w:val="004411B9"/>
    <w:rPr>
      <w:rFonts w:ascii="Arial" w:eastAsia="Times New Roman" w:hAnsi="Arial" w:cs="Times New Roman"/>
      <w:sz w:val="24"/>
      <w:szCs w:val="20"/>
      <w:lang w:eastAsia="ru-RU"/>
    </w:rPr>
  </w:style>
  <w:style w:type="paragraph" w:styleId="ae">
    <w:name w:val="Body Text"/>
    <w:aliases w:val="Знак5,Çàã1,BO,ID,body indent,andrad,EHPT,Body Text2"/>
    <w:basedOn w:val="a1"/>
    <w:link w:val="15"/>
    <w:rsid w:val="004411B9"/>
    <w:pPr>
      <w:spacing w:after="120"/>
    </w:pPr>
    <w:rPr>
      <w:rFonts w:ascii="Times New Roman" w:hAnsi="Times New Roman" w:cs="Times New Roman"/>
      <w:sz w:val="24"/>
      <w:szCs w:val="24"/>
    </w:rPr>
  </w:style>
  <w:style w:type="character" w:customStyle="1" w:styleId="af">
    <w:name w:val="Основной текст Знак"/>
    <w:aliases w:val="Знак5 Знак"/>
    <w:basedOn w:val="a2"/>
    <w:rsid w:val="004411B9"/>
    <w:rPr>
      <w:rFonts w:ascii="Century" w:eastAsia="Times New Roman" w:hAnsi="Century" w:cs="Century"/>
      <w:sz w:val="20"/>
      <w:szCs w:val="20"/>
      <w:lang w:eastAsia="ru-RU"/>
    </w:rPr>
  </w:style>
  <w:style w:type="character" w:customStyle="1" w:styleId="15">
    <w:name w:val="Основной текст Знак1"/>
    <w:aliases w:val="Знак5 Знак1,Çàã1 Знак1,BO Знак1,ID Знак1,body indent Знак1,andrad Знак1,EHPT Знак1,Body Text2 Знак"/>
    <w:link w:val="ae"/>
    <w:locked/>
    <w:rsid w:val="004411B9"/>
    <w:rPr>
      <w:rFonts w:ascii="Times New Roman" w:eastAsia="Times New Roman" w:hAnsi="Times New Roman" w:cs="Times New Roman"/>
      <w:sz w:val="24"/>
      <w:szCs w:val="24"/>
      <w:lang w:eastAsia="ru-RU"/>
    </w:rPr>
  </w:style>
  <w:style w:type="paragraph" w:customStyle="1" w:styleId="ConsNormal">
    <w:name w:val="ConsNormal"/>
    <w:link w:val="ConsNormal0"/>
    <w:rsid w:val="004411B9"/>
    <w:pPr>
      <w:widowControl w:val="0"/>
      <w:suppressAutoHyphens/>
      <w:spacing w:after="0" w:line="240" w:lineRule="auto"/>
      <w:ind w:firstLine="720"/>
    </w:pPr>
    <w:rPr>
      <w:rFonts w:ascii="Arial" w:eastAsia="Arial" w:hAnsi="Arial" w:cs="Times New Roman"/>
      <w:sz w:val="20"/>
      <w:szCs w:val="20"/>
      <w:lang w:eastAsia="ar-SA"/>
    </w:rPr>
  </w:style>
  <w:style w:type="character" w:customStyle="1" w:styleId="ConsNormal0">
    <w:name w:val="ConsNormal Знак"/>
    <w:link w:val="ConsNormal"/>
    <w:rsid w:val="004411B9"/>
    <w:rPr>
      <w:rFonts w:ascii="Arial" w:eastAsia="Arial" w:hAnsi="Arial" w:cs="Times New Roman"/>
      <w:sz w:val="20"/>
      <w:szCs w:val="20"/>
      <w:lang w:eastAsia="ar-SA"/>
    </w:rPr>
  </w:style>
  <w:style w:type="character" w:styleId="af0">
    <w:name w:val="FollowedHyperlink"/>
    <w:rsid w:val="004411B9"/>
    <w:rPr>
      <w:color w:val="800080"/>
      <w:u w:val="single"/>
    </w:rPr>
  </w:style>
  <w:style w:type="table" w:styleId="af1">
    <w:name w:val="Table Grid"/>
    <w:basedOn w:val="a3"/>
    <w:rsid w:val="004411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qFormat/>
    <w:rsid w:val="004411B9"/>
    <w:rPr>
      <w:i/>
      <w:iCs/>
    </w:rPr>
  </w:style>
  <w:style w:type="paragraph" w:customStyle="1" w:styleId="16">
    <w:name w:val="Знак1"/>
    <w:basedOn w:val="a1"/>
    <w:rsid w:val="004411B9"/>
    <w:pPr>
      <w:spacing w:after="160" w:line="240" w:lineRule="exact"/>
    </w:pPr>
    <w:rPr>
      <w:rFonts w:ascii="Verdana" w:hAnsi="Verdana" w:cs="Times New Roman"/>
      <w:sz w:val="24"/>
      <w:szCs w:val="24"/>
      <w:lang w:val="en-US" w:eastAsia="en-US"/>
    </w:rPr>
  </w:style>
  <w:style w:type="paragraph" w:styleId="af3">
    <w:name w:val="header"/>
    <w:basedOn w:val="a1"/>
    <w:link w:val="af4"/>
    <w:uiPriority w:val="99"/>
    <w:rsid w:val="004411B9"/>
    <w:pPr>
      <w:widowControl w:val="0"/>
      <w:tabs>
        <w:tab w:val="center" w:pos="4153"/>
        <w:tab w:val="right" w:pos="8306"/>
      </w:tabs>
    </w:pPr>
    <w:rPr>
      <w:rFonts w:ascii="Times New Roman" w:hAnsi="Times New Roman" w:cs="Times New Roman"/>
      <w:lang w:eastAsia="en-US"/>
    </w:rPr>
  </w:style>
  <w:style w:type="character" w:customStyle="1" w:styleId="af4">
    <w:name w:val="Верхний колонтитул Знак"/>
    <w:basedOn w:val="a2"/>
    <w:link w:val="af3"/>
    <w:uiPriority w:val="99"/>
    <w:rsid w:val="004411B9"/>
    <w:rPr>
      <w:rFonts w:ascii="Times New Roman" w:eastAsia="Times New Roman" w:hAnsi="Times New Roman" w:cs="Times New Roman"/>
      <w:sz w:val="20"/>
      <w:szCs w:val="20"/>
    </w:rPr>
  </w:style>
  <w:style w:type="paragraph" w:styleId="af5">
    <w:name w:val="Block Text"/>
    <w:basedOn w:val="a1"/>
    <w:rsid w:val="004411B9"/>
    <w:pPr>
      <w:overflowPunct w:val="0"/>
      <w:autoSpaceDE w:val="0"/>
      <w:autoSpaceDN w:val="0"/>
      <w:adjustRightInd w:val="0"/>
      <w:spacing w:before="60"/>
      <w:ind w:left="284" w:right="34" w:hanging="284"/>
      <w:textAlignment w:val="baseline"/>
    </w:pPr>
    <w:rPr>
      <w:rFonts w:ascii="Arial" w:hAnsi="Arial" w:cs="Times New Roman"/>
      <w:color w:val="000000"/>
      <w:sz w:val="24"/>
      <w:szCs w:val="24"/>
    </w:rPr>
  </w:style>
  <w:style w:type="paragraph" w:customStyle="1" w:styleId="af6">
    <w:name w:val="Рисунок"/>
    <w:basedOn w:val="a1"/>
    <w:next w:val="a1"/>
    <w:rsid w:val="004411B9"/>
    <w:pPr>
      <w:widowControl w:val="0"/>
      <w:spacing w:before="60" w:after="60"/>
      <w:jc w:val="center"/>
    </w:pPr>
    <w:rPr>
      <w:rFonts w:ascii="TimesET" w:hAnsi="TimesET" w:cs="Times New Roman"/>
    </w:rPr>
  </w:style>
  <w:style w:type="paragraph" w:customStyle="1" w:styleId="af7">
    <w:name w:val="???????"/>
    <w:rsid w:val="004411B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af8">
    <w:name w:val="Title"/>
    <w:basedOn w:val="a1"/>
    <w:link w:val="17"/>
    <w:uiPriority w:val="10"/>
    <w:qFormat/>
    <w:rsid w:val="004411B9"/>
    <w:pPr>
      <w:widowControl w:val="0"/>
      <w:shd w:val="clear" w:color="auto" w:fill="FFFFFF"/>
      <w:suppressAutoHyphens/>
      <w:autoSpaceDE w:val="0"/>
      <w:jc w:val="center"/>
    </w:pPr>
    <w:rPr>
      <w:rFonts w:ascii="Arial" w:hAnsi="Arial" w:cs="Arial"/>
      <w:b/>
      <w:bCs/>
      <w:color w:val="000000"/>
      <w:sz w:val="22"/>
      <w:szCs w:val="14"/>
    </w:rPr>
  </w:style>
  <w:style w:type="character" w:customStyle="1" w:styleId="af9">
    <w:name w:val="Заголовок Знак"/>
    <w:basedOn w:val="a2"/>
    <w:uiPriority w:val="10"/>
    <w:rsid w:val="004411B9"/>
    <w:rPr>
      <w:rFonts w:asciiTheme="majorHAnsi" w:eastAsiaTheme="majorEastAsia" w:hAnsiTheme="majorHAnsi" w:cstheme="majorBidi"/>
      <w:spacing w:val="-10"/>
      <w:kern w:val="28"/>
      <w:sz w:val="56"/>
      <w:szCs w:val="56"/>
      <w:lang w:eastAsia="ru-RU"/>
    </w:rPr>
  </w:style>
  <w:style w:type="character" w:customStyle="1" w:styleId="afa">
    <w:name w:val="Название Знак"/>
    <w:basedOn w:val="a2"/>
    <w:rsid w:val="004411B9"/>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7">
    <w:name w:val="Название Знак1"/>
    <w:basedOn w:val="a2"/>
    <w:link w:val="af8"/>
    <w:uiPriority w:val="10"/>
    <w:rsid w:val="004411B9"/>
    <w:rPr>
      <w:rFonts w:ascii="Arial" w:eastAsia="Times New Roman" w:hAnsi="Arial" w:cs="Arial"/>
      <w:b/>
      <w:bCs/>
      <w:color w:val="000000"/>
      <w:szCs w:val="14"/>
      <w:shd w:val="clear" w:color="auto" w:fill="FFFFFF"/>
      <w:lang w:eastAsia="ru-RU"/>
    </w:rPr>
  </w:style>
  <w:style w:type="paragraph" w:customStyle="1" w:styleId="Iauiue">
    <w:name w:val="Iau?iue"/>
    <w:rsid w:val="004411B9"/>
    <w:pPr>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1"/>
    <w:rsid w:val="004411B9"/>
    <w:pPr>
      <w:widowControl w:val="0"/>
      <w:autoSpaceDE w:val="0"/>
      <w:autoSpaceDN w:val="0"/>
      <w:ind w:firstLine="567"/>
      <w:jc w:val="both"/>
    </w:pPr>
    <w:rPr>
      <w:rFonts w:ascii="Times New Roman" w:hAnsi="Times New Roman" w:cs="Times New Roman"/>
      <w:szCs w:val="24"/>
    </w:rPr>
  </w:style>
  <w:style w:type="paragraph" w:customStyle="1" w:styleId="ConsPlusNormal">
    <w:name w:val="ConsPlusNormal"/>
    <w:link w:val="ConsPlusNormal0"/>
    <w:qFormat/>
    <w:rsid w:val="004411B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4411B9"/>
    <w:pPr>
      <w:widowControl w:val="0"/>
      <w:autoSpaceDE w:val="0"/>
      <w:autoSpaceDN w:val="0"/>
      <w:spacing w:after="0" w:line="240" w:lineRule="auto"/>
    </w:pPr>
    <w:rPr>
      <w:rFonts w:ascii="Arial" w:eastAsia="Times New Roman" w:hAnsi="Arial" w:cs="Arial"/>
      <w:b/>
      <w:bCs/>
      <w:lang w:eastAsia="ru-RU"/>
    </w:rPr>
  </w:style>
  <w:style w:type="paragraph" w:styleId="afb">
    <w:name w:val="Balloon Text"/>
    <w:basedOn w:val="a1"/>
    <w:link w:val="afc"/>
    <w:uiPriority w:val="99"/>
    <w:rsid w:val="004411B9"/>
    <w:rPr>
      <w:rFonts w:ascii="Tahoma" w:hAnsi="Tahoma" w:cs="Tahoma"/>
      <w:sz w:val="16"/>
      <w:szCs w:val="16"/>
    </w:rPr>
  </w:style>
  <w:style w:type="character" w:customStyle="1" w:styleId="afc">
    <w:name w:val="Текст выноски Знак"/>
    <w:basedOn w:val="a2"/>
    <w:link w:val="afb"/>
    <w:uiPriority w:val="99"/>
    <w:rsid w:val="004411B9"/>
    <w:rPr>
      <w:rFonts w:ascii="Tahoma" w:eastAsia="Times New Roman" w:hAnsi="Tahoma" w:cs="Tahoma"/>
      <w:sz w:val="16"/>
      <w:szCs w:val="16"/>
      <w:lang w:eastAsia="ru-RU"/>
    </w:rPr>
  </w:style>
  <w:style w:type="paragraph" w:customStyle="1" w:styleId="afd">
    <w:name w:val="Знак Знак Знак Знак"/>
    <w:basedOn w:val="a1"/>
    <w:rsid w:val="004411B9"/>
    <w:pPr>
      <w:spacing w:after="160" w:line="240" w:lineRule="exact"/>
    </w:pPr>
    <w:rPr>
      <w:rFonts w:ascii="Verdana" w:hAnsi="Verdana" w:cs="Times New Roman"/>
      <w:color w:val="000000"/>
      <w:sz w:val="24"/>
      <w:szCs w:val="24"/>
      <w:lang w:val="en-US" w:eastAsia="en-US"/>
    </w:rPr>
  </w:style>
  <w:style w:type="character" w:customStyle="1" w:styleId="H21">
    <w:name w:val="H2 Знак1"/>
    <w:aliases w:val="h2 Знак Знак1,h2 Знак2,Chapter Title Знак1,Sub Head Знак1,PullOut Знак1"/>
    <w:rsid w:val="004411B9"/>
    <w:rPr>
      <w:rFonts w:ascii="Arial" w:hAnsi="Arial" w:cs="Arial"/>
      <w:b/>
      <w:bCs/>
      <w:i/>
      <w:iCs/>
      <w:sz w:val="28"/>
      <w:szCs w:val="28"/>
      <w:lang w:val="ru-RU" w:eastAsia="ru-RU" w:bidi="ar-SA"/>
    </w:rPr>
  </w:style>
  <w:style w:type="paragraph" w:styleId="afe">
    <w:name w:val="caption"/>
    <w:basedOn w:val="a1"/>
    <w:next w:val="a1"/>
    <w:qFormat/>
    <w:rsid w:val="004411B9"/>
    <w:rPr>
      <w:b/>
      <w:bCs/>
      <w:sz w:val="28"/>
    </w:rPr>
  </w:style>
  <w:style w:type="paragraph" w:styleId="aff">
    <w:name w:val="List Paragraph"/>
    <w:basedOn w:val="a1"/>
    <w:qFormat/>
    <w:rsid w:val="004411B9"/>
    <w:pPr>
      <w:spacing w:after="200" w:line="276" w:lineRule="auto"/>
      <w:ind w:left="720"/>
      <w:contextualSpacing/>
    </w:pPr>
    <w:rPr>
      <w:rFonts w:ascii="Calibri" w:hAnsi="Calibri"/>
      <w:sz w:val="22"/>
      <w:szCs w:val="22"/>
    </w:rPr>
  </w:style>
  <w:style w:type="paragraph" w:styleId="aff0">
    <w:name w:val="Normal (Web)"/>
    <w:aliases w:val="Обычный (Web)"/>
    <w:basedOn w:val="a1"/>
    <w:link w:val="aff1"/>
    <w:uiPriority w:val="99"/>
    <w:unhideWhenUsed/>
    <w:rsid w:val="004411B9"/>
    <w:rPr>
      <w:rFonts w:ascii="Times New Roman" w:hAnsi="Times New Roman" w:cs="Times New Roman"/>
      <w:sz w:val="24"/>
      <w:szCs w:val="24"/>
    </w:rPr>
  </w:style>
  <w:style w:type="character" w:styleId="aff2">
    <w:name w:val="Strong"/>
    <w:qFormat/>
    <w:rsid w:val="004411B9"/>
    <w:rPr>
      <w:b/>
      <w:bCs/>
    </w:rPr>
  </w:style>
  <w:style w:type="character" w:customStyle="1" w:styleId="apple-converted-space">
    <w:name w:val="apple-converted-space"/>
    <w:basedOn w:val="a2"/>
    <w:rsid w:val="004411B9"/>
  </w:style>
  <w:style w:type="paragraph" w:styleId="aff3">
    <w:name w:val="No Spacing"/>
    <w:link w:val="aff4"/>
    <w:qFormat/>
    <w:rsid w:val="004411B9"/>
    <w:pPr>
      <w:spacing w:after="0" w:line="240" w:lineRule="auto"/>
    </w:pPr>
    <w:rPr>
      <w:rFonts w:ascii="Calibri" w:eastAsia="Calibri" w:hAnsi="Calibri" w:cs="Times New Roman"/>
    </w:rPr>
  </w:style>
  <w:style w:type="paragraph" w:customStyle="1" w:styleId="ConsNonformat">
    <w:name w:val="ConsNonformat"/>
    <w:rsid w:val="004411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4411B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western">
    <w:name w:val="western"/>
    <w:basedOn w:val="a1"/>
    <w:rsid w:val="004411B9"/>
    <w:pPr>
      <w:spacing w:before="100" w:beforeAutospacing="1" w:after="100" w:afterAutospacing="1"/>
    </w:pPr>
    <w:rPr>
      <w:rFonts w:ascii="Times New Roman" w:hAnsi="Times New Roman" w:cs="Times New Roman"/>
      <w:sz w:val="24"/>
      <w:szCs w:val="24"/>
    </w:rPr>
  </w:style>
  <w:style w:type="paragraph" w:customStyle="1" w:styleId="18">
    <w:name w:val="Абзац списка1"/>
    <w:basedOn w:val="a1"/>
    <w:rsid w:val="004411B9"/>
    <w:pPr>
      <w:spacing w:after="200" w:line="276" w:lineRule="auto"/>
      <w:ind w:left="720"/>
      <w:contextualSpacing/>
    </w:pPr>
    <w:rPr>
      <w:rFonts w:ascii="Calibri" w:hAnsi="Calibri" w:cs="Times New Roman"/>
      <w:sz w:val="22"/>
      <w:szCs w:val="22"/>
      <w:lang w:eastAsia="en-US"/>
    </w:rPr>
  </w:style>
  <w:style w:type="character" w:customStyle="1" w:styleId="aff5">
    <w:name w:val="Основной текст_"/>
    <w:link w:val="26"/>
    <w:rsid w:val="004411B9"/>
    <w:rPr>
      <w:spacing w:val="4"/>
      <w:shd w:val="clear" w:color="auto" w:fill="FFFFFF"/>
    </w:rPr>
  </w:style>
  <w:style w:type="paragraph" w:customStyle="1" w:styleId="26">
    <w:name w:val="Основной текст2"/>
    <w:basedOn w:val="a1"/>
    <w:link w:val="aff5"/>
    <w:rsid w:val="004411B9"/>
    <w:pPr>
      <w:widowControl w:val="0"/>
      <w:shd w:val="clear" w:color="auto" w:fill="FFFFFF"/>
      <w:spacing w:line="278" w:lineRule="exact"/>
    </w:pPr>
    <w:rPr>
      <w:rFonts w:asciiTheme="minorHAnsi" w:eastAsiaTheme="minorHAnsi" w:hAnsiTheme="minorHAnsi" w:cstheme="minorBidi"/>
      <w:spacing w:val="4"/>
      <w:sz w:val="22"/>
      <w:szCs w:val="22"/>
      <w:lang w:eastAsia="en-US"/>
    </w:rPr>
  </w:style>
  <w:style w:type="character" w:customStyle="1" w:styleId="105pt">
    <w:name w:val="Основной текст + 10;5 pt"/>
    <w:rsid w:val="004411B9"/>
    <w:rPr>
      <w:rFonts w:ascii="Times New Roman" w:eastAsia="Times New Roman" w:hAnsi="Times New Roman" w:cs="Times New Roman"/>
      <w:color w:val="000000"/>
      <w:spacing w:val="4"/>
      <w:w w:val="100"/>
      <w:position w:val="0"/>
      <w:sz w:val="21"/>
      <w:szCs w:val="21"/>
      <w:shd w:val="clear" w:color="auto" w:fill="FFFFFF"/>
      <w:lang w:val="ru-RU"/>
    </w:rPr>
  </w:style>
  <w:style w:type="character" w:customStyle="1" w:styleId="100">
    <w:name w:val="Основной текст + 10"/>
    <w:aliases w:val="5 pt"/>
    <w:rsid w:val="004411B9"/>
    <w:rPr>
      <w:rFonts w:ascii="Times New Roman" w:eastAsia="Times New Roman" w:hAnsi="Times New Roman" w:cs="Times New Roman" w:hint="default"/>
      <w:color w:val="000000"/>
      <w:spacing w:val="4"/>
      <w:w w:val="100"/>
      <w:position w:val="0"/>
      <w:sz w:val="21"/>
      <w:szCs w:val="21"/>
      <w:shd w:val="clear" w:color="auto" w:fill="FFFFFF"/>
      <w:lang w:val="ru-RU"/>
    </w:rPr>
  </w:style>
  <w:style w:type="paragraph" w:customStyle="1" w:styleId="aff6">
    <w:name w:val="Стиль"/>
    <w:rsid w:val="004411B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
    <w:name w:val="formattext"/>
    <w:basedOn w:val="a1"/>
    <w:rsid w:val="004411B9"/>
    <w:pPr>
      <w:spacing w:before="100" w:beforeAutospacing="1" w:after="100" w:afterAutospacing="1"/>
    </w:pPr>
    <w:rPr>
      <w:rFonts w:ascii="Times New Roman" w:hAnsi="Times New Roman" w:cs="Times New Roman"/>
      <w:sz w:val="24"/>
      <w:szCs w:val="24"/>
    </w:rPr>
  </w:style>
  <w:style w:type="character" w:customStyle="1" w:styleId="searchtext">
    <w:name w:val="searchtext"/>
    <w:rsid w:val="004411B9"/>
  </w:style>
  <w:style w:type="character" w:customStyle="1" w:styleId="36">
    <w:name w:val="Основной текст (3)_"/>
    <w:link w:val="37"/>
    <w:rsid w:val="004411B9"/>
    <w:rPr>
      <w:i/>
      <w:iCs/>
      <w:spacing w:val="4"/>
      <w:shd w:val="clear" w:color="auto" w:fill="FFFFFF"/>
    </w:rPr>
  </w:style>
  <w:style w:type="paragraph" w:customStyle="1" w:styleId="37">
    <w:name w:val="Основной текст (3)"/>
    <w:basedOn w:val="a1"/>
    <w:link w:val="36"/>
    <w:rsid w:val="004411B9"/>
    <w:pPr>
      <w:widowControl w:val="0"/>
      <w:shd w:val="clear" w:color="auto" w:fill="FFFFFF"/>
      <w:spacing w:line="271" w:lineRule="exact"/>
    </w:pPr>
    <w:rPr>
      <w:rFonts w:asciiTheme="minorHAnsi" w:eastAsiaTheme="minorHAnsi" w:hAnsiTheme="minorHAnsi" w:cstheme="minorBidi"/>
      <w:i/>
      <w:iCs/>
      <w:spacing w:val="4"/>
      <w:sz w:val="22"/>
      <w:szCs w:val="22"/>
      <w:lang w:eastAsia="en-US"/>
    </w:rPr>
  </w:style>
  <w:style w:type="character" w:customStyle="1" w:styleId="3105pt0pt">
    <w:name w:val="Основной текст (3) + 10;5 pt;Интервал 0 pt"/>
    <w:rsid w:val="004411B9"/>
    <w:rPr>
      <w:rFonts w:ascii="Times New Roman" w:eastAsia="Times New Roman" w:hAnsi="Times New Roman" w:cs="Times New Roman"/>
      <w:i/>
      <w:iCs/>
      <w:color w:val="000000"/>
      <w:spacing w:val="3"/>
      <w:w w:val="100"/>
      <w:position w:val="0"/>
      <w:sz w:val="21"/>
      <w:szCs w:val="21"/>
      <w:shd w:val="clear" w:color="auto" w:fill="FFFFFF"/>
      <w:lang w:val="ru-RU"/>
    </w:rPr>
  </w:style>
  <w:style w:type="character" w:customStyle="1" w:styleId="aff7">
    <w:name w:val="Колонтитул_"/>
    <w:rsid w:val="004411B9"/>
    <w:rPr>
      <w:rFonts w:ascii="Times New Roman" w:eastAsia="Times New Roman" w:hAnsi="Times New Roman" w:cs="Times New Roman"/>
      <w:b w:val="0"/>
      <w:bCs w:val="0"/>
      <w:i w:val="0"/>
      <w:iCs w:val="0"/>
      <w:smallCaps w:val="0"/>
      <w:strike w:val="0"/>
      <w:sz w:val="8"/>
      <w:szCs w:val="8"/>
      <w:u w:val="none"/>
    </w:rPr>
  </w:style>
  <w:style w:type="character" w:customStyle="1" w:styleId="aff8">
    <w:name w:val="Колонтитул"/>
    <w:rsid w:val="004411B9"/>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9pt">
    <w:name w:val="Колонтитул + 9 pt"/>
    <w:rsid w:val="004411B9"/>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42">
    <w:name w:val="Основной текст (4)_"/>
    <w:rsid w:val="004411B9"/>
    <w:rPr>
      <w:rFonts w:ascii="Times New Roman" w:eastAsia="Times New Roman" w:hAnsi="Times New Roman" w:cs="Times New Roman"/>
      <w:b/>
      <w:bCs/>
      <w:i/>
      <w:iCs/>
      <w:smallCaps w:val="0"/>
      <w:strike w:val="0"/>
      <w:sz w:val="22"/>
      <w:szCs w:val="22"/>
      <w:u w:val="none"/>
    </w:rPr>
  </w:style>
  <w:style w:type="character" w:customStyle="1" w:styleId="43">
    <w:name w:val="Основной текст (4)"/>
    <w:rsid w:val="004411B9"/>
    <w:rPr>
      <w:rFonts w:ascii="Times New Roman" w:eastAsia="Times New Roman" w:hAnsi="Times New Roman" w:cs="Times New Roman"/>
      <w:b/>
      <w:bCs/>
      <w:i/>
      <w:iCs/>
      <w:smallCaps w:val="0"/>
      <w:strike w:val="0"/>
      <w:color w:val="000000"/>
      <w:spacing w:val="0"/>
      <w:w w:val="100"/>
      <w:position w:val="0"/>
      <w:sz w:val="22"/>
      <w:szCs w:val="22"/>
      <w:u w:val="single"/>
      <w:lang w:val="ru-RU"/>
    </w:rPr>
  </w:style>
  <w:style w:type="character" w:customStyle="1" w:styleId="Georgia105pt">
    <w:name w:val="Основной текст + Georgia;10;5 pt"/>
    <w:rsid w:val="004411B9"/>
    <w:rPr>
      <w:rFonts w:ascii="Georgia" w:eastAsia="Georgia" w:hAnsi="Georgia" w:cs="Georgia"/>
      <w:b w:val="0"/>
      <w:bCs w:val="0"/>
      <w:i w:val="0"/>
      <w:iCs w:val="0"/>
      <w:smallCaps w:val="0"/>
      <w:strike w:val="0"/>
      <w:color w:val="000000"/>
      <w:spacing w:val="0"/>
      <w:w w:val="100"/>
      <w:position w:val="0"/>
      <w:sz w:val="21"/>
      <w:szCs w:val="21"/>
      <w:u w:val="none"/>
      <w:shd w:val="clear" w:color="auto" w:fill="FFFFFF"/>
    </w:rPr>
  </w:style>
  <w:style w:type="paragraph" w:customStyle="1" w:styleId="61">
    <w:name w:val="Основной текст6"/>
    <w:basedOn w:val="a1"/>
    <w:rsid w:val="004411B9"/>
    <w:pPr>
      <w:widowControl w:val="0"/>
      <w:shd w:val="clear" w:color="auto" w:fill="FFFFFF"/>
      <w:spacing w:after="420" w:line="278" w:lineRule="exact"/>
      <w:jc w:val="both"/>
    </w:pPr>
    <w:rPr>
      <w:rFonts w:ascii="Times New Roman" w:hAnsi="Times New Roman" w:cs="Times New Roman"/>
      <w:color w:val="000000"/>
      <w:sz w:val="22"/>
      <w:szCs w:val="22"/>
    </w:rPr>
  </w:style>
  <w:style w:type="paragraph" w:customStyle="1" w:styleId="19">
    <w:name w:val="Текст1"/>
    <w:rsid w:val="004411B9"/>
    <w:pPr>
      <w:widowControl w:val="0"/>
      <w:suppressAutoHyphens/>
      <w:spacing w:after="0" w:line="240" w:lineRule="auto"/>
    </w:pPr>
    <w:rPr>
      <w:rFonts w:ascii="Courier New" w:eastAsia="Times New Roman" w:hAnsi="Courier New" w:cs="Times New Roman"/>
      <w:kern w:val="2"/>
      <w:sz w:val="20"/>
      <w:szCs w:val="20"/>
      <w:lang w:eastAsia="ar-SA"/>
    </w:rPr>
  </w:style>
  <w:style w:type="paragraph" w:customStyle="1" w:styleId="aff9">
    <w:name w:val="Содержимое таблицы"/>
    <w:basedOn w:val="a1"/>
    <w:rsid w:val="004411B9"/>
    <w:pPr>
      <w:suppressLineNumbers/>
      <w:suppressAutoHyphens/>
      <w:spacing w:before="280" w:after="280" w:line="360" w:lineRule="auto"/>
      <w:ind w:firstLine="709"/>
      <w:jc w:val="both"/>
    </w:pPr>
    <w:rPr>
      <w:rFonts w:ascii="Calibri" w:eastAsia="Calibri" w:hAnsi="Calibri" w:cs="Calibri"/>
      <w:sz w:val="22"/>
      <w:szCs w:val="22"/>
      <w:lang w:eastAsia="ar-SA"/>
    </w:rPr>
  </w:style>
  <w:style w:type="character" w:customStyle="1" w:styleId="27">
    <w:name w:val="Знак Знак2"/>
    <w:locked/>
    <w:rsid w:val="004411B9"/>
    <w:rPr>
      <w:bCs/>
      <w:sz w:val="22"/>
      <w:szCs w:val="24"/>
      <w:lang w:val="ru-RU" w:eastAsia="ru-RU" w:bidi="ar-SA"/>
    </w:rPr>
  </w:style>
  <w:style w:type="paragraph" w:customStyle="1" w:styleId="1">
    <w:name w:val="Стиль1"/>
    <w:basedOn w:val="a1"/>
    <w:rsid w:val="004411B9"/>
    <w:pPr>
      <w:keepNext/>
      <w:keepLines/>
      <w:widowControl w:val="0"/>
      <w:numPr>
        <w:numId w:val="3"/>
      </w:numPr>
      <w:suppressLineNumbers/>
      <w:suppressAutoHyphens/>
      <w:spacing w:after="60"/>
    </w:pPr>
    <w:rPr>
      <w:rFonts w:ascii="Times New Roman" w:hAnsi="Times New Roman" w:cs="Times New Roman"/>
      <w:b/>
      <w:sz w:val="28"/>
      <w:szCs w:val="24"/>
    </w:rPr>
  </w:style>
  <w:style w:type="character" w:customStyle="1" w:styleId="text1">
    <w:name w:val="text1"/>
    <w:rsid w:val="004411B9"/>
    <w:rPr>
      <w:rFonts w:ascii="Tahoma" w:hAnsi="Tahoma" w:cs="Tahoma"/>
      <w:color w:val="000000"/>
      <w:sz w:val="18"/>
      <w:szCs w:val="18"/>
    </w:rPr>
  </w:style>
  <w:style w:type="character" w:customStyle="1" w:styleId="col5">
    <w:name w:val="col5"/>
    <w:rsid w:val="004411B9"/>
    <w:rPr>
      <w:rFonts w:cs="Times New Roman"/>
    </w:rPr>
  </w:style>
  <w:style w:type="paragraph" w:customStyle="1" w:styleId="affa">
    <w:name w:val="Знак Знак Знак Знак Знак Знак Знак Знак Знак Знак Знак Знак Знак Знак Знак Знак"/>
    <w:basedOn w:val="a1"/>
    <w:rsid w:val="004411B9"/>
    <w:pPr>
      <w:widowControl w:val="0"/>
      <w:adjustRightInd w:val="0"/>
      <w:spacing w:after="160" w:line="240" w:lineRule="exact"/>
      <w:jc w:val="right"/>
    </w:pPr>
    <w:rPr>
      <w:rFonts w:ascii="Arial" w:hAnsi="Arial" w:cs="Arial"/>
      <w:lang w:val="en-GB" w:eastAsia="en-US"/>
    </w:rPr>
  </w:style>
  <w:style w:type="paragraph" w:styleId="a">
    <w:name w:val="List Number"/>
    <w:basedOn w:val="a1"/>
    <w:rsid w:val="004411B9"/>
    <w:pPr>
      <w:numPr>
        <w:numId w:val="4"/>
      </w:numPr>
      <w:autoSpaceDE w:val="0"/>
      <w:autoSpaceDN w:val="0"/>
      <w:jc w:val="both"/>
    </w:pPr>
    <w:rPr>
      <w:rFonts w:ascii="Times New Roman" w:hAnsi="Times New Roman" w:cs="Times New Roman"/>
      <w:sz w:val="26"/>
      <w:szCs w:val="26"/>
    </w:rPr>
  </w:style>
  <w:style w:type="paragraph" w:customStyle="1" w:styleId="38">
    <w:name w:val="заголовок 3"/>
    <w:basedOn w:val="a1"/>
    <w:next w:val="a1"/>
    <w:rsid w:val="004411B9"/>
    <w:pPr>
      <w:keepNext/>
      <w:widowControl w:val="0"/>
      <w:autoSpaceDE w:val="0"/>
      <w:autoSpaceDN w:val="0"/>
      <w:jc w:val="both"/>
    </w:pPr>
    <w:rPr>
      <w:rFonts w:ascii="Times New Roman" w:hAnsi="Times New Roman" w:cs="Times New Roman"/>
      <w:sz w:val="28"/>
      <w:szCs w:val="28"/>
    </w:rPr>
  </w:style>
  <w:style w:type="paragraph" w:styleId="28">
    <w:name w:val="Body Text 2"/>
    <w:basedOn w:val="a1"/>
    <w:link w:val="29"/>
    <w:rsid w:val="004411B9"/>
    <w:pPr>
      <w:spacing w:after="120" w:line="480" w:lineRule="auto"/>
    </w:pPr>
    <w:rPr>
      <w:rFonts w:ascii="Times New Roman" w:hAnsi="Times New Roman" w:cs="Times New Roman"/>
      <w:sz w:val="24"/>
      <w:szCs w:val="24"/>
    </w:rPr>
  </w:style>
  <w:style w:type="character" w:customStyle="1" w:styleId="29">
    <w:name w:val="Основной текст 2 Знак"/>
    <w:basedOn w:val="a2"/>
    <w:link w:val="28"/>
    <w:rsid w:val="004411B9"/>
    <w:rPr>
      <w:rFonts w:ascii="Times New Roman" w:eastAsia="Times New Roman" w:hAnsi="Times New Roman" w:cs="Times New Roman"/>
      <w:sz w:val="24"/>
      <w:szCs w:val="24"/>
      <w:lang w:eastAsia="ru-RU"/>
    </w:rPr>
  </w:style>
  <w:style w:type="paragraph" w:customStyle="1" w:styleId="2a">
    <w:name w:val="Обычный2"/>
    <w:rsid w:val="004411B9"/>
    <w:pPr>
      <w:spacing w:after="0" w:line="240" w:lineRule="auto"/>
    </w:pPr>
    <w:rPr>
      <w:rFonts w:ascii="Century" w:eastAsia="Times New Roman" w:hAnsi="Century" w:cs="Times New Roman"/>
      <w:snapToGrid w:val="0"/>
      <w:sz w:val="20"/>
      <w:szCs w:val="20"/>
      <w:lang w:eastAsia="ru-RU"/>
    </w:rPr>
  </w:style>
  <w:style w:type="character" w:customStyle="1" w:styleId="44">
    <w:name w:val="Знак Знак4"/>
    <w:rsid w:val="004411B9"/>
    <w:rPr>
      <w:sz w:val="24"/>
      <w:szCs w:val="24"/>
      <w:lang w:val="ru-RU" w:eastAsia="ru-RU" w:bidi="ar-SA"/>
    </w:rPr>
  </w:style>
  <w:style w:type="character" w:customStyle="1" w:styleId="ConsNormal1">
    <w:name w:val="ConsNormal Знак Знак"/>
    <w:rsid w:val="004411B9"/>
    <w:rPr>
      <w:rFonts w:ascii="Arial" w:eastAsia="Arial" w:hAnsi="Arial"/>
      <w:lang w:val="ru-RU" w:eastAsia="ar-SA" w:bidi="ar-SA"/>
    </w:rPr>
  </w:style>
  <w:style w:type="character" w:customStyle="1" w:styleId="affb">
    <w:name w:val="Основной текст + Полужирный"/>
    <w:aliases w:val="Интервал 0 pt"/>
    <w:rsid w:val="004411B9"/>
    <w:rPr>
      <w:b/>
      <w:bCs/>
      <w:i w:val="0"/>
      <w:iCs w:val="0"/>
      <w:smallCaps w:val="0"/>
      <w:strike w:val="0"/>
      <w:dstrike w:val="0"/>
      <w:color w:val="000000"/>
      <w:spacing w:val="2"/>
      <w:w w:val="100"/>
      <w:position w:val="0"/>
      <w:sz w:val="21"/>
      <w:szCs w:val="21"/>
      <w:u w:val="none"/>
      <w:effect w:val="none"/>
      <w:shd w:val="clear" w:color="auto" w:fill="FFFFFF"/>
      <w:lang w:val="ru-RU"/>
    </w:rPr>
  </w:style>
  <w:style w:type="paragraph" w:styleId="affc">
    <w:name w:val="Message Header"/>
    <w:basedOn w:val="ae"/>
    <w:link w:val="affd"/>
    <w:rsid w:val="004411B9"/>
    <w:pPr>
      <w:keepLines/>
      <w:spacing w:line="240" w:lineRule="atLeast"/>
      <w:ind w:left="1080" w:hanging="1080"/>
    </w:pPr>
    <w:rPr>
      <w:rFonts w:ascii="Garamond" w:hAnsi="Garamond"/>
      <w:caps/>
      <w:sz w:val="18"/>
      <w:szCs w:val="20"/>
      <w:lang w:eastAsia="en-US"/>
    </w:rPr>
  </w:style>
  <w:style w:type="character" w:customStyle="1" w:styleId="affd">
    <w:name w:val="Шапка Знак"/>
    <w:basedOn w:val="a2"/>
    <w:link w:val="affc"/>
    <w:rsid w:val="004411B9"/>
    <w:rPr>
      <w:rFonts w:ascii="Garamond" w:eastAsia="Times New Roman" w:hAnsi="Garamond" w:cs="Times New Roman"/>
      <w:caps/>
      <w:sz w:val="18"/>
      <w:szCs w:val="20"/>
    </w:rPr>
  </w:style>
  <w:style w:type="paragraph" w:customStyle="1" w:styleId="affe">
    <w:name w:val="Название документа"/>
    <w:next w:val="a1"/>
    <w:rsid w:val="004411B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character" w:customStyle="1" w:styleId="afff">
    <w:name w:val="Заголовок сообщения (текст)"/>
    <w:rsid w:val="004411B9"/>
    <w:rPr>
      <w:b/>
      <w:bCs w:val="0"/>
      <w:sz w:val="18"/>
    </w:rPr>
  </w:style>
  <w:style w:type="character" w:customStyle="1" w:styleId="dfaq">
    <w:name w:val="dfaq"/>
    <w:basedOn w:val="a2"/>
    <w:rsid w:val="004411B9"/>
  </w:style>
  <w:style w:type="character" w:customStyle="1" w:styleId="afff0">
    <w:name w:val="Схема документа Знак"/>
    <w:link w:val="afff1"/>
    <w:rsid w:val="004411B9"/>
    <w:rPr>
      <w:rFonts w:ascii="Tahoma" w:hAnsi="Tahoma" w:cs="Tahoma"/>
      <w:shd w:val="clear" w:color="auto" w:fill="000080"/>
    </w:rPr>
  </w:style>
  <w:style w:type="paragraph" w:styleId="afff1">
    <w:name w:val="Document Map"/>
    <w:basedOn w:val="a1"/>
    <w:link w:val="afff0"/>
    <w:rsid w:val="004411B9"/>
    <w:pPr>
      <w:shd w:val="clear" w:color="auto" w:fill="000080"/>
    </w:pPr>
    <w:rPr>
      <w:rFonts w:ascii="Tahoma" w:eastAsiaTheme="minorHAnsi" w:hAnsi="Tahoma" w:cs="Tahoma"/>
      <w:sz w:val="22"/>
      <w:szCs w:val="22"/>
      <w:lang w:eastAsia="en-US"/>
    </w:rPr>
  </w:style>
  <w:style w:type="character" w:customStyle="1" w:styleId="1a">
    <w:name w:val="Схема документа Знак1"/>
    <w:basedOn w:val="a2"/>
    <w:rsid w:val="004411B9"/>
    <w:rPr>
      <w:rFonts w:ascii="Segoe UI" w:eastAsia="Times New Roman" w:hAnsi="Segoe UI" w:cs="Segoe UI"/>
      <w:sz w:val="16"/>
      <w:szCs w:val="16"/>
      <w:lang w:eastAsia="ru-RU"/>
    </w:rPr>
  </w:style>
  <w:style w:type="character" w:customStyle="1" w:styleId="170">
    <w:name w:val="Знак Знак17"/>
    <w:rsid w:val="004411B9"/>
    <w:rPr>
      <w:b/>
      <w:sz w:val="32"/>
      <w:lang w:val="ru-RU" w:eastAsia="ru-RU" w:bidi="ar-SA"/>
    </w:rPr>
  </w:style>
  <w:style w:type="character" w:customStyle="1" w:styleId="160">
    <w:name w:val="Знак Знак16"/>
    <w:rsid w:val="004411B9"/>
    <w:rPr>
      <w:b/>
      <w:bCs/>
      <w:i/>
      <w:iCs/>
      <w:sz w:val="26"/>
      <w:szCs w:val="26"/>
      <w:lang w:val="ru-RU" w:eastAsia="ru-RU" w:bidi="ar-SA"/>
    </w:rPr>
  </w:style>
  <w:style w:type="character" w:customStyle="1" w:styleId="51">
    <w:name w:val="Знак5 Знак Знак1"/>
    <w:locked/>
    <w:rsid w:val="004411B9"/>
    <w:rPr>
      <w:sz w:val="24"/>
      <w:szCs w:val="24"/>
      <w:lang w:val="ru-RU" w:eastAsia="ru-RU" w:bidi="ar-SA"/>
    </w:rPr>
  </w:style>
  <w:style w:type="paragraph" w:customStyle="1" w:styleId="39">
    <w:name w:val="Основной текст3"/>
    <w:basedOn w:val="a1"/>
    <w:rsid w:val="004411B9"/>
    <w:pPr>
      <w:widowControl w:val="0"/>
      <w:shd w:val="clear" w:color="auto" w:fill="FFFFFF"/>
      <w:spacing w:before="300" w:after="240" w:line="274" w:lineRule="exact"/>
      <w:jc w:val="both"/>
    </w:pPr>
    <w:rPr>
      <w:rFonts w:ascii="Times New Roman" w:hAnsi="Times New Roman" w:cs="Times New Roman"/>
      <w:spacing w:val="1"/>
      <w:sz w:val="21"/>
      <w:szCs w:val="21"/>
    </w:rPr>
  </w:style>
  <w:style w:type="paragraph" w:customStyle="1" w:styleId="afff2">
    <w:name w:val="Заголовок сообщения (первый)"/>
    <w:basedOn w:val="affc"/>
    <w:next w:val="affc"/>
    <w:rsid w:val="004411B9"/>
    <w:pPr>
      <w:spacing w:before="360"/>
    </w:pPr>
  </w:style>
  <w:style w:type="character" w:customStyle="1" w:styleId="sl">
    <w:name w:val="s_l"/>
    <w:basedOn w:val="a2"/>
    <w:rsid w:val="004411B9"/>
  </w:style>
  <w:style w:type="character" w:customStyle="1" w:styleId="finded">
    <w:name w:val="finded"/>
    <w:basedOn w:val="a2"/>
    <w:rsid w:val="004411B9"/>
  </w:style>
  <w:style w:type="character" w:customStyle="1" w:styleId="idgr">
    <w:name w:val="id_gr"/>
    <w:basedOn w:val="a2"/>
    <w:rsid w:val="004411B9"/>
  </w:style>
  <w:style w:type="character" w:customStyle="1" w:styleId="sgr">
    <w:name w:val="s_gr"/>
    <w:basedOn w:val="a2"/>
    <w:rsid w:val="004411B9"/>
  </w:style>
  <w:style w:type="character" w:customStyle="1" w:styleId="smp">
    <w:name w:val="smp"/>
    <w:basedOn w:val="a2"/>
    <w:rsid w:val="004411B9"/>
  </w:style>
  <w:style w:type="character" w:customStyle="1" w:styleId="spcl">
    <w:name w:val="s_pcl"/>
    <w:basedOn w:val="a2"/>
    <w:rsid w:val="004411B9"/>
  </w:style>
  <w:style w:type="character" w:customStyle="1" w:styleId="spl">
    <w:name w:val="s_pl"/>
    <w:basedOn w:val="a2"/>
    <w:rsid w:val="004411B9"/>
  </w:style>
  <w:style w:type="paragraph" w:customStyle="1" w:styleId="msonormalcxspmiddle">
    <w:name w:val="msonormalcxspmiddle"/>
    <w:basedOn w:val="a1"/>
    <w:rsid w:val="004411B9"/>
    <w:pPr>
      <w:spacing w:before="100" w:beforeAutospacing="1" w:after="100" w:afterAutospacing="1"/>
    </w:pPr>
    <w:rPr>
      <w:rFonts w:ascii="Times New Roman" w:hAnsi="Times New Roman" w:cs="Times New Roman"/>
      <w:sz w:val="24"/>
      <w:szCs w:val="24"/>
    </w:rPr>
  </w:style>
  <w:style w:type="paragraph" w:customStyle="1" w:styleId="Style4">
    <w:name w:val="Style4"/>
    <w:basedOn w:val="a1"/>
    <w:rsid w:val="004411B9"/>
    <w:pPr>
      <w:widowControl w:val="0"/>
      <w:autoSpaceDE w:val="0"/>
      <w:autoSpaceDN w:val="0"/>
      <w:adjustRightInd w:val="0"/>
      <w:spacing w:line="276" w:lineRule="exact"/>
    </w:pPr>
    <w:rPr>
      <w:rFonts w:ascii="Times New Roman" w:eastAsia="Batang" w:hAnsi="Times New Roman" w:cs="Times New Roman"/>
      <w:sz w:val="24"/>
      <w:szCs w:val="24"/>
      <w:lang w:eastAsia="ko-KR"/>
    </w:rPr>
  </w:style>
  <w:style w:type="paragraph" w:customStyle="1" w:styleId="Style5">
    <w:name w:val="Style5"/>
    <w:basedOn w:val="a1"/>
    <w:rsid w:val="004411B9"/>
    <w:pPr>
      <w:widowControl w:val="0"/>
      <w:autoSpaceDE w:val="0"/>
      <w:autoSpaceDN w:val="0"/>
      <w:adjustRightInd w:val="0"/>
    </w:pPr>
    <w:rPr>
      <w:rFonts w:ascii="Times New Roman" w:eastAsia="Batang" w:hAnsi="Times New Roman" w:cs="Times New Roman"/>
      <w:sz w:val="24"/>
      <w:szCs w:val="24"/>
      <w:lang w:eastAsia="ko-KR"/>
    </w:rPr>
  </w:style>
  <w:style w:type="paragraph" w:customStyle="1" w:styleId="Style6">
    <w:name w:val="Style6"/>
    <w:basedOn w:val="a1"/>
    <w:rsid w:val="004411B9"/>
    <w:pPr>
      <w:widowControl w:val="0"/>
      <w:autoSpaceDE w:val="0"/>
      <w:autoSpaceDN w:val="0"/>
      <w:adjustRightInd w:val="0"/>
      <w:spacing w:line="274" w:lineRule="exact"/>
      <w:jc w:val="center"/>
    </w:pPr>
    <w:rPr>
      <w:rFonts w:ascii="Times New Roman" w:eastAsia="Batang" w:hAnsi="Times New Roman" w:cs="Times New Roman"/>
      <w:sz w:val="24"/>
      <w:szCs w:val="24"/>
      <w:lang w:eastAsia="ko-KR"/>
    </w:rPr>
  </w:style>
  <w:style w:type="character" w:customStyle="1" w:styleId="FontStyle13">
    <w:name w:val="Font Style13"/>
    <w:rsid w:val="004411B9"/>
    <w:rPr>
      <w:rFonts w:ascii="Times New Roman" w:hAnsi="Times New Roman" w:cs="Times New Roman"/>
      <w:sz w:val="22"/>
      <w:szCs w:val="22"/>
    </w:rPr>
  </w:style>
  <w:style w:type="character" w:customStyle="1" w:styleId="FontStyle14">
    <w:name w:val="Font Style14"/>
    <w:rsid w:val="004411B9"/>
    <w:rPr>
      <w:rFonts w:ascii="Times New Roman" w:hAnsi="Times New Roman" w:cs="Times New Roman"/>
      <w:b/>
      <w:bCs/>
      <w:i/>
      <w:iCs/>
      <w:sz w:val="22"/>
      <w:szCs w:val="22"/>
    </w:rPr>
  </w:style>
  <w:style w:type="character" w:customStyle="1" w:styleId="FontStyle16">
    <w:name w:val="Font Style16"/>
    <w:rsid w:val="004411B9"/>
    <w:rPr>
      <w:rFonts w:ascii="Times New Roman" w:hAnsi="Times New Roman" w:cs="Times New Roman"/>
      <w:b/>
      <w:bCs/>
      <w:sz w:val="22"/>
      <w:szCs w:val="22"/>
    </w:rPr>
  </w:style>
  <w:style w:type="paragraph" w:customStyle="1" w:styleId="Default">
    <w:name w:val="Default"/>
    <w:rsid w:val="004411B9"/>
    <w:pPr>
      <w:autoSpaceDE w:val="0"/>
      <w:autoSpaceDN w:val="0"/>
      <w:adjustRightInd w:val="0"/>
      <w:spacing w:after="0" w:line="240" w:lineRule="auto"/>
    </w:pPr>
    <w:rPr>
      <w:rFonts w:ascii="Arial" w:eastAsia="Calibri" w:hAnsi="Arial" w:cs="Arial"/>
      <w:color w:val="000000"/>
      <w:sz w:val="24"/>
      <w:szCs w:val="24"/>
    </w:rPr>
  </w:style>
  <w:style w:type="character" w:customStyle="1" w:styleId="A00">
    <w:name w:val="A0"/>
    <w:rsid w:val="004411B9"/>
    <w:rPr>
      <w:color w:val="000000"/>
      <w:sz w:val="20"/>
      <w:szCs w:val="20"/>
    </w:rPr>
  </w:style>
  <w:style w:type="character" w:customStyle="1" w:styleId="iceouttxt">
    <w:name w:val="iceouttxt"/>
    <w:basedOn w:val="a2"/>
    <w:rsid w:val="004411B9"/>
  </w:style>
  <w:style w:type="numbering" w:customStyle="1" w:styleId="1b">
    <w:name w:val="Нет списка1"/>
    <w:next w:val="a4"/>
    <w:semiHidden/>
    <w:rsid w:val="004411B9"/>
  </w:style>
  <w:style w:type="paragraph" w:customStyle="1" w:styleId="110">
    <w:name w:val="заголовок 11"/>
    <w:basedOn w:val="a1"/>
    <w:next w:val="a1"/>
    <w:rsid w:val="004411B9"/>
    <w:pPr>
      <w:keepNext/>
      <w:jc w:val="center"/>
    </w:pPr>
    <w:rPr>
      <w:rFonts w:ascii="Times New Roman" w:hAnsi="Times New Roman" w:cs="Times New Roman"/>
      <w:sz w:val="24"/>
    </w:rPr>
  </w:style>
  <w:style w:type="paragraph" w:styleId="a0">
    <w:name w:val="List"/>
    <w:basedOn w:val="a1"/>
    <w:rsid w:val="004411B9"/>
    <w:pPr>
      <w:numPr>
        <w:numId w:val="5"/>
      </w:numPr>
      <w:spacing w:before="60" w:after="60"/>
      <w:jc w:val="both"/>
    </w:pPr>
    <w:rPr>
      <w:rFonts w:ascii="Times New Roman" w:hAnsi="Times New Roman" w:cs="Times New Roman"/>
      <w:sz w:val="24"/>
      <w:szCs w:val="24"/>
    </w:rPr>
  </w:style>
  <w:style w:type="table" w:customStyle="1" w:styleId="1c">
    <w:name w:val="Стиль таблицы1"/>
    <w:basedOn w:val="af1"/>
    <w:rsid w:val="004411B9"/>
    <w:tblPr/>
  </w:style>
  <w:style w:type="character" w:customStyle="1" w:styleId="BodyTextChar">
    <w:name w:val="Body Text Char"/>
    <w:locked/>
    <w:rsid w:val="004411B9"/>
    <w:rPr>
      <w:rFonts w:ascii="Times New Roman" w:hAnsi="Times New Roman" w:cs="Times New Roman"/>
      <w:sz w:val="24"/>
      <w:szCs w:val="24"/>
      <w:lang w:eastAsia="ru-RU"/>
    </w:rPr>
  </w:style>
  <w:style w:type="paragraph" w:customStyle="1" w:styleId="2b">
    <w:name w:val="Абзац списка2"/>
    <w:basedOn w:val="a1"/>
    <w:rsid w:val="004411B9"/>
    <w:pPr>
      <w:spacing w:after="200" w:line="276" w:lineRule="auto"/>
      <w:ind w:left="720"/>
    </w:pPr>
    <w:rPr>
      <w:rFonts w:ascii="Calibri" w:eastAsia="Calibri" w:hAnsi="Calibri"/>
      <w:sz w:val="22"/>
      <w:szCs w:val="22"/>
    </w:rPr>
  </w:style>
  <w:style w:type="character" w:customStyle="1" w:styleId="1d">
    <w:name w:val="Çàã1 Знак"/>
    <w:aliases w:val="BO Знак,ID Знак,body indent Знак,andrad Знак,EHPT Знак,Body Text2 Знак Знак"/>
    <w:rsid w:val="004411B9"/>
    <w:rPr>
      <w:lang w:val="ru-RU" w:eastAsia="ru-RU" w:bidi="ar-SA"/>
    </w:rPr>
  </w:style>
  <w:style w:type="paragraph" w:customStyle="1" w:styleId="xl65">
    <w:name w:val="xl65"/>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66">
    <w:name w:val="xl66"/>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2"/>
      <w:szCs w:val="22"/>
    </w:rPr>
  </w:style>
  <w:style w:type="paragraph" w:customStyle="1" w:styleId="xl67">
    <w:name w:val="xl67"/>
    <w:basedOn w:val="a1"/>
    <w:rsid w:val="004411B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68">
    <w:name w:val="xl68"/>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69">
    <w:name w:val="xl69"/>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70">
    <w:name w:val="xl70"/>
    <w:basedOn w:val="a1"/>
    <w:rsid w:val="004411B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71">
    <w:name w:val="xl71"/>
    <w:basedOn w:val="a1"/>
    <w:rsid w:val="00441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2"/>
      <w:szCs w:val="22"/>
    </w:rPr>
  </w:style>
  <w:style w:type="paragraph" w:customStyle="1" w:styleId="xl72">
    <w:name w:val="xl72"/>
    <w:basedOn w:val="a1"/>
    <w:rsid w:val="004411B9"/>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73">
    <w:name w:val="xl73"/>
    <w:basedOn w:val="a1"/>
    <w:rsid w:val="00441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74">
    <w:name w:val="xl74"/>
    <w:basedOn w:val="a1"/>
    <w:rsid w:val="00441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75">
    <w:name w:val="xl75"/>
    <w:basedOn w:val="a1"/>
    <w:rsid w:val="004411B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76">
    <w:name w:val="xl76"/>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Times New Roman"/>
      <w:sz w:val="22"/>
      <w:szCs w:val="22"/>
    </w:rPr>
  </w:style>
  <w:style w:type="paragraph" w:customStyle="1" w:styleId="xl77">
    <w:name w:val="xl77"/>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8">
    <w:name w:val="xl78"/>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a1"/>
    <w:rsid w:val="00441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80">
    <w:name w:val="xl80"/>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81">
    <w:name w:val="xl81"/>
    <w:basedOn w:val="a1"/>
    <w:rsid w:val="00441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2"/>
      <w:szCs w:val="22"/>
    </w:rPr>
  </w:style>
  <w:style w:type="paragraph" w:customStyle="1" w:styleId="xl82">
    <w:name w:val="xl82"/>
    <w:basedOn w:val="a1"/>
    <w:rsid w:val="004411B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3">
    <w:name w:val="xl83"/>
    <w:basedOn w:val="a1"/>
    <w:rsid w:val="00441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84">
    <w:name w:val="xl84"/>
    <w:basedOn w:val="a1"/>
    <w:rsid w:val="004411B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sz w:val="22"/>
      <w:szCs w:val="22"/>
    </w:rPr>
  </w:style>
  <w:style w:type="paragraph" w:customStyle="1" w:styleId="xl85">
    <w:name w:val="xl85"/>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86">
    <w:name w:val="xl86"/>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87">
    <w:name w:val="xl87"/>
    <w:basedOn w:val="a1"/>
    <w:rsid w:val="004411B9"/>
    <w:pPr>
      <w:pBdr>
        <w:top w:val="single" w:sz="4" w:space="0" w:color="auto"/>
        <w:bottom w:val="single" w:sz="4" w:space="0" w:color="auto"/>
        <w:right w:val="single" w:sz="8" w:space="0" w:color="auto"/>
      </w:pBdr>
      <w:spacing w:before="100" w:beforeAutospacing="1" w:after="100" w:afterAutospacing="1"/>
      <w:jc w:val="right"/>
      <w:textAlignment w:val="top"/>
    </w:pPr>
    <w:rPr>
      <w:rFonts w:ascii="Times New Roman" w:hAnsi="Times New Roman" w:cs="Times New Roman"/>
      <w:sz w:val="22"/>
      <w:szCs w:val="22"/>
    </w:rPr>
  </w:style>
  <w:style w:type="paragraph" w:customStyle="1" w:styleId="xl88">
    <w:name w:val="xl88"/>
    <w:basedOn w:val="a1"/>
    <w:rsid w:val="00441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9">
    <w:name w:val="xl89"/>
    <w:basedOn w:val="a1"/>
    <w:rsid w:val="004411B9"/>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90">
    <w:name w:val="xl90"/>
    <w:basedOn w:val="a1"/>
    <w:rsid w:val="004411B9"/>
    <w:pPr>
      <w:pBdr>
        <w:top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91">
    <w:name w:val="xl91"/>
    <w:basedOn w:val="a1"/>
    <w:rsid w:val="004411B9"/>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92">
    <w:name w:val="xl92"/>
    <w:basedOn w:val="a1"/>
    <w:rsid w:val="004411B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3">
    <w:name w:val="xl93"/>
    <w:basedOn w:val="a1"/>
    <w:rsid w:val="004411B9"/>
    <w:pPr>
      <w:pBdr>
        <w:top w:val="single" w:sz="4" w:space="0" w:color="auto"/>
        <w:bottom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4">
    <w:name w:val="xl94"/>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5">
    <w:name w:val="xl95"/>
    <w:basedOn w:val="a1"/>
    <w:rsid w:val="004411B9"/>
    <w:pPr>
      <w:pBdr>
        <w:top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6">
    <w:name w:val="xl96"/>
    <w:basedOn w:val="a1"/>
    <w:rsid w:val="004411B9"/>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7">
    <w:name w:val="xl97"/>
    <w:basedOn w:val="a1"/>
    <w:rsid w:val="004411B9"/>
    <w:pPr>
      <w:pBdr>
        <w:top w:val="single" w:sz="4" w:space="0" w:color="auto"/>
        <w:left w:val="single" w:sz="8" w:space="0" w:color="auto"/>
        <w:bottom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8">
    <w:name w:val="xl98"/>
    <w:basedOn w:val="a1"/>
    <w:rsid w:val="004411B9"/>
    <w:pPr>
      <w:pBdr>
        <w:left w:val="single" w:sz="8" w:space="0" w:color="auto"/>
        <w:bottom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9">
    <w:name w:val="xl99"/>
    <w:basedOn w:val="a1"/>
    <w:rsid w:val="004411B9"/>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100">
    <w:name w:val="xl100"/>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101">
    <w:name w:val="xl101"/>
    <w:basedOn w:val="a1"/>
    <w:rsid w:val="004411B9"/>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s="Times New Roman"/>
      <w:sz w:val="22"/>
      <w:szCs w:val="22"/>
    </w:rPr>
  </w:style>
  <w:style w:type="paragraph" w:customStyle="1" w:styleId="xl102">
    <w:name w:val="xl102"/>
    <w:basedOn w:val="a1"/>
    <w:rsid w:val="004411B9"/>
    <w:pPr>
      <w:pBdr>
        <w:top w:val="single" w:sz="4" w:space="0" w:color="auto"/>
        <w:bottom w:val="single" w:sz="4" w:space="0" w:color="auto"/>
      </w:pBdr>
      <w:spacing w:before="100" w:beforeAutospacing="1" w:after="100" w:afterAutospacing="1"/>
      <w:textAlignment w:val="top"/>
    </w:pPr>
    <w:rPr>
      <w:rFonts w:ascii="Times New Roman" w:hAnsi="Times New Roman" w:cs="Times New Roman"/>
      <w:sz w:val="22"/>
      <w:szCs w:val="22"/>
    </w:rPr>
  </w:style>
  <w:style w:type="paragraph" w:customStyle="1" w:styleId="xl103">
    <w:name w:val="xl103"/>
    <w:basedOn w:val="a1"/>
    <w:rsid w:val="004411B9"/>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2"/>
      <w:szCs w:val="22"/>
    </w:rPr>
  </w:style>
  <w:style w:type="paragraph" w:customStyle="1" w:styleId="xl104">
    <w:name w:val="xl104"/>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6">
    <w:name w:val="xl106"/>
    <w:basedOn w:val="a1"/>
    <w:rsid w:val="004411B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107">
    <w:name w:val="xl107"/>
    <w:basedOn w:val="a1"/>
    <w:rsid w:val="004411B9"/>
    <w:pPr>
      <w:pBdr>
        <w:top w:val="single" w:sz="4" w:space="0" w:color="auto"/>
        <w:bottom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108">
    <w:name w:val="xl108"/>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13pt">
    <w:name w:val="Обычный + 13 pt"/>
    <w:basedOn w:val="a1"/>
    <w:rsid w:val="004411B9"/>
    <w:rPr>
      <w:rFonts w:ascii="Times New Roman" w:hAnsi="Times New Roman" w:cs="Times New Roman"/>
      <w:sz w:val="24"/>
      <w:szCs w:val="24"/>
    </w:rPr>
  </w:style>
  <w:style w:type="character" w:customStyle="1" w:styleId="article">
    <w:name w:val="article"/>
    <w:basedOn w:val="a2"/>
    <w:rsid w:val="004411B9"/>
  </w:style>
  <w:style w:type="paragraph" w:customStyle="1" w:styleId="font5">
    <w:name w:val="font5"/>
    <w:basedOn w:val="a1"/>
    <w:rsid w:val="004411B9"/>
    <w:pPr>
      <w:spacing w:before="100" w:beforeAutospacing="1" w:after="100" w:afterAutospacing="1"/>
    </w:pPr>
    <w:rPr>
      <w:rFonts w:ascii="Times New Roman" w:hAnsi="Times New Roman" w:cs="Times New Roman"/>
      <w:b/>
      <w:bCs/>
    </w:rPr>
  </w:style>
  <w:style w:type="paragraph" w:customStyle="1" w:styleId="font6">
    <w:name w:val="font6"/>
    <w:basedOn w:val="a1"/>
    <w:rsid w:val="004411B9"/>
    <w:pPr>
      <w:spacing w:before="100" w:beforeAutospacing="1" w:after="100" w:afterAutospacing="1"/>
    </w:pPr>
    <w:rPr>
      <w:rFonts w:ascii="Times New Roman" w:hAnsi="Times New Roman" w:cs="Times New Roman"/>
      <w:sz w:val="16"/>
      <w:szCs w:val="16"/>
    </w:rPr>
  </w:style>
  <w:style w:type="paragraph" w:customStyle="1" w:styleId="font7">
    <w:name w:val="font7"/>
    <w:basedOn w:val="a1"/>
    <w:rsid w:val="004411B9"/>
    <w:pPr>
      <w:spacing w:before="100" w:beforeAutospacing="1" w:after="100" w:afterAutospacing="1"/>
    </w:pPr>
    <w:rPr>
      <w:rFonts w:ascii="Arial" w:hAnsi="Arial" w:cs="Arial"/>
      <w:sz w:val="16"/>
      <w:szCs w:val="16"/>
    </w:rPr>
  </w:style>
  <w:style w:type="paragraph" w:customStyle="1" w:styleId="xl109">
    <w:name w:val="xl109"/>
    <w:basedOn w:val="a1"/>
    <w:rsid w:val="004411B9"/>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0">
    <w:name w:val="xl110"/>
    <w:basedOn w:val="a1"/>
    <w:rsid w:val="004411B9"/>
    <w:pPr>
      <w:pBdr>
        <w:top w:val="single" w:sz="4" w:space="0" w:color="auto"/>
        <w:bottom w:val="single" w:sz="4" w:space="0" w:color="auto"/>
      </w:pBdr>
      <w:spacing w:before="100" w:beforeAutospacing="1" w:after="100" w:afterAutospacing="1"/>
      <w:jc w:val="center"/>
      <w:textAlignment w:val="top"/>
    </w:pPr>
    <w:rPr>
      <w:rFonts w:ascii="Times New Roman" w:hAnsi="Times New Roman" w:cs="Times New Roman"/>
      <w:sz w:val="24"/>
      <w:szCs w:val="24"/>
    </w:rPr>
  </w:style>
  <w:style w:type="paragraph" w:customStyle="1" w:styleId="xl111">
    <w:name w:val="xl111"/>
    <w:basedOn w:val="a1"/>
    <w:rsid w:val="004411B9"/>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2">
    <w:name w:val="xl112"/>
    <w:basedOn w:val="a1"/>
    <w:rsid w:val="004411B9"/>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3">
    <w:name w:val="xl113"/>
    <w:basedOn w:val="a1"/>
    <w:rsid w:val="004411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14">
    <w:name w:val="xl114"/>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4"/>
      <w:szCs w:val="24"/>
    </w:rPr>
  </w:style>
  <w:style w:type="paragraph" w:customStyle="1" w:styleId="xl115">
    <w:name w:val="xl115"/>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4"/>
      <w:szCs w:val="24"/>
    </w:rPr>
  </w:style>
  <w:style w:type="paragraph" w:customStyle="1" w:styleId="xl116">
    <w:name w:val="xl116"/>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17">
    <w:name w:val="xl117"/>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18">
    <w:name w:val="xl118"/>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19">
    <w:name w:val="xl119"/>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20">
    <w:name w:val="xl120"/>
    <w:basedOn w:val="a1"/>
    <w:rsid w:val="004411B9"/>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1">
    <w:name w:val="xl121"/>
    <w:basedOn w:val="a1"/>
    <w:rsid w:val="004411B9"/>
    <w:pPr>
      <w:pBdr>
        <w:top w:val="single" w:sz="4" w:space="0" w:color="auto"/>
      </w:pBdr>
      <w:spacing w:before="100" w:beforeAutospacing="1" w:after="100" w:afterAutospacing="1"/>
    </w:pPr>
    <w:rPr>
      <w:rFonts w:ascii="Times New Roman" w:hAnsi="Times New Roman" w:cs="Times New Roman"/>
      <w:sz w:val="24"/>
      <w:szCs w:val="24"/>
    </w:rPr>
  </w:style>
  <w:style w:type="paragraph" w:customStyle="1" w:styleId="xl122">
    <w:name w:val="xl122"/>
    <w:basedOn w:val="a1"/>
    <w:rsid w:val="004411B9"/>
    <w:pPr>
      <w:pBdr>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23">
    <w:name w:val="xl123"/>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4"/>
      <w:szCs w:val="24"/>
    </w:rPr>
  </w:style>
  <w:style w:type="paragraph" w:customStyle="1" w:styleId="xl124">
    <w:name w:val="xl124"/>
    <w:basedOn w:val="a1"/>
    <w:rsid w:val="004411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5">
    <w:name w:val="xl125"/>
    <w:basedOn w:val="a1"/>
    <w:rsid w:val="004411B9"/>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cs="Times New Roman"/>
      <w:b/>
      <w:bCs/>
      <w:sz w:val="24"/>
      <w:szCs w:val="24"/>
    </w:rPr>
  </w:style>
  <w:style w:type="paragraph" w:customStyle="1" w:styleId="xl126">
    <w:name w:val="xl126"/>
    <w:basedOn w:val="a1"/>
    <w:rsid w:val="004411B9"/>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b/>
      <w:bCs/>
      <w:sz w:val="24"/>
      <w:szCs w:val="24"/>
    </w:rPr>
  </w:style>
  <w:style w:type="paragraph" w:customStyle="1" w:styleId="xl127">
    <w:name w:val="xl127"/>
    <w:basedOn w:val="a1"/>
    <w:rsid w:val="004411B9"/>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28">
    <w:name w:val="xl128"/>
    <w:basedOn w:val="a1"/>
    <w:rsid w:val="004411B9"/>
    <w:pPr>
      <w:pBdr>
        <w:top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29">
    <w:name w:val="xl129"/>
    <w:basedOn w:val="a1"/>
    <w:rsid w:val="004411B9"/>
    <w:pPr>
      <w:pBdr>
        <w:top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0">
    <w:name w:val="xl130"/>
    <w:basedOn w:val="a1"/>
    <w:rsid w:val="004411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1">
    <w:name w:val="xl131"/>
    <w:basedOn w:val="a1"/>
    <w:rsid w:val="004411B9"/>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b/>
      <w:bCs/>
      <w:sz w:val="24"/>
      <w:szCs w:val="24"/>
    </w:rPr>
  </w:style>
  <w:style w:type="paragraph" w:customStyle="1" w:styleId="xl132">
    <w:name w:val="xl132"/>
    <w:basedOn w:val="a1"/>
    <w:rsid w:val="004411B9"/>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3">
    <w:name w:val="xl133"/>
    <w:basedOn w:val="a1"/>
    <w:rsid w:val="004411B9"/>
    <w:pPr>
      <w:pBdr>
        <w:top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4">
    <w:name w:val="xl134"/>
    <w:basedOn w:val="a1"/>
    <w:rsid w:val="004411B9"/>
    <w:pPr>
      <w:pBdr>
        <w:top w:val="single" w:sz="4" w:space="0" w:color="auto"/>
      </w:pBdr>
      <w:spacing w:before="100" w:beforeAutospacing="1" w:after="100" w:afterAutospacing="1"/>
    </w:pPr>
    <w:rPr>
      <w:rFonts w:ascii="Times New Roman" w:hAnsi="Times New Roman" w:cs="Times New Roman"/>
      <w:sz w:val="24"/>
      <w:szCs w:val="24"/>
    </w:rPr>
  </w:style>
  <w:style w:type="paragraph" w:customStyle="1" w:styleId="xl135">
    <w:name w:val="xl135"/>
    <w:basedOn w:val="a1"/>
    <w:rsid w:val="004411B9"/>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36">
    <w:name w:val="xl136"/>
    <w:basedOn w:val="a1"/>
    <w:rsid w:val="004411B9"/>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37">
    <w:name w:val="xl137"/>
    <w:basedOn w:val="a1"/>
    <w:rsid w:val="004411B9"/>
    <w:pPr>
      <w:pBdr>
        <w:top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38">
    <w:name w:val="xl138"/>
    <w:basedOn w:val="a1"/>
    <w:rsid w:val="004411B9"/>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character" w:customStyle="1" w:styleId="150">
    <w:name w:val="Знак Знак15"/>
    <w:rsid w:val="004411B9"/>
    <w:rPr>
      <w:rFonts w:ascii="Times New Roman" w:eastAsia="Times New Roman" w:hAnsi="Times New Roman" w:cs="Times New Roman"/>
      <w:b/>
      <w:bCs/>
      <w:lang w:eastAsia="ru-RU"/>
    </w:rPr>
  </w:style>
  <w:style w:type="character" w:customStyle="1" w:styleId="140">
    <w:name w:val="Знак Знак14"/>
    <w:rsid w:val="004411B9"/>
    <w:rPr>
      <w:rFonts w:ascii="Times New Roman" w:eastAsia="Times New Roman" w:hAnsi="Times New Roman" w:cs="Times New Roman"/>
      <w:sz w:val="24"/>
      <w:szCs w:val="24"/>
      <w:lang w:eastAsia="ru-RU"/>
    </w:rPr>
  </w:style>
  <w:style w:type="character" w:customStyle="1" w:styleId="81">
    <w:name w:val="Знак Знак8"/>
    <w:rsid w:val="004411B9"/>
    <w:rPr>
      <w:rFonts w:ascii="Century" w:hAnsi="Century" w:cs="Century"/>
      <w:i/>
      <w:iCs/>
      <w:lang w:val="ru-RU" w:eastAsia="ru-RU" w:bidi="ar-SA"/>
    </w:rPr>
  </w:style>
  <w:style w:type="paragraph" w:customStyle="1" w:styleId="afff3">
    <w:name w:val="Обычный+По центру"/>
    <w:aliases w:val="Справа:-0,75 см"/>
    <w:basedOn w:val="a1"/>
    <w:rsid w:val="004411B9"/>
    <w:rPr>
      <w:rFonts w:ascii="Times New Roman" w:hAnsi="Times New Roman" w:cs="Times New Roman"/>
    </w:rPr>
  </w:style>
  <w:style w:type="numbering" w:customStyle="1" w:styleId="2c">
    <w:name w:val="Нет списка2"/>
    <w:next w:val="a4"/>
    <w:semiHidden/>
    <w:rsid w:val="004411B9"/>
  </w:style>
  <w:style w:type="character" w:customStyle="1" w:styleId="52">
    <w:name w:val="Знак5 Знак Знак"/>
    <w:locked/>
    <w:rsid w:val="004411B9"/>
    <w:rPr>
      <w:rFonts w:ascii="Times New Roman" w:eastAsia="Times New Roman" w:hAnsi="Times New Roman" w:cs="Times New Roman"/>
      <w:sz w:val="24"/>
      <w:szCs w:val="24"/>
      <w:lang w:eastAsia="ru-RU"/>
    </w:rPr>
  </w:style>
  <w:style w:type="numbering" w:customStyle="1" w:styleId="3a">
    <w:name w:val="Нет списка3"/>
    <w:next w:val="a4"/>
    <w:semiHidden/>
    <w:rsid w:val="004411B9"/>
  </w:style>
  <w:style w:type="character" w:customStyle="1" w:styleId="120">
    <w:name w:val="Знак Знак12"/>
    <w:rsid w:val="004411B9"/>
    <w:rPr>
      <w:b/>
      <w:bCs/>
      <w:i/>
      <w:iCs/>
      <w:sz w:val="26"/>
      <w:szCs w:val="26"/>
      <w:lang w:val="ru-RU" w:eastAsia="ru-RU" w:bidi="ar-SA"/>
    </w:rPr>
  </w:style>
  <w:style w:type="character" w:customStyle="1" w:styleId="uc-price-product">
    <w:name w:val="uc-price-product"/>
    <w:rsid w:val="004411B9"/>
  </w:style>
  <w:style w:type="character" w:styleId="afff4">
    <w:name w:val="annotation reference"/>
    <w:rsid w:val="004411B9"/>
    <w:rPr>
      <w:sz w:val="16"/>
      <w:szCs w:val="16"/>
    </w:rPr>
  </w:style>
  <w:style w:type="paragraph" w:styleId="afff5">
    <w:name w:val="annotation text"/>
    <w:basedOn w:val="a1"/>
    <w:link w:val="afff6"/>
    <w:rsid w:val="004411B9"/>
    <w:rPr>
      <w:rFonts w:cs="Times New Roman"/>
    </w:rPr>
  </w:style>
  <w:style w:type="character" w:customStyle="1" w:styleId="afff6">
    <w:name w:val="Текст примечания Знак"/>
    <w:basedOn w:val="a2"/>
    <w:link w:val="afff5"/>
    <w:rsid w:val="004411B9"/>
    <w:rPr>
      <w:rFonts w:ascii="Century" w:eastAsia="Times New Roman" w:hAnsi="Century" w:cs="Times New Roman"/>
      <w:sz w:val="20"/>
      <w:szCs w:val="20"/>
      <w:lang w:eastAsia="ru-RU"/>
    </w:rPr>
  </w:style>
  <w:style w:type="paragraph" w:styleId="afff7">
    <w:name w:val="annotation subject"/>
    <w:basedOn w:val="afff5"/>
    <w:next w:val="afff5"/>
    <w:link w:val="afff8"/>
    <w:rsid w:val="004411B9"/>
    <w:rPr>
      <w:b/>
      <w:bCs/>
    </w:rPr>
  </w:style>
  <w:style w:type="character" w:customStyle="1" w:styleId="afff8">
    <w:name w:val="Тема примечания Знак"/>
    <w:basedOn w:val="afff6"/>
    <w:link w:val="afff7"/>
    <w:rsid w:val="004411B9"/>
    <w:rPr>
      <w:rFonts w:ascii="Century" w:eastAsia="Times New Roman" w:hAnsi="Century" w:cs="Times New Roman"/>
      <w:b/>
      <w:bCs/>
      <w:sz w:val="20"/>
      <w:szCs w:val="20"/>
      <w:lang w:eastAsia="ru-RU"/>
    </w:rPr>
  </w:style>
  <w:style w:type="paragraph" w:customStyle="1" w:styleId="xl139">
    <w:name w:val="xl139"/>
    <w:basedOn w:val="a1"/>
    <w:rsid w:val="004411B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New Roman" w:hAnsi="Times New Roman" w:cs="Times New Roman"/>
      <w:sz w:val="24"/>
      <w:szCs w:val="24"/>
    </w:rPr>
  </w:style>
  <w:style w:type="paragraph" w:customStyle="1" w:styleId="xl140">
    <w:name w:val="xl140"/>
    <w:basedOn w:val="a1"/>
    <w:rsid w:val="004411B9"/>
    <w:pPr>
      <w:pBdr>
        <w:top w:val="single" w:sz="4" w:space="0" w:color="auto"/>
        <w:bottom w:val="single" w:sz="4" w:space="0" w:color="auto"/>
      </w:pBdr>
      <w:shd w:val="clear" w:color="000000" w:fill="BFBFBF"/>
      <w:spacing w:before="100" w:beforeAutospacing="1" w:after="100" w:afterAutospacing="1"/>
      <w:jc w:val="center"/>
    </w:pPr>
    <w:rPr>
      <w:rFonts w:ascii="Times New Roman" w:hAnsi="Times New Roman" w:cs="Times New Roman"/>
      <w:sz w:val="24"/>
      <w:szCs w:val="24"/>
    </w:rPr>
  </w:style>
  <w:style w:type="paragraph" w:customStyle="1" w:styleId="xl141">
    <w:name w:val="xl141"/>
    <w:basedOn w:val="a1"/>
    <w:rsid w:val="004411B9"/>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cs="Times New Roman"/>
      <w:sz w:val="24"/>
      <w:szCs w:val="24"/>
    </w:rPr>
  </w:style>
  <w:style w:type="paragraph" w:customStyle="1" w:styleId="xl142">
    <w:name w:val="xl142"/>
    <w:basedOn w:val="a1"/>
    <w:rsid w:val="004411B9"/>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3">
    <w:name w:val="xl143"/>
    <w:basedOn w:val="a1"/>
    <w:rsid w:val="004411B9"/>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4">
    <w:name w:val="xl144"/>
    <w:basedOn w:val="a1"/>
    <w:rsid w:val="004411B9"/>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5">
    <w:name w:val="xl145"/>
    <w:basedOn w:val="a1"/>
    <w:rsid w:val="004411B9"/>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6">
    <w:name w:val="xl146"/>
    <w:basedOn w:val="a1"/>
    <w:rsid w:val="004411B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7">
    <w:name w:val="xl147"/>
    <w:basedOn w:val="a1"/>
    <w:rsid w:val="004411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8">
    <w:name w:val="xl148"/>
    <w:basedOn w:val="a1"/>
    <w:rsid w:val="004411B9"/>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9">
    <w:name w:val="xl149"/>
    <w:basedOn w:val="a1"/>
    <w:rsid w:val="004411B9"/>
    <w:pPr>
      <w:pBdr>
        <w:top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50">
    <w:name w:val="xl150"/>
    <w:basedOn w:val="a1"/>
    <w:rsid w:val="004411B9"/>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51">
    <w:name w:val="xl151"/>
    <w:basedOn w:val="a1"/>
    <w:rsid w:val="004411B9"/>
    <w:pPr>
      <w:pBdr>
        <w:bottom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52">
    <w:name w:val="xl152"/>
    <w:basedOn w:val="a1"/>
    <w:rsid w:val="004411B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6"/>
      <w:szCs w:val="16"/>
    </w:rPr>
  </w:style>
  <w:style w:type="paragraph" w:customStyle="1" w:styleId="xl153">
    <w:name w:val="xl153"/>
    <w:basedOn w:val="a1"/>
    <w:rsid w:val="004411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6"/>
      <w:szCs w:val="16"/>
    </w:rPr>
  </w:style>
  <w:style w:type="paragraph" w:customStyle="1" w:styleId="xl154">
    <w:name w:val="xl154"/>
    <w:basedOn w:val="a1"/>
    <w:rsid w:val="004411B9"/>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55">
    <w:name w:val="xl155"/>
    <w:basedOn w:val="a1"/>
    <w:rsid w:val="004411B9"/>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56">
    <w:name w:val="xl156"/>
    <w:basedOn w:val="a1"/>
    <w:rsid w:val="004411B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57">
    <w:name w:val="xl157"/>
    <w:basedOn w:val="a1"/>
    <w:rsid w:val="004411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58">
    <w:name w:val="xl158"/>
    <w:basedOn w:val="a1"/>
    <w:rsid w:val="004411B9"/>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59">
    <w:name w:val="xl159"/>
    <w:basedOn w:val="a1"/>
    <w:rsid w:val="004411B9"/>
    <w:pPr>
      <w:pBdr>
        <w:top w:val="single" w:sz="4" w:space="0" w:color="auto"/>
        <w:bottom w:val="single" w:sz="4" w:space="0" w:color="auto"/>
      </w:pBdr>
      <w:shd w:val="clear" w:color="000000" w:fill="BFBFBF"/>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60">
    <w:name w:val="xl160"/>
    <w:basedOn w:val="a1"/>
    <w:rsid w:val="004411B9"/>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61">
    <w:name w:val="xl161"/>
    <w:basedOn w:val="a1"/>
    <w:rsid w:val="004411B9"/>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18"/>
      <w:szCs w:val="18"/>
    </w:rPr>
  </w:style>
  <w:style w:type="paragraph" w:customStyle="1" w:styleId="xl162">
    <w:name w:val="xl162"/>
    <w:basedOn w:val="a1"/>
    <w:rsid w:val="004411B9"/>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63">
    <w:name w:val="xl163"/>
    <w:basedOn w:val="a1"/>
    <w:rsid w:val="004411B9"/>
    <w:pPr>
      <w:pBdr>
        <w:bottom w:val="single" w:sz="4" w:space="0" w:color="auto"/>
        <w:right w:val="single" w:sz="4" w:space="0" w:color="auto"/>
      </w:pBdr>
      <w:shd w:val="clear" w:color="000000" w:fill="BFBFBF"/>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64">
    <w:name w:val="xl164"/>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65">
    <w:name w:val="xl165"/>
    <w:basedOn w:val="a1"/>
    <w:rsid w:val="004411B9"/>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66">
    <w:name w:val="xl166"/>
    <w:basedOn w:val="a1"/>
    <w:rsid w:val="004411B9"/>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67">
    <w:name w:val="xl167"/>
    <w:basedOn w:val="a1"/>
    <w:rsid w:val="004411B9"/>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68">
    <w:name w:val="xl168"/>
    <w:basedOn w:val="a1"/>
    <w:rsid w:val="004411B9"/>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69">
    <w:name w:val="xl169"/>
    <w:basedOn w:val="a1"/>
    <w:rsid w:val="004411B9"/>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0">
    <w:name w:val="xl170"/>
    <w:basedOn w:val="a1"/>
    <w:rsid w:val="004411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1">
    <w:name w:val="xl171"/>
    <w:basedOn w:val="a1"/>
    <w:rsid w:val="004411B9"/>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72">
    <w:name w:val="xl172"/>
    <w:basedOn w:val="a1"/>
    <w:rsid w:val="004411B9"/>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8"/>
      <w:szCs w:val="28"/>
    </w:rPr>
  </w:style>
  <w:style w:type="paragraph" w:customStyle="1" w:styleId="xl173">
    <w:name w:val="xl173"/>
    <w:basedOn w:val="a1"/>
    <w:rsid w:val="004411B9"/>
    <w:pPr>
      <w:pBdr>
        <w:top w:val="single" w:sz="4" w:space="0" w:color="auto"/>
        <w:bottom w:val="single" w:sz="4" w:space="0" w:color="auto"/>
      </w:pBdr>
      <w:spacing w:before="100" w:beforeAutospacing="1" w:after="100" w:afterAutospacing="1"/>
      <w:jc w:val="center"/>
    </w:pPr>
    <w:rPr>
      <w:rFonts w:ascii="Times New Roman" w:hAnsi="Times New Roman" w:cs="Times New Roman"/>
      <w:b/>
      <w:bCs/>
      <w:sz w:val="28"/>
      <w:szCs w:val="28"/>
    </w:rPr>
  </w:style>
  <w:style w:type="paragraph" w:customStyle="1" w:styleId="xl174">
    <w:name w:val="xl174"/>
    <w:basedOn w:val="a1"/>
    <w:rsid w:val="004411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8"/>
      <w:szCs w:val="28"/>
    </w:rPr>
  </w:style>
  <w:style w:type="paragraph" w:customStyle="1" w:styleId="xl175">
    <w:name w:val="xl175"/>
    <w:basedOn w:val="a1"/>
    <w:rsid w:val="004411B9"/>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s="Times New Roman"/>
      <w:sz w:val="24"/>
      <w:szCs w:val="24"/>
    </w:rPr>
  </w:style>
  <w:style w:type="paragraph" w:customStyle="1" w:styleId="xl176">
    <w:name w:val="xl176"/>
    <w:basedOn w:val="a1"/>
    <w:rsid w:val="004411B9"/>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4"/>
      <w:szCs w:val="24"/>
    </w:rPr>
  </w:style>
  <w:style w:type="paragraph" w:customStyle="1" w:styleId="xl177">
    <w:name w:val="xl177"/>
    <w:basedOn w:val="a1"/>
    <w:rsid w:val="004411B9"/>
    <w:pPr>
      <w:pBdr>
        <w:top w:val="single" w:sz="4" w:space="0" w:color="auto"/>
        <w:left w:val="single" w:sz="4" w:space="0" w:color="auto"/>
        <w:bottom w:val="single" w:sz="4" w:space="0" w:color="auto"/>
      </w:pBdr>
      <w:shd w:val="clear" w:color="000000" w:fill="BFBFBF"/>
      <w:spacing w:before="100" w:beforeAutospacing="1" w:after="100" w:afterAutospacing="1"/>
    </w:pPr>
    <w:rPr>
      <w:rFonts w:ascii="Times New Roman" w:hAnsi="Times New Roman" w:cs="Times New Roman"/>
      <w:sz w:val="24"/>
      <w:szCs w:val="24"/>
    </w:rPr>
  </w:style>
  <w:style w:type="paragraph" w:customStyle="1" w:styleId="xl178">
    <w:name w:val="xl178"/>
    <w:basedOn w:val="a1"/>
    <w:rsid w:val="004411B9"/>
    <w:pPr>
      <w:pBdr>
        <w:top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cs="Times New Roman"/>
      <w:sz w:val="24"/>
      <w:szCs w:val="24"/>
    </w:rPr>
  </w:style>
  <w:style w:type="paragraph" w:customStyle="1" w:styleId="xl179">
    <w:name w:val="xl179"/>
    <w:basedOn w:val="a1"/>
    <w:rsid w:val="004411B9"/>
    <w:pPr>
      <w:pBdr>
        <w:top w:val="single" w:sz="4" w:space="0" w:color="auto"/>
        <w:left w:val="single" w:sz="4" w:space="0" w:color="auto"/>
        <w:bottom w:val="single" w:sz="4" w:space="0" w:color="auto"/>
      </w:pBdr>
      <w:shd w:val="clear" w:color="000000" w:fill="BFBFBF"/>
      <w:spacing w:before="100" w:beforeAutospacing="1" w:after="100" w:afterAutospacing="1"/>
      <w:jc w:val="right"/>
    </w:pPr>
    <w:rPr>
      <w:rFonts w:ascii="Times New Roman" w:hAnsi="Times New Roman" w:cs="Times New Roman"/>
      <w:b/>
      <w:bCs/>
      <w:sz w:val="24"/>
      <w:szCs w:val="24"/>
    </w:rPr>
  </w:style>
  <w:style w:type="paragraph" w:customStyle="1" w:styleId="xl180">
    <w:name w:val="xl180"/>
    <w:basedOn w:val="a1"/>
    <w:rsid w:val="004411B9"/>
    <w:pPr>
      <w:pBdr>
        <w:top w:val="single" w:sz="4" w:space="0" w:color="auto"/>
        <w:bottom w:val="single" w:sz="4" w:space="0" w:color="auto"/>
      </w:pBdr>
      <w:shd w:val="clear" w:color="000000" w:fill="BFBFBF"/>
      <w:spacing w:before="100" w:beforeAutospacing="1" w:after="100" w:afterAutospacing="1"/>
      <w:jc w:val="right"/>
    </w:pPr>
    <w:rPr>
      <w:rFonts w:ascii="Times New Roman" w:hAnsi="Times New Roman" w:cs="Times New Roman"/>
      <w:b/>
      <w:bCs/>
      <w:sz w:val="24"/>
      <w:szCs w:val="24"/>
    </w:rPr>
  </w:style>
  <w:style w:type="paragraph" w:customStyle="1" w:styleId="xl181">
    <w:name w:val="xl181"/>
    <w:basedOn w:val="a1"/>
    <w:rsid w:val="004411B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New Roman" w:hAnsi="Times New Roman" w:cs="Times New Roman"/>
      <w:b/>
      <w:bCs/>
      <w:sz w:val="24"/>
      <w:szCs w:val="24"/>
    </w:rPr>
  </w:style>
  <w:style w:type="paragraph" w:customStyle="1" w:styleId="xl182">
    <w:name w:val="xl182"/>
    <w:basedOn w:val="a1"/>
    <w:rsid w:val="004411B9"/>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cs="Times New Roman"/>
      <w:b/>
      <w:bCs/>
      <w:sz w:val="24"/>
      <w:szCs w:val="24"/>
    </w:rPr>
  </w:style>
  <w:style w:type="paragraph" w:customStyle="1" w:styleId="xl183">
    <w:name w:val="xl183"/>
    <w:basedOn w:val="a1"/>
    <w:rsid w:val="004411B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cs="Times New Roman"/>
      <w:b/>
      <w:bCs/>
      <w:sz w:val="28"/>
      <w:szCs w:val="28"/>
    </w:rPr>
  </w:style>
  <w:style w:type="paragraph" w:customStyle="1" w:styleId="xl184">
    <w:name w:val="xl184"/>
    <w:basedOn w:val="a1"/>
    <w:rsid w:val="004411B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cs="Times New Roman"/>
      <w:b/>
      <w:bCs/>
      <w:sz w:val="24"/>
      <w:szCs w:val="24"/>
    </w:rPr>
  </w:style>
  <w:style w:type="paragraph" w:customStyle="1" w:styleId="xl185">
    <w:name w:val="xl185"/>
    <w:basedOn w:val="a1"/>
    <w:rsid w:val="004411B9"/>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86">
    <w:name w:val="xl186"/>
    <w:basedOn w:val="a1"/>
    <w:rsid w:val="004411B9"/>
    <w:pPr>
      <w:pBdr>
        <w:top w:val="single" w:sz="4" w:space="0" w:color="auto"/>
      </w:pBdr>
      <w:spacing w:before="100" w:beforeAutospacing="1" w:after="100" w:afterAutospacing="1"/>
      <w:jc w:val="center"/>
    </w:pPr>
    <w:rPr>
      <w:rFonts w:ascii="Times New Roman" w:hAnsi="Times New Roman" w:cs="Times New Roman"/>
      <w:b/>
      <w:bCs/>
      <w:sz w:val="28"/>
      <w:szCs w:val="28"/>
    </w:rPr>
  </w:style>
  <w:style w:type="paragraph" w:customStyle="1" w:styleId="xl187">
    <w:name w:val="xl187"/>
    <w:basedOn w:val="a1"/>
    <w:rsid w:val="004411B9"/>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88">
    <w:name w:val="xl188"/>
    <w:basedOn w:val="a1"/>
    <w:rsid w:val="004411B9"/>
    <w:pPr>
      <w:pBdr>
        <w:top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89">
    <w:name w:val="xl189"/>
    <w:basedOn w:val="a1"/>
    <w:rsid w:val="004411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90">
    <w:name w:val="xl190"/>
    <w:basedOn w:val="a1"/>
    <w:rsid w:val="004411B9"/>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1">
    <w:name w:val="xl191"/>
    <w:basedOn w:val="a1"/>
    <w:rsid w:val="004411B9"/>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2">
    <w:name w:val="xl192"/>
    <w:basedOn w:val="a1"/>
    <w:rsid w:val="004411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3">
    <w:name w:val="xl193"/>
    <w:basedOn w:val="a1"/>
    <w:rsid w:val="004411B9"/>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94">
    <w:name w:val="xl194"/>
    <w:basedOn w:val="a1"/>
    <w:rsid w:val="004411B9"/>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5">
    <w:name w:val="xl195"/>
    <w:basedOn w:val="a1"/>
    <w:rsid w:val="004411B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New Roman" w:hAnsi="Times New Roman" w:cs="Times New Roman"/>
      <w:b/>
      <w:bCs/>
      <w:sz w:val="24"/>
      <w:szCs w:val="24"/>
    </w:rPr>
  </w:style>
  <w:style w:type="paragraph" w:customStyle="1" w:styleId="xl196">
    <w:name w:val="xl196"/>
    <w:basedOn w:val="a1"/>
    <w:rsid w:val="004411B9"/>
    <w:pPr>
      <w:pBdr>
        <w:top w:val="single" w:sz="4" w:space="0" w:color="auto"/>
        <w:bottom w:val="single" w:sz="4" w:space="0" w:color="auto"/>
      </w:pBdr>
      <w:shd w:val="clear" w:color="000000" w:fill="BFBFBF"/>
      <w:spacing w:before="100" w:beforeAutospacing="1" w:after="100" w:afterAutospacing="1"/>
      <w:jc w:val="center"/>
    </w:pPr>
    <w:rPr>
      <w:rFonts w:ascii="Times New Roman" w:hAnsi="Times New Roman" w:cs="Times New Roman"/>
      <w:b/>
      <w:bCs/>
      <w:sz w:val="24"/>
      <w:szCs w:val="24"/>
    </w:rPr>
  </w:style>
  <w:style w:type="paragraph" w:customStyle="1" w:styleId="xl197">
    <w:name w:val="xl197"/>
    <w:basedOn w:val="a1"/>
    <w:rsid w:val="004411B9"/>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cs="Times New Roman"/>
      <w:b/>
      <w:bCs/>
      <w:sz w:val="24"/>
      <w:szCs w:val="24"/>
    </w:rPr>
  </w:style>
  <w:style w:type="paragraph" w:customStyle="1" w:styleId="xl198">
    <w:name w:val="xl198"/>
    <w:basedOn w:val="a1"/>
    <w:rsid w:val="004411B9"/>
    <w:pPr>
      <w:pBdr>
        <w:left w:val="single" w:sz="4" w:space="0" w:color="auto"/>
        <w:bottom w:val="single" w:sz="4" w:space="0" w:color="auto"/>
      </w:pBdr>
      <w:shd w:val="clear" w:color="000000" w:fill="BFBFBF"/>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99">
    <w:name w:val="xl199"/>
    <w:basedOn w:val="a1"/>
    <w:rsid w:val="004411B9"/>
    <w:pPr>
      <w:pBdr>
        <w:bottom w:val="single" w:sz="4" w:space="0" w:color="auto"/>
      </w:pBdr>
      <w:shd w:val="clear" w:color="000000" w:fill="BFBFBF"/>
      <w:spacing w:before="100" w:beforeAutospacing="1" w:after="100" w:afterAutospacing="1"/>
      <w:jc w:val="center"/>
      <w:textAlignment w:val="top"/>
    </w:pPr>
    <w:rPr>
      <w:rFonts w:ascii="Times New Roman" w:hAnsi="Times New Roman" w:cs="Times New Roman"/>
      <w:b/>
      <w:bCs/>
      <w:sz w:val="24"/>
      <w:szCs w:val="24"/>
    </w:rPr>
  </w:style>
  <w:style w:type="numbering" w:customStyle="1" w:styleId="45">
    <w:name w:val="Нет списка4"/>
    <w:next w:val="a4"/>
    <w:semiHidden/>
    <w:rsid w:val="004411B9"/>
  </w:style>
  <w:style w:type="character" w:customStyle="1" w:styleId="BodyTextIndentChar">
    <w:name w:val="Body Text Indent Char"/>
    <w:aliases w:val="Знак Знак13 Char,Основной текст с отступом Знак2 Знак1 Char,Знак Знак2 Знак Знак1 Char,Знак Знак1 Знак Знак Знак Знак1 Char,Основной текст с отступом Знак Знак Знак Знак Знак Знак1 Char,Основной текст с отступом Знак Знак Знак Cha"/>
    <w:locked/>
    <w:rsid w:val="004411B9"/>
    <w:rPr>
      <w:sz w:val="24"/>
      <w:szCs w:val="24"/>
      <w:lang w:val="ru-RU" w:eastAsia="ru-RU" w:bidi="ar-SA"/>
    </w:rPr>
  </w:style>
  <w:style w:type="paragraph" w:customStyle="1" w:styleId="Style1">
    <w:name w:val="Style1"/>
    <w:basedOn w:val="a1"/>
    <w:rsid w:val="004411B9"/>
    <w:pPr>
      <w:widowControl w:val="0"/>
      <w:autoSpaceDE w:val="0"/>
      <w:autoSpaceDN w:val="0"/>
      <w:adjustRightInd w:val="0"/>
      <w:spacing w:line="278" w:lineRule="exact"/>
      <w:jc w:val="center"/>
    </w:pPr>
    <w:rPr>
      <w:rFonts w:ascii="Times New Roman" w:hAnsi="Times New Roman" w:cs="Times New Roman"/>
      <w:sz w:val="24"/>
      <w:szCs w:val="24"/>
    </w:rPr>
  </w:style>
  <w:style w:type="paragraph" w:customStyle="1" w:styleId="Style2">
    <w:name w:val="Style2"/>
    <w:basedOn w:val="a1"/>
    <w:rsid w:val="004411B9"/>
    <w:pPr>
      <w:widowControl w:val="0"/>
      <w:autoSpaceDE w:val="0"/>
      <w:autoSpaceDN w:val="0"/>
      <w:adjustRightInd w:val="0"/>
      <w:jc w:val="both"/>
    </w:pPr>
    <w:rPr>
      <w:rFonts w:ascii="Times New Roman" w:hAnsi="Times New Roman" w:cs="Times New Roman"/>
      <w:sz w:val="24"/>
      <w:szCs w:val="24"/>
    </w:rPr>
  </w:style>
  <w:style w:type="character" w:customStyle="1" w:styleId="FontStyle29">
    <w:name w:val="Font Style29"/>
    <w:rsid w:val="004411B9"/>
    <w:rPr>
      <w:rFonts w:ascii="Times New Roman" w:hAnsi="Times New Roman" w:cs="Times New Roman"/>
      <w:b/>
      <w:bCs/>
      <w:sz w:val="24"/>
      <w:szCs w:val="24"/>
    </w:rPr>
  </w:style>
  <w:style w:type="numbering" w:customStyle="1" w:styleId="53">
    <w:name w:val="Нет списка5"/>
    <w:next w:val="a4"/>
    <w:semiHidden/>
    <w:rsid w:val="004411B9"/>
  </w:style>
  <w:style w:type="character" w:customStyle="1" w:styleId="FontStyle28">
    <w:name w:val="Font Style28"/>
    <w:rsid w:val="004411B9"/>
    <w:rPr>
      <w:rFonts w:ascii="Times New Roman" w:hAnsi="Times New Roman" w:cs="Times New Roman"/>
      <w:sz w:val="24"/>
      <w:szCs w:val="24"/>
    </w:rPr>
  </w:style>
  <w:style w:type="character" w:customStyle="1" w:styleId="FontStyle31">
    <w:name w:val="Font Style31"/>
    <w:rsid w:val="004411B9"/>
    <w:rPr>
      <w:rFonts w:ascii="Times New Roman" w:hAnsi="Times New Roman" w:cs="Times New Roman"/>
      <w:sz w:val="18"/>
      <w:szCs w:val="18"/>
    </w:rPr>
  </w:style>
  <w:style w:type="paragraph" w:customStyle="1" w:styleId="Style3">
    <w:name w:val="Style3"/>
    <w:basedOn w:val="a1"/>
    <w:rsid w:val="004411B9"/>
    <w:pPr>
      <w:widowControl w:val="0"/>
      <w:autoSpaceDE w:val="0"/>
      <w:autoSpaceDN w:val="0"/>
      <w:adjustRightInd w:val="0"/>
      <w:spacing w:line="275" w:lineRule="exact"/>
      <w:ind w:firstLine="701"/>
      <w:jc w:val="both"/>
    </w:pPr>
    <w:rPr>
      <w:rFonts w:ascii="Times New Roman" w:hAnsi="Times New Roman" w:cs="Times New Roman"/>
      <w:sz w:val="24"/>
      <w:szCs w:val="24"/>
    </w:rPr>
  </w:style>
  <w:style w:type="paragraph" w:customStyle="1" w:styleId="Style8">
    <w:name w:val="Style8"/>
    <w:basedOn w:val="a1"/>
    <w:rsid w:val="004411B9"/>
    <w:pPr>
      <w:widowControl w:val="0"/>
      <w:autoSpaceDE w:val="0"/>
      <w:autoSpaceDN w:val="0"/>
      <w:adjustRightInd w:val="0"/>
    </w:pPr>
    <w:rPr>
      <w:rFonts w:ascii="Times New Roman" w:hAnsi="Times New Roman" w:cs="Times New Roman"/>
      <w:sz w:val="24"/>
      <w:szCs w:val="24"/>
    </w:rPr>
  </w:style>
  <w:style w:type="paragraph" w:customStyle="1" w:styleId="Style10">
    <w:name w:val="Style10"/>
    <w:basedOn w:val="a1"/>
    <w:rsid w:val="004411B9"/>
    <w:pPr>
      <w:widowControl w:val="0"/>
      <w:autoSpaceDE w:val="0"/>
      <w:autoSpaceDN w:val="0"/>
      <w:adjustRightInd w:val="0"/>
      <w:spacing w:line="278" w:lineRule="exact"/>
      <w:ind w:firstLine="725"/>
      <w:jc w:val="both"/>
    </w:pPr>
    <w:rPr>
      <w:rFonts w:ascii="Times New Roman" w:hAnsi="Times New Roman" w:cs="Times New Roman"/>
      <w:sz w:val="24"/>
      <w:szCs w:val="24"/>
    </w:rPr>
  </w:style>
  <w:style w:type="paragraph" w:customStyle="1" w:styleId="Style19">
    <w:name w:val="Style19"/>
    <w:basedOn w:val="a1"/>
    <w:rsid w:val="004411B9"/>
    <w:pPr>
      <w:widowControl w:val="0"/>
      <w:autoSpaceDE w:val="0"/>
      <w:autoSpaceDN w:val="0"/>
      <w:adjustRightInd w:val="0"/>
    </w:pPr>
    <w:rPr>
      <w:rFonts w:ascii="Times New Roman" w:hAnsi="Times New Roman" w:cs="Times New Roman"/>
      <w:sz w:val="24"/>
      <w:szCs w:val="24"/>
    </w:rPr>
  </w:style>
  <w:style w:type="paragraph" w:styleId="afff9">
    <w:name w:val="footnote text"/>
    <w:basedOn w:val="a1"/>
    <w:link w:val="afffa"/>
    <w:uiPriority w:val="99"/>
    <w:rsid w:val="004411B9"/>
    <w:rPr>
      <w:rFonts w:ascii="Times New Roman" w:hAnsi="Times New Roman" w:cs="Times New Roman"/>
    </w:rPr>
  </w:style>
  <w:style w:type="character" w:customStyle="1" w:styleId="afffa">
    <w:name w:val="Текст сноски Знак"/>
    <w:basedOn w:val="a2"/>
    <w:link w:val="afff9"/>
    <w:uiPriority w:val="99"/>
    <w:rsid w:val="004411B9"/>
    <w:rPr>
      <w:rFonts w:ascii="Times New Roman" w:eastAsia="Times New Roman" w:hAnsi="Times New Roman" w:cs="Times New Roman"/>
      <w:sz w:val="20"/>
      <w:szCs w:val="20"/>
      <w:lang w:eastAsia="ru-RU"/>
    </w:rPr>
  </w:style>
  <w:style w:type="numbering" w:customStyle="1" w:styleId="62">
    <w:name w:val="Нет списка6"/>
    <w:next w:val="a4"/>
    <w:semiHidden/>
    <w:unhideWhenUsed/>
    <w:rsid w:val="004411B9"/>
  </w:style>
  <w:style w:type="character" w:customStyle="1" w:styleId="afffb">
    <w:name w:val="Гипертекстовая ссылка"/>
    <w:uiPriority w:val="99"/>
    <w:rsid w:val="004411B9"/>
    <w:rPr>
      <w:b/>
      <w:bCs/>
      <w:color w:val="106BBE"/>
    </w:rPr>
  </w:style>
  <w:style w:type="character" w:customStyle="1" w:styleId="ikzvalue">
    <w:name w:val="ikzvalue"/>
    <w:rsid w:val="004411B9"/>
  </w:style>
  <w:style w:type="numbering" w:customStyle="1" w:styleId="71">
    <w:name w:val="Нет списка7"/>
    <w:next w:val="a4"/>
    <w:semiHidden/>
    <w:rsid w:val="004411B9"/>
  </w:style>
  <w:style w:type="numbering" w:customStyle="1" w:styleId="82">
    <w:name w:val="Нет списка8"/>
    <w:next w:val="a4"/>
    <w:semiHidden/>
    <w:rsid w:val="004411B9"/>
  </w:style>
  <w:style w:type="numbering" w:customStyle="1" w:styleId="91">
    <w:name w:val="Нет списка9"/>
    <w:next w:val="a4"/>
    <w:semiHidden/>
    <w:rsid w:val="004411B9"/>
  </w:style>
  <w:style w:type="paragraph" w:styleId="3b">
    <w:name w:val="Body Text 3"/>
    <w:basedOn w:val="a1"/>
    <w:link w:val="3c"/>
    <w:rsid w:val="004411B9"/>
    <w:rPr>
      <w:rFonts w:ascii="Times New Roman" w:hAnsi="Times New Roman" w:cs="Times New Roman"/>
      <w:sz w:val="22"/>
    </w:rPr>
  </w:style>
  <w:style w:type="character" w:customStyle="1" w:styleId="3c">
    <w:name w:val="Основной текст 3 Знак"/>
    <w:basedOn w:val="a2"/>
    <w:link w:val="3b"/>
    <w:rsid w:val="004411B9"/>
    <w:rPr>
      <w:rFonts w:ascii="Times New Roman" w:eastAsia="Times New Roman" w:hAnsi="Times New Roman" w:cs="Times New Roman"/>
      <w:szCs w:val="20"/>
      <w:lang w:eastAsia="ru-RU"/>
    </w:rPr>
  </w:style>
  <w:style w:type="paragraph" w:customStyle="1" w:styleId="-0">
    <w:name w:val="Контракт-пункт"/>
    <w:basedOn w:val="a1"/>
    <w:rsid w:val="004411B9"/>
    <w:pPr>
      <w:numPr>
        <w:ilvl w:val="1"/>
        <w:numId w:val="6"/>
      </w:numPr>
      <w:jc w:val="both"/>
    </w:pPr>
    <w:rPr>
      <w:rFonts w:ascii="Times New Roman" w:hAnsi="Times New Roman" w:cs="Times New Roman"/>
      <w:sz w:val="24"/>
      <w:szCs w:val="24"/>
    </w:rPr>
  </w:style>
  <w:style w:type="paragraph" w:customStyle="1" w:styleId="-">
    <w:name w:val="Контракт-раздел"/>
    <w:basedOn w:val="a1"/>
    <w:next w:val="-0"/>
    <w:rsid w:val="004411B9"/>
    <w:pPr>
      <w:keepNext/>
      <w:numPr>
        <w:numId w:val="6"/>
      </w:numPr>
      <w:tabs>
        <w:tab w:val="left" w:pos="540"/>
      </w:tabs>
      <w:suppressAutoHyphens/>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rsid w:val="004411B9"/>
    <w:pPr>
      <w:numPr>
        <w:ilvl w:val="2"/>
        <w:numId w:val="6"/>
      </w:numPr>
      <w:jc w:val="both"/>
    </w:pPr>
    <w:rPr>
      <w:rFonts w:ascii="Times New Roman" w:hAnsi="Times New Roman" w:cs="Times New Roman"/>
      <w:sz w:val="24"/>
      <w:szCs w:val="24"/>
    </w:rPr>
  </w:style>
  <w:style w:type="paragraph" w:customStyle="1" w:styleId="-2">
    <w:name w:val="Контракт-подподпункт"/>
    <w:basedOn w:val="a1"/>
    <w:rsid w:val="004411B9"/>
    <w:pPr>
      <w:numPr>
        <w:ilvl w:val="3"/>
        <w:numId w:val="6"/>
      </w:numPr>
      <w:jc w:val="both"/>
    </w:pPr>
    <w:rPr>
      <w:rFonts w:ascii="Times New Roman" w:hAnsi="Times New Roman" w:cs="Times New Roman"/>
      <w:sz w:val="24"/>
      <w:szCs w:val="24"/>
    </w:rPr>
  </w:style>
  <w:style w:type="numbering" w:customStyle="1" w:styleId="101">
    <w:name w:val="Нет списка10"/>
    <w:next w:val="a4"/>
    <w:semiHidden/>
    <w:unhideWhenUsed/>
    <w:rsid w:val="004411B9"/>
  </w:style>
  <w:style w:type="table" w:customStyle="1" w:styleId="1e">
    <w:name w:val="Сетка таблицы1"/>
    <w:basedOn w:val="a3"/>
    <w:next w:val="af1"/>
    <w:rsid w:val="004411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semiHidden/>
    <w:rsid w:val="004411B9"/>
  </w:style>
  <w:style w:type="table" w:customStyle="1" w:styleId="112">
    <w:name w:val="Стиль таблицы11"/>
    <w:basedOn w:val="af1"/>
    <w:rsid w:val="004411B9"/>
    <w:tblPr/>
  </w:style>
  <w:style w:type="numbering" w:customStyle="1" w:styleId="211">
    <w:name w:val="Нет списка21"/>
    <w:next w:val="a4"/>
    <w:semiHidden/>
    <w:rsid w:val="004411B9"/>
  </w:style>
  <w:style w:type="numbering" w:customStyle="1" w:styleId="310">
    <w:name w:val="Нет списка31"/>
    <w:next w:val="a4"/>
    <w:semiHidden/>
    <w:rsid w:val="004411B9"/>
  </w:style>
  <w:style w:type="numbering" w:customStyle="1" w:styleId="410">
    <w:name w:val="Нет списка41"/>
    <w:next w:val="a4"/>
    <w:uiPriority w:val="99"/>
    <w:semiHidden/>
    <w:rsid w:val="004411B9"/>
  </w:style>
  <w:style w:type="paragraph" w:customStyle="1" w:styleId="1f">
    <w:name w:val="Без интервала1"/>
    <w:rsid w:val="004411B9"/>
    <w:pPr>
      <w:suppressAutoHyphens/>
      <w:spacing w:after="0" w:line="240" w:lineRule="auto"/>
    </w:pPr>
    <w:rPr>
      <w:rFonts w:ascii="Times New Roman" w:eastAsia="Times New Roman" w:hAnsi="Times New Roman" w:cs="Times New Roman"/>
      <w:sz w:val="28"/>
      <w:szCs w:val="28"/>
      <w:lang w:eastAsia="ar-SA"/>
    </w:rPr>
  </w:style>
  <w:style w:type="paragraph" w:customStyle="1" w:styleId="113">
    <w:name w:val="Обычный + 11 пт"/>
    <w:aliases w:val="Черный"/>
    <w:basedOn w:val="a1"/>
    <w:rsid w:val="004411B9"/>
    <w:pPr>
      <w:widowControl w:val="0"/>
      <w:autoSpaceDE w:val="0"/>
      <w:autoSpaceDN w:val="0"/>
      <w:adjustRightInd w:val="0"/>
    </w:pPr>
    <w:rPr>
      <w:rFonts w:ascii="Times New Roman" w:hAnsi="Times New Roman" w:cs="Times New Roman"/>
      <w:bCs/>
      <w:color w:val="000000"/>
      <w:sz w:val="24"/>
      <w:szCs w:val="24"/>
    </w:rPr>
  </w:style>
  <w:style w:type="table" w:customStyle="1" w:styleId="114">
    <w:name w:val="Сетка таблицы11"/>
    <w:rsid w:val="004411B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d">
    <w:name w:val="Стиль таблицы2"/>
    <w:basedOn w:val="a3"/>
    <w:rsid w:val="004411B9"/>
    <w:pPr>
      <w:spacing w:after="0" w:line="240" w:lineRule="auto"/>
    </w:pPr>
    <w:rPr>
      <w:rFonts w:ascii="Times New Roman" w:eastAsia="Times New Roman" w:hAnsi="Times New Roman" w:cs="Times New Roman"/>
      <w:sz w:val="20"/>
      <w:szCs w:val="20"/>
      <w:lang w:eastAsia="ru-RU"/>
    </w:rPr>
    <w:tblPr/>
  </w:style>
  <w:style w:type="paragraph" w:customStyle="1" w:styleId="-11">
    <w:name w:val="Цветной список - Акцент 11"/>
    <w:basedOn w:val="a1"/>
    <w:qFormat/>
    <w:rsid w:val="004411B9"/>
    <w:pPr>
      <w:spacing w:after="200" w:line="276" w:lineRule="auto"/>
      <w:ind w:left="720"/>
      <w:contextualSpacing/>
    </w:pPr>
    <w:rPr>
      <w:rFonts w:ascii="Calibri" w:eastAsia="Calibri" w:hAnsi="Calibri" w:cs="Times New Roman"/>
      <w:sz w:val="22"/>
      <w:szCs w:val="22"/>
      <w:lang w:eastAsia="en-US"/>
    </w:rPr>
  </w:style>
  <w:style w:type="table" w:customStyle="1" w:styleId="2e">
    <w:name w:val="Сетка таблицы2"/>
    <w:basedOn w:val="a3"/>
    <w:next w:val="af1"/>
    <w:rsid w:val="004411B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Таблица текст"/>
    <w:basedOn w:val="a1"/>
    <w:rsid w:val="004411B9"/>
    <w:pPr>
      <w:suppressAutoHyphens/>
      <w:spacing w:before="40" w:after="40"/>
      <w:ind w:left="57" w:right="57"/>
    </w:pPr>
    <w:rPr>
      <w:rFonts w:ascii="Times New Roman" w:hAnsi="Times New Roman" w:cs="Times New Roman"/>
      <w:sz w:val="22"/>
      <w:szCs w:val="22"/>
      <w:lang w:eastAsia="ar-SA"/>
    </w:rPr>
  </w:style>
  <w:style w:type="paragraph" w:customStyle="1" w:styleId="afffd">
    <w:name w:val="Заголовок сообщения (последний)"/>
    <w:basedOn w:val="affc"/>
    <w:next w:val="ae"/>
    <w:rsid w:val="004411B9"/>
    <w:pPr>
      <w:pBdr>
        <w:bottom w:val="single" w:sz="6" w:space="18" w:color="808080"/>
      </w:pBdr>
      <w:spacing w:after="360"/>
    </w:pPr>
  </w:style>
  <w:style w:type="character" w:customStyle="1" w:styleId="3d">
    <w:name w:val="Знак Знак3"/>
    <w:rsid w:val="004411B9"/>
    <w:rPr>
      <w:b/>
      <w:bCs/>
      <w:sz w:val="22"/>
      <w:szCs w:val="24"/>
    </w:rPr>
  </w:style>
  <w:style w:type="numbering" w:customStyle="1" w:styleId="510">
    <w:name w:val="Нет списка51"/>
    <w:next w:val="a4"/>
    <w:uiPriority w:val="99"/>
    <w:semiHidden/>
    <w:rsid w:val="004411B9"/>
  </w:style>
  <w:style w:type="paragraph" w:customStyle="1" w:styleId="3e">
    <w:name w:val="Обычный3"/>
    <w:rsid w:val="004411B9"/>
    <w:pPr>
      <w:spacing w:after="0" w:line="240" w:lineRule="auto"/>
    </w:pPr>
    <w:rPr>
      <w:rFonts w:ascii="Century" w:eastAsia="Times New Roman" w:hAnsi="Century" w:cs="Times New Roman"/>
      <w:snapToGrid w:val="0"/>
      <w:sz w:val="20"/>
      <w:szCs w:val="20"/>
      <w:lang w:eastAsia="ru-RU"/>
    </w:rPr>
  </w:style>
  <w:style w:type="paragraph" w:customStyle="1" w:styleId="3f">
    <w:name w:val="Абзац списка3"/>
    <w:basedOn w:val="a1"/>
    <w:link w:val="ListParagraphChar"/>
    <w:rsid w:val="004411B9"/>
    <w:pPr>
      <w:spacing w:after="200" w:line="276" w:lineRule="auto"/>
      <w:ind w:left="720"/>
      <w:contextualSpacing/>
    </w:pPr>
    <w:rPr>
      <w:rFonts w:ascii="Calibri" w:hAnsi="Calibri" w:cs="Times New Roman"/>
    </w:rPr>
  </w:style>
  <w:style w:type="character" w:customStyle="1" w:styleId="ListParagraphChar">
    <w:name w:val="List Paragraph Char"/>
    <w:link w:val="3f"/>
    <w:locked/>
    <w:rsid w:val="004411B9"/>
    <w:rPr>
      <w:rFonts w:ascii="Calibri" w:eastAsia="Times New Roman" w:hAnsi="Calibri" w:cs="Times New Roman"/>
      <w:sz w:val="20"/>
      <w:szCs w:val="20"/>
      <w:lang w:eastAsia="ru-RU"/>
    </w:rPr>
  </w:style>
  <w:style w:type="paragraph" w:customStyle="1" w:styleId="ConsPlusCell">
    <w:name w:val="ConsPlusCell"/>
    <w:rsid w:val="004411B9"/>
    <w:pPr>
      <w:suppressAutoHyphens/>
      <w:spacing w:after="0" w:line="100" w:lineRule="atLeast"/>
    </w:pPr>
    <w:rPr>
      <w:rFonts w:ascii="Arial" w:eastAsia="Times New Roman" w:hAnsi="Arial" w:cs="Arial"/>
      <w:sz w:val="20"/>
      <w:szCs w:val="20"/>
      <w:lang w:eastAsia="hi-IN" w:bidi="hi-IN"/>
    </w:rPr>
  </w:style>
  <w:style w:type="table" w:customStyle="1" w:styleId="3f0">
    <w:name w:val="Сетка таблицы3"/>
    <w:basedOn w:val="a3"/>
    <w:next w:val="af1"/>
    <w:rsid w:val="004411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rsid w:val="004411B9"/>
  </w:style>
  <w:style w:type="table" w:customStyle="1" w:styleId="46">
    <w:name w:val="Сетка таблицы4"/>
    <w:basedOn w:val="a3"/>
    <w:next w:val="af1"/>
    <w:rsid w:val="004411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semiHidden/>
    <w:unhideWhenUsed/>
    <w:rsid w:val="004411B9"/>
  </w:style>
  <w:style w:type="numbering" w:customStyle="1" w:styleId="810">
    <w:name w:val="Нет списка81"/>
    <w:next w:val="a4"/>
    <w:semiHidden/>
    <w:rsid w:val="004411B9"/>
  </w:style>
  <w:style w:type="paragraph" w:customStyle="1" w:styleId="47">
    <w:name w:val="Обычный4"/>
    <w:rsid w:val="004411B9"/>
    <w:pPr>
      <w:spacing w:after="0" w:line="240" w:lineRule="auto"/>
    </w:pPr>
    <w:rPr>
      <w:rFonts w:ascii="Century" w:eastAsia="Times New Roman" w:hAnsi="Century" w:cs="Times New Roman"/>
      <w:snapToGrid w:val="0"/>
      <w:sz w:val="20"/>
      <w:szCs w:val="20"/>
      <w:lang w:eastAsia="ru-RU"/>
    </w:rPr>
  </w:style>
  <w:style w:type="paragraph" w:customStyle="1" w:styleId="48">
    <w:name w:val="Абзац списка4"/>
    <w:basedOn w:val="a1"/>
    <w:rsid w:val="004411B9"/>
    <w:pPr>
      <w:spacing w:after="200" w:line="276" w:lineRule="auto"/>
      <w:ind w:left="720"/>
      <w:contextualSpacing/>
    </w:pPr>
    <w:rPr>
      <w:rFonts w:ascii="Calibri" w:hAnsi="Calibri" w:cs="Times New Roman"/>
    </w:rPr>
  </w:style>
  <w:style w:type="numbering" w:customStyle="1" w:styleId="910">
    <w:name w:val="Нет списка91"/>
    <w:next w:val="a4"/>
    <w:semiHidden/>
    <w:unhideWhenUsed/>
    <w:rsid w:val="004411B9"/>
  </w:style>
  <w:style w:type="numbering" w:customStyle="1" w:styleId="1110">
    <w:name w:val="Нет списка111"/>
    <w:next w:val="a4"/>
    <w:semiHidden/>
    <w:unhideWhenUsed/>
    <w:rsid w:val="004411B9"/>
  </w:style>
  <w:style w:type="table" w:customStyle="1" w:styleId="54">
    <w:name w:val="Сетка таблицы5"/>
    <w:basedOn w:val="a3"/>
    <w:next w:val="af1"/>
    <w:rsid w:val="004411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4"/>
    <w:semiHidden/>
    <w:unhideWhenUsed/>
    <w:rsid w:val="004411B9"/>
  </w:style>
  <w:style w:type="numbering" w:customStyle="1" w:styleId="311">
    <w:name w:val="Нет списка311"/>
    <w:next w:val="a4"/>
    <w:semiHidden/>
    <w:rsid w:val="004411B9"/>
  </w:style>
  <w:style w:type="numbering" w:customStyle="1" w:styleId="411">
    <w:name w:val="Нет списка411"/>
    <w:next w:val="a4"/>
    <w:uiPriority w:val="99"/>
    <w:semiHidden/>
    <w:rsid w:val="004411B9"/>
  </w:style>
  <w:style w:type="numbering" w:customStyle="1" w:styleId="511">
    <w:name w:val="Нет списка511"/>
    <w:next w:val="a4"/>
    <w:uiPriority w:val="99"/>
    <w:semiHidden/>
    <w:rsid w:val="004411B9"/>
  </w:style>
  <w:style w:type="numbering" w:customStyle="1" w:styleId="611">
    <w:name w:val="Нет списка611"/>
    <w:next w:val="a4"/>
    <w:uiPriority w:val="99"/>
    <w:semiHidden/>
    <w:rsid w:val="004411B9"/>
  </w:style>
  <w:style w:type="paragraph" w:customStyle="1" w:styleId="parametervalue">
    <w:name w:val="parametervalue"/>
    <w:basedOn w:val="a1"/>
    <w:rsid w:val="004411B9"/>
    <w:pPr>
      <w:spacing w:before="100" w:beforeAutospacing="1" w:after="100" w:afterAutospacing="1"/>
    </w:pPr>
    <w:rPr>
      <w:rFonts w:ascii="Times New Roman" w:hAnsi="Times New Roman" w:cs="Times New Roman"/>
      <w:sz w:val="24"/>
      <w:szCs w:val="24"/>
    </w:rPr>
  </w:style>
  <w:style w:type="paragraph" w:customStyle="1" w:styleId="55">
    <w:name w:val="Обычный5"/>
    <w:rsid w:val="004411B9"/>
    <w:pPr>
      <w:spacing w:after="0" w:line="240" w:lineRule="auto"/>
    </w:pPr>
    <w:rPr>
      <w:rFonts w:ascii="Century" w:eastAsia="Times New Roman" w:hAnsi="Century" w:cs="Times New Roman"/>
      <w:snapToGrid w:val="0"/>
      <w:sz w:val="20"/>
      <w:szCs w:val="20"/>
      <w:lang w:eastAsia="ru-RU"/>
    </w:rPr>
  </w:style>
  <w:style w:type="paragraph" w:customStyle="1" w:styleId="56">
    <w:name w:val="Абзац списка5"/>
    <w:basedOn w:val="a1"/>
    <w:rsid w:val="004411B9"/>
    <w:pPr>
      <w:spacing w:after="200" w:line="276" w:lineRule="auto"/>
      <w:ind w:left="720"/>
    </w:pPr>
    <w:rPr>
      <w:rFonts w:ascii="Calibri" w:eastAsia="Calibri" w:hAnsi="Calibri"/>
      <w:sz w:val="22"/>
      <w:szCs w:val="22"/>
    </w:rPr>
  </w:style>
  <w:style w:type="paragraph" w:customStyle="1" w:styleId="161">
    <w:name w:val="Знак16"/>
    <w:basedOn w:val="a1"/>
    <w:rsid w:val="004411B9"/>
    <w:pPr>
      <w:spacing w:after="160" w:line="240" w:lineRule="exact"/>
    </w:pPr>
    <w:rPr>
      <w:rFonts w:ascii="Verdana" w:hAnsi="Verdana" w:cs="Times New Roman"/>
      <w:sz w:val="24"/>
      <w:szCs w:val="24"/>
      <w:lang w:val="en-US" w:eastAsia="en-US"/>
    </w:rPr>
  </w:style>
  <w:style w:type="paragraph" w:customStyle="1" w:styleId="83">
    <w:name w:val="Знак8"/>
    <w:basedOn w:val="a1"/>
    <w:rsid w:val="004411B9"/>
    <w:pPr>
      <w:spacing w:after="160"/>
    </w:pPr>
    <w:rPr>
      <w:rFonts w:ascii="Arial" w:hAnsi="Arial" w:cs="Times New Roman"/>
      <w:b/>
      <w:color w:val="FFFFFF"/>
      <w:sz w:val="32"/>
      <w:lang w:val="en-US" w:eastAsia="en-US"/>
    </w:rPr>
  </w:style>
  <w:style w:type="character" w:customStyle="1" w:styleId="240">
    <w:name w:val="Знак Знак24"/>
    <w:locked/>
    <w:rsid w:val="004411B9"/>
    <w:rPr>
      <w:bCs/>
      <w:sz w:val="22"/>
      <w:szCs w:val="24"/>
      <w:lang w:val="ru-RU" w:eastAsia="ru-RU" w:bidi="ar-SA"/>
    </w:rPr>
  </w:style>
  <w:style w:type="paragraph" w:customStyle="1" w:styleId="57">
    <w:name w:val="Знак Знак Знак Знак Знак Знак Знак5"/>
    <w:basedOn w:val="a1"/>
    <w:rsid w:val="004411B9"/>
    <w:pPr>
      <w:spacing w:after="160" w:line="240" w:lineRule="exact"/>
    </w:pPr>
    <w:rPr>
      <w:rFonts w:ascii="Verdana" w:hAnsi="Verdana" w:cs="Times New Roman"/>
      <w:sz w:val="24"/>
      <w:szCs w:val="24"/>
      <w:lang w:val="en-US" w:eastAsia="en-US"/>
    </w:rPr>
  </w:style>
  <w:style w:type="paragraph" w:customStyle="1" w:styleId="63">
    <w:name w:val="Обычный6"/>
    <w:rsid w:val="004411B9"/>
    <w:pPr>
      <w:spacing w:after="0" w:line="240" w:lineRule="auto"/>
    </w:pPr>
    <w:rPr>
      <w:rFonts w:ascii="Century" w:eastAsia="Times New Roman" w:hAnsi="Century" w:cs="Times New Roman"/>
      <w:snapToGrid w:val="0"/>
      <w:sz w:val="20"/>
      <w:szCs w:val="20"/>
      <w:lang w:eastAsia="ru-RU"/>
    </w:rPr>
  </w:style>
  <w:style w:type="character" w:customStyle="1" w:styleId="440">
    <w:name w:val="Знак Знак44"/>
    <w:rsid w:val="004411B9"/>
    <w:rPr>
      <w:sz w:val="24"/>
      <w:szCs w:val="24"/>
      <w:lang w:val="ru-RU" w:eastAsia="ru-RU" w:bidi="ar-SA"/>
    </w:rPr>
  </w:style>
  <w:style w:type="character" w:customStyle="1" w:styleId="174">
    <w:name w:val="Знак Знак174"/>
    <w:rsid w:val="004411B9"/>
    <w:rPr>
      <w:b/>
      <w:sz w:val="32"/>
      <w:lang w:val="ru-RU" w:eastAsia="ru-RU" w:bidi="ar-SA"/>
    </w:rPr>
  </w:style>
  <w:style w:type="character" w:customStyle="1" w:styleId="164">
    <w:name w:val="Знак Знак164"/>
    <w:rsid w:val="004411B9"/>
    <w:rPr>
      <w:b/>
      <w:bCs/>
      <w:i/>
      <w:iCs/>
      <w:sz w:val="26"/>
      <w:szCs w:val="26"/>
      <w:lang w:val="ru-RU" w:eastAsia="ru-RU" w:bidi="ar-SA"/>
    </w:rPr>
  </w:style>
  <w:style w:type="character" w:customStyle="1" w:styleId="92">
    <w:name w:val="Знак Знак9"/>
    <w:locked/>
    <w:rsid w:val="004411B9"/>
    <w:rPr>
      <w:bCs/>
      <w:sz w:val="22"/>
      <w:szCs w:val="24"/>
      <w:lang w:val="ru-RU" w:eastAsia="ru-RU" w:bidi="ar-SA"/>
    </w:rPr>
  </w:style>
  <w:style w:type="paragraph" w:customStyle="1" w:styleId="64">
    <w:name w:val="Абзац списка6"/>
    <w:basedOn w:val="a1"/>
    <w:rsid w:val="004411B9"/>
    <w:pPr>
      <w:spacing w:after="200" w:line="276" w:lineRule="auto"/>
      <w:ind w:left="720"/>
    </w:pPr>
    <w:rPr>
      <w:rFonts w:ascii="Calibri" w:eastAsia="Calibri" w:hAnsi="Calibri"/>
      <w:sz w:val="22"/>
      <w:szCs w:val="22"/>
    </w:rPr>
  </w:style>
  <w:style w:type="paragraph" w:customStyle="1" w:styleId="151">
    <w:name w:val="Знак15"/>
    <w:basedOn w:val="a1"/>
    <w:rsid w:val="004411B9"/>
    <w:pPr>
      <w:spacing w:after="160" w:line="240" w:lineRule="exact"/>
    </w:pPr>
    <w:rPr>
      <w:rFonts w:ascii="Verdana" w:hAnsi="Verdana" w:cs="Times New Roman"/>
      <w:sz w:val="24"/>
      <w:szCs w:val="24"/>
      <w:lang w:val="en-US" w:eastAsia="en-US"/>
    </w:rPr>
  </w:style>
  <w:style w:type="paragraph" w:customStyle="1" w:styleId="65">
    <w:name w:val="Знак6"/>
    <w:basedOn w:val="a1"/>
    <w:rsid w:val="004411B9"/>
    <w:pPr>
      <w:spacing w:after="160"/>
    </w:pPr>
    <w:rPr>
      <w:rFonts w:ascii="Arial" w:hAnsi="Arial" w:cs="Times New Roman"/>
      <w:b/>
      <w:color w:val="FFFFFF"/>
      <w:sz w:val="32"/>
      <w:lang w:val="en-US" w:eastAsia="en-US"/>
    </w:rPr>
  </w:style>
  <w:style w:type="character" w:customStyle="1" w:styleId="230">
    <w:name w:val="Знак Знак23"/>
    <w:locked/>
    <w:rsid w:val="004411B9"/>
    <w:rPr>
      <w:bCs/>
      <w:sz w:val="22"/>
      <w:szCs w:val="24"/>
      <w:lang w:val="ru-RU" w:eastAsia="ru-RU" w:bidi="ar-SA"/>
    </w:rPr>
  </w:style>
  <w:style w:type="paragraph" w:customStyle="1" w:styleId="49">
    <w:name w:val="Знак Знак Знак Знак Знак Знак Знак4"/>
    <w:basedOn w:val="a1"/>
    <w:rsid w:val="004411B9"/>
    <w:pPr>
      <w:spacing w:after="160" w:line="240" w:lineRule="exact"/>
    </w:pPr>
    <w:rPr>
      <w:rFonts w:ascii="Verdana" w:hAnsi="Verdana" w:cs="Times New Roman"/>
      <w:sz w:val="24"/>
      <w:szCs w:val="24"/>
      <w:lang w:val="en-US" w:eastAsia="en-US"/>
    </w:rPr>
  </w:style>
  <w:style w:type="paragraph" w:customStyle="1" w:styleId="72">
    <w:name w:val="Обычный7"/>
    <w:rsid w:val="004411B9"/>
    <w:pPr>
      <w:spacing w:after="0" w:line="240" w:lineRule="auto"/>
    </w:pPr>
    <w:rPr>
      <w:rFonts w:ascii="Century" w:eastAsia="Times New Roman" w:hAnsi="Century" w:cs="Times New Roman"/>
      <w:snapToGrid w:val="0"/>
      <w:sz w:val="20"/>
      <w:szCs w:val="20"/>
      <w:lang w:eastAsia="ru-RU"/>
    </w:rPr>
  </w:style>
  <w:style w:type="character" w:customStyle="1" w:styleId="430">
    <w:name w:val="Знак Знак43"/>
    <w:rsid w:val="004411B9"/>
    <w:rPr>
      <w:sz w:val="24"/>
      <w:szCs w:val="24"/>
      <w:lang w:val="ru-RU" w:eastAsia="ru-RU" w:bidi="ar-SA"/>
    </w:rPr>
  </w:style>
  <w:style w:type="character" w:customStyle="1" w:styleId="173">
    <w:name w:val="Знак Знак173"/>
    <w:rsid w:val="004411B9"/>
    <w:rPr>
      <w:b/>
      <w:sz w:val="32"/>
      <w:lang w:val="ru-RU" w:eastAsia="ru-RU" w:bidi="ar-SA"/>
    </w:rPr>
  </w:style>
  <w:style w:type="character" w:customStyle="1" w:styleId="163">
    <w:name w:val="Знак Знак163"/>
    <w:rsid w:val="004411B9"/>
    <w:rPr>
      <w:b/>
      <w:bCs/>
      <w:i/>
      <w:iCs/>
      <w:sz w:val="26"/>
      <w:szCs w:val="26"/>
      <w:lang w:val="ru-RU" w:eastAsia="ru-RU" w:bidi="ar-SA"/>
    </w:rPr>
  </w:style>
  <w:style w:type="character" w:customStyle="1" w:styleId="73">
    <w:name w:val="Знак Знак7"/>
    <w:locked/>
    <w:rsid w:val="004411B9"/>
    <w:rPr>
      <w:bCs/>
      <w:sz w:val="22"/>
      <w:szCs w:val="24"/>
      <w:lang w:val="ru-RU" w:eastAsia="ru-RU" w:bidi="ar-SA"/>
    </w:rPr>
  </w:style>
  <w:style w:type="paragraph" w:customStyle="1" w:styleId="74">
    <w:name w:val="Абзац списка7"/>
    <w:basedOn w:val="a1"/>
    <w:rsid w:val="004411B9"/>
    <w:pPr>
      <w:spacing w:after="200" w:line="276" w:lineRule="auto"/>
      <w:ind w:left="720"/>
    </w:pPr>
    <w:rPr>
      <w:rFonts w:ascii="Calibri" w:eastAsia="Calibri" w:hAnsi="Calibri"/>
      <w:sz w:val="22"/>
      <w:szCs w:val="22"/>
    </w:rPr>
  </w:style>
  <w:style w:type="paragraph" w:customStyle="1" w:styleId="141">
    <w:name w:val="Знак14"/>
    <w:basedOn w:val="a1"/>
    <w:rsid w:val="004411B9"/>
    <w:pPr>
      <w:spacing w:after="160" w:line="240" w:lineRule="exact"/>
    </w:pPr>
    <w:rPr>
      <w:rFonts w:ascii="Verdana" w:hAnsi="Verdana" w:cs="Times New Roman"/>
      <w:sz w:val="24"/>
      <w:szCs w:val="24"/>
      <w:lang w:val="en-US" w:eastAsia="en-US"/>
    </w:rPr>
  </w:style>
  <w:style w:type="paragraph" w:customStyle="1" w:styleId="4a">
    <w:name w:val="Знак4"/>
    <w:basedOn w:val="a1"/>
    <w:rsid w:val="004411B9"/>
    <w:pPr>
      <w:spacing w:after="160"/>
    </w:pPr>
    <w:rPr>
      <w:rFonts w:ascii="Arial" w:hAnsi="Arial" w:cs="Times New Roman"/>
      <w:b/>
      <w:color w:val="FFFFFF"/>
      <w:sz w:val="32"/>
      <w:lang w:val="en-US" w:eastAsia="en-US"/>
    </w:rPr>
  </w:style>
  <w:style w:type="character" w:customStyle="1" w:styleId="220">
    <w:name w:val="Знак Знак22"/>
    <w:locked/>
    <w:rsid w:val="004411B9"/>
    <w:rPr>
      <w:bCs/>
      <w:sz w:val="22"/>
      <w:szCs w:val="24"/>
      <w:lang w:val="ru-RU" w:eastAsia="ru-RU" w:bidi="ar-SA"/>
    </w:rPr>
  </w:style>
  <w:style w:type="paragraph" w:customStyle="1" w:styleId="3f1">
    <w:name w:val="Знак Знак Знак Знак Знак Знак Знак3"/>
    <w:basedOn w:val="a1"/>
    <w:rsid w:val="004411B9"/>
    <w:pPr>
      <w:spacing w:after="160" w:line="240" w:lineRule="exact"/>
    </w:pPr>
    <w:rPr>
      <w:rFonts w:ascii="Verdana" w:hAnsi="Verdana" w:cs="Times New Roman"/>
      <w:sz w:val="24"/>
      <w:szCs w:val="24"/>
      <w:lang w:val="en-US" w:eastAsia="en-US"/>
    </w:rPr>
  </w:style>
  <w:style w:type="paragraph" w:customStyle="1" w:styleId="84">
    <w:name w:val="Обычный8"/>
    <w:rsid w:val="004411B9"/>
    <w:pPr>
      <w:spacing w:after="0" w:line="240" w:lineRule="auto"/>
    </w:pPr>
    <w:rPr>
      <w:rFonts w:ascii="Century" w:eastAsia="Times New Roman" w:hAnsi="Century" w:cs="Times New Roman"/>
      <w:snapToGrid w:val="0"/>
      <w:sz w:val="20"/>
      <w:szCs w:val="20"/>
      <w:lang w:eastAsia="ru-RU"/>
    </w:rPr>
  </w:style>
  <w:style w:type="character" w:customStyle="1" w:styleId="420">
    <w:name w:val="Знак Знак42"/>
    <w:rsid w:val="004411B9"/>
    <w:rPr>
      <w:sz w:val="24"/>
      <w:szCs w:val="24"/>
      <w:lang w:val="ru-RU" w:eastAsia="ru-RU" w:bidi="ar-SA"/>
    </w:rPr>
  </w:style>
  <w:style w:type="character" w:customStyle="1" w:styleId="172">
    <w:name w:val="Знак Знак172"/>
    <w:rsid w:val="004411B9"/>
    <w:rPr>
      <w:b/>
      <w:sz w:val="32"/>
      <w:lang w:val="ru-RU" w:eastAsia="ru-RU" w:bidi="ar-SA"/>
    </w:rPr>
  </w:style>
  <w:style w:type="character" w:customStyle="1" w:styleId="162">
    <w:name w:val="Знак Знак162"/>
    <w:rsid w:val="004411B9"/>
    <w:rPr>
      <w:b/>
      <w:bCs/>
      <w:i/>
      <w:iCs/>
      <w:sz w:val="26"/>
      <w:szCs w:val="26"/>
      <w:lang w:val="ru-RU" w:eastAsia="ru-RU" w:bidi="ar-SA"/>
    </w:rPr>
  </w:style>
  <w:style w:type="character" w:customStyle="1" w:styleId="66">
    <w:name w:val="Знак Знак6"/>
    <w:locked/>
    <w:rsid w:val="004411B9"/>
    <w:rPr>
      <w:bCs/>
      <w:sz w:val="22"/>
      <w:szCs w:val="24"/>
      <w:lang w:val="ru-RU" w:eastAsia="ru-RU" w:bidi="ar-SA"/>
    </w:rPr>
  </w:style>
  <w:style w:type="paragraph" w:customStyle="1" w:styleId="85">
    <w:name w:val="Абзац списка8"/>
    <w:basedOn w:val="a1"/>
    <w:rsid w:val="004411B9"/>
    <w:pPr>
      <w:spacing w:after="200" w:line="276" w:lineRule="auto"/>
      <w:ind w:left="720"/>
    </w:pPr>
    <w:rPr>
      <w:rFonts w:ascii="Calibri" w:eastAsia="Calibri" w:hAnsi="Calibri"/>
      <w:sz w:val="22"/>
      <w:szCs w:val="22"/>
    </w:rPr>
  </w:style>
  <w:style w:type="paragraph" w:customStyle="1" w:styleId="130">
    <w:name w:val="Знак13"/>
    <w:basedOn w:val="a1"/>
    <w:rsid w:val="004411B9"/>
    <w:pPr>
      <w:spacing w:after="160" w:line="240" w:lineRule="exact"/>
    </w:pPr>
    <w:rPr>
      <w:rFonts w:ascii="Verdana" w:hAnsi="Verdana" w:cs="Times New Roman"/>
      <w:sz w:val="24"/>
      <w:szCs w:val="24"/>
      <w:lang w:val="en-US" w:eastAsia="en-US"/>
    </w:rPr>
  </w:style>
  <w:style w:type="paragraph" w:customStyle="1" w:styleId="3f2">
    <w:name w:val="Знак3"/>
    <w:basedOn w:val="a1"/>
    <w:rsid w:val="004411B9"/>
    <w:pPr>
      <w:spacing w:after="160"/>
    </w:pPr>
    <w:rPr>
      <w:rFonts w:ascii="Arial" w:hAnsi="Arial" w:cs="Times New Roman"/>
      <w:b/>
      <w:color w:val="FFFFFF"/>
      <w:sz w:val="32"/>
      <w:lang w:val="en-US" w:eastAsia="en-US"/>
    </w:rPr>
  </w:style>
  <w:style w:type="character" w:customStyle="1" w:styleId="212">
    <w:name w:val="Знак Знак21"/>
    <w:locked/>
    <w:rsid w:val="004411B9"/>
    <w:rPr>
      <w:bCs/>
      <w:sz w:val="22"/>
      <w:szCs w:val="24"/>
      <w:lang w:val="ru-RU" w:eastAsia="ru-RU" w:bidi="ar-SA"/>
    </w:rPr>
  </w:style>
  <w:style w:type="paragraph" w:customStyle="1" w:styleId="2f">
    <w:name w:val="Знак Знак Знак Знак Знак Знак Знак2"/>
    <w:basedOn w:val="a1"/>
    <w:rsid w:val="004411B9"/>
    <w:pPr>
      <w:spacing w:after="160" w:line="240" w:lineRule="exact"/>
    </w:pPr>
    <w:rPr>
      <w:rFonts w:ascii="Verdana" w:hAnsi="Verdana" w:cs="Times New Roman"/>
      <w:sz w:val="24"/>
      <w:szCs w:val="24"/>
      <w:lang w:val="en-US" w:eastAsia="en-US"/>
    </w:rPr>
  </w:style>
  <w:style w:type="paragraph" w:customStyle="1" w:styleId="93">
    <w:name w:val="Обычный9"/>
    <w:rsid w:val="004411B9"/>
    <w:pPr>
      <w:spacing w:after="0" w:line="240" w:lineRule="auto"/>
    </w:pPr>
    <w:rPr>
      <w:rFonts w:ascii="Century" w:eastAsia="Times New Roman" w:hAnsi="Century" w:cs="Times New Roman"/>
      <w:snapToGrid w:val="0"/>
      <w:sz w:val="20"/>
      <w:szCs w:val="20"/>
      <w:lang w:eastAsia="ru-RU"/>
    </w:rPr>
  </w:style>
  <w:style w:type="character" w:customStyle="1" w:styleId="412">
    <w:name w:val="Знак Знак41"/>
    <w:rsid w:val="004411B9"/>
    <w:rPr>
      <w:sz w:val="24"/>
      <w:szCs w:val="24"/>
      <w:lang w:val="ru-RU" w:eastAsia="ru-RU" w:bidi="ar-SA"/>
    </w:rPr>
  </w:style>
  <w:style w:type="character" w:customStyle="1" w:styleId="171">
    <w:name w:val="Знак Знак171"/>
    <w:rsid w:val="004411B9"/>
    <w:rPr>
      <w:b/>
      <w:sz w:val="32"/>
      <w:lang w:val="ru-RU" w:eastAsia="ru-RU" w:bidi="ar-SA"/>
    </w:rPr>
  </w:style>
  <w:style w:type="character" w:customStyle="1" w:styleId="1610">
    <w:name w:val="Знак Знак161"/>
    <w:rsid w:val="004411B9"/>
    <w:rPr>
      <w:b/>
      <w:bCs/>
      <w:i/>
      <w:iCs/>
      <w:sz w:val="26"/>
      <w:szCs w:val="26"/>
      <w:lang w:val="ru-RU" w:eastAsia="ru-RU" w:bidi="ar-SA"/>
    </w:rPr>
  </w:style>
  <w:style w:type="character" w:customStyle="1" w:styleId="58">
    <w:name w:val="Знак Знак5"/>
    <w:locked/>
    <w:rsid w:val="004411B9"/>
    <w:rPr>
      <w:bCs/>
      <w:sz w:val="22"/>
      <w:szCs w:val="24"/>
      <w:lang w:val="ru-RU" w:eastAsia="ru-RU" w:bidi="ar-SA"/>
    </w:rPr>
  </w:style>
  <w:style w:type="paragraph" w:customStyle="1" w:styleId="94">
    <w:name w:val="Абзац списка9"/>
    <w:basedOn w:val="a1"/>
    <w:rsid w:val="004411B9"/>
    <w:pPr>
      <w:spacing w:after="200" w:line="276" w:lineRule="auto"/>
      <w:ind w:left="720"/>
    </w:pPr>
    <w:rPr>
      <w:rFonts w:ascii="Calibri" w:eastAsia="Calibri" w:hAnsi="Calibri"/>
      <w:sz w:val="22"/>
      <w:szCs w:val="22"/>
    </w:rPr>
  </w:style>
  <w:style w:type="numbering" w:customStyle="1" w:styleId="1010">
    <w:name w:val="Нет списка101"/>
    <w:next w:val="a4"/>
    <w:semiHidden/>
    <w:unhideWhenUsed/>
    <w:rsid w:val="004411B9"/>
  </w:style>
  <w:style w:type="numbering" w:customStyle="1" w:styleId="121">
    <w:name w:val="Нет списка12"/>
    <w:next w:val="a4"/>
    <w:semiHidden/>
    <w:rsid w:val="004411B9"/>
  </w:style>
  <w:style w:type="paragraph" w:customStyle="1" w:styleId="122">
    <w:name w:val="Знак12"/>
    <w:basedOn w:val="a1"/>
    <w:rsid w:val="004411B9"/>
    <w:pPr>
      <w:spacing w:after="160" w:line="240" w:lineRule="exact"/>
    </w:pPr>
    <w:rPr>
      <w:rFonts w:ascii="Verdana" w:hAnsi="Verdana" w:cs="Times New Roman"/>
      <w:sz w:val="24"/>
      <w:szCs w:val="24"/>
      <w:lang w:val="en-US" w:eastAsia="en-US"/>
    </w:rPr>
  </w:style>
  <w:style w:type="paragraph" w:customStyle="1" w:styleId="2f0">
    <w:name w:val="Знак2"/>
    <w:basedOn w:val="a1"/>
    <w:rsid w:val="004411B9"/>
    <w:pPr>
      <w:spacing w:after="160"/>
    </w:pPr>
    <w:rPr>
      <w:rFonts w:ascii="Arial" w:hAnsi="Arial" w:cs="Times New Roman"/>
      <w:b/>
      <w:color w:val="FFFFFF"/>
      <w:sz w:val="32"/>
      <w:lang w:val="en-US" w:eastAsia="en-US"/>
    </w:rPr>
  </w:style>
  <w:style w:type="paragraph" w:customStyle="1" w:styleId="1f0">
    <w:name w:val="Знак Знак Знак Знак Знак Знак Знак1"/>
    <w:basedOn w:val="a1"/>
    <w:rsid w:val="004411B9"/>
    <w:pPr>
      <w:spacing w:after="160" w:line="240" w:lineRule="exact"/>
    </w:pPr>
    <w:rPr>
      <w:rFonts w:ascii="Verdana" w:hAnsi="Verdana" w:cs="Times New Roman"/>
      <w:sz w:val="24"/>
      <w:szCs w:val="24"/>
      <w:lang w:val="en-US" w:eastAsia="en-US"/>
    </w:rPr>
  </w:style>
  <w:style w:type="character" w:customStyle="1" w:styleId="name">
    <w:name w:val="name"/>
    <w:rsid w:val="004411B9"/>
  </w:style>
  <w:style w:type="character" w:customStyle="1" w:styleId="value">
    <w:name w:val="value"/>
    <w:rsid w:val="004411B9"/>
  </w:style>
  <w:style w:type="paragraph" w:customStyle="1" w:styleId="FR1">
    <w:name w:val="FR1"/>
    <w:rsid w:val="004411B9"/>
    <w:pPr>
      <w:widowControl w:val="0"/>
      <w:autoSpaceDE w:val="0"/>
      <w:autoSpaceDN w:val="0"/>
      <w:adjustRightInd w:val="0"/>
      <w:spacing w:before="260" w:after="0" w:line="240" w:lineRule="auto"/>
    </w:pPr>
    <w:rPr>
      <w:rFonts w:ascii="Arial" w:eastAsia="Times New Roman" w:hAnsi="Arial" w:cs="Arial"/>
      <w:b/>
      <w:bCs/>
      <w:i/>
      <w:iCs/>
      <w:sz w:val="24"/>
      <w:szCs w:val="24"/>
      <w:lang w:eastAsia="ru-RU"/>
    </w:rPr>
  </w:style>
  <w:style w:type="numbering" w:customStyle="1" w:styleId="131">
    <w:name w:val="Нет списка13"/>
    <w:next w:val="a4"/>
    <w:semiHidden/>
    <w:rsid w:val="004411B9"/>
  </w:style>
  <w:style w:type="paragraph" w:customStyle="1" w:styleId="115">
    <w:name w:val="Знак11"/>
    <w:basedOn w:val="a1"/>
    <w:rsid w:val="004411B9"/>
    <w:pPr>
      <w:spacing w:after="160" w:line="240" w:lineRule="exact"/>
    </w:pPr>
    <w:rPr>
      <w:rFonts w:ascii="Verdana" w:hAnsi="Verdana" w:cs="Times New Roman"/>
      <w:sz w:val="24"/>
      <w:szCs w:val="24"/>
      <w:lang w:val="en-US" w:eastAsia="en-US"/>
    </w:rPr>
  </w:style>
  <w:style w:type="numbering" w:customStyle="1" w:styleId="142">
    <w:name w:val="Нет списка14"/>
    <w:next w:val="a4"/>
    <w:semiHidden/>
    <w:unhideWhenUsed/>
    <w:rsid w:val="004411B9"/>
  </w:style>
  <w:style w:type="table" w:customStyle="1" w:styleId="123">
    <w:name w:val="Сетка таблицы12"/>
    <w:rsid w:val="004411B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2">
    <w:name w:val="Абзац списка10"/>
    <w:basedOn w:val="a1"/>
    <w:rsid w:val="004411B9"/>
    <w:pPr>
      <w:spacing w:after="200" w:line="276" w:lineRule="auto"/>
      <w:ind w:left="720"/>
    </w:pPr>
    <w:rPr>
      <w:rFonts w:ascii="Calibri" w:eastAsia="Calibri" w:hAnsi="Calibri"/>
      <w:sz w:val="22"/>
      <w:szCs w:val="22"/>
    </w:rPr>
  </w:style>
  <w:style w:type="character" w:customStyle="1" w:styleId="1f1">
    <w:name w:val="Неразрешенное упоминание1"/>
    <w:basedOn w:val="a2"/>
    <w:uiPriority w:val="99"/>
    <w:semiHidden/>
    <w:unhideWhenUsed/>
    <w:rsid w:val="004411B9"/>
    <w:rPr>
      <w:color w:val="605E5C"/>
      <w:shd w:val="clear" w:color="auto" w:fill="E1DFDD"/>
    </w:rPr>
  </w:style>
  <w:style w:type="numbering" w:customStyle="1" w:styleId="152">
    <w:name w:val="Нет списка15"/>
    <w:next w:val="a4"/>
    <w:uiPriority w:val="99"/>
    <w:semiHidden/>
    <w:unhideWhenUsed/>
    <w:rsid w:val="004411B9"/>
  </w:style>
  <w:style w:type="paragraph" w:customStyle="1" w:styleId="ConsPlusNonformat">
    <w:name w:val="ConsPlusNonformat"/>
    <w:rsid w:val="004411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11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4411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11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11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11B9"/>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f2">
    <w:name w:val="Основной текст с отступом Знак1"/>
    <w:basedOn w:val="a2"/>
    <w:uiPriority w:val="99"/>
    <w:semiHidden/>
    <w:rsid w:val="004411B9"/>
    <w:rPr>
      <w:rFonts w:ascii="Times New Roman" w:eastAsia="Times New Roman" w:hAnsi="Times New Roman" w:cs="Times New Roman"/>
      <w:sz w:val="24"/>
      <w:szCs w:val="24"/>
      <w:lang w:eastAsia="ru-RU"/>
    </w:rPr>
  </w:style>
  <w:style w:type="character" w:customStyle="1" w:styleId="afffe">
    <w:name w:val="Подпись к таблице_"/>
    <w:link w:val="affff"/>
    <w:locked/>
    <w:rsid w:val="004411B9"/>
    <w:rPr>
      <w:i/>
      <w:iCs/>
      <w:sz w:val="19"/>
      <w:szCs w:val="19"/>
      <w:shd w:val="clear" w:color="auto" w:fill="FFFFFF"/>
    </w:rPr>
  </w:style>
  <w:style w:type="paragraph" w:customStyle="1" w:styleId="affff">
    <w:name w:val="Подпись к таблице"/>
    <w:basedOn w:val="a1"/>
    <w:link w:val="afffe"/>
    <w:rsid w:val="004411B9"/>
    <w:pPr>
      <w:widowControl w:val="0"/>
      <w:shd w:val="clear" w:color="auto" w:fill="FFFFFF"/>
      <w:spacing w:line="245" w:lineRule="exact"/>
      <w:jc w:val="both"/>
    </w:pPr>
    <w:rPr>
      <w:rFonts w:asciiTheme="minorHAnsi" w:eastAsiaTheme="minorHAnsi" w:hAnsiTheme="minorHAnsi" w:cstheme="minorBidi"/>
      <w:i/>
      <w:iCs/>
      <w:sz w:val="19"/>
      <w:szCs w:val="19"/>
      <w:lang w:eastAsia="en-US"/>
    </w:rPr>
  </w:style>
  <w:style w:type="character" w:customStyle="1" w:styleId="FontStyle21">
    <w:name w:val="Font Style21"/>
    <w:uiPriority w:val="99"/>
    <w:rsid w:val="004411B9"/>
    <w:rPr>
      <w:rFonts w:ascii="Times New Roman" w:hAnsi="Times New Roman" w:cs="Times New Roman" w:hint="default"/>
      <w:color w:val="000000"/>
      <w:sz w:val="22"/>
      <w:szCs w:val="22"/>
    </w:rPr>
  </w:style>
  <w:style w:type="character" w:customStyle="1" w:styleId="aff4">
    <w:name w:val="Без интервала Знак"/>
    <w:link w:val="aff3"/>
    <w:locked/>
    <w:rsid w:val="004411B9"/>
    <w:rPr>
      <w:rFonts w:ascii="Calibri" w:eastAsia="Calibri" w:hAnsi="Calibri" w:cs="Times New Roman"/>
    </w:rPr>
  </w:style>
  <w:style w:type="numbering" w:customStyle="1" w:styleId="165">
    <w:name w:val="Нет списка16"/>
    <w:next w:val="a4"/>
    <w:semiHidden/>
    <w:rsid w:val="004411B9"/>
  </w:style>
  <w:style w:type="character" w:customStyle="1" w:styleId="blk">
    <w:name w:val="blk"/>
    <w:rsid w:val="004411B9"/>
  </w:style>
  <w:style w:type="character" w:customStyle="1" w:styleId="hl">
    <w:name w:val="hl"/>
    <w:rsid w:val="004411B9"/>
  </w:style>
  <w:style w:type="character" w:customStyle="1" w:styleId="nobr">
    <w:name w:val="nobr"/>
    <w:rsid w:val="004411B9"/>
  </w:style>
  <w:style w:type="numbering" w:customStyle="1" w:styleId="175">
    <w:name w:val="Нет списка17"/>
    <w:next w:val="a4"/>
    <w:uiPriority w:val="99"/>
    <w:semiHidden/>
    <w:unhideWhenUsed/>
    <w:rsid w:val="004411B9"/>
  </w:style>
  <w:style w:type="numbering" w:customStyle="1" w:styleId="180">
    <w:name w:val="Нет списка18"/>
    <w:next w:val="a4"/>
    <w:uiPriority w:val="99"/>
    <w:semiHidden/>
    <w:unhideWhenUsed/>
    <w:rsid w:val="004411B9"/>
  </w:style>
  <w:style w:type="table" w:customStyle="1" w:styleId="67">
    <w:name w:val="Сетка таблицы6"/>
    <w:basedOn w:val="a3"/>
    <w:next w:val="af1"/>
    <w:rsid w:val="004411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Обычный (веб) Знак"/>
    <w:aliases w:val="Обычный (Web) Знак"/>
    <w:link w:val="aff0"/>
    <w:uiPriority w:val="99"/>
    <w:rsid w:val="004411B9"/>
    <w:rPr>
      <w:rFonts w:ascii="Times New Roman" w:eastAsia="Times New Roman" w:hAnsi="Times New Roman" w:cs="Times New Roman"/>
      <w:sz w:val="24"/>
      <w:szCs w:val="24"/>
      <w:lang w:eastAsia="ru-RU"/>
    </w:rPr>
  </w:style>
  <w:style w:type="numbering" w:customStyle="1" w:styleId="190">
    <w:name w:val="Нет списка19"/>
    <w:next w:val="a4"/>
    <w:semiHidden/>
    <w:rsid w:val="004411B9"/>
  </w:style>
  <w:style w:type="table" w:customStyle="1" w:styleId="124">
    <w:name w:val="Стиль таблицы12"/>
    <w:basedOn w:val="af1"/>
    <w:rsid w:val="004411B9"/>
    <w:tblPr/>
  </w:style>
  <w:style w:type="numbering" w:customStyle="1" w:styleId="221">
    <w:name w:val="Нет списка22"/>
    <w:next w:val="a4"/>
    <w:semiHidden/>
    <w:rsid w:val="004411B9"/>
  </w:style>
  <w:style w:type="numbering" w:customStyle="1" w:styleId="320">
    <w:name w:val="Нет списка32"/>
    <w:next w:val="a4"/>
    <w:semiHidden/>
    <w:rsid w:val="004411B9"/>
  </w:style>
  <w:style w:type="numbering" w:customStyle="1" w:styleId="421">
    <w:name w:val="Нет списка42"/>
    <w:next w:val="a4"/>
    <w:semiHidden/>
    <w:rsid w:val="004411B9"/>
  </w:style>
  <w:style w:type="numbering" w:customStyle="1" w:styleId="520">
    <w:name w:val="Нет списка52"/>
    <w:next w:val="a4"/>
    <w:semiHidden/>
    <w:rsid w:val="004411B9"/>
  </w:style>
  <w:style w:type="numbering" w:customStyle="1" w:styleId="620">
    <w:name w:val="Нет списка62"/>
    <w:next w:val="a4"/>
    <w:semiHidden/>
    <w:unhideWhenUsed/>
    <w:rsid w:val="004411B9"/>
  </w:style>
  <w:style w:type="numbering" w:customStyle="1" w:styleId="720">
    <w:name w:val="Нет списка72"/>
    <w:next w:val="a4"/>
    <w:semiHidden/>
    <w:rsid w:val="004411B9"/>
  </w:style>
  <w:style w:type="numbering" w:customStyle="1" w:styleId="820">
    <w:name w:val="Нет списка82"/>
    <w:next w:val="a4"/>
    <w:semiHidden/>
    <w:rsid w:val="004411B9"/>
  </w:style>
  <w:style w:type="numbering" w:customStyle="1" w:styleId="920">
    <w:name w:val="Нет списка92"/>
    <w:next w:val="a4"/>
    <w:semiHidden/>
    <w:rsid w:val="004411B9"/>
  </w:style>
  <w:style w:type="numbering" w:customStyle="1" w:styleId="1020">
    <w:name w:val="Нет списка102"/>
    <w:next w:val="a4"/>
    <w:semiHidden/>
    <w:rsid w:val="004411B9"/>
  </w:style>
  <w:style w:type="numbering" w:customStyle="1" w:styleId="1120">
    <w:name w:val="Нет списка112"/>
    <w:next w:val="a4"/>
    <w:uiPriority w:val="99"/>
    <w:semiHidden/>
    <w:unhideWhenUsed/>
    <w:rsid w:val="004411B9"/>
  </w:style>
  <w:style w:type="numbering" w:customStyle="1" w:styleId="200">
    <w:name w:val="Нет списка20"/>
    <w:next w:val="a4"/>
    <w:uiPriority w:val="99"/>
    <w:semiHidden/>
    <w:unhideWhenUsed/>
    <w:rsid w:val="004411B9"/>
  </w:style>
  <w:style w:type="paragraph" w:customStyle="1" w:styleId="2f1">
    <w:name w:val="Без интервала2"/>
    <w:rsid w:val="004411B9"/>
    <w:pPr>
      <w:spacing w:after="0" w:line="240" w:lineRule="auto"/>
    </w:pPr>
    <w:rPr>
      <w:rFonts w:ascii="Calibri" w:eastAsia="Times New Roman" w:hAnsi="Calibri" w:cs="Times New Roman"/>
    </w:rPr>
  </w:style>
  <w:style w:type="character" w:styleId="affff0">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
    <w:uiPriority w:val="99"/>
    <w:unhideWhenUsed/>
    <w:qFormat/>
    <w:rsid w:val="004411B9"/>
    <w:rPr>
      <w:vertAlign w:val="superscript"/>
    </w:rPr>
  </w:style>
  <w:style w:type="paragraph" w:customStyle="1" w:styleId="affff1">
    <w:name w:val="Нормальный (таблица)"/>
    <w:basedOn w:val="a1"/>
    <w:next w:val="a1"/>
    <w:uiPriority w:val="99"/>
    <w:rsid w:val="004411B9"/>
    <w:pPr>
      <w:widowControl w:val="0"/>
      <w:autoSpaceDE w:val="0"/>
      <w:autoSpaceDN w:val="0"/>
      <w:adjustRightInd w:val="0"/>
      <w:jc w:val="both"/>
    </w:pPr>
    <w:rPr>
      <w:rFonts w:ascii="Times New Roman CYR" w:hAnsi="Times New Roman CYR" w:cs="Times New Roman CYR"/>
      <w:sz w:val="24"/>
      <w:szCs w:val="24"/>
    </w:rPr>
  </w:style>
  <w:style w:type="numbering" w:customStyle="1" w:styleId="231">
    <w:name w:val="Нет списка23"/>
    <w:next w:val="a4"/>
    <w:uiPriority w:val="99"/>
    <w:semiHidden/>
    <w:unhideWhenUsed/>
    <w:rsid w:val="004411B9"/>
  </w:style>
  <w:style w:type="character" w:customStyle="1" w:styleId="ConsPlusNormal0">
    <w:name w:val="ConsPlusNormal Знак"/>
    <w:link w:val="ConsPlusNormal"/>
    <w:locked/>
    <w:rsid w:val="006E384F"/>
    <w:rPr>
      <w:rFonts w:ascii="Arial" w:eastAsia="Times New Roman" w:hAnsi="Arial" w:cs="Arial"/>
      <w:sz w:val="20"/>
      <w:szCs w:val="20"/>
      <w:lang w:eastAsia="ru-RU"/>
    </w:rPr>
  </w:style>
  <w:style w:type="paragraph" w:customStyle="1" w:styleId="affff2">
    <w:name w:val="Обычный.Нормальный абзац"/>
    <w:qFormat/>
    <w:rsid w:val="006E384F"/>
    <w:pPr>
      <w:widowControl w:val="0"/>
      <w:spacing w:after="0" w:line="240" w:lineRule="auto"/>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6306">
      <w:bodyDiv w:val="1"/>
      <w:marLeft w:val="0"/>
      <w:marRight w:val="0"/>
      <w:marTop w:val="0"/>
      <w:marBottom w:val="0"/>
      <w:divBdr>
        <w:top w:val="none" w:sz="0" w:space="0" w:color="auto"/>
        <w:left w:val="none" w:sz="0" w:space="0" w:color="auto"/>
        <w:bottom w:val="none" w:sz="0" w:space="0" w:color="auto"/>
        <w:right w:val="none" w:sz="0" w:space="0" w:color="auto"/>
      </w:divBdr>
    </w:div>
    <w:div w:id="52437805">
      <w:bodyDiv w:val="1"/>
      <w:marLeft w:val="0"/>
      <w:marRight w:val="0"/>
      <w:marTop w:val="0"/>
      <w:marBottom w:val="0"/>
      <w:divBdr>
        <w:top w:val="none" w:sz="0" w:space="0" w:color="auto"/>
        <w:left w:val="none" w:sz="0" w:space="0" w:color="auto"/>
        <w:bottom w:val="none" w:sz="0" w:space="0" w:color="auto"/>
        <w:right w:val="none" w:sz="0" w:space="0" w:color="auto"/>
      </w:divBdr>
    </w:div>
    <w:div w:id="70666678">
      <w:bodyDiv w:val="1"/>
      <w:marLeft w:val="0"/>
      <w:marRight w:val="0"/>
      <w:marTop w:val="0"/>
      <w:marBottom w:val="0"/>
      <w:divBdr>
        <w:top w:val="none" w:sz="0" w:space="0" w:color="auto"/>
        <w:left w:val="none" w:sz="0" w:space="0" w:color="auto"/>
        <w:bottom w:val="none" w:sz="0" w:space="0" w:color="auto"/>
        <w:right w:val="none" w:sz="0" w:space="0" w:color="auto"/>
      </w:divBdr>
    </w:div>
    <w:div w:id="95101628">
      <w:bodyDiv w:val="1"/>
      <w:marLeft w:val="0"/>
      <w:marRight w:val="0"/>
      <w:marTop w:val="0"/>
      <w:marBottom w:val="0"/>
      <w:divBdr>
        <w:top w:val="none" w:sz="0" w:space="0" w:color="auto"/>
        <w:left w:val="none" w:sz="0" w:space="0" w:color="auto"/>
        <w:bottom w:val="none" w:sz="0" w:space="0" w:color="auto"/>
        <w:right w:val="none" w:sz="0" w:space="0" w:color="auto"/>
      </w:divBdr>
    </w:div>
    <w:div w:id="100340039">
      <w:bodyDiv w:val="1"/>
      <w:marLeft w:val="0"/>
      <w:marRight w:val="0"/>
      <w:marTop w:val="0"/>
      <w:marBottom w:val="0"/>
      <w:divBdr>
        <w:top w:val="none" w:sz="0" w:space="0" w:color="auto"/>
        <w:left w:val="none" w:sz="0" w:space="0" w:color="auto"/>
        <w:bottom w:val="none" w:sz="0" w:space="0" w:color="auto"/>
        <w:right w:val="none" w:sz="0" w:space="0" w:color="auto"/>
      </w:divBdr>
    </w:div>
    <w:div w:id="102652741">
      <w:bodyDiv w:val="1"/>
      <w:marLeft w:val="0"/>
      <w:marRight w:val="0"/>
      <w:marTop w:val="0"/>
      <w:marBottom w:val="0"/>
      <w:divBdr>
        <w:top w:val="none" w:sz="0" w:space="0" w:color="auto"/>
        <w:left w:val="none" w:sz="0" w:space="0" w:color="auto"/>
        <w:bottom w:val="none" w:sz="0" w:space="0" w:color="auto"/>
        <w:right w:val="none" w:sz="0" w:space="0" w:color="auto"/>
      </w:divBdr>
    </w:div>
    <w:div w:id="102657218">
      <w:bodyDiv w:val="1"/>
      <w:marLeft w:val="0"/>
      <w:marRight w:val="0"/>
      <w:marTop w:val="0"/>
      <w:marBottom w:val="0"/>
      <w:divBdr>
        <w:top w:val="none" w:sz="0" w:space="0" w:color="auto"/>
        <w:left w:val="none" w:sz="0" w:space="0" w:color="auto"/>
        <w:bottom w:val="none" w:sz="0" w:space="0" w:color="auto"/>
        <w:right w:val="none" w:sz="0" w:space="0" w:color="auto"/>
      </w:divBdr>
    </w:div>
    <w:div w:id="116534997">
      <w:bodyDiv w:val="1"/>
      <w:marLeft w:val="0"/>
      <w:marRight w:val="0"/>
      <w:marTop w:val="0"/>
      <w:marBottom w:val="0"/>
      <w:divBdr>
        <w:top w:val="none" w:sz="0" w:space="0" w:color="auto"/>
        <w:left w:val="none" w:sz="0" w:space="0" w:color="auto"/>
        <w:bottom w:val="none" w:sz="0" w:space="0" w:color="auto"/>
        <w:right w:val="none" w:sz="0" w:space="0" w:color="auto"/>
      </w:divBdr>
    </w:div>
    <w:div w:id="119736392">
      <w:bodyDiv w:val="1"/>
      <w:marLeft w:val="0"/>
      <w:marRight w:val="0"/>
      <w:marTop w:val="0"/>
      <w:marBottom w:val="0"/>
      <w:divBdr>
        <w:top w:val="none" w:sz="0" w:space="0" w:color="auto"/>
        <w:left w:val="none" w:sz="0" w:space="0" w:color="auto"/>
        <w:bottom w:val="none" w:sz="0" w:space="0" w:color="auto"/>
        <w:right w:val="none" w:sz="0" w:space="0" w:color="auto"/>
      </w:divBdr>
    </w:div>
    <w:div w:id="132912348">
      <w:bodyDiv w:val="1"/>
      <w:marLeft w:val="0"/>
      <w:marRight w:val="0"/>
      <w:marTop w:val="0"/>
      <w:marBottom w:val="0"/>
      <w:divBdr>
        <w:top w:val="none" w:sz="0" w:space="0" w:color="auto"/>
        <w:left w:val="none" w:sz="0" w:space="0" w:color="auto"/>
        <w:bottom w:val="none" w:sz="0" w:space="0" w:color="auto"/>
        <w:right w:val="none" w:sz="0" w:space="0" w:color="auto"/>
      </w:divBdr>
    </w:div>
    <w:div w:id="149105589">
      <w:bodyDiv w:val="1"/>
      <w:marLeft w:val="0"/>
      <w:marRight w:val="0"/>
      <w:marTop w:val="0"/>
      <w:marBottom w:val="0"/>
      <w:divBdr>
        <w:top w:val="none" w:sz="0" w:space="0" w:color="auto"/>
        <w:left w:val="none" w:sz="0" w:space="0" w:color="auto"/>
        <w:bottom w:val="none" w:sz="0" w:space="0" w:color="auto"/>
        <w:right w:val="none" w:sz="0" w:space="0" w:color="auto"/>
      </w:divBdr>
    </w:div>
    <w:div w:id="170415500">
      <w:bodyDiv w:val="1"/>
      <w:marLeft w:val="0"/>
      <w:marRight w:val="0"/>
      <w:marTop w:val="0"/>
      <w:marBottom w:val="0"/>
      <w:divBdr>
        <w:top w:val="none" w:sz="0" w:space="0" w:color="auto"/>
        <w:left w:val="none" w:sz="0" w:space="0" w:color="auto"/>
        <w:bottom w:val="none" w:sz="0" w:space="0" w:color="auto"/>
        <w:right w:val="none" w:sz="0" w:space="0" w:color="auto"/>
      </w:divBdr>
    </w:div>
    <w:div w:id="173417457">
      <w:bodyDiv w:val="1"/>
      <w:marLeft w:val="0"/>
      <w:marRight w:val="0"/>
      <w:marTop w:val="0"/>
      <w:marBottom w:val="0"/>
      <w:divBdr>
        <w:top w:val="none" w:sz="0" w:space="0" w:color="auto"/>
        <w:left w:val="none" w:sz="0" w:space="0" w:color="auto"/>
        <w:bottom w:val="none" w:sz="0" w:space="0" w:color="auto"/>
        <w:right w:val="none" w:sz="0" w:space="0" w:color="auto"/>
      </w:divBdr>
    </w:div>
    <w:div w:id="174882214">
      <w:bodyDiv w:val="1"/>
      <w:marLeft w:val="0"/>
      <w:marRight w:val="0"/>
      <w:marTop w:val="0"/>
      <w:marBottom w:val="0"/>
      <w:divBdr>
        <w:top w:val="none" w:sz="0" w:space="0" w:color="auto"/>
        <w:left w:val="none" w:sz="0" w:space="0" w:color="auto"/>
        <w:bottom w:val="none" w:sz="0" w:space="0" w:color="auto"/>
        <w:right w:val="none" w:sz="0" w:space="0" w:color="auto"/>
      </w:divBdr>
    </w:div>
    <w:div w:id="175075097">
      <w:bodyDiv w:val="1"/>
      <w:marLeft w:val="0"/>
      <w:marRight w:val="0"/>
      <w:marTop w:val="0"/>
      <w:marBottom w:val="0"/>
      <w:divBdr>
        <w:top w:val="none" w:sz="0" w:space="0" w:color="auto"/>
        <w:left w:val="none" w:sz="0" w:space="0" w:color="auto"/>
        <w:bottom w:val="none" w:sz="0" w:space="0" w:color="auto"/>
        <w:right w:val="none" w:sz="0" w:space="0" w:color="auto"/>
      </w:divBdr>
    </w:div>
    <w:div w:id="197859576">
      <w:bodyDiv w:val="1"/>
      <w:marLeft w:val="0"/>
      <w:marRight w:val="0"/>
      <w:marTop w:val="0"/>
      <w:marBottom w:val="0"/>
      <w:divBdr>
        <w:top w:val="none" w:sz="0" w:space="0" w:color="auto"/>
        <w:left w:val="none" w:sz="0" w:space="0" w:color="auto"/>
        <w:bottom w:val="none" w:sz="0" w:space="0" w:color="auto"/>
        <w:right w:val="none" w:sz="0" w:space="0" w:color="auto"/>
      </w:divBdr>
    </w:div>
    <w:div w:id="210847815">
      <w:bodyDiv w:val="1"/>
      <w:marLeft w:val="0"/>
      <w:marRight w:val="0"/>
      <w:marTop w:val="0"/>
      <w:marBottom w:val="0"/>
      <w:divBdr>
        <w:top w:val="none" w:sz="0" w:space="0" w:color="auto"/>
        <w:left w:val="none" w:sz="0" w:space="0" w:color="auto"/>
        <w:bottom w:val="none" w:sz="0" w:space="0" w:color="auto"/>
        <w:right w:val="none" w:sz="0" w:space="0" w:color="auto"/>
      </w:divBdr>
    </w:div>
    <w:div w:id="220675082">
      <w:bodyDiv w:val="1"/>
      <w:marLeft w:val="0"/>
      <w:marRight w:val="0"/>
      <w:marTop w:val="0"/>
      <w:marBottom w:val="0"/>
      <w:divBdr>
        <w:top w:val="none" w:sz="0" w:space="0" w:color="auto"/>
        <w:left w:val="none" w:sz="0" w:space="0" w:color="auto"/>
        <w:bottom w:val="none" w:sz="0" w:space="0" w:color="auto"/>
        <w:right w:val="none" w:sz="0" w:space="0" w:color="auto"/>
      </w:divBdr>
    </w:div>
    <w:div w:id="221446503">
      <w:bodyDiv w:val="1"/>
      <w:marLeft w:val="0"/>
      <w:marRight w:val="0"/>
      <w:marTop w:val="0"/>
      <w:marBottom w:val="0"/>
      <w:divBdr>
        <w:top w:val="none" w:sz="0" w:space="0" w:color="auto"/>
        <w:left w:val="none" w:sz="0" w:space="0" w:color="auto"/>
        <w:bottom w:val="none" w:sz="0" w:space="0" w:color="auto"/>
        <w:right w:val="none" w:sz="0" w:space="0" w:color="auto"/>
      </w:divBdr>
    </w:div>
    <w:div w:id="225843465">
      <w:bodyDiv w:val="1"/>
      <w:marLeft w:val="0"/>
      <w:marRight w:val="0"/>
      <w:marTop w:val="0"/>
      <w:marBottom w:val="0"/>
      <w:divBdr>
        <w:top w:val="none" w:sz="0" w:space="0" w:color="auto"/>
        <w:left w:val="none" w:sz="0" w:space="0" w:color="auto"/>
        <w:bottom w:val="none" w:sz="0" w:space="0" w:color="auto"/>
        <w:right w:val="none" w:sz="0" w:space="0" w:color="auto"/>
      </w:divBdr>
    </w:div>
    <w:div w:id="250743904">
      <w:bodyDiv w:val="1"/>
      <w:marLeft w:val="0"/>
      <w:marRight w:val="0"/>
      <w:marTop w:val="0"/>
      <w:marBottom w:val="0"/>
      <w:divBdr>
        <w:top w:val="none" w:sz="0" w:space="0" w:color="auto"/>
        <w:left w:val="none" w:sz="0" w:space="0" w:color="auto"/>
        <w:bottom w:val="none" w:sz="0" w:space="0" w:color="auto"/>
        <w:right w:val="none" w:sz="0" w:space="0" w:color="auto"/>
      </w:divBdr>
    </w:div>
    <w:div w:id="250940320">
      <w:bodyDiv w:val="1"/>
      <w:marLeft w:val="0"/>
      <w:marRight w:val="0"/>
      <w:marTop w:val="0"/>
      <w:marBottom w:val="0"/>
      <w:divBdr>
        <w:top w:val="none" w:sz="0" w:space="0" w:color="auto"/>
        <w:left w:val="none" w:sz="0" w:space="0" w:color="auto"/>
        <w:bottom w:val="none" w:sz="0" w:space="0" w:color="auto"/>
        <w:right w:val="none" w:sz="0" w:space="0" w:color="auto"/>
      </w:divBdr>
    </w:div>
    <w:div w:id="255865361">
      <w:bodyDiv w:val="1"/>
      <w:marLeft w:val="0"/>
      <w:marRight w:val="0"/>
      <w:marTop w:val="0"/>
      <w:marBottom w:val="0"/>
      <w:divBdr>
        <w:top w:val="none" w:sz="0" w:space="0" w:color="auto"/>
        <w:left w:val="none" w:sz="0" w:space="0" w:color="auto"/>
        <w:bottom w:val="none" w:sz="0" w:space="0" w:color="auto"/>
        <w:right w:val="none" w:sz="0" w:space="0" w:color="auto"/>
      </w:divBdr>
    </w:div>
    <w:div w:id="268778444">
      <w:bodyDiv w:val="1"/>
      <w:marLeft w:val="0"/>
      <w:marRight w:val="0"/>
      <w:marTop w:val="0"/>
      <w:marBottom w:val="0"/>
      <w:divBdr>
        <w:top w:val="none" w:sz="0" w:space="0" w:color="auto"/>
        <w:left w:val="none" w:sz="0" w:space="0" w:color="auto"/>
        <w:bottom w:val="none" w:sz="0" w:space="0" w:color="auto"/>
        <w:right w:val="none" w:sz="0" w:space="0" w:color="auto"/>
      </w:divBdr>
    </w:div>
    <w:div w:id="275449369">
      <w:bodyDiv w:val="1"/>
      <w:marLeft w:val="0"/>
      <w:marRight w:val="0"/>
      <w:marTop w:val="0"/>
      <w:marBottom w:val="0"/>
      <w:divBdr>
        <w:top w:val="none" w:sz="0" w:space="0" w:color="auto"/>
        <w:left w:val="none" w:sz="0" w:space="0" w:color="auto"/>
        <w:bottom w:val="none" w:sz="0" w:space="0" w:color="auto"/>
        <w:right w:val="none" w:sz="0" w:space="0" w:color="auto"/>
      </w:divBdr>
    </w:div>
    <w:div w:id="276454943">
      <w:bodyDiv w:val="1"/>
      <w:marLeft w:val="0"/>
      <w:marRight w:val="0"/>
      <w:marTop w:val="0"/>
      <w:marBottom w:val="0"/>
      <w:divBdr>
        <w:top w:val="none" w:sz="0" w:space="0" w:color="auto"/>
        <w:left w:val="none" w:sz="0" w:space="0" w:color="auto"/>
        <w:bottom w:val="none" w:sz="0" w:space="0" w:color="auto"/>
        <w:right w:val="none" w:sz="0" w:space="0" w:color="auto"/>
      </w:divBdr>
    </w:div>
    <w:div w:id="298387578">
      <w:bodyDiv w:val="1"/>
      <w:marLeft w:val="0"/>
      <w:marRight w:val="0"/>
      <w:marTop w:val="0"/>
      <w:marBottom w:val="0"/>
      <w:divBdr>
        <w:top w:val="none" w:sz="0" w:space="0" w:color="auto"/>
        <w:left w:val="none" w:sz="0" w:space="0" w:color="auto"/>
        <w:bottom w:val="none" w:sz="0" w:space="0" w:color="auto"/>
        <w:right w:val="none" w:sz="0" w:space="0" w:color="auto"/>
      </w:divBdr>
    </w:div>
    <w:div w:id="306476766">
      <w:bodyDiv w:val="1"/>
      <w:marLeft w:val="0"/>
      <w:marRight w:val="0"/>
      <w:marTop w:val="0"/>
      <w:marBottom w:val="0"/>
      <w:divBdr>
        <w:top w:val="none" w:sz="0" w:space="0" w:color="auto"/>
        <w:left w:val="none" w:sz="0" w:space="0" w:color="auto"/>
        <w:bottom w:val="none" w:sz="0" w:space="0" w:color="auto"/>
        <w:right w:val="none" w:sz="0" w:space="0" w:color="auto"/>
      </w:divBdr>
    </w:div>
    <w:div w:id="317348323">
      <w:bodyDiv w:val="1"/>
      <w:marLeft w:val="0"/>
      <w:marRight w:val="0"/>
      <w:marTop w:val="0"/>
      <w:marBottom w:val="0"/>
      <w:divBdr>
        <w:top w:val="none" w:sz="0" w:space="0" w:color="auto"/>
        <w:left w:val="none" w:sz="0" w:space="0" w:color="auto"/>
        <w:bottom w:val="none" w:sz="0" w:space="0" w:color="auto"/>
        <w:right w:val="none" w:sz="0" w:space="0" w:color="auto"/>
      </w:divBdr>
    </w:div>
    <w:div w:id="319384200">
      <w:bodyDiv w:val="1"/>
      <w:marLeft w:val="0"/>
      <w:marRight w:val="0"/>
      <w:marTop w:val="0"/>
      <w:marBottom w:val="0"/>
      <w:divBdr>
        <w:top w:val="none" w:sz="0" w:space="0" w:color="auto"/>
        <w:left w:val="none" w:sz="0" w:space="0" w:color="auto"/>
        <w:bottom w:val="none" w:sz="0" w:space="0" w:color="auto"/>
        <w:right w:val="none" w:sz="0" w:space="0" w:color="auto"/>
      </w:divBdr>
    </w:div>
    <w:div w:id="320432630">
      <w:bodyDiv w:val="1"/>
      <w:marLeft w:val="0"/>
      <w:marRight w:val="0"/>
      <w:marTop w:val="0"/>
      <w:marBottom w:val="0"/>
      <w:divBdr>
        <w:top w:val="none" w:sz="0" w:space="0" w:color="auto"/>
        <w:left w:val="none" w:sz="0" w:space="0" w:color="auto"/>
        <w:bottom w:val="none" w:sz="0" w:space="0" w:color="auto"/>
        <w:right w:val="none" w:sz="0" w:space="0" w:color="auto"/>
      </w:divBdr>
    </w:div>
    <w:div w:id="342557643">
      <w:bodyDiv w:val="1"/>
      <w:marLeft w:val="0"/>
      <w:marRight w:val="0"/>
      <w:marTop w:val="0"/>
      <w:marBottom w:val="0"/>
      <w:divBdr>
        <w:top w:val="none" w:sz="0" w:space="0" w:color="auto"/>
        <w:left w:val="none" w:sz="0" w:space="0" w:color="auto"/>
        <w:bottom w:val="none" w:sz="0" w:space="0" w:color="auto"/>
        <w:right w:val="none" w:sz="0" w:space="0" w:color="auto"/>
      </w:divBdr>
    </w:div>
    <w:div w:id="363478161">
      <w:bodyDiv w:val="1"/>
      <w:marLeft w:val="0"/>
      <w:marRight w:val="0"/>
      <w:marTop w:val="0"/>
      <w:marBottom w:val="0"/>
      <w:divBdr>
        <w:top w:val="none" w:sz="0" w:space="0" w:color="auto"/>
        <w:left w:val="none" w:sz="0" w:space="0" w:color="auto"/>
        <w:bottom w:val="none" w:sz="0" w:space="0" w:color="auto"/>
        <w:right w:val="none" w:sz="0" w:space="0" w:color="auto"/>
      </w:divBdr>
    </w:div>
    <w:div w:id="369651435">
      <w:bodyDiv w:val="1"/>
      <w:marLeft w:val="0"/>
      <w:marRight w:val="0"/>
      <w:marTop w:val="0"/>
      <w:marBottom w:val="0"/>
      <w:divBdr>
        <w:top w:val="none" w:sz="0" w:space="0" w:color="auto"/>
        <w:left w:val="none" w:sz="0" w:space="0" w:color="auto"/>
        <w:bottom w:val="none" w:sz="0" w:space="0" w:color="auto"/>
        <w:right w:val="none" w:sz="0" w:space="0" w:color="auto"/>
      </w:divBdr>
    </w:div>
    <w:div w:id="371077038">
      <w:bodyDiv w:val="1"/>
      <w:marLeft w:val="0"/>
      <w:marRight w:val="0"/>
      <w:marTop w:val="0"/>
      <w:marBottom w:val="0"/>
      <w:divBdr>
        <w:top w:val="none" w:sz="0" w:space="0" w:color="auto"/>
        <w:left w:val="none" w:sz="0" w:space="0" w:color="auto"/>
        <w:bottom w:val="none" w:sz="0" w:space="0" w:color="auto"/>
        <w:right w:val="none" w:sz="0" w:space="0" w:color="auto"/>
      </w:divBdr>
    </w:div>
    <w:div w:id="376859208">
      <w:bodyDiv w:val="1"/>
      <w:marLeft w:val="0"/>
      <w:marRight w:val="0"/>
      <w:marTop w:val="0"/>
      <w:marBottom w:val="0"/>
      <w:divBdr>
        <w:top w:val="none" w:sz="0" w:space="0" w:color="auto"/>
        <w:left w:val="none" w:sz="0" w:space="0" w:color="auto"/>
        <w:bottom w:val="none" w:sz="0" w:space="0" w:color="auto"/>
        <w:right w:val="none" w:sz="0" w:space="0" w:color="auto"/>
      </w:divBdr>
    </w:div>
    <w:div w:id="392387621">
      <w:bodyDiv w:val="1"/>
      <w:marLeft w:val="0"/>
      <w:marRight w:val="0"/>
      <w:marTop w:val="0"/>
      <w:marBottom w:val="0"/>
      <w:divBdr>
        <w:top w:val="none" w:sz="0" w:space="0" w:color="auto"/>
        <w:left w:val="none" w:sz="0" w:space="0" w:color="auto"/>
        <w:bottom w:val="none" w:sz="0" w:space="0" w:color="auto"/>
        <w:right w:val="none" w:sz="0" w:space="0" w:color="auto"/>
      </w:divBdr>
    </w:div>
    <w:div w:id="395200919">
      <w:bodyDiv w:val="1"/>
      <w:marLeft w:val="0"/>
      <w:marRight w:val="0"/>
      <w:marTop w:val="0"/>
      <w:marBottom w:val="0"/>
      <w:divBdr>
        <w:top w:val="none" w:sz="0" w:space="0" w:color="auto"/>
        <w:left w:val="none" w:sz="0" w:space="0" w:color="auto"/>
        <w:bottom w:val="none" w:sz="0" w:space="0" w:color="auto"/>
        <w:right w:val="none" w:sz="0" w:space="0" w:color="auto"/>
      </w:divBdr>
    </w:div>
    <w:div w:id="398405615">
      <w:bodyDiv w:val="1"/>
      <w:marLeft w:val="0"/>
      <w:marRight w:val="0"/>
      <w:marTop w:val="0"/>
      <w:marBottom w:val="0"/>
      <w:divBdr>
        <w:top w:val="none" w:sz="0" w:space="0" w:color="auto"/>
        <w:left w:val="none" w:sz="0" w:space="0" w:color="auto"/>
        <w:bottom w:val="none" w:sz="0" w:space="0" w:color="auto"/>
        <w:right w:val="none" w:sz="0" w:space="0" w:color="auto"/>
      </w:divBdr>
    </w:div>
    <w:div w:id="417100710">
      <w:bodyDiv w:val="1"/>
      <w:marLeft w:val="0"/>
      <w:marRight w:val="0"/>
      <w:marTop w:val="0"/>
      <w:marBottom w:val="0"/>
      <w:divBdr>
        <w:top w:val="none" w:sz="0" w:space="0" w:color="auto"/>
        <w:left w:val="none" w:sz="0" w:space="0" w:color="auto"/>
        <w:bottom w:val="none" w:sz="0" w:space="0" w:color="auto"/>
        <w:right w:val="none" w:sz="0" w:space="0" w:color="auto"/>
      </w:divBdr>
    </w:div>
    <w:div w:id="433135431">
      <w:bodyDiv w:val="1"/>
      <w:marLeft w:val="0"/>
      <w:marRight w:val="0"/>
      <w:marTop w:val="0"/>
      <w:marBottom w:val="0"/>
      <w:divBdr>
        <w:top w:val="none" w:sz="0" w:space="0" w:color="auto"/>
        <w:left w:val="none" w:sz="0" w:space="0" w:color="auto"/>
        <w:bottom w:val="none" w:sz="0" w:space="0" w:color="auto"/>
        <w:right w:val="none" w:sz="0" w:space="0" w:color="auto"/>
      </w:divBdr>
    </w:div>
    <w:div w:id="439490087">
      <w:bodyDiv w:val="1"/>
      <w:marLeft w:val="0"/>
      <w:marRight w:val="0"/>
      <w:marTop w:val="0"/>
      <w:marBottom w:val="0"/>
      <w:divBdr>
        <w:top w:val="none" w:sz="0" w:space="0" w:color="auto"/>
        <w:left w:val="none" w:sz="0" w:space="0" w:color="auto"/>
        <w:bottom w:val="none" w:sz="0" w:space="0" w:color="auto"/>
        <w:right w:val="none" w:sz="0" w:space="0" w:color="auto"/>
      </w:divBdr>
    </w:div>
    <w:div w:id="445927942">
      <w:bodyDiv w:val="1"/>
      <w:marLeft w:val="0"/>
      <w:marRight w:val="0"/>
      <w:marTop w:val="0"/>
      <w:marBottom w:val="0"/>
      <w:divBdr>
        <w:top w:val="none" w:sz="0" w:space="0" w:color="auto"/>
        <w:left w:val="none" w:sz="0" w:space="0" w:color="auto"/>
        <w:bottom w:val="none" w:sz="0" w:space="0" w:color="auto"/>
        <w:right w:val="none" w:sz="0" w:space="0" w:color="auto"/>
      </w:divBdr>
    </w:div>
    <w:div w:id="460536979">
      <w:bodyDiv w:val="1"/>
      <w:marLeft w:val="0"/>
      <w:marRight w:val="0"/>
      <w:marTop w:val="0"/>
      <w:marBottom w:val="0"/>
      <w:divBdr>
        <w:top w:val="none" w:sz="0" w:space="0" w:color="auto"/>
        <w:left w:val="none" w:sz="0" w:space="0" w:color="auto"/>
        <w:bottom w:val="none" w:sz="0" w:space="0" w:color="auto"/>
        <w:right w:val="none" w:sz="0" w:space="0" w:color="auto"/>
      </w:divBdr>
    </w:div>
    <w:div w:id="474493570">
      <w:bodyDiv w:val="1"/>
      <w:marLeft w:val="0"/>
      <w:marRight w:val="0"/>
      <w:marTop w:val="0"/>
      <w:marBottom w:val="0"/>
      <w:divBdr>
        <w:top w:val="none" w:sz="0" w:space="0" w:color="auto"/>
        <w:left w:val="none" w:sz="0" w:space="0" w:color="auto"/>
        <w:bottom w:val="none" w:sz="0" w:space="0" w:color="auto"/>
        <w:right w:val="none" w:sz="0" w:space="0" w:color="auto"/>
      </w:divBdr>
    </w:div>
    <w:div w:id="483282869">
      <w:bodyDiv w:val="1"/>
      <w:marLeft w:val="0"/>
      <w:marRight w:val="0"/>
      <w:marTop w:val="0"/>
      <w:marBottom w:val="0"/>
      <w:divBdr>
        <w:top w:val="none" w:sz="0" w:space="0" w:color="auto"/>
        <w:left w:val="none" w:sz="0" w:space="0" w:color="auto"/>
        <w:bottom w:val="none" w:sz="0" w:space="0" w:color="auto"/>
        <w:right w:val="none" w:sz="0" w:space="0" w:color="auto"/>
      </w:divBdr>
    </w:div>
    <w:div w:id="490020486">
      <w:bodyDiv w:val="1"/>
      <w:marLeft w:val="0"/>
      <w:marRight w:val="0"/>
      <w:marTop w:val="0"/>
      <w:marBottom w:val="0"/>
      <w:divBdr>
        <w:top w:val="none" w:sz="0" w:space="0" w:color="auto"/>
        <w:left w:val="none" w:sz="0" w:space="0" w:color="auto"/>
        <w:bottom w:val="none" w:sz="0" w:space="0" w:color="auto"/>
        <w:right w:val="none" w:sz="0" w:space="0" w:color="auto"/>
      </w:divBdr>
    </w:div>
    <w:div w:id="497770440">
      <w:bodyDiv w:val="1"/>
      <w:marLeft w:val="0"/>
      <w:marRight w:val="0"/>
      <w:marTop w:val="0"/>
      <w:marBottom w:val="0"/>
      <w:divBdr>
        <w:top w:val="none" w:sz="0" w:space="0" w:color="auto"/>
        <w:left w:val="none" w:sz="0" w:space="0" w:color="auto"/>
        <w:bottom w:val="none" w:sz="0" w:space="0" w:color="auto"/>
        <w:right w:val="none" w:sz="0" w:space="0" w:color="auto"/>
      </w:divBdr>
    </w:div>
    <w:div w:id="522594561">
      <w:bodyDiv w:val="1"/>
      <w:marLeft w:val="0"/>
      <w:marRight w:val="0"/>
      <w:marTop w:val="0"/>
      <w:marBottom w:val="0"/>
      <w:divBdr>
        <w:top w:val="none" w:sz="0" w:space="0" w:color="auto"/>
        <w:left w:val="none" w:sz="0" w:space="0" w:color="auto"/>
        <w:bottom w:val="none" w:sz="0" w:space="0" w:color="auto"/>
        <w:right w:val="none" w:sz="0" w:space="0" w:color="auto"/>
      </w:divBdr>
    </w:div>
    <w:div w:id="531961820">
      <w:bodyDiv w:val="1"/>
      <w:marLeft w:val="0"/>
      <w:marRight w:val="0"/>
      <w:marTop w:val="0"/>
      <w:marBottom w:val="0"/>
      <w:divBdr>
        <w:top w:val="none" w:sz="0" w:space="0" w:color="auto"/>
        <w:left w:val="none" w:sz="0" w:space="0" w:color="auto"/>
        <w:bottom w:val="none" w:sz="0" w:space="0" w:color="auto"/>
        <w:right w:val="none" w:sz="0" w:space="0" w:color="auto"/>
      </w:divBdr>
    </w:div>
    <w:div w:id="536046630">
      <w:bodyDiv w:val="1"/>
      <w:marLeft w:val="0"/>
      <w:marRight w:val="0"/>
      <w:marTop w:val="0"/>
      <w:marBottom w:val="0"/>
      <w:divBdr>
        <w:top w:val="none" w:sz="0" w:space="0" w:color="auto"/>
        <w:left w:val="none" w:sz="0" w:space="0" w:color="auto"/>
        <w:bottom w:val="none" w:sz="0" w:space="0" w:color="auto"/>
        <w:right w:val="none" w:sz="0" w:space="0" w:color="auto"/>
      </w:divBdr>
    </w:div>
    <w:div w:id="536234970">
      <w:bodyDiv w:val="1"/>
      <w:marLeft w:val="0"/>
      <w:marRight w:val="0"/>
      <w:marTop w:val="0"/>
      <w:marBottom w:val="0"/>
      <w:divBdr>
        <w:top w:val="none" w:sz="0" w:space="0" w:color="auto"/>
        <w:left w:val="none" w:sz="0" w:space="0" w:color="auto"/>
        <w:bottom w:val="none" w:sz="0" w:space="0" w:color="auto"/>
        <w:right w:val="none" w:sz="0" w:space="0" w:color="auto"/>
      </w:divBdr>
    </w:div>
    <w:div w:id="539514780">
      <w:bodyDiv w:val="1"/>
      <w:marLeft w:val="0"/>
      <w:marRight w:val="0"/>
      <w:marTop w:val="0"/>
      <w:marBottom w:val="0"/>
      <w:divBdr>
        <w:top w:val="none" w:sz="0" w:space="0" w:color="auto"/>
        <w:left w:val="none" w:sz="0" w:space="0" w:color="auto"/>
        <w:bottom w:val="none" w:sz="0" w:space="0" w:color="auto"/>
        <w:right w:val="none" w:sz="0" w:space="0" w:color="auto"/>
      </w:divBdr>
    </w:div>
    <w:div w:id="544219068">
      <w:bodyDiv w:val="1"/>
      <w:marLeft w:val="0"/>
      <w:marRight w:val="0"/>
      <w:marTop w:val="0"/>
      <w:marBottom w:val="0"/>
      <w:divBdr>
        <w:top w:val="none" w:sz="0" w:space="0" w:color="auto"/>
        <w:left w:val="none" w:sz="0" w:space="0" w:color="auto"/>
        <w:bottom w:val="none" w:sz="0" w:space="0" w:color="auto"/>
        <w:right w:val="none" w:sz="0" w:space="0" w:color="auto"/>
      </w:divBdr>
    </w:div>
    <w:div w:id="548539261">
      <w:bodyDiv w:val="1"/>
      <w:marLeft w:val="0"/>
      <w:marRight w:val="0"/>
      <w:marTop w:val="0"/>
      <w:marBottom w:val="0"/>
      <w:divBdr>
        <w:top w:val="none" w:sz="0" w:space="0" w:color="auto"/>
        <w:left w:val="none" w:sz="0" w:space="0" w:color="auto"/>
        <w:bottom w:val="none" w:sz="0" w:space="0" w:color="auto"/>
        <w:right w:val="none" w:sz="0" w:space="0" w:color="auto"/>
      </w:divBdr>
    </w:div>
    <w:div w:id="599292926">
      <w:bodyDiv w:val="1"/>
      <w:marLeft w:val="0"/>
      <w:marRight w:val="0"/>
      <w:marTop w:val="0"/>
      <w:marBottom w:val="0"/>
      <w:divBdr>
        <w:top w:val="none" w:sz="0" w:space="0" w:color="auto"/>
        <w:left w:val="none" w:sz="0" w:space="0" w:color="auto"/>
        <w:bottom w:val="none" w:sz="0" w:space="0" w:color="auto"/>
        <w:right w:val="none" w:sz="0" w:space="0" w:color="auto"/>
      </w:divBdr>
    </w:div>
    <w:div w:id="623190889">
      <w:bodyDiv w:val="1"/>
      <w:marLeft w:val="0"/>
      <w:marRight w:val="0"/>
      <w:marTop w:val="0"/>
      <w:marBottom w:val="0"/>
      <w:divBdr>
        <w:top w:val="none" w:sz="0" w:space="0" w:color="auto"/>
        <w:left w:val="none" w:sz="0" w:space="0" w:color="auto"/>
        <w:bottom w:val="none" w:sz="0" w:space="0" w:color="auto"/>
        <w:right w:val="none" w:sz="0" w:space="0" w:color="auto"/>
      </w:divBdr>
    </w:div>
    <w:div w:id="641154012">
      <w:bodyDiv w:val="1"/>
      <w:marLeft w:val="0"/>
      <w:marRight w:val="0"/>
      <w:marTop w:val="0"/>
      <w:marBottom w:val="0"/>
      <w:divBdr>
        <w:top w:val="none" w:sz="0" w:space="0" w:color="auto"/>
        <w:left w:val="none" w:sz="0" w:space="0" w:color="auto"/>
        <w:bottom w:val="none" w:sz="0" w:space="0" w:color="auto"/>
        <w:right w:val="none" w:sz="0" w:space="0" w:color="auto"/>
      </w:divBdr>
    </w:div>
    <w:div w:id="711996488">
      <w:bodyDiv w:val="1"/>
      <w:marLeft w:val="0"/>
      <w:marRight w:val="0"/>
      <w:marTop w:val="0"/>
      <w:marBottom w:val="0"/>
      <w:divBdr>
        <w:top w:val="none" w:sz="0" w:space="0" w:color="auto"/>
        <w:left w:val="none" w:sz="0" w:space="0" w:color="auto"/>
        <w:bottom w:val="none" w:sz="0" w:space="0" w:color="auto"/>
        <w:right w:val="none" w:sz="0" w:space="0" w:color="auto"/>
      </w:divBdr>
    </w:div>
    <w:div w:id="714158550">
      <w:bodyDiv w:val="1"/>
      <w:marLeft w:val="0"/>
      <w:marRight w:val="0"/>
      <w:marTop w:val="0"/>
      <w:marBottom w:val="0"/>
      <w:divBdr>
        <w:top w:val="none" w:sz="0" w:space="0" w:color="auto"/>
        <w:left w:val="none" w:sz="0" w:space="0" w:color="auto"/>
        <w:bottom w:val="none" w:sz="0" w:space="0" w:color="auto"/>
        <w:right w:val="none" w:sz="0" w:space="0" w:color="auto"/>
      </w:divBdr>
    </w:div>
    <w:div w:id="720248584">
      <w:bodyDiv w:val="1"/>
      <w:marLeft w:val="0"/>
      <w:marRight w:val="0"/>
      <w:marTop w:val="0"/>
      <w:marBottom w:val="0"/>
      <w:divBdr>
        <w:top w:val="none" w:sz="0" w:space="0" w:color="auto"/>
        <w:left w:val="none" w:sz="0" w:space="0" w:color="auto"/>
        <w:bottom w:val="none" w:sz="0" w:space="0" w:color="auto"/>
        <w:right w:val="none" w:sz="0" w:space="0" w:color="auto"/>
      </w:divBdr>
    </w:div>
    <w:div w:id="745417633">
      <w:bodyDiv w:val="1"/>
      <w:marLeft w:val="0"/>
      <w:marRight w:val="0"/>
      <w:marTop w:val="0"/>
      <w:marBottom w:val="0"/>
      <w:divBdr>
        <w:top w:val="none" w:sz="0" w:space="0" w:color="auto"/>
        <w:left w:val="none" w:sz="0" w:space="0" w:color="auto"/>
        <w:bottom w:val="none" w:sz="0" w:space="0" w:color="auto"/>
        <w:right w:val="none" w:sz="0" w:space="0" w:color="auto"/>
      </w:divBdr>
    </w:div>
    <w:div w:id="763305772">
      <w:bodyDiv w:val="1"/>
      <w:marLeft w:val="0"/>
      <w:marRight w:val="0"/>
      <w:marTop w:val="0"/>
      <w:marBottom w:val="0"/>
      <w:divBdr>
        <w:top w:val="none" w:sz="0" w:space="0" w:color="auto"/>
        <w:left w:val="none" w:sz="0" w:space="0" w:color="auto"/>
        <w:bottom w:val="none" w:sz="0" w:space="0" w:color="auto"/>
        <w:right w:val="none" w:sz="0" w:space="0" w:color="auto"/>
      </w:divBdr>
    </w:div>
    <w:div w:id="763647129">
      <w:bodyDiv w:val="1"/>
      <w:marLeft w:val="0"/>
      <w:marRight w:val="0"/>
      <w:marTop w:val="0"/>
      <w:marBottom w:val="0"/>
      <w:divBdr>
        <w:top w:val="none" w:sz="0" w:space="0" w:color="auto"/>
        <w:left w:val="none" w:sz="0" w:space="0" w:color="auto"/>
        <w:bottom w:val="none" w:sz="0" w:space="0" w:color="auto"/>
        <w:right w:val="none" w:sz="0" w:space="0" w:color="auto"/>
      </w:divBdr>
    </w:div>
    <w:div w:id="770197131">
      <w:bodyDiv w:val="1"/>
      <w:marLeft w:val="0"/>
      <w:marRight w:val="0"/>
      <w:marTop w:val="0"/>
      <w:marBottom w:val="0"/>
      <w:divBdr>
        <w:top w:val="none" w:sz="0" w:space="0" w:color="auto"/>
        <w:left w:val="none" w:sz="0" w:space="0" w:color="auto"/>
        <w:bottom w:val="none" w:sz="0" w:space="0" w:color="auto"/>
        <w:right w:val="none" w:sz="0" w:space="0" w:color="auto"/>
      </w:divBdr>
    </w:div>
    <w:div w:id="771901192">
      <w:bodyDiv w:val="1"/>
      <w:marLeft w:val="0"/>
      <w:marRight w:val="0"/>
      <w:marTop w:val="0"/>
      <w:marBottom w:val="0"/>
      <w:divBdr>
        <w:top w:val="none" w:sz="0" w:space="0" w:color="auto"/>
        <w:left w:val="none" w:sz="0" w:space="0" w:color="auto"/>
        <w:bottom w:val="none" w:sz="0" w:space="0" w:color="auto"/>
        <w:right w:val="none" w:sz="0" w:space="0" w:color="auto"/>
      </w:divBdr>
    </w:div>
    <w:div w:id="775755236">
      <w:bodyDiv w:val="1"/>
      <w:marLeft w:val="0"/>
      <w:marRight w:val="0"/>
      <w:marTop w:val="0"/>
      <w:marBottom w:val="0"/>
      <w:divBdr>
        <w:top w:val="none" w:sz="0" w:space="0" w:color="auto"/>
        <w:left w:val="none" w:sz="0" w:space="0" w:color="auto"/>
        <w:bottom w:val="none" w:sz="0" w:space="0" w:color="auto"/>
        <w:right w:val="none" w:sz="0" w:space="0" w:color="auto"/>
      </w:divBdr>
    </w:div>
    <w:div w:id="778183393">
      <w:bodyDiv w:val="1"/>
      <w:marLeft w:val="0"/>
      <w:marRight w:val="0"/>
      <w:marTop w:val="0"/>
      <w:marBottom w:val="0"/>
      <w:divBdr>
        <w:top w:val="none" w:sz="0" w:space="0" w:color="auto"/>
        <w:left w:val="none" w:sz="0" w:space="0" w:color="auto"/>
        <w:bottom w:val="none" w:sz="0" w:space="0" w:color="auto"/>
        <w:right w:val="none" w:sz="0" w:space="0" w:color="auto"/>
      </w:divBdr>
    </w:div>
    <w:div w:id="810906319">
      <w:bodyDiv w:val="1"/>
      <w:marLeft w:val="0"/>
      <w:marRight w:val="0"/>
      <w:marTop w:val="0"/>
      <w:marBottom w:val="0"/>
      <w:divBdr>
        <w:top w:val="none" w:sz="0" w:space="0" w:color="auto"/>
        <w:left w:val="none" w:sz="0" w:space="0" w:color="auto"/>
        <w:bottom w:val="none" w:sz="0" w:space="0" w:color="auto"/>
        <w:right w:val="none" w:sz="0" w:space="0" w:color="auto"/>
      </w:divBdr>
    </w:div>
    <w:div w:id="860437479">
      <w:bodyDiv w:val="1"/>
      <w:marLeft w:val="0"/>
      <w:marRight w:val="0"/>
      <w:marTop w:val="0"/>
      <w:marBottom w:val="0"/>
      <w:divBdr>
        <w:top w:val="none" w:sz="0" w:space="0" w:color="auto"/>
        <w:left w:val="none" w:sz="0" w:space="0" w:color="auto"/>
        <w:bottom w:val="none" w:sz="0" w:space="0" w:color="auto"/>
        <w:right w:val="none" w:sz="0" w:space="0" w:color="auto"/>
      </w:divBdr>
    </w:div>
    <w:div w:id="872155957">
      <w:bodyDiv w:val="1"/>
      <w:marLeft w:val="0"/>
      <w:marRight w:val="0"/>
      <w:marTop w:val="0"/>
      <w:marBottom w:val="0"/>
      <w:divBdr>
        <w:top w:val="none" w:sz="0" w:space="0" w:color="auto"/>
        <w:left w:val="none" w:sz="0" w:space="0" w:color="auto"/>
        <w:bottom w:val="none" w:sz="0" w:space="0" w:color="auto"/>
        <w:right w:val="none" w:sz="0" w:space="0" w:color="auto"/>
      </w:divBdr>
    </w:div>
    <w:div w:id="896086265">
      <w:bodyDiv w:val="1"/>
      <w:marLeft w:val="0"/>
      <w:marRight w:val="0"/>
      <w:marTop w:val="0"/>
      <w:marBottom w:val="0"/>
      <w:divBdr>
        <w:top w:val="none" w:sz="0" w:space="0" w:color="auto"/>
        <w:left w:val="none" w:sz="0" w:space="0" w:color="auto"/>
        <w:bottom w:val="none" w:sz="0" w:space="0" w:color="auto"/>
        <w:right w:val="none" w:sz="0" w:space="0" w:color="auto"/>
      </w:divBdr>
    </w:div>
    <w:div w:id="902914247">
      <w:bodyDiv w:val="1"/>
      <w:marLeft w:val="0"/>
      <w:marRight w:val="0"/>
      <w:marTop w:val="0"/>
      <w:marBottom w:val="0"/>
      <w:divBdr>
        <w:top w:val="none" w:sz="0" w:space="0" w:color="auto"/>
        <w:left w:val="none" w:sz="0" w:space="0" w:color="auto"/>
        <w:bottom w:val="none" w:sz="0" w:space="0" w:color="auto"/>
        <w:right w:val="none" w:sz="0" w:space="0" w:color="auto"/>
      </w:divBdr>
    </w:div>
    <w:div w:id="931163475">
      <w:bodyDiv w:val="1"/>
      <w:marLeft w:val="0"/>
      <w:marRight w:val="0"/>
      <w:marTop w:val="0"/>
      <w:marBottom w:val="0"/>
      <w:divBdr>
        <w:top w:val="none" w:sz="0" w:space="0" w:color="auto"/>
        <w:left w:val="none" w:sz="0" w:space="0" w:color="auto"/>
        <w:bottom w:val="none" w:sz="0" w:space="0" w:color="auto"/>
        <w:right w:val="none" w:sz="0" w:space="0" w:color="auto"/>
      </w:divBdr>
    </w:div>
    <w:div w:id="931737651">
      <w:bodyDiv w:val="1"/>
      <w:marLeft w:val="0"/>
      <w:marRight w:val="0"/>
      <w:marTop w:val="0"/>
      <w:marBottom w:val="0"/>
      <w:divBdr>
        <w:top w:val="none" w:sz="0" w:space="0" w:color="auto"/>
        <w:left w:val="none" w:sz="0" w:space="0" w:color="auto"/>
        <w:bottom w:val="none" w:sz="0" w:space="0" w:color="auto"/>
        <w:right w:val="none" w:sz="0" w:space="0" w:color="auto"/>
      </w:divBdr>
    </w:div>
    <w:div w:id="946081573">
      <w:bodyDiv w:val="1"/>
      <w:marLeft w:val="0"/>
      <w:marRight w:val="0"/>
      <w:marTop w:val="0"/>
      <w:marBottom w:val="0"/>
      <w:divBdr>
        <w:top w:val="none" w:sz="0" w:space="0" w:color="auto"/>
        <w:left w:val="none" w:sz="0" w:space="0" w:color="auto"/>
        <w:bottom w:val="none" w:sz="0" w:space="0" w:color="auto"/>
        <w:right w:val="none" w:sz="0" w:space="0" w:color="auto"/>
      </w:divBdr>
    </w:div>
    <w:div w:id="955869278">
      <w:bodyDiv w:val="1"/>
      <w:marLeft w:val="0"/>
      <w:marRight w:val="0"/>
      <w:marTop w:val="0"/>
      <w:marBottom w:val="0"/>
      <w:divBdr>
        <w:top w:val="none" w:sz="0" w:space="0" w:color="auto"/>
        <w:left w:val="none" w:sz="0" w:space="0" w:color="auto"/>
        <w:bottom w:val="none" w:sz="0" w:space="0" w:color="auto"/>
        <w:right w:val="none" w:sz="0" w:space="0" w:color="auto"/>
      </w:divBdr>
      <w:divsChild>
        <w:div w:id="898899339">
          <w:marLeft w:val="0"/>
          <w:marRight w:val="315"/>
          <w:marTop w:val="0"/>
          <w:marBottom w:val="0"/>
          <w:divBdr>
            <w:top w:val="none" w:sz="0" w:space="0" w:color="auto"/>
            <w:left w:val="none" w:sz="0" w:space="0" w:color="auto"/>
            <w:bottom w:val="none" w:sz="0" w:space="0" w:color="auto"/>
            <w:right w:val="none" w:sz="0" w:space="0" w:color="auto"/>
          </w:divBdr>
          <w:divsChild>
            <w:div w:id="1194416973">
              <w:marLeft w:val="0"/>
              <w:marRight w:val="0"/>
              <w:marTop w:val="0"/>
              <w:marBottom w:val="0"/>
              <w:divBdr>
                <w:top w:val="none" w:sz="0" w:space="0" w:color="auto"/>
                <w:left w:val="none" w:sz="0" w:space="0" w:color="auto"/>
                <w:bottom w:val="none" w:sz="0" w:space="0" w:color="auto"/>
                <w:right w:val="none" w:sz="0" w:space="0" w:color="auto"/>
              </w:divBdr>
              <w:divsChild>
                <w:div w:id="1279679703">
                  <w:marLeft w:val="0"/>
                  <w:marRight w:val="0"/>
                  <w:marTop w:val="0"/>
                  <w:marBottom w:val="0"/>
                  <w:divBdr>
                    <w:top w:val="none" w:sz="0" w:space="0" w:color="auto"/>
                    <w:left w:val="none" w:sz="0" w:space="0" w:color="auto"/>
                    <w:bottom w:val="none" w:sz="0" w:space="0" w:color="auto"/>
                    <w:right w:val="none" w:sz="0" w:space="0" w:color="auto"/>
                  </w:divBdr>
                  <w:divsChild>
                    <w:div w:id="2345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367">
      <w:bodyDiv w:val="1"/>
      <w:marLeft w:val="0"/>
      <w:marRight w:val="0"/>
      <w:marTop w:val="0"/>
      <w:marBottom w:val="0"/>
      <w:divBdr>
        <w:top w:val="none" w:sz="0" w:space="0" w:color="auto"/>
        <w:left w:val="none" w:sz="0" w:space="0" w:color="auto"/>
        <w:bottom w:val="none" w:sz="0" w:space="0" w:color="auto"/>
        <w:right w:val="none" w:sz="0" w:space="0" w:color="auto"/>
      </w:divBdr>
    </w:div>
    <w:div w:id="967205741">
      <w:bodyDiv w:val="1"/>
      <w:marLeft w:val="0"/>
      <w:marRight w:val="0"/>
      <w:marTop w:val="0"/>
      <w:marBottom w:val="0"/>
      <w:divBdr>
        <w:top w:val="none" w:sz="0" w:space="0" w:color="auto"/>
        <w:left w:val="none" w:sz="0" w:space="0" w:color="auto"/>
        <w:bottom w:val="none" w:sz="0" w:space="0" w:color="auto"/>
        <w:right w:val="none" w:sz="0" w:space="0" w:color="auto"/>
      </w:divBdr>
    </w:div>
    <w:div w:id="976883826">
      <w:bodyDiv w:val="1"/>
      <w:marLeft w:val="0"/>
      <w:marRight w:val="0"/>
      <w:marTop w:val="0"/>
      <w:marBottom w:val="0"/>
      <w:divBdr>
        <w:top w:val="none" w:sz="0" w:space="0" w:color="auto"/>
        <w:left w:val="none" w:sz="0" w:space="0" w:color="auto"/>
        <w:bottom w:val="none" w:sz="0" w:space="0" w:color="auto"/>
        <w:right w:val="none" w:sz="0" w:space="0" w:color="auto"/>
      </w:divBdr>
    </w:div>
    <w:div w:id="985621583">
      <w:bodyDiv w:val="1"/>
      <w:marLeft w:val="0"/>
      <w:marRight w:val="0"/>
      <w:marTop w:val="0"/>
      <w:marBottom w:val="0"/>
      <w:divBdr>
        <w:top w:val="none" w:sz="0" w:space="0" w:color="auto"/>
        <w:left w:val="none" w:sz="0" w:space="0" w:color="auto"/>
        <w:bottom w:val="none" w:sz="0" w:space="0" w:color="auto"/>
        <w:right w:val="none" w:sz="0" w:space="0" w:color="auto"/>
      </w:divBdr>
    </w:div>
    <w:div w:id="1004674838">
      <w:bodyDiv w:val="1"/>
      <w:marLeft w:val="0"/>
      <w:marRight w:val="0"/>
      <w:marTop w:val="0"/>
      <w:marBottom w:val="0"/>
      <w:divBdr>
        <w:top w:val="none" w:sz="0" w:space="0" w:color="auto"/>
        <w:left w:val="none" w:sz="0" w:space="0" w:color="auto"/>
        <w:bottom w:val="none" w:sz="0" w:space="0" w:color="auto"/>
        <w:right w:val="none" w:sz="0" w:space="0" w:color="auto"/>
      </w:divBdr>
    </w:div>
    <w:div w:id="1008679046">
      <w:bodyDiv w:val="1"/>
      <w:marLeft w:val="0"/>
      <w:marRight w:val="0"/>
      <w:marTop w:val="0"/>
      <w:marBottom w:val="0"/>
      <w:divBdr>
        <w:top w:val="none" w:sz="0" w:space="0" w:color="auto"/>
        <w:left w:val="none" w:sz="0" w:space="0" w:color="auto"/>
        <w:bottom w:val="none" w:sz="0" w:space="0" w:color="auto"/>
        <w:right w:val="none" w:sz="0" w:space="0" w:color="auto"/>
      </w:divBdr>
    </w:div>
    <w:div w:id="1028263983">
      <w:bodyDiv w:val="1"/>
      <w:marLeft w:val="0"/>
      <w:marRight w:val="0"/>
      <w:marTop w:val="0"/>
      <w:marBottom w:val="0"/>
      <w:divBdr>
        <w:top w:val="none" w:sz="0" w:space="0" w:color="auto"/>
        <w:left w:val="none" w:sz="0" w:space="0" w:color="auto"/>
        <w:bottom w:val="none" w:sz="0" w:space="0" w:color="auto"/>
        <w:right w:val="none" w:sz="0" w:space="0" w:color="auto"/>
      </w:divBdr>
    </w:div>
    <w:div w:id="1037467024">
      <w:bodyDiv w:val="1"/>
      <w:marLeft w:val="0"/>
      <w:marRight w:val="0"/>
      <w:marTop w:val="0"/>
      <w:marBottom w:val="0"/>
      <w:divBdr>
        <w:top w:val="none" w:sz="0" w:space="0" w:color="auto"/>
        <w:left w:val="none" w:sz="0" w:space="0" w:color="auto"/>
        <w:bottom w:val="none" w:sz="0" w:space="0" w:color="auto"/>
        <w:right w:val="none" w:sz="0" w:space="0" w:color="auto"/>
      </w:divBdr>
    </w:div>
    <w:div w:id="1051418310">
      <w:bodyDiv w:val="1"/>
      <w:marLeft w:val="0"/>
      <w:marRight w:val="0"/>
      <w:marTop w:val="0"/>
      <w:marBottom w:val="0"/>
      <w:divBdr>
        <w:top w:val="none" w:sz="0" w:space="0" w:color="auto"/>
        <w:left w:val="none" w:sz="0" w:space="0" w:color="auto"/>
        <w:bottom w:val="none" w:sz="0" w:space="0" w:color="auto"/>
        <w:right w:val="none" w:sz="0" w:space="0" w:color="auto"/>
      </w:divBdr>
    </w:div>
    <w:div w:id="1056128162">
      <w:bodyDiv w:val="1"/>
      <w:marLeft w:val="0"/>
      <w:marRight w:val="0"/>
      <w:marTop w:val="0"/>
      <w:marBottom w:val="0"/>
      <w:divBdr>
        <w:top w:val="none" w:sz="0" w:space="0" w:color="auto"/>
        <w:left w:val="none" w:sz="0" w:space="0" w:color="auto"/>
        <w:bottom w:val="none" w:sz="0" w:space="0" w:color="auto"/>
        <w:right w:val="none" w:sz="0" w:space="0" w:color="auto"/>
      </w:divBdr>
    </w:div>
    <w:div w:id="1075322324">
      <w:bodyDiv w:val="1"/>
      <w:marLeft w:val="0"/>
      <w:marRight w:val="0"/>
      <w:marTop w:val="0"/>
      <w:marBottom w:val="0"/>
      <w:divBdr>
        <w:top w:val="none" w:sz="0" w:space="0" w:color="auto"/>
        <w:left w:val="none" w:sz="0" w:space="0" w:color="auto"/>
        <w:bottom w:val="none" w:sz="0" w:space="0" w:color="auto"/>
        <w:right w:val="none" w:sz="0" w:space="0" w:color="auto"/>
      </w:divBdr>
    </w:div>
    <w:div w:id="1089891966">
      <w:bodyDiv w:val="1"/>
      <w:marLeft w:val="0"/>
      <w:marRight w:val="0"/>
      <w:marTop w:val="0"/>
      <w:marBottom w:val="0"/>
      <w:divBdr>
        <w:top w:val="none" w:sz="0" w:space="0" w:color="auto"/>
        <w:left w:val="none" w:sz="0" w:space="0" w:color="auto"/>
        <w:bottom w:val="none" w:sz="0" w:space="0" w:color="auto"/>
        <w:right w:val="none" w:sz="0" w:space="0" w:color="auto"/>
      </w:divBdr>
    </w:div>
    <w:div w:id="1098063326">
      <w:bodyDiv w:val="1"/>
      <w:marLeft w:val="0"/>
      <w:marRight w:val="0"/>
      <w:marTop w:val="0"/>
      <w:marBottom w:val="0"/>
      <w:divBdr>
        <w:top w:val="none" w:sz="0" w:space="0" w:color="auto"/>
        <w:left w:val="none" w:sz="0" w:space="0" w:color="auto"/>
        <w:bottom w:val="none" w:sz="0" w:space="0" w:color="auto"/>
        <w:right w:val="none" w:sz="0" w:space="0" w:color="auto"/>
      </w:divBdr>
    </w:div>
    <w:div w:id="1117406813">
      <w:bodyDiv w:val="1"/>
      <w:marLeft w:val="0"/>
      <w:marRight w:val="0"/>
      <w:marTop w:val="0"/>
      <w:marBottom w:val="0"/>
      <w:divBdr>
        <w:top w:val="none" w:sz="0" w:space="0" w:color="auto"/>
        <w:left w:val="none" w:sz="0" w:space="0" w:color="auto"/>
        <w:bottom w:val="none" w:sz="0" w:space="0" w:color="auto"/>
        <w:right w:val="none" w:sz="0" w:space="0" w:color="auto"/>
      </w:divBdr>
    </w:div>
    <w:div w:id="1118524520">
      <w:bodyDiv w:val="1"/>
      <w:marLeft w:val="0"/>
      <w:marRight w:val="0"/>
      <w:marTop w:val="0"/>
      <w:marBottom w:val="0"/>
      <w:divBdr>
        <w:top w:val="none" w:sz="0" w:space="0" w:color="auto"/>
        <w:left w:val="none" w:sz="0" w:space="0" w:color="auto"/>
        <w:bottom w:val="none" w:sz="0" w:space="0" w:color="auto"/>
        <w:right w:val="none" w:sz="0" w:space="0" w:color="auto"/>
      </w:divBdr>
    </w:div>
    <w:div w:id="1119951418">
      <w:bodyDiv w:val="1"/>
      <w:marLeft w:val="0"/>
      <w:marRight w:val="0"/>
      <w:marTop w:val="0"/>
      <w:marBottom w:val="0"/>
      <w:divBdr>
        <w:top w:val="none" w:sz="0" w:space="0" w:color="auto"/>
        <w:left w:val="none" w:sz="0" w:space="0" w:color="auto"/>
        <w:bottom w:val="none" w:sz="0" w:space="0" w:color="auto"/>
        <w:right w:val="none" w:sz="0" w:space="0" w:color="auto"/>
      </w:divBdr>
    </w:div>
    <w:div w:id="1122697943">
      <w:bodyDiv w:val="1"/>
      <w:marLeft w:val="0"/>
      <w:marRight w:val="0"/>
      <w:marTop w:val="0"/>
      <w:marBottom w:val="0"/>
      <w:divBdr>
        <w:top w:val="none" w:sz="0" w:space="0" w:color="auto"/>
        <w:left w:val="none" w:sz="0" w:space="0" w:color="auto"/>
        <w:bottom w:val="none" w:sz="0" w:space="0" w:color="auto"/>
        <w:right w:val="none" w:sz="0" w:space="0" w:color="auto"/>
      </w:divBdr>
    </w:div>
    <w:div w:id="1129862132">
      <w:bodyDiv w:val="1"/>
      <w:marLeft w:val="0"/>
      <w:marRight w:val="0"/>
      <w:marTop w:val="0"/>
      <w:marBottom w:val="0"/>
      <w:divBdr>
        <w:top w:val="none" w:sz="0" w:space="0" w:color="auto"/>
        <w:left w:val="none" w:sz="0" w:space="0" w:color="auto"/>
        <w:bottom w:val="none" w:sz="0" w:space="0" w:color="auto"/>
        <w:right w:val="none" w:sz="0" w:space="0" w:color="auto"/>
      </w:divBdr>
    </w:div>
    <w:div w:id="1132599594">
      <w:bodyDiv w:val="1"/>
      <w:marLeft w:val="0"/>
      <w:marRight w:val="0"/>
      <w:marTop w:val="0"/>
      <w:marBottom w:val="0"/>
      <w:divBdr>
        <w:top w:val="none" w:sz="0" w:space="0" w:color="auto"/>
        <w:left w:val="none" w:sz="0" w:space="0" w:color="auto"/>
        <w:bottom w:val="none" w:sz="0" w:space="0" w:color="auto"/>
        <w:right w:val="none" w:sz="0" w:space="0" w:color="auto"/>
      </w:divBdr>
    </w:div>
    <w:div w:id="1143543859">
      <w:bodyDiv w:val="1"/>
      <w:marLeft w:val="0"/>
      <w:marRight w:val="0"/>
      <w:marTop w:val="0"/>
      <w:marBottom w:val="0"/>
      <w:divBdr>
        <w:top w:val="none" w:sz="0" w:space="0" w:color="auto"/>
        <w:left w:val="none" w:sz="0" w:space="0" w:color="auto"/>
        <w:bottom w:val="none" w:sz="0" w:space="0" w:color="auto"/>
        <w:right w:val="none" w:sz="0" w:space="0" w:color="auto"/>
      </w:divBdr>
    </w:div>
    <w:div w:id="1185049288">
      <w:bodyDiv w:val="1"/>
      <w:marLeft w:val="0"/>
      <w:marRight w:val="0"/>
      <w:marTop w:val="0"/>
      <w:marBottom w:val="0"/>
      <w:divBdr>
        <w:top w:val="none" w:sz="0" w:space="0" w:color="auto"/>
        <w:left w:val="none" w:sz="0" w:space="0" w:color="auto"/>
        <w:bottom w:val="none" w:sz="0" w:space="0" w:color="auto"/>
        <w:right w:val="none" w:sz="0" w:space="0" w:color="auto"/>
      </w:divBdr>
    </w:div>
    <w:div w:id="1212574801">
      <w:bodyDiv w:val="1"/>
      <w:marLeft w:val="0"/>
      <w:marRight w:val="0"/>
      <w:marTop w:val="0"/>
      <w:marBottom w:val="0"/>
      <w:divBdr>
        <w:top w:val="none" w:sz="0" w:space="0" w:color="auto"/>
        <w:left w:val="none" w:sz="0" w:space="0" w:color="auto"/>
        <w:bottom w:val="none" w:sz="0" w:space="0" w:color="auto"/>
        <w:right w:val="none" w:sz="0" w:space="0" w:color="auto"/>
      </w:divBdr>
    </w:div>
    <w:div w:id="1271744837">
      <w:bodyDiv w:val="1"/>
      <w:marLeft w:val="0"/>
      <w:marRight w:val="0"/>
      <w:marTop w:val="0"/>
      <w:marBottom w:val="0"/>
      <w:divBdr>
        <w:top w:val="none" w:sz="0" w:space="0" w:color="auto"/>
        <w:left w:val="none" w:sz="0" w:space="0" w:color="auto"/>
        <w:bottom w:val="none" w:sz="0" w:space="0" w:color="auto"/>
        <w:right w:val="none" w:sz="0" w:space="0" w:color="auto"/>
      </w:divBdr>
    </w:div>
    <w:div w:id="1273899565">
      <w:bodyDiv w:val="1"/>
      <w:marLeft w:val="0"/>
      <w:marRight w:val="0"/>
      <w:marTop w:val="0"/>
      <w:marBottom w:val="0"/>
      <w:divBdr>
        <w:top w:val="none" w:sz="0" w:space="0" w:color="auto"/>
        <w:left w:val="none" w:sz="0" w:space="0" w:color="auto"/>
        <w:bottom w:val="none" w:sz="0" w:space="0" w:color="auto"/>
        <w:right w:val="none" w:sz="0" w:space="0" w:color="auto"/>
      </w:divBdr>
    </w:div>
    <w:div w:id="1301113363">
      <w:bodyDiv w:val="1"/>
      <w:marLeft w:val="0"/>
      <w:marRight w:val="0"/>
      <w:marTop w:val="0"/>
      <w:marBottom w:val="0"/>
      <w:divBdr>
        <w:top w:val="none" w:sz="0" w:space="0" w:color="auto"/>
        <w:left w:val="none" w:sz="0" w:space="0" w:color="auto"/>
        <w:bottom w:val="none" w:sz="0" w:space="0" w:color="auto"/>
        <w:right w:val="none" w:sz="0" w:space="0" w:color="auto"/>
      </w:divBdr>
    </w:div>
    <w:div w:id="1313100107">
      <w:bodyDiv w:val="1"/>
      <w:marLeft w:val="0"/>
      <w:marRight w:val="0"/>
      <w:marTop w:val="0"/>
      <w:marBottom w:val="0"/>
      <w:divBdr>
        <w:top w:val="none" w:sz="0" w:space="0" w:color="auto"/>
        <w:left w:val="none" w:sz="0" w:space="0" w:color="auto"/>
        <w:bottom w:val="none" w:sz="0" w:space="0" w:color="auto"/>
        <w:right w:val="none" w:sz="0" w:space="0" w:color="auto"/>
      </w:divBdr>
    </w:div>
    <w:div w:id="1339582198">
      <w:bodyDiv w:val="1"/>
      <w:marLeft w:val="0"/>
      <w:marRight w:val="0"/>
      <w:marTop w:val="0"/>
      <w:marBottom w:val="0"/>
      <w:divBdr>
        <w:top w:val="none" w:sz="0" w:space="0" w:color="auto"/>
        <w:left w:val="none" w:sz="0" w:space="0" w:color="auto"/>
        <w:bottom w:val="none" w:sz="0" w:space="0" w:color="auto"/>
        <w:right w:val="none" w:sz="0" w:space="0" w:color="auto"/>
      </w:divBdr>
    </w:div>
    <w:div w:id="1343585515">
      <w:bodyDiv w:val="1"/>
      <w:marLeft w:val="0"/>
      <w:marRight w:val="0"/>
      <w:marTop w:val="0"/>
      <w:marBottom w:val="0"/>
      <w:divBdr>
        <w:top w:val="none" w:sz="0" w:space="0" w:color="auto"/>
        <w:left w:val="none" w:sz="0" w:space="0" w:color="auto"/>
        <w:bottom w:val="none" w:sz="0" w:space="0" w:color="auto"/>
        <w:right w:val="none" w:sz="0" w:space="0" w:color="auto"/>
      </w:divBdr>
    </w:div>
    <w:div w:id="1345209234">
      <w:bodyDiv w:val="1"/>
      <w:marLeft w:val="0"/>
      <w:marRight w:val="0"/>
      <w:marTop w:val="0"/>
      <w:marBottom w:val="0"/>
      <w:divBdr>
        <w:top w:val="none" w:sz="0" w:space="0" w:color="auto"/>
        <w:left w:val="none" w:sz="0" w:space="0" w:color="auto"/>
        <w:bottom w:val="none" w:sz="0" w:space="0" w:color="auto"/>
        <w:right w:val="none" w:sz="0" w:space="0" w:color="auto"/>
      </w:divBdr>
    </w:div>
    <w:div w:id="1352338983">
      <w:bodyDiv w:val="1"/>
      <w:marLeft w:val="0"/>
      <w:marRight w:val="0"/>
      <w:marTop w:val="0"/>
      <w:marBottom w:val="0"/>
      <w:divBdr>
        <w:top w:val="none" w:sz="0" w:space="0" w:color="auto"/>
        <w:left w:val="none" w:sz="0" w:space="0" w:color="auto"/>
        <w:bottom w:val="none" w:sz="0" w:space="0" w:color="auto"/>
        <w:right w:val="none" w:sz="0" w:space="0" w:color="auto"/>
      </w:divBdr>
    </w:div>
    <w:div w:id="1352611321">
      <w:bodyDiv w:val="1"/>
      <w:marLeft w:val="0"/>
      <w:marRight w:val="0"/>
      <w:marTop w:val="0"/>
      <w:marBottom w:val="0"/>
      <w:divBdr>
        <w:top w:val="none" w:sz="0" w:space="0" w:color="auto"/>
        <w:left w:val="none" w:sz="0" w:space="0" w:color="auto"/>
        <w:bottom w:val="none" w:sz="0" w:space="0" w:color="auto"/>
        <w:right w:val="none" w:sz="0" w:space="0" w:color="auto"/>
      </w:divBdr>
    </w:div>
    <w:div w:id="1363433147">
      <w:bodyDiv w:val="1"/>
      <w:marLeft w:val="0"/>
      <w:marRight w:val="0"/>
      <w:marTop w:val="0"/>
      <w:marBottom w:val="0"/>
      <w:divBdr>
        <w:top w:val="none" w:sz="0" w:space="0" w:color="auto"/>
        <w:left w:val="none" w:sz="0" w:space="0" w:color="auto"/>
        <w:bottom w:val="none" w:sz="0" w:space="0" w:color="auto"/>
        <w:right w:val="none" w:sz="0" w:space="0" w:color="auto"/>
      </w:divBdr>
    </w:div>
    <w:div w:id="1365516753">
      <w:bodyDiv w:val="1"/>
      <w:marLeft w:val="0"/>
      <w:marRight w:val="0"/>
      <w:marTop w:val="0"/>
      <w:marBottom w:val="0"/>
      <w:divBdr>
        <w:top w:val="none" w:sz="0" w:space="0" w:color="auto"/>
        <w:left w:val="none" w:sz="0" w:space="0" w:color="auto"/>
        <w:bottom w:val="none" w:sz="0" w:space="0" w:color="auto"/>
        <w:right w:val="none" w:sz="0" w:space="0" w:color="auto"/>
      </w:divBdr>
    </w:div>
    <w:div w:id="1383288178">
      <w:bodyDiv w:val="1"/>
      <w:marLeft w:val="0"/>
      <w:marRight w:val="0"/>
      <w:marTop w:val="0"/>
      <w:marBottom w:val="0"/>
      <w:divBdr>
        <w:top w:val="none" w:sz="0" w:space="0" w:color="auto"/>
        <w:left w:val="none" w:sz="0" w:space="0" w:color="auto"/>
        <w:bottom w:val="none" w:sz="0" w:space="0" w:color="auto"/>
        <w:right w:val="none" w:sz="0" w:space="0" w:color="auto"/>
      </w:divBdr>
    </w:div>
    <w:div w:id="1388072528">
      <w:bodyDiv w:val="1"/>
      <w:marLeft w:val="0"/>
      <w:marRight w:val="0"/>
      <w:marTop w:val="0"/>
      <w:marBottom w:val="0"/>
      <w:divBdr>
        <w:top w:val="none" w:sz="0" w:space="0" w:color="auto"/>
        <w:left w:val="none" w:sz="0" w:space="0" w:color="auto"/>
        <w:bottom w:val="none" w:sz="0" w:space="0" w:color="auto"/>
        <w:right w:val="none" w:sz="0" w:space="0" w:color="auto"/>
      </w:divBdr>
    </w:div>
    <w:div w:id="1388914656">
      <w:bodyDiv w:val="1"/>
      <w:marLeft w:val="0"/>
      <w:marRight w:val="0"/>
      <w:marTop w:val="0"/>
      <w:marBottom w:val="0"/>
      <w:divBdr>
        <w:top w:val="none" w:sz="0" w:space="0" w:color="auto"/>
        <w:left w:val="none" w:sz="0" w:space="0" w:color="auto"/>
        <w:bottom w:val="none" w:sz="0" w:space="0" w:color="auto"/>
        <w:right w:val="none" w:sz="0" w:space="0" w:color="auto"/>
      </w:divBdr>
    </w:div>
    <w:div w:id="1401714777">
      <w:bodyDiv w:val="1"/>
      <w:marLeft w:val="0"/>
      <w:marRight w:val="0"/>
      <w:marTop w:val="0"/>
      <w:marBottom w:val="0"/>
      <w:divBdr>
        <w:top w:val="none" w:sz="0" w:space="0" w:color="auto"/>
        <w:left w:val="none" w:sz="0" w:space="0" w:color="auto"/>
        <w:bottom w:val="none" w:sz="0" w:space="0" w:color="auto"/>
        <w:right w:val="none" w:sz="0" w:space="0" w:color="auto"/>
      </w:divBdr>
    </w:div>
    <w:div w:id="1450278832">
      <w:bodyDiv w:val="1"/>
      <w:marLeft w:val="0"/>
      <w:marRight w:val="0"/>
      <w:marTop w:val="0"/>
      <w:marBottom w:val="0"/>
      <w:divBdr>
        <w:top w:val="none" w:sz="0" w:space="0" w:color="auto"/>
        <w:left w:val="none" w:sz="0" w:space="0" w:color="auto"/>
        <w:bottom w:val="none" w:sz="0" w:space="0" w:color="auto"/>
        <w:right w:val="none" w:sz="0" w:space="0" w:color="auto"/>
      </w:divBdr>
    </w:div>
    <w:div w:id="1467235694">
      <w:bodyDiv w:val="1"/>
      <w:marLeft w:val="0"/>
      <w:marRight w:val="0"/>
      <w:marTop w:val="0"/>
      <w:marBottom w:val="0"/>
      <w:divBdr>
        <w:top w:val="none" w:sz="0" w:space="0" w:color="auto"/>
        <w:left w:val="none" w:sz="0" w:space="0" w:color="auto"/>
        <w:bottom w:val="none" w:sz="0" w:space="0" w:color="auto"/>
        <w:right w:val="none" w:sz="0" w:space="0" w:color="auto"/>
      </w:divBdr>
    </w:div>
    <w:div w:id="1467702045">
      <w:bodyDiv w:val="1"/>
      <w:marLeft w:val="0"/>
      <w:marRight w:val="0"/>
      <w:marTop w:val="0"/>
      <w:marBottom w:val="0"/>
      <w:divBdr>
        <w:top w:val="none" w:sz="0" w:space="0" w:color="auto"/>
        <w:left w:val="none" w:sz="0" w:space="0" w:color="auto"/>
        <w:bottom w:val="none" w:sz="0" w:space="0" w:color="auto"/>
        <w:right w:val="none" w:sz="0" w:space="0" w:color="auto"/>
      </w:divBdr>
    </w:div>
    <w:div w:id="1490714232">
      <w:bodyDiv w:val="1"/>
      <w:marLeft w:val="0"/>
      <w:marRight w:val="0"/>
      <w:marTop w:val="0"/>
      <w:marBottom w:val="0"/>
      <w:divBdr>
        <w:top w:val="none" w:sz="0" w:space="0" w:color="auto"/>
        <w:left w:val="none" w:sz="0" w:space="0" w:color="auto"/>
        <w:bottom w:val="none" w:sz="0" w:space="0" w:color="auto"/>
        <w:right w:val="none" w:sz="0" w:space="0" w:color="auto"/>
      </w:divBdr>
    </w:div>
    <w:div w:id="1504398909">
      <w:bodyDiv w:val="1"/>
      <w:marLeft w:val="0"/>
      <w:marRight w:val="0"/>
      <w:marTop w:val="0"/>
      <w:marBottom w:val="0"/>
      <w:divBdr>
        <w:top w:val="none" w:sz="0" w:space="0" w:color="auto"/>
        <w:left w:val="none" w:sz="0" w:space="0" w:color="auto"/>
        <w:bottom w:val="none" w:sz="0" w:space="0" w:color="auto"/>
        <w:right w:val="none" w:sz="0" w:space="0" w:color="auto"/>
      </w:divBdr>
    </w:div>
    <w:div w:id="1505704238">
      <w:bodyDiv w:val="1"/>
      <w:marLeft w:val="0"/>
      <w:marRight w:val="0"/>
      <w:marTop w:val="0"/>
      <w:marBottom w:val="0"/>
      <w:divBdr>
        <w:top w:val="none" w:sz="0" w:space="0" w:color="auto"/>
        <w:left w:val="none" w:sz="0" w:space="0" w:color="auto"/>
        <w:bottom w:val="none" w:sz="0" w:space="0" w:color="auto"/>
        <w:right w:val="none" w:sz="0" w:space="0" w:color="auto"/>
      </w:divBdr>
    </w:div>
    <w:div w:id="1509518648">
      <w:bodyDiv w:val="1"/>
      <w:marLeft w:val="0"/>
      <w:marRight w:val="0"/>
      <w:marTop w:val="0"/>
      <w:marBottom w:val="0"/>
      <w:divBdr>
        <w:top w:val="none" w:sz="0" w:space="0" w:color="auto"/>
        <w:left w:val="none" w:sz="0" w:space="0" w:color="auto"/>
        <w:bottom w:val="none" w:sz="0" w:space="0" w:color="auto"/>
        <w:right w:val="none" w:sz="0" w:space="0" w:color="auto"/>
      </w:divBdr>
    </w:div>
    <w:div w:id="1515026737">
      <w:bodyDiv w:val="1"/>
      <w:marLeft w:val="0"/>
      <w:marRight w:val="0"/>
      <w:marTop w:val="0"/>
      <w:marBottom w:val="0"/>
      <w:divBdr>
        <w:top w:val="none" w:sz="0" w:space="0" w:color="auto"/>
        <w:left w:val="none" w:sz="0" w:space="0" w:color="auto"/>
        <w:bottom w:val="none" w:sz="0" w:space="0" w:color="auto"/>
        <w:right w:val="none" w:sz="0" w:space="0" w:color="auto"/>
      </w:divBdr>
    </w:div>
    <w:div w:id="1518077013">
      <w:bodyDiv w:val="1"/>
      <w:marLeft w:val="0"/>
      <w:marRight w:val="0"/>
      <w:marTop w:val="0"/>
      <w:marBottom w:val="0"/>
      <w:divBdr>
        <w:top w:val="none" w:sz="0" w:space="0" w:color="auto"/>
        <w:left w:val="none" w:sz="0" w:space="0" w:color="auto"/>
        <w:bottom w:val="none" w:sz="0" w:space="0" w:color="auto"/>
        <w:right w:val="none" w:sz="0" w:space="0" w:color="auto"/>
      </w:divBdr>
    </w:div>
    <w:div w:id="1523934597">
      <w:bodyDiv w:val="1"/>
      <w:marLeft w:val="0"/>
      <w:marRight w:val="0"/>
      <w:marTop w:val="0"/>
      <w:marBottom w:val="0"/>
      <w:divBdr>
        <w:top w:val="none" w:sz="0" w:space="0" w:color="auto"/>
        <w:left w:val="none" w:sz="0" w:space="0" w:color="auto"/>
        <w:bottom w:val="none" w:sz="0" w:space="0" w:color="auto"/>
        <w:right w:val="none" w:sz="0" w:space="0" w:color="auto"/>
      </w:divBdr>
    </w:div>
    <w:div w:id="1573730636">
      <w:bodyDiv w:val="1"/>
      <w:marLeft w:val="0"/>
      <w:marRight w:val="0"/>
      <w:marTop w:val="0"/>
      <w:marBottom w:val="0"/>
      <w:divBdr>
        <w:top w:val="none" w:sz="0" w:space="0" w:color="auto"/>
        <w:left w:val="none" w:sz="0" w:space="0" w:color="auto"/>
        <w:bottom w:val="none" w:sz="0" w:space="0" w:color="auto"/>
        <w:right w:val="none" w:sz="0" w:space="0" w:color="auto"/>
      </w:divBdr>
    </w:div>
    <w:div w:id="1587300616">
      <w:bodyDiv w:val="1"/>
      <w:marLeft w:val="0"/>
      <w:marRight w:val="0"/>
      <w:marTop w:val="0"/>
      <w:marBottom w:val="0"/>
      <w:divBdr>
        <w:top w:val="none" w:sz="0" w:space="0" w:color="auto"/>
        <w:left w:val="none" w:sz="0" w:space="0" w:color="auto"/>
        <w:bottom w:val="none" w:sz="0" w:space="0" w:color="auto"/>
        <w:right w:val="none" w:sz="0" w:space="0" w:color="auto"/>
      </w:divBdr>
    </w:div>
    <w:div w:id="1602058065">
      <w:bodyDiv w:val="1"/>
      <w:marLeft w:val="0"/>
      <w:marRight w:val="0"/>
      <w:marTop w:val="0"/>
      <w:marBottom w:val="0"/>
      <w:divBdr>
        <w:top w:val="none" w:sz="0" w:space="0" w:color="auto"/>
        <w:left w:val="none" w:sz="0" w:space="0" w:color="auto"/>
        <w:bottom w:val="none" w:sz="0" w:space="0" w:color="auto"/>
        <w:right w:val="none" w:sz="0" w:space="0" w:color="auto"/>
      </w:divBdr>
    </w:div>
    <w:div w:id="1619219116">
      <w:bodyDiv w:val="1"/>
      <w:marLeft w:val="0"/>
      <w:marRight w:val="0"/>
      <w:marTop w:val="0"/>
      <w:marBottom w:val="0"/>
      <w:divBdr>
        <w:top w:val="none" w:sz="0" w:space="0" w:color="auto"/>
        <w:left w:val="none" w:sz="0" w:space="0" w:color="auto"/>
        <w:bottom w:val="none" w:sz="0" w:space="0" w:color="auto"/>
        <w:right w:val="none" w:sz="0" w:space="0" w:color="auto"/>
      </w:divBdr>
    </w:div>
    <w:div w:id="1619487947">
      <w:bodyDiv w:val="1"/>
      <w:marLeft w:val="0"/>
      <w:marRight w:val="0"/>
      <w:marTop w:val="0"/>
      <w:marBottom w:val="0"/>
      <w:divBdr>
        <w:top w:val="none" w:sz="0" w:space="0" w:color="auto"/>
        <w:left w:val="none" w:sz="0" w:space="0" w:color="auto"/>
        <w:bottom w:val="none" w:sz="0" w:space="0" w:color="auto"/>
        <w:right w:val="none" w:sz="0" w:space="0" w:color="auto"/>
      </w:divBdr>
    </w:div>
    <w:div w:id="1648393760">
      <w:bodyDiv w:val="1"/>
      <w:marLeft w:val="0"/>
      <w:marRight w:val="0"/>
      <w:marTop w:val="0"/>
      <w:marBottom w:val="0"/>
      <w:divBdr>
        <w:top w:val="none" w:sz="0" w:space="0" w:color="auto"/>
        <w:left w:val="none" w:sz="0" w:space="0" w:color="auto"/>
        <w:bottom w:val="none" w:sz="0" w:space="0" w:color="auto"/>
        <w:right w:val="none" w:sz="0" w:space="0" w:color="auto"/>
      </w:divBdr>
    </w:div>
    <w:div w:id="1660112276">
      <w:bodyDiv w:val="1"/>
      <w:marLeft w:val="0"/>
      <w:marRight w:val="0"/>
      <w:marTop w:val="0"/>
      <w:marBottom w:val="0"/>
      <w:divBdr>
        <w:top w:val="none" w:sz="0" w:space="0" w:color="auto"/>
        <w:left w:val="none" w:sz="0" w:space="0" w:color="auto"/>
        <w:bottom w:val="none" w:sz="0" w:space="0" w:color="auto"/>
        <w:right w:val="none" w:sz="0" w:space="0" w:color="auto"/>
      </w:divBdr>
    </w:div>
    <w:div w:id="1673332619">
      <w:bodyDiv w:val="1"/>
      <w:marLeft w:val="0"/>
      <w:marRight w:val="0"/>
      <w:marTop w:val="0"/>
      <w:marBottom w:val="0"/>
      <w:divBdr>
        <w:top w:val="none" w:sz="0" w:space="0" w:color="auto"/>
        <w:left w:val="none" w:sz="0" w:space="0" w:color="auto"/>
        <w:bottom w:val="none" w:sz="0" w:space="0" w:color="auto"/>
        <w:right w:val="none" w:sz="0" w:space="0" w:color="auto"/>
      </w:divBdr>
    </w:div>
    <w:div w:id="1686057903">
      <w:bodyDiv w:val="1"/>
      <w:marLeft w:val="0"/>
      <w:marRight w:val="0"/>
      <w:marTop w:val="0"/>
      <w:marBottom w:val="0"/>
      <w:divBdr>
        <w:top w:val="none" w:sz="0" w:space="0" w:color="auto"/>
        <w:left w:val="none" w:sz="0" w:space="0" w:color="auto"/>
        <w:bottom w:val="none" w:sz="0" w:space="0" w:color="auto"/>
        <w:right w:val="none" w:sz="0" w:space="0" w:color="auto"/>
      </w:divBdr>
    </w:div>
    <w:div w:id="1743943921">
      <w:bodyDiv w:val="1"/>
      <w:marLeft w:val="0"/>
      <w:marRight w:val="0"/>
      <w:marTop w:val="0"/>
      <w:marBottom w:val="0"/>
      <w:divBdr>
        <w:top w:val="none" w:sz="0" w:space="0" w:color="auto"/>
        <w:left w:val="none" w:sz="0" w:space="0" w:color="auto"/>
        <w:bottom w:val="none" w:sz="0" w:space="0" w:color="auto"/>
        <w:right w:val="none" w:sz="0" w:space="0" w:color="auto"/>
      </w:divBdr>
    </w:div>
    <w:div w:id="1750350667">
      <w:bodyDiv w:val="1"/>
      <w:marLeft w:val="0"/>
      <w:marRight w:val="0"/>
      <w:marTop w:val="0"/>
      <w:marBottom w:val="0"/>
      <w:divBdr>
        <w:top w:val="none" w:sz="0" w:space="0" w:color="auto"/>
        <w:left w:val="none" w:sz="0" w:space="0" w:color="auto"/>
        <w:bottom w:val="none" w:sz="0" w:space="0" w:color="auto"/>
        <w:right w:val="none" w:sz="0" w:space="0" w:color="auto"/>
      </w:divBdr>
    </w:div>
    <w:div w:id="1763455062">
      <w:bodyDiv w:val="1"/>
      <w:marLeft w:val="0"/>
      <w:marRight w:val="0"/>
      <w:marTop w:val="0"/>
      <w:marBottom w:val="0"/>
      <w:divBdr>
        <w:top w:val="none" w:sz="0" w:space="0" w:color="auto"/>
        <w:left w:val="none" w:sz="0" w:space="0" w:color="auto"/>
        <w:bottom w:val="none" w:sz="0" w:space="0" w:color="auto"/>
        <w:right w:val="none" w:sz="0" w:space="0" w:color="auto"/>
      </w:divBdr>
    </w:div>
    <w:div w:id="1773162670">
      <w:bodyDiv w:val="1"/>
      <w:marLeft w:val="0"/>
      <w:marRight w:val="0"/>
      <w:marTop w:val="0"/>
      <w:marBottom w:val="0"/>
      <w:divBdr>
        <w:top w:val="none" w:sz="0" w:space="0" w:color="auto"/>
        <w:left w:val="none" w:sz="0" w:space="0" w:color="auto"/>
        <w:bottom w:val="none" w:sz="0" w:space="0" w:color="auto"/>
        <w:right w:val="none" w:sz="0" w:space="0" w:color="auto"/>
      </w:divBdr>
    </w:div>
    <w:div w:id="1790198464">
      <w:bodyDiv w:val="1"/>
      <w:marLeft w:val="0"/>
      <w:marRight w:val="0"/>
      <w:marTop w:val="0"/>
      <w:marBottom w:val="0"/>
      <w:divBdr>
        <w:top w:val="none" w:sz="0" w:space="0" w:color="auto"/>
        <w:left w:val="none" w:sz="0" w:space="0" w:color="auto"/>
        <w:bottom w:val="none" w:sz="0" w:space="0" w:color="auto"/>
        <w:right w:val="none" w:sz="0" w:space="0" w:color="auto"/>
      </w:divBdr>
    </w:div>
    <w:div w:id="1798523158">
      <w:bodyDiv w:val="1"/>
      <w:marLeft w:val="0"/>
      <w:marRight w:val="0"/>
      <w:marTop w:val="0"/>
      <w:marBottom w:val="0"/>
      <w:divBdr>
        <w:top w:val="none" w:sz="0" w:space="0" w:color="auto"/>
        <w:left w:val="none" w:sz="0" w:space="0" w:color="auto"/>
        <w:bottom w:val="none" w:sz="0" w:space="0" w:color="auto"/>
        <w:right w:val="none" w:sz="0" w:space="0" w:color="auto"/>
      </w:divBdr>
    </w:div>
    <w:div w:id="1801456395">
      <w:bodyDiv w:val="1"/>
      <w:marLeft w:val="0"/>
      <w:marRight w:val="0"/>
      <w:marTop w:val="0"/>
      <w:marBottom w:val="0"/>
      <w:divBdr>
        <w:top w:val="none" w:sz="0" w:space="0" w:color="auto"/>
        <w:left w:val="none" w:sz="0" w:space="0" w:color="auto"/>
        <w:bottom w:val="none" w:sz="0" w:space="0" w:color="auto"/>
        <w:right w:val="none" w:sz="0" w:space="0" w:color="auto"/>
      </w:divBdr>
    </w:div>
    <w:div w:id="1841307721">
      <w:bodyDiv w:val="1"/>
      <w:marLeft w:val="0"/>
      <w:marRight w:val="0"/>
      <w:marTop w:val="0"/>
      <w:marBottom w:val="0"/>
      <w:divBdr>
        <w:top w:val="none" w:sz="0" w:space="0" w:color="auto"/>
        <w:left w:val="none" w:sz="0" w:space="0" w:color="auto"/>
        <w:bottom w:val="none" w:sz="0" w:space="0" w:color="auto"/>
        <w:right w:val="none" w:sz="0" w:space="0" w:color="auto"/>
      </w:divBdr>
    </w:div>
    <w:div w:id="1845784742">
      <w:bodyDiv w:val="1"/>
      <w:marLeft w:val="0"/>
      <w:marRight w:val="0"/>
      <w:marTop w:val="0"/>
      <w:marBottom w:val="0"/>
      <w:divBdr>
        <w:top w:val="none" w:sz="0" w:space="0" w:color="auto"/>
        <w:left w:val="none" w:sz="0" w:space="0" w:color="auto"/>
        <w:bottom w:val="none" w:sz="0" w:space="0" w:color="auto"/>
        <w:right w:val="none" w:sz="0" w:space="0" w:color="auto"/>
      </w:divBdr>
    </w:div>
    <w:div w:id="1870987538">
      <w:bodyDiv w:val="1"/>
      <w:marLeft w:val="0"/>
      <w:marRight w:val="0"/>
      <w:marTop w:val="0"/>
      <w:marBottom w:val="0"/>
      <w:divBdr>
        <w:top w:val="none" w:sz="0" w:space="0" w:color="auto"/>
        <w:left w:val="none" w:sz="0" w:space="0" w:color="auto"/>
        <w:bottom w:val="none" w:sz="0" w:space="0" w:color="auto"/>
        <w:right w:val="none" w:sz="0" w:space="0" w:color="auto"/>
      </w:divBdr>
    </w:div>
    <w:div w:id="1871260861">
      <w:bodyDiv w:val="1"/>
      <w:marLeft w:val="0"/>
      <w:marRight w:val="0"/>
      <w:marTop w:val="0"/>
      <w:marBottom w:val="0"/>
      <w:divBdr>
        <w:top w:val="none" w:sz="0" w:space="0" w:color="auto"/>
        <w:left w:val="none" w:sz="0" w:space="0" w:color="auto"/>
        <w:bottom w:val="none" w:sz="0" w:space="0" w:color="auto"/>
        <w:right w:val="none" w:sz="0" w:space="0" w:color="auto"/>
      </w:divBdr>
    </w:div>
    <w:div w:id="1918057807">
      <w:bodyDiv w:val="1"/>
      <w:marLeft w:val="0"/>
      <w:marRight w:val="0"/>
      <w:marTop w:val="0"/>
      <w:marBottom w:val="0"/>
      <w:divBdr>
        <w:top w:val="none" w:sz="0" w:space="0" w:color="auto"/>
        <w:left w:val="none" w:sz="0" w:space="0" w:color="auto"/>
        <w:bottom w:val="none" w:sz="0" w:space="0" w:color="auto"/>
        <w:right w:val="none" w:sz="0" w:space="0" w:color="auto"/>
      </w:divBdr>
    </w:div>
    <w:div w:id="1920014753">
      <w:bodyDiv w:val="1"/>
      <w:marLeft w:val="0"/>
      <w:marRight w:val="0"/>
      <w:marTop w:val="0"/>
      <w:marBottom w:val="0"/>
      <w:divBdr>
        <w:top w:val="none" w:sz="0" w:space="0" w:color="auto"/>
        <w:left w:val="none" w:sz="0" w:space="0" w:color="auto"/>
        <w:bottom w:val="none" w:sz="0" w:space="0" w:color="auto"/>
        <w:right w:val="none" w:sz="0" w:space="0" w:color="auto"/>
      </w:divBdr>
    </w:div>
    <w:div w:id="1924140085">
      <w:bodyDiv w:val="1"/>
      <w:marLeft w:val="0"/>
      <w:marRight w:val="0"/>
      <w:marTop w:val="0"/>
      <w:marBottom w:val="0"/>
      <w:divBdr>
        <w:top w:val="none" w:sz="0" w:space="0" w:color="auto"/>
        <w:left w:val="none" w:sz="0" w:space="0" w:color="auto"/>
        <w:bottom w:val="none" w:sz="0" w:space="0" w:color="auto"/>
        <w:right w:val="none" w:sz="0" w:space="0" w:color="auto"/>
      </w:divBdr>
    </w:div>
    <w:div w:id="1927155744">
      <w:bodyDiv w:val="1"/>
      <w:marLeft w:val="0"/>
      <w:marRight w:val="0"/>
      <w:marTop w:val="0"/>
      <w:marBottom w:val="0"/>
      <w:divBdr>
        <w:top w:val="none" w:sz="0" w:space="0" w:color="auto"/>
        <w:left w:val="none" w:sz="0" w:space="0" w:color="auto"/>
        <w:bottom w:val="none" w:sz="0" w:space="0" w:color="auto"/>
        <w:right w:val="none" w:sz="0" w:space="0" w:color="auto"/>
      </w:divBdr>
    </w:div>
    <w:div w:id="1928149708">
      <w:bodyDiv w:val="1"/>
      <w:marLeft w:val="0"/>
      <w:marRight w:val="0"/>
      <w:marTop w:val="0"/>
      <w:marBottom w:val="0"/>
      <w:divBdr>
        <w:top w:val="none" w:sz="0" w:space="0" w:color="auto"/>
        <w:left w:val="none" w:sz="0" w:space="0" w:color="auto"/>
        <w:bottom w:val="none" w:sz="0" w:space="0" w:color="auto"/>
        <w:right w:val="none" w:sz="0" w:space="0" w:color="auto"/>
      </w:divBdr>
    </w:div>
    <w:div w:id="1942762297">
      <w:bodyDiv w:val="1"/>
      <w:marLeft w:val="0"/>
      <w:marRight w:val="0"/>
      <w:marTop w:val="0"/>
      <w:marBottom w:val="0"/>
      <w:divBdr>
        <w:top w:val="none" w:sz="0" w:space="0" w:color="auto"/>
        <w:left w:val="none" w:sz="0" w:space="0" w:color="auto"/>
        <w:bottom w:val="none" w:sz="0" w:space="0" w:color="auto"/>
        <w:right w:val="none" w:sz="0" w:space="0" w:color="auto"/>
      </w:divBdr>
    </w:div>
    <w:div w:id="1961639906">
      <w:bodyDiv w:val="1"/>
      <w:marLeft w:val="0"/>
      <w:marRight w:val="0"/>
      <w:marTop w:val="0"/>
      <w:marBottom w:val="0"/>
      <w:divBdr>
        <w:top w:val="none" w:sz="0" w:space="0" w:color="auto"/>
        <w:left w:val="none" w:sz="0" w:space="0" w:color="auto"/>
        <w:bottom w:val="none" w:sz="0" w:space="0" w:color="auto"/>
        <w:right w:val="none" w:sz="0" w:space="0" w:color="auto"/>
      </w:divBdr>
    </w:div>
    <w:div w:id="1970434466">
      <w:bodyDiv w:val="1"/>
      <w:marLeft w:val="0"/>
      <w:marRight w:val="0"/>
      <w:marTop w:val="0"/>
      <w:marBottom w:val="0"/>
      <w:divBdr>
        <w:top w:val="none" w:sz="0" w:space="0" w:color="auto"/>
        <w:left w:val="none" w:sz="0" w:space="0" w:color="auto"/>
        <w:bottom w:val="none" w:sz="0" w:space="0" w:color="auto"/>
        <w:right w:val="none" w:sz="0" w:space="0" w:color="auto"/>
      </w:divBdr>
    </w:div>
    <w:div w:id="1989480663">
      <w:bodyDiv w:val="1"/>
      <w:marLeft w:val="0"/>
      <w:marRight w:val="0"/>
      <w:marTop w:val="0"/>
      <w:marBottom w:val="0"/>
      <w:divBdr>
        <w:top w:val="none" w:sz="0" w:space="0" w:color="auto"/>
        <w:left w:val="none" w:sz="0" w:space="0" w:color="auto"/>
        <w:bottom w:val="none" w:sz="0" w:space="0" w:color="auto"/>
        <w:right w:val="none" w:sz="0" w:space="0" w:color="auto"/>
      </w:divBdr>
    </w:div>
    <w:div w:id="2007397194">
      <w:bodyDiv w:val="1"/>
      <w:marLeft w:val="0"/>
      <w:marRight w:val="0"/>
      <w:marTop w:val="0"/>
      <w:marBottom w:val="0"/>
      <w:divBdr>
        <w:top w:val="none" w:sz="0" w:space="0" w:color="auto"/>
        <w:left w:val="none" w:sz="0" w:space="0" w:color="auto"/>
        <w:bottom w:val="none" w:sz="0" w:space="0" w:color="auto"/>
        <w:right w:val="none" w:sz="0" w:space="0" w:color="auto"/>
      </w:divBdr>
    </w:div>
    <w:div w:id="2011520745">
      <w:bodyDiv w:val="1"/>
      <w:marLeft w:val="0"/>
      <w:marRight w:val="0"/>
      <w:marTop w:val="0"/>
      <w:marBottom w:val="0"/>
      <w:divBdr>
        <w:top w:val="none" w:sz="0" w:space="0" w:color="auto"/>
        <w:left w:val="none" w:sz="0" w:space="0" w:color="auto"/>
        <w:bottom w:val="none" w:sz="0" w:space="0" w:color="auto"/>
        <w:right w:val="none" w:sz="0" w:space="0" w:color="auto"/>
      </w:divBdr>
    </w:div>
    <w:div w:id="2015254385">
      <w:bodyDiv w:val="1"/>
      <w:marLeft w:val="0"/>
      <w:marRight w:val="0"/>
      <w:marTop w:val="0"/>
      <w:marBottom w:val="0"/>
      <w:divBdr>
        <w:top w:val="none" w:sz="0" w:space="0" w:color="auto"/>
        <w:left w:val="none" w:sz="0" w:space="0" w:color="auto"/>
        <w:bottom w:val="none" w:sz="0" w:space="0" w:color="auto"/>
        <w:right w:val="none" w:sz="0" w:space="0" w:color="auto"/>
      </w:divBdr>
    </w:div>
    <w:div w:id="2045444975">
      <w:bodyDiv w:val="1"/>
      <w:marLeft w:val="0"/>
      <w:marRight w:val="0"/>
      <w:marTop w:val="0"/>
      <w:marBottom w:val="0"/>
      <w:divBdr>
        <w:top w:val="none" w:sz="0" w:space="0" w:color="auto"/>
        <w:left w:val="none" w:sz="0" w:space="0" w:color="auto"/>
        <w:bottom w:val="none" w:sz="0" w:space="0" w:color="auto"/>
        <w:right w:val="none" w:sz="0" w:space="0" w:color="auto"/>
      </w:divBdr>
    </w:div>
    <w:div w:id="2050178601">
      <w:bodyDiv w:val="1"/>
      <w:marLeft w:val="0"/>
      <w:marRight w:val="0"/>
      <w:marTop w:val="0"/>
      <w:marBottom w:val="0"/>
      <w:divBdr>
        <w:top w:val="none" w:sz="0" w:space="0" w:color="auto"/>
        <w:left w:val="none" w:sz="0" w:space="0" w:color="auto"/>
        <w:bottom w:val="none" w:sz="0" w:space="0" w:color="auto"/>
        <w:right w:val="none" w:sz="0" w:space="0" w:color="auto"/>
      </w:divBdr>
    </w:div>
    <w:div w:id="2053384825">
      <w:bodyDiv w:val="1"/>
      <w:marLeft w:val="0"/>
      <w:marRight w:val="0"/>
      <w:marTop w:val="0"/>
      <w:marBottom w:val="0"/>
      <w:divBdr>
        <w:top w:val="none" w:sz="0" w:space="0" w:color="auto"/>
        <w:left w:val="none" w:sz="0" w:space="0" w:color="auto"/>
        <w:bottom w:val="none" w:sz="0" w:space="0" w:color="auto"/>
        <w:right w:val="none" w:sz="0" w:space="0" w:color="auto"/>
      </w:divBdr>
    </w:div>
    <w:div w:id="2068264005">
      <w:bodyDiv w:val="1"/>
      <w:marLeft w:val="0"/>
      <w:marRight w:val="0"/>
      <w:marTop w:val="0"/>
      <w:marBottom w:val="0"/>
      <w:divBdr>
        <w:top w:val="none" w:sz="0" w:space="0" w:color="auto"/>
        <w:left w:val="none" w:sz="0" w:space="0" w:color="auto"/>
        <w:bottom w:val="none" w:sz="0" w:space="0" w:color="auto"/>
        <w:right w:val="none" w:sz="0" w:space="0" w:color="auto"/>
      </w:divBdr>
    </w:div>
    <w:div w:id="2074427012">
      <w:bodyDiv w:val="1"/>
      <w:marLeft w:val="0"/>
      <w:marRight w:val="0"/>
      <w:marTop w:val="0"/>
      <w:marBottom w:val="0"/>
      <w:divBdr>
        <w:top w:val="none" w:sz="0" w:space="0" w:color="auto"/>
        <w:left w:val="none" w:sz="0" w:space="0" w:color="auto"/>
        <w:bottom w:val="none" w:sz="0" w:space="0" w:color="auto"/>
        <w:right w:val="none" w:sz="0" w:space="0" w:color="auto"/>
      </w:divBdr>
    </w:div>
    <w:div w:id="2102070342">
      <w:bodyDiv w:val="1"/>
      <w:marLeft w:val="0"/>
      <w:marRight w:val="0"/>
      <w:marTop w:val="0"/>
      <w:marBottom w:val="0"/>
      <w:divBdr>
        <w:top w:val="none" w:sz="0" w:space="0" w:color="auto"/>
        <w:left w:val="none" w:sz="0" w:space="0" w:color="auto"/>
        <w:bottom w:val="none" w:sz="0" w:space="0" w:color="auto"/>
        <w:right w:val="none" w:sz="0" w:space="0" w:color="auto"/>
      </w:divBdr>
    </w:div>
    <w:div w:id="2105955442">
      <w:bodyDiv w:val="1"/>
      <w:marLeft w:val="0"/>
      <w:marRight w:val="0"/>
      <w:marTop w:val="0"/>
      <w:marBottom w:val="0"/>
      <w:divBdr>
        <w:top w:val="none" w:sz="0" w:space="0" w:color="auto"/>
        <w:left w:val="none" w:sz="0" w:space="0" w:color="auto"/>
        <w:bottom w:val="none" w:sz="0" w:space="0" w:color="auto"/>
        <w:right w:val="none" w:sz="0" w:space="0" w:color="auto"/>
      </w:divBdr>
    </w:div>
    <w:div w:id="2108499867">
      <w:bodyDiv w:val="1"/>
      <w:marLeft w:val="0"/>
      <w:marRight w:val="0"/>
      <w:marTop w:val="0"/>
      <w:marBottom w:val="0"/>
      <w:divBdr>
        <w:top w:val="none" w:sz="0" w:space="0" w:color="auto"/>
        <w:left w:val="none" w:sz="0" w:space="0" w:color="auto"/>
        <w:bottom w:val="none" w:sz="0" w:space="0" w:color="auto"/>
        <w:right w:val="none" w:sz="0" w:space="0" w:color="auto"/>
      </w:divBdr>
    </w:div>
    <w:div w:id="2109157623">
      <w:bodyDiv w:val="1"/>
      <w:marLeft w:val="0"/>
      <w:marRight w:val="0"/>
      <w:marTop w:val="0"/>
      <w:marBottom w:val="0"/>
      <w:divBdr>
        <w:top w:val="none" w:sz="0" w:space="0" w:color="auto"/>
        <w:left w:val="none" w:sz="0" w:space="0" w:color="auto"/>
        <w:bottom w:val="none" w:sz="0" w:space="0" w:color="auto"/>
        <w:right w:val="none" w:sz="0" w:space="0" w:color="auto"/>
      </w:divBdr>
    </w:div>
    <w:div w:id="2111118652">
      <w:bodyDiv w:val="1"/>
      <w:marLeft w:val="0"/>
      <w:marRight w:val="0"/>
      <w:marTop w:val="0"/>
      <w:marBottom w:val="0"/>
      <w:divBdr>
        <w:top w:val="none" w:sz="0" w:space="0" w:color="auto"/>
        <w:left w:val="none" w:sz="0" w:space="0" w:color="auto"/>
        <w:bottom w:val="none" w:sz="0" w:space="0" w:color="auto"/>
        <w:right w:val="none" w:sz="0" w:space="0" w:color="auto"/>
      </w:divBdr>
    </w:div>
    <w:div w:id="2111851130">
      <w:bodyDiv w:val="1"/>
      <w:marLeft w:val="0"/>
      <w:marRight w:val="0"/>
      <w:marTop w:val="0"/>
      <w:marBottom w:val="0"/>
      <w:divBdr>
        <w:top w:val="none" w:sz="0" w:space="0" w:color="auto"/>
        <w:left w:val="none" w:sz="0" w:space="0" w:color="auto"/>
        <w:bottom w:val="none" w:sz="0" w:space="0" w:color="auto"/>
        <w:right w:val="none" w:sz="0" w:space="0" w:color="auto"/>
      </w:divBdr>
    </w:div>
    <w:div w:id="2112116509">
      <w:bodyDiv w:val="1"/>
      <w:marLeft w:val="0"/>
      <w:marRight w:val="0"/>
      <w:marTop w:val="0"/>
      <w:marBottom w:val="0"/>
      <w:divBdr>
        <w:top w:val="none" w:sz="0" w:space="0" w:color="auto"/>
        <w:left w:val="none" w:sz="0" w:space="0" w:color="auto"/>
        <w:bottom w:val="none" w:sz="0" w:space="0" w:color="auto"/>
        <w:right w:val="none" w:sz="0" w:space="0" w:color="auto"/>
      </w:divBdr>
    </w:div>
    <w:div w:id="2133592036">
      <w:bodyDiv w:val="1"/>
      <w:marLeft w:val="0"/>
      <w:marRight w:val="0"/>
      <w:marTop w:val="0"/>
      <w:marBottom w:val="0"/>
      <w:divBdr>
        <w:top w:val="none" w:sz="0" w:space="0" w:color="auto"/>
        <w:left w:val="none" w:sz="0" w:space="0" w:color="auto"/>
        <w:bottom w:val="none" w:sz="0" w:space="0" w:color="auto"/>
        <w:right w:val="none" w:sz="0" w:space="0" w:color="auto"/>
      </w:divBdr>
    </w:div>
    <w:div w:id="2139032321">
      <w:bodyDiv w:val="1"/>
      <w:marLeft w:val="0"/>
      <w:marRight w:val="0"/>
      <w:marTop w:val="0"/>
      <w:marBottom w:val="0"/>
      <w:divBdr>
        <w:top w:val="none" w:sz="0" w:space="0" w:color="auto"/>
        <w:left w:val="none" w:sz="0" w:space="0" w:color="auto"/>
        <w:bottom w:val="none" w:sz="0" w:space="0" w:color="auto"/>
        <w:right w:val="none" w:sz="0" w:space="0" w:color="auto"/>
      </w:divBdr>
    </w:div>
    <w:div w:id="214357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90498-9F32-4EA5-8F86-E837CB45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1</Pages>
  <Words>802</Words>
  <Characters>4574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Восканьянц</dc:creator>
  <cp:lastModifiedBy>Наталья Трибой</cp:lastModifiedBy>
  <cp:revision>29</cp:revision>
  <cp:lastPrinted>2025-06-09T09:03:00Z</cp:lastPrinted>
  <dcterms:created xsi:type="dcterms:W3CDTF">2025-08-15T07:19:00Z</dcterms:created>
  <dcterms:modified xsi:type="dcterms:W3CDTF">2026-07-02T07:12:00Z</dcterms:modified>
</cp:coreProperties>
</file>