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4F6A8" w14:textId="77777777" w:rsidR="006E023F" w:rsidRDefault="006E023F" w:rsidP="00C45C85">
      <w:pPr>
        <w:spacing w:after="0" w:line="240" w:lineRule="auto"/>
        <w:ind w:left="3720" w:hanging="420"/>
        <w:jc w:val="both"/>
      </w:pPr>
    </w:p>
    <w:p w14:paraId="0206AA8E" w14:textId="77777777" w:rsidR="006E023F" w:rsidRDefault="006E023F" w:rsidP="006E023F">
      <w:pPr>
        <w:pStyle w:val="a3"/>
        <w:spacing w:after="0" w:line="240" w:lineRule="auto"/>
        <w:ind w:left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6447A6" w14:textId="77777777" w:rsidR="006E023F" w:rsidRPr="005E49DB" w:rsidRDefault="006E023F" w:rsidP="006E023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П</w:t>
      </w:r>
      <w:r w:rsidRPr="005E49DB">
        <w:rPr>
          <w:rFonts w:ascii="Times New Roman" w:hAnsi="Times New Roman" w:cs="Times New Roman"/>
          <w:b/>
        </w:rPr>
        <w:t>риложение № 1 к Контракту № ______</w:t>
      </w:r>
    </w:p>
    <w:p w14:paraId="041D76E9" w14:textId="77777777" w:rsidR="006E023F" w:rsidRPr="005E49DB" w:rsidRDefault="006E023F" w:rsidP="006E023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5E49DB">
        <w:rPr>
          <w:rFonts w:ascii="Times New Roman" w:hAnsi="Times New Roman" w:cs="Times New Roman"/>
          <w:b/>
        </w:rPr>
        <w:t>от «__» _______ 2026 г.</w:t>
      </w:r>
    </w:p>
    <w:p w14:paraId="796786AF" w14:textId="77777777" w:rsidR="006E023F" w:rsidRPr="005E49DB" w:rsidRDefault="006E023F" w:rsidP="006E02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5E49DB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На поставку и установку жалюзи</w:t>
      </w:r>
    </w:p>
    <w:p w14:paraId="575EC367" w14:textId="77777777" w:rsidR="006E023F" w:rsidRDefault="006E023F" w:rsidP="006E023F">
      <w:pPr>
        <w:pStyle w:val="a3"/>
        <w:spacing w:after="0" w:line="240" w:lineRule="auto"/>
        <w:ind w:left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6D6C57" w14:textId="54C9A8D5" w:rsidR="00714222" w:rsidRPr="00C45C85" w:rsidRDefault="00714222" w:rsidP="00C45C8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5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закупки</w:t>
      </w:r>
    </w:p>
    <w:p w14:paraId="75049B3A" w14:textId="77777777" w:rsidR="00C45C85" w:rsidRPr="00C45C85" w:rsidRDefault="00C45C85" w:rsidP="00C45C85">
      <w:pPr>
        <w:spacing w:after="0" w:line="240" w:lineRule="auto"/>
        <w:ind w:left="3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E1F0B0" w14:textId="3CA59B89" w:rsidR="00714222" w:rsidRDefault="00714222" w:rsidP="00494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4CAB37" w14:textId="77777777" w:rsidR="00C45C85" w:rsidRPr="00494CE1" w:rsidRDefault="00C45C85" w:rsidP="00494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0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447"/>
        <w:gridCol w:w="3675"/>
        <w:gridCol w:w="1292"/>
        <w:gridCol w:w="1417"/>
      </w:tblGrid>
      <w:tr w:rsidR="00714222" w:rsidRPr="00494CE1" w14:paraId="0E56B64D" w14:textId="77777777" w:rsidTr="006D44FC">
        <w:tc>
          <w:tcPr>
            <w:tcW w:w="672" w:type="dxa"/>
            <w:vMerge w:val="restart"/>
            <w:vAlign w:val="center"/>
          </w:tcPr>
          <w:p w14:paraId="19DB7ACA" w14:textId="77777777" w:rsidR="00714222" w:rsidRPr="00494CE1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4024BC3" w14:textId="77777777" w:rsidR="00714222" w:rsidRPr="00494CE1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831" w:type="dxa"/>
            <w:gridSpan w:val="4"/>
            <w:vAlign w:val="center"/>
          </w:tcPr>
          <w:p w14:paraId="37212A0B" w14:textId="77777777" w:rsidR="00714222" w:rsidRPr="00494CE1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объекта закупки</w:t>
            </w:r>
          </w:p>
        </w:tc>
      </w:tr>
      <w:tr w:rsidR="00714222" w:rsidRPr="00494CE1" w14:paraId="567117CD" w14:textId="77777777" w:rsidTr="00BC6634">
        <w:tc>
          <w:tcPr>
            <w:tcW w:w="672" w:type="dxa"/>
            <w:vMerge/>
            <w:vAlign w:val="center"/>
          </w:tcPr>
          <w:p w14:paraId="2F9C5455" w14:textId="77777777" w:rsidR="00714222" w:rsidRPr="00494CE1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Align w:val="center"/>
          </w:tcPr>
          <w:p w14:paraId="1B5C08BD" w14:textId="77777777" w:rsidR="00714222" w:rsidRPr="00494CE1" w:rsidRDefault="00714222" w:rsidP="00DD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товара </w:t>
            </w:r>
          </w:p>
        </w:tc>
        <w:tc>
          <w:tcPr>
            <w:tcW w:w="3675" w:type="dxa"/>
            <w:vAlign w:val="center"/>
          </w:tcPr>
          <w:p w14:paraId="34C7F58E" w14:textId="77777777" w:rsidR="00714222" w:rsidRPr="00494CE1" w:rsidRDefault="00714222" w:rsidP="00DD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товара </w:t>
            </w:r>
          </w:p>
        </w:tc>
        <w:tc>
          <w:tcPr>
            <w:tcW w:w="1292" w:type="dxa"/>
            <w:vAlign w:val="center"/>
          </w:tcPr>
          <w:p w14:paraId="76241995" w14:textId="77777777" w:rsidR="00714222" w:rsidRPr="00494CE1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417" w:type="dxa"/>
            <w:vAlign w:val="center"/>
          </w:tcPr>
          <w:p w14:paraId="61F65087" w14:textId="77777777" w:rsidR="00714222" w:rsidRPr="00494CE1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417C3E5C" w14:textId="77777777" w:rsidR="00714222" w:rsidRPr="00494CE1" w:rsidRDefault="00714222" w:rsidP="00DD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товара </w:t>
            </w:r>
          </w:p>
        </w:tc>
      </w:tr>
      <w:tr w:rsidR="00E81C84" w:rsidRPr="00494CE1" w14:paraId="7F3A659A" w14:textId="77777777" w:rsidTr="0060121F">
        <w:trPr>
          <w:trHeight w:val="2888"/>
        </w:trPr>
        <w:tc>
          <w:tcPr>
            <w:tcW w:w="672" w:type="dxa"/>
            <w:vAlign w:val="center"/>
          </w:tcPr>
          <w:p w14:paraId="310BA20F" w14:textId="5041D86E" w:rsidR="00E81C84" w:rsidRDefault="000B1657" w:rsidP="00E81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E8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47" w:type="dxa"/>
            <w:vAlign w:val="center"/>
          </w:tcPr>
          <w:p w14:paraId="2654DA6A" w14:textId="72BEA6EB" w:rsidR="00E81C84" w:rsidRPr="003F0E14" w:rsidRDefault="00E81C84" w:rsidP="00E81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жалюзи </w:t>
            </w:r>
            <w:r w:rsidRPr="003F0E1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675" w:type="dxa"/>
            <w:vAlign w:val="center"/>
          </w:tcPr>
          <w:p w14:paraId="204BDA7E" w14:textId="00D279E7" w:rsidR="00E81C84" w:rsidRPr="00501174" w:rsidRDefault="00E81C84" w:rsidP="00E81C84">
            <w:pPr>
              <w:rPr>
                <w:rFonts w:ascii="Times New Roman" w:hAnsi="Times New Roman" w:cs="Times New Roman"/>
              </w:rPr>
            </w:pPr>
            <w:r w:rsidRPr="00205AF8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Назначение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:</w:t>
            </w:r>
            <w:r w:rsidRPr="00205AF8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Для </w:t>
            </w:r>
            <w:r w:rsidRPr="00205AF8">
              <w:rPr>
                <w:rFonts w:ascii="Times New Roman" w:hAnsi="Times New Roman" w:cs="Times New Roman"/>
                <w:color w:val="040C28"/>
              </w:rPr>
              <w:t>защит</w:t>
            </w:r>
            <w:r>
              <w:rPr>
                <w:rFonts w:ascii="Times New Roman" w:hAnsi="Times New Roman" w:cs="Times New Roman"/>
                <w:color w:val="040C28"/>
              </w:rPr>
              <w:t>ы</w:t>
            </w:r>
            <w:r w:rsidRPr="00205AF8">
              <w:rPr>
                <w:rFonts w:ascii="Times New Roman" w:hAnsi="Times New Roman" w:cs="Times New Roman"/>
                <w:color w:val="040C28"/>
              </w:rPr>
              <w:t xml:space="preserve"> помещени</w:t>
            </w:r>
            <w:r>
              <w:rPr>
                <w:rFonts w:ascii="Times New Roman" w:hAnsi="Times New Roman" w:cs="Times New Roman"/>
                <w:color w:val="040C28"/>
              </w:rPr>
              <w:t>й</w:t>
            </w:r>
            <w:r w:rsidRPr="00205AF8">
              <w:rPr>
                <w:rFonts w:ascii="Times New Roman" w:hAnsi="Times New Roman" w:cs="Times New Roman"/>
                <w:color w:val="040C28"/>
              </w:rPr>
              <w:t xml:space="preserve"> от солнечного света и посторонних взглядов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;                Тип: Вертикальные;                  Размер: </w:t>
            </w:r>
            <w:r w:rsidR="00C45C85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245</w:t>
            </w:r>
            <w:r w:rsidR="008E6F22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х</w:t>
            </w:r>
            <w:r w:rsidR="00C45C85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180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см;                                           Цвет: </w:t>
            </w:r>
            <w:r w:rsidR="00DB092A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Светло-</w:t>
            </w:r>
            <w:r w:rsidR="00501174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бежевый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;                                                                         Тип материала: </w:t>
            </w:r>
            <w:r w:rsidR="008E6F22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Рио     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             Место установки: </w:t>
            </w:r>
            <w:r w:rsidR="00DB092A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пом.№</w:t>
            </w:r>
            <w:r w:rsidR="00C45C85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52</w:t>
            </w:r>
          </w:p>
        </w:tc>
        <w:tc>
          <w:tcPr>
            <w:tcW w:w="1292" w:type="dxa"/>
          </w:tcPr>
          <w:p w14:paraId="7B2BBE69" w14:textId="77777777" w:rsidR="00E81C84" w:rsidRDefault="00E81C84" w:rsidP="00E81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E5AF87" w14:textId="77777777" w:rsidR="00E81C84" w:rsidRDefault="00E81C84" w:rsidP="00E81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AB644B" w14:textId="77777777" w:rsidR="00E81C84" w:rsidRDefault="00E81C84" w:rsidP="00E81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109A26" w14:textId="77777777" w:rsidR="00E81C84" w:rsidRDefault="00E81C84" w:rsidP="00E81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07D49D" w14:textId="77777777" w:rsidR="00E81C84" w:rsidRDefault="00E81C84" w:rsidP="00E81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09E047" w14:textId="47F6903A" w:rsidR="00E81C84" w:rsidRDefault="00E81C84" w:rsidP="00E81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vAlign w:val="center"/>
          </w:tcPr>
          <w:p w14:paraId="2AEDC8BB" w14:textId="44B2E278" w:rsidR="00E81C84" w:rsidRDefault="00C45C85" w:rsidP="00E81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81C84" w:rsidRPr="00494CE1" w14:paraId="2C9F51A6" w14:textId="77777777" w:rsidTr="00BC6634">
        <w:trPr>
          <w:trHeight w:val="273"/>
        </w:trPr>
        <w:tc>
          <w:tcPr>
            <w:tcW w:w="672" w:type="dxa"/>
            <w:vAlign w:val="center"/>
          </w:tcPr>
          <w:p w14:paraId="23AF6419" w14:textId="4E675F34" w:rsidR="00E81C84" w:rsidRDefault="00C45C85" w:rsidP="00E81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8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47" w:type="dxa"/>
            <w:vAlign w:val="center"/>
          </w:tcPr>
          <w:p w14:paraId="1A9FE7E7" w14:textId="6C949B72" w:rsidR="00E81C84" w:rsidRPr="003F0E14" w:rsidRDefault="00CB3A1F" w:rsidP="00E81C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E81C84">
              <w:rPr>
                <w:rFonts w:ascii="Times New Roman" w:hAnsi="Times New Roman" w:cs="Times New Roman"/>
              </w:rPr>
              <w:t xml:space="preserve">жалюзи </w:t>
            </w:r>
            <w:r w:rsidR="00E81C84" w:rsidRPr="003F0E1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675" w:type="dxa"/>
            <w:vAlign w:val="center"/>
          </w:tcPr>
          <w:p w14:paraId="03905413" w14:textId="59089C4E" w:rsidR="00E81C84" w:rsidRPr="00501174" w:rsidRDefault="00E81C84" w:rsidP="00E81C84">
            <w:pPr>
              <w:rPr>
                <w:rFonts w:ascii="Times New Roman" w:hAnsi="Times New Roman" w:cs="Times New Roman"/>
              </w:rPr>
            </w:pPr>
            <w:r w:rsidRPr="00205AF8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Назначение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:</w:t>
            </w:r>
            <w:r w:rsidRPr="00205AF8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Для </w:t>
            </w:r>
            <w:r w:rsidRPr="00205AF8">
              <w:rPr>
                <w:rFonts w:ascii="Times New Roman" w:hAnsi="Times New Roman" w:cs="Times New Roman"/>
                <w:color w:val="040C28"/>
              </w:rPr>
              <w:t>защит</w:t>
            </w:r>
            <w:r>
              <w:rPr>
                <w:rFonts w:ascii="Times New Roman" w:hAnsi="Times New Roman" w:cs="Times New Roman"/>
                <w:color w:val="040C28"/>
              </w:rPr>
              <w:t>ы</w:t>
            </w:r>
            <w:r w:rsidRPr="00205AF8">
              <w:rPr>
                <w:rFonts w:ascii="Times New Roman" w:hAnsi="Times New Roman" w:cs="Times New Roman"/>
                <w:color w:val="040C28"/>
              </w:rPr>
              <w:t xml:space="preserve"> помещени</w:t>
            </w:r>
            <w:r>
              <w:rPr>
                <w:rFonts w:ascii="Times New Roman" w:hAnsi="Times New Roman" w:cs="Times New Roman"/>
                <w:color w:val="040C28"/>
              </w:rPr>
              <w:t>й</w:t>
            </w:r>
            <w:r w:rsidRPr="00205AF8">
              <w:rPr>
                <w:rFonts w:ascii="Times New Roman" w:hAnsi="Times New Roman" w:cs="Times New Roman"/>
                <w:color w:val="040C28"/>
              </w:rPr>
              <w:t xml:space="preserve"> от солнечного света и посторонних взглядов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;                Тип: Вертикальные;                  Размер: </w:t>
            </w:r>
            <w:r w:rsidR="00667BAA" w:rsidRPr="00667BAA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1</w:t>
            </w:r>
            <w:r w:rsidR="00C45C85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75</w:t>
            </w:r>
            <w:r w:rsidR="00127BD6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х</w:t>
            </w:r>
            <w:r w:rsidR="00C45C85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13</w:t>
            </w:r>
            <w:r w:rsidR="00316320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см;                                           Цвет: </w:t>
            </w:r>
            <w:r w:rsidR="008E6F22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Светло бежевый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;                                                                         Тип материала: </w:t>
            </w:r>
            <w:r w:rsidR="001222DA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Рио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            </w:t>
            </w:r>
            <w:r w:rsidR="001222DA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            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Место установки: </w:t>
            </w:r>
            <w:proofErr w:type="spellStart"/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пом.</w:t>
            </w:r>
            <w:r w:rsidR="00C45C85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вахты</w:t>
            </w:r>
            <w:proofErr w:type="spellEnd"/>
            <w:r w:rsidR="00C45C85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Пост№1</w:t>
            </w:r>
          </w:p>
        </w:tc>
        <w:tc>
          <w:tcPr>
            <w:tcW w:w="1292" w:type="dxa"/>
            <w:vAlign w:val="center"/>
          </w:tcPr>
          <w:p w14:paraId="52F6177F" w14:textId="36E86746" w:rsidR="00E81C84" w:rsidRDefault="00E81C84" w:rsidP="00E81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vAlign w:val="center"/>
          </w:tcPr>
          <w:p w14:paraId="45F03EA0" w14:textId="72EA50EF" w:rsidR="00E81C84" w:rsidRDefault="00C45C85" w:rsidP="00E81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2AED" w:rsidRPr="00494CE1" w14:paraId="3E620AD9" w14:textId="77777777" w:rsidTr="00BC6634">
        <w:trPr>
          <w:trHeight w:val="273"/>
        </w:trPr>
        <w:tc>
          <w:tcPr>
            <w:tcW w:w="672" w:type="dxa"/>
            <w:vAlign w:val="center"/>
          </w:tcPr>
          <w:p w14:paraId="123D699D" w14:textId="4AF437CC" w:rsidR="006C2AED" w:rsidRDefault="00C45C85" w:rsidP="006C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C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47" w:type="dxa"/>
            <w:vAlign w:val="center"/>
          </w:tcPr>
          <w:p w14:paraId="590972D7" w14:textId="4F6D029E" w:rsidR="006C2AED" w:rsidRPr="003F0E14" w:rsidRDefault="00DE4B14" w:rsidP="006C2A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6C2AED">
              <w:rPr>
                <w:rFonts w:ascii="Times New Roman" w:hAnsi="Times New Roman" w:cs="Times New Roman"/>
              </w:rPr>
              <w:t xml:space="preserve">жалюзи </w:t>
            </w:r>
            <w:r w:rsidR="006C2AED" w:rsidRPr="003F0E1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675" w:type="dxa"/>
            <w:vAlign w:val="center"/>
          </w:tcPr>
          <w:p w14:paraId="5A8794E5" w14:textId="2781076E" w:rsidR="006C2AED" w:rsidRPr="005C4009" w:rsidRDefault="006C2AED" w:rsidP="006C2AED">
            <w:pPr>
              <w:rPr>
                <w:rFonts w:ascii="Times New Roman" w:hAnsi="Times New Roman" w:cs="Times New Roman"/>
              </w:rPr>
            </w:pPr>
            <w:r w:rsidRPr="00205AF8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Назначение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:</w:t>
            </w:r>
            <w:r w:rsidRPr="00205AF8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Для </w:t>
            </w:r>
            <w:r w:rsidRPr="00205AF8">
              <w:rPr>
                <w:rFonts w:ascii="Times New Roman" w:hAnsi="Times New Roman" w:cs="Times New Roman"/>
                <w:color w:val="040C28"/>
              </w:rPr>
              <w:t>защит</w:t>
            </w:r>
            <w:r>
              <w:rPr>
                <w:rFonts w:ascii="Times New Roman" w:hAnsi="Times New Roman" w:cs="Times New Roman"/>
                <w:color w:val="040C28"/>
              </w:rPr>
              <w:t>ы</w:t>
            </w:r>
            <w:r w:rsidRPr="00205AF8">
              <w:rPr>
                <w:rFonts w:ascii="Times New Roman" w:hAnsi="Times New Roman" w:cs="Times New Roman"/>
                <w:color w:val="040C28"/>
              </w:rPr>
              <w:t xml:space="preserve"> помещени</w:t>
            </w:r>
            <w:r>
              <w:rPr>
                <w:rFonts w:ascii="Times New Roman" w:hAnsi="Times New Roman" w:cs="Times New Roman"/>
                <w:color w:val="040C28"/>
              </w:rPr>
              <w:t>й</w:t>
            </w:r>
            <w:r w:rsidRPr="00205AF8">
              <w:rPr>
                <w:rFonts w:ascii="Times New Roman" w:hAnsi="Times New Roman" w:cs="Times New Roman"/>
                <w:color w:val="040C28"/>
              </w:rPr>
              <w:t xml:space="preserve"> от солнечного света и посторонних взглядов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;                Тип: Вертикальные;                  Размер:</w:t>
            </w:r>
            <w:r w:rsidR="00C45C85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24</w:t>
            </w:r>
            <w:r w:rsidR="00501174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0</w:t>
            </w:r>
            <w:r w:rsidR="00316320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х</w:t>
            </w:r>
            <w:r w:rsidR="00C45C85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125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 см;                                           </w:t>
            </w:r>
            <w:proofErr w:type="spellStart"/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Цвет:</w:t>
            </w:r>
            <w:r w:rsidR="001222DA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светло-</w:t>
            </w:r>
            <w:r w:rsidR="00C45C85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зелён</w:t>
            </w:r>
            <w:r w:rsidR="00501174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;                                                                         Тип материала: </w:t>
            </w:r>
            <w:r w:rsidR="001222DA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Рио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            </w:t>
            </w:r>
            <w:r w:rsidR="001222DA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    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Место установки: пом. </w:t>
            </w:r>
            <w:r w:rsidR="008E6F22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№</w:t>
            </w:r>
            <w:r w:rsidR="00C45C85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19</w:t>
            </w:r>
          </w:p>
        </w:tc>
        <w:tc>
          <w:tcPr>
            <w:tcW w:w="1292" w:type="dxa"/>
            <w:vAlign w:val="center"/>
          </w:tcPr>
          <w:p w14:paraId="1E67F986" w14:textId="3E07BF06" w:rsidR="006C2AED" w:rsidRDefault="006C2AED" w:rsidP="006C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vAlign w:val="center"/>
          </w:tcPr>
          <w:p w14:paraId="15DC457A" w14:textId="1ED36330" w:rsidR="006C2AED" w:rsidRDefault="00501174" w:rsidP="006C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302D0" w:rsidRPr="00494CE1" w14:paraId="4F13AC9F" w14:textId="77777777" w:rsidTr="00BC6634">
        <w:trPr>
          <w:trHeight w:val="273"/>
        </w:trPr>
        <w:tc>
          <w:tcPr>
            <w:tcW w:w="672" w:type="dxa"/>
            <w:vAlign w:val="center"/>
          </w:tcPr>
          <w:p w14:paraId="07997D98" w14:textId="1AAC3008" w:rsidR="00E302D0" w:rsidRDefault="00C45C85" w:rsidP="00E3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B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47" w:type="dxa"/>
            <w:vAlign w:val="center"/>
          </w:tcPr>
          <w:p w14:paraId="2673E711" w14:textId="12C6BF12" w:rsidR="00E302D0" w:rsidRDefault="00E302D0" w:rsidP="00E302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жалюзи</w:t>
            </w:r>
          </w:p>
        </w:tc>
        <w:tc>
          <w:tcPr>
            <w:tcW w:w="3675" w:type="dxa"/>
            <w:vAlign w:val="center"/>
          </w:tcPr>
          <w:p w14:paraId="47744F84" w14:textId="2DCA76AB" w:rsidR="00E302D0" w:rsidRPr="00205AF8" w:rsidRDefault="00E302D0" w:rsidP="00E302D0">
            <w:pPr>
              <w:spacing w:after="160" w:line="259" w:lineRule="auto"/>
              <w:rPr>
                <w:rFonts w:ascii="Times New Roman" w:hAnsi="Times New Roman" w:cs="Times New Roman"/>
                <w:color w:val="202124"/>
                <w:shd w:val="clear" w:color="auto" w:fill="FFFFFF"/>
              </w:rPr>
            </w:pPr>
            <w:r w:rsidRPr="00205AF8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Назначение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:</w:t>
            </w:r>
            <w:r w:rsidRPr="00205AF8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Для </w:t>
            </w:r>
            <w:r w:rsidRPr="00205AF8">
              <w:rPr>
                <w:rFonts w:ascii="Times New Roman" w:hAnsi="Times New Roman" w:cs="Times New Roman"/>
                <w:color w:val="040C28"/>
              </w:rPr>
              <w:t>защит</w:t>
            </w:r>
            <w:r>
              <w:rPr>
                <w:rFonts w:ascii="Times New Roman" w:hAnsi="Times New Roman" w:cs="Times New Roman"/>
                <w:color w:val="040C28"/>
              </w:rPr>
              <w:t>ы</w:t>
            </w:r>
            <w:r w:rsidRPr="00205AF8">
              <w:rPr>
                <w:rFonts w:ascii="Times New Roman" w:hAnsi="Times New Roman" w:cs="Times New Roman"/>
                <w:color w:val="040C28"/>
              </w:rPr>
              <w:t xml:space="preserve"> помещени</w:t>
            </w:r>
            <w:r>
              <w:rPr>
                <w:rFonts w:ascii="Times New Roman" w:hAnsi="Times New Roman" w:cs="Times New Roman"/>
                <w:color w:val="040C28"/>
              </w:rPr>
              <w:t>й</w:t>
            </w:r>
            <w:r w:rsidRPr="00205AF8">
              <w:rPr>
                <w:rFonts w:ascii="Times New Roman" w:hAnsi="Times New Roman" w:cs="Times New Roman"/>
                <w:color w:val="040C28"/>
              </w:rPr>
              <w:t xml:space="preserve"> от солнечного света и посторонних взглядов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;                Тип: Вертикальные;                                  Размер: </w:t>
            </w:r>
            <w:r w:rsidR="00C45C85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21</w:t>
            </w:r>
            <w:r w:rsidR="00780FBA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х</w:t>
            </w:r>
            <w:r w:rsidR="00C45C85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130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см;                                           Цвет: светло-</w:t>
            </w:r>
            <w:r w:rsidR="00780FBA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бежевый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;                                                                         Тип материала: Рио                   Место установки: пом. №</w:t>
            </w:r>
            <w:r w:rsidR="00C45C85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114</w:t>
            </w:r>
          </w:p>
        </w:tc>
        <w:tc>
          <w:tcPr>
            <w:tcW w:w="1292" w:type="dxa"/>
            <w:vAlign w:val="center"/>
          </w:tcPr>
          <w:p w14:paraId="541B5AB6" w14:textId="73FC6FD3" w:rsidR="00E302D0" w:rsidRDefault="00E302D0" w:rsidP="00E3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vAlign w:val="center"/>
          </w:tcPr>
          <w:p w14:paraId="3873D734" w14:textId="00C26F5F" w:rsidR="00E302D0" w:rsidRDefault="00C45C85" w:rsidP="00E3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75A8" w:rsidRPr="00494CE1" w14:paraId="3CC6011F" w14:textId="77777777" w:rsidTr="00BC6634">
        <w:trPr>
          <w:trHeight w:val="273"/>
        </w:trPr>
        <w:tc>
          <w:tcPr>
            <w:tcW w:w="672" w:type="dxa"/>
            <w:vAlign w:val="center"/>
          </w:tcPr>
          <w:p w14:paraId="550070C7" w14:textId="60245CD1" w:rsidR="004F75A8" w:rsidRDefault="00C45C85" w:rsidP="004F7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7" w:type="dxa"/>
            <w:vAlign w:val="center"/>
          </w:tcPr>
          <w:p w14:paraId="0CF3716A" w14:textId="744707D1" w:rsidR="004F75A8" w:rsidRDefault="004F75A8" w:rsidP="004F75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жалюзи</w:t>
            </w:r>
          </w:p>
        </w:tc>
        <w:tc>
          <w:tcPr>
            <w:tcW w:w="3675" w:type="dxa"/>
            <w:vAlign w:val="center"/>
          </w:tcPr>
          <w:p w14:paraId="7252B14B" w14:textId="0EE9DBE5" w:rsidR="004F75A8" w:rsidRPr="00205AF8" w:rsidRDefault="004F75A8" w:rsidP="004F75A8">
            <w:pPr>
              <w:spacing w:after="160" w:line="259" w:lineRule="auto"/>
              <w:rPr>
                <w:rFonts w:ascii="Times New Roman" w:hAnsi="Times New Roman" w:cs="Times New Roman"/>
                <w:color w:val="202124"/>
                <w:shd w:val="clear" w:color="auto" w:fill="FFFFFF"/>
              </w:rPr>
            </w:pPr>
            <w:r w:rsidRPr="00205AF8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Назначение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:</w:t>
            </w:r>
            <w:r w:rsidRPr="00205AF8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Для </w:t>
            </w:r>
            <w:r w:rsidRPr="00205AF8">
              <w:rPr>
                <w:rFonts w:ascii="Times New Roman" w:hAnsi="Times New Roman" w:cs="Times New Roman"/>
                <w:color w:val="040C28"/>
              </w:rPr>
              <w:t>защит</w:t>
            </w:r>
            <w:r>
              <w:rPr>
                <w:rFonts w:ascii="Times New Roman" w:hAnsi="Times New Roman" w:cs="Times New Roman"/>
                <w:color w:val="040C28"/>
              </w:rPr>
              <w:t>ы</w:t>
            </w:r>
            <w:r w:rsidRPr="00205AF8">
              <w:rPr>
                <w:rFonts w:ascii="Times New Roman" w:hAnsi="Times New Roman" w:cs="Times New Roman"/>
                <w:color w:val="040C28"/>
              </w:rPr>
              <w:t xml:space="preserve"> помещени</w:t>
            </w:r>
            <w:r>
              <w:rPr>
                <w:rFonts w:ascii="Times New Roman" w:hAnsi="Times New Roman" w:cs="Times New Roman"/>
                <w:color w:val="040C28"/>
              </w:rPr>
              <w:t>й</w:t>
            </w:r>
            <w:r w:rsidRPr="00205AF8">
              <w:rPr>
                <w:rFonts w:ascii="Times New Roman" w:hAnsi="Times New Roman" w:cs="Times New Roman"/>
                <w:color w:val="040C28"/>
              </w:rPr>
              <w:t xml:space="preserve"> от солнечного света и посторонних взглядов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;                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lastRenderedPageBreak/>
              <w:t xml:space="preserve">Тип: Вертикальные;                                  Размер: </w:t>
            </w:r>
            <w:r w:rsidR="00C45C85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21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0х</w:t>
            </w:r>
            <w:r w:rsidR="00C45C85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115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см;                                           Цвет: светло-</w:t>
            </w:r>
            <w:r w:rsidR="00C45C85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бежевый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;                                                                         Тип материала: Рио                   Место установки: пом. №</w:t>
            </w:r>
            <w:r w:rsidR="00C45C85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114</w:t>
            </w:r>
          </w:p>
        </w:tc>
        <w:tc>
          <w:tcPr>
            <w:tcW w:w="1292" w:type="dxa"/>
            <w:vAlign w:val="center"/>
          </w:tcPr>
          <w:p w14:paraId="69687684" w14:textId="19357497" w:rsidR="004F75A8" w:rsidRDefault="004F75A8" w:rsidP="004F7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1417" w:type="dxa"/>
            <w:vAlign w:val="center"/>
          </w:tcPr>
          <w:p w14:paraId="679791EC" w14:textId="32C676AF" w:rsidR="004F75A8" w:rsidRDefault="004F75A8" w:rsidP="004F7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67880D83" w14:textId="77777777" w:rsidR="00725396" w:rsidRDefault="00725396" w:rsidP="0072539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227228005"/>
    </w:p>
    <w:p w14:paraId="0F790583" w14:textId="77777777" w:rsidR="00725396" w:rsidRDefault="00725396" w:rsidP="00725396">
      <w:pPr>
        <w:tabs>
          <w:tab w:val="left" w:pos="23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bookmarkEnd w:id="1"/>
    <w:p w14:paraId="007D068F" w14:textId="77777777" w:rsidR="00341B75" w:rsidRPr="005E49DB" w:rsidRDefault="00341B75" w:rsidP="00341B75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E49DB">
        <w:rPr>
          <w:rFonts w:ascii="Times New Roman" w:eastAsia="Times New Roman" w:hAnsi="Times New Roman" w:cs="Times New Roman"/>
          <w:b/>
          <w:lang w:eastAsia="ru-RU"/>
        </w:rPr>
        <w:t>Основные условия исполнения Контракта</w:t>
      </w:r>
    </w:p>
    <w:p w14:paraId="57713B45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E49DB">
        <w:rPr>
          <w:rFonts w:ascii="Times New Roman" w:eastAsia="Times New Roman" w:hAnsi="Times New Roman" w:cs="Times New Roman"/>
          <w:b/>
          <w:bCs/>
          <w:lang w:eastAsia="ru-RU"/>
        </w:rPr>
        <w:t>2.1. Срок поставки товара:</w:t>
      </w:r>
    </w:p>
    <w:p w14:paraId="2DFB9D10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49DB">
        <w:rPr>
          <w:rFonts w:ascii="Times New Roman" w:eastAsia="Times New Roman" w:hAnsi="Times New Roman" w:cs="Times New Roman"/>
          <w:lang w:eastAsia="ru-RU"/>
        </w:rPr>
        <w:t xml:space="preserve">– в течении 30 (тридцати) рабочих дней с момента заключения </w:t>
      </w:r>
      <w:r>
        <w:rPr>
          <w:rFonts w:ascii="Times New Roman" w:eastAsia="Times New Roman" w:hAnsi="Times New Roman" w:cs="Times New Roman"/>
          <w:lang w:eastAsia="ru-RU"/>
        </w:rPr>
        <w:t>К</w:t>
      </w:r>
      <w:r w:rsidRPr="005E49DB">
        <w:rPr>
          <w:rFonts w:ascii="Times New Roman" w:eastAsia="Times New Roman" w:hAnsi="Times New Roman" w:cs="Times New Roman"/>
          <w:lang w:eastAsia="ru-RU"/>
        </w:rPr>
        <w:t>онтракта.</w:t>
      </w:r>
      <w:r w:rsidRPr="00744F4B">
        <w:t xml:space="preserve"> </w:t>
      </w:r>
      <w:r w:rsidRPr="00744F4B">
        <w:rPr>
          <w:rFonts w:ascii="Times New Roman" w:eastAsia="Times New Roman" w:hAnsi="Times New Roman" w:cs="Times New Roman"/>
          <w:lang w:eastAsia="ru-RU"/>
        </w:rPr>
        <w:t xml:space="preserve">Работы по </w:t>
      </w:r>
      <w:r>
        <w:rPr>
          <w:rFonts w:ascii="Times New Roman" w:eastAsia="Times New Roman" w:hAnsi="Times New Roman" w:cs="Times New Roman"/>
          <w:lang w:eastAsia="ru-RU"/>
        </w:rPr>
        <w:t>установке</w:t>
      </w:r>
      <w:r w:rsidRPr="00744F4B">
        <w:rPr>
          <w:rFonts w:ascii="Times New Roman" w:eastAsia="Times New Roman" w:hAnsi="Times New Roman" w:cs="Times New Roman"/>
          <w:lang w:eastAsia="ru-RU"/>
        </w:rPr>
        <w:t xml:space="preserve"> выполняются в согласованные с Заказчиком сроки, не позднее общего срока выполнения Работ по </w:t>
      </w:r>
      <w:r>
        <w:rPr>
          <w:rFonts w:ascii="Times New Roman" w:eastAsia="Times New Roman" w:hAnsi="Times New Roman" w:cs="Times New Roman"/>
          <w:lang w:eastAsia="ru-RU"/>
        </w:rPr>
        <w:t>Контракту</w:t>
      </w:r>
      <w:r w:rsidRPr="00744F4B">
        <w:rPr>
          <w:rFonts w:ascii="Times New Roman" w:eastAsia="Times New Roman" w:hAnsi="Times New Roman" w:cs="Times New Roman"/>
          <w:lang w:eastAsia="ru-RU"/>
        </w:rPr>
        <w:t>.</w:t>
      </w:r>
    </w:p>
    <w:p w14:paraId="28C52955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ECF7666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E49DB">
        <w:rPr>
          <w:rFonts w:ascii="Times New Roman" w:eastAsia="Times New Roman" w:hAnsi="Times New Roman" w:cs="Times New Roman"/>
          <w:b/>
          <w:bCs/>
          <w:lang w:eastAsia="ru-RU"/>
        </w:rPr>
        <w:t xml:space="preserve">2.2. Место поставки товара </w:t>
      </w:r>
    </w:p>
    <w:p w14:paraId="7AD76F83" w14:textId="35DDE3DC" w:rsidR="005A6B64" w:rsidRDefault="00341B75" w:rsidP="00341B7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BB4">
        <w:rPr>
          <w:rFonts w:ascii="Times New Roman" w:eastAsia="Times New Roman" w:hAnsi="Times New Roman" w:cs="Times New Roman"/>
          <w:lang w:eastAsia="ru-RU"/>
        </w:rPr>
        <w:t xml:space="preserve">- </w:t>
      </w:r>
      <w:r w:rsidR="005A6B64" w:rsidRPr="005A6B64">
        <w:rPr>
          <w:rFonts w:ascii="Times New Roman" w:eastAsia="Times New Roman" w:hAnsi="Times New Roman" w:cs="Times New Roman"/>
          <w:lang w:eastAsia="ru-RU"/>
        </w:rPr>
        <w:t xml:space="preserve">Санкт-Петербург, Набережная реки Мойки д.124 литера А, кабинеты №114 и </w:t>
      </w:r>
      <w:proofErr w:type="spellStart"/>
      <w:proofErr w:type="gramStart"/>
      <w:r w:rsidR="005A6B64" w:rsidRPr="005A6B64">
        <w:rPr>
          <w:rFonts w:ascii="Times New Roman" w:eastAsia="Times New Roman" w:hAnsi="Times New Roman" w:cs="Times New Roman"/>
          <w:lang w:eastAsia="ru-RU"/>
        </w:rPr>
        <w:t>пом.вахты</w:t>
      </w:r>
      <w:proofErr w:type="spellEnd"/>
      <w:proofErr w:type="gramEnd"/>
      <w:r w:rsidR="005A6B64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B64" w:rsidRPr="005A6B64">
        <w:rPr>
          <w:rFonts w:ascii="Times New Roman" w:eastAsia="Times New Roman" w:hAnsi="Times New Roman" w:cs="Times New Roman"/>
          <w:lang w:eastAsia="ru-RU"/>
        </w:rPr>
        <w:t>№1</w:t>
      </w:r>
    </w:p>
    <w:p w14:paraId="15D42A1C" w14:textId="636DFE97" w:rsidR="00341B75" w:rsidRDefault="00341B75" w:rsidP="00341B7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BB4">
        <w:rPr>
          <w:rFonts w:ascii="Times New Roman" w:eastAsia="Times New Roman" w:hAnsi="Times New Roman" w:cs="Times New Roman"/>
          <w:lang w:eastAsia="ru-RU"/>
        </w:rPr>
        <w:t xml:space="preserve">- Санкт-Петербург, Набережная реки Мойки д.120 литера А, кабинеты № </w:t>
      </w:r>
      <w:r w:rsidR="005A6B64">
        <w:rPr>
          <w:rFonts w:ascii="Times New Roman" w:eastAsia="Times New Roman" w:hAnsi="Times New Roman" w:cs="Times New Roman"/>
          <w:lang w:eastAsia="ru-RU"/>
        </w:rPr>
        <w:t>19, 52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076027CD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EE39CB9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E49DB">
        <w:rPr>
          <w:rFonts w:ascii="Times New Roman" w:eastAsia="Times New Roman" w:hAnsi="Times New Roman" w:cs="Times New Roman"/>
          <w:b/>
          <w:lang w:eastAsia="ru-RU"/>
        </w:rPr>
        <w:t>2.3. Дополнительные условия поставки:</w:t>
      </w:r>
    </w:p>
    <w:p w14:paraId="4D000FFE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E49DB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5E49DB">
        <w:rPr>
          <w:rFonts w:ascii="Times New Roman" w:eastAsia="Times New Roman" w:hAnsi="Times New Roman" w:cs="Times New Roman"/>
          <w:bCs/>
          <w:lang w:eastAsia="ru-RU"/>
        </w:rPr>
        <w:t>Одновременно с Товаром Поставщик передает Заказчику:</w:t>
      </w:r>
    </w:p>
    <w:p w14:paraId="16725240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E49DB">
        <w:rPr>
          <w:rFonts w:ascii="Times New Roman" w:eastAsia="Times New Roman" w:hAnsi="Times New Roman" w:cs="Times New Roman"/>
          <w:bCs/>
          <w:lang w:eastAsia="ru-RU"/>
        </w:rPr>
        <w:t>- 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 акт приемки товаров, работ, услуг (ф. 0510452), а также счет на оплату Товара;</w:t>
      </w:r>
    </w:p>
    <w:p w14:paraId="3ACA25F6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5E49DB">
        <w:rPr>
          <w:rFonts w:ascii="Times New Roman" w:eastAsia="Calibri" w:hAnsi="Times New Roman" w:cs="Times New Roman"/>
          <w:bCs/>
          <w:color w:val="000000"/>
        </w:rPr>
        <w:t>- копии сертификатов соответствия на Товар, заверенные подписью Поставщика и печатью Поставщика в случае их наличия (если наличие сертификатов необходимо).</w:t>
      </w:r>
    </w:p>
    <w:p w14:paraId="781F177E" w14:textId="77777777" w:rsidR="00341B75" w:rsidRPr="005E49DB" w:rsidRDefault="00341B75" w:rsidP="00341B75">
      <w:pPr>
        <w:tabs>
          <w:tab w:val="left" w:pos="709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49DB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5E49DB">
        <w:rPr>
          <w:rFonts w:ascii="Times New Roman" w:eastAsia="Times New Roman" w:hAnsi="Times New Roman" w:cs="Times New Roman"/>
          <w:bCs/>
          <w:lang w:eastAsia="ru-RU"/>
        </w:rPr>
        <w:t>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5BD547C4" w14:textId="77777777" w:rsidR="00341B75" w:rsidRDefault="00341B75" w:rsidP="00341B75">
      <w:pPr>
        <w:tabs>
          <w:tab w:val="left" w:pos="709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49DB">
        <w:rPr>
          <w:rFonts w:ascii="Times New Roman" w:eastAsia="Times New Roman" w:hAnsi="Times New Roman" w:cs="Times New Roman"/>
          <w:lang w:eastAsia="ru-RU"/>
        </w:rPr>
        <w:t xml:space="preserve">- Установлен запрет на поставку Товара третьими лицами. При поставке упакованного товара на внешней упаковке должны быть прикреплены документы, позволяющие идентифицировать номер/дату Контракта, предмет Контракта и самого Поставщика </w:t>
      </w:r>
      <w:r w:rsidRPr="005E49DB">
        <w:rPr>
          <w:rFonts w:ascii="Times New Roman" w:eastAsia="Calibri" w:hAnsi="Times New Roman" w:cs="Times New Roman"/>
          <w:bCs/>
          <w:color w:val="000000"/>
        </w:rPr>
        <w:t>(требования установлены в соответствии с правилами обеспечения безопасности в учреждении)</w:t>
      </w:r>
      <w:r w:rsidRPr="005E49DB">
        <w:rPr>
          <w:rFonts w:ascii="Times New Roman" w:eastAsia="Times New Roman" w:hAnsi="Times New Roman" w:cs="Times New Roman"/>
          <w:lang w:eastAsia="ru-RU"/>
        </w:rPr>
        <w:t xml:space="preserve">.  </w:t>
      </w:r>
    </w:p>
    <w:p w14:paraId="202F01F2" w14:textId="77777777" w:rsidR="00341B75" w:rsidRPr="005E49DB" w:rsidRDefault="00341B75" w:rsidP="00341B75">
      <w:pPr>
        <w:tabs>
          <w:tab w:val="left" w:pos="709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44F4B">
        <w:rPr>
          <w:rFonts w:ascii="Times New Roman" w:eastAsia="Times New Roman" w:hAnsi="Times New Roman" w:cs="Times New Roman"/>
          <w:lang w:eastAsia="ru-RU"/>
        </w:rPr>
        <w:t>Для осуществления допуска на территорию Заказчика, Поставщик не позднее 1 (Одного) рабочего дня до даты поставки Товара обязан предоставить Заказчику паспортные данные водителя, марку и госномер автомашины.</w:t>
      </w:r>
    </w:p>
    <w:p w14:paraId="466A6F4A" w14:textId="77777777" w:rsidR="00341B75" w:rsidRPr="005E49DB" w:rsidRDefault="00341B75" w:rsidP="00341B75">
      <w:pPr>
        <w:tabs>
          <w:tab w:val="left" w:pos="709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C3C4392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5E49DB">
        <w:rPr>
          <w:rFonts w:ascii="Times New Roman" w:eastAsia="Calibri" w:hAnsi="Times New Roman" w:cs="Times New Roman"/>
          <w:b/>
        </w:rPr>
        <w:t>Особые условия.</w:t>
      </w:r>
    </w:p>
    <w:p w14:paraId="2EF92224" w14:textId="7C2FCF2E" w:rsidR="00341B75" w:rsidRPr="005E49DB" w:rsidRDefault="00341B75" w:rsidP="00341B75">
      <w:pPr>
        <w:tabs>
          <w:tab w:val="left" w:pos="709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E49DB">
        <w:rPr>
          <w:rFonts w:ascii="Times New Roman" w:eastAsia="Calibri" w:hAnsi="Times New Roman" w:cs="Times New Roman"/>
        </w:rPr>
        <w:t>Погрузо-разгрузочные работы, работы, связанные с оказанием услуг: замеры, установка жалюзи, производятся за счёт сил и средств Поставщика.</w:t>
      </w:r>
    </w:p>
    <w:p w14:paraId="269F7A59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</w:p>
    <w:p w14:paraId="4F2575CF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E49DB">
        <w:rPr>
          <w:rFonts w:ascii="Times New Roman" w:eastAsia="Times New Roman" w:hAnsi="Times New Roman" w:cs="Times New Roman"/>
          <w:b/>
          <w:lang w:eastAsia="ru-RU"/>
        </w:rPr>
        <w:t>2.4. Порядок оплаты:</w:t>
      </w:r>
    </w:p>
    <w:p w14:paraId="6B2558FE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49DB">
        <w:rPr>
          <w:rFonts w:ascii="Times New Roman" w:eastAsia="Times New Roman" w:hAnsi="Times New Roman" w:cs="Times New Roman"/>
          <w:lang w:eastAsia="ru-RU"/>
        </w:rPr>
        <w:t>- оплата производится в течение 10 (Десяти) рабочих дней за Товар, поставленный в полном объеме, после подписания сторонами Товарной накладной (ТОРГ-12), акта приемки товаров, работ, услуг (ф. 0510452), и счета-фактуры (при наличии), и/или универсального передаточного документа, на основании счета. Авансирование не предусматривается.</w:t>
      </w:r>
    </w:p>
    <w:p w14:paraId="12D3FD77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49DB">
        <w:rPr>
          <w:rFonts w:ascii="Times New Roman" w:eastAsia="Times New Roman" w:hAnsi="Times New Roman" w:cs="Times New Roman"/>
          <w:lang w:eastAsia="ru-RU"/>
        </w:rPr>
        <w:t>- источник финансирования – средства бюджетных учреждений на финансовое обеспечение выполнения государственного задания на выполнение работ.</w:t>
      </w:r>
    </w:p>
    <w:p w14:paraId="69AF7500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0B2878BD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E49DB">
        <w:rPr>
          <w:rFonts w:ascii="Times New Roman" w:eastAsia="Times New Roman" w:hAnsi="Times New Roman" w:cs="Times New Roman"/>
          <w:b/>
          <w:lang w:eastAsia="ru-RU"/>
        </w:rPr>
        <w:t>2.5. Порядок приемки:</w:t>
      </w:r>
    </w:p>
    <w:p w14:paraId="2AACA82E" w14:textId="77777777" w:rsidR="00341B75" w:rsidRPr="005E49DB" w:rsidRDefault="00341B75" w:rsidP="00341B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5E49DB">
        <w:rPr>
          <w:rFonts w:ascii="Times New Roman" w:eastAsia="Calibri" w:hAnsi="Times New Roman" w:cs="Times New Roman"/>
          <w:bCs/>
          <w:color w:val="000000"/>
        </w:rPr>
        <w:t>- приемка Товара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</w:t>
      </w:r>
    </w:p>
    <w:p w14:paraId="3CBCA50F" w14:textId="77777777" w:rsidR="00341B75" w:rsidRPr="005E49DB" w:rsidRDefault="00341B75" w:rsidP="00341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2C14FAB4" w14:textId="77777777" w:rsidR="00341B75" w:rsidRPr="005E49DB" w:rsidRDefault="00341B75" w:rsidP="00341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E49DB">
        <w:rPr>
          <w:rFonts w:ascii="Times New Roman" w:eastAsia="Times New Roman" w:hAnsi="Times New Roman" w:cs="Times New Roman"/>
          <w:b/>
          <w:lang w:eastAsia="ru-RU"/>
        </w:rPr>
        <w:t>2.6. Гарантии качества:</w:t>
      </w:r>
    </w:p>
    <w:p w14:paraId="3BE2A574" w14:textId="77777777" w:rsidR="00341B75" w:rsidRPr="005E49DB" w:rsidRDefault="00341B75" w:rsidP="00341B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49DB">
        <w:rPr>
          <w:rFonts w:ascii="Times New Roman" w:eastAsia="Times New Roman" w:hAnsi="Times New Roman" w:cs="Times New Roman"/>
          <w:lang w:eastAsia="ru-RU"/>
        </w:rPr>
        <w:t xml:space="preserve">- Поставщик гарантирует, что поставляемый Товар является новым и ранее не использованным (Товаром, который не был в употреблении, не прошел восстановление потребительских свойств).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 в </w:t>
      </w:r>
      <w:r w:rsidRPr="005E49DB">
        <w:rPr>
          <w:rFonts w:ascii="Times New Roman" w:eastAsia="Times New Roman" w:hAnsi="Times New Roman" w:cs="Times New Roman"/>
          <w:lang w:eastAsia="ru-RU"/>
        </w:rPr>
        <w:lastRenderedPageBreak/>
        <w:t>соответствии с техническими требованиями. Поставщик гарантирует, что в отношении Товара отсутствуют требования третьих лиц.</w:t>
      </w:r>
    </w:p>
    <w:p w14:paraId="00F239B9" w14:textId="77777777" w:rsidR="00341B75" w:rsidRPr="005E49DB" w:rsidRDefault="00341B75" w:rsidP="00341B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49DB">
        <w:rPr>
          <w:rFonts w:ascii="Times New Roman" w:eastAsia="Times New Roman" w:hAnsi="Times New Roman" w:cs="Times New Roman"/>
          <w:lang w:eastAsia="ru-RU"/>
        </w:rPr>
        <w:t>- Поставщик обязуется поставить Товар с гарантийным сроком годности не менее 12 (двенадцати) месяцев.</w:t>
      </w:r>
    </w:p>
    <w:p w14:paraId="679D14DE" w14:textId="77777777" w:rsidR="00341B75" w:rsidRPr="005E49DB" w:rsidRDefault="00341B75" w:rsidP="00341B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0367E5D" w14:textId="77777777" w:rsidR="00341B75" w:rsidRPr="005E49DB" w:rsidRDefault="00341B75" w:rsidP="00341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E49DB">
        <w:rPr>
          <w:rFonts w:ascii="Times New Roman" w:eastAsia="Times New Roman" w:hAnsi="Times New Roman" w:cs="Times New Roman"/>
          <w:b/>
          <w:lang w:eastAsia="ru-RU"/>
        </w:rPr>
        <w:t>2.7. Ответственность сторон:</w:t>
      </w:r>
    </w:p>
    <w:p w14:paraId="159A8271" w14:textId="77777777" w:rsidR="00341B75" w:rsidRPr="005E49DB" w:rsidRDefault="00341B75" w:rsidP="00341B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49DB">
        <w:rPr>
          <w:rFonts w:ascii="Times New Roman" w:eastAsia="Times New Roman" w:hAnsi="Times New Roman" w:cs="Times New Roman"/>
          <w:lang w:eastAsia="ru-RU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638AD58E" w14:textId="77777777" w:rsidR="00341B75" w:rsidRPr="00744F4B" w:rsidRDefault="00341B75" w:rsidP="00341B75">
      <w:pPr>
        <w:rPr>
          <w:rFonts w:ascii="Times New Roman" w:eastAsia="Times New Roman" w:hAnsi="Times New Roman" w:cs="Times New Roman"/>
          <w:lang w:eastAsia="ru-RU"/>
        </w:rPr>
      </w:pPr>
      <w:r w:rsidRPr="005E49DB">
        <w:rPr>
          <w:rFonts w:ascii="Times New Roman" w:eastAsia="Times New Roman" w:hAnsi="Times New Roman" w:cs="Times New Roman"/>
          <w:lang w:eastAsia="ru-RU"/>
        </w:rPr>
        <w:t xml:space="preserve">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  <w:r>
        <w:rPr>
          <w:rFonts w:ascii="Times New Roman" w:eastAsia="Times New Roman" w:hAnsi="Times New Roman" w:cs="Times New Roman"/>
          <w:lang w:eastAsia="ru-RU"/>
        </w:rPr>
        <w:t>Поставщик</w:t>
      </w:r>
      <w:r w:rsidRPr="00744F4B">
        <w:rPr>
          <w:rFonts w:ascii="Times New Roman" w:eastAsia="Times New Roman" w:hAnsi="Times New Roman" w:cs="Times New Roman"/>
          <w:lang w:eastAsia="ru-RU"/>
        </w:rPr>
        <w:t xml:space="preserve"> несет ответственность за сохранность Товара в период его установки, в том числе риск случайной гибели Товара.</w:t>
      </w:r>
    </w:p>
    <w:p w14:paraId="602FA4BE" w14:textId="77777777" w:rsidR="00341B75" w:rsidRPr="005E49DB" w:rsidRDefault="00341B75" w:rsidP="00341B7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E49DB">
        <w:rPr>
          <w:rFonts w:ascii="Times New Roman" w:eastAsia="Times New Roman" w:hAnsi="Times New Roman" w:cs="Times New Roman"/>
          <w:b/>
          <w:lang w:eastAsia="ru-RU"/>
        </w:rPr>
        <w:t>2.8. Арбитраж:</w:t>
      </w:r>
    </w:p>
    <w:p w14:paraId="1ECFE60A" w14:textId="77777777" w:rsidR="00341B75" w:rsidRPr="00744F4B" w:rsidRDefault="00341B75" w:rsidP="00341B75">
      <w:pPr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5E49DB">
        <w:rPr>
          <w:rFonts w:ascii="Times New Roman" w:eastAsia="Calibri" w:hAnsi="Times New Roman" w:cs="Times New Roman"/>
          <w:bCs/>
          <w:color w:val="000000"/>
        </w:rPr>
        <w:t>- 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  <w:r>
        <w:rPr>
          <w:rFonts w:ascii="Times New Roman" w:eastAsia="Calibri" w:hAnsi="Times New Roman" w:cs="Times New Roman"/>
          <w:bCs/>
          <w:color w:val="000000"/>
        </w:rPr>
        <w:br/>
      </w:r>
      <w:r>
        <w:rPr>
          <w:rFonts w:ascii="Times New Roman" w:eastAsia="Calibri" w:hAnsi="Times New Roman" w:cs="Times New Roman"/>
          <w:bCs/>
          <w:color w:val="000000"/>
        </w:rPr>
        <w:br/>
      </w:r>
      <w:r w:rsidRPr="000878D0">
        <w:rPr>
          <w:rFonts w:ascii="Times New Roman" w:eastAsia="Calibri" w:hAnsi="Times New Roman" w:cs="Times New Roman"/>
          <w:b/>
          <w:bCs/>
          <w:color w:val="000000"/>
        </w:rPr>
        <w:t>2.9.  Обязанности Поставщика при установке Товара</w:t>
      </w:r>
      <w:r w:rsidRPr="00744F4B">
        <w:rPr>
          <w:rFonts w:ascii="Times New Roman" w:eastAsia="Calibri" w:hAnsi="Times New Roman" w:cs="Times New Roman"/>
          <w:bCs/>
          <w:color w:val="000000"/>
        </w:rPr>
        <w:t>.</w:t>
      </w:r>
    </w:p>
    <w:p w14:paraId="28B8DF62" w14:textId="77777777" w:rsidR="00341B75" w:rsidRPr="00744F4B" w:rsidRDefault="00341B75" w:rsidP="00341B7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744F4B">
        <w:rPr>
          <w:rFonts w:ascii="Times New Roman" w:eastAsia="Calibri" w:hAnsi="Times New Roman" w:cs="Times New Roman"/>
          <w:bCs/>
          <w:color w:val="000000"/>
        </w:rPr>
        <w:t xml:space="preserve">При выполнении работ по </w:t>
      </w:r>
      <w:r>
        <w:rPr>
          <w:rFonts w:ascii="Times New Roman" w:eastAsia="Calibri" w:hAnsi="Times New Roman" w:cs="Times New Roman"/>
          <w:bCs/>
          <w:color w:val="000000"/>
        </w:rPr>
        <w:t>установке</w:t>
      </w:r>
      <w:r w:rsidRPr="00744F4B">
        <w:rPr>
          <w:rFonts w:ascii="Times New Roman" w:eastAsia="Calibri" w:hAnsi="Times New Roman" w:cs="Times New Roman"/>
          <w:bCs/>
          <w:color w:val="000000"/>
        </w:rPr>
        <w:t xml:space="preserve"> Товара </w:t>
      </w:r>
      <w:r>
        <w:rPr>
          <w:rFonts w:ascii="Times New Roman" w:eastAsia="Calibri" w:hAnsi="Times New Roman" w:cs="Times New Roman"/>
          <w:bCs/>
          <w:color w:val="000000"/>
        </w:rPr>
        <w:t>Поставщик</w:t>
      </w:r>
      <w:r w:rsidRPr="00744F4B">
        <w:rPr>
          <w:rFonts w:ascii="Times New Roman" w:eastAsia="Calibri" w:hAnsi="Times New Roman" w:cs="Times New Roman"/>
          <w:bCs/>
          <w:color w:val="000000"/>
        </w:rPr>
        <w:t xml:space="preserve"> обязан:</w:t>
      </w:r>
    </w:p>
    <w:p w14:paraId="575E6C98" w14:textId="77777777" w:rsidR="00341B75" w:rsidRPr="00744F4B" w:rsidRDefault="00341B75" w:rsidP="00341B7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744F4B">
        <w:rPr>
          <w:rFonts w:ascii="Times New Roman" w:eastAsia="Calibri" w:hAnsi="Times New Roman" w:cs="Times New Roman"/>
          <w:bCs/>
          <w:color w:val="000000"/>
        </w:rPr>
        <w:t>- Выполнять Работы с использованием собственных расходных материалов, комплектующих, запасных частей.</w:t>
      </w:r>
    </w:p>
    <w:p w14:paraId="5C78F3AF" w14:textId="77777777" w:rsidR="00341B75" w:rsidRPr="00744F4B" w:rsidRDefault="00341B75" w:rsidP="00341B7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744F4B">
        <w:rPr>
          <w:rFonts w:ascii="Times New Roman" w:eastAsia="Calibri" w:hAnsi="Times New Roman" w:cs="Times New Roman"/>
          <w:bCs/>
          <w:color w:val="000000"/>
        </w:rPr>
        <w:t>- Выполнять Работы с соблюдением требований нормативных документов и соответствующими согласованиями в установленном порядке, контролировать и нести ответственность за соблюдение правил техники безопасности, пожарной безопасности, и электробезопасности, охраны труда и окружающей среды своими специалистами при выполнении Работ.</w:t>
      </w:r>
    </w:p>
    <w:p w14:paraId="27297311" w14:textId="77777777" w:rsidR="00341B75" w:rsidRPr="00744F4B" w:rsidRDefault="00341B75" w:rsidP="00341B7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744F4B">
        <w:rPr>
          <w:rFonts w:ascii="Times New Roman" w:eastAsia="Calibri" w:hAnsi="Times New Roman" w:cs="Times New Roman"/>
          <w:bCs/>
          <w:color w:val="000000"/>
        </w:rPr>
        <w:t>- При выполнении Работ применять оборудование, механизмы, материалы, конструкции, комплектующие изделия, соответствующие нормам технического регулирования и стандартизации Российской Федерации, и имеющие сертификаты / декларации соответствия, техническую документацию (технические паспорта) и/или иные документы, удостоверяющие их качество и безопасность.</w:t>
      </w:r>
    </w:p>
    <w:p w14:paraId="7C301BA1" w14:textId="77777777" w:rsidR="00341B75" w:rsidRPr="00744F4B" w:rsidRDefault="00341B75" w:rsidP="00341B7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744F4B">
        <w:rPr>
          <w:rFonts w:ascii="Times New Roman" w:eastAsia="Calibri" w:hAnsi="Times New Roman" w:cs="Times New Roman"/>
          <w:bCs/>
          <w:color w:val="000000"/>
        </w:rPr>
        <w:t>- При производстве Работ, для соблюдения мер безопасности, заранее оповестить и согласовать с Заказчиком отключение электроснабжения, при необходимости его отключения.</w:t>
      </w:r>
    </w:p>
    <w:p w14:paraId="5CA0E221" w14:textId="77777777" w:rsidR="00341B75" w:rsidRPr="00744F4B" w:rsidRDefault="00341B75" w:rsidP="00341B7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744F4B">
        <w:rPr>
          <w:rFonts w:ascii="Times New Roman" w:eastAsia="Calibri" w:hAnsi="Times New Roman" w:cs="Times New Roman"/>
          <w:bCs/>
          <w:color w:val="000000"/>
        </w:rPr>
        <w:t xml:space="preserve">- Незамедлительно уведомлять Заказчика в письменной форме при обнаружении независящих от </w:t>
      </w:r>
      <w:r>
        <w:rPr>
          <w:rFonts w:ascii="Times New Roman" w:eastAsia="Calibri" w:hAnsi="Times New Roman" w:cs="Times New Roman"/>
          <w:bCs/>
          <w:color w:val="000000"/>
        </w:rPr>
        <w:t>Поставщика</w:t>
      </w:r>
      <w:r w:rsidRPr="00744F4B">
        <w:rPr>
          <w:rFonts w:ascii="Times New Roman" w:eastAsia="Calibri" w:hAnsi="Times New Roman" w:cs="Times New Roman"/>
          <w:bCs/>
          <w:color w:val="000000"/>
        </w:rPr>
        <w:t xml:space="preserve"> обстоятельств, которые грозят годности или прочности результата выполняемых Работ либо создают невозможность их завершения в установленный </w:t>
      </w:r>
      <w:r>
        <w:rPr>
          <w:rFonts w:ascii="Times New Roman" w:eastAsia="Calibri" w:hAnsi="Times New Roman" w:cs="Times New Roman"/>
          <w:bCs/>
          <w:color w:val="000000"/>
        </w:rPr>
        <w:t>Контрактом</w:t>
      </w:r>
      <w:r w:rsidRPr="00744F4B">
        <w:rPr>
          <w:rFonts w:ascii="Times New Roman" w:eastAsia="Calibri" w:hAnsi="Times New Roman" w:cs="Times New Roman"/>
          <w:bCs/>
          <w:color w:val="000000"/>
        </w:rPr>
        <w:t xml:space="preserve"> срок. При этом </w:t>
      </w:r>
      <w:r>
        <w:rPr>
          <w:rFonts w:ascii="Times New Roman" w:eastAsia="Calibri" w:hAnsi="Times New Roman" w:cs="Times New Roman"/>
          <w:bCs/>
          <w:color w:val="000000"/>
        </w:rPr>
        <w:t>Поставщик</w:t>
      </w:r>
      <w:r w:rsidRPr="00744F4B">
        <w:rPr>
          <w:rFonts w:ascii="Times New Roman" w:eastAsia="Calibri" w:hAnsi="Times New Roman" w:cs="Times New Roman"/>
          <w:bCs/>
          <w:color w:val="000000"/>
        </w:rPr>
        <w:t xml:space="preserve"> приостанавливает производство Работ до получения письменных указаний от Заказчика.</w:t>
      </w:r>
    </w:p>
    <w:p w14:paraId="230FE288" w14:textId="77777777" w:rsidR="00341B75" w:rsidRPr="00744F4B" w:rsidRDefault="00341B75" w:rsidP="00341B7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744F4B">
        <w:rPr>
          <w:rFonts w:ascii="Times New Roman" w:eastAsia="Calibri" w:hAnsi="Times New Roman" w:cs="Times New Roman"/>
          <w:bCs/>
          <w:color w:val="000000"/>
        </w:rPr>
        <w:t xml:space="preserve">- Информировать Заказчика обо всех происшествиях при производстве Работ, в том числе об авариях или о возникновении угрозы аварии, несчастных случаях, повлекших причинение вреда жизни и (или) здоровью работников </w:t>
      </w:r>
      <w:r>
        <w:rPr>
          <w:rFonts w:ascii="Times New Roman" w:eastAsia="Calibri" w:hAnsi="Times New Roman" w:cs="Times New Roman"/>
          <w:bCs/>
          <w:color w:val="000000"/>
        </w:rPr>
        <w:t>Поставщика</w:t>
      </w:r>
      <w:r w:rsidRPr="00744F4B">
        <w:rPr>
          <w:rFonts w:ascii="Times New Roman" w:eastAsia="Calibri" w:hAnsi="Times New Roman" w:cs="Times New Roman"/>
          <w:bCs/>
          <w:color w:val="000000"/>
        </w:rPr>
        <w:t xml:space="preserve"> и иных лиц, не позднее 24 (Двадцати четырех) часов с момента, когда возникновение аварии или несчастного случая или угроза аварии или несчастного случая стали известны или должны были быть известны </w:t>
      </w:r>
      <w:r>
        <w:rPr>
          <w:rFonts w:ascii="Times New Roman" w:eastAsia="Calibri" w:hAnsi="Times New Roman" w:cs="Times New Roman"/>
          <w:bCs/>
          <w:color w:val="000000"/>
        </w:rPr>
        <w:t>Поставщику</w:t>
      </w:r>
      <w:r w:rsidRPr="00744F4B">
        <w:rPr>
          <w:rFonts w:ascii="Times New Roman" w:eastAsia="Calibri" w:hAnsi="Times New Roman" w:cs="Times New Roman"/>
          <w:bCs/>
          <w:color w:val="000000"/>
        </w:rPr>
        <w:t>.</w:t>
      </w:r>
    </w:p>
    <w:p w14:paraId="33724D61" w14:textId="77777777" w:rsidR="00341B75" w:rsidRPr="00744F4B" w:rsidRDefault="00341B75" w:rsidP="00341B7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744F4B">
        <w:rPr>
          <w:rFonts w:ascii="Times New Roman" w:eastAsia="Calibri" w:hAnsi="Times New Roman" w:cs="Times New Roman"/>
          <w:bCs/>
          <w:color w:val="000000"/>
        </w:rPr>
        <w:t xml:space="preserve">- </w:t>
      </w:r>
      <w:r>
        <w:rPr>
          <w:rFonts w:ascii="Times New Roman" w:eastAsia="Calibri" w:hAnsi="Times New Roman" w:cs="Times New Roman"/>
          <w:bCs/>
          <w:color w:val="000000"/>
        </w:rPr>
        <w:t>Поставщик</w:t>
      </w:r>
      <w:r w:rsidRPr="00744F4B">
        <w:rPr>
          <w:rFonts w:ascii="Times New Roman" w:eastAsia="Calibri" w:hAnsi="Times New Roman" w:cs="Times New Roman"/>
          <w:bCs/>
          <w:color w:val="000000"/>
        </w:rPr>
        <w:t xml:space="preserve"> полученные в ходе выполнения работ указания Заказчика, а также в срок, установленный предписанием Заказчика, устранять обнаруженные ими недостатки в выполненной Работе или иные отступления от условий настоящего </w:t>
      </w:r>
      <w:r>
        <w:rPr>
          <w:rFonts w:ascii="Times New Roman" w:eastAsia="Calibri" w:hAnsi="Times New Roman" w:cs="Times New Roman"/>
          <w:bCs/>
          <w:color w:val="000000"/>
        </w:rPr>
        <w:t>Контракт</w:t>
      </w:r>
      <w:r w:rsidRPr="00744F4B">
        <w:rPr>
          <w:rFonts w:ascii="Times New Roman" w:eastAsia="Calibri" w:hAnsi="Times New Roman" w:cs="Times New Roman"/>
          <w:bCs/>
          <w:color w:val="000000"/>
        </w:rPr>
        <w:t xml:space="preserve">а, если такие указания не противоречат условиям </w:t>
      </w:r>
      <w:r>
        <w:rPr>
          <w:rFonts w:ascii="Times New Roman" w:eastAsia="Calibri" w:hAnsi="Times New Roman" w:cs="Times New Roman"/>
          <w:bCs/>
          <w:color w:val="000000"/>
        </w:rPr>
        <w:t>Контракт</w:t>
      </w:r>
      <w:r w:rsidRPr="00744F4B">
        <w:rPr>
          <w:rFonts w:ascii="Times New Roman" w:eastAsia="Calibri" w:hAnsi="Times New Roman" w:cs="Times New Roman"/>
          <w:bCs/>
          <w:color w:val="000000"/>
        </w:rPr>
        <w:t xml:space="preserve">а и не представляют собой вмешательство в оперативно-хозяйственную деятельность </w:t>
      </w:r>
      <w:r>
        <w:rPr>
          <w:rFonts w:ascii="Times New Roman" w:eastAsia="Calibri" w:hAnsi="Times New Roman" w:cs="Times New Roman"/>
          <w:bCs/>
          <w:color w:val="000000"/>
        </w:rPr>
        <w:t>Поставщика</w:t>
      </w:r>
      <w:r w:rsidRPr="00744F4B">
        <w:rPr>
          <w:rFonts w:ascii="Times New Roman" w:eastAsia="Calibri" w:hAnsi="Times New Roman" w:cs="Times New Roman"/>
          <w:bCs/>
          <w:color w:val="000000"/>
        </w:rPr>
        <w:t>.</w:t>
      </w:r>
    </w:p>
    <w:p w14:paraId="430F5123" w14:textId="77777777" w:rsidR="00341B75" w:rsidRPr="00744F4B" w:rsidRDefault="00341B75" w:rsidP="00341B7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744F4B">
        <w:rPr>
          <w:rFonts w:ascii="Times New Roman" w:eastAsia="Calibri" w:hAnsi="Times New Roman" w:cs="Times New Roman"/>
          <w:bCs/>
          <w:color w:val="000000"/>
        </w:rPr>
        <w:t xml:space="preserve">- Устранять за свой счет выявленные в процессе выполнения Работ и после их завершения в гарантийный срок недостатки (дефекты) Работ, возникшие вследствие невыполнения и (или) ненадлежащего выполнения Работ </w:t>
      </w:r>
      <w:r>
        <w:rPr>
          <w:rFonts w:ascii="Times New Roman" w:eastAsia="Calibri" w:hAnsi="Times New Roman" w:cs="Times New Roman"/>
          <w:bCs/>
          <w:color w:val="000000"/>
        </w:rPr>
        <w:t>Поставщиком</w:t>
      </w:r>
      <w:r w:rsidRPr="00744F4B">
        <w:rPr>
          <w:rFonts w:ascii="Times New Roman" w:eastAsia="Calibri" w:hAnsi="Times New Roman" w:cs="Times New Roman"/>
          <w:bCs/>
          <w:color w:val="000000"/>
        </w:rPr>
        <w:t xml:space="preserve"> и (или) третьими лицами, привлеченными им для выполнения Работ, а в случае, если указанные недостатки (дефекты) причинили убытки Заказчику и (или) третьим лицам, возместить убытки в полном объеме в соответствии с гражданским законодательством Российской Федерации.</w:t>
      </w:r>
    </w:p>
    <w:p w14:paraId="3DA88FD2" w14:textId="77777777" w:rsidR="00341B75" w:rsidRPr="00744F4B" w:rsidRDefault="00341B75" w:rsidP="00341B7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744F4B">
        <w:rPr>
          <w:rFonts w:ascii="Times New Roman" w:eastAsia="Calibri" w:hAnsi="Times New Roman" w:cs="Times New Roman"/>
          <w:bCs/>
          <w:color w:val="000000"/>
        </w:rPr>
        <w:t>- При сдаче результатов выполненных Работ сообщить Заказчику о требованиях, которые необходимо соблюдать для эффективного и безопасного использования результатов Работ, а также о возможных для самого Заказчика и других лиц последствиях несоблюдения соответствующих требований.</w:t>
      </w:r>
    </w:p>
    <w:p w14:paraId="06A2388B" w14:textId="77777777" w:rsidR="00341B75" w:rsidRPr="00744F4B" w:rsidRDefault="00341B75" w:rsidP="00341B7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744F4B">
        <w:rPr>
          <w:rFonts w:ascii="Times New Roman" w:eastAsia="Calibri" w:hAnsi="Times New Roman" w:cs="Times New Roman"/>
          <w:bCs/>
          <w:color w:val="000000"/>
        </w:rPr>
        <w:t xml:space="preserve">- Не допускать к Работам лиц, не имеющих соответствующей квалификации и без надлежащего допуска к выполняемым Работам, составляющих предмет </w:t>
      </w:r>
      <w:r>
        <w:rPr>
          <w:rFonts w:ascii="Times New Roman" w:eastAsia="Calibri" w:hAnsi="Times New Roman" w:cs="Times New Roman"/>
          <w:bCs/>
          <w:color w:val="000000"/>
        </w:rPr>
        <w:t>Контракт</w:t>
      </w:r>
      <w:r w:rsidRPr="00744F4B">
        <w:rPr>
          <w:rFonts w:ascii="Times New Roman" w:eastAsia="Calibri" w:hAnsi="Times New Roman" w:cs="Times New Roman"/>
          <w:bCs/>
          <w:color w:val="000000"/>
        </w:rPr>
        <w:t>а.</w:t>
      </w:r>
    </w:p>
    <w:p w14:paraId="185FEA64" w14:textId="77777777" w:rsidR="00341B75" w:rsidRPr="00744F4B" w:rsidRDefault="00341B75" w:rsidP="00341B7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744F4B">
        <w:rPr>
          <w:rFonts w:ascii="Times New Roman" w:eastAsia="Calibri" w:hAnsi="Times New Roman" w:cs="Times New Roman"/>
          <w:bCs/>
          <w:color w:val="000000"/>
        </w:rPr>
        <w:t>- Исполнять требования миграционного и трудового законодательства Российской Федерации, в том числе не привлекать и не допускать привлечения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</w:t>
      </w:r>
    </w:p>
    <w:p w14:paraId="32AFB327" w14:textId="77777777" w:rsidR="00341B75" w:rsidRPr="00744F4B" w:rsidRDefault="00341B75" w:rsidP="00341B7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744F4B">
        <w:rPr>
          <w:rFonts w:ascii="Times New Roman" w:eastAsia="Calibri" w:hAnsi="Times New Roman" w:cs="Times New Roman"/>
          <w:bCs/>
          <w:color w:val="000000"/>
        </w:rPr>
        <w:t xml:space="preserve">- Иметь все необходимые разрешительные документы и согласования, необходимые для выполнения Работ, составляющие предмет </w:t>
      </w:r>
      <w:r>
        <w:rPr>
          <w:rFonts w:ascii="Times New Roman" w:eastAsia="Calibri" w:hAnsi="Times New Roman" w:cs="Times New Roman"/>
          <w:bCs/>
          <w:color w:val="000000"/>
        </w:rPr>
        <w:t>Контракт</w:t>
      </w:r>
      <w:r w:rsidRPr="00744F4B">
        <w:rPr>
          <w:rFonts w:ascii="Times New Roman" w:eastAsia="Calibri" w:hAnsi="Times New Roman" w:cs="Times New Roman"/>
          <w:bCs/>
          <w:color w:val="000000"/>
        </w:rPr>
        <w:t>а, при наличии такого требования, установленного действующим законодательством Российской Федерации.</w:t>
      </w:r>
    </w:p>
    <w:p w14:paraId="1978BB2F" w14:textId="77777777" w:rsidR="00341B75" w:rsidRPr="00744F4B" w:rsidRDefault="00341B75" w:rsidP="00341B7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744F4B">
        <w:rPr>
          <w:rFonts w:ascii="Times New Roman" w:eastAsia="Calibri" w:hAnsi="Times New Roman" w:cs="Times New Roman"/>
          <w:bCs/>
          <w:color w:val="000000"/>
        </w:rPr>
        <w:t xml:space="preserve">- В случае нанесения материального ущерба при выполнении Работ (повреждение слаботочных линий, таких как телефонизация, локальная вычислительная сеть, противопожарная автоматическая сигнализация, система охранной сигнализации и др., схемы расположения которых предоставлены Заказчиком </w:t>
      </w:r>
      <w:r>
        <w:rPr>
          <w:rFonts w:ascii="Times New Roman" w:eastAsia="Calibri" w:hAnsi="Times New Roman" w:cs="Times New Roman"/>
          <w:bCs/>
          <w:color w:val="000000"/>
        </w:rPr>
        <w:t>Поставщику</w:t>
      </w:r>
      <w:r w:rsidRPr="00744F4B">
        <w:rPr>
          <w:rFonts w:ascii="Times New Roman" w:eastAsia="Calibri" w:hAnsi="Times New Roman" w:cs="Times New Roman"/>
          <w:bCs/>
          <w:color w:val="000000"/>
        </w:rPr>
        <w:t>), восстановить за свой счет и сдать Заказчику для дальнейшей эксплуатации.</w:t>
      </w:r>
    </w:p>
    <w:p w14:paraId="47B1AFA6" w14:textId="77777777" w:rsidR="00341B75" w:rsidRPr="00744F4B" w:rsidRDefault="00341B75" w:rsidP="00341B7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744F4B">
        <w:rPr>
          <w:rFonts w:ascii="Times New Roman" w:eastAsia="Calibri" w:hAnsi="Times New Roman" w:cs="Times New Roman"/>
          <w:bCs/>
          <w:color w:val="000000"/>
        </w:rPr>
        <w:t>- В ходе выполнения Работ соблюдать чистоту и порядок в помещениях и на территории Заказчика.</w:t>
      </w:r>
    </w:p>
    <w:p w14:paraId="06AC4847" w14:textId="77777777" w:rsidR="00341B75" w:rsidRPr="00744F4B" w:rsidRDefault="00341B75" w:rsidP="00341B7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744F4B">
        <w:rPr>
          <w:rFonts w:ascii="Times New Roman" w:eastAsia="Calibri" w:hAnsi="Times New Roman" w:cs="Times New Roman"/>
          <w:bCs/>
          <w:color w:val="000000"/>
        </w:rPr>
        <w:t xml:space="preserve">- В период выполнения Работ, а также в период устранения недостатков выполненных Работ </w:t>
      </w:r>
      <w:r>
        <w:rPr>
          <w:rFonts w:ascii="Times New Roman" w:eastAsia="Calibri" w:hAnsi="Times New Roman" w:cs="Times New Roman"/>
          <w:bCs/>
          <w:color w:val="000000"/>
        </w:rPr>
        <w:t>Поставщик</w:t>
      </w:r>
      <w:r w:rsidRPr="00744F4B">
        <w:rPr>
          <w:rFonts w:ascii="Times New Roman" w:eastAsia="Calibri" w:hAnsi="Times New Roman" w:cs="Times New Roman"/>
          <w:bCs/>
          <w:color w:val="000000"/>
        </w:rPr>
        <w:t xml:space="preserve"> должен обеспечивать сохранность имущества, материалов, оборудования, помещений Заказчика.</w:t>
      </w:r>
    </w:p>
    <w:p w14:paraId="1A5D7E86" w14:textId="77777777" w:rsidR="00341B75" w:rsidRPr="00744F4B" w:rsidRDefault="00341B75" w:rsidP="00341B7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</w:p>
    <w:p w14:paraId="0FCB8D09" w14:textId="77777777" w:rsidR="00341B75" w:rsidRPr="000878D0" w:rsidRDefault="00341B75" w:rsidP="00341B7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0878D0">
        <w:rPr>
          <w:rFonts w:ascii="Times New Roman" w:eastAsia="Calibri" w:hAnsi="Times New Roman" w:cs="Times New Roman"/>
          <w:b/>
          <w:bCs/>
          <w:color w:val="000000"/>
        </w:rPr>
        <w:t>2.10. Особые условия.</w:t>
      </w:r>
    </w:p>
    <w:p w14:paraId="0EEE4825" w14:textId="77777777" w:rsidR="00341B75" w:rsidRPr="00744F4B" w:rsidRDefault="00341B75" w:rsidP="00341B7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744F4B">
        <w:rPr>
          <w:rFonts w:ascii="Times New Roman" w:eastAsia="Calibri" w:hAnsi="Times New Roman" w:cs="Times New Roman"/>
          <w:bCs/>
          <w:color w:val="000000"/>
        </w:rPr>
        <w:t xml:space="preserve">-  Учитывая характер Объекта, </w:t>
      </w:r>
      <w:r>
        <w:rPr>
          <w:rFonts w:ascii="Times New Roman" w:eastAsia="Calibri" w:hAnsi="Times New Roman" w:cs="Times New Roman"/>
          <w:bCs/>
          <w:color w:val="000000"/>
        </w:rPr>
        <w:t>Поставщик</w:t>
      </w:r>
      <w:r w:rsidRPr="00744F4B">
        <w:rPr>
          <w:rFonts w:ascii="Times New Roman" w:eastAsia="Calibri" w:hAnsi="Times New Roman" w:cs="Times New Roman"/>
          <w:bCs/>
          <w:color w:val="000000"/>
        </w:rPr>
        <w:t xml:space="preserve"> должен до начала выполнения работ представить Заказчику для оформления пропусков список персонала, который будет задействован на объекте с указанием фамилии, имени, отчества, а также номера автомашин, которые в случае производственной необходимости смогут въезжать на территорию Заказчика.</w:t>
      </w:r>
    </w:p>
    <w:p w14:paraId="66527DEB" w14:textId="77777777" w:rsidR="00341B75" w:rsidRPr="00744F4B" w:rsidRDefault="00341B75" w:rsidP="00341B7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744F4B">
        <w:rPr>
          <w:rFonts w:ascii="Times New Roman" w:eastAsia="Calibri" w:hAnsi="Times New Roman" w:cs="Times New Roman"/>
          <w:bCs/>
          <w:color w:val="000000"/>
        </w:rPr>
        <w:t xml:space="preserve">- Работы должны выполняться с соблюдением режимных требований, установленных на объекте Заказчика. Заказчик вправе привлечь третьих лиц для оценки качества и полноты исполнения условий настоящего </w:t>
      </w:r>
      <w:r>
        <w:rPr>
          <w:rFonts w:ascii="Times New Roman" w:eastAsia="Calibri" w:hAnsi="Times New Roman" w:cs="Times New Roman"/>
          <w:bCs/>
          <w:color w:val="000000"/>
        </w:rPr>
        <w:t>Контракт</w:t>
      </w:r>
      <w:r w:rsidRPr="00744F4B">
        <w:rPr>
          <w:rFonts w:ascii="Times New Roman" w:eastAsia="Calibri" w:hAnsi="Times New Roman" w:cs="Times New Roman"/>
          <w:bCs/>
          <w:color w:val="000000"/>
        </w:rPr>
        <w:t>а.</w:t>
      </w:r>
    </w:p>
    <w:p w14:paraId="05B58F58" w14:textId="77777777" w:rsidR="00341B75" w:rsidRPr="005E49DB" w:rsidRDefault="00341B75" w:rsidP="00341B7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744F4B">
        <w:rPr>
          <w:rFonts w:ascii="Times New Roman" w:eastAsia="Calibri" w:hAnsi="Times New Roman" w:cs="Times New Roman"/>
          <w:bCs/>
          <w:color w:val="000000"/>
        </w:rPr>
        <w:t xml:space="preserve">- </w:t>
      </w:r>
      <w:r>
        <w:rPr>
          <w:rFonts w:ascii="Times New Roman" w:eastAsia="Calibri" w:hAnsi="Times New Roman" w:cs="Times New Roman"/>
          <w:bCs/>
          <w:color w:val="000000"/>
        </w:rPr>
        <w:t>Поставщик</w:t>
      </w:r>
      <w:r w:rsidRPr="00744F4B">
        <w:rPr>
          <w:rFonts w:ascii="Times New Roman" w:eastAsia="Calibri" w:hAnsi="Times New Roman" w:cs="Times New Roman"/>
          <w:bCs/>
          <w:color w:val="000000"/>
        </w:rPr>
        <w:t xml:space="preserve"> уведомлен, что Объект не оборудован лифтами, перемещение и подъем инструментов, материалов, изделий до места проведения Работ на Объекте осуществляется без использования лифта.</w:t>
      </w:r>
    </w:p>
    <w:p w14:paraId="2148D6D2" w14:textId="77777777" w:rsidR="00341B75" w:rsidRPr="005E49DB" w:rsidRDefault="00341B75" w:rsidP="00341B7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</w:p>
    <w:p w14:paraId="02660471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E49DB">
        <w:rPr>
          <w:rFonts w:ascii="Times New Roman" w:eastAsia="Times New Roman" w:hAnsi="Times New Roman" w:cs="Times New Roman"/>
          <w:b/>
          <w:lang w:eastAsia="ru-RU"/>
        </w:rPr>
        <w:t>2.</w:t>
      </w:r>
      <w:r>
        <w:rPr>
          <w:rFonts w:ascii="Times New Roman" w:eastAsia="Times New Roman" w:hAnsi="Times New Roman" w:cs="Times New Roman"/>
          <w:b/>
          <w:lang w:eastAsia="ru-RU"/>
        </w:rPr>
        <w:t>11</w:t>
      </w:r>
      <w:r w:rsidRPr="005E49DB">
        <w:rPr>
          <w:rFonts w:ascii="Times New Roman" w:eastAsia="Times New Roman" w:hAnsi="Times New Roman" w:cs="Times New Roman"/>
          <w:b/>
          <w:lang w:eastAsia="ru-RU"/>
        </w:rPr>
        <w:t>. Прочие условия</w:t>
      </w:r>
    </w:p>
    <w:p w14:paraId="1EC527D6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49DB">
        <w:rPr>
          <w:rFonts w:ascii="Times New Roman" w:eastAsia="Times New Roman" w:hAnsi="Times New Roman" w:cs="Times New Roman"/>
          <w:lang w:eastAsia="ru-RU"/>
        </w:rPr>
        <w:t xml:space="preserve"> - любая переписка Сторон в связи с исполнением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почтой:</w:t>
      </w:r>
    </w:p>
    <w:p w14:paraId="0C960CD9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49DB">
        <w:rPr>
          <w:rFonts w:ascii="Times New Roman" w:eastAsia="Times New Roman" w:hAnsi="Times New Roman" w:cs="Times New Roman"/>
          <w:lang w:eastAsia="ru-RU"/>
        </w:rPr>
        <w:t>Контактные данные Заказчика:</w:t>
      </w:r>
    </w:p>
    <w:p w14:paraId="73778B9D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49DB">
        <w:rPr>
          <w:rFonts w:ascii="Times New Roman" w:eastAsia="Times New Roman" w:hAnsi="Times New Roman" w:cs="Times New Roman"/>
          <w:lang w:eastAsia="ru-RU"/>
        </w:rPr>
        <w:t>Адрес: г. Санкт-Петербург, Набережная реки Мойки д.124, литера А</w:t>
      </w:r>
    </w:p>
    <w:p w14:paraId="4C33FB5F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E49DB">
        <w:rPr>
          <w:rFonts w:ascii="Times New Roman" w:eastAsia="Times New Roman" w:hAnsi="Times New Roman" w:cs="Times New Roman"/>
          <w:lang w:eastAsia="ru-RU"/>
        </w:rPr>
        <w:t xml:space="preserve">Телефон, факс: </w:t>
      </w:r>
      <w:r w:rsidRPr="005E49DB">
        <w:rPr>
          <w:rFonts w:ascii="Times New Roman" w:hAnsi="Times New Roman" w:cs="Times New Roman"/>
        </w:rPr>
        <w:t>(812) 714-59-41 доб.109</w:t>
      </w:r>
    </w:p>
    <w:p w14:paraId="013F56BD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E49DB">
        <w:rPr>
          <w:rFonts w:ascii="Times New Roman" w:eastAsia="Times New Roman" w:hAnsi="Times New Roman" w:cs="Times New Roman"/>
          <w:lang w:val="en-US" w:eastAsia="ru-RU"/>
        </w:rPr>
        <w:t>E</w:t>
      </w:r>
      <w:r w:rsidRPr="005E49DB">
        <w:rPr>
          <w:rFonts w:ascii="Times New Roman" w:eastAsia="Times New Roman" w:hAnsi="Times New Roman" w:cs="Times New Roman"/>
          <w:lang w:eastAsia="ru-RU"/>
        </w:rPr>
        <w:t>-</w:t>
      </w:r>
      <w:r w:rsidRPr="005E49DB">
        <w:rPr>
          <w:rFonts w:ascii="Times New Roman" w:eastAsia="Times New Roman" w:hAnsi="Times New Roman" w:cs="Times New Roman"/>
          <w:lang w:val="en-US" w:eastAsia="ru-RU"/>
        </w:rPr>
        <w:t>mail</w:t>
      </w:r>
      <w:r w:rsidRPr="005E49DB">
        <w:rPr>
          <w:rFonts w:ascii="Times New Roman" w:eastAsia="Times New Roman" w:hAnsi="Times New Roman" w:cs="Times New Roman"/>
          <w:lang w:eastAsia="ru-RU"/>
        </w:rPr>
        <w:t>:</w:t>
      </w:r>
      <w:r w:rsidRPr="005E49DB">
        <w:rPr>
          <w:rFonts w:ascii="Times New Roman" w:hAnsi="Times New Roman" w:cs="Times New Roman"/>
        </w:rPr>
        <w:t xml:space="preserve"> </w:t>
      </w:r>
      <w:r w:rsidRPr="005E49DB">
        <w:rPr>
          <w:rFonts w:ascii="Times New Roman" w:hAnsi="Times New Roman" w:cs="Times New Roman"/>
          <w:lang w:val="en-US"/>
        </w:rPr>
        <w:t>m</w:t>
      </w:r>
      <w:r w:rsidRPr="005E49DB">
        <w:rPr>
          <w:rFonts w:ascii="Times New Roman" w:hAnsi="Times New Roman" w:cs="Times New Roman"/>
        </w:rPr>
        <w:t>.</w:t>
      </w:r>
      <w:proofErr w:type="spellStart"/>
      <w:r w:rsidRPr="005E49DB">
        <w:rPr>
          <w:rFonts w:ascii="Times New Roman" w:hAnsi="Times New Roman" w:cs="Times New Roman"/>
          <w:lang w:val="en-US"/>
        </w:rPr>
        <w:t>toriy</w:t>
      </w:r>
      <w:proofErr w:type="spellEnd"/>
      <w:r w:rsidRPr="005E49DB">
        <w:rPr>
          <w:rFonts w:ascii="Times New Roman" w:hAnsi="Times New Roman" w:cs="Times New Roman"/>
        </w:rPr>
        <w:t>@</w:t>
      </w:r>
      <w:proofErr w:type="spellStart"/>
      <w:r w:rsidRPr="005E49DB">
        <w:rPr>
          <w:rFonts w:ascii="Times New Roman" w:hAnsi="Times New Roman" w:cs="Times New Roman"/>
          <w:lang w:val="en-US"/>
        </w:rPr>
        <w:t>vniio</w:t>
      </w:r>
      <w:proofErr w:type="spellEnd"/>
      <w:r w:rsidRPr="005E49DB">
        <w:rPr>
          <w:rFonts w:ascii="Times New Roman" w:hAnsi="Times New Roman" w:cs="Times New Roman"/>
        </w:rPr>
        <w:t>.</w:t>
      </w:r>
      <w:proofErr w:type="spellStart"/>
      <w:r w:rsidRPr="005E49DB">
        <w:rPr>
          <w:rFonts w:ascii="Times New Roman" w:hAnsi="Times New Roman" w:cs="Times New Roman"/>
          <w:lang w:val="en-US"/>
        </w:rPr>
        <w:t>ru</w:t>
      </w:r>
      <w:proofErr w:type="spellEnd"/>
    </w:p>
    <w:p w14:paraId="75EF415C" w14:textId="77777777" w:rsidR="00341B75" w:rsidRPr="005E49DB" w:rsidRDefault="00341B75" w:rsidP="00341B75">
      <w:pPr>
        <w:spacing w:after="0"/>
        <w:rPr>
          <w:rFonts w:ascii="Times New Roman" w:hAnsi="Times New Roman" w:cs="Times New Roman"/>
        </w:rPr>
      </w:pPr>
      <w:r w:rsidRPr="005E49DB">
        <w:rPr>
          <w:rFonts w:ascii="Times New Roman" w:eastAsia="Times New Roman" w:hAnsi="Times New Roman" w:cs="Times New Roman"/>
          <w:lang w:eastAsia="ru-RU"/>
        </w:rPr>
        <w:t>Контактное лицо: Торий Марина Викторовна</w:t>
      </w:r>
    </w:p>
    <w:p w14:paraId="76AB692B" w14:textId="77777777" w:rsidR="00341B75" w:rsidRPr="005E49DB" w:rsidRDefault="00341B75" w:rsidP="00341B7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41685BD" w14:textId="7863D9C4" w:rsidR="00295EB8" w:rsidRPr="00494CE1" w:rsidRDefault="00295EB8" w:rsidP="00714222">
      <w:pPr>
        <w:rPr>
          <w:rFonts w:ascii="Times New Roman" w:hAnsi="Times New Roman" w:cs="Times New Roman"/>
          <w:sz w:val="24"/>
          <w:szCs w:val="24"/>
        </w:rPr>
      </w:pPr>
    </w:p>
    <w:sectPr w:rsidR="00295EB8" w:rsidRPr="00494CE1" w:rsidSect="00494C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67286" w16cex:dateUtc="2023-04-04T06:55:00Z"/>
  <w16cex:commentExtensible w16cex:durableId="27D67296" w16cex:dateUtc="2023-04-04T06:55:00Z"/>
  <w16cex:commentExtensible w16cex:durableId="27D672A2" w16cex:dateUtc="2023-04-04T06:55:00Z"/>
  <w16cex:commentExtensible w16cex:durableId="27D672BB" w16cex:dateUtc="2023-04-04T06:56:00Z"/>
  <w16cex:commentExtensible w16cex:durableId="27D672D1" w16cex:dateUtc="2023-04-04T06:56:00Z"/>
  <w16cex:commentExtensible w16cex:durableId="27D672DD" w16cex:dateUtc="2023-04-04T06:56:00Z"/>
  <w16cex:commentExtensible w16cex:durableId="27D67310" w16cex:dateUtc="2023-04-04T06:57:00Z"/>
  <w16cex:commentExtensible w16cex:durableId="27D67320" w16cex:dateUtc="2023-04-04T06:57:00Z"/>
  <w16cex:commentExtensible w16cex:durableId="27D6732A" w16cex:dateUtc="2023-04-04T06:5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5059C"/>
    <w:multiLevelType w:val="hybridMultilevel"/>
    <w:tmpl w:val="C01C846A"/>
    <w:lvl w:ilvl="0" w:tplc="94D65394">
      <w:start w:val="1"/>
      <w:numFmt w:val="decimal"/>
      <w:lvlText w:val="%1."/>
      <w:lvlJc w:val="left"/>
      <w:pPr>
        <w:ind w:left="3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80" w:hanging="360"/>
      </w:pPr>
    </w:lvl>
    <w:lvl w:ilvl="2" w:tplc="0419001B" w:tentative="1">
      <w:start w:val="1"/>
      <w:numFmt w:val="lowerRoman"/>
      <w:lvlText w:val="%3."/>
      <w:lvlJc w:val="right"/>
      <w:pPr>
        <w:ind w:left="5100" w:hanging="180"/>
      </w:pPr>
    </w:lvl>
    <w:lvl w:ilvl="3" w:tplc="0419000F" w:tentative="1">
      <w:start w:val="1"/>
      <w:numFmt w:val="decimal"/>
      <w:lvlText w:val="%4."/>
      <w:lvlJc w:val="left"/>
      <w:pPr>
        <w:ind w:left="5820" w:hanging="360"/>
      </w:pPr>
    </w:lvl>
    <w:lvl w:ilvl="4" w:tplc="04190019" w:tentative="1">
      <w:start w:val="1"/>
      <w:numFmt w:val="lowerLetter"/>
      <w:lvlText w:val="%5."/>
      <w:lvlJc w:val="left"/>
      <w:pPr>
        <w:ind w:left="6540" w:hanging="360"/>
      </w:pPr>
    </w:lvl>
    <w:lvl w:ilvl="5" w:tplc="0419001B" w:tentative="1">
      <w:start w:val="1"/>
      <w:numFmt w:val="lowerRoman"/>
      <w:lvlText w:val="%6."/>
      <w:lvlJc w:val="right"/>
      <w:pPr>
        <w:ind w:left="7260" w:hanging="180"/>
      </w:pPr>
    </w:lvl>
    <w:lvl w:ilvl="6" w:tplc="0419000F" w:tentative="1">
      <w:start w:val="1"/>
      <w:numFmt w:val="decimal"/>
      <w:lvlText w:val="%7."/>
      <w:lvlJc w:val="left"/>
      <w:pPr>
        <w:ind w:left="7980" w:hanging="360"/>
      </w:pPr>
    </w:lvl>
    <w:lvl w:ilvl="7" w:tplc="04190019" w:tentative="1">
      <w:start w:val="1"/>
      <w:numFmt w:val="lowerLetter"/>
      <w:lvlText w:val="%8."/>
      <w:lvlJc w:val="left"/>
      <w:pPr>
        <w:ind w:left="8700" w:hanging="360"/>
      </w:pPr>
    </w:lvl>
    <w:lvl w:ilvl="8" w:tplc="041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1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33012"/>
    <w:multiLevelType w:val="hybridMultilevel"/>
    <w:tmpl w:val="A91E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44BAA"/>
    <w:multiLevelType w:val="multilevel"/>
    <w:tmpl w:val="2A929924"/>
    <w:lvl w:ilvl="0">
      <w:start w:val="2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1800"/>
      </w:pPr>
      <w:rPr>
        <w:rFonts w:hint="default"/>
      </w:rPr>
    </w:lvl>
  </w:abstractNum>
  <w:abstractNum w:abstractNumId="4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507"/>
    <w:rsid w:val="00001F69"/>
    <w:rsid w:val="00004D06"/>
    <w:rsid w:val="000332BF"/>
    <w:rsid w:val="00055F81"/>
    <w:rsid w:val="00095893"/>
    <w:rsid w:val="000B1657"/>
    <w:rsid w:val="000D2B41"/>
    <w:rsid w:val="000E3388"/>
    <w:rsid w:val="000E41B9"/>
    <w:rsid w:val="001222DA"/>
    <w:rsid w:val="00127BD6"/>
    <w:rsid w:val="00143A7C"/>
    <w:rsid w:val="00150A12"/>
    <w:rsid w:val="0018252C"/>
    <w:rsid w:val="001A1263"/>
    <w:rsid w:val="001A69F2"/>
    <w:rsid w:val="001E1B8D"/>
    <w:rsid w:val="001E2992"/>
    <w:rsid w:val="001E2F48"/>
    <w:rsid w:val="00205AF8"/>
    <w:rsid w:val="00267E70"/>
    <w:rsid w:val="00270BF9"/>
    <w:rsid w:val="00295EB8"/>
    <w:rsid w:val="002B1965"/>
    <w:rsid w:val="002E2AF3"/>
    <w:rsid w:val="0031479D"/>
    <w:rsid w:val="00316320"/>
    <w:rsid w:val="00317EB5"/>
    <w:rsid w:val="00341B75"/>
    <w:rsid w:val="00365386"/>
    <w:rsid w:val="0038797A"/>
    <w:rsid w:val="003B23E0"/>
    <w:rsid w:val="003F0E14"/>
    <w:rsid w:val="00415346"/>
    <w:rsid w:val="004306E9"/>
    <w:rsid w:val="00494CE1"/>
    <w:rsid w:val="004A231A"/>
    <w:rsid w:val="004A2A77"/>
    <w:rsid w:val="004B3815"/>
    <w:rsid w:val="004F75A8"/>
    <w:rsid w:val="00501174"/>
    <w:rsid w:val="0051350A"/>
    <w:rsid w:val="0052162D"/>
    <w:rsid w:val="00565560"/>
    <w:rsid w:val="00565829"/>
    <w:rsid w:val="005A6B64"/>
    <w:rsid w:val="005C4009"/>
    <w:rsid w:val="00612150"/>
    <w:rsid w:val="00624C55"/>
    <w:rsid w:val="00660F03"/>
    <w:rsid w:val="00667BAA"/>
    <w:rsid w:val="00680DC5"/>
    <w:rsid w:val="006A1EDD"/>
    <w:rsid w:val="006C2AED"/>
    <w:rsid w:val="006D44FC"/>
    <w:rsid w:val="006D7811"/>
    <w:rsid w:val="006E023F"/>
    <w:rsid w:val="00702525"/>
    <w:rsid w:val="00707DF1"/>
    <w:rsid w:val="00714222"/>
    <w:rsid w:val="00725396"/>
    <w:rsid w:val="00725CA2"/>
    <w:rsid w:val="00780FBA"/>
    <w:rsid w:val="007A7B17"/>
    <w:rsid w:val="007F364A"/>
    <w:rsid w:val="007F743D"/>
    <w:rsid w:val="008205FB"/>
    <w:rsid w:val="00826A73"/>
    <w:rsid w:val="008B73FE"/>
    <w:rsid w:val="008B7DCB"/>
    <w:rsid w:val="008C0AC8"/>
    <w:rsid w:val="008E2A38"/>
    <w:rsid w:val="008E6E1E"/>
    <w:rsid w:val="008E6F22"/>
    <w:rsid w:val="0092033C"/>
    <w:rsid w:val="00935CEE"/>
    <w:rsid w:val="00956AE3"/>
    <w:rsid w:val="00966CDA"/>
    <w:rsid w:val="00981951"/>
    <w:rsid w:val="009B3E00"/>
    <w:rsid w:val="00A463AD"/>
    <w:rsid w:val="00A46E7F"/>
    <w:rsid w:val="00B07507"/>
    <w:rsid w:val="00B1066A"/>
    <w:rsid w:val="00B170FA"/>
    <w:rsid w:val="00B22389"/>
    <w:rsid w:val="00B3125D"/>
    <w:rsid w:val="00B40FD2"/>
    <w:rsid w:val="00B66302"/>
    <w:rsid w:val="00BC6634"/>
    <w:rsid w:val="00BE0AD3"/>
    <w:rsid w:val="00BE44A7"/>
    <w:rsid w:val="00BF20D9"/>
    <w:rsid w:val="00C1046D"/>
    <w:rsid w:val="00C22D6D"/>
    <w:rsid w:val="00C45C85"/>
    <w:rsid w:val="00C9024C"/>
    <w:rsid w:val="00C905DE"/>
    <w:rsid w:val="00CB3A1F"/>
    <w:rsid w:val="00CB5FB1"/>
    <w:rsid w:val="00CF5AC7"/>
    <w:rsid w:val="00CF7DA1"/>
    <w:rsid w:val="00D039BA"/>
    <w:rsid w:val="00D331F3"/>
    <w:rsid w:val="00D34434"/>
    <w:rsid w:val="00DB092A"/>
    <w:rsid w:val="00DC72FE"/>
    <w:rsid w:val="00DD4F74"/>
    <w:rsid w:val="00DD55B3"/>
    <w:rsid w:val="00DE36CE"/>
    <w:rsid w:val="00DE4B14"/>
    <w:rsid w:val="00DF1FFC"/>
    <w:rsid w:val="00E01F75"/>
    <w:rsid w:val="00E302D0"/>
    <w:rsid w:val="00E309B9"/>
    <w:rsid w:val="00E72BE0"/>
    <w:rsid w:val="00E81C84"/>
    <w:rsid w:val="00EA6202"/>
    <w:rsid w:val="00F332A9"/>
    <w:rsid w:val="00F6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E624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7DF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9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a">
    <w:name w:val="annotation text"/>
    <w:basedOn w:val="a"/>
    <w:link w:val="ab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01F69"/>
    <w:pPr>
      <w:autoSpaceDE/>
      <w:autoSpaceDN/>
      <w:adjustRightInd/>
      <w:spacing w:after="200"/>
      <w:jc w:val="left"/>
    </w:pPr>
    <w:rPr>
      <w:rFonts w:asciiTheme="minorHAnsi" w:hAnsiTheme="minorHAnsi" w:cstheme="minorBidi"/>
      <w:b/>
      <w:color w:val="auto"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01F6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ae">
    <w:name w:val="Hyperlink"/>
    <w:basedOn w:val="a0"/>
    <w:uiPriority w:val="99"/>
    <w:unhideWhenUsed/>
    <w:rsid w:val="008E6F2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E6F22"/>
    <w:rPr>
      <w:color w:val="605E5C"/>
      <w:shd w:val="clear" w:color="auto" w:fill="E1DFDD"/>
    </w:rPr>
  </w:style>
  <w:style w:type="table" w:styleId="af">
    <w:name w:val="Table Grid"/>
    <w:basedOn w:val="a1"/>
    <w:uiPriority w:val="59"/>
    <w:rsid w:val="006E023F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9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1760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Притыковская Елена Вениаминовна</cp:lastModifiedBy>
  <cp:revision>3</cp:revision>
  <cp:lastPrinted>2026-04-16T07:37:00Z</cp:lastPrinted>
  <dcterms:created xsi:type="dcterms:W3CDTF">2026-09-03T13:32:00Z</dcterms:created>
  <dcterms:modified xsi:type="dcterms:W3CDTF">2026-09-03T13:33:00Z</dcterms:modified>
</cp:coreProperties>
</file>