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CBE" w:rsidRPr="001B0F86" w:rsidRDefault="00BC1CBE" w:rsidP="00BC1CBE">
      <w:pPr>
        <w:pStyle w:val="ConsTitle"/>
        <w:widowControl/>
        <w:jc w:val="center"/>
        <w:rPr>
          <w:rFonts w:ascii="Times New Roman" w:hAnsi="Times New Roman"/>
          <w:color w:val="0D0D0D"/>
          <w:sz w:val="24"/>
        </w:rPr>
      </w:pPr>
      <w:bookmarkStart w:id="0" w:name="_GoBack"/>
      <w:bookmarkEnd w:id="0"/>
      <w:r w:rsidRPr="001B0F86">
        <w:rPr>
          <w:rFonts w:ascii="Times New Roman" w:hAnsi="Times New Roman"/>
          <w:color w:val="0D0D0D"/>
          <w:sz w:val="24"/>
        </w:rPr>
        <w:t>ДОГОВОР №</w:t>
      </w:r>
      <w:r>
        <w:rPr>
          <w:rFonts w:ascii="Times New Roman" w:hAnsi="Times New Roman"/>
          <w:color w:val="0D0D0D"/>
          <w:sz w:val="24"/>
        </w:rPr>
        <w:t xml:space="preserve"> </w:t>
      </w:r>
    </w:p>
    <w:p w:rsidR="00BC1CBE" w:rsidRPr="001B0F86" w:rsidRDefault="00BC1CBE" w:rsidP="00BC1CBE">
      <w:pPr>
        <w:pStyle w:val="ConsNonformat"/>
        <w:widowControl/>
        <w:jc w:val="center"/>
        <w:rPr>
          <w:rFonts w:ascii="Times New Roman" w:hAnsi="Times New Roman"/>
          <w:b/>
          <w:bCs/>
          <w:color w:val="0D0D0D"/>
          <w:sz w:val="24"/>
        </w:rPr>
      </w:pPr>
      <w:r w:rsidRPr="001B0F86">
        <w:rPr>
          <w:rFonts w:ascii="Times New Roman" w:hAnsi="Times New Roman"/>
          <w:b/>
          <w:bCs/>
          <w:color w:val="0D0D0D"/>
          <w:sz w:val="24"/>
        </w:rPr>
        <w:t>возмездного оказания услуг по организации питания студентов колледжа</w:t>
      </w:r>
    </w:p>
    <w:p w:rsidR="00BC1CBE" w:rsidRDefault="004950DD" w:rsidP="004950DD">
      <w:pPr>
        <w:tabs>
          <w:tab w:val="left" w:pos="720"/>
        </w:tabs>
        <w:jc w:val="center"/>
        <w:rPr>
          <w:b/>
          <w:color w:val="0D0D0D"/>
        </w:rPr>
      </w:pPr>
      <w:r w:rsidRPr="004950DD">
        <w:rPr>
          <w:b/>
          <w:color w:val="0D0D0D"/>
        </w:rPr>
        <w:t>ИКЗ 262272500637027250100100040000000244</w:t>
      </w:r>
    </w:p>
    <w:p w:rsidR="004950DD" w:rsidRPr="004950DD" w:rsidRDefault="004950DD" w:rsidP="004950DD">
      <w:pPr>
        <w:tabs>
          <w:tab w:val="left" w:pos="720"/>
        </w:tabs>
        <w:jc w:val="center"/>
        <w:rPr>
          <w:b/>
          <w:color w:val="0D0D0D"/>
        </w:rPr>
      </w:pPr>
    </w:p>
    <w:p w:rsidR="00BC1CBE" w:rsidRPr="004950DD" w:rsidRDefault="00BC1CBE" w:rsidP="004950DD">
      <w:pPr>
        <w:jc w:val="center"/>
        <w:rPr>
          <w:color w:val="0D0D0D"/>
        </w:rPr>
      </w:pPr>
      <w:r w:rsidRPr="001B0F86">
        <w:rPr>
          <w:color w:val="0D0D0D"/>
        </w:rPr>
        <w:t xml:space="preserve">г. Хабаровск                                               </w:t>
      </w:r>
      <w:r w:rsidRPr="001B0F86">
        <w:rPr>
          <w:color w:val="0D0D0D"/>
        </w:rPr>
        <w:tab/>
      </w:r>
      <w:r w:rsidRPr="001B0F86">
        <w:rPr>
          <w:color w:val="0D0D0D"/>
        </w:rPr>
        <w:tab/>
        <w:t xml:space="preserve">              </w:t>
      </w:r>
      <w:r>
        <w:rPr>
          <w:color w:val="0D0D0D"/>
        </w:rPr>
        <w:tab/>
      </w:r>
      <w:r w:rsidR="00F13425">
        <w:rPr>
          <w:color w:val="0D0D0D"/>
        </w:rPr>
        <w:t xml:space="preserve">       </w:t>
      </w:r>
      <w:r w:rsidR="00107A68">
        <w:rPr>
          <w:color w:val="0D0D0D"/>
        </w:rPr>
        <w:t xml:space="preserve">   </w:t>
      </w:r>
      <w:r>
        <w:rPr>
          <w:color w:val="0D0D0D"/>
        </w:rPr>
        <w:t xml:space="preserve">  «</w:t>
      </w:r>
      <w:r w:rsidR="004950DD">
        <w:rPr>
          <w:color w:val="0D0D0D"/>
        </w:rPr>
        <w:t xml:space="preserve">  </w:t>
      </w:r>
      <w:r>
        <w:rPr>
          <w:color w:val="0D0D0D"/>
        </w:rPr>
        <w:t>»</w:t>
      </w:r>
      <w:r w:rsidR="0033600E">
        <w:rPr>
          <w:color w:val="0D0D0D"/>
        </w:rPr>
        <w:t xml:space="preserve"> </w:t>
      </w:r>
      <w:r w:rsidR="004950DD">
        <w:rPr>
          <w:color w:val="0D0D0D"/>
        </w:rPr>
        <w:t>_________</w:t>
      </w:r>
      <w:r w:rsidR="009410CA">
        <w:rPr>
          <w:color w:val="0D0D0D"/>
        </w:rPr>
        <w:t xml:space="preserve"> </w:t>
      </w:r>
      <w:r>
        <w:rPr>
          <w:color w:val="0D0D0D"/>
        </w:rPr>
        <w:t>202</w:t>
      </w:r>
      <w:r w:rsidR="004950DD">
        <w:rPr>
          <w:color w:val="0D0D0D"/>
        </w:rPr>
        <w:t>6</w:t>
      </w:r>
      <w:r>
        <w:rPr>
          <w:color w:val="0D0D0D"/>
        </w:rPr>
        <w:t xml:space="preserve"> </w:t>
      </w:r>
      <w:r w:rsidRPr="001B0F86">
        <w:rPr>
          <w:color w:val="0D0D0D"/>
        </w:rPr>
        <w:t>г.</w:t>
      </w:r>
      <w:r w:rsidRPr="001B0F86">
        <w:rPr>
          <w:color w:val="0D0D0D"/>
        </w:rPr>
        <w:tab/>
      </w:r>
    </w:p>
    <w:p w:rsidR="00BC1CBE" w:rsidRPr="0018632A" w:rsidRDefault="00A81F1E" w:rsidP="00BC1CBE">
      <w:pPr>
        <w:ind w:firstLine="540"/>
        <w:jc w:val="both"/>
      </w:pPr>
      <w:r w:rsidRPr="008E67F8">
        <w:t>Краевое государственное бюджетное профессиональное образовательное учреждение «Хаба</w:t>
      </w:r>
      <w:r w:rsidRPr="008E67F8">
        <w:softHyphen/>
        <w:t xml:space="preserve">ровский технический колледж» (далее - КГБ ПОУ ХТК), именуемое в дальнейшем </w:t>
      </w:r>
      <w:r w:rsidRPr="008E67F8">
        <w:rPr>
          <w:b/>
          <w:bCs/>
        </w:rPr>
        <w:t xml:space="preserve">«Заказчик», </w:t>
      </w:r>
      <w:r w:rsidRPr="008E67F8">
        <w:t>в лице директора Шишкина Алексея Ивановича</w:t>
      </w:r>
      <w:r w:rsidR="00BC1CBE" w:rsidRPr="00284DD0">
        <w:t>, действующего на основании Устава, с одной стороны,</w:t>
      </w:r>
      <w:r w:rsidR="00BC1CBE" w:rsidRPr="00284DD0">
        <w:rPr>
          <w:bCs/>
          <w:iCs/>
          <w:spacing w:val="-6"/>
        </w:rPr>
        <w:t xml:space="preserve"> и </w:t>
      </w:r>
      <w:r w:rsidR="00B446DE">
        <w:t>_______________________</w:t>
      </w:r>
      <w:r w:rsidR="00BC1CBE" w:rsidRPr="00284DD0">
        <w:t>, именуемое в дальнейшем «Исполнитель», в</w:t>
      </w:r>
      <w:r w:rsidR="00BC1CBE" w:rsidRPr="0018632A">
        <w:t xml:space="preserve"> лице </w:t>
      </w:r>
      <w:r w:rsidR="00B446DE">
        <w:t>______________________</w:t>
      </w:r>
      <w:r w:rsidR="00BC1CBE" w:rsidRPr="0018632A">
        <w:t xml:space="preserve">, действующего на основании </w:t>
      </w:r>
      <w:r w:rsidR="00B446DE">
        <w:t>_____________</w:t>
      </w:r>
      <w:r w:rsidR="00BC1CBE" w:rsidRPr="0018632A">
        <w:rPr>
          <w:b/>
        </w:rPr>
        <w:t xml:space="preserve">, </w:t>
      </w:r>
      <w:r w:rsidR="00BC1CBE" w:rsidRPr="0018632A">
        <w:t xml:space="preserve">с другой стороны, вместе именуемые «Стороны», с соблюдением требований Гражданского </w:t>
      </w:r>
      <w:hyperlink r:id="rId6" w:history="1">
        <w:r w:rsidR="00BC1CBE" w:rsidRPr="0018632A">
          <w:t>кодекса</w:t>
        </w:r>
      </w:hyperlink>
      <w:r w:rsidR="00BC1CBE" w:rsidRPr="0018632A">
        <w:t xml:space="preserve"> Российской Федерации, Федерального </w:t>
      </w:r>
      <w:hyperlink r:id="rId7" w:history="1">
        <w:r w:rsidR="00BC1CBE" w:rsidRPr="0018632A">
          <w:t>закона</w:t>
        </w:r>
      </w:hyperlink>
      <w:r w:rsidR="00BC1CBE" w:rsidRPr="0018632A">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 </w:t>
      </w:r>
    </w:p>
    <w:p w:rsidR="00BC1CBE" w:rsidRPr="0018632A" w:rsidRDefault="00BC1CBE" w:rsidP="00BC1CBE">
      <w:pPr>
        <w:ind w:firstLine="540"/>
        <w:jc w:val="both"/>
      </w:pPr>
    </w:p>
    <w:p w:rsidR="00BC1CBE" w:rsidRPr="00C755F5" w:rsidRDefault="00BC1CBE" w:rsidP="00BC1CBE">
      <w:pPr>
        <w:pStyle w:val="ConsPlusNormal"/>
        <w:widowControl/>
        <w:tabs>
          <w:tab w:val="left" w:pos="3801"/>
          <w:tab w:val="center" w:pos="5032"/>
        </w:tabs>
        <w:ind w:firstLine="0"/>
        <w:outlineLvl w:val="1"/>
        <w:rPr>
          <w:rFonts w:ascii="Times New Roman" w:hAnsi="Times New Roman" w:cs="Times New Roman"/>
          <w:b/>
          <w:sz w:val="24"/>
          <w:szCs w:val="24"/>
        </w:rPr>
      </w:pPr>
      <w:r w:rsidRPr="00C755F5">
        <w:rPr>
          <w:rFonts w:ascii="Times New Roman" w:hAnsi="Times New Roman" w:cs="Times New Roman"/>
          <w:b/>
          <w:sz w:val="24"/>
          <w:szCs w:val="24"/>
        </w:rPr>
        <w:tab/>
        <w:t>1.</w:t>
      </w:r>
      <w:r w:rsidRPr="00C755F5">
        <w:rPr>
          <w:rFonts w:ascii="Times New Roman" w:hAnsi="Times New Roman" w:cs="Times New Roman"/>
          <w:b/>
          <w:sz w:val="24"/>
          <w:szCs w:val="24"/>
        </w:rPr>
        <w:tab/>
        <w:t>Предмет договора</w:t>
      </w:r>
    </w:p>
    <w:p w:rsidR="00BC1CBE" w:rsidRPr="00D9217E" w:rsidRDefault="00BC1CBE" w:rsidP="00BC1CBE">
      <w:pPr>
        <w:pStyle w:val="aa"/>
        <w:spacing w:before="0" w:beforeAutospacing="0" w:after="0" w:afterAutospacing="0"/>
        <w:ind w:firstLine="709"/>
        <w:jc w:val="both"/>
      </w:pPr>
      <w:r w:rsidRPr="00D9217E">
        <w:t xml:space="preserve">1.1. Исполнитель обязуется оказать услуги по организации общественного питания </w:t>
      </w:r>
      <w:r w:rsidR="00271CCA" w:rsidRPr="00D9217E">
        <w:t>обучающихся</w:t>
      </w:r>
      <w:r w:rsidRPr="00D9217E">
        <w:t xml:space="preserve"> из многодетных семей (далее – </w:t>
      </w:r>
      <w:r w:rsidR="00271CCA" w:rsidRPr="00D9217E">
        <w:t>У</w:t>
      </w:r>
      <w:r w:rsidRPr="00D9217E">
        <w:t>слуги</w:t>
      </w:r>
      <w:r w:rsidR="00271CCA" w:rsidRPr="00D9217E">
        <w:t>)</w:t>
      </w:r>
      <w:r w:rsidRPr="00D9217E">
        <w:t xml:space="preserve">, </w:t>
      </w:r>
      <w:r w:rsidR="00CA4880" w:rsidRPr="00D9217E">
        <w:t>согласно спискам</w:t>
      </w:r>
      <w:r w:rsidRPr="00D9217E">
        <w:t>, представленных Заказчиком, а именно: двухразовое горячее питание, в соответствии с актуальным перспективным меню, являющ</w:t>
      </w:r>
      <w:r w:rsidRPr="00D9217E">
        <w:t>и</w:t>
      </w:r>
      <w:r w:rsidRPr="00D9217E">
        <w:t>мися неотъемлемыми частями настоящего Договора, в порядке и на условиях, предусмо</w:t>
      </w:r>
      <w:r w:rsidRPr="00D9217E">
        <w:t>т</w:t>
      </w:r>
      <w:r w:rsidRPr="00D9217E">
        <w:t>ре</w:t>
      </w:r>
      <w:r w:rsidRPr="00D9217E">
        <w:t>н</w:t>
      </w:r>
      <w:r w:rsidRPr="00D9217E">
        <w:t>ных Договором.</w:t>
      </w:r>
    </w:p>
    <w:p w:rsidR="00BC1CBE" w:rsidRPr="00C755F5" w:rsidRDefault="00BC1CBE" w:rsidP="00BC1CBE">
      <w:pPr>
        <w:pStyle w:val="ConsPlusNormal"/>
        <w:ind w:firstLine="709"/>
        <w:jc w:val="both"/>
        <w:rPr>
          <w:rFonts w:ascii="Times New Roman" w:hAnsi="Times New Roman" w:cs="Times New Roman"/>
          <w:sz w:val="24"/>
          <w:szCs w:val="24"/>
        </w:rPr>
      </w:pPr>
      <w:r w:rsidRPr="00D9217E">
        <w:rPr>
          <w:rFonts w:ascii="Times New Roman" w:hAnsi="Times New Roman" w:cs="Times New Roman"/>
          <w:sz w:val="24"/>
          <w:szCs w:val="24"/>
        </w:rPr>
        <w:t>1.2.</w:t>
      </w:r>
      <w:r w:rsidRPr="00D9217E">
        <w:rPr>
          <w:rFonts w:ascii="Times New Roman" w:hAnsi="Times New Roman" w:cs="Times New Roman"/>
          <w:b/>
          <w:sz w:val="24"/>
          <w:szCs w:val="24"/>
        </w:rPr>
        <w:t xml:space="preserve"> </w:t>
      </w:r>
      <w:r w:rsidRPr="00D9217E">
        <w:rPr>
          <w:rFonts w:ascii="Times New Roman" w:hAnsi="Times New Roman" w:cs="Times New Roman"/>
          <w:sz w:val="24"/>
          <w:szCs w:val="24"/>
        </w:rPr>
        <w:t>Заказчик обязуется принять</w:t>
      </w:r>
      <w:r w:rsidRPr="00C755F5">
        <w:rPr>
          <w:rFonts w:ascii="Times New Roman" w:hAnsi="Times New Roman" w:cs="Times New Roman"/>
          <w:sz w:val="24"/>
          <w:szCs w:val="24"/>
        </w:rPr>
        <w:t xml:space="preserve"> и оплатить Услуг</w:t>
      </w:r>
      <w:r>
        <w:rPr>
          <w:rFonts w:ascii="Times New Roman" w:hAnsi="Times New Roman" w:cs="Times New Roman"/>
          <w:sz w:val="24"/>
          <w:szCs w:val="24"/>
        </w:rPr>
        <w:t>и</w:t>
      </w:r>
      <w:r w:rsidRPr="00C755F5">
        <w:rPr>
          <w:rFonts w:ascii="Times New Roman" w:hAnsi="Times New Roman" w:cs="Times New Roman"/>
          <w:sz w:val="24"/>
          <w:szCs w:val="24"/>
        </w:rPr>
        <w:t xml:space="preserve"> в порядке, предусмотренном настоящим Договором.</w:t>
      </w:r>
    </w:p>
    <w:p w:rsidR="00BC1CBE" w:rsidRPr="00C755F5" w:rsidRDefault="00BC1CBE" w:rsidP="00BC1CBE">
      <w:pPr>
        <w:pStyle w:val="ConsPlusNormal"/>
        <w:ind w:firstLine="0"/>
        <w:jc w:val="center"/>
        <w:rPr>
          <w:bCs/>
        </w:rPr>
      </w:pPr>
      <w:r w:rsidRPr="00C755F5">
        <w:rPr>
          <w:rFonts w:ascii="Times New Roman" w:hAnsi="Times New Roman" w:cs="Times New Roman"/>
          <w:b/>
          <w:sz w:val="24"/>
          <w:szCs w:val="24"/>
        </w:rPr>
        <w:t xml:space="preserve">2. Срок и место оказания </w:t>
      </w:r>
      <w:r>
        <w:rPr>
          <w:rFonts w:ascii="Times New Roman" w:hAnsi="Times New Roman" w:cs="Times New Roman"/>
          <w:b/>
          <w:sz w:val="24"/>
          <w:szCs w:val="24"/>
        </w:rPr>
        <w:t>У</w:t>
      </w:r>
      <w:r w:rsidRPr="00C755F5">
        <w:rPr>
          <w:rFonts w:ascii="Times New Roman" w:hAnsi="Times New Roman" w:cs="Times New Roman"/>
          <w:b/>
          <w:sz w:val="24"/>
          <w:szCs w:val="24"/>
        </w:rPr>
        <w:t>слуги</w:t>
      </w:r>
    </w:p>
    <w:p w:rsidR="00BC1CBE" w:rsidRPr="00D63CD0" w:rsidRDefault="00BC1CBE" w:rsidP="00BC1CBE">
      <w:pPr>
        <w:ind w:firstLine="709"/>
        <w:jc w:val="both"/>
      </w:pPr>
      <w:r w:rsidRPr="00D63CD0">
        <w:rPr>
          <w:bCs/>
        </w:rPr>
        <w:t xml:space="preserve">2.1. </w:t>
      </w:r>
      <w:r>
        <w:rPr>
          <w:bCs/>
        </w:rPr>
        <w:t>Срок оказания Услуг:</w:t>
      </w:r>
      <w:r w:rsidRPr="00D63CD0">
        <w:rPr>
          <w:bCs/>
        </w:rPr>
        <w:t xml:space="preserve"> </w:t>
      </w:r>
      <w:r>
        <w:rPr>
          <w:bCs/>
        </w:rPr>
        <w:t xml:space="preserve">с </w:t>
      </w:r>
      <w:r w:rsidR="0047463C">
        <w:rPr>
          <w:bCs/>
        </w:rPr>
        <w:t>01</w:t>
      </w:r>
      <w:r>
        <w:rPr>
          <w:bCs/>
        </w:rPr>
        <w:t>.</w:t>
      </w:r>
      <w:r w:rsidR="00A837C8">
        <w:rPr>
          <w:bCs/>
        </w:rPr>
        <w:t>04</w:t>
      </w:r>
      <w:r>
        <w:rPr>
          <w:bCs/>
        </w:rPr>
        <w:t>.202</w:t>
      </w:r>
      <w:r w:rsidR="004950DD">
        <w:rPr>
          <w:bCs/>
        </w:rPr>
        <w:t>6</w:t>
      </w:r>
      <w:r>
        <w:rPr>
          <w:bCs/>
        </w:rPr>
        <w:t xml:space="preserve"> г. по </w:t>
      </w:r>
      <w:r w:rsidR="00DC160B">
        <w:rPr>
          <w:bCs/>
        </w:rPr>
        <w:t>3</w:t>
      </w:r>
      <w:r w:rsidR="00A837C8">
        <w:rPr>
          <w:bCs/>
        </w:rPr>
        <w:t>0</w:t>
      </w:r>
      <w:r>
        <w:rPr>
          <w:bCs/>
        </w:rPr>
        <w:t>.</w:t>
      </w:r>
      <w:r w:rsidR="004950DD">
        <w:rPr>
          <w:bCs/>
        </w:rPr>
        <w:t>0</w:t>
      </w:r>
      <w:r w:rsidR="00A837C8">
        <w:rPr>
          <w:bCs/>
        </w:rPr>
        <w:t>4</w:t>
      </w:r>
      <w:r>
        <w:rPr>
          <w:bCs/>
        </w:rPr>
        <w:t>.202</w:t>
      </w:r>
      <w:r w:rsidR="004950DD">
        <w:rPr>
          <w:bCs/>
        </w:rPr>
        <w:t>6</w:t>
      </w:r>
      <w:r>
        <w:rPr>
          <w:bCs/>
        </w:rPr>
        <w:t xml:space="preserve"> г.</w:t>
      </w:r>
    </w:p>
    <w:p w:rsidR="00BC1CBE" w:rsidRPr="001B0F86" w:rsidRDefault="00BC1CBE" w:rsidP="00BC1CBE">
      <w:pPr>
        <w:ind w:firstLine="709"/>
        <w:jc w:val="both"/>
        <w:rPr>
          <w:b/>
          <w:color w:val="0D0D0D"/>
        </w:rPr>
      </w:pPr>
      <w:r w:rsidRPr="00C755F5">
        <w:t>2.2. Место оказания Услуг</w:t>
      </w:r>
      <w:r>
        <w:t>: г.</w:t>
      </w:r>
      <w:r w:rsidRPr="00C755F5">
        <w:t xml:space="preserve"> Хабаровск, ул. Тихоокеанская, д.</w:t>
      </w:r>
      <w:r>
        <w:t xml:space="preserve"> </w:t>
      </w:r>
      <w:r w:rsidRPr="00C755F5">
        <w:t>1</w:t>
      </w:r>
      <w:r w:rsidR="00643378">
        <w:t>32</w:t>
      </w:r>
      <w:r>
        <w:t xml:space="preserve">, </w:t>
      </w:r>
      <w:r w:rsidRPr="001B0F86">
        <w:rPr>
          <w:color w:val="0D0D0D"/>
        </w:rPr>
        <w:t>пом</w:t>
      </w:r>
      <w:r w:rsidRPr="001B0F86">
        <w:rPr>
          <w:color w:val="0D0D0D"/>
        </w:rPr>
        <w:t>е</w:t>
      </w:r>
      <w:r w:rsidRPr="001B0F86">
        <w:rPr>
          <w:color w:val="0D0D0D"/>
        </w:rPr>
        <w:t xml:space="preserve">щение </w:t>
      </w:r>
      <w:r>
        <w:rPr>
          <w:color w:val="0D0D0D"/>
        </w:rPr>
        <w:t>столовой Заказчика.</w:t>
      </w:r>
      <w:r w:rsidRPr="001B0F86">
        <w:rPr>
          <w:b/>
          <w:color w:val="0D0D0D"/>
        </w:rPr>
        <w:t xml:space="preserve"> </w:t>
      </w:r>
    </w:p>
    <w:p w:rsidR="00BC1CBE" w:rsidRPr="001B0F86" w:rsidRDefault="00BC1CBE" w:rsidP="00BC1CBE">
      <w:pPr>
        <w:pStyle w:val="ConsPlusNormal"/>
        <w:widowControl/>
        <w:ind w:firstLine="0"/>
        <w:jc w:val="center"/>
        <w:outlineLvl w:val="1"/>
        <w:rPr>
          <w:rFonts w:ascii="Times New Roman" w:hAnsi="Times New Roman" w:cs="Times New Roman"/>
          <w:b/>
          <w:color w:val="0D0D0D"/>
          <w:sz w:val="24"/>
          <w:szCs w:val="24"/>
        </w:rPr>
      </w:pPr>
      <w:r w:rsidRPr="001B0F86">
        <w:rPr>
          <w:rFonts w:ascii="Times New Roman" w:hAnsi="Times New Roman" w:cs="Times New Roman"/>
          <w:b/>
          <w:color w:val="0D0D0D"/>
          <w:sz w:val="24"/>
          <w:szCs w:val="24"/>
        </w:rPr>
        <w:t>3. Права и обязанности сторон</w:t>
      </w:r>
    </w:p>
    <w:p w:rsidR="00BC1CBE" w:rsidRPr="001B0F86" w:rsidRDefault="00BC1CBE" w:rsidP="00BC1CBE">
      <w:pPr>
        <w:ind w:firstLine="567"/>
        <w:jc w:val="both"/>
        <w:rPr>
          <w:b/>
          <w:bCs/>
          <w:color w:val="0D0D0D"/>
        </w:rPr>
      </w:pPr>
      <w:r w:rsidRPr="001B0F86">
        <w:rPr>
          <w:b/>
          <w:color w:val="0D0D0D"/>
        </w:rPr>
        <w:t>3.1.</w:t>
      </w:r>
      <w:r w:rsidRPr="001B0F86">
        <w:rPr>
          <w:color w:val="0D0D0D"/>
        </w:rPr>
        <w:t xml:space="preserve"> </w:t>
      </w:r>
      <w:r w:rsidRPr="001B0F86">
        <w:rPr>
          <w:b/>
          <w:bCs/>
          <w:color w:val="0D0D0D"/>
        </w:rPr>
        <w:t>Заказчик обязуется:</w:t>
      </w:r>
    </w:p>
    <w:p w:rsidR="00BC1CBE" w:rsidRPr="00E3079E" w:rsidRDefault="00BC1CBE" w:rsidP="00BC1CBE">
      <w:pPr>
        <w:ind w:firstLine="567"/>
        <w:jc w:val="both"/>
        <w:rPr>
          <w:color w:val="0D0D0D"/>
        </w:rPr>
      </w:pPr>
      <w:r w:rsidRPr="00E174B9">
        <w:rPr>
          <w:color w:val="0D0D0D"/>
        </w:rPr>
        <w:t xml:space="preserve">3.1.1. Предоставить Исполнителю заявку на питание обучающихся (приложение </w:t>
      </w:r>
      <w:r>
        <w:rPr>
          <w:color w:val="0D0D0D"/>
        </w:rPr>
        <w:t xml:space="preserve">№ 1 к настоящему Договору) ежедневно не </w:t>
      </w:r>
      <w:r w:rsidRPr="00E3079E">
        <w:rPr>
          <w:color w:val="0D0D0D"/>
        </w:rPr>
        <w:t xml:space="preserve">позднее 16-00.  </w:t>
      </w:r>
    </w:p>
    <w:p w:rsidR="00BC1CBE" w:rsidRPr="00E3079E" w:rsidRDefault="00BC1CBE" w:rsidP="00BC1CBE">
      <w:pPr>
        <w:pStyle w:val="3"/>
        <w:spacing w:after="0"/>
        <w:ind w:left="0" w:firstLine="567"/>
        <w:rPr>
          <w:color w:val="0D0D0D"/>
          <w:sz w:val="24"/>
          <w:szCs w:val="24"/>
        </w:rPr>
      </w:pPr>
      <w:r w:rsidRPr="00E3079E">
        <w:rPr>
          <w:color w:val="0D0D0D"/>
          <w:sz w:val="24"/>
          <w:szCs w:val="24"/>
        </w:rPr>
        <w:t>3.1.2. При обнаружении недостатков и отступлений от условий настоящего Договора, выявленных в ходе оказания Услуг или при приемке исполненных обязательств, которые могут ухудшить качество оказываемых Услуг, направить Исполнителю претензию в течение 2 (двух) рабочих дней с момента их обнаружения, с указанием сроков устранения выявленных недостатков.</w:t>
      </w:r>
    </w:p>
    <w:p w:rsidR="00BC1CBE" w:rsidRDefault="00BC1CBE" w:rsidP="00BC1CBE">
      <w:pPr>
        <w:ind w:firstLine="567"/>
        <w:jc w:val="both"/>
        <w:rPr>
          <w:color w:val="0D0D0D"/>
        </w:rPr>
      </w:pPr>
      <w:r w:rsidRPr="00E3079E">
        <w:rPr>
          <w:color w:val="0D0D0D"/>
        </w:rPr>
        <w:t>3.1.3. Своевременно производить приемку и оплату оказанных Услуг по Договору.</w:t>
      </w:r>
      <w:r w:rsidRPr="001B0F86">
        <w:rPr>
          <w:color w:val="0D0D0D"/>
        </w:rPr>
        <w:t xml:space="preserve"> </w:t>
      </w:r>
    </w:p>
    <w:p w:rsidR="00BC1CBE" w:rsidRPr="00E56A29" w:rsidRDefault="00BC1CBE" w:rsidP="00BC1CBE">
      <w:pPr>
        <w:ind w:firstLine="567"/>
        <w:jc w:val="both"/>
        <w:rPr>
          <w:b/>
          <w:color w:val="0D0D0D"/>
        </w:rPr>
      </w:pPr>
      <w:r w:rsidRPr="00E56A29">
        <w:rPr>
          <w:b/>
          <w:color w:val="0D0D0D"/>
        </w:rPr>
        <w:t>3.2. Заказчик имеет право:</w:t>
      </w:r>
    </w:p>
    <w:p w:rsidR="00BC1CBE" w:rsidRDefault="00BC1CBE" w:rsidP="00BC1CBE">
      <w:pPr>
        <w:ind w:firstLine="567"/>
        <w:jc w:val="both"/>
        <w:rPr>
          <w:color w:val="0D0D0D"/>
        </w:rPr>
      </w:pPr>
      <w:r>
        <w:rPr>
          <w:color w:val="0D0D0D"/>
        </w:rPr>
        <w:t>3.2.1. Требовать от Исполнителя надлежащего исполнения условий настоящего Договора.</w:t>
      </w:r>
    </w:p>
    <w:p w:rsidR="00BC1CBE" w:rsidRDefault="00BC1CBE" w:rsidP="00BC1CBE">
      <w:pPr>
        <w:ind w:firstLine="567"/>
        <w:jc w:val="both"/>
        <w:rPr>
          <w:color w:val="0D0D0D"/>
        </w:rPr>
      </w:pPr>
      <w:r>
        <w:rPr>
          <w:color w:val="0D0D0D"/>
        </w:rPr>
        <w:t>3.2.2. Во всякое время проверять качество оказания Исполнителем Услуг, в том числе с привлечением специализированных организаций, не вмешиваясь в оперативно-хозяйственную деятельность Исполнителя.</w:t>
      </w:r>
    </w:p>
    <w:p w:rsidR="00BC1CBE" w:rsidRDefault="00BC1CBE" w:rsidP="00BC1CBE">
      <w:pPr>
        <w:pStyle w:val="3"/>
        <w:spacing w:after="0"/>
        <w:ind w:left="0" w:firstLine="567"/>
        <w:rPr>
          <w:color w:val="0D0D0D"/>
          <w:sz w:val="24"/>
          <w:szCs w:val="24"/>
        </w:rPr>
      </w:pPr>
      <w:r>
        <w:rPr>
          <w:color w:val="0D0D0D"/>
          <w:sz w:val="24"/>
          <w:szCs w:val="24"/>
        </w:rPr>
        <w:t>3.2.3. Принять решение об одностороннем отказе от исполнения Договора в соответствии с гражданским законодательством Российской Федерации.</w:t>
      </w:r>
    </w:p>
    <w:p w:rsidR="00BC1CBE" w:rsidRPr="001B0F86" w:rsidRDefault="00BC1CBE" w:rsidP="00BC1CBE">
      <w:pPr>
        <w:ind w:firstLine="567"/>
        <w:jc w:val="both"/>
        <w:rPr>
          <w:b/>
          <w:bCs/>
          <w:color w:val="0D0D0D"/>
        </w:rPr>
      </w:pPr>
      <w:r w:rsidRPr="001B0F86">
        <w:rPr>
          <w:b/>
          <w:bCs/>
          <w:color w:val="0D0D0D"/>
        </w:rPr>
        <w:t>3.</w:t>
      </w:r>
      <w:r>
        <w:rPr>
          <w:b/>
          <w:bCs/>
          <w:color w:val="0D0D0D"/>
        </w:rPr>
        <w:t>3</w:t>
      </w:r>
      <w:r w:rsidRPr="001B0F86">
        <w:rPr>
          <w:b/>
          <w:bCs/>
          <w:color w:val="0D0D0D"/>
        </w:rPr>
        <w:t>. Исполнитель обязуется:</w:t>
      </w:r>
    </w:p>
    <w:p w:rsidR="00BC1CBE" w:rsidRPr="001B0F86" w:rsidRDefault="00BC1CBE" w:rsidP="00BC1CBE">
      <w:pPr>
        <w:ind w:firstLine="567"/>
        <w:jc w:val="both"/>
        <w:rPr>
          <w:b/>
          <w:bCs/>
          <w:color w:val="0D0D0D"/>
        </w:rPr>
      </w:pPr>
      <w:r>
        <w:rPr>
          <w:color w:val="0D0D0D"/>
        </w:rPr>
        <w:t>3.3.1 Оказывать Услуги</w:t>
      </w:r>
      <w:r w:rsidRPr="001B0F86">
        <w:rPr>
          <w:color w:val="0D0D0D"/>
        </w:rPr>
        <w:t xml:space="preserve"> на основании актуального перспективного меню</w:t>
      </w:r>
      <w:r>
        <w:rPr>
          <w:color w:val="0D0D0D"/>
        </w:rPr>
        <w:t>,</w:t>
      </w:r>
      <w:r w:rsidRPr="00A93E70">
        <w:rPr>
          <w:color w:val="0D0D0D"/>
        </w:rPr>
        <w:t xml:space="preserve"> </w:t>
      </w:r>
      <w:r w:rsidRPr="001B0F86">
        <w:rPr>
          <w:color w:val="0D0D0D"/>
        </w:rPr>
        <w:t>согласованного с Роспотребнадзором, в порядке, предусмотренном СаНПиНом.</w:t>
      </w:r>
    </w:p>
    <w:p w:rsidR="00BC1CBE" w:rsidRPr="001B0F86" w:rsidRDefault="00BC1CBE" w:rsidP="00BC1CBE">
      <w:pPr>
        <w:ind w:firstLine="567"/>
        <w:jc w:val="both"/>
        <w:rPr>
          <w:color w:val="0D0D0D"/>
        </w:rPr>
      </w:pPr>
      <w:r w:rsidRPr="001B0F86">
        <w:rPr>
          <w:color w:val="0D0D0D"/>
        </w:rPr>
        <w:t>3</w:t>
      </w:r>
      <w:r>
        <w:rPr>
          <w:color w:val="0D0D0D"/>
        </w:rPr>
        <w:t>.3.2</w:t>
      </w:r>
      <w:r w:rsidRPr="001B0F86">
        <w:rPr>
          <w:color w:val="0D0D0D"/>
        </w:rPr>
        <w:t xml:space="preserve">. </w:t>
      </w:r>
      <w:r>
        <w:rPr>
          <w:color w:val="0D0D0D"/>
        </w:rPr>
        <w:t xml:space="preserve">Оказывать Услуги на основании заявки на </w:t>
      </w:r>
      <w:r w:rsidRPr="00A93E70">
        <w:rPr>
          <w:color w:val="0D0D0D"/>
        </w:rPr>
        <w:t xml:space="preserve">питание </w:t>
      </w:r>
      <w:r w:rsidRPr="005B1E2F">
        <w:rPr>
          <w:color w:val="0D0D0D"/>
        </w:rPr>
        <w:t>(приложение № 1 к настоящему Договору)</w:t>
      </w:r>
      <w:r>
        <w:rPr>
          <w:color w:val="0D0D0D"/>
        </w:rPr>
        <w:t>.</w:t>
      </w:r>
    </w:p>
    <w:p w:rsidR="00BC1CBE" w:rsidRPr="00D033B4" w:rsidRDefault="00BC1CBE" w:rsidP="00BC1CBE">
      <w:pPr>
        <w:ind w:firstLine="567"/>
        <w:jc w:val="both"/>
        <w:rPr>
          <w:b/>
          <w:bCs/>
          <w:color w:val="0D0D0D"/>
        </w:rPr>
      </w:pPr>
      <w:r w:rsidRPr="00C755F5">
        <w:t>3.3.3. Обеспечивать контроль за качеством приготовления продуктов питания и</w:t>
      </w:r>
      <w:r w:rsidRPr="00C755F5">
        <w:br/>
        <w:t>и</w:t>
      </w:r>
      <w:r w:rsidRPr="00C755F5">
        <w:t>с</w:t>
      </w:r>
      <w:r w:rsidRPr="00C755F5">
        <w:t>пользуемых ингредиентов, организовывать приготовление и выдачу питания</w:t>
      </w:r>
      <w:r w:rsidRPr="00C755F5">
        <w:br/>
      </w:r>
      <w:r w:rsidRPr="00C755F5">
        <w:lastRenderedPageBreak/>
        <w:t xml:space="preserve">обучающимся </w:t>
      </w:r>
      <w:r w:rsidRPr="00C755F5">
        <w:rPr>
          <w:b/>
          <w:bCs/>
        </w:rPr>
        <w:t xml:space="preserve"> </w:t>
      </w:r>
      <w:r w:rsidRPr="00C755F5">
        <w:t>Заказчика</w:t>
      </w:r>
      <w:r w:rsidRPr="001B0F86">
        <w:rPr>
          <w:color w:val="0D0D0D"/>
        </w:rPr>
        <w:t xml:space="preserve"> в соответствии с действующими санитарно-гигиеническими нормами в РФ и</w:t>
      </w:r>
      <w:r>
        <w:rPr>
          <w:color w:val="0D0D0D"/>
        </w:rPr>
        <w:t xml:space="preserve"> </w:t>
      </w:r>
      <w:r w:rsidRPr="001B0F86">
        <w:rPr>
          <w:color w:val="0D0D0D"/>
        </w:rPr>
        <w:t>перспективным меню, утвержденным Роспотребнадзором Хабаровского края.</w:t>
      </w:r>
    </w:p>
    <w:p w:rsidR="00BC1CBE" w:rsidRPr="001B0F86" w:rsidRDefault="00BC1CBE" w:rsidP="00BC1CBE">
      <w:pPr>
        <w:ind w:firstLine="567"/>
        <w:jc w:val="both"/>
        <w:rPr>
          <w:color w:val="0D0D0D"/>
        </w:rPr>
      </w:pPr>
      <w:r w:rsidRPr="001B0F86">
        <w:rPr>
          <w:color w:val="0D0D0D"/>
        </w:rPr>
        <w:t>3</w:t>
      </w:r>
      <w:r>
        <w:rPr>
          <w:color w:val="0D0D0D"/>
        </w:rPr>
        <w:t>.3.4</w:t>
      </w:r>
      <w:r w:rsidRPr="001B0F86">
        <w:rPr>
          <w:color w:val="0D0D0D"/>
        </w:rPr>
        <w:t>. Содержать помещение и пищеблок в надлежащем порядке с соблюдением</w:t>
      </w:r>
      <w:r w:rsidRPr="001B0F86">
        <w:rPr>
          <w:color w:val="0D0D0D"/>
        </w:rPr>
        <w:br/>
        <w:t>уст</w:t>
      </w:r>
      <w:r w:rsidRPr="001B0F86">
        <w:rPr>
          <w:color w:val="0D0D0D"/>
        </w:rPr>
        <w:t>а</w:t>
      </w:r>
      <w:r w:rsidRPr="001B0F86">
        <w:rPr>
          <w:color w:val="0D0D0D"/>
        </w:rPr>
        <w:t>новленных норм, правил и требований санитарии, технической и пожарной</w:t>
      </w:r>
      <w:r w:rsidRPr="001B0F86">
        <w:rPr>
          <w:color w:val="0D0D0D"/>
        </w:rPr>
        <w:br/>
        <w:t>безопасн</w:t>
      </w:r>
      <w:r w:rsidRPr="001B0F86">
        <w:rPr>
          <w:color w:val="0D0D0D"/>
        </w:rPr>
        <w:t>о</w:t>
      </w:r>
      <w:r w:rsidRPr="001B0F86">
        <w:rPr>
          <w:color w:val="0D0D0D"/>
        </w:rPr>
        <w:t>сти.</w:t>
      </w:r>
    </w:p>
    <w:p w:rsidR="00BC1CBE" w:rsidRPr="004346AD" w:rsidRDefault="00BC1CBE" w:rsidP="00BC1CBE">
      <w:pPr>
        <w:ind w:firstLine="567"/>
        <w:jc w:val="both"/>
        <w:rPr>
          <w:color w:val="0D0D0D"/>
        </w:rPr>
      </w:pPr>
      <w:r w:rsidRPr="001B0F86">
        <w:rPr>
          <w:color w:val="0D0D0D"/>
        </w:rPr>
        <w:t>3.</w:t>
      </w:r>
      <w:r>
        <w:rPr>
          <w:color w:val="0D0D0D"/>
        </w:rPr>
        <w:t>3.5</w:t>
      </w:r>
      <w:r w:rsidRPr="001B0F86">
        <w:rPr>
          <w:color w:val="0D0D0D"/>
        </w:rPr>
        <w:t>. Организовать процесс питания обучающихся, включая порц</w:t>
      </w:r>
      <w:r w:rsidRPr="001B0F86">
        <w:rPr>
          <w:color w:val="0D0D0D"/>
        </w:rPr>
        <w:t>и</w:t>
      </w:r>
      <w:r w:rsidRPr="001B0F86">
        <w:rPr>
          <w:color w:val="0D0D0D"/>
        </w:rPr>
        <w:t>онирование, раздачу приготовленной пищи, уборку столов, мытье посуды, уборку п</w:t>
      </w:r>
      <w:r w:rsidRPr="001B0F86">
        <w:rPr>
          <w:color w:val="0D0D0D"/>
        </w:rPr>
        <w:t>и</w:t>
      </w:r>
      <w:r w:rsidRPr="001B0F86">
        <w:rPr>
          <w:color w:val="0D0D0D"/>
        </w:rPr>
        <w:t>щеблока и служебных</w:t>
      </w:r>
      <w:r w:rsidRPr="001B0F86">
        <w:rPr>
          <w:color w:val="0D0D0D"/>
        </w:rPr>
        <w:br/>
        <w:t xml:space="preserve">помещений. Организация питания обучающихся должна </w:t>
      </w:r>
      <w:r w:rsidRPr="004346AD">
        <w:rPr>
          <w:color w:val="0D0D0D"/>
        </w:rPr>
        <w:t xml:space="preserve">соответствовать СанПиН 2.3/2.4.3590-20 "Санитарно-эпидемиологические требования к организации общественного питания населения", </w:t>
      </w:r>
      <w:bookmarkStart w:id="1" w:name="_Toc275245307"/>
      <w:bookmarkStart w:id="2" w:name="_Toc252525710"/>
      <w:bookmarkStart w:id="3" w:name="_Toc246847369"/>
      <w:bookmarkStart w:id="4" w:name="_Toc181671730"/>
      <w:bookmarkStart w:id="5" w:name="_Toc181685077"/>
      <w:bookmarkStart w:id="6" w:name="_Toc182140507"/>
      <w:bookmarkStart w:id="7" w:name="_Toc195322898"/>
      <w:r w:rsidRPr="004346AD">
        <w:rPr>
          <w:color w:val="0D0D0D"/>
        </w:rPr>
        <w:t>Санитарным правилам СП 2.4.3648-20 "Санитарно-эпидемиологические требования к организациям воспитания и обучения, отдыха и оздоровления детей и молодежи".</w:t>
      </w:r>
    </w:p>
    <w:p w:rsidR="00BC1CBE" w:rsidRPr="001B0F86" w:rsidRDefault="00BC1CBE" w:rsidP="00BC1CBE">
      <w:pPr>
        <w:ind w:firstLine="567"/>
        <w:jc w:val="both"/>
        <w:rPr>
          <w:b/>
          <w:color w:val="0D0D0D"/>
        </w:rPr>
      </w:pPr>
      <w:r w:rsidRPr="004346AD">
        <w:rPr>
          <w:color w:val="0D0D0D"/>
        </w:rPr>
        <w:t>3.3.6. Предоставлять Заказчику всю необходимую информацию о ходе исполнени</w:t>
      </w:r>
      <w:r w:rsidRPr="001B0F86">
        <w:rPr>
          <w:color w:val="0D0D0D"/>
        </w:rPr>
        <w:t>я</w:t>
      </w:r>
      <w:r w:rsidRPr="001B0F86">
        <w:rPr>
          <w:color w:val="0D0D0D"/>
        </w:rPr>
        <w:br/>
        <w:t>обяз</w:t>
      </w:r>
      <w:r w:rsidRPr="001B0F86">
        <w:rPr>
          <w:color w:val="0D0D0D"/>
        </w:rPr>
        <w:t>а</w:t>
      </w:r>
      <w:r w:rsidRPr="001B0F86">
        <w:rPr>
          <w:color w:val="0D0D0D"/>
        </w:rPr>
        <w:t>тельств по настоящему Договору.</w:t>
      </w:r>
      <w:bookmarkEnd w:id="1"/>
      <w:bookmarkEnd w:id="2"/>
      <w:bookmarkEnd w:id="3"/>
      <w:bookmarkEnd w:id="4"/>
      <w:bookmarkEnd w:id="5"/>
      <w:bookmarkEnd w:id="6"/>
      <w:bookmarkEnd w:id="7"/>
      <w:r w:rsidRPr="001B0F86">
        <w:rPr>
          <w:b/>
          <w:color w:val="0D0D0D"/>
        </w:rPr>
        <w:t xml:space="preserve"> </w:t>
      </w:r>
    </w:p>
    <w:p w:rsidR="00BC1CBE" w:rsidRPr="001B0F86" w:rsidRDefault="00BC1CBE" w:rsidP="00BC1CBE">
      <w:pPr>
        <w:ind w:firstLine="567"/>
        <w:jc w:val="both"/>
        <w:rPr>
          <w:b/>
          <w:color w:val="0D0D0D"/>
        </w:rPr>
      </w:pPr>
      <w:r w:rsidRPr="001B0F86">
        <w:rPr>
          <w:rFonts w:eastAsia="Calibri"/>
          <w:color w:val="0D0D0D"/>
          <w:lang w:eastAsia="en-US"/>
        </w:rPr>
        <w:t>3</w:t>
      </w:r>
      <w:r>
        <w:rPr>
          <w:rFonts w:eastAsia="Calibri"/>
          <w:color w:val="0D0D0D"/>
          <w:lang w:eastAsia="en-US"/>
        </w:rPr>
        <w:t>.3.7</w:t>
      </w:r>
      <w:r w:rsidRPr="001B0F86">
        <w:rPr>
          <w:rFonts w:eastAsia="Calibri"/>
          <w:color w:val="0D0D0D"/>
          <w:lang w:eastAsia="en-US"/>
        </w:rPr>
        <w:t>. Осуществлять систематич</w:t>
      </w:r>
      <w:r>
        <w:rPr>
          <w:rFonts w:eastAsia="Calibri"/>
          <w:color w:val="0D0D0D"/>
          <w:lang w:eastAsia="en-US"/>
        </w:rPr>
        <w:t>еский производственный контроль:</w:t>
      </w:r>
    </w:p>
    <w:p w:rsidR="00BC1CBE" w:rsidRPr="001B0F86" w:rsidRDefault="00BC1CBE" w:rsidP="00BC1CBE">
      <w:pPr>
        <w:widowControl w:val="0"/>
        <w:tabs>
          <w:tab w:val="left" w:pos="910"/>
        </w:tabs>
        <w:ind w:firstLine="709"/>
        <w:jc w:val="both"/>
        <w:rPr>
          <w:rFonts w:eastAsia="Calibri"/>
          <w:color w:val="0D0D0D"/>
          <w:lang w:eastAsia="en-US"/>
        </w:rPr>
      </w:pPr>
      <w:r w:rsidRPr="001B0F86">
        <w:rPr>
          <w:rFonts w:eastAsia="Calibri"/>
          <w:color w:val="0D0D0D"/>
          <w:lang w:eastAsia="en-US"/>
        </w:rPr>
        <w:t xml:space="preserve">- за качеством и безопасностью </w:t>
      </w:r>
      <w:r>
        <w:rPr>
          <w:rFonts w:eastAsia="Calibri"/>
          <w:color w:val="0D0D0D"/>
          <w:lang w:eastAsia="en-US"/>
        </w:rPr>
        <w:t>У</w:t>
      </w:r>
      <w:r w:rsidRPr="001B0F86">
        <w:rPr>
          <w:rFonts w:eastAsia="Calibri"/>
          <w:color w:val="0D0D0D"/>
          <w:lang w:eastAsia="en-US"/>
        </w:rPr>
        <w:t>слуг, при необходимости проводить идентификацию состава продукта;</w:t>
      </w:r>
    </w:p>
    <w:p w:rsidR="00BC1CBE" w:rsidRPr="001B0F86" w:rsidRDefault="00BC1CBE" w:rsidP="00BC1CBE">
      <w:pPr>
        <w:widowControl w:val="0"/>
        <w:tabs>
          <w:tab w:val="left" w:pos="910"/>
        </w:tabs>
        <w:ind w:firstLine="709"/>
        <w:jc w:val="both"/>
        <w:rPr>
          <w:rFonts w:eastAsia="Calibri"/>
          <w:color w:val="0D0D0D"/>
          <w:lang w:eastAsia="en-US"/>
        </w:rPr>
      </w:pPr>
      <w:r w:rsidRPr="001B0F86">
        <w:rPr>
          <w:rFonts w:eastAsia="Calibri"/>
          <w:color w:val="0D0D0D"/>
          <w:lang w:eastAsia="en-US"/>
        </w:rPr>
        <w:t xml:space="preserve">- за соблюдением санитарных правил и выполнением санитарно - противоэпидемических (профилактических) мероприятий при организации </w:t>
      </w:r>
      <w:r>
        <w:rPr>
          <w:rFonts w:eastAsia="Calibri"/>
          <w:color w:val="0D0D0D"/>
          <w:lang w:eastAsia="en-US"/>
        </w:rPr>
        <w:t>У</w:t>
      </w:r>
      <w:r w:rsidRPr="001B0F86">
        <w:rPr>
          <w:rFonts w:eastAsia="Calibri"/>
          <w:color w:val="0D0D0D"/>
          <w:lang w:eastAsia="en-US"/>
        </w:rPr>
        <w:t>слуг;</w:t>
      </w:r>
    </w:p>
    <w:p w:rsidR="00BC1CBE" w:rsidRPr="001B0F86" w:rsidRDefault="00BC1CBE" w:rsidP="00BC1CBE">
      <w:pPr>
        <w:widowControl w:val="0"/>
        <w:tabs>
          <w:tab w:val="left" w:pos="910"/>
        </w:tabs>
        <w:ind w:firstLine="709"/>
        <w:jc w:val="both"/>
        <w:rPr>
          <w:rFonts w:eastAsia="Calibri"/>
          <w:color w:val="0D0D0D"/>
          <w:lang w:eastAsia="en-US"/>
        </w:rPr>
      </w:pPr>
      <w:r w:rsidRPr="001B0F86">
        <w:rPr>
          <w:rFonts w:eastAsia="Calibri"/>
          <w:color w:val="0D0D0D"/>
          <w:lang w:eastAsia="en-US"/>
        </w:rPr>
        <w:t>- за соответствием услуг требованиям нормативной и технической документации по организации питания.</w:t>
      </w:r>
    </w:p>
    <w:p w:rsidR="00BC1CBE" w:rsidRPr="001B0F86" w:rsidRDefault="00BC1CBE" w:rsidP="00BC1CBE">
      <w:pPr>
        <w:widowControl w:val="0"/>
        <w:tabs>
          <w:tab w:val="left" w:pos="910"/>
        </w:tabs>
        <w:ind w:firstLine="709"/>
        <w:jc w:val="both"/>
        <w:rPr>
          <w:rFonts w:eastAsia="Calibri"/>
          <w:color w:val="0D0D0D"/>
          <w:lang w:eastAsia="en-US"/>
        </w:rPr>
      </w:pPr>
      <w:r>
        <w:rPr>
          <w:rFonts w:eastAsia="Calibri"/>
          <w:color w:val="0D0D0D"/>
          <w:lang w:eastAsia="en-US"/>
        </w:rPr>
        <w:t>3.3.8</w:t>
      </w:r>
      <w:r w:rsidRPr="001B0F86">
        <w:rPr>
          <w:rFonts w:eastAsia="Calibri"/>
          <w:color w:val="0D0D0D"/>
          <w:lang w:eastAsia="en-US"/>
        </w:rPr>
        <w:t>. Выполнять требования по обеспечению безопасности сотрудников,</w:t>
      </w:r>
      <w:r w:rsidRPr="001B0F86">
        <w:rPr>
          <w:rFonts w:eastAsia="Calibri"/>
          <w:color w:val="0D0D0D"/>
          <w:lang w:eastAsia="en-US"/>
        </w:rPr>
        <w:br/>
        <w:t>обучающихся Заказчика.</w:t>
      </w:r>
    </w:p>
    <w:p w:rsidR="00BC1CBE" w:rsidRPr="001B0F86" w:rsidRDefault="00BC1CBE" w:rsidP="00BC1CBE">
      <w:pPr>
        <w:widowControl w:val="0"/>
        <w:tabs>
          <w:tab w:val="left" w:pos="910"/>
        </w:tabs>
        <w:ind w:firstLine="709"/>
        <w:jc w:val="both"/>
        <w:rPr>
          <w:rFonts w:eastAsia="Calibri"/>
          <w:color w:val="0D0D0D"/>
          <w:lang w:eastAsia="en-US"/>
        </w:rPr>
      </w:pPr>
      <w:r>
        <w:rPr>
          <w:rFonts w:eastAsia="Calibri"/>
          <w:color w:val="0D0D0D"/>
          <w:lang w:eastAsia="en-US"/>
        </w:rPr>
        <w:t>3.3.9.</w:t>
      </w:r>
      <w:r w:rsidRPr="001B0F86">
        <w:rPr>
          <w:rFonts w:eastAsia="Calibri"/>
          <w:color w:val="0D0D0D"/>
          <w:lang w:eastAsia="en-US"/>
        </w:rPr>
        <w:t xml:space="preserve"> Оказывать </w:t>
      </w:r>
      <w:r>
        <w:rPr>
          <w:rFonts w:eastAsia="Calibri"/>
          <w:color w:val="0D0D0D"/>
          <w:lang w:eastAsia="en-US"/>
        </w:rPr>
        <w:t>У</w:t>
      </w:r>
      <w:r w:rsidRPr="001B0F86">
        <w:rPr>
          <w:rFonts w:eastAsia="Calibri"/>
          <w:color w:val="0D0D0D"/>
          <w:lang w:eastAsia="en-US"/>
        </w:rPr>
        <w:t>слуги по настоящему Договору с привлечением работников,</w:t>
      </w:r>
      <w:r w:rsidRPr="001B0F86">
        <w:rPr>
          <w:rFonts w:eastAsia="Calibri"/>
          <w:color w:val="0D0D0D"/>
          <w:lang w:eastAsia="en-US"/>
        </w:rPr>
        <w:br/>
        <w:t xml:space="preserve">имеющих необходимую квалификацию для оказания </w:t>
      </w:r>
      <w:r>
        <w:rPr>
          <w:rFonts w:eastAsia="Calibri"/>
          <w:color w:val="0D0D0D"/>
          <w:lang w:eastAsia="en-US"/>
        </w:rPr>
        <w:t>У</w:t>
      </w:r>
      <w:r w:rsidRPr="001B0F86">
        <w:rPr>
          <w:rFonts w:eastAsia="Calibri"/>
          <w:color w:val="0D0D0D"/>
          <w:lang w:eastAsia="en-US"/>
        </w:rPr>
        <w:t>слуг по настоящему Договору,</w:t>
      </w:r>
      <w:r w:rsidRPr="001B0F86">
        <w:rPr>
          <w:rFonts w:eastAsia="Calibri"/>
          <w:color w:val="0D0D0D"/>
          <w:lang w:eastAsia="en-US"/>
        </w:rPr>
        <w:br/>
        <w:t>своевременно обеспечивать обязательные медицинские и профилактические осмотры,</w:t>
      </w:r>
      <w:r w:rsidRPr="001B0F86">
        <w:rPr>
          <w:rFonts w:eastAsia="Calibri"/>
          <w:color w:val="0D0D0D"/>
          <w:lang w:eastAsia="en-US"/>
        </w:rPr>
        <w:br/>
        <w:t>гигиеническое обучение и аттестацию таких работников.</w:t>
      </w:r>
    </w:p>
    <w:p w:rsidR="00BC1CBE" w:rsidRPr="001B0F86" w:rsidRDefault="00BC1CBE" w:rsidP="00BC1CBE">
      <w:pPr>
        <w:widowControl w:val="0"/>
        <w:tabs>
          <w:tab w:val="left" w:pos="910"/>
        </w:tabs>
        <w:ind w:firstLine="709"/>
        <w:jc w:val="both"/>
        <w:rPr>
          <w:rFonts w:eastAsia="Calibri"/>
          <w:color w:val="0D0D0D"/>
          <w:lang w:eastAsia="en-US"/>
        </w:rPr>
      </w:pPr>
      <w:r>
        <w:rPr>
          <w:rFonts w:eastAsia="Calibri"/>
          <w:color w:val="0D0D0D"/>
          <w:lang w:eastAsia="en-US"/>
        </w:rPr>
        <w:t>3.3.10</w:t>
      </w:r>
      <w:r w:rsidRPr="001B0F86">
        <w:rPr>
          <w:rFonts w:eastAsia="Calibri"/>
          <w:color w:val="0D0D0D"/>
          <w:lang w:eastAsia="en-US"/>
        </w:rPr>
        <w:t>. В случае получения письменной претензии со стороны Заказчика</w:t>
      </w:r>
      <w:r w:rsidRPr="001B0F86">
        <w:rPr>
          <w:rFonts w:eastAsia="Calibri"/>
          <w:color w:val="0D0D0D"/>
          <w:lang w:eastAsia="en-US"/>
        </w:rPr>
        <w:br/>
        <w:t>(по заявлению сотрудников, обучающихся, а также их родителей</w:t>
      </w:r>
      <w:r w:rsidRPr="001B0F86">
        <w:rPr>
          <w:rFonts w:eastAsia="Calibri"/>
          <w:color w:val="0D0D0D"/>
          <w:lang w:eastAsia="en-US"/>
        </w:rPr>
        <w:br/>
        <w:t xml:space="preserve">(законных представителей) к порядку оказания </w:t>
      </w:r>
      <w:r>
        <w:rPr>
          <w:rFonts w:eastAsia="Calibri"/>
          <w:color w:val="0D0D0D"/>
          <w:lang w:eastAsia="en-US"/>
        </w:rPr>
        <w:t>У</w:t>
      </w:r>
      <w:r w:rsidRPr="001B0F86">
        <w:rPr>
          <w:rFonts w:eastAsia="Calibri"/>
          <w:color w:val="0D0D0D"/>
          <w:lang w:eastAsia="en-US"/>
        </w:rPr>
        <w:t>слуг по настоящему Договору, кулинарных изделий и пищевых продуктов, устранить выявленные нарушения в срок, указанный в такой претензии.</w:t>
      </w:r>
    </w:p>
    <w:p w:rsidR="00BC1CBE" w:rsidRPr="001B0F86" w:rsidRDefault="00BC1CBE" w:rsidP="00BC1CBE">
      <w:pPr>
        <w:widowControl w:val="0"/>
        <w:tabs>
          <w:tab w:val="left" w:pos="910"/>
        </w:tabs>
        <w:ind w:firstLine="709"/>
        <w:jc w:val="both"/>
        <w:rPr>
          <w:rFonts w:eastAsia="Calibri"/>
          <w:color w:val="0D0D0D"/>
          <w:lang w:eastAsia="en-US"/>
        </w:rPr>
      </w:pPr>
      <w:r w:rsidRPr="001B0F86">
        <w:rPr>
          <w:color w:val="0D0D0D"/>
        </w:rPr>
        <w:t>3.</w:t>
      </w:r>
      <w:r>
        <w:rPr>
          <w:color w:val="0D0D0D"/>
        </w:rPr>
        <w:t>3.</w:t>
      </w:r>
      <w:r w:rsidRPr="001B0F86">
        <w:rPr>
          <w:color w:val="0D0D0D"/>
        </w:rPr>
        <w:t>1</w:t>
      </w:r>
      <w:r>
        <w:rPr>
          <w:color w:val="0D0D0D"/>
        </w:rPr>
        <w:t>1</w:t>
      </w:r>
      <w:r w:rsidRPr="001B0F86">
        <w:rPr>
          <w:color w:val="0D0D0D"/>
        </w:rPr>
        <w:t xml:space="preserve">. Осуществлять сбор, хранение и вывоз отходов, образовавшихся в результате оказания </w:t>
      </w:r>
      <w:r>
        <w:rPr>
          <w:color w:val="0D0D0D"/>
        </w:rPr>
        <w:t>У</w:t>
      </w:r>
      <w:r w:rsidRPr="001B0F86">
        <w:rPr>
          <w:color w:val="0D0D0D"/>
        </w:rPr>
        <w:t>слуг, в соответствии с требованиями санитарного законодательства и условиями настоящего Договора за свой счет.</w:t>
      </w:r>
    </w:p>
    <w:p w:rsidR="00BC1CBE" w:rsidRPr="001B0F86" w:rsidRDefault="00BC1CBE" w:rsidP="00BC1CBE">
      <w:pPr>
        <w:widowControl w:val="0"/>
        <w:tabs>
          <w:tab w:val="left" w:pos="910"/>
        </w:tabs>
        <w:ind w:firstLine="709"/>
        <w:jc w:val="both"/>
        <w:rPr>
          <w:rFonts w:eastAsia="Calibri"/>
          <w:color w:val="0D0D0D"/>
          <w:lang w:eastAsia="en-US"/>
        </w:rPr>
      </w:pPr>
      <w:r w:rsidRPr="001B0F86">
        <w:rPr>
          <w:color w:val="0D0D0D"/>
        </w:rPr>
        <w:t>3.</w:t>
      </w:r>
      <w:r>
        <w:rPr>
          <w:color w:val="0D0D0D"/>
        </w:rPr>
        <w:t>3.12</w:t>
      </w:r>
      <w:r w:rsidRPr="001B0F86">
        <w:rPr>
          <w:color w:val="0D0D0D"/>
        </w:rPr>
        <w:t xml:space="preserve">. </w:t>
      </w:r>
      <w:r w:rsidRPr="001B0F86">
        <w:rPr>
          <w:color w:val="0D0D0D"/>
          <w:lang w:val="x-none"/>
        </w:rPr>
        <w:t xml:space="preserve">В случае возникновения обстоятельств, при которых невозможно выполнение обязательств по </w:t>
      </w:r>
      <w:r w:rsidRPr="001B0F86">
        <w:rPr>
          <w:color w:val="0D0D0D"/>
        </w:rPr>
        <w:t>Договору</w:t>
      </w:r>
      <w:r w:rsidRPr="001B0F86">
        <w:rPr>
          <w:color w:val="0D0D0D"/>
          <w:lang w:val="x-none"/>
        </w:rPr>
        <w:t xml:space="preserve">, незамедлительно в письменной форме известить </w:t>
      </w:r>
      <w:r w:rsidRPr="001B0F86">
        <w:rPr>
          <w:color w:val="0D0D0D"/>
        </w:rPr>
        <w:t>Заказчик»</w:t>
      </w:r>
      <w:r w:rsidRPr="001B0F86">
        <w:rPr>
          <w:color w:val="0D0D0D"/>
          <w:lang w:val="x-none"/>
        </w:rPr>
        <w:t xml:space="preserve"> о наступлении и сути таких обстоятельств.</w:t>
      </w:r>
    </w:p>
    <w:p w:rsidR="00BC1CBE" w:rsidRPr="001B0F86" w:rsidRDefault="00BC1CBE" w:rsidP="00BC1CBE">
      <w:pPr>
        <w:widowControl w:val="0"/>
        <w:tabs>
          <w:tab w:val="left" w:pos="910"/>
        </w:tabs>
        <w:ind w:firstLine="709"/>
        <w:jc w:val="both"/>
        <w:rPr>
          <w:rFonts w:eastAsia="Calibri"/>
          <w:color w:val="0D0D0D"/>
          <w:lang w:eastAsia="en-US"/>
        </w:rPr>
      </w:pPr>
      <w:r w:rsidRPr="001B0F86">
        <w:rPr>
          <w:rFonts w:eastAsia="Calibri"/>
          <w:color w:val="0D0D0D"/>
          <w:lang w:eastAsia="en-US"/>
        </w:rPr>
        <w:t>3</w:t>
      </w:r>
      <w:r>
        <w:rPr>
          <w:rFonts w:eastAsia="Calibri"/>
          <w:color w:val="0D0D0D"/>
          <w:lang w:eastAsia="en-US"/>
        </w:rPr>
        <w:t>.3.13</w:t>
      </w:r>
      <w:r w:rsidRPr="001B0F86">
        <w:rPr>
          <w:rFonts w:eastAsia="Calibri"/>
          <w:color w:val="0D0D0D"/>
          <w:lang w:eastAsia="en-US"/>
        </w:rPr>
        <w:t>. Исполнять иные обязательства, предусмотренные настоящим Договором.</w:t>
      </w:r>
    </w:p>
    <w:p w:rsidR="00BC1CBE" w:rsidRPr="001B0F86" w:rsidRDefault="00BC1CBE" w:rsidP="00BC1CBE">
      <w:pPr>
        <w:widowControl w:val="0"/>
        <w:tabs>
          <w:tab w:val="left" w:pos="910"/>
        </w:tabs>
        <w:ind w:firstLine="709"/>
        <w:jc w:val="both"/>
        <w:rPr>
          <w:rFonts w:eastAsia="Calibri"/>
          <w:color w:val="0D0D0D"/>
          <w:lang w:eastAsia="en-US"/>
        </w:rPr>
      </w:pPr>
      <w:r>
        <w:rPr>
          <w:color w:val="0D0D0D"/>
        </w:rPr>
        <w:t>3.3.14</w:t>
      </w:r>
      <w:r w:rsidRPr="001B0F86">
        <w:rPr>
          <w:color w:val="0D0D0D"/>
        </w:rPr>
        <w:t xml:space="preserve">. </w:t>
      </w:r>
      <w:r w:rsidRPr="001B0F86">
        <w:rPr>
          <w:color w:val="0D0D0D"/>
          <w:lang w:val="x-none"/>
        </w:rPr>
        <w:t>Соблюдать пропускной</w:t>
      </w:r>
      <w:r w:rsidRPr="001B0F86">
        <w:rPr>
          <w:color w:val="0D0D0D"/>
        </w:rPr>
        <w:t xml:space="preserve"> и внутриобъектовый </w:t>
      </w:r>
      <w:r w:rsidRPr="001B0F86">
        <w:rPr>
          <w:color w:val="0D0D0D"/>
          <w:lang w:val="x-none"/>
        </w:rPr>
        <w:t>режим на территории</w:t>
      </w:r>
      <w:r w:rsidRPr="001B0F86">
        <w:rPr>
          <w:color w:val="0D0D0D"/>
          <w:lang w:val="x-none"/>
        </w:rPr>
        <w:br/>
      </w:r>
      <w:r w:rsidRPr="001B0F86">
        <w:rPr>
          <w:color w:val="0D0D0D"/>
        </w:rPr>
        <w:t>Заказчика</w:t>
      </w:r>
      <w:r w:rsidRPr="001B0F86">
        <w:rPr>
          <w:color w:val="0D0D0D"/>
          <w:lang w:val="x-none"/>
        </w:rPr>
        <w:t>.</w:t>
      </w:r>
    </w:p>
    <w:p w:rsidR="00BC1CBE" w:rsidRPr="001B0F86" w:rsidRDefault="00BC1CBE" w:rsidP="00BC1CBE">
      <w:pPr>
        <w:widowControl w:val="0"/>
        <w:tabs>
          <w:tab w:val="left" w:pos="910"/>
        </w:tabs>
        <w:ind w:firstLine="709"/>
        <w:jc w:val="both"/>
        <w:rPr>
          <w:rFonts w:eastAsia="Calibri"/>
          <w:color w:val="0D0D0D"/>
          <w:lang w:eastAsia="en-US"/>
        </w:rPr>
      </w:pPr>
      <w:r>
        <w:rPr>
          <w:rFonts w:eastAsia="Calibri"/>
          <w:color w:val="0D0D0D"/>
          <w:lang w:eastAsia="en-US"/>
        </w:rPr>
        <w:t>3.3.15</w:t>
      </w:r>
      <w:r w:rsidRPr="001B0F86">
        <w:rPr>
          <w:rFonts w:eastAsia="Calibri"/>
          <w:color w:val="0D0D0D"/>
          <w:lang w:eastAsia="en-US"/>
        </w:rPr>
        <w:t xml:space="preserve">. </w:t>
      </w:r>
      <w:r w:rsidRPr="001B0F86">
        <w:rPr>
          <w:color w:val="0D0D0D"/>
          <w:lang w:val="x-none"/>
        </w:rPr>
        <w:t xml:space="preserve">Не допускать провоза и/или проноса и/или использования (потребления) и/или реализации (распространения) сотрудниками Исполнителя на территории </w:t>
      </w:r>
      <w:r w:rsidRPr="001B0F86">
        <w:rPr>
          <w:color w:val="0D0D0D"/>
        </w:rPr>
        <w:t>Заказчика</w:t>
      </w:r>
      <w:r w:rsidRPr="001B0F86">
        <w:rPr>
          <w:color w:val="0D0D0D"/>
          <w:lang w:val="x-none"/>
        </w:rPr>
        <w:t>:</w:t>
      </w:r>
    </w:p>
    <w:p w:rsidR="00BC1CBE" w:rsidRPr="001B0F86" w:rsidRDefault="00BC1CBE" w:rsidP="00BC1CBE">
      <w:pPr>
        <w:tabs>
          <w:tab w:val="left" w:pos="426"/>
        </w:tabs>
        <w:jc w:val="both"/>
        <w:rPr>
          <w:color w:val="0D0D0D"/>
          <w:lang w:val="x-none"/>
        </w:rPr>
      </w:pPr>
      <w:r w:rsidRPr="001B0F86">
        <w:rPr>
          <w:color w:val="0D0D0D"/>
        </w:rPr>
        <w:t xml:space="preserve">- </w:t>
      </w:r>
      <w:r w:rsidRPr="001B0F86">
        <w:rPr>
          <w:color w:val="0D0D0D"/>
          <w:lang w:val="x-none"/>
        </w:rPr>
        <w:t>огнестрельного, холодного и прочих видов оружия (в</w:t>
      </w:r>
      <w:r>
        <w:rPr>
          <w:color w:val="0D0D0D"/>
          <w:lang w:val="x-none"/>
        </w:rPr>
        <w:t xml:space="preserve"> том числе средств самообороны).</w:t>
      </w:r>
      <w:r w:rsidRPr="001B0F86">
        <w:rPr>
          <w:color w:val="0D0D0D"/>
        </w:rPr>
        <w:t xml:space="preserve">- </w:t>
      </w:r>
      <w:r w:rsidRPr="001B0F86">
        <w:rPr>
          <w:color w:val="0D0D0D"/>
          <w:lang w:val="x-none"/>
        </w:rPr>
        <w:t>огнеопасных, взрывоопасных, токсичных, наркотических и психотропных веществ, запрещённых препаратов;</w:t>
      </w:r>
    </w:p>
    <w:p w:rsidR="00BC1CBE" w:rsidRPr="001B0F86" w:rsidRDefault="00BC1CBE" w:rsidP="00BC1CBE">
      <w:pPr>
        <w:tabs>
          <w:tab w:val="left" w:pos="426"/>
        </w:tabs>
        <w:jc w:val="both"/>
        <w:rPr>
          <w:color w:val="0D0D0D"/>
          <w:lang w:val="x-none"/>
        </w:rPr>
      </w:pPr>
      <w:r w:rsidRPr="001B0F86">
        <w:rPr>
          <w:color w:val="0D0D0D"/>
        </w:rPr>
        <w:t xml:space="preserve">- </w:t>
      </w:r>
      <w:r w:rsidRPr="001B0F86">
        <w:rPr>
          <w:color w:val="0D0D0D"/>
          <w:lang w:val="x-none"/>
        </w:rPr>
        <w:t>спиртных (в том числе слабоалкогольных), энергетических напитков;</w:t>
      </w:r>
    </w:p>
    <w:p w:rsidR="00BC1CBE" w:rsidRDefault="00BC1CBE" w:rsidP="00BC1CBE">
      <w:pPr>
        <w:tabs>
          <w:tab w:val="left" w:pos="426"/>
        </w:tabs>
        <w:jc w:val="both"/>
        <w:rPr>
          <w:color w:val="0D0D0D"/>
          <w:lang w:val="x-none"/>
        </w:rPr>
      </w:pPr>
      <w:r w:rsidRPr="001B0F86">
        <w:rPr>
          <w:color w:val="0D0D0D"/>
        </w:rPr>
        <w:t xml:space="preserve">- </w:t>
      </w:r>
      <w:r w:rsidRPr="001B0F86">
        <w:rPr>
          <w:color w:val="0D0D0D"/>
          <w:lang w:val="x-none"/>
        </w:rPr>
        <w:t>животных.</w:t>
      </w:r>
    </w:p>
    <w:p w:rsidR="00BC1CBE" w:rsidRPr="008C5ED1" w:rsidRDefault="000540D3" w:rsidP="000540D3">
      <w:pPr>
        <w:tabs>
          <w:tab w:val="left" w:pos="426"/>
        </w:tabs>
        <w:jc w:val="both"/>
        <w:rPr>
          <w:color w:val="0D0D0D"/>
        </w:rPr>
      </w:pPr>
      <w:r>
        <w:rPr>
          <w:color w:val="0D0D0D"/>
        </w:rPr>
        <w:tab/>
      </w:r>
      <w:r w:rsidRPr="008C5ED1">
        <w:rPr>
          <w:color w:val="0D0D0D"/>
        </w:rPr>
        <w:t>3.3.16.</w:t>
      </w:r>
      <w:r w:rsidRPr="008C5ED1">
        <w:t xml:space="preserve"> </w:t>
      </w:r>
      <w:r w:rsidRPr="008C5ED1">
        <w:rPr>
          <w:color w:val="0D0D0D"/>
        </w:rPr>
        <w:t>Соответствовать единым требованиям в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C1CBE" w:rsidRPr="00081692" w:rsidRDefault="00BC1CBE" w:rsidP="00BC1CBE">
      <w:pPr>
        <w:tabs>
          <w:tab w:val="left" w:pos="426"/>
        </w:tabs>
        <w:ind w:firstLine="709"/>
        <w:jc w:val="both"/>
        <w:rPr>
          <w:b/>
          <w:color w:val="0D0D0D"/>
        </w:rPr>
      </w:pPr>
      <w:r w:rsidRPr="008C5ED1">
        <w:rPr>
          <w:b/>
          <w:color w:val="0D0D0D"/>
        </w:rPr>
        <w:t>3.4. Исполнитель имеет право:</w:t>
      </w:r>
    </w:p>
    <w:p w:rsidR="00BC1CBE" w:rsidRDefault="00BC1CBE" w:rsidP="00BC1CBE">
      <w:pPr>
        <w:tabs>
          <w:tab w:val="left" w:pos="426"/>
        </w:tabs>
        <w:ind w:firstLine="709"/>
        <w:jc w:val="both"/>
        <w:rPr>
          <w:color w:val="0D0D0D"/>
        </w:rPr>
      </w:pPr>
      <w:r w:rsidRPr="00081692">
        <w:rPr>
          <w:color w:val="0D0D0D"/>
        </w:rPr>
        <w:t xml:space="preserve">3.4.1. Требовать приемки и оплаты </w:t>
      </w:r>
      <w:r>
        <w:rPr>
          <w:color w:val="0D0D0D"/>
        </w:rPr>
        <w:t>У</w:t>
      </w:r>
      <w:r w:rsidRPr="00081692">
        <w:rPr>
          <w:color w:val="0D0D0D"/>
        </w:rPr>
        <w:t xml:space="preserve">слуг в объеме, порядке, сроки и на условиях, предусмотренных настоящим </w:t>
      </w:r>
      <w:r>
        <w:rPr>
          <w:color w:val="0D0D0D"/>
        </w:rPr>
        <w:t>Договором.</w:t>
      </w:r>
    </w:p>
    <w:p w:rsidR="00BC1CBE" w:rsidRPr="009249B6" w:rsidRDefault="00BC1CBE" w:rsidP="00BC1CBE">
      <w:pPr>
        <w:tabs>
          <w:tab w:val="left" w:pos="426"/>
        </w:tabs>
        <w:ind w:firstLine="709"/>
        <w:jc w:val="both"/>
        <w:rPr>
          <w:color w:val="0D0D0D"/>
        </w:rPr>
      </w:pPr>
    </w:p>
    <w:p w:rsidR="00BC1CBE" w:rsidRPr="001B0F86" w:rsidRDefault="00BC1CBE" w:rsidP="00BC1CBE">
      <w:pPr>
        <w:ind w:firstLine="540"/>
        <w:jc w:val="center"/>
        <w:rPr>
          <w:b/>
          <w:color w:val="0D0D0D"/>
        </w:rPr>
      </w:pPr>
      <w:r>
        <w:rPr>
          <w:b/>
          <w:color w:val="0D0D0D"/>
        </w:rPr>
        <w:lastRenderedPageBreak/>
        <w:t>4</w:t>
      </w:r>
      <w:r w:rsidRPr="001B0F86">
        <w:rPr>
          <w:b/>
          <w:color w:val="0D0D0D"/>
        </w:rPr>
        <w:t>. Цена Договора</w:t>
      </w:r>
    </w:p>
    <w:p w:rsidR="00D9217E" w:rsidRPr="00D9217E" w:rsidRDefault="00BC1CBE" w:rsidP="00D9217E">
      <w:pPr>
        <w:ind w:firstLine="540"/>
        <w:jc w:val="both"/>
      </w:pPr>
      <w:r w:rsidRPr="00915F2E">
        <w:t>4.1</w:t>
      </w:r>
      <w:r w:rsidR="00D9217E" w:rsidRPr="00D9217E">
        <w:t>/</w:t>
      </w:r>
      <w:r w:rsidRPr="00915F2E">
        <w:t xml:space="preserve"> </w:t>
      </w:r>
      <w:r w:rsidR="00D9217E" w:rsidRPr="00D9217E">
        <w:t xml:space="preserve">Предельная Цена </w:t>
      </w:r>
      <w:r w:rsidR="00D9217E" w:rsidRPr="004522D9">
        <w:t xml:space="preserve">Договора: </w:t>
      </w:r>
      <w:r w:rsidR="00B446DE">
        <w:rPr>
          <w:b/>
        </w:rPr>
        <w:t>__________________________</w:t>
      </w:r>
      <w:r w:rsidR="00D9217E" w:rsidRPr="004522D9">
        <w:rPr>
          <w:b/>
        </w:rPr>
        <w:t xml:space="preserve">, </w:t>
      </w:r>
      <w:r w:rsidR="00B446DE" w:rsidRPr="00B446DE">
        <w:t>с учетом НДС</w:t>
      </w:r>
      <w:r w:rsidR="00B446DE">
        <w:rPr>
          <w:b/>
        </w:rPr>
        <w:t>/</w:t>
      </w:r>
      <w:r w:rsidR="00D9217E" w:rsidRPr="004522D9">
        <w:t>без НДС (далее – цена Договора</w:t>
      </w:r>
      <w:r w:rsidR="00D9217E" w:rsidRPr="00D9217E">
        <w:t xml:space="preserve">). </w:t>
      </w:r>
    </w:p>
    <w:p w:rsidR="00D9217E" w:rsidRPr="00D9217E" w:rsidRDefault="00D9217E" w:rsidP="00D9217E">
      <w:pPr>
        <w:ind w:firstLine="540"/>
        <w:jc w:val="both"/>
      </w:pPr>
      <w:r w:rsidRPr="00D9217E">
        <w:t>Цена за единицу Услуги: стоимость одной порции.</w:t>
      </w:r>
    </w:p>
    <w:p w:rsidR="00D9217E" w:rsidRPr="00D9217E" w:rsidRDefault="00D9217E" w:rsidP="00D9217E">
      <w:pPr>
        <w:ind w:firstLine="540"/>
        <w:jc w:val="both"/>
      </w:pPr>
      <w:r w:rsidRPr="00D9217E">
        <w:t>Стоимость одной порции для обучающихся из числа многодетных:</w:t>
      </w:r>
    </w:p>
    <w:p w:rsidR="00D9217E" w:rsidRPr="00D9217E" w:rsidRDefault="00D9217E" w:rsidP="00D9217E">
      <w:pPr>
        <w:ind w:firstLine="540"/>
        <w:jc w:val="both"/>
      </w:pPr>
      <w:r w:rsidRPr="00D9217E">
        <w:t>завтрак – 125 (двадцать пять) рублей 00 копеек;</w:t>
      </w:r>
    </w:p>
    <w:p w:rsidR="00D9217E" w:rsidRPr="00D9217E" w:rsidRDefault="00D9217E" w:rsidP="00D9217E">
      <w:pPr>
        <w:ind w:firstLine="540"/>
        <w:jc w:val="both"/>
      </w:pPr>
      <w:r w:rsidRPr="00D9217E">
        <w:t>обед – 125 (двадцать пять) рублей 00 копеек.</w:t>
      </w:r>
    </w:p>
    <w:p w:rsidR="00BC1CBE" w:rsidRPr="00915F2E" w:rsidRDefault="00BC1CBE" w:rsidP="00D9217E">
      <w:pPr>
        <w:ind w:firstLine="540"/>
        <w:jc w:val="both"/>
      </w:pPr>
      <w:r w:rsidRPr="00915F2E">
        <w:t xml:space="preserve">Источник финансирования: Хабаровский край, средства бюджетных учреждений. </w:t>
      </w:r>
    </w:p>
    <w:p w:rsidR="00BC1CBE" w:rsidRPr="001B0F86" w:rsidRDefault="00BC1CBE" w:rsidP="00BC1CBE">
      <w:pPr>
        <w:ind w:firstLine="540"/>
        <w:jc w:val="both"/>
        <w:rPr>
          <w:color w:val="0D0D0D"/>
        </w:rPr>
      </w:pPr>
      <w:r w:rsidRPr="00915F2E">
        <w:t>4.2. Цена Договора определяется исходя из установленных Догов</w:t>
      </w:r>
      <w:r w:rsidRPr="00915F2E">
        <w:t>о</w:t>
      </w:r>
      <w:r w:rsidRPr="00915F2E">
        <w:t>ром цен в актуальном перспективном меню. Итоговая стоимость оказанных Услуг будет о</w:t>
      </w:r>
      <w:r w:rsidRPr="00915F2E">
        <w:t>т</w:t>
      </w:r>
      <w:r w:rsidRPr="00915F2E">
        <w:t>ражена в акте оказанных</w:t>
      </w:r>
      <w:r w:rsidRPr="00612148">
        <w:rPr>
          <w:color w:val="0D0D0D"/>
        </w:rPr>
        <w:t xml:space="preserve"> услуг помесячно.</w:t>
      </w:r>
    </w:p>
    <w:p w:rsidR="00BC1CBE" w:rsidRPr="001B0F86" w:rsidRDefault="00BC1CBE" w:rsidP="00BC1CBE">
      <w:pPr>
        <w:ind w:firstLine="540"/>
        <w:jc w:val="both"/>
        <w:rPr>
          <w:color w:val="0D0D0D"/>
        </w:rPr>
      </w:pPr>
      <w:r w:rsidRPr="001B0F86">
        <w:rPr>
          <w:color w:val="0D0D0D"/>
        </w:rPr>
        <w:t xml:space="preserve">4.3. Цена </w:t>
      </w:r>
      <w:r>
        <w:rPr>
          <w:color w:val="0D0D0D"/>
        </w:rPr>
        <w:t>за единицу Услуги является твердой,</w:t>
      </w:r>
      <w:r w:rsidRPr="001B0F86">
        <w:rPr>
          <w:color w:val="0D0D0D"/>
        </w:rPr>
        <w:t xml:space="preserve"> устанавливается в рублях РФ. </w:t>
      </w:r>
    </w:p>
    <w:p w:rsidR="00BC1CBE" w:rsidRPr="000540D3" w:rsidRDefault="00BC1CBE" w:rsidP="000540D3">
      <w:pPr>
        <w:ind w:firstLine="540"/>
        <w:jc w:val="both"/>
        <w:rPr>
          <w:color w:val="0D0D0D"/>
        </w:rPr>
      </w:pPr>
      <w:r w:rsidRPr="001B0F86">
        <w:rPr>
          <w:color w:val="0D0D0D"/>
        </w:rPr>
        <w:t>4.4. Цена Договора включает в себя все расходы Исполнителя в связи с организац</w:t>
      </w:r>
      <w:r w:rsidRPr="001B0F86">
        <w:rPr>
          <w:color w:val="0D0D0D"/>
        </w:rPr>
        <w:t>и</w:t>
      </w:r>
      <w:r w:rsidRPr="001B0F86">
        <w:rPr>
          <w:color w:val="0D0D0D"/>
        </w:rPr>
        <w:t>ей общественного питания, закупкой продуктов питания, фонд оплаты труда,</w:t>
      </w:r>
      <w:r w:rsidRPr="001B0F86">
        <w:rPr>
          <w:color w:val="0D0D0D"/>
        </w:rPr>
        <w:br/>
        <w:t>администр</w:t>
      </w:r>
      <w:r w:rsidRPr="001B0F86">
        <w:rPr>
          <w:color w:val="0D0D0D"/>
        </w:rPr>
        <w:t>а</w:t>
      </w:r>
      <w:r w:rsidRPr="001B0F86">
        <w:rPr>
          <w:color w:val="0D0D0D"/>
        </w:rPr>
        <w:t>тивно – хозяйственные расходы, возможные транспортные и командировочные расходы, а также расходы на стр</w:t>
      </w:r>
      <w:r w:rsidRPr="001B0F86">
        <w:rPr>
          <w:color w:val="0D0D0D"/>
        </w:rPr>
        <w:t>а</w:t>
      </w:r>
      <w:r w:rsidRPr="001B0F86">
        <w:rPr>
          <w:color w:val="0D0D0D"/>
        </w:rPr>
        <w:t>хование, уплату налогов, сборов и других обязательных пл</w:t>
      </w:r>
      <w:r w:rsidRPr="001B0F86">
        <w:rPr>
          <w:color w:val="0D0D0D"/>
        </w:rPr>
        <w:t>а</w:t>
      </w:r>
      <w:r w:rsidRPr="001B0F86">
        <w:rPr>
          <w:color w:val="0D0D0D"/>
        </w:rPr>
        <w:t>тежей</w:t>
      </w:r>
      <w:r>
        <w:rPr>
          <w:color w:val="0D0D0D"/>
        </w:rPr>
        <w:t>, необходимых для исполнения обязательств по настоящему Договору</w:t>
      </w:r>
      <w:r w:rsidRPr="001B0F86">
        <w:rPr>
          <w:color w:val="0D0D0D"/>
        </w:rPr>
        <w:t>.</w:t>
      </w:r>
      <w:r w:rsidRPr="001B0F86">
        <w:rPr>
          <w:b/>
          <w:color w:val="0D0D0D"/>
        </w:rPr>
        <w:t xml:space="preserve"> </w:t>
      </w:r>
    </w:p>
    <w:p w:rsidR="00BC1CBE" w:rsidRPr="001B0F86" w:rsidRDefault="00BC1CBE" w:rsidP="00BC1CBE">
      <w:pPr>
        <w:pStyle w:val="caaieiaie11"/>
        <w:keepNext w:val="0"/>
        <w:rPr>
          <w:color w:val="0D0D0D"/>
        </w:rPr>
      </w:pPr>
      <w:r w:rsidRPr="001B0F86">
        <w:rPr>
          <w:b/>
          <w:color w:val="0D0D0D"/>
        </w:rPr>
        <w:t>5. Порядок сдачи-приемки услуги</w:t>
      </w:r>
    </w:p>
    <w:p w:rsidR="00BC1CBE" w:rsidRPr="0008769C" w:rsidRDefault="00BC1CBE" w:rsidP="00BC1CBE">
      <w:pPr>
        <w:autoSpaceDE w:val="0"/>
        <w:autoSpaceDN w:val="0"/>
        <w:adjustRightInd w:val="0"/>
        <w:ind w:firstLine="567"/>
        <w:jc w:val="both"/>
      </w:pPr>
      <w:r w:rsidRPr="001B0F86">
        <w:rPr>
          <w:color w:val="0D0D0D"/>
        </w:rPr>
        <w:t xml:space="preserve">5.1. Приемка оказанных </w:t>
      </w:r>
      <w:r>
        <w:rPr>
          <w:color w:val="0D0D0D"/>
        </w:rPr>
        <w:t>У</w:t>
      </w:r>
      <w:r w:rsidRPr="001B0F86">
        <w:rPr>
          <w:color w:val="0D0D0D"/>
        </w:rPr>
        <w:t>слуг на соответствие их объема и качества требованиям,</w:t>
      </w:r>
      <w:r>
        <w:rPr>
          <w:color w:val="0D0D0D"/>
        </w:rPr>
        <w:t xml:space="preserve"> </w:t>
      </w:r>
      <w:r w:rsidRPr="001B0F86">
        <w:rPr>
          <w:color w:val="0D0D0D"/>
        </w:rPr>
        <w:t xml:space="preserve">установленным в Договоре, осуществляется на основании </w:t>
      </w:r>
      <w:r>
        <w:rPr>
          <w:color w:val="0D0D0D"/>
        </w:rPr>
        <w:t xml:space="preserve">счета, </w:t>
      </w:r>
      <w:r w:rsidRPr="001B0F86">
        <w:rPr>
          <w:color w:val="0D0D0D"/>
        </w:rPr>
        <w:t>акта оказанных услуг</w:t>
      </w:r>
      <w:r>
        <w:rPr>
          <w:color w:val="0D0D0D"/>
        </w:rPr>
        <w:t xml:space="preserve"> (два экземпляра) </w:t>
      </w:r>
      <w:r w:rsidRPr="00E174B9">
        <w:rPr>
          <w:color w:val="0D0D0D"/>
        </w:rPr>
        <w:t>(прил</w:t>
      </w:r>
      <w:r w:rsidRPr="00E174B9">
        <w:rPr>
          <w:color w:val="0D0D0D"/>
        </w:rPr>
        <w:t>о</w:t>
      </w:r>
      <w:r w:rsidRPr="00E174B9">
        <w:rPr>
          <w:color w:val="0D0D0D"/>
        </w:rPr>
        <w:t xml:space="preserve">жение № </w:t>
      </w:r>
      <w:r>
        <w:rPr>
          <w:color w:val="0D0D0D"/>
        </w:rPr>
        <w:t>2 к настоящему Договору</w:t>
      </w:r>
      <w:r w:rsidRPr="00E174B9">
        <w:rPr>
          <w:color w:val="0D0D0D"/>
        </w:rPr>
        <w:t xml:space="preserve">), </w:t>
      </w:r>
      <w:r w:rsidRPr="0008769C">
        <w:t>направляемых Исполнителем ежемесячно до 12 числа месяца, следующего за расчетным</w:t>
      </w:r>
      <w:r>
        <w:t>,</w:t>
      </w:r>
      <w:r w:rsidRPr="0008769C">
        <w:t xml:space="preserve"> по ЭДО или нарочно в бухгалтерию Заказчика.</w:t>
      </w:r>
    </w:p>
    <w:p w:rsidR="00BC1CBE" w:rsidRPr="001B0F86" w:rsidRDefault="00BC1CBE" w:rsidP="00BC1CBE">
      <w:pPr>
        <w:autoSpaceDE w:val="0"/>
        <w:autoSpaceDN w:val="0"/>
        <w:adjustRightInd w:val="0"/>
        <w:ind w:firstLine="567"/>
        <w:jc w:val="both"/>
        <w:rPr>
          <w:color w:val="0D0D0D"/>
        </w:rPr>
      </w:pPr>
      <w:r w:rsidRPr="0008769C">
        <w:t>5.2. Заказчик в течение 10 (десяти) рабочих дней с даты получения акта оказанных услуг за месяц, об</w:t>
      </w:r>
      <w:r w:rsidRPr="0008769C">
        <w:t>я</w:t>
      </w:r>
      <w:r w:rsidRPr="0008769C">
        <w:t>зан принять и пре</w:t>
      </w:r>
      <w:r w:rsidRPr="0008769C">
        <w:t>д</w:t>
      </w:r>
      <w:r w:rsidRPr="0008769C">
        <w:t>ставить Исполнителю один экземпляр</w:t>
      </w:r>
      <w:r>
        <w:rPr>
          <w:color w:val="0D0D0D"/>
        </w:rPr>
        <w:t xml:space="preserve"> </w:t>
      </w:r>
      <w:r w:rsidRPr="001B0F86">
        <w:rPr>
          <w:color w:val="0D0D0D"/>
        </w:rPr>
        <w:t>подписанн</w:t>
      </w:r>
      <w:r>
        <w:rPr>
          <w:color w:val="0D0D0D"/>
        </w:rPr>
        <w:t>ого</w:t>
      </w:r>
      <w:r w:rsidRPr="001B0F86">
        <w:rPr>
          <w:color w:val="0D0D0D"/>
        </w:rPr>
        <w:t xml:space="preserve"> акт</w:t>
      </w:r>
      <w:r>
        <w:rPr>
          <w:color w:val="0D0D0D"/>
        </w:rPr>
        <w:t>а</w:t>
      </w:r>
      <w:r w:rsidRPr="001B0F86">
        <w:rPr>
          <w:color w:val="0D0D0D"/>
        </w:rPr>
        <w:t xml:space="preserve"> оказанных услуг.</w:t>
      </w:r>
    </w:p>
    <w:p w:rsidR="00BC1CBE" w:rsidRPr="001B0F86" w:rsidRDefault="00BC1CBE" w:rsidP="00BC1CBE">
      <w:pPr>
        <w:ind w:firstLine="567"/>
        <w:jc w:val="both"/>
        <w:rPr>
          <w:color w:val="0D0D0D"/>
        </w:rPr>
      </w:pPr>
      <w:r w:rsidRPr="001B0F86">
        <w:rPr>
          <w:color w:val="0D0D0D"/>
        </w:rPr>
        <w:t xml:space="preserve">5.3. В случае выявления несоответствия оказанных </w:t>
      </w:r>
      <w:r>
        <w:rPr>
          <w:color w:val="0D0D0D"/>
        </w:rPr>
        <w:t>У</w:t>
      </w:r>
      <w:r w:rsidRPr="001B0F86">
        <w:rPr>
          <w:color w:val="0D0D0D"/>
        </w:rPr>
        <w:t>слуг условиям настоящего</w:t>
      </w:r>
      <w:r>
        <w:rPr>
          <w:color w:val="0D0D0D"/>
        </w:rPr>
        <w:t xml:space="preserve"> </w:t>
      </w:r>
      <w:r w:rsidRPr="001B0F86">
        <w:rPr>
          <w:color w:val="0D0D0D"/>
        </w:rPr>
        <w:t>Дог</w:t>
      </w:r>
      <w:r w:rsidRPr="001B0F86">
        <w:rPr>
          <w:color w:val="0D0D0D"/>
        </w:rPr>
        <w:t>о</w:t>
      </w:r>
      <w:r w:rsidRPr="001B0F86">
        <w:rPr>
          <w:color w:val="0D0D0D"/>
        </w:rPr>
        <w:t xml:space="preserve">вора, Заказчик направляет Исполнителю в течение </w:t>
      </w:r>
      <w:r>
        <w:rPr>
          <w:color w:val="0D0D0D"/>
        </w:rPr>
        <w:t>5</w:t>
      </w:r>
      <w:r w:rsidRPr="001B0F86">
        <w:rPr>
          <w:color w:val="0D0D0D"/>
        </w:rPr>
        <w:t xml:space="preserve"> </w:t>
      </w:r>
      <w:r>
        <w:rPr>
          <w:color w:val="0D0D0D"/>
        </w:rPr>
        <w:t xml:space="preserve">(пяти) рабочих </w:t>
      </w:r>
      <w:r w:rsidRPr="001B0F86">
        <w:rPr>
          <w:color w:val="0D0D0D"/>
        </w:rPr>
        <w:t>дней с даты получения акта</w:t>
      </w:r>
      <w:r>
        <w:rPr>
          <w:color w:val="0D0D0D"/>
        </w:rPr>
        <w:t xml:space="preserve"> </w:t>
      </w:r>
      <w:r w:rsidRPr="001B0F86">
        <w:rPr>
          <w:color w:val="0D0D0D"/>
        </w:rPr>
        <w:t>оказа</w:t>
      </w:r>
      <w:r w:rsidRPr="001B0F86">
        <w:rPr>
          <w:color w:val="0D0D0D"/>
        </w:rPr>
        <w:t>н</w:t>
      </w:r>
      <w:r w:rsidRPr="001B0F86">
        <w:rPr>
          <w:color w:val="0D0D0D"/>
        </w:rPr>
        <w:t>ных услуг мотивированный отказ от подписания акта оказанных услуг с указанием пере</w:t>
      </w:r>
      <w:r w:rsidRPr="001B0F86">
        <w:rPr>
          <w:color w:val="0D0D0D"/>
        </w:rPr>
        <w:t>ч</w:t>
      </w:r>
      <w:r w:rsidRPr="001B0F86">
        <w:rPr>
          <w:color w:val="0D0D0D"/>
        </w:rPr>
        <w:t>ня выявленных недостатков и срока их устранения.</w:t>
      </w:r>
    </w:p>
    <w:p w:rsidR="00BC1CBE" w:rsidRDefault="00BC1CBE" w:rsidP="00BC1CBE">
      <w:pPr>
        <w:ind w:firstLine="567"/>
        <w:jc w:val="both"/>
        <w:rPr>
          <w:b/>
          <w:color w:val="0D0D0D"/>
        </w:rPr>
      </w:pPr>
      <w:r w:rsidRPr="001B0F86">
        <w:rPr>
          <w:color w:val="0D0D0D"/>
        </w:rPr>
        <w:t>5.4.</w:t>
      </w:r>
      <w:r w:rsidRPr="001B0F86">
        <w:rPr>
          <w:color w:val="0D0D0D"/>
          <w:spacing w:val="-1"/>
        </w:rPr>
        <w:t xml:space="preserve"> Приемка Услуг считается завершенной</w:t>
      </w:r>
      <w:r>
        <w:rPr>
          <w:color w:val="0D0D0D"/>
          <w:spacing w:val="-1"/>
        </w:rPr>
        <w:t xml:space="preserve"> </w:t>
      </w:r>
      <w:r w:rsidRPr="001B0F86">
        <w:rPr>
          <w:color w:val="0D0D0D"/>
          <w:spacing w:val="-1"/>
        </w:rPr>
        <w:t>после подписания Сторонами а</w:t>
      </w:r>
      <w:r w:rsidRPr="001B0F86">
        <w:rPr>
          <w:color w:val="0D0D0D"/>
        </w:rPr>
        <w:t>кта ок</w:t>
      </w:r>
      <w:r w:rsidRPr="001B0F86">
        <w:rPr>
          <w:color w:val="0D0D0D"/>
        </w:rPr>
        <w:t>а</w:t>
      </w:r>
      <w:r w:rsidRPr="001B0F86">
        <w:rPr>
          <w:color w:val="0D0D0D"/>
        </w:rPr>
        <w:t>занных услуг по Договору</w:t>
      </w:r>
      <w:r w:rsidRPr="001B0F86">
        <w:rPr>
          <w:color w:val="0D0D0D"/>
          <w:spacing w:val="-1"/>
        </w:rPr>
        <w:t>.</w:t>
      </w:r>
      <w:r w:rsidRPr="001B0F86">
        <w:rPr>
          <w:b/>
          <w:color w:val="0D0D0D"/>
        </w:rPr>
        <w:t xml:space="preserve"> </w:t>
      </w:r>
    </w:p>
    <w:p w:rsidR="00BC1CBE" w:rsidRPr="00CB270F" w:rsidRDefault="00BC1CBE" w:rsidP="00BC1CBE">
      <w:pPr>
        <w:pStyle w:val="ConsNormal"/>
        <w:jc w:val="center"/>
        <w:rPr>
          <w:rFonts w:ascii="Times New Roman" w:hAnsi="Times New Roman"/>
          <w:b/>
          <w:color w:val="0D0D0D"/>
          <w:sz w:val="24"/>
          <w:szCs w:val="24"/>
        </w:rPr>
      </w:pPr>
      <w:r w:rsidRPr="00CB270F">
        <w:rPr>
          <w:rFonts w:ascii="Times New Roman" w:hAnsi="Times New Roman"/>
          <w:b/>
          <w:color w:val="0D0D0D"/>
          <w:sz w:val="24"/>
          <w:szCs w:val="24"/>
        </w:rPr>
        <w:t>6. Порядок расчетов</w:t>
      </w:r>
    </w:p>
    <w:p w:rsidR="00BC1CBE" w:rsidRPr="00CB270F" w:rsidRDefault="00BC1CBE" w:rsidP="00BC1CBE">
      <w:pPr>
        <w:ind w:firstLine="567"/>
        <w:jc w:val="both"/>
        <w:rPr>
          <w:color w:val="0D0D0D"/>
        </w:rPr>
      </w:pPr>
      <w:r w:rsidRPr="00CB270F">
        <w:rPr>
          <w:color w:val="0D0D0D"/>
        </w:rPr>
        <w:t>6.1. Оплата за оказанные Услуги производится в безналичной форме путем перечисления З</w:t>
      </w:r>
      <w:r w:rsidRPr="00CB270F">
        <w:rPr>
          <w:color w:val="0D0D0D"/>
        </w:rPr>
        <w:t>а</w:t>
      </w:r>
      <w:r w:rsidRPr="00CB270F">
        <w:rPr>
          <w:color w:val="0D0D0D"/>
        </w:rPr>
        <w:t>казчиком денежных средств на расчетный счет Исполнителя, указанный в Договоре.</w:t>
      </w:r>
    </w:p>
    <w:p w:rsidR="00BC1CBE" w:rsidRPr="004346AD" w:rsidRDefault="00BC1CBE" w:rsidP="00BC1CBE">
      <w:pPr>
        <w:widowControl w:val="0"/>
        <w:suppressLineNumbers/>
        <w:snapToGrid w:val="0"/>
        <w:ind w:firstLine="567"/>
        <w:jc w:val="both"/>
        <w:rPr>
          <w:bCs/>
          <w:color w:val="0D0D0D"/>
        </w:rPr>
      </w:pPr>
      <w:r w:rsidRPr="00CB270F">
        <w:rPr>
          <w:bCs/>
          <w:color w:val="0D0D0D"/>
        </w:rPr>
        <w:t xml:space="preserve">6.2. </w:t>
      </w:r>
      <w:r w:rsidRPr="00CB270F">
        <w:rPr>
          <w:rFonts w:eastAsia="MS Mincho"/>
          <w:color w:val="0D0D0D"/>
        </w:rPr>
        <w:t xml:space="preserve">Расчет производится Заказчиком по факту предоставления Услуг на основании подписанного Сторонами акта оказанных услуг в </w:t>
      </w:r>
      <w:r w:rsidRPr="004346AD">
        <w:rPr>
          <w:rFonts w:eastAsia="MS Mincho"/>
          <w:color w:val="0D0D0D"/>
        </w:rPr>
        <w:t xml:space="preserve">течение </w:t>
      </w:r>
      <w:r w:rsidRPr="004346AD">
        <w:rPr>
          <w:rFonts w:eastAsia="MS Mincho"/>
          <w:b/>
          <w:color w:val="0D0D0D"/>
        </w:rPr>
        <w:t>10 (десяти) рабочих дней</w:t>
      </w:r>
      <w:r w:rsidRPr="004346AD">
        <w:rPr>
          <w:rFonts w:eastAsia="MS Mincho"/>
          <w:color w:val="0D0D0D"/>
        </w:rPr>
        <w:t xml:space="preserve"> с даты, следующей за датой подписания а</w:t>
      </w:r>
      <w:r w:rsidRPr="004346AD">
        <w:rPr>
          <w:rFonts w:eastAsia="MS Mincho"/>
          <w:color w:val="0D0D0D"/>
        </w:rPr>
        <w:t>к</w:t>
      </w:r>
      <w:r w:rsidRPr="004346AD">
        <w:rPr>
          <w:rFonts w:eastAsia="MS Mincho"/>
          <w:color w:val="0D0D0D"/>
        </w:rPr>
        <w:t>та.</w:t>
      </w:r>
    </w:p>
    <w:p w:rsidR="00BC1CBE" w:rsidRPr="00CB270F" w:rsidRDefault="00BC1CBE" w:rsidP="00BC1CBE">
      <w:pPr>
        <w:ind w:firstLine="540"/>
        <w:jc w:val="center"/>
        <w:rPr>
          <w:b/>
          <w:color w:val="0D0D0D"/>
        </w:rPr>
      </w:pPr>
      <w:r w:rsidRPr="004346AD">
        <w:rPr>
          <w:b/>
          <w:color w:val="0D0D0D"/>
        </w:rPr>
        <w:t>7. Ответственность сторон</w:t>
      </w:r>
    </w:p>
    <w:p w:rsidR="00BC1CBE" w:rsidRPr="00CB270F" w:rsidRDefault="00BC1CBE" w:rsidP="00BC1CBE">
      <w:pPr>
        <w:ind w:firstLine="709"/>
        <w:jc w:val="both"/>
        <w:rPr>
          <w:rStyle w:val="2"/>
          <w:rFonts w:ascii="Times New Roman" w:hAnsi="Times New Roman"/>
          <w:color w:val="0D0D0D"/>
          <w:sz w:val="24"/>
          <w:szCs w:val="24"/>
        </w:rPr>
      </w:pPr>
      <w:r w:rsidRPr="00CB270F">
        <w:rPr>
          <w:color w:val="0D0D0D"/>
        </w:rPr>
        <w:t xml:space="preserve">7.1. </w:t>
      </w:r>
      <w:r w:rsidRPr="00CB270F">
        <w:rPr>
          <w:rStyle w:val="2"/>
          <w:rFonts w:ascii="Times New Roman" w:hAnsi="Times New Roman"/>
          <w:color w:val="0D0D0D"/>
          <w:sz w:val="24"/>
          <w:szCs w:val="24"/>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w:t>
      </w:r>
      <w:r w:rsidRPr="00CB270F">
        <w:rPr>
          <w:rStyle w:val="2"/>
          <w:rFonts w:ascii="Times New Roman" w:hAnsi="Times New Roman"/>
          <w:color w:val="0D0D0D"/>
          <w:sz w:val="24"/>
          <w:szCs w:val="24"/>
        </w:rPr>
        <w:t>а</w:t>
      </w:r>
      <w:r w:rsidRPr="00CB270F">
        <w:rPr>
          <w:rStyle w:val="2"/>
          <w:rFonts w:ascii="Times New Roman" w:hAnsi="Times New Roman"/>
          <w:color w:val="0D0D0D"/>
          <w:sz w:val="24"/>
          <w:szCs w:val="24"/>
        </w:rPr>
        <w:t>ции и Договором.</w:t>
      </w:r>
    </w:p>
    <w:p w:rsidR="00BC1CBE" w:rsidRPr="00CB270F" w:rsidRDefault="00BC1CBE" w:rsidP="00BC1CBE">
      <w:pPr>
        <w:ind w:firstLine="709"/>
        <w:jc w:val="both"/>
        <w:rPr>
          <w:color w:val="0D0D0D"/>
        </w:rPr>
      </w:pPr>
      <w:r w:rsidRPr="00CB270F">
        <w:rPr>
          <w:color w:val="0D0D0D"/>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(штрафа, пеней).</w:t>
      </w:r>
    </w:p>
    <w:p w:rsidR="00BC1CBE" w:rsidRPr="00CB270F" w:rsidRDefault="00BC1CBE" w:rsidP="00BC1CBE">
      <w:pPr>
        <w:ind w:firstLine="709"/>
        <w:jc w:val="both"/>
        <w:rPr>
          <w:color w:val="0D0D0D"/>
        </w:rPr>
      </w:pPr>
      <w:r w:rsidRPr="00CB270F">
        <w:rPr>
          <w:color w:val="0D0D0D"/>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rsidR="00BC1CBE" w:rsidRPr="00CB270F" w:rsidRDefault="00BC1CBE" w:rsidP="00BC1CBE">
      <w:pPr>
        <w:ind w:firstLine="709"/>
        <w:jc w:val="both"/>
        <w:rPr>
          <w:b/>
          <w:color w:val="0D0D0D"/>
        </w:rPr>
      </w:pPr>
      <w:r w:rsidRPr="00CB270F">
        <w:rPr>
          <w:color w:val="0D0D0D"/>
        </w:rPr>
        <w:t xml:space="preserve">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w:t>
      </w:r>
      <w:r w:rsidRPr="00CB270F">
        <w:rPr>
          <w:b/>
          <w:color w:val="0D0D0D"/>
        </w:rPr>
        <w:t>1000 (одна тысяча) рублей.</w:t>
      </w:r>
    </w:p>
    <w:p w:rsidR="00BC1CBE" w:rsidRPr="00CB270F" w:rsidRDefault="00BC1CBE" w:rsidP="00BC1CBE">
      <w:pPr>
        <w:ind w:firstLine="709"/>
        <w:jc w:val="both"/>
        <w:rPr>
          <w:color w:val="0D0D0D"/>
        </w:rPr>
      </w:pPr>
      <w:r w:rsidRPr="00CB270F">
        <w:rPr>
          <w:color w:val="0D0D0D"/>
        </w:rPr>
        <w:lastRenderedPageBreak/>
        <w:t>7.5.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C1CBE" w:rsidRPr="00CB270F" w:rsidRDefault="00BC1CBE" w:rsidP="00BC1CBE">
      <w:pPr>
        <w:ind w:firstLine="709"/>
        <w:jc w:val="both"/>
        <w:rPr>
          <w:color w:val="0D0D0D"/>
        </w:rPr>
      </w:pPr>
      <w:r w:rsidRPr="00CB270F">
        <w:rPr>
          <w:color w:val="0D0D0D"/>
        </w:rPr>
        <w:t>7.6.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(штрафа, пеней).</w:t>
      </w:r>
    </w:p>
    <w:p w:rsidR="00BC1CBE" w:rsidRPr="00CB270F" w:rsidRDefault="00BC1CBE" w:rsidP="00BC1CBE">
      <w:pPr>
        <w:ind w:firstLine="709"/>
        <w:jc w:val="both"/>
        <w:rPr>
          <w:color w:val="0D0D0D"/>
        </w:rPr>
      </w:pPr>
      <w:r w:rsidRPr="00CB270F">
        <w:rPr>
          <w:color w:val="0D0D0D"/>
        </w:rPr>
        <w:t>7.7.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устанавливается Договором в размере одной трехсотой действующей на дату уплаты пени ключевой ставки Центрального банка Российской Федерации от суммы несвоевременно исполненного обязательства за каждый день просрочки.</w:t>
      </w:r>
    </w:p>
    <w:p w:rsidR="00BC1CBE" w:rsidRPr="00CB270F" w:rsidRDefault="00BC1CBE" w:rsidP="00BC1CBE">
      <w:pPr>
        <w:ind w:firstLine="709"/>
        <w:jc w:val="both"/>
        <w:rPr>
          <w:b/>
          <w:color w:val="0D0D0D"/>
        </w:rPr>
      </w:pPr>
      <w:r w:rsidRPr="00CB270F">
        <w:rPr>
          <w:color w:val="0D0D0D"/>
        </w:rPr>
        <w:t>7.8.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 (десять) процентов цены Договора</w:t>
      </w:r>
      <w:r w:rsidR="00271CCA">
        <w:rPr>
          <w:color w:val="0D0D0D"/>
        </w:rPr>
        <w:t xml:space="preserve">, что </w:t>
      </w:r>
      <w:r w:rsidR="00271CCA" w:rsidRPr="004522D9">
        <w:rPr>
          <w:color w:val="0D0D0D"/>
        </w:rPr>
        <w:t xml:space="preserve">составляет </w:t>
      </w:r>
      <w:r w:rsidR="004950DD">
        <w:rPr>
          <w:b/>
          <w:color w:val="0D0D0D"/>
        </w:rPr>
        <w:t>_____________</w:t>
      </w:r>
    </w:p>
    <w:p w:rsidR="00BC1CBE" w:rsidRPr="00CB270F" w:rsidRDefault="00BC1CBE" w:rsidP="00BC1CBE">
      <w:pPr>
        <w:ind w:firstLine="709"/>
        <w:jc w:val="both"/>
        <w:rPr>
          <w:color w:val="0D0D0D"/>
        </w:rPr>
      </w:pPr>
      <w:r w:rsidRPr="00CB270F">
        <w:rPr>
          <w:color w:val="0D0D0D"/>
        </w:rPr>
        <w:t xml:space="preserve">7.9.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rsidR="00BC1CBE" w:rsidRPr="00CB270F" w:rsidRDefault="00BC1CBE" w:rsidP="00BC1CBE">
      <w:pPr>
        <w:ind w:firstLine="709"/>
        <w:jc w:val="both"/>
        <w:rPr>
          <w:color w:val="0D0D0D"/>
        </w:rPr>
      </w:pPr>
      <w:r w:rsidRPr="00CB270F">
        <w:rPr>
          <w:color w:val="0D0D0D"/>
        </w:rPr>
        <w:t>7.10.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BC1CBE" w:rsidRPr="00CB270F" w:rsidRDefault="00BC1CBE" w:rsidP="00BC1CBE">
      <w:pPr>
        <w:ind w:firstLine="709"/>
        <w:jc w:val="both"/>
        <w:rPr>
          <w:color w:val="0D0D0D"/>
        </w:rPr>
      </w:pPr>
      <w:r w:rsidRPr="00CB270F">
        <w:rPr>
          <w:color w:val="0D0D0D"/>
        </w:rPr>
        <w:t>7.11. Уплата Стороной неустойки (штрафа, пеней) не освобождает её от исполнения обязательств по Договору.</w:t>
      </w:r>
    </w:p>
    <w:p w:rsidR="00BC1CBE" w:rsidRPr="00CB270F" w:rsidRDefault="00BC1CBE" w:rsidP="00BC1CBE">
      <w:pPr>
        <w:ind w:firstLine="709"/>
        <w:jc w:val="center"/>
        <w:rPr>
          <w:b/>
          <w:color w:val="0D0D0D"/>
        </w:rPr>
      </w:pPr>
      <w:r w:rsidRPr="00CB270F">
        <w:rPr>
          <w:b/>
          <w:color w:val="0D0D0D"/>
        </w:rPr>
        <w:t>8. Форс-мажорные обстоятельства</w:t>
      </w:r>
    </w:p>
    <w:p w:rsidR="00BC1CBE" w:rsidRPr="00CB270F" w:rsidRDefault="00BC1CBE" w:rsidP="00BC1CBE">
      <w:pPr>
        <w:ind w:firstLine="567"/>
        <w:jc w:val="both"/>
        <w:rPr>
          <w:color w:val="0D0D0D"/>
        </w:rPr>
      </w:pPr>
      <w:r w:rsidRPr="00CB270F">
        <w:rPr>
          <w:color w:val="0D0D0D"/>
        </w:rPr>
        <w:t>8.1. Стороны освобождаются от ответственности за частичное или полное</w:t>
      </w:r>
      <w:r w:rsidRPr="00CB270F">
        <w:rPr>
          <w:color w:val="0D0D0D"/>
        </w:rPr>
        <w:br/>
        <w:t>неиспо</w:t>
      </w:r>
      <w:r w:rsidRPr="00CB270F">
        <w:rPr>
          <w:color w:val="0D0D0D"/>
        </w:rPr>
        <w:t>л</w:t>
      </w:r>
      <w:r w:rsidRPr="00CB270F">
        <w:rPr>
          <w:color w:val="0D0D0D"/>
        </w:rPr>
        <w:t>нение обязательств по настоящему Договору, если это неисполнение явилось</w:t>
      </w:r>
      <w:r w:rsidRPr="00CB270F">
        <w:rPr>
          <w:color w:val="0D0D0D"/>
        </w:rPr>
        <w:br/>
        <w:t>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w:t>
      </w:r>
      <w:r w:rsidRPr="00CB270F">
        <w:rPr>
          <w:color w:val="0D0D0D"/>
        </w:rPr>
        <w:t>д</w:t>
      </w:r>
      <w:r w:rsidRPr="00CB270F">
        <w:rPr>
          <w:color w:val="0D0D0D"/>
        </w:rPr>
        <w:t xml:space="preserve">дающиеся контролю Сторон (форс-мажор). </w:t>
      </w:r>
    </w:p>
    <w:p w:rsidR="00BC1CBE" w:rsidRPr="00CB270F" w:rsidRDefault="00BC1CBE" w:rsidP="00BC1CBE">
      <w:pPr>
        <w:ind w:firstLine="567"/>
        <w:jc w:val="both"/>
        <w:rPr>
          <w:color w:val="0D0D0D"/>
        </w:rPr>
      </w:pPr>
      <w:r w:rsidRPr="00CB270F">
        <w:rPr>
          <w:color w:val="0D0D0D"/>
        </w:rPr>
        <w:t>8.2. Сторона, которая не исполняет или ненадлежащим образом исполняет свои</w:t>
      </w:r>
      <w:r w:rsidRPr="00CB270F">
        <w:rPr>
          <w:color w:val="0D0D0D"/>
        </w:rPr>
        <w:br/>
        <w:t>об</w:t>
      </w:r>
      <w:r w:rsidRPr="00CB270F">
        <w:rPr>
          <w:color w:val="0D0D0D"/>
        </w:rPr>
        <w:t>я</w:t>
      </w:r>
      <w:r w:rsidRPr="00CB270F">
        <w:rPr>
          <w:color w:val="0D0D0D"/>
        </w:rPr>
        <w:t>зательства по Договору вследствие форс-мажорных обстоятельств обязана в течение</w:t>
      </w:r>
      <w:r w:rsidRPr="00CB270F">
        <w:rPr>
          <w:color w:val="0D0D0D"/>
        </w:rPr>
        <w:br/>
        <w:t>о</w:t>
      </w:r>
      <w:r w:rsidRPr="00CB270F">
        <w:rPr>
          <w:color w:val="0D0D0D"/>
        </w:rPr>
        <w:t>д</w:t>
      </w:r>
      <w:r w:rsidRPr="00CB270F">
        <w:rPr>
          <w:color w:val="0D0D0D"/>
        </w:rPr>
        <w:t>ного дня в письменной форме или по факсу уведомить другую Сторону об этих</w:t>
      </w:r>
      <w:r w:rsidRPr="00CB270F">
        <w:rPr>
          <w:color w:val="0D0D0D"/>
        </w:rPr>
        <w:br/>
        <w:t>обсто</w:t>
      </w:r>
      <w:r w:rsidRPr="00CB270F">
        <w:rPr>
          <w:color w:val="0D0D0D"/>
        </w:rPr>
        <w:t>я</w:t>
      </w:r>
      <w:r w:rsidRPr="00CB270F">
        <w:rPr>
          <w:color w:val="0D0D0D"/>
        </w:rPr>
        <w:t>тельствах и их влиянии на исполнение обязательств по Договору, а также о</w:t>
      </w:r>
      <w:r w:rsidRPr="00CB270F">
        <w:rPr>
          <w:color w:val="0D0D0D"/>
        </w:rPr>
        <w:br/>
        <w:t>предполага</w:t>
      </w:r>
      <w:r w:rsidRPr="00CB270F">
        <w:rPr>
          <w:color w:val="0D0D0D"/>
        </w:rPr>
        <w:t>е</w:t>
      </w:r>
      <w:r w:rsidRPr="00CB270F">
        <w:rPr>
          <w:color w:val="0D0D0D"/>
        </w:rPr>
        <w:t>мом сроке их действия.</w:t>
      </w:r>
    </w:p>
    <w:p w:rsidR="00BC1CBE" w:rsidRPr="00CB270F" w:rsidRDefault="00BC1CBE" w:rsidP="00BC1CBE">
      <w:pPr>
        <w:tabs>
          <w:tab w:val="left" w:pos="851"/>
        </w:tabs>
        <w:ind w:firstLine="567"/>
        <w:jc w:val="both"/>
        <w:rPr>
          <w:color w:val="0D0D0D"/>
        </w:rPr>
      </w:pPr>
      <w:r w:rsidRPr="00CB270F">
        <w:rPr>
          <w:color w:val="0D0D0D"/>
        </w:rPr>
        <w:t>8.3. Надлежащим доказательством наличия форс-мажорных обстоятельств и их</w:t>
      </w:r>
      <w:r w:rsidRPr="00CB270F">
        <w:rPr>
          <w:color w:val="0D0D0D"/>
        </w:rPr>
        <w:br/>
        <w:t>пр</w:t>
      </w:r>
      <w:r w:rsidRPr="00CB270F">
        <w:rPr>
          <w:color w:val="0D0D0D"/>
        </w:rPr>
        <w:t>о</w:t>
      </w:r>
      <w:r w:rsidRPr="00CB270F">
        <w:rPr>
          <w:color w:val="0D0D0D"/>
        </w:rPr>
        <w:t>должительности будут служить документы, выдаваемые местными компетентными</w:t>
      </w:r>
      <w:r w:rsidRPr="00CB270F">
        <w:rPr>
          <w:color w:val="0D0D0D"/>
        </w:rPr>
        <w:br/>
        <w:t>орг</w:t>
      </w:r>
      <w:r w:rsidRPr="00CB270F">
        <w:rPr>
          <w:color w:val="0D0D0D"/>
        </w:rPr>
        <w:t>а</w:t>
      </w:r>
      <w:r w:rsidRPr="00CB270F">
        <w:rPr>
          <w:color w:val="0D0D0D"/>
        </w:rPr>
        <w:t>нами административной территории, на которой находится Сторона, заявившая о т</w:t>
      </w:r>
      <w:r w:rsidRPr="00CB270F">
        <w:rPr>
          <w:color w:val="0D0D0D"/>
        </w:rPr>
        <w:t>а</w:t>
      </w:r>
      <w:r w:rsidRPr="00CB270F">
        <w:rPr>
          <w:color w:val="0D0D0D"/>
        </w:rPr>
        <w:t>ких обстоятельствах, или на которой произошло такое событие.</w:t>
      </w:r>
    </w:p>
    <w:p w:rsidR="00BC1CBE" w:rsidRPr="00CB270F" w:rsidRDefault="00BC1CBE" w:rsidP="00BC1CBE">
      <w:pPr>
        <w:ind w:firstLine="567"/>
        <w:jc w:val="both"/>
        <w:rPr>
          <w:color w:val="0D0D0D"/>
        </w:rPr>
      </w:pPr>
      <w:r w:rsidRPr="00CB270F">
        <w:rPr>
          <w:color w:val="0D0D0D"/>
        </w:rPr>
        <w:t>8.4. Не уведомление или несвоевременное уведомление о наступлении форс-мажорных обстоятельств лишает права любую из Сторон ссылаться на эти обстоятельства как на</w:t>
      </w:r>
      <w:r w:rsidRPr="00CB270F">
        <w:rPr>
          <w:color w:val="0D0D0D"/>
        </w:rPr>
        <w:br/>
        <w:t>основание, освобождающее ее от ответственности за невыполнение обязательств по</w:t>
      </w:r>
      <w:r w:rsidRPr="00CB270F">
        <w:rPr>
          <w:color w:val="0D0D0D"/>
        </w:rPr>
        <w:br/>
        <w:t>отношению к другой Стороне.</w:t>
      </w:r>
    </w:p>
    <w:p w:rsidR="00BC1CBE" w:rsidRPr="00CB270F" w:rsidRDefault="00BC1CBE" w:rsidP="00BC1CBE">
      <w:pPr>
        <w:tabs>
          <w:tab w:val="left" w:pos="1134"/>
        </w:tabs>
        <w:ind w:firstLine="567"/>
        <w:jc w:val="both"/>
        <w:rPr>
          <w:color w:val="0D0D0D"/>
        </w:rPr>
      </w:pPr>
      <w:r w:rsidRPr="00CB270F">
        <w:rPr>
          <w:color w:val="0D0D0D"/>
        </w:rPr>
        <w:t>8.5.</w:t>
      </w:r>
      <w:r w:rsidRPr="00CB270F">
        <w:rPr>
          <w:color w:val="0D0D0D"/>
        </w:rPr>
        <w:tab/>
        <w:t>Если какое-либо из обстоятельств непреодолимой силы непосредственно</w:t>
      </w:r>
      <w:r w:rsidRPr="00CB270F">
        <w:rPr>
          <w:color w:val="0D0D0D"/>
        </w:rPr>
        <w:br/>
        <w:t>п</w:t>
      </w:r>
      <w:r w:rsidRPr="00CB270F">
        <w:rPr>
          <w:color w:val="0D0D0D"/>
        </w:rPr>
        <w:t>о</w:t>
      </w:r>
      <w:r w:rsidRPr="00CB270F">
        <w:rPr>
          <w:color w:val="0D0D0D"/>
        </w:rPr>
        <w:t>влияет на выполнение каких-либо обязательств по Договору, период их выполнения по с</w:t>
      </w:r>
      <w:r w:rsidRPr="00CB270F">
        <w:rPr>
          <w:color w:val="0D0D0D"/>
        </w:rPr>
        <w:t>о</w:t>
      </w:r>
      <w:r w:rsidRPr="00CB270F">
        <w:rPr>
          <w:color w:val="0D0D0D"/>
        </w:rPr>
        <w:t>глашению Сторон может быть продлен на срок действия указанных обстоятельств.</w:t>
      </w:r>
    </w:p>
    <w:p w:rsidR="00BC1CBE" w:rsidRPr="004346AD" w:rsidRDefault="00BC1CBE" w:rsidP="00BC1CBE">
      <w:pPr>
        <w:ind w:firstLine="567"/>
        <w:jc w:val="both"/>
        <w:rPr>
          <w:color w:val="0D0D0D"/>
        </w:rPr>
      </w:pPr>
      <w:r w:rsidRPr="00CB270F">
        <w:rPr>
          <w:color w:val="0D0D0D"/>
        </w:rPr>
        <w:t>8.6. Стороны должны принять все разумные меры для сведения к минимуму</w:t>
      </w:r>
      <w:r w:rsidRPr="00CB270F">
        <w:rPr>
          <w:color w:val="0D0D0D"/>
        </w:rPr>
        <w:br/>
      </w:r>
      <w:r w:rsidRPr="004346AD">
        <w:rPr>
          <w:color w:val="0D0D0D"/>
        </w:rPr>
        <w:t>после</w:t>
      </w:r>
      <w:r w:rsidRPr="004346AD">
        <w:rPr>
          <w:color w:val="0D0D0D"/>
        </w:rPr>
        <w:t>д</w:t>
      </w:r>
      <w:r w:rsidRPr="004346AD">
        <w:rPr>
          <w:color w:val="0D0D0D"/>
        </w:rPr>
        <w:t xml:space="preserve">ствий любого форс-мажорного события. </w:t>
      </w:r>
    </w:p>
    <w:p w:rsidR="00BC1CBE" w:rsidRPr="004346AD" w:rsidRDefault="00BC1CBE" w:rsidP="00BC1CBE">
      <w:pPr>
        <w:ind w:firstLine="540"/>
        <w:jc w:val="center"/>
        <w:rPr>
          <w:b/>
          <w:color w:val="0D0D0D"/>
        </w:rPr>
      </w:pPr>
      <w:r w:rsidRPr="004346AD">
        <w:rPr>
          <w:b/>
          <w:color w:val="0D0D0D"/>
        </w:rPr>
        <w:t xml:space="preserve">9. Срок действия договора </w:t>
      </w:r>
    </w:p>
    <w:p w:rsidR="00AB0EBB" w:rsidRDefault="00BC1CBE" w:rsidP="00BC1CBE">
      <w:pPr>
        <w:pStyle w:val="ConsNormal"/>
        <w:ind w:firstLine="709"/>
        <w:jc w:val="both"/>
        <w:rPr>
          <w:rFonts w:ascii="Times New Roman" w:hAnsi="Times New Roman"/>
          <w:color w:val="0D0D0D"/>
          <w:sz w:val="24"/>
          <w:szCs w:val="24"/>
        </w:rPr>
      </w:pPr>
      <w:r w:rsidRPr="004346AD">
        <w:rPr>
          <w:rFonts w:ascii="Times New Roman" w:hAnsi="Times New Roman"/>
          <w:color w:val="0D0D0D"/>
          <w:sz w:val="24"/>
          <w:szCs w:val="24"/>
        </w:rPr>
        <w:t xml:space="preserve">9.1. Настоящий Договор вступает в силу с момента подписания, действует до </w:t>
      </w:r>
      <w:r w:rsidR="0047463C">
        <w:rPr>
          <w:rFonts w:ascii="Times New Roman" w:hAnsi="Times New Roman"/>
          <w:color w:val="0D0D0D"/>
          <w:sz w:val="24"/>
          <w:szCs w:val="24"/>
        </w:rPr>
        <w:lastRenderedPageBreak/>
        <w:t>3</w:t>
      </w:r>
      <w:r w:rsidR="00A837C8">
        <w:rPr>
          <w:rFonts w:ascii="Times New Roman" w:hAnsi="Times New Roman"/>
          <w:color w:val="0D0D0D"/>
          <w:sz w:val="24"/>
          <w:szCs w:val="24"/>
        </w:rPr>
        <w:t>1</w:t>
      </w:r>
      <w:r w:rsidRPr="000540D3">
        <w:rPr>
          <w:rFonts w:ascii="Times New Roman" w:hAnsi="Times New Roman"/>
          <w:color w:val="0D0D0D"/>
          <w:sz w:val="24"/>
          <w:szCs w:val="24"/>
        </w:rPr>
        <w:t>.</w:t>
      </w:r>
      <w:r w:rsidR="00360C6C">
        <w:rPr>
          <w:rFonts w:ascii="Times New Roman" w:hAnsi="Times New Roman"/>
          <w:color w:val="0D0D0D"/>
          <w:sz w:val="24"/>
          <w:szCs w:val="24"/>
        </w:rPr>
        <w:t>0</w:t>
      </w:r>
      <w:r w:rsidR="00A837C8">
        <w:rPr>
          <w:rFonts w:ascii="Times New Roman" w:hAnsi="Times New Roman"/>
          <w:color w:val="0D0D0D"/>
          <w:sz w:val="24"/>
          <w:szCs w:val="24"/>
        </w:rPr>
        <w:t>5</w:t>
      </w:r>
      <w:r w:rsidRPr="000540D3">
        <w:rPr>
          <w:rFonts w:ascii="Times New Roman" w:hAnsi="Times New Roman"/>
          <w:color w:val="0D0D0D"/>
          <w:sz w:val="24"/>
          <w:szCs w:val="24"/>
        </w:rPr>
        <w:t>.202</w:t>
      </w:r>
      <w:r w:rsidR="00360C6C">
        <w:rPr>
          <w:rFonts w:ascii="Times New Roman" w:hAnsi="Times New Roman"/>
          <w:color w:val="0D0D0D"/>
          <w:sz w:val="24"/>
          <w:szCs w:val="24"/>
        </w:rPr>
        <w:t>6</w:t>
      </w:r>
      <w:r w:rsidRPr="000540D3">
        <w:rPr>
          <w:rFonts w:ascii="Times New Roman" w:hAnsi="Times New Roman"/>
          <w:color w:val="0D0D0D"/>
          <w:sz w:val="24"/>
          <w:szCs w:val="24"/>
        </w:rPr>
        <w:t xml:space="preserve"> г. включительно</w:t>
      </w:r>
      <w:r w:rsidR="00AB0EBB" w:rsidRPr="000540D3">
        <w:rPr>
          <w:rFonts w:ascii="Times New Roman" w:hAnsi="Times New Roman"/>
          <w:color w:val="0D0D0D"/>
          <w:sz w:val="24"/>
          <w:szCs w:val="24"/>
        </w:rPr>
        <w:t>.</w:t>
      </w:r>
      <w:r w:rsidRPr="004346AD">
        <w:rPr>
          <w:rFonts w:ascii="Times New Roman" w:hAnsi="Times New Roman"/>
          <w:color w:val="0D0D0D"/>
          <w:sz w:val="24"/>
          <w:szCs w:val="24"/>
        </w:rPr>
        <w:t xml:space="preserve"> </w:t>
      </w:r>
    </w:p>
    <w:p w:rsidR="00BC1CBE" w:rsidRPr="00CB270F" w:rsidRDefault="00BC1CBE" w:rsidP="00BC1CBE">
      <w:pPr>
        <w:pStyle w:val="ConsNormal"/>
        <w:ind w:firstLine="709"/>
        <w:jc w:val="both"/>
        <w:rPr>
          <w:rFonts w:ascii="Times New Roman" w:hAnsi="Times New Roman"/>
          <w:bCs/>
          <w:color w:val="0D0D0D"/>
          <w:sz w:val="24"/>
          <w:szCs w:val="24"/>
        </w:rPr>
      </w:pPr>
      <w:r w:rsidRPr="004346AD">
        <w:rPr>
          <w:rFonts w:ascii="Times New Roman" w:hAnsi="Times New Roman"/>
          <w:color w:val="0D0D0D"/>
          <w:sz w:val="24"/>
          <w:szCs w:val="24"/>
        </w:rPr>
        <w:t>9.2.</w:t>
      </w:r>
      <w:r w:rsidRPr="004346AD">
        <w:rPr>
          <w:rFonts w:ascii="Times New Roman" w:hAnsi="Times New Roman"/>
          <w:b/>
          <w:color w:val="0D0D0D"/>
          <w:sz w:val="24"/>
          <w:szCs w:val="24"/>
        </w:rPr>
        <w:t xml:space="preserve"> </w:t>
      </w:r>
      <w:r w:rsidRPr="004346AD">
        <w:rPr>
          <w:rFonts w:ascii="Times New Roman" w:hAnsi="Times New Roman"/>
          <w:color w:val="0D0D0D"/>
          <w:sz w:val="24"/>
          <w:szCs w:val="24"/>
        </w:rPr>
        <w:t>Окончание</w:t>
      </w:r>
      <w:r w:rsidRPr="00CB270F">
        <w:rPr>
          <w:rFonts w:ascii="Times New Roman" w:hAnsi="Times New Roman"/>
          <w:color w:val="0D0D0D"/>
          <w:sz w:val="24"/>
          <w:szCs w:val="24"/>
        </w:rPr>
        <w:t xml:space="preserve"> срока действия Договора не освобождает Стороны от ответственности за его ненадлежащее исполнение.</w:t>
      </w:r>
      <w:r w:rsidRPr="00CB270F">
        <w:rPr>
          <w:rFonts w:ascii="Times New Roman" w:hAnsi="Times New Roman"/>
          <w:bCs/>
          <w:color w:val="0D0D0D"/>
          <w:sz w:val="24"/>
          <w:szCs w:val="24"/>
        </w:rPr>
        <w:t xml:space="preserve"> </w:t>
      </w:r>
      <w:r w:rsidRPr="00CB270F">
        <w:rPr>
          <w:rFonts w:ascii="Times New Roman" w:hAnsi="Times New Roman"/>
          <w:color w:val="0D0D0D"/>
          <w:sz w:val="24"/>
          <w:szCs w:val="24"/>
        </w:rPr>
        <w:tab/>
      </w:r>
    </w:p>
    <w:p w:rsidR="00BC1CBE" w:rsidRPr="00CB270F" w:rsidRDefault="00BC1CBE" w:rsidP="00BC1CBE">
      <w:pPr>
        <w:pStyle w:val="ConsNormal"/>
        <w:ind w:firstLine="0"/>
        <w:jc w:val="center"/>
        <w:rPr>
          <w:rFonts w:ascii="Times New Roman" w:hAnsi="Times New Roman"/>
          <w:b/>
          <w:color w:val="0D0D0D"/>
          <w:sz w:val="24"/>
          <w:szCs w:val="24"/>
        </w:rPr>
      </w:pPr>
      <w:r w:rsidRPr="00CB270F">
        <w:rPr>
          <w:rFonts w:ascii="Times New Roman" w:hAnsi="Times New Roman"/>
          <w:b/>
          <w:color w:val="0D0D0D"/>
          <w:sz w:val="24"/>
          <w:szCs w:val="24"/>
        </w:rPr>
        <w:t>10. Порядок урегулирования споров</w:t>
      </w:r>
    </w:p>
    <w:p w:rsidR="00BC1CBE" w:rsidRPr="00CB270F" w:rsidRDefault="00BC1CBE" w:rsidP="00BC1CBE">
      <w:pPr>
        <w:ind w:firstLine="709"/>
        <w:jc w:val="both"/>
        <w:rPr>
          <w:color w:val="0D0D0D"/>
        </w:rPr>
      </w:pPr>
      <w:r w:rsidRPr="00CB270F">
        <w:rPr>
          <w:color w:val="0D0D0D"/>
        </w:rPr>
        <w:t>10.1. Стороны принимают все меры по урегулированию в досудебном порядке всех споров и разногласий, которые могут возникнуть из настоящего Договора или в связи с ним, путем направления претензионных писем и обращений, в соответствии с действу</w:t>
      </w:r>
      <w:r w:rsidRPr="00CB270F">
        <w:rPr>
          <w:color w:val="0D0D0D"/>
        </w:rPr>
        <w:t>ю</w:t>
      </w:r>
      <w:r w:rsidRPr="00CB270F">
        <w:rPr>
          <w:color w:val="0D0D0D"/>
        </w:rPr>
        <w:t>щим</w:t>
      </w:r>
      <w:r w:rsidRPr="00CB270F">
        <w:rPr>
          <w:color w:val="0D0D0D"/>
        </w:rPr>
        <w:br/>
        <w:t>законодательством Российской Федерации.</w:t>
      </w:r>
    </w:p>
    <w:p w:rsidR="00BC1CBE" w:rsidRPr="00CB270F" w:rsidRDefault="00BC1CBE" w:rsidP="00BC1CBE">
      <w:pPr>
        <w:ind w:firstLine="709"/>
        <w:jc w:val="both"/>
        <w:rPr>
          <w:color w:val="0D0D0D"/>
        </w:rPr>
      </w:pPr>
      <w:r w:rsidRPr="00CB270F">
        <w:rPr>
          <w:color w:val="0D0D0D"/>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Срок рассмотрения претензии не может превышать 5 (пяти) рабочих дней. Переписка Сторон может осуществляться в виде писем или электронных сообщений - с последующим предоставлением оригинала документа.</w:t>
      </w:r>
      <w:r w:rsidRPr="00CB270F">
        <w:t xml:space="preserve"> </w:t>
      </w:r>
      <w:r w:rsidRPr="00CB270F">
        <w:rPr>
          <w:color w:val="0D0D0D"/>
        </w:rPr>
        <w:t>В случае направления претензии с использованием почты, датой получения претензии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претензии посредством электронной почты претензия считается полученной Стороной в день ее отправки.</w:t>
      </w:r>
    </w:p>
    <w:p w:rsidR="00BC1CBE" w:rsidRPr="00CB270F" w:rsidRDefault="00BC1CBE" w:rsidP="00BC1CBE">
      <w:pPr>
        <w:pStyle w:val="ConsNormal"/>
        <w:ind w:firstLine="709"/>
        <w:jc w:val="both"/>
        <w:rPr>
          <w:rFonts w:ascii="Times New Roman" w:hAnsi="Times New Roman"/>
          <w:color w:val="0D0D0D"/>
          <w:sz w:val="24"/>
          <w:szCs w:val="24"/>
        </w:rPr>
      </w:pPr>
      <w:r w:rsidRPr="00CB270F">
        <w:rPr>
          <w:rFonts w:ascii="Times New Roman" w:hAnsi="Times New Roman"/>
          <w:color w:val="0D0D0D"/>
          <w:sz w:val="24"/>
          <w:szCs w:val="24"/>
        </w:rPr>
        <w:t>10.3. В случае если Стороны не могут прийти к соглашению, все споры или разногласия, которые могут возникнуть из настоящего Договора или в связи с ним, подлежат рассмотрению в Арбитражном суде Хабаровского края в соответствии с законодательством Российской Федерации с обязательным соблюдением досудебного порядка урегулирования спора.</w:t>
      </w:r>
    </w:p>
    <w:p w:rsidR="00BC1CBE" w:rsidRDefault="00BC1CBE" w:rsidP="00BC1CBE">
      <w:pPr>
        <w:jc w:val="center"/>
        <w:rPr>
          <w:b/>
          <w:color w:val="0D0D0D"/>
        </w:rPr>
      </w:pPr>
      <w:r w:rsidRPr="00CB270F">
        <w:rPr>
          <w:b/>
          <w:color w:val="0D0D0D"/>
        </w:rPr>
        <w:t>11. Расторжение Договора</w:t>
      </w:r>
    </w:p>
    <w:p w:rsidR="00BC1CBE" w:rsidRDefault="00BC1CBE" w:rsidP="00BC1CBE">
      <w:pPr>
        <w:tabs>
          <w:tab w:val="left" w:pos="1276"/>
          <w:tab w:val="left" w:pos="9356"/>
        </w:tabs>
        <w:ind w:firstLine="709"/>
        <w:contextualSpacing/>
        <w:jc w:val="both"/>
        <w:rPr>
          <w:bCs/>
          <w:lang w:val="x-none" w:eastAsia="x-none"/>
        </w:rPr>
      </w:pPr>
      <w:r>
        <w:rPr>
          <w:lang w:eastAsia="x-none"/>
        </w:rPr>
        <w:t xml:space="preserve">11.1. </w:t>
      </w:r>
      <w:r>
        <w:rPr>
          <w:lang w:val="x-none" w:eastAsia="x-none"/>
        </w:rPr>
        <w:t xml:space="preserve">Расторжение </w:t>
      </w:r>
      <w:r>
        <w:rPr>
          <w:lang w:eastAsia="x-none"/>
        </w:rPr>
        <w:t>Договора</w:t>
      </w:r>
      <w:r>
        <w:rPr>
          <w:lang w:val="x-none" w:eastAsia="x-none"/>
        </w:rPr>
        <w:t xml:space="preserve"> допускается по соглашению Сторон, по решению суда, в случае одностороннего отказа Стороны </w:t>
      </w:r>
      <w:r>
        <w:rPr>
          <w:lang w:eastAsia="x-none"/>
        </w:rPr>
        <w:t>договора</w:t>
      </w:r>
      <w:r>
        <w:rPr>
          <w:lang w:val="x-none" w:eastAsia="x-none"/>
        </w:rPr>
        <w:t xml:space="preserve"> от исполнения </w:t>
      </w:r>
      <w:r>
        <w:rPr>
          <w:lang w:eastAsia="x-none"/>
        </w:rPr>
        <w:t xml:space="preserve">Договора </w:t>
      </w:r>
      <w:r>
        <w:rPr>
          <w:lang w:val="x-none" w:eastAsia="x-none"/>
        </w:rPr>
        <w:t>в соответствии с гражданским законодательством.</w:t>
      </w:r>
    </w:p>
    <w:p w:rsidR="00BC1CBE" w:rsidRDefault="00BC1CBE" w:rsidP="00BC1CBE">
      <w:pPr>
        <w:tabs>
          <w:tab w:val="left" w:pos="1276"/>
          <w:tab w:val="left" w:pos="9356"/>
        </w:tabs>
        <w:ind w:firstLine="709"/>
        <w:contextualSpacing/>
        <w:jc w:val="both"/>
        <w:rPr>
          <w:bCs/>
          <w:lang w:eastAsia="x-none"/>
        </w:rPr>
      </w:pPr>
      <w:r>
        <w:rPr>
          <w:bCs/>
          <w:lang w:eastAsia="x-none"/>
        </w:rPr>
        <w:t>11.2.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BC1CBE" w:rsidRDefault="00BC1CBE" w:rsidP="00BC1CBE">
      <w:pPr>
        <w:tabs>
          <w:tab w:val="left" w:pos="1276"/>
          <w:tab w:val="left" w:pos="9356"/>
        </w:tabs>
        <w:ind w:firstLine="709"/>
        <w:contextualSpacing/>
        <w:jc w:val="both"/>
        <w:rPr>
          <w:bCs/>
          <w:lang w:eastAsia="x-none"/>
        </w:rPr>
      </w:pPr>
      <w:r>
        <w:rPr>
          <w:bCs/>
          <w:lang w:eastAsia="x-none"/>
        </w:rPr>
        <w:t>11.3. В случае расторжения Договора по соглашению Сторон Исполнитель возвращает Заказчику все денежные средства, перечисленные для исполнения обязательств по Договору, а Заказчик оплачивает все расходы (издержки) Исполнителя за фактически исполненные обязательства по Договору.</w:t>
      </w:r>
    </w:p>
    <w:p w:rsidR="00BC1CBE" w:rsidRDefault="00BC1CBE" w:rsidP="00BC1CBE">
      <w:pPr>
        <w:tabs>
          <w:tab w:val="left" w:pos="1276"/>
          <w:tab w:val="left" w:pos="9356"/>
        </w:tabs>
        <w:ind w:firstLine="709"/>
        <w:contextualSpacing/>
        <w:jc w:val="both"/>
        <w:rPr>
          <w:bCs/>
          <w:lang w:eastAsia="x-none"/>
        </w:rPr>
      </w:pPr>
      <w:r>
        <w:rPr>
          <w:bCs/>
          <w:lang w:eastAsia="x-none"/>
        </w:rPr>
        <w:t xml:space="preserve">11.4. Требование о расторжении </w:t>
      </w:r>
      <w:r w:rsidRPr="000771F7">
        <w:rPr>
          <w:bCs/>
          <w:lang w:eastAsia="x-none"/>
        </w:rPr>
        <w:t>Договора</w:t>
      </w:r>
      <w:r>
        <w:rPr>
          <w:bCs/>
          <w:lang w:eastAsia="x-none"/>
        </w:rPr>
        <w:t xml:space="preserve"> может быть заявлено Стороной в суд только после получения отказа другой Стороны на предложение расторгнуть </w:t>
      </w:r>
      <w:r w:rsidRPr="000771F7">
        <w:rPr>
          <w:bCs/>
          <w:lang w:eastAsia="x-none"/>
        </w:rPr>
        <w:t>Договор</w:t>
      </w:r>
      <w:r>
        <w:rPr>
          <w:bCs/>
          <w:lang w:eastAsia="x-none"/>
        </w:rPr>
        <w:t xml:space="preserve"> либо неполучения ответа в течение 10 (десяти) дней с даты получения предложения о расторжении </w:t>
      </w:r>
      <w:r w:rsidRPr="000771F7">
        <w:rPr>
          <w:bCs/>
          <w:lang w:eastAsia="x-none"/>
        </w:rPr>
        <w:t>Договора</w:t>
      </w:r>
      <w:r>
        <w:rPr>
          <w:bCs/>
          <w:lang w:eastAsia="x-none"/>
        </w:rPr>
        <w:t>.</w:t>
      </w:r>
    </w:p>
    <w:p w:rsidR="00BC1CBE" w:rsidRPr="00CB270F" w:rsidRDefault="00BC1CBE" w:rsidP="00BC1CBE">
      <w:pPr>
        <w:widowControl w:val="0"/>
        <w:shd w:val="clear" w:color="auto" w:fill="FFFFFF"/>
        <w:tabs>
          <w:tab w:val="left" w:pos="706"/>
        </w:tabs>
        <w:autoSpaceDE w:val="0"/>
        <w:autoSpaceDN w:val="0"/>
        <w:adjustRightInd w:val="0"/>
        <w:ind w:firstLine="709"/>
        <w:jc w:val="both"/>
        <w:rPr>
          <w:b/>
          <w:color w:val="0D0D0D"/>
          <w:spacing w:val="-6"/>
        </w:rPr>
      </w:pPr>
      <w:r w:rsidRPr="00CB270F">
        <w:rPr>
          <w:color w:val="0D0D0D"/>
        </w:rPr>
        <w:t xml:space="preserve">11.5. </w:t>
      </w:r>
      <w:r w:rsidRPr="000771F7">
        <w:rPr>
          <w:color w:val="0D0D0D"/>
        </w:rPr>
        <w:t xml:space="preserve">Заказчик вправе принять решение об одностороннем отказе от исполнения </w:t>
      </w:r>
      <w:r>
        <w:rPr>
          <w:color w:val="0D0D0D"/>
        </w:rPr>
        <w:t>Договора</w:t>
      </w:r>
      <w:r w:rsidRPr="000771F7">
        <w:rPr>
          <w:color w:val="0D0D0D"/>
        </w:rPr>
        <w:t xml:space="preserve"> в соответствии с гражданским законодательством. Основанием для одностороннего отказа Заказчика от исполнения </w:t>
      </w:r>
      <w:r>
        <w:rPr>
          <w:color w:val="0D0D0D"/>
        </w:rPr>
        <w:t xml:space="preserve">Договора </w:t>
      </w:r>
      <w:r w:rsidRPr="000771F7">
        <w:rPr>
          <w:color w:val="0D0D0D"/>
        </w:rPr>
        <w:t>является</w:t>
      </w:r>
      <w:r w:rsidRPr="00CB270F">
        <w:rPr>
          <w:color w:val="0D0D0D"/>
        </w:rPr>
        <w:t>:</w:t>
      </w:r>
    </w:p>
    <w:p w:rsidR="00BC1CBE" w:rsidRPr="00CB270F" w:rsidRDefault="00BC1CBE" w:rsidP="00BC1CBE">
      <w:pPr>
        <w:widowControl w:val="0"/>
        <w:autoSpaceDE w:val="0"/>
        <w:autoSpaceDN w:val="0"/>
        <w:adjustRightInd w:val="0"/>
        <w:ind w:firstLine="567"/>
        <w:jc w:val="both"/>
        <w:rPr>
          <w:color w:val="0D0D0D"/>
        </w:rPr>
      </w:pPr>
      <w:r w:rsidRPr="00CB270F">
        <w:rPr>
          <w:color w:val="0D0D0D"/>
        </w:rPr>
        <w:t>- при наличии двух и более претензий по качеству оказываемых услуг;</w:t>
      </w:r>
    </w:p>
    <w:p w:rsidR="00BC1CBE" w:rsidRPr="00CB270F" w:rsidRDefault="00BC1CBE" w:rsidP="00BC1CBE">
      <w:pPr>
        <w:widowControl w:val="0"/>
        <w:autoSpaceDE w:val="0"/>
        <w:autoSpaceDN w:val="0"/>
        <w:adjustRightInd w:val="0"/>
        <w:ind w:firstLine="567"/>
        <w:jc w:val="both"/>
        <w:rPr>
          <w:color w:val="0D0D0D"/>
        </w:rPr>
      </w:pPr>
      <w:r w:rsidRPr="00CB270F">
        <w:rPr>
          <w:color w:val="0D0D0D"/>
        </w:rPr>
        <w:t>- в случае проведения процедуры ликвидации «Исполнителя» - юридического лица или наличия решения арбитражного суда о признании «Исполнителя» банкротом и об открытии конкурсного производства;</w:t>
      </w:r>
    </w:p>
    <w:p w:rsidR="00BC1CBE" w:rsidRPr="00CB270F" w:rsidRDefault="00BC1CBE" w:rsidP="00BC1CBE">
      <w:pPr>
        <w:widowControl w:val="0"/>
        <w:autoSpaceDE w:val="0"/>
        <w:autoSpaceDN w:val="0"/>
        <w:adjustRightInd w:val="0"/>
        <w:ind w:firstLine="567"/>
        <w:jc w:val="both"/>
        <w:rPr>
          <w:color w:val="0D0D0D"/>
        </w:rPr>
      </w:pPr>
      <w:r w:rsidRPr="00CB270F">
        <w:rPr>
          <w:color w:val="0D0D0D"/>
        </w:rPr>
        <w:t xml:space="preserve">- в случае установления факта приостановления деятельности «Исполнителя» в порядке, предусмотренном </w:t>
      </w:r>
      <w:hyperlink r:id="rId8" w:history="1">
        <w:r w:rsidRPr="00CB270F">
          <w:rPr>
            <w:color w:val="0D0D0D"/>
          </w:rPr>
          <w:t>Кодексом</w:t>
        </w:r>
      </w:hyperlink>
      <w:r w:rsidRPr="00CB270F">
        <w:rPr>
          <w:color w:val="0D0D0D"/>
        </w:rPr>
        <w:t xml:space="preserve"> Российской Федерации об административных правонарушениях.</w:t>
      </w:r>
    </w:p>
    <w:p w:rsidR="00BC1CBE" w:rsidRPr="00CB270F" w:rsidRDefault="00BC1CBE" w:rsidP="00BC1CBE">
      <w:pPr>
        <w:ind w:firstLine="567"/>
        <w:jc w:val="both"/>
        <w:rPr>
          <w:rFonts w:eastAsia="Calibri"/>
          <w:color w:val="0D0D0D"/>
          <w:lang w:eastAsia="en-US"/>
        </w:rPr>
      </w:pPr>
      <w:r w:rsidRPr="00CB270F">
        <w:rPr>
          <w:rFonts w:eastAsia="Calibri"/>
          <w:color w:val="0D0D0D"/>
          <w:lang w:eastAsia="en-US"/>
        </w:rPr>
        <w:t xml:space="preserve">- в случае лишения или ограничения права «Исполнителя» на осуществление деятельности по настоящему Договору и если «Исполнитель» в течение установленного </w:t>
      </w:r>
      <w:r w:rsidRPr="00CB270F">
        <w:rPr>
          <w:rFonts w:eastAsia="Calibri"/>
          <w:color w:val="0D0D0D"/>
          <w:lang w:eastAsia="en-US"/>
        </w:rPr>
        <w:lastRenderedPageBreak/>
        <w:t>контролирующим органом срока не представит «Заказчику» документы, подтверждающие устранение</w:t>
      </w:r>
      <w:r>
        <w:rPr>
          <w:rFonts w:eastAsia="Calibri"/>
          <w:color w:val="0D0D0D"/>
          <w:lang w:eastAsia="en-US"/>
        </w:rPr>
        <w:t xml:space="preserve"> </w:t>
      </w:r>
      <w:r w:rsidRPr="00CB270F">
        <w:rPr>
          <w:rFonts w:eastAsia="Calibri"/>
          <w:color w:val="0D0D0D"/>
          <w:lang w:eastAsia="en-US"/>
        </w:rPr>
        <w:t>выявленных нарушений.</w:t>
      </w:r>
    </w:p>
    <w:p w:rsidR="00BC1CBE" w:rsidRPr="00CB270F" w:rsidRDefault="00BC1CBE" w:rsidP="00BC1CBE">
      <w:pPr>
        <w:pStyle w:val="a4"/>
        <w:tabs>
          <w:tab w:val="left" w:pos="851"/>
        </w:tabs>
        <w:spacing w:after="0" w:line="240" w:lineRule="auto"/>
        <w:jc w:val="center"/>
        <w:rPr>
          <w:b/>
          <w:color w:val="0D0D0D"/>
        </w:rPr>
      </w:pPr>
      <w:r w:rsidRPr="00CB270F">
        <w:rPr>
          <w:b/>
          <w:color w:val="0D0D0D"/>
        </w:rPr>
        <w:t>12. Прочие условия</w:t>
      </w:r>
    </w:p>
    <w:p w:rsidR="00BC1CBE" w:rsidRPr="00CB270F" w:rsidRDefault="00BC1CBE" w:rsidP="00BC1CBE">
      <w:pPr>
        <w:pStyle w:val="ConsNonformat"/>
        <w:ind w:firstLine="567"/>
        <w:jc w:val="both"/>
        <w:rPr>
          <w:rFonts w:ascii="Times New Roman" w:hAnsi="Times New Roman"/>
          <w:color w:val="0D0D0D"/>
          <w:sz w:val="24"/>
          <w:szCs w:val="24"/>
        </w:rPr>
      </w:pPr>
      <w:r w:rsidRPr="00CB270F">
        <w:rPr>
          <w:rFonts w:ascii="Times New Roman" w:hAnsi="Times New Roman"/>
          <w:color w:val="0D0D0D"/>
          <w:sz w:val="24"/>
          <w:szCs w:val="24"/>
        </w:rPr>
        <w:t>12.1. Стороны обязаны письменно известить друг друга об изменении своего</w:t>
      </w:r>
      <w:r w:rsidRPr="00CB270F">
        <w:rPr>
          <w:rFonts w:ascii="Times New Roman" w:hAnsi="Times New Roman"/>
          <w:color w:val="0D0D0D"/>
          <w:sz w:val="24"/>
          <w:szCs w:val="24"/>
        </w:rPr>
        <w:br/>
        <w:t>юрид</w:t>
      </w:r>
      <w:r w:rsidRPr="00CB270F">
        <w:rPr>
          <w:rFonts w:ascii="Times New Roman" w:hAnsi="Times New Roman"/>
          <w:color w:val="0D0D0D"/>
          <w:sz w:val="24"/>
          <w:szCs w:val="24"/>
        </w:rPr>
        <w:t>и</w:t>
      </w:r>
      <w:r w:rsidRPr="00CB270F">
        <w:rPr>
          <w:rFonts w:ascii="Times New Roman" w:hAnsi="Times New Roman"/>
          <w:color w:val="0D0D0D"/>
          <w:sz w:val="24"/>
          <w:szCs w:val="24"/>
        </w:rPr>
        <w:t>ческого, почтового адреса, банковских реквизитов и прочего в 3-х дневный срок.</w:t>
      </w:r>
    </w:p>
    <w:p w:rsidR="00BC1CBE" w:rsidRPr="00CB270F" w:rsidRDefault="00BC1CBE" w:rsidP="00BC1CBE">
      <w:pPr>
        <w:pStyle w:val="ConsNonformat"/>
        <w:ind w:firstLine="567"/>
        <w:jc w:val="both"/>
        <w:rPr>
          <w:rFonts w:ascii="Times New Roman" w:hAnsi="Times New Roman"/>
          <w:color w:val="0D0D0D"/>
          <w:sz w:val="24"/>
          <w:szCs w:val="24"/>
        </w:rPr>
      </w:pPr>
      <w:r w:rsidRPr="00CB270F">
        <w:rPr>
          <w:rFonts w:ascii="Times New Roman" w:hAnsi="Times New Roman"/>
          <w:color w:val="0D0D0D"/>
          <w:sz w:val="24"/>
          <w:szCs w:val="24"/>
        </w:rPr>
        <w:t>12.2. Все изменения и дополнения к настоящему Договору действительны лишь в том случае, если они совершены в письменной форме и подписаны Сторонами.</w:t>
      </w:r>
    </w:p>
    <w:p w:rsidR="00BC1CBE" w:rsidRDefault="00BC1CBE" w:rsidP="00BC1CBE">
      <w:pPr>
        <w:pStyle w:val="ConsNonformat"/>
        <w:ind w:firstLine="567"/>
        <w:jc w:val="both"/>
        <w:rPr>
          <w:rFonts w:ascii="Times New Roman" w:hAnsi="Times New Roman"/>
          <w:color w:val="0D0D0D"/>
          <w:sz w:val="24"/>
          <w:szCs w:val="24"/>
        </w:rPr>
      </w:pPr>
      <w:r w:rsidRPr="00CB270F">
        <w:rPr>
          <w:rFonts w:ascii="Times New Roman" w:hAnsi="Times New Roman"/>
          <w:color w:val="0D0D0D"/>
          <w:sz w:val="24"/>
          <w:szCs w:val="24"/>
        </w:rPr>
        <w:t>12.3. Вопросы, не урегулированные настоящим Договором, разрешаются в</w:t>
      </w:r>
      <w:r w:rsidRPr="00CB270F">
        <w:rPr>
          <w:rFonts w:ascii="Times New Roman" w:hAnsi="Times New Roman"/>
          <w:color w:val="0D0D0D"/>
          <w:sz w:val="24"/>
          <w:szCs w:val="24"/>
        </w:rPr>
        <w:br/>
        <w:t>соотве</w:t>
      </w:r>
      <w:r w:rsidRPr="00CB270F">
        <w:rPr>
          <w:rFonts w:ascii="Times New Roman" w:hAnsi="Times New Roman"/>
          <w:color w:val="0D0D0D"/>
          <w:sz w:val="24"/>
          <w:szCs w:val="24"/>
        </w:rPr>
        <w:t>т</w:t>
      </w:r>
      <w:r w:rsidRPr="00CB270F">
        <w:rPr>
          <w:rFonts w:ascii="Times New Roman" w:hAnsi="Times New Roman"/>
          <w:color w:val="0D0D0D"/>
          <w:sz w:val="24"/>
          <w:szCs w:val="24"/>
        </w:rPr>
        <w:t>ствии с действующим законодательством Российской Федерации.</w:t>
      </w:r>
    </w:p>
    <w:p w:rsidR="000540D3" w:rsidRPr="008C5ED1" w:rsidRDefault="000540D3" w:rsidP="000540D3">
      <w:pPr>
        <w:pStyle w:val="ConsNonformat"/>
        <w:ind w:firstLine="567"/>
        <w:jc w:val="center"/>
        <w:rPr>
          <w:rFonts w:ascii="Times New Roman" w:hAnsi="Times New Roman"/>
          <w:b/>
          <w:color w:val="0D0D0D"/>
          <w:sz w:val="24"/>
          <w:szCs w:val="24"/>
        </w:rPr>
      </w:pPr>
      <w:r w:rsidRPr="008C5ED1">
        <w:rPr>
          <w:rFonts w:ascii="Times New Roman" w:hAnsi="Times New Roman"/>
          <w:b/>
          <w:color w:val="0D0D0D"/>
          <w:sz w:val="24"/>
          <w:szCs w:val="24"/>
        </w:rPr>
        <w:t>13. АНТИКОРРУПЦИОННАЯ ОГОВОРКА</w:t>
      </w:r>
    </w:p>
    <w:p w:rsidR="000540D3" w:rsidRPr="008C5ED1" w:rsidRDefault="000540D3" w:rsidP="000540D3">
      <w:pPr>
        <w:pStyle w:val="ConsNonformat"/>
        <w:ind w:firstLine="567"/>
        <w:jc w:val="both"/>
        <w:rPr>
          <w:rFonts w:ascii="Times New Roman" w:hAnsi="Times New Roman"/>
          <w:color w:val="0D0D0D"/>
          <w:sz w:val="24"/>
          <w:szCs w:val="24"/>
        </w:rPr>
      </w:pPr>
      <w:r w:rsidRPr="008C5ED1">
        <w:rPr>
          <w:rFonts w:ascii="Times New Roman" w:hAnsi="Times New Roman"/>
          <w:color w:val="0D0D0D"/>
          <w:sz w:val="24"/>
          <w:szCs w:val="24"/>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540D3" w:rsidRPr="008C5ED1" w:rsidRDefault="000540D3" w:rsidP="000540D3">
      <w:pPr>
        <w:pStyle w:val="ConsNonformat"/>
        <w:ind w:firstLine="567"/>
        <w:jc w:val="both"/>
        <w:rPr>
          <w:rFonts w:ascii="Times New Roman" w:hAnsi="Times New Roman"/>
          <w:color w:val="0D0D0D"/>
          <w:sz w:val="24"/>
          <w:szCs w:val="24"/>
        </w:rPr>
      </w:pPr>
      <w:r w:rsidRPr="008C5ED1">
        <w:rPr>
          <w:rFonts w:ascii="Times New Roman" w:hAnsi="Times New Roman"/>
          <w:color w:val="0D0D0D"/>
          <w:sz w:val="24"/>
          <w:szCs w:val="24"/>
        </w:rPr>
        <w:t>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540D3" w:rsidRPr="008C5ED1" w:rsidRDefault="000540D3" w:rsidP="000540D3">
      <w:pPr>
        <w:pStyle w:val="ConsNonformat"/>
        <w:ind w:firstLine="567"/>
        <w:jc w:val="both"/>
        <w:rPr>
          <w:rFonts w:ascii="Times New Roman" w:hAnsi="Times New Roman"/>
          <w:color w:val="0D0D0D"/>
          <w:sz w:val="24"/>
          <w:szCs w:val="24"/>
        </w:rPr>
      </w:pPr>
      <w:r w:rsidRPr="008C5ED1">
        <w:rPr>
          <w:rFonts w:ascii="Times New Roman" w:hAnsi="Times New Roman"/>
          <w:color w:val="0D0D0D"/>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540D3" w:rsidRPr="008C5ED1" w:rsidRDefault="000540D3" w:rsidP="000540D3">
      <w:pPr>
        <w:pStyle w:val="ConsNonformat"/>
        <w:ind w:firstLine="567"/>
        <w:jc w:val="both"/>
        <w:rPr>
          <w:rFonts w:ascii="Times New Roman" w:hAnsi="Times New Roman"/>
          <w:color w:val="0D0D0D"/>
          <w:sz w:val="24"/>
          <w:szCs w:val="24"/>
        </w:rPr>
      </w:pPr>
      <w:r w:rsidRPr="008C5ED1">
        <w:rPr>
          <w:rFonts w:ascii="Times New Roman" w:hAnsi="Times New Roman"/>
          <w:color w:val="0D0D0D"/>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540D3" w:rsidRPr="008C5ED1" w:rsidRDefault="000540D3" w:rsidP="000540D3">
      <w:pPr>
        <w:pStyle w:val="ConsNonformat"/>
        <w:ind w:firstLine="567"/>
        <w:jc w:val="both"/>
        <w:rPr>
          <w:rFonts w:ascii="Times New Roman" w:hAnsi="Times New Roman"/>
          <w:color w:val="0D0D0D"/>
          <w:sz w:val="24"/>
          <w:szCs w:val="24"/>
        </w:rPr>
      </w:pPr>
      <w:r w:rsidRPr="008C5ED1">
        <w:rPr>
          <w:rFonts w:ascii="Times New Roman" w:hAnsi="Times New Roman"/>
          <w:color w:val="0D0D0D"/>
          <w:sz w:val="24"/>
          <w:szCs w:val="24"/>
        </w:rPr>
        <w:t>13.5.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540D3" w:rsidRPr="008C5ED1" w:rsidRDefault="000540D3" w:rsidP="000540D3">
      <w:pPr>
        <w:pStyle w:val="ConsNonformat"/>
        <w:ind w:firstLine="567"/>
        <w:jc w:val="both"/>
        <w:rPr>
          <w:rFonts w:ascii="Times New Roman" w:hAnsi="Times New Roman"/>
          <w:color w:val="0D0D0D"/>
          <w:sz w:val="24"/>
          <w:szCs w:val="24"/>
        </w:rPr>
      </w:pPr>
      <w:r w:rsidRPr="008C5ED1">
        <w:rPr>
          <w:rFonts w:ascii="Times New Roman" w:hAnsi="Times New Roman"/>
          <w:color w:val="0D0D0D"/>
          <w:sz w:val="24"/>
          <w:szCs w:val="24"/>
        </w:rPr>
        <w:t>13.6.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BC1CBE" w:rsidRPr="00CB270F" w:rsidRDefault="00BC1CBE" w:rsidP="00BC1CBE">
      <w:pPr>
        <w:jc w:val="center"/>
        <w:rPr>
          <w:color w:val="0D0D0D"/>
        </w:rPr>
      </w:pPr>
      <w:r w:rsidRPr="008C5ED1">
        <w:rPr>
          <w:b/>
          <w:color w:val="0D0D0D"/>
        </w:rPr>
        <w:t>1</w:t>
      </w:r>
      <w:r w:rsidR="000540D3" w:rsidRPr="008C5ED1">
        <w:rPr>
          <w:b/>
          <w:color w:val="0D0D0D"/>
        </w:rPr>
        <w:t>4</w:t>
      </w:r>
      <w:r w:rsidRPr="008C5ED1">
        <w:rPr>
          <w:b/>
          <w:color w:val="0D0D0D"/>
        </w:rPr>
        <w:t xml:space="preserve">. Приложения к </w:t>
      </w:r>
      <w:r w:rsidRPr="008C5ED1">
        <w:rPr>
          <w:b/>
          <w:bCs/>
          <w:color w:val="0D0D0D"/>
        </w:rPr>
        <w:t>Договору</w:t>
      </w:r>
    </w:p>
    <w:p w:rsidR="00BC1CBE" w:rsidRPr="00CB270F" w:rsidRDefault="00BC1CBE" w:rsidP="00BC1CBE">
      <w:pPr>
        <w:ind w:firstLine="567"/>
        <w:jc w:val="both"/>
        <w:rPr>
          <w:color w:val="0D0D0D"/>
        </w:rPr>
      </w:pPr>
      <w:r w:rsidRPr="00CB270F">
        <w:rPr>
          <w:color w:val="0D0D0D"/>
        </w:rPr>
        <w:t>1</w:t>
      </w:r>
      <w:r w:rsidR="000540D3">
        <w:rPr>
          <w:color w:val="0D0D0D"/>
        </w:rPr>
        <w:t>4</w:t>
      </w:r>
      <w:r w:rsidRPr="00CB270F">
        <w:rPr>
          <w:color w:val="0D0D0D"/>
        </w:rPr>
        <w:t>.1. Приложение № 1 «Форма заявки на бесплатное питание обучающихся».</w:t>
      </w:r>
    </w:p>
    <w:p w:rsidR="00BC1CBE" w:rsidRPr="00CB270F" w:rsidRDefault="00BC1CBE" w:rsidP="00BC1CBE">
      <w:pPr>
        <w:ind w:firstLine="567"/>
        <w:jc w:val="both"/>
        <w:rPr>
          <w:color w:val="0D0D0D"/>
        </w:rPr>
      </w:pPr>
      <w:r w:rsidRPr="00CB270F">
        <w:rPr>
          <w:color w:val="0D0D0D"/>
        </w:rPr>
        <w:t>1</w:t>
      </w:r>
      <w:r w:rsidR="000540D3">
        <w:rPr>
          <w:color w:val="0D0D0D"/>
        </w:rPr>
        <w:t>4</w:t>
      </w:r>
      <w:r w:rsidRPr="00CB270F">
        <w:rPr>
          <w:color w:val="0D0D0D"/>
        </w:rPr>
        <w:t>.2. Приложение № 2 «Образец акта оказанных услуг».</w:t>
      </w:r>
    </w:p>
    <w:p w:rsidR="00BC1CBE" w:rsidRPr="00CB270F" w:rsidRDefault="00BC1CBE" w:rsidP="00BC1CBE">
      <w:pPr>
        <w:pStyle w:val="a4"/>
        <w:spacing w:after="0" w:line="240" w:lineRule="auto"/>
        <w:jc w:val="center"/>
        <w:rPr>
          <w:b/>
          <w:bCs/>
          <w:color w:val="0D0D0D"/>
        </w:rPr>
      </w:pPr>
    </w:p>
    <w:p w:rsidR="00BC1CBE" w:rsidRPr="00CB270F" w:rsidRDefault="00BC1CBE" w:rsidP="00BC1CBE">
      <w:pPr>
        <w:pStyle w:val="a4"/>
        <w:spacing w:after="0" w:line="240" w:lineRule="auto"/>
        <w:jc w:val="center"/>
        <w:rPr>
          <w:bCs/>
          <w:color w:val="0D0D0D"/>
        </w:rPr>
      </w:pPr>
      <w:r w:rsidRPr="00CB270F">
        <w:rPr>
          <w:b/>
          <w:bCs/>
          <w:color w:val="0D0D0D"/>
        </w:rPr>
        <w:t>14. Юридические адреса, банковские реквизиты и подписи Сторон</w:t>
      </w:r>
    </w:p>
    <w:tbl>
      <w:tblPr>
        <w:tblW w:w="10576" w:type="dxa"/>
        <w:tblInd w:w="-176" w:type="dxa"/>
        <w:tblLook w:val="04A0" w:firstRow="1" w:lastRow="0" w:firstColumn="1" w:lastColumn="0" w:noHBand="0" w:noVBand="1"/>
      </w:tblPr>
      <w:tblGrid>
        <w:gridCol w:w="10354"/>
        <w:gridCol w:w="222"/>
      </w:tblGrid>
      <w:tr w:rsidR="00BC1CBE" w:rsidRPr="00CB270F" w:rsidTr="00BC1CBE">
        <w:tc>
          <w:tcPr>
            <w:tcW w:w="10354" w:type="dxa"/>
          </w:tcPr>
          <w:p w:rsidR="00BC1CBE" w:rsidRPr="00CB270F" w:rsidRDefault="00BC1CBE" w:rsidP="00BC1CBE">
            <w:pPr>
              <w:jc w:val="both"/>
              <w:rPr>
                <w:b/>
                <w:bCs/>
              </w:rPr>
            </w:pPr>
            <w:r w:rsidRPr="00CB270F">
              <w:rPr>
                <w:b/>
              </w:rPr>
              <w:t>Заказчик:</w:t>
            </w:r>
            <w:r w:rsidRPr="00CB270F">
              <w:rPr>
                <w:b/>
                <w:bCs/>
              </w:rPr>
              <w:t xml:space="preserve">                                                                     Исполнитель:</w:t>
            </w:r>
          </w:p>
          <w:tbl>
            <w:tblPr>
              <w:tblW w:w="9961" w:type="dxa"/>
              <w:tblLook w:val="04A0" w:firstRow="1" w:lastRow="0" w:firstColumn="1" w:lastColumn="0" w:noHBand="0" w:noVBand="1"/>
            </w:tblPr>
            <w:tblGrid>
              <w:gridCol w:w="5000"/>
              <w:gridCol w:w="4961"/>
            </w:tblGrid>
            <w:tr w:rsidR="00BC1CBE" w:rsidRPr="00CB270F" w:rsidTr="00BC1CBE">
              <w:tc>
                <w:tcPr>
                  <w:tcW w:w="5000" w:type="dxa"/>
                </w:tcPr>
                <w:p w:rsidR="00A81F1E" w:rsidRPr="00A81F1E" w:rsidRDefault="00A81F1E" w:rsidP="00A81F1E">
                  <w:pPr>
                    <w:widowControl w:val="0"/>
                    <w:rPr>
                      <w:rFonts w:eastAsia="Microsoft Sans Serif"/>
                      <w:color w:val="000000"/>
                      <w:lang w:bidi="ru-RU"/>
                    </w:rPr>
                  </w:pPr>
                  <w:r w:rsidRPr="00A81F1E">
                    <w:rPr>
                      <w:rFonts w:eastAsia="Microsoft Sans Serif"/>
                      <w:color w:val="000000"/>
                      <w:lang w:bidi="ru-RU"/>
                    </w:rPr>
                    <w:t xml:space="preserve">Краевое государственное бюджетное профессиональное образовательное </w:t>
                  </w:r>
                </w:p>
                <w:p w:rsidR="00A81F1E" w:rsidRPr="00A81F1E" w:rsidRDefault="00A81F1E" w:rsidP="00A81F1E">
                  <w:pPr>
                    <w:widowControl w:val="0"/>
                    <w:rPr>
                      <w:rFonts w:eastAsia="Microsoft Sans Serif"/>
                      <w:color w:val="000000"/>
                      <w:lang w:bidi="ru-RU"/>
                    </w:rPr>
                  </w:pPr>
                  <w:r w:rsidRPr="00A81F1E">
                    <w:rPr>
                      <w:rFonts w:eastAsia="Microsoft Sans Serif"/>
                      <w:color w:val="000000"/>
                      <w:lang w:bidi="ru-RU"/>
                    </w:rPr>
                    <w:t>учреждение «Хабаровский технический колледж»</w:t>
                  </w:r>
                </w:p>
                <w:p w:rsidR="00A81F1E" w:rsidRPr="00A81F1E" w:rsidRDefault="00A81F1E" w:rsidP="00A81F1E">
                  <w:pPr>
                    <w:widowControl w:val="0"/>
                    <w:rPr>
                      <w:rFonts w:eastAsia="Microsoft Sans Serif"/>
                      <w:color w:val="000000"/>
                      <w:lang w:bidi="ru-RU"/>
                    </w:rPr>
                  </w:pPr>
                  <w:r w:rsidRPr="00A81F1E">
                    <w:rPr>
                      <w:rFonts w:eastAsia="Microsoft Sans Serif"/>
                      <w:color w:val="000000"/>
                      <w:lang w:bidi="ru-RU"/>
                    </w:rPr>
                    <w:t>680042, г. Хабаровск, ул. Тихоокеанская,</w:t>
                  </w:r>
                </w:p>
                <w:p w:rsidR="00A81F1E" w:rsidRPr="00A81F1E" w:rsidRDefault="00A81F1E" w:rsidP="00A81F1E">
                  <w:pPr>
                    <w:widowControl w:val="0"/>
                    <w:rPr>
                      <w:rFonts w:eastAsia="Microsoft Sans Serif"/>
                      <w:color w:val="000000"/>
                      <w:lang w:bidi="ru-RU"/>
                    </w:rPr>
                  </w:pPr>
                  <w:r w:rsidRPr="00A81F1E">
                    <w:rPr>
                      <w:rFonts w:eastAsia="Microsoft Sans Serif"/>
                      <w:color w:val="000000"/>
                      <w:lang w:bidi="ru-RU"/>
                    </w:rPr>
                    <w:lastRenderedPageBreak/>
                    <w:t xml:space="preserve"> д. 132. Тел: 8 4212 37-49-63</w:t>
                  </w:r>
                </w:p>
                <w:p w:rsidR="00A81F1E" w:rsidRPr="00A81F1E" w:rsidRDefault="00A81F1E" w:rsidP="00A81F1E">
                  <w:pPr>
                    <w:widowControl w:val="0"/>
                    <w:rPr>
                      <w:rFonts w:eastAsia="Microsoft Sans Serif"/>
                      <w:color w:val="000000"/>
                      <w:lang w:bidi="ru-RU"/>
                    </w:rPr>
                  </w:pPr>
                  <w:r w:rsidRPr="00A81F1E">
                    <w:rPr>
                      <w:rFonts w:eastAsia="Microsoft Sans Serif"/>
                      <w:color w:val="000000"/>
                      <w:lang w:bidi="ru-RU"/>
                    </w:rPr>
                    <w:t>ИНН 2725006370, КПП 272501001</w:t>
                  </w:r>
                </w:p>
                <w:p w:rsidR="00DC160B" w:rsidRPr="00DC160B" w:rsidRDefault="00DC160B" w:rsidP="00DC160B">
                  <w:pPr>
                    <w:widowControl w:val="0"/>
                    <w:autoSpaceDE w:val="0"/>
                    <w:autoSpaceDN w:val="0"/>
                    <w:adjustRightInd w:val="0"/>
                    <w:rPr>
                      <w:bCs/>
                    </w:rPr>
                  </w:pPr>
                  <w:r w:rsidRPr="00DC160B">
                    <w:rPr>
                      <w:bCs/>
                    </w:rPr>
                    <w:t xml:space="preserve">ОКЦ № 1 ДГУ Банка России//УФК по Приморскому краю, г Владивосток (КГБ ПОУ ХТК Л/С 802У7897000) </w:t>
                  </w:r>
                </w:p>
                <w:p w:rsidR="00DC160B" w:rsidRPr="00DC160B" w:rsidRDefault="00DC160B" w:rsidP="00DC160B">
                  <w:pPr>
                    <w:widowControl w:val="0"/>
                    <w:autoSpaceDE w:val="0"/>
                    <w:autoSpaceDN w:val="0"/>
                    <w:adjustRightInd w:val="0"/>
                    <w:rPr>
                      <w:bCs/>
                    </w:rPr>
                  </w:pPr>
                  <w:r w:rsidRPr="00DC160B">
                    <w:rPr>
                      <w:bCs/>
                    </w:rPr>
                    <w:t>р/с 03224643080000002000</w:t>
                  </w:r>
                </w:p>
                <w:p w:rsidR="00DC160B" w:rsidRPr="00DC160B" w:rsidRDefault="00DC160B" w:rsidP="00DC160B">
                  <w:pPr>
                    <w:widowControl w:val="0"/>
                    <w:autoSpaceDE w:val="0"/>
                    <w:autoSpaceDN w:val="0"/>
                    <w:adjustRightInd w:val="0"/>
                    <w:rPr>
                      <w:bCs/>
                    </w:rPr>
                  </w:pPr>
                  <w:r w:rsidRPr="00DC160B">
                    <w:rPr>
                      <w:bCs/>
                    </w:rPr>
                    <w:t>к/с 40102810545370000012</w:t>
                  </w:r>
                </w:p>
                <w:p w:rsidR="00DC160B" w:rsidRPr="00DC160B" w:rsidRDefault="00DC160B" w:rsidP="00DC160B">
                  <w:pPr>
                    <w:rPr>
                      <w:sz w:val="22"/>
                      <w:szCs w:val="22"/>
                    </w:rPr>
                  </w:pPr>
                  <w:r w:rsidRPr="00DC160B">
                    <w:rPr>
                      <w:sz w:val="22"/>
                      <w:szCs w:val="22"/>
                    </w:rPr>
                    <w:t>БИК 010507002</w:t>
                  </w:r>
                </w:p>
                <w:p w:rsidR="00A81F1E" w:rsidRPr="00A81F1E" w:rsidRDefault="00A81F1E" w:rsidP="00F13425">
                  <w:pPr>
                    <w:widowControl w:val="0"/>
                    <w:rPr>
                      <w:rFonts w:eastAsia="Microsoft Sans Serif"/>
                      <w:color w:val="000000"/>
                      <w:lang w:bidi="ru-RU"/>
                    </w:rPr>
                  </w:pPr>
                </w:p>
                <w:p w:rsidR="00BC1CBE" w:rsidRPr="00CB270F" w:rsidRDefault="00BC1CBE" w:rsidP="00BC1CBE">
                  <w:pPr>
                    <w:rPr>
                      <w:rFonts w:eastAsia="MS Mincho"/>
                    </w:rPr>
                  </w:pPr>
                </w:p>
                <w:p w:rsidR="00BC1CBE" w:rsidRPr="00CB270F" w:rsidRDefault="00BC1CBE" w:rsidP="00BC1CBE"/>
              </w:tc>
              <w:tc>
                <w:tcPr>
                  <w:tcW w:w="4961" w:type="dxa"/>
                </w:tcPr>
                <w:p w:rsidR="00A81F1E" w:rsidRDefault="00A81F1E" w:rsidP="00BC1CBE">
                  <w:pPr>
                    <w:rPr>
                      <w:color w:val="FF0000"/>
                    </w:rPr>
                  </w:pPr>
                </w:p>
                <w:p w:rsidR="00A81F1E" w:rsidRPr="00CB270F" w:rsidRDefault="00A81F1E" w:rsidP="00BC1CBE">
                  <w:pPr>
                    <w:rPr>
                      <w:color w:val="FF0000"/>
                    </w:rPr>
                  </w:pPr>
                </w:p>
              </w:tc>
            </w:tr>
            <w:tr w:rsidR="00BC1CBE" w:rsidRPr="00CB270F" w:rsidTr="00BC1CBE">
              <w:tc>
                <w:tcPr>
                  <w:tcW w:w="5000" w:type="dxa"/>
                </w:tcPr>
                <w:p w:rsidR="00BC1CBE" w:rsidRPr="00CB270F" w:rsidRDefault="00BC1CBE" w:rsidP="00BC1CBE">
                  <w:pPr>
                    <w:jc w:val="both"/>
                    <w:rPr>
                      <w:spacing w:val="-1"/>
                    </w:rPr>
                  </w:pPr>
                  <w:r w:rsidRPr="00CB270F">
                    <w:rPr>
                      <w:spacing w:val="-1"/>
                    </w:rPr>
                    <w:lastRenderedPageBreak/>
                    <w:t>Директор</w:t>
                  </w:r>
                </w:p>
                <w:p w:rsidR="00BC1CBE" w:rsidRPr="00CB270F" w:rsidRDefault="00BC1CBE" w:rsidP="00BC1CBE">
                  <w:pPr>
                    <w:jc w:val="both"/>
                    <w:rPr>
                      <w:spacing w:val="-1"/>
                    </w:rPr>
                  </w:pPr>
                </w:p>
                <w:p w:rsidR="00BC1CBE" w:rsidRPr="00CB270F" w:rsidRDefault="00BC1CBE" w:rsidP="00BC1CBE">
                  <w:pPr>
                    <w:jc w:val="both"/>
                    <w:rPr>
                      <w:spacing w:val="-1"/>
                    </w:rPr>
                  </w:pPr>
                  <w:r w:rsidRPr="00CB270F">
                    <w:rPr>
                      <w:spacing w:val="-1"/>
                    </w:rPr>
                    <w:t>________________/</w:t>
                  </w:r>
                  <w:r w:rsidR="00A81F1E">
                    <w:rPr>
                      <w:spacing w:val="-1"/>
                    </w:rPr>
                    <w:t>А.И. Шишкин</w:t>
                  </w:r>
                </w:p>
                <w:p w:rsidR="00BC1CBE" w:rsidRPr="00CB270F" w:rsidRDefault="00BC1CBE" w:rsidP="00BC1CBE">
                  <w:pPr>
                    <w:jc w:val="both"/>
                    <w:rPr>
                      <w:spacing w:val="-1"/>
                    </w:rPr>
                  </w:pPr>
                </w:p>
              </w:tc>
              <w:tc>
                <w:tcPr>
                  <w:tcW w:w="4961" w:type="dxa"/>
                </w:tcPr>
                <w:p w:rsidR="00BC1CBE" w:rsidRDefault="00BC1CBE" w:rsidP="00BC1CBE">
                  <w:pPr>
                    <w:jc w:val="both"/>
                    <w:rPr>
                      <w:spacing w:val="-1"/>
                    </w:rPr>
                  </w:pPr>
                </w:p>
                <w:p w:rsidR="00B446DE" w:rsidRPr="00CB270F" w:rsidRDefault="00B446DE" w:rsidP="00BC1CBE">
                  <w:pPr>
                    <w:jc w:val="both"/>
                    <w:rPr>
                      <w:spacing w:val="-1"/>
                    </w:rPr>
                  </w:pPr>
                </w:p>
                <w:p w:rsidR="00BC1CBE" w:rsidRPr="00CB270F" w:rsidRDefault="00BC1CBE" w:rsidP="00BC1CBE">
                  <w:pPr>
                    <w:jc w:val="both"/>
                    <w:rPr>
                      <w:spacing w:val="-1"/>
                    </w:rPr>
                  </w:pPr>
                  <w:r w:rsidRPr="00CB270F">
                    <w:rPr>
                      <w:spacing w:val="-1"/>
                      <w:u w:val="single"/>
                    </w:rPr>
                    <w:t xml:space="preserve">     _</w:t>
                  </w:r>
                  <w:r w:rsidRPr="00CB270F">
                    <w:rPr>
                      <w:spacing w:val="-1"/>
                    </w:rPr>
                    <w:t>___________ /</w:t>
                  </w:r>
                  <w:r w:rsidRPr="00CB270F">
                    <w:t xml:space="preserve"> </w:t>
                  </w:r>
                  <w:r w:rsidR="00B446DE">
                    <w:rPr>
                      <w:spacing w:val="-1"/>
                    </w:rPr>
                    <w:t xml:space="preserve">                                 </w:t>
                  </w:r>
                  <w:r w:rsidRPr="00CB270F">
                    <w:rPr>
                      <w:spacing w:val="-1"/>
                    </w:rPr>
                    <w:t xml:space="preserve"> /</w:t>
                  </w:r>
                </w:p>
                <w:p w:rsidR="00BC1CBE" w:rsidRPr="00CB270F" w:rsidRDefault="00BC1CBE" w:rsidP="00BC1CBE">
                  <w:pPr>
                    <w:jc w:val="both"/>
                    <w:rPr>
                      <w:spacing w:val="-1"/>
                    </w:rPr>
                  </w:pPr>
                </w:p>
              </w:tc>
            </w:tr>
          </w:tbl>
          <w:p w:rsidR="00BC1CBE" w:rsidRPr="00CB270F" w:rsidRDefault="00BC1CBE" w:rsidP="00BC1CBE">
            <w:pPr>
              <w:tabs>
                <w:tab w:val="center" w:pos="5069"/>
              </w:tabs>
              <w:rPr>
                <w:spacing w:val="-1"/>
              </w:rPr>
            </w:pPr>
            <w:r w:rsidRPr="00CB270F">
              <w:rPr>
                <w:spacing w:val="-1"/>
              </w:rPr>
              <w:t>М.П.</w:t>
            </w:r>
            <w:r w:rsidRPr="00CB270F">
              <w:rPr>
                <w:spacing w:val="-1"/>
              </w:rPr>
              <w:tab/>
              <w:t xml:space="preserve">          М.П.</w:t>
            </w:r>
          </w:p>
        </w:tc>
        <w:tc>
          <w:tcPr>
            <w:tcW w:w="222" w:type="dxa"/>
          </w:tcPr>
          <w:p w:rsidR="00BC1CBE" w:rsidRPr="00CB270F" w:rsidRDefault="00BC1CBE" w:rsidP="00BC1CBE">
            <w:pPr>
              <w:rPr>
                <w:spacing w:val="-1"/>
              </w:rPr>
            </w:pPr>
          </w:p>
        </w:tc>
      </w:tr>
    </w:tbl>
    <w:p w:rsidR="00BC1CBE" w:rsidRPr="001B0F86" w:rsidRDefault="00BC1CBE" w:rsidP="00BC1CBE">
      <w:pPr>
        <w:tabs>
          <w:tab w:val="left" w:pos="3135"/>
        </w:tabs>
        <w:jc w:val="right"/>
        <w:rPr>
          <w:color w:val="0D0D0D"/>
        </w:rPr>
      </w:pPr>
      <w:r w:rsidRPr="001B0F86">
        <w:rPr>
          <w:color w:val="0D0D0D"/>
        </w:rPr>
        <w:lastRenderedPageBreak/>
        <w:br w:type="page"/>
      </w:r>
      <w:r>
        <w:rPr>
          <w:color w:val="0D0D0D"/>
        </w:rPr>
        <w:lastRenderedPageBreak/>
        <w:t xml:space="preserve">                                                                                                                               </w:t>
      </w:r>
      <w:r w:rsidRPr="001B0F86">
        <w:rPr>
          <w:color w:val="0D0D0D"/>
        </w:rPr>
        <w:t xml:space="preserve">Приложение № 1 </w:t>
      </w:r>
    </w:p>
    <w:p w:rsidR="00BC1CBE" w:rsidRPr="001B0F86" w:rsidRDefault="00BC1CBE" w:rsidP="00BC1CBE">
      <w:pPr>
        <w:jc w:val="right"/>
        <w:rPr>
          <w:color w:val="0D0D0D"/>
        </w:rPr>
      </w:pPr>
      <w:r>
        <w:rPr>
          <w:color w:val="0D0D0D"/>
        </w:rPr>
        <w:t xml:space="preserve">   </w:t>
      </w:r>
      <w:r w:rsidRPr="001B0F86">
        <w:rPr>
          <w:color w:val="0D0D0D"/>
        </w:rPr>
        <w:t xml:space="preserve">к договору № </w:t>
      </w:r>
      <w:r w:rsidR="004950DD">
        <w:rPr>
          <w:color w:val="0D0D0D"/>
        </w:rPr>
        <w:t>____________</w:t>
      </w:r>
      <w:r w:rsidRPr="001B0F86">
        <w:rPr>
          <w:color w:val="0D0D0D"/>
        </w:rPr>
        <w:t xml:space="preserve"> от «</w:t>
      </w:r>
      <w:r w:rsidR="004950DD">
        <w:rPr>
          <w:color w:val="0D0D0D"/>
        </w:rPr>
        <w:t xml:space="preserve">  </w:t>
      </w:r>
      <w:r w:rsidRPr="001B0F86">
        <w:rPr>
          <w:color w:val="0D0D0D"/>
        </w:rPr>
        <w:t>»</w:t>
      </w:r>
      <w:r w:rsidR="00107A68">
        <w:rPr>
          <w:color w:val="0D0D0D"/>
        </w:rPr>
        <w:t xml:space="preserve"> </w:t>
      </w:r>
      <w:r w:rsidR="004950DD">
        <w:rPr>
          <w:color w:val="0D0D0D"/>
        </w:rPr>
        <w:t>_______</w:t>
      </w:r>
      <w:r w:rsidR="009410CA">
        <w:rPr>
          <w:color w:val="0D0D0D"/>
        </w:rPr>
        <w:t xml:space="preserve"> </w:t>
      </w:r>
      <w:r>
        <w:rPr>
          <w:color w:val="0D0D0D"/>
        </w:rPr>
        <w:t>20</w:t>
      </w:r>
      <w:r w:rsidR="004950DD">
        <w:rPr>
          <w:color w:val="0D0D0D"/>
        </w:rPr>
        <w:t>26</w:t>
      </w:r>
      <w:r>
        <w:rPr>
          <w:color w:val="0D0D0D"/>
        </w:rPr>
        <w:t xml:space="preserve"> </w:t>
      </w:r>
      <w:r w:rsidRPr="001B0F86">
        <w:rPr>
          <w:color w:val="0D0D0D"/>
        </w:rPr>
        <w:t>г.</w:t>
      </w:r>
    </w:p>
    <w:p w:rsidR="00BC1CBE" w:rsidRDefault="00BC1CBE" w:rsidP="00BC1CBE">
      <w:pPr>
        <w:jc w:val="center"/>
        <w:rPr>
          <w:b/>
          <w:color w:val="0D0D0D"/>
        </w:rPr>
      </w:pPr>
    </w:p>
    <w:p w:rsidR="00BC1CBE" w:rsidRPr="001B0F86" w:rsidRDefault="00BC1CBE" w:rsidP="00BC1CBE">
      <w:pPr>
        <w:jc w:val="center"/>
        <w:rPr>
          <w:color w:val="0D0D0D"/>
        </w:rPr>
      </w:pPr>
      <w:r w:rsidRPr="001B0F86">
        <w:rPr>
          <w:color w:val="0D0D0D"/>
        </w:rPr>
        <w:t>ФОРМА</w:t>
      </w:r>
      <w:r>
        <w:rPr>
          <w:color w:val="0D0D0D"/>
        </w:rPr>
        <w:t xml:space="preserve"> ЗАЯВКИ</w:t>
      </w:r>
      <w:r w:rsidRPr="001B0F86">
        <w:rPr>
          <w:color w:val="0D0D0D"/>
        </w:rPr>
        <w:t xml:space="preserve"> НА БЕСПЛАТНОЕ ПИТАНИЕ</w:t>
      </w:r>
    </w:p>
    <w:p w:rsidR="00BC1CBE" w:rsidRPr="001B0F86" w:rsidRDefault="00BC1CBE" w:rsidP="00BC1CBE">
      <w:pPr>
        <w:rPr>
          <w:color w:val="0D0D0D"/>
        </w:rPr>
      </w:pPr>
    </w:p>
    <w:tbl>
      <w:tblPr>
        <w:tblW w:w="9072" w:type="dxa"/>
        <w:tblInd w:w="108" w:type="dxa"/>
        <w:tblLook w:val="04A0" w:firstRow="1" w:lastRow="0" w:firstColumn="1" w:lastColumn="0" w:noHBand="0" w:noVBand="1"/>
      </w:tblPr>
      <w:tblGrid>
        <w:gridCol w:w="4678"/>
        <w:gridCol w:w="1276"/>
        <w:gridCol w:w="992"/>
        <w:gridCol w:w="2126"/>
      </w:tblGrid>
      <w:tr w:rsidR="00265774" w:rsidRPr="0036779B" w:rsidTr="00265774">
        <w:trPr>
          <w:trHeight w:val="255"/>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774" w:rsidRPr="0036779B" w:rsidRDefault="00265774" w:rsidP="00BC1CBE">
            <w:pPr>
              <w:rPr>
                <w:bCs/>
                <w:sz w:val="20"/>
                <w:szCs w:val="20"/>
              </w:rPr>
            </w:pPr>
            <w:r>
              <w:rPr>
                <w:bCs/>
                <w:sz w:val="20"/>
                <w:szCs w:val="20"/>
              </w:rPr>
              <w:t>Куратор группы</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5774" w:rsidRPr="0036779B" w:rsidRDefault="00265774" w:rsidP="00BC1CBE">
            <w:pPr>
              <w:jc w:val="center"/>
              <w:rPr>
                <w:bCs/>
                <w:sz w:val="20"/>
                <w:szCs w:val="20"/>
              </w:rPr>
            </w:pPr>
            <w:r w:rsidRPr="0036779B">
              <w:rPr>
                <w:bCs/>
                <w:sz w:val="20"/>
                <w:szCs w:val="20"/>
              </w:rPr>
              <w:t>№ группы</w:t>
            </w:r>
          </w:p>
        </w:tc>
        <w:tc>
          <w:tcPr>
            <w:tcW w:w="3118"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65774" w:rsidRPr="0036779B" w:rsidRDefault="00265774" w:rsidP="00265774">
            <w:pPr>
              <w:jc w:val="center"/>
              <w:rPr>
                <w:bCs/>
                <w:i/>
                <w:iCs/>
                <w:sz w:val="20"/>
                <w:szCs w:val="20"/>
              </w:rPr>
            </w:pPr>
            <w:r>
              <w:rPr>
                <w:bCs/>
                <w:sz w:val="20"/>
                <w:szCs w:val="20"/>
              </w:rPr>
              <w:t>Студенты из многодетных семей</w:t>
            </w:r>
            <w:r>
              <w:rPr>
                <w:bCs/>
                <w:i/>
                <w:iCs/>
                <w:sz w:val="20"/>
                <w:szCs w:val="20"/>
              </w:rPr>
              <w:t xml:space="preserve"> </w:t>
            </w:r>
          </w:p>
        </w:tc>
      </w:tr>
      <w:tr w:rsidR="00265774" w:rsidRPr="0036779B" w:rsidTr="00265774">
        <w:trPr>
          <w:trHeight w:val="255"/>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265774" w:rsidRPr="0036779B" w:rsidRDefault="00265774" w:rsidP="00BC1CBE">
            <w:pPr>
              <w:rPr>
                <w:bCs/>
                <w:sz w:val="20"/>
                <w:szCs w:val="20"/>
              </w:rPr>
            </w:pPr>
            <w:r w:rsidRPr="0036779B">
              <w:rPr>
                <w:bCs/>
                <w:sz w:val="20"/>
                <w:szCs w:val="20"/>
              </w:rPr>
              <w:t>Фамилия И.О.</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65774" w:rsidRPr="0036779B" w:rsidRDefault="00265774" w:rsidP="00BC1CBE">
            <w:pPr>
              <w:rPr>
                <w:bCs/>
                <w:sz w:val="20"/>
                <w:szCs w:val="20"/>
              </w:rPr>
            </w:pPr>
          </w:p>
        </w:tc>
        <w:tc>
          <w:tcPr>
            <w:tcW w:w="992" w:type="dxa"/>
            <w:tcBorders>
              <w:top w:val="single" w:sz="4" w:space="0" w:color="auto"/>
              <w:left w:val="nil"/>
              <w:bottom w:val="single" w:sz="4" w:space="0" w:color="auto"/>
              <w:right w:val="single" w:sz="4" w:space="0" w:color="auto"/>
            </w:tcBorders>
            <w:shd w:val="clear" w:color="000000" w:fill="FFFFFF"/>
            <w:noWrap/>
            <w:hideMark/>
          </w:tcPr>
          <w:p w:rsidR="00265774" w:rsidRPr="0036779B" w:rsidRDefault="00265774" w:rsidP="00BC1CBE">
            <w:pPr>
              <w:jc w:val="center"/>
              <w:rPr>
                <w:bCs/>
                <w:sz w:val="20"/>
                <w:szCs w:val="20"/>
              </w:rPr>
            </w:pPr>
            <w:r>
              <w:rPr>
                <w:bCs/>
                <w:i/>
                <w:iCs/>
                <w:sz w:val="20"/>
                <w:szCs w:val="20"/>
              </w:rPr>
              <w:t>завтрак</w:t>
            </w:r>
          </w:p>
        </w:tc>
        <w:tc>
          <w:tcPr>
            <w:tcW w:w="2126" w:type="dxa"/>
            <w:tcBorders>
              <w:top w:val="single" w:sz="4" w:space="0" w:color="auto"/>
              <w:left w:val="nil"/>
              <w:bottom w:val="single" w:sz="4" w:space="0" w:color="auto"/>
              <w:right w:val="single" w:sz="4" w:space="0" w:color="auto"/>
            </w:tcBorders>
            <w:shd w:val="clear" w:color="000000" w:fill="FFFFFF"/>
            <w:vAlign w:val="bottom"/>
          </w:tcPr>
          <w:p w:rsidR="00265774" w:rsidRPr="0036779B" w:rsidRDefault="00265774" w:rsidP="00BC1CBE">
            <w:pPr>
              <w:jc w:val="center"/>
              <w:rPr>
                <w:bCs/>
                <w:sz w:val="20"/>
                <w:szCs w:val="20"/>
              </w:rPr>
            </w:pPr>
            <w:r>
              <w:rPr>
                <w:bCs/>
                <w:sz w:val="20"/>
                <w:szCs w:val="20"/>
              </w:rPr>
              <w:t>обед</w:t>
            </w: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nil"/>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nil"/>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nil"/>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nil"/>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70"/>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nil"/>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nil"/>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color w:val="000000"/>
                <w:sz w:val="22"/>
                <w:szCs w:val="22"/>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nil"/>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nil"/>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285"/>
        </w:trPr>
        <w:tc>
          <w:tcPr>
            <w:tcW w:w="4678"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rPr>
                <w:sz w:val="20"/>
                <w:szCs w:val="20"/>
              </w:rPr>
            </w:pPr>
          </w:p>
        </w:tc>
        <w:tc>
          <w:tcPr>
            <w:tcW w:w="1276" w:type="dxa"/>
            <w:tcBorders>
              <w:top w:val="nil"/>
              <w:left w:val="nil"/>
              <w:bottom w:val="single" w:sz="4" w:space="0" w:color="auto"/>
              <w:right w:val="single" w:sz="4" w:space="0" w:color="auto"/>
            </w:tcBorders>
            <w:shd w:val="clear" w:color="000000" w:fill="FFFFFF"/>
            <w:noWrap/>
            <w:vAlign w:val="bottom"/>
          </w:tcPr>
          <w:p w:rsidR="00265774" w:rsidRPr="0036779B" w:rsidRDefault="00265774" w:rsidP="00BC1CBE">
            <w:pPr>
              <w:rPr>
                <w:bCs/>
                <w:color w:val="000000"/>
                <w:sz w:val="22"/>
                <w:szCs w:val="22"/>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sz w:val="20"/>
                <w:szCs w:val="20"/>
              </w:rPr>
            </w:pPr>
          </w:p>
        </w:tc>
        <w:tc>
          <w:tcPr>
            <w:tcW w:w="2126" w:type="dxa"/>
            <w:tcBorders>
              <w:top w:val="nil"/>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sz w:val="20"/>
                <w:szCs w:val="20"/>
              </w:rPr>
            </w:pPr>
          </w:p>
        </w:tc>
      </w:tr>
      <w:tr w:rsidR="00265774" w:rsidRPr="0036779B" w:rsidTr="00265774">
        <w:trPr>
          <w:trHeight w:val="379"/>
        </w:trPr>
        <w:tc>
          <w:tcPr>
            <w:tcW w:w="4678" w:type="dxa"/>
            <w:tcBorders>
              <w:top w:val="nil"/>
              <w:left w:val="single" w:sz="4" w:space="0" w:color="auto"/>
              <w:bottom w:val="single" w:sz="4" w:space="0" w:color="auto"/>
              <w:right w:val="single" w:sz="4" w:space="0" w:color="auto"/>
            </w:tcBorders>
            <w:shd w:val="clear" w:color="000000" w:fill="FFFFFF"/>
            <w:noWrap/>
            <w:vAlign w:val="bottom"/>
            <w:hideMark/>
          </w:tcPr>
          <w:p w:rsidR="00265774" w:rsidRPr="0036779B" w:rsidRDefault="00265774" w:rsidP="00BC1CBE">
            <w:pPr>
              <w:rPr>
                <w:bCs/>
                <w:i/>
                <w:iCs/>
                <w:sz w:val="20"/>
                <w:szCs w:val="20"/>
              </w:rPr>
            </w:pPr>
            <w:r w:rsidRPr="0036779B">
              <w:rPr>
                <w:bCs/>
                <w:i/>
                <w:iCs/>
                <w:sz w:val="20"/>
                <w:szCs w:val="20"/>
              </w:rPr>
              <w:t>Итого</w:t>
            </w:r>
          </w:p>
        </w:tc>
        <w:tc>
          <w:tcPr>
            <w:tcW w:w="1276" w:type="dxa"/>
            <w:tcBorders>
              <w:top w:val="nil"/>
              <w:left w:val="nil"/>
              <w:bottom w:val="single" w:sz="4" w:space="0" w:color="auto"/>
              <w:right w:val="single" w:sz="4" w:space="0" w:color="auto"/>
            </w:tcBorders>
            <w:shd w:val="clear" w:color="000000" w:fill="FFFFFF"/>
            <w:noWrap/>
            <w:vAlign w:val="bottom"/>
            <w:hideMark/>
          </w:tcPr>
          <w:p w:rsidR="00265774" w:rsidRPr="0036779B" w:rsidRDefault="00265774" w:rsidP="00BC1CBE">
            <w:pPr>
              <w:rPr>
                <w:sz w:val="20"/>
                <w:szCs w:val="20"/>
              </w:rPr>
            </w:pPr>
            <w:r w:rsidRPr="0036779B">
              <w:rPr>
                <w:sz w:val="20"/>
                <w:szCs w:val="20"/>
              </w:rPr>
              <w:t> </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265774" w:rsidRPr="0036779B" w:rsidRDefault="00265774" w:rsidP="00BC1CBE">
            <w:pPr>
              <w:jc w:val="right"/>
              <w:rPr>
                <w:bCs/>
                <w:sz w:val="20"/>
                <w:szCs w:val="20"/>
              </w:rPr>
            </w:pPr>
          </w:p>
        </w:tc>
        <w:tc>
          <w:tcPr>
            <w:tcW w:w="2126" w:type="dxa"/>
            <w:tcBorders>
              <w:top w:val="nil"/>
              <w:left w:val="single" w:sz="4" w:space="0" w:color="auto"/>
              <w:bottom w:val="single" w:sz="4" w:space="0" w:color="auto"/>
              <w:right w:val="single" w:sz="4" w:space="0" w:color="auto"/>
            </w:tcBorders>
            <w:shd w:val="clear" w:color="000000" w:fill="FFFFFF"/>
            <w:vAlign w:val="bottom"/>
          </w:tcPr>
          <w:p w:rsidR="00265774" w:rsidRPr="0036779B" w:rsidRDefault="00265774" w:rsidP="00BC1CBE">
            <w:pPr>
              <w:jc w:val="right"/>
              <w:rPr>
                <w:bCs/>
                <w:sz w:val="20"/>
                <w:szCs w:val="20"/>
              </w:rPr>
            </w:pPr>
          </w:p>
        </w:tc>
      </w:tr>
    </w:tbl>
    <w:p w:rsidR="00BC1CBE" w:rsidRDefault="00BC1CBE" w:rsidP="00BC1CBE">
      <w:pPr>
        <w:rPr>
          <w:color w:val="0D0D0D"/>
        </w:rPr>
      </w:pPr>
    </w:p>
    <w:p w:rsidR="00BC1CBE" w:rsidRDefault="00BC1CBE" w:rsidP="00BC1CBE">
      <w:pPr>
        <w:rPr>
          <w:color w:val="0D0D0D"/>
        </w:rPr>
      </w:pPr>
      <w:r>
        <w:rPr>
          <w:color w:val="0D0D0D"/>
        </w:rPr>
        <w:t>Заместитель директора по воспитательной работе    _______________ /_________________/</w:t>
      </w:r>
    </w:p>
    <w:p w:rsidR="00BC1CBE" w:rsidRPr="001B3E14" w:rsidRDefault="00BC1CBE" w:rsidP="00BC1CBE">
      <w:pPr>
        <w:rPr>
          <w:color w:val="0D0D0D"/>
          <w:sz w:val="20"/>
          <w:szCs w:val="20"/>
        </w:rPr>
      </w:pPr>
      <w:r>
        <w:rPr>
          <w:color w:val="0D0D0D"/>
          <w:sz w:val="20"/>
          <w:szCs w:val="20"/>
        </w:rPr>
        <w:t xml:space="preserve">                                                                        </w:t>
      </w:r>
      <w:r w:rsidRPr="001B3E14">
        <w:rPr>
          <w:color w:val="0D0D0D"/>
          <w:sz w:val="20"/>
          <w:szCs w:val="20"/>
        </w:rPr>
        <w:t xml:space="preserve">                       </w:t>
      </w:r>
      <w:r>
        <w:rPr>
          <w:color w:val="0D0D0D"/>
          <w:sz w:val="20"/>
          <w:szCs w:val="20"/>
        </w:rPr>
        <w:t xml:space="preserve">                   </w:t>
      </w:r>
      <w:r w:rsidRPr="001B3E14">
        <w:rPr>
          <w:color w:val="0D0D0D"/>
          <w:sz w:val="20"/>
          <w:szCs w:val="20"/>
        </w:rPr>
        <w:t xml:space="preserve"> подпись               расшифровка</w:t>
      </w:r>
      <w:r>
        <w:rPr>
          <w:color w:val="0D0D0D"/>
          <w:sz w:val="20"/>
          <w:szCs w:val="20"/>
        </w:rPr>
        <w:t xml:space="preserve"> подписи</w:t>
      </w:r>
    </w:p>
    <w:p w:rsidR="00BC1CBE" w:rsidRPr="00425738" w:rsidRDefault="00BC1CBE" w:rsidP="00BC1CBE">
      <w:pPr>
        <w:rPr>
          <w:color w:val="0D0D0D"/>
        </w:rPr>
      </w:pPr>
      <w:r>
        <w:rPr>
          <w:color w:val="0D0D0D"/>
        </w:rPr>
        <w:t>«___»_________________2025 г.</w:t>
      </w:r>
    </w:p>
    <w:p w:rsidR="00BC1CBE" w:rsidRDefault="00BC1CBE" w:rsidP="00BC1CBE">
      <w:pPr>
        <w:rPr>
          <w:color w:val="0D0D0D"/>
        </w:rPr>
      </w:pPr>
    </w:p>
    <w:p w:rsidR="00BC1CBE" w:rsidRDefault="00BC1CBE" w:rsidP="00BC1CBE">
      <w:pPr>
        <w:rPr>
          <w:color w:val="0D0D0D"/>
        </w:rPr>
      </w:pPr>
      <w:r>
        <w:rPr>
          <w:color w:val="0D0D0D"/>
        </w:rPr>
        <w:t xml:space="preserve">Социальный педагог                 </w:t>
      </w:r>
      <w:r w:rsidRPr="00D8590F">
        <w:rPr>
          <w:color w:val="0D0D0D"/>
          <w:u w:val="single"/>
        </w:rPr>
        <w:t xml:space="preserve">                                  </w:t>
      </w:r>
      <w:r>
        <w:rPr>
          <w:color w:val="0D0D0D"/>
        </w:rPr>
        <w:t xml:space="preserve">      /____________________/</w:t>
      </w:r>
    </w:p>
    <w:p w:rsidR="00BC1CBE" w:rsidRPr="001B3E14" w:rsidRDefault="00BC1CBE" w:rsidP="00BC1CBE">
      <w:pPr>
        <w:rPr>
          <w:color w:val="0D0D0D"/>
          <w:sz w:val="20"/>
          <w:szCs w:val="20"/>
        </w:rPr>
      </w:pPr>
      <w:r>
        <w:rPr>
          <w:color w:val="0D0D0D"/>
          <w:sz w:val="20"/>
          <w:szCs w:val="20"/>
        </w:rPr>
        <w:t xml:space="preserve">                                 </w:t>
      </w:r>
      <w:r w:rsidRPr="001B3E14">
        <w:rPr>
          <w:color w:val="0D0D0D"/>
          <w:sz w:val="20"/>
          <w:szCs w:val="20"/>
        </w:rPr>
        <w:t xml:space="preserve">                     </w:t>
      </w:r>
      <w:r>
        <w:rPr>
          <w:color w:val="0D0D0D"/>
          <w:sz w:val="20"/>
          <w:szCs w:val="20"/>
        </w:rPr>
        <w:t xml:space="preserve">                   </w:t>
      </w:r>
      <w:r w:rsidRPr="001B3E14">
        <w:rPr>
          <w:color w:val="0D0D0D"/>
          <w:sz w:val="20"/>
          <w:szCs w:val="20"/>
        </w:rPr>
        <w:t xml:space="preserve"> подпись               </w:t>
      </w:r>
      <w:r>
        <w:rPr>
          <w:color w:val="0D0D0D"/>
          <w:sz w:val="20"/>
          <w:szCs w:val="20"/>
        </w:rPr>
        <w:t xml:space="preserve">           </w:t>
      </w:r>
      <w:r w:rsidRPr="001B3E14">
        <w:rPr>
          <w:color w:val="0D0D0D"/>
          <w:sz w:val="20"/>
          <w:szCs w:val="20"/>
        </w:rPr>
        <w:t>расшифровка</w:t>
      </w:r>
      <w:r>
        <w:rPr>
          <w:color w:val="0D0D0D"/>
          <w:sz w:val="20"/>
          <w:szCs w:val="20"/>
        </w:rPr>
        <w:t xml:space="preserve"> подписи</w:t>
      </w:r>
    </w:p>
    <w:p w:rsidR="00BC1CBE" w:rsidRPr="00425738" w:rsidRDefault="00BC1CBE" w:rsidP="00BC1CBE">
      <w:pPr>
        <w:rPr>
          <w:color w:val="0D0D0D"/>
        </w:rPr>
      </w:pPr>
      <w:r>
        <w:rPr>
          <w:color w:val="0D0D0D"/>
        </w:rPr>
        <w:t xml:space="preserve"> «___»_________________2025 г.</w:t>
      </w:r>
    </w:p>
    <w:p w:rsidR="00BC1CBE" w:rsidRDefault="00BC1CBE" w:rsidP="00BC1CBE">
      <w:pPr>
        <w:rPr>
          <w:color w:val="0D0D0D"/>
        </w:rPr>
      </w:pPr>
    </w:p>
    <w:p w:rsidR="00BC1CBE" w:rsidRPr="00425738" w:rsidRDefault="00BC1CBE" w:rsidP="00BC1CBE">
      <w:pPr>
        <w:rPr>
          <w:color w:val="0D0D0D"/>
        </w:rPr>
      </w:pPr>
    </w:p>
    <w:p w:rsidR="00BC1CBE" w:rsidRDefault="00BC1CBE" w:rsidP="00BC1CBE">
      <w:pPr>
        <w:rPr>
          <w:color w:val="0D0D0D"/>
        </w:rPr>
      </w:pPr>
      <w:r>
        <w:rPr>
          <w:color w:val="0D0D0D"/>
        </w:rPr>
        <w:t>Заявку получил:      ____________________       _______________ /___________________/</w:t>
      </w:r>
    </w:p>
    <w:p w:rsidR="00BC1CBE" w:rsidRPr="001B3E14" w:rsidRDefault="00BC1CBE" w:rsidP="00BC1CBE">
      <w:pPr>
        <w:rPr>
          <w:color w:val="0D0D0D"/>
          <w:sz w:val="20"/>
          <w:szCs w:val="20"/>
        </w:rPr>
      </w:pPr>
      <w:r w:rsidRPr="001B3E14">
        <w:rPr>
          <w:color w:val="0D0D0D"/>
          <w:sz w:val="20"/>
          <w:szCs w:val="20"/>
        </w:rPr>
        <w:t xml:space="preserve">                                                       должность                       </w:t>
      </w:r>
      <w:r>
        <w:rPr>
          <w:color w:val="0D0D0D"/>
          <w:sz w:val="20"/>
          <w:szCs w:val="20"/>
        </w:rPr>
        <w:t xml:space="preserve">          </w:t>
      </w:r>
      <w:r w:rsidRPr="001B3E14">
        <w:rPr>
          <w:color w:val="0D0D0D"/>
          <w:sz w:val="20"/>
          <w:szCs w:val="20"/>
        </w:rPr>
        <w:t xml:space="preserve"> подпись               расшифровка</w:t>
      </w:r>
      <w:r>
        <w:rPr>
          <w:color w:val="0D0D0D"/>
          <w:sz w:val="20"/>
          <w:szCs w:val="20"/>
        </w:rPr>
        <w:t xml:space="preserve"> подписи</w:t>
      </w:r>
    </w:p>
    <w:p w:rsidR="00BC1CBE" w:rsidRDefault="00BC1CBE" w:rsidP="00BC1CBE">
      <w:pPr>
        <w:rPr>
          <w:color w:val="0D0D0D"/>
        </w:rPr>
      </w:pPr>
    </w:p>
    <w:p w:rsidR="00BC1CBE" w:rsidRPr="00425738" w:rsidRDefault="00BC1CBE" w:rsidP="00BC1CBE">
      <w:pPr>
        <w:rPr>
          <w:color w:val="0D0D0D"/>
        </w:rPr>
      </w:pPr>
      <w:r>
        <w:rPr>
          <w:color w:val="0D0D0D"/>
        </w:rPr>
        <w:t>«___»_________________202</w:t>
      </w:r>
      <w:r w:rsidR="004950DD">
        <w:rPr>
          <w:color w:val="0D0D0D"/>
        </w:rPr>
        <w:t>6</w:t>
      </w:r>
      <w:r>
        <w:rPr>
          <w:color w:val="0D0D0D"/>
        </w:rPr>
        <w:t xml:space="preserve"> г.</w:t>
      </w:r>
    </w:p>
    <w:p w:rsidR="00BC1CBE" w:rsidRPr="00425738" w:rsidRDefault="00BC1CBE" w:rsidP="00BC1CBE">
      <w:pPr>
        <w:rPr>
          <w:color w:val="0D0D0D"/>
        </w:rPr>
      </w:pPr>
    </w:p>
    <w:p w:rsidR="00BC1CBE" w:rsidRPr="00425738" w:rsidRDefault="00BC1CBE" w:rsidP="00BC1CBE">
      <w:pPr>
        <w:rPr>
          <w:color w:val="0D0D0D"/>
        </w:rPr>
      </w:pPr>
    </w:p>
    <w:p w:rsidR="00BC1CBE" w:rsidRPr="001B0F86" w:rsidRDefault="00BC1CBE" w:rsidP="00BC1CBE">
      <w:pPr>
        <w:jc w:val="center"/>
        <w:rPr>
          <w:b/>
          <w:color w:val="0D0D0D"/>
        </w:rPr>
      </w:pPr>
    </w:p>
    <w:p w:rsidR="00BC1CBE" w:rsidRPr="001B0F86" w:rsidRDefault="00BC1CBE" w:rsidP="00BC1CBE">
      <w:pPr>
        <w:jc w:val="center"/>
        <w:rPr>
          <w:b/>
          <w:color w:val="0D0D0D"/>
        </w:rPr>
      </w:pPr>
    </w:p>
    <w:p w:rsidR="00BC1CBE" w:rsidRPr="001B0F86" w:rsidRDefault="00BC1CBE" w:rsidP="00BC1CBE">
      <w:pPr>
        <w:rPr>
          <w:color w:val="0D0D0D"/>
        </w:rPr>
      </w:pPr>
    </w:p>
    <w:p w:rsidR="00BC1CBE" w:rsidRPr="001B0F86" w:rsidRDefault="00BC1CBE" w:rsidP="00BC1CBE">
      <w:pPr>
        <w:tabs>
          <w:tab w:val="left" w:pos="6945"/>
        </w:tabs>
        <w:rPr>
          <w:b/>
          <w:color w:val="0D0D0D"/>
        </w:rPr>
      </w:pPr>
      <w:r w:rsidRPr="001B0F86">
        <w:rPr>
          <w:b/>
          <w:color w:val="0D0D0D"/>
        </w:rPr>
        <w:t xml:space="preserve">Заказчик:                                                              </w:t>
      </w:r>
      <w:r>
        <w:rPr>
          <w:b/>
          <w:color w:val="0D0D0D"/>
        </w:rPr>
        <w:t xml:space="preserve">  </w:t>
      </w:r>
      <w:r w:rsidRPr="001B0F86">
        <w:rPr>
          <w:b/>
          <w:color w:val="0D0D0D"/>
        </w:rPr>
        <w:t>Исполнитель:</w:t>
      </w:r>
    </w:p>
    <w:p w:rsidR="00BC1CBE" w:rsidRPr="001B0F86" w:rsidRDefault="00BC1CBE" w:rsidP="00BC1CBE">
      <w:pPr>
        <w:rPr>
          <w:color w:val="0D0D0D"/>
        </w:rPr>
      </w:pPr>
      <w:r w:rsidRPr="001B0F86">
        <w:rPr>
          <w:i/>
          <w:color w:val="0D0D0D"/>
        </w:rPr>
        <w:t xml:space="preserve">       </w:t>
      </w:r>
      <w:r w:rsidRPr="001B0F86">
        <w:rPr>
          <w:i/>
          <w:color w:val="0D0D0D"/>
        </w:rPr>
        <w:br w:type="textWrapping" w:clear="all"/>
      </w:r>
      <w:r w:rsidRPr="001B0F86">
        <w:rPr>
          <w:color w:val="0D0D0D"/>
        </w:rPr>
        <w:t xml:space="preserve"> КГБ ПОУ Х</w:t>
      </w:r>
      <w:r w:rsidR="00A81F1E">
        <w:rPr>
          <w:color w:val="0D0D0D"/>
        </w:rPr>
        <w:t>ТК</w:t>
      </w:r>
      <w:r w:rsidRPr="001B0F86">
        <w:rPr>
          <w:color w:val="0D0D0D"/>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1"/>
        <w:gridCol w:w="4884"/>
      </w:tblGrid>
      <w:tr w:rsidR="00BC1CBE" w:rsidRPr="001B0F86" w:rsidTr="00BC1CBE">
        <w:tc>
          <w:tcPr>
            <w:tcW w:w="5210" w:type="dxa"/>
            <w:tcBorders>
              <w:top w:val="nil"/>
              <w:left w:val="nil"/>
              <w:bottom w:val="nil"/>
              <w:right w:val="nil"/>
            </w:tcBorders>
          </w:tcPr>
          <w:p w:rsidR="00BC1CBE" w:rsidRPr="001B0F86" w:rsidRDefault="00BC1CBE" w:rsidP="00BC1CBE">
            <w:pPr>
              <w:rPr>
                <w:color w:val="0D0D0D"/>
              </w:rPr>
            </w:pPr>
          </w:p>
          <w:p w:rsidR="00BC1CBE" w:rsidRPr="001B0F86" w:rsidRDefault="00BC1CBE" w:rsidP="00BC1CBE">
            <w:pPr>
              <w:rPr>
                <w:color w:val="0D0D0D"/>
              </w:rPr>
            </w:pPr>
          </w:p>
          <w:p w:rsidR="00BC1CBE" w:rsidRPr="001B0F86" w:rsidRDefault="00BC1CBE" w:rsidP="00BC1CBE">
            <w:pPr>
              <w:rPr>
                <w:color w:val="0D0D0D"/>
              </w:rPr>
            </w:pPr>
            <w:r>
              <w:rPr>
                <w:color w:val="0D0D0D"/>
              </w:rPr>
              <w:t>Д</w:t>
            </w:r>
            <w:r w:rsidRPr="001B0F86">
              <w:rPr>
                <w:color w:val="0D0D0D"/>
              </w:rPr>
              <w:t>иректор</w:t>
            </w:r>
            <w:r>
              <w:rPr>
                <w:color w:val="0D0D0D"/>
              </w:rPr>
              <w:t>__</w:t>
            </w:r>
            <w:r w:rsidRPr="001B0F86">
              <w:rPr>
                <w:color w:val="0D0D0D"/>
              </w:rPr>
              <w:t>___</w:t>
            </w:r>
            <w:r>
              <w:rPr>
                <w:color w:val="0D0D0D"/>
              </w:rPr>
              <w:t>_________ /</w:t>
            </w:r>
            <w:r w:rsidR="00A81F1E">
              <w:rPr>
                <w:color w:val="0D0D0D"/>
              </w:rPr>
              <w:t>А.И. Шишкин</w:t>
            </w:r>
            <w:r w:rsidRPr="001B0F86">
              <w:rPr>
                <w:color w:val="0D0D0D"/>
              </w:rPr>
              <w:t xml:space="preserve"> /</w:t>
            </w:r>
          </w:p>
          <w:p w:rsidR="00BC1CBE" w:rsidRPr="001B0F86" w:rsidRDefault="00BC1CBE" w:rsidP="00BC1CBE">
            <w:pPr>
              <w:rPr>
                <w:color w:val="0D0D0D"/>
              </w:rPr>
            </w:pPr>
          </w:p>
          <w:p w:rsidR="00BC1CBE" w:rsidRPr="001B0F86" w:rsidRDefault="00BC1CBE" w:rsidP="004950DD">
            <w:pPr>
              <w:rPr>
                <w:color w:val="0D0D0D"/>
              </w:rPr>
            </w:pPr>
            <w:r w:rsidRPr="001B0F86">
              <w:rPr>
                <w:color w:val="0D0D0D"/>
              </w:rPr>
              <w:t xml:space="preserve">« ___ » _______________ </w:t>
            </w:r>
            <w:r>
              <w:rPr>
                <w:color w:val="0D0D0D"/>
              </w:rPr>
              <w:t>202</w:t>
            </w:r>
            <w:r w:rsidR="004950DD">
              <w:rPr>
                <w:color w:val="0D0D0D"/>
              </w:rPr>
              <w:t>6</w:t>
            </w:r>
            <w:r w:rsidRPr="001B0F86">
              <w:rPr>
                <w:color w:val="0D0D0D"/>
              </w:rPr>
              <w:t xml:space="preserve"> г.</w:t>
            </w:r>
          </w:p>
        </w:tc>
        <w:tc>
          <w:tcPr>
            <w:tcW w:w="5211" w:type="dxa"/>
            <w:tcBorders>
              <w:top w:val="nil"/>
              <w:left w:val="nil"/>
              <w:bottom w:val="nil"/>
              <w:right w:val="nil"/>
            </w:tcBorders>
          </w:tcPr>
          <w:p w:rsidR="00BC1CBE" w:rsidRPr="001B0F86" w:rsidRDefault="00BC1CBE" w:rsidP="00BC1CBE">
            <w:pPr>
              <w:rPr>
                <w:color w:val="0D0D0D"/>
              </w:rPr>
            </w:pPr>
          </w:p>
          <w:p w:rsidR="00BC1CBE" w:rsidRPr="001B0F86" w:rsidRDefault="00BC1CBE" w:rsidP="00BC1CBE">
            <w:pPr>
              <w:rPr>
                <w:color w:val="0D0D0D"/>
              </w:rPr>
            </w:pPr>
          </w:p>
          <w:p w:rsidR="00BC1CBE" w:rsidRPr="001B0F86" w:rsidRDefault="00BC1CBE" w:rsidP="00BC1CBE">
            <w:pPr>
              <w:jc w:val="both"/>
              <w:rPr>
                <w:color w:val="0D0D0D"/>
                <w:spacing w:val="-1"/>
              </w:rPr>
            </w:pPr>
            <w:r w:rsidRPr="001B0F86">
              <w:rPr>
                <w:color w:val="0D0D0D"/>
                <w:spacing w:val="-1"/>
                <w:u w:val="single"/>
              </w:rPr>
              <w:t xml:space="preserve">     _</w:t>
            </w:r>
            <w:r w:rsidRPr="001B0F86">
              <w:rPr>
                <w:color w:val="0D0D0D"/>
                <w:spacing w:val="-1"/>
              </w:rPr>
              <w:t>_</w:t>
            </w:r>
            <w:r>
              <w:rPr>
                <w:color w:val="0D0D0D"/>
                <w:spacing w:val="-1"/>
              </w:rPr>
              <w:t>_____</w:t>
            </w:r>
            <w:r w:rsidRPr="001B0F86">
              <w:rPr>
                <w:color w:val="0D0D0D"/>
                <w:spacing w:val="-1"/>
              </w:rPr>
              <w:t>____</w:t>
            </w:r>
            <w:r>
              <w:t xml:space="preserve"> /</w:t>
            </w:r>
            <w:r w:rsidR="00B446DE">
              <w:rPr>
                <w:color w:val="0D0D0D"/>
                <w:spacing w:val="-1"/>
              </w:rPr>
              <w:t xml:space="preserve">                        </w:t>
            </w:r>
            <w:r w:rsidRPr="00F706BF">
              <w:rPr>
                <w:color w:val="0D0D0D"/>
                <w:spacing w:val="-1"/>
              </w:rPr>
              <w:t xml:space="preserve"> /</w:t>
            </w:r>
          </w:p>
          <w:p w:rsidR="00BC1CBE" w:rsidRPr="001B0F86" w:rsidRDefault="00BC1CBE" w:rsidP="00BC1CBE">
            <w:pPr>
              <w:rPr>
                <w:color w:val="0D0D0D"/>
              </w:rPr>
            </w:pPr>
          </w:p>
          <w:p w:rsidR="00BC1CBE" w:rsidRPr="001B0F86" w:rsidRDefault="00BC1CBE" w:rsidP="004950DD">
            <w:pPr>
              <w:rPr>
                <w:color w:val="0D0D0D"/>
              </w:rPr>
            </w:pPr>
            <w:r w:rsidRPr="001B0F86">
              <w:rPr>
                <w:color w:val="0D0D0D"/>
              </w:rPr>
              <w:t xml:space="preserve">« ___ » _______________ </w:t>
            </w:r>
            <w:r>
              <w:rPr>
                <w:color w:val="0D0D0D"/>
              </w:rPr>
              <w:t>202</w:t>
            </w:r>
            <w:r w:rsidR="004950DD">
              <w:rPr>
                <w:color w:val="0D0D0D"/>
              </w:rPr>
              <w:t>6</w:t>
            </w:r>
            <w:r w:rsidRPr="001B0F86">
              <w:rPr>
                <w:color w:val="0D0D0D"/>
              </w:rPr>
              <w:t xml:space="preserve"> г.  </w:t>
            </w:r>
          </w:p>
        </w:tc>
      </w:tr>
    </w:tbl>
    <w:p w:rsidR="00BC1CBE" w:rsidRPr="001B0F86" w:rsidRDefault="00BC1CBE" w:rsidP="00BC1CBE">
      <w:pPr>
        <w:jc w:val="right"/>
        <w:rPr>
          <w:color w:val="0D0D0D"/>
        </w:rPr>
      </w:pPr>
    </w:p>
    <w:p w:rsidR="00BC1CBE" w:rsidRDefault="00BC1CBE" w:rsidP="00BC1CBE">
      <w:pPr>
        <w:rPr>
          <w:color w:val="0D0D0D"/>
        </w:rPr>
      </w:pPr>
    </w:p>
    <w:p w:rsidR="00BC1CBE" w:rsidRDefault="00BC1CBE" w:rsidP="00BC1CBE">
      <w:pPr>
        <w:rPr>
          <w:color w:val="0D0D0D"/>
        </w:rPr>
      </w:pPr>
    </w:p>
    <w:p w:rsidR="00BC1CBE" w:rsidRDefault="00BC1CBE" w:rsidP="00BC1CBE">
      <w:pPr>
        <w:rPr>
          <w:color w:val="0D0D0D"/>
        </w:rPr>
      </w:pPr>
    </w:p>
    <w:p w:rsidR="00BC1CBE" w:rsidRDefault="00BC1CBE" w:rsidP="00BC1CBE">
      <w:pPr>
        <w:rPr>
          <w:color w:val="0D0D0D"/>
        </w:rPr>
      </w:pPr>
    </w:p>
    <w:p w:rsidR="00BC1CBE" w:rsidRPr="001B0F86" w:rsidRDefault="00BC1CBE" w:rsidP="00BC1CBE">
      <w:pPr>
        <w:rPr>
          <w:color w:val="0D0D0D"/>
        </w:rPr>
      </w:pPr>
    </w:p>
    <w:p w:rsidR="00BC1CBE" w:rsidRPr="001B0F86" w:rsidRDefault="00BC1CBE" w:rsidP="00BC1CBE">
      <w:pPr>
        <w:rPr>
          <w:color w:val="0D0D0D"/>
        </w:rPr>
      </w:pPr>
    </w:p>
    <w:p w:rsidR="00BC1CBE" w:rsidRDefault="00BC1CBE" w:rsidP="00BC1CBE">
      <w:pPr>
        <w:jc w:val="right"/>
        <w:rPr>
          <w:color w:val="0D0D0D"/>
        </w:rPr>
      </w:pPr>
    </w:p>
    <w:p w:rsidR="00BC1CBE" w:rsidRDefault="00BC1CBE" w:rsidP="00BC1CBE">
      <w:pPr>
        <w:jc w:val="right"/>
        <w:rPr>
          <w:color w:val="0D0D0D"/>
        </w:rPr>
      </w:pPr>
    </w:p>
    <w:p w:rsidR="00BC1CBE" w:rsidRDefault="00BC1CBE" w:rsidP="00BC1CBE">
      <w:pPr>
        <w:jc w:val="right"/>
        <w:rPr>
          <w:color w:val="0D0D0D"/>
        </w:rPr>
      </w:pPr>
    </w:p>
    <w:p w:rsidR="00BC1CBE" w:rsidRDefault="00BC1CBE" w:rsidP="00BC1CBE">
      <w:pPr>
        <w:jc w:val="right"/>
        <w:rPr>
          <w:color w:val="0D0D0D"/>
        </w:rPr>
      </w:pPr>
    </w:p>
    <w:p w:rsidR="00BC1CBE" w:rsidRPr="001B0F86" w:rsidRDefault="00BC1CBE" w:rsidP="00BC1CBE">
      <w:pPr>
        <w:jc w:val="right"/>
        <w:rPr>
          <w:color w:val="0D0D0D"/>
        </w:rPr>
      </w:pPr>
      <w:r w:rsidRPr="001B0F86">
        <w:rPr>
          <w:color w:val="0D0D0D"/>
        </w:rPr>
        <w:t>Приложение № 2</w:t>
      </w:r>
    </w:p>
    <w:p w:rsidR="00BC1CBE" w:rsidRPr="001B0F86" w:rsidRDefault="00BC1CBE" w:rsidP="00BC1CBE">
      <w:pPr>
        <w:jc w:val="right"/>
        <w:rPr>
          <w:color w:val="0D0D0D"/>
        </w:rPr>
      </w:pPr>
      <w:r w:rsidRPr="001B0F86">
        <w:rPr>
          <w:color w:val="0D0D0D"/>
        </w:rPr>
        <w:t xml:space="preserve">к договору №  </w:t>
      </w:r>
      <w:r w:rsidR="004950DD">
        <w:rPr>
          <w:color w:val="0D0D0D"/>
        </w:rPr>
        <w:t>____</w:t>
      </w:r>
      <w:r w:rsidR="002071CD">
        <w:rPr>
          <w:color w:val="0D0D0D"/>
        </w:rPr>
        <w:t xml:space="preserve"> </w:t>
      </w:r>
      <w:r w:rsidRPr="001B0F86">
        <w:rPr>
          <w:color w:val="0D0D0D"/>
        </w:rPr>
        <w:t>от «</w:t>
      </w:r>
      <w:r w:rsidR="004950DD">
        <w:rPr>
          <w:color w:val="0D0D0D"/>
        </w:rPr>
        <w:t xml:space="preserve">  </w:t>
      </w:r>
      <w:r w:rsidRPr="001B0F86">
        <w:rPr>
          <w:color w:val="0D0D0D"/>
        </w:rPr>
        <w:t>»</w:t>
      </w:r>
      <w:r w:rsidR="004522D9">
        <w:rPr>
          <w:color w:val="0D0D0D"/>
        </w:rPr>
        <w:t xml:space="preserve"> </w:t>
      </w:r>
      <w:r w:rsidR="004950DD">
        <w:rPr>
          <w:color w:val="0D0D0D"/>
        </w:rPr>
        <w:t>_________</w:t>
      </w:r>
      <w:r w:rsidR="00107A68">
        <w:rPr>
          <w:color w:val="0D0D0D"/>
        </w:rPr>
        <w:t xml:space="preserve"> </w:t>
      </w:r>
      <w:r>
        <w:rPr>
          <w:color w:val="0D0D0D"/>
        </w:rPr>
        <w:t>202</w:t>
      </w:r>
      <w:r w:rsidR="004950DD">
        <w:rPr>
          <w:color w:val="0D0D0D"/>
        </w:rPr>
        <w:t>6</w:t>
      </w:r>
      <w:r w:rsidRPr="001B0F86">
        <w:rPr>
          <w:color w:val="0D0D0D"/>
        </w:rPr>
        <w:t xml:space="preserve"> г.</w:t>
      </w:r>
    </w:p>
    <w:p w:rsidR="00BC1CBE" w:rsidRPr="001B0F86" w:rsidRDefault="004522D9" w:rsidP="00BC1CBE">
      <w:pPr>
        <w:rPr>
          <w:color w:val="0D0D0D"/>
        </w:rPr>
      </w:pPr>
      <w:r>
        <w:rPr>
          <w:color w:val="0D0D0D"/>
        </w:rPr>
        <w:t xml:space="preserve"> </w:t>
      </w:r>
    </w:p>
    <w:p w:rsidR="00BC1CBE" w:rsidRPr="001B0F86" w:rsidRDefault="00BC1CBE" w:rsidP="00BC1CBE">
      <w:pPr>
        <w:jc w:val="center"/>
        <w:rPr>
          <w:b/>
          <w:color w:val="0D0D0D"/>
        </w:rPr>
      </w:pPr>
      <w:r w:rsidRPr="001B0F86">
        <w:rPr>
          <w:b/>
          <w:color w:val="0D0D0D"/>
        </w:rPr>
        <w:t>ОБРАЗЕЦ</w:t>
      </w:r>
    </w:p>
    <w:p w:rsidR="00BC1CBE" w:rsidRPr="001B0F86" w:rsidRDefault="00BC1CBE" w:rsidP="00BC1CBE">
      <w:pPr>
        <w:jc w:val="center"/>
        <w:rPr>
          <w:b/>
          <w:color w:val="0D0D0D"/>
        </w:rPr>
      </w:pPr>
    </w:p>
    <w:p w:rsidR="00BC1CBE" w:rsidRPr="0036779B" w:rsidRDefault="00BC1CBE" w:rsidP="00BC1CBE">
      <w:pPr>
        <w:jc w:val="center"/>
        <w:rPr>
          <w:color w:val="0D0D0D"/>
        </w:rPr>
      </w:pPr>
      <w:r w:rsidRPr="0036779B">
        <w:rPr>
          <w:color w:val="0D0D0D"/>
        </w:rPr>
        <w:t>Акт</w:t>
      </w:r>
      <w:r w:rsidRPr="0036779B">
        <w:rPr>
          <w:rFonts w:eastAsia="MS Mincho"/>
          <w:color w:val="0D0D0D"/>
        </w:rPr>
        <w:t xml:space="preserve"> оказанных услуг</w:t>
      </w:r>
      <w:r w:rsidRPr="0036779B">
        <w:rPr>
          <w:color w:val="0D0D0D"/>
        </w:rPr>
        <w:t xml:space="preserve"> №          </w:t>
      </w:r>
    </w:p>
    <w:p w:rsidR="00BC1CBE" w:rsidRPr="0036779B" w:rsidRDefault="00BC1CBE" w:rsidP="00BC1CBE">
      <w:pPr>
        <w:jc w:val="center"/>
        <w:rPr>
          <w:color w:val="0D0D0D"/>
        </w:rPr>
      </w:pPr>
      <w:r w:rsidRPr="0036779B">
        <w:rPr>
          <w:color w:val="0D0D0D"/>
        </w:rPr>
        <w:t>от  «</w:t>
      </w:r>
      <w:r>
        <w:rPr>
          <w:color w:val="0D0D0D"/>
        </w:rPr>
        <w:t>____</w:t>
      </w:r>
      <w:r w:rsidRPr="0036779B">
        <w:rPr>
          <w:color w:val="0D0D0D"/>
        </w:rPr>
        <w:t xml:space="preserve">» </w:t>
      </w:r>
      <w:r>
        <w:rPr>
          <w:color w:val="0D0D0D"/>
        </w:rPr>
        <w:t>_______________</w:t>
      </w:r>
      <w:r w:rsidRPr="0036779B">
        <w:rPr>
          <w:color w:val="0D0D0D"/>
        </w:rPr>
        <w:t>202</w:t>
      </w:r>
      <w:r w:rsidR="004950DD">
        <w:rPr>
          <w:color w:val="0D0D0D"/>
        </w:rPr>
        <w:t>6</w:t>
      </w:r>
      <w:r>
        <w:rPr>
          <w:color w:val="0D0D0D"/>
        </w:rPr>
        <w:t xml:space="preserve"> </w:t>
      </w:r>
      <w:r w:rsidRPr="0036779B">
        <w:rPr>
          <w:color w:val="0D0D0D"/>
        </w:rPr>
        <w:t>г.</w:t>
      </w:r>
    </w:p>
    <w:p w:rsidR="00BC1CBE" w:rsidRPr="0036779B" w:rsidRDefault="00BC1CBE" w:rsidP="00BC1CBE">
      <w:pPr>
        <w:jc w:val="center"/>
        <w:rPr>
          <w:color w:val="0D0D0D"/>
        </w:rPr>
      </w:pPr>
      <w:r>
        <w:rPr>
          <w:color w:val="0D0D0D"/>
        </w:rPr>
        <w:t>за период с «__» ______202</w:t>
      </w:r>
      <w:r w:rsidR="004950DD">
        <w:rPr>
          <w:color w:val="0D0D0D"/>
        </w:rPr>
        <w:t>6</w:t>
      </w:r>
      <w:r>
        <w:rPr>
          <w:color w:val="0D0D0D"/>
        </w:rPr>
        <w:t xml:space="preserve"> г. по </w:t>
      </w:r>
      <w:r w:rsidRPr="00550B2B">
        <w:rPr>
          <w:color w:val="0D0D0D"/>
        </w:rPr>
        <w:t>«__» ______202</w:t>
      </w:r>
      <w:r w:rsidR="004950DD">
        <w:rPr>
          <w:color w:val="0D0D0D"/>
        </w:rPr>
        <w:t>6</w:t>
      </w:r>
      <w:r w:rsidRPr="00550B2B">
        <w:rPr>
          <w:color w:val="0D0D0D"/>
        </w:rPr>
        <w:t xml:space="preserve"> г</w:t>
      </w:r>
    </w:p>
    <w:p w:rsidR="00BC1CBE" w:rsidRPr="001B0F86" w:rsidRDefault="00BC1CBE" w:rsidP="00BC1CBE">
      <w:pPr>
        <w:rPr>
          <w:color w:val="0D0D0D"/>
        </w:rPr>
      </w:pPr>
    </w:p>
    <w:p w:rsidR="00BC1CBE" w:rsidRPr="00F706BF" w:rsidRDefault="00BC1CBE" w:rsidP="00BC1CBE">
      <w:pPr>
        <w:jc w:val="both"/>
        <w:rPr>
          <w:color w:val="0D0D0D"/>
        </w:rPr>
      </w:pPr>
      <w:r w:rsidRPr="00F706BF">
        <w:rPr>
          <w:color w:val="0D0D0D"/>
        </w:rPr>
        <w:t xml:space="preserve">Исполнитель: </w:t>
      </w:r>
    </w:p>
    <w:p w:rsidR="00B446DE" w:rsidRDefault="00BC1CBE" w:rsidP="00BC1CBE">
      <w:pPr>
        <w:jc w:val="both"/>
        <w:rPr>
          <w:color w:val="0D0D0D"/>
        </w:rPr>
      </w:pPr>
      <w:r w:rsidRPr="00F706BF">
        <w:rPr>
          <w:color w:val="0D0D0D"/>
        </w:rPr>
        <w:t xml:space="preserve">Адрес местонахождения: </w:t>
      </w:r>
    </w:p>
    <w:p w:rsidR="00BC1CBE" w:rsidRDefault="00B446DE" w:rsidP="00BC1CBE">
      <w:pPr>
        <w:jc w:val="both"/>
        <w:rPr>
          <w:color w:val="0D0D0D"/>
        </w:rPr>
      </w:pPr>
      <w:r>
        <w:rPr>
          <w:color w:val="0D0D0D"/>
        </w:rPr>
        <w:t xml:space="preserve">ИНН             </w:t>
      </w:r>
      <w:r w:rsidR="00BC1CBE" w:rsidRPr="00F706BF">
        <w:rPr>
          <w:color w:val="0D0D0D"/>
        </w:rPr>
        <w:t>,</w:t>
      </w:r>
      <w:r w:rsidR="00BC1CBE" w:rsidRPr="00111976">
        <w:t xml:space="preserve"> </w:t>
      </w:r>
      <w:r w:rsidR="00BC1CBE" w:rsidRPr="00111976">
        <w:rPr>
          <w:color w:val="0D0D0D"/>
        </w:rPr>
        <w:t>КПП</w:t>
      </w:r>
      <w:r>
        <w:rPr>
          <w:color w:val="0D0D0D"/>
        </w:rPr>
        <w:t xml:space="preserve">                     </w:t>
      </w:r>
      <w:r w:rsidR="00BC1CBE">
        <w:rPr>
          <w:color w:val="0D0D0D"/>
        </w:rPr>
        <w:t xml:space="preserve">, </w:t>
      </w:r>
      <w:r w:rsidR="00BC1CBE" w:rsidRPr="00F706BF">
        <w:rPr>
          <w:color w:val="0D0D0D"/>
        </w:rPr>
        <w:t xml:space="preserve">ОГРН </w:t>
      </w:r>
    </w:p>
    <w:p w:rsidR="00BC1CBE" w:rsidRPr="001B0F86" w:rsidRDefault="00BC1CBE" w:rsidP="00BC1CBE">
      <w:pPr>
        <w:rPr>
          <w:color w:val="0D0D0D"/>
        </w:rPr>
      </w:pPr>
    </w:p>
    <w:p w:rsidR="00BC1CBE" w:rsidRDefault="00BC1CBE" w:rsidP="00BC1CBE">
      <w:pPr>
        <w:rPr>
          <w:color w:val="0D0D0D"/>
        </w:rPr>
      </w:pPr>
      <w:r w:rsidRPr="001B0F86">
        <w:rPr>
          <w:color w:val="0D0D0D"/>
        </w:rPr>
        <w:t>Заказчик КГБ ПОУ Х</w:t>
      </w:r>
      <w:r w:rsidR="00A81F1E">
        <w:rPr>
          <w:color w:val="0D0D0D"/>
        </w:rPr>
        <w:t>ТК</w:t>
      </w:r>
      <w:r w:rsidRPr="001B0F86">
        <w:rPr>
          <w:color w:val="0D0D0D"/>
        </w:rPr>
        <w:t xml:space="preserve"> 6800</w:t>
      </w:r>
      <w:r w:rsidR="00A81F1E">
        <w:rPr>
          <w:color w:val="0D0D0D"/>
        </w:rPr>
        <w:t>42</w:t>
      </w:r>
      <w:r w:rsidRPr="001B0F86">
        <w:rPr>
          <w:color w:val="0D0D0D"/>
        </w:rPr>
        <w:t xml:space="preserve">, г. Хабаровск, ул. Тихоокеанская, </w:t>
      </w:r>
      <w:r>
        <w:rPr>
          <w:color w:val="0D0D0D"/>
        </w:rPr>
        <w:t xml:space="preserve">д. </w:t>
      </w:r>
      <w:r w:rsidRPr="001B0F86">
        <w:rPr>
          <w:color w:val="0D0D0D"/>
        </w:rPr>
        <w:t>1</w:t>
      </w:r>
      <w:r w:rsidR="00A81F1E">
        <w:rPr>
          <w:color w:val="0D0D0D"/>
        </w:rPr>
        <w:t>32</w:t>
      </w:r>
      <w:r w:rsidRPr="001B0F86">
        <w:rPr>
          <w:color w:val="0D0D0D"/>
        </w:rPr>
        <w:t xml:space="preserve">, </w:t>
      </w:r>
    </w:p>
    <w:p w:rsidR="00BC1CBE" w:rsidRPr="001B0F86" w:rsidRDefault="00BC1CBE" w:rsidP="00BC1CBE">
      <w:pPr>
        <w:rPr>
          <w:color w:val="0D0D0D"/>
          <w:sz w:val="25"/>
          <w:szCs w:val="25"/>
        </w:rPr>
      </w:pPr>
      <w:r w:rsidRPr="001B0F86">
        <w:rPr>
          <w:color w:val="0D0D0D"/>
          <w:sz w:val="25"/>
          <w:szCs w:val="25"/>
        </w:rPr>
        <w:t>ИНН 2725006</w:t>
      </w:r>
      <w:r w:rsidR="00A81F1E">
        <w:rPr>
          <w:color w:val="0D0D0D"/>
          <w:sz w:val="25"/>
          <w:szCs w:val="25"/>
        </w:rPr>
        <w:t>370</w:t>
      </w:r>
      <w:r w:rsidRPr="001B0F86">
        <w:rPr>
          <w:color w:val="0D0D0D"/>
          <w:sz w:val="25"/>
          <w:szCs w:val="25"/>
        </w:rPr>
        <w:t>, КПП 272501001</w:t>
      </w:r>
    </w:p>
    <w:p w:rsidR="00BC1CBE" w:rsidRPr="001B0F86" w:rsidRDefault="00BC1CBE" w:rsidP="00BC1CBE">
      <w:pPr>
        <w:rPr>
          <w:color w:val="0D0D0D"/>
        </w:rPr>
      </w:pPr>
    </w:p>
    <w:tbl>
      <w:tblPr>
        <w:tblW w:w="9493" w:type="dxa"/>
        <w:tblInd w:w="113" w:type="dxa"/>
        <w:tblLook w:val="04A0" w:firstRow="1" w:lastRow="0" w:firstColumn="1" w:lastColumn="0" w:noHBand="0" w:noVBand="1"/>
      </w:tblPr>
      <w:tblGrid>
        <w:gridCol w:w="2972"/>
        <w:gridCol w:w="1559"/>
        <w:gridCol w:w="1560"/>
        <w:gridCol w:w="1417"/>
        <w:gridCol w:w="1985"/>
      </w:tblGrid>
      <w:tr w:rsidR="00BC1CBE" w:rsidRPr="0036779B" w:rsidTr="00BC1CBE">
        <w:trPr>
          <w:trHeight w:val="6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CBE" w:rsidRPr="0036779B" w:rsidRDefault="00BC1CBE" w:rsidP="00BC1CBE">
            <w:pPr>
              <w:jc w:val="center"/>
              <w:rPr>
                <w:color w:val="000000"/>
                <w:sz w:val="22"/>
                <w:szCs w:val="22"/>
              </w:rPr>
            </w:pPr>
            <w:r w:rsidRPr="0036779B">
              <w:rPr>
                <w:color w:val="000000"/>
                <w:sz w:val="22"/>
                <w:szCs w:val="22"/>
              </w:rPr>
              <w:t>Наименование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C1CBE" w:rsidRPr="0036779B" w:rsidRDefault="00BC1CBE" w:rsidP="00BC1CBE">
            <w:pPr>
              <w:jc w:val="center"/>
              <w:rPr>
                <w:color w:val="000000"/>
                <w:sz w:val="22"/>
                <w:szCs w:val="22"/>
              </w:rPr>
            </w:pPr>
            <w:r w:rsidRPr="0036779B">
              <w:rPr>
                <w:color w:val="000000"/>
                <w:sz w:val="22"/>
                <w:szCs w:val="22"/>
              </w:rPr>
              <w:t>Количество</w:t>
            </w:r>
            <w:r w:rsidRPr="0036779B">
              <w:rPr>
                <w:color w:val="000000"/>
                <w:sz w:val="22"/>
                <w:szCs w:val="22"/>
              </w:rPr>
              <w:br/>
              <w:t xml:space="preserve"> дней питания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C1CBE" w:rsidRPr="0036779B" w:rsidRDefault="00BC1CBE" w:rsidP="00BC1CBE">
            <w:pPr>
              <w:jc w:val="center"/>
              <w:rPr>
                <w:color w:val="000000"/>
                <w:sz w:val="22"/>
                <w:szCs w:val="22"/>
              </w:rPr>
            </w:pPr>
            <w:r w:rsidRPr="0036779B">
              <w:rPr>
                <w:color w:val="000000"/>
                <w:sz w:val="22"/>
                <w:szCs w:val="22"/>
              </w:rPr>
              <w:t xml:space="preserve">Количество </w:t>
            </w:r>
            <w:r w:rsidRPr="0036779B">
              <w:rPr>
                <w:color w:val="000000"/>
                <w:sz w:val="22"/>
                <w:szCs w:val="22"/>
              </w:rPr>
              <w:br/>
              <w:t>порций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C1CBE" w:rsidRPr="0036779B" w:rsidRDefault="00BC1CBE" w:rsidP="00BC1CBE">
            <w:pPr>
              <w:jc w:val="center"/>
              <w:rPr>
                <w:color w:val="000000"/>
                <w:sz w:val="22"/>
                <w:szCs w:val="22"/>
              </w:rPr>
            </w:pPr>
            <w:r w:rsidRPr="0036779B">
              <w:rPr>
                <w:color w:val="000000"/>
                <w:sz w:val="22"/>
                <w:szCs w:val="22"/>
              </w:rPr>
              <w:t>Стоимость</w:t>
            </w:r>
            <w:r w:rsidRPr="0036779B">
              <w:rPr>
                <w:color w:val="000000"/>
                <w:sz w:val="22"/>
                <w:szCs w:val="22"/>
              </w:rPr>
              <w:br/>
              <w:t xml:space="preserve"> за 1 порцию, руб.</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BC1CBE" w:rsidRPr="0036779B" w:rsidRDefault="00BC1CBE" w:rsidP="00BC1CBE">
            <w:pPr>
              <w:jc w:val="center"/>
              <w:rPr>
                <w:color w:val="000000"/>
                <w:sz w:val="22"/>
                <w:szCs w:val="22"/>
              </w:rPr>
            </w:pPr>
            <w:r w:rsidRPr="0036779B">
              <w:rPr>
                <w:color w:val="000000"/>
                <w:sz w:val="22"/>
                <w:szCs w:val="22"/>
              </w:rPr>
              <w:t>ИТОГО, руб.</w:t>
            </w:r>
          </w:p>
        </w:tc>
      </w:tr>
      <w:tr w:rsidR="00BC1CBE" w:rsidRPr="0036779B" w:rsidTr="00BC1CBE">
        <w:trPr>
          <w:trHeight w:val="300"/>
        </w:trPr>
        <w:tc>
          <w:tcPr>
            <w:tcW w:w="9493" w:type="dxa"/>
            <w:gridSpan w:val="5"/>
            <w:tcBorders>
              <w:top w:val="nil"/>
              <w:left w:val="single" w:sz="4" w:space="0" w:color="auto"/>
              <w:bottom w:val="single" w:sz="4" w:space="0" w:color="auto"/>
              <w:right w:val="single" w:sz="4" w:space="0" w:color="auto"/>
            </w:tcBorders>
            <w:shd w:val="clear" w:color="auto" w:fill="auto"/>
            <w:noWrap/>
            <w:vAlign w:val="bottom"/>
            <w:hideMark/>
          </w:tcPr>
          <w:p w:rsidR="00BC1CBE" w:rsidRPr="0036779B" w:rsidRDefault="00BC1CBE" w:rsidP="00BC1CBE">
            <w:pPr>
              <w:rPr>
                <w:b/>
                <w:bCs/>
                <w:color w:val="000000"/>
                <w:sz w:val="22"/>
                <w:szCs w:val="22"/>
              </w:rPr>
            </w:pPr>
            <w:r w:rsidRPr="0036779B">
              <w:rPr>
                <w:color w:val="000000"/>
                <w:sz w:val="22"/>
                <w:szCs w:val="22"/>
              </w:rPr>
              <w:t xml:space="preserve">Питание </w:t>
            </w:r>
            <w:r w:rsidR="00265774">
              <w:rPr>
                <w:color w:val="000000"/>
                <w:sz w:val="22"/>
                <w:szCs w:val="22"/>
              </w:rPr>
              <w:t xml:space="preserve">студентов из </w:t>
            </w:r>
            <w:r>
              <w:rPr>
                <w:color w:val="000000"/>
                <w:sz w:val="22"/>
                <w:szCs w:val="22"/>
              </w:rPr>
              <w:t>многодетных</w:t>
            </w:r>
            <w:r w:rsidR="00265774">
              <w:rPr>
                <w:color w:val="000000"/>
                <w:sz w:val="22"/>
                <w:szCs w:val="22"/>
              </w:rPr>
              <w:t xml:space="preserve"> семей</w:t>
            </w:r>
            <w:r w:rsidRPr="0036779B">
              <w:rPr>
                <w:color w:val="000000"/>
                <w:sz w:val="22"/>
                <w:szCs w:val="22"/>
              </w:rPr>
              <w:t> </w:t>
            </w:r>
          </w:p>
        </w:tc>
      </w:tr>
      <w:tr w:rsidR="00BC1CBE" w:rsidRPr="0036779B" w:rsidTr="00BC1CBE">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BC1CBE" w:rsidRPr="0036779B" w:rsidRDefault="00BC1CBE" w:rsidP="00BC1CBE">
            <w:pPr>
              <w:rPr>
                <w:color w:val="000000"/>
                <w:sz w:val="22"/>
                <w:szCs w:val="22"/>
              </w:rPr>
            </w:pPr>
            <w:r w:rsidRPr="0036779B">
              <w:rPr>
                <w:color w:val="000000"/>
                <w:sz w:val="22"/>
                <w:szCs w:val="22"/>
              </w:rPr>
              <w:t>завтрак</w:t>
            </w:r>
          </w:p>
        </w:tc>
        <w:tc>
          <w:tcPr>
            <w:tcW w:w="1559" w:type="dxa"/>
            <w:tcBorders>
              <w:top w:val="nil"/>
              <w:left w:val="nil"/>
              <w:bottom w:val="single" w:sz="4" w:space="0" w:color="auto"/>
              <w:right w:val="single" w:sz="4" w:space="0" w:color="auto"/>
            </w:tcBorders>
            <w:shd w:val="clear" w:color="auto" w:fill="auto"/>
            <w:noWrap/>
            <w:vAlign w:val="bottom"/>
          </w:tcPr>
          <w:p w:rsidR="00BC1CBE" w:rsidRPr="0036779B" w:rsidRDefault="00BC1CBE" w:rsidP="00BC1CBE">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rsidR="00BC1CBE" w:rsidRPr="0036779B" w:rsidRDefault="00BC1CBE" w:rsidP="00BC1CBE">
            <w:pPr>
              <w:jc w:val="right"/>
              <w:rPr>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rsidR="00BC1CBE" w:rsidRPr="0036779B" w:rsidRDefault="00A81F1E" w:rsidP="00BC1CBE">
            <w:pPr>
              <w:jc w:val="right"/>
              <w:rPr>
                <w:color w:val="000000"/>
                <w:sz w:val="22"/>
                <w:szCs w:val="22"/>
              </w:rPr>
            </w:pPr>
            <w:r>
              <w:rPr>
                <w:color w:val="000000"/>
                <w:sz w:val="22"/>
                <w:szCs w:val="22"/>
              </w:rPr>
              <w:t>1</w:t>
            </w:r>
            <w:r w:rsidR="00BC1CBE" w:rsidRPr="0036779B">
              <w:rPr>
                <w:color w:val="000000"/>
                <w:sz w:val="22"/>
                <w:szCs w:val="22"/>
              </w:rPr>
              <w:t>25</w:t>
            </w:r>
          </w:p>
        </w:tc>
        <w:tc>
          <w:tcPr>
            <w:tcW w:w="1985" w:type="dxa"/>
            <w:tcBorders>
              <w:top w:val="nil"/>
              <w:left w:val="nil"/>
              <w:bottom w:val="single" w:sz="4" w:space="0" w:color="auto"/>
              <w:right w:val="single" w:sz="4" w:space="0" w:color="auto"/>
            </w:tcBorders>
            <w:shd w:val="clear" w:color="auto" w:fill="auto"/>
            <w:noWrap/>
            <w:vAlign w:val="bottom"/>
          </w:tcPr>
          <w:p w:rsidR="00BC1CBE" w:rsidRPr="0036779B" w:rsidRDefault="00BC1CBE" w:rsidP="00BC1CBE">
            <w:pPr>
              <w:jc w:val="right"/>
              <w:rPr>
                <w:color w:val="000000"/>
                <w:sz w:val="22"/>
                <w:szCs w:val="22"/>
              </w:rPr>
            </w:pPr>
          </w:p>
        </w:tc>
      </w:tr>
      <w:tr w:rsidR="00BC1CBE" w:rsidRPr="0036779B" w:rsidTr="00BC1CBE">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BC1CBE" w:rsidRPr="0036779B" w:rsidRDefault="00BC1CBE" w:rsidP="00BC1CBE">
            <w:pPr>
              <w:rPr>
                <w:color w:val="000000"/>
                <w:sz w:val="22"/>
                <w:szCs w:val="22"/>
              </w:rPr>
            </w:pPr>
            <w:r w:rsidRPr="0036779B">
              <w:rPr>
                <w:color w:val="000000"/>
                <w:sz w:val="22"/>
                <w:szCs w:val="22"/>
              </w:rPr>
              <w:t>обед</w:t>
            </w:r>
          </w:p>
        </w:tc>
        <w:tc>
          <w:tcPr>
            <w:tcW w:w="1559" w:type="dxa"/>
            <w:tcBorders>
              <w:top w:val="nil"/>
              <w:left w:val="nil"/>
              <w:bottom w:val="single" w:sz="4" w:space="0" w:color="auto"/>
              <w:right w:val="single" w:sz="4" w:space="0" w:color="auto"/>
            </w:tcBorders>
            <w:shd w:val="clear" w:color="auto" w:fill="auto"/>
            <w:noWrap/>
            <w:vAlign w:val="bottom"/>
          </w:tcPr>
          <w:p w:rsidR="00BC1CBE" w:rsidRPr="0036779B" w:rsidRDefault="00BC1CBE" w:rsidP="00BC1CBE">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bottom"/>
          </w:tcPr>
          <w:p w:rsidR="00BC1CBE" w:rsidRPr="0036779B" w:rsidRDefault="00BC1CBE" w:rsidP="00BC1CBE">
            <w:pPr>
              <w:jc w:val="right"/>
              <w:rPr>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rsidR="00BC1CBE" w:rsidRPr="0036779B" w:rsidRDefault="00A81F1E" w:rsidP="00BC1CBE">
            <w:pPr>
              <w:jc w:val="right"/>
              <w:rPr>
                <w:color w:val="000000"/>
                <w:sz w:val="22"/>
                <w:szCs w:val="22"/>
              </w:rPr>
            </w:pPr>
            <w:r>
              <w:rPr>
                <w:color w:val="000000"/>
                <w:sz w:val="22"/>
                <w:szCs w:val="22"/>
              </w:rPr>
              <w:t>1</w:t>
            </w:r>
            <w:r w:rsidR="00BC1CBE" w:rsidRPr="0036779B">
              <w:rPr>
                <w:color w:val="000000"/>
                <w:sz w:val="22"/>
                <w:szCs w:val="22"/>
              </w:rPr>
              <w:t>25</w:t>
            </w:r>
          </w:p>
        </w:tc>
        <w:tc>
          <w:tcPr>
            <w:tcW w:w="1985" w:type="dxa"/>
            <w:tcBorders>
              <w:top w:val="nil"/>
              <w:left w:val="nil"/>
              <w:bottom w:val="single" w:sz="4" w:space="0" w:color="auto"/>
              <w:right w:val="single" w:sz="4" w:space="0" w:color="auto"/>
            </w:tcBorders>
            <w:shd w:val="clear" w:color="auto" w:fill="auto"/>
            <w:noWrap/>
            <w:vAlign w:val="bottom"/>
          </w:tcPr>
          <w:p w:rsidR="00BC1CBE" w:rsidRPr="0036779B" w:rsidRDefault="00BC1CBE" w:rsidP="00BC1CBE">
            <w:pPr>
              <w:jc w:val="right"/>
              <w:rPr>
                <w:color w:val="000000"/>
                <w:sz w:val="22"/>
                <w:szCs w:val="22"/>
              </w:rPr>
            </w:pPr>
          </w:p>
        </w:tc>
      </w:tr>
      <w:tr w:rsidR="00BC1CBE" w:rsidRPr="0036779B" w:rsidTr="00BC1CBE">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BC1CBE" w:rsidRPr="0036779B" w:rsidRDefault="00BC1CBE" w:rsidP="00BC1CBE">
            <w:pPr>
              <w:rPr>
                <w:color w:val="000000"/>
                <w:sz w:val="22"/>
                <w:szCs w:val="22"/>
              </w:rPr>
            </w:pPr>
            <w:r w:rsidRPr="0036779B">
              <w:rPr>
                <w:color w:val="000000"/>
                <w:sz w:val="22"/>
                <w:szCs w:val="22"/>
              </w:rPr>
              <w:t>ВСЕГО</w:t>
            </w:r>
          </w:p>
        </w:tc>
        <w:tc>
          <w:tcPr>
            <w:tcW w:w="1559" w:type="dxa"/>
            <w:tcBorders>
              <w:top w:val="nil"/>
              <w:left w:val="nil"/>
              <w:bottom w:val="single" w:sz="4" w:space="0" w:color="auto"/>
              <w:right w:val="single" w:sz="4" w:space="0" w:color="auto"/>
            </w:tcBorders>
            <w:shd w:val="clear" w:color="auto" w:fill="auto"/>
            <w:noWrap/>
            <w:vAlign w:val="bottom"/>
            <w:hideMark/>
          </w:tcPr>
          <w:p w:rsidR="00BC1CBE" w:rsidRPr="0036779B" w:rsidRDefault="00BC1CBE" w:rsidP="00BC1CBE">
            <w:pPr>
              <w:rPr>
                <w:color w:val="000000"/>
                <w:sz w:val="22"/>
                <w:szCs w:val="22"/>
              </w:rPr>
            </w:pPr>
            <w:r w:rsidRPr="0036779B">
              <w:rPr>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BC1CBE" w:rsidRPr="0036779B" w:rsidRDefault="00BC1CBE" w:rsidP="00BC1CBE">
            <w:pPr>
              <w:rPr>
                <w:color w:val="000000"/>
                <w:sz w:val="22"/>
                <w:szCs w:val="22"/>
              </w:rPr>
            </w:pPr>
            <w:r w:rsidRPr="0036779B">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BC1CBE" w:rsidRPr="0036779B" w:rsidRDefault="00BC1CBE" w:rsidP="00BC1CBE">
            <w:pPr>
              <w:rPr>
                <w:color w:val="000000"/>
                <w:sz w:val="22"/>
                <w:szCs w:val="22"/>
              </w:rPr>
            </w:pPr>
            <w:r w:rsidRPr="0036779B">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rsidR="00BC1CBE" w:rsidRPr="0036779B" w:rsidRDefault="00BC1CBE" w:rsidP="00BC1CBE">
            <w:pPr>
              <w:jc w:val="right"/>
              <w:rPr>
                <w:b/>
                <w:bCs/>
                <w:color w:val="000000"/>
                <w:sz w:val="22"/>
                <w:szCs w:val="22"/>
              </w:rPr>
            </w:pPr>
          </w:p>
        </w:tc>
      </w:tr>
    </w:tbl>
    <w:p w:rsidR="00BC1CBE" w:rsidRPr="001B0F86" w:rsidRDefault="00BC1CBE" w:rsidP="00BC1CBE">
      <w:pPr>
        <w:rPr>
          <w:color w:val="0D0D0D"/>
        </w:rPr>
      </w:pPr>
    </w:p>
    <w:p w:rsidR="00BC1CBE" w:rsidRPr="001B0F86" w:rsidRDefault="00BC1CBE" w:rsidP="00BC1CBE">
      <w:pPr>
        <w:rPr>
          <w:b/>
          <w:color w:val="0D0D0D"/>
        </w:rPr>
      </w:pPr>
      <w:r w:rsidRPr="001B0F86">
        <w:rPr>
          <w:b/>
          <w:color w:val="0D0D0D"/>
        </w:rPr>
        <w:t xml:space="preserve">                                                                                                                ИТОГО              0-00 </w:t>
      </w:r>
    </w:p>
    <w:p w:rsidR="00BC1CBE" w:rsidRPr="001B0F86" w:rsidRDefault="00BC1CBE" w:rsidP="00BC1CBE">
      <w:pPr>
        <w:rPr>
          <w:color w:val="0D0D0D"/>
        </w:rPr>
      </w:pPr>
      <w:r w:rsidRPr="001B0F86">
        <w:rPr>
          <w:color w:val="0D0D0D"/>
        </w:rPr>
        <w:t>Всего наименований      _____      на сумму       ___-    руб.</w:t>
      </w:r>
    </w:p>
    <w:p w:rsidR="00BC1CBE" w:rsidRPr="001B0F86" w:rsidRDefault="00BC1CBE" w:rsidP="00BC1CBE">
      <w:pPr>
        <w:rPr>
          <w:color w:val="0D0D0D"/>
        </w:rPr>
      </w:pPr>
    </w:p>
    <w:p w:rsidR="00BC1CBE" w:rsidRPr="001B0F86" w:rsidRDefault="00BC1CBE" w:rsidP="00BC1CBE">
      <w:pPr>
        <w:rPr>
          <w:color w:val="0D0D0D"/>
        </w:rPr>
      </w:pPr>
      <w:r w:rsidRPr="001B0F86">
        <w:rPr>
          <w:color w:val="0D0D0D"/>
        </w:rPr>
        <w:t>(сумма прописью)</w:t>
      </w:r>
    </w:p>
    <w:p w:rsidR="00BC1CBE" w:rsidRPr="001B0F86" w:rsidRDefault="00BC1CBE" w:rsidP="00BC1CBE">
      <w:pPr>
        <w:rPr>
          <w:color w:val="0D0D0D"/>
        </w:rPr>
      </w:pPr>
    </w:p>
    <w:p w:rsidR="00BC1CBE" w:rsidRPr="001B0F86" w:rsidRDefault="00BC1CBE" w:rsidP="00BC1CBE">
      <w:pPr>
        <w:rPr>
          <w:color w:val="0D0D0D"/>
        </w:rPr>
      </w:pPr>
      <w:r w:rsidRPr="001B0F86">
        <w:rPr>
          <w:color w:val="0D0D0D"/>
        </w:rPr>
        <w:t>Всего оказано услуг на сумму: (сумма прописью)</w:t>
      </w:r>
    </w:p>
    <w:p w:rsidR="00BC1CBE" w:rsidRPr="001B0F86" w:rsidRDefault="00BC1CBE" w:rsidP="00BC1CBE">
      <w:pPr>
        <w:jc w:val="both"/>
        <w:rPr>
          <w:color w:val="0D0D0D"/>
        </w:rPr>
      </w:pPr>
      <w:r w:rsidRPr="001B0F86">
        <w:rPr>
          <w:color w:val="0D0D0D"/>
        </w:rPr>
        <w:t>Вышеперечисленные услуги выполнены полностью и в срок. Заказчик претензий по объ</w:t>
      </w:r>
      <w:r w:rsidRPr="001B0F86">
        <w:rPr>
          <w:color w:val="0D0D0D"/>
        </w:rPr>
        <w:t>е</w:t>
      </w:r>
      <w:r w:rsidRPr="001B0F86">
        <w:rPr>
          <w:color w:val="0D0D0D"/>
        </w:rPr>
        <w:t>му, качеству и срокам оказания услуг не имеет.</w:t>
      </w:r>
    </w:p>
    <w:p w:rsidR="00BC1CBE" w:rsidRPr="001B0F86" w:rsidRDefault="00BC1CBE" w:rsidP="00BC1CBE">
      <w:pPr>
        <w:rPr>
          <w:color w:val="0D0D0D"/>
        </w:rPr>
      </w:pPr>
    </w:p>
    <w:p w:rsidR="00BC1CBE" w:rsidRPr="001B0F86" w:rsidRDefault="00BC1CBE" w:rsidP="00BC1CBE">
      <w:pPr>
        <w:tabs>
          <w:tab w:val="left" w:pos="6945"/>
        </w:tabs>
        <w:rPr>
          <w:b/>
          <w:color w:val="0D0D0D"/>
        </w:rPr>
      </w:pPr>
    </w:p>
    <w:p w:rsidR="00BC1CBE" w:rsidRDefault="00BC1CBE" w:rsidP="00BC1CBE">
      <w:pPr>
        <w:tabs>
          <w:tab w:val="left" w:pos="6945"/>
        </w:tabs>
        <w:rPr>
          <w:b/>
          <w:color w:val="0D0D0D"/>
        </w:rPr>
      </w:pPr>
      <w:r w:rsidRPr="001B0F86">
        <w:rPr>
          <w:b/>
          <w:color w:val="0D0D0D"/>
        </w:rPr>
        <w:t xml:space="preserve">Заказчик:                                                              </w:t>
      </w:r>
      <w:r>
        <w:rPr>
          <w:b/>
          <w:color w:val="0D0D0D"/>
        </w:rPr>
        <w:t xml:space="preserve">  </w:t>
      </w:r>
      <w:r w:rsidRPr="001B0F86">
        <w:rPr>
          <w:b/>
          <w:color w:val="0D0D0D"/>
        </w:rPr>
        <w:t>Исполнитель:</w:t>
      </w:r>
    </w:p>
    <w:p w:rsidR="00BC1CBE" w:rsidRPr="001B0F86" w:rsidRDefault="00BC1CBE" w:rsidP="00BC1CBE">
      <w:pPr>
        <w:tabs>
          <w:tab w:val="left" w:pos="6945"/>
        </w:tabs>
        <w:rPr>
          <w:b/>
          <w:color w:val="0D0D0D"/>
        </w:rPr>
      </w:pPr>
    </w:p>
    <w:p w:rsidR="00BC1CBE" w:rsidRPr="001B0F86" w:rsidRDefault="00BC1CBE" w:rsidP="00BC1CBE">
      <w:pPr>
        <w:rPr>
          <w:color w:val="0D0D0D"/>
        </w:rPr>
      </w:pPr>
      <w:r w:rsidRPr="001B0F86">
        <w:rPr>
          <w:i/>
          <w:color w:val="0D0D0D"/>
        </w:rPr>
        <w:t xml:space="preserve">       </w:t>
      </w:r>
      <w:r w:rsidRPr="001B0F86">
        <w:rPr>
          <w:i/>
          <w:color w:val="0D0D0D"/>
        </w:rPr>
        <w:br w:type="textWrapping" w:clear="all"/>
      </w:r>
      <w:r w:rsidRPr="001B0F86">
        <w:rPr>
          <w:color w:val="0D0D0D"/>
        </w:rPr>
        <w:t xml:space="preserve"> КГБ ПОУ Х</w:t>
      </w:r>
      <w:r w:rsidR="00A81F1E">
        <w:rPr>
          <w:color w:val="0D0D0D"/>
        </w:rPr>
        <w:t>ТК</w:t>
      </w:r>
      <w:r w:rsidRPr="001B0F86">
        <w:rPr>
          <w:color w:val="0D0D0D"/>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4891"/>
      </w:tblGrid>
      <w:tr w:rsidR="00BC1CBE" w:rsidRPr="001B0F86" w:rsidTr="00BC1CBE">
        <w:tc>
          <w:tcPr>
            <w:tcW w:w="5210" w:type="dxa"/>
            <w:tcBorders>
              <w:top w:val="nil"/>
              <w:left w:val="nil"/>
              <w:bottom w:val="nil"/>
              <w:right w:val="nil"/>
            </w:tcBorders>
          </w:tcPr>
          <w:p w:rsidR="00BC1CBE" w:rsidRPr="001B0F86" w:rsidRDefault="00BC1CBE" w:rsidP="00BC1CBE">
            <w:pPr>
              <w:rPr>
                <w:color w:val="0D0D0D"/>
              </w:rPr>
            </w:pPr>
          </w:p>
          <w:p w:rsidR="00CF1F06" w:rsidRDefault="00CF1F06" w:rsidP="00BC1CBE">
            <w:pPr>
              <w:rPr>
                <w:color w:val="0D0D0D"/>
              </w:rPr>
            </w:pPr>
          </w:p>
          <w:p w:rsidR="00CF1F06" w:rsidRDefault="00CF1F06" w:rsidP="00BC1CBE">
            <w:pPr>
              <w:rPr>
                <w:color w:val="0D0D0D"/>
              </w:rPr>
            </w:pPr>
          </w:p>
          <w:p w:rsidR="00CF1F06" w:rsidRPr="001B0F86" w:rsidRDefault="00BC1CBE" w:rsidP="00BC1CBE">
            <w:pPr>
              <w:rPr>
                <w:color w:val="0D0D0D"/>
              </w:rPr>
            </w:pPr>
            <w:r>
              <w:rPr>
                <w:color w:val="0D0D0D"/>
              </w:rPr>
              <w:t>Д</w:t>
            </w:r>
            <w:r w:rsidRPr="001B0F86">
              <w:rPr>
                <w:color w:val="0D0D0D"/>
              </w:rPr>
              <w:t>иректор</w:t>
            </w:r>
            <w:r>
              <w:rPr>
                <w:color w:val="0D0D0D"/>
              </w:rPr>
              <w:t>___</w:t>
            </w:r>
            <w:r w:rsidRPr="001B0F86">
              <w:rPr>
                <w:color w:val="0D0D0D"/>
              </w:rPr>
              <w:t>__________ /</w:t>
            </w:r>
            <w:r w:rsidR="00A81F1E">
              <w:rPr>
                <w:color w:val="0D0D0D"/>
              </w:rPr>
              <w:t>А.И. Шишкин/</w:t>
            </w:r>
          </w:p>
          <w:p w:rsidR="00BC1CBE" w:rsidRPr="001B0F86" w:rsidRDefault="00BC1CBE" w:rsidP="004950DD">
            <w:pPr>
              <w:rPr>
                <w:color w:val="0D0D0D"/>
              </w:rPr>
            </w:pPr>
            <w:r w:rsidRPr="001B0F86">
              <w:rPr>
                <w:color w:val="0D0D0D"/>
              </w:rPr>
              <w:t xml:space="preserve">« ___ » _______________ </w:t>
            </w:r>
            <w:r>
              <w:rPr>
                <w:color w:val="0D0D0D"/>
              </w:rPr>
              <w:t>202</w:t>
            </w:r>
            <w:r w:rsidR="004950DD">
              <w:rPr>
                <w:color w:val="0D0D0D"/>
              </w:rPr>
              <w:t>6</w:t>
            </w:r>
            <w:r w:rsidRPr="001B0F86">
              <w:rPr>
                <w:color w:val="0D0D0D"/>
              </w:rPr>
              <w:t xml:space="preserve"> г.</w:t>
            </w:r>
          </w:p>
        </w:tc>
        <w:tc>
          <w:tcPr>
            <w:tcW w:w="5211" w:type="dxa"/>
            <w:tcBorders>
              <w:top w:val="nil"/>
              <w:left w:val="nil"/>
              <w:bottom w:val="nil"/>
              <w:right w:val="nil"/>
            </w:tcBorders>
          </w:tcPr>
          <w:p w:rsidR="00BC1CBE" w:rsidRPr="001B0F86" w:rsidRDefault="00BC1CBE" w:rsidP="00BC1CBE">
            <w:pPr>
              <w:rPr>
                <w:color w:val="0D0D0D"/>
              </w:rPr>
            </w:pPr>
          </w:p>
          <w:p w:rsidR="00CF1F06" w:rsidRDefault="00CF1F06" w:rsidP="00BC1CBE">
            <w:pPr>
              <w:jc w:val="both"/>
              <w:rPr>
                <w:color w:val="0D0D0D"/>
                <w:spacing w:val="-1"/>
              </w:rPr>
            </w:pPr>
          </w:p>
          <w:p w:rsidR="00CF1F06" w:rsidRDefault="00CF1F06" w:rsidP="00BC1CBE">
            <w:pPr>
              <w:jc w:val="both"/>
              <w:rPr>
                <w:color w:val="0D0D0D"/>
                <w:spacing w:val="-1"/>
              </w:rPr>
            </w:pPr>
          </w:p>
          <w:p w:rsidR="00BC1CBE" w:rsidRPr="001B0F86" w:rsidRDefault="00BC1CBE" w:rsidP="00BC1CBE">
            <w:pPr>
              <w:jc w:val="both"/>
              <w:rPr>
                <w:color w:val="0D0D0D"/>
                <w:spacing w:val="-1"/>
              </w:rPr>
            </w:pPr>
            <w:r w:rsidRPr="001B0F86">
              <w:rPr>
                <w:color w:val="0D0D0D"/>
                <w:spacing w:val="-1"/>
                <w:u w:val="single"/>
              </w:rPr>
              <w:t xml:space="preserve">     _</w:t>
            </w:r>
            <w:r w:rsidRPr="001B0F86">
              <w:rPr>
                <w:color w:val="0D0D0D"/>
                <w:spacing w:val="-1"/>
              </w:rPr>
              <w:t>_</w:t>
            </w:r>
            <w:r>
              <w:rPr>
                <w:color w:val="0D0D0D"/>
                <w:spacing w:val="-1"/>
              </w:rPr>
              <w:t>_____</w:t>
            </w:r>
            <w:r w:rsidRPr="001B0F86">
              <w:rPr>
                <w:color w:val="0D0D0D"/>
                <w:spacing w:val="-1"/>
              </w:rPr>
              <w:t>____</w:t>
            </w:r>
            <w:r>
              <w:rPr>
                <w:color w:val="0D0D0D"/>
                <w:spacing w:val="-1"/>
              </w:rPr>
              <w:t>/</w:t>
            </w:r>
            <w:r w:rsidR="00B446DE">
              <w:rPr>
                <w:color w:val="0D0D0D"/>
                <w:spacing w:val="-1"/>
              </w:rPr>
              <w:t xml:space="preserve">                        </w:t>
            </w:r>
            <w:r w:rsidRPr="00F706BF">
              <w:rPr>
                <w:color w:val="0D0D0D"/>
                <w:spacing w:val="-1"/>
              </w:rPr>
              <w:t xml:space="preserve"> /</w:t>
            </w:r>
          </w:p>
          <w:p w:rsidR="00BC1CBE" w:rsidRPr="001B0F86" w:rsidRDefault="00BC1CBE" w:rsidP="00BC1CBE">
            <w:pPr>
              <w:rPr>
                <w:color w:val="0D0D0D"/>
              </w:rPr>
            </w:pPr>
          </w:p>
          <w:p w:rsidR="00BC1CBE" w:rsidRPr="001B0F86" w:rsidRDefault="00BC1CBE" w:rsidP="004950DD">
            <w:pPr>
              <w:rPr>
                <w:color w:val="0D0D0D"/>
              </w:rPr>
            </w:pPr>
            <w:r w:rsidRPr="001B0F86">
              <w:rPr>
                <w:color w:val="0D0D0D"/>
              </w:rPr>
              <w:t xml:space="preserve">« ___ » _______________ </w:t>
            </w:r>
            <w:r>
              <w:rPr>
                <w:color w:val="0D0D0D"/>
              </w:rPr>
              <w:t>202</w:t>
            </w:r>
            <w:r w:rsidR="004950DD">
              <w:rPr>
                <w:color w:val="0D0D0D"/>
              </w:rPr>
              <w:t>6</w:t>
            </w:r>
            <w:r w:rsidRPr="001B0F86">
              <w:rPr>
                <w:color w:val="0D0D0D"/>
              </w:rPr>
              <w:t xml:space="preserve"> г.  </w:t>
            </w:r>
          </w:p>
        </w:tc>
      </w:tr>
    </w:tbl>
    <w:p w:rsidR="00BC1CBE" w:rsidRPr="001B0F86" w:rsidRDefault="00BC1CBE" w:rsidP="00BC1CBE">
      <w:pPr>
        <w:rPr>
          <w:color w:val="0D0D0D"/>
        </w:rPr>
      </w:pPr>
    </w:p>
    <w:tbl>
      <w:tblPr>
        <w:tblW w:w="10138" w:type="dxa"/>
        <w:tblLook w:val="04A0" w:firstRow="1" w:lastRow="0" w:firstColumn="1" w:lastColumn="0" w:noHBand="0" w:noVBand="1"/>
      </w:tblPr>
      <w:tblGrid>
        <w:gridCol w:w="5069"/>
        <w:gridCol w:w="5069"/>
      </w:tblGrid>
      <w:tr w:rsidR="00BC1CBE" w:rsidRPr="001B0F86" w:rsidTr="00BC1CBE">
        <w:tc>
          <w:tcPr>
            <w:tcW w:w="5069" w:type="dxa"/>
          </w:tcPr>
          <w:p w:rsidR="00BC1CBE" w:rsidRPr="001B0F86" w:rsidRDefault="00BC1CBE" w:rsidP="00BC1CBE">
            <w:pPr>
              <w:shd w:val="clear" w:color="auto" w:fill="FFFFFF"/>
              <w:jc w:val="both"/>
              <w:rPr>
                <w:color w:val="0D0D0D"/>
                <w:spacing w:val="-1"/>
              </w:rPr>
            </w:pPr>
            <w:r w:rsidRPr="001B0F86">
              <w:rPr>
                <w:b/>
                <w:bCs/>
                <w:color w:val="0D0D0D"/>
              </w:rPr>
              <w:t xml:space="preserve">   </w:t>
            </w:r>
          </w:p>
        </w:tc>
        <w:tc>
          <w:tcPr>
            <w:tcW w:w="5069" w:type="dxa"/>
          </w:tcPr>
          <w:p w:rsidR="00BC1CBE" w:rsidRPr="001B0F86" w:rsidRDefault="00BC1CBE" w:rsidP="00BC1CBE">
            <w:pPr>
              <w:rPr>
                <w:color w:val="0D0D0D"/>
              </w:rPr>
            </w:pPr>
          </w:p>
        </w:tc>
      </w:tr>
    </w:tbl>
    <w:p w:rsidR="00BC1CBE" w:rsidRDefault="00BC1CBE" w:rsidP="00BC1CBE"/>
    <w:p w:rsidR="00BC1CBE" w:rsidRDefault="00BC1CBE" w:rsidP="00BC1CBE"/>
    <w:p w:rsidR="00BC1CBE" w:rsidRDefault="00BC1CBE" w:rsidP="00BC1CBE"/>
    <w:p w:rsidR="00126B54" w:rsidRDefault="00126B54"/>
    <w:sectPr w:rsidR="00126B54" w:rsidSect="00BC1CBE">
      <w:headerReference w:type="default" r:id="rId9"/>
      <w:headerReference w:type="first" r:id="rId10"/>
      <w:footerReference w:type="first" r:id="rId11"/>
      <w:pgSz w:w="11906" w:h="16838"/>
      <w:pgMar w:top="284" w:right="566" w:bottom="709" w:left="1701" w:header="237" w:footer="43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175" w:rsidRDefault="00772175">
      <w:r>
        <w:separator/>
      </w:r>
    </w:p>
  </w:endnote>
  <w:endnote w:type="continuationSeparator" w:id="0">
    <w:p w:rsidR="00772175" w:rsidRDefault="0077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CC"/>
    <w:family w:val="modern"/>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CBE" w:rsidRDefault="00BC1CBE">
    <w:pPr>
      <w:pStyle w:val="a8"/>
    </w:pPr>
  </w:p>
  <w:p w:rsidR="00BC1CBE" w:rsidRDefault="00BC1CB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175" w:rsidRDefault="00772175">
      <w:r>
        <w:separator/>
      </w:r>
    </w:p>
  </w:footnote>
  <w:footnote w:type="continuationSeparator" w:id="0">
    <w:p w:rsidR="00772175" w:rsidRDefault="007721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CBE" w:rsidRPr="000A7AF3" w:rsidRDefault="00BC1CBE" w:rsidP="00BC1CBE">
    <w:pPr>
      <w:pStyle w:val="a6"/>
      <w:rPr>
        <w:rFonts w:ascii="Times New Roman" w:hAnsi="Times New Roman"/>
      </w:rPr>
    </w:pPr>
    <w:r w:rsidRPr="00B36B7D">
      <w:rPr>
        <w:rFonts w:ascii="Times New Roman" w:hAnsi="Times New Roman"/>
      </w:rPr>
      <w:fldChar w:fldCharType="begin"/>
    </w:r>
    <w:r w:rsidRPr="00B36B7D">
      <w:rPr>
        <w:rFonts w:ascii="Times New Roman" w:hAnsi="Times New Roman"/>
      </w:rPr>
      <w:instrText xml:space="preserve"> PAGE   \* MERGEFORMAT </w:instrText>
    </w:r>
    <w:r w:rsidRPr="00B36B7D">
      <w:rPr>
        <w:rFonts w:ascii="Times New Roman" w:hAnsi="Times New Roman"/>
      </w:rPr>
      <w:fldChar w:fldCharType="separate"/>
    </w:r>
    <w:r w:rsidR="006D797E">
      <w:rPr>
        <w:rFonts w:ascii="Times New Roman" w:hAnsi="Times New Roman"/>
      </w:rPr>
      <w:t>2</w:t>
    </w:r>
    <w:r w:rsidRPr="00B36B7D">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CBE" w:rsidRPr="00B36B7D" w:rsidRDefault="00BC1CBE" w:rsidP="00BC1CBE">
    <w:pPr>
      <w:pStyle w:val="a6"/>
      <w:rPr>
        <w:color w:val="FFFFFF"/>
      </w:rPr>
    </w:pPr>
    <w:r w:rsidRPr="00B36B7D">
      <w:rPr>
        <w:color w:val="FFFFFF"/>
      </w:rPr>
      <w:fldChar w:fldCharType="begin"/>
    </w:r>
    <w:r w:rsidRPr="00B36B7D">
      <w:rPr>
        <w:color w:val="FFFFFF"/>
      </w:rPr>
      <w:instrText xml:space="preserve"> PAGE   \* MERGEFORMAT </w:instrText>
    </w:r>
    <w:r w:rsidRPr="00B36B7D">
      <w:rPr>
        <w:color w:val="FFFFFF"/>
      </w:rPr>
      <w:fldChar w:fldCharType="separate"/>
    </w:r>
    <w:r w:rsidR="006D797E">
      <w:rPr>
        <w:color w:val="FFFFFF"/>
      </w:rPr>
      <w:t>1</w:t>
    </w:r>
    <w:r w:rsidRPr="00B36B7D">
      <w:rPr>
        <w:color w:val="FFFFF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BE"/>
    <w:rsid w:val="00044268"/>
    <w:rsid w:val="000540D3"/>
    <w:rsid w:val="00107A68"/>
    <w:rsid w:val="00126B54"/>
    <w:rsid w:val="00137203"/>
    <w:rsid w:val="00164064"/>
    <w:rsid w:val="0018215F"/>
    <w:rsid w:val="002071CD"/>
    <w:rsid w:val="00265774"/>
    <w:rsid w:val="00271CCA"/>
    <w:rsid w:val="0033600E"/>
    <w:rsid w:val="00360C6C"/>
    <w:rsid w:val="004522D9"/>
    <w:rsid w:val="0047463C"/>
    <w:rsid w:val="004950DD"/>
    <w:rsid w:val="004B36CD"/>
    <w:rsid w:val="00542BD4"/>
    <w:rsid w:val="00595FAC"/>
    <w:rsid w:val="005A3051"/>
    <w:rsid w:val="00643378"/>
    <w:rsid w:val="006560E1"/>
    <w:rsid w:val="00687BE3"/>
    <w:rsid w:val="006D797E"/>
    <w:rsid w:val="007061E9"/>
    <w:rsid w:val="00772175"/>
    <w:rsid w:val="008834E1"/>
    <w:rsid w:val="008B36E8"/>
    <w:rsid w:val="008C5ED1"/>
    <w:rsid w:val="009410CA"/>
    <w:rsid w:val="009612C5"/>
    <w:rsid w:val="009B7EA9"/>
    <w:rsid w:val="009F20F0"/>
    <w:rsid w:val="00A11C3F"/>
    <w:rsid w:val="00A614CC"/>
    <w:rsid w:val="00A81F1E"/>
    <w:rsid w:val="00A837C8"/>
    <w:rsid w:val="00AB0EBB"/>
    <w:rsid w:val="00AE0061"/>
    <w:rsid w:val="00B075E0"/>
    <w:rsid w:val="00B433E4"/>
    <w:rsid w:val="00B446DE"/>
    <w:rsid w:val="00B60B18"/>
    <w:rsid w:val="00BC1CBE"/>
    <w:rsid w:val="00CA04B4"/>
    <w:rsid w:val="00CA4880"/>
    <w:rsid w:val="00CC7F35"/>
    <w:rsid w:val="00CF1F06"/>
    <w:rsid w:val="00D14214"/>
    <w:rsid w:val="00D73E97"/>
    <w:rsid w:val="00D9217E"/>
    <w:rsid w:val="00DC160B"/>
    <w:rsid w:val="00EB332D"/>
    <w:rsid w:val="00F06153"/>
    <w:rsid w:val="00F13425"/>
    <w:rsid w:val="00F83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F0CBCBF-1B1B-4577-AE2F-7ABA1D9D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CBE"/>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C1CBE"/>
    <w:rPr>
      <w:rFonts w:cs="Times New Roman"/>
      <w:color w:val="0000FF"/>
      <w:u w:val="single"/>
    </w:rPr>
  </w:style>
  <w:style w:type="paragraph" w:styleId="3">
    <w:name w:val="Body Text Indent 3"/>
    <w:basedOn w:val="a"/>
    <w:link w:val="30"/>
    <w:rsid w:val="00BC1CBE"/>
    <w:pPr>
      <w:spacing w:after="120"/>
      <w:ind w:left="283"/>
      <w:jc w:val="both"/>
    </w:pPr>
    <w:rPr>
      <w:sz w:val="16"/>
      <w:szCs w:val="20"/>
    </w:rPr>
  </w:style>
  <w:style w:type="character" w:customStyle="1" w:styleId="30">
    <w:name w:val="Основной текст с отступом 3 Знак"/>
    <w:link w:val="3"/>
    <w:rsid w:val="00BC1CBE"/>
    <w:rPr>
      <w:rFonts w:ascii="Times New Roman" w:eastAsia="Times New Roman" w:hAnsi="Times New Roman" w:cs="Times New Roman"/>
      <w:sz w:val="16"/>
      <w:szCs w:val="20"/>
      <w:lang w:eastAsia="ru-RU"/>
    </w:rPr>
  </w:style>
  <w:style w:type="paragraph" w:customStyle="1" w:styleId="ConsPlusNormal">
    <w:name w:val="ConsPlusNormal"/>
    <w:rsid w:val="00BC1CBE"/>
    <w:pPr>
      <w:widowControl w:val="0"/>
      <w:autoSpaceDE w:val="0"/>
      <w:autoSpaceDN w:val="0"/>
      <w:adjustRightInd w:val="0"/>
      <w:ind w:firstLine="720"/>
    </w:pPr>
    <w:rPr>
      <w:rFonts w:ascii="Arial" w:eastAsia="Times New Roman" w:hAnsi="Arial" w:cs="Arial"/>
    </w:rPr>
  </w:style>
  <w:style w:type="paragraph" w:styleId="a4">
    <w:name w:val="Body Text Indent"/>
    <w:basedOn w:val="a"/>
    <w:link w:val="1"/>
    <w:rsid w:val="00BC1CBE"/>
    <w:pPr>
      <w:spacing w:after="120" w:line="480" w:lineRule="auto"/>
    </w:pPr>
  </w:style>
  <w:style w:type="character" w:customStyle="1" w:styleId="a5">
    <w:name w:val="Основной текст с отступом Знак"/>
    <w:uiPriority w:val="99"/>
    <w:semiHidden/>
    <w:rsid w:val="00BC1CBE"/>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4"/>
    <w:rsid w:val="00BC1CBE"/>
    <w:rPr>
      <w:rFonts w:ascii="Times New Roman" w:eastAsia="Times New Roman" w:hAnsi="Times New Roman" w:cs="Times New Roman"/>
      <w:sz w:val="24"/>
      <w:szCs w:val="24"/>
      <w:lang w:eastAsia="ru-RU"/>
    </w:rPr>
  </w:style>
  <w:style w:type="paragraph" w:styleId="a6">
    <w:name w:val="header"/>
    <w:basedOn w:val="a"/>
    <w:link w:val="a7"/>
    <w:rsid w:val="00BC1CBE"/>
    <w:pPr>
      <w:tabs>
        <w:tab w:val="center" w:pos="4153"/>
        <w:tab w:val="right" w:pos="8306"/>
      </w:tabs>
      <w:spacing w:before="120" w:after="120"/>
      <w:jc w:val="center"/>
    </w:pPr>
    <w:rPr>
      <w:rFonts w:ascii="Arial" w:hAnsi="Arial"/>
      <w:noProof/>
    </w:rPr>
  </w:style>
  <w:style w:type="character" w:customStyle="1" w:styleId="a7">
    <w:name w:val="Верхний колонтитул Знак"/>
    <w:link w:val="a6"/>
    <w:rsid w:val="00BC1CBE"/>
    <w:rPr>
      <w:rFonts w:ascii="Arial" w:eastAsia="Times New Roman" w:hAnsi="Arial" w:cs="Times New Roman"/>
      <w:noProof/>
      <w:sz w:val="24"/>
      <w:szCs w:val="24"/>
      <w:lang w:eastAsia="ru-RU"/>
    </w:rPr>
  </w:style>
  <w:style w:type="paragraph" w:styleId="a8">
    <w:name w:val="footer"/>
    <w:basedOn w:val="a"/>
    <w:link w:val="a9"/>
    <w:rsid w:val="00BC1CBE"/>
    <w:pPr>
      <w:tabs>
        <w:tab w:val="center" w:pos="4153"/>
        <w:tab w:val="right" w:pos="8306"/>
      </w:tabs>
      <w:spacing w:after="60"/>
      <w:jc w:val="both"/>
    </w:pPr>
    <w:rPr>
      <w:noProof/>
    </w:rPr>
  </w:style>
  <w:style w:type="character" w:customStyle="1" w:styleId="a9">
    <w:name w:val="Нижний колонтитул Знак"/>
    <w:link w:val="a8"/>
    <w:rsid w:val="00BC1CBE"/>
    <w:rPr>
      <w:rFonts w:ascii="Times New Roman" w:eastAsia="Times New Roman" w:hAnsi="Times New Roman" w:cs="Times New Roman"/>
      <w:noProof/>
      <w:sz w:val="24"/>
      <w:szCs w:val="24"/>
      <w:lang w:eastAsia="ru-RU"/>
    </w:rPr>
  </w:style>
  <w:style w:type="paragraph" w:styleId="aa">
    <w:name w:val="Normal (Web)"/>
    <w:basedOn w:val="a"/>
    <w:rsid w:val="00BC1CBE"/>
    <w:pPr>
      <w:spacing w:before="100" w:beforeAutospacing="1" w:after="100" w:afterAutospacing="1"/>
    </w:pPr>
  </w:style>
  <w:style w:type="paragraph" w:customStyle="1" w:styleId="ConsNonformat">
    <w:name w:val="ConsNonformat"/>
    <w:rsid w:val="00BC1CBE"/>
    <w:pPr>
      <w:widowControl w:val="0"/>
    </w:pPr>
    <w:rPr>
      <w:rFonts w:ascii="Courier New" w:eastAsia="Times New Roman" w:hAnsi="Courier New"/>
      <w:snapToGrid w:val="0"/>
    </w:rPr>
  </w:style>
  <w:style w:type="paragraph" w:customStyle="1" w:styleId="ConsNormal">
    <w:name w:val="ConsNormal"/>
    <w:link w:val="ConsNormal0"/>
    <w:rsid w:val="00BC1CBE"/>
    <w:pPr>
      <w:widowControl w:val="0"/>
      <w:suppressAutoHyphens/>
      <w:ind w:firstLine="720"/>
    </w:pPr>
    <w:rPr>
      <w:rFonts w:ascii="Consultant" w:eastAsia="Arial" w:hAnsi="Consultant"/>
      <w:lang w:eastAsia="ar-SA"/>
    </w:rPr>
  </w:style>
  <w:style w:type="character" w:customStyle="1" w:styleId="ConsNormal0">
    <w:name w:val="ConsNormal Знак"/>
    <w:link w:val="ConsNormal"/>
    <w:rsid w:val="00BC1CBE"/>
    <w:rPr>
      <w:rFonts w:ascii="Consultant" w:eastAsia="Arial" w:hAnsi="Consultant" w:cs="Times New Roman"/>
      <w:sz w:val="20"/>
      <w:szCs w:val="20"/>
      <w:lang w:eastAsia="ar-SA"/>
    </w:rPr>
  </w:style>
  <w:style w:type="paragraph" w:customStyle="1" w:styleId="caaieiaie11">
    <w:name w:val="caaieiaie 11"/>
    <w:basedOn w:val="a"/>
    <w:next w:val="a"/>
    <w:uiPriority w:val="99"/>
    <w:rsid w:val="00BC1CBE"/>
    <w:pPr>
      <w:keepNext/>
      <w:suppressAutoHyphens/>
      <w:autoSpaceDE w:val="0"/>
      <w:autoSpaceDN w:val="0"/>
      <w:jc w:val="center"/>
    </w:pPr>
  </w:style>
  <w:style w:type="paragraph" w:customStyle="1" w:styleId="ConsTitle">
    <w:name w:val="ConsTitle"/>
    <w:rsid w:val="00BC1CBE"/>
    <w:pPr>
      <w:widowControl w:val="0"/>
      <w:snapToGrid w:val="0"/>
    </w:pPr>
    <w:rPr>
      <w:rFonts w:ascii="Arial" w:eastAsia="Times New Roman" w:hAnsi="Arial"/>
      <w:b/>
      <w:sz w:val="16"/>
    </w:rPr>
  </w:style>
  <w:style w:type="character" w:customStyle="1" w:styleId="2">
    <w:name w:val="Основной текст (2)_"/>
    <w:link w:val="21"/>
    <w:rsid w:val="00BC1CBE"/>
    <w:rPr>
      <w:rFonts w:ascii="Arial" w:hAnsi="Arial"/>
      <w:sz w:val="18"/>
      <w:szCs w:val="18"/>
      <w:shd w:val="clear" w:color="auto" w:fill="FFFFFF"/>
    </w:rPr>
  </w:style>
  <w:style w:type="paragraph" w:customStyle="1" w:styleId="21">
    <w:name w:val="Основной текст (2)1"/>
    <w:basedOn w:val="a"/>
    <w:link w:val="2"/>
    <w:rsid w:val="00BC1CBE"/>
    <w:pPr>
      <w:widowControl w:val="0"/>
      <w:shd w:val="clear" w:color="auto" w:fill="FFFFFF"/>
      <w:spacing w:line="226" w:lineRule="exact"/>
      <w:jc w:val="center"/>
    </w:pPr>
    <w:rPr>
      <w:rFonts w:ascii="Arial" w:eastAsia="Calibri" w:hAnsi="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7.301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main?base=LAW;n=116659;fld=13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12770;fld=134"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3629</Words>
  <Characters>20687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24268</CharactersWithSpaces>
  <SharedDoc>false</SharedDoc>
  <HLinks>
    <vt:vector size="18" baseType="variant">
      <vt:variant>
        <vt:i4>4456463</vt:i4>
      </vt:variant>
      <vt:variant>
        <vt:i4>6</vt:i4>
      </vt:variant>
      <vt:variant>
        <vt:i4>0</vt:i4>
      </vt:variant>
      <vt:variant>
        <vt:i4>5</vt:i4>
      </vt:variant>
      <vt:variant>
        <vt:lpwstr>garantf1://12025267.3012/</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Муравьёва Наталья Юрьевна</dc:creator>
  <cp:keywords/>
  <dc:description/>
  <cp:lastModifiedBy>Урлапова Юлия Владимировна</cp:lastModifiedBy>
  <cp:revision>2</cp:revision>
  <dcterms:created xsi:type="dcterms:W3CDTF">2026-04-01T03:51:00Z</dcterms:created>
  <dcterms:modified xsi:type="dcterms:W3CDTF">2026-04-01T03:51:00Z</dcterms:modified>
</cp:coreProperties>
</file>