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E13F66C" w:rsidR="00564FC9" w:rsidRPr="0010415A" w:rsidRDefault="0010415A"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Розетка </w:t>
            </w:r>
            <w:r>
              <w:rPr>
                <w:rFonts w:ascii="Times New Roman" w:eastAsia="Times New Roman" w:hAnsi="Times New Roman" w:cs="Times New Roman"/>
                <w:lang w:val="en-US"/>
              </w:rPr>
              <w:t>Blanca</w:t>
            </w:r>
            <w:r w:rsidRPr="0010415A">
              <w:rPr>
                <w:rFonts w:ascii="Times New Roman" w:eastAsia="Times New Roman" w:hAnsi="Times New Roman" w:cs="Times New Roman"/>
              </w:rPr>
              <w:t xml:space="preserve"> </w:t>
            </w:r>
            <w:r>
              <w:rPr>
                <w:rFonts w:ascii="Times New Roman" w:eastAsia="Times New Roman" w:hAnsi="Times New Roman" w:cs="Times New Roman"/>
                <w:lang w:val="en-US"/>
              </w:rPr>
              <w:t>BLNRS</w:t>
            </w:r>
            <w:r w:rsidRPr="0010415A">
              <w:rPr>
                <w:rFonts w:ascii="Times New Roman" w:eastAsia="Times New Roman" w:hAnsi="Times New Roman" w:cs="Times New Roman"/>
              </w:rPr>
              <w:t>001011</w:t>
            </w:r>
            <w:r>
              <w:rPr>
                <w:rFonts w:ascii="Times New Roman" w:eastAsia="Times New Roman" w:hAnsi="Times New Roman" w:cs="Times New Roman"/>
              </w:rPr>
              <w:t xml:space="preserve"> с заземлением с/у 16 А, белый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58DD02F" w:rsidR="00A938D6" w:rsidRPr="001B1875" w:rsidRDefault="007226B8"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174B1212" w14:textId="43A6569C" w:rsidR="00A938D6" w:rsidRPr="001B1875" w:rsidRDefault="0010415A"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10415A" w:rsidRPr="00F22D71" w14:paraId="0AC6497A" w14:textId="77777777" w:rsidTr="006F18E0">
        <w:trPr>
          <w:trHeight w:val="1696"/>
        </w:trPr>
        <w:tc>
          <w:tcPr>
            <w:tcW w:w="426" w:type="dxa"/>
          </w:tcPr>
          <w:p w14:paraId="6A7755A0" w14:textId="73FD8969" w:rsidR="0010415A" w:rsidRPr="001B1875" w:rsidRDefault="0010415A" w:rsidP="0010415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F1CCF56" w14:textId="2FF90ECC" w:rsidR="0010415A" w:rsidRPr="0010415A" w:rsidRDefault="0010415A" w:rsidP="0010415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Выключатель </w:t>
            </w:r>
            <w:r>
              <w:rPr>
                <w:rFonts w:ascii="Times New Roman" w:eastAsia="Times New Roman" w:hAnsi="Times New Roman" w:cs="Times New Roman"/>
                <w:lang w:val="en-US"/>
              </w:rPr>
              <w:t>Blanca</w:t>
            </w:r>
            <w:r>
              <w:rPr>
                <w:rFonts w:ascii="Times New Roman" w:eastAsia="Times New Roman" w:hAnsi="Times New Roman" w:cs="Times New Roman"/>
              </w:rPr>
              <w:t xml:space="preserve"> 2 </w:t>
            </w:r>
            <w:proofErr w:type="spellStart"/>
            <w:r>
              <w:rPr>
                <w:rFonts w:ascii="Times New Roman" w:eastAsia="Times New Roman" w:hAnsi="Times New Roman" w:cs="Times New Roman"/>
              </w:rPr>
              <w:t>кл</w:t>
            </w:r>
            <w:proofErr w:type="spellEnd"/>
            <w:r>
              <w:rPr>
                <w:rFonts w:ascii="Times New Roman" w:eastAsia="Times New Roman" w:hAnsi="Times New Roman" w:cs="Times New Roman"/>
              </w:rPr>
              <w:t xml:space="preserve">, </w:t>
            </w:r>
            <w:r>
              <w:rPr>
                <w:rFonts w:ascii="Times New Roman" w:eastAsia="Times New Roman" w:hAnsi="Times New Roman" w:cs="Times New Roman"/>
                <w:lang w:val="en-US"/>
              </w:rPr>
              <w:t>BLNVS</w:t>
            </w:r>
            <w:r w:rsidRPr="0010415A">
              <w:rPr>
                <w:rFonts w:ascii="Times New Roman" w:eastAsia="Times New Roman" w:hAnsi="Times New Roman" w:cs="Times New Roman"/>
              </w:rPr>
              <w:t xml:space="preserve">006501 </w:t>
            </w:r>
            <w:r>
              <w:rPr>
                <w:rFonts w:ascii="Times New Roman" w:eastAsia="Times New Roman" w:hAnsi="Times New Roman" w:cs="Times New Roman"/>
                <w:lang w:val="en-US"/>
              </w:rPr>
              <w:t>c</w:t>
            </w:r>
            <w:r w:rsidRPr="0010415A">
              <w:rPr>
                <w:rFonts w:ascii="Times New Roman" w:eastAsia="Times New Roman" w:hAnsi="Times New Roman" w:cs="Times New Roman"/>
              </w:rPr>
              <w:t>/</w:t>
            </w:r>
            <w:r>
              <w:rPr>
                <w:rFonts w:ascii="Times New Roman" w:eastAsia="Times New Roman" w:hAnsi="Times New Roman" w:cs="Times New Roman"/>
              </w:rPr>
              <w:t>у 6А, белый</w:t>
            </w:r>
          </w:p>
        </w:tc>
        <w:tc>
          <w:tcPr>
            <w:tcW w:w="1985" w:type="dxa"/>
          </w:tcPr>
          <w:p w14:paraId="0F4B0BE2" w14:textId="6CB1557B" w:rsidR="0010415A" w:rsidRPr="00035F1E" w:rsidRDefault="0010415A" w:rsidP="0010415A">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4D139778" w14:textId="6A295282" w:rsidR="0010415A" w:rsidRDefault="0010415A" w:rsidP="0010415A">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03A6C38B" w14:textId="5F55767C" w:rsidR="0010415A" w:rsidRDefault="0010415A" w:rsidP="0010415A">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Pr>
                <w:rFonts w:ascii="Times New Roman" w:eastAsia="Times New Roman" w:hAnsi="Times New Roman" w:cs="Times New Roman"/>
              </w:rPr>
              <w:t>,00</w:t>
            </w:r>
          </w:p>
        </w:tc>
        <w:tc>
          <w:tcPr>
            <w:tcW w:w="1263" w:type="dxa"/>
          </w:tcPr>
          <w:p w14:paraId="2FA86305" w14:textId="77777777" w:rsidR="0010415A" w:rsidRPr="001B1875" w:rsidRDefault="0010415A" w:rsidP="0010415A">
            <w:pPr>
              <w:spacing w:after="0" w:line="240" w:lineRule="auto"/>
              <w:jc w:val="center"/>
              <w:rPr>
                <w:rFonts w:ascii="Times New Roman" w:eastAsia="Times New Roman" w:hAnsi="Times New Roman" w:cs="Times New Roman"/>
                <w:color w:val="000000"/>
              </w:rPr>
            </w:pPr>
          </w:p>
        </w:tc>
        <w:tc>
          <w:tcPr>
            <w:tcW w:w="2174" w:type="dxa"/>
          </w:tcPr>
          <w:p w14:paraId="69EB8125" w14:textId="4D421705" w:rsidR="0010415A" w:rsidRPr="00035F1E" w:rsidRDefault="0010415A" w:rsidP="0010415A">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0803EB1" w:rsidR="00C34156" w:rsidRDefault="00C34156" w:rsidP="00E11713">
      <w:pPr>
        <w:tabs>
          <w:tab w:val="left" w:pos="7025"/>
        </w:tabs>
        <w:rPr>
          <w:rFonts w:ascii="Times New Roman" w:hAnsi="Times New Roman" w:cs="Times New Roman"/>
          <w:i/>
          <w:sz w:val="20"/>
          <w:szCs w:val="20"/>
        </w:rPr>
      </w:pPr>
    </w:p>
    <w:p w14:paraId="52F1BF7A" w14:textId="1F4B877C" w:rsidR="009828A5" w:rsidRDefault="009828A5" w:rsidP="00E11713">
      <w:pPr>
        <w:tabs>
          <w:tab w:val="left" w:pos="7025"/>
        </w:tabs>
        <w:rPr>
          <w:rFonts w:ascii="Times New Roman" w:hAnsi="Times New Roman" w:cs="Times New Roman"/>
          <w:i/>
          <w:sz w:val="20"/>
          <w:szCs w:val="20"/>
        </w:rPr>
      </w:pPr>
    </w:p>
    <w:p w14:paraId="2F996F06" w14:textId="2C44FDE4" w:rsidR="009828A5" w:rsidRDefault="009828A5" w:rsidP="00E11713">
      <w:pPr>
        <w:tabs>
          <w:tab w:val="left" w:pos="7025"/>
        </w:tabs>
        <w:rPr>
          <w:rFonts w:ascii="Times New Roman" w:hAnsi="Times New Roman" w:cs="Times New Roman"/>
          <w:i/>
          <w:sz w:val="20"/>
          <w:szCs w:val="20"/>
        </w:rPr>
      </w:pPr>
    </w:p>
    <w:p w14:paraId="6DCCDCF5" w14:textId="674587A1" w:rsidR="009828A5" w:rsidRDefault="009828A5" w:rsidP="00E11713">
      <w:pPr>
        <w:tabs>
          <w:tab w:val="left" w:pos="7025"/>
        </w:tabs>
        <w:rPr>
          <w:rFonts w:ascii="Times New Roman" w:hAnsi="Times New Roman" w:cs="Times New Roman"/>
          <w:i/>
          <w:sz w:val="20"/>
          <w:szCs w:val="20"/>
        </w:rPr>
      </w:pPr>
    </w:p>
    <w:p w14:paraId="71712997" w14:textId="77777777" w:rsidR="009828A5" w:rsidRDefault="009828A5"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2F969" w14:textId="77777777" w:rsidR="00C9788C" w:rsidRDefault="00C9788C">
      <w:pPr>
        <w:spacing w:after="0" w:line="240" w:lineRule="auto"/>
      </w:pPr>
      <w:r>
        <w:separator/>
      </w:r>
    </w:p>
  </w:endnote>
  <w:endnote w:type="continuationSeparator" w:id="0">
    <w:p w14:paraId="4EA24AD2" w14:textId="77777777" w:rsidR="00C9788C" w:rsidRDefault="00C9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DEEF7" w14:textId="77777777" w:rsidR="00C9788C" w:rsidRDefault="00C9788C">
      <w:pPr>
        <w:spacing w:after="0" w:line="240" w:lineRule="auto"/>
      </w:pPr>
      <w:r>
        <w:separator/>
      </w:r>
    </w:p>
  </w:footnote>
  <w:footnote w:type="continuationSeparator" w:id="0">
    <w:p w14:paraId="6346C40F" w14:textId="77777777" w:rsidR="00C9788C" w:rsidRDefault="00C97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15A"/>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8A5"/>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9788C"/>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542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79FFF-F7CD-41F5-8776-B24278A9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5853</Words>
  <Characters>33363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2026-09-01T06:25:00Z</dcterms:created>
  <dcterms:modified xsi:type="dcterms:W3CDTF">2026-09-01T06:25:00Z</dcterms:modified>
</cp:coreProperties>
</file>