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1259DC">
        <w:rPr>
          <w:rFonts w:ascii="Times New Roman" w:hAnsi="Times New Roman" w:cs="Times New Roman"/>
          <w:szCs w:val="22"/>
        </w:rPr>
        <w:t>322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ИКЗ:  26 1 7705034322 770501001 0024 001 3250 244</w:t>
      </w:r>
    </w:p>
    <w:p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31"/>
      </w:tblGrid>
      <w:tr w:rsidR="00226667" w:rsidRPr="00CB7018" w:rsidTr="00594052">
        <w:tc>
          <w:tcPr>
            <w:tcW w:w="5068" w:type="dxa"/>
          </w:tcPr>
          <w:p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91286B" w:rsidRPr="00CB7018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91286B" w:rsidRPr="00CB7018" w:rsidRDefault="00226667" w:rsidP="0091286B">
      <w:pPr>
        <w:pStyle w:val="ConsPlusNormal"/>
        <w:jc w:val="both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>на поставку медицинских изделий</w:t>
      </w:r>
    </w:p>
    <w:p w:rsidR="00226667" w:rsidRPr="00CB7018" w:rsidRDefault="0091286B" w:rsidP="0091286B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  <w:b/>
        </w:rPr>
        <w:t xml:space="preserve"> </w:t>
      </w:r>
      <w:r w:rsidR="00226667"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="00226667" w:rsidRPr="00CB7018">
          <w:rPr>
            <w:rFonts w:ascii="Times New Roman" w:hAnsi="Times New Roman" w:cs="Times New Roman"/>
          </w:rPr>
          <w:t>Приложение № 1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="00226667"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proofErr w:type="gramStart"/>
      <w:r w:rsidR="00AE00CB" w:rsidRPr="00CB7018">
        <w:rPr>
          <w:rFonts w:ascii="Times New Roman" w:eastAsia="Times New Roman" w:hAnsi="Times New Roman"/>
          <w:lang w:eastAsia="ru-RU"/>
        </w:rPr>
        <w:t xml:space="preserve">с  </w:t>
      </w:r>
      <w:r w:rsidR="00691520" w:rsidRPr="00CB7018">
        <w:rPr>
          <w:rFonts w:ascii="Times New Roman" w:eastAsia="Times New Roman" w:hAnsi="Times New Roman"/>
          <w:lang w:eastAsia="ru-RU"/>
        </w:rPr>
        <w:t>даты  заключения</w:t>
      </w:r>
      <w:proofErr w:type="gramEnd"/>
      <w:r w:rsidR="00691520" w:rsidRPr="00CB7018">
        <w:rPr>
          <w:rFonts w:ascii="Times New Roman" w:eastAsia="Times New Roman" w:hAnsi="Times New Roman"/>
          <w:lang w:eastAsia="ru-RU"/>
        </w:rPr>
        <w:t xml:space="preserve"> Контракта  </w:t>
      </w:r>
      <w:r w:rsidR="001259DC">
        <w:rPr>
          <w:rFonts w:ascii="Times New Roman" w:eastAsia="Times New Roman" w:hAnsi="Times New Roman"/>
          <w:lang w:eastAsia="ru-RU"/>
        </w:rPr>
        <w:t>5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1259DC">
        <w:rPr>
          <w:rFonts w:ascii="Times New Roman" w:eastAsia="Times New Roman" w:hAnsi="Times New Roman"/>
          <w:lang w:eastAsia="ru-RU"/>
        </w:rPr>
        <w:t>пяти</w:t>
      </w:r>
      <w:r w:rsidR="00AE00CB" w:rsidRPr="00CB7018">
        <w:rPr>
          <w:rFonts w:ascii="Times New Roman" w:eastAsia="Times New Roman" w:hAnsi="Times New Roman"/>
          <w:lang w:eastAsia="ru-RU"/>
        </w:rPr>
        <w:t>) календарных дней.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CB7018">
        <w:rPr>
          <w:rFonts w:ascii="Times New Roman" w:eastAsia="Times New Roman" w:hAnsi="Times New Roman"/>
          <w:lang w:eastAsia="ru-RU"/>
        </w:rPr>
        <w:t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Цена единицы дополнительно поставляемого товара и цена единицы товара при сокращении потребности в поставке части </w:t>
      </w:r>
      <w:r w:rsidRPr="00CB7018">
        <w:rPr>
          <w:rFonts w:ascii="Times New Roman" w:eastAsia="Times New Roman" w:hAnsi="Times New Roman"/>
          <w:lang w:eastAsia="ru-RU"/>
        </w:rPr>
        <w:lastRenderedPageBreak/>
        <w:t>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Вес брутто _____ </w:t>
      </w:r>
      <w:proofErr w:type="gramStart"/>
      <w:r w:rsidRPr="00CB7018">
        <w:rPr>
          <w:rFonts w:ascii="Times New Roman" w:hAnsi="Times New Roman" w:cs="Times New Roman"/>
        </w:rPr>
        <w:t>кг</w:t>
      </w:r>
      <w:proofErr w:type="gramEnd"/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Вес нетто _____ </w:t>
      </w:r>
      <w:proofErr w:type="gramStart"/>
      <w:r w:rsidRPr="00CB7018">
        <w:rPr>
          <w:rFonts w:ascii="Times New Roman" w:hAnsi="Times New Roman" w:cs="Times New Roman"/>
        </w:rPr>
        <w:t>кг</w:t>
      </w:r>
      <w:proofErr w:type="gramEnd"/>
    </w:p>
    <w:p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 xml:space="preserve">а осуществляется Поставщиком </w:t>
      </w:r>
      <w:proofErr w:type="gramStart"/>
      <w:r w:rsidR="00230C79" w:rsidRPr="00CB7018">
        <w:rPr>
          <w:rFonts w:ascii="Times New Roman" w:hAnsi="Times New Roman"/>
        </w:rPr>
        <w:t>в м</w:t>
      </w:r>
      <w:r w:rsidRPr="00CB7018">
        <w:rPr>
          <w:rFonts w:ascii="Times New Roman" w:hAnsi="Times New Roman"/>
        </w:rPr>
        <w:t>есто доставки</w:t>
      </w:r>
      <w:proofErr w:type="gramEnd"/>
      <w:r w:rsidRPr="00CB7018">
        <w:rPr>
          <w:rFonts w:ascii="Times New Roman" w:hAnsi="Times New Roman"/>
        </w:rPr>
        <w:t xml:space="preserve">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соответствии</w:t>
      </w:r>
      <w:proofErr w:type="gramStart"/>
      <w:r w:rsidR="00D46DE0" w:rsidRPr="00CB7018">
        <w:rPr>
          <w:rFonts w:ascii="Times New Roman" w:eastAsia="Arial Unicode MS" w:hAnsi="Times New Roman" w:cs="Times New Roman"/>
        </w:rPr>
        <w:t xml:space="preserve"> ,</w:t>
      </w:r>
      <w:proofErr w:type="gramEnd"/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в) контроль </w:t>
      </w:r>
      <w:proofErr w:type="gramStart"/>
      <w:r w:rsidRPr="00CB7018">
        <w:rPr>
          <w:rFonts w:ascii="Times New Roman" w:hAnsi="Times New Roman" w:cs="Times New Roman"/>
        </w:rPr>
        <w:t>наличия/отсутствия внешних повреждений оригинальной упаковки Товара</w:t>
      </w:r>
      <w:proofErr w:type="gramEnd"/>
      <w:r w:rsidRPr="00CB7018">
        <w:rPr>
          <w:rFonts w:ascii="Times New Roman" w:hAnsi="Times New Roman" w:cs="Times New Roman"/>
        </w:rPr>
        <w:t>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</w:t>
      </w:r>
      <w:proofErr w:type="gramStart"/>
      <w:r w:rsidRPr="00CB7018">
        <w:rPr>
          <w:rFonts w:ascii="Times New Roman" w:hAnsi="Times New Roman"/>
          <w:bCs/>
        </w:rPr>
        <w:t xml:space="preserve"> (-</w:t>
      </w:r>
      <w:proofErr w:type="gramEnd"/>
      <w:r w:rsidRPr="00CB7018">
        <w:rPr>
          <w:rFonts w:ascii="Times New Roman" w:hAnsi="Times New Roman"/>
          <w:bCs/>
        </w:rPr>
        <w:t>ми) Заказчика.</w:t>
      </w:r>
    </w:p>
    <w:p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1259DC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1259DC">
        <w:rPr>
          <w:rFonts w:ascii="Times New Roman" w:hAnsi="Times New Roman" w:cs="Times New Roman"/>
        </w:rPr>
        <w:t>двадцати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1259DC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</w:t>
      </w:r>
      <w:proofErr w:type="gramStart"/>
      <w:r w:rsidRPr="00CB7018">
        <w:rPr>
          <w:rFonts w:ascii="Times New Roman" w:hAnsi="Times New Roman"/>
        </w:rPr>
        <w:t>подписанных</w:t>
      </w:r>
      <w:proofErr w:type="gramEnd"/>
      <w:r w:rsidRPr="00CB7018">
        <w:rPr>
          <w:rFonts w:ascii="Times New Roman" w:hAnsi="Times New Roman"/>
        </w:rPr>
        <w:t xml:space="preserve"> Сторонами;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д) копии регистрационного удостоверения на Товар (при наличии);</w:t>
      </w:r>
    </w:p>
    <w:p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 xml:space="preserve">дней </w:t>
      </w:r>
      <w:proofErr w:type="gramStart"/>
      <w:r w:rsidR="00307F11" w:rsidRPr="00CB7018">
        <w:rPr>
          <w:rFonts w:ascii="Times New Roman" w:hAnsi="Times New Roman"/>
        </w:rPr>
        <w:t>с даты подписания</w:t>
      </w:r>
      <w:proofErr w:type="gramEnd"/>
      <w:r w:rsidR="00307F11" w:rsidRPr="00CB7018">
        <w:rPr>
          <w:rFonts w:ascii="Times New Roman" w:hAnsi="Times New Roman"/>
        </w:rPr>
        <w:t xml:space="preserve">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9.3. </w:t>
      </w:r>
      <w:proofErr w:type="gramStart"/>
      <w:r w:rsidRPr="00CB7018">
        <w:rPr>
          <w:rFonts w:ascii="Times New Roman" w:hAnsi="Times New Roman"/>
        </w:rPr>
        <w:t>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</w:t>
      </w:r>
      <w:proofErr w:type="gramEnd"/>
      <w:r w:rsidRPr="00CB7018">
        <w:rPr>
          <w:rFonts w:ascii="Times New Roman" w:hAnsi="Times New Roman"/>
        </w:rPr>
        <w:t xml:space="preserve">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</w:t>
      </w:r>
      <w:proofErr w:type="gramStart"/>
      <w:r w:rsidRPr="00CB7018">
        <w:rPr>
          <w:rFonts w:ascii="Times New Roman" w:hAnsi="Times New Roman" w:cs="Times New Roman"/>
        </w:rPr>
        <w:t>дств в р</w:t>
      </w:r>
      <w:proofErr w:type="gramEnd"/>
      <w:r w:rsidRPr="00CB7018">
        <w:rPr>
          <w:rFonts w:ascii="Times New Roman" w:hAnsi="Times New Roman" w:cs="Times New Roman"/>
        </w:rPr>
        <w:t>азмере, установленном уполномоченным контрольным органом.</w:t>
      </w:r>
    </w:p>
    <w:p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r w:rsidR="00C016A8" w:rsidRPr="00CB7018">
        <w:rPr>
          <w:rFonts w:ascii="Times New Roman" w:hAnsi="Times New Roman"/>
        </w:rPr>
        <w:t>Контра</w:t>
      </w:r>
      <w:proofErr w:type="gramStart"/>
      <w:r w:rsidR="00C016A8" w:rsidRPr="00CB7018">
        <w:rPr>
          <w:rFonts w:ascii="Times New Roman" w:hAnsi="Times New Roman"/>
        </w:rPr>
        <w:t>кт</w:t>
      </w:r>
      <w:r w:rsidR="00840A34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 xml:space="preserve"> вст</w:t>
      </w:r>
      <w:proofErr w:type="gramEnd"/>
      <w:r w:rsidRPr="00CB7018">
        <w:rPr>
          <w:rFonts w:ascii="Times New Roman" w:hAnsi="Times New Roman"/>
        </w:rPr>
        <w:t xml:space="preserve">упает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083945" w:rsidRPr="00CB7018">
        <w:rPr>
          <w:rFonts w:ascii="Times New Roman" w:eastAsia="Arial Unicode MS" w:hAnsi="Times New Roman"/>
          <w:lang w:eastAsia="ru-RU"/>
        </w:rPr>
        <w:t>0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а влечет прекращение взаимных обязатель</w:t>
      </w:r>
      <w:proofErr w:type="gramStart"/>
      <w:r w:rsidRPr="00CB7018">
        <w:rPr>
          <w:rFonts w:ascii="Times New Roman" w:eastAsia="Arial Unicode MS" w:hAnsi="Times New Roman"/>
          <w:lang w:eastAsia="ru-RU"/>
        </w:rPr>
        <w:t xml:space="preserve">ств 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Pr="00CB7018">
        <w:rPr>
          <w:rFonts w:ascii="Times New Roman" w:eastAsia="Arial Unicode MS" w:hAnsi="Times New Roman"/>
          <w:lang w:eastAsia="ru-RU"/>
        </w:rPr>
        <w:t>Ст</w:t>
      </w:r>
      <w:proofErr w:type="gramEnd"/>
      <w:r w:rsidRPr="00CB7018">
        <w:rPr>
          <w:rFonts w:ascii="Times New Roman" w:eastAsia="Arial Unicode MS" w:hAnsi="Times New Roman"/>
          <w:lang w:eastAsia="ru-RU"/>
        </w:rPr>
        <w:t xml:space="preserve">орон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proofErr w:type="gramStart"/>
      <w:r w:rsidR="00C016A8" w:rsidRPr="00CB7018">
        <w:rPr>
          <w:rFonts w:ascii="Times New Roman" w:hAnsi="Times New Roman" w:cs="Times New Roman"/>
        </w:rPr>
        <w:t>Контракт</w:t>
      </w:r>
      <w:proofErr w:type="gramEnd"/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8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>нарушение сроков поставки Товара более</w:t>
      </w:r>
      <w:proofErr w:type="gramStart"/>
      <w:r w:rsidR="003E37E8" w:rsidRPr="00CB7018">
        <w:rPr>
          <w:rFonts w:ascii="Times New Roman" w:hAnsi="Times New Roman"/>
        </w:rPr>
        <w:t>,</w:t>
      </w:r>
      <w:proofErr w:type="gramEnd"/>
      <w:r w:rsidR="003E37E8" w:rsidRPr="00CB7018">
        <w:rPr>
          <w:rFonts w:ascii="Times New Roman" w:hAnsi="Times New Roman"/>
        </w:rPr>
        <w:t xml:space="preserve">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9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</w:t>
      </w:r>
      <w:proofErr w:type="gramStart"/>
      <w:r w:rsidRPr="00CB7018">
        <w:rPr>
          <w:rFonts w:ascii="Times New Roman" w:hAnsi="Times New Roman" w:cs="Times New Roman"/>
        </w:rPr>
        <w:t>но</w:t>
      </w:r>
      <w:proofErr w:type="gramEnd"/>
      <w:r w:rsidRPr="00CB7018">
        <w:rPr>
          <w:rFonts w:ascii="Times New Roman" w:hAnsi="Times New Roman" w:cs="Times New Roman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14.3. Претензии  могут быть направлены Сторонами друг другу одним из нижеперечисленных способов: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(e-</w:t>
      </w:r>
      <w:proofErr w:type="spellStart"/>
      <w:r w:rsidRPr="00CB7018">
        <w:rPr>
          <w:rFonts w:ascii="Times New Roman" w:hAnsi="Times New Roman"/>
        </w:rPr>
        <w:t>mail</w:t>
      </w:r>
      <w:proofErr w:type="spellEnd"/>
      <w:r w:rsidRPr="00CB7018">
        <w:rPr>
          <w:rFonts w:ascii="Times New Roman" w:hAnsi="Times New Roman"/>
        </w:rPr>
        <w:t>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</w:t>
      </w:r>
      <w:proofErr w:type="gramStart"/>
      <w:r w:rsidRPr="00CB7018">
        <w:rPr>
          <w:rFonts w:ascii="Times New Roman" w:hAnsi="Times New Roman"/>
        </w:rPr>
        <w:t>скан-копий</w:t>
      </w:r>
      <w:proofErr w:type="gramEnd"/>
      <w:r w:rsidRPr="00CB7018">
        <w:rPr>
          <w:rFonts w:ascii="Times New Roman" w:hAnsi="Times New Roman"/>
        </w:rPr>
        <w:t xml:space="preserve">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15.2. </w:t>
      </w:r>
      <w:proofErr w:type="gramStart"/>
      <w:r w:rsidRPr="00CB7018">
        <w:rPr>
          <w:rFonts w:ascii="Times New Roman" w:hAnsi="Times New Roman"/>
        </w:rPr>
        <w:t>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</w:t>
      </w:r>
      <w:proofErr w:type="gramEnd"/>
      <w:r w:rsidRPr="00CB7018">
        <w:rPr>
          <w:rFonts w:ascii="Times New Roman" w:hAnsi="Times New Roman"/>
        </w:rPr>
        <w:t>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E82AC2" w:rsidRPr="00CB7018" w:rsidRDefault="005908B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288"/>
      </w:tblGrid>
      <w:tr w:rsidR="00226667" w:rsidRPr="00CB7018" w:rsidTr="001C2A0E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  <w:proofErr w:type="gramEnd"/>
          </w:p>
          <w:p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  <w:proofErr w:type="gramEnd"/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  <w:proofErr w:type="gramEnd"/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 банка: Главное управление Банка России по Центральному федеральному округу  г. Москва// Управление Федерального казначейства по г. Москве г. Москва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ОКПО 01897239  ОКАТО 45286560000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:rsidTr="001071C0">
        <w:trPr>
          <w:jc w:val="center"/>
        </w:trPr>
        <w:tc>
          <w:tcPr>
            <w:tcW w:w="4864" w:type="dxa"/>
            <w:vMerge w:val="restart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:rsidTr="001071C0">
        <w:trPr>
          <w:jc w:val="center"/>
        </w:trPr>
        <w:tc>
          <w:tcPr>
            <w:tcW w:w="4864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:rsidTr="001071C0">
        <w:trPr>
          <w:jc w:val="center"/>
        </w:trPr>
        <w:tc>
          <w:tcPr>
            <w:tcW w:w="4864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:rsidTr="001071C0">
        <w:trPr>
          <w:jc w:val="center"/>
        </w:trPr>
        <w:tc>
          <w:tcPr>
            <w:tcW w:w="4864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1C2A0E">
          <w:footerReference w:type="default" r:id="rId10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:rsidR="00CB57C6" w:rsidRPr="00CB7018" w:rsidRDefault="00FD5F91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к   </w:t>
      </w:r>
      <w:r w:rsidR="005136BC" w:rsidRPr="00CB7018">
        <w:rPr>
          <w:rFonts w:ascii="Times New Roman" w:hAnsi="Times New Roman" w:cs="Times New Roman"/>
        </w:rPr>
        <w:t xml:space="preserve"> Контракту</w:t>
      </w:r>
      <w:r w:rsidRPr="00CB7018">
        <w:rPr>
          <w:rFonts w:ascii="Times New Roman" w:hAnsi="Times New Roman" w:cs="Times New Roman"/>
        </w:rPr>
        <w:t xml:space="preserve">   </w:t>
      </w:r>
      <w:r w:rsidR="005136BC" w:rsidRPr="00CB7018">
        <w:rPr>
          <w:rFonts w:ascii="Times New Roman" w:hAnsi="Times New Roman" w:cs="Times New Roman"/>
        </w:rPr>
        <w:tab/>
      </w:r>
      <w:r w:rsidR="00226667" w:rsidRPr="00CB7018">
        <w:rPr>
          <w:rFonts w:ascii="Times New Roman" w:hAnsi="Times New Roman" w:cs="Times New Roman"/>
        </w:rPr>
        <w:t>от «</w:t>
      </w:r>
      <w:r w:rsidRPr="00CB7018">
        <w:rPr>
          <w:rFonts w:ascii="Times New Roman" w:hAnsi="Times New Roman" w:cs="Times New Roman"/>
        </w:rPr>
        <w:t xml:space="preserve">     </w:t>
      </w:r>
      <w:r w:rsidR="00397A15" w:rsidRPr="00CB7018">
        <w:rPr>
          <w:rFonts w:ascii="Times New Roman" w:hAnsi="Times New Roman" w:cs="Times New Roman"/>
        </w:rPr>
        <w:t xml:space="preserve">» </w:t>
      </w:r>
      <w:r w:rsidRPr="00CB7018">
        <w:rPr>
          <w:rFonts w:ascii="Times New Roman" w:hAnsi="Times New Roman" w:cs="Times New Roman"/>
        </w:rPr>
        <w:t xml:space="preserve">            </w:t>
      </w:r>
      <w:r w:rsidR="00533560" w:rsidRPr="00CB7018">
        <w:rPr>
          <w:rFonts w:ascii="Times New Roman" w:hAnsi="Times New Roman" w:cs="Times New Roman"/>
        </w:rPr>
        <w:t xml:space="preserve">          </w:t>
      </w:r>
      <w:r w:rsidRPr="00CB7018">
        <w:rPr>
          <w:rFonts w:ascii="Times New Roman" w:hAnsi="Times New Roman" w:cs="Times New Roman"/>
        </w:rPr>
        <w:t xml:space="preserve">  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1259DC">
        <w:rPr>
          <w:rFonts w:ascii="Times New Roman" w:hAnsi="Times New Roman" w:cs="Times New Roman"/>
        </w:rPr>
        <w:t>6</w:t>
      </w:r>
      <w:r w:rsidR="00226667"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 </w:t>
      </w:r>
      <w:r w:rsidR="001259DC">
        <w:rPr>
          <w:rFonts w:ascii="Times New Roman" w:hAnsi="Times New Roman" w:cs="Times New Roman"/>
        </w:rPr>
        <w:t>322</w:t>
      </w:r>
      <w:r w:rsidR="00FC106D" w:rsidRPr="00CB7018">
        <w:rPr>
          <w:rFonts w:ascii="Times New Roman" w:hAnsi="Times New Roman" w:cs="Times New Roman"/>
        </w:rPr>
        <w:t>/2026</w:t>
      </w:r>
    </w:p>
    <w:p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620"/>
        <w:gridCol w:w="4394"/>
        <w:gridCol w:w="1276"/>
        <w:gridCol w:w="993"/>
        <w:gridCol w:w="850"/>
        <w:gridCol w:w="992"/>
        <w:gridCol w:w="1134"/>
        <w:gridCol w:w="709"/>
        <w:gridCol w:w="1275"/>
      </w:tblGrid>
      <w:tr w:rsidR="00860A9E" w:rsidRPr="00CB7018" w:rsidTr="00CB7018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:rsidR="00860A9E" w:rsidRPr="00CB7018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за </w:t>
            </w:r>
            <w:proofErr w:type="spellStart"/>
            <w:proofErr w:type="gram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изм., руб. (включая НДС)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</w:t>
            </w:r>
            <w:proofErr w:type="gram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CB7018" w:rsidTr="00CB7018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F1213D" w:rsidRPr="00CB7018" w:rsidTr="00CB7018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Default="001259DC" w:rsidP="001259D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Стент</w:t>
            </w:r>
            <w:proofErr w:type="spellEnd"/>
            <w:r w:rsidRPr="001259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билиарный</w:t>
            </w:r>
            <w:proofErr w:type="spellEnd"/>
            <w:r w:rsidRPr="001259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Advanix</w:t>
            </w:r>
            <w:proofErr w:type="spellEnd"/>
          </w:p>
          <w:p w:rsidR="001259DC" w:rsidRPr="00CB7018" w:rsidRDefault="001259DC" w:rsidP="001259D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Арт.</w:t>
            </w:r>
            <w:r>
              <w:t xml:space="preserve"> </w:t>
            </w:r>
            <w:r w:rsidRPr="001259DC">
              <w:rPr>
                <w:rFonts w:ascii="Times New Roman" w:hAnsi="Times New Roman"/>
                <w:sz w:val="16"/>
                <w:szCs w:val="16"/>
              </w:rPr>
              <w:t>M00532950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139" w:type="dxa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1275"/>
            </w:tblGrid>
            <w:tr w:rsidR="001259DC" w:rsidRPr="001259DC" w:rsidTr="001259DC">
              <w:trPr>
                <w:trHeight w:val="300"/>
              </w:trPr>
              <w:tc>
                <w:tcPr>
                  <w:tcW w:w="2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Форма: дуоденальный изгиб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Внешний диаметр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, не более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8.5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Fr</w:t>
                  </w:r>
                  <w:proofErr w:type="spellEnd"/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Расстояние между лепестками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, не более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 см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Тонкие стенки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Суженный конусообразный дистальный кончик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Два удерживающих лепестка на дистальном и проксимальном конце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30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Рентгенконтрастный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материал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 всей длине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</w:tbl>
          <w:p w:rsidR="00F1213D" w:rsidRPr="00CB7018" w:rsidRDefault="00F1213D" w:rsidP="00B95DA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213D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1259DC" w:rsidP="0038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735406" w:rsidP="001629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1259D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290C" w:rsidRPr="00CB7018" w:rsidTr="00CB7018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1259DC" w:rsidP="001259D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bookmarkStart w:id="17" w:name="_GoBack"/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Стент</w:t>
            </w:r>
            <w:proofErr w:type="spellEnd"/>
            <w:r w:rsidRPr="001259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билиарный</w:t>
            </w:r>
            <w:proofErr w:type="spellEnd"/>
            <w:r w:rsidRPr="001259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Advanix</w:t>
            </w:r>
            <w:proofErr w:type="spellEnd"/>
          </w:p>
          <w:bookmarkEnd w:id="17"/>
          <w:p w:rsidR="001259DC" w:rsidRPr="00CB7018" w:rsidRDefault="001259DC" w:rsidP="001259D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Арт. </w:t>
            </w:r>
            <w:r w:rsidRPr="001259DC">
              <w:rPr>
                <w:rFonts w:ascii="Times New Roman" w:hAnsi="Times New Roman"/>
                <w:sz w:val="16"/>
                <w:szCs w:val="16"/>
              </w:rPr>
              <w:t>M00532960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139" w:type="dxa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1275"/>
            </w:tblGrid>
            <w:tr w:rsidR="001259DC" w:rsidRPr="001259DC" w:rsidTr="001259DC">
              <w:trPr>
                <w:trHeight w:val="300"/>
              </w:trPr>
              <w:tc>
                <w:tcPr>
                  <w:tcW w:w="2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Форма: дуоденальный изгиб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Внешний диаметр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, не более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8.5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Fr</w:t>
                  </w:r>
                  <w:proofErr w:type="spellEnd"/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Расстояние между лепестками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, не более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 см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Тонкие стенки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Суженный конусообразный дистальный кончик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Два удерживающих лепестка на дистальном и проксимальном конце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30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Рентгенконтрастный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материал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 всей длине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</w:tbl>
          <w:p w:rsidR="0038290C" w:rsidRPr="00CB7018" w:rsidRDefault="0038290C" w:rsidP="00B95DA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1259DC" w:rsidP="0038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B95DAB" w:rsidP="001629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1259D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290C" w:rsidRPr="00CB7018" w:rsidTr="00CB7018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1259DC" w:rsidP="001259D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Стент</w:t>
            </w:r>
            <w:proofErr w:type="spellEnd"/>
            <w:r w:rsidRPr="001259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билиарный</w:t>
            </w:r>
            <w:proofErr w:type="spellEnd"/>
            <w:r w:rsidRPr="001259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Advanix</w:t>
            </w:r>
            <w:proofErr w:type="spellEnd"/>
          </w:p>
          <w:p w:rsidR="001259DC" w:rsidRPr="00CB7018" w:rsidRDefault="001259DC" w:rsidP="001259D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Арт.</w:t>
            </w:r>
            <w:r>
              <w:t xml:space="preserve"> </w:t>
            </w:r>
            <w:r w:rsidRPr="001259DC">
              <w:rPr>
                <w:rFonts w:ascii="Times New Roman" w:hAnsi="Times New Roman"/>
                <w:sz w:val="16"/>
                <w:szCs w:val="16"/>
              </w:rPr>
              <w:t>M00533010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139" w:type="dxa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1275"/>
            </w:tblGrid>
            <w:tr w:rsidR="001259DC" w:rsidRPr="001259DC" w:rsidTr="001259DC">
              <w:trPr>
                <w:trHeight w:val="300"/>
              </w:trPr>
              <w:tc>
                <w:tcPr>
                  <w:tcW w:w="2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Форма: дуоденальный изгиб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Внешний диаметр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, не более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10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Fr</w:t>
                  </w:r>
                  <w:proofErr w:type="spellEnd"/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Расстояние между лепестками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, не более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9 см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Тонкие стенки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Суженный конусообразный дистальный кончик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Два удерживающих лепестка на дистальном и проксимальном конце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30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Рентгенконтрастный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материал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 всей длине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</w:tbl>
          <w:p w:rsidR="0038290C" w:rsidRPr="00CB7018" w:rsidRDefault="0038290C" w:rsidP="00B95DA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1259DC" w:rsidP="0038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B95DAB" w:rsidP="001629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1259D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290C" w:rsidRPr="00CB7018" w:rsidTr="00CB7018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1259DC" w:rsidP="0073540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Стент</w:t>
            </w:r>
            <w:proofErr w:type="spellEnd"/>
            <w:r w:rsidRPr="001259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билиарный</w:t>
            </w:r>
            <w:proofErr w:type="spellEnd"/>
            <w:r w:rsidRPr="001259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259DC">
              <w:rPr>
                <w:rFonts w:ascii="Times New Roman" w:hAnsi="Times New Roman"/>
                <w:sz w:val="16"/>
                <w:szCs w:val="16"/>
              </w:rPr>
              <w:t>Advanix</w:t>
            </w:r>
            <w:proofErr w:type="spellEnd"/>
          </w:p>
          <w:p w:rsidR="001259DC" w:rsidRPr="00CB7018" w:rsidRDefault="001259DC" w:rsidP="0073540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Арт.</w:t>
            </w:r>
            <w:r>
              <w:t xml:space="preserve"> </w:t>
            </w:r>
            <w:r w:rsidRPr="001259DC">
              <w:rPr>
                <w:rFonts w:ascii="Times New Roman" w:hAnsi="Times New Roman"/>
                <w:sz w:val="16"/>
                <w:szCs w:val="16"/>
              </w:rPr>
              <w:t>M00532870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139" w:type="dxa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1275"/>
            </w:tblGrid>
            <w:tr w:rsidR="001259DC" w:rsidRPr="001259DC" w:rsidTr="001259DC">
              <w:trPr>
                <w:trHeight w:val="300"/>
              </w:trPr>
              <w:tc>
                <w:tcPr>
                  <w:tcW w:w="2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Форма: дуоденальный изгиб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Внешний диаметр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, не более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7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Fr</w:t>
                  </w:r>
                  <w:proofErr w:type="spellEnd"/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Расстояние между лепестками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, не более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 см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Тонкие стенки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Суженный конусообразный дистальный кончик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51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Два удерживающих лепестка на дистальном и проксимальном конце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1259DC" w:rsidRPr="001259DC" w:rsidTr="001259DC">
              <w:trPr>
                <w:trHeight w:val="300"/>
              </w:trPr>
              <w:tc>
                <w:tcPr>
                  <w:tcW w:w="286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Рентгенконтрастный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материал </w:t>
                  </w:r>
                  <w:proofErr w:type="spellStart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стента</w:t>
                  </w:r>
                  <w:proofErr w:type="spellEnd"/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 всей длине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1259DC" w:rsidRPr="001259DC" w:rsidRDefault="001259DC" w:rsidP="001259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259DC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</w:tbl>
          <w:p w:rsidR="0038290C" w:rsidRPr="00CB7018" w:rsidRDefault="0038290C" w:rsidP="001032C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1259DC" w:rsidP="0038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B95DAB" w:rsidP="001629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1259D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7018" w:rsidRPr="00CB7018" w:rsidTr="00CB7018">
        <w:trPr>
          <w:trHeight w:val="427"/>
        </w:trPr>
        <w:tc>
          <w:tcPr>
            <w:tcW w:w="106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18" w:rsidRPr="00CB7018" w:rsidRDefault="00CB7018" w:rsidP="00DA4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7018" w:rsidRPr="00CB7018" w:rsidRDefault="00CB70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18" w:rsidRPr="00CB7018" w:rsidRDefault="00CB7018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18" w:rsidRPr="00CB7018" w:rsidRDefault="00CB7018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18" w:rsidRPr="00CB7018" w:rsidRDefault="00CB7018" w:rsidP="00980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CB7018">
        <w:rPr>
          <w:rFonts w:ascii="Times New Roman" w:hAnsi="Times New Roman"/>
          <w:sz w:val="16"/>
          <w:szCs w:val="16"/>
          <w:lang w:eastAsia="ru-RU"/>
        </w:rPr>
        <w:t>числе</w:t>
      </w:r>
      <w:proofErr w:type="gramEnd"/>
      <w:r w:rsidRPr="00CB7018">
        <w:rPr>
          <w:rFonts w:ascii="Times New Roman" w:hAnsi="Times New Roman"/>
          <w:sz w:val="16"/>
          <w:szCs w:val="16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CB7018" w:rsidTr="00CD036E">
        <w:trPr>
          <w:jc w:val="center"/>
        </w:trPr>
        <w:tc>
          <w:tcPr>
            <w:tcW w:w="4864" w:type="dxa"/>
            <w:vMerge w:val="restart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lastRenderedPageBreak/>
              <w:t>ЗАКАЗЧИК: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DB2400" w:rsidRPr="00CB7018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2400" w:rsidRPr="00CB7018" w:rsidTr="00CD036E">
        <w:trPr>
          <w:jc w:val="center"/>
        </w:trPr>
        <w:tc>
          <w:tcPr>
            <w:tcW w:w="4864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2400" w:rsidRPr="00CB7018" w:rsidTr="00CD036E">
        <w:trPr>
          <w:jc w:val="center"/>
        </w:trPr>
        <w:tc>
          <w:tcPr>
            <w:tcW w:w="4864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2400" w:rsidRPr="00CB7018" w:rsidTr="00CD036E">
        <w:trPr>
          <w:jc w:val="center"/>
        </w:trPr>
        <w:tc>
          <w:tcPr>
            <w:tcW w:w="4864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:rsidR="00DC47A2" w:rsidRPr="00CB7018" w:rsidRDefault="00BC0591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A2" w:rsidRPr="00CB7018">
        <w:rPr>
          <w:rFonts w:ascii="Times New Roman" w:eastAsia="Times New Roman" w:hAnsi="Times New Roman"/>
          <w:lang w:eastAsia="ru-RU"/>
        </w:rPr>
        <w:t xml:space="preserve">Приложение №   2 </w:t>
      </w: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Договору   </w:t>
      </w:r>
      <w:r w:rsidRPr="00CB7018">
        <w:rPr>
          <w:rFonts w:ascii="Times New Roman" w:eastAsia="Times New Roman" w:hAnsi="Times New Roman"/>
          <w:lang w:eastAsia="ru-RU"/>
        </w:rPr>
        <w:tab/>
        <w:t xml:space="preserve">от «   »        2026г. №  </w:t>
      </w:r>
      <w:r w:rsidR="005908B6">
        <w:rPr>
          <w:rFonts w:ascii="Times New Roman" w:eastAsia="Times New Roman" w:hAnsi="Times New Roman"/>
          <w:lang w:eastAsia="ru-RU"/>
        </w:rPr>
        <w:t>322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P502"/>
      <w:bookmarkEnd w:id="18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9" w:name="RANGE!A1:FE51"/>
      <w:bookmarkEnd w:id="19"/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502"/>
        <w:gridCol w:w="269"/>
        <w:gridCol w:w="1434"/>
        <w:gridCol w:w="240"/>
        <w:gridCol w:w="458"/>
        <w:gridCol w:w="284"/>
        <w:gridCol w:w="798"/>
        <w:gridCol w:w="959"/>
        <w:gridCol w:w="58"/>
        <w:gridCol w:w="807"/>
      </w:tblGrid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</w:t>
            </w:r>
            <w:proofErr w:type="gramStart"/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</w:t>
            </w:r>
            <w:proofErr w:type="gramEnd"/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</w:t>
            </w: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.</w:t>
            </w:r>
            <w:proofErr w:type="gram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</w:t>
            </w:r>
            <w:proofErr w:type="gram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Масса груза, </w:t>
            </w: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DC47A2" w:rsidRPr="00CB7018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  <w:proofErr w:type="gramEnd"/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  <w:proofErr w:type="gramEnd"/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,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не </w:t>
            </w: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соответствующий</w:t>
            </w:r>
            <w:proofErr w:type="gram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номеру, заявленному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  <w:r w:rsidR="00BC0591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9"/>
        <w:gridCol w:w="2305"/>
        <w:gridCol w:w="914"/>
        <w:gridCol w:w="744"/>
        <w:gridCol w:w="934"/>
        <w:gridCol w:w="846"/>
        <w:gridCol w:w="1133"/>
        <w:gridCol w:w="1045"/>
      </w:tblGrid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64"/>
        <w:gridCol w:w="884"/>
        <w:gridCol w:w="1289"/>
        <w:gridCol w:w="1260"/>
        <w:gridCol w:w="1277"/>
      </w:tblGrid>
      <w:tr w:rsidR="00DC47A2" w:rsidRPr="00CB7018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BC0591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C47A2" w:rsidRPr="00CB7018" w:rsidTr="00BE6999">
        <w:trPr>
          <w:jc w:val="center"/>
        </w:trPr>
        <w:tc>
          <w:tcPr>
            <w:tcW w:w="4864" w:type="dxa"/>
          </w:tcPr>
          <w:p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</w:tcPr>
          <w:p w:rsidR="00DC47A2" w:rsidRPr="00CB7018" w:rsidRDefault="00DC47A2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1C2A0E">
      <w:footerReference w:type="even" r:id="rId12"/>
      <w:footerReference w:type="default" r:id="rId13"/>
      <w:type w:val="nextColumn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DAB" w:rsidRDefault="00B95DAB">
      <w:pPr>
        <w:spacing w:after="0" w:line="240" w:lineRule="auto"/>
      </w:pPr>
      <w:r>
        <w:separator/>
      </w:r>
    </w:p>
  </w:endnote>
  <w:endnote w:type="continuationSeparator" w:id="0">
    <w:p w:rsidR="00B95DAB" w:rsidRDefault="00B95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DAB" w:rsidRPr="00C65773" w:rsidRDefault="00B95DAB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5908B6">
      <w:rPr>
        <w:rFonts w:ascii="Times New Roman" w:hAnsi="Times New Roman"/>
        <w:noProof/>
      </w:rPr>
      <w:t>10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DAB" w:rsidRDefault="00B95DAB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5DAB" w:rsidRDefault="00B95DAB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DAB" w:rsidRPr="00482A7A" w:rsidRDefault="00B95DAB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5908B6">
      <w:rPr>
        <w:rStyle w:val="a5"/>
        <w:rFonts w:ascii="Times New Roman" w:hAnsi="Times New Roman"/>
        <w:noProof/>
      </w:rPr>
      <w:t>12</w:t>
    </w:r>
    <w:r w:rsidRPr="00482A7A">
      <w:rPr>
        <w:rStyle w:val="a5"/>
        <w:rFonts w:ascii="Times New Roman" w:hAnsi="Times New Roman"/>
      </w:rPr>
      <w:fldChar w:fldCharType="end"/>
    </w:r>
  </w:p>
  <w:p w:rsidR="00B95DAB" w:rsidRDefault="00B95DAB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DAB" w:rsidRDefault="00B95DAB">
      <w:pPr>
        <w:spacing w:after="0" w:line="240" w:lineRule="auto"/>
      </w:pPr>
      <w:r>
        <w:separator/>
      </w:r>
    </w:p>
  </w:footnote>
  <w:footnote w:type="continuationSeparator" w:id="0">
    <w:p w:rsidR="00B95DAB" w:rsidRDefault="00B95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67"/>
    <w:rsid w:val="00005A2B"/>
    <w:rsid w:val="00006F93"/>
    <w:rsid w:val="00007B56"/>
    <w:rsid w:val="0002047C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259DC"/>
    <w:rsid w:val="00125C3F"/>
    <w:rsid w:val="00130774"/>
    <w:rsid w:val="00133790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A028F"/>
    <w:rsid w:val="001A4C93"/>
    <w:rsid w:val="001A5864"/>
    <w:rsid w:val="001A58C4"/>
    <w:rsid w:val="001A7463"/>
    <w:rsid w:val="001B247F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763DD"/>
    <w:rsid w:val="0038290C"/>
    <w:rsid w:val="00383E4A"/>
    <w:rsid w:val="0038467B"/>
    <w:rsid w:val="003851DA"/>
    <w:rsid w:val="003965E8"/>
    <w:rsid w:val="00397A15"/>
    <w:rsid w:val="003A05C6"/>
    <w:rsid w:val="003A0C59"/>
    <w:rsid w:val="003A4922"/>
    <w:rsid w:val="003B3AE0"/>
    <w:rsid w:val="003B4B91"/>
    <w:rsid w:val="003B7A0C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E77"/>
    <w:rsid w:val="004B0DAA"/>
    <w:rsid w:val="004B1530"/>
    <w:rsid w:val="004B690D"/>
    <w:rsid w:val="004C65AF"/>
    <w:rsid w:val="004D366E"/>
    <w:rsid w:val="004D6302"/>
    <w:rsid w:val="004D7510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62D92"/>
    <w:rsid w:val="0057079B"/>
    <w:rsid w:val="00571D42"/>
    <w:rsid w:val="005750D0"/>
    <w:rsid w:val="005801F1"/>
    <w:rsid w:val="005908B6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50461"/>
    <w:rsid w:val="00860A9E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B4120"/>
    <w:rsid w:val="008B74B2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7482"/>
    <w:rsid w:val="00931F2E"/>
    <w:rsid w:val="00934843"/>
    <w:rsid w:val="009372DC"/>
    <w:rsid w:val="00943309"/>
    <w:rsid w:val="00943ABF"/>
    <w:rsid w:val="00951F7D"/>
    <w:rsid w:val="00952626"/>
    <w:rsid w:val="00953B4F"/>
    <w:rsid w:val="009620B6"/>
    <w:rsid w:val="00964D3B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E00CB"/>
    <w:rsid w:val="00AE4FD9"/>
    <w:rsid w:val="00AE5050"/>
    <w:rsid w:val="00AF1616"/>
    <w:rsid w:val="00B057F6"/>
    <w:rsid w:val="00B1409E"/>
    <w:rsid w:val="00B47CEE"/>
    <w:rsid w:val="00B6000F"/>
    <w:rsid w:val="00B64B22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67AC"/>
    <w:rsid w:val="00C83AD1"/>
    <w:rsid w:val="00C86CB7"/>
    <w:rsid w:val="00C918BB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5742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6462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1BD5"/>
    <w:rsid w:val="00F822D7"/>
    <w:rsid w:val="00F8491E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5737</Words>
  <Characters>32704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38365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9</cp:revision>
  <cp:lastPrinted>2020-01-23T13:51:00Z</cp:lastPrinted>
  <dcterms:created xsi:type="dcterms:W3CDTF">2026-03-31T11:00:00Z</dcterms:created>
  <dcterms:modified xsi:type="dcterms:W3CDTF">2026-04-21T12:20:00Z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