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FC1" w:rsidRDefault="00D30FC1" w:rsidP="00D30FC1">
      <w:pPr>
        <w:jc w:val="center"/>
      </w:pPr>
      <w:r w:rsidRPr="002A659A">
        <w:rPr>
          <w:rFonts w:eastAsia="Calibri"/>
          <w:b/>
          <w:sz w:val="24"/>
          <w:szCs w:val="24"/>
          <w:lang w:eastAsia="en-US"/>
        </w:rPr>
        <w:t>ТЕХНИЧЕСКОЕ ЗАДАНИЕ</w:t>
      </w:r>
    </w:p>
    <w:p w:rsidR="00BD644A" w:rsidRPr="00EC3FA0" w:rsidRDefault="00BD644A" w:rsidP="00BD644A">
      <w:pPr>
        <w:jc w:val="center"/>
        <w:rPr>
          <w:b/>
          <w:bCs/>
          <w:sz w:val="24"/>
          <w:szCs w:val="24"/>
        </w:rPr>
      </w:pPr>
      <w:r w:rsidRPr="00EC3FA0">
        <w:rPr>
          <w:b/>
          <w:bCs/>
          <w:sz w:val="24"/>
          <w:szCs w:val="24"/>
        </w:rPr>
        <w:t xml:space="preserve">на оказание образовательных услуг по дополнительной профессиональной программе повышения квалификации </w:t>
      </w:r>
      <w:r w:rsidR="00EC3FA0" w:rsidRPr="00EC3FA0">
        <w:rPr>
          <w:b/>
          <w:sz w:val="24"/>
          <w:szCs w:val="24"/>
        </w:rPr>
        <w:t>«Определение видового разнообразия, воспроизводства водных биологических ресурсов и государственный контроль (надзор) в области рыболовства и сохранения водных биологических ресурсов»</w:t>
      </w:r>
    </w:p>
    <w:p w:rsidR="00BD644A" w:rsidRPr="00BD644A" w:rsidRDefault="00BD644A" w:rsidP="00BD644A">
      <w:pPr>
        <w:jc w:val="center"/>
        <w:rPr>
          <w:b/>
          <w:bCs/>
          <w:sz w:val="22"/>
          <w:szCs w:val="22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52"/>
        <w:gridCol w:w="6804"/>
      </w:tblGrid>
      <w:tr w:rsidR="00BD644A" w:rsidRPr="00BD644A" w:rsidTr="0029583C">
        <w:tc>
          <w:tcPr>
            <w:tcW w:w="709" w:type="dxa"/>
            <w:shd w:val="clear" w:color="auto" w:fill="D9D9D9"/>
          </w:tcPr>
          <w:p w:rsidR="00BD644A" w:rsidRPr="00EC3FA0" w:rsidRDefault="00BD644A" w:rsidP="00BD644A">
            <w:pPr>
              <w:jc w:val="center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 xml:space="preserve">№ </w:t>
            </w:r>
            <w:proofErr w:type="gramStart"/>
            <w:r w:rsidRPr="00EC3FA0">
              <w:rPr>
                <w:sz w:val="24"/>
                <w:szCs w:val="24"/>
              </w:rPr>
              <w:t>п</w:t>
            </w:r>
            <w:proofErr w:type="gramEnd"/>
            <w:r w:rsidRPr="00EC3FA0">
              <w:rPr>
                <w:sz w:val="24"/>
                <w:szCs w:val="24"/>
              </w:rPr>
              <w:t>/п</w:t>
            </w:r>
          </w:p>
        </w:tc>
        <w:tc>
          <w:tcPr>
            <w:tcW w:w="2552" w:type="dxa"/>
            <w:shd w:val="clear" w:color="auto" w:fill="D9D9D9"/>
          </w:tcPr>
          <w:p w:rsidR="00BD644A" w:rsidRPr="00EC3FA0" w:rsidRDefault="00BD644A" w:rsidP="00BD644A">
            <w:pPr>
              <w:jc w:val="center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>Параметры требований к услугам</w:t>
            </w:r>
          </w:p>
        </w:tc>
        <w:tc>
          <w:tcPr>
            <w:tcW w:w="6804" w:type="dxa"/>
            <w:shd w:val="clear" w:color="auto" w:fill="D9D9D9"/>
          </w:tcPr>
          <w:p w:rsidR="00BD644A" w:rsidRPr="00EC3FA0" w:rsidRDefault="00BD644A" w:rsidP="00BD644A">
            <w:pPr>
              <w:jc w:val="center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>Требования к услугам</w:t>
            </w:r>
          </w:p>
        </w:tc>
      </w:tr>
      <w:tr w:rsidR="00BD644A" w:rsidRPr="00BD644A" w:rsidTr="0029583C">
        <w:tc>
          <w:tcPr>
            <w:tcW w:w="709" w:type="dxa"/>
          </w:tcPr>
          <w:p w:rsidR="00BD644A" w:rsidRPr="00EC3FA0" w:rsidRDefault="00BD644A" w:rsidP="00BD644A">
            <w:pPr>
              <w:jc w:val="both"/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D644A" w:rsidRPr="00EC3FA0" w:rsidRDefault="00BD644A" w:rsidP="00BD644A">
            <w:pPr>
              <w:rPr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6804" w:type="dxa"/>
          </w:tcPr>
          <w:p w:rsidR="00BD644A" w:rsidRPr="00EC3FA0" w:rsidRDefault="00BD644A" w:rsidP="00EC3FA0">
            <w:pPr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 xml:space="preserve">Оказание образовательных услуг по дополнительной профессиональной программе повышения квалификации </w:t>
            </w:r>
            <w:r w:rsidRPr="00EC3FA0">
              <w:rPr>
                <w:bCs/>
                <w:sz w:val="24"/>
                <w:szCs w:val="24"/>
              </w:rPr>
              <w:t>«</w:t>
            </w:r>
            <w:r w:rsidR="00EC3FA0" w:rsidRPr="00EC3FA0">
              <w:rPr>
                <w:sz w:val="24"/>
                <w:szCs w:val="24"/>
              </w:rPr>
              <w:t>Определение видового разнообразия, воспроизводства водных биологических ресурсов и государственный контроль (надзор) в области рыболовства и сохранения водных биологических ресурсов»</w:t>
            </w:r>
          </w:p>
        </w:tc>
      </w:tr>
      <w:tr w:rsidR="00BD644A" w:rsidRPr="00BD644A" w:rsidTr="0029583C">
        <w:tc>
          <w:tcPr>
            <w:tcW w:w="709" w:type="dxa"/>
          </w:tcPr>
          <w:p w:rsidR="00BD644A" w:rsidRPr="00EC3FA0" w:rsidRDefault="00BD644A" w:rsidP="00BD644A">
            <w:pPr>
              <w:jc w:val="both"/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D644A" w:rsidRPr="00EC3FA0" w:rsidRDefault="00BD644A" w:rsidP="00BD644A">
            <w:pPr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EC3FA0">
              <w:rPr>
                <w:bCs/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6804" w:type="dxa"/>
          </w:tcPr>
          <w:p w:rsidR="00BD644A" w:rsidRPr="00EC3FA0" w:rsidRDefault="00EC3FA0" w:rsidP="00EC3FA0">
            <w:pPr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>Государственные гражданские служащие Амурского территориального управления Федерального агентства по рыболовству</w:t>
            </w:r>
            <w:r w:rsidR="00BD644A" w:rsidRPr="00EC3FA0">
              <w:rPr>
                <w:sz w:val="24"/>
                <w:szCs w:val="24"/>
              </w:rPr>
              <w:t xml:space="preserve"> (далее – слушатели).</w:t>
            </w:r>
          </w:p>
        </w:tc>
      </w:tr>
      <w:tr w:rsidR="00BD644A" w:rsidRPr="00BD644A" w:rsidTr="0029583C">
        <w:tc>
          <w:tcPr>
            <w:tcW w:w="709" w:type="dxa"/>
          </w:tcPr>
          <w:p w:rsidR="00BD644A" w:rsidRPr="00EC3FA0" w:rsidRDefault="00EC3FA0" w:rsidP="00BD644A">
            <w:pPr>
              <w:jc w:val="both"/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D644A" w:rsidRPr="00EC3FA0" w:rsidRDefault="00BD644A" w:rsidP="00EC3FA0">
            <w:pPr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 xml:space="preserve">Цель </w:t>
            </w:r>
            <w:r w:rsidR="00EC3FA0" w:rsidRPr="00EC3FA0">
              <w:rPr>
                <w:bCs/>
                <w:sz w:val="24"/>
                <w:szCs w:val="24"/>
              </w:rPr>
              <w:t>программы</w:t>
            </w:r>
          </w:p>
        </w:tc>
        <w:tc>
          <w:tcPr>
            <w:tcW w:w="6804" w:type="dxa"/>
          </w:tcPr>
          <w:p w:rsidR="00BD644A" w:rsidRPr="00EC3FA0" w:rsidRDefault="00EC3FA0" w:rsidP="00EC3FA0">
            <w:pPr>
              <w:tabs>
                <w:tab w:val="left" w:pos="423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EC3FA0">
              <w:rPr>
                <w:sz w:val="24"/>
                <w:szCs w:val="24"/>
              </w:rPr>
              <w:t>Совершенствование компетенций государственных служащих в области определения видового разнообразия водных биологических</w:t>
            </w:r>
            <w:r w:rsidRPr="0052259A">
              <w:rPr>
                <w:color w:val="333333"/>
              </w:rPr>
              <w:t xml:space="preserve"> </w:t>
            </w:r>
            <w:r w:rsidRPr="00EC3FA0">
              <w:rPr>
                <w:sz w:val="24"/>
                <w:szCs w:val="24"/>
              </w:rPr>
              <w:t>ресурсов).</w:t>
            </w:r>
            <w:proofErr w:type="gramEnd"/>
          </w:p>
        </w:tc>
      </w:tr>
      <w:tr w:rsidR="00BD644A" w:rsidRPr="00BD644A" w:rsidTr="0029583C">
        <w:tc>
          <w:tcPr>
            <w:tcW w:w="709" w:type="dxa"/>
          </w:tcPr>
          <w:p w:rsidR="00BD644A" w:rsidRPr="00EC3FA0" w:rsidRDefault="00EC3FA0" w:rsidP="00BD644A">
            <w:pPr>
              <w:jc w:val="both"/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D644A" w:rsidRPr="00EC3FA0" w:rsidRDefault="00BD644A" w:rsidP="00BD644A">
            <w:pPr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Форма, объем, срок и место оказания услуг</w:t>
            </w:r>
          </w:p>
        </w:tc>
        <w:tc>
          <w:tcPr>
            <w:tcW w:w="6804" w:type="dxa"/>
          </w:tcPr>
          <w:p w:rsidR="00BD644A" w:rsidRPr="00EC3FA0" w:rsidRDefault="00BD644A" w:rsidP="00EC3FA0">
            <w:pPr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 xml:space="preserve">Форма обучения: </w:t>
            </w:r>
            <w:r w:rsidR="00EC3FA0" w:rsidRPr="00EC3FA0">
              <w:rPr>
                <w:sz w:val="24"/>
                <w:szCs w:val="24"/>
              </w:rPr>
              <w:t>дистанционная</w:t>
            </w:r>
            <w:r w:rsidRPr="00EC3FA0">
              <w:rPr>
                <w:sz w:val="24"/>
                <w:szCs w:val="24"/>
              </w:rPr>
              <w:t>.</w:t>
            </w:r>
          </w:p>
          <w:p w:rsidR="00BD644A" w:rsidRPr="00EC3FA0" w:rsidRDefault="00EC3FA0" w:rsidP="00EC3FA0">
            <w:pPr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>Объем: 72 часа</w:t>
            </w:r>
          </w:p>
          <w:p w:rsidR="00BD644A" w:rsidRPr="00EC3FA0" w:rsidRDefault="00BD644A" w:rsidP="00EC3FA0">
            <w:pPr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 xml:space="preserve">Срок оказания услуг: </w:t>
            </w:r>
            <w:r w:rsidR="00EC3FA0" w:rsidRPr="00EC3FA0">
              <w:rPr>
                <w:sz w:val="24"/>
                <w:szCs w:val="24"/>
              </w:rPr>
              <w:t>с 01.10.2026 по 10.12.2026</w:t>
            </w:r>
            <w:r w:rsidRPr="00EC3FA0">
              <w:rPr>
                <w:sz w:val="24"/>
                <w:szCs w:val="24"/>
              </w:rPr>
              <w:t>.</w:t>
            </w:r>
          </w:p>
          <w:p w:rsidR="00BD644A" w:rsidRPr="00EC3FA0" w:rsidRDefault="00BD644A" w:rsidP="00EC3FA0">
            <w:pPr>
              <w:widowControl w:val="0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 xml:space="preserve">Место оказания услуг: </w:t>
            </w:r>
            <w:r w:rsidR="00EC3FA0" w:rsidRPr="00EC3FA0">
              <w:rPr>
                <w:sz w:val="24"/>
                <w:szCs w:val="24"/>
              </w:rPr>
              <w:t>оказание образовательных услуг по профессиональной переподготовке производится по месту нахождения Исполнителя с использованием дистанционных образовательных технологий с применением электронного обучения.</w:t>
            </w:r>
          </w:p>
        </w:tc>
      </w:tr>
      <w:tr w:rsidR="00BD644A" w:rsidRPr="00BD644A" w:rsidTr="0029583C">
        <w:tc>
          <w:tcPr>
            <w:tcW w:w="709" w:type="dxa"/>
          </w:tcPr>
          <w:p w:rsidR="00BD644A" w:rsidRPr="00EC3FA0" w:rsidRDefault="00EC3FA0" w:rsidP="00BD644A">
            <w:pPr>
              <w:jc w:val="both"/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BD644A" w:rsidRPr="00EC3FA0" w:rsidRDefault="00BD644A" w:rsidP="00BD644A">
            <w:pPr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EC3FA0">
              <w:rPr>
                <w:bCs/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6804" w:type="dxa"/>
          </w:tcPr>
          <w:p w:rsidR="00BD644A" w:rsidRPr="00EC3FA0" w:rsidRDefault="00EC3FA0" w:rsidP="00EC3FA0">
            <w:pPr>
              <w:jc w:val="both"/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3</w:t>
            </w:r>
            <w:r w:rsidR="00BD644A" w:rsidRPr="00EC3FA0">
              <w:rPr>
                <w:bCs/>
                <w:sz w:val="24"/>
                <w:szCs w:val="24"/>
              </w:rPr>
              <w:t xml:space="preserve"> (</w:t>
            </w:r>
            <w:r w:rsidRPr="00EC3FA0">
              <w:rPr>
                <w:bCs/>
                <w:sz w:val="24"/>
                <w:szCs w:val="24"/>
              </w:rPr>
              <w:t>человека</w:t>
            </w:r>
            <w:r w:rsidR="00BD644A" w:rsidRPr="00EC3FA0">
              <w:rPr>
                <w:bCs/>
                <w:sz w:val="24"/>
                <w:szCs w:val="24"/>
              </w:rPr>
              <w:t>) человека. Список слушателей направляется Заказчиком Исполнителю в течение 10 (десять) рабочих дней со дня подписания контракта. Заказчиком могут быть внесены изменения в список, не позднее 5 (пять) рабочих дней до дня начала обучения.</w:t>
            </w:r>
          </w:p>
        </w:tc>
      </w:tr>
      <w:tr w:rsidR="00BD644A" w:rsidRPr="00BD644A" w:rsidTr="0029583C">
        <w:tc>
          <w:tcPr>
            <w:tcW w:w="709" w:type="dxa"/>
          </w:tcPr>
          <w:p w:rsidR="00BD644A" w:rsidRPr="00EC3FA0" w:rsidRDefault="00EC3FA0" w:rsidP="00BD644A">
            <w:pPr>
              <w:jc w:val="both"/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BD644A" w:rsidRPr="00EC3FA0" w:rsidRDefault="00BD644A" w:rsidP="00BD644A">
            <w:pPr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Требования к ДПП и ее реализации</w:t>
            </w:r>
          </w:p>
        </w:tc>
        <w:tc>
          <w:tcPr>
            <w:tcW w:w="6804" w:type="dxa"/>
          </w:tcPr>
          <w:p w:rsidR="00EC3FA0" w:rsidRPr="00EC3FA0" w:rsidRDefault="00EC3FA0" w:rsidP="00EC3FA0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 xml:space="preserve">Исполнитель обязан обеспечить проведение обучения (лекционных и практических занятий) специалистами, </w:t>
            </w:r>
            <w:r w:rsidRPr="00EC3FA0">
              <w:rPr>
                <w:b/>
                <w:bCs/>
                <w:sz w:val="24"/>
                <w:szCs w:val="24"/>
              </w:rPr>
              <w:t>имеющими высшее профильное образование в области определения видового разнообразия, воспроизводства водных биологических ресурсов</w:t>
            </w:r>
            <w:r w:rsidRPr="00EC3FA0">
              <w:rPr>
                <w:sz w:val="24"/>
                <w:szCs w:val="24"/>
              </w:rPr>
              <w:t xml:space="preserve"> (или дополнительное профессиональное образование по профилю реализуемой программы).</w:t>
            </w:r>
          </w:p>
          <w:p w:rsidR="00EC3FA0" w:rsidRPr="00EC3FA0" w:rsidRDefault="00EC3FA0" w:rsidP="00EC3FA0">
            <w:pPr>
              <w:tabs>
                <w:tab w:val="num" w:pos="1980"/>
              </w:tabs>
              <w:ind w:left="33" w:firstLine="709"/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 xml:space="preserve">Квалификация преподавателя должна быть подтверждена: </w:t>
            </w:r>
          </w:p>
          <w:p w:rsidR="00EC3FA0" w:rsidRPr="00EC3FA0" w:rsidRDefault="00EC3FA0" w:rsidP="00EC3FA0">
            <w:pPr>
              <w:pStyle w:val="a3"/>
              <w:numPr>
                <w:ilvl w:val="0"/>
                <w:numId w:val="1"/>
              </w:numPr>
              <w:tabs>
                <w:tab w:val="num" w:pos="1980"/>
              </w:tabs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>дипломом о высшем образовании;</w:t>
            </w:r>
          </w:p>
          <w:p w:rsidR="00EC3FA0" w:rsidRPr="00EC3FA0" w:rsidRDefault="00EC3FA0" w:rsidP="00EC3FA0">
            <w:pPr>
              <w:pStyle w:val="a3"/>
              <w:numPr>
                <w:ilvl w:val="0"/>
                <w:numId w:val="1"/>
              </w:numPr>
              <w:tabs>
                <w:tab w:val="num" w:pos="1980"/>
              </w:tabs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>документами высших учебных заведений или институтов дополнительного образования о дополнительном профессиональном образовании по теме ДПО (диплом о переподготовке (приветствуется), удостоверения, свидетельства или сертификаты).</w:t>
            </w:r>
          </w:p>
          <w:p w:rsidR="00EC3FA0" w:rsidRPr="00EC3FA0" w:rsidRDefault="00EC3FA0" w:rsidP="00EC3FA0">
            <w:pPr>
              <w:autoSpaceDN w:val="0"/>
              <w:ind w:firstLine="709"/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 xml:space="preserve">Программа обучения должна содержать практические занятия по определению видового разнообразия, воспроизводства водных биологических ресурсов. </w:t>
            </w:r>
          </w:p>
          <w:p w:rsidR="00EC3FA0" w:rsidRPr="00EC3FA0" w:rsidRDefault="00EC3FA0" w:rsidP="00EC3FA0">
            <w:pPr>
              <w:autoSpaceDN w:val="0"/>
              <w:ind w:firstLine="709"/>
              <w:jc w:val="both"/>
              <w:rPr>
                <w:sz w:val="24"/>
                <w:szCs w:val="24"/>
              </w:rPr>
            </w:pPr>
            <w:r w:rsidRPr="00EC3FA0">
              <w:rPr>
                <w:sz w:val="24"/>
                <w:szCs w:val="24"/>
              </w:rPr>
              <w:t xml:space="preserve">Исполнитель обеспечивает оказание услуг с </w:t>
            </w:r>
            <w:r w:rsidRPr="00EC3FA0">
              <w:rPr>
                <w:sz w:val="24"/>
                <w:szCs w:val="24"/>
              </w:rPr>
              <w:lastRenderedPageBreak/>
              <w:t>использованием современного оборудования, наглядных пособий, технических средств обучения, позволяющих обеспечить высокое качество образовательного процесса.</w:t>
            </w:r>
          </w:p>
          <w:p w:rsidR="00BD644A" w:rsidRPr="00EC3FA0" w:rsidRDefault="00BD644A" w:rsidP="00EC3FA0">
            <w:pPr>
              <w:autoSpaceDN w:val="0"/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EC3FA0">
              <w:rPr>
                <w:sz w:val="24"/>
                <w:szCs w:val="24"/>
              </w:rPr>
              <w:t>Исполнитель организует учебно-методическую помощь обучающимся, в том числе в форме индивидуальных консультаций, оказываемых педагогическими работниками дистанционно с использованием информационных и телекоммуникационных технологий.</w:t>
            </w:r>
            <w:proofErr w:type="gramEnd"/>
          </w:p>
        </w:tc>
      </w:tr>
      <w:tr w:rsidR="00BD644A" w:rsidRPr="00BD644A" w:rsidTr="0029583C">
        <w:tc>
          <w:tcPr>
            <w:tcW w:w="709" w:type="dxa"/>
          </w:tcPr>
          <w:p w:rsidR="00BD644A" w:rsidRPr="00EC3FA0" w:rsidRDefault="00EC3FA0" w:rsidP="00BD644A">
            <w:pPr>
              <w:jc w:val="both"/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BD644A" w:rsidRPr="00EC3FA0" w:rsidRDefault="00BD644A" w:rsidP="00BD644A">
            <w:pPr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 xml:space="preserve">Требования к результатам услуг </w:t>
            </w:r>
          </w:p>
          <w:p w:rsidR="00BD644A" w:rsidRPr="00EC3FA0" w:rsidRDefault="00BD644A" w:rsidP="00BD644A">
            <w:pPr>
              <w:rPr>
                <w:bCs/>
                <w:sz w:val="24"/>
                <w:szCs w:val="24"/>
              </w:rPr>
            </w:pPr>
            <w:r w:rsidRPr="00EC3FA0">
              <w:rPr>
                <w:bCs/>
                <w:sz w:val="24"/>
                <w:szCs w:val="24"/>
              </w:rPr>
              <w:t>и форме их представления</w:t>
            </w:r>
          </w:p>
        </w:tc>
        <w:tc>
          <w:tcPr>
            <w:tcW w:w="6804" w:type="dxa"/>
          </w:tcPr>
          <w:p w:rsidR="00BD644A" w:rsidRPr="00EC3FA0" w:rsidRDefault="00BD644A" w:rsidP="00EC3FA0">
            <w:pPr>
              <w:shd w:val="clear" w:color="auto" w:fill="FFFFFF"/>
              <w:tabs>
                <w:tab w:val="left" w:pos="1498"/>
              </w:tabs>
              <w:ind w:firstLine="742"/>
              <w:jc w:val="both"/>
              <w:rPr>
                <w:color w:val="000000"/>
                <w:sz w:val="24"/>
                <w:szCs w:val="24"/>
              </w:rPr>
            </w:pPr>
            <w:r w:rsidRPr="00EC3FA0">
              <w:rPr>
                <w:color w:val="000000"/>
                <w:sz w:val="24"/>
                <w:szCs w:val="24"/>
              </w:rPr>
              <w:t>По результатам оказания услуг обучаемым, успешно освоившим дополнительную профессиональную программу и прошедшим итоговую аттестацию, выдается удостоверение о повышении квалификации.</w:t>
            </w:r>
          </w:p>
          <w:p w:rsidR="00BD644A" w:rsidRPr="00EC3FA0" w:rsidRDefault="00BD644A" w:rsidP="00EC3FA0">
            <w:pPr>
              <w:ind w:firstLine="884"/>
              <w:jc w:val="both"/>
              <w:rPr>
                <w:sz w:val="24"/>
                <w:szCs w:val="24"/>
              </w:rPr>
            </w:pPr>
            <w:r w:rsidRPr="00EC3FA0">
              <w:rPr>
                <w:color w:val="000000"/>
                <w:sz w:val="24"/>
                <w:szCs w:val="24"/>
              </w:rPr>
      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дополнительной профессиональной программы и (или) отчисленным из учебного заведения, выдается справка об обучении или о периоде </w:t>
            </w:r>
            <w:proofErr w:type="gramStart"/>
            <w:r w:rsidRPr="00EC3FA0">
              <w:rPr>
                <w:color w:val="000000"/>
                <w:sz w:val="24"/>
                <w:szCs w:val="24"/>
              </w:rPr>
              <w:t>обучения по образцу</w:t>
            </w:r>
            <w:proofErr w:type="gramEnd"/>
            <w:r w:rsidRPr="00EC3FA0">
              <w:rPr>
                <w:color w:val="000000"/>
                <w:sz w:val="24"/>
                <w:szCs w:val="24"/>
              </w:rPr>
              <w:t>, самостоятельно устанавливаемому организацией, осуществляющей образовательную деятельность.</w:t>
            </w:r>
          </w:p>
        </w:tc>
      </w:tr>
    </w:tbl>
    <w:p w:rsidR="00D30FC1" w:rsidRPr="00B4718B" w:rsidRDefault="00D30FC1" w:rsidP="00D30FC1">
      <w:pPr>
        <w:ind w:left="-851" w:firstLine="284"/>
        <w:jc w:val="both"/>
        <w:rPr>
          <w:bCs/>
          <w:sz w:val="24"/>
          <w:szCs w:val="24"/>
        </w:rPr>
      </w:pPr>
    </w:p>
    <w:sectPr w:rsidR="00D30FC1" w:rsidRPr="00B4718B" w:rsidSect="001C1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A1BFC"/>
    <w:multiLevelType w:val="hybridMultilevel"/>
    <w:tmpl w:val="A67EAC2A"/>
    <w:lvl w:ilvl="0" w:tplc="26BA3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122"/>
    <w:rsid w:val="00105122"/>
    <w:rsid w:val="001C102F"/>
    <w:rsid w:val="00734C17"/>
    <w:rsid w:val="00BD644A"/>
    <w:rsid w:val="00D30FC1"/>
    <w:rsid w:val="00D75FF8"/>
    <w:rsid w:val="00DB02C1"/>
    <w:rsid w:val="00EC3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F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Ловыгина Наталья Борисовна</dc:creator>
  <cp:lastModifiedBy>Elena</cp:lastModifiedBy>
  <cp:revision>2</cp:revision>
  <dcterms:created xsi:type="dcterms:W3CDTF">2026-07-29T23:48:00Z</dcterms:created>
  <dcterms:modified xsi:type="dcterms:W3CDTF">2026-07-29T23:48:00Z</dcterms:modified>
</cp:coreProperties>
</file>