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35B" w:rsidRDefault="00E9435B" w:rsidP="00E9435B">
      <w:pPr>
        <w:spacing w:after="0" w:line="240" w:lineRule="auto"/>
        <w:ind w:right="-29"/>
        <w:jc w:val="right"/>
        <w:rPr>
          <w:rFonts w:ascii="Times New Roman" w:eastAsia="Times New Roman" w:hAnsi="Times New Roman" w:cs="Times New Roman"/>
          <w:sz w:val="24"/>
          <w:szCs w:val="24"/>
        </w:rPr>
      </w:pPr>
      <w:bookmarkStart w:id="0" w:name="_Toc234640234"/>
      <w:bookmarkStart w:id="1" w:name="_Toc238877008"/>
      <w:bookmarkStart w:id="2" w:name="_Toc253391586"/>
      <w:r>
        <w:rPr>
          <w:rFonts w:ascii="Times New Roman" w:eastAsia="Times New Roman" w:hAnsi="Times New Roman" w:cs="Times New Roman"/>
          <w:sz w:val="24"/>
          <w:szCs w:val="24"/>
        </w:rPr>
        <w:t>Проект</w:t>
      </w:r>
    </w:p>
    <w:p w:rsidR="00E9435B" w:rsidRDefault="00E9435B" w:rsidP="00FE0444">
      <w:pPr>
        <w:spacing w:after="0" w:line="240" w:lineRule="auto"/>
        <w:ind w:right="-29"/>
        <w:jc w:val="center"/>
        <w:rPr>
          <w:rFonts w:ascii="Times New Roman" w:eastAsia="Times New Roman" w:hAnsi="Times New Roman" w:cs="Times New Roman"/>
          <w:sz w:val="24"/>
          <w:szCs w:val="24"/>
        </w:rPr>
      </w:pPr>
    </w:p>
    <w:p w:rsidR="00FE0444" w:rsidRPr="001454C3" w:rsidRDefault="00FE0444" w:rsidP="00FE0444">
      <w:pPr>
        <w:spacing w:after="0" w:line="240" w:lineRule="auto"/>
        <w:ind w:right="-29"/>
        <w:jc w:val="center"/>
        <w:rPr>
          <w:rFonts w:ascii="Times New Roman" w:eastAsia="Times New Roman" w:hAnsi="Times New Roman" w:cs="Times New Roman"/>
          <w:bCs/>
          <w:sz w:val="24"/>
          <w:szCs w:val="24"/>
        </w:rPr>
      </w:pPr>
      <w:r w:rsidRPr="001454C3">
        <w:rPr>
          <w:rFonts w:ascii="Times New Roman" w:eastAsia="Times New Roman" w:hAnsi="Times New Roman" w:cs="Times New Roman"/>
          <w:sz w:val="24"/>
          <w:szCs w:val="24"/>
        </w:rPr>
        <w:t xml:space="preserve">ГОСУДАРСТВЕННЫЙ КОНТРАКТ </w:t>
      </w:r>
      <w:r w:rsidRPr="001454C3">
        <w:rPr>
          <w:rFonts w:ascii="Times New Roman" w:eastAsia="Times New Roman" w:hAnsi="Times New Roman" w:cs="Times New Roman"/>
          <w:bCs/>
          <w:sz w:val="24"/>
          <w:szCs w:val="24"/>
        </w:rPr>
        <w:t>№ ______</w:t>
      </w:r>
    </w:p>
    <w:p w:rsidR="00D53314" w:rsidRDefault="00D53314" w:rsidP="00D53314">
      <w:pPr>
        <w:spacing w:after="0" w:line="240" w:lineRule="auto"/>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 xml:space="preserve">На поставку </w:t>
      </w:r>
      <w:r>
        <w:rPr>
          <w:rFonts w:ascii="Times New Roman" w:hAnsi="Times New Roman"/>
          <w:spacing w:val="-5"/>
          <w:szCs w:val="24"/>
        </w:rPr>
        <w:t>масел для транспортных средств</w:t>
      </w:r>
    </w:p>
    <w:p w:rsidR="00D53314" w:rsidRPr="00E32974" w:rsidRDefault="00D53314" w:rsidP="00D53314">
      <w:pPr>
        <w:spacing w:after="0" w:line="240" w:lineRule="auto"/>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 xml:space="preserve">ИКЗ </w:t>
      </w:r>
      <w:r w:rsidRPr="00F04C2B">
        <w:rPr>
          <w:rFonts w:ascii="Times New Roman" w:hAnsi="Times New Roman"/>
          <w:spacing w:val="-5"/>
          <w:sz w:val="24"/>
          <w:szCs w:val="24"/>
        </w:rPr>
        <w:t>261222702295822040100100120000000000</w:t>
      </w:r>
    </w:p>
    <w:p w:rsidR="00063B76" w:rsidRPr="001368C7" w:rsidRDefault="00063B76" w:rsidP="00063B76">
      <w:pPr>
        <w:spacing w:after="0" w:line="240" w:lineRule="auto"/>
        <w:rPr>
          <w:rFonts w:ascii="Times New Roman" w:eastAsia="Times New Roman" w:hAnsi="Times New Roman" w:cs="Times New Roman"/>
          <w:sz w:val="24"/>
          <w:szCs w:val="24"/>
        </w:rPr>
      </w:pPr>
    </w:p>
    <w:p w:rsidR="00FE0444" w:rsidRPr="00DB2F9A" w:rsidRDefault="00FE0444" w:rsidP="00FE0444">
      <w:pPr>
        <w:tabs>
          <w:tab w:val="left" w:pos="4395"/>
          <w:tab w:val="left" w:pos="7088"/>
        </w:tabs>
        <w:spacing w:after="0" w:line="240" w:lineRule="auto"/>
        <w:ind w:right="-29"/>
        <w:rPr>
          <w:rFonts w:ascii="Times New Roman" w:eastAsia="Times New Roman" w:hAnsi="Times New Roman" w:cs="Times New Roman"/>
          <w:sz w:val="24"/>
          <w:szCs w:val="24"/>
        </w:rPr>
      </w:pPr>
      <w:r w:rsidRPr="001368C7">
        <w:rPr>
          <w:rFonts w:ascii="Times New Roman" w:eastAsia="Times New Roman" w:hAnsi="Times New Roman" w:cs="Times New Roman"/>
          <w:sz w:val="24"/>
          <w:szCs w:val="24"/>
        </w:rPr>
        <w:t>г. Б</w:t>
      </w:r>
      <w:r w:rsidR="001454C3">
        <w:rPr>
          <w:rFonts w:ascii="Times New Roman" w:eastAsia="Times New Roman" w:hAnsi="Times New Roman" w:cs="Times New Roman"/>
          <w:sz w:val="24"/>
          <w:szCs w:val="24"/>
        </w:rPr>
        <w:t>ийск</w:t>
      </w:r>
      <w:r w:rsidRPr="001368C7">
        <w:rPr>
          <w:rFonts w:ascii="Times New Roman" w:eastAsia="Times New Roman" w:hAnsi="Times New Roman" w:cs="Times New Roman"/>
          <w:sz w:val="24"/>
          <w:szCs w:val="24"/>
        </w:rPr>
        <w:t xml:space="preserve">   </w:t>
      </w:r>
      <w:r w:rsidRPr="001368C7">
        <w:rPr>
          <w:rFonts w:ascii="Times New Roman" w:eastAsia="Times New Roman" w:hAnsi="Times New Roman" w:cs="Times New Roman"/>
          <w:sz w:val="24"/>
          <w:szCs w:val="24"/>
        </w:rPr>
        <w:tab/>
        <w:t xml:space="preserve">                                 </w:t>
      </w:r>
      <w:r w:rsidR="00991B62" w:rsidRPr="001368C7">
        <w:rPr>
          <w:rFonts w:ascii="Times New Roman" w:eastAsia="Times New Roman" w:hAnsi="Times New Roman" w:cs="Times New Roman"/>
          <w:sz w:val="24"/>
          <w:szCs w:val="24"/>
        </w:rPr>
        <w:t xml:space="preserve">        </w:t>
      </w:r>
      <w:proofErr w:type="gramStart"/>
      <w:r w:rsidR="007C602F" w:rsidRPr="001368C7">
        <w:rPr>
          <w:rFonts w:ascii="Times New Roman" w:eastAsia="Times New Roman" w:hAnsi="Times New Roman" w:cs="Times New Roman"/>
          <w:sz w:val="24"/>
          <w:szCs w:val="24"/>
        </w:rPr>
        <w:t xml:space="preserve">   </w:t>
      </w:r>
      <w:r w:rsidRPr="001368C7">
        <w:rPr>
          <w:rFonts w:ascii="Times New Roman" w:eastAsia="Times New Roman" w:hAnsi="Times New Roman" w:cs="Times New Roman"/>
          <w:sz w:val="24"/>
          <w:szCs w:val="24"/>
        </w:rPr>
        <w:t>«</w:t>
      </w:r>
      <w:proofErr w:type="gramEnd"/>
      <w:r w:rsidRPr="001368C7">
        <w:rPr>
          <w:rFonts w:ascii="Times New Roman" w:eastAsia="Times New Roman" w:hAnsi="Times New Roman" w:cs="Times New Roman"/>
          <w:sz w:val="24"/>
          <w:szCs w:val="24"/>
        </w:rPr>
        <w:t>____»___________ 202</w:t>
      </w:r>
      <w:r w:rsidR="001454C3">
        <w:rPr>
          <w:rFonts w:ascii="Times New Roman" w:eastAsia="Times New Roman" w:hAnsi="Times New Roman" w:cs="Times New Roman"/>
          <w:sz w:val="24"/>
          <w:szCs w:val="24"/>
        </w:rPr>
        <w:t>6</w:t>
      </w:r>
      <w:r w:rsidRPr="001368C7">
        <w:rPr>
          <w:rFonts w:ascii="Times New Roman" w:eastAsia="Times New Roman" w:hAnsi="Times New Roman" w:cs="Times New Roman"/>
          <w:sz w:val="24"/>
          <w:szCs w:val="24"/>
        </w:rPr>
        <w:t xml:space="preserve"> года</w:t>
      </w:r>
    </w:p>
    <w:p w:rsidR="00FE0444" w:rsidRPr="001218DF" w:rsidRDefault="00FE0444" w:rsidP="00FE0444">
      <w:pPr>
        <w:tabs>
          <w:tab w:val="left" w:pos="4395"/>
          <w:tab w:val="left" w:pos="7088"/>
        </w:tabs>
        <w:spacing w:after="0" w:line="240" w:lineRule="auto"/>
        <w:ind w:right="-29"/>
        <w:rPr>
          <w:rFonts w:ascii="Times New Roman" w:eastAsia="Times New Roman" w:hAnsi="Times New Roman" w:cs="Times New Roman"/>
          <w:sz w:val="24"/>
          <w:szCs w:val="24"/>
        </w:rPr>
      </w:pPr>
    </w:p>
    <w:p w:rsidR="00FE0444" w:rsidRPr="001218DF" w:rsidRDefault="001454C3" w:rsidP="00FE0444">
      <w:pPr>
        <w:spacing w:after="0" w:line="240" w:lineRule="auto"/>
        <w:ind w:firstLine="709"/>
        <w:jc w:val="both"/>
        <w:rPr>
          <w:rFonts w:ascii="Times New Roman" w:eastAsia="Times New Roman" w:hAnsi="Times New Roman" w:cs="Times New Roman"/>
          <w:sz w:val="24"/>
          <w:szCs w:val="24"/>
        </w:rPr>
      </w:pPr>
      <w:r w:rsidRPr="001454C3">
        <w:rPr>
          <w:rFonts w:ascii="Times New Roman" w:eastAsia="Times New Roman" w:hAnsi="Times New Roman" w:cs="Times New Roman"/>
          <w:sz w:val="24"/>
          <w:szCs w:val="24"/>
          <w:lang w:eastAsia="zh-CN"/>
        </w:rPr>
        <w:t xml:space="preserve">Федеральное государственное казенное учреждение «Специальное управление федеральной противопожарной службы № 36 Министерства Российской Федерации по делам гражданской обороны, чрезвычайным ситуациям и ликвидации последствий стихийных бедствий» (ФГКУ «Специальное управление ФПС № 36 МЧС России»), </w:t>
      </w:r>
      <w:r w:rsidR="00FE0444" w:rsidRPr="00411C9F">
        <w:rPr>
          <w:rFonts w:ascii="Times New Roman" w:eastAsia="Times New Roman" w:hAnsi="Times New Roman" w:cs="Times New Roman"/>
          <w:sz w:val="24"/>
          <w:szCs w:val="24"/>
          <w:lang w:eastAsia="zh-CN"/>
        </w:rPr>
        <w:t xml:space="preserve">в лице ________________________ </w:t>
      </w:r>
      <w:r w:rsidR="004136E8" w:rsidRPr="001454C3">
        <w:rPr>
          <w:rFonts w:ascii="Times New Roman" w:eastAsia="Times New Roman" w:hAnsi="Times New Roman" w:cs="Times New Roman"/>
          <w:sz w:val="24"/>
          <w:szCs w:val="24"/>
          <w:lang w:eastAsia="zh-CN"/>
        </w:rPr>
        <w:t xml:space="preserve">действующего(ей) </w:t>
      </w:r>
      <w:r w:rsidR="00FE0444" w:rsidRPr="00411C9F">
        <w:rPr>
          <w:rFonts w:ascii="Times New Roman" w:eastAsia="Times New Roman" w:hAnsi="Times New Roman" w:cs="Times New Roman"/>
          <w:sz w:val="24"/>
          <w:szCs w:val="24"/>
          <w:lang w:eastAsia="zh-CN"/>
        </w:rPr>
        <w:t>на</w:t>
      </w:r>
      <w:r w:rsidR="00FE0444" w:rsidRPr="00411C9F">
        <w:rPr>
          <w:rFonts w:ascii="Times New Roman" w:eastAsia="Times New Roman" w:hAnsi="Times New Roman" w:cs="Times New Roman"/>
          <w:sz w:val="24"/>
          <w:szCs w:val="24"/>
        </w:rPr>
        <w:t xml:space="preserve"> осно</w:t>
      </w:r>
      <w:r w:rsidR="00411C9F" w:rsidRPr="00411C9F">
        <w:rPr>
          <w:rFonts w:ascii="Times New Roman" w:eastAsia="Times New Roman" w:hAnsi="Times New Roman" w:cs="Times New Roman"/>
          <w:sz w:val="24"/>
          <w:szCs w:val="24"/>
        </w:rPr>
        <w:t>вании_________________________</w:t>
      </w:r>
      <w:r w:rsidR="00FE0444" w:rsidRPr="00411C9F">
        <w:rPr>
          <w:rFonts w:ascii="Times New Roman" w:eastAsia="Times New Roman" w:hAnsi="Times New Roman" w:cs="Times New Roman"/>
          <w:sz w:val="24"/>
          <w:szCs w:val="24"/>
        </w:rPr>
        <w:t xml:space="preserve">, </w:t>
      </w:r>
      <w:r w:rsidR="00411C9F" w:rsidRPr="00411C9F">
        <w:rPr>
          <w:rFonts w:ascii="Times New Roman" w:eastAsia="Times New Roman" w:hAnsi="Times New Roman" w:cs="Times New Roman"/>
          <w:sz w:val="24"/>
          <w:szCs w:val="24"/>
        </w:rPr>
        <w:t xml:space="preserve">именуемое в дальнейшем </w:t>
      </w:r>
      <w:r w:rsidR="00411C9F" w:rsidRPr="00411C9F">
        <w:rPr>
          <w:rFonts w:ascii="Times New Roman" w:eastAsia="Times New Roman" w:hAnsi="Times New Roman" w:cs="Times New Roman"/>
          <w:b/>
          <w:bCs/>
          <w:sz w:val="24"/>
          <w:szCs w:val="24"/>
        </w:rPr>
        <w:t>«Заказчик»</w:t>
      </w:r>
      <w:r w:rsidR="00411C9F" w:rsidRPr="00411C9F">
        <w:rPr>
          <w:rFonts w:ascii="Times New Roman" w:eastAsia="Times New Roman" w:hAnsi="Times New Roman" w:cs="Times New Roman"/>
          <w:bCs/>
          <w:sz w:val="24"/>
          <w:szCs w:val="24"/>
        </w:rPr>
        <w:t xml:space="preserve">, </w:t>
      </w:r>
      <w:r w:rsidR="00FE0444" w:rsidRPr="00411C9F">
        <w:rPr>
          <w:rFonts w:ascii="Times New Roman" w:eastAsia="Times New Roman" w:hAnsi="Times New Roman" w:cs="Times New Roman"/>
          <w:sz w:val="24"/>
          <w:szCs w:val="24"/>
        </w:rPr>
        <w:t>с одной стороны,</w:t>
      </w:r>
    </w:p>
    <w:p w:rsidR="00D30977" w:rsidRPr="00D04088" w:rsidRDefault="008C08E8" w:rsidP="00D30977">
      <w:pPr>
        <w:pStyle w:val="ConsPlusNonformat"/>
        <w:ind w:firstLine="284"/>
        <w:jc w:val="both"/>
        <w:rPr>
          <w:rFonts w:ascii="Times New Roman" w:hAnsi="Times New Roman"/>
          <w:sz w:val="24"/>
          <w:szCs w:val="24"/>
        </w:rPr>
      </w:pPr>
      <w:r w:rsidRPr="008C08E8">
        <w:rPr>
          <w:rFonts w:ascii="Times New Roman" w:hAnsi="Times New Roman"/>
          <w:sz w:val="24"/>
          <w:szCs w:val="24"/>
        </w:rPr>
        <w:t xml:space="preserve">и ______________, в лице ____________ действующего(ей) на основании _____, именуемое в дальнейшем </w:t>
      </w:r>
      <w:r w:rsidRPr="008C08E8">
        <w:rPr>
          <w:rFonts w:ascii="Times New Roman" w:hAnsi="Times New Roman"/>
          <w:b/>
          <w:sz w:val="24"/>
          <w:szCs w:val="24"/>
        </w:rPr>
        <w:t>«Поставщик»,</w:t>
      </w:r>
      <w:r w:rsidR="00FE0444" w:rsidRPr="001218DF">
        <w:rPr>
          <w:rFonts w:ascii="Times New Roman" w:hAnsi="Times New Roman"/>
          <w:sz w:val="24"/>
          <w:szCs w:val="24"/>
        </w:rPr>
        <w:t xml:space="preserve"> </w:t>
      </w:r>
      <w:r w:rsidR="00D30977" w:rsidRPr="006C546E">
        <w:rPr>
          <w:rFonts w:ascii="Times New Roman" w:hAnsi="Times New Roman"/>
          <w:sz w:val="24"/>
          <w:szCs w:val="24"/>
        </w:rPr>
        <w:t xml:space="preserve">совместно именуемые </w:t>
      </w:r>
      <w:r w:rsidR="00D30977" w:rsidRPr="006C546E">
        <w:rPr>
          <w:rFonts w:ascii="Times New Roman" w:hAnsi="Times New Roman"/>
          <w:b/>
          <w:sz w:val="24"/>
          <w:szCs w:val="24"/>
        </w:rPr>
        <w:t>«</w:t>
      </w:r>
      <w:r w:rsidR="00D30977" w:rsidRPr="006C546E">
        <w:rPr>
          <w:rFonts w:ascii="Times New Roman" w:hAnsi="Times New Roman"/>
          <w:sz w:val="24"/>
          <w:szCs w:val="24"/>
        </w:rPr>
        <w:t>Стороны</w:t>
      </w:r>
      <w:r w:rsidR="00D30977" w:rsidRPr="006C546E">
        <w:rPr>
          <w:rFonts w:ascii="Times New Roman" w:hAnsi="Times New Roman"/>
          <w:b/>
          <w:sz w:val="24"/>
          <w:szCs w:val="24"/>
        </w:rPr>
        <w:t>»</w:t>
      </w:r>
      <w:r w:rsidR="00D30977" w:rsidRPr="006C546E">
        <w:rPr>
          <w:rFonts w:ascii="Times New Roman" w:hAnsi="Times New Roman"/>
          <w:sz w:val="24"/>
          <w:szCs w:val="24"/>
        </w:rPr>
        <w:t xml:space="preserve">, заключили настоящий </w:t>
      </w:r>
      <w:r w:rsidR="00D30977">
        <w:rPr>
          <w:rFonts w:ascii="Times New Roman" w:hAnsi="Times New Roman"/>
          <w:sz w:val="24"/>
          <w:szCs w:val="24"/>
        </w:rPr>
        <w:t xml:space="preserve">государственный </w:t>
      </w:r>
      <w:r w:rsidR="00D30977" w:rsidRPr="00D04088">
        <w:rPr>
          <w:rFonts w:ascii="Times New Roman" w:hAnsi="Times New Roman"/>
          <w:sz w:val="24"/>
          <w:szCs w:val="24"/>
        </w:rPr>
        <w:t>контракт (далее - Контракт) в соответствии с п. 4 ч. 1 ст. 93 44-ФЗ о нижеследующем:</w:t>
      </w:r>
    </w:p>
    <w:p w:rsidR="00FE0444" w:rsidRPr="001218DF" w:rsidRDefault="00FE0444" w:rsidP="00FE0444">
      <w:pPr>
        <w:spacing w:after="0" w:line="240" w:lineRule="auto"/>
        <w:ind w:firstLine="709"/>
        <w:jc w:val="both"/>
        <w:rPr>
          <w:rFonts w:ascii="Times New Roman" w:eastAsia="Times New Roman" w:hAnsi="Times New Roman" w:cs="Times New Roman"/>
          <w:sz w:val="24"/>
          <w:szCs w:val="24"/>
        </w:rPr>
      </w:pPr>
    </w:p>
    <w:p w:rsidR="00FE0444" w:rsidRPr="007C602F" w:rsidRDefault="00FE0444" w:rsidP="007C602F">
      <w:pPr>
        <w:spacing w:after="0" w:line="240" w:lineRule="auto"/>
        <w:ind w:right="-29"/>
        <w:rPr>
          <w:rFonts w:ascii="Times New Roman" w:eastAsia="Times New Roman" w:hAnsi="Times New Roman" w:cs="Times New Roman"/>
          <w:sz w:val="24"/>
          <w:szCs w:val="24"/>
        </w:rPr>
      </w:pPr>
    </w:p>
    <w:p w:rsidR="00654177" w:rsidRPr="00654177" w:rsidRDefault="00654177" w:rsidP="00654177">
      <w:pPr>
        <w:spacing w:after="0" w:line="240" w:lineRule="auto"/>
        <w:ind w:right="-29"/>
        <w:jc w:val="center"/>
        <w:rPr>
          <w:rFonts w:ascii="Times New Roman" w:eastAsia="Times New Roman" w:hAnsi="Times New Roman" w:cs="Times New Roman"/>
          <w:b/>
          <w:sz w:val="24"/>
          <w:szCs w:val="24"/>
        </w:rPr>
      </w:pPr>
      <w:r w:rsidRPr="00654177">
        <w:rPr>
          <w:rFonts w:ascii="Times New Roman" w:eastAsia="Times New Roman" w:hAnsi="Times New Roman" w:cs="Times New Roman"/>
          <w:b/>
          <w:sz w:val="24"/>
          <w:szCs w:val="24"/>
        </w:rPr>
        <w:t>1. ПРЕДМЕТ КОНТРАКТА.</w:t>
      </w:r>
    </w:p>
    <w:p w:rsidR="00654177" w:rsidRDefault="00654177" w:rsidP="007C602F">
      <w:pPr>
        <w:shd w:val="clear" w:color="auto" w:fill="FFFFFF"/>
        <w:tabs>
          <w:tab w:val="left" w:pos="851"/>
        </w:tabs>
        <w:spacing w:after="0" w:line="240" w:lineRule="auto"/>
        <w:ind w:firstLine="709"/>
        <w:jc w:val="both"/>
        <w:rPr>
          <w:rFonts w:ascii="Times New Roman" w:eastAsia="Times New Roman" w:hAnsi="Times New Roman" w:cs="Times New Roman"/>
          <w:spacing w:val="-5"/>
          <w:sz w:val="24"/>
          <w:szCs w:val="24"/>
        </w:rPr>
      </w:pPr>
      <w:r w:rsidRPr="00654177">
        <w:rPr>
          <w:rFonts w:ascii="Times New Roman" w:eastAsia="Times New Roman" w:hAnsi="Times New Roman" w:cs="Times New Roman"/>
          <w:spacing w:val="-5"/>
          <w:sz w:val="24"/>
          <w:szCs w:val="24"/>
        </w:rPr>
        <w:t>1.1.</w:t>
      </w:r>
      <w:r w:rsidRPr="00654177">
        <w:rPr>
          <w:rFonts w:ascii="Times New Roman" w:eastAsia="Times New Roman" w:hAnsi="Times New Roman" w:cs="Times New Roman"/>
          <w:b/>
          <w:spacing w:val="-5"/>
          <w:sz w:val="24"/>
          <w:szCs w:val="24"/>
        </w:rPr>
        <w:t xml:space="preserve"> </w:t>
      </w:r>
      <w:r w:rsidR="00FE0444" w:rsidRPr="00FE0444">
        <w:rPr>
          <w:rFonts w:ascii="Times New Roman" w:eastAsia="Times New Roman" w:hAnsi="Times New Roman" w:cs="Times New Roman"/>
          <w:spacing w:val="-5"/>
          <w:sz w:val="24"/>
          <w:szCs w:val="24"/>
        </w:rPr>
        <w:t xml:space="preserve">По настоящему Контракту Поставщик обязуется </w:t>
      </w:r>
      <w:r w:rsidR="00FE0444" w:rsidRPr="001368C7">
        <w:rPr>
          <w:rFonts w:ascii="Times New Roman" w:eastAsia="Times New Roman" w:hAnsi="Times New Roman" w:cs="Times New Roman"/>
          <w:spacing w:val="-5"/>
          <w:sz w:val="24"/>
          <w:szCs w:val="24"/>
        </w:rPr>
        <w:t xml:space="preserve">осуществить </w:t>
      </w:r>
      <w:r w:rsidR="001454C3">
        <w:rPr>
          <w:rFonts w:ascii="Times New Roman" w:eastAsia="Times New Roman" w:hAnsi="Times New Roman" w:cs="Times New Roman"/>
          <w:spacing w:val="-5"/>
          <w:sz w:val="24"/>
          <w:szCs w:val="24"/>
        </w:rPr>
        <w:t xml:space="preserve">поставку </w:t>
      </w:r>
      <w:r w:rsidR="00D53314">
        <w:rPr>
          <w:rFonts w:ascii="Times New Roman" w:eastAsia="Times New Roman" w:hAnsi="Times New Roman" w:cs="Times New Roman"/>
          <w:spacing w:val="-5"/>
          <w:sz w:val="24"/>
          <w:szCs w:val="24"/>
        </w:rPr>
        <w:t>масел для автотранспортных средств</w:t>
      </w:r>
      <w:r w:rsidR="00D034BE">
        <w:rPr>
          <w:rFonts w:ascii="Times New Roman" w:eastAsia="Times New Roman" w:hAnsi="Times New Roman" w:cs="Times New Roman"/>
          <w:spacing w:val="-5"/>
          <w:sz w:val="24"/>
          <w:szCs w:val="24"/>
        </w:rPr>
        <w:t xml:space="preserve"> </w:t>
      </w:r>
      <w:r w:rsidRPr="001368C7">
        <w:rPr>
          <w:rFonts w:ascii="Times New Roman" w:eastAsia="Times New Roman" w:hAnsi="Times New Roman" w:cs="Times New Roman"/>
          <w:spacing w:val="-5"/>
          <w:sz w:val="24"/>
          <w:szCs w:val="24"/>
        </w:rPr>
        <w:t xml:space="preserve">(далее - Товар), </w:t>
      </w:r>
      <w:r w:rsidR="00FE0444" w:rsidRPr="001368C7">
        <w:rPr>
          <w:rFonts w:ascii="Times New Roman" w:eastAsia="Times New Roman" w:hAnsi="Times New Roman" w:cs="Times New Roman"/>
          <w:spacing w:val="-5"/>
          <w:sz w:val="24"/>
          <w:szCs w:val="24"/>
        </w:rPr>
        <w:t>в соответствии с условиями Контракта и Приложениями к</w:t>
      </w:r>
      <w:r w:rsidR="00FE0444" w:rsidRPr="00522CBB">
        <w:rPr>
          <w:rFonts w:ascii="Times New Roman" w:eastAsia="Times New Roman" w:hAnsi="Times New Roman" w:cs="Times New Roman"/>
          <w:spacing w:val="-5"/>
          <w:sz w:val="24"/>
          <w:szCs w:val="24"/>
        </w:rPr>
        <w:t xml:space="preserve"> Контракту, являющимися неотъемлемой</w:t>
      </w:r>
      <w:r w:rsidR="00FE0444" w:rsidRPr="00711BD4">
        <w:rPr>
          <w:rFonts w:ascii="Times New Roman" w:eastAsia="Times New Roman" w:hAnsi="Times New Roman" w:cs="Times New Roman"/>
          <w:spacing w:val="-5"/>
          <w:sz w:val="24"/>
          <w:szCs w:val="24"/>
        </w:rPr>
        <w:t xml:space="preserve"> частью Контракта, а Заказчик</w:t>
      </w:r>
      <w:r w:rsidR="00FE0444" w:rsidRPr="00C471DF">
        <w:rPr>
          <w:rFonts w:ascii="Times New Roman" w:eastAsia="Times New Roman" w:hAnsi="Times New Roman" w:cs="Times New Roman"/>
          <w:spacing w:val="-5"/>
          <w:sz w:val="24"/>
          <w:szCs w:val="24"/>
        </w:rPr>
        <w:t xml:space="preserve"> обязуется принять и оплатить поставленный Товар в порядке и на условиях, предусмотренных настоящим Контрактом.</w:t>
      </w:r>
    </w:p>
    <w:p w:rsidR="00135E69" w:rsidRPr="0028645E" w:rsidRDefault="00135E69" w:rsidP="007C602F">
      <w:pPr>
        <w:shd w:val="clear" w:color="auto" w:fill="FFFFFF"/>
        <w:tabs>
          <w:tab w:val="left" w:pos="851"/>
        </w:tabs>
        <w:spacing w:after="0" w:line="240" w:lineRule="auto"/>
        <w:ind w:right="-29"/>
        <w:jc w:val="both"/>
        <w:rPr>
          <w:rFonts w:ascii="Times New Roman" w:eastAsia="Times New Roman" w:hAnsi="Times New Roman" w:cs="Times New Roman"/>
          <w:color w:val="000000"/>
          <w:sz w:val="24"/>
          <w:szCs w:val="24"/>
        </w:rPr>
      </w:pPr>
    </w:p>
    <w:p w:rsidR="00654177" w:rsidRPr="00654177" w:rsidRDefault="00654177" w:rsidP="00654177">
      <w:pPr>
        <w:shd w:val="clear" w:color="auto" w:fill="FFFFFF"/>
        <w:tabs>
          <w:tab w:val="left" w:pos="993"/>
        </w:tabs>
        <w:spacing w:after="0" w:line="240" w:lineRule="auto"/>
        <w:ind w:right="-29"/>
        <w:jc w:val="center"/>
        <w:rPr>
          <w:rFonts w:ascii="Times New Roman" w:eastAsia="Times New Roman" w:hAnsi="Times New Roman" w:cs="Times New Roman"/>
          <w:b/>
          <w:sz w:val="24"/>
          <w:szCs w:val="24"/>
        </w:rPr>
      </w:pPr>
      <w:r w:rsidRPr="00654177">
        <w:rPr>
          <w:rFonts w:ascii="Times New Roman" w:eastAsia="Times New Roman" w:hAnsi="Times New Roman" w:cs="Times New Roman"/>
          <w:b/>
          <w:sz w:val="24"/>
          <w:szCs w:val="24"/>
        </w:rPr>
        <w:t>2. ЦЕНА КОНТРАКТА И ПОРЯДОК РАСЧЕТОВ.</w:t>
      </w:r>
    </w:p>
    <w:p w:rsidR="00D97FC8" w:rsidRPr="00D97FC8" w:rsidRDefault="00654177" w:rsidP="00D97FC8">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654177">
        <w:rPr>
          <w:rFonts w:ascii="Times New Roman" w:eastAsia="Times New Roman" w:hAnsi="Times New Roman" w:cs="Times New Roman"/>
          <w:spacing w:val="-5"/>
          <w:sz w:val="24"/>
          <w:szCs w:val="24"/>
        </w:rPr>
        <w:t xml:space="preserve">2.1. </w:t>
      </w:r>
      <w:r w:rsidR="00135E69" w:rsidRPr="00135E69">
        <w:rPr>
          <w:rFonts w:ascii="Times New Roman" w:eastAsia="Times New Roman" w:hAnsi="Times New Roman" w:cs="Times New Roman"/>
          <w:spacing w:val="-4"/>
          <w:sz w:val="24"/>
          <w:szCs w:val="24"/>
        </w:rPr>
        <w:t xml:space="preserve">Цена Контракта составляет </w:t>
      </w:r>
      <w:r w:rsidR="00135E69" w:rsidRPr="001454C3">
        <w:rPr>
          <w:rFonts w:ascii="Times New Roman" w:eastAsia="Times New Roman" w:hAnsi="Times New Roman" w:cs="Times New Roman"/>
          <w:spacing w:val="-4"/>
          <w:sz w:val="24"/>
          <w:szCs w:val="24"/>
        </w:rPr>
        <w:t>_________ рублей (___________ рублей ___ копеек</w:t>
      </w:r>
      <w:r w:rsidR="00135E69" w:rsidRPr="00E768A1">
        <w:rPr>
          <w:rFonts w:ascii="Times New Roman" w:eastAsia="Times New Roman" w:hAnsi="Times New Roman" w:cs="Times New Roman"/>
          <w:b/>
          <w:spacing w:val="-4"/>
          <w:sz w:val="24"/>
          <w:szCs w:val="24"/>
        </w:rPr>
        <w:t>),</w:t>
      </w:r>
      <w:r w:rsidR="00135E69" w:rsidRPr="00E768A1">
        <w:rPr>
          <w:rFonts w:ascii="Times New Roman" w:eastAsia="Times New Roman" w:hAnsi="Times New Roman" w:cs="Times New Roman"/>
          <w:spacing w:val="-4"/>
          <w:sz w:val="24"/>
          <w:szCs w:val="24"/>
        </w:rPr>
        <w:t xml:space="preserve"> </w:t>
      </w:r>
      <w:r w:rsidR="00D97FC8" w:rsidRPr="00E768A1">
        <w:rPr>
          <w:rFonts w:ascii="Times New Roman" w:eastAsia="Times New Roman" w:hAnsi="Times New Roman" w:cs="Times New Roman"/>
          <w:sz w:val="24"/>
          <w:szCs w:val="24"/>
        </w:rPr>
        <w:t>в том числе НДС _____ (_____) рублей _____ копеек (</w:t>
      </w:r>
      <w:r w:rsidR="00D97FC8" w:rsidRPr="00E768A1">
        <w:rPr>
          <w:rFonts w:ascii="Times New Roman" w:eastAsia="Times New Roman" w:hAnsi="Times New Roman" w:cs="Times New Roman"/>
          <w:i/>
          <w:sz w:val="24"/>
          <w:szCs w:val="24"/>
        </w:rPr>
        <w:t xml:space="preserve">Указывается в случае, если Контракт заключается с лицами, являющимися в соответствии с Налоговым </w:t>
      </w:r>
      <w:hyperlink r:id="rId8" w:history="1">
        <w:r w:rsidR="00D97FC8" w:rsidRPr="00E768A1">
          <w:rPr>
            <w:rFonts w:ascii="Times New Roman" w:eastAsia="Times New Roman" w:hAnsi="Times New Roman" w:cs="Times New Roman"/>
            <w:i/>
            <w:sz w:val="24"/>
            <w:szCs w:val="24"/>
          </w:rPr>
          <w:t>кодексом</w:t>
        </w:r>
      </w:hyperlink>
      <w:r w:rsidR="00D97FC8" w:rsidRPr="00E768A1">
        <w:rPr>
          <w:rFonts w:ascii="Times New Roman" w:eastAsia="Times New Roman" w:hAnsi="Times New Roman" w:cs="Times New Roman"/>
          <w:i/>
          <w:sz w:val="24"/>
          <w:szCs w:val="24"/>
        </w:rPr>
        <w:t xml:space="preserve"> Российской Федерации (Собрание законодательст</w:t>
      </w:r>
      <w:r w:rsidR="006C3794" w:rsidRPr="00E768A1">
        <w:rPr>
          <w:rFonts w:ascii="Times New Roman" w:eastAsia="Times New Roman" w:hAnsi="Times New Roman" w:cs="Times New Roman"/>
          <w:i/>
          <w:sz w:val="24"/>
          <w:szCs w:val="24"/>
        </w:rPr>
        <w:t>ва Российской Федерации, 2000, № 32, ст. 3340; 2019, №</w:t>
      </w:r>
      <w:r w:rsidR="00D97FC8" w:rsidRPr="00E768A1">
        <w:rPr>
          <w:rFonts w:ascii="Times New Roman" w:eastAsia="Times New Roman" w:hAnsi="Times New Roman" w:cs="Times New Roman"/>
          <w:i/>
          <w:sz w:val="24"/>
          <w:szCs w:val="24"/>
        </w:rPr>
        <w:t xml:space="preserve"> 39, ст. 5375) плательщиками НДС)</w:t>
      </w:r>
      <w:r w:rsidR="00D97FC8" w:rsidRPr="00E768A1">
        <w:rPr>
          <w:rFonts w:ascii="Times New Roman" w:eastAsia="Times New Roman" w:hAnsi="Times New Roman" w:cs="Times New Roman"/>
          <w:sz w:val="24"/>
          <w:szCs w:val="24"/>
        </w:rPr>
        <w:t xml:space="preserve"> (НДС не облагается) </w:t>
      </w:r>
      <w:r w:rsidR="00D97FC8" w:rsidRPr="00E768A1">
        <w:rPr>
          <w:rFonts w:ascii="Times New Roman" w:eastAsia="Times New Roman" w:hAnsi="Times New Roman" w:cs="Times New Roman"/>
          <w:i/>
          <w:sz w:val="24"/>
          <w:szCs w:val="24"/>
        </w:rPr>
        <w:t xml:space="preserve">(Указывается в случае, если Контракт заключается с лицами, не являющимися в соответствии с Налоговым </w:t>
      </w:r>
      <w:hyperlink r:id="rId9" w:history="1">
        <w:r w:rsidR="00D97FC8" w:rsidRPr="00E768A1">
          <w:rPr>
            <w:rFonts w:ascii="Times New Roman" w:eastAsia="Times New Roman" w:hAnsi="Times New Roman" w:cs="Times New Roman"/>
            <w:i/>
            <w:sz w:val="24"/>
            <w:szCs w:val="24"/>
          </w:rPr>
          <w:t>кодексом</w:t>
        </w:r>
      </w:hyperlink>
      <w:r w:rsidR="00D97FC8" w:rsidRPr="00E768A1">
        <w:rPr>
          <w:rFonts w:ascii="Times New Roman" w:eastAsia="Times New Roman" w:hAnsi="Times New Roman" w:cs="Times New Roman"/>
          <w:i/>
          <w:sz w:val="24"/>
          <w:szCs w:val="24"/>
        </w:rPr>
        <w:t xml:space="preserve"> Российской Федерации плательщиками НДС).</w:t>
      </w:r>
    </w:p>
    <w:p w:rsidR="00A36BEE" w:rsidRPr="001368C7" w:rsidRDefault="00654177" w:rsidP="007C602F">
      <w:pPr>
        <w:autoSpaceDE w:val="0"/>
        <w:autoSpaceDN w:val="0"/>
        <w:spacing w:after="0" w:line="240" w:lineRule="auto"/>
        <w:ind w:firstLine="709"/>
        <w:jc w:val="both"/>
        <w:rPr>
          <w:rFonts w:ascii="Times New Roman" w:eastAsia="Times New Roman" w:hAnsi="Times New Roman" w:cs="Times New Roman"/>
          <w:color w:val="000000"/>
          <w:sz w:val="24"/>
          <w:szCs w:val="24"/>
        </w:rPr>
      </w:pPr>
      <w:r w:rsidRPr="00654177">
        <w:rPr>
          <w:rFonts w:ascii="Times New Roman" w:eastAsia="Courier New" w:hAnsi="Times New Roman" w:cs="Times New Roman"/>
          <w:sz w:val="24"/>
          <w:szCs w:val="24"/>
        </w:rPr>
        <w:t>2.2.</w:t>
      </w:r>
      <w:r w:rsidRPr="00654177">
        <w:rPr>
          <w:rFonts w:ascii="Times New Roman" w:eastAsia="Courier New" w:hAnsi="Times New Roman" w:cs="Times New Roman"/>
          <w:sz w:val="20"/>
          <w:szCs w:val="20"/>
        </w:rPr>
        <w:t xml:space="preserve"> </w:t>
      </w:r>
      <w:r w:rsidR="00A36BEE" w:rsidRPr="00A36BEE">
        <w:rPr>
          <w:rFonts w:ascii="Times New Roman" w:eastAsia="Times New Roman" w:hAnsi="Times New Roman" w:cs="Times New Roman"/>
          <w:color w:val="000000"/>
          <w:sz w:val="24"/>
          <w:szCs w:val="24"/>
        </w:rPr>
        <w:t>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страхования, таможенные платежи (</w:t>
      </w:r>
      <w:r w:rsidR="00A36BEE" w:rsidRPr="001368C7">
        <w:rPr>
          <w:rFonts w:ascii="Times New Roman" w:eastAsia="Times New Roman" w:hAnsi="Times New Roman" w:cs="Times New Roman"/>
          <w:color w:val="000000"/>
          <w:sz w:val="24"/>
          <w:szCs w:val="24"/>
        </w:rPr>
        <w:t>пошлины), НДС, другие установленные налоги, сборы и иные расходы, связанные с исполнением Контракта.</w:t>
      </w:r>
    </w:p>
    <w:p w:rsidR="00654177" w:rsidRPr="001368C7" w:rsidRDefault="00654177" w:rsidP="007C602F">
      <w:pPr>
        <w:autoSpaceDE w:val="0"/>
        <w:autoSpaceDN w:val="0"/>
        <w:spacing w:after="0" w:line="240" w:lineRule="auto"/>
        <w:ind w:firstLine="709"/>
        <w:jc w:val="both"/>
        <w:rPr>
          <w:rFonts w:ascii="Times New Roman" w:eastAsia="Times New Roman" w:hAnsi="Times New Roman" w:cs="Times New Roman"/>
          <w:sz w:val="24"/>
          <w:szCs w:val="24"/>
        </w:rPr>
      </w:pPr>
      <w:r w:rsidRPr="001368C7">
        <w:rPr>
          <w:rFonts w:ascii="Times New Roman" w:eastAsia="Times New Roman" w:hAnsi="Times New Roman" w:cs="Times New Roman"/>
          <w:sz w:val="24"/>
          <w:szCs w:val="24"/>
        </w:rPr>
        <w:t>2.3. Источник финансирования: федеральный бюджет на 202</w:t>
      </w:r>
      <w:r w:rsidR="001454C3">
        <w:rPr>
          <w:rFonts w:ascii="Times New Roman" w:eastAsia="Times New Roman" w:hAnsi="Times New Roman" w:cs="Times New Roman"/>
          <w:sz w:val="24"/>
          <w:szCs w:val="24"/>
        </w:rPr>
        <w:t>6</w:t>
      </w:r>
      <w:r w:rsidRPr="001368C7">
        <w:rPr>
          <w:rFonts w:ascii="Times New Roman" w:eastAsia="Times New Roman" w:hAnsi="Times New Roman" w:cs="Times New Roman"/>
          <w:sz w:val="24"/>
          <w:szCs w:val="24"/>
        </w:rPr>
        <w:t xml:space="preserve"> год.</w:t>
      </w:r>
    </w:p>
    <w:p w:rsidR="00E853A4" w:rsidRDefault="00420C36" w:rsidP="00E853A4">
      <w:pPr>
        <w:autoSpaceDE w:val="0"/>
        <w:autoSpaceDN w:val="0"/>
        <w:spacing w:after="0" w:line="240" w:lineRule="auto"/>
        <w:ind w:firstLine="709"/>
        <w:jc w:val="both"/>
        <w:rPr>
          <w:rFonts w:ascii="Times New Roman" w:eastAsia="Times New Roman" w:hAnsi="Times New Roman" w:cs="Times New Roman"/>
          <w:sz w:val="24"/>
          <w:szCs w:val="24"/>
        </w:rPr>
      </w:pPr>
      <w:r w:rsidRPr="001368C7">
        <w:rPr>
          <w:rFonts w:ascii="Times New Roman" w:eastAsia="Times New Roman" w:hAnsi="Times New Roman" w:cs="Times New Roman"/>
          <w:sz w:val="24"/>
          <w:szCs w:val="24"/>
        </w:rPr>
        <w:t xml:space="preserve">КБК: </w:t>
      </w:r>
      <w:r w:rsidR="001454C3" w:rsidRPr="001454C3">
        <w:rPr>
          <w:rFonts w:ascii="Times New Roman" w:eastAsia="Times New Roman" w:hAnsi="Times New Roman" w:cs="Times New Roman"/>
          <w:sz w:val="24"/>
          <w:szCs w:val="24"/>
        </w:rPr>
        <w:t>177 0310 10 4 01 90059 244</w:t>
      </w:r>
      <w:r w:rsidR="00522CBB" w:rsidRPr="001368C7">
        <w:rPr>
          <w:rFonts w:ascii="Times New Roman" w:eastAsia="Times New Roman" w:hAnsi="Times New Roman" w:cs="Times New Roman"/>
          <w:sz w:val="24"/>
          <w:szCs w:val="24"/>
        </w:rPr>
        <w:t>.</w:t>
      </w:r>
    </w:p>
    <w:p w:rsidR="00AA32BC" w:rsidRPr="001368C7" w:rsidRDefault="00AA32BC" w:rsidP="00E853A4">
      <w:pPr>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Авансирование не предусмотрено.</w:t>
      </w:r>
    </w:p>
    <w:p w:rsidR="00D97FC8" w:rsidRPr="007E321B" w:rsidRDefault="00654177" w:rsidP="00E853A4">
      <w:pPr>
        <w:autoSpaceDE w:val="0"/>
        <w:autoSpaceDN w:val="0"/>
        <w:spacing w:after="0" w:line="240" w:lineRule="auto"/>
        <w:ind w:firstLine="709"/>
        <w:jc w:val="both"/>
        <w:rPr>
          <w:rFonts w:ascii="Times New Roman" w:eastAsia="Times New Roman" w:hAnsi="Times New Roman" w:cs="Times New Roman"/>
          <w:sz w:val="24"/>
          <w:szCs w:val="24"/>
        </w:rPr>
      </w:pPr>
      <w:r w:rsidRPr="001368C7">
        <w:rPr>
          <w:rFonts w:ascii="Times New Roman" w:eastAsia="Times New Roman" w:hAnsi="Times New Roman" w:cs="Times New Roman"/>
          <w:spacing w:val="-5"/>
          <w:sz w:val="24"/>
          <w:szCs w:val="24"/>
        </w:rPr>
        <w:t xml:space="preserve">2.4. </w:t>
      </w:r>
      <w:r w:rsidR="007E321B" w:rsidRPr="001368C7">
        <w:rPr>
          <w:rFonts w:ascii="Times New Roman" w:eastAsia="Times New Roman" w:hAnsi="Times New Roman" w:cs="Times New Roman"/>
          <w:sz w:val="24"/>
          <w:szCs w:val="24"/>
        </w:rPr>
        <w:t xml:space="preserve">Цена Контракта является твердой и определяется на весь срок исполнения настоящего Контракта. </w:t>
      </w:r>
      <w:r w:rsidR="00D97FC8" w:rsidRPr="001368C7">
        <w:rPr>
          <w:rFonts w:ascii="Times New Roman" w:eastAsia="Times New Roman" w:hAnsi="Times New Roman" w:cs="Times New Roman"/>
          <w:sz w:val="24"/>
          <w:szCs w:val="24"/>
        </w:rPr>
        <w:t>При заключении и исполнении настоящего Контракта изменение его существенных условий не допускается, за исключением случаев, предусмотренных Федеральным законом от 05.04.2013 № 44-ФЗ.</w:t>
      </w:r>
    </w:p>
    <w:p w:rsidR="007E321B" w:rsidRDefault="007E321B" w:rsidP="007C602F">
      <w:pPr>
        <w:tabs>
          <w:tab w:val="left" w:pos="-142"/>
        </w:tabs>
        <w:spacing w:after="0" w:line="240" w:lineRule="auto"/>
        <w:ind w:firstLine="709"/>
        <w:jc w:val="both"/>
        <w:rPr>
          <w:rFonts w:ascii="Times New Roman" w:eastAsia="Times New Roman" w:hAnsi="Times New Roman" w:cs="Times New Roman"/>
          <w:sz w:val="24"/>
          <w:szCs w:val="24"/>
        </w:rPr>
      </w:pPr>
      <w:r w:rsidRPr="007E321B">
        <w:rPr>
          <w:rFonts w:ascii="Times New Roman" w:eastAsia="Times New Roman" w:hAnsi="Times New Roman" w:cs="Times New Roman"/>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A289D" w:rsidRPr="00654177" w:rsidRDefault="00654177" w:rsidP="00AA32BC">
      <w:pPr>
        <w:widowControl w:val="0"/>
        <w:shd w:val="clear" w:color="auto" w:fill="FFFFFF"/>
        <w:spacing w:after="0" w:line="240" w:lineRule="auto"/>
        <w:ind w:firstLine="709"/>
        <w:jc w:val="both"/>
        <w:rPr>
          <w:rFonts w:ascii="Times New Roman" w:eastAsia="Times New Roman" w:hAnsi="Times New Roman" w:cs="Times New Roman"/>
          <w:sz w:val="24"/>
          <w:szCs w:val="24"/>
        </w:rPr>
      </w:pPr>
      <w:r w:rsidRPr="00654177">
        <w:rPr>
          <w:rFonts w:ascii="Times New Roman" w:eastAsia="Times New Roman" w:hAnsi="Times New Roman" w:cs="Times New Roman"/>
          <w:sz w:val="24"/>
          <w:szCs w:val="24"/>
        </w:rPr>
        <w:t xml:space="preserve">2.5. </w:t>
      </w:r>
      <w:r w:rsidR="00AA32BC" w:rsidRPr="00AA32BC">
        <w:rPr>
          <w:rFonts w:ascii="Times New Roman" w:eastAsia="Times New Roman" w:hAnsi="Times New Roman" w:cs="Times New Roman"/>
          <w:sz w:val="24"/>
          <w:szCs w:val="24"/>
        </w:rPr>
        <w:t xml:space="preserve">Оплата по Контракту производится по безналичному расчету путем перечисления денежных средств Заказчика на расчетный счет Поставщика в течение 7 (семи) рабочих дней со дня </w:t>
      </w:r>
      <w:r w:rsidR="00AA32BC" w:rsidRPr="00AA32BC">
        <w:rPr>
          <w:rFonts w:ascii="Times New Roman" w:eastAsia="Times New Roman" w:hAnsi="Times New Roman" w:cs="Times New Roman"/>
          <w:sz w:val="24"/>
          <w:szCs w:val="24"/>
        </w:rPr>
        <w:lastRenderedPageBreak/>
        <w:t>приемки Товара и подписания Заказчиком оформленных в соответствии с требованиями действующих нормативных документов и представленных Поставщиком счета, счета-фактуры, товарной накладной, УПД, Акт приемки (ф. 0510452) (в случае применения подписания документов в Единой информационной системе (далее – ЕИС) - Расчеты между Заказчиком и Поставщиком производятся не позднее 7 рабочих дней с даты подписания и размещения Заказчиком документа о приемке Товара, сформированного Поставщиком с использованием единой информационной системы). Заказчик оплачивает только принятый Товар.</w:t>
      </w:r>
    </w:p>
    <w:p w:rsidR="00654177" w:rsidRPr="007E5826" w:rsidRDefault="00654177" w:rsidP="007C602F">
      <w:pPr>
        <w:widowControl w:val="0"/>
        <w:shd w:val="clear" w:color="auto" w:fill="FFFFFF"/>
        <w:spacing w:after="0" w:line="240" w:lineRule="auto"/>
        <w:ind w:firstLine="709"/>
        <w:jc w:val="both"/>
        <w:rPr>
          <w:rFonts w:ascii="Times New Roman" w:eastAsia="Times New Roman" w:hAnsi="Times New Roman" w:cs="Times New Roman"/>
          <w:sz w:val="24"/>
          <w:szCs w:val="24"/>
        </w:rPr>
      </w:pPr>
      <w:r w:rsidRPr="00654177">
        <w:rPr>
          <w:rFonts w:ascii="Times New Roman" w:eastAsia="Times New Roman" w:hAnsi="Times New Roman" w:cs="Times New Roman"/>
          <w:sz w:val="24"/>
          <w:szCs w:val="24"/>
        </w:rPr>
        <w:t xml:space="preserve">2.6. Обязательства Заказчика по оплате суммы, </w:t>
      </w:r>
      <w:r w:rsidRPr="007E5826">
        <w:rPr>
          <w:rFonts w:ascii="Times New Roman" w:eastAsia="Times New Roman" w:hAnsi="Times New Roman" w:cs="Times New Roman"/>
          <w:sz w:val="24"/>
          <w:szCs w:val="24"/>
        </w:rPr>
        <w:t xml:space="preserve">подлежащей оплате по настоящему </w:t>
      </w:r>
      <w:r w:rsidRPr="007E5826">
        <w:rPr>
          <w:rFonts w:ascii="Times New Roman" w:eastAsia="Times New Roman" w:hAnsi="Times New Roman" w:cs="Times New Roman"/>
          <w:color w:val="000000"/>
          <w:sz w:val="24"/>
          <w:szCs w:val="24"/>
        </w:rPr>
        <w:t>Контракт</w:t>
      </w:r>
      <w:r w:rsidRPr="007E5826">
        <w:rPr>
          <w:rFonts w:ascii="Times New Roman" w:eastAsia="Times New Roman" w:hAnsi="Times New Roman" w:cs="Times New Roman"/>
          <w:sz w:val="24"/>
          <w:szCs w:val="24"/>
        </w:rPr>
        <w:t>у, считаются исполненными с момента списания денежных средств с</w:t>
      </w:r>
      <w:r w:rsidR="00FA37C5" w:rsidRPr="007E5826">
        <w:rPr>
          <w:rFonts w:ascii="Times New Roman" w:eastAsia="Times New Roman" w:hAnsi="Times New Roman" w:cs="Times New Roman"/>
          <w:sz w:val="24"/>
          <w:szCs w:val="24"/>
        </w:rPr>
        <w:t>о</w:t>
      </w:r>
      <w:r w:rsidRPr="007E5826">
        <w:rPr>
          <w:rFonts w:ascii="Times New Roman" w:eastAsia="Times New Roman" w:hAnsi="Times New Roman" w:cs="Times New Roman"/>
          <w:sz w:val="24"/>
          <w:szCs w:val="24"/>
        </w:rPr>
        <w:t xml:space="preserve"> счета Заказчика, указанного в настоящем </w:t>
      </w:r>
      <w:r w:rsidRPr="007E5826">
        <w:rPr>
          <w:rFonts w:ascii="Times New Roman" w:eastAsia="Times New Roman" w:hAnsi="Times New Roman" w:cs="Times New Roman"/>
          <w:color w:val="000000"/>
          <w:sz w:val="24"/>
          <w:szCs w:val="24"/>
        </w:rPr>
        <w:t>Контракте</w:t>
      </w:r>
      <w:r w:rsidRPr="007E5826">
        <w:rPr>
          <w:rFonts w:ascii="Times New Roman" w:eastAsia="Times New Roman" w:hAnsi="Times New Roman" w:cs="Times New Roman"/>
          <w:sz w:val="24"/>
          <w:szCs w:val="24"/>
        </w:rPr>
        <w:t xml:space="preserve">, в пользу Поставщика. </w:t>
      </w:r>
    </w:p>
    <w:p w:rsidR="00654177" w:rsidRPr="00654177" w:rsidRDefault="00654177" w:rsidP="007C602F">
      <w:pPr>
        <w:widowControl w:val="0"/>
        <w:shd w:val="clear" w:color="auto" w:fill="FFFFFF"/>
        <w:spacing w:after="0" w:line="240" w:lineRule="auto"/>
        <w:ind w:firstLine="709"/>
        <w:jc w:val="both"/>
        <w:rPr>
          <w:rFonts w:ascii="Times New Roman" w:eastAsia="Times New Roman" w:hAnsi="Times New Roman" w:cs="Times New Roman"/>
          <w:sz w:val="24"/>
          <w:szCs w:val="24"/>
        </w:rPr>
      </w:pPr>
      <w:r w:rsidRPr="007E5826">
        <w:rPr>
          <w:rFonts w:ascii="Times New Roman" w:eastAsia="Times New Roman" w:hAnsi="Times New Roman" w:cs="Times New Roman"/>
          <w:sz w:val="24"/>
          <w:szCs w:val="24"/>
        </w:rPr>
        <w:t>2.7. При изменении реквизитов Поставщика, указанных в Контракте, Поставщик извещает Заказчика официальным документом, подписанным руководителем и главным бухгалтером</w:t>
      </w:r>
      <w:r w:rsidRPr="00654177">
        <w:rPr>
          <w:rFonts w:ascii="Times New Roman" w:eastAsia="Times New Roman" w:hAnsi="Times New Roman" w:cs="Times New Roman"/>
          <w:sz w:val="24"/>
          <w:szCs w:val="24"/>
        </w:rPr>
        <w:t>, заверенным печатью, а также направляет Заказчику подписанный уполномоченным представителем Поставщика проект дополнительного соглашения (об изменении реквизитов) в двух экземплярах.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D1586C" w:rsidRDefault="00D1586C" w:rsidP="007C602F">
      <w:pPr>
        <w:widowControl w:val="0"/>
        <w:shd w:val="clear" w:color="auto" w:fill="FFFFFF"/>
        <w:spacing w:after="0" w:line="240" w:lineRule="auto"/>
        <w:jc w:val="both"/>
        <w:rPr>
          <w:rFonts w:ascii="Times New Roman" w:eastAsia="Times New Roman" w:hAnsi="Times New Roman" w:cs="Times New Roman"/>
          <w:sz w:val="24"/>
          <w:szCs w:val="24"/>
        </w:rPr>
      </w:pPr>
    </w:p>
    <w:p w:rsidR="00654177" w:rsidRPr="001368C7" w:rsidRDefault="00654177" w:rsidP="007E321B">
      <w:pPr>
        <w:widowControl w:val="0"/>
        <w:shd w:val="clear" w:color="auto" w:fill="FFFFFF"/>
        <w:spacing w:after="0" w:line="240" w:lineRule="auto"/>
        <w:ind w:firstLine="539"/>
        <w:jc w:val="center"/>
        <w:rPr>
          <w:rFonts w:ascii="Times New Roman" w:eastAsia="Times New Roman" w:hAnsi="Times New Roman" w:cs="Times New Roman"/>
          <w:b/>
          <w:sz w:val="24"/>
          <w:szCs w:val="24"/>
        </w:rPr>
      </w:pPr>
      <w:r w:rsidRPr="001368C7">
        <w:rPr>
          <w:rFonts w:ascii="Times New Roman" w:eastAsia="Times New Roman" w:hAnsi="Times New Roman" w:cs="Times New Roman"/>
          <w:b/>
          <w:sz w:val="24"/>
          <w:szCs w:val="24"/>
        </w:rPr>
        <w:t>3. УСЛОВИЯ И СРОКИ ПОСТАВКИ.</w:t>
      </w:r>
    </w:p>
    <w:p w:rsidR="007877DB" w:rsidRPr="001368C7" w:rsidRDefault="00654177" w:rsidP="007C602F">
      <w:pPr>
        <w:spacing w:after="0" w:line="240" w:lineRule="auto"/>
        <w:ind w:firstLine="709"/>
        <w:jc w:val="both"/>
        <w:rPr>
          <w:rFonts w:ascii="Times New Roman" w:eastAsia="Times New Roman" w:hAnsi="Times New Roman" w:cs="Times New Roman"/>
          <w:spacing w:val="-5"/>
          <w:sz w:val="24"/>
          <w:szCs w:val="24"/>
        </w:rPr>
      </w:pPr>
      <w:r w:rsidRPr="001368C7">
        <w:rPr>
          <w:rFonts w:ascii="Times New Roman" w:eastAsia="Times New Roman" w:hAnsi="Times New Roman" w:cs="Times New Roman"/>
          <w:spacing w:val="-5"/>
          <w:sz w:val="24"/>
          <w:szCs w:val="24"/>
        </w:rPr>
        <w:t xml:space="preserve">3.1. </w:t>
      </w:r>
      <w:r w:rsidR="00A600F9" w:rsidRPr="001368C7">
        <w:rPr>
          <w:rFonts w:ascii="Times New Roman" w:eastAsia="Times New Roman" w:hAnsi="Times New Roman" w:cs="Times New Roman"/>
          <w:spacing w:val="-5"/>
          <w:sz w:val="24"/>
          <w:szCs w:val="24"/>
        </w:rPr>
        <w:t>Поставка Т</w:t>
      </w:r>
      <w:r w:rsidR="007E3573" w:rsidRPr="001368C7">
        <w:rPr>
          <w:rFonts w:ascii="Times New Roman" w:eastAsia="Times New Roman" w:hAnsi="Times New Roman" w:cs="Times New Roman"/>
          <w:spacing w:val="-5"/>
          <w:sz w:val="24"/>
          <w:szCs w:val="24"/>
        </w:rPr>
        <w:t>овара осуществл</w:t>
      </w:r>
      <w:r w:rsidR="00AB7470" w:rsidRPr="001368C7">
        <w:rPr>
          <w:rFonts w:ascii="Times New Roman" w:eastAsia="Times New Roman" w:hAnsi="Times New Roman" w:cs="Times New Roman"/>
          <w:spacing w:val="-5"/>
          <w:sz w:val="24"/>
          <w:szCs w:val="24"/>
        </w:rPr>
        <w:t>яется</w:t>
      </w:r>
      <w:r w:rsidR="007E3573" w:rsidRPr="001368C7">
        <w:rPr>
          <w:rFonts w:ascii="Times New Roman" w:eastAsia="Times New Roman" w:hAnsi="Times New Roman" w:cs="Times New Roman"/>
          <w:spacing w:val="-5"/>
          <w:sz w:val="24"/>
          <w:szCs w:val="24"/>
        </w:rPr>
        <w:t xml:space="preserve"> в </w:t>
      </w:r>
      <w:r w:rsidR="00063B76" w:rsidRPr="001368C7">
        <w:rPr>
          <w:rFonts w:ascii="Times New Roman" w:eastAsia="Times New Roman" w:hAnsi="Times New Roman" w:cs="Times New Roman"/>
          <w:spacing w:val="-5"/>
          <w:sz w:val="24"/>
          <w:szCs w:val="24"/>
        </w:rPr>
        <w:t xml:space="preserve">течение </w:t>
      </w:r>
      <w:r w:rsidR="00F56A9A">
        <w:rPr>
          <w:rFonts w:ascii="Times New Roman" w:eastAsia="Times New Roman" w:hAnsi="Times New Roman" w:cs="Times New Roman"/>
          <w:spacing w:val="-5"/>
          <w:sz w:val="24"/>
          <w:szCs w:val="24"/>
        </w:rPr>
        <w:t>10</w:t>
      </w:r>
      <w:r w:rsidR="002F05A2" w:rsidRPr="001368C7">
        <w:rPr>
          <w:rFonts w:ascii="Times New Roman" w:eastAsia="Times New Roman" w:hAnsi="Times New Roman" w:cs="Times New Roman"/>
          <w:spacing w:val="-5"/>
          <w:sz w:val="24"/>
          <w:szCs w:val="24"/>
        </w:rPr>
        <w:t xml:space="preserve"> (</w:t>
      </w:r>
      <w:r w:rsidR="00F56A9A">
        <w:rPr>
          <w:rFonts w:ascii="Times New Roman" w:eastAsia="Times New Roman" w:hAnsi="Times New Roman" w:cs="Times New Roman"/>
          <w:spacing w:val="-5"/>
          <w:sz w:val="24"/>
          <w:szCs w:val="24"/>
        </w:rPr>
        <w:t>десять</w:t>
      </w:r>
      <w:r w:rsidR="002F05A2" w:rsidRPr="001368C7">
        <w:rPr>
          <w:rFonts w:ascii="Times New Roman" w:eastAsia="Times New Roman" w:hAnsi="Times New Roman" w:cs="Times New Roman"/>
          <w:spacing w:val="-5"/>
          <w:sz w:val="24"/>
          <w:szCs w:val="24"/>
        </w:rPr>
        <w:t xml:space="preserve">) </w:t>
      </w:r>
      <w:r w:rsidR="00DD7F22">
        <w:rPr>
          <w:rFonts w:ascii="Times New Roman" w:eastAsia="Times New Roman" w:hAnsi="Times New Roman" w:cs="Times New Roman"/>
          <w:spacing w:val="-5"/>
          <w:sz w:val="24"/>
          <w:szCs w:val="24"/>
        </w:rPr>
        <w:t>рабочих</w:t>
      </w:r>
      <w:r w:rsidR="002F05A2" w:rsidRPr="001368C7">
        <w:rPr>
          <w:rFonts w:ascii="Times New Roman" w:eastAsia="Times New Roman" w:hAnsi="Times New Roman" w:cs="Times New Roman"/>
          <w:spacing w:val="-5"/>
          <w:sz w:val="24"/>
          <w:szCs w:val="24"/>
        </w:rPr>
        <w:t xml:space="preserve"> </w:t>
      </w:r>
      <w:r w:rsidR="007E3573" w:rsidRPr="001368C7">
        <w:rPr>
          <w:rFonts w:ascii="Times New Roman" w:eastAsia="Times New Roman" w:hAnsi="Times New Roman" w:cs="Times New Roman"/>
          <w:spacing w:val="-5"/>
          <w:sz w:val="24"/>
          <w:szCs w:val="24"/>
        </w:rPr>
        <w:t xml:space="preserve">дней </w:t>
      </w:r>
      <w:r w:rsidR="00685122" w:rsidRPr="001368C7">
        <w:rPr>
          <w:rFonts w:ascii="Times New Roman" w:eastAsia="Times New Roman" w:hAnsi="Times New Roman" w:cs="Times New Roman"/>
          <w:bCs/>
          <w:spacing w:val="-5"/>
          <w:sz w:val="24"/>
          <w:szCs w:val="24"/>
        </w:rPr>
        <w:t>с даты заключения</w:t>
      </w:r>
      <w:r w:rsidR="00AB7470" w:rsidRPr="001368C7">
        <w:rPr>
          <w:rFonts w:ascii="Times New Roman" w:eastAsia="Times New Roman" w:hAnsi="Times New Roman" w:cs="Times New Roman"/>
          <w:bCs/>
          <w:spacing w:val="-5"/>
          <w:sz w:val="24"/>
          <w:szCs w:val="24"/>
        </w:rPr>
        <w:t xml:space="preserve"> К</w:t>
      </w:r>
      <w:r w:rsidR="007E3573" w:rsidRPr="001368C7">
        <w:rPr>
          <w:rFonts w:ascii="Times New Roman" w:eastAsia="Times New Roman" w:hAnsi="Times New Roman" w:cs="Times New Roman"/>
          <w:bCs/>
          <w:spacing w:val="-5"/>
          <w:sz w:val="24"/>
          <w:szCs w:val="24"/>
        </w:rPr>
        <w:t xml:space="preserve">онтракта </w:t>
      </w:r>
      <w:r w:rsidR="007E3573" w:rsidRPr="001368C7">
        <w:rPr>
          <w:rFonts w:ascii="Times New Roman" w:eastAsia="Times New Roman" w:hAnsi="Times New Roman" w:cs="Times New Roman"/>
          <w:spacing w:val="-5"/>
          <w:sz w:val="24"/>
          <w:szCs w:val="24"/>
        </w:rPr>
        <w:t xml:space="preserve">по адресу: Алтайский край, </w:t>
      </w:r>
      <w:r w:rsidR="007877DB" w:rsidRPr="001368C7">
        <w:rPr>
          <w:rFonts w:ascii="Times New Roman" w:eastAsia="Times New Roman" w:hAnsi="Times New Roman" w:cs="Times New Roman"/>
          <w:spacing w:val="-5"/>
          <w:sz w:val="24"/>
          <w:szCs w:val="24"/>
        </w:rPr>
        <w:t>город Б</w:t>
      </w:r>
      <w:r w:rsidR="001454C3">
        <w:rPr>
          <w:rFonts w:ascii="Times New Roman" w:eastAsia="Times New Roman" w:hAnsi="Times New Roman" w:cs="Times New Roman"/>
          <w:spacing w:val="-5"/>
          <w:sz w:val="24"/>
          <w:szCs w:val="24"/>
        </w:rPr>
        <w:t>ийск</w:t>
      </w:r>
      <w:r w:rsidR="007877DB" w:rsidRPr="001368C7">
        <w:rPr>
          <w:rFonts w:ascii="Times New Roman" w:eastAsia="Times New Roman" w:hAnsi="Times New Roman" w:cs="Times New Roman"/>
          <w:spacing w:val="-5"/>
          <w:sz w:val="24"/>
          <w:szCs w:val="24"/>
        </w:rPr>
        <w:t xml:space="preserve">, улица </w:t>
      </w:r>
      <w:r w:rsidR="001454C3">
        <w:rPr>
          <w:rFonts w:ascii="Times New Roman" w:eastAsia="Times New Roman" w:hAnsi="Times New Roman" w:cs="Times New Roman"/>
          <w:spacing w:val="-5"/>
          <w:sz w:val="24"/>
          <w:szCs w:val="24"/>
        </w:rPr>
        <w:t>Лесная</w:t>
      </w:r>
      <w:r w:rsidR="007877DB" w:rsidRPr="001368C7">
        <w:rPr>
          <w:rFonts w:ascii="Times New Roman" w:eastAsia="Times New Roman" w:hAnsi="Times New Roman" w:cs="Times New Roman"/>
          <w:spacing w:val="-5"/>
          <w:sz w:val="24"/>
          <w:szCs w:val="24"/>
        </w:rPr>
        <w:t xml:space="preserve">, </w:t>
      </w:r>
      <w:r w:rsidR="00DD7F22">
        <w:rPr>
          <w:rFonts w:ascii="Times New Roman" w:eastAsia="Times New Roman" w:hAnsi="Times New Roman" w:cs="Times New Roman"/>
          <w:spacing w:val="-5"/>
          <w:sz w:val="24"/>
          <w:szCs w:val="24"/>
        </w:rPr>
        <w:t xml:space="preserve">дом </w:t>
      </w:r>
      <w:r w:rsidR="001454C3">
        <w:rPr>
          <w:rFonts w:ascii="Times New Roman" w:eastAsia="Times New Roman" w:hAnsi="Times New Roman" w:cs="Times New Roman"/>
          <w:spacing w:val="-5"/>
          <w:sz w:val="24"/>
          <w:szCs w:val="24"/>
        </w:rPr>
        <w:t>20/1</w:t>
      </w:r>
      <w:r w:rsidR="007877DB" w:rsidRPr="001368C7">
        <w:rPr>
          <w:rFonts w:ascii="Times New Roman" w:eastAsia="Times New Roman" w:hAnsi="Times New Roman" w:cs="Times New Roman"/>
          <w:spacing w:val="-5"/>
          <w:sz w:val="24"/>
          <w:szCs w:val="24"/>
        </w:rPr>
        <w:t>.</w:t>
      </w:r>
    </w:p>
    <w:p w:rsidR="007877DB" w:rsidRPr="001368C7" w:rsidRDefault="00654177" w:rsidP="007C602F">
      <w:pPr>
        <w:spacing w:after="0" w:line="240" w:lineRule="auto"/>
        <w:ind w:firstLine="709"/>
        <w:jc w:val="both"/>
        <w:rPr>
          <w:rFonts w:ascii="Times New Roman" w:eastAsia="Times New Roman" w:hAnsi="Times New Roman" w:cs="Times New Roman"/>
          <w:sz w:val="24"/>
          <w:szCs w:val="24"/>
        </w:rPr>
      </w:pPr>
      <w:r w:rsidRPr="001368C7">
        <w:rPr>
          <w:rFonts w:ascii="Times New Roman" w:eastAsia="Times New Roman" w:hAnsi="Times New Roman" w:cs="Times New Roman"/>
          <w:sz w:val="24"/>
          <w:szCs w:val="24"/>
        </w:rPr>
        <w:t xml:space="preserve">3.2. </w:t>
      </w:r>
      <w:r w:rsidR="00E2411A" w:rsidRPr="001368C7">
        <w:rPr>
          <w:rFonts w:ascii="Times New Roman" w:eastAsia="Times New Roman" w:hAnsi="Times New Roman" w:cs="Times New Roman"/>
          <w:sz w:val="24"/>
          <w:szCs w:val="24"/>
        </w:rPr>
        <w:t>Товар должен п</w:t>
      </w:r>
      <w:r w:rsidR="007877DB" w:rsidRPr="001368C7">
        <w:rPr>
          <w:rFonts w:ascii="Times New Roman" w:eastAsia="Times New Roman" w:hAnsi="Times New Roman" w:cs="Times New Roman"/>
          <w:sz w:val="24"/>
          <w:szCs w:val="24"/>
        </w:rPr>
        <w:t>остав</w:t>
      </w:r>
      <w:r w:rsidR="00E2411A" w:rsidRPr="001368C7">
        <w:rPr>
          <w:rFonts w:ascii="Times New Roman" w:eastAsia="Times New Roman" w:hAnsi="Times New Roman" w:cs="Times New Roman"/>
          <w:sz w:val="24"/>
          <w:szCs w:val="24"/>
        </w:rPr>
        <w:t>ляться</w:t>
      </w:r>
      <w:r w:rsidR="007877DB" w:rsidRPr="001368C7">
        <w:rPr>
          <w:rFonts w:ascii="Times New Roman" w:eastAsia="Times New Roman" w:hAnsi="Times New Roman" w:cs="Times New Roman"/>
          <w:sz w:val="24"/>
          <w:szCs w:val="24"/>
        </w:rPr>
        <w:t xml:space="preserve"> в рабочие дни и часы Заказчика: с понедельника по четверг с </w:t>
      </w:r>
      <w:r w:rsidR="00063B76" w:rsidRPr="001368C7">
        <w:rPr>
          <w:rFonts w:ascii="Times New Roman" w:eastAsia="Times New Roman" w:hAnsi="Times New Roman" w:cs="Times New Roman"/>
          <w:sz w:val="24"/>
          <w:szCs w:val="24"/>
        </w:rPr>
        <w:t>0</w:t>
      </w:r>
      <w:r w:rsidR="00D53314">
        <w:rPr>
          <w:rFonts w:ascii="Times New Roman" w:eastAsia="Times New Roman" w:hAnsi="Times New Roman" w:cs="Times New Roman"/>
          <w:sz w:val="24"/>
          <w:szCs w:val="24"/>
        </w:rPr>
        <w:t>9</w:t>
      </w:r>
      <w:r w:rsidR="007877DB" w:rsidRPr="001368C7">
        <w:rPr>
          <w:rFonts w:ascii="Times New Roman" w:eastAsia="Times New Roman" w:hAnsi="Times New Roman" w:cs="Times New Roman"/>
          <w:sz w:val="24"/>
          <w:szCs w:val="24"/>
        </w:rPr>
        <w:t>:00 до 1</w:t>
      </w:r>
      <w:r w:rsidR="00E2411A" w:rsidRPr="001368C7">
        <w:rPr>
          <w:rFonts w:ascii="Times New Roman" w:eastAsia="Times New Roman" w:hAnsi="Times New Roman" w:cs="Times New Roman"/>
          <w:sz w:val="24"/>
          <w:szCs w:val="24"/>
        </w:rPr>
        <w:t>7</w:t>
      </w:r>
      <w:r w:rsidR="007877DB" w:rsidRPr="001368C7">
        <w:rPr>
          <w:rFonts w:ascii="Times New Roman" w:eastAsia="Times New Roman" w:hAnsi="Times New Roman" w:cs="Times New Roman"/>
          <w:sz w:val="24"/>
          <w:szCs w:val="24"/>
        </w:rPr>
        <w:t>:00 часов по местному времени</w:t>
      </w:r>
      <w:r w:rsidR="00E853A4" w:rsidRPr="001368C7">
        <w:rPr>
          <w:rFonts w:ascii="Times New Roman" w:eastAsia="Times New Roman" w:hAnsi="Times New Roman" w:cs="Times New Roman"/>
          <w:sz w:val="24"/>
          <w:szCs w:val="24"/>
        </w:rPr>
        <w:t>, в пятницу с 0</w:t>
      </w:r>
      <w:r w:rsidR="00D53314">
        <w:rPr>
          <w:rFonts w:ascii="Times New Roman" w:eastAsia="Times New Roman" w:hAnsi="Times New Roman" w:cs="Times New Roman"/>
          <w:sz w:val="24"/>
          <w:szCs w:val="24"/>
        </w:rPr>
        <w:t>9</w:t>
      </w:r>
      <w:r w:rsidR="00E853A4" w:rsidRPr="001368C7">
        <w:rPr>
          <w:rFonts w:ascii="Times New Roman" w:eastAsia="Times New Roman" w:hAnsi="Times New Roman" w:cs="Times New Roman"/>
          <w:sz w:val="24"/>
          <w:szCs w:val="24"/>
        </w:rPr>
        <w:t>:00 до 1</w:t>
      </w:r>
      <w:r w:rsidR="00E2411A" w:rsidRPr="001368C7">
        <w:rPr>
          <w:rFonts w:ascii="Times New Roman" w:eastAsia="Times New Roman" w:hAnsi="Times New Roman" w:cs="Times New Roman"/>
          <w:sz w:val="24"/>
          <w:szCs w:val="24"/>
        </w:rPr>
        <w:t>6</w:t>
      </w:r>
      <w:r w:rsidR="007877DB" w:rsidRPr="001368C7">
        <w:rPr>
          <w:rFonts w:ascii="Times New Roman" w:eastAsia="Times New Roman" w:hAnsi="Times New Roman" w:cs="Times New Roman"/>
          <w:sz w:val="24"/>
          <w:szCs w:val="24"/>
        </w:rPr>
        <w:t xml:space="preserve">:00 часов по местному времени, за исключением общегосударственных выходных и праздничных дней (обеденный перерыв с 12:00 до 12:48). </w:t>
      </w:r>
    </w:p>
    <w:p w:rsidR="007877DB" w:rsidRDefault="00AA32BC" w:rsidP="007C602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3.3. </w:t>
      </w:r>
      <w:r w:rsidR="007877DB" w:rsidRPr="001368C7">
        <w:rPr>
          <w:rFonts w:ascii="Times New Roman" w:eastAsia="Times New Roman" w:hAnsi="Times New Roman" w:cs="Times New Roman"/>
          <w:sz w:val="24"/>
          <w:szCs w:val="24"/>
        </w:rPr>
        <w:t>Поставщик обязан согласовать с Заказчико</w:t>
      </w:r>
      <w:r w:rsidR="00A600F9" w:rsidRPr="001368C7">
        <w:rPr>
          <w:rFonts w:ascii="Times New Roman" w:eastAsia="Times New Roman" w:hAnsi="Times New Roman" w:cs="Times New Roman"/>
          <w:sz w:val="24"/>
          <w:szCs w:val="24"/>
        </w:rPr>
        <w:t>м точное время и дату поставки Т</w:t>
      </w:r>
      <w:r w:rsidR="007877DB" w:rsidRPr="001368C7">
        <w:rPr>
          <w:rFonts w:ascii="Times New Roman" w:eastAsia="Times New Roman" w:hAnsi="Times New Roman" w:cs="Times New Roman"/>
          <w:sz w:val="24"/>
          <w:szCs w:val="24"/>
        </w:rPr>
        <w:t>овара не позднее, чем за 1 (один) рабочий день до планируемой даты поставки.</w:t>
      </w:r>
    </w:p>
    <w:p w:rsidR="00AA32BC" w:rsidRDefault="005260F1" w:rsidP="007C602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 </w:t>
      </w:r>
      <w:r w:rsidRPr="005260F1">
        <w:rPr>
          <w:rFonts w:ascii="Times New Roman" w:eastAsia="Times New Roman" w:hAnsi="Times New Roman" w:cs="Times New Roman"/>
          <w:sz w:val="24"/>
          <w:szCs w:val="24"/>
        </w:rPr>
        <w:t>Упаковка поставляемого Товара должна соответствовать установленным нормам и обеспечивать его сохранность во время транспортировки. Ущерб, вызванный неправильной, неполноценной упаковкой или маркировкой, ложится на Поставщика.</w:t>
      </w:r>
    </w:p>
    <w:p w:rsidR="005260F1" w:rsidRPr="005260F1" w:rsidRDefault="005260F1" w:rsidP="007C602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3.5. </w:t>
      </w:r>
      <w:r w:rsidRPr="005260F1">
        <w:rPr>
          <w:rFonts w:ascii="Times New Roman" w:eastAsia="Times New Roman" w:hAnsi="Times New Roman" w:cs="Times New Roman"/>
          <w:sz w:val="24"/>
          <w:szCs w:val="24"/>
        </w:rPr>
        <w:t>Товар поставляется при наличии необходимой документации (спецификация, паспорт товара, сертификат соответствия (декларация соответствия), свидетельства о проверке при необходимости и тому подобные документы).</w:t>
      </w:r>
    </w:p>
    <w:p w:rsidR="005260F1" w:rsidRPr="005260F1" w:rsidRDefault="005260F1" w:rsidP="005260F1">
      <w:pPr>
        <w:spacing w:after="0" w:line="240" w:lineRule="auto"/>
        <w:ind w:firstLine="709"/>
        <w:jc w:val="both"/>
        <w:rPr>
          <w:rFonts w:ascii="Times New Roman" w:eastAsia="Times New Roman" w:hAnsi="Times New Roman" w:cs="Times New Roman"/>
          <w:sz w:val="24"/>
          <w:szCs w:val="24"/>
        </w:rPr>
      </w:pPr>
      <w:r w:rsidRPr="005260F1">
        <w:rPr>
          <w:rFonts w:ascii="Times New Roman" w:eastAsia="Times New Roman" w:hAnsi="Times New Roman" w:cs="Times New Roman"/>
          <w:sz w:val="24"/>
          <w:szCs w:val="24"/>
        </w:rPr>
        <w:t>3.6. При поставке Товара Поставщиком должны быть соблюдены все условия, предусмотренные настоящим Контрактом.</w:t>
      </w:r>
    </w:p>
    <w:p w:rsidR="005260F1" w:rsidRPr="005260F1" w:rsidRDefault="005260F1" w:rsidP="005260F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3.7. </w:t>
      </w:r>
      <w:r w:rsidRPr="005260F1">
        <w:rPr>
          <w:rFonts w:ascii="Times New Roman" w:eastAsia="Times New Roman" w:hAnsi="Times New Roman" w:cs="Times New Roman"/>
          <w:sz w:val="24"/>
          <w:szCs w:val="24"/>
        </w:rPr>
        <w:t>Датой приемки поставленного Товара считается дата подписания Сторонами Акта приемки товаров, работ, услуг (ф. 0510452) (далее - Акт приемки (ф. 0510452)</w:t>
      </w:r>
      <w:r>
        <w:rPr>
          <w:rStyle w:val="affe"/>
          <w:rFonts w:ascii="Times New Roman" w:eastAsia="Times New Roman" w:hAnsi="Times New Roman" w:cs="Times New Roman"/>
          <w:sz w:val="24"/>
          <w:szCs w:val="24"/>
        </w:rPr>
        <w:footnoteReference w:id="1"/>
      </w:r>
      <w:r w:rsidRPr="005260F1">
        <w:rPr>
          <w:rFonts w:ascii="Times New Roman" w:eastAsia="Times New Roman" w:hAnsi="Times New Roman" w:cs="Times New Roman"/>
          <w:sz w:val="24"/>
          <w:szCs w:val="24"/>
        </w:rPr>
        <w:t xml:space="preserve"> (в случае применения подписания документов в Единой информационной системе (далее – ЕИС) - Датой приемки поставленного Товара считается дата размещения в Единой информационной системе документа о приемке, подписанного Заказчиком).</w:t>
      </w:r>
    </w:p>
    <w:p w:rsidR="005260F1" w:rsidRPr="005260F1" w:rsidRDefault="005260F1" w:rsidP="005260F1">
      <w:pPr>
        <w:spacing w:after="0" w:line="240" w:lineRule="auto"/>
        <w:ind w:firstLine="709"/>
        <w:jc w:val="both"/>
        <w:rPr>
          <w:rFonts w:ascii="Times New Roman" w:eastAsia="Times New Roman" w:hAnsi="Times New Roman" w:cs="Times New Roman"/>
          <w:sz w:val="24"/>
          <w:szCs w:val="24"/>
        </w:rPr>
      </w:pPr>
      <w:r w:rsidRPr="005260F1">
        <w:rPr>
          <w:rFonts w:ascii="Times New Roman" w:eastAsia="Times New Roman" w:hAnsi="Times New Roman" w:cs="Times New Roman"/>
          <w:sz w:val="24"/>
          <w:szCs w:val="24"/>
        </w:rPr>
        <w:t>3.8. Товар должен соответствовать по качеству и характеристикам, указанным в Спецификации.</w:t>
      </w:r>
    </w:p>
    <w:p w:rsidR="005260F1" w:rsidRDefault="005260F1" w:rsidP="005260F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5260F1">
        <w:rPr>
          <w:rFonts w:ascii="Times New Roman" w:eastAsia="Times New Roman" w:hAnsi="Times New Roman" w:cs="Times New Roman"/>
          <w:sz w:val="24"/>
          <w:szCs w:val="24"/>
        </w:rPr>
        <w:t>.9. Заказчик вправе вернуть некачественный Товар Поставщику для замены с отнесением дополнительных расходов на счет Поставщика. Поставщик, допустивший недопоставку Товара или поставку недоброкачественного Товара, обязан восполнить недопоставленное количество Товара в течение 2 рабочих дней с момента поставки Товара в адрес Заказчика.</w:t>
      </w:r>
    </w:p>
    <w:p w:rsidR="00E0341D" w:rsidRDefault="00E0341D" w:rsidP="005260F1">
      <w:pPr>
        <w:spacing w:after="0" w:line="240" w:lineRule="auto"/>
        <w:ind w:firstLine="709"/>
        <w:jc w:val="both"/>
        <w:rPr>
          <w:rFonts w:ascii="Times New Roman" w:eastAsia="Times New Roman" w:hAnsi="Times New Roman" w:cs="Times New Roman"/>
          <w:sz w:val="24"/>
          <w:szCs w:val="24"/>
        </w:rPr>
      </w:pPr>
    </w:p>
    <w:p w:rsidR="00E0341D" w:rsidRPr="00654177" w:rsidRDefault="00E0341D" w:rsidP="00E0341D">
      <w:pPr>
        <w:spacing w:after="0" w:line="240" w:lineRule="auto"/>
        <w:ind w:right="-29"/>
        <w:jc w:val="center"/>
        <w:rPr>
          <w:rFonts w:ascii="Times New Roman" w:eastAsia="Times New Roman" w:hAnsi="Times New Roman" w:cs="Times New Roman"/>
          <w:b/>
          <w:bCs/>
          <w:spacing w:val="-2"/>
          <w:sz w:val="24"/>
          <w:szCs w:val="24"/>
        </w:rPr>
      </w:pPr>
      <w:r w:rsidRPr="00654177">
        <w:rPr>
          <w:rFonts w:ascii="Times New Roman" w:eastAsia="Times New Roman" w:hAnsi="Times New Roman" w:cs="Times New Roman"/>
          <w:b/>
          <w:sz w:val="24"/>
          <w:szCs w:val="24"/>
        </w:rPr>
        <w:t xml:space="preserve">4. </w:t>
      </w:r>
      <w:r>
        <w:rPr>
          <w:rFonts w:ascii="Times New Roman" w:eastAsia="Times New Roman" w:hAnsi="Times New Roman" w:cs="Times New Roman"/>
          <w:b/>
          <w:bCs/>
          <w:spacing w:val="-2"/>
          <w:sz w:val="24"/>
          <w:szCs w:val="24"/>
        </w:rPr>
        <w:t>ВЗАИМОДЕЙСТВИЕ СТОРОН</w:t>
      </w:r>
      <w:r w:rsidRPr="00654177">
        <w:rPr>
          <w:rFonts w:ascii="Times New Roman" w:eastAsia="Times New Roman" w:hAnsi="Times New Roman" w:cs="Times New Roman"/>
          <w:b/>
          <w:bCs/>
          <w:spacing w:val="-2"/>
          <w:sz w:val="24"/>
          <w:szCs w:val="24"/>
        </w:rPr>
        <w:t>.</w:t>
      </w:r>
    </w:p>
    <w:p w:rsidR="00E0341D" w:rsidRPr="005260F1" w:rsidRDefault="00E0341D" w:rsidP="005260F1">
      <w:pPr>
        <w:spacing w:after="0" w:line="240" w:lineRule="auto"/>
        <w:ind w:firstLine="709"/>
        <w:jc w:val="both"/>
        <w:rPr>
          <w:rFonts w:ascii="Times New Roman" w:eastAsia="Times New Roman" w:hAnsi="Times New Roman" w:cs="Times New Roman"/>
          <w:sz w:val="24"/>
          <w:szCs w:val="24"/>
        </w:rPr>
      </w:pPr>
    </w:p>
    <w:p w:rsidR="00E0341D" w:rsidRPr="00E0341D" w:rsidRDefault="00E0341D" w:rsidP="00E0341D">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r w:rsidRPr="00E0341D">
        <w:rPr>
          <w:rFonts w:ascii="Times New Roman" w:eastAsia="Times New Roman" w:hAnsi="Times New Roman" w:cs="Times New Roman"/>
          <w:sz w:val="24"/>
          <w:szCs w:val="24"/>
        </w:rPr>
        <w:t xml:space="preserve"> Поставщик обязан:</w:t>
      </w:r>
    </w:p>
    <w:p w:rsidR="00E0341D" w:rsidRPr="00E0341D" w:rsidRDefault="00E0341D" w:rsidP="00E0341D">
      <w:pPr>
        <w:spacing w:after="0" w:line="240" w:lineRule="auto"/>
        <w:ind w:firstLine="709"/>
        <w:jc w:val="both"/>
        <w:rPr>
          <w:rFonts w:ascii="Times New Roman" w:eastAsia="Times New Roman" w:hAnsi="Times New Roman" w:cs="Times New Roman"/>
          <w:sz w:val="24"/>
          <w:szCs w:val="24"/>
        </w:rPr>
      </w:pPr>
      <w:r w:rsidRPr="00E0341D">
        <w:rPr>
          <w:rFonts w:ascii="Times New Roman" w:eastAsia="Times New Roman" w:hAnsi="Times New Roman" w:cs="Times New Roman"/>
          <w:sz w:val="24"/>
          <w:szCs w:val="24"/>
        </w:rPr>
        <w:lastRenderedPageBreak/>
        <w:t>4.1.1. поставить Товар в порядке, количестве, в срок и на условиях, предусмотренных Контрактом;</w:t>
      </w:r>
    </w:p>
    <w:p w:rsidR="00E0341D" w:rsidRPr="00E0341D" w:rsidRDefault="00E0341D" w:rsidP="00E0341D">
      <w:pPr>
        <w:spacing w:after="0" w:line="240" w:lineRule="auto"/>
        <w:ind w:firstLine="709"/>
        <w:jc w:val="both"/>
        <w:rPr>
          <w:rFonts w:ascii="Times New Roman" w:eastAsia="Times New Roman" w:hAnsi="Times New Roman" w:cs="Times New Roman"/>
          <w:sz w:val="24"/>
          <w:szCs w:val="24"/>
        </w:rPr>
      </w:pPr>
      <w:r w:rsidRPr="00E0341D">
        <w:rPr>
          <w:rFonts w:ascii="Times New Roman" w:eastAsia="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0341D" w:rsidRPr="00E0341D" w:rsidRDefault="00E0341D" w:rsidP="00E0341D">
      <w:pPr>
        <w:spacing w:after="0" w:line="240" w:lineRule="auto"/>
        <w:ind w:firstLine="709"/>
        <w:jc w:val="both"/>
        <w:rPr>
          <w:rFonts w:ascii="Times New Roman" w:eastAsia="Times New Roman" w:hAnsi="Times New Roman" w:cs="Times New Roman"/>
          <w:sz w:val="24"/>
          <w:szCs w:val="24"/>
        </w:rPr>
      </w:pPr>
      <w:r w:rsidRPr="00E0341D">
        <w:rPr>
          <w:rFonts w:ascii="Times New Roman" w:eastAsia="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rsidR="00E0341D" w:rsidRPr="00E0341D" w:rsidRDefault="00E0341D" w:rsidP="00E0341D">
      <w:pPr>
        <w:spacing w:after="0" w:line="240" w:lineRule="auto"/>
        <w:ind w:firstLine="709"/>
        <w:jc w:val="both"/>
        <w:rPr>
          <w:rFonts w:ascii="Times New Roman" w:eastAsia="Times New Roman" w:hAnsi="Times New Roman" w:cs="Times New Roman"/>
          <w:sz w:val="24"/>
          <w:szCs w:val="24"/>
        </w:rPr>
      </w:pPr>
      <w:r w:rsidRPr="00E0341D">
        <w:rPr>
          <w:rFonts w:ascii="Times New Roman" w:eastAsia="Times New Roman" w:hAnsi="Times New Roman" w:cs="Times New Roman"/>
          <w:sz w:val="24"/>
          <w:szCs w:val="24"/>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E0341D" w:rsidRPr="00E0341D" w:rsidRDefault="00E0341D" w:rsidP="00E0341D">
      <w:pPr>
        <w:spacing w:after="0" w:line="240" w:lineRule="auto"/>
        <w:ind w:firstLine="709"/>
        <w:jc w:val="both"/>
        <w:rPr>
          <w:rFonts w:ascii="Times New Roman" w:eastAsia="Times New Roman" w:hAnsi="Times New Roman" w:cs="Times New Roman"/>
          <w:sz w:val="24"/>
          <w:szCs w:val="24"/>
        </w:rPr>
      </w:pPr>
      <w:r w:rsidRPr="00E0341D">
        <w:rPr>
          <w:rFonts w:ascii="Times New Roman" w:eastAsia="Times New Roman" w:hAnsi="Times New Roman" w:cs="Times New Roman"/>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E0341D" w:rsidRPr="00E0341D" w:rsidRDefault="00E0341D" w:rsidP="00E0341D">
      <w:pPr>
        <w:spacing w:after="0" w:line="240" w:lineRule="auto"/>
        <w:ind w:firstLine="709"/>
        <w:jc w:val="both"/>
        <w:rPr>
          <w:rFonts w:ascii="Times New Roman" w:eastAsia="Times New Roman" w:hAnsi="Times New Roman" w:cs="Times New Roman"/>
          <w:sz w:val="24"/>
          <w:szCs w:val="24"/>
        </w:rPr>
      </w:pPr>
      <w:r w:rsidRPr="00E0341D">
        <w:rPr>
          <w:rFonts w:ascii="Times New Roman" w:eastAsia="Times New Roman" w:hAnsi="Times New Roman" w:cs="Times New Roman"/>
          <w:sz w:val="24"/>
          <w:szCs w:val="24"/>
        </w:rPr>
        <w:t>4.2. Поставщик вправе:</w:t>
      </w:r>
    </w:p>
    <w:p w:rsidR="00E0341D" w:rsidRPr="00E0341D" w:rsidRDefault="00E0341D" w:rsidP="00E0341D">
      <w:pPr>
        <w:spacing w:after="0" w:line="240" w:lineRule="auto"/>
        <w:ind w:firstLine="709"/>
        <w:jc w:val="both"/>
        <w:rPr>
          <w:rFonts w:ascii="Times New Roman" w:eastAsia="Times New Roman" w:hAnsi="Times New Roman" w:cs="Times New Roman"/>
          <w:sz w:val="24"/>
          <w:szCs w:val="24"/>
        </w:rPr>
      </w:pPr>
      <w:r w:rsidRPr="00E0341D">
        <w:rPr>
          <w:rFonts w:ascii="Times New Roman" w:eastAsia="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rsidR="00E0341D" w:rsidRPr="00E0341D" w:rsidRDefault="00E0341D" w:rsidP="00E0341D">
      <w:pPr>
        <w:spacing w:after="0" w:line="240" w:lineRule="auto"/>
        <w:ind w:firstLine="709"/>
        <w:jc w:val="both"/>
        <w:rPr>
          <w:rFonts w:ascii="Times New Roman" w:eastAsia="Times New Roman" w:hAnsi="Times New Roman" w:cs="Times New Roman"/>
          <w:sz w:val="24"/>
          <w:szCs w:val="24"/>
        </w:rPr>
      </w:pPr>
      <w:r w:rsidRPr="00E0341D">
        <w:rPr>
          <w:rFonts w:ascii="Times New Roman" w:eastAsia="Times New Roman" w:hAnsi="Times New Roman" w:cs="Times New Roman"/>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rsidR="00E0341D" w:rsidRPr="00E0341D" w:rsidRDefault="00E0341D" w:rsidP="00E0341D">
      <w:pPr>
        <w:spacing w:after="0" w:line="240" w:lineRule="auto"/>
        <w:ind w:firstLine="709"/>
        <w:jc w:val="both"/>
        <w:rPr>
          <w:rFonts w:ascii="Times New Roman" w:eastAsia="Times New Roman" w:hAnsi="Times New Roman" w:cs="Times New Roman"/>
          <w:sz w:val="24"/>
          <w:szCs w:val="24"/>
        </w:rPr>
      </w:pPr>
      <w:r w:rsidRPr="00E0341D">
        <w:rPr>
          <w:rFonts w:ascii="Times New Roman" w:eastAsia="Times New Roman" w:hAnsi="Times New Roman" w:cs="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rsidR="00E0341D" w:rsidRPr="00E0341D" w:rsidRDefault="00E0341D" w:rsidP="00E0341D">
      <w:pPr>
        <w:spacing w:after="0" w:line="240" w:lineRule="auto"/>
        <w:ind w:firstLine="709"/>
        <w:jc w:val="both"/>
        <w:rPr>
          <w:rFonts w:ascii="Times New Roman" w:eastAsia="Times New Roman" w:hAnsi="Times New Roman" w:cs="Times New Roman"/>
          <w:sz w:val="24"/>
          <w:szCs w:val="24"/>
        </w:rPr>
      </w:pPr>
      <w:r w:rsidRPr="00E0341D">
        <w:rPr>
          <w:rFonts w:ascii="Times New Roman" w:eastAsia="Times New Roman" w:hAnsi="Times New Roman" w:cs="Times New Roman"/>
          <w:sz w:val="24"/>
          <w:szCs w:val="24"/>
        </w:rPr>
        <w:t xml:space="preserve">4.2.4. требовать возмещения убытков, уплаты неустоек (штрафов, пеней) в соответствии с разделом «Ответственность сторон»; </w:t>
      </w:r>
    </w:p>
    <w:p w:rsidR="00E0341D" w:rsidRPr="00E0341D" w:rsidRDefault="00E0341D" w:rsidP="00E0341D">
      <w:pPr>
        <w:spacing w:after="0" w:line="240" w:lineRule="auto"/>
        <w:ind w:firstLine="709"/>
        <w:jc w:val="both"/>
        <w:rPr>
          <w:rFonts w:ascii="Times New Roman" w:eastAsia="Times New Roman" w:hAnsi="Times New Roman" w:cs="Times New Roman"/>
          <w:sz w:val="24"/>
          <w:szCs w:val="24"/>
        </w:rPr>
      </w:pPr>
      <w:r w:rsidRPr="00E0341D">
        <w:rPr>
          <w:rFonts w:ascii="Times New Roman" w:eastAsia="Times New Roman" w:hAnsi="Times New Roman" w:cs="Times New Roman"/>
          <w:sz w:val="24"/>
          <w:szCs w:val="24"/>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w:t>
      </w:r>
      <w:r>
        <w:rPr>
          <w:rFonts w:ascii="Times New Roman" w:eastAsia="Times New Roman" w:hAnsi="Times New Roman" w:cs="Times New Roman"/>
          <w:sz w:val="24"/>
          <w:szCs w:val="24"/>
        </w:rPr>
        <w:t>№</w:t>
      </w:r>
      <w:r w:rsidRPr="00E0341D">
        <w:rPr>
          <w:rFonts w:ascii="Times New Roman" w:eastAsia="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E0341D" w:rsidRPr="00E0341D" w:rsidRDefault="00E0341D" w:rsidP="00E0341D">
      <w:pPr>
        <w:spacing w:after="0" w:line="240" w:lineRule="auto"/>
        <w:ind w:firstLine="709"/>
        <w:jc w:val="both"/>
        <w:rPr>
          <w:rFonts w:ascii="Times New Roman" w:eastAsia="Times New Roman" w:hAnsi="Times New Roman" w:cs="Times New Roman"/>
          <w:sz w:val="24"/>
          <w:szCs w:val="24"/>
        </w:rPr>
      </w:pPr>
      <w:r w:rsidRPr="00E0341D">
        <w:rPr>
          <w:rFonts w:ascii="Times New Roman" w:eastAsia="Times New Roman" w:hAnsi="Times New Roman" w:cs="Times New Roman"/>
          <w:sz w:val="24"/>
          <w:szCs w:val="24"/>
        </w:rPr>
        <w:t>4.3. Заказчик обязуется:</w:t>
      </w:r>
    </w:p>
    <w:p w:rsidR="00E0341D" w:rsidRPr="00E0341D" w:rsidRDefault="00E0341D" w:rsidP="00E0341D">
      <w:pPr>
        <w:spacing w:after="0" w:line="240" w:lineRule="auto"/>
        <w:ind w:firstLine="709"/>
        <w:jc w:val="both"/>
        <w:rPr>
          <w:rFonts w:ascii="Times New Roman" w:eastAsia="Times New Roman" w:hAnsi="Times New Roman" w:cs="Times New Roman"/>
          <w:sz w:val="24"/>
          <w:szCs w:val="24"/>
        </w:rPr>
      </w:pPr>
      <w:r w:rsidRPr="00E0341D">
        <w:rPr>
          <w:rFonts w:ascii="Times New Roman" w:eastAsia="Times New Roman" w:hAnsi="Times New Roman" w:cs="Times New Roman"/>
          <w:sz w:val="24"/>
          <w:szCs w:val="24"/>
        </w:rPr>
        <w:t>4.3.1. обеспечить своевременную приемку и оплату поставленного Товара надлежащего качества в порядке и сроки, предусмотренные Контрактом;</w:t>
      </w:r>
    </w:p>
    <w:p w:rsidR="00E0341D" w:rsidRPr="00E0341D" w:rsidRDefault="00E0341D" w:rsidP="00E0341D">
      <w:pPr>
        <w:spacing w:after="0" w:line="240" w:lineRule="auto"/>
        <w:ind w:firstLine="709"/>
        <w:jc w:val="both"/>
        <w:rPr>
          <w:rFonts w:ascii="Times New Roman" w:eastAsia="Times New Roman" w:hAnsi="Times New Roman" w:cs="Times New Roman"/>
          <w:sz w:val="24"/>
          <w:szCs w:val="24"/>
        </w:rPr>
      </w:pPr>
      <w:r w:rsidRPr="00E0341D">
        <w:rPr>
          <w:rFonts w:ascii="Times New Roman" w:eastAsia="Times New Roman" w:hAnsi="Times New Roman" w:cs="Times New Roman"/>
          <w:sz w:val="24"/>
          <w:szCs w:val="24"/>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E0341D" w:rsidRPr="00E0341D" w:rsidRDefault="00E0341D" w:rsidP="00E0341D">
      <w:pPr>
        <w:spacing w:after="0" w:line="240" w:lineRule="auto"/>
        <w:ind w:firstLine="709"/>
        <w:jc w:val="both"/>
        <w:rPr>
          <w:rFonts w:ascii="Times New Roman" w:eastAsia="Times New Roman" w:hAnsi="Times New Roman" w:cs="Times New Roman"/>
          <w:sz w:val="24"/>
          <w:szCs w:val="24"/>
        </w:rPr>
      </w:pPr>
      <w:r w:rsidRPr="00E0341D">
        <w:rPr>
          <w:rFonts w:ascii="Times New Roman" w:eastAsia="Times New Roman" w:hAnsi="Times New Roman" w:cs="Times New Roman"/>
          <w:sz w:val="24"/>
          <w:szCs w:val="24"/>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E0341D" w:rsidRPr="00E0341D" w:rsidRDefault="00E0341D" w:rsidP="00E0341D">
      <w:pPr>
        <w:spacing w:after="0" w:line="240" w:lineRule="auto"/>
        <w:ind w:firstLine="709"/>
        <w:jc w:val="both"/>
        <w:rPr>
          <w:rFonts w:ascii="Times New Roman" w:eastAsia="Times New Roman" w:hAnsi="Times New Roman" w:cs="Times New Roman"/>
          <w:sz w:val="24"/>
          <w:szCs w:val="24"/>
        </w:rPr>
      </w:pPr>
      <w:r w:rsidRPr="00E0341D">
        <w:rPr>
          <w:rFonts w:ascii="Times New Roman" w:eastAsia="Times New Roman" w:hAnsi="Times New Roman" w:cs="Times New Roman"/>
          <w:sz w:val="24"/>
          <w:szCs w:val="24"/>
        </w:rPr>
        <w:lastRenderedPageBreak/>
        <w:t>4.3.4. требовать уплаты неустоек (штрафов, пеней) в соответствии с разделом «Ответственность сторон»;</w:t>
      </w:r>
    </w:p>
    <w:p w:rsidR="00E0341D" w:rsidRPr="00E0341D" w:rsidRDefault="00E0341D" w:rsidP="00E0341D">
      <w:pPr>
        <w:spacing w:after="0" w:line="240" w:lineRule="auto"/>
        <w:ind w:firstLine="709"/>
        <w:jc w:val="both"/>
        <w:rPr>
          <w:rFonts w:ascii="Times New Roman" w:eastAsia="Times New Roman" w:hAnsi="Times New Roman" w:cs="Times New Roman"/>
          <w:sz w:val="24"/>
          <w:szCs w:val="24"/>
        </w:rPr>
      </w:pPr>
      <w:r w:rsidRPr="00E0341D">
        <w:rPr>
          <w:rFonts w:ascii="Times New Roman" w:eastAsia="Times New Roman" w:hAnsi="Times New Roman" w:cs="Times New Roman"/>
          <w:sz w:val="24"/>
          <w:szCs w:val="24"/>
        </w:rPr>
        <w:t xml:space="preserve">4.3.5. провести экспертизу поставленного Товара для проверки его соответствия условиям Контракта в соответствии с Федеральным законом от 5 апреля 2013 г. </w:t>
      </w:r>
      <w:r>
        <w:rPr>
          <w:rFonts w:ascii="Times New Roman" w:eastAsia="Times New Roman" w:hAnsi="Times New Roman" w:cs="Times New Roman"/>
          <w:sz w:val="24"/>
          <w:szCs w:val="24"/>
        </w:rPr>
        <w:t>№</w:t>
      </w:r>
      <w:r w:rsidRPr="00E0341D">
        <w:rPr>
          <w:rFonts w:ascii="Times New Roman" w:eastAsia="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E0341D" w:rsidRPr="00E0341D" w:rsidRDefault="00E0341D" w:rsidP="00E0341D">
      <w:pPr>
        <w:spacing w:after="0" w:line="240" w:lineRule="auto"/>
        <w:ind w:firstLine="709"/>
        <w:jc w:val="both"/>
        <w:rPr>
          <w:rFonts w:ascii="Times New Roman" w:eastAsia="Times New Roman" w:hAnsi="Times New Roman" w:cs="Times New Roman"/>
          <w:sz w:val="24"/>
          <w:szCs w:val="24"/>
        </w:rPr>
      </w:pPr>
      <w:r w:rsidRPr="00E0341D">
        <w:rPr>
          <w:rFonts w:ascii="Times New Roman" w:eastAsia="Times New Roman" w:hAnsi="Times New Roman" w:cs="Times New Roman"/>
          <w:sz w:val="24"/>
          <w:szCs w:val="24"/>
        </w:rPr>
        <w:t>4.4. Заказчик вправе:</w:t>
      </w:r>
    </w:p>
    <w:p w:rsidR="00E0341D" w:rsidRPr="00E0341D" w:rsidRDefault="00E0341D" w:rsidP="00E0341D">
      <w:pPr>
        <w:spacing w:after="0" w:line="240" w:lineRule="auto"/>
        <w:ind w:firstLine="709"/>
        <w:jc w:val="both"/>
        <w:rPr>
          <w:rFonts w:ascii="Times New Roman" w:eastAsia="Times New Roman" w:hAnsi="Times New Roman" w:cs="Times New Roman"/>
          <w:sz w:val="24"/>
          <w:szCs w:val="24"/>
        </w:rPr>
      </w:pPr>
      <w:r w:rsidRPr="00E0341D">
        <w:rPr>
          <w:rFonts w:ascii="Times New Roman" w:eastAsia="Times New Roman" w:hAnsi="Times New Roman" w:cs="Times New Roman"/>
          <w:sz w:val="24"/>
          <w:szCs w:val="24"/>
        </w:rPr>
        <w:t>4.4.1 требовать от Поставщика надлежащего исполнения обязательств по Контракту;</w:t>
      </w:r>
    </w:p>
    <w:p w:rsidR="00E0341D" w:rsidRPr="00E0341D" w:rsidRDefault="00E0341D" w:rsidP="00E0341D">
      <w:pPr>
        <w:spacing w:after="0" w:line="240" w:lineRule="auto"/>
        <w:ind w:firstLine="709"/>
        <w:jc w:val="both"/>
        <w:rPr>
          <w:rFonts w:ascii="Times New Roman" w:eastAsia="Times New Roman" w:hAnsi="Times New Roman" w:cs="Times New Roman"/>
          <w:sz w:val="24"/>
          <w:szCs w:val="24"/>
        </w:rPr>
      </w:pPr>
      <w:r w:rsidRPr="00E0341D">
        <w:rPr>
          <w:rFonts w:ascii="Times New Roman" w:eastAsia="Times New Roman" w:hAnsi="Times New Roman" w:cs="Times New Roman"/>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rsidR="00E0341D" w:rsidRPr="00E0341D" w:rsidRDefault="00E0341D" w:rsidP="00E0341D">
      <w:pPr>
        <w:spacing w:after="0" w:line="240" w:lineRule="auto"/>
        <w:ind w:firstLine="709"/>
        <w:jc w:val="both"/>
        <w:rPr>
          <w:rFonts w:ascii="Times New Roman" w:eastAsia="Times New Roman" w:hAnsi="Times New Roman" w:cs="Times New Roman"/>
          <w:sz w:val="24"/>
          <w:szCs w:val="24"/>
        </w:rPr>
      </w:pPr>
      <w:r w:rsidRPr="00E0341D">
        <w:rPr>
          <w:rFonts w:ascii="Times New Roman" w:eastAsia="Times New Roman" w:hAnsi="Times New Roman" w:cs="Times New Roman"/>
          <w:sz w:val="24"/>
          <w:szCs w:val="24"/>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rsidR="00E0341D" w:rsidRPr="00E0341D" w:rsidRDefault="00E0341D" w:rsidP="00E0341D">
      <w:pPr>
        <w:spacing w:after="0" w:line="240" w:lineRule="auto"/>
        <w:ind w:firstLine="709"/>
        <w:jc w:val="both"/>
        <w:rPr>
          <w:rFonts w:ascii="Times New Roman" w:eastAsia="Times New Roman" w:hAnsi="Times New Roman" w:cs="Times New Roman"/>
          <w:sz w:val="24"/>
          <w:szCs w:val="24"/>
        </w:rPr>
      </w:pPr>
      <w:r w:rsidRPr="00E0341D">
        <w:rPr>
          <w:rFonts w:ascii="Times New Roman" w:eastAsia="Times New Roman" w:hAnsi="Times New Roman" w:cs="Times New Roman"/>
          <w:sz w:val="24"/>
          <w:szCs w:val="24"/>
        </w:rPr>
        <w:t>4.4.4. требовать возмещения убытков в соответствии с разделом «Ответственность сторон», причиненных по вине Поставщика;</w:t>
      </w:r>
    </w:p>
    <w:p w:rsidR="00E0341D" w:rsidRPr="00E0341D" w:rsidRDefault="00E0341D" w:rsidP="00E0341D">
      <w:pPr>
        <w:spacing w:after="0" w:line="240" w:lineRule="auto"/>
        <w:ind w:firstLine="709"/>
        <w:jc w:val="both"/>
        <w:rPr>
          <w:rFonts w:ascii="Times New Roman" w:eastAsia="Times New Roman" w:hAnsi="Times New Roman" w:cs="Times New Roman"/>
          <w:sz w:val="24"/>
          <w:szCs w:val="24"/>
        </w:rPr>
      </w:pPr>
      <w:r w:rsidRPr="00E0341D">
        <w:rPr>
          <w:rFonts w:ascii="Times New Roman" w:eastAsia="Times New Roman" w:hAnsi="Times New Roman" w:cs="Times New Roman"/>
          <w:sz w:val="24"/>
          <w:szCs w:val="24"/>
        </w:rPr>
        <w:t xml:space="preserve">4.4.5. 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rsidR="00E0341D" w:rsidRPr="00E0341D" w:rsidRDefault="00E0341D" w:rsidP="00E0341D">
      <w:pPr>
        <w:spacing w:after="0" w:line="240" w:lineRule="auto"/>
        <w:ind w:firstLine="709"/>
        <w:jc w:val="both"/>
        <w:rPr>
          <w:rFonts w:ascii="Times New Roman" w:eastAsia="Times New Roman" w:hAnsi="Times New Roman" w:cs="Times New Roman"/>
          <w:sz w:val="24"/>
          <w:szCs w:val="24"/>
        </w:rPr>
      </w:pPr>
      <w:r w:rsidRPr="00E0341D">
        <w:rPr>
          <w:rFonts w:ascii="Times New Roman" w:eastAsia="Times New Roman" w:hAnsi="Times New Roman" w:cs="Times New Roman"/>
          <w:sz w:val="24"/>
          <w:szCs w:val="24"/>
        </w:rPr>
        <w:t>4.4.6. отказаться от приемки и оплаты Товара, не соответствующего условиям Контракта;</w:t>
      </w:r>
    </w:p>
    <w:p w:rsidR="00E0341D" w:rsidRPr="00E0341D" w:rsidRDefault="00E0341D" w:rsidP="00E0341D">
      <w:pPr>
        <w:spacing w:after="0" w:line="240" w:lineRule="auto"/>
        <w:ind w:firstLine="709"/>
        <w:jc w:val="both"/>
        <w:rPr>
          <w:rFonts w:ascii="Times New Roman" w:eastAsia="Times New Roman" w:hAnsi="Times New Roman" w:cs="Times New Roman"/>
          <w:sz w:val="24"/>
          <w:szCs w:val="24"/>
        </w:rPr>
      </w:pPr>
      <w:r w:rsidRPr="00E0341D">
        <w:rPr>
          <w:rFonts w:ascii="Times New Roman" w:eastAsia="Times New Roman" w:hAnsi="Times New Roman" w:cs="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p>
    <w:p w:rsidR="00E0341D" w:rsidRPr="00E0341D" w:rsidRDefault="00E0341D" w:rsidP="00E0341D">
      <w:pPr>
        <w:spacing w:after="0" w:line="240" w:lineRule="auto"/>
        <w:ind w:firstLine="709"/>
        <w:jc w:val="both"/>
        <w:rPr>
          <w:rFonts w:ascii="Times New Roman" w:eastAsia="Times New Roman" w:hAnsi="Times New Roman" w:cs="Times New Roman"/>
          <w:sz w:val="24"/>
          <w:szCs w:val="24"/>
        </w:rPr>
      </w:pPr>
      <w:r w:rsidRPr="00E0341D">
        <w:rPr>
          <w:rFonts w:ascii="Times New Roman" w:eastAsia="Times New Roman" w:hAnsi="Times New Roman" w:cs="Times New Roman"/>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5260F1" w:rsidRPr="005260F1" w:rsidRDefault="005260F1" w:rsidP="005260F1">
      <w:pPr>
        <w:spacing w:after="0" w:line="240" w:lineRule="auto"/>
        <w:ind w:firstLine="709"/>
        <w:jc w:val="both"/>
        <w:rPr>
          <w:rFonts w:ascii="Times New Roman" w:eastAsia="Times New Roman" w:hAnsi="Times New Roman" w:cs="Times New Roman"/>
          <w:sz w:val="24"/>
          <w:szCs w:val="24"/>
        </w:rPr>
      </w:pPr>
    </w:p>
    <w:p w:rsidR="00654177" w:rsidRPr="00654177" w:rsidRDefault="00230AD7" w:rsidP="00654177">
      <w:pPr>
        <w:spacing w:after="0" w:line="240" w:lineRule="auto"/>
        <w:ind w:right="-29"/>
        <w:jc w:val="center"/>
        <w:rPr>
          <w:rFonts w:ascii="Times New Roman" w:eastAsia="Times New Roman" w:hAnsi="Times New Roman" w:cs="Times New Roman"/>
          <w:b/>
          <w:bCs/>
          <w:spacing w:val="-2"/>
          <w:sz w:val="24"/>
          <w:szCs w:val="24"/>
        </w:rPr>
      </w:pPr>
      <w:r>
        <w:rPr>
          <w:rFonts w:ascii="Times New Roman" w:eastAsia="Times New Roman" w:hAnsi="Times New Roman" w:cs="Times New Roman"/>
          <w:b/>
          <w:sz w:val="24"/>
          <w:szCs w:val="24"/>
        </w:rPr>
        <w:t>5</w:t>
      </w:r>
      <w:r w:rsidR="00654177" w:rsidRPr="00654177">
        <w:rPr>
          <w:rFonts w:ascii="Times New Roman" w:eastAsia="Times New Roman" w:hAnsi="Times New Roman" w:cs="Times New Roman"/>
          <w:b/>
          <w:sz w:val="24"/>
          <w:szCs w:val="24"/>
        </w:rPr>
        <w:t xml:space="preserve">. </w:t>
      </w:r>
      <w:r w:rsidR="00654177" w:rsidRPr="00654177">
        <w:rPr>
          <w:rFonts w:ascii="Times New Roman" w:eastAsia="Times New Roman" w:hAnsi="Times New Roman" w:cs="Times New Roman"/>
          <w:b/>
          <w:bCs/>
          <w:spacing w:val="-2"/>
          <w:sz w:val="24"/>
          <w:szCs w:val="24"/>
        </w:rPr>
        <w:t>ПОРЯДОК ПРИЕМА-ПЕРЕДАЧИ ТОВАРА.</w:t>
      </w:r>
    </w:p>
    <w:p w:rsidR="00230AD7" w:rsidRPr="00230AD7" w:rsidRDefault="00230AD7" w:rsidP="00230AD7">
      <w:pPr>
        <w:spacing w:after="0" w:line="240" w:lineRule="auto"/>
        <w:ind w:firstLine="709"/>
        <w:jc w:val="both"/>
        <w:rPr>
          <w:rFonts w:ascii="Times New Roman" w:eastAsia="Times New Roman" w:hAnsi="Times New Roman" w:cs="Times New Roman"/>
          <w:sz w:val="24"/>
          <w:szCs w:val="24"/>
        </w:rPr>
      </w:pPr>
      <w:r w:rsidRPr="00230AD7">
        <w:rPr>
          <w:rFonts w:ascii="Times New Roman" w:eastAsia="Times New Roman" w:hAnsi="Times New Roman" w:cs="Times New Roman"/>
          <w:sz w:val="24"/>
          <w:szCs w:val="24"/>
        </w:rPr>
        <w:t>5.1.1. За день до отгрузки Товара Поставщик сообщает Заказчику следующие данные: номер и дату Контракта, наименование Заказчика, наименование Товара, дату отгрузки, количество мест, вес брутто и габариты каждого места, объем отгруженной партии, стоимость Товара, номер транспортной накладной.</w:t>
      </w:r>
    </w:p>
    <w:p w:rsidR="00230AD7" w:rsidRPr="00230AD7" w:rsidRDefault="00230AD7" w:rsidP="00230AD7">
      <w:pPr>
        <w:spacing w:after="0" w:line="240" w:lineRule="auto"/>
        <w:ind w:firstLine="709"/>
        <w:jc w:val="both"/>
        <w:rPr>
          <w:rFonts w:ascii="Times New Roman" w:eastAsia="Times New Roman" w:hAnsi="Times New Roman" w:cs="Times New Roman"/>
          <w:sz w:val="24"/>
          <w:szCs w:val="24"/>
        </w:rPr>
      </w:pPr>
      <w:r w:rsidRPr="00230AD7">
        <w:rPr>
          <w:rFonts w:ascii="Times New Roman" w:eastAsia="Times New Roman" w:hAnsi="Times New Roman" w:cs="Times New Roman"/>
          <w:sz w:val="24"/>
          <w:szCs w:val="24"/>
        </w:rPr>
        <w:t>5.1.2. Заказчик проверяет соответствие сведениям, указанным в сопроводительных документах (включая Контракт и сопутствующие с ним документы) условиям Контракта по наименованию, количеству, ассортименту и качеству Товара, в течение 20 (двадцати) рабочих дней с момента исполнения Поставщиком всех обязательств, предусмотренных Контрактом.</w:t>
      </w:r>
    </w:p>
    <w:p w:rsidR="00230AD7" w:rsidRPr="00230AD7" w:rsidRDefault="00230AD7" w:rsidP="00230AD7">
      <w:pPr>
        <w:spacing w:after="0" w:line="240" w:lineRule="auto"/>
        <w:ind w:firstLine="709"/>
        <w:jc w:val="both"/>
        <w:rPr>
          <w:rFonts w:ascii="Times New Roman" w:eastAsia="Times New Roman" w:hAnsi="Times New Roman" w:cs="Times New Roman"/>
          <w:sz w:val="24"/>
          <w:szCs w:val="24"/>
        </w:rPr>
      </w:pPr>
      <w:r w:rsidRPr="00230AD7">
        <w:rPr>
          <w:rFonts w:ascii="Times New Roman" w:eastAsia="Times New Roman" w:hAnsi="Times New Roman" w:cs="Times New Roman"/>
          <w:sz w:val="24"/>
          <w:szCs w:val="24"/>
        </w:rPr>
        <w:t>5.1.3. Наименование, технические и функциональные характеристики, количество Товара определены в Спецификации. Некачественный (некомплектный) Товар считается не поставленным.</w:t>
      </w:r>
    </w:p>
    <w:p w:rsidR="00230AD7" w:rsidRPr="00230AD7" w:rsidRDefault="00230AD7" w:rsidP="00230AD7">
      <w:pPr>
        <w:spacing w:after="0" w:line="240" w:lineRule="auto"/>
        <w:ind w:firstLine="709"/>
        <w:jc w:val="both"/>
        <w:rPr>
          <w:rFonts w:ascii="Times New Roman" w:eastAsia="Times New Roman" w:hAnsi="Times New Roman" w:cs="Times New Roman"/>
          <w:sz w:val="24"/>
          <w:szCs w:val="24"/>
        </w:rPr>
      </w:pPr>
      <w:r w:rsidRPr="00230AD7">
        <w:rPr>
          <w:rFonts w:ascii="Times New Roman" w:eastAsia="Times New Roman" w:hAnsi="Times New Roman" w:cs="Times New Roman"/>
          <w:sz w:val="24"/>
          <w:szCs w:val="24"/>
        </w:rPr>
        <w:t>5.1.4. В случае расхождения по количеству и (или) по качеству между Товаром, указанным в товарной накладной, и фактически поставленным Товаром, составляется Акт об установленном расхождении по количеству и качеству при приемке товарно-материальных ценностей (форма ТОРГ-2).</w:t>
      </w:r>
    </w:p>
    <w:p w:rsidR="00230AD7" w:rsidRPr="00230AD7" w:rsidRDefault="00230AD7" w:rsidP="00230AD7">
      <w:pPr>
        <w:spacing w:after="0" w:line="240" w:lineRule="auto"/>
        <w:ind w:firstLine="709"/>
        <w:jc w:val="both"/>
        <w:rPr>
          <w:rFonts w:ascii="Times New Roman" w:eastAsia="Times New Roman" w:hAnsi="Times New Roman" w:cs="Times New Roman"/>
          <w:sz w:val="24"/>
          <w:szCs w:val="24"/>
        </w:rPr>
      </w:pPr>
      <w:r w:rsidRPr="00230AD7">
        <w:rPr>
          <w:rFonts w:ascii="Times New Roman" w:eastAsia="Times New Roman" w:hAnsi="Times New Roman" w:cs="Times New Roman"/>
          <w:sz w:val="24"/>
          <w:szCs w:val="24"/>
        </w:rPr>
        <w:t>5.1.5. Оформленный Акт об установленном расхождении по количеству и качеству при приемке товарно-материальных ценностей (форма ТОРГ-2) является основанием для предъявления Заказчиком претензии Поставщику по количеству, качеству (в том числе и скрытые недостатки) либо комплектности Товара.</w:t>
      </w:r>
    </w:p>
    <w:p w:rsidR="00230AD7" w:rsidRPr="00230AD7" w:rsidRDefault="00230AD7" w:rsidP="00230AD7">
      <w:pPr>
        <w:spacing w:after="0" w:line="240" w:lineRule="auto"/>
        <w:ind w:firstLine="709"/>
        <w:jc w:val="both"/>
        <w:rPr>
          <w:rFonts w:ascii="Times New Roman" w:eastAsia="Times New Roman" w:hAnsi="Times New Roman" w:cs="Times New Roman"/>
          <w:sz w:val="24"/>
          <w:szCs w:val="24"/>
        </w:rPr>
      </w:pPr>
      <w:r w:rsidRPr="00230AD7">
        <w:rPr>
          <w:rFonts w:ascii="Times New Roman" w:eastAsia="Times New Roman" w:hAnsi="Times New Roman" w:cs="Times New Roman"/>
          <w:sz w:val="24"/>
          <w:szCs w:val="24"/>
        </w:rPr>
        <w:t>5.1.6. По решению Заказчика проводится контроль качества и экспертиза поставляемого Товара в независимой экспертной организации или своими силами в порядке, предусмотренном Федеральным законом Российской Федерации от 5 апреля 2013 года Федерального закона № 44-ФЗ «О Контрактной системе в сфере закупок товаров, работ, услуг для обеспечения государственных и муниципальных нужд».</w:t>
      </w:r>
    </w:p>
    <w:p w:rsidR="00230AD7" w:rsidRPr="00230AD7" w:rsidRDefault="00230AD7" w:rsidP="00230AD7">
      <w:pPr>
        <w:spacing w:after="0" w:line="240" w:lineRule="auto"/>
        <w:ind w:firstLine="709"/>
        <w:jc w:val="both"/>
        <w:rPr>
          <w:rFonts w:ascii="Times New Roman" w:eastAsia="Times New Roman" w:hAnsi="Times New Roman" w:cs="Times New Roman"/>
          <w:sz w:val="24"/>
          <w:szCs w:val="24"/>
        </w:rPr>
      </w:pPr>
      <w:r w:rsidRPr="00230AD7">
        <w:rPr>
          <w:rFonts w:ascii="Times New Roman" w:eastAsia="Times New Roman" w:hAnsi="Times New Roman" w:cs="Times New Roman"/>
          <w:sz w:val="24"/>
          <w:szCs w:val="24"/>
        </w:rPr>
        <w:lastRenderedPageBreak/>
        <w:t>5.1.7. Поставщик обязуется своими силами и за счет собственных средств произвести замену Товара ненадлежащего качества или восстановить количество (комплектность) Товара в течение 2 (двух) рабочих дней.</w:t>
      </w:r>
    </w:p>
    <w:p w:rsidR="00230AD7" w:rsidRPr="00230AD7" w:rsidRDefault="00230AD7" w:rsidP="00230AD7">
      <w:pPr>
        <w:spacing w:after="0" w:line="240" w:lineRule="auto"/>
        <w:ind w:firstLine="709"/>
        <w:jc w:val="both"/>
        <w:rPr>
          <w:rFonts w:ascii="Times New Roman" w:eastAsia="Times New Roman" w:hAnsi="Times New Roman" w:cs="Times New Roman"/>
          <w:sz w:val="24"/>
          <w:szCs w:val="24"/>
        </w:rPr>
      </w:pPr>
      <w:r w:rsidRPr="00230AD7">
        <w:rPr>
          <w:rFonts w:ascii="Times New Roman" w:eastAsia="Times New Roman" w:hAnsi="Times New Roman" w:cs="Times New Roman"/>
          <w:sz w:val="24"/>
          <w:szCs w:val="24"/>
        </w:rPr>
        <w:t>5.1.8. Заказчик, обнаруживший после приемки Товара в течение гарантийного срока отступления от условий настоящего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Поставщиком, обязан известить об этом Поставщика в течение 10 (десяти) календарных дней со дня их обнаружения, а Поставщик, в свою очередь, за свой счет обязан устранить выявленные недостатки в течение 2 рабочих дней с момента извещения Заказчиком Поставщика об обнаружении выявленных недостатков.</w:t>
      </w:r>
    </w:p>
    <w:p w:rsidR="00230AD7" w:rsidRPr="00230AD7" w:rsidRDefault="00230AD7" w:rsidP="00230AD7">
      <w:pPr>
        <w:spacing w:after="0" w:line="240" w:lineRule="auto"/>
        <w:ind w:firstLine="709"/>
        <w:jc w:val="both"/>
        <w:rPr>
          <w:rFonts w:ascii="Times New Roman" w:eastAsia="Times New Roman" w:hAnsi="Times New Roman" w:cs="Times New Roman"/>
          <w:sz w:val="24"/>
          <w:szCs w:val="24"/>
        </w:rPr>
      </w:pPr>
      <w:r w:rsidRPr="00230AD7">
        <w:rPr>
          <w:rFonts w:ascii="Times New Roman" w:eastAsia="Times New Roman" w:hAnsi="Times New Roman" w:cs="Times New Roman"/>
          <w:sz w:val="24"/>
          <w:szCs w:val="24"/>
        </w:rPr>
        <w:t>5.1.9. Приемка Товара Получателем включает в себя следующие этапы:</w:t>
      </w:r>
    </w:p>
    <w:p w:rsidR="00230AD7" w:rsidRPr="00230AD7" w:rsidRDefault="00230AD7" w:rsidP="00230AD7">
      <w:pPr>
        <w:spacing w:after="0" w:line="240" w:lineRule="auto"/>
        <w:ind w:firstLine="709"/>
        <w:jc w:val="both"/>
        <w:rPr>
          <w:rFonts w:ascii="Times New Roman" w:eastAsia="Times New Roman" w:hAnsi="Times New Roman" w:cs="Times New Roman"/>
          <w:sz w:val="24"/>
          <w:szCs w:val="24"/>
        </w:rPr>
      </w:pPr>
      <w:r w:rsidRPr="00230AD7">
        <w:rPr>
          <w:rFonts w:ascii="Times New Roman" w:eastAsia="Times New Roman" w:hAnsi="Times New Roman" w:cs="Times New Roman"/>
          <w:sz w:val="24"/>
          <w:szCs w:val="24"/>
        </w:rPr>
        <w:t>а) проверка Товара по сопроводительным документам на соответствие требованиям условий поставки Товара, указанных в Контракте;</w:t>
      </w:r>
    </w:p>
    <w:p w:rsidR="00230AD7" w:rsidRPr="00230AD7" w:rsidRDefault="00230AD7" w:rsidP="00230AD7">
      <w:pPr>
        <w:spacing w:after="0" w:line="240" w:lineRule="auto"/>
        <w:ind w:firstLine="709"/>
        <w:jc w:val="both"/>
        <w:rPr>
          <w:rFonts w:ascii="Times New Roman" w:eastAsia="Times New Roman" w:hAnsi="Times New Roman" w:cs="Times New Roman"/>
          <w:sz w:val="24"/>
          <w:szCs w:val="24"/>
        </w:rPr>
      </w:pPr>
      <w:r w:rsidRPr="00230AD7">
        <w:rPr>
          <w:rFonts w:ascii="Times New Roman" w:eastAsia="Times New Roman" w:hAnsi="Times New Roman" w:cs="Times New Roman"/>
          <w:sz w:val="24"/>
          <w:szCs w:val="24"/>
        </w:rPr>
        <w:t>б) проверка полноты и правильности оформления комплекта сопроводительных документов в соответствии с условиями настоящего Контракта;</w:t>
      </w:r>
    </w:p>
    <w:p w:rsidR="00230AD7" w:rsidRPr="00230AD7" w:rsidRDefault="00230AD7" w:rsidP="00230AD7">
      <w:pPr>
        <w:spacing w:after="0" w:line="240" w:lineRule="auto"/>
        <w:ind w:firstLine="709"/>
        <w:jc w:val="both"/>
        <w:rPr>
          <w:rFonts w:ascii="Times New Roman" w:eastAsia="Times New Roman" w:hAnsi="Times New Roman" w:cs="Times New Roman"/>
          <w:sz w:val="24"/>
          <w:szCs w:val="24"/>
        </w:rPr>
      </w:pPr>
      <w:r w:rsidRPr="00230AD7">
        <w:rPr>
          <w:rFonts w:ascii="Times New Roman" w:eastAsia="Times New Roman" w:hAnsi="Times New Roman" w:cs="Times New Roman"/>
          <w:sz w:val="24"/>
          <w:szCs w:val="24"/>
        </w:rPr>
        <w:t>в) приемка Товара на соответствие условиям Контракта по количеству, качеству, ассортименту, комплектности и иным условиям.</w:t>
      </w:r>
    </w:p>
    <w:p w:rsidR="00230AD7" w:rsidRPr="00230AD7" w:rsidRDefault="00230AD7" w:rsidP="00230AD7">
      <w:pPr>
        <w:spacing w:after="0" w:line="240" w:lineRule="auto"/>
        <w:ind w:firstLine="709"/>
        <w:jc w:val="both"/>
        <w:rPr>
          <w:rFonts w:ascii="Times New Roman" w:eastAsia="Times New Roman" w:hAnsi="Times New Roman" w:cs="Times New Roman"/>
          <w:sz w:val="24"/>
          <w:szCs w:val="24"/>
        </w:rPr>
      </w:pPr>
      <w:r w:rsidRPr="00230AD7">
        <w:rPr>
          <w:rFonts w:ascii="Times New Roman" w:eastAsia="Times New Roman" w:hAnsi="Times New Roman" w:cs="Times New Roman"/>
          <w:sz w:val="24"/>
          <w:szCs w:val="24"/>
        </w:rPr>
        <w:t>5.2.1. В случае и при наличии взаимного согласия Сторон на подписание документов в Единой информационной системе (далее – ЕИС), Поставщик в течение 2 (двух) дней с момента поставки Товара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 информацию, предусмотренную пунктом 1 части 13 статьи 94 Закона о контрактной системе.</w:t>
      </w:r>
    </w:p>
    <w:p w:rsidR="00230AD7" w:rsidRPr="00230AD7" w:rsidRDefault="00230AD7" w:rsidP="00230AD7">
      <w:pPr>
        <w:spacing w:after="0" w:line="240" w:lineRule="auto"/>
        <w:ind w:firstLine="709"/>
        <w:jc w:val="both"/>
        <w:rPr>
          <w:rFonts w:ascii="Times New Roman" w:eastAsia="Times New Roman" w:hAnsi="Times New Roman" w:cs="Times New Roman"/>
          <w:sz w:val="24"/>
          <w:szCs w:val="24"/>
        </w:rPr>
      </w:pPr>
      <w:r w:rsidRPr="00230AD7">
        <w:rPr>
          <w:rFonts w:ascii="Times New Roman" w:eastAsia="Times New Roman" w:hAnsi="Times New Roman" w:cs="Times New Roman"/>
          <w:sz w:val="24"/>
          <w:szCs w:val="24"/>
        </w:rPr>
        <w:t>5.2.2.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230AD7" w:rsidRPr="00230AD7" w:rsidRDefault="00230AD7" w:rsidP="00230AD7">
      <w:pPr>
        <w:spacing w:after="0" w:line="240" w:lineRule="auto"/>
        <w:ind w:firstLine="709"/>
        <w:jc w:val="both"/>
        <w:rPr>
          <w:rFonts w:ascii="Times New Roman" w:eastAsia="Times New Roman" w:hAnsi="Times New Roman" w:cs="Times New Roman"/>
          <w:sz w:val="24"/>
          <w:szCs w:val="24"/>
        </w:rPr>
      </w:pPr>
      <w:r w:rsidRPr="00230AD7">
        <w:rPr>
          <w:rFonts w:ascii="Times New Roman" w:eastAsia="Times New Roman" w:hAnsi="Times New Roman" w:cs="Times New Roman"/>
          <w:sz w:val="24"/>
          <w:szCs w:val="24"/>
        </w:rPr>
        <w:t>5.2.3.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230AD7" w:rsidRPr="00230AD7" w:rsidRDefault="00230AD7" w:rsidP="00230AD7">
      <w:pPr>
        <w:spacing w:after="0" w:line="240" w:lineRule="auto"/>
        <w:ind w:firstLine="709"/>
        <w:jc w:val="both"/>
        <w:rPr>
          <w:rFonts w:ascii="Times New Roman" w:eastAsia="Times New Roman" w:hAnsi="Times New Roman" w:cs="Times New Roman"/>
          <w:sz w:val="24"/>
          <w:szCs w:val="24"/>
        </w:rPr>
      </w:pPr>
      <w:r w:rsidRPr="00230AD7">
        <w:rPr>
          <w:rFonts w:ascii="Times New Roman" w:eastAsia="Times New Roman" w:hAnsi="Times New Roman" w:cs="Times New Roman"/>
          <w:sz w:val="24"/>
          <w:szCs w:val="24"/>
        </w:rPr>
        <w:t>5.2.4. Для проверки поставленного Товара, предусмотренного Контрактом, в части его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230AD7" w:rsidRPr="00230AD7" w:rsidRDefault="00230AD7" w:rsidP="00230AD7">
      <w:pPr>
        <w:spacing w:after="0" w:line="240" w:lineRule="auto"/>
        <w:ind w:firstLine="709"/>
        <w:jc w:val="both"/>
        <w:rPr>
          <w:rFonts w:ascii="Times New Roman" w:eastAsia="Times New Roman" w:hAnsi="Times New Roman" w:cs="Times New Roman"/>
          <w:sz w:val="24"/>
          <w:szCs w:val="24"/>
        </w:rPr>
      </w:pPr>
      <w:r w:rsidRPr="00230AD7">
        <w:rPr>
          <w:rFonts w:ascii="Times New Roman" w:eastAsia="Times New Roman" w:hAnsi="Times New Roman" w:cs="Times New Roman"/>
          <w:sz w:val="24"/>
          <w:szCs w:val="24"/>
        </w:rPr>
        <w:t>5.2.5. Не позднее 20 (двадцати) рабочих дней, следующих за днем поступления документа о приемке,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или же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230AD7" w:rsidRPr="00230AD7" w:rsidRDefault="00230AD7" w:rsidP="00230AD7">
      <w:pPr>
        <w:spacing w:after="0" w:line="240" w:lineRule="auto"/>
        <w:ind w:firstLine="709"/>
        <w:jc w:val="both"/>
        <w:rPr>
          <w:rFonts w:ascii="Times New Roman" w:eastAsia="Times New Roman" w:hAnsi="Times New Roman" w:cs="Times New Roman"/>
          <w:sz w:val="24"/>
          <w:szCs w:val="24"/>
        </w:rPr>
      </w:pPr>
      <w:r w:rsidRPr="00230AD7">
        <w:rPr>
          <w:rFonts w:ascii="Times New Roman" w:eastAsia="Times New Roman" w:hAnsi="Times New Roman" w:cs="Times New Roman"/>
          <w:sz w:val="24"/>
          <w:szCs w:val="24"/>
        </w:rPr>
        <w:t>5.2.6.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Контрактом.</w:t>
      </w:r>
    </w:p>
    <w:p w:rsidR="00230AD7" w:rsidRPr="00230AD7" w:rsidRDefault="00230AD7" w:rsidP="00230AD7">
      <w:pPr>
        <w:spacing w:after="0" w:line="240" w:lineRule="auto"/>
        <w:ind w:firstLine="709"/>
        <w:jc w:val="both"/>
        <w:rPr>
          <w:rFonts w:ascii="Times New Roman" w:eastAsia="Times New Roman" w:hAnsi="Times New Roman" w:cs="Times New Roman"/>
          <w:sz w:val="24"/>
          <w:szCs w:val="24"/>
        </w:rPr>
      </w:pPr>
      <w:r w:rsidRPr="00230AD7">
        <w:rPr>
          <w:rFonts w:ascii="Times New Roman" w:eastAsia="Times New Roman" w:hAnsi="Times New Roman" w:cs="Times New Roman"/>
          <w:sz w:val="24"/>
          <w:szCs w:val="24"/>
        </w:rPr>
        <w:t>5.2.7. Датой приемки поставленного Товара считается дата размещения в Единой информационной системе документа о приемке, подписанного Заказчиком.</w:t>
      </w:r>
    </w:p>
    <w:p w:rsidR="00230AD7" w:rsidRPr="00230AD7" w:rsidRDefault="00230AD7" w:rsidP="00230AD7">
      <w:pPr>
        <w:spacing w:after="0" w:line="240" w:lineRule="auto"/>
        <w:ind w:firstLine="709"/>
        <w:jc w:val="both"/>
        <w:rPr>
          <w:rFonts w:ascii="Times New Roman" w:eastAsia="Times New Roman" w:hAnsi="Times New Roman" w:cs="Times New Roman"/>
          <w:sz w:val="24"/>
          <w:szCs w:val="24"/>
        </w:rPr>
      </w:pPr>
      <w:r w:rsidRPr="00230AD7">
        <w:rPr>
          <w:rFonts w:ascii="Times New Roman" w:eastAsia="Times New Roman" w:hAnsi="Times New Roman" w:cs="Times New Roman"/>
          <w:sz w:val="24"/>
          <w:szCs w:val="24"/>
        </w:rPr>
        <w:t>5.2.8.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230AD7" w:rsidRPr="00230AD7" w:rsidRDefault="00230AD7" w:rsidP="00230AD7">
      <w:pPr>
        <w:spacing w:after="0" w:line="240" w:lineRule="auto"/>
        <w:ind w:firstLine="709"/>
        <w:jc w:val="both"/>
        <w:rPr>
          <w:rFonts w:ascii="Times New Roman" w:eastAsia="Times New Roman" w:hAnsi="Times New Roman" w:cs="Times New Roman"/>
          <w:sz w:val="24"/>
          <w:szCs w:val="24"/>
        </w:rPr>
      </w:pPr>
      <w:r w:rsidRPr="00230AD7">
        <w:rPr>
          <w:rFonts w:ascii="Times New Roman" w:eastAsia="Times New Roman" w:hAnsi="Times New Roman" w:cs="Times New Roman"/>
          <w:sz w:val="24"/>
          <w:szCs w:val="24"/>
        </w:rPr>
        <w:lastRenderedPageBreak/>
        <w:t>5.2.9. Право собственности и риск случайной гибели или порчи Товара переходит от Поставщика к Заказчику с момента приемки Товара Заказчиком в порядке, установленном Заказчиком.</w:t>
      </w:r>
    </w:p>
    <w:p w:rsidR="00230AD7" w:rsidRDefault="00230AD7" w:rsidP="00230AD7">
      <w:pPr>
        <w:spacing w:after="0" w:line="240" w:lineRule="auto"/>
        <w:ind w:firstLine="709"/>
        <w:jc w:val="both"/>
        <w:rPr>
          <w:rFonts w:ascii="Times New Roman" w:eastAsia="Times New Roman" w:hAnsi="Times New Roman" w:cs="Times New Roman"/>
          <w:sz w:val="24"/>
          <w:szCs w:val="24"/>
        </w:rPr>
      </w:pPr>
      <w:r w:rsidRPr="00230AD7">
        <w:rPr>
          <w:rFonts w:ascii="Times New Roman" w:eastAsia="Times New Roman" w:hAnsi="Times New Roman" w:cs="Times New Roman"/>
          <w:sz w:val="24"/>
          <w:szCs w:val="24"/>
        </w:rPr>
        <w:t>5.2.10.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931F58" w:rsidRPr="00931F58" w:rsidRDefault="00931F58" w:rsidP="00C97275">
      <w:pPr>
        <w:autoSpaceDE w:val="0"/>
        <w:autoSpaceDN w:val="0"/>
        <w:adjustRightInd w:val="0"/>
        <w:spacing w:after="0" w:line="240" w:lineRule="auto"/>
        <w:jc w:val="both"/>
        <w:rPr>
          <w:rFonts w:ascii="Times New Roman" w:hAnsi="Times New Roman" w:cs="Times New Roman"/>
          <w:sz w:val="24"/>
          <w:szCs w:val="24"/>
        </w:rPr>
      </w:pPr>
    </w:p>
    <w:p w:rsidR="00654177" w:rsidRPr="00654177" w:rsidRDefault="00230AD7" w:rsidP="00654177">
      <w:pPr>
        <w:spacing w:after="0" w:line="240" w:lineRule="auto"/>
        <w:ind w:right="-29"/>
        <w:jc w:val="center"/>
        <w:rPr>
          <w:rFonts w:ascii="Times New Roman" w:eastAsia="Times New Roman" w:hAnsi="Times New Roman" w:cs="Times New Roman"/>
          <w:b/>
          <w:bCs/>
          <w:snapToGrid w:val="0"/>
          <w:sz w:val="24"/>
          <w:szCs w:val="24"/>
        </w:rPr>
      </w:pPr>
      <w:r>
        <w:rPr>
          <w:rFonts w:ascii="Times New Roman" w:eastAsia="Times New Roman" w:hAnsi="Times New Roman" w:cs="Times New Roman"/>
          <w:b/>
          <w:bCs/>
          <w:snapToGrid w:val="0"/>
          <w:sz w:val="24"/>
          <w:szCs w:val="24"/>
        </w:rPr>
        <w:t>6</w:t>
      </w:r>
      <w:r w:rsidR="00654177" w:rsidRPr="00931F58">
        <w:rPr>
          <w:rFonts w:ascii="Times New Roman" w:eastAsia="Times New Roman" w:hAnsi="Times New Roman" w:cs="Times New Roman"/>
          <w:b/>
          <w:bCs/>
          <w:snapToGrid w:val="0"/>
          <w:sz w:val="24"/>
          <w:szCs w:val="24"/>
        </w:rPr>
        <w:t>. ОТВЕТСТВЕННОСТЬ СТОРОН.</w:t>
      </w:r>
    </w:p>
    <w:p w:rsidR="003D6AEB" w:rsidRDefault="00230AD7" w:rsidP="003D6AE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3D6AEB" w:rsidRPr="00654177">
        <w:rPr>
          <w:rFonts w:ascii="Times New Roman" w:eastAsia="Times New Roman" w:hAnsi="Times New Roman" w:cs="Times New Roman"/>
          <w:sz w:val="24"/>
          <w:szCs w:val="24"/>
        </w:rPr>
        <w:t>.1.</w:t>
      </w:r>
      <w:r w:rsidR="003D6AEB" w:rsidRPr="00654177">
        <w:rPr>
          <w:rFonts w:ascii="Times New Roman" w:eastAsia="Times New Roman" w:hAnsi="Times New Roman" w:cs="Times New Roman"/>
          <w:color w:val="1F497D"/>
          <w:sz w:val="24"/>
          <w:szCs w:val="24"/>
        </w:rPr>
        <w:t xml:space="preserve"> </w:t>
      </w:r>
      <w:r w:rsidR="003D6AEB" w:rsidRPr="00654177">
        <w:rPr>
          <w:rFonts w:ascii="Times New Roman" w:eastAsia="Times New Roman" w:hAnsi="Times New Roman" w:cs="Times New Roman"/>
          <w:sz w:val="24"/>
          <w:szCs w:val="24"/>
        </w:rPr>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r w:rsidR="003D6AEB" w:rsidRPr="00654177">
        <w:rPr>
          <w:rFonts w:ascii="Times New Roman" w:eastAsia="Times New Roman" w:hAnsi="Times New Roman" w:cs="Times New Roman"/>
          <w:color w:val="1F497D"/>
          <w:spacing w:val="-5"/>
          <w:sz w:val="24"/>
          <w:szCs w:val="24"/>
        </w:rPr>
        <w:t xml:space="preserve"> </w:t>
      </w:r>
      <w:r w:rsidR="003D6AEB" w:rsidRPr="00654177">
        <w:rPr>
          <w:rFonts w:ascii="Times New Roman" w:eastAsia="Times New Roman" w:hAnsi="Times New Roman" w:cs="Times New Roman"/>
          <w:sz w:val="24"/>
          <w:szCs w:val="24"/>
        </w:rPr>
        <w:t>и настоящим Контрактом.</w:t>
      </w:r>
    </w:p>
    <w:p w:rsidR="004A76CB" w:rsidRPr="00654177" w:rsidRDefault="00230AD7" w:rsidP="003D6AE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4A76CB">
        <w:rPr>
          <w:rFonts w:ascii="Times New Roman" w:eastAsia="Times New Roman" w:hAnsi="Times New Roman" w:cs="Times New Roman"/>
          <w:sz w:val="24"/>
          <w:szCs w:val="24"/>
        </w:rPr>
        <w:t xml:space="preserve">.2. </w:t>
      </w:r>
      <w:r w:rsidR="004A76CB" w:rsidRPr="00F45A90">
        <w:rPr>
          <w:rFonts w:ascii="Times New Roman" w:eastAsia="Times New Roman" w:hAnsi="Times New Roman" w:cs="Times New Roman"/>
          <w:sz w:val="24"/>
          <w:szCs w:val="24"/>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3D6AEB" w:rsidRPr="00654177" w:rsidRDefault="00230AD7" w:rsidP="003D6AE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3D6AEB" w:rsidRPr="00654177">
        <w:rPr>
          <w:rFonts w:ascii="Times New Roman" w:eastAsia="Times New Roman" w:hAnsi="Times New Roman" w:cs="Times New Roman"/>
          <w:sz w:val="24"/>
          <w:szCs w:val="24"/>
        </w:rPr>
        <w:t>.</w:t>
      </w:r>
      <w:r w:rsidR="004A76CB">
        <w:rPr>
          <w:rFonts w:ascii="Times New Roman" w:eastAsia="Times New Roman" w:hAnsi="Times New Roman" w:cs="Times New Roman"/>
          <w:sz w:val="24"/>
          <w:szCs w:val="24"/>
        </w:rPr>
        <w:t>3</w:t>
      </w:r>
      <w:r w:rsidR="003D6AEB" w:rsidRPr="00654177">
        <w:rPr>
          <w:rFonts w:ascii="Times New Roman" w:eastAsia="Times New Roman" w:hAnsi="Times New Roman" w:cs="Times New Roman"/>
          <w:sz w:val="24"/>
          <w:szCs w:val="24"/>
        </w:rPr>
        <w:t>.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D6AEB" w:rsidRPr="001C0F5A" w:rsidRDefault="00230AD7" w:rsidP="003D6AEB">
      <w:pPr>
        <w:spacing w:after="0" w:line="240" w:lineRule="auto"/>
        <w:ind w:right="-29"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w:t>
      </w:r>
      <w:r w:rsidR="003D6AEB" w:rsidRPr="001C0F5A">
        <w:rPr>
          <w:rFonts w:ascii="Times New Roman" w:eastAsia="Times New Roman" w:hAnsi="Times New Roman" w:cs="Times New Roman"/>
          <w:sz w:val="24"/>
          <w:szCs w:val="24"/>
        </w:rPr>
        <w:t>.</w:t>
      </w:r>
      <w:r w:rsidR="004A76CB">
        <w:rPr>
          <w:rFonts w:ascii="Times New Roman" w:eastAsia="Times New Roman" w:hAnsi="Times New Roman" w:cs="Times New Roman"/>
          <w:sz w:val="24"/>
          <w:szCs w:val="24"/>
        </w:rPr>
        <w:t>4</w:t>
      </w:r>
      <w:r w:rsidR="003D6AEB" w:rsidRPr="001C0F5A">
        <w:rPr>
          <w:rFonts w:ascii="Times New Roman" w:eastAsia="Times New Roman" w:hAnsi="Times New Roman" w:cs="Times New Roman"/>
          <w:sz w:val="24"/>
          <w:szCs w:val="24"/>
        </w:rPr>
        <w:t>.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в размере, составляющем:</w:t>
      </w:r>
    </w:p>
    <w:p w:rsidR="003D6AEB" w:rsidRPr="001C0F5A" w:rsidRDefault="003D6AEB" w:rsidP="003D6AEB">
      <w:pPr>
        <w:spacing w:after="0" w:line="240" w:lineRule="auto"/>
        <w:ind w:right="-29" w:firstLine="567"/>
        <w:jc w:val="both"/>
        <w:rPr>
          <w:rFonts w:ascii="Times New Roman" w:eastAsia="Times New Roman" w:hAnsi="Times New Roman" w:cs="Times New Roman"/>
          <w:sz w:val="24"/>
          <w:szCs w:val="24"/>
        </w:rPr>
      </w:pPr>
      <w:r w:rsidRPr="001C0F5A">
        <w:rPr>
          <w:rFonts w:ascii="Times New Roman" w:eastAsia="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3D6AEB" w:rsidRPr="001C0F5A" w:rsidRDefault="003D6AEB" w:rsidP="003D6AEB">
      <w:pPr>
        <w:spacing w:after="0" w:line="240" w:lineRule="auto"/>
        <w:ind w:right="-29" w:firstLine="567"/>
        <w:jc w:val="both"/>
        <w:rPr>
          <w:rFonts w:ascii="Times New Roman" w:eastAsia="Times New Roman" w:hAnsi="Times New Roman" w:cs="Times New Roman"/>
          <w:sz w:val="24"/>
          <w:szCs w:val="24"/>
        </w:rPr>
      </w:pPr>
      <w:r w:rsidRPr="001C0F5A">
        <w:rPr>
          <w:rFonts w:ascii="Times New Roman" w:eastAsia="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3D6AEB" w:rsidRPr="001C0F5A" w:rsidRDefault="003D6AEB" w:rsidP="003D6AEB">
      <w:pPr>
        <w:spacing w:after="0" w:line="240" w:lineRule="auto"/>
        <w:ind w:right="-29" w:firstLine="567"/>
        <w:jc w:val="both"/>
        <w:rPr>
          <w:rFonts w:ascii="Times New Roman" w:eastAsia="Times New Roman" w:hAnsi="Times New Roman" w:cs="Times New Roman"/>
          <w:sz w:val="24"/>
          <w:szCs w:val="24"/>
        </w:rPr>
      </w:pPr>
      <w:r w:rsidRPr="001C0F5A">
        <w:rPr>
          <w:rFonts w:ascii="Times New Roman" w:eastAsia="Times New Roman" w:hAnsi="Times New Roman" w:cs="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rsidR="003D6AEB" w:rsidRPr="001C0F5A" w:rsidRDefault="003D6AEB" w:rsidP="003D6AEB">
      <w:pPr>
        <w:spacing w:after="0" w:line="240" w:lineRule="auto"/>
        <w:ind w:right="-29" w:firstLine="567"/>
        <w:jc w:val="both"/>
        <w:rPr>
          <w:rFonts w:ascii="Times New Roman" w:eastAsia="Times New Roman" w:hAnsi="Times New Roman" w:cs="Times New Roman"/>
          <w:sz w:val="24"/>
          <w:szCs w:val="24"/>
        </w:rPr>
      </w:pPr>
      <w:r w:rsidRPr="001C0F5A">
        <w:rPr>
          <w:rFonts w:ascii="Times New Roman" w:eastAsia="Times New Roman" w:hAnsi="Times New Roman" w:cs="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3D6AEB" w:rsidRPr="001C0F5A" w:rsidRDefault="003D6AEB" w:rsidP="003D6AEB">
      <w:pPr>
        <w:spacing w:after="0" w:line="240" w:lineRule="auto"/>
        <w:ind w:right="-29" w:firstLine="567"/>
        <w:jc w:val="both"/>
        <w:rPr>
          <w:rFonts w:ascii="Times New Roman" w:eastAsia="Times New Roman" w:hAnsi="Times New Roman" w:cs="Times New Roman"/>
          <w:sz w:val="24"/>
          <w:szCs w:val="24"/>
        </w:rPr>
      </w:pPr>
      <w:r w:rsidRPr="001C0F5A">
        <w:rPr>
          <w:rFonts w:ascii="Times New Roman" w:eastAsia="Times New Roman" w:hAnsi="Times New Roman" w:cs="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3D6AEB" w:rsidRPr="001C0F5A" w:rsidRDefault="003D6AEB" w:rsidP="003D6AEB">
      <w:pPr>
        <w:spacing w:after="0" w:line="240" w:lineRule="auto"/>
        <w:ind w:right="-29" w:firstLine="567"/>
        <w:jc w:val="both"/>
        <w:rPr>
          <w:rFonts w:ascii="Times New Roman" w:eastAsia="Times New Roman" w:hAnsi="Times New Roman" w:cs="Times New Roman"/>
          <w:sz w:val="24"/>
          <w:szCs w:val="24"/>
        </w:rPr>
      </w:pPr>
      <w:r w:rsidRPr="001C0F5A">
        <w:rPr>
          <w:rFonts w:ascii="Times New Roman" w:eastAsia="Times New Roman" w:hAnsi="Times New Roman" w:cs="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3D6AEB" w:rsidRPr="001C0F5A" w:rsidRDefault="003D6AEB" w:rsidP="003D6AEB">
      <w:pPr>
        <w:spacing w:after="0" w:line="240" w:lineRule="auto"/>
        <w:ind w:right="-29" w:firstLine="567"/>
        <w:jc w:val="both"/>
        <w:rPr>
          <w:rFonts w:ascii="Times New Roman" w:eastAsia="Times New Roman" w:hAnsi="Times New Roman" w:cs="Times New Roman"/>
          <w:sz w:val="24"/>
          <w:szCs w:val="24"/>
        </w:rPr>
      </w:pPr>
      <w:r w:rsidRPr="001C0F5A">
        <w:rPr>
          <w:rFonts w:ascii="Times New Roman" w:eastAsia="Times New Roman" w:hAnsi="Times New Roman" w:cs="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3D6AEB" w:rsidRPr="001C0F5A" w:rsidRDefault="003D6AEB" w:rsidP="003D6AEB">
      <w:pPr>
        <w:spacing w:after="0" w:line="240" w:lineRule="auto"/>
        <w:ind w:right="-29" w:firstLine="567"/>
        <w:jc w:val="both"/>
        <w:rPr>
          <w:rFonts w:ascii="Times New Roman" w:eastAsia="Times New Roman" w:hAnsi="Times New Roman" w:cs="Times New Roman"/>
          <w:sz w:val="24"/>
          <w:szCs w:val="24"/>
        </w:rPr>
      </w:pPr>
      <w:r w:rsidRPr="001C0F5A">
        <w:rPr>
          <w:rFonts w:ascii="Times New Roman" w:eastAsia="Times New Roman" w:hAnsi="Times New Roman" w:cs="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3D6AEB" w:rsidRPr="00E066C0" w:rsidRDefault="003D6AEB" w:rsidP="003D6AEB">
      <w:pPr>
        <w:spacing w:after="0" w:line="240" w:lineRule="auto"/>
        <w:ind w:right="-29" w:firstLine="567"/>
        <w:jc w:val="both"/>
        <w:rPr>
          <w:rFonts w:ascii="Times New Roman" w:eastAsia="Times New Roman" w:hAnsi="Times New Roman" w:cs="Times New Roman"/>
          <w:sz w:val="24"/>
          <w:szCs w:val="24"/>
        </w:rPr>
      </w:pPr>
      <w:r w:rsidRPr="001C0F5A">
        <w:rPr>
          <w:rFonts w:ascii="Times New Roman" w:eastAsia="Times New Roman" w:hAnsi="Times New Roman" w:cs="Times New Roman"/>
          <w:sz w:val="24"/>
          <w:szCs w:val="24"/>
        </w:rPr>
        <w:t>и) 0,1 процента цены Контракта (этапа) в случае, если цена Контракта (этапа) превышает 10 млрд. рублей.</w:t>
      </w:r>
      <w:r w:rsidRPr="00E066C0">
        <w:rPr>
          <w:rFonts w:ascii="Times New Roman" w:eastAsia="Times New Roman" w:hAnsi="Times New Roman" w:cs="Times New Roman"/>
          <w:sz w:val="24"/>
          <w:szCs w:val="24"/>
        </w:rPr>
        <w:t xml:space="preserve"> </w:t>
      </w:r>
    </w:p>
    <w:p w:rsidR="003D6AEB" w:rsidRPr="00654177" w:rsidRDefault="00230AD7" w:rsidP="003D6AE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3D6AEB" w:rsidRPr="00E066C0">
        <w:rPr>
          <w:rFonts w:ascii="Times New Roman" w:eastAsia="Times New Roman" w:hAnsi="Times New Roman" w:cs="Times New Roman"/>
          <w:sz w:val="24"/>
          <w:szCs w:val="24"/>
        </w:rPr>
        <w:t>.</w:t>
      </w:r>
      <w:r w:rsidR="004A76CB">
        <w:rPr>
          <w:rFonts w:ascii="Times New Roman" w:eastAsia="Times New Roman" w:hAnsi="Times New Roman" w:cs="Times New Roman"/>
          <w:sz w:val="24"/>
          <w:szCs w:val="24"/>
        </w:rPr>
        <w:t>5</w:t>
      </w:r>
      <w:r w:rsidR="003D6AEB" w:rsidRPr="00E066C0">
        <w:rPr>
          <w:rFonts w:ascii="Times New Roman" w:eastAsia="Times New Roman" w:hAnsi="Times New Roman" w:cs="Times New Roman"/>
          <w:sz w:val="24"/>
          <w:szCs w:val="24"/>
        </w:rPr>
        <w:t>. В случае если Контракт заключается с победителем закупки (или с иным участником закупки в порядке, установленном Федеральным законом от 05.04.2013 № 44-ФЗ,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w:t>
      </w:r>
      <w:r w:rsidR="003D6AEB" w:rsidRPr="00654177">
        <w:rPr>
          <w:rFonts w:ascii="Times New Roman" w:eastAsia="Times New Roman" w:hAnsi="Times New Roman" w:cs="Times New Roman"/>
          <w:sz w:val="24"/>
          <w:szCs w:val="24"/>
        </w:rPr>
        <w:t xml:space="preserve"> Контрактом,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rsidR="003D6AEB" w:rsidRPr="00654177" w:rsidRDefault="003D6AEB" w:rsidP="003D6AEB">
      <w:pPr>
        <w:widowControl w:val="0"/>
        <w:tabs>
          <w:tab w:val="left" w:pos="993"/>
          <w:tab w:val="left" w:pos="1418"/>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4177">
        <w:rPr>
          <w:rFonts w:ascii="Times New Roman" w:eastAsia="Times New Roman" w:hAnsi="Times New Roman" w:cs="Times New Roman"/>
          <w:sz w:val="24"/>
          <w:szCs w:val="24"/>
        </w:rPr>
        <w:t>а) в случае, если цена контракта не превышает начальную (максимальную) цену контракта:</w:t>
      </w:r>
    </w:p>
    <w:p w:rsidR="003D6AEB" w:rsidRPr="00654177" w:rsidRDefault="003D6AEB" w:rsidP="003D6AEB">
      <w:pPr>
        <w:widowControl w:val="0"/>
        <w:tabs>
          <w:tab w:val="left" w:pos="993"/>
          <w:tab w:val="left" w:pos="1418"/>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4177">
        <w:rPr>
          <w:rFonts w:ascii="Times New Roman" w:eastAsia="Times New Roman" w:hAnsi="Times New Roman" w:cs="Times New Roman"/>
          <w:sz w:val="24"/>
          <w:szCs w:val="24"/>
        </w:rPr>
        <w:t xml:space="preserve">10 процентов начальной (максимальной) цены контракта, если цена контракта не превышает </w:t>
      </w:r>
      <w:r w:rsidRPr="00654177">
        <w:rPr>
          <w:rFonts w:ascii="Times New Roman" w:eastAsia="Times New Roman" w:hAnsi="Times New Roman" w:cs="Times New Roman"/>
          <w:sz w:val="24"/>
          <w:szCs w:val="24"/>
        </w:rPr>
        <w:lastRenderedPageBreak/>
        <w:t>3 млн. рублей;</w:t>
      </w:r>
    </w:p>
    <w:p w:rsidR="003D6AEB" w:rsidRPr="00654177" w:rsidRDefault="003D6AEB" w:rsidP="003D6AEB">
      <w:pPr>
        <w:widowControl w:val="0"/>
        <w:tabs>
          <w:tab w:val="left" w:pos="993"/>
          <w:tab w:val="left" w:pos="1418"/>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4177">
        <w:rPr>
          <w:rFonts w:ascii="Times New Roman" w:eastAsia="Times New Roman" w:hAnsi="Times New Roman" w:cs="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3D6AEB" w:rsidRPr="00654177" w:rsidRDefault="003D6AEB" w:rsidP="003D6AEB">
      <w:pPr>
        <w:widowControl w:val="0"/>
        <w:tabs>
          <w:tab w:val="left" w:pos="993"/>
          <w:tab w:val="left" w:pos="1418"/>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4177">
        <w:rPr>
          <w:rFonts w:ascii="Times New Roman" w:eastAsia="Times New Roman" w:hAnsi="Times New Roman" w:cs="Times New Roman"/>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3D6AEB" w:rsidRPr="00654177" w:rsidRDefault="003D6AEB" w:rsidP="003D6AEB">
      <w:pPr>
        <w:widowControl w:val="0"/>
        <w:tabs>
          <w:tab w:val="left" w:pos="993"/>
          <w:tab w:val="left" w:pos="1418"/>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4177">
        <w:rPr>
          <w:rFonts w:ascii="Times New Roman" w:eastAsia="Times New Roman" w:hAnsi="Times New Roman" w:cs="Times New Roman"/>
          <w:sz w:val="24"/>
          <w:szCs w:val="24"/>
        </w:rPr>
        <w:t>б) в случае, если цена контракта превышает начальную (максимальную) цену контракта:</w:t>
      </w:r>
    </w:p>
    <w:p w:rsidR="003D6AEB" w:rsidRPr="00654177" w:rsidRDefault="003D6AEB" w:rsidP="003D6AEB">
      <w:pPr>
        <w:widowControl w:val="0"/>
        <w:tabs>
          <w:tab w:val="left" w:pos="993"/>
          <w:tab w:val="left" w:pos="1418"/>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4177">
        <w:rPr>
          <w:rFonts w:ascii="Times New Roman" w:eastAsia="Times New Roman" w:hAnsi="Times New Roman" w:cs="Times New Roman"/>
          <w:sz w:val="24"/>
          <w:szCs w:val="24"/>
        </w:rPr>
        <w:t>10 процентов цены контракта, если цена контракта не превышает 3 млн. рублей;</w:t>
      </w:r>
    </w:p>
    <w:p w:rsidR="003D6AEB" w:rsidRPr="00654177" w:rsidRDefault="003D6AEB" w:rsidP="003D6AEB">
      <w:pPr>
        <w:widowControl w:val="0"/>
        <w:tabs>
          <w:tab w:val="left" w:pos="993"/>
          <w:tab w:val="left" w:pos="1418"/>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4177">
        <w:rPr>
          <w:rFonts w:ascii="Times New Roman" w:eastAsia="Times New Roman" w:hAnsi="Times New Roman" w:cs="Times New Roman"/>
          <w:sz w:val="24"/>
          <w:szCs w:val="24"/>
        </w:rPr>
        <w:t>5 процентов цены контракта, если цена контракта составляет от 3 млн. рублей до 50 млн. рублей (включительно);</w:t>
      </w:r>
    </w:p>
    <w:p w:rsidR="003D6AEB" w:rsidRPr="00654177" w:rsidRDefault="003D6AEB" w:rsidP="003D6AEB">
      <w:pPr>
        <w:widowControl w:val="0"/>
        <w:tabs>
          <w:tab w:val="left" w:pos="993"/>
          <w:tab w:val="left" w:pos="1418"/>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4177">
        <w:rPr>
          <w:rFonts w:ascii="Times New Roman" w:eastAsia="Times New Roman" w:hAnsi="Times New Roman" w:cs="Times New Roman"/>
          <w:sz w:val="24"/>
          <w:szCs w:val="24"/>
        </w:rPr>
        <w:t>1 процент цены контракта, если цена контракта составляет от 50 млн. рублей до 100 млн. рублей (включительно).</w:t>
      </w:r>
    </w:p>
    <w:p w:rsidR="003D6AEB" w:rsidRPr="00654177" w:rsidRDefault="0030734E" w:rsidP="003D6AEB">
      <w:pPr>
        <w:tabs>
          <w:tab w:val="num" w:pos="0"/>
          <w:tab w:val="left" w:pos="993"/>
          <w:tab w:val="left" w:pos="1134"/>
          <w:tab w:val="left" w:pos="1418"/>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3D6AEB" w:rsidRPr="00654177">
        <w:rPr>
          <w:rFonts w:ascii="Times New Roman" w:eastAsia="Times New Roman" w:hAnsi="Times New Roman" w:cs="Times New Roman"/>
          <w:sz w:val="24"/>
          <w:szCs w:val="24"/>
        </w:rPr>
        <w:t>.</w:t>
      </w:r>
      <w:r w:rsidR="004A76CB">
        <w:rPr>
          <w:rFonts w:ascii="Times New Roman" w:eastAsia="Times New Roman" w:hAnsi="Times New Roman" w:cs="Times New Roman"/>
          <w:sz w:val="24"/>
          <w:szCs w:val="24"/>
        </w:rPr>
        <w:t>6</w:t>
      </w:r>
      <w:r w:rsidR="003D6AEB" w:rsidRPr="00654177">
        <w:rPr>
          <w:rFonts w:ascii="Times New Roman" w:eastAsia="Times New Roman" w:hAnsi="Times New Roman" w:cs="Times New Roman"/>
          <w:sz w:val="24"/>
          <w:szCs w:val="24"/>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rsidR="003D6AEB" w:rsidRPr="00654177" w:rsidRDefault="003D6AEB" w:rsidP="003D6AEB">
      <w:pPr>
        <w:tabs>
          <w:tab w:val="left" w:pos="993"/>
          <w:tab w:val="left" w:pos="1418"/>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4177">
        <w:rPr>
          <w:rFonts w:ascii="Times New Roman" w:eastAsia="Times New Roman" w:hAnsi="Times New Roman" w:cs="Times New Roman"/>
          <w:sz w:val="24"/>
          <w:szCs w:val="24"/>
        </w:rPr>
        <w:t>а) 1000 рублей, если цена Контракта не превышает 3 млн. рублей;</w:t>
      </w:r>
    </w:p>
    <w:p w:rsidR="003D6AEB" w:rsidRPr="00654177" w:rsidRDefault="003D6AEB" w:rsidP="003D6AEB">
      <w:pPr>
        <w:tabs>
          <w:tab w:val="left" w:pos="993"/>
          <w:tab w:val="left" w:pos="1418"/>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4177">
        <w:rPr>
          <w:rFonts w:ascii="Times New Roman" w:eastAsia="Times New Roman" w:hAnsi="Times New Roman" w:cs="Times New Roman"/>
          <w:sz w:val="24"/>
          <w:szCs w:val="24"/>
        </w:rPr>
        <w:t>б) 5000 рублей, если цена Контракта составляет от 3 млн. рублей до 50 млн. рублей (включительно);</w:t>
      </w:r>
    </w:p>
    <w:p w:rsidR="003D6AEB" w:rsidRPr="00654177" w:rsidRDefault="003D6AEB" w:rsidP="003D6AEB">
      <w:pPr>
        <w:tabs>
          <w:tab w:val="left" w:pos="993"/>
          <w:tab w:val="left" w:pos="1418"/>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4177">
        <w:rPr>
          <w:rFonts w:ascii="Times New Roman" w:eastAsia="Times New Roman" w:hAnsi="Times New Roman" w:cs="Times New Roman"/>
          <w:sz w:val="24"/>
          <w:szCs w:val="24"/>
        </w:rPr>
        <w:t>в) 10000 рублей, если цена Контракта составляет от 50 млн. рублей до 100 млн. рублей (включительно);</w:t>
      </w:r>
    </w:p>
    <w:p w:rsidR="003D6AEB" w:rsidRPr="00654177" w:rsidRDefault="003D6AEB" w:rsidP="003D6AEB">
      <w:pPr>
        <w:tabs>
          <w:tab w:val="left" w:pos="993"/>
          <w:tab w:val="left" w:pos="1418"/>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4177">
        <w:rPr>
          <w:rFonts w:ascii="Times New Roman" w:eastAsia="Times New Roman" w:hAnsi="Times New Roman" w:cs="Times New Roman"/>
          <w:sz w:val="24"/>
          <w:szCs w:val="24"/>
        </w:rPr>
        <w:t>г) 100000 рублей, если цена Контракта превышает 100 млн. рублей.</w:t>
      </w:r>
    </w:p>
    <w:p w:rsidR="003D6AEB" w:rsidRPr="00654177" w:rsidRDefault="00230AD7" w:rsidP="003D6AE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3D6AEB" w:rsidRPr="00654177">
        <w:rPr>
          <w:rFonts w:ascii="Times New Roman" w:eastAsia="Times New Roman" w:hAnsi="Times New Roman" w:cs="Times New Roman"/>
          <w:sz w:val="24"/>
          <w:szCs w:val="24"/>
        </w:rPr>
        <w:t>.</w:t>
      </w:r>
      <w:r w:rsidR="004A76CB">
        <w:rPr>
          <w:rFonts w:ascii="Times New Roman" w:eastAsia="Times New Roman" w:hAnsi="Times New Roman" w:cs="Times New Roman"/>
          <w:sz w:val="24"/>
          <w:szCs w:val="24"/>
        </w:rPr>
        <w:t>7</w:t>
      </w:r>
      <w:r w:rsidR="003D6AEB" w:rsidRPr="00654177">
        <w:rPr>
          <w:rFonts w:ascii="Times New Roman" w:eastAsia="Times New Roman" w:hAnsi="Times New Roman" w:cs="Times New Roman"/>
          <w:sz w:val="24"/>
          <w:szCs w:val="24"/>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Пени начисляются за</w:t>
      </w:r>
      <w:r w:rsidR="003D6AEB" w:rsidRPr="00654177">
        <w:rPr>
          <w:rFonts w:ascii="Times New Roman" w:eastAsia="Times New Roman" w:hAnsi="Times New Roman" w:cs="Times New Roman"/>
          <w:sz w:val="24"/>
          <w:szCs w:val="24"/>
          <w:lang w:val="en-US"/>
        </w:rPr>
        <w:t> </w:t>
      </w:r>
      <w:r w:rsidR="003D6AEB" w:rsidRPr="00654177">
        <w:rPr>
          <w:rFonts w:ascii="Times New Roman" w:eastAsia="Times New Roman" w:hAnsi="Times New Roman" w:cs="Times New Roman"/>
          <w:sz w:val="24"/>
          <w:szCs w:val="24"/>
        </w:rPr>
        <w:t>каждый календарный день просрочки, выходные и</w:t>
      </w:r>
      <w:r w:rsidR="003D6AEB" w:rsidRPr="00654177">
        <w:rPr>
          <w:rFonts w:ascii="Times New Roman" w:eastAsia="Times New Roman" w:hAnsi="Times New Roman" w:cs="Times New Roman"/>
          <w:sz w:val="24"/>
          <w:szCs w:val="24"/>
          <w:lang w:val="en-US"/>
        </w:rPr>
        <w:t> </w:t>
      </w:r>
      <w:r w:rsidR="003D6AEB" w:rsidRPr="00654177">
        <w:rPr>
          <w:rFonts w:ascii="Times New Roman" w:eastAsia="Times New Roman" w:hAnsi="Times New Roman" w:cs="Times New Roman"/>
          <w:sz w:val="24"/>
          <w:szCs w:val="24"/>
        </w:rPr>
        <w:t xml:space="preserve">праздничные дни (согласно </w:t>
      </w:r>
      <w:r w:rsidRPr="00654177">
        <w:rPr>
          <w:rFonts w:ascii="Times New Roman" w:eastAsia="Times New Roman" w:hAnsi="Times New Roman" w:cs="Times New Roman"/>
          <w:sz w:val="24"/>
          <w:szCs w:val="24"/>
        </w:rPr>
        <w:t>разъяснениям,</w:t>
      </w:r>
      <w:r w:rsidR="003D6AEB" w:rsidRPr="00654177">
        <w:rPr>
          <w:rFonts w:ascii="Times New Roman" w:eastAsia="Times New Roman" w:hAnsi="Times New Roman" w:cs="Times New Roman"/>
          <w:sz w:val="24"/>
          <w:szCs w:val="24"/>
        </w:rPr>
        <w:t xml:space="preserve"> Минфин в</w:t>
      </w:r>
      <w:r w:rsidR="003D6AEB" w:rsidRPr="00654177">
        <w:rPr>
          <w:rFonts w:ascii="Times New Roman" w:eastAsia="Times New Roman" w:hAnsi="Times New Roman" w:cs="Times New Roman"/>
          <w:sz w:val="24"/>
          <w:szCs w:val="24"/>
          <w:lang w:val="en-US"/>
        </w:rPr>
        <w:t> </w:t>
      </w:r>
      <w:hyperlink r:id="rId10" w:anchor="/document/99/420355112/" w:tooltip="независимо от выходного (праздничного или непраздничного)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w:history="1">
        <w:r w:rsidR="003D6AEB" w:rsidRPr="00654177">
          <w:rPr>
            <w:rFonts w:ascii="Times New Roman" w:eastAsia="Times New Roman" w:hAnsi="Times New Roman" w:cs="Times New Roman"/>
            <w:sz w:val="24"/>
            <w:szCs w:val="24"/>
          </w:rPr>
          <w:t>письме от</w:t>
        </w:r>
        <w:r w:rsidR="003D6AEB" w:rsidRPr="00654177">
          <w:rPr>
            <w:rFonts w:ascii="Times New Roman" w:eastAsia="Times New Roman" w:hAnsi="Times New Roman" w:cs="Times New Roman"/>
            <w:sz w:val="24"/>
            <w:szCs w:val="24"/>
            <w:lang w:val="en-US"/>
          </w:rPr>
          <w:t> </w:t>
        </w:r>
        <w:r w:rsidR="003D6AEB" w:rsidRPr="00654177">
          <w:rPr>
            <w:rFonts w:ascii="Times New Roman" w:eastAsia="Times New Roman" w:hAnsi="Times New Roman" w:cs="Times New Roman"/>
            <w:sz w:val="24"/>
            <w:szCs w:val="24"/>
          </w:rPr>
          <w:t>13.04.2016 №</w:t>
        </w:r>
        <w:r w:rsidR="003D6AEB" w:rsidRPr="00654177">
          <w:rPr>
            <w:rFonts w:ascii="Times New Roman" w:eastAsia="Times New Roman" w:hAnsi="Times New Roman" w:cs="Times New Roman"/>
            <w:sz w:val="24"/>
            <w:szCs w:val="24"/>
            <w:lang w:val="en-US"/>
          </w:rPr>
          <w:t> </w:t>
        </w:r>
        <w:r w:rsidR="003D6AEB" w:rsidRPr="00654177">
          <w:rPr>
            <w:rFonts w:ascii="Times New Roman" w:eastAsia="Times New Roman" w:hAnsi="Times New Roman" w:cs="Times New Roman"/>
            <w:sz w:val="24"/>
            <w:szCs w:val="24"/>
          </w:rPr>
          <w:t>02-04-06/21780</w:t>
        </w:r>
      </w:hyperlink>
      <w:r w:rsidR="003D6AEB" w:rsidRPr="00654177">
        <w:rPr>
          <w:rFonts w:ascii="Times New Roman" w:eastAsia="Times New Roman" w:hAnsi="Times New Roman" w:cs="Times New Roman"/>
          <w:sz w:val="24"/>
          <w:szCs w:val="24"/>
        </w:rPr>
        <w:t>).</w:t>
      </w:r>
    </w:p>
    <w:p w:rsidR="003D6AEB" w:rsidRPr="00654177" w:rsidRDefault="00230AD7" w:rsidP="003D6AE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3D6AEB" w:rsidRPr="00654177">
        <w:rPr>
          <w:rFonts w:ascii="Times New Roman" w:eastAsia="Times New Roman" w:hAnsi="Times New Roman" w:cs="Times New Roman"/>
          <w:sz w:val="24"/>
          <w:szCs w:val="24"/>
        </w:rPr>
        <w:t>.</w:t>
      </w:r>
      <w:r w:rsidR="004A76CB">
        <w:rPr>
          <w:rFonts w:ascii="Times New Roman" w:eastAsia="Times New Roman" w:hAnsi="Times New Roman" w:cs="Times New Roman"/>
          <w:sz w:val="24"/>
          <w:szCs w:val="24"/>
        </w:rPr>
        <w:t>8</w:t>
      </w:r>
      <w:r w:rsidR="003D6AEB" w:rsidRPr="00654177">
        <w:rPr>
          <w:rFonts w:ascii="Times New Roman" w:eastAsia="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D6AEB" w:rsidRPr="00654177" w:rsidRDefault="003D6AEB" w:rsidP="003D6AEB">
      <w:pPr>
        <w:spacing w:after="0" w:line="240" w:lineRule="auto"/>
        <w:ind w:firstLine="709"/>
        <w:jc w:val="both"/>
        <w:rPr>
          <w:rFonts w:ascii="Times New Roman" w:eastAsia="Times New Roman" w:hAnsi="Times New Roman" w:cs="Times New Roman"/>
          <w:color w:val="000000"/>
          <w:sz w:val="24"/>
          <w:szCs w:val="24"/>
          <w:shd w:val="clear" w:color="auto" w:fill="FFFFFF"/>
        </w:rPr>
      </w:pPr>
      <w:r w:rsidRPr="00654177">
        <w:rPr>
          <w:rFonts w:ascii="Times New Roman" w:eastAsia="Times New Roman" w:hAnsi="Times New Roman" w:cs="Times New Roman"/>
          <w:color w:val="000000"/>
          <w:sz w:val="24"/>
          <w:szCs w:val="24"/>
          <w:shd w:val="clear" w:color="auto" w:fill="FFFFFF"/>
        </w:rPr>
        <w:t xml:space="preserve">Заказчик вправе удержать сумму неустойки из обеспечения </w:t>
      </w:r>
      <w:r>
        <w:rPr>
          <w:rFonts w:ascii="Times New Roman" w:eastAsia="Times New Roman" w:hAnsi="Times New Roman" w:cs="Times New Roman"/>
          <w:color w:val="000000"/>
          <w:sz w:val="24"/>
          <w:szCs w:val="24"/>
          <w:shd w:val="clear" w:color="auto" w:fill="FFFFFF"/>
        </w:rPr>
        <w:t>К</w:t>
      </w:r>
      <w:r w:rsidRPr="00654177">
        <w:rPr>
          <w:rFonts w:ascii="Times New Roman" w:eastAsia="Times New Roman" w:hAnsi="Times New Roman" w:cs="Times New Roman"/>
          <w:color w:val="000000"/>
          <w:sz w:val="24"/>
          <w:szCs w:val="24"/>
          <w:shd w:val="clear" w:color="auto" w:fill="FFFFFF"/>
        </w:rPr>
        <w:t xml:space="preserve">онтракта. В случае недостатка (нехватки) денежных средств, предоставленных в качестве обеспечения исполнения </w:t>
      </w:r>
      <w:r>
        <w:rPr>
          <w:rFonts w:ascii="Times New Roman" w:eastAsia="Times New Roman" w:hAnsi="Times New Roman" w:cs="Times New Roman"/>
          <w:color w:val="000000"/>
          <w:sz w:val="24"/>
          <w:szCs w:val="24"/>
          <w:shd w:val="clear" w:color="auto" w:fill="FFFFFF"/>
        </w:rPr>
        <w:t>К</w:t>
      </w:r>
      <w:r w:rsidRPr="00654177">
        <w:rPr>
          <w:rFonts w:ascii="Times New Roman" w:eastAsia="Times New Roman" w:hAnsi="Times New Roman" w:cs="Times New Roman"/>
          <w:color w:val="000000"/>
          <w:sz w:val="24"/>
          <w:szCs w:val="24"/>
          <w:shd w:val="clear" w:color="auto" w:fill="FFFFFF"/>
        </w:rPr>
        <w:t xml:space="preserve">онтракта, для удержания суммы неустойки недостающая сумма вычитается Заказчиком из оплаты по настоящему </w:t>
      </w:r>
      <w:r>
        <w:rPr>
          <w:rFonts w:ascii="Times New Roman" w:eastAsia="Times New Roman" w:hAnsi="Times New Roman" w:cs="Times New Roman"/>
          <w:color w:val="000000"/>
          <w:sz w:val="24"/>
          <w:szCs w:val="24"/>
          <w:shd w:val="clear" w:color="auto" w:fill="FFFFFF"/>
        </w:rPr>
        <w:t>К</w:t>
      </w:r>
      <w:r w:rsidRPr="00654177">
        <w:rPr>
          <w:rFonts w:ascii="Times New Roman" w:eastAsia="Times New Roman" w:hAnsi="Times New Roman" w:cs="Times New Roman"/>
          <w:color w:val="000000"/>
          <w:sz w:val="24"/>
          <w:szCs w:val="24"/>
          <w:shd w:val="clear" w:color="auto" w:fill="FFFFFF"/>
        </w:rPr>
        <w:t>онтракту.</w:t>
      </w:r>
    </w:p>
    <w:p w:rsidR="003D6AEB" w:rsidRPr="00654177" w:rsidRDefault="00230AD7" w:rsidP="003D6AEB">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6</w:t>
      </w:r>
      <w:r w:rsidR="003D6AEB" w:rsidRPr="00654177">
        <w:rPr>
          <w:rFonts w:ascii="Times New Roman" w:eastAsia="Times New Roman" w:hAnsi="Times New Roman" w:cs="Times New Roman"/>
          <w:sz w:val="24"/>
          <w:szCs w:val="24"/>
        </w:rPr>
        <w:t>.</w:t>
      </w:r>
      <w:r w:rsidR="004A76CB">
        <w:rPr>
          <w:rFonts w:ascii="Times New Roman" w:eastAsia="Times New Roman" w:hAnsi="Times New Roman" w:cs="Times New Roman"/>
          <w:sz w:val="24"/>
          <w:szCs w:val="24"/>
        </w:rPr>
        <w:t>9</w:t>
      </w:r>
      <w:r w:rsidR="003D6AEB" w:rsidRPr="00654177">
        <w:rPr>
          <w:rFonts w:ascii="Times New Roman" w:eastAsia="Times New Roman" w:hAnsi="Times New Roman" w:cs="Times New Roman"/>
          <w:sz w:val="24"/>
          <w:szCs w:val="24"/>
        </w:rPr>
        <w:t xml:space="preserve">. </w:t>
      </w:r>
      <w:r w:rsidR="003D6AEB" w:rsidRPr="00654177">
        <w:rPr>
          <w:rFonts w:ascii="Times New Roman" w:eastAsia="Times New Roman" w:hAnsi="Times New Roman" w:cs="Times New Roman"/>
          <w:color w:val="000000"/>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D6AEB" w:rsidRPr="00654177" w:rsidRDefault="00230AD7" w:rsidP="003D6AEB">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4A76CB">
        <w:rPr>
          <w:rFonts w:ascii="Times New Roman" w:eastAsia="Times New Roman" w:hAnsi="Times New Roman" w:cs="Times New Roman"/>
          <w:color w:val="000000"/>
          <w:sz w:val="24"/>
          <w:szCs w:val="24"/>
        </w:rPr>
        <w:t>10</w:t>
      </w:r>
      <w:r w:rsidR="003D6AEB" w:rsidRPr="00654177">
        <w:rPr>
          <w:rFonts w:ascii="Times New Roman" w:eastAsia="Times New Roman" w:hAnsi="Times New Roman" w:cs="Times New Roman"/>
          <w:color w:val="000000"/>
          <w:sz w:val="24"/>
          <w:szCs w:val="24"/>
        </w:rPr>
        <w:t xml:space="preserve">. Штрафы начисляются за каждый факт неисполнения или ненадлежащее исполнение Заказчиком обязательств, </w:t>
      </w:r>
      <w:r w:rsidR="003D6AEB" w:rsidRPr="00654177">
        <w:rPr>
          <w:rFonts w:ascii="Times New Roman" w:eastAsia="Times New Roman" w:hAnsi="Times New Roman" w:cs="Times New Roman"/>
          <w:sz w:val="24"/>
          <w:szCs w:val="24"/>
        </w:rPr>
        <w:t xml:space="preserve">предусмотренных </w:t>
      </w:r>
      <w:r w:rsidR="003D6AEB" w:rsidRPr="00654177">
        <w:rPr>
          <w:rFonts w:ascii="Times New Roman" w:eastAsia="Times New Roman" w:hAnsi="Times New Roman" w:cs="Times New Roman"/>
          <w:color w:val="000000"/>
          <w:sz w:val="24"/>
          <w:szCs w:val="24"/>
        </w:rPr>
        <w:t>К</w:t>
      </w:r>
      <w:r w:rsidR="003D6AEB" w:rsidRPr="00654177">
        <w:rPr>
          <w:rFonts w:ascii="Times New Roman" w:eastAsia="Times New Roman" w:hAnsi="Times New Roman" w:cs="Times New Roman"/>
          <w:sz w:val="24"/>
          <w:szCs w:val="24"/>
        </w:rPr>
        <w:t xml:space="preserve">онтрактом, </w:t>
      </w:r>
      <w:r w:rsidR="003D6AEB" w:rsidRPr="00654177">
        <w:rPr>
          <w:rFonts w:ascii="Times New Roman" w:eastAsia="Times New Roman" w:hAnsi="Times New Roman" w:cs="Times New Roman"/>
          <w:color w:val="000000"/>
          <w:sz w:val="24"/>
          <w:szCs w:val="24"/>
        </w:rPr>
        <w:t>за исключением просрочки исполнения обязательств.</w:t>
      </w:r>
    </w:p>
    <w:p w:rsidR="003D6AEB" w:rsidRPr="00654177" w:rsidRDefault="003D6AEB" w:rsidP="003D6AEB">
      <w:pPr>
        <w:tabs>
          <w:tab w:val="num" w:pos="0"/>
          <w:tab w:val="left" w:pos="993"/>
          <w:tab w:val="left" w:pos="1134"/>
          <w:tab w:val="left" w:pos="1418"/>
        </w:tabs>
        <w:spacing w:after="0" w:line="240" w:lineRule="auto"/>
        <w:ind w:firstLine="709"/>
        <w:jc w:val="both"/>
        <w:rPr>
          <w:rFonts w:ascii="Times New Roman" w:eastAsia="Times New Roman" w:hAnsi="Times New Roman" w:cs="Times New Roman"/>
          <w:sz w:val="24"/>
          <w:szCs w:val="24"/>
        </w:rPr>
      </w:pPr>
      <w:r w:rsidRPr="00654177">
        <w:rPr>
          <w:rFonts w:ascii="Times New Roman" w:eastAsia="Times New Roman" w:hAnsi="Times New Roman" w:cs="Times New Roman"/>
          <w:sz w:val="24"/>
          <w:szCs w:val="24"/>
        </w:rPr>
        <w:t>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rsidR="003D6AEB" w:rsidRPr="00654177" w:rsidRDefault="003D6AEB" w:rsidP="003D6AEB">
      <w:pPr>
        <w:tabs>
          <w:tab w:val="left" w:pos="993"/>
          <w:tab w:val="left" w:pos="1418"/>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4177">
        <w:rPr>
          <w:rFonts w:ascii="Times New Roman" w:eastAsia="Times New Roman" w:hAnsi="Times New Roman" w:cs="Times New Roman"/>
          <w:sz w:val="24"/>
          <w:szCs w:val="24"/>
        </w:rPr>
        <w:t>а) 1000 рублей, если цена Контракта не превышает 3 млн. рублей (включительно);</w:t>
      </w:r>
    </w:p>
    <w:p w:rsidR="003D6AEB" w:rsidRPr="00654177" w:rsidRDefault="003D6AEB" w:rsidP="003D6AEB">
      <w:pPr>
        <w:tabs>
          <w:tab w:val="left" w:pos="993"/>
          <w:tab w:val="left" w:pos="1418"/>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4177">
        <w:rPr>
          <w:rFonts w:ascii="Times New Roman" w:eastAsia="Times New Roman" w:hAnsi="Times New Roman" w:cs="Times New Roman"/>
          <w:sz w:val="24"/>
          <w:szCs w:val="24"/>
        </w:rPr>
        <w:t>б) 5000 рублей, если цена Контракта составляет от 3 млн. рублей до 50 млн. рублей (включительно);</w:t>
      </w:r>
    </w:p>
    <w:p w:rsidR="003D6AEB" w:rsidRPr="00654177" w:rsidRDefault="003D6AEB" w:rsidP="003D6AEB">
      <w:pPr>
        <w:tabs>
          <w:tab w:val="left" w:pos="993"/>
          <w:tab w:val="left" w:pos="1418"/>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4177">
        <w:rPr>
          <w:rFonts w:ascii="Times New Roman" w:eastAsia="Times New Roman" w:hAnsi="Times New Roman" w:cs="Times New Roman"/>
          <w:sz w:val="24"/>
          <w:szCs w:val="24"/>
        </w:rPr>
        <w:t>в) 10000 рублей, если цена Контракта составляет от 50 млн. рублей до 100 млн. рублей (включительно);</w:t>
      </w:r>
    </w:p>
    <w:p w:rsidR="003D6AEB" w:rsidRPr="00654177" w:rsidRDefault="003D6AEB" w:rsidP="003D6AEB">
      <w:pPr>
        <w:tabs>
          <w:tab w:val="left" w:pos="993"/>
          <w:tab w:val="left" w:pos="1418"/>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4177">
        <w:rPr>
          <w:rFonts w:ascii="Times New Roman" w:eastAsia="Times New Roman" w:hAnsi="Times New Roman" w:cs="Times New Roman"/>
          <w:sz w:val="24"/>
          <w:szCs w:val="24"/>
        </w:rPr>
        <w:t>г) 100000 рублей, если цена Контракта превышает 100 млн. рублей.</w:t>
      </w:r>
    </w:p>
    <w:p w:rsidR="003D6AEB" w:rsidRPr="00654177" w:rsidRDefault="003D6AEB" w:rsidP="003D6AEB">
      <w:pPr>
        <w:widowControl w:val="0"/>
        <w:tabs>
          <w:tab w:val="left" w:pos="993"/>
          <w:tab w:val="left" w:pos="1418"/>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4177">
        <w:rPr>
          <w:rFonts w:ascii="Times New Roman" w:eastAsia="Times New Roman" w:hAnsi="Times New Roman" w:cs="Times New Roman"/>
          <w:sz w:val="24"/>
          <w:szCs w:val="24"/>
        </w:rPr>
        <w:t xml:space="preserve">Пеня начисляется за каждый день просрочки исполнения Заказчиком обязательства, </w:t>
      </w:r>
      <w:r w:rsidRPr="00654177">
        <w:rPr>
          <w:rFonts w:ascii="Times New Roman" w:eastAsia="Times New Roman" w:hAnsi="Times New Roman" w:cs="Times New Roman"/>
          <w:sz w:val="24"/>
          <w:szCs w:val="24"/>
        </w:rPr>
        <w:lastRenderedPageBreak/>
        <w:t>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3D6AEB" w:rsidRPr="00654177" w:rsidRDefault="00230AD7" w:rsidP="003D6AEB">
      <w:pPr>
        <w:widowControl w:val="0"/>
        <w:tabs>
          <w:tab w:val="left" w:pos="993"/>
          <w:tab w:val="left" w:pos="1418"/>
        </w:tabs>
        <w:autoSpaceDE w:val="0"/>
        <w:autoSpaceDN w:val="0"/>
        <w:adjustRightInd w:val="0"/>
        <w:spacing w:after="0" w:line="240" w:lineRule="auto"/>
        <w:ind w:firstLine="709"/>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6</w:t>
      </w:r>
      <w:r w:rsidR="003D6AEB" w:rsidRPr="00654177">
        <w:rPr>
          <w:rFonts w:ascii="Times New Roman" w:eastAsia="Times New Roman" w:hAnsi="Times New Roman" w:cs="Times New Roman"/>
          <w:sz w:val="24"/>
          <w:szCs w:val="24"/>
        </w:rPr>
        <w:t>.1</w:t>
      </w:r>
      <w:r w:rsidR="004A76CB">
        <w:rPr>
          <w:rFonts w:ascii="Times New Roman" w:eastAsia="Times New Roman" w:hAnsi="Times New Roman" w:cs="Times New Roman"/>
          <w:sz w:val="24"/>
          <w:szCs w:val="24"/>
        </w:rPr>
        <w:t>1</w:t>
      </w:r>
      <w:r w:rsidR="003D6AEB" w:rsidRPr="00654177">
        <w:rPr>
          <w:rFonts w:ascii="Times New Roman" w:eastAsia="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003D6AEB" w:rsidRPr="00654177">
        <w:rPr>
          <w:rFonts w:ascii="Times New Roman" w:eastAsia="Times New Roman" w:hAnsi="Times New Roman" w:cs="Times New Roman"/>
          <w:strike/>
          <w:sz w:val="24"/>
          <w:szCs w:val="24"/>
        </w:rPr>
        <w:t xml:space="preserve"> </w:t>
      </w:r>
    </w:p>
    <w:p w:rsidR="003D6AEB" w:rsidRPr="00654177" w:rsidRDefault="00230AD7" w:rsidP="003D6AEB">
      <w:pPr>
        <w:widowControl w:val="0"/>
        <w:tabs>
          <w:tab w:val="left" w:pos="993"/>
          <w:tab w:val="left" w:pos="1418"/>
        </w:tabs>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3D6AEB" w:rsidRPr="00654177">
        <w:rPr>
          <w:rFonts w:ascii="Times New Roman" w:eastAsia="Times New Roman" w:hAnsi="Times New Roman" w:cs="Times New Roman"/>
          <w:sz w:val="24"/>
          <w:szCs w:val="24"/>
        </w:rPr>
        <w:t>.1</w:t>
      </w:r>
      <w:r w:rsidR="004A76CB">
        <w:rPr>
          <w:rFonts w:ascii="Times New Roman" w:eastAsia="Times New Roman" w:hAnsi="Times New Roman" w:cs="Times New Roman"/>
          <w:sz w:val="24"/>
          <w:szCs w:val="24"/>
        </w:rPr>
        <w:t>2</w:t>
      </w:r>
      <w:r w:rsidR="003D6AEB" w:rsidRPr="00654177">
        <w:rPr>
          <w:rFonts w:ascii="Times New Roman" w:eastAsia="Times New Roman" w:hAnsi="Times New Roman" w:cs="Times New Roman"/>
          <w:sz w:val="24"/>
          <w:szCs w:val="24"/>
        </w:rPr>
        <w:t>. Уплата неустоек (штрафов, пеней) не освобождает виновную Сторону от выполнения принятых на себя обязательств по Контракту.</w:t>
      </w:r>
    </w:p>
    <w:p w:rsidR="003D6AEB" w:rsidRPr="00F04D84" w:rsidRDefault="00230AD7" w:rsidP="003D6AEB">
      <w:pPr>
        <w:widowControl w:val="0"/>
        <w:tabs>
          <w:tab w:val="left" w:pos="993"/>
          <w:tab w:val="left" w:pos="1418"/>
        </w:tabs>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3D6AEB" w:rsidRPr="00654177">
        <w:rPr>
          <w:rFonts w:ascii="Times New Roman" w:eastAsia="Times New Roman" w:hAnsi="Times New Roman" w:cs="Times New Roman"/>
          <w:sz w:val="24"/>
          <w:szCs w:val="24"/>
        </w:rPr>
        <w:t>.1</w:t>
      </w:r>
      <w:r w:rsidR="004A76CB">
        <w:rPr>
          <w:rFonts w:ascii="Times New Roman" w:eastAsia="Times New Roman" w:hAnsi="Times New Roman" w:cs="Times New Roman"/>
          <w:sz w:val="24"/>
          <w:szCs w:val="24"/>
        </w:rPr>
        <w:t>3</w:t>
      </w:r>
      <w:r w:rsidR="003D6AEB" w:rsidRPr="00654177">
        <w:rPr>
          <w:rFonts w:ascii="Times New Roman" w:eastAsia="Times New Roman" w:hAnsi="Times New Roman" w:cs="Times New Roman"/>
          <w:sz w:val="24"/>
          <w:szCs w:val="24"/>
        </w:rPr>
        <w:t xml:space="preserve">.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w:t>
      </w:r>
      <w:r w:rsidR="003D6AEB" w:rsidRPr="00F04D84">
        <w:rPr>
          <w:rFonts w:ascii="Times New Roman" w:eastAsia="Times New Roman" w:hAnsi="Times New Roman" w:cs="Times New Roman"/>
          <w:sz w:val="24"/>
          <w:szCs w:val="24"/>
        </w:rPr>
        <w:t>произошло вследствие непреодолимой силы или по вине другой Стороны.</w:t>
      </w:r>
    </w:p>
    <w:p w:rsidR="003D6AEB" w:rsidRDefault="00230AD7" w:rsidP="003D6AEB">
      <w:pPr>
        <w:widowControl w:val="0"/>
        <w:tabs>
          <w:tab w:val="left" w:pos="993"/>
          <w:tab w:val="left" w:pos="1418"/>
        </w:tabs>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3D6AEB" w:rsidRPr="00F04D84">
        <w:rPr>
          <w:rFonts w:ascii="Times New Roman" w:eastAsia="Times New Roman" w:hAnsi="Times New Roman" w:cs="Times New Roman"/>
          <w:sz w:val="24"/>
          <w:szCs w:val="24"/>
        </w:rPr>
        <w:t>.1</w:t>
      </w:r>
      <w:r w:rsidR="004A76CB">
        <w:rPr>
          <w:rFonts w:ascii="Times New Roman" w:eastAsia="Times New Roman" w:hAnsi="Times New Roman" w:cs="Times New Roman"/>
          <w:sz w:val="24"/>
          <w:szCs w:val="24"/>
        </w:rPr>
        <w:t>4</w:t>
      </w:r>
      <w:r w:rsidR="003D6AEB" w:rsidRPr="00F04D84">
        <w:rPr>
          <w:rFonts w:ascii="Times New Roman" w:eastAsia="Times New Roman" w:hAnsi="Times New Roman" w:cs="Times New Roman"/>
          <w:sz w:val="24"/>
          <w:szCs w:val="24"/>
        </w:rPr>
        <w:t>.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Поставщику. В этом случае оплата по Контракту осуществляется на основании документа о приемке, в котором указываются: сумма, подлежащая оплате в соответствии с условиями заключенного Контракта; размер неустойки (штрафа, пени), подлежащей взысканию; основания применения и порядок расчета неустойки (штрафа, пени); итоговая сумма, подлежащая оплате Поставщику по Контракту за вычетом штрафа, пени, предусмотренных настоящим Контрактом. В таком случае, исполнение обязательства Поставщика по Контракту по перечислению неустойки (штрафа, пеней) в доход бюджетов бюджетной системы РФ возлагается на Заказчика.</w:t>
      </w:r>
    </w:p>
    <w:p w:rsidR="003D6AEB" w:rsidRPr="00E066C0" w:rsidRDefault="003D6AEB" w:rsidP="003D6AEB">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E066C0">
        <w:rPr>
          <w:rFonts w:ascii="Times New Roman" w:eastAsia="Times New Roman" w:hAnsi="Times New Roman" w:cs="Times New Roman"/>
          <w:bCs/>
          <w:sz w:val="24"/>
          <w:szCs w:val="24"/>
        </w:rPr>
        <w:t xml:space="preserve">Банковские реквизиты для перечисления денежных средств в качестве </w:t>
      </w:r>
      <w:r w:rsidRPr="00E066C0">
        <w:rPr>
          <w:rFonts w:ascii="Times New Roman" w:eastAsia="Calibri" w:hAnsi="Times New Roman" w:cs="Times New Roman"/>
          <w:sz w:val="24"/>
          <w:szCs w:val="24"/>
          <w:shd w:val="clear" w:color="auto" w:fill="FAFAFA"/>
          <w:lang w:eastAsia="en-US"/>
        </w:rPr>
        <w:t>удержания суммы неисполненных требований об уплате неустоек (штрафов, пеней) из суммы, подлежащей оплате поставщику (подрядчику, исполнителю)</w:t>
      </w:r>
      <w:r w:rsidRPr="00E066C0">
        <w:rPr>
          <w:rFonts w:ascii="Times New Roman" w:eastAsia="Times New Roman" w:hAnsi="Times New Roman" w:cs="Times New Roman"/>
          <w:bCs/>
          <w:sz w:val="24"/>
          <w:szCs w:val="24"/>
        </w:rPr>
        <w:t>:</w:t>
      </w:r>
    </w:p>
    <w:p w:rsidR="00415C2A" w:rsidRPr="0003311A" w:rsidRDefault="003D6AEB" w:rsidP="00415C2A">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E066C0">
        <w:rPr>
          <w:rFonts w:ascii="Times New Roman" w:eastAsia="Times New Roman" w:hAnsi="Times New Roman" w:cs="Times New Roman"/>
          <w:bCs/>
          <w:sz w:val="24"/>
          <w:szCs w:val="24"/>
        </w:rPr>
        <w:t xml:space="preserve">Получатель: </w:t>
      </w:r>
      <w:r w:rsidR="00415C2A" w:rsidRPr="0003311A">
        <w:rPr>
          <w:rFonts w:ascii="Times New Roman" w:eastAsia="Times New Roman" w:hAnsi="Times New Roman" w:cs="Times New Roman"/>
          <w:bCs/>
          <w:sz w:val="24"/>
          <w:szCs w:val="24"/>
        </w:rPr>
        <w:t xml:space="preserve">УФК по Алтайскому краю (ФГКУ «СПЕЦИАЛЬНОЕ УПРАВЛЕНИЕ ФПС </w:t>
      </w:r>
      <w:r w:rsidR="00EA5DB7">
        <w:rPr>
          <w:rFonts w:ascii="Times New Roman" w:eastAsia="Times New Roman" w:hAnsi="Times New Roman" w:cs="Times New Roman"/>
          <w:bCs/>
          <w:sz w:val="24"/>
          <w:szCs w:val="24"/>
        </w:rPr>
        <w:br/>
      </w:r>
      <w:r w:rsidR="00415C2A" w:rsidRPr="0003311A">
        <w:rPr>
          <w:rFonts w:ascii="Times New Roman" w:eastAsia="Times New Roman" w:hAnsi="Times New Roman" w:cs="Times New Roman"/>
          <w:bCs/>
          <w:sz w:val="24"/>
          <w:szCs w:val="24"/>
        </w:rPr>
        <w:t>№ 36 МЧС РОССИИ», ЛС 04171102700)</w:t>
      </w:r>
    </w:p>
    <w:p w:rsidR="00415C2A" w:rsidRPr="0003311A" w:rsidRDefault="00415C2A" w:rsidP="00415C2A">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03311A">
        <w:rPr>
          <w:rFonts w:ascii="Times New Roman" w:eastAsia="Times New Roman" w:hAnsi="Times New Roman" w:cs="Times New Roman"/>
          <w:bCs/>
          <w:sz w:val="24"/>
          <w:szCs w:val="24"/>
        </w:rPr>
        <w:t>ИНН 2227022958 КПП 220401001</w:t>
      </w:r>
    </w:p>
    <w:p w:rsidR="00415C2A" w:rsidRPr="0003311A" w:rsidRDefault="00415C2A" w:rsidP="00415C2A">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03311A">
        <w:rPr>
          <w:rFonts w:ascii="Times New Roman" w:eastAsia="Times New Roman" w:hAnsi="Times New Roman" w:cs="Times New Roman"/>
          <w:bCs/>
          <w:sz w:val="24"/>
          <w:szCs w:val="24"/>
        </w:rPr>
        <w:t>БИК   010173001</w:t>
      </w:r>
    </w:p>
    <w:p w:rsidR="00415C2A" w:rsidRPr="0003311A" w:rsidRDefault="00415C2A" w:rsidP="00415C2A">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03311A">
        <w:rPr>
          <w:rFonts w:ascii="Times New Roman" w:eastAsia="Times New Roman" w:hAnsi="Times New Roman" w:cs="Times New Roman"/>
          <w:bCs/>
          <w:sz w:val="24"/>
          <w:szCs w:val="24"/>
        </w:rPr>
        <w:t>к/</w:t>
      </w:r>
      <w:proofErr w:type="spellStart"/>
      <w:r w:rsidRPr="0003311A">
        <w:rPr>
          <w:rFonts w:ascii="Times New Roman" w:eastAsia="Times New Roman" w:hAnsi="Times New Roman" w:cs="Times New Roman"/>
          <w:bCs/>
          <w:sz w:val="24"/>
          <w:szCs w:val="24"/>
        </w:rPr>
        <w:t>сч</w:t>
      </w:r>
      <w:proofErr w:type="spellEnd"/>
      <w:r w:rsidRPr="0003311A">
        <w:rPr>
          <w:rFonts w:ascii="Times New Roman" w:eastAsia="Times New Roman" w:hAnsi="Times New Roman" w:cs="Times New Roman"/>
          <w:bCs/>
          <w:sz w:val="24"/>
          <w:szCs w:val="24"/>
        </w:rPr>
        <w:t xml:space="preserve"> 40102810045370000009</w:t>
      </w:r>
    </w:p>
    <w:p w:rsidR="00415C2A" w:rsidRPr="0003311A" w:rsidRDefault="00415C2A" w:rsidP="00415C2A">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03311A">
        <w:rPr>
          <w:rFonts w:ascii="Times New Roman" w:eastAsia="Times New Roman" w:hAnsi="Times New Roman" w:cs="Times New Roman"/>
          <w:bCs/>
          <w:sz w:val="24"/>
          <w:szCs w:val="24"/>
        </w:rPr>
        <w:t>Р/</w:t>
      </w:r>
      <w:proofErr w:type="spellStart"/>
      <w:r w:rsidRPr="0003311A">
        <w:rPr>
          <w:rFonts w:ascii="Times New Roman" w:eastAsia="Times New Roman" w:hAnsi="Times New Roman" w:cs="Times New Roman"/>
          <w:bCs/>
          <w:sz w:val="24"/>
          <w:szCs w:val="24"/>
        </w:rPr>
        <w:t>сч</w:t>
      </w:r>
      <w:proofErr w:type="spellEnd"/>
      <w:r w:rsidRPr="0003311A">
        <w:rPr>
          <w:rFonts w:ascii="Times New Roman" w:eastAsia="Times New Roman" w:hAnsi="Times New Roman" w:cs="Times New Roman"/>
          <w:bCs/>
          <w:sz w:val="24"/>
          <w:szCs w:val="24"/>
        </w:rPr>
        <w:t xml:space="preserve"> № 03212643000000011700 </w:t>
      </w:r>
    </w:p>
    <w:p w:rsidR="00415C2A" w:rsidRPr="0003311A" w:rsidRDefault="00415C2A" w:rsidP="00415C2A">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03311A">
        <w:rPr>
          <w:rFonts w:ascii="Times New Roman" w:eastAsia="Times New Roman" w:hAnsi="Times New Roman" w:cs="Times New Roman"/>
          <w:bCs/>
          <w:sz w:val="24"/>
          <w:szCs w:val="24"/>
        </w:rPr>
        <w:t xml:space="preserve">Наименование банка: Отделение Барнаул Банка России//УФК по Алтайскому краю </w:t>
      </w:r>
      <w:r w:rsidRPr="0003311A">
        <w:rPr>
          <w:rFonts w:ascii="Times New Roman" w:eastAsia="Times New Roman" w:hAnsi="Times New Roman" w:cs="Times New Roman"/>
          <w:bCs/>
          <w:sz w:val="24"/>
          <w:szCs w:val="24"/>
        </w:rPr>
        <w:br/>
        <w:t>г Барнаул</w:t>
      </w:r>
    </w:p>
    <w:p w:rsidR="00415C2A" w:rsidRPr="0003311A" w:rsidRDefault="00415C2A" w:rsidP="00415C2A">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03311A">
        <w:rPr>
          <w:rFonts w:ascii="Times New Roman" w:eastAsia="Times New Roman" w:hAnsi="Times New Roman" w:cs="Times New Roman"/>
          <w:bCs/>
          <w:sz w:val="24"/>
          <w:szCs w:val="24"/>
        </w:rPr>
        <w:t>ОКТМО 01705000</w:t>
      </w:r>
      <w:r w:rsidRPr="0003311A">
        <w:rPr>
          <w:rFonts w:ascii="Times New Roman" w:eastAsia="Times New Roman" w:hAnsi="Times New Roman" w:cs="Times New Roman"/>
          <w:bCs/>
          <w:sz w:val="24"/>
          <w:szCs w:val="24"/>
        </w:rPr>
        <w:tab/>
      </w:r>
    </w:p>
    <w:p w:rsidR="00415C2A" w:rsidRPr="0003311A" w:rsidRDefault="00415C2A" w:rsidP="00415C2A">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03311A">
        <w:rPr>
          <w:rFonts w:ascii="Times New Roman" w:eastAsia="Times New Roman" w:hAnsi="Times New Roman" w:cs="Times New Roman"/>
          <w:bCs/>
          <w:sz w:val="24"/>
          <w:szCs w:val="24"/>
        </w:rPr>
        <w:t>КБК 17711607010019000140.</w:t>
      </w:r>
    </w:p>
    <w:p w:rsidR="00285F5C" w:rsidRDefault="00285F5C" w:rsidP="00415C2A">
      <w:pPr>
        <w:tabs>
          <w:tab w:val="left" w:pos="4161"/>
        </w:tabs>
        <w:spacing w:after="0" w:line="240" w:lineRule="auto"/>
        <w:ind w:firstLine="709"/>
        <w:jc w:val="both"/>
        <w:rPr>
          <w:rFonts w:ascii="Times New Roman" w:eastAsia="Times New Roman" w:hAnsi="Times New Roman" w:cs="Times New Roman"/>
          <w:iCs/>
          <w:sz w:val="24"/>
          <w:szCs w:val="24"/>
        </w:rPr>
      </w:pPr>
    </w:p>
    <w:p w:rsidR="00E80A1F" w:rsidRDefault="00E80A1F" w:rsidP="00E80A1F">
      <w:pPr>
        <w:widowControl w:val="0"/>
        <w:autoSpaceDE w:val="0"/>
        <w:autoSpaceDN w:val="0"/>
        <w:adjustRightInd w:val="0"/>
        <w:spacing w:after="0" w:line="240" w:lineRule="auto"/>
        <w:ind w:right="-29" w:firstLine="567"/>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7</w:t>
      </w:r>
      <w:r w:rsidRPr="006C6A0F">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ДЕЙСТВИЕ ОБСТОЯТЕЛЬСТВ НЕПРЕОДОЛИМОЙ СИЛЫ.</w:t>
      </w:r>
    </w:p>
    <w:p w:rsidR="00E80A1F" w:rsidRPr="00E80A1F" w:rsidRDefault="00E80A1F" w:rsidP="00E80A1F">
      <w:pPr>
        <w:tabs>
          <w:tab w:val="left" w:pos="1080"/>
          <w:tab w:val="left" w:leader="underscore" w:pos="7088"/>
        </w:tabs>
        <w:spacing w:after="0"/>
        <w:ind w:left="142" w:firstLine="539"/>
        <w:jc w:val="both"/>
        <w:rPr>
          <w:rFonts w:ascii="Times New Roman" w:eastAsia="Times New Roman" w:hAnsi="Times New Roman" w:cs="Times New Roman"/>
          <w:sz w:val="24"/>
          <w:szCs w:val="24"/>
        </w:rPr>
      </w:pPr>
      <w:r w:rsidRPr="00E80A1F">
        <w:rPr>
          <w:rFonts w:ascii="Times New Roman" w:eastAsia="Times New Roman" w:hAnsi="Times New Roman" w:cs="Times New Roman"/>
          <w:sz w:val="24"/>
          <w:szCs w:val="24"/>
        </w:rPr>
        <w:t>7.1. 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оказывающих прямое и непосредственное влияние на выполнение обязательств сторонами по настоящему Контракту,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E80A1F" w:rsidRPr="00E80A1F" w:rsidRDefault="00E80A1F" w:rsidP="00E80A1F">
      <w:pPr>
        <w:tabs>
          <w:tab w:val="left" w:pos="1080"/>
          <w:tab w:val="left" w:leader="underscore" w:pos="7088"/>
        </w:tabs>
        <w:spacing w:after="0"/>
        <w:ind w:left="142" w:firstLine="539"/>
        <w:jc w:val="both"/>
        <w:rPr>
          <w:rFonts w:ascii="Times New Roman" w:eastAsia="Times New Roman" w:hAnsi="Times New Roman" w:cs="Times New Roman"/>
          <w:sz w:val="24"/>
          <w:szCs w:val="24"/>
        </w:rPr>
      </w:pPr>
      <w:r w:rsidRPr="00E80A1F">
        <w:rPr>
          <w:rFonts w:ascii="Times New Roman" w:eastAsia="Times New Roman" w:hAnsi="Times New Roman" w:cs="Times New Roman"/>
          <w:sz w:val="24"/>
          <w:szCs w:val="24"/>
        </w:rPr>
        <w:t>7.2.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E80A1F" w:rsidRPr="00E80A1F" w:rsidRDefault="00E80A1F" w:rsidP="00E80A1F">
      <w:pPr>
        <w:tabs>
          <w:tab w:val="left" w:pos="1080"/>
          <w:tab w:val="left" w:leader="underscore" w:pos="7088"/>
        </w:tabs>
        <w:ind w:left="142" w:firstLine="540"/>
        <w:jc w:val="both"/>
        <w:rPr>
          <w:rFonts w:ascii="Times New Roman" w:eastAsia="Times New Roman" w:hAnsi="Times New Roman" w:cs="Times New Roman"/>
          <w:sz w:val="24"/>
          <w:szCs w:val="24"/>
        </w:rPr>
      </w:pPr>
      <w:r w:rsidRPr="00E80A1F">
        <w:rPr>
          <w:rFonts w:ascii="Times New Roman" w:eastAsia="Times New Roman" w:hAnsi="Times New Roman" w:cs="Times New Roman"/>
          <w:sz w:val="24"/>
          <w:szCs w:val="24"/>
        </w:rPr>
        <w:t>7.3. Сторона, для которой создалась невозможность исполнения обязательств по Контракту вследствие обстоятельств непреодолимой силы, не позднее 2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80A1F" w:rsidRPr="006C6A0F" w:rsidRDefault="00E80A1F" w:rsidP="00E80A1F">
      <w:pPr>
        <w:widowControl w:val="0"/>
        <w:autoSpaceDE w:val="0"/>
        <w:autoSpaceDN w:val="0"/>
        <w:adjustRightInd w:val="0"/>
        <w:spacing w:after="0" w:line="240" w:lineRule="auto"/>
        <w:ind w:right="-29" w:firstLine="567"/>
        <w:jc w:val="center"/>
        <w:rPr>
          <w:rFonts w:ascii="Times New Roman" w:eastAsia="Times New Roman" w:hAnsi="Times New Roman" w:cs="Times New Roman"/>
          <w:b/>
          <w:color w:val="000000"/>
          <w:sz w:val="24"/>
          <w:szCs w:val="24"/>
        </w:rPr>
      </w:pPr>
    </w:p>
    <w:p w:rsidR="00E80A1F" w:rsidRPr="00C97275" w:rsidRDefault="00E80A1F" w:rsidP="00415C2A">
      <w:pPr>
        <w:tabs>
          <w:tab w:val="left" w:pos="4161"/>
        </w:tabs>
        <w:spacing w:after="0" w:line="240" w:lineRule="auto"/>
        <w:ind w:firstLine="709"/>
        <w:jc w:val="both"/>
        <w:rPr>
          <w:rFonts w:ascii="Times New Roman" w:eastAsia="Times New Roman" w:hAnsi="Times New Roman" w:cs="Times New Roman"/>
          <w:iCs/>
          <w:sz w:val="24"/>
          <w:szCs w:val="24"/>
        </w:rPr>
      </w:pPr>
    </w:p>
    <w:p w:rsidR="00654177" w:rsidRPr="006C6A0F" w:rsidRDefault="00E80A1F" w:rsidP="00110E44">
      <w:pPr>
        <w:widowControl w:val="0"/>
        <w:autoSpaceDE w:val="0"/>
        <w:autoSpaceDN w:val="0"/>
        <w:adjustRightInd w:val="0"/>
        <w:spacing w:after="0" w:line="240" w:lineRule="auto"/>
        <w:ind w:right="-29" w:firstLine="567"/>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w:t>
      </w:r>
      <w:r w:rsidR="00654177" w:rsidRPr="006C6A0F">
        <w:rPr>
          <w:rFonts w:ascii="Times New Roman" w:eastAsia="Times New Roman" w:hAnsi="Times New Roman" w:cs="Times New Roman"/>
          <w:b/>
          <w:color w:val="000000"/>
          <w:sz w:val="24"/>
          <w:szCs w:val="24"/>
        </w:rPr>
        <w:t>. ПОРЯДОК</w:t>
      </w:r>
      <w:r>
        <w:rPr>
          <w:rFonts w:ascii="Times New Roman" w:eastAsia="Times New Roman" w:hAnsi="Times New Roman" w:cs="Times New Roman"/>
          <w:b/>
          <w:color w:val="000000"/>
          <w:sz w:val="24"/>
          <w:szCs w:val="24"/>
        </w:rPr>
        <w:t xml:space="preserve"> ИЗМЕНЕНИЯ И</w:t>
      </w:r>
      <w:r w:rsidR="00654177" w:rsidRPr="006C6A0F">
        <w:rPr>
          <w:rFonts w:ascii="Times New Roman" w:eastAsia="Times New Roman" w:hAnsi="Times New Roman" w:cs="Times New Roman"/>
          <w:b/>
          <w:color w:val="000000"/>
          <w:sz w:val="24"/>
          <w:szCs w:val="24"/>
        </w:rPr>
        <w:t xml:space="preserve"> РАСТОРЖЕНИЯ КОНТРАКТА</w:t>
      </w:r>
      <w:r w:rsidR="00C97275">
        <w:rPr>
          <w:rFonts w:ascii="Times New Roman" w:eastAsia="Times New Roman" w:hAnsi="Times New Roman" w:cs="Times New Roman"/>
          <w:b/>
          <w:color w:val="000000"/>
          <w:sz w:val="24"/>
          <w:szCs w:val="24"/>
        </w:rPr>
        <w:t>.</w:t>
      </w:r>
    </w:p>
    <w:p w:rsidR="00E80A1F" w:rsidRPr="00E80A1F" w:rsidRDefault="00E80A1F" w:rsidP="00E80A1F">
      <w:pPr>
        <w:shd w:val="clear" w:color="auto" w:fill="FFFFFF"/>
        <w:tabs>
          <w:tab w:val="left" w:pos="590"/>
        </w:tabs>
        <w:spacing w:after="0" w:line="240" w:lineRule="auto"/>
        <w:ind w:firstLine="709"/>
        <w:jc w:val="both"/>
        <w:rPr>
          <w:rFonts w:ascii="Times New Roman" w:eastAsia="Times New Roman" w:hAnsi="Times New Roman" w:cs="Times New Roman"/>
          <w:sz w:val="24"/>
          <w:szCs w:val="24"/>
        </w:rPr>
      </w:pPr>
      <w:r w:rsidRPr="00E80A1F">
        <w:rPr>
          <w:rFonts w:ascii="Times New Roman" w:eastAsia="Times New Roman" w:hAnsi="Times New Roman" w:cs="Times New Roman"/>
          <w:sz w:val="24"/>
          <w:szCs w:val="24"/>
        </w:rPr>
        <w:t>8.1.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bookmarkStart w:id="3" w:name="_Ref496691592"/>
    </w:p>
    <w:p w:rsidR="00E80A1F" w:rsidRPr="00E80A1F" w:rsidRDefault="00E80A1F" w:rsidP="00E80A1F">
      <w:pPr>
        <w:shd w:val="clear" w:color="auto" w:fill="FFFFFF"/>
        <w:tabs>
          <w:tab w:val="left" w:pos="590"/>
        </w:tabs>
        <w:spacing w:after="0" w:line="240" w:lineRule="auto"/>
        <w:ind w:firstLine="709"/>
        <w:jc w:val="both"/>
        <w:rPr>
          <w:rFonts w:ascii="Times New Roman" w:eastAsia="Times New Roman" w:hAnsi="Times New Roman" w:cs="Times New Roman"/>
          <w:sz w:val="24"/>
          <w:szCs w:val="24"/>
        </w:rPr>
      </w:pPr>
      <w:r w:rsidRPr="00E80A1F">
        <w:rPr>
          <w:rFonts w:ascii="Times New Roman" w:eastAsia="Times New Roman" w:hAnsi="Times New Roman" w:cs="Times New Roman"/>
          <w:sz w:val="24"/>
          <w:szCs w:val="24"/>
        </w:rPr>
        <w:t>8.2. Заказчик принимает решение об одностороннем отказе от исполнения Контракта в случае оказания услуги ненадлежащего качества с недостатками, которые не могут быть устранены в приемлемый для Заказчика срок;</w:t>
      </w:r>
    </w:p>
    <w:p w:rsidR="00E80A1F" w:rsidRPr="00E80A1F" w:rsidRDefault="00E80A1F" w:rsidP="00E80A1F">
      <w:pPr>
        <w:shd w:val="clear" w:color="auto" w:fill="FFFFFF"/>
        <w:tabs>
          <w:tab w:val="left" w:pos="590"/>
        </w:tabs>
        <w:spacing w:after="0" w:line="240" w:lineRule="auto"/>
        <w:ind w:firstLine="709"/>
        <w:jc w:val="both"/>
        <w:rPr>
          <w:rFonts w:ascii="Times New Roman" w:eastAsia="Times New Roman" w:hAnsi="Times New Roman" w:cs="Times New Roman"/>
          <w:sz w:val="24"/>
          <w:szCs w:val="24"/>
        </w:rPr>
      </w:pPr>
      <w:r w:rsidRPr="00E80A1F">
        <w:rPr>
          <w:rFonts w:ascii="Times New Roman" w:eastAsia="Times New Roman" w:hAnsi="Times New Roman" w:cs="Times New Roman"/>
          <w:sz w:val="24"/>
          <w:szCs w:val="24"/>
        </w:rPr>
        <w:t>8.3. В случае расторжения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bookmarkEnd w:id="3"/>
    <w:p w:rsidR="00E80A1F" w:rsidRPr="00E80A1F" w:rsidRDefault="00E80A1F" w:rsidP="00E80A1F">
      <w:pPr>
        <w:shd w:val="clear" w:color="auto" w:fill="FFFFFF"/>
        <w:tabs>
          <w:tab w:val="left" w:pos="590"/>
        </w:tabs>
        <w:spacing w:after="0" w:line="240" w:lineRule="auto"/>
        <w:ind w:firstLine="709"/>
        <w:jc w:val="both"/>
        <w:rPr>
          <w:rFonts w:ascii="Times New Roman" w:eastAsia="Times New Roman" w:hAnsi="Times New Roman" w:cs="Times New Roman"/>
          <w:sz w:val="24"/>
          <w:szCs w:val="24"/>
        </w:rPr>
      </w:pPr>
      <w:r w:rsidRPr="00E80A1F">
        <w:rPr>
          <w:rFonts w:ascii="Times New Roman" w:eastAsia="Times New Roman" w:hAnsi="Times New Roman" w:cs="Times New Roman"/>
          <w:sz w:val="24"/>
          <w:szCs w:val="24"/>
        </w:rPr>
        <w:t>8.4. Расторжение Контракта влечет за собой прекращение обязательств Сторон по нему, но не освобождает от ответственности за неисполнение Контрактных обязательств, которые имели место до расторжения Контракта.</w:t>
      </w:r>
    </w:p>
    <w:p w:rsidR="007877EC" w:rsidRPr="00654177" w:rsidRDefault="007877EC" w:rsidP="00C97275">
      <w:pPr>
        <w:autoSpaceDE w:val="0"/>
        <w:autoSpaceDN w:val="0"/>
        <w:adjustRightInd w:val="0"/>
        <w:spacing w:after="0" w:line="240" w:lineRule="auto"/>
        <w:jc w:val="both"/>
        <w:rPr>
          <w:rFonts w:ascii="Times New Roman" w:eastAsia="Times New Roman" w:hAnsi="Times New Roman" w:cs="Times New Roman"/>
          <w:sz w:val="24"/>
          <w:szCs w:val="24"/>
        </w:rPr>
      </w:pPr>
    </w:p>
    <w:p w:rsidR="00654177" w:rsidRPr="00654177" w:rsidRDefault="00E80A1F" w:rsidP="00197969">
      <w:pPr>
        <w:autoSpaceDE w:val="0"/>
        <w:autoSpaceDN w:val="0"/>
        <w:adjustRightInd w:val="0"/>
        <w:spacing w:after="0" w:line="240" w:lineRule="auto"/>
        <w:ind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00654177" w:rsidRPr="00654177">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ПОРЯДОК РАЗМЕЩЕНИЯ СПОРОВ</w:t>
      </w:r>
      <w:r w:rsidR="00654177" w:rsidRPr="00654177">
        <w:rPr>
          <w:rFonts w:ascii="Times New Roman" w:eastAsia="Times New Roman" w:hAnsi="Times New Roman" w:cs="Times New Roman"/>
          <w:b/>
          <w:sz w:val="24"/>
          <w:szCs w:val="24"/>
        </w:rPr>
        <w:t>.</w:t>
      </w:r>
    </w:p>
    <w:p w:rsidR="00654177" w:rsidRPr="00654177" w:rsidRDefault="00E80A1F" w:rsidP="00C97275">
      <w:pPr>
        <w:shd w:val="clear" w:color="auto" w:fill="FFFFFF"/>
        <w:tabs>
          <w:tab w:val="left" w:pos="709"/>
          <w:tab w:val="left" w:pos="993"/>
        </w:tabs>
        <w:spacing w:after="0" w:line="240" w:lineRule="auto"/>
        <w:ind w:firstLine="709"/>
        <w:jc w:val="both"/>
        <w:rPr>
          <w:rFonts w:ascii="Times New Roman" w:eastAsia="Times New Roman" w:hAnsi="Times New Roman" w:cs="Times New Roman"/>
          <w:bCs/>
          <w:color w:val="000000"/>
          <w:sz w:val="24"/>
          <w:szCs w:val="24"/>
        </w:rPr>
      </w:pPr>
      <w:r>
        <w:rPr>
          <w:rFonts w:ascii="Times New Roman" w:eastAsia="Times New Roman" w:hAnsi="Times New Roman" w:cs="Times New Roman"/>
          <w:color w:val="000000"/>
          <w:sz w:val="24"/>
          <w:szCs w:val="24"/>
        </w:rPr>
        <w:t>9</w:t>
      </w:r>
      <w:r w:rsidR="00C97275">
        <w:rPr>
          <w:rFonts w:ascii="Times New Roman" w:eastAsia="Times New Roman" w:hAnsi="Times New Roman" w:cs="Times New Roman"/>
          <w:color w:val="000000"/>
          <w:sz w:val="24"/>
          <w:szCs w:val="24"/>
        </w:rPr>
        <w:t xml:space="preserve">.1. </w:t>
      </w:r>
      <w:r w:rsidR="00654177" w:rsidRPr="00654177">
        <w:rPr>
          <w:rFonts w:ascii="Times New Roman" w:eastAsia="Times New Roman" w:hAnsi="Times New Roman" w:cs="Times New Roman"/>
          <w:color w:val="000000"/>
          <w:sz w:val="24"/>
          <w:szCs w:val="24"/>
        </w:rPr>
        <w:t>Все споры или разногласия, возникающие между Сторонами по настоящему Контракту или в связи с его исполнением, разрешаются путем переговоров между ними.</w:t>
      </w:r>
    </w:p>
    <w:p w:rsidR="00654177" w:rsidRDefault="00E80A1F" w:rsidP="00C97275">
      <w:pPr>
        <w:tabs>
          <w:tab w:val="left" w:pos="709"/>
          <w:tab w:val="left" w:pos="993"/>
        </w:tabs>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654177" w:rsidRPr="00654177">
        <w:rPr>
          <w:rFonts w:ascii="Times New Roman" w:eastAsia="Times New Roman" w:hAnsi="Times New Roman" w:cs="Times New Roman"/>
          <w:color w:val="000000"/>
          <w:sz w:val="24"/>
          <w:szCs w:val="24"/>
        </w:rPr>
        <w:t>.2. В случае невозможности разрешения споров или разногласий путем переговоров они подлежат разрешению Арбитражным судом Алтайского края в порядке, установленном законодательством Российской Федерации.</w:t>
      </w:r>
    </w:p>
    <w:p w:rsidR="00285F5C" w:rsidRPr="00654177" w:rsidRDefault="00E80A1F" w:rsidP="00285F5C">
      <w:pPr>
        <w:tabs>
          <w:tab w:val="left" w:pos="709"/>
          <w:tab w:val="left" w:pos="993"/>
        </w:tabs>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285F5C" w:rsidRPr="002E437E">
        <w:rPr>
          <w:rFonts w:ascii="Times New Roman" w:eastAsia="Times New Roman" w:hAnsi="Times New Roman" w:cs="Times New Roman"/>
          <w:color w:val="000000"/>
          <w:sz w:val="24"/>
          <w:szCs w:val="24"/>
        </w:rPr>
        <w:t>.3. В случае обмена документами при применении мер ответственности и совершении иных действий в связи с нарушением Сторонами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p>
    <w:p w:rsidR="00654177" w:rsidRPr="00654177" w:rsidRDefault="00654177" w:rsidP="00C97275">
      <w:pPr>
        <w:tabs>
          <w:tab w:val="left" w:pos="709"/>
          <w:tab w:val="left" w:pos="993"/>
        </w:tabs>
        <w:spacing w:after="0" w:line="240" w:lineRule="auto"/>
        <w:jc w:val="both"/>
        <w:rPr>
          <w:rFonts w:ascii="Times New Roman" w:eastAsia="Times New Roman" w:hAnsi="Times New Roman" w:cs="Times New Roman"/>
          <w:bCs/>
          <w:color w:val="000000"/>
          <w:sz w:val="24"/>
          <w:szCs w:val="24"/>
        </w:rPr>
      </w:pPr>
    </w:p>
    <w:p w:rsidR="00654177" w:rsidRPr="00654177" w:rsidRDefault="00654177" w:rsidP="00197969">
      <w:pPr>
        <w:keepNext/>
        <w:autoSpaceDE w:val="0"/>
        <w:autoSpaceDN w:val="0"/>
        <w:adjustRightInd w:val="0"/>
        <w:spacing w:after="0" w:line="240" w:lineRule="auto"/>
        <w:ind w:firstLine="567"/>
        <w:jc w:val="center"/>
        <w:rPr>
          <w:rFonts w:ascii="Times New Roman" w:eastAsia="Times New Roman" w:hAnsi="Times New Roman" w:cs="Times New Roman"/>
          <w:b/>
          <w:bCs/>
          <w:sz w:val="24"/>
          <w:szCs w:val="24"/>
        </w:rPr>
      </w:pPr>
      <w:r w:rsidRPr="00654177">
        <w:rPr>
          <w:rFonts w:ascii="Times New Roman" w:eastAsia="Times New Roman" w:hAnsi="Times New Roman" w:cs="Times New Roman"/>
          <w:b/>
          <w:bCs/>
          <w:sz w:val="24"/>
          <w:szCs w:val="24"/>
        </w:rPr>
        <w:t>1</w:t>
      </w:r>
      <w:r w:rsidR="00E80A1F">
        <w:rPr>
          <w:rFonts w:ascii="Times New Roman" w:eastAsia="Times New Roman" w:hAnsi="Times New Roman" w:cs="Times New Roman"/>
          <w:b/>
          <w:bCs/>
          <w:sz w:val="24"/>
          <w:szCs w:val="24"/>
        </w:rPr>
        <w:t>0</w:t>
      </w:r>
      <w:r w:rsidRPr="00654177">
        <w:rPr>
          <w:rFonts w:ascii="Times New Roman" w:eastAsia="Times New Roman" w:hAnsi="Times New Roman" w:cs="Times New Roman"/>
          <w:b/>
          <w:bCs/>
          <w:sz w:val="24"/>
          <w:szCs w:val="24"/>
        </w:rPr>
        <w:t>. СРОК ДЕЙСТВИЯ КОНТРАКТА.</w:t>
      </w:r>
    </w:p>
    <w:p w:rsidR="00654177" w:rsidRPr="001368C7" w:rsidRDefault="00654177" w:rsidP="00C97275">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4177">
        <w:rPr>
          <w:rFonts w:ascii="Times New Roman" w:eastAsia="Times New Roman" w:hAnsi="Times New Roman" w:cs="Times New Roman"/>
          <w:sz w:val="24"/>
          <w:szCs w:val="24"/>
        </w:rPr>
        <w:t>1</w:t>
      </w:r>
      <w:r w:rsidR="00E80A1F">
        <w:rPr>
          <w:rFonts w:ascii="Times New Roman" w:eastAsia="Times New Roman" w:hAnsi="Times New Roman" w:cs="Times New Roman"/>
          <w:sz w:val="24"/>
          <w:szCs w:val="24"/>
        </w:rPr>
        <w:t>0</w:t>
      </w:r>
      <w:r w:rsidRPr="00654177">
        <w:rPr>
          <w:rFonts w:ascii="Times New Roman" w:eastAsia="Times New Roman" w:hAnsi="Times New Roman" w:cs="Times New Roman"/>
          <w:sz w:val="24"/>
          <w:szCs w:val="24"/>
        </w:rPr>
        <w:t xml:space="preserve">.1. </w:t>
      </w:r>
      <w:r w:rsidRPr="001368C7">
        <w:rPr>
          <w:rFonts w:ascii="Times New Roman" w:eastAsia="Times New Roman" w:hAnsi="Times New Roman" w:cs="Times New Roman"/>
          <w:sz w:val="24"/>
          <w:szCs w:val="24"/>
        </w:rPr>
        <w:t>Настоящий Контракт вступает в силу со дня подписания его Сторонами и действует до 3</w:t>
      </w:r>
      <w:r w:rsidR="00C75DA3">
        <w:rPr>
          <w:rFonts w:ascii="Times New Roman" w:eastAsia="Times New Roman" w:hAnsi="Times New Roman" w:cs="Times New Roman"/>
          <w:sz w:val="24"/>
          <w:szCs w:val="24"/>
        </w:rPr>
        <w:t>0</w:t>
      </w:r>
      <w:r w:rsidRPr="001368C7">
        <w:rPr>
          <w:rFonts w:ascii="Times New Roman" w:eastAsia="Times New Roman" w:hAnsi="Times New Roman" w:cs="Times New Roman"/>
          <w:sz w:val="24"/>
          <w:szCs w:val="24"/>
        </w:rPr>
        <w:t>.</w:t>
      </w:r>
      <w:r w:rsidR="00C97275" w:rsidRPr="001368C7">
        <w:rPr>
          <w:rFonts w:ascii="Times New Roman" w:eastAsia="Times New Roman" w:hAnsi="Times New Roman" w:cs="Times New Roman"/>
          <w:sz w:val="24"/>
          <w:szCs w:val="24"/>
        </w:rPr>
        <w:t>12</w:t>
      </w:r>
      <w:r w:rsidRPr="001368C7">
        <w:rPr>
          <w:rFonts w:ascii="Times New Roman" w:eastAsia="Times New Roman" w:hAnsi="Times New Roman" w:cs="Times New Roman"/>
          <w:sz w:val="24"/>
          <w:szCs w:val="24"/>
        </w:rPr>
        <w:t>.202</w:t>
      </w:r>
      <w:r w:rsidR="00C75DA3">
        <w:rPr>
          <w:rFonts w:ascii="Times New Roman" w:eastAsia="Times New Roman" w:hAnsi="Times New Roman" w:cs="Times New Roman"/>
          <w:sz w:val="24"/>
          <w:szCs w:val="24"/>
        </w:rPr>
        <w:t>6</w:t>
      </w:r>
      <w:r w:rsidRPr="001368C7">
        <w:rPr>
          <w:rFonts w:ascii="Times New Roman" w:eastAsia="Times New Roman" w:hAnsi="Times New Roman" w:cs="Times New Roman"/>
          <w:sz w:val="24"/>
          <w:szCs w:val="24"/>
        </w:rPr>
        <w:t xml:space="preserve"> г., а в части принятых обязательств Сторонами по Контракту – до полного их исполнения.</w:t>
      </w:r>
    </w:p>
    <w:p w:rsidR="00654177" w:rsidRPr="00654177" w:rsidRDefault="00654177" w:rsidP="00C97275">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1368C7">
        <w:rPr>
          <w:rFonts w:ascii="Times New Roman" w:eastAsia="Times New Roman" w:hAnsi="Times New Roman" w:cs="Times New Roman"/>
          <w:sz w:val="24"/>
          <w:szCs w:val="24"/>
        </w:rPr>
        <w:t>Окончание</w:t>
      </w:r>
      <w:r w:rsidRPr="00654177">
        <w:rPr>
          <w:rFonts w:ascii="Times New Roman" w:eastAsia="Times New Roman" w:hAnsi="Times New Roman" w:cs="Times New Roman"/>
          <w:sz w:val="24"/>
          <w:szCs w:val="24"/>
        </w:rPr>
        <w:t xml:space="preserve"> срока действия Контракта не освобождает Стороны от ответственности за его нарушение.</w:t>
      </w:r>
    </w:p>
    <w:p w:rsidR="00654177" w:rsidRPr="00654177" w:rsidRDefault="00654177" w:rsidP="00C97275">
      <w:pPr>
        <w:shd w:val="clear" w:color="auto" w:fill="FFFFFF"/>
        <w:tabs>
          <w:tab w:val="left" w:pos="590"/>
        </w:tabs>
        <w:spacing w:after="0" w:line="240" w:lineRule="auto"/>
        <w:ind w:firstLine="709"/>
        <w:jc w:val="both"/>
        <w:rPr>
          <w:rFonts w:ascii="Times New Roman" w:eastAsia="Times New Roman" w:hAnsi="Times New Roman" w:cs="Times New Roman"/>
          <w:sz w:val="24"/>
          <w:szCs w:val="24"/>
        </w:rPr>
      </w:pPr>
      <w:r w:rsidRPr="00654177">
        <w:rPr>
          <w:rFonts w:ascii="Times New Roman" w:eastAsia="Times New Roman" w:hAnsi="Times New Roman" w:cs="Times New Roman"/>
          <w:sz w:val="24"/>
          <w:szCs w:val="24"/>
        </w:rPr>
        <w:t>1</w:t>
      </w:r>
      <w:r w:rsidR="00E80A1F">
        <w:rPr>
          <w:rFonts w:ascii="Times New Roman" w:eastAsia="Times New Roman" w:hAnsi="Times New Roman" w:cs="Times New Roman"/>
          <w:sz w:val="24"/>
          <w:szCs w:val="24"/>
        </w:rPr>
        <w:t>0</w:t>
      </w:r>
      <w:r w:rsidRPr="00654177">
        <w:rPr>
          <w:rFonts w:ascii="Times New Roman" w:eastAsia="Times New Roman" w:hAnsi="Times New Roman" w:cs="Times New Roman"/>
          <w:sz w:val="24"/>
          <w:szCs w:val="24"/>
        </w:rPr>
        <w:t>.2. В случае нецелесообразности или невозможности дальнейшей поставки, либо установления неизбежности получения отрицательного результата, либо изменения законодательства, Стороны в срок, установленный Заказчиком, обязаны привести Контракт в полное соответствие с целесообразностью и/или изменениями в законодательстве Российской Федерации, произошедшими после заключения Контракта или расторгнуть его.</w:t>
      </w:r>
    </w:p>
    <w:p w:rsidR="00654177" w:rsidRPr="00654177" w:rsidRDefault="00654177" w:rsidP="00C97275">
      <w:pPr>
        <w:shd w:val="clear" w:color="auto" w:fill="FFFFFF"/>
        <w:tabs>
          <w:tab w:val="left" w:pos="590"/>
        </w:tabs>
        <w:spacing w:after="0" w:line="240" w:lineRule="auto"/>
        <w:jc w:val="both"/>
        <w:rPr>
          <w:rFonts w:ascii="Times New Roman" w:eastAsia="Times New Roman" w:hAnsi="Times New Roman" w:cs="Times New Roman"/>
          <w:sz w:val="24"/>
          <w:szCs w:val="24"/>
        </w:rPr>
      </w:pPr>
    </w:p>
    <w:p w:rsidR="00654177" w:rsidRPr="00654177" w:rsidRDefault="00E80A1F" w:rsidP="00197969">
      <w:pPr>
        <w:spacing w:after="0" w:line="240" w:lineRule="auto"/>
        <w:ind w:right="-29" w:firstLine="567"/>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11</w:t>
      </w:r>
      <w:r w:rsidR="00654177" w:rsidRPr="00654177">
        <w:rPr>
          <w:rFonts w:ascii="Times New Roman" w:eastAsia="Times New Roman" w:hAnsi="Times New Roman" w:cs="Times New Roman"/>
          <w:b/>
          <w:sz w:val="24"/>
          <w:szCs w:val="24"/>
        </w:rPr>
        <w:t>. ЗАКЛЮЧИТЕЛЬНЫЕ ПОЛОЖЕНИЯ.</w:t>
      </w:r>
    </w:p>
    <w:p w:rsidR="00C52011" w:rsidRPr="00C52011" w:rsidRDefault="00C52011" w:rsidP="00C52011">
      <w:pPr>
        <w:shd w:val="clear" w:color="auto" w:fill="FFFFFF"/>
        <w:tabs>
          <w:tab w:val="left" w:pos="590"/>
        </w:tabs>
        <w:spacing w:after="0" w:line="240" w:lineRule="auto"/>
        <w:ind w:firstLine="709"/>
        <w:jc w:val="both"/>
        <w:rPr>
          <w:rFonts w:ascii="Times New Roman" w:eastAsia="Times New Roman" w:hAnsi="Times New Roman" w:cs="Times New Roman"/>
          <w:sz w:val="24"/>
          <w:szCs w:val="24"/>
        </w:rPr>
      </w:pPr>
      <w:r w:rsidRPr="00C52011">
        <w:rPr>
          <w:rFonts w:ascii="Times New Roman" w:eastAsia="Times New Roman" w:hAnsi="Times New Roman" w:cs="Times New Roman"/>
          <w:sz w:val="24"/>
          <w:szCs w:val="24"/>
        </w:rPr>
        <w:t>11.1. Любое уведомление по Контракту должно быть оформлено Сторонами в письменном виде, подписано уполномоченными на то лицами и скреплено печатью (для юридических лиц) и направлено заказным письмом получателю по его адресу, указанному в разделе «Реквизиты Сторон».</w:t>
      </w:r>
    </w:p>
    <w:p w:rsidR="00C52011" w:rsidRPr="00C52011" w:rsidRDefault="00C52011" w:rsidP="00C52011">
      <w:pPr>
        <w:shd w:val="clear" w:color="auto" w:fill="FFFFFF"/>
        <w:tabs>
          <w:tab w:val="left" w:pos="590"/>
        </w:tabs>
        <w:spacing w:after="0" w:line="240" w:lineRule="auto"/>
        <w:ind w:firstLine="709"/>
        <w:jc w:val="both"/>
        <w:rPr>
          <w:rFonts w:ascii="Times New Roman" w:eastAsia="Times New Roman" w:hAnsi="Times New Roman" w:cs="Times New Roman"/>
          <w:sz w:val="24"/>
          <w:szCs w:val="24"/>
        </w:rPr>
      </w:pPr>
      <w:r w:rsidRPr="00C52011">
        <w:rPr>
          <w:rFonts w:ascii="Times New Roman" w:eastAsia="Times New Roman" w:hAnsi="Times New Roman" w:cs="Times New Roman"/>
          <w:sz w:val="24"/>
          <w:szCs w:val="24"/>
        </w:rPr>
        <w:t>Для оперативного решения вопросов может быть направлено по электронной почте, факсимильной связью.</w:t>
      </w:r>
    </w:p>
    <w:p w:rsidR="00C52011" w:rsidRPr="00C52011" w:rsidRDefault="00C52011" w:rsidP="00C52011">
      <w:pPr>
        <w:shd w:val="clear" w:color="auto" w:fill="FFFFFF"/>
        <w:tabs>
          <w:tab w:val="left" w:pos="590"/>
        </w:tabs>
        <w:spacing w:after="0" w:line="240" w:lineRule="auto"/>
        <w:ind w:firstLine="709"/>
        <w:jc w:val="both"/>
        <w:rPr>
          <w:rFonts w:ascii="Times New Roman" w:eastAsia="Times New Roman" w:hAnsi="Times New Roman" w:cs="Times New Roman"/>
          <w:sz w:val="24"/>
          <w:szCs w:val="24"/>
        </w:rPr>
      </w:pPr>
      <w:r w:rsidRPr="00C52011">
        <w:rPr>
          <w:rFonts w:ascii="Times New Roman" w:eastAsia="Times New Roman" w:hAnsi="Times New Roman" w:cs="Times New Roman"/>
          <w:sz w:val="24"/>
          <w:szCs w:val="24"/>
        </w:rPr>
        <w:t>11.2. При исполнении Контракта во всем, что не предусмотрено его условиями, Стороны руководствуются законодательством Российской Федерации.</w:t>
      </w:r>
    </w:p>
    <w:p w:rsidR="00C52011" w:rsidRPr="00C52011" w:rsidRDefault="00C52011" w:rsidP="00C52011">
      <w:pPr>
        <w:shd w:val="clear" w:color="auto" w:fill="FFFFFF"/>
        <w:tabs>
          <w:tab w:val="left" w:pos="590"/>
        </w:tabs>
        <w:spacing w:after="0" w:line="240" w:lineRule="auto"/>
        <w:ind w:firstLine="709"/>
        <w:jc w:val="both"/>
        <w:rPr>
          <w:rFonts w:ascii="Times New Roman" w:eastAsia="Times New Roman" w:hAnsi="Times New Roman" w:cs="Times New Roman"/>
          <w:sz w:val="24"/>
          <w:szCs w:val="24"/>
        </w:rPr>
      </w:pPr>
      <w:r w:rsidRPr="00C52011">
        <w:rPr>
          <w:rFonts w:ascii="Times New Roman" w:eastAsia="Times New Roman" w:hAnsi="Times New Roman" w:cs="Times New Roman"/>
          <w:sz w:val="24"/>
          <w:szCs w:val="24"/>
        </w:rPr>
        <w:lastRenderedPageBreak/>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rsidR="00C52011" w:rsidRPr="00C52011" w:rsidRDefault="00C52011" w:rsidP="00C52011">
      <w:pPr>
        <w:shd w:val="clear" w:color="auto" w:fill="FFFFFF"/>
        <w:tabs>
          <w:tab w:val="left" w:pos="590"/>
        </w:tabs>
        <w:spacing w:after="0" w:line="240" w:lineRule="auto"/>
        <w:ind w:firstLine="709"/>
        <w:jc w:val="both"/>
        <w:rPr>
          <w:rFonts w:ascii="Times New Roman" w:eastAsia="Times New Roman" w:hAnsi="Times New Roman" w:cs="Times New Roman"/>
          <w:sz w:val="24"/>
          <w:szCs w:val="24"/>
        </w:rPr>
      </w:pPr>
      <w:r w:rsidRPr="00C52011">
        <w:rPr>
          <w:rFonts w:ascii="Times New Roman" w:eastAsia="Times New Roman" w:hAnsi="Times New Roman" w:cs="Times New Roman"/>
          <w:sz w:val="24"/>
          <w:szCs w:val="24"/>
        </w:rPr>
        <w:t>11.4.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C52011" w:rsidRPr="00C52011" w:rsidRDefault="00C52011" w:rsidP="00C52011">
      <w:pPr>
        <w:shd w:val="clear" w:color="auto" w:fill="FFFFFF"/>
        <w:tabs>
          <w:tab w:val="left" w:pos="590"/>
        </w:tabs>
        <w:spacing w:after="0" w:line="240" w:lineRule="auto"/>
        <w:ind w:firstLine="709"/>
        <w:jc w:val="both"/>
        <w:rPr>
          <w:rFonts w:ascii="Times New Roman" w:eastAsia="Times New Roman" w:hAnsi="Times New Roman" w:cs="Times New Roman"/>
          <w:sz w:val="24"/>
          <w:szCs w:val="24"/>
        </w:rPr>
      </w:pPr>
      <w:r w:rsidRPr="00C52011">
        <w:rPr>
          <w:rFonts w:ascii="Times New Roman" w:eastAsia="Times New Roman" w:hAnsi="Times New Roman" w:cs="Times New Roman"/>
          <w:sz w:val="24"/>
          <w:szCs w:val="24"/>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52011" w:rsidRPr="00C52011" w:rsidRDefault="00C52011" w:rsidP="00C52011">
      <w:pPr>
        <w:shd w:val="clear" w:color="auto" w:fill="FFFFFF"/>
        <w:tabs>
          <w:tab w:val="left" w:pos="590"/>
        </w:tabs>
        <w:spacing w:after="0" w:line="240" w:lineRule="auto"/>
        <w:ind w:firstLine="709"/>
        <w:jc w:val="both"/>
        <w:rPr>
          <w:rFonts w:ascii="Times New Roman" w:eastAsia="Times New Roman" w:hAnsi="Times New Roman" w:cs="Times New Roman"/>
          <w:sz w:val="24"/>
          <w:szCs w:val="24"/>
        </w:rPr>
      </w:pPr>
      <w:r w:rsidRPr="00C52011">
        <w:rPr>
          <w:rFonts w:ascii="Times New Roman" w:eastAsia="Times New Roman" w:hAnsi="Times New Roman" w:cs="Times New Roman"/>
          <w:sz w:val="24"/>
          <w:szCs w:val="24"/>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rsidR="00C52011" w:rsidRPr="00C52011" w:rsidRDefault="00C52011" w:rsidP="00C52011">
      <w:pPr>
        <w:shd w:val="clear" w:color="auto" w:fill="FFFFFF"/>
        <w:tabs>
          <w:tab w:val="left" w:pos="590"/>
        </w:tabs>
        <w:spacing w:after="0" w:line="240" w:lineRule="auto"/>
        <w:ind w:firstLine="709"/>
        <w:jc w:val="both"/>
        <w:rPr>
          <w:rFonts w:ascii="Times New Roman" w:eastAsia="Times New Roman" w:hAnsi="Times New Roman" w:cs="Times New Roman"/>
          <w:sz w:val="24"/>
          <w:szCs w:val="24"/>
        </w:rPr>
      </w:pPr>
      <w:r w:rsidRPr="00C52011">
        <w:rPr>
          <w:rFonts w:ascii="Times New Roman" w:eastAsia="Times New Roman" w:hAnsi="Times New Roman" w:cs="Times New Roman"/>
          <w:sz w:val="24"/>
          <w:szCs w:val="24"/>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52011" w:rsidRPr="00C52011" w:rsidRDefault="00C52011" w:rsidP="00C52011">
      <w:pPr>
        <w:shd w:val="clear" w:color="auto" w:fill="FFFFFF"/>
        <w:tabs>
          <w:tab w:val="left" w:pos="590"/>
        </w:tabs>
        <w:spacing w:after="0" w:line="240" w:lineRule="auto"/>
        <w:ind w:firstLine="709"/>
        <w:jc w:val="both"/>
        <w:rPr>
          <w:rFonts w:ascii="Times New Roman" w:eastAsia="Times New Roman" w:hAnsi="Times New Roman" w:cs="Times New Roman"/>
          <w:sz w:val="24"/>
          <w:szCs w:val="24"/>
        </w:rPr>
      </w:pPr>
      <w:r w:rsidRPr="00C52011">
        <w:rPr>
          <w:rFonts w:ascii="Times New Roman" w:eastAsia="Times New Roman" w:hAnsi="Times New Roman" w:cs="Times New Roman"/>
          <w:sz w:val="24"/>
          <w:szCs w:val="24"/>
        </w:rPr>
        <w:t>11.7. Все указанные в Контракте приложения являются его неотъемлемой частью.</w:t>
      </w:r>
    </w:p>
    <w:p w:rsidR="00C52011" w:rsidRPr="00C52011" w:rsidRDefault="00C52011" w:rsidP="00C52011">
      <w:pPr>
        <w:shd w:val="clear" w:color="auto" w:fill="FFFFFF"/>
        <w:tabs>
          <w:tab w:val="left" w:pos="590"/>
        </w:tabs>
        <w:spacing w:after="0" w:line="240" w:lineRule="auto"/>
        <w:ind w:firstLine="709"/>
        <w:jc w:val="both"/>
        <w:rPr>
          <w:rFonts w:ascii="Times New Roman" w:eastAsia="Times New Roman" w:hAnsi="Times New Roman" w:cs="Times New Roman"/>
          <w:sz w:val="24"/>
          <w:szCs w:val="24"/>
        </w:rPr>
      </w:pPr>
      <w:r w:rsidRPr="00C52011">
        <w:rPr>
          <w:rFonts w:ascii="Times New Roman" w:eastAsia="Times New Roman" w:hAnsi="Times New Roman" w:cs="Times New Roman"/>
          <w:sz w:val="24"/>
          <w:szCs w:val="24"/>
        </w:rPr>
        <w:t>11.8. Настоящий Контракт составлен в форме электронного документа, подписанного усиленными электронными подписями Сторон.</w:t>
      </w:r>
    </w:p>
    <w:p w:rsidR="00C97275" w:rsidRPr="00C97275" w:rsidRDefault="00C97275" w:rsidP="00C97275">
      <w:pPr>
        <w:spacing w:after="0" w:line="240" w:lineRule="auto"/>
        <w:ind w:right="-29"/>
        <w:rPr>
          <w:rFonts w:ascii="Times New Roman" w:eastAsia="Times New Roman" w:hAnsi="Times New Roman" w:cs="Times New Roman"/>
          <w:sz w:val="24"/>
          <w:szCs w:val="24"/>
        </w:rPr>
      </w:pPr>
    </w:p>
    <w:p w:rsidR="00654177" w:rsidRDefault="00654177" w:rsidP="00654177">
      <w:pPr>
        <w:spacing w:after="0" w:line="240" w:lineRule="auto"/>
        <w:ind w:right="-29"/>
        <w:jc w:val="center"/>
        <w:rPr>
          <w:rFonts w:ascii="Times New Roman" w:eastAsia="Times New Roman" w:hAnsi="Times New Roman" w:cs="Times New Roman"/>
          <w:b/>
          <w:sz w:val="24"/>
          <w:szCs w:val="24"/>
        </w:rPr>
      </w:pPr>
      <w:r w:rsidRPr="00654177">
        <w:rPr>
          <w:rFonts w:ascii="Times New Roman" w:eastAsia="Times New Roman" w:hAnsi="Times New Roman" w:cs="Times New Roman"/>
          <w:b/>
          <w:sz w:val="24"/>
          <w:szCs w:val="24"/>
        </w:rPr>
        <w:t>14. РЕКВИЗИТЫ СТОРОН.</w:t>
      </w:r>
    </w:p>
    <w:tbl>
      <w:tblPr>
        <w:tblStyle w:val="aa"/>
        <w:tblW w:w="0" w:type="auto"/>
        <w:tblLook w:val="04A0" w:firstRow="1" w:lastRow="0" w:firstColumn="1" w:lastColumn="0" w:noHBand="0" w:noVBand="1"/>
      </w:tblPr>
      <w:tblGrid>
        <w:gridCol w:w="5211"/>
        <w:gridCol w:w="4474"/>
      </w:tblGrid>
      <w:tr w:rsidR="00C75DA3" w:rsidRPr="00C75DA3" w:rsidTr="00C75DA3">
        <w:tc>
          <w:tcPr>
            <w:tcW w:w="5211" w:type="dxa"/>
          </w:tcPr>
          <w:bookmarkEnd w:id="0"/>
          <w:bookmarkEnd w:id="1"/>
          <w:bookmarkEnd w:id="2"/>
          <w:p w:rsidR="00C75DA3" w:rsidRPr="00B44042" w:rsidRDefault="00C75DA3" w:rsidP="00C75DA3">
            <w:pPr>
              <w:suppressAutoHyphens/>
              <w:spacing w:before="240" w:after="240"/>
              <w:ind w:firstLine="567"/>
              <w:jc w:val="center"/>
              <w:rPr>
                <w:rFonts w:eastAsia="Calibri" w:cs="Calibri"/>
                <w:b/>
                <w:bCs/>
                <w:spacing w:val="8"/>
                <w:kern w:val="1"/>
                <w:lang w:eastAsia="ar-SA"/>
              </w:rPr>
            </w:pPr>
            <w:r w:rsidRPr="00B44042">
              <w:rPr>
                <w:rFonts w:eastAsia="Calibri" w:cs="Calibri"/>
                <w:b/>
                <w:bCs/>
                <w:spacing w:val="8"/>
                <w:kern w:val="1"/>
                <w:lang w:eastAsia="ar-SA"/>
              </w:rPr>
              <w:t>ЗАКАЗЧИК:</w:t>
            </w:r>
          </w:p>
          <w:p w:rsidR="00C75DA3" w:rsidRPr="00B44042" w:rsidRDefault="00C75DA3" w:rsidP="00C75DA3">
            <w:pPr>
              <w:pStyle w:val="ConsPlusNormal"/>
              <w:ind w:firstLine="0"/>
              <w:contextualSpacing/>
              <w:rPr>
                <w:rFonts w:ascii="Times New Roman" w:hAnsi="Times New Roman"/>
                <w:b/>
                <w:sz w:val="22"/>
                <w:szCs w:val="22"/>
              </w:rPr>
            </w:pPr>
            <w:r w:rsidRPr="00B44042">
              <w:rPr>
                <w:rFonts w:ascii="Times New Roman" w:hAnsi="Times New Roman"/>
                <w:b/>
                <w:sz w:val="22"/>
                <w:szCs w:val="22"/>
              </w:rPr>
              <w:t xml:space="preserve">Полное наименование организации: </w:t>
            </w:r>
          </w:p>
          <w:p w:rsidR="00C75DA3" w:rsidRPr="00B44042" w:rsidRDefault="00C75DA3" w:rsidP="00C75DA3">
            <w:pPr>
              <w:rPr>
                <w:rFonts w:eastAsia="Times"/>
              </w:rPr>
            </w:pPr>
            <w:r w:rsidRPr="00B44042">
              <w:rPr>
                <w:rFonts w:eastAsia="Times"/>
              </w:rPr>
              <w:t xml:space="preserve">Федеральное государственное казенное Федеральное государственное казенное учреждение «Специальное управление федеральной противопожарной службы № 36 Министерства Российской Федерации по делам гражданской обороны, чрезвычайным ситуациям и ликвидации последствий стихийных бедствий» </w:t>
            </w:r>
          </w:p>
          <w:p w:rsidR="00C75DA3" w:rsidRPr="00B44042" w:rsidRDefault="00C75DA3" w:rsidP="00C75DA3">
            <w:pPr>
              <w:pStyle w:val="ConsPlusNormal"/>
              <w:ind w:firstLine="0"/>
              <w:contextualSpacing/>
              <w:rPr>
                <w:rFonts w:ascii="Times New Roman" w:hAnsi="Times New Roman"/>
                <w:b/>
                <w:sz w:val="22"/>
                <w:szCs w:val="22"/>
              </w:rPr>
            </w:pPr>
            <w:r w:rsidRPr="00B44042">
              <w:rPr>
                <w:rFonts w:ascii="Times New Roman" w:hAnsi="Times New Roman"/>
                <w:b/>
                <w:sz w:val="22"/>
                <w:szCs w:val="22"/>
              </w:rPr>
              <w:t xml:space="preserve">Сокращенное наименование организации: </w:t>
            </w:r>
          </w:p>
          <w:p w:rsidR="00C75DA3" w:rsidRPr="00B44042" w:rsidRDefault="00C75DA3" w:rsidP="00C75DA3">
            <w:pPr>
              <w:rPr>
                <w:rFonts w:eastAsia="Times"/>
              </w:rPr>
            </w:pPr>
            <w:r w:rsidRPr="00B44042">
              <w:rPr>
                <w:rFonts w:eastAsia="Times"/>
              </w:rPr>
              <w:t>ФГКУ «Специальное управление ФПС № 36 МЧС России»</w:t>
            </w:r>
          </w:p>
          <w:p w:rsidR="00C75DA3" w:rsidRPr="00B44042" w:rsidRDefault="00C75DA3" w:rsidP="00C75DA3">
            <w:pPr>
              <w:rPr>
                <w:rFonts w:eastAsia="Times"/>
              </w:rPr>
            </w:pPr>
            <w:r w:rsidRPr="00B44042">
              <w:rPr>
                <w:rFonts w:eastAsia="Times"/>
              </w:rPr>
              <w:t>ИНН 2227022958</w:t>
            </w:r>
          </w:p>
          <w:p w:rsidR="00C75DA3" w:rsidRPr="00B44042" w:rsidRDefault="00C75DA3" w:rsidP="00C75DA3">
            <w:pPr>
              <w:rPr>
                <w:rFonts w:eastAsia="Times"/>
              </w:rPr>
            </w:pPr>
            <w:r w:rsidRPr="00B44042">
              <w:rPr>
                <w:rFonts w:eastAsia="Times"/>
              </w:rPr>
              <w:t>КПП 220401001</w:t>
            </w:r>
          </w:p>
          <w:p w:rsidR="00C75DA3" w:rsidRPr="00B44042" w:rsidRDefault="00C75DA3" w:rsidP="00C75DA3">
            <w:pPr>
              <w:rPr>
                <w:rFonts w:eastAsia="Times"/>
              </w:rPr>
            </w:pPr>
            <w:r w:rsidRPr="00B44042">
              <w:rPr>
                <w:rFonts w:eastAsia="Times"/>
              </w:rPr>
              <w:t>Адрес места нахождения:</w:t>
            </w:r>
          </w:p>
          <w:p w:rsidR="00C75DA3" w:rsidRPr="00B44042" w:rsidRDefault="00C75DA3" w:rsidP="00C75DA3">
            <w:pPr>
              <w:rPr>
                <w:rFonts w:eastAsia="Times"/>
              </w:rPr>
            </w:pPr>
            <w:r w:rsidRPr="00B44042">
              <w:rPr>
                <w:rFonts w:eastAsia="Times"/>
              </w:rPr>
              <w:t>ул. Лесная 20/1, г. Бийск,</w:t>
            </w:r>
          </w:p>
          <w:p w:rsidR="00C75DA3" w:rsidRPr="00B44042" w:rsidRDefault="00C75DA3" w:rsidP="00C75DA3">
            <w:pPr>
              <w:rPr>
                <w:rFonts w:eastAsia="Times"/>
              </w:rPr>
            </w:pPr>
            <w:r w:rsidRPr="00B44042">
              <w:rPr>
                <w:rFonts w:eastAsia="Times"/>
              </w:rPr>
              <w:t>Алтайский край, 659300</w:t>
            </w:r>
          </w:p>
          <w:p w:rsidR="00C75DA3" w:rsidRPr="00B44042" w:rsidRDefault="00C75DA3" w:rsidP="00C75DA3">
            <w:pPr>
              <w:rPr>
                <w:rFonts w:eastAsia="Times"/>
              </w:rPr>
            </w:pPr>
            <w:r w:rsidRPr="00B44042">
              <w:rPr>
                <w:rFonts w:eastAsia="Times"/>
              </w:rPr>
              <w:t>Адрес для корреспонденции:</w:t>
            </w:r>
          </w:p>
          <w:p w:rsidR="00C75DA3" w:rsidRPr="00B44042" w:rsidRDefault="00C75DA3" w:rsidP="00C75DA3">
            <w:pPr>
              <w:rPr>
                <w:rFonts w:eastAsia="Times"/>
              </w:rPr>
            </w:pPr>
            <w:r w:rsidRPr="00B44042">
              <w:rPr>
                <w:rFonts w:eastAsia="Times"/>
              </w:rPr>
              <w:t>ул. Лесная 20/1, г. Бийск,</w:t>
            </w:r>
          </w:p>
          <w:p w:rsidR="00C75DA3" w:rsidRPr="00B44042" w:rsidRDefault="00C75DA3" w:rsidP="00C75DA3">
            <w:pPr>
              <w:rPr>
                <w:rFonts w:eastAsia="Times"/>
              </w:rPr>
            </w:pPr>
            <w:r w:rsidRPr="00B44042">
              <w:rPr>
                <w:rFonts w:eastAsia="Times"/>
              </w:rPr>
              <w:t>Алтайский край, 659300</w:t>
            </w:r>
          </w:p>
          <w:p w:rsidR="00C75DA3" w:rsidRPr="00B44042" w:rsidRDefault="00C75DA3" w:rsidP="00C75DA3">
            <w:pPr>
              <w:rPr>
                <w:rFonts w:eastAsia="Times"/>
              </w:rPr>
            </w:pPr>
            <w:r w:rsidRPr="00B44042">
              <w:rPr>
                <w:rFonts w:eastAsia="Times"/>
              </w:rPr>
              <w:t>Р/с 03211643000000015104</w:t>
            </w:r>
          </w:p>
          <w:p w:rsidR="00C75DA3" w:rsidRPr="00B44042" w:rsidRDefault="00C75DA3" w:rsidP="00C75DA3">
            <w:pPr>
              <w:rPr>
                <w:rFonts w:eastAsia="Times"/>
              </w:rPr>
            </w:pPr>
            <w:r w:rsidRPr="00B44042">
              <w:rPr>
                <w:rFonts w:eastAsia="Times"/>
              </w:rPr>
              <w:t xml:space="preserve">СИБИРСКОЕ ГУ БАНКА РОССИИ//УФК по Новосибирской области, г. Новосибирск </w:t>
            </w:r>
          </w:p>
          <w:p w:rsidR="00C75DA3" w:rsidRPr="00B44042" w:rsidRDefault="00C75DA3" w:rsidP="00C75DA3">
            <w:pPr>
              <w:rPr>
                <w:rFonts w:eastAsia="Times"/>
              </w:rPr>
            </w:pPr>
            <w:r w:rsidRPr="00B44042">
              <w:rPr>
                <w:rFonts w:eastAsia="Times"/>
              </w:rPr>
              <w:t>л/с 03171102700 УФК по Новосибирской области, г. Новосибирск</w:t>
            </w:r>
          </w:p>
          <w:p w:rsidR="00C75DA3" w:rsidRPr="00B44042" w:rsidRDefault="00C75DA3" w:rsidP="00C75DA3">
            <w:pPr>
              <w:rPr>
                <w:rFonts w:eastAsia="Times"/>
              </w:rPr>
            </w:pPr>
            <w:r w:rsidRPr="00B44042">
              <w:rPr>
                <w:rFonts w:eastAsia="Times"/>
              </w:rPr>
              <w:t>к/с 40102810445370000043</w:t>
            </w:r>
          </w:p>
          <w:p w:rsidR="00C75DA3" w:rsidRPr="00B44042" w:rsidRDefault="00C75DA3" w:rsidP="00C75DA3">
            <w:pPr>
              <w:rPr>
                <w:rFonts w:eastAsia="Times"/>
              </w:rPr>
            </w:pPr>
            <w:r w:rsidRPr="00B44042">
              <w:rPr>
                <w:rFonts w:eastAsia="Times"/>
              </w:rPr>
              <w:t>БИК 015004950</w:t>
            </w:r>
          </w:p>
          <w:p w:rsidR="00C75DA3" w:rsidRPr="00B44042" w:rsidRDefault="00C75DA3" w:rsidP="00C75DA3">
            <w:pPr>
              <w:rPr>
                <w:rFonts w:eastAsia="Times"/>
              </w:rPr>
            </w:pPr>
            <w:r w:rsidRPr="00B44042">
              <w:rPr>
                <w:rFonts w:eastAsia="Times"/>
              </w:rPr>
              <w:t>ОГРН 1022200569874</w:t>
            </w:r>
          </w:p>
          <w:p w:rsidR="00C75DA3" w:rsidRPr="00B44042" w:rsidRDefault="00C75DA3" w:rsidP="00C75DA3">
            <w:pPr>
              <w:rPr>
                <w:rFonts w:eastAsia="Times"/>
              </w:rPr>
            </w:pPr>
            <w:r w:rsidRPr="00B44042">
              <w:rPr>
                <w:rFonts w:eastAsia="Times"/>
              </w:rPr>
              <w:t>тел./факс: 8(3854) 44-79-28</w:t>
            </w:r>
          </w:p>
          <w:p w:rsidR="00C75DA3" w:rsidRDefault="00C75DA3" w:rsidP="00C75DA3">
            <w:pPr>
              <w:rPr>
                <w:rFonts w:eastAsia="Times"/>
                <w:lang w:val="en-US"/>
              </w:rPr>
            </w:pPr>
            <w:r w:rsidRPr="00B44042">
              <w:rPr>
                <w:rFonts w:eastAsia="Times"/>
                <w:lang w:val="en-US"/>
              </w:rPr>
              <w:t xml:space="preserve">e-mail: </w:t>
            </w:r>
            <w:hyperlink r:id="rId11" w:history="1">
              <w:r w:rsidRPr="00B44042">
                <w:rPr>
                  <w:rFonts w:eastAsia="Times"/>
                  <w:lang w:val="en-US"/>
                </w:rPr>
                <w:t>sufps36@su36.22.mchs.gov.ru</w:t>
              </w:r>
            </w:hyperlink>
          </w:p>
          <w:p w:rsidR="00C75DA3" w:rsidRDefault="00C75DA3" w:rsidP="00C75DA3">
            <w:pPr>
              <w:ind w:firstLine="567"/>
              <w:jc w:val="both"/>
              <w:rPr>
                <w:rFonts w:eastAsia="Times"/>
                <w:lang w:val="en-US"/>
              </w:rPr>
            </w:pPr>
          </w:p>
          <w:p w:rsidR="00C75DA3" w:rsidRDefault="00C75DA3" w:rsidP="00C75DA3">
            <w:pPr>
              <w:ind w:firstLine="567"/>
              <w:jc w:val="both"/>
              <w:rPr>
                <w:rFonts w:eastAsia="Times"/>
                <w:lang w:val="en-US"/>
              </w:rPr>
            </w:pPr>
          </w:p>
          <w:p w:rsidR="00C75DA3" w:rsidRDefault="00C75DA3" w:rsidP="00C75DA3">
            <w:pPr>
              <w:rPr>
                <w:rFonts w:eastAsia="Calibri"/>
                <w:b/>
                <w:i/>
                <w:color w:val="000000" w:themeColor="text1"/>
                <w:sz w:val="23"/>
                <w:szCs w:val="23"/>
              </w:rPr>
            </w:pPr>
            <w:r w:rsidRPr="00B44042">
              <w:rPr>
                <w:rFonts w:eastAsia="Calibri"/>
                <w:b/>
                <w:i/>
                <w:color w:val="000000" w:themeColor="text1"/>
                <w:sz w:val="23"/>
                <w:szCs w:val="23"/>
              </w:rPr>
              <w:t>________________/_________________/</w:t>
            </w:r>
          </w:p>
          <w:p w:rsidR="00C75DA3" w:rsidRPr="00C75DA3" w:rsidRDefault="00C75DA3" w:rsidP="00C75DA3">
            <w:pPr>
              <w:ind w:firstLine="567"/>
              <w:jc w:val="center"/>
              <w:rPr>
                <w:rFonts w:eastAsia="Times"/>
              </w:rPr>
            </w:pPr>
            <w:r>
              <w:rPr>
                <w:rFonts w:eastAsia="Calibri"/>
                <w:b/>
                <w:i/>
                <w:color w:val="000000" w:themeColor="text1"/>
                <w:sz w:val="23"/>
                <w:szCs w:val="23"/>
              </w:rPr>
              <w:t xml:space="preserve">     </w:t>
            </w:r>
            <w:proofErr w:type="spellStart"/>
            <w:r>
              <w:rPr>
                <w:bCs/>
                <w:iCs/>
                <w:sz w:val="23"/>
                <w:szCs w:val="23"/>
              </w:rPr>
              <w:t>мп</w:t>
            </w:r>
            <w:proofErr w:type="spellEnd"/>
          </w:p>
          <w:p w:rsidR="00C75DA3" w:rsidRDefault="00C75DA3" w:rsidP="00C75DA3">
            <w:pPr>
              <w:rPr>
                <w:sz w:val="24"/>
                <w:szCs w:val="24"/>
                <w:lang w:val="en-US"/>
              </w:rPr>
            </w:pPr>
          </w:p>
        </w:tc>
        <w:tc>
          <w:tcPr>
            <w:tcW w:w="0" w:type="auto"/>
          </w:tcPr>
          <w:p w:rsidR="00C75DA3" w:rsidRPr="00B44042" w:rsidRDefault="00C75DA3" w:rsidP="00C75DA3">
            <w:pPr>
              <w:suppressAutoHyphens/>
              <w:spacing w:before="240" w:after="240"/>
              <w:ind w:firstLine="567"/>
              <w:jc w:val="center"/>
              <w:rPr>
                <w:rFonts w:eastAsia="Calibri" w:cs="Calibri"/>
                <w:b/>
                <w:caps/>
                <w:spacing w:val="8"/>
                <w:kern w:val="1"/>
                <w:lang w:eastAsia="ar-SA"/>
              </w:rPr>
            </w:pPr>
            <w:r w:rsidRPr="00B44042">
              <w:rPr>
                <w:rFonts w:eastAsia="Calibri" w:cs="Calibri"/>
                <w:b/>
                <w:caps/>
                <w:spacing w:val="8"/>
                <w:kern w:val="1"/>
                <w:lang w:eastAsia="ar-SA"/>
              </w:rPr>
              <w:t>ПОСТАВЩИК:</w:t>
            </w:r>
          </w:p>
          <w:p w:rsidR="00F56A9A" w:rsidRDefault="00C75DA3" w:rsidP="00C75DA3">
            <w:pPr>
              <w:pStyle w:val="ConsPlusNormal"/>
              <w:ind w:firstLine="0"/>
              <w:contextualSpacing/>
              <w:rPr>
                <w:rFonts w:ascii="Times New Roman" w:hAnsi="Times New Roman"/>
                <w:b/>
                <w:sz w:val="22"/>
                <w:szCs w:val="22"/>
              </w:rPr>
            </w:pPr>
            <w:r w:rsidRPr="00B44042">
              <w:rPr>
                <w:rFonts w:ascii="Times New Roman" w:hAnsi="Times New Roman"/>
                <w:b/>
                <w:sz w:val="22"/>
                <w:szCs w:val="22"/>
              </w:rPr>
              <w:t>Полное наименование организации:</w:t>
            </w:r>
          </w:p>
          <w:p w:rsidR="00C75DA3" w:rsidRDefault="00C75DA3" w:rsidP="00C75DA3">
            <w:pPr>
              <w:pStyle w:val="ConsPlusNormal"/>
              <w:ind w:firstLine="0"/>
              <w:contextualSpacing/>
              <w:rPr>
                <w:rFonts w:ascii="Times New Roman" w:hAnsi="Times New Roman"/>
                <w:b/>
                <w:sz w:val="22"/>
                <w:szCs w:val="22"/>
              </w:rPr>
            </w:pPr>
            <w:r w:rsidRPr="00B44042">
              <w:rPr>
                <w:rFonts w:ascii="Times New Roman" w:hAnsi="Times New Roman"/>
                <w:b/>
                <w:sz w:val="22"/>
                <w:szCs w:val="22"/>
              </w:rPr>
              <w:t xml:space="preserve"> </w:t>
            </w:r>
          </w:p>
          <w:p w:rsidR="00C75DA3" w:rsidRPr="00B44042" w:rsidRDefault="00C75DA3" w:rsidP="00C75DA3">
            <w:pPr>
              <w:pStyle w:val="ConsPlusNormal"/>
              <w:ind w:firstLine="0"/>
              <w:contextualSpacing/>
              <w:rPr>
                <w:rFonts w:ascii="Times New Roman" w:hAnsi="Times New Roman"/>
                <w:b/>
                <w:sz w:val="22"/>
                <w:szCs w:val="22"/>
              </w:rPr>
            </w:pPr>
            <w:r w:rsidRPr="00B44042">
              <w:rPr>
                <w:rFonts w:ascii="Times New Roman" w:hAnsi="Times New Roman"/>
                <w:b/>
                <w:sz w:val="22"/>
                <w:szCs w:val="22"/>
              </w:rPr>
              <w:t xml:space="preserve">Сокращенное наименование организации: </w:t>
            </w:r>
          </w:p>
          <w:p w:rsidR="00C75DA3" w:rsidRPr="00B44042" w:rsidRDefault="00C75DA3" w:rsidP="00C75DA3">
            <w:pPr>
              <w:rPr>
                <w:rFonts w:eastAsia="Times"/>
              </w:rPr>
            </w:pPr>
          </w:p>
          <w:p w:rsidR="00C75DA3" w:rsidRPr="00B44042" w:rsidRDefault="00C75DA3" w:rsidP="00C75DA3">
            <w:pPr>
              <w:rPr>
                <w:rFonts w:eastAsia="Times"/>
              </w:rPr>
            </w:pPr>
            <w:r>
              <w:rPr>
                <w:rFonts w:eastAsia="Times"/>
              </w:rPr>
              <w:t xml:space="preserve">ИНН </w:t>
            </w:r>
          </w:p>
          <w:p w:rsidR="00C75DA3" w:rsidRPr="00B44042" w:rsidRDefault="00C75DA3" w:rsidP="00C75DA3">
            <w:pPr>
              <w:rPr>
                <w:rFonts w:eastAsia="Times"/>
              </w:rPr>
            </w:pPr>
            <w:r w:rsidRPr="00B44042">
              <w:rPr>
                <w:rFonts w:eastAsia="Times"/>
              </w:rPr>
              <w:t xml:space="preserve">КПП </w:t>
            </w:r>
          </w:p>
          <w:p w:rsidR="00C75DA3" w:rsidRPr="00B44042" w:rsidRDefault="00C75DA3" w:rsidP="00C75DA3">
            <w:pPr>
              <w:rPr>
                <w:rFonts w:eastAsia="Times"/>
              </w:rPr>
            </w:pPr>
            <w:r w:rsidRPr="00B44042">
              <w:rPr>
                <w:rFonts w:eastAsia="Times"/>
              </w:rPr>
              <w:t>Адрес места нахождения:</w:t>
            </w:r>
          </w:p>
          <w:p w:rsidR="00C75DA3" w:rsidRPr="00B44042" w:rsidRDefault="00C75DA3" w:rsidP="00C75DA3">
            <w:pPr>
              <w:rPr>
                <w:rFonts w:eastAsia="Times"/>
              </w:rPr>
            </w:pPr>
            <w:r w:rsidRPr="00B44042">
              <w:rPr>
                <w:rFonts w:eastAsia="Times"/>
              </w:rPr>
              <w:t>Адрес для корреспонденции:</w:t>
            </w:r>
          </w:p>
          <w:p w:rsidR="00C75DA3" w:rsidRPr="00B44042" w:rsidRDefault="00C75DA3" w:rsidP="00C75DA3">
            <w:pPr>
              <w:rPr>
                <w:rFonts w:eastAsia="Times"/>
              </w:rPr>
            </w:pPr>
            <w:r w:rsidRPr="00B44042">
              <w:rPr>
                <w:rFonts w:eastAsia="Times"/>
              </w:rPr>
              <w:t xml:space="preserve">Р/с </w:t>
            </w:r>
          </w:p>
          <w:p w:rsidR="00C75DA3" w:rsidRPr="00B44042" w:rsidRDefault="00C75DA3" w:rsidP="00C75DA3">
            <w:pPr>
              <w:rPr>
                <w:rFonts w:eastAsia="Times"/>
              </w:rPr>
            </w:pPr>
            <w:r w:rsidRPr="00B44042">
              <w:rPr>
                <w:rFonts w:eastAsia="Times"/>
              </w:rPr>
              <w:t xml:space="preserve">л/с </w:t>
            </w:r>
          </w:p>
          <w:p w:rsidR="00C75DA3" w:rsidRPr="00B44042" w:rsidRDefault="00C75DA3" w:rsidP="00C75DA3">
            <w:pPr>
              <w:rPr>
                <w:rFonts w:eastAsia="Times"/>
              </w:rPr>
            </w:pPr>
            <w:r w:rsidRPr="00B44042">
              <w:rPr>
                <w:rFonts w:eastAsia="Times"/>
              </w:rPr>
              <w:t xml:space="preserve">к/с </w:t>
            </w:r>
          </w:p>
          <w:p w:rsidR="00C75DA3" w:rsidRPr="00B44042" w:rsidRDefault="00C75DA3" w:rsidP="00C75DA3">
            <w:pPr>
              <w:rPr>
                <w:rFonts w:eastAsia="Times"/>
              </w:rPr>
            </w:pPr>
            <w:r w:rsidRPr="00B44042">
              <w:rPr>
                <w:rFonts w:eastAsia="Times"/>
              </w:rPr>
              <w:t xml:space="preserve">БИК </w:t>
            </w:r>
          </w:p>
          <w:p w:rsidR="00C75DA3" w:rsidRPr="00B44042" w:rsidRDefault="00C75DA3" w:rsidP="00C75DA3">
            <w:pPr>
              <w:rPr>
                <w:rFonts w:eastAsia="Times"/>
              </w:rPr>
            </w:pPr>
            <w:r>
              <w:rPr>
                <w:rFonts w:eastAsia="Times"/>
              </w:rPr>
              <w:t xml:space="preserve">ОГРН </w:t>
            </w:r>
          </w:p>
          <w:p w:rsidR="00C75DA3" w:rsidRPr="00B44042" w:rsidRDefault="00C75DA3" w:rsidP="00C75DA3">
            <w:pPr>
              <w:rPr>
                <w:rFonts w:eastAsia="Times"/>
              </w:rPr>
            </w:pPr>
            <w:r w:rsidRPr="00B44042">
              <w:rPr>
                <w:rFonts w:eastAsia="Times"/>
              </w:rPr>
              <w:t xml:space="preserve">тел./факс: </w:t>
            </w:r>
          </w:p>
          <w:p w:rsidR="00C75DA3" w:rsidRPr="00C75DA3" w:rsidRDefault="00C75DA3" w:rsidP="00C75DA3">
            <w:pPr>
              <w:rPr>
                <w:rFonts w:eastAsia="Times"/>
              </w:rPr>
            </w:pPr>
            <w:r w:rsidRPr="00B44042">
              <w:rPr>
                <w:rFonts w:eastAsia="Times"/>
                <w:lang w:val="en-US"/>
              </w:rPr>
              <w:t>e</w:t>
            </w:r>
            <w:r w:rsidRPr="00C75DA3">
              <w:rPr>
                <w:rFonts w:eastAsia="Times"/>
              </w:rPr>
              <w:t>-</w:t>
            </w:r>
            <w:r w:rsidRPr="00B44042">
              <w:rPr>
                <w:rFonts w:eastAsia="Times"/>
                <w:lang w:val="en-US"/>
              </w:rPr>
              <w:t>mail</w:t>
            </w:r>
            <w:r w:rsidRPr="00C75DA3">
              <w:rPr>
                <w:rFonts w:eastAsia="Times"/>
              </w:rPr>
              <w:t xml:space="preserve">: </w:t>
            </w:r>
          </w:p>
          <w:p w:rsidR="00C75DA3" w:rsidRPr="00C75DA3" w:rsidRDefault="00C75DA3" w:rsidP="00C75DA3">
            <w:pPr>
              <w:pStyle w:val="ConsPlusNormal"/>
              <w:ind w:firstLine="0"/>
              <w:contextualSpacing/>
              <w:rPr>
                <w:rFonts w:ascii="Times New Roman" w:hAnsi="Times New Roman"/>
                <w:b/>
                <w:sz w:val="22"/>
                <w:szCs w:val="22"/>
              </w:rPr>
            </w:pPr>
          </w:p>
          <w:p w:rsidR="00C75DA3" w:rsidRPr="00C75DA3" w:rsidRDefault="00C75DA3" w:rsidP="00C75DA3">
            <w:pPr>
              <w:ind w:right="-249" w:firstLine="567"/>
              <w:rPr>
                <w:rFonts w:eastAsia="Calibri" w:cs="Calibri"/>
                <w:spacing w:val="8"/>
                <w:kern w:val="1"/>
                <w:lang w:eastAsia="ar-SA"/>
              </w:rPr>
            </w:pPr>
          </w:p>
          <w:p w:rsidR="00C75DA3" w:rsidRPr="00C75DA3" w:rsidRDefault="00C75DA3" w:rsidP="00C75DA3">
            <w:pPr>
              <w:ind w:right="-249" w:firstLine="567"/>
              <w:rPr>
                <w:rFonts w:eastAsia="Calibri" w:cs="Calibri"/>
                <w:spacing w:val="8"/>
                <w:kern w:val="1"/>
                <w:lang w:eastAsia="ar-SA"/>
              </w:rPr>
            </w:pPr>
          </w:p>
          <w:p w:rsidR="00C75DA3" w:rsidRPr="00C75DA3" w:rsidRDefault="00C75DA3" w:rsidP="00C75DA3">
            <w:pPr>
              <w:ind w:right="-249" w:firstLine="567"/>
              <w:rPr>
                <w:rFonts w:eastAsia="Calibri" w:cs="Calibri"/>
                <w:spacing w:val="8"/>
                <w:kern w:val="1"/>
                <w:lang w:eastAsia="ar-SA"/>
              </w:rPr>
            </w:pPr>
          </w:p>
          <w:p w:rsidR="00C75DA3" w:rsidRPr="00C75DA3" w:rsidRDefault="00C75DA3" w:rsidP="00C75DA3">
            <w:pPr>
              <w:ind w:right="-249" w:firstLine="567"/>
              <w:rPr>
                <w:rFonts w:eastAsia="Calibri" w:cs="Calibri"/>
                <w:spacing w:val="8"/>
                <w:kern w:val="1"/>
                <w:lang w:eastAsia="ar-SA"/>
              </w:rPr>
            </w:pPr>
          </w:p>
          <w:p w:rsidR="00C75DA3" w:rsidRPr="00C75DA3" w:rsidRDefault="00C75DA3" w:rsidP="00C75DA3">
            <w:pPr>
              <w:ind w:right="-249" w:firstLine="567"/>
              <w:rPr>
                <w:rFonts w:eastAsia="Calibri" w:cs="Calibri"/>
                <w:spacing w:val="8"/>
                <w:kern w:val="1"/>
                <w:lang w:eastAsia="ar-SA"/>
              </w:rPr>
            </w:pPr>
          </w:p>
          <w:p w:rsidR="00C75DA3" w:rsidRPr="00C75DA3" w:rsidRDefault="00C75DA3" w:rsidP="00C75DA3">
            <w:pPr>
              <w:ind w:right="-249" w:firstLine="567"/>
              <w:rPr>
                <w:rFonts w:eastAsia="Calibri" w:cs="Calibri"/>
                <w:spacing w:val="8"/>
                <w:kern w:val="1"/>
                <w:lang w:eastAsia="ar-SA"/>
              </w:rPr>
            </w:pPr>
          </w:p>
          <w:p w:rsidR="00C75DA3" w:rsidRPr="00C75DA3" w:rsidRDefault="00C75DA3" w:rsidP="00C75DA3">
            <w:pPr>
              <w:ind w:right="-249" w:firstLine="567"/>
              <w:rPr>
                <w:rFonts w:eastAsia="Calibri" w:cs="Calibri"/>
                <w:spacing w:val="8"/>
                <w:kern w:val="1"/>
                <w:lang w:eastAsia="ar-SA"/>
              </w:rPr>
            </w:pPr>
          </w:p>
          <w:p w:rsidR="00C75DA3" w:rsidRPr="00C75DA3" w:rsidRDefault="00C75DA3" w:rsidP="00C75DA3">
            <w:pPr>
              <w:ind w:right="-249" w:firstLine="567"/>
              <w:rPr>
                <w:rFonts w:eastAsia="Calibri" w:cs="Calibri"/>
                <w:spacing w:val="8"/>
                <w:kern w:val="1"/>
                <w:lang w:eastAsia="ar-SA"/>
              </w:rPr>
            </w:pPr>
          </w:p>
          <w:p w:rsidR="00C75DA3" w:rsidRPr="00C75DA3" w:rsidRDefault="00C75DA3" w:rsidP="00C75DA3">
            <w:pPr>
              <w:ind w:right="-249" w:firstLine="567"/>
              <w:rPr>
                <w:rFonts w:eastAsia="Calibri" w:cs="Calibri"/>
                <w:spacing w:val="8"/>
                <w:kern w:val="1"/>
                <w:lang w:eastAsia="ar-SA"/>
              </w:rPr>
            </w:pPr>
          </w:p>
          <w:p w:rsidR="00C75DA3" w:rsidRPr="00C75DA3" w:rsidRDefault="00C75DA3" w:rsidP="00C75DA3">
            <w:pPr>
              <w:ind w:right="-249" w:firstLine="567"/>
              <w:rPr>
                <w:rFonts w:eastAsia="Calibri" w:cs="Calibri"/>
                <w:spacing w:val="8"/>
                <w:kern w:val="1"/>
                <w:lang w:eastAsia="ar-SA"/>
              </w:rPr>
            </w:pPr>
          </w:p>
          <w:p w:rsidR="00C75DA3" w:rsidRDefault="00C75DA3" w:rsidP="00C75DA3">
            <w:pPr>
              <w:ind w:right="-249" w:firstLine="567"/>
              <w:rPr>
                <w:rFonts w:eastAsia="Calibri" w:cs="Calibri"/>
                <w:spacing w:val="8"/>
                <w:kern w:val="1"/>
                <w:lang w:eastAsia="ar-SA"/>
              </w:rPr>
            </w:pPr>
          </w:p>
          <w:p w:rsidR="00C75DA3" w:rsidRDefault="00C75DA3" w:rsidP="00C75DA3">
            <w:pPr>
              <w:ind w:right="-249" w:firstLine="567"/>
              <w:rPr>
                <w:rFonts w:eastAsia="Calibri" w:cs="Calibri"/>
                <w:spacing w:val="8"/>
                <w:kern w:val="1"/>
                <w:lang w:eastAsia="ar-SA"/>
              </w:rPr>
            </w:pPr>
          </w:p>
          <w:p w:rsidR="00C75DA3" w:rsidRPr="00C75DA3" w:rsidRDefault="00C75DA3" w:rsidP="00C75DA3">
            <w:pPr>
              <w:ind w:right="-249" w:firstLine="567"/>
              <w:rPr>
                <w:rFonts w:eastAsia="Calibri" w:cs="Calibri"/>
                <w:spacing w:val="8"/>
                <w:kern w:val="1"/>
                <w:lang w:eastAsia="ar-SA"/>
              </w:rPr>
            </w:pPr>
          </w:p>
          <w:p w:rsidR="00C75DA3" w:rsidRPr="00C75DA3" w:rsidRDefault="00C75DA3" w:rsidP="00C75DA3">
            <w:pPr>
              <w:ind w:right="-249" w:firstLine="567"/>
              <w:rPr>
                <w:rFonts w:eastAsia="Calibri" w:cs="Calibri"/>
                <w:spacing w:val="8"/>
                <w:kern w:val="1"/>
                <w:lang w:eastAsia="ar-SA"/>
              </w:rPr>
            </w:pPr>
          </w:p>
          <w:p w:rsidR="00C75DA3" w:rsidRPr="00C75DA3" w:rsidRDefault="00C75DA3" w:rsidP="00C75DA3">
            <w:pPr>
              <w:pStyle w:val="2"/>
              <w:tabs>
                <w:tab w:val="num" w:pos="0"/>
              </w:tabs>
              <w:suppressAutoHyphens/>
              <w:spacing w:before="0"/>
              <w:ind w:firstLine="567"/>
              <w:jc w:val="both"/>
              <w:outlineLvl w:val="1"/>
              <w:rPr>
                <w:rFonts w:ascii="Times New Roman" w:eastAsia="Calibri" w:hAnsi="Times New Roman" w:cs="Times New Roman"/>
                <w:b w:val="0"/>
                <w:i w:val="0"/>
                <w:color w:val="000000" w:themeColor="text1"/>
                <w:sz w:val="23"/>
                <w:szCs w:val="23"/>
                <w:lang w:val="ru-RU"/>
              </w:rPr>
            </w:pPr>
            <w:r w:rsidRPr="00C75DA3">
              <w:rPr>
                <w:rFonts w:ascii="Times New Roman" w:eastAsia="Calibri" w:hAnsi="Times New Roman" w:cs="Times New Roman"/>
                <w:color w:val="000000" w:themeColor="text1"/>
                <w:sz w:val="23"/>
                <w:szCs w:val="23"/>
                <w:lang w:val="ru-RU"/>
              </w:rPr>
              <w:t>_____________/_________________/</w:t>
            </w:r>
          </w:p>
          <w:p w:rsidR="00C75DA3" w:rsidRPr="00C75DA3" w:rsidRDefault="00C75DA3" w:rsidP="00C75DA3">
            <w:pPr>
              <w:ind w:firstLine="567"/>
              <w:jc w:val="center"/>
              <w:rPr>
                <w:rFonts w:eastAsia="Times"/>
              </w:rPr>
            </w:pPr>
            <w:proofErr w:type="spellStart"/>
            <w:r>
              <w:rPr>
                <w:bCs/>
                <w:iCs/>
                <w:sz w:val="23"/>
                <w:szCs w:val="23"/>
              </w:rPr>
              <w:t>мп</w:t>
            </w:r>
            <w:proofErr w:type="spellEnd"/>
          </w:p>
          <w:p w:rsidR="00C75DA3" w:rsidRDefault="00C75DA3" w:rsidP="00C75DA3">
            <w:pPr>
              <w:ind w:right="-249" w:firstLine="567"/>
              <w:rPr>
                <w:rFonts w:eastAsia="Calibri" w:cs="Calibri"/>
                <w:spacing w:val="8"/>
                <w:kern w:val="1"/>
                <w:lang w:eastAsia="ar-SA"/>
              </w:rPr>
            </w:pPr>
          </w:p>
          <w:p w:rsidR="00C75DA3" w:rsidRPr="00C75DA3" w:rsidRDefault="00C75DA3">
            <w:pPr>
              <w:rPr>
                <w:sz w:val="24"/>
                <w:szCs w:val="24"/>
              </w:rPr>
            </w:pPr>
          </w:p>
        </w:tc>
      </w:tr>
    </w:tbl>
    <w:p w:rsidR="00654177" w:rsidRPr="00654177" w:rsidRDefault="00C97275" w:rsidP="00C52011">
      <w:pPr>
        <w:spacing w:after="0"/>
        <w:jc w:val="right"/>
        <w:rPr>
          <w:rFonts w:ascii="Times New Roman" w:eastAsia="Times New Roman" w:hAnsi="Times New Roman" w:cs="Times New Roman"/>
          <w:sz w:val="24"/>
          <w:szCs w:val="24"/>
        </w:rPr>
      </w:pPr>
      <w:r w:rsidRPr="00C75DA3">
        <w:rPr>
          <w:rFonts w:ascii="Times New Roman" w:eastAsia="Times New Roman" w:hAnsi="Times New Roman" w:cs="Times New Roman"/>
          <w:sz w:val="24"/>
          <w:szCs w:val="24"/>
        </w:rPr>
        <w:br w:type="page"/>
      </w:r>
      <w:r w:rsidR="00654177" w:rsidRPr="00654177">
        <w:rPr>
          <w:rFonts w:ascii="Times New Roman" w:eastAsia="Times New Roman" w:hAnsi="Times New Roman" w:cs="Times New Roman"/>
          <w:sz w:val="24"/>
          <w:szCs w:val="24"/>
        </w:rPr>
        <w:lastRenderedPageBreak/>
        <w:t>Приложение № 1</w:t>
      </w:r>
    </w:p>
    <w:p w:rsidR="00654177" w:rsidRPr="00654177" w:rsidRDefault="00654177" w:rsidP="00654177">
      <w:pPr>
        <w:spacing w:after="0" w:line="240" w:lineRule="auto"/>
        <w:jc w:val="right"/>
        <w:rPr>
          <w:rFonts w:ascii="Times New Roman" w:eastAsia="Times New Roman" w:hAnsi="Times New Roman" w:cs="Times New Roman"/>
          <w:sz w:val="24"/>
          <w:szCs w:val="24"/>
        </w:rPr>
      </w:pPr>
      <w:r w:rsidRPr="00654177">
        <w:rPr>
          <w:rFonts w:ascii="Times New Roman" w:eastAsia="Times New Roman" w:hAnsi="Times New Roman" w:cs="Times New Roman"/>
          <w:sz w:val="24"/>
          <w:szCs w:val="24"/>
        </w:rPr>
        <w:t>к Государственному контракту</w:t>
      </w:r>
    </w:p>
    <w:p w:rsidR="00654177" w:rsidRPr="00654177" w:rsidRDefault="00654177" w:rsidP="00654177">
      <w:pPr>
        <w:spacing w:after="0" w:line="240" w:lineRule="auto"/>
        <w:jc w:val="right"/>
        <w:rPr>
          <w:rFonts w:ascii="Times New Roman" w:eastAsia="Times New Roman" w:hAnsi="Times New Roman" w:cs="Times New Roman"/>
          <w:sz w:val="24"/>
          <w:szCs w:val="24"/>
        </w:rPr>
      </w:pPr>
      <w:r w:rsidRPr="00654177">
        <w:rPr>
          <w:rFonts w:ascii="Times New Roman" w:eastAsia="Times New Roman" w:hAnsi="Times New Roman" w:cs="Times New Roman"/>
          <w:sz w:val="24"/>
          <w:szCs w:val="24"/>
        </w:rPr>
        <w:t>от «____» _________20</w:t>
      </w:r>
      <w:r w:rsidR="00C97275">
        <w:rPr>
          <w:rFonts w:ascii="Times New Roman" w:eastAsia="Times New Roman" w:hAnsi="Times New Roman" w:cs="Times New Roman"/>
          <w:sz w:val="24"/>
          <w:szCs w:val="24"/>
        </w:rPr>
        <w:t>2</w:t>
      </w:r>
      <w:r w:rsidR="00C75DA3">
        <w:rPr>
          <w:rFonts w:ascii="Times New Roman" w:eastAsia="Times New Roman" w:hAnsi="Times New Roman" w:cs="Times New Roman"/>
          <w:sz w:val="24"/>
          <w:szCs w:val="24"/>
        </w:rPr>
        <w:t>6</w:t>
      </w:r>
      <w:r w:rsidRPr="00654177">
        <w:rPr>
          <w:rFonts w:ascii="Times New Roman" w:eastAsia="Times New Roman" w:hAnsi="Times New Roman" w:cs="Times New Roman"/>
          <w:sz w:val="24"/>
          <w:szCs w:val="24"/>
        </w:rPr>
        <w:t xml:space="preserve"> года №</w:t>
      </w:r>
      <w:r w:rsidR="00C97275">
        <w:rPr>
          <w:rFonts w:ascii="Times New Roman" w:eastAsia="Times New Roman" w:hAnsi="Times New Roman" w:cs="Times New Roman"/>
          <w:sz w:val="24"/>
          <w:szCs w:val="24"/>
        </w:rPr>
        <w:t xml:space="preserve"> </w:t>
      </w:r>
      <w:r w:rsidRPr="00654177">
        <w:rPr>
          <w:rFonts w:ascii="Times New Roman" w:eastAsia="Times New Roman" w:hAnsi="Times New Roman" w:cs="Times New Roman"/>
          <w:sz w:val="24"/>
          <w:szCs w:val="24"/>
        </w:rPr>
        <w:t>____</w:t>
      </w:r>
    </w:p>
    <w:p w:rsidR="009047EA" w:rsidRPr="00C97275" w:rsidRDefault="009047EA" w:rsidP="00C97275">
      <w:pPr>
        <w:spacing w:after="0" w:line="240" w:lineRule="auto"/>
        <w:rPr>
          <w:rFonts w:ascii="Times New Roman" w:eastAsia="Times New Roman" w:hAnsi="Times New Roman" w:cs="Times New Roman"/>
          <w:sz w:val="24"/>
          <w:szCs w:val="24"/>
        </w:rPr>
      </w:pPr>
      <w:bookmarkStart w:id="4" w:name="_Toc31272761"/>
    </w:p>
    <w:bookmarkEnd w:id="4"/>
    <w:p w:rsidR="00E95929" w:rsidRDefault="00E825DC" w:rsidP="00E95929">
      <w:pPr>
        <w:tabs>
          <w:tab w:val="left" w:leader="underscore" w:pos="7088"/>
        </w:tabs>
        <w:spacing w:after="0"/>
        <w:ind w:left="142"/>
        <w:jc w:val="center"/>
        <w:rPr>
          <w:rFonts w:ascii="Times New Roman" w:hAnsi="Times New Roman" w:cs="Times New Roman"/>
          <w:sz w:val="24"/>
          <w:szCs w:val="24"/>
        </w:rPr>
      </w:pPr>
      <w:r>
        <w:rPr>
          <w:rFonts w:ascii="Times New Roman" w:hAnsi="Times New Roman" w:cs="Times New Roman"/>
          <w:sz w:val="24"/>
          <w:szCs w:val="24"/>
        </w:rPr>
        <w:t>Описание объекта закупки (</w:t>
      </w:r>
      <w:r w:rsidRPr="00E825DC">
        <w:rPr>
          <w:rFonts w:ascii="Times New Roman" w:hAnsi="Times New Roman" w:cs="Times New Roman"/>
          <w:sz w:val="24"/>
          <w:szCs w:val="24"/>
        </w:rPr>
        <w:t>Техническое задание</w:t>
      </w:r>
      <w:r>
        <w:rPr>
          <w:rFonts w:ascii="Times New Roman" w:hAnsi="Times New Roman" w:cs="Times New Roman"/>
          <w:sz w:val="24"/>
          <w:szCs w:val="24"/>
        </w:rPr>
        <w:t>)</w:t>
      </w:r>
    </w:p>
    <w:p w:rsidR="00E95929" w:rsidRDefault="00E95929" w:rsidP="00E95929">
      <w:pPr>
        <w:tabs>
          <w:tab w:val="left" w:leader="underscore" w:pos="7088"/>
        </w:tabs>
        <w:ind w:left="142"/>
        <w:jc w:val="center"/>
        <w:rPr>
          <w:rFonts w:ascii="Times New Roman" w:hAnsi="Times New Roman" w:cs="Times New Roman"/>
          <w:sz w:val="24"/>
          <w:szCs w:val="24"/>
        </w:rPr>
      </w:pPr>
      <w:r>
        <w:rPr>
          <w:rFonts w:ascii="Times New Roman" w:hAnsi="Times New Roman" w:cs="Times New Roman"/>
          <w:sz w:val="24"/>
          <w:szCs w:val="24"/>
        </w:rPr>
        <w:t xml:space="preserve">Поставка </w:t>
      </w:r>
      <w:r w:rsidR="00D53314">
        <w:rPr>
          <w:rFonts w:ascii="Times New Roman" w:hAnsi="Times New Roman" w:cs="Times New Roman"/>
          <w:sz w:val="24"/>
          <w:szCs w:val="24"/>
        </w:rPr>
        <w:t>масел для автотранспортных</w:t>
      </w:r>
    </w:p>
    <w:p w:rsidR="00E95929" w:rsidRDefault="00E95929" w:rsidP="00BC05EA">
      <w:pPr>
        <w:tabs>
          <w:tab w:val="left" w:leader="underscore" w:pos="7088"/>
        </w:tabs>
        <w:spacing w:after="0"/>
        <w:ind w:left="142"/>
        <w:jc w:val="both"/>
        <w:rPr>
          <w:rFonts w:ascii="Times New Roman" w:hAnsi="Times New Roman" w:cs="Times New Roman"/>
          <w:sz w:val="24"/>
          <w:szCs w:val="24"/>
        </w:rPr>
      </w:pPr>
      <w:r>
        <w:rPr>
          <w:rFonts w:ascii="Times New Roman" w:hAnsi="Times New Roman" w:cs="Times New Roman"/>
          <w:sz w:val="24"/>
          <w:szCs w:val="24"/>
        </w:rPr>
        <w:t>Место поставки: Российская Федерация, Алтайский край, г. Бийск, ул. Лесная, 20/1.</w:t>
      </w:r>
    </w:p>
    <w:p w:rsidR="00E95929" w:rsidRDefault="00E95929" w:rsidP="00BC05EA">
      <w:pPr>
        <w:tabs>
          <w:tab w:val="left" w:leader="underscore" w:pos="7088"/>
        </w:tabs>
        <w:spacing w:after="0"/>
        <w:ind w:left="142"/>
        <w:jc w:val="both"/>
        <w:rPr>
          <w:rFonts w:ascii="Times New Roman" w:hAnsi="Times New Roman" w:cs="Times New Roman"/>
          <w:sz w:val="24"/>
          <w:szCs w:val="24"/>
        </w:rPr>
      </w:pPr>
      <w:r>
        <w:rPr>
          <w:rFonts w:ascii="Times New Roman" w:hAnsi="Times New Roman" w:cs="Times New Roman"/>
          <w:sz w:val="24"/>
          <w:szCs w:val="24"/>
        </w:rPr>
        <w:t>Ср</w:t>
      </w:r>
      <w:r w:rsidR="00D53314">
        <w:rPr>
          <w:rFonts w:ascii="Times New Roman" w:hAnsi="Times New Roman" w:cs="Times New Roman"/>
          <w:sz w:val="24"/>
          <w:szCs w:val="24"/>
        </w:rPr>
        <w:t>ок поставки товара: в течение 10</w:t>
      </w:r>
      <w:r>
        <w:rPr>
          <w:rFonts w:ascii="Times New Roman" w:hAnsi="Times New Roman" w:cs="Times New Roman"/>
          <w:sz w:val="24"/>
          <w:szCs w:val="24"/>
        </w:rPr>
        <w:t xml:space="preserve"> (</w:t>
      </w:r>
      <w:r w:rsidR="00D53314">
        <w:rPr>
          <w:rFonts w:ascii="Times New Roman" w:hAnsi="Times New Roman" w:cs="Times New Roman"/>
          <w:sz w:val="24"/>
          <w:szCs w:val="24"/>
        </w:rPr>
        <w:t>десяти</w:t>
      </w:r>
      <w:r>
        <w:rPr>
          <w:rFonts w:ascii="Times New Roman" w:hAnsi="Times New Roman" w:cs="Times New Roman"/>
          <w:sz w:val="24"/>
          <w:szCs w:val="24"/>
        </w:rPr>
        <w:t>) рабочих дней</w:t>
      </w:r>
      <w:r w:rsidR="00BC05EA">
        <w:rPr>
          <w:rFonts w:ascii="Times New Roman" w:hAnsi="Times New Roman" w:cs="Times New Roman"/>
          <w:sz w:val="24"/>
          <w:szCs w:val="24"/>
        </w:rPr>
        <w:t xml:space="preserve"> со дня следующего за днем подписания Контракта.</w:t>
      </w:r>
    </w:p>
    <w:tbl>
      <w:tblPr>
        <w:tblStyle w:val="aa"/>
        <w:tblW w:w="0" w:type="auto"/>
        <w:tblInd w:w="142" w:type="dxa"/>
        <w:tblLook w:val="04A0" w:firstRow="1" w:lastRow="0" w:firstColumn="1" w:lastColumn="0" w:noHBand="0" w:noVBand="1"/>
      </w:tblPr>
      <w:tblGrid>
        <w:gridCol w:w="717"/>
        <w:gridCol w:w="6502"/>
        <w:gridCol w:w="1417"/>
        <w:gridCol w:w="1417"/>
      </w:tblGrid>
      <w:tr w:rsidR="00D53314" w:rsidTr="00D53314">
        <w:tc>
          <w:tcPr>
            <w:tcW w:w="717" w:type="dxa"/>
          </w:tcPr>
          <w:p w:rsidR="00D53314" w:rsidRDefault="00D53314" w:rsidP="00BC05EA">
            <w:pPr>
              <w:tabs>
                <w:tab w:val="left" w:leader="underscore" w:pos="7088"/>
              </w:tabs>
              <w:jc w:val="both"/>
              <w:rPr>
                <w:sz w:val="24"/>
                <w:szCs w:val="24"/>
              </w:rPr>
            </w:pPr>
            <w:r>
              <w:rPr>
                <w:sz w:val="24"/>
                <w:szCs w:val="24"/>
              </w:rPr>
              <w:t>№ п/п</w:t>
            </w:r>
          </w:p>
        </w:tc>
        <w:tc>
          <w:tcPr>
            <w:tcW w:w="6502" w:type="dxa"/>
          </w:tcPr>
          <w:p w:rsidR="00D53314" w:rsidRDefault="00D53314" w:rsidP="00BC05EA">
            <w:pPr>
              <w:tabs>
                <w:tab w:val="left" w:leader="underscore" w:pos="7088"/>
              </w:tabs>
              <w:jc w:val="both"/>
              <w:rPr>
                <w:sz w:val="24"/>
                <w:szCs w:val="24"/>
              </w:rPr>
            </w:pPr>
            <w:r>
              <w:rPr>
                <w:sz w:val="24"/>
                <w:szCs w:val="24"/>
              </w:rPr>
              <w:t>Наименование товара</w:t>
            </w:r>
          </w:p>
        </w:tc>
        <w:tc>
          <w:tcPr>
            <w:tcW w:w="1417" w:type="dxa"/>
          </w:tcPr>
          <w:p w:rsidR="00D53314" w:rsidRDefault="00D53314" w:rsidP="00BC05EA">
            <w:pPr>
              <w:tabs>
                <w:tab w:val="left" w:leader="underscore" w:pos="7088"/>
              </w:tabs>
              <w:jc w:val="both"/>
              <w:rPr>
                <w:sz w:val="24"/>
                <w:szCs w:val="24"/>
              </w:rPr>
            </w:pPr>
            <w:r>
              <w:rPr>
                <w:sz w:val="24"/>
                <w:szCs w:val="24"/>
              </w:rPr>
              <w:t>Ед. изм.</w:t>
            </w:r>
          </w:p>
        </w:tc>
        <w:tc>
          <w:tcPr>
            <w:tcW w:w="1417" w:type="dxa"/>
          </w:tcPr>
          <w:p w:rsidR="00D53314" w:rsidRDefault="00D53314" w:rsidP="00BC05EA">
            <w:pPr>
              <w:tabs>
                <w:tab w:val="left" w:leader="underscore" w:pos="7088"/>
              </w:tabs>
              <w:jc w:val="both"/>
              <w:rPr>
                <w:sz w:val="24"/>
                <w:szCs w:val="24"/>
              </w:rPr>
            </w:pPr>
            <w:r>
              <w:rPr>
                <w:sz w:val="24"/>
                <w:szCs w:val="24"/>
              </w:rPr>
              <w:t>Количество</w:t>
            </w:r>
          </w:p>
        </w:tc>
      </w:tr>
      <w:tr w:rsidR="00D53314" w:rsidTr="00D53314">
        <w:tc>
          <w:tcPr>
            <w:tcW w:w="717" w:type="dxa"/>
          </w:tcPr>
          <w:p w:rsidR="00D53314" w:rsidRDefault="00D53314" w:rsidP="00BC05EA">
            <w:pPr>
              <w:tabs>
                <w:tab w:val="left" w:leader="underscore" w:pos="7088"/>
              </w:tabs>
              <w:jc w:val="both"/>
              <w:rPr>
                <w:sz w:val="24"/>
                <w:szCs w:val="24"/>
              </w:rPr>
            </w:pPr>
            <w:r>
              <w:rPr>
                <w:sz w:val="24"/>
                <w:szCs w:val="24"/>
              </w:rPr>
              <w:t>1</w:t>
            </w:r>
          </w:p>
        </w:tc>
        <w:tc>
          <w:tcPr>
            <w:tcW w:w="6502" w:type="dxa"/>
          </w:tcPr>
          <w:p w:rsidR="00D53314" w:rsidRDefault="00D53314" w:rsidP="00BC05EA">
            <w:pPr>
              <w:tabs>
                <w:tab w:val="left" w:leader="underscore" w:pos="7088"/>
              </w:tabs>
              <w:jc w:val="both"/>
              <w:rPr>
                <w:sz w:val="24"/>
                <w:szCs w:val="24"/>
              </w:rPr>
            </w:pPr>
            <w:r w:rsidRPr="00D53314">
              <w:rPr>
                <w:sz w:val="24"/>
                <w:szCs w:val="24"/>
              </w:rPr>
              <w:t xml:space="preserve">Масло моторное Ойл Райт МОТО-2Т (ТС) для 2-х </w:t>
            </w:r>
            <w:proofErr w:type="spellStart"/>
            <w:r w:rsidRPr="00D53314">
              <w:rPr>
                <w:sz w:val="24"/>
                <w:szCs w:val="24"/>
              </w:rPr>
              <w:t>тактных</w:t>
            </w:r>
            <w:proofErr w:type="spellEnd"/>
            <w:r w:rsidRPr="00D53314">
              <w:rPr>
                <w:sz w:val="24"/>
                <w:szCs w:val="24"/>
              </w:rPr>
              <w:t xml:space="preserve"> двигателей, полусинтетика 1 л.</w:t>
            </w:r>
          </w:p>
        </w:tc>
        <w:tc>
          <w:tcPr>
            <w:tcW w:w="1417" w:type="dxa"/>
          </w:tcPr>
          <w:p w:rsidR="00D53314" w:rsidRDefault="00D53314" w:rsidP="00BC05EA">
            <w:pPr>
              <w:tabs>
                <w:tab w:val="left" w:leader="underscore" w:pos="7088"/>
              </w:tabs>
              <w:jc w:val="both"/>
              <w:rPr>
                <w:sz w:val="24"/>
                <w:szCs w:val="24"/>
              </w:rPr>
            </w:pPr>
            <w:r>
              <w:rPr>
                <w:sz w:val="24"/>
                <w:szCs w:val="24"/>
              </w:rPr>
              <w:t>шт.</w:t>
            </w:r>
          </w:p>
        </w:tc>
        <w:tc>
          <w:tcPr>
            <w:tcW w:w="1417" w:type="dxa"/>
          </w:tcPr>
          <w:p w:rsidR="00D53314" w:rsidRDefault="00D53314" w:rsidP="00BC05EA">
            <w:pPr>
              <w:tabs>
                <w:tab w:val="left" w:leader="underscore" w:pos="7088"/>
              </w:tabs>
              <w:jc w:val="both"/>
              <w:rPr>
                <w:sz w:val="24"/>
                <w:szCs w:val="24"/>
              </w:rPr>
            </w:pPr>
            <w:r>
              <w:rPr>
                <w:sz w:val="24"/>
                <w:szCs w:val="24"/>
              </w:rPr>
              <w:t>5</w:t>
            </w:r>
          </w:p>
        </w:tc>
      </w:tr>
      <w:tr w:rsidR="00D53314" w:rsidTr="00D53314">
        <w:tc>
          <w:tcPr>
            <w:tcW w:w="717" w:type="dxa"/>
          </w:tcPr>
          <w:p w:rsidR="00D53314" w:rsidRDefault="00D53314" w:rsidP="00D53314">
            <w:pPr>
              <w:tabs>
                <w:tab w:val="left" w:leader="underscore" w:pos="7088"/>
              </w:tabs>
              <w:jc w:val="both"/>
              <w:rPr>
                <w:sz w:val="24"/>
                <w:szCs w:val="24"/>
              </w:rPr>
            </w:pPr>
            <w:r>
              <w:rPr>
                <w:sz w:val="24"/>
                <w:szCs w:val="24"/>
              </w:rPr>
              <w:t>2</w:t>
            </w:r>
          </w:p>
        </w:tc>
        <w:tc>
          <w:tcPr>
            <w:tcW w:w="6502" w:type="dxa"/>
          </w:tcPr>
          <w:p w:rsidR="00D53314" w:rsidRDefault="00D53314" w:rsidP="00D53314">
            <w:pPr>
              <w:tabs>
                <w:tab w:val="left" w:leader="underscore" w:pos="7088"/>
              </w:tabs>
              <w:jc w:val="both"/>
              <w:rPr>
                <w:sz w:val="24"/>
                <w:szCs w:val="24"/>
              </w:rPr>
            </w:pPr>
            <w:r w:rsidRPr="00D53314">
              <w:rPr>
                <w:sz w:val="24"/>
                <w:szCs w:val="24"/>
              </w:rPr>
              <w:t xml:space="preserve">Масло моторное </w:t>
            </w:r>
            <w:proofErr w:type="spellStart"/>
            <w:r w:rsidRPr="00D53314">
              <w:rPr>
                <w:sz w:val="24"/>
                <w:szCs w:val="24"/>
              </w:rPr>
              <w:t>Gazpromneft</w:t>
            </w:r>
            <w:proofErr w:type="spellEnd"/>
            <w:r w:rsidRPr="00D53314">
              <w:rPr>
                <w:sz w:val="24"/>
                <w:szCs w:val="24"/>
              </w:rPr>
              <w:t xml:space="preserve"> </w:t>
            </w:r>
            <w:proofErr w:type="spellStart"/>
            <w:r w:rsidRPr="00D53314">
              <w:rPr>
                <w:sz w:val="24"/>
                <w:szCs w:val="24"/>
              </w:rPr>
              <w:t>Premium</w:t>
            </w:r>
            <w:proofErr w:type="spellEnd"/>
            <w:r w:rsidRPr="00D53314">
              <w:rPr>
                <w:sz w:val="24"/>
                <w:szCs w:val="24"/>
              </w:rPr>
              <w:t xml:space="preserve"> L 5W30 SL/CF синтетическое 4 л.</w:t>
            </w:r>
          </w:p>
        </w:tc>
        <w:tc>
          <w:tcPr>
            <w:tcW w:w="1417" w:type="dxa"/>
          </w:tcPr>
          <w:p w:rsidR="00D53314" w:rsidRDefault="00D53314" w:rsidP="00D53314">
            <w:r w:rsidRPr="00672E24">
              <w:rPr>
                <w:sz w:val="24"/>
                <w:szCs w:val="24"/>
              </w:rPr>
              <w:t>шт.</w:t>
            </w:r>
          </w:p>
        </w:tc>
        <w:tc>
          <w:tcPr>
            <w:tcW w:w="1417" w:type="dxa"/>
          </w:tcPr>
          <w:p w:rsidR="00D53314" w:rsidRDefault="00D53314" w:rsidP="00D53314">
            <w:pPr>
              <w:tabs>
                <w:tab w:val="left" w:leader="underscore" w:pos="7088"/>
              </w:tabs>
              <w:jc w:val="both"/>
              <w:rPr>
                <w:sz w:val="24"/>
                <w:szCs w:val="24"/>
              </w:rPr>
            </w:pPr>
            <w:r>
              <w:rPr>
                <w:sz w:val="24"/>
                <w:szCs w:val="24"/>
              </w:rPr>
              <w:t>10</w:t>
            </w:r>
          </w:p>
        </w:tc>
      </w:tr>
      <w:tr w:rsidR="00D53314" w:rsidTr="00D53314">
        <w:tc>
          <w:tcPr>
            <w:tcW w:w="717" w:type="dxa"/>
          </w:tcPr>
          <w:p w:rsidR="00D53314" w:rsidRDefault="00D53314" w:rsidP="00D53314">
            <w:pPr>
              <w:tabs>
                <w:tab w:val="left" w:leader="underscore" w:pos="7088"/>
              </w:tabs>
              <w:jc w:val="both"/>
              <w:rPr>
                <w:sz w:val="24"/>
                <w:szCs w:val="24"/>
              </w:rPr>
            </w:pPr>
            <w:r>
              <w:rPr>
                <w:sz w:val="24"/>
                <w:szCs w:val="24"/>
              </w:rPr>
              <w:t>3</w:t>
            </w:r>
          </w:p>
        </w:tc>
        <w:tc>
          <w:tcPr>
            <w:tcW w:w="6502" w:type="dxa"/>
          </w:tcPr>
          <w:p w:rsidR="00D53314" w:rsidRDefault="00D53314" w:rsidP="00D53314">
            <w:pPr>
              <w:tabs>
                <w:tab w:val="left" w:leader="underscore" w:pos="7088"/>
              </w:tabs>
              <w:jc w:val="both"/>
              <w:rPr>
                <w:sz w:val="24"/>
                <w:szCs w:val="24"/>
              </w:rPr>
            </w:pPr>
            <w:r w:rsidRPr="00D53314">
              <w:rPr>
                <w:sz w:val="24"/>
                <w:szCs w:val="24"/>
              </w:rPr>
              <w:t xml:space="preserve">Масло моторное ВМПАВТО </w:t>
            </w:r>
            <w:proofErr w:type="spellStart"/>
            <w:r w:rsidRPr="00D53314">
              <w:rPr>
                <w:sz w:val="24"/>
                <w:szCs w:val="24"/>
              </w:rPr>
              <w:t>Motive</w:t>
            </w:r>
            <w:proofErr w:type="spellEnd"/>
            <w:r w:rsidRPr="00D53314">
              <w:rPr>
                <w:sz w:val="24"/>
                <w:szCs w:val="24"/>
              </w:rPr>
              <w:t xml:space="preserve"> 5W40(F3/B4, SN/CF) синтетическое 4 л.</w:t>
            </w:r>
          </w:p>
        </w:tc>
        <w:tc>
          <w:tcPr>
            <w:tcW w:w="1417" w:type="dxa"/>
          </w:tcPr>
          <w:p w:rsidR="00D53314" w:rsidRDefault="00D53314" w:rsidP="00D53314">
            <w:r w:rsidRPr="00672E24">
              <w:rPr>
                <w:sz w:val="24"/>
                <w:szCs w:val="24"/>
              </w:rPr>
              <w:t>шт.</w:t>
            </w:r>
          </w:p>
        </w:tc>
        <w:tc>
          <w:tcPr>
            <w:tcW w:w="1417" w:type="dxa"/>
          </w:tcPr>
          <w:p w:rsidR="00D53314" w:rsidRDefault="00D53314" w:rsidP="00D53314">
            <w:pPr>
              <w:tabs>
                <w:tab w:val="left" w:leader="underscore" w:pos="7088"/>
              </w:tabs>
              <w:jc w:val="both"/>
              <w:rPr>
                <w:sz w:val="24"/>
                <w:szCs w:val="24"/>
              </w:rPr>
            </w:pPr>
            <w:r>
              <w:rPr>
                <w:sz w:val="24"/>
                <w:szCs w:val="24"/>
              </w:rPr>
              <w:t>3</w:t>
            </w:r>
          </w:p>
        </w:tc>
      </w:tr>
      <w:tr w:rsidR="00D53314" w:rsidTr="00D53314">
        <w:tc>
          <w:tcPr>
            <w:tcW w:w="717" w:type="dxa"/>
          </w:tcPr>
          <w:p w:rsidR="00D53314" w:rsidRDefault="00D53314" w:rsidP="00D53314">
            <w:pPr>
              <w:tabs>
                <w:tab w:val="left" w:leader="underscore" w:pos="7088"/>
              </w:tabs>
              <w:jc w:val="both"/>
              <w:rPr>
                <w:sz w:val="24"/>
                <w:szCs w:val="24"/>
              </w:rPr>
            </w:pPr>
            <w:r>
              <w:rPr>
                <w:sz w:val="24"/>
                <w:szCs w:val="24"/>
              </w:rPr>
              <w:t>4</w:t>
            </w:r>
          </w:p>
        </w:tc>
        <w:tc>
          <w:tcPr>
            <w:tcW w:w="6502" w:type="dxa"/>
          </w:tcPr>
          <w:p w:rsidR="00D53314" w:rsidRDefault="00D53314" w:rsidP="00D53314">
            <w:pPr>
              <w:tabs>
                <w:tab w:val="left" w:leader="underscore" w:pos="7088"/>
              </w:tabs>
              <w:jc w:val="both"/>
              <w:rPr>
                <w:sz w:val="24"/>
                <w:szCs w:val="24"/>
              </w:rPr>
            </w:pPr>
            <w:r w:rsidRPr="00D53314">
              <w:rPr>
                <w:sz w:val="24"/>
                <w:szCs w:val="24"/>
              </w:rPr>
              <w:t>Масло моторное Лукойл АВАНГАРД УЛЬТРА 10W40 (Cl-4/SL) п/</w:t>
            </w:r>
            <w:proofErr w:type="spellStart"/>
            <w:r w:rsidRPr="00D53314">
              <w:rPr>
                <w:sz w:val="24"/>
                <w:szCs w:val="24"/>
              </w:rPr>
              <w:t>синт</w:t>
            </w:r>
            <w:proofErr w:type="spellEnd"/>
            <w:r w:rsidRPr="00D53314">
              <w:rPr>
                <w:sz w:val="24"/>
                <w:szCs w:val="24"/>
              </w:rPr>
              <w:t>. (17кг) 20 л.</w:t>
            </w:r>
          </w:p>
        </w:tc>
        <w:tc>
          <w:tcPr>
            <w:tcW w:w="1417" w:type="dxa"/>
          </w:tcPr>
          <w:p w:rsidR="00D53314" w:rsidRDefault="00D53314" w:rsidP="00D53314">
            <w:r w:rsidRPr="00672E24">
              <w:rPr>
                <w:sz w:val="24"/>
                <w:szCs w:val="24"/>
              </w:rPr>
              <w:t>шт.</w:t>
            </w:r>
          </w:p>
        </w:tc>
        <w:tc>
          <w:tcPr>
            <w:tcW w:w="1417" w:type="dxa"/>
          </w:tcPr>
          <w:p w:rsidR="00D53314" w:rsidRDefault="00D53314" w:rsidP="00D53314">
            <w:pPr>
              <w:tabs>
                <w:tab w:val="left" w:leader="underscore" w:pos="7088"/>
              </w:tabs>
              <w:jc w:val="both"/>
              <w:rPr>
                <w:sz w:val="24"/>
                <w:szCs w:val="24"/>
              </w:rPr>
            </w:pPr>
            <w:r>
              <w:rPr>
                <w:sz w:val="24"/>
                <w:szCs w:val="24"/>
              </w:rPr>
              <w:t>5</w:t>
            </w:r>
          </w:p>
        </w:tc>
      </w:tr>
      <w:tr w:rsidR="00D53314" w:rsidTr="00D53314">
        <w:tc>
          <w:tcPr>
            <w:tcW w:w="717" w:type="dxa"/>
          </w:tcPr>
          <w:p w:rsidR="00D53314" w:rsidRDefault="00D53314" w:rsidP="00D53314">
            <w:pPr>
              <w:tabs>
                <w:tab w:val="left" w:leader="underscore" w:pos="7088"/>
              </w:tabs>
              <w:jc w:val="both"/>
              <w:rPr>
                <w:sz w:val="24"/>
                <w:szCs w:val="24"/>
              </w:rPr>
            </w:pPr>
            <w:r>
              <w:rPr>
                <w:sz w:val="24"/>
                <w:szCs w:val="24"/>
              </w:rPr>
              <w:t>5</w:t>
            </w:r>
          </w:p>
        </w:tc>
        <w:tc>
          <w:tcPr>
            <w:tcW w:w="6502" w:type="dxa"/>
          </w:tcPr>
          <w:p w:rsidR="00D53314" w:rsidRDefault="00D53314" w:rsidP="00D53314">
            <w:pPr>
              <w:tabs>
                <w:tab w:val="left" w:leader="underscore" w:pos="7088"/>
              </w:tabs>
              <w:jc w:val="both"/>
              <w:rPr>
                <w:sz w:val="24"/>
                <w:szCs w:val="24"/>
              </w:rPr>
            </w:pPr>
            <w:r w:rsidRPr="00D53314">
              <w:rPr>
                <w:sz w:val="24"/>
                <w:szCs w:val="24"/>
              </w:rPr>
              <w:t>Масло моторное Лукойл М-10ДМ (48 кг) 54 л.</w:t>
            </w:r>
          </w:p>
        </w:tc>
        <w:tc>
          <w:tcPr>
            <w:tcW w:w="1417" w:type="dxa"/>
          </w:tcPr>
          <w:p w:rsidR="00D53314" w:rsidRDefault="00D53314" w:rsidP="00D53314">
            <w:r w:rsidRPr="00672E24">
              <w:rPr>
                <w:sz w:val="24"/>
                <w:szCs w:val="24"/>
              </w:rPr>
              <w:t>шт.</w:t>
            </w:r>
          </w:p>
        </w:tc>
        <w:tc>
          <w:tcPr>
            <w:tcW w:w="1417" w:type="dxa"/>
          </w:tcPr>
          <w:p w:rsidR="00D53314" w:rsidRDefault="00D53314" w:rsidP="00D53314">
            <w:pPr>
              <w:tabs>
                <w:tab w:val="left" w:leader="underscore" w:pos="7088"/>
              </w:tabs>
              <w:jc w:val="both"/>
              <w:rPr>
                <w:sz w:val="24"/>
                <w:szCs w:val="24"/>
              </w:rPr>
            </w:pPr>
            <w:r>
              <w:rPr>
                <w:sz w:val="24"/>
                <w:szCs w:val="24"/>
              </w:rPr>
              <w:t>2</w:t>
            </w:r>
          </w:p>
        </w:tc>
      </w:tr>
      <w:tr w:rsidR="00D53314" w:rsidTr="00D53314">
        <w:tc>
          <w:tcPr>
            <w:tcW w:w="717" w:type="dxa"/>
          </w:tcPr>
          <w:p w:rsidR="00D53314" w:rsidRDefault="00D53314" w:rsidP="00D53314">
            <w:pPr>
              <w:tabs>
                <w:tab w:val="left" w:leader="underscore" w:pos="7088"/>
              </w:tabs>
              <w:jc w:val="both"/>
              <w:rPr>
                <w:sz w:val="24"/>
                <w:szCs w:val="24"/>
              </w:rPr>
            </w:pPr>
            <w:r>
              <w:rPr>
                <w:sz w:val="24"/>
                <w:szCs w:val="24"/>
              </w:rPr>
              <w:t>6</w:t>
            </w:r>
          </w:p>
        </w:tc>
        <w:tc>
          <w:tcPr>
            <w:tcW w:w="6502" w:type="dxa"/>
          </w:tcPr>
          <w:p w:rsidR="00D53314" w:rsidRDefault="00D53314" w:rsidP="00D53314">
            <w:pPr>
              <w:tabs>
                <w:tab w:val="left" w:leader="underscore" w:pos="7088"/>
              </w:tabs>
              <w:jc w:val="both"/>
              <w:rPr>
                <w:sz w:val="24"/>
                <w:szCs w:val="24"/>
              </w:rPr>
            </w:pPr>
            <w:r w:rsidRPr="00D53314">
              <w:rPr>
                <w:sz w:val="24"/>
                <w:szCs w:val="24"/>
              </w:rPr>
              <w:t>Масло моторное Лукойл АВАНГАРД ЭКСТРА 10W40 (CH-4/CG-4/SJ) п/</w:t>
            </w:r>
            <w:proofErr w:type="spellStart"/>
            <w:r w:rsidRPr="00D53314">
              <w:rPr>
                <w:sz w:val="24"/>
                <w:szCs w:val="24"/>
              </w:rPr>
              <w:t>синт</w:t>
            </w:r>
            <w:proofErr w:type="spellEnd"/>
            <w:r w:rsidRPr="00D53314">
              <w:rPr>
                <w:sz w:val="24"/>
                <w:szCs w:val="24"/>
              </w:rPr>
              <w:t>. 5 л.</w:t>
            </w:r>
          </w:p>
        </w:tc>
        <w:tc>
          <w:tcPr>
            <w:tcW w:w="1417" w:type="dxa"/>
          </w:tcPr>
          <w:p w:rsidR="00D53314" w:rsidRDefault="00D53314" w:rsidP="00D53314">
            <w:r w:rsidRPr="00672E24">
              <w:rPr>
                <w:sz w:val="24"/>
                <w:szCs w:val="24"/>
              </w:rPr>
              <w:t>шт.</w:t>
            </w:r>
          </w:p>
        </w:tc>
        <w:tc>
          <w:tcPr>
            <w:tcW w:w="1417" w:type="dxa"/>
          </w:tcPr>
          <w:p w:rsidR="00D53314" w:rsidRDefault="00D53314" w:rsidP="00D53314">
            <w:pPr>
              <w:tabs>
                <w:tab w:val="left" w:leader="underscore" w:pos="7088"/>
              </w:tabs>
              <w:jc w:val="both"/>
              <w:rPr>
                <w:sz w:val="24"/>
                <w:szCs w:val="24"/>
              </w:rPr>
            </w:pPr>
            <w:r>
              <w:rPr>
                <w:sz w:val="24"/>
                <w:szCs w:val="24"/>
              </w:rPr>
              <w:t>4</w:t>
            </w:r>
          </w:p>
        </w:tc>
      </w:tr>
    </w:tbl>
    <w:p w:rsidR="00D53314" w:rsidRDefault="00D53314" w:rsidP="00BC05EA">
      <w:pPr>
        <w:tabs>
          <w:tab w:val="left" w:leader="underscore" w:pos="7088"/>
        </w:tabs>
        <w:spacing w:after="0"/>
        <w:ind w:left="142"/>
        <w:jc w:val="both"/>
        <w:rPr>
          <w:rFonts w:ascii="Times New Roman" w:hAnsi="Times New Roman" w:cs="Times New Roman"/>
          <w:sz w:val="24"/>
          <w:szCs w:val="24"/>
        </w:rPr>
      </w:pPr>
    </w:p>
    <w:p w:rsidR="00D53314" w:rsidRPr="00D53314" w:rsidRDefault="00D53314" w:rsidP="00D53314">
      <w:pPr>
        <w:spacing w:after="0"/>
        <w:rPr>
          <w:rFonts w:ascii="Times New Roman" w:hAnsi="Times New Roman"/>
          <w:b/>
          <w:sz w:val="24"/>
          <w:shd w:val="clear" w:color="auto" w:fill="FFFFFF"/>
        </w:rPr>
      </w:pPr>
      <w:bookmarkStart w:id="5" w:name="_GoBack"/>
      <w:bookmarkEnd w:id="5"/>
      <w:r w:rsidRPr="00D53314">
        <w:rPr>
          <w:rFonts w:ascii="Times New Roman" w:hAnsi="Times New Roman"/>
          <w:b/>
          <w:sz w:val="24"/>
          <w:shd w:val="clear" w:color="auto" w:fill="FFFFFF"/>
        </w:rPr>
        <w:t>2. Требования к качеству поставляемых товаров и упаковке товара</w:t>
      </w:r>
    </w:p>
    <w:p w:rsidR="00D53314" w:rsidRPr="00D53314" w:rsidRDefault="00D53314" w:rsidP="00D53314">
      <w:pPr>
        <w:spacing w:after="0"/>
        <w:rPr>
          <w:rFonts w:ascii="Times New Roman" w:hAnsi="Times New Roman"/>
          <w:b/>
          <w:sz w:val="24"/>
          <w:shd w:val="clear" w:color="auto" w:fill="FFFFFF"/>
        </w:rPr>
      </w:pPr>
      <w:r w:rsidRPr="00D53314">
        <w:rPr>
          <w:rFonts w:ascii="Times New Roman" w:hAnsi="Times New Roman"/>
          <w:sz w:val="24"/>
          <w:shd w:val="clear" w:color="auto" w:fill="FFFFFF"/>
        </w:rPr>
        <w:t>2.1. В соответствии с п. 7 ч.1 ст. 33 Федерального закона от 05.04.2013 № 44-ФЗ «О контрактной системе в сфере закупок товаров, работ, услуг для обеспечения государственных и муниципальных нужд»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D53314" w:rsidRPr="00D53314" w:rsidRDefault="00D53314" w:rsidP="00D53314">
      <w:pPr>
        <w:spacing w:after="0"/>
        <w:rPr>
          <w:rFonts w:ascii="Times New Roman" w:hAnsi="Times New Roman"/>
          <w:color w:val="000000"/>
          <w:sz w:val="24"/>
        </w:rPr>
      </w:pPr>
      <w:r w:rsidRPr="00D53314">
        <w:rPr>
          <w:rFonts w:ascii="Times New Roman" w:hAnsi="Times New Roman"/>
          <w:color w:val="000000"/>
          <w:sz w:val="24"/>
        </w:rPr>
        <w:t xml:space="preserve">Аналог </w:t>
      </w:r>
      <w:r w:rsidRPr="00D53314">
        <w:rPr>
          <w:rFonts w:ascii="Times New Roman" w:hAnsi="Times New Roman"/>
          <w:sz w:val="24"/>
          <w:shd w:val="clear" w:color="auto" w:fill="FFFFFF"/>
        </w:rPr>
        <w:t xml:space="preserve">товара по позициям 1,2 в настоящем Техническом задании не предусмотрен, т.к. масло данной марки используется для доливки в </w:t>
      </w:r>
      <w:r w:rsidRPr="00D53314">
        <w:rPr>
          <w:rFonts w:ascii="Times New Roman" w:hAnsi="Times New Roman"/>
          <w:sz w:val="24"/>
          <w:shd w:val="clear" w:color="auto" w:fill="FFFFFF"/>
        </w:rPr>
        <w:t>двигатели, автомобильной</w:t>
      </w:r>
      <w:r w:rsidRPr="00D53314">
        <w:rPr>
          <w:rFonts w:ascii="Times New Roman" w:hAnsi="Times New Roman"/>
          <w:color w:val="000000"/>
          <w:sz w:val="24"/>
        </w:rPr>
        <w:t xml:space="preserve"> техники Заказчика, уже эксплуатирующийся на указанном масле и специальных жидкостях, с целью исключения случаев выхода из строя двигателей автомобилей Заказчика.</w:t>
      </w:r>
    </w:p>
    <w:p w:rsidR="00D53314" w:rsidRPr="00D53314" w:rsidRDefault="00D53314" w:rsidP="00D53314">
      <w:pPr>
        <w:spacing w:after="0"/>
        <w:rPr>
          <w:rFonts w:ascii="Times New Roman" w:hAnsi="Times New Roman"/>
          <w:color w:val="000000"/>
          <w:sz w:val="24"/>
        </w:rPr>
      </w:pPr>
      <w:r w:rsidRPr="00D53314">
        <w:rPr>
          <w:rFonts w:ascii="Times New Roman" w:hAnsi="Times New Roman"/>
          <w:sz w:val="24"/>
          <w:shd w:val="clear" w:color="auto" w:fill="FFFFFF"/>
        </w:rPr>
        <w:t xml:space="preserve">2.2. </w:t>
      </w:r>
      <w:r w:rsidRPr="00D53314">
        <w:rPr>
          <w:rFonts w:ascii="Times New Roman" w:hAnsi="Times New Roman"/>
          <w:color w:val="000000"/>
          <w:sz w:val="24"/>
        </w:rPr>
        <w:t>Поставщик должен гарантировать, что Товар будет передан свободным от прав третьих лиц, под залогом и арестом не состоять, обременений третьих лиц не иметь.</w:t>
      </w:r>
    </w:p>
    <w:p w:rsidR="00D53314" w:rsidRPr="00D53314" w:rsidRDefault="00D53314" w:rsidP="00D53314">
      <w:pPr>
        <w:spacing w:after="0"/>
        <w:rPr>
          <w:rFonts w:ascii="Times New Roman" w:hAnsi="Times New Roman"/>
          <w:color w:val="000000"/>
          <w:sz w:val="24"/>
        </w:rPr>
      </w:pPr>
      <w:r w:rsidRPr="00D53314">
        <w:rPr>
          <w:rFonts w:ascii="Times New Roman" w:hAnsi="Times New Roman"/>
          <w:sz w:val="24"/>
          <w:shd w:val="clear" w:color="auto" w:fill="FFFFFF"/>
        </w:rPr>
        <w:t>2.3. Поставщик гарантирует</w:t>
      </w:r>
      <w:r w:rsidRPr="00D53314">
        <w:rPr>
          <w:rFonts w:ascii="Times New Roman" w:hAnsi="Times New Roman"/>
          <w:color w:val="000000"/>
          <w:sz w:val="24"/>
        </w:rPr>
        <w:t xml:space="preserve"> отсутствие производственных дефектов и иных повреждений товара до момента его передачи Заказчику и несет ответственность по гарантийным обязательствам в соответствии с законодательством РФ.</w:t>
      </w:r>
    </w:p>
    <w:p w:rsidR="00D53314" w:rsidRPr="00D53314" w:rsidRDefault="00D53314" w:rsidP="00D53314">
      <w:pPr>
        <w:spacing w:after="0"/>
        <w:rPr>
          <w:rFonts w:ascii="Times New Roman" w:hAnsi="Times New Roman"/>
          <w:color w:val="000000"/>
          <w:sz w:val="24"/>
        </w:rPr>
      </w:pPr>
      <w:r w:rsidRPr="00D53314">
        <w:rPr>
          <w:rFonts w:ascii="Times New Roman" w:hAnsi="Times New Roman"/>
          <w:color w:val="000000"/>
          <w:sz w:val="24"/>
        </w:rPr>
        <w:t>2.4. Требования к гарантийному сроку товара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не менее 12 месяцев с даты поставки</w:t>
      </w:r>
      <w:r w:rsidRPr="00D53314">
        <w:rPr>
          <w:rFonts w:ascii="Times New Roman" w:hAnsi="Times New Roman"/>
          <w:sz w:val="24"/>
        </w:rPr>
        <w:t xml:space="preserve"> товара.</w:t>
      </w:r>
    </w:p>
    <w:p w:rsidR="00D53314" w:rsidRPr="00D53314" w:rsidRDefault="00D53314" w:rsidP="00D53314">
      <w:pPr>
        <w:spacing w:after="0"/>
        <w:rPr>
          <w:rFonts w:ascii="Times New Roman" w:hAnsi="Times New Roman"/>
          <w:sz w:val="24"/>
          <w:shd w:val="clear" w:color="auto" w:fill="FFFFFF"/>
        </w:rPr>
      </w:pPr>
      <w:r w:rsidRPr="00D53314">
        <w:rPr>
          <w:rFonts w:ascii="Times New Roman" w:hAnsi="Times New Roman"/>
          <w:sz w:val="24"/>
          <w:shd w:val="clear" w:color="auto" w:fill="FFFFFF"/>
        </w:rPr>
        <w:t>2.5. Товар должен поставляться в упаковке, обеспечивающей сохранность качества и потребительских свойств товара, исключающей загрязнение товара, проникновение влаги, как во время транспортировки, так и в период складирования.</w:t>
      </w:r>
    </w:p>
    <w:p w:rsidR="00D53314" w:rsidRPr="00D53314" w:rsidRDefault="00D53314" w:rsidP="00D53314">
      <w:pPr>
        <w:spacing w:after="0"/>
        <w:rPr>
          <w:rFonts w:ascii="Times New Roman" w:hAnsi="Times New Roman"/>
          <w:sz w:val="24"/>
          <w:shd w:val="clear" w:color="auto" w:fill="FFFFFF"/>
        </w:rPr>
      </w:pPr>
      <w:r w:rsidRPr="00D53314">
        <w:rPr>
          <w:rFonts w:ascii="Times New Roman" w:hAnsi="Times New Roman"/>
          <w:sz w:val="24"/>
          <w:shd w:val="clear" w:color="auto" w:fill="FFFFFF"/>
        </w:rPr>
        <w:t xml:space="preserve">2.6. Товар должен соответствовать техническим регламентам и стандартам, в </w:t>
      </w:r>
      <w:proofErr w:type="spellStart"/>
      <w:r w:rsidRPr="00D53314">
        <w:rPr>
          <w:rFonts w:ascii="Times New Roman" w:hAnsi="Times New Roman"/>
          <w:sz w:val="24"/>
          <w:shd w:val="clear" w:color="auto" w:fill="FFFFFF"/>
        </w:rPr>
        <w:t>т.ч</w:t>
      </w:r>
      <w:proofErr w:type="spellEnd"/>
      <w:r w:rsidRPr="00D53314">
        <w:rPr>
          <w:rFonts w:ascii="Times New Roman" w:hAnsi="Times New Roman"/>
          <w:sz w:val="24"/>
          <w:shd w:val="clear" w:color="auto" w:fill="FFFFFF"/>
        </w:rPr>
        <w:t>.:</w:t>
      </w:r>
    </w:p>
    <w:p w:rsidR="00D53314" w:rsidRPr="00D53314" w:rsidRDefault="00D53314" w:rsidP="00D53314">
      <w:pPr>
        <w:spacing w:after="0"/>
        <w:rPr>
          <w:rFonts w:ascii="Times New Roman" w:hAnsi="Times New Roman"/>
          <w:sz w:val="24"/>
          <w:shd w:val="clear" w:color="auto" w:fill="FFFFFF"/>
        </w:rPr>
      </w:pPr>
      <w:r w:rsidRPr="00D53314">
        <w:rPr>
          <w:rFonts w:ascii="Times New Roman" w:hAnsi="Times New Roman"/>
          <w:sz w:val="24"/>
          <w:shd w:val="clear" w:color="auto" w:fill="FFFFFF"/>
        </w:rPr>
        <w:lastRenderedPageBreak/>
        <w:t>- Решение Совета Евразийской экономической комиссии от 20.07.2012 № 59 "О принятии технического регламента Таможенного союза "О требованиях к смазочным материалам, маслам и специальным жидкостям" (вместе с "ТР ТС 030/2012. Технический регламент Таможенного союза. О требованиях к смазочным материалам, маслам и специальным жидкостям").</w:t>
      </w:r>
    </w:p>
    <w:p w:rsidR="00E825DC" w:rsidRDefault="00E95929" w:rsidP="00D53314">
      <w:pPr>
        <w:tabs>
          <w:tab w:val="left" w:leader="underscore" w:pos="7088"/>
        </w:tabs>
        <w:ind w:left="142"/>
        <w:jc w:val="both"/>
        <w:rPr>
          <w:rFonts w:ascii="Times New Roman" w:hAnsi="Times New Roman" w:cs="Times New Roman"/>
          <w:sz w:val="24"/>
          <w:szCs w:val="24"/>
        </w:rPr>
      </w:pPr>
      <w:r>
        <w:rPr>
          <w:rFonts w:ascii="Times New Roman" w:hAnsi="Times New Roman" w:cs="Times New Roman"/>
          <w:sz w:val="24"/>
          <w:szCs w:val="24"/>
        </w:rPr>
        <w:t xml:space="preserve"> </w:t>
      </w:r>
    </w:p>
    <w:p w:rsidR="00E95929" w:rsidRPr="00E825DC" w:rsidRDefault="00E95929" w:rsidP="00E95929">
      <w:pPr>
        <w:tabs>
          <w:tab w:val="left" w:leader="underscore" w:pos="7088"/>
        </w:tabs>
        <w:ind w:left="142"/>
        <w:jc w:val="both"/>
        <w:rPr>
          <w:rFonts w:ascii="Times New Roman" w:hAnsi="Times New Roman" w:cs="Times New Roman"/>
          <w:sz w:val="24"/>
          <w:szCs w:val="24"/>
        </w:rPr>
      </w:pPr>
    </w:p>
    <w:p w:rsidR="00FC5A8B" w:rsidRDefault="00FC5A8B" w:rsidP="00654177">
      <w:pPr>
        <w:spacing w:after="0" w:line="240" w:lineRule="auto"/>
        <w:rPr>
          <w:rFonts w:ascii="Times New Roman" w:eastAsia="Calibri" w:hAnsi="Times New Roman" w:cs="Times New Roman"/>
        </w:rPr>
      </w:pPr>
    </w:p>
    <w:p w:rsidR="00654177" w:rsidRPr="00654177" w:rsidRDefault="00654177" w:rsidP="00C97275">
      <w:pPr>
        <w:spacing w:after="0" w:line="240" w:lineRule="auto"/>
        <w:rPr>
          <w:rFonts w:ascii="Times New Roman" w:eastAsia="Calibri" w:hAnsi="Times New Roman" w:cs="Times New Roman"/>
          <w:sz w:val="24"/>
          <w:szCs w:val="24"/>
        </w:rPr>
      </w:pPr>
    </w:p>
    <w:tbl>
      <w:tblPr>
        <w:tblW w:w="10080" w:type="dxa"/>
        <w:jc w:val="center"/>
        <w:tblLayout w:type="fixed"/>
        <w:tblLook w:val="01E0" w:firstRow="1" w:lastRow="1" w:firstColumn="1" w:lastColumn="1" w:noHBand="0" w:noVBand="0"/>
      </w:tblPr>
      <w:tblGrid>
        <w:gridCol w:w="4770"/>
        <w:gridCol w:w="5310"/>
      </w:tblGrid>
      <w:tr w:rsidR="00654177" w:rsidRPr="00654177" w:rsidTr="00C97275">
        <w:trPr>
          <w:trHeight w:val="1607"/>
          <w:jc w:val="center"/>
        </w:trPr>
        <w:tc>
          <w:tcPr>
            <w:tcW w:w="4770" w:type="dxa"/>
          </w:tcPr>
          <w:p w:rsidR="00654177" w:rsidRPr="00654177" w:rsidRDefault="00654177" w:rsidP="00654177">
            <w:pPr>
              <w:spacing w:after="0" w:line="240" w:lineRule="auto"/>
              <w:rPr>
                <w:rFonts w:ascii="Times New Roman" w:eastAsia="Times New Roman" w:hAnsi="Times New Roman" w:cs="Times New Roman"/>
                <w:sz w:val="24"/>
                <w:szCs w:val="24"/>
              </w:rPr>
            </w:pPr>
            <w:r w:rsidRPr="00654177">
              <w:rPr>
                <w:rFonts w:ascii="Times New Roman" w:eastAsia="Times New Roman" w:hAnsi="Times New Roman" w:cs="Times New Roman"/>
                <w:b/>
                <w:sz w:val="24"/>
                <w:szCs w:val="24"/>
              </w:rPr>
              <w:t>ЗАКАЗЧИК:</w:t>
            </w:r>
          </w:p>
          <w:p w:rsidR="00654177" w:rsidRPr="00654177" w:rsidRDefault="00654177" w:rsidP="00654177">
            <w:pPr>
              <w:tabs>
                <w:tab w:val="left" w:pos="313"/>
                <w:tab w:val="left" w:pos="607"/>
              </w:tabs>
              <w:spacing w:after="0" w:line="240" w:lineRule="auto"/>
              <w:rPr>
                <w:rFonts w:ascii="Times New Roman" w:eastAsia="Times New Roman" w:hAnsi="Times New Roman" w:cs="Times New Roman"/>
                <w:sz w:val="24"/>
                <w:szCs w:val="24"/>
              </w:rPr>
            </w:pPr>
          </w:p>
          <w:p w:rsidR="00654177" w:rsidRPr="00420C36" w:rsidRDefault="00654177" w:rsidP="00420C36">
            <w:pPr>
              <w:tabs>
                <w:tab w:val="left" w:pos="313"/>
                <w:tab w:val="left" w:pos="607"/>
              </w:tabs>
              <w:spacing w:after="0" w:line="240" w:lineRule="auto"/>
              <w:rPr>
                <w:rFonts w:ascii="Times New Roman" w:eastAsia="Times New Roman" w:hAnsi="Times New Roman" w:cs="Times New Roman"/>
                <w:sz w:val="24"/>
                <w:szCs w:val="24"/>
              </w:rPr>
            </w:pPr>
            <w:r w:rsidRPr="00654177">
              <w:rPr>
                <w:rFonts w:ascii="Times New Roman" w:eastAsia="Times New Roman" w:hAnsi="Times New Roman" w:cs="Times New Roman"/>
                <w:sz w:val="24"/>
                <w:szCs w:val="24"/>
              </w:rPr>
              <w:t>___________________ /______________/</w:t>
            </w:r>
          </w:p>
        </w:tc>
        <w:tc>
          <w:tcPr>
            <w:tcW w:w="5310" w:type="dxa"/>
          </w:tcPr>
          <w:p w:rsidR="00654177" w:rsidRPr="00654177" w:rsidRDefault="00654177" w:rsidP="00654177">
            <w:pPr>
              <w:autoSpaceDE w:val="0"/>
              <w:autoSpaceDN w:val="0"/>
              <w:adjustRightInd w:val="0"/>
              <w:spacing w:after="0" w:line="240" w:lineRule="auto"/>
              <w:rPr>
                <w:rFonts w:ascii="Times New Roman" w:eastAsia="Times New Roman" w:hAnsi="Times New Roman" w:cs="Times New Roman"/>
                <w:b/>
                <w:bCs/>
                <w:sz w:val="24"/>
                <w:szCs w:val="24"/>
              </w:rPr>
            </w:pPr>
            <w:r w:rsidRPr="00654177">
              <w:rPr>
                <w:rFonts w:ascii="Times New Roman" w:eastAsia="Times New Roman" w:hAnsi="Times New Roman" w:cs="Times New Roman"/>
                <w:b/>
                <w:bCs/>
                <w:sz w:val="24"/>
                <w:szCs w:val="24"/>
              </w:rPr>
              <w:t>ПОСТАВЩИК:</w:t>
            </w:r>
          </w:p>
          <w:p w:rsidR="00654177" w:rsidRPr="00654177" w:rsidRDefault="00654177" w:rsidP="00654177">
            <w:pPr>
              <w:autoSpaceDE w:val="0"/>
              <w:autoSpaceDN w:val="0"/>
              <w:adjustRightInd w:val="0"/>
              <w:spacing w:after="0" w:line="240" w:lineRule="auto"/>
              <w:jc w:val="both"/>
              <w:rPr>
                <w:rFonts w:ascii="Times New Roman" w:eastAsia="Times New Roman" w:hAnsi="Times New Roman" w:cs="Times New Roman"/>
                <w:bCs/>
                <w:sz w:val="24"/>
                <w:szCs w:val="24"/>
              </w:rPr>
            </w:pPr>
          </w:p>
          <w:p w:rsidR="00654177" w:rsidRPr="00654177" w:rsidRDefault="00654177" w:rsidP="00654177">
            <w:pPr>
              <w:autoSpaceDE w:val="0"/>
              <w:autoSpaceDN w:val="0"/>
              <w:adjustRightInd w:val="0"/>
              <w:spacing w:after="0" w:line="240" w:lineRule="auto"/>
              <w:rPr>
                <w:rFonts w:ascii="Times New Roman" w:eastAsia="Times New Roman" w:hAnsi="Times New Roman" w:cs="Arial"/>
                <w:bCs/>
                <w:sz w:val="24"/>
                <w:szCs w:val="24"/>
              </w:rPr>
            </w:pPr>
            <w:r w:rsidRPr="00654177">
              <w:rPr>
                <w:rFonts w:ascii="Times New Roman" w:eastAsia="Times New Roman" w:hAnsi="Times New Roman" w:cs="Arial"/>
                <w:bCs/>
                <w:sz w:val="24"/>
                <w:szCs w:val="24"/>
              </w:rPr>
              <w:t>_____________________ /_______________/</w:t>
            </w:r>
          </w:p>
        </w:tc>
      </w:tr>
    </w:tbl>
    <w:p w:rsidR="00C97275" w:rsidRDefault="00C97275">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54177" w:rsidRPr="00654177" w:rsidRDefault="00654177" w:rsidP="00654177">
      <w:pPr>
        <w:spacing w:after="0" w:line="240" w:lineRule="auto"/>
        <w:jc w:val="right"/>
        <w:rPr>
          <w:rFonts w:ascii="Times New Roman" w:eastAsia="Times New Roman" w:hAnsi="Times New Roman" w:cs="Times New Roman"/>
          <w:sz w:val="24"/>
          <w:szCs w:val="24"/>
        </w:rPr>
      </w:pPr>
      <w:r w:rsidRPr="00654177">
        <w:rPr>
          <w:rFonts w:ascii="Times New Roman" w:eastAsia="Times New Roman" w:hAnsi="Times New Roman" w:cs="Times New Roman"/>
          <w:sz w:val="24"/>
          <w:szCs w:val="24"/>
        </w:rPr>
        <w:lastRenderedPageBreak/>
        <w:t>Приложение № 2</w:t>
      </w:r>
    </w:p>
    <w:p w:rsidR="00654177" w:rsidRPr="00654177" w:rsidRDefault="00654177" w:rsidP="00654177">
      <w:pPr>
        <w:spacing w:after="0" w:line="240" w:lineRule="auto"/>
        <w:ind w:firstLine="709"/>
        <w:jc w:val="right"/>
        <w:rPr>
          <w:rFonts w:ascii="Times New Roman" w:eastAsia="Times New Roman" w:hAnsi="Times New Roman" w:cs="Times New Roman"/>
          <w:sz w:val="24"/>
          <w:szCs w:val="24"/>
        </w:rPr>
      </w:pPr>
      <w:r w:rsidRPr="00654177">
        <w:rPr>
          <w:rFonts w:ascii="Times New Roman" w:eastAsia="Times New Roman" w:hAnsi="Times New Roman" w:cs="Times New Roman"/>
          <w:sz w:val="24"/>
          <w:szCs w:val="24"/>
        </w:rPr>
        <w:t>к Государственному контракту</w:t>
      </w:r>
    </w:p>
    <w:p w:rsidR="00654177" w:rsidRPr="00654177" w:rsidRDefault="00654177" w:rsidP="00654177">
      <w:pPr>
        <w:spacing w:after="0" w:line="240" w:lineRule="auto"/>
        <w:ind w:firstLine="709"/>
        <w:jc w:val="right"/>
        <w:rPr>
          <w:rFonts w:ascii="Times New Roman" w:eastAsia="Times New Roman" w:hAnsi="Times New Roman" w:cs="Times New Roman"/>
          <w:sz w:val="24"/>
          <w:szCs w:val="24"/>
        </w:rPr>
      </w:pPr>
      <w:r w:rsidRPr="00654177">
        <w:rPr>
          <w:rFonts w:ascii="Times New Roman" w:eastAsia="Times New Roman" w:hAnsi="Times New Roman" w:cs="Times New Roman"/>
          <w:sz w:val="24"/>
          <w:szCs w:val="24"/>
        </w:rPr>
        <w:t>от «____» _________20</w:t>
      </w:r>
      <w:r w:rsidR="00C97275">
        <w:rPr>
          <w:rFonts w:ascii="Times New Roman" w:eastAsia="Times New Roman" w:hAnsi="Times New Roman" w:cs="Times New Roman"/>
          <w:sz w:val="24"/>
          <w:szCs w:val="24"/>
        </w:rPr>
        <w:t>2</w:t>
      </w:r>
      <w:r w:rsidR="00C75DA3">
        <w:rPr>
          <w:rFonts w:ascii="Times New Roman" w:eastAsia="Times New Roman" w:hAnsi="Times New Roman" w:cs="Times New Roman"/>
          <w:sz w:val="24"/>
          <w:szCs w:val="24"/>
        </w:rPr>
        <w:t>6</w:t>
      </w:r>
      <w:r w:rsidRPr="00654177">
        <w:rPr>
          <w:rFonts w:ascii="Times New Roman" w:eastAsia="Times New Roman" w:hAnsi="Times New Roman" w:cs="Times New Roman"/>
          <w:sz w:val="24"/>
          <w:szCs w:val="24"/>
        </w:rPr>
        <w:t xml:space="preserve"> года №</w:t>
      </w:r>
      <w:r w:rsidR="00C97275">
        <w:rPr>
          <w:rFonts w:ascii="Times New Roman" w:eastAsia="Times New Roman" w:hAnsi="Times New Roman" w:cs="Times New Roman"/>
          <w:sz w:val="24"/>
          <w:szCs w:val="24"/>
        </w:rPr>
        <w:t xml:space="preserve"> </w:t>
      </w:r>
      <w:r w:rsidRPr="00654177">
        <w:rPr>
          <w:rFonts w:ascii="Times New Roman" w:eastAsia="Times New Roman" w:hAnsi="Times New Roman" w:cs="Times New Roman"/>
          <w:sz w:val="24"/>
          <w:szCs w:val="24"/>
        </w:rPr>
        <w:t>____</w:t>
      </w:r>
    </w:p>
    <w:p w:rsidR="00654177" w:rsidRPr="00654177" w:rsidRDefault="00654177" w:rsidP="00654177">
      <w:pPr>
        <w:spacing w:after="0" w:line="240" w:lineRule="auto"/>
        <w:rPr>
          <w:rFonts w:ascii="Times New Roman" w:eastAsia="Times New Roman" w:hAnsi="Times New Roman" w:cs="Times New Roman"/>
          <w:sz w:val="24"/>
          <w:szCs w:val="24"/>
        </w:rPr>
      </w:pPr>
    </w:p>
    <w:p w:rsidR="00654177" w:rsidRDefault="00654177" w:rsidP="00654177">
      <w:pPr>
        <w:spacing w:after="0" w:line="240" w:lineRule="auto"/>
        <w:rPr>
          <w:rFonts w:ascii="Times New Roman" w:eastAsia="Times New Roman" w:hAnsi="Times New Roman" w:cs="Times New Roman"/>
          <w:sz w:val="24"/>
          <w:szCs w:val="24"/>
        </w:rPr>
      </w:pPr>
    </w:p>
    <w:p w:rsidR="00C97275" w:rsidRPr="00654177" w:rsidRDefault="00C97275" w:rsidP="00654177">
      <w:pPr>
        <w:spacing w:after="0" w:line="240" w:lineRule="auto"/>
        <w:rPr>
          <w:rFonts w:ascii="Times New Roman" w:eastAsia="Times New Roman" w:hAnsi="Times New Roman" w:cs="Times New Roman"/>
          <w:sz w:val="24"/>
          <w:szCs w:val="24"/>
        </w:rPr>
      </w:pPr>
    </w:p>
    <w:p w:rsidR="00654177" w:rsidRPr="001376FE" w:rsidRDefault="00654177" w:rsidP="00654177">
      <w:pPr>
        <w:spacing w:after="0" w:line="240" w:lineRule="auto"/>
        <w:jc w:val="center"/>
        <w:rPr>
          <w:rFonts w:ascii="Times New Roman" w:eastAsia="Times New Roman" w:hAnsi="Times New Roman" w:cs="Times New Roman"/>
          <w:b/>
          <w:sz w:val="24"/>
          <w:szCs w:val="24"/>
        </w:rPr>
      </w:pPr>
      <w:r w:rsidRPr="001376FE">
        <w:rPr>
          <w:rFonts w:ascii="Times New Roman" w:eastAsia="Times New Roman" w:hAnsi="Times New Roman" w:cs="Times New Roman"/>
          <w:b/>
          <w:sz w:val="24"/>
          <w:szCs w:val="24"/>
        </w:rPr>
        <w:t>СПЕЦИФИКАЦИЯ</w:t>
      </w:r>
    </w:p>
    <w:p w:rsidR="00F90B96" w:rsidRPr="001376FE" w:rsidRDefault="00F90B96" w:rsidP="00C97275">
      <w:pPr>
        <w:spacing w:after="0" w:line="240" w:lineRule="auto"/>
        <w:rPr>
          <w:rFonts w:ascii="Times New Roman" w:eastAsia="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
        <w:gridCol w:w="1962"/>
        <w:gridCol w:w="1409"/>
        <w:gridCol w:w="768"/>
        <w:gridCol w:w="1569"/>
        <w:gridCol w:w="1525"/>
        <w:gridCol w:w="2327"/>
      </w:tblGrid>
      <w:tr w:rsidR="00BC05EA" w:rsidRPr="001376FE" w:rsidTr="00FE43D9">
        <w:trPr>
          <w:trHeight w:val="838"/>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BC05EA" w:rsidRPr="001376FE" w:rsidRDefault="00BC05EA" w:rsidP="00E533E9">
            <w:pPr>
              <w:widowControl w:val="0"/>
              <w:spacing w:after="0" w:line="240" w:lineRule="auto"/>
              <w:ind w:right="-29"/>
              <w:jc w:val="center"/>
              <w:rPr>
                <w:rFonts w:ascii="Times New Roman" w:eastAsia="Times New Roman" w:hAnsi="Times New Roman" w:cs="Times New Roman"/>
                <w:b/>
              </w:rPr>
            </w:pPr>
            <w:r w:rsidRPr="001376FE">
              <w:rPr>
                <w:rFonts w:ascii="Times New Roman" w:eastAsia="Times New Roman" w:hAnsi="Times New Roman" w:cs="Times New Roman"/>
                <w:b/>
              </w:rPr>
              <w:t>№ п/п</w:t>
            </w:r>
          </w:p>
        </w:tc>
        <w:tc>
          <w:tcPr>
            <w:tcW w:w="0" w:type="auto"/>
            <w:tcBorders>
              <w:top w:val="single" w:sz="4" w:space="0" w:color="auto"/>
              <w:left w:val="single" w:sz="4" w:space="0" w:color="auto"/>
              <w:bottom w:val="single" w:sz="4" w:space="0" w:color="auto"/>
              <w:right w:val="single" w:sz="4" w:space="0" w:color="auto"/>
            </w:tcBorders>
            <w:vAlign w:val="center"/>
          </w:tcPr>
          <w:p w:rsidR="00BC05EA" w:rsidRPr="001376FE" w:rsidRDefault="00BC05EA" w:rsidP="00E533E9">
            <w:pPr>
              <w:widowControl w:val="0"/>
              <w:spacing w:after="0" w:line="240" w:lineRule="auto"/>
              <w:ind w:right="-29"/>
              <w:jc w:val="center"/>
              <w:rPr>
                <w:rFonts w:ascii="Times New Roman" w:eastAsia="Times New Roman" w:hAnsi="Times New Roman" w:cs="Times New Roman"/>
                <w:b/>
              </w:rPr>
            </w:pPr>
            <w:r w:rsidRPr="001376FE">
              <w:rPr>
                <w:rFonts w:ascii="Times New Roman" w:eastAsia="Times New Roman" w:hAnsi="Times New Roman" w:cs="Times New Roman"/>
                <w:b/>
              </w:rPr>
              <w:t>Наименование товара</w:t>
            </w:r>
          </w:p>
        </w:tc>
        <w:tc>
          <w:tcPr>
            <w:tcW w:w="0" w:type="auto"/>
            <w:tcBorders>
              <w:top w:val="single" w:sz="4" w:space="0" w:color="auto"/>
              <w:left w:val="single" w:sz="4" w:space="0" w:color="auto"/>
              <w:bottom w:val="single" w:sz="4" w:space="0" w:color="auto"/>
              <w:right w:val="single" w:sz="4" w:space="0" w:color="auto"/>
            </w:tcBorders>
            <w:vAlign w:val="center"/>
            <w:hideMark/>
          </w:tcPr>
          <w:p w:rsidR="00BC05EA" w:rsidRPr="001376FE" w:rsidRDefault="00BC05EA" w:rsidP="00E533E9">
            <w:pPr>
              <w:widowControl w:val="0"/>
              <w:spacing w:after="0" w:line="240" w:lineRule="auto"/>
              <w:ind w:right="-29"/>
              <w:jc w:val="center"/>
              <w:rPr>
                <w:rFonts w:ascii="Times New Roman" w:eastAsia="Times New Roman" w:hAnsi="Times New Roman" w:cs="Times New Roman"/>
                <w:b/>
              </w:rPr>
            </w:pPr>
            <w:r w:rsidRPr="001376FE">
              <w:rPr>
                <w:rFonts w:ascii="Times New Roman" w:eastAsia="Times New Roman" w:hAnsi="Times New Roman" w:cs="Times New Roman"/>
                <w:b/>
              </w:rPr>
              <w:t>Ед. измерения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BC05EA" w:rsidRPr="001376FE" w:rsidRDefault="00BC05EA" w:rsidP="00E533E9">
            <w:pPr>
              <w:widowControl w:val="0"/>
              <w:spacing w:after="0" w:line="240" w:lineRule="auto"/>
              <w:ind w:right="-29"/>
              <w:jc w:val="center"/>
              <w:rPr>
                <w:rFonts w:ascii="Times New Roman" w:eastAsia="Times New Roman" w:hAnsi="Times New Roman" w:cs="Times New Roman"/>
                <w:b/>
              </w:rPr>
            </w:pPr>
            <w:r w:rsidRPr="001376FE">
              <w:rPr>
                <w:rFonts w:ascii="Times New Roman" w:eastAsia="Times New Roman" w:hAnsi="Times New Roman" w:cs="Times New Roman"/>
                <w:b/>
              </w:rPr>
              <w:t>Кол-во</w:t>
            </w:r>
          </w:p>
        </w:tc>
        <w:tc>
          <w:tcPr>
            <w:tcW w:w="0" w:type="auto"/>
            <w:tcBorders>
              <w:top w:val="single" w:sz="4" w:space="0" w:color="auto"/>
              <w:left w:val="single" w:sz="4" w:space="0" w:color="auto"/>
              <w:bottom w:val="single" w:sz="4" w:space="0" w:color="auto"/>
              <w:right w:val="single" w:sz="4" w:space="0" w:color="auto"/>
            </w:tcBorders>
            <w:vAlign w:val="center"/>
            <w:hideMark/>
          </w:tcPr>
          <w:p w:rsidR="00BC05EA" w:rsidRPr="001376FE" w:rsidRDefault="00BC05EA" w:rsidP="00E533E9">
            <w:pPr>
              <w:widowControl w:val="0"/>
              <w:spacing w:after="0" w:line="240" w:lineRule="auto"/>
              <w:ind w:right="-29"/>
              <w:jc w:val="center"/>
              <w:rPr>
                <w:rFonts w:ascii="Times New Roman" w:eastAsia="Times New Roman" w:hAnsi="Times New Roman" w:cs="Times New Roman"/>
                <w:b/>
              </w:rPr>
            </w:pPr>
            <w:r w:rsidRPr="001376FE">
              <w:rPr>
                <w:rFonts w:ascii="Times New Roman" w:eastAsia="Times New Roman" w:hAnsi="Times New Roman" w:cs="Times New Roman"/>
                <w:b/>
              </w:rPr>
              <w:t>Цена за единицу, руб.</w:t>
            </w:r>
          </w:p>
        </w:tc>
        <w:tc>
          <w:tcPr>
            <w:tcW w:w="0" w:type="auto"/>
            <w:tcBorders>
              <w:top w:val="single" w:sz="4" w:space="0" w:color="auto"/>
              <w:left w:val="single" w:sz="4" w:space="0" w:color="auto"/>
              <w:bottom w:val="single" w:sz="4" w:space="0" w:color="auto"/>
              <w:right w:val="single" w:sz="4" w:space="0" w:color="auto"/>
            </w:tcBorders>
            <w:vAlign w:val="center"/>
            <w:hideMark/>
          </w:tcPr>
          <w:p w:rsidR="00BC05EA" w:rsidRPr="001376FE" w:rsidRDefault="00BC05EA" w:rsidP="00E533E9">
            <w:pPr>
              <w:widowControl w:val="0"/>
              <w:spacing w:after="0" w:line="240" w:lineRule="auto"/>
              <w:ind w:right="-29"/>
              <w:jc w:val="center"/>
              <w:rPr>
                <w:rFonts w:ascii="Times New Roman" w:eastAsia="Times New Roman" w:hAnsi="Times New Roman" w:cs="Times New Roman"/>
                <w:b/>
              </w:rPr>
            </w:pPr>
            <w:r w:rsidRPr="001376FE">
              <w:rPr>
                <w:rFonts w:ascii="Times New Roman" w:eastAsia="Times New Roman" w:hAnsi="Times New Roman" w:cs="Times New Roman"/>
                <w:b/>
              </w:rPr>
              <w:t>Стоимость, руб.</w:t>
            </w:r>
          </w:p>
        </w:tc>
        <w:tc>
          <w:tcPr>
            <w:tcW w:w="0" w:type="auto"/>
            <w:tcBorders>
              <w:top w:val="single" w:sz="4" w:space="0" w:color="auto"/>
              <w:left w:val="single" w:sz="4" w:space="0" w:color="auto"/>
              <w:bottom w:val="single" w:sz="4" w:space="0" w:color="auto"/>
              <w:right w:val="single" w:sz="4" w:space="0" w:color="auto"/>
            </w:tcBorders>
            <w:vAlign w:val="center"/>
          </w:tcPr>
          <w:p w:rsidR="00BC05EA" w:rsidRPr="001376FE" w:rsidRDefault="00BC05EA" w:rsidP="00E533E9">
            <w:pPr>
              <w:widowControl w:val="0"/>
              <w:spacing w:after="0" w:line="240" w:lineRule="auto"/>
              <w:ind w:right="-29"/>
              <w:jc w:val="center"/>
              <w:rPr>
                <w:rFonts w:ascii="Times New Roman" w:eastAsia="Times New Roman" w:hAnsi="Times New Roman" w:cs="Times New Roman"/>
                <w:b/>
              </w:rPr>
            </w:pPr>
            <w:r w:rsidRPr="001376FE">
              <w:rPr>
                <w:rFonts w:ascii="Times New Roman" w:eastAsia="Times New Roman" w:hAnsi="Times New Roman" w:cs="Times New Roman"/>
                <w:b/>
              </w:rPr>
              <w:t>Страна происхождения</w:t>
            </w:r>
            <w:r w:rsidRPr="001376FE">
              <w:t xml:space="preserve"> </w:t>
            </w:r>
            <w:r w:rsidRPr="001376FE">
              <w:rPr>
                <w:rFonts w:ascii="Times New Roman" w:eastAsia="Times New Roman" w:hAnsi="Times New Roman" w:cs="Times New Roman"/>
                <w:b/>
              </w:rPr>
              <w:t>товара</w:t>
            </w:r>
          </w:p>
        </w:tc>
      </w:tr>
      <w:tr w:rsidR="00BC05EA" w:rsidRPr="001376FE" w:rsidTr="006364E8">
        <w:trPr>
          <w:trHeight w:val="70"/>
          <w:jc w:val="center"/>
        </w:trPr>
        <w:tc>
          <w:tcPr>
            <w:tcW w:w="0" w:type="auto"/>
            <w:tcBorders>
              <w:top w:val="single" w:sz="4" w:space="0" w:color="auto"/>
              <w:left w:val="single" w:sz="4" w:space="0" w:color="auto"/>
              <w:bottom w:val="single" w:sz="4" w:space="0" w:color="auto"/>
              <w:right w:val="single" w:sz="4" w:space="0" w:color="auto"/>
            </w:tcBorders>
            <w:vAlign w:val="center"/>
          </w:tcPr>
          <w:p w:rsidR="00BC05EA" w:rsidRPr="001376FE" w:rsidRDefault="00BC05EA" w:rsidP="00E533E9">
            <w:pPr>
              <w:spacing w:after="0" w:line="240" w:lineRule="auto"/>
              <w:jc w:val="center"/>
              <w:rPr>
                <w:rFonts w:ascii="Times New Roman" w:eastAsia="Times New Roman" w:hAnsi="Times New Roman" w:cs="Times New Roman"/>
                <w:color w:val="000000"/>
              </w:rPr>
            </w:pPr>
            <w:r w:rsidRPr="001376FE">
              <w:rPr>
                <w:rFonts w:ascii="Times New Roman" w:eastAsia="Times New Roman" w:hAnsi="Times New Roman" w:cs="Times New Roman"/>
                <w:color w:val="000000"/>
              </w:rPr>
              <w:t>1</w:t>
            </w:r>
          </w:p>
        </w:tc>
        <w:tc>
          <w:tcPr>
            <w:tcW w:w="0" w:type="auto"/>
            <w:tcBorders>
              <w:top w:val="single" w:sz="4" w:space="0" w:color="auto"/>
              <w:left w:val="single" w:sz="4" w:space="0" w:color="auto"/>
              <w:bottom w:val="single" w:sz="4" w:space="0" w:color="auto"/>
              <w:right w:val="single" w:sz="4" w:space="0" w:color="auto"/>
            </w:tcBorders>
            <w:vAlign w:val="center"/>
          </w:tcPr>
          <w:p w:rsidR="00BC05EA" w:rsidRPr="001376FE" w:rsidRDefault="00BC05EA" w:rsidP="00E533E9">
            <w:pPr>
              <w:spacing w:after="0" w:line="240" w:lineRule="auto"/>
              <w:jc w:val="center"/>
              <w:rPr>
                <w:rFonts w:ascii="Times New Roman" w:eastAsia="Times New Roman" w:hAnsi="Times New Roman" w:cs="Times New Roman"/>
                <w:color w:val="000000"/>
              </w:rPr>
            </w:pPr>
          </w:p>
        </w:tc>
        <w:tc>
          <w:tcPr>
            <w:tcW w:w="0" w:type="auto"/>
            <w:tcBorders>
              <w:top w:val="single" w:sz="4" w:space="0" w:color="auto"/>
              <w:left w:val="single" w:sz="4" w:space="0" w:color="auto"/>
              <w:bottom w:val="single" w:sz="4" w:space="0" w:color="auto"/>
              <w:right w:val="single" w:sz="4" w:space="0" w:color="auto"/>
            </w:tcBorders>
            <w:vAlign w:val="center"/>
          </w:tcPr>
          <w:p w:rsidR="00BC05EA" w:rsidRPr="001376FE" w:rsidRDefault="00BC05EA" w:rsidP="00E533E9">
            <w:pPr>
              <w:spacing w:after="0" w:line="240" w:lineRule="auto"/>
              <w:jc w:val="center"/>
              <w:rPr>
                <w:rFonts w:ascii="Times New Roman" w:eastAsia="Times New Roman" w:hAnsi="Times New Roman" w:cs="Times New Roman"/>
                <w:color w:val="000000"/>
              </w:rPr>
            </w:pPr>
          </w:p>
        </w:tc>
        <w:tc>
          <w:tcPr>
            <w:tcW w:w="0" w:type="auto"/>
            <w:tcBorders>
              <w:top w:val="single" w:sz="4" w:space="0" w:color="auto"/>
              <w:left w:val="single" w:sz="4" w:space="0" w:color="auto"/>
              <w:bottom w:val="single" w:sz="4" w:space="0" w:color="auto"/>
              <w:right w:val="single" w:sz="4" w:space="0" w:color="auto"/>
            </w:tcBorders>
            <w:vAlign w:val="center"/>
          </w:tcPr>
          <w:p w:rsidR="00BC05EA" w:rsidRPr="001376FE" w:rsidRDefault="00BC05EA" w:rsidP="00E533E9">
            <w:pPr>
              <w:spacing w:after="0" w:line="240" w:lineRule="auto"/>
              <w:jc w:val="center"/>
              <w:rPr>
                <w:rFonts w:ascii="Times New Roman" w:eastAsia="Times New Roman" w:hAnsi="Times New Roman" w:cs="Times New Roman"/>
                <w:color w:val="000000"/>
              </w:rPr>
            </w:pPr>
          </w:p>
        </w:tc>
        <w:tc>
          <w:tcPr>
            <w:tcW w:w="0" w:type="auto"/>
            <w:tcBorders>
              <w:top w:val="single" w:sz="4" w:space="0" w:color="auto"/>
              <w:left w:val="single" w:sz="4" w:space="0" w:color="auto"/>
              <w:bottom w:val="single" w:sz="4" w:space="0" w:color="auto"/>
              <w:right w:val="single" w:sz="4" w:space="0" w:color="auto"/>
            </w:tcBorders>
            <w:vAlign w:val="center"/>
          </w:tcPr>
          <w:p w:rsidR="00BC05EA" w:rsidRPr="001376FE" w:rsidRDefault="00BC05EA" w:rsidP="00E533E9">
            <w:pPr>
              <w:spacing w:after="0" w:line="240" w:lineRule="auto"/>
              <w:jc w:val="center"/>
              <w:rPr>
                <w:rFonts w:ascii="Times New Roman" w:eastAsia="Times New Roman" w:hAnsi="Times New Roman" w:cs="Times New Roman"/>
                <w:color w:val="000000"/>
              </w:rPr>
            </w:pPr>
          </w:p>
        </w:tc>
        <w:tc>
          <w:tcPr>
            <w:tcW w:w="0" w:type="auto"/>
            <w:tcBorders>
              <w:top w:val="single" w:sz="4" w:space="0" w:color="auto"/>
              <w:left w:val="single" w:sz="4" w:space="0" w:color="auto"/>
              <w:bottom w:val="single" w:sz="4" w:space="0" w:color="auto"/>
              <w:right w:val="single" w:sz="4" w:space="0" w:color="auto"/>
            </w:tcBorders>
            <w:vAlign w:val="center"/>
          </w:tcPr>
          <w:p w:rsidR="00BC05EA" w:rsidRPr="001376FE" w:rsidRDefault="00BC05EA" w:rsidP="00E533E9">
            <w:pPr>
              <w:spacing w:after="0" w:line="240" w:lineRule="auto"/>
              <w:jc w:val="center"/>
              <w:rPr>
                <w:rFonts w:ascii="Times New Roman" w:eastAsia="Times New Roman" w:hAnsi="Times New Roman" w:cs="Times New Roman"/>
                <w:color w:val="000000"/>
              </w:rPr>
            </w:pPr>
          </w:p>
        </w:tc>
        <w:tc>
          <w:tcPr>
            <w:tcW w:w="0" w:type="auto"/>
            <w:tcBorders>
              <w:top w:val="single" w:sz="4" w:space="0" w:color="auto"/>
              <w:left w:val="single" w:sz="4" w:space="0" w:color="auto"/>
              <w:bottom w:val="single" w:sz="4" w:space="0" w:color="auto"/>
              <w:right w:val="single" w:sz="4" w:space="0" w:color="auto"/>
            </w:tcBorders>
            <w:vAlign w:val="center"/>
          </w:tcPr>
          <w:p w:rsidR="00BC05EA" w:rsidRPr="001376FE" w:rsidRDefault="00BC05EA" w:rsidP="00E533E9">
            <w:pPr>
              <w:widowControl w:val="0"/>
              <w:spacing w:after="0" w:line="240" w:lineRule="auto"/>
              <w:jc w:val="center"/>
              <w:rPr>
                <w:rFonts w:ascii="Times New Roman" w:eastAsia="Times New Roman" w:hAnsi="Times New Roman" w:cs="Times New Roman"/>
              </w:rPr>
            </w:pPr>
          </w:p>
        </w:tc>
      </w:tr>
      <w:tr w:rsidR="00BC05EA" w:rsidRPr="001376FE" w:rsidTr="00FE43D9">
        <w:trPr>
          <w:trHeight w:val="274"/>
          <w:jc w:val="center"/>
        </w:trPr>
        <w:tc>
          <w:tcPr>
            <w:tcW w:w="0" w:type="auto"/>
            <w:tcBorders>
              <w:top w:val="single" w:sz="4" w:space="0" w:color="auto"/>
              <w:left w:val="single" w:sz="4" w:space="0" w:color="auto"/>
              <w:bottom w:val="single" w:sz="4" w:space="0" w:color="auto"/>
              <w:right w:val="single" w:sz="4" w:space="0" w:color="auto"/>
            </w:tcBorders>
            <w:vAlign w:val="center"/>
          </w:tcPr>
          <w:p w:rsidR="00BC05EA" w:rsidRPr="001376FE" w:rsidRDefault="00BC05EA" w:rsidP="00E533E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0" w:type="auto"/>
            <w:tcBorders>
              <w:top w:val="single" w:sz="4" w:space="0" w:color="auto"/>
              <w:left w:val="single" w:sz="4" w:space="0" w:color="auto"/>
              <w:bottom w:val="single" w:sz="4" w:space="0" w:color="auto"/>
              <w:right w:val="single" w:sz="4" w:space="0" w:color="auto"/>
            </w:tcBorders>
            <w:vAlign w:val="center"/>
          </w:tcPr>
          <w:p w:rsidR="00BC05EA" w:rsidRPr="001376FE" w:rsidRDefault="00BC05EA" w:rsidP="00E533E9">
            <w:pPr>
              <w:spacing w:after="0" w:line="240" w:lineRule="auto"/>
              <w:jc w:val="center"/>
              <w:rPr>
                <w:rFonts w:ascii="Times New Roman" w:eastAsia="Times New Roman" w:hAnsi="Times New Roman" w:cs="Times New Roman"/>
                <w:color w:val="000000"/>
              </w:rPr>
            </w:pPr>
          </w:p>
        </w:tc>
        <w:tc>
          <w:tcPr>
            <w:tcW w:w="0" w:type="auto"/>
            <w:tcBorders>
              <w:top w:val="single" w:sz="4" w:space="0" w:color="auto"/>
              <w:left w:val="single" w:sz="4" w:space="0" w:color="auto"/>
              <w:bottom w:val="single" w:sz="4" w:space="0" w:color="auto"/>
              <w:right w:val="single" w:sz="4" w:space="0" w:color="auto"/>
            </w:tcBorders>
            <w:vAlign w:val="center"/>
          </w:tcPr>
          <w:p w:rsidR="00BC05EA" w:rsidRPr="001376FE" w:rsidRDefault="00BC05EA" w:rsidP="00E533E9">
            <w:pPr>
              <w:spacing w:after="0" w:line="240" w:lineRule="auto"/>
              <w:jc w:val="center"/>
              <w:rPr>
                <w:rFonts w:ascii="Times New Roman" w:eastAsia="Times New Roman" w:hAnsi="Times New Roman" w:cs="Times New Roman"/>
                <w:color w:val="000000"/>
              </w:rPr>
            </w:pPr>
          </w:p>
        </w:tc>
        <w:tc>
          <w:tcPr>
            <w:tcW w:w="0" w:type="auto"/>
            <w:tcBorders>
              <w:top w:val="single" w:sz="4" w:space="0" w:color="auto"/>
              <w:left w:val="single" w:sz="4" w:space="0" w:color="auto"/>
              <w:bottom w:val="single" w:sz="4" w:space="0" w:color="auto"/>
              <w:right w:val="single" w:sz="4" w:space="0" w:color="auto"/>
            </w:tcBorders>
            <w:vAlign w:val="center"/>
          </w:tcPr>
          <w:p w:rsidR="00BC05EA" w:rsidRPr="001376FE" w:rsidRDefault="00BC05EA" w:rsidP="00E533E9">
            <w:pPr>
              <w:spacing w:after="0" w:line="240" w:lineRule="auto"/>
              <w:jc w:val="center"/>
              <w:rPr>
                <w:rFonts w:ascii="Times New Roman" w:eastAsia="Times New Roman" w:hAnsi="Times New Roman" w:cs="Times New Roman"/>
                <w:color w:val="000000"/>
              </w:rPr>
            </w:pPr>
          </w:p>
        </w:tc>
        <w:tc>
          <w:tcPr>
            <w:tcW w:w="0" w:type="auto"/>
            <w:tcBorders>
              <w:top w:val="single" w:sz="4" w:space="0" w:color="auto"/>
              <w:left w:val="single" w:sz="4" w:space="0" w:color="auto"/>
              <w:bottom w:val="single" w:sz="4" w:space="0" w:color="auto"/>
              <w:right w:val="single" w:sz="4" w:space="0" w:color="auto"/>
            </w:tcBorders>
            <w:vAlign w:val="center"/>
          </w:tcPr>
          <w:p w:rsidR="00BC05EA" w:rsidRPr="001376FE" w:rsidRDefault="00BC05EA" w:rsidP="00E533E9">
            <w:pPr>
              <w:spacing w:after="0" w:line="240" w:lineRule="auto"/>
              <w:jc w:val="center"/>
              <w:rPr>
                <w:rFonts w:ascii="Times New Roman" w:eastAsia="Times New Roman" w:hAnsi="Times New Roman" w:cs="Times New Roman"/>
                <w:color w:val="000000"/>
              </w:rPr>
            </w:pPr>
          </w:p>
        </w:tc>
        <w:tc>
          <w:tcPr>
            <w:tcW w:w="0" w:type="auto"/>
            <w:tcBorders>
              <w:top w:val="single" w:sz="4" w:space="0" w:color="auto"/>
              <w:left w:val="single" w:sz="4" w:space="0" w:color="auto"/>
              <w:bottom w:val="single" w:sz="4" w:space="0" w:color="auto"/>
              <w:right w:val="single" w:sz="4" w:space="0" w:color="auto"/>
            </w:tcBorders>
            <w:vAlign w:val="center"/>
          </w:tcPr>
          <w:p w:rsidR="00BC05EA" w:rsidRPr="001376FE" w:rsidRDefault="00BC05EA" w:rsidP="00E533E9">
            <w:pPr>
              <w:spacing w:after="0" w:line="240" w:lineRule="auto"/>
              <w:jc w:val="center"/>
              <w:rPr>
                <w:rFonts w:ascii="Times New Roman" w:eastAsia="Times New Roman" w:hAnsi="Times New Roman" w:cs="Times New Roman"/>
                <w:color w:val="000000"/>
              </w:rPr>
            </w:pPr>
          </w:p>
        </w:tc>
        <w:tc>
          <w:tcPr>
            <w:tcW w:w="0" w:type="auto"/>
            <w:tcBorders>
              <w:top w:val="single" w:sz="4" w:space="0" w:color="auto"/>
              <w:left w:val="single" w:sz="4" w:space="0" w:color="auto"/>
              <w:bottom w:val="single" w:sz="4" w:space="0" w:color="auto"/>
              <w:right w:val="single" w:sz="4" w:space="0" w:color="auto"/>
            </w:tcBorders>
            <w:vAlign w:val="center"/>
          </w:tcPr>
          <w:p w:rsidR="00BC05EA" w:rsidRPr="001376FE" w:rsidRDefault="00BC05EA" w:rsidP="00E533E9">
            <w:pPr>
              <w:widowControl w:val="0"/>
              <w:spacing w:after="0" w:line="240" w:lineRule="auto"/>
              <w:jc w:val="center"/>
              <w:rPr>
                <w:rFonts w:ascii="Times New Roman" w:eastAsia="Times New Roman" w:hAnsi="Times New Roman" w:cs="Times New Roman"/>
              </w:rPr>
            </w:pPr>
          </w:p>
        </w:tc>
      </w:tr>
      <w:tr w:rsidR="00BC05EA" w:rsidRPr="001376FE" w:rsidTr="00FE43D9">
        <w:trPr>
          <w:trHeight w:val="88"/>
          <w:jc w:val="center"/>
        </w:trPr>
        <w:tc>
          <w:tcPr>
            <w:tcW w:w="0" w:type="auto"/>
            <w:gridSpan w:val="5"/>
            <w:tcBorders>
              <w:top w:val="single" w:sz="4" w:space="0" w:color="auto"/>
              <w:left w:val="single" w:sz="4" w:space="0" w:color="auto"/>
              <w:bottom w:val="single" w:sz="4" w:space="0" w:color="auto"/>
              <w:right w:val="single" w:sz="4" w:space="0" w:color="auto"/>
            </w:tcBorders>
            <w:vAlign w:val="center"/>
          </w:tcPr>
          <w:p w:rsidR="00BC05EA" w:rsidRPr="001376FE" w:rsidRDefault="00BC05EA" w:rsidP="002D0237">
            <w:pPr>
              <w:widowControl w:val="0"/>
              <w:spacing w:after="0" w:line="240" w:lineRule="auto"/>
              <w:jc w:val="right"/>
              <w:rPr>
                <w:rFonts w:ascii="Times New Roman" w:eastAsia="Times New Roman" w:hAnsi="Times New Roman" w:cs="Times New Roman"/>
                <w:b/>
                <w:color w:val="000000"/>
              </w:rPr>
            </w:pPr>
            <w:r w:rsidRPr="001376FE">
              <w:rPr>
                <w:rFonts w:ascii="Times New Roman" w:eastAsia="Times New Roman" w:hAnsi="Times New Roman" w:cs="Times New Roman"/>
                <w:b/>
                <w:color w:val="000000"/>
              </w:rPr>
              <w:t>Итого:</w:t>
            </w:r>
          </w:p>
        </w:tc>
        <w:tc>
          <w:tcPr>
            <w:tcW w:w="0" w:type="auto"/>
            <w:tcBorders>
              <w:top w:val="single" w:sz="4" w:space="0" w:color="auto"/>
              <w:left w:val="single" w:sz="4" w:space="0" w:color="auto"/>
              <w:bottom w:val="single" w:sz="4" w:space="0" w:color="auto"/>
              <w:right w:val="single" w:sz="4" w:space="0" w:color="auto"/>
            </w:tcBorders>
            <w:vAlign w:val="center"/>
          </w:tcPr>
          <w:p w:rsidR="00BC05EA" w:rsidRPr="001376FE" w:rsidRDefault="00BC05EA" w:rsidP="00B077BF">
            <w:pPr>
              <w:widowControl w:val="0"/>
              <w:spacing w:after="0" w:line="240" w:lineRule="auto"/>
              <w:jc w:val="center"/>
              <w:rPr>
                <w:rFonts w:ascii="Times New Roman" w:eastAsia="Times New Roman" w:hAnsi="Times New Roman" w:cs="Times New Roman"/>
                <w:b/>
                <w:color w:val="000000"/>
              </w:rPr>
            </w:pPr>
          </w:p>
        </w:tc>
        <w:tc>
          <w:tcPr>
            <w:tcW w:w="0" w:type="auto"/>
            <w:tcBorders>
              <w:top w:val="single" w:sz="4" w:space="0" w:color="auto"/>
              <w:left w:val="single" w:sz="4" w:space="0" w:color="auto"/>
              <w:bottom w:val="single" w:sz="4" w:space="0" w:color="auto"/>
              <w:right w:val="single" w:sz="4" w:space="0" w:color="auto"/>
            </w:tcBorders>
            <w:vAlign w:val="center"/>
          </w:tcPr>
          <w:p w:rsidR="00BC05EA" w:rsidRPr="001376FE" w:rsidRDefault="00BC05EA" w:rsidP="00E533E9">
            <w:pPr>
              <w:widowControl w:val="0"/>
              <w:spacing w:after="0" w:line="240" w:lineRule="auto"/>
              <w:jc w:val="center"/>
              <w:rPr>
                <w:rFonts w:ascii="Times New Roman" w:eastAsia="Times New Roman" w:hAnsi="Times New Roman" w:cs="Times New Roman"/>
              </w:rPr>
            </w:pPr>
          </w:p>
        </w:tc>
      </w:tr>
    </w:tbl>
    <w:p w:rsidR="00C97275" w:rsidRPr="001376FE" w:rsidRDefault="00C97275" w:rsidP="00C97275">
      <w:pPr>
        <w:spacing w:after="0" w:line="240" w:lineRule="auto"/>
        <w:rPr>
          <w:rFonts w:ascii="Times New Roman" w:eastAsia="Times New Roman" w:hAnsi="Times New Roman" w:cs="Times New Roman"/>
          <w:sz w:val="24"/>
          <w:szCs w:val="24"/>
        </w:rPr>
      </w:pPr>
    </w:p>
    <w:p w:rsidR="00285F5C" w:rsidRPr="00DB435E" w:rsidRDefault="008C08E8" w:rsidP="00285F5C">
      <w:pPr>
        <w:spacing w:after="0" w:line="240" w:lineRule="auto"/>
        <w:ind w:firstLine="709"/>
        <w:jc w:val="both"/>
        <w:rPr>
          <w:rFonts w:ascii="Times New Roman" w:eastAsia="Times New Roman" w:hAnsi="Times New Roman" w:cs="Times New Roman"/>
          <w:sz w:val="24"/>
          <w:szCs w:val="24"/>
          <w:lang w:eastAsia="hi-IN" w:bidi="hi-IN"/>
        </w:rPr>
      </w:pPr>
      <w:r>
        <w:rPr>
          <w:rFonts w:ascii="Times New Roman" w:eastAsia="Times New Roman" w:hAnsi="Times New Roman" w:cs="Times New Roman"/>
          <w:bCs/>
          <w:sz w:val="24"/>
          <w:szCs w:val="24"/>
        </w:rPr>
        <w:t>Цена К</w:t>
      </w:r>
      <w:r w:rsidR="00285F5C" w:rsidRPr="001376FE">
        <w:rPr>
          <w:rFonts w:ascii="Times New Roman" w:eastAsia="Times New Roman" w:hAnsi="Times New Roman" w:cs="Times New Roman"/>
          <w:bCs/>
          <w:sz w:val="24"/>
          <w:szCs w:val="24"/>
        </w:rPr>
        <w:t xml:space="preserve">онтракта составляет </w:t>
      </w:r>
      <w:r w:rsidR="00285F5C" w:rsidRPr="001376FE">
        <w:rPr>
          <w:rFonts w:ascii="Times New Roman" w:eastAsia="Times New Roman" w:hAnsi="Times New Roman" w:cs="Times New Roman"/>
          <w:b/>
          <w:spacing w:val="-4"/>
          <w:sz w:val="24"/>
          <w:szCs w:val="24"/>
        </w:rPr>
        <w:t>_________ рублей (___________ рублей ___ копеек),</w:t>
      </w:r>
      <w:r w:rsidR="00285F5C" w:rsidRPr="001376FE">
        <w:rPr>
          <w:rFonts w:ascii="Times New Roman" w:eastAsia="Times New Roman" w:hAnsi="Times New Roman" w:cs="Times New Roman"/>
          <w:spacing w:val="-4"/>
          <w:sz w:val="24"/>
          <w:szCs w:val="24"/>
        </w:rPr>
        <w:t xml:space="preserve"> </w:t>
      </w:r>
      <w:r w:rsidR="00285F5C" w:rsidRPr="001376FE">
        <w:rPr>
          <w:rFonts w:ascii="Times New Roman" w:eastAsia="Times New Roman" w:hAnsi="Times New Roman" w:cs="Times New Roman"/>
          <w:sz w:val="24"/>
          <w:szCs w:val="24"/>
        </w:rPr>
        <w:t>в том числе НДС _____ (_____) рублей _____ копеек (</w:t>
      </w:r>
      <w:r w:rsidR="00C55A3E">
        <w:rPr>
          <w:rFonts w:ascii="Times New Roman" w:eastAsia="Times New Roman" w:hAnsi="Times New Roman" w:cs="Times New Roman"/>
          <w:i/>
          <w:sz w:val="24"/>
          <w:szCs w:val="24"/>
        </w:rPr>
        <w:t>Указывается в случае, если К</w:t>
      </w:r>
      <w:r w:rsidR="00285F5C" w:rsidRPr="001376FE">
        <w:rPr>
          <w:rFonts w:ascii="Times New Roman" w:eastAsia="Times New Roman" w:hAnsi="Times New Roman" w:cs="Times New Roman"/>
          <w:i/>
          <w:sz w:val="24"/>
          <w:szCs w:val="24"/>
        </w:rPr>
        <w:t xml:space="preserve">онтракт заключается с лицами, являющимися в соответствии с Налоговым </w:t>
      </w:r>
      <w:hyperlink r:id="rId12" w:history="1">
        <w:r w:rsidR="00285F5C" w:rsidRPr="001376FE">
          <w:rPr>
            <w:rFonts w:ascii="Times New Roman" w:eastAsia="Times New Roman" w:hAnsi="Times New Roman" w:cs="Times New Roman"/>
            <w:i/>
            <w:sz w:val="24"/>
            <w:szCs w:val="24"/>
          </w:rPr>
          <w:t>кодексом</w:t>
        </w:r>
      </w:hyperlink>
      <w:r w:rsidR="00285F5C" w:rsidRPr="001376FE">
        <w:rPr>
          <w:rFonts w:ascii="Times New Roman" w:eastAsia="Times New Roman" w:hAnsi="Times New Roman" w:cs="Times New Roman"/>
          <w:i/>
          <w:sz w:val="24"/>
          <w:szCs w:val="24"/>
        </w:rPr>
        <w:t xml:space="preserve"> Российской Федерации (Собрание законодательства Российской Федерации, 2000, № 32, ст. 3340; 2019, № 39, ст</w:t>
      </w:r>
      <w:r w:rsidR="00285F5C" w:rsidRPr="00DB435E">
        <w:rPr>
          <w:rFonts w:ascii="Times New Roman" w:eastAsia="Times New Roman" w:hAnsi="Times New Roman" w:cs="Times New Roman"/>
          <w:i/>
          <w:sz w:val="24"/>
          <w:szCs w:val="24"/>
        </w:rPr>
        <w:t>. 5375) плательщиками НДС)</w:t>
      </w:r>
      <w:r w:rsidR="00285F5C" w:rsidRPr="00DB435E">
        <w:rPr>
          <w:rFonts w:ascii="Times New Roman" w:eastAsia="Times New Roman" w:hAnsi="Times New Roman" w:cs="Times New Roman"/>
          <w:sz w:val="24"/>
          <w:szCs w:val="24"/>
        </w:rPr>
        <w:t xml:space="preserve"> (НДС не облагается) </w:t>
      </w:r>
      <w:r w:rsidR="00C55A3E">
        <w:rPr>
          <w:rFonts w:ascii="Times New Roman" w:eastAsia="Times New Roman" w:hAnsi="Times New Roman" w:cs="Times New Roman"/>
          <w:i/>
          <w:sz w:val="24"/>
          <w:szCs w:val="24"/>
        </w:rPr>
        <w:t>(Указывается в случае, если К</w:t>
      </w:r>
      <w:r w:rsidR="00285F5C" w:rsidRPr="00DB435E">
        <w:rPr>
          <w:rFonts w:ascii="Times New Roman" w:eastAsia="Times New Roman" w:hAnsi="Times New Roman" w:cs="Times New Roman"/>
          <w:i/>
          <w:sz w:val="24"/>
          <w:szCs w:val="24"/>
        </w:rPr>
        <w:t xml:space="preserve">онтракт заключается с лицами, не являющимися в соответствии с Налоговым </w:t>
      </w:r>
      <w:hyperlink r:id="rId13" w:history="1">
        <w:r w:rsidR="00285F5C" w:rsidRPr="00DB435E">
          <w:rPr>
            <w:rFonts w:ascii="Times New Roman" w:eastAsia="Times New Roman" w:hAnsi="Times New Roman" w:cs="Times New Roman"/>
            <w:i/>
            <w:sz w:val="24"/>
            <w:szCs w:val="24"/>
          </w:rPr>
          <w:t>кодексом</w:t>
        </w:r>
      </w:hyperlink>
      <w:r w:rsidR="00285F5C" w:rsidRPr="00DB435E">
        <w:rPr>
          <w:rFonts w:ascii="Times New Roman" w:eastAsia="Times New Roman" w:hAnsi="Times New Roman" w:cs="Times New Roman"/>
          <w:i/>
          <w:sz w:val="24"/>
          <w:szCs w:val="24"/>
        </w:rPr>
        <w:t xml:space="preserve"> Российской Федерации плательщиками НДС).</w:t>
      </w:r>
    </w:p>
    <w:p w:rsidR="00654177" w:rsidRPr="00654177" w:rsidRDefault="00654177" w:rsidP="00C97275">
      <w:pPr>
        <w:spacing w:after="0" w:line="240" w:lineRule="auto"/>
        <w:jc w:val="both"/>
        <w:rPr>
          <w:rFonts w:ascii="Times New Roman" w:eastAsia="Times New Roman" w:hAnsi="Times New Roman" w:cs="Times New Roman"/>
          <w:sz w:val="24"/>
          <w:szCs w:val="24"/>
        </w:rPr>
      </w:pPr>
    </w:p>
    <w:p w:rsidR="00654177" w:rsidRDefault="00654177" w:rsidP="00654177">
      <w:pPr>
        <w:tabs>
          <w:tab w:val="left" w:pos="-1600"/>
          <w:tab w:val="left" w:pos="-1060"/>
          <w:tab w:val="left" w:pos="-880"/>
          <w:tab w:val="left" w:pos="-520"/>
        </w:tabs>
        <w:spacing w:after="0" w:line="240" w:lineRule="auto"/>
        <w:ind w:right="-29"/>
        <w:jc w:val="both"/>
        <w:rPr>
          <w:rFonts w:ascii="Times New Roman" w:eastAsia="Times New Roman" w:hAnsi="Times New Roman" w:cs="Times New Roman"/>
          <w:sz w:val="24"/>
          <w:szCs w:val="24"/>
        </w:rPr>
      </w:pPr>
    </w:p>
    <w:p w:rsidR="00835FD7" w:rsidRPr="00654177" w:rsidRDefault="00835FD7" w:rsidP="00654177">
      <w:pPr>
        <w:tabs>
          <w:tab w:val="left" w:pos="-1600"/>
          <w:tab w:val="left" w:pos="-1060"/>
          <w:tab w:val="left" w:pos="-880"/>
          <w:tab w:val="left" w:pos="-520"/>
        </w:tabs>
        <w:spacing w:after="0" w:line="240" w:lineRule="auto"/>
        <w:ind w:right="-29"/>
        <w:jc w:val="both"/>
        <w:rPr>
          <w:rFonts w:ascii="Times New Roman" w:eastAsia="Times New Roman" w:hAnsi="Times New Roman" w:cs="Times New Roman"/>
          <w:sz w:val="24"/>
          <w:szCs w:val="24"/>
        </w:rPr>
      </w:pPr>
    </w:p>
    <w:tbl>
      <w:tblPr>
        <w:tblW w:w="10080" w:type="dxa"/>
        <w:jc w:val="center"/>
        <w:tblLayout w:type="fixed"/>
        <w:tblLook w:val="01E0" w:firstRow="1" w:lastRow="1" w:firstColumn="1" w:lastColumn="1" w:noHBand="0" w:noVBand="0"/>
      </w:tblPr>
      <w:tblGrid>
        <w:gridCol w:w="4770"/>
        <w:gridCol w:w="5310"/>
      </w:tblGrid>
      <w:tr w:rsidR="00654177" w:rsidRPr="00654177" w:rsidTr="00C97275">
        <w:trPr>
          <w:trHeight w:val="1607"/>
          <w:jc w:val="center"/>
        </w:trPr>
        <w:tc>
          <w:tcPr>
            <w:tcW w:w="4770" w:type="dxa"/>
          </w:tcPr>
          <w:p w:rsidR="00654177" w:rsidRPr="00654177" w:rsidRDefault="00654177" w:rsidP="00654177">
            <w:pPr>
              <w:spacing w:after="0" w:line="240" w:lineRule="auto"/>
              <w:rPr>
                <w:rFonts w:ascii="Times New Roman" w:eastAsia="Times New Roman" w:hAnsi="Times New Roman" w:cs="Times New Roman"/>
                <w:sz w:val="24"/>
                <w:szCs w:val="24"/>
              </w:rPr>
            </w:pPr>
            <w:r w:rsidRPr="00654177">
              <w:rPr>
                <w:rFonts w:ascii="Times New Roman" w:eastAsia="Times New Roman" w:hAnsi="Times New Roman" w:cs="Times New Roman"/>
                <w:b/>
                <w:sz w:val="24"/>
                <w:szCs w:val="24"/>
              </w:rPr>
              <w:t>ЗАКАЗЧИК:</w:t>
            </w:r>
          </w:p>
          <w:p w:rsidR="00654177" w:rsidRPr="00654177" w:rsidRDefault="00654177" w:rsidP="00654177">
            <w:pPr>
              <w:tabs>
                <w:tab w:val="left" w:pos="313"/>
                <w:tab w:val="left" w:pos="607"/>
              </w:tabs>
              <w:spacing w:after="0" w:line="240" w:lineRule="auto"/>
              <w:rPr>
                <w:rFonts w:ascii="Times New Roman" w:eastAsia="Times New Roman" w:hAnsi="Times New Roman" w:cs="Times New Roman"/>
                <w:sz w:val="24"/>
                <w:szCs w:val="24"/>
              </w:rPr>
            </w:pPr>
          </w:p>
          <w:p w:rsidR="00654177" w:rsidRPr="00420C36" w:rsidRDefault="00654177" w:rsidP="00420C36">
            <w:pPr>
              <w:tabs>
                <w:tab w:val="left" w:pos="313"/>
                <w:tab w:val="left" w:pos="607"/>
              </w:tabs>
              <w:spacing w:after="0" w:line="240" w:lineRule="auto"/>
              <w:rPr>
                <w:rFonts w:ascii="Times New Roman" w:eastAsia="Times New Roman" w:hAnsi="Times New Roman" w:cs="Times New Roman"/>
                <w:sz w:val="24"/>
                <w:szCs w:val="24"/>
              </w:rPr>
            </w:pPr>
            <w:r w:rsidRPr="00654177">
              <w:rPr>
                <w:rFonts w:ascii="Times New Roman" w:eastAsia="Times New Roman" w:hAnsi="Times New Roman" w:cs="Times New Roman"/>
                <w:sz w:val="24"/>
                <w:szCs w:val="24"/>
              </w:rPr>
              <w:t>___________________ /______________/</w:t>
            </w:r>
          </w:p>
        </w:tc>
        <w:tc>
          <w:tcPr>
            <w:tcW w:w="5310" w:type="dxa"/>
          </w:tcPr>
          <w:p w:rsidR="00654177" w:rsidRPr="00654177" w:rsidRDefault="00654177" w:rsidP="00654177">
            <w:pPr>
              <w:autoSpaceDE w:val="0"/>
              <w:autoSpaceDN w:val="0"/>
              <w:adjustRightInd w:val="0"/>
              <w:spacing w:after="0" w:line="240" w:lineRule="auto"/>
              <w:rPr>
                <w:rFonts w:ascii="Times New Roman" w:eastAsia="Times New Roman" w:hAnsi="Times New Roman" w:cs="Times New Roman"/>
                <w:b/>
                <w:bCs/>
                <w:sz w:val="24"/>
                <w:szCs w:val="24"/>
              </w:rPr>
            </w:pPr>
            <w:r w:rsidRPr="00654177">
              <w:rPr>
                <w:rFonts w:ascii="Times New Roman" w:eastAsia="Times New Roman" w:hAnsi="Times New Roman" w:cs="Times New Roman"/>
                <w:b/>
                <w:bCs/>
                <w:sz w:val="24"/>
                <w:szCs w:val="24"/>
              </w:rPr>
              <w:t>ПОСТАВЩИК:</w:t>
            </w:r>
          </w:p>
          <w:p w:rsidR="00654177" w:rsidRPr="00654177" w:rsidRDefault="00654177" w:rsidP="00654177">
            <w:pPr>
              <w:autoSpaceDE w:val="0"/>
              <w:autoSpaceDN w:val="0"/>
              <w:adjustRightInd w:val="0"/>
              <w:spacing w:after="0" w:line="240" w:lineRule="auto"/>
              <w:jc w:val="both"/>
              <w:rPr>
                <w:rFonts w:ascii="Times New Roman" w:eastAsia="Times New Roman" w:hAnsi="Times New Roman" w:cs="Times New Roman"/>
                <w:bCs/>
                <w:sz w:val="24"/>
                <w:szCs w:val="24"/>
              </w:rPr>
            </w:pPr>
          </w:p>
          <w:p w:rsidR="00654177" w:rsidRPr="00654177" w:rsidRDefault="00654177" w:rsidP="00654177">
            <w:pPr>
              <w:autoSpaceDE w:val="0"/>
              <w:autoSpaceDN w:val="0"/>
              <w:adjustRightInd w:val="0"/>
              <w:spacing w:after="0" w:line="240" w:lineRule="auto"/>
              <w:rPr>
                <w:rFonts w:ascii="Times New Roman" w:eastAsia="Times New Roman" w:hAnsi="Times New Roman" w:cs="Arial"/>
                <w:bCs/>
                <w:sz w:val="24"/>
                <w:szCs w:val="24"/>
              </w:rPr>
            </w:pPr>
            <w:r w:rsidRPr="00654177">
              <w:rPr>
                <w:rFonts w:ascii="Times New Roman" w:eastAsia="Times New Roman" w:hAnsi="Times New Roman" w:cs="Arial"/>
                <w:bCs/>
                <w:sz w:val="24"/>
                <w:szCs w:val="24"/>
              </w:rPr>
              <w:t>_____________________ /_______________/</w:t>
            </w:r>
          </w:p>
        </w:tc>
      </w:tr>
    </w:tbl>
    <w:p w:rsidR="00056907" w:rsidRPr="00F90B96" w:rsidRDefault="00056907" w:rsidP="00C97275">
      <w:pPr>
        <w:spacing w:after="0" w:line="240" w:lineRule="auto"/>
        <w:rPr>
          <w:rFonts w:ascii="Times New Roman" w:eastAsia="Times New Roman" w:hAnsi="Times New Roman" w:cs="Times New Roman"/>
          <w:sz w:val="24"/>
          <w:szCs w:val="24"/>
        </w:rPr>
      </w:pPr>
    </w:p>
    <w:sectPr w:rsidR="00056907" w:rsidRPr="00F90B96" w:rsidSect="005260F1">
      <w:footerReference w:type="default" r:id="rId14"/>
      <w:pgSz w:w="11906" w:h="16838"/>
      <w:pgMar w:top="1134" w:right="567" w:bottom="1134" w:left="1134" w:header="708"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6A8E" w:rsidRDefault="00F26A8E">
      <w:pPr>
        <w:spacing w:after="0" w:line="240" w:lineRule="auto"/>
      </w:pPr>
      <w:r>
        <w:separator/>
      </w:r>
    </w:p>
  </w:endnote>
  <w:endnote w:type="continuationSeparator" w:id="0">
    <w:p w:rsidR="00F26A8E" w:rsidRDefault="00F26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GOST type A">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NewtonCTT">
    <w:altName w:val="Times New Roman"/>
    <w:panose1 w:val="00000000000000000000"/>
    <w:charset w:val="00"/>
    <w:family w:val="roman"/>
    <w:notTrueType/>
    <w:pitch w:val="default"/>
  </w:font>
  <w:font w:name="TimesDL">
    <w:altName w:val="Times New Roman"/>
    <w:panose1 w:val="00000000000000000000"/>
    <w:charset w:val="00"/>
    <w:family w:val="roman"/>
    <w:notTrueType/>
    <w:pitch w:val="default"/>
  </w:font>
  <w:font w:name="Times">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41D" w:rsidRPr="00A600F9" w:rsidRDefault="00E0341D" w:rsidP="005260F1">
    <w:pPr>
      <w:pStyle w:val="ac"/>
      <w:rPr>
        <w:sz w:val="24"/>
        <w:szCs w:val="24"/>
        <w:lang w:val="ru-RU"/>
      </w:rPr>
    </w:pPr>
    <w:r>
      <w:rPr>
        <w:sz w:val="24"/>
        <w:szCs w:val="24"/>
        <w:lang w:val="ru-RU"/>
      </w:rPr>
      <w:t xml:space="preserve">                                                                                 </w:t>
    </w:r>
    <w:r w:rsidRPr="00A600F9">
      <w:rPr>
        <w:sz w:val="24"/>
        <w:szCs w:val="24"/>
      </w:rPr>
      <w:fldChar w:fldCharType="begin"/>
    </w:r>
    <w:r w:rsidRPr="00A600F9">
      <w:rPr>
        <w:sz w:val="24"/>
        <w:szCs w:val="24"/>
      </w:rPr>
      <w:instrText>PAGE</w:instrText>
    </w:r>
    <w:r w:rsidRPr="005260F1">
      <w:rPr>
        <w:sz w:val="24"/>
        <w:szCs w:val="24"/>
        <w:lang w:val="ru-RU"/>
      </w:rPr>
      <w:instrText xml:space="preserve">   \* </w:instrText>
    </w:r>
    <w:r w:rsidRPr="00A600F9">
      <w:rPr>
        <w:sz w:val="24"/>
        <w:szCs w:val="24"/>
      </w:rPr>
      <w:instrText>MERGEFORMAT</w:instrText>
    </w:r>
    <w:r w:rsidRPr="00A600F9">
      <w:rPr>
        <w:sz w:val="24"/>
        <w:szCs w:val="24"/>
      </w:rPr>
      <w:fldChar w:fldCharType="separate"/>
    </w:r>
    <w:r w:rsidR="00E2653A" w:rsidRPr="00E2653A">
      <w:rPr>
        <w:noProof/>
        <w:sz w:val="24"/>
        <w:szCs w:val="24"/>
        <w:lang w:val="ru-RU"/>
      </w:rPr>
      <w:t>13</w:t>
    </w:r>
    <w:r w:rsidRPr="00A600F9">
      <w:rPr>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6A8E" w:rsidRDefault="00F26A8E">
      <w:pPr>
        <w:spacing w:after="0" w:line="240" w:lineRule="auto"/>
      </w:pPr>
      <w:r>
        <w:separator/>
      </w:r>
    </w:p>
  </w:footnote>
  <w:footnote w:type="continuationSeparator" w:id="0">
    <w:p w:rsidR="00F26A8E" w:rsidRDefault="00F26A8E">
      <w:pPr>
        <w:spacing w:after="0" w:line="240" w:lineRule="auto"/>
      </w:pPr>
      <w:r>
        <w:continuationSeparator/>
      </w:r>
    </w:p>
  </w:footnote>
  <w:footnote w:id="1">
    <w:p w:rsidR="00E0341D" w:rsidRDefault="00E0341D">
      <w:pPr>
        <w:pStyle w:val="affc"/>
      </w:pPr>
      <w:r>
        <w:rPr>
          <w:rStyle w:val="affe"/>
        </w:rPr>
        <w:footnoteRef/>
      </w:r>
      <w:r w:rsidRPr="005260F1">
        <w:rPr>
          <w:sz w:val="16"/>
        </w:rPr>
        <w:t xml:space="preserve">ред. Приказ Минфина РФ от 28.06.2022 </w:t>
      </w:r>
      <w:r>
        <w:rPr>
          <w:sz w:val="16"/>
        </w:rPr>
        <w:t>№</w:t>
      </w:r>
      <w:r w:rsidRPr="005260F1">
        <w:rPr>
          <w:sz w:val="16"/>
        </w:rPr>
        <w:t xml:space="preserve"> 100Н</w:t>
      </w:r>
      <w:r w:rsidRPr="005260F1">
        <w:rPr>
          <w:szCs w:val="24"/>
        </w:rPr>
        <w:t xml:space="preserve"> </w:t>
      </w:r>
      <w:r>
        <w:rPr>
          <w:szCs w:val="24"/>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2E503854"/>
    <w:lvl w:ilvl="0">
      <w:start w:val="1"/>
      <w:numFmt w:val="decimal"/>
      <w:pStyle w:val="a"/>
      <w:lvlText w:val="%1."/>
      <w:lvlJc w:val="left"/>
      <w:pPr>
        <w:tabs>
          <w:tab w:val="num" w:pos="360"/>
        </w:tabs>
        <w:ind w:left="360" w:hanging="360"/>
      </w:pPr>
    </w:lvl>
  </w:abstractNum>
  <w:abstractNum w:abstractNumId="1" w15:restartNumberingAfterBreak="0">
    <w:nsid w:val="0B062109"/>
    <w:multiLevelType w:val="hybridMultilevel"/>
    <w:tmpl w:val="3CAAAFF2"/>
    <w:lvl w:ilvl="0" w:tplc="98FC678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A0117C9"/>
    <w:multiLevelType w:val="hybridMultilevel"/>
    <w:tmpl w:val="3A424D6C"/>
    <w:lvl w:ilvl="0" w:tplc="DC16E312">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9D8455A"/>
    <w:multiLevelType w:val="hybridMultilevel"/>
    <w:tmpl w:val="88E66FB4"/>
    <w:lvl w:ilvl="0" w:tplc="DC16E3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4035A36"/>
    <w:multiLevelType w:val="hybridMultilevel"/>
    <w:tmpl w:val="EB1E8512"/>
    <w:lvl w:ilvl="0" w:tplc="9F68C7EC">
      <w:start w:val="1"/>
      <w:numFmt w:val="decimal"/>
      <w:lvlText w:val="%1."/>
      <w:lvlJc w:val="left"/>
      <w:pPr>
        <w:tabs>
          <w:tab w:val="num" w:pos="3600"/>
        </w:tabs>
        <w:ind w:left="3600" w:hanging="360"/>
      </w:pPr>
    </w:lvl>
    <w:lvl w:ilvl="1" w:tplc="6636A4A6">
      <w:numFmt w:val="none"/>
      <w:lvlText w:val=""/>
      <w:lvlJc w:val="left"/>
      <w:pPr>
        <w:tabs>
          <w:tab w:val="num" w:pos="360"/>
        </w:tabs>
      </w:pPr>
    </w:lvl>
    <w:lvl w:ilvl="2" w:tplc="F1643090">
      <w:numFmt w:val="none"/>
      <w:lvlText w:val=""/>
      <w:lvlJc w:val="left"/>
      <w:pPr>
        <w:tabs>
          <w:tab w:val="num" w:pos="360"/>
        </w:tabs>
      </w:pPr>
    </w:lvl>
    <w:lvl w:ilvl="3" w:tplc="5AF867E8">
      <w:numFmt w:val="none"/>
      <w:lvlText w:val=""/>
      <w:lvlJc w:val="left"/>
      <w:pPr>
        <w:tabs>
          <w:tab w:val="num" w:pos="360"/>
        </w:tabs>
      </w:pPr>
    </w:lvl>
    <w:lvl w:ilvl="4" w:tplc="AF32A1FE">
      <w:numFmt w:val="none"/>
      <w:lvlText w:val=""/>
      <w:lvlJc w:val="left"/>
      <w:pPr>
        <w:tabs>
          <w:tab w:val="num" w:pos="360"/>
        </w:tabs>
      </w:pPr>
    </w:lvl>
    <w:lvl w:ilvl="5" w:tplc="3F82CAEE">
      <w:numFmt w:val="none"/>
      <w:lvlText w:val=""/>
      <w:lvlJc w:val="left"/>
      <w:pPr>
        <w:tabs>
          <w:tab w:val="num" w:pos="360"/>
        </w:tabs>
      </w:pPr>
    </w:lvl>
    <w:lvl w:ilvl="6" w:tplc="92B84270">
      <w:numFmt w:val="none"/>
      <w:lvlText w:val=""/>
      <w:lvlJc w:val="left"/>
      <w:pPr>
        <w:tabs>
          <w:tab w:val="num" w:pos="360"/>
        </w:tabs>
      </w:pPr>
    </w:lvl>
    <w:lvl w:ilvl="7" w:tplc="50760EC8">
      <w:numFmt w:val="none"/>
      <w:lvlText w:val=""/>
      <w:lvlJc w:val="left"/>
      <w:pPr>
        <w:tabs>
          <w:tab w:val="num" w:pos="360"/>
        </w:tabs>
      </w:pPr>
    </w:lvl>
    <w:lvl w:ilvl="8" w:tplc="646AD32E">
      <w:numFmt w:val="none"/>
      <w:lvlText w:val=""/>
      <w:lvlJc w:val="left"/>
      <w:pPr>
        <w:tabs>
          <w:tab w:val="num" w:pos="360"/>
        </w:tabs>
      </w:pPr>
    </w:lvl>
  </w:abstractNum>
  <w:abstractNum w:abstractNumId="5" w15:restartNumberingAfterBreak="0">
    <w:nsid w:val="5D66559E"/>
    <w:multiLevelType w:val="hybridMultilevel"/>
    <w:tmpl w:val="B06A3F36"/>
    <w:lvl w:ilvl="0" w:tplc="04190005">
      <w:start w:val="1"/>
      <w:numFmt w:val="bullet"/>
      <w:lvlText w:val=""/>
      <w:lvlJc w:val="left"/>
      <w:pPr>
        <w:ind w:left="720" w:hanging="360"/>
      </w:pPr>
      <w:rPr>
        <w:rFonts w:ascii="Wingdings" w:hAnsi="Wingdings" w:hint="default"/>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CB10948"/>
    <w:multiLevelType w:val="multilevel"/>
    <w:tmpl w:val="0D2C9F5C"/>
    <w:lvl w:ilvl="0">
      <w:start w:val="1"/>
      <w:numFmt w:val="decimal"/>
      <w:lvlText w:val="%1."/>
      <w:lvlJc w:val="left"/>
      <w:pPr>
        <w:tabs>
          <w:tab w:val="num" w:pos="1353"/>
        </w:tabs>
        <w:ind w:left="1353" w:hanging="360"/>
      </w:pPr>
    </w:lvl>
    <w:lvl w:ilvl="1">
      <w:start w:val="1"/>
      <w:numFmt w:val="decimal"/>
      <w:isLgl/>
      <w:lvlText w:val="%1.%2."/>
      <w:lvlJc w:val="left"/>
      <w:pPr>
        <w:tabs>
          <w:tab w:val="num" w:pos="1788"/>
        </w:tabs>
        <w:ind w:left="1788" w:hanging="720"/>
      </w:pPr>
    </w:lvl>
    <w:lvl w:ilvl="2">
      <w:start w:val="1"/>
      <w:numFmt w:val="decimal"/>
      <w:isLgl/>
      <w:lvlText w:val="%1.%2.%3."/>
      <w:lvlJc w:val="left"/>
      <w:pPr>
        <w:tabs>
          <w:tab w:val="num" w:pos="1863"/>
        </w:tabs>
        <w:ind w:left="1863" w:hanging="720"/>
      </w:pPr>
    </w:lvl>
    <w:lvl w:ilvl="3">
      <w:start w:val="1"/>
      <w:numFmt w:val="decimal"/>
      <w:isLgl/>
      <w:lvlText w:val="%1.%2.%3.%4."/>
      <w:lvlJc w:val="left"/>
      <w:pPr>
        <w:tabs>
          <w:tab w:val="num" w:pos="2298"/>
        </w:tabs>
        <w:ind w:left="2298" w:hanging="1080"/>
      </w:pPr>
    </w:lvl>
    <w:lvl w:ilvl="4">
      <w:start w:val="1"/>
      <w:numFmt w:val="decimal"/>
      <w:isLgl/>
      <w:lvlText w:val="%1.%2.%3.%4.%5."/>
      <w:lvlJc w:val="left"/>
      <w:pPr>
        <w:tabs>
          <w:tab w:val="num" w:pos="2373"/>
        </w:tabs>
        <w:ind w:left="2373" w:hanging="1080"/>
      </w:pPr>
    </w:lvl>
    <w:lvl w:ilvl="5">
      <w:start w:val="1"/>
      <w:numFmt w:val="decimal"/>
      <w:isLgl/>
      <w:lvlText w:val="%1.%2.%3.%4.%5.%6."/>
      <w:lvlJc w:val="left"/>
      <w:pPr>
        <w:tabs>
          <w:tab w:val="num" w:pos="2808"/>
        </w:tabs>
        <w:ind w:left="2808" w:hanging="1440"/>
      </w:pPr>
    </w:lvl>
    <w:lvl w:ilvl="6">
      <w:start w:val="1"/>
      <w:numFmt w:val="decimal"/>
      <w:isLgl/>
      <w:lvlText w:val="%1.%2.%3.%4.%5.%6.%7."/>
      <w:lvlJc w:val="left"/>
      <w:pPr>
        <w:tabs>
          <w:tab w:val="num" w:pos="3243"/>
        </w:tabs>
        <w:ind w:left="3243" w:hanging="1800"/>
      </w:pPr>
    </w:lvl>
    <w:lvl w:ilvl="7">
      <w:start w:val="1"/>
      <w:numFmt w:val="decimal"/>
      <w:isLgl/>
      <w:lvlText w:val="%1.%2.%3.%4.%5.%6.%7.%8."/>
      <w:lvlJc w:val="left"/>
      <w:pPr>
        <w:tabs>
          <w:tab w:val="num" w:pos="3318"/>
        </w:tabs>
        <w:ind w:left="3318" w:hanging="1800"/>
      </w:pPr>
    </w:lvl>
    <w:lvl w:ilvl="8">
      <w:start w:val="1"/>
      <w:numFmt w:val="decimal"/>
      <w:isLgl/>
      <w:lvlText w:val="%1.%2.%3.%4.%5.%6.%7.%8.%9."/>
      <w:lvlJc w:val="left"/>
      <w:pPr>
        <w:tabs>
          <w:tab w:val="num" w:pos="3753"/>
        </w:tabs>
        <w:ind w:left="3753" w:hanging="2160"/>
      </w:pPr>
    </w:lvl>
  </w:abstractNum>
  <w:abstractNum w:abstractNumId="7" w15:restartNumberingAfterBreak="0">
    <w:nsid w:val="6DE82A2B"/>
    <w:multiLevelType w:val="hybridMultilevel"/>
    <w:tmpl w:val="E668C98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15:restartNumberingAfterBreak="0">
    <w:nsid w:val="7422160C"/>
    <w:multiLevelType w:val="hybridMultilevel"/>
    <w:tmpl w:val="4F90A0D4"/>
    <w:lvl w:ilvl="0" w:tplc="5BD682C4">
      <w:start w:val="1"/>
      <w:numFmt w:val="decimal"/>
      <w:lvlText w:val="%1."/>
      <w:lvlJc w:val="left"/>
      <w:pPr>
        <w:ind w:left="502" w:hanging="360"/>
      </w:pPr>
      <w:rPr>
        <w:rFonts w:cs="Times New Roman"/>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15:restartNumberingAfterBreak="0">
    <w:nsid w:val="762B33A9"/>
    <w:multiLevelType w:val="multilevel"/>
    <w:tmpl w:val="35DA4EB8"/>
    <w:lvl w:ilvl="0">
      <w:start w:val="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0" w15:restartNumberingAfterBreak="0">
    <w:nsid w:val="770720BA"/>
    <w:multiLevelType w:val="hybridMultilevel"/>
    <w:tmpl w:val="9420293E"/>
    <w:lvl w:ilvl="0" w:tplc="04190001">
      <w:start w:val="1"/>
      <w:numFmt w:val="bullet"/>
      <w:lvlText w:val=""/>
      <w:lvlJc w:val="left"/>
      <w:pPr>
        <w:ind w:left="720" w:hanging="360"/>
      </w:pPr>
      <w:rPr>
        <w:rFonts w:ascii="Symbol" w:hAnsi="Symbol" w:hint="default"/>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10"/>
  </w:num>
  <w:num w:numId="8">
    <w:abstractNumId w:val="5"/>
  </w:num>
  <w:num w:numId="9">
    <w:abstractNumId w:val="8"/>
  </w:num>
  <w:num w:numId="10">
    <w:abstractNumId w:val="7"/>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177"/>
    <w:rsid w:val="00053262"/>
    <w:rsid w:val="00053D73"/>
    <w:rsid w:val="00056907"/>
    <w:rsid w:val="00057055"/>
    <w:rsid w:val="00063B76"/>
    <w:rsid w:val="0006557E"/>
    <w:rsid w:val="00072B53"/>
    <w:rsid w:val="0007419E"/>
    <w:rsid w:val="00075925"/>
    <w:rsid w:val="000775E6"/>
    <w:rsid w:val="000A7C95"/>
    <w:rsid w:val="000C1712"/>
    <w:rsid w:val="000D0060"/>
    <w:rsid w:val="000D26FA"/>
    <w:rsid w:val="000D3D9E"/>
    <w:rsid w:val="000F66F3"/>
    <w:rsid w:val="000F6BA1"/>
    <w:rsid w:val="00102191"/>
    <w:rsid w:val="001044F4"/>
    <w:rsid w:val="00110E44"/>
    <w:rsid w:val="0012018D"/>
    <w:rsid w:val="00120716"/>
    <w:rsid w:val="00124BF4"/>
    <w:rsid w:val="00135E69"/>
    <w:rsid w:val="001368C7"/>
    <w:rsid w:val="001376FE"/>
    <w:rsid w:val="001427BA"/>
    <w:rsid w:val="001454C3"/>
    <w:rsid w:val="001454C9"/>
    <w:rsid w:val="001507AA"/>
    <w:rsid w:val="0017224A"/>
    <w:rsid w:val="001768F8"/>
    <w:rsid w:val="0019137A"/>
    <w:rsid w:val="00197969"/>
    <w:rsid w:val="001A0302"/>
    <w:rsid w:val="001A3BFA"/>
    <w:rsid w:val="001C5A1B"/>
    <w:rsid w:val="001D6057"/>
    <w:rsid w:val="001E66E4"/>
    <w:rsid w:val="001F0C8F"/>
    <w:rsid w:val="001F4EF9"/>
    <w:rsid w:val="001F5B05"/>
    <w:rsid w:val="00212512"/>
    <w:rsid w:val="002221AA"/>
    <w:rsid w:val="0022695D"/>
    <w:rsid w:val="00230AD7"/>
    <w:rsid w:val="002422AC"/>
    <w:rsid w:val="002621FB"/>
    <w:rsid w:val="00273447"/>
    <w:rsid w:val="002745B0"/>
    <w:rsid w:val="00285F5C"/>
    <w:rsid w:val="0028645E"/>
    <w:rsid w:val="002A791F"/>
    <w:rsid w:val="002D0237"/>
    <w:rsid w:val="002E2716"/>
    <w:rsid w:val="002F05A2"/>
    <w:rsid w:val="002F62F3"/>
    <w:rsid w:val="002F6925"/>
    <w:rsid w:val="0030734E"/>
    <w:rsid w:val="00317850"/>
    <w:rsid w:val="00323873"/>
    <w:rsid w:val="00325F08"/>
    <w:rsid w:val="00332F84"/>
    <w:rsid w:val="0033370F"/>
    <w:rsid w:val="003362AD"/>
    <w:rsid w:val="00350DE4"/>
    <w:rsid w:val="003558F7"/>
    <w:rsid w:val="003652B5"/>
    <w:rsid w:val="00366256"/>
    <w:rsid w:val="0037590E"/>
    <w:rsid w:val="00382DAC"/>
    <w:rsid w:val="00383110"/>
    <w:rsid w:val="00393FC1"/>
    <w:rsid w:val="003A4F5E"/>
    <w:rsid w:val="003B3A63"/>
    <w:rsid w:val="003B4055"/>
    <w:rsid w:val="003C7402"/>
    <w:rsid w:val="003D6AEB"/>
    <w:rsid w:val="00404409"/>
    <w:rsid w:val="00407AE3"/>
    <w:rsid w:val="00411C9F"/>
    <w:rsid w:val="004136E8"/>
    <w:rsid w:val="00415C2A"/>
    <w:rsid w:val="004206C4"/>
    <w:rsid w:val="00420C36"/>
    <w:rsid w:val="004311E5"/>
    <w:rsid w:val="004351AD"/>
    <w:rsid w:val="00445B50"/>
    <w:rsid w:val="00471F43"/>
    <w:rsid w:val="004800EF"/>
    <w:rsid w:val="0049096A"/>
    <w:rsid w:val="004A76CB"/>
    <w:rsid w:val="004C3220"/>
    <w:rsid w:val="004C3467"/>
    <w:rsid w:val="004D018E"/>
    <w:rsid w:val="004D39A1"/>
    <w:rsid w:val="004D7894"/>
    <w:rsid w:val="004F551A"/>
    <w:rsid w:val="00514E4C"/>
    <w:rsid w:val="0051538C"/>
    <w:rsid w:val="00515FF6"/>
    <w:rsid w:val="00522CBB"/>
    <w:rsid w:val="005260F1"/>
    <w:rsid w:val="00533749"/>
    <w:rsid w:val="00543199"/>
    <w:rsid w:val="005450CA"/>
    <w:rsid w:val="00563C9B"/>
    <w:rsid w:val="00564A58"/>
    <w:rsid w:val="00582C9E"/>
    <w:rsid w:val="005908C1"/>
    <w:rsid w:val="00596896"/>
    <w:rsid w:val="005A0E23"/>
    <w:rsid w:val="005B7EB5"/>
    <w:rsid w:val="005F5734"/>
    <w:rsid w:val="00621D66"/>
    <w:rsid w:val="00630820"/>
    <w:rsid w:val="006364E8"/>
    <w:rsid w:val="00644A91"/>
    <w:rsid w:val="00654177"/>
    <w:rsid w:val="00667685"/>
    <w:rsid w:val="00685122"/>
    <w:rsid w:val="006A12F6"/>
    <w:rsid w:val="006A289D"/>
    <w:rsid w:val="006A2BD8"/>
    <w:rsid w:val="006A3C71"/>
    <w:rsid w:val="006A6084"/>
    <w:rsid w:val="006C0EE3"/>
    <w:rsid w:val="006C3794"/>
    <w:rsid w:val="006C6A0F"/>
    <w:rsid w:val="006D6461"/>
    <w:rsid w:val="006E6C3A"/>
    <w:rsid w:val="00711BD4"/>
    <w:rsid w:val="00717BBA"/>
    <w:rsid w:val="00736803"/>
    <w:rsid w:val="00741879"/>
    <w:rsid w:val="00746EFF"/>
    <w:rsid w:val="007724A7"/>
    <w:rsid w:val="007877DB"/>
    <w:rsid w:val="007877EC"/>
    <w:rsid w:val="00793687"/>
    <w:rsid w:val="007C476E"/>
    <w:rsid w:val="007C602F"/>
    <w:rsid w:val="007D34AB"/>
    <w:rsid w:val="007E25CA"/>
    <w:rsid w:val="007E321B"/>
    <w:rsid w:val="007E3573"/>
    <w:rsid w:val="007E5826"/>
    <w:rsid w:val="007F1D64"/>
    <w:rsid w:val="00802AA2"/>
    <w:rsid w:val="00810991"/>
    <w:rsid w:val="008121FC"/>
    <w:rsid w:val="008156E8"/>
    <w:rsid w:val="00835ED6"/>
    <w:rsid w:val="00835FD7"/>
    <w:rsid w:val="00840970"/>
    <w:rsid w:val="008455ED"/>
    <w:rsid w:val="00845A69"/>
    <w:rsid w:val="00852EB9"/>
    <w:rsid w:val="008667F0"/>
    <w:rsid w:val="008A65DF"/>
    <w:rsid w:val="008A7CEF"/>
    <w:rsid w:val="008C08E8"/>
    <w:rsid w:val="008C1606"/>
    <w:rsid w:val="008C6348"/>
    <w:rsid w:val="008C66E2"/>
    <w:rsid w:val="008D7820"/>
    <w:rsid w:val="008D7E39"/>
    <w:rsid w:val="009047EA"/>
    <w:rsid w:val="00904E51"/>
    <w:rsid w:val="00923D29"/>
    <w:rsid w:val="00931F58"/>
    <w:rsid w:val="00932349"/>
    <w:rsid w:val="00944BF2"/>
    <w:rsid w:val="0094681F"/>
    <w:rsid w:val="0098431C"/>
    <w:rsid w:val="00986AA2"/>
    <w:rsid w:val="00991B62"/>
    <w:rsid w:val="00992BC4"/>
    <w:rsid w:val="009A1763"/>
    <w:rsid w:val="009B03FD"/>
    <w:rsid w:val="009B36B5"/>
    <w:rsid w:val="009C6826"/>
    <w:rsid w:val="009C6DAA"/>
    <w:rsid w:val="009D1A3C"/>
    <w:rsid w:val="009E2885"/>
    <w:rsid w:val="009E47AB"/>
    <w:rsid w:val="009F0ED3"/>
    <w:rsid w:val="00A07B2A"/>
    <w:rsid w:val="00A103E4"/>
    <w:rsid w:val="00A25D01"/>
    <w:rsid w:val="00A36BEE"/>
    <w:rsid w:val="00A41716"/>
    <w:rsid w:val="00A45D5A"/>
    <w:rsid w:val="00A52BA6"/>
    <w:rsid w:val="00A600F9"/>
    <w:rsid w:val="00A65DAB"/>
    <w:rsid w:val="00A72AFB"/>
    <w:rsid w:val="00A85059"/>
    <w:rsid w:val="00A93642"/>
    <w:rsid w:val="00A95435"/>
    <w:rsid w:val="00AA32BC"/>
    <w:rsid w:val="00AA76E4"/>
    <w:rsid w:val="00AB7470"/>
    <w:rsid w:val="00AD532A"/>
    <w:rsid w:val="00B077BF"/>
    <w:rsid w:val="00B1187D"/>
    <w:rsid w:val="00B128D2"/>
    <w:rsid w:val="00B31BBD"/>
    <w:rsid w:val="00B61D2F"/>
    <w:rsid w:val="00B631CC"/>
    <w:rsid w:val="00B7718B"/>
    <w:rsid w:val="00B901FF"/>
    <w:rsid w:val="00B92BA2"/>
    <w:rsid w:val="00BA671D"/>
    <w:rsid w:val="00BA6CDB"/>
    <w:rsid w:val="00BA6FB2"/>
    <w:rsid w:val="00BB479D"/>
    <w:rsid w:val="00BC05EA"/>
    <w:rsid w:val="00BD3A70"/>
    <w:rsid w:val="00BE3907"/>
    <w:rsid w:val="00C03D67"/>
    <w:rsid w:val="00C22FBB"/>
    <w:rsid w:val="00C27750"/>
    <w:rsid w:val="00C471DF"/>
    <w:rsid w:val="00C52011"/>
    <w:rsid w:val="00C54747"/>
    <w:rsid w:val="00C549C3"/>
    <w:rsid w:val="00C55A3E"/>
    <w:rsid w:val="00C74917"/>
    <w:rsid w:val="00C75DA3"/>
    <w:rsid w:val="00C765EA"/>
    <w:rsid w:val="00C83861"/>
    <w:rsid w:val="00C84D66"/>
    <w:rsid w:val="00C87ACF"/>
    <w:rsid w:val="00C97275"/>
    <w:rsid w:val="00CA7560"/>
    <w:rsid w:val="00CC1F9E"/>
    <w:rsid w:val="00CD62FE"/>
    <w:rsid w:val="00CD6F97"/>
    <w:rsid w:val="00CE2058"/>
    <w:rsid w:val="00D034BE"/>
    <w:rsid w:val="00D06976"/>
    <w:rsid w:val="00D1586C"/>
    <w:rsid w:val="00D21F69"/>
    <w:rsid w:val="00D30977"/>
    <w:rsid w:val="00D40785"/>
    <w:rsid w:val="00D53314"/>
    <w:rsid w:val="00D76602"/>
    <w:rsid w:val="00D819B0"/>
    <w:rsid w:val="00D9534E"/>
    <w:rsid w:val="00D97FC8"/>
    <w:rsid w:val="00DB2F9A"/>
    <w:rsid w:val="00DB6F30"/>
    <w:rsid w:val="00DD6C6B"/>
    <w:rsid w:val="00DD7F22"/>
    <w:rsid w:val="00DE003F"/>
    <w:rsid w:val="00DF2F37"/>
    <w:rsid w:val="00E0341D"/>
    <w:rsid w:val="00E2065E"/>
    <w:rsid w:val="00E2411A"/>
    <w:rsid w:val="00E25301"/>
    <w:rsid w:val="00E2653A"/>
    <w:rsid w:val="00E32974"/>
    <w:rsid w:val="00E33D16"/>
    <w:rsid w:val="00E37904"/>
    <w:rsid w:val="00E533E9"/>
    <w:rsid w:val="00E559C9"/>
    <w:rsid w:val="00E63329"/>
    <w:rsid w:val="00E7207F"/>
    <w:rsid w:val="00E768A1"/>
    <w:rsid w:val="00E80A1F"/>
    <w:rsid w:val="00E825DC"/>
    <w:rsid w:val="00E84996"/>
    <w:rsid w:val="00E84AAE"/>
    <w:rsid w:val="00E853A4"/>
    <w:rsid w:val="00E90D00"/>
    <w:rsid w:val="00E92B97"/>
    <w:rsid w:val="00E9435B"/>
    <w:rsid w:val="00E95929"/>
    <w:rsid w:val="00EA5DB7"/>
    <w:rsid w:val="00EA7B72"/>
    <w:rsid w:val="00ED4ECF"/>
    <w:rsid w:val="00EE72F2"/>
    <w:rsid w:val="00EF22D0"/>
    <w:rsid w:val="00F04D84"/>
    <w:rsid w:val="00F11153"/>
    <w:rsid w:val="00F134DC"/>
    <w:rsid w:val="00F13C42"/>
    <w:rsid w:val="00F1536F"/>
    <w:rsid w:val="00F26A8E"/>
    <w:rsid w:val="00F35165"/>
    <w:rsid w:val="00F4556C"/>
    <w:rsid w:val="00F4710B"/>
    <w:rsid w:val="00F540ED"/>
    <w:rsid w:val="00F56A9A"/>
    <w:rsid w:val="00F807F1"/>
    <w:rsid w:val="00F8188B"/>
    <w:rsid w:val="00F84C2A"/>
    <w:rsid w:val="00F87A35"/>
    <w:rsid w:val="00F90B96"/>
    <w:rsid w:val="00F9708F"/>
    <w:rsid w:val="00FA37C5"/>
    <w:rsid w:val="00FC5A8B"/>
    <w:rsid w:val="00FE0444"/>
    <w:rsid w:val="00FE171E"/>
    <w:rsid w:val="00FE3C9B"/>
    <w:rsid w:val="00FE40C9"/>
    <w:rsid w:val="00FE43D9"/>
    <w:rsid w:val="00FE69DA"/>
    <w:rsid w:val="00FF5E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2F7C6C-CA32-4CAD-A918-DDFAD8DF2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0341D"/>
  </w:style>
  <w:style w:type="paragraph" w:styleId="1">
    <w:name w:val="heading 1"/>
    <w:aliases w:val="ОСнЗаг1,Are Знак Знак,Document Header1"/>
    <w:basedOn w:val="a0"/>
    <w:next w:val="a0"/>
    <w:link w:val="11"/>
    <w:uiPriority w:val="9"/>
    <w:qFormat/>
    <w:rsid w:val="00654177"/>
    <w:pPr>
      <w:keepNext/>
      <w:spacing w:before="240" w:after="60" w:line="240" w:lineRule="auto"/>
      <w:outlineLvl w:val="0"/>
    </w:pPr>
    <w:rPr>
      <w:rFonts w:ascii="Arial" w:eastAsia="Times New Roman" w:hAnsi="Arial" w:cs="Arial"/>
      <w:b/>
      <w:bCs/>
      <w:kern w:val="32"/>
      <w:sz w:val="32"/>
      <w:szCs w:val="32"/>
      <w:lang w:val="en-US"/>
    </w:rPr>
  </w:style>
  <w:style w:type="paragraph" w:styleId="2">
    <w:name w:val="heading 2"/>
    <w:aliases w:val="H2,h2,Chapter Title,Sub Head,PullOut"/>
    <w:basedOn w:val="a0"/>
    <w:next w:val="a0"/>
    <w:link w:val="20"/>
    <w:uiPriority w:val="9"/>
    <w:qFormat/>
    <w:rsid w:val="00654177"/>
    <w:pPr>
      <w:keepNext/>
      <w:spacing w:before="240" w:after="60" w:line="240" w:lineRule="auto"/>
      <w:outlineLvl w:val="1"/>
    </w:pPr>
    <w:rPr>
      <w:rFonts w:ascii="Arial" w:eastAsia="Times New Roman" w:hAnsi="Arial" w:cs="Arial"/>
      <w:b/>
      <w:bCs/>
      <w:i/>
      <w:iCs/>
      <w:sz w:val="28"/>
      <w:szCs w:val="28"/>
      <w:lang w:val="en-US"/>
    </w:rPr>
  </w:style>
  <w:style w:type="paragraph" w:styleId="3">
    <w:name w:val="heading 3"/>
    <w:aliases w:val="h3"/>
    <w:basedOn w:val="a0"/>
    <w:next w:val="a0"/>
    <w:link w:val="30"/>
    <w:uiPriority w:val="9"/>
    <w:qFormat/>
    <w:rsid w:val="00654177"/>
    <w:pPr>
      <w:keepNext/>
      <w:spacing w:before="240" w:after="60" w:line="240" w:lineRule="auto"/>
      <w:outlineLvl w:val="2"/>
    </w:pPr>
    <w:rPr>
      <w:rFonts w:ascii="Arial" w:eastAsia="Times New Roman" w:hAnsi="Arial" w:cs="Arial"/>
      <w:b/>
      <w:bCs/>
      <w:sz w:val="26"/>
      <w:szCs w:val="26"/>
      <w:lang w:val="en-US"/>
    </w:rPr>
  </w:style>
  <w:style w:type="paragraph" w:styleId="4">
    <w:name w:val="heading 4"/>
    <w:basedOn w:val="a0"/>
    <w:next w:val="a0"/>
    <w:link w:val="40"/>
    <w:uiPriority w:val="9"/>
    <w:qFormat/>
    <w:rsid w:val="00654177"/>
    <w:pPr>
      <w:keepNext/>
      <w:spacing w:before="240" w:after="60"/>
      <w:outlineLvl w:val="3"/>
    </w:pPr>
    <w:rPr>
      <w:rFonts w:ascii="Times New Roman" w:eastAsia="Times New Roman" w:hAnsi="Times New Roman" w:cs="Times New Roman"/>
      <w:b/>
      <w:bCs/>
      <w:sz w:val="28"/>
      <w:szCs w:val="28"/>
    </w:rPr>
  </w:style>
  <w:style w:type="paragraph" w:styleId="5">
    <w:name w:val="heading 5"/>
    <w:basedOn w:val="a0"/>
    <w:next w:val="a0"/>
    <w:link w:val="50"/>
    <w:uiPriority w:val="99"/>
    <w:qFormat/>
    <w:rsid w:val="00654177"/>
    <w:pPr>
      <w:spacing w:before="240" w:after="60"/>
      <w:outlineLvl w:val="4"/>
    </w:pPr>
    <w:rPr>
      <w:rFonts w:ascii="Calibri" w:eastAsia="Times New Roman" w:hAnsi="Calibri" w:cs="Times New Roman"/>
      <w:b/>
      <w:bCs/>
      <w:i/>
      <w:iCs/>
      <w:sz w:val="26"/>
      <w:szCs w:val="26"/>
    </w:rPr>
  </w:style>
  <w:style w:type="paragraph" w:styleId="6">
    <w:name w:val="heading 6"/>
    <w:basedOn w:val="a0"/>
    <w:next w:val="a0"/>
    <w:link w:val="60"/>
    <w:uiPriority w:val="9"/>
    <w:qFormat/>
    <w:rsid w:val="00654177"/>
    <w:pPr>
      <w:spacing w:before="240" w:after="60" w:line="240" w:lineRule="auto"/>
      <w:jc w:val="both"/>
      <w:outlineLvl w:val="5"/>
    </w:pPr>
    <w:rPr>
      <w:rFonts w:ascii="Times New Roman" w:eastAsia="Times New Roman" w:hAnsi="Times New Roman" w:cs="Times New Roman"/>
      <w:b/>
      <w:bCs/>
    </w:rPr>
  </w:style>
  <w:style w:type="paragraph" w:styleId="7">
    <w:name w:val="heading 7"/>
    <w:basedOn w:val="a0"/>
    <w:next w:val="a0"/>
    <w:link w:val="70"/>
    <w:uiPriority w:val="99"/>
    <w:qFormat/>
    <w:rsid w:val="00654177"/>
    <w:pPr>
      <w:spacing w:before="240" w:after="60" w:line="240" w:lineRule="auto"/>
      <w:outlineLvl w:val="6"/>
    </w:pPr>
    <w:rPr>
      <w:rFonts w:ascii="Calibri" w:eastAsia="Times New Roman" w:hAnsi="Calibri" w:cs="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65417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2 Знак,Chapter Title Знак,Sub Head Знак,PullOut Знак"/>
    <w:basedOn w:val="a1"/>
    <w:link w:val="2"/>
    <w:uiPriority w:val="9"/>
    <w:rsid w:val="00654177"/>
    <w:rPr>
      <w:rFonts w:ascii="Arial" w:eastAsia="Times New Roman" w:hAnsi="Arial" w:cs="Arial"/>
      <w:b/>
      <w:bCs/>
      <w:i/>
      <w:iCs/>
      <w:sz w:val="28"/>
      <w:szCs w:val="28"/>
      <w:lang w:val="en-US" w:eastAsia="ru-RU"/>
    </w:rPr>
  </w:style>
  <w:style w:type="character" w:customStyle="1" w:styleId="30">
    <w:name w:val="Заголовок 3 Знак"/>
    <w:aliases w:val="h3 Знак"/>
    <w:basedOn w:val="a1"/>
    <w:link w:val="3"/>
    <w:uiPriority w:val="9"/>
    <w:rsid w:val="00654177"/>
    <w:rPr>
      <w:rFonts w:ascii="Arial" w:eastAsia="Times New Roman" w:hAnsi="Arial" w:cs="Arial"/>
      <w:b/>
      <w:bCs/>
      <w:sz w:val="26"/>
      <w:szCs w:val="26"/>
      <w:lang w:val="en-US" w:eastAsia="ru-RU"/>
    </w:rPr>
  </w:style>
  <w:style w:type="character" w:customStyle="1" w:styleId="40">
    <w:name w:val="Заголовок 4 Знак"/>
    <w:basedOn w:val="a1"/>
    <w:link w:val="4"/>
    <w:uiPriority w:val="9"/>
    <w:rsid w:val="00654177"/>
    <w:rPr>
      <w:rFonts w:ascii="Times New Roman" w:eastAsia="Times New Roman" w:hAnsi="Times New Roman" w:cs="Times New Roman"/>
      <w:b/>
      <w:bCs/>
      <w:sz w:val="28"/>
      <w:szCs w:val="28"/>
    </w:rPr>
  </w:style>
  <w:style w:type="character" w:customStyle="1" w:styleId="50">
    <w:name w:val="Заголовок 5 Знак"/>
    <w:basedOn w:val="a1"/>
    <w:link w:val="5"/>
    <w:uiPriority w:val="99"/>
    <w:rsid w:val="00654177"/>
    <w:rPr>
      <w:rFonts w:ascii="Calibri" w:eastAsia="Times New Roman" w:hAnsi="Calibri" w:cs="Times New Roman"/>
      <w:b/>
      <w:bCs/>
      <w:i/>
      <w:iCs/>
      <w:sz w:val="26"/>
      <w:szCs w:val="26"/>
    </w:rPr>
  </w:style>
  <w:style w:type="character" w:customStyle="1" w:styleId="60">
    <w:name w:val="Заголовок 6 Знак"/>
    <w:basedOn w:val="a1"/>
    <w:link w:val="6"/>
    <w:uiPriority w:val="9"/>
    <w:rsid w:val="00654177"/>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654177"/>
    <w:rPr>
      <w:rFonts w:ascii="Calibri" w:eastAsia="Times New Roman" w:hAnsi="Calibri" w:cs="Times New Roman"/>
      <w:sz w:val="24"/>
      <w:szCs w:val="24"/>
      <w:lang w:eastAsia="ru-RU"/>
    </w:rPr>
  </w:style>
  <w:style w:type="numbering" w:customStyle="1" w:styleId="12">
    <w:name w:val="Нет списка1"/>
    <w:next w:val="a3"/>
    <w:uiPriority w:val="99"/>
    <w:semiHidden/>
    <w:rsid w:val="00654177"/>
  </w:style>
  <w:style w:type="character" w:customStyle="1" w:styleId="11">
    <w:name w:val="Заголовок 1 Знак1"/>
    <w:aliases w:val="ОСнЗаг1 Знак,Are Знак Знак Знак,Document Header1 Знак1"/>
    <w:link w:val="1"/>
    <w:uiPriority w:val="9"/>
    <w:rsid w:val="00654177"/>
    <w:rPr>
      <w:rFonts w:ascii="Arial" w:eastAsia="Times New Roman" w:hAnsi="Arial" w:cs="Arial"/>
      <w:b/>
      <w:bCs/>
      <w:kern w:val="32"/>
      <w:sz w:val="32"/>
      <w:szCs w:val="32"/>
      <w:lang w:val="en-US" w:eastAsia="ru-RU"/>
    </w:rPr>
  </w:style>
  <w:style w:type="paragraph" w:customStyle="1" w:styleId="13">
    <w:name w:val="Стиль1"/>
    <w:basedOn w:val="a0"/>
    <w:autoRedefine/>
    <w:rsid w:val="00654177"/>
    <w:pPr>
      <w:autoSpaceDE w:val="0"/>
      <w:autoSpaceDN w:val="0"/>
      <w:adjustRightInd w:val="0"/>
      <w:spacing w:after="0" w:line="240" w:lineRule="auto"/>
      <w:ind w:firstLine="540"/>
      <w:jc w:val="both"/>
      <w:outlineLvl w:val="1"/>
    </w:pPr>
    <w:rPr>
      <w:rFonts w:ascii="Arial" w:eastAsia="Times New Roman" w:hAnsi="Arial" w:cs="Arial"/>
      <w:color w:val="0000FF"/>
      <w:sz w:val="20"/>
      <w:szCs w:val="20"/>
      <w:lang w:val="en-US"/>
    </w:rPr>
  </w:style>
  <w:style w:type="paragraph" w:customStyle="1" w:styleId="21">
    <w:name w:val="Стиль2"/>
    <w:basedOn w:val="a0"/>
    <w:autoRedefine/>
    <w:rsid w:val="00654177"/>
    <w:pPr>
      <w:autoSpaceDE w:val="0"/>
      <w:autoSpaceDN w:val="0"/>
      <w:adjustRightInd w:val="0"/>
      <w:spacing w:after="0" w:line="240" w:lineRule="auto"/>
      <w:jc w:val="center"/>
      <w:outlineLvl w:val="1"/>
    </w:pPr>
    <w:rPr>
      <w:rFonts w:ascii="Times New Roman" w:eastAsia="Times New Roman" w:hAnsi="Times New Roman" w:cs="Arial"/>
      <w:sz w:val="20"/>
      <w:szCs w:val="20"/>
    </w:rPr>
  </w:style>
  <w:style w:type="paragraph" w:customStyle="1" w:styleId="1TimesNewRoman12pt">
    <w:name w:val="Стиль Стиль1 + Times New Roman 12 pt"/>
    <w:basedOn w:val="a0"/>
    <w:autoRedefine/>
    <w:rsid w:val="00654177"/>
    <w:pPr>
      <w:widowControl w:val="0"/>
      <w:autoSpaceDE w:val="0"/>
      <w:autoSpaceDN w:val="0"/>
      <w:adjustRightInd w:val="0"/>
      <w:spacing w:after="0" w:line="240" w:lineRule="auto"/>
      <w:ind w:firstLine="720"/>
      <w:jc w:val="both"/>
    </w:pPr>
    <w:rPr>
      <w:rFonts w:ascii="Times New Roman" w:eastAsia="Times New Roman" w:hAnsi="Times New Roman" w:cs="Arial"/>
      <w:b/>
      <w:color w:val="0000FF"/>
      <w:sz w:val="18"/>
      <w:szCs w:val="20"/>
      <w:lang w:val="en-US"/>
    </w:rPr>
  </w:style>
  <w:style w:type="paragraph" w:customStyle="1" w:styleId="ConsPlusNormalTimesNewRoman8pt">
    <w:name w:val="Стиль ConsPlusNormal + Times New Roman 8 pt Синий"/>
    <w:basedOn w:val="a0"/>
    <w:autoRedefine/>
    <w:rsid w:val="00654177"/>
    <w:pPr>
      <w:widowControl w:val="0"/>
      <w:autoSpaceDE w:val="0"/>
      <w:autoSpaceDN w:val="0"/>
      <w:adjustRightInd w:val="0"/>
      <w:spacing w:after="0" w:line="240" w:lineRule="auto"/>
      <w:ind w:firstLine="720"/>
    </w:pPr>
    <w:rPr>
      <w:rFonts w:ascii="Times New Roman" w:eastAsia="Times New Roman" w:hAnsi="Times New Roman" w:cs="Arial"/>
      <w:color w:val="0000FF"/>
      <w:sz w:val="18"/>
      <w:szCs w:val="18"/>
      <w:lang w:val="en-US"/>
    </w:rPr>
  </w:style>
  <w:style w:type="paragraph" w:customStyle="1" w:styleId="31">
    <w:name w:val="Загаловок 3 (Приложение)"/>
    <w:basedOn w:val="3"/>
    <w:next w:val="a0"/>
    <w:autoRedefine/>
    <w:rsid w:val="00654177"/>
    <w:pPr>
      <w:jc w:val="right"/>
    </w:pPr>
    <w:rPr>
      <w:rFonts w:ascii="Times New Roman" w:hAnsi="Times New Roman" w:cs="Times New Roman"/>
      <w:sz w:val="24"/>
      <w:szCs w:val="24"/>
    </w:rPr>
  </w:style>
  <w:style w:type="paragraph" w:customStyle="1" w:styleId="3TimesNewRoman12pt">
    <w:name w:val="Стиль Заголовок 3 + Times New Roman 12 pt"/>
    <w:basedOn w:val="3"/>
    <w:autoRedefine/>
    <w:rsid w:val="00654177"/>
    <w:pPr>
      <w:spacing w:before="0" w:after="0"/>
      <w:jc w:val="right"/>
    </w:pPr>
    <w:rPr>
      <w:rFonts w:ascii="Times New Roman" w:hAnsi="Times New Roman"/>
      <w:sz w:val="24"/>
      <w:szCs w:val="24"/>
    </w:rPr>
  </w:style>
  <w:style w:type="paragraph" w:customStyle="1" w:styleId="a4">
    <w:name w:val="Норма"/>
    <w:basedOn w:val="a5"/>
    <w:next w:val="a5"/>
    <w:autoRedefine/>
    <w:rsid w:val="00654177"/>
    <w:pPr>
      <w:spacing w:after="0"/>
      <w:ind w:firstLine="709"/>
      <w:jc w:val="both"/>
    </w:pPr>
  </w:style>
  <w:style w:type="paragraph" w:styleId="a5">
    <w:name w:val="Body Text"/>
    <w:aliases w:val="body text,Основной текст Знак Знак Знак,Основной текст Знак Знак Знак Знак,body text Знак Знак,Основной текст Знак Знак"/>
    <w:basedOn w:val="a0"/>
    <w:link w:val="14"/>
    <w:uiPriority w:val="99"/>
    <w:rsid w:val="00654177"/>
    <w:pPr>
      <w:spacing w:after="120" w:line="240" w:lineRule="auto"/>
    </w:pPr>
    <w:rPr>
      <w:rFonts w:ascii="Times New Roman" w:eastAsia="Times New Roman" w:hAnsi="Times New Roman" w:cs="Times New Roman"/>
      <w:sz w:val="20"/>
      <w:szCs w:val="20"/>
      <w:lang w:val="en-US"/>
    </w:rPr>
  </w:style>
  <w:style w:type="character" w:customStyle="1" w:styleId="a6">
    <w:name w:val="Основной текст Знак"/>
    <w:basedOn w:val="a1"/>
    <w:uiPriority w:val="99"/>
    <w:semiHidden/>
    <w:rsid w:val="00654177"/>
  </w:style>
  <w:style w:type="paragraph" w:customStyle="1" w:styleId="a7">
    <w:name w:val="Стиль Норма + Синий"/>
    <w:basedOn w:val="a4"/>
    <w:autoRedefine/>
    <w:rsid w:val="00654177"/>
    <w:rPr>
      <w:color w:val="0000FF"/>
    </w:rPr>
  </w:style>
  <w:style w:type="paragraph" w:customStyle="1" w:styleId="15">
    <w:name w:val="1"/>
    <w:basedOn w:val="a0"/>
    <w:rsid w:val="0065417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8">
    <w:name w:val="Îáû÷íûé"/>
    <w:qFormat/>
    <w:rsid w:val="00654177"/>
    <w:pPr>
      <w:spacing w:after="0" w:line="240" w:lineRule="auto"/>
    </w:pPr>
    <w:rPr>
      <w:rFonts w:ascii="Times New Roman" w:eastAsia="Times New Roman" w:hAnsi="Times New Roman" w:cs="Times New Roman"/>
      <w:sz w:val="20"/>
      <w:szCs w:val="20"/>
    </w:rPr>
  </w:style>
  <w:style w:type="paragraph" w:styleId="16">
    <w:name w:val="toc 1"/>
    <w:basedOn w:val="a0"/>
    <w:next w:val="a0"/>
    <w:autoRedefine/>
    <w:uiPriority w:val="39"/>
    <w:qFormat/>
    <w:rsid w:val="00654177"/>
    <w:pPr>
      <w:tabs>
        <w:tab w:val="right" w:leader="dot" w:pos="10490"/>
      </w:tabs>
      <w:spacing w:before="120" w:after="120" w:line="240" w:lineRule="auto"/>
      <w:ind w:left="567" w:hanging="567"/>
    </w:pPr>
    <w:rPr>
      <w:rFonts w:ascii="Times New Roman" w:eastAsia="Times New Roman" w:hAnsi="Times New Roman" w:cs="Times New Roman"/>
      <w:b/>
      <w:bCs/>
      <w:caps/>
      <w:noProof/>
      <w:sz w:val="24"/>
      <w:szCs w:val="24"/>
    </w:rPr>
  </w:style>
  <w:style w:type="paragraph" w:styleId="22">
    <w:name w:val="toc 2"/>
    <w:basedOn w:val="a0"/>
    <w:next w:val="a0"/>
    <w:autoRedefine/>
    <w:uiPriority w:val="39"/>
    <w:qFormat/>
    <w:rsid w:val="00654177"/>
    <w:pPr>
      <w:tabs>
        <w:tab w:val="right" w:leader="dot" w:pos="10206"/>
      </w:tabs>
      <w:spacing w:after="0" w:line="240" w:lineRule="auto"/>
      <w:ind w:right="-286"/>
    </w:pPr>
    <w:rPr>
      <w:rFonts w:ascii="Times New Roman" w:eastAsia="Times New Roman" w:hAnsi="Times New Roman" w:cs="Times New Roman"/>
      <w:b/>
      <w:noProof/>
      <w:sz w:val="24"/>
      <w:szCs w:val="24"/>
    </w:rPr>
  </w:style>
  <w:style w:type="paragraph" w:styleId="32">
    <w:name w:val="toc 3"/>
    <w:basedOn w:val="a0"/>
    <w:next w:val="a0"/>
    <w:autoRedefine/>
    <w:uiPriority w:val="39"/>
    <w:qFormat/>
    <w:rsid w:val="00654177"/>
    <w:pPr>
      <w:tabs>
        <w:tab w:val="right" w:leader="dot" w:pos="10194"/>
      </w:tabs>
      <w:spacing w:after="0" w:line="240" w:lineRule="auto"/>
      <w:ind w:left="400"/>
    </w:pPr>
    <w:rPr>
      <w:rFonts w:ascii="Times New Roman" w:eastAsia="Times New Roman" w:hAnsi="Times New Roman" w:cs="Times New Roman"/>
      <w:sz w:val="20"/>
      <w:szCs w:val="20"/>
      <w:lang w:val="en-US"/>
    </w:rPr>
  </w:style>
  <w:style w:type="character" w:styleId="a9">
    <w:name w:val="Hyperlink"/>
    <w:uiPriority w:val="99"/>
    <w:rsid w:val="00654177"/>
    <w:rPr>
      <w:color w:val="0000FF"/>
      <w:u w:val="single"/>
    </w:rPr>
  </w:style>
  <w:style w:type="paragraph" w:customStyle="1" w:styleId="ConsNormal">
    <w:name w:val="ConsNormal"/>
    <w:link w:val="ConsNormal0"/>
    <w:rsid w:val="00654177"/>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Normal0">
    <w:name w:val="ConsNormal Знак"/>
    <w:link w:val="ConsNormal"/>
    <w:rsid w:val="00654177"/>
    <w:rPr>
      <w:rFonts w:ascii="Arial" w:eastAsia="Times New Roman" w:hAnsi="Arial" w:cs="Arial"/>
      <w:sz w:val="20"/>
      <w:szCs w:val="20"/>
      <w:lang w:eastAsia="ru-RU"/>
    </w:rPr>
  </w:style>
  <w:style w:type="paragraph" w:customStyle="1" w:styleId="33">
    <w:name w:val="Стиль3"/>
    <w:basedOn w:val="23"/>
    <w:rsid w:val="00654177"/>
    <w:pPr>
      <w:widowControl w:val="0"/>
      <w:tabs>
        <w:tab w:val="num" w:pos="227"/>
      </w:tabs>
      <w:adjustRightInd w:val="0"/>
      <w:spacing w:after="0" w:line="240" w:lineRule="auto"/>
      <w:ind w:left="0"/>
      <w:jc w:val="both"/>
      <w:textAlignment w:val="baseline"/>
    </w:pPr>
    <w:rPr>
      <w:sz w:val="24"/>
      <w:lang w:val="ru-RU"/>
    </w:rPr>
  </w:style>
  <w:style w:type="paragraph" w:styleId="23">
    <w:name w:val="Body Text Indent 2"/>
    <w:basedOn w:val="a0"/>
    <w:link w:val="24"/>
    <w:uiPriority w:val="99"/>
    <w:rsid w:val="00654177"/>
    <w:pPr>
      <w:spacing w:after="120" w:line="480" w:lineRule="auto"/>
      <w:ind w:left="283"/>
    </w:pPr>
    <w:rPr>
      <w:rFonts w:ascii="Times New Roman" w:eastAsia="Times New Roman" w:hAnsi="Times New Roman" w:cs="Times New Roman"/>
      <w:sz w:val="20"/>
      <w:szCs w:val="20"/>
      <w:lang w:val="en-US"/>
    </w:rPr>
  </w:style>
  <w:style w:type="character" w:customStyle="1" w:styleId="24">
    <w:name w:val="Основной текст с отступом 2 Знак"/>
    <w:basedOn w:val="a1"/>
    <w:link w:val="23"/>
    <w:uiPriority w:val="99"/>
    <w:rsid w:val="00654177"/>
    <w:rPr>
      <w:rFonts w:ascii="Times New Roman" w:eastAsia="Times New Roman" w:hAnsi="Times New Roman" w:cs="Times New Roman"/>
      <w:sz w:val="20"/>
      <w:szCs w:val="20"/>
      <w:lang w:val="en-US" w:eastAsia="ru-RU"/>
    </w:rPr>
  </w:style>
  <w:style w:type="paragraph" w:customStyle="1" w:styleId="Pa244">
    <w:name w:val="Pa24+4"/>
    <w:basedOn w:val="a0"/>
    <w:next w:val="a0"/>
    <w:rsid w:val="00654177"/>
    <w:pPr>
      <w:autoSpaceDE w:val="0"/>
      <w:autoSpaceDN w:val="0"/>
      <w:adjustRightInd w:val="0"/>
      <w:spacing w:before="120" w:after="0" w:line="211" w:lineRule="atLeast"/>
    </w:pPr>
    <w:rPr>
      <w:rFonts w:ascii="GaramondNarrowC" w:eastAsia="Times New Roman" w:hAnsi="GaramondNarrowC" w:cs="Times New Roman"/>
      <w:sz w:val="24"/>
      <w:szCs w:val="24"/>
    </w:rPr>
  </w:style>
  <w:style w:type="paragraph" w:customStyle="1" w:styleId="ConsNonformat">
    <w:name w:val="ConsNonformat"/>
    <w:rsid w:val="00654177"/>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Pa291">
    <w:name w:val="Pa29+1"/>
    <w:basedOn w:val="a0"/>
    <w:next w:val="a0"/>
    <w:rsid w:val="00654177"/>
    <w:pPr>
      <w:autoSpaceDE w:val="0"/>
      <w:autoSpaceDN w:val="0"/>
      <w:adjustRightInd w:val="0"/>
      <w:spacing w:before="100" w:after="0" w:line="211" w:lineRule="atLeast"/>
    </w:pPr>
    <w:rPr>
      <w:rFonts w:ascii="GaramondNarrowC" w:eastAsia="Times New Roman" w:hAnsi="GaramondNarrowC" w:cs="Times New Roman"/>
      <w:sz w:val="24"/>
      <w:szCs w:val="24"/>
    </w:rPr>
  </w:style>
  <w:style w:type="paragraph" w:styleId="a">
    <w:name w:val="List Number"/>
    <w:basedOn w:val="a0"/>
    <w:rsid w:val="00654177"/>
    <w:pPr>
      <w:numPr>
        <w:numId w:val="1"/>
      </w:numPr>
      <w:spacing w:after="0" w:line="240" w:lineRule="auto"/>
    </w:pPr>
    <w:rPr>
      <w:rFonts w:ascii="Times New Roman" w:eastAsia="Times New Roman" w:hAnsi="Times New Roman" w:cs="Times New Roman"/>
      <w:sz w:val="20"/>
      <w:szCs w:val="20"/>
      <w:lang w:val="en-US"/>
    </w:rPr>
  </w:style>
  <w:style w:type="paragraph" w:customStyle="1" w:styleId="Default">
    <w:name w:val="Default"/>
    <w:rsid w:val="00654177"/>
    <w:pPr>
      <w:autoSpaceDE w:val="0"/>
      <w:autoSpaceDN w:val="0"/>
      <w:adjustRightInd w:val="0"/>
      <w:spacing w:after="0" w:line="240" w:lineRule="auto"/>
    </w:pPr>
    <w:rPr>
      <w:rFonts w:ascii="GaramondNarrowC" w:eastAsia="Times New Roman" w:hAnsi="GaramondNarrowC" w:cs="GaramondNarrowC"/>
      <w:color w:val="000000"/>
      <w:sz w:val="24"/>
      <w:szCs w:val="24"/>
    </w:rPr>
  </w:style>
  <w:style w:type="paragraph" w:customStyle="1" w:styleId="25">
    <w:name w:val="Знак2 Знак Знак"/>
    <w:basedOn w:val="a0"/>
    <w:rsid w:val="00654177"/>
    <w:pPr>
      <w:spacing w:after="160" w:line="240" w:lineRule="exact"/>
    </w:pPr>
    <w:rPr>
      <w:rFonts w:ascii="Verdana" w:eastAsia="Times New Roman" w:hAnsi="Verdana" w:cs="Verdana"/>
      <w:sz w:val="20"/>
      <w:szCs w:val="20"/>
      <w:lang w:val="en-US"/>
    </w:rPr>
  </w:style>
  <w:style w:type="paragraph" w:customStyle="1" w:styleId="ConsPlusNonformat">
    <w:name w:val="ConsPlusNonformat"/>
    <w:uiPriority w:val="99"/>
    <w:rsid w:val="00654177"/>
    <w:pPr>
      <w:autoSpaceDE w:val="0"/>
      <w:autoSpaceDN w:val="0"/>
      <w:adjustRightInd w:val="0"/>
      <w:spacing w:after="0" w:line="240" w:lineRule="auto"/>
    </w:pPr>
    <w:rPr>
      <w:rFonts w:ascii="Courier New" w:eastAsia="Times New Roman" w:hAnsi="Courier New" w:cs="Times New Roman"/>
      <w:sz w:val="20"/>
      <w:szCs w:val="20"/>
    </w:rPr>
  </w:style>
  <w:style w:type="table" w:styleId="aa">
    <w:name w:val="Table Grid"/>
    <w:basedOn w:val="a2"/>
    <w:uiPriority w:val="39"/>
    <w:rsid w:val="0065417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7">
    <w:name w:val="Table Grid 1"/>
    <w:basedOn w:val="a2"/>
    <w:rsid w:val="00654177"/>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b">
    <w:name w:val="Пункт"/>
    <w:basedOn w:val="a0"/>
    <w:rsid w:val="00654177"/>
    <w:pPr>
      <w:tabs>
        <w:tab w:val="num" w:pos="1980"/>
      </w:tabs>
      <w:spacing w:after="0" w:line="240" w:lineRule="auto"/>
      <w:ind w:left="1404" w:hanging="504"/>
      <w:jc w:val="both"/>
    </w:pPr>
    <w:rPr>
      <w:rFonts w:ascii="Times New Roman" w:eastAsia="Times New Roman" w:hAnsi="Times New Roman" w:cs="Times New Roman"/>
      <w:sz w:val="24"/>
      <w:szCs w:val="24"/>
    </w:rPr>
  </w:style>
  <w:style w:type="paragraph" w:customStyle="1" w:styleId="18">
    <w:name w:val="Знак Знак Знак1"/>
    <w:basedOn w:val="a0"/>
    <w:rsid w:val="0065417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Normal">
    <w:name w:val="ConsPlusNormal"/>
    <w:link w:val="ConsPlusNormal0"/>
    <w:qFormat/>
    <w:rsid w:val="00654177"/>
    <w:pPr>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qFormat/>
    <w:locked/>
    <w:rsid w:val="00654177"/>
    <w:rPr>
      <w:rFonts w:ascii="Arial" w:eastAsia="Times New Roman" w:hAnsi="Arial" w:cs="Arial"/>
      <w:sz w:val="20"/>
      <w:szCs w:val="20"/>
      <w:lang w:eastAsia="ru-RU"/>
    </w:rPr>
  </w:style>
  <w:style w:type="paragraph" w:styleId="ac">
    <w:name w:val="footer"/>
    <w:basedOn w:val="a0"/>
    <w:link w:val="ad"/>
    <w:uiPriority w:val="99"/>
    <w:rsid w:val="00654177"/>
    <w:pPr>
      <w:tabs>
        <w:tab w:val="center" w:pos="4677"/>
        <w:tab w:val="right" w:pos="9355"/>
      </w:tabs>
      <w:spacing w:after="0" w:line="240" w:lineRule="auto"/>
    </w:pPr>
    <w:rPr>
      <w:rFonts w:ascii="Times New Roman" w:eastAsia="Times New Roman" w:hAnsi="Times New Roman" w:cs="Times New Roman"/>
      <w:sz w:val="20"/>
      <w:szCs w:val="20"/>
      <w:lang w:val="en-US"/>
    </w:rPr>
  </w:style>
  <w:style w:type="character" w:customStyle="1" w:styleId="ad">
    <w:name w:val="Нижний колонтитул Знак"/>
    <w:basedOn w:val="a1"/>
    <w:link w:val="ac"/>
    <w:uiPriority w:val="99"/>
    <w:rsid w:val="00654177"/>
    <w:rPr>
      <w:rFonts w:ascii="Times New Roman" w:eastAsia="Times New Roman" w:hAnsi="Times New Roman" w:cs="Times New Roman"/>
      <w:sz w:val="20"/>
      <w:szCs w:val="20"/>
      <w:lang w:val="en-US" w:eastAsia="ru-RU"/>
    </w:rPr>
  </w:style>
  <w:style w:type="character" w:styleId="ae">
    <w:name w:val="page number"/>
    <w:basedOn w:val="a1"/>
    <w:uiPriority w:val="99"/>
    <w:rsid w:val="00654177"/>
  </w:style>
  <w:style w:type="character" w:styleId="af">
    <w:name w:val="FollowedHyperlink"/>
    <w:uiPriority w:val="99"/>
    <w:rsid w:val="00654177"/>
    <w:rPr>
      <w:color w:val="800080"/>
      <w:u w:val="single"/>
    </w:rPr>
  </w:style>
  <w:style w:type="paragraph" w:customStyle="1" w:styleId="26">
    <w:name w:val="Знак2 Знак Знак Знак Знак Знак Знак Знак Знак"/>
    <w:basedOn w:val="a0"/>
    <w:rsid w:val="00654177"/>
    <w:pPr>
      <w:spacing w:after="160" w:line="240" w:lineRule="exact"/>
    </w:pPr>
    <w:rPr>
      <w:rFonts w:ascii="Verdana" w:eastAsia="Times New Roman" w:hAnsi="Verdana" w:cs="Times New Roman"/>
      <w:sz w:val="24"/>
      <w:szCs w:val="24"/>
      <w:lang w:val="en-US"/>
    </w:rPr>
  </w:style>
  <w:style w:type="paragraph" w:customStyle="1" w:styleId="af0">
    <w:name w:val="Обычный.Нормальный абзац"/>
    <w:qFormat/>
    <w:rsid w:val="00654177"/>
    <w:pPr>
      <w:widowControl w:val="0"/>
      <w:autoSpaceDE w:val="0"/>
      <w:autoSpaceDN w:val="0"/>
      <w:spacing w:after="0" w:line="240" w:lineRule="auto"/>
      <w:ind w:firstLine="709"/>
      <w:jc w:val="both"/>
    </w:pPr>
    <w:rPr>
      <w:rFonts w:ascii="Times New Roman" w:eastAsia="Times New Roman" w:hAnsi="Times New Roman" w:cs="Times New Roman"/>
      <w:sz w:val="24"/>
      <w:szCs w:val="24"/>
    </w:rPr>
  </w:style>
  <w:style w:type="paragraph" w:styleId="af1">
    <w:name w:val="Balloon Text"/>
    <w:basedOn w:val="a0"/>
    <w:link w:val="af2"/>
    <w:uiPriority w:val="99"/>
    <w:semiHidden/>
    <w:rsid w:val="00654177"/>
    <w:pPr>
      <w:spacing w:after="0" w:line="240" w:lineRule="auto"/>
    </w:pPr>
    <w:rPr>
      <w:rFonts w:ascii="Tahoma" w:eastAsia="Times New Roman" w:hAnsi="Tahoma" w:cs="Tahoma"/>
      <w:sz w:val="16"/>
      <w:szCs w:val="16"/>
      <w:lang w:val="en-US"/>
    </w:rPr>
  </w:style>
  <w:style w:type="character" w:customStyle="1" w:styleId="af2">
    <w:name w:val="Текст выноски Знак"/>
    <w:basedOn w:val="a1"/>
    <w:link w:val="af1"/>
    <w:uiPriority w:val="99"/>
    <w:semiHidden/>
    <w:rsid w:val="00654177"/>
    <w:rPr>
      <w:rFonts w:ascii="Tahoma" w:eastAsia="Times New Roman" w:hAnsi="Tahoma" w:cs="Tahoma"/>
      <w:sz w:val="16"/>
      <w:szCs w:val="16"/>
      <w:lang w:val="en-US" w:eastAsia="ru-RU"/>
    </w:rPr>
  </w:style>
  <w:style w:type="paragraph" w:customStyle="1" w:styleId="19">
    <w:name w:val="Знак Знак1"/>
    <w:basedOn w:val="a0"/>
    <w:rsid w:val="00654177"/>
    <w:pPr>
      <w:spacing w:before="100" w:beforeAutospacing="1" w:after="100" w:afterAutospacing="1" w:line="240" w:lineRule="auto"/>
    </w:pPr>
    <w:rPr>
      <w:rFonts w:ascii="Tahoma" w:eastAsia="Times New Roman" w:hAnsi="Tahoma" w:cs="Times New Roman"/>
      <w:sz w:val="20"/>
      <w:szCs w:val="20"/>
      <w:lang w:val="en-US"/>
    </w:rPr>
  </w:style>
  <w:style w:type="paragraph" w:styleId="af3">
    <w:name w:val="Body Text Indent"/>
    <w:aliases w:val="Основной текст 1,текст,Основной текст 11,Основной текст 12"/>
    <w:basedOn w:val="a0"/>
    <w:link w:val="1a"/>
    <w:uiPriority w:val="99"/>
    <w:rsid w:val="00654177"/>
    <w:pPr>
      <w:spacing w:after="120" w:line="240" w:lineRule="auto"/>
      <w:ind w:left="283"/>
    </w:pPr>
    <w:rPr>
      <w:rFonts w:ascii="Times New Roman" w:eastAsia="Times New Roman" w:hAnsi="Times New Roman" w:cs="Times New Roman"/>
      <w:sz w:val="20"/>
      <w:szCs w:val="20"/>
      <w:lang w:val="en-US"/>
    </w:rPr>
  </w:style>
  <w:style w:type="character" w:customStyle="1" w:styleId="af4">
    <w:name w:val="Основной текст с отступом Знак"/>
    <w:basedOn w:val="a1"/>
    <w:uiPriority w:val="99"/>
    <w:semiHidden/>
    <w:rsid w:val="00654177"/>
  </w:style>
  <w:style w:type="paragraph" w:customStyle="1" w:styleId="H4">
    <w:name w:val="H4"/>
    <w:basedOn w:val="a0"/>
    <w:next w:val="a0"/>
    <w:rsid w:val="00654177"/>
    <w:pPr>
      <w:keepNext/>
      <w:widowControl w:val="0"/>
      <w:spacing w:before="100" w:after="100" w:line="240" w:lineRule="auto"/>
    </w:pPr>
    <w:rPr>
      <w:rFonts w:ascii="Times New Roman" w:eastAsia="Times New Roman" w:hAnsi="Times New Roman" w:cs="Times New Roman"/>
      <w:b/>
      <w:sz w:val="24"/>
      <w:szCs w:val="20"/>
    </w:rPr>
  </w:style>
  <w:style w:type="paragraph" w:customStyle="1" w:styleId="DefinitionTerm">
    <w:name w:val="Definition Term"/>
    <w:basedOn w:val="a0"/>
    <w:next w:val="a0"/>
    <w:rsid w:val="00654177"/>
    <w:pPr>
      <w:widowControl w:val="0"/>
      <w:spacing w:after="0" w:line="240" w:lineRule="auto"/>
    </w:pPr>
    <w:rPr>
      <w:rFonts w:ascii="Times New Roman" w:eastAsia="Times New Roman" w:hAnsi="Times New Roman" w:cs="Times New Roman"/>
      <w:sz w:val="24"/>
      <w:szCs w:val="20"/>
    </w:rPr>
  </w:style>
  <w:style w:type="paragraph" w:customStyle="1" w:styleId="af5">
    <w:name w:val="Обратный адрес"/>
    <w:basedOn w:val="a0"/>
    <w:rsid w:val="00654177"/>
    <w:pPr>
      <w:keepLines/>
      <w:framePr w:w="2640" w:h="1018" w:hRule="exact" w:hSpace="180" w:wrap="notBeside" w:vAnchor="page" w:hAnchor="page" w:x="8821" w:y="721" w:anchorLock="1"/>
      <w:spacing w:after="0" w:line="200" w:lineRule="atLeast"/>
      <w:ind w:right="-360"/>
    </w:pPr>
    <w:rPr>
      <w:rFonts w:ascii="Times New Roman" w:eastAsia="Times New Roman" w:hAnsi="Times New Roman" w:cs="Times New Roman"/>
      <w:sz w:val="16"/>
      <w:szCs w:val="20"/>
    </w:rPr>
  </w:style>
  <w:style w:type="paragraph" w:customStyle="1" w:styleId="27">
    <w:name w:val="Знак Знак2 Знак Знак Знак"/>
    <w:basedOn w:val="a0"/>
    <w:rsid w:val="00654177"/>
    <w:pPr>
      <w:spacing w:before="100" w:beforeAutospacing="1" w:after="100" w:afterAutospacing="1" w:line="240" w:lineRule="auto"/>
    </w:pPr>
    <w:rPr>
      <w:rFonts w:ascii="Tahoma" w:eastAsia="Times New Roman" w:hAnsi="Tahoma" w:cs="Times New Roman"/>
      <w:sz w:val="20"/>
      <w:szCs w:val="20"/>
      <w:lang w:val="en-US"/>
    </w:rPr>
  </w:style>
  <w:style w:type="paragraph" w:styleId="28">
    <w:name w:val="Body Text 2"/>
    <w:basedOn w:val="a0"/>
    <w:link w:val="29"/>
    <w:uiPriority w:val="99"/>
    <w:rsid w:val="00654177"/>
    <w:pPr>
      <w:spacing w:after="120" w:line="480" w:lineRule="auto"/>
    </w:pPr>
    <w:rPr>
      <w:rFonts w:ascii="Times New Roman" w:eastAsia="Times New Roman" w:hAnsi="Times New Roman" w:cs="Times New Roman"/>
      <w:sz w:val="24"/>
      <w:szCs w:val="24"/>
    </w:rPr>
  </w:style>
  <w:style w:type="character" w:customStyle="1" w:styleId="29">
    <w:name w:val="Основной текст 2 Знак"/>
    <w:basedOn w:val="a1"/>
    <w:link w:val="28"/>
    <w:uiPriority w:val="99"/>
    <w:rsid w:val="00654177"/>
    <w:rPr>
      <w:rFonts w:ascii="Times New Roman" w:eastAsia="Times New Roman" w:hAnsi="Times New Roman" w:cs="Times New Roman"/>
      <w:sz w:val="24"/>
      <w:szCs w:val="24"/>
      <w:lang w:eastAsia="ru-RU"/>
    </w:rPr>
  </w:style>
  <w:style w:type="paragraph" w:customStyle="1" w:styleId="ConsPlusTitle">
    <w:name w:val="ConsPlusTitle"/>
    <w:rsid w:val="00654177"/>
    <w:pPr>
      <w:autoSpaceDE w:val="0"/>
      <w:autoSpaceDN w:val="0"/>
      <w:adjustRightInd w:val="0"/>
      <w:spacing w:after="0" w:line="240" w:lineRule="auto"/>
    </w:pPr>
    <w:rPr>
      <w:rFonts w:ascii="Times New Roman" w:eastAsia="Times New Roman" w:hAnsi="Times New Roman" w:cs="Times New Roman"/>
      <w:b/>
      <w:bCs/>
      <w:sz w:val="28"/>
      <w:szCs w:val="28"/>
    </w:rPr>
  </w:style>
  <w:style w:type="paragraph" w:styleId="af6">
    <w:name w:val="header"/>
    <w:basedOn w:val="a0"/>
    <w:link w:val="af7"/>
    <w:uiPriority w:val="99"/>
    <w:rsid w:val="00654177"/>
    <w:pPr>
      <w:tabs>
        <w:tab w:val="center" w:pos="4677"/>
        <w:tab w:val="right" w:pos="9355"/>
      </w:tabs>
      <w:spacing w:after="0" w:line="240" w:lineRule="auto"/>
    </w:pPr>
    <w:rPr>
      <w:rFonts w:ascii="Times New Roman" w:eastAsia="Times New Roman" w:hAnsi="Times New Roman" w:cs="Times New Roman"/>
      <w:sz w:val="20"/>
      <w:szCs w:val="20"/>
      <w:lang w:val="en-US"/>
    </w:rPr>
  </w:style>
  <w:style w:type="character" w:customStyle="1" w:styleId="af7">
    <w:name w:val="Верхний колонтитул Знак"/>
    <w:basedOn w:val="a1"/>
    <w:link w:val="af6"/>
    <w:uiPriority w:val="99"/>
    <w:rsid w:val="00654177"/>
    <w:rPr>
      <w:rFonts w:ascii="Times New Roman" w:eastAsia="Times New Roman" w:hAnsi="Times New Roman" w:cs="Times New Roman"/>
      <w:sz w:val="20"/>
      <w:szCs w:val="20"/>
      <w:lang w:val="en-US" w:eastAsia="ru-RU"/>
    </w:rPr>
  </w:style>
  <w:style w:type="paragraph" w:customStyle="1" w:styleId="ConsPlusCell">
    <w:name w:val="ConsPlusCell"/>
    <w:rsid w:val="00654177"/>
    <w:pPr>
      <w:autoSpaceDE w:val="0"/>
      <w:autoSpaceDN w:val="0"/>
      <w:adjustRightInd w:val="0"/>
      <w:spacing w:after="0" w:line="240" w:lineRule="auto"/>
    </w:pPr>
    <w:rPr>
      <w:rFonts w:ascii="Arial" w:eastAsia="Times New Roman" w:hAnsi="Arial" w:cs="Arial"/>
      <w:sz w:val="20"/>
      <w:szCs w:val="20"/>
    </w:rPr>
  </w:style>
  <w:style w:type="paragraph" w:styleId="af8">
    <w:name w:val="Document Map"/>
    <w:basedOn w:val="a0"/>
    <w:link w:val="af9"/>
    <w:uiPriority w:val="99"/>
    <w:semiHidden/>
    <w:rsid w:val="00654177"/>
    <w:pPr>
      <w:shd w:val="clear" w:color="auto" w:fill="000080"/>
      <w:spacing w:after="0" w:line="240" w:lineRule="auto"/>
    </w:pPr>
    <w:rPr>
      <w:rFonts w:ascii="Tahoma" w:eastAsia="Times New Roman" w:hAnsi="Tahoma" w:cs="Tahoma"/>
      <w:sz w:val="20"/>
      <w:szCs w:val="20"/>
      <w:lang w:val="en-US"/>
    </w:rPr>
  </w:style>
  <w:style w:type="character" w:customStyle="1" w:styleId="af9">
    <w:name w:val="Схема документа Знак"/>
    <w:basedOn w:val="a1"/>
    <w:link w:val="af8"/>
    <w:uiPriority w:val="99"/>
    <w:semiHidden/>
    <w:rsid w:val="00654177"/>
    <w:rPr>
      <w:rFonts w:ascii="Tahoma" w:eastAsia="Times New Roman" w:hAnsi="Tahoma" w:cs="Tahoma"/>
      <w:sz w:val="20"/>
      <w:szCs w:val="20"/>
      <w:shd w:val="clear" w:color="auto" w:fill="000080"/>
      <w:lang w:val="en-US" w:eastAsia="ru-RU"/>
    </w:rPr>
  </w:style>
  <w:style w:type="paragraph" w:customStyle="1" w:styleId="afa">
    <w:name w:val="Знак Знак Знак Знак"/>
    <w:basedOn w:val="a0"/>
    <w:rsid w:val="00654177"/>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afb">
    <w:name w:val="Гипертекстовая ссылка"/>
    <w:uiPriority w:val="99"/>
    <w:rsid w:val="00654177"/>
    <w:rPr>
      <w:rFonts w:cs="Times New Roman"/>
      <w:b/>
      <w:color w:val="008000"/>
    </w:rPr>
  </w:style>
  <w:style w:type="character" w:customStyle="1" w:styleId="afc">
    <w:name w:val="Сравнение редакций. Добавленный фрагмент"/>
    <w:uiPriority w:val="99"/>
    <w:rsid w:val="00654177"/>
    <w:rPr>
      <w:b/>
      <w:bCs/>
      <w:color w:val="0000FF"/>
    </w:rPr>
  </w:style>
  <w:style w:type="paragraph" w:customStyle="1" w:styleId="1b">
    <w:name w:val="Знак1"/>
    <w:basedOn w:val="a0"/>
    <w:rsid w:val="00654177"/>
    <w:pPr>
      <w:spacing w:after="160" w:line="240" w:lineRule="exact"/>
    </w:pPr>
    <w:rPr>
      <w:rFonts w:ascii="Verdana" w:eastAsia="Times New Roman" w:hAnsi="Verdana" w:cs="Verdana"/>
      <w:sz w:val="20"/>
      <w:szCs w:val="20"/>
      <w:lang w:val="en-US"/>
    </w:rPr>
  </w:style>
  <w:style w:type="paragraph" w:customStyle="1" w:styleId="210">
    <w:name w:val="Основной текст 21"/>
    <w:basedOn w:val="a0"/>
    <w:rsid w:val="00654177"/>
    <w:pPr>
      <w:spacing w:after="0" w:line="360" w:lineRule="auto"/>
    </w:pPr>
    <w:rPr>
      <w:rFonts w:ascii="Times New Roman" w:eastAsia="Times New Roman" w:hAnsi="Times New Roman" w:cs="Times New Roman"/>
      <w:sz w:val="24"/>
      <w:szCs w:val="20"/>
    </w:rPr>
  </w:style>
  <w:style w:type="paragraph" w:customStyle="1" w:styleId="1c">
    <w:name w:val="Обычный1"/>
    <w:rsid w:val="00654177"/>
    <w:pPr>
      <w:widowControl w:val="0"/>
      <w:spacing w:after="0" w:line="240" w:lineRule="auto"/>
    </w:pPr>
    <w:rPr>
      <w:rFonts w:ascii="Times New Roman" w:eastAsia="Times New Roman" w:hAnsi="Times New Roman" w:cs="Times New Roman"/>
      <w:sz w:val="24"/>
      <w:szCs w:val="20"/>
    </w:rPr>
  </w:style>
  <w:style w:type="paragraph" w:customStyle="1" w:styleId="afd">
    <w:name w:val="Знак Знак Знак Знак Знак Знак"/>
    <w:basedOn w:val="a0"/>
    <w:rsid w:val="00654177"/>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d">
    <w:name w:val="Знак Знак1 Знак"/>
    <w:basedOn w:val="a0"/>
    <w:rsid w:val="0065417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a">
    <w:name w:val="Название2"/>
    <w:basedOn w:val="a0"/>
    <w:link w:val="afe"/>
    <w:uiPriority w:val="10"/>
    <w:qFormat/>
    <w:rsid w:val="00654177"/>
    <w:pPr>
      <w:spacing w:after="0" w:line="240" w:lineRule="auto"/>
      <w:jc w:val="center"/>
    </w:pPr>
    <w:rPr>
      <w:rFonts w:ascii="Times New Roman" w:eastAsia="Times New Roman" w:hAnsi="Times New Roman" w:cs="Times New Roman"/>
      <w:b/>
      <w:sz w:val="28"/>
      <w:szCs w:val="20"/>
    </w:rPr>
  </w:style>
  <w:style w:type="character" w:customStyle="1" w:styleId="afe">
    <w:name w:val="Название Знак"/>
    <w:link w:val="2a"/>
    <w:uiPriority w:val="10"/>
    <w:locked/>
    <w:rsid w:val="00654177"/>
    <w:rPr>
      <w:rFonts w:ascii="Times New Roman" w:eastAsia="Times New Roman" w:hAnsi="Times New Roman" w:cs="Times New Roman"/>
      <w:b/>
      <w:sz w:val="28"/>
      <w:szCs w:val="20"/>
      <w:lang w:eastAsia="ru-RU"/>
    </w:rPr>
  </w:style>
  <w:style w:type="paragraph" w:styleId="aff">
    <w:name w:val="Subtitle"/>
    <w:basedOn w:val="a0"/>
    <w:link w:val="aff0"/>
    <w:uiPriority w:val="11"/>
    <w:qFormat/>
    <w:rsid w:val="00654177"/>
    <w:pPr>
      <w:tabs>
        <w:tab w:val="left" w:pos="1710"/>
      </w:tabs>
      <w:spacing w:after="0" w:line="240" w:lineRule="auto"/>
    </w:pPr>
    <w:rPr>
      <w:rFonts w:ascii="Times New Roman" w:eastAsia="Times New Roman" w:hAnsi="Times New Roman" w:cs="Times New Roman"/>
      <w:b/>
      <w:sz w:val="20"/>
      <w:szCs w:val="20"/>
      <w:lang w:val="en-US"/>
    </w:rPr>
  </w:style>
  <w:style w:type="character" w:customStyle="1" w:styleId="aff0">
    <w:name w:val="Подзаголовок Знак"/>
    <w:basedOn w:val="a1"/>
    <w:link w:val="aff"/>
    <w:uiPriority w:val="11"/>
    <w:rsid w:val="00654177"/>
    <w:rPr>
      <w:rFonts w:ascii="Times New Roman" w:eastAsia="Times New Roman" w:hAnsi="Times New Roman" w:cs="Times New Roman"/>
      <w:b/>
      <w:sz w:val="20"/>
      <w:szCs w:val="20"/>
      <w:lang w:val="en-US"/>
    </w:rPr>
  </w:style>
  <w:style w:type="paragraph" w:styleId="aff1">
    <w:name w:val="Normal (Web)"/>
    <w:aliases w:val="Обычный (Web),Обычный (веб)1,Обычный (веб)11,Обычный (веб)2,Обычный (веб)21,Обычный (веб)111,Обычный (веб) Знак,Знак Знак2,Обычный (веб) Знак Знак Знак1,Знак Знак Знак Знак Знак,Знак Знак1 Знак,Обычный (веб) Знак Знак Знак Знак"/>
    <w:basedOn w:val="a0"/>
    <w:uiPriority w:val="99"/>
    <w:unhideWhenUsed/>
    <w:qFormat/>
    <w:rsid w:val="00654177"/>
    <w:pPr>
      <w:spacing w:before="100" w:beforeAutospacing="1" w:after="119" w:line="240" w:lineRule="auto"/>
    </w:pPr>
    <w:rPr>
      <w:rFonts w:ascii="Times New Roman" w:eastAsia="Times New Roman" w:hAnsi="Times New Roman" w:cs="Times New Roman"/>
      <w:sz w:val="24"/>
      <w:szCs w:val="24"/>
    </w:rPr>
  </w:style>
  <w:style w:type="paragraph" w:customStyle="1" w:styleId="Style3">
    <w:name w:val="Style3"/>
    <w:basedOn w:val="a0"/>
    <w:rsid w:val="00654177"/>
    <w:pPr>
      <w:widowControl w:val="0"/>
      <w:autoSpaceDE w:val="0"/>
      <w:autoSpaceDN w:val="0"/>
      <w:adjustRightInd w:val="0"/>
      <w:spacing w:after="0" w:line="271" w:lineRule="exact"/>
      <w:ind w:firstLine="749"/>
      <w:jc w:val="both"/>
    </w:pPr>
    <w:rPr>
      <w:rFonts w:ascii="Times New Roman" w:eastAsia="Times New Roman" w:hAnsi="Times New Roman" w:cs="Times New Roman"/>
      <w:sz w:val="24"/>
      <w:szCs w:val="24"/>
    </w:rPr>
  </w:style>
  <w:style w:type="paragraph" w:customStyle="1" w:styleId="1e">
    <w:name w:val="Абзац списка1"/>
    <w:basedOn w:val="a0"/>
    <w:rsid w:val="00654177"/>
    <w:pPr>
      <w:ind w:left="720"/>
      <w:contextualSpacing/>
    </w:pPr>
    <w:rPr>
      <w:rFonts w:ascii="Calibri" w:eastAsia="Times New Roman" w:hAnsi="Calibri" w:cs="Times New Roman"/>
    </w:rPr>
  </w:style>
  <w:style w:type="paragraph" w:customStyle="1" w:styleId="2b">
    <w:name w:val="Знак2"/>
    <w:basedOn w:val="a0"/>
    <w:rsid w:val="0065417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
    <w:name w:val="Знак1 Знак Знак Знак Знак Знак Знак"/>
    <w:basedOn w:val="a0"/>
    <w:rsid w:val="00654177"/>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2">
    <w:name w:val="Наклонный"/>
    <w:basedOn w:val="a0"/>
    <w:link w:val="aff3"/>
    <w:rsid w:val="00654177"/>
    <w:pPr>
      <w:spacing w:after="0" w:line="360" w:lineRule="auto"/>
      <w:ind w:firstLine="680"/>
    </w:pPr>
    <w:rPr>
      <w:rFonts w:ascii="GOST type A" w:eastAsia="Times New Roman" w:hAnsi="GOST type A" w:cs="Times New Roman"/>
      <w:i/>
      <w:sz w:val="28"/>
      <w:szCs w:val="20"/>
    </w:rPr>
  </w:style>
  <w:style w:type="paragraph" w:styleId="aff4">
    <w:name w:val="Plain Text"/>
    <w:aliases w:val="Знак2"/>
    <w:basedOn w:val="a0"/>
    <w:link w:val="aff5"/>
    <w:uiPriority w:val="99"/>
    <w:rsid w:val="00654177"/>
    <w:pPr>
      <w:spacing w:after="0" w:line="240" w:lineRule="auto"/>
    </w:pPr>
    <w:rPr>
      <w:rFonts w:ascii="Courier New" w:eastAsia="Times New Roman" w:hAnsi="Courier New" w:cs="Courier New"/>
      <w:sz w:val="20"/>
      <w:szCs w:val="20"/>
    </w:rPr>
  </w:style>
  <w:style w:type="character" w:customStyle="1" w:styleId="aff5">
    <w:name w:val="Текст Знак"/>
    <w:aliases w:val="Знак2 Знак"/>
    <w:basedOn w:val="a1"/>
    <w:link w:val="aff4"/>
    <w:uiPriority w:val="99"/>
    <w:rsid w:val="00654177"/>
    <w:rPr>
      <w:rFonts w:ascii="Courier New" w:eastAsia="Times New Roman" w:hAnsi="Courier New" w:cs="Courier New"/>
      <w:sz w:val="20"/>
      <w:szCs w:val="20"/>
      <w:lang w:eastAsia="ru-RU"/>
    </w:rPr>
  </w:style>
  <w:style w:type="character" w:customStyle="1" w:styleId="aff3">
    <w:name w:val="Наклонный Знак"/>
    <w:link w:val="aff2"/>
    <w:rsid w:val="00654177"/>
    <w:rPr>
      <w:rFonts w:ascii="GOST type A" w:eastAsia="Times New Roman" w:hAnsi="GOST type A" w:cs="Times New Roman"/>
      <w:i/>
      <w:sz w:val="28"/>
      <w:szCs w:val="20"/>
      <w:lang w:eastAsia="ru-RU"/>
    </w:rPr>
  </w:style>
  <w:style w:type="character" w:customStyle="1" w:styleId="blk">
    <w:name w:val="blk"/>
    <w:basedOn w:val="a1"/>
    <w:rsid w:val="00654177"/>
  </w:style>
  <w:style w:type="character" w:customStyle="1" w:styleId="u">
    <w:name w:val="u"/>
    <w:basedOn w:val="a1"/>
    <w:rsid w:val="00654177"/>
  </w:style>
  <w:style w:type="paragraph" w:customStyle="1" w:styleId="1f0">
    <w:name w:val="Название1"/>
    <w:basedOn w:val="a0"/>
    <w:rsid w:val="00654177"/>
    <w:pPr>
      <w:widowControl w:val="0"/>
      <w:spacing w:after="0" w:line="240" w:lineRule="auto"/>
      <w:jc w:val="center"/>
    </w:pPr>
    <w:rPr>
      <w:rFonts w:ascii="Times New Roman" w:eastAsia="Times New Roman" w:hAnsi="Times New Roman" w:cs="Times New Roman"/>
      <w:b/>
      <w:sz w:val="28"/>
      <w:szCs w:val="20"/>
    </w:rPr>
  </w:style>
  <w:style w:type="character" w:customStyle="1" w:styleId="textspanview">
    <w:name w:val="textspanview"/>
    <w:basedOn w:val="a1"/>
    <w:rsid w:val="00654177"/>
  </w:style>
  <w:style w:type="paragraph" w:customStyle="1" w:styleId="1f1">
    <w:name w:val="Знак1"/>
    <w:basedOn w:val="a0"/>
    <w:rsid w:val="00654177"/>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4">
    <w:name w:val="Основной текст с отступом 3 Знак"/>
    <w:link w:val="35"/>
    <w:uiPriority w:val="99"/>
    <w:rsid w:val="00654177"/>
    <w:rPr>
      <w:sz w:val="16"/>
      <w:szCs w:val="16"/>
      <w:lang w:eastAsia="ru-RU"/>
    </w:rPr>
  </w:style>
  <w:style w:type="paragraph" w:styleId="aff6">
    <w:name w:val="No Spacing"/>
    <w:link w:val="aff7"/>
    <w:uiPriority w:val="1"/>
    <w:qFormat/>
    <w:rsid w:val="00654177"/>
    <w:pPr>
      <w:spacing w:after="0" w:line="240" w:lineRule="auto"/>
    </w:pPr>
    <w:rPr>
      <w:rFonts w:ascii="Calibri" w:eastAsia="Calibri" w:hAnsi="Calibri" w:cs="Times New Roman"/>
    </w:rPr>
  </w:style>
  <w:style w:type="character" w:customStyle="1" w:styleId="aff7">
    <w:name w:val="Без интервала Знак"/>
    <w:link w:val="aff6"/>
    <w:uiPriority w:val="1"/>
    <w:locked/>
    <w:rsid w:val="00654177"/>
    <w:rPr>
      <w:rFonts w:ascii="Calibri" w:eastAsia="Calibri" w:hAnsi="Calibri" w:cs="Times New Roman"/>
    </w:rPr>
  </w:style>
  <w:style w:type="character" w:customStyle="1" w:styleId="okpdspan">
    <w:name w:val="okpd_span"/>
    <w:rsid w:val="00654177"/>
  </w:style>
  <w:style w:type="paragraph" w:customStyle="1" w:styleId="aff8">
    <w:name w:val="Таблицы (моноширинный)"/>
    <w:basedOn w:val="a0"/>
    <w:next w:val="a0"/>
    <w:rsid w:val="00654177"/>
    <w:pPr>
      <w:autoSpaceDE w:val="0"/>
      <w:autoSpaceDN w:val="0"/>
      <w:adjustRightInd w:val="0"/>
      <w:spacing w:after="0" w:line="240" w:lineRule="auto"/>
    </w:pPr>
    <w:rPr>
      <w:rFonts w:ascii="Courier New" w:eastAsia="Calibri" w:hAnsi="Courier New" w:cs="Courier New"/>
      <w:sz w:val="24"/>
      <w:szCs w:val="24"/>
    </w:rPr>
  </w:style>
  <w:style w:type="character" w:customStyle="1" w:styleId="text">
    <w:name w:val="text"/>
    <w:rsid w:val="00654177"/>
  </w:style>
  <w:style w:type="paragraph" w:styleId="aff9">
    <w:name w:val="List Paragraph"/>
    <w:basedOn w:val="a0"/>
    <w:uiPriority w:val="34"/>
    <w:qFormat/>
    <w:rsid w:val="00654177"/>
    <w:pPr>
      <w:ind w:left="720"/>
      <w:contextualSpacing/>
    </w:pPr>
    <w:rPr>
      <w:rFonts w:ascii="Calibri" w:eastAsia="Calibri" w:hAnsi="Calibri" w:cs="Times New Roman"/>
    </w:rPr>
  </w:style>
  <w:style w:type="character" w:customStyle="1" w:styleId="apple-converted-space">
    <w:name w:val="apple-converted-space"/>
    <w:rsid w:val="00654177"/>
  </w:style>
  <w:style w:type="character" w:customStyle="1" w:styleId="auto-matches">
    <w:name w:val="auto-matches"/>
    <w:rsid w:val="00654177"/>
  </w:style>
  <w:style w:type="paragraph" w:customStyle="1" w:styleId="1f2">
    <w:name w:val="Без интервала1"/>
    <w:rsid w:val="00654177"/>
    <w:pPr>
      <w:widowControl w:val="0"/>
      <w:spacing w:after="0" w:line="240" w:lineRule="auto"/>
      <w:jc w:val="both"/>
    </w:pPr>
    <w:rPr>
      <w:rFonts w:ascii="Courier New" w:eastAsia="Times New Roman" w:hAnsi="Courier New" w:cs="Courier New"/>
      <w:color w:val="000000"/>
      <w:sz w:val="24"/>
      <w:szCs w:val="24"/>
    </w:rPr>
  </w:style>
  <w:style w:type="paragraph" w:customStyle="1" w:styleId="s1">
    <w:name w:val="s_1"/>
    <w:basedOn w:val="a0"/>
    <w:rsid w:val="006541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0"/>
    <w:rsid w:val="00654177"/>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a0"/>
    <w:rsid w:val="006541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a0"/>
    <w:rsid w:val="006541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a0"/>
    <w:rsid w:val="006541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0"/>
    <w:rsid w:val="006541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0">
    <w:name w:val="xl70"/>
    <w:basedOn w:val="a0"/>
    <w:rsid w:val="006541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1">
    <w:name w:val="xl71"/>
    <w:basedOn w:val="a0"/>
    <w:rsid w:val="00654177"/>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2">
    <w:name w:val="xl72"/>
    <w:basedOn w:val="a0"/>
    <w:rsid w:val="006541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3">
    <w:name w:val="xl73"/>
    <w:basedOn w:val="a0"/>
    <w:rsid w:val="00654177"/>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74">
    <w:name w:val="xl74"/>
    <w:basedOn w:val="a0"/>
    <w:rsid w:val="006541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0"/>
    <w:rsid w:val="006541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a0"/>
    <w:rsid w:val="006541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7">
    <w:name w:val="xl77"/>
    <w:basedOn w:val="a0"/>
    <w:rsid w:val="00654177"/>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8">
    <w:name w:val="xl78"/>
    <w:basedOn w:val="a0"/>
    <w:rsid w:val="00654177"/>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a0"/>
    <w:rsid w:val="00654177"/>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a0"/>
    <w:rsid w:val="00654177"/>
    <w:pPr>
      <w:pBdr>
        <w:left w:val="single" w:sz="4" w:space="0" w:color="auto"/>
        <w:bottom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a0"/>
    <w:rsid w:val="0065417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2">
    <w:name w:val="xl82"/>
    <w:basedOn w:val="a0"/>
    <w:rsid w:val="0065417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3">
    <w:name w:val="xl83"/>
    <w:basedOn w:val="a0"/>
    <w:rsid w:val="006541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4">
    <w:name w:val="xl84"/>
    <w:basedOn w:val="a0"/>
    <w:rsid w:val="00654177"/>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5">
    <w:name w:val="xl85"/>
    <w:basedOn w:val="a0"/>
    <w:rsid w:val="0065417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6">
    <w:name w:val="xl86"/>
    <w:basedOn w:val="a0"/>
    <w:rsid w:val="00654177"/>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7">
    <w:name w:val="xl87"/>
    <w:basedOn w:val="a0"/>
    <w:rsid w:val="0065417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8">
    <w:name w:val="xl88"/>
    <w:basedOn w:val="a0"/>
    <w:rsid w:val="00654177"/>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0"/>
    <w:rsid w:val="00654177"/>
    <w:pPr>
      <w:pBdr>
        <w:top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a0"/>
    <w:rsid w:val="006541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1">
    <w:name w:val="xl91"/>
    <w:basedOn w:val="a0"/>
    <w:rsid w:val="0065417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2">
    <w:name w:val="xl92"/>
    <w:basedOn w:val="a0"/>
    <w:rsid w:val="00654177"/>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3">
    <w:name w:val="xl93"/>
    <w:basedOn w:val="a0"/>
    <w:rsid w:val="0065417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4">
    <w:name w:val="xl94"/>
    <w:basedOn w:val="a0"/>
    <w:rsid w:val="00654177"/>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5">
    <w:name w:val="xl95"/>
    <w:basedOn w:val="a0"/>
    <w:rsid w:val="00654177"/>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6">
    <w:name w:val="xl96"/>
    <w:basedOn w:val="a0"/>
    <w:rsid w:val="00654177"/>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7">
    <w:name w:val="xl97"/>
    <w:basedOn w:val="a0"/>
    <w:rsid w:val="00654177"/>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copyright-info">
    <w:name w:val="copyright-info"/>
    <w:basedOn w:val="a0"/>
    <w:rsid w:val="006541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a">
    <w:name w:val="Содержимое таблицы"/>
    <w:basedOn w:val="a0"/>
    <w:uiPriority w:val="99"/>
    <w:rsid w:val="00654177"/>
    <w:pPr>
      <w:suppressLineNumbers/>
      <w:suppressAutoHyphens/>
    </w:pPr>
    <w:rPr>
      <w:rFonts w:ascii="Calibri" w:eastAsia="Calibri" w:hAnsi="Calibri" w:cs="Calibri"/>
      <w:lang w:eastAsia="ar-SA"/>
    </w:rPr>
  </w:style>
  <w:style w:type="paragraph" w:customStyle="1" w:styleId="36">
    <w:name w:val="Стиль3 Знак"/>
    <w:basedOn w:val="23"/>
    <w:link w:val="37"/>
    <w:rsid w:val="00654177"/>
    <w:rPr>
      <w:sz w:val="24"/>
      <w:szCs w:val="24"/>
    </w:rPr>
  </w:style>
  <w:style w:type="character" w:customStyle="1" w:styleId="affb">
    <w:name w:val="Основной текст_"/>
    <w:link w:val="71"/>
    <w:qFormat/>
    <w:locked/>
    <w:rsid w:val="00654177"/>
    <w:rPr>
      <w:sz w:val="21"/>
      <w:szCs w:val="21"/>
      <w:shd w:val="clear" w:color="auto" w:fill="FFFFFF"/>
    </w:rPr>
  </w:style>
  <w:style w:type="paragraph" w:customStyle="1" w:styleId="71">
    <w:name w:val="Основной текст7"/>
    <w:basedOn w:val="a0"/>
    <w:link w:val="affb"/>
    <w:rsid w:val="00654177"/>
    <w:pPr>
      <w:shd w:val="clear" w:color="auto" w:fill="FFFFFF"/>
      <w:spacing w:before="6660" w:after="0" w:line="254" w:lineRule="exact"/>
      <w:jc w:val="center"/>
    </w:pPr>
    <w:rPr>
      <w:sz w:val="21"/>
      <w:szCs w:val="21"/>
    </w:rPr>
  </w:style>
  <w:style w:type="character" w:customStyle="1" w:styleId="37">
    <w:name w:val="Стиль3 Знак Знак"/>
    <w:link w:val="36"/>
    <w:locked/>
    <w:rsid w:val="00654177"/>
    <w:rPr>
      <w:rFonts w:ascii="Times New Roman" w:eastAsia="Times New Roman" w:hAnsi="Times New Roman" w:cs="Times New Roman"/>
      <w:sz w:val="24"/>
      <w:szCs w:val="24"/>
    </w:rPr>
  </w:style>
  <w:style w:type="paragraph" w:customStyle="1" w:styleId="ConsPlusDocList">
    <w:name w:val="ConsPlusDocList"/>
    <w:next w:val="a0"/>
    <w:rsid w:val="00654177"/>
    <w:pPr>
      <w:widowControl w:val="0"/>
      <w:suppressAutoHyphens/>
      <w:autoSpaceDE w:val="0"/>
      <w:spacing w:after="0" w:line="240" w:lineRule="auto"/>
    </w:pPr>
    <w:rPr>
      <w:rFonts w:ascii="Arial" w:eastAsia="Arial" w:hAnsi="Arial" w:cs="Arial"/>
      <w:sz w:val="20"/>
      <w:szCs w:val="20"/>
      <w:lang w:eastAsia="hi-IN" w:bidi="hi-IN"/>
    </w:rPr>
  </w:style>
  <w:style w:type="paragraph" w:styleId="affc">
    <w:name w:val="footnote text"/>
    <w:basedOn w:val="a0"/>
    <w:link w:val="affd"/>
    <w:rsid w:val="00654177"/>
    <w:pPr>
      <w:spacing w:after="0" w:line="240" w:lineRule="auto"/>
    </w:pPr>
    <w:rPr>
      <w:rFonts w:ascii="Times New Roman" w:eastAsia="Times New Roman" w:hAnsi="Times New Roman" w:cs="Times New Roman"/>
      <w:sz w:val="20"/>
      <w:szCs w:val="20"/>
    </w:rPr>
  </w:style>
  <w:style w:type="character" w:customStyle="1" w:styleId="affd">
    <w:name w:val="Текст сноски Знак"/>
    <w:basedOn w:val="a1"/>
    <w:link w:val="affc"/>
    <w:rsid w:val="00654177"/>
    <w:rPr>
      <w:rFonts w:ascii="Times New Roman" w:eastAsia="Times New Roman" w:hAnsi="Times New Roman" w:cs="Times New Roman"/>
      <w:sz w:val="20"/>
      <w:szCs w:val="20"/>
      <w:lang w:eastAsia="ru-RU"/>
    </w:rPr>
  </w:style>
  <w:style w:type="character" w:styleId="affe">
    <w:name w:val="footnote reference"/>
    <w:rsid w:val="00654177"/>
    <w:rPr>
      <w:vertAlign w:val="superscript"/>
    </w:rPr>
  </w:style>
  <w:style w:type="character" w:customStyle="1" w:styleId="FontStyle14">
    <w:name w:val="Font Style14"/>
    <w:uiPriority w:val="99"/>
    <w:rsid w:val="00654177"/>
    <w:rPr>
      <w:rFonts w:ascii="Times New Roman" w:hAnsi="Times New Roman" w:cs="Times New Roman"/>
      <w:sz w:val="26"/>
      <w:szCs w:val="26"/>
    </w:rPr>
  </w:style>
  <w:style w:type="paragraph" w:customStyle="1" w:styleId="1f3">
    <w:name w:val="Знак Знак Знак Знак Знак Знак1 Знак Знак Знак Знак"/>
    <w:basedOn w:val="a0"/>
    <w:rsid w:val="00654177"/>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
    <w:name w:val="Обычный + по ширине"/>
    <w:basedOn w:val="a0"/>
    <w:rsid w:val="00654177"/>
    <w:pPr>
      <w:spacing w:after="0" w:line="240" w:lineRule="auto"/>
      <w:jc w:val="both"/>
    </w:pPr>
    <w:rPr>
      <w:rFonts w:ascii="Times New Roman" w:eastAsia="Times New Roman" w:hAnsi="Times New Roman" w:cs="Times New Roman"/>
      <w:sz w:val="24"/>
      <w:szCs w:val="24"/>
    </w:rPr>
  </w:style>
  <w:style w:type="numbering" w:customStyle="1" w:styleId="110">
    <w:name w:val="Нет списка11"/>
    <w:next w:val="a3"/>
    <w:uiPriority w:val="99"/>
    <w:semiHidden/>
    <w:unhideWhenUsed/>
    <w:rsid w:val="00654177"/>
  </w:style>
  <w:style w:type="character" w:customStyle="1" w:styleId="DocumentHeader1">
    <w:name w:val="Document Header1 Знак"/>
    <w:uiPriority w:val="9"/>
    <w:locked/>
    <w:rsid w:val="00654177"/>
    <w:rPr>
      <w:rFonts w:ascii="Times New Roman" w:hAnsi="Times New Roman"/>
      <w:b/>
      <w:kern w:val="28"/>
      <w:sz w:val="36"/>
    </w:rPr>
  </w:style>
  <w:style w:type="table" w:customStyle="1" w:styleId="1f4">
    <w:name w:val="Сетка таблицы1"/>
    <w:basedOn w:val="a2"/>
    <w:next w:val="aa"/>
    <w:uiPriority w:val="59"/>
    <w:rsid w:val="0065417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0">
    <w:name w:val="Знак3 Знак Знак Знак1"/>
    <w:basedOn w:val="a0"/>
    <w:rsid w:val="00654177"/>
    <w:pPr>
      <w:spacing w:after="160" w:line="240" w:lineRule="exact"/>
    </w:pPr>
    <w:rPr>
      <w:rFonts w:ascii="Verdana" w:eastAsia="Times New Roman" w:hAnsi="Verdana" w:cs="Verdana"/>
      <w:sz w:val="20"/>
      <w:szCs w:val="20"/>
      <w:lang w:val="en-US"/>
    </w:rPr>
  </w:style>
  <w:style w:type="character" w:customStyle="1" w:styleId="14">
    <w:name w:val="Основной текст Знак1"/>
    <w:aliases w:val="body text Знак1,Основной текст Знак Знак Знак Знак2,Основной текст Знак Знак Знак Знак Знак1,body text Знак Знак Знак1,Основной текст Знак Знак Знак3"/>
    <w:link w:val="a5"/>
    <w:uiPriority w:val="99"/>
    <w:locked/>
    <w:rsid w:val="00654177"/>
    <w:rPr>
      <w:rFonts w:ascii="Times New Roman" w:eastAsia="Times New Roman" w:hAnsi="Times New Roman" w:cs="Times New Roman"/>
      <w:sz w:val="20"/>
      <w:szCs w:val="20"/>
      <w:lang w:val="en-US" w:eastAsia="ru-RU"/>
    </w:rPr>
  </w:style>
  <w:style w:type="paragraph" w:customStyle="1" w:styleId="ConsTitle">
    <w:name w:val="ConsTitle"/>
    <w:rsid w:val="00654177"/>
    <w:pPr>
      <w:widowControl w:val="0"/>
      <w:autoSpaceDE w:val="0"/>
      <w:autoSpaceDN w:val="0"/>
      <w:adjustRightInd w:val="0"/>
      <w:spacing w:after="0" w:line="240" w:lineRule="auto"/>
      <w:ind w:right="19772"/>
    </w:pPr>
    <w:rPr>
      <w:rFonts w:ascii="Arial" w:eastAsia="Times New Roman" w:hAnsi="Arial" w:cs="Arial"/>
      <w:b/>
      <w:bCs/>
      <w:sz w:val="20"/>
      <w:szCs w:val="20"/>
    </w:rPr>
  </w:style>
  <w:style w:type="paragraph" w:customStyle="1" w:styleId="afff0">
    <w:name w:val="Знак Знак Знак Знак Знак Знак Знак Знак Знак Знак Знак Знак Знак"/>
    <w:basedOn w:val="a0"/>
    <w:rsid w:val="00654177"/>
    <w:pPr>
      <w:spacing w:after="160" w:line="240" w:lineRule="exact"/>
    </w:pPr>
    <w:rPr>
      <w:rFonts w:ascii="Verdana" w:eastAsia="Times New Roman" w:hAnsi="Verdana" w:cs="Verdana"/>
      <w:sz w:val="20"/>
      <w:szCs w:val="20"/>
      <w:lang w:val="en-US"/>
    </w:rPr>
  </w:style>
  <w:style w:type="paragraph" w:customStyle="1" w:styleId="afff1">
    <w:name w:val="Знак Знак Знак Знак"/>
    <w:basedOn w:val="a0"/>
    <w:rsid w:val="00654177"/>
    <w:pPr>
      <w:spacing w:after="160" w:line="240" w:lineRule="exact"/>
    </w:pPr>
    <w:rPr>
      <w:rFonts w:ascii="Verdana" w:eastAsia="Times New Roman" w:hAnsi="Verdana" w:cs="Verdana"/>
      <w:sz w:val="20"/>
      <w:szCs w:val="20"/>
      <w:lang w:val="en-US"/>
    </w:rPr>
  </w:style>
  <w:style w:type="character" w:customStyle="1" w:styleId="1f5">
    <w:name w:val="Знак1 Знак"/>
    <w:aliases w:val="body text Знак,Основной текст Знак Знак Знак Знак1,Основной текст Знак Знак Знак Знак Знак,body text Знак Знак Знак,Основной текст Знак Знак Знак1,Основной текст Знак Знак Знак2"/>
    <w:locked/>
    <w:rsid w:val="00654177"/>
    <w:rPr>
      <w:sz w:val="24"/>
      <w:lang w:val="ru-RU" w:eastAsia="ru-RU"/>
    </w:rPr>
  </w:style>
  <w:style w:type="paragraph" w:styleId="38">
    <w:name w:val="Body Text 3"/>
    <w:basedOn w:val="a0"/>
    <w:link w:val="39"/>
    <w:uiPriority w:val="99"/>
    <w:rsid w:val="00654177"/>
    <w:pPr>
      <w:spacing w:after="120" w:line="240" w:lineRule="auto"/>
      <w:jc w:val="both"/>
    </w:pPr>
    <w:rPr>
      <w:rFonts w:ascii="Times New Roman" w:eastAsia="Times New Roman" w:hAnsi="Times New Roman" w:cs="Times New Roman"/>
      <w:sz w:val="16"/>
      <w:szCs w:val="16"/>
    </w:rPr>
  </w:style>
  <w:style w:type="character" w:customStyle="1" w:styleId="39">
    <w:name w:val="Основной текст 3 Знак"/>
    <w:basedOn w:val="a1"/>
    <w:link w:val="38"/>
    <w:uiPriority w:val="99"/>
    <w:rsid w:val="00654177"/>
    <w:rPr>
      <w:rFonts w:ascii="Times New Roman" w:eastAsia="Times New Roman" w:hAnsi="Times New Roman" w:cs="Times New Roman"/>
      <w:sz w:val="16"/>
      <w:szCs w:val="16"/>
      <w:lang w:eastAsia="ru-RU"/>
    </w:rPr>
  </w:style>
  <w:style w:type="character" w:customStyle="1" w:styleId="1a">
    <w:name w:val="Основной текст с отступом Знак1"/>
    <w:aliases w:val="Основной текст 1 Знак,текст Знак,Основной текст 11 Знак,Основной текст 12 Знак"/>
    <w:link w:val="af3"/>
    <w:uiPriority w:val="99"/>
    <w:locked/>
    <w:rsid w:val="00654177"/>
    <w:rPr>
      <w:rFonts w:ascii="Times New Roman" w:eastAsia="Times New Roman" w:hAnsi="Times New Roman" w:cs="Times New Roman"/>
      <w:sz w:val="20"/>
      <w:szCs w:val="20"/>
      <w:lang w:val="en-US" w:eastAsia="ru-RU"/>
    </w:rPr>
  </w:style>
  <w:style w:type="character" w:customStyle="1" w:styleId="BodyTextIndentChar1">
    <w:name w:val="Body Text Indent Char1"/>
    <w:aliases w:val="Основной текст 1 Char1,текст Char1,Основной текст 11 Char1,Основной текст 12 Char1,Основной текст с отступом Знак Char1"/>
    <w:uiPriority w:val="99"/>
    <w:semiHidden/>
    <w:rsid w:val="00654177"/>
    <w:rPr>
      <w:sz w:val="22"/>
      <w:szCs w:val="22"/>
      <w:lang w:eastAsia="en-US"/>
    </w:rPr>
  </w:style>
  <w:style w:type="paragraph" w:customStyle="1" w:styleId="FR1">
    <w:name w:val="FR1"/>
    <w:rsid w:val="00654177"/>
    <w:pPr>
      <w:widowControl w:val="0"/>
      <w:snapToGrid w:val="0"/>
      <w:spacing w:after="0" w:line="240" w:lineRule="auto"/>
      <w:ind w:left="1880"/>
    </w:pPr>
    <w:rPr>
      <w:rFonts w:ascii="Arial" w:eastAsia="Times New Roman" w:hAnsi="Arial" w:cs="Times New Roman"/>
      <w:sz w:val="16"/>
      <w:szCs w:val="20"/>
    </w:rPr>
  </w:style>
  <w:style w:type="paragraph" w:styleId="35">
    <w:name w:val="Body Text Indent 3"/>
    <w:basedOn w:val="a0"/>
    <w:link w:val="34"/>
    <w:uiPriority w:val="99"/>
    <w:rsid w:val="00654177"/>
    <w:pPr>
      <w:spacing w:after="120" w:line="240" w:lineRule="auto"/>
      <w:ind w:left="283"/>
      <w:jc w:val="both"/>
    </w:pPr>
    <w:rPr>
      <w:sz w:val="16"/>
      <w:szCs w:val="16"/>
    </w:rPr>
  </w:style>
  <w:style w:type="character" w:customStyle="1" w:styleId="311">
    <w:name w:val="Основной текст с отступом 3 Знак1"/>
    <w:basedOn w:val="a1"/>
    <w:uiPriority w:val="99"/>
    <w:semiHidden/>
    <w:rsid w:val="00654177"/>
    <w:rPr>
      <w:sz w:val="16"/>
      <w:szCs w:val="16"/>
    </w:rPr>
  </w:style>
  <w:style w:type="character" w:styleId="afff2">
    <w:name w:val="Strong"/>
    <w:uiPriority w:val="22"/>
    <w:qFormat/>
    <w:rsid w:val="00654177"/>
    <w:rPr>
      <w:b/>
    </w:rPr>
  </w:style>
  <w:style w:type="character" w:customStyle="1" w:styleId="51">
    <w:name w:val="Знак Знак5"/>
    <w:locked/>
    <w:rsid w:val="00654177"/>
    <w:rPr>
      <w:b/>
      <w:sz w:val="40"/>
      <w:lang w:val="ru-RU" w:eastAsia="ru-RU"/>
    </w:rPr>
  </w:style>
  <w:style w:type="paragraph" w:customStyle="1" w:styleId="afff3">
    <w:name w:val="Знак"/>
    <w:basedOn w:val="a0"/>
    <w:rsid w:val="00654177"/>
    <w:pPr>
      <w:spacing w:after="160" w:line="240" w:lineRule="exact"/>
    </w:pPr>
    <w:rPr>
      <w:rFonts w:ascii="Verdana" w:eastAsia="Times New Roman" w:hAnsi="Verdana" w:cs="Verdana"/>
      <w:sz w:val="20"/>
      <w:szCs w:val="20"/>
      <w:lang w:val="en-US"/>
    </w:rPr>
  </w:style>
  <w:style w:type="paragraph" w:customStyle="1" w:styleId="afff4">
    <w:name w:val="Обычный нумерованный"/>
    <w:basedOn w:val="a0"/>
    <w:rsid w:val="00654177"/>
    <w:pPr>
      <w:widowControl w:val="0"/>
      <w:suppressAutoHyphens/>
      <w:spacing w:after="0" w:line="320" w:lineRule="exact"/>
      <w:ind w:left="720" w:hanging="720"/>
    </w:pPr>
    <w:rPr>
      <w:rFonts w:ascii="Courier New" w:eastAsia="Times New Roman" w:hAnsi="Courier New" w:cs="Times New Roman"/>
      <w:spacing w:val="-24"/>
      <w:sz w:val="28"/>
      <w:szCs w:val="20"/>
      <w:lang w:eastAsia="ar-SA"/>
    </w:rPr>
  </w:style>
  <w:style w:type="paragraph" w:customStyle="1" w:styleId="afff5">
    <w:name w:val="Обычный с кр. стр."/>
    <w:basedOn w:val="a0"/>
    <w:rsid w:val="00654177"/>
    <w:pPr>
      <w:widowControl w:val="0"/>
      <w:suppressAutoHyphens/>
      <w:spacing w:after="0" w:line="320" w:lineRule="exact"/>
      <w:ind w:firstLine="567"/>
    </w:pPr>
    <w:rPr>
      <w:rFonts w:ascii="Courier New" w:eastAsia="Times New Roman" w:hAnsi="Courier New" w:cs="Times New Roman"/>
      <w:spacing w:val="-24"/>
      <w:sz w:val="28"/>
      <w:szCs w:val="20"/>
      <w:lang w:eastAsia="ar-SA"/>
    </w:rPr>
  </w:style>
  <w:style w:type="paragraph" w:customStyle="1" w:styleId="afff6">
    <w:name w:val="Заголовок таблицы"/>
    <w:basedOn w:val="a0"/>
    <w:rsid w:val="00654177"/>
    <w:pPr>
      <w:suppressLineNumbers/>
      <w:spacing w:after="0" w:line="240" w:lineRule="auto"/>
      <w:jc w:val="center"/>
    </w:pPr>
    <w:rPr>
      <w:rFonts w:ascii="Times New Roman" w:eastAsia="Times New Roman" w:hAnsi="Times New Roman" w:cs="Times New Roman"/>
      <w:b/>
      <w:bCs/>
      <w:sz w:val="24"/>
      <w:szCs w:val="24"/>
      <w:lang w:eastAsia="ar-SA"/>
    </w:rPr>
  </w:style>
  <w:style w:type="paragraph" w:styleId="afff7">
    <w:name w:val="Title"/>
    <w:aliases w:val="Заголовок"/>
    <w:basedOn w:val="a0"/>
    <w:next w:val="a5"/>
    <w:link w:val="1f6"/>
    <w:rsid w:val="00654177"/>
    <w:pPr>
      <w:keepNext/>
      <w:suppressAutoHyphens/>
      <w:spacing w:before="240" w:after="120" w:line="240" w:lineRule="auto"/>
    </w:pPr>
    <w:rPr>
      <w:rFonts w:ascii="Arial" w:eastAsia="Times New Roman" w:hAnsi="Arial" w:cs="Tahoma"/>
      <w:sz w:val="28"/>
      <w:szCs w:val="28"/>
      <w:lang w:eastAsia="ar-SA"/>
    </w:rPr>
  </w:style>
  <w:style w:type="character" w:customStyle="1" w:styleId="1f6">
    <w:name w:val="Название Знак1"/>
    <w:aliases w:val="Заголовок Знак"/>
    <w:basedOn w:val="a1"/>
    <w:link w:val="afff7"/>
    <w:rsid w:val="00654177"/>
    <w:rPr>
      <w:rFonts w:ascii="Arial" w:eastAsia="Times New Roman" w:hAnsi="Arial" w:cs="Tahoma"/>
      <w:sz w:val="28"/>
      <w:szCs w:val="28"/>
      <w:lang w:eastAsia="ar-SA"/>
    </w:rPr>
  </w:style>
  <w:style w:type="paragraph" w:customStyle="1" w:styleId="Standard">
    <w:name w:val="Standard"/>
    <w:rsid w:val="00654177"/>
    <w:pPr>
      <w:widowControl w:val="0"/>
      <w:suppressAutoHyphens/>
      <w:spacing w:after="0" w:line="240" w:lineRule="auto"/>
      <w:textAlignment w:val="baseline"/>
    </w:pPr>
    <w:rPr>
      <w:rFonts w:ascii="Times New Roman" w:eastAsia="Times New Roman" w:hAnsi="Times New Roman" w:cs="Times New Roman"/>
      <w:kern w:val="1"/>
      <w:sz w:val="24"/>
      <w:szCs w:val="24"/>
      <w:lang w:val="de-DE" w:eastAsia="fa-IR" w:bidi="fa-IR"/>
    </w:rPr>
  </w:style>
  <w:style w:type="paragraph" w:customStyle="1" w:styleId="Normal1">
    <w:name w:val="Normal1"/>
    <w:link w:val="Normal"/>
    <w:rsid w:val="00654177"/>
    <w:pPr>
      <w:suppressAutoHyphens/>
      <w:spacing w:before="100" w:after="100" w:line="240" w:lineRule="auto"/>
    </w:pPr>
    <w:rPr>
      <w:rFonts w:ascii="Times New Roman" w:eastAsia="Times New Roman" w:hAnsi="Times New Roman" w:cs="Times New Roman"/>
      <w:sz w:val="24"/>
      <w:szCs w:val="20"/>
      <w:lang w:eastAsia="ar-SA"/>
    </w:rPr>
  </w:style>
  <w:style w:type="paragraph" w:customStyle="1" w:styleId="1f7">
    <w:name w:val="Обычный1"/>
    <w:rsid w:val="00654177"/>
    <w:pPr>
      <w:spacing w:after="0" w:line="240" w:lineRule="auto"/>
    </w:pPr>
    <w:rPr>
      <w:rFonts w:ascii="Times New Roman" w:eastAsia="Times New Roman" w:hAnsi="Times New Roman" w:cs="Times New Roman"/>
      <w:sz w:val="24"/>
      <w:szCs w:val="20"/>
    </w:rPr>
  </w:style>
  <w:style w:type="paragraph" w:customStyle="1" w:styleId="Iacaaiea">
    <w:name w:val="Iacaaiea"/>
    <w:basedOn w:val="a0"/>
    <w:rsid w:val="00654177"/>
    <w:pPr>
      <w:tabs>
        <w:tab w:val="left" w:pos="426"/>
      </w:tabs>
      <w:spacing w:before="120" w:after="0" w:line="360" w:lineRule="atLeast"/>
      <w:jc w:val="center"/>
    </w:pPr>
    <w:rPr>
      <w:rFonts w:ascii="Times New Roman" w:eastAsia="Times New Roman" w:hAnsi="Times New Roman" w:cs="Times New Roman"/>
      <w:b/>
      <w:bCs/>
    </w:rPr>
  </w:style>
  <w:style w:type="paragraph" w:customStyle="1" w:styleId="afff8">
    <w:name w:val="Стиль"/>
    <w:rsid w:val="00654177"/>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P116">
    <w:name w:val="P116"/>
    <w:basedOn w:val="a0"/>
    <w:hidden/>
    <w:rsid w:val="00654177"/>
    <w:pPr>
      <w:widowControl w:val="0"/>
      <w:autoSpaceDE w:val="0"/>
      <w:autoSpaceDN w:val="0"/>
      <w:adjustRightInd w:val="0"/>
      <w:spacing w:after="0" w:line="240" w:lineRule="auto"/>
      <w:ind w:firstLine="540"/>
      <w:jc w:val="distribute"/>
    </w:pPr>
    <w:rPr>
      <w:rFonts w:ascii="Times New Roman CYR" w:eastAsia="Times New Roman" w:hAnsi="Times New Roman CYR" w:cs="Times New Roman"/>
      <w:sz w:val="24"/>
      <w:szCs w:val="20"/>
    </w:rPr>
  </w:style>
  <w:style w:type="paragraph" w:customStyle="1" w:styleId="1f8">
    <w:name w:val="Основной текст1"/>
    <w:basedOn w:val="a0"/>
    <w:rsid w:val="00654177"/>
    <w:pPr>
      <w:shd w:val="clear" w:color="auto" w:fill="FFFFFF"/>
      <w:spacing w:before="240" w:after="0" w:line="322" w:lineRule="exact"/>
      <w:jc w:val="both"/>
    </w:pPr>
    <w:rPr>
      <w:rFonts w:ascii="Calibri" w:eastAsia="Times New Roman" w:hAnsi="Calibri" w:cs="Times New Roman"/>
      <w:sz w:val="25"/>
      <w:szCs w:val="25"/>
    </w:rPr>
  </w:style>
  <w:style w:type="paragraph" w:customStyle="1" w:styleId="211">
    <w:name w:val="Основной текст с отступом 21"/>
    <w:basedOn w:val="a0"/>
    <w:rsid w:val="00654177"/>
    <w:pPr>
      <w:suppressAutoHyphens/>
      <w:spacing w:after="120" w:line="480" w:lineRule="auto"/>
      <w:ind w:left="283"/>
      <w:jc w:val="both"/>
    </w:pPr>
    <w:rPr>
      <w:rFonts w:ascii="Times New Roman" w:eastAsia="Times New Roman" w:hAnsi="Times New Roman" w:cs="Times New Roman"/>
      <w:sz w:val="24"/>
      <w:szCs w:val="24"/>
      <w:lang w:eastAsia="ar-SA"/>
    </w:rPr>
  </w:style>
  <w:style w:type="paragraph" w:customStyle="1" w:styleId="1f9">
    <w:name w:val="Знак1 Знак Знак Знак"/>
    <w:basedOn w:val="a0"/>
    <w:rsid w:val="00654177"/>
    <w:pPr>
      <w:suppressAutoHyphens/>
      <w:spacing w:before="280" w:after="280" w:line="240" w:lineRule="auto"/>
    </w:pPr>
    <w:rPr>
      <w:rFonts w:ascii="Tahoma" w:eastAsia="Times New Roman" w:hAnsi="Tahoma" w:cs="Times New Roman"/>
      <w:sz w:val="20"/>
      <w:szCs w:val="20"/>
      <w:lang w:val="en-US" w:eastAsia="ar-SA"/>
    </w:rPr>
  </w:style>
  <w:style w:type="paragraph" w:customStyle="1" w:styleId="2c">
    <w:name w:val="Абзац списка2"/>
    <w:basedOn w:val="a0"/>
    <w:rsid w:val="00654177"/>
    <w:pPr>
      <w:ind w:left="720"/>
      <w:contextualSpacing/>
    </w:pPr>
    <w:rPr>
      <w:rFonts w:ascii="Calibri" w:eastAsia="Times New Roman" w:hAnsi="Calibri" w:cs="Times New Roman"/>
    </w:rPr>
  </w:style>
  <w:style w:type="character" w:styleId="afff9">
    <w:name w:val="Emphasis"/>
    <w:uiPriority w:val="20"/>
    <w:qFormat/>
    <w:rsid w:val="00654177"/>
    <w:rPr>
      <w:i/>
    </w:rPr>
  </w:style>
  <w:style w:type="paragraph" w:customStyle="1" w:styleId="212">
    <w:name w:val="Основной текст 21"/>
    <w:basedOn w:val="a0"/>
    <w:rsid w:val="00654177"/>
    <w:pPr>
      <w:spacing w:after="0" w:line="240" w:lineRule="auto"/>
      <w:jc w:val="both"/>
    </w:pPr>
    <w:rPr>
      <w:rFonts w:ascii="Times New Roman" w:eastAsia="Times New Roman" w:hAnsi="Times New Roman" w:cs="Times New Roman"/>
      <w:sz w:val="24"/>
      <w:szCs w:val="20"/>
    </w:rPr>
  </w:style>
  <w:style w:type="paragraph" w:customStyle="1" w:styleId="BodyText1">
    <w:name w:val="Body Text1"/>
    <w:basedOn w:val="a0"/>
    <w:rsid w:val="00654177"/>
    <w:pPr>
      <w:spacing w:after="0" w:line="240" w:lineRule="auto"/>
    </w:pPr>
    <w:rPr>
      <w:rFonts w:ascii="Times New Roman" w:eastAsia="Times New Roman" w:hAnsi="Times New Roman" w:cs="Times New Roman"/>
      <w:sz w:val="24"/>
      <w:szCs w:val="20"/>
      <w:lang w:val="en-US"/>
    </w:rPr>
  </w:style>
  <w:style w:type="paragraph" w:customStyle="1" w:styleId="1fa">
    <w:name w:val="Текст1"/>
    <w:basedOn w:val="a0"/>
    <w:rsid w:val="00654177"/>
    <w:pPr>
      <w:widowControl w:val="0"/>
      <w:spacing w:after="0" w:line="240" w:lineRule="auto"/>
    </w:pPr>
    <w:rPr>
      <w:rFonts w:ascii="Times New Roman" w:eastAsia="Times New Roman" w:hAnsi="Times New Roman" w:cs="Times New Roman"/>
      <w:sz w:val="28"/>
      <w:szCs w:val="20"/>
    </w:rPr>
  </w:style>
  <w:style w:type="paragraph" w:customStyle="1" w:styleId="HeadingConrtact">
    <w:name w:val="Heading Conrtact"/>
    <w:basedOn w:val="a0"/>
    <w:rsid w:val="00654177"/>
    <w:pPr>
      <w:keepNext/>
      <w:keepLines/>
      <w:pageBreakBefore/>
      <w:suppressAutoHyphens/>
      <w:spacing w:before="400" w:after="360" w:line="240" w:lineRule="auto"/>
      <w:jc w:val="center"/>
      <w:outlineLvl w:val="0"/>
    </w:pPr>
    <w:rPr>
      <w:rFonts w:ascii="Times New Roman" w:eastAsia="Times New Roman" w:hAnsi="Times New Roman" w:cs="Times New Roman"/>
      <w:b/>
      <w:bCs/>
      <w:caps/>
      <w:kern w:val="32"/>
      <w:sz w:val="28"/>
      <w:szCs w:val="20"/>
    </w:rPr>
  </w:style>
  <w:style w:type="paragraph" w:customStyle="1" w:styleId="Rule3">
    <w:name w:val="Rule3"/>
    <w:basedOn w:val="a0"/>
    <w:rsid w:val="00654177"/>
    <w:pPr>
      <w:widowControl w:val="0"/>
      <w:spacing w:after="120" w:line="240" w:lineRule="auto"/>
      <w:ind w:firstLine="170"/>
      <w:jc w:val="both"/>
    </w:pPr>
    <w:rPr>
      <w:rFonts w:ascii="NewtonCTT" w:eastAsia="Times New Roman" w:hAnsi="NewtonCTT" w:cs="Times New Roman"/>
      <w:i/>
      <w:sz w:val="20"/>
      <w:szCs w:val="20"/>
    </w:rPr>
  </w:style>
  <w:style w:type="paragraph" w:styleId="41">
    <w:name w:val="toc 4"/>
    <w:basedOn w:val="a0"/>
    <w:next w:val="a0"/>
    <w:autoRedefine/>
    <w:uiPriority w:val="39"/>
    <w:semiHidden/>
    <w:rsid w:val="00654177"/>
    <w:pPr>
      <w:spacing w:after="0"/>
      <w:ind w:left="440"/>
    </w:pPr>
    <w:rPr>
      <w:rFonts w:ascii="Calibri" w:eastAsia="Times New Roman" w:hAnsi="Calibri" w:cs="Times New Roman"/>
      <w:sz w:val="20"/>
      <w:szCs w:val="20"/>
    </w:rPr>
  </w:style>
  <w:style w:type="paragraph" w:styleId="52">
    <w:name w:val="toc 5"/>
    <w:basedOn w:val="a0"/>
    <w:next w:val="a0"/>
    <w:autoRedefine/>
    <w:uiPriority w:val="39"/>
    <w:semiHidden/>
    <w:rsid w:val="00654177"/>
    <w:pPr>
      <w:spacing w:after="0"/>
      <w:ind w:left="660"/>
    </w:pPr>
    <w:rPr>
      <w:rFonts w:ascii="Calibri" w:eastAsia="Times New Roman" w:hAnsi="Calibri" w:cs="Times New Roman"/>
      <w:sz w:val="20"/>
      <w:szCs w:val="20"/>
    </w:rPr>
  </w:style>
  <w:style w:type="paragraph" w:styleId="61">
    <w:name w:val="toc 6"/>
    <w:basedOn w:val="a0"/>
    <w:next w:val="a0"/>
    <w:autoRedefine/>
    <w:uiPriority w:val="39"/>
    <w:semiHidden/>
    <w:rsid w:val="00654177"/>
    <w:pPr>
      <w:spacing w:after="0"/>
      <w:ind w:left="880"/>
    </w:pPr>
    <w:rPr>
      <w:rFonts w:ascii="Calibri" w:eastAsia="Times New Roman" w:hAnsi="Calibri" w:cs="Times New Roman"/>
      <w:sz w:val="20"/>
      <w:szCs w:val="20"/>
    </w:rPr>
  </w:style>
  <w:style w:type="paragraph" w:styleId="72">
    <w:name w:val="toc 7"/>
    <w:basedOn w:val="a0"/>
    <w:next w:val="a0"/>
    <w:autoRedefine/>
    <w:uiPriority w:val="39"/>
    <w:semiHidden/>
    <w:rsid w:val="00654177"/>
    <w:pPr>
      <w:spacing w:after="0"/>
      <w:ind w:left="1100"/>
    </w:pPr>
    <w:rPr>
      <w:rFonts w:ascii="Calibri" w:eastAsia="Times New Roman" w:hAnsi="Calibri" w:cs="Times New Roman"/>
      <w:sz w:val="20"/>
      <w:szCs w:val="20"/>
    </w:rPr>
  </w:style>
  <w:style w:type="paragraph" w:styleId="8">
    <w:name w:val="toc 8"/>
    <w:basedOn w:val="a0"/>
    <w:next w:val="a0"/>
    <w:autoRedefine/>
    <w:uiPriority w:val="39"/>
    <w:semiHidden/>
    <w:rsid w:val="00654177"/>
    <w:pPr>
      <w:spacing w:after="0"/>
      <w:ind w:left="1320"/>
    </w:pPr>
    <w:rPr>
      <w:rFonts w:ascii="Calibri" w:eastAsia="Times New Roman" w:hAnsi="Calibri" w:cs="Times New Roman"/>
      <w:sz w:val="20"/>
      <w:szCs w:val="20"/>
    </w:rPr>
  </w:style>
  <w:style w:type="paragraph" w:styleId="9">
    <w:name w:val="toc 9"/>
    <w:basedOn w:val="a0"/>
    <w:next w:val="a0"/>
    <w:autoRedefine/>
    <w:uiPriority w:val="39"/>
    <w:semiHidden/>
    <w:rsid w:val="00654177"/>
    <w:pPr>
      <w:spacing w:after="0"/>
      <w:ind w:left="1540"/>
    </w:pPr>
    <w:rPr>
      <w:rFonts w:ascii="Calibri" w:eastAsia="Times New Roman" w:hAnsi="Calibri" w:cs="Times New Roman"/>
      <w:sz w:val="20"/>
      <w:szCs w:val="20"/>
    </w:rPr>
  </w:style>
  <w:style w:type="paragraph" w:customStyle="1" w:styleId="1fb">
    <w:name w:val="Знак Знак Знак Знак1"/>
    <w:basedOn w:val="a0"/>
    <w:uiPriority w:val="99"/>
    <w:semiHidden/>
    <w:rsid w:val="00654177"/>
    <w:pPr>
      <w:spacing w:after="160" w:line="240" w:lineRule="exact"/>
    </w:pPr>
    <w:rPr>
      <w:rFonts w:ascii="Verdana" w:eastAsia="Times New Roman" w:hAnsi="Verdana" w:cs="Verdana"/>
      <w:sz w:val="20"/>
      <w:szCs w:val="20"/>
      <w:lang w:val="en-GB"/>
    </w:rPr>
  </w:style>
  <w:style w:type="paragraph" w:customStyle="1" w:styleId="1fc">
    <w:name w:val="Заг1"/>
    <w:basedOn w:val="1"/>
    <w:uiPriority w:val="99"/>
    <w:rsid w:val="00654177"/>
    <w:pPr>
      <w:widowControl w:val="0"/>
      <w:tabs>
        <w:tab w:val="num" w:pos="360"/>
      </w:tabs>
      <w:autoSpaceDE w:val="0"/>
      <w:autoSpaceDN w:val="0"/>
      <w:adjustRightInd w:val="0"/>
      <w:spacing w:before="0" w:after="0" w:line="360" w:lineRule="auto"/>
      <w:ind w:left="360" w:hanging="360"/>
    </w:pPr>
    <w:rPr>
      <w:rFonts w:ascii="Times New Roman" w:hAnsi="Times New Roman" w:cs="Times New Roman"/>
      <w:bCs w:val="0"/>
      <w:kern w:val="0"/>
      <w:sz w:val="20"/>
      <w:szCs w:val="18"/>
      <w:u w:val="single"/>
      <w:lang w:val="ru-RU"/>
    </w:rPr>
  </w:style>
  <w:style w:type="paragraph" w:customStyle="1" w:styleId="afffa">
    <w:name w:val="Подраздел"/>
    <w:basedOn w:val="a0"/>
    <w:uiPriority w:val="99"/>
    <w:semiHidden/>
    <w:rsid w:val="00654177"/>
    <w:pPr>
      <w:suppressAutoHyphens/>
      <w:spacing w:before="240" w:after="120" w:line="240" w:lineRule="auto"/>
      <w:jc w:val="center"/>
    </w:pPr>
    <w:rPr>
      <w:rFonts w:ascii="TimesDL" w:eastAsia="Times New Roman" w:hAnsi="TimesDL" w:cs="Times New Roman"/>
      <w:b/>
      <w:smallCaps/>
      <w:spacing w:val="-2"/>
      <w:sz w:val="24"/>
      <w:szCs w:val="20"/>
    </w:rPr>
  </w:style>
  <w:style w:type="character" w:customStyle="1" w:styleId="iceouttxt4">
    <w:name w:val="iceouttxt4"/>
    <w:uiPriority w:val="99"/>
    <w:rsid w:val="00654177"/>
    <w:rPr>
      <w:rFonts w:ascii="Arial" w:hAnsi="Arial"/>
      <w:color w:val="666666"/>
      <w:sz w:val="17"/>
    </w:rPr>
  </w:style>
  <w:style w:type="character" w:customStyle="1" w:styleId="grame">
    <w:name w:val="grame"/>
    <w:uiPriority w:val="99"/>
    <w:rsid w:val="00654177"/>
  </w:style>
  <w:style w:type="paragraph" w:customStyle="1" w:styleId="s13">
    <w:name w:val="s_13"/>
    <w:basedOn w:val="a0"/>
    <w:uiPriority w:val="99"/>
    <w:rsid w:val="00654177"/>
    <w:pPr>
      <w:spacing w:after="0" w:line="240" w:lineRule="auto"/>
      <w:ind w:firstLine="720"/>
    </w:pPr>
    <w:rPr>
      <w:rFonts w:ascii="Times New Roman" w:eastAsia="Times New Roman" w:hAnsi="Times New Roman" w:cs="Times New Roman"/>
      <w:sz w:val="20"/>
      <w:szCs w:val="20"/>
    </w:rPr>
  </w:style>
  <w:style w:type="character" w:customStyle="1" w:styleId="s103">
    <w:name w:val="s_103"/>
    <w:uiPriority w:val="99"/>
    <w:rsid w:val="00654177"/>
    <w:rPr>
      <w:b/>
      <w:color w:val="000080"/>
    </w:rPr>
  </w:style>
  <w:style w:type="paragraph" w:customStyle="1" w:styleId="s94">
    <w:name w:val="s_94"/>
    <w:basedOn w:val="a0"/>
    <w:uiPriority w:val="99"/>
    <w:rsid w:val="00654177"/>
    <w:pPr>
      <w:spacing w:after="0" w:line="240" w:lineRule="auto"/>
    </w:pPr>
    <w:rPr>
      <w:rFonts w:ascii="Times New Roman" w:eastAsia="Times New Roman" w:hAnsi="Times New Roman" w:cs="Times New Roman"/>
      <w:i/>
      <w:iCs/>
      <w:color w:val="800080"/>
      <w:sz w:val="20"/>
      <w:szCs w:val="20"/>
    </w:rPr>
  </w:style>
  <w:style w:type="paragraph" w:customStyle="1" w:styleId="1fd">
    <w:name w:val="Знак1 Знак Знак Знак Знак Знак Знак"/>
    <w:basedOn w:val="a0"/>
    <w:uiPriority w:val="99"/>
    <w:rsid w:val="00654177"/>
    <w:pPr>
      <w:spacing w:after="160" w:line="240" w:lineRule="exact"/>
    </w:pPr>
    <w:rPr>
      <w:rFonts w:ascii="Verdana" w:eastAsia="Times New Roman" w:hAnsi="Verdana" w:cs="Times New Roman"/>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654177"/>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2">
    <w:name w:val="Заголовок 3 Знак1"/>
    <w:rsid w:val="00654177"/>
    <w:rPr>
      <w:rFonts w:ascii="Arial" w:hAnsi="Arial"/>
      <w:b/>
      <w:sz w:val="24"/>
      <w:lang w:val="ru-RU" w:eastAsia="ru-RU"/>
    </w:rPr>
  </w:style>
  <w:style w:type="paragraph" w:styleId="2d">
    <w:name w:val="List Number 2"/>
    <w:basedOn w:val="a0"/>
    <w:uiPriority w:val="99"/>
    <w:rsid w:val="00654177"/>
    <w:pPr>
      <w:tabs>
        <w:tab w:val="num" w:pos="432"/>
      </w:tabs>
      <w:spacing w:after="0" w:line="240" w:lineRule="auto"/>
      <w:ind w:left="432" w:hanging="432"/>
      <w:jc w:val="both"/>
    </w:pPr>
    <w:rPr>
      <w:rFonts w:ascii="Times New Roman" w:eastAsia="Times New Roman" w:hAnsi="Times New Roman" w:cs="Times New Roman"/>
      <w:sz w:val="24"/>
      <w:szCs w:val="24"/>
    </w:rPr>
  </w:style>
  <w:style w:type="paragraph" w:customStyle="1" w:styleId="2e">
    <w:name w:val="Обычный2"/>
    <w:rsid w:val="00654177"/>
    <w:pPr>
      <w:widowControl w:val="0"/>
      <w:spacing w:after="0" w:line="240" w:lineRule="auto"/>
    </w:pPr>
    <w:rPr>
      <w:rFonts w:ascii="Times New Roman" w:eastAsia="Times New Roman" w:hAnsi="Times New Roman" w:cs="Times New Roman"/>
      <w:sz w:val="24"/>
      <w:szCs w:val="20"/>
    </w:rPr>
  </w:style>
  <w:style w:type="paragraph" w:customStyle="1" w:styleId="afffb">
    <w:name w:val="Условия контракта"/>
    <w:basedOn w:val="a0"/>
    <w:semiHidden/>
    <w:rsid w:val="00654177"/>
    <w:pPr>
      <w:tabs>
        <w:tab w:val="num" w:pos="567"/>
      </w:tabs>
      <w:spacing w:before="240" w:after="120" w:line="240" w:lineRule="auto"/>
      <w:ind w:left="567" w:hanging="567"/>
      <w:jc w:val="both"/>
    </w:pPr>
    <w:rPr>
      <w:rFonts w:ascii="Times New Roman" w:eastAsia="Times New Roman" w:hAnsi="Times New Roman" w:cs="Times New Roman"/>
      <w:b/>
      <w:sz w:val="24"/>
      <w:szCs w:val="20"/>
    </w:rPr>
  </w:style>
  <w:style w:type="paragraph" w:customStyle="1" w:styleId="Heading">
    <w:name w:val="Heading"/>
    <w:rsid w:val="00654177"/>
    <w:pPr>
      <w:widowControl w:val="0"/>
      <w:spacing w:after="0" w:line="240" w:lineRule="auto"/>
    </w:pPr>
    <w:rPr>
      <w:rFonts w:ascii="Arial" w:eastAsia="Times New Roman" w:hAnsi="Arial" w:cs="Times New Roman"/>
      <w:b/>
      <w:szCs w:val="20"/>
    </w:rPr>
  </w:style>
  <w:style w:type="paragraph" w:customStyle="1" w:styleId="313">
    <w:name w:val="Основной текст 31"/>
    <w:basedOn w:val="a0"/>
    <w:rsid w:val="00654177"/>
    <w:pPr>
      <w:overflowPunct w:val="0"/>
      <w:autoSpaceDE w:val="0"/>
      <w:autoSpaceDN w:val="0"/>
      <w:adjustRightInd w:val="0"/>
      <w:spacing w:after="0" w:line="240" w:lineRule="auto"/>
      <w:jc w:val="both"/>
    </w:pPr>
    <w:rPr>
      <w:rFonts w:ascii="Times New Roman" w:eastAsia="Times New Roman" w:hAnsi="Times New Roman" w:cs="Times New Roman"/>
      <w:sz w:val="24"/>
      <w:szCs w:val="20"/>
    </w:rPr>
  </w:style>
  <w:style w:type="paragraph" w:customStyle="1" w:styleId="2f">
    <w:name w:val="Знак2 Знак Знак Знак"/>
    <w:basedOn w:val="a0"/>
    <w:rsid w:val="00654177"/>
    <w:pPr>
      <w:spacing w:after="160" w:line="240" w:lineRule="exact"/>
    </w:pPr>
    <w:rPr>
      <w:rFonts w:ascii="Verdana" w:eastAsia="Times New Roman" w:hAnsi="Verdana" w:cs="Times New Roman"/>
      <w:sz w:val="24"/>
      <w:szCs w:val="24"/>
      <w:lang w:val="en-US"/>
    </w:rPr>
  </w:style>
  <w:style w:type="paragraph" w:customStyle="1" w:styleId="afffc">
    <w:name w:val="Обычный текст"/>
    <w:rsid w:val="00654177"/>
    <w:pPr>
      <w:spacing w:after="0" w:line="240" w:lineRule="auto"/>
    </w:pPr>
    <w:rPr>
      <w:rFonts w:ascii="Times New Roman" w:eastAsia="Times New Roman" w:hAnsi="Times New Roman" w:cs="Times New Roman"/>
      <w:sz w:val="28"/>
      <w:szCs w:val="24"/>
    </w:rPr>
  </w:style>
  <w:style w:type="paragraph" w:customStyle="1" w:styleId="3a">
    <w:name w:val="Знак3"/>
    <w:basedOn w:val="a0"/>
    <w:rsid w:val="00654177"/>
    <w:pPr>
      <w:spacing w:after="160" w:line="240" w:lineRule="exact"/>
    </w:pPr>
    <w:rPr>
      <w:rFonts w:ascii="Verdana" w:eastAsia="Times New Roman" w:hAnsi="Verdana" w:cs="Verdana"/>
      <w:sz w:val="20"/>
      <w:szCs w:val="20"/>
      <w:lang w:val="en-US"/>
    </w:rPr>
  </w:style>
  <w:style w:type="paragraph" w:customStyle="1" w:styleId="afffd">
    <w:name w:val="Нормальный"/>
    <w:rsid w:val="00654177"/>
    <w:pPr>
      <w:widowControl w:val="0"/>
      <w:spacing w:after="0" w:line="240" w:lineRule="auto"/>
    </w:pPr>
    <w:rPr>
      <w:rFonts w:ascii="Times New Roman" w:eastAsia="Times New Roman" w:hAnsi="Times New Roman" w:cs="Times New Roman"/>
      <w:sz w:val="20"/>
      <w:szCs w:val="20"/>
    </w:rPr>
  </w:style>
  <w:style w:type="paragraph" w:customStyle="1" w:styleId="CharChar">
    <w:name w:val="Char Char"/>
    <w:basedOn w:val="a0"/>
    <w:rsid w:val="00654177"/>
    <w:pPr>
      <w:spacing w:after="160" w:line="240" w:lineRule="exact"/>
    </w:pPr>
    <w:rPr>
      <w:rFonts w:ascii="Verdana" w:eastAsia="Times New Roman" w:hAnsi="Verdana" w:cs="Times New Roman"/>
      <w:sz w:val="20"/>
      <w:szCs w:val="20"/>
      <w:lang w:val="en-US"/>
    </w:rPr>
  </w:style>
  <w:style w:type="character" w:customStyle="1" w:styleId="3b">
    <w:name w:val="Стиль3 Знак Знак Знак"/>
    <w:locked/>
    <w:rsid w:val="00654177"/>
    <w:rPr>
      <w:rFonts w:ascii="Times New Roman" w:hAnsi="Times New Roman"/>
      <w:sz w:val="24"/>
      <w:lang w:eastAsia="ar-SA" w:bidi="ar-SA"/>
    </w:rPr>
  </w:style>
  <w:style w:type="paragraph" w:customStyle="1" w:styleId="1fe">
    <w:name w:val="Абзац списка1"/>
    <w:basedOn w:val="a0"/>
    <w:rsid w:val="00654177"/>
    <w:pPr>
      <w:ind w:left="720"/>
      <w:contextualSpacing/>
    </w:pPr>
    <w:rPr>
      <w:rFonts w:ascii="Calibri" w:eastAsia="Times New Roman" w:hAnsi="Calibri" w:cs="Times New Roman"/>
    </w:rPr>
  </w:style>
  <w:style w:type="paragraph" w:customStyle="1" w:styleId="213">
    <w:name w:val="Знак2 Знак Знак Знак1 Знак Знак Знак Знак Знак Знак Знак Знак Знак"/>
    <w:basedOn w:val="a0"/>
    <w:rsid w:val="00654177"/>
    <w:pPr>
      <w:spacing w:after="160" w:line="240" w:lineRule="exact"/>
    </w:pPr>
    <w:rPr>
      <w:rFonts w:ascii="Verdana" w:eastAsia="Times New Roman" w:hAnsi="Verdana" w:cs="Verdana"/>
      <w:sz w:val="20"/>
      <w:szCs w:val="20"/>
      <w:lang w:val="en-US"/>
    </w:rPr>
  </w:style>
  <w:style w:type="paragraph" w:customStyle="1" w:styleId="1ff">
    <w:name w:val="Знак1 Знак Знак Знак Знак Знак Знак Знак Знак Знак Знак Знак"/>
    <w:basedOn w:val="a0"/>
    <w:rsid w:val="00654177"/>
    <w:pPr>
      <w:spacing w:after="160" w:line="240" w:lineRule="exact"/>
    </w:pPr>
    <w:rPr>
      <w:rFonts w:ascii="Verdana" w:eastAsia="Times New Roman" w:hAnsi="Verdana" w:cs="Verdana"/>
      <w:sz w:val="20"/>
      <w:szCs w:val="20"/>
      <w:lang w:val="en-US"/>
    </w:rPr>
  </w:style>
  <w:style w:type="paragraph" w:customStyle="1" w:styleId="1ff0">
    <w:name w:val="Знак Знак Знак Знак Знак1 Знак Знак Знак Знак Знак Знак Знак Знак Знак"/>
    <w:basedOn w:val="a0"/>
    <w:rsid w:val="00654177"/>
    <w:pPr>
      <w:spacing w:after="160" w:line="240" w:lineRule="exact"/>
    </w:pPr>
    <w:rPr>
      <w:rFonts w:ascii="Verdana" w:eastAsia="Times New Roman" w:hAnsi="Verdana" w:cs="Verdana"/>
      <w:sz w:val="20"/>
      <w:szCs w:val="20"/>
      <w:lang w:val="en-US"/>
    </w:rPr>
  </w:style>
  <w:style w:type="paragraph" w:customStyle="1" w:styleId="1ff1">
    <w:name w:val="Знак1 Знак Знак Знак Знак Знак Знак Знак Знак Знак Знак Знак Знак Знак Знак"/>
    <w:basedOn w:val="a0"/>
    <w:rsid w:val="00654177"/>
    <w:pPr>
      <w:spacing w:after="160" w:line="240" w:lineRule="exact"/>
    </w:pPr>
    <w:rPr>
      <w:rFonts w:ascii="Verdana" w:eastAsia="Times New Roman" w:hAnsi="Verdana" w:cs="Verdana"/>
      <w:sz w:val="20"/>
      <w:szCs w:val="20"/>
      <w:lang w:val="en-US"/>
    </w:rPr>
  </w:style>
  <w:style w:type="paragraph" w:styleId="HTML">
    <w:name w:val="HTML Preformatted"/>
    <w:basedOn w:val="a0"/>
    <w:link w:val="HTML0"/>
    <w:uiPriority w:val="99"/>
    <w:rsid w:val="00654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1"/>
    <w:link w:val="HTML"/>
    <w:uiPriority w:val="99"/>
    <w:rsid w:val="00654177"/>
    <w:rPr>
      <w:rFonts w:ascii="Courier New" w:eastAsia="Times New Roman" w:hAnsi="Courier New" w:cs="Times New Roman"/>
      <w:sz w:val="20"/>
      <w:szCs w:val="20"/>
      <w:lang w:eastAsia="ru-RU"/>
    </w:rPr>
  </w:style>
  <w:style w:type="paragraph" w:customStyle="1" w:styleId="214">
    <w:name w:val="Знак2 Знак Знак Знак1 Знак Знак Знак Знак Знак Знак Знак Знак Знак Знак Знак Знак Знак Знак Знак Знак Знак Знак Знак"/>
    <w:basedOn w:val="a0"/>
    <w:rsid w:val="00654177"/>
    <w:pPr>
      <w:spacing w:after="160" w:line="240" w:lineRule="exact"/>
    </w:pPr>
    <w:rPr>
      <w:rFonts w:ascii="Verdana" w:eastAsia="Times New Roman" w:hAnsi="Verdana" w:cs="Verdana"/>
      <w:sz w:val="20"/>
      <w:szCs w:val="20"/>
      <w:lang w:val="en-US"/>
    </w:rPr>
  </w:style>
  <w:style w:type="paragraph" w:customStyle="1" w:styleId="xl63">
    <w:name w:val="xl63"/>
    <w:basedOn w:val="a0"/>
    <w:rsid w:val="006541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4">
    <w:name w:val="xl64"/>
    <w:basedOn w:val="a0"/>
    <w:rsid w:val="006541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table" w:customStyle="1" w:styleId="111">
    <w:name w:val="Сетка таблицы11"/>
    <w:basedOn w:val="a2"/>
    <w:next w:val="aa"/>
    <w:rsid w:val="0065417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c">
    <w:name w:val="Обычный3"/>
    <w:rsid w:val="00654177"/>
    <w:pPr>
      <w:widowControl w:val="0"/>
      <w:spacing w:after="0" w:line="240" w:lineRule="auto"/>
    </w:pPr>
    <w:rPr>
      <w:rFonts w:ascii="Times New Roman" w:eastAsia="Times New Roman" w:hAnsi="Times New Roman" w:cs="Times New Roman"/>
      <w:sz w:val="24"/>
      <w:szCs w:val="20"/>
    </w:rPr>
  </w:style>
  <w:style w:type="paragraph" w:customStyle="1" w:styleId="320">
    <w:name w:val="Основной текст 32"/>
    <w:basedOn w:val="a0"/>
    <w:rsid w:val="00654177"/>
    <w:pPr>
      <w:overflowPunct w:val="0"/>
      <w:autoSpaceDE w:val="0"/>
      <w:autoSpaceDN w:val="0"/>
      <w:adjustRightInd w:val="0"/>
      <w:spacing w:after="0" w:line="240" w:lineRule="auto"/>
      <w:jc w:val="both"/>
    </w:pPr>
    <w:rPr>
      <w:rFonts w:ascii="Times New Roman" w:eastAsia="Times New Roman" w:hAnsi="Times New Roman" w:cs="Times New Roman"/>
      <w:sz w:val="24"/>
      <w:szCs w:val="20"/>
    </w:rPr>
  </w:style>
  <w:style w:type="paragraph" w:customStyle="1" w:styleId="215">
    <w:name w:val="Знак2 Знак Знак Знак1 Знак Знак"/>
    <w:basedOn w:val="a0"/>
    <w:rsid w:val="00654177"/>
    <w:pPr>
      <w:spacing w:after="160" w:line="240" w:lineRule="exact"/>
    </w:pPr>
    <w:rPr>
      <w:rFonts w:ascii="Verdana" w:eastAsia="Times New Roman" w:hAnsi="Verdana" w:cs="Verdana"/>
      <w:sz w:val="20"/>
      <w:szCs w:val="20"/>
      <w:lang w:val="en-US"/>
    </w:rPr>
  </w:style>
  <w:style w:type="paragraph" w:customStyle="1" w:styleId="216">
    <w:name w:val="Знак2 Знак Знак Знак1 Знак Знак Знак Знак Знак Знак Знак Знак Знак Знак Знак Знак Знак Знак Знак Знак Знак Знак"/>
    <w:basedOn w:val="a0"/>
    <w:rsid w:val="00654177"/>
    <w:pPr>
      <w:spacing w:after="160" w:line="240" w:lineRule="exact"/>
    </w:pPr>
    <w:rPr>
      <w:rFonts w:ascii="Verdana" w:eastAsia="Times New Roman" w:hAnsi="Verdana" w:cs="Verdana"/>
      <w:sz w:val="20"/>
      <w:szCs w:val="20"/>
      <w:lang w:val="en-US"/>
    </w:rPr>
  </w:style>
  <w:style w:type="character" w:customStyle="1" w:styleId="100">
    <w:name w:val="Знак10"/>
    <w:rsid w:val="00654177"/>
    <w:rPr>
      <w:b/>
      <w:sz w:val="24"/>
      <w:lang w:val="ru-RU" w:eastAsia="ru-RU"/>
    </w:rPr>
  </w:style>
  <w:style w:type="character" w:customStyle="1" w:styleId="Normal">
    <w:name w:val="Normal Знак"/>
    <w:link w:val="Normal1"/>
    <w:locked/>
    <w:rsid w:val="00654177"/>
    <w:rPr>
      <w:rFonts w:ascii="Times New Roman" w:eastAsia="Times New Roman" w:hAnsi="Times New Roman" w:cs="Times New Roman"/>
      <w:sz w:val="24"/>
      <w:szCs w:val="20"/>
      <w:lang w:eastAsia="ar-SA"/>
    </w:rPr>
  </w:style>
  <w:style w:type="paragraph" w:customStyle="1" w:styleId="p40">
    <w:name w:val="p40"/>
    <w:basedOn w:val="a0"/>
    <w:rsid w:val="006541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3">
    <w:name w:val="p53"/>
    <w:basedOn w:val="a0"/>
    <w:rsid w:val="006541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1"/>
    <w:rsid w:val="00654177"/>
    <w:rPr>
      <w:rFonts w:cs="Times New Roman"/>
    </w:rPr>
  </w:style>
  <w:style w:type="character" w:customStyle="1" w:styleId="s4">
    <w:name w:val="s4"/>
    <w:rsid w:val="00654177"/>
    <w:rPr>
      <w:rFonts w:cs="Times New Roman"/>
    </w:rPr>
  </w:style>
  <w:style w:type="table" w:customStyle="1" w:styleId="2f0">
    <w:name w:val="Сетка таблицы2"/>
    <w:basedOn w:val="a2"/>
    <w:next w:val="aa"/>
    <w:uiPriority w:val="59"/>
    <w:rsid w:val="0065417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0"/>
    <w:rsid w:val="00654177"/>
    <w:pPr>
      <w:spacing w:before="100" w:beforeAutospacing="1" w:after="100" w:afterAutospacing="1" w:line="240" w:lineRule="auto"/>
    </w:pPr>
    <w:rPr>
      <w:rFonts w:ascii="Times New Roman" w:eastAsia="Times New Roman" w:hAnsi="Times New Roman" w:cs="Times New Roman"/>
      <w:sz w:val="24"/>
      <w:szCs w:val="24"/>
    </w:rPr>
  </w:style>
  <w:style w:type="character" w:styleId="afffe">
    <w:name w:val="annotation reference"/>
    <w:uiPriority w:val="99"/>
    <w:semiHidden/>
    <w:unhideWhenUsed/>
    <w:rsid w:val="00654177"/>
    <w:rPr>
      <w:sz w:val="16"/>
    </w:rPr>
  </w:style>
  <w:style w:type="paragraph" w:styleId="affff">
    <w:name w:val="annotation text"/>
    <w:basedOn w:val="a0"/>
    <w:link w:val="affff0"/>
    <w:uiPriority w:val="99"/>
    <w:unhideWhenUsed/>
    <w:rsid w:val="00654177"/>
    <w:rPr>
      <w:rFonts w:ascii="Calibri" w:eastAsia="Times New Roman" w:hAnsi="Calibri" w:cs="Times New Roman"/>
      <w:sz w:val="20"/>
      <w:szCs w:val="20"/>
    </w:rPr>
  </w:style>
  <w:style w:type="character" w:customStyle="1" w:styleId="affff0">
    <w:name w:val="Текст примечания Знак"/>
    <w:basedOn w:val="a1"/>
    <w:link w:val="affff"/>
    <w:uiPriority w:val="99"/>
    <w:rsid w:val="00654177"/>
    <w:rPr>
      <w:rFonts w:ascii="Calibri" w:eastAsia="Times New Roman" w:hAnsi="Calibri" w:cs="Times New Roman"/>
      <w:sz w:val="20"/>
      <w:szCs w:val="20"/>
    </w:rPr>
  </w:style>
  <w:style w:type="paragraph" w:styleId="affff1">
    <w:name w:val="annotation subject"/>
    <w:basedOn w:val="affff"/>
    <w:next w:val="affff"/>
    <w:link w:val="affff2"/>
    <w:uiPriority w:val="99"/>
    <w:semiHidden/>
    <w:unhideWhenUsed/>
    <w:rsid w:val="00654177"/>
    <w:rPr>
      <w:b/>
      <w:bCs/>
    </w:rPr>
  </w:style>
  <w:style w:type="character" w:customStyle="1" w:styleId="affff2">
    <w:name w:val="Тема примечания Знак"/>
    <w:basedOn w:val="affff0"/>
    <w:link w:val="affff1"/>
    <w:uiPriority w:val="99"/>
    <w:semiHidden/>
    <w:rsid w:val="00654177"/>
    <w:rPr>
      <w:rFonts w:ascii="Calibri" w:eastAsia="Times New Roman" w:hAnsi="Calibri" w:cs="Times New Roman"/>
      <w:b/>
      <w:bCs/>
      <w:sz w:val="20"/>
      <w:szCs w:val="20"/>
    </w:rPr>
  </w:style>
  <w:style w:type="paragraph" w:styleId="affff3">
    <w:name w:val="TOC Heading"/>
    <w:basedOn w:val="1"/>
    <w:next w:val="a0"/>
    <w:uiPriority w:val="39"/>
    <w:qFormat/>
    <w:rsid w:val="00654177"/>
    <w:pPr>
      <w:keepLines/>
      <w:spacing w:before="480" w:after="0" w:line="276" w:lineRule="auto"/>
      <w:outlineLvl w:val="9"/>
    </w:pPr>
    <w:rPr>
      <w:rFonts w:ascii="Cambria" w:hAnsi="Cambria" w:cs="Times New Roman"/>
      <w:color w:val="365F91"/>
      <w:kern w:val="0"/>
      <w:sz w:val="28"/>
      <w:szCs w:val="28"/>
      <w:lang w:val="ru-RU"/>
    </w:rPr>
  </w:style>
  <w:style w:type="paragraph" w:customStyle="1" w:styleId="affff4">
    <w:name w:val="Комментарий"/>
    <w:basedOn w:val="a0"/>
    <w:next w:val="a0"/>
    <w:uiPriority w:val="99"/>
    <w:rsid w:val="00654177"/>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rPr>
  </w:style>
  <w:style w:type="paragraph" w:customStyle="1" w:styleId="affff5">
    <w:name w:val="Информация об изменениях документа"/>
    <w:basedOn w:val="affff4"/>
    <w:next w:val="a0"/>
    <w:uiPriority w:val="99"/>
    <w:rsid w:val="00654177"/>
    <w:rPr>
      <w:i/>
      <w:iCs/>
    </w:rPr>
  </w:style>
  <w:style w:type="paragraph" w:customStyle="1" w:styleId="1ff2">
    <w:name w:val="Заголовок1"/>
    <w:basedOn w:val="a0"/>
    <w:next w:val="a5"/>
    <w:rsid w:val="00654177"/>
    <w:pPr>
      <w:keepNext/>
      <w:suppressAutoHyphens/>
      <w:spacing w:before="240" w:after="120" w:line="240" w:lineRule="auto"/>
    </w:pPr>
    <w:rPr>
      <w:rFonts w:ascii="Arial" w:eastAsia="Times New Roman" w:hAnsi="Arial" w:cs="Tahoma"/>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23C0A067FE866A8FC1678DD873038E6EA444DFCE681890E03495F7F50E5F5A58B540001CFCCE04B4A783215C41VDP" TargetMode="External"/><Relationship Id="rId13" Type="http://schemas.openxmlformats.org/officeDocument/2006/relationships/hyperlink" Target="consultantplus://offline/ref=FB23C0A067FE866A8FC1678DD873038E6EA444DFCE681890E03495F7F50E5F5A58B540001CFCCE04B4A783215C41VD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FB23C0A067FE866A8FC1678DD873038E6EA444DFCE681890E03495F7F50E5F5A58B540001CFCCE04B4A783215C41VD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fps36@su36.22.mchs.gov.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vip.1gzakaz.ru/" TargetMode="External"/><Relationship Id="rId4" Type="http://schemas.openxmlformats.org/officeDocument/2006/relationships/settings" Target="settings.xml"/><Relationship Id="rId9" Type="http://schemas.openxmlformats.org/officeDocument/2006/relationships/hyperlink" Target="consultantplus://offline/ref=FB23C0A067FE866A8FC1678DD873038E6EA444DFCE681890E03495F7F50E5F5A58B540001CFCCE04B4A783215C41VDP"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8E98A3-D757-4E19-BDED-A3A6D6CAF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671</TotalTime>
  <Pages>13</Pages>
  <Words>5819</Words>
  <Characters>33173</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 ГУ) Шенкель Ф.Г.</dc:creator>
  <cp:lastModifiedBy>Пользователь</cp:lastModifiedBy>
  <cp:revision>27</cp:revision>
  <cp:lastPrinted>2023-06-08T01:33:00Z</cp:lastPrinted>
  <dcterms:created xsi:type="dcterms:W3CDTF">2026-03-31T07:38:00Z</dcterms:created>
  <dcterms:modified xsi:type="dcterms:W3CDTF">2026-09-03T08:26:00Z</dcterms:modified>
</cp:coreProperties>
</file>