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BAE6E" w14:textId="77777777" w:rsidR="00F42C38" w:rsidRDefault="00F42C38" w:rsidP="00BA3BAE">
      <w:pPr>
        <w:widowControl/>
        <w:jc w:val="center"/>
        <w:rPr>
          <w:rFonts w:ascii="Times New Roman" w:hAnsi="Times New Roman" w:cs="Times New Roman"/>
          <w:b/>
          <w:color w:val="auto"/>
        </w:rPr>
      </w:pPr>
      <w:r>
        <w:rPr>
          <w:rFonts w:ascii="Times New Roman" w:hAnsi="Times New Roman" w:cs="Times New Roman"/>
          <w:b/>
          <w:color w:val="auto"/>
        </w:rPr>
        <w:t>Проект</w:t>
      </w:r>
    </w:p>
    <w:p w14:paraId="5FBF7BFD" w14:textId="77777777" w:rsidR="00BA3BAE" w:rsidRPr="002A3FE0" w:rsidRDefault="004713D5" w:rsidP="00BA3BAE">
      <w:pPr>
        <w:widowControl/>
        <w:jc w:val="center"/>
        <w:rPr>
          <w:rFonts w:ascii="Times New Roman" w:hAnsi="Times New Roman" w:cs="Times New Roman"/>
          <w:b/>
          <w:color w:val="auto"/>
        </w:rPr>
      </w:pPr>
      <w:r w:rsidRPr="002A3FE0">
        <w:rPr>
          <w:rFonts w:ascii="Times New Roman" w:hAnsi="Times New Roman" w:cs="Times New Roman"/>
          <w:b/>
          <w:color w:val="auto"/>
        </w:rPr>
        <w:t>Государственн</w:t>
      </w:r>
      <w:r w:rsidR="00F42C38">
        <w:rPr>
          <w:rFonts w:ascii="Times New Roman" w:hAnsi="Times New Roman" w:cs="Times New Roman"/>
          <w:b/>
          <w:color w:val="auto"/>
        </w:rPr>
        <w:t>ого</w:t>
      </w:r>
      <w:r w:rsidR="00BA3BAE">
        <w:rPr>
          <w:rFonts w:ascii="Times New Roman" w:hAnsi="Times New Roman" w:cs="Times New Roman"/>
          <w:b/>
          <w:color w:val="auto"/>
        </w:rPr>
        <w:t xml:space="preserve"> контракт</w:t>
      </w:r>
      <w:r w:rsidR="00F42C38">
        <w:rPr>
          <w:rFonts w:ascii="Times New Roman" w:hAnsi="Times New Roman" w:cs="Times New Roman"/>
          <w:b/>
          <w:color w:val="auto"/>
        </w:rPr>
        <w:t>а</w:t>
      </w:r>
    </w:p>
    <w:p w14:paraId="5004846E" w14:textId="77777777" w:rsidR="008E6FB7" w:rsidRPr="002A3FE0" w:rsidRDefault="004713D5" w:rsidP="004713D5">
      <w:pPr>
        <w:widowControl/>
        <w:jc w:val="center"/>
        <w:rPr>
          <w:rFonts w:ascii="Times New Roman" w:hAnsi="Times New Roman" w:cs="Times New Roman"/>
          <w:b/>
          <w:color w:val="auto"/>
        </w:rPr>
      </w:pPr>
      <w:r w:rsidRPr="002A3FE0">
        <w:rPr>
          <w:rFonts w:ascii="Times New Roman" w:hAnsi="Times New Roman" w:cs="Times New Roman"/>
          <w:b/>
          <w:color w:val="auto"/>
        </w:rPr>
        <w:t xml:space="preserve"> на оказание услуг для государственных нужд</w:t>
      </w:r>
    </w:p>
    <w:p w14:paraId="585962E6" w14:textId="77777777" w:rsidR="00477E26" w:rsidRPr="002A3FE0" w:rsidRDefault="00477E26">
      <w:pPr>
        <w:spacing w:line="187" w:lineRule="exact"/>
        <w:rPr>
          <w:color w:val="auto"/>
        </w:rPr>
      </w:pPr>
    </w:p>
    <w:p w14:paraId="783403D1" w14:textId="2FE9CB7A" w:rsidR="00477E26" w:rsidRDefault="004713D5" w:rsidP="004713D5">
      <w:pPr>
        <w:pStyle w:val="10"/>
        <w:keepNext/>
        <w:keepLines/>
        <w:shd w:val="clear" w:color="auto" w:fill="auto"/>
        <w:tabs>
          <w:tab w:val="left" w:leader="underscore" w:pos="7383"/>
        </w:tabs>
        <w:spacing w:after="199" w:line="260" w:lineRule="exact"/>
        <w:jc w:val="left"/>
        <w:rPr>
          <w:rStyle w:val="1"/>
          <w:color w:val="000000"/>
          <w:sz w:val="24"/>
          <w:szCs w:val="24"/>
        </w:rPr>
      </w:pPr>
      <w:bookmarkStart w:id="0" w:name="bookmark0"/>
      <w:r w:rsidRPr="002A3FE0">
        <w:rPr>
          <w:rStyle w:val="11"/>
          <w:i w:val="0"/>
          <w:color w:val="000000"/>
          <w:sz w:val="24"/>
          <w:szCs w:val="24"/>
        </w:rPr>
        <w:t xml:space="preserve">г. Владимир                                                               </w:t>
      </w:r>
      <w:r w:rsidR="003D5C3F">
        <w:rPr>
          <w:rStyle w:val="11"/>
          <w:i w:val="0"/>
          <w:color w:val="000000"/>
          <w:sz w:val="24"/>
          <w:szCs w:val="24"/>
        </w:rPr>
        <w:t xml:space="preserve">                            «_____» </w:t>
      </w:r>
      <w:r w:rsidRPr="002A3FE0">
        <w:rPr>
          <w:rStyle w:val="1"/>
          <w:color w:val="000000"/>
          <w:sz w:val="24"/>
          <w:szCs w:val="24"/>
        </w:rPr>
        <w:t>_____________</w:t>
      </w:r>
      <w:r w:rsidR="003D5C3F">
        <w:rPr>
          <w:rStyle w:val="1"/>
          <w:color w:val="000000"/>
          <w:sz w:val="24"/>
          <w:szCs w:val="24"/>
        </w:rPr>
        <w:t xml:space="preserve"> </w:t>
      </w:r>
      <w:r w:rsidR="00477E26" w:rsidRPr="002A3FE0">
        <w:rPr>
          <w:rStyle w:val="1"/>
          <w:color w:val="000000"/>
          <w:sz w:val="24"/>
          <w:szCs w:val="24"/>
        </w:rPr>
        <w:t>20</w:t>
      </w:r>
      <w:r w:rsidR="009643F4">
        <w:rPr>
          <w:rStyle w:val="1"/>
          <w:color w:val="000000"/>
          <w:sz w:val="24"/>
          <w:szCs w:val="24"/>
        </w:rPr>
        <w:t>2</w:t>
      </w:r>
      <w:r w:rsidR="0076283A">
        <w:rPr>
          <w:rStyle w:val="1"/>
          <w:color w:val="000000"/>
          <w:sz w:val="24"/>
          <w:szCs w:val="24"/>
        </w:rPr>
        <w:t>6</w:t>
      </w:r>
      <w:r w:rsidR="003D5C3F">
        <w:rPr>
          <w:rStyle w:val="1"/>
          <w:color w:val="000000"/>
          <w:sz w:val="24"/>
          <w:szCs w:val="24"/>
        </w:rPr>
        <w:t xml:space="preserve"> </w:t>
      </w:r>
      <w:r w:rsidR="00477E26" w:rsidRPr="002A3FE0">
        <w:rPr>
          <w:rStyle w:val="1"/>
          <w:color w:val="000000"/>
          <w:sz w:val="24"/>
          <w:szCs w:val="24"/>
        </w:rPr>
        <w:t>г.</w:t>
      </w:r>
      <w:bookmarkEnd w:id="0"/>
    </w:p>
    <w:p w14:paraId="7E836933" w14:textId="77777777" w:rsidR="00F34F6A" w:rsidRDefault="003D5C3F" w:rsidP="00E60CFE">
      <w:pPr>
        <w:widowControl/>
        <w:ind w:firstLine="709"/>
        <w:jc w:val="both"/>
        <w:rPr>
          <w:rFonts w:ascii="Times New Roman" w:hAnsi="Times New Roman" w:cs="Times New Roman"/>
          <w:bCs/>
        </w:rPr>
      </w:pPr>
      <w:r w:rsidRPr="003D5C3F">
        <w:rPr>
          <w:rFonts w:ascii="Times New Roman" w:hAnsi="Times New Roman" w:cs="Times New Roman"/>
          <w:bCs/>
        </w:rPr>
        <w:t xml:space="preserve">Федеральное казенное образовательное учреждение высшего образования «Владимирский юридический институт Федеральной службы исполнения наказаний» </w:t>
      </w:r>
      <w:r w:rsidR="00475C52">
        <w:rPr>
          <w:rFonts w:ascii="Times New Roman" w:hAnsi="Times New Roman" w:cs="Times New Roman"/>
          <w:bCs/>
        </w:rPr>
        <w:t xml:space="preserve">                  </w:t>
      </w:r>
      <w:r w:rsidRPr="003D5C3F">
        <w:rPr>
          <w:rFonts w:ascii="Times New Roman" w:hAnsi="Times New Roman" w:cs="Times New Roman"/>
          <w:bCs/>
        </w:rPr>
        <w:t xml:space="preserve">(ВЮИ ФСИН России), именуемое в дальнейшем «Государственный заказчик», выступая </w:t>
      </w:r>
      <w:r w:rsidR="00475C52">
        <w:rPr>
          <w:rFonts w:ascii="Times New Roman" w:hAnsi="Times New Roman" w:cs="Times New Roman"/>
          <w:bCs/>
        </w:rPr>
        <w:t xml:space="preserve">                      </w:t>
      </w:r>
      <w:r w:rsidRPr="003D5C3F">
        <w:rPr>
          <w:rFonts w:ascii="Times New Roman" w:hAnsi="Times New Roman" w:cs="Times New Roman"/>
          <w:bCs/>
        </w:rPr>
        <w:t>от имени Российской Федерации, в целях обеспечения государственных нужд в лице</w:t>
      </w:r>
      <w:r w:rsidR="00475C52">
        <w:rPr>
          <w:rFonts w:ascii="Times New Roman" w:hAnsi="Times New Roman" w:cs="Times New Roman"/>
          <w:bCs/>
        </w:rPr>
        <w:t xml:space="preserve"> __________________________</w:t>
      </w:r>
      <w:r w:rsidR="00BD41A9">
        <w:rPr>
          <w:rFonts w:ascii="Times New Roman" w:hAnsi="Times New Roman" w:cs="Times New Roman"/>
          <w:bCs/>
        </w:rPr>
        <w:t>__</w:t>
      </w:r>
      <w:r w:rsidRPr="003D5C3F">
        <w:rPr>
          <w:rFonts w:ascii="Times New Roman" w:hAnsi="Times New Roman" w:cs="Times New Roman"/>
          <w:bCs/>
        </w:rPr>
        <w:t>, де</w:t>
      </w:r>
      <w:r w:rsidR="00475C52">
        <w:rPr>
          <w:rFonts w:ascii="Times New Roman" w:hAnsi="Times New Roman" w:cs="Times New Roman"/>
          <w:bCs/>
        </w:rPr>
        <w:t>йствующ___</w:t>
      </w:r>
      <w:r>
        <w:rPr>
          <w:rFonts w:ascii="Times New Roman" w:hAnsi="Times New Roman" w:cs="Times New Roman"/>
          <w:bCs/>
        </w:rPr>
        <w:t xml:space="preserve"> </w:t>
      </w:r>
      <w:r w:rsidRPr="003D5C3F">
        <w:rPr>
          <w:rFonts w:ascii="Times New Roman" w:hAnsi="Times New Roman" w:cs="Times New Roman"/>
          <w:bCs/>
        </w:rPr>
        <w:t xml:space="preserve">на основании </w:t>
      </w:r>
      <w:r w:rsidR="00475C52">
        <w:rPr>
          <w:rFonts w:ascii="Times New Roman" w:hAnsi="Times New Roman" w:cs="Times New Roman"/>
          <w:bCs/>
        </w:rPr>
        <w:t xml:space="preserve">___________________________ </w:t>
      </w:r>
      <w:r w:rsidRPr="003D5C3F">
        <w:rPr>
          <w:rFonts w:ascii="Times New Roman" w:hAnsi="Times New Roman" w:cs="Times New Roman"/>
          <w:bCs/>
        </w:rPr>
        <w:t>и руководствуясь приказом ФСИН России от 27.04.2022 № 251 «Об осуществлении ФСИН России, учреждениями, непосредственно подчиненными ФСИН России, территориальными органами ФСИН России</w:t>
      </w:r>
      <w:r>
        <w:rPr>
          <w:rFonts w:ascii="Times New Roman" w:hAnsi="Times New Roman" w:cs="Times New Roman"/>
          <w:bCs/>
        </w:rPr>
        <w:t xml:space="preserve">  </w:t>
      </w:r>
      <w:r w:rsidRPr="003D5C3F">
        <w:rPr>
          <w:rFonts w:ascii="Times New Roman" w:hAnsi="Times New Roman" w:cs="Times New Roman"/>
          <w:bCs/>
        </w:rPr>
        <w:t>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 _</w:t>
      </w:r>
      <w:r w:rsidR="00475C52">
        <w:rPr>
          <w:rFonts w:ascii="Times New Roman" w:hAnsi="Times New Roman" w:cs="Times New Roman"/>
          <w:bCs/>
        </w:rPr>
        <w:t>___________________, именуемый в дальнейшем «Исполнитель</w:t>
      </w:r>
      <w:r w:rsidRPr="003D5C3F">
        <w:rPr>
          <w:rFonts w:ascii="Times New Roman" w:hAnsi="Times New Roman" w:cs="Times New Roman"/>
          <w:bCs/>
        </w:rPr>
        <w:t>»,</w:t>
      </w:r>
      <w:r w:rsidR="00475C52">
        <w:rPr>
          <w:rFonts w:ascii="Times New Roman" w:hAnsi="Times New Roman" w:cs="Times New Roman"/>
          <w:bCs/>
        </w:rPr>
        <w:t xml:space="preserve"> в лице ____________________</w:t>
      </w:r>
      <w:r w:rsidR="00BD41A9">
        <w:rPr>
          <w:rFonts w:ascii="Times New Roman" w:hAnsi="Times New Roman" w:cs="Times New Roman"/>
          <w:bCs/>
        </w:rPr>
        <w:t>_____</w:t>
      </w:r>
      <w:r w:rsidR="00475C52">
        <w:rPr>
          <w:rFonts w:ascii="Times New Roman" w:hAnsi="Times New Roman" w:cs="Times New Roman"/>
          <w:bCs/>
        </w:rPr>
        <w:t>, действующ___</w:t>
      </w:r>
      <w:r w:rsidRPr="003D5C3F">
        <w:rPr>
          <w:rFonts w:ascii="Times New Roman" w:hAnsi="Times New Roman" w:cs="Times New Roman"/>
          <w:bCs/>
        </w:rPr>
        <w:t xml:space="preserve"> на основании ________________</w:t>
      </w:r>
      <w:r w:rsidR="00475C52">
        <w:rPr>
          <w:rFonts w:ascii="Times New Roman" w:hAnsi="Times New Roman" w:cs="Times New Roman"/>
          <w:bCs/>
        </w:rPr>
        <w:t>_________</w:t>
      </w:r>
      <w:r w:rsidRPr="003D5C3F">
        <w:rPr>
          <w:rFonts w:ascii="Times New Roman" w:hAnsi="Times New Roman" w:cs="Times New Roman"/>
          <w:bCs/>
        </w:rPr>
        <w:t xml:space="preserve">, </w:t>
      </w:r>
      <w:r w:rsidR="009C589F">
        <w:rPr>
          <w:rFonts w:ascii="Times New Roman" w:hAnsi="Times New Roman" w:cs="Times New Roman"/>
          <w:bCs/>
        </w:rPr>
        <w:t xml:space="preserve"> </w:t>
      </w:r>
      <w:r w:rsidR="007E41D4" w:rsidRPr="007E41D4">
        <w:rPr>
          <w:rFonts w:ascii="Times New Roman" w:hAnsi="Times New Roman" w:cs="Times New Roman"/>
          <w:bCs/>
        </w:rPr>
        <w:t xml:space="preserve">а также лицензии </w:t>
      </w:r>
      <w:r w:rsidR="007E41D4">
        <w:rPr>
          <w:rFonts w:ascii="Times New Roman" w:hAnsi="Times New Roman" w:cs="Times New Roman"/>
          <w:bCs/>
        </w:rPr>
        <w:t>на осуществление деятельности по сбору</w:t>
      </w:r>
      <w:r w:rsidR="00B3431E">
        <w:rPr>
          <w:rFonts w:ascii="Times New Roman" w:hAnsi="Times New Roman" w:cs="Times New Roman"/>
          <w:bCs/>
        </w:rPr>
        <w:t xml:space="preserve"> и </w:t>
      </w:r>
      <w:r w:rsidR="007E41D4">
        <w:rPr>
          <w:rFonts w:ascii="Times New Roman" w:hAnsi="Times New Roman" w:cs="Times New Roman"/>
          <w:bCs/>
        </w:rPr>
        <w:t>транспортированию</w:t>
      </w:r>
      <w:r w:rsidR="00B3431E">
        <w:rPr>
          <w:rFonts w:ascii="Times New Roman" w:hAnsi="Times New Roman" w:cs="Times New Roman"/>
          <w:bCs/>
        </w:rPr>
        <w:t xml:space="preserve"> </w:t>
      </w:r>
      <w:r w:rsidR="007E41D4">
        <w:rPr>
          <w:rFonts w:ascii="Times New Roman" w:hAnsi="Times New Roman" w:cs="Times New Roman"/>
          <w:bCs/>
        </w:rPr>
        <w:t>отходов</w:t>
      </w:r>
      <w:r w:rsidR="00E60CFE">
        <w:rPr>
          <w:rFonts w:ascii="Times New Roman" w:hAnsi="Times New Roman" w:cs="Times New Roman"/>
          <w:bCs/>
        </w:rPr>
        <w:t xml:space="preserve"> </w:t>
      </w:r>
      <w:r w:rsidR="00B3431E">
        <w:rPr>
          <w:rFonts w:ascii="Times New Roman" w:hAnsi="Times New Roman" w:cs="Times New Roman"/>
          <w:bCs/>
          <w:lang w:val="en-US"/>
        </w:rPr>
        <w:t>IV</w:t>
      </w:r>
      <w:r w:rsidR="00B3431E" w:rsidRPr="00B3431E">
        <w:rPr>
          <w:rFonts w:ascii="Times New Roman" w:hAnsi="Times New Roman" w:cs="Times New Roman"/>
          <w:bCs/>
        </w:rPr>
        <w:t xml:space="preserve"> </w:t>
      </w:r>
      <w:r w:rsidR="00B3431E">
        <w:rPr>
          <w:rFonts w:ascii="Times New Roman" w:hAnsi="Times New Roman" w:cs="Times New Roman"/>
          <w:bCs/>
        </w:rPr>
        <w:t>класса опасности</w:t>
      </w:r>
      <w:r w:rsidR="005705AE">
        <w:rPr>
          <w:rFonts w:ascii="Times New Roman" w:hAnsi="Times New Roman" w:cs="Times New Roman"/>
          <w:bCs/>
        </w:rPr>
        <w:t xml:space="preserve">, </w:t>
      </w:r>
      <w:r w:rsidR="007E41D4">
        <w:rPr>
          <w:rFonts w:ascii="Times New Roman" w:hAnsi="Times New Roman" w:cs="Times New Roman"/>
          <w:bCs/>
        </w:rPr>
        <w:t xml:space="preserve">серия _____ № _________ </w:t>
      </w:r>
      <w:r w:rsidR="00BD41A9">
        <w:rPr>
          <w:rFonts w:ascii="Times New Roman" w:hAnsi="Times New Roman" w:cs="Times New Roman"/>
          <w:bCs/>
        </w:rPr>
        <w:t xml:space="preserve">                         </w:t>
      </w:r>
      <w:r w:rsidR="007E41D4">
        <w:rPr>
          <w:rFonts w:ascii="Times New Roman" w:hAnsi="Times New Roman" w:cs="Times New Roman"/>
          <w:bCs/>
        </w:rPr>
        <w:t>от _____________</w:t>
      </w:r>
      <w:r w:rsidR="005705AE">
        <w:rPr>
          <w:rFonts w:ascii="Times New Roman" w:hAnsi="Times New Roman" w:cs="Times New Roman"/>
          <w:bCs/>
        </w:rPr>
        <w:t xml:space="preserve"> (</w:t>
      </w:r>
      <w:r w:rsidR="00B3431E">
        <w:rPr>
          <w:rFonts w:ascii="Times New Roman" w:hAnsi="Times New Roman" w:cs="Times New Roman"/>
          <w:bCs/>
        </w:rPr>
        <w:t>в соответствии с п. 30 ч.</w:t>
      </w:r>
      <w:r w:rsidR="00BD41A9">
        <w:rPr>
          <w:rFonts w:ascii="Times New Roman" w:hAnsi="Times New Roman" w:cs="Times New Roman"/>
          <w:bCs/>
        </w:rPr>
        <w:t xml:space="preserve">1 </w:t>
      </w:r>
      <w:r w:rsidR="00B3431E">
        <w:rPr>
          <w:rFonts w:ascii="Times New Roman" w:hAnsi="Times New Roman" w:cs="Times New Roman"/>
          <w:bCs/>
        </w:rPr>
        <w:t>ст. 12 Федерального закона от 04.05.2011 № 99-ФЗ</w:t>
      </w:r>
      <w:r w:rsidR="005705AE">
        <w:rPr>
          <w:rFonts w:ascii="Times New Roman" w:hAnsi="Times New Roman" w:cs="Times New Roman"/>
          <w:bCs/>
        </w:rPr>
        <w:t xml:space="preserve"> «О лицензировании отдельных видов деятельности</w:t>
      </w:r>
      <w:r w:rsidR="007E41D4">
        <w:rPr>
          <w:rFonts w:ascii="Times New Roman" w:hAnsi="Times New Roman" w:cs="Times New Roman"/>
          <w:bCs/>
        </w:rPr>
        <w:t xml:space="preserve">), с </w:t>
      </w:r>
      <w:r w:rsidRPr="003D5C3F">
        <w:rPr>
          <w:rFonts w:ascii="Times New Roman" w:hAnsi="Times New Roman" w:cs="Times New Roman"/>
          <w:bCs/>
        </w:rPr>
        <w:t>другой стороны, вместе именуемые «Стороны», в соответствии с п. 5 ч. 1 ст. 93 Федерального з</w:t>
      </w:r>
      <w:r w:rsidR="00475C52">
        <w:rPr>
          <w:rFonts w:ascii="Times New Roman" w:hAnsi="Times New Roman" w:cs="Times New Roman"/>
          <w:bCs/>
        </w:rPr>
        <w:t xml:space="preserve">акона </w:t>
      </w:r>
      <w:r w:rsidRPr="003D5C3F">
        <w:rPr>
          <w:rFonts w:ascii="Times New Roman" w:hAnsi="Times New Roman" w:cs="Times New Roman"/>
          <w:bCs/>
        </w:rPr>
        <w:t xml:space="preserve">от </w:t>
      </w:r>
      <w:r>
        <w:rPr>
          <w:rFonts w:ascii="Times New Roman" w:hAnsi="Times New Roman" w:cs="Times New Roman"/>
          <w:bCs/>
        </w:rPr>
        <w:t xml:space="preserve">05.04.2013 </w:t>
      </w:r>
      <w:r w:rsidRPr="003D5C3F">
        <w:rPr>
          <w:rFonts w:ascii="Times New Roman" w:hAnsi="Times New Roman" w:cs="Times New Roman"/>
          <w:bCs/>
        </w:rPr>
        <w:t xml:space="preserve">№ 44-ФЗ </w:t>
      </w:r>
      <w:r w:rsidR="00BD41A9">
        <w:rPr>
          <w:rFonts w:ascii="Times New Roman" w:hAnsi="Times New Roman" w:cs="Times New Roman"/>
          <w:bCs/>
        </w:rPr>
        <w:t xml:space="preserve">                         </w:t>
      </w:r>
      <w:r w:rsidRPr="003D5C3F">
        <w:rPr>
          <w:rFonts w:ascii="Times New Roman" w:hAnsi="Times New Roman" w:cs="Times New Roman"/>
          <w:bCs/>
        </w:rPr>
        <w:t>«О контрактной системе в сфер</w:t>
      </w:r>
      <w:r w:rsidR="00475C52">
        <w:rPr>
          <w:rFonts w:ascii="Times New Roman" w:hAnsi="Times New Roman" w:cs="Times New Roman"/>
          <w:bCs/>
        </w:rPr>
        <w:t xml:space="preserve">е закупок товаров, работ, услуг </w:t>
      </w:r>
      <w:r w:rsidRPr="003D5C3F">
        <w:rPr>
          <w:rFonts w:ascii="Times New Roman" w:hAnsi="Times New Roman" w:cs="Times New Roman"/>
          <w:bCs/>
        </w:rPr>
        <w:t>для обеспечения государственных и муниципальных нужд», заключили настоящий Государственный контракт (далее: Контракт) о нижеследующем:</w:t>
      </w:r>
    </w:p>
    <w:p w14:paraId="1267C889" w14:textId="77777777" w:rsidR="003D5C3F" w:rsidRPr="005F6C5F" w:rsidRDefault="003D5C3F" w:rsidP="00F42C38">
      <w:pPr>
        <w:widowControl/>
        <w:spacing w:line="264" w:lineRule="auto"/>
        <w:ind w:firstLine="709"/>
        <w:jc w:val="both"/>
        <w:rPr>
          <w:rFonts w:ascii="Times New Roman" w:hAnsi="Times New Roman" w:cs="Times New Roman"/>
          <w:color w:val="auto"/>
          <w:sz w:val="18"/>
          <w:lang w:eastAsia="en-US"/>
        </w:rPr>
      </w:pPr>
    </w:p>
    <w:p w14:paraId="3284DEC0" w14:textId="77777777" w:rsidR="00477E26" w:rsidRPr="002A3FE0" w:rsidRDefault="00477E26">
      <w:pPr>
        <w:pStyle w:val="22"/>
        <w:keepNext/>
        <w:keepLines/>
        <w:numPr>
          <w:ilvl w:val="0"/>
          <w:numId w:val="1"/>
        </w:numPr>
        <w:shd w:val="clear" w:color="auto" w:fill="auto"/>
        <w:tabs>
          <w:tab w:val="left" w:pos="3822"/>
        </w:tabs>
        <w:ind w:left="3480"/>
        <w:rPr>
          <w:rStyle w:val="21"/>
          <w:b/>
          <w:bCs/>
          <w:sz w:val="24"/>
          <w:szCs w:val="24"/>
        </w:rPr>
      </w:pPr>
      <w:bookmarkStart w:id="1" w:name="bookmark1"/>
      <w:r w:rsidRPr="002A3FE0">
        <w:rPr>
          <w:rStyle w:val="21"/>
          <w:b/>
          <w:bCs/>
          <w:color w:val="000000"/>
          <w:sz w:val="24"/>
          <w:szCs w:val="24"/>
        </w:rPr>
        <w:t>Предмет Контракта</w:t>
      </w:r>
      <w:bookmarkEnd w:id="1"/>
    </w:p>
    <w:p w14:paraId="2E624152" w14:textId="77777777" w:rsidR="00F35E16" w:rsidRPr="005446E8" w:rsidRDefault="00293A11" w:rsidP="00E60CFE">
      <w:pPr>
        <w:pStyle w:val="16"/>
        <w:ind w:firstLine="709"/>
        <w:jc w:val="both"/>
        <w:rPr>
          <w:b/>
          <w:bCs/>
        </w:rPr>
      </w:pPr>
      <w:r w:rsidRPr="004E3C1D">
        <w:rPr>
          <w:rStyle w:val="2"/>
          <w:sz w:val="24"/>
          <w:szCs w:val="24"/>
        </w:rPr>
        <w:t xml:space="preserve">1.1 </w:t>
      </w:r>
      <w:r w:rsidR="002D4512" w:rsidRPr="004E3C1D">
        <w:rPr>
          <w:rStyle w:val="2"/>
          <w:sz w:val="24"/>
          <w:szCs w:val="24"/>
        </w:rPr>
        <w:t>И</w:t>
      </w:r>
      <w:r w:rsidR="00477E26" w:rsidRPr="004E3C1D">
        <w:rPr>
          <w:rStyle w:val="2"/>
          <w:sz w:val="24"/>
          <w:szCs w:val="24"/>
        </w:rPr>
        <w:t xml:space="preserve">сполнитель обязуется </w:t>
      </w:r>
      <w:r w:rsidR="005B7E23" w:rsidRPr="004E3C1D">
        <w:rPr>
          <w:rStyle w:val="2"/>
          <w:sz w:val="24"/>
          <w:szCs w:val="24"/>
        </w:rPr>
        <w:t>по заданию Государственного заказчика оказать услуги</w:t>
      </w:r>
      <w:r w:rsidR="00477E26" w:rsidRPr="004E3C1D">
        <w:rPr>
          <w:rStyle w:val="2"/>
          <w:sz w:val="24"/>
          <w:szCs w:val="24"/>
        </w:rPr>
        <w:t xml:space="preserve"> </w:t>
      </w:r>
      <w:r w:rsidR="003D5C3F" w:rsidRPr="004E3C1D">
        <w:rPr>
          <w:rStyle w:val="2"/>
          <w:sz w:val="24"/>
          <w:szCs w:val="24"/>
        </w:rPr>
        <w:t xml:space="preserve">                      </w:t>
      </w:r>
      <w:r w:rsidR="00C96D97" w:rsidRPr="004E3C1D">
        <w:rPr>
          <w:rFonts w:eastAsia="Times New Roman"/>
        </w:rPr>
        <w:t xml:space="preserve">по </w:t>
      </w:r>
      <w:r w:rsidR="002E3700" w:rsidRPr="004E3C1D">
        <w:t xml:space="preserve">транспортированию и передаче на размещение (захоронение) </w:t>
      </w:r>
      <w:r w:rsidR="00FD30EA">
        <w:t>отходов IV-V классов опасности</w:t>
      </w:r>
      <w:r w:rsidR="007A20E2">
        <w:t>, не относящихся к твердым коммунальным отходам,</w:t>
      </w:r>
      <w:r w:rsidR="00FD30EA">
        <w:t xml:space="preserve"> </w:t>
      </w:r>
      <w:r w:rsidR="002E3700" w:rsidRPr="004E3C1D">
        <w:t xml:space="preserve">в соответствии </w:t>
      </w:r>
      <w:r w:rsidR="007A20E2">
        <w:t xml:space="preserve">                                               </w:t>
      </w:r>
      <w:r w:rsidR="002E3700" w:rsidRPr="004E3C1D">
        <w:t xml:space="preserve">с законодательством Российской Федерации и нормативными правовыми актами Владимирской области в сфере обращения с отходами </w:t>
      </w:r>
      <w:r w:rsidR="001815D9" w:rsidRPr="004E3C1D">
        <w:t>(далее - Услуги)</w:t>
      </w:r>
      <w:r w:rsidR="007A20E2">
        <w:t xml:space="preserve"> </w:t>
      </w:r>
      <w:r w:rsidR="00F35E16">
        <w:t>по заданию Государственного заказчика</w:t>
      </w:r>
      <w:r w:rsidR="00F35E16" w:rsidRPr="004E3C1D">
        <w:t xml:space="preserve"> в соответс</w:t>
      </w:r>
      <w:r w:rsidR="00F35E16">
        <w:t>твии п</w:t>
      </w:r>
      <w:r w:rsidR="00F35E16" w:rsidRPr="004E3C1D">
        <w:t>риложение</w:t>
      </w:r>
      <w:r w:rsidR="00F35E16">
        <w:t>м</w:t>
      </w:r>
      <w:r w:rsidR="00F35E16" w:rsidRPr="004E3C1D">
        <w:t xml:space="preserve"> №</w:t>
      </w:r>
      <w:r w:rsidR="00F35E16">
        <w:t xml:space="preserve"> </w:t>
      </w:r>
      <w:r w:rsidR="00F35E16" w:rsidRPr="004E3C1D">
        <w:t>1</w:t>
      </w:r>
      <w:r w:rsidR="00E60CFE">
        <w:t xml:space="preserve"> (перечень оказываемых услуг), </w:t>
      </w:r>
      <w:r w:rsidR="007A20E2">
        <w:t xml:space="preserve">  </w:t>
      </w:r>
      <w:r w:rsidR="00F35E16" w:rsidRPr="00AD58E7">
        <w:rPr>
          <w:color w:val="auto"/>
        </w:rPr>
        <w:t>а Государственный заказчик обязуется принят</w:t>
      </w:r>
      <w:r w:rsidR="007A20E2">
        <w:rPr>
          <w:color w:val="auto"/>
        </w:rPr>
        <w:t xml:space="preserve">ь выполненные Услуги </w:t>
      </w:r>
      <w:r w:rsidR="00F35E16" w:rsidRPr="00CF5ADA">
        <w:rPr>
          <w:color w:val="auto"/>
        </w:rPr>
        <w:t>и оплатить обусловленную Контрактом цену, при условии надлежащего выполнения Исполнителем  условий настоящего Контракта.</w:t>
      </w:r>
    </w:p>
    <w:p w14:paraId="0A70AAE7" w14:textId="20E38963" w:rsidR="00F35E16" w:rsidRPr="004E3C1D" w:rsidRDefault="00F35E16" w:rsidP="00E60CFE">
      <w:pPr>
        <w:ind w:firstLine="709"/>
        <w:jc w:val="both"/>
        <w:rPr>
          <w:rFonts w:ascii="Times New Roman" w:hAnsi="Times New Roman" w:cs="Times New Roman"/>
        </w:rPr>
      </w:pPr>
      <w:r w:rsidRPr="004E3C1D">
        <w:rPr>
          <w:rFonts w:ascii="Times New Roman" w:eastAsia="Calibri" w:hAnsi="Times New Roman" w:cs="Times New Roman"/>
        </w:rPr>
        <w:t>1.</w:t>
      </w:r>
      <w:r>
        <w:rPr>
          <w:rFonts w:ascii="Times New Roman" w:eastAsia="Calibri" w:hAnsi="Times New Roman" w:cs="Times New Roman"/>
        </w:rPr>
        <w:t>2.</w:t>
      </w:r>
      <w:r w:rsidRPr="004E3C1D">
        <w:rPr>
          <w:rFonts w:ascii="Times New Roman" w:eastAsia="Calibri" w:hAnsi="Times New Roman" w:cs="Times New Roman"/>
        </w:rPr>
        <w:t xml:space="preserve"> </w:t>
      </w:r>
      <w:r>
        <w:rPr>
          <w:rFonts w:ascii="Times New Roman" w:eastAsia="Calibri" w:hAnsi="Times New Roman" w:cs="Times New Roman"/>
        </w:rPr>
        <w:t>Вывоз производится</w:t>
      </w:r>
      <w:r w:rsidRPr="004E3C1D">
        <w:rPr>
          <w:rFonts w:ascii="Times New Roman" w:eastAsia="Calibri" w:hAnsi="Times New Roman" w:cs="Times New Roman"/>
        </w:rPr>
        <w:t xml:space="preserve"> по </w:t>
      </w:r>
      <w:r>
        <w:rPr>
          <w:rFonts w:ascii="Times New Roman" w:eastAsia="Calibri" w:hAnsi="Times New Roman" w:cs="Times New Roman"/>
        </w:rPr>
        <w:t>следующим адресам</w:t>
      </w:r>
      <w:r w:rsidR="00375E43">
        <w:rPr>
          <w:rFonts w:ascii="Times New Roman" w:eastAsia="Calibri" w:hAnsi="Times New Roman" w:cs="Times New Roman"/>
        </w:rPr>
        <w:t xml:space="preserve"> Государственного </w:t>
      </w:r>
      <w:r>
        <w:rPr>
          <w:rFonts w:ascii="Times New Roman" w:eastAsia="Calibri" w:hAnsi="Times New Roman" w:cs="Times New Roman"/>
        </w:rPr>
        <w:t xml:space="preserve">заказчика:                                                             г. Владимир, </w:t>
      </w:r>
      <w:r w:rsidRPr="004E3C1D">
        <w:rPr>
          <w:rFonts w:ascii="Times New Roman" w:eastAsia="Calibri" w:hAnsi="Times New Roman" w:cs="Times New Roman"/>
        </w:rPr>
        <w:t>ул. Грибоедова д</w:t>
      </w:r>
      <w:r>
        <w:rPr>
          <w:rFonts w:ascii="Times New Roman" w:eastAsia="Calibri" w:hAnsi="Times New Roman" w:cs="Times New Roman"/>
        </w:rPr>
        <w:t xml:space="preserve">. </w:t>
      </w:r>
      <w:r w:rsidR="00EE73B2">
        <w:rPr>
          <w:rFonts w:ascii="Times New Roman" w:eastAsia="Calibri" w:hAnsi="Times New Roman" w:cs="Times New Roman"/>
        </w:rPr>
        <w:t>4</w:t>
      </w:r>
      <w:r>
        <w:rPr>
          <w:rFonts w:ascii="Times New Roman" w:eastAsia="Calibri" w:hAnsi="Times New Roman" w:cs="Times New Roman"/>
        </w:rPr>
        <w:t>.</w:t>
      </w:r>
      <w:r w:rsidRPr="004E3C1D">
        <w:rPr>
          <w:rFonts w:ascii="Times New Roman" w:eastAsia="Calibri" w:hAnsi="Times New Roman" w:cs="Times New Roman"/>
        </w:rPr>
        <w:t xml:space="preserve"> Дата и время </w:t>
      </w:r>
      <w:r>
        <w:rPr>
          <w:rFonts w:ascii="Times New Roman" w:eastAsia="Calibri" w:hAnsi="Times New Roman" w:cs="Times New Roman"/>
        </w:rPr>
        <w:t xml:space="preserve">вывоза </w:t>
      </w:r>
      <w:r w:rsidRPr="004E3C1D">
        <w:rPr>
          <w:rFonts w:ascii="Times New Roman" w:hAnsi="Times New Roman" w:cs="Times New Roman"/>
        </w:rPr>
        <w:t>определяются по согласова</w:t>
      </w:r>
      <w:r>
        <w:rPr>
          <w:rFonts w:ascii="Times New Roman" w:hAnsi="Times New Roman" w:cs="Times New Roman"/>
        </w:rPr>
        <w:t xml:space="preserve">нию сторон. Согласование </w:t>
      </w:r>
      <w:r w:rsidRPr="004E3C1D">
        <w:rPr>
          <w:rFonts w:ascii="Times New Roman" w:hAnsi="Times New Roman" w:cs="Times New Roman"/>
        </w:rPr>
        <w:t xml:space="preserve">может осуществляться </w:t>
      </w:r>
      <w:r>
        <w:rPr>
          <w:rFonts w:ascii="Times New Roman" w:hAnsi="Times New Roman" w:cs="Times New Roman"/>
        </w:rPr>
        <w:t>посредством направления информации любым видом связи.</w:t>
      </w:r>
    </w:p>
    <w:p w14:paraId="1F5917AB" w14:textId="21B409C7" w:rsidR="00B07755" w:rsidRPr="004E3C1D" w:rsidRDefault="00F35E16" w:rsidP="007E41D4">
      <w:pPr>
        <w:tabs>
          <w:tab w:val="left" w:pos="1980"/>
          <w:tab w:val="left" w:pos="3600"/>
        </w:tabs>
        <w:ind w:firstLine="709"/>
        <w:jc w:val="both"/>
        <w:rPr>
          <w:rFonts w:ascii="Times New Roman" w:eastAsia="Times New Roman" w:hAnsi="Times New Roman" w:cs="Times New Roman"/>
        </w:rPr>
      </w:pPr>
      <w:r>
        <w:rPr>
          <w:rFonts w:ascii="Times New Roman" w:eastAsia="Times New Roman" w:hAnsi="Times New Roman" w:cs="Times New Roman"/>
        </w:rPr>
        <w:t xml:space="preserve">1.3. </w:t>
      </w:r>
      <w:r w:rsidRPr="00F35E16">
        <w:rPr>
          <w:rFonts w:ascii="Times New Roman" w:hAnsi="Times New Roman" w:cs="Times New Roman"/>
        </w:rPr>
        <w:t xml:space="preserve">Срок оказания Услуг: с момента подписания контракта и по </w:t>
      </w:r>
      <w:r w:rsidR="0076283A">
        <w:rPr>
          <w:rFonts w:ascii="Times New Roman" w:hAnsi="Times New Roman" w:cs="Times New Roman"/>
        </w:rPr>
        <w:t>30</w:t>
      </w:r>
      <w:r w:rsidRPr="00F35E16">
        <w:rPr>
          <w:rFonts w:ascii="Times New Roman" w:hAnsi="Times New Roman" w:cs="Times New Roman"/>
        </w:rPr>
        <w:t>.12.202</w:t>
      </w:r>
      <w:r w:rsidR="0076283A">
        <w:rPr>
          <w:rFonts w:ascii="Times New Roman" w:hAnsi="Times New Roman" w:cs="Times New Roman"/>
        </w:rPr>
        <w:t>6</w:t>
      </w:r>
      <w:r w:rsidRPr="00F35E16">
        <w:rPr>
          <w:rFonts w:ascii="Times New Roman" w:hAnsi="Times New Roman" w:cs="Times New Roman"/>
        </w:rPr>
        <w:t>.</w:t>
      </w:r>
      <w:r w:rsidRPr="004E3C1D">
        <w:rPr>
          <w:rFonts w:ascii="Times New Roman" w:hAnsi="Times New Roman" w:cs="Times New Roman"/>
        </w:rPr>
        <w:t xml:space="preserve">   </w:t>
      </w:r>
    </w:p>
    <w:p w14:paraId="37EDB3FE" w14:textId="62F8A69D" w:rsidR="00F35E16" w:rsidRDefault="00F35E16" w:rsidP="000F6D09">
      <w:pPr>
        <w:tabs>
          <w:tab w:val="left" w:pos="1980"/>
          <w:tab w:val="left" w:pos="3600"/>
        </w:tabs>
        <w:ind w:firstLine="720"/>
        <w:jc w:val="both"/>
        <w:rPr>
          <w:rFonts w:ascii="Times New Roman" w:eastAsia="Times New Roman" w:hAnsi="Times New Roman" w:cs="Times New Roman"/>
        </w:rPr>
      </w:pPr>
      <w:r w:rsidRPr="00F35E16">
        <w:rPr>
          <w:rFonts w:ascii="Times New Roman" w:eastAsia="Times New Roman" w:hAnsi="Times New Roman" w:cs="Times New Roman"/>
        </w:rPr>
        <w:t>Дата о</w:t>
      </w:r>
      <w:r w:rsidR="00375E43">
        <w:rPr>
          <w:rFonts w:ascii="Times New Roman" w:eastAsia="Times New Roman" w:hAnsi="Times New Roman" w:cs="Times New Roman"/>
        </w:rPr>
        <w:t>кончания исполнения Контракта 30</w:t>
      </w:r>
      <w:r w:rsidRPr="00F35E16">
        <w:rPr>
          <w:rFonts w:ascii="Times New Roman" w:eastAsia="Times New Roman" w:hAnsi="Times New Roman" w:cs="Times New Roman"/>
        </w:rPr>
        <w:t>.12.202</w:t>
      </w:r>
      <w:r w:rsidR="0076283A">
        <w:rPr>
          <w:rFonts w:ascii="Times New Roman" w:eastAsia="Times New Roman" w:hAnsi="Times New Roman" w:cs="Times New Roman"/>
        </w:rPr>
        <w:t>6</w:t>
      </w:r>
      <w:r w:rsidRPr="00F35E16">
        <w:rPr>
          <w:rFonts w:ascii="Times New Roman" w:eastAsia="Times New Roman" w:hAnsi="Times New Roman" w:cs="Times New Roman"/>
        </w:rPr>
        <w:t>.</w:t>
      </w:r>
    </w:p>
    <w:p w14:paraId="351EEBF2" w14:textId="7D2F1333" w:rsidR="000F6D09" w:rsidRPr="004E3C1D" w:rsidRDefault="000F6D09" w:rsidP="000F6D09">
      <w:pPr>
        <w:tabs>
          <w:tab w:val="left" w:pos="1980"/>
          <w:tab w:val="left" w:pos="3600"/>
        </w:tabs>
        <w:ind w:firstLine="720"/>
        <w:jc w:val="both"/>
        <w:rPr>
          <w:rStyle w:val="2"/>
          <w:sz w:val="24"/>
          <w:szCs w:val="24"/>
        </w:rPr>
      </w:pPr>
      <w:r w:rsidRPr="004E3C1D">
        <w:rPr>
          <w:rFonts w:ascii="Times New Roman" w:eastAsia="Times New Roman" w:hAnsi="Times New Roman" w:cs="Times New Roman"/>
        </w:rPr>
        <w:t>Идентификационный</w:t>
      </w:r>
      <w:r w:rsidR="000E377F" w:rsidRPr="004E3C1D">
        <w:rPr>
          <w:rStyle w:val="2"/>
          <w:sz w:val="24"/>
          <w:szCs w:val="24"/>
        </w:rPr>
        <w:t xml:space="preserve"> код </w:t>
      </w:r>
      <w:r w:rsidR="005B7E23" w:rsidRPr="004E3C1D">
        <w:rPr>
          <w:rStyle w:val="2"/>
          <w:sz w:val="24"/>
          <w:szCs w:val="24"/>
        </w:rPr>
        <w:t>закупки</w:t>
      </w:r>
      <w:r w:rsidR="000E377F" w:rsidRPr="004E3C1D">
        <w:rPr>
          <w:rStyle w:val="2"/>
          <w:sz w:val="24"/>
          <w:szCs w:val="24"/>
        </w:rPr>
        <w:t xml:space="preserve"> </w:t>
      </w:r>
      <w:r w:rsidR="00912BAE">
        <w:rPr>
          <w:rFonts w:ascii="Times New Roman" w:hAnsi="Times New Roman" w:cs="Times New Roman"/>
        </w:rPr>
        <w:t>2</w:t>
      </w:r>
      <w:r w:rsidR="00912BAE" w:rsidRPr="00EF5FC7">
        <w:rPr>
          <w:rFonts w:ascii="Times New Roman" w:hAnsi="Times New Roman" w:cs="Times New Roman"/>
        </w:rPr>
        <w:t>6</w:t>
      </w:r>
      <w:r w:rsidR="00912BAE">
        <w:rPr>
          <w:rFonts w:ascii="Times New Roman" w:hAnsi="Times New Roman" w:cs="Times New Roman"/>
        </w:rPr>
        <w:t>13329012372332901001001</w:t>
      </w:r>
      <w:r w:rsidR="00912BAE" w:rsidRPr="00EF5FC7">
        <w:rPr>
          <w:rFonts w:ascii="Times New Roman" w:hAnsi="Times New Roman" w:cs="Times New Roman"/>
        </w:rPr>
        <w:t>0</w:t>
      </w:r>
      <w:r w:rsidR="00F35E16" w:rsidRPr="00F35E16">
        <w:rPr>
          <w:rFonts w:ascii="Times New Roman" w:hAnsi="Times New Roman" w:cs="Times New Roman"/>
        </w:rPr>
        <w:t>0000000000</w:t>
      </w:r>
      <w:r w:rsidR="00293A11" w:rsidRPr="004E3C1D">
        <w:rPr>
          <w:rStyle w:val="2"/>
          <w:sz w:val="24"/>
          <w:szCs w:val="24"/>
        </w:rPr>
        <w:t>.</w:t>
      </w:r>
    </w:p>
    <w:p w14:paraId="7E4E6021" w14:textId="77777777" w:rsidR="00F35E16" w:rsidRDefault="00293A11" w:rsidP="002A3FE0">
      <w:pPr>
        <w:pStyle w:val="20"/>
        <w:shd w:val="clear" w:color="auto" w:fill="auto"/>
        <w:tabs>
          <w:tab w:val="left" w:pos="1087"/>
        </w:tabs>
        <w:spacing w:before="0"/>
        <w:ind w:left="709"/>
        <w:rPr>
          <w:sz w:val="24"/>
          <w:szCs w:val="24"/>
        </w:rPr>
      </w:pPr>
      <w:r w:rsidRPr="004E3C1D">
        <w:rPr>
          <w:rStyle w:val="2"/>
          <w:color w:val="000000"/>
          <w:sz w:val="24"/>
          <w:szCs w:val="24"/>
        </w:rPr>
        <w:t xml:space="preserve">ОКПД 2 – </w:t>
      </w:r>
      <w:r w:rsidRPr="004E3C1D">
        <w:rPr>
          <w:sz w:val="24"/>
          <w:szCs w:val="24"/>
        </w:rPr>
        <w:t>38.11</w:t>
      </w:r>
      <w:r w:rsidR="000F6D09" w:rsidRPr="004E3C1D">
        <w:rPr>
          <w:sz w:val="24"/>
          <w:szCs w:val="24"/>
        </w:rPr>
        <w:t xml:space="preserve">; </w:t>
      </w:r>
    </w:p>
    <w:p w14:paraId="1FCABB31" w14:textId="77777777" w:rsidR="00E60CFE" w:rsidRDefault="000F6D09" w:rsidP="00E60CFE">
      <w:pPr>
        <w:pStyle w:val="20"/>
        <w:shd w:val="clear" w:color="auto" w:fill="auto"/>
        <w:tabs>
          <w:tab w:val="left" w:pos="1087"/>
        </w:tabs>
        <w:spacing w:before="0"/>
        <w:ind w:left="709"/>
        <w:rPr>
          <w:sz w:val="24"/>
          <w:szCs w:val="24"/>
        </w:rPr>
      </w:pPr>
      <w:r w:rsidRPr="004E3C1D">
        <w:rPr>
          <w:sz w:val="24"/>
          <w:szCs w:val="24"/>
        </w:rPr>
        <w:t>КТРУ 38.11.11.000-0000000</w:t>
      </w:r>
      <w:r w:rsidR="0038764F">
        <w:rPr>
          <w:sz w:val="24"/>
          <w:szCs w:val="24"/>
        </w:rPr>
        <w:t>8.</w:t>
      </w:r>
    </w:p>
    <w:p w14:paraId="3F7BFB2D" w14:textId="77777777" w:rsidR="00E60CFE" w:rsidRPr="00C31715" w:rsidRDefault="00E60CFE" w:rsidP="00E60CFE">
      <w:pPr>
        <w:pStyle w:val="20"/>
        <w:shd w:val="clear" w:color="auto" w:fill="auto"/>
        <w:tabs>
          <w:tab w:val="left" w:pos="1087"/>
        </w:tabs>
        <w:spacing w:before="0"/>
        <w:ind w:left="709"/>
        <w:rPr>
          <w:color w:val="000000"/>
          <w:sz w:val="24"/>
          <w:szCs w:val="24"/>
        </w:rPr>
      </w:pPr>
    </w:p>
    <w:p w14:paraId="125FC5EA" w14:textId="77777777" w:rsidR="00D15249" w:rsidRPr="005F6C5F" w:rsidRDefault="00661744" w:rsidP="005F6C5F">
      <w:pPr>
        <w:pStyle w:val="22"/>
        <w:keepNext/>
        <w:keepLines/>
        <w:numPr>
          <w:ilvl w:val="0"/>
          <w:numId w:val="1"/>
        </w:numPr>
        <w:shd w:val="clear" w:color="auto" w:fill="auto"/>
        <w:tabs>
          <w:tab w:val="left" w:pos="2913"/>
        </w:tabs>
        <w:ind w:left="720" w:hanging="360"/>
        <w:jc w:val="center"/>
        <w:rPr>
          <w:rStyle w:val="21"/>
          <w:b/>
          <w:bCs/>
          <w:sz w:val="24"/>
          <w:szCs w:val="24"/>
        </w:rPr>
      </w:pPr>
      <w:r w:rsidRPr="002A3FE0">
        <w:rPr>
          <w:rStyle w:val="21"/>
          <w:b/>
          <w:bCs/>
          <w:color w:val="000000"/>
          <w:sz w:val="24"/>
          <w:szCs w:val="24"/>
        </w:rPr>
        <w:t>Цена Контракта и порядок расчетов</w:t>
      </w:r>
    </w:p>
    <w:p w14:paraId="7F38704E" w14:textId="77777777" w:rsidR="00C31715" w:rsidRDefault="000256C6" w:rsidP="00232A66">
      <w:pPr>
        <w:pStyle w:val="20"/>
        <w:tabs>
          <w:tab w:val="left" w:pos="1198"/>
        </w:tabs>
        <w:spacing w:before="0"/>
        <w:ind w:firstLine="709"/>
        <w:rPr>
          <w:bCs/>
          <w:sz w:val="24"/>
          <w:szCs w:val="24"/>
        </w:rPr>
      </w:pPr>
      <w:r w:rsidRPr="000256C6">
        <w:rPr>
          <w:bCs/>
          <w:sz w:val="24"/>
          <w:szCs w:val="24"/>
        </w:rPr>
        <w:t>2.1</w:t>
      </w:r>
      <w:r w:rsidR="00C31715">
        <w:rPr>
          <w:bCs/>
          <w:sz w:val="24"/>
          <w:szCs w:val="24"/>
        </w:rPr>
        <w:t>.</w:t>
      </w:r>
      <w:r w:rsidRPr="000256C6">
        <w:rPr>
          <w:bCs/>
          <w:sz w:val="24"/>
          <w:szCs w:val="24"/>
        </w:rPr>
        <w:t xml:space="preserve"> Цена Контракта составляет ______________ (______________) рублей __ копеек </w:t>
      </w:r>
      <w:r w:rsidR="004F1E89">
        <w:rPr>
          <w:bCs/>
          <w:sz w:val="24"/>
          <w:szCs w:val="24"/>
        </w:rPr>
        <w:t xml:space="preserve">                  </w:t>
      </w:r>
      <w:r w:rsidRPr="000256C6">
        <w:rPr>
          <w:bCs/>
          <w:sz w:val="24"/>
          <w:szCs w:val="24"/>
        </w:rPr>
        <w:t>(</w:t>
      </w:r>
      <w:r w:rsidR="004F1E89" w:rsidRPr="004F1E89">
        <w:rPr>
          <w:rFonts w:eastAsia="Times New Roman"/>
          <w:sz w:val="24"/>
          <w:szCs w:val="24"/>
          <w:lang w:eastAsia="zh-CN"/>
        </w:rPr>
        <w:t>в т.</w:t>
      </w:r>
      <w:r w:rsidR="00BF7F5D">
        <w:rPr>
          <w:rFonts w:eastAsia="Times New Roman"/>
          <w:sz w:val="24"/>
          <w:szCs w:val="24"/>
          <w:lang w:eastAsia="zh-CN"/>
        </w:rPr>
        <w:t xml:space="preserve"> </w:t>
      </w:r>
      <w:r w:rsidR="004F1E89" w:rsidRPr="004F1E89">
        <w:rPr>
          <w:rFonts w:eastAsia="Times New Roman"/>
          <w:sz w:val="24"/>
          <w:szCs w:val="24"/>
          <w:lang w:eastAsia="zh-CN"/>
        </w:rPr>
        <w:t xml:space="preserve">ч. НДС </w:t>
      </w:r>
      <w:r w:rsidR="00375E43">
        <w:rPr>
          <w:rFonts w:eastAsia="Times New Roman"/>
          <w:sz w:val="24"/>
          <w:szCs w:val="24"/>
          <w:lang w:eastAsia="zh-CN"/>
        </w:rPr>
        <w:t xml:space="preserve">___% или </w:t>
      </w:r>
      <w:r w:rsidR="004F1E89" w:rsidRPr="004F1E89">
        <w:rPr>
          <w:rFonts w:eastAsia="Times New Roman"/>
          <w:sz w:val="24"/>
          <w:szCs w:val="24"/>
          <w:lang w:eastAsia="zh-CN"/>
        </w:rPr>
        <w:t>НДС не облагается</w:t>
      </w:r>
      <w:r w:rsidR="00C31715">
        <w:rPr>
          <w:bCs/>
          <w:sz w:val="24"/>
          <w:szCs w:val="24"/>
        </w:rPr>
        <w:t>).</w:t>
      </w:r>
    </w:p>
    <w:p w14:paraId="3339596C" w14:textId="77777777" w:rsidR="007A6204" w:rsidRDefault="00C31715" w:rsidP="00232A66">
      <w:pPr>
        <w:pStyle w:val="20"/>
        <w:tabs>
          <w:tab w:val="left" w:pos="1198"/>
        </w:tabs>
        <w:spacing w:before="0"/>
        <w:ind w:firstLine="709"/>
        <w:rPr>
          <w:bCs/>
          <w:sz w:val="24"/>
          <w:szCs w:val="24"/>
        </w:rPr>
      </w:pPr>
      <w:r>
        <w:rPr>
          <w:bCs/>
          <w:sz w:val="24"/>
          <w:szCs w:val="24"/>
        </w:rPr>
        <w:t xml:space="preserve">2.2. </w:t>
      </w:r>
      <w:r w:rsidRPr="000256C6">
        <w:rPr>
          <w:bCs/>
          <w:sz w:val="24"/>
          <w:szCs w:val="24"/>
        </w:rPr>
        <w:t>Цена Контракта</w:t>
      </w:r>
      <w:r>
        <w:rPr>
          <w:bCs/>
          <w:sz w:val="24"/>
          <w:szCs w:val="24"/>
        </w:rPr>
        <w:t xml:space="preserve"> </w:t>
      </w:r>
      <w:r w:rsidR="00F16A5E" w:rsidRPr="00F16A5E">
        <w:rPr>
          <w:bCs/>
          <w:sz w:val="24"/>
          <w:szCs w:val="24"/>
        </w:rPr>
        <w:t>включает в себя все расходы</w:t>
      </w:r>
      <w:r w:rsidR="005105A7">
        <w:rPr>
          <w:bCs/>
          <w:sz w:val="24"/>
          <w:szCs w:val="24"/>
        </w:rPr>
        <w:t xml:space="preserve"> Исполнителя (в том числе непредвиденные), необходимые для качественного и своевременного оказания Услуг и сдачи </w:t>
      </w:r>
    </w:p>
    <w:p w14:paraId="3A284C17" w14:textId="77777777" w:rsidR="007A6204" w:rsidRDefault="007A6204" w:rsidP="007A6204">
      <w:pPr>
        <w:pStyle w:val="20"/>
        <w:tabs>
          <w:tab w:val="left" w:pos="1198"/>
        </w:tabs>
        <w:spacing w:before="0"/>
        <w:rPr>
          <w:bCs/>
          <w:sz w:val="24"/>
          <w:szCs w:val="24"/>
        </w:rPr>
      </w:pPr>
    </w:p>
    <w:p w14:paraId="36FBEF9D" w14:textId="77777777" w:rsidR="007A6204" w:rsidRDefault="007A6204" w:rsidP="007A6204">
      <w:pPr>
        <w:pStyle w:val="20"/>
        <w:tabs>
          <w:tab w:val="left" w:pos="1198"/>
        </w:tabs>
        <w:spacing w:before="0"/>
        <w:rPr>
          <w:bCs/>
          <w:sz w:val="24"/>
          <w:szCs w:val="24"/>
        </w:rPr>
      </w:pPr>
    </w:p>
    <w:p w14:paraId="7A242B08" w14:textId="77777777" w:rsidR="007A6204" w:rsidRDefault="005105A7" w:rsidP="007A6204">
      <w:pPr>
        <w:pStyle w:val="20"/>
        <w:tabs>
          <w:tab w:val="left" w:pos="1198"/>
        </w:tabs>
        <w:spacing w:before="0"/>
        <w:rPr>
          <w:bCs/>
          <w:sz w:val="24"/>
          <w:szCs w:val="24"/>
        </w:rPr>
      </w:pPr>
      <w:r>
        <w:rPr>
          <w:bCs/>
          <w:sz w:val="24"/>
          <w:szCs w:val="24"/>
        </w:rPr>
        <w:lastRenderedPageBreak/>
        <w:t>их результата Государственному заказчику</w:t>
      </w:r>
      <w:r w:rsidR="000256C6" w:rsidRPr="000256C6">
        <w:rPr>
          <w:bCs/>
          <w:sz w:val="24"/>
          <w:szCs w:val="24"/>
        </w:rPr>
        <w:t xml:space="preserve">. </w:t>
      </w:r>
    </w:p>
    <w:p w14:paraId="13A39F79" w14:textId="28536E89" w:rsidR="00696D23" w:rsidRPr="00696D23" w:rsidRDefault="000256C6" w:rsidP="00696D23">
      <w:pPr>
        <w:pStyle w:val="af2"/>
        <w:ind w:firstLine="720"/>
        <w:jc w:val="both"/>
        <w:rPr>
          <w:rFonts w:ascii="Times New Roman" w:hAnsi="Times New Roman"/>
          <w:sz w:val="24"/>
          <w:szCs w:val="24"/>
        </w:rPr>
      </w:pPr>
      <w:r w:rsidRPr="00696D23">
        <w:rPr>
          <w:rFonts w:ascii="Times New Roman" w:hAnsi="Times New Roman"/>
          <w:bCs/>
          <w:sz w:val="24"/>
          <w:szCs w:val="24"/>
        </w:rPr>
        <w:t>2.</w:t>
      </w:r>
      <w:r w:rsidR="00C31715" w:rsidRPr="00696D23">
        <w:rPr>
          <w:rFonts w:ascii="Times New Roman" w:hAnsi="Times New Roman"/>
          <w:bCs/>
          <w:sz w:val="24"/>
          <w:szCs w:val="24"/>
        </w:rPr>
        <w:t>3</w:t>
      </w:r>
      <w:r w:rsidRPr="00696D23">
        <w:rPr>
          <w:rFonts w:ascii="Times New Roman" w:hAnsi="Times New Roman"/>
          <w:bCs/>
          <w:sz w:val="24"/>
          <w:szCs w:val="24"/>
        </w:rPr>
        <w:t xml:space="preserve">. </w:t>
      </w:r>
      <w:r w:rsidR="00696D23" w:rsidRPr="00696D23">
        <w:rPr>
          <w:rFonts w:ascii="Times New Roman" w:hAnsi="Times New Roman"/>
          <w:sz w:val="24"/>
          <w:szCs w:val="24"/>
        </w:rPr>
        <w:t>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w:t>
      </w:r>
    </w:p>
    <w:p w14:paraId="5893B94E" w14:textId="25D55121" w:rsidR="000256C6" w:rsidRPr="00696D23" w:rsidRDefault="00696D23" w:rsidP="00696D23">
      <w:pPr>
        <w:pStyle w:val="af2"/>
        <w:ind w:firstLine="709"/>
        <w:jc w:val="both"/>
        <w:rPr>
          <w:rFonts w:ascii="Times New Roman" w:hAnsi="Times New Roman"/>
          <w:sz w:val="24"/>
          <w:szCs w:val="24"/>
        </w:rPr>
      </w:pPr>
      <w:r w:rsidRPr="00696D23">
        <w:rPr>
          <w:rFonts w:ascii="Times New Roman" w:hAnsi="Times New Roman"/>
          <w:sz w:val="24"/>
          <w:szCs w:val="24"/>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3638D8A7" w14:textId="026A36A6" w:rsidR="002C34E1" w:rsidRDefault="000256C6" w:rsidP="002C34E1">
      <w:pPr>
        <w:pStyle w:val="20"/>
        <w:tabs>
          <w:tab w:val="left" w:pos="1198"/>
        </w:tabs>
        <w:spacing w:before="0" w:line="240" w:lineRule="auto"/>
        <w:ind w:firstLine="709"/>
        <w:rPr>
          <w:bCs/>
          <w:sz w:val="24"/>
          <w:szCs w:val="24"/>
        </w:rPr>
      </w:pPr>
      <w:r w:rsidRPr="000256C6">
        <w:rPr>
          <w:bCs/>
          <w:sz w:val="24"/>
          <w:szCs w:val="24"/>
        </w:rPr>
        <w:t>2.</w:t>
      </w:r>
      <w:r w:rsidR="00C31715">
        <w:rPr>
          <w:bCs/>
          <w:sz w:val="24"/>
          <w:szCs w:val="24"/>
        </w:rPr>
        <w:t>4</w:t>
      </w:r>
      <w:r w:rsidRPr="000256C6">
        <w:rPr>
          <w:bCs/>
          <w:sz w:val="24"/>
          <w:szCs w:val="24"/>
        </w:rPr>
        <w:t xml:space="preserve">. Оплата принятых по акту оказанных Услуг осуществляется за счет средств федерального бюджета, в том числе дополнительного бюджетного финансирования, в пределах выделенных лимитов бюджетных обязательств на </w:t>
      </w:r>
      <w:r w:rsidR="003E62CA">
        <w:rPr>
          <w:bCs/>
          <w:sz w:val="24"/>
          <w:szCs w:val="24"/>
        </w:rPr>
        <w:t>202</w:t>
      </w:r>
      <w:r w:rsidR="0076283A">
        <w:rPr>
          <w:bCs/>
          <w:sz w:val="24"/>
          <w:szCs w:val="24"/>
        </w:rPr>
        <w:t>6</w:t>
      </w:r>
      <w:r w:rsidR="002C34E1">
        <w:rPr>
          <w:bCs/>
          <w:sz w:val="24"/>
          <w:szCs w:val="24"/>
        </w:rPr>
        <w:t xml:space="preserve"> </w:t>
      </w:r>
      <w:r w:rsidRPr="000256C6">
        <w:rPr>
          <w:bCs/>
          <w:sz w:val="24"/>
          <w:szCs w:val="24"/>
        </w:rPr>
        <w:t xml:space="preserve">год, с учетом принятых </w:t>
      </w:r>
      <w:r>
        <w:rPr>
          <w:bCs/>
          <w:sz w:val="24"/>
          <w:szCs w:val="24"/>
        </w:rPr>
        <w:t xml:space="preserve">                                    </w:t>
      </w:r>
      <w:r w:rsidRPr="000256C6">
        <w:rPr>
          <w:bCs/>
          <w:sz w:val="24"/>
          <w:szCs w:val="24"/>
        </w:rPr>
        <w:t>и не исп</w:t>
      </w:r>
      <w:r w:rsidR="002C34E1">
        <w:rPr>
          <w:bCs/>
          <w:sz w:val="24"/>
          <w:szCs w:val="24"/>
        </w:rPr>
        <w:t xml:space="preserve">олненных бюджетных обязательств. </w:t>
      </w:r>
    </w:p>
    <w:p w14:paraId="3DDC470D" w14:textId="77777777" w:rsidR="000256C6" w:rsidRPr="000256C6" w:rsidRDefault="000256C6" w:rsidP="002C34E1">
      <w:pPr>
        <w:pStyle w:val="20"/>
        <w:tabs>
          <w:tab w:val="left" w:pos="1198"/>
        </w:tabs>
        <w:spacing w:before="0" w:line="240" w:lineRule="auto"/>
        <w:ind w:firstLine="709"/>
        <w:rPr>
          <w:bCs/>
          <w:sz w:val="24"/>
          <w:szCs w:val="24"/>
        </w:rPr>
      </w:pPr>
      <w:r w:rsidRPr="000256C6">
        <w:rPr>
          <w:bCs/>
          <w:sz w:val="24"/>
          <w:szCs w:val="24"/>
        </w:rPr>
        <w:t xml:space="preserve">Код бюджетной классификации </w:t>
      </w:r>
      <w:r w:rsidR="00155B4C" w:rsidRPr="00C31715">
        <w:rPr>
          <w:sz w:val="24"/>
          <w:szCs w:val="24"/>
        </w:rPr>
        <w:t>320 0706 424 069 00</w:t>
      </w:r>
      <w:r w:rsidR="00721F49" w:rsidRPr="00C31715">
        <w:rPr>
          <w:sz w:val="24"/>
          <w:szCs w:val="24"/>
        </w:rPr>
        <w:t>59</w:t>
      </w:r>
      <w:r w:rsidR="00155B4C" w:rsidRPr="00C31715">
        <w:rPr>
          <w:sz w:val="24"/>
          <w:szCs w:val="24"/>
        </w:rPr>
        <w:t xml:space="preserve"> 244</w:t>
      </w:r>
      <w:r w:rsidRPr="00C31715">
        <w:rPr>
          <w:bCs/>
          <w:sz w:val="24"/>
          <w:szCs w:val="24"/>
        </w:rPr>
        <w:t>.</w:t>
      </w:r>
    </w:p>
    <w:p w14:paraId="469E8308" w14:textId="77777777" w:rsidR="00870AF4" w:rsidRDefault="000256C6" w:rsidP="00870AF4">
      <w:pPr>
        <w:pStyle w:val="20"/>
        <w:tabs>
          <w:tab w:val="left" w:pos="1198"/>
        </w:tabs>
        <w:spacing w:before="0" w:line="240" w:lineRule="auto"/>
        <w:ind w:firstLine="709"/>
        <w:rPr>
          <w:sz w:val="24"/>
          <w:szCs w:val="24"/>
        </w:rPr>
      </w:pPr>
      <w:r w:rsidRPr="004B53CC">
        <w:rPr>
          <w:bCs/>
          <w:sz w:val="24"/>
          <w:szCs w:val="24"/>
        </w:rPr>
        <w:t>2.</w:t>
      </w:r>
      <w:r w:rsidR="00BB46AB">
        <w:rPr>
          <w:bCs/>
          <w:sz w:val="24"/>
          <w:szCs w:val="24"/>
        </w:rPr>
        <w:t>5</w:t>
      </w:r>
      <w:r w:rsidRPr="004B53CC">
        <w:rPr>
          <w:bCs/>
          <w:sz w:val="24"/>
          <w:szCs w:val="24"/>
        </w:rPr>
        <w:t xml:space="preserve">. </w:t>
      </w:r>
      <w:r w:rsidR="00C31715" w:rsidRPr="00C31715">
        <w:rPr>
          <w:sz w:val="24"/>
          <w:szCs w:val="24"/>
        </w:rPr>
        <w:t xml:space="preserve">Оплата за оказанные Услуги производится по безналичному расчету путем перечисления Государственным заказчиком денежных средств на расчетный счет Исполнителя по факту оказанных Услуг на основании выставленных Исполнителем счета, счет-фактуры (при наличии) и акта оказанных Услуг в течение 7 (семи) рабочих дней с даты подписания Государственным заказчиком документа о приемке (Акт приемки товаров, работ, услуг </w:t>
      </w:r>
      <w:r w:rsidR="00C31715">
        <w:rPr>
          <w:sz w:val="24"/>
          <w:szCs w:val="24"/>
        </w:rPr>
        <w:t xml:space="preserve">                       </w:t>
      </w:r>
      <w:r w:rsidR="00C31715" w:rsidRPr="00C31715">
        <w:rPr>
          <w:sz w:val="24"/>
          <w:szCs w:val="24"/>
        </w:rPr>
        <w:t>(ф. 0510452) утвержденного Приказом Минфина России от 15.04.2021 № 61н), предусмотренного ч.7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A15A46B" w14:textId="77777777" w:rsidR="00C31715" w:rsidRPr="000256C6" w:rsidRDefault="00C31715" w:rsidP="00870AF4">
      <w:pPr>
        <w:pStyle w:val="20"/>
        <w:tabs>
          <w:tab w:val="left" w:pos="1198"/>
        </w:tabs>
        <w:spacing w:before="0" w:line="240" w:lineRule="auto"/>
        <w:ind w:firstLine="709"/>
        <w:rPr>
          <w:sz w:val="24"/>
          <w:szCs w:val="24"/>
        </w:rPr>
      </w:pPr>
    </w:p>
    <w:p w14:paraId="3B5186E5" w14:textId="77777777" w:rsidR="00477E26" w:rsidRPr="002A3FE0" w:rsidRDefault="00477E26" w:rsidP="00BD36B6">
      <w:pPr>
        <w:pStyle w:val="22"/>
        <w:keepNext/>
        <w:keepLines/>
        <w:numPr>
          <w:ilvl w:val="0"/>
          <w:numId w:val="1"/>
        </w:numPr>
        <w:shd w:val="clear" w:color="auto" w:fill="auto"/>
        <w:tabs>
          <w:tab w:val="left" w:pos="3446"/>
        </w:tabs>
        <w:spacing w:line="260" w:lineRule="exact"/>
        <w:ind w:left="3100"/>
        <w:rPr>
          <w:sz w:val="24"/>
          <w:szCs w:val="24"/>
        </w:rPr>
      </w:pPr>
      <w:bookmarkStart w:id="2" w:name="bookmark2"/>
      <w:r w:rsidRPr="002A3FE0">
        <w:rPr>
          <w:rStyle w:val="21"/>
          <w:b/>
          <w:bCs/>
          <w:color w:val="000000"/>
          <w:sz w:val="24"/>
          <w:szCs w:val="24"/>
        </w:rPr>
        <w:t>Права и обязанности Сторон</w:t>
      </w:r>
      <w:bookmarkEnd w:id="2"/>
    </w:p>
    <w:p w14:paraId="41B0D9DB" w14:textId="77777777" w:rsidR="002C34E1" w:rsidRDefault="002C34E1" w:rsidP="002C34E1">
      <w:pPr>
        <w:pStyle w:val="20"/>
        <w:shd w:val="clear" w:color="auto" w:fill="auto"/>
        <w:tabs>
          <w:tab w:val="left" w:pos="1227"/>
        </w:tabs>
        <w:spacing w:before="0"/>
        <w:ind w:left="720"/>
        <w:rPr>
          <w:rStyle w:val="2"/>
          <w:sz w:val="24"/>
          <w:szCs w:val="24"/>
        </w:rPr>
      </w:pPr>
      <w:r>
        <w:rPr>
          <w:rStyle w:val="2"/>
          <w:color w:val="000000"/>
          <w:sz w:val="24"/>
          <w:szCs w:val="24"/>
        </w:rPr>
        <w:t xml:space="preserve">3.1. </w:t>
      </w:r>
      <w:r w:rsidR="00477E26" w:rsidRPr="002A3FE0">
        <w:rPr>
          <w:rStyle w:val="2"/>
          <w:color w:val="000000"/>
          <w:sz w:val="24"/>
          <w:szCs w:val="24"/>
        </w:rPr>
        <w:t>Государственный заказчик обязан:</w:t>
      </w:r>
    </w:p>
    <w:p w14:paraId="38A27828" w14:textId="77777777" w:rsidR="002C34E1" w:rsidRDefault="002C34E1" w:rsidP="002C34E1">
      <w:pPr>
        <w:pStyle w:val="20"/>
        <w:shd w:val="clear" w:color="auto" w:fill="auto"/>
        <w:tabs>
          <w:tab w:val="left" w:pos="1227"/>
        </w:tabs>
        <w:spacing w:before="0"/>
        <w:ind w:firstLine="720"/>
        <w:rPr>
          <w:sz w:val="24"/>
          <w:szCs w:val="24"/>
        </w:rPr>
      </w:pPr>
      <w:r>
        <w:rPr>
          <w:rStyle w:val="2"/>
          <w:sz w:val="24"/>
          <w:szCs w:val="24"/>
        </w:rPr>
        <w:t xml:space="preserve">3.1.1. </w:t>
      </w:r>
      <w:r w:rsidR="00C31715">
        <w:rPr>
          <w:rStyle w:val="2"/>
          <w:color w:val="000000"/>
          <w:sz w:val="24"/>
          <w:szCs w:val="24"/>
        </w:rPr>
        <w:t>о</w:t>
      </w:r>
      <w:r w:rsidR="00E90E6A" w:rsidRPr="002A3FE0">
        <w:rPr>
          <w:rStyle w:val="2"/>
          <w:color w:val="000000"/>
          <w:sz w:val="24"/>
          <w:szCs w:val="24"/>
        </w:rPr>
        <w:t>беспечить своевременную приемку Услуг в порядке, предусмотренном Контрактом;</w:t>
      </w:r>
    </w:p>
    <w:p w14:paraId="4BE868F4" w14:textId="77777777" w:rsidR="00C31715" w:rsidRDefault="00C31715" w:rsidP="002C34E1">
      <w:pPr>
        <w:pStyle w:val="20"/>
        <w:shd w:val="clear" w:color="auto" w:fill="auto"/>
        <w:tabs>
          <w:tab w:val="left" w:pos="1227"/>
        </w:tabs>
        <w:spacing w:before="0"/>
        <w:ind w:firstLine="720"/>
        <w:rPr>
          <w:rStyle w:val="2"/>
          <w:sz w:val="24"/>
          <w:szCs w:val="24"/>
        </w:rPr>
      </w:pPr>
      <w:r w:rsidRPr="00C31715">
        <w:rPr>
          <w:rStyle w:val="2"/>
          <w:sz w:val="24"/>
          <w:szCs w:val="24"/>
        </w:rPr>
        <w:t>3.1.2. после поступления списка лиц (транспортных средств) Государственный заказчик осуществляет проверку лиц (транспортных средств) Исполнителя и уведомляет                                      о согласованном списке лиц (транспортных средств) Исполнителя посредством любого вида связи (те</w:t>
      </w:r>
      <w:r>
        <w:rPr>
          <w:rStyle w:val="2"/>
          <w:sz w:val="24"/>
          <w:szCs w:val="24"/>
        </w:rPr>
        <w:t>лефон, факс, электронная почта);</w:t>
      </w:r>
    </w:p>
    <w:p w14:paraId="2E0F2AFD" w14:textId="77777777" w:rsidR="002C34E1" w:rsidRDefault="00C31715" w:rsidP="002C34E1">
      <w:pPr>
        <w:pStyle w:val="20"/>
        <w:shd w:val="clear" w:color="auto" w:fill="auto"/>
        <w:tabs>
          <w:tab w:val="left" w:pos="1227"/>
        </w:tabs>
        <w:spacing w:before="0"/>
        <w:ind w:firstLine="720"/>
        <w:rPr>
          <w:sz w:val="24"/>
          <w:szCs w:val="24"/>
        </w:rPr>
      </w:pPr>
      <w:r>
        <w:rPr>
          <w:rStyle w:val="2"/>
          <w:sz w:val="24"/>
          <w:szCs w:val="24"/>
        </w:rPr>
        <w:t>3.1.3</w:t>
      </w:r>
      <w:r w:rsidR="002C34E1">
        <w:rPr>
          <w:rStyle w:val="2"/>
          <w:sz w:val="24"/>
          <w:szCs w:val="24"/>
        </w:rPr>
        <w:t xml:space="preserve">. </w:t>
      </w:r>
      <w:r>
        <w:rPr>
          <w:rStyle w:val="2"/>
          <w:sz w:val="24"/>
          <w:szCs w:val="24"/>
        </w:rPr>
        <w:t>п</w:t>
      </w:r>
      <w:r w:rsidR="00477E26" w:rsidRPr="002A3FE0">
        <w:rPr>
          <w:rStyle w:val="2"/>
          <w:color w:val="000000"/>
          <w:sz w:val="24"/>
          <w:szCs w:val="24"/>
        </w:rPr>
        <w:t>ровести экспертизу оказанных Услуг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 г.</w:t>
      </w:r>
      <w:r w:rsidR="002A3FE0">
        <w:rPr>
          <w:rStyle w:val="2"/>
          <w:color w:val="000000"/>
          <w:sz w:val="24"/>
          <w:szCs w:val="24"/>
        </w:rPr>
        <w:t xml:space="preserve">                 </w:t>
      </w:r>
      <w:r w:rsidR="00477E26" w:rsidRPr="002A3FE0">
        <w:rPr>
          <w:rStyle w:val="2"/>
          <w:color w:val="000000"/>
          <w:sz w:val="24"/>
          <w:szCs w:val="24"/>
        </w:rPr>
        <w:t>№ 44-ФЗ «О контрактной системе в сфер</w:t>
      </w:r>
      <w:r w:rsidR="00191186" w:rsidRPr="002A3FE0">
        <w:rPr>
          <w:rStyle w:val="2"/>
          <w:color w:val="000000"/>
          <w:sz w:val="24"/>
          <w:szCs w:val="24"/>
        </w:rPr>
        <w:t xml:space="preserve">е закупок товаров, работ, услуг </w:t>
      </w:r>
      <w:r w:rsidR="00477E26" w:rsidRPr="002A3FE0">
        <w:rPr>
          <w:rStyle w:val="2"/>
          <w:color w:val="000000"/>
          <w:sz w:val="24"/>
          <w:szCs w:val="24"/>
        </w:rPr>
        <w:t>для обеспечения государственных и муниципальных нужд»;</w:t>
      </w:r>
    </w:p>
    <w:p w14:paraId="16F0F74A" w14:textId="77777777" w:rsidR="002C34E1" w:rsidRDefault="000904EF" w:rsidP="002C34E1">
      <w:pPr>
        <w:pStyle w:val="20"/>
        <w:shd w:val="clear" w:color="auto" w:fill="auto"/>
        <w:tabs>
          <w:tab w:val="left" w:pos="1227"/>
        </w:tabs>
        <w:spacing w:before="0"/>
        <w:ind w:firstLine="720"/>
        <w:rPr>
          <w:sz w:val="24"/>
          <w:szCs w:val="24"/>
        </w:rPr>
      </w:pPr>
      <w:r>
        <w:rPr>
          <w:sz w:val="24"/>
          <w:szCs w:val="24"/>
        </w:rPr>
        <w:t>3.1.</w:t>
      </w:r>
      <w:r w:rsidR="00C31715">
        <w:rPr>
          <w:sz w:val="24"/>
          <w:szCs w:val="24"/>
        </w:rPr>
        <w:t>4</w:t>
      </w:r>
      <w:r w:rsidR="002C34E1">
        <w:rPr>
          <w:sz w:val="24"/>
          <w:szCs w:val="24"/>
        </w:rPr>
        <w:t xml:space="preserve">. </w:t>
      </w:r>
      <w:r w:rsidR="00C31715">
        <w:rPr>
          <w:rStyle w:val="2"/>
          <w:color w:val="000000"/>
          <w:sz w:val="24"/>
          <w:szCs w:val="24"/>
        </w:rPr>
        <w:t>с</w:t>
      </w:r>
      <w:r w:rsidR="001639FC" w:rsidRPr="002A3FE0">
        <w:rPr>
          <w:rStyle w:val="2"/>
          <w:color w:val="000000"/>
          <w:sz w:val="24"/>
          <w:szCs w:val="24"/>
        </w:rPr>
        <w:t xml:space="preserve">воевременно и полностью оплатить все Услуги, оказанные в соответствии </w:t>
      </w:r>
      <w:r w:rsidR="002A3FE0">
        <w:rPr>
          <w:rStyle w:val="2"/>
          <w:color w:val="000000"/>
          <w:sz w:val="24"/>
          <w:szCs w:val="24"/>
        </w:rPr>
        <w:t xml:space="preserve">                      </w:t>
      </w:r>
      <w:r w:rsidR="001639FC" w:rsidRPr="002A3FE0">
        <w:rPr>
          <w:rStyle w:val="2"/>
          <w:color w:val="000000"/>
          <w:sz w:val="24"/>
          <w:szCs w:val="24"/>
        </w:rPr>
        <w:t xml:space="preserve">с условиями Контракта; </w:t>
      </w:r>
    </w:p>
    <w:p w14:paraId="354BA162" w14:textId="77777777" w:rsidR="002C34E1" w:rsidRDefault="000904EF" w:rsidP="002C34E1">
      <w:pPr>
        <w:pStyle w:val="20"/>
        <w:shd w:val="clear" w:color="auto" w:fill="auto"/>
        <w:tabs>
          <w:tab w:val="left" w:pos="1227"/>
        </w:tabs>
        <w:spacing w:before="0"/>
        <w:ind w:firstLine="720"/>
        <w:rPr>
          <w:rStyle w:val="2"/>
          <w:sz w:val="24"/>
          <w:szCs w:val="24"/>
        </w:rPr>
      </w:pPr>
      <w:r>
        <w:rPr>
          <w:sz w:val="24"/>
          <w:szCs w:val="24"/>
        </w:rPr>
        <w:t>3.1.</w:t>
      </w:r>
      <w:r w:rsidR="00C31715">
        <w:rPr>
          <w:sz w:val="24"/>
          <w:szCs w:val="24"/>
        </w:rPr>
        <w:t>5</w:t>
      </w:r>
      <w:r w:rsidR="002C34E1">
        <w:rPr>
          <w:sz w:val="24"/>
          <w:szCs w:val="24"/>
        </w:rPr>
        <w:t xml:space="preserve">. </w:t>
      </w:r>
      <w:r w:rsidR="00C31715">
        <w:rPr>
          <w:rStyle w:val="2"/>
          <w:color w:val="000000"/>
          <w:sz w:val="24"/>
          <w:szCs w:val="24"/>
        </w:rPr>
        <w:t>п</w:t>
      </w:r>
      <w:r w:rsidR="00477E26" w:rsidRPr="002A3FE0">
        <w:rPr>
          <w:rStyle w:val="2"/>
          <w:color w:val="000000"/>
          <w:sz w:val="24"/>
          <w:szCs w:val="24"/>
        </w:rPr>
        <w:t>ри необходимости консу</w:t>
      </w:r>
      <w:r w:rsidR="00630360" w:rsidRPr="002A3FE0">
        <w:rPr>
          <w:rStyle w:val="2"/>
          <w:color w:val="000000"/>
          <w:sz w:val="24"/>
          <w:szCs w:val="24"/>
        </w:rPr>
        <w:t>льтировать Исполнителя по вопрос</w:t>
      </w:r>
      <w:r w:rsidR="00477E26" w:rsidRPr="002A3FE0">
        <w:rPr>
          <w:rStyle w:val="2"/>
          <w:color w:val="000000"/>
          <w:sz w:val="24"/>
          <w:szCs w:val="24"/>
        </w:rPr>
        <w:t>ам оказания Услуг;</w:t>
      </w:r>
    </w:p>
    <w:p w14:paraId="317AFBBA" w14:textId="77777777" w:rsidR="007527BF" w:rsidRPr="007527BF" w:rsidRDefault="007527BF" w:rsidP="007527BF">
      <w:pPr>
        <w:pStyle w:val="20"/>
        <w:shd w:val="clear" w:color="auto" w:fill="auto"/>
        <w:tabs>
          <w:tab w:val="left" w:pos="1227"/>
        </w:tabs>
        <w:spacing w:before="0"/>
        <w:ind w:firstLine="720"/>
        <w:rPr>
          <w:color w:val="000000" w:themeColor="text1"/>
          <w:sz w:val="24"/>
          <w:szCs w:val="24"/>
        </w:rPr>
      </w:pPr>
      <w:r>
        <w:rPr>
          <w:rStyle w:val="2"/>
          <w:sz w:val="24"/>
          <w:szCs w:val="24"/>
        </w:rPr>
        <w:t>3.1.</w:t>
      </w:r>
      <w:r w:rsidR="00C31715">
        <w:rPr>
          <w:rStyle w:val="2"/>
          <w:sz w:val="24"/>
          <w:szCs w:val="24"/>
        </w:rPr>
        <w:t>6</w:t>
      </w:r>
      <w:r w:rsidRPr="007527BF">
        <w:rPr>
          <w:rStyle w:val="2"/>
          <w:color w:val="000000" w:themeColor="text1"/>
          <w:sz w:val="24"/>
          <w:szCs w:val="24"/>
        </w:rPr>
        <w:t xml:space="preserve">. </w:t>
      </w:r>
      <w:r w:rsidR="00C31715">
        <w:rPr>
          <w:color w:val="000000" w:themeColor="text1"/>
          <w:sz w:val="24"/>
          <w:szCs w:val="24"/>
        </w:rPr>
        <w:t>в</w:t>
      </w:r>
      <w:r w:rsidRPr="007527BF">
        <w:rPr>
          <w:color w:val="000000" w:themeColor="text1"/>
          <w:sz w:val="24"/>
          <w:szCs w:val="24"/>
        </w:rPr>
        <w:t xml:space="preserve">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по адресу, указанному в Контракте. Выполнение Государственным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5617E137" w14:textId="77777777" w:rsidR="007527BF" w:rsidRPr="007527BF" w:rsidRDefault="007527BF" w:rsidP="007527BF">
      <w:pPr>
        <w:pStyle w:val="20"/>
        <w:shd w:val="clear" w:color="auto" w:fill="auto"/>
        <w:tabs>
          <w:tab w:val="left" w:pos="1447"/>
        </w:tabs>
        <w:spacing w:before="0"/>
        <w:ind w:firstLine="720"/>
        <w:rPr>
          <w:rFonts w:eastAsia="Times New Roman"/>
          <w:color w:val="000000" w:themeColor="text1"/>
          <w:sz w:val="24"/>
          <w:szCs w:val="24"/>
        </w:rPr>
      </w:pPr>
      <w:r w:rsidRPr="007527BF">
        <w:rPr>
          <w:color w:val="000000" w:themeColor="text1"/>
          <w:sz w:val="24"/>
          <w:szCs w:val="24"/>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6D27E23B" w14:textId="77777777" w:rsidR="007527BF" w:rsidRPr="007527BF" w:rsidRDefault="007527BF" w:rsidP="007527BF">
      <w:pPr>
        <w:pStyle w:val="20"/>
        <w:shd w:val="clear" w:color="auto" w:fill="auto"/>
        <w:tabs>
          <w:tab w:val="left" w:pos="1447"/>
        </w:tabs>
        <w:spacing w:before="0"/>
        <w:ind w:firstLine="720"/>
        <w:rPr>
          <w:color w:val="000000" w:themeColor="text1"/>
          <w:sz w:val="24"/>
          <w:szCs w:val="24"/>
        </w:rPr>
      </w:pPr>
      <w:r w:rsidRPr="007527BF">
        <w:rPr>
          <w:color w:val="000000" w:themeColor="text1"/>
          <w:sz w:val="24"/>
          <w:szCs w:val="24"/>
        </w:rPr>
        <w:t xml:space="preserve">2) дата получения Государственным заказчиком подтверждения о вручении Исполнителю заказного письма, предусмотренного настоящей частью, либо дата получения Государственным заказчиком информации об отсутствии Исполнителя по адресу, указанному в </w:t>
      </w:r>
      <w:r w:rsidRPr="007527BF">
        <w:rPr>
          <w:color w:val="000000" w:themeColor="text1"/>
          <w:sz w:val="24"/>
          <w:szCs w:val="24"/>
        </w:rPr>
        <w:lastRenderedPageBreak/>
        <w:t>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49A6F00" w14:textId="77777777" w:rsidR="00F86760" w:rsidRDefault="00F86760" w:rsidP="007527BF">
      <w:pPr>
        <w:pStyle w:val="20"/>
        <w:shd w:val="clear" w:color="auto" w:fill="auto"/>
        <w:tabs>
          <w:tab w:val="left" w:pos="1447"/>
        </w:tabs>
        <w:spacing w:before="0"/>
        <w:ind w:firstLine="720"/>
        <w:rPr>
          <w:color w:val="000000" w:themeColor="text1"/>
          <w:sz w:val="24"/>
          <w:szCs w:val="24"/>
        </w:rPr>
      </w:pPr>
    </w:p>
    <w:p w14:paraId="2E1ED6D0" w14:textId="1B6F36EA" w:rsidR="007527BF" w:rsidRPr="007527BF" w:rsidRDefault="007527BF" w:rsidP="007527BF">
      <w:pPr>
        <w:pStyle w:val="20"/>
        <w:shd w:val="clear" w:color="auto" w:fill="auto"/>
        <w:tabs>
          <w:tab w:val="left" w:pos="1447"/>
        </w:tabs>
        <w:spacing w:before="0"/>
        <w:ind w:firstLine="720"/>
        <w:rPr>
          <w:color w:val="000000" w:themeColor="text1"/>
          <w:sz w:val="24"/>
          <w:szCs w:val="24"/>
        </w:rPr>
      </w:pPr>
      <w:r w:rsidRPr="007527BF">
        <w:rPr>
          <w:color w:val="000000" w:themeColor="text1"/>
          <w:sz w:val="24"/>
          <w:szCs w:val="24"/>
        </w:rPr>
        <w:t>3.1.</w:t>
      </w:r>
      <w:r w:rsidR="00C31715">
        <w:rPr>
          <w:color w:val="000000" w:themeColor="text1"/>
          <w:sz w:val="24"/>
          <w:szCs w:val="24"/>
        </w:rPr>
        <w:t>7</w:t>
      </w:r>
      <w:r w:rsidRPr="007527BF">
        <w:rPr>
          <w:color w:val="000000" w:themeColor="text1"/>
          <w:sz w:val="24"/>
          <w:szCs w:val="24"/>
        </w:rPr>
        <w:t xml:space="preserve">. </w:t>
      </w:r>
      <w:r w:rsidR="00C31715">
        <w:rPr>
          <w:color w:val="000000" w:themeColor="text1"/>
          <w:sz w:val="24"/>
          <w:szCs w:val="24"/>
        </w:rPr>
        <w:t>г</w:t>
      </w:r>
      <w:r w:rsidRPr="007527BF">
        <w:rPr>
          <w:color w:val="000000" w:themeColor="text1"/>
          <w:sz w:val="24"/>
          <w:szCs w:val="24"/>
        </w:rPr>
        <w:t>осударственный заказчик осуществляет сбор отходов, образовавшихся на территории ВЮИ ФСИН России в бункер-накопитель объемом 8 куб.</w:t>
      </w:r>
      <w:r w:rsidR="00C31715">
        <w:rPr>
          <w:color w:val="000000" w:themeColor="text1"/>
          <w:sz w:val="24"/>
          <w:szCs w:val="24"/>
        </w:rPr>
        <w:t xml:space="preserve"> м</w:t>
      </w:r>
      <w:r w:rsidRPr="007527BF">
        <w:rPr>
          <w:color w:val="000000" w:themeColor="text1"/>
          <w:sz w:val="24"/>
          <w:szCs w:val="24"/>
        </w:rPr>
        <w:t xml:space="preserve"> в пределах его объема, при этом грузоподъемность заполненного отходами бункера-накопителя не</w:t>
      </w:r>
      <w:r w:rsidR="00C31715">
        <w:rPr>
          <w:color w:val="000000" w:themeColor="text1"/>
          <w:sz w:val="24"/>
          <w:szCs w:val="24"/>
        </w:rPr>
        <w:t xml:space="preserve"> должна превышать 3 (трех) тонн;</w:t>
      </w:r>
    </w:p>
    <w:p w14:paraId="7023BA42" w14:textId="77777777" w:rsidR="007527BF" w:rsidRPr="007527BF" w:rsidRDefault="007527BF" w:rsidP="007527BF">
      <w:pPr>
        <w:pStyle w:val="20"/>
        <w:shd w:val="clear" w:color="auto" w:fill="auto"/>
        <w:tabs>
          <w:tab w:val="left" w:pos="1447"/>
        </w:tabs>
        <w:spacing w:before="0"/>
        <w:ind w:firstLine="720"/>
        <w:rPr>
          <w:color w:val="000000" w:themeColor="text1"/>
          <w:sz w:val="24"/>
          <w:szCs w:val="24"/>
        </w:rPr>
      </w:pPr>
      <w:r w:rsidRPr="007527BF">
        <w:rPr>
          <w:color w:val="000000" w:themeColor="text1"/>
          <w:sz w:val="24"/>
          <w:szCs w:val="24"/>
        </w:rPr>
        <w:t>3.1.</w:t>
      </w:r>
      <w:r w:rsidR="00C31715">
        <w:rPr>
          <w:color w:val="000000" w:themeColor="text1"/>
          <w:sz w:val="24"/>
          <w:szCs w:val="24"/>
        </w:rPr>
        <w:t>8. г</w:t>
      </w:r>
      <w:r w:rsidRPr="007527BF">
        <w:rPr>
          <w:color w:val="000000" w:themeColor="text1"/>
          <w:sz w:val="24"/>
          <w:szCs w:val="24"/>
        </w:rPr>
        <w:t>осударственный заказчик обеспечивает подъезд спецтехники Испо</w:t>
      </w:r>
      <w:r w:rsidR="00C31715">
        <w:rPr>
          <w:color w:val="000000" w:themeColor="text1"/>
          <w:sz w:val="24"/>
          <w:szCs w:val="24"/>
        </w:rPr>
        <w:t>лнителя к месту оказания услуг.</w:t>
      </w:r>
    </w:p>
    <w:p w14:paraId="25AD67DF" w14:textId="77777777" w:rsidR="002C34E1" w:rsidRDefault="002C34E1" w:rsidP="002C34E1">
      <w:pPr>
        <w:pStyle w:val="20"/>
        <w:shd w:val="clear" w:color="auto" w:fill="auto"/>
        <w:tabs>
          <w:tab w:val="left" w:pos="1458"/>
        </w:tabs>
        <w:spacing w:before="0"/>
        <w:ind w:firstLine="720"/>
        <w:rPr>
          <w:sz w:val="24"/>
          <w:szCs w:val="24"/>
        </w:rPr>
      </w:pPr>
      <w:r>
        <w:rPr>
          <w:sz w:val="24"/>
          <w:szCs w:val="24"/>
        </w:rPr>
        <w:t xml:space="preserve">3.2. </w:t>
      </w:r>
      <w:r w:rsidR="00477E26" w:rsidRPr="002A3FE0">
        <w:rPr>
          <w:rStyle w:val="2"/>
          <w:color w:val="000000"/>
          <w:sz w:val="24"/>
          <w:szCs w:val="24"/>
        </w:rPr>
        <w:t>Государственный заказчик имеет право:</w:t>
      </w:r>
    </w:p>
    <w:p w14:paraId="08768D16" w14:textId="77777777" w:rsidR="002C34E1" w:rsidRDefault="002C34E1" w:rsidP="002C34E1">
      <w:pPr>
        <w:pStyle w:val="20"/>
        <w:shd w:val="clear" w:color="auto" w:fill="auto"/>
        <w:tabs>
          <w:tab w:val="left" w:pos="1458"/>
        </w:tabs>
        <w:spacing w:before="0"/>
        <w:ind w:firstLine="720"/>
        <w:rPr>
          <w:rStyle w:val="2"/>
          <w:sz w:val="24"/>
          <w:szCs w:val="24"/>
        </w:rPr>
      </w:pPr>
      <w:r>
        <w:rPr>
          <w:sz w:val="24"/>
          <w:szCs w:val="24"/>
        </w:rPr>
        <w:t xml:space="preserve">3.2.1. </w:t>
      </w:r>
      <w:r w:rsidR="00C31715">
        <w:rPr>
          <w:rStyle w:val="2"/>
          <w:color w:val="000000"/>
          <w:sz w:val="24"/>
          <w:szCs w:val="24"/>
        </w:rPr>
        <w:t>в</w:t>
      </w:r>
      <w:r w:rsidR="00477E26" w:rsidRPr="002A3FE0">
        <w:rPr>
          <w:rStyle w:val="2"/>
          <w:color w:val="000000"/>
          <w:sz w:val="24"/>
          <w:szCs w:val="24"/>
        </w:rPr>
        <w:t xml:space="preserve">о время оказания Услуг проверять ход и качество оказания Услуг </w:t>
      </w:r>
      <w:r w:rsidR="002A3FE0">
        <w:rPr>
          <w:rStyle w:val="2"/>
          <w:color w:val="000000"/>
          <w:sz w:val="24"/>
          <w:szCs w:val="24"/>
        </w:rPr>
        <w:t xml:space="preserve">                                   </w:t>
      </w:r>
      <w:r w:rsidR="00477E26" w:rsidRPr="002A3FE0">
        <w:rPr>
          <w:rStyle w:val="2"/>
          <w:color w:val="000000"/>
          <w:sz w:val="24"/>
          <w:szCs w:val="24"/>
        </w:rPr>
        <w:t>без вмешательства в деятельность Исполнителя</w:t>
      </w:r>
      <w:r w:rsidR="00C31715">
        <w:rPr>
          <w:rStyle w:val="2"/>
          <w:color w:val="000000"/>
          <w:sz w:val="24"/>
          <w:szCs w:val="24"/>
        </w:rPr>
        <w:t>;</w:t>
      </w:r>
    </w:p>
    <w:p w14:paraId="470F4BE0" w14:textId="77777777" w:rsidR="002C34E1" w:rsidRDefault="002C34E1" w:rsidP="002C34E1">
      <w:pPr>
        <w:pStyle w:val="20"/>
        <w:shd w:val="clear" w:color="auto" w:fill="auto"/>
        <w:tabs>
          <w:tab w:val="left" w:pos="1458"/>
        </w:tabs>
        <w:spacing w:before="0"/>
        <w:ind w:firstLine="720"/>
        <w:rPr>
          <w:sz w:val="24"/>
          <w:szCs w:val="24"/>
        </w:rPr>
      </w:pPr>
      <w:r>
        <w:rPr>
          <w:rStyle w:val="2"/>
          <w:sz w:val="24"/>
          <w:szCs w:val="24"/>
        </w:rPr>
        <w:t xml:space="preserve">3.2.2. </w:t>
      </w:r>
      <w:r w:rsidR="00C31715">
        <w:rPr>
          <w:sz w:val="24"/>
          <w:szCs w:val="24"/>
        </w:rPr>
        <w:t>т</w:t>
      </w:r>
      <w:r w:rsidR="00C95AE2" w:rsidRPr="002A3FE0">
        <w:rPr>
          <w:sz w:val="24"/>
          <w:szCs w:val="24"/>
        </w:rPr>
        <w:t xml:space="preserve">ребовать от Исполнителя полное и своевременное исполнение обязательств </w:t>
      </w:r>
      <w:r w:rsidR="002A3FE0">
        <w:rPr>
          <w:sz w:val="24"/>
          <w:szCs w:val="24"/>
        </w:rPr>
        <w:t xml:space="preserve">                 </w:t>
      </w:r>
      <w:r w:rsidR="00C95AE2" w:rsidRPr="002A3FE0">
        <w:rPr>
          <w:sz w:val="24"/>
          <w:szCs w:val="24"/>
        </w:rPr>
        <w:t>по Контракту;</w:t>
      </w:r>
    </w:p>
    <w:p w14:paraId="30DEA3C5" w14:textId="77777777" w:rsidR="002C34E1" w:rsidRDefault="002C34E1" w:rsidP="002C34E1">
      <w:pPr>
        <w:pStyle w:val="20"/>
        <w:shd w:val="clear" w:color="auto" w:fill="auto"/>
        <w:tabs>
          <w:tab w:val="left" w:pos="1458"/>
        </w:tabs>
        <w:spacing w:before="0"/>
        <w:ind w:firstLine="720"/>
        <w:rPr>
          <w:sz w:val="24"/>
          <w:szCs w:val="24"/>
        </w:rPr>
      </w:pPr>
      <w:r>
        <w:rPr>
          <w:sz w:val="24"/>
          <w:szCs w:val="24"/>
        </w:rPr>
        <w:t xml:space="preserve">3.2.3. </w:t>
      </w:r>
      <w:r w:rsidR="00C31715">
        <w:rPr>
          <w:sz w:val="24"/>
          <w:szCs w:val="24"/>
        </w:rPr>
        <w:t>о</w:t>
      </w:r>
      <w:r w:rsidR="00127928" w:rsidRPr="002A3FE0">
        <w:rPr>
          <w:sz w:val="24"/>
          <w:szCs w:val="24"/>
        </w:rPr>
        <w:t>тказаться от</w:t>
      </w:r>
      <w:r w:rsidR="007A175E" w:rsidRPr="002A3FE0">
        <w:rPr>
          <w:sz w:val="24"/>
          <w:szCs w:val="24"/>
        </w:rPr>
        <w:t xml:space="preserve"> приемки</w:t>
      </w:r>
      <w:r w:rsidR="00127928" w:rsidRPr="002A3FE0">
        <w:rPr>
          <w:sz w:val="24"/>
          <w:szCs w:val="24"/>
        </w:rPr>
        <w:t xml:space="preserve"> </w:t>
      </w:r>
      <w:r w:rsidR="007527BF" w:rsidRPr="002A3FE0">
        <w:rPr>
          <w:sz w:val="24"/>
          <w:szCs w:val="24"/>
        </w:rPr>
        <w:t>оказанных Услуг,</w:t>
      </w:r>
      <w:r w:rsidR="00127928" w:rsidRPr="002A3FE0">
        <w:rPr>
          <w:sz w:val="24"/>
          <w:szCs w:val="24"/>
        </w:rPr>
        <w:t xml:space="preserve"> не соответствующих условиям Контракта;</w:t>
      </w:r>
    </w:p>
    <w:p w14:paraId="683D9CC6" w14:textId="77777777" w:rsidR="00C95AE2" w:rsidRPr="002C34E1" w:rsidRDefault="002C34E1" w:rsidP="002C34E1">
      <w:pPr>
        <w:pStyle w:val="20"/>
        <w:shd w:val="clear" w:color="auto" w:fill="auto"/>
        <w:tabs>
          <w:tab w:val="left" w:pos="1458"/>
        </w:tabs>
        <w:spacing w:before="0"/>
        <w:ind w:firstLine="720"/>
        <w:rPr>
          <w:sz w:val="24"/>
          <w:szCs w:val="24"/>
        </w:rPr>
      </w:pPr>
      <w:r w:rsidRPr="002C34E1">
        <w:rPr>
          <w:sz w:val="24"/>
          <w:szCs w:val="24"/>
        </w:rPr>
        <w:t xml:space="preserve">3.2.4. </w:t>
      </w:r>
      <w:r>
        <w:rPr>
          <w:sz w:val="24"/>
          <w:szCs w:val="24"/>
        </w:rPr>
        <w:t>П</w:t>
      </w:r>
      <w:r w:rsidR="00C95AE2" w:rsidRPr="002C34E1">
        <w:rPr>
          <w:sz w:val="24"/>
          <w:szCs w:val="24"/>
        </w:rPr>
        <w:t xml:space="preserve">ринять решение об одностороннем отказе от исполнения Контракта </w:t>
      </w:r>
      <w:r>
        <w:rPr>
          <w:sz w:val="24"/>
          <w:szCs w:val="24"/>
        </w:rPr>
        <w:t xml:space="preserve">                                     </w:t>
      </w:r>
      <w:r w:rsidR="00C95AE2" w:rsidRPr="002C34E1">
        <w:rPr>
          <w:sz w:val="24"/>
          <w:szCs w:val="24"/>
        </w:rPr>
        <w:t xml:space="preserve">по основаниям, предусмотренным </w:t>
      </w:r>
      <w:r w:rsidR="00375E43">
        <w:rPr>
          <w:sz w:val="24"/>
          <w:szCs w:val="24"/>
        </w:rPr>
        <w:t xml:space="preserve">гражданским законодательством и </w:t>
      </w:r>
      <w:r w:rsidR="00C95AE2" w:rsidRPr="002C34E1">
        <w:rPr>
          <w:sz w:val="24"/>
          <w:szCs w:val="24"/>
        </w:rPr>
        <w:t xml:space="preserve">Федеральным законом </w:t>
      </w:r>
      <w:r w:rsidR="00375E43">
        <w:rPr>
          <w:sz w:val="24"/>
          <w:szCs w:val="24"/>
        </w:rPr>
        <w:t xml:space="preserve">               </w:t>
      </w:r>
      <w:r w:rsidR="00C95AE2" w:rsidRPr="002C34E1">
        <w:rPr>
          <w:sz w:val="24"/>
          <w:szCs w:val="24"/>
        </w:rPr>
        <w:t>от 05.04.2013 № 44-ФЗ</w:t>
      </w:r>
      <w:r w:rsidR="00375E43">
        <w:rPr>
          <w:sz w:val="24"/>
          <w:szCs w:val="24"/>
        </w:rPr>
        <w:t xml:space="preserve"> </w:t>
      </w:r>
      <w:r w:rsidR="00C95AE2" w:rsidRPr="002C34E1">
        <w:rPr>
          <w:sz w:val="24"/>
          <w:szCs w:val="24"/>
        </w:rPr>
        <w:t>«О контрактной системе в сфере закупок товаров, работ, услуг для обеспечения государственных и муниципальных нужд», а именно при отступлении Исполнителя услуги</w:t>
      </w:r>
      <w:r w:rsidR="00375E43">
        <w:rPr>
          <w:sz w:val="24"/>
          <w:szCs w:val="24"/>
        </w:rPr>
        <w:t xml:space="preserve"> </w:t>
      </w:r>
      <w:r w:rsidR="00C95AE2" w:rsidRPr="002C34E1">
        <w:rPr>
          <w:sz w:val="24"/>
          <w:szCs w:val="24"/>
        </w:rPr>
        <w:t>от условий Контракта или иных недостатков результатов Услуг, которые не были устранены</w:t>
      </w:r>
      <w:r w:rsidR="00375E43">
        <w:rPr>
          <w:sz w:val="24"/>
          <w:szCs w:val="24"/>
        </w:rPr>
        <w:t xml:space="preserve"> </w:t>
      </w:r>
      <w:r w:rsidR="00C95AE2" w:rsidRPr="002C34E1">
        <w:rPr>
          <w:sz w:val="24"/>
          <w:szCs w:val="24"/>
        </w:rPr>
        <w:t>в установленны</w:t>
      </w:r>
      <w:r w:rsidR="007A175E" w:rsidRPr="002C34E1">
        <w:rPr>
          <w:sz w:val="24"/>
          <w:szCs w:val="24"/>
        </w:rPr>
        <w:t>й</w:t>
      </w:r>
      <w:r w:rsidR="00C95AE2" w:rsidRPr="002C34E1">
        <w:rPr>
          <w:sz w:val="24"/>
          <w:szCs w:val="24"/>
        </w:rPr>
        <w:t xml:space="preserve"> Государственным заказчиком разумный срок, либо являются существенными и неустранимыми;</w:t>
      </w:r>
    </w:p>
    <w:p w14:paraId="1EB43A76" w14:textId="77777777" w:rsidR="002C34E1" w:rsidRDefault="00661744" w:rsidP="002C34E1">
      <w:pPr>
        <w:tabs>
          <w:tab w:val="left" w:pos="720"/>
        </w:tabs>
        <w:ind w:firstLine="709"/>
        <w:jc w:val="both"/>
        <w:rPr>
          <w:rFonts w:ascii="Times New Roman" w:hAnsi="Times New Roman" w:cs="Times New Roman"/>
        </w:rPr>
      </w:pPr>
      <w:r>
        <w:rPr>
          <w:rFonts w:ascii="Times New Roman" w:hAnsi="Times New Roman" w:cs="Times New Roman"/>
        </w:rPr>
        <w:t>3</w:t>
      </w:r>
      <w:r w:rsidR="002C34E1">
        <w:rPr>
          <w:rFonts w:ascii="Times New Roman" w:hAnsi="Times New Roman" w:cs="Times New Roman"/>
        </w:rPr>
        <w:t>.2</w:t>
      </w:r>
      <w:r w:rsidR="00C95AE2" w:rsidRPr="002A3FE0">
        <w:rPr>
          <w:rFonts w:ascii="Times New Roman" w:hAnsi="Times New Roman" w:cs="Times New Roman"/>
        </w:rPr>
        <w:t>.</w:t>
      </w:r>
      <w:r w:rsidR="00127928" w:rsidRPr="002A3FE0">
        <w:rPr>
          <w:rFonts w:ascii="Times New Roman" w:hAnsi="Times New Roman" w:cs="Times New Roman"/>
        </w:rPr>
        <w:t>5</w:t>
      </w:r>
      <w:r w:rsidR="00C31715">
        <w:rPr>
          <w:rFonts w:ascii="Times New Roman" w:hAnsi="Times New Roman" w:cs="Times New Roman"/>
        </w:rPr>
        <w:t>. д</w:t>
      </w:r>
      <w:r w:rsidR="00C95AE2" w:rsidRPr="002A3FE0">
        <w:rPr>
          <w:rFonts w:ascii="Times New Roman" w:hAnsi="Times New Roman" w:cs="Times New Roman"/>
        </w:rPr>
        <w:t>о принятия решения об одностороннем отказе от исполнения Контракта вправе провести экспертизу оказанной Услуги с привлечением экспертов, экспертных организаций, выбор которых осуществляется в соо</w:t>
      </w:r>
      <w:r w:rsidR="00E856CC" w:rsidRPr="002A3FE0">
        <w:rPr>
          <w:rFonts w:ascii="Times New Roman" w:hAnsi="Times New Roman" w:cs="Times New Roman"/>
        </w:rPr>
        <w:t xml:space="preserve">тветствии с Федеральным законом </w:t>
      </w:r>
      <w:r w:rsidR="00C95AE2" w:rsidRPr="002A3FE0">
        <w:rPr>
          <w:rFonts w:ascii="Times New Roman" w:hAnsi="Times New Roman" w:cs="Times New Roman"/>
        </w:rPr>
        <w:t xml:space="preserve">от 5 апреля 2013 г. </w:t>
      </w:r>
      <w:r w:rsidR="002A3FE0">
        <w:rPr>
          <w:rFonts w:ascii="Times New Roman" w:hAnsi="Times New Roman" w:cs="Times New Roman"/>
        </w:rPr>
        <w:t xml:space="preserve">                  </w:t>
      </w:r>
      <w:r w:rsidR="00C95AE2" w:rsidRPr="002A3FE0">
        <w:rPr>
          <w:rFonts w:ascii="Times New Roman" w:hAnsi="Times New Roman" w:cs="Times New Roman"/>
        </w:rPr>
        <w:t>№ 44-ФЗ «О контрактной системе</w:t>
      </w:r>
      <w:r w:rsidR="00E856CC" w:rsidRPr="002A3FE0">
        <w:rPr>
          <w:rFonts w:ascii="Times New Roman" w:hAnsi="Times New Roman" w:cs="Times New Roman"/>
        </w:rPr>
        <w:t xml:space="preserve"> в сфере закупок товаров, услуг </w:t>
      </w:r>
      <w:r w:rsidR="00C95AE2" w:rsidRPr="002A3FE0">
        <w:rPr>
          <w:rFonts w:ascii="Times New Roman" w:hAnsi="Times New Roman" w:cs="Times New Roman"/>
        </w:rPr>
        <w:t>для обеспечения государ</w:t>
      </w:r>
      <w:r w:rsidR="00127928" w:rsidRPr="002A3FE0">
        <w:rPr>
          <w:rFonts w:ascii="Times New Roman" w:hAnsi="Times New Roman" w:cs="Times New Roman"/>
        </w:rPr>
        <w:t>ственных и муниципальных нужд».</w:t>
      </w:r>
    </w:p>
    <w:p w14:paraId="0333953E" w14:textId="77777777" w:rsidR="002C34E1" w:rsidRDefault="002C34E1" w:rsidP="002C34E1">
      <w:pPr>
        <w:tabs>
          <w:tab w:val="left" w:pos="720"/>
        </w:tabs>
        <w:ind w:firstLine="709"/>
        <w:jc w:val="both"/>
        <w:rPr>
          <w:rStyle w:val="2"/>
          <w:sz w:val="24"/>
          <w:szCs w:val="24"/>
        </w:rPr>
      </w:pPr>
      <w:r>
        <w:rPr>
          <w:rFonts w:ascii="Times New Roman" w:hAnsi="Times New Roman" w:cs="Times New Roman"/>
        </w:rPr>
        <w:t xml:space="preserve">3.3. </w:t>
      </w:r>
      <w:r w:rsidR="00477E26" w:rsidRPr="002A3FE0">
        <w:rPr>
          <w:rStyle w:val="2"/>
          <w:sz w:val="24"/>
          <w:szCs w:val="24"/>
        </w:rPr>
        <w:t>Исполнитель обязан:</w:t>
      </w:r>
    </w:p>
    <w:p w14:paraId="6CF10CDD" w14:textId="77777777" w:rsidR="002C34E1" w:rsidRDefault="002C34E1" w:rsidP="002C34E1">
      <w:pPr>
        <w:tabs>
          <w:tab w:val="left" w:pos="720"/>
        </w:tabs>
        <w:ind w:firstLine="709"/>
        <w:jc w:val="both"/>
        <w:rPr>
          <w:rStyle w:val="2"/>
          <w:sz w:val="24"/>
          <w:szCs w:val="24"/>
        </w:rPr>
      </w:pPr>
      <w:r>
        <w:rPr>
          <w:rStyle w:val="2"/>
          <w:sz w:val="24"/>
          <w:szCs w:val="24"/>
        </w:rPr>
        <w:t xml:space="preserve">3.3.1. </w:t>
      </w:r>
      <w:r w:rsidR="00C31715">
        <w:rPr>
          <w:rStyle w:val="2"/>
          <w:sz w:val="24"/>
          <w:szCs w:val="24"/>
        </w:rPr>
        <w:t>о</w:t>
      </w:r>
      <w:r w:rsidR="00477E26" w:rsidRPr="002A3FE0">
        <w:rPr>
          <w:rStyle w:val="2"/>
          <w:sz w:val="24"/>
          <w:szCs w:val="24"/>
        </w:rPr>
        <w:t>казать Услуги в объеме и сроки, предусмотренные настоящим Контрактом</w:t>
      </w:r>
      <w:r w:rsidR="00127928" w:rsidRPr="002A3FE0">
        <w:rPr>
          <w:rStyle w:val="2"/>
          <w:sz w:val="24"/>
          <w:szCs w:val="24"/>
        </w:rPr>
        <w:t xml:space="preserve"> </w:t>
      </w:r>
      <w:r>
        <w:rPr>
          <w:rStyle w:val="2"/>
          <w:sz w:val="24"/>
          <w:szCs w:val="24"/>
        </w:rPr>
        <w:t xml:space="preserve">                       </w:t>
      </w:r>
      <w:r w:rsidR="00127928" w:rsidRPr="002A3FE0">
        <w:rPr>
          <w:rStyle w:val="2"/>
          <w:sz w:val="24"/>
          <w:szCs w:val="24"/>
        </w:rPr>
        <w:t>с использованием своих материалов, оборудования</w:t>
      </w:r>
      <w:r w:rsidR="00477E26" w:rsidRPr="002A3FE0">
        <w:rPr>
          <w:rStyle w:val="2"/>
          <w:sz w:val="24"/>
          <w:szCs w:val="24"/>
        </w:rPr>
        <w:t>;</w:t>
      </w:r>
    </w:p>
    <w:p w14:paraId="768773F8" w14:textId="77777777" w:rsidR="00467AD8" w:rsidRDefault="00467AD8" w:rsidP="00467AD8">
      <w:pPr>
        <w:tabs>
          <w:tab w:val="left" w:pos="720"/>
        </w:tabs>
        <w:ind w:firstLine="709"/>
        <w:jc w:val="both"/>
        <w:rPr>
          <w:rStyle w:val="2"/>
          <w:sz w:val="24"/>
          <w:szCs w:val="24"/>
        </w:rPr>
      </w:pPr>
      <w:r w:rsidRPr="00467AD8">
        <w:rPr>
          <w:rStyle w:val="2"/>
          <w:sz w:val="24"/>
          <w:szCs w:val="24"/>
        </w:rPr>
        <w:t>3.3.2. после заключения государственного контракта Исполнитель обязан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необходимо осуществить проход (проезд) на территорию ВЮИ ФСИН Росс</w:t>
      </w:r>
      <w:r>
        <w:rPr>
          <w:rStyle w:val="2"/>
          <w:sz w:val="24"/>
          <w:szCs w:val="24"/>
        </w:rPr>
        <w:t>ии в целях исполнения Контракта;</w:t>
      </w:r>
    </w:p>
    <w:p w14:paraId="4578E169" w14:textId="77777777" w:rsidR="00467AD8" w:rsidRDefault="002C34E1" w:rsidP="00467AD8">
      <w:pPr>
        <w:tabs>
          <w:tab w:val="left" w:pos="720"/>
        </w:tabs>
        <w:ind w:firstLine="709"/>
        <w:jc w:val="both"/>
        <w:rPr>
          <w:rStyle w:val="2"/>
          <w:sz w:val="24"/>
          <w:szCs w:val="24"/>
        </w:rPr>
      </w:pPr>
      <w:r>
        <w:rPr>
          <w:rStyle w:val="2"/>
          <w:sz w:val="24"/>
          <w:szCs w:val="24"/>
        </w:rPr>
        <w:t>3.3.</w:t>
      </w:r>
      <w:r w:rsidR="00467AD8">
        <w:rPr>
          <w:rStyle w:val="2"/>
          <w:sz w:val="24"/>
          <w:szCs w:val="24"/>
        </w:rPr>
        <w:t>3</w:t>
      </w:r>
      <w:r>
        <w:rPr>
          <w:rStyle w:val="2"/>
          <w:sz w:val="24"/>
          <w:szCs w:val="24"/>
        </w:rPr>
        <w:t xml:space="preserve">. </w:t>
      </w:r>
      <w:r w:rsidR="00467AD8">
        <w:rPr>
          <w:rStyle w:val="2"/>
          <w:sz w:val="24"/>
          <w:szCs w:val="24"/>
        </w:rPr>
        <w:t>п</w:t>
      </w:r>
      <w:r w:rsidR="005448F9" w:rsidRPr="002A3FE0">
        <w:rPr>
          <w:rStyle w:val="2"/>
          <w:sz w:val="24"/>
          <w:szCs w:val="24"/>
        </w:rPr>
        <w:t>редставить Государственном</w:t>
      </w:r>
      <w:r w:rsidR="009C5AA3" w:rsidRPr="002A3FE0">
        <w:rPr>
          <w:rStyle w:val="2"/>
          <w:sz w:val="24"/>
          <w:szCs w:val="24"/>
        </w:rPr>
        <w:t>у заказчику акт оказанных Услуг;</w:t>
      </w:r>
    </w:p>
    <w:p w14:paraId="496C5DC6" w14:textId="77777777" w:rsidR="00011D21" w:rsidRDefault="00011D21" w:rsidP="00011D21">
      <w:pPr>
        <w:tabs>
          <w:tab w:val="left" w:pos="720"/>
        </w:tabs>
        <w:ind w:firstLine="709"/>
        <w:jc w:val="both"/>
        <w:rPr>
          <w:rStyle w:val="2"/>
          <w:sz w:val="24"/>
          <w:szCs w:val="24"/>
        </w:rPr>
      </w:pPr>
      <w:r>
        <w:rPr>
          <w:rStyle w:val="2"/>
          <w:sz w:val="24"/>
          <w:szCs w:val="24"/>
        </w:rPr>
        <w:t>3.3.</w:t>
      </w:r>
      <w:r w:rsidR="00467AD8">
        <w:rPr>
          <w:rStyle w:val="2"/>
          <w:sz w:val="24"/>
          <w:szCs w:val="24"/>
        </w:rPr>
        <w:t>4</w:t>
      </w:r>
      <w:r>
        <w:rPr>
          <w:rStyle w:val="2"/>
          <w:sz w:val="24"/>
          <w:szCs w:val="24"/>
        </w:rPr>
        <w:t>. О</w:t>
      </w:r>
      <w:r w:rsidR="00477E26" w:rsidRPr="002A3FE0">
        <w:rPr>
          <w:rStyle w:val="2"/>
          <w:sz w:val="24"/>
          <w:szCs w:val="24"/>
        </w:rPr>
        <w:t>беспечивать выполнение необходимых мероприятий по технике безопасности</w:t>
      </w:r>
      <w:r w:rsidR="009C589F">
        <w:rPr>
          <w:rStyle w:val="2"/>
          <w:sz w:val="24"/>
          <w:szCs w:val="24"/>
        </w:rPr>
        <w:t xml:space="preserve"> </w:t>
      </w:r>
      <w:r>
        <w:rPr>
          <w:rStyle w:val="2"/>
          <w:sz w:val="24"/>
          <w:szCs w:val="24"/>
        </w:rPr>
        <w:t xml:space="preserve">                     </w:t>
      </w:r>
      <w:r w:rsidR="009C589F">
        <w:rPr>
          <w:rStyle w:val="2"/>
          <w:sz w:val="24"/>
          <w:szCs w:val="24"/>
        </w:rPr>
        <w:t>и пожарной безопасности</w:t>
      </w:r>
      <w:r w:rsidR="00477E26" w:rsidRPr="002A3FE0">
        <w:rPr>
          <w:rStyle w:val="2"/>
          <w:sz w:val="24"/>
          <w:szCs w:val="24"/>
        </w:rPr>
        <w:t xml:space="preserve"> во время оказания Услуг;</w:t>
      </w:r>
    </w:p>
    <w:p w14:paraId="5D564C98" w14:textId="77777777" w:rsidR="00477E26" w:rsidRPr="00011D21" w:rsidRDefault="00011D21" w:rsidP="00011D21">
      <w:pPr>
        <w:tabs>
          <w:tab w:val="left" w:pos="720"/>
        </w:tabs>
        <w:ind w:firstLine="709"/>
        <w:jc w:val="both"/>
        <w:rPr>
          <w:rFonts w:ascii="Times New Roman" w:hAnsi="Times New Roman" w:cs="Times New Roman"/>
        </w:rPr>
      </w:pPr>
      <w:r>
        <w:rPr>
          <w:rStyle w:val="2"/>
          <w:sz w:val="24"/>
          <w:szCs w:val="24"/>
        </w:rPr>
        <w:t>3.3.</w:t>
      </w:r>
      <w:r w:rsidR="00467AD8">
        <w:rPr>
          <w:rStyle w:val="2"/>
          <w:sz w:val="24"/>
          <w:szCs w:val="24"/>
        </w:rPr>
        <w:t>5</w:t>
      </w:r>
      <w:r>
        <w:rPr>
          <w:rStyle w:val="2"/>
          <w:sz w:val="24"/>
          <w:szCs w:val="24"/>
        </w:rPr>
        <w:t xml:space="preserve">. </w:t>
      </w:r>
      <w:r w:rsidR="00467AD8">
        <w:rPr>
          <w:rStyle w:val="2"/>
          <w:sz w:val="24"/>
          <w:szCs w:val="24"/>
        </w:rPr>
        <w:t>в</w:t>
      </w:r>
      <w:r w:rsidR="00477E26" w:rsidRPr="002A3FE0">
        <w:rPr>
          <w:rStyle w:val="2"/>
          <w:sz w:val="24"/>
          <w:szCs w:val="24"/>
        </w:rPr>
        <w:t xml:space="preserve"> течение 3 (трех) рабочих дней со дня обнаружения предупредить Государственного заказчика:</w:t>
      </w:r>
    </w:p>
    <w:p w14:paraId="52C550FD" w14:textId="77777777" w:rsidR="00477E26" w:rsidRPr="002A3FE0" w:rsidRDefault="002C4083" w:rsidP="00C66750">
      <w:pPr>
        <w:pStyle w:val="20"/>
        <w:shd w:val="clear" w:color="auto" w:fill="auto"/>
        <w:spacing w:before="0"/>
        <w:ind w:firstLine="709"/>
        <w:rPr>
          <w:sz w:val="24"/>
          <w:szCs w:val="24"/>
        </w:rPr>
      </w:pPr>
      <w:r w:rsidRPr="002A3FE0">
        <w:rPr>
          <w:rStyle w:val="2"/>
          <w:color w:val="000000"/>
          <w:sz w:val="24"/>
          <w:szCs w:val="24"/>
        </w:rPr>
        <w:t xml:space="preserve">- </w:t>
      </w:r>
      <w:r w:rsidR="00477E26" w:rsidRPr="002A3FE0">
        <w:rPr>
          <w:rStyle w:val="2"/>
          <w:color w:val="000000"/>
          <w:sz w:val="24"/>
          <w:szCs w:val="24"/>
        </w:rPr>
        <w:t xml:space="preserve">о </w:t>
      </w:r>
      <w:r w:rsidR="008E6FB7" w:rsidRPr="002A3FE0">
        <w:rPr>
          <w:rStyle w:val="2"/>
          <w:color w:val="000000"/>
          <w:sz w:val="24"/>
          <w:szCs w:val="24"/>
        </w:rPr>
        <w:t>возможных неблагоприятных для Г</w:t>
      </w:r>
      <w:r w:rsidR="00477E26" w:rsidRPr="002A3FE0">
        <w:rPr>
          <w:rStyle w:val="2"/>
          <w:color w:val="000000"/>
          <w:sz w:val="24"/>
          <w:szCs w:val="24"/>
        </w:rPr>
        <w:t>осударс</w:t>
      </w:r>
      <w:r w:rsidR="00C66750">
        <w:rPr>
          <w:rStyle w:val="2"/>
          <w:color w:val="000000"/>
          <w:sz w:val="24"/>
          <w:szCs w:val="24"/>
        </w:rPr>
        <w:t xml:space="preserve">твенного заказчика последствиях </w:t>
      </w:r>
      <w:r w:rsidR="00477E26" w:rsidRPr="002A3FE0">
        <w:rPr>
          <w:rStyle w:val="2"/>
          <w:color w:val="000000"/>
          <w:sz w:val="24"/>
          <w:szCs w:val="24"/>
        </w:rPr>
        <w:t>выполнения его ук</w:t>
      </w:r>
      <w:r w:rsidR="00467AD8">
        <w:rPr>
          <w:rStyle w:val="2"/>
          <w:color w:val="000000"/>
          <w:sz w:val="24"/>
          <w:szCs w:val="24"/>
        </w:rPr>
        <w:t>азаний о способе оказания Услуг,</w:t>
      </w:r>
    </w:p>
    <w:p w14:paraId="76C0D7B8" w14:textId="77777777" w:rsidR="00011D21" w:rsidRDefault="00477E26" w:rsidP="00011D21">
      <w:pPr>
        <w:pStyle w:val="20"/>
        <w:shd w:val="clear" w:color="auto" w:fill="auto"/>
        <w:spacing w:before="0"/>
        <w:ind w:firstLine="780"/>
        <w:rPr>
          <w:sz w:val="24"/>
          <w:szCs w:val="24"/>
        </w:rPr>
      </w:pPr>
      <w:r w:rsidRPr="002A3FE0">
        <w:rPr>
          <w:rStyle w:val="2"/>
          <w:color w:val="000000"/>
          <w:sz w:val="24"/>
          <w:szCs w:val="24"/>
        </w:rPr>
        <w:t>- о других, не зависящих от Исполнителя обстоятельствах, которые могут повлиять</w:t>
      </w:r>
      <w:r w:rsidR="007A175E" w:rsidRPr="002A3FE0">
        <w:rPr>
          <w:sz w:val="24"/>
          <w:szCs w:val="24"/>
        </w:rPr>
        <w:t xml:space="preserve"> </w:t>
      </w:r>
      <w:r w:rsidR="00011D21">
        <w:rPr>
          <w:sz w:val="24"/>
          <w:szCs w:val="24"/>
        </w:rPr>
        <w:t xml:space="preserve">                  </w:t>
      </w:r>
      <w:r w:rsidRPr="002A3FE0">
        <w:rPr>
          <w:rStyle w:val="2"/>
          <w:color w:val="000000"/>
          <w:sz w:val="24"/>
          <w:szCs w:val="24"/>
        </w:rPr>
        <w:t xml:space="preserve">на </w:t>
      </w:r>
      <w:r w:rsidR="00467AD8">
        <w:rPr>
          <w:rStyle w:val="2"/>
          <w:color w:val="000000"/>
          <w:sz w:val="24"/>
          <w:szCs w:val="24"/>
        </w:rPr>
        <w:t>качество и сроки оказания Услуг;</w:t>
      </w:r>
    </w:p>
    <w:p w14:paraId="5F209791" w14:textId="77777777" w:rsidR="007527BF" w:rsidRPr="007527BF" w:rsidRDefault="007527BF" w:rsidP="007527BF">
      <w:pPr>
        <w:pStyle w:val="20"/>
        <w:shd w:val="clear" w:color="auto" w:fill="auto"/>
        <w:spacing w:before="0"/>
        <w:ind w:firstLine="709"/>
        <w:rPr>
          <w:color w:val="000000" w:themeColor="text1"/>
          <w:sz w:val="24"/>
          <w:szCs w:val="24"/>
        </w:rPr>
      </w:pPr>
      <w:r w:rsidRPr="007527BF">
        <w:rPr>
          <w:color w:val="000000" w:themeColor="text1"/>
          <w:sz w:val="24"/>
          <w:szCs w:val="24"/>
        </w:rPr>
        <w:t>3.3.</w:t>
      </w:r>
      <w:r w:rsidR="00467AD8">
        <w:rPr>
          <w:color w:val="000000" w:themeColor="text1"/>
          <w:sz w:val="24"/>
          <w:szCs w:val="24"/>
        </w:rPr>
        <w:t>6</w:t>
      </w:r>
      <w:r w:rsidRPr="007527BF">
        <w:rPr>
          <w:color w:val="000000" w:themeColor="text1"/>
          <w:sz w:val="24"/>
          <w:szCs w:val="24"/>
        </w:rPr>
        <w:t xml:space="preserve">. </w:t>
      </w:r>
      <w:r w:rsidR="00467AD8">
        <w:rPr>
          <w:color w:val="000000" w:themeColor="text1"/>
          <w:sz w:val="24"/>
          <w:szCs w:val="24"/>
        </w:rPr>
        <w:t>в</w:t>
      </w:r>
      <w:r w:rsidRPr="007527BF">
        <w:rPr>
          <w:color w:val="000000" w:themeColor="text1"/>
          <w:sz w:val="24"/>
          <w:szCs w:val="24"/>
        </w:rPr>
        <w:t xml:space="preserve">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указанному в Контракте. Выполнение Исполнителем требований настоящей части считается надлежащим </w:t>
      </w:r>
      <w:r w:rsidRPr="007527BF">
        <w:rPr>
          <w:color w:val="000000" w:themeColor="text1"/>
          <w:sz w:val="24"/>
          <w:szCs w:val="24"/>
        </w:rPr>
        <w:lastRenderedPageBreak/>
        <w:t>уведомлением Государственного заказчика об одностороннем отказе от исполнения Контракта. Датой такого надлежащего уведомления считается:</w:t>
      </w:r>
    </w:p>
    <w:p w14:paraId="00637AE8" w14:textId="682BF7F5" w:rsidR="007527BF" w:rsidRPr="007527BF" w:rsidRDefault="007527BF" w:rsidP="007527BF">
      <w:pPr>
        <w:pStyle w:val="20"/>
        <w:tabs>
          <w:tab w:val="left" w:pos="1458"/>
        </w:tabs>
        <w:spacing w:before="0"/>
        <w:ind w:firstLine="709"/>
        <w:rPr>
          <w:color w:val="000000" w:themeColor="text1"/>
          <w:sz w:val="24"/>
          <w:szCs w:val="24"/>
        </w:rPr>
      </w:pPr>
      <w:r w:rsidRPr="007527BF">
        <w:rPr>
          <w:color w:val="000000" w:themeColor="text1"/>
          <w:sz w:val="24"/>
          <w:szCs w:val="24"/>
        </w:rPr>
        <w:t xml:space="preserve">1) дата, указанная лицом, имеющим право действовать от имени </w:t>
      </w:r>
      <w:r w:rsidR="00D85951" w:rsidRPr="007527BF">
        <w:rPr>
          <w:color w:val="000000" w:themeColor="text1"/>
          <w:sz w:val="24"/>
          <w:szCs w:val="24"/>
        </w:rPr>
        <w:t>Государственного заказчика</w:t>
      </w:r>
      <w:r w:rsidRPr="007527BF">
        <w:rPr>
          <w:color w:val="000000" w:themeColor="text1"/>
          <w:sz w:val="24"/>
          <w:szCs w:val="24"/>
        </w:rPr>
        <w:t>,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036ED8F9" w14:textId="77777777" w:rsidR="007527BF" w:rsidRPr="007527BF" w:rsidRDefault="007527BF" w:rsidP="007A20E2">
      <w:pPr>
        <w:pStyle w:val="20"/>
        <w:shd w:val="clear" w:color="auto" w:fill="auto"/>
        <w:tabs>
          <w:tab w:val="left" w:pos="1458"/>
        </w:tabs>
        <w:spacing w:before="0" w:line="240" w:lineRule="auto"/>
        <w:ind w:firstLine="709"/>
        <w:rPr>
          <w:rStyle w:val="2"/>
          <w:color w:val="000000" w:themeColor="text1"/>
          <w:sz w:val="24"/>
          <w:szCs w:val="24"/>
        </w:rPr>
      </w:pPr>
      <w:r w:rsidRPr="007527BF">
        <w:rPr>
          <w:color w:val="000000" w:themeColor="text1"/>
          <w:sz w:val="24"/>
          <w:szCs w:val="24"/>
        </w:rPr>
        <w:t>2) дата получения Исполнителем подтверждения о вручении Государственному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E866EE5" w14:textId="77777777" w:rsidR="00011D21" w:rsidRDefault="00011D21" w:rsidP="007A20E2">
      <w:pPr>
        <w:pStyle w:val="20"/>
        <w:shd w:val="clear" w:color="auto" w:fill="auto"/>
        <w:tabs>
          <w:tab w:val="left" w:pos="1458"/>
        </w:tabs>
        <w:spacing w:before="0" w:line="240" w:lineRule="auto"/>
        <w:ind w:firstLine="709"/>
        <w:rPr>
          <w:rStyle w:val="2"/>
          <w:sz w:val="24"/>
          <w:szCs w:val="24"/>
        </w:rPr>
      </w:pPr>
      <w:r>
        <w:rPr>
          <w:rStyle w:val="2"/>
          <w:sz w:val="24"/>
          <w:szCs w:val="24"/>
        </w:rPr>
        <w:t>3.3.</w:t>
      </w:r>
      <w:r w:rsidR="00467AD8">
        <w:rPr>
          <w:rStyle w:val="2"/>
          <w:sz w:val="24"/>
          <w:szCs w:val="24"/>
        </w:rPr>
        <w:t xml:space="preserve">7. </w:t>
      </w:r>
      <w:r w:rsidR="00467AD8">
        <w:rPr>
          <w:rStyle w:val="2"/>
          <w:color w:val="000000"/>
          <w:sz w:val="24"/>
          <w:szCs w:val="24"/>
        </w:rPr>
        <w:t>п</w:t>
      </w:r>
      <w:r w:rsidR="00EC6B40">
        <w:rPr>
          <w:rStyle w:val="2"/>
          <w:color w:val="000000"/>
          <w:sz w:val="24"/>
          <w:szCs w:val="24"/>
        </w:rPr>
        <w:t>редоставить</w:t>
      </w:r>
      <w:r w:rsidR="00315C53">
        <w:rPr>
          <w:rStyle w:val="2"/>
          <w:color w:val="000000"/>
          <w:sz w:val="24"/>
          <w:szCs w:val="24"/>
        </w:rPr>
        <w:t xml:space="preserve"> бункер - накопитель объемом 8 м</w:t>
      </w:r>
      <w:r w:rsidR="00315C53" w:rsidRPr="00315C53">
        <w:rPr>
          <w:rStyle w:val="2"/>
          <w:color w:val="000000"/>
          <w:sz w:val="24"/>
          <w:szCs w:val="24"/>
          <w:vertAlign w:val="superscript"/>
        </w:rPr>
        <w:t>3</w:t>
      </w:r>
      <w:r>
        <w:rPr>
          <w:rStyle w:val="2"/>
          <w:color w:val="000000"/>
          <w:sz w:val="24"/>
          <w:szCs w:val="24"/>
          <w:vertAlign w:val="superscript"/>
        </w:rPr>
        <w:t xml:space="preserve"> </w:t>
      </w:r>
      <w:r w:rsidR="00467AD8">
        <w:rPr>
          <w:rStyle w:val="2"/>
          <w:color w:val="000000"/>
          <w:sz w:val="24"/>
          <w:szCs w:val="24"/>
        </w:rPr>
        <w:t>не менее чем на 6 часов;</w:t>
      </w:r>
      <w:r>
        <w:rPr>
          <w:rStyle w:val="2"/>
          <w:color w:val="000000"/>
          <w:sz w:val="24"/>
          <w:szCs w:val="24"/>
        </w:rPr>
        <w:t xml:space="preserve">   </w:t>
      </w:r>
      <w:r w:rsidR="000904EF">
        <w:rPr>
          <w:rStyle w:val="2"/>
          <w:color w:val="000000"/>
          <w:sz w:val="24"/>
          <w:szCs w:val="24"/>
        </w:rPr>
        <w:t xml:space="preserve">                             </w:t>
      </w:r>
    </w:p>
    <w:p w14:paraId="16593660" w14:textId="77777777" w:rsidR="00011D21" w:rsidRDefault="00BD41A9" w:rsidP="007A20E2">
      <w:pPr>
        <w:pStyle w:val="20"/>
        <w:shd w:val="clear" w:color="auto" w:fill="auto"/>
        <w:tabs>
          <w:tab w:val="left" w:pos="1458"/>
        </w:tabs>
        <w:spacing w:before="0" w:line="240" w:lineRule="auto"/>
        <w:ind w:firstLine="709"/>
        <w:rPr>
          <w:rStyle w:val="2"/>
          <w:color w:val="000000"/>
          <w:sz w:val="24"/>
          <w:szCs w:val="24"/>
        </w:rPr>
      </w:pPr>
      <w:r>
        <w:rPr>
          <w:rStyle w:val="2"/>
          <w:sz w:val="24"/>
          <w:szCs w:val="24"/>
        </w:rPr>
        <w:t>3.3.</w:t>
      </w:r>
      <w:r w:rsidR="00467AD8">
        <w:rPr>
          <w:rStyle w:val="2"/>
          <w:sz w:val="24"/>
          <w:szCs w:val="24"/>
        </w:rPr>
        <w:t>8</w:t>
      </w:r>
      <w:r>
        <w:rPr>
          <w:rStyle w:val="2"/>
          <w:sz w:val="24"/>
          <w:szCs w:val="24"/>
        </w:rPr>
        <w:t xml:space="preserve">. </w:t>
      </w:r>
      <w:r w:rsidR="00467AD8">
        <w:rPr>
          <w:rStyle w:val="2"/>
          <w:color w:val="000000"/>
          <w:sz w:val="24"/>
          <w:szCs w:val="24"/>
        </w:rPr>
        <w:t>о</w:t>
      </w:r>
      <w:r w:rsidR="00EC6B40">
        <w:rPr>
          <w:rStyle w:val="2"/>
          <w:color w:val="000000"/>
          <w:sz w:val="24"/>
          <w:szCs w:val="24"/>
        </w:rPr>
        <w:t>суще</w:t>
      </w:r>
      <w:r w:rsidR="00467AD8">
        <w:rPr>
          <w:rStyle w:val="2"/>
          <w:color w:val="000000"/>
          <w:sz w:val="24"/>
          <w:szCs w:val="24"/>
        </w:rPr>
        <w:t>ствлять вывоз (замену) бункеров;</w:t>
      </w:r>
      <w:r w:rsidR="00EC6B40">
        <w:rPr>
          <w:rStyle w:val="2"/>
          <w:color w:val="000000"/>
          <w:sz w:val="24"/>
          <w:szCs w:val="24"/>
        </w:rPr>
        <w:t xml:space="preserve"> </w:t>
      </w:r>
    </w:p>
    <w:p w14:paraId="7787B2C6" w14:textId="77777777" w:rsidR="00BD41A9" w:rsidRDefault="00BD41A9" w:rsidP="007A20E2">
      <w:pPr>
        <w:pStyle w:val="20"/>
        <w:shd w:val="clear" w:color="auto" w:fill="auto"/>
        <w:tabs>
          <w:tab w:val="left" w:pos="1458"/>
        </w:tabs>
        <w:spacing w:before="0" w:line="240" w:lineRule="auto"/>
        <w:ind w:firstLine="709"/>
        <w:rPr>
          <w:sz w:val="24"/>
          <w:szCs w:val="24"/>
        </w:rPr>
      </w:pPr>
      <w:r>
        <w:rPr>
          <w:rStyle w:val="2"/>
          <w:color w:val="000000"/>
          <w:sz w:val="24"/>
          <w:szCs w:val="24"/>
        </w:rPr>
        <w:t>3.3.</w:t>
      </w:r>
      <w:r w:rsidR="00467AD8">
        <w:rPr>
          <w:rStyle w:val="2"/>
          <w:color w:val="000000"/>
          <w:sz w:val="24"/>
          <w:szCs w:val="24"/>
        </w:rPr>
        <w:t>9</w:t>
      </w:r>
      <w:r>
        <w:rPr>
          <w:rStyle w:val="2"/>
          <w:color w:val="000000"/>
          <w:sz w:val="24"/>
          <w:szCs w:val="24"/>
        </w:rPr>
        <w:t xml:space="preserve">. </w:t>
      </w:r>
      <w:r w:rsidR="00467AD8">
        <w:rPr>
          <w:rStyle w:val="2"/>
          <w:color w:val="000000"/>
          <w:sz w:val="24"/>
          <w:szCs w:val="24"/>
        </w:rPr>
        <w:t>и</w:t>
      </w:r>
      <w:r>
        <w:rPr>
          <w:rStyle w:val="2"/>
          <w:color w:val="000000"/>
          <w:sz w:val="24"/>
          <w:szCs w:val="24"/>
        </w:rPr>
        <w:t>меть действующую лицензию</w:t>
      </w:r>
      <w:r w:rsidRPr="00BD41A9">
        <w:rPr>
          <w:rStyle w:val="2"/>
          <w:color w:val="000000"/>
          <w:sz w:val="24"/>
          <w:szCs w:val="24"/>
        </w:rPr>
        <w:t xml:space="preserve"> на осуществление деятельности по сбору </w:t>
      </w:r>
      <w:r>
        <w:rPr>
          <w:rStyle w:val="2"/>
          <w:color w:val="000000"/>
          <w:sz w:val="24"/>
          <w:szCs w:val="24"/>
        </w:rPr>
        <w:t xml:space="preserve">                             </w:t>
      </w:r>
      <w:r w:rsidRPr="00BD41A9">
        <w:rPr>
          <w:rStyle w:val="2"/>
          <w:color w:val="000000"/>
          <w:sz w:val="24"/>
          <w:szCs w:val="24"/>
        </w:rPr>
        <w:t>и транспортиров</w:t>
      </w:r>
      <w:r w:rsidR="004829F4">
        <w:rPr>
          <w:rStyle w:val="2"/>
          <w:color w:val="000000"/>
          <w:sz w:val="24"/>
          <w:szCs w:val="24"/>
        </w:rPr>
        <w:t xml:space="preserve">анию отходов </w:t>
      </w:r>
      <w:r w:rsidRPr="00BD41A9">
        <w:rPr>
          <w:rStyle w:val="2"/>
          <w:color w:val="000000"/>
          <w:sz w:val="24"/>
          <w:szCs w:val="24"/>
        </w:rPr>
        <w:t>IV класса опасности</w:t>
      </w:r>
      <w:r>
        <w:rPr>
          <w:rStyle w:val="2"/>
          <w:color w:val="000000"/>
          <w:sz w:val="24"/>
          <w:szCs w:val="24"/>
        </w:rPr>
        <w:t xml:space="preserve"> (</w:t>
      </w:r>
      <w:r w:rsidRPr="00BD41A9">
        <w:rPr>
          <w:rStyle w:val="2"/>
          <w:color w:val="000000"/>
          <w:sz w:val="24"/>
          <w:szCs w:val="24"/>
        </w:rPr>
        <w:t>в соответс</w:t>
      </w:r>
      <w:r>
        <w:rPr>
          <w:rStyle w:val="2"/>
          <w:color w:val="000000"/>
          <w:sz w:val="24"/>
          <w:szCs w:val="24"/>
        </w:rPr>
        <w:t xml:space="preserve">твии с п. 30 ч.1 </w:t>
      </w:r>
      <w:r w:rsidRPr="00BD41A9">
        <w:rPr>
          <w:rStyle w:val="2"/>
          <w:color w:val="000000"/>
          <w:sz w:val="24"/>
          <w:szCs w:val="24"/>
        </w:rPr>
        <w:t>ст. 12 Федерального закона от 04.05.2011 № 99-ФЗ «О лицензировании отдельных видов деятельности)</w:t>
      </w:r>
      <w:r>
        <w:rPr>
          <w:rStyle w:val="2"/>
          <w:color w:val="000000"/>
          <w:sz w:val="24"/>
          <w:szCs w:val="24"/>
        </w:rPr>
        <w:t>.</w:t>
      </w:r>
    </w:p>
    <w:p w14:paraId="2BE25516" w14:textId="77777777" w:rsidR="00011D21" w:rsidRDefault="00011D21" w:rsidP="007A20E2">
      <w:pPr>
        <w:pStyle w:val="20"/>
        <w:shd w:val="clear" w:color="auto" w:fill="auto"/>
        <w:tabs>
          <w:tab w:val="left" w:pos="1458"/>
        </w:tabs>
        <w:spacing w:before="0" w:line="240" w:lineRule="auto"/>
        <w:ind w:firstLine="709"/>
        <w:rPr>
          <w:rStyle w:val="2"/>
          <w:color w:val="000000"/>
          <w:sz w:val="24"/>
          <w:szCs w:val="24"/>
        </w:rPr>
      </w:pPr>
      <w:r>
        <w:rPr>
          <w:sz w:val="24"/>
          <w:szCs w:val="24"/>
        </w:rPr>
        <w:t xml:space="preserve">3.4. </w:t>
      </w:r>
      <w:r w:rsidR="00477E26" w:rsidRPr="002A3FE0">
        <w:rPr>
          <w:rStyle w:val="2"/>
          <w:color w:val="000000"/>
          <w:sz w:val="24"/>
          <w:szCs w:val="24"/>
        </w:rPr>
        <w:t>Исполнитель имеет право:</w:t>
      </w:r>
    </w:p>
    <w:p w14:paraId="24E6E9E9" w14:textId="77777777" w:rsidR="00011D21" w:rsidRDefault="00011D21" w:rsidP="007A20E2">
      <w:pPr>
        <w:pStyle w:val="20"/>
        <w:shd w:val="clear" w:color="auto" w:fill="auto"/>
        <w:tabs>
          <w:tab w:val="left" w:pos="1458"/>
        </w:tabs>
        <w:spacing w:before="0" w:line="240" w:lineRule="auto"/>
        <w:ind w:firstLine="709"/>
        <w:rPr>
          <w:rStyle w:val="2"/>
          <w:sz w:val="24"/>
          <w:szCs w:val="24"/>
        </w:rPr>
      </w:pPr>
      <w:r>
        <w:rPr>
          <w:sz w:val="24"/>
          <w:szCs w:val="24"/>
        </w:rPr>
        <w:t>3</w:t>
      </w:r>
      <w:r w:rsidR="00467AD8">
        <w:rPr>
          <w:sz w:val="24"/>
          <w:szCs w:val="24"/>
        </w:rPr>
        <w:t xml:space="preserve">.4.1. </w:t>
      </w:r>
      <w:r w:rsidR="00467AD8">
        <w:rPr>
          <w:rStyle w:val="2"/>
          <w:color w:val="000000"/>
          <w:sz w:val="24"/>
          <w:szCs w:val="24"/>
        </w:rPr>
        <w:t>п</w:t>
      </w:r>
      <w:r w:rsidR="00477E26" w:rsidRPr="002A3FE0">
        <w:rPr>
          <w:rStyle w:val="2"/>
          <w:color w:val="000000"/>
          <w:sz w:val="24"/>
          <w:szCs w:val="24"/>
        </w:rPr>
        <w:t>ри необходимости получать консультации у Государственного заказ</w:t>
      </w:r>
      <w:r w:rsidR="009C5AA3" w:rsidRPr="002A3FE0">
        <w:rPr>
          <w:rStyle w:val="2"/>
          <w:color w:val="000000"/>
          <w:sz w:val="24"/>
          <w:szCs w:val="24"/>
        </w:rPr>
        <w:t xml:space="preserve">чика </w:t>
      </w:r>
      <w:r>
        <w:rPr>
          <w:rStyle w:val="2"/>
          <w:color w:val="000000"/>
          <w:sz w:val="24"/>
          <w:szCs w:val="24"/>
        </w:rPr>
        <w:t xml:space="preserve">                          </w:t>
      </w:r>
      <w:r w:rsidR="009C5AA3" w:rsidRPr="002A3FE0">
        <w:rPr>
          <w:rStyle w:val="2"/>
          <w:color w:val="000000"/>
          <w:sz w:val="24"/>
          <w:szCs w:val="24"/>
        </w:rPr>
        <w:t>по вопросам оказания Услуг;</w:t>
      </w:r>
    </w:p>
    <w:p w14:paraId="49A85CF8" w14:textId="77777777" w:rsidR="00011D21" w:rsidRDefault="00011D21" w:rsidP="007A20E2">
      <w:pPr>
        <w:pStyle w:val="20"/>
        <w:shd w:val="clear" w:color="auto" w:fill="auto"/>
        <w:tabs>
          <w:tab w:val="left" w:pos="1458"/>
        </w:tabs>
        <w:spacing w:before="0" w:line="240" w:lineRule="auto"/>
        <w:ind w:firstLine="709"/>
        <w:rPr>
          <w:rStyle w:val="2"/>
          <w:sz w:val="24"/>
          <w:szCs w:val="24"/>
        </w:rPr>
      </w:pPr>
      <w:r>
        <w:rPr>
          <w:rStyle w:val="2"/>
          <w:sz w:val="24"/>
          <w:szCs w:val="24"/>
        </w:rPr>
        <w:t>3</w:t>
      </w:r>
      <w:r w:rsidR="004B53CC">
        <w:rPr>
          <w:rStyle w:val="2"/>
          <w:sz w:val="24"/>
          <w:szCs w:val="24"/>
        </w:rPr>
        <w:t>.4.</w:t>
      </w:r>
      <w:r w:rsidR="00467AD8">
        <w:rPr>
          <w:rStyle w:val="2"/>
          <w:sz w:val="24"/>
          <w:szCs w:val="24"/>
        </w:rPr>
        <w:t>2. т</w:t>
      </w:r>
      <w:r w:rsidR="009C5AA3" w:rsidRPr="002A3FE0">
        <w:rPr>
          <w:rStyle w:val="2"/>
          <w:color w:val="000000"/>
          <w:sz w:val="24"/>
          <w:szCs w:val="24"/>
        </w:rPr>
        <w:t>ребовать своевременного подписания Государственным заказчиком Акта оказанных услуг;</w:t>
      </w:r>
    </w:p>
    <w:p w14:paraId="5B038151" w14:textId="77777777" w:rsidR="00011D21" w:rsidRDefault="004B53CC" w:rsidP="007A20E2">
      <w:pPr>
        <w:pStyle w:val="20"/>
        <w:shd w:val="clear" w:color="auto" w:fill="auto"/>
        <w:tabs>
          <w:tab w:val="left" w:pos="1458"/>
        </w:tabs>
        <w:spacing w:before="0" w:line="240" w:lineRule="auto"/>
        <w:ind w:firstLine="709"/>
        <w:rPr>
          <w:sz w:val="24"/>
          <w:szCs w:val="24"/>
        </w:rPr>
      </w:pPr>
      <w:r>
        <w:rPr>
          <w:rStyle w:val="2"/>
          <w:sz w:val="24"/>
          <w:szCs w:val="24"/>
        </w:rPr>
        <w:t>3.4.</w:t>
      </w:r>
      <w:r w:rsidR="00467AD8">
        <w:rPr>
          <w:rStyle w:val="2"/>
          <w:sz w:val="24"/>
          <w:szCs w:val="24"/>
        </w:rPr>
        <w:t>3</w:t>
      </w:r>
      <w:r>
        <w:rPr>
          <w:rStyle w:val="2"/>
          <w:sz w:val="24"/>
          <w:szCs w:val="24"/>
        </w:rPr>
        <w:t>.</w:t>
      </w:r>
      <w:r w:rsidR="00467AD8">
        <w:rPr>
          <w:rStyle w:val="2"/>
          <w:sz w:val="24"/>
          <w:szCs w:val="24"/>
        </w:rPr>
        <w:t xml:space="preserve"> н</w:t>
      </w:r>
      <w:r w:rsidR="009C5AA3" w:rsidRPr="002A3FE0">
        <w:rPr>
          <w:sz w:val="24"/>
          <w:szCs w:val="24"/>
        </w:rPr>
        <w:t xml:space="preserve">е </w:t>
      </w:r>
      <w:r w:rsidR="00C66750">
        <w:rPr>
          <w:sz w:val="24"/>
          <w:szCs w:val="24"/>
        </w:rPr>
        <w:t>приступать</w:t>
      </w:r>
      <w:r w:rsidR="009C5AA3" w:rsidRPr="002A3FE0">
        <w:rPr>
          <w:sz w:val="24"/>
          <w:szCs w:val="24"/>
        </w:rPr>
        <w:t xml:space="preserve"> к оказанию Услуг</w:t>
      </w:r>
      <w:r w:rsidR="003E708F" w:rsidRPr="002A3FE0">
        <w:rPr>
          <w:sz w:val="24"/>
          <w:szCs w:val="24"/>
        </w:rPr>
        <w:t xml:space="preserve">и, а </w:t>
      </w:r>
      <w:r w:rsidR="009C5AA3" w:rsidRPr="002A3FE0">
        <w:rPr>
          <w:sz w:val="24"/>
          <w:szCs w:val="24"/>
        </w:rPr>
        <w:t>начатую Услуг</w:t>
      </w:r>
      <w:r w:rsidR="003E708F" w:rsidRPr="002A3FE0">
        <w:rPr>
          <w:sz w:val="24"/>
          <w:szCs w:val="24"/>
        </w:rPr>
        <w:t>у</w:t>
      </w:r>
      <w:r w:rsidR="009C5AA3" w:rsidRPr="002A3FE0">
        <w:rPr>
          <w:sz w:val="24"/>
          <w:szCs w:val="24"/>
        </w:rPr>
        <w:t xml:space="preserve"> приостановить в случае нарушения Государственным заказчиком своих обязанностей</w:t>
      </w:r>
      <w:r w:rsidR="003E708F" w:rsidRPr="002A3FE0">
        <w:rPr>
          <w:sz w:val="24"/>
          <w:szCs w:val="24"/>
        </w:rPr>
        <w:t>;</w:t>
      </w:r>
    </w:p>
    <w:p w14:paraId="3084D77E" w14:textId="77777777" w:rsidR="00127928" w:rsidRPr="000D4295" w:rsidRDefault="004B53CC" w:rsidP="007A20E2">
      <w:pPr>
        <w:pStyle w:val="20"/>
        <w:shd w:val="clear" w:color="auto" w:fill="auto"/>
        <w:tabs>
          <w:tab w:val="left" w:pos="1458"/>
        </w:tabs>
        <w:spacing w:before="0" w:line="240" w:lineRule="auto"/>
        <w:ind w:firstLine="709"/>
        <w:rPr>
          <w:rStyle w:val="2"/>
          <w:sz w:val="24"/>
          <w:szCs w:val="24"/>
        </w:rPr>
      </w:pPr>
      <w:r>
        <w:rPr>
          <w:sz w:val="24"/>
          <w:szCs w:val="24"/>
        </w:rPr>
        <w:t>3.4.</w:t>
      </w:r>
      <w:r w:rsidR="00467AD8">
        <w:rPr>
          <w:sz w:val="24"/>
          <w:szCs w:val="24"/>
        </w:rPr>
        <w:t xml:space="preserve">4. </w:t>
      </w:r>
      <w:r w:rsidR="00467AD8">
        <w:rPr>
          <w:rStyle w:val="2"/>
          <w:color w:val="000000"/>
          <w:sz w:val="24"/>
          <w:szCs w:val="24"/>
        </w:rPr>
        <w:t>п</w:t>
      </w:r>
      <w:r w:rsidR="00011D21">
        <w:rPr>
          <w:rStyle w:val="2"/>
          <w:color w:val="000000"/>
          <w:sz w:val="24"/>
          <w:szCs w:val="24"/>
        </w:rPr>
        <w:t xml:space="preserve">ринять </w:t>
      </w:r>
      <w:r w:rsidR="00477E26" w:rsidRPr="002A3FE0">
        <w:rPr>
          <w:rStyle w:val="2"/>
          <w:color w:val="000000"/>
          <w:sz w:val="24"/>
          <w:szCs w:val="24"/>
        </w:rPr>
        <w:t xml:space="preserve">решение об одностороннем отказе от исполнения Контракта </w:t>
      </w:r>
      <w:r w:rsidR="00011D21">
        <w:rPr>
          <w:rStyle w:val="2"/>
          <w:color w:val="000000"/>
          <w:sz w:val="24"/>
          <w:szCs w:val="24"/>
        </w:rPr>
        <w:t xml:space="preserve">                                      </w:t>
      </w:r>
      <w:r w:rsidR="00477E26" w:rsidRPr="002A3FE0">
        <w:rPr>
          <w:rStyle w:val="2"/>
          <w:color w:val="000000"/>
          <w:sz w:val="24"/>
          <w:szCs w:val="24"/>
        </w:rPr>
        <w:t>по основаниям, преду</w:t>
      </w:r>
      <w:r w:rsidR="00375E43">
        <w:rPr>
          <w:rStyle w:val="2"/>
          <w:color w:val="000000"/>
          <w:sz w:val="24"/>
          <w:szCs w:val="24"/>
        </w:rPr>
        <w:t xml:space="preserve">смотренным гражданским законодательством и </w:t>
      </w:r>
      <w:r w:rsidR="00477E26" w:rsidRPr="002A3FE0">
        <w:rPr>
          <w:rStyle w:val="2"/>
          <w:color w:val="000000"/>
          <w:sz w:val="24"/>
          <w:szCs w:val="24"/>
        </w:rPr>
        <w:t>Федеральным за</w:t>
      </w:r>
      <w:r w:rsidR="00011D21">
        <w:rPr>
          <w:rStyle w:val="2"/>
          <w:color w:val="000000"/>
          <w:sz w:val="24"/>
          <w:szCs w:val="24"/>
        </w:rPr>
        <w:t>коном от 5 апреля 2013 г. № 44-</w:t>
      </w:r>
      <w:r w:rsidR="00477E26" w:rsidRPr="002A3FE0">
        <w:rPr>
          <w:rStyle w:val="2"/>
          <w:color w:val="000000"/>
          <w:sz w:val="24"/>
          <w:szCs w:val="24"/>
        </w:rPr>
        <w:t>ФЗ</w:t>
      </w:r>
      <w:r w:rsidR="00375E43">
        <w:rPr>
          <w:rStyle w:val="2"/>
          <w:color w:val="000000"/>
          <w:sz w:val="24"/>
          <w:szCs w:val="24"/>
        </w:rPr>
        <w:t xml:space="preserve"> </w:t>
      </w:r>
      <w:r w:rsidR="00477E26" w:rsidRPr="002A3FE0">
        <w:rPr>
          <w:rStyle w:val="2"/>
          <w:color w:val="000000"/>
          <w:sz w:val="24"/>
          <w:szCs w:val="24"/>
        </w:rPr>
        <w:t>«О контрактной системе в сфере закупок товаров, работ, услуг для обеспечения госуда</w:t>
      </w:r>
      <w:r w:rsidR="007A20E2">
        <w:rPr>
          <w:rStyle w:val="2"/>
          <w:color w:val="000000"/>
          <w:sz w:val="24"/>
          <w:szCs w:val="24"/>
        </w:rPr>
        <w:t>рственных и муниципальных нужд»;</w:t>
      </w:r>
    </w:p>
    <w:p w14:paraId="734BD928" w14:textId="77777777" w:rsidR="000D4295" w:rsidRDefault="007A20E2" w:rsidP="007A20E2">
      <w:pPr>
        <w:pStyle w:val="20"/>
        <w:shd w:val="clear" w:color="auto" w:fill="auto"/>
        <w:tabs>
          <w:tab w:val="left" w:pos="1458"/>
        </w:tabs>
        <w:spacing w:before="0" w:line="240" w:lineRule="auto"/>
        <w:ind w:firstLine="709"/>
        <w:rPr>
          <w:rStyle w:val="2"/>
          <w:sz w:val="24"/>
          <w:szCs w:val="24"/>
        </w:rPr>
      </w:pPr>
      <w:r>
        <w:rPr>
          <w:rStyle w:val="2"/>
          <w:sz w:val="24"/>
          <w:szCs w:val="24"/>
        </w:rPr>
        <w:t xml:space="preserve">3.4.5. при оказании Услуг осуществлять фотосъемку, фотосъемка является доказательством оказания Услуг. </w:t>
      </w:r>
    </w:p>
    <w:p w14:paraId="3FD6D24F" w14:textId="77777777" w:rsidR="007A20E2" w:rsidRPr="002A3FE0" w:rsidRDefault="007A20E2" w:rsidP="007A20E2">
      <w:pPr>
        <w:pStyle w:val="20"/>
        <w:shd w:val="clear" w:color="auto" w:fill="auto"/>
        <w:tabs>
          <w:tab w:val="left" w:pos="1458"/>
        </w:tabs>
        <w:spacing w:before="0"/>
        <w:ind w:firstLine="709"/>
        <w:rPr>
          <w:rStyle w:val="2"/>
          <w:sz w:val="24"/>
          <w:szCs w:val="24"/>
        </w:rPr>
      </w:pPr>
    </w:p>
    <w:p w14:paraId="2F4F076D" w14:textId="77777777" w:rsidR="00477E26" w:rsidRPr="00B324A6" w:rsidRDefault="00477E26">
      <w:pPr>
        <w:pStyle w:val="22"/>
        <w:keepNext/>
        <w:keepLines/>
        <w:numPr>
          <w:ilvl w:val="0"/>
          <w:numId w:val="1"/>
        </w:numPr>
        <w:shd w:val="clear" w:color="auto" w:fill="auto"/>
        <w:tabs>
          <w:tab w:val="left" w:pos="3173"/>
        </w:tabs>
        <w:ind w:left="2860"/>
        <w:rPr>
          <w:rStyle w:val="21"/>
          <w:b/>
          <w:bCs/>
          <w:sz w:val="24"/>
          <w:szCs w:val="24"/>
        </w:rPr>
      </w:pPr>
      <w:bookmarkStart w:id="3" w:name="bookmark3"/>
      <w:r w:rsidRPr="002A3FE0">
        <w:rPr>
          <w:rStyle w:val="21"/>
          <w:b/>
          <w:bCs/>
          <w:color w:val="000000"/>
          <w:sz w:val="24"/>
          <w:szCs w:val="24"/>
        </w:rPr>
        <w:t>Порядок сдачи-приемки Услуг</w:t>
      </w:r>
      <w:bookmarkEnd w:id="3"/>
    </w:p>
    <w:p w14:paraId="05DCBB91" w14:textId="77777777" w:rsidR="004B53CC" w:rsidRPr="004B53CC" w:rsidRDefault="004B53CC" w:rsidP="007A20E2">
      <w:pPr>
        <w:numPr>
          <w:ilvl w:val="1"/>
          <w:numId w:val="1"/>
        </w:numPr>
        <w:tabs>
          <w:tab w:val="left" w:pos="1273"/>
        </w:tabs>
        <w:ind w:firstLine="709"/>
        <w:jc w:val="both"/>
        <w:rPr>
          <w:rFonts w:ascii="Times New Roman" w:hAnsi="Times New Roman" w:cs="Times New Roman"/>
        </w:rPr>
      </w:pPr>
      <w:r w:rsidRPr="004B53CC">
        <w:rPr>
          <w:rFonts w:ascii="Times New Roman" w:hAnsi="Times New Roman" w:cs="Times New Roman"/>
        </w:rPr>
        <w:t xml:space="preserve"> Сдача Услуг Исполнителем и приемка их Государственным заказчиком производится приемочной комиссией Государственного заказчика в соответ</w:t>
      </w:r>
      <w:r w:rsidR="00467AD8">
        <w:rPr>
          <w:rFonts w:ascii="Times New Roman" w:hAnsi="Times New Roman" w:cs="Times New Roman"/>
        </w:rPr>
        <w:t xml:space="preserve">ствии                                       </w:t>
      </w:r>
      <w:r w:rsidRPr="004B53CC">
        <w:rPr>
          <w:rFonts w:ascii="Times New Roman" w:hAnsi="Times New Roman" w:cs="Times New Roman"/>
        </w:rPr>
        <w:t>с действующим законодательством Российской Федерации.</w:t>
      </w:r>
    </w:p>
    <w:p w14:paraId="00144A6C" w14:textId="77777777" w:rsidR="004B53CC" w:rsidRPr="00467AD8" w:rsidRDefault="00467AD8" w:rsidP="007A20E2">
      <w:pPr>
        <w:pStyle w:val="ae"/>
        <w:numPr>
          <w:ilvl w:val="1"/>
          <w:numId w:val="1"/>
        </w:numPr>
        <w:ind w:left="0" w:firstLine="709"/>
        <w:jc w:val="both"/>
        <w:rPr>
          <w:rFonts w:ascii="Times New Roman" w:hAnsi="Times New Roman" w:cs="Times New Roman"/>
        </w:rPr>
      </w:pPr>
      <w:r w:rsidRPr="00467AD8">
        <w:rPr>
          <w:rFonts w:ascii="Times New Roman" w:hAnsi="Times New Roman" w:cs="Times New Roman"/>
        </w:rPr>
        <w:t>Приемка результатов исполнения Контракта, а также оказанных Услуг, оформляется актом приемки товаров, работ, услуг (приложение № 2 к Государственному контракту), предусмотренного ч. 7 ст.94 Федерального закона от 05.04.2013 № 44-ФЗ                  «О контрактной системе в сфере закупок товаров, работ, услуг для обеспечения государственных и муниципальных нужд» и приказом Минфина России от 15.04.2021                    № 61н, в течение 7 (семи) календарных дней с момента оказания Услуг. Момент оказания Услуг оформляется первичными документами, в которых содержится наименование оказанных услуг, реквизиты и подписи сторон.</w:t>
      </w:r>
    </w:p>
    <w:p w14:paraId="2577D32C" w14:textId="77777777" w:rsidR="004B53CC" w:rsidRPr="004B53CC" w:rsidRDefault="004B53CC" w:rsidP="007A20E2">
      <w:pPr>
        <w:numPr>
          <w:ilvl w:val="1"/>
          <w:numId w:val="1"/>
        </w:numPr>
        <w:tabs>
          <w:tab w:val="left" w:pos="1273"/>
        </w:tabs>
        <w:ind w:firstLine="709"/>
        <w:jc w:val="both"/>
        <w:rPr>
          <w:rFonts w:ascii="Times New Roman" w:hAnsi="Times New Roman" w:cs="Times New Roman"/>
        </w:rPr>
      </w:pPr>
      <w:r w:rsidRPr="004B53CC">
        <w:rPr>
          <w:rFonts w:ascii="Times New Roman" w:hAnsi="Times New Roman" w:cs="Times New Roman"/>
        </w:rPr>
        <w:t>В случае выявления несоответствия результатов оказанных Услуг требованиям Государственного заказчика и (или) условиям настоящего Контракта Исполнитель обязан произвести необходимые исправления без дополнительной оплаты в течение срока, установленного Государственным заказчиком.</w:t>
      </w:r>
    </w:p>
    <w:p w14:paraId="00ED12D6" w14:textId="77777777" w:rsidR="004B53CC" w:rsidRPr="004B53CC" w:rsidRDefault="004B53CC" w:rsidP="007A20E2">
      <w:pPr>
        <w:ind w:firstLine="780"/>
        <w:jc w:val="both"/>
        <w:rPr>
          <w:rFonts w:ascii="Times New Roman" w:hAnsi="Times New Roman" w:cs="Times New Roman"/>
        </w:rPr>
      </w:pPr>
      <w:r w:rsidRPr="004B53CC">
        <w:rPr>
          <w:rFonts w:ascii="Times New Roman" w:hAnsi="Times New Roman" w:cs="Times New Roman"/>
        </w:rPr>
        <w:t>Все расходы, связанные с исправлением некачественно оказанных Услуг, оплачиваются Исполнителем. В случае обнаружения Государственным заказчиком недостатков оказанных Услуг, требующих переделки, после оплаты Услуг Исполнителя, последний обязан в срок, согласованный с Государственным заказчиком устранить недостатки за свой счет.</w:t>
      </w:r>
    </w:p>
    <w:p w14:paraId="21F8404F" w14:textId="77777777" w:rsidR="004B53CC" w:rsidRPr="004B53CC" w:rsidRDefault="004B53CC" w:rsidP="004B53CC">
      <w:pPr>
        <w:numPr>
          <w:ilvl w:val="1"/>
          <w:numId w:val="1"/>
        </w:numPr>
        <w:tabs>
          <w:tab w:val="left" w:pos="1273"/>
        </w:tabs>
        <w:spacing w:line="295" w:lineRule="exact"/>
        <w:ind w:firstLine="780"/>
        <w:jc w:val="both"/>
        <w:rPr>
          <w:rFonts w:ascii="Times New Roman" w:hAnsi="Times New Roman" w:cs="Times New Roman"/>
        </w:rPr>
      </w:pPr>
      <w:r w:rsidRPr="004B53CC">
        <w:rPr>
          <w:rFonts w:ascii="Times New Roman" w:hAnsi="Times New Roman" w:cs="Times New Roman"/>
        </w:rPr>
        <w:t>При наличии замечаний и претензий к оказанным Услугам Государственный заказчик направляет мотивированный отказ от приемки Услуг.</w:t>
      </w:r>
    </w:p>
    <w:p w14:paraId="4BC7E2C1" w14:textId="77777777" w:rsidR="004B53CC" w:rsidRPr="004B53CC" w:rsidRDefault="004B53CC" w:rsidP="004B53CC">
      <w:pPr>
        <w:spacing w:line="295" w:lineRule="exact"/>
        <w:ind w:firstLine="780"/>
        <w:jc w:val="both"/>
        <w:rPr>
          <w:rFonts w:ascii="Times New Roman" w:hAnsi="Times New Roman" w:cs="Times New Roman"/>
        </w:rPr>
      </w:pPr>
      <w:r w:rsidRPr="004B53CC">
        <w:rPr>
          <w:rFonts w:ascii="Times New Roman" w:hAnsi="Times New Roman" w:cs="Times New Roman"/>
        </w:rPr>
        <w:lastRenderedPageBreak/>
        <w:t>В мотивированном отказе Государственным заказчиком от приемки Услуг указывается перечень замечаний и претензий к оказанным Услугам и сроки их устранения.</w:t>
      </w:r>
    </w:p>
    <w:p w14:paraId="4E52D31A" w14:textId="77777777" w:rsidR="004B53CC" w:rsidRPr="004B53CC" w:rsidRDefault="004B53CC" w:rsidP="004B53CC">
      <w:pPr>
        <w:spacing w:line="295" w:lineRule="exact"/>
        <w:ind w:firstLine="780"/>
        <w:jc w:val="both"/>
        <w:rPr>
          <w:rFonts w:ascii="Times New Roman" w:hAnsi="Times New Roman" w:cs="Times New Roman"/>
        </w:rPr>
      </w:pPr>
      <w:r w:rsidRPr="004B53CC">
        <w:rPr>
          <w:rFonts w:ascii="Times New Roman" w:hAnsi="Times New Roman" w:cs="Times New Roman"/>
        </w:rPr>
        <w:t>Замечания и претензии устраняются Испо</w:t>
      </w:r>
      <w:r w:rsidR="00467AD8">
        <w:rPr>
          <w:rFonts w:ascii="Times New Roman" w:hAnsi="Times New Roman" w:cs="Times New Roman"/>
        </w:rPr>
        <w:t xml:space="preserve">лнителем за свой счет, если они </w:t>
      </w:r>
      <w:r>
        <w:rPr>
          <w:rFonts w:ascii="Times New Roman" w:hAnsi="Times New Roman" w:cs="Times New Roman"/>
        </w:rPr>
        <w:t xml:space="preserve">не </w:t>
      </w:r>
      <w:r w:rsidRPr="004B53CC">
        <w:rPr>
          <w:rFonts w:ascii="Times New Roman" w:hAnsi="Times New Roman" w:cs="Times New Roman"/>
        </w:rPr>
        <w:t>выходят за пределы условий настоящего Контракта.</w:t>
      </w:r>
    </w:p>
    <w:p w14:paraId="5A796B74" w14:textId="77777777" w:rsidR="004B53CC" w:rsidRPr="004B53CC" w:rsidRDefault="004B53CC" w:rsidP="004B53CC">
      <w:pPr>
        <w:spacing w:line="295" w:lineRule="exact"/>
        <w:ind w:firstLine="780"/>
        <w:jc w:val="both"/>
        <w:rPr>
          <w:rFonts w:ascii="Times New Roman" w:hAnsi="Times New Roman" w:cs="Times New Roman"/>
        </w:rPr>
      </w:pPr>
      <w:r w:rsidRPr="004B53CC">
        <w:rPr>
          <w:rFonts w:ascii="Times New Roman" w:hAnsi="Times New Roman" w:cs="Times New Roman"/>
        </w:rPr>
        <w:t>Устранение замечаний производится после получения от Государственного заказчика информации о выявленных дефектах.</w:t>
      </w:r>
    </w:p>
    <w:p w14:paraId="7F1C2744" w14:textId="77777777" w:rsidR="004B53CC" w:rsidRPr="004B53CC" w:rsidRDefault="004B53CC" w:rsidP="004B53CC">
      <w:pPr>
        <w:numPr>
          <w:ilvl w:val="1"/>
          <w:numId w:val="1"/>
        </w:numPr>
        <w:tabs>
          <w:tab w:val="left" w:pos="1273"/>
        </w:tabs>
        <w:spacing w:line="295" w:lineRule="exact"/>
        <w:ind w:firstLine="780"/>
        <w:jc w:val="both"/>
        <w:rPr>
          <w:rFonts w:ascii="Times New Roman" w:hAnsi="Times New Roman" w:cs="Times New Roman"/>
        </w:rPr>
      </w:pPr>
      <w:r w:rsidRPr="004B53CC">
        <w:rPr>
          <w:rFonts w:ascii="Times New Roman" w:hAnsi="Times New Roman" w:cs="Times New Roman"/>
        </w:rPr>
        <w:t>При обнаружении в ходе приёмки недостатков результата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14:paraId="761B4BA5" w14:textId="77777777" w:rsidR="004B53CC" w:rsidRDefault="004B53CC" w:rsidP="004B53CC">
      <w:pPr>
        <w:numPr>
          <w:ilvl w:val="1"/>
          <w:numId w:val="1"/>
        </w:numPr>
        <w:tabs>
          <w:tab w:val="left" w:pos="1273"/>
        </w:tabs>
        <w:spacing w:line="295" w:lineRule="exact"/>
        <w:ind w:firstLine="780"/>
        <w:jc w:val="both"/>
        <w:rPr>
          <w:rFonts w:ascii="Times New Roman" w:hAnsi="Times New Roman" w:cs="Times New Roman"/>
        </w:rPr>
      </w:pPr>
      <w:r w:rsidRPr="004B53CC">
        <w:rPr>
          <w:rFonts w:ascii="Times New Roman" w:hAnsi="Times New Roman" w:cs="Times New Roman"/>
        </w:rPr>
        <w:t>При возникновении между Государственным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w:t>
      </w:r>
      <w:r>
        <w:rPr>
          <w:rFonts w:ascii="Times New Roman" w:hAnsi="Times New Roman" w:cs="Times New Roman"/>
        </w:rPr>
        <w:t xml:space="preserve">сполнитель, </w:t>
      </w:r>
      <w:r w:rsidRPr="004B53CC">
        <w:rPr>
          <w:rFonts w:ascii="Times New Roman" w:hAnsi="Times New Roman" w:cs="Times New Roman"/>
        </w:rPr>
        <w:t>за исключением случаев, когда экспертизой установлено отсутствие нарушений Исполнителем Контракта или причинной свя</w:t>
      </w:r>
      <w:r>
        <w:rPr>
          <w:rFonts w:ascii="Times New Roman" w:hAnsi="Times New Roman" w:cs="Times New Roman"/>
        </w:rPr>
        <w:t xml:space="preserve">зи между действиями Исполнителя </w:t>
      </w:r>
      <w:r w:rsidRPr="004B53CC">
        <w:rPr>
          <w:rFonts w:ascii="Times New Roman" w:hAnsi="Times New Roman" w:cs="Times New Roman"/>
        </w:rPr>
        <w:t>и обнаруженными недостатками.</w:t>
      </w:r>
    </w:p>
    <w:p w14:paraId="1031E12B" w14:textId="77777777" w:rsidR="004B53CC" w:rsidRPr="004B53CC" w:rsidRDefault="004B53CC" w:rsidP="004B53CC">
      <w:pPr>
        <w:tabs>
          <w:tab w:val="left" w:pos="1273"/>
        </w:tabs>
        <w:spacing w:line="295" w:lineRule="exact"/>
        <w:ind w:left="780"/>
        <w:jc w:val="both"/>
        <w:rPr>
          <w:rFonts w:ascii="Times New Roman" w:hAnsi="Times New Roman" w:cs="Times New Roman"/>
        </w:rPr>
      </w:pPr>
    </w:p>
    <w:p w14:paraId="6497FB92" w14:textId="77777777" w:rsidR="00630360" w:rsidRDefault="009B10BA" w:rsidP="00B324A6">
      <w:pPr>
        <w:widowControl/>
        <w:numPr>
          <w:ilvl w:val="0"/>
          <w:numId w:val="1"/>
        </w:numPr>
        <w:spacing w:before="120"/>
        <w:ind w:left="720" w:hanging="360"/>
        <w:contextualSpacing/>
        <w:jc w:val="center"/>
        <w:outlineLvl w:val="1"/>
        <w:rPr>
          <w:rFonts w:ascii="Times New Roman" w:hAnsi="Times New Roman" w:cs="Times New Roman"/>
          <w:b/>
          <w:bCs/>
          <w:color w:val="auto"/>
        </w:rPr>
      </w:pPr>
      <w:r w:rsidRPr="009B10BA">
        <w:rPr>
          <w:rFonts w:ascii="Times New Roman" w:hAnsi="Times New Roman" w:cs="Times New Roman"/>
          <w:b/>
          <w:bCs/>
          <w:color w:val="auto"/>
        </w:rPr>
        <w:t xml:space="preserve">Качество </w:t>
      </w:r>
      <w:r>
        <w:rPr>
          <w:rFonts w:ascii="Times New Roman" w:hAnsi="Times New Roman" w:cs="Times New Roman"/>
          <w:b/>
          <w:bCs/>
          <w:color w:val="auto"/>
        </w:rPr>
        <w:t xml:space="preserve">оказываемых </w:t>
      </w:r>
      <w:r w:rsidRPr="009B10BA">
        <w:rPr>
          <w:rFonts w:ascii="Times New Roman" w:hAnsi="Times New Roman" w:cs="Times New Roman"/>
          <w:b/>
          <w:bCs/>
          <w:color w:val="auto"/>
        </w:rPr>
        <w:t>Услуг</w:t>
      </w:r>
    </w:p>
    <w:p w14:paraId="359AFEC9" w14:textId="77777777" w:rsidR="00EB2B30" w:rsidRPr="00FD54DB" w:rsidRDefault="00EB2B30" w:rsidP="00F911C7">
      <w:pPr>
        <w:pStyle w:val="20"/>
        <w:numPr>
          <w:ilvl w:val="1"/>
          <w:numId w:val="1"/>
        </w:numPr>
        <w:tabs>
          <w:tab w:val="left" w:pos="1206"/>
        </w:tabs>
        <w:spacing w:before="0" w:line="276" w:lineRule="auto"/>
        <w:ind w:firstLine="680"/>
        <w:rPr>
          <w:rStyle w:val="2"/>
          <w:sz w:val="24"/>
          <w:szCs w:val="24"/>
          <w:shd w:val="clear" w:color="auto" w:fill="FFFFFF"/>
        </w:rPr>
      </w:pPr>
      <w:r w:rsidRPr="00FD54DB">
        <w:rPr>
          <w:sz w:val="24"/>
          <w:szCs w:val="24"/>
        </w:rPr>
        <w:t>Оказанные Услуги должны соответствовать требованиям законодательства РФ.</w:t>
      </w:r>
    </w:p>
    <w:p w14:paraId="162D2A55" w14:textId="77777777" w:rsidR="00FD54DB" w:rsidRPr="00FD54DB" w:rsidRDefault="00477E26" w:rsidP="00B37F5C">
      <w:pPr>
        <w:pStyle w:val="20"/>
        <w:numPr>
          <w:ilvl w:val="1"/>
          <w:numId w:val="1"/>
        </w:numPr>
        <w:tabs>
          <w:tab w:val="left" w:pos="1206"/>
        </w:tabs>
        <w:spacing w:before="0" w:line="276" w:lineRule="auto"/>
        <w:ind w:firstLine="680"/>
        <w:rPr>
          <w:sz w:val="24"/>
          <w:szCs w:val="24"/>
          <w:shd w:val="clear" w:color="auto" w:fill="FFFFFF"/>
        </w:rPr>
      </w:pPr>
      <w:r w:rsidRPr="00FD54DB">
        <w:rPr>
          <w:rStyle w:val="2"/>
          <w:color w:val="000000"/>
          <w:sz w:val="24"/>
          <w:szCs w:val="24"/>
        </w:rPr>
        <w:t xml:space="preserve">Качество оказанных Услуг </w:t>
      </w:r>
      <w:r w:rsidR="00F911C7" w:rsidRPr="00FD54DB">
        <w:rPr>
          <w:sz w:val="24"/>
          <w:szCs w:val="24"/>
          <w:shd w:val="clear" w:color="auto" w:fill="FFFFFF"/>
        </w:rPr>
        <w:t>должны</w:t>
      </w:r>
      <w:r w:rsidR="00EB2B30" w:rsidRPr="00FD54DB">
        <w:rPr>
          <w:sz w:val="24"/>
          <w:szCs w:val="24"/>
          <w:shd w:val="clear" w:color="auto" w:fill="FFFFFF"/>
        </w:rPr>
        <w:t xml:space="preserve"> соответствовать Федеральному закону</w:t>
      </w:r>
      <w:r w:rsidR="00FD54DB" w:rsidRPr="00FD54DB">
        <w:rPr>
          <w:sz w:val="24"/>
          <w:szCs w:val="24"/>
          <w:shd w:val="clear" w:color="auto" w:fill="FFFFFF"/>
        </w:rPr>
        <w:t xml:space="preserve"> </w:t>
      </w:r>
      <w:r w:rsidR="00FD54DB">
        <w:rPr>
          <w:sz w:val="24"/>
          <w:szCs w:val="24"/>
          <w:shd w:val="clear" w:color="auto" w:fill="FFFFFF"/>
        </w:rPr>
        <w:t xml:space="preserve">                </w:t>
      </w:r>
      <w:r w:rsidR="00FD54DB" w:rsidRPr="00FD54DB">
        <w:rPr>
          <w:sz w:val="24"/>
          <w:szCs w:val="24"/>
          <w:shd w:val="clear" w:color="auto" w:fill="FFFFFF"/>
        </w:rPr>
        <w:t>от 24.06.1998</w:t>
      </w:r>
      <w:r w:rsidR="004925D2" w:rsidRPr="00FD54DB">
        <w:rPr>
          <w:sz w:val="24"/>
          <w:szCs w:val="24"/>
          <w:shd w:val="clear" w:color="auto" w:fill="FFFFFF"/>
        </w:rPr>
        <w:t xml:space="preserve"> №</w:t>
      </w:r>
      <w:r w:rsidR="00FD54DB" w:rsidRPr="00FD54DB">
        <w:rPr>
          <w:sz w:val="24"/>
          <w:szCs w:val="24"/>
          <w:shd w:val="clear" w:color="auto" w:fill="FFFFFF"/>
        </w:rPr>
        <w:t xml:space="preserve"> 89-ФЗ,</w:t>
      </w:r>
      <w:r w:rsidR="00B37F5C">
        <w:rPr>
          <w:sz w:val="24"/>
          <w:szCs w:val="24"/>
          <w:shd w:val="clear" w:color="auto" w:fill="FFFFFF"/>
        </w:rPr>
        <w:t xml:space="preserve"> </w:t>
      </w:r>
      <w:r w:rsidR="00B37F5C" w:rsidRPr="00B37F5C">
        <w:rPr>
          <w:sz w:val="24"/>
          <w:szCs w:val="24"/>
          <w:shd w:val="clear" w:color="auto" w:fill="FFFFFF"/>
        </w:rPr>
        <w:t>"Об отходах производства и потребления"</w:t>
      </w:r>
      <w:r w:rsidR="00B37F5C">
        <w:rPr>
          <w:sz w:val="24"/>
          <w:szCs w:val="24"/>
          <w:shd w:val="clear" w:color="auto" w:fill="FFFFFF"/>
        </w:rPr>
        <w:t>,</w:t>
      </w:r>
      <w:r w:rsidR="00FD54DB">
        <w:rPr>
          <w:sz w:val="24"/>
          <w:szCs w:val="24"/>
          <w:shd w:val="clear" w:color="auto" w:fill="FFFFFF"/>
        </w:rPr>
        <w:t xml:space="preserve"> </w:t>
      </w:r>
      <w:r w:rsidR="004925D2" w:rsidRPr="00FD54DB">
        <w:rPr>
          <w:sz w:val="24"/>
          <w:szCs w:val="24"/>
          <w:shd w:val="clear" w:color="auto" w:fill="FFFFFF"/>
        </w:rPr>
        <w:t>Федеральному закону</w:t>
      </w:r>
      <w:r w:rsidR="00FD54DB" w:rsidRPr="00FD54DB">
        <w:rPr>
          <w:sz w:val="24"/>
          <w:szCs w:val="24"/>
          <w:shd w:val="clear" w:color="auto" w:fill="FFFFFF"/>
        </w:rPr>
        <w:t xml:space="preserve"> </w:t>
      </w:r>
      <w:r w:rsidR="00714FB5">
        <w:rPr>
          <w:sz w:val="24"/>
          <w:szCs w:val="24"/>
          <w:shd w:val="clear" w:color="auto" w:fill="FFFFFF"/>
        </w:rPr>
        <w:t xml:space="preserve">                      </w:t>
      </w:r>
      <w:r w:rsidR="00FD54DB" w:rsidRPr="00FD54DB">
        <w:rPr>
          <w:sz w:val="24"/>
          <w:szCs w:val="24"/>
          <w:shd w:val="clear" w:color="auto" w:fill="FFFFFF"/>
        </w:rPr>
        <w:t>от 10.01.2002</w:t>
      </w:r>
      <w:r w:rsidR="004925D2" w:rsidRPr="00FD54DB">
        <w:rPr>
          <w:sz w:val="24"/>
          <w:szCs w:val="24"/>
          <w:shd w:val="clear" w:color="auto" w:fill="FFFFFF"/>
        </w:rPr>
        <w:t xml:space="preserve"> №7</w:t>
      </w:r>
      <w:r w:rsidR="00FD54DB" w:rsidRPr="00FD54DB">
        <w:rPr>
          <w:sz w:val="24"/>
          <w:szCs w:val="24"/>
          <w:shd w:val="clear" w:color="auto" w:fill="FFFFFF"/>
        </w:rPr>
        <w:t>-ФЗ</w:t>
      </w:r>
      <w:r w:rsidR="00B37F5C">
        <w:rPr>
          <w:sz w:val="24"/>
          <w:szCs w:val="24"/>
          <w:shd w:val="clear" w:color="auto" w:fill="FFFFFF"/>
        </w:rPr>
        <w:t xml:space="preserve"> </w:t>
      </w:r>
      <w:r w:rsidR="00B37F5C" w:rsidRPr="00B37F5C">
        <w:rPr>
          <w:sz w:val="24"/>
          <w:szCs w:val="24"/>
          <w:shd w:val="clear" w:color="auto" w:fill="FFFFFF"/>
        </w:rPr>
        <w:t>"Об охране окружающей среды"</w:t>
      </w:r>
      <w:r w:rsidR="00FD54DB" w:rsidRPr="00FD54DB">
        <w:rPr>
          <w:sz w:val="24"/>
          <w:szCs w:val="24"/>
          <w:shd w:val="clear" w:color="auto" w:fill="FFFFFF"/>
        </w:rPr>
        <w:t>,</w:t>
      </w:r>
      <w:r w:rsidR="00B37F5C">
        <w:rPr>
          <w:sz w:val="24"/>
          <w:szCs w:val="24"/>
          <w:shd w:val="clear" w:color="auto" w:fill="FFFFFF"/>
        </w:rPr>
        <w:t xml:space="preserve"> Федеральному закону </w:t>
      </w:r>
      <w:r w:rsidR="004925D2" w:rsidRPr="00FD54DB">
        <w:rPr>
          <w:sz w:val="24"/>
          <w:szCs w:val="24"/>
          <w:shd w:val="clear" w:color="auto" w:fill="FFFFFF"/>
        </w:rPr>
        <w:t xml:space="preserve">от 30.03.1999 </w:t>
      </w:r>
      <w:r w:rsidR="00714FB5">
        <w:rPr>
          <w:sz w:val="24"/>
          <w:szCs w:val="24"/>
          <w:shd w:val="clear" w:color="auto" w:fill="FFFFFF"/>
        </w:rPr>
        <w:t xml:space="preserve">                  </w:t>
      </w:r>
      <w:r w:rsidR="004925D2" w:rsidRPr="00FD54DB">
        <w:rPr>
          <w:sz w:val="24"/>
          <w:szCs w:val="24"/>
          <w:shd w:val="clear" w:color="auto" w:fill="FFFFFF"/>
        </w:rPr>
        <w:t>№</w:t>
      </w:r>
      <w:r w:rsidR="00714FB5">
        <w:rPr>
          <w:sz w:val="24"/>
          <w:szCs w:val="24"/>
          <w:shd w:val="clear" w:color="auto" w:fill="FFFFFF"/>
        </w:rPr>
        <w:t xml:space="preserve"> </w:t>
      </w:r>
      <w:r w:rsidR="004925D2" w:rsidRPr="00FD54DB">
        <w:rPr>
          <w:sz w:val="24"/>
          <w:szCs w:val="24"/>
          <w:shd w:val="clear" w:color="auto" w:fill="FFFFFF"/>
        </w:rPr>
        <w:t>52-ФЗ</w:t>
      </w:r>
      <w:r w:rsidR="00B37F5C">
        <w:rPr>
          <w:sz w:val="24"/>
          <w:szCs w:val="24"/>
          <w:shd w:val="clear" w:color="auto" w:fill="FFFFFF"/>
        </w:rPr>
        <w:t xml:space="preserve"> </w:t>
      </w:r>
      <w:r w:rsidR="00B37F5C" w:rsidRPr="00B37F5C">
        <w:rPr>
          <w:sz w:val="24"/>
          <w:szCs w:val="24"/>
          <w:shd w:val="clear" w:color="auto" w:fill="FFFFFF"/>
        </w:rPr>
        <w:t>"О санитарно-эпидемиологическом благополучии населения"</w:t>
      </w:r>
      <w:r w:rsidR="00B37F5C">
        <w:rPr>
          <w:sz w:val="24"/>
          <w:szCs w:val="24"/>
          <w:shd w:val="clear" w:color="auto" w:fill="FFFFFF"/>
        </w:rPr>
        <w:t xml:space="preserve"> </w:t>
      </w:r>
      <w:r w:rsidR="00FD54DB">
        <w:rPr>
          <w:sz w:val="24"/>
          <w:szCs w:val="24"/>
          <w:shd w:val="clear" w:color="auto" w:fill="FFFFFF"/>
        </w:rPr>
        <w:t xml:space="preserve">и условиям настоящего </w:t>
      </w:r>
      <w:r w:rsidR="00475C52">
        <w:rPr>
          <w:sz w:val="24"/>
          <w:szCs w:val="24"/>
          <w:shd w:val="clear" w:color="auto" w:fill="FFFFFF"/>
        </w:rPr>
        <w:t>К</w:t>
      </w:r>
      <w:r w:rsidR="00FD54DB">
        <w:rPr>
          <w:sz w:val="24"/>
          <w:szCs w:val="24"/>
          <w:shd w:val="clear" w:color="auto" w:fill="FFFFFF"/>
        </w:rPr>
        <w:t>онтракта.</w:t>
      </w:r>
    </w:p>
    <w:p w14:paraId="5DBDB307" w14:textId="77777777" w:rsidR="00E61F17" w:rsidRDefault="00F911C7" w:rsidP="00BF4A48">
      <w:pPr>
        <w:pStyle w:val="ae"/>
        <w:numPr>
          <w:ilvl w:val="1"/>
          <w:numId w:val="1"/>
        </w:numPr>
        <w:shd w:val="clear" w:color="auto" w:fill="FFFFFF"/>
        <w:tabs>
          <w:tab w:val="left" w:pos="1206"/>
        </w:tabs>
        <w:spacing w:line="276" w:lineRule="auto"/>
        <w:ind w:left="142" w:firstLine="567"/>
        <w:jc w:val="both"/>
        <w:rPr>
          <w:rFonts w:ascii="Times New Roman" w:hAnsi="Times New Roman" w:cs="Times New Roman"/>
          <w:shd w:val="clear" w:color="auto" w:fill="FFFFFF"/>
        </w:rPr>
      </w:pPr>
      <w:r w:rsidRPr="00F34F6A">
        <w:rPr>
          <w:rFonts w:ascii="Times New Roman" w:hAnsi="Times New Roman" w:cs="Times New Roman"/>
          <w:shd w:val="clear" w:color="auto" w:fill="FFFFFF"/>
        </w:rPr>
        <w:t>Исполнитель гарантирует соответствие оказываемых услуг обязательным требованиям к качеству и безопасности, предъявляемым к таким видам услуг законодательством Российской Федерации и Государственным заказчиком.</w:t>
      </w:r>
    </w:p>
    <w:p w14:paraId="5189FD91" w14:textId="77777777" w:rsidR="00BD41A9" w:rsidRDefault="00BD41A9" w:rsidP="00BD41A9">
      <w:pPr>
        <w:pStyle w:val="ae"/>
        <w:shd w:val="clear" w:color="auto" w:fill="FFFFFF"/>
        <w:tabs>
          <w:tab w:val="left" w:pos="1206"/>
        </w:tabs>
        <w:spacing w:line="276" w:lineRule="auto"/>
        <w:ind w:left="709"/>
        <w:jc w:val="both"/>
        <w:rPr>
          <w:rFonts w:ascii="Times New Roman" w:hAnsi="Times New Roman" w:cs="Times New Roman"/>
          <w:shd w:val="clear" w:color="auto" w:fill="FFFFFF"/>
        </w:rPr>
      </w:pPr>
    </w:p>
    <w:p w14:paraId="35D17E57" w14:textId="77777777" w:rsidR="00730220" w:rsidRDefault="00730220" w:rsidP="00B324A6">
      <w:pPr>
        <w:pStyle w:val="22"/>
        <w:keepNext/>
        <w:keepLines/>
        <w:numPr>
          <w:ilvl w:val="0"/>
          <w:numId w:val="4"/>
        </w:numPr>
        <w:shd w:val="clear" w:color="auto" w:fill="auto"/>
        <w:tabs>
          <w:tab w:val="left" w:pos="3529"/>
        </w:tabs>
        <w:jc w:val="center"/>
        <w:rPr>
          <w:sz w:val="24"/>
          <w:szCs w:val="24"/>
        </w:rPr>
      </w:pPr>
      <w:r w:rsidRPr="002A3FE0">
        <w:rPr>
          <w:sz w:val="24"/>
          <w:szCs w:val="24"/>
        </w:rPr>
        <w:t>Ответственность Сторон</w:t>
      </w:r>
    </w:p>
    <w:p w14:paraId="40E8A134" w14:textId="77777777" w:rsidR="00166AFA" w:rsidRPr="00166AFA" w:rsidRDefault="00166AFA" w:rsidP="00166AFA">
      <w:pPr>
        <w:pStyle w:val="20"/>
        <w:tabs>
          <w:tab w:val="left" w:pos="1265"/>
        </w:tabs>
        <w:spacing w:before="0"/>
        <w:ind w:firstLine="709"/>
        <w:rPr>
          <w:sz w:val="24"/>
          <w:szCs w:val="24"/>
          <w:lang w:eastAsia="en-US"/>
        </w:rPr>
      </w:pPr>
      <w:r w:rsidRPr="00166AFA">
        <w:rPr>
          <w:sz w:val="24"/>
          <w:szCs w:val="24"/>
          <w:lang w:eastAsia="en-US"/>
        </w:rPr>
        <w:t xml:space="preserve">6.1. За неисполнение или ненадлежащее исполнение условий настоящего Контракта Стороны несут ответственность в соответствии с законодательством Российской Федерации </w:t>
      </w:r>
      <w:r w:rsidR="00BF7F5D">
        <w:rPr>
          <w:sz w:val="24"/>
          <w:szCs w:val="24"/>
          <w:lang w:eastAsia="en-US"/>
        </w:rPr>
        <w:t xml:space="preserve">                   </w:t>
      </w:r>
      <w:r w:rsidRPr="00166AFA">
        <w:rPr>
          <w:sz w:val="24"/>
          <w:szCs w:val="24"/>
          <w:lang w:eastAsia="en-US"/>
        </w:rPr>
        <w:t>и условиями настоящего Контракта.</w:t>
      </w:r>
    </w:p>
    <w:p w14:paraId="377D1A50" w14:textId="77777777" w:rsidR="00166AFA" w:rsidRPr="00166AFA" w:rsidRDefault="00166AFA" w:rsidP="00166AFA">
      <w:pPr>
        <w:pStyle w:val="20"/>
        <w:tabs>
          <w:tab w:val="left" w:pos="1265"/>
        </w:tabs>
        <w:spacing w:before="0"/>
        <w:ind w:firstLine="709"/>
        <w:rPr>
          <w:sz w:val="24"/>
          <w:szCs w:val="24"/>
          <w:lang w:eastAsia="en-US"/>
        </w:rPr>
      </w:pPr>
      <w:r w:rsidRPr="00166AFA">
        <w:rPr>
          <w:sz w:val="24"/>
          <w:szCs w:val="24"/>
          <w:lang w:eastAsia="en-US"/>
        </w:rPr>
        <w:t xml:space="preserve">6.2. Неисполнение </w:t>
      </w:r>
      <w:r w:rsidRPr="00166AFA">
        <w:rPr>
          <w:bCs/>
          <w:sz w:val="24"/>
          <w:szCs w:val="24"/>
          <w:lang w:eastAsia="en-US"/>
        </w:rPr>
        <w:t>Исполнителе</w:t>
      </w:r>
      <w:r w:rsidRPr="00166AFA">
        <w:rPr>
          <w:sz w:val="24"/>
          <w:szCs w:val="24"/>
          <w:lang w:eastAsia="en-US"/>
        </w:rPr>
        <w:t>м условий настоящего Контракта является основанием для обращения Государственного</w:t>
      </w:r>
      <w:r w:rsidR="00B37F5C">
        <w:rPr>
          <w:sz w:val="24"/>
          <w:szCs w:val="24"/>
          <w:lang w:eastAsia="en-US"/>
        </w:rPr>
        <w:t xml:space="preserve"> заказчика в суд с требованием </w:t>
      </w:r>
      <w:r w:rsidRPr="00166AFA">
        <w:rPr>
          <w:sz w:val="24"/>
          <w:szCs w:val="24"/>
          <w:lang w:eastAsia="en-US"/>
        </w:rPr>
        <w:t>о расторжении настоящего Контракта или</w:t>
      </w:r>
      <w:r w:rsidR="00B37F5C">
        <w:rPr>
          <w:sz w:val="24"/>
          <w:szCs w:val="24"/>
          <w:lang w:eastAsia="en-US"/>
        </w:rPr>
        <w:t xml:space="preserve"> расторжения Контракта в связи </w:t>
      </w:r>
      <w:r w:rsidRPr="00166AFA">
        <w:rPr>
          <w:sz w:val="24"/>
          <w:szCs w:val="24"/>
          <w:lang w:eastAsia="en-US"/>
        </w:rPr>
        <w:t xml:space="preserve">с односторонним отказом Государственного заказчика от исполнения Контракта. </w:t>
      </w:r>
    </w:p>
    <w:p w14:paraId="55674168" w14:textId="77777777" w:rsidR="00166AFA" w:rsidRPr="00166AFA" w:rsidRDefault="00166AFA" w:rsidP="00166AFA">
      <w:pPr>
        <w:pStyle w:val="20"/>
        <w:tabs>
          <w:tab w:val="left" w:pos="1265"/>
        </w:tabs>
        <w:spacing w:before="0"/>
        <w:ind w:firstLine="709"/>
        <w:rPr>
          <w:sz w:val="24"/>
          <w:szCs w:val="24"/>
          <w:lang w:eastAsia="en-US"/>
        </w:rPr>
      </w:pPr>
      <w:r w:rsidRPr="00166AFA">
        <w:rPr>
          <w:sz w:val="24"/>
          <w:szCs w:val="24"/>
          <w:lang w:eastAsia="en-US"/>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5452485" w14:textId="77777777" w:rsidR="00166AFA" w:rsidRPr="00166AFA" w:rsidRDefault="00166AFA" w:rsidP="00166AFA">
      <w:pPr>
        <w:pStyle w:val="20"/>
        <w:tabs>
          <w:tab w:val="left" w:pos="1265"/>
        </w:tabs>
        <w:spacing w:before="0"/>
        <w:ind w:firstLine="709"/>
        <w:rPr>
          <w:sz w:val="24"/>
          <w:szCs w:val="24"/>
          <w:lang w:eastAsia="en-US"/>
        </w:rPr>
      </w:pPr>
      <w:r w:rsidRPr="00166AFA">
        <w:rPr>
          <w:sz w:val="24"/>
          <w:szCs w:val="24"/>
          <w:lang w:eastAsia="en-US"/>
        </w:rPr>
        <w:t xml:space="preserve">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Pr="00166AFA">
        <w:rPr>
          <w:bCs/>
          <w:sz w:val="24"/>
          <w:szCs w:val="24"/>
          <w:lang w:eastAsia="en-US"/>
        </w:rPr>
        <w:t>Исполнитель</w:t>
      </w:r>
      <w:r w:rsidRPr="00166AFA">
        <w:rPr>
          <w:sz w:val="24"/>
          <w:szCs w:val="24"/>
          <w:lang w:eastAsia="en-US"/>
        </w:rPr>
        <w:t xml:space="preserve"> вправе потребовать уплаты неустоек (штрафов, пеней). </w:t>
      </w:r>
    </w:p>
    <w:p w14:paraId="7896F82D" w14:textId="77777777" w:rsidR="00166AFA" w:rsidRPr="00166AFA" w:rsidRDefault="00166AFA" w:rsidP="00166AFA">
      <w:pPr>
        <w:pStyle w:val="20"/>
        <w:tabs>
          <w:tab w:val="left" w:pos="1265"/>
        </w:tabs>
        <w:spacing w:before="0"/>
        <w:ind w:firstLine="709"/>
        <w:rPr>
          <w:sz w:val="24"/>
          <w:szCs w:val="24"/>
          <w:lang w:eastAsia="en-US"/>
        </w:rPr>
      </w:pPr>
      <w:r w:rsidRPr="00166AFA">
        <w:rPr>
          <w:sz w:val="24"/>
          <w:szCs w:val="24"/>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BBCBE9" w14:textId="77777777" w:rsidR="00166AFA" w:rsidRPr="00166AFA" w:rsidRDefault="00166AFA" w:rsidP="00166AFA">
      <w:pPr>
        <w:pStyle w:val="20"/>
        <w:tabs>
          <w:tab w:val="left" w:pos="1265"/>
        </w:tabs>
        <w:spacing w:before="0"/>
        <w:ind w:firstLine="709"/>
        <w:rPr>
          <w:sz w:val="24"/>
          <w:szCs w:val="24"/>
          <w:lang w:eastAsia="en-US"/>
        </w:rPr>
      </w:pPr>
      <w:r w:rsidRPr="00166AFA">
        <w:rPr>
          <w:sz w:val="24"/>
          <w:szCs w:val="24"/>
          <w:lang w:eastAsia="en-US"/>
        </w:rPr>
        <w:t xml:space="preserve"> 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BF7F5D">
        <w:rPr>
          <w:sz w:val="24"/>
          <w:szCs w:val="24"/>
          <w:lang w:eastAsia="en-US"/>
        </w:rPr>
        <w:t xml:space="preserve">                    </w:t>
      </w:r>
      <w:r w:rsidRPr="00166AFA">
        <w:rPr>
          <w:sz w:val="24"/>
          <w:szCs w:val="24"/>
          <w:lang w:eastAsia="en-US"/>
        </w:rPr>
        <w:t>и составляет 1000 (одна тысяча) рублей.</w:t>
      </w:r>
    </w:p>
    <w:p w14:paraId="098A8356" w14:textId="45087AD0" w:rsidR="00166AFA" w:rsidRPr="00166AFA" w:rsidRDefault="00166AFA" w:rsidP="00166AFA">
      <w:pPr>
        <w:pStyle w:val="20"/>
        <w:tabs>
          <w:tab w:val="left" w:pos="1265"/>
        </w:tabs>
        <w:spacing w:before="0"/>
        <w:ind w:firstLine="709"/>
        <w:rPr>
          <w:sz w:val="24"/>
          <w:szCs w:val="24"/>
          <w:lang w:eastAsia="en-US"/>
        </w:rPr>
      </w:pPr>
      <w:r w:rsidRPr="00166AFA">
        <w:rPr>
          <w:sz w:val="24"/>
          <w:szCs w:val="24"/>
          <w:lang w:eastAsia="en-US"/>
        </w:rPr>
        <w:lastRenderedPageBreak/>
        <w:t xml:space="preserve">6.5. В случае просрочки исполнения </w:t>
      </w:r>
      <w:r w:rsidRPr="00166AFA">
        <w:rPr>
          <w:bCs/>
          <w:sz w:val="24"/>
          <w:szCs w:val="24"/>
          <w:lang w:eastAsia="en-US"/>
        </w:rPr>
        <w:t>Исполнителе</w:t>
      </w:r>
      <w:r w:rsidR="00B37F5C">
        <w:rPr>
          <w:sz w:val="24"/>
          <w:szCs w:val="24"/>
          <w:lang w:eastAsia="en-US"/>
        </w:rPr>
        <w:t xml:space="preserve">м обязательств (в том числе </w:t>
      </w:r>
      <w:r w:rsidR="00BF7F5D">
        <w:rPr>
          <w:sz w:val="24"/>
          <w:szCs w:val="24"/>
          <w:lang w:eastAsia="en-US"/>
        </w:rPr>
        <w:t xml:space="preserve">                                   </w:t>
      </w:r>
      <w:r w:rsidRPr="00166AFA">
        <w:rPr>
          <w:sz w:val="24"/>
          <w:szCs w:val="24"/>
          <w:lang w:eastAsia="en-US"/>
        </w:rPr>
        <w:t xml:space="preserve">и гарантийного обязательства), предусмотренного Контрактом, а также в иных случаях неисполнения или ненадлежащего исполнения </w:t>
      </w:r>
      <w:r w:rsidRPr="00166AFA">
        <w:rPr>
          <w:bCs/>
          <w:sz w:val="24"/>
          <w:szCs w:val="24"/>
          <w:lang w:eastAsia="en-US"/>
        </w:rPr>
        <w:t>Исполнителе</w:t>
      </w:r>
      <w:r w:rsidRPr="00166AFA">
        <w:rPr>
          <w:sz w:val="24"/>
          <w:szCs w:val="24"/>
          <w:lang w:eastAsia="en-US"/>
        </w:rPr>
        <w:t xml:space="preserve">м своих обязанностей Государственный заказчик направляет </w:t>
      </w:r>
      <w:r w:rsidRPr="00166AFA">
        <w:rPr>
          <w:bCs/>
          <w:sz w:val="24"/>
          <w:szCs w:val="24"/>
          <w:lang w:eastAsia="en-US"/>
        </w:rPr>
        <w:t>Исполнителю</w:t>
      </w:r>
      <w:r w:rsidRPr="00166AFA">
        <w:rPr>
          <w:sz w:val="24"/>
          <w:szCs w:val="24"/>
          <w:lang w:eastAsia="en-US"/>
        </w:rPr>
        <w:t xml:space="preserve"> требование об уплате неустоек (штрафов, пеней).</w:t>
      </w:r>
      <w:r w:rsidR="00F86760">
        <w:rPr>
          <w:sz w:val="24"/>
          <w:szCs w:val="24"/>
          <w:lang w:eastAsia="en-US"/>
        </w:rPr>
        <w:t xml:space="preserve"> Неустойка носит штрафной характер. </w:t>
      </w:r>
    </w:p>
    <w:p w14:paraId="21DD3DFB" w14:textId="77777777" w:rsidR="00166AFA" w:rsidRPr="00166AFA" w:rsidRDefault="00166AFA" w:rsidP="00166AFA">
      <w:pPr>
        <w:pStyle w:val="20"/>
        <w:tabs>
          <w:tab w:val="left" w:pos="1265"/>
        </w:tabs>
        <w:spacing w:before="0"/>
        <w:ind w:firstLine="709"/>
        <w:rPr>
          <w:sz w:val="24"/>
          <w:szCs w:val="24"/>
          <w:lang w:eastAsia="en-US"/>
        </w:rPr>
      </w:pPr>
      <w:r w:rsidRPr="00166AFA">
        <w:rPr>
          <w:sz w:val="24"/>
          <w:szCs w:val="24"/>
          <w:lang w:eastAsia="en-US"/>
        </w:rPr>
        <w:t xml:space="preserve">Пеня начисляется за каждый день просрочки исполнения </w:t>
      </w:r>
      <w:r w:rsidRPr="00166AFA">
        <w:rPr>
          <w:bCs/>
          <w:sz w:val="24"/>
          <w:szCs w:val="24"/>
          <w:lang w:eastAsia="en-US"/>
        </w:rPr>
        <w:t>Исполнителе</w:t>
      </w:r>
      <w:r w:rsidRPr="00166AFA">
        <w:rPr>
          <w:sz w:val="24"/>
          <w:szCs w:val="24"/>
          <w:lang w:eastAsia="en-US"/>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BF7F5D">
        <w:rPr>
          <w:sz w:val="24"/>
          <w:szCs w:val="24"/>
          <w:lang w:eastAsia="en-US"/>
        </w:rPr>
        <w:t xml:space="preserve">               </w:t>
      </w:r>
      <w:r w:rsidRPr="00166AFA">
        <w:rPr>
          <w:sz w:val="24"/>
          <w:szCs w:val="24"/>
          <w:lang w:eastAsia="en-US"/>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166AFA">
        <w:rPr>
          <w:bCs/>
          <w:sz w:val="24"/>
          <w:szCs w:val="24"/>
          <w:lang w:eastAsia="en-US"/>
        </w:rPr>
        <w:t>Исполнителе</w:t>
      </w:r>
      <w:r w:rsidRPr="00166AFA">
        <w:rPr>
          <w:sz w:val="24"/>
          <w:szCs w:val="24"/>
          <w:lang w:eastAsia="en-US"/>
        </w:rPr>
        <w:t xml:space="preserve">м. </w:t>
      </w:r>
    </w:p>
    <w:p w14:paraId="3F9F8174" w14:textId="77777777" w:rsidR="00166AFA" w:rsidRDefault="00166AFA" w:rsidP="00166AFA">
      <w:pPr>
        <w:pStyle w:val="20"/>
        <w:tabs>
          <w:tab w:val="left" w:pos="1265"/>
        </w:tabs>
        <w:spacing w:before="0"/>
        <w:ind w:firstLine="709"/>
        <w:rPr>
          <w:sz w:val="24"/>
          <w:szCs w:val="24"/>
          <w:lang w:eastAsia="en-US"/>
        </w:rPr>
      </w:pPr>
      <w:r w:rsidRPr="00BB3A86">
        <w:rPr>
          <w:sz w:val="24"/>
          <w:szCs w:val="24"/>
          <w:lang w:eastAsia="en-US"/>
        </w:rPr>
        <w:t xml:space="preserve">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BB3A86">
        <w:rPr>
          <w:bCs/>
          <w:sz w:val="24"/>
          <w:szCs w:val="24"/>
          <w:lang w:eastAsia="en-US"/>
        </w:rPr>
        <w:t>Исполнителе</w:t>
      </w:r>
      <w:r w:rsidRPr="00BB3A86">
        <w:rPr>
          <w:sz w:val="24"/>
          <w:szCs w:val="24"/>
          <w:lang w:eastAsia="en-US"/>
        </w:rPr>
        <w:t xml:space="preserve">м обязательств (в том числе гарантийного обязательства), предусмотренных Контрактом. Размер штрафа устанавливается Контрактом в размере </w:t>
      </w:r>
      <w:r w:rsidR="00BF7F5D" w:rsidRPr="00BB3A86">
        <w:rPr>
          <w:sz w:val="24"/>
          <w:szCs w:val="24"/>
          <w:lang w:eastAsia="en-US"/>
        </w:rPr>
        <w:t xml:space="preserve">                             </w:t>
      </w:r>
      <w:r w:rsidRPr="00BB3A86">
        <w:rPr>
          <w:sz w:val="24"/>
          <w:szCs w:val="24"/>
          <w:lang w:eastAsia="en-US"/>
        </w:rPr>
        <w:t>10 процентов цены Контракта.</w:t>
      </w:r>
    </w:p>
    <w:p w14:paraId="65360C9D" w14:textId="77777777" w:rsidR="00BB3A86" w:rsidRPr="00BF5AF2" w:rsidRDefault="00BB3A86" w:rsidP="00BB3A86">
      <w:pPr>
        <w:autoSpaceDE w:val="0"/>
        <w:autoSpaceDN w:val="0"/>
        <w:adjustRightInd w:val="0"/>
        <w:spacing w:line="264" w:lineRule="auto"/>
        <w:ind w:firstLine="709"/>
        <w:jc w:val="both"/>
        <w:rPr>
          <w:rFonts w:ascii="Times New Roman" w:eastAsia="Calibri" w:hAnsi="Times New Roman"/>
        </w:rPr>
      </w:pPr>
      <w:r w:rsidRPr="00BF5AF2">
        <w:rPr>
          <w:rFonts w:ascii="Times New Roman" w:eastAsia="Calibri" w:hAnsi="Times New Roman"/>
        </w:rPr>
        <w:t>6.</w:t>
      </w:r>
      <w:r w:rsidRPr="00BB3A86">
        <w:rPr>
          <w:rFonts w:ascii="Times New Roman" w:eastAsia="Calibri" w:hAnsi="Times New Roman"/>
        </w:rPr>
        <w:t>6</w:t>
      </w:r>
      <w:r>
        <w:rPr>
          <w:rFonts w:ascii="Times New Roman" w:eastAsia="Calibri" w:hAnsi="Times New Roman"/>
        </w:rPr>
        <w:t>. З</w:t>
      </w:r>
      <w:r w:rsidRPr="00BF5AF2">
        <w:rPr>
          <w:rFonts w:ascii="Times New Roman" w:eastAsia="Calibri" w:hAnsi="Times New Roman"/>
        </w:rPr>
        <w:t>а каждый факт неисполнения или нена</w:t>
      </w:r>
      <w:r>
        <w:rPr>
          <w:rFonts w:ascii="Times New Roman" w:eastAsia="Calibri" w:hAnsi="Times New Roman"/>
        </w:rPr>
        <w:t xml:space="preserve">длежащего исполнения Исполнителем </w:t>
      </w:r>
      <w:r w:rsidRPr="00BF5AF2">
        <w:rPr>
          <w:rFonts w:ascii="Times New Roman" w:eastAsia="Calibri" w:hAnsi="Times New Roman"/>
        </w:rPr>
        <w:t>о</w:t>
      </w:r>
      <w:r>
        <w:rPr>
          <w:rFonts w:ascii="Times New Roman" w:eastAsia="Calibri" w:hAnsi="Times New Roman"/>
        </w:rPr>
        <w:t>бязательства, предусмотренного К</w:t>
      </w:r>
      <w:r w:rsidRPr="00BF5AF2">
        <w:rPr>
          <w:rFonts w:ascii="Times New Roman" w:eastAsia="Calibri" w:hAnsi="Times New Roman"/>
        </w:rPr>
        <w:t xml:space="preserve">онтрактом, которое не имеет стоимостного выражения, размер штрафа </w:t>
      </w:r>
      <w:r>
        <w:rPr>
          <w:rFonts w:ascii="Times New Roman" w:eastAsia="Calibri" w:hAnsi="Times New Roman"/>
        </w:rPr>
        <w:t>устанавливается (при наличии в К</w:t>
      </w:r>
      <w:r w:rsidRPr="00BF5AF2">
        <w:rPr>
          <w:rFonts w:ascii="Times New Roman" w:eastAsia="Calibri" w:hAnsi="Times New Roman"/>
        </w:rPr>
        <w:t>онтракте таких об</w:t>
      </w:r>
      <w:r>
        <w:rPr>
          <w:rFonts w:ascii="Times New Roman" w:eastAsia="Calibri" w:hAnsi="Times New Roman"/>
        </w:rPr>
        <w:t xml:space="preserve">язательств) </w:t>
      </w:r>
      <w:r>
        <w:rPr>
          <w:rFonts w:ascii="Times New Roman" w:hAnsi="Times New Roman"/>
        </w:rPr>
        <w:t>в размере                   1000 (одна тысяча) рублей.</w:t>
      </w:r>
    </w:p>
    <w:p w14:paraId="658EDC31" w14:textId="77777777" w:rsidR="00166AFA" w:rsidRPr="00166AFA" w:rsidRDefault="00BB3A86" w:rsidP="00166AFA">
      <w:pPr>
        <w:pStyle w:val="20"/>
        <w:tabs>
          <w:tab w:val="left" w:pos="1265"/>
        </w:tabs>
        <w:spacing w:before="0"/>
        <w:ind w:firstLine="709"/>
        <w:rPr>
          <w:sz w:val="24"/>
          <w:szCs w:val="24"/>
          <w:lang w:eastAsia="en-US"/>
        </w:rPr>
      </w:pPr>
      <w:r>
        <w:rPr>
          <w:sz w:val="24"/>
          <w:szCs w:val="24"/>
          <w:lang w:eastAsia="en-US"/>
        </w:rPr>
        <w:t>6.7</w:t>
      </w:r>
      <w:r w:rsidR="00166AFA" w:rsidRPr="00166AFA">
        <w:rPr>
          <w:sz w:val="24"/>
          <w:szCs w:val="24"/>
          <w:lang w:eastAsia="en-US"/>
        </w:rPr>
        <w:t>. Сторона освобождается от уплаты неустойки</w:t>
      </w:r>
      <w:r w:rsidR="00B37F5C">
        <w:rPr>
          <w:sz w:val="24"/>
          <w:szCs w:val="24"/>
          <w:lang w:eastAsia="en-US"/>
        </w:rPr>
        <w:t xml:space="preserve"> (штрафа, пени), если докажет, </w:t>
      </w:r>
      <w:r w:rsidR="00BF7F5D">
        <w:rPr>
          <w:sz w:val="24"/>
          <w:szCs w:val="24"/>
          <w:lang w:eastAsia="en-US"/>
        </w:rPr>
        <w:t xml:space="preserve">                         </w:t>
      </w:r>
      <w:r w:rsidR="00166AFA" w:rsidRPr="00166AFA">
        <w:rPr>
          <w:sz w:val="24"/>
          <w:szCs w:val="24"/>
          <w:lang w:eastAsia="en-US"/>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A238FD" w14:textId="77777777" w:rsidR="00166AFA" w:rsidRPr="00166AFA" w:rsidRDefault="00BB3A86" w:rsidP="00166AFA">
      <w:pPr>
        <w:pStyle w:val="20"/>
        <w:tabs>
          <w:tab w:val="left" w:pos="1265"/>
        </w:tabs>
        <w:spacing w:before="0"/>
        <w:ind w:firstLine="709"/>
        <w:rPr>
          <w:sz w:val="24"/>
          <w:szCs w:val="24"/>
          <w:lang w:eastAsia="en-US"/>
        </w:rPr>
      </w:pPr>
      <w:r>
        <w:rPr>
          <w:sz w:val="24"/>
          <w:szCs w:val="24"/>
          <w:lang w:eastAsia="en-US"/>
        </w:rPr>
        <w:t>6.8</w:t>
      </w:r>
      <w:r w:rsidR="00166AFA" w:rsidRPr="00166AFA">
        <w:rPr>
          <w:sz w:val="24"/>
          <w:szCs w:val="24"/>
          <w:lang w:eastAsia="en-US"/>
        </w:rPr>
        <w:t>. Применение штрафных санкций не освобождает Стороны от исполнения обязательств по настоящему Контракту.</w:t>
      </w:r>
    </w:p>
    <w:p w14:paraId="4E711F0C" w14:textId="77777777" w:rsidR="00166AFA" w:rsidRPr="00166AFA" w:rsidRDefault="00BB3A86" w:rsidP="00166AFA">
      <w:pPr>
        <w:pStyle w:val="20"/>
        <w:tabs>
          <w:tab w:val="left" w:pos="1265"/>
        </w:tabs>
        <w:spacing w:before="0"/>
        <w:ind w:firstLine="709"/>
        <w:rPr>
          <w:sz w:val="24"/>
          <w:szCs w:val="24"/>
          <w:lang w:eastAsia="en-US"/>
        </w:rPr>
      </w:pPr>
      <w:r>
        <w:rPr>
          <w:sz w:val="24"/>
          <w:szCs w:val="24"/>
          <w:lang w:eastAsia="en-US"/>
        </w:rPr>
        <w:t>6.9</w:t>
      </w:r>
      <w:r w:rsidR="00166AFA" w:rsidRPr="00166AFA">
        <w:rPr>
          <w:sz w:val="24"/>
          <w:szCs w:val="24"/>
          <w:lang w:eastAsia="en-US"/>
        </w:rPr>
        <w:t>. В случае расторжения Контракта в связи с</w:t>
      </w:r>
      <w:r w:rsidR="00BF7F5D">
        <w:rPr>
          <w:sz w:val="24"/>
          <w:szCs w:val="24"/>
          <w:lang w:eastAsia="en-US"/>
        </w:rPr>
        <w:t xml:space="preserve"> односторонним отказом Стороны                            </w:t>
      </w:r>
      <w:r w:rsidR="00166AFA" w:rsidRPr="00166AFA">
        <w:rPr>
          <w:sz w:val="24"/>
          <w:szCs w:val="24"/>
          <w:lang w:eastAsia="en-US"/>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4C0E0BB" w14:textId="77777777" w:rsidR="00166AFA" w:rsidRPr="00166AFA" w:rsidRDefault="00BB3A86" w:rsidP="00166AFA">
      <w:pPr>
        <w:pStyle w:val="20"/>
        <w:tabs>
          <w:tab w:val="left" w:pos="1265"/>
        </w:tabs>
        <w:spacing w:before="0"/>
        <w:ind w:firstLine="709"/>
        <w:rPr>
          <w:sz w:val="24"/>
          <w:szCs w:val="24"/>
          <w:lang w:eastAsia="en-US"/>
        </w:rPr>
      </w:pPr>
      <w:r>
        <w:rPr>
          <w:sz w:val="24"/>
          <w:szCs w:val="24"/>
          <w:lang w:eastAsia="en-US"/>
        </w:rPr>
        <w:t>6.10</w:t>
      </w:r>
      <w:r w:rsidR="00166AFA" w:rsidRPr="00166AFA">
        <w:rPr>
          <w:sz w:val="24"/>
          <w:szCs w:val="24"/>
          <w:lang w:eastAsia="en-US"/>
        </w:rPr>
        <w:t>. Общая сумма начисленного штрафа за неисполнение или ненадлежащее исполнение Исполнителем обязательств, предусмотренных Контрактом, не может превышать цену Контракта.</w:t>
      </w:r>
    </w:p>
    <w:p w14:paraId="567A49D0" w14:textId="77777777" w:rsidR="00166AFA" w:rsidRPr="00166AFA" w:rsidRDefault="00BB3A86" w:rsidP="00166AFA">
      <w:pPr>
        <w:pStyle w:val="20"/>
        <w:tabs>
          <w:tab w:val="left" w:pos="1265"/>
        </w:tabs>
        <w:spacing w:before="0"/>
        <w:ind w:firstLine="709"/>
        <w:rPr>
          <w:sz w:val="24"/>
          <w:szCs w:val="24"/>
          <w:lang w:eastAsia="en-US"/>
        </w:rPr>
      </w:pPr>
      <w:r>
        <w:rPr>
          <w:sz w:val="24"/>
          <w:szCs w:val="24"/>
          <w:lang w:eastAsia="en-US"/>
        </w:rPr>
        <w:t>6.11</w:t>
      </w:r>
      <w:r w:rsidR="00166AFA" w:rsidRPr="00166AFA">
        <w:rPr>
          <w:sz w:val="24"/>
          <w:szCs w:val="24"/>
          <w:lang w:eastAsia="en-US"/>
        </w:rPr>
        <w:t>. Общая сумма начисленного штрафа, за ненадлежащее исполнение Государственным заказчиком обязательств, предусмотренных Контрактом, не может превышать цену Контракта.</w:t>
      </w:r>
    </w:p>
    <w:p w14:paraId="2C6E8F46" w14:textId="77777777" w:rsidR="006042D1" w:rsidRPr="002A3FE0" w:rsidRDefault="00477E26" w:rsidP="000256C6">
      <w:pPr>
        <w:pStyle w:val="20"/>
        <w:shd w:val="clear" w:color="auto" w:fill="auto"/>
        <w:tabs>
          <w:tab w:val="left" w:pos="1265"/>
        </w:tabs>
        <w:spacing w:before="0" w:line="240" w:lineRule="auto"/>
        <w:rPr>
          <w:rStyle w:val="21"/>
          <w:b w:val="0"/>
          <w:bCs w:val="0"/>
          <w:sz w:val="24"/>
          <w:szCs w:val="24"/>
        </w:rPr>
      </w:pPr>
      <w:r w:rsidRPr="002A3FE0">
        <w:rPr>
          <w:rStyle w:val="2"/>
          <w:color w:val="000000"/>
          <w:sz w:val="24"/>
          <w:szCs w:val="24"/>
        </w:rPr>
        <w:t xml:space="preserve"> </w:t>
      </w:r>
      <w:bookmarkStart w:id="4" w:name="bookmark6"/>
    </w:p>
    <w:p w14:paraId="287B3AAF" w14:textId="77777777" w:rsidR="00630360" w:rsidRPr="00D15249" w:rsidRDefault="00477E26" w:rsidP="00B324A6">
      <w:pPr>
        <w:pStyle w:val="22"/>
        <w:keepNext/>
        <w:keepLines/>
        <w:numPr>
          <w:ilvl w:val="0"/>
          <w:numId w:val="4"/>
        </w:numPr>
        <w:shd w:val="clear" w:color="auto" w:fill="auto"/>
        <w:tabs>
          <w:tab w:val="left" w:pos="3176"/>
        </w:tabs>
        <w:jc w:val="center"/>
        <w:rPr>
          <w:rStyle w:val="21"/>
          <w:b/>
          <w:bCs/>
          <w:sz w:val="24"/>
          <w:szCs w:val="24"/>
        </w:rPr>
      </w:pPr>
      <w:r w:rsidRPr="002A3FE0">
        <w:rPr>
          <w:rStyle w:val="21"/>
          <w:b/>
          <w:bCs/>
          <w:color w:val="000000"/>
          <w:sz w:val="24"/>
          <w:szCs w:val="24"/>
        </w:rPr>
        <w:t>Обстоятельства непреодолимой силы</w:t>
      </w:r>
      <w:bookmarkEnd w:id="4"/>
    </w:p>
    <w:p w14:paraId="1A8725A4" w14:textId="77777777" w:rsidR="005C4CC8" w:rsidRPr="005C4CC8" w:rsidRDefault="005C4CC8" w:rsidP="005C4CC8">
      <w:pPr>
        <w:ind w:firstLine="709"/>
        <w:jc w:val="both"/>
        <w:rPr>
          <w:rFonts w:ascii="Times New Roman" w:hAnsi="Times New Roman" w:cs="Times New Roman"/>
        </w:rPr>
      </w:pPr>
      <w:r w:rsidRPr="005C4CC8">
        <w:rPr>
          <w:rFonts w:ascii="Times New Roman" w:hAnsi="Times New Roman" w:cs="Times New Roman"/>
        </w:rPr>
        <w:t>7.1. Стороны не несут ответственности за полное или частичное неисполнение предусмотренных настоящим Контрактом обязательств, е</w:t>
      </w:r>
      <w:r w:rsidR="00B37F5C">
        <w:rPr>
          <w:rFonts w:ascii="Times New Roman" w:hAnsi="Times New Roman" w:cs="Times New Roman"/>
        </w:rPr>
        <w:t xml:space="preserve">сли такое неисполнение связано </w:t>
      </w:r>
      <w:r w:rsidR="000D4295">
        <w:rPr>
          <w:rFonts w:ascii="Times New Roman" w:hAnsi="Times New Roman" w:cs="Times New Roman"/>
        </w:rPr>
        <w:t xml:space="preserve">                      </w:t>
      </w:r>
      <w:r w:rsidRPr="005C4CC8">
        <w:rPr>
          <w:rFonts w:ascii="Times New Roman" w:hAnsi="Times New Roman" w:cs="Times New Roman"/>
        </w:rPr>
        <w:t>с обстоятельствами непреодолимой силы.</w:t>
      </w:r>
    </w:p>
    <w:p w14:paraId="4DBBC4CB" w14:textId="77777777" w:rsidR="005C4CC8" w:rsidRPr="005C4CC8" w:rsidRDefault="005C4CC8" w:rsidP="005C4CC8">
      <w:pPr>
        <w:ind w:firstLine="709"/>
        <w:jc w:val="both"/>
        <w:rPr>
          <w:rFonts w:ascii="Times New Roman" w:hAnsi="Times New Roman" w:cs="Times New Roman"/>
        </w:rPr>
      </w:pPr>
      <w:r w:rsidRPr="005C4CC8">
        <w:rPr>
          <w:rFonts w:ascii="Times New Roman" w:hAnsi="Times New Roman" w:cs="Times New Roman"/>
        </w:rPr>
        <w:t>7.2. Сторона, для которой создалась невозмо</w:t>
      </w:r>
      <w:r w:rsidR="00B37F5C">
        <w:rPr>
          <w:rFonts w:ascii="Times New Roman" w:hAnsi="Times New Roman" w:cs="Times New Roman"/>
        </w:rPr>
        <w:t xml:space="preserve">жность исполнения обязательств </w:t>
      </w:r>
      <w:r w:rsidR="00BF7F5D">
        <w:rPr>
          <w:rFonts w:ascii="Times New Roman" w:hAnsi="Times New Roman" w:cs="Times New Roman"/>
        </w:rPr>
        <w:t xml:space="preserve">                                </w:t>
      </w:r>
      <w:r w:rsidRPr="005C4CC8">
        <w:rPr>
          <w:rFonts w:ascii="Times New Roman" w:hAnsi="Times New Roman" w:cs="Times New Roman"/>
        </w:rPr>
        <w:t xml:space="preserve">по настоящему Контракту вследствие обстоятельств </w:t>
      </w:r>
      <w:r w:rsidR="00B37F5C">
        <w:rPr>
          <w:rFonts w:ascii="Times New Roman" w:hAnsi="Times New Roman" w:cs="Times New Roman"/>
        </w:rPr>
        <w:t xml:space="preserve">непреодолимой силы, не позднее </w:t>
      </w:r>
      <w:r w:rsidR="000D4295">
        <w:rPr>
          <w:rFonts w:ascii="Times New Roman" w:hAnsi="Times New Roman" w:cs="Times New Roman"/>
        </w:rPr>
        <w:t xml:space="preserve">                                  </w:t>
      </w:r>
      <w:r w:rsidRPr="005C4CC8">
        <w:rPr>
          <w:rFonts w:ascii="Times New Roman" w:hAnsi="Times New Roman" w:cs="Times New Roman"/>
        </w:rPr>
        <w:t>30 (тридцати)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7796CC6" w14:textId="77777777" w:rsidR="005C4CC8" w:rsidRPr="005C4CC8" w:rsidRDefault="005C4CC8" w:rsidP="005C4CC8">
      <w:pPr>
        <w:ind w:firstLine="709"/>
        <w:jc w:val="both"/>
        <w:rPr>
          <w:rFonts w:ascii="Times New Roman" w:hAnsi="Times New Roman" w:cs="Times New Roman"/>
        </w:rPr>
      </w:pPr>
      <w:r w:rsidRPr="005C4CC8">
        <w:rPr>
          <w:rFonts w:ascii="Times New Roman" w:hAnsi="Times New Roman" w:cs="Times New Roman"/>
        </w:rP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484EB747" w14:textId="77777777" w:rsidR="005C4CC8" w:rsidRPr="005C4CC8" w:rsidRDefault="005C4CC8" w:rsidP="005C4CC8">
      <w:pPr>
        <w:ind w:firstLine="709"/>
        <w:jc w:val="both"/>
        <w:rPr>
          <w:rFonts w:ascii="Times New Roman" w:hAnsi="Times New Roman" w:cs="Times New Roman"/>
        </w:rPr>
      </w:pPr>
      <w:r w:rsidRPr="005C4CC8">
        <w:rPr>
          <w:rFonts w:ascii="Times New Roman" w:hAnsi="Times New Roman" w:cs="Times New Roman"/>
        </w:rPr>
        <w:t>7.4. Доказательством наличия об</w:t>
      </w:r>
      <w:r w:rsidR="00B37F5C">
        <w:rPr>
          <w:rFonts w:ascii="Times New Roman" w:hAnsi="Times New Roman" w:cs="Times New Roman"/>
        </w:rPr>
        <w:t xml:space="preserve">стоятельств непреодолимой силы </w:t>
      </w:r>
      <w:r w:rsidR="00BF7F5D">
        <w:rPr>
          <w:rFonts w:ascii="Times New Roman" w:hAnsi="Times New Roman" w:cs="Times New Roman"/>
        </w:rPr>
        <w:t xml:space="preserve">                                                         </w:t>
      </w:r>
      <w:r w:rsidRPr="005C4CC8">
        <w:rPr>
          <w:rFonts w:ascii="Times New Roman" w:hAnsi="Times New Roman" w:cs="Times New Roman"/>
        </w:rPr>
        <w:t xml:space="preserve">и их продолжительности является соответствующее письменное свидетельство </w:t>
      </w:r>
      <w:r w:rsidRPr="005C4CC8">
        <w:rPr>
          <w:rFonts w:ascii="Times New Roman" w:hAnsi="Times New Roman" w:cs="Times New Roman"/>
        </w:rPr>
        <w:lastRenderedPageBreak/>
        <w:t>уполномоченных органов и организаций.</w:t>
      </w:r>
    </w:p>
    <w:p w14:paraId="0EDA0659" w14:textId="77777777" w:rsidR="005C4CC8" w:rsidRPr="005C4CC8" w:rsidRDefault="005C4CC8" w:rsidP="005C4CC8">
      <w:pPr>
        <w:ind w:firstLine="709"/>
        <w:jc w:val="both"/>
        <w:rPr>
          <w:rFonts w:ascii="Times New Roman" w:hAnsi="Times New Roman" w:cs="Times New Roman"/>
        </w:rPr>
      </w:pPr>
      <w:r w:rsidRPr="005C4CC8">
        <w:rPr>
          <w:rFonts w:ascii="Times New Roman" w:hAnsi="Times New Roman" w:cs="Times New Roman"/>
        </w:rPr>
        <w:t xml:space="preserve">7.5.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5D3238DB" w14:textId="77777777" w:rsidR="005C4CC8" w:rsidRPr="005C4CC8" w:rsidRDefault="005C4CC8" w:rsidP="005C4CC8">
      <w:pPr>
        <w:ind w:firstLine="709"/>
        <w:jc w:val="both"/>
        <w:rPr>
          <w:rFonts w:ascii="Times New Roman" w:hAnsi="Times New Roman" w:cs="Times New Roman"/>
        </w:rPr>
      </w:pPr>
      <w:r w:rsidRPr="005C4CC8">
        <w:rPr>
          <w:rFonts w:ascii="Times New Roman" w:hAnsi="Times New Roman" w:cs="Times New Roman"/>
        </w:rPr>
        <w:t xml:space="preserve">7.6.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Pr="005C4CC8">
        <w:rPr>
          <w:rFonts w:ascii="Times New Roman" w:hAnsi="Times New Roman" w:cs="Times New Roman"/>
        </w:rPr>
        <w:br/>
        <w:t>и их последствия.</w:t>
      </w:r>
    </w:p>
    <w:p w14:paraId="6ABC100F" w14:textId="77777777" w:rsidR="005C4CC8" w:rsidRDefault="005C4CC8" w:rsidP="005C4CC8">
      <w:pPr>
        <w:ind w:firstLine="709"/>
        <w:jc w:val="both"/>
        <w:rPr>
          <w:rFonts w:ascii="Times New Roman" w:hAnsi="Times New Roman" w:cs="Times New Roman"/>
        </w:rPr>
      </w:pPr>
      <w:r w:rsidRPr="005C4CC8">
        <w:rPr>
          <w:rFonts w:ascii="Times New Roman" w:hAnsi="Times New Roman" w:cs="Times New Roman"/>
        </w:rPr>
        <w:t xml:space="preserve">7.7.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w:t>
      </w:r>
      <w:r w:rsidR="00BF7F5D">
        <w:rPr>
          <w:rFonts w:ascii="Times New Roman" w:hAnsi="Times New Roman" w:cs="Times New Roman"/>
        </w:rPr>
        <w:t xml:space="preserve">                   </w:t>
      </w:r>
      <w:r w:rsidRPr="005C4CC8">
        <w:rPr>
          <w:rFonts w:ascii="Times New Roman" w:hAnsi="Times New Roman" w:cs="Times New Roman"/>
        </w:rPr>
        <w:t>и достижения соответствующей договоренности.</w:t>
      </w:r>
    </w:p>
    <w:p w14:paraId="4BC0FBDF" w14:textId="77777777" w:rsidR="005C4CC8" w:rsidRPr="005C4CC8" w:rsidRDefault="005C4CC8" w:rsidP="005C4CC8">
      <w:pPr>
        <w:jc w:val="both"/>
        <w:rPr>
          <w:rFonts w:ascii="Times New Roman" w:hAnsi="Times New Roman" w:cs="Times New Roman"/>
        </w:rPr>
      </w:pPr>
    </w:p>
    <w:p w14:paraId="458B6D7B" w14:textId="77777777" w:rsidR="0057374E" w:rsidRDefault="0057374E" w:rsidP="00B324A6">
      <w:pPr>
        <w:widowControl/>
        <w:numPr>
          <w:ilvl w:val="0"/>
          <w:numId w:val="4"/>
        </w:numPr>
        <w:spacing w:line="271" w:lineRule="auto"/>
        <w:jc w:val="center"/>
        <w:rPr>
          <w:rFonts w:ascii="Times New Roman" w:hAnsi="Times New Roman"/>
          <w:b/>
        </w:rPr>
      </w:pPr>
      <w:r w:rsidRPr="005413D6">
        <w:rPr>
          <w:rFonts w:ascii="Times New Roman" w:hAnsi="Times New Roman"/>
          <w:b/>
        </w:rPr>
        <w:t>Антикоррупционная оговорка</w:t>
      </w:r>
    </w:p>
    <w:p w14:paraId="10F3EEDD" w14:textId="77777777" w:rsidR="0057374E" w:rsidRPr="005413D6" w:rsidRDefault="0057374E" w:rsidP="0057374E">
      <w:pPr>
        <w:spacing w:line="271" w:lineRule="auto"/>
        <w:ind w:firstLine="709"/>
        <w:jc w:val="both"/>
        <w:rPr>
          <w:rFonts w:ascii="Times New Roman" w:hAnsi="Times New Roman"/>
        </w:rPr>
      </w:pPr>
      <w:r w:rsidRPr="005413D6">
        <w:rPr>
          <w:rFonts w:ascii="Times New Roman" w:hAnsi="Times New Roman"/>
        </w:rPr>
        <w:t xml:space="preserve">8.1. При исполнении своих обязательств по настоящему Контракту Стороны, </w:t>
      </w:r>
      <w:r>
        <w:rPr>
          <w:rFonts w:ascii="Times New Roman" w:hAnsi="Times New Roman"/>
        </w:rPr>
        <w:t xml:space="preserve">                              </w:t>
      </w:r>
      <w:r w:rsidRPr="005413D6">
        <w:rPr>
          <w:rFonts w:ascii="Times New Roman" w:hAnsi="Times New Roman"/>
        </w:rPr>
        <w:t xml:space="preserve">их аффилированные лица, работники, сотрудники или посредники не выплачивают, </w:t>
      </w:r>
      <w:r>
        <w:rPr>
          <w:rFonts w:ascii="Times New Roman" w:hAnsi="Times New Roman"/>
        </w:rPr>
        <w:t xml:space="preserve">                               </w:t>
      </w:r>
      <w:r w:rsidRPr="005413D6">
        <w:rPr>
          <w:rFonts w:ascii="Times New Roman" w:hAnsi="Times New Roman"/>
        </w:rPr>
        <w:t xml:space="preserve">не предлагают выплатить и не разрешают выплату каких-либо денежных средств </w:t>
      </w:r>
      <w:r w:rsidR="00BF7F5D">
        <w:rPr>
          <w:rFonts w:ascii="Times New Roman" w:hAnsi="Times New Roman"/>
        </w:rPr>
        <w:t xml:space="preserve">                                   </w:t>
      </w:r>
      <w:r w:rsidRPr="005413D6">
        <w:rPr>
          <w:rFonts w:ascii="Times New Roman" w:hAnsi="Times New Roman"/>
        </w:rPr>
        <w:t xml:space="preserve">или ценностей, прямо или косвенно, любым лицам для оказания влияния на действия </w:t>
      </w:r>
      <w:r w:rsidR="00BF7F5D">
        <w:rPr>
          <w:rFonts w:ascii="Times New Roman" w:hAnsi="Times New Roman"/>
        </w:rPr>
        <w:t xml:space="preserve">                           </w:t>
      </w:r>
      <w:r w:rsidRPr="005413D6">
        <w:rPr>
          <w:rFonts w:ascii="Times New Roman" w:hAnsi="Times New Roman"/>
        </w:rPr>
        <w:t xml:space="preserve">или решения этих лиц с целью получить какие-либо неправомерные преимущества или для достижения иных неправомерных целей. </w:t>
      </w:r>
    </w:p>
    <w:p w14:paraId="791F4C54" w14:textId="77777777" w:rsidR="0057374E" w:rsidRPr="005413D6" w:rsidRDefault="0057374E" w:rsidP="0057374E">
      <w:pPr>
        <w:spacing w:line="271" w:lineRule="auto"/>
        <w:ind w:firstLine="709"/>
        <w:jc w:val="both"/>
        <w:rPr>
          <w:rFonts w:ascii="Times New Roman" w:hAnsi="Times New Roman"/>
        </w:rPr>
      </w:pPr>
      <w:r w:rsidRPr="005413D6">
        <w:rPr>
          <w:rFonts w:ascii="Times New Roman" w:hAnsi="Times New Roman"/>
        </w:rPr>
        <w:t xml:space="preserve">При исполнении своих обязательств по настоящему Контракту Стороны, </w:t>
      </w:r>
      <w:r>
        <w:rPr>
          <w:rFonts w:ascii="Times New Roman" w:hAnsi="Times New Roman"/>
        </w:rPr>
        <w:t xml:space="preserve">                                       </w:t>
      </w:r>
      <w:r w:rsidRPr="005413D6">
        <w:rPr>
          <w:rFonts w:ascii="Times New Roman" w:hAnsi="Times New Roman"/>
        </w:rPr>
        <w:t>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40C02DA0" w14:textId="77777777" w:rsidR="0057374E" w:rsidRPr="005413D6" w:rsidRDefault="0057374E" w:rsidP="0057374E">
      <w:pPr>
        <w:spacing w:line="271" w:lineRule="auto"/>
        <w:ind w:firstLine="709"/>
        <w:jc w:val="both"/>
        <w:rPr>
          <w:rFonts w:ascii="Times New Roman" w:hAnsi="Times New Roman"/>
        </w:rPr>
      </w:pPr>
      <w:r w:rsidRPr="005413D6">
        <w:rPr>
          <w:rFonts w:ascii="Times New Roman" w:hAnsi="Times New Roman"/>
        </w:rPr>
        <w:t xml:space="preserve">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w:t>
      </w:r>
      <w:r>
        <w:rPr>
          <w:rFonts w:ascii="Times New Roman" w:hAnsi="Times New Roman"/>
        </w:rPr>
        <w:t xml:space="preserve">                                 </w:t>
      </w:r>
      <w:r w:rsidRPr="005413D6">
        <w:rPr>
          <w:rFonts w:ascii="Times New Roman" w:hAnsi="Times New Roman"/>
        </w:rPr>
        <w:t xml:space="preserve">о нарушении каких-либо положений пункта </w:t>
      </w:r>
      <w:r>
        <w:rPr>
          <w:rFonts w:ascii="Times New Roman" w:hAnsi="Times New Roman"/>
        </w:rPr>
        <w:br/>
      </w:r>
      <w:r w:rsidRPr="005413D6">
        <w:rPr>
          <w:rFonts w:ascii="Times New Roman" w:hAnsi="Times New Roman"/>
        </w:rPr>
        <w:t xml:space="preserve">8.1 настоящего Контракта, обязана рассмотреть уведомление и сообщить другой Стороне </w:t>
      </w:r>
      <w:r>
        <w:rPr>
          <w:rFonts w:ascii="Times New Roman" w:hAnsi="Times New Roman"/>
        </w:rPr>
        <w:t xml:space="preserve">                       </w:t>
      </w:r>
      <w:r w:rsidRPr="005413D6">
        <w:rPr>
          <w:rFonts w:ascii="Times New Roman" w:hAnsi="Times New Roman"/>
        </w:rPr>
        <w:t>об итогах его рассмотрения в течение 20 (двадцати) рабочих дней с даты получения письменного уведомления.</w:t>
      </w:r>
    </w:p>
    <w:p w14:paraId="27A31763" w14:textId="77777777" w:rsidR="0057374E" w:rsidRDefault="0057374E" w:rsidP="0057374E">
      <w:pPr>
        <w:spacing w:line="271" w:lineRule="auto"/>
        <w:ind w:firstLine="709"/>
        <w:jc w:val="both"/>
        <w:rPr>
          <w:rFonts w:ascii="Times New Roman" w:hAnsi="Times New Roman"/>
        </w:rPr>
      </w:pPr>
      <w:r w:rsidRPr="005413D6">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14:paraId="36C4F6A6" w14:textId="77777777" w:rsidR="005105A7" w:rsidRDefault="005105A7" w:rsidP="0057374E">
      <w:pPr>
        <w:spacing w:line="271" w:lineRule="auto"/>
        <w:ind w:firstLine="709"/>
        <w:jc w:val="both"/>
        <w:rPr>
          <w:rFonts w:ascii="Times New Roman" w:hAnsi="Times New Roman"/>
        </w:rPr>
      </w:pPr>
    </w:p>
    <w:p w14:paraId="3D37154C" w14:textId="77777777" w:rsidR="00630360" w:rsidRPr="00B324A6" w:rsidRDefault="00477E26" w:rsidP="00B324A6">
      <w:pPr>
        <w:pStyle w:val="22"/>
        <w:keepNext/>
        <w:keepLines/>
        <w:numPr>
          <w:ilvl w:val="0"/>
          <w:numId w:val="4"/>
        </w:numPr>
        <w:shd w:val="clear" w:color="auto" w:fill="auto"/>
        <w:tabs>
          <w:tab w:val="left" w:pos="2929"/>
        </w:tabs>
        <w:jc w:val="center"/>
        <w:rPr>
          <w:rStyle w:val="21"/>
          <w:b/>
          <w:bCs/>
          <w:sz w:val="24"/>
          <w:szCs w:val="24"/>
        </w:rPr>
      </w:pPr>
      <w:bookmarkStart w:id="5" w:name="bookmark7"/>
      <w:r w:rsidRPr="002A3FE0">
        <w:rPr>
          <w:rStyle w:val="21"/>
          <w:b/>
          <w:bCs/>
          <w:color w:val="000000"/>
          <w:sz w:val="24"/>
          <w:szCs w:val="24"/>
        </w:rPr>
        <w:t>Рассмотрение и разрешение споров</w:t>
      </w:r>
      <w:bookmarkEnd w:id="5"/>
    </w:p>
    <w:p w14:paraId="0538DA08" w14:textId="77777777" w:rsidR="00477E26" w:rsidRPr="002A3FE0" w:rsidRDefault="00477E26" w:rsidP="003E383A">
      <w:pPr>
        <w:pStyle w:val="20"/>
        <w:numPr>
          <w:ilvl w:val="1"/>
          <w:numId w:val="4"/>
        </w:numPr>
        <w:shd w:val="clear" w:color="auto" w:fill="auto"/>
        <w:tabs>
          <w:tab w:val="left" w:pos="1265"/>
        </w:tabs>
        <w:spacing w:before="0"/>
        <w:ind w:left="0" w:firstLine="851"/>
        <w:rPr>
          <w:sz w:val="24"/>
          <w:szCs w:val="24"/>
        </w:rPr>
      </w:pPr>
      <w:r w:rsidRPr="002A3FE0">
        <w:rPr>
          <w:rStyle w:val="2"/>
          <w:color w:val="000000"/>
          <w:sz w:val="24"/>
          <w:szCs w:val="24"/>
        </w:rPr>
        <w:t>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30 (тридцати)</w:t>
      </w:r>
      <w:r w:rsidR="00B37F5C">
        <w:rPr>
          <w:rStyle w:val="2"/>
          <w:color w:val="000000"/>
          <w:sz w:val="24"/>
          <w:szCs w:val="24"/>
        </w:rPr>
        <w:t xml:space="preserve"> календарных </w:t>
      </w:r>
      <w:r w:rsidRPr="002A3FE0">
        <w:rPr>
          <w:rStyle w:val="2"/>
          <w:color w:val="000000"/>
          <w:sz w:val="24"/>
          <w:szCs w:val="24"/>
        </w:rPr>
        <w:t xml:space="preserve">дней путем переговоров </w:t>
      </w:r>
      <w:r w:rsidR="00BF7F5D">
        <w:rPr>
          <w:rStyle w:val="2"/>
          <w:color w:val="000000"/>
          <w:sz w:val="24"/>
          <w:szCs w:val="24"/>
        </w:rPr>
        <w:t xml:space="preserve">                   </w:t>
      </w:r>
      <w:r w:rsidRPr="002A3FE0">
        <w:rPr>
          <w:rStyle w:val="2"/>
          <w:color w:val="000000"/>
          <w:sz w:val="24"/>
          <w:szCs w:val="24"/>
        </w:rPr>
        <w:t>с оформлением соответствующих документов.</w:t>
      </w:r>
    </w:p>
    <w:p w14:paraId="71111B14" w14:textId="77777777" w:rsidR="00477E26" w:rsidRPr="002A3FE0" w:rsidRDefault="00477E26" w:rsidP="003E383A">
      <w:pPr>
        <w:pStyle w:val="20"/>
        <w:numPr>
          <w:ilvl w:val="1"/>
          <w:numId w:val="4"/>
        </w:numPr>
        <w:shd w:val="clear" w:color="auto" w:fill="auto"/>
        <w:tabs>
          <w:tab w:val="left" w:pos="1220"/>
        </w:tabs>
        <w:spacing w:before="0"/>
        <w:ind w:left="0" w:firstLine="851"/>
        <w:rPr>
          <w:sz w:val="24"/>
          <w:szCs w:val="24"/>
        </w:rPr>
      </w:pPr>
      <w:r w:rsidRPr="002A3FE0">
        <w:rPr>
          <w:rStyle w:val="2"/>
          <w:color w:val="000000"/>
          <w:sz w:val="24"/>
          <w:szCs w:val="24"/>
        </w:rPr>
        <w:lastRenderedPageBreak/>
        <w:t>Неурегулированные споры передаются на разрешение в Арбитражный суд Владимирской области, только после принятия мер по их досудебному урегулированию.</w:t>
      </w:r>
    </w:p>
    <w:p w14:paraId="3848B49E" w14:textId="77777777" w:rsidR="00630360" w:rsidRPr="002A3FE0" w:rsidRDefault="00630360" w:rsidP="00630360">
      <w:pPr>
        <w:pStyle w:val="20"/>
        <w:shd w:val="clear" w:color="auto" w:fill="auto"/>
        <w:tabs>
          <w:tab w:val="left" w:pos="1265"/>
        </w:tabs>
        <w:spacing w:before="0"/>
        <w:ind w:left="800"/>
        <w:rPr>
          <w:sz w:val="24"/>
          <w:szCs w:val="24"/>
        </w:rPr>
      </w:pPr>
    </w:p>
    <w:p w14:paraId="5845F008" w14:textId="77777777" w:rsidR="00630360" w:rsidRPr="00B324A6" w:rsidRDefault="00477E26" w:rsidP="00B324A6">
      <w:pPr>
        <w:pStyle w:val="22"/>
        <w:keepNext/>
        <w:keepLines/>
        <w:numPr>
          <w:ilvl w:val="0"/>
          <w:numId w:val="4"/>
        </w:numPr>
        <w:shd w:val="clear" w:color="auto" w:fill="auto"/>
        <w:tabs>
          <w:tab w:val="left" w:pos="1289"/>
        </w:tabs>
        <w:jc w:val="center"/>
        <w:rPr>
          <w:rStyle w:val="21"/>
          <w:b/>
          <w:bCs/>
          <w:sz w:val="24"/>
          <w:szCs w:val="24"/>
        </w:rPr>
      </w:pPr>
      <w:bookmarkStart w:id="6" w:name="bookmark8"/>
      <w:r w:rsidRPr="002A3FE0">
        <w:rPr>
          <w:rStyle w:val="21"/>
          <w:b/>
          <w:bCs/>
          <w:color w:val="000000"/>
          <w:sz w:val="24"/>
          <w:szCs w:val="24"/>
        </w:rPr>
        <w:t>Срок действия, порядок, изменения и расторжения Контракта</w:t>
      </w:r>
      <w:bookmarkEnd w:id="6"/>
    </w:p>
    <w:p w14:paraId="0E164C8F" w14:textId="485A17F0" w:rsidR="005C4CC8" w:rsidRPr="005C4CC8" w:rsidRDefault="005C4CC8" w:rsidP="005C4CC8">
      <w:pPr>
        <w:ind w:firstLine="851"/>
        <w:jc w:val="both"/>
        <w:rPr>
          <w:rFonts w:ascii="Times New Roman" w:hAnsi="Times New Roman" w:cs="Times New Roman"/>
        </w:rPr>
      </w:pPr>
      <w:bookmarkStart w:id="7" w:name="bookmark9"/>
      <w:r w:rsidRPr="005C4CC8">
        <w:rPr>
          <w:rFonts w:ascii="Times New Roman" w:hAnsi="Times New Roman" w:cs="Times New Roman"/>
        </w:rPr>
        <w:t>10.1. Настоящий Контракт вступает в силу с момента заключения Государственного кон</w:t>
      </w:r>
      <w:r w:rsidR="004E3C1D">
        <w:rPr>
          <w:rFonts w:ascii="Times New Roman" w:hAnsi="Times New Roman" w:cs="Times New Roman"/>
        </w:rPr>
        <w:t>тракта и действует по 3</w:t>
      </w:r>
      <w:r w:rsidR="00BD41A9">
        <w:rPr>
          <w:rFonts w:ascii="Times New Roman" w:hAnsi="Times New Roman" w:cs="Times New Roman"/>
        </w:rPr>
        <w:t>0</w:t>
      </w:r>
      <w:r w:rsidR="008D047C">
        <w:rPr>
          <w:rFonts w:ascii="Times New Roman" w:hAnsi="Times New Roman" w:cs="Times New Roman"/>
        </w:rPr>
        <w:t>.12.202</w:t>
      </w:r>
      <w:r w:rsidR="0076283A">
        <w:rPr>
          <w:rFonts w:ascii="Times New Roman" w:hAnsi="Times New Roman" w:cs="Times New Roman"/>
        </w:rPr>
        <w:t>6</w:t>
      </w:r>
      <w:r w:rsidRPr="005C4CC8">
        <w:rPr>
          <w:rFonts w:ascii="Times New Roman" w:hAnsi="Times New Roman" w:cs="Times New Roman"/>
        </w:rPr>
        <w:t xml:space="preserve">. </w:t>
      </w:r>
    </w:p>
    <w:p w14:paraId="0883C1C6" w14:textId="77777777" w:rsidR="005C4CC8" w:rsidRPr="005C4CC8" w:rsidRDefault="005C4CC8" w:rsidP="005C4CC8">
      <w:pPr>
        <w:ind w:firstLine="851"/>
        <w:jc w:val="both"/>
        <w:rPr>
          <w:rFonts w:ascii="Times New Roman" w:hAnsi="Times New Roman" w:cs="Times New Roman"/>
        </w:rPr>
      </w:pPr>
      <w:r w:rsidRPr="005C4CC8">
        <w:rPr>
          <w:rFonts w:ascii="Times New Roman" w:hAnsi="Times New Roman" w:cs="Times New Roman"/>
        </w:rPr>
        <w:t xml:space="preserve">Окончание срока действия Контракта не освобождает Стороны от ответственности </w:t>
      </w:r>
      <w:r w:rsidR="00BD41A9">
        <w:rPr>
          <w:rFonts w:ascii="Times New Roman" w:hAnsi="Times New Roman" w:cs="Times New Roman"/>
        </w:rPr>
        <w:t xml:space="preserve">                  </w:t>
      </w:r>
      <w:r w:rsidRPr="005C4CC8">
        <w:rPr>
          <w:rFonts w:ascii="Times New Roman" w:hAnsi="Times New Roman" w:cs="Times New Roman"/>
        </w:rPr>
        <w:t xml:space="preserve">за его нарушение. </w:t>
      </w:r>
    </w:p>
    <w:p w14:paraId="41AD88C5" w14:textId="77777777" w:rsidR="005C4CC8" w:rsidRPr="005C4CC8" w:rsidRDefault="005C4CC8" w:rsidP="005C4CC8">
      <w:pPr>
        <w:ind w:firstLine="851"/>
        <w:jc w:val="both"/>
        <w:rPr>
          <w:rFonts w:ascii="Times New Roman" w:hAnsi="Times New Roman" w:cs="Times New Roman"/>
        </w:rPr>
      </w:pPr>
      <w:r w:rsidRPr="005C4CC8">
        <w:rPr>
          <w:rFonts w:ascii="Times New Roman" w:hAnsi="Times New Roman" w:cs="Times New Roman"/>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Pr="005C4CC8">
        <w:rPr>
          <w:rFonts w:ascii="Times New Roman" w:hAnsi="Times New Roman" w:cs="Times New Roman"/>
        </w:rPr>
        <w:br/>
        <w:t>с гражданским законодательством Российской Федерации.</w:t>
      </w:r>
    </w:p>
    <w:p w14:paraId="3964BE1D" w14:textId="77777777" w:rsidR="005C4CC8" w:rsidRDefault="005C4CC8" w:rsidP="005C4CC8">
      <w:pPr>
        <w:ind w:firstLine="851"/>
        <w:jc w:val="both"/>
        <w:rPr>
          <w:rFonts w:ascii="Times New Roman" w:hAnsi="Times New Roman" w:cs="Times New Roman"/>
        </w:rPr>
      </w:pPr>
      <w:r w:rsidRPr="005C4CC8">
        <w:rPr>
          <w:rFonts w:ascii="Times New Roman" w:hAnsi="Times New Roman" w:cs="Times New Roman"/>
        </w:rPr>
        <w:t>10.3. В пределах срока действия настоящего Контракта допускаются изменения условий настоящего контракта по соглашению Сторон в порядке, установленном действующим законодательством Российской Федерации.</w:t>
      </w:r>
    </w:p>
    <w:p w14:paraId="68DE427D" w14:textId="77777777" w:rsidR="005C4CC8" w:rsidRPr="005C4CC8" w:rsidRDefault="005C4CC8" w:rsidP="005C4CC8">
      <w:pPr>
        <w:ind w:firstLine="851"/>
        <w:jc w:val="both"/>
        <w:rPr>
          <w:rFonts w:ascii="Times New Roman" w:hAnsi="Times New Roman" w:cs="Times New Roman"/>
        </w:rPr>
      </w:pPr>
    </w:p>
    <w:p w14:paraId="31A99B17" w14:textId="77777777" w:rsidR="00846A27" w:rsidRPr="00B324A6" w:rsidRDefault="00477E26" w:rsidP="00B324A6">
      <w:pPr>
        <w:pStyle w:val="22"/>
        <w:keepNext/>
        <w:keepLines/>
        <w:numPr>
          <w:ilvl w:val="0"/>
          <w:numId w:val="4"/>
        </w:numPr>
        <w:shd w:val="clear" w:color="auto" w:fill="auto"/>
        <w:tabs>
          <w:tab w:val="left" w:pos="3332"/>
        </w:tabs>
        <w:jc w:val="center"/>
        <w:rPr>
          <w:rStyle w:val="21"/>
          <w:b/>
          <w:bCs/>
          <w:sz w:val="24"/>
          <w:szCs w:val="24"/>
        </w:rPr>
      </w:pPr>
      <w:r w:rsidRPr="002A3FE0">
        <w:rPr>
          <w:rStyle w:val="21"/>
          <w:b/>
          <w:bCs/>
          <w:color w:val="000000"/>
          <w:sz w:val="24"/>
          <w:szCs w:val="24"/>
        </w:rPr>
        <w:t>Заключительные положения</w:t>
      </w:r>
      <w:bookmarkEnd w:id="7"/>
    </w:p>
    <w:p w14:paraId="52AF877D" w14:textId="77777777" w:rsidR="00477E26" w:rsidRPr="002A3FE0" w:rsidRDefault="005A7E47" w:rsidP="003E383A">
      <w:pPr>
        <w:pStyle w:val="20"/>
        <w:numPr>
          <w:ilvl w:val="1"/>
          <w:numId w:val="4"/>
        </w:numPr>
        <w:shd w:val="clear" w:color="auto" w:fill="auto"/>
        <w:tabs>
          <w:tab w:val="left" w:pos="1354"/>
        </w:tabs>
        <w:spacing w:before="0"/>
        <w:ind w:left="0" w:firstLine="851"/>
        <w:rPr>
          <w:sz w:val="24"/>
          <w:szCs w:val="24"/>
        </w:rPr>
      </w:pPr>
      <w:r>
        <w:rPr>
          <w:rStyle w:val="2"/>
          <w:color w:val="000000"/>
          <w:sz w:val="24"/>
          <w:szCs w:val="24"/>
        </w:rPr>
        <w:t xml:space="preserve"> </w:t>
      </w:r>
      <w:r w:rsidR="00477E26" w:rsidRPr="002A3FE0">
        <w:rPr>
          <w:rStyle w:val="2"/>
          <w:color w:val="000000"/>
          <w:sz w:val="24"/>
          <w:szCs w:val="24"/>
        </w:rPr>
        <w:t>Во всем, что не предусмотрено Контрактом, Стороны руководствуются законодательством Российской Федерации.</w:t>
      </w:r>
    </w:p>
    <w:p w14:paraId="32EDA0DA" w14:textId="77777777" w:rsidR="00477E26" w:rsidRPr="002A3FE0" w:rsidRDefault="005A7E47" w:rsidP="003E383A">
      <w:pPr>
        <w:pStyle w:val="20"/>
        <w:numPr>
          <w:ilvl w:val="1"/>
          <w:numId w:val="4"/>
        </w:numPr>
        <w:shd w:val="clear" w:color="auto" w:fill="auto"/>
        <w:tabs>
          <w:tab w:val="left" w:pos="1354"/>
        </w:tabs>
        <w:spacing w:before="0"/>
        <w:ind w:left="0" w:firstLine="851"/>
        <w:rPr>
          <w:sz w:val="24"/>
          <w:szCs w:val="24"/>
        </w:rPr>
      </w:pPr>
      <w:r>
        <w:rPr>
          <w:rStyle w:val="2"/>
          <w:color w:val="000000"/>
          <w:sz w:val="24"/>
          <w:szCs w:val="24"/>
        </w:rPr>
        <w:t xml:space="preserve"> </w:t>
      </w:r>
      <w:r w:rsidR="00477E26" w:rsidRPr="002A3FE0">
        <w:rPr>
          <w:rStyle w:val="2"/>
          <w:color w:val="000000"/>
          <w:sz w:val="24"/>
          <w:szCs w:val="24"/>
        </w:rPr>
        <w:t xml:space="preserve">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w:t>
      </w:r>
      <w:r w:rsidR="00601B67">
        <w:rPr>
          <w:rStyle w:val="2"/>
          <w:color w:val="000000"/>
          <w:sz w:val="24"/>
          <w:szCs w:val="24"/>
        </w:rPr>
        <w:t xml:space="preserve">                           </w:t>
      </w:r>
      <w:r w:rsidR="00477E26" w:rsidRPr="002A3FE0">
        <w:rPr>
          <w:rStyle w:val="2"/>
          <w:color w:val="000000"/>
          <w:sz w:val="24"/>
          <w:szCs w:val="24"/>
        </w:rPr>
        <w:t>с момента внесения вышеуказанных изменений письменно известить об этом другую Сторону.</w:t>
      </w:r>
    </w:p>
    <w:p w14:paraId="614087E3" w14:textId="77777777" w:rsidR="00477E26" w:rsidRPr="004E3C1D" w:rsidRDefault="00477E26" w:rsidP="003E383A">
      <w:pPr>
        <w:pStyle w:val="20"/>
        <w:numPr>
          <w:ilvl w:val="1"/>
          <w:numId w:val="4"/>
        </w:numPr>
        <w:shd w:val="clear" w:color="auto" w:fill="auto"/>
        <w:tabs>
          <w:tab w:val="left" w:pos="1613"/>
        </w:tabs>
        <w:spacing w:before="0"/>
        <w:ind w:left="0" w:firstLine="851"/>
        <w:rPr>
          <w:sz w:val="24"/>
          <w:szCs w:val="24"/>
        </w:rPr>
      </w:pPr>
      <w:r w:rsidRPr="002A3FE0">
        <w:rPr>
          <w:rStyle w:val="2"/>
          <w:color w:val="000000"/>
          <w:sz w:val="24"/>
          <w:szCs w:val="24"/>
        </w:rPr>
        <w:t xml:space="preserve">Внесение изменений и дополнений, не противоречащих законодательству </w:t>
      </w:r>
      <w:r w:rsidRPr="004E3C1D">
        <w:rPr>
          <w:rStyle w:val="2"/>
          <w:color w:val="000000"/>
          <w:sz w:val="24"/>
          <w:szCs w:val="24"/>
        </w:rPr>
        <w:t xml:space="preserve">Российской Федерации, в условия Контракта осуществляется путем заключения Сторонами </w:t>
      </w:r>
      <w:r w:rsidR="00601B67" w:rsidRPr="004E3C1D">
        <w:rPr>
          <w:rStyle w:val="2"/>
          <w:color w:val="000000"/>
          <w:sz w:val="24"/>
          <w:szCs w:val="24"/>
        </w:rPr>
        <w:t xml:space="preserve">                   </w:t>
      </w:r>
      <w:r w:rsidRPr="004E3C1D">
        <w:rPr>
          <w:rStyle w:val="2"/>
          <w:color w:val="000000"/>
          <w:sz w:val="24"/>
          <w:szCs w:val="24"/>
        </w:rPr>
        <w:t xml:space="preserve">в письменной форме дополнительных соглашений к Контракту, которые являются </w:t>
      </w:r>
      <w:r w:rsidR="00601B67" w:rsidRPr="004E3C1D">
        <w:rPr>
          <w:rStyle w:val="2"/>
          <w:color w:val="000000"/>
          <w:sz w:val="24"/>
          <w:szCs w:val="24"/>
        </w:rPr>
        <w:t xml:space="preserve">                               </w:t>
      </w:r>
      <w:r w:rsidRPr="004E3C1D">
        <w:rPr>
          <w:rStyle w:val="2"/>
          <w:color w:val="000000"/>
          <w:sz w:val="24"/>
          <w:szCs w:val="24"/>
        </w:rPr>
        <w:t>его неотъемлемой частью.</w:t>
      </w:r>
    </w:p>
    <w:p w14:paraId="03A9EE41" w14:textId="3864EAC0" w:rsidR="00477E26" w:rsidRPr="004E3C1D" w:rsidRDefault="005A7E47" w:rsidP="003E383A">
      <w:pPr>
        <w:pStyle w:val="20"/>
        <w:numPr>
          <w:ilvl w:val="1"/>
          <w:numId w:val="4"/>
        </w:numPr>
        <w:shd w:val="clear" w:color="auto" w:fill="auto"/>
        <w:tabs>
          <w:tab w:val="left" w:pos="1354"/>
        </w:tabs>
        <w:spacing w:before="0"/>
        <w:ind w:left="0" w:firstLine="851"/>
        <w:rPr>
          <w:sz w:val="24"/>
          <w:szCs w:val="24"/>
        </w:rPr>
      </w:pPr>
      <w:r w:rsidRPr="004E3C1D">
        <w:rPr>
          <w:rStyle w:val="2"/>
          <w:color w:val="000000"/>
          <w:sz w:val="24"/>
          <w:szCs w:val="24"/>
        </w:rPr>
        <w:t xml:space="preserve"> </w:t>
      </w:r>
      <w:r w:rsidR="00477E26" w:rsidRPr="004E3C1D">
        <w:rPr>
          <w:rStyle w:val="2"/>
          <w:color w:val="000000"/>
          <w:sz w:val="24"/>
          <w:szCs w:val="24"/>
        </w:rPr>
        <w:t xml:space="preserve">Изменение условий Контракта при его исполнении не </w:t>
      </w:r>
      <w:r w:rsidR="002C37C7" w:rsidRPr="004E3C1D">
        <w:rPr>
          <w:rStyle w:val="2"/>
          <w:color w:val="000000"/>
          <w:sz w:val="24"/>
          <w:szCs w:val="24"/>
        </w:rPr>
        <w:t xml:space="preserve">допускается,  </w:t>
      </w:r>
      <w:r w:rsidR="00601B67" w:rsidRPr="004E3C1D">
        <w:rPr>
          <w:rStyle w:val="2"/>
          <w:color w:val="000000"/>
          <w:sz w:val="24"/>
          <w:szCs w:val="24"/>
        </w:rPr>
        <w:t xml:space="preserve">                                       </w:t>
      </w:r>
      <w:r w:rsidR="00477E26" w:rsidRPr="004E3C1D">
        <w:rPr>
          <w:rStyle w:val="2"/>
          <w:color w:val="000000"/>
          <w:sz w:val="24"/>
          <w:szCs w:val="24"/>
        </w:rPr>
        <w:t xml:space="preserve">за исключением случаев предусмотренных Федеральным законом от 5 апреля 2013 г. № 44-ФЗ </w:t>
      </w:r>
      <w:r w:rsidR="00710BE6" w:rsidRPr="004E3C1D">
        <w:rPr>
          <w:rStyle w:val="2"/>
          <w:color w:val="000000"/>
          <w:sz w:val="24"/>
          <w:szCs w:val="24"/>
        </w:rPr>
        <w:t>«О</w:t>
      </w:r>
      <w:r w:rsidR="00477E26" w:rsidRPr="004E3C1D">
        <w:rPr>
          <w:rStyle w:val="2"/>
          <w:color w:val="000000"/>
          <w:sz w:val="24"/>
          <w:szCs w:val="24"/>
        </w:rPr>
        <w:t xml:space="preserve"> контрактной системе в сфере закупок товаров, работ, услуг для обеспечения государственных и муниципальных нужд».</w:t>
      </w:r>
    </w:p>
    <w:p w14:paraId="2925DE79" w14:textId="77777777" w:rsidR="0057374E" w:rsidRPr="004E3C1D" w:rsidRDefault="005C4CC8" w:rsidP="005C4CC8">
      <w:pPr>
        <w:pStyle w:val="20"/>
        <w:numPr>
          <w:ilvl w:val="1"/>
          <w:numId w:val="4"/>
        </w:numPr>
        <w:shd w:val="clear" w:color="auto" w:fill="auto"/>
        <w:tabs>
          <w:tab w:val="left" w:pos="284"/>
        </w:tabs>
        <w:spacing w:before="0"/>
        <w:ind w:left="0" w:firstLine="851"/>
        <w:rPr>
          <w:sz w:val="24"/>
          <w:szCs w:val="24"/>
        </w:rPr>
      </w:pPr>
      <w:bookmarkStart w:id="8" w:name="bookmark10"/>
      <w:r w:rsidRPr="004E3C1D">
        <w:rPr>
          <w:color w:val="000000"/>
          <w:sz w:val="24"/>
          <w:szCs w:val="24"/>
        </w:rPr>
        <w:t>При исполнении Контракта не допускается смена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присоединения</w:t>
      </w:r>
    </w:p>
    <w:p w14:paraId="2CD49DE7" w14:textId="77777777" w:rsidR="005C4CC8" w:rsidRPr="004E3C1D" w:rsidRDefault="005C4CC8" w:rsidP="00EB2487">
      <w:pPr>
        <w:pStyle w:val="20"/>
        <w:numPr>
          <w:ilvl w:val="1"/>
          <w:numId w:val="4"/>
        </w:numPr>
        <w:shd w:val="clear" w:color="auto" w:fill="auto"/>
        <w:tabs>
          <w:tab w:val="left" w:pos="284"/>
        </w:tabs>
        <w:spacing w:before="0"/>
        <w:ind w:left="0" w:firstLine="851"/>
        <w:rPr>
          <w:sz w:val="24"/>
          <w:szCs w:val="24"/>
        </w:rPr>
      </w:pPr>
      <w:r w:rsidRPr="004E3C1D">
        <w:rPr>
          <w:sz w:val="24"/>
          <w:szCs w:val="24"/>
        </w:rPr>
        <w:t>Стороны обязуются обеспечить конфиденци</w:t>
      </w:r>
      <w:r w:rsidR="00EB2487" w:rsidRPr="004E3C1D">
        <w:rPr>
          <w:sz w:val="24"/>
          <w:szCs w:val="24"/>
        </w:rPr>
        <w:t xml:space="preserve">альность сведений, относящихся         </w:t>
      </w:r>
      <w:r w:rsidRPr="004E3C1D">
        <w:rPr>
          <w:sz w:val="24"/>
          <w:szCs w:val="24"/>
        </w:rPr>
        <w:t>к предмету Контракта, и ставших им известными в ходе исполнения Контракта.</w:t>
      </w:r>
    </w:p>
    <w:p w14:paraId="73BA6781" w14:textId="77777777" w:rsidR="00366F84" w:rsidRPr="004E3C1D" w:rsidRDefault="00366F84" w:rsidP="00EB2487">
      <w:pPr>
        <w:pStyle w:val="20"/>
        <w:numPr>
          <w:ilvl w:val="1"/>
          <w:numId w:val="4"/>
        </w:numPr>
        <w:shd w:val="clear" w:color="auto" w:fill="auto"/>
        <w:tabs>
          <w:tab w:val="left" w:pos="284"/>
        </w:tabs>
        <w:spacing w:before="0"/>
        <w:ind w:left="0" w:firstLine="851"/>
        <w:rPr>
          <w:sz w:val="24"/>
          <w:szCs w:val="24"/>
        </w:rPr>
      </w:pPr>
      <w:r w:rsidRPr="004E3C1D">
        <w:rPr>
          <w:sz w:val="24"/>
          <w:szCs w:val="24"/>
        </w:rPr>
        <w:t xml:space="preserve"> На территории ВЮИ ФСИН России о</w:t>
      </w:r>
      <w:r w:rsidR="00EB2487" w:rsidRPr="004E3C1D">
        <w:rPr>
          <w:sz w:val="24"/>
          <w:szCs w:val="24"/>
        </w:rPr>
        <w:t>сущ</w:t>
      </w:r>
      <w:r w:rsidR="004E3C1D">
        <w:rPr>
          <w:sz w:val="24"/>
          <w:szCs w:val="24"/>
        </w:rPr>
        <w:t xml:space="preserve">ествляется пропускной режим                   в </w:t>
      </w:r>
      <w:r w:rsidRPr="004E3C1D">
        <w:rPr>
          <w:sz w:val="24"/>
          <w:szCs w:val="24"/>
        </w:rPr>
        <w:t>соответствии с действующим законодат</w:t>
      </w:r>
      <w:r w:rsidR="00EB2487" w:rsidRPr="004E3C1D">
        <w:rPr>
          <w:sz w:val="24"/>
          <w:szCs w:val="24"/>
        </w:rPr>
        <w:t xml:space="preserve">ельством Российской Федерации, </w:t>
      </w:r>
      <w:r w:rsidRPr="004E3C1D">
        <w:rPr>
          <w:sz w:val="24"/>
          <w:szCs w:val="24"/>
        </w:rPr>
        <w:t>в связи с чем полученные списки направляются для согласо</w:t>
      </w:r>
      <w:r w:rsidR="00EB2487" w:rsidRPr="004E3C1D">
        <w:rPr>
          <w:sz w:val="24"/>
          <w:szCs w:val="24"/>
        </w:rPr>
        <w:t xml:space="preserve">вания в ОСБ УФСИН России </w:t>
      </w:r>
      <w:r w:rsidRPr="004E3C1D">
        <w:rPr>
          <w:sz w:val="24"/>
          <w:szCs w:val="24"/>
        </w:rPr>
        <w:t>по Владимирской области и УФСБ России по Владимирской области</w:t>
      </w:r>
      <w:r w:rsidR="000904EF">
        <w:rPr>
          <w:sz w:val="24"/>
          <w:szCs w:val="24"/>
        </w:rPr>
        <w:t xml:space="preserve"> (при необходимости).</w:t>
      </w:r>
    </w:p>
    <w:p w14:paraId="5121AFBB" w14:textId="77777777" w:rsidR="00366F84" w:rsidRDefault="00366F84" w:rsidP="00BD41A9">
      <w:pPr>
        <w:widowControl/>
        <w:rPr>
          <w:rFonts w:ascii="Times New Roman" w:hAnsi="Times New Roman" w:cs="Times New Roman"/>
          <w:b/>
          <w:lang w:eastAsia="en-US"/>
        </w:rPr>
      </w:pPr>
    </w:p>
    <w:p w14:paraId="145F7A1E" w14:textId="77777777" w:rsidR="003C404D" w:rsidRDefault="003C404D" w:rsidP="005C4CC8">
      <w:pPr>
        <w:pStyle w:val="ae"/>
        <w:widowControl/>
        <w:numPr>
          <w:ilvl w:val="0"/>
          <w:numId w:val="4"/>
        </w:numPr>
        <w:jc w:val="center"/>
        <w:rPr>
          <w:rFonts w:ascii="Times New Roman" w:hAnsi="Times New Roman" w:cs="Times New Roman"/>
          <w:b/>
          <w:lang w:eastAsia="en-US"/>
        </w:rPr>
      </w:pPr>
      <w:r w:rsidRPr="005C4CC8">
        <w:rPr>
          <w:rFonts w:ascii="Times New Roman" w:hAnsi="Times New Roman" w:cs="Times New Roman"/>
          <w:b/>
          <w:lang w:eastAsia="en-US"/>
        </w:rPr>
        <w:t>Перечень приложений</w:t>
      </w:r>
    </w:p>
    <w:p w14:paraId="2DDC9AEE" w14:textId="77777777" w:rsidR="002E3700" w:rsidRDefault="003C404D" w:rsidP="00BD41A9">
      <w:pPr>
        <w:ind w:firstLine="709"/>
        <w:jc w:val="both"/>
        <w:rPr>
          <w:rFonts w:ascii="Times New Roman" w:hAnsi="Times New Roman" w:cs="Times New Roman"/>
          <w:lang w:eastAsia="en-US"/>
        </w:rPr>
      </w:pPr>
      <w:r w:rsidRPr="003C404D">
        <w:rPr>
          <w:rFonts w:ascii="Times New Roman" w:hAnsi="Times New Roman" w:cs="Times New Roman"/>
          <w:lang w:eastAsia="en-US"/>
        </w:rPr>
        <w:t>Неотъемлемой частью настоящего К</w:t>
      </w:r>
      <w:r>
        <w:rPr>
          <w:rFonts w:ascii="Times New Roman" w:hAnsi="Times New Roman" w:cs="Times New Roman"/>
          <w:lang w:eastAsia="en-US"/>
        </w:rPr>
        <w:t>онтракта явля</w:t>
      </w:r>
      <w:r w:rsidR="002E3700">
        <w:rPr>
          <w:rFonts w:ascii="Times New Roman" w:hAnsi="Times New Roman" w:cs="Times New Roman"/>
          <w:lang w:eastAsia="en-US"/>
        </w:rPr>
        <w:t>ю</w:t>
      </w:r>
      <w:r>
        <w:rPr>
          <w:rFonts w:ascii="Times New Roman" w:hAnsi="Times New Roman" w:cs="Times New Roman"/>
          <w:lang w:eastAsia="en-US"/>
        </w:rPr>
        <w:t>тся</w:t>
      </w:r>
      <w:r w:rsidR="002E3700">
        <w:rPr>
          <w:rFonts w:ascii="Times New Roman" w:hAnsi="Times New Roman" w:cs="Times New Roman"/>
          <w:lang w:eastAsia="en-US"/>
        </w:rPr>
        <w:t>:</w:t>
      </w:r>
    </w:p>
    <w:p w14:paraId="033061A0" w14:textId="77777777" w:rsidR="003C404D" w:rsidRDefault="002E3700" w:rsidP="00BD41A9">
      <w:pPr>
        <w:ind w:firstLine="709"/>
        <w:rPr>
          <w:rFonts w:ascii="Times New Roman" w:hAnsi="Times New Roman" w:cs="Times New Roman"/>
          <w:lang w:eastAsia="en-US"/>
        </w:rPr>
      </w:pPr>
      <w:r>
        <w:rPr>
          <w:rFonts w:ascii="Times New Roman" w:hAnsi="Times New Roman" w:cs="Times New Roman"/>
          <w:lang w:eastAsia="en-US"/>
        </w:rPr>
        <w:t xml:space="preserve">- </w:t>
      </w:r>
      <w:r w:rsidR="003C404D" w:rsidRPr="003C404D">
        <w:rPr>
          <w:rFonts w:ascii="Times New Roman" w:hAnsi="Times New Roman" w:cs="Times New Roman"/>
          <w:lang w:eastAsia="en-US"/>
        </w:rPr>
        <w:t>приложени</w:t>
      </w:r>
      <w:r w:rsidR="00EB2487">
        <w:rPr>
          <w:rFonts w:ascii="Times New Roman" w:hAnsi="Times New Roman" w:cs="Times New Roman"/>
          <w:lang w:eastAsia="en-US"/>
        </w:rPr>
        <w:t>е</w:t>
      </w:r>
      <w:r>
        <w:rPr>
          <w:rFonts w:ascii="Times New Roman" w:hAnsi="Times New Roman" w:cs="Times New Roman"/>
          <w:lang w:eastAsia="en-US"/>
        </w:rPr>
        <w:t xml:space="preserve"> № </w:t>
      </w:r>
      <w:r w:rsidR="00EB2487">
        <w:rPr>
          <w:rFonts w:ascii="Times New Roman" w:hAnsi="Times New Roman" w:cs="Times New Roman"/>
          <w:lang w:eastAsia="en-US"/>
        </w:rPr>
        <w:t xml:space="preserve">1 </w:t>
      </w:r>
      <w:r w:rsidR="00EB2487" w:rsidRPr="003C404D">
        <w:rPr>
          <w:rFonts w:ascii="Times New Roman" w:hAnsi="Times New Roman" w:cs="Times New Roman"/>
          <w:lang w:eastAsia="en-US"/>
        </w:rPr>
        <w:t>–</w:t>
      </w:r>
      <w:r w:rsidR="003C404D" w:rsidRPr="003C404D">
        <w:rPr>
          <w:rFonts w:ascii="Times New Roman" w:hAnsi="Times New Roman" w:cs="Times New Roman"/>
          <w:lang w:eastAsia="en-US"/>
        </w:rPr>
        <w:t xml:space="preserve"> </w:t>
      </w:r>
      <w:r w:rsidR="00BF7F5D">
        <w:rPr>
          <w:rFonts w:ascii="Times New Roman" w:hAnsi="Times New Roman" w:cs="Times New Roman"/>
          <w:bCs/>
        </w:rPr>
        <w:t>п</w:t>
      </w:r>
      <w:r w:rsidR="003C404D" w:rsidRPr="003C404D">
        <w:rPr>
          <w:rFonts w:ascii="Times New Roman" w:hAnsi="Times New Roman" w:cs="Times New Roman"/>
          <w:bCs/>
        </w:rPr>
        <w:t xml:space="preserve">еречень </w:t>
      </w:r>
      <w:r w:rsidR="00BF7F5D">
        <w:rPr>
          <w:rFonts w:ascii="Times New Roman" w:hAnsi="Times New Roman" w:cs="Times New Roman"/>
          <w:bCs/>
        </w:rPr>
        <w:t>оказываемых у</w:t>
      </w:r>
      <w:r w:rsidR="003C404D" w:rsidRPr="003C404D">
        <w:rPr>
          <w:rFonts w:ascii="Times New Roman" w:hAnsi="Times New Roman" w:cs="Times New Roman"/>
          <w:bCs/>
        </w:rPr>
        <w:t>слуг</w:t>
      </w:r>
      <w:r w:rsidR="00BF7F5D">
        <w:rPr>
          <w:rFonts w:ascii="Times New Roman" w:hAnsi="Times New Roman" w:cs="Times New Roman"/>
          <w:lang w:eastAsia="en-US"/>
        </w:rPr>
        <w:t>;</w:t>
      </w:r>
    </w:p>
    <w:p w14:paraId="721DDD56" w14:textId="77777777" w:rsidR="00E71B1C" w:rsidRPr="00E71B1C" w:rsidRDefault="00BF7F5D" w:rsidP="00E71B1C">
      <w:pPr>
        <w:ind w:firstLine="709"/>
        <w:jc w:val="both"/>
        <w:rPr>
          <w:rFonts w:ascii="Times New Roman" w:hAnsi="Times New Roman" w:cs="Times New Roman"/>
        </w:rPr>
      </w:pPr>
      <w:r w:rsidRPr="00E71B1C">
        <w:rPr>
          <w:rFonts w:ascii="Times New Roman" w:hAnsi="Times New Roman" w:cs="Times New Roman"/>
          <w:lang w:eastAsia="en-US"/>
        </w:rPr>
        <w:t xml:space="preserve">- приложение № 2 – </w:t>
      </w:r>
      <w:r w:rsidR="00E71B1C" w:rsidRPr="00E71B1C">
        <w:rPr>
          <w:rFonts w:ascii="Times New Roman" w:hAnsi="Times New Roman" w:cs="Times New Roman"/>
        </w:rPr>
        <w:t>Акт приемки товаров, работ, услуг.</w:t>
      </w:r>
    </w:p>
    <w:p w14:paraId="7EC11E82" w14:textId="77777777" w:rsidR="00EB2487" w:rsidRDefault="00EB2487" w:rsidP="00E71B1C">
      <w:pPr>
        <w:ind w:firstLine="709"/>
        <w:rPr>
          <w:rFonts w:ascii="Times New Roman" w:hAnsi="Times New Roman" w:cs="Times New Roman"/>
          <w:b/>
          <w:lang w:eastAsia="en-US"/>
        </w:rPr>
      </w:pPr>
    </w:p>
    <w:p w14:paraId="51BC5225" w14:textId="77777777" w:rsidR="00BB3A86" w:rsidRDefault="00BB3A86" w:rsidP="00BF7F5D">
      <w:pPr>
        <w:widowControl/>
        <w:rPr>
          <w:rFonts w:ascii="Times New Roman" w:hAnsi="Times New Roman" w:cs="Times New Roman"/>
          <w:b/>
          <w:lang w:eastAsia="en-US"/>
        </w:rPr>
      </w:pPr>
    </w:p>
    <w:p w14:paraId="36632C34" w14:textId="67C9E9B7" w:rsidR="00E71B1C" w:rsidRDefault="00E71B1C" w:rsidP="00BF7F5D">
      <w:pPr>
        <w:widowControl/>
        <w:rPr>
          <w:rFonts w:ascii="Times New Roman" w:hAnsi="Times New Roman" w:cs="Times New Roman"/>
          <w:b/>
          <w:lang w:eastAsia="en-US"/>
        </w:rPr>
      </w:pPr>
    </w:p>
    <w:p w14:paraId="48180E03" w14:textId="5DDE5E95" w:rsidR="002C37C7" w:rsidRDefault="002C37C7" w:rsidP="00BF7F5D">
      <w:pPr>
        <w:widowControl/>
        <w:rPr>
          <w:rFonts w:ascii="Times New Roman" w:hAnsi="Times New Roman" w:cs="Times New Roman"/>
          <w:b/>
          <w:lang w:eastAsia="en-US"/>
        </w:rPr>
      </w:pPr>
    </w:p>
    <w:p w14:paraId="36DF5DA2" w14:textId="77777777" w:rsidR="002C37C7" w:rsidRDefault="002C37C7" w:rsidP="00BF7F5D">
      <w:pPr>
        <w:widowControl/>
        <w:rPr>
          <w:rFonts w:ascii="Times New Roman" w:hAnsi="Times New Roman" w:cs="Times New Roman"/>
          <w:b/>
          <w:lang w:eastAsia="en-US"/>
        </w:rPr>
      </w:pPr>
    </w:p>
    <w:p w14:paraId="15A38A2E" w14:textId="77777777" w:rsidR="00E71B1C" w:rsidRDefault="00E71B1C" w:rsidP="00BF7F5D">
      <w:pPr>
        <w:widowControl/>
        <w:rPr>
          <w:rFonts w:ascii="Times New Roman" w:hAnsi="Times New Roman" w:cs="Times New Roman"/>
          <w:b/>
          <w:lang w:eastAsia="en-US"/>
        </w:rPr>
      </w:pPr>
    </w:p>
    <w:p w14:paraId="3DF8BE88" w14:textId="77777777" w:rsidR="0057374E" w:rsidRPr="009B3905" w:rsidRDefault="00477E26" w:rsidP="00922C37">
      <w:pPr>
        <w:pStyle w:val="22"/>
        <w:keepNext/>
        <w:keepLines/>
        <w:numPr>
          <w:ilvl w:val="0"/>
          <w:numId w:val="4"/>
        </w:numPr>
        <w:shd w:val="clear" w:color="auto" w:fill="auto"/>
        <w:tabs>
          <w:tab w:val="left" w:pos="2062"/>
          <w:tab w:val="left" w:pos="4365"/>
        </w:tabs>
        <w:jc w:val="center"/>
        <w:rPr>
          <w:rStyle w:val="21"/>
          <w:b/>
          <w:bCs/>
          <w:sz w:val="24"/>
          <w:szCs w:val="24"/>
        </w:rPr>
      </w:pPr>
      <w:r w:rsidRPr="002A3FE0">
        <w:rPr>
          <w:rStyle w:val="21"/>
          <w:b/>
          <w:bCs/>
          <w:color w:val="000000"/>
          <w:sz w:val="24"/>
          <w:szCs w:val="24"/>
        </w:rPr>
        <w:lastRenderedPageBreak/>
        <w:t>Адреса, банковские реквизиты и подписи Сторон</w:t>
      </w:r>
    </w:p>
    <w:p w14:paraId="0AB24D9D" w14:textId="77777777" w:rsidR="009B3905" w:rsidRPr="00922C37" w:rsidRDefault="009B3905" w:rsidP="009B3905">
      <w:pPr>
        <w:pStyle w:val="22"/>
        <w:keepNext/>
        <w:keepLines/>
        <w:shd w:val="clear" w:color="auto" w:fill="auto"/>
        <w:tabs>
          <w:tab w:val="left" w:pos="2062"/>
          <w:tab w:val="left" w:pos="4365"/>
        </w:tabs>
        <w:jc w:val="center"/>
        <w:rPr>
          <w:rStyle w:val="21"/>
          <w:b/>
          <w:bCs/>
          <w:sz w:val="24"/>
          <w:szCs w:val="24"/>
        </w:rPr>
      </w:pPr>
    </w:p>
    <w:tbl>
      <w:tblPr>
        <w:tblW w:w="10030" w:type="dxa"/>
        <w:tblLook w:val="00A0" w:firstRow="1" w:lastRow="0" w:firstColumn="1" w:lastColumn="0" w:noHBand="0" w:noVBand="0"/>
      </w:tblPr>
      <w:tblGrid>
        <w:gridCol w:w="5211"/>
        <w:gridCol w:w="4819"/>
      </w:tblGrid>
      <w:tr w:rsidR="009B3905" w:rsidRPr="009B3905" w14:paraId="58F43ADA" w14:textId="77777777" w:rsidTr="00155B4C">
        <w:trPr>
          <w:trHeight w:val="3595"/>
        </w:trPr>
        <w:tc>
          <w:tcPr>
            <w:tcW w:w="5211" w:type="dxa"/>
          </w:tcPr>
          <w:bookmarkEnd w:id="8"/>
          <w:p w14:paraId="2896438D" w14:textId="77777777" w:rsidR="002C37C7" w:rsidRPr="002C37C7" w:rsidRDefault="009B3905" w:rsidP="002C37C7">
            <w:pPr>
              <w:pStyle w:val="af2"/>
              <w:rPr>
                <w:rFonts w:ascii="Times New Roman" w:hAnsi="Times New Roman"/>
                <w:sz w:val="24"/>
                <w:szCs w:val="24"/>
              </w:rPr>
            </w:pPr>
            <w:r w:rsidRPr="002C37C7">
              <w:rPr>
                <w:rFonts w:ascii="Times New Roman" w:hAnsi="Times New Roman"/>
                <w:b/>
                <w:sz w:val="24"/>
                <w:szCs w:val="24"/>
                <w:lang w:eastAsia="zh-CN"/>
              </w:rPr>
              <w:t>«Государственный заказчик»</w:t>
            </w:r>
            <w:r w:rsidRPr="002C37C7">
              <w:rPr>
                <w:rFonts w:ascii="Times New Roman" w:hAnsi="Times New Roman"/>
                <w:sz w:val="24"/>
                <w:szCs w:val="24"/>
                <w:lang w:eastAsia="zh-CN"/>
              </w:rPr>
              <w:t xml:space="preserve">:                                                                 </w:t>
            </w:r>
            <w:r w:rsidR="002C37C7" w:rsidRPr="002C37C7">
              <w:rPr>
                <w:rFonts w:ascii="Times New Roman" w:hAnsi="Times New Roman"/>
                <w:sz w:val="24"/>
                <w:szCs w:val="24"/>
              </w:rPr>
              <w:t>ВЮИ ФСИН России</w:t>
            </w:r>
          </w:p>
          <w:p w14:paraId="27AA4853"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Адрес местонахождения и почтовый</w:t>
            </w:r>
          </w:p>
          <w:p w14:paraId="4AA5524C"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адрес: 600020, Владимирская обл.,</w:t>
            </w:r>
          </w:p>
          <w:p w14:paraId="435305A6"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 xml:space="preserve">г. Владимир, ул. Большая Нижегородская, </w:t>
            </w:r>
          </w:p>
          <w:p w14:paraId="630C9B8D"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д. 67-е</w:t>
            </w:r>
          </w:p>
          <w:p w14:paraId="75B85FCA" w14:textId="77777777" w:rsidR="002C37C7" w:rsidRPr="002C37C7" w:rsidRDefault="002C37C7" w:rsidP="002C37C7">
            <w:pPr>
              <w:pStyle w:val="af2"/>
              <w:rPr>
                <w:rFonts w:ascii="Times New Roman" w:hAnsi="Times New Roman"/>
                <w:sz w:val="24"/>
                <w:szCs w:val="24"/>
              </w:rPr>
            </w:pPr>
          </w:p>
          <w:p w14:paraId="3D3FB3FB"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 xml:space="preserve">Банковские реквизиты: </w:t>
            </w:r>
          </w:p>
          <w:p w14:paraId="4FE877BA"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 xml:space="preserve">УФК по Владимирской области </w:t>
            </w:r>
          </w:p>
          <w:p w14:paraId="244608B8" w14:textId="77777777" w:rsidR="002C37C7" w:rsidRPr="002C37C7" w:rsidRDefault="002C37C7" w:rsidP="002C37C7">
            <w:pPr>
              <w:pStyle w:val="af2"/>
              <w:rPr>
                <w:rFonts w:ascii="Times New Roman" w:hAnsi="Times New Roman"/>
                <w:sz w:val="24"/>
                <w:szCs w:val="24"/>
                <w:u w:val="single"/>
              </w:rPr>
            </w:pPr>
            <w:r w:rsidRPr="002C37C7">
              <w:rPr>
                <w:rFonts w:ascii="Times New Roman" w:hAnsi="Times New Roman"/>
                <w:sz w:val="24"/>
                <w:szCs w:val="24"/>
              </w:rPr>
              <w:t xml:space="preserve">(ВЮИ ФСИН России л/с 03281175960) </w:t>
            </w:r>
          </w:p>
          <w:p w14:paraId="2DC92EC5"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р/с 03211643000000013236</w:t>
            </w:r>
          </w:p>
          <w:p w14:paraId="1A1410B0"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к/с 40102810745370000024</w:t>
            </w:r>
          </w:p>
          <w:p w14:paraId="0ED0F09B"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Банк: ОКЦ № 1 ВВГУ Банка России//УФК по Нижегородской области, г. Нижний Новгород</w:t>
            </w:r>
          </w:p>
          <w:p w14:paraId="00AB146C"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БИК 012202102</w:t>
            </w:r>
          </w:p>
          <w:p w14:paraId="3E3B29DC" w14:textId="77777777" w:rsidR="002C37C7" w:rsidRPr="002C37C7" w:rsidRDefault="002C37C7" w:rsidP="002C37C7">
            <w:pPr>
              <w:pStyle w:val="af2"/>
              <w:rPr>
                <w:rFonts w:ascii="Times New Roman" w:hAnsi="Times New Roman"/>
                <w:sz w:val="24"/>
                <w:szCs w:val="24"/>
              </w:rPr>
            </w:pPr>
          </w:p>
          <w:p w14:paraId="7EC1A05B"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ИНН 3329012372  КПП 332901001</w:t>
            </w:r>
          </w:p>
          <w:p w14:paraId="6531BAA4"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ОКАТО 17401375000  ОКПО 08817048</w:t>
            </w:r>
          </w:p>
          <w:p w14:paraId="3FD221E2"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ОГРН 1033303400965  ОКТМО 17701000</w:t>
            </w:r>
          </w:p>
          <w:p w14:paraId="7B6AC20D" w14:textId="77777777" w:rsidR="002C37C7" w:rsidRPr="002C37C7" w:rsidRDefault="002C37C7" w:rsidP="002C37C7">
            <w:pPr>
              <w:pStyle w:val="af2"/>
              <w:rPr>
                <w:rFonts w:ascii="Times New Roman" w:hAnsi="Times New Roman"/>
                <w:sz w:val="24"/>
                <w:szCs w:val="24"/>
              </w:rPr>
            </w:pPr>
            <w:r w:rsidRPr="002C37C7">
              <w:rPr>
                <w:rFonts w:ascii="Times New Roman" w:hAnsi="Times New Roman"/>
                <w:sz w:val="24"/>
                <w:szCs w:val="24"/>
              </w:rPr>
              <w:t xml:space="preserve">ОКВЭД2 85.22   </w:t>
            </w:r>
          </w:p>
          <w:p w14:paraId="49A35C97" w14:textId="77777777" w:rsidR="002C37C7" w:rsidRPr="002C37C7" w:rsidRDefault="002C37C7" w:rsidP="002C37C7">
            <w:pPr>
              <w:pStyle w:val="af2"/>
              <w:rPr>
                <w:rFonts w:ascii="Times New Roman" w:eastAsia="Arial Unicode MS" w:hAnsi="Times New Roman"/>
                <w:sz w:val="24"/>
                <w:szCs w:val="24"/>
                <w:lang w:eastAsia="ru-RU"/>
              </w:rPr>
            </w:pPr>
            <w:r w:rsidRPr="002C37C7">
              <w:rPr>
                <w:rFonts w:ascii="Times New Roman" w:eastAsia="Arial Unicode MS" w:hAnsi="Times New Roman"/>
                <w:sz w:val="24"/>
                <w:szCs w:val="24"/>
                <w:lang w:eastAsia="ru-RU"/>
              </w:rPr>
              <w:t>тел. 45-44-44</w:t>
            </w:r>
          </w:p>
          <w:p w14:paraId="42ABC76C" w14:textId="1B23EE0A" w:rsidR="009B3905" w:rsidRPr="00B36368" w:rsidRDefault="002C37C7" w:rsidP="002C37C7">
            <w:pPr>
              <w:pStyle w:val="af2"/>
              <w:rPr>
                <w:rFonts w:ascii="Times New Roman" w:hAnsi="Times New Roman"/>
              </w:rPr>
            </w:pPr>
            <w:r w:rsidRPr="002C37C7">
              <w:rPr>
                <w:rFonts w:ascii="Times New Roman" w:eastAsia="Arial Unicode MS" w:hAnsi="Times New Roman"/>
                <w:sz w:val="24"/>
                <w:szCs w:val="24"/>
                <w:lang w:eastAsia="ru-RU"/>
              </w:rPr>
              <w:t>факс 32-28-93</w:t>
            </w:r>
          </w:p>
        </w:tc>
        <w:tc>
          <w:tcPr>
            <w:tcW w:w="4819" w:type="dxa"/>
            <w:tcBorders>
              <w:left w:val="nil"/>
            </w:tcBorders>
          </w:tcPr>
          <w:p w14:paraId="530E4310" w14:textId="77777777" w:rsidR="009B3905" w:rsidRPr="009B3905" w:rsidRDefault="009B3905" w:rsidP="009B3905">
            <w:pPr>
              <w:widowControl/>
              <w:suppressAutoHyphens/>
              <w:spacing w:line="264" w:lineRule="auto"/>
              <w:jc w:val="both"/>
              <w:rPr>
                <w:rFonts w:ascii="Times New Roman" w:eastAsia="Times New Roman" w:hAnsi="Times New Roman" w:cs="Times New Roman"/>
                <w:b/>
                <w:bCs/>
                <w:color w:val="auto"/>
                <w:lang w:eastAsia="zh-CN"/>
              </w:rPr>
            </w:pPr>
            <w:r w:rsidRPr="009B3905">
              <w:rPr>
                <w:rFonts w:ascii="Times New Roman" w:eastAsia="Times New Roman" w:hAnsi="Times New Roman" w:cs="Times New Roman"/>
                <w:b/>
                <w:bCs/>
                <w:color w:val="auto"/>
                <w:lang w:eastAsia="zh-CN"/>
              </w:rPr>
              <w:t>«Исполнитель»:</w:t>
            </w:r>
          </w:p>
          <w:p w14:paraId="652FABEE" w14:textId="77777777" w:rsidR="009B3905" w:rsidRPr="009B3905" w:rsidRDefault="009B3905" w:rsidP="009B3905">
            <w:pPr>
              <w:widowControl/>
              <w:suppressAutoHyphens/>
              <w:rPr>
                <w:rFonts w:ascii="Times New Roman" w:eastAsia="Times New Roman" w:hAnsi="Times New Roman" w:cs="Times New Roman"/>
                <w:color w:val="auto"/>
                <w:lang w:eastAsia="zh-CN"/>
              </w:rPr>
            </w:pPr>
            <w:r w:rsidRPr="009B3905">
              <w:rPr>
                <w:rFonts w:ascii="Times New Roman" w:eastAsia="Times New Roman" w:hAnsi="Times New Roman" w:cs="Times New Roman"/>
                <w:color w:val="auto"/>
              </w:rPr>
              <w:t>_________________________</w:t>
            </w:r>
            <w:r w:rsidRPr="009B3905">
              <w:rPr>
                <w:rFonts w:ascii="Times New Roman" w:eastAsia="Times New Roman" w:hAnsi="Times New Roman" w:cs="Times New Roman"/>
                <w:color w:val="auto"/>
                <w:lang w:eastAsia="zh-CN"/>
              </w:rPr>
              <w:t xml:space="preserve"> </w:t>
            </w:r>
          </w:p>
          <w:p w14:paraId="70E3B19C" w14:textId="77777777" w:rsidR="009B3905" w:rsidRPr="009B3905" w:rsidRDefault="009B3905" w:rsidP="009B3905">
            <w:pPr>
              <w:widowControl/>
              <w:suppressAutoHyphens/>
              <w:rPr>
                <w:rFonts w:ascii="Times New Roman" w:eastAsia="Times New Roman" w:hAnsi="Times New Roman" w:cs="Times New Roman"/>
                <w:color w:val="auto"/>
                <w:lang w:eastAsia="zh-CN"/>
              </w:rPr>
            </w:pPr>
            <w:r w:rsidRPr="009B3905">
              <w:rPr>
                <w:rFonts w:ascii="Times New Roman" w:eastAsia="Times New Roman" w:hAnsi="Times New Roman" w:cs="Times New Roman"/>
                <w:color w:val="auto"/>
              </w:rPr>
              <w:t>Юридический адрес:</w:t>
            </w:r>
          </w:p>
          <w:p w14:paraId="6A2199F1" w14:textId="77777777" w:rsidR="009B3905" w:rsidRPr="009B3905" w:rsidRDefault="009B3905" w:rsidP="009B3905">
            <w:pPr>
              <w:widowControl/>
              <w:suppressAutoHyphens/>
              <w:rPr>
                <w:rFonts w:ascii="Times New Roman" w:eastAsia="Times New Roman" w:hAnsi="Times New Roman" w:cs="Times New Roman"/>
                <w:color w:val="auto"/>
                <w:lang w:eastAsia="zh-CN"/>
              </w:rPr>
            </w:pPr>
            <w:r w:rsidRPr="009B3905">
              <w:rPr>
                <w:rFonts w:ascii="Times New Roman" w:eastAsia="Times New Roman" w:hAnsi="Times New Roman" w:cs="Times New Roman"/>
                <w:color w:val="auto"/>
              </w:rPr>
              <w:t>_________________________</w:t>
            </w:r>
          </w:p>
          <w:p w14:paraId="261B9E86" w14:textId="77777777" w:rsidR="009B3905" w:rsidRPr="009B3905" w:rsidRDefault="009B3905" w:rsidP="009B3905">
            <w:pPr>
              <w:widowControl/>
              <w:suppressAutoHyphens/>
              <w:rPr>
                <w:rFonts w:ascii="Times New Roman" w:eastAsia="Times New Roman" w:hAnsi="Times New Roman" w:cs="Times New Roman"/>
                <w:color w:val="auto"/>
              </w:rPr>
            </w:pPr>
            <w:r w:rsidRPr="009B3905">
              <w:rPr>
                <w:rFonts w:ascii="Times New Roman" w:eastAsia="Times New Roman" w:hAnsi="Times New Roman" w:cs="Times New Roman"/>
                <w:color w:val="auto"/>
              </w:rPr>
              <w:t>_________________________</w:t>
            </w:r>
          </w:p>
          <w:p w14:paraId="0C9D4AB5" w14:textId="77777777" w:rsidR="009B3905" w:rsidRPr="009B3905" w:rsidRDefault="009B3905" w:rsidP="009B3905">
            <w:pPr>
              <w:widowControl/>
              <w:suppressAutoHyphens/>
              <w:rPr>
                <w:rFonts w:ascii="Times New Roman" w:eastAsia="Times New Roman" w:hAnsi="Times New Roman" w:cs="Times New Roman"/>
                <w:color w:val="auto"/>
                <w:lang w:eastAsia="zh-CN"/>
              </w:rPr>
            </w:pPr>
            <w:r w:rsidRPr="009B3905">
              <w:rPr>
                <w:rFonts w:ascii="Times New Roman" w:eastAsia="Times New Roman" w:hAnsi="Times New Roman" w:cs="Times New Roman"/>
                <w:color w:val="auto"/>
              </w:rPr>
              <w:t>Почтовый адрес:</w:t>
            </w:r>
          </w:p>
          <w:p w14:paraId="0947B4EF" w14:textId="77777777" w:rsidR="009B3905" w:rsidRPr="009B3905" w:rsidRDefault="009B3905" w:rsidP="009B3905">
            <w:pPr>
              <w:widowControl/>
              <w:suppressAutoHyphens/>
              <w:rPr>
                <w:rFonts w:ascii="Times New Roman" w:eastAsia="Times New Roman" w:hAnsi="Times New Roman" w:cs="Times New Roman"/>
                <w:color w:val="auto"/>
                <w:lang w:eastAsia="zh-CN"/>
              </w:rPr>
            </w:pPr>
            <w:r w:rsidRPr="009B3905">
              <w:rPr>
                <w:rFonts w:ascii="Times New Roman" w:eastAsia="Times New Roman" w:hAnsi="Times New Roman" w:cs="Times New Roman"/>
                <w:color w:val="auto"/>
              </w:rPr>
              <w:t>_________________________</w:t>
            </w:r>
          </w:p>
          <w:p w14:paraId="1EF4EAA0" w14:textId="77777777" w:rsidR="009B3905" w:rsidRPr="009B3905" w:rsidRDefault="009B3905" w:rsidP="009B3905">
            <w:pPr>
              <w:widowControl/>
              <w:suppressAutoHyphens/>
              <w:rPr>
                <w:rFonts w:ascii="Times New Roman" w:eastAsia="Times New Roman" w:hAnsi="Times New Roman" w:cs="Times New Roman"/>
                <w:color w:val="auto"/>
                <w:lang w:eastAsia="zh-CN"/>
              </w:rPr>
            </w:pPr>
            <w:r w:rsidRPr="009B3905">
              <w:rPr>
                <w:rFonts w:ascii="Times New Roman" w:eastAsia="Times New Roman" w:hAnsi="Times New Roman" w:cs="Times New Roman"/>
                <w:color w:val="auto"/>
              </w:rPr>
              <w:t>_________________________</w:t>
            </w:r>
          </w:p>
          <w:p w14:paraId="34D9BFA3" w14:textId="77777777" w:rsidR="009B3905" w:rsidRPr="009B3905" w:rsidRDefault="009B3905" w:rsidP="009B3905">
            <w:pPr>
              <w:widowControl/>
              <w:suppressAutoHyphens/>
              <w:rPr>
                <w:rFonts w:ascii="Times New Roman" w:eastAsia="Times New Roman" w:hAnsi="Times New Roman" w:cs="Times New Roman"/>
                <w:color w:val="auto"/>
              </w:rPr>
            </w:pPr>
            <w:r w:rsidRPr="009B3905">
              <w:rPr>
                <w:rFonts w:ascii="Times New Roman" w:eastAsia="Times New Roman" w:hAnsi="Times New Roman" w:cs="Times New Roman"/>
                <w:color w:val="auto"/>
              </w:rPr>
              <w:t>Банковские реквизиты:</w:t>
            </w:r>
          </w:p>
          <w:p w14:paraId="20999CF2" w14:textId="77777777" w:rsidR="009B3905" w:rsidRPr="009B3905" w:rsidRDefault="009B3905" w:rsidP="009B3905">
            <w:pPr>
              <w:widowControl/>
              <w:suppressAutoHyphens/>
              <w:rPr>
                <w:rFonts w:ascii="Times New Roman" w:eastAsia="Times New Roman" w:hAnsi="Times New Roman" w:cs="Times New Roman"/>
                <w:color w:val="auto"/>
              </w:rPr>
            </w:pPr>
            <w:r w:rsidRPr="009B3905">
              <w:rPr>
                <w:rFonts w:ascii="Times New Roman" w:eastAsia="Times New Roman" w:hAnsi="Times New Roman" w:cs="Times New Roman"/>
                <w:color w:val="auto"/>
              </w:rPr>
              <w:t>Р/с ______________________</w:t>
            </w:r>
          </w:p>
          <w:p w14:paraId="4026A364" w14:textId="77777777" w:rsidR="009B3905" w:rsidRPr="009B3905" w:rsidRDefault="009B3905" w:rsidP="009B3905">
            <w:pPr>
              <w:widowControl/>
              <w:suppressAutoHyphens/>
              <w:rPr>
                <w:rFonts w:ascii="Times New Roman" w:eastAsia="Times New Roman" w:hAnsi="Times New Roman" w:cs="Times New Roman"/>
                <w:color w:val="auto"/>
              </w:rPr>
            </w:pPr>
            <w:r w:rsidRPr="009B3905">
              <w:rPr>
                <w:rFonts w:ascii="Times New Roman" w:eastAsia="Times New Roman" w:hAnsi="Times New Roman" w:cs="Times New Roman"/>
                <w:color w:val="auto"/>
              </w:rPr>
              <w:t>К/с ______________________</w:t>
            </w:r>
          </w:p>
          <w:p w14:paraId="25570500" w14:textId="77777777" w:rsidR="009B3905" w:rsidRPr="009B3905" w:rsidRDefault="009B3905" w:rsidP="009B3905">
            <w:pPr>
              <w:widowControl/>
              <w:suppressAutoHyphens/>
              <w:rPr>
                <w:rFonts w:ascii="Times New Roman" w:eastAsia="Times New Roman" w:hAnsi="Times New Roman" w:cs="Times New Roman"/>
                <w:color w:val="auto"/>
              </w:rPr>
            </w:pPr>
            <w:r w:rsidRPr="009B3905">
              <w:rPr>
                <w:rFonts w:ascii="Times New Roman" w:eastAsia="Times New Roman" w:hAnsi="Times New Roman" w:cs="Times New Roman"/>
                <w:color w:val="auto"/>
              </w:rPr>
              <w:t>ИНН ____________________</w:t>
            </w:r>
          </w:p>
          <w:p w14:paraId="1667AA64" w14:textId="77777777" w:rsidR="009B3905" w:rsidRPr="009B3905" w:rsidRDefault="009B3905" w:rsidP="009B3905">
            <w:pPr>
              <w:widowControl/>
              <w:suppressAutoHyphens/>
              <w:rPr>
                <w:rFonts w:ascii="Times New Roman" w:eastAsia="Times New Roman" w:hAnsi="Times New Roman" w:cs="Times New Roman"/>
                <w:color w:val="auto"/>
              </w:rPr>
            </w:pPr>
            <w:r w:rsidRPr="009B3905">
              <w:rPr>
                <w:rFonts w:ascii="Times New Roman" w:eastAsia="Times New Roman" w:hAnsi="Times New Roman" w:cs="Times New Roman"/>
                <w:color w:val="auto"/>
              </w:rPr>
              <w:t>КПП ____________________</w:t>
            </w:r>
          </w:p>
          <w:p w14:paraId="22008C8E" w14:textId="77777777" w:rsidR="009B3905" w:rsidRPr="009B3905" w:rsidRDefault="009B3905" w:rsidP="009B3905">
            <w:pPr>
              <w:widowControl/>
              <w:suppressAutoHyphens/>
              <w:rPr>
                <w:rFonts w:ascii="Times New Roman" w:eastAsia="Times New Roman" w:hAnsi="Times New Roman" w:cs="Times New Roman"/>
                <w:color w:val="auto"/>
              </w:rPr>
            </w:pPr>
            <w:r w:rsidRPr="009B3905">
              <w:rPr>
                <w:rFonts w:ascii="Times New Roman" w:eastAsia="Times New Roman" w:hAnsi="Times New Roman" w:cs="Times New Roman"/>
                <w:color w:val="auto"/>
              </w:rPr>
              <w:t>БИК ____________________</w:t>
            </w:r>
          </w:p>
          <w:p w14:paraId="0A1CEF58" w14:textId="77777777" w:rsidR="009B3905" w:rsidRPr="009B3905" w:rsidRDefault="009B3905" w:rsidP="009B3905">
            <w:pPr>
              <w:widowControl/>
              <w:suppressAutoHyphens/>
              <w:rPr>
                <w:rFonts w:ascii="Times New Roman" w:eastAsia="Times New Roman" w:hAnsi="Times New Roman" w:cs="Times New Roman"/>
                <w:color w:val="auto"/>
              </w:rPr>
            </w:pPr>
            <w:r w:rsidRPr="009B3905">
              <w:rPr>
                <w:rFonts w:ascii="Times New Roman" w:eastAsia="Times New Roman" w:hAnsi="Times New Roman" w:cs="Times New Roman"/>
                <w:color w:val="auto"/>
              </w:rPr>
              <w:t>ОКПО___________________</w:t>
            </w:r>
          </w:p>
          <w:p w14:paraId="1316A896" w14:textId="77777777" w:rsidR="009B3905" w:rsidRPr="009B3905" w:rsidRDefault="009B3905" w:rsidP="009B3905">
            <w:pPr>
              <w:widowControl/>
              <w:suppressAutoHyphens/>
              <w:rPr>
                <w:rFonts w:ascii="Times New Roman" w:eastAsia="Times New Roman" w:hAnsi="Times New Roman" w:cs="Times New Roman"/>
                <w:color w:val="auto"/>
              </w:rPr>
            </w:pPr>
            <w:r w:rsidRPr="009B3905">
              <w:rPr>
                <w:rFonts w:ascii="Times New Roman" w:eastAsia="Times New Roman" w:hAnsi="Times New Roman" w:cs="Times New Roman"/>
                <w:color w:val="auto"/>
              </w:rPr>
              <w:t>ОКВЭД__________________</w:t>
            </w:r>
          </w:p>
          <w:p w14:paraId="674E3D02" w14:textId="77777777" w:rsidR="009B3905" w:rsidRPr="009B3905" w:rsidRDefault="009B3905" w:rsidP="009B3905">
            <w:pPr>
              <w:widowControl/>
              <w:suppressAutoHyphens/>
              <w:rPr>
                <w:rFonts w:ascii="Times New Roman" w:eastAsia="Times New Roman" w:hAnsi="Times New Roman" w:cs="Times New Roman"/>
                <w:color w:val="auto"/>
              </w:rPr>
            </w:pPr>
            <w:r w:rsidRPr="009B3905">
              <w:rPr>
                <w:rFonts w:ascii="Times New Roman" w:eastAsia="Times New Roman" w:hAnsi="Times New Roman" w:cs="Times New Roman"/>
                <w:color w:val="auto"/>
              </w:rPr>
              <w:t>ОКАТО ____________________</w:t>
            </w:r>
          </w:p>
          <w:p w14:paraId="3F87709C" w14:textId="77777777" w:rsidR="009B3905" w:rsidRPr="009B3905" w:rsidRDefault="009B3905" w:rsidP="009B3905">
            <w:pPr>
              <w:widowControl/>
              <w:suppressAutoHyphens/>
              <w:rPr>
                <w:rFonts w:ascii="Times New Roman" w:eastAsia="Times New Roman" w:hAnsi="Times New Roman" w:cs="Times New Roman"/>
                <w:color w:val="auto"/>
              </w:rPr>
            </w:pPr>
          </w:p>
          <w:p w14:paraId="49F7E651" w14:textId="77777777" w:rsidR="009B3905" w:rsidRPr="009B3905" w:rsidRDefault="009B3905" w:rsidP="009B3905">
            <w:pPr>
              <w:widowControl/>
              <w:suppressAutoHyphens/>
              <w:rPr>
                <w:rFonts w:ascii="Times New Roman" w:eastAsia="Times New Roman" w:hAnsi="Times New Roman" w:cs="Times New Roman"/>
                <w:color w:val="auto"/>
              </w:rPr>
            </w:pPr>
            <w:r w:rsidRPr="009B3905">
              <w:rPr>
                <w:rFonts w:ascii="Times New Roman" w:eastAsia="Times New Roman" w:hAnsi="Times New Roman" w:cs="Times New Roman"/>
                <w:color w:val="auto"/>
              </w:rPr>
              <w:t>тел./факс__________________</w:t>
            </w:r>
          </w:p>
          <w:p w14:paraId="464B7C81" w14:textId="77777777" w:rsidR="009B3905" w:rsidRPr="009B3905" w:rsidRDefault="009B3905" w:rsidP="009B3905">
            <w:pPr>
              <w:widowControl/>
              <w:suppressAutoHyphens/>
              <w:rPr>
                <w:rFonts w:ascii="Times New Roman" w:eastAsia="Times New Roman" w:hAnsi="Times New Roman" w:cs="Times New Roman"/>
                <w:bCs/>
                <w:color w:val="auto"/>
                <w:lang w:eastAsia="zh-CN"/>
              </w:rPr>
            </w:pPr>
          </w:p>
        </w:tc>
      </w:tr>
    </w:tbl>
    <w:p w14:paraId="2C829CCE" w14:textId="77777777" w:rsidR="00BF7F5D" w:rsidRDefault="00BF7F5D" w:rsidP="0057374E">
      <w:pPr>
        <w:jc w:val="center"/>
        <w:rPr>
          <w:rFonts w:ascii="Times New Roman" w:hAnsi="Times New Roman"/>
          <w:b/>
          <w:bCs/>
        </w:rPr>
      </w:pPr>
    </w:p>
    <w:p w14:paraId="29C65BFC" w14:textId="77777777" w:rsidR="00BF7F5D" w:rsidRDefault="00BF7F5D" w:rsidP="0057374E">
      <w:pPr>
        <w:jc w:val="center"/>
        <w:rPr>
          <w:rFonts w:ascii="Times New Roman" w:hAnsi="Times New Roman"/>
          <w:b/>
          <w:bCs/>
        </w:rPr>
      </w:pPr>
    </w:p>
    <w:p w14:paraId="39C3A186" w14:textId="77777777" w:rsidR="00BF7F5D" w:rsidRDefault="00BF7F5D" w:rsidP="0057374E">
      <w:pPr>
        <w:jc w:val="center"/>
        <w:rPr>
          <w:rFonts w:ascii="Times New Roman" w:hAnsi="Times New Roman"/>
          <w:b/>
          <w:bCs/>
        </w:rPr>
      </w:pPr>
    </w:p>
    <w:p w14:paraId="21185664" w14:textId="77777777" w:rsidR="0057374E" w:rsidRPr="008C3199" w:rsidRDefault="0057374E" w:rsidP="0057374E">
      <w:pPr>
        <w:jc w:val="center"/>
        <w:rPr>
          <w:rFonts w:ascii="Times New Roman" w:hAnsi="Times New Roman"/>
          <w:b/>
          <w:bCs/>
        </w:rPr>
      </w:pPr>
      <w:r>
        <w:rPr>
          <w:rFonts w:ascii="Times New Roman" w:hAnsi="Times New Roman"/>
          <w:b/>
          <w:bCs/>
        </w:rPr>
        <w:t>14</w:t>
      </w:r>
      <w:r w:rsidRPr="008C3199">
        <w:rPr>
          <w:rFonts w:ascii="Times New Roman" w:hAnsi="Times New Roman"/>
          <w:b/>
          <w:bCs/>
        </w:rPr>
        <w:t>. Подписи «Сторон»</w:t>
      </w:r>
    </w:p>
    <w:p w14:paraId="3DB70375" w14:textId="77777777" w:rsidR="0057374E" w:rsidRPr="008C3199" w:rsidRDefault="0057374E" w:rsidP="0057374E">
      <w:pPr>
        <w:jc w:val="center"/>
        <w:rPr>
          <w:rFonts w:ascii="Times New Roman" w:hAnsi="Times New Roman"/>
          <w:b/>
          <w:bCs/>
        </w:rPr>
      </w:pPr>
    </w:p>
    <w:tbl>
      <w:tblPr>
        <w:tblW w:w="0" w:type="auto"/>
        <w:tblInd w:w="-459" w:type="dxa"/>
        <w:tblLayout w:type="fixed"/>
        <w:tblLook w:val="00A0" w:firstRow="1" w:lastRow="0" w:firstColumn="1" w:lastColumn="0" w:noHBand="0" w:noVBand="0"/>
      </w:tblPr>
      <w:tblGrid>
        <w:gridCol w:w="4856"/>
        <w:gridCol w:w="4856"/>
      </w:tblGrid>
      <w:tr w:rsidR="00BF7F5D" w:rsidRPr="00BF7F5D" w14:paraId="56795B39" w14:textId="77777777" w:rsidTr="00C86FA2">
        <w:tc>
          <w:tcPr>
            <w:tcW w:w="4856" w:type="dxa"/>
          </w:tcPr>
          <w:p w14:paraId="310C8422" w14:textId="77777777" w:rsidR="00BF7F5D" w:rsidRPr="00BF7F5D" w:rsidRDefault="00BF7F5D" w:rsidP="00BF7F5D">
            <w:pPr>
              <w:widowControl/>
              <w:tabs>
                <w:tab w:val="left" w:pos="4320"/>
                <w:tab w:val="left" w:pos="4560"/>
              </w:tabs>
              <w:rPr>
                <w:rFonts w:ascii="Times New Roman" w:eastAsia="Times New Roman" w:hAnsi="Times New Roman" w:cs="Times New Roman"/>
                <w:b/>
                <w:bCs/>
                <w:color w:val="auto"/>
              </w:rPr>
            </w:pPr>
            <w:r w:rsidRPr="00BF7F5D">
              <w:rPr>
                <w:rFonts w:ascii="Times New Roman" w:eastAsia="Times New Roman" w:hAnsi="Times New Roman" w:cs="Times New Roman"/>
                <w:b/>
                <w:bCs/>
                <w:color w:val="auto"/>
              </w:rPr>
              <w:t xml:space="preserve">        «Государственный заказчик»:</w:t>
            </w:r>
          </w:p>
        </w:tc>
        <w:tc>
          <w:tcPr>
            <w:tcW w:w="4856" w:type="dxa"/>
          </w:tcPr>
          <w:p w14:paraId="4835E404" w14:textId="77777777" w:rsidR="00BF7F5D" w:rsidRPr="00BF7F5D" w:rsidRDefault="00BF7F5D" w:rsidP="00BF7F5D">
            <w:pPr>
              <w:widowControl/>
              <w:tabs>
                <w:tab w:val="left" w:pos="4320"/>
                <w:tab w:val="left" w:pos="4560"/>
              </w:tabs>
              <w:rPr>
                <w:rFonts w:ascii="Times New Roman" w:eastAsia="Times New Roman" w:hAnsi="Times New Roman" w:cs="Times New Roman"/>
                <w:b/>
                <w:bCs/>
                <w:color w:val="auto"/>
              </w:rPr>
            </w:pPr>
            <w:r w:rsidRPr="00BF7F5D">
              <w:rPr>
                <w:rFonts w:ascii="Times New Roman" w:eastAsia="Times New Roman" w:hAnsi="Times New Roman" w:cs="Times New Roman"/>
                <w:b/>
                <w:bCs/>
                <w:color w:val="auto"/>
              </w:rPr>
              <w:t xml:space="preserve">              «</w:t>
            </w:r>
            <w:r>
              <w:rPr>
                <w:rFonts w:ascii="Times New Roman" w:eastAsia="Times New Roman" w:hAnsi="Times New Roman" w:cs="Times New Roman"/>
                <w:b/>
                <w:bCs/>
                <w:color w:val="auto"/>
              </w:rPr>
              <w:t>Исполнитель</w:t>
            </w:r>
            <w:r w:rsidRPr="00BF7F5D">
              <w:rPr>
                <w:rFonts w:ascii="Times New Roman" w:eastAsia="Times New Roman" w:hAnsi="Times New Roman" w:cs="Times New Roman"/>
                <w:b/>
                <w:bCs/>
                <w:color w:val="auto"/>
              </w:rPr>
              <w:t>»:</w:t>
            </w:r>
          </w:p>
        </w:tc>
      </w:tr>
      <w:tr w:rsidR="00BF7F5D" w:rsidRPr="00BF7F5D" w14:paraId="489F080B" w14:textId="77777777" w:rsidTr="00C86FA2">
        <w:tc>
          <w:tcPr>
            <w:tcW w:w="4856" w:type="dxa"/>
          </w:tcPr>
          <w:p w14:paraId="08AD7785" w14:textId="77777777" w:rsidR="00C86FA2" w:rsidRDefault="006130B6" w:rsidP="006130B6">
            <w:pPr>
              <w:widowControl/>
              <w:tabs>
                <w:tab w:val="left" w:pos="4320"/>
                <w:tab w:val="left" w:pos="4560"/>
              </w:tabs>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                 </w:t>
            </w:r>
          </w:p>
          <w:p w14:paraId="01CEECAE" w14:textId="77777777" w:rsidR="00BF7F5D" w:rsidRPr="00BF7F5D" w:rsidRDefault="006130B6" w:rsidP="006130B6">
            <w:pPr>
              <w:widowControl/>
              <w:tabs>
                <w:tab w:val="left" w:pos="4320"/>
                <w:tab w:val="left" w:pos="4560"/>
              </w:tabs>
              <w:rPr>
                <w:rFonts w:ascii="Times New Roman" w:eastAsia="Times New Roman" w:hAnsi="Times New Roman" w:cs="Times New Roman"/>
                <w:bCs/>
                <w:color w:val="auto"/>
              </w:rPr>
            </w:pPr>
            <w:r>
              <w:rPr>
                <w:rFonts w:ascii="Times New Roman" w:eastAsia="Times New Roman" w:hAnsi="Times New Roman" w:cs="Times New Roman"/>
                <w:bCs/>
                <w:color w:val="auto"/>
              </w:rPr>
              <w:t>ВЮИ ФСИН России</w:t>
            </w:r>
          </w:p>
          <w:p w14:paraId="7A5A8DFF" w14:textId="77777777" w:rsidR="00BF7F5D" w:rsidRPr="00BF7F5D" w:rsidRDefault="00BF7F5D" w:rsidP="00BF7F5D">
            <w:pPr>
              <w:widowControl/>
              <w:tabs>
                <w:tab w:val="left" w:pos="4320"/>
                <w:tab w:val="left" w:pos="4560"/>
              </w:tabs>
              <w:rPr>
                <w:rFonts w:ascii="Times New Roman" w:eastAsia="Times New Roman" w:hAnsi="Times New Roman" w:cs="Times New Roman"/>
                <w:bCs/>
                <w:color w:val="auto"/>
              </w:rPr>
            </w:pPr>
          </w:p>
          <w:p w14:paraId="7F067814" w14:textId="77777777" w:rsidR="00BF7F5D" w:rsidRPr="00BF7F5D" w:rsidRDefault="00BF7F5D" w:rsidP="00BF7F5D">
            <w:pPr>
              <w:widowControl/>
              <w:tabs>
                <w:tab w:val="left" w:pos="4320"/>
                <w:tab w:val="left" w:pos="4560"/>
              </w:tabs>
              <w:rPr>
                <w:rFonts w:ascii="Times New Roman" w:eastAsia="Times New Roman" w:hAnsi="Times New Roman" w:cs="Times New Roman"/>
                <w:bCs/>
                <w:color w:val="auto"/>
              </w:rPr>
            </w:pPr>
            <w:r w:rsidRPr="00BF7F5D">
              <w:rPr>
                <w:rFonts w:ascii="Times New Roman" w:eastAsia="Times New Roman" w:hAnsi="Times New Roman" w:cs="Times New Roman"/>
                <w:bCs/>
                <w:color w:val="auto"/>
              </w:rPr>
              <w:t>____</w:t>
            </w:r>
            <w:r>
              <w:rPr>
                <w:rFonts w:ascii="Times New Roman" w:eastAsia="Times New Roman" w:hAnsi="Times New Roman" w:cs="Times New Roman"/>
                <w:bCs/>
                <w:color w:val="auto"/>
              </w:rPr>
              <w:t>_________________ _____________</w:t>
            </w:r>
          </w:p>
          <w:p w14:paraId="3639A58E" w14:textId="77777777" w:rsidR="00BF7F5D" w:rsidRPr="00BF7F5D" w:rsidRDefault="00BF7F5D" w:rsidP="00BF7F5D">
            <w:pPr>
              <w:widowControl/>
              <w:tabs>
                <w:tab w:val="left" w:pos="4320"/>
                <w:tab w:val="left" w:pos="4560"/>
              </w:tabs>
              <w:rPr>
                <w:rFonts w:ascii="Times New Roman" w:eastAsia="Times New Roman" w:hAnsi="Times New Roman" w:cs="Times New Roman"/>
                <w:bCs/>
                <w:color w:val="auto"/>
              </w:rPr>
            </w:pPr>
            <w:r w:rsidRPr="00BF7F5D">
              <w:rPr>
                <w:rFonts w:ascii="Times New Roman" w:eastAsia="Times New Roman" w:hAnsi="Times New Roman" w:cs="Times New Roman"/>
                <w:bCs/>
                <w:color w:val="auto"/>
              </w:rPr>
              <w:t>М.П.</w:t>
            </w:r>
          </w:p>
          <w:p w14:paraId="5C911007" w14:textId="77777777" w:rsidR="00BF7F5D" w:rsidRDefault="00BF7F5D" w:rsidP="00BF7F5D">
            <w:pPr>
              <w:widowControl/>
              <w:tabs>
                <w:tab w:val="left" w:pos="4320"/>
                <w:tab w:val="left" w:pos="4560"/>
              </w:tabs>
              <w:rPr>
                <w:rFonts w:ascii="Times New Roman" w:eastAsia="Times New Roman" w:hAnsi="Times New Roman" w:cs="Times New Roman"/>
                <w:bCs/>
                <w:color w:val="auto"/>
              </w:rPr>
            </w:pPr>
          </w:p>
          <w:p w14:paraId="4420B568" w14:textId="2746FBEA" w:rsidR="00BF7F5D" w:rsidRPr="00BF7F5D" w:rsidRDefault="00BF7F5D" w:rsidP="00BF7F5D">
            <w:pPr>
              <w:widowControl/>
              <w:tabs>
                <w:tab w:val="left" w:pos="4320"/>
                <w:tab w:val="left" w:pos="4560"/>
              </w:tabs>
              <w:rPr>
                <w:rFonts w:ascii="Times New Roman" w:eastAsia="Times New Roman" w:hAnsi="Times New Roman" w:cs="Times New Roman"/>
                <w:bCs/>
                <w:color w:val="auto"/>
              </w:rPr>
            </w:pPr>
            <w:r w:rsidRPr="00BF7F5D">
              <w:rPr>
                <w:rFonts w:ascii="Times New Roman" w:eastAsia="Times New Roman" w:hAnsi="Times New Roman" w:cs="Times New Roman"/>
                <w:bCs/>
                <w:color w:val="auto"/>
              </w:rPr>
              <w:t>«</w:t>
            </w:r>
            <w:r w:rsidR="004B53CC">
              <w:rPr>
                <w:rFonts w:ascii="Times New Roman" w:eastAsia="Times New Roman" w:hAnsi="Times New Roman" w:cs="Times New Roman"/>
                <w:bCs/>
                <w:color w:val="auto"/>
              </w:rPr>
              <w:t>____» _____________________ 202</w:t>
            </w:r>
            <w:r w:rsidR="0076283A">
              <w:rPr>
                <w:rFonts w:ascii="Times New Roman" w:eastAsia="Times New Roman" w:hAnsi="Times New Roman" w:cs="Times New Roman"/>
                <w:bCs/>
                <w:color w:val="auto"/>
              </w:rPr>
              <w:t>6</w:t>
            </w:r>
            <w:r w:rsidRPr="00BF7F5D">
              <w:rPr>
                <w:rFonts w:ascii="Times New Roman" w:eastAsia="Times New Roman" w:hAnsi="Times New Roman" w:cs="Times New Roman"/>
                <w:bCs/>
                <w:color w:val="auto"/>
              </w:rPr>
              <w:t xml:space="preserve"> г.</w:t>
            </w:r>
          </w:p>
          <w:p w14:paraId="35DC40F5" w14:textId="77777777" w:rsidR="00BF7F5D" w:rsidRPr="00BF7F5D" w:rsidRDefault="00BF7F5D" w:rsidP="00BF7F5D">
            <w:pPr>
              <w:widowControl/>
              <w:tabs>
                <w:tab w:val="left" w:pos="4320"/>
                <w:tab w:val="left" w:pos="4560"/>
              </w:tabs>
              <w:rPr>
                <w:rFonts w:ascii="Times New Roman" w:eastAsia="Times New Roman" w:hAnsi="Times New Roman" w:cs="Times New Roman"/>
                <w:bCs/>
                <w:color w:val="auto"/>
              </w:rPr>
            </w:pPr>
          </w:p>
        </w:tc>
        <w:tc>
          <w:tcPr>
            <w:tcW w:w="4856" w:type="dxa"/>
          </w:tcPr>
          <w:p w14:paraId="5DB4B93D" w14:textId="77777777" w:rsidR="00C86FA2" w:rsidRDefault="00C86FA2" w:rsidP="00BF7F5D">
            <w:pPr>
              <w:widowControl/>
              <w:tabs>
                <w:tab w:val="left" w:pos="4320"/>
                <w:tab w:val="left" w:pos="4560"/>
              </w:tabs>
              <w:rPr>
                <w:rFonts w:ascii="Times New Roman" w:eastAsia="Times New Roman" w:hAnsi="Times New Roman" w:cs="Times New Roman"/>
                <w:bCs/>
                <w:color w:val="auto"/>
              </w:rPr>
            </w:pPr>
          </w:p>
          <w:p w14:paraId="793348E0" w14:textId="77777777" w:rsidR="00BF7F5D" w:rsidRPr="00BF7F5D" w:rsidRDefault="00BF7F5D" w:rsidP="00BF7F5D">
            <w:pPr>
              <w:widowControl/>
              <w:tabs>
                <w:tab w:val="left" w:pos="4320"/>
                <w:tab w:val="left" w:pos="4560"/>
              </w:tabs>
              <w:rPr>
                <w:rFonts w:ascii="Times New Roman" w:eastAsia="Times New Roman" w:hAnsi="Times New Roman" w:cs="Times New Roman"/>
                <w:bCs/>
                <w:color w:val="auto"/>
              </w:rPr>
            </w:pPr>
            <w:r>
              <w:rPr>
                <w:rFonts w:ascii="Times New Roman" w:eastAsia="Times New Roman" w:hAnsi="Times New Roman" w:cs="Times New Roman"/>
                <w:bCs/>
                <w:color w:val="auto"/>
              </w:rPr>
              <w:t>__________________________________</w:t>
            </w:r>
          </w:p>
          <w:p w14:paraId="3F7FB2E9" w14:textId="77777777" w:rsidR="00BF7F5D" w:rsidRPr="00BF7F5D" w:rsidRDefault="00BF7F5D" w:rsidP="00BF7F5D">
            <w:pPr>
              <w:widowControl/>
              <w:tabs>
                <w:tab w:val="left" w:pos="4320"/>
                <w:tab w:val="left" w:pos="4560"/>
              </w:tabs>
              <w:rPr>
                <w:rFonts w:ascii="Times New Roman" w:eastAsia="Times New Roman" w:hAnsi="Times New Roman" w:cs="Times New Roman"/>
                <w:bCs/>
                <w:color w:val="auto"/>
              </w:rPr>
            </w:pPr>
          </w:p>
          <w:p w14:paraId="20FF6019" w14:textId="77777777" w:rsidR="00BF7F5D" w:rsidRPr="00BF7F5D" w:rsidRDefault="00BF7F5D" w:rsidP="00BF7F5D">
            <w:pPr>
              <w:widowControl/>
              <w:tabs>
                <w:tab w:val="left" w:pos="4320"/>
                <w:tab w:val="left" w:pos="4560"/>
              </w:tabs>
              <w:rPr>
                <w:rFonts w:ascii="Times New Roman" w:eastAsia="Times New Roman" w:hAnsi="Times New Roman" w:cs="Times New Roman"/>
                <w:bCs/>
                <w:color w:val="auto"/>
              </w:rPr>
            </w:pPr>
            <w:r w:rsidRPr="00BF7F5D">
              <w:rPr>
                <w:rFonts w:ascii="Times New Roman" w:eastAsia="Times New Roman" w:hAnsi="Times New Roman" w:cs="Times New Roman"/>
                <w:bCs/>
                <w:color w:val="auto"/>
              </w:rPr>
              <w:t>____</w:t>
            </w:r>
            <w:r>
              <w:rPr>
                <w:rFonts w:ascii="Times New Roman" w:eastAsia="Times New Roman" w:hAnsi="Times New Roman" w:cs="Times New Roman"/>
                <w:bCs/>
                <w:color w:val="auto"/>
              </w:rPr>
              <w:t>_________________ _____________</w:t>
            </w:r>
          </w:p>
          <w:p w14:paraId="0016758E" w14:textId="77777777" w:rsidR="00BF7F5D" w:rsidRPr="00BF7F5D" w:rsidRDefault="00BF7F5D" w:rsidP="00BF7F5D">
            <w:pPr>
              <w:widowControl/>
              <w:tabs>
                <w:tab w:val="left" w:pos="4320"/>
                <w:tab w:val="left" w:pos="4560"/>
              </w:tabs>
              <w:rPr>
                <w:rFonts w:ascii="Times New Roman" w:eastAsia="Times New Roman" w:hAnsi="Times New Roman" w:cs="Times New Roman"/>
                <w:bCs/>
                <w:color w:val="auto"/>
              </w:rPr>
            </w:pPr>
            <w:r w:rsidRPr="00BF7F5D">
              <w:rPr>
                <w:rFonts w:ascii="Times New Roman" w:eastAsia="Times New Roman" w:hAnsi="Times New Roman" w:cs="Times New Roman"/>
                <w:bCs/>
                <w:color w:val="auto"/>
              </w:rPr>
              <w:t>М.П.</w:t>
            </w:r>
          </w:p>
          <w:p w14:paraId="78A86D39" w14:textId="77777777" w:rsidR="00BF7F5D" w:rsidRDefault="00BF7F5D" w:rsidP="00BF7F5D">
            <w:pPr>
              <w:widowControl/>
              <w:tabs>
                <w:tab w:val="left" w:pos="4320"/>
                <w:tab w:val="left" w:pos="4560"/>
              </w:tabs>
              <w:rPr>
                <w:rFonts w:ascii="Times New Roman" w:eastAsia="Times New Roman" w:hAnsi="Times New Roman" w:cs="Times New Roman"/>
                <w:bCs/>
                <w:color w:val="auto"/>
              </w:rPr>
            </w:pPr>
          </w:p>
          <w:p w14:paraId="70731D17" w14:textId="510F8193" w:rsidR="00BF7F5D" w:rsidRPr="00BF7F5D" w:rsidRDefault="00BF7F5D" w:rsidP="00BF7F5D">
            <w:pPr>
              <w:widowControl/>
              <w:tabs>
                <w:tab w:val="left" w:pos="4320"/>
                <w:tab w:val="left" w:pos="4560"/>
              </w:tabs>
              <w:rPr>
                <w:rFonts w:ascii="Times New Roman" w:eastAsia="Times New Roman" w:hAnsi="Times New Roman" w:cs="Times New Roman"/>
                <w:bCs/>
                <w:color w:val="auto"/>
              </w:rPr>
            </w:pPr>
            <w:r w:rsidRPr="00BF7F5D">
              <w:rPr>
                <w:rFonts w:ascii="Times New Roman" w:eastAsia="Times New Roman" w:hAnsi="Times New Roman" w:cs="Times New Roman"/>
                <w:bCs/>
                <w:color w:val="auto"/>
              </w:rPr>
              <w:t>«</w:t>
            </w:r>
            <w:r w:rsidR="004B53CC">
              <w:rPr>
                <w:rFonts w:ascii="Times New Roman" w:eastAsia="Times New Roman" w:hAnsi="Times New Roman" w:cs="Times New Roman"/>
                <w:bCs/>
                <w:color w:val="auto"/>
              </w:rPr>
              <w:t>____» _____________________ 202</w:t>
            </w:r>
            <w:r w:rsidR="0076283A">
              <w:rPr>
                <w:rFonts w:ascii="Times New Roman" w:eastAsia="Times New Roman" w:hAnsi="Times New Roman" w:cs="Times New Roman"/>
                <w:bCs/>
                <w:color w:val="auto"/>
              </w:rPr>
              <w:t>6</w:t>
            </w:r>
            <w:r w:rsidRPr="00BF7F5D">
              <w:rPr>
                <w:rFonts w:ascii="Times New Roman" w:eastAsia="Times New Roman" w:hAnsi="Times New Roman" w:cs="Times New Roman"/>
                <w:bCs/>
                <w:color w:val="auto"/>
              </w:rPr>
              <w:t xml:space="preserve"> г.</w:t>
            </w:r>
          </w:p>
          <w:p w14:paraId="0B2FECE0" w14:textId="77777777" w:rsidR="00BF7F5D" w:rsidRPr="00BF7F5D" w:rsidRDefault="00BF7F5D" w:rsidP="00BF7F5D">
            <w:pPr>
              <w:widowControl/>
              <w:tabs>
                <w:tab w:val="left" w:pos="4320"/>
                <w:tab w:val="left" w:pos="4560"/>
              </w:tabs>
              <w:rPr>
                <w:rFonts w:ascii="Times New Roman" w:eastAsia="Times New Roman" w:hAnsi="Times New Roman" w:cs="Times New Roman"/>
                <w:bCs/>
                <w:color w:val="auto"/>
              </w:rPr>
            </w:pPr>
          </w:p>
        </w:tc>
      </w:tr>
    </w:tbl>
    <w:p w14:paraId="18047074" w14:textId="77777777" w:rsidR="00FF55B2" w:rsidRDefault="00FF55B2" w:rsidP="00BC24DF">
      <w:pPr>
        <w:widowControl/>
        <w:tabs>
          <w:tab w:val="left" w:pos="4320"/>
          <w:tab w:val="left" w:pos="4560"/>
        </w:tabs>
        <w:rPr>
          <w:rFonts w:ascii="Times New Roman" w:eastAsia="Times New Roman" w:hAnsi="Times New Roman" w:cs="Times New Roman"/>
          <w:bCs/>
          <w:color w:val="auto"/>
        </w:rPr>
      </w:pPr>
    </w:p>
    <w:p w14:paraId="7D5ADF8A" w14:textId="77777777" w:rsidR="00366F84" w:rsidRDefault="00366F84" w:rsidP="00BC24DF">
      <w:pPr>
        <w:widowControl/>
        <w:tabs>
          <w:tab w:val="left" w:pos="4320"/>
          <w:tab w:val="left" w:pos="4560"/>
        </w:tabs>
        <w:rPr>
          <w:rFonts w:ascii="Times New Roman" w:eastAsia="Times New Roman" w:hAnsi="Times New Roman" w:cs="Times New Roman"/>
          <w:bCs/>
          <w:color w:val="auto"/>
        </w:rPr>
      </w:pPr>
    </w:p>
    <w:p w14:paraId="223EA353" w14:textId="77777777" w:rsidR="00366F84" w:rsidRDefault="00366F84" w:rsidP="00BC24DF">
      <w:pPr>
        <w:widowControl/>
        <w:tabs>
          <w:tab w:val="left" w:pos="4320"/>
          <w:tab w:val="left" w:pos="4560"/>
        </w:tabs>
        <w:rPr>
          <w:rFonts w:ascii="Times New Roman" w:eastAsia="Times New Roman" w:hAnsi="Times New Roman" w:cs="Times New Roman"/>
          <w:bCs/>
          <w:color w:val="auto"/>
        </w:rPr>
      </w:pPr>
    </w:p>
    <w:p w14:paraId="580C7A19" w14:textId="77777777" w:rsidR="00366F84" w:rsidRDefault="00366F84" w:rsidP="00BC24DF">
      <w:pPr>
        <w:widowControl/>
        <w:tabs>
          <w:tab w:val="left" w:pos="4320"/>
          <w:tab w:val="left" w:pos="4560"/>
        </w:tabs>
        <w:rPr>
          <w:rFonts w:ascii="Times New Roman" w:eastAsia="Times New Roman" w:hAnsi="Times New Roman" w:cs="Times New Roman"/>
          <w:bCs/>
          <w:color w:val="auto"/>
        </w:rPr>
      </w:pPr>
    </w:p>
    <w:p w14:paraId="71B4EDD7" w14:textId="77777777" w:rsidR="00366F84" w:rsidRDefault="00366F84" w:rsidP="00BC24DF">
      <w:pPr>
        <w:widowControl/>
        <w:tabs>
          <w:tab w:val="left" w:pos="4320"/>
          <w:tab w:val="left" w:pos="4560"/>
        </w:tabs>
        <w:rPr>
          <w:rFonts w:ascii="Times New Roman" w:eastAsia="Times New Roman" w:hAnsi="Times New Roman" w:cs="Times New Roman"/>
          <w:bCs/>
          <w:color w:val="auto"/>
        </w:rPr>
      </w:pPr>
    </w:p>
    <w:p w14:paraId="45154C5D" w14:textId="77777777" w:rsidR="00366F84" w:rsidRDefault="00366F84" w:rsidP="00BC24DF">
      <w:pPr>
        <w:widowControl/>
        <w:tabs>
          <w:tab w:val="left" w:pos="4320"/>
          <w:tab w:val="left" w:pos="4560"/>
        </w:tabs>
        <w:rPr>
          <w:rFonts w:ascii="Times New Roman" w:eastAsia="Times New Roman" w:hAnsi="Times New Roman" w:cs="Times New Roman"/>
          <w:bCs/>
          <w:color w:val="auto"/>
        </w:rPr>
      </w:pPr>
    </w:p>
    <w:p w14:paraId="5D1F5DFB" w14:textId="77777777" w:rsidR="00366F84" w:rsidRDefault="00366F84" w:rsidP="00BC24DF">
      <w:pPr>
        <w:widowControl/>
        <w:tabs>
          <w:tab w:val="left" w:pos="4320"/>
          <w:tab w:val="left" w:pos="4560"/>
        </w:tabs>
        <w:rPr>
          <w:rFonts w:ascii="Times New Roman" w:eastAsia="Times New Roman" w:hAnsi="Times New Roman" w:cs="Times New Roman"/>
          <w:bCs/>
          <w:color w:val="auto"/>
        </w:rPr>
      </w:pPr>
    </w:p>
    <w:p w14:paraId="7C27FE8A" w14:textId="41852B33" w:rsidR="00FD30EA" w:rsidRDefault="00FD30EA" w:rsidP="002B1710">
      <w:pPr>
        <w:widowControl/>
        <w:spacing w:line="259" w:lineRule="auto"/>
        <w:rPr>
          <w:rFonts w:ascii="Times New Roman" w:eastAsia="Times New Roman" w:hAnsi="Times New Roman" w:cs="Times New Roman"/>
          <w:bCs/>
          <w:color w:val="auto"/>
          <w:lang w:eastAsia="zh-CN"/>
        </w:rPr>
      </w:pPr>
    </w:p>
    <w:p w14:paraId="2CD72383" w14:textId="547A2637" w:rsidR="00F86760" w:rsidRDefault="00F86760" w:rsidP="002B1710">
      <w:pPr>
        <w:widowControl/>
        <w:spacing w:line="259" w:lineRule="auto"/>
        <w:rPr>
          <w:rFonts w:ascii="Times New Roman" w:eastAsia="Times New Roman" w:hAnsi="Times New Roman" w:cs="Times New Roman"/>
          <w:bCs/>
          <w:color w:val="auto"/>
          <w:lang w:eastAsia="zh-CN"/>
        </w:rPr>
      </w:pPr>
    </w:p>
    <w:p w14:paraId="6D18ECB6" w14:textId="703DEF0F" w:rsidR="00F86760" w:rsidRDefault="00F86760" w:rsidP="002B1710">
      <w:pPr>
        <w:widowControl/>
        <w:spacing w:line="259" w:lineRule="auto"/>
        <w:rPr>
          <w:rFonts w:ascii="Times New Roman" w:eastAsia="Times New Roman" w:hAnsi="Times New Roman" w:cs="Times New Roman"/>
          <w:bCs/>
          <w:color w:val="auto"/>
          <w:lang w:eastAsia="zh-CN"/>
        </w:rPr>
      </w:pPr>
    </w:p>
    <w:p w14:paraId="130916DA" w14:textId="5EBE5B2C" w:rsidR="00F86760" w:rsidRDefault="00F86760" w:rsidP="002B1710">
      <w:pPr>
        <w:widowControl/>
        <w:spacing w:line="259" w:lineRule="auto"/>
        <w:rPr>
          <w:rFonts w:ascii="Times New Roman" w:eastAsia="Times New Roman" w:hAnsi="Times New Roman" w:cs="Times New Roman"/>
          <w:bCs/>
          <w:color w:val="auto"/>
          <w:lang w:eastAsia="zh-CN"/>
        </w:rPr>
      </w:pPr>
    </w:p>
    <w:p w14:paraId="47BC86BE" w14:textId="268A061C" w:rsidR="00F86760" w:rsidRDefault="00F86760" w:rsidP="002B1710">
      <w:pPr>
        <w:widowControl/>
        <w:spacing w:line="259" w:lineRule="auto"/>
        <w:rPr>
          <w:rFonts w:ascii="Times New Roman" w:eastAsia="Times New Roman" w:hAnsi="Times New Roman" w:cs="Times New Roman"/>
          <w:bCs/>
          <w:color w:val="auto"/>
          <w:lang w:eastAsia="zh-CN"/>
        </w:rPr>
      </w:pPr>
    </w:p>
    <w:p w14:paraId="181926E8" w14:textId="17F657BE" w:rsidR="00F86760" w:rsidRDefault="00F86760" w:rsidP="002B1710">
      <w:pPr>
        <w:widowControl/>
        <w:spacing w:line="259" w:lineRule="auto"/>
        <w:rPr>
          <w:rFonts w:ascii="Times New Roman" w:eastAsia="Times New Roman" w:hAnsi="Times New Roman" w:cs="Times New Roman"/>
          <w:bCs/>
          <w:color w:val="auto"/>
          <w:lang w:eastAsia="zh-CN"/>
        </w:rPr>
      </w:pPr>
    </w:p>
    <w:p w14:paraId="6090D61C" w14:textId="77777777" w:rsidR="00F86760" w:rsidRDefault="00F86760" w:rsidP="002B1710">
      <w:pPr>
        <w:widowControl/>
        <w:spacing w:line="259" w:lineRule="auto"/>
        <w:rPr>
          <w:rFonts w:ascii="Times New Roman" w:eastAsia="Times New Roman" w:hAnsi="Times New Roman" w:cs="Times New Roman"/>
          <w:bCs/>
          <w:color w:val="auto"/>
          <w:lang w:eastAsia="zh-CN"/>
        </w:rPr>
      </w:pPr>
    </w:p>
    <w:p w14:paraId="255CE534" w14:textId="77777777" w:rsidR="00FD30EA" w:rsidRDefault="00FD30EA" w:rsidP="00BF7F5D">
      <w:pPr>
        <w:widowControl/>
        <w:spacing w:line="259" w:lineRule="auto"/>
        <w:jc w:val="right"/>
        <w:rPr>
          <w:rFonts w:ascii="Times New Roman" w:eastAsia="Times New Roman" w:hAnsi="Times New Roman" w:cs="Times New Roman"/>
          <w:bCs/>
          <w:color w:val="auto"/>
          <w:lang w:eastAsia="zh-CN"/>
        </w:rPr>
      </w:pPr>
    </w:p>
    <w:p w14:paraId="77D1B31C" w14:textId="77777777" w:rsidR="00BF7F5D" w:rsidRPr="00BF7F5D" w:rsidRDefault="00BF7F5D" w:rsidP="00BF7F5D">
      <w:pPr>
        <w:widowControl/>
        <w:spacing w:line="259" w:lineRule="auto"/>
        <w:jc w:val="right"/>
        <w:rPr>
          <w:rFonts w:ascii="Times New Roman" w:eastAsia="Times New Roman" w:hAnsi="Times New Roman" w:cs="Times New Roman"/>
          <w:b/>
          <w:bCs/>
          <w:color w:val="auto"/>
          <w:lang w:eastAsia="zh-CN"/>
        </w:rPr>
      </w:pPr>
      <w:r w:rsidRPr="00BF7F5D">
        <w:rPr>
          <w:rFonts w:ascii="Times New Roman" w:eastAsia="Times New Roman" w:hAnsi="Times New Roman" w:cs="Times New Roman"/>
          <w:bCs/>
          <w:color w:val="auto"/>
          <w:lang w:eastAsia="zh-CN"/>
        </w:rPr>
        <w:lastRenderedPageBreak/>
        <w:t>Приложение № 1</w:t>
      </w:r>
    </w:p>
    <w:p w14:paraId="42D1345B" w14:textId="77777777" w:rsidR="00BF7F5D" w:rsidRPr="00BF7F5D" w:rsidRDefault="00BF7F5D" w:rsidP="00BF7F5D">
      <w:pPr>
        <w:widowControl/>
        <w:suppressAutoHyphens/>
        <w:autoSpaceDE w:val="0"/>
        <w:autoSpaceDN w:val="0"/>
        <w:spacing w:line="276" w:lineRule="auto"/>
        <w:ind w:left="-567" w:firstLine="709"/>
        <w:jc w:val="right"/>
        <w:rPr>
          <w:rFonts w:ascii="Times New Roman" w:eastAsia="Times New Roman" w:hAnsi="Times New Roman" w:cs="Times New Roman"/>
          <w:bCs/>
          <w:color w:val="auto"/>
          <w:lang w:eastAsia="zh-CN"/>
        </w:rPr>
      </w:pPr>
      <w:r w:rsidRPr="00BF7F5D">
        <w:rPr>
          <w:rFonts w:ascii="Times New Roman" w:eastAsia="Times New Roman" w:hAnsi="Times New Roman" w:cs="Times New Roman"/>
          <w:bCs/>
          <w:color w:val="auto"/>
          <w:lang w:eastAsia="zh-CN"/>
        </w:rPr>
        <w:t>к Государственному контракту</w:t>
      </w:r>
    </w:p>
    <w:p w14:paraId="6ED25236" w14:textId="7C996AC9" w:rsidR="00BF7F5D" w:rsidRPr="00BF7F5D" w:rsidRDefault="00BF7F5D" w:rsidP="00BF7F5D">
      <w:pPr>
        <w:widowControl/>
        <w:suppressAutoHyphens/>
        <w:autoSpaceDE w:val="0"/>
        <w:autoSpaceDN w:val="0"/>
        <w:spacing w:line="276" w:lineRule="auto"/>
        <w:ind w:left="-567" w:firstLine="709"/>
        <w:jc w:val="right"/>
        <w:rPr>
          <w:rFonts w:ascii="Times New Roman" w:eastAsia="Times New Roman" w:hAnsi="Times New Roman" w:cs="Times New Roman"/>
          <w:bCs/>
          <w:color w:val="auto"/>
          <w:lang w:eastAsia="zh-CN"/>
        </w:rPr>
      </w:pPr>
      <w:r w:rsidRPr="00BF7F5D">
        <w:rPr>
          <w:rFonts w:ascii="Times New Roman" w:eastAsia="Times New Roman" w:hAnsi="Times New Roman" w:cs="Times New Roman"/>
          <w:bCs/>
          <w:color w:val="auto"/>
          <w:lang w:eastAsia="zh-CN"/>
        </w:rPr>
        <w:t>о</w:t>
      </w:r>
      <w:r w:rsidR="004B53CC">
        <w:rPr>
          <w:rFonts w:ascii="Times New Roman" w:eastAsia="Times New Roman" w:hAnsi="Times New Roman" w:cs="Times New Roman"/>
          <w:bCs/>
          <w:color w:val="auto"/>
          <w:lang w:eastAsia="zh-CN"/>
        </w:rPr>
        <w:t>т «_____» _________________ 202</w:t>
      </w:r>
      <w:r w:rsidR="0076283A">
        <w:rPr>
          <w:rFonts w:ascii="Times New Roman" w:eastAsia="Times New Roman" w:hAnsi="Times New Roman" w:cs="Times New Roman"/>
          <w:bCs/>
          <w:color w:val="auto"/>
          <w:lang w:eastAsia="zh-CN"/>
        </w:rPr>
        <w:t>6</w:t>
      </w:r>
      <w:r w:rsidRPr="00BF7F5D">
        <w:rPr>
          <w:rFonts w:ascii="Times New Roman" w:eastAsia="Times New Roman" w:hAnsi="Times New Roman" w:cs="Times New Roman"/>
          <w:bCs/>
          <w:color w:val="auto"/>
          <w:lang w:eastAsia="zh-CN"/>
        </w:rPr>
        <w:t xml:space="preserve"> г. №________</w:t>
      </w:r>
    </w:p>
    <w:p w14:paraId="15A8C294" w14:textId="77777777" w:rsidR="006E72FF" w:rsidRPr="006E72FF" w:rsidRDefault="006E72FF" w:rsidP="006E72FF">
      <w:pPr>
        <w:widowControl/>
        <w:spacing w:after="120"/>
        <w:ind w:left="283"/>
        <w:jc w:val="center"/>
        <w:rPr>
          <w:rFonts w:ascii="Times New Roman" w:eastAsia="Times New Roman" w:hAnsi="Times New Roman" w:cs="Times New Roman"/>
          <w:bCs/>
          <w:color w:val="auto"/>
        </w:rPr>
      </w:pPr>
    </w:p>
    <w:p w14:paraId="063D5D0B" w14:textId="77777777" w:rsidR="00C86FA2" w:rsidRDefault="00C86FA2" w:rsidP="00F34F6A">
      <w:pPr>
        <w:widowControl/>
        <w:spacing w:after="120"/>
        <w:ind w:left="283"/>
        <w:jc w:val="center"/>
        <w:rPr>
          <w:rFonts w:ascii="Times New Roman" w:eastAsia="Times New Roman" w:hAnsi="Times New Roman" w:cs="Times New Roman"/>
          <w:bCs/>
          <w:color w:val="auto"/>
        </w:rPr>
      </w:pPr>
    </w:p>
    <w:p w14:paraId="7B272817" w14:textId="77777777" w:rsidR="006E72FF" w:rsidRDefault="006E72FF" w:rsidP="00F34F6A">
      <w:pPr>
        <w:widowControl/>
        <w:spacing w:after="120"/>
        <w:ind w:left="283"/>
        <w:jc w:val="center"/>
        <w:rPr>
          <w:rFonts w:ascii="Times New Roman" w:eastAsia="Times New Roman" w:hAnsi="Times New Roman" w:cs="Times New Roman"/>
          <w:bCs/>
          <w:color w:val="auto"/>
        </w:rPr>
      </w:pPr>
      <w:r w:rsidRPr="006E72FF">
        <w:rPr>
          <w:rFonts w:ascii="Times New Roman" w:eastAsia="Times New Roman" w:hAnsi="Times New Roman" w:cs="Times New Roman"/>
          <w:bCs/>
          <w:color w:val="auto"/>
        </w:rPr>
        <w:t xml:space="preserve">Перечень </w:t>
      </w:r>
      <w:r w:rsidR="006130B6" w:rsidRPr="006130B6">
        <w:rPr>
          <w:rFonts w:ascii="Times New Roman" w:eastAsia="Times New Roman" w:hAnsi="Times New Roman" w:cs="Times New Roman"/>
          <w:bCs/>
          <w:color w:val="auto"/>
        </w:rPr>
        <w:t xml:space="preserve">оказываемых </w:t>
      </w:r>
      <w:r w:rsidRPr="006E72FF">
        <w:rPr>
          <w:rFonts w:ascii="Times New Roman" w:eastAsia="Times New Roman" w:hAnsi="Times New Roman" w:cs="Times New Roman"/>
          <w:bCs/>
          <w:color w:val="auto"/>
        </w:rPr>
        <w:t>Услуг</w:t>
      </w:r>
    </w:p>
    <w:p w14:paraId="2839E3EE" w14:textId="77777777" w:rsidR="00F34F6A" w:rsidRPr="006E72FF" w:rsidRDefault="00F34F6A" w:rsidP="00F34F6A">
      <w:pPr>
        <w:widowControl/>
        <w:spacing w:after="120"/>
        <w:ind w:left="283"/>
        <w:jc w:val="center"/>
        <w:rPr>
          <w:rFonts w:ascii="Times New Roman" w:eastAsia="Times New Roman" w:hAnsi="Times New Roman" w:cs="Times New Roman"/>
          <w:bCs/>
          <w:color w:val="auto"/>
        </w:rPr>
      </w:pPr>
    </w:p>
    <w:p w14:paraId="4FE9F8C0" w14:textId="77777777" w:rsidR="006E72FF" w:rsidRDefault="006E72FF" w:rsidP="006130B6">
      <w:pPr>
        <w:widowControl/>
        <w:ind w:firstLine="709"/>
        <w:jc w:val="both"/>
        <w:rPr>
          <w:rFonts w:ascii="Times New Roman" w:eastAsia="Times New Roman" w:hAnsi="Times New Roman" w:cs="Times New Roman"/>
          <w:color w:val="auto"/>
        </w:rPr>
      </w:pPr>
      <w:r w:rsidRPr="006E72FF">
        <w:rPr>
          <w:rFonts w:ascii="Times New Roman" w:eastAsia="Times New Roman" w:hAnsi="Times New Roman" w:cs="Times New Roman"/>
          <w:color w:val="auto"/>
        </w:rPr>
        <w:t>Наименование Услуг</w:t>
      </w:r>
      <w:r w:rsidRPr="006E72FF">
        <w:rPr>
          <w:rFonts w:ascii="Times New Roman" w:eastAsia="Times New Roman" w:hAnsi="Times New Roman" w:cs="Times New Roman"/>
          <w:color w:val="auto"/>
          <w:sz w:val="20"/>
          <w:szCs w:val="20"/>
        </w:rPr>
        <w:t>:</w:t>
      </w:r>
      <w:r w:rsidRPr="006E72FF">
        <w:rPr>
          <w:rFonts w:ascii="Times New Roman" w:eastAsia="Times New Roman" w:hAnsi="Times New Roman" w:cs="Times New Roman"/>
          <w:color w:val="auto"/>
        </w:rPr>
        <w:t xml:space="preserve"> транспортирование и передача на размещение (захоронение) </w:t>
      </w:r>
      <w:r w:rsidR="002A4DD7">
        <w:rPr>
          <w:rFonts w:ascii="Times New Roman" w:eastAsia="Times New Roman" w:hAnsi="Times New Roman" w:cs="Times New Roman"/>
          <w:color w:val="auto"/>
        </w:rPr>
        <w:t xml:space="preserve">                  </w:t>
      </w:r>
      <w:r w:rsidR="00FD30EA">
        <w:rPr>
          <w:rFonts w:ascii="Times New Roman" w:eastAsia="Times New Roman" w:hAnsi="Times New Roman" w:cs="Times New Roman"/>
          <w:color w:val="auto"/>
        </w:rPr>
        <w:t xml:space="preserve">отходов </w:t>
      </w:r>
      <w:r w:rsidR="002A4DD7">
        <w:rPr>
          <w:rFonts w:ascii="Times New Roman" w:eastAsia="Times New Roman" w:hAnsi="Times New Roman" w:cs="Times New Roman"/>
          <w:color w:val="auto"/>
          <w:lang w:val="en-US"/>
        </w:rPr>
        <w:t>I</w:t>
      </w:r>
      <w:r w:rsidR="00FD30EA">
        <w:rPr>
          <w:rFonts w:ascii="Times New Roman" w:eastAsia="Times New Roman" w:hAnsi="Times New Roman" w:cs="Times New Roman"/>
          <w:color w:val="auto"/>
        </w:rPr>
        <w:t>V-V классов опасности</w:t>
      </w:r>
      <w:r w:rsidR="00971758">
        <w:rPr>
          <w:rFonts w:ascii="Times New Roman" w:eastAsia="Times New Roman" w:hAnsi="Times New Roman" w:cs="Times New Roman"/>
          <w:color w:val="auto"/>
        </w:rPr>
        <w:t xml:space="preserve">, </w:t>
      </w:r>
      <w:r w:rsidR="00971758" w:rsidRPr="00971758">
        <w:rPr>
          <w:rFonts w:ascii="Times New Roman" w:eastAsia="Times New Roman" w:hAnsi="Times New Roman" w:cs="Times New Roman"/>
          <w:color w:val="auto"/>
        </w:rPr>
        <w:t>не относящихся к твердым коммунальным отходам</w:t>
      </w:r>
      <w:r w:rsidR="00971758">
        <w:rPr>
          <w:rFonts w:ascii="Times New Roman" w:eastAsia="Times New Roman" w:hAnsi="Times New Roman" w:cs="Times New Roman"/>
          <w:color w:val="auto"/>
        </w:rPr>
        <w:t>,</w:t>
      </w:r>
      <w:r w:rsidR="00FD30EA">
        <w:rPr>
          <w:rFonts w:ascii="Times New Roman" w:eastAsia="Times New Roman" w:hAnsi="Times New Roman" w:cs="Times New Roman"/>
          <w:color w:val="auto"/>
        </w:rPr>
        <w:t xml:space="preserve"> </w:t>
      </w:r>
      <w:r w:rsidR="00971758">
        <w:rPr>
          <w:rFonts w:ascii="Times New Roman" w:eastAsia="Times New Roman" w:hAnsi="Times New Roman" w:cs="Times New Roman"/>
          <w:color w:val="auto"/>
        </w:rPr>
        <w:t xml:space="preserve">                           </w:t>
      </w:r>
      <w:r w:rsidRPr="006E72FF">
        <w:rPr>
          <w:rFonts w:ascii="Times New Roman" w:eastAsia="Times New Roman" w:hAnsi="Times New Roman" w:cs="Times New Roman"/>
          <w:color w:val="auto"/>
        </w:rPr>
        <w:t>в соответствии с законодательством Российской Федерации</w:t>
      </w:r>
      <w:r w:rsidR="00971758">
        <w:rPr>
          <w:rFonts w:ascii="Times New Roman" w:eastAsia="Times New Roman" w:hAnsi="Times New Roman" w:cs="Times New Roman"/>
          <w:color w:val="auto"/>
        </w:rPr>
        <w:t xml:space="preserve"> </w:t>
      </w:r>
      <w:r w:rsidRPr="006E72FF">
        <w:rPr>
          <w:rFonts w:ascii="Times New Roman" w:eastAsia="Times New Roman" w:hAnsi="Times New Roman" w:cs="Times New Roman"/>
          <w:color w:val="auto"/>
        </w:rPr>
        <w:t>и</w:t>
      </w:r>
      <w:r w:rsidR="006130B6">
        <w:rPr>
          <w:rFonts w:ascii="Times New Roman" w:eastAsia="Times New Roman" w:hAnsi="Times New Roman" w:cs="Times New Roman"/>
          <w:color w:val="auto"/>
        </w:rPr>
        <w:t xml:space="preserve"> </w:t>
      </w:r>
      <w:r w:rsidRPr="006E72FF">
        <w:rPr>
          <w:rFonts w:ascii="Times New Roman" w:eastAsia="Times New Roman" w:hAnsi="Times New Roman" w:cs="Times New Roman"/>
          <w:color w:val="auto"/>
        </w:rPr>
        <w:t>нормативными правовыми актами Владимирской области в сфере обращения с отходами.</w:t>
      </w:r>
    </w:p>
    <w:p w14:paraId="5DF8CF0A" w14:textId="77777777" w:rsidR="00152FA2" w:rsidRPr="006E7C03" w:rsidRDefault="00152FA2" w:rsidP="006130B6">
      <w:pPr>
        <w:widowControl/>
        <w:ind w:firstLine="709"/>
        <w:jc w:val="both"/>
        <w:rPr>
          <w:rFonts w:ascii="Times New Roman" w:eastAsia="Times New Roman" w:hAnsi="Times New Roman" w:cs="Times New Roman"/>
          <w:color w:val="auto"/>
        </w:rPr>
      </w:pPr>
      <w:r w:rsidRPr="00152FA2">
        <w:rPr>
          <w:rFonts w:ascii="Times New Roman" w:eastAsia="Times New Roman" w:hAnsi="Times New Roman" w:cs="Times New Roman"/>
          <w:color w:val="auto"/>
        </w:rPr>
        <w:t>Исполнитель оказывает Услуги по трансп</w:t>
      </w:r>
      <w:r w:rsidR="009C1FB6">
        <w:rPr>
          <w:rFonts w:ascii="Times New Roman" w:eastAsia="Times New Roman" w:hAnsi="Times New Roman" w:cs="Times New Roman"/>
          <w:color w:val="auto"/>
        </w:rPr>
        <w:t>ортированию и передаче</w:t>
      </w:r>
      <w:r w:rsidRPr="00152FA2">
        <w:rPr>
          <w:rFonts w:ascii="Times New Roman" w:eastAsia="Times New Roman" w:hAnsi="Times New Roman" w:cs="Times New Roman"/>
          <w:color w:val="auto"/>
        </w:rPr>
        <w:t xml:space="preserve"> на размещение (за</w:t>
      </w:r>
      <w:r w:rsidR="00FD30EA">
        <w:rPr>
          <w:rFonts w:ascii="Times New Roman" w:eastAsia="Times New Roman" w:hAnsi="Times New Roman" w:cs="Times New Roman"/>
          <w:color w:val="auto"/>
        </w:rPr>
        <w:t xml:space="preserve">хоронение) </w:t>
      </w:r>
      <w:r w:rsidR="006E7C03">
        <w:rPr>
          <w:rFonts w:ascii="Times New Roman" w:eastAsia="Times New Roman" w:hAnsi="Times New Roman" w:cs="Times New Roman"/>
          <w:color w:val="auto"/>
        </w:rPr>
        <w:t>отходов</w:t>
      </w:r>
      <w:r w:rsidR="00FD30EA">
        <w:rPr>
          <w:rFonts w:ascii="Times New Roman" w:eastAsia="Times New Roman" w:hAnsi="Times New Roman" w:cs="Times New Roman"/>
          <w:color w:val="auto"/>
        </w:rPr>
        <w:t xml:space="preserve"> </w:t>
      </w:r>
      <w:r w:rsidR="00FD30EA">
        <w:rPr>
          <w:rFonts w:ascii="Times New Roman" w:eastAsia="Times New Roman" w:hAnsi="Times New Roman" w:cs="Times New Roman"/>
          <w:color w:val="auto"/>
          <w:lang w:val="en-US"/>
        </w:rPr>
        <w:t>I</w:t>
      </w:r>
      <w:r w:rsidR="00FD30EA">
        <w:rPr>
          <w:rFonts w:ascii="Times New Roman" w:eastAsia="Times New Roman" w:hAnsi="Times New Roman" w:cs="Times New Roman"/>
          <w:color w:val="auto"/>
        </w:rPr>
        <w:t>V-V классов опасности</w:t>
      </w:r>
      <w:r w:rsidR="00971758">
        <w:rPr>
          <w:rFonts w:ascii="Times New Roman" w:eastAsia="Times New Roman" w:hAnsi="Times New Roman" w:cs="Times New Roman"/>
          <w:color w:val="auto"/>
        </w:rPr>
        <w:t>,</w:t>
      </w:r>
      <w:r w:rsidR="00971758" w:rsidRPr="00971758">
        <w:t xml:space="preserve"> </w:t>
      </w:r>
      <w:r w:rsidR="00971758" w:rsidRPr="00971758">
        <w:rPr>
          <w:rFonts w:ascii="Times New Roman" w:eastAsia="Times New Roman" w:hAnsi="Times New Roman" w:cs="Times New Roman"/>
          <w:color w:val="auto"/>
        </w:rPr>
        <w:t>не относящихся к твердым коммунальным отходам</w:t>
      </w:r>
      <w:r w:rsidR="006E7C03" w:rsidRPr="006E7C03">
        <w:rPr>
          <w:rFonts w:ascii="Times New Roman" w:eastAsia="Times New Roman" w:hAnsi="Times New Roman" w:cs="Times New Roman"/>
          <w:color w:val="auto"/>
        </w:rPr>
        <w:t>.</w:t>
      </w:r>
    </w:p>
    <w:p w14:paraId="2D2BA50D" w14:textId="77777777" w:rsidR="004E3C1D" w:rsidRPr="007D0C25" w:rsidRDefault="004E3C1D" w:rsidP="006130B6">
      <w:pPr>
        <w:ind w:firstLine="709"/>
        <w:jc w:val="both"/>
        <w:rPr>
          <w:rFonts w:ascii="Times New Roman" w:hAnsi="Times New Roman" w:cs="Times New Roman"/>
        </w:rPr>
      </w:pPr>
      <w:r w:rsidRPr="007D0C25">
        <w:rPr>
          <w:rFonts w:ascii="Times New Roman" w:eastAsia="Calibri" w:hAnsi="Times New Roman" w:cs="Times New Roman"/>
        </w:rPr>
        <w:t xml:space="preserve">Дата и время </w:t>
      </w:r>
      <w:r w:rsidRPr="007D0C25">
        <w:rPr>
          <w:rFonts w:ascii="Times New Roman" w:hAnsi="Times New Roman" w:cs="Times New Roman"/>
        </w:rPr>
        <w:t xml:space="preserve">определяются по согласованию сторон. Согласование сторон может </w:t>
      </w:r>
      <w:r w:rsidR="00801857">
        <w:rPr>
          <w:rFonts w:ascii="Times New Roman" w:hAnsi="Times New Roman" w:cs="Times New Roman"/>
        </w:rPr>
        <w:t>осуществляться путем направления информации любым видом связи</w:t>
      </w:r>
      <w:r w:rsidRPr="007D0C25">
        <w:rPr>
          <w:rFonts w:ascii="Times New Roman" w:hAnsi="Times New Roman" w:cs="Times New Roman"/>
        </w:rPr>
        <w:t>.</w:t>
      </w:r>
    </w:p>
    <w:p w14:paraId="7E67A535" w14:textId="350DBD33" w:rsidR="006E72FF" w:rsidRPr="006E72FF" w:rsidRDefault="006E72FF" w:rsidP="006130B6">
      <w:pPr>
        <w:widowControl/>
        <w:ind w:firstLine="709"/>
        <w:jc w:val="both"/>
        <w:rPr>
          <w:rFonts w:ascii="Times New Roman" w:eastAsia="Times New Roman" w:hAnsi="Times New Roman" w:cs="Times New Roman"/>
          <w:color w:val="auto"/>
        </w:rPr>
      </w:pPr>
      <w:r w:rsidRPr="006E72FF">
        <w:rPr>
          <w:rFonts w:ascii="Times New Roman" w:eastAsia="Times New Roman" w:hAnsi="Times New Roman" w:cs="Times New Roman"/>
          <w:color w:val="auto"/>
        </w:rPr>
        <w:t xml:space="preserve">Срок оказания Услуг: с </w:t>
      </w:r>
      <w:r w:rsidRPr="006E72FF">
        <w:rPr>
          <w:rFonts w:ascii="Times New Roman" w:eastAsia="Times New Roman" w:hAnsi="Times New Roman" w:cs="Times New Roman"/>
          <w:bCs/>
          <w:color w:val="auto"/>
        </w:rPr>
        <w:t xml:space="preserve">момента </w:t>
      </w:r>
      <w:r w:rsidR="00DE74F6">
        <w:rPr>
          <w:rFonts w:ascii="Times New Roman" w:eastAsia="Times New Roman" w:hAnsi="Times New Roman" w:cs="Times New Roman"/>
          <w:bCs/>
          <w:color w:val="auto"/>
        </w:rPr>
        <w:t>подписания</w:t>
      </w:r>
      <w:r w:rsidRPr="006E72FF">
        <w:rPr>
          <w:rFonts w:ascii="Times New Roman" w:eastAsia="Times New Roman" w:hAnsi="Times New Roman" w:cs="Times New Roman"/>
          <w:bCs/>
          <w:color w:val="auto"/>
        </w:rPr>
        <w:t xml:space="preserve"> </w:t>
      </w:r>
      <w:r w:rsidR="009C14F8">
        <w:rPr>
          <w:rFonts w:ascii="Times New Roman" w:eastAsia="Times New Roman" w:hAnsi="Times New Roman" w:cs="Times New Roman"/>
          <w:bCs/>
          <w:color w:val="auto"/>
        </w:rPr>
        <w:t>К</w:t>
      </w:r>
      <w:r w:rsidR="00BC24DF">
        <w:rPr>
          <w:rFonts w:ascii="Times New Roman" w:eastAsia="Times New Roman" w:hAnsi="Times New Roman" w:cs="Times New Roman"/>
          <w:bCs/>
          <w:color w:val="auto"/>
        </w:rPr>
        <w:t xml:space="preserve">онтракта и по </w:t>
      </w:r>
      <w:r w:rsidR="0076283A">
        <w:rPr>
          <w:rFonts w:ascii="Times New Roman" w:eastAsia="Times New Roman" w:hAnsi="Times New Roman" w:cs="Times New Roman"/>
          <w:bCs/>
          <w:color w:val="auto"/>
        </w:rPr>
        <w:t>30</w:t>
      </w:r>
      <w:r w:rsidR="004B53CC">
        <w:rPr>
          <w:rFonts w:ascii="Times New Roman" w:eastAsia="Times New Roman" w:hAnsi="Times New Roman" w:cs="Times New Roman"/>
          <w:bCs/>
          <w:color w:val="auto"/>
        </w:rPr>
        <w:t>.12.202</w:t>
      </w:r>
      <w:r w:rsidR="0076283A">
        <w:rPr>
          <w:rFonts w:ascii="Times New Roman" w:eastAsia="Times New Roman" w:hAnsi="Times New Roman" w:cs="Times New Roman"/>
          <w:bCs/>
          <w:color w:val="auto"/>
        </w:rPr>
        <w:t>6</w:t>
      </w:r>
      <w:r w:rsidR="006130B6">
        <w:rPr>
          <w:rFonts w:ascii="Times New Roman" w:eastAsia="Times New Roman" w:hAnsi="Times New Roman" w:cs="Times New Roman"/>
          <w:bCs/>
          <w:color w:val="auto"/>
        </w:rPr>
        <w:t>.</w:t>
      </w:r>
    </w:p>
    <w:p w14:paraId="6939D903" w14:textId="14E6212F" w:rsidR="006E72FF" w:rsidRPr="006E72FF" w:rsidRDefault="006E72FF" w:rsidP="006130B6">
      <w:pPr>
        <w:widowControl/>
        <w:tabs>
          <w:tab w:val="left" w:pos="709"/>
          <w:tab w:val="center" w:pos="4153"/>
          <w:tab w:val="right" w:pos="8306"/>
        </w:tabs>
        <w:ind w:firstLine="709"/>
        <w:jc w:val="both"/>
        <w:rPr>
          <w:rFonts w:ascii="Times New Roman" w:eastAsia="Times New Roman" w:hAnsi="Times New Roman" w:cs="Times New Roman"/>
          <w:color w:val="auto"/>
        </w:rPr>
      </w:pPr>
      <w:r w:rsidRPr="006E72FF">
        <w:rPr>
          <w:rFonts w:ascii="Times New Roman" w:eastAsia="Times New Roman" w:hAnsi="Times New Roman" w:cs="Times New Roman"/>
          <w:color w:val="auto"/>
        </w:rPr>
        <w:tab/>
        <w:t xml:space="preserve">Место </w:t>
      </w:r>
      <w:r w:rsidR="00801857">
        <w:rPr>
          <w:rFonts w:ascii="Times New Roman" w:eastAsia="Times New Roman" w:hAnsi="Times New Roman" w:cs="Times New Roman"/>
          <w:color w:val="auto"/>
        </w:rPr>
        <w:t>вывоза</w:t>
      </w:r>
      <w:r w:rsidR="00801857" w:rsidRPr="006E72FF">
        <w:rPr>
          <w:rFonts w:ascii="Times New Roman" w:eastAsia="Times New Roman" w:hAnsi="Times New Roman" w:cs="Times New Roman"/>
          <w:color w:val="auto"/>
        </w:rPr>
        <w:t>:</w:t>
      </w:r>
      <w:r w:rsidR="00EF5FC7">
        <w:rPr>
          <w:rFonts w:ascii="Times New Roman" w:eastAsia="Times New Roman" w:hAnsi="Times New Roman" w:cs="Times New Roman"/>
          <w:color w:val="auto"/>
        </w:rPr>
        <w:t xml:space="preserve"> </w:t>
      </w:r>
      <w:r w:rsidR="00152FA2" w:rsidRPr="00152FA2">
        <w:rPr>
          <w:rFonts w:ascii="Times New Roman" w:eastAsia="Times New Roman" w:hAnsi="Times New Roman" w:cs="Times New Roman"/>
          <w:color w:val="auto"/>
        </w:rPr>
        <w:t>г. Владимир ул. Грибоедова д</w:t>
      </w:r>
      <w:r w:rsidR="006130B6">
        <w:rPr>
          <w:rFonts w:ascii="Times New Roman" w:eastAsia="Times New Roman" w:hAnsi="Times New Roman" w:cs="Times New Roman"/>
          <w:color w:val="auto"/>
        </w:rPr>
        <w:t>.</w:t>
      </w:r>
      <w:r w:rsidR="00152FA2" w:rsidRPr="00152FA2">
        <w:rPr>
          <w:rFonts w:ascii="Times New Roman" w:eastAsia="Times New Roman" w:hAnsi="Times New Roman" w:cs="Times New Roman"/>
          <w:color w:val="auto"/>
        </w:rPr>
        <w:t xml:space="preserve"> </w:t>
      </w:r>
      <w:r w:rsidR="00EE73B2">
        <w:rPr>
          <w:rFonts w:ascii="Times New Roman" w:eastAsia="Times New Roman" w:hAnsi="Times New Roman" w:cs="Times New Roman"/>
          <w:color w:val="auto"/>
        </w:rPr>
        <w:t>4</w:t>
      </w:r>
      <w:r w:rsidR="006130B6">
        <w:rPr>
          <w:rFonts w:ascii="Times New Roman" w:eastAsia="Times New Roman" w:hAnsi="Times New Roman" w:cs="Times New Roman"/>
          <w:color w:val="auto"/>
        </w:rPr>
        <w:t>.</w:t>
      </w:r>
    </w:p>
    <w:tbl>
      <w:tblPr>
        <w:tblpPr w:leftFromText="180" w:rightFromText="180" w:vertAnchor="text" w:horzAnchor="page" w:tblpX="1037" w:tblpY="149"/>
        <w:tblW w:w="10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3645"/>
        <w:gridCol w:w="796"/>
        <w:gridCol w:w="1238"/>
        <w:gridCol w:w="1701"/>
        <w:gridCol w:w="984"/>
        <w:gridCol w:w="813"/>
        <w:gridCol w:w="831"/>
      </w:tblGrid>
      <w:tr w:rsidR="00F911C7" w:rsidRPr="00F911C7" w14:paraId="7FCCA1B2" w14:textId="77777777" w:rsidTr="00B23007">
        <w:trPr>
          <w:trHeight w:val="421"/>
        </w:trPr>
        <w:tc>
          <w:tcPr>
            <w:tcW w:w="533" w:type="dxa"/>
            <w:vAlign w:val="center"/>
          </w:tcPr>
          <w:p w14:paraId="6B47448B" w14:textId="77777777" w:rsidR="00F911C7" w:rsidRPr="00F911C7" w:rsidRDefault="00F911C7" w:rsidP="00F911C7">
            <w:pPr>
              <w:widowControl/>
              <w:tabs>
                <w:tab w:val="left" w:pos="5392"/>
                <w:tab w:val="right" w:pos="9637"/>
              </w:tabs>
              <w:jc w:val="center"/>
              <w:rPr>
                <w:rFonts w:ascii="Times New Roman" w:eastAsia="Times New Roman" w:hAnsi="Times New Roman" w:cs="Times New Roman"/>
                <w:color w:val="auto"/>
                <w:sz w:val="20"/>
                <w:szCs w:val="20"/>
              </w:rPr>
            </w:pPr>
            <w:r w:rsidRPr="00F911C7">
              <w:rPr>
                <w:rFonts w:ascii="Times New Roman" w:eastAsia="Times New Roman" w:hAnsi="Times New Roman" w:cs="Times New Roman"/>
                <w:color w:val="auto"/>
                <w:sz w:val="20"/>
                <w:szCs w:val="20"/>
              </w:rPr>
              <w:t>№ п/п</w:t>
            </w:r>
          </w:p>
        </w:tc>
        <w:tc>
          <w:tcPr>
            <w:tcW w:w="3645" w:type="dxa"/>
            <w:vAlign w:val="center"/>
          </w:tcPr>
          <w:p w14:paraId="281D7D63" w14:textId="77777777" w:rsidR="00F911C7" w:rsidRPr="00F911C7" w:rsidRDefault="00F911C7" w:rsidP="00F911C7">
            <w:pPr>
              <w:widowControl/>
              <w:tabs>
                <w:tab w:val="left" w:pos="5392"/>
                <w:tab w:val="right" w:pos="9637"/>
              </w:tabs>
              <w:jc w:val="center"/>
              <w:rPr>
                <w:rFonts w:ascii="Times New Roman" w:eastAsia="Times New Roman" w:hAnsi="Times New Roman" w:cs="Times New Roman"/>
                <w:color w:val="auto"/>
                <w:sz w:val="20"/>
                <w:szCs w:val="20"/>
              </w:rPr>
            </w:pPr>
            <w:r w:rsidRPr="00F911C7">
              <w:rPr>
                <w:rFonts w:ascii="Times New Roman" w:eastAsia="Times New Roman" w:hAnsi="Times New Roman" w:cs="Times New Roman"/>
                <w:color w:val="auto"/>
                <w:sz w:val="20"/>
                <w:szCs w:val="20"/>
              </w:rPr>
              <w:t xml:space="preserve">Наименование </w:t>
            </w:r>
          </w:p>
        </w:tc>
        <w:tc>
          <w:tcPr>
            <w:tcW w:w="796" w:type="dxa"/>
            <w:vAlign w:val="center"/>
          </w:tcPr>
          <w:p w14:paraId="0E60003B" w14:textId="77777777" w:rsidR="00F911C7" w:rsidRPr="00F911C7" w:rsidRDefault="00F911C7" w:rsidP="00F911C7">
            <w:pPr>
              <w:jc w:val="center"/>
              <w:rPr>
                <w:rFonts w:ascii="Times New Roman" w:hAnsi="Times New Roman" w:cs="Times New Roman"/>
                <w:sz w:val="20"/>
                <w:szCs w:val="20"/>
              </w:rPr>
            </w:pPr>
            <w:r w:rsidRPr="00F911C7">
              <w:rPr>
                <w:rFonts w:ascii="Times New Roman" w:hAnsi="Times New Roman" w:cs="Times New Roman"/>
                <w:sz w:val="20"/>
                <w:szCs w:val="20"/>
              </w:rPr>
              <w:t>Ед. измер.</w:t>
            </w:r>
          </w:p>
        </w:tc>
        <w:tc>
          <w:tcPr>
            <w:tcW w:w="1238" w:type="dxa"/>
            <w:vAlign w:val="center"/>
          </w:tcPr>
          <w:p w14:paraId="13F592EE" w14:textId="77777777" w:rsidR="00F911C7" w:rsidRPr="00F911C7" w:rsidRDefault="00F911C7" w:rsidP="00F911C7">
            <w:pPr>
              <w:jc w:val="center"/>
              <w:rPr>
                <w:rFonts w:ascii="Times New Roman" w:hAnsi="Times New Roman" w:cs="Times New Roman"/>
                <w:sz w:val="20"/>
                <w:szCs w:val="20"/>
              </w:rPr>
            </w:pPr>
            <w:r w:rsidRPr="00F911C7">
              <w:rPr>
                <w:rFonts w:ascii="Times New Roman" w:hAnsi="Times New Roman" w:cs="Times New Roman"/>
                <w:sz w:val="20"/>
                <w:szCs w:val="20"/>
              </w:rPr>
              <w:t>Объем контейнера</w:t>
            </w:r>
            <w:r>
              <w:rPr>
                <w:rFonts w:ascii="Times New Roman" w:hAnsi="Times New Roman" w:cs="Times New Roman"/>
                <w:sz w:val="20"/>
                <w:szCs w:val="20"/>
              </w:rPr>
              <w:t>, м</w:t>
            </w:r>
            <w:r w:rsidRPr="00F911C7">
              <w:rPr>
                <w:rFonts w:ascii="Times New Roman" w:hAnsi="Times New Roman" w:cs="Times New Roman"/>
                <w:sz w:val="20"/>
                <w:szCs w:val="20"/>
                <w:vertAlign w:val="superscript"/>
              </w:rPr>
              <w:t>3</w:t>
            </w:r>
          </w:p>
        </w:tc>
        <w:tc>
          <w:tcPr>
            <w:tcW w:w="1701" w:type="dxa"/>
            <w:vAlign w:val="center"/>
          </w:tcPr>
          <w:p w14:paraId="4F12707A" w14:textId="77777777" w:rsidR="00F911C7" w:rsidRPr="00F911C7" w:rsidRDefault="00F911C7" w:rsidP="00F911C7">
            <w:pPr>
              <w:jc w:val="center"/>
              <w:rPr>
                <w:rFonts w:ascii="Times New Roman" w:hAnsi="Times New Roman" w:cs="Times New Roman"/>
                <w:sz w:val="20"/>
                <w:szCs w:val="20"/>
              </w:rPr>
            </w:pPr>
            <w:r w:rsidRPr="00F911C7">
              <w:rPr>
                <w:rFonts w:ascii="Times New Roman" w:hAnsi="Times New Roman" w:cs="Times New Roman"/>
                <w:sz w:val="20"/>
                <w:szCs w:val="20"/>
              </w:rPr>
              <w:t>Кол-во транспортировок</w:t>
            </w:r>
          </w:p>
        </w:tc>
        <w:tc>
          <w:tcPr>
            <w:tcW w:w="984" w:type="dxa"/>
            <w:vAlign w:val="center"/>
          </w:tcPr>
          <w:p w14:paraId="1171E51F" w14:textId="77777777" w:rsidR="00F911C7" w:rsidRPr="00F911C7" w:rsidRDefault="00F911C7" w:rsidP="000D4295">
            <w:pPr>
              <w:jc w:val="center"/>
              <w:rPr>
                <w:rFonts w:ascii="Times New Roman" w:hAnsi="Times New Roman" w:cs="Times New Roman"/>
                <w:sz w:val="20"/>
                <w:szCs w:val="20"/>
              </w:rPr>
            </w:pPr>
            <w:r w:rsidRPr="00F911C7">
              <w:rPr>
                <w:rFonts w:ascii="Times New Roman" w:hAnsi="Times New Roman" w:cs="Times New Roman"/>
                <w:sz w:val="20"/>
                <w:szCs w:val="20"/>
              </w:rPr>
              <w:t xml:space="preserve">Цена за </w:t>
            </w:r>
            <w:r w:rsidR="000D4295" w:rsidRPr="000D4295">
              <w:rPr>
                <w:rFonts w:ascii="Times New Roman" w:hAnsi="Times New Roman" w:cs="Times New Roman"/>
                <w:sz w:val="20"/>
                <w:szCs w:val="20"/>
              </w:rPr>
              <w:t>м</w:t>
            </w:r>
            <w:r w:rsidR="000D4295" w:rsidRPr="000D4295">
              <w:rPr>
                <w:rFonts w:ascii="Times New Roman" w:hAnsi="Times New Roman" w:cs="Times New Roman"/>
                <w:sz w:val="20"/>
                <w:szCs w:val="20"/>
                <w:vertAlign w:val="superscript"/>
              </w:rPr>
              <w:t>3</w:t>
            </w:r>
            <w:r w:rsidRPr="00F911C7">
              <w:rPr>
                <w:rFonts w:ascii="Times New Roman" w:hAnsi="Times New Roman" w:cs="Times New Roman"/>
                <w:sz w:val="20"/>
                <w:szCs w:val="20"/>
              </w:rPr>
              <w:t>, руб.</w:t>
            </w:r>
          </w:p>
        </w:tc>
        <w:tc>
          <w:tcPr>
            <w:tcW w:w="813" w:type="dxa"/>
            <w:vAlign w:val="center"/>
          </w:tcPr>
          <w:p w14:paraId="596F7FD8" w14:textId="77777777" w:rsidR="00F911C7" w:rsidRPr="00F911C7" w:rsidRDefault="00F911C7" w:rsidP="00F911C7">
            <w:pPr>
              <w:jc w:val="center"/>
              <w:rPr>
                <w:rFonts w:ascii="Times New Roman" w:hAnsi="Times New Roman" w:cs="Times New Roman"/>
                <w:sz w:val="20"/>
                <w:szCs w:val="20"/>
              </w:rPr>
            </w:pPr>
            <w:r w:rsidRPr="00F911C7">
              <w:rPr>
                <w:rFonts w:ascii="Times New Roman" w:hAnsi="Times New Roman" w:cs="Times New Roman"/>
                <w:sz w:val="20"/>
                <w:szCs w:val="20"/>
              </w:rPr>
              <w:t>Общая сумма, руб.</w:t>
            </w:r>
          </w:p>
        </w:tc>
        <w:tc>
          <w:tcPr>
            <w:tcW w:w="831" w:type="dxa"/>
            <w:vAlign w:val="center"/>
          </w:tcPr>
          <w:p w14:paraId="25887A68" w14:textId="77777777" w:rsidR="00F911C7" w:rsidRPr="00F911C7" w:rsidRDefault="00F911C7" w:rsidP="00F911C7">
            <w:pPr>
              <w:widowControl/>
              <w:tabs>
                <w:tab w:val="left" w:pos="5392"/>
                <w:tab w:val="right" w:pos="9637"/>
              </w:tabs>
              <w:jc w:val="center"/>
              <w:rPr>
                <w:rFonts w:ascii="Times New Roman" w:eastAsia="Times New Roman" w:hAnsi="Times New Roman" w:cs="Times New Roman"/>
                <w:color w:val="auto"/>
                <w:sz w:val="20"/>
                <w:szCs w:val="20"/>
              </w:rPr>
            </w:pPr>
            <w:r w:rsidRPr="00F911C7">
              <w:rPr>
                <w:rFonts w:ascii="Times New Roman" w:eastAsia="Times New Roman" w:hAnsi="Times New Roman" w:cs="Times New Roman"/>
                <w:color w:val="auto"/>
                <w:sz w:val="20"/>
                <w:szCs w:val="20"/>
              </w:rPr>
              <w:t>Общий объем вывоза</w:t>
            </w:r>
          </w:p>
        </w:tc>
      </w:tr>
      <w:tr w:rsidR="00F911C7" w:rsidRPr="00F911C7" w14:paraId="6C67C487" w14:textId="77777777" w:rsidTr="00971758">
        <w:trPr>
          <w:trHeight w:val="2418"/>
        </w:trPr>
        <w:tc>
          <w:tcPr>
            <w:tcW w:w="533" w:type="dxa"/>
            <w:vAlign w:val="center"/>
          </w:tcPr>
          <w:p w14:paraId="68643986" w14:textId="77777777" w:rsidR="00F911C7" w:rsidRPr="00F911C7" w:rsidRDefault="00F911C7" w:rsidP="00F911C7">
            <w:pPr>
              <w:widowControl/>
              <w:tabs>
                <w:tab w:val="left" w:pos="1980"/>
              </w:tabs>
              <w:rPr>
                <w:rFonts w:ascii="Times New Roman" w:eastAsia="Times New Roman" w:hAnsi="Times New Roman" w:cs="Times New Roman"/>
                <w:bCs/>
                <w:sz w:val="20"/>
                <w:szCs w:val="20"/>
              </w:rPr>
            </w:pPr>
            <w:r w:rsidRPr="00F911C7">
              <w:rPr>
                <w:rFonts w:ascii="Times New Roman" w:eastAsia="Times New Roman" w:hAnsi="Times New Roman" w:cs="Times New Roman"/>
                <w:bCs/>
                <w:sz w:val="20"/>
                <w:szCs w:val="20"/>
              </w:rPr>
              <w:t>1</w:t>
            </w:r>
          </w:p>
        </w:tc>
        <w:tc>
          <w:tcPr>
            <w:tcW w:w="3645" w:type="dxa"/>
            <w:vAlign w:val="center"/>
          </w:tcPr>
          <w:p w14:paraId="67FFC04A" w14:textId="77777777" w:rsidR="00F911C7" w:rsidRPr="00F911C7" w:rsidRDefault="00F911C7" w:rsidP="000D4295">
            <w:pPr>
              <w:widowControl/>
              <w:tabs>
                <w:tab w:val="left" w:pos="1980"/>
              </w:tabs>
              <w:jc w:val="center"/>
              <w:rPr>
                <w:rFonts w:ascii="Times New Roman" w:eastAsia="Times New Roman" w:hAnsi="Times New Roman" w:cs="Times New Roman"/>
                <w:bCs/>
                <w:sz w:val="20"/>
                <w:szCs w:val="20"/>
              </w:rPr>
            </w:pPr>
            <w:r w:rsidRPr="00F911C7">
              <w:rPr>
                <w:rFonts w:ascii="Times New Roman" w:eastAsia="Times New Roman" w:hAnsi="Times New Roman" w:cs="Times New Roman"/>
                <w:color w:val="auto"/>
                <w:sz w:val="20"/>
                <w:szCs w:val="20"/>
              </w:rPr>
              <w:t>Транспортирование и передача на размещ</w:t>
            </w:r>
            <w:r w:rsidR="002A4DD7">
              <w:rPr>
                <w:rFonts w:ascii="Times New Roman" w:eastAsia="Times New Roman" w:hAnsi="Times New Roman" w:cs="Times New Roman"/>
                <w:color w:val="auto"/>
                <w:sz w:val="20"/>
                <w:szCs w:val="20"/>
              </w:rPr>
              <w:t xml:space="preserve">ение (захоронение) </w:t>
            </w:r>
            <w:r w:rsidRPr="00F911C7">
              <w:rPr>
                <w:rFonts w:ascii="Times New Roman" w:eastAsia="Times New Roman" w:hAnsi="Times New Roman" w:cs="Times New Roman"/>
                <w:color w:val="auto"/>
                <w:sz w:val="20"/>
                <w:szCs w:val="20"/>
              </w:rPr>
              <w:t>отходов</w:t>
            </w:r>
            <w:r w:rsidR="002A4DD7">
              <w:rPr>
                <w:rFonts w:ascii="Times New Roman" w:eastAsia="Times New Roman" w:hAnsi="Times New Roman" w:cs="Times New Roman"/>
                <w:color w:val="auto"/>
                <w:sz w:val="20"/>
                <w:szCs w:val="20"/>
              </w:rPr>
              <w:t xml:space="preserve"> </w:t>
            </w:r>
            <w:r w:rsidR="002A4DD7">
              <w:rPr>
                <w:rFonts w:ascii="Times New Roman" w:eastAsia="Times New Roman" w:hAnsi="Times New Roman" w:cs="Times New Roman"/>
                <w:color w:val="auto"/>
                <w:sz w:val="20"/>
                <w:szCs w:val="20"/>
                <w:lang w:val="en-US"/>
              </w:rPr>
              <w:t>IV</w:t>
            </w:r>
            <w:r w:rsidR="002A4DD7" w:rsidRPr="002A4DD7">
              <w:rPr>
                <w:rFonts w:ascii="Times New Roman" w:eastAsia="Times New Roman" w:hAnsi="Times New Roman" w:cs="Times New Roman"/>
                <w:color w:val="auto"/>
                <w:sz w:val="20"/>
                <w:szCs w:val="20"/>
              </w:rPr>
              <w:t>-</w:t>
            </w:r>
            <w:r w:rsidR="002A4DD7">
              <w:rPr>
                <w:rFonts w:ascii="Times New Roman" w:eastAsia="Times New Roman" w:hAnsi="Times New Roman" w:cs="Times New Roman"/>
                <w:color w:val="auto"/>
                <w:sz w:val="20"/>
                <w:szCs w:val="20"/>
                <w:lang w:val="en-US"/>
              </w:rPr>
              <w:t>V</w:t>
            </w:r>
            <w:r w:rsidR="002A4DD7" w:rsidRPr="002A4DD7">
              <w:rPr>
                <w:rFonts w:ascii="Times New Roman" w:eastAsia="Times New Roman" w:hAnsi="Times New Roman" w:cs="Times New Roman"/>
                <w:color w:val="auto"/>
                <w:sz w:val="20"/>
                <w:szCs w:val="20"/>
              </w:rPr>
              <w:t xml:space="preserve"> </w:t>
            </w:r>
            <w:r w:rsidR="002A4DD7">
              <w:rPr>
                <w:rFonts w:ascii="Times New Roman" w:eastAsia="Times New Roman" w:hAnsi="Times New Roman" w:cs="Times New Roman"/>
                <w:color w:val="auto"/>
                <w:sz w:val="20"/>
                <w:szCs w:val="20"/>
              </w:rPr>
              <w:t>классов опасности</w:t>
            </w:r>
            <w:r w:rsidR="00971758">
              <w:rPr>
                <w:rFonts w:ascii="Times New Roman" w:eastAsia="Times New Roman" w:hAnsi="Times New Roman" w:cs="Times New Roman"/>
                <w:color w:val="auto"/>
                <w:sz w:val="20"/>
                <w:szCs w:val="20"/>
              </w:rPr>
              <w:t xml:space="preserve">,                                         </w:t>
            </w:r>
            <w:r w:rsidR="00971758" w:rsidRPr="00971758">
              <w:rPr>
                <w:rFonts w:ascii="Times New Roman" w:eastAsia="Times New Roman" w:hAnsi="Times New Roman" w:cs="Times New Roman"/>
                <w:color w:val="auto"/>
                <w:sz w:val="20"/>
                <w:szCs w:val="20"/>
              </w:rPr>
              <w:t>не относящихся к твердым коммунальным отходам</w:t>
            </w:r>
            <w:r w:rsidR="00971758">
              <w:rPr>
                <w:rFonts w:ascii="Times New Roman" w:eastAsia="Times New Roman" w:hAnsi="Times New Roman" w:cs="Times New Roman"/>
                <w:color w:val="auto"/>
                <w:sz w:val="20"/>
                <w:szCs w:val="20"/>
              </w:rPr>
              <w:t>,</w:t>
            </w:r>
            <w:r w:rsidR="00971758" w:rsidRPr="00971758">
              <w:rPr>
                <w:rFonts w:ascii="Times New Roman" w:eastAsia="Times New Roman" w:hAnsi="Times New Roman" w:cs="Times New Roman"/>
                <w:color w:val="auto"/>
                <w:sz w:val="20"/>
                <w:szCs w:val="20"/>
              </w:rPr>
              <w:t xml:space="preserve"> </w:t>
            </w:r>
            <w:r w:rsidRPr="00F911C7">
              <w:rPr>
                <w:rFonts w:ascii="Times New Roman" w:eastAsia="Times New Roman" w:hAnsi="Times New Roman" w:cs="Times New Roman"/>
                <w:color w:val="auto"/>
                <w:sz w:val="20"/>
                <w:szCs w:val="20"/>
              </w:rPr>
              <w:t xml:space="preserve"> </w:t>
            </w:r>
            <w:r w:rsidR="00971758">
              <w:rPr>
                <w:rFonts w:ascii="Times New Roman" w:eastAsia="Times New Roman" w:hAnsi="Times New Roman" w:cs="Times New Roman"/>
                <w:color w:val="auto"/>
                <w:sz w:val="20"/>
                <w:szCs w:val="20"/>
              </w:rPr>
              <w:t xml:space="preserve">                                  </w:t>
            </w:r>
            <w:r w:rsidRPr="00F911C7">
              <w:rPr>
                <w:rFonts w:ascii="Times New Roman" w:eastAsia="Times New Roman" w:hAnsi="Times New Roman" w:cs="Times New Roman"/>
                <w:color w:val="auto"/>
                <w:sz w:val="20"/>
                <w:szCs w:val="20"/>
              </w:rPr>
              <w:t>в соответствии с законодательством Российской Федерации и нормативными правовыми актами Владимирской облас</w:t>
            </w:r>
            <w:r w:rsidR="00971758">
              <w:rPr>
                <w:rFonts w:ascii="Times New Roman" w:eastAsia="Times New Roman" w:hAnsi="Times New Roman" w:cs="Times New Roman"/>
                <w:color w:val="auto"/>
                <w:sz w:val="20"/>
                <w:szCs w:val="20"/>
              </w:rPr>
              <w:t>ти в сфере обращения с отходами</w:t>
            </w:r>
          </w:p>
        </w:tc>
        <w:tc>
          <w:tcPr>
            <w:tcW w:w="796" w:type="dxa"/>
            <w:vAlign w:val="center"/>
          </w:tcPr>
          <w:p w14:paraId="5980C553" w14:textId="77777777" w:rsidR="00F911C7" w:rsidRPr="000D4295" w:rsidRDefault="008D047C" w:rsidP="00F911C7">
            <w:pPr>
              <w:jc w:val="center"/>
              <w:rPr>
                <w:rFonts w:ascii="Times New Roman" w:hAnsi="Times New Roman" w:cs="Times New Roman"/>
                <w:sz w:val="20"/>
                <w:szCs w:val="20"/>
                <w:vertAlign w:val="superscript"/>
              </w:rPr>
            </w:pPr>
            <w:r>
              <w:rPr>
                <w:rFonts w:ascii="Times New Roman" w:hAnsi="Times New Roman" w:cs="Times New Roman"/>
                <w:sz w:val="20"/>
                <w:szCs w:val="20"/>
              </w:rPr>
              <w:t>куб. м</w:t>
            </w:r>
          </w:p>
        </w:tc>
        <w:tc>
          <w:tcPr>
            <w:tcW w:w="1238" w:type="dxa"/>
            <w:vAlign w:val="center"/>
          </w:tcPr>
          <w:p w14:paraId="3C1EF751" w14:textId="77777777" w:rsidR="00F911C7" w:rsidRPr="00F911C7" w:rsidRDefault="00F911C7" w:rsidP="00F911C7">
            <w:pPr>
              <w:jc w:val="center"/>
              <w:rPr>
                <w:rFonts w:ascii="Times New Roman" w:hAnsi="Times New Roman" w:cs="Times New Roman"/>
                <w:sz w:val="20"/>
                <w:szCs w:val="20"/>
              </w:rPr>
            </w:pPr>
            <w:r w:rsidRPr="00F911C7">
              <w:rPr>
                <w:rFonts w:ascii="Times New Roman" w:hAnsi="Times New Roman" w:cs="Times New Roman"/>
                <w:sz w:val="20"/>
                <w:szCs w:val="20"/>
              </w:rPr>
              <w:t>8</w:t>
            </w:r>
          </w:p>
        </w:tc>
        <w:tc>
          <w:tcPr>
            <w:tcW w:w="1701" w:type="dxa"/>
            <w:vAlign w:val="center"/>
          </w:tcPr>
          <w:p w14:paraId="0B02A310" w14:textId="71FB56B3" w:rsidR="00F911C7" w:rsidRPr="00F911C7" w:rsidRDefault="00EF5FC7" w:rsidP="00F911C7">
            <w:pPr>
              <w:jc w:val="center"/>
              <w:rPr>
                <w:rFonts w:ascii="Times New Roman" w:hAnsi="Times New Roman" w:cs="Times New Roman"/>
                <w:sz w:val="20"/>
                <w:szCs w:val="20"/>
              </w:rPr>
            </w:pPr>
            <w:r>
              <w:rPr>
                <w:rFonts w:ascii="Times New Roman" w:hAnsi="Times New Roman" w:cs="Times New Roman"/>
                <w:sz w:val="20"/>
                <w:szCs w:val="20"/>
              </w:rPr>
              <w:t>7</w:t>
            </w:r>
          </w:p>
        </w:tc>
        <w:tc>
          <w:tcPr>
            <w:tcW w:w="984" w:type="dxa"/>
            <w:vAlign w:val="center"/>
          </w:tcPr>
          <w:p w14:paraId="7F365EF8" w14:textId="77777777" w:rsidR="00F911C7" w:rsidRPr="00F911C7" w:rsidRDefault="00F911C7" w:rsidP="00F911C7">
            <w:pPr>
              <w:jc w:val="center"/>
              <w:rPr>
                <w:rFonts w:ascii="Times New Roman" w:hAnsi="Times New Roman" w:cs="Times New Roman"/>
                <w:sz w:val="20"/>
                <w:szCs w:val="20"/>
              </w:rPr>
            </w:pPr>
          </w:p>
        </w:tc>
        <w:tc>
          <w:tcPr>
            <w:tcW w:w="813" w:type="dxa"/>
            <w:vAlign w:val="center"/>
          </w:tcPr>
          <w:p w14:paraId="63E65F34" w14:textId="77777777" w:rsidR="00F911C7" w:rsidRPr="00F911C7" w:rsidRDefault="00F911C7" w:rsidP="00F911C7">
            <w:pPr>
              <w:jc w:val="center"/>
              <w:rPr>
                <w:rFonts w:ascii="Times New Roman" w:hAnsi="Times New Roman" w:cs="Times New Roman"/>
                <w:sz w:val="20"/>
                <w:szCs w:val="20"/>
              </w:rPr>
            </w:pPr>
          </w:p>
        </w:tc>
        <w:tc>
          <w:tcPr>
            <w:tcW w:w="831" w:type="dxa"/>
            <w:vAlign w:val="center"/>
          </w:tcPr>
          <w:p w14:paraId="17DF4BB3" w14:textId="7EDF526E" w:rsidR="00F911C7" w:rsidRPr="00F911C7" w:rsidRDefault="00912869" w:rsidP="00F911C7">
            <w:pPr>
              <w:widowControl/>
              <w:tabs>
                <w:tab w:val="left" w:pos="1980"/>
              </w:tabs>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56</w:t>
            </w:r>
            <w:r w:rsidR="00F911C7" w:rsidRPr="00F911C7">
              <w:rPr>
                <w:rFonts w:ascii="Times New Roman" w:eastAsia="Times New Roman" w:hAnsi="Times New Roman" w:cs="Times New Roman"/>
                <w:bCs/>
                <w:sz w:val="20"/>
                <w:szCs w:val="20"/>
              </w:rPr>
              <w:t xml:space="preserve"> </w:t>
            </w:r>
            <w:r w:rsidR="008D047C">
              <w:rPr>
                <w:rFonts w:ascii="Times New Roman" w:hAnsi="Times New Roman" w:cs="Times New Roman"/>
                <w:sz w:val="20"/>
                <w:szCs w:val="20"/>
              </w:rPr>
              <w:t xml:space="preserve"> куб. м</w:t>
            </w:r>
          </w:p>
        </w:tc>
      </w:tr>
    </w:tbl>
    <w:p w14:paraId="63EB5937" w14:textId="77777777" w:rsidR="006E72FF" w:rsidRPr="006E72FF" w:rsidRDefault="006E72FF" w:rsidP="006E72FF">
      <w:pPr>
        <w:widowControl/>
        <w:tabs>
          <w:tab w:val="center" w:pos="4153"/>
          <w:tab w:val="right" w:pos="8306"/>
        </w:tabs>
        <w:jc w:val="both"/>
        <w:rPr>
          <w:rFonts w:ascii="Times New Roman" w:eastAsia="Times New Roman" w:hAnsi="Times New Roman" w:cs="Times New Roman"/>
          <w:color w:val="auto"/>
          <w:sz w:val="20"/>
          <w:szCs w:val="20"/>
        </w:rPr>
      </w:pPr>
      <w:bookmarkStart w:id="9" w:name="_GoBack"/>
      <w:bookmarkEnd w:id="9"/>
    </w:p>
    <w:p w14:paraId="56CA7BA7" w14:textId="77777777" w:rsidR="006E72FF" w:rsidRPr="006E72FF" w:rsidRDefault="006E72FF" w:rsidP="006E72FF">
      <w:pPr>
        <w:widowControl/>
        <w:tabs>
          <w:tab w:val="center" w:pos="4153"/>
          <w:tab w:val="right" w:pos="8306"/>
        </w:tabs>
        <w:jc w:val="center"/>
        <w:rPr>
          <w:rFonts w:ascii="Times New Roman" w:eastAsia="Times New Roman" w:hAnsi="Times New Roman" w:cs="Times New Roman"/>
          <w:b/>
          <w:color w:val="auto"/>
          <w:sz w:val="20"/>
          <w:szCs w:val="20"/>
        </w:rPr>
      </w:pPr>
    </w:p>
    <w:p w14:paraId="30F6AC5B" w14:textId="77777777" w:rsidR="006E72FF" w:rsidRPr="006E72FF" w:rsidRDefault="006E72FF" w:rsidP="006130B6">
      <w:pPr>
        <w:widowControl/>
        <w:ind w:firstLine="709"/>
        <w:jc w:val="both"/>
        <w:rPr>
          <w:rFonts w:ascii="Times New Roman" w:eastAsia="Times New Roman" w:hAnsi="Times New Roman" w:cs="Times New Roman"/>
          <w:color w:val="auto"/>
          <w:sz w:val="22"/>
          <w:szCs w:val="22"/>
        </w:rPr>
      </w:pPr>
      <w:r w:rsidRPr="006E72FF">
        <w:rPr>
          <w:rFonts w:ascii="Times New Roman" w:eastAsia="Times New Roman" w:hAnsi="Times New Roman" w:cs="Times New Roman"/>
          <w:color w:val="auto"/>
        </w:rPr>
        <w:t xml:space="preserve">В настоящем перечне </w:t>
      </w:r>
      <w:r w:rsidR="009C1FB6">
        <w:rPr>
          <w:rFonts w:ascii="Times New Roman" w:eastAsia="Times New Roman" w:hAnsi="Times New Roman" w:cs="Times New Roman"/>
          <w:bCs/>
          <w:color w:val="auto"/>
        </w:rPr>
        <w:t xml:space="preserve">Услуг </w:t>
      </w:r>
      <w:r w:rsidRPr="006E72FF">
        <w:rPr>
          <w:rFonts w:ascii="Times New Roman" w:eastAsia="Times New Roman" w:hAnsi="Times New Roman" w:cs="Times New Roman"/>
          <w:color w:val="auto"/>
        </w:rPr>
        <w:t>всего наименований: 1 (одно) на сумму _____________</w:t>
      </w:r>
      <w:r w:rsidRPr="006E72FF">
        <w:rPr>
          <w:rFonts w:ascii="Times New Roman" w:eastAsia="Times New Roman" w:hAnsi="Times New Roman" w:cs="Times New Roman"/>
          <w:szCs w:val="26"/>
          <w:shd w:val="clear" w:color="auto" w:fill="FFFFFF"/>
        </w:rPr>
        <w:t xml:space="preserve"> (__________</w:t>
      </w:r>
      <w:r w:rsidR="00CA1BCA">
        <w:rPr>
          <w:rFonts w:ascii="Times New Roman" w:eastAsia="Times New Roman" w:hAnsi="Times New Roman" w:cs="Times New Roman"/>
          <w:szCs w:val="26"/>
          <w:shd w:val="clear" w:color="auto" w:fill="FFFFFF"/>
        </w:rPr>
        <w:t>________) рубл</w:t>
      </w:r>
      <w:r w:rsidR="006130B6">
        <w:rPr>
          <w:rFonts w:ascii="Times New Roman" w:eastAsia="Times New Roman" w:hAnsi="Times New Roman" w:cs="Times New Roman"/>
          <w:szCs w:val="26"/>
          <w:shd w:val="clear" w:color="auto" w:fill="FFFFFF"/>
        </w:rPr>
        <w:t>ей</w:t>
      </w:r>
      <w:r w:rsidR="00CA1BCA">
        <w:rPr>
          <w:rFonts w:ascii="Times New Roman" w:eastAsia="Times New Roman" w:hAnsi="Times New Roman" w:cs="Times New Roman"/>
          <w:szCs w:val="26"/>
          <w:shd w:val="clear" w:color="auto" w:fill="FFFFFF"/>
        </w:rPr>
        <w:t xml:space="preserve"> _______ копеек, </w:t>
      </w:r>
      <w:r w:rsidR="002B5DD1" w:rsidRPr="002B5DD1">
        <w:rPr>
          <w:rFonts w:ascii="Times New Roman" w:eastAsia="Times New Roman" w:hAnsi="Times New Roman" w:cs="Times New Roman"/>
          <w:szCs w:val="26"/>
          <w:shd w:val="clear" w:color="auto" w:fill="FFFFFF"/>
        </w:rPr>
        <w:t>(</w:t>
      </w:r>
      <w:r w:rsidR="00F911C7" w:rsidRPr="00F911C7">
        <w:rPr>
          <w:rFonts w:ascii="Times New Roman" w:eastAsia="Times New Roman" w:hAnsi="Times New Roman" w:cs="Times New Roman"/>
          <w:szCs w:val="26"/>
          <w:shd w:val="clear" w:color="auto" w:fill="FFFFFF"/>
        </w:rPr>
        <w:t>в т.</w:t>
      </w:r>
      <w:r w:rsidR="006130B6">
        <w:rPr>
          <w:rFonts w:ascii="Times New Roman" w:eastAsia="Times New Roman" w:hAnsi="Times New Roman" w:cs="Times New Roman"/>
          <w:szCs w:val="26"/>
          <w:shd w:val="clear" w:color="auto" w:fill="FFFFFF"/>
        </w:rPr>
        <w:t xml:space="preserve"> </w:t>
      </w:r>
      <w:r w:rsidR="00F911C7" w:rsidRPr="00F911C7">
        <w:rPr>
          <w:rFonts w:ascii="Times New Roman" w:eastAsia="Times New Roman" w:hAnsi="Times New Roman" w:cs="Times New Roman"/>
          <w:szCs w:val="26"/>
          <w:shd w:val="clear" w:color="auto" w:fill="FFFFFF"/>
        </w:rPr>
        <w:t xml:space="preserve">ч. НДС </w:t>
      </w:r>
      <w:r w:rsidR="008D047C">
        <w:rPr>
          <w:rFonts w:ascii="Times New Roman" w:eastAsia="Times New Roman" w:hAnsi="Times New Roman" w:cs="Times New Roman"/>
          <w:szCs w:val="26"/>
          <w:shd w:val="clear" w:color="auto" w:fill="FFFFFF"/>
        </w:rPr>
        <w:t>__</w:t>
      </w:r>
      <w:r w:rsidR="00475C52">
        <w:rPr>
          <w:rFonts w:ascii="Times New Roman" w:eastAsia="Times New Roman" w:hAnsi="Times New Roman" w:cs="Times New Roman"/>
          <w:szCs w:val="26"/>
          <w:shd w:val="clear" w:color="auto" w:fill="FFFFFF"/>
        </w:rPr>
        <w:t xml:space="preserve"> </w:t>
      </w:r>
      <w:r w:rsidR="008D047C">
        <w:rPr>
          <w:rFonts w:ascii="Times New Roman" w:eastAsia="Times New Roman" w:hAnsi="Times New Roman" w:cs="Times New Roman"/>
          <w:szCs w:val="26"/>
          <w:shd w:val="clear" w:color="auto" w:fill="FFFFFF"/>
        </w:rPr>
        <w:t xml:space="preserve">% или </w:t>
      </w:r>
      <w:r w:rsidR="00F911C7" w:rsidRPr="00F911C7">
        <w:rPr>
          <w:rFonts w:ascii="Times New Roman" w:eastAsia="Times New Roman" w:hAnsi="Times New Roman" w:cs="Times New Roman"/>
          <w:szCs w:val="26"/>
          <w:shd w:val="clear" w:color="auto" w:fill="FFFFFF"/>
        </w:rPr>
        <w:t>НДС</w:t>
      </w:r>
      <w:r w:rsidR="008D047C">
        <w:rPr>
          <w:rFonts w:ascii="Times New Roman" w:eastAsia="Times New Roman" w:hAnsi="Times New Roman" w:cs="Times New Roman"/>
          <w:szCs w:val="26"/>
          <w:shd w:val="clear" w:color="auto" w:fill="FFFFFF"/>
        </w:rPr>
        <w:t xml:space="preserve"> </w:t>
      </w:r>
      <w:r w:rsidR="00F911C7" w:rsidRPr="00F911C7">
        <w:rPr>
          <w:rFonts w:ascii="Times New Roman" w:eastAsia="Times New Roman" w:hAnsi="Times New Roman" w:cs="Times New Roman"/>
          <w:szCs w:val="26"/>
          <w:shd w:val="clear" w:color="auto" w:fill="FFFFFF"/>
        </w:rPr>
        <w:t>не облагается</w:t>
      </w:r>
      <w:r w:rsidR="002B5DD1" w:rsidRPr="002B5DD1">
        <w:rPr>
          <w:rFonts w:ascii="Times New Roman" w:eastAsia="Times New Roman" w:hAnsi="Times New Roman" w:cs="Times New Roman"/>
          <w:szCs w:val="26"/>
          <w:shd w:val="clear" w:color="auto" w:fill="FFFFFF"/>
        </w:rPr>
        <w:t>),</w:t>
      </w:r>
      <w:r w:rsidR="00152FA2" w:rsidRPr="00152FA2">
        <w:rPr>
          <w:rFonts w:ascii="Times New Roman" w:eastAsia="Times New Roman" w:hAnsi="Times New Roman" w:cs="Times New Roman"/>
          <w:color w:val="auto"/>
        </w:rPr>
        <w:t xml:space="preserve"> </w:t>
      </w:r>
      <w:r w:rsidR="005105A7" w:rsidRPr="005105A7">
        <w:rPr>
          <w:rFonts w:ascii="Times New Roman" w:eastAsia="Times New Roman" w:hAnsi="Times New Roman" w:cs="Times New Roman"/>
          <w:szCs w:val="26"/>
          <w:shd w:val="clear" w:color="auto" w:fill="FFFFFF"/>
        </w:rPr>
        <w:t>включает в себя все расходы Исполнителя (в том числе непредвиденные), необходимые для качественного и своевременного оказания Услуг и сдачи их резуль</w:t>
      </w:r>
      <w:r w:rsidR="005105A7">
        <w:rPr>
          <w:rFonts w:ascii="Times New Roman" w:eastAsia="Times New Roman" w:hAnsi="Times New Roman" w:cs="Times New Roman"/>
          <w:szCs w:val="26"/>
          <w:shd w:val="clear" w:color="auto" w:fill="FFFFFF"/>
        </w:rPr>
        <w:t>тата Государственному заказчику</w:t>
      </w:r>
      <w:r w:rsidR="002B5DD1" w:rsidRPr="002B5DD1">
        <w:rPr>
          <w:rFonts w:ascii="Times New Roman" w:eastAsia="Times New Roman" w:hAnsi="Times New Roman" w:cs="Times New Roman"/>
          <w:szCs w:val="26"/>
          <w:shd w:val="clear" w:color="auto" w:fill="FFFFFF"/>
        </w:rPr>
        <w:t>.</w:t>
      </w:r>
    </w:p>
    <w:p w14:paraId="023EEE1D" w14:textId="77777777" w:rsidR="006E72FF" w:rsidRPr="006E72FF" w:rsidRDefault="006E72FF" w:rsidP="006E72FF">
      <w:pPr>
        <w:widowControl/>
        <w:ind w:right="-142"/>
        <w:jc w:val="both"/>
        <w:rPr>
          <w:rFonts w:ascii="Times New Roman" w:eastAsia="Times New Roman" w:hAnsi="Times New Roman" w:cs="Times New Roman"/>
          <w:color w:val="auto"/>
          <w:sz w:val="22"/>
          <w:szCs w:val="22"/>
        </w:rPr>
      </w:pPr>
    </w:p>
    <w:p w14:paraId="434173D9" w14:textId="77777777" w:rsidR="006E72FF" w:rsidRPr="006E72FF" w:rsidRDefault="006E72FF" w:rsidP="006E72FF">
      <w:pPr>
        <w:widowControl/>
        <w:ind w:right="-142"/>
        <w:jc w:val="both"/>
        <w:rPr>
          <w:rFonts w:ascii="Times New Roman" w:eastAsia="Times New Roman" w:hAnsi="Times New Roman" w:cs="Times New Roman"/>
          <w:color w:val="auto"/>
          <w:sz w:val="22"/>
          <w:szCs w:val="22"/>
        </w:rPr>
      </w:pPr>
    </w:p>
    <w:tbl>
      <w:tblPr>
        <w:tblW w:w="0" w:type="auto"/>
        <w:jc w:val="center"/>
        <w:tblLayout w:type="fixed"/>
        <w:tblLook w:val="00A0" w:firstRow="1" w:lastRow="0" w:firstColumn="1" w:lastColumn="0" w:noHBand="0" w:noVBand="0"/>
      </w:tblPr>
      <w:tblGrid>
        <w:gridCol w:w="4856"/>
        <w:gridCol w:w="4856"/>
      </w:tblGrid>
      <w:tr w:rsidR="006130B6" w:rsidRPr="006130B6" w14:paraId="349B5FA2" w14:textId="77777777" w:rsidTr="00C86FA2">
        <w:trPr>
          <w:jc w:val="center"/>
        </w:trPr>
        <w:tc>
          <w:tcPr>
            <w:tcW w:w="4856" w:type="dxa"/>
          </w:tcPr>
          <w:p w14:paraId="41063735" w14:textId="77777777" w:rsidR="006130B6" w:rsidRPr="006130B6" w:rsidRDefault="006130B6" w:rsidP="006130B6">
            <w:pPr>
              <w:widowControl/>
              <w:tabs>
                <w:tab w:val="left" w:pos="4320"/>
                <w:tab w:val="left" w:pos="4560"/>
              </w:tabs>
              <w:rPr>
                <w:rFonts w:ascii="Times New Roman" w:eastAsia="Times New Roman" w:hAnsi="Times New Roman" w:cs="Times New Roman"/>
                <w:b/>
                <w:bCs/>
                <w:color w:val="auto"/>
              </w:rPr>
            </w:pPr>
            <w:r w:rsidRPr="006130B6">
              <w:rPr>
                <w:rFonts w:ascii="Times New Roman" w:eastAsia="Times New Roman" w:hAnsi="Times New Roman" w:cs="Times New Roman"/>
                <w:b/>
                <w:bCs/>
                <w:color w:val="auto"/>
              </w:rPr>
              <w:t xml:space="preserve">        «Государственный заказчик»:</w:t>
            </w:r>
          </w:p>
        </w:tc>
        <w:tc>
          <w:tcPr>
            <w:tcW w:w="4856" w:type="dxa"/>
          </w:tcPr>
          <w:p w14:paraId="2680C1E6" w14:textId="77777777" w:rsidR="006130B6" w:rsidRPr="006130B6" w:rsidRDefault="006130B6" w:rsidP="006130B6">
            <w:pPr>
              <w:widowControl/>
              <w:tabs>
                <w:tab w:val="left" w:pos="4320"/>
                <w:tab w:val="left" w:pos="4560"/>
              </w:tabs>
              <w:rPr>
                <w:rFonts w:ascii="Times New Roman" w:eastAsia="Times New Roman" w:hAnsi="Times New Roman" w:cs="Times New Roman"/>
                <w:b/>
                <w:bCs/>
                <w:color w:val="auto"/>
              </w:rPr>
            </w:pPr>
            <w:r w:rsidRPr="006130B6">
              <w:rPr>
                <w:rFonts w:ascii="Times New Roman" w:eastAsia="Times New Roman" w:hAnsi="Times New Roman" w:cs="Times New Roman"/>
                <w:b/>
                <w:bCs/>
                <w:color w:val="auto"/>
              </w:rPr>
              <w:t xml:space="preserve">              «Исполнитель»:</w:t>
            </w:r>
          </w:p>
        </w:tc>
      </w:tr>
      <w:tr w:rsidR="006130B6" w:rsidRPr="006130B6" w14:paraId="14BC5529" w14:textId="77777777" w:rsidTr="00C86FA2">
        <w:trPr>
          <w:jc w:val="center"/>
        </w:trPr>
        <w:tc>
          <w:tcPr>
            <w:tcW w:w="4856" w:type="dxa"/>
          </w:tcPr>
          <w:p w14:paraId="47B0A3D7" w14:textId="77777777" w:rsidR="00C86FA2" w:rsidRDefault="006130B6" w:rsidP="006130B6">
            <w:pPr>
              <w:widowControl/>
              <w:tabs>
                <w:tab w:val="left" w:pos="4320"/>
                <w:tab w:val="left" w:pos="4560"/>
              </w:tabs>
              <w:rPr>
                <w:rFonts w:ascii="Times New Roman" w:eastAsia="Times New Roman" w:hAnsi="Times New Roman" w:cs="Times New Roman"/>
                <w:bCs/>
                <w:color w:val="auto"/>
              </w:rPr>
            </w:pPr>
            <w:r w:rsidRPr="006130B6">
              <w:rPr>
                <w:rFonts w:ascii="Times New Roman" w:eastAsia="Times New Roman" w:hAnsi="Times New Roman" w:cs="Times New Roman"/>
                <w:bCs/>
                <w:color w:val="auto"/>
              </w:rPr>
              <w:t xml:space="preserve">                 </w:t>
            </w:r>
          </w:p>
          <w:p w14:paraId="5E8A4EB6"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r w:rsidRPr="006130B6">
              <w:rPr>
                <w:rFonts w:ascii="Times New Roman" w:eastAsia="Times New Roman" w:hAnsi="Times New Roman" w:cs="Times New Roman"/>
                <w:bCs/>
                <w:color w:val="auto"/>
              </w:rPr>
              <w:t>ВЮИ ФСИН России</w:t>
            </w:r>
          </w:p>
          <w:p w14:paraId="7AFA93A0"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p>
          <w:p w14:paraId="79FE5676"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r w:rsidRPr="006130B6">
              <w:rPr>
                <w:rFonts w:ascii="Times New Roman" w:eastAsia="Times New Roman" w:hAnsi="Times New Roman" w:cs="Times New Roman"/>
                <w:bCs/>
                <w:color w:val="auto"/>
              </w:rPr>
              <w:t>_____________________ _____________</w:t>
            </w:r>
          </w:p>
          <w:p w14:paraId="2D47D817"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r w:rsidRPr="006130B6">
              <w:rPr>
                <w:rFonts w:ascii="Times New Roman" w:eastAsia="Times New Roman" w:hAnsi="Times New Roman" w:cs="Times New Roman"/>
                <w:bCs/>
                <w:color w:val="auto"/>
              </w:rPr>
              <w:t>М.П.</w:t>
            </w:r>
          </w:p>
          <w:p w14:paraId="3839C17F"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p>
          <w:p w14:paraId="1AC1087F" w14:textId="1F94BD16"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r w:rsidRPr="006130B6">
              <w:rPr>
                <w:rFonts w:ascii="Times New Roman" w:eastAsia="Times New Roman" w:hAnsi="Times New Roman" w:cs="Times New Roman"/>
                <w:bCs/>
                <w:color w:val="auto"/>
              </w:rPr>
              <w:t>«</w:t>
            </w:r>
            <w:r w:rsidR="004B53CC">
              <w:rPr>
                <w:rFonts w:ascii="Times New Roman" w:eastAsia="Times New Roman" w:hAnsi="Times New Roman" w:cs="Times New Roman"/>
                <w:bCs/>
                <w:color w:val="auto"/>
              </w:rPr>
              <w:t>____» _____________________ 202</w:t>
            </w:r>
            <w:r w:rsidR="0076283A">
              <w:rPr>
                <w:rFonts w:ascii="Times New Roman" w:eastAsia="Times New Roman" w:hAnsi="Times New Roman" w:cs="Times New Roman"/>
                <w:bCs/>
                <w:color w:val="auto"/>
              </w:rPr>
              <w:t>6</w:t>
            </w:r>
            <w:r w:rsidRPr="006130B6">
              <w:rPr>
                <w:rFonts w:ascii="Times New Roman" w:eastAsia="Times New Roman" w:hAnsi="Times New Roman" w:cs="Times New Roman"/>
                <w:bCs/>
                <w:color w:val="auto"/>
              </w:rPr>
              <w:t xml:space="preserve"> г.</w:t>
            </w:r>
          </w:p>
          <w:p w14:paraId="7A6F9E11"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p>
        </w:tc>
        <w:tc>
          <w:tcPr>
            <w:tcW w:w="4856" w:type="dxa"/>
          </w:tcPr>
          <w:p w14:paraId="270FD947" w14:textId="77777777" w:rsidR="00C86FA2" w:rsidRDefault="00C86FA2" w:rsidP="006130B6">
            <w:pPr>
              <w:widowControl/>
              <w:tabs>
                <w:tab w:val="left" w:pos="4320"/>
                <w:tab w:val="left" w:pos="4560"/>
              </w:tabs>
              <w:rPr>
                <w:rFonts w:ascii="Times New Roman" w:eastAsia="Times New Roman" w:hAnsi="Times New Roman" w:cs="Times New Roman"/>
                <w:bCs/>
                <w:color w:val="auto"/>
              </w:rPr>
            </w:pPr>
          </w:p>
          <w:p w14:paraId="260F503C"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r w:rsidRPr="006130B6">
              <w:rPr>
                <w:rFonts w:ascii="Times New Roman" w:eastAsia="Times New Roman" w:hAnsi="Times New Roman" w:cs="Times New Roman"/>
                <w:bCs/>
                <w:color w:val="auto"/>
              </w:rPr>
              <w:t>__________________________________</w:t>
            </w:r>
          </w:p>
          <w:p w14:paraId="3485E6AA"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p>
          <w:p w14:paraId="0FEECB92"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r w:rsidRPr="006130B6">
              <w:rPr>
                <w:rFonts w:ascii="Times New Roman" w:eastAsia="Times New Roman" w:hAnsi="Times New Roman" w:cs="Times New Roman"/>
                <w:bCs/>
                <w:color w:val="auto"/>
              </w:rPr>
              <w:t>_____________________ _____________</w:t>
            </w:r>
          </w:p>
          <w:p w14:paraId="57046246"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r w:rsidRPr="006130B6">
              <w:rPr>
                <w:rFonts w:ascii="Times New Roman" w:eastAsia="Times New Roman" w:hAnsi="Times New Roman" w:cs="Times New Roman"/>
                <w:bCs/>
                <w:color w:val="auto"/>
              </w:rPr>
              <w:t>М.П.</w:t>
            </w:r>
          </w:p>
          <w:p w14:paraId="5E3B0725"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p>
          <w:p w14:paraId="198E0FFA" w14:textId="6E8CD01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r w:rsidRPr="006130B6">
              <w:rPr>
                <w:rFonts w:ascii="Times New Roman" w:eastAsia="Times New Roman" w:hAnsi="Times New Roman" w:cs="Times New Roman"/>
                <w:bCs/>
                <w:color w:val="auto"/>
              </w:rPr>
              <w:t>«</w:t>
            </w:r>
            <w:r w:rsidR="004B53CC">
              <w:rPr>
                <w:rFonts w:ascii="Times New Roman" w:eastAsia="Times New Roman" w:hAnsi="Times New Roman" w:cs="Times New Roman"/>
                <w:bCs/>
                <w:color w:val="auto"/>
              </w:rPr>
              <w:t>____» _____________________ 202</w:t>
            </w:r>
            <w:r w:rsidR="0076283A">
              <w:rPr>
                <w:rFonts w:ascii="Times New Roman" w:eastAsia="Times New Roman" w:hAnsi="Times New Roman" w:cs="Times New Roman"/>
                <w:bCs/>
                <w:color w:val="auto"/>
              </w:rPr>
              <w:t>6</w:t>
            </w:r>
            <w:r w:rsidRPr="006130B6">
              <w:rPr>
                <w:rFonts w:ascii="Times New Roman" w:eastAsia="Times New Roman" w:hAnsi="Times New Roman" w:cs="Times New Roman"/>
                <w:bCs/>
                <w:color w:val="auto"/>
              </w:rPr>
              <w:t xml:space="preserve"> г.</w:t>
            </w:r>
          </w:p>
          <w:p w14:paraId="7A07B51F" w14:textId="77777777" w:rsidR="006130B6" w:rsidRPr="006130B6" w:rsidRDefault="006130B6" w:rsidP="006130B6">
            <w:pPr>
              <w:widowControl/>
              <w:tabs>
                <w:tab w:val="left" w:pos="4320"/>
                <w:tab w:val="left" w:pos="4560"/>
              </w:tabs>
              <w:rPr>
                <w:rFonts w:ascii="Times New Roman" w:eastAsia="Times New Roman" w:hAnsi="Times New Roman" w:cs="Times New Roman"/>
                <w:bCs/>
                <w:color w:val="auto"/>
              </w:rPr>
            </w:pPr>
          </w:p>
        </w:tc>
      </w:tr>
    </w:tbl>
    <w:p w14:paraId="181BB2C8" w14:textId="77777777" w:rsidR="00F911C7" w:rsidRDefault="00F911C7" w:rsidP="006E72FF"/>
    <w:p w14:paraId="79A64E90" w14:textId="77777777" w:rsidR="00C86FA2" w:rsidRPr="006E7C03" w:rsidRDefault="00C86FA2" w:rsidP="00DB64F9">
      <w:pPr>
        <w:pStyle w:val="ConsNormal"/>
        <w:rPr>
          <w:rFonts w:ascii="Times New Roman" w:hAnsi="Times New Roman" w:cs="Times New Roman"/>
          <w:sz w:val="24"/>
          <w:szCs w:val="24"/>
          <w:lang w:val="en-US"/>
        </w:rPr>
      </w:pPr>
    </w:p>
    <w:sectPr w:rsidR="00C86FA2" w:rsidRPr="006E7C03" w:rsidSect="00930AF9">
      <w:headerReference w:type="default" r:id="rId8"/>
      <w:headerReference w:type="first" r:id="rId9"/>
      <w:type w:val="continuous"/>
      <w:pgSz w:w="11900" w:h="16840"/>
      <w:pgMar w:top="142" w:right="709" w:bottom="993" w:left="1418" w:header="284"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0FF06" w14:textId="77777777" w:rsidR="00A923A6" w:rsidRDefault="00A923A6">
      <w:r>
        <w:separator/>
      </w:r>
    </w:p>
  </w:endnote>
  <w:endnote w:type="continuationSeparator" w:id="0">
    <w:p w14:paraId="5E019D3C" w14:textId="77777777" w:rsidR="00A923A6" w:rsidRDefault="00A9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0D515" w14:textId="77777777" w:rsidR="00A923A6" w:rsidRDefault="00A923A6">
      <w:r>
        <w:separator/>
      </w:r>
    </w:p>
  </w:footnote>
  <w:footnote w:type="continuationSeparator" w:id="0">
    <w:p w14:paraId="72A4B5BA" w14:textId="77777777" w:rsidR="00A923A6" w:rsidRDefault="00A923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D5456" w14:textId="77777777" w:rsidR="006130B6" w:rsidRDefault="006130B6">
    <w:pPr>
      <w:pStyle w:val="a8"/>
      <w:jc w:val="center"/>
    </w:pPr>
  </w:p>
  <w:p w14:paraId="03F959F6" w14:textId="77777777" w:rsidR="006130B6" w:rsidRPr="00CA1BCA" w:rsidRDefault="006130B6">
    <w:pPr>
      <w:pStyle w:val="a8"/>
      <w:jc w:val="center"/>
      <w:rPr>
        <w:rFonts w:ascii="Times New Roman" w:hAnsi="Times New Roman" w:cs="Times New Roman"/>
      </w:rPr>
    </w:pPr>
    <w:r w:rsidRPr="00CA1BCA">
      <w:rPr>
        <w:rFonts w:ascii="Times New Roman" w:hAnsi="Times New Roman" w:cs="Times New Roman"/>
      </w:rPr>
      <w:fldChar w:fldCharType="begin"/>
    </w:r>
    <w:r w:rsidRPr="00CA1BCA">
      <w:rPr>
        <w:rFonts w:ascii="Times New Roman" w:hAnsi="Times New Roman" w:cs="Times New Roman"/>
      </w:rPr>
      <w:instrText>PAGE   \* MERGEFORMAT</w:instrText>
    </w:r>
    <w:r w:rsidRPr="00CA1BCA">
      <w:rPr>
        <w:rFonts w:ascii="Times New Roman" w:hAnsi="Times New Roman" w:cs="Times New Roman"/>
      </w:rPr>
      <w:fldChar w:fldCharType="separate"/>
    </w:r>
    <w:r w:rsidR="00912869">
      <w:rPr>
        <w:rFonts w:ascii="Times New Roman" w:hAnsi="Times New Roman" w:cs="Times New Roman"/>
        <w:noProof/>
      </w:rPr>
      <w:t>2</w:t>
    </w:r>
    <w:r w:rsidRPr="00CA1BCA">
      <w:rPr>
        <w:rFonts w:ascii="Times New Roman" w:hAnsi="Times New Roman" w:cs="Times New Roman"/>
      </w:rPr>
      <w:fldChar w:fldCharType="end"/>
    </w:r>
  </w:p>
  <w:p w14:paraId="0FFCE95E" w14:textId="77777777" w:rsidR="006130B6" w:rsidRPr="002E4E59" w:rsidRDefault="006130B6" w:rsidP="002E4E59">
    <w:pPr>
      <w:pStyle w:val="ae"/>
      <w:numPr>
        <w:ilvl w:val="0"/>
        <w:numId w:val="9"/>
      </w:numPr>
      <w:rPr>
        <w:color w:val="auto"/>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AEC55" w14:textId="77777777" w:rsidR="006130B6" w:rsidRDefault="006130B6">
    <w:pPr>
      <w:pStyle w:val="a8"/>
    </w:pPr>
  </w:p>
  <w:p w14:paraId="65B93259" w14:textId="77777777" w:rsidR="006130B6" w:rsidRDefault="006130B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38BE273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2175960"/>
    <w:multiLevelType w:val="hybridMultilevel"/>
    <w:tmpl w:val="F7840E1A"/>
    <w:lvl w:ilvl="0" w:tplc="2BAE3A58">
      <w:start w:val="4"/>
      <w:numFmt w:val="decimal"/>
      <w:lvlText w:val="%1."/>
      <w:lvlJc w:val="left"/>
      <w:pPr>
        <w:ind w:left="720" w:hanging="360"/>
      </w:pPr>
      <w:rPr>
        <w:rFonts w:eastAsia="Times New Roman"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D1C0F3E"/>
    <w:multiLevelType w:val="multilevel"/>
    <w:tmpl w:val="63E25D22"/>
    <w:lvl w:ilvl="0">
      <w:start w:val="1"/>
      <w:numFmt w:val="decimal"/>
      <w:lvlText w:val="%1."/>
      <w:lvlJc w:val="left"/>
      <w:pPr>
        <w:ind w:left="1440" w:hanging="360"/>
      </w:pPr>
      <w:rPr>
        <w:rFonts w:cs="Times New Roman" w:hint="default"/>
        <w:b/>
      </w:rPr>
    </w:lvl>
    <w:lvl w:ilvl="1">
      <w:start w:val="1"/>
      <w:numFmt w:val="decimal"/>
      <w:isLgl/>
      <w:lvlText w:val="%1.%2."/>
      <w:lvlJc w:val="left"/>
      <w:pPr>
        <w:ind w:left="2460" w:hanging="1380"/>
      </w:pPr>
      <w:rPr>
        <w:rFonts w:cs="Times New Roman" w:hint="default"/>
      </w:rPr>
    </w:lvl>
    <w:lvl w:ilvl="2">
      <w:start w:val="1"/>
      <w:numFmt w:val="decimal"/>
      <w:isLgl/>
      <w:lvlText w:val="%1.%2.%3."/>
      <w:lvlJc w:val="left"/>
      <w:pPr>
        <w:ind w:left="2460" w:hanging="1380"/>
      </w:pPr>
      <w:rPr>
        <w:rFonts w:cs="Times New Roman" w:hint="default"/>
      </w:rPr>
    </w:lvl>
    <w:lvl w:ilvl="3">
      <w:start w:val="1"/>
      <w:numFmt w:val="decimal"/>
      <w:isLgl/>
      <w:lvlText w:val="%1.%2.%3.%4."/>
      <w:lvlJc w:val="left"/>
      <w:pPr>
        <w:ind w:left="2460" w:hanging="1380"/>
      </w:pPr>
      <w:rPr>
        <w:rFonts w:cs="Times New Roman" w:hint="default"/>
      </w:rPr>
    </w:lvl>
    <w:lvl w:ilvl="4">
      <w:start w:val="1"/>
      <w:numFmt w:val="decimal"/>
      <w:isLgl/>
      <w:lvlText w:val="%1.%2.%3.%4.%5."/>
      <w:lvlJc w:val="left"/>
      <w:pPr>
        <w:ind w:left="2460" w:hanging="13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3" w15:restartNumberingAfterBreak="0">
    <w:nsid w:val="1E4875EE"/>
    <w:multiLevelType w:val="multilevel"/>
    <w:tmpl w:val="0156BC30"/>
    <w:lvl w:ilvl="0">
      <w:start w:val="5"/>
      <w:numFmt w:val="decimal"/>
      <w:lvlText w:val="%1."/>
      <w:lvlJc w:val="left"/>
      <w:pPr>
        <w:ind w:left="390" w:hanging="390"/>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D681F0E"/>
    <w:multiLevelType w:val="hybridMultilevel"/>
    <w:tmpl w:val="3E7C7F3E"/>
    <w:lvl w:ilvl="0" w:tplc="861EA0B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10A6FFB"/>
    <w:multiLevelType w:val="multilevel"/>
    <w:tmpl w:val="BE9C0B12"/>
    <w:lvl w:ilvl="0">
      <w:start w:val="5"/>
      <w:numFmt w:val="decimal"/>
      <w:lvlText w:val="%1."/>
      <w:lvlJc w:val="left"/>
      <w:pPr>
        <w:ind w:left="2770" w:hanging="360"/>
      </w:pPr>
      <w:rPr>
        <w:rFonts w:cs="Times New Roman" w:hint="default"/>
        <w:b/>
      </w:rPr>
    </w:lvl>
    <w:lvl w:ilvl="1">
      <w:start w:val="1"/>
      <w:numFmt w:val="decimal"/>
      <w:isLgl/>
      <w:lvlText w:val="%1.%2."/>
      <w:lvlJc w:val="left"/>
      <w:pPr>
        <w:ind w:left="3655" w:hanging="1245"/>
      </w:pPr>
      <w:rPr>
        <w:rFonts w:eastAsia="Times New Roman" w:cs="Times New Roman" w:hint="default"/>
      </w:rPr>
    </w:lvl>
    <w:lvl w:ilvl="2">
      <w:start w:val="1"/>
      <w:numFmt w:val="decimal"/>
      <w:isLgl/>
      <w:lvlText w:val="%1.%2.%3."/>
      <w:lvlJc w:val="left"/>
      <w:pPr>
        <w:ind w:left="3655" w:hanging="1245"/>
      </w:pPr>
      <w:rPr>
        <w:rFonts w:eastAsia="Times New Roman" w:cs="Times New Roman" w:hint="default"/>
      </w:rPr>
    </w:lvl>
    <w:lvl w:ilvl="3">
      <w:start w:val="1"/>
      <w:numFmt w:val="decimal"/>
      <w:isLgl/>
      <w:lvlText w:val="%1.%2.%3.%4."/>
      <w:lvlJc w:val="left"/>
      <w:pPr>
        <w:ind w:left="3655" w:hanging="1245"/>
      </w:pPr>
      <w:rPr>
        <w:rFonts w:eastAsia="Times New Roman" w:cs="Times New Roman" w:hint="default"/>
      </w:rPr>
    </w:lvl>
    <w:lvl w:ilvl="4">
      <w:start w:val="1"/>
      <w:numFmt w:val="decimal"/>
      <w:isLgl/>
      <w:lvlText w:val="%1.%2.%3.%4.%5."/>
      <w:lvlJc w:val="left"/>
      <w:pPr>
        <w:ind w:left="3655" w:hanging="1245"/>
      </w:pPr>
      <w:rPr>
        <w:rFonts w:eastAsia="Times New Roman" w:cs="Times New Roman" w:hint="default"/>
      </w:rPr>
    </w:lvl>
    <w:lvl w:ilvl="5">
      <w:start w:val="1"/>
      <w:numFmt w:val="decimal"/>
      <w:isLgl/>
      <w:lvlText w:val="%1.%2.%3.%4.%5.%6."/>
      <w:lvlJc w:val="left"/>
      <w:pPr>
        <w:ind w:left="3655" w:hanging="1245"/>
      </w:pPr>
      <w:rPr>
        <w:rFonts w:eastAsia="Times New Roman" w:cs="Times New Roman" w:hint="default"/>
      </w:rPr>
    </w:lvl>
    <w:lvl w:ilvl="6">
      <w:start w:val="1"/>
      <w:numFmt w:val="decimal"/>
      <w:isLgl/>
      <w:lvlText w:val="%1.%2.%3.%4.%5.%6.%7."/>
      <w:lvlJc w:val="left"/>
      <w:pPr>
        <w:ind w:left="3850" w:hanging="1440"/>
      </w:pPr>
      <w:rPr>
        <w:rFonts w:eastAsia="Times New Roman" w:cs="Times New Roman" w:hint="default"/>
      </w:rPr>
    </w:lvl>
    <w:lvl w:ilvl="7">
      <w:start w:val="1"/>
      <w:numFmt w:val="decimal"/>
      <w:isLgl/>
      <w:lvlText w:val="%1.%2.%3.%4.%5.%6.%7.%8."/>
      <w:lvlJc w:val="left"/>
      <w:pPr>
        <w:ind w:left="3850" w:hanging="1440"/>
      </w:pPr>
      <w:rPr>
        <w:rFonts w:eastAsia="Times New Roman" w:cs="Times New Roman" w:hint="default"/>
      </w:rPr>
    </w:lvl>
    <w:lvl w:ilvl="8">
      <w:start w:val="1"/>
      <w:numFmt w:val="decimal"/>
      <w:isLgl/>
      <w:lvlText w:val="%1.%2.%3.%4.%5.%6.%7.%8.%9."/>
      <w:lvlJc w:val="left"/>
      <w:pPr>
        <w:ind w:left="4210" w:hanging="1800"/>
      </w:pPr>
      <w:rPr>
        <w:rFonts w:eastAsia="Times New Roman" w:cs="Times New Roman" w:hint="default"/>
      </w:rPr>
    </w:lvl>
  </w:abstractNum>
  <w:abstractNum w:abstractNumId="6" w15:restartNumberingAfterBreak="0">
    <w:nsid w:val="46C52D25"/>
    <w:multiLevelType w:val="multilevel"/>
    <w:tmpl w:val="FE76981A"/>
    <w:lvl w:ilvl="0">
      <w:start w:val="6"/>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AA720BA"/>
    <w:multiLevelType w:val="multilevel"/>
    <w:tmpl w:val="714028BA"/>
    <w:lvl w:ilvl="0">
      <w:start w:val="2"/>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8" w15:restartNumberingAfterBreak="0">
    <w:nsid w:val="65924C52"/>
    <w:multiLevelType w:val="multilevel"/>
    <w:tmpl w:val="3866147A"/>
    <w:lvl w:ilvl="0">
      <w:start w:val="4"/>
      <w:numFmt w:val="decimal"/>
      <w:lvlText w:val="%1"/>
      <w:lvlJc w:val="left"/>
      <w:pPr>
        <w:ind w:left="360" w:hanging="360"/>
      </w:pPr>
      <w:rPr>
        <w:rFonts w:cs="Times New Roman" w:hint="default"/>
        <w:color w:val="000000"/>
      </w:rPr>
    </w:lvl>
    <w:lvl w:ilvl="1">
      <w:start w:val="1"/>
      <w:numFmt w:val="decimal"/>
      <w:lvlText w:val="%1.%2"/>
      <w:lvlJc w:val="left"/>
      <w:pPr>
        <w:ind w:left="1200" w:hanging="360"/>
      </w:pPr>
      <w:rPr>
        <w:rFonts w:cs="Times New Roman" w:hint="default"/>
        <w:color w:val="000000"/>
      </w:rPr>
    </w:lvl>
    <w:lvl w:ilvl="2">
      <w:start w:val="1"/>
      <w:numFmt w:val="decimal"/>
      <w:lvlText w:val="%1.%2.%3"/>
      <w:lvlJc w:val="left"/>
      <w:pPr>
        <w:ind w:left="2400" w:hanging="720"/>
      </w:pPr>
      <w:rPr>
        <w:rFonts w:cs="Times New Roman" w:hint="default"/>
        <w:color w:val="000000"/>
      </w:rPr>
    </w:lvl>
    <w:lvl w:ilvl="3">
      <w:start w:val="1"/>
      <w:numFmt w:val="decimal"/>
      <w:lvlText w:val="%1.%2.%3.%4"/>
      <w:lvlJc w:val="left"/>
      <w:pPr>
        <w:ind w:left="3240" w:hanging="720"/>
      </w:pPr>
      <w:rPr>
        <w:rFonts w:cs="Times New Roman" w:hint="default"/>
        <w:color w:val="000000"/>
      </w:rPr>
    </w:lvl>
    <w:lvl w:ilvl="4">
      <w:start w:val="1"/>
      <w:numFmt w:val="decimal"/>
      <w:lvlText w:val="%1.%2.%3.%4.%5"/>
      <w:lvlJc w:val="left"/>
      <w:pPr>
        <w:ind w:left="4440" w:hanging="1080"/>
      </w:pPr>
      <w:rPr>
        <w:rFonts w:cs="Times New Roman" w:hint="default"/>
        <w:color w:val="000000"/>
      </w:rPr>
    </w:lvl>
    <w:lvl w:ilvl="5">
      <w:start w:val="1"/>
      <w:numFmt w:val="decimal"/>
      <w:lvlText w:val="%1.%2.%3.%4.%5.%6"/>
      <w:lvlJc w:val="left"/>
      <w:pPr>
        <w:ind w:left="5280" w:hanging="1080"/>
      </w:pPr>
      <w:rPr>
        <w:rFonts w:cs="Times New Roman" w:hint="default"/>
        <w:color w:val="000000"/>
      </w:rPr>
    </w:lvl>
    <w:lvl w:ilvl="6">
      <w:start w:val="1"/>
      <w:numFmt w:val="decimal"/>
      <w:lvlText w:val="%1.%2.%3.%4.%5.%6.%7"/>
      <w:lvlJc w:val="left"/>
      <w:pPr>
        <w:ind w:left="6480" w:hanging="1440"/>
      </w:pPr>
      <w:rPr>
        <w:rFonts w:cs="Times New Roman" w:hint="default"/>
        <w:color w:val="000000"/>
      </w:rPr>
    </w:lvl>
    <w:lvl w:ilvl="7">
      <w:start w:val="1"/>
      <w:numFmt w:val="decimal"/>
      <w:lvlText w:val="%1.%2.%3.%4.%5.%6.%7.%8"/>
      <w:lvlJc w:val="left"/>
      <w:pPr>
        <w:ind w:left="7320" w:hanging="1440"/>
      </w:pPr>
      <w:rPr>
        <w:rFonts w:cs="Times New Roman" w:hint="default"/>
        <w:color w:val="000000"/>
      </w:rPr>
    </w:lvl>
    <w:lvl w:ilvl="8">
      <w:start w:val="1"/>
      <w:numFmt w:val="decimal"/>
      <w:lvlText w:val="%1.%2.%3.%4.%5.%6.%7.%8.%9"/>
      <w:lvlJc w:val="left"/>
      <w:pPr>
        <w:ind w:left="8520" w:hanging="1800"/>
      </w:pPr>
      <w:rPr>
        <w:rFonts w:cs="Times New Roman" w:hint="default"/>
        <w:color w:val="000000"/>
      </w:rPr>
    </w:lvl>
  </w:abstractNum>
  <w:abstractNum w:abstractNumId="9" w15:restartNumberingAfterBreak="0">
    <w:nsid w:val="710C2C0D"/>
    <w:multiLevelType w:val="multilevel"/>
    <w:tmpl w:val="457888B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748F6068"/>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15:restartNumberingAfterBreak="0">
    <w:nsid w:val="75D53152"/>
    <w:multiLevelType w:val="hybridMultilevel"/>
    <w:tmpl w:val="13C27050"/>
    <w:lvl w:ilvl="0" w:tplc="FCFE512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2" w15:restartNumberingAfterBreak="0">
    <w:nsid w:val="7E3A3EDF"/>
    <w:multiLevelType w:val="multilevel"/>
    <w:tmpl w:val="6AF01896"/>
    <w:lvl w:ilvl="0">
      <w:start w:val="5"/>
      <w:numFmt w:val="decimal"/>
      <w:lvlText w:val="%1."/>
      <w:lvlJc w:val="left"/>
      <w:pPr>
        <w:ind w:left="360" w:hanging="360"/>
      </w:pPr>
      <w:rPr>
        <w:rFonts w:cs="Times New Roman" w:hint="default"/>
        <w:color w:val="000000"/>
      </w:rPr>
    </w:lvl>
    <w:lvl w:ilvl="1">
      <w:start w:val="1"/>
      <w:numFmt w:val="decimal"/>
      <w:lvlText w:val="%1.%2."/>
      <w:lvlJc w:val="left"/>
      <w:pPr>
        <w:ind w:left="1440" w:hanging="360"/>
      </w:pPr>
      <w:rPr>
        <w:rFonts w:cs="Times New Roman" w:hint="default"/>
        <w:color w:val="000000"/>
      </w:rPr>
    </w:lvl>
    <w:lvl w:ilvl="2">
      <w:start w:val="1"/>
      <w:numFmt w:val="decimal"/>
      <w:lvlText w:val="%1.%2.%3."/>
      <w:lvlJc w:val="left"/>
      <w:pPr>
        <w:ind w:left="2880" w:hanging="720"/>
      </w:pPr>
      <w:rPr>
        <w:rFonts w:cs="Times New Roman" w:hint="default"/>
        <w:color w:val="000000"/>
      </w:rPr>
    </w:lvl>
    <w:lvl w:ilvl="3">
      <w:start w:val="1"/>
      <w:numFmt w:val="decimal"/>
      <w:lvlText w:val="%1.%2.%3.%4."/>
      <w:lvlJc w:val="left"/>
      <w:pPr>
        <w:ind w:left="3960" w:hanging="720"/>
      </w:pPr>
      <w:rPr>
        <w:rFonts w:cs="Times New Roman" w:hint="default"/>
        <w:color w:val="000000"/>
      </w:rPr>
    </w:lvl>
    <w:lvl w:ilvl="4">
      <w:start w:val="1"/>
      <w:numFmt w:val="decimal"/>
      <w:lvlText w:val="%1.%2.%3.%4.%5."/>
      <w:lvlJc w:val="left"/>
      <w:pPr>
        <w:ind w:left="5400" w:hanging="1080"/>
      </w:pPr>
      <w:rPr>
        <w:rFonts w:cs="Times New Roman" w:hint="default"/>
        <w:color w:val="000000"/>
      </w:rPr>
    </w:lvl>
    <w:lvl w:ilvl="5">
      <w:start w:val="1"/>
      <w:numFmt w:val="decimal"/>
      <w:lvlText w:val="%1.%2.%3.%4.%5.%6."/>
      <w:lvlJc w:val="left"/>
      <w:pPr>
        <w:ind w:left="6480" w:hanging="1080"/>
      </w:pPr>
      <w:rPr>
        <w:rFonts w:cs="Times New Roman" w:hint="default"/>
        <w:color w:val="000000"/>
      </w:rPr>
    </w:lvl>
    <w:lvl w:ilvl="6">
      <w:start w:val="1"/>
      <w:numFmt w:val="decimal"/>
      <w:lvlText w:val="%1.%2.%3.%4.%5.%6.%7."/>
      <w:lvlJc w:val="left"/>
      <w:pPr>
        <w:ind w:left="7920" w:hanging="1440"/>
      </w:pPr>
      <w:rPr>
        <w:rFonts w:cs="Times New Roman" w:hint="default"/>
        <w:color w:val="000000"/>
      </w:rPr>
    </w:lvl>
    <w:lvl w:ilvl="7">
      <w:start w:val="1"/>
      <w:numFmt w:val="decimal"/>
      <w:lvlText w:val="%1.%2.%3.%4.%5.%6.%7.%8."/>
      <w:lvlJc w:val="left"/>
      <w:pPr>
        <w:ind w:left="9000" w:hanging="1440"/>
      </w:pPr>
      <w:rPr>
        <w:rFonts w:cs="Times New Roman" w:hint="default"/>
        <w:color w:val="000000"/>
      </w:rPr>
    </w:lvl>
    <w:lvl w:ilvl="8">
      <w:start w:val="1"/>
      <w:numFmt w:val="decimal"/>
      <w:lvlText w:val="%1.%2.%3.%4.%5.%6.%7.%8.%9."/>
      <w:lvlJc w:val="left"/>
      <w:pPr>
        <w:ind w:left="10440" w:hanging="1800"/>
      </w:pPr>
      <w:rPr>
        <w:rFonts w:cs="Times New Roman" w:hint="default"/>
        <w:color w:val="000000"/>
      </w:rPr>
    </w:lvl>
  </w:abstractNum>
  <w:abstractNum w:abstractNumId="13" w15:restartNumberingAfterBreak="0">
    <w:nsid w:val="7E751031"/>
    <w:multiLevelType w:val="multilevel"/>
    <w:tmpl w:val="B24E0696"/>
    <w:lvl w:ilvl="0">
      <w:start w:val="5"/>
      <w:numFmt w:val="decimal"/>
      <w:lvlText w:val="%1"/>
      <w:lvlJc w:val="left"/>
      <w:pPr>
        <w:ind w:left="360" w:hanging="360"/>
      </w:pPr>
      <w:rPr>
        <w:rFonts w:hint="default"/>
        <w:color w:val="000000"/>
      </w:rPr>
    </w:lvl>
    <w:lvl w:ilvl="1">
      <w:start w:val="1"/>
      <w:numFmt w:val="decimal"/>
      <w:lvlText w:val="%1.%2"/>
      <w:lvlJc w:val="left"/>
      <w:pPr>
        <w:ind w:left="1200" w:hanging="360"/>
      </w:pPr>
      <w:rPr>
        <w:rFonts w:hint="default"/>
        <w:color w:val="000000"/>
      </w:rPr>
    </w:lvl>
    <w:lvl w:ilvl="2">
      <w:start w:val="1"/>
      <w:numFmt w:val="decimal"/>
      <w:lvlText w:val="%1.%2.%3"/>
      <w:lvlJc w:val="left"/>
      <w:pPr>
        <w:ind w:left="2400" w:hanging="720"/>
      </w:pPr>
      <w:rPr>
        <w:rFonts w:hint="default"/>
        <w:color w:val="000000"/>
      </w:rPr>
    </w:lvl>
    <w:lvl w:ilvl="3">
      <w:start w:val="1"/>
      <w:numFmt w:val="decimal"/>
      <w:lvlText w:val="%1.%2.%3.%4"/>
      <w:lvlJc w:val="left"/>
      <w:pPr>
        <w:ind w:left="3240" w:hanging="720"/>
      </w:pPr>
      <w:rPr>
        <w:rFonts w:hint="default"/>
        <w:color w:val="000000"/>
      </w:rPr>
    </w:lvl>
    <w:lvl w:ilvl="4">
      <w:start w:val="1"/>
      <w:numFmt w:val="decimal"/>
      <w:lvlText w:val="%1.%2.%3.%4.%5"/>
      <w:lvlJc w:val="left"/>
      <w:pPr>
        <w:ind w:left="4440" w:hanging="1080"/>
      </w:pPr>
      <w:rPr>
        <w:rFonts w:hint="default"/>
        <w:color w:val="000000"/>
      </w:rPr>
    </w:lvl>
    <w:lvl w:ilvl="5">
      <w:start w:val="1"/>
      <w:numFmt w:val="decimal"/>
      <w:lvlText w:val="%1.%2.%3.%4.%5.%6"/>
      <w:lvlJc w:val="left"/>
      <w:pPr>
        <w:ind w:left="5280" w:hanging="1080"/>
      </w:pPr>
      <w:rPr>
        <w:rFonts w:hint="default"/>
        <w:color w:val="000000"/>
      </w:rPr>
    </w:lvl>
    <w:lvl w:ilvl="6">
      <w:start w:val="1"/>
      <w:numFmt w:val="decimal"/>
      <w:lvlText w:val="%1.%2.%3.%4.%5.%6.%7"/>
      <w:lvlJc w:val="left"/>
      <w:pPr>
        <w:ind w:left="6480" w:hanging="1440"/>
      </w:pPr>
      <w:rPr>
        <w:rFonts w:hint="default"/>
        <w:color w:val="000000"/>
      </w:rPr>
    </w:lvl>
    <w:lvl w:ilvl="7">
      <w:start w:val="1"/>
      <w:numFmt w:val="decimal"/>
      <w:lvlText w:val="%1.%2.%3.%4.%5.%6.%7.%8"/>
      <w:lvlJc w:val="left"/>
      <w:pPr>
        <w:ind w:left="7320" w:hanging="1440"/>
      </w:pPr>
      <w:rPr>
        <w:rFonts w:hint="default"/>
        <w:color w:val="000000"/>
      </w:rPr>
    </w:lvl>
    <w:lvl w:ilvl="8">
      <w:start w:val="1"/>
      <w:numFmt w:val="decimal"/>
      <w:lvlText w:val="%1.%2.%3.%4.%5.%6.%7.%8.%9"/>
      <w:lvlJc w:val="left"/>
      <w:pPr>
        <w:ind w:left="8520" w:hanging="1800"/>
      </w:pPr>
      <w:rPr>
        <w:rFonts w:hint="default"/>
        <w:color w:val="000000"/>
      </w:rPr>
    </w:lvl>
  </w:abstractNum>
  <w:abstractNum w:abstractNumId="14"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0"/>
  </w:num>
  <w:num w:numId="2">
    <w:abstractNumId w:val="10"/>
  </w:num>
  <w:num w:numId="3">
    <w:abstractNumId w:val="3"/>
  </w:num>
  <w:num w:numId="4">
    <w:abstractNumId w:val="6"/>
  </w:num>
  <w:num w:numId="5">
    <w:abstractNumId w:val="9"/>
  </w:num>
  <w:num w:numId="6">
    <w:abstractNumId w:val="1"/>
  </w:num>
  <w:num w:numId="7">
    <w:abstractNumId w:val="12"/>
  </w:num>
  <w:num w:numId="8">
    <w:abstractNumId w:val="5"/>
  </w:num>
  <w:num w:numId="9">
    <w:abstractNumId w:val="4"/>
  </w:num>
  <w:num w:numId="10">
    <w:abstractNumId w:val="2"/>
  </w:num>
  <w:num w:numId="11">
    <w:abstractNumId w:val="8"/>
  </w:num>
  <w:num w:numId="12">
    <w:abstractNumId w:val="13"/>
  </w:num>
  <w:num w:numId="13">
    <w:abstractNumId w:val="7"/>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hdrShapeDefaults>
    <o:shapedefaults v:ext="edit" spidmax="49153"/>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B64"/>
    <w:rsid w:val="00005E73"/>
    <w:rsid w:val="00011D21"/>
    <w:rsid w:val="00015639"/>
    <w:rsid w:val="00017729"/>
    <w:rsid w:val="0002114B"/>
    <w:rsid w:val="000256C6"/>
    <w:rsid w:val="00026B6F"/>
    <w:rsid w:val="00030B77"/>
    <w:rsid w:val="00040671"/>
    <w:rsid w:val="00054FCB"/>
    <w:rsid w:val="00055533"/>
    <w:rsid w:val="0005588F"/>
    <w:rsid w:val="00056E58"/>
    <w:rsid w:val="00071C8E"/>
    <w:rsid w:val="00077D33"/>
    <w:rsid w:val="000819E9"/>
    <w:rsid w:val="0008477F"/>
    <w:rsid w:val="0008570F"/>
    <w:rsid w:val="00086032"/>
    <w:rsid w:val="000904EF"/>
    <w:rsid w:val="00091FB5"/>
    <w:rsid w:val="0009205C"/>
    <w:rsid w:val="00096965"/>
    <w:rsid w:val="000A6AA8"/>
    <w:rsid w:val="000B608D"/>
    <w:rsid w:val="000B6681"/>
    <w:rsid w:val="000D15E3"/>
    <w:rsid w:val="000D4295"/>
    <w:rsid w:val="000E377F"/>
    <w:rsid w:val="000E4609"/>
    <w:rsid w:val="000F26E3"/>
    <w:rsid w:val="000F4E69"/>
    <w:rsid w:val="000F6D09"/>
    <w:rsid w:val="000F7C63"/>
    <w:rsid w:val="001000E9"/>
    <w:rsid w:val="001020B4"/>
    <w:rsid w:val="00102400"/>
    <w:rsid w:val="0011171C"/>
    <w:rsid w:val="00113013"/>
    <w:rsid w:val="00114A81"/>
    <w:rsid w:val="001274D3"/>
    <w:rsid w:val="00127928"/>
    <w:rsid w:val="00131C22"/>
    <w:rsid w:val="0013645C"/>
    <w:rsid w:val="0014230D"/>
    <w:rsid w:val="001527CD"/>
    <w:rsid w:val="00152FA2"/>
    <w:rsid w:val="00155B4C"/>
    <w:rsid w:val="001639FC"/>
    <w:rsid w:val="00166AFA"/>
    <w:rsid w:val="00174E75"/>
    <w:rsid w:val="001815D9"/>
    <w:rsid w:val="0019117C"/>
    <w:rsid w:val="00191186"/>
    <w:rsid w:val="001A21D8"/>
    <w:rsid w:val="001A524B"/>
    <w:rsid w:val="001A5A88"/>
    <w:rsid w:val="001B0EBE"/>
    <w:rsid w:val="001B1C3D"/>
    <w:rsid w:val="001B5953"/>
    <w:rsid w:val="001B65AC"/>
    <w:rsid w:val="001B7182"/>
    <w:rsid w:val="001C5C31"/>
    <w:rsid w:val="001E4944"/>
    <w:rsid w:val="001F4047"/>
    <w:rsid w:val="002056EC"/>
    <w:rsid w:val="00205E55"/>
    <w:rsid w:val="00205F30"/>
    <w:rsid w:val="00223449"/>
    <w:rsid w:val="00232A66"/>
    <w:rsid w:val="0024635E"/>
    <w:rsid w:val="00251AAD"/>
    <w:rsid w:val="0026283A"/>
    <w:rsid w:val="00264554"/>
    <w:rsid w:val="002673B5"/>
    <w:rsid w:val="00267E9F"/>
    <w:rsid w:val="002832BF"/>
    <w:rsid w:val="0028769D"/>
    <w:rsid w:val="00293A11"/>
    <w:rsid w:val="002A08D5"/>
    <w:rsid w:val="002A2ACD"/>
    <w:rsid w:val="002A3FE0"/>
    <w:rsid w:val="002A44F6"/>
    <w:rsid w:val="002A4DD7"/>
    <w:rsid w:val="002B1710"/>
    <w:rsid w:val="002B5DD1"/>
    <w:rsid w:val="002C34E1"/>
    <w:rsid w:val="002C37C7"/>
    <w:rsid w:val="002C4083"/>
    <w:rsid w:val="002D328A"/>
    <w:rsid w:val="002D4415"/>
    <w:rsid w:val="002D4512"/>
    <w:rsid w:val="002D7C32"/>
    <w:rsid w:val="002E3700"/>
    <w:rsid w:val="002E4E59"/>
    <w:rsid w:val="002E7C7E"/>
    <w:rsid w:val="003040B3"/>
    <w:rsid w:val="0030582E"/>
    <w:rsid w:val="00315C53"/>
    <w:rsid w:val="00323730"/>
    <w:rsid w:val="003244C7"/>
    <w:rsid w:val="003349DB"/>
    <w:rsid w:val="00350779"/>
    <w:rsid w:val="003606E3"/>
    <w:rsid w:val="0036114D"/>
    <w:rsid w:val="00366F84"/>
    <w:rsid w:val="00375E43"/>
    <w:rsid w:val="00380CFA"/>
    <w:rsid w:val="0038488C"/>
    <w:rsid w:val="00384B87"/>
    <w:rsid w:val="0038764F"/>
    <w:rsid w:val="00392253"/>
    <w:rsid w:val="003971C3"/>
    <w:rsid w:val="003B47AE"/>
    <w:rsid w:val="003C404D"/>
    <w:rsid w:val="003C476E"/>
    <w:rsid w:val="003C5620"/>
    <w:rsid w:val="003C63A9"/>
    <w:rsid w:val="003C6519"/>
    <w:rsid w:val="003D5C3F"/>
    <w:rsid w:val="003D7D74"/>
    <w:rsid w:val="003E1541"/>
    <w:rsid w:val="003E2BDC"/>
    <w:rsid w:val="003E383A"/>
    <w:rsid w:val="003E62CA"/>
    <w:rsid w:val="003E708F"/>
    <w:rsid w:val="003F38BE"/>
    <w:rsid w:val="00400C79"/>
    <w:rsid w:val="004324CE"/>
    <w:rsid w:val="00433A99"/>
    <w:rsid w:val="0045324B"/>
    <w:rsid w:val="00453344"/>
    <w:rsid w:val="004534F6"/>
    <w:rsid w:val="00454F5E"/>
    <w:rsid w:val="00462318"/>
    <w:rsid w:val="0046595D"/>
    <w:rsid w:val="00467AD8"/>
    <w:rsid w:val="00471188"/>
    <w:rsid w:val="004713D5"/>
    <w:rsid w:val="00475C52"/>
    <w:rsid w:val="00477BC6"/>
    <w:rsid w:val="00477E26"/>
    <w:rsid w:val="004829F4"/>
    <w:rsid w:val="00486D4B"/>
    <w:rsid w:val="00491810"/>
    <w:rsid w:val="004925D2"/>
    <w:rsid w:val="004A44ED"/>
    <w:rsid w:val="004B53CC"/>
    <w:rsid w:val="004D06B4"/>
    <w:rsid w:val="004E3C1D"/>
    <w:rsid w:val="004E3F85"/>
    <w:rsid w:val="004F1A4D"/>
    <w:rsid w:val="004F1E89"/>
    <w:rsid w:val="0050177B"/>
    <w:rsid w:val="00503571"/>
    <w:rsid w:val="0050498C"/>
    <w:rsid w:val="00505F6E"/>
    <w:rsid w:val="00506277"/>
    <w:rsid w:val="005076C8"/>
    <w:rsid w:val="005105A7"/>
    <w:rsid w:val="00511B3B"/>
    <w:rsid w:val="0051486A"/>
    <w:rsid w:val="0051587A"/>
    <w:rsid w:val="00515C54"/>
    <w:rsid w:val="00521465"/>
    <w:rsid w:val="00540BA0"/>
    <w:rsid w:val="00540DEE"/>
    <w:rsid w:val="005413D6"/>
    <w:rsid w:val="00542D04"/>
    <w:rsid w:val="005448F9"/>
    <w:rsid w:val="005529A5"/>
    <w:rsid w:val="00560438"/>
    <w:rsid w:val="00560EA9"/>
    <w:rsid w:val="00561798"/>
    <w:rsid w:val="005705AE"/>
    <w:rsid w:val="0057374E"/>
    <w:rsid w:val="0059680E"/>
    <w:rsid w:val="005A7E47"/>
    <w:rsid w:val="005B543A"/>
    <w:rsid w:val="005B7E23"/>
    <w:rsid w:val="005C2AD9"/>
    <w:rsid w:val="005C4CC8"/>
    <w:rsid w:val="005E1E56"/>
    <w:rsid w:val="005E5390"/>
    <w:rsid w:val="005F2F4E"/>
    <w:rsid w:val="005F4999"/>
    <w:rsid w:val="005F5769"/>
    <w:rsid w:val="005F6C5F"/>
    <w:rsid w:val="005F75E1"/>
    <w:rsid w:val="00600BA4"/>
    <w:rsid w:val="00601B67"/>
    <w:rsid w:val="006042D1"/>
    <w:rsid w:val="0060570E"/>
    <w:rsid w:val="00607071"/>
    <w:rsid w:val="006130B6"/>
    <w:rsid w:val="00624938"/>
    <w:rsid w:val="00625744"/>
    <w:rsid w:val="00630360"/>
    <w:rsid w:val="00650D97"/>
    <w:rsid w:val="00661744"/>
    <w:rsid w:val="0066459C"/>
    <w:rsid w:val="006717D8"/>
    <w:rsid w:val="006800E2"/>
    <w:rsid w:val="00680AD6"/>
    <w:rsid w:val="00686EE9"/>
    <w:rsid w:val="00687977"/>
    <w:rsid w:val="00694355"/>
    <w:rsid w:val="00696D23"/>
    <w:rsid w:val="006B4F07"/>
    <w:rsid w:val="006C2DE4"/>
    <w:rsid w:val="006C3241"/>
    <w:rsid w:val="006D1F52"/>
    <w:rsid w:val="006E72FF"/>
    <w:rsid w:val="006E79B8"/>
    <w:rsid w:val="006E7C03"/>
    <w:rsid w:val="00704275"/>
    <w:rsid w:val="00710BE6"/>
    <w:rsid w:val="00714FB5"/>
    <w:rsid w:val="00716153"/>
    <w:rsid w:val="00721F49"/>
    <w:rsid w:val="00724EB7"/>
    <w:rsid w:val="00730220"/>
    <w:rsid w:val="00730D5E"/>
    <w:rsid w:val="00732883"/>
    <w:rsid w:val="00734AC6"/>
    <w:rsid w:val="00735347"/>
    <w:rsid w:val="00737FB7"/>
    <w:rsid w:val="007527BF"/>
    <w:rsid w:val="007612AC"/>
    <w:rsid w:val="0076283A"/>
    <w:rsid w:val="00765089"/>
    <w:rsid w:val="007660A0"/>
    <w:rsid w:val="007733B9"/>
    <w:rsid w:val="0077483A"/>
    <w:rsid w:val="0078548A"/>
    <w:rsid w:val="00792656"/>
    <w:rsid w:val="007A175E"/>
    <w:rsid w:val="007A20E2"/>
    <w:rsid w:val="007A6204"/>
    <w:rsid w:val="007C4980"/>
    <w:rsid w:val="007C528A"/>
    <w:rsid w:val="007D761D"/>
    <w:rsid w:val="007E41D4"/>
    <w:rsid w:val="007E4E8F"/>
    <w:rsid w:val="007F10F2"/>
    <w:rsid w:val="007F1B35"/>
    <w:rsid w:val="007F7175"/>
    <w:rsid w:val="00801857"/>
    <w:rsid w:val="00820C84"/>
    <w:rsid w:val="008211CA"/>
    <w:rsid w:val="008216E0"/>
    <w:rsid w:val="00842EB2"/>
    <w:rsid w:val="00846A27"/>
    <w:rsid w:val="00847B4B"/>
    <w:rsid w:val="008546F2"/>
    <w:rsid w:val="008551CD"/>
    <w:rsid w:val="00856618"/>
    <w:rsid w:val="00857CD6"/>
    <w:rsid w:val="00862490"/>
    <w:rsid w:val="00865C44"/>
    <w:rsid w:val="00870AF4"/>
    <w:rsid w:val="008A3BA9"/>
    <w:rsid w:val="008A4E84"/>
    <w:rsid w:val="008A5722"/>
    <w:rsid w:val="008B6E9B"/>
    <w:rsid w:val="008B75A1"/>
    <w:rsid w:val="008C3199"/>
    <w:rsid w:val="008D047C"/>
    <w:rsid w:val="008E0443"/>
    <w:rsid w:val="008E0E7C"/>
    <w:rsid w:val="008E658D"/>
    <w:rsid w:val="008E6FB7"/>
    <w:rsid w:val="008F4FDB"/>
    <w:rsid w:val="009008F9"/>
    <w:rsid w:val="009024AA"/>
    <w:rsid w:val="00906D3A"/>
    <w:rsid w:val="009119F1"/>
    <w:rsid w:val="00912869"/>
    <w:rsid w:val="00912BAE"/>
    <w:rsid w:val="0091513F"/>
    <w:rsid w:val="0091524D"/>
    <w:rsid w:val="00916D03"/>
    <w:rsid w:val="00922C37"/>
    <w:rsid w:val="009246CE"/>
    <w:rsid w:val="00924F1E"/>
    <w:rsid w:val="00930465"/>
    <w:rsid w:val="00930AF9"/>
    <w:rsid w:val="00936AF8"/>
    <w:rsid w:val="00940C85"/>
    <w:rsid w:val="00944126"/>
    <w:rsid w:val="009449C0"/>
    <w:rsid w:val="00952A64"/>
    <w:rsid w:val="009643F4"/>
    <w:rsid w:val="00971758"/>
    <w:rsid w:val="00971ED3"/>
    <w:rsid w:val="009743E6"/>
    <w:rsid w:val="00995402"/>
    <w:rsid w:val="009A026B"/>
    <w:rsid w:val="009B10BA"/>
    <w:rsid w:val="009B1425"/>
    <w:rsid w:val="009B3905"/>
    <w:rsid w:val="009C12E4"/>
    <w:rsid w:val="009C14F8"/>
    <w:rsid w:val="009C1FB6"/>
    <w:rsid w:val="009C54D9"/>
    <w:rsid w:val="009C589F"/>
    <w:rsid w:val="009C5AA3"/>
    <w:rsid w:val="009D441A"/>
    <w:rsid w:val="009D775F"/>
    <w:rsid w:val="00A028C3"/>
    <w:rsid w:val="00A074EE"/>
    <w:rsid w:val="00A14031"/>
    <w:rsid w:val="00A165DA"/>
    <w:rsid w:val="00A27274"/>
    <w:rsid w:val="00A36F27"/>
    <w:rsid w:val="00A4124B"/>
    <w:rsid w:val="00A435F3"/>
    <w:rsid w:val="00A4367E"/>
    <w:rsid w:val="00A50C63"/>
    <w:rsid w:val="00A5593C"/>
    <w:rsid w:val="00A66354"/>
    <w:rsid w:val="00A923A6"/>
    <w:rsid w:val="00A92DC8"/>
    <w:rsid w:val="00AA5C0E"/>
    <w:rsid w:val="00AC1C36"/>
    <w:rsid w:val="00AC3D02"/>
    <w:rsid w:val="00AD06F1"/>
    <w:rsid w:val="00AE08A9"/>
    <w:rsid w:val="00AE26E3"/>
    <w:rsid w:val="00AE34C8"/>
    <w:rsid w:val="00B07755"/>
    <w:rsid w:val="00B12033"/>
    <w:rsid w:val="00B126A3"/>
    <w:rsid w:val="00B23007"/>
    <w:rsid w:val="00B324A6"/>
    <w:rsid w:val="00B3431E"/>
    <w:rsid w:val="00B36368"/>
    <w:rsid w:val="00B37F5C"/>
    <w:rsid w:val="00B414A8"/>
    <w:rsid w:val="00B5063E"/>
    <w:rsid w:val="00B738A8"/>
    <w:rsid w:val="00B84410"/>
    <w:rsid w:val="00B956DC"/>
    <w:rsid w:val="00B97EDA"/>
    <w:rsid w:val="00BA3BAE"/>
    <w:rsid w:val="00BB3A86"/>
    <w:rsid w:val="00BB46AB"/>
    <w:rsid w:val="00BC24DF"/>
    <w:rsid w:val="00BD36B6"/>
    <w:rsid w:val="00BD41A9"/>
    <w:rsid w:val="00BD440D"/>
    <w:rsid w:val="00BE39FD"/>
    <w:rsid w:val="00BF07C4"/>
    <w:rsid w:val="00BF4A48"/>
    <w:rsid w:val="00BF7F5D"/>
    <w:rsid w:val="00C00A3E"/>
    <w:rsid w:val="00C03E36"/>
    <w:rsid w:val="00C06E14"/>
    <w:rsid w:val="00C274E3"/>
    <w:rsid w:val="00C31715"/>
    <w:rsid w:val="00C33FD3"/>
    <w:rsid w:val="00C42894"/>
    <w:rsid w:val="00C45943"/>
    <w:rsid w:val="00C5582F"/>
    <w:rsid w:val="00C66750"/>
    <w:rsid w:val="00C80EEE"/>
    <w:rsid w:val="00C85912"/>
    <w:rsid w:val="00C86FA2"/>
    <w:rsid w:val="00C95AE2"/>
    <w:rsid w:val="00C96D97"/>
    <w:rsid w:val="00C97956"/>
    <w:rsid w:val="00CA1BCA"/>
    <w:rsid w:val="00CB09E5"/>
    <w:rsid w:val="00CB1627"/>
    <w:rsid w:val="00CB279A"/>
    <w:rsid w:val="00CB340E"/>
    <w:rsid w:val="00CC6F10"/>
    <w:rsid w:val="00CD2E68"/>
    <w:rsid w:val="00CF2C18"/>
    <w:rsid w:val="00CF6493"/>
    <w:rsid w:val="00D15249"/>
    <w:rsid w:val="00D27F4C"/>
    <w:rsid w:val="00D30F7A"/>
    <w:rsid w:val="00D36BC5"/>
    <w:rsid w:val="00D55FE8"/>
    <w:rsid w:val="00D55FE9"/>
    <w:rsid w:val="00D624AA"/>
    <w:rsid w:val="00D635D2"/>
    <w:rsid w:val="00D64725"/>
    <w:rsid w:val="00D74282"/>
    <w:rsid w:val="00D76C3E"/>
    <w:rsid w:val="00D827C3"/>
    <w:rsid w:val="00D85951"/>
    <w:rsid w:val="00D865DE"/>
    <w:rsid w:val="00D96E89"/>
    <w:rsid w:val="00DA331B"/>
    <w:rsid w:val="00DB185A"/>
    <w:rsid w:val="00DB64F9"/>
    <w:rsid w:val="00DE04C5"/>
    <w:rsid w:val="00DE74F6"/>
    <w:rsid w:val="00E05B80"/>
    <w:rsid w:val="00E05FB9"/>
    <w:rsid w:val="00E07B95"/>
    <w:rsid w:val="00E100B0"/>
    <w:rsid w:val="00E33060"/>
    <w:rsid w:val="00E40452"/>
    <w:rsid w:val="00E41965"/>
    <w:rsid w:val="00E43774"/>
    <w:rsid w:val="00E455C2"/>
    <w:rsid w:val="00E463CB"/>
    <w:rsid w:val="00E5648C"/>
    <w:rsid w:val="00E60CFE"/>
    <w:rsid w:val="00E61F17"/>
    <w:rsid w:val="00E71B1C"/>
    <w:rsid w:val="00E856CC"/>
    <w:rsid w:val="00E90E6A"/>
    <w:rsid w:val="00EA4661"/>
    <w:rsid w:val="00EB2487"/>
    <w:rsid w:val="00EB2B30"/>
    <w:rsid w:val="00EB2C0F"/>
    <w:rsid w:val="00EC0B07"/>
    <w:rsid w:val="00EC6B40"/>
    <w:rsid w:val="00ED1CCD"/>
    <w:rsid w:val="00ED4E02"/>
    <w:rsid w:val="00ED6982"/>
    <w:rsid w:val="00EE65DE"/>
    <w:rsid w:val="00EE73B2"/>
    <w:rsid w:val="00EF557E"/>
    <w:rsid w:val="00EF5B5A"/>
    <w:rsid w:val="00EF5FC7"/>
    <w:rsid w:val="00F135C5"/>
    <w:rsid w:val="00F15444"/>
    <w:rsid w:val="00F16A5E"/>
    <w:rsid w:val="00F22609"/>
    <w:rsid w:val="00F2456B"/>
    <w:rsid w:val="00F34F6A"/>
    <w:rsid w:val="00F35E16"/>
    <w:rsid w:val="00F36BDB"/>
    <w:rsid w:val="00F37CA0"/>
    <w:rsid w:val="00F42C38"/>
    <w:rsid w:val="00F55782"/>
    <w:rsid w:val="00F860A9"/>
    <w:rsid w:val="00F86760"/>
    <w:rsid w:val="00F911C7"/>
    <w:rsid w:val="00F930DF"/>
    <w:rsid w:val="00F93C26"/>
    <w:rsid w:val="00FA65B6"/>
    <w:rsid w:val="00FB52A4"/>
    <w:rsid w:val="00FB686D"/>
    <w:rsid w:val="00FD30EA"/>
    <w:rsid w:val="00FD3B57"/>
    <w:rsid w:val="00FD3B64"/>
    <w:rsid w:val="00FD54DB"/>
    <w:rsid w:val="00FD78BC"/>
    <w:rsid w:val="00FF1D72"/>
    <w:rsid w:val="00FF5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007D6F84"/>
  <w14:defaultImageDpi w14:val="0"/>
  <w15:docId w15:val="{07F90329-607C-4C56-90B2-62E43471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0B6"/>
    <w:pPr>
      <w:widowControl w:val="0"/>
    </w:pPr>
    <w:rPr>
      <w:rFonts w:cs="Arial Unicode M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3Exact">
    <w:name w:val="Основной текст (3) Exact"/>
    <w:basedOn w:val="a0"/>
    <w:uiPriority w:val="99"/>
    <w:rPr>
      <w:rFonts w:ascii="Times New Roman" w:hAnsi="Times New Roman" w:cs="Times New Roman"/>
      <w:b/>
      <w:bCs/>
      <w:sz w:val="22"/>
      <w:szCs w:val="22"/>
      <w:u w:val="none"/>
    </w:rPr>
  </w:style>
  <w:style w:type="character" w:customStyle="1" w:styleId="313ptExact">
    <w:name w:val="Основной текст (3) + 13 pt Exact"/>
    <w:basedOn w:val="3"/>
    <w:uiPriority w:val="99"/>
    <w:rPr>
      <w:rFonts w:ascii="Times New Roman" w:hAnsi="Times New Roman" w:cs="Times New Roman"/>
      <w:b/>
      <w:bCs/>
      <w:color w:val="000000"/>
      <w:spacing w:val="0"/>
      <w:w w:val="100"/>
      <w:position w:val="0"/>
      <w:sz w:val="26"/>
      <w:szCs w:val="26"/>
      <w:u w:val="none"/>
    </w:rPr>
  </w:style>
  <w:style w:type="character" w:customStyle="1" w:styleId="3MicrosoftSansSerif">
    <w:name w:val="Основной текст (3) + Microsoft Sans Serif"/>
    <w:aliases w:val="14 pt,Не полужирный,Курсив,Интервал 0 pt Exact"/>
    <w:basedOn w:val="3"/>
    <w:uiPriority w:val="99"/>
    <w:rPr>
      <w:rFonts w:ascii="Microsoft Sans Serif" w:hAnsi="Microsoft Sans Serif" w:cs="Microsoft Sans Serif"/>
      <w:b w:val="0"/>
      <w:bCs w:val="0"/>
      <w:i/>
      <w:iCs/>
      <w:color w:val="000000"/>
      <w:spacing w:val="-10"/>
      <w:w w:val="100"/>
      <w:position w:val="0"/>
      <w:sz w:val="28"/>
      <w:szCs w:val="28"/>
      <w:u w:val="none"/>
      <w:lang w:val="en-US" w:eastAsia="en-US"/>
    </w:rPr>
  </w:style>
  <w:style w:type="character" w:customStyle="1" w:styleId="4Exact">
    <w:name w:val="Основной текст (4) Exact"/>
    <w:basedOn w:val="a0"/>
    <w:link w:val="4"/>
    <w:uiPriority w:val="99"/>
    <w:locked/>
    <w:rPr>
      <w:rFonts w:ascii="Times New Roman" w:hAnsi="Times New Roman" w:cs="Times New Roman"/>
      <w:b/>
      <w:bCs/>
      <w:sz w:val="21"/>
      <w:szCs w:val="21"/>
      <w:u w:val="none"/>
    </w:rPr>
  </w:style>
  <w:style w:type="character" w:customStyle="1" w:styleId="2Exact">
    <w:name w:val="Основной текст (2) Exact"/>
    <w:basedOn w:val="a0"/>
    <w:uiPriority w:val="99"/>
    <w:rPr>
      <w:rFonts w:ascii="Times New Roman" w:hAnsi="Times New Roman" w:cs="Times New Roman"/>
      <w:sz w:val="26"/>
      <w:szCs w:val="26"/>
      <w:u w:val="none"/>
    </w:rPr>
  </w:style>
  <w:style w:type="character" w:customStyle="1" w:styleId="Exact">
    <w:name w:val="Подпись к картинке Exact"/>
    <w:basedOn w:val="a0"/>
    <w:uiPriority w:val="99"/>
    <w:rPr>
      <w:rFonts w:ascii="Times New Roman" w:hAnsi="Times New Roman" w:cs="Times New Roman"/>
      <w:sz w:val="26"/>
      <w:szCs w:val="26"/>
      <w:u w:val="none"/>
    </w:rPr>
  </w:style>
  <w:style w:type="character" w:customStyle="1" w:styleId="1">
    <w:name w:val="Заголовок №1_"/>
    <w:basedOn w:val="a0"/>
    <w:link w:val="10"/>
    <w:uiPriority w:val="99"/>
    <w:locked/>
    <w:rPr>
      <w:rFonts w:ascii="Times New Roman" w:hAnsi="Times New Roman" w:cs="Times New Roman"/>
      <w:sz w:val="26"/>
      <w:szCs w:val="26"/>
      <w:u w:val="none"/>
    </w:rPr>
  </w:style>
  <w:style w:type="character" w:customStyle="1" w:styleId="11">
    <w:name w:val="Заголовок №1 + Курсив"/>
    <w:basedOn w:val="1"/>
    <w:uiPriority w:val="99"/>
    <w:rPr>
      <w:rFonts w:ascii="Times New Roman" w:hAnsi="Times New Roman" w:cs="Times New Roman"/>
      <w:i/>
      <w:iCs/>
      <w:sz w:val="26"/>
      <w:szCs w:val="26"/>
      <w:u w:val="none"/>
    </w:rPr>
  </w:style>
  <w:style w:type="character" w:customStyle="1" w:styleId="2">
    <w:name w:val="Основной текст (2)_"/>
    <w:basedOn w:val="a0"/>
    <w:link w:val="20"/>
    <w:uiPriority w:val="99"/>
    <w:locked/>
    <w:rPr>
      <w:rFonts w:ascii="Times New Roman" w:hAnsi="Times New Roman" w:cs="Times New Roman"/>
      <w:sz w:val="26"/>
      <w:szCs w:val="26"/>
      <w:u w:val="none"/>
    </w:rPr>
  </w:style>
  <w:style w:type="character" w:customStyle="1" w:styleId="21">
    <w:name w:val="Заголовок №2_"/>
    <w:basedOn w:val="a0"/>
    <w:link w:val="22"/>
    <w:uiPriority w:val="99"/>
    <w:locked/>
    <w:rPr>
      <w:rFonts w:ascii="Times New Roman" w:hAnsi="Times New Roman" w:cs="Times New Roman"/>
      <w:b/>
      <w:bCs/>
      <w:sz w:val="26"/>
      <w:szCs w:val="26"/>
      <w:u w:val="none"/>
    </w:rPr>
  </w:style>
  <w:style w:type="character" w:customStyle="1" w:styleId="a4">
    <w:name w:val="Колонтитул_"/>
    <w:basedOn w:val="a0"/>
    <w:link w:val="12"/>
    <w:uiPriority w:val="99"/>
    <w:locked/>
    <w:rPr>
      <w:rFonts w:ascii="Times New Roman" w:hAnsi="Times New Roman" w:cs="Times New Roman"/>
      <w:u w:val="none"/>
    </w:rPr>
  </w:style>
  <w:style w:type="character" w:customStyle="1" w:styleId="a5">
    <w:name w:val="Колонтитул"/>
    <w:basedOn w:val="a4"/>
    <w:uiPriority w:val="99"/>
    <w:rPr>
      <w:rFonts w:ascii="Times New Roman" w:hAnsi="Times New Roman" w:cs="Times New Roman"/>
      <w:u w:val="none"/>
    </w:rPr>
  </w:style>
  <w:style w:type="character" w:customStyle="1" w:styleId="3">
    <w:name w:val="Основной текст (3)_"/>
    <w:basedOn w:val="a0"/>
    <w:link w:val="30"/>
    <w:uiPriority w:val="99"/>
    <w:locked/>
    <w:rPr>
      <w:rFonts w:ascii="Times New Roman" w:hAnsi="Times New Roman" w:cs="Times New Roman"/>
      <w:b/>
      <w:bCs/>
      <w:sz w:val="22"/>
      <w:szCs w:val="22"/>
      <w:u w:val="none"/>
    </w:rPr>
  </w:style>
  <w:style w:type="character" w:customStyle="1" w:styleId="23">
    <w:name w:val="Основной текст (2) + Малые прописные"/>
    <w:basedOn w:val="2"/>
    <w:uiPriority w:val="99"/>
    <w:rPr>
      <w:rFonts w:ascii="Times New Roman" w:hAnsi="Times New Roman" w:cs="Times New Roman"/>
      <w:smallCaps/>
      <w:sz w:val="26"/>
      <w:szCs w:val="26"/>
      <w:u w:val="none"/>
    </w:rPr>
  </w:style>
  <w:style w:type="character" w:customStyle="1" w:styleId="23pt">
    <w:name w:val="Основной текст (2) + Интервал 3 pt"/>
    <w:basedOn w:val="2"/>
    <w:uiPriority w:val="99"/>
    <w:rPr>
      <w:rFonts w:ascii="Times New Roman" w:hAnsi="Times New Roman" w:cs="Times New Roman"/>
      <w:spacing w:val="60"/>
      <w:sz w:val="26"/>
      <w:szCs w:val="26"/>
      <w:u w:val="none"/>
    </w:rPr>
  </w:style>
  <w:style w:type="character" w:customStyle="1" w:styleId="a6">
    <w:name w:val="Подпись к картинке_"/>
    <w:basedOn w:val="a0"/>
    <w:link w:val="a7"/>
    <w:uiPriority w:val="99"/>
    <w:locked/>
    <w:rPr>
      <w:rFonts w:ascii="Times New Roman" w:hAnsi="Times New Roman" w:cs="Times New Roman"/>
      <w:sz w:val="26"/>
      <w:szCs w:val="26"/>
      <w:u w:val="none"/>
    </w:rPr>
  </w:style>
  <w:style w:type="paragraph" w:customStyle="1" w:styleId="30">
    <w:name w:val="Основной текст (3)"/>
    <w:basedOn w:val="a"/>
    <w:link w:val="3"/>
    <w:uiPriority w:val="99"/>
    <w:pPr>
      <w:shd w:val="clear" w:color="auto" w:fill="FFFFFF"/>
      <w:spacing w:line="266" w:lineRule="exact"/>
    </w:pPr>
    <w:rPr>
      <w:rFonts w:ascii="Times New Roman" w:hAnsi="Times New Roman" w:cs="Times New Roman"/>
      <w:b/>
      <w:bCs/>
      <w:color w:val="auto"/>
      <w:sz w:val="22"/>
      <w:szCs w:val="22"/>
    </w:rPr>
  </w:style>
  <w:style w:type="paragraph" w:customStyle="1" w:styleId="4">
    <w:name w:val="Основной текст (4)"/>
    <w:basedOn w:val="a"/>
    <w:link w:val="4Exact"/>
    <w:uiPriority w:val="99"/>
    <w:pPr>
      <w:shd w:val="clear" w:color="auto" w:fill="FFFFFF"/>
      <w:spacing w:line="240" w:lineRule="atLeast"/>
    </w:pPr>
    <w:rPr>
      <w:rFonts w:ascii="Times New Roman" w:hAnsi="Times New Roman" w:cs="Times New Roman"/>
      <w:b/>
      <w:bCs/>
      <w:color w:val="auto"/>
      <w:sz w:val="21"/>
      <w:szCs w:val="21"/>
    </w:rPr>
  </w:style>
  <w:style w:type="paragraph" w:customStyle="1" w:styleId="20">
    <w:name w:val="Основной текст (2)"/>
    <w:basedOn w:val="a"/>
    <w:link w:val="2"/>
    <w:uiPriority w:val="99"/>
    <w:pPr>
      <w:shd w:val="clear" w:color="auto" w:fill="FFFFFF"/>
      <w:spacing w:before="300" w:line="295" w:lineRule="exact"/>
      <w:jc w:val="both"/>
    </w:pPr>
    <w:rPr>
      <w:rFonts w:ascii="Times New Roman" w:hAnsi="Times New Roman" w:cs="Times New Roman"/>
      <w:color w:val="auto"/>
      <w:sz w:val="26"/>
      <w:szCs w:val="26"/>
    </w:rPr>
  </w:style>
  <w:style w:type="paragraph" w:customStyle="1" w:styleId="a7">
    <w:name w:val="Подпись к картинке"/>
    <w:basedOn w:val="a"/>
    <w:link w:val="a6"/>
    <w:uiPriority w:val="99"/>
    <w:pPr>
      <w:shd w:val="clear" w:color="auto" w:fill="FFFFFF"/>
      <w:spacing w:line="240" w:lineRule="atLeast"/>
    </w:pPr>
    <w:rPr>
      <w:rFonts w:ascii="Times New Roman" w:hAnsi="Times New Roman" w:cs="Times New Roman"/>
      <w:color w:val="auto"/>
      <w:sz w:val="26"/>
      <w:szCs w:val="26"/>
    </w:rPr>
  </w:style>
  <w:style w:type="paragraph" w:customStyle="1" w:styleId="10">
    <w:name w:val="Заголовок №1"/>
    <w:basedOn w:val="a"/>
    <w:link w:val="1"/>
    <w:uiPriority w:val="99"/>
    <w:pPr>
      <w:shd w:val="clear" w:color="auto" w:fill="FFFFFF"/>
      <w:spacing w:after="300" w:line="240" w:lineRule="atLeast"/>
      <w:jc w:val="both"/>
      <w:outlineLvl w:val="0"/>
    </w:pPr>
    <w:rPr>
      <w:rFonts w:ascii="Times New Roman" w:hAnsi="Times New Roman" w:cs="Times New Roman"/>
      <w:color w:val="auto"/>
      <w:sz w:val="26"/>
      <w:szCs w:val="26"/>
    </w:rPr>
  </w:style>
  <w:style w:type="paragraph" w:customStyle="1" w:styleId="22">
    <w:name w:val="Заголовок №2"/>
    <w:basedOn w:val="a"/>
    <w:link w:val="21"/>
    <w:uiPriority w:val="99"/>
    <w:pPr>
      <w:shd w:val="clear" w:color="auto" w:fill="FFFFFF"/>
      <w:spacing w:line="295" w:lineRule="exact"/>
      <w:jc w:val="both"/>
      <w:outlineLvl w:val="1"/>
    </w:pPr>
    <w:rPr>
      <w:rFonts w:ascii="Times New Roman" w:hAnsi="Times New Roman" w:cs="Times New Roman"/>
      <w:b/>
      <w:bCs/>
      <w:color w:val="auto"/>
      <w:sz w:val="26"/>
      <w:szCs w:val="26"/>
    </w:rPr>
  </w:style>
  <w:style w:type="paragraph" w:customStyle="1" w:styleId="12">
    <w:name w:val="Колонтитул1"/>
    <w:basedOn w:val="a"/>
    <w:link w:val="a4"/>
    <w:uiPriority w:val="99"/>
    <w:pPr>
      <w:shd w:val="clear" w:color="auto" w:fill="FFFFFF"/>
      <w:spacing w:line="240" w:lineRule="atLeast"/>
    </w:pPr>
    <w:rPr>
      <w:rFonts w:ascii="Times New Roman" w:hAnsi="Times New Roman" w:cs="Times New Roman"/>
      <w:color w:val="auto"/>
    </w:rPr>
  </w:style>
  <w:style w:type="paragraph" w:styleId="a8">
    <w:name w:val="header"/>
    <w:basedOn w:val="a"/>
    <w:link w:val="a9"/>
    <w:uiPriority w:val="99"/>
    <w:unhideWhenUsed/>
    <w:rsid w:val="008E6FB7"/>
    <w:pPr>
      <w:tabs>
        <w:tab w:val="center" w:pos="4677"/>
        <w:tab w:val="right" w:pos="9355"/>
      </w:tabs>
    </w:pPr>
  </w:style>
  <w:style w:type="character" w:customStyle="1" w:styleId="a9">
    <w:name w:val="Верхний колонтитул Знак"/>
    <w:basedOn w:val="a0"/>
    <w:link w:val="a8"/>
    <w:uiPriority w:val="99"/>
    <w:locked/>
    <w:rsid w:val="008E6FB7"/>
    <w:rPr>
      <w:rFonts w:cs="Arial Unicode MS"/>
      <w:color w:val="000000"/>
    </w:rPr>
  </w:style>
  <w:style w:type="paragraph" w:styleId="aa">
    <w:name w:val="footer"/>
    <w:basedOn w:val="a"/>
    <w:link w:val="ab"/>
    <w:uiPriority w:val="99"/>
    <w:unhideWhenUsed/>
    <w:rsid w:val="008E6FB7"/>
    <w:pPr>
      <w:tabs>
        <w:tab w:val="center" w:pos="4677"/>
        <w:tab w:val="right" w:pos="9355"/>
      </w:tabs>
    </w:pPr>
  </w:style>
  <w:style w:type="character" w:customStyle="1" w:styleId="ab">
    <w:name w:val="Нижний колонтитул Знак"/>
    <w:basedOn w:val="a0"/>
    <w:link w:val="aa"/>
    <w:uiPriority w:val="99"/>
    <w:locked/>
    <w:rsid w:val="008E6FB7"/>
    <w:rPr>
      <w:rFonts w:cs="Arial Unicode MS"/>
      <w:color w:val="000000"/>
    </w:rPr>
  </w:style>
  <w:style w:type="paragraph" w:styleId="ac">
    <w:name w:val="Balloon Text"/>
    <w:basedOn w:val="a"/>
    <w:link w:val="ad"/>
    <w:uiPriority w:val="99"/>
    <w:semiHidden/>
    <w:unhideWhenUsed/>
    <w:rsid w:val="00540BA0"/>
    <w:rPr>
      <w:rFonts w:ascii="Tahoma" w:hAnsi="Tahoma" w:cs="Tahoma"/>
      <w:sz w:val="16"/>
      <w:szCs w:val="16"/>
    </w:rPr>
  </w:style>
  <w:style w:type="character" w:customStyle="1" w:styleId="ad">
    <w:name w:val="Текст выноски Знак"/>
    <w:basedOn w:val="a0"/>
    <w:link w:val="ac"/>
    <w:uiPriority w:val="99"/>
    <w:semiHidden/>
    <w:locked/>
    <w:rsid w:val="00540BA0"/>
    <w:rPr>
      <w:rFonts w:ascii="Tahoma" w:hAnsi="Tahoma" w:cs="Tahoma"/>
      <w:color w:val="000000"/>
      <w:sz w:val="16"/>
      <w:szCs w:val="16"/>
    </w:rPr>
  </w:style>
  <w:style w:type="paragraph" w:styleId="ae">
    <w:name w:val="List Paragraph"/>
    <w:basedOn w:val="a"/>
    <w:uiPriority w:val="34"/>
    <w:qFormat/>
    <w:rsid w:val="00127928"/>
    <w:pPr>
      <w:ind w:left="708"/>
    </w:pPr>
  </w:style>
  <w:style w:type="paragraph" w:customStyle="1" w:styleId="western">
    <w:name w:val="western"/>
    <w:basedOn w:val="a"/>
    <w:rsid w:val="00D76C3E"/>
    <w:pPr>
      <w:widowControl/>
      <w:spacing w:before="100" w:beforeAutospacing="1" w:after="100" w:afterAutospacing="1"/>
    </w:pPr>
    <w:rPr>
      <w:rFonts w:ascii="Times New Roman" w:hAnsi="Times New Roman" w:cs="Times New Roman"/>
      <w:color w:val="auto"/>
    </w:rPr>
  </w:style>
  <w:style w:type="character" w:customStyle="1" w:styleId="af">
    <w:name w:val="Основной текст_"/>
    <w:link w:val="13"/>
    <w:locked/>
    <w:rsid w:val="00ED1CCD"/>
    <w:rPr>
      <w:rFonts w:ascii="Times New Roman" w:hAnsi="Times New Roman"/>
      <w:shd w:val="clear" w:color="auto" w:fill="FFFFFF"/>
    </w:rPr>
  </w:style>
  <w:style w:type="paragraph" w:customStyle="1" w:styleId="13">
    <w:name w:val="Основной текст1"/>
    <w:basedOn w:val="a"/>
    <w:link w:val="af"/>
    <w:rsid w:val="00ED1CCD"/>
    <w:pPr>
      <w:shd w:val="clear" w:color="auto" w:fill="FFFFFF"/>
      <w:ind w:firstLine="400"/>
    </w:pPr>
    <w:rPr>
      <w:rFonts w:ascii="Times New Roman" w:hAnsi="Times New Roman" w:cs="Times New Roman"/>
      <w:color w:val="auto"/>
    </w:rPr>
  </w:style>
  <w:style w:type="character" w:customStyle="1" w:styleId="wmi-callto">
    <w:name w:val="wmi-callto"/>
    <w:rsid w:val="0057374E"/>
  </w:style>
  <w:style w:type="character" w:customStyle="1" w:styleId="14">
    <w:name w:val="Неразрешенное упоминание1"/>
    <w:basedOn w:val="a0"/>
    <w:uiPriority w:val="99"/>
    <w:semiHidden/>
    <w:unhideWhenUsed/>
    <w:rsid w:val="0051486A"/>
    <w:rPr>
      <w:color w:val="605E5C"/>
      <w:shd w:val="clear" w:color="auto" w:fill="E1DFDD"/>
    </w:rPr>
  </w:style>
  <w:style w:type="table" w:styleId="af0">
    <w:name w:val="Table Grid"/>
    <w:basedOn w:val="a1"/>
    <w:uiPriority w:val="99"/>
    <w:rsid w:val="006E72FF"/>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0"/>
    <w:uiPriority w:val="59"/>
    <w:rsid w:val="002B5DD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Базовый"/>
    <w:rsid w:val="00730D5E"/>
    <w:pPr>
      <w:suppressAutoHyphens/>
      <w:spacing w:after="200" w:line="276" w:lineRule="auto"/>
    </w:pPr>
    <w:rPr>
      <w:rFonts w:ascii="Times New Roman" w:eastAsia="Calibri" w:hAnsi="Times New Roman"/>
      <w:color w:val="000000"/>
      <w:lang w:eastAsia="en-US"/>
    </w:rPr>
  </w:style>
  <w:style w:type="paragraph" w:customStyle="1" w:styleId="ConsNormal">
    <w:name w:val="ConsNormal"/>
    <w:rsid w:val="008E0E7C"/>
    <w:pPr>
      <w:autoSpaceDE w:val="0"/>
      <w:autoSpaceDN w:val="0"/>
      <w:adjustRightInd w:val="0"/>
      <w:jc w:val="both"/>
    </w:pPr>
    <w:rPr>
      <w:rFonts w:ascii="Courier New" w:eastAsia="Times New Roman" w:hAnsi="Courier New" w:cs="Courier New"/>
      <w:sz w:val="20"/>
      <w:szCs w:val="20"/>
    </w:rPr>
  </w:style>
  <w:style w:type="paragraph" w:styleId="af2">
    <w:name w:val="No Spacing"/>
    <w:uiPriority w:val="1"/>
    <w:qFormat/>
    <w:rsid w:val="00952A64"/>
    <w:rPr>
      <w:rFonts w:ascii="Calibri" w:eastAsia="Times New Roman" w:hAnsi="Calibri"/>
      <w:sz w:val="22"/>
      <w:szCs w:val="22"/>
      <w:lang w:eastAsia="en-US"/>
    </w:rPr>
  </w:style>
  <w:style w:type="paragraph" w:customStyle="1" w:styleId="16">
    <w:name w:val="Обычный1"/>
    <w:rsid w:val="00F35E16"/>
    <w:pPr>
      <w:suppressAutoHyphens/>
      <w:autoSpaceDE w:val="0"/>
    </w:pPr>
    <w:rPr>
      <w:rFonts w:ascii="Times New Roman" w:eastAsia="Calibri" w:hAnsi="Times New Roman"/>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6674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631B2-E5BC-44DD-BFB6-B088DBFF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10</Pages>
  <Words>4633</Words>
  <Characters>26414</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TCO</dc:creator>
  <cp:lastModifiedBy>Ларина Е.М.</cp:lastModifiedBy>
  <cp:revision>74</cp:revision>
  <cp:lastPrinted>2026-08-20T08:00:00Z</cp:lastPrinted>
  <dcterms:created xsi:type="dcterms:W3CDTF">2021-01-21T13:14:00Z</dcterms:created>
  <dcterms:modified xsi:type="dcterms:W3CDTF">2026-08-27T08:39:00Z</dcterms:modified>
</cp:coreProperties>
</file>