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D216D7" w:rsidRDefault="0084376B" w:rsidP="00D216D7">
      <w:pPr>
        <w:widowControl w:val="0"/>
        <w:suppressAutoHyphens/>
        <w:spacing w:after="0" w:line="240" w:lineRule="auto"/>
        <w:jc w:val="center"/>
        <w:rPr>
          <w:rFonts w:ascii="Times New Roman" w:eastAsia="Times New Roman" w:hAnsi="Times New Roman" w:cs="Times New Roman"/>
          <w:b/>
          <w:sz w:val="24"/>
          <w:szCs w:val="24"/>
          <w:lang w:eastAsia="zh-CN"/>
        </w:rPr>
      </w:pPr>
      <w:r w:rsidRPr="00D216D7">
        <w:rPr>
          <w:rFonts w:ascii="Times New Roman" w:eastAsia="Times New Roman" w:hAnsi="Times New Roman" w:cs="Times New Roman"/>
          <w:b/>
          <w:sz w:val="24"/>
          <w:szCs w:val="24"/>
          <w:lang w:eastAsia="zh-CN"/>
        </w:rPr>
        <w:t>Контракт № 44/</w:t>
      </w:r>
      <w:r w:rsidR="00D216D7" w:rsidRPr="00D216D7">
        <w:rPr>
          <w:rFonts w:ascii="Times New Roman" w:eastAsia="Times New Roman" w:hAnsi="Times New Roman" w:cs="Times New Roman"/>
          <w:b/>
          <w:sz w:val="24"/>
          <w:szCs w:val="24"/>
          <w:lang w:eastAsia="zh-CN"/>
        </w:rPr>
        <w:t>____</w:t>
      </w:r>
      <w:r w:rsidRPr="00D216D7">
        <w:rPr>
          <w:rFonts w:ascii="Times New Roman" w:eastAsia="Times New Roman" w:hAnsi="Times New Roman" w:cs="Times New Roman"/>
          <w:b/>
          <w:sz w:val="24"/>
          <w:szCs w:val="24"/>
          <w:lang w:eastAsia="zh-CN"/>
        </w:rPr>
        <w:t>/___</w:t>
      </w:r>
    </w:p>
    <w:p w:rsidR="00426267" w:rsidRDefault="00426267" w:rsidP="00D216D7">
      <w:pPr>
        <w:pStyle w:val="ConsPlusNormal"/>
        <w:ind w:firstLine="0"/>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D2298C">
        <w:rPr>
          <w:rFonts w:ascii="Times New Roman" w:hAnsi="Times New Roman" w:cs="Times New Roman"/>
          <w:sz w:val="24"/>
          <w:szCs w:val="24"/>
        </w:rPr>
        <w:t>медицинских изделий</w:t>
      </w:r>
    </w:p>
    <w:p w:rsidR="00FF5564" w:rsidRDefault="006F5228" w:rsidP="007A48FB">
      <w:pPr>
        <w:pStyle w:val="ConsPlusNormal"/>
        <w:ind w:firstLine="0"/>
        <w:jc w:val="center"/>
        <w:rPr>
          <w:rFonts w:ascii="Times New Roman" w:hAnsi="Times New Roman"/>
          <w:i/>
          <w:sz w:val="24"/>
          <w:szCs w:val="24"/>
        </w:rPr>
      </w:pPr>
      <w:r>
        <w:rPr>
          <w:rFonts w:ascii="Times New Roman" w:hAnsi="Times New Roman" w:cs="Times New Roman"/>
          <w:sz w:val="24"/>
          <w:szCs w:val="24"/>
        </w:rPr>
        <w:t xml:space="preserve">ИКЗ </w:t>
      </w:r>
      <w:r w:rsidRPr="006F5228">
        <w:rPr>
          <w:rFonts w:ascii="Times New Roman" w:hAnsi="Times New Roman" w:cs="Times New Roman"/>
          <w:sz w:val="24"/>
          <w:szCs w:val="24"/>
        </w:rPr>
        <w:t>261366602779436660100100050000000244</w:t>
      </w:r>
    </w:p>
    <w:p w:rsidR="00FF5564" w:rsidRDefault="00FF5564" w:rsidP="00D216D7">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6F5228">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7A48FB">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w:t>
      </w:r>
      <w:r w:rsidR="009C4657">
        <w:rPr>
          <w:rFonts w:ascii="Times New Roman" w:eastAsia="Times New Roman" w:hAnsi="Times New Roman" w:cs="Times New Roman"/>
          <w:sz w:val="24"/>
          <w:szCs w:val="24"/>
          <w:lang w:eastAsia="zh-CN"/>
        </w:rPr>
        <w:t xml:space="preserve">м «Заказчик», в лице исполняющего обязанности </w:t>
      </w:r>
      <w:r w:rsidR="0030351C">
        <w:rPr>
          <w:rFonts w:ascii="Times New Roman" w:eastAsia="Times New Roman" w:hAnsi="Times New Roman" w:cs="Times New Roman"/>
          <w:sz w:val="24"/>
          <w:szCs w:val="24"/>
          <w:lang w:eastAsia="zh-CN"/>
        </w:rPr>
        <w:t xml:space="preserve">ректора </w:t>
      </w:r>
      <w:proofErr w:type="spellStart"/>
      <w:r w:rsidR="0030351C">
        <w:rPr>
          <w:rFonts w:ascii="Times New Roman" w:eastAsia="Times New Roman" w:hAnsi="Times New Roman" w:cs="Times New Roman"/>
          <w:sz w:val="24"/>
          <w:szCs w:val="24"/>
          <w:lang w:eastAsia="zh-CN"/>
        </w:rPr>
        <w:t>Болотских</w:t>
      </w:r>
      <w:proofErr w:type="spellEnd"/>
      <w:r w:rsidR="0030351C">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9C4657">
        <w:rPr>
          <w:rFonts w:ascii="Times New Roman" w:eastAsia="Times New Roman" w:hAnsi="Times New Roman" w:cs="Times New Roman"/>
          <w:sz w:val="24"/>
          <w:szCs w:val="24"/>
          <w:lang w:eastAsia="zh-CN"/>
        </w:rPr>
        <w:t xml:space="preserve">ующего на основании </w:t>
      </w:r>
      <w:r w:rsidR="006F5228">
        <w:rPr>
          <w:rFonts w:ascii="Times New Roman" w:eastAsia="Times New Roman" w:hAnsi="Times New Roman" w:cs="Times New Roman"/>
          <w:sz w:val="24"/>
          <w:szCs w:val="24"/>
          <w:lang w:eastAsia="zh-CN"/>
        </w:rPr>
        <w:t>доверенности №37/</w:t>
      </w:r>
      <w:r w:rsidR="00A53F90">
        <w:rPr>
          <w:rFonts w:ascii="Times New Roman" w:eastAsia="Times New Roman" w:hAnsi="Times New Roman" w:cs="Times New Roman"/>
          <w:sz w:val="24"/>
          <w:szCs w:val="24"/>
          <w:lang w:eastAsia="zh-CN"/>
        </w:rPr>
        <w:t>26</w:t>
      </w:r>
      <w:r w:rsidR="009C4657">
        <w:rPr>
          <w:rFonts w:ascii="Times New Roman" w:eastAsia="Times New Roman" w:hAnsi="Times New Roman" w:cs="Times New Roman"/>
          <w:sz w:val="24"/>
          <w:szCs w:val="24"/>
          <w:lang w:eastAsia="zh-CN"/>
        </w:rPr>
        <w:t xml:space="preserve"> от </w:t>
      </w:r>
      <w:r w:rsidR="00ED125E">
        <w:rPr>
          <w:rFonts w:ascii="Times New Roman" w:eastAsia="Times New Roman" w:hAnsi="Times New Roman" w:cs="Times New Roman"/>
          <w:sz w:val="24"/>
          <w:szCs w:val="24"/>
          <w:lang w:eastAsia="zh-CN"/>
        </w:rPr>
        <w:t>2</w:t>
      </w:r>
      <w:r w:rsidR="00A53F90">
        <w:rPr>
          <w:rFonts w:ascii="Times New Roman" w:eastAsia="Times New Roman" w:hAnsi="Times New Roman" w:cs="Times New Roman"/>
          <w:sz w:val="24"/>
          <w:szCs w:val="24"/>
          <w:lang w:eastAsia="zh-CN"/>
        </w:rPr>
        <w:t>2</w:t>
      </w:r>
      <w:r w:rsidR="006F5228">
        <w:rPr>
          <w:rFonts w:ascii="Times New Roman" w:eastAsia="Times New Roman" w:hAnsi="Times New Roman" w:cs="Times New Roman"/>
          <w:sz w:val="24"/>
          <w:szCs w:val="24"/>
          <w:lang w:eastAsia="zh-CN"/>
        </w:rPr>
        <w:t>.0</w:t>
      </w:r>
      <w:r w:rsidR="00A53F90">
        <w:rPr>
          <w:rFonts w:ascii="Times New Roman" w:eastAsia="Times New Roman" w:hAnsi="Times New Roman" w:cs="Times New Roman"/>
          <w:sz w:val="24"/>
          <w:szCs w:val="24"/>
          <w:lang w:eastAsia="zh-CN"/>
        </w:rPr>
        <w:t>6</w:t>
      </w:r>
      <w:r w:rsidR="006F5228">
        <w:rPr>
          <w:rFonts w:ascii="Times New Roman" w:eastAsia="Times New Roman" w:hAnsi="Times New Roman" w:cs="Times New Roman"/>
          <w:sz w:val="24"/>
          <w:szCs w:val="24"/>
          <w:lang w:eastAsia="zh-CN"/>
        </w:rPr>
        <w:t>.2026</w:t>
      </w:r>
      <w:r w:rsidR="0030351C">
        <w:rPr>
          <w:rFonts w:ascii="Times New Roman" w:eastAsia="Times New Roman" w:hAnsi="Times New Roman" w:cs="Times New Roman"/>
          <w:sz w:val="24"/>
          <w:szCs w:val="24"/>
          <w:lang w:eastAsia="zh-CN"/>
        </w:rPr>
        <w:t>г.</w:t>
      </w:r>
      <w:r w:rsidRPr="00937A49">
        <w:rPr>
          <w:rFonts w:ascii="Times New Roman" w:eastAsia="Times New Roman" w:hAnsi="Times New Roman" w:cs="Times New Roman"/>
          <w:sz w:val="24"/>
          <w:szCs w:val="24"/>
          <w:lang w:eastAsia="zh-CN"/>
        </w:rPr>
        <w:t>, с одной стороны</w:t>
      </w:r>
      <w:r w:rsidR="00D216D7">
        <w:rPr>
          <w:rFonts w:ascii="Times New Roman" w:eastAsia="Times New Roman" w:hAnsi="Times New Roman" w:cs="Times New Roman"/>
          <w:sz w:val="24"/>
          <w:szCs w:val="24"/>
          <w:lang w:eastAsia="zh-CN"/>
        </w:rPr>
        <w:t>,</w:t>
      </w:r>
      <w:r w:rsidRPr="00937A49">
        <w:rPr>
          <w:rFonts w:ascii="Times New Roman" w:eastAsia="Times New Roman" w:hAnsi="Times New Roman" w:cs="Times New Roman"/>
          <w:sz w:val="24"/>
          <w:szCs w:val="24"/>
          <w:lang w:eastAsia="zh-CN"/>
        </w:rPr>
        <w:t xml:space="preserve">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6F5228">
        <w:rPr>
          <w:rFonts w:ascii="Times New Roman" w:hAnsi="Times New Roman" w:cs="Times New Roman"/>
          <w:sz w:val="24"/>
          <w:szCs w:val="24"/>
        </w:rPr>
        <w:t>кта 4</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84376B">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F208CC">
        <w:rPr>
          <w:rFonts w:ascii="Times New Roman" w:hAnsi="Times New Roman"/>
          <w:sz w:val="24"/>
          <w:szCs w:val="24"/>
        </w:rPr>
        <w:t>указан в спецификации</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r w:rsidR="007A48FB">
        <w:rPr>
          <w:rFonts w:ascii="Times New Roman" w:hAnsi="Times New Roman"/>
          <w:sz w:val="24"/>
          <w:szCs w:val="24"/>
        </w:rPr>
        <w:t xml:space="preserve"> </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r w:rsidR="007A48FB">
        <w:rPr>
          <w:rFonts w:ascii="Times New Roman" w:hAnsi="Times New Roman"/>
          <w:sz w:val="24"/>
          <w:szCs w:val="24"/>
        </w:rPr>
        <w:t xml:space="preserve"> </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A53F90" w:rsidRPr="00A53F90">
        <w:rPr>
          <w:rFonts w:ascii="Times New Roman" w:hAnsi="Times New Roman" w:cs="Times New Roman"/>
          <w:sz w:val="24"/>
          <w:szCs w:val="24"/>
        </w:rPr>
        <w:t>ул. Студенческая, д. 10 (склад ФГБОУ ВО ВГМУ им. Н.Н. Бурденко)</w:t>
      </w:r>
      <w:r w:rsidRPr="00937A49">
        <w:rPr>
          <w:rFonts w:ascii="Times New Roman" w:hAnsi="Times New Roman" w:cs="Times New Roman"/>
          <w:sz w:val="24"/>
          <w:szCs w:val="24"/>
        </w:rPr>
        <w:t xml:space="preserve"> (далее </w:t>
      </w:r>
      <w:r w:rsidR="00D216D7">
        <w:rPr>
          <w:rFonts w:ascii="Times New Roman" w:hAnsi="Times New Roman" w:cs="Times New Roman"/>
          <w:sz w:val="24"/>
          <w:szCs w:val="24"/>
        </w:rPr>
        <w:t xml:space="preserve">- </w:t>
      </w:r>
      <w:r w:rsidRPr="00937A49">
        <w:rPr>
          <w:rFonts w:ascii="Times New Roman" w:hAnsi="Times New Roman" w:cs="Times New Roman"/>
          <w:sz w:val="24"/>
          <w:szCs w:val="24"/>
        </w:rPr>
        <w:t>Место доставки).</w:t>
      </w:r>
      <w:r w:rsidR="007A48FB">
        <w:rPr>
          <w:rFonts w:ascii="Times New Roman" w:hAnsi="Times New Roman" w:cs="Times New Roman"/>
          <w:sz w:val="24"/>
          <w:szCs w:val="24"/>
        </w:rPr>
        <w:t xml:space="preserve"> </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0" w:name="Par4"/>
      <w:bookmarkEnd w:id="0"/>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A53F90" w:rsidRPr="00937A49" w:rsidRDefault="00A53F90" w:rsidP="00426267">
      <w:pPr>
        <w:pStyle w:val="a3"/>
        <w:keepLines/>
        <w:jc w:val="both"/>
        <w:rPr>
          <w:rFonts w:ascii="Times New Roman" w:hAnsi="Times New Roman"/>
          <w:sz w:val="24"/>
          <w:szCs w:val="24"/>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lastRenderedPageBreak/>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bookmarkStart w:id="1" w:name="_GoBack"/>
      <w:bookmarkEnd w:id="1"/>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007A48FB" w:rsidRPr="007A48FB">
        <w:rPr>
          <w:rFonts w:ascii="Times New Roman" w:hAnsi="Times New Roman" w:cs="Times New Roman"/>
          <w:b/>
          <w:sz w:val="24"/>
          <w:szCs w:val="24"/>
        </w:rPr>
        <w:t>в течение 30 (тридцати) календарных дней с момента заключения контракта</w:t>
      </w:r>
      <w:r w:rsidR="00F0140B" w:rsidRPr="00C67EBA">
        <w:rPr>
          <w:rFonts w:ascii="Times New Roman" w:hAnsi="Times New Roman" w:cs="Times New Roman"/>
          <w:sz w:val="24"/>
          <w:szCs w:val="24"/>
        </w:rPr>
        <w:t>.</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w:t>
      </w:r>
      <w:proofErr w:type="gramStart"/>
      <w:r w:rsidRPr="004F70CE">
        <w:rPr>
          <w:rFonts w:ascii="Times New Roman" w:hAnsi="Times New Roman" w:cs="Times New Roman"/>
          <w:sz w:val="24"/>
          <w:szCs w:val="24"/>
        </w:rPr>
        <w:t>_</w:t>
      </w:r>
      <w:r w:rsidR="007A48FB">
        <w:rPr>
          <w:rFonts w:ascii="Times New Roman" w:hAnsi="Times New Roman" w:cs="Times New Roman"/>
          <w:sz w:val="24"/>
          <w:szCs w:val="24"/>
        </w:rPr>
        <w:t xml:space="preserve"> </w:t>
      </w:r>
      <w:r w:rsidRPr="004F70CE">
        <w:rPr>
          <w:rFonts w:ascii="Times New Roman" w:hAnsi="Times New Roman" w:cs="Times New Roman"/>
          <w:sz w:val="24"/>
          <w:szCs w:val="24"/>
        </w:rPr>
        <w:t>;</w:t>
      </w:r>
      <w:proofErr w:type="gramEnd"/>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7A48FB">
        <w:rPr>
          <w:rFonts w:ascii="Times New Roman" w:hAnsi="Times New Roman"/>
          <w:sz w:val="24"/>
          <w:szCs w:val="24"/>
        </w:rPr>
        <w:t xml:space="preserve">Страхова Н.В. </w:t>
      </w:r>
      <w:r w:rsidRPr="004F70CE">
        <w:rPr>
          <w:rFonts w:ascii="Times New Roman" w:hAnsi="Times New Roman"/>
          <w:sz w:val="24"/>
          <w:szCs w:val="24"/>
        </w:rPr>
        <w:t>(или лицо е</w:t>
      </w:r>
      <w:r w:rsidR="007A48FB">
        <w:rPr>
          <w:rFonts w:ascii="Times New Roman" w:hAnsi="Times New Roman"/>
          <w:sz w:val="24"/>
          <w:szCs w:val="24"/>
        </w:rPr>
        <w:t xml:space="preserve">ё </w:t>
      </w:r>
      <w:r w:rsidRPr="004F70CE">
        <w:rPr>
          <w:rFonts w:ascii="Times New Roman" w:hAnsi="Times New Roman"/>
          <w:sz w:val="24"/>
          <w:szCs w:val="24"/>
        </w:rPr>
        <w:t>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 xml:space="preserve">Остаточный срок годности </w:t>
      </w:r>
      <w:r w:rsidR="00973031">
        <w:rPr>
          <w:rFonts w:ascii="Times New Roman" w:hAnsi="Times New Roman"/>
          <w:sz w:val="24"/>
          <w:szCs w:val="24"/>
        </w:rPr>
        <w:t>на Оборудование составляет</w:t>
      </w:r>
      <w:r w:rsidR="00C265B6" w:rsidRPr="00C67EBA">
        <w:rPr>
          <w:rFonts w:ascii="Times New Roman" w:hAnsi="Times New Roman"/>
          <w:sz w:val="24"/>
          <w:szCs w:val="24"/>
        </w:rPr>
        <w:t xml:space="preserve"> (_________)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F5228">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2" w:name="Par13"/>
      <w:bookmarkEnd w:id="2"/>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lastRenderedPageBreak/>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6F5228">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lastRenderedPageBreak/>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Получатель:</w:t>
            </w:r>
          </w:p>
          <w:p w:rsidR="00ED03F5"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УФК по Воронежской области (ФГБОУ ВО ВГМУ им. Н.Н. Бурденко Минздрава России)</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 л/с 20316</w:t>
            </w:r>
            <w:r w:rsidRPr="00FB29D1">
              <w:rPr>
                <w:rFonts w:ascii="Times New Roman" w:hAnsi="Times New Roman"/>
                <w:sz w:val="24"/>
                <w:szCs w:val="24"/>
                <w:lang w:val="en-US"/>
              </w:rPr>
              <w:t>X</w:t>
            </w:r>
            <w:r w:rsidRPr="00FB29D1">
              <w:rPr>
                <w:rFonts w:ascii="Times New Roman" w:hAnsi="Times New Roman"/>
                <w:sz w:val="24"/>
                <w:szCs w:val="24"/>
              </w:rPr>
              <w:t>59160, 21316Х59160, 22316Х59160</w:t>
            </w:r>
          </w:p>
          <w:p w:rsidR="00C4648A" w:rsidRPr="00FB29D1" w:rsidRDefault="00ED03F5" w:rsidP="00057876">
            <w:pPr>
              <w:spacing w:after="0" w:line="240" w:lineRule="auto"/>
              <w:jc w:val="both"/>
              <w:rPr>
                <w:rFonts w:ascii="Times New Roman" w:hAnsi="Times New Roman"/>
                <w:sz w:val="24"/>
                <w:szCs w:val="24"/>
              </w:rPr>
            </w:pPr>
            <w:r>
              <w:rPr>
                <w:rFonts w:ascii="Times New Roman" w:hAnsi="Times New Roman"/>
                <w:sz w:val="24"/>
                <w:szCs w:val="24"/>
              </w:rPr>
              <w:t>Банк</w:t>
            </w:r>
            <w:r w:rsidR="00C4648A" w:rsidRPr="00FB29D1">
              <w:rPr>
                <w:rFonts w:ascii="Times New Roman" w:hAnsi="Times New Roman"/>
                <w:sz w:val="24"/>
                <w:szCs w:val="24"/>
              </w:rPr>
              <w:t>:</w:t>
            </w:r>
          </w:p>
          <w:p w:rsidR="00C4648A" w:rsidRPr="00FB29D1" w:rsidRDefault="009C4657" w:rsidP="00057876">
            <w:pPr>
              <w:spacing w:after="0" w:line="240" w:lineRule="auto"/>
              <w:jc w:val="both"/>
              <w:rPr>
                <w:rFonts w:ascii="Times New Roman" w:hAnsi="Times New Roman"/>
                <w:sz w:val="24"/>
                <w:szCs w:val="24"/>
              </w:rPr>
            </w:pPr>
            <w:r>
              <w:rPr>
                <w:rFonts w:ascii="Times New Roman" w:hAnsi="Times New Roman"/>
                <w:sz w:val="24"/>
                <w:szCs w:val="24"/>
              </w:rPr>
              <w:t>ОКЦ №2 ГУ Банка России по Центральному федеральному округу</w:t>
            </w:r>
            <w:r w:rsidR="00C4648A" w:rsidRPr="00FB29D1">
              <w:rPr>
                <w:rFonts w:ascii="Times New Roman" w:hAnsi="Times New Roman"/>
                <w:sz w:val="24"/>
                <w:szCs w:val="24"/>
              </w:rPr>
              <w:t>//УФК по Воронежской области</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р/с 03214643000000013100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к/с 40102810945370000023</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БИК 012007084</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6F5228" w:rsidP="00C67EB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Первый</w:t>
            </w:r>
            <w:r w:rsidR="009C4657">
              <w:rPr>
                <w:rFonts w:ascii="Times New Roman" w:hAnsi="Times New Roman"/>
                <w:sz w:val="24"/>
                <w:szCs w:val="24"/>
              </w:rPr>
              <w:t xml:space="preserve"> </w:t>
            </w:r>
            <w:r>
              <w:rPr>
                <w:rFonts w:ascii="Times New Roman" w:hAnsi="Times New Roman"/>
                <w:sz w:val="24"/>
                <w:szCs w:val="24"/>
              </w:rPr>
              <w:t>про</w:t>
            </w:r>
            <w:r w:rsidR="00C67EBA">
              <w:rPr>
                <w:rFonts w:ascii="Times New Roman" w:hAnsi="Times New Roman"/>
                <w:sz w:val="24"/>
                <w:szCs w:val="24"/>
              </w:rPr>
              <w:t xml:space="preserve">ректор </w:t>
            </w: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w:t>
            </w:r>
            <w:proofErr w:type="spellStart"/>
            <w:r>
              <w:rPr>
                <w:rFonts w:ascii="Times New Roman" w:hAnsi="Times New Roman"/>
                <w:sz w:val="24"/>
                <w:szCs w:val="24"/>
              </w:rPr>
              <w:t>Болотских</w:t>
            </w:r>
            <w:proofErr w:type="spellEnd"/>
            <w:r>
              <w:rPr>
                <w:rFonts w:ascii="Times New Roman" w:hAnsi="Times New Roman"/>
                <w:sz w:val="24"/>
                <w:szCs w:val="24"/>
              </w:rPr>
              <w:t xml:space="preserve"> В.И.</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r>
    </w:tbl>
    <w:p w:rsidR="00A53F90" w:rsidRDefault="00A53F90" w:rsidP="00426267">
      <w:pPr>
        <w:spacing w:after="0" w:line="240" w:lineRule="auto"/>
        <w:ind w:firstLine="6521"/>
        <w:rPr>
          <w:rFonts w:ascii="Times New Roman" w:eastAsiaTheme="minorEastAsia" w:hAnsi="Times New Roman" w:cs="Times New Roman"/>
          <w:sz w:val="24"/>
          <w:szCs w:val="24"/>
          <w:lang w:eastAsia="ru-RU"/>
        </w:rPr>
      </w:pPr>
    </w:p>
    <w:p w:rsidR="00A53F90" w:rsidRDefault="00A53F9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1 </w:t>
      </w:r>
    </w:p>
    <w:p w:rsidR="007A48FB"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sidR="007A48FB">
        <w:rPr>
          <w:rFonts w:ascii="Times New Roman" w:eastAsiaTheme="minorEastAsia" w:hAnsi="Times New Roman" w:cs="Times New Roman"/>
          <w:sz w:val="24"/>
          <w:szCs w:val="24"/>
          <w:lang w:eastAsia="ru-RU"/>
        </w:rPr>
        <w:t xml:space="preserve"> </w:t>
      </w:r>
      <w:r w:rsidR="007A48FB" w:rsidRPr="00937A49">
        <w:rPr>
          <w:rFonts w:ascii="Times New Roman" w:eastAsiaTheme="minorEastAsia" w:hAnsi="Times New Roman" w:cs="Times New Roman"/>
          <w:sz w:val="24"/>
          <w:szCs w:val="24"/>
          <w:lang w:eastAsia="ru-RU"/>
        </w:rPr>
        <w:t>№</w:t>
      </w:r>
      <w:r w:rsidR="007A48FB">
        <w:rPr>
          <w:rFonts w:ascii="Times New Roman" w:eastAsiaTheme="minorEastAsia" w:hAnsi="Times New Roman" w:cs="Times New Roman"/>
          <w:sz w:val="24"/>
          <w:szCs w:val="24"/>
          <w:lang w:eastAsia="ru-RU"/>
        </w:rPr>
        <w:t xml:space="preserve"> 44/</w:t>
      </w:r>
      <w:r w:rsidR="007A48FB" w:rsidRPr="00937A49">
        <w:rPr>
          <w:rFonts w:ascii="Times New Roman" w:eastAsiaTheme="minorEastAsia" w:hAnsi="Times New Roman" w:cs="Times New Roman"/>
          <w:sz w:val="24"/>
          <w:szCs w:val="24"/>
          <w:lang w:eastAsia="ru-RU"/>
        </w:rPr>
        <w:t>___</w:t>
      </w:r>
      <w:r w:rsidR="007A48FB">
        <w:rPr>
          <w:rFonts w:ascii="Times New Roman" w:eastAsiaTheme="minorEastAsia" w:hAnsi="Times New Roman" w:cs="Times New Roman"/>
          <w:sz w:val="24"/>
          <w:szCs w:val="24"/>
          <w:lang w:eastAsia="ru-RU"/>
        </w:rPr>
        <w:t>/</w:t>
      </w:r>
      <w:r w:rsidR="007A48FB" w:rsidRPr="00937A49">
        <w:rPr>
          <w:rFonts w:ascii="Times New Roman" w:eastAsiaTheme="minorEastAsia" w:hAnsi="Times New Roman" w:cs="Times New Roman"/>
          <w:sz w:val="24"/>
          <w:szCs w:val="24"/>
          <w:lang w:eastAsia="ru-RU"/>
        </w:rPr>
        <w:t xml:space="preserve">____ </w:t>
      </w:r>
    </w:p>
    <w:p w:rsidR="00426267"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sidR="007A48FB">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sidR="007A48FB">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sidR="006F5228">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10048" w:type="dxa"/>
        <w:tblLayout w:type="fixed"/>
        <w:tblCellMar>
          <w:top w:w="102" w:type="dxa"/>
          <w:left w:w="62" w:type="dxa"/>
          <w:bottom w:w="102" w:type="dxa"/>
          <w:right w:w="62" w:type="dxa"/>
        </w:tblCellMar>
        <w:tblLook w:val="0000" w:firstRow="0" w:lastRow="0" w:firstColumn="0" w:lastColumn="0" w:noHBand="0" w:noVBand="0"/>
      </w:tblPr>
      <w:tblGrid>
        <w:gridCol w:w="547"/>
        <w:gridCol w:w="1433"/>
        <w:gridCol w:w="1984"/>
        <w:gridCol w:w="1214"/>
        <w:gridCol w:w="1690"/>
        <w:gridCol w:w="624"/>
        <w:gridCol w:w="669"/>
        <w:gridCol w:w="855"/>
        <w:gridCol w:w="1032"/>
      </w:tblGrid>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7A48FB" w:rsidRDefault="007A48F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2</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A53F90"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Оборудования</w:t>
            </w:r>
            <w:r w:rsidR="00A53F90">
              <w:rPr>
                <w:rFonts w:ascii="Times New Roman" w:hAnsi="Times New Roman" w:cs="Times New Roman"/>
                <w:sz w:val="24"/>
                <w:szCs w:val="24"/>
                <w:lang w:eastAsia="ru-RU"/>
              </w:rPr>
              <w:t>,</w:t>
            </w:r>
            <w:r w:rsidRPr="00937A49">
              <w:rPr>
                <w:rFonts w:ascii="Times New Roman" w:hAnsi="Times New Roman" w:cs="Times New Roman"/>
                <w:sz w:val="24"/>
                <w:szCs w:val="24"/>
                <w:lang w:eastAsia="ru-RU"/>
              </w:rPr>
              <w:t xml:space="preserve"> </w:t>
            </w:r>
          </w:p>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eastAsia="Calibri" w:hAnsi="Times New Roman" w:cs="Times New Roman"/>
                <w:sz w:val="24"/>
                <w:szCs w:val="24"/>
                <w:lang w:eastAsia="ru-RU"/>
              </w:rPr>
              <w:t>товарный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При поставке Товаров, подлежащих маркировке средствами идентификации</w:t>
            </w: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9C4657" w:rsidP="006F5228">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 xml:space="preserve">Товар должен быть </w:t>
            </w:r>
            <w:r w:rsidR="006F5228">
              <w:rPr>
                <w:rFonts w:ascii="Times New Roman" w:hAnsi="Times New Roman" w:cs="Times New Roman"/>
                <w:sz w:val="24"/>
                <w:szCs w:val="24"/>
                <w:lang w:eastAsia="ru-RU"/>
              </w:rPr>
              <w:t>про</w:t>
            </w:r>
            <w:r w:rsidRPr="005E73C6">
              <w:rPr>
                <w:rFonts w:ascii="Times New Roman" w:hAnsi="Times New Roman" w:cs="Times New Roman"/>
                <w:sz w:val="24"/>
                <w:szCs w:val="24"/>
                <w:lang w:eastAsia="ru-RU"/>
              </w:rPr>
              <w:t>маркирован в соответствии с действующими стандартами.</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A05B55">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23" w:type="dxa"/>
        <w:tblLayout w:type="fixed"/>
        <w:tblLook w:val="04A0" w:firstRow="1" w:lastRow="0" w:firstColumn="1" w:lastColumn="0" w:noHBand="0" w:noVBand="1"/>
      </w:tblPr>
      <w:tblGrid>
        <w:gridCol w:w="9923"/>
      </w:tblGrid>
      <w:tr w:rsidR="00426267" w:rsidRPr="00937A49" w:rsidTr="007A48FB">
        <w:trPr>
          <w:trHeight w:val="983"/>
        </w:trPr>
        <w:tc>
          <w:tcPr>
            <w:tcW w:w="9923" w:type="dxa"/>
            <w:vAlign w:val="center"/>
          </w:tcPr>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3</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6F5228">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9C4657">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7A48FB" w:rsidRDefault="00426267" w:rsidP="007A48FB">
            <w:pPr>
              <w:spacing w:after="0" w:line="240" w:lineRule="auto"/>
              <w:ind w:right="169" w:firstLine="6521"/>
              <w:jc w:val="right"/>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007A48FB">
              <w:rPr>
                <w:rFonts w:ascii="Times New Roman" w:eastAsiaTheme="minorEastAsia" w:hAnsi="Times New Roman" w:cs="Times New Roman"/>
                <w:lang w:eastAsia="ru-RU"/>
              </w:rPr>
              <w:t xml:space="preserve"> </w:t>
            </w:r>
          </w:p>
          <w:p w:rsidR="007A48FB" w:rsidRPr="000B4565"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к контракту</w:t>
            </w:r>
            <w:r w:rsidR="007A48FB">
              <w:rPr>
                <w:rFonts w:ascii="Times New Roman" w:eastAsiaTheme="minorEastAsia" w:hAnsi="Times New Roman" w:cs="Times New Roman"/>
                <w:lang w:eastAsia="ru-RU"/>
              </w:rPr>
              <w:t xml:space="preserve"> </w:t>
            </w:r>
            <w:r w:rsidR="007A48FB" w:rsidRPr="00B4559B">
              <w:rPr>
                <w:rFonts w:ascii="Times New Roman" w:eastAsiaTheme="minorEastAsia" w:hAnsi="Times New Roman" w:cs="Times New Roman"/>
                <w:lang w:eastAsia="ru-RU"/>
              </w:rPr>
              <w:t>№</w:t>
            </w:r>
            <w:r w:rsidR="007A48FB">
              <w:rPr>
                <w:rFonts w:ascii="Times New Roman" w:eastAsiaTheme="minorEastAsia" w:hAnsi="Times New Roman" w:cs="Times New Roman"/>
                <w:lang w:eastAsia="ru-RU"/>
              </w:rPr>
              <w:t xml:space="preserve"> 44/</w:t>
            </w:r>
            <w:r w:rsidR="007A48FB" w:rsidRPr="00B4559B">
              <w:rPr>
                <w:rFonts w:ascii="Times New Roman" w:eastAsiaTheme="minorEastAsia" w:hAnsi="Times New Roman" w:cs="Times New Roman"/>
                <w:lang w:eastAsia="ru-RU"/>
              </w:rPr>
              <w:t>____</w:t>
            </w:r>
            <w:r w:rsidR="007A48FB">
              <w:rPr>
                <w:rFonts w:ascii="Times New Roman" w:eastAsiaTheme="minorEastAsia" w:hAnsi="Times New Roman" w:cs="Times New Roman"/>
                <w:lang w:eastAsia="ru-RU"/>
              </w:rPr>
              <w:t>/</w:t>
            </w:r>
            <w:r w:rsidR="007A48FB" w:rsidRPr="00B4559B">
              <w:rPr>
                <w:rFonts w:ascii="Times New Roman" w:eastAsiaTheme="minorEastAsia" w:hAnsi="Times New Roman" w:cs="Times New Roman"/>
                <w:lang w:eastAsia="ru-RU"/>
              </w:rPr>
              <w:t>____</w:t>
            </w:r>
            <w:r w:rsidR="007A48FB" w:rsidRPr="000B4565">
              <w:rPr>
                <w:rFonts w:ascii="Times New Roman" w:eastAsiaTheme="minorEastAsia" w:hAnsi="Times New Roman" w:cs="Times New Roman"/>
                <w:lang w:eastAsia="ru-RU"/>
              </w:rPr>
              <w:t xml:space="preserve"> </w:t>
            </w:r>
          </w:p>
          <w:p w:rsidR="00426267" w:rsidRPr="00B4559B"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6F5228">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9C465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w:t>
            </w:r>
            <w:r w:rsidR="009C4657">
              <w:rPr>
                <w:rFonts w:ascii="Times New Roman" w:eastAsia="Times New Roman" w:hAnsi="Times New Roman" w:cs="Times New Roman"/>
                <w:sz w:val="24"/>
                <w:szCs w:val="24"/>
                <w:lang w:eastAsia="ru-RU"/>
              </w:rPr>
              <w:t>________________/_____________/</w:t>
            </w:r>
          </w:p>
        </w:tc>
      </w:tr>
    </w:tbl>
    <w:p w:rsidR="00F12C76" w:rsidRPr="000B4565" w:rsidRDefault="00F12C76" w:rsidP="007A48FB">
      <w:pPr>
        <w:widowControl w:val="0"/>
        <w:suppressAutoHyphens/>
        <w:spacing w:after="0" w:line="240" w:lineRule="auto"/>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panose1 w:val="05010000000000000000"/>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B4565"/>
    <w:rsid w:val="00105C8D"/>
    <w:rsid w:val="00107B08"/>
    <w:rsid w:val="0011177C"/>
    <w:rsid w:val="00140814"/>
    <w:rsid w:val="00183AC0"/>
    <w:rsid w:val="001F072E"/>
    <w:rsid w:val="002175BC"/>
    <w:rsid w:val="00253C79"/>
    <w:rsid w:val="0030351C"/>
    <w:rsid w:val="00314BC9"/>
    <w:rsid w:val="003353E3"/>
    <w:rsid w:val="0033764E"/>
    <w:rsid w:val="00396913"/>
    <w:rsid w:val="003B3D69"/>
    <w:rsid w:val="003C4F75"/>
    <w:rsid w:val="00416A02"/>
    <w:rsid w:val="00426267"/>
    <w:rsid w:val="004347D6"/>
    <w:rsid w:val="00452D5B"/>
    <w:rsid w:val="004840FD"/>
    <w:rsid w:val="004C014A"/>
    <w:rsid w:val="004E09E0"/>
    <w:rsid w:val="004F70CE"/>
    <w:rsid w:val="005B62F1"/>
    <w:rsid w:val="0060183D"/>
    <w:rsid w:val="00626F2D"/>
    <w:rsid w:val="0066213C"/>
    <w:rsid w:val="00663114"/>
    <w:rsid w:val="006976A7"/>
    <w:rsid w:val="006C0B77"/>
    <w:rsid w:val="006C4F8D"/>
    <w:rsid w:val="006F5228"/>
    <w:rsid w:val="0070551A"/>
    <w:rsid w:val="007A48FB"/>
    <w:rsid w:val="00816C8D"/>
    <w:rsid w:val="008242FF"/>
    <w:rsid w:val="0084376B"/>
    <w:rsid w:val="00870751"/>
    <w:rsid w:val="00871DEC"/>
    <w:rsid w:val="008B304A"/>
    <w:rsid w:val="008C06D1"/>
    <w:rsid w:val="00922C48"/>
    <w:rsid w:val="00922EA2"/>
    <w:rsid w:val="00937A49"/>
    <w:rsid w:val="00973031"/>
    <w:rsid w:val="009A0B17"/>
    <w:rsid w:val="009B7D6C"/>
    <w:rsid w:val="009C4657"/>
    <w:rsid w:val="009C5E32"/>
    <w:rsid w:val="009C5E67"/>
    <w:rsid w:val="00A05B55"/>
    <w:rsid w:val="00A36E90"/>
    <w:rsid w:val="00A53F90"/>
    <w:rsid w:val="00A81731"/>
    <w:rsid w:val="00AB55E6"/>
    <w:rsid w:val="00AF1C19"/>
    <w:rsid w:val="00AF4683"/>
    <w:rsid w:val="00B03913"/>
    <w:rsid w:val="00B102B4"/>
    <w:rsid w:val="00B16BC5"/>
    <w:rsid w:val="00B4363E"/>
    <w:rsid w:val="00B4559B"/>
    <w:rsid w:val="00B620F0"/>
    <w:rsid w:val="00B915B7"/>
    <w:rsid w:val="00BB3F60"/>
    <w:rsid w:val="00BE5413"/>
    <w:rsid w:val="00C265B6"/>
    <w:rsid w:val="00C34D27"/>
    <w:rsid w:val="00C4648A"/>
    <w:rsid w:val="00C67EBA"/>
    <w:rsid w:val="00C71AE2"/>
    <w:rsid w:val="00CD2A9F"/>
    <w:rsid w:val="00CF7738"/>
    <w:rsid w:val="00D216D7"/>
    <w:rsid w:val="00D2298C"/>
    <w:rsid w:val="00D459AA"/>
    <w:rsid w:val="00DA6F16"/>
    <w:rsid w:val="00DB0B42"/>
    <w:rsid w:val="00DD20DE"/>
    <w:rsid w:val="00DE3446"/>
    <w:rsid w:val="00E62108"/>
    <w:rsid w:val="00EA59DF"/>
    <w:rsid w:val="00EB20D0"/>
    <w:rsid w:val="00ED03F5"/>
    <w:rsid w:val="00ED125E"/>
    <w:rsid w:val="00EE4070"/>
    <w:rsid w:val="00EF5BF6"/>
    <w:rsid w:val="00F0140B"/>
    <w:rsid w:val="00F04321"/>
    <w:rsid w:val="00F12C76"/>
    <w:rsid w:val="00F208CC"/>
    <w:rsid w:val="00F2671E"/>
    <w:rsid w:val="00F26AAD"/>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2EEE"/>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FB86A-34EF-47BC-A4BC-329E055A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6274</Words>
  <Characters>35766</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Отдел_закупок</cp:lastModifiedBy>
  <cp:revision>11</cp:revision>
  <dcterms:created xsi:type="dcterms:W3CDTF">2026-04-22T11:59:00Z</dcterms:created>
  <dcterms:modified xsi:type="dcterms:W3CDTF">2026-08-25T09:02:00Z</dcterms:modified>
</cp:coreProperties>
</file>