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r w:rsidR="00147C20">
        <w:rPr>
          <w:rFonts w:ascii="Times New Roman" w:hAnsi="Times New Roman"/>
          <w:b/>
          <w:lang w:val="ru-RU"/>
        </w:rPr>
        <w:t>__________________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F32BCD">
        <w:rPr>
          <w:rFonts w:ascii="Times New Roman" w:hAnsi="Times New Roman"/>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47C20">
        <w:rPr>
          <w:rFonts w:ascii="Times New Roman" w:hAnsi="Times New Roman"/>
          <w:b/>
          <w:lang w:val="ru-RU"/>
        </w:rPr>
        <w:t>________________</w:t>
      </w:r>
      <w:r w:rsidR="001F6CB1">
        <w:rPr>
          <w:rFonts w:ascii="Times New Roman" w:hAnsi="Times New Roman"/>
          <w:b/>
          <w:lang w:val="ru-RU"/>
        </w:rPr>
        <w:t xml:space="preserve">, </w:t>
      </w:r>
      <w:r w:rsidR="00B91161" w:rsidRPr="00B91161">
        <w:rPr>
          <w:rFonts w:ascii="Times New Roman" w:hAnsi="Times New Roman"/>
          <w:lang w:val="ru-RU"/>
        </w:rPr>
        <w:t>именуемое в дальнейшем «Поставщик»</w:t>
      </w:r>
      <w:r w:rsidR="00B91161" w:rsidRPr="00F32BCD">
        <w:rPr>
          <w:rFonts w:ascii="Times New Roman" w:hAnsi="Times New Roman"/>
          <w:lang w:val="ru-RU"/>
        </w:rPr>
        <w:t>,</w:t>
      </w:r>
      <w:r w:rsidR="00B91161" w:rsidRPr="00B91161">
        <w:rPr>
          <w:rFonts w:ascii="Times New Roman" w:hAnsi="Times New Roman"/>
          <w:lang w:val="ru-RU"/>
        </w:rPr>
        <w:t xml:space="preserve"> в лице </w:t>
      </w:r>
      <w:r w:rsidR="00261F7B">
        <w:rPr>
          <w:rFonts w:ascii="Times New Roman" w:hAnsi="Times New Roman"/>
          <w:lang w:val="ru-RU"/>
        </w:rPr>
        <w:t xml:space="preserve">директора </w:t>
      </w:r>
      <w:r w:rsidR="00147C20">
        <w:rPr>
          <w:rFonts w:ascii="Times New Roman" w:hAnsi="Times New Roman"/>
          <w:lang w:val="ru-RU"/>
        </w:rPr>
        <w:t>_____________</w:t>
      </w:r>
      <w:r w:rsidR="00B91161" w:rsidRPr="00B91161">
        <w:rPr>
          <w:rFonts w:ascii="Times New Roman" w:hAnsi="Times New Roman"/>
          <w:lang w:val="ru-RU"/>
        </w:rPr>
        <w:t xml:space="preserve">, действующего на основании </w:t>
      </w:r>
      <w:r w:rsidR="00147C20">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w:t>
      </w:r>
      <w:proofErr w:type="gramEnd"/>
      <w:r>
        <w:rPr>
          <w:rFonts w:ascii="Times New Roman" w:hAnsi="Times New Roman"/>
          <w:lang w:val="ru-RU"/>
        </w:rPr>
        <w:t xml:space="preserve"> части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 себя обязательства по</w:t>
      </w:r>
      <w:r w:rsidR="00C41FFF">
        <w:rPr>
          <w:rFonts w:ascii="Times New Roman" w:hAnsi="Times New Roman"/>
          <w:lang w:val="ru-RU"/>
        </w:rPr>
        <w:t xml:space="preserve"> изготовлению и</w:t>
      </w:r>
      <w:r w:rsidR="00261F7B">
        <w:rPr>
          <w:rFonts w:ascii="Times New Roman" w:hAnsi="Times New Roman"/>
          <w:lang w:val="ru-RU"/>
        </w:rPr>
        <w:t xml:space="preserve"> поставке </w:t>
      </w:r>
      <w:r>
        <w:rPr>
          <w:rFonts w:ascii="Times New Roman" w:hAnsi="Times New Roman"/>
          <w:lang w:val="ru-RU"/>
        </w:rPr>
        <w:t>материальных запасов</w:t>
      </w:r>
      <w:r w:rsidR="00261F7B" w:rsidRPr="00261F7B">
        <w:rPr>
          <w:rFonts w:ascii="Times New Roman" w:hAnsi="Times New Roman"/>
          <w:lang w:val="ru-RU"/>
        </w:rPr>
        <w:t xml:space="preserve"> </w:t>
      </w:r>
      <w:r w:rsidR="00147C20">
        <w:rPr>
          <w:rFonts w:ascii="Times New Roman" w:hAnsi="Times New Roman"/>
          <w:lang w:val="ru-RU"/>
        </w:rPr>
        <w:t>–</w:t>
      </w:r>
      <w:r w:rsidR="00261F7B">
        <w:rPr>
          <w:rFonts w:ascii="Times New Roman" w:hAnsi="Times New Roman"/>
          <w:lang w:val="ru-RU"/>
        </w:rPr>
        <w:t xml:space="preserve"> </w:t>
      </w:r>
      <w:r w:rsidR="00147C20">
        <w:rPr>
          <w:rFonts w:ascii="Times New Roman" w:hAnsi="Times New Roman"/>
          <w:lang w:val="ru-RU"/>
        </w:rPr>
        <w:t>стендов информационных,</w:t>
      </w:r>
      <w:r>
        <w:rPr>
          <w:rFonts w:ascii="Times New Roman" w:hAnsi="Times New Roman"/>
          <w:lang w:val="ru-RU"/>
        </w:rPr>
        <w:t xml:space="preserve"> </w:t>
      </w:r>
      <w:r w:rsidR="00261F7B">
        <w:rPr>
          <w:rFonts w:ascii="Times New Roman" w:hAnsi="Times New Roman"/>
          <w:lang w:val="ru-RU"/>
        </w:rPr>
        <w:t xml:space="preserve">согласно Спецификации </w:t>
      </w:r>
      <w:r>
        <w:rPr>
          <w:rFonts w:ascii="Times New Roman" w:hAnsi="Times New Roman"/>
          <w:lang w:val="ru-RU"/>
        </w:rPr>
        <w:t>(далее – товар):</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147C20">
        <w:rPr>
          <w:rFonts w:ascii="Times New Roman" w:hAnsi="Times New Roman"/>
          <w:b/>
          <w:lang w:val="ru-RU"/>
        </w:rPr>
        <w:t>___</w:t>
      </w:r>
      <w:r w:rsidR="00261F7B">
        <w:rPr>
          <w:rFonts w:ascii="Times New Roman" w:hAnsi="Times New Roman"/>
          <w:b/>
          <w:lang w:val="ru-RU"/>
        </w:rPr>
        <w:t xml:space="preserve"> </w:t>
      </w:r>
      <w:r w:rsidR="00CD0F92">
        <w:rPr>
          <w:rFonts w:ascii="Times New Roman" w:hAnsi="Times New Roman"/>
          <w:b/>
          <w:lang w:val="ru-RU"/>
        </w:rPr>
        <w:t xml:space="preserve">от </w:t>
      </w:r>
      <w:r w:rsidR="00147C20">
        <w:rPr>
          <w:rFonts w:ascii="Times New Roman" w:hAnsi="Times New Roman"/>
          <w:b/>
          <w:lang w:val="ru-RU"/>
        </w:rPr>
        <w:t>__</w:t>
      </w:r>
      <w:r w:rsidR="00B91161">
        <w:rPr>
          <w:rFonts w:ascii="Times New Roman" w:hAnsi="Times New Roman"/>
          <w:b/>
          <w:lang w:val="ru-RU"/>
        </w:rPr>
        <w:t>.</w:t>
      </w:r>
      <w:r w:rsidR="00147C20">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147C20">
        <w:rPr>
          <w:sz w:val="24"/>
          <w:szCs w:val="24"/>
          <w:lang w:val="ru-RU"/>
        </w:rPr>
        <w:t>20</w:t>
      </w:r>
      <w:r w:rsidR="00B91161">
        <w:rPr>
          <w:sz w:val="24"/>
          <w:szCs w:val="24"/>
          <w:lang w:val="ru-RU"/>
        </w:rPr>
        <w:t xml:space="preserve"> (</w:t>
      </w:r>
      <w:r w:rsidR="00147C20">
        <w:rPr>
          <w:sz w:val="24"/>
          <w:szCs w:val="24"/>
          <w:lang w:val="ru-RU"/>
        </w:rPr>
        <w:t>двадцати</w:t>
      </w:r>
      <w:r w:rsidR="00B91161">
        <w:rPr>
          <w:sz w:val="24"/>
          <w:szCs w:val="24"/>
          <w:lang w:val="ru-RU"/>
        </w:rPr>
        <w:t xml:space="preserve">) </w:t>
      </w:r>
      <w:r w:rsidR="001F6CB1">
        <w:rPr>
          <w:sz w:val="24"/>
          <w:szCs w:val="24"/>
          <w:lang w:val="ru-RU"/>
        </w:rPr>
        <w:t>календарных</w:t>
      </w:r>
      <w:r w:rsidR="00B91161">
        <w:rPr>
          <w:sz w:val="24"/>
          <w:szCs w:val="24"/>
          <w:lang w:val="ru-RU"/>
        </w:rPr>
        <w:t xml:space="preserve"> дней</w:t>
      </w:r>
      <w:r>
        <w:rPr>
          <w:sz w:val="24"/>
          <w:szCs w:val="24"/>
          <w:lang w:val="ru-RU"/>
        </w:rPr>
        <w:t>.</w:t>
      </w:r>
    </w:p>
    <w:p w:rsidR="00E24740" w:rsidRDefault="00E24740" w:rsidP="00560C53">
      <w:pPr>
        <w:pStyle w:val="FR1"/>
        <w:spacing w:before="0" w:line="240" w:lineRule="auto"/>
        <w:ind w:firstLine="567"/>
        <w:rPr>
          <w:sz w:val="24"/>
          <w:szCs w:val="24"/>
          <w:lang w:val="ru-RU"/>
        </w:rPr>
      </w:pPr>
      <w:r>
        <w:rPr>
          <w:sz w:val="24"/>
          <w:szCs w:val="24"/>
          <w:lang w:val="ru-RU"/>
        </w:rPr>
        <w:t xml:space="preserve">1.4. </w:t>
      </w:r>
      <w:r w:rsidR="00C41FFF">
        <w:rPr>
          <w:sz w:val="24"/>
          <w:szCs w:val="24"/>
          <w:lang w:val="ru-RU"/>
        </w:rPr>
        <w:t>До поставки Товара Поставщик направляет Грузополучателю на согласование макеты изготавливаемой продукции</w:t>
      </w:r>
      <w:r w:rsidR="003102AF">
        <w:rPr>
          <w:sz w:val="24"/>
          <w:szCs w:val="24"/>
          <w:lang w:val="ru-RU"/>
        </w:rPr>
        <w:t xml:space="preserve"> согласно эскизам Заказчика и Спецификации (Приложение № 1</w:t>
      </w:r>
      <w:r w:rsidR="00455D36">
        <w:rPr>
          <w:sz w:val="24"/>
          <w:szCs w:val="24"/>
          <w:lang w:val="ru-RU"/>
        </w:rPr>
        <w:t>)</w:t>
      </w:r>
      <w:r w:rsidR="00B565F0">
        <w:rPr>
          <w:sz w:val="24"/>
          <w:szCs w:val="24"/>
          <w:lang w:val="ru-RU"/>
        </w:rPr>
        <w:t xml:space="preserve"> к настоящему Контракту</w:t>
      </w:r>
      <w:r w:rsidR="003102AF">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47C20">
        <w:rPr>
          <w:rFonts w:ascii="Times New Roman" w:hAnsi="Times New Roman"/>
          <w:b/>
          <w:lang w:val="ru-RU"/>
        </w:rPr>
        <w:t>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proofErr w:type="spellStart"/>
      <w:r w:rsidR="00147C20">
        <w:rPr>
          <w:rFonts w:ascii="Times New Roman" w:hAnsi="Times New Roman"/>
          <w:b/>
          <w:lang w:val="ru-RU"/>
        </w:rPr>
        <w:t>___________________________________</w:t>
      </w:r>
      <w:r>
        <w:rPr>
          <w:rFonts w:ascii="Times New Roman" w:hAnsi="Times New Roman"/>
          <w:lang w:val="ru-RU"/>
        </w:rPr>
        <w:t>по</w:t>
      </w:r>
      <w:proofErr w:type="spellEnd"/>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w:t>
      </w:r>
      <w:r w:rsidR="00147C20">
        <w:rPr>
          <w:rFonts w:ascii="Times New Roman" w:hAnsi="Times New Roman"/>
          <w:lang w:val="ru-RU"/>
        </w:rPr>
        <w:t>9</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 xml:space="preserve">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w:t>
      </w:r>
      <w:r>
        <w:rPr>
          <w:rFonts w:ascii="Times New Roman" w:hAnsi="Times New Roman"/>
          <w:lang w:val="ru-RU"/>
        </w:rPr>
        <w:lastRenderedPageBreak/>
        <w:t>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B565F0" w:rsidRPr="00B565F0" w:rsidRDefault="00B565F0" w:rsidP="00CD0F92">
      <w:pPr>
        <w:ind w:firstLine="567"/>
        <w:jc w:val="both"/>
        <w:rPr>
          <w:rFonts w:ascii="Times New Roman" w:hAnsi="Times New Roman"/>
          <w:sz w:val="10"/>
          <w:szCs w:val="10"/>
          <w:lang w:val="ru-RU"/>
        </w:rPr>
      </w:pP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B565F0" w:rsidRPr="002B3C0E" w:rsidRDefault="00B565F0"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 xml:space="preserve">4.2. Поставка товара и погрузо-разгрузочные работы осуществляется Поставщиком </w:t>
      </w:r>
      <w:r>
        <w:rPr>
          <w:sz w:val="24"/>
          <w:szCs w:val="24"/>
          <w:lang w:val="ru-RU"/>
        </w:rPr>
        <w:lastRenderedPageBreak/>
        <w:t>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Отгрузка товара осуществляется в рабочие дни с 09-00 до 17-00 на складе Поставщика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w:t>
      </w:r>
      <w:r w:rsidR="00560C53">
        <w:rPr>
          <w:sz w:val="24"/>
          <w:szCs w:val="24"/>
          <w:lang w:val="ru-RU"/>
        </w:rPr>
        <w:lastRenderedPageBreak/>
        <w:t xml:space="preserve">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w:t>
      </w:r>
      <w:r>
        <w:rPr>
          <w:rFonts w:ascii="Times New Roman" w:hAnsi="Times New Roman"/>
          <w:sz w:val="24"/>
          <w:szCs w:val="24"/>
          <w:lang w:val="ru-RU"/>
        </w:rPr>
        <w:lastRenderedPageBreak/>
        <w:t>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lastRenderedPageBreak/>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147C20">
        <w:rPr>
          <w:rFonts w:ascii="Times New Roman" w:hAnsi="Times New Roman"/>
          <w:lang w:val="ru-RU"/>
        </w:rPr>
        <w:t xml:space="preserve">  ____</w:t>
      </w:r>
      <w:r w:rsidR="00B91161">
        <w:rPr>
          <w:rFonts w:ascii="Times New Roman" w:hAnsi="Times New Roman"/>
          <w:lang w:val="ru-RU"/>
        </w:rPr>
        <w:t xml:space="preserve"> </w:t>
      </w:r>
      <w:r w:rsidR="005A7245">
        <w:rPr>
          <w:rFonts w:ascii="Times New Roman" w:hAnsi="Times New Roman"/>
          <w:lang w:val="ru-RU"/>
        </w:rPr>
        <w:t>(</w:t>
      </w:r>
      <w:r w:rsidR="00147C20">
        <w:rPr>
          <w:rFonts w:ascii="Times New Roman" w:hAnsi="Times New Roman"/>
          <w:lang w:val="ru-RU"/>
        </w:rPr>
        <w:t>____</w:t>
      </w:r>
      <w:r w:rsidR="005A7245">
        <w:rPr>
          <w:rFonts w:ascii="Times New Roman" w:hAnsi="Times New Roman"/>
          <w:lang w:val="ru-RU"/>
        </w:rPr>
        <w:t xml:space="preserve">) </w:t>
      </w:r>
      <w:proofErr w:type="gramEnd"/>
      <w:r w:rsidR="005A7245">
        <w:rPr>
          <w:rFonts w:ascii="Times New Roman" w:hAnsi="Times New Roman"/>
          <w:lang w:val="ru-RU"/>
        </w:rPr>
        <w:t>рубл</w:t>
      </w:r>
      <w:r w:rsidR="00261F7B">
        <w:rPr>
          <w:rFonts w:ascii="Times New Roman" w:hAnsi="Times New Roman"/>
          <w:lang w:val="ru-RU"/>
        </w:rPr>
        <w:t xml:space="preserve">я </w:t>
      </w:r>
      <w:r w:rsidR="00147C20">
        <w:rPr>
          <w:rFonts w:ascii="Times New Roman" w:hAnsi="Times New Roman"/>
          <w:lang w:val="ru-RU"/>
        </w:rPr>
        <w:t xml:space="preserve">___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E438DB" w:rsidRPr="00DD4437" w:rsidRDefault="00074636" w:rsidP="00DD4437">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 xml:space="preserve">Государственный контракт и иные документы, связанные с его исполнением, переданные </w:t>
      </w:r>
      <w:r w:rsidR="00147C20">
        <w:rPr>
          <w:sz w:val="24"/>
          <w:szCs w:val="24"/>
        </w:rPr>
        <w:t>путем</w:t>
      </w:r>
      <w:r w:rsidR="00560C53" w:rsidRPr="00CC3EFC">
        <w:rPr>
          <w:sz w:val="24"/>
          <w:szCs w:val="24"/>
        </w:rPr>
        <w:t xml:space="preserve"> </w:t>
      </w:r>
      <w:r w:rsidR="00147C20">
        <w:rPr>
          <w:sz w:val="24"/>
          <w:szCs w:val="24"/>
        </w:rPr>
        <w:t>электронной</w:t>
      </w:r>
      <w:r w:rsidR="00560C53" w:rsidRPr="00CC3EFC">
        <w:rPr>
          <w:sz w:val="24"/>
          <w:szCs w:val="24"/>
        </w:rPr>
        <w:t xml:space="preserve"> </w:t>
      </w:r>
      <w:r w:rsidR="00147C20">
        <w:rPr>
          <w:sz w:val="24"/>
          <w:szCs w:val="24"/>
        </w:rPr>
        <w:t xml:space="preserve">почтовой </w:t>
      </w:r>
      <w:r w:rsidR="00560C53" w:rsidRPr="00CC3EFC">
        <w:rPr>
          <w:sz w:val="24"/>
          <w:szCs w:val="24"/>
        </w:rPr>
        <w:t>связи,</w:t>
      </w:r>
      <w:r w:rsidR="000D36C3">
        <w:rPr>
          <w:sz w:val="24"/>
          <w:szCs w:val="24"/>
        </w:rPr>
        <w:t xml:space="preserve"> указанных в п. 11 настоящего Контракта,</w:t>
      </w:r>
      <w:r w:rsidR="00560C53" w:rsidRPr="00CC3EFC">
        <w:rPr>
          <w:sz w:val="24"/>
          <w:szCs w:val="24"/>
        </w:rPr>
        <w:t xml:space="preserve"> имеют юридическую силу до получения Сторонами оригиналов настоящего Государственн</w:t>
      </w:r>
      <w:r w:rsidR="00DD4437">
        <w:rPr>
          <w:sz w:val="24"/>
          <w:szCs w:val="24"/>
        </w:rPr>
        <w:t>ого контракта и иных документов.</w:t>
      </w:r>
    </w:p>
    <w:p w:rsidR="00560C53" w:rsidRDefault="00CD0F92" w:rsidP="00CD0F92">
      <w:pPr>
        <w:ind w:firstLine="567"/>
        <w:rPr>
          <w:rFonts w:ascii="Times New Roman" w:hAnsi="Times New Roman"/>
          <w:b/>
          <w:lang w:val="ru-RU"/>
        </w:rPr>
      </w:pPr>
      <w:r>
        <w:rPr>
          <w:rFonts w:ascii="Times New Roman" w:hAnsi="Times New Roman"/>
          <w:b/>
          <w:lang w:val="ru-RU"/>
        </w:rPr>
        <w:lastRenderedPageBreak/>
        <w:t xml:space="preserve">                       </w:t>
      </w:r>
      <w:r w:rsidR="00560C53">
        <w:rPr>
          <w:rFonts w:ascii="Times New Roman" w:hAnsi="Times New Roman"/>
          <w:b/>
          <w:lang w:val="ru-RU"/>
        </w:rPr>
        <w:t>11. Адреса, реквизиты и подписи Сторон</w:t>
      </w:r>
    </w:p>
    <w:p w:rsidR="00CD0F92" w:rsidRDefault="00CD0F92" w:rsidP="00CD0F92">
      <w:pPr>
        <w:ind w:firstLine="567"/>
        <w:jc w:val="center"/>
        <w:rPr>
          <w:rFonts w:ascii="Times New Roman" w:hAnsi="Times New Roman"/>
          <w:b/>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56"/>
        <w:gridCol w:w="7353"/>
      </w:tblGrid>
      <w:tr w:rsidR="003E0403" w:rsidRPr="001010AB" w:rsidTr="00D879E6">
        <w:trPr>
          <w:trHeight w:val="3214"/>
          <w:jc w:val="center"/>
        </w:trPr>
        <w:tc>
          <w:tcPr>
            <w:tcW w:w="7356" w:type="dxa"/>
          </w:tcPr>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6024E6">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6024E6">
            <w:pPr>
              <w:rPr>
                <w:rFonts w:ascii="Times New Roman" w:hAnsi="Times New Roman"/>
                <w:b/>
                <w:sz w:val="24"/>
                <w:szCs w:val="24"/>
                <w:lang w:val="ru-RU"/>
              </w:rPr>
            </w:pPr>
          </w:p>
          <w:p w:rsidR="003E0403" w:rsidRPr="003E0403" w:rsidRDefault="003E0403" w:rsidP="006024E6">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6024E6">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6024E6">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6024E6">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6024E6">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6024E6">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6024E6">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7353" w:type="dxa"/>
          </w:tcPr>
          <w:p w:rsidR="003E0403" w:rsidRPr="001010AB" w:rsidRDefault="003E0403" w:rsidP="006024E6">
            <w:pPr>
              <w:rPr>
                <w:rFonts w:ascii="Times New Roman" w:hAnsi="Times New Roman"/>
                <w:b/>
                <w:sz w:val="24"/>
                <w:szCs w:val="24"/>
              </w:rPr>
            </w:pPr>
          </w:p>
        </w:tc>
      </w:tr>
    </w:tbl>
    <w:p w:rsidR="00F12C76" w:rsidRPr="001010AB" w:rsidRDefault="00F12C76"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261F7B" w:rsidRDefault="00261F7B" w:rsidP="00AA4E63">
      <w:pPr>
        <w:jc w:val="both"/>
        <w:rPr>
          <w:lang w:val="ru-RU"/>
        </w:rPr>
      </w:pPr>
    </w:p>
    <w:p w:rsidR="001010AB" w:rsidRPr="001010AB" w:rsidRDefault="001010AB" w:rsidP="00AA4E63">
      <w:pPr>
        <w:jc w:val="both"/>
        <w:rPr>
          <w:lang w:val="ru-RU"/>
        </w:rPr>
      </w:pPr>
    </w:p>
    <w:p w:rsidR="00261F7B" w:rsidRPr="001010AB" w:rsidRDefault="00261F7B" w:rsidP="00AA4E63">
      <w:pPr>
        <w:jc w:val="both"/>
      </w:pPr>
    </w:p>
    <w:p w:rsidR="00261F7B" w:rsidRPr="001010AB" w:rsidRDefault="00261F7B" w:rsidP="00AA4E63">
      <w:pPr>
        <w:jc w:val="both"/>
      </w:pPr>
    </w:p>
    <w:p w:rsidR="00261F7B" w:rsidRPr="001010AB" w:rsidRDefault="00261F7B" w:rsidP="00AA4E63">
      <w:pPr>
        <w:jc w:val="both"/>
      </w:pPr>
    </w:p>
    <w:p w:rsidR="00261F7B" w:rsidRDefault="00261F7B"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Default="00147C20" w:rsidP="00AA4E63">
      <w:pPr>
        <w:jc w:val="both"/>
        <w:rPr>
          <w:lang w:val="ru-RU"/>
        </w:rPr>
      </w:pPr>
    </w:p>
    <w:p w:rsidR="00147C20" w:rsidRPr="00147C20" w:rsidRDefault="00147C20" w:rsidP="00AA4E63">
      <w:pPr>
        <w:jc w:val="both"/>
        <w:rPr>
          <w:lang w:val="ru-RU"/>
        </w:rPr>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1010AB" w:rsidRDefault="00B565F0" w:rsidP="00AA4E63">
      <w:pPr>
        <w:jc w:val="both"/>
      </w:pPr>
    </w:p>
    <w:p w:rsidR="00B565F0" w:rsidRPr="00B565F0" w:rsidRDefault="00B565F0" w:rsidP="00B565F0">
      <w:pPr>
        <w:jc w:val="right"/>
        <w:rPr>
          <w:rFonts w:ascii="Times New Roman" w:hAnsi="Times New Roman"/>
          <w:lang w:val="ru-RU"/>
        </w:rPr>
      </w:pPr>
      <w:r w:rsidRPr="00B565F0">
        <w:rPr>
          <w:rFonts w:ascii="Times New Roman" w:hAnsi="Times New Roman"/>
          <w:lang w:val="ru-RU"/>
        </w:rPr>
        <w:lastRenderedPageBreak/>
        <w:t xml:space="preserve">Приложение № 1 к государственному контракту </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от __.__.2026 года</w:t>
      </w:r>
    </w:p>
    <w:p w:rsidR="00B565F0" w:rsidRPr="00B565F0" w:rsidRDefault="00B565F0" w:rsidP="00B565F0">
      <w:pPr>
        <w:jc w:val="right"/>
        <w:rPr>
          <w:rFonts w:ascii="Times New Roman" w:hAnsi="Times New Roman"/>
          <w:lang w:val="ru-RU"/>
        </w:rPr>
      </w:pPr>
      <w:r w:rsidRPr="00B565F0">
        <w:rPr>
          <w:rFonts w:ascii="Times New Roman" w:hAnsi="Times New Roman"/>
          <w:lang w:val="ru-RU"/>
        </w:rPr>
        <w:t xml:space="preserve">№ </w:t>
      </w:r>
      <w:r w:rsidR="001010AB">
        <w:rPr>
          <w:rFonts w:ascii="Times New Roman" w:hAnsi="Times New Roman"/>
          <w:b/>
          <w:lang w:val="ru-RU"/>
        </w:rPr>
        <w:t>100243602126100</w:t>
      </w:r>
      <w:r w:rsidR="00147C20">
        <w:rPr>
          <w:rFonts w:ascii="Times New Roman" w:hAnsi="Times New Roman"/>
          <w:b/>
          <w:lang w:val="ru-RU"/>
        </w:rPr>
        <w:t>___</w:t>
      </w:r>
    </w:p>
    <w:p w:rsidR="00B565F0" w:rsidRDefault="00B565F0" w:rsidP="00B565F0">
      <w:pPr>
        <w:jc w:val="right"/>
        <w:rPr>
          <w:rFonts w:ascii="Times New Roman" w:hAnsi="Times New Roman"/>
          <w:lang w:val="ru-RU"/>
        </w:rPr>
      </w:pPr>
    </w:p>
    <w:p w:rsidR="00B565F0" w:rsidRPr="00B565F0" w:rsidRDefault="00B565F0" w:rsidP="00B565F0">
      <w:pPr>
        <w:jc w:val="right"/>
        <w:rPr>
          <w:rFonts w:ascii="Times New Roman" w:hAnsi="Times New Roman"/>
          <w:lang w:val="ru-RU"/>
        </w:rPr>
      </w:pPr>
    </w:p>
    <w:p w:rsidR="00B565F0" w:rsidRDefault="00B565F0" w:rsidP="00B565F0">
      <w:pPr>
        <w:jc w:val="center"/>
        <w:rPr>
          <w:rFonts w:ascii="Times New Roman" w:hAnsi="Times New Roman"/>
          <w:b/>
          <w:lang w:val="ru-RU"/>
        </w:rPr>
      </w:pPr>
      <w:r w:rsidRPr="00B565F0">
        <w:rPr>
          <w:rFonts w:ascii="Times New Roman" w:hAnsi="Times New Roman"/>
          <w:b/>
          <w:lang w:val="ru-RU"/>
        </w:rPr>
        <w:t>Спецификация изготавливаемой и поставляемой продукции</w:t>
      </w:r>
    </w:p>
    <w:p w:rsidR="003B7BC3" w:rsidRPr="009144DF" w:rsidRDefault="003B7BC3" w:rsidP="00B565F0">
      <w:pPr>
        <w:jc w:val="center"/>
        <w:rPr>
          <w:rFonts w:ascii="Times New Roman" w:hAnsi="Times New Roman"/>
          <w:b/>
          <w:lang w:val="ru-RU"/>
        </w:rPr>
      </w:pPr>
    </w:p>
    <w:tbl>
      <w:tblPr>
        <w:tblStyle w:val="aa"/>
        <w:tblW w:w="0" w:type="auto"/>
        <w:tblInd w:w="-176" w:type="dxa"/>
        <w:tblLayout w:type="fixed"/>
        <w:tblLook w:val="04A0"/>
      </w:tblPr>
      <w:tblGrid>
        <w:gridCol w:w="710"/>
        <w:gridCol w:w="4536"/>
        <w:gridCol w:w="850"/>
        <w:gridCol w:w="851"/>
        <w:gridCol w:w="1263"/>
        <w:gridCol w:w="1536"/>
      </w:tblGrid>
      <w:tr w:rsidR="009144DF" w:rsidRPr="009144DF" w:rsidTr="0049760E">
        <w:tc>
          <w:tcPr>
            <w:tcW w:w="710"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proofErr w:type="spellStart"/>
            <w:proofErr w:type="gramStart"/>
            <w:r w:rsidRPr="009144DF">
              <w:rPr>
                <w:rFonts w:ascii="Times New Roman" w:hAnsi="Times New Roman"/>
                <w:sz w:val="24"/>
                <w:szCs w:val="24"/>
                <w:lang w:val="ru-RU"/>
              </w:rPr>
              <w:t>п</w:t>
            </w:r>
            <w:proofErr w:type="spellEnd"/>
            <w:proofErr w:type="gramEnd"/>
            <w:r w:rsidRPr="009144DF">
              <w:rPr>
                <w:rFonts w:ascii="Times New Roman" w:hAnsi="Times New Roman"/>
                <w:sz w:val="24"/>
                <w:szCs w:val="24"/>
                <w:lang w:val="ru-RU"/>
              </w:rPr>
              <w:t>/</w:t>
            </w:r>
            <w:proofErr w:type="spellStart"/>
            <w:r w:rsidRPr="009144DF">
              <w:rPr>
                <w:rFonts w:ascii="Times New Roman" w:hAnsi="Times New Roman"/>
                <w:sz w:val="24"/>
                <w:szCs w:val="24"/>
                <w:lang w:val="ru-RU"/>
              </w:rPr>
              <w:t>п</w:t>
            </w:r>
            <w:proofErr w:type="spellEnd"/>
          </w:p>
        </w:tc>
        <w:tc>
          <w:tcPr>
            <w:tcW w:w="4536" w:type="dxa"/>
          </w:tcPr>
          <w:p w:rsidR="009144DF" w:rsidRPr="009144DF" w:rsidRDefault="009144DF" w:rsidP="009144DF">
            <w:pPr>
              <w:jc w:val="center"/>
              <w:rPr>
                <w:rFonts w:ascii="Times New Roman" w:hAnsi="Times New Roman"/>
                <w:sz w:val="24"/>
                <w:szCs w:val="24"/>
                <w:lang w:val="ru-RU"/>
              </w:rPr>
            </w:pPr>
          </w:p>
        </w:tc>
        <w:tc>
          <w:tcPr>
            <w:tcW w:w="850" w:type="dxa"/>
          </w:tcPr>
          <w:p w:rsidR="009144DF" w:rsidRPr="009144DF" w:rsidRDefault="009144DF" w:rsidP="009144DF">
            <w:pPr>
              <w:jc w:val="center"/>
              <w:rPr>
                <w:rFonts w:ascii="Times New Roman" w:hAnsi="Times New Roman"/>
                <w:sz w:val="24"/>
                <w:szCs w:val="24"/>
                <w:lang w:val="ru-RU"/>
              </w:rPr>
            </w:pPr>
            <w:proofErr w:type="spellStart"/>
            <w:r w:rsidRPr="009144DF">
              <w:rPr>
                <w:rFonts w:ascii="Times New Roman" w:hAnsi="Times New Roman"/>
                <w:sz w:val="24"/>
                <w:szCs w:val="24"/>
                <w:lang w:val="ru-RU"/>
              </w:rPr>
              <w:t>Усл</w:t>
            </w:r>
            <w:proofErr w:type="spellEnd"/>
            <w:r w:rsidRPr="009144DF">
              <w:rPr>
                <w:rFonts w:ascii="Times New Roman" w:hAnsi="Times New Roman"/>
                <w:sz w:val="24"/>
                <w:szCs w:val="24"/>
                <w:lang w:val="ru-RU"/>
              </w:rPr>
              <w:t>.</w:t>
            </w:r>
          </w:p>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ед.</w:t>
            </w:r>
          </w:p>
        </w:tc>
        <w:tc>
          <w:tcPr>
            <w:tcW w:w="851"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Кол-во</w:t>
            </w:r>
          </w:p>
        </w:tc>
        <w:tc>
          <w:tcPr>
            <w:tcW w:w="1263"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Цена, руб.</w:t>
            </w:r>
          </w:p>
        </w:tc>
        <w:tc>
          <w:tcPr>
            <w:tcW w:w="1536" w:type="dxa"/>
          </w:tcPr>
          <w:p w:rsidR="009144DF" w:rsidRPr="009144DF" w:rsidRDefault="009144DF" w:rsidP="009144DF">
            <w:pPr>
              <w:jc w:val="center"/>
              <w:rPr>
                <w:rFonts w:ascii="Times New Roman" w:hAnsi="Times New Roman"/>
                <w:sz w:val="24"/>
                <w:szCs w:val="24"/>
                <w:lang w:val="ru-RU"/>
              </w:rPr>
            </w:pPr>
            <w:r w:rsidRPr="009144DF">
              <w:rPr>
                <w:rFonts w:ascii="Times New Roman" w:hAnsi="Times New Roman"/>
                <w:sz w:val="24"/>
                <w:szCs w:val="24"/>
                <w:lang w:val="ru-RU"/>
              </w:rPr>
              <w:t>Сумма, руб.</w:t>
            </w:r>
          </w:p>
        </w:tc>
      </w:tr>
      <w:tr w:rsidR="00105545" w:rsidRPr="0049760E" w:rsidTr="0049760E">
        <w:tc>
          <w:tcPr>
            <w:tcW w:w="710" w:type="dxa"/>
          </w:tcPr>
          <w:p w:rsidR="00105545" w:rsidRPr="009144DF" w:rsidRDefault="00105545" w:rsidP="003B7BC3">
            <w:pPr>
              <w:rPr>
                <w:rFonts w:ascii="Times New Roman" w:hAnsi="Times New Roman"/>
                <w:sz w:val="24"/>
                <w:szCs w:val="24"/>
                <w:lang w:val="ru-RU"/>
              </w:rPr>
            </w:pPr>
            <w:r w:rsidRPr="009144DF">
              <w:rPr>
                <w:rFonts w:ascii="Times New Roman" w:hAnsi="Times New Roman"/>
                <w:sz w:val="24"/>
                <w:szCs w:val="24"/>
                <w:lang w:val="ru-RU"/>
              </w:rPr>
              <w:t>1</w:t>
            </w:r>
          </w:p>
        </w:tc>
        <w:tc>
          <w:tcPr>
            <w:tcW w:w="4536" w:type="dxa"/>
          </w:tcPr>
          <w:p w:rsidR="0049760E" w:rsidRPr="0049760E" w:rsidRDefault="006656D8" w:rsidP="009D5373">
            <w:pPr>
              <w:ind w:firstLine="0"/>
              <w:rPr>
                <w:rFonts w:ascii="Times New Roman" w:hAnsi="Times New Roman"/>
                <w:lang w:val="ru-RU"/>
              </w:rPr>
            </w:pPr>
            <w:r w:rsidRPr="0049760E">
              <w:rPr>
                <w:rFonts w:ascii="Times New Roman" w:hAnsi="Times New Roman"/>
                <w:lang w:val="ru-RU"/>
              </w:rPr>
              <w:t xml:space="preserve">Стенд:  информационный с карманами. </w:t>
            </w:r>
          </w:p>
          <w:p w:rsidR="0049760E" w:rsidRPr="0049760E" w:rsidRDefault="0049760E" w:rsidP="009D5373">
            <w:pPr>
              <w:ind w:firstLine="0"/>
              <w:rPr>
                <w:rFonts w:ascii="Times New Roman" w:hAnsi="Times New Roman"/>
                <w:lang w:val="ru-RU"/>
              </w:rPr>
            </w:pPr>
            <w:r w:rsidRPr="0049760E">
              <w:rPr>
                <w:rFonts w:ascii="Times New Roman" w:hAnsi="Times New Roman"/>
                <w:lang w:val="ru-RU"/>
              </w:rPr>
              <w:t>Надпись на стенде: "ПРЕСТУПЛЕНИЕ И НАКАЗАНИЕ/</w:t>
            </w:r>
            <w:proofErr w:type="gramStart"/>
            <w:r w:rsidRPr="0049760E">
              <w:rPr>
                <w:rFonts w:ascii="Times New Roman" w:hAnsi="Times New Roman"/>
                <w:lang w:val="ru-RU"/>
              </w:rPr>
              <w:t>АНТИТЕРРОРИСТИЧЕСКАЯ</w:t>
            </w:r>
            <w:proofErr w:type="gramEnd"/>
            <w:r w:rsidRPr="0049760E">
              <w:rPr>
                <w:rFonts w:ascii="Times New Roman" w:hAnsi="Times New Roman"/>
                <w:lang w:val="ru-RU"/>
              </w:rPr>
              <w:t xml:space="preserve"> БЕЗОПАСТНОСТЬ". </w:t>
            </w:r>
          </w:p>
          <w:p w:rsidR="0049760E" w:rsidRPr="0049760E" w:rsidRDefault="006656D8" w:rsidP="009D5373">
            <w:pPr>
              <w:ind w:firstLine="0"/>
              <w:rPr>
                <w:rFonts w:ascii="Times New Roman" w:hAnsi="Times New Roman"/>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w:t>
            </w:r>
          </w:p>
          <w:p w:rsidR="00105545" w:rsidRPr="0049760E" w:rsidRDefault="006656D8" w:rsidP="009D5373">
            <w:pPr>
              <w:ind w:firstLine="0"/>
              <w:rPr>
                <w:rStyle w:val="af0"/>
                <w:rFonts w:ascii="Times New Roman" w:hAnsi="Times New Roman"/>
                <w:b w:val="0"/>
                <w:lang w:val="ru-RU"/>
              </w:rPr>
            </w:pPr>
            <w:r w:rsidRPr="0049760E">
              <w:rPr>
                <w:rFonts w:ascii="Times New Roman" w:hAnsi="Times New Roman"/>
                <w:lang w:val="ru-RU"/>
              </w:rPr>
              <w:t>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105545" w:rsidRPr="0049760E" w:rsidRDefault="00105545"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105545" w:rsidRPr="0049760E" w:rsidRDefault="006656D8"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105545" w:rsidRPr="0049760E" w:rsidRDefault="00105545" w:rsidP="00261F7B">
            <w:pPr>
              <w:ind w:firstLine="0"/>
              <w:jc w:val="center"/>
              <w:rPr>
                <w:rFonts w:ascii="Times New Roman" w:hAnsi="Times New Roman"/>
                <w:lang w:val="ru-RU"/>
              </w:rPr>
            </w:pPr>
          </w:p>
        </w:tc>
        <w:tc>
          <w:tcPr>
            <w:tcW w:w="1536" w:type="dxa"/>
            <w:vAlign w:val="center"/>
          </w:tcPr>
          <w:p w:rsidR="00105545" w:rsidRPr="0049760E" w:rsidRDefault="00105545"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2</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 xml:space="preserve">Стенд:  информационный с карманами. </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"ПРАВОВАЯ ИНФОРМАЦИЯ"/"СОБЛЮДЕНИЕ ПРАВ ЧЕЛОВЕКА".</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140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6656D8"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3</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"ПОМИЛОВАНИЕ".</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4</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"ОБРАЗОВАНИЕ".</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стенда вспененный ПВХ, толщиной 4 мм Надпись </w:t>
            </w:r>
            <w:r w:rsidRPr="0049760E">
              <w:rPr>
                <w:rFonts w:ascii="Times New Roman" w:hAnsi="Times New Roman"/>
                <w:lang w:val="ru-RU"/>
              </w:rPr>
              <w:lastRenderedPageBreak/>
              <w:t>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штуки,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lastRenderedPageBreak/>
              <w:t>5</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"Уголок здоровья и санитарное состояние ". </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6</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"ПСИХОЛОГИЧ</w:t>
            </w:r>
            <w:r>
              <w:rPr>
                <w:rFonts w:ascii="Times New Roman" w:hAnsi="Times New Roman"/>
                <w:lang w:val="ru-RU"/>
              </w:rPr>
              <w:t>Е</w:t>
            </w:r>
            <w:r w:rsidRPr="0049760E">
              <w:rPr>
                <w:rFonts w:ascii="Times New Roman" w:hAnsi="Times New Roman"/>
                <w:lang w:val="ru-RU"/>
              </w:rPr>
              <w:t xml:space="preserve">СКИЙ УГОЛОК". </w:t>
            </w:r>
          </w:p>
          <w:p w:rsidR="00261F7B" w:rsidRPr="0049760E"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9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7</w:t>
            </w:r>
          </w:p>
        </w:tc>
        <w:tc>
          <w:tcPr>
            <w:tcW w:w="4536" w:type="dxa"/>
          </w:tcPr>
          <w:p w:rsidR="0049760E" w:rsidRDefault="006656D8"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"ГОСУДАРСТВЕННА</w:t>
            </w:r>
            <w:r>
              <w:rPr>
                <w:rFonts w:ascii="Times New Roman" w:hAnsi="Times New Roman"/>
                <w:lang w:val="ru-RU"/>
              </w:rPr>
              <w:t>Я</w:t>
            </w:r>
            <w:r w:rsidRPr="0049760E">
              <w:rPr>
                <w:rFonts w:ascii="Times New Roman" w:hAnsi="Times New Roman"/>
                <w:lang w:val="ru-RU"/>
              </w:rPr>
              <w:t xml:space="preserve"> СИМВОЛИКА РОССИИ И СУБЪЕКТА РФ "/"ИСТОРИЯ РОССИИ И СУБЪЕКТА РФ".</w:t>
            </w:r>
          </w:p>
          <w:p w:rsidR="00261F7B" w:rsidRPr="000D36C3" w:rsidRDefault="006656D8"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штуки,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000D36C3">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8</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"ПОРЯДОК ПОДАЧИ ОБРАЩЕНИЙ ОСУЖДЕННЫМИ".</w:t>
            </w:r>
          </w:p>
          <w:p w:rsidR="00261F7B"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w:t>
            </w:r>
            <w:r w:rsidRPr="0049760E">
              <w:rPr>
                <w:rFonts w:ascii="Times New Roman" w:hAnsi="Times New Roman"/>
                <w:lang w:val="ru-RU"/>
              </w:rPr>
              <w:lastRenderedPageBreak/>
              <w:t>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lang w:val="ru-RU"/>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lastRenderedPageBreak/>
              <w:t>9</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Надпись на стенде: "ПОЛЕЗНЫЕ АДРЕСА".  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 xml:space="preserve">. </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E74E6A"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10</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"ОБРАЗЦЫ ФОРМЫ ОДЕЖДЫ". </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см*60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4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E74E6A"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261F7B" w:rsidRPr="0049760E" w:rsidTr="0049760E">
        <w:tc>
          <w:tcPr>
            <w:tcW w:w="710" w:type="dxa"/>
          </w:tcPr>
          <w:p w:rsidR="00261F7B" w:rsidRPr="009144DF" w:rsidRDefault="00261F7B" w:rsidP="003B7BC3">
            <w:pPr>
              <w:rPr>
                <w:rFonts w:ascii="Times New Roman" w:hAnsi="Times New Roman"/>
                <w:sz w:val="24"/>
                <w:szCs w:val="24"/>
                <w:lang w:val="ru-RU"/>
              </w:rPr>
            </w:pPr>
            <w:r w:rsidRPr="009144DF">
              <w:rPr>
                <w:rFonts w:ascii="Times New Roman" w:hAnsi="Times New Roman"/>
                <w:sz w:val="24"/>
                <w:szCs w:val="24"/>
                <w:lang w:val="ru-RU"/>
              </w:rPr>
              <w:t>11</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"ЮРИДИЧЕСКАЯ ИНФОРМАЦИЯ".</w:t>
            </w:r>
          </w:p>
          <w:p w:rsidR="00261F7B"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120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261F7B" w:rsidRPr="0049760E" w:rsidRDefault="00261F7B"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261F7B" w:rsidRPr="0049760E" w:rsidRDefault="0049760E"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261F7B" w:rsidRPr="0049760E" w:rsidRDefault="00261F7B" w:rsidP="00261F7B">
            <w:pPr>
              <w:ind w:firstLine="0"/>
              <w:jc w:val="center"/>
              <w:rPr>
                <w:rFonts w:ascii="Times New Roman" w:hAnsi="Times New Roman"/>
                <w:lang w:val="ru-RU"/>
              </w:rPr>
            </w:pPr>
          </w:p>
        </w:tc>
        <w:tc>
          <w:tcPr>
            <w:tcW w:w="1536" w:type="dxa"/>
            <w:vAlign w:val="center"/>
          </w:tcPr>
          <w:p w:rsidR="00261F7B" w:rsidRPr="0049760E" w:rsidRDefault="00261F7B"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12</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 xml:space="preserve">Надпись на стенде: "СОЦИАЛЬНАЯ ПОМОЩЬ"/ "ИНФОРМАЦИЯ ДЛЯ </w:t>
            </w:r>
            <w:proofErr w:type="gramStart"/>
            <w:r w:rsidRPr="0049760E">
              <w:rPr>
                <w:rFonts w:ascii="Times New Roman" w:hAnsi="Times New Roman"/>
                <w:lang w:val="ru-RU"/>
              </w:rPr>
              <w:t>ОСВОБОЖДАЮЩИХСЯ</w:t>
            </w:r>
            <w:proofErr w:type="gramEnd"/>
            <w:r w:rsidRPr="0049760E">
              <w:rPr>
                <w:rFonts w:ascii="Times New Roman" w:hAnsi="Times New Roman"/>
                <w:lang w:val="ru-RU"/>
              </w:rPr>
              <w:t>".</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160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w:t>
            </w:r>
            <w:r w:rsidRPr="0049760E">
              <w:rPr>
                <w:rFonts w:ascii="Times New Roman" w:hAnsi="Times New Roman"/>
                <w:lang w:val="ru-RU"/>
              </w:rPr>
              <w:lastRenderedPageBreak/>
              <w:t>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18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lastRenderedPageBreak/>
              <w:t>шт</w:t>
            </w:r>
            <w:proofErr w:type="spellEnd"/>
            <w:proofErr w:type="gramEnd"/>
          </w:p>
        </w:tc>
        <w:tc>
          <w:tcPr>
            <w:tcW w:w="851" w:type="dxa"/>
            <w:vAlign w:val="center"/>
          </w:tcPr>
          <w:p w:rsidR="00E74E6A" w:rsidRPr="0049760E" w:rsidRDefault="00E74E6A"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lastRenderedPageBreak/>
              <w:t>13</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"РЕЛИГИИ РОССИИ".</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100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12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E74E6A"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jc w:val="center"/>
              <w:rPr>
                <w:rFonts w:ascii="Times New Roman" w:hAnsi="Times New Roman"/>
                <w:lang w:val="ru-RU"/>
              </w:rPr>
            </w:pPr>
          </w:p>
        </w:tc>
      </w:tr>
      <w:tr w:rsidR="00105545" w:rsidRPr="0049760E" w:rsidTr="0049760E">
        <w:tc>
          <w:tcPr>
            <w:tcW w:w="710" w:type="dxa"/>
          </w:tcPr>
          <w:p w:rsidR="00105545" w:rsidRPr="009144DF" w:rsidRDefault="00105545" w:rsidP="003B7BC3">
            <w:pPr>
              <w:rPr>
                <w:rFonts w:ascii="Times New Roman" w:hAnsi="Times New Roman"/>
                <w:sz w:val="24"/>
                <w:szCs w:val="24"/>
                <w:lang w:val="ru-RU"/>
              </w:rPr>
            </w:pPr>
            <w:r w:rsidRPr="009144DF">
              <w:rPr>
                <w:rFonts w:ascii="Times New Roman" w:hAnsi="Times New Roman"/>
                <w:sz w:val="24"/>
                <w:szCs w:val="24"/>
                <w:lang w:val="ru-RU"/>
              </w:rPr>
              <w:t>14</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"ИНФОРМАЦИЯ ДНЕВАЛЬНОГО"/"КУЛЬТУРНАЯ ЖИЗНЬ".</w:t>
            </w:r>
          </w:p>
          <w:p w:rsidR="00105545"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150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15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105545" w:rsidRPr="0049760E" w:rsidRDefault="00105545"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105545" w:rsidRPr="0049760E" w:rsidRDefault="00105545"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105545" w:rsidRPr="0049760E" w:rsidRDefault="00105545" w:rsidP="00261F7B">
            <w:pPr>
              <w:jc w:val="center"/>
              <w:rPr>
                <w:rFonts w:ascii="Times New Roman" w:hAnsi="Times New Roman"/>
                <w:lang w:val="ru-RU"/>
              </w:rPr>
            </w:pPr>
          </w:p>
        </w:tc>
        <w:tc>
          <w:tcPr>
            <w:tcW w:w="1536" w:type="dxa"/>
            <w:vAlign w:val="center"/>
          </w:tcPr>
          <w:p w:rsidR="00105545" w:rsidRPr="0049760E" w:rsidRDefault="00105545" w:rsidP="00261F7B">
            <w:pPr>
              <w:jc w:val="center"/>
              <w:rPr>
                <w:rFonts w:ascii="Times New Roman" w:hAnsi="Times New Roman"/>
                <w:lang w:val="ru-RU"/>
              </w:rPr>
            </w:pPr>
          </w:p>
        </w:tc>
      </w:tr>
      <w:tr w:rsidR="00E74E6A" w:rsidRPr="0049760E" w:rsidTr="0049760E">
        <w:tc>
          <w:tcPr>
            <w:tcW w:w="710" w:type="dxa"/>
          </w:tcPr>
          <w:p w:rsidR="00E74E6A" w:rsidRPr="009144DF" w:rsidRDefault="00E74E6A" w:rsidP="003B7BC3">
            <w:pPr>
              <w:rPr>
                <w:rFonts w:ascii="Times New Roman" w:hAnsi="Times New Roman"/>
                <w:sz w:val="24"/>
                <w:szCs w:val="24"/>
                <w:lang w:val="ru-RU"/>
              </w:rPr>
            </w:pPr>
            <w:r w:rsidRPr="009144DF">
              <w:rPr>
                <w:rFonts w:ascii="Times New Roman" w:hAnsi="Times New Roman"/>
                <w:sz w:val="24"/>
                <w:szCs w:val="24"/>
                <w:lang w:val="ru-RU"/>
              </w:rPr>
              <w:t>15</w:t>
            </w:r>
          </w:p>
        </w:tc>
        <w:tc>
          <w:tcPr>
            <w:tcW w:w="4536" w:type="dxa"/>
          </w:tcPr>
          <w:p w:rsidR="0049760E" w:rsidRDefault="0049760E" w:rsidP="0049760E">
            <w:pPr>
              <w:ind w:firstLine="0"/>
              <w:rPr>
                <w:rFonts w:ascii="Times New Roman" w:hAnsi="Times New Roman"/>
                <w:lang w:val="ru-RU"/>
              </w:rPr>
            </w:pPr>
            <w:r w:rsidRPr="0049760E">
              <w:rPr>
                <w:rFonts w:ascii="Times New Roman" w:hAnsi="Times New Roman"/>
                <w:lang w:val="ru-RU"/>
              </w:rPr>
              <w:t>Стенд:  информационный с карманами.</w:t>
            </w:r>
          </w:p>
          <w:p w:rsidR="0049760E" w:rsidRDefault="0049760E" w:rsidP="0049760E">
            <w:pPr>
              <w:ind w:firstLine="0"/>
              <w:rPr>
                <w:rFonts w:ascii="Times New Roman" w:hAnsi="Times New Roman"/>
                <w:lang w:val="ru-RU"/>
              </w:rPr>
            </w:pPr>
            <w:r w:rsidRPr="0049760E">
              <w:rPr>
                <w:rFonts w:ascii="Times New Roman" w:hAnsi="Times New Roman"/>
                <w:lang w:val="ru-RU"/>
              </w:rPr>
              <w:t>Надпись на стенде: "ИНФОРМАЦИЯ".</w:t>
            </w:r>
          </w:p>
          <w:p w:rsidR="00E74E6A" w:rsidRPr="0049760E" w:rsidRDefault="0049760E" w:rsidP="0049760E">
            <w:pPr>
              <w:ind w:firstLine="0"/>
              <w:rPr>
                <w:rStyle w:val="af0"/>
                <w:rFonts w:ascii="Times New Roman" w:hAnsi="Times New Roman"/>
                <w:b w:val="0"/>
                <w:lang w:val="ru-RU"/>
              </w:rPr>
            </w:pPr>
            <w:r w:rsidRPr="0049760E">
              <w:rPr>
                <w:rFonts w:ascii="Times New Roman" w:hAnsi="Times New Roman"/>
                <w:lang w:val="ru-RU"/>
              </w:rPr>
              <w:t xml:space="preserve">Размер стенда 180 см*120 см; материал </w:t>
            </w:r>
            <w:proofErr w:type="gramStart"/>
            <w:r w:rsidRPr="0049760E">
              <w:rPr>
                <w:rFonts w:ascii="Times New Roman" w:hAnsi="Times New Roman"/>
                <w:lang w:val="ru-RU"/>
              </w:rPr>
              <w:t>стенда</w:t>
            </w:r>
            <w:proofErr w:type="gramEnd"/>
            <w:r w:rsidRPr="0049760E">
              <w:rPr>
                <w:rFonts w:ascii="Times New Roman" w:hAnsi="Times New Roman"/>
                <w:lang w:val="ru-RU"/>
              </w:rPr>
              <w:t xml:space="preserve"> вспененный ПВХ, толщиной 4 мм. Надпись наносится без наклона, прямым шрифтом, на темно-синем фоне белого цвета, высота букв 100 мм, полужирный шрифт - "</w:t>
            </w:r>
            <w:r w:rsidRPr="0049760E">
              <w:rPr>
                <w:rFonts w:ascii="Times New Roman" w:hAnsi="Times New Roman"/>
              </w:rPr>
              <w:t>Arial</w:t>
            </w:r>
            <w:r w:rsidRPr="0049760E">
              <w:rPr>
                <w:rFonts w:ascii="Times New Roman" w:hAnsi="Times New Roman"/>
                <w:lang w:val="ru-RU"/>
              </w:rPr>
              <w:t>" Карманы в количестве 24 штук, размер каждого кармана под лист А</w:t>
            </w:r>
            <w:proofErr w:type="gramStart"/>
            <w:r w:rsidRPr="0049760E">
              <w:rPr>
                <w:rFonts w:ascii="Times New Roman" w:hAnsi="Times New Roman"/>
                <w:lang w:val="ru-RU"/>
              </w:rPr>
              <w:t>4</w:t>
            </w:r>
            <w:proofErr w:type="gramEnd"/>
            <w:r w:rsidRPr="0049760E">
              <w:rPr>
                <w:rFonts w:ascii="Times New Roman" w:hAnsi="Times New Roman"/>
                <w:lang w:val="ru-RU"/>
              </w:rPr>
              <w:t xml:space="preserve">. Карман - плоский, из прозрачного полиэфирного стекла, толщиной 1,5 мм, по трем сторонам обклеенный двухсторонним скотчем, толщиной не менее 1,6 мм. </w:t>
            </w:r>
            <w:proofErr w:type="spellStart"/>
            <w:r w:rsidRPr="0049760E">
              <w:rPr>
                <w:rFonts w:ascii="Times New Roman" w:hAnsi="Times New Roman"/>
              </w:rPr>
              <w:t>Согласно</w:t>
            </w:r>
            <w:proofErr w:type="spellEnd"/>
            <w:r w:rsidRPr="0049760E">
              <w:rPr>
                <w:rFonts w:ascii="Times New Roman" w:hAnsi="Times New Roman"/>
              </w:rPr>
              <w:t xml:space="preserve"> </w:t>
            </w:r>
            <w:proofErr w:type="spellStart"/>
            <w:r w:rsidRPr="0049760E">
              <w:rPr>
                <w:rFonts w:ascii="Times New Roman" w:hAnsi="Times New Roman"/>
              </w:rPr>
              <w:t>эскиза</w:t>
            </w:r>
            <w:proofErr w:type="spellEnd"/>
            <w:r w:rsidRPr="0049760E">
              <w:rPr>
                <w:rFonts w:ascii="Times New Roman" w:hAnsi="Times New Roman"/>
              </w:rPr>
              <w:t>.</w:t>
            </w:r>
          </w:p>
        </w:tc>
        <w:tc>
          <w:tcPr>
            <w:tcW w:w="850" w:type="dxa"/>
            <w:vAlign w:val="center"/>
          </w:tcPr>
          <w:p w:rsidR="00E74E6A" w:rsidRPr="0049760E" w:rsidRDefault="00E74E6A" w:rsidP="00261F7B">
            <w:pPr>
              <w:jc w:val="center"/>
              <w:rPr>
                <w:rFonts w:ascii="Times New Roman" w:hAnsi="Times New Roman"/>
                <w:lang w:val="ru-RU"/>
              </w:rPr>
            </w:pPr>
            <w:proofErr w:type="spellStart"/>
            <w:proofErr w:type="gramStart"/>
            <w:r w:rsidRPr="0049760E">
              <w:rPr>
                <w:rFonts w:ascii="Times New Roman" w:hAnsi="Times New Roman"/>
                <w:lang w:val="ru-RU"/>
              </w:rPr>
              <w:t>шт</w:t>
            </w:r>
            <w:proofErr w:type="spellEnd"/>
            <w:proofErr w:type="gramEnd"/>
          </w:p>
        </w:tc>
        <w:tc>
          <w:tcPr>
            <w:tcW w:w="851" w:type="dxa"/>
            <w:vAlign w:val="center"/>
          </w:tcPr>
          <w:p w:rsidR="00E74E6A" w:rsidRPr="0049760E" w:rsidRDefault="00E74E6A" w:rsidP="00261F7B">
            <w:pPr>
              <w:jc w:val="center"/>
              <w:rPr>
                <w:rFonts w:ascii="Times New Roman" w:hAnsi="Times New Roman"/>
                <w:lang w:val="ru-RU"/>
              </w:rPr>
            </w:pPr>
            <w:r w:rsidRPr="0049760E">
              <w:rPr>
                <w:rFonts w:ascii="Times New Roman" w:hAnsi="Times New Roman"/>
                <w:lang w:val="ru-RU"/>
              </w:rPr>
              <w:t>1</w:t>
            </w:r>
          </w:p>
        </w:tc>
        <w:tc>
          <w:tcPr>
            <w:tcW w:w="1263" w:type="dxa"/>
            <w:vAlign w:val="center"/>
          </w:tcPr>
          <w:p w:rsidR="00E74E6A" w:rsidRPr="0049760E" w:rsidRDefault="00E74E6A" w:rsidP="00261F7B">
            <w:pPr>
              <w:jc w:val="center"/>
              <w:rPr>
                <w:rFonts w:ascii="Times New Roman" w:hAnsi="Times New Roman"/>
                <w:lang w:val="ru-RU"/>
              </w:rPr>
            </w:pPr>
          </w:p>
        </w:tc>
        <w:tc>
          <w:tcPr>
            <w:tcW w:w="1536" w:type="dxa"/>
            <w:vAlign w:val="center"/>
          </w:tcPr>
          <w:p w:rsidR="00E74E6A" w:rsidRPr="0049760E" w:rsidRDefault="00E74E6A" w:rsidP="00261F7B">
            <w:pPr>
              <w:ind w:firstLine="0"/>
              <w:jc w:val="center"/>
              <w:rPr>
                <w:rFonts w:ascii="Times New Roman" w:hAnsi="Times New Roman"/>
                <w:lang w:val="ru-RU"/>
              </w:rPr>
            </w:pPr>
          </w:p>
        </w:tc>
      </w:tr>
      <w:tr w:rsidR="00E74E6A" w:rsidRPr="0049760E" w:rsidTr="0049760E">
        <w:tc>
          <w:tcPr>
            <w:tcW w:w="6096" w:type="dxa"/>
            <w:gridSpan w:val="3"/>
          </w:tcPr>
          <w:p w:rsidR="00E74E6A" w:rsidRPr="0049760E" w:rsidRDefault="00E74E6A" w:rsidP="003B7BC3">
            <w:pPr>
              <w:rPr>
                <w:rFonts w:ascii="Times New Roman" w:hAnsi="Times New Roman"/>
                <w:lang w:val="ru-RU"/>
              </w:rPr>
            </w:pPr>
            <w:r w:rsidRPr="0049760E">
              <w:rPr>
                <w:rFonts w:ascii="Times New Roman" w:hAnsi="Times New Roman"/>
                <w:lang w:val="ru-RU"/>
              </w:rPr>
              <w:t>ИТОГО</w:t>
            </w:r>
          </w:p>
        </w:tc>
        <w:tc>
          <w:tcPr>
            <w:tcW w:w="851" w:type="dxa"/>
          </w:tcPr>
          <w:p w:rsidR="00E74E6A" w:rsidRPr="0049760E" w:rsidRDefault="0049760E" w:rsidP="00B206E4">
            <w:pPr>
              <w:jc w:val="center"/>
              <w:rPr>
                <w:rFonts w:ascii="Times New Roman" w:hAnsi="Times New Roman"/>
                <w:lang w:val="ru-RU"/>
              </w:rPr>
            </w:pPr>
            <w:r>
              <w:rPr>
                <w:rFonts w:ascii="Times New Roman" w:hAnsi="Times New Roman"/>
                <w:lang w:val="ru-RU"/>
              </w:rPr>
              <w:t>1</w:t>
            </w:r>
            <w:r w:rsidR="00E74E6A" w:rsidRPr="0049760E">
              <w:rPr>
                <w:rFonts w:ascii="Times New Roman" w:hAnsi="Times New Roman"/>
                <w:lang w:val="ru-RU"/>
              </w:rPr>
              <w:t>5</w:t>
            </w:r>
          </w:p>
        </w:tc>
        <w:tc>
          <w:tcPr>
            <w:tcW w:w="2799" w:type="dxa"/>
            <w:gridSpan w:val="2"/>
          </w:tcPr>
          <w:p w:rsidR="00E74E6A" w:rsidRPr="0049760E" w:rsidRDefault="00E74E6A" w:rsidP="00261F7B">
            <w:pPr>
              <w:jc w:val="right"/>
              <w:rPr>
                <w:rFonts w:ascii="Times New Roman" w:hAnsi="Times New Roman"/>
                <w:b/>
                <w:lang w:val="ru-RU"/>
              </w:rPr>
            </w:pPr>
          </w:p>
        </w:tc>
      </w:tr>
    </w:tbl>
    <w:p w:rsidR="00C259BB" w:rsidRDefault="00C259BB" w:rsidP="00C259BB">
      <w:pPr>
        <w:jc w:val="both"/>
        <w:rPr>
          <w:rFonts w:ascii="Times New Roman" w:hAnsi="Times New Roman"/>
          <w:b/>
          <w:lang w:val="ru-RU"/>
        </w:rPr>
      </w:pPr>
    </w:p>
    <w:p w:rsidR="00C259BB" w:rsidRDefault="00C259BB" w:rsidP="00C259BB">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Поставщик           </w:t>
      </w:r>
    </w:p>
    <w:p w:rsidR="00017F5B" w:rsidRDefault="00017F5B" w:rsidP="00C259BB">
      <w:pPr>
        <w:rPr>
          <w:rFonts w:ascii="Times New Roman" w:hAnsi="Times New Roman"/>
          <w:b/>
          <w:lang w:val="ru-RU"/>
        </w:rPr>
      </w:pPr>
    </w:p>
    <w:p w:rsidR="00261F7B" w:rsidRDefault="00C259BB" w:rsidP="00C259BB">
      <w:pPr>
        <w:rPr>
          <w:rFonts w:ascii="Times New Roman" w:hAnsi="Times New Roman"/>
          <w:b/>
          <w:lang w:val="ru-RU"/>
        </w:rPr>
      </w:pPr>
      <w:r w:rsidRPr="00C259BB">
        <w:rPr>
          <w:rFonts w:ascii="Times New Roman" w:hAnsi="Times New Roman"/>
          <w:b/>
          <w:lang w:val="ru-RU"/>
        </w:rPr>
        <w:t>___________________ Т.Г. Маланьина</w:t>
      </w:r>
      <w:r w:rsidR="00261F7B">
        <w:rPr>
          <w:rFonts w:ascii="Times New Roman" w:hAnsi="Times New Roman"/>
          <w:b/>
          <w:lang w:val="ru-RU"/>
        </w:rPr>
        <w:t xml:space="preserve">                    __________________ </w:t>
      </w:r>
    </w:p>
    <w:p w:rsidR="003B7BC3" w:rsidRPr="00261F7B" w:rsidRDefault="00C259BB" w:rsidP="00261F7B">
      <w:pPr>
        <w:tabs>
          <w:tab w:val="left" w:pos="5295"/>
        </w:tabs>
        <w:rPr>
          <w:rFonts w:ascii="Times New Roman" w:hAnsi="Times New Roman"/>
          <w:b/>
          <w:lang w:val="ru-RU"/>
        </w:rPr>
      </w:pPr>
      <w:r w:rsidRPr="00261F7B">
        <w:rPr>
          <w:rFonts w:ascii="Times New Roman" w:hAnsi="Times New Roman"/>
          <w:b/>
          <w:lang w:val="ru-RU"/>
        </w:rPr>
        <w:t xml:space="preserve"> </w:t>
      </w:r>
      <w:r w:rsidRPr="003E0403">
        <w:rPr>
          <w:rFonts w:ascii="Times New Roman" w:hAnsi="Times New Roman"/>
          <w:b/>
        </w:rPr>
        <w:t>«___» ______________ 202</w:t>
      </w:r>
      <w:r>
        <w:rPr>
          <w:rFonts w:ascii="Times New Roman" w:hAnsi="Times New Roman"/>
          <w:b/>
        </w:rPr>
        <w:t>6</w:t>
      </w:r>
      <w:r w:rsidRPr="003E0403">
        <w:rPr>
          <w:rFonts w:ascii="Times New Roman" w:hAnsi="Times New Roman"/>
          <w:b/>
        </w:rPr>
        <w:t xml:space="preserve"> </w:t>
      </w:r>
      <w:proofErr w:type="spellStart"/>
      <w:r w:rsidRPr="003E0403">
        <w:rPr>
          <w:rFonts w:ascii="Times New Roman" w:hAnsi="Times New Roman"/>
          <w:b/>
        </w:rPr>
        <w:t>года</w:t>
      </w:r>
      <w:proofErr w:type="spellEnd"/>
      <w:r w:rsidR="00261F7B">
        <w:rPr>
          <w:rFonts w:ascii="Times New Roman" w:hAnsi="Times New Roman"/>
          <w:b/>
        </w:rPr>
        <w:tab/>
      </w:r>
      <w:r w:rsidR="00261F7B">
        <w:rPr>
          <w:rFonts w:ascii="Times New Roman" w:hAnsi="Times New Roman"/>
          <w:b/>
          <w:lang w:val="ru-RU"/>
        </w:rPr>
        <w:t>«___» ______________ 2026 года</w:t>
      </w:r>
    </w:p>
    <w:sectPr w:rsidR="003B7BC3" w:rsidRPr="00261F7B"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B4F" w:rsidRDefault="007C4B4F" w:rsidP="00CD0F92">
      <w:r>
        <w:separator/>
      </w:r>
    </w:p>
  </w:endnote>
  <w:endnote w:type="continuationSeparator" w:id="0">
    <w:p w:rsidR="007C4B4F" w:rsidRDefault="007C4B4F"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B4F" w:rsidRDefault="007C4B4F" w:rsidP="00CD0F92">
      <w:r>
        <w:separator/>
      </w:r>
    </w:p>
  </w:footnote>
  <w:footnote w:type="continuationSeparator" w:id="0">
    <w:p w:rsidR="007C4B4F" w:rsidRDefault="007C4B4F"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17F5B"/>
    <w:rsid w:val="000207C9"/>
    <w:rsid w:val="0003468C"/>
    <w:rsid w:val="00074636"/>
    <w:rsid w:val="0007477D"/>
    <w:rsid w:val="000856FA"/>
    <w:rsid w:val="000A4D18"/>
    <w:rsid w:val="000D0D40"/>
    <w:rsid w:val="000D36C3"/>
    <w:rsid w:val="000D3A6D"/>
    <w:rsid w:val="000F3DC6"/>
    <w:rsid w:val="001010AB"/>
    <w:rsid w:val="00105545"/>
    <w:rsid w:val="001228A3"/>
    <w:rsid w:val="00133EE5"/>
    <w:rsid w:val="00135B1E"/>
    <w:rsid w:val="00147C20"/>
    <w:rsid w:val="0015074D"/>
    <w:rsid w:val="00165EDA"/>
    <w:rsid w:val="00170D38"/>
    <w:rsid w:val="001823B8"/>
    <w:rsid w:val="00193D64"/>
    <w:rsid w:val="001946E6"/>
    <w:rsid w:val="001A17A1"/>
    <w:rsid w:val="001A7ACE"/>
    <w:rsid w:val="001D0EFD"/>
    <w:rsid w:val="001E0330"/>
    <w:rsid w:val="001F06C0"/>
    <w:rsid w:val="001F6CB1"/>
    <w:rsid w:val="0020144D"/>
    <w:rsid w:val="00203826"/>
    <w:rsid w:val="00224063"/>
    <w:rsid w:val="00224BE3"/>
    <w:rsid w:val="00253DDC"/>
    <w:rsid w:val="002570DA"/>
    <w:rsid w:val="00261F7B"/>
    <w:rsid w:val="00273EB8"/>
    <w:rsid w:val="00276529"/>
    <w:rsid w:val="00277131"/>
    <w:rsid w:val="002918D1"/>
    <w:rsid w:val="002B0188"/>
    <w:rsid w:val="002B341A"/>
    <w:rsid w:val="002B3C0E"/>
    <w:rsid w:val="002E11C8"/>
    <w:rsid w:val="002F3960"/>
    <w:rsid w:val="00302622"/>
    <w:rsid w:val="003102AF"/>
    <w:rsid w:val="003312CD"/>
    <w:rsid w:val="00334FDA"/>
    <w:rsid w:val="00386642"/>
    <w:rsid w:val="003A0BB8"/>
    <w:rsid w:val="003B7BC3"/>
    <w:rsid w:val="003C347C"/>
    <w:rsid w:val="003C6B4F"/>
    <w:rsid w:val="003E0403"/>
    <w:rsid w:val="003E0CE5"/>
    <w:rsid w:val="00401622"/>
    <w:rsid w:val="00421388"/>
    <w:rsid w:val="004332D8"/>
    <w:rsid w:val="00455D36"/>
    <w:rsid w:val="00467698"/>
    <w:rsid w:val="0049760E"/>
    <w:rsid w:val="004A13A0"/>
    <w:rsid w:val="004A5A56"/>
    <w:rsid w:val="004E34A3"/>
    <w:rsid w:val="005242C7"/>
    <w:rsid w:val="0053077C"/>
    <w:rsid w:val="00537643"/>
    <w:rsid w:val="00542E82"/>
    <w:rsid w:val="0055717C"/>
    <w:rsid w:val="00560C53"/>
    <w:rsid w:val="00570F5B"/>
    <w:rsid w:val="00580EC5"/>
    <w:rsid w:val="005907AB"/>
    <w:rsid w:val="00596FD2"/>
    <w:rsid w:val="005A7245"/>
    <w:rsid w:val="005B6FDB"/>
    <w:rsid w:val="005C025B"/>
    <w:rsid w:val="005C2F28"/>
    <w:rsid w:val="005C5065"/>
    <w:rsid w:val="005C6534"/>
    <w:rsid w:val="005E3C7F"/>
    <w:rsid w:val="006024E6"/>
    <w:rsid w:val="00602A75"/>
    <w:rsid w:val="0062035E"/>
    <w:rsid w:val="00652F13"/>
    <w:rsid w:val="006656D8"/>
    <w:rsid w:val="006758D9"/>
    <w:rsid w:val="006850FE"/>
    <w:rsid w:val="006940E7"/>
    <w:rsid w:val="006A2108"/>
    <w:rsid w:val="006A7510"/>
    <w:rsid w:val="006B50A7"/>
    <w:rsid w:val="006C0B77"/>
    <w:rsid w:val="006C608B"/>
    <w:rsid w:val="006D04A1"/>
    <w:rsid w:val="006D3B64"/>
    <w:rsid w:val="006D6F0A"/>
    <w:rsid w:val="00733A00"/>
    <w:rsid w:val="007428B8"/>
    <w:rsid w:val="00770BE5"/>
    <w:rsid w:val="00794C09"/>
    <w:rsid w:val="007C4B4F"/>
    <w:rsid w:val="007C6A8C"/>
    <w:rsid w:val="007D400C"/>
    <w:rsid w:val="00810C5A"/>
    <w:rsid w:val="008242FF"/>
    <w:rsid w:val="00830E3D"/>
    <w:rsid w:val="008334AE"/>
    <w:rsid w:val="00840C0E"/>
    <w:rsid w:val="00860E3F"/>
    <w:rsid w:val="00870751"/>
    <w:rsid w:val="00884A8D"/>
    <w:rsid w:val="008A0258"/>
    <w:rsid w:val="008A591F"/>
    <w:rsid w:val="008C6104"/>
    <w:rsid w:val="008E77F5"/>
    <w:rsid w:val="008F13A9"/>
    <w:rsid w:val="00902D73"/>
    <w:rsid w:val="009144DF"/>
    <w:rsid w:val="00922C48"/>
    <w:rsid w:val="009554AD"/>
    <w:rsid w:val="00972955"/>
    <w:rsid w:val="009D5373"/>
    <w:rsid w:val="00A05940"/>
    <w:rsid w:val="00A075A3"/>
    <w:rsid w:val="00A26A25"/>
    <w:rsid w:val="00A35A2E"/>
    <w:rsid w:val="00A56377"/>
    <w:rsid w:val="00A7286A"/>
    <w:rsid w:val="00A760E4"/>
    <w:rsid w:val="00A83646"/>
    <w:rsid w:val="00A90A3A"/>
    <w:rsid w:val="00A918A6"/>
    <w:rsid w:val="00AA1FE5"/>
    <w:rsid w:val="00AA4E63"/>
    <w:rsid w:val="00AB2AE3"/>
    <w:rsid w:val="00AC792C"/>
    <w:rsid w:val="00AE5773"/>
    <w:rsid w:val="00B03A9F"/>
    <w:rsid w:val="00B07846"/>
    <w:rsid w:val="00B1225A"/>
    <w:rsid w:val="00B206E4"/>
    <w:rsid w:val="00B3415C"/>
    <w:rsid w:val="00B565F0"/>
    <w:rsid w:val="00B62C6B"/>
    <w:rsid w:val="00B82D70"/>
    <w:rsid w:val="00B91161"/>
    <w:rsid w:val="00B915B7"/>
    <w:rsid w:val="00BA4B84"/>
    <w:rsid w:val="00BB0A9F"/>
    <w:rsid w:val="00BB6B11"/>
    <w:rsid w:val="00BC0345"/>
    <w:rsid w:val="00BC0661"/>
    <w:rsid w:val="00BC0CF8"/>
    <w:rsid w:val="00BE4841"/>
    <w:rsid w:val="00C259BB"/>
    <w:rsid w:val="00C41FFF"/>
    <w:rsid w:val="00C5393C"/>
    <w:rsid w:val="00C71135"/>
    <w:rsid w:val="00C72FAB"/>
    <w:rsid w:val="00C829C7"/>
    <w:rsid w:val="00C83223"/>
    <w:rsid w:val="00C855E6"/>
    <w:rsid w:val="00C86060"/>
    <w:rsid w:val="00CB69B5"/>
    <w:rsid w:val="00CC0EA4"/>
    <w:rsid w:val="00CC3EFC"/>
    <w:rsid w:val="00CC7791"/>
    <w:rsid w:val="00CD0F92"/>
    <w:rsid w:val="00CE1941"/>
    <w:rsid w:val="00D3211F"/>
    <w:rsid w:val="00D33A36"/>
    <w:rsid w:val="00D3420E"/>
    <w:rsid w:val="00D760A6"/>
    <w:rsid w:val="00D810D7"/>
    <w:rsid w:val="00D87966"/>
    <w:rsid w:val="00D879E6"/>
    <w:rsid w:val="00DB0D76"/>
    <w:rsid w:val="00DC419C"/>
    <w:rsid w:val="00DD4437"/>
    <w:rsid w:val="00E001B8"/>
    <w:rsid w:val="00E0144B"/>
    <w:rsid w:val="00E121B5"/>
    <w:rsid w:val="00E24740"/>
    <w:rsid w:val="00E25300"/>
    <w:rsid w:val="00E32167"/>
    <w:rsid w:val="00E32C9C"/>
    <w:rsid w:val="00E438DB"/>
    <w:rsid w:val="00E516C0"/>
    <w:rsid w:val="00E51E39"/>
    <w:rsid w:val="00E56341"/>
    <w:rsid w:val="00E74E6A"/>
    <w:rsid w:val="00E934F7"/>
    <w:rsid w:val="00EA59DF"/>
    <w:rsid w:val="00EC08D7"/>
    <w:rsid w:val="00EE4070"/>
    <w:rsid w:val="00EF3854"/>
    <w:rsid w:val="00EF5637"/>
    <w:rsid w:val="00F06249"/>
    <w:rsid w:val="00F07C61"/>
    <w:rsid w:val="00F12C76"/>
    <w:rsid w:val="00F14E77"/>
    <w:rsid w:val="00F15BDA"/>
    <w:rsid w:val="00F25BBE"/>
    <w:rsid w:val="00F32BCD"/>
    <w:rsid w:val="00F40568"/>
    <w:rsid w:val="00F823EF"/>
    <w:rsid w:val="00F85D0F"/>
    <w:rsid w:val="00FA5962"/>
    <w:rsid w:val="00FE41B0"/>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 w:type="character" w:styleId="af0">
    <w:name w:val="Book Title"/>
    <w:basedOn w:val="a0"/>
    <w:uiPriority w:val="33"/>
    <w:qFormat/>
    <w:rsid w:val="009144DF"/>
    <w:rPr>
      <w:b/>
      <w:bCs/>
      <w:smallCaps/>
      <w:spacing w:val="5"/>
    </w:rPr>
  </w:style>
  <w:style w:type="paragraph" w:styleId="af1">
    <w:name w:val="Title"/>
    <w:basedOn w:val="a"/>
    <w:next w:val="a"/>
    <w:link w:val="af2"/>
    <w:uiPriority w:val="10"/>
    <w:qFormat/>
    <w:rsid w:val="009D537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1"/>
    <w:uiPriority w:val="10"/>
    <w:rsid w:val="009D5373"/>
    <w:rPr>
      <w:rFonts w:asciiTheme="majorHAnsi" w:eastAsiaTheme="majorEastAsia" w:hAnsiTheme="majorHAnsi" w:cstheme="majorBidi"/>
      <w:color w:val="323E4F" w:themeColor="text2" w:themeShade="BF"/>
      <w:spacing w:val="5"/>
      <w:kern w:val="28"/>
      <w:sz w:val="52"/>
      <w:szCs w:val="52"/>
      <w:lang w:val="en-US" w:bidi="en-US"/>
    </w:rPr>
  </w:style>
</w:styles>
</file>

<file path=word/webSettings.xml><?xml version="1.0" encoding="utf-8"?>
<w:webSettings xmlns:r="http://schemas.openxmlformats.org/officeDocument/2006/relationships" xmlns:w="http://schemas.openxmlformats.org/wordprocessingml/2006/main">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2D189-4FF1-4874-8E8B-1E10869F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11</Pages>
  <Words>4552</Words>
  <Characters>25949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92</cp:revision>
  <cp:lastPrinted>2025-12-18T12:03:00Z</cp:lastPrinted>
  <dcterms:created xsi:type="dcterms:W3CDTF">2025-02-04T06:55:00Z</dcterms:created>
  <dcterms:modified xsi:type="dcterms:W3CDTF">2026-08-24T13:59:00Z</dcterms:modified>
</cp:coreProperties>
</file>