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262FF" w:rsidRPr="00A41B0E" w:rsidRDefault="005262FF" w:rsidP="00E25CD4">
      <w:pPr>
        <w:pStyle w:val="13"/>
        <w:spacing w:before="0" w:after="0" w:line="216" w:lineRule="auto"/>
        <w:jc w:val="center"/>
        <w:outlineLvl w:val="0"/>
        <w:rPr>
          <w:rFonts w:ascii="XO Thames" w:hAnsi="XO Thames" w:cs="Times New Roman"/>
          <w:sz w:val="22"/>
          <w:szCs w:val="22"/>
        </w:rPr>
      </w:pPr>
    </w:p>
    <w:p w:rsidR="00C64DB9" w:rsidRPr="00A41B0E" w:rsidRDefault="00C64DB9" w:rsidP="00E25CD4">
      <w:pPr>
        <w:pStyle w:val="13"/>
        <w:spacing w:before="0" w:after="0" w:line="216" w:lineRule="auto"/>
        <w:jc w:val="center"/>
        <w:outlineLvl w:val="0"/>
        <w:rPr>
          <w:rFonts w:ascii="XO Thames" w:hAnsi="XO Thames" w:cs="Times New Roman"/>
          <w:sz w:val="22"/>
          <w:szCs w:val="22"/>
        </w:rPr>
      </w:pPr>
      <w:r w:rsidRPr="00A41B0E">
        <w:rPr>
          <w:rFonts w:ascii="XO Thames" w:hAnsi="XO Thames" w:cs="Times New Roman"/>
          <w:sz w:val="22"/>
          <w:szCs w:val="22"/>
        </w:rPr>
        <w:t>Государственный контракт № ____</w:t>
      </w:r>
    </w:p>
    <w:p w:rsidR="006A0974" w:rsidRDefault="00C64DB9" w:rsidP="0096320A">
      <w:pPr>
        <w:widowControl w:val="0"/>
        <w:spacing w:line="216" w:lineRule="auto"/>
        <w:jc w:val="center"/>
        <w:rPr>
          <w:rFonts w:ascii="XO Thames" w:hAnsi="XO Thames"/>
          <w:b/>
          <w:sz w:val="22"/>
          <w:szCs w:val="22"/>
        </w:rPr>
      </w:pPr>
      <w:r w:rsidRPr="00A41B0E">
        <w:rPr>
          <w:rFonts w:ascii="XO Thames" w:hAnsi="XO Thames"/>
          <w:b/>
          <w:sz w:val="22"/>
          <w:szCs w:val="22"/>
        </w:rPr>
        <w:t xml:space="preserve">на оказание </w:t>
      </w:r>
      <w:r w:rsidR="0096320A" w:rsidRPr="0096320A">
        <w:rPr>
          <w:rFonts w:ascii="XO Thames" w:hAnsi="XO Thames"/>
          <w:b/>
          <w:sz w:val="22"/>
          <w:szCs w:val="22"/>
        </w:rPr>
        <w:t>услуг по ремонту теплового узла системы отопления и горячего водоснабжения</w:t>
      </w:r>
    </w:p>
    <w:p w:rsidR="0096320A" w:rsidRPr="00A41B0E" w:rsidRDefault="0096320A" w:rsidP="0096320A">
      <w:pPr>
        <w:widowControl w:val="0"/>
        <w:spacing w:line="216" w:lineRule="auto"/>
        <w:jc w:val="center"/>
        <w:rPr>
          <w:rFonts w:ascii="XO Thames" w:hAnsi="XO Thames"/>
          <w:b/>
          <w:sz w:val="22"/>
          <w:szCs w:val="22"/>
        </w:rPr>
      </w:pPr>
    </w:p>
    <w:p w:rsidR="00335BD3" w:rsidRPr="00A41B0E" w:rsidRDefault="00335BD3" w:rsidP="006A0974">
      <w:pPr>
        <w:widowControl w:val="0"/>
        <w:spacing w:line="216" w:lineRule="auto"/>
        <w:jc w:val="center"/>
        <w:rPr>
          <w:rFonts w:ascii="XO Thames" w:hAnsi="XO Thames"/>
          <w:b/>
          <w:sz w:val="22"/>
          <w:szCs w:val="22"/>
        </w:rPr>
      </w:pPr>
      <w:r w:rsidRPr="00A41B0E">
        <w:rPr>
          <w:rFonts w:ascii="XO Thames" w:hAnsi="XO Thames"/>
          <w:b/>
          <w:sz w:val="22"/>
          <w:szCs w:val="22"/>
        </w:rPr>
        <w:t xml:space="preserve">Идентификационный код закупки: </w:t>
      </w:r>
    </w:p>
    <w:p w:rsidR="00AB4567" w:rsidRPr="00042A6F" w:rsidRDefault="00AB4567" w:rsidP="00AB4567">
      <w:pPr>
        <w:pStyle w:val="111"/>
        <w:spacing w:line="216" w:lineRule="auto"/>
        <w:jc w:val="center"/>
        <w:rPr>
          <w:rFonts w:ascii="XO Thames" w:hAnsi="XO Thames"/>
          <w:bCs/>
        </w:rPr>
      </w:pPr>
      <w:r w:rsidRPr="00042A6F">
        <w:rPr>
          <w:rFonts w:ascii="XO Thames" w:hAnsi="XO Thames"/>
          <w:bCs/>
        </w:rPr>
        <w:t>261380805235838110100100080000000244</w:t>
      </w:r>
    </w:p>
    <w:p w:rsidR="005D5D94" w:rsidRPr="00A41B0E" w:rsidRDefault="005D5D94" w:rsidP="00E25CD4">
      <w:pPr>
        <w:pStyle w:val="111"/>
        <w:spacing w:line="216" w:lineRule="auto"/>
        <w:jc w:val="center"/>
        <w:rPr>
          <w:rFonts w:ascii="XO Thames" w:hAnsi="XO Thames"/>
          <w:bCs/>
          <w:sz w:val="22"/>
          <w:szCs w:val="22"/>
        </w:rPr>
      </w:pPr>
    </w:p>
    <w:tbl>
      <w:tblPr>
        <w:tblW w:w="0" w:type="auto"/>
        <w:tblLook w:val="0000" w:firstRow="0" w:lastRow="0" w:firstColumn="0" w:lastColumn="0" w:noHBand="0" w:noVBand="0"/>
      </w:tblPr>
      <w:tblGrid>
        <w:gridCol w:w="4657"/>
        <w:gridCol w:w="4698"/>
      </w:tblGrid>
      <w:tr w:rsidR="00A41B0E" w:rsidRPr="00A41B0E" w:rsidTr="002639B3">
        <w:trPr>
          <w:trHeight w:val="343"/>
        </w:trPr>
        <w:tc>
          <w:tcPr>
            <w:tcW w:w="5190" w:type="dxa"/>
          </w:tcPr>
          <w:p w:rsidR="00C64DB9" w:rsidRPr="00A41B0E" w:rsidRDefault="00C64DB9" w:rsidP="00BF0CC8">
            <w:pPr>
              <w:widowControl w:val="0"/>
              <w:rPr>
                <w:rFonts w:ascii="XO Thames" w:hAnsi="XO Thames"/>
                <w:bCs/>
                <w:sz w:val="22"/>
                <w:szCs w:val="22"/>
              </w:rPr>
            </w:pPr>
            <w:r w:rsidRPr="00A41B0E">
              <w:rPr>
                <w:rFonts w:ascii="XO Thames" w:hAnsi="XO Thames"/>
                <w:bCs/>
                <w:sz w:val="22"/>
                <w:szCs w:val="22"/>
              </w:rPr>
              <w:t>г. Иркутск</w:t>
            </w:r>
          </w:p>
        </w:tc>
        <w:tc>
          <w:tcPr>
            <w:tcW w:w="5191" w:type="dxa"/>
          </w:tcPr>
          <w:p w:rsidR="00C64DB9" w:rsidRPr="00A41B0E" w:rsidRDefault="00C64DB9" w:rsidP="00BF0CC8">
            <w:pPr>
              <w:widowControl w:val="0"/>
              <w:jc w:val="right"/>
              <w:rPr>
                <w:rFonts w:ascii="XO Thames" w:hAnsi="XO Thames"/>
                <w:bCs/>
                <w:sz w:val="22"/>
                <w:szCs w:val="22"/>
              </w:rPr>
            </w:pPr>
            <w:r w:rsidRPr="00A41B0E">
              <w:rPr>
                <w:rFonts w:ascii="XO Thames" w:hAnsi="XO Thames"/>
                <w:bCs/>
                <w:sz w:val="22"/>
                <w:szCs w:val="22"/>
              </w:rPr>
              <w:t>«__</w:t>
            </w:r>
            <w:proofErr w:type="gramStart"/>
            <w:r w:rsidRPr="00A41B0E">
              <w:rPr>
                <w:rFonts w:ascii="XO Thames" w:hAnsi="XO Thames"/>
                <w:bCs/>
                <w:sz w:val="22"/>
                <w:szCs w:val="22"/>
              </w:rPr>
              <w:t>_»  _</w:t>
            </w:r>
            <w:proofErr w:type="gramEnd"/>
            <w:r w:rsidRPr="00A41B0E">
              <w:rPr>
                <w:rFonts w:ascii="XO Thames" w:hAnsi="XO Thames"/>
                <w:bCs/>
                <w:sz w:val="22"/>
                <w:szCs w:val="22"/>
              </w:rPr>
              <w:t>_________ 202</w:t>
            </w:r>
            <w:r w:rsidR="00A72DDA" w:rsidRPr="00A41B0E">
              <w:rPr>
                <w:rFonts w:ascii="XO Thames" w:hAnsi="XO Thames"/>
                <w:bCs/>
                <w:sz w:val="22"/>
                <w:szCs w:val="22"/>
              </w:rPr>
              <w:t>6</w:t>
            </w:r>
            <w:r w:rsidRPr="00A41B0E">
              <w:rPr>
                <w:rFonts w:ascii="XO Thames" w:hAnsi="XO Thames"/>
                <w:bCs/>
                <w:sz w:val="22"/>
                <w:szCs w:val="22"/>
              </w:rPr>
              <w:t xml:space="preserve"> г.</w:t>
            </w:r>
          </w:p>
        </w:tc>
      </w:tr>
    </w:tbl>
    <w:p w:rsidR="00C64DB9" w:rsidRPr="00A41B0E" w:rsidRDefault="00C64DB9" w:rsidP="00BF0CC8">
      <w:pPr>
        <w:widowControl w:val="0"/>
        <w:jc w:val="both"/>
        <w:rPr>
          <w:rFonts w:ascii="XO Thames" w:hAnsi="XO Thames"/>
          <w:b/>
          <w:bCs/>
          <w:sz w:val="22"/>
          <w:szCs w:val="22"/>
        </w:rPr>
      </w:pPr>
    </w:p>
    <w:p w:rsidR="00D92F36" w:rsidRPr="00A41B0E" w:rsidRDefault="005262FF" w:rsidP="00BF0CC8">
      <w:pPr>
        <w:widowControl w:val="0"/>
        <w:ind w:right="-1" w:firstLine="709"/>
        <w:jc w:val="both"/>
        <w:rPr>
          <w:rFonts w:ascii="XO Thames" w:hAnsi="XO Thames"/>
          <w:sz w:val="22"/>
          <w:szCs w:val="22"/>
        </w:rPr>
      </w:pPr>
      <w:r w:rsidRPr="00A41B0E">
        <w:rPr>
          <w:rFonts w:ascii="XO Thames" w:hAnsi="XO Thames"/>
          <w:sz w:val="22"/>
          <w:szCs w:val="22"/>
        </w:rPr>
        <w:t xml:space="preserve">Государственный заказчик – </w:t>
      </w:r>
      <w:r w:rsidR="00AA0ABD" w:rsidRPr="00A41B0E">
        <w:rPr>
          <w:rFonts w:ascii="XO Thames" w:hAnsi="XO Thames"/>
          <w:b/>
          <w:spacing w:val="1"/>
          <w:sz w:val="22"/>
          <w:szCs w:val="22"/>
        </w:rPr>
        <w:t>ф</w:t>
      </w:r>
      <w:r w:rsidRPr="00A41B0E">
        <w:rPr>
          <w:rFonts w:ascii="XO Thames" w:hAnsi="XO Thames"/>
          <w:b/>
          <w:spacing w:val="1"/>
          <w:sz w:val="22"/>
          <w:szCs w:val="22"/>
        </w:rPr>
        <w:t>едеральное казенное учреждение «</w:t>
      </w:r>
      <w:r w:rsidR="00B10112" w:rsidRPr="00A41B0E">
        <w:rPr>
          <w:rFonts w:ascii="XO Thames" w:hAnsi="XO Thames"/>
          <w:b/>
          <w:spacing w:val="1"/>
          <w:sz w:val="22"/>
          <w:szCs w:val="22"/>
        </w:rPr>
        <w:t>Управление по конвоированию</w:t>
      </w:r>
      <w:r w:rsidRPr="00A41B0E">
        <w:rPr>
          <w:rFonts w:ascii="XO Thames" w:hAnsi="XO Thames"/>
          <w:b/>
          <w:spacing w:val="1"/>
          <w:sz w:val="22"/>
          <w:szCs w:val="22"/>
        </w:rPr>
        <w:t xml:space="preserve"> Главного управления Федеральной службы исполнения наказаний по Иркутской области» </w:t>
      </w:r>
      <w:r w:rsidR="00AA0ABD" w:rsidRPr="00A41B0E">
        <w:rPr>
          <w:rFonts w:ascii="XO Thames" w:hAnsi="XO Thames"/>
          <w:spacing w:val="1"/>
          <w:sz w:val="22"/>
          <w:szCs w:val="22"/>
        </w:rPr>
        <w:t>(ФКУ УК</w:t>
      </w:r>
      <w:r w:rsidRPr="00A41B0E">
        <w:rPr>
          <w:rFonts w:ascii="XO Thames" w:hAnsi="XO Thames"/>
          <w:spacing w:val="1"/>
          <w:sz w:val="22"/>
          <w:szCs w:val="22"/>
        </w:rPr>
        <w:t xml:space="preserve"> ГУФСИН России по Иркутской области)</w:t>
      </w:r>
      <w:r w:rsidRPr="00A41B0E">
        <w:rPr>
          <w:rFonts w:ascii="XO Thames" w:hAnsi="XO Thames"/>
          <w:sz w:val="22"/>
          <w:szCs w:val="22"/>
        </w:rPr>
        <w:t xml:space="preserve">, </w:t>
      </w:r>
      <w:r w:rsidRPr="00A41B0E">
        <w:rPr>
          <w:rFonts w:ascii="XO Thames" w:hAnsi="XO Thames"/>
          <w:bCs/>
          <w:sz w:val="22"/>
          <w:szCs w:val="22"/>
        </w:rPr>
        <w:t>для обеспечения государственных нужд,</w:t>
      </w:r>
      <w:r w:rsidRPr="00A41B0E">
        <w:rPr>
          <w:rFonts w:ascii="XO Thames" w:hAnsi="XO Thames"/>
          <w:b/>
          <w:bCs/>
          <w:sz w:val="22"/>
          <w:szCs w:val="22"/>
        </w:rPr>
        <w:t xml:space="preserve"> </w:t>
      </w:r>
      <w:r w:rsidRPr="00A41B0E">
        <w:rPr>
          <w:rFonts w:ascii="XO Thames" w:hAnsi="XO Thames"/>
          <w:sz w:val="22"/>
          <w:szCs w:val="22"/>
        </w:rPr>
        <w:t xml:space="preserve">именуемое в дальнейшем </w:t>
      </w:r>
      <w:r w:rsidRPr="00A41B0E">
        <w:rPr>
          <w:rFonts w:ascii="XO Thames" w:hAnsi="XO Thames"/>
          <w:b/>
          <w:sz w:val="22"/>
          <w:szCs w:val="22"/>
        </w:rPr>
        <w:t xml:space="preserve">«Заказчик» </w:t>
      </w:r>
      <w:r w:rsidRPr="00A41B0E">
        <w:rPr>
          <w:rFonts w:ascii="XO Thames" w:hAnsi="XO Thames"/>
          <w:sz w:val="22"/>
          <w:szCs w:val="22"/>
        </w:rPr>
        <w:t xml:space="preserve">(либо «Государственный заказчик»), в лице </w:t>
      </w:r>
      <w:r w:rsidR="00E2774E" w:rsidRPr="00A41B0E">
        <w:rPr>
          <w:rFonts w:ascii="XO Thames" w:hAnsi="XO Thames"/>
          <w:sz w:val="22"/>
          <w:szCs w:val="22"/>
        </w:rPr>
        <w:t>___________</w:t>
      </w:r>
      <w:r w:rsidR="00AA0ABD" w:rsidRPr="00A41B0E">
        <w:rPr>
          <w:rFonts w:ascii="XO Thames" w:hAnsi="XO Thames"/>
          <w:sz w:val="22"/>
          <w:szCs w:val="22"/>
        </w:rPr>
        <w:t xml:space="preserve"> </w:t>
      </w:r>
      <w:r w:rsidR="00E2774E" w:rsidRPr="00A41B0E">
        <w:rPr>
          <w:rFonts w:ascii="XO Thames" w:hAnsi="XO Thames"/>
          <w:sz w:val="22"/>
          <w:szCs w:val="22"/>
        </w:rPr>
        <w:t>____________________________</w:t>
      </w:r>
      <w:r w:rsidRPr="00A41B0E">
        <w:rPr>
          <w:rFonts w:ascii="XO Thames" w:hAnsi="XO Thames"/>
          <w:sz w:val="22"/>
          <w:szCs w:val="22"/>
          <w:lang w:eastAsia="ar-SA"/>
        </w:rPr>
        <w:t xml:space="preserve">, действующего на основании </w:t>
      </w:r>
      <w:r w:rsidR="002E4395" w:rsidRPr="00A41B0E">
        <w:rPr>
          <w:rFonts w:ascii="XO Thames" w:hAnsi="XO Thames"/>
          <w:sz w:val="22"/>
          <w:szCs w:val="22"/>
          <w:lang w:eastAsia="ar-SA"/>
        </w:rPr>
        <w:t>Устава</w:t>
      </w:r>
      <w:r w:rsidR="00E2774E" w:rsidRPr="00A41B0E">
        <w:rPr>
          <w:rFonts w:ascii="XO Thames" w:hAnsi="XO Thames"/>
          <w:sz w:val="22"/>
          <w:szCs w:val="22"/>
          <w:lang w:eastAsia="ar-SA"/>
        </w:rPr>
        <w:t xml:space="preserve"> ___</w:t>
      </w:r>
      <w:r w:rsidRPr="00A41B0E">
        <w:rPr>
          <w:rFonts w:ascii="XO Thames" w:hAnsi="XO Thames"/>
          <w:sz w:val="22"/>
          <w:szCs w:val="22"/>
        </w:rPr>
        <w:t xml:space="preserve">, с одной стороны, и </w:t>
      </w:r>
      <w:r w:rsidRPr="00A41B0E">
        <w:rPr>
          <w:rFonts w:ascii="XO Thames" w:hAnsi="XO Thames"/>
          <w:b/>
          <w:sz w:val="22"/>
          <w:szCs w:val="22"/>
        </w:rPr>
        <w:t>_________________</w:t>
      </w:r>
      <w:r w:rsidRPr="00A41B0E">
        <w:rPr>
          <w:rFonts w:ascii="XO Thames" w:hAnsi="XO Thames"/>
          <w:sz w:val="22"/>
          <w:szCs w:val="22"/>
        </w:rPr>
        <w:t xml:space="preserve">(сокращенное наименование: ___________), именуемое в дальнейшем </w:t>
      </w:r>
      <w:r w:rsidRPr="00A41B0E">
        <w:rPr>
          <w:rFonts w:ascii="XO Thames" w:hAnsi="XO Thames"/>
          <w:b/>
          <w:sz w:val="22"/>
          <w:szCs w:val="22"/>
        </w:rPr>
        <w:t>«</w:t>
      </w:r>
      <w:r w:rsidR="0000201E" w:rsidRPr="00A41B0E">
        <w:rPr>
          <w:rFonts w:ascii="XO Thames" w:hAnsi="XO Thames"/>
          <w:b/>
          <w:sz w:val="22"/>
          <w:szCs w:val="22"/>
        </w:rPr>
        <w:t>Исполнитель</w:t>
      </w:r>
      <w:r w:rsidRPr="00A41B0E">
        <w:rPr>
          <w:rFonts w:ascii="XO Thames" w:hAnsi="XO Thames"/>
          <w:b/>
          <w:sz w:val="22"/>
          <w:szCs w:val="22"/>
        </w:rPr>
        <w:t>»</w:t>
      </w:r>
      <w:r w:rsidRPr="00A41B0E">
        <w:rPr>
          <w:rFonts w:ascii="XO Thames" w:hAnsi="XO Thames"/>
          <w:sz w:val="22"/>
          <w:szCs w:val="22"/>
        </w:rPr>
        <w:t>, в лице _______________, действующего на основании _____________</w:t>
      </w:r>
      <w:r w:rsidR="006A1D5D" w:rsidRPr="00A41B0E">
        <w:rPr>
          <w:rFonts w:ascii="XO Thames" w:hAnsi="XO Thames"/>
          <w:sz w:val="22"/>
          <w:szCs w:val="22"/>
        </w:rPr>
        <w:t xml:space="preserve"> в соответствии</w:t>
      </w:r>
      <w:r w:rsidR="00520AA6" w:rsidRPr="00A41B0E">
        <w:rPr>
          <w:rFonts w:ascii="XO Thames" w:hAnsi="XO Thames"/>
          <w:sz w:val="22"/>
          <w:szCs w:val="22"/>
        </w:rPr>
        <w:t xml:space="preserve"> ________</w:t>
      </w:r>
      <w:r w:rsidRPr="00A41B0E">
        <w:rPr>
          <w:rFonts w:ascii="XO Thames" w:hAnsi="XO Thames"/>
          <w:sz w:val="22"/>
          <w:szCs w:val="22"/>
        </w:rPr>
        <w:t xml:space="preserve">с другой стороны, совместно именуемые «Стороны», </w:t>
      </w:r>
      <w:r w:rsidR="00B25DE4" w:rsidRPr="00A41B0E">
        <w:rPr>
          <w:rFonts w:ascii="XO Thames" w:hAnsi="XO Thames"/>
          <w:sz w:val="22"/>
          <w:szCs w:val="22"/>
        </w:rPr>
        <w:t>руководствуясь требованиями Гражданского кодекса Российской Федерации, пунктом 4 части 1 статьи 93 Федерального закона Российской Федерации от 5 апреля 2013 г. № 44-ФЗ «О контрактной системе в сфере закупок товаров, работ, услуг для обеспечения государственных и муниципальных нужд»</w:t>
      </w:r>
      <w:r w:rsidR="00D92F36" w:rsidRPr="00A41B0E">
        <w:rPr>
          <w:rFonts w:ascii="XO Thames" w:hAnsi="XO Thames"/>
          <w:sz w:val="22"/>
          <w:szCs w:val="22"/>
        </w:rPr>
        <w:t>, других законов и нормативных правовых актов Российской Федерации, заключили настоящий государственный контракт (</w:t>
      </w:r>
      <w:r w:rsidR="00D92F36" w:rsidRPr="00A41B0E">
        <w:rPr>
          <w:rFonts w:ascii="XO Thames" w:hAnsi="XO Thames"/>
          <w:i/>
          <w:sz w:val="22"/>
          <w:szCs w:val="22"/>
        </w:rPr>
        <w:t>далее – Контракт</w:t>
      </w:r>
      <w:r w:rsidR="00D92F36" w:rsidRPr="00A41B0E">
        <w:rPr>
          <w:rFonts w:ascii="XO Thames" w:hAnsi="XO Thames"/>
          <w:sz w:val="22"/>
          <w:szCs w:val="22"/>
        </w:rPr>
        <w:t>) о нижеследующем:</w:t>
      </w:r>
    </w:p>
    <w:p w:rsidR="00B52723" w:rsidRPr="00A41B0E" w:rsidRDefault="00B52723" w:rsidP="00BF0CC8">
      <w:pPr>
        <w:pStyle w:val="24"/>
        <w:shd w:val="clear" w:color="auto" w:fill="auto"/>
        <w:spacing w:before="240" w:after="120" w:line="240" w:lineRule="auto"/>
        <w:ind w:left="425" w:firstLine="0"/>
        <w:jc w:val="center"/>
        <w:rPr>
          <w:rFonts w:ascii="XO Thames" w:hAnsi="XO Thames"/>
          <w:b/>
          <w:sz w:val="22"/>
          <w:szCs w:val="22"/>
        </w:rPr>
      </w:pPr>
      <w:r w:rsidRPr="00A41B0E">
        <w:rPr>
          <w:rFonts w:ascii="XO Thames" w:hAnsi="XO Thames"/>
          <w:b/>
          <w:sz w:val="22"/>
          <w:szCs w:val="22"/>
        </w:rPr>
        <w:t>1. Предмет контракта</w:t>
      </w:r>
    </w:p>
    <w:p w:rsidR="00B52723" w:rsidRPr="00A41B0E" w:rsidRDefault="00B52723" w:rsidP="00BF0CC8">
      <w:pPr>
        <w:widowControl w:val="0"/>
        <w:jc w:val="both"/>
        <w:rPr>
          <w:rFonts w:ascii="XO Thames" w:hAnsi="XO Thames"/>
          <w:sz w:val="22"/>
          <w:szCs w:val="22"/>
        </w:rPr>
      </w:pPr>
      <w:r w:rsidRPr="00A41B0E">
        <w:rPr>
          <w:rFonts w:ascii="XO Thames" w:hAnsi="XO Thames"/>
          <w:sz w:val="22"/>
          <w:szCs w:val="22"/>
        </w:rPr>
        <w:t>1.1.</w:t>
      </w:r>
      <w:r w:rsidRPr="00A41B0E">
        <w:rPr>
          <w:rFonts w:ascii="XO Thames" w:hAnsi="XO Thames"/>
          <w:sz w:val="22"/>
          <w:szCs w:val="22"/>
          <w:lang w:val="en-US"/>
        </w:rPr>
        <w:t> </w:t>
      </w:r>
      <w:r w:rsidRPr="00A41B0E">
        <w:rPr>
          <w:rFonts w:ascii="XO Thames" w:hAnsi="XO Thames"/>
          <w:sz w:val="22"/>
          <w:szCs w:val="22"/>
        </w:rPr>
        <w:t xml:space="preserve">По настоящему контракту Исполнитель обязуется по заданию Государственного заказчика </w:t>
      </w:r>
      <w:r w:rsidR="00B25DE4" w:rsidRPr="00A41B0E">
        <w:rPr>
          <w:rFonts w:ascii="XO Thames" w:hAnsi="XO Thames"/>
          <w:sz w:val="22"/>
          <w:szCs w:val="22"/>
        </w:rPr>
        <w:t>(в рамка</w:t>
      </w:r>
      <w:r w:rsidR="00130E24" w:rsidRPr="00A41B0E">
        <w:rPr>
          <w:rFonts w:ascii="XO Thames" w:hAnsi="XO Thames"/>
          <w:sz w:val="22"/>
          <w:szCs w:val="22"/>
        </w:rPr>
        <w:t>х</w:t>
      </w:r>
      <w:r w:rsidR="00B25DE4" w:rsidRPr="00A41B0E">
        <w:rPr>
          <w:rFonts w:ascii="XO Thames" w:hAnsi="XO Thames"/>
          <w:sz w:val="22"/>
          <w:szCs w:val="22"/>
        </w:rPr>
        <w:t xml:space="preserve"> прочей закупки товаров, работ, услуг) </w:t>
      </w:r>
      <w:r w:rsidRPr="00A41B0E">
        <w:rPr>
          <w:rFonts w:ascii="XO Thames" w:hAnsi="XO Thames"/>
          <w:sz w:val="22"/>
          <w:szCs w:val="22"/>
        </w:rPr>
        <w:t xml:space="preserve">оказать услуги </w:t>
      </w:r>
      <w:r w:rsidR="0096320A" w:rsidRPr="0096320A">
        <w:rPr>
          <w:rFonts w:ascii="XO Thames" w:hAnsi="XO Thames"/>
          <w:b/>
          <w:sz w:val="22"/>
          <w:szCs w:val="22"/>
        </w:rPr>
        <w:t>по ремонту теплового узла системы отопления и горячего водоснабжения</w:t>
      </w:r>
      <w:r w:rsidR="006A0974" w:rsidRPr="00A41B0E">
        <w:rPr>
          <w:rFonts w:ascii="XO Thames" w:hAnsi="XO Thames"/>
          <w:b/>
          <w:sz w:val="22"/>
          <w:szCs w:val="22"/>
        </w:rPr>
        <w:t xml:space="preserve">   </w:t>
      </w:r>
      <w:r w:rsidR="004D4123" w:rsidRPr="00A41B0E">
        <w:rPr>
          <w:rFonts w:ascii="XO Thames" w:hAnsi="XO Thames"/>
          <w:b/>
          <w:sz w:val="22"/>
          <w:szCs w:val="22"/>
        </w:rPr>
        <w:t xml:space="preserve">(далее – услуги) </w:t>
      </w:r>
      <w:r w:rsidR="00D92F36" w:rsidRPr="00A41B0E">
        <w:rPr>
          <w:rFonts w:ascii="XO Thames" w:hAnsi="XO Thames"/>
          <w:b/>
          <w:sz w:val="22"/>
          <w:szCs w:val="22"/>
        </w:rPr>
        <w:t xml:space="preserve"> </w:t>
      </w:r>
      <w:r w:rsidRPr="00A41B0E">
        <w:rPr>
          <w:rFonts w:ascii="XO Thames" w:hAnsi="XO Thames"/>
          <w:sz w:val="22"/>
          <w:szCs w:val="22"/>
        </w:rPr>
        <w:t xml:space="preserve">для нужд ФКУ </w:t>
      </w:r>
      <w:r w:rsidR="00B25DE4" w:rsidRPr="00A41B0E">
        <w:rPr>
          <w:rFonts w:ascii="XO Thames" w:hAnsi="XO Thames"/>
          <w:sz w:val="22"/>
          <w:szCs w:val="22"/>
        </w:rPr>
        <w:t xml:space="preserve">УК </w:t>
      </w:r>
      <w:r w:rsidRPr="00A41B0E">
        <w:rPr>
          <w:rFonts w:ascii="XO Thames" w:hAnsi="XO Thames"/>
          <w:sz w:val="22"/>
          <w:szCs w:val="22"/>
        </w:rPr>
        <w:t xml:space="preserve"> ГУФСИН России по Иркутской области,</w:t>
      </w:r>
      <w:r w:rsidR="00454849" w:rsidRPr="00A41B0E">
        <w:rPr>
          <w:rFonts w:ascii="XO Thames" w:hAnsi="XO Thames"/>
          <w:sz w:val="22"/>
          <w:szCs w:val="22"/>
        </w:rPr>
        <w:t xml:space="preserve">   </w:t>
      </w:r>
      <w:r w:rsidRPr="00A41B0E">
        <w:rPr>
          <w:rFonts w:ascii="XO Thames" w:hAnsi="XO Thames"/>
          <w:sz w:val="22"/>
          <w:szCs w:val="22"/>
        </w:rPr>
        <w:t xml:space="preserve">в соответствии </w:t>
      </w:r>
      <w:r w:rsidR="006A0974" w:rsidRPr="00A41B0E">
        <w:rPr>
          <w:rFonts w:ascii="XO Thames" w:hAnsi="XO Thames"/>
          <w:sz w:val="22"/>
          <w:szCs w:val="22"/>
        </w:rPr>
        <w:br/>
      </w:r>
      <w:r w:rsidRPr="00A41B0E">
        <w:rPr>
          <w:rFonts w:ascii="XO Thames" w:hAnsi="XO Thames"/>
          <w:sz w:val="22"/>
          <w:szCs w:val="22"/>
        </w:rPr>
        <w:t>с</w:t>
      </w:r>
      <w:r w:rsidR="0093336F" w:rsidRPr="00A41B0E">
        <w:rPr>
          <w:rFonts w:ascii="XO Thames" w:hAnsi="XO Thames"/>
          <w:sz w:val="22"/>
          <w:szCs w:val="22"/>
        </w:rPr>
        <w:t xml:space="preserve"> ведомостью оказания услуг (Приложение № 1) и </w:t>
      </w:r>
      <w:r w:rsidRPr="00A41B0E">
        <w:rPr>
          <w:rFonts w:ascii="XO Thames" w:hAnsi="XO Thames"/>
          <w:sz w:val="22"/>
          <w:szCs w:val="22"/>
        </w:rPr>
        <w:t xml:space="preserve"> техническим заданием (Приложение № </w:t>
      </w:r>
      <w:r w:rsidR="00C953B3" w:rsidRPr="00A41B0E">
        <w:rPr>
          <w:rFonts w:ascii="XO Thames" w:hAnsi="XO Thames"/>
          <w:sz w:val="22"/>
          <w:szCs w:val="22"/>
        </w:rPr>
        <w:t>2</w:t>
      </w:r>
      <w:r w:rsidRPr="00A41B0E">
        <w:rPr>
          <w:rFonts w:ascii="XO Thames" w:hAnsi="XO Thames"/>
          <w:sz w:val="22"/>
          <w:szCs w:val="22"/>
        </w:rPr>
        <w:t xml:space="preserve">), являющимся неотъемлемой частью Контракта, далее по тексту «Услуги», а Государственный заказчик обязуется принять и оплатить оказанные Услуги в соответствии с условиями настоящего Контракта. </w:t>
      </w:r>
      <w:r w:rsidR="00454849" w:rsidRPr="00A41B0E">
        <w:rPr>
          <w:rFonts w:ascii="XO Thames" w:hAnsi="XO Thames"/>
          <w:sz w:val="22"/>
          <w:szCs w:val="22"/>
        </w:rPr>
        <w:t xml:space="preserve">   </w:t>
      </w:r>
    </w:p>
    <w:p w:rsidR="0065534F" w:rsidRPr="00083BB7" w:rsidRDefault="00B52723" w:rsidP="00083BB7">
      <w:pPr>
        <w:jc w:val="both"/>
        <w:rPr>
          <w:rFonts w:ascii="XO Thames" w:hAnsi="XO Thames"/>
          <w:sz w:val="22"/>
          <w:szCs w:val="22"/>
        </w:rPr>
      </w:pPr>
      <w:r w:rsidRPr="00A41B0E">
        <w:rPr>
          <w:rFonts w:ascii="XO Thames" w:hAnsi="XO Thames"/>
          <w:sz w:val="22"/>
          <w:szCs w:val="22"/>
        </w:rPr>
        <w:t>1.2</w:t>
      </w:r>
      <w:bookmarkStart w:id="0" w:name="bookmark2"/>
      <w:r w:rsidRPr="00A41B0E">
        <w:rPr>
          <w:rFonts w:ascii="XO Thames" w:hAnsi="XO Thames"/>
          <w:sz w:val="22"/>
          <w:szCs w:val="22"/>
        </w:rPr>
        <w:t>.</w:t>
      </w:r>
      <w:r w:rsidRPr="00A41B0E">
        <w:rPr>
          <w:rFonts w:ascii="XO Thames" w:hAnsi="XO Thames"/>
          <w:sz w:val="22"/>
          <w:szCs w:val="22"/>
          <w:lang w:val="en-US"/>
        </w:rPr>
        <w:t> </w:t>
      </w:r>
      <w:r w:rsidR="00193D7E" w:rsidRPr="00A41B0E">
        <w:rPr>
          <w:rFonts w:ascii="XO Thames" w:hAnsi="XO Thames"/>
          <w:sz w:val="22"/>
          <w:szCs w:val="22"/>
        </w:rPr>
        <w:t xml:space="preserve">Срок оказания услуг: </w:t>
      </w:r>
      <w:r w:rsidR="00E008AA" w:rsidRPr="00A41B0E">
        <w:rPr>
          <w:rFonts w:ascii="XO Thames" w:hAnsi="XO Thames"/>
          <w:sz w:val="22"/>
          <w:szCs w:val="22"/>
        </w:rPr>
        <w:t>с момента заключения государственного контракта</w:t>
      </w:r>
      <w:r w:rsidR="00083BB7">
        <w:rPr>
          <w:rFonts w:ascii="XO Thames" w:hAnsi="XO Thames"/>
          <w:sz w:val="22"/>
          <w:szCs w:val="22"/>
        </w:rPr>
        <w:t xml:space="preserve"> по 30</w:t>
      </w:r>
      <w:r w:rsidR="00083BB7" w:rsidRPr="00451F9F">
        <w:rPr>
          <w:rFonts w:ascii="XO Thames" w:hAnsi="XO Thames"/>
          <w:sz w:val="22"/>
          <w:szCs w:val="22"/>
        </w:rPr>
        <w:t>.09.2026</w:t>
      </w:r>
      <w:r w:rsidR="00083BB7">
        <w:rPr>
          <w:rFonts w:ascii="XO Thames" w:hAnsi="XO Thames"/>
          <w:sz w:val="22"/>
          <w:szCs w:val="22"/>
        </w:rPr>
        <w:t xml:space="preserve"> г.</w:t>
      </w:r>
    </w:p>
    <w:p w:rsidR="001740EB" w:rsidRPr="00A41B0E" w:rsidRDefault="0065534F" w:rsidP="00BF0CC8">
      <w:pPr>
        <w:autoSpaceDE w:val="0"/>
        <w:ind w:firstLine="426"/>
        <w:jc w:val="both"/>
        <w:rPr>
          <w:rFonts w:ascii="XO Thames" w:hAnsi="XO Thames"/>
          <w:sz w:val="22"/>
          <w:szCs w:val="22"/>
          <w:highlight w:val="yellow"/>
        </w:rPr>
      </w:pPr>
      <w:r w:rsidRPr="00A41B0E">
        <w:rPr>
          <w:rFonts w:ascii="XO Thames" w:eastAsia="SimSun" w:hAnsi="XO Thames"/>
          <w:sz w:val="22"/>
          <w:szCs w:val="22"/>
        </w:rPr>
        <w:t xml:space="preserve">1.3. Место оказания </w:t>
      </w:r>
      <w:r w:rsidR="00ED415D" w:rsidRPr="00A41B0E">
        <w:rPr>
          <w:rFonts w:ascii="XO Thames" w:eastAsia="SimSun" w:hAnsi="XO Thames"/>
          <w:sz w:val="22"/>
          <w:szCs w:val="22"/>
        </w:rPr>
        <w:t xml:space="preserve">услуг: </w:t>
      </w:r>
      <w:r w:rsidR="001740EB" w:rsidRPr="00A41B0E">
        <w:rPr>
          <w:rFonts w:ascii="XO Thames" w:eastAsia="Andale Sans UI" w:hAnsi="XO Thames"/>
          <w:kern w:val="2"/>
          <w:sz w:val="22"/>
          <w:szCs w:val="22"/>
          <w:lang w:eastAsia="ar-SA"/>
        </w:rPr>
        <w:t>Иркутская область, г. Иркутск, ул. Пискунова, д.146/61</w:t>
      </w:r>
      <w:r w:rsidR="001740EB" w:rsidRPr="00A41B0E">
        <w:rPr>
          <w:rFonts w:ascii="XO Thames" w:eastAsia="SimSun" w:hAnsi="XO Thames"/>
          <w:sz w:val="22"/>
          <w:szCs w:val="22"/>
        </w:rPr>
        <w:t xml:space="preserve">. </w:t>
      </w:r>
    </w:p>
    <w:p w:rsidR="00B52723" w:rsidRPr="00A41B0E" w:rsidRDefault="00B52723" w:rsidP="00BF0CC8">
      <w:pPr>
        <w:autoSpaceDE w:val="0"/>
        <w:spacing w:before="240" w:after="120"/>
        <w:ind w:firstLine="425"/>
        <w:jc w:val="center"/>
        <w:rPr>
          <w:rFonts w:ascii="XO Thames" w:hAnsi="XO Thames"/>
          <w:b/>
          <w:bCs/>
          <w:sz w:val="22"/>
          <w:szCs w:val="22"/>
        </w:rPr>
      </w:pPr>
      <w:r w:rsidRPr="00A41B0E">
        <w:rPr>
          <w:rFonts w:ascii="XO Thames" w:hAnsi="XO Thames"/>
          <w:b/>
          <w:bCs/>
          <w:sz w:val="22"/>
          <w:szCs w:val="22"/>
        </w:rPr>
        <w:t>2. Права и обязанности Сторон</w:t>
      </w:r>
    </w:p>
    <w:p w:rsidR="00B52723" w:rsidRPr="00A41B0E" w:rsidRDefault="00B52723" w:rsidP="00BF0CC8">
      <w:pPr>
        <w:pStyle w:val="17"/>
        <w:spacing w:line="240" w:lineRule="auto"/>
        <w:ind w:firstLine="426"/>
        <w:rPr>
          <w:rFonts w:ascii="XO Thames" w:hAnsi="XO Thames"/>
          <w:b/>
          <w:noProof/>
          <w:sz w:val="22"/>
          <w:szCs w:val="22"/>
        </w:rPr>
      </w:pPr>
      <w:r w:rsidRPr="00A41B0E">
        <w:rPr>
          <w:rFonts w:ascii="XO Thames" w:hAnsi="XO Thames"/>
          <w:b/>
          <w:noProof/>
          <w:sz w:val="22"/>
          <w:szCs w:val="22"/>
        </w:rPr>
        <w:t>2.1. Государственный заказчик обязуется:</w:t>
      </w:r>
    </w:p>
    <w:p w:rsidR="00B52723" w:rsidRPr="00A41B0E" w:rsidRDefault="00B52723" w:rsidP="00BF0CC8">
      <w:pPr>
        <w:ind w:firstLine="426"/>
        <w:jc w:val="both"/>
        <w:rPr>
          <w:rFonts w:ascii="XO Thames" w:eastAsia="Calibri" w:hAnsi="XO Thames"/>
          <w:sz w:val="22"/>
          <w:szCs w:val="22"/>
        </w:rPr>
      </w:pPr>
      <w:r w:rsidRPr="00A41B0E">
        <w:rPr>
          <w:rFonts w:ascii="XO Thames" w:eastAsia="Calibri" w:hAnsi="XO Thames"/>
          <w:sz w:val="22"/>
          <w:szCs w:val="22"/>
        </w:rPr>
        <w:t>2.1.1.</w:t>
      </w:r>
      <w:r w:rsidRPr="00A41B0E">
        <w:rPr>
          <w:rFonts w:ascii="XO Thames" w:eastAsia="Calibri" w:hAnsi="XO Thames"/>
          <w:sz w:val="22"/>
          <w:szCs w:val="22"/>
          <w:lang w:val="en-US"/>
        </w:rPr>
        <w:t> </w:t>
      </w:r>
      <w:r w:rsidRPr="00A41B0E">
        <w:rPr>
          <w:rFonts w:ascii="XO Thames" w:eastAsia="Calibri" w:hAnsi="XO Thames"/>
          <w:sz w:val="22"/>
          <w:szCs w:val="22"/>
        </w:rPr>
        <w:t>Принять оказанные услуги, соответствующие требованиям, установленным контрактом, и оплатить эти услуги на указанных в нем условиях.</w:t>
      </w:r>
    </w:p>
    <w:p w:rsidR="00B52723" w:rsidRPr="00A41B0E" w:rsidRDefault="00B52723" w:rsidP="00BF0CC8">
      <w:pPr>
        <w:ind w:firstLine="426"/>
        <w:jc w:val="both"/>
        <w:rPr>
          <w:rFonts w:ascii="XO Thames" w:eastAsia="Calibri" w:hAnsi="XO Thames"/>
          <w:sz w:val="22"/>
          <w:szCs w:val="22"/>
        </w:rPr>
      </w:pPr>
      <w:r w:rsidRPr="00A41B0E">
        <w:rPr>
          <w:rFonts w:ascii="XO Thames" w:eastAsia="Calibri" w:hAnsi="XO Thames"/>
          <w:sz w:val="22"/>
          <w:szCs w:val="22"/>
        </w:rPr>
        <w:t xml:space="preserve">2.1.2. Обеспечить приемку оказанных услуг Государственным заказчиком, указанных </w:t>
      </w:r>
      <w:r w:rsidR="00E2774E" w:rsidRPr="00A41B0E">
        <w:rPr>
          <w:rFonts w:ascii="XO Thames" w:eastAsia="Calibri" w:hAnsi="XO Thames"/>
          <w:sz w:val="22"/>
          <w:szCs w:val="22"/>
        </w:rPr>
        <w:br/>
      </w:r>
      <w:r w:rsidRPr="00A41B0E">
        <w:rPr>
          <w:rFonts w:ascii="XO Thames" w:eastAsia="Calibri" w:hAnsi="XO Thames"/>
          <w:sz w:val="22"/>
          <w:szCs w:val="22"/>
        </w:rPr>
        <w:t>в техническом задании (Приложение № </w:t>
      </w:r>
      <w:r w:rsidR="00C329F5" w:rsidRPr="00A41B0E">
        <w:rPr>
          <w:rFonts w:ascii="XO Thames" w:eastAsia="Calibri" w:hAnsi="XO Thames"/>
          <w:sz w:val="22"/>
          <w:szCs w:val="22"/>
        </w:rPr>
        <w:t>2</w:t>
      </w:r>
      <w:r w:rsidRPr="00A41B0E">
        <w:rPr>
          <w:rFonts w:ascii="XO Thames" w:eastAsia="Calibri" w:hAnsi="XO Thames"/>
          <w:sz w:val="22"/>
          <w:szCs w:val="22"/>
        </w:rPr>
        <w:t xml:space="preserve">), в соответствии с условиями Контракта. </w:t>
      </w:r>
    </w:p>
    <w:p w:rsidR="00B52723" w:rsidRPr="00A41B0E" w:rsidRDefault="00B52723" w:rsidP="00BF0CC8">
      <w:pPr>
        <w:ind w:firstLine="426"/>
        <w:jc w:val="both"/>
        <w:rPr>
          <w:rFonts w:ascii="XO Thames" w:eastAsia="Calibri" w:hAnsi="XO Thames"/>
          <w:sz w:val="22"/>
          <w:szCs w:val="22"/>
        </w:rPr>
      </w:pPr>
      <w:r w:rsidRPr="00A41B0E">
        <w:rPr>
          <w:rFonts w:ascii="XO Thames" w:eastAsia="Calibri" w:hAnsi="XO Thames"/>
          <w:sz w:val="22"/>
          <w:szCs w:val="22"/>
        </w:rPr>
        <w:t xml:space="preserve">2.1.3. В случае расторжения Контракта (по любым основаниям) оплатить Исполнителю стоимость оказанных услуг, фактически </w:t>
      </w:r>
      <w:r w:rsidR="00E2774E" w:rsidRPr="00A41B0E">
        <w:rPr>
          <w:rFonts w:ascii="XO Thames" w:eastAsia="Calibri" w:hAnsi="XO Thames"/>
          <w:sz w:val="22"/>
          <w:szCs w:val="22"/>
        </w:rPr>
        <w:t>оказанных</w:t>
      </w:r>
      <w:r w:rsidRPr="00A41B0E">
        <w:rPr>
          <w:rFonts w:ascii="XO Thames" w:eastAsia="Calibri" w:hAnsi="XO Thames"/>
          <w:sz w:val="22"/>
          <w:szCs w:val="22"/>
        </w:rPr>
        <w:t xml:space="preserve"> на момент расторжения Контракта, при условии отсутствия претензий </w:t>
      </w:r>
      <w:r w:rsidR="00E2774E" w:rsidRPr="00A41B0E">
        <w:rPr>
          <w:rFonts w:ascii="XO Thames" w:eastAsia="Calibri" w:hAnsi="XO Thames"/>
          <w:sz w:val="22"/>
          <w:szCs w:val="22"/>
        </w:rPr>
        <w:t>к их</w:t>
      </w:r>
      <w:r w:rsidRPr="00A41B0E">
        <w:rPr>
          <w:rFonts w:ascii="XO Thames" w:eastAsia="Calibri" w:hAnsi="XO Thames"/>
          <w:sz w:val="22"/>
          <w:szCs w:val="22"/>
        </w:rPr>
        <w:t xml:space="preserve"> качеству, на основании подписанных Исполнителем и Государственным заказчиком без замечаний </w:t>
      </w:r>
      <w:r w:rsidRPr="00A41B0E">
        <w:rPr>
          <w:rFonts w:ascii="XO Thames" w:hAnsi="XO Thames"/>
          <w:sz w:val="22"/>
          <w:szCs w:val="22"/>
        </w:rPr>
        <w:t xml:space="preserve">акта приёма-передачи оказанных услуг, по форме, установленной Приложением № </w:t>
      </w:r>
      <w:r w:rsidR="00EF00C0" w:rsidRPr="00A41B0E">
        <w:rPr>
          <w:rFonts w:ascii="XO Thames" w:hAnsi="XO Thames"/>
          <w:sz w:val="22"/>
          <w:szCs w:val="22"/>
        </w:rPr>
        <w:t>2</w:t>
      </w:r>
      <w:r w:rsidRPr="00A41B0E">
        <w:rPr>
          <w:rFonts w:ascii="XO Thames" w:hAnsi="XO Thames"/>
          <w:sz w:val="22"/>
          <w:szCs w:val="22"/>
        </w:rPr>
        <w:t xml:space="preserve"> настоящего Контракта.</w:t>
      </w:r>
    </w:p>
    <w:p w:rsidR="00B52723" w:rsidRPr="00A41B0E" w:rsidRDefault="00B52723" w:rsidP="00BF0CC8">
      <w:pPr>
        <w:ind w:firstLine="426"/>
        <w:jc w:val="both"/>
        <w:rPr>
          <w:rFonts w:ascii="XO Thames" w:eastAsia="Calibri" w:hAnsi="XO Thames"/>
          <w:sz w:val="22"/>
          <w:szCs w:val="22"/>
        </w:rPr>
      </w:pPr>
      <w:r w:rsidRPr="00A41B0E">
        <w:rPr>
          <w:rFonts w:ascii="XO Thames" w:eastAsia="Calibri" w:hAnsi="XO Thames"/>
          <w:sz w:val="22"/>
          <w:szCs w:val="22"/>
        </w:rPr>
        <w:t>2.1.4.</w:t>
      </w:r>
      <w:r w:rsidRPr="00A41B0E">
        <w:rPr>
          <w:rFonts w:ascii="XO Thames" w:eastAsia="Calibri" w:hAnsi="XO Thames"/>
          <w:sz w:val="22"/>
          <w:szCs w:val="22"/>
          <w:lang w:val="en-US"/>
        </w:rPr>
        <w:t> </w:t>
      </w:r>
      <w:r w:rsidRPr="00A41B0E">
        <w:rPr>
          <w:rFonts w:ascii="XO Thames" w:eastAsia="Calibri" w:hAnsi="XO Thames"/>
          <w:sz w:val="22"/>
          <w:szCs w:val="22"/>
        </w:rPr>
        <w:t>Совершать в соответствии с законодательством Российской Федерации иные необходимые для исполнения государственного контракта действия.</w:t>
      </w:r>
    </w:p>
    <w:p w:rsidR="00B52723" w:rsidRPr="00A41B0E" w:rsidRDefault="00B52723" w:rsidP="00BF0CC8">
      <w:pPr>
        <w:ind w:firstLine="426"/>
        <w:jc w:val="both"/>
        <w:rPr>
          <w:rFonts w:ascii="XO Thames" w:eastAsia="Calibri" w:hAnsi="XO Thames"/>
          <w:b/>
          <w:sz w:val="22"/>
          <w:szCs w:val="22"/>
        </w:rPr>
      </w:pPr>
      <w:r w:rsidRPr="00A41B0E">
        <w:rPr>
          <w:rFonts w:ascii="XO Thames" w:eastAsia="Calibri" w:hAnsi="XO Thames"/>
          <w:b/>
          <w:sz w:val="22"/>
          <w:szCs w:val="22"/>
        </w:rPr>
        <w:t>2.2. Государственный заказчик имеет право:</w:t>
      </w:r>
    </w:p>
    <w:p w:rsidR="00B52723" w:rsidRPr="00A41B0E" w:rsidRDefault="00B52723" w:rsidP="00BF0CC8">
      <w:pPr>
        <w:ind w:firstLine="426"/>
        <w:jc w:val="both"/>
        <w:rPr>
          <w:rFonts w:ascii="XO Thames" w:eastAsia="Calibri" w:hAnsi="XO Thames"/>
          <w:sz w:val="22"/>
          <w:szCs w:val="22"/>
        </w:rPr>
      </w:pPr>
      <w:r w:rsidRPr="00A41B0E">
        <w:rPr>
          <w:rFonts w:ascii="XO Thames" w:eastAsia="Calibri" w:hAnsi="XO Thames"/>
          <w:sz w:val="22"/>
          <w:szCs w:val="22"/>
        </w:rPr>
        <w:t xml:space="preserve">2.2.1. Требовать </w:t>
      </w:r>
      <w:r w:rsidR="00284691" w:rsidRPr="00A41B0E">
        <w:rPr>
          <w:rFonts w:ascii="XO Thames" w:eastAsia="Calibri" w:hAnsi="XO Thames"/>
          <w:sz w:val="22"/>
          <w:szCs w:val="22"/>
        </w:rPr>
        <w:t>от Исполнителя,</w:t>
      </w:r>
      <w:r w:rsidRPr="00A41B0E">
        <w:rPr>
          <w:rFonts w:ascii="XO Thames" w:eastAsia="Calibri" w:hAnsi="XO Thames"/>
          <w:sz w:val="22"/>
          <w:szCs w:val="22"/>
        </w:rPr>
        <w:t xml:space="preserve"> надлежащего исполнения обязательств, предусмотренных контрактом.</w:t>
      </w:r>
    </w:p>
    <w:p w:rsidR="00B52723" w:rsidRPr="00A41B0E" w:rsidRDefault="00B52723" w:rsidP="00BF0CC8">
      <w:pPr>
        <w:ind w:firstLine="426"/>
        <w:jc w:val="both"/>
        <w:rPr>
          <w:rFonts w:ascii="XO Thames" w:eastAsia="Calibri" w:hAnsi="XO Thames"/>
          <w:sz w:val="22"/>
          <w:szCs w:val="22"/>
        </w:rPr>
      </w:pPr>
      <w:r w:rsidRPr="00A41B0E">
        <w:rPr>
          <w:rFonts w:ascii="XO Thames" w:eastAsia="Calibri" w:hAnsi="XO Thames"/>
          <w:sz w:val="22"/>
          <w:szCs w:val="22"/>
        </w:rPr>
        <w:t>2.2.2.</w:t>
      </w:r>
      <w:r w:rsidRPr="00A41B0E">
        <w:rPr>
          <w:rFonts w:ascii="XO Thames" w:eastAsia="Calibri" w:hAnsi="XO Thames"/>
          <w:sz w:val="22"/>
          <w:szCs w:val="22"/>
          <w:lang w:val="en-US"/>
        </w:rPr>
        <w:t> </w:t>
      </w:r>
      <w:r w:rsidRPr="00A41B0E">
        <w:rPr>
          <w:rFonts w:ascii="XO Thames" w:eastAsia="Calibri" w:hAnsi="XO Thames"/>
          <w:sz w:val="22"/>
          <w:szCs w:val="22"/>
        </w:rPr>
        <w:t>Осуществлять контроль за исполнением контракта, в том числе на отдельных этапах его исполнения, без вмешательства в оперативную и хозяйственную деятельность Исполнителя.</w:t>
      </w:r>
    </w:p>
    <w:p w:rsidR="00B52723" w:rsidRPr="00A41B0E" w:rsidRDefault="00B52723" w:rsidP="00BF0CC8">
      <w:pPr>
        <w:ind w:firstLine="426"/>
        <w:jc w:val="both"/>
        <w:rPr>
          <w:rFonts w:ascii="XO Thames" w:eastAsia="Calibri" w:hAnsi="XO Thames"/>
          <w:sz w:val="22"/>
          <w:szCs w:val="22"/>
        </w:rPr>
      </w:pPr>
      <w:r w:rsidRPr="00A41B0E">
        <w:rPr>
          <w:rFonts w:ascii="XO Thames" w:eastAsia="Calibri" w:hAnsi="XO Thames"/>
          <w:sz w:val="22"/>
          <w:szCs w:val="22"/>
        </w:rPr>
        <w:t>2.2.3.</w:t>
      </w:r>
      <w:r w:rsidRPr="00A41B0E">
        <w:rPr>
          <w:rFonts w:ascii="XO Thames" w:eastAsia="Calibri" w:hAnsi="XO Thames"/>
          <w:sz w:val="22"/>
          <w:szCs w:val="22"/>
          <w:lang w:val="en-US"/>
        </w:rPr>
        <w:t> </w:t>
      </w:r>
      <w:r w:rsidRPr="00A41B0E">
        <w:rPr>
          <w:rFonts w:ascii="XO Thames" w:eastAsia="Calibri" w:hAnsi="XO Thames"/>
          <w:sz w:val="22"/>
          <w:szCs w:val="22"/>
        </w:rPr>
        <w:t>Определять лиц, непосредственно участвующих в контроле за осуществлением оказания услуг Исполнителем и лиц, участвующих в приемке оказанных услуг по количеству и качеству, другим условиям Контракта. По решению Государственного заказчика для приемки оказанных услуг создать приемочную комиссию, которая состоит не менее чем из пяти человек.</w:t>
      </w:r>
    </w:p>
    <w:p w:rsidR="00B52723" w:rsidRPr="00A41B0E" w:rsidRDefault="00B52723" w:rsidP="00BF0CC8">
      <w:pPr>
        <w:ind w:firstLine="426"/>
        <w:jc w:val="both"/>
        <w:rPr>
          <w:rFonts w:ascii="XO Thames" w:eastAsia="Calibri" w:hAnsi="XO Thames"/>
          <w:sz w:val="22"/>
          <w:szCs w:val="22"/>
        </w:rPr>
      </w:pPr>
      <w:r w:rsidRPr="00A41B0E">
        <w:rPr>
          <w:rFonts w:ascii="XO Thames" w:eastAsia="Calibri" w:hAnsi="XO Thames"/>
          <w:sz w:val="22"/>
          <w:szCs w:val="22"/>
        </w:rPr>
        <w:t>2.2.4.</w:t>
      </w:r>
      <w:r w:rsidRPr="00A41B0E">
        <w:rPr>
          <w:rFonts w:ascii="XO Thames" w:eastAsia="Calibri" w:hAnsi="XO Thames"/>
          <w:sz w:val="22"/>
          <w:szCs w:val="22"/>
          <w:lang w:val="en-US"/>
        </w:rPr>
        <w:t> </w:t>
      </w:r>
      <w:r w:rsidRPr="00A41B0E">
        <w:rPr>
          <w:rFonts w:ascii="XO Thames" w:hAnsi="XO Thames"/>
          <w:noProof/>
          <w:sz w:val="22"/>
          <w:szCs w:val="22"/>
        </w:rPr>
        <w:t xml:space="preserve">Требовать от </w:t>
      </w:r>
      <w:r w:rsidRPr="00A41B0E">
        <w:rPr>
          <w:rFonts w:ascii="XO Thames" w:eastAsia="Calibri" w:hAnsi="XO Thames"/>
          <w:sz w:val="22"/>
          <w:szCs w:val="22"/>
        </w:rPr>
        <w:t>Исполнителя</w:t>
      </w:r>
      <w:r w:rsidRPr="00A41B0E">
        <w:rPr>
          <w:rFonts w:ascii="XO Thames" w:hAnsi="XO Thames"/>
          <w:noProof/>
          <w:sz w:val="22"/>
          <w:szCs w:val="22"/>
        </w:rPr>
        <w:t xml:space="preserve"> устранения несоответствия оказанных услуг по качеству и безопасности, показателям содержащимся в нормативных и технических документах, и настоящем Контракте.</w:t>
      </w:r>
    </w:p>
    <w:p w:rsidR="00B52723" w:rsidRPr="00A41B0E" w:rsidRDefault="00B52723" w:rsidP="00BF0CC8">
      <w:pPr>
        <w:ind w:firstLine="426"/>
        <w:jc w:val="both"/>
        <w:rPr>
          <w:rFonts w:ascii="XO Thames" w:eastAsia="Calibri" w:hAnsi="XO Thames"/>
          <w:sz w:val="22"/>
          <w:szCs w:val="22"/>
        </w:rPr>
      </w:pPr>
      <w:r w:rsidRPr="00A41B0E">
        <w:rPr>
          <w:rFonts w:ascii="XO Thames" w:eastAsia="Calibri" w:hAnsi="XO Thames"/>
          <w:sz w:val="22"/>
          <w:szCs w:val="22"/>
        </w:rPr>
        <w:t>2.2.5. Отказаться от исполнения Контракта, а также требовать возмещения убытков в случае нарушения Исполнителем условий Контракта о сроках оказания и качества услуг.</w:t>
      </w:r>
    </w:p>
    <w:p w:rsidR="00B52723" w:rsidRPr="00A41B0E" w:rsidRDefault="00B52723" w:rsidP="00BF0CC8">
      <w:pPr>
        <w:ind w:firstLine="426"/>
        <w:jc w:val="both"/>
        <w:rPr>
          <w:rFonts w:ascii="XO Thames" w:eastAsia="Calibri" w:hAnsi="XO Thames"/>
          <w:sz w:val="22"/>
          <w:szCs w:val="22"/>
        </w:rPr>
      </w:pPr>
      <w:r w:rsidRPr="00A41B0E">
        <w:rPr>
          <w:rFonts w:ascii="XO Thames" w:eastAsia="Calibri" w:hAnsi="XO Thames"/>
          <w:sz w:val="22"/>
          <w:szCs w:val="22"/>
        </w:rPr>
        <w:lastRenderedPageBreak/>
        <w:t>2.2.6.</w:t>
      </w:r>
      <w:r w:rsidRPr="00A41B0E">
        <w:rPr>
          <w:rFonts w:ascii="XO Thames" w:eastAsia="Calibri" w:hAnsi="XO Thames"/>
          <w:sz w:val="22"/>
          <w:szCs w:val="22"/>
          <w:lang w:val="en-US"/>
        </w:rPr>
        <w:t> </w:t>
      </w:r>
      <w:r w:rsidRPr="00A41B0E">
        <w:rPr>
          <w:rFonts w:ascii="XO Thames" w:eastAsia="Calibri" w:hAnsi="XO Thames"/>
          <w:sz w:val="22"/>
          <w:szCs w:val="22"/>
        </w:rPr>
        <w:t>Взыскивать пеню и штраф в соответствии с разделом 7 Контракта, а также требовать возмещения убытков в соответствии с законодательством Российской Федерации.</w:t>
      </w:r>
    </w:p>
    <w:p w:rsidR="00B52723" w:rsidRPr="00A41B0E" w:rsidRDefault="00B52723" w:rsidP="00BF0CC8">
      <w:pPr>
        <w:ind w:firstLine="426"/>
        <w:jc w:val="both"/>
        <w:rPr>
          <w:rFonts w:ascii="XO Thames" w:eastAsia="Calibri" w:hAnsi="XO Thames"/>
          <w:b/>
          <w:sz w:val="22"/>
          <w:szCs w:val="22"/>
        </w:rPr>
      </w:pPr>
      <w:r w:rsidRPr="00A41B0E">
        <w:rPr>
          <w:rFonts w:ascii="XO Thames" w:eastAsia="Calibri" w:hAnsi="XO Thames"/>
          <w:b/>
          <w:sz w:val="22"/>
          <w:szCs w:val="22"/>
        </w:rPr>
        <w:t>2.3. </w:t>
      </w:r>
      <w:r w:rsidRPr="00A41B0E">
        <w:rPr>
          <w:rFonts w:ascii="XO Thames" w:hAnsi="XO Thames"/>
          <w:b/>
          <w:sz w:val="22"/>
          <w:szCs w:val="22"/>
        </w:rPr>
        <w:t>Исполнитель</w:t>
      </w:r>
      <w:r w:rsidRPr="00A41B0E">
        <w:rPr>
          <w:rFonts w:ascii="XO Thames" w:eastAsia="Calibri" w:hAnsi="XO Thames"/>
          <w:b/>
          <w:sz w:val="22"/>
          <w:szCs w:val="22"/>
        </w:rPr>
        <w:t xml:space="preserve"> обязуется:</w:t>
      </w:r>
    </w:p>
    <w:p w:rsidR="00B52723" w:rsidRPr="00A41B0E" w:rsidRDefault="00B52723" w:rsidP="00BF0CC8">
      <w:pPr>
        <w:ind w:firstLine="426"/>
        <w:jc w:val="both"/>
        <w:rPr>
          <w:rFonts w:ascii="XO Thames" w:eastAsia="Calibri" w:hAnsi="XO Thames"/>
          <w:sz w:val="22"/>
          <w:szCs w:val="22"/>
        </w:rPr>
      </w:pPr>
      <w:r w:rsidRPr="00A41B0E">
        <w:rPr>
          <w:rFonts w:ascii="XO Thames" w:eastAsia="Calibri" w:hAnsi="XO Thames"/>
          <w:sz w:val="22"/>
          <w:szCs w:val="22"/>
        </w:rPr>
        <w:t>2.3.1. Оказать услуги на условиях, предусмотренных контрактом, в том числе по обеспечению с учетом специфики оказания услуг их соответствия обязательным требованиям, установленным Государственным заказчиком в соответствии с законодательством Российской Федерации о техническом регулировании и условиями Контракта.</w:t>
      </w:r>
    </w:p>
    <w:p w:rsidR="00B52723" w:rsidRPr="00A41B0E" w:rsidRDefault="00B52723" w:rsidP="00BF0CC8">
      <w:pPr>
        <w:ind w:firstLine="426"/>
        <w:jc w:val="both"/>
        <w:rPr>
          <w:rFonts w:ascii="XO Thames" w:eastAsia="Calibri" w:hAnsi="XO Thames"/>
          <w:sz w:val="22"/>
          <w:szCs w:val="22"/>
        </w:rPr>
      </w:pPr>
      <w:r w:rsidRPr="00A41B0E">
        <w:rPr>
          <w:rFonts w:ascii="XO Thames" w:eastAsia="Calibri" w:hAnsi="XO Thames"/>
          <w:sz w:val="22"/>
          <w:szCs w:val="22"/>
        </w:rPr>
        <w:t>2.3.2.</w:t>
      </w:r>
      <w:r w:rsidRPr="00A41B0E">
        <w:rPr>
          <w:rFonts w:ascii="XO Thames" w:eastAsia="Calibri" w:hAnsi="XO Thames"/>
          <w:sz w:val="22"/>
          <w:szCs w:val="22"/>
          <w:lang w:val="en-US"/>
        </w:rPr>
        <w:t> </w:t>
      </w:r>
      <w:r w:rsidRPr="00A41B0E">
        <w:rPr>
          <w:rFonts w:ascii="XO Thames" w:eastAsia="Calibri" w:hAnsi="XO Thames"/>
          <w:sz w:val="22"/>
          <w:szCs w:val="22"/>
        </w:rPr>
        <w:t>Обеспечить устранение за свой счет недостатков и дефектов, выявленных при приемке оказанных услуг и в течение гарантийного срока, установленного контрактом на оказанные услуги.</w:t>
      </w:r>
    </w:p>
    <w:p w:rsidR="00B52723" w:rsidRPr="00A41B0E" w:rsidRDefault="00B52723" w:rsidP="00BF0CC8">
      <w:pPr>
        <w:ind w:firstLine="426"/>
        <w:jc w:val="both"/>
        <w:rPr>
          <w:rFonts w:ascii="XO Thames" w:eastAsia="Calibri" w:hAnsi="XO Thames"/>
          <w:sz w:val="22"/>
          <w:szCs w:val="22"/>
        </w:rPr>
      </w:pPr>
      <w:r w:rsidRPr="00A41B0E">
        <w:rPr>
          <w:rFonts w:ascii="XO Thames" w:eastAsia="Calibri" w:hAnsi="XO Thames"/>
          <w:sz w:val="22"/>
          <w:szCs w:val="22"/>
        </w:rPr>
        <w:t>2.3.3. Своевременно предоставить достоверную информацию о ходе исполнения своих обязательств, в том числе о сложностях, возникающих при исполнении Контракта.</w:t>
      </w:r>
    </w:p>
    <w:p w:rsidR="00B52723" w:rsidRPr="00A41B0E" w:rsidRDefault="00B52723" w:rsidP="00BF0CC8">
      <w:pPr>
        <w:ind w:firstLine="426"/>
        <w:jc w:val="both"/>
        <w:rPr>
          <w:rFonts w:ascii="XO Thames" w:eastAsia="Calibri" w:hAnsi="XO Thames"/>
          <w:sz w:val="22"/>
          <w:szCs w:val="22"/>
        </w:rPr>
      </w:pPr>
      <w:r w:rsidRPr="00A41B0E">
        <w:rPr>
          <w:rFonts w:ascii="XO Thames" w:eastAsia="Calibri" w:hAnsi="XO Thames"/>
          <w:sz w:val="22"/>
          <w:szCs w:val="22"/>
        </w:rPr>
        <w:t>2.3.4.</w:t>
      </w:r>
      <w:r w:rsidRPr="00A41B0E">
        <w:rPr>
          <w:rFonts w:ascii="XO Thames" w:eastAsia="Calibri" w:hAnsi="XO Thames"/>
          <w:sz w:val="22"/>
          <w:szCs w:val="22"/>
          <w:lang w:val="en-US"/>
        </w:rPr>
        <w:t> </w:t>
      </w:r>
      <w:r w:rsidRPr="00A41B0E">
        <w:rPr>
          <w:rFonts w:ascii="XO Thames" w:eastAsia="Calibri" w:hAnsi="XO Thames"/>
          <w:sz w:val="22"/>
          <w:szCs w:val="22"/>
        </w:rPr>
        <w:t>Известить Государственного заказчика о готовности оказанных услуг к приемке и о дате приемки оказанных услуг в порядке, предусмотренном разделом 5 Контракта.</w:t>
      </w:r>
    </w:p>
    <w:p w:rsidR="00B52723" w:rsidRPr="00A41B0E" w:rsidRDefault="00B52723" w:rsidP="00BF0CC8">
      <w:pPr>
        <w:pStyle w:val="17"/>
        <w:spacing w:line="240" w:lineRule="auto"/>
        <w:ind w:firstLine="426"/>
        <w:rPr>
          <w:rFonts w:ascii="XO Thames" w:hAnsi="XO Thames"/>
          <w:noProof/>
          <w:sz w:val="22"/>
          <w:szCs w:val="22"/>
        </w:rPr>
      </w:pPr>
      <w:r w:rsidRPr="00A41B0E">
        <w:rPr>
          <w:rFonts w:ascii="XO Thames" w:eastAsia="Calibri" w:hAnsi="XO Thames"/>
          <w:sz w:val="22"/>
          <w:szCs w:val="22"/>
        </w:rPr>
        <w:t xml:space="preserve">2.3.5. Передать </w:t>
      </w:r>
      <w:r w:rsidRPr="00A41B0E">
        <w:rPr>
          <w:rFonts w:ascii="XO Thames" w:hAnsi="XO Thames"/>
          <w:noProof/>
          <w:sz w:val="22"/>
          <w:szCs w:val="22"/>
        </w:rPr>
        <w:t xml:space="preserve">Государственному заказчику результаты оказанных услуг, </w:t>
      </w:r>
      <w:r w:rsidRPr="00A41B0E">
        <w:rPr>
          <w:rFonts w:ascii="XO Thames" w:eastAsia="Calibri" w:hAnsi="XO Thames"/>
          <w:sz w:val="22"/>
          <w:szCs w:val="22"/>
        </w:rPr>
        <w:t>по показателям качества и безопасности, соответствующих требованиям, содержащимся в нормативных и технических документах, в количестве, предусмотренном настоящим Контрактом.</w:t>
      </w:r>
    </w:p>
    <w:p w:rsidR="00B52723" w:rsidRPr="00A41B0E" w:rsidRDefault="00B52723" w:rsidP="00BF0CC8">
      <w:pPr>
        <w:ind w:firstLine="426"/>
        <w:jc w:val="both"/>
        <w:rPr>
          <w:rFonts w:ascii="XO Thames" w:eastAsia="Calibri" w:hAnsi="XO Thames"/>
          <w:sz w:val="22"/>
          <w:szCs w:val="22"/>
        </w:rPr>
      </w:pPr>
      <w:r w:rsidRPr="00A41B0E">
        <w:rPr>
          <w:rFonts w:ascii="XO Thames" w:eastAsia="Calibri" w:hAnsi="XO Thames"/>
          <w:sz w:val="22"/>
          <w:szCs w:val="22"/>
        </w:rPr>
        <w:t>2.3.6. Производить устранение дефектов, в порядке и на условиях, предусмотренных разделом 6 Контракта.</w:t>
      </w:r>
    </w:p>
    <w:p w:rsidR="00B52723" w:rsidRPr="00A41B0E" w:rsidRDefault="00B52723" w:rsidP="00BF0CC8">
      <w:pPr>
        <w:ind w:firstLine="426"/>
        <w:jc w:val="both"/>
        <w:rPr>
          <w:rFonts w:ascii="XO Thames" w:eastAsia="Calibri" w:hAnsi="XO Thames"/>
          <w:sz w:val="22"/>
          <w:szCs w:val="22"/>
        </w:rPr>
      </w:pPr>
      <w:r w:rsidRPr="00A41B0E">
        <w:rPr>
          <w:rFonts w:ascii="XO Thames" w:eastAsia="Calibri" w:hAnsi="XO Thames"/>
          <w:sz w:val="22"/>
          <w:szCs w:val="22"/>
        </w:rPr>
        <w:t xml:space="preserve">2.3.7. Возместить Государственному заказчику убытки, причиненные вследствие нарушения сроков оказания услуг и передачи оказанных услуг ненадлежащего качества. Требование Государственного заказчика о возмещении убытков, причиненных вследствие нарушения сроков оказания услуг и передачи оказанных услуг ненадлежащего качества, подлежат удовлетворению </w:t>
      </w:r>
      <w:r w:rsidRPr="00A41B0E">
        <w:rPr>
          <w:rFonts w:ascii="XO Thames" w:hAnsi="XO Thames"/>
          <w:sz w:val="22"/>
          <w:szCs w:val="22"/>
        </w:rPr>
        <w:t>Исполнителем</w:t>
      </w:r>
      <w:r w:rsidRPr="00A41B0E">
        <w:rPr>
          <w:rFonts w:ascii="XO Thames" w:eastAsia="Calibri" w:hAnsi="XO Thames"/>
          <w:sz w:val="22"/>
          <w:szCs w:val="22"/>
        </w:rPr>
        <w:t xml:space="preserve"> в течение 10 (десяти) календарных дней со дня получения соответствующего требования Государственного заказчика.</w:t>
      </w:r>
    </w:p>
    <w:p w:rsidR="00B52723" w:rsidRPr="00A41B0E" w:rsidRDefault="00B52723" w:rsidP="00BF0CC8">
      <w:pPr>
        <w:ind w:firstLine="426"/>
        <w:jc w:val="both"/>
        <w:rPr>
          <w:rFonts w:ascii="XO Thames" w:eastAsia="Calibri" w:hAnsi="XO Thames"/>
          <w:sz w:val="22"/>
          <w:szCs w:val="22"/>
        </w:rPr>
      </w:pPr>
      <w:r w:rsidRPr="00A41B0E">
        <w:rPr>
          <w:rFonts w:ascii="XO Thames" w:eastAsia="Calibri" w:hAnsi="XO Thames"/>
          <w:sz w:val="22"/>
          <w:szCs w:val="22"/>
        </w:rPr>
        <w:t>2.3.8. Оказать услуги без привлечения к исполнению контракта третьих лиц.</w:t>
      </w:r>
    </w:p>
    <w:p w:rsidR="00B52723" w:rsidRPr="00A41B0E" w:rsidRDefault="00186231" w:rsidP="00BF0CC8">
      <w:pPr>
        <w:ind w:firstLine="426"/>
        <w:jc w:val="both"/>
        <w:rPr>
          <w:rFonts w:ascii="XO Thames" w:eastAsia="Calibri" w:hAnsi="XO Thames"/>
          <w:sz w:val="22"/>
          <w:szCs w:val="22"/>
        </w:rPr>
      </w:pPr>
      <w:r w:rsidRPr="00A41B0E">
        <w:rPr>
          <w:rFonts w:ascii="XO Thames" w:eastAsia="Calibri" w:hAnsi="XO Thames"/>
          <w:sz w:val="22"/>
          <w:szCs w:val="22"/>
        </w:rPr>
        <w:t>2.3.</w:t>
      </w:r>
      <w:r w:rsidR="00F445B2" w:rsidRPr="00A41B0E">
        <w:rPr>
          <w:rFonts w:ascii="XO Thames" w:eastAsia="Calibri" w:hAnsi="XO Thames"/>
          <w:sz w:val="22"/>
          <w:szCs w:val="22"/>
        </w:rPr>
        <w:t>9</w:t>
      </w:r>
      <w:r w:rsidRPr="00A41B0E">
        <w:rPr>
          <w:rFonts w:ascii="XO Thames" w:eastAsia="Calibri" w:hAnsi="XO Thames"/>
          <w:sz w:val="22"/>
          <w:szCs w:val="22"/>
        </w:rPr>
        <w:t xml:space="preserve">. </w:t>
      </w:r>
      <w:r w:rsidR="00B52723" w:rsidRPr="00A41B0E">
        <w:rPr>
          <w:rFonts w:ascii="XO Thames" w:eastAsia="Calibri" w:hAnsi="XO Thames"/>
          <w:sz w:val="22"/>
          <w:szCs w:val="22"/>
        </w:rPr>
        <w:t>Совершать в соответствии с законодательством Российской Федерации иные необходимые для исполнения государственного контракта действия.</w:t>
      </w:r>
    </w:p>
    <w:p w:rsidR="00FC5D76" w:rsidRPr="00A41B0E" w:rsidRDefault="00FC5D76" w:rsidP="00BF0CC8">
      <w:pPr>
        <w:ind w:firstLine="426"/>
        <w:jc w:val="both"/>
        <w:rPr>
          <w:rFonts w:ascii="XO Thames" w:eastAsia="Calibri" w:hAnsi="XO Thames"/>
          <w:sz w:val="22"/>
          <w:szCs w:val="22"/>
        </w:rPr>
      </w:pPr>
      <w:r w:rsidRPr="00A41B0E">
        <w:rPr>
          <w:rFonts w:ascii="XO Thames" w:eastAsia="Calibri" w:hAnsi="XO Thames"/>
          <w:sz w:val="22"/>
          <w:szCs w:val="22"/>
        </w:rPr>
        <w:t>2.3.10.</w:t>
      </w:r>
      <w:r w:rsidR="008E110D">
        <w:rPr>
          <w:rFonts w:ascii="XO Thames" w:eastAsia="Calibri" w:hAnsi="XO Thames"/>
          <w:sz w:val="22"/>
          <w:szCs w:val="22"/>
        </w:rPr>
        <w:t xml:space="preserve"> </w:t>
      </w:r>
      <w:r w:rsidRPr="00A41B0E">
        <w:rPr>
          <w:rFonts w:ascii="XO Thames" w:eastAsia="Calibri" w:hAnsi="XO Thames"/>
          <w:sz w:val="22"/>
          <w:szCs w:val="22"/>
        </w:rPr>
        <w:t>Исполнитель обязуется в течение всего срока действия государственного контракта соответствовать устано</w:t>
      </w:r>
      <w:r w:rsidRPr="00A41B0E">
        <w:rPr>
          <w:rFonts w:ascii="XO Thames" w:hAnsi="XO Thames"/>
          <w:sz w:val="22"/>
          <w:szCs w:val="22"/>
        </w:rPr>
        <w:t>вленным Заказчиком в отношении участников закупки</w:t>
      </w:r>
      <w:r w:rsidR="008E110D">
        <w:rPr>
          <w:rFonts w:ascii="XO Thames" w:hAnsi="XO Thames"/>
          <w:sz w:val="22"/>
          <w:szCs w:val="22"/>
        </w:rPr>
        <w:t xml:space="preserve"> </w:t>
      </w:r>
      <w:r w:rsidRPr="00A41B0E">
        <w:rPr>
          <w:rFonts w:ascii="XO Thames" w:hAnsi="XO Thames"/>
          <w:sz w:val="22"/>
          <w:szCs w:val="22"/>
        </w:rPr>
        <w:t>требованиям</w:t>
      </w:r>
      <w:r w:rsidR="00BF0CC8" w:rsidRPr="00A41B0E">
        <w:rPr>
          <w:rFonts w:ascii="XO Thames" w:hAnsi="XO Thames"/>
          <w:sz w:val="22"/>
          <w:szCs w:val="22"/>
        </w:rPr>
        <w:t xml:space="preserve">, </w:t>
      </w:r>
      <w:r w:rsidRPr="00A41B0E">
        <w:rPr>
          <w:rFonts w:ascii="XO Thames" w:hAnsi="XO Thames"/>
          <w:sz w:val="22"/>
          <w:szCs w:val="22"/>
        </w:rPr>
        <w:t>приведенным в приложении</w:t>
      </w:r>
      <w:r w:rsidR="00BF0CC8" w:rsidRPr="00A41B0E">
        <w:rPr>
          <w:rFonts w:ascii="XO Thames" w:hAnsi="XO Thames"/>
          <w:sz w:val="22"/>
          <w:szCs w:val="22"/>
        </w:rPr>
        <w:t xml:space="preserve"> </w:t>
      </w:r>
      <w:r w:rsidRPr="00A41B0E">
        <w:rPr>
          <w:rFonts w:ascii="XO Thames" w:hAnsi="XO Thames"/>
          <w:sz w:val="22"/>
          <w:szCs w:val="22"/>
        </w:rPr>
        <w:t>№ 3 к контракту.</w:t>
      </w:r>
    </w:p>
    <w:p w:rsidR="00B52723" w:rsidRPr="00A41B0E" w:rsidRDefault="00B52723" w:rsidP="00BF0CC8">
      <w:pPr>
        <w:ind w:firstLine="426"/>
        <w:jc w:val="both"/>
        <w:rPr>
          <w:rFonts w:ascii="XO Thames" w:eastAsia="Calibri" w:hAnsi="XO Thames"/>
          <w:b/>
          <w:sz w:val="22"/>
          <w:szCs w:val="22"/>
        </w:rPr>
      </w:pPr>
      <w:r w:rsidRPr="00A41B0E">
        <w:rPr>
          <w:rFonts w:ascii="XO Thames" w:eastAsia="Calibri" w:hAnsi="XO Thames"/>
          <w:b/>
          <w:sz w:val="22"/>
          <w:szCs w:val="22"/>
        </w:rPr>
        <w:t>2.4. Исполнитель имеет право:</w:t>
      </w:r>
    </w:p>
    <w:p w:rsidR="00B52723" w:rsidRPr="00A41B0E" w:rsidRDefault="00B52723" w:rsidP="00BF0CC8">
      <w:pPr>
        <w:ind w:firstLine="426"/>
        <w:jc w:val="both"/>
        <w:rPr>
          <w:rFonts w:ascii="XO Thames" w:eastAsia="Calibri" w:hAnsi="XO Thames"/>
          <w:sz w:val="22"/>
          <w:szCs w:val="22"/>
        </w:rPr>
      </w:pPr>
      <w:r w:rsidRPr="00A41B0E">
        <w:rPr>
          <w:rFonts w:ascii="XO Thames" w:eastAsia="Calibri" w:hAnsi="XO Thames"/>
          <w:sz w:val="22"/>
          <w:szCs w:val="22"/>
        </w:rPr>
        <w:t>2.4.1. Требовать оплату за оказанные услуги в соответствии с условиями Контракта.</w:t>
      </w:r>
    </w:p>
    <w:p w:rsidR="00B52723" w:rsidRPr="00A41B0E" w:rsidRDefault="00B52723" w:rsidP="00BF0CC8">
      <w:pPr>
        <w:ind w:firstLine="426"/>
        <w:jc w:val="both"/>
        <w:rPr>
          <w:rFonts w:ascii="XO Thames" w:eastAsia="Calibri" w:hAnsi="XO Thames"/>
          <w:sz w:val="22"/>
          <w:szCs w:val="22"/>
        </w:rPr>
      </w:pPr>
      <w:r w:rsidRPr="00A41B0E">
        <w:rPr>
          <w:rFonts w:ascii="XO Thames" w:eastAsia="Calibri" w:hAnsi="XO Thames"/>
          <w:sz w:val="22"/>
          <w:szCs w:val="22"/>
        </w:rPr>
        <w:t>2.4.2. Требовать уплату пеней, а также возмещения убытков, согласно разделу 7 Контракта.</w:t>
      </w:r>
    </w:p>
    <w:p w:rsidR="00B52723" w:rsidRPr="00A41B0E" w:rsidRDefault="00B52723" w:rsidP="00BF0CC8">
      <w:pPr>
        <w:spacing w:before="240" w:after="120"/>
        <w:ind w:firstLine="425"/>
        <w:jc w:val="center"/>
        <w:rPr>
          <w:rFonts w:ascii="XO Thames" w:hAnsi="XO Thames"/>
          <w:b/>
          <w:bCs/>
          <w:sz w:val="22"/>
          <w:szCs w:val="22"/>
        </w:rPr>
      </w:pPr>
      <w:bookmarkStart w:id="1" w:name="bookmark4"/>
      <w:bookmarkEnd w:id="0"/>
      <w:r w:rsidRPr="00A41B0E">
        <w:rPr>
          <w:rFonts w:ascii="XO Thames" w:hAnsi="XO Thames"/>
          <w:b/>
          <w:bCs/>
          <w:sz w:val="22"/>
          <w:szCs w:val="22"/>
        </w:rPr>
        <w:t>3. Цена Контракта и порядок расчетов</w:t>
      </w:r>
    </w:p>
    <w:p w:rsidR="00582485" w:rsidRPr="00A41B0E" w:rsidRDefault="00582485" w:rsidP="00BF0CC8">
      <w:pPr>
        <w:pStyle w:val="ConsPlusNormal"/>
        <w:ind w:firstLine="540"/>
        <w:jc w:val="both"/>
        <w:rPr>
          <w:rFonts w:ascii="XO Thames" w:hAnsi="XO Thames"/>
          <w:sz w:val="22"/>
        </w:rPr>
      </w:pPr>
      <w:r w:rsidRPr="00A41B0E">
        <w:rPr>
          <w:rFonts w:ascii="XO Thames" w:hAnsi="XO Thames"/>
          <w:sz w:val="22"/>
        </w:rPr>
        <w:t xml:space="preserve">3.1. Цена </w:t>
      </w:r>
      <w:r w:rsidR="0067115E" w:rsidRPr="00A41B0E">
        <w:rPr>
          <w:rFonts w:ascii="XO Thames" w:hAnsi="XO Thames"/>
          <w:sz w:val="22"/>
        </w:rPr>
        <w:t>Контракта составляет</w:t>
      </w:r>
      <w:r w:rsidRPr="00A41B0E">
        <w:rPr>
          <w:rFonts w:ascii="XO Thames" w:hAnsi="XO Thames"/>
          <w:sz w:val="22"/>
        </w:rPr>
        <w:t xml:space="preserve"> _____________ (_______) рублей __ копеек, в том числе</w:t>
      </w:r>
      <w:r w:rsidR="0067115E" w:rsidRPr="00A41B0E">
        <w:rPr>
          <w:rFonts w:ascii="XO Thames" w:hAnsi="XO Thames"/>
          <w:sz w:val="22"/>
        </w:rPr>
        <w:t xml:space="preserve">   </w:t>
      </w:r>
      <w:r w:rsidRPr="00A41B0E">
        <w:rPr>
          <w:rFonts w:ascii="XO Thames" w:hAnsi="XO Thames"/>
          <w:sz w:val="22"/>
        </w:rPr>
        <w:t xml:space="preserve"> НДС – (__ процентов) ________ (______) рублей __ копеек/НДС не облагается в соответствии с налоговым законодательством Российской Федерации.</w:t>
      </w:r>
    </w:p>
    <w:p w:rsidR="004D70FF" w:rsidRPr="00A41B0E" w:rsidRDefault="00096B67" w:rsidP="00BF0CC8">
      <w:pPr>
        <w:pStyle w:val="ConsPlusNormal"/>
        <w:ind w:firstLine="540"/>
        <w:jc w:val="both"/>
        <w:rPr>
          <w:rFonts w:ascii="XO Thames" w:hAnsi="XO Thames"/>
          <w:sz w:val="22"/>
        </w:rPr>
      </w:pPr>
      <w:bookmarkStart w:id="2" w:name="P60"/>
      <w:bookmarkEnd w:id="2"/>
      <w:r w:rsidRPr="00A41B0E">
        <w:rPr>
          <w:rFonts w:ascii="XO Thames" w:hAnsi="XO Thames"/>
          <w:sz w:val="22"/>
        </w:rPr>
        <w:t>3</w:t>
      </w:r>
      <w:r w:rsidR="004D70FF" w:rsidRPr="00A41B0E">
        <w:rPr>
          <w:rFonts w:ascii="XO Thames" w:hAnsi="XO Thames"/>
          <w:sz w:val="22"/>
        </w:rPr>
        <w:t xml:space="preserve">.2. Цена Контракта является твердой и определяется на весь срок исполнения Контракта, за исключением случаев, установленных </w:t>
      </w:r>
      <w:hyperlink r:id="rId8" w:history="1">
        <w:r w:rsidR="004D70FF" w:rsidRPr="00A41B0E">
          <w:rPr>
            <w:rFonts w:ascii="XO Thames" w:hAnsi="XO Thames"/>
            <w:sz w:val="22"/>
          </w:rPr>
          <w:t>Законом</w:t>
        </w:r>
      </w:hyperlink>
      <w:r w:rsidR="004D70FF" w:rsidRPr="00A41B0E">
        <w:rPr>
          <w:rFonts w:ascii="XO Thames" w:hAnsi="XO Thames"/>
          <w:sz w:val="22"/>
        </w:rPr>
        <w:t xml:space="preserve"> № 44-ФЗ и настоящим Контрактом. </w:t>
      </w:r>
    </w:p>
    <w:p w:rsidR="004D70FF" w:rsidRPr="00A41B0E" w:rsidRDefault="004D70FF" w:rsidP="00BF0CC8">
      <w:pPr>
        <w:pStyle w:val="ConsPlusNormal"/>
        <w:ind w:firstLine="540"/>
        <w:jc w:val="both"/>
        <w:rPr>
          <w:rFonts w:ascii="XO Thames" w:hAnsi="XO Thames"/>
          <w:sz w:val="22"/>
        </w:rPr>
      </w:pPr>
      <w:r w:rsidRPr="00A41B0E">
        <w:rPr>
          <w:rFonts w:ascii="XO Thames" w:hAnsi="XO Thames"/>
          <w:sz w:val="22"/>
        </w:rPr>
        <w:t xml:space="preserve">При заключении и исполнении настоящего Контракта изменение его условий не допускается, за исключением случаев, предусмотренных </w:t>
      </w:r>
      <w:hyperlink r:id="rId9" w:history="1">
        <w:r w:rsidRPr="00A41B0E">
          <w:rPr>
            <w:rFonts w:ascii="XO Thames" w:hAnsi="XO Thames"/>
            <w:sz w:val="22"/>
          </w:rPr>
          <w:t>статьями 34</w:t>
        </w:r>
      </w:hyperlink>
      <w:r w:rsidRPr="00A41B0E">
        <w:rPr>
          <w:rFonts w:ascii="XO Thames" w:hAnsi="XO Thames"/>
          <w:sz w:val="22"/>
        </w:rPr>
        <w:t xml:space="preserve"> и </w:t>
      </w:r>
      <w:hyperlink r:id="rId10" w:history="1">
        <w:r w:rsidRPr="00A41B0E">
          <w:rPr>
            <w:rFonts w:ascii="XO Thames" w:hAnsi="XO Thames"/>
            <w:sz w:val="22"/>
          </w:rPr>
          <w:t>95</w:t>
        </w:r>
      </w:hyperlink>
      <w:r w:rsidRPr="00A41B0E">
        <w:rPr>
          <w:rFonts w:ascii="XO Thames" w:hAnsi="XO Thames"/>
          <w:sz w:val="22"/>
        </w:rPr>
        <w:t xml:space="preserve"> Закона № 44-ФЗ.</w:t>
      </w:r>
    </w:p>
    <w:p w:rsidR="004D70FF" w:rsidRPr="00A41B0E" w:rsidRDefault="004D70FF" w:rsidP="00BF0CC8">
      <w:pPr>
        <w:pStyle w:val="ConsPlusNormal"/>
        <w:ind w:firstLine="540"/>
        <w:jc w:val="both"/>
        <w:rPr>
          <w:rFonts w:ascii="XO Thames" w:hAnsi="XO Thames"/>
          <w:sz w:val="22"/>
        </w:rPr>
      </w:pPr>
      <w:r w:rsidRPr="00A41B0E">
        <w:rPr>
          <w:rFonts w:ascii="XO Thames" w:hAnsi="XO Thames"/>
          <w:sz w:val="22"/>
        </w:rPr>
        <w:t>Цена Контракта может быть снижена по соглашению Сторон без изменения предусмотренных настоящим Контрактом количества и качества оказанной услуги и иных условий Контракта.</w:t>
      </w:r>
    </w:p>
    <w:p w:rsidR="004D70FF" w:rsidRPr="00A41B0E" w:rsidRDefault="00096B67" w:rsidP="00BF0CC8">
      <w:pPr>
        <w:pStyle w:val="ConsPlusNormal"/>
        <w:ind w:firstLine="540"/>
        <w:jc w:val="both"/>
        <w:rPr>
          <w:rFonts w:ascii="XO Thames" w:hAnsi="XO Thames"/>
          <w:sz w:val="22"/>
        </w:rPr>
      </w:pPr>
      <w:bookmarkStart w:id="3" w:name="P64"/>
      <w:bookmarkEnd w:id="3"/>
      <w:r w:rsidRPr="00A41B0E">
        <w:rPr>
          <w:rFonts w:ascii="XO Thames" w:hAnsi="XO Thames"/>
          <w:sz w:val="22"/>
        </w:rPr>
        <w:t>3.</w:t>
      </w:r>
      <w:r w:rsidR="004D70FF" w:rsidRPr="00A41B0E">
        <w:rPr>
          <w:rFonts w:ascii="XO Thames" w:hAnsi="XO Thames"/>
          <w:sz w:val="22"/>
        </w:rPr>
        <w:t>3. Источник финансирования Контракта – Федеральный бюджет.</w:t>
      </w:r>
    </w:p>
    <w:p w:rsidR="00E25CD4" w:rsidRPr="00A41B0E" w:rsidRDefault="00096B67" w:rsidP="00BF0CC8">
      <w:pPr>
        <w:pStyle w:val="ConsPlusNormal"/>
        <w:ind w:firstLine="540"/>
        <w:jc w:val="both"/>
        <w:rPr>
          <w:rFonts w:ascii="XO Thames" w:hAnsi="XO Thames"/>
          <w:sz w:val="22"/>
        </w:rPr>
      </w:pPr>
      <w:r w:rsidRPr="00A41B0E">
        <w:rPr>
          <w:rFonts w:ascii="XO Thames" w:hAnsi="XO Thames"/>
          <w:sz w:val="22"/>
        </w:rPr>
        <w:t>3</w:t>
      </w:r>
      <w:r w:rsidR="00E25CD4" w:rsidRPr="00A41B0E">
        <w:rPr>
          <w:rFonts w:ascii="XO Thames" w:hAnsi="XO Thames"/>
          <w:sz w:val="22"/>
        </w:rPr>
        <w:t>.4. Оплата по Контракту осуществляется по безналичному расчету путем перечисления Заказчиком денежных средств на счет Исполнителя, указанный в настоящем Контракте в течение 10 (десяти) рабочих дней с даты подписания Государственным заказчиком без замечаний документа о приемке оказанных услуг.</w:t>
      </w:r>
    </w:p>
    <w:p w:rsidR="00E25CD4" w:rsidRPr="00A41B0E" w:rsidRDefault="00096B67" w:rsidP="00BF0CC8">
      <w:pPr>
        <w:pStyle w:val="ConsPlusNormal"/>
        <w:ind w:firstLine="540"/>
        <w:jc w:val="both"/>
        <w:rPr>
          <w:rFonts w:ascii="XO Thames" w:eastAsia="Calibri" w:hAnsi="XO Thames"/>
          <w:sz w:val="22"/>
        </w:rPr>
      </w:pPr>
      <w:r w:rsidRPr="00A41B0E">
        <w:rPr>
          <w:rFonts w:ascii="XO Thames" w:hAnsi="XO Thames"/>
          <w:sz w:val="22"/>
        </w:rPr>
        <w:t>3</w:t>
      </w:r>
      <w:r w:rsidR="00E25CD4" w:rsidRPr="00A41B0E">
        <w:rPr>
          <w:rFonts w:ascii="XO Thames" w:hAnsi="XO Thames"/>
          <w:sz w:val="22"/>
        </w:rPr>
        <w:t xml:space="preserve">.5. </w:t>
      </w:r>
      <w:bookmarkStart w:id="4" w:name="P81"/>
      <w:bookmarkEnd w:id="4"/>
      <w:r w:rsidR="00E25CD4" w:rsidRPr="00A41B0E">
        <w:rPr>
          <w:rFonts w:ascii="XO Thames" w:eastAsia="Calibri" w:hAnsi="XO Thames"/>
          <w:sz w:val="22"/>
        </w:rPr>
        <w:t xml:space="preserve">Сумма,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w:t>
      </w:r>
      <w:r w:rsidR="00E25CD4" w:rsidRPr="00A41B0E">
        <w:rPr>
          <w:rFonts w:ascii="XO Thames" w:eastAsia="Calibri" w:hAnsi="XO Thames"/>
          <w:sz w:val="22"/>
        </w:rPr>
        <w:br/>
        <w:t xml:space="preserve">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 </w:t>
      </w:r>
    </w:p>
    <w:p w:rsidR="004D70FF" w:rsidRPr="00A41B0E" w:rsidRDefault="00096B67" w:rsidP="00BF0CC8">
      <w:pPr>
        <w:widowControl w:val="0"/>
        <w:ind w:firstLine="284"/>
        <w:jc w:val="both"/>
        <w:rPr>
          <w:rFonts w:ascii="XO Thames" w:hAnsi="XO Thames"/>
          <w:noProof/>
          <w:spacing w:val="2"/>
          <w:sz w:val="22"/>
          <w:szCs w:val="22"/>
        </w:rPr>
      </w:pPr>
      <w:r w:rsidRPr="00A41B0E">
        <w:rPr>
          <w:rFonts w:ascii="XO Thames" w:hAnsi="XO Thames"/>
          <w:noProof/>
          <w:spacing w:val="2"/>
          <w:sz w:val="22"/>
          <w:szCs w:val="22"/>
        </w:rPr>
        <w:t>3</w:t>
      </w:r>
      <w:r w:rsidR="004D70FF" w:rsidRPr="00A41B0E">
        <w:rPr>
          <w:rFonts w:ascii="XO Thames" w:hAnsi="XO Thames"/>
          <w:noProof/>
          <w:spacing w:val="2"/>
          <w:sz w:val="22"/>
          <w:szCs w:val="22"/>
        </w:rPr>
        <w:t>.</w:t>
      </w:r>
      <w:r w:rsidR="00E25CD4" w:rsidRPr="00A41B0E">
        <w:rPr>
          <w:rFonts w:ascii="XO Thames" w:hAnsi="XO Thames"/>
          <w:noProof/>
          <w:spacing w:val="2"/>
          <w:sz w:val="22"/>
          <w:szCs w:val="22"/>
        </w:rPr>
        <w:t>6</w:t>
      </w:r>
      <w:r w:rsidR="004D70FF" w:rsidRPr="00A41B0E">
        <w:rPr>
          <w:rFonts w:ascii="XO Thames" w:hAnsi="XO Thames"/>
          <w:noProof/>
          <w:spacing w:val="2"/>
          <w:sz w:val="22"/>
          <w:szCs w:val="22"/>
        </w:rPr>
        <w:t>. Обязательства по оплате оказанных услуг считаются выполненными в день списания денежных средств со счетов Государственного заказчика.</w:t>
      </w:r>
    </w:p>
    <w:p w:rsidR="004D70FF" w:rsidRPr="00A41B0E" w:rsidRDefault="00096B67" w:rsidP="00BF0CC8">
      <w:pPr>
        <w:widowControl w:val="0"/>
        <w:ind w:firstLine="284"/>
        <w:jc w:val="both"/>
        <w:rPr>
          <w:rFonts w:ascii="XO Thames" w:hAnsi="XO Thames"/>
          <w:sz w:val="22"/>
          <w:szCs w:val="22"/>
        </w:rPr>
      </w:pPr>
      <w:r w:rsidRPr="00A41B0E">
        <w:rPr>
          <w:rFonts w:ascii="XO Thames" w:hAnsi="XO Thames"/>
          <w:sz w:val="22"/>
          <w:szCs w:val="22"/>
        </w:rPr>
        <w:lastRenderedPageBreak/>
        <w:t>3</w:t>
      </w:r>
      <w:r w:rsidR="004D70FF" w:rsidRPr="00A41B0E">
        <w:rPr>
          <w:rFonts w:ascii="XO Thames" w:hAnsi="XO Thames"/>
          <w:sz w:val="22"/>
          <w:szCs w:val="22"/>
        </w:rPr>
        <w:t>.</w:t>
      </w:r>
      <w:r w:rsidR="00E25CD4" w:rsidRPr="00A41B0E">
        <w:rPr>
          <w:rFonts w:ascii="XO Thames" w:hAnsi="XO Thames"/>
          <w:sz w:val="22"/>
          <w:szCs w:val="22"/>
        </w:rPr>
        <w:t>7.</w:t>
      </w:r>
      <w:r w:rsidR="004D70FF" w:rsidRPr="00A41B0E">
        <w:rPr>
          <w:rFonts w:ascii="XO Thames" w:hAnsi="XO Thames"/>
          <w:sz w:val="22"/>
          <w:szCs w:val="22"/>
        </w:rPr>
        <w:t xml:space="preserve"> В случае изменения банковских реквизитов Исполнитель обязан в течение </w:t>
      </w:r>
      <w:r w:rsidR="004D70FF" w:rsidRPr="00A41B0E">
        <w:rPr>
          <w:rFonts w:ascii="XO Thames" w:hAnsi="XO Thames"/>
          <w:sz w:val="22"/>
          <w:szCs w:val="22"/>
        </w:rPr>
        <w:br/>
        <w:t>1 (одного)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Исполнителя, несет Исполнитель.</w:t>
      </w:r>
    </w:p>
    <w:p w:rsidR="00B52723" w:rsidRPr="00A41B0E" w:rsidRDefault="00B52723" w:rsidP="00BF0CC8">
      <w:pPr>
        <w:pStyle w:val="37"/>
        <w:spacing w:before="240"/>
        <w:ind w:left="0" w:firstLine="425"/>
        <w:jc w:val="center"/>
        <w:rPr>
          <w:rFonts w:ascii="XO Thames" w:hAnsi="XO Thames"/>
          <w:sz w:val="22"/>
          <w:szCs w:val="22"/>
        </w:rPr>
      </w:pPr>
      <w:bookmarkStart w:id="5" w:name="_Toc423512764"/>
      <w:bookmarkStart w:id="6" w:name="_Toc8916539"/>
      <w:r w:rsidRPr="00A41B0E">
        <w:rPr>
          <w:rFonts w:ascii="XO Thames" w:hAnsi="XO Thames"/>
          <w:b/>
          <w:sz w:val="22"/>
          <w:szCs w:val="22"/>
        </w:rPr>
        <w:t xml:space="preserve">4. </w:t>
      </w:r>
      <w:bookmarkEnd w:id="1"/>
      <w:r w:rsidRPr="00A41B0E">
        <w:rPr>
          <w:rFonts w:ascii="XO Thames" w:hAnsi="XO Thames"/>
          <w:b/>
          <w:sz w:val="22"/>
          <w:szCs w:val="22"/>
        </w:rPr>
        <w:t>Срок</w:t>
      </w:r>
      <w:bookmarkEnd w:id="5"/>
      <w:bookmarkEnd w:id="6"/>
      <w:r w:rsidRPr="00A41B0E">
        <w:rPr>
          <w:rFonts w:ascii="XO Thames" w:hAnsi="XO Thames"/>
          <w:b/>
          <w:sz w:val="22"/>
          <w:szCs w:val="22"/>
        </w:rPr>
        <w:t xml:space="preserve"> оказания услуг</w:t>
      </w:r>
    </w:p>
    <w:p w:rsidR="00B52723" w:rsidRPr="00A41B0E" w:rsidRDefault="00B52723" w:rsidP="00BF0CC8">
      <w:pPr>
        <w:widowControl w:val="0"/>
        <w:ind w:right="-71" w:firstLine="425"/>
        <w:contextualSpacing/>
        <w:jc w:val="both"/>
        <w:rPr>
          <w:rFonts w:ascii="XO Thames" w:hAnsi="XO Thames"/>
          <w:noProof/>
          <w:sz w:val="22"/>
          <w:szCs w:val="22"/>
        </w:rPr>
      </w:pPr>
      <w:bookmarkStart w:id="7" w:name="_Toc423512765"/>
      <w:bookmarkStart w:id="8" w:name="_Toc8916540"/>
      <w:r w:rsidRPr="00A41B0E">
        <w:rPr>
          <w:rFonts w:ascii="XO Thames" w:hAnsi="XO Thames"/>
          <w:noProof/>
          <w:sz w:val="22"/>
          <w:szCs w:val="22"/>
        </w:rPr>
        <w:t xml:space="preserve">4.1. Исполнитель обязуется </w:t>
      </w:r>
      <w:r w:rsidRPr="00A41B0E">
        <w:rPr>
          <w:rFonts w:ascii="XO Thames" w:hAnsi="XO Thames"/>
          <w:sz w:val="22"/>
          <w:szCs w:val="22"/>
        </w:rPr>
        <w:t>оказать</w:t>
      </w:r>
      <w:r w:rsidRPr="00A41B0E">
        <w:rPr>
          <w:rFonts w:ascii="XO Thames" w:hAnsi="XO Thames"/>
          <w:noProof/>
          <w:sz w:val="22"/>
          <w:szCs w:val="22"/>
        </w:rPr>
        <w:t xml:space="preserve"> Государственному заказчику</w:t>
      </w:r>
      <w:r w:rsidRPr="00A41B0E">
        <w:rPr>
          <w:rFonts w:ascii="XO Thames" w:hAnsi="XO Thames"/>
          <w:sz w:val="22"/>
          <w:szCs w:val="22"/>
        </w:rPr>
        <w:t xml:space="preserve"> качественные услуги </w:t>
      </w:r>
      <w:r w:rsidR="00E25CD4" w:rsidRPr="00A41B0E">
        <w:rPr>
          <w:rFonts w:ascii="XO Thames" w:hAnsi="XO Thames"/>
          <w:sz w:val="22"/>
          <w:szCs w:val="22"/>
        </w:rPr>
        <w:br/>
      </w:r>
      <w:r w:rsidRPr="00A41B0E">
        <w:rPr>
          <w:rFonts w:ascii="XO Thames" w:hAnsi="XO Thames"/>
          <w:noProof/>
          <w:sz w:val="22"/>
          <w:szCs w:val="22"/>
        </w:rPr>
        <w:t xml:space="preserve">в количестве и в сроки, предусмотренные </w:t>
      </w:r>
      <w:r w:rsidR="00520AA6" w:rsidRPr="00A41B0E">
        <w:rPr>
          <w:rFonts w:ascii="XO Thames" w:hAnsi="XO Thames"/>
          <w:noProof/>
          <w:sz w:val="22"/>
          <w:szCs w:val="22"/>
        </w:rPr>
        <w:t>Техническим заданием</w:t>
      </w:r>
      <w:r w:rsidRPr="00A41B0E">
        <w:rPr>
          <w:rFonts w:ascii="XO Thames" w:hAnsi="XO Thames"/>
          <w:noProof/>
          <w:sz w:val="22"/>
          <w:szCs w:val="22"/>
        </w:rPr>
        <w:t xml:space="preserve"> (Приложение № 1</w:t>
      </w:r>
      <w:r w:rsidR="00EF00C0" w:rsidRPr="00A41B0E">
        <w:rPr>
          <w:rFonts w:ascii="XO Thames" w:hAnsi="XO Thames"/>
          <w:noProof/>
          <w:sz w:val="22"/>
          <w:szCs w:val="22"/>
        </w:rPr>
        <w:t>)</w:t>
      </w:r>
      <w:r w:rsidRPr="00A41B0E">
        <w:rPr>
          <w:rFonts w:ascii="XO Thames" w:hAnsi="XO Thames"/>
          <w:noProof/>
          <w:sz w:val="22"/>
          <w:szCs w:val="22"/>
        </w:rPr>
        <w:t>.</w:t>
      </w:r>
    </w:p>
    <w:p w:rsidR="00B52723" w:rsidRPr="00A41B0E" w:rsidRDefault="00B52723" w:rsidP="00BF0CC8">
      <w:pPr>
        <w:spacing w:before="240" w:after="120"/>
        <w:ind w:firstLine="425"/>
        <w:jc w:val="center"/>
        <w:rPr>
          <w:rFonts w:ascii="XO Thames" w:hAnsi="XO Thames"/>
          <w:sz w:val="22"/>
          <w:szCs w:val="22"/>
        </w:rPr>
      </w:pPr>
      <w:r w:rsidRPr="00A41B0E">
        <w:rPr>
          <w:rFonts w:ascii="XO Thames" w:hAnsi="XO Thames"/>
          <w:b/>
          <w:sz w:val="22"/>
          <w:szCs w:val="22"/>
        </w:rPr>
        <w:t xml:space="preserve">5. Приемка </w:t>
      </w:r>
      <w:bookmarkEnd w:id="7"/>
      <w:bookmarkEnd w:id="8"/>
      <w:r w:rsidRPr="00A41B0E">
        <w:rPr>
          <w:rFonts w:ascii="XO Thames" w:hAnsi="XO Thames"/>
          <w:b/>
          <w:sz w:val="22"/>
          <w:szCs w:val="22"/>
        </w:rPr>
        <w:t>оказанных услуг</w:t>
      </w:r>
    </w:p>
    <w:p w:rsidR="00B52723" w:rsidRPr="00A41B0E" w:rsidRDefault="00B52723" w:rsidP="00BF0CC8">
      <w:pPr>
        <w:tabs>
          <w:tab w:val="left" w:pos="993"/>
        </w:tabs>
        <w:ind w:firstLine="426"/>
        <w:jc w:val="both"/>
        <w:rPr>
          <w:rFonts w:ascii="XO Thames" w:hAnsi="XO Thames"/>
          <w:sz w:val="22"/>
          <w:szCs w:val="22"/>
        </w:rPr>
      </w:pPr>
      <w:r w:rsidRPr="00A41B0E">
        <w:rPr>
          <w:rFonts w:ascii="XO Thames" w:hAnsi="XO Thames"/>
          <w:sz w:val="22"/>
          <w:szCs w:val="22"/>
        </w:rPr>
        <w:t xml:space="preserve">5.1. Приемка </w:t>
      </w:r>
      <w:r w:rsidRPr="00A41B0E">
        <w:rPr>
          <w:rFonts w:ascii="XO Thames" w:hAnsi="XO Thames"/>
          <w:noProof/>
          <w:sz w:val="22"/>
          <w:szCs w:val="22"/>
        </w:rPr>
        <w:t xml:space="preserve">оказанных услуг </w:t>
      </w:r>
      <w:r w:rsidRPr="00A41B0E">
        <w:rPr>
          <w:rFonts w:ascii="XO Thames" w:hAnsi="XO Thames"/>
          <w:sz w:val="22"/>
          <w:szCs w:val="22"/>
        </w:rPr>
        <w:t xml:space="preserve">в части соответствия их объема и качества требованиям, установленным в Контракте, производится Государственным заказчиком по окончании срока </w:t>
      </w:r>
      <w:r w:rsidRPr="00A41B0E">
        <w:rPr>
          <w:rFonts w:ascii="XO Thames" w:hAnsi="XO Thames"/>
          <w:noProof/>
          <w:sz w:val="22"/>
          <w:szCs w:val="22"/>
        </w:rPr>
        <w:t>оказанния услуг</w:t>
      </w:r>
      <w:r w:rsidRPr="00A41B0E">
        <w:rPr>
          <w:rFonts w:ascii="XO Thames" w:hAnsi="XO Thames"/>
          <w:sz w:val="22"/>
          <w:szCs w:val="22"/>
        </w:rPr>
        <w:t>.</w:t>
      </w:r>
    </w:p>
    <w:p w:rsidR="00B52723" w:rsidRPr="00A41B0E" w:rsidRDefault="00B52723" w:rsidP="00BF0CC8">
      <w:pPr>
        <w:tabs>
          <w:tab w:val="left" w:pos="993"/>
        </w:tabs>
        <w:ind w:firstLine="426"/>
        <w:jc w:val="both"/>
        <w:rPr>
          <w:rFonts w:ascii="XO Thames" w:hAnsi="XO Thames"/>
          <w:sz w:val="22"/>
          <w:szCs w:val="22"/>
        </w:rPr>
      </w:pPr>
      <w:r w:rsidRPr="00A41B0E">
        <w:rPr>
          <w:rFonts w:ascii="XO Thames" w:hAnsi="XO Thames"/>
          <w:sz w:val="22"/>
          <w:szCs w:val="22"/>
        </w:rPr>
        <w:t xml:space="preserve">5.2. После завершения </w:t>
      </w:r>
      <w:r w:rsidRPr="00A41B0E">
        <w:rPr>
          <w:rFonts w:ascii="XO Thames" w:hAnsi="XO Thames"/>
          <w:noProof/>
          <w:sz w:val="22"/>
          <w:szCs w:val="22"/>
        </w:rPr>
        <w:t>оказанния услуг</w:t>
      </w:r>
      <w:r w:rsidRPr="00A41B0E">
        <w:rPr>
          <w:rFonts w:ascii="XO Thames" w:hAnsi="XO Thames"/>
          <w:sz w:val="22"/>
          <w:szCs w:val="22"/>
        </w:rPr>
        <w:t xml:space="preserve">, предусмотренных Контрактом, Исполнитель уведомляет Государственного заказчика о факте </w:t>
      </w:r>
      <w:r w:rsidRPr="00A41B0E">
        <w:rPr>
          <w:rFonts w:ascii="XO Thames" w:hAnsi="XO Thames"/>
          <w:noProof/>
          <w:sz w:val="22"/>
          <w:szCs w:val="22"/>
        </w:rPr>
        <w:t>оказания услуг</w:t>
      </w:r>
      <w:r w:rsidRPr="00A41B0E">
        <w:rPr>
          <w:rFonts w:ascii="XO Thames" w:hAnsi="XO Thames"/>
          <w:sz w:val="22"/>
          <w:szCs w:val="22"/>
        </w:rPr>
        <w:t xml:space="preserve"> не позднее двух рабочих дней, следующих за днем завершения оказания услуг, предусмотренных Контрактом.</w:t>
      </w:r>
    </w:p>
    <w:p w:rsidR="00B52723" w:rsidRPr="00A41B0E" w:rsidRDefault="00B52723" w:rsidP="00BF0CC8">
      <w:pPr>
        <w:tabs>
          <w:tab w:val="left" w:pos="993"/>
        </w:tabs>
        <w:ind w:firstLine="426"/>
        <w:jc w:val="both"/>
        <w:rPr>
          <w:rFonts w:ascii="XO Thames" w:hAnsi="XO Thames"/>
          <w:sz w:val="22"/>
          <w:szCs w:val="22"/>
        </w:rPr>
      </w:pPr>
      <w:r w:rsidRPr="00A41B0E">
        <w:rPr>
          <w:rFonts w:ascii="XO Thames" w:hAnsi="XO Thames"/>
          <w:sz w:val="22"/>
          <w:szCs w:val="22"/>
        </w:rPr>
        <w:t xml:space="preserve">5.3. Не позднее 1 (одного) рабочего дня, следующего за днем получения Государственным заказчиком уведомления, указанного в пункте 5.2. Контракта, Исполнитель представляет Государственному заказчику комплект отчетной документации: </w:t>
      </w:r>
    </w:p>
    <w:p w:rsidR="00B52723" w:rsidRPr="00A41B0E" w:rsidRDefault="00B52723" w:rsidP="00BF0CC8">
      <w:pPr>
        <w:tabs>
          <w:tab w:val="left" w:pos="993"/>
        </w:tabs>
        <w:ind w:firstLine="426"/>
        <w:jc w:val="both"/>
        <w:rPr>
          <w:rFonts w:ascii="XO Thames" w:hAnsi="XO Thames"/>
          <w:sz w:val="22"/>
          <w:szCs w:val="22"/>
        </w:rPr>
      </w:pPr>
      <w:r w:rsidRPr="00A41B0E">
        <w:rPr>
          <w:rFonts w:ascii="XO Thames" w:hAnsi="XO Thames"/>
          <w:sz w:val="22"/>
          <w:szCs w:val="22"/>
        </w:rPr>
        <w:t>- счет;</w:t>
      </w:r>
    </w:p>
    <w:p w:rsidR="00B52723" w:rsidRPr="00A41B0E" w:rsidRDefault="00B52723" w:rsidP="00BF0CC8">
      <w:pPr>
        <w:tabs>
          <w:tab w:val="left" w:pos="993"/>
        </w:tabs>
        <w:ind w:firstLine="426"/>
        <w:jc w:val="both"/>
        <w:rPr>
          <w:rFonts w:ascii="XO Thames" w:hAnsi="XO Thames"/>
          <w:sz w:val="22"/>
          <w:szCs w:val="22"/>
        </w:rPr>
      </w:pPr>
      <w:r w:rsidRPr="00A41B0E">
        <w:rPr>
          <w:rFonts w:ascii="XO Thames" w:hAnsi="XO Thames"/>
          <w:sz w:val="22"/>
          <w:szCs w:val="22"/>
        </w:rPr>
        <w:t>- счет-фактура;</w:t>
      </w:r>
    </w:p>
    <w:p w:rsidR="00B52723" w:rsidRPr="00A41B0E" w:rsidRDefault="00B52723" w:rsidP="00BF0CC8">
      <w:pPr>
        <w:tabs>
          <w:tab w:val="left" w:pos="993"/>
        </w:tabs>
        <w:ind w:firstLine="426"/>
        <w:jc w:val="both"/>
        <w:rPr>
          <w:rFonts w:ascii="XO Thames" w:hAnsi="XO Thames"/>
          <w:sz w:val="22"/>
          <w:szCs w:val="22"/>
        </w:rPr>
      </w:pPr>
      <w:r w:rsidRPr="00A41B0E">
        <w:rPr>
          <w:rFonts w:ascii="XO Thames" w:hAnsi="XO Thames"/>
          <w:sz w:val="22"/>
          <w:szCs w:val="22"/>
        </w:rPr>
        <w:t>- акт приема-передачи оказанных услуг, подписанные Испо</w:t>
      </w:r>
      <w:r w:rsidR="00B10AC6" w:rsidRPr="00A41B0E">
        <w:rPr>
          <w:rFonts w:ascii="XO Thames" w:hAnsi="XO Thames"/>
          <w:sz w:val="22"/>
          <w:szCs w:val="22"/>
        </w:rPr>
        <w:t>лнителем в 2 (двух) экземплярах.</w:t>
      </w:r>
    </w:p>
    <w:p w:rsidR="00247B84" w:rsidRPr="00A41B0E" w:rsidRDefault="00247B84" w:rsidP="00BF0CC8">
      <w:pPr>
        <w:tabs>
          <w:tab w:val="left" w:pos="993"/>
        </w:tabs>
        <w:ind w:firstLine="426"/>
        <w:jc w:val="both"/>
        <w:rPr>
          <w:rFonts w:ascii="XO Thames" w:hAnsi="XO Thames"/>
          <w:sz w:val="22"/>
          <w:szCs w:val="22"/>
        </w:rPr>
      </w:pPr>
      <w:r w:rsidRPr="00A41B0E">
        <w:rPr>
          <w:rFonts w:ascii="XO Thames" w:hAnsi="XO Thames"/>
          <w:sz w:val="22"/>
          <w:szCs w:val="22"/>
        </w:rPr>
        <w:t xml:space="preserve">5.4. При отсутствии у Заказчика претензий по количеству и качеству оказанной услуги Заказчик в течение </w:t>
      </w:r>
      <w:r w:rsidRPr="00A41B0E">
        <w:rPr>
          <w:rFonts w:ascii="XO Thames" w:hAnsi="XO Thames"/>
          <w:b/>
          <w:sz w:val="22"/>
          <w:szCs w:val="22"/>
        </w:rPr>
        <w:t>10 (десяти)</w:t>
      </w:r>
      <w:r w:rsidRPr="00A41B0E">
        <w:rPr>
          <w:rFonts w:ascii="XO Thames" w:hAnsi="XO Thames"/>
          <w:sz w:val="22"/>
          <w:szCs w:val="22"/>
        </w:rPr>
        <w:t xml:space="preserve"> дней с момента окончания оказания услуги Исполнителем подписывает документ о приемке (акт</w:t>
      </w:r>
      <w:r w:rsidR="00DD7A82" w:rsidRPr="00A41B0E">
        <w:rPr>
          <w:rFonts w:ascii="XO Thames" w:hAnsi="XO Thames"/>
          <w:sz w:val="22"/>
          <w:szCs w:val="22"/>
        </w:rPr>
        <w:t>ы</w:t>
      </w:r>
      <w:r w:rsidRPr="00A41B0E">
        <w:rPr>
          <w:rFonts w:ascii="XO Thames" w:hAnsi="XO Thames"/>
          <w:sz w:val="22"/>
          <w:szCs w:val="22"/>
        </w:rPr>
        <w:t xml:space="preserve"> приема-</w:t>
      </w:r>
      <w:r w:rsidR="00DD7A82" w:rsidRPr="00A41B0E">
        <w:rPr>
          <w:rFonts w:ascii="XO Thames" w:hAnsi="XO Thames"/>
          <w:sz w:val="22"/>
          <w:szCs w:val="22"/>
        </w:rPr>
        <w:t>сдачи</w:t>
      </w:r>
      <w:r w:rsidRPr="00A41B0E">
        <w:rPr>
          <w:rFonts w:ascii="XO Thames" w:hAnsi="XO Thames"/>
          <w:sz w:val="22"/>
          <w:szCs w:val="22"/>
        </w:rPr>
        <w:t xml:space="preserve"> оказанных услуг и счет-фактур</w:t>
      </w:r>
      <w:r w:rsidR="00DD7A82" w:rsidRPr="00A41B0E">
        <w:rPr>
          <w:rFonts w:ascii="XO Thames" w:hAnsi="XO Thames"/>
          <w:sz w:val="22"/>
          <w:szCs w:val="22"/>
        </w:rPr>
        <w:t>ы</w:t>
      </w:r>
      <w:r w:rsidRPr="00A41B0E">
        <w:rPr>
          <w:rFonts w:ascii="XO Thames" w:hAnsi="XO Thames"/>
          <w:sz w:val="22"/>
          <w:szCs w:val="22"/>
        </w:rPr>
        <w:t>). После этого Услуга считается исполненной.</w:t>
      </w:r>
    </w:p>
    <w:p w:rsidR="009F6B69" w:rsidRPr="00A41B0E" w:rsidRDefault="00AD4E7E" w:rsidP="00BF0CC8">
      <w:pPr>
        <w:pStyle w:val="ConsPlusNormal"/>
        <w:ind w:firstLine="540"/>
        <w:jc w:val="both"/>
        <w:rPr>
          <w:rFonts w:ascii="XO Thames" w:hAnsi="XO Thames"/>
          <w:sz w:val="22"/>
        </w:rPr>
      </w:pPr>
      <w:r w:rsidRPr="00A41B0E">
        <w:rPr>
          <w:rFonts w:ascii="XO Thames" w:hAnsi="XO Thames"/>
          <w:sz w:val="22"/>
        </w:rPr>
        <w:t>5.4.1.</w:t>
      </w:r>
      <w:r w:rsidR="009F6B69" w:rsidRPr="00A41B0E">
        <w:rPr>
          <w:rFonts w:ascii="XO Thames" w:hAnsi="XO Thames"/>
          <w:sz w:val="22"/>
        </w:rPr>
        <w:t xml:space="preserve">При использовании права </w:t>
      </w:r>
      <w:r w:rsidRPr="00A41B0E">
        <w:rPr>
          <w:rFonts w:ascii="XO Thames" w:hAnsi="XO Thames"/>
          <w:sz w:val="22"/>
        </w:rPr>
        <w:t>Исполнителя</w:t>
      </w:r>
      <w:r w:rsidR="009F6B69" w:rsidRPr="00A41B0E">
        <w:rPr>
          <w:rFonts w:ascii="XO Thames" w:hAnsi="XO Thames"/>
          <w:sz w:val="22"/>
        </w:rPr>
        <w:t xml:space="preserve"> и Заказчика на формирование и подписание документов, указанных в пункте </w:t>
      </w:r>
      <w:r w:rsidRPr="00A41B0E">
        <w:rPr>
          <w:rFonts w:ascii="XO Thames" w:hAnsi="XO Thames"/>
          <w:sz w:val="22"/>
        </w:rPr>
        <w:t>5.3.</w:t>
      </w:r>
      <w:r w:rsidR="009F6B69" w:rsidRPr="00A41B0E">
        <w:rPr>
          <w:rFonts w:ascii="XO Thames" w:hAnsi="XO Thames"/>
          <w:sz w:val="22"/>
        </w:rPr>
        <w:t xml:space="preserve"> Контракта в электронной форме в единой информационной системе в сфере закупок усиленной электронной подписью лица, имеющего право действовать от имени </w:t>
      </w:r>
      <w:r w:rsidRPr="00A41B0E">
        <w:rPr>
          <w:rFonts w:ascii="XO Thames" w:hAnsi="XO Thames"/>
          <w:sz w:val="22"/>
        </w:rPr>
        <w:t>Исполнителя</w:t>
      </w:r>
      <w:r w:rsidR="009F6B69" w:rsidRPr="00A41B0E">
        <w:rPr>
          <w:rFonts w:ascii="XO Thames" w:hAnsi="XO Thames"/>
          <w:sz w:val="22"/>
        </w:rPr>
        <w:t xml:space="preserve">, и усиленной электронной подписью лица, имеющего право действовать от имени Заказчика, документы могут быть оформлены в электронной форме и подписаны электронными подписями в соответствии с Федеральным </w:t>
      </w:r>
      <w:hyperlink r:id="rId11" w:history="1">
        <w:r w:rsidR="009F6B69" w:rsidRPr="00A41B0E">
          <w:rPr>
            <w:rFonts w:ascii="XO Thames" w:hAnsi="XO Thames"/>
            <w:sz w:val="22"/>
          </w:rPr>
          <w:t>законом</w:t>
        </w:r>
      </w:hyperlink>
      <w:r w:rsidR="009F6B69" w:rsidRPr="00A41B0E">
        <w:rPr>
          <w:rFonts w:ascii="XO Thames" w:hAnsi="XO Thames"/>
          <w:sz w:val="22"/>
        </w:rPr>
        <w:t xml:space="preserve"> </w:t>
      </w:r>
      <w:r w:rsidR="00DD7A82" w:rsidRPr="00A41B0E">
        <w:rPr>
          <w:rFonts w:ascii="XO Thames" w:hAnsi="XO Thames"/>
          <w:sz w:val="22"/>
        </w:rPr>
        <w:t xml:space="preserve"> от 06.04.2011 № 63-ФЗ "Об электронной подписи" </w:t>
      </w:r>
      <w:r w:rsidR="009F6B69" w:rsidRPr="00A41B0E">
        <w:rPr>
          <w:rFonts w:ascii="XO Thames" w:hAnsi="XO Thames"/>
          <w:sz w:val="22"/>
        </w:rPr>
        <w:t>в единой информационной системе в сфере закупок.</w:t>
      </w:r>
    </w:p>
    <w:p w:rsidR="009F6B69" w:rsidRPr="00A41B0E" w:rsidRDefault="009F6B69" w:rsidP="00BF0CC8">
      <w:pPr>
        <w:pStyle w:val="ConsPlusNormal"/>
        <w:ind w:firstLine="540"/>
        <w:jc w:val="both"/>
        <w:rPr>
          <w:rFonts w:ascii="XO Thames" w:hAnsi="XO Thames"/>
          <w:sz w:val="22"/>
        </w:rPr>
      </w:pPr>
      <w:r w:rsidRPr="00A41B0E">
        <w:rPr>
          <w:rFonts w:ascii="XO Thames" w:hAnsi="XO Thames"/>
          <w:sz w:val="22"/>
        </w:rPr>
        <w:t>Такие электронные документы признаются равнозначными документам на бумажном носителе, подписанным собственноручными подписями.</w:t>
      </w:r>
    </w:p>
    <w:p w:rsidR="009F6B69" w:rsidRPr="00A41B0E" w:rsidRDefault="009F6B69" w:rsidP="00BF0CC8">
      <w:pPr>
        <w:pStyle w:val="ConsPlusNormal"/>
        <w:ind w:firstLine="540"/>
        <w:jc w:val="both"/>
        <w:rPr>
          <w:rFonts w:ascii="XO Thames" w:hAnsi="XO Thames"/>
          <w:sz w:val="22"/>
        </w:rPr>
      </w:pPr>
      <w:r w:rsidRPr="00A41B0E">
        <w:rPr>
          <w:rFonts w:ascii="XO Thames" w:hAnsi="XO Thames"/>
          <w:sz w:val="22"/>
        </w:rPr>
        <w:t>Стороны самостоятельно определяют способ формирования и подписания документов на этапе заключения Контракта.</w:t>
      </w:r>
    </w:p>
    <w:p w:rsidR="009F6B69" w:rsidRPr="00A41B0E" w:rsidRDefault="009F6B69" w:rsidP="00BF0CC8">
      <w:pPr>
        <w:pStyle w:val="ConsPlusNormal"/>
        <w:ind w:firstLine="540"/>
        <w:jc w:val="both"/>
        <w:rPr>
          <w:rFonts w:ascii="XO Thames" w:hAnsi="XO Thames"/>
          <w:sz w:val="22"/>
        </w:rPr>
      </w:pPr>
      <w:r w:rsidRPr="00A41B0E">
        <w:rPr>
          <w:rFonts w:ascii="XO Thames" w:hAnsi="XO Thames"/>
          <w:sz w:val="22"/>
        </w:rPr>
        <w:t xml:space="preserve">При формировании и размещении структурированного документа о приемке, мотивированного отказа от приемки в единой информационной системе в сфере закупок, обмене такими электронными документами между </w:t>
      </w:r>
      <w:r w:rsidR="00AD4E7E" w:rsidRPr="00A41B0E">
        <w:rPr>
          <w:rFonts w:ascii="XO Thames" w:hAnsi="XO Thames"/>
          <w:sz w:val="22"/>
        </w:rPr>
        <w:t>Исполнителем</w:t>
      </w:r>
      <w:r w:rsidRPr="00A41B0E">
        <w:rPr>
          <w:rFonts w:ascii="XO Thames" w:hAnsi="XO Thames"/>
          <w:sz w:val="22"/>
        </w:rPr>
        <w:t xml:space="preserve"> и Заказчиком в единой информационной системе в сфере закупок применяются единые форматы электронных документов и открытые форматы для обмена данными, которые разрабатываются и размещаются на официальном сайте единой информационной системы в сфере закупок Федеральным казначейством.</w:t>
      </w:r>
    </w:p>
    <w:p w:rsidR="00B52723" w:rsidRPr="00A41B0E" w:rsidRDefault="00B52723" w:rsidP="00BF0CC8">
      <w:pPr>
        <w:tabs>
          <w:tab w:val="left" w:pos="993"/>
        </w:tabs>
        <w:ind w:firstLine="426"/>
        <w:jc w:val="both"/>
        <w:rPr>
          <w:rFonts w:ascii="XO Thames" w:hAnsi="XO Thames"/>
          <w:sz w:val="22"/>
          <w:szCs w:val="22"/>
        </w:rPr>
      </w:pPr>
      <w:r w:rsidRPr="00A41B0E">
        <w:rPr>
          <w:rFonts w:ascii="XO Thames" w:hAnsi="XO Thames"/>
          <w:sz w:val="22"/>
          <w:szCs w:val="22"/>
        </w:rPr>
        <w:t xml:space="preserve">5.5. Для приемки результатов исполнения Контракта может создаваться приемочная комиссия, которая состоит не менее чем из пяти человек. В случае создания приемочной комиссии приемка результата исполнения Контракта осуществляется приемочной комиссией и утверждается Государственным заказчиком. </w:t>
      </w:r>
    </w:p>
    <w:p w:rsidR="00B52723" w:rsidRPr="00A41B0E" w:rsidRDefault="00B52723" w:rsidP="00BF0CC8">
      <w:pPr>
        <w:tabs>
          <w:tab w:val="left" w:pos="993"/>
        </w:tabs>
        <w:ind w:firstLine="426"/>
        <w:jc w:val="both"/>
        <w:rPr>
          <w:rFonts w:ascii="XO Thames" w:hAnsi="XO Thames"/>
          <w:sz w:val="22"/>
          <w:szCs w:val="22"/>
        </w:rPr>
      </w:pPr>
      <w:r w:rsidRPr="00A41B0E">
        <w:rPr>
          <w:rFonts w:ascii="XO Thames" w:hAnsi="XO Thames"/>
          <w:sz w:val="22"/>
          <w:szCs w:val="22"/>
        </w:rPr>
        <w:t>5.6. Для проверки предоставленных Исполнителем результатов, предусмотренных Контрактом, в части их соответствия условиям Контракта Государственный заказчик при необходимости может провести экспертизу. Экспертиза результатов оказанных услуг, предусмотренных Контрактом,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между Государственным заказчиком и экспертом, экспертной организацией в соответствии с Законом о Контрактной системе.</w:t>
      </w:r>
    </w:p>
    <w:p w:rsidR="00B52723" w:rsidRPr="00A41B0E" w:rsidRDefault="00940A57" w:rsidP="00BF0CC8">
      <w:pPr>
        <w:pStyle w:val="aa"/>
        <w:tabs>
          <w:tab w:val="left" w:pos="-4678"/>
        </w:tabs>
        <w:spacing w:before="240"/>
        <w:jc w:val="center"/>
        <w:rPr>
          <w:rFonts w:ascii="XO Thames" w:hAnsi="XO Thames"/>
          <w:b/>
          <w:sz w:val="22"/>
          <w:szCs w:val="22"/>
          <w:lang w:val="ru-RU"/>
        </w:rPr>
      </w:pPr>
      <w:r w:rsidRPr="00A41B0E">
        <w:rPr>
          <w:rFonts w:ascii="XO Thames" w:hAnsi="XO Thames"/>
          <w:b/>
          <w:sz w:val="22"/>
          <w:szCs w:val="22"/>
        </w:rPr>
        <w:t>6. Гарантийные обязательства</w:t>
      </w:r>
    </w:p>
    <w:p w:rsidR="00B52723" w:rsidRPr="00A41B0E" w:rsidRDefault="00C30714" w:rsidP="00BF0CC8">
      <w:pPr>
        <w:pStyle w:val="af2"/>
        <w:spacing w:before="0" w:beforeAutospacing="0" w:after="0" w:afterAutospacing="0"/>
        <w:jc w:val="both"/>
        <w:rPr>
          <w:rFonts w:ascii="XO Thames" w:hAnsi="XO Thames"/>
          <w:sz w:val="22"/>
          <w:szCs w:val="22"/>
        </w:rPr>
      </w:pPr>
      <w:bookmarkStart w:id="9" w:name="bookmark24"/>
      <w:r w:rsidRPr="00A41B0E">
        <w:rPr>
          <w:rFonts w:ascii="XO Thames" w:hAnsi="XO Thames"/>
          <w:sz w:val="22"/>
          <w:szCs w:val="22"/>
        </w:rPr>
        <w:lastRenderedPageBreak/>
        <w:t xml:space="preserve">      </w:t>
      </w:r>
      <w:r w:rsidR="00E656BE" w:rsidRPr="00A41B0E">
        <w:rPr>
          <w:rFonts w:ascii="XO Thames" w:hAnsi="XO Thames"/>
          <w:sz w:val="22"/>
          <w:szCs w:val="22"/>
        </w:rPr>
        <w:t xml:space="preserve"> </w:t>
      </w:r>
      <w:r w:rsidR="00B52723" w:rsidRPr="00A41B0E">
        <w:rPr>
          <w:rFonts w:ascii="XO Thames" w:hAnsi="XO Thames"/>
          <w:sz w:val="22"/>
          <w:szCs w:val="22"/>
        </w:rPr>
        <w:t xml:space="preserve">6.1. Исполнитель гарантирует качество </w:t>
      </w:r>
      <w:r w:rsidR="00EF00C0" w:rsidRPr="00A41B0E">
        <w:rPr>
          <w:rFonts w:ascii="XO Thames" w:hAnsi="XO Thames"/>
          <w:sz w:val="22"/>
          <w:szCs w:val="22"/>
        </w:rPr>
        <w:t>оказанных услуг</w:t>
      </w:r>
      <w:r w:rsidR="00B52723" w:rsidRPr="00A41B0E">
        <w:rPr>
          <w:rFonts w:ascii="XO Thames" w:hAnsi="XO Thames"/>
          <w:sz w:val="22"/>
          <w:szCs w:val="22"/>
        </w:rPr>
        <w:t xml:space="preserve"> в соответствии с действующими нормами и техническими условиями</w:t>
      </w:r>
      <w:r w:rsidR="00FA389F" w:rsidRPr="00A41B0E">
        <w:rPr>
          <w:rFonts w:ascii="XO Thames" w:hAnsi="XO Thames"/>
          <w:sz w:val="22"/>
          <w:szCs w:val="22"/>
        </w:rPr>
        <w:t xml:space="preserve">, </w:t>
      </w:r>
      <w:r w:rsidR="00B52723" w:rsidRPr="00A41B0E">
        <w:rPr>
          <w:rFonts w:ascii="XO Thames" w:hAnsi="XO Thames"/>
          <w:sz w:val="22"/>
          <w:szCs w:val="22"/>
        </w:rPr>
        <w:t>выявленных при осуществлении контроля и надзора за ходом оказания услуг, при приемке оказанных услуг и в период гарантийного срока эксплуатации результата оказанных услуг.</w:t>
      </w:r>
    </w:p>
    <w:p w:rsidR="00F059F0" w:rsidRPr="00A41B0E" w:rsidRDefault="00B52723" w:rsidP="00BF0CC8">
      <w:pPr>
        <w:ind w:firstLine="426"/>
        <w:jc w:val="both"/>
        <w:rPr>
          <w:rFonts w:ascii="XO Thames" w:hAnsi="XO Thames"/>
          <w:sz w:val="22"/>
          <w:szCs w:val="22"/>
        </w:rPr>
      </w:pPr>
      <w:r w:rsidRPr="00A41B0E">
        <w:rPr>
          <w:rFonts w:ascii="XO Thames" w:hAnsi="XO Thames"/>
          <w:sz w:val="22"/>
          <w:szCs w:val="22"/>
        </w:rPr>
        <w:t>6.2. Гарант</w:t>
      </w:r>
      <w:r w:rsidR="00F059F0" w:rsidRPr="00A41B0E">
        <w:rPr>
          <w:rFonts w:ascii="XO Thames" w:hAnsi="XO Thames"/>
          <w:sz w:val="22"/>
          <w:szCs w:val="22"/>
        </w:rPr>
        <w:t xml:space="preserve">ийный срок на оказанные услуги не менее </w:t>
      </w:r>
      <w:r w:rsidR="00EF00C0" w:rsidRPr="00A41B0E">
        <w:rPr>
          <w:rFonts w:ascii="XO Thames" w:hAnsi="XO Thames"/>
          <w:sz w:val="22"/>
          <w:szCs w:val="22"/>
        </w:rPr>
        <w:t>3</w:t>
      </w:r>
      <w:r w:rsidR="00F059F0" w:rsidRPr="00A41B0E">
        <w:rPr>
          <w:rFonts w:ascii="XO Thames" w:hAnsi="XO Thames"/>
          <w:sz w:val="22"/>
          <w:szCs w:val="22"/>
        </w:rPr>
        <w:t xml:space="preserve"> (</w:t>
      </w:r>
      <w:r w:rsidR="00EF00C0" w:rsidRPr="00A41B0E">
        <w:rPr>
          <w:rFonts w:ascii="XO Thames" w:hAnsi="XO Thames"/>
          <w:sz w:val="22"/>
          <w:szCs w:val="22"/>
        </w:rPr>
        <w:t>трех</w:t>
      </w:r>
      <w:r w:rsidR="00F059F0" w:rsidRPr="00A41B0E">
        <w:rPr>
          <w:rFonts w:ascii="XO Thames" w:hAnsi="XO Thames"/>
          <w:sz w:val="22"/>
          <w:szCs w:val="22"/>
        </w:rPr>
        <w:t>) месяцев с момента подписания акта оказанных услуг.</w:t>
      </w:r>
    </w:p>
    <w:p w:rsidR="00B52723" w:rsidRPr="00A41B0E" w:rsidRDefault="00B52723" w:rsidP="00BF0CC8">
      <w:pPr>
        <w:tabs>
          <w:tab w:val="left" w:pos="1134"/>
        </w:tabs>
        <w:ind w:firstLine="426"/>
        <w:jc w:val="both"/>
        <w:rPr>
          <w:rFonts w:ascii="XO Thames" w:hAnsi="XO Thames"/>
          <w:sz w:val="22"/>
          <w:szCs w:val="22"/>
        </w:rPr>
      </w:pPr>
      <w:r w:rsidRPr="00A41B0E">
        <w:rPr>
          <w:rFonts w:ascii="XO Thames" w:hAnsi="XO Thames"/>
          <w:sz w:val="22"/>
          <w:szCs w:val="22"/>
        </w:rPr>
        <w:t>6.3. Под гарантией понимается устранение Исполнителем своими силами и за свой счет допущенных по его вине недостатков, выявленных после приемки оказанных услуг.</w:t>
      </w:r>
    </w:p>
    <w:p w:rsidR="00B52723" w:rsidRPr="00A41B0E" w:rsidRDefault="00B52723" w:rsidP="00BF0CC8">
      <w:pPr>
        <w:pStyle w:val="17"/>
        <w:tabs>
          <w:tab w:val="center" w:pos="5262"/>
          <w:tab w:val="left" w:pos="8771"/>
        </w:tabs>
        <w:spacing w:before="240" w:after="120" w:line="240" w:lineRule="auto"/>
        <w:ind w:firstLine="0"/>
        <w:contextualSpacing/>
        <w:jc w:val="center"/>
        <w:rPr>
          <w:rFonts w:ascii="XO Thames" w:hAnsi="XO Thames"/>
          <w:b/>
          <w:sz w:val="22"/>
          <w:szCs w:val="22"/>
        </w:rPr>
      </w:pPr>
      <w:r w:rsidRPr="00A41B0E">
        <w:rPr>
          <w:rFonts w:ascii="XO Thames" w:hAnsi="XO Thames"/>
          <w:b/>
          <w:sz w:val="22"/>
          <w:szCs w:val="22"/>
        </w:rPr>
        <w:t>7. Ответственность Сторон</w:t>
      </w:r>
    </w:p>
    <w:p w:rsidR="00E656BE" w:rsidRPr="00A41B0E" w:rsidRDefault="00E656BE" w:rsidP="00BF0CC8">
      <w:pPr>
        <w:widowControl w:val="0"/>
        <w:jc w:val="both"/>
        <w:rPr>
          <w:rFonts w:ascii="XO Thames" w:hAnsi="XO Thames"/>
          <w:sz w:val="22"/>
          <w:szCs w:val="22"/>
        </w:rPr>
      </w:pPr>
      <w:r w:rsidRPr="00A41B0E">
        <w:rPr>
          <w:rFonts w:ascii="XO Thames" w:hAnsi="XO Thames"/>
          <w:sz w:val="22"/>
          <w:szCs w:val="22"/>
        </w:rPr>
        <w:t xml:space="preserve">    7.1.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E656BE" w:rsidRPr="00A41B0E" w:rsidRDefault="00E656BE" w:rsidP="00BF0CC8">
      <w:pPr>
        <w:widowControl w:val="0"/>
        <w:ind w:firstLine="284"/>
        <w:jc w:val="both"/>
        <w:rPr>
          <w:rFonts w:ascii="XO Thames" w:hAnsi="XO Thames"/>
          <w:sz w:val="22"/>
          <w:szCs w:val="22"/>
        </w:rPr>
      </w:pPr>
      <w:r w:rsidRPr="00A41B0E">
        <w:rPr>
          <w:rFonts w:ascii="XO Thames" w:hAnsi="XO Thames"/>
          <w:sz w:val="22"/>
          <w:szCs w:val="22"/>
        </w:rPr>
        <w:t xml:space="preserve">7.2. В случае просрочки исполнения Государственным заказчиком обязательства по оплате товара Исполнитель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ключевой ставки Центрального банка Российской Федерации от не уплаченной в срок суммы. </w:t>
      </w:r>
    </w:p>
    <w:p w:rsidR="00E656BE" w:rsidRPr="00A41B0E" w:rsidRDefault="00E656BE" w:rsidP="00BF0CC8">
      <w:pPr>
        <w:widowControl w:val="0"/>
        <w:ind w:firstLine="284"/>
        <w:jc w:val="both"/>
        <w:rPr>
          <w:rFonts w:ascii="XO Thames" w:hAnsi="XO Thames"/>
          <w:sz w:val="22"/>
          <w:szCs w:val="22"/>
        </w:rPr>
      </w:pPr>
      <w:r w:rsidRPr="00A41B0E">
        <w:rPr>
          <w:rFonts w:ascii="XO Thames" w:hAnsi="XO Thames"/>
          <w:sz w:val="22"/>
          <w:szCs w:val="22"/>
        </w:rPr>
        <w:t>7.3.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определяемой в следующем порядке: 1000 рублей, если цена контракта не превышает 3 млн. рублей (включительно) (</w:t>
      </w:r>
      <w:r w:rsidR="00284691" w:rsidRPr="00A41B0E">
        <w:rPr>
          <w:rFonts w:ascii="XO Thames" w:hAnsi="XO Thames"/>
          <w:sz w:val="22"/>
          <w:szCs w:val="22"/>
        </w:rPr>
        <w:t>согласно Постановления</w:t>
      </w:r>
      <w:r w:rsidRPr="00A41B0E">
        <w:rPr>
          <w:rFonts w:ascii="XO Thames" w:hAnsi="XO Thames"/>
          <w:sz w:val="22"/>
          <w:szCs w:val="22"/>
        </w:rPr>
        <w:t xml:space="preserve"> Правительства Российской Федерации от 30.08.2017 № 1042).</w:t>
      </w:r>
    </w:p>
    <w:p w:rsidR="00E656BE" w:rsidRPr="00A41B0E" w:rsidRDefault="00E656BE" w:rsidP="00BF0CC8">
      <w:pPr>
        <w:widowControl w:val="0"/>
        <w:ind w:firstLine="284"/>
        <w:jc w:val="both"/>
        <w:rPr>
          <w:rFonts w:ascii="XO Thames" w:hAnsi="XO Thames"/>
          <w:sz w:val="22"/>
          <w:szCs w:val="22"/>
        </w:rPr>
      </w:pPr>
      <w:r w:rsidRPr="00A41B0E">
        <w:rPr>
          <w:rFonts w:ascii="XO Thames" w:hAnsi="XO Thames"/>
          <w:sz w:val="22"/>
          <w:szCs w:val="22"/>
        </w:rPr>
        <w:t>7.4.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w:t>
      </w:r>
    </w:p>
    <w:p w:rsidR="00E656BE" w:rsidRPr="00A41B0E" w:rsidRDefault="00E656BE" w:rsidP="00BF0CC8">
      <w:pPr>
        <w:widowControl w:val="0"/>
        <w:ind w:firstLine="284"/>
        <w:jc w:val="both"/>
        <w:rPr>
          <w:rFonts w:ascii="XO Thames" w:hAnsi="XO Thames"/>
          <w:sz w:val="22"/>
          <w:szCs w:val="22"/>
        </w:rPr>
      </w:pPr>
      <w:r w:rsidRPr="00A41B0E">
        <w:rPr>
          <w:rFonts w:ascii="XO Thames" w:hAnsi="XO Thames"/>
          <w:sz w:val="22"/>
          <w:szCs w:val="22"/>
        </w:rPr>
        <w:t>7.5. В случае просрочки исполнения Исполнителем обязательств, предусмотренных Контрактом, в том числе нарушения срока оказания услуг, предусмотренного Контрактом, Исполнитель уплачивает Государственному заказчику пени.</w:t>
      </w:r>
    </w:p>
    <w:p w:rsidR="00E656BE" w:rsidRPr="00A41B0E" w:rsidRDefault="00E656BE" w:rsidP="00BF0CC8">
      <w:pPr>
        <w:widowControl w:val="0"/>
        <w:ind w:firstLine="284"/>
        <w:jc w:val="both"/>
        <w:rPr>
          <w:rFonts w:ascii="XO Thames" w:hAnsi="XO Thames"/>
          <w:sz w:val="22"/>
          <w:szCs w:val="22"/>
        </w:rPr>
      </w:pPr>
      <w:r w:rsidRPr="00A41B0E">
        <w:rPr>
          <w:rFonts w:ascii="XO Thames" w:hAnsi="XO Thames"/>
          <w:sz w:val="22"/>
          <w:szCs w:val="22"/>
        </w:rPr>
        <w:t>7.6. 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E656BE" w:rsidRPr="00A41B0E" w:rsidRDefault="00E656BE" w:rsidP="00BF0CC8">
      <w:pPr>
        <w:widowControl w:val="0"/>
        <w:ind w:firstLine="284"/>
        <w:jc w:val="both"/>
        <w:rPr>
          <w:rFonts w:ascii="XO Thames" w:hAnsi="XO Thames"/>
          <w:sz w:val="22"/>
          <w:szCs w:val="22"/>
        </w:rPr>
      </w:pPr>
      <w:r w:rsidRPr="00A41B0E">
        <w:rPr>
          <w:rFonts w:ascii="XO Thames" w:hAnsi="XO Thames"/>
          <w:sz w:val="22"/>
          <w:szCs w:val="22"/>
        </w:rPr>
        <w:t>7.7.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w:t>
      </w:r>
      <w:r w:rsidR="00B95ABF" w:rsidRPr="00A41B0E">
        <w:rPr>
          <w:rFonts w:ascii="XO Thames" w:hAnsi="XO Thames"/>
          <w:sz w:val="22"/>
          <w:szCs w:val="22"/>
        </w:rPr>
        <w:t xml:space="preserve">авливается в виде фиксированной суммы, </w:t>
      </w:r>
      <w:r w:rsidRPr="00A41B0E">
        <w:rPr>
          <w:rFonts w:ascii="XO Thames" w:hAnsi="XO Thames"/>
          <w:sz w:val="22"/>
          <w:szCs w:val="22"/>
        </w:rPr>
        <w:t xml:space="preserve">определяемой в следующем порядке: 10 процентов от цены Контракта в случае, </w:t>
      </w:r>
      <w:r w:rsidR="00B95ABF" w:rsidRPr="00A41B0E">
        <w:rPr>
          <w:rFonts w:ascii="XO Thames" w:hAnsi="XO Thames"/>
          <w:sz w:val="22"/>
          <w:szCs w:val="22"/>
        </w:rPr>
        <w:t>суммы в размере __________ рублей ________ копеек (</w:t>
      </w:r>
      <w:r w:rsidRPr="00A41B0E">
        <w:rPr>
          <w:rFonts w:ascii="XO Thames" w:hAnsi="XO Thames"/>
          <w:sz w:val="22"/>
          <w:szCs w:val="22"/>
        </w:rPr>
        <w:t>если цена контракта не превышает 3 млн. рублей; (согласно  Постановления Правительства Российской Федерации от 30.08.2017 № 1042.).</w:t>
      </w:r>
    </w:p>
    <w:p w:rsidR="00E656BE" w:rsidRPr="00A41B0E" w:rsidRDefault="00E656BE" w:rsidP="00BF0CC8">
      <w:pPr>
        <w:widowControl w:val="0"/>
        <w:ind w:firstLine="284"/>
        <w:jc w:val="both"/>
        <w:rPr>
          <w:rFonts w:ascii="XO Thames" w:hAnsi="XO Thames"/>
          <w:sz w:val="22"/>
          <w:szCs w:val="22"/>
        </w:rPr>
      </w:pPr>
      <w:r w:rsidRPr="00A41B0E">
        <w:rPr>
          <w:rFonts w:ascii="XO Thames" w:hAnsi="XO Thames"/>
          <w:sz w:val="22"/>
          <w:szCs w:val="22"/>
        </w:rPr>
        <w:t>7.8.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E656BE" w:rsidRPr="00A41B0E" w:rsidRDefault="00E656BE" w:rsidP="00BF0CC8">
      <w:pPr>
        <w:widowControl w:val="0"/>
        <w:ind w:firstLine="284"/>
        <w:jc w:val="both"/>
        <w:rPr>
          <w:rFonts w:ascii="XO Thames" w:hAnsi="XO Thames"/>
          <w:sz w:val="22"/>
          <w:szCs w:val="22"/>
        </w:rPr>
      </w:pPr>
      <w:r w:rsidRPr="00A41B0E">
        <w:rPr>
          <w:rFonts w:ascii="XO Thames" w:hAnsi="XO Thames"/>
          <w:sz w:val="22"/>
          <w:szCs w:val="22"/>
        </w:rPr>
        <w:t>7.9.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656BE" w:rsidRPr="00A41B0E" w:rsidRDefault="00E656BE" w:rsidP="00BF0CC8">
      <w:pPr>
        <w:widowControl w:val="0"/>
        <w:ind w:firstLine="284"/>
        <w:jc w:val="both"/>
        <w:rPr>
          <w:rFonts w:ascii="XO Thames" w:hAnsi="XO Thames"/>
          <w:sz w:val="22"/>
          <w:szCs w:val="22"/>
        </w:rPr>
      </w:pPr>
      <w:r w:rsidRPr="00A41B0E">
        <w:rPr>
          <w:rFonts w:ascii="XO Thames" w:hAnsi="XO Thames"/>
          <w:sz w:val="22"/>
          <w:szCs w:val="22"/>
        </w:rPr>
        <w:t>7.10. Уплата Исполнителем неустойки или применение иной формы ответственности не освобождает его от исполнения обязательств по Контракту.</w:t>
      </w:r>
    </w:p>
    <w:p w:rsidR="00E656BE" w:rsidRPr="00A41B0E" w:rsidRDefault="00E656BE" w:rsidP="00BF0CC8">
      <w:pPr>
        <w:widowControl w:val="0"/>
        <w:ind w:firstLine="284"/>
        <w:jc w:val="both"/>
        <w:rPr>
          <w:rFonts w:ascii="XO Thames" w:hAnsi="XO Thames"/>
          <w:sz w:val="22"/>
          <w:szCs w:val="22"/>
        </w:rPr>
      </w:pPr>
      <w:r w:rsidRPr="00A41B0E">
        <w:rPr>
          <w:rFonts w:ascii="XO Thames" w:hAnsi="XO Thames"/>
          <w:sz w:val="22"/>
          <w:szCs w:val="22"/>
        </w:rPr>
        <w:t>7.11. Общая сумма начисленной неустойки (штрафов, пени) за неисполнение или ненадлежащее исполнение Исполнителем обязательств, предусмотренных Контрактом, не может превышать цену контракта.</w:t>
      </w:r>
    </w:p>
    <w:p w:rsidR="00E656BE" w:rsidRPr="00A41B0E" w:rsidRDefault="00E656BE" w:rsidP="00BF0CC8">
      <w:pPr>
        <w:widowControl w:val="0"/>
        <w:ind w:firstLine="284"/>
        <w:jc w:val="both"/>
        <w:rPr>
          <w:rFonts w:ascii="XO Thames" w:hAnsi="XO Thames"/>
          <w:sz w:val="22"/>
          <w:szCs w:val="22"/>
        </w:rPr>
      </w:pPr>
      <w:r w:rsidRPr="00A41B0E">
        <w:rPr>
          <w:rFonts w:ascii="XO Thames" w:hAnsi="XO Thames"/>
          <w:sz w:val="22"/>
          <w:szCs w:val="22"/>
        </w:rPr>
        <w:t xml:space="preserve">7.12. Общая сумма начисленной неустойки (штрафов, пени) за ненадлежащее исполнение </w:t>
      </w:r>
      <w:r w:rsidRPr="00A41B0E">
        <w:rPr>
          <w:rFonts w:ascii="XO Thames" w:hAnsi="XO Thames"/>
          <w:sz w:val="22"/>
          <w:szCs w:val="22"/>
        </w:rPr>
        <w:lastRenderedPageBreak/>
        <w:t>Государственным заказчиком обязательств, предусмотренных контрактом, не может превышать цену Контракта.</w:t>
      </w:r>
    </w:p>
    <w:p w:rsidR="00B52723" w:rsidRPr="00A41B0E" w:rsidRDefault="00B52723" w:rsidP="00BF0CC8">
      <w:pPr>
        <w:pStyle w:val="a5"/>
        <w:spacing w:before="240" w:after="120"/>
        <w:jc w:val="center"/>
        <w:rPr>
          <w:rFonts w:ascii="XO Thames" w:hAnsi="XO Thames"/>
          <w:b/>
          <w:sz w:val="22"/>
          <w:szCs w:val="22"/>
        </w:rPr>
      </w:pPr>
      <w:r w:rsidRPr="00A41B0E">
        <w:rPr>
          <w:rFonts w:ascii="XO Thames" w:hAnsi="XO Thames"/>
          <w:b/>
          <w:sz w:val="22"/>
          <w:szCs w:val="22"/>
        </w:rPr>
        <w:t>8. Форс-мажорные обстоятельства</w:t>
      </w:r>
    </w:p>
    <w:p w:rsidR="00B52723" w:rsidRPr="00A41B0E" w:rsidRDefault="00B52723" w:rsidP="00BF0CC8">
      <w:pPr>
        <w:pStyle w:val="a5"/>
        <w:ind w:firstLine="426"/>
        <w:jc w:val="both"/>
        <w:rPr>
          <w:rFonts w:ascii="XO Thames" w:hAnsi="XO Thames"/>
          <w:noProof/>
          <w:sz w:val="22"/>
          <w:szCs w:val="22"/>
        </w:rPr>
      </w:pPr>
      <w:r w:rsidRPr="00A41B0E">
        <w:rPr>
          <w:rFonts w:ascii="XO Thames" w:hAnsi="XO Thames"/>
          <w:noProof/>
          <w:sz w:val="22"/>
          <w:szCs w:val="22"/>
        </w:rPr>
        <w:t>8.1.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B52723" w:rsidRPr="00A41B0E" w:rsidRDefault="00B52723" w:rsidP="00BF0CC8">
      <w:pPr>
        <w:pStyle w:val="a5"/>
        <w:ind w:firstLine="426"/>
        <w:jc w:val="both"/>
        <w:rPr>
          <w:rFonts w:ascii="XO Thames" w:hAnsi="XO Thames"/>
          <w:noProof/>
          <w:sz w:val="22"/>
          <w:szCs w:val="22"/>
        </w:rPr>
      </w:pPr>
      <w:r w:rsidRPr="00A41B0E">
        <w:rPr>
          <w:rFonts w:ascii="XO Thames" w:hAnsi="XO Thames"/>
          <w:noProof/>
          <w:sz w:val="22"/>
          <w:szCs w:val="22"/>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B52723" w:rsidRPr="00A41B0E" w:rsidRDefault="00B52723" w:rsidP="00BF0CC8">
      <w:pPr>
        <w:pStyle w:val="a5"/>
        <w:ind w:firstLine="426"/>
        <w:jc w:val="both"/>
        <w:rPr>
          <w:rFonts w:ascii="XO Thames" w:hAnsi="XO Thames"/>
          <w:noProof/>
          <w:sz w:val="22"/>
          <w:szCs w:val="22"/>
        </w:rPr>
      </w:pPr>
      <w:r w:rsidRPr="00A41B0E">
        <w:rPr>
          <w:rFonts w:ascii="XO Thames" w:hAnsi="XO Thames"/>
          <w:noProof/>
          <w:sz w:val="22"/>
          <w:szCs w:val="22"/>
        </w:rPr>
        <w:t xml:space="preserve">8.2. При наступлении обстоятельств непреодолимой силы Сторона должна без промедления, </w:t>
      </w:r>
      <w:r w:rsidR="00DD7A82" w:rsidRPr="00A41B0E">
        <w:rPr>
          <w:rFonts w:ascii="XO Thames" w:hAnsi="XO Thames"/>
          <w:noProof/>
          <w:sz w:val="22"/>
          <w:szCs w:val="22"/>
        </w:rPr>
        <w:br/>
      </w:r>
      <w:r w:rsidRPr="00A41B0E">
        <w:rPr>
          <w:rFonts w:ascii="XO Thames" w:hAnsi="XO Thames"/>
          <w:noProof/>
          <w:sz w:val="22"/>
          <w:szCs w:val="22"/>
        </w:rPr>
        <w:t>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B52723" w:rsidRPr="00A41B0E" w:rsidRDefault="00B52723" w:rsidP="00BF0CC8">
      <w:pPr>
        <w:pStyle w:val="a5"/>
        <w:ind w:firstLine="426"/>
        <w:jc w:val="both"/>
        <w:rPr>
          <w:rFonts w:ascii="XO Thames" w:hAnsi="XO Thames"/>
          <w:noProof/>
          <w:sz w:val="22"/>
          <w:szCs w:val="22"/>
        </w:rPr>
      </w:pPr>
      <w:r w:rsidRPr="00A41B0E">
        <w:rPr>
          <w:rFonts w:ascii="XO Thames" w:hAnsi="XO Thames"/>
          <w:noProof/>
          <w:sz w:val="22"/>
          <w:szCs w:val="22"/>
        </w:rPr>
        <w:t>8.3.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w:t>
      </w:r>
      <w:r w:rsidR="00DD7A82" w:rsidRPr="00A41B0E">
        <w:rPr>
          <w:rFonts w:ascii="XO Thames" w:hAnsi="XO Thames"/>
          <w:noProof/>
          <w:sz w:val="22"/>
          <w:szCs w:val="22"/>
        </w:rPr>
        <w:t>ш</w:t>
      </w:r>
      <w:r w:rsidRPr="00A41B0E">
        <w:rPr>
          <w:rFonts w:ascii="XO Thames" w:hAnsi="XO Thames"/>
          <w:noProof/>
          <w:sz w:val="22"/>
          <w:szCs w:val="22"/>
        </w:rPr>
        <w:t>ается права ссылаться на такие обстоятельства, а та</w:t>
      </w:r>
      <w:r w:rsidR="00DD7A82" w:rsidRPr="00A41B0E">
        <w:rPr>
          <w:rFonts w:ascii="XO Thames" w:hAnsi="XO Thames"/>
          <w:noProof/>
          <w:sz w:val="22"/>
          <w:szCs w:val="22"/>
        </w:rPr>
        <w:t>к</w:t>
      </w:r>
      <w:r w:rsidRPr="00A41B0E">
        <w:rPr>
          <w:rFonts w:ascii="XO Thames" w:hAnsi="XO Thames"/>
          <w:noProof/>
          <w:sz w:val="22"/>
          <w:szCs w:val="22"/>
        </w:rPr>
        <w:t>же должна возместить другой Стороне убытки, причиненные неизвещением или несвоевременным извещением.</w:t>
      </w:r>
    </w:p>
    <w:p w:rsidR="00B52723" w:rsidRPr="00A41B0E" w:rsidRDefault="00B52723" w:rsidP="00BF0CC8">
      <w:pPr>
        <w:pStyle w:val="a5"/>
        <w:ind w:firstLine="426"/>
        <w:jc w:val="both"/>
        <w:rPr>
          <w:rFonts w:ascii="XO Thames" w:hAnsi="XO Thames"/>
          <w:noProof/>
          <w:sz w:val="22"/>
          <w:szCs w:val="22"/>
        </w:rPr>
      </w:pPr>
      <w:r w:rsidRPr="00A41B0E">
        <w:rPr>
          <w:rFonts w:ascii="XO Thames" w:hAnsi="XO Thames"/>
          <w:noProof/>
          <w:sz w:val="22"/>
          <w:szCs w:val="22"/>
        </w:rPr>
        <w:t xml:space="preserve">8.4.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B52723" w:rsidRPr="00A41B0E" w:rsidRDefault="00B52723" w:rsidP="00BF0CC8">
      <w:pPr>
        <w:pStyle w:val="a5"/>
        <w:ind w:firstLine="426"/>
        <w:jc w:val="both"/>
        <w:rPr>
          <w:rFonts w:ascii="XO Thames" w:hAnsi="XO Thames"/>
          <w:noProof/>
          <w:sz w:val="22"/>
          <w:szCs w:val="22"/>
        </w:rPr>
      </w:pPr>
      <w:r w:rsidRPr="00A41B0E">
        <w:rPr>
          <w:rFonts w:ascii="XO Thames" w:hAnsi="XO Thames"/>
          <w:noProof/>
          <w:sz w:val="22"/>
          <w:szCs w:val="22"/>
        </w:rPr>
        <w:t>8.5.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BF0CC8" w:rsidRDefault="00B52723" w:rsidP="00BF0CC8">
      <w:pPr>
        <w:pStyle w:val="a5"/>
        <w:ind w:firstLine="426"/>
        <w:jc w:val="both"/>
        <w:rPr>
          <w:rFonts w:ascii="XO Thames" w:hAnsi="XO Thames"/>
          <w:noProof/>
          <w:sz w:val="22"/>
          <w:szCs w:val="22"/>
        </w:rPr>
      </w:pPr>
      <w:r w:rsidRPr="00A41B0E">
        <w:rPr>
          <w:rFonts w:ascii="XO Thames" w:hAnsi="XO Thames"/>
          <w:noProof/>
          <w:sz w:val="22"/>
          <w:szCs w:val="22"/>
        </w:rPr>
        <w:t>8.6.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8E110D" w:rsidRPr="00A41B0E" w:rsidRDefault="008E110D" w:rsidP="00BF0CC8">
      <w:pPr>
        <w:pStyle w:val="a5"/>
        <w:ind w:firstLine="426"/>
        <w:jc w:val="both"/>
        <w:rPr>
          <w:rFonts w:ascii="XO Thames" w:hAnsi="XO Thames"/>
          <w:noProof/>
          <w:sz w:val="22"/>
          <w:szCs w:val="22"/>
        </w:rPr>
      </w:pPr>
    </w:p>
    <w:p w:rsidR="005757E9" w:rsidRPr="00A41B0E" w:rsidRDefault="004E7BDC" w:rsidP="00BF0CC8">
      <w:pPr>
        <w:pStyle w:val="ConsPlusNormal"/>
        <w:jc w:val="center"/>
        <w:outlineLvl w:val="1"/>
        <w:rPr>
          <w:rFonts w:ascii="XO Thames" w:hAnsi="XO Thames"/>
          <w:b/>
          <w:sz w:val="22"/>
        </w:rPr>
      </w:pPr>
      <w:r w:rsidRPr="00A41B0E">
        <w:rPr>
          <w:rFonts w:ascii="XO Thames" w:hAnsi="XO Thames"/>
          <w:b/>
          <w:sz w:val="22"/>
        </w:rPr>
        <w:t>9</w:t>
      </w:r>
      <w:r w:rsidR="00B52723" w:rsidRPr="00A41B0E">
        <w:rPr>
          <w:rFonts w:ascii="XO Thames" w:hAnsi="XO Thames"/>
          <w:b/>
          <w:sz w:val="22"/>
        </w:rPr>
        <w:t xml:space="preserve">. </w:t>
      </w:r>
      <w:r w:rsidR="005757E9" w:rsidRPr="00A41B0E">
        <w:rPr>
          <w:rFonts w:ascii="XO Thames" w:hAnsi="XO Thames"/>
          <w:b/>
          <w:sz w:val="22"/>
        </w:rPr>
        <w:t>С</w:t>
      </w:r>
      <w:r w:rsidR="00B86B0D" w:rsidRPr="00A41B0E">
        <w:rPr>
          <w:rFonts w:ascii="XO Thames" w:hAnsi="XO Thames"/>
          <w:b/>
          <w:sz w:val="22"/>
        </w:rPr>
        <w:t>рок действия и порядок изменения, расторжения контракта</w:t>
      </w:r>
    </w:p>
    <w:p w:rsidR="005757E9" w:rsidRPr="00A41B0E" w:rsidRDefault="005757E9" w:rsidP="00BF0CC8">
      <w:pPr>
        <w:pStyle w:val="ConsPlusNormal"/>
        <w:ind w:firstLine="540"/>
        <w:jc w:val="both"/>
        <w:rPr>
          <w:rFonts w:ascii="XO Thames" w:hAnsi="XO Thames"/>
          <w:sz w:val="22"/>
        </w:rPr>
      </w:pPr>
      <w:r w:rsidRPr="00A41B0E">
        <w:rPr>
          <w:rFonts w:ascii="XO Thames" w:hAnsi="XO Thames"/>
          <w:sz w:val="22"/>
        </w:rPr>
        <w:t xml:space="preserve">9.1. Настоящий Контракт вступает в силу с даты его заключения обеими Сторонами </w:t>
      </w:r>
      <w:r w:rsidR="00BF0CC8" w:rsidRPr="00A41B0E">
        <w:rPr>
          <w:rFonts w:ascii="XO Thames" w:hAnsi="XO Thames"/>
          <w:sz w:val="22"/>
        </w:rPr>
        <w:br/>
      </w:r>
      <w:r w:rsidRPr="00A41B0E">
        <w:rPr>
          <w:rFonts w:ascii="XO Thames" w:hAnsi="XO Thames"/>
          <w:sz w:val="22"/>
        </w:rPr>
        <w:t xml:space="preserve">и действует </w:t>
      </w:r>
      <w:r w:rsidRPr="00A41B0E">
        <w:rPr>
          <w:rFonts w:ascii="XO Thames" w:hAnsi="XO Thames"/>
          <w:b/>
          <w:sz w:val="22"/>
        </w:rPr>
        <w:t>по «31» декабря 202</w:t>
      </w:r>
      <w:r w:rsidR="00A72DDA" w:rsidRPr="00A41B0E">
        <w:rPr>
          <w:rFonts w:ascii="XO Thames" w:hAnsi="XO Thames"/>
          <w:b/>
          <w:sz w:val="22"/>
        </w:rPr>
        <w:t>6</w:t>
      </w:r>
      <w:r w:rsidRPr="00A41B0E">
        <w:rPr>
          <w:rFonts w:ascii="XO Thames" w:hAnsi="XO Thames"/>
          <w:b/>
          <w:sz w:val="22"/>
        </w:rPr>
        <w:t xml:space="preserve"> г.</w:t>
      </w:r>
      <w:r w:rsidRPr="00A41B0E">
        <w:rPr>
          <w:rFonts w:ascii="XO Thames" w:hAnsi="XO Thames"/>
          <w:sz w:val="22"/>
        </w:rPr>
        <w:t xml:space="preserve">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rsidR="005757E9" w:rsidRPr="00A41B0E" w:rsidRDefault="005757E9" w:rsidP="00BF0CC8">
      <w:pPr>
        <w:pStyle w:val="ConsPlusNormal"/>
        <w:ind w:firstLine="540"/>
        <w:jc w:val="both"/>
        <w:rPr>
          <w:rFonts w:ascii="XO Thames" w:hAnsi="XO Thames"/>
          <w:sz w:val="22"/>
        </w:rPr>
      </w:pPr>
      <w:r w:rsidRPr="00A41B0E">
        <w:rPr>
          <w:rFonts w:ascii="XO Thames" w:hAnsi="XO Thames"/>
          <w:sz w:val="22"/>
        </w:rPr>
        <w:t xml:space="preserve">9.2. Расторжение настоящего Контракта допускается по соглашению Сторон, </w:t>
      </w:r>
      <w:r w:rsidR="00BF0CC8" w:rsidRPr="00A41B0E">
        <w:rPr>
          <w:rFonts w:ascii="XO Thames" w:hAnsi="XO Thames"/>
          <w:sz w:val="22"/>
        </w:rPr>
        <w:br/>
      </w:r>
      <w:r w:rsidRPr="00A41B0E">
        <w:rPr>
          <w:rFonts w:ascii="XO Thames" w:hAnsi="XO Thames"/>
          <w:sz w:val="22"/>
        </w:rPr>
        <w:t xml:space="preserve">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w:t>
      </w:r>
      <w:r w:rsidR="00BF0CC8" w:rsidRPr="00A41B0E">
        <w:rPr>
          <w:rFonts w:ascii="XO Thames" w:hAnsi="XO Thames"/>
          <w:sz w:val="22"/>
        </w:rPr>
        <w:br/>
      </w:r>
      <w:r w:rsidRPr="00A41B0E">
        <w:rPr>
          <w:rFonts w:ascii="XO Thames" w:hAnsi="XO Thames"/>
          <w:sz w:val="22"/>
        </w:rPr>
        <w:t xml:space="preserve">При этом факт подписания Сторонами соглашения о расторжении настоящего Контракта </w:t>
      </w:r>
      <w:r w:rsidR="00BF0CC8" w:rsidRPr="00A41B0E">
        <w:rPr>
          <w:rFonts w:ascii="XO Thames" w:hAnsi="XO Thames"/>
          <w:sz w:val="22"/>
        </w:rPr>
        <w:br/>
      </w:r>
      <w:r w:rsidRPr="00A41B0E">
        <w:rPr>
          <w:rFonts w:ascii="XO Thames" w:hAnsi="XO Thames"/>
          <w:sz w:val="22"/>
        </w:rPr>
        <w:t>не освобождает Стороны от обязанностей урегулирования взаимных расчетов.</w:t>
      </w:r>
    </w:p>
    <w:p w:rsidR="005757E9" w:rsidRPr="00A41B0E" w:rsidRDefault="005757E9" w:rsidP="00BF0CC8">
      <w:pPr>
        <w:pStyle w:val="ConsPlusNormal"/>
        <w:ind w:firstLine="540"/>
        <w:jc w:val="both"/>
        <w:rPr>
          <w:rFonts w:ascii="XO Thames" w:hAnsi="XO Thames"/>
          <w:sz w:val="22"/>
        </w:rPr>
      </w:pPr>
      <w:r w:rsidRPr="00A41B0E">
        <w:rPr>
          <w:rFonts w:ascii="XO Thames" w:hAnsi="XO Thames"/>
          <w:sz w:val="22"/>
        </w:rPr>
        <w:t xml:space="preserve">9.3. Информация о Исполнителе, с которым Контракт был расторгнут в связи </w:t>
      </w:r>
      <w:r w:rsidR="00BF0CC8" w:rsidRPr="00A41B0E">
        <w:rPr>
          <w:rFonts w:ascii="XO Thames" w:hAnsi="XO Thames"/>
          <w:sz w:val="22"/>
        </w:rPr>
        <w:br/>
      </w:r>
      <w:r w:rsidRPr="00A41B0E">
        <w:rPr>
          <w:rFonts w:ascii="XO Thames" w:hAnsi="XO Thames"/>
          <w:sz w:val="22"/>
        </w:rPr>
        <w:t xml:space="preserve">с односторонним отказом Заказчика от исполнения Контракта, включается в установленном </w:t>
      </w:r>
      <w:hyperlink r:id="rId12" w:history="1">
        <w:r w:rsidRPr="00A41B0E">
          <w:rPr>
            <w:rFonts w:ascii="XO Thames" w:hAnsi="XO Thames"/>
            <w:sz w:val="22"/>
          </w:rPr>
          <w:t>Законом</w:t>
        </w:r>
      </w:hyperlink>
      <w:r w:rsidRPr="00A41B0E">
        <w:rPr>
          <w:rFonts w:ascii="XO Thames" w:hAnsi="XO Thames"/>
          <w:sz w:val="22"/>
        </w:rPr>
        <w:t xml:space="preserve"> </w:t>
      </w:r>
      <w:r w:rsidR="009A016E" w:rsidRPr="00A41B0E">
        <w:rPr>
          <w:rFonts w:ascii="XO Thames" w:hAnsi="XO Thames"/>
          <w:sz w:val="22"/>
        </w:rPr>
        <w:t>№</w:t>
      </w:r>
      <w:r w:rsidRPr="00A41B0E">
        <w:rPr>
          <w:rFonts w:ascii="XO Thames" w:hAnsi="XO Thames"/>
          <w:sz w:val="22"/>
        </w:rPr>
        <w:t xml:space="preserve"> 44-ФЗ порядке в реестр недобросовестных поставщиков (подрядчиков, исполнителей).</w:t>
      </w:r>
    </w:p>
    <w:p w:rsidR="005757E9" w:rsidRPr="00A41B0E" w:rsidRDefault="005757E9" w:rsidP="00BF0CC8">
      <w:pPr>
        <w:pStyle w:val="ConsPlusNormal"/>
        <w:ind w:firstLine="540"/>
        <w:jc w:val="both"/>
        <w:rPr>
          <w:rFonts w:ascii="XO Thames" w:hAnsi="XO Thames"/>
          <w:sz w:val="22"/>
        </w:rPr>
      </w:pPr>
      <w:r w:rsidRPr="00A41B0E">
        <w:rPr>
          <w:rFonts w:ascii="XO Thames" w:hAnsi="XO Thames"/>
          <w:sz w:val="22"/>
        </w:rPr>
        <w:t>9.4.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5757E9" w:rsidRPr="00A41B0E" w:rsidRDefault="005757E9" w:rsidP="00BF0CC8">
      <w:pPr>
        <w:pStyle w:val="ConsPlusNormal"/>
        <w:ind w:firstLine="540"/>
        <w:jc w:val="both"/>
        <w:rPr>
          <w:rFonts w:ascii="XO Thames" w:hAnsi="XO Thames"/>
          <w:sz w:val="22"/>
        </w:rPr>
      </w:pPr>
      <w:r w:rsidRPr="00A41B0E">
        <w:rPr>
          <w:rFonts w:ascii="XO Thames" w:hAnsi="XO Thames"/>
          <w:sz w:val="22"/>
        </w:rPr>
        <w:t xml:space="preserve">9.5. Изменение условий настоящего Контракта при его исполнении не допускается, </w:t>
      </w:r>
      <w:r w:rsidR="00BF0CC8" w:rsidRPr="00A41B0E">
        <w:rPr>
          <w:rFonts w:ascii="XO Thames" w:hAnsi="XO Thames"/>
          <w:sz w:val="22"/>
        </w:rPr>
        <w:br/>
      </w:r>
      <w:r w:rsidRPr="00A41B0E">
        <w:rPr>
          <w:rFonts w:ascii="XO Thames" w:hAnsi="XO Thames"/>
          <w:sz w:val="22"/>
        </w:rPr>
        <w:t xml:space="preserve">за исключением случаев, предусмотренных </w:t>
      </w:r>
      <w:hyperlink r:id="rId13" w:history="1">
        <w:r w:rsidRPr="00A41B0E">
          <w:rPr>
            <w:rFonts w:ascii="XO Thames" w:hAnsi="XO Thames"/>
            <w:sz w:val="22"/>
          </w:rPr>
          <w:t>статьей 95</w:t>
        </w:r>
      </w:hyperlink>
      <w:r w:rsidRPr="00A41B0E">
        <w:rPr>
          <w:rFonts w:ascii="XO Thames" w:hAnsi="XO Thames"/>
          <w:sz w:val="22"/>
        </w:rPr>
        <w:t xml:space="preserve"> Закона N 44-ФЗ.</w:t>
      </w:r>
    </w:p>
    <w:p w:rsidR="00B52723" w:rsidRPr="00A41B0E" w:rsidRDefault="00B52723" w:rsidP="00BF0CC8">
      <w:pPr>
        <w:pStyle w:val="a5"/>
        <w:spacing w:before="240" w:after="120"/>
        <w:jc w:val="center"/>
        <w:rPr>
          <w:rFonts w:ascii="XO Thames" w:hAnsi="XO Thames"/>
          <w:b/>
          <w:sz w:val="22"/>
          <w:szCs w:val="22"/>
        </w:rPr>
      </w:pPr>
      <w:r w:rsidRPr="00A41B0E">
        <w:rPr>
          <w:rFonts w:ascii="XO Thames" w:hAnsi="XO Thames"/>
          <w:b/>
          <w:sz w:val="22"/>
          <w:szCs w:val="22"/>
        </w:rPr>
        <w:t>10. Порядок разрешения споров</w:t>
      </w:r>
    </w:p>
    <w:p w:rsidR="00B52723" w:rsidRPr="00A41B0E" w:rsidRDefault="00B52723" w:rsidP="00BF0CC8">
      <w:pPr>
        <w:widowControl w:val="0"/>
        <w:tabs>
          <w:tab w:val="left" w:pos="851"/>
        </w:tabs>
        <w:autoSpaceDE w:val="0"/>
        <w:autoSpaceDN w:val="0"/>
        <w:adjustRightInd w:val="0"/>
        <w:ind w:firstLine="426"/>
        <w:jc w:val="both"/>
        <w:rPr>
          <w:rFonts w:ascii="XO Thames" w:hAnsi="XO Thames"/>
          <w:sz w:val="22"/>
          <w:szCs w:val="22"/>
        </w:rPr>
      </w:pPr>
      <w:r w:rsidRPr="00A41B0E">
        <w:rPr>
          <w:rFonts w:ascii="XO Thames" w:hAnsi="XO Thames"/>
          <w:sz w:val="22"/>
          <w:szCs w:val="22"/>
        </w:rPr>
        <w:t xml:space="preserve">10.1. В случае возникновения любых противоречий,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 в добровольном порядке </w:t>
      </w:r>
      <w:r w:rsidR="00BF0CC8" w:rsidRPr="00A41B0E">
        <w:rPr>
          <w:rFonts w:ascii="XO Thames" w:hAnsi="XO Thames"/>
          <w:sz w:val="22"/>
          <w:szCs w:val="22"/>
        </w:rPr>
        <w:br/>
      </w:r>
      <w:r w:rsidRPr="00A41B0E">
        <w:rPr>
          <w:rFonts w:ascii="XO Thames" w:hAnsi="XO Thames"/>
          <w:sz w:val="22"/>
          <w:szCs w:val="22"/>
        </w:rPr>
        <w:t>с оформлением совместного протокола урегулирования споров.</w:t>
      </w:r>
    </w:p>
    <w:p w:rsidR="00B52723" w:rsidRPr="00A41B0E" w:rsidRDefault="00B52723" w:rsidP="00BF0CC8">
      <w:pPr>
        <w:widowControl w:val="0"/>
        <w:tabs>
          <w:tab w:val="left" w:pos="851"/>
        </w:tabs>
        <w:autoSpaceDE w:val="0"/>
        <w:autoSpaceDN w:val="0"/>
        <w:adjustRightInd w:val="0"/>
        <w:ind w:firstLine="426"/>
        <w:jc w:val="both"/>
        <w:rPr>
          <w:rFonts w:ascii="XO Thames" w:hAnsi="XO Thames"/>
          <w:sz w:val="22"/>
          <w:szCs w:val="22"/>
        </w:rPr>
      </w:pPr>
      <w:r w:rsidRPr="00A41B0E">
        <w:rPr>
          <w:rFonts w:ascii="XO Thames" w:hAnsi="XO Thames"/>
          <w:sz w:val="22"/>
          <w:szCs w:val="22"/>
        </w:rPr>
        <w:lastRenderedPageBreak/>
        <w:t>10.2. Все достигнутые договоренности Стороны оформляют в виде дополнительных соглашений, подписанных Сторонами и скрепленных печатями (при наличии).</w:t>
      </w:r>
    </w:p>
    <w:p w:rsidR="00B52723" w:rsidRPr="00A41B0E" w:rsidRDefault="00B52723" w:rsidP="00BF0CC8">
      <w:pPr>
        <w:widowControl w:val="0"/>
        <w:tabs>
          <w:tab w:val="left" w:pos="851"/>
        </w:tabs>
        <w:autoSpaceDE w:val="0"/>
        <w:autoSpaceDN w:val="0"/>
        <w:adjustRightInd w:val="0"/>
        <w:ind w:firstLine="426"/>
        <w:jc w:val="both"/>
        <w:rPr>
          <w:rFonts w:ascii="XO Thames" w:hAnsi="XO Thames"/>
          <w:sz w:val="22"/>
          <w:szCs w:val="22"/>
        </w:rPr>
      </w:pPr>
      <w:r w:rsidRPr="00A41B0E">
        <w:rPr>
          <w:rFonts w:ascii="XO Thames" w:hAnsi="XO Thames"/>
          <w:sz w:val="22"/>
          <w:szCs w:val="22"/>
        </w:rPr>
        <w:t xml:space="preserve">10.3. До передачи спора на разрешение Арбитражного суда Стороны примут меры </w:t>
      </w:r>
      <w:r w:rsidR="00BF0CC8" w:rsidRPr="00A41B0E">
        <w:rPr>
          <w:rFonts w:ascii="XO Thames" w:hAnsi="XO Thames"/>
          <w:sz w:val="22"/>
          <w:szCs w:val="22"/>
        </w:rPr>
        <w:br/>
      </w:r>
      <w:r w:rsidRPr="00A41B0E">
        <w:rPr>
          <w:rFonts w:ascii="XO Thames" w:hAnsi="XO Thames"/>
          <w:sz w:val="22"/>
          <w:szCs w:val="22"/>
        </w:rPr>
        <w:t>к его урегулированию в претензионном порядке.</w:t>
      </w:r>
    </w:p>
    <w:p w:rsidR="00B52723" w:rsidRPr="00A41B0E" w:rsidRDefault="00B52723" w:rsidP="00BF0CC8">
      <w:pPr>
        <w:widowControl w:val="0"/>
        <w:tabs>
          <w:tab w:val="left" w:pos="851"/>
        </w:tabs>
        <w:autoSpaceDE w:val="0"/>
        <w:autoSpaceDN w:val="0"/>
        <w:adjustRightInd w:val="0"/>
        <w:ind w:firstLine="426"/>
        <w:jc w:val="both"/>
        <w:rPr>
          <w:rFonts w:ascii="XO Thames" w:hAnsi="XO Thames"/>
          <w:sz w:val="22"/>
          <w:szCs w:val="22"/>
        </w:rPr>
      </w:pPr>
      <w:r w:rsidRPr="00A41B0E">
        <w:rPr>
          <w:rFonts w:ascii="XO Thames" w:hAnsi="XO Thames"/>
          <w:sz w:val="22"/>
          <w:szCs w:val="22"/>
        </w:rPr>
        <w:t>10.3.1. Все возможные претензии по Контракту должны быть направлены в адрес недобросовестной Стороны. Сторона, которой предъявлена претензия, обязана в течение 15 (</w:t>
      </w:r>
      <w:r w:rsidR="002A3D57" w:rsidRPr="00A41B0E">
        <w:rPr>
          <w:rFonts w:ascii="XO Thames" w:hAnsi="XO Thames"/>
          <w:sz w:val="22"/>
          <w:szCs w:val="22"/>
        </w:rPr>
        <w:t>п</w:t>
      </w:r>
      <w:r w:rsidRPr="00A41B0E">
        <w:rPr>
          <w:rFonts w:ascii="XO Thames" w:hAnsi="XO Thames"/>
          <w:sz w:val="22"/>
          <w:szCs w:val="22"/>
        </w:rPr>
        <w:t>ятнадцати) дней с момента ее получения рассмотреть такую претензию и сообщить о своем решении другой Стороне путем направления ответа в письменной форме.</w:t>
      </w:r>
    </w:p>
    <w:p w:rsidR="00B52723" w:rsidRPr="00A41B0E" w:rsidRDefault="00B52723" w:rsidP="00BF0CC8">
      <w:pPr>
        <w:widowControl w:val="0"/>
        <w:tabs>
          <w:tab w:val="left" w:pos="851"/>
        </w:tabs>
        <w:autoSpaceDE w:val="0"/>
        <w:autoSpaceDN w:val="0"/>
        <w:adjustRightInd w:val="0"/>
        <w:ind w:firstLine="426"/>
        <w:jc w:val="both"/>
        <w:rPr>
          <w:rFonts w:ascii="XO Thames" w:hAnsi="XO Thames"/>
          <w:sz w:val="22"/>
          <w:szCs w:val="22"/>
        </w:rPr>
      </w:pPr>
      <w:r w:rsidRPr="00A41B0E">
        <w:rPr>
          <w:rFonts w:ascii="XO Thames" w:hAnsi="XO Thames"/>
          <w:sz w:val="22"/>
          <w:szCs w:val="22"/>
        </w:rPr>
        <w:t>10.3.2. 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
    <w:p w:rsidR="00B52723" w:rsidRPr="00A41B0E" w:rsidRDefault="00B52723" w:rsidP="00BF0CC8">
      <w:pPr>
        <w:widowControl w:val="0"/>
        <w:tabs>
          <w:tab w:val="left" w:pos="851"/>
        </w:tabs>
        <w:autoSpaceDE w:val="0"/>
        <w:autoSpaceDN w:val="0"/>
        <w:adjustRightInd w:val="0"/>
        <w:ind w:firstLine="426"/>
        <w:jc w:val="both"/>
        <w:rPr>
          <w:rFonts w:ascii="XO Thames" w:hAnsi="XO Thames"/>
          <w:sz w:val="22"/>
          <w:szCs w:val="22"/>
        </w:rPr>
      </w:pPr>
      <w:r w:rsidRPr="00A41B0E">
        <w:rPr>
          <w:rFonts w:ascii="XO Thames" w:hAnsi="XO Thames"/>
          <w:sz w:val="22"/>
          <w:szCs w:val="22"/>
        </w:rPr>
        <w:t>10.3.3. Если претензионные требования подлежат денежной оценке, в претензии указывается требуемая сумма и ее полный и обоснованный расчет.</w:t>
      </w:r>
    </w:p>
    <w:p w:rsidR="00B52723" w:rsidRPr="00A41B0E" w:rsidRDefault="00B52723" w:rsidP="00BF0CC8">
      <w:pPr>
        <w:widowControl w:val="0"/>
        <w:tabs>
          <w:tab w:val="left" w:pos="851"/>
        </w:tabs>
        <w:autoSpaceDE w:val="0"/>
        <w:autoSpaceDN w:val="0"/>
        <w:adjustRightInd w:val="0"/>
        <w:ind w:firstLine="426"/>
        <w:jc w:val="both"/>
        <w:rPr>
          <w:rFonts w:ascii="XO Thames" w:hAnsi="XO Thames"/>
          <w:sz w:val="22"/>
          <w:szCs w:val="22"/>
        </w:rPr>
      </w:pPr>
      <w:r w:rsidRPr="00A41B0E">
        <w:rPr>
          <w:rFonts w:ascii="XO Thames" w:hAnsi="XO Thames"/>
          <w:sz w:val="22"/>
          <w:szCs w:val="22"/>
        </w:rPr>
        <w:t>10.3.4.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rsidR="00B52723" w:rsidRPr="00A41B0E" w:rsidRDefault="00B52723" w:rsidP="00BF0CC8">
      <w:pPr>
        <w:widowControl w:val="0"/>
        <w:tabs>
          <w:tab w:val="left" w:pos="851"/>
        </w:tabs>
        <w:autoSpaceDE w:val="0"/>
        <w:autoSpaceDN w:val="0"/>
        <w:adjustRightInd w:val="0"/>
        <w:ind w:firstLine="426"/>
        <w:jc w:val="both"/>
        <w:rPr>
          <w:rFonts w:ascii="XO Thames" w:hAnsi="XO Thames"/>
          <w:sz w:val="22"/>
          <w:szCs w:val="22"/>
        </w:rPr>
      </w:pPr>
      <w:r w:rsidRPr="00A41B0E">
        <w:rPr>
          <w:rFonts w:ascii="XO Thames" w:hAnsi="XO Thames"/>
          <w:sz w:val="22"/>
          <w:szCs w:val="22"/>
        </w:rPr>
        <w:t>10.4.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rsidR="00B52723" w:rsidRPr="00A41B0E" w:rsidRDefault="00B52723" w:rsidP="00BF0CC8">
      <w:pPr>
        <w:pStyle w:val="a5"/>
        <w:ind w:firstLine="426"/>
        <w:jc w:val="both"/>
        <w:rPr>
          <w:rFonts w:ascii="XO Thames" w:hAnsi="XO Thames"/>
          <w:sz w:val="22"/>
          <w:szCs w:val="22"/>
        </w:rPr>
      </w:pPr>
      <w:r w:rsidRPr="00A41B0E">
        <w:rPr>
          <w:rFonts w:ascii="XO Thames" w:hAnsi="XO Thames"/>
          <w:sz w:val="22"/>
          <w:szCs w:val="22"/>
        </w:rPr>
        <w:t>10.5. В случае невыполнения Сторонами своих обязательств и не достижения взаимного согласия споры по контракту разрешаются в Арбитражном суде по месту нахождения Государственного заказчика.</w:t>
      </w:r>
    </w:p>
    <w:p w:rsidR="00B52723" w:rsidRPr="00A41B0E" w:rsidRDefault="00B52723" w:rsidP="00BF0CC8">
      <w:pPr>
        <w:pStyle w:val="a5"/>
        <w:spacing w:before="240" w:after="120"/>
        <w:jc w:val="center"/>
        <w:rPr>
          <w:rFonts w:ascii="XO Thames" w:hAnsi="XO Thames"/>
          <w:b/>
          <w:sz w:val="22"/>
          <w:szCs w:val="22"/>
        </w:rPr>
      </w:pPr>
      <w:r w:rsidRPr="00A41B0E">
        <w:rPr>
          <w:rFonts w:ascii="XO Thames" w:hAnsi="XO Thames"/>
          <w:b/>
          <w:sz w:val="22"/>
          <w:szCs w:val="22"/>
        </w:rPr>
        <w:t>11. Прочие условия</w:t>
      </w:r>
    </w:p>
    <w:p w:rsidR="00B52723" w:rsidRPr="00A41B0E" w:rsidRDefault="00B52723" w:rsidP="00BF0CC8">
      <w:pPr>
        <w:pStyle w:val="a5"/>
        <w:ind w:firstLine="426"/>
        <w:jc w:val="both"/>
        <w:rPr>
          <w:rFonts w:ascii="XO Thames" w:hAnsi="XO Thames"/>
          <w:sz w:val="22"/>
          <w:szCs w:val="22"/>
        </w:rPr>
      </w:pPr>
      <w:r w:rsidRPr="00A41B0E">
        <w:rPr>
          <w:rFonts w:ascii="XO Thames" w:hAnsi="XO Thames"/>
          <w:sz w:val="22"/>
          <w:szCs w:val="22"/>
        </w:rPr>
        <w:t>11.1. Контракт составлен в двух подлинных экземплярах, имеющих одинаковую юридическую силу, по одному для каждой из Сторон.</w:t>
      </w:r>
    </w:p>
    <w:p w:rsidR="00B52723" w:rsidRPr="00A41B0E" w:rsidRDefault="00B52723" w:rsidP="00BF0CC8">
      <w:pPr>
        <w:pStyle w:val="a5"/>
        <w:ind w:firstLine="426"/>
        <w:jc w:val="both"/>
        <w:rPr>
          <w:rFonts w:ascii="XO Thames" w:hAnsi="XO Thames"/>
          <w:sz w:val="22"/>
          <w:szCs w:val="22"/>
        </w:rPr>
      </w:pPr>
      <w:r w:rsidRPr="00A41B0E">
        <w:rPr>
          <w:rFonts w:ascii="XO Thames" w:hAnsi="XO Thames"/>
          <w:sz w:val="22"/>
          <w:szCs w:val="22"/>
        </w:rPr>
        <w:t>11.2.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B52723" w:rsidRPr="00A41B0E" w:rsidRDefault="00B52723" w:rsidP="00BF0CC8">
      <w:pPr>
        <w:pStyle w:val="a5"/>
        <w:ind w:firstLine="426"/>
        <w:jc w:val="both"/>
        <w:rPr>
          <w:rFonts w:ascii="XO Thames" w:hAnsi="XO Thames"/>
          <w:sz w:val="22"/>
          <w:szCs w:val="22"/>
        </w:rPr>
      </w:pPr>
      <w:r w:rsidRPr="00A41B0E">
        <w:rPr>
          <w:rFonts w:ascii="XO Thames" w:hAnsi="XO Thames"/>
          <w:sz w:val="22"/>
          <w:szCs w:val="22"/>
        </w:rPr>
        <w:t>11.3. Во всем остальном, что не предусмотрено Контрактом, Стороны руководствуются законодательством Российской Федерации.</w:t>
      </w:r>
    </w:p>
    <w:p w:rsidR="00B52723" w:rsidRPr="00A41B0E" w:rsidRDefault="00B52723" w:rsidP="00BF0CC8">
      <w:pPr>
        <w:pStyle w:val="a5"/>
        <w:ind w:firstLine="426"/>
        <w:jc w:val="both"/>
        <w:rPr>
          <w:rFonts w:ascii="XO Thames" w:hAnsi="XO Thames"/>
          <w:sz w:val="22"/>
          <w:szCs w:val="22"/>
        </w:rPr>
      </w:pPr>
      <w:r w:rsidRPr="00A41B0E">
        <w:rPr>
          <w:rFonts w:ascii="XO Thames" w:hAnsi="XO Thames"/>
          <w:sz w:val="22"/>
          <w:szCs w:val="22"/>
        </w:rPr>
        <w:t>11.4. Приложения к Контракту, являющиеся его неотъемлемой частью:</w:t>
      </w:r>
    </w:p>
    <w:p w:rsidR="00D773AC" w:rsidRPr="00A41B0E" w:rsidRDefault="00D773AC" w:rsidP="00BF0CC8">
      <w:pPr>
        <w:pStyle w:val="a5"/>
        <w:numPr>
          <w:ilvl w:val="0"/>
          <w:numId w:val="3"/>
        </w:numPr>
        <w:jc w:val="both"/>
        <w:rPr>
          <w:rFonts w:ascii="XO Thames" w:hAnsi="XO Thames"/>
          <w:sz w:val="22"/>
          <w:szCs w:val="22"/>
        </w:rPr>
      </w:pPr>
      <w:r w:rsidRPr="00A41B0E">
        <w:rPr>
          <w:rFonts w:ascii="XO Thames" w:hAnsi="XO Thames"/>
          <w:sz w:val="22"/>
          <w:szCs w:val="22"/>
        </w:rPr>
        <w:t xml:space="preserve">Приложение № </w:t>
      </w:r>
      <w:r w:rsidR="00985D01" w:rsidRPr="00A41B0E">
        <w:rPr>
          <w:rFonts w:ascii="XO Thames" w:hAnsi="XO Thames"/>
          <w:sz w:val="22"/>
          <w:szCs w:val="22"/>
        </w:rPr>
        <w:t>1</w:t>
      </w:r>
      <w:r w:rsidRPr="00A41B0E">
        <w:rPr>
          <w:rFonts w:ascii="XO Thames" w:hAnsi="XO Thames"/>
          <w:sz w:val="22"/>
          <w:szCs w:val="22"/>
        </w:rPr>
        <w:t xml:space="preserve"> – техническое задание;</w:t>
      </w:r>
    </w:p>
    <w:p w:rsidR="00BF0CC8" w:rsidRPr="00A41B0E" w:rsidRDefault="00B52723" w:rsidP="00BF0CC8">
      <w:pPr>
        <w:pStyle w:val="a5"/>
        <w:numPr>
          <w:ilvl w:val="0"/>
          <w:numId w:val="3"/>
        </w:numPr>
        <w:jc w:val="both"/>
        <w:rPr>
          <w:rFonts w:ascii="XO Thames" w:hAnsi="XO Thames"/>
          <w:sz w:val="22"/>
          <w:szCs w:val="22"/>
        </w:rPr>
      </w:pPr>
      <w:r w:rsidRPr="00A41B0E">
        <w:rPr>
          <w:rFonts w:ascii="XO Thames" w:hAnsi="XO Thames"/>
          <w:sz w:val="22"/>
          <w:szCs w:val="22"/>
        </w:rPr>
        <w:t xml:space="preserve">Приложение № </w:t>
      </w:r>
      <w:r w:rsidR="00E656BE" w:rsidRPr="00A41B0E">
        <w:rPr>
          <w:rFonts w:ascii="XO Thames" w:hAnsi="XO Thames"/>
          <w:sz w:val="22"/>
          <w:szCs w:val="22"/>
        </w:rPr>
        <w:t>2</w:t>
      </w:r>
      <w:r w:rsidRPr="00A41B0E">
        <w:rPr>
          <w:rFonts w:ascii="XO Thames" w:hAnsi="XO Thames"/>
          <w:sz w:val="22"/>
          <w:szCs w:val="22"/>
        </w:rPr>
        <w:t xml:space="preserve"> – форма </w:t>
      </w:r>
      <w:r w:rsidR="00243905" w:rsidRPr="00A41B0E">
        <w:rPr>
          <w:rFonts w:ascii="XO Thames" w:hAnsi="XO Thames"/>
          <w:sz w:val="22"/>
          <w:szCs w:val="22"/>
        </w:rPr>
        <w:t xml:space="preserve">- </w:t>
      </w:r>
      <w:r w:rsidRPr="00A41B0E">
        <w:rPr>
          <w:rFonts w:ascii="XO Thames" w:hAnsi="XO Thames"/>
          <w:sz w:val="22"/>
          <w:szCs w:val="22"/>
        </w:rPr>
        <w:t xml:space="preserve">акт </w:t>
      </w:r>
      <w:r w:rsidR="00D773AC" w:rsidRPr="00A41B0E">
        <w:rPr>
          <w:rFonts w:ascii="XO Thames" w:hAnsi="XO Thames"/>
          <w:sz w:val="22"/>
          <w:szCs w:val="22"/>
        </w:rPr>
        <w:t>приема-передачи оказанных услуг</w:t>
      </w:r>
      <w:r w:rsidR="00BF0CC8" w:rsidRPr="00A41B0E">
        <w:rPr>
          <w:rFonts w:ascii="XO Thames" w:hAnsi="XO Thames"/>
          <w:sz w:val="22"/>
          <w:szCs w:val="22"/>
        </w:rPr>
        <w:t>;</w:t>
      </w:r>
    </w:p>
    <w:p w:rsidR="00014151" w:rsidRPr="00A41B0E" w:rsidRDefault="0027045A" w:rsidP="00BF0CC8">
      <w:pPr>
        <w:pStyle w:val="a5"/>
        <w:numPr>
          <w:ilvl w:val="0"/>
          <w:numId w:val="3"/>
        </w:numPr>
        <w:ind w:left="0" w:firstLine="786"/>
        <w:rPr>
          <w:rFonts w:ascii="XO Thames" w:hAnsi="XO Thames"/>
          <w:sz w:val="22"/>
          <w:szCs w:val="22"/>
        </w:rPr>
      </w:pPr>
      <w:r w:rsidRPr="00A41B0E">
        <w:rPr>
          <w:rFonts w:ascii="XO Thames" w:hAnsi="XO Thames"/>
          <w:sz w:val="22"/>
          <w:szCs w:val="22"/>
        </w:rPr>
        <w:t>Приложение</w:t>
      </w:r>
      <w:r w:rsidR="00BF0CC8" w:rsidRPr="00A41B0E">
        <w:rPr>
          <w:rFonts w:ascii="XO Thames" w:hAnsi="XO Thames"/>
          <w:sz w:val="22"/>
          <w:szCs w:val="22"/>
        </w:rPr>
        <w:t xml:space="preserve"> </w:t>
      </w:r>
      <w:r w:rsidRPr="00A41B0E">
        <w:rPr>
          <w:rFonts w:ascii="XO Thames" w:hAnsi="XO Thames"/>
          <w:sz w:val="22"/>
          <w:szCs w:val="22"/>
        </w:rPr>
        <w:t>№ 3</w:t>
      </w:r>
      <w:r w:rsidR="00576FC0" w:rsidRPr="00A41B0E">
        <w:rPr>
          <w:rFonts w:ascii="XO Thames" w:hAnsi="XO Thames"/>
          <w:sz w:val="22"/>
          <w:szCs w:val="22"/>
        </w:rPr>
        <w:t xml:space="preserve"> </w:t>
      </w:r>
      <w:proofErr w:type="gramStart"/>
      <w:r w:rsidR="00014151" w:rsidRPr="00A41B0E">
        <w:rPr>
          <w:rFonts w:ascii="XO Thames" w:hAnsi="XO Thames"/>
          <w:sz w:val="22"/>
          <w:szCs w:val="22"/>
        </w:rPr>
        <w:t>-</w:t>
      </w:r>
      <w:r w:rsidR="00576FC0" w:rsidRPr="00A41B0E">
        <w:rPr>
          <w:rFonts w:ascii="XO Thames" w:hAnsi="XO Thames"/>
          <w:sz w:val="22"/>
          <w:szCs w:val="22"/>
        </w:rPr>
        <w:t xml:space="preserve"> </w:t>
      </w:r>
      <w:r w:rsidR="00014151" w:rsidRPr="00A41B0E">
        <w:rPr>
          <w:rFonts w:ascii="XO Thames" w:hAnsi="XO Thames"/>
          <w:sz w:val="22"/>
          <w:szCs w:val="22"/>
        </w:rPr>
        <w:t xml:space="preserve"> д</w:t>
      </w:r>
      <w:r w:rsidRPr="00A41B0E">
        <w:rPr>
          <w:rFonts w:ascii="XO Thames" w:hAnsi="XO Thames"/>
          <w:sz w:val="22"/>
          <w:szCs w:val="22"/>
        </w:rPr>
        <w:t>еклар</w:t>
      </w:r>
      <w:r w:rsidR="00014151" w:rsidRPr="00A41B0E">
        <w:rPr>
          <w:rFonts w:ascii="XO Thames" w:hAnsi="XO Thames"/>
          <w:sz w:val="22"/>
          <w:szCs w:val="22"/>
        </w:rPr>
        <w:t>ация</w:t>
      </w:r>
      <w:proofErr w:type="gramEnd"/>
      <w:r w:rsidR="00014151" w:rsidRPr="00A41B0E">
        <w:rPr>
          <w:rFonts w:ascii="XO Thames" w:hAnsi="XO Thames"/>
          <w:sz w:val="22"/>
          <w:szCs w:val="22"/>
        </w:rPr>
        <w:t xml:space="preserve"> о соответствии Исполнителя </w:t>
      </w:r>
      <w:bookmarkEnd w:id="9"/>
      <w:r w:rsidR="00BF0CC8" w:rsidRPr="00A41B0E">
        <w:rPr>
          <w:rFonts w:ascii="XO Thames" w:hAnsi="XO Thames"/>
          <w:sz w:val="22"/>
          <w:szCs w:val="22"/>
        </w:rPr>
        <w:t>требованиям</w:t>
      </w:r>
      <w:r w:rsidR="00BF0CC8" w:rsidRPr="00A41B0E">
        <w:rPr>
          <w:rFonts w:ascii="XO Thames" w:hAnsi="XO Thames"/>
          <w:sz w:val="22"/>
          <w:szCs w:val="22"/>
        </w:rPr>
        <w:br/>
      </w:r>
      <w:r w:rsidR="00146F93" w:rsidRPr="00A41B0E">
        <w:rPr>
          <w:rFonts w:ascii="XO Thames" w:eastAsia="Calibri" w:hAnsi="XO Thames"/>
          <w:b/>
          <w:sz w:val="22"/>
          <w:szCs w:val="22"/>
        </w:rPr>
        <w:t xml:space="preserve"> </w:t>
      </w:r>
      <w:r w:rsidR="00146F93" w:rsidRPr="00A41B0E">
        <w:rPr>
          <w:rFonts w:ascii="XO Thames" w:eastAsia="Calibri" w:hAnsi="XO Thames"/>
          <w:sz w:val="22"/>
          <w:szCs w:val="22"/>
        </w:rPr>
        <w:t>ч.1 ст. 31 Федерального закона от 05.04.2013 №</w:t>
      </w:r>
      <w:r w:rsidR="002D643A" w:rsidRPr="00A41B0E">
        <w:rPr>
          <w:rFonts w:ascii="XO Thames" w:eastAsia="Calibri" w:hAnsi="XO Thames"/>
          <w:sz w:val="22"/>
          <w:szCs w:val="22"/>
        </w:rPr>
        <w:t xml:space="preserve"> </w:t>
      </w:r>
      <w:r w:rsidR="00146F93" w:rsidRPr="00A41B0E">
        <w:rPr>
          <w:rFonts w:ascii="XO Thames" w:eastAsia="Calibri" w:hAnsi="XO Thames"/>
          <w:sz w:val="22"/>
          <w:szCs w:val="22"/>
        </w:rPr>
        <w:t>44-ФЗ.</w:t>
      </w:r>
    </w:p>
    <w:p w:rsidR="00BF0CC8" w:rsidRPr="00A41B0E" w:rsidRDefault="00BF0CC8" w:rsidP="0096320A">
      <w:pPr>
        <w:pStyle w:val="a5"/>
        <w:spacing w:line="216" w:lineRule="auto"/>
        <w:ind w:left="786"/>
        <w:rPr>
          <w:rFonts w:ascii="XO Thames" w:hAnsi="XO Thames"/>
          <w:sz w:val="22"/>
          <w:szCs w:val="22"/>
        </w:rPr>
      </w:pPr>
    </w:p>
    <w:p w:rsidR="00BF769E" w:rsidRPr="00A41B0E" w:rsidRDefault="00BF769E" w:rsidP="00E25CD4">
      <w:pPr>
        <w:pStyle w:val="ConsPlusNormal"/>
        <w:spacing w:line="216" w:lineRule="auto"/>
        <w:ind w:firstLine="540"/>
        <w:jc w:val="center"/>
        <w:rPr>
          <w:rFonts w:ascii="XO Thames" w:hAnsi="XO Thames"/>
          <w:b/>
          <w:bCs/>
          <w:sz w:val="22"/>
        </w:rPr>
      </w:pPr>
      <w:r w:rsidRPr="00A41B0E">
        <w:rPr>
          <w:rFonts w:ascii="XO Thames" w:hAnsi="XO Thames"/>
          <w:b/>
          <w:sz w:val="22"/>
        </w:rPr>
        <w:t>12.</w:t>
      </w:r>
      <w:r w:rsidR="00B52723" w:rsidRPr="00A41B0E">
        <w:rPr>
          <w:rFonts w:ascii="XO Thames" w:hAnsi="XO Thames"/>
          <w:b/>
          <w:sz w:val="22"/>
        </w:rPr>
        <w:t xml:space="preserve"> </w:t>
      </w:r>
      <w:r w:rsidR="00B52723" w:rsidRPr="00A41B0E">
        <w:rPr>
          <w:rFonts w:ascii="XO Thames" w:hAnsi="XO Thames"/>
          <w:b/>
          <w:bCs/>
          <w:sz w:val="22"/>
        </w:rPr>
        <w:t xml:space="preserve">Юридические адреса и банковские реквизиты Сторон </w:t>
      </w:r>
    </w:p>
    <w:p w:rsidR="00B52723" w:rsidRPr="00A41B0E" w:rsidRDefault="00B52723" w:rsidP="00E25CD4">
      <w:pPr>
        <w:pStyle w:val="ConsPlusNormal"/>
        <w:spacing w:line="216" w:lineRule="auto"/>
        <w:ind w:firstLine="540"/>
        <w:jc w:val="center"/>
        <w:rPr>
          <w:rFonts w:ascii="XO Thames" w:hAnsi="XO Thames"/>
          <w:b/>
          <w:bCs/>
          <w:sz w:val="22"/>
        </w:rPr>
      </w:pPr>
      <w:r w:rsidRPr="00A41B0E">
        <w:rPr>
          <w:rFonts w:ascii="XO Thames" w:hAnsi="XO Thames"/>
          <w:b/>
          <w:bCs/>
          <w:sz w:val="22"/>
        </w:rPr>
        <w:t>на момент подписания Контракта</w:t>
      </w:r>
    </w:p>
    <w:p w:rsidR="005E4C12" w:rsidRPr="00A41B0E" w:rsidRDefault="005E4C12" w:rsidP="007A4036">
      <w:pPr>
        <w:pStyle w:val="ConsPlusNormal"/>
        <w:ind w:firstLine="540"/>
        <w:jc w:val="center"/>
        <w:rPr>
          <w:rFonts w:ascii="XO Thames" w:hAnsi="XO Thames"/>
          <w:b/>
          <w:bCs/>
          <w:sz w:val="22"/>
        </w:rPr>
      </w:pPr>
    </w:p>
    <w:tbl>
      <w:tblPr>
        <w:tblpPr w:leftFromText="180" w:rightFromText="180" w:vertAnchor="text" w:horzAnchor="margin" w:tblpY="112"/>
        <w:tblW w:w="9418" w:type="dxa"/>
        <w:tblLayout w:type="fixed"/>
        <w:tblCellMar>
          <w:top w:w="102" w:type="dxa"/>
          <w:left w:w="62" w:type="dxa"/>
          <w:bottom w:w="102" w:type="dxa"/>
          <w:right w:w="62" w:type="dxa"/>
        </w:tblCellMar>
        <w:tblLook w:val="0000" w:firstRow="0" w:lastRow="0" w:firstColumn="0" w:lastColumn="0" w:noHBand="0" w:noVBand="0"/>
      </w:tblPr>
      <w:tblGrid>
        <w:gridCol w:w="5024"/>
        <w:gridCol w:w="4394"/>
      </w:tblGrid>
      <w:tr w:rsidR="006D5AAE" w:rsidRPr="00A41B0E" w:rsidTr="00575519">
        <w:trPr>
          <w:trHeight w:val="6696"/>
        </w:trPr>
        <w:tc>
          <w:tcPr>
            <w:tcW w:w="5024" w:type="dxa"/>
          </w:tcPr>
          <w:p w:rsidR="006D5AAE" w:rsidRDefault="006D5AAE" w:rsidP="006D5AAE">
            <w:pPr>
              <w:rPr>
                <w:rFonts w:ascii="XO Thames" w:hAnsi="XO Thames"/>
                <w:b/>
                <w:sz w:val="22"/>
                <w:szCs w:val="22"/>
              </w:rPr>
            </w:pPr>
            <w:r>
              <w:rPr>
                <w:rFonts w:ascii="XO Thames" w:hAnsi="XO Thames"/>
                <w:b/>
                <w:sz w:val="22"/>
                <w:szCs w:val="22"/>
              </w:rPr>
              <w:lastRenderedPageBreak/>
              <w:t xml:space="preserve">                 «Государственный заказчик»</w:t>
            </w:r>
          </w:p>
          <w:p w:rsidR="006D5AAE" w:rsidRDefault="006D5AAE" w:rsidP="006D5AAE">
            <w:pPr>
              <w:rPr>
                <w:rFonts w:ascii="XO Thames" w:hAnsi="XO Thames"/>
                <w:b/>
                <w:sz w:val="22"/>
                <w:szCs w:val="22"/>
              </w:rPr>
            </w:pPr>
            <w:r>
              <w:rPr>
                <w:rFonts w:ascii="XO Thames" w:hAnsi="XO Thames"/>
                <w:b/>
                <w:sz w:val="22"/>
                <w:szCs w:val="22"/>
              </w:rPr>
              <w:t xml:space="preserve">Полное наименование: </w:t>
            </w:r>
            <w:r>
              <w:rPr>
                <w:rFonts w:ascii="XO Thames" w:hAnsi="XO Thames"/>
                <w:color w:val="000000"/>
                <w:spacing w:val="1"/>
                <w:sz w:val="22"/>
                <w:szCs w:val="22"/>
              </w:rPr>
              <w:t>Федеральное казенное учреждение «Управление по конвоированию Главного управления Федеральной службы исполнения наказаний по Иркутской области»</w:t>
            </w:r>
          </w:p>
          <w:p w:rsidR="006D5AAE" w:rsidRDefault="006D5AAE" w:rsidP="006D5AAE">
            <w:pPr>
              <w:rPr>
                <w:rFonts w:ascii="XO Thames" w:hAnsi="XO Thames"/>
                <w:color w:val="000000"/>
                <w:sz w:val="22"/>
                <w:szCs w:val="22"/>
              </w:rPr>
            </w:pPr>
            <w:r>
              <w:rPr>
                <w:rFonts w:ascii="XO Thames" w:hAnsi="XO Thames"/>
                <w:b/>
                <w:sz w:val="22"/>
                <w:szCs w:val="22"/>
              </w:rPr>
              <w:t xml:space="preserve">Сокращенное наименование: </w:t>
            </w:r>
            <w:r>
              <w:rPr>
                <w:rFonts w:ascii="XO Thames" w:hAnsi="XO Thames"/>
                <w:color w:val="000000"/>
                <w:sz w:val="22"/>
                <w:szCs w:val="22"/>
              </w:rPr>
              <w:t>ФКУ УК ГУФСИН России по Иркутской области</w:t>
            </w:r>
          </w:p>
          <w:p w:rsidR="006D5AAE" w:rsidRDefault="006D5AAE" w:rsidP="006D5AAE">
            <w:pPr>
              <w:tabs>
                <w:tab w:val="left" w:pos="426"/>
              </w:tabs>
              <w:ind w:right="-1"/>
              <w:jc w:val="both"/>
              <w:rPr>
                <w:rFonts w:ascii="XO Thames" w:hAnsi="XO Thames"/>
                <w:sz w:val="22"/>
                <w:szCs w:val="22"/>
              </w:rPr>
            </w:pPr>
            <w:r>
              <w:rPr>
                <w:rFonts w:ascii="XO Thames" w:hAnsi="XO Thames"/>
                <w:b/>
                <w:sz w:val="22"/>
                <w:szCs w:val="22"/>
              </w:rPr>
              <w:t>Место нахождения и адрес для корреспонденции</w:t>
            </w:r>
            <w:r>
              <w:rPr>
                <w:rFonts w:ascii="XO Thames" w:hAnsi="XO Thames"/>
                <w:sz w:val="22"/>
                <w:szCs w:val="22"/>
              </w:rPr>
              <w:t xml:space="preserve">: Российская Федерация, 664081, Иркутская область, </w:t>
            </w:r>
            <w:r>
              <w:rPr>
                <w:rFonts w:ascii="XO Thames" w:hAnsi="XO Thames"/>
                <w:sz w:val="22"/>
                <w:szCs w:val="22"/>
              </w:rPr>
              <w:br/>
              <w:t>город Иркутск, улица Пискунова, д.146/61</w:t>
            </w:r>
          </w:p>
          <w:p w:rsidR="006D5AAE" w:rsidRDefault="006D5AAE" w:rsidP="006D5AAE">
            <w:pPr>
              <w:tabs>
                <w:tab w:val="left" w:pos="426"/>
              </w:tabs>
              <w:ind w:right="-1"/>
              <w:jc w:val="both"/>
              <w:rPr>
                <w:rFonts w:ascii="XO Thames" w:hAnsi="XO Thames"/>
                <w:b/>
                <w:sz w:val="22"/>
                <w:szCs w:val="22"/>
              </w:rPr>
            </w:pPr>
            <w:r>
              <w:rPr>
                <w:rFonts w:ascii="XO Thames" w:hAnsi="XO Thames"/>
                <w:b/>
                <w:sz w:val="22"/>
                <w:szCs w:val="22"/>
              </w:rPr>
              <w:t>Платежные (банковские) реквизиты:</w:t>
            </w:r>
          </w:p>
          <w:p w:rsidR="006D5AAE" w:rsidRDefault="006D5AAE" w:rsidP="006D5AAE">
            <w:pPr>
              <w:rPr>
                <w:rFonts w:ascii="XO Thames" w:hAnsi="XO Thames"/>
                <w:sz w:val="22"/>
                <w:szCs w:val="22"/>
              </w:rPr>
            </w:pPr>
            <w:r>
              <w:rPr>
                <w:rFonts w:ascii="XO Thames" w:hAnsi="XO Thames"/>
                <w:sz w:val="22"/>
                <w:szCs w:val="22"/>
              </w:rPr>
              <w:t>БИК 010507002</w:t>
            </w:r>
          </w:p>
          <w:p w:rsidR="006D5AAE" w:rsidRDefault="006D5AAE" w:rsidP="006D5AAE">
            <w:pPr>
              <w:rPr>
                <w:rFonts w:ascii="XO Thames" w:hAnsi="XO Thames"/>
                <w:sz w:val="22"/>
                <w:szCs w:val="22"/>
              </w:rPr>
            </w:pPr>
            <w:r>
              <w:rPr>
                <w:rFonts w:ascii="XO Thames" w:hAnsi="XO Thames"/>
                <w:sz w:val="22"/>
                <w:szCs w:val="22"/>
              </w:rPr>
              <w:t>ИНН 3808052358</w:t>
            </w:r>
          </w:p>
          <w:p w:rsidR="006D5AAE" w:rsidRDefault="006D5AAE" w:rsidP="006D5AAE">
            <w:pPr>
              <w:rPr>
                <w:rFonts w:ascii="XO Thames" w:hAnsi="XO Thames"/>
                <w:sz w:val="22"/>
                <w:szCs w:val="22"/>
              </w:rPr>
            </w:pPr>
            <w:r>
              <w:rPr>
                <w:rFonts w:ascii="XO Thames" w:hAnsi="XO Thames"/>
                <w:sz w:val="22"/>
                <w:szCs w:val="22"/>
              </w:rPr>
              <w:t>КПП 381101001</w:t>
            </w:r>
          </w:p>
          <w:p w:rsidR="006D5AAE" w:rsidRDefault="006D5AAE" w:rsidP="006D5AAE">
            <w:pPr>
              <w:rPr>
                <w:rFonts w:ascii="XO Thames" w:hAnsi="XO Thames"/>
                <w:sz w:val="22"/>
                <w:szCs w:val="22"/>
              </w:rPr>
            </w:pPr>
            <w:r>
              <w:rPr>
                <w:rFonts w:ascii="XO Thames" w:hAnsi="XO Thames"/>
                <w:bCs/>
                <w:sz w:val="22"/>
                <w:szCs w:val="22"/>
                <w:shd w:val="clear" w:color="auto" w:fill="FFFFFF"/>
              </w:rPr>
              <w:t>номер банковского (казначейского) счета</w:t>
            </w:r>
            <w:r>
              <w:rPr>
                <w:rFonts w:ascii="XO Thames" w:hAnsi="XO Thames"/>
                <w:sz w:val="22"/>
                <w:szCs w:val="22"/>
              </w:rPr>
              <w:t>: 03211643000000012010,</w:t>
            </w:r>
          </w:p>
          <w:p w:rsidR="006D5AAE" w:rsidRDefault="006D5AAE" w:rsidP="006D5AAE">
            <w:pPr>
              <w:rPr>
                <w:rFonts w:ascii="XO Thames" w:hAnsi="XO Thames"/>
                <w:sz w:val="22"/>
                <w:szCs w:val="22"/>
              </w:rPr>
            </w:pPr>
            <w:r>
              <w:rPr>
                <w:rFonts w:ascii="XO Thames" w:hAnsi="XO Thames"/>
                <w:sz w:val="22"/>
                <w:szCs w:val="22"/>
              </w:rPr>
              <w:t>единый казначейский счет: 40102810545370000012</w:t>
            </w:r>
          </w:p>
          <w:p w:rsidR="006D5AAE" w:rsidRDefault="006D5AAE" w:rsidP="006D5AAE">
            <w:pPr>
              <w:rPr>
                <w:rFonts w:ascii="XO Thames" w:hAnsi="XO Thames"/>
                <w:sz w:val="22"/>
                <w:szCs w:val="22"/>
              </w:rPr>
            </w:pPr>
            <w:r>
              <w:rPr>
                <w:rFonts w:ascii="XO Thames" w:hAnsi="XO Thames"/>
                <w:sz w:val="22"/>
                <w:szCs w:val="22"/>
              </w:rPr>
              <w:t>л/с 03341183720</w:t>
            </w:r>
          </w:p>
          <w:p w:rsidR="006D5AAE" w:rsidRDefault="006D5AAE" w:rsidP="006D5AAE">
            <w:pPr>
              <w:rPr>
                <w:rFonts w:ascii="XO Thames" w:hAnsi="XO Thames"/>
                <w:sz w:val="22"/>
                <w:szCs w:val="22"/>
              </w:rPr>
            </w:pPr>
            <w:r>
              <w:rPr>
                <w:rFonts w:ascii="XO Thames" w:hAnsi="XO Thames"/>
                <w:sz w:val="22"/>
                <w:szCs w:val="22"/>
              </w:rPr>
              <w:t>Банк: ОКЦ №1 ДГУ БАНКА</w:t>
            </w:r>
          </w:p>
          <w:p w:rsidR="006D5AAE" w:rsidRDefault="006D5AAE" w:rsidP="006D5AAE">
            <w:pPr>
              <w:rPr>
                <w:rFonts w:ascii="XO Thames" w:hAnsi="XO Thames"/>
                <w:sz w:val="22"/>
                <w:szCs w:val="22"/>
                <w:lang w:eastAsia="en-US"/>
              </w:rPr>
            </w:pPr>
            <w:r>
              <w:rPr>
                <w:rFonts w:ascii="XO Thames" w:hAnsi="XO Thames"/>
                <w:sz w:val="22"/>
                <w:szCs w:val="22"/>
                <w:lang w:eastAsia="en-US"/>
              </w:rPr>
              <w:t>РОССИИ//УФК по Приморскому</w:t>
            </w:r>
            <w:r>
              <w:rPr>
                <w:rFonts w:ascii="XO Thames" w:hAnsi="XO Thames"/>
                <w:sz w:val="22"/>
                <w:szCs w:val="22"/>
                <w:lang w:eastAsia="en-US"/>
              </w:rPr>
              <w:br/>
              <w:t>краю, г Владивосток</w:t>
            </w:r>
          </w:p>
          <w:p w:rsidR="006D5AAE" w:rsidRDefault="006D5AAE" w:rsidP="006D5AAE">
            <w:pPr>
              <w:tabs>
                <w:tab w:val="left" w:pos="426"/>
              </w:tabs>
              <w:ind w:right="-1"/>
              <w:jc w:val="both"/>
              <w:rPr>
                <w:rFonts w:ascii="XO Thames" w:hAnsi="XO Thames"/>
                <w:b/>
                <w:sz w:val="22"/>
                <w:szCs w:val="22"/>
              </w:rPr>
            </w:pPr>
            <w:r>
              <w:rPr>
                <w:rFonts w:ascii="XO Thames" w:hAnsi="XO Thames"/>
                <w:b/>
                <w:sz w:val="22"/>
                <w:szCs w:val="22"/>
              </w:rPr>
              <w:t xml:space="preserve">Иные сведения: </w:t>
            </w:r>
          </w:p>
          <w:p w:rsidR="006D5AAE" w:rsidRDefault="006D5AAE" w:rsidP="006D5AAE">
            <w:pPr>
              <w:rPr>
                <w:rFonts w:ascii="XO Thames" w:hAnsi="XO Thames"/>
                <w:bCs/>
                <w:color w:val="000000"/>
                <w:sz w:val="22"/>
                <w:szCs w:val="22"/>
              </w:rPr>
            </w:pPr>
            <w:r>
              <w:rPr>
                <w:rFonts w:ascii="XO Thames" w:hAnsi="XO Thames"/>
                <w:color w:val="000000"/>
                <w:sz w:val="22"/>
                <w:szCs w:val="22"/>
              </w:rPr>
              <w:t>ОГРН</w:t>
            </w:r>
            <w:r>
              <w:rPr>
                <w:rFonts w:ascii="XO Thames" w:hAnsi="XO Thames"/>
                <w:bCs/>
                <w:color w:val="000000"/>
                <w:sz w:val="22"/>
                <w:szCs w:val="22"/>
              </w:rPr>
              <w:t xml:space="preserve"> 1023801546361</w:t>
            </w:r>
          </w:p>
          <w:p w:rsidR="006D5AAE" w:rsidRDefault="006D5AAE" w:rsidP="006D5AAE">
            <w:pPr>
              <w:rPr>
                <w:rFonts w:ascii="XO Thames" w:hAnsi="XO Thames"/>
                <w:color w:val="000000"/>
                <w:sz w:val="22"/>
                <w:szCs w:val="22"/>
              </w:rPr>
            </w:pPr>
            <w:r>
              <w:rPr>
                <w:rFonts w:ascii="XO Thames" w:hAnsi="XO Thames"/>
                <w:color w:val="000000"/>
                <w:sz w:val="22"/>
                <w:szCs w:val="22"/>
              </w:rPr>
              <w:t xml:space="preserve">ОКПО: </w:t>
            </w:r>
            <w:r>
              <w:rPr>
                <w:rFonts w:ascii="XO Thames" w:hAnsi="XO Thames"/>
                <w:bCs/>
                <w:color w:val="000000"/>
                <w:spacing w:val="20"/>
                <w:sz w:val="22"/>
                <w:szCs w:val="22"/>
              </w:rPr>
              <w:t>08920792</w:t>
            </w:r>
          </w:p>
          <w:p w:rsidR="006D5AAE" w:rsidRDefault="006D5AAE" w:rsidP="006D5AAE">
            <w:pPr>
              <w:rPr>
                <w:rFonts w:ascii="XO Thames" w:hAnsi="XO Thames"/>
                <w:bCs/>
                <w:color w:val="000000"/>
                <w:sz w:val="22"/>
                <w:szCs w:val="22"/>
              </w:rPr>
            </w:pPr>
            <w:r>
              <w:rPr>
                <w:rFonts w:ascii="XO Thames" w:hAnsi="XO Thames"/>
                <w:color w:val="000000"/>
                <w:sz w:val="22"/>
                <w:szCs w:val="22"/>
              </w:rPr>
              <w:t xml:space="preserve">ОКАТО </w:t>
            </w:r>
            <w:r>
              <w:rPr>
                <w:rFonts w:ascii="XO Thames" w:hAnsi="XO Thames"/>
                <w:bCs/>
                <w:color w:val="000000"/>
                <w:sz w:val="22"/>
                <w:szCs w:val="22"/>
              </w:rPr>
              <w:t>25401373000</w:t>
            </w:r>
          </w:p>
          <w:p w:rsidR="006D5AAE" w:rsidRDefault="006D5AAE" w:rsidP="006D5AAE">
            <w:pPr>
              <w:rPr>
                <w:rFonts w:ascii="XO Thames" w:hAnsi="XO Thames"/>
                <w:color w:val="000000"/>
                <w:sz w:val="22"/>
                <w:szCs w:val="22"/>
              </w:rPr>
            </w:pPr>
            <w:r>
              <w:rPr>
                <w:rFonts w:ascii="XO Thames" w:hAnsi="XO Thames"/>
                <w:color w:val="000000"/>
                <w:sz w:val="22"/>
                <w:szCs w:val="22"/>
              </w:rPr>
              <w:t>ОКТМО 25701000001</w:t>
            </w:r>
          </w:p>
          <w:p w:rsidR="006D5AAE" w:rsidRDefault="006D5AAE" w:rsidP="006D5AAE">
            <w:pPr>
              <w:rPr>
                <w:rFonts w:ascii="XO Thames" w:hAnsi="XO Thames"/>
                <w:color w:val="000000"/>
                <w:sz w:val="22"/>
                <w:szCs w:val="22"/>
              </w:rPr>
            </w:pPr>
            <w:r>
              <w:rPr>
                <w:rFonts w:ascii="XO Thames" w:hAnsi="XO Thames"/>
                <w:color w:val="000000"/>
                <w:sz w:val="22"/>
                <w:szCs w:val="22"/>
              </w:rPr>
              <w:t>ОКОГУ 1318010О</w:t>
            </w:r>
          </w:p>
          <w:p w:rsidR="006D5AAE" w:rsidRDefault="006D5AAE" w:rsidP="006D5AAE">
            <w:pPr>
              <w:rPr>
                <w:rFonts w:ascii="XO Thames" w:hAnsi="XO Thames"/>
                <w:color w:val="000000"/>
                <w:sz w:val="22"/>
                <w:szCs w:val="22"/>
              </w:rPr>
            </w:pPr>
            <w:r>
              <w:rPr>
                <w:rFonts w:ascii="XO Thames" w:hAnsi="XO Thames"/>
                <w:color w:val="000000"/>
                <w:sz w:val="22"/>
                <w:szCs w:val="22"/>
              </w:rPr>
              <w:t>КФС 12</w:t>
            </w:r>
          </w:p>
          <w:p w:rsidR="006D5AAE" w:rsidRDefault="006D5AAE" w:rsidP="006D5AAE">
            <w:pPr>
              <w:rPr>
                <w:rFonts w:ascii="XO Thames" w:hAnsi="XO Thames"/>
                <w:color w:val="000000"/>
                <w:sz w:val="22"/>
                <w:szCs w:val="22"/>
              </w:rPr>
            </w:pPr>
            <w:r>
              <w:rPr>
                <w:rFonts w:ascii="XO Thames" w:hAnsi="XO Thames"/>
                <w:color w:val="000000"/>
                <w:sz w:val="22"/>
                <w:szCs w:val="22"/>
              </w:rPr>
              <w:t>ОКОПФ 75104</w:t>
            </w:r>
          </w:p>
          <w:p w:rsidR="006D5AAE" w:rsidRDefault="006D5AAE" w:rsidP="006D5AAE">
            <w:pPr>
              <w:rPr>
                <w:rFonts w:ascii="XO Thames" w:hAnsi="XO Thames"/>
                <w:color w:val="000000"/>
                <w:sz w:val="22"/>
                <w:szCs w:val="22"/>
              </w:rPr>
            </w:pPr>
            <w:r>
              <w:rPr>
                <w:rFonts w:ascii="XO Thames" w:hAnsi="XO Thames"/>
                <w:color w:val="000000"/>
                <w:sz w:val="22"/>
                <w:szCs w:val="22"/>
              </w:rPr>
              <w:t>ОКВЭД: 84.23.4</w:t>
            </w:r>
          </w:p>
          <w:p w:rsidR="006D5AAE" w:rsidRDefault="006D5AAE" w:rsidP="006D5AAE">
            <w:pPr>
              <w:rPr>
                <w:rFonts w:ascii="XO Thames" w:hAnsi="XO Thames"/>
                <w:color w:val="000000"/>
                <w:sz w:val="22"/>
                <w:szCs w:val="22"/>
              </w:rPr>
            </w:pPr>
            <w:r>
              <w:rPr>
                <w:rFonts w:ascii="XO Thames" w:hAnsi="XO Thames"/>
                <w:sz w:val="22"/>
                <w:szCs w:val="22"/>
              </w:rPr>
              <w:t xml:space="preserve">Тел.: </w:t>
            </w:r>
            <w:r>
              <w:rPr>
                <w:rFonts w:ascii="XO Thames" w:hAnsi="XO Thames"/>
                <w:color w:val="000000"/>
                <w:sz w:val="22"/>
                <w:szCs w:val="22"/>
              </w:rPr>
              <w:t>тел.: 26-82-26, 26-82-</w:t>
            </w:r>
            <w:proofErr w:type="gramStart"/>
            <w:r>
              <w:rPr>
                <w:rFonts w:ascii="XO Thames" w:hAnsi="XO Thames"/>
                <w:color w:val="000000"/>
                <w:sz w:val="22"/>
                <w:szCs w:val="22"/>
              </w:rPr>
              <w:t>32;  26</w:t>
            </w:r>
            <w:proofErr w:type="gramEnd"/>
            <w:r>
              <w:rPr>
                <w:rFonts w:ascii="XO Thames" w:hAnsi="XO Thames"/>
                <w:color w:val="000000"/>
                <w:sz w:val="22"/>
                <w:szCs w:val="22"/>
              </w:rPr>
              <w:t xml:space="preserve">-82-31, </w:t>
            </w:r>
          </w:p>
          <w:p w:rsidR="006D5AAE" w:rsidRDefault="006D5AAE" w:rsidP="006D5AAE">
            <w:pPr>
              <w:tabs>
                <w:tab w:val="left" w:pos="426"/>
              </w:tabs>
              <w:ind w:right="-1"/>
              <w:rPr>
                <w:rFonts w:ascii="XO Thames" w:hAnsi="XO Thames"/>
                <w:sz w:val="22"/>
                <w:szCs w:val="22"/>
              </w:rPr>
            </w:pPr>
            <w:r>
              <w:rPr>
                <w:rFonts w:ascii="XO Thames" w:hAnsi="XO Thames"/>
                <w:sz w:val="22"/>
                <w:szCs w:val="22"/>
              </w:rPr>
              <w:t>Электронная почта 268231@l</w:t>
            </w:r>
            <w:proofErr w:type="spellStart"/>
            <w:r>
              <w:rPr>
                <w:rFonts w:ascii="XO Thames" w:hAnsi="XO Thames"/>
                <w:sz w:val="22"/>
                <w:szCs w:val="22"/>
                <w:lang w:val="en-US"/>
              </w:rPr>
              <w:t>ist</w:t>
            </w:r>
            <w:proofErr w:type="spellEnd"/>
            <w:r>
              <w:rPr>
                <w:rFonts w:ascii="XO Thames" w:hAnsi="XO Thames"/>
                <w:sz w:val="22"/>
                <w:szCs w:val="22"/>
              </w:rPr>
              <w:t>.</w:t>
            </w:r>
            <w:proofErr w:type="spellStart"/>
            <w:r>
              <w:rPr>
                <w:rFonts w:ascii="XO Thames" w:hAnsi="XO Thames"/>
                <w:sz w:val="22"/>
                <w:szCs w:val="22"/>
              </w:rPr>
              <w:t>ru</w:t>
            </w:r>
            <w:proofErr w:type="spellEnd"/>
          </w:p>
          <w:p w:rsidR="006D5AAE" w:rsidRDefault="006D5AAE" w:rsidP="006D5AAE">
            <w:pPr>
              <w:rPr>
                <w:rFonts w:ascii="XO Thames" w:hAnsi="XO Thames"/>
                <w:sz w:val="22"/>
                <w:szCs w:val="22"/>
              </w:rPr>
            </w:pPr>
            <w:r>
              <w:rPr>
                <w:rFonts w:ascii="XO Thames" w:hAnsi="XO Thames"/>
                <w:sz w:val="22"/>
                <w:szCs w:val="22"/>
              </w:rPr>
              <w:t>Контактное лицо и его телефон: 8(3952) 26-82-31</w:t>
            </w:r>
          </w:p>
        </w:tc>
        <w:tc>
          <w:tcPr>
            <w:tcW w:w="4394" w:type="dxa"/>
          </w:tcPr>
          <w:p w:rsidR="006D5AAE" w:rsidRPr="00A41B0E" w:rsidRDefault="006D5AAE" w:rsidP="006D5AAE">
            <w:pPr>
              <w:pStyle w:val="ConsPlusNormal"/>
              <w:spacing w:line="192" w:lineRule="auto"/>
              <w:jc w:val="center"/>
              <w:rPr>
                <w:rFonts w:ascii="XO Thames" w:hAnsi="XO Thames"/>
                <w:b/>
                <w:sz w:val="22"/>
              </w:rPr>
            </w:pPr>
            <w:r w:rsidRPr="00A41B0E">
              <w:rPr>
                <w:rFonts w:ascii="XO Thames" w:hAnsi="XO Thames"/>
                <w:b/>
                <w:sz w:val="22"/>
              </w:rPr>
              <w:t>«Исполнитель»:</w:t>
            </w:r>
          </w:p>
          <w:p w:rsidR="006D5AAE" w:rsidRPr="00A41B0E" w:rsidRDefault="006D5AAE" w:rsidP="006D5AAE">
            <w:pPr>
              <w:pStyle w:val="a5"/>
              <w:spacing w:line="192" w:lineRule="auto"/>
              <w:jc w:val="both"/>
              <w:rPr>
                <w:rFonts w:ascii="XO Thames" w:hAnsi="XO Thames"/>
                <w:sz w:val="22"/>
                <w:szCs w:val="22"/>
              </w:rPr>
            </w:pPr>
            <w:r w:rsidRPr="00A41B0E">
              <w:rPr>
                <w:rFonts w:ascii="XO Thames" w:hAnsi="XO Thames"/>
                <w:b/>
                <w:sz w:val="22"/>
                <w:szCs w:val="22"/>
              </w:rPr>
              <w:t>Полное наименование</w:t>
            </w:r>
            <w:r w:rsidRPr="00A41B0E">
              <w:rPr>
                <w:rFonts w:ascii="XO Thames" w:hAnsi="XO Thames"/>
                <w:sz w:val="22"/>
                <w:szCs w:val="22"/>
              </w:rPr>
              <w:t xml:space="preserve">: </w:t>
            </w:r>
          </w:p>
          <w:p w:rsidR="006D5AAE" w:rsidRPr="00A41B0E" w:rsidRDefault="006D5AAE" w:rsidP="006D5AAE">
            <w:pPr>
              <w:widowControl w:val="0"/>
              <w:spacing w:line="192" w:lineRule="auto"/>
              <w:contextualSpacing/>
              <w:jc w:val="both"/>
              <w:rPr>
                <w:rFonts w:ascii="XO Thames" w:hAnsi="XO Thames"/>
                <w:sz w:val="22"/>
                <w:szCs w:val="22"/>
              </w:rPr>
            </w:pPr>
            <w:r w:rsidRPr="00A41B0E">
              <w:rPr>
                <w:rFonts w:ascii="XO Thames" w:hAnsi="XO Thames"/>
                <w:b/>
                <w:sz w:val="22"/>
                <w:szCs w:val="22"/>
              </w:rPr>
              <w:t>Сокращенное наименование</w:t>
            </w:r>
            <w:r w:rsidRPr="00A41B0E">
              <w:rPr>
                <w:rFonts w:ascii="XO Thames" w:hAnsi="XO Thames"/>
                <w:sz w:val="22"/>
                <w:szCs w:val="22"/>
              </w:rPr>
              <w:t xml:space="preserve">: </w:t>
            </w:r>
          </w:p>
          <w:p w:rsidR="006D5AAE" w:rsidRPr="00A41B0E" w:rsidRDefault="006D5AAE" w:rsidP="006D5AAE">
            <w:pPr>
              <w:pStyle w:val="aa"/>
              <w:spacing w:after="0" w:line="192" w:lineRule="auto"/>
              <w:rPr>
                <w:rFonts w:ascii="XO Thames" w:hAnsi="XO Thames"/>
                <w:b/>
                <w:sz w:val="22"/>
                <w:szCs w:val="22"/>
              </w:rPr>
            </w:pPr>
            <w:r w:rsidRPr="00A41B0E">
              <w:rPr>
                <w:rFonts w:ascii="XO Thames" w:hAnsi="XO Thames"/>
                <w:b/>
                <w:sz w:val="22"/>
                <w:szCs w:val="22"/>
              </w:rPr>
              <w:t>Место нахождения (адрес)</w:t>
            </w:r>
            <w:r w:rsidRPr="00A41B0E">
              <w:rPr>
                <w:rFonts w:ascii="XO Thames" w:hAnsi="XO Thames"/>
                <w:sz w:val="22"/>
                <w:szCs w:val="22"/>
              </w:rPr>
              <w:t xml:space="preserve">: </w:t>
            </w:r>
          </w:p>
          <w:p w:rsidR="006D5AAE" w:rsidRPr="00A41B0E" w:rsidRDefault="006D5AAE" w:rsidP="006D5AAE">
            <w:pPr>
              <w:pStyle w:val="a5"/>
              <w:spacing w:line="192" w:lineRule="auto"/>
              <w:jc w:val="both"/>
              <w:rPr>
                <w:rFonts w:ascii="XO Thames" w:hAnsi="XO Thames"/>
                <w:sz w:val="22"/>
                <w:szCs w:val="22"/>
              </w:rPr>
            </w:pPr>
            <w:r w:rsidRPr="00A41B0E">
              <w:rPr>
                <w:rFonts w:ascii="XO Thames" w:hAnsi="XO Thames"/>
                <w:b/>
                <w:sz w:val="22"/>
                <w:szCs w:val="22"/>
              </w:rPr>
              <w:t>Банковские реквизиты</w:t>
            </w:r>
            <w:r w:rsidRPr="00A41B0E">
              <w:rPr>
                <w:rFonts w:ascii="XO Thames" w:hAnsi="XO Thames"/>
                <w:sz w:val="22"/>
                <w:szCs w:val="22"/>
              </w:rPr>
              <w:t>:</w:t>
            </w:r>
          </w:p>
          <w:p w:rsidR="006D5AAE" w:rsidRPr="00A41B0E" w:rsidRDefault="006D5AAE" w:rsidP="006D5AAE">
            <w:pPr>
              <w:pStyle w:val="a5"/>
              <w:spacing w:line="192" w:lineRule="auto"/>
              <w:jc w:val="both"/>
              <w:rPr>
                <w:rFonts w:ascii="XO Thames" w:hAnsi="XO Thames"/>
                <w:sz w:val="22"/>
                <w:szCs w:val="22"/>
              </w:rPr>
            </w:pPr>
            <w:r w:rsidRPr="00A41B0E">
              <w:rPr>
                <w:rFonts w:ascii="XO Thames" w:hAnsi="XO Thames"/>
                <w:b/>
                <w:sz w:val="22"/>
                <w:szCs w:val="22"/>
              </w:rPr>
              <w:t>Иные сведения</w:t>
            </w:r>
            <w:r w:rsidRPr="00A41B0E">
              <w:rPr>
                <w:rFonts w:ascii="XO Thames" w:hAnsi="XO Thames"/>
                <w:sz w:val="22"/>
                <w:szCs w:val="22"/>
              </w:rPr>
              <w:t xml:space="preserve">: </w:t>
            </w:r>
          </w:p>
          <w:p w:rsidR="006D5AAE" w:rsidRPr="00A41B0E" w:rsidRDefault="006D5AAE" w:rsidP="006D5AAE">
            <w:pPr>
              <w:spacing w:line="192" w:lineRule="auto"/>
              <w:rPr>
                <w:rFonts w:ascii="XO Thames" w:hAnsi="XO Thames"/>
                <w:sz w:val="22"/>
                <w:szCs w:val="22"/>
              </w:rPr>
            </w:pPr>
            <w:r w:rsidRPr="00A41B0E">
              <w:rPr>
                <w:rFonts w:ascii="XO Thames" w:hAnsi="XO Thames"/>
                <w:sz w:val="22"/>
                <w:szCs w:val="22"/>
              </w:rPr>
              <w:t>ИНН</w:t>
            </w:r>
          </w:p>
          <w:p w:rsidR="006D5AAE" w:rsidRPr="00A41B0E" w:rsidRDefault="006D5AAE" w:rsidP="006D5AAE">
            <w:pPr>
              <w:spacing w:line="192" w:lineRule="auto"/>
              <w:rPr>
                <w:rFonts w:ascii="XO Thames" w:hAnsi="XO Thames"/>
                <w:sz w:val="22"/>
                <w:szCs w:val="22"/>
              </w:rPr>
            </w:pPr>
            <w:r w:rsidRPr="00A41B0E">
              <w:rPr>
                <w:rFonts w:ascii="XO Thames" w:hAnsi="XO Thames"/>
                <w:sz w:val="22"/>
                <w:szCs w:val="22"/>
              </w:rPr>
              <w:t>КПП</w:t>
            </w:r>
          </w:p>
          <w:p w:rsidR="006D5AAE" w:rsidRPr="00A41B0E" w:rsidRDefault="006D5AAE" w:rsidP="006D5AAE">
            <w:pPr>
              <w:spacing w:line="192" w:lineRule="auto"/>
              <w:rPr>
                <w:rFonts w:ascii="XO Thames" w:hAnsi="XO Thames"/>
                <w:sz w:val="22"/>
                <w:szCs w:val="22"/>
              </w:rPr>
            </w:pPr>
            <w:r w:rsidRPr="00A41B0E">
              <w:rPr>
                <w:rFonts w:ascii="XO Thames" w:hAnsi="XO Thames"/>
                <w:sz w:val="22"/>
                <w:szCs w:val="22"/>
              </w:rPr>
              <w:t>Е-</w:t>
            </w:r>
            <w:r w:rsidRPr="00A41B0E">
              <w:rPr>
                <w:rFonts w:ascii="XO Thames" w:hAnsi="XO Thames"/>
                <w:sz w:val="22"/>
                <w:szCs w:val="22"/>
                <w:lang w:val="en-US"/>
              </w:rPr>
              <w:t>mail</w:t>
            </w:r>
            <w:r w:rsidRPr="00A41B0E">
              <w:rPr>
                <w:rFonts w:ascii="XO Thames" w:hAnsi="XO Thames"/>
                <w:sz w:val="22"/>
                <w:szCs w:val="22"/>
              </w:rPr>
              <w:t>:</w:t>
            </w:r>
          </w:p>
          <w:p w:rsidR="006D5AAE" w:rsidRPr="00A41B0E" w:rsidRDefault="006D5AAE" w:rsidP="006D5AAE">
            <w:pPr>
              <w:pStyle w:val="a5"/>
              <w:spacing w:line="192" w:lineRule="auto"/>
              <w:rPr>
                <w:rFonts w:ascii="XO Thames" w:hAnsi="XO Thames"/>
                <w:sz w:val="22"/>
                <w:szCs w:val="22"/>
              </w:rPr>
            </w:pPr>
            <w:r w:rsidRPr="00A41B0E">
              <w:rPr>
                <w:rFonts w:ascii="XO Thames" w:hAnsi="XO Thames"/>
                <w:sz w:val="22"/>
                <w:szCs w:val="22"/>
              </w:rPr>
              <w:t xml:space="preserve">Тел.: </w:t>
            </w:r>
          </w:p>
          <w:p w:rsidR="006D5AAE" w:rsidRPr="00A41B0E" w:rsidRDefault="006D5AAE" w:rsidP="006D5AAE">
            <w:pPr>
              <w:pStyle w:val="ConsPlusNormal"/>
              <w:spacing w:line="192" w:lineRule="auto"/>
              <w:jc w:val="center"/>
              <w:rPr>
                <w:rFonts w:ascii="XO Thames" w:hAnsi="XO Thames"/>
                <w:b/>
                <w:sz w:val="22"/>
              </w:rPr>
            </w:pPr>
          </w:p>
          <w:p w:rsidR="006D5AAE" w:rsidRPr="00A41B0E" w:rsidRDefault="006D5AAE" w:rsidP="006D5AAE">
            <w:pPr>
              <w:pStyle w:val="a5"/>
              <w:spacing w:line="192" w:lineRule="auto"/>
              <w:jc w:val="both"/>
              <w:rPr>
                <w:rFonts w:ascii="XO Thames" w:hAnsi="XO Thames"/>
                <w:sz w:val="22"/>
                <w:szCs w:val="22"/>
              </w:rPr>
            </w:pPr>
          </w:p>
          <w:p w:rsidR="006D5AAE" w:rsidRPr="00A41B0E" w:rsidRDefault="006D5AAE" w:rsidP="006D5AAE">
            <w:pPr>
              <w:pStyle w:val="a5"/>
              <w:spacing w:line="192" w:lineRule="auto"/>
              <w:jc w:val="both"/>
              <w:rPr>
                <w:rFonts w:ascii="XO Thames" w:hAnsi="XO Thames"/>
                <w:sz w:val="22"/>
                <w:szCs w:val="22"/>
              </w:rPr>
            </w:pPr>
          </w:p>
          <w:p w:rsidR="006D5AAE" w:rsidRPr="00A41B0E" w:rsidRDefault="006D5AAE" w:rsidP="006D5AAE">
            <w:pPr>
              <w:pStyle w:val="a5"/>
              <w:spacing w:line="192" w:lineRule="auto"/>
              <w:jc w:val="both"/>
              <w:rPr>
                <w:rFonts w:ascii="XO Thames" w:hAnsi="XO Thames"/>
                <w:sz w:val="22"/>
                <w:szCs w:val="22"/>
              </w:rPr>
            </w:pPr>
          </w:p>
          <w:p w:rsidR="006D5AAE" w:rsidRPr="00A41B0E" w:rsidRDefault="006D5AAE" w:rsidP="006D5AAE">
            <w:pPr>
              <w:pStyle w:val="a5"/>
              <w:spacing w:line="192" w:lineRule="auto"/>
              <w:jc w:val="both"/>
              <w:rPr>
                <w:rFonts w:ascii="XO Thames" w:hAnsi="XO Thames"/>
                <w:sz w:val="22"/>
                <w:szCs w:val="22"/>
              </w:rPr>
            </w:pPr>
          </w:p>
          <w:p w:rsidR="006D5AAE" w:rsidRPr="00A41B0E" w:rsidRDefault="006D5AAE" w:rsidP="006D5AAE">
            <w:pPr>
              <w:pStyle w:val="a5"/>
              <w:spacing w:line="192" w:lineRule="auto"/>
              <w:jc w:val="both"/>
              <w:rPr>
                <w:rFonts w:ascii="XO Thames" w:hAnsi="XO Thames"/>
                <w:sz w:val="22"/>
                <w:szCs w:val="22"/>
              </w:rPr>
            </w:pPr>
          </w:p>
          <w:p w:rsidR="006D5AAE" w:rsidRPr="00A41B0E" w:rsidRDefault="006D5AAE" w:rsidP="006D5AAE">
            <w:pPr>
              <w:pStyle w:val="a5"/>
              <w:spacing w:line="192" w:lineRule="auto"/>
              <w:jc w:val="both"/>
              <w:rPr>
                <w:rFonts w:ascii="XO Thames" w:hAnsi="XO Thames"/>
                <w:sz w:val="22"/>
                <w:szCs w:val="22"/>
              </w:rPr>
            </w:pPr>
          </w:p>
          <w:p w:rsidR="006D5AAE" w:rsidRPr="00A41B0E" w:rsidRDefault="006D5AAE" w:rsidP="006D5AAE">
            <w:pPr>
              <w:pStyle w:val="a5"/>
              <w:spacing w:line="192" w:lineRule="auto"/>
              <w:jc w:val="both"/>
              <w:rPr>
                <w:rFonts w:ascii="XO Thames" w:hAnsi="XO Thames"/>
                <w:sz w:val="22"/>
                <w:szCs w:val="22"/>
              </w:rPr>
            </w:pPr>
          </w:p>
          <w:p w:rsidR="006D5AAE" w:rsidRPr="00A41B0E" w:rsidRDefault="006D5AAE" w:rsidP="006D5AAE">
            <w:pPr>
              <w:pStyle w:val="a5"/>
              <w:spacing w:line="192" w:lineRule="auto"/>
              <w:jc w:val="both"/>
              <w:rPr>
                <w:rFonts w:ascii="XO Thames" w:hAnsi="XO Thames"/>
                <w:sz w:val="22"/>
                <w:szCs w:val="22"/>
              </w:rPr>
            </w:pPr>
          </w:p>
          <w:p w:rsidR="006D5AAE" w:rsidRPr="00A41B0E" w:rsidRDefault="006D5AAE" w:rsidP="006D5AAE">
            <w:pPr>
              <w:pStyle w:val="a5"/>
              <w:spacing w:line="192" w:lineRule="auto"/>
              <w:jc w:val="both"/>
              <w:rPr>
                <w:rFonts w:ascii="XO Thames" w:hAnsi="XO Thames"/>
                <w:sz w:val="22"/>
                <w:szCs w:val="22"/>
              </w:rPr>
            </w:pPr>
          </w:p>
          <w:p w:rsidR="006D5AAE" w:rsidRPr="00A41B0E" w:rsidRDefault="006D5AAE" w:rsidP="006D5AAE">
            <w:pPr>
              <w:pStyle w:val="a5"/>
              <w:spacing w:line="192" w:lineRule="auto"/>
              <w:jc w:val="both"/>
              <w:rPr>
                <w:rFonts w:ascii="XO Thames" w:hAnsi="XO Thames"/>
                <w:sz w:val="22"/>
                <w:szCs w:val="22"/>
              </w:rPr>
            </w:pPr>
          </w:p>
          <w:p w:rsidR="006D5AAE" w:rsidRPr="00A41B0E" w:rsidRDefault="006D5AAE" w:rsidP="006D5AAE">
            <w:pPr>
              <w:pStyle w:val="a5"/>
              <w:spacing w:line="192" w:lineRule="auto"/>
              <w:jc w:val="both"/>
              <w:rPr>
                <w:rFonts w:ascii="XO Thames" w:hAnsi="XO Thames"/>
                <w:sz w:val="22"/>
                <w:szCs w:val="22"/>
              </w:rPr>
            </w:pPr>
          </w:p>
          <w:p w:rsidR="006D5AAE" w:rsidRPr="00A41B0E" w:rsidRDefault="006D5AAE" w:rsidP="006D5AAE">
            <w:pPr>
              <w:pStyle w:val="a5"/>
              <w:spacing w:line="192" w:lineRule="auto"/>
              <w:jc w:val="both"/>
              <w:rPr>
                <w:rFonts w:ascii="XO Thames" w:hAnsi="XO Thames"/>
                <w:sz w:val="22"/>
                <w:szCs w:val="22"/>
              </w:rPr>
            </w:pPr>
          </w:p>
          <w:p w:rsidR="006D5AAE" w:rsidRPr="00A41B0E" w:rsidRDefault="006D5AAE" w:rsidP="006D5AAE">
            <w:pPr>
              <w:pStyle w:val="a5"/>
              <w:spacing w:line="192" w:lineRule="auto"/>
              <w:jc w:val="both"/>
              <w:rPr>
                <w:rFonts w:ascii="XO Thames" w:hAnsi="XO Thames"/>
                <w:sz w:val="22"/>
                <w:szCs w:val="22"/>
              </w:rPr>
            </w:pPr>
          </w:p>
          <w:p w:rsidR="006D5AAE" w:rsidRPr="00A41B0E" w:rsidRDefault="006D5AAE" w:rsidP="006D5AAE">
            <w:pPr>
              <w:pStyle w:val="a5"/>
              <w:spacing w:line="192" w:lineRule="auto"/>
              <w:jc w:val="both"/>
              <w:rPr>
                <w:rFonts w:ascii="XO Thames" w:hAnsi="XO Thames"/>
                <w:sz w:val="22"/>
                <w:szCs w:val="22"/>
              </w:rPr>
            </w:pPr>
          </w:p>
          <w:p w:rsidR="006D5AAE" w:rsidRPr="00A41B0E" w:rsidRDefault="006D5AAE" w:rsidP="006D5AAE">
            <w:pPr>
              <w:pStyle w:val="a5"/>
              <w:spacing w:line="192" w:lineRule="auto"/>
              <w:jc w:val="both"/>
              <w:rPr>
                <w:rFonts w:ascii="XO Thames" w:hAnsi="XO Thames"/>
                <w:sz w:val="22"/>
                <w:szCs w:val="22"/>
              </w:rPr>
            </w:pPr>
          </w:p>
          <w:p w:rsidR="006D5AAE" w:rsidRPr="00A41B0E" w:rsidRDefault="006D5AAE" w:rsidP="006D5AAE">
            <w:pPr>
              <w:pStyle w:val="a5"/>
              <w:spacing w:line="192" w:lineRule="auto"/>
              <w:jc w:val="both"/>
              <w:rPr>
                <w:rFonts w:ascii="XO Thames" w:hAnsi="XO Thames"/>
                <w:sz w:val="22"/>
                <w:szCs w:val="22"/>
              </w:rPr>
            </w:pPr>
          </w:p>
          <w:p w:rsidR="006D5AAE" w:rsidRPr="00A41B0E" w:rsidRDefault="006D5AAE" w:rsidP="006D5AAE">
            <w:pPr>
              <w:pStyle w:val="a5"/>
              <w:spacing w:line="192" w:lineRule="auto"/>
              <w:jc w:val="both"/>
              <w:rPr>
                <w:rFonts w:ascii="XO Thames" w:hAnsi="XO Thames"/>
                <w:sz w:val="22"/>
                <w:szCs w:val="22"/>
              </w:rPr>
            </w:pPr>
          </w:p>
          <w:p w:rsidR="006D5AAE" w:rsidRPr="00A41B0E" w:rsidRDefault="006D5AAE" w:rsidP="006D5AAE">
            <w:pPr>
              <w:pStyle w:val="a5"/>
              <w:spacing w:line="192" w:lineRule="auto"/>
              <w:jc w:val="both"/>
              <w:rPr>
                <w:rFonts w:ascii="XO Thames" w:hAnsi="XO Thames"/>
                <w:sz w:val="22"/>
                <w:szCs w:val="22"/>
              </w:rPr>
            </w:pPr>
          </w:p>
          <w:p w:rsidR="006D5AAE" w:rsidRPr="00A41B0E" w:rsidRDefault="006D5AAE" w:rsidP="006D5AAE">
            <w:pPr>
              <w:pStyle w:val="a5"/>
              <w:spacing w:line="192" w:lineRule="auto"/>
              <w:jc w:val="both"/>
              <w:rPr>
                <w:rFonts w:ascii="XO Thames" w:hAnsi="XO Thames"/>
                <w:sz w:val="22"/>
                <w:szCs w:val="22"/>
              </w:rPr>
            </w:pPr>
          </w:p>
          <w:p w:rsidR="006D5AAE" w:rsidRPr="00A41B0E" w:rsidRDefault="006D5AAE" w:rsidP="006D5AAE">
            <w:pPr>
              <w:pStyle w:val="a5"/>
              <w:spacing w:line="192" w:lineRule="auto"/>
              <w:jc w:val="both"/>
              <w:rPr>
                <w:rFonts w:ascii="XO Thames" w:hAnsi="XO Thames"/>
                <w:sz w:val="22"/>
                <w:szCs w:val="22"/>
              </w:rPr>
            </w:pPr>
          </w:p>
          <w:p w:rsidR="006D5AAE" w:rsidRPr="00A41B0E" w:rsidRDefault="006D5AAE" w:rsidP="006D5AAE">
            <w:pPr>
              <w:pStyle w:val="a5"/>
              <w:spacing w:line="192" w:lineRule="auto"/>
              <w:jc w:val="both"/>
              <w:rPr>
                <w:rFonts w:ascii="XO Thames" w:hAnsi="XO Thames"/>
                <w:sz w:val="22"/>
                <w:szCs w:val="22"/>
              </w:rPr>
            </w:pPr>
          </w:p>
          <w:p w:rsidR="006D5AAE" w:rsidRPr="00A41B0E" w:rsidRDefault="006D5AAE" w:rsidP="006D5AAE">
            <w:pPr>
              <w:pStyle w:val="a5"/>
              <w:spacing w:line="192" w:lineRule="auto"/>
              <w:jc w:val="both"/>
              <w:rPr>
                <w:rFonts w:ascii="XO Thames" w:hAnsi="XO Thames"/>
                <w:sz w:val="22"/>
                <w:szCs w:val="22"/>
              </w:rPr>
            </w:pPr>
          </w:p>
          <w:p w:rsidR="006D5AAE" w:rsidRPr="00A41B0E" w:rsidRDefault="006D5AAE" w:rsidP="006D5AAE">
            <w:pPr>
              <w:pStyle w:val="a5"/>
              <w:spacing w:line="192" w:lineRule="auto"/>
              <w:jc w:val="both"/>
              <w:rPr>
                <w:rFonts w:ascii="XO Thames" w:hAnsi="XO Thames"/>
                <w:sz w:val="22"/>
                <w:szCs w:val="22"/>
              </w:rPr>
            </w:pPr>
          </w:p>
          <w:p w:rsidR="006D5AAE" w:rsidRPr="00A41B0E" w:rsidRDefault="006D5AAE" w:rsidP="006D5AAE">
            <w:pPr>
              <w:pStyle w:val="a5"/>
              <w:spacing w:line="192" w:lineRule="auto"/>
              <w:jc w:val="both"/>
              <w:rPr>
                <w:rFonts w:ascii="XO Thames" w:hAnsi="XO Thames"/>
                <w:sz w:val="22"/>
                <w:szCs w:val="22"/>
              </w:rPr>
            </w:pPr>
          </w:p>
          <w:p w:rsidR="006D5AAE" w:rsidRPr="00A41B0E" w:rsidRDefault="006D5AAE" w:rsidP="006D5AAE">
            <w:pPr>
              <w:pStyle w:val="a5"/>
              <w:spacing w:line="192" w:lineRule="auto"/>
              <w:jc w:val="both"/>
              <w:rPr>
                <w:rFonts w:ascii="XO Thames" w:hAnsi="XO Thames"/>
                <w:sz w:val="22"/>
                <w:szCs w:val="22"/>
              </w:rPr>
            </w:pPr>
          </w:p>
          <w:p w:rsidR="006D5AAE" w:rsidRPr="00A41B0E" w:rsidRDefault="006D5AAE" w:rsidP="006D5AAE">
            <w:pPr>
              <w:pStyle w:val="a5"/>
              <w:spacing w:line="192" w:lineRule="auto"/>
              <w:jc w:val="both"/>
              <w:rPr>
                <w:rFonts w:ascii="XO Thames" w:hAnsi="XO Thames"/>
                <w:sz w:val="22"/>
                <w:szCs w:val="22"/>
              </w:rPr>
            </w:pPr>
          </w:p>
          <w:p w:rsidR="006D5AAE" w:rsidRPr="00A41B0E" w:rsidRDefault="006D5AAE" w:rsidP="006D5AAE">
            <w:pPr>
              <w:pStyle w:val="a5"/>
              <w:spacing w:line="192" w:lineRule="auto"/>
              <w:rPr>
                <w:rFonts w:ascii="XO Thames" w:hAnsi="XO Thames"/>
                <w:b/>
                <w:sz w:val="22"/>
                <w:szCs w:val="22"/>
              </w:rPr>
            </w:pPr>
          </w:p>
        </w:tc>
      </w:tr>
      <w:tr w:rsidR="006D5AAE" w:rsidRPr="00A41B0E" w:rsidTr="00575519">
        <w:trPr>
          <w:trHeight w:val="1192"/>
        </w:trPr>
        <w:tc>
          <w:tcPr>
            <w:tcW w:w="5024" w:type="dxa"/>
          </w:tcPr>
          <w:p w:rsidR="006D5AAE" w:rsidRDefault="006D5AAE" w:rsidP="006D5AAE">
            <w:pPr>
              <w:rPr>
                <w:rFonts w:ascii="XO Thames" w:hAnsi="XO Thames"/>
                <w:color w:val="000000"/>
                <w:sz w:val="22"/>
                <w:szCs w:val="22"/>
              </w:rPr>
            </w:pPr>
            <w:r>
              <w:rPr>
                <w:rFonts w:ascii="XO Thames" w:hAnsi="XO Thames"/>
                <w:b/>
                <w:color w:val="000000"/>
                <w:sz w:val="22"/>
                <w:szCs w:val="22"/>
              </w:rPr>
              <w:t>Врио начальника ФКУ УК ГУФСИН России по Иркутской области</w:t>
            </w:r>
          </w:p>
          <w:p w:rsidR="006D5AAE" w:rsidRDefault="006D5AAE" w:rsidP="006D5AAE">
            <w:pPr>
              <w:ind w:firstLine="33"/>
              <w:rPr>
                <w:rFonts w:ascii="XO Thames" w:hAnsi="XO Thames"/>
                <w:b/>
                <w:color w:val="000000"/>
                <w:sz w:val="22"/>
                <w:szCs w:val="22"/>
              </w:rPr>
            </w:pPr>
          </w:p>
          <w:p w:rsidR="006D5AAE" w:rsidRDefault="006D5AAE" w:rsidP="006D5AAE">
            <w:pPr>
              <w:pStyle w:val="a5"/>
              <w:rPr>
                <w:rFonts w:ascii="XO Thames" w:hAnsi="XO Thames"/>
                <w:b/>
                <w:color w:val="000000"/>
                <w:sz w:val="22"/>
                <w:szCs w:val="22"/>
              </w:rPr>
            </w:pPr>
            <w:r>
              <w:rPr>
                <w:rFonts w:ascii="XO Thames" w:hAnsi="XO Thames"/>
                <w:b/>
                <w:color w:val="000000"/>
                <w:sz w:val="22"/>
                <w:szCs w:val="22"/>
              </w:rPr>
              <w:t>___________________/ Л.В. Усхопов /</w:t>
            </w:r>
          </w:p>
          <w:p w:rsidR="006D5AAE" w:rsidRDefault="006D5AAE" w:rsidP="006D5AAE">
            <w:pPr>
              <w:pStyle w:val="a5"/>
              <w:rPr>
                <w:rFonts w:ascii="XO Thames" w:hAnsi="XO Thames"/>
                <w:sz w:val="22"/>
                <w:szCs w:val="22"/>
              </w:rPr>
            </w:pPr>
            <w:r>
              <w:rPr>
                <w:rFonts w:ascii="XO Thames" w:hAnsi="XO Thames"/>
                <w:sz w:val="22"/>
                <w:szCs w:val="22"/>
              </w:rPr>
              <w:t>М.П.</w:t>
            </w:r>
          </w:p>
        </w:tc>
        <w:tc>
          <w:tcPr>
            <w:tcW w:w="4394" w:type="dxa"/>
          </w:tcPr>
          <w:p w:rsidR="006D5AAE" w:rsidRPr="00A41B0E" w:rsidRDefault="006D5AAE" w:rsidP="006D5AAE">
            <w:pPr>
              <w:pStyle w:val="a5"/>
              <w:rPr>
                <w:rFonts w:ascii="XO Thames" w:hAnsi="XO Thames"/>
                <w:b/>
                <w:sz w:val="22"/>
                <w:szCs w:val="22"/>
              </w:rPr>
            </w:pPr>
          </w:p>
          <w:p w:rsidR="006D5AAE" w:rsidRPr="00A41B0E" w:rsidRDefault="006D5AAE" w:rsidP="006D5AAE">
            <w:pPr>
              <w:pStyle w:val="a5"/>
              <w:rPr>
                <w:rFonts w:ascii="XO Thames" w:hAnsi="XO Thames"/>
                <w:b/>
                <w:sz w:val="22"/>
                <w:szCs w:val="22"/>
              </w:rPr>
            </w:pPr>
          </w:p>
          <w:p w:rsidR="006D5AAE" w:rsidRPr="00A41B0E" w:rsidRDefault="006D5AAE" w:rsidP="006D5AAE">
            <w:pPr>
              <w:pStyle w:val="a5"/>
              <w:rPr>
                <w:rFonts w:ascii="XO Thames" w:hAnsi="XO Thames"/>
                <w:b/>
                <w:sz w:val="22"/>
                <w:szCs w:val="22"/>
              </w:rPr>
            </w:pPr>
          </w:p>
          <w:p w:rsidR="006D5AAE" w:rsidRPr="00A41B0E" w:rsidRDefault="006D5AAE" w:rsidP="006D5AAE">
            <w:pPr>
              <w:pStyle w:val="a5"/>
              <w:rPr>
                <w:rFonts w:ascii="XO Thames" w:hAnsi="XO Thames"/>
                <w:b/>
                <w:sz w:val="22"/>
                <w:szCs w:val="22"/>
              </w:rPr>
            </w:pPr>
            <w:r w:rsidRPr="00A41B0E">
              <w:rPr>
                <w:rFonts w:ascii="XO Thames" w:hAnsi="XO Thames"/>
                <w:b/>
                <w:sz w:val="22"/>
                <w:szCs w:val="22"/>
              </w:rPr>
              <w:t>______________________/</w:t>
            </w:r>
            <w:r w:rsidRPr="00A41B0E">
              <w:rPr>
                <w:rFonts w:ascii="XO Thames" w:hAnsi="XO Thames"/>
                <w:b/>
                <w:sz w:val="22"/>
                <w:szCs w:val="22"/>
                <w:lang w:val="en-US"/>
              </w:rPr>
              <w:t>______________</w:t>
            </w:r>
            <w:r w:rsidRPr="00A41B0E">
              <w:rPr>
                <w:rFonts w:ascii="XO Thames" w:hAnsi="XO Thames"/>
                <w:b/>
                <w:sz w:val="22"/>
                <w:szCs w:val="22"/>
              </w:rPr>
              <w:t xml:space="preserve"> /</w:t>
            </w:r>
          </w:p>
          <w:p w:rsidR="006D5AAE" w:rsidRPr="00A41B0E" w:rsidRDefault="006D5AAE" w:rsidP="006D5AAE">
            <w:pPr>
              <w:pStyle w:val="a5"/>
              <w:rPr>
                <w:rFonts w:ascii="XO Thames" w:hAnsi="XO Thames"/>
                <w:sz w:val="22"/>
                <w:szCs w:val="22"/>
              </w:rPr>
            </w:pPr>
            <w:r w:rsidRPr="00A41B0E">
              <w:rPr>
                <w:rFonts w:ascii="XO Thames" w:hAnsi="XO Thames"/>
                <w:sz w:val="22"/>
                <w:szCs w:val="22"/>
              </w:rPr>
              <w:t>М.П.</w:t>
            </w:r>
          </w:p>
        </w:tc>
      </w:tr>
    </w:tbl>
    <w:p w:rsidR="00B52723" w:rsidRPr="00A41B0E" w:rsidRDefault="00B52723" w:rsidP="00B52723">
      <w:pPr>
        <w:jc w:val="right"/>
        <w:rPr>
          <w:rFonts w:ascii="XO Thames" w:eastAsia="Calibri" w:hAnsi="XO Thames"/>
          <w:sz w:val="22"/>
          <w:szCs w:val="22"/>
          <w:lang w:eastAsia="en-US"/>
        </w:rPr>
        <w:sectPr w:rsidR="00B52723" w:rsidRPr="00A41B0E" w:rsidSect="000C5FBB">
          <w:headerReference w:type="default" r:id="rId14"/>
          <w:pgSz w:w="11906" w:h="16838"/>
          <w:pgMar w:top="426" w:right="850" w:bottom="568" w:left="1701" w:header="708" w:footer="708" w:gutter="0"/>
          <w:cols w:space="708"/>
          <w:titlePg/>
          <w:docGrid w:linePitch="360"/>
        </w:sectPr>
      </w:pPr>
    </w:p>
    <w:p w:rsidR="00B52723" w:rsidRPr="00A41B0E" w:rsidRDefault="00B52723" w:rsidP="00B52723">
      <w:pPr>
        <w:pStyle w:val="29"/>
        <w:tabs>
          <w:tab w:val="left" w:pos="6480"/>
        </w:tabs>
        <w:spacing w:line="240" w:lineRule="auto"/>
        <w:ind w:right="-74" w:firstLine="0"/>
        <w:contextualSpacing/>
        <w:jc w:val="right"/>
        <w:rPr>
          <w:rFonts w:ascii="XO Thames" w:hAnsi="XO Thames"/>
          <w:sz w:val="22"/>
          <w:szCs w:val="22"/>
        </w:rPr>
      </w:pPr>
      <w:r w:rsidRPr="00A41B0E">
        <w:rPr>
          <w:rFonts w:ascii="XO Thames" w:hAnsi="XO Thames"/>
          <w:sz w:val="22"/>
          <w:szCs w:val="22"/>
        </w:rPr>
        <w:lastRenderedPageBreak/>
        <w:t xml:space="preserve">Приложение № 1 </w:t>
      </w:r>
    </w:p>
    <w:p w:rsidR="00B52723" w:rsidRPr="00A41B0E" w:rsidRDefault="00B52723" w:rsidP="00B52723">
      <w:pPr>
        <w:pStyle w:val="29"/>
        <w:tabs>
          <w:tab w:val="left" w:pos="6480"/>
        </w:tabs>
        <w:spacing w:line="240" w:lineRule="auto"/>
        <w:ind w:right="-74" w:firstLine="0"/>
        <w:contextualSpacing/>
        <w:jc w:val="right"/>
        <w:rPr>
          <w:rFonts w:ascii="XO Thames" w:hAnsi="XO Thames"/>
          <w:sz w:val="22"/>
          <w:szCs w:val="22"/>
        </w:rPr>
      </w:pPr>
      <w:r w:rsidRPr="00A41B0E">
        <w:rPr>
          <w:rFonts w:ascii="XO Thames" w:hAnsi="XO Thames"/>
          <w:sz w:val="22"/>
          <w:szCs w:val="22"/>
        </w:rPr>
        <w:t>к Государственному контракту № _____</w:t>
      </w:r>
    </w:p>
    <w:p w:rsidR="00B52723" w:rsidRPr="00A41B0E" w:rsidRDefault="00B52723" w:rsidP="00B52723">
      <w:pPr>
        <w:pStyle w:val="29"/>
        <w:tabs>
          <w:tab w:val="left" w:pos="6480"/>
        </w:tabs>
        <w:spacing w:line="240" w:lineRule="auto"/>
        <w:ind w:right="-74" w:firstLine="0"/>
        <w:contextualSpacing/>
        <w:jc w:val="right"/>
        <w:rPr>
          <w:rFonts w:ascii="XO Thames" w:hAnsi="XO Thames"/>
          <w:sz w:val="22"/>
          <w:szCs w:val="22"/>
        </w:rPr>
      </w:pPr>
      <w:r w:rsidRPr="00A41B0E">
        <w:rPr>
          <w:rFonts w:ascii="XO Thames" w:hAnsi="XO Thames"/>
          <w:sz w:val="22"/>
          <w:szCs w:val="22"/>
        </w:rPr>
        <w:t>от «____» _______________ 202</w:t>
      </w:r>
      <w:r w:rsidR="00A72DDA" w:rsidRPr="00A41B0E">
        <w:rPr>
          <w:rFonts w:ascii="XO Thames" w:hAnsi="XO Thames"/>
          <w:sz w:val="22"/>
          <w:szCs w:val="22"/>
        </w:rPr>
        <w:t>6</w:t>
      </w:r>
      <w:r w:rsidRPr="00A41B0E">
        <w:rPr>
          <w:rFonts w:ascii="XO Thames" w:hAnsi="XO Thames"/>
          <w:sz w:val="22"/>
          <w:szCs w:val="22"/>
        </w:rPr>
        <w:t xml:space="preserve"> г.</w:t>
      </w:r>
    </w:p>
    <w:p w:rsidR="007A4036" w:rsidRPr="00A41B0E" w:rsidRDefault="007A4036" w:rsidP="00B52723">
      <w:pPr>
        <w:pStyle w:val="29"/>
        <w:tabs>
          <w:tab w:val="left" w:pos="6480"/>
        </w:tabs>
        <w:spacing w:line="240" w:lineRule="auto"/>
        <w:ind w:right="-74" w:firstLine="0"/>
        <w:contextualSpacing/>
        <w:jc w:val="right"/>
        <w:rPr>
          <w:rFonts w:ascii="XO Thames" w:hAnsi="XO Thames"/>
          <w:sz w:val="22"/>
          <w:szCs w:val="22"/>
        </w:rPr>
      </w:pPr>
    </w:p>
    <w:p w:rsidR="00B52723" w:rsidRPr="00A41B0E" w:rsidRDefault="00DB6CDA" w:rsidP="00B52723">
      <w:pPr>
        <w:pStyle w:val="29"/>
        <w:tabs>
          <w:tab w:val="left" w:pos="6480"/>
        </w:tabs>
        <w:spacing w:after="240" w:line="240" w:lineRule="auto"/>
        <w:ind w:right="-74" w:firstLine="0"/>
        <w:contextualSpacing/>
        <w:jc w:val="center"/>
        <w:rPr>
          <w:rFonts w:ascii="XO Thames" w:hAnsi="XO Thames"/>
          <w:b/>
          <w:caps/>
          <w:sz w:val="22"/>
          <w:szCs w:val="22"/>
        </w:rPr>
      </w:pPr>
      <w:r w:rsidRPr="00A41B0E">
        <w:rPr>
          <w:rFonts w:ascii="XO Thames" w:hAnsi="XO Thames"/>
          <w:b/>
          <w:caps/>
          <w:sz w:val="22"/>
          <w:szCs w:val="22"/>
        </w:rPr>
        <w:t xml:space="preserve">Техническое задание </w:t>
      </w:r>
    </w:p>
    <w:tbl>
      <w:tblPr>
        <w:tblW w:w="151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
        <w:gridCol w:w="992"/>
        <w:gridCol w:w="3369"/>
        <w:gridCol w:w="1523"/>
        <w:gridCol w:w="2054"/>
        <w:gridCol w:w="2268"/>
        <w:gridCol w:w="4962"/>
      </w:tblGrid>
      <w:tr w:rsidR="00A41B0E" w:rsidRPr="00A41B0E" w:rsidTr="00617AFC">
        <w:trPr>
          <w:jc w:val="center"/>
        </w:trPr>
        <w:tc>
          <w:tcPr>
            <w:tcW w:w="15197" w:type="dxa"/>
            <w:gridSpan w:val="7"/>
            <w:shd w:val="clear" w:color="auto" w:fill="auto"/>
            <w:vAlign w:val="center"/>
          </w:tcPr>
          <w:p w:rsidR="006A0974" w:rsidRPr="00284691" w:rsidRDefault="00520AA6" w:rsidP="00520AA6">
            <w:pPr>
              <w:tabs>
                <w:tab w:val="left" w:pos="405"/>
                <w:tab w:val="left" w:pos="709"/>
                <w:tab w:val="left" w:pos="1134"/>
              </w:tabs>
              <w:suppressAutoHyphens/>
              <w:spacing w:after="60"/>
              <w:contextualSpacing/>
              <w:jc w:val="both"/>
              <w:rPr>
                <w:rFonts w:ascii="XO Thames" w:hAnsi="XO Thames"/>
                <w:b/>
                <w:sz w:val="25"/>
                <w:szCs w:val="25"/>
              </w:rPr>
            </w:pPr>
            <w:r w:rsidRPr="00A41B0E">
              <w:rPr>
                <w:rFonts w:ascii="XO Thames" w:hAnsi="XO Thames"/>
                <w:b/>
                <w:iCs/>
                <w:sz w:val="22"/>
                <w:szCs w:val="22"/>
              </w:rPr>
              <w:t xml:space="preserve">      </w:t>
            </w:r>
            <w:r w:rsidR="00E25CD4" w:rsidRPr="00A41B0E">
              <w:rPr>
                <w:rFonts w:ascii="XO Thames" w:hAnsi="XO Thames"/>
                <w:b/>
                <w:iCs/>
                <w:sz w:val="22"/>
                <w:szCs w:val="22"/>
              </w:rPr>
              <w:t xml:space="preserve">   </w:t>
            </w:r>
            <w:r w:rsidR="00DB6CDA" w:rsidRPr="00A41B0E">
              <w:rPr>
                <w:rFonts w:ascii="XO Thames" w:hAnsi="XO Thames"/>
                <w:b/>
                <w:iCs/>
                <w:sz w:val="25"/>
                <w:szCs w:val="25"/>
              </w:rPr>
              <w:t>Объект закупки:</w:t>
            </w:r>
            <w:r w:rsidR="00DB6CDA" w:rsidRPr="00A41B0E">
              <w:rPr>
                <w:rFonts w:ascii="XO Thames" w:hAnsi="XO Thames"/>
                <w:iCs/>
                <w:sz w:val="25"/>
                <w:szCs w:val="25"/>
              </w:rPr>
              <w:t xml:space="preserve"> </w:t>
            </w:r>
            <w:r w:rsidR="00391355" w:rsidRPr="00284691">
              <w:rPr>
                <w:rFonts w:ascii="XO Thames" w:hAnsi="XO Thames"/>
                <w:b/>
                <w:sz w:val="25"/>
                <w:szCs w:val="25"/>
              </w:rPr>
              <w:t>ремонт теплового узла системы отопления и горячего водоснабжения</w:t>
            </w:r>
          </w:p>
          <w:p w:rsidR="00DB6CDA" w:rsidRPr="00A41B0E" w:rsidRDefault="00520AA6" w:rsidP="00520AA6">
            <w:pPr>
              <w:tabs>
                <w:tab w:val="left" w:pos="405"/>
                <w:tab w:val="left" w:pos="709"/>
                <w:tab w:val="left" w:pos="1134"/>
              </w:tabs>
              <w:suppressAutoHyphens/>
              <w:spacing w:after="60"/>
              <w:contextualSpacing/>
              <w:jc w:val="both"/>
              <w:rPr>
                <w:rFonts w:ascii="XO Thames" w:hAnsi="XO Thames"/>
                <w:sz w:val="25"/>
                <w:szCs w:val="25"/>
              </w:rPr>
            </w:pPr>
            <w:r w:rsidRPr="00A41B0E">
              <w:rPr>
                <w:rFonts w:ascii="XO Thames" w:hAnsi="XO Thames"/>
                <w:b/>
                <w:sz w:val="25"/>
                <w:szCs w:val="25"/>
              </w:rPr>
              <w:t xml:space="preserve">      </w:t>
            </w:r>
            <w:r w:rsidR="00DB6CDA" w:rsidRPr="00A41B0E">
              <w:rPr>
                <w:rFonts w:ascii="XO Thames" w:hAnsi="XO Thames"/>
                <w:b/>
                <w:sz w:val="25"/>
                <w:szCs w:val="25"/>
              </w:rPr>
              <w:t xml:space="preserve">Место расположения объектов: </w:t>
            </w:r>
            <w:r w:rsidR="00DB6CDA" w:rsidRPr="00A41B0E">
              <w:rPr>
                <w:rFonts w:ascii="XO Thames" w:hAnsi="XO Thames"/>
                <w:sz w:val="25"/>
                <w:szCs w:val="25"/>
              </w:rPr>
              <w:t>Иркутская область, г. Иркутск, ул. Пискунова, д. 146/61 (</w:t>
            </w:r>
            <w:r w:rsidR="0096320A">
              <w:rPr>
                <w:rFonts w:ascii="XO Thames" w:hAnsi="XO Thames"/>
                <w:sz w:val="25"/>
                <w:szCs w:val="25"/>
              </w:rPr>
              <w:t>Тепловой узел</w:t>
            </w:r>
            <w:r w:rsidR="00DB6CDA" w:rsidRPr="00A41B0E">
              <w:rPr>
                <w:rFonts w:ascii="XO Thames" w:hAnsi="XO Thames"/>
                <w:sz w:val="25"/>
                <w:szCs w:val="25"/>
              </w:rPr>
              <w:t>)</w:t>
            </w:r>
          </w:p>
          <w:p w:rsidR="00DB6CDA" w:rsidRPr="00A41B0E" w:rsidRDefault="00520AA6" w:rsidP="00520AA6">
            <w:pPr>
              <w:tabs>
                <w:tab w:val="left" w:pos="405"/>
                <w:tab w:val="left" w:pos="709"/>
                <w:tab w:val="left" w:pos="1134"/>
              </w:tabs>
              <w:suppressAutoHyphens/>
              <w:spacing w:after="60"/>
              <w:contextualSpacing/>
              <w:jc w:val="both"/>
              <w:rPr>
                <w:rFonts w:ascii="XO Thames" w:hAnsi="XO Thames"/>
                <w:b/>
                <w:sz w:val="25"/>
                <w:szCs w:val="25"/>
              </w:rPr>
            </w:pPr>
            <w:r w:rsidRPr="00A41B0E">
              <w:rPr>
                <w:rFonts w:ascii="XO Thames" w:hAnsi="XO Thames"/>
                <w:b/>
                <w:sz w:val="25"/>
                <w:szCs w:val="25"/>
              </w:rPr>
              <w:t xml:space="preserve">      </w:t>
            </w:r>
            <w:r w:rsidR="00DB6CDA" w:rsidRPr="00A41B0E">
              <w:rPr>
                <w:rFonts w:ascii="XO Thames" w:hAnsi="XO Thames"/>
                <w:b/>
                <w:sz w:val="25"/>
                <w:szCs w:val="25"/>
              </w:rPr>
              <w:t>Требования к техническим, функциональным характеристикам оказываемых услуг:</w:t>
            </w:r>
          </w:p>
          <w:p w:rsidR="00F92A0C" w:rsidRPr="00A41B0E" w:rsidRDefault="00F92CA8" w:rsidP="00985D01">
            <w:pPr>
              <w:rPr>
                <w:rFonts w:ascii="XO Thames" w:hAnsi="XO Thames"/>
                <w:b/>
                <w:sz w:val="25"/>
                <w:szCs w:val="25"/>
              </w:rPr>
            </w:pPr>
            <w:r>
              <w:rPr>
                <w:rFonts w:ascii="XO Thames" w:hAnsi="XO Thames"/>
                <w:b/>
                <w:sz w:val="25"/>
                <w:szCs w:val="25"/>
              </w:rPr>
              <w:t xml:space="preserve">      </w:t>
            </w:r>
            <w:r w:rsidR="00DB6CDA" w:rsidRPr="00A41B0E">
              <w:rPr>
                <w:rFonts w:ascii="XO Thames" w:hAnsi="XO Thames"/>
                <w:b/>
                <w:sz w:val="25"/>
                <w:szCs w:val="25"/>
              </w:rPr>
              <w:t>ОКПД-</w:t>
            </w:r>
            <w:r w:rsidR="0096320A">
              <w:rPr>
                <w:rFonts w:ascii="XO Thames" w:hAnsi="XO Thames"/>
                <w:b/>
                <w:sz w:val="25"/>
                <w:szCs w:val="25"/>
              </w:rPr>
              <w:t xml:space="preserve"> 43.22.12.190</w:t>
            </w:r>
          </w:p>
          <w:p w:rsidR="00DB6CDA" w:rsidRPr="00A41B0E" w:rsidRDefault="00DB6CDA" w:rsidP="00BA3AB5">
            <w:pPr>
              <w:tabs>
                <w:tab w:val="left" w:pos="405"/>
                <w:tab w:val="left" w:pos="709"/>
                <w:tab w:val="left" w:pos="1134"/>
              </w:tabs>
              <w:suppressAutoHyphens/>
              <w:spacing w:after="60"/>
              <w:ind w:left="360"/>
              <w:contextualSpacing/>
              <w:jc w:val="both"/>
              <w:rPr>
                <w:rFonts w:ascii="XO Thames" w:hAnsi="XO Thames"/>
                <w:sz w:val="25"/>
                <w:szCs w:val="25"/>
              </w:rPr>
            </w:pPr>
            <w:r w:rsidRPr="00A41B0E">
              <w:rPr>
                <w:rFonts w:ascii="XO Thames" w:hAnsi="XO Thames"/>
                <w:b/>
                <w:sz w:val="25"/>
                <w:szCs w:val="25"/>
              </w:rPr>
              <w:t>Объем оказываемых работ</w:t>
            </w:r>
            <w:r w:rsidRPr="00A41B0E">
              <w:rPr>
                <w:rFonts w:ascii="XO Thames" w:hAnsi="XO Thames"/>
                <w:sz w:val="25"/>
                <w:szCs w:val="25"/>
              </w:rPr>
              <w:t>:</w:t>
            </w:r>
            <w:r w:rsidR="00CD24E0" w:rsidRPr="00A41B0E">
              <w:rPr>
                <w:rFonts w:ascii="XO Thames" w:hAnsi="XO Thames"/>
                <w:sz w:val="25"/>
                <w:szCs w:val="25"/>
              </w:rPr>
              <w:t xml:space="preserve"> </w:t>
            </w:r>
            <w:r w:rsidR="00391355">
              <w:rPr>
                <w:rFonts w:ascii="XO Thames" w:hAnsi="XO Thames"/>
                <w:sz w:val="25"/>
                <w:szCs w:val="25"/>
              </w:rPr>
              <w:t>3</w:t>
            </w:r>
            <w:r w:rsidRPr="00A41B0E">
              <w:rPr>
                <w:rFonts w:ascii="XO Thames" w:hAnsi="XO Thames"/>
                <w:sz w:val="25"/>
                <w:szCs w:val="25"/>
              </w:rPr>
              <w:t xml:space="preserve"> условн</w:t>
            </w:r>
            <w:r w:rsidR="00C57EE7" w:rsidRPr="00A41B0E">
              <w:rPr>
                <w:rFonts w:ascii="XO Thames" w:hAnsi="XO Thames"/>
                <w:sz w:val="25"/>
                <w:szCs w:val="25"/>
              </w:rPr>
              <w:t>ых</w:t>
            </w:r>
            <w:r w:rsidR="00CD24E0" w:rsidRPr="00A41B0E">
              <w:rPr>
                <w:rFonts w:ascii="XO Thames" w:hAnsi="XO Thames"/>
                <w:sz w:val="25"/>
                <w:szCs w:val="25"/>
              </w:rPr>
              <w:t xml:space="preserve"> единиц</w:t>
            </w:r>
            <w:r w:rsidR="00391355">
              <w:rPr>
                <w:rFonts w:ascii="XO Thames" w:hAnsi="XO Thames"/>
                <w:sz w:val="25"/>
                <w:szCs w:val="25"/>
              </w:rPr>
              <w:t>ы</w:t>
            </w:r>
          </w:p>
          <w:p w:rsidR="00DB6CDA" w:rsidRPr="00A41B0E" w:rsidRDefault="00DB6CDA" w:rsidP="0096320A">
            <w:pPr>
              <w:shd w:val="clear" w:color="auto" w:fill="FFFFFF"/>
              <w:jc w:val="both"/>
              <w:rPr>
                <w:rFonts w:ascii="XO Thames" w:hAnsi="XO Thames"/>
                <w:sz w:val="25"/>
                <w:szCs w:val="25"/>
                <w:lang w:eastAsia="ar-SA"/>
              </w:rPr>
            </w:pPr>
            <w:r w:rsidRPr="00A41B0E">
              <w:rPr>
                <w:rFonts w:ascii="XO Thames" w:hAnsi="XO Thames"/>
                <w:b/>
                <w:bCs/>
                <w:sz w:val="25"/>
                <w:szCs w:val="25"/>
              </w:rPr>
              <w:tab/>
            </w:r>
            <w:r w:rsidRPr="00A41B0E">
              <w:rPr>
                <w:rFonts w:ascii="XO Thames" w:hAnsi="XO Thames"/>
                <w:b/>
                <w:sz w:val="25"/>
                <w:szCs w:val="25"/>
                <w:lang w:eastAsia="ar-SA"/>
              </w:rPr>
              <w:t>Стоимость работ и запасных частей (материалов) используемых при ремонте включены в цену государственного контракта.</w:t>
            </w:r>
          </w:p>
          <w:p w:rsidR="00DB6CDA" w:rsidRPr="00A41B0E" w:rsidRDefault="00DB6CDA" w:rsidP="00DB6CDA">
            <w:pPr>
              <w:ind w:left="567"/>
              <w:jc w:val="both"/>
              <w:rPr>
                <w:rFonts w:ascii="XO Thames" w:hAnsi="XO Thames"/>
                <w:sz w:val="25"/>
                <w:szCs w:val="25"/>
              </w:rPr>
            </w:pPr>
            <w:r w:rsidRPr="00A41B0E">
              <w:rPr>
                <w:rFonts w:ascii="XO Thames" w:hAnsi="XO Thames"/>
                <w:sz w:val="25"/>
                <w:szCs w:val="25"/>
                <w:lang w:eastAsia="ar-SA"/>
              </w:rPr>
              <w:t xml:space="preserve">Гарантийный срок на запасные части </w:t>
            </w:r>
            <w:r w:rsidR="00520AA6" w:rsidRPr="00A41B0E">
              <w:rPr>
                <w:rFonts w:ascii="XO Thames" w:hAnsi="XO Thames"/>
                <w:sz w:val="25"/>
                <w:szCs w:val="25"/>
                <w:lang w:eastAsia="ar-SA"/>
              </w:rPr>
              <w:t xml:space="preserve">и услуги по их замене </w:t>
            </w:r>
            <w:r w:rsidR="00BA3AB5" w:rsidRPr="00A41B0E">
              <w:rPr>
                <w:rFonts w:ascii="XO Thames" w:hAnsi="XO Thames"/>
                <w:sz w:val="25"/>
                <w:szCs w:val="25"/>
                <w:lang w:eastAsia="ar-SA"/>
              </w:rPr>
              <w:t xml:space="preserve">составляет </w:t>
            </w:r>
            <w:r w:rsidR="0050033C" w:rsidRPr="00A41B0E">
              <w:rPr>
                <w:rFonts w:ascii="XO Thames" w:hAnsi="XO Thames"/>
                <w:sz w:val="25"/>
                <w:szCs w:val="25"/>
                <w:lang w:eastAsia="ar-SA"/>
              </w:rPr>
              <w:t xml:space="preserve">__________ (не менее </w:t>
            </w:r>
            <w:r w:rsidR="0096320A">
              <w:rPr>
                <w:rFonts w:ascii="XO Thames" w:hAnsi="XO Thames"/>
                <w:sz w:val="25"/>
                <w:szCs w:val="25"/>
                <w:lang w:eastAsia="ar-SA"/>
              </w:rPr>
              <w:t>12</w:t>
            </w:r>
            <w:r w:rsidRPr="00A41B0E">
              <w:rPr>
                <w:rFonts w:ascii="XO Thames" w:hAnsi="XO Thames"/>
                <w:sz w:val="25"/>
                <w:szCs w:val="25"/>
                <w:lang w:eastAsia="ar-SA"/>
              </w:rPr>
              <w:t xml:space="preserve"> (</w:t>
            </w:r>
            <w:r w:rsidR="0096320A">
              <w:rPr>
                <w:rFonts w:ascii="XO Thames" w:hAnsi="XO Thames"/>
                <w:sz w:val="25"/>
                <w:szCs w:val="25"/>
                <w:lang w:eastAsia="ar-SA"/>
              </w:rPr>
              <w:t>двенадцати</w:t>
            </w:r>
            <w:r w:rsidR="00BA3AB5" w:rsidRPr="00A41B0E">
              <w:rPr>
                <w:rFonts w:ascii="XO Thames" w:hAnsi="XO Thames"/>
                <w:sz w:val="25"/>
                <w:szCs w:val="25"/>
                <w:lang w:eastAsia="ar-SA"/>
              </w:rPr>
              <w:t>)</w:t>
            </w:r>
            <w:r w:rsidRPr="00A41B0E">
              <w:rPr>
                <w:rFonts w:ascii="XO Thames" w:hAnsi="XO Thames"/>
                <w:sz w:val="25"/>
                <w:szCs w:val="25"/>
                <w:lang w:eastAsia="ar-SA"/>
              </w:rPr>
              <w:t xml:space="preserve"> месяц</w:t>
            </w:r>
            <w:r w:rsidR="00BA3AB5" w:rsidRPr="00A41B0E">
              <w:rPr>
                <w:rFonts w:ascii="XO Thames" w:hAnsi="XO Thames"/>
                <w:sz w:val="25"/>
                <w:szCs w:val="25"/>
                <w:lang w:eastAsia="ar-SA"/>
              </w:rPr>
              <w:t>ев</w:t>
            </w:r>
            <w:r w:rsidR="0050033C" w:rsidRPr="00A41B0E">
              <w:rPr>
                <w:rFonts w:ascii="XO Thames" w:hAnsi="XO Thames"/>
                <w:sz w:val="25"/>
                <w:szCs w:val="25"/>
                <w:lang w:eastAsia="ar-SA"/>
              </w:rPr>
              <w:t>)</w:t>
            </w:r>
            <w:r w:rsidRPr="00A41B0E">
              <w:rPr>
                <w:rFonts w:ascii="XO Thames" w:hAnsi="XO Thames"/>
                <w:sz w:val="25"/>
                <w:szCs w:val="25"/>
                <w:lang w:eastAsia="ar-SA"/>
              </w:rPr>
              <w:t xml:space="preserve"> со дня подписания документ</w:t>
            </w:r>
            <w:r w:rsidR="00520AA6" w:rsidRPr="00A41B0E">
              <w:rPr>
                <w:rFonts w:ascii="XO Thames" w:hAnsi="XO Thames"/>
                <w:sz w:val="25"/>
                <w:szCs w:val="25"/>
                <w:lang w:eastAsia="ar-SA"/>
              </w:rPr>
              <w:t>а о приемке, без замечаний со стороны Государственного заказчика</w:t>
            </w:r>
            <w:r w:rsidRPr="00A41B0E">
              <w:rPr>
                <w:rFonts w:ascii="XO Thames" w:hAnsi="XO Thames"/>
                <w:sz w:val="25"/>
                <w:szCs w:val="25"/>
                <w:lang w:eastAsia="ar-SA"/>
              </w:rPr>
              <w:t>.</w:t>
            </w:r>
          </w:p>
          <w:p w:rsidR="00DB6CDA" w:rsidRPr="00A41B0E" w:rsidRDefault="00DB6CDA" w:rsidP="00DB6CDA">
            <w:pPr>
              <w:ind w:left="567"/>
              <w:jc w:val="both"/>
              <w:rPr>
                <w:rFonts w:ascii="XO Thames" w:hAnsi="XO Thames"/>
                <w:sz w:val="25"/>
                <w:szCs w:val="25"/>
              </w:rPr>
            </w:pPr>
            <w:r w:rsidRPr="00A41B0E">
              <w:rPr>
                <w:rFonts w:ascii="XO Thames" w:hAnsi="XO Thames"/>
                <w:sz w:val="25"/>
                <w:szCs w:val="25"/>
                <w:lang w:eastAsia="ar-SA"/>
              </w:rPr>
              <w:t>Под гарантией понимается устранение Исполнителем своими силами и за свой счет допущенных недостатков, выявленных после приемки Услуг.</w:t>
            </w:r>
          </w:p>
          <w:p w:rsidR="00DB6CDA" w:rsidRPr="00A41B0E" w:rsidRDefault="00DB6CDA" w:rsidP="00DB6CDA">
            <w:pPr>
              <w:ind w:left="567"/>
              <w:jc w:val="both"/>
              <w:rPr>
                <w:rFonts w:ascii="XO Thames" w:hAnsi="XO Thames"/>
                <w:sz w:val="25"/>
                <w:szCs w:val="25"/>
              </w:rPr>
            </w:pPr>
            <w:r w:rsidRPr="00A41B0E">
              <w:rPr>
                <w:rFonts w:ascii="XO Thames" w:hAnsi="XO Thames"/>
                <w:sz w:val="25"/>
                <w:szCs w:val="25"/>
                <w:lang w:eastAsia="ar-SA"/>
              </w:rPr>
              <w:t>Если в период гарантийного срока обнаружатся недостатки, то Исполнитель (в случае, если не докажет отсутствие своей вины) обязан устранить их за свой счет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w:t>
            </w:r>
          </w:p>
          <w:p w:rsidR="00DB6CDA" w:rsidRPr="00A41B0E" w:rsidRDefault="00DB6CDA" w:rsidP="00DB6CDA">
            <w:pPr>
              <w:ind w:left="567"/>
              <w:jc w:val="both"/>
              <w:rPr>
                <w:rFonts w:ascii="XO Thames" w:hAnsi="XO Thames"/>
                <w:sz w:val="25"/>
                <w:szCs w:val="25"/>
              </w:rPr>
            </w:pPr>
            <w:r w:rsidRPr="00A41B0E">
              <w:rPr>
                <w:rFonts w:ascii="XO Thames" w:hAnsi="XO Thames"/>
                <w:sz w:val="25"/>
                <w:szCs w:val="25"/>
                <w:lang w:eastAsia="ar-SA"/>
              </w:rPr>
              <w:t>Исполнитель гарантирует возможность безопасного использования результата оказанных Услуг по назначению в течение всего гарантийного срока.</w:t>
            </w:r>
          </w:p>
          <w:p w:rsidR="00DB6CDA" w:rsidRPr="00A41B0E" w:rsidRDefault="00DB6CDA" w:rsidP="00DB6CDA">
            <w:pPr>
              <w:ind w:left="567"/>
              <w:jc w:val="both"/>
              <w:rPr>
                <w:rFonts w:ascii="XO Thames" w:hAnsi="XO Thames"/>
                <w:sz w:val="25"/>
                <w:szCs w:val="25"/>
              </w:rPr>
            </w:pPr>
            <w:r w:rsidRPr="00A41B0E">
              <w:rPr>
                <w:rFonts w:ascii="XO Thames" w:hAnsi="XO Thames"/>
                <w:sz w:val="25"/>
                <w:szCs w:val="25"/>
                <w:lang w:eastAsia="ar-SA"/>
              </w:rPr>
              <w:t>- Услуги по ремонту должны оказываться с соблюдением правил пожарной безопасности.</w:t>
            </w:r>
          </w:p>
          <w:p w:rsidR="00DB6CDA" w:rsidRDefault="00DB6CDA" w:rsidP="00DB6CDA">
            <w:pPr>
              <w:ind w:left="567" w:firstLine="1"/>
              <w:jc w:val="both"/>
              <w:rPr>
                <w:rFonts w:ascii="XO Thames" w:hAnsi="XO Thames"/>
                <w:sz w:val="25"/>
                <w:szCs w:val="25"/>
                <w:lang w:eastAsia="ar-SA"/>
              </w:rPr>
            </w:pPr>
            <w:r w:rsidRPr="00A41B0E">
              <w:rPr>
                <w:rFonts w:ascii="XO Thames" w:hAnsi="XO Thames"/>
                <w:sz w:val="25"/>
                <w:szCs w:val="25"/>
                <w:lang w:eastAsia="ar-SA"/>
              </w:rPr>
              <w:t>- Ущерб, причиненный имуществу Заказчика в результате действий (бездействий) Исполнителя, возмещается силами и средств</w:t>
            </w:r>
            <w:r w:rsidR="00391355">
              <w:rPr>
                <w:rFonts w:ascii="XO Thames" w:hAnsi="XO Thames"/>
                <w:sz w:val="25"/>
                <w:szCs w:val="25"/>
                <w:lang w:eastAsia="ar-SA"/>
              </w:rPr>
              <w:t>ами Исполнителя в полном объеме.</w:t>
            </w:r>
          </w:p>
          <w:p w:rsidR="00391355" w:rsidRPr="00A41B0E" w:rsidRDefault="00391355" w:rsidP="00DB6CDA">
            <w:pPr>
              <w:ind w:left="567" w:firstLine="1"/>
              <w:jc w:val="both"/>
              <w:rPr>
                <w:rFonts w:ascii="XO Thames" w:hAnsi="XO Thames"/>
                <w:sz w:val="25"/>
                <w:szCs w:val="25"/>
              </w:rPr>
            </w:pPr>
            <w:r>
              <w:rPr>
                <w:rFonts w:ascii="XO Thames" w:hAnsi="XO Thames"/>
                <w:sz w:val="25"/>
                <w:szCs w:val="25"/>
                <w:lang w:eastAsia="ar-SA"/>
              </w:rPr>
              <w:t xml:space="preserve">- По итогам оказания услуг исполнителем должна быть обеспечена проверка исправности работы запорной арматуры, проверка отсутствия течей и надежности присоединений, стыков, фланцевых соединений путем проведения гидравлических испытаний участка трубопровода, на котором были произведены услуги по ремонту. </w:t>
            </w:r>
            <w:r w:rsidR="00F92CA8">
              <w:rPr>
                <w:rFonts w:ascii="XO Thames" w:hAnsi="XO Thames"/>
                <w:sz w:val="25"/>
                <w:szCs w:val="25"/>
                <w:lang w:eastAsia="ar-SA"/>
              </w:rPr>
              <w:t xml:space="preserve">Приемка оказанных услуг осуществляется только после успешного прохождения гидравлических испытаний в соответствии с требованиями </w:t>
            </w:r>
            <w:r w:rsidR="00F92CA8" w:rsidRPr="00391355">
              <w:rPr>
                <w:rFonts w:ascii="XO Thames" w:hAnsi="XO Thames"/>
                <w:sz w:val="25"/>
                <w:szCs w:val="25"/>
                <w:lang w:eastAsia="ar-SA"/>
              </w:rPr>
              <w:t>Приказ</w:t>
            </w:r>
            <w:r w:rsidR="00F92CA8">
              <w:rPr>
                <w:rFonts w:ascii="XO Thames" w:hAnsi="XO Thames"/>
                <w:sz w:val="25"/>
                <w:szCs w:val="25"/>
                <w:lang w:eastAsia="ar-SA"/>
              </w:rPr>
              <w:t>а</w:t>
            </w:r>
            <w:r w:rsidR="00F92CA8" w:rsidRPr="00391355">
              <w:rPr>
                <w:rFonts w:ascii="XO Thames" w:hAnsi="XO Thames"/>
                <w:sz w:val="25"/>
                <w:szCs w:val="25"/>
                <w:lang w:eastAsia="ar-SA"/>
              </w:rPr>
              <w:t xml:space="preserve"> Минэнерго России от 14.05.2025 № 511 «Об утверждении Правил технической эксплуатации объектов теплоснабжения и </w:t>
            </w:r>
            <w:proofErr w:type="spellStart"/>
            <w:r w:rsidR="00F92CA8" w:rsidRPr="00391355">
              <w:rPr>
                <w:rFonts w:ascii="XO Thames" w:hAnsi="XO Thames"/>
                <w:sz w:val="25"/>
                <w:szCs w:val="25"/>
                <w:lang w:eastAsia="ar-SA"/>
              </w:rPr>
              <w:t>теплопотребляющих</w:t>
            </w:r>
            <w:proofErr w:type="spellEnd"/>
            <w:r w:rsidR="00F92CA8" w:rsidRPr="00391355">
              <w:rPr>
                <w:rFonts w:ascii="XO Thames" w:hAnsi="XO Thames"/>
                <w:sz w:val="25"/>
                <w:szCs w:val="25"/>
                <w:lang w:eastAsia="ar-SA"/>
              </w:rPr>
              <w:t xml:space="preserve"> установок»</w:t>
            </w:r>
            <w:r w:rsidR="00F92CA8">
              <w:rPr>
                <w:rFonts w:ascii="XO Thames" w:hAnsi="XO Thames"/>
                <w:sz w:val="25"/>
                <w:szCs w:val="25"/>
                <w:lang w:eastAsia="ar-SA"/>
              </w:rPr>
              <w:t>.</w:t>
            </w:r>
          </w:p>
          <w:p w:rsidR="00DB6CDA" w:rsidRPr="00A41B0E" w:rsidRDefault="00E656BE" w:rsidP="00E656BE">
            <w:pPr>
              <w:suppressAutoHyphens/>
              <w:spacing w:after="60"/>
              <w:jc w:val="both"/>
              <w:rPr>
                <w:rFonts w:ascii="XO Thames" w:hAnsi="XO Thames"/>
                <w:bCs/>
                <w:sz w:val="25"/>
                <w:szCs w:val="25"/>
                <w:lang w:eastAsia="ar-SA"/>
              </w:rPr>
            </w:pPr>
            <w:r w:rsidRPr="00A41B0E">
              <w:rPr>
                <w:rFonts w:ascii="XO Thames" w:hAnsi="XO Thames"/>
                <w:b/>
                <w:sz w:val="25"/>
                <w:szCs w:val="25"/>
              </w:rPr>
              <w:t xml:space="preserve">        </w:t>
            </w:r>
            <w:r w:rsidR="00DB6CDA" w:rsidRPr="00A41B0E">
              <w:rPr>
                <w:rFonts w:ascii="XO Thames" w:hAnsi="XO Thames"/>
                <w:b/>
                <w:sz w:val="25"/>
                <w:szCs w:val="25"/>
              </w:rPr>
              <w:t xml:space="preserve">Сроки оказания услуг: </w:t>
            </w:r>
          </w:p>
          <w:p w:rsidR="00520AA6" w:rsidRPr="00A41B0E" w:rsidRDefault="00DB6CDA" w:rsidP="00520AA6">
            <w:pPr>
              <w:autoSpaceDE w:val="0"/>
              <w:spacing w:line="216" w:lineRule="auto"/>
              <w:ind w:firstLine="426"/>
              <w:jc w:val="both"/>
              <w:rPr>
                <w:rFonts w:ascii="XO Thames" w:eastAsia="SimSun" w:hAnsi="XO Thames"/>
                <w:sz w:val="25"/>
                <w:szCs w:val="25"/>
              </w:rPr>
            </w:pPr>
            <w:r w:rsidRPr="00A41B0E">
              <w:rPr>
                <w:rFonts w:ascii="XO Thames" w:hAnsi="XO Thames"/>
                <w:sz w:val="25"/>
                <w:szCs w:val="25"/>
                <w:lang w:eastAsia="ar-SA"/>
              </w:rPr>
              <w:t xml:space="preserve">Исполнитель обязан оказать услуги с даты заключения контракта </w:t>
            </w:r>
            <w:r w:rsidR="00520AA6" w:rsidRPr="00A41B0E">
              <w:rPr>
                <w:rFonts w:ascii="XO Thames" w:eastAsia="SimSun" w:hAnsi="XO Thames"/>
                <w:sz w:val="25"/>
                <w:szCs w:val="25"/>
              </w:rPr>
              <w:t xml:space="preserve">течение </w:t>
            </w:r>
            <w:r w:rsidR="0096320A">
              <w:rPr>
                <w:rFonts w:ascii="XO Thames" w:eastAsia="SimSun" w:hAnsi="XO Thames"/>
                <w:sz w:val="25"/>
                <w:szCs w:val="25"/>
              </w:rPr>
              <w:t>10</w:t>
            </w:r>
            <w:r w:rsidR="00520AA6" w:rsidRPr="00A41B0E">
              <w:rPr>
                <w:rFonts w:ascii="XO Thames" w:eastAsia="SimSun" w:hAnsi="XO Thames"/>
                <w:sz w:val="25"/>
                <w:szCs w:val="25"/>
              </w:rPr>
              <w:t xml:space="preserve"> </w:t>
            </w:r>
            <w:r w:rsidR="0096320A">
              <w:rPr>
                <w:rFonts w:ascii="XO Thames" w:eastAsia="SimSun" w:hAnsi="XO Thames"/>
                <w:sz w:val="25"/>
                <w:szCs w:val="25"/>
              </w:rPr>
              <w:t>рабочих</w:t>
            </w:r>
            <w:r w:rsidR="00520AA6" w:rsidRPr="00A41B0E">
              <w:rPr>
                <w:rFonts w:ascii="XO Thames" w:eastAsia="SimSun" w:hAnsi="XO Thames"/>
                <w:sz w:val="25"/>
                <w:szCs w:val="25"/>
              </w:rPr>
              <w:t xml:space="preserve"> дней.</w:t>
            </w:r>
          </w:p>
          <w:p w:rsidR="00DB6CDA" w:rsidRPr="00A41B0E" w:rsidRDefault="00520AA6" w:rsidP="00DB6CDA">
            <w:pPr>
              <w:spacing w:after="200" w:line="276" w:lineRule="auto"/>
              <w:ind w:left="567"/>
              <w:contextualSpacing/>
              <w:jc w:val="both"/>
              <w:rPr>
                <w:rFonts w:ascii="XO Thames" w:hAnsi="XO Thames"/>
                <w:bCs/>
                <w:sz w:val="25"/>
                <w:szCs w:val="25"/>
                <w:lang w:eastAsia="ar-SA"/>
              </w:rPr>
            </w:pPr>
            <w:r w:rsidRPr="00A41B0E">
              <w:rPr>
                <w:rFonts w:ascii="XO Thames" w:hAnsi="XO Thames"/>
                <w:sz w:val="25"/>
                <w:szCs w:val="25"/>
              </w:rPr>
              <w:t xml:space="preserve">Услуги </w:t>
            </w:r>
            <w:r w:rsidR="00BA0972" w:rsidRPr="00A41B0E">
              <w:rPr>
                <w:rFonts w:ascii="XO Thames" w:hAnsi="XO Thames"/>
                <w:sz w:val="25"/>
                <w:szCs w:val="25"/>
              </w:rPr>
              <w:t xml:space="preserve">оказываются </w:t>
            </w:r>
            <w:r w:rsidR="00BA0972" w:rsidRPr="00A41B0E">
              <w:rPr>
                <w:rFonts w:ascii="XO Thames" w:hAnsi="XO Thames"/>
                <w:bCs/>
                <w:sz w:val="25"/>
                <w:szCs w:val="25"/>
                <w:lang w:eastAsia="ar-SA"/>
              </w:rPr>
              <w:t>Исполнителем</w:t>
            </w:r>
            <w:r w:rsidR="00DB6CDA" w:rsidRPr="00A41B0E">
              <w:rPr>
                <w:rFonts w:ascii="XO Thames" w:hAnsi="XO Thames"/>
                <w:bCs/>
                <w:sz w:val="25"/>
                <w:szCs w:val="25"/>
                <w:lang w:eastAsia="ar-SA"/>
              </w:rPr>
              <w:t xml:space="preserve"> в рабочие дни недели в следующее время: понедельник-пятница – </w:t>
            </w:r>
            <w:r w:rsidR="00DB6CDA" w:rsidRPr="00A41B0E">
              <w:rPr>
                <w:rFonts w:ascii="XO Thames" w:hAnsi="XO Thames"/>
                <w:sz w:val="25"/>
                <w:szCs w:val="25"/>
              </w:rPr>
              <w:t xml:space="preserve">с </w:t>
            </w:r>
            <w:r w:rsidRPr="00A41B0E">
              <w:rPr>
                <w:rFonts w:ascii="XO Thames" w:hAnsi="XO Thames"/>
                <w:sz w:val="25"/>
                <w:szCs w:val="25"/>
              </w:rPr>
              <w:t>9:00</w:t>
            </w:r>
            <w:r w:rsidR="00DB6CDA" w:rsidRPr="00A41B0E">
              <w:rPr>
                <w:rFonts w:ascii="XO Thames" w:hAnsi="XO Thames"/>
                <w:sz w:val="25"/>
                <w:szCs w:val="25"/>
              </w:rPr>
              <w:t xml:space="preserve"> до </w:t>
            </w:r>
            <w:r w:rsidRPr="00A41B0E">
              <w:rPr>
                <w:rFonts w:ascii="XO Thames" w:hAnsi="XO Thames"/>
                <w:sz w:val="25"/>
                <w:szCs w:val="25"/>
              </w:rPr>
              <w:t>16:00</w:t>
            </w:r>
            <w:r w:rsidR="00DB6CDA" w:rsidRPr="00A41B0E">
              <w:rPr>
                <w:rFonts w:ascii="XO Thames" w:hAnsi="XO Thames"/>
                <w:sz w:val="25"/>
                <w:szCs w:val="25"/>
              </w:rPr>
              <w:t xml:space="preserve"> часов местного времени, перерыв на обед с 13:00 до 14:00 часов местного времени, выходные дни: суббота, воскресенье, праздничные дни</w:t>
            </w:r>
            <w:r w:rsidRPr="00A41B0E">
              <w:rPr>
                <w:rFonts w:ascii="XO Thames" w:hAnsi="XO Thames"/>
                <w:sz w:val="25"/>
                <w:szCs w:val="25"/>
              </w:rPr>
              <w:t>.</w:t>
            </w:r>
            <w:r w:rsidR="00DB6CDA" w:rsidRPr="00A41B0E">
              <w:rPr>
                <w:rFonts w:ascii="XO Thames" w:hAnsi="XO Thames"/>
                <w:bCs/>
                <w:sz w:val="25"/>
                <w:szCs w:val="25"/>
                <w:lang w:eastAsia="ar-SA"/>
              </w:rPr>
              <w:t xml:space="preserve"> В</w:t>
            </w:r>
            <w:r w:rsidRPr="00A41B0E">
              <w:rPr>
                <w:rFonts w:ascii="XO Thames" w:hAnsi="XO Thames"/>
                <w:bCs/>
                <w:sz w:val="25"/>
                <w:szCs w:val="25"/>
                <w:lang w:eastAsia="ar-SA"/>
              </w:rPr>
              <w:t>о всех случаях</w:t>
            </w:r>
            <w:r w:rsidR="00DB6CDA" w:rsidRPr="00A41B0E">
              <w:rPr>
                <w:rFonts w:ascii="XO Thames" w:hAnsi="XO Thames"/>
                <w:bCs/>
                <w:sz w:val="25"/>
                <w:szCs w:val="25"/>
                <w:lang w:eastAsia="ar-SA"/>
              </w:rPr>
              <w:t xml:space="preserve"> время оказания услуг согласовывается с Заказчиком.</w:t>
            </w:r>
          </w:p>
          <w:p w:rsidR="00DB6CDA" w:rsidRPr="00A41B0E" w:rsidRDefault="00DB6CDA" w:rsidP="00DB6CDA">
            <w:pPr>
              <w:spacing w:after="200" w:line="276" w:lineRule="auto"/>
              <w:ind w:left="567"/>
              <w:contextualSpacing/>
              <w:jc w:val="both"/>
              <w:rPr>
                <w:rFonts w:ascii="XO Thames" w:hAnsi="XO Thames"/>
                <w:sz w:val="25"/>
                <w:szCs w:val="25"/>
              </w:rPr>
            </w:pPr>
            <w:r w:rsidRPr="00A41B0E">
              <w:rPr>
                <w:rFonts w:ascii="XO Thames" w:hAnsi="XO Thames"/>
                <w:sz w:val="25"/>
                <w:szCs w:val="25"/>
                <w:lang w:eastAsia="ar-SA"/>
              </w:rPr>
              <w:lastRenderedPageBreak/>
              <w:t xml:space="preserve">- Во время оказания услуг на объектах Заказчика Исполнитель должен обеспечить выполнение необходимых мероприятий по технике безопасности, соблюдение применимых норм и правил по охране окружающей среды, санитарных норм и правил, установленных для данного вида услуг, а также соблюдение пропускного </w:t>
            </w:r>
            <w:r w:rsidR="00520AA6" w:rsidRPr="00A41B0E">
              <w:rPr>
                <w:rFonts w:ascii="XO Thames" w:hAnsi="XO Thames"/>
                <w:sz w:val="25"/>
                <w:szCs w:val="25"/>
                <w:lang w:eastAsia="ar-SA"/>
              </w:rPr>
              <w:t xml:space="preserve">режима на </w:t>
            </w:r>
            <w:r w:rsidR="00C57EE7" w:rsidRPr="00A41B0E">
              <w:rPr>
                <w:rFonts w:ascii="XO Thames" w:hAnsi="XO Thames"/>
                <w:sz w:val="25"/>
                <w:szCs w:val="25"/>
                <w:lang w:eastAsia="ar-SA"/>
              </w:rPr>
              <w:t>территории Заказчика</w:t>
            </w:r>
            <w:r w:rsidR="00520AA6" w:rsidRPr="00A41B0E">
              <w:rPr>
                <w:rFonts w:ascii="XO Thames" w:hAnsi="XO Thames"/>
                <w:sz w:val="25"/>
                <w:szCs w:val="25"/>
                <w:lang w:eastAsia="ar-SA"/>
              </w:rPr>
              <w:t>.</w:t>
            </w:r>
          </w:p>
          <w:p w:rsidR="00DE4CDB" w:rsidRPr="00A41B0E" w:rsidRDefault="00DE4CDB" w:rsidP="00E008AA">
            <w:pPr>
              <w:spacing w:after="200" w:line="276" w:lineRule="auto"/>
              <w:contextualSpacing/>
              <w:jc w:val="both"/>
              <w:rPr>
                <w:rFonts w:ascii="XO Thames" w:hAnsi="XO Thames"/>
                <w:b/>
                <w:sz w:val="22"/>
                <w:szCs w:val="22"/>
              </w:rPr>
            </w:pPr>
          </w:p>
        </w:tc>
      </w:tr>
      <w:tr w:rsidR="00A41B0E" w:rsidRPr="00A41B0E" w:rsidTr="00617AFC">
        <w:trPr>
          <w:jc w:val="center"/>
        </w:trPr>
        <w:tc>
          <w:tcPr>
            <w:tcW w:w="15197" w:type="dxa"/>
            <w:gridSpan w:val="7"/>
            <w:shd w:val="clear" w:color="auto" w:fill="auto"/>
          </w:tcPr>
          <w:p w:rsidR="00CA661D" w:rsidRPr="00A41B0E" w:rsidRDefault="00CA661D" w:rsidP="0096320A">
            <w:pPr>
              <w:snapToGrid w:val="0"/>
              <w:spacing w:after="60"/>
              <w:jc w:val="center"/>
              <w:rPr>
                <w:rFonts w:ascii="XO Thames" w:hAnsi="XO Thames"/>
                <w:sz w:val="22"/>
                <w:szCs w:val="22"/>
              </w:rPr>
            </w:pPr>
            <w:r w:rsidRPr="00A41B0E">
              <w:rPr>
                <w:rFonts w:ascii="XO Thames" w:hAnsi="XO Thames"/>
                <w:sz w:val="22"/>
                <w:szCs w:val="22"/>
              </w:rPr>
              <w:lastRenderedPageBreak/>
              <w:t xml:space="preserve">ПЕРЕЧЕНЬ УСЛУГ ПО РЕМОНТУ </w:t>
            </w:r>
            <w:r w:rsidR="0096320A" w:rsidRPr="0096320A">
              <w:rPr>
                <w:rFonts w:ascii="XO Thames" w:hAnsi="XO Thames"/>
                <w:sz w:val="22"/>
                <w:szCs w:val="22"/>
              </w:rPr>
              <w:t>ТЕПЛОВОГО УЗЛА СИСТЕМЫ ОТОПЛЕНИЯ И ГОРЯЧЕГО ВОДОСНАБЖЕНИЯ</w:t>
            </w:r>
          </w:p>
        </w:tc>
      </w:tr>
      <w:tr w:rsidR="00A41B0E" w:rsidRPr="00A41B0E" w:rsidTr="00BA3A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gridBefore w:val="1"/>
          <w:wBefore w:w="29" w:type="dxa"/>
          <w:trHeight w:val="994"/>
          <w:jc w:val="center"/>
        </w:trPr>
        <w:tc>
          <w:tcPr>
            <w:tcW w:w="992" w:type="dxa"/>
            <w:tcBorders>
              <w:top w:val="single" w:sz="4" w:space="0" w:color="auto"/>
              <w:left w:val="single" w:sz="4" w:space="0" w:color="auto"/>
              <w:bottom w:val="single" w:sz="4" w:space="0" w:color="auto"/>
              <w:right w:val="single" w:sz="4" w:space="0" w:color="auto"/>
            </w:tcBorders>
            <w:vAlign w:val="center"/>
            <w:hideMark/>
          </w:tcPr>
          <w:p w:rsidR="006D61BC" w:rsidRPr="00955C8F" w:rsidRDefault="006D61BC" w:rsidP="00032BB9">
            <w:pPr>
              <w:jc w:val="center"/>
              <w:rPr>
                <w:rFonts w:ascii="XO Thames" w:hAnsi="XO Thames"/>
                <w:b/>
                <w:bCs/>
                <w:sz w:val="22"/>
                <w:szCs w:val="22"/>
              </w:rPr>
            </w:pPr>
            <w:r w:rsidRPr="00955C8F">
              <w:rPr>
                <w:rFonts w:ascii="XO Thames" w:hAnsi="XO Thames"/>
                <w:b/>
                <w:bCs/>
                <w:sz w:val="22"/>
                <w:szCs w:val="22"/>
              </w:rPr>
              <w:t>№</w:t>
            </w:r>
          </w:p>
        </w:tc>
        <w:tc>
          <w:tcPr>
            <w:tcW w:w="3369" w:type="dxa"/>
            <w:tcBorders>
              <w:top w:val="single" w:sz="4" w:space="0" w:color="auto"/>
              <w:left w:val="single" w:sz="4" w:space="0" w:color="auto"/>
              <w:bottom w:val="single" w:sz="4" w:space="0" w:color="auto"/>
              <w:right w:val="single" w:sz="4" w:space="0" w:color="auto"/>
            </w:tcBorders>
            <w:vAlign w:val="center"/>
          </w:tcPr>
          <w:p w:rsidR="006D61BC" w:rsidRPr="00A41B0E" w:rsidRDefault="006D61BC" w:rsidP="00032BB9">
            <w:pPr>
              <w:jc w:val="center"/>
              <w:rPr>
                <w:rFonts w:ascii="XO Thames" w:hAnsi="XO Thames"/>
                <w:b/>
                <w:bCs/>
                <w:sz w:val="22"/>
                <w:szCs w:val="22"/>
              </w:rPr>
            </w:pPr>
            <w:r w:rsidRPr="00A41B0E">
              <w:rPr>
                <w:rFonts w:ascii="XO Thames" w:hAnsi="XO Thames"/>
                <w:b/>
                <w:bCs/>
                <w:sz w:val="22"/>
                <w:szCs w:val="22"/>
              </w:rPr>
              <w:t xml:space="preserve">Наименование </w:t>
            </w:r>
            <w:r w:rsidR="00CA661D" w:rsidRPr="00A41B0E">
              <w:rPr>
                <w:rFonts w:ascii="XO Thames" w:hAnsi="XO Thames"/>
                <w:b/>
                <w:bCs/>
                <w:sz w:val="22"/>
                <w:szCs w:val="22"/>
              </w:rPr>
              <w:t>услуг</w:t>
            </w:r>
          </w:p>
        </w:tc>
        <w:tc>
          <w:tcPr>
            <w:tcW w:w="1523" w:type="dxa"/>
            <w:tcBorders>
              <w:top w:val="single" w:sz="4" w:space="0" w:color="auto"/>
              <w:left w:val="nil"/>
              <w:bottom w:val="single" w:sz="4" w:space="0" w:color="auto"/>
              <w:right w:val="single" w:sz="4" w:space="0" w:color="auto"/>
            </w:tcBorders>
            <w:vAlign w:val="center"/>
            <w:hideMark/>
          </w:tcPr>
          <w:p w:rsidR="006D61BC" w:rsidRPr="00A41B0E" w:rsidRDefault="00793893" w:rsidP="00032BB9">
            <w:pPr>
              <w:jc w:val="center"/>
              <w:rPr>
                <w:rFonts w:ascii="XO Thames" w:hAnsi="XO Thames"/>
                <w:b/>
                <w:bCs/>
                <w:sz w:val="22"/>
                <w:szCs w:val="22"/>
              </w:rPr>
            </w:pPr>
            <w:r w:rsidRPr="00A41B0E">
              <w:rPr>
                <w:rFonts w:ascii="XO Thames" w:hAnsi="XO Thames"/>
                <w:b/>
                <w:bCs/>
                <w:sz w:val="22"/>
                <w:szCs w:val="22"/>
              </w:rPr>
              <w:t>Количество</w:t>
            </w:r>
          </w:p>
        </w:tc>
        <w:tc>
          <w:tcPr>
            <w:tcW w:w="2054" w:type="dxa"/>
            <w:tcBorders>
              <w:top w:val="single" w:sz="4" w:space="0" w:color="auto"/>
              <w:left w:val="nil"/>
              <w:bottom w:val="single" w:sz="4" w:space="0" w:color="auto"/>
              <w:right w:val="single" w:sz="4" w:space="0" w:color="auto"/>
            </w:tcBorders>
            <w:vAlign w:val="center"/>
            <w:hideMark/>
          </w:tcPr>
          <w:p w:rsidR="006D61BC" w:rsidRPr="00A41B0E" w:rsidRDefault="00981182" w:rsidP="006D61BC">
            <w:pPr>
              <w:jc w:val="center"/>
              <w:rPr>
                <w:rFonts w:ascii="XO Thames" w:hAnsi="XO Thames"/>
                <w:b/>
                <w:bCs/>
                <w:sz w:val="22"/>
                <w:szCs w:val="22"/>
              </w:rPr>
            </w:pPr>
            <w:r w:rsidRPr="00A41B0E">
              <w:rPr>
                <w:rFonts w:ascii="XO Thames" w:hAnsi="XO Thames"/>
                <w:b/>
                <w:bCs/>
                <w:sz w:val="22"/>
                <w:szCs w:val="22"/>
              </w:rPr>
              <w:t>Единица измерения</w:t>
            </w:r>
          </w:p>
        </w:tc>
        <w:tc>
          <w:tcPr>
            <w:tcW w:w="2268" w:type="dxa"/>
            <w:tcBorders>
              <w:top w:val="single" w:sz="4" w:space="0" w:color="auto"/>
              <w:left w:val="nil"/>
              <w:bottom w:val="single" w:sz="4" w:space="0" w:color="auto"/>
              <w:right w:val="single" w:sz="4" w:space="0" w:color="auto"/>
            </w:tcBorders>
          </w:tcPr>
          <w:p w:rsidR="006D61BC" w:rsidRPr="00A41B0E" w:rsidRDefault="006D61BC" w:rsidP="00032BB9">
            <w:pPr>
              <w:jc w:val="center"/>
              <w:rPr>
                <w:rFonts w:ascii="XO Thames" w:hAnsi="XO Thames"/>
                <w:b/>
                <w:bCs/>
                <w:sz w:val="22"/>
                <w:szCs w:val="22"/>
              </w:rPr>
            </w:pPr>
            <w:r w:rsidRPr="00A41B0E">
              <w:rPr>
                <w:rFonts w:ascii="XO Thames" w:hAnsi="XO Thames"/>
                <w:b/>
                <w:bCs/>
                <w:sz w:val="22"/>
                <w:szCs w:val="22"/>
              </w:rPr>
              <w:t>Сумма,</w:t>
            </w:r>
            <w:r w:rsidR="00A31870">
              <w:rPr>
                <w:rFonts w:ascii="XO Thames" w:hAnsi="XO Thames"/>
                <w:b/>
                <w:bCs/>
                <w:sz w:val="22"/>
                <w:szCs w:val="22"/>
              </w:rPr>
              <w:t xml:space="preserve"> </w:t>
            </w:r>
            <w:r w:rsidRPr="00A41B0E">
              <w:rPr>
                <w:rFonts w:ascii="XO Thames" w:hAnsi="XO Thames"/>
                <w:b/>
                <w:bCs/>
                <w:sz w:val="22"/>
                <w:szCs w:val="22"/>
              </w:rPr>
              <w:t>рублях</w:t>
            </w:r>
          </w:p>
        </w:tc>
        <w:tc>
          <w:tcPr>
            <w:tcW w:w="4962" w:type="dxa"/>
            <w:tcBorders>
              <w:top w:val="single" w:sz="4" w:space="0" w:color="auto"/>
              <w:left w:val="nil"/>
              <w:bottom w:val="single" w:sz="4" w:space="0" w:color="auto"/>
              <w:right w:val="single" w:sz="4" w:space="0" w:color="auto"/>
            </w:tcBorders>
          </w:tcPr>
          <w:p w:rsidR="006D61BC" w:rsidRPr="00A41B0E" w:rsidRDefault="006D61BC" w:rsidP="00032BB9">
            <w:pPr>
              <w:jc w:val="center"/>
              <w:rPr>
                <w:rFonts w:ascii="XO Thames" w:hAnsi="XO Thames"/>
                <w:b/>
                <w:bCs/>
                <w:sz w:val="22"/>
                <w:szCs w:val="22"/>
              </w:rPr>
            </w:pPr>
            <w:r w:rsidRPr="00A41B0E">
              <w:rPr>
                <w:rFonts w:ascii="XO Thames" w:hAnsi="XO Thames"/>
                <w:sz w:val="22"/>
                <w:szCs w:val="22"/>
              </w:rPr>
              <w:t>Срок оказания услуги (выполнения работ)</w:t>
            </w:r>
          </w:p>
        </w:tc>
      </w:tr>
      <w:tr w:rsidR="00451F9F" w:rsidRPr="00A41B0E" w:rsidTr="00E11A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gridBefore w:val="1"/>
          <w:wBefore w:w="29" w:type="dxa"/>
          <w:trHeight w:val="211"/>
          <w:jc w:val="center"/>
        </w:trPr>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51F9F" w:rsidRPr="00CA521E" w:rsidRDefault="00451F9F" w:rsidP="00844890">
            <w:pPr>
              <w:jc w:val="center"/>
              <w:rPr>
                <w:rFonts w:ascii="XO Thames" w:hAnsi="XO Thames"/>
                <w:sz w:val="22"/>
                <w:szCs w:val="22"/>
              </w:rPr>
            </w:pPr>
            <w:r w:rsidRPr="00CA521E">
              <w:rPr>
                <w:rFonts w:ascii="XO Thames" w:hAnsi="XO Thames"/>
                <w:sz w:val="22"/>
                <w:szCs w:val="22"/>
              </w:rPr>
              <w:t>1</w:t>
            </w:r>
          </w:p>
        </w:tc>
        <w:tc>
          <w:tcPr>
            <w:tcW w:w="3369" w:type="dxa"/>
            <w:tcBorders>
              <w:top w:val="single" w:sz="4" w:space="0" w:color="auto"/>
              <w:left w:val="single" w:sz="4" w:space="0" w:color="auto"/>
              <w:bottom w:val="single" w:sz="4" w:space="0" w:color="auto"/>
              <w:right w:val="single" w:sz="4" w:space="0" w:color="auto"/>
            </w:tcBorders>
            <w:shd w:val="clear" w:color="auto" w:fill="auto"/>
          </w:tcPr>
          <w:p w:rsidR="00451F9F" w:rsidRPr="00A31870" w:rsidRDefault="00451F9F" w:rsidP="00861619">
            <w:pPr>
              <w:spacing w:after="60"/>
              <w:rPr>
                <w:rFonts w:ascii="XO Thames" w:hAnsi="XO Thames"/>
                <w:sz w:val="22"/>
                <w:szCs w:val="22"/>
                <w:highlight w:val="yellow"/>
              </w:rPr>
            </w:pPr>
            <w:r w:rsidRPr="006D72D6">
              <w:rPr>
                <w:rFonts w:ascii="XO Thames" w:hAnsi="XO Thames"/>
                <w:sz w:val="22"/>
                <w:szCs w:val="22"/>
              </w:rPr>
              <w:t xml:space="preserve">Замена запорной арматуры на подающем и обратном трубопроводе теплового узла </w:t>
            </w:r>
            <w:proofErr w:type="spellStart"/>
            <w:r w:rsidRPr="006D72D6">
              <w:rPr>
                <w:rFonts w:ascii="XO Thames" w:hAnsi="XO Thames"/>
                <w:sz w:val="22"/>
                <w:szCs w:val="22"/>
              </w:rPr>
              <w:t>Ду</w:t>
            </w:r>
            <w:proofErr w:type="spellEnd"/>
            <w:r w:rsidRPr="006D72D6">
              <w:rPr>
                <w:rFonts w:ascii="XO Thames" w:hAnsi="XO Thames"/>
                <w:sz w:val="22"/>
                <w:szCs w:val="22"/>
              </w:rPr>
              <w:t xml:space="preserve"> 80 мм</w:t>
            </w:r>
          </w:p>
        </w:tc>
        <w:tc>
          <w:tcPr>
            <w:tcW w:w="1523" w:type="dxa"/>
            <w:tcBorders>
              <w:top w:val="single" w:sz="4" w:space="0" w:color="auto"/>
              <w:left w:val="nil"/>
              <w:bottom w:val="single" w:sz="4" w:space="0" w:color="auto"/>
              <w:right w:val="single" w:sz="4" w:space="0" w:color="auto"/>
            </w:tcBorders>
            <w:shd w:val="clear" w:color="auto" w:fill="auto"/>
            <w:vAlign w:val="center"/>
          </w:tcPr>
          <w:p w:rsidR="00451F9F" w:rsidRPr="00CA521E" w:rsidRDefault="00451F9F" w:rsidP="00844890">
            <w:pPr>
              <w:autoSpaceDE w:val="0"/>
              <w:autoSpaceDN w:val="0"/>
              <w:adjustRightInd w:val="0"/>
              <w:jc w:val="center"/>
              <w:rPr>
                <w:rFonts w:ascii="XO Thames" w:eastAsia="Calibri" w:hAnsi="XO Thames"/>
                <w:sz w:val="22"/>
                <w:szCs w:val="22"/>
              </w:rPr>
            </w:pPr>
            <w:r>
              <w:rPr>
                <w:rFonts w:ascii="XO Thames" w:eastAsia="Calibri" w:hAnsi="XO Thames"/>
                <w:sz w:val="22"/>
                <w:szCs w:val="22"/>
              </w:rPr>
              <w:t>4</w:t>
            </w:r>
          </w:p>
        </w:tc>
        <w:tc>
          <w:tcPr>
            <w:tcW w:w="2054" w:type="dxa"/>
            <w:tcBorders>
              <w:top w:val="single" w:sz="4" w:space="0" w:color="auto"/>
              <w:left w:val="single" w:sz="4" w:space="0" w:color="auto"/>
              <w:bottom w:val="single" w:sz="4" w:space="0" w:color="auto"/>
              <w:right w:val="single" w:sz="4" w:space="0" w:color="auto"/>
            </w:tcBorders>
            <w:shd w:val="clear" w:color="auto" w:fill="auto"/>
            <w:noWrap/>
            <w:vAlign w:val="center"/>
          </w:tcPr>
          <w:p w:rsidR="00451F9F" w:rsidRPr="00A41B0E" w:rsidRDefault="00451F9F" w:rsidP="00844890">
            <w:pPr>
              <w:jc w:val="center"/>
              <w:rPr>
                <w:rFonts w:ascii="XO Thames" w:hAnsi="XO Thames"/>
                <w:sz w:val="22"/>
                <w:szCs w:val="22"/>
              </w:rPr>
            </w:pPr>
            <w:proofErr w:type="spellStart"/>
            <w:r w:rsidRPr="00A41B0E">
              <w:rPr>
                <w:rFonts w:ascii="XO Thames" w:hAnsi="XO Thames"/>
                <w:sz w:val="22"/>
                <w:szCs w:val="22"/>
              </w:rPr>
              <w:t>Усл</w:t>
            </w:r>
            <w:proofErr w:type="spellEnd"/>
            <w:r w:rsidRPr="00A41B0E">
              <w:rPr>
                <w:rFonts w:ascii="XO Thames" w:hAnsi="XO Thames"/>
                <w:sz w:val="22"/>
                <w:szCs w:val="22"/>
              </w:rPr>
              <w:t>. Ед.</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451F9F" w:rsidRPr="00A41B0E" w:rsidRDefault="00451F9F" w:rsidP="00844890">
            <w:pPr>
              <w:jc w:val="center"/>
              <w:rPr>
                <w:rFonts w:ascii="XO Thames" w:hAnsi="XO Thames"/>
                <w:sz w:val="22"/>
                <w:szCs w:val="22"/>
              </w:rPr>
            </w:pPr>
          </w:p>
        </w:tc>
        <w:tc>
          <w:tcPr>
            <w:tcW w:w="4962" w:type="dxa"/>
            <w:vMerge w:val="restart"/>
            <w:tcBorders>
              <w:top w:val="single" w:sz="4" w:space="0" w:color="auto"/>
              <w:left w:val="single" w:sz="4" w:space="0" w:color="auto"/>
              <w:right w:val="single" w:sz="4" w:space="0" w:color="auto"/>
            </w:tcBorders>
            <w:shd w:val="clear" w:color="auto" w:fill="auto"/>
            <w:vAlign w:val="center"/>
          </w:tcPr>
          <w:p w:rsidR="00CF4069" w:rsidRPr="00083BB7" w:rsidRDefault="00CF4069" w:rsidP="00CF4069">
            <w:pPr>
              <w:jc w:val="center"/>
              <w:rPr>
                <w:rFonts w:ascii="XO Thames" w:hAnsi="XO Thames"/>
                <w:sz w:val="22"/>
                <w:szCs w:val="22"/>
              </w:rPr>
            </w:pPr>
            <w:r>
              <w:rPr>
                <w:rFonts w:ascii="XO Thames" w:hAnsi="XO Thames"/>
                <w:sz w:val="22"/>
                <w:szCs w:val="22"/>
              </w:rPr>
              <w:t>С</w:t>
            </w:r>
            <w:r w:rsidRPr="00A41B0E">
              <w:rPr>
                <w:rFonts w:ascii="XO Thames" w:hAnsi="XO Thames"/>
                <w:sz w:val="22"/>
                <w:szCs w:val="22"/>
              </w:rPr>
              <w:t xml:space="preserve"> момента заключения государственного контракта</w:t>
            </w:r>
            <w:r>
              <w:rPr>
                <w:rFonts w:ascii="XO Thames" w:hAnsi="XO Thames"/>
                <w:sz w:val="22"/>
                <w:szCs w:val="22"/>
              </w:rPr>
              <w:t xml:space="preserve"> по</w:t>
            </w:r>
            <w:r w:rsidR="00491963">
              <w:rPr>
                <w:rFonts w:ascii="XO Thames" w:hAnsi="XO Thames"/>
                <w:sz w:val="22"/>
                <w:szCs w:val="22"/>
              </w:rPr>
              <w:t xml:space="preserve"> </w:t>
            </w:r>
            <w:bookmarkStart w:id="10" w:name="_GoBack"/>
            <w:bookmarkEnd w:id="10"/>
            <w:r>
              <w:rPr>
                <w:rFonts w:ascii="XO Thames" w:hAnsi="XO Thames"/>
                <w:sz w:val="22"/>
                <w:szCs w:val="22"/>
              </w:rPr>
              <w:t>30</w:t>
            </w:r>
            <w:r w:rsidRPr="00451F9F">
              <w:rPr>
                <w:rFonts w:ascii="XO Thames" w:hAnsi="XO Thames"/>
                <w:sz w:val="22"/>
                <w:szCs w:val="22"/>
              </w:rPr>
              <w:t>.09.2026</w:t>
            </w:r>
            <w:r>
              <w:rPr>
                <w:rFonts w:ascii="XO Thames" w:hAnsi="XO Thames"/>
                <w:sz w:val="22"/>
                <w:szCs w:val="22"/>
              </w:rPr>
              <w:t xml:space="preserve"> г.</w:t>
            </w:r>
          </w:p>
          <w:p w:rsidR="00451F9F" w:rsidRDefault="00451F9F" w:rsidP="0096320A">
            <w:pPr>
              <w:jc w:val="center"/>
              <w:rPr>
                <w:rFonts w:ascii="XO Thames" w:hAnsi="XO Thames"/>
                <w:sz w:val="22"/>
                <w:szCs w:val="22"/>
              </w:rPr>
            </w:pPr>
          </w:p>
          <w:p w:rsidR="00451F9F" w:rsidRPr="00A41B0E" w:rsidRDefault="00451F9F" w:rsidP="0096320A">
            <w:pPr>
              <w:jc w:val="center"/>
              <w:rPr>
                <w:rFonts w:ascii="XO Thames" w:hAnsi="XO Thames"/>
                <w:sz w:val="22"/>
                <w:szCs w:val="22"/>
              </w:rPr>
            </w:pPr>
          </w:p>
        </w:tc>
      </w:tr>
      <w:tr w:rsidR="00451F9F" w:rsidRPr="00A41B0E" w:rsidTr="00E11A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gridBefore w:val="1"/>
          <w:wBefore w:w="29" w:type="dxa"/>
          <w:trHeight w:val="70"/>
          <w:jc w:val="center"/>
        </w:trPr>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51F9F" w:rsidRPr="00CA521E" w:rsidRDefault="00451F9F" w:rsidP="00844890">
            <w:pPr>
              <w:jc w:val="center"/>
              <w:rPr>
                <w:rFonts w:ascii="XO Thames" w:hAnsi="XO Thames"/>
                <w:sz w:val="22"/>
                <w:szCs w:val="22"/>
              </w:rPr>
            </w:pPr>
            <w:r w:rsidRPr="00CA521E">
              <w:rPr>
                <w:rFonts w:ascii="XO Thames" w:hAnsi="XO Thames"/>
                <w:sz w:val="22"/>
                <w:szCs w:val="22"/>
              </w:rPr>
              <w:t>2</w:t>
            </w:r>
          </w:p>
        </w:tc>
        <w:tc>
          <w:tcPr>
            <w:tcW w:w="3369" w:type="dxa"/>
            <w:tcBorders>
              <w:top w:val="single" w:sz="4" w:space="0" w:color="auto"/>
              <w:left w:val="single" w:sz="4" w:space="0" w:color="auto"/>
              <w:bottom w:val="single" w:sz="4" w:space="0" w:color="auto"/>
              <w:right w:val="single" w:sz="4" w:space="0" w:color="auto"/>
            </w:tcBorders>
            <w:shd w:val="clear" w:color="auto" w:fill="auto"/>
          </w:tcPr>
          <w:p w:rsidR="00451F9F" w:rsidRPr="00CA521E" w:rsidRDefault="00451F9F" w:rsidP="00391355">
            <w:pPr>
              <w:spacing w:after="60"/>
              <w:rPr>
                <w:rFonts w:ascii="XO Thames" w:hAnsi="XO Thames"/>
                <w:sz w:val="22"/>
                <w:szCs w:val="22"/>
              </w:rPr>
            </w:pPr>
            <w:r>
              <w:rPr>
                <w:rFonts w:ascii="XO Thames" w:hAnsi="XO Thames"/>
                <w:sz w:val="22"/>
                <w:szCs w:val="22"/>
              </w:rPr>
              <w:t xml:space="preserve">Замена запорной арматуры на горячем водоснабжении теплового </w:t>
            </w:r>
            <w:r w:rsidRPr="00EB119F">
              <w:rPr>
                <w:rFonts w:ascii="XO Thames" w:hAnsi="XO Thames"/>
                <w:sz w:val="22"/>
                <w:szCs w:val="22"/>
              </w:rPr>
              <w:t xml:space="preserve">узла </w:t>
            </w:r>
            <w:proofErr w:type="spellStart"/>
            <w:r w:rsidRPr="00EB119F">
              <w:rPr>
                <w:rFonts w:ascii="XO Thames" w:hAnsi="XO Thames"/>
                <w:sz w:val="22"/>
                <w:szCs w:val="22"/>
              </w:rPr>
              <w:t>Ду</w:t>
            </w:r>
            <w:proofErr w:type="spellEnd"/>
            <w:r w:rsidRPr="00EB119F">
              <w:rPr>
                <w:rFonts w:ascii="XO Thames" w:hAnsi="XO Thames"/>
                <w:sz w:val="22"/>
                <w:szCs w:val="22"/>
              </w:rPr>
              <w:t xml:space="preserve"> 40 мм</w:t>
            </w:r>
          </w:p>
        </w:tc>
        <w:tc>
          <w:tcPr>
            <w:tcW w:w="1523" w:type="dxa"/>
            <w:tcBorders>
              <w:top w:val="single" w:sz="4" w:space="0" w:color="auto"/>
              <w:left w:val="nil"/>
              <w:bottom w:val="single" w:sz="4" w:space="0" w:color="auto"/>
              <w:right w:val="single" w:sz="4" w:space="0" w:color="auto"/>
            </w:tcBorders>
            <w:shd w:val="clear" w:color="auto" w:fill="auto"/>
            <w:vAlign w:val="center"/>
          </w:tcPr>
          <w:p w:rsidR="00451F9F" w:rsidRPr="00CA521E" w:rsidRDefault="00451F9F" w:rsidP="00844890">
            <w:pPr>
              <w:autoSpaceDE w:val="0"/>
              <w:autoSpaceDN w:val="0"/>
              <w:adjustRightInd w:val="0"/>
              <w:jc w:val="center"/>
              <w:rPr>
                <w:rFonts w:ascii="XO Thames" w:eastAsia="Calibri" w:hAnsi="XO Thames"/>
                <w:sz w:val="22"/>
                <w:szCs w:val="22"/>
              </w:rPr>
            </w:pPr>
            <w:r>
              <w:rPr>
                <w:rFonts w:ascii="XO Thames" w:eastAsia="Calibri" w:hAnsi="XO Thames"/>
                <w:sz w:val="22"/>
                <w:szCs w:val="22"/>
              </w:rPr>
              <w:t>3</w:t>
            </w:r>
          </w:p>
        </w:tc>
        <w:tc>
          <w:tcPr>
            <w:tcW w:w="2054" w:type="dxa"/>
            <w:tcBorders>
              <w:top w:val="single" w:sz="4" w:space="0" w:color="auto"/>
              <w:left w:val="single" w:sz="4" w:space="0" w:color="auto"/>
              <w:bottom w:val="single" w:sz="4" w:space="0" w:color="auto"/>
              <w:right w:val="single" w:sz="4" w:space="0" w:color="auto"/>
            </w:tcBorders>
            <w:shd w:val="clear" w:color="auto" w:fill="auto"/>
            <w:noWrap/>
            <w:vAlign w:val="center"/>
          </w:tcPr>
          <w:p w:rsidR="00451F9F" w:rsidRPr="00A41B0E" w:rsidRDefault="00451F9F" w:rsidP="00844890">
            <w:pPr>
              <w:jc w:val="center"/>
              <w:rPr>
                <w:rFonts w:ascii="XO Thames" w:hAnsi="XO Thames"/>
                <w:sz w:val="22"/>
                <w:szCs w:val="22"/>
              </w:rPr>
            </w:pPr>
            <w:proofErr w:type="spellStart"/>
            <w:r w:rsidRPr="00A41B0E">
              <w:rPr>
                <w:rFonts w:ascii="XO Thames" w:hAnsi="XO Thames"/>
                <w:sz w:val="22"/>
                <w:szCs w:val="22"/>
              </w:rPr>
              <w:t>Усл</w:t>
            </w:r>
            <w:proofErr w:type="spellEnd"/>
            <w:r w:rsidRPr="00A41B0E">
              <w:rPr>
                <w:rFonts w:ascii="XO Thames" w:hAnsi="XO Thames"/>
                <w:sz w:val="22"/>
                <w:szCs w:val="22"/>
              </w:rPr>
              <w:t>. Ед.</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451F9F" w:rsidRPr="00A41B0E" w:rsidRDefault="00451F9F" w:rsidP="00844890">
            <w:pPr>
              <w:jc w:val="center"/>
              <w:rPr>
                <w:rFonts w:ascii="XO Thames" w:hAnsi="XO Thames"/>
                <w:sz w:val="22"/>
                <w:szCs w:val="22"/>
              </w:rPr>
            </w:pPr>
          </w:p>
        </w:tc>
        <w:tc>
          <w:tcPr>
            <w:tcW w:w="4962" w:type="dxa"/>
            <w:vMerge/>
            <w:tcBorders>
              <w:left w:val="single" w:sz="4" w:space="0" w:color="auto"/>
              <w:right w:val="single" w:sz="4" w:space="0" w:color="auto"/>
            </w:tcBorders>
            <w:shd w:val="clear" w:color="auto" w:fill="auto"/>
          </w:tcPr>
          <w:p w:rsidR="00451F9F" w:rsidRPr="00A41B0E" w:rsidRDefault="00451F9F" w:rsidP="00844890">
            <w:pPr>
              <w:rPr>
                <w:rFonts w:ascii="XO Thames" w:hAnsi="XO Thames"/>
                <w:sz w:val="22"/>
                <w:szCs w:val="22"/>
              </w:rPr>
            </w:pPr>
          </w:p>
        </w:tc>
      </w:tr>
      <w:tr w:rsidR="00451F9F" w:rsidRPr="00A41B0E" w:rsidTr="00E11A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gridBefore w:val="1"/>
          <w:wBefore w:w="29" w:type="dxa"/>
          <w:trHeight w:val="70"/>
          <w:jc w:val="center"/>
        </w:trPr>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51F9F" w:rsidRPr="00CA521E" w:rsidRDefault="00451F9F" w:rsidP="00844890">
            <w:pPr>
              <w:jc w:val="center"/>
              <w:rPr>
                <w:rFonts w:ascii="XO Thames" w:hAnsi="XO Thames"/>
                <w:sz w:val="22"/>
                <w:szCs w:val="22"/>
              </w:rPr>
            </w:pPr>
            <w:r w:rsidRPr="00CA521E">
              <w:rPr>
                <w:rFonts w:ascii="XO Thames" w:hAnsi="XO Thames"/>
                <w:sz w:val="22"/>
                <w:szCs w:val="22"/>
              </w:rPr>
              <w:t>3</w:t>
            </w:r>
          </w:p>
        </w:tc>
        <w:tc>
          <w:tcPr>
            <w:tcW w:w="3369" w:type="dxa"/>
            <w:tcBorders>
              <w:top w:val="single" w:sz="4" w:space="0" w:color="auto"/>
              <w:left w:val="single" w:sz="4" w:space="0" w:color="auto"/>
              <w:bottom w:val="single" w:sz="4" w:space="0" w:color="auto"/>
              <w:right w:val="single" w:sz="4" w:space="0" w:color="auto"/>
            </w:tcBorders>
            <w:shd w:val="clear" w:color="auto" w:fill="auto"/>
          </w:tcPr>
          <w:p w:rsidR="00451F9F" w:rsidRPr="00CA521E" w:rsidRDefault="00451F9F" w:rsidP="00861619">
            <w:pPr>
              <w:spacing w:after="60"/>
              <w:rPr>
                <w:rFonts w:ascii="XO Thames" w:hAnsi="XO Thames"/>
                <w:sz w:val="22"/>
                <w:szCs w:val="22"/>
              </w:rPr>
            </w:pPr>
            <w:r>
              <w:rPr>
                <w:rFonts w:ascii="XO Thames" w:hAnsi="XO Thames"/>
                <w:sz w:val="22"/>
                <w:szCs w:val="22"/>
              </w:rPr>
              <w:t>Врезка штуцеров под манометры перед вводной арматурой теплового узла</w:t>
            </w:r>
          </w:p>
        </w:tc>
        <w:tc>
          <w:tcPr>
            <w:tcW w:w="1523" w:type="dxa"/>
            <w:tcBorders>
              <w:top w:val="single" w:sz="4" w:space="0" w:color="auto"/>
              <w:left w:val="nil"/>
              <w:bottom w:val="single" w:sz="4" w:space="0" w:color="auto"/>
              <w:right w:val="single" w:sz="4" w:space="0" w:color="auto"/>
            </w:tcBorders>
            <w:shd w:val="clear" w:color="auto" w:fill="auto"/>
            <w:vAlign w:val="center"/>
          </w:tcPr>
          <w:p w:rsidR="00451F9F" w:rsidRPr="00CA521E" w:rsidRDefault="00451F9F" w:rsidP="00844890">
            <w:pPr>
              <w:autoSpaceDE w:val="0"/>
              <w:autoSpaceDN w:val="0"/>
              <w:adjustRightInd w:val="0"/>
              <w:jc w:val="center"/>
              <w:rPr>
                <w:rFonts w:ascii="XO Thames" w:eastAsia="Calibri" w:hAnsi="XO Thames"/>
                <w:sz w:val="22"/>
                <w:szCs w:val="22"/>
              </w:rPr>
            </w:pPr>
            <w:r>
              <w:rPr>
                <w:rFonts w:ascii="XO Thames" w:eastAsia="Calibri" w:hAnsi="XO Thames"/>
                <w:sz w:val="22"/>
                <w:szCs w:val="22"/>
              </w:rPr>
              <w:t>2</w:t>
            </w:r>
          </w:p>
        </w:tc>
        <w:tc>
          <w:tcPr>
            <w:tcW w:w="2054" w:type="dxa"/>
            <w:tcBorders>
              <w:top w:val="single" w:sz="4" w:space="0" w:color="auto"/>
              <w:left w:val="single" w:sz="4" w:space="0" w:color="auto"/>
              <w:bottom w:val="single" w:sz="4" w:space="0" w:color="auto"/>
              <w:right w:val="single" w:sz="4" w:space="0" w:color="auto"/>
            </w:tcBorders>
            <w:shd w:val="clear" w:color="auto" w:fill="auto"/>
            <w:noWrap/>
            <w:vAlign w:val="center"/>
          </w:tcPr>
          <w:p w:rsidR="00451F9F" w:rsidRPr="00A41B0E" w:rsidRDefault="00451F9F" w:rsidP="00844890">
            <w:pPr>
              <w:jc w:val="center"/>
              <w:rPr>
                <w:rFonts w:ascii="XO Thames" w:hAnsi="XO Thames"/>
                <w:sz w:val="22"/>
                <w:szCs w:val="22"/>
              </w:rPr>
            </w:pPr>
            <w:proofErr w:type="spellStart"/>
            <w:r w:rsidRPr="00A41B0E">
              <w:rPr>
                <w:rFonts w:ascii="XO Thames" w:hAnsi="XO Thames"/>
                <w:sz w:val="22"/>
                <w:szCs w:val="22"/>
              </w:rPr>
              <w:t>Усл</w:t>
            </w:r>
            <w:proofErr w:type="spellEnd"/>
            <w:r w:rsidRPr="00A41B0E">
              <w:rPr>
                <w:rFonts w:ascii="XO Thames" w:hAnsi="XO Thames"/>
                <w:sz w:val="22"/>
                <w:szCs w:val="22"/>
              </w:rPr>
              <w:t>. Ед.</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451F9F" w:rsidRPr="00A41B0E" w:rsidRDefault="00451F9F" w:rsidP="00844890">
            <w:pPr>
              <w:jc w:val="center"/>
              <w:rPr>
                <w:rFonts w:ascii="XO Thames" w:hAnsi="XO Thames"/>
                <w:sz w:val="22"/>
                <w:szCs w:val="22"/>
              </w:rPr>
            </w:pPr>
          </w:p>
        </w:tc>
        <w:tc>
          <w:tcPr>
            <w:tcW w:w="4962" w:type="dxa"/>
            <w:vMerge/>
            <w:tcBorders>
              <w:left w:val="single" w:sz="4" w:space="0" w:color="auto"/>
              <w:bottom w:val="single" w:sz="4" w:space="0" w:color="auto"/>
              <w:right w:val="single" w:sz="4" w:space="0" w:color="auto"/>
            </w:tcBorders>
            <w:shd w:val="clear" w:color="auto" w:fill="auto"/>
          </w:tcPr>
          <w:p w:rsidR="00451F9F" w:rsidRPr="00A41B0E" w:rsidRDefault="00451F9F" w:rsidP="00844890">
            <w:pPr>
              <w:rPr>
                <w:rFonts w:ascii="XO Thames" w:hAnsi="XO Thames"/>
                <w:sz w:val="22"/>
                <w:szCs w:val="22"/>
              </w:rPr>
            </w:pPr>
          </w:p>
        </w:tc>
      </w:tr>
    </w:tbl>
    <w:p w:rsidR="00391355" w:rsidRDefault="00391355" w:rsidP="00A47953">
      <w:pPr>
        <w:tabs>
          <w:tab w:val="left" w:pos="1134"/>
        </w:tabs>
        <w:jc w:val="both"/>
        <w:rPr>
          <w:rFonts w:ascii="XO Thames" w:hAnsi="XO Thames"/>
          <w:sz w:val="22"/>
          <w:szCs w:val="22"/>
        </w:rPr>
      </w:pPr>
    </w:p>
    <w:p w:rsidR="00032BB9" w:rsidRPr="00A41B0E" w:rsidRDefault="00032BB9" w:rsidP="00A47953">
      <w:pPr>
        <w:tabs>
          <w:tab w:val="left" w:pos="1134"/>
        </w:tabs>
        <w:jc w:val="both"/>
        <w:rPr>
          <w:rFonts w:ascii="XO Thames" w:hAnsi="XO Thames"/>
          <w:i/>
          <w:sz w:val="22"/>
          <w:szCs w:val="22"/>
        </w:rPr>
      </w:pPr>
      <w:r w:rsidRPr="00A41B0E">
        <w:rPr>
          <w:rFonts w:ascii="XO Thames" w:hAnsi="XO Thames"/>
          <w:sz w:val="22"/>
          <w:szCs w:val="22"/>
        </w:rPr>
        <w:t xml:space="preserve">Итого: Стоимость Государственного контракта составляет ___________ (___________________________) рублей __ копеек, в том числе НДС __% ___________ (___________________________) рублей __ копеек или  </w:t>
      </w:r>
      <w:r w:rsidRPr="00A41B0E">
        <w:rPr>
          <w:rFonts w:ascii="XO Thames" w:hAnsi="XO Thames"/>
          <w:i/>
          <w:sz w:val="22"/>
          <w:szCs w:val="22"/>
        </w:rPr>
        <w:t>НДС не облагается.</w:t>
      </w:r>
    </w:p>
    <w:p w:rsidR="0050033C" w:rsidRPr="00A41B0E" w:rsidRDefault="0050033C" w:rsidP="0050033C">
      <w:pPr>
        <w:widowControl w:val="0"/>
        <w:tabs>
          <w:tab w:val="left" w:pos="1134"/>
        </w:tabs>
        <w:spacing w:before="240"/>
        <w:ind w:left="-107"/>
        <w:rPr>
          <w:rFonts w:ascii="XO Thames" w:hAnsi="XO Thames"/>
          <w:sz w:val="22"/>
          <w:szCs w:val="22"/>
        </w:rPr>
      </w:pPr>
      <w:r w:rsidRPr="00A41B0E">
        <w:rPr>
          <w:rFonts w:ascii="XO Thames" w:hAnsi="XO Thames"/>
          <w:sz w:val="22"/>
          <w:szCs w:val="22"/>
        </w:rPr>
        <w:t>Контактный телефон Государственного заказчика (3952) 26-81-31</w:t>
      </w:r>
    </w:p>
    <w:p w:rsidR="0050033C" w:rsidRPr="00A41B0E" w:rsidRDefault="0050033C" w:rsidP="0050033C">
      <w:pPr>
        <w:widowControl w:val="0"/>
        <w:tabs>
          <w:tab w:val="left" w:pos="1134"/>
        </w:tabs>
        <w:ind w:left="-107"/>
        <w:rPr>
          <w:rFonts w:ascii="XO Thames" w:hAnsi="XO Thames"/>
          <w:sz w:val="22"/>
          <w:szCs w:val="22"/>
        </w:rPr>
      </w:pPr>
      <w:r w:rsidRPr="00A41B0E">
        <w:rPr>
          <w:rFonts w:ascii="XO Thames" w:hAnsi="XO Thames"/>
          <w:sz w:val="22"/>
          <w:szCs w:val="22"/>
        </w:rPr>
        <w:t>Контактный телефон Исполнителя: _________________</w:t>
      </w:r>
    </w:p>
    <w:p w:rsidR="0050033C" w:rsidRPr="00A41B0E" w:rsidRDefault="0050033C" w:rsidP="0050033C">
      <w:pPr>
        <w:tabs>
          <w:tab w:val="left" w:pos="1134"/>
        </w:tabs>
        <w:jc w:val="both"/>
        <w:rPr>
          <w:rFonts w:ascii="XO Thames" w:hAnsi="XO Thames"/>
          <w:sz w:val="22"/>
          <w:szCs w:val="22"/>
        </w:rPr>
      </w:pPr>
    </w:p>
    <w:p w:rsidR="00B52723" w:rsidRPr="00A41B0E" w:rsidRDefault="00B52723" w:rsidP="00A47953">
      <w:pPr>
        <w:widowControl w:val="0"/>
        <w:tabs>
          <w:tab w:val="left" w:pos="1134"/>
        </w:tabs>
        <w:ind w:left="-107"/>
        <w:rPr>
          <w:rFonts w:ascii="XO Thames" w:hAnsi="XO Thames"/>
          <w:sz w:val="22"/>
          <w:szCs w:val="22"/>
        </w:rPr>
      </w:pPr>
    </w:p>
    <w:tbl>
      <w:tblPr>
        <w:tblW w:w="5000" w:type="pct"/>
        <w:tblLook w:val="0000" w:firstRow="0" w:lastRow="0" w:firstColumn="0" w:lastColumn="0" w:noHBand="0" w:noVBand="0"/>
      </w:tblPr>
      <w:tblGrid>
        <w:gridCol w:w="7497"/>
        <w:gridCol w:w="7498"/>
      </w:tblGrid>
      <w:tr w:rsidR="00A41B0E" w:rsidRPr="00A41B0E" w:rsidTr="007A4036">
        <w:tc>
          <w:tcPr>
            <w:tcW w:w="2500" w:type="pct"/>
          </w:tcPr>
          <w:p w:rsidR="00B52723" w:rsidRPr="00A41B0E" w:rsidRDefault="000C5FBB" w:rsidP="002639B3">
            <w:pPr>
              <w:widowControl w:val="0"/>
              <w:rPr>
                <w:rFonts w:ascii="XO Thames" w:hAnsi="XO Thames"/>
                <w:b/>
                <w:sz w:val="22"/>
                <w:szCs w:val="22"/>
              </w:rPr>
            </w:pPr>
            <w:r w:rsidRPr="00A41B0E">
              <w:rPr>
                <w:rFonts w:ascii="XO Thames" w:hAnsi="XO Thames"/>
                <w:b/>
                <w:sz w:val="22"/>
                <w:szCs w:val="22"/>
              </w:rPr>
              <w:t xml:space="preserve"> </w:t>
            </w:r>
            <w:r w:rsidR="00B52723" w:rsidRPr="00A41B0E">
              <w:rPr>
                <w:rFonts w:ascii="XO Thames" w:hAnsi="XO Thames"/>
                <w:b/>
                <w:sz w:val="22"/>
                <w:szCs w:val="22"/>
              </w:rPr>
              <w:t>«Государственный заказчик»</w:t>
            </w:r>
          </w:p>
        </w:tc>
        <w:tc>
          <w:tcPr>
            <w:tcW w:w="2500" w:type="pct"/>
          </w:tcPr>
          <w:p w:rsidR="00B52723" w:rsidRPr="00A41B0E" w:rsidRDefault="00B52723" w:rsidP="002639B3">
            <w:pPr>
              <w:pStyle w:val="af3"/>
              <w:spacing w:after="0"/>
              <w:ind w:left="4956" w:hanging="4950"/>
              <w:rPr>
                <w:rFonts w:ascii="XO Thames" w:hAnsi="XO Thames"/>
                <w:b/>
                <w:szCs w:val="22"/>
              </w:rPr>
            </w:pPr>
            <w:r w:rsidRPr="00A41B0E">
              <w:rPr>
                <w:rFonts w:ascii="XO Thames" w:hAnsi="XO Thames"/>
                <w:b/>
                <w:szCs w:val="22"/>
              </w:rPr>
              <w:t>«Исполнитель»</w:t>
            </w:r>
          </w:p>
        </w:tc>
      </w:tr>
      <w:tr w:rsidR="00A41B0E" w:rsidRPr="00A41B0E" w:rsidTr="007A4036">
        <w:tc>
          <w:tcPr>
            <w:tcW w:w="2500" w:type="pct"/>
          </w:tcPr>
          <w:p w:rsidR="00B52723" w:rsidRPr="00A41B0E" w:rsidRDefault="00B52723" w:rsidP="00243905">
            <w:pPr>
              <w:widowControl w:val="0"/>
              <w:rPr>
                <w:rFonts w:ascii="XO Thames" w:hAnsi="XO Thames"/>
                <w:b/>
                <w:sz w:val="22"/>
                <w:szCs w:val="22"/>
              </w:rPr>
            </w:pPr>
            <w:r w:rsidRPr="00A41B0E">
              <w:rPr>
                <w:rFonts w:ascii="XO Thames" w:hAnsi="XO Thames"/>
                <w:b/>
                <w:sz w:val="22"/>
                <w:szCs w:val="22"/>
              </w:rPr>
              <w:t xml:space="preserve">ФКУ </w:t>
            </w:r>
            <w:r w:rsidR="00243905" w:rsidRPr="00A41B0E">
              <w:rPr>
                <w:rFonts w:ascii="XO Thames" w:hAnsi="XO Thames"/>
                <w:b/>
                <w:sz w:val="22"/>
                <w:szCs w:val="22"/>
              </w:rPr>
              <w:t>УК</w:t>
            </w:r>
            <w:r w:rsidRPr="00A41B0E">
              <w:rPr>
                <w:rFonts w:ascii="XO Thames" w:hAnsi="XO Thames"/>
                <w:b/>
                <w:sz w:val="22"/>
                <w:szCs w:val="22"/>
              </w:rPr>
              <w:t xml:space="preserve"> ГУФСИН России по Иркутской области</w:t>
            </w:r>
          </w:p>
        </w:tc>
        <w:tc>
          <w:tcPr>
            <w:tcW w:w="2500" w:type="pct"/>
          </w:tcPr>
          <w:p w:rsidR="00B52723" w:rsidRPr="00A41B0E" w:rsidRDefault="00B52723" w:rsidP="002639B3">
            <w:pPr>
              <w:pStyle w:val="af3"/>
              <w:spacing w:after="0"/>
              <w:ind w:left="4956" w:hanging="4950"/>
              <w:rPr>
                <w:rFonts w:ascii="XO Thames" w:hAnsi="XO Thames"/>
                <w:szCs w:val="22"/>
              </w:rPr>
            </w:pPr>
            <w:r w:rsidRPr="00A41B0E">
              <w:rPr>
                <w:rFonts w:ascii="XO Thames" w:hAnsi="XO Thames"/>
                <w:szCs w:val="22"/>
              </w:rPr>
              <w:t>______________________</w:t>
            </w:r>
          </w:p>
        </w:tc>
      </w:tr>
      <w:tr w:rsidR="00A41B0E" w:rsidRPr="00A41B0E" w:rsidTr="007A4036">
        <w:tc>
          <w:tcPr>
            <w:tcW w:w="2500" w:type="pct"/>
          </w:tcPr>
          <w:p w:rsidR="00F92CA8" w:rsidRDefault="00F92CA8" w:rsidP="00F92CA8">
            <w:pPr>
              <w:rPr>
                <w:rFonts w:ascii="XO Thames" w:hAnsi="XO Thames"/>
                <w:color w:val="000000"/>
                <w:sz w:val="22"/>
                <w:szCs w:val="22"/>
              </w:rPr>
            </w:pPr>
            <w:r>
              <w:rPr>
                <w:rFonts w:ascii="XO Thames" w:hAnsi="XO Thames"/>
                <w:b/>
                <w:color w:val="000000"/>
                <w:sz w:val="22"/>
                <w:szCs w:val="22"/>
              </w:rPr>
              <w:t xml:space="preserve">Врио начальника </w:t>
            </w:r>
          </w:p>
          <w:p w:rsidR="00F92CA8" w:rsidRDefault="00F92CA8" w:rsidP="00F92CA8">
            <w:pPr>
              <w:ind w:firstLine="33"/>
              <w:rPr>
                <w:rFonts w:ascii="XO Thames" w:hAnsi="XO Thames"/>
                <w:b/>
                <w:color w:val="000000"/>
                <w:sz w:val="22"/>
                <w:szCs w:val="22"/>
              </w:rPr>
            </w:pPr>
          </w:p>
          <w:p w:rsidR="00B52723" w:rsidRPr="00F92CA8" w:rsidRDefault="00F92CA8" w:rsidP="00F92CA8">
            <w:pPr>
              <w:pStyle w:val="a5"/>
              <w:rPr>
                <w:rFonts w:ascii="XO Thames" w:hAnsi="XO Thames"/>
                <w:b/>
                <w:color w:val="000000"/>
                <w:sz w:val="22"/>
                <w:szCs w:val="22"/>
              </w:rPr>
            </w:pPr>
            <w:r>
              <w:rPr>
                <w:rFonts w:ascii="XO Thames" w:hAnsi="XO Thames"/>
                <w:b/>
                <w:color w:val="000000"/>
                <w:sz w:val="22"/>
                <w:szCs w:val="22"/>
              </w:rPr>
              <w:t>___________________/ Л.В. Усхопов /</w:t>
            </w:r>
          </w:p>
          <w:p w:rsidR="00B52723" w:rsidRPr="00A41B0E" w:rsidRDefault="00B52723" w:rsidP="002639B3">
            <w:pPr>
              <w:widowControl w:val="0"/>
              <w:rPr>
                <w:rFonts w:ascii="XO Thames" w:hAnsi="XO Thames"/>
                <w:sz w:val="22"/>
                <w:szCs w:val="22"/>
              </w:rPr>
            </w:pPr>
            <w:r w:rsidRPr="00A41B0E">
              <w:rPr>
                <w:rFonts w:ascii="XO Thames" w:hAnsi="XO Thames"/>
                <w:sz w:val="22"/>
                <w:szCs w:val="22"/>
              </w:rPr>
              <w:t>М.П.</w:t>
            </w:r>
          </w:p>
        </w:tc>
        <w:tc>
          <w:tcPr>
            <w:tcW w:w="2500" w:type="pct"/>
          </w:tcPr>
          <w:p w:rsidR="00B52723" w:rsidRPr="00A41B0E" w:rsidRDefault="00B52723" w:rsidP="002639B3">
            <w:pPr>
              <w:pStyle w:val="FR1"/>
              <w:spacing w:before="0"/>
              <w:ind w:right="-71"/>
              <w:contextualSpacing/>
              <w:rPr>
                <w:rFonts w:ascii="XO Thames" w:hAnsi="XO Thames"/>
                <w:b w:val="0"/>
                <w:sz w:val="22"/>
                <w:szCs w:val="22"/>
              </w:rPr>
            </w:pPr>
            <w:r w:rsidRPr="00A41B0E">
              <w:rPr>
                <w:rFonts w:ascii="XO Thames" w:hAnsi="XO Thames"/>
                <w:b w:val="0"/>
                <w:sz w:val="22"/>
                <w:szCs w:val="22"/>
              </w:rPr>
              <w:t>______________________</w:t>
            </w:r>
          </w:p>
          <w:p w:rsidR="00B52723" w:rsidRPr="00A41B0E" w:rsidRDefault="00B52723" w:rsidP="002639B3">
            <w:pPr>
              <w:pStyle w:val="FR1"/>
              <w:spacing w:before="0"/>
              <w:ind w:right="-71"/>
              <w:contextualSpacing/>
              <w:rPr>
                <w:rFonts w:ascii="XO Thames" w:hAnsi="XO Thames"/>
                <w:b w:val="0"/>
                <w:sz w:val="22"/>
                <w:szCs w:val="22"/>
              </w:rPr>
            </w:pPr>
          </w:p>
          <w:p w:rsidR="00B52723" w:rsidRPr="00A41B0E" w:rsidRDefault="00B52723" w:rsidP="002639B3">
            <w:pPr>
              <w:pStyle w:val="FR1"/>
              <w:spacing w:before="0"/>
              <w:ind w:right="-71"/>
              <w:contextualSpacing/>
              <w:jc w:val="both"/>
              <w:rPr>
                <w:rFonts w:ascii="XO Thames" w:hAnsi="XO Thames"/>
                <w:b w:val="0"/>
                <w:sz w:val="22"/>
                <w:szCs w:val="22"/>
              </w:rPr>
            </w:pPr>
            <w:r w:rsidRPr="00A41B0E">
              <w:rPr>
                <w:rFonts w:ascii="XO Thames" w:hAnsi="XO Thames"/>
                <w:b w:val="0"/>
                <w:sz w:val="22"/>
                <w:szCs w:val="22"/>
              </w:rPr>
              <w:t>_____________________/                      /</w:t>
            </w:r>
          </w:p>
          <w:p w:rsidR="00B52723" w:rsidRPr="00A41B0E" w:rsidRDefault="00B52723" w:rsidP="002639B3">
            <w:pPr>
              <w:pStyle w:val="FR1"/>
              <w:spacing w:before="0"/>
              <w:ind w:right="-71"/>
              <w:contextualSpacing/>
              <w:jc w:val="both"/>
              <w:rPr>
                <w:rFonts w:ascii="XO Thames" w:hAnsi="XO Thames"/>
                <w:b w:val="0"/>
                <w:sz w:val="22"/>
                <w:szCs w:val="22"/>
              </w:rPr>
            </w:pPr>
          </w:p>
          <w:p w:rsidR="00B52723" w:rsidRPr="00A41B0E" w:rsidRDefault="00B52723" w:rsidP="002639B3">
            <w:pPr>
              <w:pStyle w:val="FR1"/>
              <w:spacing w:before="0"/>
              <w:ind w:right="-71"/>
              <w:contextualSpacing/>
              <w:jc w:val="both"/>
              <w:rPr>
                <w:rFonts w:ascii="XO Thames" w:hAnsi="XO Thames"/>
                <w:b w:val="0"/>
                <w:sz w:val="22"/>
                <w:szCs w:val="22"/>
              </w:rPr>
            </w:pPr>
            <w:r w:rsidRPr="00A41B0E">
              <w:rPr>
                <w:rFonts w:ascii="XO Thames" w:hAnsi="XO Thames"/>
                <w:b w:val="0"/>
                <w:sz w:val="22"/>
                <w:szCs w:val="22"/>
              </w:rPr>
              <w:t>М.П.</w:t>
            </w:r>
          </w:p>
          <w:p w:rsidR="00B52723" w:rsidRPr="00A41B0E" w:rsidRDefault="00B52723" w:rsidP="002639B3">
            <w:pPr>
              <w:pStyle w:val="FR1"/>
              <w:spacing w:before="0"/>
              <w:ind w:right="-71"/>
              <w:contextualSpacing/>
              <w:jc w:val="both"/>
              <w:rPr>
                <w:rFonts w:ascii="XO Thames" w:hAnsi="XO Thames"/>
                <w:b w:val="0"/>
                <w:sz w:val="22"/>
                <w:szCs w:val="22"/>
              </w:rPr>
            </w:pPr>
          </w:p>
          <w:p w:rsidR="00BA3AB5" w:rsidRPr="00A41B0E" w:rsidRDefault="00BA3AB5" w:rsidP="002639B3">
            <w:pPr>
              <w:pStyle w:val="FR1"/>
              <w:spacing w:before="0"/>
              <w:ind w:right="-71"/>
              <w:contextualSpacing/>
              <w:jc w:val="both"/>
              <w:rPr>
                <w:rFonts w:ascii="XO Thames" w:hAnsi="XO Thames"/>
                <w:b w:val="0"/>
                <w:sz w:val="22"/>
                <w:szCs w:val="22"/>
              </w:rPr>
            </w:pPr>
          </w:p>
          <w:p w:rsidR="00D342A8" w:rsidRPr="00A41B0E" w:rsidRDefault="00D342A8" w:rsidP="002639B3">
            <w:pPr>
              <w:pStyle w:val="FR1"/>
              <w:spacing w:before="0"/>
              <w:ind w:right="-71"/>
              <w:contextualSpacing/>
              <w:jc w:val="both"/>
              <w:rPr>
                <w:rFonts w:ascii="XO Thames" w:hAnsi="XO Thames"/>
                <w:b w:val="0"/>
                <w:sz w:val="22"/>
                <w:szCs w:val="22"/>
              </w:rPr>
            </w:pPr>
          </w:p>
          <w:p w:rsidR="00A41B0E" w:rsidRPr="00A41B0E" w:rsidRDefault="00A41B0E" w:rsidP="002639B3">
            <w:pPr>
              <w:pStyle w:val="FR1"/>
              <w:spacing w:before="0"/>
              <w:ind w:right="-71"/>
              <w:contextualSpacing/>
              <w:jc w:val="both"/>
              <w:rPr>
                <w:rFonts w:ascii="XO Thames" w:hAnsi="XO Thames"/>
                <w:b w:val="0"/>
                <w:sz w:val="22"/>
                <w:szCs w:val="22"/>
              </w:rPr>
            </w:pPr>
          </w:p>
          <w:p w:rsidR="00D342A8" w:rsidRPr="00A41B0E" w:rsidRDefault="00D342A8" w:rsidP="00284691">
            <w:pPr>
              <w:pStyle w:val="FR1"/>
              <w:spacing w:before="0"/>
              <w:ind w:right="-71"/>
              <w:contextualSpacing/>
              <w:jc w:val="both"/>
              <w:rPr>
                <w:rFonts w:ascii="XO Thames" w:hAnsi="XO Thames"/>
                <w:b w:val="0"/>
                <w:sz w:val="22"/>
                <w:szCs w:val="22"/>
              </w:rPr>
            </w:pPr>
          </w:p>
        </w:tc>
      </w:tr>
    </w:tbl>
    <w:p w:rsidR="00DE4CDB" w:rsidRPr="00A41B0E" w:rsidRDefault="00DE4CDB" w:rsidP="0086436A">
      <w:pPr>
        <w:pStyle w:val="29"/>
        <w:tabs>
          <w:tab w:val="left" w:pos="6480"/>
        </w:tabs>
        <w:spacing w:line="240" w:lineRule="auto"/>
        <w:ind w:firstLine="0"/>
        <w:contextualSpacing/>
        <w:jc w:val="right"/>
        <w:rPr>
          <w:rFonts w:ascii="XO Thames" w:hAnsi="XO Thames"/>
          <w:sz w:val="22"/>
          <w:szCs w:val="22"/>
        </w:rPr>
      </w:pPr>
    </w:p>
    <w:p w:rsidR="0086436A" w:rsidRPr="00A41B0E" w:rsidRDefault="0086436A" w:rsidP="0086436A">
      <w:pPr>
        <w:pStyle w:val="29"/>
        <w:tabs>
          <w:tab w:val="left" w:pos="6480"/>
        </w:tabs>
        <w:spacing w:line="240" w:lineRule="auto"/>
        <w:ind w:firstLine="0"/>
        <w:contextualSpacing/>
        <w:jc w:val="right"/>
        <w:rPr>
          <w:rFonts w:ascii="XO Thames" w:hAnsi="XO Thames"/>
          <w:sz w:val="22"/>
          <w:szCs w:val="22"/>
        </w:rPr>
      </w:pPr>
      <w:r w:rsidRPr="00A41B0E">
        <w:rPr>
          <w:rFonts w:ascii="XO Thames" w:hAnsi="XO Thames"/>
          <w:sz w:val="22"/>
          <w:szCs w:val="22"/>
        </w:rPr>
        <w:t xml:space="preserve">Приложение № </w:t>
      </w:r>
      <w:r w:rsidR="00C30714" w:rsidRPr="00A41B0E">
        <w:rPr>
          <w:rFonts w:ascii="XO Thames" w:hAnsi="XO Thames"/>
          <w:sz w:val="22"/>
          <w:szCs w:val="22"/>
        </w:rPr>
        <w:t>2</w:t>
      </w:r>
    </w:p>
    <w:p w:rsidR="0086436A" w:rsidRPr="00A41B0E" w:rsidRDefault="0086436A" w:rsidP="0086436A">
      <w:pPr>
        <w:pStyle w:val="29"/>
        <w:tabs>
          <w:tab w:val="left" w:pos="6480"/>
        </w:tabs>
        <w:spacing w:line="240" w:lineRule="auto"/>
        <w:ind w:firstLine="0"/>
        <w:contextualSpacing/>
        <w:jc w:val="right"/>
        <w:rPr>
          <w:rFonts w:ascii="XO Thames" w:hAnsi="XO Thames"/>
          <w:sz w:val="22"/>
          <w:szCs w:val="22"/>
        </w:rPr>
      </w:pPr>
      <w:r w:rsidRPr="00A41B0E">
        <w:rPr>
          <w:rFonts w:ascii="XO Thames" w:hAnsi="XO Thames"/>
          <w:sz w:val="22"/>
          <w:szCs w:val="22"/>
        </w:rPr>
        <w:t>к Государственному контракту №_____</w:t>
      </w:r>
    </w:p>
    <w:p w:rsidR="0086436A" w:rsidRPr="00A41B0E" w:rsidRDefault="0086436A" w:rsidP="0086436A">
      <w:pPr>
        <w:pStyle w:val="29"/>
        <w:tabs>
          <w:tab w:val="left" w:pos="6480"/>
        </w:tabs>
        <w:spacing w:after="240" w:line="240" w:lineRule="auto"/>
        <w:ind w:firstLine="0"/>
        <w:contextualSpacing/>
        <w:jc w:val="right"/>
        <w:rPr>
          <w:rFonts w:ascii="XO Thames" w:hAnsi="XO Thames"/>
          <w:sz w:val="22"/>
          <w:szCs w:val="22"/>
        </w:rPr>
      </w:pPr>
      <w:r w:rsidRPr="00A41B0E">
        <w:rPr>
          <w:rFonts w:ascii="XO Thames" w:hAnsi="XO Thames"/>
          <w:sz w:val="22"/>
          <w:szCs w:val="22"/>
        </w:rPr>
        <w:t xml:space="preserve">от </w:t>
      </w:r>
      <w:proofErr w:type="gramStart"/>
      <w:r w:rsidRPr="00A41B0E">
        <w:rPr>
          <w:rFonts w:ascii="XO Thames" w:hAnsi="XO Thames"/>
          <w:sz w:val="22"/>
          <w:szCs w:val="22"/>
        </w:rPr>
        <w:t>« _</w:t>
      </w:r>
      <w:proofErr w:type="gramEnd"/>
      <w:r w:rsidRPr="00A41B0E">
        <w:rPr>
          <w:rFonts w:ascii="XO Thames" w:hAnsi="XO Thames"/>
          <w:sz w:val="22"/>
          <w:szCs w:val="22"/>
        </w:rPr>
        <w:t xml:space="preserve">___» </w:t>
      </w:r>
      <w:r w:rsidRPr="00A41B0E">
        <w:rPr>
          <w:rFonts w:ascii="XO Thames" w:hAnsi="XO Thames"/>
          <w:noProof/>
          <w:sz w:val="22"/>
          <w:szCs w:val="22"/>
        </w:rPr>
        <w:t>__________</w:t>
      </w:r>
      <w:r w:rsidRPr="00A41B0E">
        <w:rPr>
          <w:rFonts w:ascii="XO Thames" w:hAnsi="XO Thames"/>
          <w:sz w:val="22"/>
          <w:szCs w:val="22"/>
        </w:rPr>
        <w:t xml:space="preserve"> </w:t>
      </w:r>
      <w:r w:rsidR="009F3C60" w:rsidRPr="00A41B0E">
        <w:rPr>
          <w:rFonts w:ascii="XO Thames" w:hAnsi="XO Thames"/>
          <w:sz w:val="22"/>
          <w:szCs w:val="22"/>
        </w:rPr>
        <w:t>202</w:t>
      </w:r>
      <w:r w:rsidR="00DE4CDB" w:rsidRPr="00A41B0E">
        <w:rPr>
          <w:rFonts w:ascii="XO Thames" w:hAnsi="XO Thames"/>
          <w:sz w:val="22"/>
          <w:szCs w:val="22"/>
        </w:rPr>
        <w:t>6</w:t>
      </w:r>
      <w:r w:rsidRPr="00A41B0E">
        <w:rPr>
          <w:rFonts w:ascii="XO Thames" w:hAnsi="XO Thames"/>
          <w:sz w:val="22"/>
          <w:szCs w:val="22"/>
        </w:rPr>
        <w:t xml:space="preserve"> г.</w:t>
      </w:r>
    </w:p>
    <w:p w:rsidR="0086436A" w:rsidRPr="00A41B0E" w:rsidRDefault="0086436A" w:rsidP="0086436A">
      <w:pPr>
        <w:pStyle w:val="29"/>
        <w:tabs>
          <w:tab w:val="left" w:pos="6480"/>
        </w:tabs>
        <w:spacing w:line="240" w:lineRule="auto"/>
        <w:ind w:firstLine="0"/>
        <w:contextualSpacing/>
        <w:jc w:val="center"/>
        <w:rPr>
          <w:rFonts w:ascii="XO Thames" w:hAnsi="XO Thames"/>
          <w:b/>
          <w:sz w:val="22"/>
          <w:szCs w:val="22"/>
        </w:rPr>
      </w:pPr>
      <w:r w:rsidRPr="00A41B0E">
        <w:rPr>
          <w:rFonts w:ascii="XO Thames" w:hAnsi="XO Thames"/>
          <w:b/>
          <w:sz w:val="22"/>
          <w:szCs w:val="22"/>
        </w:rPr>
        <w:t xml:space="preserve">АКТ </w:t>
      </w:r>
    </w:p>
    <w:p w:rsidR="0086436A" w:rsidRPr="00A41B0E" w:rsidRDefault="0086436A" w:rsidP="0086436A">
      <w:pPr>
        <w:pStyle w:val="29"/>
        <w:tabs>
          <w:tab w:val="left" w:pos="6480"/>
        </w:tabs>
        <w:spacing w:line="240" w:lineRule="auto"/>
        <w:ind w:firstLine="0"/>
        <w:contextualSpacing/>
        <w:jc w:val="center"/>
        <w:rPr>
          <w:rFonts w:ascii="XO Thames" w:hAnsi="XO Thames"/>
          <w:b/>
          <w:sz w:val="22"/>
          <w:szCs w:val="22"/>
        </w:rPr>
      </w:pPr>
      <w:r w:rsidRPr="00A41B0E">
        <w:rPr>
          <w:rFonts w:ascii="XO Thames" w:hAnsi="XO Thames"/>
          <w:b/>
          <w:sz w:val="22"/>
          <w:szCs w:val="22"/>
        </w:rPr>
        <w:t>ПРИЕМА-ПЕРЕДАЧИ ОКАЗАННЫХ УСЛУГ</w:t>
      </w:r>
    </w:p>
    <w:p w:rsidR="0086436A" w:rsidRPr="00A41B0E" w:rsidRDefault="0086436A" w:rsidP="0086436A">
      <w:pPr>
        <w:widowControl w:val="0"/>
        <w:autoSpaceDE w:val="0"/>
        <w:autoSpaceDN w:val="0"/>
        <w:spacing w:after="60"/>
        <w:jc w:val="center"/>
        <w:rPr>
          <w:rFonts w:ascii="XO Thames" w:hAnsi="XO Thames"/>
          <w:sz w:val="22"/>
          <w:szCs w:val="22"/>
        </w:rPr>
      </w:pPr>
      <w:r w:rsidRPr="00A41B0E">
        <w:rPr>
          <w:rFonts w:ascii="XO Thames" w:hAnsi="XO Thames"/>
          <w:sz w:val="22"/>
          <w:szCs w:val="22"/>
        </w:rPr>
        <w:t xml:space="preserve">по государственному контракту от «____» </w:t>
      </w:r>
      <w:r w:rsidRPr="00A41B0E">
        <w:rPr>
          <w:rFonts w:ascii="XO Thames" w:hAnsi="XO Thames"/>
          <w:noProof/>
          <w:sz w:val="22"/>
          <w:szCs w:val="22"/>
        </w:rPr>
        <w:t>__________</w:t>
      </w:r>
      <w:r w:rsidRPr="00A41B0E">
        <w:rPr>
          <w:rFonts w:ascii="XO Thames" w:hAnsi="XO Thames"/>
          <w:sz w:val="22"/>
          <w:szCs w:val="22"/>
        </w:rPr>
        <w:t xml:space="preserve"> 202</w:t>
      </w:r>
      <w:r w:rsidR="00DE4CDB" w:rsidRPr="00A41B0E">
        <w:rPr>
          <w:rFonts w:ascii="XO Thames" w:hAnsi="XO Thames"/>
          <w:sz w:val="22"/>
          <w:szCs w:val="22"/>
        </w:rPr>
        <w:t>6</w:t>
      </w:r>
      <w:r w:rsidRPr="00A41B0E">
        <w:rPr>
          <w:rFonts w:ascii="XO Thames" w:hAnsi="XO Thames"/>
          <w:sz w:val="22"/>
          <w:szCs w:val="22"/>
        </w:rPr>
        <w:t xml:space="preserve"> г. № ______</w:t>
      </w:r>
    </w:p>
    <w:tbl>
      <w:tblPr>
        <w:tblW w:w="0" w:type="auto"/>
        <w:tblLook w:val="04A0" w:firstRow="1" w:lastRow="0" w:firstColumn="1" w:lastColumn="0" w:noHBand="0" w:noVBand="1"/>
      </w:tblPr>
      <w:tblGrid>
        <w:gridCol w:w="11165"/>
        <w:gridCol w:w="3621"/>
      </w:tblGrid>
      <w:tr w:rsidR="00A41B0E" w:rsidRPr="00A41B0E" w:rsidTr="000557C7">
        <w:tc>
          <w:tcPr>
            <w:tcW w:w="11165" w:type="dxa"/>
          </w:tcPr>
          <w:p w:rsidR="0086436A" w:rsidRPr="00A41B0E" w:rsidRDefault="0086436A" w:rsidP="000557C7">
            <w:pPr>
              <w:widowControl w:val="0"/>
              <w:autoSpaceDE w:val="0"/>
              <w:autoSpaceDN w:val="0"/>
              <w:rPr>
                <w:rFonts w:ascii="XO Thames" w:hAnsi="XO Thames"/>
                <w:sz w:val="22"/>
                <w:szCs w:val="22"/>
              </w:rPr>
            </w:pPr>
            <w:r w:rsidRPr="00A41B0E">
              <w:rPr>
                <w:rFonts w:ascii="XO Thames" w:hAnsi="XO Thames"/>
                <w:sz w:val="22"/>
                <w:szCs w:val="22"/>
              </w:rPr>
              <w:t>г. Иркутск</w:t>
            </w:r>
          </w:p>
        </w:tc>
        <w:tc>
          <w:tcPr>
            <w:tcW w:w="3621" w:type="dxa"/>
          </w:tcPr>
          <w:p w:rsidR="0086436A" w:rsidRPr="00A41B0E" w:rsidRDefault="0086436A" w:rsidP="000557C7">
            <w:pPr>
              <w:pStyle w:val="29"/>
              <w:tabs>
                <w:tab w:val="left" w:pos="10348"/>
              </w:tabs>
              <w:spacing w:line="240" w:lineRule="auto"/>
              <w:ind w:firstLine="0"/>
              <w:contextualSpacing/>
              <w:rPr>
                <w:rFonts w:ascii="XO Thames" w:hAnsi="XO Thames"/>
                <w:sz w:val="22"/>
                <w:szCs w:val="22"/>
              </w:rPr>
            </w:pPr>
            <w:r w:rsidRPr="00A41B0E">
              <w:rPr>
                <w:rFonts w:ascii="XO Thames" w:hAnsi="XO Thames"/>
                <w:noProof/>
                <w:sz w:val="22"/>
                <w:szCs w:val="22"/>
              </w:rPr>
              <w:t>«____» __________________202</w:t>
            </w:r>
            <w:r w:rsidR="00DE4CDB" w:rsidRPr="00A41B0E">
              <w:rPr>
                <w:rFonts w:ascii="XO Thames" w:hAnsi="XO Thames"/>
                <w:noProof/>
                <w:sz w:val="22"/>
                <w:szCs w:val="22"/>
              </w:rPr>
              <w:t>6</w:t>
            </w:r>
            <w:r w:rsidRPr="00A41B0E">
              <w:rPr>
                <w:rFonts w:ascii="XO Thames" w:hAnsi="XO Thames"/>
                <w:noProof/>
                <w:sz w:val="22"/>
                <w:szCs w:val="22"/>
              </w:rPr>
              <w:t xml:space="preserve"> </w:t>
            </w:r>
            <w:r w:rsidRPr="00A41B0E">
              <w:rPr>
                <w:rFonts w:ascii="XO Thames" w:hAnsi="XO Thames"/>
                <w:sz w:val="22"/>
                <w:szCs w:val="22"/>
              </w:rPr>
              <w:t>г.</w:t>
            </w:r>
          </w:p>
          <w:p w:rsidR="0086436A" w:rsidRPr="00A41B0E" w:rsidRDefault="0086436A" w:rsidP="000557C7">
            <w:pPr>
              <w:pStyle w:val="29"/>
              <w:tabs>
                <w:tab w:val="left" w:pos="10773"/>
              </w:tabs>
              <w:spacing w:line="240" w:lineRule="auto"/>
              <w:ind w:firstLine="0"/>
              <w:contextualSpacing/>
              <w:jc w:val="center"/>
              <w:rPr>
                <w:rFonts w:ascii="XO Thames" w:hAnsi="XO Thames"/>
                <w:i/>
                <w:sz w:val="22"/>
                <w:szCs w:val="22"/>
              </w:rPr>
            </w:pPr>
            <w:r w:rsidRPr="00A41B0E">
              <w:rPr>
                <w:rFonts w:ascii="XO Thames" w:hAnsi="XO Thames"/>
                <w:i/>
                <w:sz w:val="22"/>
                <w:szCs w:val="22"/>
              </w:rPr>
              <w:t>(дата составления акта)</w:t>
            </w:r>
          </w:p>
        </w:tc>
      </w:tr>
    </w:tbl>
    <w:p w:rsidR="0086436A" w:rsidRPr="00A41B0E" w:rsidRDefault="0086436A" w:rsidP="0086436A">
      <w:pPr>
        <w:spacing w:before="60" w:after="120"/>
        <w:ind w:firstLine="567"/>
        <w:jc w:val="both"/>
        <w:rPr>
          <w:rFonts w:ascii="XO Thames" w:hAnsi="XO Thames"/>
          <w:noProof/>
          <w:sz w:val="22"/>
          <w:szCs w:val="22"/>
        </w:rPr>
      </w:pPr>
      <w:r w:rsidRPr="00A41B0E">
        <w:rPr>
          <w:rFonts w:ascii="XO Thames" w:hAnsi="XO Thames"/>
          <w:noProof/>
          <w:sz w:val="22"/>
          <w:szCs w:val="22"/>
        </w:rPr>
        <w:t>Мы, нижеподписавшиеся, представитель Исполнителя, в лице ___________________________с одной стороны и представитель Государственного заказчика в лице __________________________ , с другой стороны, составили настоящий Акт о нижеследующем:</w:t>
      </w:r>
    </w:p>
    <w:p w:rsidR="0086436A" w:rsidRPr="00A41B0E" w:rsidRDefault="0086436A" w:rsidP="0086436A">
      <w:pPr>
        <w:spacing w:after="60"/>
        <w:ind w:firstLine="567"/>
        <w:jc w:val="both"/>
        <w:rPr>
          <w:rFonts w:ascii="XO Thames" w:hAnsi="XO Thames"/>
          <w:noProof/>
          <w:sz w:val="22"/>
          <w:szCs w:val="22"/>
        </w:rPr>
      </w:pPr>
      <w:r w:rsidRPr="00A41B0E">
        <w:rPr>
          <w:rFonts w:ascii="XO Thames" w:hAnsi="XO Thames"/>
          <w:noProof/>
          <w:sz w:val="22"/>
          <w:szCs w:val="22"/>
        </w:rPr>
        <w:t>В соответствии с условиями государственного контракта от «___» _______________ 202</w:t>
      </w:r>
      <w:r w:rsidR="00DE4CDB" w:rsidRPr="00A41B0E">
        <w:rPr>
          <w:rFonts w:ascii="XO Thames" w:hAnsi="XO Thames"/>
          <w:noProof/>
          <w:sz w:val="22"/>
          <w:szCs w:val="22"/>
        </w:rPr>
        <w:t>6</w:t>
      </w:r>
      <w:r w:rsidRPr="00A41B0E">
        <w:rPr>
          <w:rFonts w:ascii="XO Thames" w:hAnsi="XO Thames"/>
          <w:noProof/>
          <w:sz w:val="22"/>
          <w:szCs w:val="22"/>
        </w:rPr>
        <w:t xml:space="preserve"> г. № ________________, Исполнитель оказал, а Государственный заказчик принял оказанные услуги, указанные в нижеприведенной таблице:</w:t>
      </w:r>
    </w:p>
    <w:tbl>
      <w:tblPr>
        <w:tblW w:w="1446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51"/>
        <w:gridCol w:w="3118"/>
        <w:gridCol w:w="3969"/>
        <w:gridCol w:w="1134"/>
        <w:gridCol w:w="851"/>
        <w:gridCol w:w="2126"/>
        <w:gridCol w:w="2411"/>
      </w:tblGrid>
      <w:tr w:rsidR="00A41B0E" w:rsidRPr="00A41B0E" w:rsidTr="000557C7">
        <w:tc>
          <w:tcPr>
            <w:tcW w:w="851" w:type="dxa"/>
            <w:shd w:val="clear" w:color="auto" w:fill="F2F2F2"/>
            <w:vAlign w:val="center"/>
          </w:tcPr>
          <w:p w:rsidR="0086436A" w:rsidRPr="00A41B0E" w:rsidRDefault="0086436A" w:rsidP="000557C7">
            <w:pPr>
              <w:jc w:val="center"/>
              <w:rPr>
                <w:rFonts w:ascii="XO Thames" w:hAnsi="XO Thames"/>
                <w:sz w:val="22"/>
                <w:szCs w:val="22"/>
              </w:rPr>
            </w:pPr>
            <w:r w:rsidRPr="00A41B0E">
              <w:rPr>
                <w:rFonts w:ascii="XO Thames" w:hAnsi="XO Thames"/>
                <w:sz w:val="22"/>
                <w:szCs w:val="22"/>
              </w:rPr>
              <w:t>№ п/п</w:t>
            </w:r>
          </w:p>
        </w:tc>
        <w:tc>
          <w:tcPr>
            <w:tcW w:w="3118" w:type="dxa"/>
            <w:tcBorders>
              <w:right w:val="single" w:sz="4" w:space="0" w:color="auto"/>
            </w:tcBorders>
            <w:shd w:val="clear" w:color="auto" w:fill="F2F2F2"/>
            <w:vAlign w:val="center"/>
          </w:tcPr>
          <w:p w:rsidR="0086436A" w:rsidRPr="00A41B0E" w:rsidRDefault="0086436A" w:rsidP="000557C7">
            <w:pPr>
              <w:jc w:val="center"/>
              <w:rPr>
                <w:rFonts w:ascii="XO Thames" w:hAnsi="XO Thames"/>
                <w:sz w:val="22"/>
                <w:szCs w:val="22"/>
              </w:rPr>
            </w:pPr>
            <w:r w:rsidRPr="00A41B0E">
              <w:rPr>
                <w:rFonts w:ascii="XO Thames" w:hAnsi="XO Thames"/>
                <w:sz w:val="22"/>
                <w:szCs w:val="22"/>
              </w:rPr>
              <w:t>Наименование услуг</w:t>
            </w:r>
          </w:p>
        </w:tc>
        <w:tc>
          <w:tcPr>
            <w:tcW w:w="3969" w:type="dxa"/>
            <w:tcBorders>
              <w:left w:val="single" w:sz="4" w:space="0" w:color="auto"/>
            </w:tcBorders>
            <w:shd w:val="clear" w:color="auto" w:fill="F2F2F2"/>
            <w:vAlign w:val="center"/>
          </w:tcPr>
          <w:p w:rsidR="0086436A" w:rsidRPr="00A41B0E" w:rsidRDefault="0086436A" w:rsidP="000557C7">
            <w:pPr>
              <w:widowControl w:val="0"/>
              <w:contextualSpacing/>
              <w:jc w:val="center"/>
              <w:rPr>
                <w:rFonts w:ascii="XO Thames" w:hAnsi="XO Thames"/>
                <w:sz w:val="22"/>
                <w:szCs w:val="22"/>
              </w:rPr>
            </w:pPr>
            <w:r w:rsidRPr="00A41B0E">
              <w:rPr>
                <w:rFonts w:ascii="XO Thames" w:hAnsi="XO Thames"/>
                <w:sz w:val="22"/>
                <w:szCs w:val="22"/>
              </w:rPr>
              <w:t>Технические характеристики</w:t>
            </w:r>
          </w:p>
        </w:tc>
        <w:tc>
          <w:tcPr>
            <w:tcW w:w="1134" w:type="dxa"/>
            <w:shd w:val="clear" w:color="auto" w:fill="F2F2F2"/>
            <w:vAlign w:val="center"/>
          </w:tcPr>
          <w:p w:rsidR="0086436A" w:rsidRPr="00A41B0E" w:rsidRDefault="0086436A" w:rsidP="000557C7">
            <w:pPr>
              <w:jc w:val="center"/>
              <w:rPr>
                <w:rFonts w:ascii="XO Thames" w:hAnsi="XO Thames"/>
                <w:sz w:val="22"/>
                <w:szCs w:val="22"/>
              </w:rPr>
            </w:pPr>
            <w:r w:rsidRPr="00A41B0E">
              <w:rPr>
                <w:rFonts w:ascii="XO Thames" w:hAnsi="XO Thames"/>
                <w:sz w:val="22"/>
                <w:szCs w:val="22"/>
              </w:rPr>
              <w:t>Ед. изм.</w:t>
            </w:r>
          </w:p>
        </w:tc>
        <w:tc>
          <w:tcPr>
            <w:tcW w:w="851" w:type="dxa"/>
            <w:shd w:val="clear" w:color="auto" w:fill="F2F2F2"/>
            <w:vAlign w:val="center"/>
          </w:tcPr>
          <w:p w:rsidR="0086436A" w:rsidRPr="00A41B0E" w:rsidRDefault="0086436A" w:rsidP="000557C7">
            <w:pPr>
              <w:jc w:val="center"/>
              <w:rPr>
                <w:rFonts w:ascii="XO Thames" w:hAnsi="XO Thames"/>
                <w:sz w:val="22"/>
                <w:szCs w:val="22"/>
              </w:rPr>
            </w:pPr>
            <w:r w:rsidRPr="00A41B0E">
              <w:rPr>
                <w:rFonts w:ascii="XO Thames" w:hAnsi="XO Thames"/>
                <w:sz w:val="22"/>
                <w:szCs w:val="22"/>
              </w:rPr>
              <w:t>Кол-во</w:t>
            </w:r>
          </w:p>
        </w:tc>
        <w:tc>
          <w:tcPr>
            <w:tcW w:w="2126" w:type="dxa"/>
            <w:shd w:val="clear" w:color="auto" w:fill="F2F2F2"/>
            <w:vAlign w:val="center"/>
          </w:tcPr>
          <w:p w:rsidR="0086436A" w:rsidRPr="00A41B0E" w:rsidRDefault="0086436A" w:rsidP="000557C7">
            <w:pPr>
              <w:jc w:val="center"/>
              <w:rPr>
                <w:rFonts w:ascii="XO Thames" w:hAnsi="XO Thames"/>
                <w:sz w:val="22"/>
                <w:szCs w:val="22"/>
              </w:rPr>
            </w:pPr>
            <w:r w:rsidRPr="00A41B0E">
              <w:rPr>
                <w:rFonts w:ascii="XO Thames" w:hAnsi="XO Thames"/>
                <w:sz w:val="22"/>
                <w:szCs w:val="22"/>
              </w:rPr>
              <w:t>Цена за единицу, руб.</w:t>
            </w:r>
          </w:p>
        </w:tc>
        <w:tc>
          <w:tcPr>
            <w:tcW w:w="2411" w:type="dxa"/>
            <w:shd w:val="clear" w:color="auto" w:fill="F2F2F2"/>
            <w:vAlign w:val="center"/>
          </w:tcPr>
          <w:p w:rsidR="0086436A" w:rsidRPr="00A41B0E" w:rsidRDefault="0086436A" w:rsidP="000557C7">
            <w:pPr>
              <w:jc w:val="center"/>
              <w:rPr>
                <w:rFonts w:ascii="XO Thames" w:hAnsi="XO Thames"/>
                <w:sz w:val="22"/>
                <w:szCs w:val="22"/>
              </w:rPr>
            </w:pPr>
            <w:r w:rsidRPr="00A41B0E">
              <w:rPr>
                <w:rFonts w:ascii="XO Thames" w:hAnsi="XO Thames"/>
                <w:sz w:val="22"/>
                <w:szCs w:val="22"/>
              </w:rPr>
              <w:t>Сумма, руб.</w:t>
            </w:r>
          </w:p>
        </w:tc>
      </w:tr>
      <w:tr w:rsidR="00A41B0E" w:rsidRPr="00A41B0E" w:rsidTr="000557C7">
        <w:tc>
          <w:tcPr>
            <w:tcW w:w="851" w:type="dxa"/>
          </w:tcPr>
          <w:p w:rsidR="0086436A" w:rsidRPr="00A41B0E" w:rsidRDefault="0086436A" w:rsidP="000557C7">
            <w:pPr>
              <w:jc w:val="center"/>
              <w:rPr>
                <w:rFonts w:ascii="XO Thames" w:hAnsi="XO Thames"/>
                <w:sz w:val="22"/>
                <w:szCs w:val="22"/>
                <w:highlight w:val="yellow"/>
              </w:rPr>
            </w:pPr>
          </w:p>
        </w:tc>
        <w:tc>
          <w:tcPr>
            <w:tcW w:w="3118" w:type="dxa"/>
            <w:tcBorders>
              <w:right w:val="single" w:sz="4" w:space="0" w:color="auto"/>
            </w:tcBorders>
            <w:vAlign w:val="center"/>
          </w:tcPr>
          <w:p w:rsidR="0086436A" w:rsidRPr="00A41B0E" w:rsidRDefault="0086436A" w:rsidP="000557C7">
            <w:pPr>
              <w:widowControl w:val="0"/>
              <w:contextualSpacing/>
              <w:rPr>
                <w:rFonts w:ascii="XO Thames" w:hAnsi="XO Thames"/>
                <w:i/>
                <w:sz w:val="22"/>
                <w:szCs w:val="22"/>
                <w:highlight w:val="yellow"/>
              </w:rPr>
            </w:pPr>
          </w:p>
        </w:tc>
        <w:tc>
          <w:tcPr>
            <w:tcW w:w="3969" w:type="dxa"/>
            <w:tcBorders>
              <w:left w:val="single" w:sz="4" w:space="0" w:color="auto"/>
            </w:tcBorders>
            <w:vAlign w:val="center"/>
          </w:tcPr>
          <w:p w:rsidR="0086436A" w:rsidRPr="00A41B0E" w:rsidRDefault="0086436A" w:rsidP="000557C7">
            <w:pPr>
              <w:widowControl w:val="0"/>
              <w:contextualSpacing/>
              <w:jc w:val="center"/>
              <w:rPr>
                <w:rFonts w:ascii="XO Thames" w:hAnsi="XO Thames"/>
                <w:sz w:val="22"/>
                <w:szCs w:val="22"/>
                <w:highlight w:val="yellow"/>
              </w:rPr>
            </w:pPr>
          </w:p>
        </w:tc>
        <w:tc>
          <w:tcPr>
            <w:tcW w:w="1134" w:type="dxa"/>
            <w:vAlign w:val="center"/>
          </w:tcPr>
          <w:p w:rsidR="0086436A" w:rsidRPr="00A41B0E" w:rsidRDefault="0086436A" w:rsidP="000557C7">
            <w:pPr>
              <w:widowControl w:val="0"/>
              <w:contextualSpacing/>
              <w:jc w:val="center"/>
              <w:rPr>
                <w:rFonts w:ascii="XO Thames" w:hAnsi="XO Thames"/>
                <w:sz w:val="22"/>
                <w:szCs w:val="22"/>
                <w:highlight w:val="yellow"/>
              </w:rPr>
            </w:pPr>
          </w:p>
        </w:tc>
        <w:tc>
          <w:tcPr>
            <w:tcW w:w="851" w:type="dxa"/>
            <w:vAlign w:val="center"/>
          </w:tcPr>
          <w:p w:rsidR="0086436A" w:rsidRPr="00A41B0E" w:rsidRDefault="0086436A" w:rsidP="000557C7">
            <w:pPr>
              <w:widowControl w:val="0"/>
              <w:contextualSpacing/>
              <w:jc w:val="center"/>
              <w:rPr>
                <w:rFonts w:ascii="XO Thames" w:hAnsi="XO Thames"/>
                <w:sz w:val="22"/>
                <w:szCs w:val="22"/>
                <w:highlight w:val="yellow"/>
              </w:rPr>
            </w:pPr>
          </w:p>
        </w:tc>
        <w:tc>
          <w:tcPr>
            <w:tcW w:w="2126" w:type="dxa"/>
            <w:vAlign w:val="center"/>
          </w:tcPr>
          <w:p w:rsidR="0086436A" w:rsidRPr="00A41B0E" w:rsidRDefault="0086436A" w:rsidP="000557C7">
            <w:pPr>
              <w:widowControl w:val="0"/>
              <w:contextualSpacing/>
              <w:jc w:val="center"/>
              <w:rPr>
                <w:rFonts w:ascii="XO Thames" w:hAnsi="XO Thames"/>
                <w:sz w:val="22"/>
                <w:szCs w:val="22"/>
                <w:highlight w:val="yellow"/>
              </w:rPr>
            </w:pPr>
          </w:p>
        </w:tc>
        <w:tc>
          <w:tcPr>
            <w:tcW w:w="2411" w:type="dxa"/>
            <w:vAlign w:val="center"/>
          </w:tcPr>
          <w:p w:rsidR="0086436A" w:rsidRPr="00A41B0E" w:rsidRDefault="0086436A" w:rsidP="000557C7">
            <w:pPr>
              <w:jc w:val="both"/>
              <w:rPr>
                <w:rFonts w:ascii="XO Thames" w:hAnsi="XO Thames"/>
                <w:i/>
                <w:sz w:val="22"/>
                <w:szCs w:val="22"/>
                <w:highlight w:val="yellow"/>
              </w:rPr>
            </w:pPr>
          </w:p>
        </w:tc>
      </w:tr>
      <w:tr w:rsidR="00A41B0E" w:rsidRPr="00A41B0E" w:rsidTr="000557C7">
        <w:tc>
          <w:tcPr>
            <w:tcW w:w="851" w:type="dxa"/>
          </w:tcPr>
          <w:p w:rsidR="0086436A" w:rsidRPr="00A41B0E" w:rsidRDefault="0086436A" w:rsidP="000557C7">
            <w:pPr>
              <w:jc w:val="center"/>
              <w:rPr>
                <w:rFonts w:ascii="XO Thames" w:hAnsi="XO Thames"/>
                <w:sz w:val="22"/>
                <w:szCs w:val="22"/>
                <w:highlight w:val="yellow"/>
              </w:rPr>
            </w:pPr>
          </w:p>
        </w:tc>
        <w:tc>
          <w:tcPr>
            <w:tcW w:w="3118" w:type="dxa"/>
            <w:tcBorders>
              <w:right w:val="single" w:sz="4" w:space="0" w:color="auto"/>
            </w:tcBorders>
            <w:vAlign w:val="center"/>
          </w:tcPr>
          <w:p w:rsidR="0086436A" w:rsidRPr="00A41B0E" w:rsidRDefault="0086436A" w:rsidP="000557C7">
            <w:pPr>
              <w:widowControl w:val="0"/>
              <w:contextualSpacing/>
              <w:rPr>
                <w:rFonts w:ascii="XO Thames" w:hAnsi="XO Thames"/>
                <w:i/>
                <w:sz w:val="22"/>
                <w:szCs w:val="22"/>
                <w:highlight w:val="yellow"/>
              </w:rPr>
            </w:pPr>
          </w:p>
        </w:tc>
        <w:tc>
          <w:tcPr>
            <w:tcW w:w="3969" w:type="dxa"/>
            <w:tcBorders>
              <w:left w:val="single" w:sz="4" w:space="0" w:color="auto"/>
            </w:tcBorders>
            <w:vAlign w:val="center"/>
          </w:tcPr>
          <w:p w:rsidR="0086436A" w:rsidRPr="00A41B0E" w:rsidRDefault="0086436A" w:rsidP="000557C7">
            <w:pPr>
              <w:widowControl w:val="0"/>
              <w:contextualSpacing/>
              <w:jc w:val="center"/>
              <w:rPr>
                <w:rFonts w:ascii="XO Thames" w:hAnsi="XO Thames"/>
                <w:sz w:val="22"/>
                <w:szCs w:val="22"/>
                <w:highlight w:val="yellow"/>
              </w:rPr>
            </w:pPr>
          </w:p>
        </w:tc>
        <w:tc>
          <w:tcPr>
            <w:tcW w:w="1134" w:type="dxa"/>
            <w:vAlign w:val="center"/>
          </w:tcPr>
          <w:p w:rsidR="0086436A" w:rsidRPr="00A41B0E" w:rsidRDefault="0086436A" w:rsidP="000557C7">
            <w:pPr>
              <w:widowControl w:val="0"/>
              <w:contextualSpacing/>
              <w:jc w:val="center"/>
              <w:rPr>
                <w:rFonts w:ascii="XO Thames" w:hAnsi="XO Thames"/>
                <w:sz w:val="22"/>
                <w:szCs w:val="22"/>
                <w:highlight w:val="yellow"/>
              </w:rPr>
            </w:pPr>
          </w:p>
        </w:tc>
        <w:tc>
          <w:tcPr>
            <w:tcW w:w="851" w:type="dxa"/>
            <w:vAlign w:val="center"/>
          </w:tcPr>
          <w:p w:rsidR="0086436A" w:rsidRPr="00A41B0E" w:rsidRDefault="0086436A" w:rsidP="000557C7">
            <w:pPr>
              <w:widowControl w:val="0"/>
              <w:contextualSpacing/>
              <w:jc w:val="center"/>
              <w:rPr>
                <w:rFonts w:ascii="XO Thames" w:hAnsi="XO Thames"/>
                <w:sz w:val="22"/>
                <w:szCs w:val="22"/>
                <w:highlight w:val="yellow"/>
              </w:rPr>
            </w:pPr>
          </w:p>
        </w:tc>
        <w:tc>
          <w:tcPr>
            <w:tcW w:w="2126" w:type="dxa"/>
            <w:vAlign w:val="center"/>
          </w:tcPr>
          <w:p w:rsidR="0086436A" w:rsidRPr="00A41B0E" w:rsidRDefault="0086436A" w:rsidP="000557C7">
            <w:pPr>
              <w:widowControl w:val="0"/>
              <w:contextualSpacing/>
              <w:jc w:val="center"/>
              <w:rPr>
                <w:rFonts w:ascii="XO Thames" w:hAnsi="XO Thames"/>
                <w:sz w:val="22"/>
                <w:szCs w:val="22"/>
                <w:highlight w:val="yellow"/>
              </w:rPr>
            </w:pPr>
          </w:p>
        </w:tc>
        <w:tc>
          <w:tcPr>
            <w:tcW w:w="2411" w:type="dxa"/>
            <w:vAlign w:val="center"/>
          </w:tcPr>
          <w:p w:rsidR="0086436A" w:rsidRPr="00A41B0E" w:rsidRDefault="0086436A" w:rsidP="000557C7">
            <w:pPr>
              <w:jc w:val="both"/>
              <w:rPr>
                <w:rFonts w:ascii="XO Thames" w:hAnsi="XO Thames"/>
                <w:i/>
                <w:sz w:val="22"/>
                <w:szCs w:val="22"/>
                <w:highlight w:val="yellow"/>
              </w:rPr>
            </w:pPr>
          </w:p>
        </w:tc>
      </w:tr>
      <w:tr w:rsidR="00A41B0E" w:rsidRPr="00A41B0E" w:rsidTr="000557C7">
        <w:tc>
          <w:tcPr>
            <w:tcW w:w="14460" w:type="dxa"/>
            <w:gridSpan w:val="7"/>
          </w:tcPr>
          <w:p w:rsidR="0086436A" w:rsidRPr="00A41B0E" w:rsidRDefault="0086436A" w:rsidP="000557C7">
            <w:pPr>
              <w:jc w:val="both"/>
              <w:rPr>
                <w:rFonts w:ascii="XO Thames" w:hAnsi="XO Thames"/>
                <w:b/>
                <w:sz w:val="22"/>
                <w:szCs w:val="22"/>
              </w:rPr>
            </w:pPr>
          </w:p>
        </w:tc>
      </w:tr>
    </w:tbl>
    <w:p w:rsidR="0086436A" w:rsidRPr="00A41B0E" w:rsidRDefault="0086436A" w:rsidP="0086436A">
      <w:pPr>
        <w:pStyle w:val="a5"/>
        <w:spacing w:before="60"/>
        <w:ind w:firstLine="425"/>
        <w:rPr>
          <w:rFonts w:ascii="XO Thames" w:hAnsi="XO Thames"/>
          <w:sz w:val="22"/>
          <w:szCs w:val="22"/>
        </w:rPr>
      </w:pPr>
      <w:r w:rsidRPr="00A41B0E">
        <w:rPr>
          <w:rFonts w:ascii="XO Thames" w:hAnsi="XO Thames"/>
          <w:sz w:val="22"/>
          <w:szCs w:val="22"/>
        </w:rPr>
        <w:t>Сопроводительные документы:</w:t>
      </w:r>
    </w:p>
    <w:p w:rsidR="00E656BE" w:rsidRPr="00A41B0E" w:rsidRDefault="0086436A" w:rsidP="0086436A">
      <w:pPr>
        <w:pStyle w:val="a5"/>
        <w:tabs>
          <w:tab w:val="left" w:pos="-2835"/>
        </w:tabs>
        <w:ind w:firstLine="426"/>
        <w:jc w:val="both"/>
        <w:rPr>
          <w:rFonts w:ascii="XO Thames" w:hAnsi="XO Thames"/>
          <w:sz w:val="22"/>
          <w:szCs w:val="22"/>
        </w:rPr>
      </w:pPr>
      <w:r w:rsidRPr="00A41B0E">
        <w:rPr>
          <w:rFonts w:ascii="XO Thames" w:hAnsi="XO Thames"/>
          <w:sz w:val="22"/>
          <w:szCs w:val="22"/>
        </w:rPr>
        <w:t>- </w:t>
      </w:r>
      <w:proofErr w:type="gramStart"/>
      <w:r w:rsidRPr="00A41B0E">
        <w:rPr>
          <w:rFonts w:ascii="XO Thames" w:hAnsi="XO Thames"/>
          <w:sz w:val="22"/>
          <w:szCs w:val="22"/>
        </w:rPr>
        <w:t>счет;</w:t>
      </w:r>
      <w:r w:rsidR="006A0974" w:rsidRPr="00A41B0E">
        <w:rPr>
          <w:rFonts w:ascii="XO Thames" w:hAnsi="XO Thames"/>
          <w:sz w:val="22"/>
          <w:szCs w:val="22"/>
        </w:rPr>
        <w:t xml:space="preserve">   </w:t>
      </w:r>
      <w:proofErr w:type="gramEnd"/>
      <w:r w:rsidR="006A0974" w:rsidRPr="00A41B0E">
        <w:rPr>
          <w:rFonts w:ascii="XO Thames" w:hAnsi="XO Thames"/>
          <w:sz w:val="22"/>
          <w:szCs w:val="22"/>
        </w:rPr>
        <w:t xml:space="preserve">   </w:t>
      </w:r>
      <w:r w:rsidRPr="00A41B0E">
        <w:rPr>
          <w:rFonts w:ascii="XO Thames" w:hAnsi="XO Thames"/>
          <w:sz w:val="22"/>
          <w:szCs w:val="22"/>
        </w:rPr>
        <w:t>- счет – фактуры;</w:t>
      </w:r>
      <w:r w:rsidR="006A0974" w:rsidRPr="00A41B0E">
        <w:rPr>
          <w:rFonts w:ascii="XO Thames" w:hAnsi="XO Thames"/>
          <w:sz w:val="22"/>
          <w:szCs w:val="22"/>
        </w:rPr>
        <w:t xml:space="preserve">   </w:t>
      </w:r>
      <w:r w:rsidR="00E656BE" w:rsidRPr="00A41B0E">
        <w:rPr>
          <w:rFonts w:ascii="XO Thames" w:hAnsi="XO Thames"/>
          <w:sz w:val="22"/>
          <w:szCs w:val="22"/>
        </w:rPr>
        <w:t>- акт приема-передачи оказанных услуг.</w:t>
      </w:r>
    </w:p>
    <w:p w:rsidR="0086436A" w:rsidRPr="00A41B0E" w:rsidRDefault="0086436A" w:rsidP="0086436A">
      <w:pPr>
        <w:shd w:val="clear" w:color="auto" w:fill="FFFFFF"/>
        <w:spacing w:before="120"/>
        <w:ind w:firstLine="425"/>
        <w:rPr>
          <w:rFonts w:ascii="XO Thames" w:hAnsi="XO Thames"/>
          <w:sz w:val="22"/>
          <w:szCs w:val="22"/>
        </w:rPr>
      </w:pPr>
      <w:r w:rsidRPr="00A41B0E">
        <w:rPr>
          <w:rFonts w:ascii="XO Thames" w:hAnsi="XO Thames"/>
          <w:sz w:val="22"/>
          <w:szCs w:val="22"/>
        </w:rPr>
        <w:t>Вышеперечисленные работы (услуги) выполнены _______________</w:t>
      </w:r>
      <w:proofErr w:type="gramStart"/>
      <w:r w:rsidRPr="00A41B0E">
        <w:rPr>
          <w:rFonts w:ascii="XO Thames" w:hAnsi="XO Thames"/>
          <w:sz w:val="22"/>
          <w:szCs w:val="22"/>
        </w:rPr>
        <w:t>_(</w:t>
      </w:r>
      <w:proofErr w:type="gramEnd"/>
      <w:r w:rsidRPr="00A41B0E">
        <w:rPr>
          <w:rFonts w:ascii="XO Thames" w:hAnsi="XO Thames"/>
          <w:i/>
          <w:sz w:val="22"/>
          <w:szCs w:val="22"/>
        </w:rPr>
        <w:t>полностью / частично</w:t>
      </w:r>
      <w:r w:rsidRPr="00A41B0E">
        <w:rPr>
          <w:rFonts w:ascii="XO Thames" w:hAnsi="XO Thames"/>
          <w:sz w:val="22"/>
          <w:szCs w:val="22"/>
        </w:rPr>
        <w:t>) и в ______________(</w:t>
      </w:r>
      <w:r w:rsidRPr="00A41B0E">
        <w:rPr>
          <w:rFonts w:ascii="XO Thames" w:hAnsi="XO Thames"/>
          <w:i/>
          <w:sz w:val="22"/>
          <w:szCs w:val="22"/>
        </w:rPr>
        <w:t>срок/с нарушением срока</w:t>
      </w:r>
      <w:r w:rsidRPr="00A41B0E">
        <w:rPr>
          <w:rFonts w:ascii="XO Thames" w:hAnsi="XO Thames"/>
          <w:sz w:val="22"/>
          <w:szCs w:val="22"/>
        </w:rPr>
        <w:t>). Заказчик претензий по объему, качеству и срокам оказания услуг претензий _____________</w:t>
      </w:r>
      <w:proofErr w:type="gramStart"/>
      <w:r w:rsidRPr="00A41B0E">
        <w:rPr>
          <w:rFonts w:ascii="XO Thames" w:hAnsi="XO Thames"/>
          <w:sz w:val="22"/>
          <w:szCs w:val="22"/>
        </w:rPr>
        <w:t>_(</w:t>
      </w:r>
      <w:proofErr w:type="gramEnd"/>
      <w:r w:rsidRPr="00A41B0E">
        <w:rPr>
          <w:rFonts w:ascii="XO Thames" w:hAnsi="XO Thames"/>
          <w:i/>
          <w:sz w:val="22"/>
          <w:szCs w:val="22"/>
        </w:rPr>
        <w:t>не имеет/имеет (указать какие</w:t>
      </w:r>
      <w:r w:rsidRPr="00A41B0E">
        <w:rPr>
          <w:rFonts w:ascii="XO Thames" w:hAnsi="XO Thames"/>
          <w:sz w:val="22"/>
          <w:szCs w:val="22"/>
        </w:rPr>
        <w:t>)).</w:t>
      </w:r>
    </w:p>
    <w:p w:rsidR="0086436A" w:rsidRPr="00A41B0E" w:rsidRDefault="0086436A" w:rsidP="0086436A">
      <w:pPr>
        <w:pStyle w:val="a5"/>
        <w:spacing w:after="120"/>
        <w:ind w:firstLine="425"/>
        <w:jc w:val="both"/>
        <w:rPr>
          <w:rFonts w:ascii="XO Thames" w:hAnsi="XO Thames"/>
          <w:sz w:val="22"/>
          <w:szCs w:val="22"/>
        </w:rPr>
      </w:pPr>
      <w:r w:rsidRPr="00A41B0E">
        <w:rPr>
          <w:rFonts w:ascii="XO Thames" w:hAnsi="XO Thames"/>
          <w:sz w:val="22"/>
          <w:szCs w:val="22"/>
        </w:rPr>
        <w:t>Настоящий Акт составлен и подписан Исполнителем и Государственным заказчиком в двух подлинных экземплярах: 1-й экземпляр – Государственному заказчику, 2-й экземпляр – Исполнителю.</w:t>
      </w:r>
    </w:p>
    <w:p w:rsidR="0086436A" w:rsidRPr="00A41B0E" w:rsidRDefault="0086436A" w:rsidP="0086436A">
      <w:pPr>
        <w:keepNext/>
        <w:tabs>
          <w:tab w:val="left" w:pos="540"/>
        </w:tabs>
        <w:suppressAutoHyphens/>
        <w:outlineLvl w:val="3"/>
        <w:rPr>
          <w:rFonts w:ascii="XO Thames" w:hAnsi="XO Thames"/>
          <w:sz w:val="22"/>
          <w:szCs w:val="22"/>
        </w:rPr>
      </w:pPr>
    </w:p>
    <w:p w:rsidR="0086436A" w:rsidRPr="00A41B0E" w:rsidRDefault="0086436A" w:rsidP="0086436A">
      <w:pPr>
        <w:keepNext/>
        <w:tabs>
          <w:tab w:val="left" w:pos="540"/>
        </w:tabs>
        <w:suppressAutoHyphens/>
        <w:outlineLvl w:val="3"/>
        <w:rPr>
          <w:rFonts w:ascii="XO Thames" w:hAnsi="XO Thames"/>
          <w:sz w:val="22"/>
          <w:szCs w:val="22"/>
        </w:rPr>
      </w:pPr>
    </w:p>
    <w:tbl>
      <w:tblPr>
        <w:tblW w:w="13893" w:type="dxa"/>
        <w:jc w:val="center"/>
        <w:tblLook w:val="00A0" w:firstRow="1" w:lastRow="0" w:firstColumn="1" w:lastColumn="0" w:noHBand="0" w:noVBand="0"/>
      </w:tblPr>
      <w:tblGrid>
        <w:gridCol w:w="8222"/>
        <w:gridCol w:w="5671"/>
      </w:tblGrid>
      <w:tr w:rsidR="00A41B0E" w:rsidRPr="00A41B0E" w:rsidTr="000557C7">
        <w:trPr>
          <w:trHeight w:val="217"/>
          <w:jc w:val="center"/>
        </w:trPr>
        <w:tc>
          <w:tcPr>
            <w:tcW w:w="8222" w:type="dxa"/>
            <w:hideMark/>
          </w:tcPr>
          <w:p w:rsidR="0086436A" w:rsidRPr="00A41B0E" w:rsidRDefault="0086436A" w:rsidP="000557C7">
            <w:pPr>
              <w:widowControl w:val="0"/>
              <w:jc w:val="both"/>
              <w:rPr>
                <w:rFonts w:ascii="XO Thames" w:hAnsi="XO Thames"/>
                <w:b/>
                <w:sz w:val="22"/>
                <w:szCs w:val="22"/>
              </w:rPr>
            </w:pPr>
            <w:r w:rsidRPr="00A41B0E">
              <w:rPr>
                <w:rFonts w:ascii="XO Thames" w:hAnsi="XO Thames"/>
                <w:b/>
                <w:sz w:val="22"/>
                <w:szCs w:val="22"/>
              </w:rPr>
              <w:t>Государственный заказчик</w:t>
            </w:r>
          </w:p>
        </w:tc>
        <w:tc>
          <w:tcPr>
            <w:tcW w:w="5671" w:type="dxa"/>
            <w:hideMark/>
          </w:tcPr>
          <w:p w:rsidR="0086436A" w:rsidRPr="00A41B0E" w:rsidRDefault="0086436A" w:rsidP="000557C7">
            <w:pPr>
              <w:widowControl w:val="0"/>
              <w:jc w:val="both"/>
              <w:rPr>
                <w:rFonts w:ascii="XO Thames" w:hAnsi="XO Thames"/>
                <w:b/>
                <w:sz w:val="22"/>
                <w:szCs w:val="22"/>
              </w:rPr>
            </w:pPr>
            <w:r w:rsidRPr="00A41B0E">
              <w:rPr>
                <w:rFonts w:ascii="XO Thames" w:hAnsi="XO Thames"/>
                <w:b/>
                <w:sz w:val="22"/>
                <w:szCs w:val="22"/>
              </w:rPr>
              <w:t>Исполнитель</w:t>
            </w:r>
          </w:p>
        </w:tc>
      </w:tr>
      <w:tr w:rsidR="00A41B0E" w:rsidRPr="00A41B0E" w:rsidTr="00F92CA8">
        <w:trPr>
          <w:trHeight w:val="80"/>
          <w:jc w:val="center"/>
        </w:trPr>
        <w:tc>
          <w:tcPr>
            <w:tcW w:w="8222" w:type="dxa"/>
            <w:hideMark/>
          </w:tcPr>
          <w:p w:rsidR="0086436A" w:rsidRPr="00A41B0E" w:rsidRDefault="0086436A" w:rsidP="00F92CA8">
            <w:pPr>
              <w:jc w:val="both"/>
              <w:rPr>
                <w:rFonts w:ascii="XO Thames" w:hAnsi="XO Thames"/>
                <w:b/>
                <w:sz w:val="22"/>
                <w:szCs w:val="22"/>
              </w:rPr>
            </w:pPr>
            <w:r w:rsidRPr="00A41B0E">
              <w:rPr>
                <w:rFonts w:ascii="XO Thames" w:hAnsi="XO Thames"/>
                <w:b/>
                <w:sz w:val="22"/>
                <w:szCs w:val="22"/>
              </w:rPr>
              <w:t xml:space="preserve">ФКУ </w:t>
            </w:r>
            <w:r w:rsidR="00BA0972" w:rsidRPr="00A41B0E">
              <w:rPr>
                <w:rFonts w:ascii="XO Thames" w:hAnsi="XO Thames"/>
                <w:b/>
                <w:sz w:val="22"/>
                <w:szCs w:val="22"/>
              </w:rPr>
              <w:t>УК ГУФСИН</w:t>
            </w:r>
            <w:r w:rsidR="00F92CA8">
              <w:rPr>
                <w:rFonts w:ascii="XO Thames" w:hAnsi="XO Thames"/>
                <w:b/>
                <w:sz w:val="22"/>
                <w:szCs w:val="22"/>
              </w:rPr>
              <w:t xml:space="preserve"> России по Иркутской области</w:t>
            </w:r>
          </w:p>
        </w:tc>
        <w:tc>
          <w:tcPr>
            <w:tcW w:w="5671" w:type="dxa"/>
            <w:hideMark/>
          </w:tcPr>
          <w:p w:rsidR="0086436A" w:rsidRPr="00A41B0E" w:rsidRDefault="0086436A" w:rsidP="000557C7">
            <w:pPr>
              <w:widowControl w:val="0"/>
              <w:rPr>
                <w:rFonts w:ascii="XO Thames" w:hAnsi="XO Thames"/>
                <w:sz w:val="22"/>
                <w:szCs w:val="22"/>
              </w:rPr>
            </w:pPr>
            <w:r w:rsidRPr="00A41B0E">
              <w:rPr>
                <w:rFonts w:ascii="XO Thames" w:hAnsi="XO Thames"/>
                <w:b/>
                <w:sz w:val="22"/>
                <w:szCs w:val="22"/>
              </w:rPr>
              <w:t>_______________________</w:t>
            </w:r>
          </w:p>
          <w:p w:rsidR="0086436A" w:rsidRPr="00A41B0E" w:rsidRDefault="0086436A" w:rsidP="000557C7">
            <w:pPr>
              <w:rPr>
                <w:rFonts w:ascii="XO Thames" w:hAnsi="XO Thames"/>
                <w:b/>
                <w:snapToGrid w:val="0"/>
                <w:sz w:val="22"/>
                <w:szCs w:val="22"/>
              </w:rPr>
            </w:pPr>
          </w:p>
        </w:tc>
      </w:tr>
      <w:tr w:rsidR="00A41B0E" w:rsidRPr="00A41B0E" w:rsidTr="000557C7">
        <w:trPr>
          <w:trHeight w:val="313"/>
          <w:jc w:val="center"/>
        </w:trPr>
        <w:tc>
          <w:tcPr>
            <w:tcW w:w="8222" w:type="dxa"/>
          </w:tcPr>
          <w:p w:rsidR="00F92CA8" w:rsidRDefault="00F92CA8" w:rsidP="00F92CA8">
            <w:pPr>
              <w:rPr>
                <w:rFonts w:ascii="XO Thames" w:hAnsi="XO Thames"/>
                <w:color w:val="000000"/>
                <w:sz w:val="22"/>
                <w:szCs w:val="22"/>
              </w:rPr>
            </w:pPr>
            <w:r>
              <w:rPr>
                <w:rFonts w:ascii="XO Thames" w:hAnsi="XO Thames"/>
                <w:b/>
                <w:color w:val="000000"/>
                <w:sz w:val="22"/>
                <w:szCs w:val="22"/>
              </w:rPr>
              <w:t xml:space="preserve">Врио начальника </w:t>
            </w:r>
          </w:p>
          <w:p w:rsidR="00F92CA8" w:rsidRDefault="00F92CA8" w:rsidP="00F92CA8">
            <w:pPr>
              <w:ind w:firstLine="33"/>
              <w:rPr>
                <w:rFonts w:ascii="XO Thames" w:hAnsi="XO Thames"/>
                <w:b/>
                <w:color w:val="000000"/>
                <w:sz w:val="22"/>
                <w:szCs w:val="22"/>
              </w:rPr>
            </w:pPr>
          </w:p>
          <w:p w:rsidR="00F92CA8" w:rsidRPr="00F92CA8" w:rsidRDefault="00F92CA8" w:rsidP="00F92CA8">
            <w:pPr>
              <w:pStyle w:val="a5"/>
              <w:rPr>
                <w:rFonts w:ascii="XO Thames" w:hAnsi="XO Thames"/>
                <w:b/>
                <w:color w:val="000000"/>
                <w:sz w:val="22"/>
                <w:szCs w:val="22"/>
              </w:rPr>
            </w:pPr>
            <w:r>
              <w:rPr>
                <w:rFonts w:ascii="XO Thames" w:hAnsi="XO Thames"/>
                <w:b/>
                <w:color w:val="000000"/>
                <w:sz w:val="22"/>
                <w:szCs w:val="22"/>
              </w:rPr>
              <w:t>___________________/ Л.В. Усхопов /</w:t>
            </w:r>
          </w:p>
          <w:p w:rsidR="0086436A" w:rsidRPr="00A41B0E" w:rsidRDefault="00F92CA8" w:rsidP="00F92CA8">
            <w:pPr>
              <w:widowControl w:val="0"/>
              <w:contextualSpacing/>
              <w:rPr>
                <w:rFonts w:ascii="XO Thames" w:hAnsi="XO Thames"/>
                <w:sz w:val="22"/>
                <w:szCs w:val="22"/>
              </w:rPr>
            </w:pPr>
            <w:r w:rsidRPr="00A41B0E">
              <w:rPr>
                <w:rFonts w:ascii="XO Thames" w:hAnsi="XO Thames"/>
                <w:sz w:val="22"/>
                <w:szCs w:val="22"/>
              </w:rPr>
              <w:t>М.П.</w:t>
            </w:r>
          </w:p>
        </w:tc>
        <w:tc>
          <w:tcPr>
            <w:tcW w:w="5671" w:type="dxa"/>
          </w:tcPr>
          <w:p w:rsidR="00F92CA8" w:rsidRDefault="00F92CA8" w:rsidP="000557C7">
            <w:pPr>
              <w:contextualSpacing/>
              <w:rPr>
                <w:rFonts w:ascii="XO Thames" w:hAnsi="XO Thames"/>
                <w:sz w:val="22"/>
                <w:szCs w:val="22"/>
              </w:rPr>
            </w:pPr>
          </w:p>
          <w:p w:rsidR="00F92CA8" w:rsidRDefault="00F92CA8" w:rsidP="000557C7">
            <w:pPr>
              <w:contextualSpacing/>
              <w:rPr>
                <w:rFonts w:ascii="XO Thames" w:hAnsi="XO Thames"/>
                <w:sz w:val="22"/>
                <w:szCs w:val="22"/>
              </w:rPr>
            </w:pPr>
          </w:p>
          <w:p w:rsidR="0086436A" w:rsidRPr="00A41B0E" w:rsidRDefault="0086436A" w:rsidP="000557C7">
            <w:pPr>
              <w:contextualSpacing/>
              <w:rPr>
                <w:rFonts w:ascii="XO Thames" w:hAnsi="XO Thames"/>
                <w:sz w:val="22"/>
                <w:szCs w:val="22"/>
              </w:rPr>
            </w:pPr>
            <w:r w:rsidRPr="00A41B0E">
              <w:rPr>
                <w:rFonts w:ascii="XO Thames" w:hAnsi="XO Thames"/>
                <w:sz w:val="22"/>
                <w:szCs w:val="22"/>
              </w:rPr>
              <w:t xml:space="preserve">___________________________ _________________ </w:t>
            </w:r>
          </w:p>
          <w:p w:rsidR="0086436A" w:rsidRPr="00A41B0E" w:rsidRDefault="0086436A" w:rsidP="000557C7">
            <w:pPr>
              <w:pStyle w:val="FR1"/>
              <w:spacing w:before="0"/>
              <w:contextualSpacing/>
              <w:jc w:val="both"/>
              <w:rPr>
                <w:rFonts w:ascii="XO Thames" w:hAnsi="XO Thames"/>
                <w:b w:val="0"/>
                <w:sz w:val="22"/>
                <w:szCs w:val="22"/>
              </w:rPr>
            </w:pPr>
            <w:r w:rsidRPr="00A41B0E">
              <w:rPr>
                <w:rFonts w:ascii="XO Thames" w:hAnsi="XO Thames"/>
                <w:b w:val="0"/>
                <w:sz w:val="22"/>
                <w:szCs w:val="22"/>
              </w:rPr>
              <w:t>М.П.</w:t>
            </w:r>
          </w:p>
        </w:tc>
      </w:tr>
    </w:tbl>
    <w:p w:rsidR="0086436A" w:rsidRPr="00A41B0E" w:rsidRDefault="0086436A" w:rsidP="00551F9D">
      <w:pPr>
        <w:shd w:val="clear" w:color="auto" w:fill="FFFFFF"/>
        <w:jc w:val="right"/>
        <w:rPr>
          <w:rFonts w:ascii="XO Thames" w:hAnsi="XO Thames"/>
          <w:b/>
          <w:sz w:val="22"/>
          <w:szCs w:val="22"/>
        </w:rPr>
      </w:pPr>
    </w:p>
    <w:p w:rsidR="00357F14" w:rsidRPr="00A41B0E" w:rsidRDefault="00357F14" w:rsidP="00551F9D">
      <w:pPr>
        <w:shd w:val="clear" w:color="auto" w:fill="FFFFFF"/>
        <w:jc w:val="right"/>
        <w:rPr>
          <w:rFonts w:ascii="XO Thames" w:hAnsi="XO Thames"/>
          <w:b/>
          <w:sz w:val="22"/>
          <w:szCs w:val="22"/>
        </w:rPr>
      </w:pPr>
    </w:p>
    <w:p w:rsidR="00357F14" w:rsidRPr="00A41B0E" w:rsidRDefault="00357F14" w:rsidP="00551F9D">
      <w:pPr>
        <w:shd w:val="clear" w:color="auto" w:fill="FFFFFF"/>
        <w:jc w:val="right"/>
        <w:rPr>
          <w:rFonts w:ascii="XO Thames" w:hAnsi="XO Thames"/>
          <w:b/>
          <w:sz w:val="22"/>
          <w:szCs w:val="22"/>
        </w:rPr>
      </w:pPr>
    </w:p>
    <w:p w:rsidR="00357F14" w:rsidRPr="00A41B0E" w:rsidRDefault="00357F14" w:rsidP="00551F9D">
      <w:pPr>
        <w:shd w:val="clear" w:color="auto" w:fill="FFFFFF"/>
        <w:jc w:val="right"/>
        <w:rPr>
          <w:rFonts w:ascii="XO Thames" w:hAnsi="XO Thames"/>
          <w:b/>
          <w:sz w:val="22"/>
          <w:szCs w:val="22"/>
        </w:rPr>
        <w:sectPr w:rsidR="00357F14" w:rsidRPr="00A41B0E" w:rsidSect="00CC5889">
          <w:pgSz w:w="16838" w:h="11906" w:orient="landscape"/>
          <w:pgMar w:top="851" w:right="1134" w:bottom="850" w:left="709" w:header="708" w:footer="708" w:gutter="0"/>
          <w:cols w:space="708"/>
          <w:docGrid w:linePitch="360"/>
        </w:sectPr>
      </w:pPr>
    </w:p>
    <w:p w:rsidR="0027045A" w:rsidRPr="00A41B0E" w:rsidRDefault="0027045A" w:rsidP="0027045A">
      <w:pPr>
        <w:widowControl w:val="0"/>
        <w:tabs>
          <w:tab w:val="left" w:pos="6480"/>
        </w:tabs>
        <w:autoSpaceDE w:val="0"/>
        <w:autoSpaceDN w:val="0"/>
        <w:adjustRightInd w:val="0"/>
        <w:ind w:right="-74"/>
        <w:contextualSpacing/>
        <w:jc w:val="right"/>
        <w:rPr>
          <w:rFonts w:ascii="XO Thames" w:hAnsi="XO Thames"/>
          <w:sz w:val="22"/>
          <w:szCs w:val="22"/>
        </w:rPr>
      </w:pPr>
      <w:r w:rsidRPr="00A41B0E">
        <w:rPr>
          <w:rFonts w:ascii="XO Thames" w:hAnsi="XO Thames"/>
          <w:sz w:val="22"/>
          <w:szCs w:val="22"/>
        </w:rPr>
        <w:lastRenderedPageBreak/>
        <w:t>Приложение № 3</w:t>
      </w:r>
    </w:p>
    <w:p w:rsidR="0027045A" w:rsidRPr="00A41B0E" w:rsidRDefault="0027045A" w:rsidP="0027045A">
      <w:pPr>
        <w:widowControl w:val="0"/>
        <w:tabs>
          <w:tab w:val="left" w:pos="6480"/>
        </w:tabs>
        <w:autoSpaceDE w:val="0"/>
        <w:autoSpaceDN w:val="0"/>
        <w:adjustRightInd w:val="0"/>
        <w:ind w:right="-74"/>
        <w:contextualSpacing/>
        <w:jc w:val="right"/>
        <w:rPr>
          <w:rFonts w:ascii="XO Thames" w:hAnsi="XO Thames"/>
          <w:sz w:val="22"/>
          <w:szCs w:val="22"/>
        </w:rPr>
      </w:pPr>
      <w:r w:rsidRPr="00A41B0E">
        <w:rPr>
          <w:rFonts w:ascii="XO Thames" w:hAnsi="XO Thames"/>
          <w:sz w:val="22"/>
          <w:szCs w:val="22"/>
        </w:rPr>
        <w:t xml:space="preserve"> к государственному контракту </w:t>
      </w:r>
    </w:p>
    <w:p w:rsidR="0027045A" w:rsidRPr="00A41B0E" w:rsidRDefault="0027045A" w:rsidP="0027045A">
      <w:pPr>
        <w:jc w:val="right"/>
        <w:rPr>
          <w:rFonts w:ascii="XO Thames" w:hAnsi="XO Thames"/>
          <w:sz w:val="22"/>
          <w:szCs w:val="22"/>
        </w:rPr>
      </w:pPr>
      <w:r w:rsidRPr="00A41B0E">
        <w:rPr>
          <w:rFonts w:ascii="XO Thames" w:hAnsi="XO Thames"/>
          <w:sz w:val="22"/>
          <w:szCs w:val="22"/>
        </w:rPr>
        <w:t xml:space="preserve">      от «____» ___________ 202</w:t>
      </w:r>
      <w:r w:rsidR="00DE4CDB" w:rsidRPr="00A41B0E">
        <w:rPr>
          <w:rFonts w:ascii="XO Thames" w:hAnsi="XO Thames"/>
          <w:sz w:val="22"/>
          <w:szCs w:val="22"/>
        </w:rPr>
        <w:t>6</w:t>
      </w:r>
      <w:r w:rsidRPr="00A41B0E">
        <w:rPr>
          <w:rFonts w:ascii="XO Thames" w:hAnsi="XO Thames"/>
          <w:sz w:val="22"/>
          <w:szCs w:val="22"/>
        </w:rPr>
        <w:t xml:space="preserve"> г. № _______________</w:t>
      </w:r>
    </w:p>
    <w:p w:rsidR="0027045A" w:rsidRPr="00A41B0E" w:rsidRDefault="0027045A" w:rsidP="0027045A">
      <w:pPr>
        <w:spacing w:after="1" w:line="220" w:lineRule="atLeast"/>
        <w:ind w:firstLine="540"/>
        <w:jc w:val="both"/>
        <w:rPr>
          <w:rFonts w:ascii="XO Thames" w:hAnsi="XO Thames"/>
          <w:sz w:val="22"/>
          <w:szCs w:val="22"/>
        </w:rPr>
      </w:pPr>
    </w:p>
    <w:p w:rsidR="00321A8B" w:rsidRPr="00A41B0E" w:rsidRDefault="0027045A" w:rsidP="00321A8B">
      <w:pPr>
        <w:spacing w:line="276" w:lineRule="auto"/>
        <w:jc w:val="center"/>
        <w:rPr>
          <w:rFonts w:ascii="XO Thames" w:eastAsia="Calibri" w:hAnsi="XO Thames"/>
          <w:b/>
          <w:sz w:val="22"/>
          <w:szCs w:val="22"/>
        </w:rPr>
      </w:pPr>
      <w:r w:rsidRPr="00A41B0E">
        <w:rPr>
          <w:rFonts w:ascii="XO Thames" w:eastAsia="Calibri" w:hAnsi="XO Thames"/>
          <w:b/>
          <w:sz w:val="22"/>
          <w:szCs w:val="22"/>
        </w:rPr>
        <w:t>Декларация о соответствии Исполнителя требованиям, установленным пунктами</w:t>
      </w:r>
    </w:p>
    <w:p w:rsidR="0027045A" w:rsidRPr="00A41B0E" w:rsidRDefault="0027045A" w:rsidP="0027045A">
      <w:pPr>
        <w:spacing w:after="200" w:line="276" w:lineRule="auto"/>
        <w:jc w:val="center"/>
        <w:rPr>
          <w:rFonts w:ascii="XO Thames" w:eastAsia="Calibri" w:hAnsi="XO Thames"/>
          <w:b/>
          <w:sz w:val="22"/>
          <w:szCs w:val="22"/>
        </w:rPr>
      </w:pPr>
      <w:r w:rsidRPr="00A41B0E">
        <w:rPr>
          <w:rFonts w:ascii="XO Thames" w:eastAsia="Calibri" w:hAnsi="XO Thames"/>
          <w:b/>
          <w:sz w:val="22"/>
          <w:szCs w:val="22"/>
        </w:rPr>
        <w:t xml:space="preserve"> 1, 3-5, 7-11 ч.1 ст. 31 Федерального </w:t>
      </w:r>
      <w:proofErr w:type="gramStart"/>
      <w:r w:rsidRPr="00A41B0E">
        <w:rPr>
          <w:rFonts w:ascii="XO Thames" w:eastAsia="Calibri" w:hAnsi="XO Thames"/>
          <w:b/>
          <w:sz w:val="22"/>
          <w:szCs w:val="22"/>
        </w:rPr>
        <w:t>закона  от</w:t>
      </w:r>
      <w:proofErr w:type="gramEnd"/>
      <w:r w:rsidRPr="00A41B0E">
        <w:rPr>
          <w:rFonts w:ascii="XO Thames" w:eastAsia="Calibri" w:hAnsi="XO Thames"/>
          <w:b/>
          <w:sz w:val="22"/>
          <w:szCs w:val="22"/>
        </w:rPr>
        <w:t xml:space="preserve"> 05.04.2013  №44-ФЗ</w:t>
      </w:r>
    </w:p>
    <w:p w:rsidR="0027045A" w:rsidRPr="00A41B0E" w:rsidRDefault="0027045A" w:rsidP="0027045A">
      <w:pPr>
        <w:ind w:firstLine="540"/>
        <w:jc w:val="both"/>
        <w:rPr>
          <w:rFonts w:ascii="XO Thames" w:hAnsi="XO Thames"/>
          <w:sz w:val="22"/>
          <w:szCs w:val="22"/>
        </w:rPr>
      </w:pPr>
      <w:r w:rsidRPr="00A41B0E">
        <w:rPr>
          <w:rFonts w:ascii="XO Thames" w:hAnsi="XO Thames"/>
          <w:sz w:val="22"/>
          <w:szCs w:val="22"/>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27045A" w:rsidRPr="00A41B0E" w:rsidRDefault="0027045A" w:rsidP="0027045A">
      <w:pPr>
        <w:ind w:firstLine="540"/>
        <w:jc w:val="both"/>
        <w:rPr>
          <w:rFonts w:ascii="XO Thames" w:hAnsi="XO Thames"/>
          <w:sz w:val="22"/>
          <w:szCs w:val="22"/>
        </w:rPr>
      </w:pPr>
      <w:r w:rsidRPr="00A41B0E">
        <w:rPr>
          <w:rFonts w:ascii="XO Thames" w:hAnsi="XO Thames"/>
          <w:sz w:val="22"/>
          <w:szCs w:val="22"/>
        </w:rPr>
        <w:t xml:space="preserve">2) непроведение ликвидации участника закупки - юридического лица </w:t>
      </w:r>
      <w:r w:rsidRPr="00A41B0E">
        <w:rPr>
          <w:rFonts w:ascii="XO Thames" w:hAnsi="XO Thames"/>
          <w:sz w:val="22"/>
          <w:szCs w:val="22"/>
        </w:rPr>
        <w:br/>
        <w:t>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27045A" w:rsidRPr="00A41B0E" w:rsidRDefault="0027045A" w:rsidP="0027045A">
      <w:pPr>
        <w:ind w:firstLine="540"/>
        <w:jc w:val="both"/>
        <w:rPr>
          <w:rFonts w:ascii="XO Thames" w:hAnsi="XO Thames"/>
          <w:sz w:val="22"/>
          <w:szCs w:val="22"/>
        </w:rPr>
      </w:pPr>
      <w:r w:rsidRPr="00A41B0E">
        <w:rPr>
          <w:rFonts w:ascii="XO Thames" w:hAnsi="XO Thames"/>
          <w:sz w:val="22"/>
          <w:szCs w:val="22"/>
        </w:rPr>
        <w:t xml:space="preserve">3) </w:t>
      </w:r>
      <w:proofErr w:type="spellStart"/>
      <w:r w:rsidRPr="00A41B0E">
        <w:rPr>
          <w:rFonts w:ascii="XO Thames" w:hAnsi="XO Thames"/>
          <w:sz w:val="22"/>
          <w:szCs w:val="22"/>
        </w:rPr>
        <w:t>неприостановление</w:t>
      </w:r>
      <w:proofErr w:type="spellEnd"/>
      <w:r w:rsidRPr="00A41B0E">
        <w:rPr>
          <w:rFonts w:ascii="XO Thames" w:hAnsi="XO Thames"/>
          <w:sz w:val="22"/>
          <w:szCs w:val="22"/>
        </w:rPr>
        <w:t xml:space="preserve"> деятельности участника закупки в порядке, установленном </w:t>
      </w:r>
      <w:hyperlink r:id="rId15" w:history="1">
        <w:r w:rsidRPr="00A41B0E">
          <w:rPr>
            <w:rFonts w:ascii="XO Thames" w:hAnsi="XO Thames"/>
            <w:sz w:val="22"/>
            <w:szCs w:val="22"/>
            <w:u w:val="single"/>
          </w:rPr>
          <w:t>Кодексом</w:t>
        </w:r>
      </w:hyperlink>
      <w:r w:rsidRPr="00A41B0E">
        <w:rPr>
          <w:rFonts w:ascii="XO Thames" w:hAnsi="XO Thames"/>
          <w:sz w:val="22"/>
          <w:szCs w:val="22"/>
        </w:rPr>
        <w:t xml:space="preserve"> Российской Федерации об административных правонарушениях;</w:t>
      </w:r>
    </w:p>
    <w:p w:rsidR="0027045A" w:rsidRPr="00A41B0E" w:rsidRDefault="0027045A" w:rsidP="0027045A">
      <w:pPr>
        <w:ind w:firstLine="540"/>
        <w:jc w:val="both"/>
        <w:rPr>
          <w:rFonts w:ascii="XO Thames" w:hAnsi="XO Thames"/>
          <w:sz w:val="22"/>
          <w:szCs w:val="22"/>
        </w:rPr>
      </w:pPr>
      <w:r w:rsidRPr="00A41B0E">
        <w:rPr>
          <w:rFonts w:ascii="XO Thames" w:hAnsi="XO Thames"/>
          <w:sz w:val="22"/>
          <w:szCs w:val="22"/>
        </w:rPr>
        <w:t xml:space="preserve">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6" w:history="1">
        <w:r w:rsidRPr="00A41B0E">
          <w:rPr>
            <w:rFonts w:ascii="XO Thames" w:hAnsi="XO Thames"/>
            <w:sz w:val="22"/>
            <w:szCs w:val="22"/>
            <w:u w:val="single"/>
          </w:rPr>
          <w:t>законодательством</w:t>
        </w:r>
      </w:hyperlink>
      <w:r w:rsidRPr="00A41B0E">
        <w:rPr>
          <w:rFonts w:ascii="XO Thames" w:hAnsi="XO Thames"/>
          <w:sz w:val="22"/>
          <w:szCs w:val="22"/>
        </w:rPr>
        <w:t xml:space="preserve"> Российской Федерации о налогах и сборах, которые реструктурированы в соответствии </w:t>
      </w:r>
      <w:r w:rsidRPr="00A41B0E">
        <w:rPr>
          <w:rFonts w:ascii="XO Thames" w:hAnsi="XO Thames"/>
          <w:sz w:val="22"/>
          <w:szCs w:val="22"/>
        </w:rPr>
        <w:br/>
        <w:t xml:space="preserve">с законодательством Российской Федерации, по которым имеется вступившее </w:t>
      </w:r>
      <w:r w:rsidRPr="00A41B0E">
        <w:rPr>
          <w:rFonts w:ascii="XO Thames" w:hAnsi="XO Thames"/>
          <w:sz w:val="22"/>
          <w:szCs w:val="22"/>
        </w:rPr>
        <w:br/>
        <w:t xml:space="preserve">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7" w:history="1">
        <w:r w:rsidRPr="00A41B0E">
          <w:rPr>
            <w:rFonts w:ascii="XO Thames" w:hAnsi="XO Thames"/>
            <w:sz w:val="22"/>
            <w:szCs w:val="22"/>
            <w:u w:val="single"/>
          </w:rPr>
          <w:t>законодательством</w:t>
        </w:r>
      </w:hyperlink>
      <w:r w:rsidRPr="00A41B0E">
        <w:rPr>
          <w:rFonts w:ascii="XO Thames" w:hAnsi="XO Thames"/>
          <w:sz w:val="22"/>
          <w:szCs w:val="22"/>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w:t>
      </w:r>
      <w:r w:rsidRPr="00A41B0E">
        <w:rPr>
          <w:rFonts w:ascii="XO Thames" w:hAnsi="XO Thames"/>
          <w:sz w:val="22"/>
          <w:szCs w:val="22"/>
        </w:rPr>
        <w:br/>
        <w:t>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27045A" w:rsidRPr="00A41B0E" w:rsidRDefault="0027045A" w:rsidP="0027045A">
      <w:pPr>
        <w:ind w:firstLine="540"/>
        <w:jc w:val="both"/>
        <w:rPr>
          <w:rFonts w:ascii="XO Thames" w:hAnsi="XO Thames"/>
          <w:sz w:val="22"/>
          <w:szCs w:val="22"/>
        </w:rPr>
      </w:pPr>
      <w:r w:rsidRPr="00A41B0E">
        <w:rPr>
          <w:rFonts w:ascii="XO Thames" w:hAnsi="XO Thames"/>
          <w:sz w:val="22"/>
          <w:szCs w:val="22"/>
        </w:rPr>
        <w:t xml:space="preserve">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8" w:history="1">
        <w:r w:rsidRPr="00A41B0E">
          <w:rPr>
            <w:rFonts w:ascii="XO Thames" w:hAnsi="XO Thames"/>
            <w:sz w:val="22"/>
            <w:szCs w:val="22"/>
            <w:u w:val="single"/>
          </w:rPr>
          <w:t>статьями 289</w:t>
        </w:r>
      </w:hyperlink>
      <w:r w:rsidRPr="00A41B0E">
        <w:rPr>
          <w:rFonts w:ascii="XO Thames" w:hAnsi="XO Thames"/>
          <w:sz w:val="22"/>
          <w:szCs w:val="22"/>
        </w:rPr>
        <w:t xml:space="preserve">, </w:t>
      </w:r>
      <w:hyperlink r:id="rId19" w:history="1">
        <w:r w:rsidRPr="00A41B0E">
          <w:rPr>
            <w:rFonts w:ascii="XO Thames" w:hAnsi="XO Thames"/>
            <w:sz w:val="22"/>
            <w:szCs w:val="22"/>
            <w:u w:val="single"/>
          </w:rPr>
          <w:t>290</w:t>
        </w:r>
      </w:hyperlink>
      <w:r w:rsidRPr="00A41B0E">
        <w:rPr>
          <w:rFonts w:ascii="XO Thames" w:hAnsi="XO Thames"/>
          <w:sz w:val="22"/>
          <w:szCs w:val="22"/>
        </w:rPr>
        <w:t xml:space="preserve">, </w:t>
      </w:r>
      <w:hyperlink r:id="rId20" w:history="1">
        <w:r w:rsidRPr="00A41B0E">
          <w:rPr>
            <w:rFonts w:ascii="XO Thames" w:hAnsi="XO Thames"/>
            <w:sz w:val="22"/>
            <w:szCs w:val="22"/>
            <w:u w:val="single"/>
          </w:rPr>
          <w:t>291</w:t>
        </w:r>
      </w:hyperlink>
      <w:r w:rsidRPr="00A41B0E">
        <w:rPr>
          <w:rFonts w:ascii="XO Thames" w:hAnsi="XO Thames"/>
          <w:sz w:val="22"/>
          <w:szCs w:val="22"/>
        </w:rPr>
        <w:t xml:space="preserve">, </w:t>
      </w:r>
      <w:hyperlink r:id="rId21" w:history="1">
        <w:r w:rsidRPr="00A41B0E">
          <w:rPr>
            <w:rFonts w:ascii="XO Thames" w:hAnsi="XO Thames"/>
            <w:sz w:val="22"/>
            <w:szCs w:val="22"/>
            <w:u w:val="single"/>
          </w:rPr>
          <w:t>291.1</w:t>
        </w:r>
      </w:hyperlink>
      <w:r w:rsidRPr="00A41B0E">
        <w:rPr>
          <w:rFonts w:ascii="XO Thames" w:hAnsi="XO Thames"/>
          <w:sz w:val="22"/>
          <w:szCs w:val="22"/>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27045A" w:rsidRPr="00A41B0E" w:rsidRDefault="0027045A" w:rsidP="0027045A">
      <w:pPr>
        <w:ind w:firstLine="540"/>
        <w:jc w:val="both"/>
        <w:rPr>
          <w:rFonts w:ascii="XO Thames" w:hAnsi="XO Thames"/>
          <w:sz w:val="22"/>
          <w:szCs w:val="22"/>
        </w:rPr>
      </w:pPr>
      <w:r w:rsidRPr="00A41B0E">
        <w:rPr>
          <w:rFonts w:ascii="XO Thames" w:hAnsi="XO Thames"/>
          <w:sz w:val="22"/>
          <w:szCs w:val="22"/>
        </w:rPr>
        <w:t xml:space="preserve">5.1) участник закупки - юридическое лицо, которое в течение двух лет </w:t>
      </w:r>
      <w:r w:rsidRPr="00A41B0E">
        <w:rPr>
          <w:rFonts w:ascii="XO Thames" w:hAnsi="XO Thames"/>
          <w:sz w:val="22"/>
          <w:szCs w:val="22"/>
        </w:rPr>
        <w:br/>
        <w:t xml:space="preserve">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22" w:history="1">
        <w:r w:rsidRPr="00A41B0E">
          <w:rPr>
            <w:rFonts w:ascii="XO Thames" w:hAnsi="XO Thames"/>
            <w:sz w:val="22"/>
            <w:szCs w:val="22"/>
            <w:u w:val="single"/>
          </w:rPr>
          <w:t>статьей 19.28</w:t>
        </w:r>
      </w:hyperlink>
      <w:r w:rsidRPr="00A41B0E">
        <w:rPr>
          <w:rFonts w:ascii="XO Thames" w:hAnsi="XO Thames"/>
          <w:sz w:val="22"/>
          <w:szCs w:val="22"/>
        </w:rPr>
        <w:t xml:space="preserve"> Кодекса Российской Федерации об административных правонарушениях;</w:t>
      </w:r>
    </w:p>
    <w:p w:rsidR="0027045A" w:rsidRPr="00A41B0E" w:rsidRDefault="0027045A" w:rsidP="0027045A">
      <w:pPr>
        <w:ind w:firstLine="540"/>
        <w:jc w:val="both"/>
        <w:rPr>
          <w:rFonts w:ascii="XO Thames" w:hAnsi="XO Thames"/>
          <w:sz w:val="22"/>
          <w:szCs w:val="22"/>
        </w:rPr>
      </w:pPr>
      <w:r w:rsidRPr="00A41B0E">
        <w:rPr>
          <w:rFonts w:ascii="XO Thames" w:hAnsi="XO Thames"/>
          <w:sz w:val="22"/>
          <w:szCs w:val="22"/>
        </w:rPr>
        <w:t>6)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27045A" w:rsidRPr="00A41B0E" w:rsidRDefault="0027045A" w:rsidP="0027045A">
      <w:pPr>
        <w:ind w:firstLine="540"/>
        <w:jc w:val="both"/>
        <w:rPr>
          <w:rFonts w:ascii="XO Thames" w:hAnsi="XO Thames"/>
          <w:sz w:val="22"/>
          <w:szCs w:val="22"/>
        </w:rPr>
      </w:pPr>
      <w:r w:rsidRPr="00A41B0E">
        <w:rPr>
          <w:rFonts w:ascii="XO Thames" w:hAnsi="XO Thames"/>
          <w:sz w:val="22"/>
          <w:szCs w:val="22"/>
        </w:rPr>
        <w:t>7)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rsidR="0027045A" w:rsidRPr="00A41B0E" w:rsidRDefault="0027045A" w:rsidP="0027045A">
      <w:pPr>
        <w:ind w:firstLine="540"/>
        <w:jc w:val="both"/>
        <w:rPr>
          <w:rFonts w:ascii="XO Thames" w:hAnsi="XO Thames"/>
          <w:sz w:val="22"/>
          <w:szCs w:val="22"/>
        </w:rPr>
      </w:pPr>
      <w:r w:rsidRPr="00A41B0E">
        <w:rPr>
          <w:rFonts w:ascii="XO Thames" w:hAnsi="XO Thames"/>
          <w:sz w:val="22"/>
          <w:szCs w:val="22"/>
        </w:rPr>
        <w:t>а) физическим лицом (в том числе зарегистрированным в качестве индивидуального предпринимателя), являющимся участником закупки;</w:t>
      </w:r>
    </w:p>
    <w:p w:rsidR="0027045A" w:rsidRPr="00A41B0E" w:rsidRDefault="0027045A" w:rsidP="0027045A">
      <w:pPr>
        <w:ind w:firstLine="540"/>
        <w:jc w:val="both"/>
        <w:rPr>
          <w:rFonts w:ascii="XO Thames" w:hAnsi="XO Thames"/>
          <w:sz w:val="22"/>
          <w:szCs w:val="22"/>
        </w:rPr>
      </w:pPr>
      <w:r w:rsidRPr="00A41B0E">
        <w:rPr>
          <w:rFonts w:ascii="XO Thames" w:hAnsi="XO Thames"/>
          <w:sz w:val="22"/>
          <w:szCs w:val="22"/>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27045A" w:rsidRPr="00A41B0E" w:rsidRDefault="0027045A" w:rsidP="0027045A">
      <w:pPr>
        <w:ind w:firstLine="540"/>
        <w:jc w:val="both"/>
        <w:rPr>
          <w:rFonts w:ascii="XO Thames" w:hAnsi="XO Thames"/>
          <w:sz w:val="22"/>
          <w:szCs w:val="22"/>
        </w:rPr>
      </w:pPr>
      <w:r w:rsidRPr="00A41B0E">
        <w:rPr>
          <w:rFonts w:ascii="XO Thames" w:hAnsi="XO Thames"/>
          <w:sz w:val="22"/>
          <w:szCs w:val="22"/>
        </w:rPr>
        <w:t xml:space="preserve">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w:t>
      </w:r>
      <w:r w:rsidRPr="00A41B0E">
        <w:rPr>
          <w:rFonts w:ascii="XO Thames" w:hAnsi="XO Thames"/>
          <w:sz w:val="22"/>
          <w:szCs w:val="22"/>
        </w:rPr>
        <w:lastRenderedPageBreak/>
        <w:t>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rsidR="0027045A" w:rsidRPr="00A41B0E" w:rsidRDefault="0027045A" w:rsidP="0027045A">
      <w:pPr>
        <w:ind w:firstLine="540"/>
        <w:jc w:val="both"/>
        <w:rPr>
          <w:rFonts w:ascii="XO Thames" w:hAnsi="XO Thames"/>
          <w:sz w:val="22"/>
          <w:szCs w:val="22"/>
        </w:rPr>
      </w:pPr>
      <w:r w:rsidRPr="00A41B0E">
        <w:rPr>
          <w:rFonts w:ascii="XO Thames" w:hAnsi="XO Thames"/>
          <w:sz w:val="22"/>
          <w:szCs w:val="22"/>
        </w:rPr>
        <w:t xml:space="preserve">8)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w:t>
      </w:r>
      <w:r w:rsidRPr="00A41B0E">
        <w:rPr>
          <w:rFonts w:ascii="XO Thames" w:hAnsi="XO Thames"/>
          <w:sz w:val="22"/>
          <w:szCs w:val="22"/>
        </w:rPr>
        <w:br/>
        <w:t>в уставном (складочном) капитале хозяйственного товарищества или общества;</w:t>
      </w:r>
    </w:p>
    <w:p w:rsidR="0027045A" w:rsidRPr="00A41B0E" w:rsidRDefault="0027045A" w:rsidP="0027045A">
      <w:pPr>
        <w:ind w:firstLine="540"/>
        <w:jc w:val="both"/>
        <w:rPr>
          <w:rFonts w:ascii="XO Thames" w:hAnsi="XO Thames"/>
          <w:sz w:val="22"/>
          <w:szCs w:val="22"/>
        </w:rPr>
      </w:pPr>
      <w:r w:rsidRPr="00A41B0E">
        <w:rPr>
          <w:rFonts w:ascii="XO Thames" w:hAnsi="XO Thames"/>
          <w:sz w:val="22"/>
          <w:szCs w:val="22"/>
        </w:rPr>
        <w:t>9) отсутствие у участника закупки ограничений для участия в закупках, установленных законодательством Российской Федерации;</w:t>
      </w:r>
    </w:p>
    <w:p w:rsidR="0027045A" w:rsidRPr="00A41B0E" w:rsidRDefault="0027045A" w:rsidP="0027045A">
      <w:pPr>
        <w:ind w:firstLine="540"/>
        <w:jc w:val="both"/>
        <w:rPr>
          <w:rFonts w:ascii="XO Thames" w:hAnsi="XO Thames"/>
          <w:sz w:val="22"/>
          <w:szCs w:val="22"/>
        </w:rPr>
      </w:pPr>
      <w:r w:rsidRPr="00A41B0E">
        <w:rPr>
          <w:rFonts w:ascii="XO Thames" w:hAnsi="XO Thames"/>
          <w:sz w:val="22"/>
          <w:szCs w:val="22"/>
        </w:rPr>
        <w:t>10) участник закупки не является иностранным агентом.</w:t>
      </w:r>
    </w:p>
    <w:tbl>
      <w:tblPr>
        <w:tblW w:w="9497" w:type="dxa"/>
        <w:tblInd w:w="204" w:type="dxa"/>
        <w:tblLayout w:type="fixed"/>
        <w:tblCellMar>
          <w:top w:w="102" w:type="dxa"/>
          <w:left w:w="62" w:type="dxa"/>
          <w:bottom w:w="102" w:type="dxa"/>
          <w:right w:w="62" w:type="dxa"/>
        </w:tblCellMar>
        <w:tblLook w:val="04A0" w:firstRow="1" w:lastRow="0" w:firstColumn="1" w:lastColumn="0" w:noHBand="0" w:noVBand="1"/>
      </w:tblPr>
      <w:tblGrid>
        <w:gridCol w:w="4536"/>
        <w:gridCol w:w="4961"/>
      </w:tblGrid>
      <w:tr w:rsidR="00A41B0E" w:rsidRPr="00A41B0E" w:rsidTr="00146F93">
        <w:tc>
          <w:tcPr>
            <w:tcW w:w="4536" w:type="dxa"/>
            <w:hideMark/>
          </w:tcPr>
          <w:p w:rsidR="0027045A" w:rsidRPr="00A41B0E" w:rsidRDefault="0027045A" w:rsidP="00146F93">
            <w:pPr>
              <w:spacing w:line="220" w:lineRule="atLeast"/>
              <w:jc w:val="center"/>
              <w:rPr>
                <w:rFonts w:ascii="XO Thames" w:hAnsi="XO Thames"/>
                <w:sz w:val="22"/>
                <w:szCs w:val="22"/>
              </w:rPr>
            </w:pPr>
          </w:p>
          <w:p w:rsidR="0027045A" w:rsidRPr="00A41B0E" w:rsidRDefault="0027045A" w:rsidP="00321A8B">
            <w:pPr>
              <w:spacing w:line="220" w:lineRule="atLeast"/>
              <w:jc w:val="center"/>
              <w:rPr>
                <w:rFonts w:ascii="XO Thames" w:hAnsi="XO Thames"/>
                <w:sz w:val="22"/>
                <w:szCs w:val="22"/>
              </w:rPr>
            </w:pPr>
            <w:r w:rsidRPr="00A41B0E">
              <w:rPr>
                <w:rFonts w:ascii="XO Thames" w:hAnsi="XO Thames"/>
                <w:sz w:val="22"/>
                <w:szCs w:val="22"/>
              </w:rPr>
              <w:t>Г</w:t>
            </w:r>
            <w:r w:rsidR="00321A8B" w:rsidRPr="00A41B0E">
              <w:rPr>
                <w:rFonts w:ascii="XO Thames" w:hAnsi="XO Thames"/>
                <w:sz w:val="22"/>
                <w:szCs w:val="22"/>
              </w:rPr>
              <w:t>осударственный заказчик</w:t>
            </w:r>
            <w:r w:rsidRPr="00A41B0E">
              <w:rPr>
                <w:rFonts w:ascii="XO Thames" w:hAnsi="XO Thames"/>
                <w:sz w:val="22"/>
                <w:szCs w:val="22"/>
              </w:rPr>
              <w:t>:</w:t>
            </w:r>
          </w:p>
          <w:p w:rsidR="00DA0288" w:rsidRPr="00A41B0E" w:rsidRDefault="00DA0288" w:rsidP="00DA0288">
            <w:pPr>
              <w:jc w:val="both"/>
              <w:rPr>
                <w:rFonts w:ascii="XO Thames" w:hAnsi="XO Thames"/>
                <w:sz w:val="22"/>
                <w:szCs w:val="22"/>
              </w:rPr>
            </w:pPr>
            <w:r w:rsidRPr="00A41B0E">
              <w:rPr>
                <w:rFonts w:ascii="XO Thames" w:hAnsi="XO Thames"/>
                <w:sz w:val="22"/>
                <w:szCs w:val="22"/>
              </w:rPr>
              <w:t>ФКУ УК ГУФСИН России по Иркутской области</w:t>
            </w:r>
          </w:p>
          <w:p w:rsidR="00DA0288" w:rsidRPr="00A41B0E" w:rsidRDefault="00DA0288" w:rsidP="00321A8B">
            <w:pPr>
              <w:spacing w:line="220" w:lineRule="atLeast"/>
              <w:jc w:val="center"/>
              <w:rPr>
                <w:rFonts w:ascii="XO Thames" w:hAnsi="XO Thames"/>
                <w:sz w:val="22"/>
                <w:szCs w:val="22"/>
              </w:rPr>
            </w:pPr>
          </w:p>
        </w:tc>
        <w:tc>
          <w:tcPr>
            <w:tcW w:w="4961" w:type="dxa"/>
            <w:hideMark/>
          </w:tcPr>
          <w:p w:rsidR="0027045A" w:rsidRPr="00A41B0E" w:rsidRDefault="0027045A" w:rsidP="00146F93">
            <w:pPr>
              <w:spacing w:line="220" w:lineRule="atLeast"/>
              <w:jc w:val="center"/>
              <w:rPr>
                <w:rFonts w:ascii="XO Thames" w:hAnsi="XO Thames"/>
                <w:sz w:val="22"/>
                <w:szCs w:val="22"/>
              </w:rPr>
            </w:pPr>
          </w:p>
          <w:p w:rsidR="0027045A" w:rsidRPr="00A41B0E" w:rsidRDefault="0027045A" w:rsidP="00DA0288">
            <w:pPr>
              <w:spacing w:line="220" w:lineRule="atLeast"/>
              <w:jc w:val="center"/>
              <w:rPr>
                <w:rFonts w:ascii="XO Thames" w:hAnsi="XO Thames"/>
                <w:sz w:val="22"/>
                <w:szCs w:val="22"/>
              </w:rPr>
            </w:pPr>
            <w:r w:rsidRPr="00A41B0E">
              <w:rPr>
                <w:rFonts w:ascii="XO Thames" w:hAnsi="XO Thames"/>
                <w:sz w:val="22"/>
                <w:szCs w:val="22"/>
              </w:rPr>
              <w:t>И</w:t>
            </w:r>
            <w:r w:rsidR="00DA0288" w:rsidRPr="00A41B0E">
              <w:rPr>
                <w:rFonts w:ascii="XO Thames" w:hAnsi="XO Thames"/>
                <w:sz w:val="22"/>
                <w:szCs w:val="22"/>
              </w:rPr>
              <w:t>сполнитель</w:t>
            </w:r>
            <w:r w:rsidRPr="00A41B0E">
              <w:rPr>
                <w:rFonts w:ascii="XO Thames" w:hAnsi="XO Thames"/>
                <w:sz w:val="22"/>
                <w:szCs w:val="22"/>
              </w:rPr>
              <w:t>:</w:t>
            </w:r>
          </w:p>
        </w:tc>
      </w:tr>
      <w:tr w:rsidR="00A41B0E" w:rsidRPr="00A41B0E" w:rsidTr="00146F93">
        <w:trPr>
          <w:trHeight w:val="386"/>
        </w:trPr>
        <w:tc>
          <w:tcPr>
            <w:tcW w:w="4536" w:type="dxa"/>
            <w:hideMark/>
          </w:tcPr>
          <w:p w:rsidR="0027045A" w:rsidRPr="00A41B0E" w:rsidRDefault="00F92CA8" w:rsidP="00146F93">
            <w:pPr>
              <w:spacing w:line="220" w:lineRule="atLeast"/>
              <w:jc w:val="center"/>
              <w:rPr>
                <w:rFonts w:ascii="XO Thames" w:hAnsi="XO Thames"/>
                <w:sz w:val="22"/>
                <w:szCs w:val="22"/>
              </w:rPr>
            </w:pPr>
            <w:r>
              <w:rPr>
                <w:rFonts w:ascii="XO Thames" w:hAnsi="XO Thames"/>
                <w:sz w:val="22"/>
                <w:szCs w:val="22"/>
              </w:rPr>
              <w:t>Врио н</w:t>
            </w:r>
            <w:r w:rsidR="00D342A8" w:rsidRPr="00A41B0E">
              <w:rPr>
                <w:rFonts w:ascii="XO Thames" w:hAnsi="XO Thames"/>
                <w:sz w:val="22"/>
                <w:szCs w:val="22"/>
              </w:rPr>
              <w:t>ачальник</w:t>
            </w:r>
            <w:r>
              <w:rPr>
                <w:rFonts w:ascii="XO Thames" w:hAnsi="XO Thames"/>
                <w:sz w:val="22"/>
                <w:szCs w:val="22"/>
              </w:rPr>
              <w:t>а</w:t>
            </w:r>
          </w:p>
          <w:p w:rsidR="0027045A" w:rsidRPr="00A41B0E" w:rsidRDefault="0027045A" w:rsidP="00146F93">
            <w:pPr>
              <w:spacing w:line="220" w:lineRule="atLeast"/>
              <w:jc w:val="center"/>
              <w:rPr>
                <w:rFonts w:ascii="XO Thames" w:hAnsi="XO Thames"/>
                <w:sz w:val="22"/>
                <w:szCs w:val="22"/>
              </w:rPr>
            </w:pPr>
            <w:r w:rsidRPr="00A41B0E">
              <w:rPr>
                <w:rFonts w:ascii="XO Thames" w:hAnsi="XO Thames"/>
                <w:sz w:val="22"/>
                <w:szCs w:val="22"/>
              </w:rPr>
              <w:t>(должность)</w:t>
            </w:r>
          </w:p>
        </w:tc>
        <w:tc>
          <w:tcPr>
            <w:tcW w:w="4961" w:type="dxa"/>
            <w:hideMark/>
          </w:tcPr>
          <w:p w:rsidR="0027045A" w:rsidRPr="00A41B0E" w:rsidRDefault="0027045A" w:rsidP="00146F93">
            <w:pPr>
              <w:spacing w:line="220" w:lineRule="atLeast"/>
              <w:jc w:val="center"/>
              <w:rPr>
                <w:rFonts w:ascii="XO Thames" w:hAnsi="XO Thames"/>
                <w:sz w:val="22"/>
                <w:szCs w:val="22"/>
              </w:rPr>
            </w:pPr>
            <w:r w:rsidRPr="00A41B0E">
              <w:rPr>
                <w:rFonts w:ascii="XO Thames" w:hAnsi="XO Thames"/>
                <w:sz w:val="22"/>
                <w:szCs w:val="22"/>
              </w:rPr>
              <w:t>___________________</w:t>
            </w:r>
          </w:p>
          <w:p w:rsidR="0027045A" w:rsidRPr="00A41B0E" w:rsidRDefault="0027045A" w:rsidP="00146F93">
            <w:pPr>
              <w:spacing w:line="220" w:lineRule="atLeast"/>
              <w:jc w:val="center"/>
              <w:rPr>
                <w:rFonts w:ascii="XO Thames" w:hAnsi="XO Thames"/>
                <w:sz w:val="22"/>
                <w:szCs w:val="22"/>
              </w:rPr>
            </w:pPr>
            <w:r w:rsidRPr="00A41B0E">
              <w:rPr>
                <w:rFonts w:ascii="XO Thames" w:hAnsi="XO Thames"/>
                <w:sz w:val="22"/>
                <w:szCs w:val="22"/>
              </w:rPr>
              <w:t xml:space="preserve"> (должность)</w:t>
            </w:r>
          </w:p>
        </w:tc>
      </w:tr>
      <w:tr w:rsidR="00A41B0E" w:rsidRPr="00A41B0E" w:rsidTr="00146F93">
        <w:trPr>
          <w:trHeight w:val="1306"/>
        </w:trPr>
        <w:tc>
          <w:tcPr>
            <w:tcW w:w="4536" w:type="dxa"/>
            <w:hideMark/>
          </w:tcPr>
          <w:p w:rsidR="0027045A" w:rsidRPr="00A41B0E" w:rsidRDefault="0027045A" w:rsidP="00146F93">
            <w:pPr>
              <w:spacing w:line="220" w:lineRule="atLeast"/>
              <w:jc w:val="center"/>
              <w:rPr>
                <w:rFonts w:ascii="XO Thames" w:hAnsi="XO Thames"/>
                <w:sz w:val="22"/>
                <w:szCs w:val="22"/>
              </w:rPr>
            </w:pPr>
            <w:r w:rsidRPr="00A41B0E">
              <w:rPr>
                <w:rFonts w:ascii="XO Thames" w:hAnsi="XO Thames"/>
                <w:sz w:val="22"/>
                <w:szCs w:val="22"/>
              </w:rPr>
              <w:t>_______________</w:t>
            </w:r>
            <w:r w:rsidR="00F92CA8">
              <w:rPr>
                <w:rFonts w:ascii="XO Thames" w:hAnsi="XO Thames"/>
                <w:sz w:val="22"/>
                <w:szCs w:val="22"/>
              </w:rPr>
              <w:t xml:space="preserve"> Л.В.</w:t>
            </w:r>
            <w:r w:rsidR="00D342A8" w:rsidRPr="00A41B0E">
              <w:rPr>
                <w:rFonts w:ascii="XO Thames" w:hAnsi="XO Thames"/>
                <w:sz w:val="22"/>
                <w:szCs w:val="22"/>
              </w:rPr>
              <w:t xml:space="preserve"> </w:t>
            </w:r>
            <w:r w:rsidR="00F92CA8">
              <w:rPr>
                <w:rFonts w:ascii="XO Thames" w:hAnsi="XO Thames"/>
                <w:sz w:val="22"/>
                <w:szCs w:val="22"/>
              </w:rPr>
              <w:t xml:space="preserve">Усхопов </w:t>
            </w:r>
          </w:p>
          <w:p w:rsidR="0027045A" w:rsidRPr="00A41B0E" w:rsidRDefault="0027045A" w:rsidP="00146F93">
            <w:pPr>
              <w:spacing w:line="220" w:lineRule="atLeast"/>
              <w:jc w:val="center"/>
              <w:rPr>
                <w:rFonts w:ascii="XO Thames" w:hAnsi="XO Thames"/>
                <w:sz w:val="22"/>
                <w:szCs w:val="22"/>
              </w:rPr>
            </w:pPr>
            <w:r w:rsidRPr="00A41B0E">
              <w:rPr>
                <w:rFonts w:ascii="XO Thames" w:hAnsi="XO Thames"/>
                <w:sz w:val="22"/>
                <w:szCs w:val="22"/>
              </w:rPr>
              <w:t>(подпись, фамилия и инициалы)</w:t>
            </w:r>
          </w:p>
          <w:p w:rsidR="0027045A" w:rsidRPr="00A41B0E" w:rsidRDefault="0027045A" w:rsidP="00146F93">
            <w:pPr>
              <w:spacing w:after="1" w:line="220" w:lineRule="atLeast"/>
              <w:rPr>
                <w:rFonts w:ascii="XO Thames" w:hAnsi="XO Thames"/>
                <w:sz w:val="22"/>
                <w:szCs w:val="22"/>
              </w:rPr>
            </w:pPr>
            <w:r w:rsidRPr="00A41B0E">
              <w:rPr>
                <w:rFonts w:ascii="XO Thames" w:hAnsi="XO Thames"/>
                <w:sz w:val="22"/>
                <w:szCs w:val="22"/>
              </w:rPr>
              <w:t xml:space="preserve">                М.П. </w:t>
            </w:r>
          </w:p>
        </w:tc>
        <w:tc>
          <w:tcPr>
            <w:tcW w:w="4961" w:type="dxa"/>
            <w:hideMark/>
          </w:tcPr>
          <w:p w:rsidR="0027045A" w:rsidRPr="00A41B0E" w:rsidRDefault="0027045A" w:rsidP="00146F93">
            <w:pPr>
              <w:spacing w:line="220" w:lineRule="atLeast"/>
              <w:jc w:val="center"/>
              <w:rPr>
                <w:rFonts w:ascii="XO Thames" w:hAnsi="XO Thames"/>
                <w:sz w:val="22"/>
                <w:szCs w:val="22"/>
              </w:rPr>
            </w:pPr>
            <w:r w:rsidRPr="00A41B0E">
              <w:rPr>
                <w:rFonts w:ascii="XO Thames" w:hAnsi="XO Thames"/>
                <w:sz w:val="22"/>
                <w:szCs w:val="22"/>
              </w:rPr>
              <w:t>________________________</w:t>
            </w:r>
          </w:p>
          <w:p w:rsidR="0027045A" w:rsidRPr="00A41B0E" w:rsidRDefault="0027045A" w:rsidP="00146F93">
            <w:pPr>
              <w:spacing w:line="220" w:lineRule="atLeast"/>
              <w:jc w:val="center"/>
              <w:rPr>
                <w:rFonts w:ascii="XO Thames" w:hAnsi="XO Thames"/>
                <w:sz w:val="22"/>
                <w:szCs w:val="22"/>
              </w:rPr>
            </w:pPr>
            <w:r w:rsidRPr="00A41B0E">
              <w:rPr>
                <w:rFonts w:ascii="XO Thames" w:hAnsi="XO Thames"/>
                <w:sz w:val="22"/>
                <w:szCs w:val="22"/>
              </w:rPr>
              <w:t>(подпись, фамилия и инициалы)</w:t>
            </w:r>
          </w:p>
          <w:p w:rsidR="0027045A" w:rsidRPr="00A41B0E" w:rsidRDefault="0027045A" w:rsidP="00146F93">
            <w:pPr>
              <w:spacing w:after="1" w:line="220" w:lineRule="atLeast"/>
              <w:rPr>
                <w:rFonts w:ascii="XO Thames" w:hAnsi="XO Thames"/>
                <w:sz w:val="22"/>
                <w:szCs w:val="22"/>
              </w:rPr>
            </w:pPr>
            <w:r w:rsidRPr="00A41B0E">
              <w:rPr>
                <w:rFonts w:ascii="XO Thames" w:hAnsi="XO Thames"/>
                <w:sz w:val="22"/>
                <w:szCs w:val="22"/>
              </w:rPr>
              <w:t xml:space="preserve">                     М.П.</w:t>
            </w:r>
          </w:p>
        </w:tc>
      </w:tr>
    </w:tbl>
    <w:p w:rsidR="0027045A" w:rsidRPr="00A41B0E" w:rsidRDefault="0027045A" w:rsidP="0027045A">
      <w:pPr>
        <w:widowControl w:val="0"/>
        <w:jc w:val="both"/>
        <w:rPr>
          <w:rFonts w:ascii="XO Thames" w:eastAsia="Calibri" w:hAnsi="XO Thames"/>
          <w:sz w:val="22"/>
          <w:szCs w:val="22"/>
        </w:rPr>
      </w:pPr>
    </w:p>
    <w:p w:rsidR="00357F14" w:rsidRPr="00A41B0E" w:rsidRDefault="00357F14" w:rsidP="00551F9D">
      <w:pPr>
        <w:shd w:val="clear" w:color="auto" w:fill="FFFFFF"/>
        <w:jc w:val="right"/>
        <w:rPr>
          <w:rFonts w:ascii="XO Thames" w:hAnsi="XO Thames"/>
          <w:b/>
          <w:sz w:val="22"/>
          <w:szCs w:val="22"/>
        </w:rPr>
      </w:pPr>
    </w:p>
    <w:sectPr w:rsidR="00357F14" w:rsidRPr="00A41B0E" w:rsidSect="00357F14">
      <w:pgSz w:w="11906" w:h="16838"/>
      <w:pgMar w:top="1134" w:right="851" w:bottom="709"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46F93" w:rsidRDefault="00146F93">
      <w:r>
        <w:separator/>
      </w:r>
    </w:p>
  </w:endnote>
  <w:endnote w:type="continuationSeparator" w:id="0">
    <w:p w:rsidR="00146F93" w:rsidRDefault="00146F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ahoma-Bold">
    <w:altName w:val="Times New Roman"/>
    <w:panose1 w:val="00000000000000000000"/>
    <w:charset w:val="00"/>
    <w:family w:val="roman"/>
    <w:notTrueType/>
    <w:pitch w:val="default"/>
  </w:font>
  <w:font w:name="XO Thames">
    <w:panose1 w:val="02020603050405020304"/>
    <w:charset w:val="CC"/>
    <w:family w:val="roman"/>
    <w:pitch w:val="variable"/>
    <w:sig w:usb0="800002FF" w:usb1="0000084A" w:usb2="00000000" w:usb3="00000000" w:csb0="00000005" w:csb1="00000000"/>
  </w:font>
  <w:font w:name="SimSun">
    <w:altName w:val="宋体"/>
    <w:panose1 w:val="02010600030101010101"/>
    <w:charset w:val="86"/>
    <w:family w:val="auto"/>
    <w:pitch w:val="variable"/>
    <w:sig w:usb0="00000203" w:usb1="288F0000" w:usb2="00000016" w:usb3="00000000" w:csb0="00040001" w:csb1="00000000"/>
  </w:font>
  <w:font w:name="Andale Sans UI">
    <w:altName w:val="Arial Unicode MS"/>
    <w:charset w:val="00"/>
    <w:family w:val="auto"/>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46F93" w:rsidRDefault="00146F93">
      <w:r>
        <w:separator/>
      </w:r>
    </w:p>
  </w:footnote>
  <w:footnote w:type="continuationSeparator" w:id="0">
    <w:p w:rsidR="00146F93" w:rsidRDefault="00146F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46F93" w:rsidRDefault="00146F93">
    <w:pPr>
      <w:pStyle w:val="af"/>
      <w:jc w:val="center"/>
    </w:pPr>
    <w:r>
      <w:fldChar w:fldCharType="begin"/>
    </w:r>
    <w:r>
      <w:instrText>PAGE   \* MERGEFORMAT</w:instrText>
    </w:r>
    <w:r>
      <w:fldChar w:fldCharType="separate"/>
    </w:r>
    <w:r w:rsidR="00284691" w:rsidRPr="00284691">
      <w:rPr>
        <w:noProof/>
        <w:lang w:val="ru-RU"/>
      </w:rPr>
      <w:t>3</w:t>
    </w:r>
    <w:r>
      <w:fldChar w:fldCharType="end"/>
    </w:r>
  </w:p>
  <w:p w:rsidR="00146F93" w:rsidRDefault="00146F93">
    <w:pPr>
      <w:pStyle w:val="af"/>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1" w15:restartNumberingAfterBreak="0">
    <w:nsid w:val="3CC22489"/>
    <w:multiLevelType w:val="hybridMultilevel"/>
    <w:tmpl w:val="C1580160"/>
    <w:lvl w:ilvl="0" w:tplc="2C2CEE3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 w15:restartNumberingAfterBreak="0">
    <w:nsid w:val="6B317CEA"/>
    <w:multiLevelType w:val="multilevel"/>
    <w:tmpl w:val="7B446096"/>
    <w:lvl w:ilvl="0">
      <w:start w:val="1"/>
      <w:numFmt w:val="decimal"/>
      <w:pStyle w:val="a"/>
      <w:lvlText w:val="%1."/>
      <w:lvlJc w:val="left"/>
      <w:pPr>
        <w:ind w:left="1211" w:hanging="360"/>
      </w:pPr>
      <w:rPr>
        <w:rFonts w:cs="Times New Roman"/>
        <w:b/>
        <w:i w:val="0"/>
        <w:color w:val="auto"/>
      </w:rPr>
    </w:lvl>
    <w:lvl w:ilvl="1">
      <w:start w:val="1"/>
      <w:numFmt w:val="decimal"/>
      <w:lvlText w:val="%1.%2."/>
      <w:lvlJc w:val="left"/>
      <w:pPr>
        <w:ind w:left="1163" w:hanging="432"/>
      </w:pPr>
      <w:rPr>
        <w:rFonts w:cs="Times New Roman"/>
        <w:b/>
        <w:i w:val="0"/>
        <w:color w:val="auto"/>
      </w:rPr>
    </w:lvl>
    <w:lvl w:ilvl="2">
      <w:start w:val="1"/>
      <w:numFmt w:val="decimal"/>
      <w:lvlText w:val="%1.%2.%3."/>
      <w:lvlJc w:val="left"/>
      <w:pPr>
        <w:ind w:left="1115" w:hanging="504"/>
      </w:pPr>
      <w:rPr>
        <w:rFonts w:cs="Times New Roman"/>
        <w:b/>
        <w:color w:val="auto"/>
      </w:rPr>
    </w:lvl>
    <w:lvl w:ilvl="3">
      <w:start w:val="1"/>
      <w:numFmt w:val="decimal"/>
      <w:lvlText w:val="%1.%2.%3.%4."/>
      <w:lvlJc w:val="left"/>
      <w:pPr>
        <w:ind w:left="2219" w:hanging="648"/>
      </w:pPr>
      <w:rPr>
        <w:rFonts w:cs="Times New Roman"/>
      </w:rPr>
    </w:lvl>
    <w:lvl w:ilvl="4">
      <w:start w:val="1"/>
      <w:numFmt w:val="decimal"/>
      <w:lvlText w:val="%1.%2.%3.%4.%5."/>
      <w:lvlJc w:val="left"/>
      <w:pPr>
        <w:ind w:left="2723" w:hanging="792"/>
      </w:pPr>
      <w:rPr>
        <w:rFonts w:cs="Times New Roman"/>
      </w:rPr>
    </w:lvl>
    <w:lvl w:ilvl="5">
      <w:start w:val="1"/>
      <w:numFmt w:val="decimal"/>
      <w:lvlText w:val="%1.%2.%3.%4.%5.%6."/>
      <w:lvlJc w:val="left"/>
      <w:pPr>
        <w:ind w:left="3227" w:hanging="936"/>
      </w:pPr>
      <w:rPr>
        <w:rFonts w:cs="Times New Roman"/>
      </w:rPr>
    </w:lvl>
    <w:lvl w:ilvl="6">
      <w:start w:val="1"/>
      <w:numFmt w:val="decimal"/>
      <w:lvlText w:val="%1.%2.%3.%4.%5.%6.%7."/>
      <w:lvlJc w:val="left"/>
      <w:pPr>
        <w:ind w:left="3731" w:hanging="1080"/>
      </w:pPr>
      <w:rPr>
        <w:rFonts w:cs="Times New Roman"/>
      </w:rPr>
    </w:lvl>
    <w:lvl w:ilvl="7">
      <w:start w:val="1"/>
      <w:numFmt w:val="decimal"/>
      <w:lvlText w:val="%1.%2.%3.%4.%5.%6.%7.%8."/>
      <w:lvlJc w:val="left"/>
      <w:pPr>
        <w:ind w:left="4235" w:hanging="1224"/>
      </w:pPr>
      <w:rPr>
        <w:rFonts w:cs="Times New Roman"/>
      </w:rPr>
    </w:lvl>
    <w:lvl w:ilvl="8">
      <w:start w:val="1"/>
      <w:numFmt w:val="decimal"/>
      <w:lvlText w:val="%1.%2.%3.%4.%5.%6.%7.%8.%9."/>
      <w:lvlJc w:val="left"/>
      <w:pPr>
        <w:ind w:left="4811" w:hanging="1440"/>
      </w:pPr>
      <w:rPr>
        <w:rFonts w:cs="Times New Roman"/>
      </w:rPr>
    </w:lvl>
  </w:abstractNum>
  <w:num w:numId="1">
    <w:abstractNumId w:val="0"/>
  </w:num>
  <w:num w:numId="2">
    <w:abstractNumId w:val="2"/>
  </w:num>
  <w:num w:numId="3">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16A9"/>
    <w:rsid w:val="0000110B"/>
    <w:rsid w:val="000014FA"/>
    <w:rsid w:val="0000201E"/>
    <w:rsid w:val="0000239E"/>
    <w:rsid w:val="000047B2"/>
    <w:rsid w:val="00005208"/>
    <w:rsid w:val="00005C6F"/>
    <w:rsid w:val="00005EBF"/>
    <w:rsid w:val="0000643F"/>
    <w:rsid w:val="00006543"/>
    <w:rsid w:val="0000657F"/>
    <w:rsid w:val="00006812"/>
    <w:rsid w:val="0000787B"/>
    <w:rsid w:val="00010327"/>
    <w:rsid w:val="000104B1"/>
    <w:rsid w:val="00010A75"/>
    <w:rsid w:val="00012E23"/>
    <w:rsid w:val="00013423"/>
    <w:rsid w:val="00014151"/>
    <w:rsid w:val="00015FCE"/>
    <w:rsid w:val="00016748"/>
    <w:rsid w:val="000175A2"/>
    <w:rsid w:val="00017B39"/>
    <w:rsid w:val="00017CA2"/>
    <w:rsid w:val="000203D4"/>
    <w:rsid w:val="00020777"/>
    <w:rsid w:val="00023CA5"/>
    <w:rsid w:val="00025150"/>
    <w:rsid w:val="000253FA"/>
    <w:rsid w:val="00027A3E"/>
    <w:rsid w:val="00030133"/>
    <w:rsid w:val="00030949"/>
    <w:rsid w:val="00032BB9"/>
    <w:rsid w:val="00033D6D"/>
    <w:rsid w:val="000356E1"/>
    <w:rsid w:val="00036516"/>
    <w:rsid w:val="000367CF"/>
    <w:rsid w:val="00037340"/>
    <w:rsid w:val="0003756A"/>
    <w:rsid w:val="0003756D"/>
    <w:rsid w:val="00041D19"/>
    <w:rsid w:val="00041DF0"/>
    <w:rsid w:val="00041EAB"/>
    <w:rsid w:val="00042A6F"/>
    <w:rsid w:val="00043EBC"/>
    <w:rsid w:val="00044EE1"/>
    <w:rsid w:val="00045009"/>
    <w:rsid w:val="00045748"/>
    <w:rsid w:val="00045E8F"/>
    <w:rsid w:val="00045F1F"/>
    <w:rsid w:val="00046147"/>
    <w:rsid w:val="0004653B"/>
    <w:rsid w:val="000474AC"/>
    <w:rsid w:val="000510E6"/>
    <w:rsid w:val="00051923"/>
    <w:rsid w:val="00051D44"/>
    <w:rsid w:val="00053CC0"/>
    <w:rsid w:val="0005402C"/>
    <w:rsid w:val="0005449E"/>
    <w:rsid w:val="0005454C"/>
    <w:rsid w:val="000557C7"/>
    <w:rsid w:val="00056463"/>
    <w:rsid w:val="00056B8C"/>
    <w:rsid w:val="0005743C"/>
    <w:rsid w:val="00057575"/>
    <w:rsid w:val="00057D57"/>
    <w:rsid w:val="000603BA"/>
    <w:rsid w:val="000608D3"/>
    <w:rsid w:val="0006143D"/>
    <w:rsid w:val="000615FA"/>
    <w:rsid w:val="00061922"/>
    <w:rsid w:val="00062EB7"/>
    <w:rsid w:val="00064B98"/>
    <w:rsid w:val="00066FB5"/>
    <w:rsid w:val="00067D89"/>
    <w:rsid w:val="0007370C"/>
    <w:rsid w:val="00074572"/>
    <w:rsid w:val="00074D4B"/>
    <w:rsid w:val="000755E6"/>
    <w:rsid w:val="00076D16"/>
    <w:rsid w:val="000772B1"/>
    <w:rsid w:val="00077A72"/>
    <w:rsid w:val="00077A94"/>
    <w:rsid w:val="00080231"/>
    <w:rsid w:val="00080B4A"/>
    <w:rsid w:val="0008113A"/>
    <w:rsid w:val="00083BB7"/>
    <w:rsid w:val="00083EFA"/>
    <w:rsid w:val="000863EA"/>
    <w:rsid w:val="00087074"/>
    <w:rsid w:val="0009086B"/>
    <w:rsid w:val="00091582"/>
    <w:rsid w:val="00091E46"/>
    <w:rsid w:val="00093DA6"/>
    <w:rsid w:val="00094AFE"/>
    <w:rsid w:val="00095DD7"/>
    <w:rsid w:val="0009675D"/>
    <w:rsid w:val="000967CD"/>
    <w:rsid w:val="00096B67"/>
    <w:rsid w:val="000A02F7"/>
    <w:rsid w:val="000A0310"/>
    <w:rsid w:val="000A0CB5"/>
    <w:rsid w:val="000A1371"/>
    <w:rsid w:val="000A1815"/>
    <w:rsid w:val="000A35DF"/>
    <w:rsid w:val="000A3743"/>
    <w:rsid w:val="000A3D3A"/>
    <w:rsid w:val="000A3DF4"/>
    <w:rsid w:val="000A622E"/>
    <w:rsid w:val="000A6D84"/>
    <w:rsid w:val="000A7141"/>
    <w:rsid w:val="000A720C"/>
    <w:rsid w:val="000A7639"/>
    <w:rsid w:val="000A7691"/>
    <w:rsid w:val="000B0EFE"/>
    <w:rsid w:val="000B11B4"/>
    <w:rsid w:val="000B270D"/>
    <w:rsid w:val="000B29D3"/>
    <w:rsid w:val="000B49BC"/>
    <w:rsid w:val="000B4FE8"/>
    <w:rsid w:val="000B644C"/>
    <w:rsid w:val="000C02F1"/>
    <w:rsid w:val="000C06A9"/>
    <w:rsid w:val="000C09E1"/>
    <w:rsid w:val="000C0B15"/>
    <w:rsid w:val="000C0D80"/>
    <w:rsid w:val="000C14BF"/>
    <w:rsid w:val="000C2D07"/>
    <w:rsid w:val="000C39FA"/>
    <w:rsid w:val="000C5E51"/>
    <w:rsid w:val="000C5E54"/>
    <w:rsid w:val="000C5F5A"/>
    <w:rsid w:val="000C5FBB"/>
    <w:rsid w:val="000C6D46"/>
    <w:rsid w:val="000D08CD"/>
    <w:rsid w:val="000D0A66"/>
    <w:rsid w:val="000D188F"/>
    <w:rsid w:val="000D2BCD"/>
    <w:rsid w:val="000D46A8"/>
    <w:rsid w:val="000D7AEA"/>
    <w:rsid w:val="000E2B09"/>
    <w:rsid w:val="000E4059"/>
    <w:rsid w:val="000E472C"/>
    <w:rsid w:val="000E6133"/>
    <w:rsid w:val="000E73C4"/>
    <w:rsid w:val="000E7A08"/>
    <w:rsid w:val="000F0B1A"/>
    <w:rsid w:val="000F0FE8"/>
    <w:rsid w:val="000F22FC"/>
    <w:rsid w:val="000F2871"/>
    <w:rsid w:val="000F32D9"/>
    <w:rsid w:val="000F3BA5"/>
    <w:rsid w:val="000F4002"/>
    <w:rsid w:val="000F6DD8"/>
    <w:rsid w:val="000F6EAB"/>
    <w:rsid w:val="000F7142"/>
    <w:rsid w:val="000F7FE9"/>
    <w:rsid w:val="00102618"/>
    <w:rsid w:val="00102C19"/>
    <w:rsid w:val="00103783"/>
    <w:rsid w:val="00104390"/>
    <w:rsid w:val="00104850"/>
    <w:rsid w:val="00104F71"/>
    <w:rsid w:val="00106DAE"/>
    <w:rsid w:val="00111563"/>
    <w:rsid w:val="00112B37"/>
    <w:rsid w:val="00112C44"/>
    <w:rsid w:val="00115A19"/>
    <w:rsid w:val="00117B5F"/>
    <w:rsid w:val="0012129B"/>
    <w:rsid w:val="001218DE"/>
    <w:rsid w:val="00121A45"/>
    <w:rsid w:val="00121C3B"/>
    <w:rsid w:val="001248F9"/>
    <w:rsid w:val="001252B5"/>
    <w:rsid w:val="001258C0"/>
    <w:rsid w:val="00125B63"/>
    <w:rsid w:val="001263DA"/>
    <w:rsid w:val="001264BF"/>
    <w:rsid w:val="00126F1F"/>
    <w:rsid w:val="001278F1"/>
    <w:rsid w:val="00130E0A"/>
    <w:rsid w:val="00130E24"/>
    <w:rsid w:val="00131E42"/>
    <w:rsid w:val="00133806"/>
    <w:rsid w:val="001369A5"/>
    <w:rsid w:val="00137511"/>
    <w:rsid w:val="0014235F"/>
    <w:rsid w:val="00142A3B"/>
    <w:rsid w:val="00143476"/>
    <w:rsid w:val="00143FB1"/>
    <w:rsid w:val="00144CB6"/>
    <w:rsid w:val="00146F93"/>
    <w:rsid w:val="00147B75"/>
    <w:rsid w:val="00150227"/>
    <w:rsid w:val="00154249"/>
    <w:rsid w:val="00154971"/>
    <w:rsid w:val="00155280"/>
    <w:rsid w:val="001565AA"/>
    <w:rsid w:val="00156AF8"/>
    <w:rsid w:val="00157213"/>
    <w:rsid w:val="00157268"/>
    <w:rsid w:val="00160852"/>
    <w:rsid w:val="0016289F"/>
    <w:rsid w:val="00164F63"/>
    <w:rsid w:val="001652F7"/>
    <w:rsid w:val="00170EF1"/>
    <w:rsid w:val="00170FFD"/>
    <w:rsid w:val="00171D17"/>
    <w:rsid w:val="00172FC6"/>
    <w:rsid w:val="00173624"/>
    <w:rsid w:val="001740EB"/>
    <w:rsid w:val="001741BB"/>
    <w:rsid w:val="00175233"/>
    <w:rsid w:val="001770B8"/>
    <w:rsid w:val="00177197"/>
    <w:rsid w:val="00180073"/>
    <w:rsid w:val="001803E1"/>
    <w:rsid w:val="00180AC4"/>
    <w:rsid w:val="00182FDE"/>
    <w:rsid w:val="00183089"/>
    <w:rsid w:val="001855FE"/>
    <w:rsid w:val="00186231"/>
    <w:rsid w:val="00186621"/>
    <w:rsid w:val="0018663A"/>
    <w:rsid w:val="001867BF"/>
    <w:rsid w:val="00187BB2"/>
    <w:rsid w:val="0019133A"/>
    <w:rsid w:val="001921D3"/>
    <w:rsid w:val="00193D7E"/>
    <w:rsid w:val="0019441A"/>
    <w:rsid w:val="00195315"/>
    <w:rsid w:val="00196380"/>
    <w:rsid w:val="00196D8F"/>
    <w:rsid w:val="001A06FA"/>
    <w:rsid w:val="001A1216"/>
    <w:rsid w:val="001A3313"/>
    <w:rsid w:val="001A511F"/>
    <w:rsid w:val="001A7362"/>
    <w:rsid w:val="001A7945"/>
    <w:rsid w:val="001B1247"/>
    <w:rsid w:val="001B1FB2"/>
    <w:rsid w:val="001B5333"/>
    <w:rsid w:val="001B6F5E"/>
    <w:rsid w:val="001B7A2B"/>
    <w:rsid w:val="001C11F0"/>
    <w:rsid w:val="001C1EA9"/>
    <w:rsid w:val="001C1FA0"/>
    <w:rsid w:val="001C26E9"/>
    <w:rsid w:val="001C2C23"/>
    <w:rsid w:val="001C311A"/>
    <w:rsid w:val="001C4EEF"/>
    <w:rsid w:val="001D05BF"/>
    <w:rsid w:val="001D0CEA"/>
    <w:rsid w:val="001D129C"/>
    <w:rsid w:val="001D13AD"/>
    <w:rsid w:val="001D1B30"/>
    <w:rsid w:val="001D2025"/>
    <w:rsid w:val="001D20A8"/>
    <w:rsid w:val="001D2796"/>
    <w:rsid w:val="001D3D75"/>
    <w:rsid w:val="001D491F"/>
    <w:rsid w:val="001D5577"/>
    <w:rsid w:val="001E1225"/>
    <w:rsid w:val="001E1DF6"/>
    <w:rsid w:val="001E25F0"/>
    <w:rsid w:val="001E35FA"/>
    <w:rsid w:val="001E3E64"/>
    <w:rsid w:val="001E4BFC"/>
    <w:rsid w:val="001E5AC4"/>
    <w:rsid w:val="001E5AC5"/>
    <w:rsid w:val="001E607E"/>
    <w:rsid w:val="001E7387"/>
    <w:rsid w:val="001E762E"/>
    <w:rsid w:val="001F073D"/>
    <w:rsid w:val="001F221C"/>
    <w:rsid w:val="001F32E8"/>
    <w:rsid w:val="001F5D98"/>
    <w:rsid w:val="001F6139"/>
    <w:rsid w:val="001F6163"/>
    <w:rsid w:val="00200FCC"/>
    <w:rsid w:val="00202537"/>
    <w:rsid w:val="00202A37"/>
    <w:rsid w:val="00204ACA"/>
    <w:rsid w:val="00205240"/>
    <w:rsid w:val="00205F6C"/>
    <w:rsid w:val="002062CA"/>
    <w:rsid w:val="002066CA"/>
    <w:rsid w:val="00206E28"/>
    <w:rsid w:val="002073FD"/>
    <w:rsid w:val="00207807"/>
    <w:rsid w:val="002119D4"/>
    <w:rsid w:val="00213B82"/>
    <w:rsid w:val="00215531"/>
    <w:rsid w:val="00217279"/>
    <w:rsid w:val="00221E43"/>
    <w:rsid w:val="00230142"/>
    <w:rsid w:val="00230534"/>
    <w:rsid w:val="00230B70"/>
    <w:rsid w:val="00230D05"/>
    <w:rsid w:val="00231D44"/>
    <w:rsid w:val="00231FAF"/>
    <w:rsid w:val="00233051"/>
    <w:rsid w:val="00234001"/>
    <w:rsid w:val="00236A0C"/>
    <w:rsid w:val="00236EDB"/>
    <w:rsid w:val="0023721B"/>
    <w:rsid w:val="00237C09"/>
    <w:rsid w:val="0024052C"/>
    <w:rsid w:val="00240EEF"/>
    <w:rsid w:val="002426FF"/>
    <w:rsid w:val="00242BC4"/>
    <w:rsid w:val="00243905"/>
    <w:rsid w:val="002453A8"/>
    <w:rsid w:val="00245921"/>
    <w:rsid w:val="00246DD3"/>
    <w:rsid w:val="002472FD"/>
    <w:rsid w:val="00247B84"/>
    <w:rsid w:val="002506BA"/>
    <w:rsid w:val="0025148D"/>
    <w:rsid w:val="00252054"/>
    <w:rsid w:val="002569D1"/>
    <w:rsid w:val="00256B11"/>
    <w:rsid w:val="0025790F"/>
    <w:rsid w:val="00257A24"/>
    <w:rsid w:val="00260CC9"/>
    <w:rsid w:val="00260CF7"/>
    <w:rsid w:val="002639B3"/>
    <w:rsid w:val="00264EFA"/>
    <w:rsid w:val="002653A5"/>
    <w:rsid w:val="002653AF"/>
    <w:rsid w:val="002654EF"/>
    <w:rsid w:val="00265941"/>
    <w:rsid w:val="002679B9"/>
    <w:rsid w:val="0027045A"/>
    <w:rsid w:val="00270E52"/>
    <w:rsid w:val="00271422"/>
    <w:rsid w:val="0027185D"/>
    <w:rsid w:val="0027235A"/>
    <w:rsid w:val="00272D99"/>
    <w:rsid w:val="00275AE8"/>
    <w:rsid w:val="00275CE7"/>
    <w:rsid w:val="00276205"/>
    <w:rsid w:val="00276530"/>
    <w:rsid w:val="00276FF0"/>
    <w:rsid w:val="00277CAE"/>
    <w:rsid w:val="00277DC2"/>
    <w:rsid w:val="00280EE0"/>
    <w:rsid w:val="00281ADD"/>
    <w:rsid w:val="00283B09"/>
    <w:rsid w:val="00284691"/>
    <w:rsid w:val="00291D78"/>
    <w:rsid w:val="002931D4"/>
    <w:rsid w:val="002933E4"/>
    <w:rsid w:val="002942D9"/>
    <w:rsid w:val="00295DBD"/>
    <w:rsid w:val="002A087E"/>
    <w:rsid w:val="002A0A05"/>
    <w:rsid w:val="002A1BAF"/>
    <w:rsid w:val="002A3B8D"/>
    <w:rsid w:val="002A3D57"/>
    <w:rsid w:val="002A5808"/>
    <w:rsid w:val="002A59EA"/>
    <w:rsid w:val="002A6ECA"/>
    <w:rsid w:val="002B07D4"/>
    <w:rsid w:val="002B163A"/>
    <w:rsid w:val="002B2B51"/>
    <w:rsid w:val="002C0FA8"/>
    <w:rsid w:val="002C0FC3"/>
    <w:rsid w:val="002C14A6"/>
    <w:rsid w:val="002C1DC9"/>
    <w:rsid w:val="002C3808"/>
    <w:rsid w:val="002C4D8D"/>
    <w:rsid w:val="002C60F2"/>
    <w:rsid w:val="002C6365"/>
    <w:rsid w:val="002C652B"/>
    <w:rsid w:val="002C6873"/>
    <w:rsid w:val="002C7BA5"/>
    <w:rsid w:val="002D0E75"/>
    <w:rsid w:val="002D1A6C"/>
    <w:rsid w:val="002D3510"/>
    <w:rsid w:val="002D378A"/>
    <w:rsid w:val="002D4215"/>
    <w:rsid w:val="002D4846"/>
    <w:rsid w:val="002D591B"/>
    <w:rsid w:val="002D5AD1"/>
    <w:rsid w:val="002D643A"/>
    <w:rsid w:val="002D7852"/>
    <w:rsid w:val="002E2333"/>
    <w:rsid w:val="002E4395"/>
    <w:rsid w:val="002E5AE6"/>
    <w:rsid w:val="002E5D3A"/>
    <w:rsid w:val="002E6B6E"/>
    <w:rsid w:val="002E743A"/>
    <w:rsid w:val="002F2434"/>
    <w:rsid w:val="002F4DA6"/>
    <w:rsid w:val="002F6C21"/>
    <w:rsid w:val="002F6D94"/>
    <w:rsid w:val="002F76FC"/>
    <w:rsid w:val="00300911"/>
    <w:rsid w:val="00300FAB"/>
    <w:rsid w:val="0030115E"/>
    <w:rsid w:val="003016AF"/>
    <w:rsid w:val="003024D3"/>
    <w:rsid w:val="00302ED5"/>
    <w:rsid w:val="00303546"/>
    <w:rsid w:val="00304B64"/>
    <w:rsid w:val="00307A71"/>
    <w:rsid w:val="0031116C"/>
    <w:rsid w:val="003118B7"/>
    <w:rsid w:val="00314F33"/>
    <w:rsid w:val="00315341"/>
    <w:rsid w:val="00315CC2"/>
    <w:rsid w:val="0031617D"/>
    <w:rsid w:val="00316A3C"/>
    <w:rsid w:val="00317D4B"/>
    <w:rsid w:val="00320BDA"/>
    <w:rsid w:val="00321A8B"/>
    <w:rsid w:val="0032434A"/>
    <w:rsid w:val="00324F91"/>
    <w:rsid w:val="0032527C"/>
    <w:rsid w:val="00325303"/>
    <w:rsid w:val="00325B55"/>
    <w:rsid w:val="003260F9"/>
    <w:rsid w:val="00326317"/>
    <w:rsid w:val="003263D7"/>
    <w:rsid w:val="00326C9B"/>
    <w:rsid w:val="00331AD0"/>
    <w:rsid w:val="003328B8"/>
    <w:rsid w:val="003328FD"/>
    <w:rsid w:val="00332B97"/>
    <w:rsid w:val="003340E8"/>
    <w:rsid w:val="00335BD3"/>
    <w:rsid w:val="003400F3"/>
    <w:rsid w:val="003401ED"/>
    <w:rsid w:val="00342365"/>
    <w:rsid w:val="003431D2"/>
    <w:rsid w:val="003439D5"/>
    <w:rsid w:val="0034406C"/>
    <w:rsid w:val="003448D6"/>
    <w:rsid w:val="003474BF"/>
    <w:rsid w:val="00350D8F"/>
    <w:rsid w:val="003512CC"/>
    <w:rsid w:val="00352459"/>
    <w:rsid w:val="00352CD7"/>
    <w:rsid w:val="00352FD4"/>
    <w:rsid w:val="003549FD"/>
    <w:rsid w:val="00356286"/>
    <w:rsid w:val="0035691F"/>
    <w:rsid w:val="00356CE6"/>
    <w:rsid w:val="003572AC"/>
    <w:rsid w:val="00357368"/>
    <w:rsid w:val="0035740F"/>
    <w:rsid w:val="00357F14"/>
    <w:rsid w:val="00360577"/>
    <w:rsid w:val="0036134C"/>
    <w:rsid w:val="00361BE3"/>
    <w:rsid w:val="0036570D"/>
    <w:rsid w:val="00366D56"/>
    <w:rsid w:val="0036715A"/>
    <w:rsid w:val="00367FA8"/>
    <w:rsid w:val="003727DB"/>
    <w:rsid w:val="00372D28"/>
    <w:rsid w:val="003730DE"/>
    <w:rsid w:val="003732E4"/>
    <w:rsid w:val="00373771"/>
    <w:rsid w:val="00374131"/>
    <w:rsid w:val="00374449"/>
    <w:rsid w:val="00374F45"/>
    <w:rsid w:val="00375F13"/>
    <w:rsid w:val="0037787A"/>
    <w:rsid w:val="00377ED1"/>
    <w:rsid w:val="00380471"/>
    <w:rsid w:val="00380C49"/>
    <w:rsid w:val="00382EDA"/>
    <w:rsid w:val="0038309F"/>
    <w:rsid w:val="003834D9"/>
    <w:rsid w:val="00383D9E"/>
    <w:rsid w:val="00384633"/>
    <w:rsid w:val="00386ED8"/>
    <w:rsid w:val="00391355"/>
    <w:rsid w:val="003915EC"/>
    <w:rsid w:val="00391B89"/>
    <w:rsid w:val="00392CD1"/>
    <w:rsid w:val="003930ED"/>
    <w:rsid w:val="00393394"/>
    <w:rsid w:val="0039552A"/>
    <w:rsid w:val="0039572B"/>
    <w:rsid w:val="00396BCD"/>
    <w:rsid w:val="00396E31"/>
    <w:rsid w:val="003A0869"/>
    <w:rsid w:val="003A1847"/>
    <w:rsid w:val="003A2293"/>
    <w:rsid w:val="003A6139"/>
    <w:rsid w:val="003A7824"/>
    <w:rsid w:val="003B2084"/>
    <w:rsid w:val="003B2801"/>
    <w:rsid w:val="003B3C37"/>
    <w:rsid w:val="003B504B"/>
    <w:rsid w:val="003B692A"/>
    <w:rsid w:val="003B7AE5"/>
    <w:rsid w:val="003B7D2F"/>
    <w:rsid w:val="003C11AC"/>
    <w:rsid w:val="003C1660"/>
    <w:rsid w:val="003C3618"/>
    <w:rsid w:val="003C6474"/>
    <w:rsid w:val="003D0063"/>
    <w:rsid w:val="003D25BF"/>
    <w:rsid w:val="003D5817"/>
    <w:rsid w:val="003D6734"/>
    <w:rsid w:val="003D6DE0"/>
    <w:rsid w:val="003D7C06"/>
    <w:rsid w:val="003E0C79"/>
    <w:rsid w:val="003E1356"/>
    <w:rsid w:val="003E1917"/>
    <w:rsid w:val="003E4DCF"/>
    <w:rsid w:val="003E539D"/>
    <w:rsid w:val="003F08B4"/>
    <w:rsid w:val="003F1BA6"/>
    <w:rsid w:val="003F2BC1"/>
    <w:rsid w:val="003F34F3"/>
    <w:rsid w:val="003F3DDC"/>
    <w:rsid w:val="003F6170"/>
    <w:rsid w:val="003F68DE"/>
    <w:rsid w:val="003F69F6"/>
    <w:rsid w:val="00400AFB"/>
    <w:rsid w:val="0040187A"/>
    <w:rsid w:val="0040483B"/>
    <w:rsid w:val="00405B69"/>
    <w:rsid w:val="00406AFB"/>
    <w:rsid w:val="004075B3"/>
    <w:rsid w:val="004079AF"/>
    <w:rsid w:val="004110B7"/>
    <w:rsid w:val="00411687"/>
    <w:rsid w:val="004127CC"/>
    <w:rsid w:val="0041334C"/>
    <w:rsid w:val="00413723"/>
    <w:rsid w:val="004147AF"/>
    <w:rsid w:val="00415215"/>
    <w:rsid w:val="004154F8"/>
    <w:rsid w:val="00415A96"/>
    <w:rsid w:val="00415F99"/>
    <w:rsid w:val="0041625A"/>
    <w:rsid w:val="004164D4"/>
    <w:rsid w:val="00416718"/>
    <w:rsid w:val="00416F4B"/>
    <w:rsid w:val="004175A4"/>
    <w:rsid w:val="004308BA"/>
    <w:rsid w:val="004329A0"/>
    <w:rsid w:val="00433E4A"/>
    <w:rsid w:val="0043457E"/>
    <w:rsid w:val="004371A1"/>
    <w:rsid w:val="00440378"/>
    <w:rsid w:val="00440E2B"/>
    <w:rsid w:val="0044186E"/>
    <w:rsid w:val="00441FAB"/>
    <w:rsid w:val="004441F3"/>
    <w:rsid w:val="00444FDF"/>
    <w:rsid w:val="00447CAC"/>
    <w:rsid w:val="00447D87"/>
    <w:rsid w:val="00450BAC"/>
    <w:rsid w:val="00451810"/>
    <w:rsid w:val="00451D8F"/>
    <w:rsid w:val="00451F9F"/>
    <w:rsid w:val="00452630"/>
    <w:rsid w:val="00452DC1"/>
    <w:rsid w:val="00452DF9"/>
    <w:rsid w:val="00454849"/>
    <w:rsid w:val="00455446"/>
    <w:rsid w:val="00455448"/>
    <w:rsid w:val="00455EA8"/>
    <w:rsid w:val="004576A3"/>
    <w:rsid w:val="00460625"/>
    <w:rsid w:val="00461C6A"/>
    <w:rsid w:val="0046601D"/>
    <w:rsid w:val="0047261A"/>
    <w:rsid w:val="00472BAF"/>
    <w:rsid w:val="00472BC9"/>
    <w:rsid w:val="00474AA6"/>
    <w:rsid w:val="00475357"/>
    <w:rsid w:val="0047589F"/>
    <w:rsid w:val="00476F87"/>
    <w:rsid w:val="00477E1E"/>
    <w:rsid w:val="0048050B"/>
    <w:rsid w:val="0048061E"/>
    <w:rsid w:val="004815BD"/>
    <w:rsid w:val="004817E8"/>
    <w:rsid w:val="00481FF7"/>
    <w:rsid w:val="00485B60"/>
    <w:rsid w:val="00486C58"/>
    <w:rsid w:val="0049063D"/>
    <w:rsid w:val="00491963"/>
    <w:rsid w:val="0049278E"/>
    <w:rsid w:val="00493373"/>
    <w:rsid w:val="00495D6E"/>
    <w:rsid w:val="00496577"/>
    <w:rsid w:val="00497B49"/>
    <w:rsid w:val="00497B83"/>
    <w:rsid w:val="004A23BC"/>
    <w:rsid w:val="004A2A82"/>
    <w:rsid w:val="004A5B31"/>
    <w:rsid w:val="004A5C33"/>
    <w:rsid w:val="004A6F81"/>
    <w:rsid w:val="004A7131"/>
    <w:rsid w:val="004B21D5"/>
    <w:rsid w:val="004B34A0"/>
    <w:rsid w:val="004B353D"/>
    <w:rsid w:val="004B6104"/>
    <w:rsid w:val="004B79D2"/>
    <w:rsid w:val="004C0210"/>
    <w:rsid w:val="004C11FA"/>
    <w:rsid w:val="004C1BD1"/>
    <w:rsid w:val="004C379C"/>
    <w:rsid w:val="004C4BC7"/>
    <w:rsid w:val="004C4FD5"/>
    <w:rsid w:val="004C5327"/>
    <w:rsid w:val="004C7CFF"/>
    <w:rsid w:val="004D06BC"/>
    <w:rsid w:val="004D1BF4"/>
    <w:rsid w:val="004D220E"/>
    <w:rsid w:val="004D2BEF"/>
    <w:rsid w:val="004D2DD0"/>
    <w:rsid w:val="004D3953"/>
    <w:rsid w:val="004D4123"/>
    <w:rsid w:val="004D53EB"/>
    <w:rsid w:val="004D6ED6"/>
    <w:rsid w:val="004D70FF"/>
    <w:rsid w:val="004E0DDB"/>
    <w:rsid w:val="004E391F"/>
    <w:rsid w:val="004E3B75"/>
    <w:rsid w:val="004E3B78"/>
    <w:rsid w:val="004E4606"/>
    <w:rsid w:val="004E6EE6"/>
    <w:rsid w:val="004E7BDC"/>
    <w:rsid w:val="004F0497"/>
    <w:rsid w:val="004F073F"/>
    <w:rsid w:val="004F0930"/>
    <w:rsid w:val="004F0D07"/>
    <w:rsid w:val="004F1FF4"/>
    <w:rsid w:val="004F202B"/>
    <w:rsid w:val="004F2198"/>
    <w:rsid w:val="004F2202"/>
    <w:rsid w:val="004F319B"/>
    <w:rsid w:val="004F326A"/>
    <w:rsid w:val="004F47F7"/>
    <w:rsid w:val="004F5428"/>
    <w:rsid w:val="004F57E4"/>
    <w:rsid w:val="0050033C"/>
    <w:rsid w:val="00500A62"/>
    <w:rsid w:val="00501A13"/>
    <w:rsid w:val="00501EED"/>
    <w:rsid w:val="00503CF4"/>
    <w:rsid w:val="0050424F"/>
    <w:rsid w:val="00507A08"/>
    <w:rsid w:val="00511EA0"/>
    <w:rsid w:val="005120CF"/>
    <w:rsid w:val="00520AA6"/>
    <w:rsid w:val="00521AD9"/>
    <w:rsid w:val="00521D33"/>
    <w:rsid w:val="00522A2A"/>
    <w:rsid w:val="00524B80"/>
    <w:rsid w:val="005262FF"/>
    <w:rsid w:val="00526889"/>
    <w:rsid w:val="00526F61"/>
    <w:rsid w:val="005279F7"/>
    <w:rsid w:val="00527ED4"/>
    <w:rsid w:val="00530D9F"/>
    <w:rsid w:val="00532795"/>
    <w:rsid w:val="00532ABB"/>
    <w:rsid w:val="00534FAD"/>
    <w:rsid w:val="0053678E"/>
    <w:rsid w:val="00541533"/>
    <w:rsid w:val="00541B0F"/>
    <w:rsid w:val="00543293"/>
    <w:rsid w:val="00545177"/>
    <w:rsid w:val="00545CE3"/>
    <w:rsid w:val="00546CCA"/>
    <w:rsid w:val="005514F3"/>
    <w:rsid w:val="00551F9D"/>
    <w:rsid w:val="005557EA"/>
    <w:rsid w:val="0055654C"/>
    <w:rsid w:val="0056199A"/>
    <w:rsid w:val="00561DC7"/>
    <w:rsid w:val="00562228"/>
    <w:rsid w:val="0056285A"/>
    <w:rsid w:val="005639E2"/>
    <w:rsid w:val="00563F5B"/>
    <w:rsid w:val="0056493F"/>
    <w:rsid w:val="00564EEE"/>
    <w:rsid w:val="00565C85"/>
    <w:rsid w:val="00566B29"/>
    <w:rsid w:val="005704C4"/>
    <w:rsid w:val="005710A3"/>
    <w:rsid w:val="00571FFC"/>
    <w:rsid w:val="0057303C"/>
    <w:rsid w:val="00573F1C"/>
    <w:rsid w:val="0057525E"/>
    <w:rsid w:val="00575519"/>
    <w:rsid w:val="005757E9"/>
    <w:rsid w:val="00575FAF"/>
    <w:rsid w:val="0057612B"/>
    <w:rsid w:val="00576FC0"/>
    <w:rsid w:val="00580A57"/>
    <w:rsid w:val="00582485"/>
    <w:rsid w:val="00582588"/>
    <w:rsid w:val="005833FD"/>
    <w:rsid w:val="0058361E"/>
    <w:rsid w:val="005855C4"/>
    <w:rsid w:val="00585CAC"/>
    <w:rsid w:val="00585DF6"/>
    <w:rsid w:val="00585F18"/>
    <w:rsid w:val="00587083"/>
    <w:rsid w:val="00591A7E"/>
    <w:rsid w:val="00591EE8"/>
    <w:rsid w:val="005945D0"/>
    <w:rsid w:val="00595828"/>
    <w:rsid w:val="00596ADA"/>
    <w:rsid w:val="0059759A"/>
    <w:rsid w:val="00597D51"/>
    <w:rsid w:val="005A0BCA"/>
    <w:rsid w:val="005A142B"/>
    <w:rsid w:val="005A1925"/>
    <w:rsid w:val="005A25CF"/>
    <w:rsid w:val="005A2830"/>
    <w:rsid w:val="005A290E"/>
    <w:rsid w:val="005A2A6A"/>
    <w:rsid w:val="005A2F35"/>
    <w:rsid w:val="005A38A7"/>
    <w:rsid w:val="005A44C0"/>
    <w:rsid w:val="005A5A7C"/>
    <w:rsid w:val="005A6050"/>
    <w:rsid w:val="005A62CD"/>
    <w:rsid w:val="005A65EB"/>
    <w:rsid w:val="005A6A76"/>
    <w:rsid w:val="005B1363"/>
    <w:rsid w:val="005B181E"/>
    <w:rsid w:val="005B2FD1"/>
    <w:rsid w:val="005B347D"/>
    <w:rsid w:val="005B409B"/>
    <w:rsid w:val="005B460C"/>
    <w:rsid w:val="005B5E35"/>
    <w:rsid w:val="005B6A0F"/>
    <w:rsid w:val="005B7DA8"/>
    <w:rsid w:val="005C034F"/>
    <w:rsid w:val="005C1BEE"/>
    <w:rsid w:val="005C3FA2"/>
    <w:rsid w:val="005C5395"/>
    <w:rsid w:val="005C615A"/>
    <w:rsid w:val="005C7904"/>
    <w:rsid w:val="005C7D55"/>
    <w:rsid w:val="005D445C"/>
    <w:rsid w:val="005D5C78"/>
    <w:rsid w:val="005D5D94"/>
    <w:rsid w:val="005D6EA4"/>
    <w:rsid w:val="005E2216"/>
    <w:rsid w:val="005E2228"/>
    <w:rsid w:val="005E3E3E"/>
    <w:rsid w:val="005E41E2"/>
    <w:rsid w:val="005E4C12"/>
    <w:rsid w:val="005E64F8"/>
    <w:rsid w:val="005E7058"/>
    <w:rsid w:val="005E7405"/>
    <w:rsid w:val="005E7BD3"/>
    <w:rsid w:val="005F019C"/>
    <w:rsid w:val="005F1358"/>
    <w:rsid w:val="005F189B"/>
    <w:rsid w:val="005F21B3"/>
    <w:rsid w:val="005F3EA2"/>
    <w:rsid w:val="005F4383"/>
    <w:rsid w:val="005F4515"/>
    <w:rsid w:val="005F558D"/>
    <w:rsid w:val="005F5C09"/>
    <w:rsid w:val="00600C87"/>
    <w:rsid w:val="00600DB0"/>
    <w:rsid w:val="00601142"/>
    <w:rsid w:val="00602167"/>
    <w:rsid w:val="00603F26"/>
    <w:rsid w:val="006068D0"/>
    <w:rsid w:val="006068E4"/>
    <w:rsid w:val="00607581"/>
    <w:rsid w:val="0061092C"/>
    <w:rsid w:val="006135A5"/>
    <w:rsid w:val="00614034"/>
    <w:rsid w:val="0061450E"/>
    <w:rsid w:val="0061594E"/>
    <w:rsid w:val="00615E85"/>
    <w:rsid w:val="00616CBF"/>
    <w:rsid w:val="006171CD"/>
    <w:rsid w:val="00617AFC"/>
    <w:rsid w:val="0062114F"/>
    <w:rsid w:val="006214E4"/>
    <w:rsid w:val="006223E6"/>
    <w:rsid w:val="00624E64"/>
    <w:rsid w:val="00625EF3"/>
    <w:rsid w:val="00627B42"/>
    <w:rsid w:val="00630EE0"/>
    <w:rsid w:val="00632703"/>
    <w:rsid w:val="00633A1E"/>
    <w:rsid w:val="00633D43"/>
    <w:rsid w:val="0063542C"/>
    <w:rsid w:val="00635934"/>
    <w:rsid w:val="00635CDD"/>
    <w:rsid w:val="00636209"/>
    <w:rsid w:val="00636537"/>
    <w:rsid w:val="006366B5"/>
    <w:rsid w:val="00636C96"/>
    <w:rsid w:val="0063726B"/>
    <w:rsid w:val="006405AF"/>
    <w:rsid w:val="00641073"/>
    <w:rsid w:val="006436F4"/>
    <w:rsid w:val="006447AC"/>
    <w:rsid w:val="00645136"/>
    <w:rsid w:val="006465E9"/>
    <w:rsid w:val="006469CE"/>
    <w:rsid w:val="00650A53"/>
    <w:rsid w:val="00651166"/>
    <w:rsid w:val="006519B5"/>
    <w:rsid w:val="006550BD"/>
    <w:rsid w:val="0065534F"/>
    <w:rsid w:val="00656531"/>
    <w:rsid w:val="00656931"/>
    <w:rsid w:val="006569E0"/>
    <w:rsid w:val="00660D27"/>
    <w:rsid w:val="00662577"/>
    <w:rsid w:val="00662995"/>
    <w:rsid w:val="00662EFD"/>
    <w:rsid w:val="00663171"/>
    <w:rsid w:val="00663386"/>
    <w:rsid w:val="00663FCF"/>
    <w:rsid w:val="00664B49"/>
    <w:rsid w:val="00665745"/>
    <w:rsid w:val="00665DF2"/>
    <w:rsid w:val="006662F5"/>
    <w:rsid w:val="00670E9C"/>
    <w:rsid w:val="0067115E"/>
    <w:rsid w:val="00671D67"/>
    <w:rsid w:val="00671DE7"/>
    <w:rsid w:val="00672034"/>
    <w:rsid w:val="0067241A"/>
    <w:rsid w:val="00672EFB"/>
    <w:rsid w:val="0067360D"/>
    <w:rsid w:val="00673EE8"/>
    <w:rsid w:val="006749DA"/>
    <w:rsid w:val="0067593C"/>
    <w:rsid w:val="00675C5D"/>
    <w:rsid w:val="0067795D"/>
    <w:rsid w:val="00677ABA"/>
    <w:rsid w:val="0068083F"/>
    <w:rsid w:val="00681600"/>
    <w:rsid w:val="00681908"/>
    <w:rsid w:val="00681CE2"/>
    <w:rsid w:val="0068267C"/>
    <w:rsid w:val="00683908"/>
    <w:rsid w:val="00683DAD"/>
    <w:rsid w:val="0068437B"/>
    <w:rsid w:val="006846D0"/>
    <w:rsid w:val="0068599B"/>
    <w:rsid w:val="00685A16"/>
    <w:rsid w:val="00685AB5"/>
    <w:rsid w:val="00686936"/>
    <w:rsid w:val="00686C93"/>
    <w:rsid w:val="00687A1E"/>
    <w:rsid w:val="00691900"/>
    <w:rsid w:val="0069202E"/>
    <w:rsid w:val="006944C2"/>
    <w:rsid w:val="00694AAE"/>
    <w:rsid w:val="00696C69"/>
    <w:rsid w:val="00697A7D"/>
    <w:rsid w:val="00697E44"/>
    <w:rsid w:val="00697F5E"/>
    <w:rsid w:val="006A0825"/>
    <w:rsid w:val="006A086A"/>
    <w:rsid w:val="006A0974"/>
    <w:rsid w:val="006A1986"/>
    <w:rsid w:val="006A1A53"/>
    <w:rsid w:val="006A1D5D"/>
    <w:rsid w:val="006A2388"/>
    <w:rsid w:val="006A3DBD"/>
    <w:rsid w:val="006A4E55"/>
    <w:rsid w:val="006A5393"/>
    <w:rsid w:val="006A6EBD"/>
    <w:rsid w:val="006B083E"/>
    <w:rsid w:val="006B2660"/>
    <w:rsid w:val="006B4A4B"/>
    <w:rsid w:val="006B5810"/>
    <w:rsid w:val="006B67D9"/>
    <w:rsid w:val="006B7E93"/>
    <w:rsid w:val="006C04A4"/>
    <w:rsid w:val="006C075C"/>
    <w:rsid w:val="006C1385"/>
    <w:rsid w:val="006C13B2"/>
    <w:rsid w:val="006C14BD"/>
    <w:rsid w:val="006C3DA6"/>
    <w:rsid w:val="006C5339"/>
    <w:rsid w:val="006C7588"/>
    <w:rsid w:val="006C7662"/>
    <w:rsid w:val="006D1199"/>
    <w:rsid w:val="006D16E5"/>
    <w:rsid w:val="006D5835"/>
    <w:rsid w:val="006D5AAE"/>
    <w:rsid w:val="006D61BC"/>
    <w:rsid w:val="006D623E"/>
    <w:rsid w:val="006D63A5"/>
    <w:rsid w:val="006D6820"/>
    <w:rsid w:val="006D72D6"/>
    <w:rsid w:val="006D7A09"/>
    <w:rsid w:val="006E0519"/>
    <w:rsid w:val="006E79A4"/>
    <w:rsid w:val="006F0E94"/>
    <w:rsid w:val="006F5D6B"/>
    <w:rsid w:val="006F7553"/>
    <w:rsid w:val="007026E1"/>
    <w:rsid w:val="00702F3E"/>
    <w:rsid w:val="007037E0"/>
    <w:rsid w:val="007044B0"/>
    <w:rsid w:val="00704766"/>
    <w:rsid w:val="0070583F"/>
    <w:rsid w:val="007058B0"/>
    <w:rsid w:val="007065DC"/>
    <w:rsid w:val="00706D5F"/>
    <w:rsid w:val="00707615"/>
    <w:rsid w:val="007106AC"/>
    <w:rsid w:val="007114A5"/>
    <w:rsid w:val="007115F0"/>
    <w:rsid w:val="00720330"/>
    <w:rsid w:val="007205BE"/>
    <w:rsid w:val="00720EFC"/>
    <w:rsid w:val="007212F5"/>
    <w:rsid w:val="0072220A"/>
    <w:rsid w:val="0072277A"/>
    <w:rsid w:val="007229CF"/>
    <w:rsid w:val="00722C13"/>
    <w:rsid w:val="007239EB"/>
    <w:rsid w:val="00725E2E"/>
    <w:rsid w:val="0072766F"/>
    <w:rsid w:val="007276A4"/>
    <w:rsid w:val="00730052"/>
    <w:rsid w:val="0073074C"/>
    <w:rsid w:val="007315C3"/>
    <w:rsid w:val="007324E3"/>
    <w:rsid w:val="0073329D"/>
    <w:rsid w:val="007334EE"/>
    <w:rsid w:val="00733AE4"/>
    <w:rsid w:val="00735586"/>
    <w:rsid w:val="0073561C"/>
    <w:rsid w:val="007362E2"/>
    <w:rsid w:val="0073673E"/>
    <w:rsid w:val="007400A3"/>
    <w:rsid w:val="007413C2"/>
    <w:rsid w:val="00741D9B"/>
    <w:rsid w:val="007439BD"/>
    <w:rsid w:val="00746E77"/>
    <w:rsid w:val="00747422"/>
    <w:rsid w:val="007477F0"/>
    <w:rsid w:val="00747A0F"/>
    <w:rsid w:val="007516CF"/>
    <w:rsid w:val="0075358C"/>
    <w:rsid w:val="00754203"/>
    <w:rsid w:val="00754914"/>
    <w:rsid w:val="0075613B"/>
    <w:rsid w:val="0075659A"/>
    <w:rsid w:val="007576F4"/>
    <w:rsid w:val="007616A9"/>
    <w:rsid w:val="0076189B"/>
    <w:rsid w:val="00761BBF"/>
    <w:rsid w:val="0076266A"/>
    <w:rsid w:val="00763381"/>
    <w:rsid w:val="00763E4F"/>
    <w:rsid w:val="00765CBA"/>
    <w:rsid w:val="00765F6D"/>
    <w:rsid w:val="00766925"/>
    <w:rsid w:val="007670AF"/>
    <w:rsid w:val="00767B3C"/>
    <w:rsid w:val="00767D46"/>
    <w:rsid w:val="00771B5D"/>
    <w:rsid w:val="007728EC"/>
    <w:rsid w:val="00772F61"/>
    <w:rsid w:val="00776F77"/>
    <w:rsid w:val="007771F0"/>
    <w:rsid w:val="00777E25"/>
    <w:rsid w:val="00780D5B"/>
    <w:rsid w:val="00780FD7"/>
    <w:rsid w:val="007825C8"/>
    <w:rsid w:val="0078392A"/>
    <w:rsid w:val="00783B6D"/>
    <w:rsid w:val="00784B6A"/>
    <w:rsid w:val="00786EE3"/>
    <w:rsid w:val="007904AF"/>
    <w:rsid w:val="00791874"/>
    <w:rsid w:val="00793893"/>
    <w:rsid w:val="00793AFB"/>
    <w:rsid w:val="00793C0A"/>
    <w:rsid w:val="0079461A"/>
    <w:rsid w:val="007A0241"/>
    <w:rsid w:val="007A086B"/>
    <w:rsid w:val="007A2184"/>
    <w:rsid w:val="007A26CF"/>
    <w:rsid w:val="007A2DFA"/>
    <w:rsid w:val="007A4036"/>
    <w:rsid w:val="007A4356"/>
    <w:rsid w:val="007A5435"/>
    <w:rsid w:val="007A6475"/>
    <w:rsid w:val="007A6C36"/>
    <w:rsid w:val="007A7B02"/>
    <w:rsid w:val="007B12D2"/>
    <w:rsid w:val="007B4C88"/>
    <w:rsid w:val="007B538A"/>
    <w:rsid w:val="007B6A1F"/>
    <w:rsid w:val="007B6F5F"/>
    <w:rsid w:val="007B7730"/>
    <w:rsid w:val="007C051B"/>
    <w:rsid w:val="007C0E39"/>
    <w:rsid w:val="007C1DC0"/>
    <w:rsid w:val="007C253C"/>
    <w:rsid w:val="007C288A"/>
    <w:rsid w:val="007C48E2"/>
    <w:rsid w:val="007C7D89"/>
    <w:rsid w:val="007D0D17"/>
    <w:rsid w:val="007D1058"/>
    <w:rsid w:val="007D2BFF"/>
    <w:rsid w:val="007D4233"/>
    <w:rsid w:val="007D4B53"/>
    <w:rsid w:val="007D6879"/>
    <w:rsid w:val="007D6C10"/>
    <w:rsid w:val="007D6F34"/>
    <w:rsid w:val="007D7F64"/>
    <w:rsid w:val="007E2988"/>
    <w:rsid w:val="007E3577"/>
    <w:rsid w:val="007E3ED3"/>
    <w:rsid w:val="007E4CBB"/>
    <w:rsid w:val="007E5728"/>
    <w:rsid w:val="007E68F1"/>
    <w:rsid w:val="007E6A94"/>
    <w:rsid w:val="007F26E9"/>
    <w:rsid w:val="007F2F5B"/>
    <w:rsid w:val="007F2FA0"/>
    <w:rsid w:val="007F3E89"/>
    <w:rsid w:val="007F5562"/>
    <w:rsid w:val="007F6621"/>
    <w:rsid w:val="007F662D"/>
    <w:rsid w:val="007F7A05"/>
    <w:rsid w:val="008016A7"/>
    <w:rsid w:val="00802A07"/>
    <w:rsid w:val="00803684"/>
    <w:rsid w:val="00804E33"/>
    <w:rsid w:val="00804F3F"/>
    <w:rsid w:val="008053ED"/>
    <w:rsid w:val="0080594E"/>
    <w:rsid w:val="00805C65"/>
    <w:rsid w:val="0081024F"/>
    <w:rsid w:val="0081138C"/>
    <w:rsid w:val="00814DEA"/>
    <w:rsid w:val="00816C2C"/>
    <w:rsid w:val="0081716E"/>
    <w:rsid w:val="00817459"/>
    <w:rsid w:val="00821408"/>
    <w:rsid w:val="00824AF8"/>
    <w:rsid w:val="00825AF2"/>
    <w:rsid w:val="008266C5"/>
    <w:rsid w:val="008270E3"/>
    <w:rsid w:val="008315F8"/>
    <w:rsid w:val="00831979"/>
    <w:rsid w:val="0083260E"/>
    <w:rsid w:val="00833F1B"/>
    <w:rsid w:val="0084023A"/>
    <w:rsid w:val="00840626"/>
    <w:rsid w:val="008431AE"/>
    <w:rsid w:val="00844890"/>
    <w:rsid w:val="0084797C"/>
    <w:rsid w:val="008535B9"/>
    <w:rsid w:val="00854711"/>
    <w:rsid w:val="00855633"/>
    <w:rsid w:val="00855A5A"/>
    <w:rsid w:val="008610B8"/>
    <w:rsid w:val="00861619"/>
    <w:rsid w:val="00862947"/>
    <w:rsid w:val="00863981"/>
    <w:rsid w:val="0086436A"/>
    <w:rsid w:val="0086523D"/>
    <w:rsid w:val="00867B33"/>
    <w:rsid w:val="00867EAB"/>
    <w:rsid w:val="00871690"/>
    <w:rsid w:val="00872B06"/>
    <w:rsid w:val="008739B6"/>
    <w:rsid w:val="00875668"/>
    <w:rsid w:val="00876C97"/>
    <w:rsid w:val="008815F2"/>
    <w:rsid w:val="0088184F"/>
    <w:rsid w:val="008818F2"/>
    <w:rsid w:val="00881D1E"/>
    <w:rsid w:val="0088255E"/>
    <w:rsid w:val="008831E6"/>
    <w:rsid w:val="0088530B"/>
    <w:rsid w:val="00891290"/>
    <w:rsid w:val="00892735"/>
    <w:rsid w:val="008932BC"/>
    <w:rsid w:val="00896162"/>
    <w:rsid w:val="008972AD"/>
    <w:rsid w:val="008A0D5D"/>
    <w:rsid w:val="008A35A4"/>
    <w:rsid w:val="008A361E"/>
    <w:rsid w:val="008A4C55"/>
    <w:rsid w:val="008A5518"/>
    <w:rsid w:val="008A6D89"/>
    <w:rsid w:val="008A7F1E"/>
    <w:rsid w:val="008B0B1F"/>
    <w:rsid w:val="008B14E7"/>
    <w:rsid w:val="008B1E53"/>
    <w:rsid w:val="008B265D"/>
    <w:rsid w:val="008B2753"/>
    <w:rsid w:val="008B402C"/>
    <w:rsid w:val="008B597B"/>
    <w:rsid w:val="008B695D"/>
    <w:rsid w:val="008B6E09"/>
    <w:rsid w:val="008B7EA0"/>
    <w:rsid w:val="008C11E3"/>
    <w:rsid w:val="008C29AB"/>
    <w:rsid w:val="008C3536"/>
    <w:rsid w:val="008C3CA3"/>
    <w:rsid w:val="008C3DD5"/>
    <w:rsid w:val="008C3DE6"/>
    <w:rsid w:val="008C5265"/>
    <w:rsid w:val="008C540C"/>
    <w:rsid w:val="008C5549"/>
    <w:rsid w:val="008C6799"/>
    <w:rsid w:val="008C7807"/>
    <w:rsid w:val="008D043F"/>
    <w:rsid w:val="008D0CC4"/>
    <w:rsid w:val="008D14A5"/>
    <w:rsid w:val="008D2CAC"/>
    <w:rsid w:val="008D2E30"/>
    <w:rsid w:val="008D3E58"/>
    <w:rsid w:val="008D4B50"/>
    <w:rsid w:val="008D56CE"/>
    <w:rsid w:val="008D5985"/>
    <w:rsid w:val="008D6487"/>
    <w:rsid w:val="008D6B4D"/>
    <w:rsid w:val="008D6DCC"/>
    <w:rsid w:val="008E110D"/>
    <w:rsid w:val="008E1969"/>
    <w:rsid w:val="008E1F66"/>
    <w:rsid w:val="008E4572"/>
    <w:rsid w:val="008E4EF2"/>
    <w:rsid w:val="008E54E6"/>
    <w:rsid w:val="008E56EC"/>
    <w:rsid w:val="008E58F2"/>
    <w:rsid w:val="008E70D3"/>
    <w:rsid w:val="008F0100"/>
    <w:rsid w:val="008F2424"/>
    <w:rsid w:val="008F393D"/>
    <w:rsid w:val="008F4E61"/>
    <w:rsid w:val="008F51C5"/>
    <w:rsid w:val="008F5515"/>
    <w:rsid w:val="008F5C08"/>
    <w:rsid w:val="008F6167"/>
    <w:rsid w:val="008F6DF4"/>
    <w:rsid w:val="008F72F8"/>
    <w:rsid w:val="008F734A"/>
    <w:rsid w:val="008F7D72"/>
    <w:rsid w:val="008F7F98"/>
    <w:rsid w:val="009009D3"/>
    <w:rsid w:val="009015BD"/>
    <w:rsid w:val="009019D5"/>
    <w:rsid w:val="00901AA2"/>
    <w:rsid w:val="00903E3B"/>
    <w:rsid w:val="009048DE"/>
    <w:rsid w:val="00904E3B"/>
    <w:rsid w:val="00905346"/>
    <w:rsid w:val="00905957"/>
    <w:rsid w:val="00906880"/>
    <w:rsid w:val="00907A33"/>
    <w:rsid w:val="00911E1E"/>
    <w:rsid w:val="0091406E"/>
    <w:rsid w:val="00914752"/>
    <w:rsid w:val="009150CC"/>
    <w:rsid w:val="00915474"/>
    <w:rsid w:val="00916E9A"/>
    <w:rsid w:val="00920066"/>
    <w:rsid w:val="009201B2"/>
    <w:rsid w:val="0092060B"/>
    <w:rsid w:val="00922C82"/>
    <w:rsid w:val="00923502"/>
    <w:rsid w:val="009237CE"/>
    <w:rsid w:val="00923AD0"/>
    <w:rsid w:val="00924F66"/>
    <w:rsid w:val="00925CE5"/>
    <w:rsid w:val="00926898"/>
    <w:rsid w:val="00927191"/>
    <w:rsid w:val="00927387"/>
    <w:rsid w:val="00927D9E"/>
    <w:rsid w:val="00931146"/>
    <w:rsid w:val="009315D3"/>
    <w:rsid w:val="00931EAD"/>
    <w:rsid w:val="0093336F"/>
    <w:rsid w:val="00933D98"/>
    <w:rsid w:val="00935610"/>
    <w:rsid w:val="00940A57"/>
    <w:rsid w:val="009421DD"/>
    <w:rsid w:val="0094532E"/>
    <w:rsid w:val="00945553"/>
    <w:rsid w:val="00945AA6"/>
    <w:rsid w:val="00951B0C"/>
    <w:rsid w:val="00952B67"/>
    <w:rsid w:val="00955C8F"/>
    <w:rsid w:val="00956B56"/>
    <w:rsid w:val="00956C49"/>
    <w:rsid w:val="00956DCD"/>
    <w:rsid w:val="00956EDD"/>
    <w:rsid w:val="00960502"/>
    <w:rsid w:val="00961428"/>
    <w:rsid w:val="009619BF"/>
    <w:rsid w:val="0096261D"/>
    <w:rsid w:val="00962AF0"/>
    <w:rsid w:val="0096320A"/>
    <w:rsid w:val="00964C24"/>
    <w:rsid w:val="0096583F"/>
    <w:rsid w:val="00965F9D"/>
    <w:rsid w:val="0096617C"/>
    <w:rsid w:val="009673E3"/>
    <w:rsid w:val="0096742F"/>
    <w:rsid w:val="009724B8"/>
    <w:rsid w:val="009728F7"/>
    <w:rsid w:val="00972C35"/>
    <w:rsid w:val="0097377C"/>
    <w:rsid w:val="00975FE5"/>
    <w:rsid w:val="00977373"/>
    <w:rsid w:val="00977959"/>
    <w:rsid w:val="00981147"/>
    <w:rsid w:val="00981182"/>
    <w:rsid w:val="00981409"/>
    <w:rsid w:val="0098384A"/>
    <w:rsid w:val="00985D01"/>
    <w:rsid w:val="0098606B"/>
    <w:rsid w:val="0098763B"/>
    <w:rsid w:val="00987C97"/>
    <w:rsid w:val="0099121A"/>
    <w:rsid w:val="009926AF"/>
    <w:rsid w:val="00994296"/>
    <w:rsid w:val="0099569F"/>
    <w:rsid w:val="00995AAF"/>
    <w:rsid w:val="009A016E"/>
    <w:rsid w:val="009A1317"/>
    <w:rsid w:val="009A58E0"/>
    <w:rsid w:val="009B0D9A"/>
    <w:rsid w:val="009B1A25"/>
    <w:rsid w:val="009B3B1A"/>
    <w:rsid w:val="009B44C0"/>
    <w:rsid w:val="009B4F1E"/>
    <w:rsid w:val="009B4F8C"/>
    <w:rsid w:val="009B5399"/>
    <w:rsid w:val="009B5BB8"/>
    <w:rsid w:val="009B62F7"/>
    <w:rsid w:val="009B784D"/>
    <w:rsid w:val="009C11A9"/>
    <w:rsid w:val="009C1779"/>
    <w:rsid w:val="009C18EF"/>
    <w:rsid w:val="009C22CE"/>
    <w:rsid w:val="009C24FB"/>
    <w:rsid w:val="009C4E12"/>
    <w:rsid w:val="009C564A"/>
    <w:rsid w:val="009C5910"/>
    <w:rsid w:val="009C5E32"/>
    <w:rsid w:val="009D15CB"/>
    <w:rsid w:val="009D3318"/>
    <w:rsid w:val="009D3F0D"/>
    <w:rsid w:val="009D4327"/>
    <w:rsid w:val="009D6765"/>
    <w:rsid w:val="009D6A74"/>
    <w:rsid w:val="009D6AF0"/>
    <w:rsid w:val="009E02E1"/>
    <w:rsid w:val="009E0EA1"/>
    <w:rsid w:val="009E2A96"/>
    <w:rsid w:val="009E45D9"/>
    <w:rsid w:val="009E4E4A"/>
    <w:rsid w:val="009E50CC"/>
    <w:rsid w:val="009E5761"/>
    <w:rsid w:val="009E74AD"/>
    <w:rsid w:val="009F05AD"/>
    <w:rsid w:val="009F0D28"/>
    <w:rsid w:val="009F2625"/>
    <w:rsid w:val="009F3C60"/>
    <w:rsid w:val="009F3E4D"/>
    <w:rsid w:val="009F416D"/>
    <w:rsid w:val="009F45BD"/>
    <w:rsid w:val="009F4D2A"/>
    <w:rsid w:val="009F51ED"/>
    <w:rsid w:val="009F6AAA"/>
    <w:rsid w:val="009F6B69"/>
    <w:rsid w:val="009F775B"/>
    <w:rsid w:val="00A00239"/>
    <w:rsid w:val="00A00892"/>
    <w:rsid w:val="00A008C8"/>
    <w:rsid w:val="00A01292"/>
    <w:rsid w:val="00A020F9"/>
    <w:rsid w:val="00A032DC"/>
    <w:rsid w:val="00A037C3"/>
    <w:rsid w:val="00A03ADB"/>
    <w:rsid w:val="00A03D40"/>
    <w:rsid w:val="00A041BD"/>
    <w:rsid w:val="00A0764C"/>
    <w:rsid w:val="00A10A51"/>
    <w:rsid w:val="00A10CD2"/>
    <w:rsid w:val="00A12250"/>
    <w:rsid w:val="00A12DA4"/>
    <w:rsid w:val="00A14050"/>
    <w:rsid w:val="00A146E0"/>
    <w:rsid w:val="00A14B09"/>
    <w:rsid w:val="00A15D7B"/>
    <w:rsid w:val="00A16E64"/>
    <w:rsid w:val="00A1762F"/>
    <w:rsid w:val="00A17BBD"/>
    <w:rsid w:val="00A22965"/>
    <w:rsid w:val="00A2344F"/>
    <w:rsid w:val="00A23D2C"/>
    <w:rsid w:val="00A24095"/>
    <w:rsid w:val="00A2698D"/>
    <w:rsid w:val="00A31870"/>
    <w:rsid w:val="00A31B92"/>
    <w:rsid w:val="00A3384B"/>
    <w:rsid w:val="00A33C90"/>
    <w:rsid w:val="00A35A77"/>
    <w:rsid w:val="00A3607B"/>
    <w:rsid w:val="00A37798"/>
    <w:rsid w:val="00A41B0E"/>
    <w:rsid w:val="00A431A9"/>
    <w:rsid w:val="00A436C9"/>
    <w:rsid w:val="00A43B44"/>
    <w:rsid w:val="00A44446"/>
    <w:rsid w:val="00A44ACA"/>
    <w:rsid w:val="00A47872"/>
    <w:rsid w:val="00A47953"/>
    <w:rsid w:val="00A479CB"/>
    <w:rsid w:val="00A51C3C"/>
    <w:rsid w:val="00A51CAA"/>
    <w:rsid w:val="00A52BA7"/>
    <w:rsid w:val="00A535E1"/>
    <w:rsid w:val="00A54096"/>
    <w:rsid w:val="00A5746C"/>
    <w:rsid w:val="00A60149"/>
    <w:rsid w:val="00A60A20"/>
    <w:rsid w:val="00A60C79"/>
    <w:rsid w:val="00A617D6"/>
    <w:rsid w:val="00A635B3"/>
    <w:rsid w:val="00A637FF"/>
    <w:rsid w:val="00A6394E"/>
    <w:rsid w:val="00A63A0A"/>
    <w:rsid w:val="00A65F56"/>
    <w:rsid w:val="00A678BB"/>
    <w:rsid w:val="00A678E9"/>
    <w:rsid w:val="00A702D8"/>
    <w:rsid w:val="00A70770"/>
    <w:rsid w:val="00A709CD"/>
    <w:rsid w:val="00A7134A"/>
    <w:rsid w:val="00A71631"/>
    <w:rsid w:val="00A71C35"/>
    <w:rsid w:val="00A71F7E"/>
    <w:rsid w:val="00A72D88"/>
    <w:rsid w:val="00A72DDA"/>
    <w:rsid w:val="00A7421C"/>
    <w:rsid w:val="00A74FD9"/>
    <w:rsid w:val="00A7511B"/>
    <w:rsid w:val="00A76AD3"/>
    <w:rsid w:val="00A7784F"/>
    <w:rsid w:val="00A77DBE"/>
    <w:rsid w:val="00A77E6A"/>
    <w:rsid w:val="00A80A1A"/>
    <w:rsid w:val="00A80FD0"/>
    <w:rsid w:val="00A838EF"/>
    <w:rsid w:val="00A86A25"/>
    <w:rsid w:val="00A90055"/>
    <w:rsid w:val="00A90E7D"/>
    <w:rsid w:val="00A90F9E"/>
    <w:rsid w:val="00A92810"/>
    <w:rsid w:val="00A95306"/>
    <w:rsid w:val="00A96839"/>
    <w:rsid w:val="00A974A0"/>
    <w:rsid w:val="00A978AD"/>
    <w:rsid w:val="00AA0ABD"/>
    <w:rsid w:val="00AA24A2"/>
    <w:rsid w:val="00AA3987"/>
    <w:rsid w:val="00AA492F"/>
    <w:rsid w:val="00AA5006"/>
    <w:rsid w:val="00AA69F9"/>
    <w:rsid w:val="00AA6F22"/>
    <w:rsid w:val="00AB18C8"/>
    <w:rsid w:val="00AB40B1"/>
    <w:rsid w:val="00AB40F2"/>
    <w:rsid w:val="00AB4567"/>
    <w:rsid w:val="00AB4873"/>
    <w:rsid w:val="00AB6385"/>
    <w:rsid w:val="00AC0C30"/>
    <w:rsid w:val="00AC122D"/>
    <w:rsid w:val="00AC246D"/>
    <w:rsid w:val="00AC28EC"/>
    <w:rsid w:val="00AC2E83"/>
    <w:rsid w:val="00AC35DF"/>
    <w:rsid w:val="00AC6656"/>
    <w:rsid w:val="00AC7019"/>
    <w:rsid w:val="00AD0592"/>
    <w:rsid w:val="00AD0601"/>
    <w:rsid w:val="00AD1595"/>
    <w:rsid w:val="00AD4118"/>
    <w:rsid w:val="00AD492A"/>
    <w:rsid w:val="00AD4E7E"/>
    <w:rsid w:val="00AD5445"/>
    <w:rsid w:val="00AE063E"/>
    <w:rsid w:val="00AE1069"/>
    <w:rsid w:val="00AE2761"/>
    <w:rsid w:val="00AE2B3C"/>
    <w:rsid w:val="00AE2B7B"/>
    <w:rsid w:val="00AE2EF0"/>
    <w:rsid w:val="00AE38AC"/>
    <w:rsid w:val="00AF108D"/>
    <w:rsid w:val="00AF1690"/>
    <w:rsid w:val="00AF22AC"/>
    <w:rsid w:val="00AF2BDF"/>
    <w:rsid w:val="00AF2E43"/>
    <w:rsid w:val="00AF4B02"/>
    <w:rsid w:val="00AF72F8"/>
    <w:rsid w:val="00AF7C6B"/>
    <w:rsid w:val="00B0029F"/>
    <w:rsid w:val="00B010C6"/>
    <w:rsid w:val="00B03BB3"/>
    <w:rsid w:val="00B05FC5"/>
    <w:rsid w:val="00B061CB"/>
    <w:rsid w:val="00B062F1"/>
    <w:rsid w:val="00B06C3E"/>
    <w:rsid w:val="00B0771B"/>
    <w:rsid w:val="00B079B4"/>
    <w:rsid w:val="00B10112"/>
    <w:rsid w:val="00B101F7"/>
    <w:rsid w:val="00B10783"/>
    <w:rsid w:val="00B10AC6"/>
    <w:rsid w:val="00B11120"/>
    <w:rsid w:val="00B11F30"/>
    <w:rsid w:val="00B12C66"/>
    <w:rsid w:val="00B12D15"/>
    <w:rsid w:val="00B1540C"/>
    <w:rsid w:val="00B1626D"/>
    <w:rsid w:val="00B16919"/>
    <w:rsid w:val="00B17021"/>
    <w:rsid w:val="00B200EE"/>
    <w:rsid w:val="00B20383"/>
    <w:rsid w:val="00B21E12"/>
    <w:rsid w:val="00B22754"/>
    <w:rsid w:val="00B23E20"/>
    <w:rsid w:val="00B25C3C"/>
    <w:rsid w:val="00B25DE4"/>
    <w:rsid w:val="00B26DAA"/>
    <w:rsid w:val="00B2772C"/>
    <w:rsid w:val="00B3149C"/>
    <w:rsid w:val="00B32133"/>
    <w:rsid w:val="00B33713"/>
    <w:rsid w:val="00B34C00"/>
    <w:rsid w:val="00B3503C"/>
    <w:rsid w:val="00B370D7"/>
    <w:rsid w:val="00B40A74"/>
    <w:rsid w:val="00B40E7E"/>
    <w:rsid w:val="00B41408"/>
    <w:rsid w:val="00B42C26"/>
    <w:rsid w:val="00B458AC"/>
    <w:rsid w:val="00B47F6C"/>
    <w:rsid w:val="00B52723"/>
    <w:rsid w:val="00B52913"/>
    <w:rsid w:val="00B5348D"/>
    <w:rsid w:val="00B54238"/>
    <w:rsid w:val="00B54B05"/>
    <w:rsid w:val="00B55D2B"/>
    <w:rsid w:val="00B55EEA"/>
    <w:rsid w:val="00B56116"/>
    <w:rsid w:val="00B5632B"/>
    <w:rsid w:val="00B57021"/>
    <w:rsid w:val="00B57A45"/>
    <w:rsid w:val="00B60B9D"/>
    <w:rsid w:val="00B6169F"/>
    <w:rsid w:val="00B621FE"/>
    <w:rsid w:val="00B62482"/>
    <w:rsid w:val="00B62FC2"/>
    <w:rsid w:val="00B630EF"/>
    <w:rsid w:val="00B641B6"/>
    <w:rsid w:val="00B64FF7"/>
    <w:rsid w:val="00B67D96"/>
    <w:rsid w:val="00B70D55"/>
    <w:rsid w:val="00B71DD6"/>
    <w:rsid w:val="00B72777"/>
    <w:rsid w:val="00B7392B"/>
    <w:rsid w:val="00B755C8"/>
    <w:rsid w:val="00B76522"/>
    <w:rsid w:val="00B76F4D"/>
    <w:rsid w:val="00B77B15"/>
    <w:rsid w:val="00B80BE3"/>
    <w:rsid w:val="00B80D0E"/>
    <w:rsid w:val="00B816FD"/>
    <w:rsid w:val="00B8381C"/>
    <w:rsid w:val="00B83A22"/>
    <w:rsid w:val="00B86B0D"/>
    <w:rsid w:val="00B87B7F"/>
    <w:rsid w:val="00B87D39"/>
    <w:rsid w:val="00B9126C"/>
    <w:rsid w:val="00B91478"/>
    <w:rsid w:val="00B92874"/>
    <w:rsid w:val="00B94662"/>
    <w:rsid w:val="00B95ABF"/>
    <w:rsid w:val="00B96CD9"/>
    <w:rsid w:val="00B9726D"/>
    <w:rsid w:val="00BA0972"/>
    <w:rsid w:val="00BA1534"/>
    <w:rsid w:val="00BA1FDB"/>
    <w:rsid w:val="00BA27F8"/>
    <w:rsid w:val="00BA2F41"/>
    <w:rsid w:val="00BA33F7"/>
    <w:rsid w:val="00BA3AB5"/>
    <w:rsid w:val="00BA3B65"/>
    <w:rsid w:val="00BA4687"/>
    <w:rsid w:val="00BA47DC"/>
    <w:rsid w:val="00BA52BC"/>
    <w:rsid w:val="00BB0B20"/>
    <w:rsid w:val="00BB0F4B"/>
    <w:rsid w:val="00BB1254"/>
    <w:rsid w:val="00BB18AC"/>
    <w:rsid w:val="00BB23B2"/>
    <w:rsid w:val="00BB47BD"/>
    <w:rsid w:val="00BB4A16"/>
    <w:rsid w:val="00BB4D5E"/>
    <w:rsid w:val="00BB6C6F"/>
    <w:rsid w:val="00BB70B5"/>
    <w:rsid w:val="00BB7152"/>
    <w:rsid w:val="00BC0C74"/>
    <w:rsid w:val="00BC3564"/>
    <w:rsid w:val="00BC3D9F"/>
    <w:rsid w:val="00BC427C"/>
    <w:rsid w:val="00BC51A6"/>
    <w:rsid w:val="00BC5B69"/>
    <w:rsid w:val="00BC5CDB"/>
    <w:rsid w:val="00BD07F2"/>
    <w:rsid w:val="00BD0939"/>
    <w:rsid w:val="00BD0AED"/>
    <w:rsid w:val="00BD1659"/>
    <w:rsid w:val="00BD20A4"/>
    <w:rsid w:val="00BD2C79"/>
    <w:rsid w:val="00BD52B8"/>
    <w:rsid w:val="00BD5504"/>
    <w:rsid w:val="00BD583C"/>
    <w:rsid w:val="00BD5CCB"/>
    <w:rsid w:val="00BD6CE7"/>
    <w:rsid w:val="00BD78F2"/>
    <w:rsid w:val="00BD7932"/>
    <w:rsid w:val="00BE01F9"/>
    <w:rsid w:val="00BE2DB0"/>
    <w:rsid w:val="00BE3DA4"/>
    <w:rsid w:val="00BE7C98"/>
    <w:rsid w:val="00BF055D"/>
    <w:rsid w:val="00BF063C"/>
    <w:rsid w:val="00BF0764"/>
    <w:rsid w:val="00BF0B2D"/>
    <w:rsid w:val="00BF0C72"/>
    <w:rsid w:val="00BF0CC8"/>
    <w:rsid w:val="00BF464E"/>
    <w:rsid w:val="00BF5464"/>
    <w:rsid w:val="00BF590C"/>
    <w:rsid w:val="00BF649F"/>
    <w:rsid w:val="00BF6BC5"/>
    <w:rsid w:val="00BF769E"/>
    <w:rsid w:val="00BF77C0"/>
    <w:rsid w:val="00BF7BCA"/>
    <w:rsid w:val="00C00A40"/>
    <w:rsid w:val="00C00DA7"/>
    <w:rsid w:val="00C01BAC"/>
    <w:rsid w:val="00C02024"/>
    <w:rsid w:val="00C04904"/>
    <w:rsid w:val="00C060AC"/>
    <w:rsid w:val="00C06902"/>
    <w:rsid w:val="00C10753"/>
    <w:rsid w:val="00C10B19"/>
    <w:rsid w:val="00C11144"/>
    <w:rsid w:val="00C111BC"/>
    <w:rsid w:val="00C11211"/>
    <w:rsid w:val="00C11D1A"/>
    <w:rsid w:val="00C124F7"/>
    <w:rsid w:val="00C13E71"/>
    <w:rsid w:val="00C14017"/>
    <w:rsid w:val="00C15256"/>
    <w:rsid w:val="00C154C3"/>
    <w:rsid w:val="00C170D3"/>
    <w:rsid w:val="00C1728F"/>
    <w:rsid w:val="00C20AC2"/>
    <w:rsid w:val="00C22131"/>
    <w:rsid w:val="00C22DCB"/>
    <w:rsid w:val="00C233A0"/>
    <w:rsid w:val="00C264DD"/>
    <w:rsid w:val="00C26A7C"/>
    <w:rsid w:val="00C304D9"/>
    <w:rsid w:val="00C30714"/>
    <w:rsid w:val="00C32732"/>
    <w:rsid w:val="00C329F5"/>
    <w:rsid w:val="00C33353"/>
    <w:rsid w:val="00C35AA4"/>
    <w:rsid w:val="00C362BF"/>
    <w:rsid w:val="00C3678D"/>
    <w:rsid w:val="00C4095C"/>
    <w:rsid w:val="00C4135D"/>
    <w:rsid w:val="00C42B49"/>
    <w:rsid w:val="00C43311"/>
    <w:rsid w:val="00C435C2"/>
    <w:rsid w:val="00C44A79"/>
    <w:rsid w:val="00C45740"/>
    <w:rsid w:val="00C45BF1"/>
    <w:rsid w:val="00C45E6B"/>
    <w:rsid w:val="00C46966"/>
    <w:rsid w:val="00C46DEE"/>
    <w:rsid w:val="00C4731F"/>
    <w:rsid w:val="00C4778F"/>
    <w:rsid w:val="00C53425"/>
    <w:rsid w:val="00C535DD"/>
    <w:rsid w:val="00C54390"/>
    <w:rsid w:val="00C549AC"/>
    <w:rsid w:val="00C564E4"/>
    <w:rsid w:val="00C56CC2"/>
    <w:rsid w:val="00C57255"/>
    <w:rsid w:val="00C57EE7"/>
    <w:rsid w:val="00C6093C"/>
    <w:rsid w:val="00C63F49"/>
    <w:rsid w:val="00C64DB9"/>
    <w:rsid w:val="00C65251"/>
    <w:rsid w:val="00C65A0F"/>
    <w:rsid w:val="00C72878"/>
    <w:rsid w:val="00C738B6"/>
    <w:rsid w:val="00C753AA"/>
    <w:rsid w:val="00C75AE6"/>
    <w:rsid w:val="00C76048"/>
    <w:rsid w:val="00C767AF"/>
    <w:rsid w:val="00C76D8B"/>
    <w:rsid w:val="00C808A1"/>
    <w:rsid w:val="00C81F35"/>
    <w:rsid w:val="00C820AB"/>
    <w:rsid w:val="00C8359A"/>
    <w:rsid w:val="00C85DA1"/>
    <w:rsid w:val="00C86AF7"/>
    <w:rsid w:val="00C91709"/>
    <w:rsid w:val="00C919B0"/>
    <w:rsid w:val="00C929D4"/>
    <w:rsid w:val="00C929FE"/>
    <w:rsid w:val="00C93BCC"/>
    <w:rsid w:val="00C94800"/>
    <w:rsid w:val="00C94A75"/>
    <w:rsid w:val="00C953B3"/>
    <w:rsid w:val="00CA07D2"/>
    <w:rsid w:val="00CA0867"/>
    <w:rsid w:val="00CA0A2A"/>
    <w:rsid w:val="00CA25B4"/>
    <w:rsid w:val="00CA270D"/>
    <w:rsid w:val="00CA4307"/>
    <w:rsid w:val="00CA459D"/>
    <w:rsid w:val="00CA521E"/>
    <w:rsid w:val="00CA6152"/>
    <w:rsid w:val="00CA661D"/>
    <w:rsid w:val="00CA6DB1"/>
    <w:rsid w:val="00CA7BFB"/>
    <w:rsid w:val="00CB2652"/>
    <w:rsid w:val="00CB26F7"/>
    <w:rsid w:val="00CB3C10"/>
    <w:rsid w:val="00CB47B1"/>
    <w:rsid w:val="00CB505F"/>
    <w:rsid w:val="00CB62F9"/>
    <w:rsid w:val="00CB6494"/>
    <w:rsid w:val="00CC134F"/>
    <w:rsid w:val="00CC2FF9"/>
    <w:rsid w:val="00CC31CE"/>
    <w:rsid w:val="00CC3A9A"/>
    <w:rsid w:val="00CC4995"/>
    <w:rsid w:val="00CC5842"/>
    <w:rsid w:val="00CC5889"/>
    <w:rsid w:val="00CC5CEB"/>
    <w:rsid w:val="00CC66A1"/>
    <w:rsid w:val="00CD0DFF"/>
    <w:rsid w:val="00CD1122"/>
    <w:rsid w:val="00CD14C9"/>
    <w:rsid w:val="00CD1B47"/>
    <w:rsid w:val="00CD24E0"/>
    <w:rsid w:val="00CD2664"/>
    <w:rsid w:val="00CD3EF3"/>
    <w:rsid w:val="00CD4292"/>
    <w:rsid w:val="00CD4FB5"/>
    <w:rsid w:val="00CD5663"/>
    <w:rsid w:val="00CD5861"/>
    <w:rsid w:val="00CD7375"/>
    <w:rsid w:val="00CE218F"/>
    <w:rsid w:val="00CE247E"/>
    <w:rsid w:val="00CE3429"/>
    <w:rsid w:val="00CE3484"/>
    <w:rsid w:val="00CE3558"/>
    <w:rsid w:val="00CE3C20"/>
    <w:rsid w:val="00CE5300"/>
    <w:rsid w:val="00CE69F1"/>
    <w:rsid w:val="00CE778F"/>
    <w:rsid w:val="00CE7BA5"/>
    <w:rsid w:val="00CF0480"/>
    <w:rsid w:val="00CF0E51"/>
    <w:rsid w:val="00CF4069"/>
    <w:rsid w:val="00CF440A"/>
    <w:rsid w:val="00CF529F"/>
    <w:rsid w:val="00CF675B"/>
    <w:rsid w:val="00CF77C5"/>
    <w:rsid w:val="00D01309"/>
    <w:rsid w:val="00D01622"/>
    <w:rsid w:val="00D017DC"/>
    <w:rsid w:val="00D03FC3"/>
    <w:rsid w:val="00D05E2D"/>
    <w:rsid w:val="00D0628E"/>
    <w:rsid w:val="00D06A0B"/>
    <w:rsid w:val="00D06B2E"/>
    <w:rsid w:val="00D10074"/>
    <w:rsid w:val="00D10B85"/>
    <w:rsid w:val="00D142FA"/>
    <w:rsid w:val="00D14E67"/>
    <w:rsid w:val="00D15D84"/>
    <w:rsid w:val="00D15E01"/>
    <w:rsid w:val="00D161C3"/>
    <w:rsid w:val="00D16C5D"/>
    <w:rsid w:val="00D17466"/>
    <w:rsid w:val="00D17D8C"/>
    <w:rsid w:val="00D2038F"/>
    <w:rsid w:val="00D212BF"/>
    <w:rsid w:val="00D212DC"/>
    <w:rsid w:val="00D219D4"/>
    <w:rsid w:val="00D226F9"/>
    <w:rsid w:val="00D23867"/>
    <w:rsid w:val="00D26DD8"/>
    <w:rsid w:val="00D27259"/>
    <w:rsid w:val="00D274DB"/>
    <w:rsid w:val="00D275A3"/>
    <w:rsid w:val="00D275B3"/>
    <w:rsid w:val="00D30BF6"/>
    <w:rsid w:val="00D31754"/>
    <w:rsid w:val="00D32602"/>
    <w:rsid w:val="00D33536"/>
    <w:rsid w:val="00D33C89"/>
    <w:rsid w:val="00D33D44"/>
    <w:rsid w:val="00D342A1"/>
    <w:rsid w:val="00D342A8"/>
    <w:rsid w:val="00D34D9B"/>
    <w:rsid w:val="00D361AB"/>
    <w:rsid w:val="00D36E57"/>
    <w:rsid w:val="00D371D3"/>
    <w:rsid w:val="00D37336"/>
    <w:rsid w:val="00D379FB"/>
    <w:rsid w:val="00D4143C"/>
    <w:rsid w:val="00D4198D"/>
    <w:rsid w:val="00D44E46"/>
    <w:rsid w:val="00D45418"/>
    <w:rsid w:val="00D47594"/>
    <w:rsid w:val="00D4797A"/>
    <w:rsid w:val="00D50022"/>
    <w:rsid w:val="00D50E72"/>
    <w:rsid w:val="00D5113B"/>
    <w:rsid w:val="00D53BF1"/>
    <w:rsid w:val="00D53E4E"/>
    <w:rsid w:val="00D543BD"/>
    <w:rsid w:val="00D54A59"/>
    <w:rsid w:val="00D5576E"/>
    <w:rsid w:val="00D55839"/>
    <w:rsid w:val="00D62669"/>
    <w:rsid w:val="00D65AF8"/>
    <w:rsid w:val="00D665FA"/>
    <w:rsid w:val="00D6783A"/>
    <w:rsid w:val="00D7066A"/>
    <w:rsid w:val="00D71233"/>
    <w:rsid w:val="00D72009"/>
    <w:rsid w:val="00D72645"/>
    <w:rsid w:val="00D7585A"/>
    <w:rsid w:val="00D773AC"/>
    <w:rsid w:val="00D773C9"/>
    <w:rsid w:val="00D809E8"/>
    <w:rsid w:val="00D8241A"/>
    <w:rsid w:val="00D8325D"/>
    <w:rsid w:val="00D87073"/>
    <w:rsid w:val="00D91FDB"/>
    <w:rsid w:val="00D92F36"/>
    <w:rsid w:val="00D93A92"/>
    <w:rsid w:val="00D93B48"/>
    <w:rsid w:val="00D974DB"/>
    <w:rsid w:val="00D9756A"/>
    <w:rsid w:val="00D977AD"/>
    <w:rsid w:val="00D97CFD"/>
    <w:rsid w:val="00DA0288"/>
    <w:rsid w:val="00DA1BE8"/>
    <w:rsid w:val="00DA2130"/>
    <w:rsid w:val="00DA52B0"/>
    <w:rsid w:val="00DA6A22"/>
    <w:rsid w:val="00DA6F9A"/>
    <w:rsid w:val="00DA73AD"/>
    <w:rsid w:val="00DB2868"/>
    <w:rsid w:val="00DB3301"/>
    <w:rsid w:val="00DB41BC"/>
    <w:rsid w:val="00DB4BA7"/>
    <w:rsid w:val="00DB4C1B"/>
    <w:rsid w:val="00DB5BFE"/>
    <w:rsid w:val="00DB6CDA"/>
    <w:rsid w:val="00DB6ECC"/>
    <w:rsid w:val="00DC22E0"/>
    <w:rsid w:val="00DC28A8"/>
    <w:rsid w:val="00DC6154"/>
    <w:rsid w:val="00DC6338"/>
    <w:rsid w:val="00DC7F2D"/>
    <w:rsid w:val="00DD1A84"/>
    <w:rsid w:val="00DD2072"/>
    <w:rsid w:val="00DD23B3"/>
    <w:rsid w:val="00DD282A"/>
    <w:rsid w:val="00DD2C47"/>
    <w:rsid w:val="00DD2F70"/>
    <w:rsid w:val="00DD40F9"/>
    <w:rsid w:val="00DD7A82"/>
    <w:rsid w:val="00DE02C4"/>
    <w:rsid w:val="00DE0E22"/>
    <w:rsid w:val="00DE2D3A"/>
    <w:rsid w:val="00DE3DE4"/>
    <w:rsid w:val="00DE4CDB"/>
    <w:rsid w:val="00DE513A"/>
    <w:rsid w:val="00DE6685"/>
    <w:rsid w:val="00DE69AE"/>
    <w:rsid w:val="00DE70C3"/>
    <w:rsid w:val="00DE78FB"/>
    <w:rsid w:val="00DF0C2F"/>
    <w:rsid w:val="00DF4FA0"/>
    <w:rsid w:val="00DF58B7"/>
    <w:rsid w:val="00DF7000"/>
    <w:rsid w:val="00DF782C"/>
    <w:rsid w:val="00DF7A2B"/>
    <w:rsid w:val="00E008AA"/>
    <w:rsid w:val="00E019E8"/>
    <w:rsid w:val="00E032C8"/>
    <w:rsid w:val="00E03ABD"/>
    <w:rsid w:val="00E04F4B"/>
    <w:rsid w:val="00E05F2B"/>
    <w:rsid w:val="00E06042"/>
    <w:rsid w:val="00E07396"/>
    <w:rsid w:val="00E118AD"/>
    <w:rsid w:val="00E14BC6"/>
    <w:rsid w:val="00E16A2D"/>
    <w:rsid w:val="00E1762A"/>
    <w:rsid w:val="00E20EFD"/>
    <w:rsid w:val="00E2151D"/>
    <w:rsid w:val="00E22AFD"/>
    <w:rsid w:val="00E22F3E"/>
    <w:rsid w:val="00E239BD"/>
    <w:rsid w:val="00E23D93"/>
    <w:rsid w:val="00E23F34"/>
    <w:rsid w:val="00E24D0E"/>
    <w:rsid w:val="00E25CD4"/>
    <w:rsid w:val="00E26186"/>
    <w:rsid w:val="00E2774E"/>
    <w:rsid w:val="00E3005F"/>
    <w:rsid w:val="00E3034A"/>
    <w:rsid w:val="00E31505"/>
    <w:rsid w:val="00E32309"/>
    <w:rsid w:val="00E34F8D"/>
    <w:rsid w:val="00E3743A"/>
    <w:rsid w:val="00E401E0"/>
    <w:rsid w:val="00E406D8"/>
    <w:rsid w:val="00E40E6E"/>
    <w:rsid w:val="00E43215"/>
    <w:rsid w:val="00E43E43"/>
    <w:rsid w:val="00E44C19"/>
    <w:rsid w:val="00E450E9"/>
    <w:rsid w:val="00E463F1"/>
    <w:rsid w:val="00E465C3"/>
    <w:rsid w:val="00E47793"/>
    <w:rsid w:val="00E51100"/>
    <w:rsid w:val="00E53055"/>
    <w:rsid w:val="00E5472A"/>
    <w:rsid w:val="00E64009"/>
    <w:rsid w:val="00E64452"/>
    <w:rsid w:val="00E656BE"/>
    <w:rsid w:val="00E65B1E"/>
    <w:rsid w:val="00E67A3E"/>
    <w:rsid w:val="00E707D1"/>
    <w:rsid w:val="00E7082F"/>
    <w:rsid w:val="00E70DD9"/>
    <w:rsid w:val="00E74180"/>
    <w:rsid w:val="00E7436E"/>
    <w:rsid w:val="00E748A2"/>
    <w:rsid w:val="00E74934"/>
    <w:rsid w:val="00E755D6"/>
    <w:rsid w:val="00E76A7B"/>
    <w:rsid w:val="00E82B94"/>
    <w:rsid w:val="00E833B1"/>
    <w:rsid w:val="00E83C0D"/>
    <w:rsid w:val="00E85043"/>
    <w:rsid w:val="00E85FE5"/>
    <w:rsid w:val="00E86147"/>
    <w:rsid w:val="00E8614B"/>
    <w:rsid w:val="00E86A23"/>
    <w:rsid w:val="00E91DD7"/>
    <w:rsid w:val="00E93FFC"/>
    <w:rsid w:val="00E95701"/>
    <w:rsid w:val="00EA019C"/>
    <w:rsid w:val="00EA0C06"/>
    <w:rsid w:val="00EA121F"/>
    <w:rsid w:val="00EA78C8"/>
    <w:rsid w:val="00EB105A"/>
    <w:rsid w:val="00EB119F"/>
    <w:rsid w:val="00EB11E7"/>
    <w:rsid w:val="00EB131F"/>
    <w:rsid w:val="00EB337B"/>
    <w:rsid w:val="00EB33A2"/>
    <w:rsid w:val="00EB3BE3"/>
    <w:rsid w:val="00EB4819"/>
    <w:rsid w:val="00EC0481"/>
    <w:rsid w:val="00EC09C9"/>
    <w:rsid w:val="00EC1737"/>
    <w:rsid w:val="00EC4638"/>
    <w:rsid w:val="00EC5770"/>
    <w:rsid w:val="00EC5B23"/>
    <w:rsid w:val="00EC5B51"/>
    <w:rsid w:val="00EC617E"/>
    <w:rsid w:val="00EC6EE6"/>
    <w:rsid w:val="00ED0FA2"/>
    <w:rsid w:val="00ED2570"/>
    <w:rsid w:val="00ED415D"/>
    <w:rsid w:val="00ED54BB"/>
    <w:rsid w:val="00ED58D4"/>
    <w:rsid w:val="00ED5B46"/>
    <w:rsid w:val="00ED6F96"/>
    <w:rsid w:val="00ED7313"/>
    <w:rsid w:val="00EE180C"/>
    <w:rsid w:val="00EE2A4A"/>
    <w:rsid w:val="00EE2EFB"/>
    <w:rsid w:val="00EE2F7D"/>
    <w:rsid w:val="00EE6A78"/>
    <w:rsid w:val="00EE7F96"/>
    <w:rsid w:val="00EF00C0"/>
    <w:rsid w:val="00EF1087"/>
    <w:rsid w:val="00EF44CD"/>
    <w:rsid w:val="00EF4BB8"/>
    <w:rsid w:val="00EF6AC9"/>
    <w:rsid w:val="00EF782F"/>
    <w:rsid w:val="00EF7E9B"/>
    <w:rsid w:val="00F00DDB"/>
    <w:rsid w:val="00F01E60"/>
    <w:rsid w:val="00F0350D"/>
    <w:rsid w:val="00F03E19"/>
    <w:rsid w:val="00F059F0"/>
    <w:rsid w:val="00F05E41"/>
    <w:rsid w:val="00F065A8"/>
    <w:rsid w:val="00F06F76"/>
    <w:rsid w:val="00F07712"/>
    <w:rsid w:val="00F07935"/>
    <w:rsid w:val="00F1188C"/>
    <w:rsid w:val="00F13EE3"/>
    <w:rsid w:val="00F16310"/>
    <w:rsid w:val="00F17DAC"/>
    <w:rsid w:val="00F2095B"/>
    <w:rsid w:val="00F20D64"/>
    <w:rsid w:val="00F226E1"/>
    <w:rsid w:val="00F22FFC"/>
    <w:rsid w:val="00F238EB"/>
    <w:rsid w:val="00F23FDE"/>
    <w:rsid w:val="00F241D6"/>
    <w:rsid w:val="00F242D7"/>
    <w:rsid w:val="00F24866"/>
    <w:rsid w:val="00F25495"/>
    <w:rsid w:val="00F269A8"/>
    <w:rsid w:val="00F272B7"/>
    <w:rsid w:val="00F27D9F"/>
    <w:rsid w:val="00F3069A"/>
    <w:rsid w:val="00F314C0"/>
    <w:rsid w:val="00F32118"/>
    <w:rsid w:val="00F3293E"/>
    <w:rsid w:val="00F341F1"/>
    <w:rsid w:val="00F35492"/>
    <w:rsid w:val="00F36811"/>
    <w:rsid w:val="00F369AF"/>
    <w:rsid w:val="00F36BD8"/>
    <w:rsid w:val="00F3745D"/>
    <w:rsid w:val="00F41F1B"/>
    <w:rsid w:val="00F42EB7"/>
    <w:rsid w:val="00F43ACD"/>
    <w:rsid w:val="00F445B2"/>
    <w:rsid w:val="00F447EA"/>
    <w:rsid w:val="00F44BC1"/>
    <w:rsid w:val="00F46FAA"/>
    <w:rsid w:val="00F47251"/>
    <w:rsid w:val="00F51196"/>
    <w:rsid w:val="00F54056"/>
    <w:rsid w:val="00F54EFB"/>
    <w:rsid w:val="00F56A5D"/>
    <w:rsid w:val="00F56FAA"/>
    <w:rsid w:val="00F5767D"/>
    <w:rsid w:val="00F615A9"/>
    <w:rsid w:val="00F617D7"/>
    <w:rsid w:val="00F631F9"/>
    <w:rsid w:val="00F65F44"/>
    <w:rsid w:val="00F65F50"/>
    <w:rsid w:val="00F66CC6"/>
    <w:rsid w:val="00F70C81"/>
    <w:rsid w:val="00F71B84"/>
    <w:rsid w:val="00F73A36"/>
    <w:rsid w:val="00F74945"/>
    <w:rsid w:val="00F764AE"/>
    <w:rsid w:val="00F8030B"/>
    <w:rsid w:val="00F83A79"/>
    <w:rsid w:val="00F86753"/>
    <w:rsid w:val="00F90006"/>
    <w:rsid w:val="00F91E89"/>
    <w:rsid w:val="00F92A0C"/>
    <w:rsid w:val="00F92CA8"/>
    <w:rsid w:val="00F9787C"/>
    <w:rsid w:val="00FA1188"/>
    <w:rsid w:val="00FA18E6"/>
    <w:rsid w:val="00FA1A36"/>
    <w:rsid w:val="00FA3063"/>
    <w:rsid w:val="00FA372F"/>
    <w:rsid w:val="00FA389F"/>
    <w:rsid w:val="00FA4F0E"/>
    <w:rsid w:val="00FA58CC"/>
    <w:rsid w:val="00FA60B0"/>
    <w:rsid w:val="00FB2E76"/>
    <w:rsid w:val="00FB5E65"/>
    <w:rsid w:val="00FB63E2"/>
    <w:rsid w:val="00FB6707"/>
    <w:rsid w:val="00FB74FD"/>
    <w:rsid w:val="00FC2696"/>
    <w:rsid w:val="00FC277B"/>
    <w:rsid w:val="00FC2994"/>
    <w:rsid w:val="00FC486B"/>
    <w:rsid w:val="00FC5D76"/>
    <w:rsid w:val="00FC6189"/>
    <w:rsid w:val="00FC66F6"/>
    <w:rsid w:val="00FC6776"/>
    <w:rsid w:val="00FD013C"/>
    <w:rsid w:val="00FD016D"/>
    <w:rsid w:val="00FD2C52"/>
    <w:rsid w:val="00FD3DF5"/>
    <w:rsid w:val="00FD5641"/>
    <w:rsid w:val="00FD5A26"/>
    <w:rsid w:val="00FD5CFC"/>
    <w:rsid w:val="00FD6BCB"/>
    <w:rsid w:val="00FE3A52"/>
    <w:rsid w:val="00FE516B"/>
    <w:rsid w:val="00FE5770"/>
    <w:rsid w:val="00FE6728"/>
    <w:rsid w:val="00FE6AB3"/>
    <w:rsid w:val="00FE7F10"/>
    <w:rsid w:val="00FF2642"/>
    <w:rsid w:val="00FF2D72"/>
    <w:rsid w:val="00FF79AA"/>
    <w:rsid w:val="00FF7EBD"/>
    <w:rsid w:val="00FF7F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299A49"/>
  <w15:docId w15:val="{34DE474F-5ECC-42E8-825D-A75DF9BD92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rsid w:val="007616A9"/>
    <w:rPr>
      <w:rFonts w:ascii="Times New Roman" w:eastAsia="Times New Roman" w:hAnsi="Times New Roman"/>
      <w:sz w:val="24"/>
      <w:szCs w:val="24"/>
    </w:rPr>
  </w:style>
  <w:style w:type="paragraph" w:styleId="1">
    <w:name w:val="heading 1"/>
    <w:basedOn w:val="a0"/>
    <w:next w:val="a0"/>
    <w:link w:val="10"/>
    <w:uiPriority w:val="99"/>
    <w:qFormat/>
    <w:rsid w:val="007616A9"/>
    <w:pPr>
      <w:widowControl w:val="0"/>
      <w:autoSpaceDE w:val="0"/>
      <w:autoSpaceDN w:val="0"/>
      <w:adjustRightInd w:val="0"/>
      <w:spacing w:before="108" w:after="108"/>
      <w:jc w:val="center"/>
      <w:outlineLvl w:val="0"/>
    </w:pPr>
    <w:rPr>
      <w:rFonts w:ascii="Arial" w:hAnsi="Arial"/>
      <w:b/>
      <w:bCs/>
      <w:color w:val="000080"/>
      <w:sz w:val="20"/>
      <w:szCs w:val="20"/>
      <w:lang w:val="x-none" w:eastAsia="x-none"/>
    </w:rPr>
  </w:style>
  <w:style w:type="paragraph" w:styleId="2">
    <w:name w:val="heading 2"/>
    <w:basedOn w:val="a0"/>
    <w:next w:val="a0"/>
    <w:link w:val="20"/>
    <w:uiPriority w:val="99"/>
    <w:qFormat/>
    <w:rsid w:val="00C64DB9"/>
    <w:pPr>
      <w:keepNext/>
      <w:spacing w:before="240" w:after="60"/>
      <w:outlineLvl w:val="1"/>
    </w:pPr>
    <w:rPr>
      <w:rFonts w:ascii="Cambria" w:hAnsi="Cambria"/>
      <w:b/>
      <w:bCs/>
      <w:i/>
      <w:iCs/>
      <w:sz w:val="28"/>
      <w:szCs w:val="28"/>
      <w:lang w:val="x-none" w:eastAsia="x-none"/>
    </w:rPr>
  </w:style>
  <w:style w:type="paragraph" w:styleId="3">
    <w:name w:val="heading 3"/>
    <w:basedOn w:val="a0"/>
    <w:next w:val="a0"/>
    <w:link w:val="30"/>
    <w:uiPriority w:val="99"/>
    <w:qFormat/>
    <w:rsid w:val="00C64DB9"/>
    <w:pPr>
      <w:keepNext/>
      <w:spacing w:before="240" w:after="60"/>
      <w:outlineLvl w:val="2"/>
    </w:pPr>
    <w:rPr>
      <w:rFonts w:ascii="Cambria" w:hAnsi="Cambria"/>
      <w:b/>
      <w:bCs/>
      <w:sz w:val="26"/>
      <w:szCs w:val="26"/>
      <w:lang w:val="x-none" w:eastAsia="x-none"/>
    </w:rPr>
  </w:style>
  <w:style w:type="paragraph" w:styleId="4">
    <w:name w:val="heading 4"/>
    <w:basedOn w:val="a0"/>
    <w:next w:val="a0"/>
    <w:link w:val="40"/>
    <w:uiPriority w:val="99"/>
    <w:qFormat/>
    <w:rsid w:val="00C64DB9"/>
    <w:pPr>
      <w:keepNext/>
      <w:spacing w:before="240" w:after="60"/>
      <w:outlineLvl w:val="3"/>
    </w:pPr>
    <w:rPr>
      <w:rFonts w:ascii="Calibri" w:hAnsi="Calibri"/>
      <w:b/>
      <w:sz w:val="28"/>
      <w:szCs w:val="20"/>
      <w:lang w:val="x-none" w:eastAsia="x-none"/>
    </w:rPr>
  </w:style>
  <w:style w:type="paragraph" w:styleId="5">
    <w:name w:val="heading 5"/>
    <w:basedOn w:val="a0"/>
    <w:next w:val="a0"/>
    <w:link w:val="50"/>
    <w:uiPriority w:val="9"/>
    <w:unhideWhenUsed/>
    <w:qFormat/>
    <w:rsid w:val="00C64DB9"/>
    <w:pPr>
      <w:spacing w:before="240" w:after="60"/>
      <w:outlineLvl w:val="4"/>
    </w:pPr>
    <w:rPr>
      <w:rFonts w:ascii="Calibri" w:hAnsi="Calibri"/>
      <w:b/>
      <w:bCs/>
      <w:i/>
      <w:iCs/>
      <w:sz w:val="26"/>
      <w:szCs w:val="26"/>
      <w:lang w:val="x-none" w:eastAsia="x-none"/>
    </w:rPr>
  </w:style>
  <w:style w:type="paragraph" w:styleId="6">
    <w:name w:val="heading 6"/>
    <w:basedOn w:val="a0"/>
    <w:next w:val="a0"/>
    <w:link w:val="60"/>
    <w:uiPriority w:val="9"/>
    <w:semiHidden/>
    <w:unhideWhenUsed/>
    <w:qFormat/>
    <w:rsid w:val="00E656BE"/>
    <w:pPr>
      <w:keepNext/>
      <w:keepLines/>
      <w:spacing w:before="40"/>
      <w:outlineLvl w:val="5"/>
    </w:pPr>
    <w:rPr>
      <w:rFonts w:asciiTheme="majorHAnsi" w:eastAsiaTheme="majorEastAsia" w:hAnsiTheme="majorHAnsi" w:cstheme="majorBidi"/>
      <w:color w:val="1F3763"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9"/>
    <w:rsid w:val="007616A9"/>
    <w:rPr>
      <w:rFonts w:ascii="Arial" w:eastAsia="Times New Roman" w:hAnsi="Arial" w:cs="Times New Roman"/>
      <w:b/>
      <w:bCs/>
      <w:color w:val="000080"/>
      <w:sz w:val="20"/>
      <w:szCs w:val="20"/>
      <w:lang w:val="x-none" w:eastAsia="x-none"/>
    </w:rPr>
  </w:style>
  <w:style w:type="character" w:styleId="a4">
    <w:name w:val="Hyperlink"/>
    <w:uiPriority w:val="99"/>
    <w:rsid w:val="007616A9"/>
    <w:rPr>
      <w:rFonts w:cs="Times New Roman"/>
      <w:color w:val="0000FF"/>
      <w:u w:val="single"/>
    </w:rPr>
  </w:style>
  <w:style w:type="paragraph" w:customStyle="1" w:styleId="ConsPlusNormal">
    <w:name w:val="ConsPlusNormal"/>
    <w:link w:val="ConsPlusNormal0"/>
    <w:qFormat/>
    <w:rsid w:val="007616A9"/>
    <w:pPr>
      <w:autoSpaceDE w:val="0"/>
      <w:autoSpaceDN w:val="0"/>
      <w:adjustRightInd w:val="0"/>
      <w:ind w:firstLine="720"/>
    </w:pPr>
    <w:rPr>
      <w:rFonts w:ascii="Arial" w:eastAsia="Times New Roman" w:hAnsi="Arial"/>
      <w:sz w:val="24"/>
      <w:szCs w:val="22"/>
    </w:rPr>
  </w:style>
  <w:style w:type="paragraph" w:styleId="21">
    <w:name w:val="Body Text 2"/>
    <w:basedOn w:val="a0"/>
    <w:link w:val="22"/>
    <w:rsid w:val="007616A9"/>
    <w:pPr>
      <w:spacing w:after="120" w:line="480" w:lineRule="auto"/>
    </w:pPr>
    <w:rPr>
      <w:szCs w:val="20"/>
      <w:lang w:val="x-none" w:eastAsia="x-none"/>
    </w:rPr>
  </w:style>
  <w:style w:type="character" w:customStyle="1" w:styleId="22">
    <w:name w:val="Основной текст 2 Знак"/>
    <w:link w:val="21"/>
    <w:rsid w:val="007616A9"/>
    <w:rPr>
      <w:rFonts w:ascii="Times New Roman" w:eastAsia="Times New Roman" w:hAnsi="Times New Roman" w:cs="Times New Roman"/>
      <w:sz w:val="24"/>
      <w:szCs w:val="20"/>
      <w:lang w:val="x-none" w:eastAsia="x-none"/>
    </w:rPr>
  </w:style>
  <w:style w:type="paragraph" w:styleId="a5">
    <w:name w:val="No Spacing"/>
    <w:link w:val="a6"/>
    <w:qFormat/>
    <w:rsid w:val="007616A9"/>
    <w:rPr>
      <w:rFonts w:ascii="Times New Roman" w:eastAsia="Times New Roman" w:hAnsi="Times New Roman"/>
      <w:sz w:val="24"/>
      <w:szCs w:val="24"/>
    </w:rPr>
  </w:style>
  <w:style w:type="paragraph" w:customStyle="1" w:styleId="ConsPlusNonformat">
    <w:name w:val="ConsPlusNonformat"/>
    <w:uiPriority w:val="99"/>
    <w:rsid w:val="007616A9"/>
    <w:pPr>
      <w:autoSpaceDE w:val="0"/>
      <w:autoSpaceDN w:val="0"/>
      <w:adjustRightInd w:val="0"/>
    </w:pPr>
    <w:rPr>
      <w:rFonts w:ascii="Courier New" w:eastAsia="Times New Roman" w:hAnsi="Courier New" w:cs="Courier New"/>
      <w:sz w:val="24"/>
      <w:szCs w:val="24"/>
    </w:rPr>
  </w:style>
  <w:style w:type="paragraph" w:styleId="a7">
    <w:name w:val="List Paragraph"/>
    <w:aliases w:val="Bullet List,FooterText,numbered,Paragraphe de liste1,lp1,SL_Абзац списка,Содержание. 2 уровень,Цветной список - Акцент 11,Список нумерованный цифры"/>
    <w:basedOn w:val="a0"/>
    <w:link w:val="a8"/>
    <w:uiPriority w:val="34"/>
    <w:qFormat/>
    <w:rsid w:val="007616A9"/>
    <w:pPr>
      <w:spacing w:after="200" w:line="276" w:lineRule="auto"/>
      <w:ind w:left="720"/>
      <w:contextualSpacing/>
    </w:pPr>
    <w:rPr>
      <w:rFonts w:ascii="Calibri" w:hAnsi="Calibri"/>
      <w:sz w:val="22"/>
      <w:szCs w:val="22"/>
      <w:lang w:val="x-none" w:eastAsia="x-none"/>
    </w:rPr>
  </w:style>
  <w:style w:type="character" w:customStyle="1" w:styleId="u">
    <w:name w:val="u"/>
    <w:rsid w:val="007616A9"/>
    <w:rPr>
      <w:rFonts w:cs="Times New Roman"/>
    </w:rPr>
  </w:style>
  <w:style w:type="character" w:customStyle="1" w:styleId="ConsPlusNormal0">
    <w:name w:val="ConsPlusNormal Знак"/>
    <w:link w:val="ConsPlusNormal"/>
    <w:qFormat/>
    <w:locked/>
    <w:rsid w:val="007616A9"/>
    <w:rPr>
      <w:rFonts w:ascii="Arial" w:eastAsia="Times New Roman" w:hAnsi="Arial"/>
      <w:sz w:val="24"/>
      <w:szCs w:val="22"/>
      <w:lang w:eastAsia="ru-RU" w:bidi="ar-SA"/>
    </w:rPr>
  </w:style>
  <w:style w:type="character" w:customStyle="1" w:styleId="a6">
    <w:name w:val="Без интервала Знак"/>
    <w:link w:val="a5"/>
    <w:qFormat/>
    <w:rsid w:val="007616A9"/>
    <w:rPr>
      <w:rFonts w:ascii="Times New Roman" w:eastAsia="Times New Roman" w:hAnsi="Times New Roman"/>
      <w:sz w:val="24"/>
      <w:szCs w:val="24"/>
      <w:lang w:eastAsia="ru-RU" w:bidi="ar-SA"/>
    </w:rPr>
  </w:style>
  <w:style w:type="paragraph" w:customStyle="1" w:styleId="11">
    <w:name w:val="Без интервала1"/>
    <w:qFormat/>
    <w:rsid w:val="007616A9"/>
    <w:rPr>
      <w:rFonts w:ascii="Times New Roman" w:eastAsia="Times New Roman" w:hAnsi="Times New Roman"/>
      <w:sz w:val="24"/>
      <w:szCs w:val="24"/>
    </w:rPr>
  </w:style>
  <w:style w:type="character" w:customStyle="1" w:styleId="23">
    <w:name w:val="Основной текст (2)_"/>
    <w:link w:val="24"/>
    <w:rsid w:val="007616A9"/>
    <w:rPr>
      <w:shd w:val="clear" w:color="auto" w:fill="FFFFFF"/>
    </w:rPr>
  </w:style>
  <w:style w:type="paragraph" w:customStyle="1" w:styleId="24">
    <w:name w:val="Основной текст (2)"/>
    <w:basedOn w:val="a0"/>
    <w:link w:val="23"/>
    <w:rsid w:val="007616A9"/>
    <w:pPr>
      <w:widowControl w:val="0"/>
      <w:shd w:val="clear" w:color="auto" w:fill="FFFFFF"/>
      <w:spacing w:line="274" w:lineRule="exact"/>
      <w:ind w:hanging="600"/>
    </w:pPr>
    <w:rPr>
      <w:rFonts w:ascii="Calibri" w:eastAsia="Calibri" w:hAnsi="Calibri"/>
      <w:sz w:val="20"/>
      <w:szCs w:val="20"/>
      <w:lang w:val="x-none" w:eastAsia="x-none"/>
    </w:rPr>
  </w:style>
  <w:style w:type="character" w:customStyle="1" w:styleId="ikzvalue">
    <w:name w:val="ikzvalue"/>
    <w:basedOn w:val="a1"/>
    <w:rsid w:val="007616A9"/>
  </w:style>
  <w:style w:type="paragraph" w:customStyle="1" w:styleId="31">
    <w:name w:val="Основной текст с отступом 31"/>
    <w:basedOn w:val="a0"/>
    <w:qFormat/>
    <w:rsid w:val="007616A9"/>
    <w:pPr>
      <w:suppressAutoHyphens/>
      <w:ind w:firstLine="708"/>
      <w:jc w:val="both"/>
    </w:pPr>
    <w:rPr>
      <w:rFonts w:cs="Calibri"/>
      <w:lang w:eastAsia="ar-SA"/>
    </w:rPr>
  </w:style>
  <w:style w:type="character" w:customStyle="1" w:styleId="20">
    <w:name w:val="Заголовок 2 Знак"/>
    <w:link w:val="2"/>
    <w:uiPriority w:val="99"/>
    <w:rsid w:val="00C64DB9"/>
    <w:rPr>
      <w:rFonts w:ascii="Cambria" w:eastAsia="Times New Roman" w:hAnsi="Cambria"/>
      <w:b/>
      <w:bCs/>
      <w:i/>
      <w:iCs/>
      <w:sz w:val="28"/>
      <w:szCs w:val="28"/>
      <w:lang w:val="x-none" w:eastAsia="x-none"/>
    </w:rPr>
  </w:style>
  <w:style w:type="character" w:customStyle="1" w:styleId="30">
    <w:name w:val="Заголовок 3 Знак"/>
    <w:link w:val="3"/>
    <w:uiPriority w:val="99"/>
    <w:rsid w:val="00C64DB9"/>
    <w:rPr>
      <w:rFonts w:ascii="Cambria" w:eastAsia="Times New Roman" w:hAnsi="Cambria"/>
      <w:b/>
      <w:bCs/>
      <w:sz w:val="26"/>
      <w:szCs w:val="26"/>
      <w:lang w:val="x-none" w:eastAsia="x-none"/>
    </w:rPr>
  </w:style>
  <w:style w:type="character" w:customStyle="1" w:styleId="40">
    <w:name w:val="Заголовок 4 Знак"/>
    <w:link w:val="4"/>
    <w:uiPriority w:val="99"/>
    <w:rsid w:val="00C64DB9"/>
    <w:rPr>
      <w:rFonts w:eastAsia="Times New Roman"/>
      <w:b/>
      <w:sz w:val="28"/>
      <w:lang w:val="x-none" w:eastAsia="x-none"/>
    </w:rPr>
  </w:style>
  <w:style w:type="character" w:customStyle="1" w:styleId="50">
    <w:name w:val="Заголовок 5 Знак"/>
    <w:link w:val="5"/>
    <w:uiPriority w:val="9"/>
    <w:rsid w:val="00C64DB9"/>
    <w:rPr>
      <w:rFonts w:eastAsia="Times New Roman"/>
      <w:b/>
      <w:bCs/>
      <w:i/>
      <w:iCs/>
      <w:sz w:val="26"/>
      <w:szCs w:val="26"/>
    </w:rPr>
  </w:style>
  <w:style w:type="character" w:customStyle="1" w:styleId="32">
    <w:name w:val="Знак Знак3"/>
    <w:uiPriority w:val="99"/>
    <w:rsid w:val="00C64DB9"/>
    <w:rPr>
      <w:rFonts w:ascii="Arial" w:hAnsi="Arial"/>
      <w:b/>
      <w:color w:val="000080"/>
      <w:lang w:val="ru-RU" w:eastAsia="ru-RU"/>
    </w:rPr>
  </w:style>
  <w:style w:type="paragraph" w:customStyle="1" w:styleId="a9">
    <w:name w:val="Знак Знак Знак Знак"/>
    <w:basedOn w:val="a0"/>
    <w:uiPriority w:val="99"/>
    <w:rsid w:val="00C64DB9"/>
    <w:pPr>
      <w:spacing w:before="100" w:beforeAutospacing="1" w:after="100" w:afterAutospacing="1"/>
    </w:pPr>
    <w:rPr>
      <w:rFonts w:ascii="Tahoma" w:hAnsi="Tahoma"/>
      <w:sz w:val="20"/>
      <w:szCs w:val="20"/>
      <w:lang w:val="en-US" w:eastAsia="en-US"/>
    </w:rPr>
  </w:style>
  <w:style w:type="character" w:customStyle="1" w:styleId="25">
    <w:name w:val="Знак Знак2"/>
    <w:uiPriority w:val="99"/>
    <w:rsid w:val="00C64DB9"/>
    <w:rPr>
      <w:rFonts w:ascii="Cambria" w:hAnsi="Cambria"/>
      <w:b/>
      <w:i/>
      <w:sz w:val="28"/>
      <w:lang w:val="ru-RU" w:eastAsia="ru-RU"/>
    </w:rPr>
  </w:style>
  <w:style w:type="character" w:customStyle="1" w:styleId="12">
    <w:name w:val="Знак Знак1"/>
    <w:uiPriority w:val="99"/>
    <w:rsid w:val="00C64DB9"/>
    <w:rPr>
      <w:rFonts w:ascii="Cambria" w:hAnsi="Cambria"/>
      <w:b/>
      <w:sz w:val="26"/>
      <w:lang w:val="ru-RU" w:eastAsia="ru-RU"/>
    </w:rPr>
  </w:style>
  <w:style w:type="paragraph" w:customStyle="1" w:styleId="ConsPlusTitle">
    <w:name w:val="ConsPlusTitle"/>
    <w:uiPriority w:val="99"/>
    <w:rsid w:val="00C64DB9"/>
    <w:pPr>
      <w:autoSpaceDE w:val="0"/>
      <w:autoSpaceDN w:val="0"/>
      <w:adjustRightInd w:val="0"/>
    </w:pPr>
    <w:rPr>
      <w:rFonts w:ascii="Times New Roman" w:eastAsia="Times New Roman" w:hAnsi="Times New Roman"/>
      <w:b/>
      <w:bCs/>
      <w:sz w:val="28"/>
      <w:szCs w:val="28"/>
    </w:rPr>
  </w:style>
  <w:style w:type="paragraph" w:styleId="33">
    <w:name w:val="Body Text 3"/>
    <w:basedOn w:val="a0"/>
    <w:link w:val="34"/>
    <w:uiPriority w:val="99"/>
    <w:rsid w:val="00C64DB9"/>
    <w:pPr>
      <w:spacing w:after="120"/>
    </w:pPr>
    <w:rPr>
      <w:sz w:val="16"/>
      <w:szCs w:val="20"/>
      <w:lang w:val="x-none" w:eastAsia="x-none"/>
    </w:rPr>
  </w:style>
  <w:style w:type="character" w:customStyle="1" w:styleId="34">
    <w:name w:val="Основной текст 3 Знак"/>
    <w:link w:val="33"/>
    <w:uiPriority w:val="99"/>
    <w:rsid w:val="00C64DB9"/>
    <w:rPr>
      <w:rFonts w:ascii="Times New Roman" w:eastAsia="Times New Roman" w:hAnsi="Times New Roman"/>
      <w:sz w:val="16"/>
      <w:lang w:val="x-none" w:eastAsia="x-none"/>
    </w:rPr>
  </w:style>
  <w:style w:type="paragraph" w:customStyle="1" w:styleId="Iacaaiea">
    <w:name w:val="Iacaaiea"/>
    <w:basedOn w:val="a0"/>
    <w:rsid w:val="00C64DB9"/>
    <w:pPr>
      <w:tabs>
        <w:tab w:val="left" w:pos="426"/>
      </w:tabs>
      <w:spacing w:before="120" w:line="360" w:lineRule="atLeast"/>
      <w:jc w:val="center"/>
    </w:pPr>
    <w:rPr>
      <w:b/>
      <w:bCs/>
      <w:sz w:val="22"/>
      <w:szCs w:val="22"/>
    </w:rPr>
  </w:style>
  <w:style w:type="paragraph" w:customStyle="1" w:styleId="35">
    <w:name w:val="Стиль3"/>
    <w:basedOn w:val="26"/>
    <w:uiPriority w:val="99"/>
    <w:rsid w:val="00C64DB9"/>
    <w:pPr>
      <w:widowControl w:val="0"/>
      <w:tabs>
        <w:tab w:val="num" w:pos="1307"/>
      </w:tabs>
      <w:adjustRightInd w:val="0"/>
      <w:spacing w:after="0" w:line="240" w:lineRule="auto"/>
      <w:ind w:left="1080"/>
      <w:jc w:val="both"/>
      <w:textAlignment w:val="baseline"/>
    </w:pPr>
  </w:style>
  <w:style w:type="paragraph" w:styleId="26">
    <w:name w:val="Body Text Indent 2"/>
    <w:basedOn w:val="a0"/>
    <w:link w:val="27"/>
    <w:uiPriority w:val="99"/>
    <w:rsid w:val="00C64DB9"/>
    <w:pPr>
      <w:spacing w:after="120" w:line="480" w:lineRule="auto"/>
      <w:ind w:left="283"/>
    </w:pPr>
    <w:rPr>
      <w:lang w:val="x-none" w:eastAsia="x-none"/>
    </w:rPr>
  </w:style>
  <w:style w:type="character" w:customStyle="1" w:styleId="27">
    <w:name w:val="Основной текст с отступом 2 Знак"/>
    <w:link w:val="26"/>
    <w:uiPriority w:val="99"/>
    <w:rsid w:val="00C64DB9"/>
    <w:rPr>
      <w:rFonts w:ascii="Times New Roman" w:eastAsia="Times New Roman" w:hAnsi="Times New Roman"/>
      <w:sz w:val="24"/>
      <w:szCs w:val="24"/>
      <w:lang w:val="x-none" w:eastAsia="x-none"/>
    </w:rPr>
  </w:style>
  <w:style w:type="paragraph" w:customStyle="1" w:styleId="13">
    <w:name w:val="заголовок 1"/>
    <w:basedOn w:val="a0"/>
    <w:next w:val="a0"/>
    <w:rsid w:val="00C64DB9"/>
    <w:pPr>
      <w:keepNext/>
      <w:spacing w:before="240" w:after="60"/>
    </w:pPr>
    <w:rPr>
      <w:rFonts w:ascii="Arial" w:hAnsi="Arial" w:cs="Arial"/>
      <w:b/>
      <w:bCs/>
      <w:sz w:val="28"/>
      <w:szCs w:val="28"/>
    </w:rPr>
  </w:style>
  <w:style w:type="paragraph" w:styleId="aa">
    <w:name w:val="Body Text"/>
    <w:basedOn w:val="a0"/>
    <w:link w:val="ab"/>
    <w:uiPriority w:val="99"/>
    <w:rsid w:val="00C64DB9"/>
    <w:pPr>
      <w:spacing w:after="120"/>
    </w:pPr>
    <w:rPr>
      <w:szCs w:val="20"/>
      <w:lang w:val="x-none" w:eastAsia="x-none"/>
    </w:rPr>
  </w:style>
  <w:style w:type="character" w:customStyle="1" w:styleId="ab">
    <w:name w:val="Основной текст Знак"/>
    <w:link w:val="aa"/>
    <w:uiPriority w:val="99"/>
    <w:rsid w:val="00C64DB9"/>
    <w:rPr>
      <w:rFonts w:ascii="Times New Roman" w:eastAsia="Times New Roman" w:hAnsi="Times New Roman"/>
      <w:sz w:val="24"/>
      <w:lang w:val="x-none" w:eastAsia="x-none"/>
    </w:rPr>
  </w:style>
  <w:style w:type="paragraph" w:styleId="ac">
    <w:name w:val="Balloon Text"/>
    <w:basedOn w:val="a0"/>
    <w:link w:val="ad"/>
    <w:uiPriority w:val="99"/>
    <w:rsid w:val="00C64DB9"/>
    <w:rPr>
      <w:sz w:val="2"/>
      <w:szCs w:val="20"/>
      <w:lang w:val="x-none" w:eastAsia="x-none"/>
    </w:rPr>
  </w:style>
  <w:style w:type="character" w:customStyle="1" w:styleId="ad">
    <w:name w:val="Текст выноски Знак"/>
    <w:link w:val="ac"/>
    <w:uiPriority w:val="99"/>
    <w:rsid w:val="00C64DB9"/>
    <w:rPr>
      <w:rFonts w:ascii="Times New Roman" w:eastAsia="Times New Roman" w:hAnsi="Times New Roman"/>
      <w:sz w:val="2"/>
      <w:lang w:val="x-none" w:eastAsia="x-none"/>
    </w:rPr>
  </w:style>
  <w:style w:type="character" w:customStyle="1" w:styleId="ae">
    <w:name w:val="Знак Знак"/>
    <w:uiPriority w:val="99"/>
    <w:rsid w:val="00C64DB9"/>
    <w:rPr>
      <w:rFonts w:ascii="Tahoma" w:hAnsi="Tahoma"/>
      <w:sz w:val="16"/>
      <w:lang w:val="ru-RU" w:eastAsia="ru-RU"/>
    </w:rPr>
  </w:style>
  <w:style w:type="paragraph" w:customStyle="1" w:styleId="220">
    <w:name w:val="Заголовок 2.Заголовок 2 Знак"/>
    <w:basedOn w:val="a0"/>
    <w:next w:val="a0"/>
    <w:uiPriority w:val="99"/>
    <w:rsid w:val="00C64DB9"/>
    <w:pPr>
      <w:keepNext/>
      <w:jc w:val="both"/>
      <w:outlineLvl w:val="1"/>
    </w:pPr>
    <w:rPr>
      <w:b/>
      <w:szCs w:val="20"/>
      <w:lang w:val="en-US"/>
    </w:rPr>
  </w:style>
  <w:style w:type="paragraph" w:customStyle="1" w:styleId="14">
    <w:name w:val="Знак Знак Знак Знак1"/>
    <w:basedOn w:val="a0"/>
    <w:uiPriority w:val="99"/>
    <w:rsid w:val="00C64DB9"/>
    <w:pPr>
      <w:spacing w:before="100" w:beforeAutospacing="1" w:after="100" w:afterAutospacing="1"/>
    </w:pPr>
    <w:rPr>
      <w:rFonts w:ascii="Tahoma" w:hAnsi="Tahoma"/>
      <w:sz w:val="20"/>
      <w:szCs w:val="20"/>
      <w:lang w:val="en-US" w:eastAsia="en-US"/>
    </w:rPr>
  </w:style>
  <w:style w:type="paragraph" w:styleId="af">
    <w:name w:val="header"/>
    <w:basedOn w:val="a0"/>
    <w:link w:val="af0"/>
    <w:uiPriority w:val="99"/>
    <w:rsid w:val="00C64DB9"/>
    <w:pPr>
      <w:tabs>
        <w:tab w:val="center" w:pos="4677"/>
        <w:tab w:val="right" w:pos="9355"/>
      </w:tabs>
    </w:pPr>
    <w:rPr>
      <w:lang w:val="x-none" w:eastAsia="x-none"/>
    </w:rPr>
  </w:style>
  <w:style w:type="character" w:customStyle="1" w:styleId="af0">
    <w:name w:val="Верхний колонтитул Знак"/>
    <w:link w:val="af"/>
    <w:uiPriority w:val="99"/>
    <w:rsid w:val="00C64DB9"/>
    <w:rPr>
      <w:rFonts w:ascii="Times New Roman" w:eastAsia="Times New Roman" w:hAnsi="Times New Roman"/>
      <w:sz w:val="24"/>
      <w:szCs w:val="24"/>
      <w:lang w:val="x-none" w:eastAsia="x-none"/>
    </w:rPr>
  </w:style>
  <w:style w:type="paragraph" w:styleId="15">
    <w:name w:val="toc 1"/>
    <w:basedOn w:val="a0"/>
    <w:next w:val="a0"/>
    <w:autoRedefine/>
    <w:uiPriority w:val="99"/>
    <w:rsid w:val="00C64DB9"/>
    <w:pPr>
      <w:widowControl w:val="0"/>
      <w:tabs>
        <w:tab w:val="right" w:leader="dot" w:pos="9072"/>
      </w:tabs>
    </w:pPr>
    <w:rPr>
      <w:rFonts w:ascii="Calibri" w:hAnsi="Calibri"/>
      <w:b/>
      <w:bCs/>
      <w:caps/>
      <w:sz w:val="20"/>
      <w:szCs w:val="20"/>
    </w:rPr>
  </w:style>
  <w:style w:type="character" w:styleId="af1">
    <w:name w:val="Emphasis"/>
    <w:uiPriority w:val="20"/>
    <w:qFormat/>
    <w:rsid w:val="00C64DB9"/>
    <w:rPr>
      <w:rFonts w:cs="Times New Roman"/>
      <w:i/>
    </w:rPr>
  </w:style>
  <w:style w:type="paragraph" w:styleId="28">
    <w:name w:val="toc 2"/>
    <w:basedOn w:val="a0"/>
    <w:next w:val="a0"/>
    <w:autoRedefine/>
    <w:uiPriority w:val="99"/>
    <w:rsid w:val="00C64DB9"/>
    <w:pPr>
      <w:tabs>
        <w:tab w:val="right" w:leader="dot" w:pos="9345"/>
      </w:tabs>
      <w:ind w:left="240"/>
    </w:pPr>
  </w:style>
  <w:style w:type="paragraph" w:styleId="af2">
    <w:name w:val="Normal (Web)"/>
    <w:basedOn w:val="a0"/>
    <w:uiPriority w:val="99"/>
    <w:semiHidden/>
    <w:rsid w:val="00C64DB9"/>
    <w:pPr>
      <w:spacing w:before="100" w:beforeAutospacing="1" w:after="100" w:afterAutospacing="1"/>
    </w:pPr>
  </w:style>
  <w:style w:type="paragraph" w:styleId="36">
    <w:name w:val="toc 3"/>
    <w:basedOn w:val="a0"/>
    <w:next w:val="a0"/>
    <w:autoRedefine/>
    <w:uiPriority w:val="99"/>
    <w:semiHidden/>
    <w:rsid w:val="00C64DB9"/>
    <w:pPr>
      <w:ind w:left="480"/>
    </w:pPr>
  </w:style>
  <w:style w:type="paragraph" w:styleId="af3">
    <w:name w:val="Body Text Indent"/>
    <w:basedOn w:val="a0"/>
    <w:link w:val="af4"/>
    <w:uiPriority w:val="99"/>
    <w:rsid w:val="00C64DB9"/>
    <w:pPr>
      <w:spacing w:after="120" w:line="276" w:lineRule="auto"/>
      <w:ind w:left="283"/>
    </w:pPr>
    <w:rPr>
      <w:rFonts w:ascii="Calibri" w:hAnsi="Calibri"/>
      <w:sz w:val="22"/>
      <w:szCs w:val="20"/>
      <w:lang w:val="x-none" w:eastAsia="x-none"/>
    </w:rPr>
  </w:style>
  <w:style w:type="character" w:customStyle="1" w:styleId="af4">
    <w:name w:val="Основной текст с отступом Знак"/>
    <w:link w:val="af3"/>
    <w:uiPriority w:val="99"/>
    <w:rsid w:val="00C64DB9"/>
    <w:rPr>
      <w:rFonts w:eastAsia="Times New Roman"/>
      <w:sz w:val="22"/>
      <w:lang w:val="x-none" w:eastAsia="x-none"/>
    </w:rPr>
  </w:style>
  <w:style w:type="paragraph" w:customStyle="1" w:styleId="af5">
    <w:name w:val="Часть"/>
    <w:basedOn w:val="a0"/>
    <w:uiPriority w:val="99"/>
    <w:semiHidden/>
    <w:rsid w:val="00C64DB9"/>
    <w:pPr>
      <w:spacing w:after="60"/>
      <w:jc w:val="center"/>
    </w:pPr>
    <w:rPr>
      <w:rFonts w:ascii="Arial" w:hAnsi="Arial"/>
      <w:b/>
      <w:caps/>
      <w:sz w:val="32"/>
      <w:szCs w:val="20"/>
    </w:rPr>
  </w:style>
  <w:style w:type="character" w:styleId="af6">
    <w:name w:val="Strong"/>
    <w:uiPriority w:val="99"/>
    <w:qFormat/>
    <w:rsid w:val="00C64DB9"/>
    <w:rPr>
      <w:rFonts w:cs="Times New Roman"/>
      <w:b/>
    </w:rPr>
  </w:style>
  <w:style w:type="character" w:styleId="af7">
    <w:name w:val="Placeholder Text"/>
    <w:uiPriority w:val="99"/>
    <w:semiHidden/>
    <w:rsid w:val="00C64DB9"/>
    <w:rPr>
      <w:rFonts w:cs="Times New Roman"/>
      <w:color w:val="808080"/>
    </w:rPr>
  </w:style>
  <w:style w:type="character" w:customStyle="1" w:styleId="af8">
    <w:name w:val="Гипертекстовая ссылка"/>
    <w:uiPriority w:val="99"/>
    <w:rsid w:val="00C64DB9"/>
    <w:rPr>
      <w:rFonts w:cs="Times New Roman"/>
      <w:color w:val="106BBE"/>
    </w:rPr>
  </w:style>
  <w:style w:type="paragraph" w:styleId="37">
    <w:name w:val="Body Text Indent 3"/>
    <w:basedOn w:val="a0"/>
    <w:link w:val="38"/>
    <w:uiPriority w:val="99"/>
    <w:rsid w:val="00C64DB9"/>
    <w:pPr>
      <w:spacing w:after="120"/>
      <w:ind w:left="283"/>
    </w:pPr>
    <w:rPr>
      <w:sz w:val="16"/>
      <w:szCs w:val="16"/>
      <w:lang w:val="x-none" w:eastAsia="x-none"/>
    </w:rPr>
  </w:style>
  <w:style w:type="character" w:customStyle="1" w:styleId="38">
    <w:name w:val="Основной текст с отступом 3 Знак"/>
    <w:link w:val="37"/>
    <w:uiPriority w:val="99"/>
    <w:rsid w:val="00C64DB9"/>
    <w:rPr>
      <w:rFonts w:ascii="Times New Roman" w:eastAsia="Times New Roman" w:hAnsi="Times New Roman"/>
      <w:sz w:val="16"/>
      <w:szCs w:val="16"/>
      <w:lang w:val="x-none" w:eastAsia="x-none"/>
    </w:rPr>
  </w:style>
  <w:style w:type="paragraph" w:customStyle="1" w:styleId="16">
    <w:name w:val="Название1"/>
    <w:basedOn w:val="a0"/>
    <w:link w:val="af9"/>
    <w:uiPriority w:val="99"/>
    <w:qFormat/>
    <w:rsid w:val="00C64DB9"/>
    <w:pPr>
      <w:jc w:val="center"/>
    </w:pPr>
    <w:rPr>
      <w:b/>
      <w:bCs/>
      <w:lang w:val="x-none" w:eastAsia="x-none"/>
    </w:rPr>
  </w:style>
  <w:style w:type="character" w:customStyle="1" w:styleId="af9">
    <w:name w:val="Название Знак"/>
    <w:link w:val="16"/>
    <w:uiPriority w:val="99"/>
    <w:rsid w:val="00C64DB9"/>
    <w:rPr>
      <w:rFonts w:ascii="Times New Roman" w:eastAsia="Times New Roman" w:hAnsi="Times New Roman"/>
      <w:b/>
      <w:bCs/>
      <w:sz w:val="24"/>
      <w:szCs w:val="24"/>
      <w:lang w:val="x-none" w:eastAsia="x-none"/>
    </w:rPr>
  </w:style>
  <w:style w:type="paragraph" w:customStyle="1" w:styleId="17">
    <w:name w:val="Обычный1"/>
    <w:uiPriority w:val="99"/>
    <w:rsid w:val="00C64DB9"/>
    <w:pPr>
      <w:widowControl w:val="0"/>
      <w:spacing w:line="300" w:lineRule="auto"/>
      <w:ind w:firstLine="720"/>
      <w:jc w:val="both"/>
    </w:pPr>
    <w:rPr>
      <w:rFonts w:ascii="Times New Roman" w:eastAsia="Times New Roman" w:hAnsi="Times New Roman"/>
      <w:sz w:val="24"/>
    </w:rPr>
  </w:style>
  <w:style w:type="paragraph" w:customStyle="1" w:styleId="29">
    <w:name w:val="Обычный2"/>
    <w:uiPriority w:val="99"/>
    <w:rsid w:val="00C64DB9"/>
    <w:pPr>
      <w:widowControl w:val="0"/>
      <w:spacing w:line="300" w:lineRule="auto"/>
      <w:ind w:firstLine="720"/>
      <w:jc w:val="both"/>
    </w:pPr>
    <w:rPr>
      <w:rFonts w:ascii="Times New Roman" w:eastAsia="Times New Roman" w:hAnsi="Times New Roman"/>
      <w:sz w:val="24"/>
    </w:rPr>
  </w:style>
  <w:style w:type="paragraph" w:customStyle="1" w:styleId="FR1">
    <w:name w:val="FR1"/>
    <w:uiPriority w:val="99"/>
    <w:rsid w:val="00C64DB9"/>
    <w:pPr>
      <w:widowControl w:val="0"/>
      <w:spacing w:before="700"/>
    </w:pPr>
    <w:rPr>
      <w:rFonts w:ascii="Times New Roman" w:eastAsia="Times New Roman" w:hAnsi="Times New Roman"/>
      <w:b/>
      <w:sz w:val="28"/>
    </w:rPr>
  </w:style>
  <w:style w:type="paragraph" w:customStyle="1" w:styleId="110">
    <w:name w:val="Обычный11"/>
    <w:uiPriority w:val="99"/>
    <w:rsid w:val="00C64DB9"/>
    <w:pPr>
      <w:widowControl w:val="0"/>
      <w:spacing w:line="300" w:lineRule="auto"/>
      <w:ind w:firstLine="720"/>
      <w:jc w:val="both"/>
    </w:pPr>
    <w:rPr>
      <w:rFonts w:ascii="Times New Roman" w:eastAsia="Times New Roman" w:hAnsi="Times New Roman"/>
      <w:sz w:val="24"/>
    </w:rPr>
  </w:style>
  <w:style w:type="paragraph" w:customStyle="1" w:styleId="-">
    <w:name w:val="Контракт-раздел"/>
    <w:basedOn w:val="a0"/>
    <w:next w:val="-0"/>
    <w:uiPriority w:val="99"/>
    <w:rsid w:val="00C64DB9"/>
    <w:pPr>
      <w:keepNext/>
      <w:numPr>
        <w:numId w:val="1"/>
      </w:numPr>
      <w:tabs>
        <w:tab w:val="left" w:pos="540"/>
      </w:tabs>
      <w:suppressAutoHyphens/>
      <w:spacing w:before="360" w:after="120"/>
      <w:jc w:val="center"/>
      <w:outlineLvl w:val="3"/>
    </w:pPr>
    <w:rPr>
      <w:b/>
      <w:bCs/>
      <w:caps/>
      <w:smallCaps/>
    </w:rPr>
  </w:style>
  <w:style w:type="paragraph" w:customStyle="1" w:styleId="-0">
    <w:name w:val="Контракт-пункт"/>
    <w:basedOn w:val="a0"/>
    <w:uiPriority w:val="99"/>
    <w:rsid w:val="00C64DB9"/>
    <w:pPr>
      <w:numPr>
        <w:ilvl w:val="1"/>
        <w:numId w:val="1"/>
      </w:numPr>
      <w:tabs>
        <w:tab w:val="clear" w:pos="2471"/>
        <w:tab w:val="num" w:pos="1391"/>
      </w:tabs>
      <w:ind w:left="1391"/>
      <w:jc w:val="both"/>
    </w:pPr>
  </w:style>
  <w:style w:type="paragraph" w:customStyle="1" w:styleId="-1">
    <w:name w:val="Контракт-подпункт"/>
    <w:basedOn w:val="a0"/>
    <w:uiPriority w:val="99"/>
    <w:rsid w:val="00C64DB9"/>
    <w:pPr>
      <w:numPr>
        <w:ilvl w:val="2"/>
        <w:numId w:val="1"/>
      </w:numPr>
      <w:jc w:val="both"/>
    </w:pPr>
  </w:style>
  <w:style w:type="paragraph" w:customStyle="1" w:styleId="-2">
    <w:name w:val="Контракт-подподпункт"/>
    <w:basedOn w:val="a0"/>
    <w:uiPriority w:val="99"/>
    <w:rsid w:val="00C64DB9"/>
    <w:pPr>
      <w:numPr>
        <w:ilvl w:val="3"/>
        <w:numId w:val="1"/>
      </w:numPr>
      <w:jc w:val="both"/>
    </w:pPr>
  </w:style>
  <w:style w:type="character" w:customStyle="1" w:styleId="blk">
    <w:name w:val="blk"/>
    <w:rsid w:val="00C64DB9"/>
    <w:rPr>
      <w:rFonts w:cs="Times New Roman"/>
    </w:rPr>
  </w:style>
  <w:style w:type="character" w:customStyle="1" w:styleId="afa">
    <w:name w:val="Основной текст_"/>
    <w:link w:val="7"/>
    <w:qFormat/>
    <w:locked/>
    <w:rsid w:val="00C64DB9"/>
    <w:rPr>
      <w:sz w:val="21"/>
      <w:shd w:val="clear" w:color="auto" w:fill="FFFFFF"/>
    </w:rPr>
  </w:style>
  <w:style w:type="character" w:customStyle="1" w:styleId="8">
    <w:name w:val="Основной текст + Полужирный8"/>
    <w:uiPriority w:val="99"/>
    <w:rsid w:val="00C64DB9"/>
    <w:rPr>
      <w:rFonts w:ascii="Times New Roman" w:hAnsi="Times New Roman"/>
      <w:b/>
      <w:spacing w:val="0"/>
      <w:sz w:val="21"/>
    </w:rPr>
  </w:style>
  <w:style w:type="paragraph" w:customStyle="1" w:styleId="7">
    <w:name w:val="Основной текст7"/>
    <w:basedOn w:val="a0"/>
    <w:link w:val="afa"/>
    <w:qFormat/>
    <w:rsid w:val="00C64DB9"/>
    <w:pPr>
      <w:shd w:val="clear" w:color="auto" w:fill="FFFFFF"/>
      <w:spacing w:before="6660" w:line="254" w:lineRule="exact"/>
      <w:jc w:val="center"/>
    </w:pPr>
    <w:rPr>
      <w:rFonts w:ascii="Calibri" w:eastAsia="Calibri" w:hAnsi="Calibri"/>
      <w:sz w:val="21"/>
      <w:szCs w:val="20"/>
      <w:lang w:val="x-none" w:eastAsia="x-none"/>
    </w:rPr>
  </w:style>
  <w:style w:type="character" w:styleId="afb">
    <w:name w:val="page number"/>
    <w:uiPriority w:val="99"/>
    <w:rsid w:val="00C64DB9"/>
    <w:rPr>
      <w:rFonts w:cs="Times New Roman"/>
    </w:rPr>
  </w:style>
  <w:style w:type="paragraph" w:customStyle="1" w:styleId="ConsNonformat">
    <w:name w:val="ConsNonformat"/>
    <w:uiPriority w:val="99"/>
    <w:rsid w:val="00C64DB9"/>
    <w:pPr>
      <w:widowControl w:val="0"/>
      <w:autoSpaceDE w:val="0"/>
      <w:autoSpaceDN w:val="0"/>
      <w:adjustRightInd w:val="0"/>
      <w:ind w:right="19772"/>
    </w:pPr>
    <w:rPr>
      <w:rFonts w:ascii="Courier New" w:eastAsia="Times New Roman" w:hAnsi="Courier New" w:cs="Courier New"/>
    </w:rPr>
  </w:style>
  <w:style w:type="paragraph" w:customStyle="1" w:styleId="a">
    <w:name w:val="Текст ТД"/>
    <w:basedOn w:val="a0"/>
    <w:link w:val="afc"/>
    <w:uiPriority w:val="99"/>
    <w:rsid w:val="00C64DB9"/>
    <w:pPr>
      <w:numPr>
        <w:numId w:val="2"/>
      </w:numPr>
      <w:autoSpaceDE w:val="0"/>
      <w:autoSpaceDN w:val="0"/>
      <w:adjustRightInd w:val="0"/>
      <w:spacing w:after="200"/>
      <w:jc w:val="both"/>
    </w:pPr>
    <w:rPr>
      <w:szCs w:val="20"/>
      <w:lang w:val="x-none" w:eastAsia="en-US"/>
    </w:rPr>
  </w:style>
  <w:style w:type="character" w:customStyle="1" w:styleId="afc">
    <w:name w:val="Текст ТД Знак"/>
    <w:link w:val="a"/>
    <w:uiPriority w:val="99"/>
    <w:locked/>
    <w:rsid w:val="00C64DB9"/>
    <w:rPr>
      <w:rFonts w:ascii="Times New Roman" w:eastAsia="Times New Roman" w:hAnsi="Times New Roman"/>
      <w:sz w:val="24"/>
      <w:lang w:val="x-none" w:eastAsia="en-US"/>
    </w:rPr>
  </w:style>
  <w:style w:type="paragraph" w:customStyle="1" w:styleId="Standard">
    <w:name w:val="Standard"/>
    <w:uiPriority w:val="99"/>
    <w:rsid w:val="00C64DB9"/>
    <w:pPr>
      <w:suppressAutoHyphens/>
      <w:autoSpaceDN w:val="0"/>
      <w:textAlignment w:val="baseline"/>
    </w:pPr>
    <w:rPr>
      <w:rFonts w:ascii="Times New Roman" w:eastAsia="Times New Roman" w:hAnsi="Times New Roman"/>
      <w:kern w:val="3"/>
      <w:sz w:val="24"/>
      <w:szCs w:val="24"/>
    </w:rPr>
  </w:style>
  <w:style w:type="paragraph" w:styleId="afd">
    <w:name w:val="Plain Text"/>
    <w:basedOn w:val="a0"/>
    <w:link w:val="afe"/>
    <w:uiPriority w:val="99"/>
    <w:rsid w:val="00C64DB9"/>
    <w:rPr>
      <w:rFonts w:ascii="Courier New" w:hAnsi="Courier New"/>
      <w:sz w:val="20"/>
      <w:szCs w:val="20"/>
      <w:lang w:val="x-none" w:eastAsia="x-none"/>
    </w:rPr>
  </w:style>
  <w:style w:type="character" w:customStyle="1" w:styleId="afe">
    <w:name w:val="Текст Знак"/>
    <w:link w:val="afd"/>
    <w:uiPriority w:val="99"/>
    <w:rsid w:val="00C64DB9"/>
    <w:rPr>
      <w:rFonts w:ascii="Courier New" w:eastAsia="Times New Roman" w:hAnsi="Courier New"/>
      <w:lang w:val="x-none" w:eastAsia="x-none"/>
    </w:rPr>
  </w:style>
  <w:style w:type="paragraph" w:customStyle="1" w:styleId="2a">
    <w:name w:val="Без интервала2"/>
    <w:uiPriority w:val="99"/>
    <w:rsid w:val="00C64DB9"/>
    <w:rPr>
      <w:rFonts w:ascii="Times New Roman" w:eastAsia="Times New Roman" w:hAnsi="Times New Roman"/>
      <w:sz w:val="24"/>
      <w:szCs w:val="24"/>
    </w:rPr>
  </w:style>
  <w:style w:type="character" w:customStyle="1" w:styleId="apple-converted-space">
    <w:name w:val="apple-converted-space"/>
    <w:basedOn w:val="a1"/>
    <w:rsid w:val="00C64DB9"/>
  </w:style>
  <w:style w:type="paragraph" w:customStyle="1" w:styleId="210">
    <w:name w:val="Основной текст 21"/>
    <w:basedOn w:val="a0"/>
    <w:rsid w:val="00C64DB9"/>
    <w:pPr>
      <w:widowControl w:val="0"/>
      <w:jc w:val="both"/>
    </w:pPr>
    <w:rPr>
      <w:rFonts w:cs="Arial"/>
      <w:szCs w:val="18"/>
    </w:rPr>
  </w:style>
  <w:style w:type="paragraph" w:customStyle="1" w:styleId="ConsCell">
    <w:name w:val="ConsCell"/>
    <w:rsid w:val="00C64DB9"/>
    <w:pPr>
      <w:autoSpaceDE w:val="0"/>
      <w:autoSpaceDN w:val="0"/>
      <w:adjustRightInd w:val="0"/>
    </w:pPr>
    <w:rPr>
      <w:rFonts w:ascii="Arial" w:eastAsia="Times New Roman" w:hAnsi="Arial" w:cs="Arial"/>
    </w:rPr>
  </w:style>
  <w:style w:type="paragraph" w:customStyle="1" w:styleId="18">
    <w:name w:val="Абзац списка1"/>
    <w:basedOn w:val="a0"/>
    <w:rsid w:val="00C64DB9"/>
    <w:pPr>
      <w:spacing w:after="200" w:line="276" w:lineRule="auto"/>
      <w:ind w:left="720"/>
    </w:pPr>
    <w:rPr>
      <w:rFonts w:ascii="Calibri" w:hAnsi="Calibri"/>
      <w:sz w:val="22"/>
      <w:szCs w:val="22"/>
    </w:rPr>
  </w:style>
  <w:style w:type="paragraph" w:customStyle="1" w:styleId="parametervalue">
    <w:name w:val="parametervalue"/>
    <w:basedOn w:val="a0"/>
    <w:rsid w:val="00C64DB9"/>
    <w:pPr>
      <w:spacing w:before="100" w:beforeAutospacing="1" w:after="100" w:afterAutospacing="1"/>
    </w:pPr>
  </w:style>
  <w:style w:type="character" w:customStyle="1" w:styleId="fontstyle01">
    <w:name w:val="fontstyle01"/>
    <w:rsid w:val="00C64DB9"/>
    <w:rPr>
      <w:rFonts w:ascii="Tahoma-Bold" w:hAnsi="Tahoma-Bold" w:hint="default"/>
      <w:b/>
      <w:bCs/>
      <w:i w:val="0"/>
      <w:iCs w:val="0"/>
      <w:color w:val="242021"/>
      <w:sz w:val="18"/>
      <w:szCs w:val="18"/>
    </w:rPr>
  </w:style>
  <w:style w:type="character" w:customStyle="1" w:styleId="2b">
    <w:name w:val="Заголовок №2_"/>
    <w:link w:val="2c"/>
    <w:rsid w:val="00C64DB9"/>
    <w:rPr>
      <w:b/>
      <w:bCs/>
      <w:sz w:val="19"/>
      <w:szCs w:val="19"/>
      <w:shd w:val="clear" w:color="auto" w:fill="FFFFFF"/>
    </w:rPr>
  </w:style>
  <w:style w:type="paragraph" w:customStyle="1" w:styleId="2c">
    <w:name w:val="Заголовок №2"/>
    <w:basedOn w:val="a0"/>
    <w:link w:val="2b"/>
    <w:rsid w:val="00C64DB9"/>
    <w:pPr>
      <w:widowControl w:val="0"/>
      <w:shd w:val="clear" w:color="auto" w:fill="FFFFFF"/>
      <w:spacing w:line="226" w:lineRule="exact"/>
      <w:jc w:val="center"/>
      <w:outlineLvl w:val="1"/>
    </w:pPr>
    <w:rPr>
      <w:rFonts w:ascii="Calibri" w:eastAsia="Calibri" w:hAnsi="Calibri"/>
      <w:b/>
      <w:bCs/>
      <w:sz w:val="19"/>
      <w:szCs w:val="19"/>
      <w:lang w:val="x-none" w:eastAsia="x-none"/>
    </w:rPr>
  </w:style>
  <w:style w:type="character" w:customStyle="1" w:styleId="2d">
    <w:name w:val="Заголовок №2 + Не полужирный"/>
    <w:rsid w:val="00C64DB9"/>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eastAsia="ru-RU" w:bidi="ru-RU"/>
    </w:rPr>
  </w:style>
  <w:style w:type="table" w:styleId="aff">
    <w:name w:val="Table Grid"/>
    <w:basedOn w:val="a2"/>
    <w:uiPriority w:val="59"/>
    <w:rsid w:val="00C64DB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0">
    <w:name w:val="footer"/>
    <w:basedOn w:val="a0"/>
    <w:link w:val="aff1"/>
    <w:uiPriority w:val="99"/>
    <w:unhideWhenUsed/>
    <w:rsid w:val="00C64DB9"/>
    <w:pPr>
      <w:tabs>
        <w:tab w:val="center" w:pos="4677"/>
        <w:tab w:val="right" w:pos="9355"/>
      </w:tabs>
    </w:pPr>
    <w:rPr>
      <w:lang w:val="x-none" w:eastAsia="x-none"/>
    </w:rPr>
  </w:style>
  <w:style w:type="character" w:customStyle="1" w:styleId="aff1">
    <w:name w:val="Нижний колонтитул Знак"/>
    <w:link w:val="aff0"/>
    <w:uiPriority w:val="99"/>
    <w:rsid w:val="00C64DB9"/>
    <w:rPr>
      <w:rFonts w:ascii="Times New Roman" w:eastAsia="Times New Roman" w:hAnsi="Times New Roman"/>
      <w:sz w:val="24"/>
      <w:szCs w:val="24"/>
    </w:rPr>
  </w:style>
  <w:style w:type="character" w:customStyle="1" w:styleId="a8">
    <w:name w:val="Абзац списка Знак"/>
    <w:aliases w:val="Bullet List Знак,FooterText Знак,numbered Знак,Paragraphe de liste1 Знак,lp1 Знак,SL_Абзац списка Знак,Содержание. 2 уровень Знак,Цветной список - Акцент 11 Знак,Список нумерованный цифры Знак"/>
    <w:link w:val="a7"/>
    <w:uiPriority w:val="34"/>
    <w:locked/>
    <w:rsid w:val="00236EDB"/>
    <w:rPr>
      <w:rFonts w:eastAsia="Times New Roman"/>
      <w:sz w:val="22"/>
      <w:szCs w:val="22"/>
    </w:rPr>
  </w:style>
  <w:style w:type="paragraph" w:customStyle="1" w:styleId="aff2">
    <w:name w:val="Пункт"/>
    <w:basedOn w:val="a0"/>
    <w:link w:val="19"/>
    <w:rsid w:val="00B52723"/>
    <w:pPr>
      <w:tabs>
        <w:tab w:val="num" w:pos="1980"/>
      </w:tabs>
      <w:ind w:left="1404" w:hanging="504"/>
      <w:jc w:val="both"/>
    </w:pPr>
    <w:rPr>
      <w:szCs w:val="28"/>
      <w:lang w:val="x-none" w:eastAsia="x-none"/>
    </w:rPr>
  </w:style>
  <w:style w:type="character" w:customStyle="1" w:styleId="19">
    <w:name w:val="Пункт Знак1"/>
    <w:link w:val="aff2"/>
    <w:locked/>
    <w:rsid w:val="00B52723"/>
    <w:rPr>
      <w:rFonts w:ascii="Times New Roman" w:eastAsia="Times New Roman" w:hAnsi="Times New Roman"/>
      <w:sz w:val="24"/>
      <w:szCs w:val="28"/>
      <w:lang w:val="x-none"/>
    </w:rPr>
  </w:style>
  <w:style w:type="character" w:customStyle="1" w:styleId="copytarget">
    <w:name w:val="copy_target"/>
    <w:basedOn w:val="a1"/>
    <w:rsid w:val="00B52723"/>
  </w:style>
  <w:style w:type="paragraph" w:customStyle="1" w:styleId="caaieiaie4">
    <w:name w:val="caaieiaie 4"/>
    <w:basedOn w:val="a0"/>
    <w:next w:val="a0"/>
    <w:rsid w:val="00B10AC6"/>
    <w:pPr>
      <w:widowControl w:val="0"/>
      <w:overflowPunct w:val="0"/>
      <w:autoSpaceDE w:val="0"/>
      <w:autoSpaceDN w:val="0"/>
      <w:adjustRightInd w:val="0"/>
      <w:jc w:val="center"/>
    </w:pPr>
    <w:rPr>
      <w:b/>
      <w:kern w:val="28"/>
      <w:szCs w:val="20"/>
    </w:rPr>
  </w:style>
  <w:style w:type="paragraph" w:customStyle="1" w:styleId="111">
    <w:name w:val="Без интервала11"/>
    <w:qFormat/>
    <w:rsid w:val="00335BD3"/>
    <w:rPr>
      <w:rFonts w:ascii="Times New Roman" w:eastAsia="Times New Roman" w:hAnsi="Times New Roman"/>
      <w:sz w:val="24"/>
      <w:szCs w:val="24"/>
    </w:rPr>
  </w:style>
  <w:style w:type="paragraph" w:customStyle="1" w:styleId="aff3">
    <w:name w:val="Содержимое таблицы"/>
    <w:basedOn w:val="a0"/>
    <w:rsid w:val="00147B75"/>
    <w:pPr>
      <w:widowControl w:val="0"/>
      <w:suppressLineNumbers/>
    </w:pPr>
    <w:rPr>
      <w:sz w:val="28"/>
      <w:szCs w:val="20"/>
      <w:lang w:eastAsia="zh-CN"/>
    </w:rPr>
  </w:style>
  <w:style w:type="character" w:customStyle="1" w:styleId="60">
    <w:name w:val="Заголовок 6 Знак"/>
    <w:basedOn w:val="a1"/>
    <w:link w:val="6"/>
    <w:rsid w:val="00E656BE"/>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762341">
      <w:bodyDiv w:val="1"/>
      <w:marLeft w:val="0"/>
      <w:marRight w:val="0"/>
      <w:marTop w:val="0"/>
      <w:marBottom w:val="0"/>
      <w:divBdr>
        <w:top w:val="none" w:sz="0" w:space="0" w:color="auto"/>
        <w:left w:val="none" w:sz="0" w:space="0" w:color="auto"/>
        <w:bottom w:val="none" w:sz="0" w:space="0" w:color="auto"/>
        <w:right w:val="none" w:sz="0" w:space="0" w:color="auto"/>
      </w:divBdr>
    </w:div>
    <w:div w:id="132606105">
      <w:bodyDiv w:val="1"/>
      <w:marLeft w:val="0"/>
      <w:marRight w:val="0"/>
      <w:marTop w:val="0"/>
      <w:marBottom w:val="0"/>
      <w:divBdr>
        <w:top w:val="none" w:sz="0" w:space="0" w:color="auto"/>
        <w:left w:val="none" w:sz="0" w:space="0" w:color="auto"/>
        <w:bottom w:val="none" w:sz="0" w:space="0" w:color="auto"/>
        <w:right w:val="none" w:sz="0" w:space="0" w:color="auto"/>
      </w:divBdr>
    </w:div>
    <w:div w:id="205609035">
      <w:bodyDiv w:val="1"/>
      <w:marLeft w:val="0"/>
      <w:marRight w:val="0"/>
      <w:marTop w:val="0"/>
      <w:marBottom w:val="0"/>
      <w:divBdr>
        <w:top w:val="none" w:sz="0" w:space="0" w:color="auto"/>
        <w:left w:val="none" w:sz="0" w:space="0" w:color="auto"/>
        <w:bottom w:val="none" w:sz="0" w:space="0" w:color="auto"/>
        <w:right w:val="none" w:sz="0" w:space="0" w:color="auto"/>
      </w:divBdr>
    </w:div>
    <w:div w:id="249318801">
      <w:bodyDiv w:val="1"/>
      <w:marLeft w:val="0"/>
      <w:marRight w:val="0"/>
      <w:marTop w:val="0"/>
      <w:marBottom w:val="0"/>
      <w:divBdr>
        <w:top w:val="none" w:sz="0" w:space="0" w:color="auto"/>
        <w:left w:val="none" w:sz="0" w:space="0" w:color="auto"/>
        <w:bottom w:val="none" w:sz="0" w:space="0" w:color="auto"/>
        <w:right w:val="none" w:sz="0" w:space="0" w:color="auto"/>
      </w:divBdr>
    </w:div>
    <w:div w:id="358167544">
      <w:bodyDiv w:val="1"/>
      <w:marLeft w:val="0"/>
      <w:marRight w:val="0"/>
      <w:marTop w:val="0"/>
      <w:marBottom w:val="0"/>
      <w:divBdr>
        <w:top w:val="none" w:sz="0" w:space="0" w:color="auto"/>
        <w:left w:val="none" w:sz="0" w:space="0" w:color="auto"/>
        <w:bottom w:val="none" w:sz="0" w:space="0" w:color="auto"/>
        <w:right w:val="none" w:sz="0" w:space="0" w:color="auto"/>
      </w:divBdr>
    </w:div>
    <w:div w:id="441344351">
      <w:bodyDiv w:val="1"/>
      <w:marLeft w:val="0"/>
      <w:marRight w:val="0"/>
      <w:marTop w:val="0"/>
      <w:marBottom w:val="0"/>
      <w:divBdr>
        <w:top w:val="none" w:sz="0" w:space="0" w:color="auto"/>
        <w:left w:val="none" w:sz="0" w:space="0" w:color="auto"/>
        <w:bottom w:val="none" w:sz="0" w:space="0" w:color="auto"/>
        <w:right w:val="none" w:sz="0" w:space="0" w:color="auto"/>
      </w:divBdr>
    </w:div>
    <w:div w:id="510677772">
      <w:bodyDiv w:val="1"/>
      <w:marLeft w:val="0"/>
      <w:marRight w:val="0"/>
      <w:marTop w:val="0"/>
      <w:marBottom w:val="0"/>
      <w:divBdr>
        <w:top w:val="none" w:sz="0" w:space="0" w:color="auto"/>
        <w:left w:val="none" w:sz="0" w:space="0" w:color="auto"/>
        <w:bottom w:val="none" w:sz="0" w:space="0" w:color="auto"/>
        <w:right w:val="none" w:sz="0" w:space="0" w:color="auto"/>
      </w:divBdr>
    </w:div>
    <w:div w:id="538007538">
      <w:bodyDiv w:val="1"/>
      <w:marLeft w:val="0"/>
      <w:marRight w:val="0"/>
      <w:marTop w:val="0"/>
      <w:marBottom w:val="0"/>
      <w:divBdr>
        <w:top w:val="none" w:sz="0" w:space="0" w:color="auto"/>
        <w:left w:val="none" w:sz="0" w:space="0" w:color="auto"/>
        <w:bottom w:val="none" w:sz="0" w:space="0" w:color="auto"/>
        <w:right w:val="none" w:sz="0" w:space="0" w:color="auto"/>
      </w:divBdr>
    </w:div>
    <w:div w:id="577791065">
      <w:bodyDiv w:val="1"/>
      <w:marLeft w:val="0"/>
      <w:marRight w:val="0"/>
      <w:marTop w:val="0"/>
      <w:marBottom w:val="0"/>
      <w:divBdr>
        <w:top w:val="none" w:sz="0" w:space="0" w:color="auto"/>
        <w:left w:val="none" w:sz="0" w:space="0" w:color="auto"/>
        <w:bottom w:val="none" w:sz="0" w:space="0" w:color="auto"/>
        <w:right w:val="none" w:sz="0" w:space="0" w:color="auto"/>
      </w:divBdr>
    </w:div>
    <w:div w:id="585695357">
      <w:bodyDiv w:val="1"/>
      <w:marLeft w:val="0"/>
      <w:marRight w:val="0"/>
      <w:marTop w:val="0"/>
      <w:marBottom w:val="0"/>
      <w:divBdr>
        <w:top w:val="none" w:sz="0" w:space="0" w:color="auto"/>
        <w:left w:val="none" w:sz="0" w:space="0" w:color="auto"/>
        <w:bottom w:val="none" w:sz="0" w:space="0" w:color="auto"/>
        <w:right w:val="none" w:sz="0" w:space="0" w:color="auto"/>
      </w:divBdr>
    </w:div>
    <w:div w:id="807095139">
      <w:bodyDiv w:val="1"/>
      <w:marLeft w:val="0"/>
      <w:marRight w:val="0"/>
      <w:marTop w:val="0"/>
      <w:marBottom w:val="0"/>
      <w:divBdr>
        <w:top w:val="none" w:sz="0" w:space="0" w:color="auto"/>
        <w:left w:val="none" w:sz="0" w:space="0" w:color="auto"/>
        <w:bottom w:val="none" w:sz="0" w:space="0" w:color="auto"/>
        <w:right w:val="none" w:sz="0" w:space="0" w:color="auto"/>
      </w:divBdr>
    </w:div>
    <w:div w:id="970785491">
      <w:bodyDiv w:val="1"/>
      <w:marLeft w:val="0"/>
      <w:marRight w:val="0"/>
      <w:marTop w:val="0"/>
      <w:marBottom w:val="0"/>
      <w:divBdr>
        <w:top w:val="none" w:sz="0" w:space="0" w:color="auto"/>
        <w:left w:val="none" w:sz="0" w:space="0" w:color="auto"/>
        <w:bottom w:val="none" w:sz="0" w:space="0" w:color="auto"/>
        <w:right w:val="none" w:sz="0" w:space="0" w:color="auto"/>
      </w:divBdr>
    </w:div>
    <w:div w:id="1142431225">
      <w:bodyDiv w:val="1"/>
      <w:marLeft w:val="0"/>
      <w:marRight w:val="0"/>
      <w:marTop w:val="0"/>
      <w:marBottom w:val="0"/>
      <w:divBdr>
        <w:top w:val="none" w:sz="0" w:space="0" w:color="auto"/>
        <w:left w:val="none" w:sz="0" w:space="0" w:color="auto"/>
        <w:bottom w:val="none" w:sz="0" w:space="0" w:color="auto"/>
        <w:right w:val="none" w:sz="0" w:space="0" w:color="auto"/>
      </w:divBdr>
    </w:div>
    <w:div w:id="1176071633">
      <w:bodyDiv w:val="1"/>
      <w:marLeft w:val="0"/>
      <w:marRight w:val="0"/>
      <w:marTop w:val="0"/>
      <w:marBottom w:val="0"/>
      <w:divBdr>
        <w:top w:val="none" w:sz="0" w:space="0" w:color="auto"/>
        <w:left w:val="none" w:sz="0" w:space="0" w:color="auto"/>
        <w:bottom w:val="none" w:sz="0" w:space="0" w:color="auto"/>
        <w:right w:val="none" w:sz="0" w:space="0" w:color="auto"/>
      </w:divBdr>
    </w:div>
    <w:div w:id="1247232461">
      <w:bodyDiv w:val="1"/>
      <w:marLeft w:val="0"/>
      <w:marRight w:val="0"/>
      <w:marTop w:val="0"/>
      <w:marBottom w:val="0"/>
      <w:divBdr>
        <w:top w:val="none" w:sz="0" w:space="0" w:color="auto"/>
        <w:left w:val="none" w:sz="0" w:space="0" w:color="auto"/>
        <w:bottom w:val="none" w:sz="0" w:space="0" w:color="auto"/>
        <w:right w:val="none" w:sz="0" w:space="0" w:color="auto"/>
      </w:divBdr>
    </w:div>
    <w:div w:id="1310941247">
      <w:bodyDiv w:val="1"/>
      <w:marLeft w:val="0"/>
      <w:marRight w:val="0"/>
      <w:marTop w:val="0"/>
      <w:marBottom w:val="0"/>
      <w:divBdr>
        <w:top w:val="none" w:sz="0" w:space="0" w:color="auto"/>
        <w:left w:val="none" w:sz="0" w:space="0" w:color="auto"/>
        <w:bottom w:val="none" w:sz="0" w:space="0" w:color="auto"/>
        <w:right w:val="none" w:sz="0" w:space="0" w:color="auto"/>
      </w:divBdr>
    </w:div>
    <w:div w:id="1559240374">
      <w:bodyDiv w:val="1"/>
      <w:marLeft w:val="0"/>
      <w:marRight w:val="0"/>
      <w:marTop w:val="0"/>
      <w:marBottom w:val="0"/>
      <w:divBdr>
        <w:top w:val="none" w:sz="0" w:space="0" w:color="auto"/>
        <w:left w:val="none" w:sz="0" w:space="0" w:color="auto"/>
        <w:bottom w:val="none" w:sz="0" w:space="0" w:color="auto"/>
        <w:right w:val="none" w:sz="0" w:space="0" w:color="auto"/>
      </w:divBdr>
    </w:div>
    <w:div w:id="1787197147">
      <w:bodyDiv w:val="1"/>
      <w:marLeft w:val="0"/>
      <w:marRight w:val="0"/>
      <w:marTop w:val="0"/>
      <w:marBottom w:val="0"/>
      <w:divBdr>
        <w:top w:val="none" w:sz="0" w:space="0" w:color="auto"/>
        <w:left w:val="none" w:sz="0" w:space="0" w:color="auto"/>
        <w:bottom w:val="none" w:sz="0" w:space="0" w:color="auto"/>
        <w:right w:val="none" w:sz="0" w:space="0" w:color="auto"/>
      </w:divBdr>
    </w:div>
    <w:div w:id="1829053543">
      <w:bodyDiv w:val="1"/>
      <w:marLeft w:val="0"/>
      <w:marRight w:val="0"/>
      <w:marTop w:val="0"/>
      <w:marBottom w:val="0"/>
      <w:divBdr>
        <w:top w:val="none" w:sz="0" w:space="0" w:color="auto"/>
        <w:left w:val="none" w:sz="0" w:space="0" w:color="auto"/>
        <w:bottom w:val="none" w:sz="0" w:space="0" w:color="auto"/>
        <w:right w:val="none" w:sz="0" w:space="0" w:color="auto"/>
      </w:divBdr>
      <w:divsChild>
        <w:div w:id="1705476021">
          <w:marLeft w:val="0"/>
          <w:marRight w:val="0"/>
          <w:marTop w:val="0"/>
          <w:marBottom w:val="0"/>
          <w:divBdr>
            <w:top w:val="none" w:sz="0" w:space="0" w:color="auto"/>
            <w:left w:val="none" w:sz="0" w:space="0" w:color="auto"/>
            <w:bottom w:val="none" w:sz="0" w:space="0" w:color="auto"/>
            <w:right w:val="none" w:sz="0" w:space="0" w:color="auto"/>
          </w:divBdr>
        </w:div>
      </w:divsChild>
    </w:div>
    <w:div w:id="1832982033">
      <w:bodyDiv w:val="1"/>
      <w:marLeft w:val="0"/>
      <w:marRight w:val="0"/>
      <w:marTop w:val="0"/>
      <w:marBottom w:val="0"/>
      <w:divBdr>
        <w:top w:val="none" w:sz="0" w:space="0" w:color="auto"/>
        <w:left w:val="none" w:sz="0" w:space="0" w:color="auto"/>
        <w:bottom w:val="none" w:sz="0" w:space="0" w:color="auto"/>
        <w:right w:val="none" w:sz="0" w:space="0" w:color="auto"/>
      </w:divBdr>
    </w:div>
    <w:div w:id="1873955746">
      <w:bodyDiv w:val="1"/>
      <w:marLeft w:val="0"/>
      <w:marRight w:val="0"/>
      <w:marTop w:val="0"/>
      <w:marBottom w:val="0"/>
      <w:divBdr>
        <w:top w:val="none" w:sz="0" w:space="0" w:color="auto"/>
        <w:left w:val="none" w:sz="0" w:space="0" w:color="auto"/>
        <w:bottom w:val="none" w:sz="0" w:space="0" w:color="auto"/>
        <w:right w:val="none" w:sz="0" w:space="0" w:color="auto"/>
      </w:divBdr>
    </w:div>
    <w:div w:id="2059893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15FC376ECAC3BD9DFE413748A28D0CA2ED8640FB12A7EA82C21C394299DC267A8542CA85E88F0D15F23D5DF2ApBz4H" TargetMode="External"/><Relationship Id="rId13" Type="http://schemas.openxmlformats.org/officeDocument/2006/relationships/hyperlink" Target="consultantplus://offline/ref=F15FC376ECAC3BD9DFE413748A28D0CA2ED8640FB12A7EA82C21C394299DC267BA5474A45C80EDD05436838E6CE170F17C61ADA1B31C1F64p3z4H" TargetMode="External"/><Relationship Id="rId18" Type="http://schemas.openxmlformats.org/officeDocument/2006/relationships/hyperlink" Target="https://login.consultant.ru/link/?req=doc&amp;base=LAW&amp;n=389498&amp;dst=101897&amp;field=134&amp;date=08.01.2022" TargetMode="External"/><Relationship Id="rId3" Type="http://schemas.openxmlformats.org/officeDocument/2006/relationships/styles" Target="styles.xml"/><Relationship Id="rId21" Type="http://schemas.openxmlformats.org/officeDocument/2006/relationships/hyperlink" Target="https://login.consultant.ru/link/?req=doc&amp;base=LAW&amp;n=389498&amp;dst=2086&amp;field=134&amp;date=08.01.2022" TargetMode="External"/><Relationship Id="rId7" Type="http://schemas.openxmlformats.org/officeDocument/2006/relationships/endnotes" Target="endnotes.xml"/><Relationship Id="rId12" Type="http://schemas.openxmlformats.org/officeDocument/2006/relationships/hyperlink" Target="consultantplus://offline/ref=F15FC376ECAC3BD9DFE413748A28D0CA2ED8640FB12A7EA82C21C394299DC267A8542CA85E88F0D15F23D5DF2ApBz4H" TargetMode="External"/><Relationship Id="rId17" Type="http://schemas.openxmlformats.org/officeDocument/2006/relationships/hyperlink" Target="https://login.consultant.ru/link/?req=doc&amp;base=LAW&amp;n=377497&amp;dst=1104&amp;field=134&amp;date=08.01.2022" TargetMode="External"/><Relationship Id="rId2" Type="http://schemas.openxmlformats.org/officeDocument/2006/relationships/numbering" Target="numbering.xml"/><Relationship Id="rId16" Type="http://schemas.openxmlformats.org/officeDocument/2006/relationships/hyperlink" Target="https://login.consultant.ru/link/?req=doc&amp;base=LAW&amp;n=377497&amp;dst=1123&amp;field=134&amp;date=08.01.2022" TargetMode="External"/><Relationship Id="rId20" Type="http://schemas.openxmlformats.org/officeDocument/2006/relationships/hyperlink" Target="https://login.consultant.ru/link/?req=doc&amp;base=LAW&amp;n=389498&amp;dst=2072&amp;field=134&amp;date=08.01.202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A0BE50831B2FB84570D9EC0C7D225F100E408E014DAAA3CF09A8D9FDD6FE1A35CEEFE6C70F277E002B3FEFDCC0L8M6I"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login.consultant.ru/link/?req=doc&amp;base=LAW&amp;n=387803&amp;dst=512&amp;field=134&amp;date=08.01.2022" TargetMode="External"/><Relationship Id="rId23" Type="http://schemas.openxmlformats.org/officeDocument/2006/relationships/fontTable" Target="fontTable.xml"/><Relationship Id="rId10" Type="http://schemas.openxmlformats.org/officeDocument/2006/relationships/hyperlink" Target="consultantplus://offline/ref=F15FC376ECAC3BD9DFE413748A28D0CA2ED8640FB12A7EA82C21C394299DC267BA5474A45C80EDD05436838E6CE170F17C61ADA1B31C1F64p3z4H" TargetMode="External"/><Relationship Id="rId19" Type="http://schemas.openxmlformats.org/officeDocument/2006/relationships/hyperlink" Target="https://login.consultant.ru/link/?req=doc&amp;base=LAW&amp;n=389498&amp;dst=2054&amp;field=134&amp;date=08.01.2022" TargetMode="External"/><Relationship Id="rId4" Type="http://schemas.openxmlformats.org/officeDocument/2006/relationships/settings" Target="settings.xml"/><Relationship Id="rId9" Type="http://schemas.openxmlformats.org/officeDocument/2006/relationships/hyperlink" Target="consultantplus://offline/ref=F15FC376ECAC3BD9DFE413748A28D0CA2ED8640FB12A7EA82C21C394299DC267BA5474A45C81EAD05D36838E6CE170F17C61ADA1B31C1F64p3z4H" TargetMode="External"/><Relationship Id="rId14" Type="http://schemas.openxmlformats.org/officeDocument/2006/relationships/header" Target="header1.xml"/><Relationship Id="rId22" Type="http://schemas.openxmlformats.org/officeDocument/2006/relationships/hyperlink" Target="https://login.consultant.ru/link/?req=doc&amp;base=LAW&amp;n=387803&amp;dst=2620&amp;field=134&amp;date=08.01.202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467253-5125-49D3-8BA2-0E920014F1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13</Pages>
  <Words>5621</Words>
  <Characters>32043</Characters>
  <Application>Microsoft Office Word</Application>
  <DocSecurity>0</DocSecurity>
  <Lines>267</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37589</CharactersWithSpaces>
  <SharedDoc>false</SharedDoc>
  <HLinks>
    <vt:vector size="102" baseType="variant">
      <vt:variant>
        <vt:i4>7733357</vt:i4>
      </vt:variant>
      <vt:variant>
        <vt:i4>48</vt:i4>
      </vt:variant>
      <vt:variant>
        <vt:i4>0</vt:i4>
      </vt:variant>
      <vt:variant>
        <vt:i4>5</vt:i4>
      </vt:variant>
      <vt:variant>
        <vt:lpwstr>consultantplus://offline/ref=F15FC376ECAC3BD9DFE413748A28D0CA2ED8640FB12A7EA82C21C394299DC267BA5474A45C80EDD05436838E6CE170F17C61ADA1B31C1F64p3z4H</vt:lpwstr>
      </vt:variant>
      <vt:variant>
        <vt:lpwstr/>
      </vt:variant>
      <vt:variant>
        <vt:i4>1507328</vt:i4>
      </vt:variant>
      <vt:variant>
        <vt:i4>45</vt:i4>
      </vt:variant>
      <vt:variant>
        <vt:i4>0</vt:i4>
      </vt:variant>
      <vt:variant>
        <vt:i4>5</vt:i4>
      </vt:variant>
      <vt:variant>
        <vt:lpwstr>consultantplus://offline/ref=F15FC376ECAC3BD9DFE413748A28D0CA2ED8640FB12A7EA82C21C394299DC267A8542CA85E88F0D15F23D5DF2ApBz4H</vt:lpwstr>
      </vt:variant>
      <vt:variant>
        <vt:lpwstr/>
      </vt:variant>
      <vt:variant>
        <vt:i4>4194385</vt:i4>
      </vt:variant>
      <vt:variant>
        <vt:i4>42</vt:i4>
      </vt:variant>
      <vt:variant>
        <vt:i4>0</vt:i4>
      </vt:variant>
      <vt:variant>
        <vt:i4>5</vt:i4>
      </vt:variant>
      <vt:variant>
        <vt:lpwstr>consultantplus://offline/ref=F15FC376ECAC3BD9DFE413748A28D0CA2EDC6408B32F7EA82C21C394299DC267BA5474A657D5BF940830D5D636B57FED777FAEpAz3H</vt:lpwstr>
      </vt:variant>
      <vt:variant>
        <vt:lpwstr/>
      </vt:variant>
      <vt:variant>
        <vt:i4>1966084</vt:i4>
      </vt:variant>
      <vt:variant>
        <vt:i4>39</vt:i4>
      </vt:variant>
      <vt:variant>
        <vt:i4>0</vt:i4>
      </vt:variant>
      <vt:variant>
        <vt:i4>5</vt:i4>
      </vt:variant>
      <vt:variant>
        <vt:lpwstr>consultantplus://offline/ref=A0BE50831B2FB84570D9EC0C7D225F100E408E014DAAA3CF09A8D9FDD6FE1A35CEEFE6C70F277E002B3FEFDCC0L8M6I</vt:lpwstr>
      </vt:variant>
      <vt:variant>
        <vt:lpwstr/>
      </vt:variant>
      <vt:variant>
        <vt:i4>7733357</vt:i4>
      </vt:variant>
      <vt:variant>
        <vt:i4>36</vt:i4>
      </vt:variant>
      <vt:variant>
        <vt:i4>0</vt:i4>
      </vt:variant>
      <vt:variant>
        <vt:i4>5</vt:i4>
      </vt:variant>
      <vt:variant>
        <vt:lpwstr>consultantplus://offline/ref=F15FC376ECAC3BD9DFE413748A28D0CA2ED8640FB12A7EA82C21C394299DC267BA5474A45C80EDD05436838E6CE170F17C61ADA1B31C1F64p3z4H</vt:lpwstr>
      </vt:variant>
      <vt:variant>
        <vt:lpwstr/>
      </vt:variant>
      <vt:variant>
        <vt:i4>7733305</vt:i4>
      </vt:variant>
      <vt:variant>
        <vt:i4>33</vt:i4>
      </vt:variant>
      <vt:variant>
        <vt:i4>0</vt:i4>
      </vt:variant>
      <vt:variant>
        <vt:i4>5</vt:i4>
      </vt:variant>
      <vt:variant>
        <vt:lpwstr>consultantplus://offline/ref=F15FC376ECAC3BD9DFE413748A28D0CA2ED8640FB12A7EA82C21C394299DC267BA5474A45C81EAD05D36838E6CE170F17C61ADA1B31C1F64p3z4H</vt:lpwstr>
      </vt:variant>
      <vt:variant>
        <vt:lpwstr/>
      </vt:variant>
      <vt:variant>
        <vt:i4>1507328</vt:i4>
      </vt:variant>
      <vt:variant>
        <vt:i4>30</vt:i4>
      </vt:variant>
      <vt:variant>
        <vt:i4>0</vt:i4>
      </vt:variant>
      <vt:variant>
        <vt:i4>5</vt:i4>
      </vt:variant>
      <vt:variant>
        <vt:lpwstr>consultantplus://offline/ref=F15FC376ECAC3BD9DFE413748A28D0CA2ED8640FB12A7EA82C21C394299DC267A8542CA85E88F0D15F23D5DF2ApBz4H</vt:lpwstr>
      </vt:variant>
      <vt:variant>
        <vt:lpwstr/>
      </vt:variant>
      <vt:variant>
        <vt:i4>1507436</vt:i4>
      </vt:variant>
      <vt:variant>
        <vt:i4>27</vt:i4>
      </vt:variant>
      <vt:variant>
        <vt:i4>0</vt:i4>
      </vt:variant>
      <vt:variant>
        <vt:i4>5</vt:i4>
      </vt:variant>
      <vt:variant>
        <vt:lpwstr>https://www.consultant.ru/document/cons_doc_LAW_438469/f61ff313afecf81a91a43d729c2df55c1d6a1533/</vt:lpwstr>
      </vt:variant>
      <vt:variant>
        <vt:lpwstr>dst2620</vt:lpwstr>
      </vt:variant>
      <vt:variant>
        <vt:i4>4653165</vt:i4>
      </vt:variant>
      <vt:variant>
        <vt:i4>24</vt:i4>
      </vt:variant>
      <vt:variant>
        <vt:i4>0</vt:i4>
      </vt:variant>
      <vt:variant>
        <vt:i4>5</vt:i4>
      </vt:variant>
      <vt:variant>
        <vt:lpwstr>https://www.consultant.ru/document/cons_doc_LAW_436387/a74ca4364cb5aa0d95db2b7636907af350ab52c8/</vt:lpwstr>
      </vt:variant>
      <vt:variant>
        <vt:lpwstr>dst2086</vt:lpwstr>
      </vt:variant>
      <vt:variant>
        <vt:i4>5111907</vt:i4>
      </vt:variant>
      <vt:variant>
        <vt:i4>21</vt:i4>
      </vt:variant>
      <vt:variant>
        <vt:i4>0</vt:i4>
      </vt:variant>
      <vt:variant>
        <vt:i4>5</vt:i4>
      </vt:variant>
      <vt:variant>
        <vt:lpwstr>https://www.consultant.ru/document/cons_doc_LAW_436387/0108932a3c6234f73590b25799588ada492deb23/</vt:lpwstr>
      </vt:variant>
      <vt:variant>
        <vt:lpwstr>dst2072</vt:lpwstr>
      </vt:variant>
      <vt:variant>
        <vt:i4>1704047</vt:i4>
      </vt:variant>
      <vt:variant>
        <vt:i4>18</vt:i4>
      </vt:variant>
      <vt:variant>
        <vt:i4>0</vt:i4>
      </vt:variant>
      <vt:variant>
        <vt:i4>5</vt:i4>
      </vt:variant>
      <vt:variant>
        <vt:lpwstr>https://www.consultant.ru/document/cons_doc_LAW_436387/6411e005f539b666d6f360f202cb7b1c23fe27c3/</vt:lpwstr>
      </vt:variant>
      <vt:variant>
        <vt:lpwstr>dst2054</vt:lpwstr>
      </vt:variant>
      <vt:variant>
        <vt:i4>8323072</vt:i4>
      </vt:variant>
      <vt:variant>
        <vt:i4>15</vt:i4>
      </vt:variant>
      <vt:variant>
        <vt:i4>0</vt:i4>
      </vt:variant>
      <vt:variant>
        <vt:i4>5</vt:i4>
      </vt:variant>
      <vt:variant>
        <vt:lpwstr>https://www.consultant.ru/document/cons_doc_LAW_436387/7cb5d9b7f75fd72853e0610988cc9f6fdd08802e/</vt:lpwstr>
      </vt:variant>
      <vt:variant>
        <vt:lpwstr>dst101897</vt:lpwstr>
      </vt:variant>
      <vt:variant>
        <vt:i4>1638462</vt:i4>
      </vt:variant>
      <vt:variant>
        <vt:i4>12</vt:i4>
      </vt:variant>
      <vt:variant>
        <vt:i4>0</vt:i4>
      </vt:variant>
      <vt:variant>
        <vt:i4>5</vt:i4>
      </vt:variant>
      <vt:variant>
        <vt:lpwstr>https://www.consultant.ru/document/cons_doc_LAW_413154/5377b0e3c206aea2e91c9ae02688db5bdc59685c/</vt:lpwstr>
      </vt:variant>
      <vt:variant>
        <vt:lpwstr>dst1104</vt:lpwstr>
      </vt:variant>
      <vt:variant>
        <vt:i4>1900649</vt:i4>
      </vt:variant>
      <vt:variant>
        <vt:i4>9</vt:i4>
      </vt:variant>
      <vt:variant>
        <vt:i4>0</vt:i4>
      </vt:variant>
      <vt:variant>
        <vt:i4>5</vt:i4>
      </vt:variant>
      <vt:variant>
        <vt:lpwstr>https://www.consultant.ru/document/cons_doc_LAW_413154/a142cf846a2c4b405e65e6ee1d847270a8b77ae9/</vt:lpwstr>
      </vt:variant>
      <vt:variant>
        <vt:lpwstr>dst1123</vt:lpwstr>
      </vt:variant>
      <vt:variant>
        <vt:i4>1835116</vt:i4>
      </vt:variant>
      <vt:variant>
        <vt:i4>6</vt:i4>
      </vt:variant>
      <vt:variant>
        <vt:i4>0</vt:i4>
      </vt:variant>
      <vt:variant>
        <vt:i4>5</vt:i4>
      </vt:variant>
      <vt:variant>
        <vt:lpwstr>https://www.consultant.ru/document/cons_doc_LAW_438469/92c21101873860b815e2a0b883ec15dd4f6bebbe/</vt:lpwstr>
      </vt:variant>
      <vt:variant>
        <vt:lpwstr>dst512</vt:lpwstr>
      </vt:variant>
      <vt:variant>
        <vt:i4>6291528</vt:i4>
      </vt:variant>
      <vt:variant>
        <vt:i4>3</vt:i4>
      </vt:variant>
      <vt:variant>
        <vt:i4>0</vt:i4>
      </vt:variant>
      <vt:variant>
        <vt:i4>5</vt:i4>
      </vt:variant>
      <vt:variant>
        <vt:lpwstr>https://www.consultant.ru/document/cons_doc_LAW_144624/be7f337d9b35705ac035531878c8d15c2b09b36d/</vt:lpwstr>
      </vt:variant>
      <vt:variant>
        <vt:lpwstr/>
      </vt:variant>
      <vt:variant>
        <vt:i4>7143525</vt:i4>
      </vt:variant>
      <vt:variant>
        <vt:i4>0</vt:i4>
      </vt:variant>
      <vt:variant>
        <vt:i4>0</vt:i4>
      </vt:variant>
      <vt:variant>
        <vt:i4>5</vt:i4>
      </vt:variant>
      <vt:variant>
        <vt:lpwstr>https://login.consultant.ru/link/?req=doc&amp;base=LAW&amp;n=410704&amp;dst=1946&amp;field=134&amp;date=20.02.2023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KBO</dc:creator>
  <cp:lastModifiedBy>Таня</cp:lastModifiedBy>
  <cp:revision>20</cp:revision>
  <dcterms:created xsi:type="dcterms:W3CDTF">2026-08-24T07:08:00Z</dcterms:created>
  <dcterms:modified xsi:type="dcterms:W3CDTF">2026-08-31T04:22:00Z</dcterms:modified>
</cp:coreProperties>
</file>