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rsidR="00875C8D" w:rsidRPr="00225883" w:rsidRDefault="00875C8D" w:rsidP="00D51E48">
      <w:pPr>
        <w:jc w:val="center"/>
        <w:rPr>
          <w:rFonts w:ascii="Times New Roman" w:hAnsi="Times New Roman" w:cs="Times New Roman"/>
          <w:bCs/>
          <w:sz w:val="22"/>
          <w:szCs w:val="22"/>
        </w:rPr>
      </w:pPr>
    </w:p>
    <w:p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rsidR="00CD1DBA" w:rsidRPr="00323C63" w:rsidRDefault="00CD1DBA" w:rsidP="00CD1DBA">
      <w:pPr>
        <w:jc w:val="center"/>
        <w:rPr>
          <w:rFonts w:ascii="Times New Roman" w:hAnsi="Times New Roman" w:cs="Times New Roman"/>
          <w:sz w:val="20"/>
          <w:szCs w:val="20"/>
        </w:rPr>
      </w:pPr>
    </w:p>
    <w:p w:rsidR="00535192" w:rsidRPr="00A066D2" w:rsidRDefault="00535192" w:rsidP="00535192">
      <w:pPr>
        <w:rPr>
          <w:rFonts w:ascii="Times New Roman" w:hAnsi="Times New Roman" w:cs="Times New Roman"/>
          <w:sz w:val="22"/>
          <w:szCs w:val="22"/>
        </w:rPr>
      </w:pPr>
    </w:p>
    <w:p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rsidR="00A4445D" w:rsidRPr="00A066D2" w:rsidRDefault="00A4445D" w:rsidP="00A4445D">
      <w:pPr>
        <w:ind w:firstLine="567"/>
        <w:rPr>
          <w:rFonts w:ascii="Times New Roman" w:hAnsi="Times New Roman" w:cs="Times New Roman"/>
          <w:sz w:val="22"/>
          <w:szCs w:val="22"/>
        </w:rPr>
      </w:pPr>
    </w:p>
    <w:p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Марем</w:t>
      </w:r>
      <w:proofErr w:type="spellEnd"/>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действующей на основании Устава с одной стороны, и _________________________________________________________</w:t>
      </w:r>
      <w:proofErr w:type="gramStart"/>
      <w:r w:rsidR="00A4445D" w:rsidRPr="00A066D2">
        <w:rPr>
          <w:rFonts w:ascii="Times New Roman" w:hAnsi="Times New Roman" w:cs="Times New Roman"/>
          <w:sz w:val="22"/>
          <w:szCs w:val="22"/>
        </w:rPr>
        <w:t xml:space="preserve"> ,</w:t>
      </w:r>
      <w:proofErr w:type="gramEnd"/>
      <w:r w:rsidR="00A4445D" w:rsidRPr="00A066D2">
        <w:rPr>
          <w:rFonts w:ascii="Times New Roman" w:hAnsi="Times New Roman" w:cs="Times New Roman"/>
          <w:sz w:val="22"/>
          <w:szCs w:val="22"/>
        </w:rPr>
        <w:t xml:space="preserve">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DE1036">
        <w:rPr>
          <w:rFonts w:ascii="Times New Roman" w:hAnsi="Times New Roman" w:cs="Times New Roman"/>
          <w:sz w:val="22"/>
          <w:szCs w:val="22"/>
        </w:rPr>
        <w:t>пушку тепловую</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DE1036">
        <w:rPr>
          <w:rFonts w:ascii="Times New Roman" w:hAnsi="Times New Roman" w:cs="Times New Roman"/>
          <w:sz w:val="22"/>
          <w:szCs w:val="22"/>
        </w:rPr>
        <w:t>пушки тепловой</w:t>
      </w:r>
      <w:r w:rsidRPr="00A066D2">
        <w:rPr>
          <w:rFonts w:ascii="Times New Roman" w:hAnsi="Times New Roman" w:cs="Times New Roman"/>
          <w:sz w:val="22"/>
          <w:szCs w:val="22"/>
        </w:rPr>
        <w:t>:</w:t>
      </w:r>
    </w:p>
    <w:p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tblPr>
      <w:tblGrid>
        <w:gridCol w:w="1639"/>
        <w:gridCol w:w="3903"/>
        <w:gridCol w:w="632"/>
        <w:gridCol w:w="1473"/>
        <w:gridCol w:w="1136"/>
        <w:gridCol w:w="1128"/>
      </w:tblGrid>
      <w:tr w:rsidR="001E492F" w:rsidRPr="00A066D2" w:rsidTr="00A145EB">
        <w:trPr>
          <w:trHeight w:val="211"/>
        </w:trPr>
        <w:tc>
          <w:tcPr>
            <w:tcW w:w="827" w:type="pct"/>
            <w:vAlign w:val="center"/>
          </w:tcPr>
          <w:p w:rsidR="001E492F" w:rsidRPr="00A066D2" w:rsidRDefault="00EE74CF" w:rsidP="00DA3F44">
            <w:pPr>
              <w:pStyle w:val="a6"/>
              <w:jc w:val="center"/>
              <w:rPr>
                <w:rStyle w:val="FontStyle25"/>
                <w:sz w:val="22"/>
              </w:rPr>
            </w:pPr>
            <w:r>
              <w:rPr>
                <w:rStyle w:val="FontStyle25"/>
                <w:sz w:val="22"/>
              </w:rPr>
              <w:t>№ п/п</w:t>
            </w:r>
          </w:p>
        </w:tc>
        <w:tc>
          <w:tcPr>
            <w:tcW w:w="1969" w:type="pct"/>
            <w:vAlign w:val="center"/>
          </w:tcPr>
          <w:p w:rsidR="001E492F" w:rsidRPr="00A066D2" w:rsidRDefault="001E492F" w:rsidP="00DA3F44">
            <w:pPr>
              <w:pStyle w:val="a6"/>
              <w:jc w:val="center"/>
              <w:rPr>
                <w:rStyle w:val="FontStyle25"/>
                <w:sz w:val="22"/>
              </w:rPr>
            </w:pPr>
            <w:r w:rsidRPr="00A066D2">
              <w:rPr>
                <w:rStyle w:val="FontStyle25"/>
                <w:sz w:val="22"/>
              </w:rPr>
              <w:t>Наименование товара,</w:t>
            </w:r>
          </w:p>
          <w:p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rsidR="001E492F" w:rsidRPr="00A066D2" w:rsidRDefault="001E492F" w:rsidP="00DA3F44">
            <w:pPr>
              <w:pStyle w:val="a6"/>
              <w:jc w:val="center"/>
              <w:rPr>
                <w:rStyle w:val="FontStyle25"/>
                <w:sz w:val="22"/>
              </w:rPr>
            </w:pPr>
            <w:r w:rsidRPr="00A066D2">
              <w:rPr>
                <w:rStyle w:val="FontStyle25"/>
                <w:sz w:val="22"/>
              </w:rPr>
              <w:t>Цена,</w:t>
            </w:r>
          </w:p>
          <w:p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rsidR="001E492F" w:rsidRPr="00A066D2" w:rsidRDefault="001E492F" w:rsidP="00DA3F44">
            <w:pPr>
              <w:pStyle w:val="a6"/>
              <w:jc w:val="center"/>
              <w:rPr>
                <w:rStyle w:val="FontStyle25"/>
                <w:sz w:val="22"/>
              </w:rPr>
            </w:pPr>
            <w:r w:rsidRPr="00A066D2">
              <w:rPr>
                <w:rStyle w:val="FontStyle25"/>
                <w:sz w:val="22"/>
              </w:rPr>
              <w:t>Сумма,</w:t>
            </w:r>
          </w:p>
          <w:p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rsidTr="00A145EB">
        <w:trPr>
          <w:trHeight w:val="610"/>
        </w:trPr>
        <w:tc>
          <w:tcPr>
            <w:tcW w:w="827" w:type="pct"/>
            <w:vAlign w:val="center"/>
          </w:tcPr>
          <w:p w:rsidR="001E492F" w:rsidRPr="00A066D2" w:rsidRDefault="001E492F" w:rsidP="00DA3F44">
            <w:pPr>
              <w:pStyle w:val="a6"/>
              <w:jc w:val="center"/>
              <w:rPr>
                <w:rFonts w:ascii="Times New Roman" w:hAnsi="Times New Roman"/>
              </w:rPr>
            </w:pPr>
          </w:p>
        </w:tc>
        <w:tc>
          <w:tcPr>
            <w:tcW w:w="1969" w:type="pct"/>
            <w:vAlign w:val="center"/>
          </w:tcPr>
          <w:p w:rsidR="00DA3F44" w:rsidRPr="00A066D2" w:rsidRDefault="00DA3F44" w:rsidP="00763C82">
            <w:pPr>
              <w:pStyle w:val="a6"/>
              <w:jc w:val="center"/>
              <w:rPr>
                <w:rFonts w:ascii="Times New Roman" w:hAnsi="Times New Roman"/>
                <w:highlight w:val="yellow"/>
              </w:rPr>
            </w:pPr>
          </w:p>
        </w:tc>
        <w:tc>
          <w:tcPr>
            <w:tcW w:w="319" w:type="pct"/>
            <w:vAlign w:val="center"/>
          </w:tcPr>
          <w:p w:rsidR="001E492F" w:rsidRPr="00A066D2" w:rsidRDefault="001E492F" w:rsidP="00DA3F44">
            <w:pPr>
              <w:pStyle w:val="a6"/>
              <w:jc w:val="center"/>
              <w:rPr>
                <w:rFonts w:ascii="Times New Roman" w:hAnsi="Times New Roman"/>
              </w:rPr>
            </w:pPr>
          </w:p>
        </w:tc>
        <w:tc>
          <w:tcPr>
            <w:tcW w:w="743" w:type="pct"/>
            <w:vAlign w:val="center"/>
          </w:tcPr>
          <w:p w:rsidR="001E492F" w:rsidRPr="00A066D2" w:rsidRDefault="001E492F" w:rsidP="00DA3F44">
            <w:pPr>
              <w:pStyle w:val="a6"/>
              <w:jc w:val="center"/>
              <w:rPr>
                <w:rFonts w:ascii="Times New Roman" w:hAnsi="Times New Roman"/>
              </w:rPr>
            </w:pPr>
          </w:p>
        </w:tc>
        <w:tc>
          <w:tcPr>
            <w:tcW w:w="573" w:type="pct"/>
            <w:vAlign w:val="center"/>
          </w:tcPr>
          <w:p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rsidR="001E492F" w:rsidRPr="00A066D2" w:rsidRDefault="001E492F" w:rsidP="00DA3F44">
            <w:pPr>
              <w:ind w:firstLine="0"/>
              <w:jc w:val="center"/>
              <w:rPr>
                <w:rFonts w:ascii="Times New Roman" w:hAnsi="Times New Roman" w:cs="Times New Roman"/>
                <w:sz w:val="22"/>
                <w:szCs w:val="22"/>
              </w:rPr>
            </w:pPr>
          </w:p>
        </w:tc>
      </w:tr>
    </w:tbl>
    <w:p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lastRenderedPageBreak/>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w:t>
      </w:r>
      <w:proofErr w:type="gramStart"/>
      <w:r w:rsidRPr="00A066D2">
        <w:rPr>
          <w:rFonts w:ascii="Times New Roman" w:hAnsi="Times New Roman" w:cs="Times New Roman"/>
          <w:sz w:val="22"/>
          <w:szCs w:val="22"/>
        </w:rPr>
        <w:t>изменения</w:t>
      </w:r>
      <w:proofErr w:type="gramEnd"/>
      <w:r w:rsidRPr="00A066D2">
        <w:rPr>
          <w:rFonts w:ascii="Times New Roman" w:hAnsi="Times New Roman" w:cs="Times New Roman"/>
          <w:sz w:val="22"/>
          <w:szCs w:val="22"/>
        </w:rPr>
        <w:t xml:space="preserve">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w:t>
      </w:r>
      <w:proofErr w:type="gramStart"/>
      <w:r w:rsidRPr="00A066D2">
        <w:rPr>
          <w:rFonts w:ascii="Times New Roman" w:hAnsi="Times New Roman" w:cs="Times New Roman"/>
          <w:sz w:val="22"/>
          <w:szCs w:val="22"/>
        </w:rPr>
        <w:t xml:space="preserve">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4A67D4">
        <w:rPr>
          <w:rFonts w:ascii="Times New Roman" w:eastAsia="Calibri" w:hAnsi="Times New Roman" w:cs="Times New Roman"/>
          <w:bCs w:val="0"/>
          <w:sz w:val="22"/>
          <w:szCs w:val="22"/>
          <w:lang w:eastAsia="en-US"/>
        </w:rPr>
        <w:t>3</w:t>
      </w:r>
      <w:r w:rsidR="00A97C2E">
        <w:rPr>
          <w:rFonts w:ascii="Times New Roman" w:eastAsia="Calibri" w:hAnsi="Times New Roman" w:cs="Times New Roman"/>
          <w:bCs w:val="0"/>
          <w:sz w:val="22"/>
          <w:szCs w:val="22"/>
          <w:lang w:eastAsia="en-US"/>
        </w:rPr>
        <w:t>-</w:t>
      </w:r>
      <w:r w:rsidR="004A67D4">
        <w:rPr>
          <w:rFonts w:ascii="Times New Roman" w:eastAsia="Calibri" w:hAnsi="Times New Roman" w:cs="Times New Roman"/>
          <w:bCs w:val="0"/>
          <w:sz w:val="22"/>
          <w:szCs w:val="22"/>
          <w:lang w:eastAsia="en-US"/>
        </w:rPr>
        <w:t>х</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EE74CF">
        <w:rPr>
          <w:rFonts w:ascii="Times New Roman" w:eastAsia="Calibri" w:hAnsi="Times New Roman" w:cs="Times New Roman"/>
          <w:bCs w:val="0"/>
          <w:sz w:val="22"/>
          <w:szCs w:val="22"/>
          <w:lang w:eastAsia="en-US"/>
        </w:rPr>
        <w:t>ых дн</w:t>
      </w:r>
      <w:r w:rsidR="004A67D4">
        <w:rPr>
          <w:rFonts w:ascii="Times New Roman" w:eastAsia="Calibri" w:hAnsi="Times New Roman" w:cs="Times New Roman"/>
          <w:bCs w:val="0"/>
          <w:sz w:val="22"/>
          <w:szCs w:val="22"/>
          <w:lang w:eastAsia="en-US"/>
        </w:rPr>
        <w:t>ей</w:t>
      </w:r>
      <w:r w:rsidR="00F6229C" w:rsidRPr="00A066D2">
        <w:rPr>
          <w:rFonts w:ascii="Times New Roman" w:eastAsia="Calibri" w:hAnsi="Times New Roman" w:cs="Times New Roman"/>
          <w:b w:val="0"/>
          <w:bCs w:val="0"/>
          <w:sz w:val="22"/>
          <w:szCs w:val="22"/>
          <w:lang w:eastAsia="en-US"/>
        </w:rPr>
        <w:t xml:space="preserve"> </w:t>
      </w:r>
      <w:proofErr w:type="gramStart"/>
      <w:r w:rsidR="00F6229C" w:rsidRPr="00A066D2">
        <w:rPr>
          <w:rFonts w:ascii="Times New Roman" w:eastAsia="Calibri" w:hAnsi="Times New Roman" w:cs="Times New Roman"/>
          <w:b w:val="0"/>
          <w:bCs w:val="0"/>
          <w:sz w:val="22"/>
          <w:szCs w:val="22"/>
          <w:lang w:eastAsia="en-US"/>
        </w:rPr>
        <w:t xml:space="preserve">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w:t>
      </w:r>
      <w:proofErr w:type="gramEnd"/>
      <w:r w:rsidR="00D9406C">
        <w:rPr>
          <w:rFonts w:ascii="Times New Roman" w:eastAsia="Calibri" w:hAnsi="Times New Roman" w:cs="Times New Roman"/>
          <w:b w:val="0"/>
          <w:bCs w:val="0"/>
          <w:sz w:val="22"/>
          <w:szCs w:val="22"/>
          <w:lang w:eastAsia="en-US"/>
        </w:rPr>
        <w:t xml:space="preserve"> контракта</w:t>
      </w:r>
      <w:r w:rsidR="009F0D6D">
        <w:rPr>
          <w:rFonts w:ascii="Times New Roman" w:eastAsia="Calibri" w:hAnsi="Times New Roman" w:cs="Times New Roman"/>
          <w:b w:val="0"/>
          <w:bCs w:val="0"/>
          <w:sz w:val="22"/>
          <w:szCs w:val="22"/>
          <w:lang w:eastAsia="en-US"/>
        </w:rPr>
        <w:t>.</w:t>
      </w:r>
    </w:p>
    <w:p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w:t>
      </w:r>
      <w:proofErr w:type="gramStart"/>
      <w:r w:rsidRPr="00A066D2">
        <w:rPr>
          <w:rFonts w:ascii="Times New Roman" w:hAnsi="Times New Roman" w:cs="Times New Roman"/>
          <w:b w:val="0"/>
          <w:bCs w:val="0"/>
          <w:sz w:val="22"/>
          <w:szCs w:val="22"/>
        </w:rPr>
        <w:t xml:space="preserve">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rsidR="00FF4A96"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 xml:space="preserve">- первичные учетные </w:t>
      </w:r>
      <w:proofErr w:type="gramStart"/>
      <w:r w:rsidRPr="00A066D2">
        <w:rPr>
          <w:rFonts w:ascii="Times New Roman" w:hAnsi="Times New Roman"/>
        </w:rPr>
        <w:t>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 xml:space="preserve">с указанием недостатков и сроков их устранения, который направляет Поставщику в течение 5 (пяти) рабочих </w:t>
      </w:r>
      <w:r w:rsidRPr="00A066D2">
        <w:rPr>
          <w:rFonts w:ascii="Times New Roman" w:hAnsi="Times New Roman" w:cs="Times New Roman"/>
          <w:sz w:val="22"/>
          <w:szCs w:val="22"/>
        </w:rPr>
        <w:lastRenderedPageBreak/>
        <w:t>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F6229C" w:rsidRPr="00A066D2" w:rsidRDefault="00F6229C" w:rsidP="00D51E48">
      <w:pPr>
        <w:pStyle w:val="11"/>
        <w:ind w:left="360"/>
        <w:rPr>
          <w:sz w:val="22"/>
          <w:szCs w:val="22"/>
        </w:rPr>
      </w:pPr>
    </w:p>
    <w:p w:rsidR="00875C8D" w:rsidRPr="00A066D2" w:rsidRDefault="00875C8D" w:rsidP="00D51E48">
      <w:pPr>
        <w:pStyle w:val="11"/>
        <w:ind w:left="360"/>
        <w:rPr>
          <w:sz w:val="22"/>
          <w:szCs w:val="22"/>
        </w:rPr>
      </w:pPr>
      <w:r w:rsidRPr="00A066D2">
        <w:rPr>
          <w:sz w:val="22"/>
          <w:szCs w:val="22"/>
        </w:rPr>
        <w:t>7. Гарантийные обязательства.</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rsidR="00F6229C" w:rsidRPr="00A066D2" w:rsidRDefault="00F6229C" w:rsidP="00D51E48">
      <w:pPr>
        <w:pStyle w:val="11"/>
        <w:ind w:left="360"/>
        <w:rPr>
          <w:sz w:val="22"/>
          <w:szCs w:val="22"/>
        </w:rPr>
      </w:pPr>
    </w:p>
    <w:p w:rsidR="00875C8D" w:rsidRPr="00A066D2" w:rsidRDefault="00875C8D" w:rsidP="00D51E48">
      <w:pPr>
        <w:pStyle w:val="11"/>
        <w:ind w:left="360"/>
        <w:rPr>
          <w:sz w:val="22"/>
          <w:szCs w:val="22"/>
        </w:rPr>
      </w:pPr>
      <w:r w:rsidRPr="00A066D2">
        <w:rPr>
          <w:sz w:val="22"/>
          <w:szCs w:val="22"/>
        </w:rPr>
        <w:t>8. Ответственность Сторон.</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w:t>
      </w:r>
      <w:proofErr w:type="gramStart"/>
      <w:r w:rsidRPr="00A066D2">
        <w:rPr>
          <w:rFonts w:ascii="Times New Roman" w:eastAsia="Times New Roman" w:hAnsi="Times New Roman"/>
          <w:b/>
          <w:i/>
          <w:u w:val="single"/>
          <w:lang w:eastAsia="ru-RU"/>
        </w:rPr>
        <w:t xml:space="preserve"> )</w:t>
      </w:r>
      <w:proofErr w:type="gramEnd"/>
      <w:r w:rsidRPr="00A066D2">
        <w:rPr>
          <w:rFonts w:ascii="Times New Roman" w:eastAsia="Times New Roman" w:hAnsi="Times New Roman"/>
          <w:b/>
          <w:i/>
          <w:u w:val="single"/>
          <w:lang w:eastAsia="ru-RU"/>
        </w:rPr>
        <w:t xml:space="preserve"> рублей 00 копеек</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w:t>
      </w:r>
      <w:r w:rsidRPr="00A066D2">
        <w:rPr>
          <w:rFonts w:ascii="Times New Roman" w:hAnsi="Times New Roman" w:cs="Times New Roman"/>
          <w:sz w:val="22"/>
          <w:szCs w:val="22"/>
        </w:rPr>
        <w:lastRenderedPageBreak/>
        <w:t>Федерации от 30.08.2017 № 1042.</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w:t>
      </w:r>
      <w:proofErr w:type="gramStart"/>
      <w:r w:rsidRPr="00A066D2">
        <w:rPr>
          <w:rFonts w:ascii="Times New Roman" w:eastAsia="Times New Roman" w:hAnsi="Times New Roman"/>
          <w:b/>
          <w:i/>
          <w:u w:val="single"/>
          <w:lang w:eastAsia="ru-RU"/>
        </w:rPr>
        <w:t xml:space="preserve"> )</w:t>
      </w:r>
      <w:proofErr w:type="gramEnd"/>
      <w:r w:rsidRPr="00A066D2">
        <w:rPr>
          <w:rFonts w:ascii="Times New Roman" w:eastAsia="Times New Roman" w:hAnsi="Times New Roman"/>
          <w:b/>
          <w:i/>
          <w:u w:val="single"/>
          <w:lang w:eastAsia="ru-RU"/>
        </w:rPr>
        <w:t xml:space="preserve"> рублей 00 копеек</w:t>
      </w:r>
    </w:p>
    <w:p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F6229C" w:rsidRPr="00A066D2" w:rsidRDefault="00F6229C" w:rsidP="00D51E48">
      <w:pPr>
        <w:pStyle w:val="11"/>
        <w:rPr>
          <w:sz w:val="22"/>
          <w:szCs w:val="22"/>
        </w:rPr>
      </w:pPr>
    </w:p>
    <w:p w:rsidR="00875C8D" w:rsidRPr="00A066D2" w:rsidRDefault="00875C8D" w:rsidP="00D51E48">
      <w:pPr>
        <w:pStyle w:val="11"/>
        <w:rPr>
          <w:sz w:val="22"/>
          <w:szCs w:val="22"/>
        </w:rPr>
      </w:pPr>
      <w:r w:rsidRPr="00A066D2">
        <w:rPr>
          <w:sz w:val="22"/>
          <w:szCs w:val="22"/>
        </w:rPr>
        <w:t>9. Форс-мажорные обстоятельства.</w:t>
      </w:r>
    </w:p>
    <w:p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6229C" w:rsidRPr="00A066D2" w:rsidRDefault="00F6229C" w:rsidP="00D51E48">
      <w:pPr>
        <w:pStyle w:val="11"/>
        <w:ind w:left="720" w:firstLine="720"/>
        <w:rPr>
          <w:sz w:val="22"/>
          <w:szCs w:val="22"/>
        </w:rPr>
      </w:pPr>
    </w:p>
    <w:p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rsidR="00875C8D" w:rsidRPr="00A066D2" w:rsidRDefault="00875C8D" w:rsidP="00D51E48">
      <w:pPr>
        <w:pStyle w:val="11"/>
        <w:ind w:firstLine="709"/>
        <w:jc w:val="both"/>
        <w:rPr>
          <w:b w:val="0"/>
          <w:sz w:val="22"/>
          <w:szCs w:val="22"/>
        </w:rPr>
      </w:pPr>
      <w:r w:rsidRPr="00A066D2">
        <w:rPr>
          <w:b w:val="0"/>
          <w:sz w:val="22"/>
          <w:szCs w:val="22"/>
        </w:rPr>
        <w:lastRenderedPageBreak/>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875C8D" w:rsidRPr="00A066D2" w:rsidRDefault="00875C8D" w:rsidP="00D51E48">
      <w:pPr>
        <w:pStyle w:val="11"/>
        <w:ind w:firstLine="709"/>
        <w:jc w:val="both"/>
        <w:rPr>
          <w:b w:val="0"/>
          <w:sz w:val="22"/>
          <w:szCs w:val="22"/>
        </w:rPr>
      </w:pPr>
      <w:r w:rsidRPr="00A066D2">
        <w:rPr>
          <w:b w:val="0"/>
          <w:sz w:val="22"/>
          <w:szCs w:val="22"/>
        </w:rPr>
        <w:lastRenderedPageBreak/>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6229C" w:rsidRPr="00A066D2" w:rsidRDefault="00F6229C" w:rsidP="00D51E48">
      <w:pPr>
        <w:pStyle w:val="11"/>
        <w:ind w:left="360"/>
        <w:rPr>
          <w:sz w:val="22"/>
          <w:szCs w:val="22"/>
        </w:rPr>
      </w:pPr>
    </w:p>
    <w:p w:rsidR="00875C8D" w:rsidRPr="00A066D2" w:rsidRDefault="00875C8D" w:rsidP="00D51E48">
      <w:pPr>
        <w:pStyle w:val="11"/>
        <w:ind w:left="360"/>
        <w:rPr>
          <w:sz w:val="22"/>
          <w:szCs w:val="22"/>
        </w:rPr>
      </w:pPr>
      <w:r w:rsidRPr="00A066D2">
        <w:rPr>
          <w:sz w:val="22"/>
          <w:szCs w:val="22"/>
        </w:rPr>
        <w:t>11. Порядок разрешения споров.</w:t>
      </w:r>
    </w:p>
    <w:p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6229C" w:rsidRPr="00A066D2" w:rsidRDefault="00F6229C" w:rsidP="00D51E48">
      <w:pPr>
        <w:pStyle w:val="11"/>
        <w:ind w:left="360"/>
        <w:rPr>
          <w:sz w:val="22"/>
          <w:szCs w:val="22"/>
        </w:rPr>
      </w:pPr>
    </w:p>
    <w:p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 xml:space="preserve">.2.Стороны обязуются обеспечить конфиденциальность сведений, относящихся к предмету </w:t>
      </w:r>
      <w:r w:rsidR="00875C8D" w:rsidRPr="00A066D2">
        <w:rPr>
          <w:rFonts w:ascii="Times New Roman" w:hAnsi="Times New Roman" w:cs="Times New Roman"/>
          <w:sz w:val="22"/>
          <w:szCs w:val="22"/>
        </w:rPr>
        <w:lastRenderedPageBreak/>
        <w:t>настоящего Контракта и ставших им известными в ходе исполнения настоящего Контракта.</w:t>
      </w:r>
    </w:p>
    <w:p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rsidR="00F6229C" w:rsidRPr="00A066D2" w:rsidRDefault="00F6229C" w:rsidP="00D51E48">
      <w:pPr>
        <w:pStyle w:val="a6"/>
        <w:ind w:left="360"/>
        <w:jc w:val="center"/>
        <w:rPr>
          <w:rFonts w:ascii="Times New Roman" w:hAnsi="Times New Roman"/>
          <w:b/>
        </w:rPr>
      </w:pPr>
    </w:p>
    <w:p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w:t>
      </w:r>
      <w:proofErr w:type="gramStart"/>
      <w:r w:rsidR="00875C8D" w:rsidRPr="009F0D6D">
        <w:rPr>
          <w:rFonts w:ascii="Times New Roman" w:hAnsi="Times New Roman"/>
        </w:rPr>
        <w:t>кт вст</w:t>
      </w:r>
      <w:proofErr w:type="gramEnd"/>
      <w:r w:rsidR="00875C8D" w:rsidRPr="009F0D6D">
        <w:rPr>
          <w:rFonts w:ascii="Times New Roman" w:hAnsi="Times New Roman"/>
        </w:rPr>
        <w:t>упает в силу с момента его подписания Сторонами и</w:t>
      </w:r>
      <w:r w:rsidR="005E7B80" w:rsidRPr="009F0D6D">
        <w:rPr>
          <w:rFonts w:ascii="Times New Roman" w:hAnsi="Times New Roman"/>
        </w:rPr>
        <w:t xml:space="preserve"> действует до «</w:t>
      </w:r>
      <w:r w:rsidR="00A97C2E">
        <w:rPr>
          <w:rFonts w:ascii="Times New Roman" w:hAnsi="Times New Roman"/>
        </w:rPr>
        <w:t>30</w:t>
      </w:r>
      <w:r w:rsidR="005E7B80" w:rsidRPr="009F0D6D">
        <w:rPr>
          <w:rFonts w:ascii="Times New Roman" w:hAnsi="Times New Roman"/>
        </w:rPr>
        <w:t xml:space="preserve">» </w:t>
      </w:r>
      <w:r w:rsidR="00DE1036">
        <w:rPr>
          <w:rFonts w:ascii="Times New Roman" w:hAnsi="Times New Roman"/>
        </w:rPr>
        <w:t>октя</w:t>
      </w:r>
      <w:r w:rsidR="00A97C2E">
        <w:rPr>
          <w:rFonts w:ascii="Times New Roman" w:hAnsi="Times New Roman"/>
        </w:rPr>
        <w:t>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rsidR="00C30631" w:rsidRPr="00A066D2" w:rsidRDefault="00C30631" w:rsidP="00D51E48">
      <w:pPr>
        <w:pStyle w:val="a6"/>
        <w:ind w:firstLine="708"/>
        <w:jc w:val="both"/>
        <w:rPr>
          <w:rFonts w:ascii="Times New Roman" w:hAnsi="Times New Roman"/>
        </w:rPr>
      </w:pPr>
    </w:p>
    <w:p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102"/>
        <w:gridCol w:w="442"/>
        <w:gridCol w:w="1418"/>
        <w:gridCol w:w="3116"/>
        <w:gridCol w:w="144"/>
      </w:tblGrid>
      <w:tr w:rsidR="00B575BB" w:rsidRPr="00A066D2" w:rsidTr="00DE1036">
        <w:trPr>
          <w:gridAfter w:val="1"/>
          <w:wAfter w:w="144" w:type="dxa"/>
        </w:trPr>
        <w:tc>
          <w:tcPr>
            <w:tcW w:w="4911" w:type="dxa"/>
            <w:gridSpan w:val="2"/>
            <w:shd w:val="clear" w:color="auto" w:fill="auto"/>
          </w:tcPr>
          <w:p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rsidR="00B575BB" w:rsidRPr="00A066D2" w:rsidRDefault="00B575BB" w:rsidP="00354DFB">
            <w:pPr>
              <w:ind w:right="-5"/>
              <w:jc w:val="center"/>
              <w:rPr>
                <w:rFonts w:ascii="Times New Roman" w:hAnsi="Times New Roman" w:cs="Times New Roman"/>
                <w:b/>
                <w:bCs/>
                <w:sz w:val="22"/>
                <w:szCs w:val="22"/>
              </w:rPr>
            </w:pPr>
          </w:p>
        </w:tc>
      </w:tr>
      <w:tr w:rsidR="00B575BB" w:rsidRPr="00A066D2" w:rsidTr="00DE1036">
        <w:trPr>
          <w:gridAfter w:val="1"/>
          <w:wAfter w:w="144" w:type="dxa"/>
        </w:trPr>
        <w:tc>
          <w:tcPr>
            <w:tcW w:w="9887" w:type="dxa"/>
            <w:gridSpan w:val="5"/>
            <w:shd w:val="clear" w:color="auto" w:fill="auto"/>
          </w:tcPr>
          <w:p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rsidTr="00DE1036">
        <w:trPr>
          <w:gridAfter w:val="1"/>
          <w:wAfter w:w="144" w:type="dxa"/>
        </w:trPr>
        <w:tc>
          <w:tcPr>
            <w:tcW w:w="1809" w:type="dxa"/>
            <w:shd w:val="clear" w:color="auto" w:fill="auto"/>
            <w:vAlign w:val="center"/>
          </w:tcPr>
          <w:p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rsidR="00B575BB" w:rsidRPr="00A066D2" w:rsidRDefault="00B575BB" w:rsidP="00354DFB">
            <w:pPr>
              <w:ind w:right="-5"/>
              <w:rPr>
                <w:rFonts w:ascii="Times New Roman" w:hAnsi="Times New Roman" w:cs="Times New Roman"/>
                <w:b/>
                <w:bCs/>
                <w:sz w:val="22"/>
                <w:szCs w:val="22"/>
              </w:rPr>
            </w:pPr>
          </w:p>
        </w:tc>
      </w:tr>
      <w:tr w:rsidR="00B575BB" w:rsidRPr="00A066D2" w:rsidTr="00DE1036">
        <w:trPr>
          <w:gridAfter w:val="1"/>
          <w:wAfter w:w="144" w:type="dxa"/>
        </w:trPr>
        <w:tc>
          <w:tcPr>
            <w:tcW w:w="1809" w:type="dxa"/>
            <w:shd w:val="clear" w:color="auto" w:fill="auto"/>
            <w:vAlign w:val="center"/>
          </w:tcPr>
          <w:p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rsidR="00B575BB" w:rsidRPr="00A066D2" w:rsidRDefault="00B575BB" w:rsidP="00354DFB">
            <w:pPr>
              <w:pStyle w:val="Default"/>
              <w:rPr>
                <w:sz w:val="22"/>
                <w:szCs w:val="22"/>
              </w:rPr>
            </w:pPr>
          </w:p>
        </w:tc>
      </w:tr>
      <w:tr w:rsidR="00B575BB" w:rsidRPr="00A066D2" w:rsidTr="00DE1036">
        <w:trPr>
          <w:gridAfter w:val="1"/>
          <w:wAfter w:w="144" w:type="dxa"/>
        </w:trPr>
        <w:tc>
          <w:tcPr>
            <w:tcW w:w="1809" w:type="dxa"/>
            <w:shd w:val="clear" w:color="auto" w:fill="auto"/>
            <w:vAlign w:val="center"/>
          </w:tcPr>
          <w:p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rsidR="00B575BB" w:rsidRPr="00A066D2" w:rsidRDefault="00007F6C"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rsidR="00B575BB" w:rsidRPr="00A066D2" w:rsidRDefault="00007F6C"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rsidR="00B575BB" w:rsidRPr="00A066D2" w:rsidRDefault="00B575BB" w:rsidP="00354DFB">
            <w:pPr>
              <w:pStyle w:val="Default"/>
              <w:rPr>
                <w:sz w:val="22"/>
                <w:szCs w:val="22"/>
              </w:rPr>
            </w:pPr>
          </w:p>
        </w:tc>
      </w:tr>
      <w:tr w:rsidR="00B575BB" w:rsidRPr="00A066D2" w:rsidTr="00DE1036">
        <w:trPr>
          <w:gridAfter w:val="1"/>
          <w:wAfter w:w="144" w:type="dxa"/>
          <w:trHeight w:val="344"/>
        </w:trPr>
        <w:tc>
          <w:tcPr>
            <w:tcW w:w="1809" w:type="dxa"/>
            <w:shd w:val="clear" w:color="auto" w:fill="auto"/>
            <w:vAlign w:val="center"/>
          </w:tcPr>
          <w:p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rsidR="00B575BB" w:rsidRPr="00A066D2" w:rsidRDefault="00B575BB" w:rsidP="00354DFB">
            <w:pPr>
              <w:ind w:right="-5"/>
              <w:rPr>
                <w:rFonts w:ascii="Times New Roman" w:hAnsi="Times New Roman" w:cs="Times New Roman"/>
                <w:b/>
                <w:bCs/>
                <w:sz w:val="22"/>
                <w:szCs w:val="22"/>
              </w:rPr>
            </w:pPr>
          </w:p>
        </w:tc>
      </w:tr>
      <w:tr w:rsidR="00B575BB" w:rsidRPr="00A066D2" w:rsidTr="00DE1036">
        <w:trPr>
          <w:gridAfter w:val="1"/>
          <w:wAfter w:w="144" w:type="dxa"/>
          <w:trHeight w:val="357"/>
        </w:trPr>
        <w:tc>
          <w:tcPr>
            <w:tcW w:w="1809" w:type="dxa"/>
            <w:shd w:val="clear" w:color="auto" w:fill="auto"/>
            <w:vAlign w:val="center"/>
          </w:tcPr>
          <w:p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rsidR="00B575BB" w:rsidRPr="00A066D2" w:rsidRDefault="00B575BB" w:rsidP="00354DFB">
            <w:pPr>
              <w:ind w:right="-5"/>
              <w:rPr>
                <w:rFonts w:ascii="Times New Roman" w:hAnsi="Times New Roman" w:cs="Times New Roman"/>
                <w:b/>
                <w:bCs/>
                <w:sz w:val="22"/>
                <w:szCs w:val="22"/>
              </w:rPr>
            </w:pPr>
          </w:p>
        </w:tc>
      </w:tr>
      <w:tr w:rsidR="00B575BB" w:rsidRPr="00A066D2" w:rsidTr="00DE1036">
        <w:trPr>
          <w:gridAfter w:val="1"/>
          <w:wAfter w:w="144" w:type="dxa"/>
        </w:trPr>
        <w:tc>
          <w:tcPr>
            <w:tcW w:w="1809" w:type="dxa"/>
            <w:shd w:val="clear" w:color="auto" w:fill="auto"/>
            <w:vAlign w:val="center"/>
          </w:tcPr>
          <w:p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rsidR="00B575BB" w:rsidRPr="00A066D2" w:rsidRDefault="00B575BB" w:rsidP="00354DFB">
            <w:pPr>
              <w:ind w:right="-5"/>
              <w:rPr>
                <w:rFonts w:ascii="Times New Roman" w:hAnsi="Times New Roman" w:cs="Times New Roman"/>
                <w:b/>
                <w:bCs/>
                <w:sz w:val="22"/>
                <w:szCs w:val="22"/>
              </w:rPr>
            </w:pPr>
          </w:p>
        </w:tc>
      </w:tr>
      <w:tr w:rsidR="00B575BB" w:rsidRPr="00A066D2" w:rsidTr="00DE1036">
        <w:trPr>
          <w:gridAfter w:val="1"/>
          <w:wAfter w:w="144" w:type="dxa"/>
        </w:trPr>
        <w:tc>
          <w:tcPr>
            <w:tcW w:w="9887" w:type="dxa"/>
            <w:gridSpan w:val="5"/>
            <w:shd w:val="clear" w:color="auto" w:fill="auto"/>
          </w:tcPr>
          <w:p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DE1036" w:rsidRPr="00A066D2" w:rsidTr="00DE1036">
        <w:trPr>
          <w:gridAfter w:val="1"/>
          <w:wAfter w:w="144" w:type="dxa"/>
          <w:trHeight w:val="357"/>
        </w:trPr>
        <w:tc>
          <w:tcPr>
            <w:tcW w:w="4911" w:type="dxa"/>
            <w:gridSpan w:val="2"/>
            <w:vMerge w:val="restart"/>
            <w:shd w:val="clear" w:color="auto" w:fill="auto"/>
            <w:vAlign w:val="center"/>
          </w:tcPr>
          <w:p w:rsidR="00DE1036" w:rsidRPr="00CA4CB0" w:rsidRDefault="00DE1036" w:rsidP="0067215C">
            <w:pPr>
              <w:rPr>
                <w:color w:val="000000"/>
                <w:sz w:val="22"/>
                <w:szCs w:val="22"/>
              </w:rPr>
            </w:pPr>
            <w:r w:rsidRPr="00CA4CB0">
              <w:rPr>
                <w:color w:val="000000"/>
                <w:sz w:val="22"/>
                <w:szCs w:val="22"/>
              </w:rPr>
              <w:t xml:space="preserve">Получатель: </w:t>
            </w:r>
            <w:proofErr w:type="gramStart"/>
            <w:r w:rsidRPr="00CA4CB0">
              <w:rPr>
                <w:sz w:val="22"/>
                <w:szCs w:val="22"/>
              </w:rPr>
              <w:t>УФК по Нижегородской области</w:t>
            </w:r>
            <w:r w:rsidRPr="00CA4CB0">
              <w:rPr>
                <w:color w:val="000000"/>
                <w:sz w:val="22"/>
                <w:szCs w:val="22"/>
              </w:rPr>
              <w:t xml:space="preserve"> (ФГБУЗ КБ № 21 ФМБА России</w:t>
            </w:r>
            <w:proofErr w:type="gramEnd"/>
          </w:p>
          <w:p w:rsidR="00DE1036" w:rsidRPr="00CA4CB0" w:rsidRDefault="00DE1036" w:rsidP="0067215C">
            <w:pPr>
              <w:rPr>
                <w:color w:val="000000"/>
                <w:sz w:val="22"/>
                <w:szCs w:val="22"/>
              </w:rPr>
            </w:pPr>
            <w:r w:rsidRPr="00CA4CB0">
              <w:rPr>
                <w:color w:val="000000"/>
                <w:sz w:val="22"/>
                <w:szCs w:val="22"/>
              </w:rPr>
              <w:t>л/счет 20486Х76870, 21486Х76870, 22486Х76870)</w:t>
            </w:r>
          </w:p>
          <w:p w:rsidR="00DE1036" w:rsidRPr="00CA4CB0" w:rsidRDefault="00DE1036" w:rsidP="0067215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rsidR="00DE1036" w:rsidRPr="00CA4CB0" w:rsidRDefault="00DE1036" w:rsidP="0067215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rsidR="00DE1036" w:rsidRPr="00CA4CB0" w:rsidRDefault="00DE1036" w:rsidP="0067215C">
            <w:pPr>
              <w:rPr>
                <w:color w:val="000000"/>
                <w:sz w:val="22"/>
                <w:szCs w:val="22"/>
              </w:rPr>
            </w:pPr>
            <w:r w:rsidRPr="00CA4CB0">
              <w:rPr>
                <w:color w:val="000000"/>
                <w:sz w:val="22"/>
                <w:szCs w:val="22"/>
              </w:rPr>
              <w:t xml:space="preserve">БИК </w:t>
            </w:r>
            <w:r w:rsidRPr="00CA4CB0">
              <w:rPr>
                <w:sz w:val="22"/>
                <w:szCs w:val="22"/>
              </w:rPr>
              <w:t>012202102</w:t>
            </w:r>
          </w:p>
          <w:p w:rsidR="00DE1036" w:rsidRPr="00CA4CB0" w:rsidRDefault="00DE1036" w:rsidP="0067215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r w:rsidRPr="00CA4CB0">
              <w:rPr>
                <w:color w:val="000000"/>
                <w:sz w:val="22"/>
                <w:szCs w:val="22"/>
              </w:rPr>
              <w:t>кор</w:t>
            </w:r>
            <w:proofErr w:type="gramStart"/>
            <w:r w:rsidRPr="00CA4CB0">
              <w:rPr>
                <w:color w:val="000000"/>
                <w:sz w:val="22"/>
                <w:szCs w:val="22"/>
              </w:rPr>
              <w:t>.с</w:t>
            </w:r>
            <w:proofErr w:type="gramEnd"/>
            <w:r w:rsidRPr="00CA4CB0">
              <w:rPr>
                <w:color w:val="000000"/>
                <w:sz w:val="22"/>
                <w:szCs w:val="22"/>
              </w:rPr>
              <w:t>чет</w:t>
            </w:r>
            <w:proofErr w:type="spellEnd"/>
            <w:r w:rsidRPr="00CA4CB0">
              <w:rPr>
                <w:color w:val="000000"/>
                <w:sz w:val="22"/>
                <w:szCs w:val="22"/>
              </w:rPr>
              <w:t>).</w:t>
            </w:r>
          </w:p>
          <w:p w:rsidR="00DE1036" w:rsidRPr="00CA4CB0" w:rsidRDefault="00DE1036" w:rsidP="0067215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rsidR="00DE1036" w:rsidRPr="00A066D2" w:rsidRDefault="00DE1036" w:rsidP="0067215C">
            <w:pPr>
              <w:ind w:right="-5"/>
              <w:rPr>
                <w:rFonts w:ascii="Times New Roman" w:hAnsi="Times New Roman" w:cs="Times New Roman"/>
                <w:b/>
                <w:bCs/>
                <w:sz w:val="22"/>
                <w:szCs w:val="22"/>
              </w:rPr>
            </w:pPr>
            <w:r w:rsidRPr="00CA4CB0">
              <w:rPr>
                <w:color w:val="000000"/>
                <w:sz w:val="22"/>
                <w:szCs w:val="22"/>
              </w:rPr>
              <w:lastRenderedPageBreak/>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rsidR="00DE1036" w:rsidRPr="00A066D2" w:rsidRDefault="00DE1036" w:rsidP="00354DFB">
            <w:pPr>
              <w:ind w:right="-5"/>
              <w:rPr>
                <w:rFonts w:ascii="Times New Roman" w:hAnsi="Times New Roman" w:cs="Times New Roman"/>
                <w:b/>
                <w:bCs/>
                <w:sz w:val="22"/>
                <w:szCs w:val="22"/>
              </w:rPr>
            </w:pPr>
            <w:proofErr w:type="spellStart"/>
            <w:proofErr w:type="gramStart"/>
            <w:r w:rsidRPr="00A066D2">
              <w:rPr>
                <w:rFonts w:ascii="Times New Roman" w:hAnsi="Times New Roman" w:cs="Times New Roman"/>
                <w:sz w:val="22"/>
                <w:szCs w:val="22"/>
              </w:rPr>
              <w:lastRenderedPageBreak/>
              <w:t>р</w:t>
            </w:r>
            <w:proofErr w:type="spellEnd"/>
            <w:proofErr w:type="gramEnd"/>
            <w:r w:rsidRPr="00A066D2">
              <w:rPr>
                <w:rFonts w:ascii="Times New Roman" w:hAnsi="Times New Roman" w:cs="Times New Roman"/>
                <w:sz w:val="22"/>
                <w:szCs w:val="22"/>
              </w:rPr>
              <w:t>/с №</w:t>
            </w:r>
          </w:p>
        </w:tc>
        <w:tc>
          <w:tcPr>
            <w:tcW w:w="3116" w:type="dxa"/>
            <w:shd w:val="clear" w:color="auto" w:fill="auto"/>
            <w:vAlign w:val="center"/>
          </w:tcPr>
          <w:p w:rsidR="00DE1036" w:rsidRPr="00A066D2" w:rsidRDefault="00DE1036" w:rsidP="00354DFB">
            <w:pPr>
              <w:ind w:right="-5"/>
              <w:rPr>
                <w:rFonts w:ascii="Times New Roman" w:hAnsi="Times New Roman" w:cs="Times New Roman"/>
                <w:b/>
                <w:bCs/>
                <w:sz w:val="22"/>
                <w:szCs w:val="22"/>
              </w:rPr>
            </w:pPr>
          </w:p>
        </w:tc>
      </w:tr>
      <w:tr w:rsidR="00DE1036" w:rsidRPr="00A066D2" w:rsidTr="00DE1036">
        <w:trPr>
          <w:gridAfter w:val="1"/>
          <w:wAfter w:w="144" w:type="dxa"/>
        </w:trPr>
        <w:tc>
          <w:tcPr>
            <w:tcW w:w="4911" w:type="dxa"/>
            <w:gridSpan w:val="2"/>
            <w:vMerge/>
            <w:shd w:val="clear" w:color="auto" w:fill="auto"/>
            <w:vAlign w:val="center"/>
          </w:tcPr>
          <w:p w:rsidR="00DE1036" w:rsidRPr="00A066D2" w:rsidRDefault="00DE1036" w:rsidP="00354DFB">
            <w:pPr>
              <w:ind w:right="-5"/>
              <w:rPr>
                <w:rFonts w:ascii="Times New Roman" w:hAnsi="Times New Roman" w:cs="Times New Roman"/>
                <w:bCs/>
                <w:sz w:val="22"/>
                <w:szCs w:val="22"/>
              </w:rPr>
            </w:pPr>
          </w:p>
        </w:tc>
        <w:tc>
          <w:tcPr>
            <w:tcW w:w="1860" w:type="dxa"/>
            <w:gridSpan w:val="2"/>
            <w:shd w:val="clear" w:color="auto" w:fill="auto"/>
            <w:vAlign w:val="center"/>
          </w:tcPr>
          <w:p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rsidR="00DE1036" w:rsidRPr="00A066D2" w:rsidRDefault="00DE1036" w:rsidP="00354DFB">
            <w:pPr>
              <w:ind w:right="-5"/>
              <w:rPr>
                <w:rFonts w:ascii="Times New Roman" w:hAnsi="Times New Roman" w:cs="Times New Roman"/>
                <w:b/>
                <w:bCs/>
                <w:sz w:val="22"/>
                <w:szCs w:val="22"/>
              </w:rPr>
            </w:pPr>
          </w:p>
        </w:tc>
      </w:tr>
      <w:tr w:rsidR="00DE1036" w:rsidRPr="00A066D2" w:rsidTr="00DE1036">
        <w:trPr>
          <w:gridAfter w:val="1"/>
          <w:wAfter w:w="144" w:type="dxa"/>
          <w:trHeight w:val="371"/>
        </w:trPr>
        <w:tc>
          <w:tcPr>
            <w:tcW w:w="4911" w:type="dxa"/>
            <w:gridSpan w:val="2"/>
            <w:vMerge/>
            <w:shd w:val="clear" w:color="auto" w:fill="auto"/>
            <w:vAlign w:val="center"/>
          </w:tcPr>
          <w:p w:rsidR="00DE1036" w:rsidRPr="00A066D2" w:rsidRDefault="00DE1036" w:rsidP="00354DFB">
            <w:pPr>
              <w:ind w:right="-5"/>
              <w:rPr>
                <w:rFonts w:ascii="Times New Roman" w:hAnsi="Times New Roman" w:cs="Times New Roman"/>
                <w:sz w:val="22"/>
                <w:szCs w:val="22"/>
              </w:rPr>
            </w:pPr>
          </w:p>
        </w:tc>
        <w:tc>
          <w:tcPr>
            <w:tcW w:w="1860" w:type="dxa"/>
            <w:gridSpan w:val="2"/>
            <w:shd w:val="clear" w:color="auto" w:fill="auto"/>
            <w:vAlign w:val="center"/>
          </w:tcPr>
          <w:p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rsidR="00DE1036" w:rsidRPr="00A066D2" w:rsidRDefault="00DE1036" w:rsidP="00354DFB">
            <w:pPr>
              <w:ind w:right="-5"/>
              <w:rPr>
                <w:rFonts w:ascii="Times New Roman" w:hAnsi="Times New Roman" w:cs="Times New Roman"/>
                <w:b/>
                <w:bCs/>
                <w:sz w:val="22"/>
                <w:szCs w:val="22"/>
              </w:rPr>
            </w:pPr>
          </w:p>
        </w:tc>
      </w:tr>
      <w:tr w:rsidR="00DE1036" w:rsidRPr="00A066D2" w:rsidTr="00DE1036">
        <w:trPr>
          <w:gridAfter w:val="1"/>
          <w:wAfter w:w="144" w:type="dxa"/>
        </w:trPr>
        <w:tc>
          <w:tcPr>
            <w:tcW w:w="4911" w:type="dxa"/>
            <w:gridSpan w:val="2"/>
            <w:vMerge/>
            <w:shd w:val="clear" w:color="auto" w:fill="auto"/>
            <w:vAlign w:val="center"/>
          </w:tcPr>
          <w:p w:rsidR="00DE1036" w:rsidRPr="00A066D2" w:rsidRDefault="00DE1036" w:rsidP="00354DFB">
            <w:pPr>
              <w:ind w:right="-5"/>
              <w:rPr>
                <w:rFonts w:ascii="Times New Roman" w:hAnsi="Times New Roman" w:cs="Times New Roman"/>
                <w:bCs/>
                <w:sz w:val="22"/>
                <w:szCs w:val="22"/>
              </w:rPr>
            </w:pPr>
          </w:p>
        </w:tc>
        <w:tc>
          <w:tcPr>
            <w:tcW w:w="1860" w:type="dxa"/>
            <w:gridSpan w:val="2"/>
            <w:shd w:val="clear" w:color="auto" w:fill="auto"/>
            <w:vAlign w:val="center"/>
          </w:tcPr>
          <w:p w:rsidR="00DE1036" w:rsidRPr="00A066D2" w:rsidRDefault="00DE1036"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rsidR="00DE1036" w:rsidRPr="00A066D2" w:rsidRDefault="00DE1036" w:rsidP="00DE1036">
            <w:pPr>
              <w:ind w:right="-5"/>
              <w:rPr>
                <w:rFonts w:ascii="Times New Roman" w:hAnsi="Times New Roman" w:cs="Times New Roman"/>
                <w:b/>
                <w:bCs/>
                <w:sz w:val="22"/>
                <w:szCs w:val="22"/>
              </w:rPr>
            </w:pPr>
          </w:p>
        </w:tc>
      </w:tr>
      <w:tr w:rsidR="00DE1036" w:rsidRPr="00A066D2" w:rsidTr="00DE1036">
        <w:trPr>
          <w:gridAfter w:val="1"/>
          <w:wAfter w:w="144" w:type="dxa"/>
        </w:trPr>
        <w:tc>
          <w:tcPr>
            <w:tcW w:w="9887" w:type="dxa"/>
            <w:gridSpan w:val="5"/>
            <w:shd w:val="clear" w:color="auto" w:fill="auto"/>
          </w:tcPr>
          <w:p w:rsidR="00DE1036" w:rsidRPr="00A066D2" w:rsidRDefault="00DE1036"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lastRenderedPageBreak/>
              <w:t>Коды</w:t>
            </w:r>
          </w:p>
        </w:tc>
      </w:tr>
      <w:tr w:rsidR="00DE1036" w:rsidRPr="00A066D2" w:rsidTr="00DE1036">
        <w:trPr>
          <w:gridAfter w:val="1"/>
          <w:wAfter w:w="144" w:type="dxa"/>
        </w:trPr>
        <w:tc>
          <w:tcPr>
            <w:tcW w:w="1809" w:type="dxa"/>
            <w:shd w:val="clear" w:color="auto" w:fill="auto"/>
            <w:vAlign w:val="center"/>
          </w:tcPr>
          <w:p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rsidR="00DE1036" w:rsidRPr="00A066D2" w:rsidRDefault="00DE1036"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rsidR="00DE1036" w:rsidRPr="00A066D2" w:rsidRDefault="00DE1036" w:rsidP="00354DFB">
            <w:pPr>
              <w:ind w:right="-5"/>
              <w:rPr>
                <w:rFonts w:ascii="Times New Roman" w:hAnsi="Times New Roman" w:cs="Times New Roman"/>
                <w:b/>
                <w:bCs/>
                <w:sz w:val="22"/>
                <w:szCs w:val="22"/>
              </w:rPr>
            </w:pPr>
          </w:p>
        </w:tc>
      </w:tr>
      <w:tr w:rsidR="00DE1036" w:rsidRPr="00A066D2" w:rsidTr="00DE1036">
        <w:trPr>
          <w:gridAfter w:val="1"/>
          <w:wAfter w:w="144" w:type="dxa"/>
        </w:trPr>
        <w:tc>
          <w:tcPr>
            <w:tcW w:w="1809" w:type="dxa"/>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b/>
                <w:bCs/>
                <w:sz w:val="22"/>
                <w:szCs w:val="22"/>
              </w:rPr>
            </w:pPr>
          </w:p>
        </w:tc>
      </w:tr>
      <w:tr w:rsidR="00DE1036" w:rsidRPr="00A066D2" w:rsidTr="00DE1036">
        <w:trPr>
          <w:gridAfter w:val="1"/>
          <w:wAfter w:w="144" w:type="dxa"/>
        </w:trPr>
        <w:tc>
          <w:tcPr>
            <w:tcW w:w="1809" w:type="dxa"/>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rsidR="00DE1036" w:rsidRPr="00A066D2" w:rsidRDefault="00DE1036" w:rsidP="00354DFB">
            <w:pPr>
              <w:ind w:right="-5"/>
              <w:rPr>
                <w:rFonts w:ascii="Times New Roman" w:hAnsi="Times New Roman" w:cs="Times New Roman"/>
                <w:b/>
                <w:bCs/>
                <w:sz w:val="22"/>
                <w:szCs w:val="22"/>
              </w:rPr>
            </w:pPr>
          </w:p>
        </w:tc>
      </w:tr>
      <w:tr w:rsidR="00DE1036" w:rsidRPr="00A066D2" w:rsidTr="00DE1036">
        <w:trPr>
          <w:trHeight w:val="2437"/>
        </w:trPr>
        <w:tc>
          <w:tcPr>
            <w:tcW w:w="5353" w:type="dxa"/>
            <w:gridSpan w:val="3"/>
            <w:tcBorders>
              <w:top w:val="nil"/>
              <w:left w:val="nil"/>
              <w:bottom w:val="nil"/>
              <w:right w:val="nil"/>
            </w:tcBorders>
          </w:tcPr>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Pr>
                <w:rFonts w:ascii="Times New Roman" w:hAnsi="Times New Roman" w:cs="Times New Roman"/>
                <w:sz w:val="22"/>
                <w:szCs w:val="22"/>
              </w:rPr>
              <w:t>Главный врач</w:t>
            </w:r>
          </w:p>
          <w:p w:rsidR="00DE1036" w:rsidRPr="00A066D2" w:rsidRDefault="00DE1036" w:rsidP="00354DFB">
            <w:pPr>
              <w:pStyle w:val="a6"/>
              <w:rPr>
                <w:rFonts w:ascii="Times New Roman" w:hAnsi="Times New Roman"/>
              </w:rPr>
            </w:pPr>
            <w:r w:rsidRPr="00A066D2">
              <w:rPr>
                <w:rFonts w:ascii="Times New Roman" w:hAnsi="Times New Roman"/>
              </w:rPr>
              <w:t xml:space="preserve">ФГБУЗ </w:t>
            </w:r>
            <w:r>
              <w:rPr>
                <w:rFonts w:ascii="Times New Roman" w:hAnsi="Times New Roman"/>
              </w:rPr>
              <w:t>КБ</w:t>
            </w:r>
            <w:r w:rsidRPr="00A066D2">
              <w:rPr>
                <w:rFonts w:ascii="Times New Roman" w:hAnsi="Times New Roman"/>
              </w:rPr>
              <w:t xml:space="preserve"> № 21 ФМБА России</w:t>
            </w:r>
          </w:p>
          <w:p w:rsidR="00DE1036" w:rsidRPr="00A066D2" w:rsidRDefault="00DE1036" w:rsidP="00354DFB">
            <w:pPr>
              <w:rPr>
                <w:rFonts w:ascii="Times New Roman" w:hAnsi="Times New Roman" w:cs="Times New Roman"/>
                <w:sz w:val="22"/>
                <w:szCs w:val="22"/>
              </w:rPr>
            </w:pPr>
          </w:p>
          <w:p w:rsidR="00DE1036" w:rsidRPr="00A066D2" w:rsidRDefault="00DE1036" w:rsidP="00354DFB">
            <w:pPr>
              <w:rPr>
                <w:rFonts w:ascii="Times New Roman" w:hAnsi="Times New Roman" w:cs="Times New Roman"/>
                <w:sz w:val="22"/>
                <w:szCs w:val="22"/>
              </w:rPr>
            </w:pPr>
          </w:p>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rsidR="00DE1036" w:rsidRPr="00A066D2" w:rsidRDefault="00DE1036"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rsidR="00DE1036" w:rsidRPr="00A066D2" w:rsidRDefault="00DE1036" w:rsidP="00354DFB">
            <w:pPr>
              <w:rPr>
                <w:rFonts w:ascii="Times New Roman" w:hAnsi="Times New Roman" w:cs="Times New Roman"/>
                <w:sz w:val="22"/>
                <w:szCs w:val="22"/>
              </w:rPr>
            </w:pPr>
          </w:p>
          <w:p w:rsidR="00DE1036" w:rsidRPr="00A066D2" w:rsidRDefault="00DE1036" w:rsidP="00354DFB">
            <w:pPr>
              <w:rPr>
                <w:rFonts w:ascii="Times New Roman" w:hAnsi="Times New Roman" w:cs="Times New Roman"/>
                <w:sz w:val="22"/>
                <w:szCs w:val="22"/>
              </w:rPr>
            </w:pPr>
          </w:p>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rsidR="00DE1036" w:rsidRPr="00A066D2" w:rsidRDefault="00DE1036"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rsidR="00292D28" w:rsidRPr="00A066D2" w:rsidRDefault="00292D28" w:rsidP="00292D28">
      <w:pPr>
        <w:widowControl/>
        <w:autoSpaceDE/>
        <w:autoSpaceDN/>
        <w:adjustRightInd/>
        <w:ind w:firstLine="0"/>
        <w:jc w:val="left"/>
        <w:rPr>
          <w:rFonts w:ascii="Times New Roman" w:hAnsi="Times New Roman" w:cs="Times New Roman"/>
          <w:sz w:val="22"/>
          <w:szCs w:val="22"/>
        </w:rPr>
      </w:pPr>
    </w:p>
    <w:p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rsidR="00292D28" w:rsidRPr="00A066D2" w:rsidRDefault="00292D28" w:rsidP="00292D28">
      <w:pPr>
        <w:widowControl/>
        <w:autoSpaceDE/>
        <w:autoSpaceDN/>
        <w:adjustRightInd/>
        <w:ind w:firstLine="0"/>
        <w:jc w:val="left"/>
        <w:rPr>
          <w:rFonts w:ascii="Times New Roman" w:hAnsi="Times New Roman" w:cs="Times New Roman"/>
          <w:sz w:val="22"/>
          <w:szCs w:val="22"/>
        </w:rPr>
      </w:pPr>
    </w:p>
    <w:p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rsidR="00292D28" w:rsidRPr="00A066D2" w:rsidRDefault="00292D28" w:rsidP="00292D28">
      <w:pPr>
        <w:ind w:firstLine="0"/>
        <w:jc w:val="right"/>
        <w:rPr>
          <w:rFonts w:ascii="Times New Roman" w:hAnsi="Times New Roman" w:cs="Times New Roman"/>
          <w:sz w:val="22"/>
          <w:szCs w:val="22"/>
        </w:rPr>
      </w:pPr>
    </w:p>
    <w:tbl>
      <w:tblPr>
        <w:tblW w:w="5000" w:type="pct"/>
        <w:tblLook w:val="00A0"/>
      </w:tblPr>
      <w:tblGrid>
        <w:gridCol w:w="4592"/>
        <w:gridCol w:w="281"/>
        <w:gridCol w:w="5378"/>
      </w:tblGrid>
      <w:tr w:rsidR="00292D28" w:rsidRPr="00A066D2" w:rsidTr="00F7435F">
        <w:trPr>
          <w:trHeight w:val="20"/>
        </w:trPr>
        <w:tc>
          <w:tcPr>
            <w:tcW w:w="2240" w:type="pct"/>
          </w:tcPr>
          <w:p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rsidR="00292D28" w:rsidRPr="00A066D2" w:rsidRDefault="00292D28" w:rsidP="00F7435F">
            <w:pPr>
              <w:ind w:right="-108"/>
              <w:rPr>
                <w:rFonts w:ascii="Times New Roman" w:hAnsi="Times New Roman" w:cs="Times New Roman"/>
                <w:color w:val="000000"/>
                <w:sz w:val="22"/>
                <w:szCs w:val="22"/>
              </w:rPr>
            </w:pPr>
          </w:p>
        </w:tc>
        <w:tc>
          <w:tcPr>
            <w:tcW w:w="2623" w:type="pct"/>
          </w:tcPr>
          <w:p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572" w:rsidRDefault="00322572">
      <w:r>
        <w:separator/>
      </w:r>
    </w:p>
  </w:endnote>
  <w:endnote w:type="continuationSeparator" w:id="0">
    <w:p w:rsidR="00322572" w:rsidRDefault="003225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572" w:rsidRDefault="00322572">
      <w:r>
        <w:separator/>
      </w:r>
    </w:p>
  </w:footnote>
  <w:footnote w:type="continuationSeparator" w:id="0">
    <w:p w:rsidR="00322572" w:rsidRDefault="003225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247602"/>
      <w:docPartObj>
        <w:docPartGallery w:val="Page Numbers (Top of Page)"/>
        <w:docPartUnique/>
      </w:docPartObj>
    </w:sdtPr>
    <w:sdtContent>
      <w:p w:rsidR="00412E5B" w:rsidRDefault="00007F6C" w:rsidP="00412E5B">
        <w:pPr>
          <w:pStyle w:val="a4"/>
          <w:jc w:val="center"/>
        </w:pPr>
        <w:r>
          <w:fldChar w:fldCharType="begin"/>
        </w:r>
        <w:r w:rsidR="00412E5B">
          <w:instrText>PAGE   \* MERGEFORMAT</w:instrText>
        </w:r>
        <w:r>
          <w:fldChar w:fldCharType="separate"/>
        </w:r>
        <w:r w:rsidR="004A67D4">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9pt;height:18.8pt;visibility:visible" o:bullet="t">
        <v:imagedata r:id="rId1" o:title=""/>
      </v:shape>
    </w:pict>
  </w:numPicBullet>
  <w:abstractNum w:abstractNumId="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41090"/>
    <w:rsid w:val="0000463A"/>
    <w:rsid w:val="00007F6C"/>
    <w:rsid w:val="00011EF5"/>
    <w:rsid w:val="000161E1"/>
    <w:rsid w:val="0002259B"/>
    <w:rsid w:val="000352F2"/>
    <w:rsid w:val="00043417"/>
    <w:rsid w:val="00043DB3"/>
    <w:rsid w:val="00051544"/>
    <w:rsid w:val="000819D2"/>
    <w:rsid w:val="000A5C93"/>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C7BFB"/>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22572"/>
    <w:rsid w:val="00331056"/>
    <w:rsid w:val="00333A20"/>
    <w:rsid w:val="00334CD7"/>
    <w:rsid w:val="00341090"/>
    <w:rsid w:val="00344891"/>
    <w:rsid w:val="00355E3B"/>
    <w:rsid w:val="00357AD4"/>
    <w:rsid w:val="00374992"/>
    <w:rsid w:val="003955D2"/>
    <w:rsid w:val="003A6A1A"/>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A67D4"/>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938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97C2E"/>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1036"/>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E74CF"/>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веб)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28988-1769-47B5-8A03-6D6D512D0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4798</Words>
  <Characters>27350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32084</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Irina</cp:lastModifiedBy>
  <cp:revision>13</cp:revision>
  <cp:lastPrinted>2025-03-06T11:58:00Z</cp:lastPrinted>
  <dcterms:created xsi:type="dcterms:W3CDTF">2026-03-03T10:48:00Z</dcterms:created>
  <dcterms:modified xsi:type="dcterms:W3CDTF">2026-08-28T11:04:00Z</dcterms:modified>
</cp:coreProperties>
</file>