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58" w:rsidRPr="00970046" w:rsidRDefault="009E75CC" w:rsidP="00645258">
      <w:pPr>
        <w:pStyle w:val="ConsPlusNonformat"/>
        <w:widowControl/>
        <w:jc w:val="center"/>
        <w:rPr>
          <w:rFonts w:ascii="XO Thames" w:hAnsi="XO Thames" w:cs="Times New Roman"/>
          <w:sz w:val="24"/>
          <w:szCs w:val="24"/>
        </w:rPr>
      </w:pPr>
      <w:r w:rsidRPr="00970046">
        <w:rPr>
          <w:rFonts w:ascii="XO Thames" w:hAnsi="XO Thames" w:cs="Times New Roman"/>
          <w:sz w:val="24"/>
          <w:szCs w:val="24"/>
        </w:rPr>
        <w:t>Контракт</w:t>
      </w:r>
      <w:r w:rsidR="00645258" w:rsidRPr="00970046">
        <w:rPr>
          <w:rFonts w:ascii="XO Thames" w:hAnsi="XO Thames" w:cs="Times New Roman"/>
          <w:sz w:val="24"/>
          <w:szCs w:val="24"/>
        </w:rPr>
        <w:t xml:space="preserve"> N </w:t>
      </w:r>
    </w:p>
    <w:p w:rsidR="00645258" w:rsidRPr="00970046" w:rsidRDefault="00E35CAF" w:rsidP="00E35CAF">
      <w:pPr>
        <w:jc w:val="center"/>
        <w:rPr>
          <w:rFonts w:ascii="XO Thames" w:hAnsi="XO Thames"/>
          <w:caps/>
        </w:rPr>
      </w:pPr>
      <w:r w:rsidRPr="00970046">
        <w:rPr>
          <w:rFonts w:ascii="XO Thames" w:hAnsi="XO Thames"/>
        </w:rPr>
        <w:t>н</w:t>
      </w:r>
      <w:r w:rsidR="00FA6597" w:rsidRPr="00970046">
        <w:rPr>
          <w:rFonts w:ascii="XO Thames" w:hAnsi="XO Thames"/>
        </w:rPr>
        <w:t xml:space="preserve">а </w:t>
      </w:r>
      <w:r w:rsidR="007646C5" w:rsidRPr="00970046">
        <w:rPr>
          <w:rFonts w:ascii="XO Thames" w:hAnsi="XO Thames"/>
        </w:rPr>
        <w:t xml:space="preserve">поставку </w:t>
      </w:r>
      <w:r w:rsidR="00CC2B95">
        <w:rPr>
          <w:rFonts w:ascii="XO Thames" w:hAnsi="XO Thames"/>
        </w:rPr>
        <w:t>аварийных светильников</w:t>
      </w:r>
    </w:p>
    <w:p w:rsidR="00645258" w:rsidRPr="00970046" w:rsidRDefault="00645258" w:rsidP="00645258">
      <w:pPr>
        <w:jc w:val="center"/>
        <w:rPr>
          <w:rFonts w:ascii="XO Thames" w:hAnsi="XO Thames"/>
          <w:caps/>
        </w:rPr>
      </w:pPr>
    </w:p>
    <w:p w:rsidR="009E75CC" w:rsidRPr="00970046" w:rsidRDefault="009E75CC" w:rsidP="00645258">
      <w:pPr>
        <w:jc w:val="center"/>
        <w:rPr>
          <w:rFonts w:ascii="XO Thames" w:hAnsi="XO Thames"/>
          <w:caps/>
        </w:rPr>
      </w:pPr>
      <w:r w:rsidRPr="00970046">
        <w:rPr>
          <w:rFonts w:ascii="XO Thames" w:hAnsi="XO Thames"/>
          <w:caps/>
        </w:rPr>
        <w:t xml:space="preserve">ИКЗ </w:t>
      </w:r>
      <w:r w:rsidR="008D1008" w:rsidRPr="00B467FB">
        <w:rPr>
          <w:rFonts w:ascii="XO Thames" w:hAnsi="XO Thames"/>
          <w:shd w:val="clear" w:color="auto" w:fill="FFFFFF"/>
        </w:rPr>
        <w:t>261519150198151900100100010000000244</w:t>
      </w:r>
    </w:p>
    <w:p w:rsidR="00645258" w:rsidRPr="00970046" w:rsidRDefault="00645258" w:rsidP="00237277">
      <w:pPr>
        <w:pStyle w:val="ConsPlusNonformat"/>
        <w:widowControl/>
        <w:jc w:val="both"/>
        <w:rPr>
          <w:rFonts w:ascii="XO Thames" w:hAnsi="XO Thames" w:cs="Times New Roman"/>
          <w:sz w:val="24"/>
          <w:szCs w:val="24"/>
        </w:rPr>
      </w:pPr>
      <w:r w:rsidRPr="00970046">
        <w:rPr>
          <w:rFonts w:ascii="XO Thames" w:hAnsi="XO Thames" w:cs="Times New Roman"/>
          <w:sz w:val="24"/>
          <w:szCs w:val="24"/>
        </w:rPr>
        <w:t xml:space="preserve">г. Мурманск                                                           </w:t>
      </w:r>
      <w:r w:rsidR="00947E20" w:rsidRPr="00970046">
        <w:rPr>
          <w:rFonts w:ascii="XO Thames" w:hAnsi="XO Thames" w:cs="Times New Roman"/>
          <w:sz w:val="24"/>
          <w:szCs w:val="24"/>
        </w:rPr>
        <w:t xml:space="preserve">                          </w:t>
      </w:r>
      <w:r w:rsidR="00237277" w:rsidRPr="00970046">
        <w:rPr>
          <w:rFonts w:ascii="XO Thames" w:hAnsi="XO Thames" w:cs="Times New Roman"/>
          <w:sz w:val="24"/>
          <w:szCs w:val="24"/>
        </w:rPr>
        <w:t xml:space="preserve">   </w:t>
      </w:r>
      <w:r w:rsidR="00947E20" w:rsidRPr="00970046">
        <w:rPr>
          <w:rFonts w:ascii="XO Thames" w:hAnsi="XO Thames" w:cs="Times New Roman"/>
          <w:sz w:val="24"/>
          <w:szCs w:val="24"/>
        </w:rPr>
        <w:t xml:space="preserve"> </w:t>
      </w:r>
      <w:r w:rsidRPr="00970046">
        <w:rPr>
          <w:rFonts w:ascii="XO Thames" w:hAnsi="XO Thames" w:cs="Times New Roman"/>
          <w:sz w:val="24"/>
          <w:szCs w:val="24"/>
        </w:rPr>
        <w:t xml:space="preserve">  "_</w:t>
      </w:r>
      <w:r w:rsidR="00947E20" w:rsidRPr="00970046">
        <w:rPr>
          <w:rFonts w:ascii="XO Thames" w:hAnsi="XO Thames" w:cs="Times New Roman"/>
          <w:sz w:val="24"/>
          <w:szCs w:val="24"/>
        </w:rPr>
        <w:t>_</w:t>
      </w:r>
      <w:r w:rsidRPr="00970046">
        <w:rPr>
          <w:rFonts w:ascii="XO Thames" w:hAnsi="XO Thames" w:cs="Times New Roman"/>
          <w:sz w:val="24"/>
          <w:szCs w:val="24"/>
        </w:rPr>
        <w:t>_" _____</w:t>
      </w:r>
      <w:r w:rsidR="00947E20" w:rsidRPr="00970046">
        <w:rPr>
          <w:rFonts w:ascii="XO Thames" w:hAnsi="XO Thames" w:cs="Times New Roman"/>
          <w:sz w:val="24"/>
          <w:szCs w:val="24"/>
        </w:rPr>
        <w:t>_</w:t>
      </w:r>
      <w:r w:rsidRPr="00970046">
        <w:rPr>
          <w:rFonts w:ascii="XO Thames" w:hAnsi="XO Thames" w:cs="Times New Roman"/>
          <w:sz w:val="24"/>
          <w:szCs w:val="24"/>
        </w:rPr>
        <w:t>____ 20</w:t>
      </w:r>
      <w:r w:rsidR="001900A7" w:rsidRPr="00970046">
        <w:rPr>
          <w:rFonts w:ascii="XO Thames" w:hAnsi="XO Thames" w:cs="Times New Roman"/>
          <w:sz w:val="24"/>
          <w:szCs w:val="24"/>
        </w:rPr>
        <w:t>2</w:t>
      </w:r>
      <w:r w:rsidR="00A2251E">
        <w:rPr>
          <w:rFonts w:ascii="XO Thames" w:hAnsi="XO Thames" w:cs="Times New Roman"/>
          <w:sz w:val="24"/>
          <w:szCs w:val="24"/>
        </w:rPr>
        <w:t>6</w:t>
      </w:r>
      <w:r w:rsidR="00F709DC" w:rsidRPr="00970046">
        <w:rPr>
          <w:rFonts w:ascii="XO Thames" w:hAnsi="XO Thames" w:cs="Times New Roman"/>
          <w:sz w:val="24"/>
          <w:szCs w:val="24"/>
        </w:rPr>
        <w:t xml:space="preserve"> </w:t>
      </w:r>
      <w:r w:rsidRPr="00970046">
        <w:rPr>
          <w:rFonts w:ascii="XO Thames" w:hAnsi="XO Thames" w:cs="Times New Roman"/>
          <w:sz w:val="24"/>
          <w:szCs w:val="24"/>
        </w:rPr>
        <w:t>г.</w:t>
      </w:r>
    </w:p>
    <w:p w:rsidR="00645258" w:rsidRPr="00970046" w:rsidRDefault="00645258" w:rsidP="00645258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</w:p>
    <w:p w:rsidR="00F66453" w:rsidRPr="00970046" w:rsidRDefault="00F66453" w:rsidP="00F66453">
      <w:pPr>
        <w:autoSpaceDE w:val="0"/>
        <w:autoSpaceDN w:val="0"/>
        <w:adjustRightInd w:val="0"/>
        <w:ind w:firstLine="708"/>
        <w:jc w:val="both"/>
        <w:rPr>
          <w:rFonts w:ascii="XO Thames" w:hAnsi="XO Thames"/>
        </w:rPr>
      </w:pPr>
      <w:proofErr w:type="gramStart"/>
      <w:r w:rsidRPr="00970046">
        <w:rPr>
          <w:rFonts w:ascii="XO Thames" w:hAnsi="XO Thames"/>
        </w:rPr>
        <w:t>Федеральное казенное учреждение «Следственный изолятор № 1 Управления Федеральной службы исполнения наказаний по Мурманской области», выступающие               от имени Российской Федерации, в целях обеспечения государственных нужд, именуемое          в дальнейшем «Заказчик», в лице</w:t>
      </w:r>
      <w:r w:rsidR="009C448C" w:rsidRPr="00970046">
        <w:rPr>
          <w:rFonts w:ascii="XO Thames" w:hAnsi="XO Thames"/>
        </w:rPr>
        <w:t xml:space="preserve"> </w:t>
      </w:r>
      <w:proofErr w:type="spellStart"/>
      <w:r w:rsidR="00CC2B95">
        <w:rPr>
          <w:rFonts w:ascii="XO Thames" w:hAnsi="XO Thames"/>
        </w:rPr>
        <w:t>врио</w:t>
      </w:r>
      <w:proofErr w:type="spellEnd"/>
      <w:r w:rsidR="00CC2B95">
        <w:rPr>
          <w:rFonts w:ascii="XO Thames" w:hAnsi="XO Thames"/>
        </w:rPr>
        <w:t xml:space="preserve"> </w:t>
      </w:r>
      <w:r w:rsidRPr="00970046">
        <w:rPr>
          <w:rFonts w:ascii="XO Thames" w:hAnsi="XO Thames"/>
        </w:rPr>
        <w:t xml:space="preserve">начальника </w:t>
      </w:r>
      <w:r w:rsidR="00CC2B95">
        <w:rPr>
          <w:rFonts w:ascii="XO Thames" w:hAnsi="XO Thames"/>
        </w:rPr>
        <w:t>Поварова Алексея Васильевича</w:t>
      </w:r>
      <w:r w:rsidRPr="00970046">
        <w:rPr>
          <w:rFonts w:ascii="XO Thames" w:hAnsi="XO Thames"/>
        </w:rPr>
        <w:t xml:space="preserve">, действующего на основании Устава, с одной стороны, </w:t>
      </w:r>
      <w:r w:rsidR="009E75CC" w:rsidRPr="00970046">
        <w:rPr>
          <w:rFonts w:ascii="XO Thames" w:hAnsi="XO Thames"/>
        </w:rPr>
        <w:t xml:space="preserve">и </w:t>
      </w:r>
      <w:r w:rsidR="00F70338" w:rsidRPr="00970046">
        <w:rPr>
          <w:rFonts w:ascii="XO Thames" w:hAnsi="XO Thames"/>
        </w:rPr>
        <w:t>_____________________________________________________________</w:t>
      </w:r>
      <w:r w:rsidRPr="00970046">
        <w:rPr>
          <w:rFonts w:ascii="XO Thames" w:hAnsi="XO Thames"/>
        </w:rPr>
        <w:t xml:space="preserve">, </w:t>
      </w:r>
      <w:r w:rsidR="009E75CC" w:rsidRPr="00970046">
        <w:rPr>
          <w:rFonts w:ascii="XO Thames" w:eastAsia="Calibri" w:hAnsi="XO Thames"/>
        </w:rPr>
        <w:t xml:space="preserve">именуемое в дальнейшем «Поставщик», в лице _______________________, действующего на основании ____________________________, </w:t>
      </w:r>
      <w:r w:rsidRPr="00970046">
        <w:rPr>
          <w:rFonts w:ascii="XO Thames" w:hAnsi="XO Thames"/>
        </w:rPr>
        <w:t>с другой стороны, вместе именуемые "Стороны" и каждый</w:t>
      </w:r>
      <w:proofErr w:type="gramEnd"/>
      <w:r w:rsidRPr="00970046">
        <w:rPr>
          <w:rFonts w:ascii="XO Thames" w:hAnsi="XO Thames"/>
        </w:rPr>
        <w:t xml:space="preserve"> в отдельности "Сторона", на основании п. 4 ч. 1 ст. 93 Федерального закона № 44-ФЗ от 05.04.2013 «О </w:t>
      </w:r>
      <w:r w:rsidR="009E75CC" w:rsidRPr="00970046">
        <w:rPr>
          <w:rFonts w:ascii="XO Thames" w:hAnsi="XO Thames"/>
        </w:rPr>
        <w:t>контрактной</w:t>
      </w:r>
      <w:r w:rsidRPr="00970046">
        <w:rPr>
          <w:rFonts w:ascii="XO Thames" w:hAnsi="XO Thames"/>
        </w:rPr>
        <w:t xml:space="preserve"> системе в сфере закупок товаров, работ, услуг для обеспечения государственных и муниципальных нужд» заключили настоящий </w:t>
      </w:r>
      <w:r w:rsidR="009E75CC" w:rsidRPr="00970046">
        <w:rPr>
          <w:rFonts w:ascii="XO Thames" w:hAnsi="XO Thames"/>
        </w:rPr>
        <w:t xml:space="preserve">контракт (далее </w:t>
      </w:r>
      <w:proofErr w:type="gramStart"/>
      <w:r w:rsidR="009E75CC" w:rsidRPr="00970046">
        <w:rPr>
          <w:rFonts w:ascii="XO Thames" w:hAnsi="XO Thames"/>
        </w:rPr>
        <w:t>–</w:t>
      </w:r>
      <w:r w:rsidR="00842120" w:rsidRPr="00970046">
        <w:rPr>
          <w:rFonts w:ascii="XO Thames" w:hAnsi="XO Thames"/>
        </w:rPr>
        <w:t>к</w:t>
      </w:r>
      <w:proofErr w:type="gramEnd"/>
      <w:r w:rsidR="00842120" w:rsidRPr="00970046">
        <w:rPr>
          <w:rFonts w:ascii="XO Thames" w:hAnsi="XO Thames"/>
        </w:rPr>
        <w:t>онтракт</w:t>
      </w:r>
      <w:r w:rsidR="009E75CC" w:rsidRPr="00970046">
        <w:rPr>
          <w:rFonts w:ascii="XO Thames" w:hAnsi="XO Thames"/>
        </w:rPr>
        <w:t>)</w:t>
      </w:r>
      <w:r w:rsidRPr="00970046">
        <w:rPr>
          <w:rFonts w:ascii="XO Thames" w:hAnsi="XO Thames"/>
        </w:rPr>
        <w:t xml:space="preserve"> о нижеследующем:</w:t>
      </w:r>
    </w:p>
    <w:p w:rsidR="00837637" w:rsidRPr="00970046" w:rsidRDefault="00433A79" w:rsidP="00CC62D1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1. Предмет </w:t>
      </w:r>
      <w:r w:rsidR="00842120" w:rsidRPr="00970046">
        <w:rPr>
          <w:rFonts w:ascii="XO Thames" w:hAnsi="XO Thames"/>
        </w:rPr>
        <w:t>контракт</w:t>
      </w:r>
      <w:r w:rsidR="00237277" w:rsidRPr="00970046">
        <w:rPr>
          <w:rFonts w:ascii="XO Thames" w:hAnsi="XO Thames"/>
        </w:rPr>
        <w:t>а</w:t>
      </w:r>
    </w:p>
    <w:p w:rsidR="00837637" w:rsidRPr="00970046" w:rsidRDefault="00101298" w:rsidP="00970046">
      <w:pPr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1.1.</w:t>
      </w:r>
      <w:r w:rsidR="00955131" w:rsidRPr="00970046">
        <w:rPr>
          <w:rFonts w:ascii="XO Thames" w:hAnsi="XO Thames"/>
        </w:rPr>
        <w:t xml:space="preserve"> Поставщик обязуется передать Заказчику </w:t>
      </w:r>
      <w:r w:rsidR="00CC2B95">
        <w:rPr>
          <w:rFonts w:ascii="XO Thames" w:hAnsi="XO Thames"/>
        </w:rPr>
        <w:t>аварийные светильники</w:t>
      </w:r>
      <w:r w:rsidR="00955131" w:rsidRPr="00970046">
        <w:rPr>
          <w:rFonts w:ascii="XO Thames" w:hAnsi="XO Thames"/>
        </w:rPr>
        <w:t xml:space="preserve"> (далее - товар) в соответствии со Спецификацией (приложение 1 к настоящему </w:t>
      </w:r>
      <w:r w:rsidR="00842120" w:rsidRPr="00970046">
        <w:rPr>
          <w:rFonts w:ascii="XO Thames" w:hAnsi="XO Thames"/>
        </w:rPr>
        <w:t>контракт</w:t>
      </w:r>
      <w:r w:rsidR="00955131" w:rsidRPr="00970046">
        <w:rPr>
          <w:rFonts w:ascii="XO Thames" w:hAnsi="XO Thames"/>
        </w:rPr>
        <w:t xml:space="preserve">у), являющейся неотъемлемой частью настоящего </w:t>
      </w:r>
      <w:r w:rsidR="00842120" w:rsidRPr="00970046">
        <w:rPr>
          <w:rFonts w:ascii="XO Thames" w:hAnsi="XO Thames"/>
        </w:rPr>
        <w:t>контракт</w:t>
      </w:r>
      <w:r w:rsidR="00955131" w:rsidRPr="00970046">
        <w:rPr>
          <w:rFonts w:ascii="XO Thames" w:hAnsi="XO Thames"/>
        </w:rPr>
        <w:t>а.</w:t>
      </w:r>
    </w:p>
    <w:p w:rsidR="00837637" w:rsidRPr="00970046" w:rsidRDefault="00837637" w:rsidP="00970046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1.2. Поставка товара осуществляется силами и за счет </w:t>
      </w:r>
      <w:r w:rsidR="00876FBA" w:rsidRPr="00970046">
        <w:rPr>
          <w:rFonts w:ascii="XO Thames" w:hAnsi="XO Thames"/>
        </w:rPr>
        <w:t>Поставщика</w:t>
      </w:r>
      <w:r w:rsidR="002344C3" w:rsidRPr="00970046">
        <w:rPr>
          <w:rFonts w:ascii="XO Thames" w:hAnsi="XO Thames"/>
        </w:rPr>
        <w:t xml:space="preserve"> по адресу: 183027, г. Мурманск, ул. Радищева, д. 32.</w:t>
      </w:r>
    </w:p>
    <w:p w:rsidR="00673E6B" w:rsidRPr="00970046" w:rsidRDefault="00837637" w:rsidP="008825F4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1.3. </w:t>
      </w:r>
      <w:r w:rsidR="008C16AC" w:rsidRPr="00970046">
        <w:rPr>
          <w:rFonts w:ascii="XO Thames" w:hAnsi="XO Thames"/>
        </w:rPr>
        <w:t>З</w:t>
      </w:r>
      <w:r w:rsidRPr="00970046">
        <w:rPr>
          <w:rFonts w:ascii="XO Thames" w:hAnsi="XO Thames"/>
        </w:rPr>
        <w:t xml:space="preserve">аказчик обеспечивает оплату товаров в установленных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 xml:space="preserve">ом </w:t>
      </w:r>
      <w:proofErr w:type="gramStart"/>
      <w:r w:rsidRPr="00970046">
        <w:rPr>
          <w:rFonts w:ascii="XO Thames" w:hAnsi="XO Thames"/>
        </w:rPr>
        <w:t>порядке</w:t>
      </w:r>
      <w:proofErr w:type="gramEnd"/>
      <w:r w:rsidRPr="00970046">
        <w:rPr>
          <w:rFonts w:ascii="XO Thames" w:hAnsi="XO Thames"/>
        </w:rPr>
        <w:t>, форме и размере.</w:t>
      </w:r>
    </w:p>
    <w:p w:rsidR="00673E6B" w:rsidRPr="00970046" w:rsidRDefault="00673E6B" w:rsidP="00187D0C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2. Цена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а</w:t>
      </w:r>
      <w:r w:rsidRPr="00970046">
        <w:rPr>
          <w:rFonts w:ascii="XO Thames" w:hAnsi="XO Thames"/>
        </w:rPr>
        <w:t xml:space="preserve"> и порядок расчетов</w:t>
      </w:r>
    </w:p>
    <w:p w:rsidR="00F91533" w:rsidRPr="00970046" w:rsidRDefault="00F91533" w:rsidP="00F91533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2.1. Цена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а</w:t>
      </w:r>
      <w:r w:rsidRPr="00970046">
        <w:rPr>
          <w:rFonts w:ascii="XO Thames" w:hAnsi="XO Thames"/>
        </w:rPr>
        <w:t xml:space="preserve"> составляет </w:t>
      </w:r>
      <w:r w:rsidR="00F70338" w:rsidRPr="00970046">
        <w:rPr>
          <w:rFonts w:ascii="XO Thames" w:hAnsi="XO Thames"/>
          <w:color w:val="FF0000"/>
        </w:rPr>
        <w:t>___________________</w:t>
      </w:r>
      <w:r w:rsidR="00225F6F" w:rsidRPr="00970046">
        <w:rPr>
          <w:rFonts w:ascii="XO Thames" w:hAnsi="XO Thames"/>
        </w:rPr>
        <w:t xml:space="preserve"> руб</w:t>
      </w:r>
      <w:r w:rsidR="00751CA4" w:rsidRPr="00970046">
        <w:rPr>
          <w:rFonts w:ascii="XO Thames" w:hAnsi="XO Thames"/>
        </w:rPr>
        <w:t>.</w:t>
      </w:r>
      <w:r w:rsidR="00225F6F" w:rsidRPr="00970046">
        <w:rPr>
          <w:rFonts w:ascii="XO Thames" w:hAnsi="XO Thames"/>
        </w:rPr>
        <w:t xml:space="preserve"> </w:t>
      </w:r>
      <w:r w:rsidR="00F70338" w:rsidRPr="00970046">
        <w:rPr>
          <w:rFonts w:ascii="XO Thames" w:hAnsi="XO Thames"/>
        </w:rPr>
        <w:t>______</w:t>
      </w:r>
      <w:r w:rsidR="00237277" w:rsidRPr="00970046">
        <w:rPr>
          <w:rFonts w:ascii="XO Thames" w:hAnsi="XO Thames"/>
        </w:rPr>
        <w:t xml:space="preserve"> </w:t>
      </w:r>
      <w:r w:rsidR="00225F6F" w:rsidRPr="00970046">
        <w:rPr>
          <w:rFonts w:ascii="XO Thames" w:hAnsi="XO Thames"/>
        </w:rPr>
        <w:t>коп</w:t>
      </w:r>
      <w:proofErr w:type="gramStart"/>
      <w:r w:rsidR="00225F6F" w:rsidRPr="00970046">
        <w:rPr>
          <w:rFonts w:ascii="XO Thames" w:hAnsi="XO Thames"/>
        </w:rPr>
        <w:t>.,</w:t>
      </w:r>
      <w:r w:rsidRPr="00970046">
        <w:rPr>
          <w:rFonts w:ascii="XO Thames" w:hAnsi="XO Thames"/>
        </w:rPr>
        <w:t xml:space="preserve"> </w:t>
      </w:r>
      <w:proofErr w:type="gramEnd"/>
      <w:r w:rsidR="009E75CC" w:rsidRPr="00970046">
        <w:rPr>
          <w:rFonts w:ascii="XO Thames" w:hAnsi="XO Thames"/>
        </w:rPr>
        <w:t xml:space="preserve">в том числе НДС ____ % ____________ руб., </w:t>
      </w:r>
      <w:r w:rsidR="00225F6F" w:rsidRPr="00970046">
        <w:rPr>
          <w:rFonts w:ascii="XO Thames" w:hAnsi="XO Thames"/>
        </w:rPr>
        <w:t xml:space="preserve">с учетом стоимости </w:t>
      </w:r>
      <w:r w:rsidR="00682506" w:rsidRPr="00970046">
        <w:rPr>
          <w:rFonts w:ascii="XO Thames" w:hAnsi="XO Thames"/>
        </w:rPr>
        <w:t>товара</w:t>
      </w:r>
      <w:r w:rsidR="00225F6F" w:rsidRPr="00970046">
        <w:rPr>
          <w:rFonts w:ascii="XO Thames" w:hAnsi="XO Thames"/>
        </w:rPr>
        <w:t xml:space="preserve">, предусмотренных законодательством РФ налогов, сборов и других обязательных платежей </w:t>
      </w:r>
      <w:r w:rsidRPr="00970046">
        <w:rPr>
          <w:rFonts w:ascii="XO Thames" w:hAnsi="XO Thames"/>
        </w:rPr>
        <w:t xml:space="preserve">(далее - Цена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а</w:t>
      </w:r>
      <w:r w:rsidRPr="00970046">
        <w:rPr>
          <w:rFonts w:ascii="XO Thames" w:hAnsi="XO Thames"/>
        </w:rPr>
        <w:t>).</w:t>
      </w:r>
    </w:p>
    <w:p w:rsidR="00CA212D" w:rsidRPr="00970046" w:rsidRDefault="00673E6B" w:rsidP="00CA212D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2.2. </w:t>
      </w:r>
      <w:r w:rsidR="00225F6F" w:rsidRPr="00970046">
        <w:rPr>
          <w:rFonts w:ascii="XO Thames" w:hAnsi="XO Thames"/>
        </w:rPr>
        <w:t xml:space="preserve">Цена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а</w:t>
      </w:r>
      <w:r w:rsidR="00225F6F" w:rsidRPr="00970046">
        <w:rPr>
          <w:rFonts w:ascii="XO Thames" w:hAnsi="XO Thames"/>
        </w:rPr>
        <w:t xml:space="preserve"> является твердой и определяется на весь срок исполнения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а</w:t>
      </w:r>
      <w:r w:rsidR="00225F6F" w:rsidRPr="00970046">
        <w:rPr>
          <w:rFonts w:ascii="XO Thames" w:hAnsi="XO Thames"/>
        </w:rPr>
        <w:t xml:space="preserve">, кроме случаев указанных в разделе </w:t>
      </w:r>
      <w:r w:rsidR="00305C22" w:rsidRPr="00970046">
        <w:rPr>
          <w:rFonts w:ascii="XO Thames" w:hAnsi="XO Thames"/>
        </w:rPr>
        <w:t>8</w:t>
      </w:r>
      <w:r w:rsidR="00225F6F" w:rsidRPr="00970046">
        <w:rPr>
          <w:rFonts w:ascii="XO Thames" w:hAnsi="XO Thames"/>
        </w:rPr>
        <w:t xml:space="preserve"> настоящего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а</w:t>
      </w:r>
      <w:r w:rsidR="00225F6F" w:rsidRPr="00970046">
        <w:rPr>
          <w:rFonts w:ascii="XO Thames" w:hAnsi="XO Thames"/>
        </w:rPr>
        <w:t>.</w:t>
      </w:r>
      <w:r w:rsidR="002344C3" w:rsidRPr="00970046">
        <w:rPr>
          <w:rFonts w:ascii="XO Thames" w:hAnsi="XO Thames"/>
        </w:rPr>
        <w:t xml:space="preserve"> Цена </w:t>
      </w:r>
      <w:r w:rsidR="00842120" w:rsidRPr="00970046">
        <w:rPr>
          <w:rFonts w:ascii="XO Thames" w:hAnsi="XO Thames"/>
        </w:rPr>
        <w:t>контракт</w:t>
      </w:r>
      <w:r w:rsidR="002344C3" w:rsidRPr="00970046">
        <w:rPr>
          <w:rFonts w:ascii="XO Thames" w:hAnsi="XO Thames"/>
        </w:rPr>
        <w:t>а определена с учетом доставки товара.</w:t>
      </w:r>
    </w:p>
    <w:p w:rsidR="00E8425B" w:rsidRPr="00970046" w:rsidRDefault="00E8425B" w:rsidP="00E8425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2.</w:t>
      </w:r>
      <w:r w:rsidR="00305C22" w:rsidRPr="00970046">
        <w:rPr>
          <w:rFonts w:ascii="XO Thames" w:hAnsi="XO Thames"/>
        </w:rPr>
        <w:t>3</w:t>
      </w:r>
      <w:r w:rsidRPr="00970046">
        <w:rPr>
          <w:rFonts w:ascii="XO Thames" w:hAnsi="XO Thames"/>
        </w:rPr>
        <w:t>.</w:t>
      </w:r>
      <w:r w:rsidR="006A6E43" w:rsidRPr="00970046">
        <w:rPr>
          <w:rFonts w:ascii="XO Thames" w:hAnsi="XO Thames"/>
        </w:rPr>
        <w:t xml:space="preserve"> </w:t>
      </w:r>
      <w:r w:rsidR="008C16AC" w:rsidRPr="00970046">
        <w:rPr>
          <w:rFonts w:ascii="XO Thames" w:hAnsi="XO Thames"/>
        </w:rPr>
        <w:t xml:space="preserve">Заключение и оплата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а</w:t>
      </w:r>
      <w:r w:rsidR="008C16AC" w:rsidRPr="00970046">
        <w:rPr>
          <w:rFonts w:ascii="XO Thames" w:hAnsi="XO Thames"/>
        </w:rPr>
        <w:t xml:space="preserve"> производится за счёт средств </w:t>
      </w:r>
      <w:r w:rsidR="001F7E02" w:rsidRPr="00970046">
        <w:rPr>
          <w:rFonts w:ascii="XO Thames" w:hAnsi="XO Thames"/>
        </w:rPr>
        <w:t xml:space="preserve">Федерального бюджета, </w:t>
      </w:r>
      <w:r w:rsidR="008C16AC" w:rsidRPr="00970046">
        <w:rPr>
          <w:rFonts w:ascii="XO Thames" w:hAnsi="XO Thames"/>
        </w:rPr>
        <w:t>в пределах доведённых заказчику лимитов бюджетных обязательств на 20</w:t>
      </w:r>
      <w:r w:rsidR="00F05FDE" w:rsidRPr="00970046">
        <w:rPr>
          <w:rFonts w:ascii="XO Thames" w:hAnsi="XO Thames"/>
        </w:rPr>
        <w:t>2</w:t>
      </w:r>
      <w:r w:rsidR="008D1008">
        <w:rPr>
          <w:rFonts w:ascii="XO Thames" w:hAnsi="XO Thames"/>
        </w:rPr>
        <w:t>6</w:t>
      </w:r>
      <w:r w:rsidR="008C16AC" w:rsidRPr="00970046">
        <w:rPr>
          <w:rFonts w:ascii="XO Thames" w:hAnsi="XO Thames"/>
        </w:rPr>
        <w:t xml:space="preserve"> год, с учетом принятых и неисполненных обязательств.</w:t>
      </w:r>
      <w:r w:rsidR="002344C3" w:rsidRPr="00970046">
        <w:rPr>
          <w:rFonts w:ascii="XO Thames" w:hAnsi="XO Thames"/>
        </w:rPr>
        <w:t xml:space="preserve"> </w:t>
      </w:r>
    </w:p>
    <w:p w:rsidR="008C16AC" w:rsidRPr="00970046" w:rsidRDefault="00837637" w:rsidP="008C16AC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2.</w:t>
      </w:r>
      <w:r w:rsidR="00305C22" w:rsidRPr="00970046">
        <w:rPr>
          <w:rFonts w:ascii="XO Thames" w:hAnsi="XO Thames"/>
        </w:rPr>
        <w:t>4</w:t>
      </w:r>
      <w:r w:rsidRPr="00970046">
        <w:rPr>
          <w:rFonts w:ascii="XO Thames" w:hAnsi="XO Thames"/>
        </w:rPr>
        <w:t xml:space="preserve">. </w:t>
      </w:r>
      <w:r w:rsidR="008C16AC" w:rsidRPr="00970046">
        <w:rPr>
          <w:rFonts w:ascii="XO Thames" w:hAnsi="XO Thames"/>
        </w:rPr>
        <w:t xml:space="preserve">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е</w:t>
      </w:r>
      <w:r w:rsidR="008C16AC" w:rsidRPr="00970046">
        <w:rPr>
          <w:rFonts w:ascii="XO Thames" w:hAnsi="XO Thames"/>
        </w:rPr>
        <w:t xml:space="preserve"> счет Поставщика, несет Поставщик.</w:t>
      </w:r>
    </w:p>
    <w:p w:rsidR="00837637" w:rsidRPr="00970046" w:rsidRDefault="008C16AC" w:rsidP="008C16AC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Обязательства заказчика по оплате Цены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а</w:t>
      </w:r>
      <w:r w:rsidRPr="00970046">
        <w:rPr>
          <w:rFonts w:ascii="XO Thames" w:hAnsi="XO Thames"/>
        </w:rPr>
        <w:t xml:space="preserve"> считаются исполненными </w:t>
      </w:r>
      <w:r w:rsidR="00305C22" w:rsidRPr="00970046">
        <w:rPr>
          <w:rFonts w:ascii="XO Thames" w:hAnsi="XO Thames"/>
        </w:rPr>
        <w:t xml:space="preserve">                  </w:t>
      </w:r>
      <w:r w:rsidRPr="00970046">
        <w:rPr>
          <w:rFonts w:ascii="XO Thames" w:hAnsi="XO Thames"/>
        </w:rPr>
        <w:t>с момента списания денежных сре</w:t>
      </w:r>
      <w:proofErr w:type="gramStart"/>
      <w:r w:rsidRPr="00970046">
        <w:rPr>
          <w:rFonts w:ascii="XO Thames" w:hAnsi="XO Thames"/>
        </w:rPr>
        <w:t>дств в р</w:t>
      </w:r>
      <w:proofErr w:type="gramEnd"/>
      <w:r w:rsidRPr="00970046">
        <w:rPr>
          <w:rFonts w:ascii="XO Thames" w:hAnsi="XO Thames"/>
        </w:rPr>
        <w:t xml:space="preserve">азмере, составляющем Цену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а</w:t>
      </w:r>
      <w:r w:rsidRPr="00970046">
        <w:rPr>
          <w:rFonts w:ascii="XO Thames" w:hAnsi="XO Thames"/>
        </w:rPr>
        <w:t xml:space="preserve">, </w:t>
      </w:r>
      <w:r w:rsidR="00305C22" w:rsidRPr="00970046">
        <w:rPr>
          <w:rFonts w:ascii="XO Thames" w:hAnsi="XO Thames"/>
        </w:rPr>
        <w:t xml:space="preserve">                        </w:t>
      </w:r>
      <w:r w:rsidRPr="00970046">
        <w:rPr>
          <w:rFonts w:ascii="XO Thames" w:hAnsi="XO Thames"/>
        </w:rPr>
        <w:t>с банковского счета Заказчика, указанного в статье 1</w:t>
      </w:r>
      <w:r w:rsidR="00305C22" w:rsidRPr="00970046">
        <w:rPr>
          <w:rFonts w:ascii="XO Thames" w:hAnsi="XO Thames"/>
        </w:rPr>
        <w:t>3</w:t>
      </w:r>
      <w:r w:rsidRPr="00970046">
        <w:rPr>
          <w:rFonts w:ascii="XO Thames" w:hAnsi="XO Thames"/>
        </w:rPr>
        <w:t xml:space="preserve"> настоящего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а</w:t>
      </w:r>
      <w:r w:rsidRPr="00970046">
        <w:rPr>
          <w:rFonts w:ascii="XO Thames" w:hAnsi="XO Thames"/>
        </w:rPr>
        <w:t>.</w:t>
      </w:r>
    </w:p>
    <w:p w:rsidR="00CC1A70" w:rsidRPr="00970046" w:rsidRDefault="00837637" w:rsidP="00CC1A70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2.</w:t>
      </w:r>
      <w:r w:rsidR="00305C22" w:rsidRPr="00970046">
        <w:rPr>
          <w:rFonts w:ascii="XO Thames" w:hAnsi="XO Thames"/>
        </w:rPr>
        <w:t>5</w:t>
      </w:r>
      <w:r w:rsidRPr="00970046">
        <w:rPr>
          <w:rFonts w:ascii="XO Thames" w:hAnsi="XO Thames"/>
        </w:rPr>
        <w:t xml:space="preserve">. </w:t>
      </w:r>
      <w:r w:rsidR="00CC1A70" w:rsidRPr="00970046">
        <w:rPr>
          <w:rFonts w:ascii="XO Thames" w:hAnsi="XO Thames"/>
        </w:rPr>
        <w:t>Расчеты по настоящему контракту производятся заказчиком в рублях Российской Федерации из бюджетных средств на основании счета и накладной.</w:t>
      </w:r>
    </w:p>
    <w:p w:rsidR="000B1B4E" w:rsidRPr="00970046" w:rsidRDefault="00CC1A70" w:rsidP="00CC1A7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hd w:val="clear" w:color="auto" w:fill="FFFFFF"/>
        </w:rPr>
      </w:pPr>
      <w:r w:rsidRPr="00970046">
        <w:rPr>
          <w:rFonts w:ascii="XO Thames" w:hAnsi="XO Thames"/>
        </w:rPr>
        <w:t xml:space="preserve">2.6. </w:t>
      </w:r>
      <w:r w:rsidRPr="00970046">
        <w:rPr>
          <w:rFonts w:ascii="XO Thames" w:hAnsi="XO Thames"/>
          <w:shd w:val="clear" w:color="auto" w:fill="FFFFFF"/>
        </w:rPr>
        <w:t xml:space="preserve">Срок оплаты заказчиком поставленного товара не более </w:t>
      </w:r>
      <w:r w:rsidR="000D3395" w:rsidRPr="00970046">
        <w:rPr>
          <w:rFonts w:ascii="XO Thames" w:hAnsi="XO Thames"/>
        </w:rPr>
        <w:t>7</w:t>
      </w:r>
      <w:r w:rsidRPr="00970046">
        <w:rPr>
          <w:rFonts w:ascii="XO Thames" w:hAnsi="XO Thames"/>
        </w:rPr>
        <w:t xml:space="preserve"> (</w:t>
      </w:r>
      <w:r w:rsidR="000D3395" w:rsidRPr="00970046">
        <w:rPr>
          <w:rFonts w:ascii="XO Thames" w:hAnsi="XO Thames"/>
        </w:rPr>
        <w:t>семи</w:t>
      </w:r>
      <w:r w:rsidRPr="00970046">
        <w:rPr>
          <w:rFonts w:ascii="XO Thames" w:hAnsi="XO Thames"/>
        </w:rPr>
        <w:t xml:space="preserve">) </w:t>
      </w:r>
      <w:r w:rsidR="000D3395" w:rsidRPr="00970046">
        <w:rPr>
          <w:rFonts w:ascii="XO Thames" w:hAnsi="XO Thames"/>
        </w:rPr>
        <w:t xml:space="preserve">рабочих </w:t>
      </w:r>
      <w:r w:rsidRPr="00970046">
        <w:rPr>
          <w:rFonts w:ascii="XO Thames" w:hAnsi="XO Thames"/>
        </w:rPr>
        <w:t xml:space="preserve">дней </w:t>
      </w:r>
      <w:proofErr w:type="gramStart"/>
      <w:r w:rsidRPr="00970046">
        <w:rPr>
          <w:rFonts w:ascii="XO Thames" w:hAnsi="XO Thames"/>
          <w:shd w:val="clear" w:color="auto" w:fill="FFFFFF"/>
        </w:rPr>
        <w:t>с даты подписания</w:t>
      </w:r>
      <w:proofErr w:type="gramEnd"/>
      <w:r w:rsidRPr="00970046">
        <w:rPr>
          <w:rFonts w:ascii="XO Thames" w:hAnsi="XO Thames"/>
          <w:shd w:val="clear" w:color="auto" w:fill="FFFFFF"/>
        </w:rPr>
        <w:t xml:space="preserve"> заказчиком документа о приемке.</w:t>
      </w:r>
    </w:p>
    <w:p w:rsidR="007646C5" w:rsidRPr="00970046" w:rsidRDefault="007646C5" w:rsidP="007646C5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hd w:val="clear" w:color="auto" w:fill="FFFFFF"/>
        </w:rPr>
      </w:pPr>
      <w:r w:rsidRPr="00970046">
        <w:rPr>
          <w:rFonts w:ascii="XO Thames" w:hAnsi="XO Thames"/>
          <w:shd w:val="clear" w:color="auto" w:fill="FFFFFF"/>
        </w:rPr>
        <w:t>2.7. Сумма, подлежащей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 </w:t>
      </w:r>
      <w:hyperlink r:id="rId7" w:anchor="block_1" w:history="1">
        <w:r w:rsidRPr="00970046">
          <w:rPr>
            <w:rStyle w:val="af"/>
            <w:rFonts w:ascii="XO Thames" w:hAnsi="XO Thames"/>
            <w:shd w:val="clear" w:color="auto" w:fill="FFFFFF"/>
          </w:rPr>
          <w:t>законодательством</w:t>
        </w:r>
      </w:hyperlink>
      <w:r w:rsidRPr="00970046">
        <w:rPr>
          <w:rFonts w:ascii="XO Thames" w:hAnsi="XO Thames"/>
          <w:shd w:val="clear" w:color="auto" w:fill="FFFFFF"/>
        </w:rPr>
        <w:t xml:space="preserve"> Российской Федерации о налогах и сборах такие налоги, </w:t>
      </w:r>
      <w:r w:rsidRPr="00970046">
        <w:rPr>
          <w:rFonts w:ascii="XO Thames" w:hAnsi="XO Thames"/>
          <w:shd w:val="clear" w:color="auto" w:fill="FFFFFF"/>
        </w:rPr>
        <w:lastRenderedPageBreak/>
        <w:t>сборы и иные обязательные платежи подлежат уплате в бюджеты бюджетной системы Российской Федерации заказчиком.</w:t>
      </w:r>
    </w:p>
    <w:p w:rsidR="007646C5" w:rsidRPr="00970046" w:rsidRDefault="007646C5" w:rsidP="007646C5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hd w:val="clear" w:color="auto" w:fill="FFFFFF"/>
        </w:rPr>
      </w:pPr>
      <w:r w:rsidRPr="00970046">
        <w:rPr>
          <w:rFonts w:ascii="XO Thames" w:hAnsi="XO Thames"/>
          <w:shd w:val="clear" w:color="auto" w:fill="FFFFFF"/>
        </w:rPr>
        <w:t xml:space="preserve">2.8. </w:t>
      </w:r>
      <w:r w:rsidRPr="00970046">
        <w:rPr>
          <w:rFonts w:ascii="XO Thames" w:hAnsi="XO Thames"/>
          <w:szCs w:val="22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Контракте. В случае изменения расчетного счета Исполнитель обязан в течение трех рабочих дней </w:t>
      </w:r>
      <w:proofErr w:type="gramStart"/>
      <w:r w:rsidRPr="00970046">
        <w:rPr>
          <w:rFonts w:ascii="XO Thames" w:hAnsi="XO Thames"/>
          <w:szCs w:val="22"/>
        </w:rPr>
        <w:t>с даты изменения</w:t>
      </w:r>
      <w:proofErr w:type="gramEnd"/>
      <w:r w:rsidRPr="00970046">
        <w:rPr>
          <w:rFonts w:ascii="XO Thames" w:hAnsi="XO Thames"/>
          <w:szCs w:val="22"/>
        </w:rPr>
        <w:t xml:space="preserve"> расчетного счета в письменной форме сообщить об этом Заказчику, указав новые реквизиты расчетного счета. </w:t>
      </w:r>
      <w:r w:rsidRPr="00970046">
        <w:rPr>
          <w:rFonts w:ascii="XO Thames" w:hAnsi="XO Thames"/>
          <w:szCs w:val="22"/>
        </w:rPr>
        <w:br/>
        <w:t>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</w:p>
    <w:p w:rsidR="00673E6B" w:rsidRPr="00970046" w:rsidRDefault="00673E6B" w:rsidP="00187D0C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3. Сроки поставки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3.1. </w:t>
      </w:r>
      <w:r w:rsidR="008C16AC" w:rsidRPr="00970046">
        <w:rPr>
          <w:rFonts w:ascii="XO Thames" w:hAnsi="XO Thames"/>
        </w:rPr>
        <w:t xml:space="preserve">Срок поставки товара </w:t>
      </w:r>
      <w:r w:rsidR="005B6730" w:rsidRPr="00970046">
        <w:rPr>
          <w:rFonts w:ascii="XO Thames" w:hAnsi="XO Thames"/>
        </w:rPr>
        <w:t xml:space="preserve">не позднее </w:t>
      </w:r>
      <w:r w:rsidR="00955B97">
        <w:rPr>
          <w:rFonts w:ascii="XO Thames" w:hAnsi="XO Thames"/>
        </w:rPr>
        <w:t>30</w:t>
      </w:r>
      <w:r w:rsidR="00197DC5" w:rsidRPr="00970046">
        <w:rPr>
          <w:rFonts w:ascii="XO Thames" w:hAnsi="XO Thames"/>
        </w:rPr>
        <w:t>.</w:t>
      </w:r>
      <w:r w:rsidR="007646C5" w:rsidRPr="00970046">
        <w:rPr>
          <w:rFonts w:ascii="XO Thames" w:hAnsi="XO Thames"/>
        </w:rPr>
        <w:t>0</w:t>
      </w:r>
      <w:r w:rsidR="00CC2B95">
        <w:rPr>
          <w:rFonts w:ascii="XO Thames" w:hAnsi="XO Thames"/>
        </w:rPr>
        <w:t>6</w:t>
      </w:r>
      <w:r w:rsidR="00197DC5" w:rsidRPr="00970046">
        <w:rPr>
          <w:rFonts w:ascii="XO Thames" w:hAnsi="XO Thames"/>
        </w:rPr>
        <w:t>.20</w:t>
      </w:r>
      <w:r w:rsidR="0078305A" w:rsidRPr="00970046">
        <w:rPr>
          <w:rFonts w:ascii="XO Thames" w:hAnsi="XO Thames"/>
        </w:rPr>
        <w:t>2</w:t>
      </w:r>
      <w:r w:rsidR="008D1008">
        <w:rPr>
          <w:rFonts w:ascii="XO Thames" w:hAnsi="XO Thames"/>
        </w:rPr>
        <w:t>6</w:t>
      </w:r>
      <w:r w:rsidR="00751CA4" w:rsidRPr="00970046">
        <w:rPr>
          <w:rFonts w:ascii="XO Thames" w:hAnsi="XO Thames"/>
        </w:rPr>
        <w:t>.</w:t>
      </w:r>
    </w:p>
    <w:p w:rsidR="00673E6B" w:rsidRPr="00970046" w:rsidRDefault="00673E6B" w:rsidP="00CC1A70">
      <w:pPr>
        <w:widowControl w:val="0"/>
        <w:autoSpaceDE w:val="0"/>
        <w:autoSpaceDN w:val="0"/>
        <w:adjustRightInd w:val="0"/>
        <w:ind w:firstLine="539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4. Порядок приемки товаров</w:t>
      </w:r>
      <w:r w:rsidR="00826BA6" w:rsidRPr="00970046">
        <w:rPr>
          <w:rFonts w:ascii="XO Thames" w:hAnsi="XO Thames"/>
        </w:rPr>
        <w:t xml:space="preserve"> </w:t>
      </w:r>
    </w:p>
    <w:p w:rsidR="00673E6B" w:rsidRPr="00970046" w:rsidRDefault="00673E6B" w:rsidP="00CC1A70">
      <w:pPr>
        <w:widowControl w:val="0"/>
        <w:autoSpaceDE w:val="0"/>
        <w:autoSpaceDN w:val="0"/>
        <w:adjustRightInd w:val="0"/>
        <w:ind w:firstLine="539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4.1. Приемка товара по количеству и качеству производится в порядке, установленном постановлениями Госарбитража при Совете Министров СССР в инструкциях: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- "О порядке приемки продукции производственно-технического назначения и товаров народного потребления по качеству" N П-7 от 25.04.1966;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- "О порядке приемки продукции производственно-технического назначения и товаров народного потребления по количеству" N П-6 от 15.06.1965.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4.2. Поставщик обязан известить </w:t>
      </w:r>
      <w:r w:rsidR="00E96B39" w:rsidRPr="00970046">
        <w:rPr>
          <w:rFonts w:ascii="XO Thames" w:hAnsi="XO Thames"/>
        </w:rPr>
        <w:t>з</w:t>
      </w:r>
      <w:r w:rsidRPr="00970046">
        <w:rPr>
          <w:rFonts w:ascii="XO Thames" w:hAnsi="XO Thames"/>
        </w:rPr>
        <w:t>аказчика о точном времени и дате отгрузки каждой партии товара телефонограммой или по факсимильной связи.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4.3. </w:t>
      </w:r>
      <w:r w:rsidR="00330ABB" w:rsidRPr="00970046">
        <w:rPr>
          <w:rFonts w:ascii="XO Thames" w:hAnsi="XO Thames"/>
        </w:rPr>
        <w:t xml:space="preserve">Товары, поставляемые Поставщиком заказчику, должны соответствовать техническим характеристикам, указанным в приложении 1 к настоящему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у</w:t>
      </w:r>
      <w:r w:rsidR="00330ABB" w:rsidRPr="00970046">
        <w:rPr>
          <w:rFonts w:ascii="XO Thames" w:hAnsi="XO Thames"/>
        </w:rPr>
        <w:t xml:space="preserve">, являющемся неотъемлемой частью настоящего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а</w:t>
      </w:r>
      <w:r w:rsidR="00330ABB" w:rsidRPr="00970046">
        <w:rPr>
          <w:rFonts w:ascii="XO Thames" w:hAnsi="XO Thames"/>
        </w:rPr>
        <w:t xml:space="preserve">. </w:t>
      </w:r>
    </w:p>
    <w:p w:rsidR="00330ABB" w:rsidRPr="00970046" w:rsidRDefault="00673E6B" w:rsidP="00330AB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4.4. </w:t>
      </w:r>
      <w:r w:rsidR="00330ABB" w:rsidRPr="00970046">
        <w:rPr>
          <w:rFonts w:ascii="XO Thames" w:hAnsi="XO Thames"/>
        </w:rPr>
        <w:t>В день отгрузки товара Поставщик обязан передать заказчику товарные накладные, Акт приемки-передачи товара</w:t>
      </w:r>
      <w:r w:rsidR="002A4934" w:rsidRPr="00970046">
        <w:rPr>
          <w:rFonts w:ascii="XO Thames" w:hAnsi="XO Thames"/>
        </w:rPr>
        <w:t xml:space="preserve"> (приложение № 2)</w:t>
      </w:r>
      <w:r w:rsidR="00330ABB" w:rsidRPr="00970046">
        <w:rPr>
          <w:rFonts w:ascii="XO Thames" w:hAnsi="XO Thames"/>
        </w:rPr>
        <w:t>, подписанный Поставщиком, в двух экземплярах, сертификаты, обязательные для данного вида товара и иные документы, подтверждающие качество товара, оформленные в соответствии с законодательством Российской Федерации.</w:t>
      </w:r>
    </w:p>
    <w:p w:rsidR="00673E6B" w:rsidRPr="00970046" w:rsidRDefault="00330ABB" w:rsidP="00330AB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Копии сертификатов (удостоверения качества) заверяются держателем подлинника документа, нотариусом или органом сертификации, </w:t>
      </w:r>
      <w:proofErr w:type="gramStart"/>
      <w:r w:rsidRPr="00970046">
        <w:rPr>
          <w:rFonts w:ascii="XO Thames" w:hAnsi="XO Thames"/>
        </w:rPr>
        <w:t>выдавшими</w:t>
      </w:r>
      <w:proofErr w:type="gramEnd"/>
      <w:r w:rsidRPr="00970046">
        <w:rPr>
          <w:rFonts w:ascii="XO Thames" w:hAnsi="XO Thames"/>
        </w:rPr>
        <w:t xml:space="preserve"> сертификат.</w:t>
      </w:r>
    </w:p>
    <w:p w:rsidR="00330ABB" w:rsidRPr="00970046" w:rsidRDefault="00673E6B" w:rsidP="00330AB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4.5.</w:t>
      </w:r>
      <w:r w:rsidR="00330ABB" w:rsidRPr="00970046">
        <w:rPr>
          <w:rFonts w:ascii="XO Thames" w:hAnsi="XO Thames"/>
        </w:rPr>
        <w:t xml:space="preserve"> В случае поставки некачественного товара заказчик вправе потребовать                      от Поставщика замены некачественного товара в течение 14 дней с момента направления Поставщику заявления, содержащего требование о замене некачественного товара товаров ненадлежащего качества.</w:t>
      </w:r>
    </w:p>
    <w:p w:rsidR="00673E6B" w:rsidRPr="00970046" w:rsidRDefault="00673E6B" w:rsidP="00C01145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4.6. </w:t>
      </w:r>
      <w:r w:rsidR="00330ABB" w:rsidRPr="00970046">
        <w:rPr>
          <w:rFonts w:ascii="XO Thames" w:hAnsi="XO Thames"/>
        </w:rPr>
        <w:t xml:space="preserve">Некачественный товар, не соответствующий техническим характеристикам, указанным в приложении 1 к настоящему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у</w:t>
      </w:r>
      <w:r w:rsidR="00330ABB" w:rsidRPr="00970046">
        <w:rPr>
          <w:rFonts w:ascii="XO Thames" w:hAnsi="XO Thames"/>
        </w:rPr>
        <w:t>, считается не поставленным.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4.7. </w:t>
      </w:r>
      <w:r w:rsidR="00330ABB" w:rsidRPr="00970046">
        <w:rPr>
          <w:rFonts w:ascii="XO Thames" w:hAnsi="XO Thames"/>
        </w:rPr>
        <w:t xml:space="preserve">По итогам приемки товара при наличии документов, указанных в п. 4.5 настоящего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а</w:t>
      </w:r>
      <w:r w:rsidR="00330ABB" w:rsidRPr="00970046">
        <w:rPr>
          <w:rFonts w:ascii="XO Thames" w:hAnsi="XO Thames"/>
        </w:rPr>
        <w:t>, и при отсутствии претензий относительно качества, количества                 и других характеристик товара заказчик подписывает Акт приемки-передачи товара в 2 (двух) экземплярах и передает один экземпляр Поставщику.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4.8. </w:t>
      </w:r>
      <w:r w:rsidR="00330ABB" w:rsidRPr="00970046">
        <w:rPr>
          <w:rFonts w:ascii="XO Thames" w:hAnsi="XO Thames"/>
        </w:rPr>
        <w:t xml:space="preserve">Право собственности на товар переходит по настоящему </w:t>
      </w:r>
      <w:r w:rsidR="00842120" w:rsidRPr="00970046">
        <w:rPr>
          <w:rFonts w:ascii="XO Thames" w:hAnsi="XO Thames"/>
        </w:rPr>
        <w:t>Контракт</w:t>
      </w:r>
      <w:r w:rsidR="00330ABB" w:rsidRPr="00970046">
        <w:rPr>
          <w:rFonts w:ascii="XO Thames" w:hAnsi="XO Thames"/>
        </w:rPr>
        <w:t>у с момента подписания Сторонами Акта приема-передачи товара (без претензий).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4.9. </w:t>
      </w:r>
      <w:r w:rsidR="00330ABB" w:rsidRPr="00970046">
        <w:rPr>
          <w:rFonts w:ascii="XO Thames" w:hAnsi="XO Thames"/>
          <w:noProof/>
        </w:rPr>
        <w:t>Риск случайной гибели или случайного повреждения товара переходит с момента передачи товара.</w:t>
      </w:r>
    </w:p>
    <w:p w:rsidR="00673E6B" w:rsidRPr="00970046" w:rsidRDefault="00673E6B" w:rsidP="00C01145">
      <w:pPr>
        <w:widowControl w:val="0"/>
        <w:snapToGrid w:val="0"/>
        <w:spacing w:line="264" w:lineRule="auto"/>
        <w:ind w:right="-71" w:firstLine="540"/>
        <w:jc w:val="both"/>
        <w:rPr>
          <w:rFonts w:ascii="XO Thames" w:hAnsi="XO Thames"/>
          <w:noProof/>
        </w:rPr>
      </w:pPr>
      <w:r w:rsidRPr="00970046">
        <w:rPr>
          <w:rFonts w:ascii="XO Thames" w:hAnsi="XO Thames"/>
          <w:noProof/>
        </w:rPr>
        <w:t xml:space="preserve">4.10. </w:t>
      </w:r>
      <w:r w:rsidR="00330ABB" w:rsidRPr="00970046">
        <w:rPr>
          <w:rFonts w:ascii="XO Thames" w:hAnsi="XO Thames"/>
          <w:noProof/>
        </w:rPr>
        <w:t xml:space="preserve">Поставщик обязуется передать </w:t>
      </w:r>
      <w:r w:rsidR="00330ABB" w:rsidRPr="00970046">
        <w:rPr>
          <w:rFonts w:ascii="XO Thames" w:hAnsi="XO Thames"/>
        </w:rPr>
        <w:t>з</w:t>
      </w:r>
      <w:r w:rsidR="00330ABB" w:rsidRPr="00970046">
        <w:rPr>
          <w:rFonts w:ascii="XO Thames" w:hAnsi="XO Thames"/>
          <w:noProof/>
        </w:rPr>
        <w:t>аказчику товар, не обремененный правами третьих лиц.</w:t>
      </w:r>
    </w:p>
    <w:p w:rsidR="00673E6B" w:rsidRPr="00970046" w:rsidRDefault="00673E6B" w:rsidP="008825F4">
      <w:pPr>
        <w:widowControl w:val="0"/>
        <w:snapToGrid w:val="0"/>
        <w:spacing w:line="264" w:lineRule="auto"/>
        <w:ind w:right="-71" w:firstLine="540"/>
        <w:jc w:val="both"/>
        <w:rPr>
          <w:rFonts w:ascii="XO Thames" w:hAnsi="XO Thames"/>
          <w:noProof/>
        </w:rPr>
      </w:pPr>
      <w:r w:rsidRPr="00970046">
        <w:rPr>
          <w:rFonts w:ascii="XO Thames" w:hAnsi="XO Thames"/>
          <w:noProof/>
        </w:rPr>
        <w:t xml:space="preserve">4.11. </w:t>
      </w:r>
      <w:r w:rsidR="00330ABB" w:rsidRPr="00970046">
        <w:rPr>
          <w:rFonts w:ascii="XO Thames" w:hAnsi="XO Thames"/>
        </w:rPr>
        <w:t xml:space="preserve">Для проверки предоставленных поставщиком результатов, предусмотренных </w:t>
      </w:r>
      <w:r w:rsidR="00842120" w:rsidRPr="00970046">
        <w:rPr>
          <w:rFonts w:ascii="XO Thames" w:hAnsi="XO Thames"/>
        </w:rPr>
        <w:t>контракт</w:t>
      </w:r>
      <w:r w:rsidR="00330ABB" w:rsidRPr="00970046">
        <w:rPr>
          <w:rFonts w:ascii="XO Thames" w:hAnsi="XO Thames"/>
        </w:rPr>
        <w:t xml:space="preserve">ом, в части их соответствия условиям </w:t>
      </w:r>
      <w:r w:rsidR="00842120" w:rsidRPr="00970046">
        <w:rPr>
          <w:rFonts w:ascii="XO Thames" w:hAnsi="XO Thames"/>
        </w:rPr>
        <w:t>контракт</w:t>
      </w:r>
      <w:r w:rsidR="00330ABB" w:rsidRPr="00970046">
        <w:rPr>
          <w:rFonts w:ascii="XO Thames" w:hAnsi="XO Thames"/>
        </w:rPr>
        <w:t xml:space="preserve">а заказчик обязан провести экспертизу. Экспертиза результатов, предусмотренных </w:t>
      </w:r>
      <w:r w:rsidR="00842120" w:rsidRPr="00970046">
        <w:rPr>
          <w:rFonts w:ascii="XO Thames" w:hAnsi="XO Thames"/>
        </w:rPr>
        <w:t>контракт</w:t>
      </w:r>
      <w:r w:rsidR="00330ABB" w:rsidRPr="00970046">
        <w:rPr>
          <w:rFonts w:ascii="XO Thames" w:hAnsi="XO Thames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842120" w:rsidRPr="00970046">
        <w:rPr>
          <w:rFonts w:ascii="XO Thames" w:hAnsi="XO Thames"/>
        </w:rPr>
        <w:t>контракт</w:t>
      </w:r>
      <w:r w:rsidR="00330ABB" w:rsidRPr="00970046">
        <w:rPr>
          <w:rFonts w:ascii="XO Thames" w:hAnsi="XO Thames"/>
        </w:rPr>
        <w:t xml:space="preserve">ов, заключенных в соответствии с Федеральным законом от 05.04.2013 № 44-ФЗ. </w:t>
      </w:r>
      <w:r w:rsidR="00330ABB" w:rsidRPr="00970046">
        <w:rPr>
          <w:rFonts w:ascii="XO Thames" w:hAnsi="XO Thames"/>
          <w:noProof/>
        </w:rPr>
        <w:t xml:space="preserve">По итогам проведения экспертизы уполномоченные </w:t>
      </w:r>
      <w:r w:rsidR="00330ABB" w:rsidRPr="00970046">
        <w:rPr>
          <w:rFonts w:ascii="XO Thames" w:hAnsi="XO Thames"/>
          <w:noProof/>
        </w:rPr>
        <w:lastRenderedPageBreak/>
        <w:t xml:space="preserve">представители заказчика в произвольной форме составляют и подписывают заключение с указанием соответствия (несоответствия) поставляемого товара условиям </w:t>
      </w:r>
      <w:r w:rsidR="00842120" w:rsidRPr="00970046">
        <w:rPr>
          <w:rFonts w:ascii="XO Thames" w:hAnsi="XO Thames"/>
          <w:noProof/>
        </w:rPr>
        <w:t>контракт</w:t>
      </w:r>
      <w:r w:rsidR="006B4B44" w:rsidRPr="00970046">
        <w:rPr>
          <w:rFonts w:ascii="XO Thames" w:hAnsi="XO Thames"/>
          <w:noProof/>
        </w:rPr>
        <w:t>а</w:t>
      </w:r>
      <w:r w:rsidR="00330ABB" w:rsidRPr="00970046">
        <w:rPr>
          <w:rFonts w:ascii="XO Thames" w:hAnsi="XO Thames"/>
          <w:noProof/>
        </w:rPr>
        <w:t xml:space="preserve"> (далее – заключение экспертизы), которое должно быть объективным, обоснованным </w:t>
      </w:r>
      <w:r w:rsidR="009D74BB" w:rsidRPr="00970046">
        <w:rPr>
          <w:rFonts w:ascii="XO Thames" w:hAnsi="XO Thames"/>
          <w:noProof/>
        </w:rPr>
        <w:t xml:space="preserve">                              </w:t>
      </w:r>
      <w:r w:rsidR="00330ABB" w:rsidRPr="00970046">
        <w:rPr>
          <w:rFonts w:ascii="XO Thames" w:hAnsi="XO Thames"/>
          <w:noProof/>
        </w:rPr>
        <w:t>и соответствовать законодательству Российской Федерации.</w:t>
      </w:r>
    </w:p>
    <w:p w:rsidR="00461771" w:rsidRPr="00970046" w:rsidRDefault="00461771" w:rsidP="00461771">
      <w:pPr>
        <w:widowControl w:val="0"/>
        <w:autoSpaceDE w:val="0"/>
        <w:autoSpaceDN w:val="0"/>
        <w:adjustRightInd w:val="0"/>
        <w:ind w:firstLine="540"/>
        <w:jc w:val="both"/>
        <w:rPr>
          <w:rFonts w:ascii="XO Thames" w:hAnsi="XO Thames"/>
          <w:noProof/>
        </w:rPr>
      </w:pPr>
      <w:r w:rsidRPr="00970046">
        <w:rPr>
          <w:rFonts w:ascii="XO Thames" w:hAnsi="XO Thames"/>
        </w:rPr>
        <w:t xml:space="preserve">4.12. </w:t>
      </w:r>
      <w:r w:rsidR="00330ABB" w:rsidRPr="00970046">
        <w:rPr>
          <w:rFonts w:ascii="XO Thames" w:hAnsi="XO Thames"/>
        </w:rPr>
        <w:t xml:space="preserve">В случае выявления по результатам проведения экспертизы несоответствия товара условиям </w:t>
      </w:r>
      <w:r w:rsidR="00842120" w:rsidRPr="00970046">
        <w:rPr>
          <w:rFonts w:ascii="XO Thames" w:hAnsi="XO Thames"/>
        </w:rPr>
        <w:t>Контракт</w:t>
      </w:r>
      <w:r w:rsidR="00330ABB" w:rsidRPr="00970046">
        <w:rPr>
          <w:rFonts w:ascii="XO Thames" w:hAnsi="XO Thames"/>
        </w:rPr>
        <w:t xml:space="preserve">а заказчик </w:t>
      </w:r>
      <w:r w:rsidR="00330ABB" w:rsidRPr="00970046">
        <w:rPr>
          <w:rFonts w:ascii="XO Thames" w:hAnsi="XO Thames"/>
          <w:lang w:eastAsia="en-US"/>
        </w:rPr>
        <w:t xml:space="preserve">вправе принять решение об одностороннем отказе           от исполнения </w:t>
      </w:r>
      <w:r w:rsidR="00842120" w:rsidRPr="00970046">
        <w:rPr>
          <w:rFonts w:ascii="XO Thames" w:hAnsi="XO Thames"/>
          <w:lang w:eastAsia="en-US"/>
        </w:rPr>
        <w:t>контракт</w:t>
      </w:r>
      <w:r w:rsidR="006B4B44" w:rsidRPr="00970046">
        <w:rPr>
          <w:rFonts w:ascii="XO Thames" w:hAnsi="XO Thames"/>
          <w:lang w:eastAsia="en-US"/>
        </w:rPr>
        <w:t>а</w:t>
      </w:r>
      <w:r w:rsidR="00330ABB" w:rsidRPr="00970046">
        <w:rPr>
          <w:rFonts w:ascii="XO Thames" w:hAnsi="XO Thames"/>
          <w:lang w:eastAsia="en-US"/>
        </w:rPr>
        <w:t xml:space="preserve"> в соответствии с пунктом 8.5. </w:t>
      </w:r>
      <w:r w:rsidR="00842120" w:rsidRPr="00970046">
        <w:rPr>
          <w:rFonts w:ascii="XO Thames" w:hAnsi="XO Thames"/>
          <w:lang w:eastAsia="en-US"/>
        </w:rPr>
        <w:t>контракт</w:t>
      </w:r>
      <w:r w:rsidR="006B4B44" w:rsidRPr="00970046">
        <w:rPr>
          <w:rFonts w:ascii="XO Thames" w:hAnsi="XO Thames"/>
          <w:lang w:eastAsia="en-US"/>
        </w:rPr>
        <w:t>а</w:t>
      </w:r>
      <w:r w:rsidR="00330ABB" w:rsidRPr="00970046">
        <w:rPr>
          <w:rFonts w:ascii="XO Thames" w:hAnsi="XO Thames"/>
          <w:lang w:eastAsia="en-US"/>
        </w:rPr>
        <w:t>.</w:t>
      </w:r>
    </w:p>
    <w:p w:rsidR="00673E6B" w:rsidRPr="00970046" w:rsidRDefault="00673E6B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5. Права и обязанности Сторон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5.1. </w:t>
      </w:r>
      <w:r w:rsidR="00CB4877" w:rsidRPr="00970046">
        <w:rPr>
          <w:rFonts w:ascii="XO Thames" w:hAnsi="XO Thames"/>
        </w:rPr>
        <w:t>з</w:t>
      </w:r>
      <w:r w:rsidRPr="00970046">
        <w:rPr>
          <w:rFonts w:ascii="XO Thames" w:hAnsi="XO Thames"/>
        </w:rPr>
        <w:t>аказчик вправе:</w:t>
      </w:r>
    </w:p>
    <w:p w:rsidR="00673E6B" w:rsidRPr="00970046" w:rsidRDefault="00673E6B" w:rsidP="00CC1A70">
      <w:pPr>
        <w:widowControl w:val="0"/>
        <w:autoSpaceDE w:val="0"/>
        <w:autoSpaceDN w:val="0"/>
        <w:adjustRightInd w:val="0"/>
        <w:ind w:firstLine="539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5.1.1. Требовать от Поставщика надлежащего исполнения обязательств в соответствии с условиями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а</w:t>
      </w:r>
      <w:r w:rsidRPr="00970046">
        <w:rPr>
          <w:rFonts w:ascii="XO Thames" w:hAnsi="XO Thames"/>
        </w:rPr>
        <w:t>.</w:t>
      </w:r>
    </w:p>
    <w:p w:rsidR="00673E6B" w:rsidRPr="00970046" w:rsidRDefault="00673E6B" w:rsidP="00CC1A70">
      <w:pPr>
        <w:widowControl w:val="0"/>
        <w:autoSpaceDE w:val="0"/>
        <w:autoSpaceDN w:val="0"/>
        <w:adjustRightInd w:val="0"/>
        <w:ind w:firstLine="539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5.1.2. Требовать от Поставщика представления надлежащим образом оформленных документов, указанных в статье 4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а</w:t>
      </w:r>
      <w:r w:rsidRPr="00970046">
        <w:rPr>
          <w:rFonts w:ascii="XO Thames" w:hAnsi="XO Thames"/>
        </w:rPr>
        <w:t xml:space="preserve">, подтверждающих исполнение обязательств </w:t>
      </w:r>
      <w:r w:rsidR="00305C22" w:rsidRPr="00970046">
        <w:rPr>
          <w:rFonts w:ascii="XO Thames" w:hAnsi="XO Thames"/>
        </w:rPr>
        <w:t xml:space="preserve">          </w:t>
      </w:r>
      <w:r w:rsidRPr="00970046">
        <w:rPr>
          <w:rFonts w:ascii="XO Thames" w:hAnsi="XO Thames"/>
        </w:rPr>
        <w:t xml:space="preserve">в соответствии с условиями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а</w:t>
      </w:r>
      <w:r w:rsidRPr="00970046">
        <w:rPr>
          <w:rFonts w:ascii="XO Thames" w:hAnsi="XO Thames"/>
        </w:rPr>
        <w:t>.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5.1.3. Запрашивать у Поставщика информацию о ходе и состоянии исполнения обязательств Поставщика по настоящему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у</w:t>
      </w:r>
      <w:r w:rsidRPr="00970046">
        <w:rPr>
          <w:rFonts w:ascii="XO Thames" w:hAnsi="XO Thames"/>
        </w:rPr>
        <w:t>.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5.1.4. Осуществлять </w:t>
      </w:r>
      <w:proofErr w:type="gramStart"/>
      <w:r w:rsidRPr="00970046">
        <w:rPr>
          <w:rFonts w:ascii="XO Thames" w:hAnsi="XO Thames"/>
        </w:rPr>
        <w:t>контроль за</w:t>
      </w:r>
      <w:proofErr w:type="gramEnd"/>
      <w:r w:rsidRPr="00970046">
        <w:rPr>
          <w:rFonts w:ascii="XO Thames" w:hAnsi="XO Thames"/>
        </w:rPr>
        <w:t xml:space="preserve"> порядком и сроками поставки товаров.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5.1.5. Для проверки соответствия качества поставляемых товаров привлекать независимых экспертов.</w:t>
      </w:r>
    </w:p>
    <w:p w:rsidR="00461771" w:rsidRPr="00970046" w:rsidRDefault="00461771" w:rsidP="00461771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5.1.6. Требовать от Поставщика своевременного устранения выявленных недостатков товара.</w:t>
      </w:r>
    </w:p>
    <w:p w:rsidR="00461771" w:rsidRPr="00970046" w:rsidRDefault="00461771" w:rsidP="00461771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5.1.7. Осуществлять </w:t>
      </w:r>
      <w:proofErr w:type="gramStart"/>
      <w:r w:rsidRPr="00970046">
        <w:rPr>
          <w:rFonts w:ascii="XO Thames" w:hAnsi="XO Thames"/>
        </w:rPr>
        <w:t>контроль за</w:t>
      </w:r>
      <w:proofErr w:type="gramEnd"/>
      <w:r w:rsidRPr="00970046">
        <w:rPr>
          <w:rFonts w:ascii="XO Thames" w:hAnsi="XO Thames"/>
        </w:rPr>
        <w:t xml:space="preserve"> исполнением настоящего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а</w:t>
      </w:r>
      <w:r w:rsidRPr="00970046">
        <w:rPr>
          <w:rFonts w:ascii="XO Thames" w:hAnsi="XO Thames"/>
        </w:rPr>
        <w:t xml:space="preserve">, в том числе </w:t>
      </w:r>
      <w:r w:rsidR="00305C22" w:rsidRPr="00970046">
        <w:rPr>
          <w:rFonts w:ascii="XO Thames" w:hAnsi="XO Thames"/>
        </w:rPr>
        <w:t xml:space="preserve">           </w:t>
      </w:r>
      <w:r w:rsidRPr="00970046">
        <w:rPr>
          <w:rFonts w:ascii="XO Thames" w:hAnsi="XO Thames"/>
        </w:rPr>
        <w:t>на отдельных этапах его исполнения, без вмешательства в оперативную хозяйственную деятельность Поставщика.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5.2. </w:t>
      </w:r>
      <w:r w:rsidR="007F6E1E" w:rsidRPr="00970046">
        <w:rPr>
          <w:rFonts w:ascii="XO Thames" w:hAnsi="XO Thames"/>
        </w:rPr>
        <w:t>З</w:t>
      </w:r>
      <w:r w:rsidRPr="00970046">
        <w:rPr>
          <w:rFonts w:ascii="XO Thames" w:hAnsi="XO Thames"/>
        </w:rPr>
        <w:t>аказчик обязан: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5.2.1. Своевременно принять и оплатить поставку товаров в соответствии с условиями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а</w:t>
      </w:r>
      <w:r w:rsidRPr="00970046">
        <w:rPr>
          <w:rFonts w:ascii="XO Thames" w:hAnsi="XO Thames"/>
        </w:rPr>
        <w:t>.</w:t>
      </w:r>
    </w:p>
    <w:p w:rsidR="00461771" w:rsidRPr="00970046" w:rsidRDefault="00461771" w:rsidP="00461771">
      <w:pPr>
        <w:tabs>
          <w:tab w:val="num" w:pos="0"/>
        </w:tabs>
        <w:ind w:firstLine="567"/>
        <w:jc w:val="both"/>
        <w:rPr>
          <w:rFonts w:ascii="XO Thames" w:hAnsi="XO Thames"/>
          <w:color w:val="000000"/>
          <w:spacing w:val="-7"/>
        </w:rPr>
      </w:pPr>
      <w:r w:rsidRPr="00970046">
        <w:rPr>
          <w:rFonts w:ascii="XO Thames" w:hAnsi="XO Thames"/>
        </w:rPr>
        <w:t xml:space="preserve">5.2.2. Осуществлять перечисление денежных средств на расчетный счет Поставщика  в соответствии с пунктом </w:t>
      </w:r>
      <w:r w:rsidR="00280807" w:rsidRPr="00970046">
        <w:rPr>
          <w:rFonts w:ascii="XO Thames" w:hAnsi="XO Thames"/>
        </w:rPr>
        <w:t>2.5</w:t>
      </w:r>
      <w:r w:rsidR="00CC1A70" w:rsidRPr="00970046">
        <w:rPr>
          <w:rFonts w:ascii="XO Thames" w:hAnsi="XO Thames"/>
        </w:rPr>
        <w:t>, 2.6</w:t>
      </w:r>
      <w:r w:rsidRPr="00970046">
        <w:rPr>
          <w:rFonts w:ascii="XO Thames" w:hAnsi="XO Thames"/>
        </w:rPr>
        <w:t xml:space="preserve">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а</w:t>
      </w:r>
      <w:r w:rsidRPr="00970046">
        <w:rPr>
          <w:rFonts w:ascii="XO Thames" w:hAnsi="XO Thames"/>
        </w:rPr>
        <w:t>.</w:t>
      </w:r>
    </w:p>
    <w:p w:rsidR="00461771" w:rsidRPr="00970046" w:rsidRDefault="00461771" w:rsidP="00461771">
      <w:pPr>
        <w:tabs>
          <w:tab w:val="num" w:pos="0"/>
        </w:tabs>
        <w:ind w:firstLine="567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5.2.3.</w:t>
      </w:r>
      <w:r w:rsidRPr="00970046">
        <w:rPr>
          <w:rFonts w:ascii="XO Thames" w:hAnsi="XO Thames"/>
          <w:color w:val="000000"/>
          <w:spacing w:val="-2"/>
        </w:rPr>
        <w:t xml:space="preserve"> </w:t>
      </w:r>
      <w:r w:rsidR="009E75CC" w:rsidRPr="00970046">
        <w:rPr>
          <w:rFonts w:ascii="XO Thames" w:hAnsi="XO Thames"/>
          <w:color w:val="000000"/>
          <w:spacing w:val="-2"/>
        </w:rPr>
        <w:t>П</w:t>
      </w:r>
      <w:r w:rsidR="009E75CC" w:rsidRPr="00970046">
        <w:rPr>
          <w:rFonts w:ascii="XO Thames" w:hAnsi="XO Thames"/>
        </w:rPr>
        <w:t xml:space="preserve">ринять поставленный товар, соответствующий требованиям, установленным настоящим </w:t>
      </w:r>
      <w:r w:rsidR="00842120" w:rsidRPr="00970046">
        <w:rPr>
          <w:rFonts w:ascii="XO Thames" w:hAnsi="XO Thames"/>
        </w:rPr>
        <w:t>контракт</w:t>
      </w:r>
      <w:r w:rsidR="009E75CC" w:rsidRPr="00970046">
        <w:rPr>
          <w:rFonts w:ascii="XO Thames" w:hAnsi="XO Thames"/>
        </w:rPr>
        <w:t>ом, и оплатить этот товар на указанных в нем условиях</w:t>
      </w:r>
      <w:r w:rsidR="009E75CC" w:rsidRPr="00970046">
        <w:rPr>
          <w:rFonts w:ascii="XO Thames" w:hAnsi="XO Thames"/>
          <w:color w:val="000000"/>
          <w:spacing w:val="-2"/>
        </w:rPr>
        <w:t>.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5.3. Поставщик вправе: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5.3.1. Требовать подписания в соответствии с п. 4.8 настоящего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а</w:t>
      </w:r>
      <w:r w:rsidRPr="00970046">
        <w:rPr>
          <w:rFonts w:ascii="XO Thames" w:hAnsi="XO Thames"/>
        </w:rPr>
        <w:t xml:space="preserve"> Акта приемки-передачи товаров по настоящему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у</w:t>
      </w:r>
      <w:r w:rsidRPr="00970046">
        <w:rPr>
          <w:rFonts w:ascii="XO Thames" w:hAnsi="XO Thames"/>
        </w:rPr>
        <w:t>.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5.3.2. Требовать </w:t>
      </w:r>
      <w:r w:rsidR="00B12288" w:rsidRPr="00970046">
        <w:rPr>
          <w:rFonts w:ascii="XO Thames" w:hAnsi="XO Thames"/>
          <w:color w:val="000000"/>
        </w:rPr>
        <w:t xml:space="preserve">своевременной оплаты на условиях, предусмотренных ст. 2 </w:t>
      </w:r>
      <w:r w:rsidR="00842120" w:rsidRPr="00970046">
        <w:rPr>
          <w:rFonts w:ascii="XO Thames" w:hAnsi="XO Thames"/>
          <w:color w:val="000000"/>
        </w:rPr>
        <w:t>контракт</w:t>
      </w:r>
      <w:r w:rsidR="006B4B44" w:rsidRPr="00970046">
        <w:rPr>
          <w:rFonts w:ascii="XO Thames" w:hAnsi="XO Thames"/>
          <w:color w:val="000000"/>
        </w:rPr>
        <w:t>а</w:t>
      </w:r>
      <w:r w:rsidR="00B12288" w:rsidRPr="00970046">
        <w:rPr>
          <w:rFonts w:ascii="XO Thames" w:hAnsi="XO Thames"/>
          <w:color w:val="000000"/>
        </w:rPr>
        <w:t>, надлежащим образом поставленного и принятого Заказчиком товара.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5.3.3. Запрашивать у </w:t>
      </w:r>
      <w:r w:rsidR="00E96B39" w:rsidRPr="00970046">
        <w:rPr>
          <w:rFonts w:ascii="XO Thames" w:hAnsi="XO Thames"/>
        </w:rPr>
        <w:t>з</w:t>
      </w:r>
      <w:r w:rsidRPr="00970046">
        <w:rPr>
          <w:rFonts w:ascii="XO Thames" w:hAnsi="XO Thames"/>
        </w:rPr>
        <w:t xml:space="preserve">аказчика предоставления разъяснений и уточнений по вопросам поставки товаров в рамках настоящего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а</w:t>
      </w:r>
      <w:r w:rsidRPr="00970046">
        <w:rPr>
          <w:rFonts w:ascii="XO Thames" w:hAnsi="XO Thames"/>
        </w:rPr>
        <w:t>.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5.4. Поставщик обязан: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5.4.1. Своевременно и надлежащим образом поставить товары в соответствии </w:t>
      </w:r>
      <w:r w:rsidR="00305C22" w:rsidRPr="00970046">
        <w:rPr>
          <w:rFonts w:ascii="XO Thames" w:hAnsi="XO Thames"/>
        </w:rPr>
        <w:t xml:space="preserve">                    </w:t>
      </w:r>
      <w:r w:rsidRPr="00970046">
        <w:rPr>
          <w:rFonts w:ascii="XO Thames" w:hAnsi="XO Thames"/>
        </w:rPr>
        <w:t xml:space="preserve">с условиями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а</w:t>
      </w:r>
      <w:r w:rsidRPr="00970046">
        <w:rPr>
          <w:rFonts w:ascii="XO Thames" w:hAnsi="XO Thames"/>
        </w:rPr>
        <w:t>.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5.4.2. Представить по запросу </w:t>
      </w:r>
      <w:r w:rsidR="00E96B39" w:rsidRPr="00970046">
        <w:rPr>
          <w:rFonts w:ascii="XO Thames" w:hAnsi="XO Thames"/>
        </w:rPr>
        <w:t>з</w:t>
      </w:r>
      <w:r w:rsidRPr="00970046">
        <w:rPr>
          <w:rFonts w:ascii="XO Thames" w:hAnsi="XO Thames"/>
        </w:rPr>
        <w:t xml:space="preserve">аказчика в сроки, указанные в таком запросе, информацию о ходе исполнения обязательств по настоящему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у</w:t>
      </w:r>
      <w:r w:rsidRPr="00970046">
        <w:rPr>
          <w:rFonts w:ascii="XO Thames" w:hAnsi="XO Thames"/>
        </w:rPr>
        <w:t>.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5.4.3. Представить </w:t>
      </w:r>
      <w:r w:rsidR="006B4B44" w:rsidRPr="00970046">
        <w:rPr>
          <w:rFonts w:ascii="XO Thames" w:hAnsi="XO Thames"/>
        </w:rPr>
        <w:t>З</w:t>
      </w:r>
      <w:r w:rsidRPr="00970046">
        <w:rPr>
          <w:rFonts w:ascii="XO Thames" w:hAnsi="XO Thames"/>
        </w:rPr>
        <w:t xml:space="preserve">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</w:t>
      </w:r>
      <w:r w:rsidR="00842120" w:rsidRPr="00970046">
        <w:rPr>
          <w:rFonts w:ascii="XO Thames" w:hAnsi="XO Thames"/>
        </w:rPr>
        <w:t>контракт</w:t>
      </w:r>
      <w:r w:rsidR="006B4B44" w:rsidRPr="00970046">
        <w:rPr>
          <w:rFonts w:ascii="XO Thames" w:hAnsi="XO Thames"/>
        </w:rPr>
        <w:t>е</w:t>
      </w:r>
      <w:r w:rsidRPr="00970046">
        <w:rPr>
          <w:rFonts w:ascii="XO Thames" w:hAnsi="XO Thames"/>
        </w:rPr>
        <w:t>.</w:t>
      </w:r>
    </w:p>
    <w:p w:rsidR="00B12288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color w:val="000000"/>
        </w:rPr>
      </w:pPr>
      <w:r w:rsidRPr="00970046">
        <w:rPr>
          <w:rFonts w:ascii="XO Thames" w:hAnsi="XO Thames"/>
        </w:rPr>
        <w:t xml:space="preserve">5.4.4. </w:t>
      </w:r>
      <w:r w:rsidR="00B12288" w:rsidRPr="00970046">
        <w:rPr>
          <w:rFonts w:ascii="XO Thames" w:hAnsi="XO Thames"/>
          <w:color w:val="000000"/>
        </w:rPr>
        <w:t xml:space="preserve">Поставить товар на условиях, предусмотренных </w:t>
      </w:r>
      <w:r w:rsidR="00842120" w:rsidRPr="00970046">
        <w:rPr>
          <w:rFonts w:ascii="XO Thames" w:hAnsi="XO Thames"/>
          <w:color w:val="000000"/>
        </w:rPr>
        <w:t>контракт</w:t>
      </w:r>
      <w:r w:rsidR="00B12288" w:rsidRPr="00970046">
        <w:rPr>
          <w:rFonts w:ascii="XO Thames" w:hAnsi="XO Thames"/>
          <w:color w:val="000000"/>
        </w:rPr>
        <w:t xml:space="preserve">ом, в том числе </w:t>
      </w:r>
      <w:r w:rsidR="009D74BB" w:rsidRPr="00970046">
        <w:rPr>
          <w:rFonts w:ascii="XO Thames" w:hAnsi="XO Thames"/>
          <w:color w:val="000000"/>
        </w:rPr>
        <w:t xml:space="preserve">                   </w:t>
      </w:r>
      <w:r w:rsidR="00B12288" w:rsidRPr="00970046">
        <w:rPr>
          <w:rFonts w:ascii="XO Thames" w:hAnsi="XO Thames"/>
          <w:color w:val="000000"/>
        </w:rPr>
        <w:t xml:space="preserve">по обеспечению с учетом специфики поставляемой продукции ее соответствия обязательным требованиям, установленным заказчиком в соответствии </w:t>
      </w:r>
      <w:r w:rsidR="009D74BB" w:rsidRPr="00970046">
        <w:rPr>
          <w:rFonts w:ascii="XO Thames" w:hAnsi="XO Thames"/>
          <w:color w:val="000000"/>
        </w:rPr>
        <w:t xml:space="preserve">                                               </w:t>
      </w:r>
      <w:r w:rsidR="00B12288" w:rsidRPr="00970046">
        <w:rPr>
          <w:rFonts w:ascii="XO Thames" w:hAnsi="XO Thames"/>
          <w:color w:val="000000"/>
        </w:rPr>
        <w:t xml:space="preserve">с законодательством Российской Федерации о техническом регулировании </w:t>
      </w:r>
      <w:r w:rsidR="009D74BB" w:rsidRPr="00970046">
        <w:rPr>
          <w:rFonts w:ascii="XO Thames" w:hAnsi="XO Thames"/>
          <w:color w:val="000000"/>
        </w:rPr>
        <w:t xml:space="preserve">                                  </w:t>
      </w:r>
      <w:r w:rsidR="00B12288" w:rsidRPr="00970046">
        <w:rPr>
          <w:rFonts w:ascii="XO Thames" w:hAnsi="XO Thames"/>
          <w:color w:val="000000"/>
        </w:rPr>
        <w:t xml:space="preserve">и (или) </w:t>
      </w:r>
      <w:r w:rsidR="00842120" w:rsidRPr="00970046">
        <w:rPr>
          <w:rFonts w:ascii="XO Thames" w:hAnsi="XO Thames"/>
          <w:color w:val="000000"/>
        </w:rPr>
        <w:t>контракт</w:t>
      </w:r>
      <w:r w:rsidR="006B4B44" w:rsidRPr="00970046">
        <w:rPr>
          <w:rFonts w:ascii="XO Thames" w:hAnsi="XO Thames"/>
          <w:color w:val="000000"/>
        </w:rPr>
        <w:t>ом</w:t>
      </w:r>
      <w:r w:rsidR="00B12288" w:rsidRPr="00970046">
        <w:rPr>
          <w:rFonts w:ascii="XO Thames" w:hAnsi="XO Thames"/>
          <w:color w:val="000000"/>
        </w:rPr>
        <w:t>.</w:t>
      </w:r>
    </w:p>
    <w:p w:rsidR="00B12288" w:rsidRPr="00970046" w:rsidRDefault="00B12288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  <w:color w:val="000000"/>
        </w:rPr>
        <w:lastRenderedPageBreak/>
        <w:t xml:space="preserve">5.4.5. </w:t>
      </w:r>
      <w:r w:rsidRPr="00970046">
        <w:rPr>
          <w:rStyle w:val="apple-converted-space"/>
          <w:rFonts w:ascii="XO Thames" w:hAnsi="XO Thames"/>
          <w:color w:val="000000"/>
        </w:rPr>
        <w:t> О</w:t>
      </w:r>
      <w:r w:rsidRPr="00970046">
        <w:rPr>
          <w:rFonts w:ascii="XO Thames" w:hAnsi="XO Thames"/>
          <w:color w:val="000000"/>
        </w:rPr>
        <w:t xml:space="preserve">беспечить устранение за свой счет недостатков и дефектов, выявленных </w:t>
      </w:r>
      <w:r w:rsidR="009D74BB" w:rsidRPr="00970046">
        <w:rPr>
          <w:rFonts w:ascii="XO Thames" w:hAnsi="XO Thames"/>
          <w:color w:val="000000"/>
        </w:rPr>
        <w:t xml:space="preserve">              </w:t>
      </w:r>
      <w:r w:rsidRPr="00970046">
        <w:rPr>
          <w:rFonts w:ascii="XO Thames" w:hAnsi="XO Thames"/>
          <w:color w:val="000000"/>
        </w:rPr>
        <w:t>при приемке товара.</w:t>
      </w:r>
    </w:p>
    <w:p w:rsidR="00B12288" w:rsidRPr="00970046" w:rsidRDefault="00B12288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color w:val="000000"/>
        </w:rPr>
      </w:pPr>
      <w:r w:rsidRPr="00970046">
        <w:rPr>
          <w:rFonts w:ascii="XO Thames" w:hAnsi="XO Thames"/>
        </w:rPr>
        <w:t>5.4.5. О</w:t>
      </w:r>
      <w:r w:rsidRPr="00970046">
        <w:rPr>
          <w:rFonts w:ascii="XO Thames" w:hAnsi="XO Thames"/>
          <w:color w:val="000000"/>
        </w:rPr>
        <w:t xml:space="preserve">беспечить раздельный учет затрат, связанных с исполнением </w:t>
      </w:r>
      <w:r w:rsidR="00842120" w:rsidRPr="00970046">
        <w:rPr>
          <w:rFonts w:ascii="XO Thames" w:hAnsi="XO Thames"/>
          <w:color w:val="000000"/>
        </w:rPr>
        <w:t>контракт</w:t>
      </w:r>
      <w:r w:rsidR="006B4B44" w:rsidRPr="00970046">
        <w:rPr>
          <w:rFonts w:ascii="XO Thames" w:hAnsi="XO Thames"/>
          <w:color w:val="000000"/>
        </w:rPr>
        <w:t>а</w:t>
      </w:r>
      <w:r w:rsidRPr="00970046">
        <w:rPr>
          <w:rFonts w:ascii="XO Thames" w:hAnsi="XO Thames"/>
          <w:color w:val="000000"/>
        </w:rPr>
        <w:t xml:space="preserve">, </w:t>
      </w:r>
      <w:r w:rsidR="009D74BB" w:rsidRPr="00970046">
        <w:rPr>
          <w:rFonts w:ascii="XO Thames" w:hAnsi="XO Thames"/>
          <w:color w:val="000000"/>
        </w:rPr>
        <w:t xml:space="preserve">                     </w:t>
      </w:r>
      <w:r w:rsidRPr="00970046">
        <w:rPr>
          <w:rFonts w:ascii="XO Thames" w:hAnsi="XO Thames"/>
          <w:color w:val="000000"/>
        </w:rPr>
        <w:t>в соответствии с законодательством Российской Федерации о государственном оборонном заказе.</w:t>
      </w:r>
    </w:p>
    <w:p w:rsidR="00B12288" w:rsidRPr="00970046" w:rsidRDefault="00B12288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color w:val="000000"/>
        </w:rPr>
      </w:pPr>
      <w:r w:rsidRPr="00970046">
        <w:rPr>
          <w:rFonts w:ascii="XO Thames" w:hAnsi="XO Thames"/>
          <w:color w:val="000000"/>
        </w:rPr>
        <w:t xml:space="preserve">5.4.6. </w:t>
      </w:r>
      <w:r w:rsidR="002344C3" w:rsidRPr="00970046">
        <w:rPr>
          <w:rFonts w:ascii="XO Thames" w:hAnsi="XO Thames"/>
          <w:color w:val="000000"/>
        </w:rPr>
        <w:t xml:space="preserve">Соответствовать в течение всего срока действия </w:t>
      </w:r>
      <w:r w:rsidR="00842120" w:rsidRPr="00970046">
        <w:rPr>
          <w:rFonts w:ascii="XO Thames" w:hAnsi="XO Thames"/>
          <w:color w:val="000000"/>
        </w:rPr>
        <w:t>контракт</w:t>
      </w:r>
      <w:r w:rsidR="002344C3" w:rsidRPr="00970046">
        <w:rPr>
          <w:rFonts w:ascii="XO Thames" w:hAnsi="XO Thames"/>
          <w:color w:val="000000"/>
        </w:rPr>
        <w:t>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p w:rsidR="00682506" w:rsidRPr="00970046" w:rsidRDefault="00682506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  <w:color w:val="000000"/>
        </w:rPr>
        <w:t xml:space="preserve">5.4.7. </w:t>
      </w:r>
      <w:r w:rsidR="002344C3" w:rsidRPr="00970046">
        <w:rPr>
          <w:rFonts w:ascii="XO Thames" w:hAnsi="XO Thames"/>
        </w:rPr>
        <w:t xml:space="preserve">Исполнять иные обязательства, предусмотренные действующим законодательством и </w:t>
      </w:r>
      <w:r w:rsidR="00842120" w:rsidRPr="00970046">
        <w:rPr>
          <w:rFonts w:ascii="XO Thames" w:hAnsi="XO Thames"/>
        </w:rPr>
        <w:t>контракт</w:t>
      </w:r>
      <w:r w:rsidR="002344C3" w:rsidRPr="00970046">
        <w:rPr>
          <w:rFonts w:ascii="XO Thames" w:hAnsi="XO Thames"/>
        </w:rPr>
        <w:t>ом.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</w:p>
    <w:p w:rsidR="00673E6B" w:rsidRPr="00970046" w:rsidRDefault="00673E6B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6. Гарантии</w:t>
      </w:r>
      <w:r w:rsidR="00452B30" w:rsidRPr="00970046">
        <w:rPr>
          <w:rFonts w:ascii="XO Thames" w:hAnsi="XO Thames"/>
        </w:rPr>
        <w:t xml:space="preserve"> 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6.1. Поставщик гарантирует качество и безопасность поставляемого товара </w:t>
      </w:r>
      <w:r w:rsidR="00305C22" w:rsidRPr="00970046">
        <w:rPr>
          <w:rFonts w:ascii="XO Thames" w:hAnsi="XO Thames"/>
        </w:rPr>
        <w:t xml:space="preserve">                        </w:t>
      </w:r>
      <w:r w:rsidRPr="00970046">
        <w:rPr>
          <w:rFonts w:ascii="XO Thames" w:hAnsi="XO Thames"/>
        </w:rPr>
        <w:t xml:space="preserve">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</w:t>
      </w:r>
      <w:r w:rsidR="00305C22" w:rsidRPr="00970046">
        <w:rPr>
          <w:rFonts w:ascii="XO Thames" w:hAnsi="XO Thames"/>
        </w:rPr>
        <w:t xml:space="preserve">          </w:t>
      </w:r>
      <w:r w:rsidRPr="00970046">
        <w:rPr>
          <w:rFonts w:ascii="XO Thames" w:hAnsi="XO Thames"/>
        </w:rPr>
        <w:t xml:space="preserve">в соответствии с действующим </w:t>
      </w:r>
      <w:r w:rsidR="00305C22" w:rsidRPr="00970046">
        <w:rPr>
          <w:rFonts w:ascii="XO Thames" w:hAnsi="XO Thames"/>
        </w:rPr>
        <w:t>Р</w:t>
      </w:r>
      <w:r w:rsidRPr="00970046">
        <w:rPr>
          <w:rFonts w:ascii="XO Thames" w:hAnsi="XO Thames"/>
        </w:rPr>
        <w:t>оссийским законодательством.</w:t>
      </w:r>
    </w:p>
    <w:p w:rsidR="00673E6B" w:rsidRPr="00970046" w:rsidRDefault="00673E6B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7. Ответственность Сторон</w:t>
      </w:r>
    </w:p>
    <w:p w:rsidR="00CC1A70" w:rsidRPr="00970046" w:rsidRDefault="00CC1A70" w:rsidP="00CC1A70">
      <w:pPr>
        <w:ind w:firstLine="567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7.1. В случае неисполнения или ненадлежащего исполнения обязательств, предусмотренных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 xml:space="preserve">ом, виновная сторона несет ответственность, установленную действующим законодательством Российской Федерации и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>ом.</w:t>
      </w:r>
    </w:p>
    <w:p w:rsidR="00CC1A70" w:rsidRPr="00970046" w:rsidRDefault="00CC1A70" w:rsidP="00CC1A70">
      <w:pPr>
        <w:ind w:firstLine="567"/>
        <w:jc w:val="both"/>
        <w:rPr>
          <w:rFonts w:ascii="XO Thames" w:eastAsia="MS Mincho" w:hAnsi="XO Thames"/>
        </w:rPr>
      </w:pPr>
      <w:r w:rsidRPr="00970046">
        <w:rPr>
          <w:rFonts w:ascii="XO Thames" w:hAnsi="XO Thames"/>
        </w:rPr>
        <w:t xml:space="preserve">7.2. </w:t>
      </w:r>
      <w:r w:rsidRPr="00970046">
        <w:rPr>
          <w:rFonts w:ascii="XO Thames" w:eastAsia="MS Mincho" w:hAnsi="XO Thames"/>
        </w:rPr>
        <w:t xml:space="preserve">В случае просрочки исполнения заказчиком обязательств, предусмотренных </w:t>
      </w:r>
      <w:r w:rsidR="00842120" w:rsidRPr="00970046">
        <w:rPr>
          <w:rFonts w:ascii="XO Thames" w:eastAsia="MS Mincho" w:hAnsi="XO Thames"/>
        </w:rPr>
        <w:t>контракт</w:t>
      </w:r>
      <w:r w:rsidRPr="00970046">
        <w:rPr>
          <w:rFonts w:ascii="XO Thames" w:eastAsia="MS Mincho" w:hAnsi="XO Thames"/>
        </w:rPr>
        <w:t>ом, а также в иных случаях неисполнения или ненадлежащего исполнения заказчиком обязательств, предусмотренных контрактом исполнитель вправе потребовать уплаты неустоек (штрафов, пеней).</w:t>
      </w:r>
    </w:p>
    <w:p w:rsidR="00CC1A70" w:rsidRPr="00970046" w:rsidRDefault="00CC1A70" w:rsidP="00CC1A70">
      <w:pPr>
        <w:ind w:firstLine="567"/>
        <w:jc w:val="both"/>
        <w:rPr>
          <w:rFonts w:ascii="XO Thames" w:eastAsia="MS Mincho" w:hAnsi="XO Thames"/>
        </w:rPr>
      </w:pPr>
      <w:r w:rsidRPr="00970046">
        <w:rPr>
          <w:rFonts w:ascii="XO Thames" w:eastAsia="MS Mincho" w:hAnsi="XO Thames"/>
        </w:rPr>
        <w:t xml:space="preserve">7.3. Пеня начисляется за каждый день просрочки исполнения заказчиком обязательства, предусмотренного </w:t>
      </w:r>
      <w:r w:rsidR="00842120" w:rsidRPr="00970046">
        <w:rPr>
          <w:rFonts w:ascii="XO Thames" w:eastAsia="MS Mincho" w:hAnsi="XO Thames"/>
        </w:rPr>
        <w:t>контракт</w:t>
      </w:r>
      <w:r w:rsidRPr="00970046">
        <w:rPr>
          <w:rFonts w:ascii="XO Thames" w:eastAsia="MS Mincho" w:hAnsi="XO Thames"/>
        </w:rPr>
        <w:t xml:space="preserve">ом, начиная со дня, следующего после дня истечения установленного </w:t>
      </w:r>
      <w:r w:rsidR="00842120" w:rsidRPr="00970046">
        <w:rPr>
          <w:rFonts w:ascii="XO Thames" w:eastAsia="MS Mincho" w:hAnsi="XO Thames"/>
        </w:rPr>
        <w:t>контракт</w:t>
      </w:r>
      <w:r w:rsidR="005F0846" w:rsidRPr="00970046">
        <w:rPr>
          <w:rFonts w:ascii="XO Thames" w:eastAsia="MS Mincho" w:hAnsi="XO Thames"/>
        </w:rPr>
        <w:t>ом</w:t>
      </w:r>
      <w:r w:rsidRPr="00970046">
        <w:rPr>
          <w:rFonts w:ascii="XO Thames" w:eastAsia="MS Mincho" w:hAnsi="XO Thames"/>
        </w:rPr>
        <w:t xml:space="preserve"> срока исполнения обязательства. </w:t>
      </w:r>
      <w:r w:rsidR="005F0846" w:rsidRPr="00970046">
        <w:rPr>
          <w:rFonts w:ascii="XO Thames" w:eastAsia="MS Mincho" w:hAnsi="XO Thames"/>
        </w:rPr>
        <w:t>Такая пеня</w:t>
      </w:r>
      <w:r w:rsidRPr="00970046">
        <w:rPr>
          <w:rFonts w:ascii="XO Thames" w:eastAsia="MS Mincho" w:hAnsi="XO Thames"/>
        </w:rPr>
        <w:t xml:space="preserve"> устанавливается </w:t>
      </w:r>
      <w:r w:rsidR="00842120" w:rsidRPr="00970046">
        <w:rPr>
          <w:rFonts w:ascii="XO Thames" w:eastAsia="MS Mincho" w:hAnsi="XO Thames"/>
        </w:rPr>
        <w:t>контракт</w:t>
      </w:r>
      <w:r w:rsidR="005F0846" w:rsidRPr="00970046">
        <w:rPr>
          <w:rFonts w:ascii="XO Thames" w:eastAsia="MS Mincho" w:hAnsi="XO Thames"/>
        </w:rPr>
        <w:t xml:space="preserve">ом </w:t>
      </w:r>
      <w:r w:rsidRPr="00970046">
        <w:rPr>
          <w:rFonts w:ascii="XO Thames" w:eastAsia="MS Mincho" w:hAnsi="XO Thames"/>
        </w:rPr>
        <w:t xml:space="preserve">в размере одной трехсотой действующей на дату уплаты пеней </w:t>
      </w:r>
      <w:r w:rsidR="005F0846" w:rsidRPr="00970046">
        <w:rPr>
          <w:rFonts w:ascii="XO Thames" w:eastAsia="MS Mincho" w:hAnsi="XO Thames"/>
        </w:rPr>
        <w:t xml:space="preserve">ключевой </w:t>
      </w:r>
      <w:r w:rsidRPr="00970046">
        <w:rPr>
          <w:rFonts w:ascii="XO Thames" w:eastAsia="MS Mincho" w:hAnsi="XO Thames"/>
        </w:rPr>
        <w:t>ставки Центрального банка Российской Федерации от не уплаченной в срок суммы.</w:t>
      </w:r>
    </w:p>
    <w:p w:rsidR="00CC1A70" w:rsidRPr="00970046" w:rsidRDefault="00CC1A70" w:rsidP="00CC1A70">
      <w:pPr>
        <w:ind w:firstLine="567"/>
        <w:jc w:val="both"/>
        <w:rPr>
          <w:rFonts w:ascii="XO Thames" w:hAnsi="XO Thames"/>
        </w:rPr>
      </w:pPr>
      <w:r w:rsidRPr="00970046">
        <w:rPr>
          <w:rFonts w:ascii="XO Thames" w:eastAsia="MS Mincho" w:hAnsi="XO Thames"/>
        </w:rPr>
        <w:t xml:space="preserve">7.4. За каждый факт неисполнения заказчиком обязательств, предусмотренных </w:t>
      </w:r>
      <w:r w:rsidR="00842120" w:rsidRPr="00970046">
        <w:rPr>
          <w:rFonts w:ascii="XO Thames" w:eastAsia="MS Mincho" w:hAnsi="XO Thames"/>
        </w:rPr>
        <w:t>контракт</w:t>
      </w:r>
      <w:r w:rsidRPr="00970046">
        <w:rPr>
          <w:rFonts w:ascii="XO Thames" w:eastAsia="MS Mincho" w:hAnsi="XO Thames"/>
        </w:rPr>
        <w:t xml:space="preserve">ом, за исключением просрочки исполнения обязательств, предусмотренных </w:t>
      </w:r>
      <w:r w:rsidR="00842120" w:rsidRPr="00970046">
        <w:rPr>
          <w:rFonts w:ascii="XO Thames" w:eastAsia="MS Mincho" w:hAnsi="XO Thames"/>
        </w:rPr>
        <w:t>контракт</w:t>
      </w:r>
      <w:r w:rsidRPr="00970046">
        <w:rPr>
          <w:rFonts w:ascii="XO Thames" w:eastAsia="MS Mincho" w:hAnsi="XO Thames"/>
        </w:rPr>
        <w:t xml:space="preserve">ом, размер штрафа устанавливается в виде фиксированной суммы и составляет 1000 руб. </w:t>
      </w:r>
    </w:p>
    <w:p w:rsidR="00CC1A70" w:rsidRPr="00970046" w:rsidRDefault="00CC1A70" w:rsidP="00CC1A70">
      <w:pPr>
        <w:ind w:firstLine="567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7.5. Заказчик освобождается от уплаты пени и (или) штрафа, если докажет, что просрочка исполнения или ненадлежащее исполнение обязательства, предусмотренного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 xml:space="preserve">ом, произошла вследствие непреодолимой силы или по вине исполнителя. </w:t>
      </w:r>
    </w:p>
    <w:p w:rsidR="00CC1A70" w:rsidRPr="00970046" w:rsidRDefault="00CC1A70" w:rsidP="00CC1A70">
      <w:pPr>
        <w:ind w:firstLine="567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7.6. В случае просрочки исполнения поставщиком обязательств (в том числе гарантийного обязательства), предусмотренных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>ом, заказчик направляет поставщику требование об уплате неустоек (штрафов, пеней).</w:t>
      </w:r>
    </w:p>
    <w:p w:rsidR="00CC1A70" w:rsidRPr="00970046" w:rsidRDefault="00CC1A70" w:rsidP="00CC1A70">
      <w:pPr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7.7. Пеня начисляется за каждый день просрочки исполнения поставщиком обязательства, предусмотренного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 xml:space="preserve">ом, в размере одной трехсотой действующей на дату уплаты пени </w:t>
      </w:r>
      <w:r w:rsidR="005F0846" w:rsidRPr="00970046">
        <w:rPr>
          <w:rFonts w:ascii="XO Thames" w:hAnsi="XO Thames"/>
        </w:rPr>
        <w:t xml:space="preserve">ключевой </w:t>
      </w:r>
      <w:r w:rsidRPr="00970046">
        <w:rPr>
          <w:rFonts w:ascii="XO Thames" w:hAnsi="XO Thames"/>
        </w:rPr>
        <w:t xml:space="preserve">ставки Центрального банка Российской Федерации от цены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 xml:space="preserve">а, уменьшенной на сумму, пропорциональную объему обязательств, предусмотренных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>ом и ф</w:t>
      </w:r>
      <w:r w:rsidR="005F0846" w:rsidRPr="00970046">
        <w:rPr>
          <w:rFonts w:ascii="XO Thames" w:hAnsi="XO Thames"/>
        </w:rPr>
        <w:t>актически исполненных поставщиком</w:t>
      </w:r>
      <w:r w:rsidRPr="00970046">
        <w:rPr>
          <w:rFonts w:ascii="XO Thames" w:hAnsi="XO Thames"/>
        </w:rPr>
        <w:t>.</w:t>
      </w:r>
    </w:p>
    <w:p w:rsidR="00CC1A70" w:rsidRPr="00970046" w:rsidRDefault="00CC1A70" w:rsidP="00CC1A70">
      <w:pPr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7.8. За каждый факт неисполнения или ненадлежащего исполнения поставщиком обязательств, предусмотренных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 xml:space="preserve">ом, размер штрафа устанавливается в виде </w:t>
      </w:r>
      <w:proofErr w:type="gramStart"/>
      <w:r w:rsidRPr="00970046">
        <w:rPr>
          <w:rFonts w:ascii="XO Thames" w:hAnsi="XO Thames"/>
        </w:rPr>
        <w:t xml:space="preserve">фиксированной суммы, определяемой 10% цены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>а и составляет</w:t>
      </w:r>
      <w:proofErr w:type="gramEnd"/>
      <w:r w:rsidRPr="00970046">
        <w:rPr>
          <w:rFonts w:ascii="XO Thames" w:hAnsi="XO Thames"/>
        </w:rPr>
        <w:t xml:space="preserve"> </w:t>
      </w:r>
      <w:r w:rsidR="00F70338" w:rsidRPr="00970046">
        <w:rPr>
          <w:rFonts w:ascii="XO Thames" w:hAnsi="XO Thames"/>
          <w:color w:val="FF0000"/>
        </w:rPr>
        <w:t>_________</w:t>
      </w:r>
      <w:r w:rsidRPr="00970046">
        <w:rPr>
          <w:rFonts w:ascii="XO Thames" w:hAnsi="XO Thames"/>
        </w:rPr>
        <w:t xml:space="preserve"> руб. </w:t>
      </w:r>
      <w:r w:rsidR="00F70338" w:rsidRPr="00970046">
        <w:rPr>
          <w:rFonts w:ascii="XO Thames" w:hAnsi="XO Thames"/>
        </w:rPr>
        <w:t>______</w:t>
      </w:r>
      <w:r w:rsidRPr="00970046">
        <w:rPr>
          <w:rFonts w:ascii="XO Thames" w:hAnsi="XO Thames"/>
        </w:rPr>
        <w:t xml:space="preserve"> коп.</w:t>
      </w:r>
    </w:p>
    <w:p w:rsidR="00CC1A70" w:rsidRPr="00970046" w:rsidRDefault="00CC1A70" w:rsidP="00CC1A70">
      <w:pPr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lastRenderedPageBreak/>
        <w:t xml:space="preserve">7.9.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 xml:space="preserve">ом, не может превышать цену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>а.</w:t>
      </w:r>
    </w:p>
    <w:p w:rsidR="00CC1A70" w:rsidRPr="00970046" w:rsidRDefault="00CC1A70" w:rsidP="00CC1A70">
      <w:pPr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7.10. Общая сумма начисленной неустойки (штрафов, пени) за ненадлежащее исполнение заказчиком обязательств, предусмотренных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 xml:space="preserve">ом, не может превышать цену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>а.</w:t>
      </w:r>
    </w:p>
    <w:p w:rsidR="00CC1A70" w:rsidRPr="00970046" w:rsidRDefault="00CC1A70" w:rsidP="00CC1A70">
      <w:pPr>
        <w:widowControl w:val="0"/>
        <w:ind w:firstLine="567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7.11. При расторжении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 xml:space="preserve">а в связи с односторонним отказом стороны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 xml:space="preserve">а от исполнения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 xml:space="preserve">а другая сторона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>а.</w:t>
      </w:r>
    </w:p>
    <w:p w:rsidR="00CC1A70" w:rsidRPr="00970046" w:rsidRDefault="00CC1A70" w:rsidP="00CC1A70">
      <w:pPr>
        <w:widowControl w:val="0"/>
        <w:ind w:firstLine="567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7.12. Сторона освобождается от уплаты неустойки (штрафа, пени) если докажет, что неисполнение или ненадлежащее исполнение обязательства, предусмотренного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>ом, произошло вследствие непреодолимой силы или по вине другой стороны.</w:t>
      </w:r>
    </w:p>
    <w:p w:rsidR="00CC1A70" w:rsidRPr="00970046" w:rsidRDefault="00CC1A70" w:rsidP="00CC1A70">
      <w:pPr>
        <w:ind w:firstLine="567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7.13. Уплата Поставщиком неустойки или применение иной формы ответственности не освобождает его от исполнения обязательств по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 xml:space="preserve">у. </w:t>
      </w:r>
    </w:p>
    <w:p w:rsidR="00CC1A70" w:rsidRPr="00970046" w:rsidRDefault="00CC1A70" w:rsidP="00CC1A70">
      <w:pPr>
        <w:ind w:firstLine="567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7.14. Вред, причиненный третьим лицам по вине Поставщика при исполнении обязательств по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>у, возмещается за его счет.</w:t>
      </w:r>
    </w:p>
    <w:p w:rsidR="00CA212D" w:rsidRPr="00970046" w:rsidRDefault="00CA212D" w:rsidP="00CA212D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 xml:space="preserve">8. Основания и порядок изменения и расторжения </w:t>
      </w:r>
      <w:r w:rsidR="00842120" w:rsidRPr="00970046">
        <w:rPr>
          <w:rFonts w:ascii="XO Thames" w:hAnsi="XO Thames"/>
        </w:rPr>
        <w:t>контракт</w:t>
      </w:r>
      <w:r w:rsidR="005B6730" w:rsidRPr="00970046">
        <w:rPr>
          <w:rFonts w:ascii="XO Thames" w:hAnsi="XO Thames"/>
        </w:rPr>
        <w:t>а</w:t>
      </w:r>
    </w:p>
    <w:p w:rsidR="00305C22" w:rsidRPr="00970046" w:rsidRDefault="00305C22" w:rsidP="00305C22">
      <w:pPr>
        <w:pStyle w:val="10"/>
        <w:ind w:firstLine="567"/>
        <w:jc w:val="both"/>
        <w:rPr>
          <w:rFonts w:ascii="XO Thames" w:hAnsi="XO Thames"/>
          <w:sz w:val="24"/>
          <w:szCs w:val="24"/>
        </w:rPr>
      </w:pPr>
      <w:r w:rsidRPr="00970046">
        <w:rPr>
          <w:rFonts w:ascii="XO Thames" w:hAnsi="XO Thames"/>
          <w:sz w:val="24"/>
          <w:szCs w:val="24"/>
        </w:rPr>
        <w:t xml:space="preserve">8.1. Изменение существенных условий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="005B6730" w:rsidRPr="00970046">
        <w:rPr>
          <w:rFonts w:ascii="XO Thames" w:hAnsi="XO Thames"/>
          <w:sz w:val="24"/>
          <w:szCs w:val="24"/>
        </w:rPr>
        <w:t>а</w:t>
      </w:r>
      <w:r w:rsidRPr="00970046">
        <w:rPr>
          <w:rFonts w:ascii="XO Thames" w:hAnsi="XO Thames"/>
          <w:sz w:val="24"/>
          <w:szCs w:val="24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05C22" w:rsidRPr="00970046" w:rsidRDefault="00305C22" w:rsidP="00305C22">
      <w:pPr>
        <w:pStyle w:val="10"/>
        <w:ind w:firstLine="709"/>
        <w:jc w:val="both"/>
        <w:rPr>
          <w:rFonts w:ascii="XO Thames" w:hAnsi="XO Thames"/>
          <w:sz w:val="24"/>
          <w:szCs w:val="24"/>
        </w:rPr>
      </w:pPr>
      <w:r w:rsidRPr="00970046">
        <w:rPr>
          <w:rFonts w:ascii="XO Thames" w:hAnsi="XO Thames"/>
          <w:sz w:val="24"/>
          <w:szCs w:val="24"/>
        </w:rPr>
        <w:t xml:space="preserve">а) При снижении цены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="005B6730" w:rsidRPr="00970046">
        <w:rPr>
          <w:rFonts w:ascii="XO Thames" w:hAnsi="XO Thames"/>
          <w:sz w:val="24"/>
          <w:szCs w:val="24"/>
        </w:rPr>
        <w:t>а</w:t>
      </w:r>
      <w:r w:rsidRPr="00970046">
        <w:rPr>
          <w:rFonts w:ascii="XO Thames" w:hAnsi="XO Thames"/>
          <w:sz w:val="24"/>
          <w:szCs w:val="24"/>
        </w:rPr>
        <w:t xml:space="preserve"> без </w:t>
      </w:r>
      <w:proofErr w:type="gramStart"/>
      <w:r w:rsidRPr="00970046">
        <w:rPr>
          <w:rFonts w:ascii="XO Thames" w:hAnsi="XO Thames"/>
          <w:sz w:val="24"/>
          <w:szCs w:val="24"/>
        </w:rPr>
        <w:t>изменения</w:t>
      </w:r>
      <w:proofErr w:type="gramEnd"/>
      <w:r w:rsidRPr="00970046">
        <w:rPr>
          <w:rFonts w:ascii="XO Thames" w:hAnsi="XO Thames"/>
          <w:sz w:val="24"/>
          <w:szCs w:val="24"/>
        </w:rPr>
        <w:t xml:space="preserve"> предусмотренного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="005B6730" w:rsidRPr="00970046">
        <w:rPr>
          <w:rFonts w:ascii="XO Thames" w:hAnsi="XO Thames"/>
          <w:sz w:val="24"/>
          <w:szCs w:val="24"/>
        </w:rPr>
        <w:t>ом</w:t>
      </w:r>
      <w:r w:rsidRPr="00970046">
        <w:rPr>
          <w:rFonts w:ascii="XO Thames" w:hAnsi="XO Thames"/>
          <w:sz w:val="24"/>
          <w:szCs w:val="24"/>
        </w:rPr>
        <w:t xml:space="preserve"> количества товара, качества поставляемого товара и иных условий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="005B6730" w:rsidRPr="00970046">
        <w:rPr>
          <w:rFonts w:ascii="XO Thames" w:hAnsi="XO Thames"/>
          <w:sz w:val="24"/>
          <w:szCs w:val="24"/>
        </w:rPr>
        <w:t>а</w:t>
      </w:r>
      <w:r w:rsidRPr="00970046">
        <w:rPr>
          <w:rFonts w:ascii="XO Thames" w:hAnsi="XO Thames"/>
          <w:sz w:val="24"/>
          <w:szCs w:val="24"/>
        </w:rPr>
        <w:t>.</w:t>
      </w:r>
    </w:p>
    <w:p w:rsidR="00305C22" w:rsidRPr="00970046" w:rsidRDefault="00305C22" w:rsidP="00305C22">
      <w:pPr>
        <w:pStyle w:val="10"/>
        <w:ind w:firstLine="709"/>
        <w:jc w:val="both"/>
        <w:rPr>
          <w:rFonts w:ascii="XO Thames" w:hAnsi="XO Thames"/>
          <w:sz w:val="24"/>
          <w:szCs w:val="24"/>
        </w:rPr>
      </w:pPr>
      <w:r w:rsidRPr="00970046">
        <w:rPr>
          <w:rFonts w:ascii="XO Thames" w:hAnsi="XO Thames"/>
          <w:sz w:val="24"/>
          <w:szCs w:val="24"/>
        </w:rPr>
        <w:t xml:space="preserve">б) Если по предложению Заказчика увеличивается предусмотренное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="005B6730" w:rsidRPr="00970046">
        <w:rPr>
          <w:rFonts w:ascii="XO Thames" w:hAnsi="XO Thames"/>
          <w:sz w:val="24"/>
          <w:szCs w:val="24"/>
        </w:rPr>
        <w:t>ом</w:t>
      </w:r>
      <w:r w:rsidRPr="00970046">
        <w:rPr>
          <w:rFonts w:ascii="XO Thames" w:hAnsi="XO Thames"/>
          <w:sz w:val="24"/>
          <w:szCs w:val="24"/>
        </w:rPr>
        <w:t xml:space="preserve"> количество товара не более чем на десять процентов или уменьшается предусмотренное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="005B6730" w:rsidRPr="00970046">
        <w:rPr>
          <w:rFonts w:ascii="XO Thames" w:hAnsi="XO Thames"/>
          <w:sz w:val="24"/>
          <w:szCs w:val="24"/>
        </w:rPr>
        <w:t>ом</w:t>
      </w:r>
      <w:r w:rsidRPr="00970046">
        <w:rPr>
          <w:rFonts w:ascii="XO Thames" w:hAnsi="XO Thames"/>
          <w:sz w:val="24"/>
          <w:szCs w:val="24"/>
        </w:rPr>
        <w:t xml:space="preserve"> количество поставляемого товара не более чем на десять процентов. При этом по соглашению сторон допускается изменение с учетом </w:t>
      </w:r>
      <w:proofErr w:type="gramStart"/>
      <w:r w:rsidRPr="00970046">
        <w:rPr>
          <w:rFonts w:ascii="XO Thames" w:hAnsi="XO Thames"/>
          <w:sz w:val="24"/>
          <w:szCs w:val="24"/>
        </w:rPr>
        <w:t xml:space="preserve">положений бюджетного законодательства Российской Федерации цены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="005B6730" w:rsidRPr="00970046">
        <w:rPr>
          <w:rFonts w:ascii="XO Thames" w:hAnsi="XO Thames"/>
          <w:sz w:val="24"/>
          <w:szCs w:val="24"/>
        </w:rPr>
        <w:t>а</w:t>
      </w:r>
      <w:proofErr w:type="gramEnd"/>
      <w:r w:rsidRPr="00970046">
        <w:rPr>
          <w:rFonts w:ascii="XO Thames" w:hAnsi="XO Thames"/>
          <w:sz w:val="24"/>
          <w:szCs w:val="24"/>
        </w:rPr>
        <w:t xml:space="preserve"> пропорционально дополнительному количеству товара исходя из установленной в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="005B6730" w:rsidRPr="00970046">
        <w:rPr>
          <w:rFonts w:ascii="XO Thames" w:hAnsi="XO Thames"/>
          <w:sz w:val="24"/>
          <w:szCs w:val="24"/>
        </w:rPr>
        <w:t>е</w:t>
      </w:r>
      <w:r w:rsidRPr="00970046">
        <w:rPr>
          <w:rFonts w:ascii="XO Thames" w:hAnsi="XO Thames"/>
          <w:sz w:val="24"/>
          <w:szCs w:val="24"/>
        </w:rPr>
        <w:t xml:space="preserve"> цены единицы товара, но не более чем на десять процентов цены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="005B6730" w:rsidRPr="00970046">
        <w:rPr>
          <w:rFonts w:ascii="XO Thames" w:hAnsi="XO Thames"/>
          <w:sz w:val="24"/>
          <w:szCs w:val="24"/>
        </w:rPr>
        <w:t>а</w:t>
      </w:r>
      <w:r w:rsidRPr="00970046">
        <w:rPr>
          <w:rFonts w:ascii="XO Thames" w:hAnsi="XO Thames"/>
          <w:sz w:val="24"/>
          <w:szCs w:val="24"/>
        </w:rPr>
        <w:t xml:space="preserve">. При уменьшении предусмотренного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="005B6730" w:rsidRPr="00970046">
        <w:rPr>
          <w:rFonts w:ascii="XO Thames" w:hAnsi="XO Thames"/>
          <w:sz w:val="24"/>
          <w:szCs w:val="24"/>
        </w:rPr>
        <w:t>ом</w:t>
      </w:r>
      <w:r w:rsidRPr="00970046">
        <w:rPr>
          <w:rFonts w:ascii="XO Thames" w:hAnsi="XO Thames"/>
          <w:sz w:val="24"/>
          <w:szCs w:val="24"/>
        </w:rPr>
        <w:t xml:space="preserve"> количества товара стороны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="005B6730" w:rsidRPr="00970046">
        <w:rPr>
          <w:rFonts w:ascii="XO Thames" w:hAnsi="XO Thames"/>
          <w:sz w:val="24"/>
          <w:szCs w:val="24"/>
        </w:rPr>
        <w:t>а</w:t>
      </w:r>
      <w:r w:rsidRPr="00970046">
        <w:rPr>
          <w:rFonts w:ascii="XO Thames" w:hAnsi="XO Thames"/>
          <w:sz w:val="24"/>
          <w:szCs w:val="24"/>
        </w:rPr>
        <w:t xml:space="preserve"> обязаны уменьшить цену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="005B6730" w:rsidRPr="00970046">
        <w:rPr>
          <w:rFonts w:ascii="XO Thames" w:hAnsi="XO Thames"/>
          <w:sz w:val="24"/>
          <w:szCs w:val="24"/>
        </w:rPr>
        <w:t>а</w:t>
      </w:r>
      <w:r w:rsidRPr="00970046">
        <w:rPr>
          <w:rFonts w:ascii="XO Thames" w:hAnsi="XO Thames"/>
          <w:sz w:val="24"/>
          <w:szCs w:val="24"/>
        </w:rPr>
        <w:t xml:space="preserve">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="005B6730" w:rsidRPr="00970046">
        <w:rPr>
          <w:rFonts w:ascii="XO Thames" w:hAnsi="XO Thames"/>
          <w:sz w:val="24"/>
          <w:szCs w:val="24"/>
        </w:rPr>
        <w:t>ом</w:t>
      </w:r>
      <w:r w:rsidRPr="00970046">
        <w:rPr>
          <w:rFonts w:ascii="XO Thames" w:hAnsi="XO Thames"/>
          <w:sz w:val="24"/>
          <w:szCs w:val="24"/>
        </w:rPr>
        <w:t xml:space="preserve"> количества поставляемого товара должна определяться как частное от деления первоначальной цены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="005B6730" w:rsidRPr="00970046">
        <w:rPr>
          <w:rFonts w:ascii="XO Thames" w:hAnsi="XO Thames"/>
          <w:sz w:val="24"/>
          <w:szCs w:val="24"/>
        </w:rPr>
        <w:t>а</w:t>
      </w:r>
      <w:r w:rsidRPr="00970046">
        <w:rPr>
          <w:rFonts w:ascii="XO Thames" w:hAnsi="XO Thames"/>
          <w:sz w:val="24"/>
          <w:szCs w:val="24"/>
        </w:rPr>
        <w:t xml:space="preserve"> на предусмотренное в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="005B6730" w:rsidRPr="00970046">
        <w:rPr>
          <w:rFonts w:ascii="XO Thames" w:hAnsi="XO Thames"/>
          <w:sz w:val="24"/>
          <w:szCs w:val="24"/>
        </w:rPr>
        <w:t>е</w:t>
      </w:r>
      <w:r w:rsidRPr="00970046">
        <w:rPr>
          <w:rFonts w:ascii="XO Thames" w:hAnsi="XO Thames"/>
          <w:sz w:val="24"/>
          <w:szCs w:val="24"/>
        </w:rPr>
        <w:t xml:space="preserve"> количество такого товара.</w:t>
      </w:r>
    </w:p>
    <w:p w:rsidR="00305C22" w:rsidRPr="00970046" w:rsidRDefault="00305C22" w:rsidP="00305C22">
      <w:pPr>
        <w:pStyle w:val="10"/>
        <w:ind w:firstLine="709"/>
        <w:jc w:val="both"/>
        <w:rPr>
          <w:rFonts w:ascii="XO Thames" w:hAnsi="XO Thames"/>
          <w:sz w:val="24"/>
          <w:szCs w:val="24"/>
        </w:rPr>
      </w:pPr>
      <w:r w:rsidRPr="00970046">
        <w:rPr>
          <w:rFonts w:ascii="XO Thames" w:hAnsi="XO Thames"/>
          <w:sz w:val="24"/>
          <w:szCs w:val="24"/>
        </w:rPr>
        <w:t xml:space="preserve">в)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="005B6730" w:rsidRPr="00970046">
        <w:rPr>
          <w:rFonts w:ascii="XO Thames" w:hAnsi="XO Thames"/>
          <w:sz w:val="24"/>
          <w:szCs w:val="24"/>
        </w:rPr>
        <w:t>а</w:t>
      </w:r>
      <w:r w:rsidRPr="00970046">
        <w:rPr>
          <w:rFonts w:ascii="XO Thames" w:hAnsi="XO Thames"/>
          <w:sz w:val="24"/>
          <w:szCs w:val="24"/>
        </w:rPr>
        <w:t xml:space="preserve"> обеспечивает согласование новых условий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="005B6730" w:rsidRPr="00970046">
        <w:rPr>
          <w:rFonts w:ascii="XO Thames" w:hAnsi="XO Thames"/>
          <w:sz w:val="24"/>
          <w:szCs w:val="24"/>
        </w:rPr>
        <w:t>а</w:t>
      </w:r>
      <w:r w:rsidRPr="00970046">
        <w:rPr>
          <w:rFonts w:ascii="XO Thames" w:hAnsi="XO Thames"/>
          <w:sz w:val="24"/>
          <w:szCs w:val="24"/>
        </w:rPr>
        <w:t xml:space="preserve">, в том числе цены и (или) сроков исполнения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="005B6730" w:rsidRPr="00970046">
        <w:rPr>
          <w:rFonts w:ascii="XO Thames" w:hAnsi="XO Thames"/>
          <w:sz w:val="24"/>
          <w:szCs w:val="24"/>
        </w:rPr>
        <w:t>а</w:t>
      </w:r>
      <w:r w:rsidRPr="00970046">
        <w:rPr>
          <w:rFonts w:ascii="XO Thames" w:hAnsi="XO Thames"/>
          <w:sz w:val="24"/>
          <w:szCs w:val="24"/>
        </w:rPr>
        <w:t xml:space="preserve"> и</w:t>
      </w:r>
      <w:r w:rsidR="00DC25B2" w:rsidRPr="00970046">
        <w:rPr>
          <w:rFonts w:ascii="XO Thames" w:hAnsi="XO Thames"/>
          <w:sz w:val="24"/>
          <w:szCs w:val="24"/>
        </w:rPr>
        <w:t xml:space="preserve"> </w:t>
      </w:r>
      <w:r w:rsidRPr="00970046">
        <w:rPr>
          <w:rFonts w:ascii="XO Thames" w:hAnsi="XO Thames"/>
          <w:sz w:val="24"/>
          <w:szCs w:val="24"/>
        </w:rPr>
        <w:t xml:space="preserve">(или) количества товара, предусмотренных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="005B6730" w:rsidRPr="00970046">
        <w:rPr>
          <w:rFonts w:ascii="XO Thames" w:hAnsi="XO Thames"/>
          <w:sz w:val="24"/>
          <w:szCs w:val="24"/>
        </w:rPr>
        <w:t>ом</w:t>
      </w:r>
      <w:r w:rsidRPr="00970046">
        <w:rPr>
          <w:rFonts w:ascii="XO Thames" w:hAnsi="XO Thames"/>
          <w:sz w:val="24"/>
          <w:szCs w:val="24"/>
        </w:rPr>
        <w:t xml:space="preserve">. Сокращение количества товара при уменьшении цены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Pr="00970046">
        <w:rPr>
          <w:rFonts w:ascii="XO Thames" w:hAnsi="XO Thames"/>
          <w:sz w:val="24"/>
          <w:szCs w:val="24"/>
        </w:rPr>
        <w:t xml:space="preserve">а в данном случае осуществляется в соответствии с методикой, утвержденной Правительством Российской Федерации. Принятие Заказчиком решения об изменении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Pr="00970046">
        <w:rPr>
          <w:rFonts w:ascii="XO Thames" w:hAnsi="XO Thames"/>
          <w:sz w:val="24"/>
          <w:szCs w:val="24"/>
        </w:rPr>
        <w:t xml:space="preserve">а в связи              с уменьшением лимитов бюджетных обязательств осуществляется исходя из соразмерности изменения цены </w:t>
      </w:r>
      <w:r w:rsidR="00842120" w:rsidRPr="00970046">
        <w:rPr>
          <w:rFonts w:ascii="XO Thames" w:hAnsi="XO Thames"/>
          <w:sz w:val="24"/>
          <w:szCs w:val="24"/>
        </w:rPr>
        <w:t>контракт</w:t>
      </w:r>
      <w:r w:rsidRPr="00970046">
        <w:rPr>
          <w:rFonts w:ascii="XO Thames" w:hAnsi="XO Thames"/>
          <w:sz w:val="24"/>
          <w:szCs w:val="24"/>
        </w:rPr>
        <w:t>а и количества товара.</w:t>
      </w:r>
    </w:p>
    <w:p w:rsidR="00305C22" w:rsidRPr="00970046" w:rsidRDefault="00305C22" w:rsidP="00305C22">
      <w:pPr>
        <w:pStyle w:val="10"/>
        <w:ind w:firstLine="567"/>
        <w:jc w:val="both"/>
        <w:rPr>
          <w:rFonts w:ascii="XO Thames" w:hAnsi="XO Thames"/>
          <w:noProof/>
          <w:sz w:val="24"/>
          <w:szCs w:val="24"/>
        </w:rPr>
      </w:pPr>
      <w:r w:rsidRPr="00970046">
        <w:rPr>
          <w:rFonts w:ascii="XO Thames" w:hAnsi="XO Thames"/>
          <w:noProof/>
          <w:sz w:val="24"/>
          <w:szCs w:val="24"/>
        </w:rPr>
        <w:t xml:space="preserve">8.2. При исполнении </w:t>
      </w:r>
      <w:r w:rsidR="00842120" w:rsidRPr="00970046">
        <w:rPr>
          <w:rFonts w:ascii="XO Thames" w:hAnsi="XO Thames"/>
          <w:noProof/>
          <w:sz w:val="24"/>
          <w:szCs w:val="24"/>
        </w:rPr>
        <w:t>Контракт</w:t>
      </w:r>
      <w:r w:rsidRPr="00970046">
        <w:rPr>
          <w:rFonts w:ascii="XO Thames" w:hAnsi="XO Thames"/>
          <w:noProof/>
          <w:sz w:val="24"/>
          <w:szCs w:val="24"/>
        </w:rPr>
        <w:t xml:space="preserve">а по согласованию Заказчика с Поставщиком допускается поставка товара, качество (потребительские свойства) которого являются улучшенными по сравнению с качеством (потребительскими свойствами), указанным              в </w:t>
      </w:r>
      <w:r w:rsidR="00842120" w:rsidRPr="00970046">
        <w:rPr>
          <w:rFonts w:ascii="XO Thames" w:hAnsi="XO Thames"/>
          <w:noProof/>
          <w:sz w:val="24"/>
          <w:szCs w:val="24"/>
        </w:rPr>
        <w:t>Контракт</w:t>
      </w:r>
      <w:r w:rsidRPr="00970046">
        <w:rPr>
          <w:rFonts w:ascii="XO Thames" w:hAnsi="XO Thames"/>
          <w:noProof/>
          <w:sz w:val="24"/>
          <w:szCs w:val="24"/>
        </w:rPr>
        <w:t xml:space="preserve">е. </w:t>
      </w:r>
    </w:p>
    <w:p w:rsidR="00305C22" w:rsidRPr="00970046" w:rsidRDefault="00305C22" w:rsidP="00305C22">
      <w:pPr>
        <w:pStyle w:val="10"/>
        <w:ind w:firstLine="567"/>
        <w:jc w:val="both"/>
        <w:rPr>
          <w:rFonts w:ascii="XO Thames" w:hAnsi="XO Thames"/>
          <w:noProof/>
          <w:sz w:val="24"/>
          <w:szCs w:val="24"/>
        </w:rPr>
      </w:pPr>
      <w:r w:rsidRPr="00970046">
        <w:rPr>
          <w:rFonts w:ascii="XO Thames" w:hAnsi="XO Thames"/>
          <w:noProof/>
          <w:sz w:val="24"/>
          <w:szCs w:val="24"/>
        </w:rPr>
        <w:t xml:space="preserve">8.3. Все изменения к </w:t>
      </w:r>
      <w:r w:rsidR="00842120" w:rsidRPr="00970046">
        <w:rPr>
          <w:rFonts w:ascii="XO Thames" w:hAnsi="XO Thames"/>
          <w:noProof/>
          <w:sz w:val="24"/>
          <w:szCs w:val="24"/>
        </w:rPr>
        <w:t>Контракт</w:t>
      </w:r>
      <w:r w:rsidRPr="00970046">
        <w:rPr>
          <w:rFonts w:ascii="XO Thames" w:hAnsi="XO Thames"/>
          <w:noProof/>
          <w:sz w:val="24"/>
          <w:szCs w:val="24"/>
        </w:rPr>
        <w:t xml:space="preserve">у действительны, если они оформлены в виде дополнительного соглашения к </w:t>
      </w:r>
      <w:r w:rsidR="00842120" w:rsidRPr="00970046">
        <w:rPr>
          <w:rFonts w:ascii="XO Thames" w:hAnsi="XO Thames"/>
          <w:noProof/>
          <w:sz w:val="24"/>
          <w:szCs w:val="24"/>
        </w:rPr>
        <w:t>Контракт</w:t>
      </w:r>
      <w:r w:rsidRPr="00970046">
        <w:rPr>
          <w:rFonts w:ascii="XO Thames" w:hAnsi="XO Thames"/>
          <w:noProof/>
          <w:sz w:val="24"/>
          <w:szCs w:val="24"/>
        </w:rPr>
        <w:t>у и подписаны Сторонами.</w:t>
      </w:r>
    </w:p>
    <w:p w:rsidR="00305C22" w:rsidRPr="00970046" w:rsidRDefault="00305C22" w:rsidP="00305C22">
      <w:pPr>
        <w:pStyle w:val="41"/>
        <w:spacing w:line="240" w:lineRule="auto"/>
        <w:ind w:right="-71" w:firstLine="567"/>
        <w:contextualSpacing/>
        <w:rPr>
          <w:rFonts w:ascii="XO Thames" w:hAnsi="XO Thames"/>
          <w:szCs w:val="24"/>
          <w:lang w:eastAsia="en-US"/>
        </w:rPr>
      </w:pPr>
      <w:r w:rsidRPr="00970046">
        <w:rPr>
          <w:rFonts w:ascii="XO Thames" w:hAnsi="XO Thames"/>
          <w:noProof/>
          <w:szCs w:val="24"/>
        </w:rPr>
        <w:t xml:space="preserve">8.4. </w:t>
      </w:r>
      <w:r w:rsidR="00842120" w:rsidRPr="00970046">
        <w:rPr>
          <w:rFonts w:ascii="XO Thames" w:hAnsi="XO Thames"/>
          <w:noProof/>
          <w:szCs w:val="24"/>
        </w:rPr>
        <w:t>Контракт</w:t>
      </w:r>
      <w:r w:rsidRPr="00970046">
        <w:rPr>
          <w:rFonts w:ascii="XO Thames" w:hAnsi="XO Thames"/>
          <w:noProof/>
          <w:szCs w:val="24"/>
        </w:rPr>
        <w:t xml:space="preserve"> может быть расторгнут </w:t>
      </w:r>
      <w:r w:rsidRPr="00970046">
        <w:rPr>
          <w:rFonts w:ascii="XO Thames" w:hAnsi="XO Thames"/>
          <w:szCs w:val="24"/>
          <w:lang w:eastAsia="en-US"/>
        </w:rPr>
        <w:t xml:space="preserve">по соглашению Сторон, по решению суда             или в связи с односторонним отказом Стороны </w:t>
      </w:r>
      <w:r w:rsidR="00842120" w:rsidRPr="00970046">
        <w:rPr>
          <w:rFonts w:ascii="XO Thames" w:hAnsi="XO Thames"/>
          <w:szCs w:val="24"/>
          <w:lang w:eastAsia="en-US"/>
        </w:rPr>
        <w:t>Контракт</w:t>
      </w:r>
      <w:r w:rsidRPr="00970046">
        <w:rPr>
          <w:rFonts w:ascii="XO Thames" w:hAnsi="XO Thames"/>
          <w:szCs w:val="24"/>
          <w:lang w:eastAsia="en-US"/>
        </w:rPr>
        <w:t xml:space="preserve">а от исполнения </w:t>
      </w:r>
      <w:r w:rsidR="00842120" w:rsidRPr="00970046">
        <w:rPr>
          <w:rFonts w:ascii="XO Thames" w:hAnsi="XO Thames"/>
          <w:szCs w:val="24"/>
          <w:lang w:eastAsia="en-US"/>
        </w:rPr>
        <w:t>Контракт</w:t>
      </w:r>
      <w:r w:rsidRPr="00970046">
        <w:rPr>
          <w:rFonts w:ascii="XO Thames" w:hAnsi="XO Thames"/>
          <w:szCs w:val="24"/>
          <w:lang w:eastAsia="en-US"/>
        </w:rPr>
        <w:t xml:space="preserve">а </w:t>
      </w:r>
      <w:r w:rsidR="00352A31" w:rsidRPr="00970046">
        <w:rPr>
          <w:rFonts w:ascii="XO Thames" w:hAnsi="XO Thames"/>
          <w:szCs w:val="24"/>
          <w:lang w:eastAsia="en-US"/>
        </w:rPr>
        <w:t xml:space="preserve">                        </w:t>
      </w:r>
      <w:r w:rsidRPr="00970046">
        <w:rPr>
          <w:rFonts w:ascii="XO Thames" w:hAnsi="XO Thames"/>
          <w:szCs w:val="24"/>
          <w:lang w:eastAsia="en-US"/>
        </w:rPr>
        <w:lastRenderedPageBreak/>
        <w:t>в соответствии с гражданским законодательством.</w:t>
      </w:r>
    </w:p>
    <w:p w:rsidR="00305C22" w:rsidRPr="00970046" w:rsidRDefault="00305C22" w:rsidP="00305C22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noProof/>
        </w:rPr>
      </w:pPr>
      <w:r w:rsidRPr="00970046">
        <w:rPr>
          <w:rFonts w:ascii="XO Thames" w:hAnsi="XO Thames"/>
          <w:noProof/>
        </w:rPr>
        <w:t xml:space="preserve">8.5. Заказчик </w:t>
      </w:r>
      <w:r w:rsidRPr="00970046">
        <w:rPr>
          <w:rFonts w:ascii="XO Thames" w:hAnsi="XO Thames"/>
          <w:lang w:eastAsia="en-US"/>
        </w:rPr>
        <w:t xml:space="preserve">вправе принять решение </w:t>
      </w:r>
      <w:proofErr w:type="gramStart"/>
      <w:r w:rsidRPr="00970046">
        <w:rPr>
          <w:rFonts w:ascii="XO Thames" w:hAnsi="XO Thames"/>
          <w:lang w:eastAsia="en-US"/>
        </w:rPr>
        <w:t xml:space="preserve">об одностороннем отказе от исполнения </w:t>
      </w:r>
      <w:r w:rsidR="00842120" w:rsidRPr="00970046">
        <w:rPr>
          <w:rFonts w:ascii="XO Thames" w:hAnsi="XO Thames"/>
          <w:lang w:eastAsia="en-US"/>
        </w:rPr>
        <w:t>Контракт</w:t>
      </w:r>
      <w:r w:rsidRPr="00970046">
        <w:rPr>
          <w:rFonts w:ascii="XO Thames" w:hAnsi="XO Thames"/>
          <w:lang w:eastAsia="en-US"/>
        </w:rPr>
        <w:t>а в соответствии с гражданским законодательством</w:t>
      </w:r>
      <w:r w:rsidRPr="00970046">
        <w:rPr>
          <w:rFonts w:ascii="XO Thames" w:hAnsi="XO Thames"/>
          <w:noProof/>
        </w:rPr>
        <w:t xml:space="preserve"> в случае</w:t>
      </w:r>
      <w:proofErr w:type="gramEnd"/>
      <w:r w:rsidRPr="00970046">
        <w:rPr>
          <w:rFonts w:ascii="XO Thames" w:hAnsi="XO Thames"/>
          <w:noProof/>
        </w:rPr>
        <w:t>:</w:t>
      </w:r>
    </w:p>
    <w:p w:rsidR="00305C22" w:rsidRPr="00970046" w:rsidRDefault="00305C22" w:rsidP="00305C22">
      <w:pPr>
        <w:pStyle w:val="1"/>
        <w:spacing w:line="240" w:lineRule="auto"/>
        <w:ind w:right="-71" w:firstLine="567"/>
        <w:contextualSpacing/>
        <w:rPr>
          <w:rFonts w:ascii="XO Thames" w:eastAsia="Times New Roman" w:hAnsi="XO Thames"/>
          <w:szCs w:val="24"/>
        </w:rPr>
      </w:pPr>
      <w:r w:rsidRPr="00970046">
        <w:rPr>
          <w:rFonts w:ascii="XO Thames" w:hAnsi="XO Thames"/>
          <w:noProof/>
          <w:szCs w:val="24"/>
        </w:rPr>
        <w:t xml:space="preserve">выявления по результатам экспертизы несоответствия качественных характеристик товара условиям </w:t>
      </w:r>
      <w:r w:rsidR="00842120" w:rsidRPr="00970046">
        <w:rPr>
          <w:rFonts w:ascii="XO Thames" w:hAnsi="XO Thames"/>
          <w:noProof/>
          <w:szCs w:val="24"/>
        </w:rPr>
        <w:t>Контракт</w:t>
      </w:r>
      <w:r w:rsidRPr="00970046">
        <w:rPr>
          <w:rFonts w:ascii="XO Thames" w:hAnsi="XO Thames"/>
          <w:noProof/>
          <w:szCs w:val="24"/>
        </w:rPr>
        <w:t xml:space="preserve">а, препятствующего приемке товара; </w:t>
      </w:r>
      <w:r w:rsidRPr="00970046">
        <w:rPr>
          <w:rFonts w:ascii="XO Thames" w:eastAsia="Times New Roman" w:hAnsi="XO Thames"/>
          <w:szCs w:val="24"/>
        </w:rPr>
        <w:t>неоднократного нарушения срока поставки товара;</w:t>
      </w:r>
    </w:p>
    <w:p w:rsidR="00305C22" w:rsidRPr="00970046" w:rsidRDefault="00305C22" w:rsidP="00305C22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noProof/>
        </w:rPr>
      </w:pPr>
      <w:r w:rsidRPr="00970046">
        <w:rPr>
          <w:rFonts w:ascii="XO Thames" w:hAnsi="XO Thames"/>
          <w:noProof/>
        </w:rPr>
        <w:t xml:space="preserve">поставки (передачи) Поставщиком товара не соответствующего требованиям действующего законодательства Российской Федерации и условиям </w:t>
      </w:r>
      <w:r w:rsidR="00842120" w:rsidRPr="00970046">
        <w:rPr>
          <w:rFonts w:ascii="XO Thames" w:hAnsi="XO Thames"/>
          <w:noProof/>
        </w:rPr>
        <w:t>Контракт</w:t>
      </w:r>
      <w:r w:rsidRPr="00970046">
        <w:rPr>
          <w:rFonts w:ascii="XO Thames" w:hAnsi="XO Thames"/>
          <w:noProof/>
        </w:rPr>
        <w:t>а;</w:t>
      </w:r>
    </w:p>
    <w:p w:rsidR="00305C22" w:rsidRPr="00970046" w:rsidRDefault="00305C22" w:rsidP="00305C22">
      <w:pPr>
        <w:pStyle w:val="1"/>
        <w:spacing w:line="240" w:lineRule="auto"/>
        <w:ind w:right="-71" w:firstLine="567"/>
        <w:contextualSpacing/>
        <w:rPr>
          <w:rFonts w:ascii="XO Thames" w:hAnsi="XO Thames"/>
          <w:noProof/>
          <w:szCs w:val="24"/>
        </w:rPr>
      </w:pPr>
      <w:r w:rsidRPr="00970046">
        <w:rPr>
          <w:rFonts w:ascii="XO Thames" w:hAnsi="XO Thames"/>
          <w:noProof/>
          <w:szCs w:val="24"/>
        </w:rPr>
        <w:t xml:space="preserve">неисполнения или ненадлежащего исполнения Поставщиком иных обязательств, предусмотренных действующим законодательством Российской Федерации и </w:t>
      </w:r>
      <w:r w:rsidR="00842120" w:rsidRPr="00970046">
        <w:rPr>
          <w:rFonts w:ascii="XO Thames" w:hAnsi="XO Thames"/>
          <w:noProof/>
          <w:szCs w:val="24"/>
        </w:rPr>
        <w:t>Контракт</w:t>
      </w:r>
      <w:r w:rsidRPr="00970046">
        <w:rPr>
          <w:rFonts w:ascii="XO Thames" w:hAnsi="XO Thames"/>
          <w:noProof/>
          <w:szCs w:val="24"/>
        </w:rPr>
        <w:t>ом.</w:t>
      </w:r>
    </w:p>
    <w:p w:rsidR="00305C22" w:rsidRPr="00970046" w:rsidRDefault="00305C22" w:rsidP="00305C22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noProof/>
        </w:rPr>
      </w:pPr>
      <w:r w:rsidRPr="00970046">
        <w:rPr>
          <w:rFonts w:ascii="XO Thames" w:hAnsi="XO Thames"/>
          <w:noProof/>
        </w:rPr>
        <w:t xml:space="preserve">8.6. Поставщик </w:t>
      </w:r>
      <w:r w:rsidRPr="00970046">
        <w:rPr>
          <w:rFonts w:ascii="XO Thames" w:hAnsi="XO Thames"/>
          <w:lang w:eastAsia="en-US"/>
        </w:rPr>
        <w:t xml:space="preserve">вправе принять решение </w:t>
      </w:r>
      <w:proofErr w:type="gramStart"/>
      <w:r w:rsidRPr="00970046">
        <w:rPr>
          <w:rFonts w:ascii="XO Thames" w:hAnsi="XO Thames"/>
          <w:lang w:eastAsia="en-US"/>
        </w:rPr>
        <w:t xml:space="preserve">об одностороннем отказе от исполнения </w:t>
      </w:r>
      <w:r w:rsidR="00842120" w:rsidRPr="00970046">
        <w:rPr>
          <w:rFonts w:ascii="XO Thames" w:hAnsi="XO Thames"/>
          <w:lang w:eastAsia="en-US"/>
        </w:rPr>
        <w:t>Контракт</w:t>
      </w:r>
      <w:r w:rsidRPr="00970046">
        <w:rPr>
          <w:rFonts w:ascii="XO Thames" w:hAnsi="XO Thames"/>
          <w:lang w:eastAsia="en-US"/>
        </w:rPr>
        <w:t>а в соответствии с гражданским законодательством</w:t>
      </w:r>
      <w:r w:rsidRPr="00970046">
        <w:rPr>
          <w:rFonts w:ascii="XO Thames" w:hAnsi="XO Thames"/>
          <w:noProof/>
        </w:rPr>
        <w:t xml:space="preserve"> в случае</w:t>
      </w:r>
      <w:proofErr w:type="gramEnd"/>
      <w:r w:rsidRPr="00970046">
        <w:rPr>
          <w:rFonts w:ascii="XO Thames" w:hAnsi="XO Thames"/>
          <w:noProof/>
        </w:rPr>
        <w:t xml:space="preserve"> неисполнения (ненадлежащего исполнения) Заказчиком обязательств, предусмотренных </w:t>
      </w:r>
      <w:r w:rsidR="00842120" w:rsidRPr="00970046">
        <w:rPr>
          <w:rFonts w:ascii="XO Thames" w:hAnsi="XO Thames"/>
          <w:noProof/>
        </w:rPr>
        <w:t>Контракт</w:t>
      </w:r>
      <w:r w:rsidRPr="00970046">
        <w:rPr>
          <w:rFonts w:ascii="XO Thames" w:hAnsi="XO Thames"/>
          <w:noProof/>
        </w:rPr>
        <w:t xml:space="preserve">ом. </w:t>
      </w:r>
    </w:p>
    <w:p w:rsidR="00305C22" w:rsidRPr="00970046" w:rsidRDefault="00305C22" w:rsidP="00305C22">
      <w:pPr>
        <w:pStyle w:val="5"/>
        <w:spacing w:line="240" w:lineRule="auto"/>
        <w:ind w:right="-71" w:firstLine="567"/>
        <w:contextualSpacing/>
        <w:rPr>
          <w:rFonts w:ascii="XO Thames" w:hAnsi="XO Thames"/>
          <w:noProof/>
          <w:szCs w:val="24"/>
        </w:rPr>
      </w:pPr>
      <w:r w:rsidRPr="00970046">
        <w:rPr>
          <w:rFonts w:ascii="XO Thames" w:hAnsi="XO Thames"/>
          <w:noProof/>
          <w:szCs w:val="24"/>
        </w:rPr>
        <w:t xml:space="preserve">8.7. В случае расторжения </w:t>
      </w:r>
      <w:r w:rsidR="00842120" w:rsidRPr="00970046">
        <w:rPr>
          <w:rFonts w:ascii="XO Thames" w:hAnsi="XO Thames"/>
          <w:noProof/>
          <w:szCs w:val="24"/>
        </w:rPr>
        <w:t>Контракт</w:t>
      </w:r>
      <w:r w:rsidRPr="00970046">
        <w:rPr>
          <w:rFonts w:ascii="XO Thames" w:hAnsi="XO Thames"/>
          <w:noProof/>
          <w:szCs w:val="24"/>
        </w:rPr>
        <w:t xml:space="preserve">а по любым основаниям Заказчик обязан оплатить Поставщику стоимость товара надлежащего качества и соответствующего требованиям Заказчика, фактически поставленного на момент расторжения </w:t>
      </w:r>
      <w:r w:rsidR="00842120" w:rsidRPr="00970046">
        <w:rPr>
          <w:rFonts w:ascii="XO Thames" w:hAnsi="XO Thames"/>
          <w:noProof/>
          <w:szCs w:val="24"/>
        </w:rPr>
        <w:t>Контракт</w:t>
      </w:r>
      <w:r w:rsidRPr="00970046">
        <w:rPr>
          <w:rFonts w:ascii="XO Thames" w:hAnsi="XO Thames"/>
          <w:noProof/>
          <w:szCs w:val="24"/>
        </w:rPr>
        <w:t>а.</w:t>
      </w:r>
    </w:p>
    <w:p w:rsidR="00305C22" w:rsidRPr="00970046" w:rsidRDefault="00305C22" w:rsidP="00305C22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  <w:noProof/>
        </w:rPr>
        <w:t xml:space="preserve">8.8. Если в результате издания акта органа государственной власти Российской Федерации исполнение Заказчиком своих обязательств по </w:t>
      </w:r>
      <w:r w:rsidR="00842120" w:rsidRPr="00970046">
        <w:rPr>
          <w:rFonts w:ascii="XO Thames" w:hAnsi="XO Thames"/>
          <w:noProof/>
        </w:rPr>
        <w:t>Контракт</w:t>
      </w:r>
      <w:r w:rsidRPr="00970046">
        <w:rPr>
          <w:rFonts w:ascii="XO Thames" w:hAnsi="XO Thames"/>
          <w:noProof/>
        </w:rPr>
        <w:t>у становится невозможным полностью или частично, обязательство прекращается полностью                     или в соответствующей части.</w:t>
      </w:r>
    </w:p>
    <w:p w:rsidR="00673E6B" w:rsidRPr="00970046" w:rsidRDefault="00372B3E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9</w:t>
      </w:r>
      <w:r w:rsidR="00673E6B" w:rsidRPr="00970046">
        <w:rPr>
          <w:rFonts w:ascii="XO Thames" w:hAnsi="XO Thames"/>
        </w:rPr>
        <w:t>. Обстоятельства непреодолимой силы</w:t>
      </w:r>
    </w:p>
    <w:p w:rsidR="00673E6B" w:rsidRPr="00970046" w:rsidRDefault="00372B3E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9</w:t>
      </w:r>
      <w:r w:rsidR="00673E6B" w:rsidRPr="00970046">
        <w:rPr>
          <w:rFonts w:ascii="XO Thames" w:hAnsi="XO Thames"/>
        </w:rPr>
        <w:t xml:space="preserve">.1. </w:t>
      </w:r>
      <w:proofErr w:type="gramStart"/>
      <w:r w:rsidR="00673E6B" w:rsidRPr="00970046">
        <w:rPr>
          <w:rFonts w:ascii="XO Thames" w:hAnsi="XO Thames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842120" w:rsidRPr="00970046">
        <w:rPr>
          <w:rFonts w:ascii="XO Thames" w:hAnsi="XO Thames"/>
        </w:rPr>
        <w:t>Контракт</w:t>
      </w:r>
      <w:r w:rsidR="00673E6B" w:rsidRPr="00970046">
        <w:rPr>
          <w:rFonts w:ascii="XO Thames" w:hAnsi="XO Thames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842120" w:rsidRPr="00970046">
        <w:rPr>
          <w:rFonts w:ascii="XO Thames" w:hAnsi="XO Thames"/>
        </w:rPr>
        <w:t>Контракт</w:t>
      </w:r>
      <w:r w:rsidR="00673E6B" w:rsidRPr="00970046">
        <w:rPr>
          <w:rFonts w:ascii="XO Thames" w:hAnsi="XO Thames"/>
        </w:rPr>
        <w:t xml:space="preserve">у, </w:t>
      </w:r>
      <w:r w:rsidR="00305C22" w:rsidRPr="00970046">
        <w:rPr>
          <w:rFonts w:ascii="XO Thames" w:hAnsi="XO Thames"/>
        </w:rPr>
        <w:t xml:space="preserve">               </w:t>
      </w:r>
      <w:r w:rsidR="00673E6B" w:rsidRPr="00970046">
        <w:rPr>
          <w:rFonts w:ascii="XO Thames" w:hAnsi="XO Thames"/>
        </w:rPr>
        <w:t xml:space="preserve">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 w:rsidR="00842120" w:rsidRPr="00970046">
        <w:rPr>
          <w:rFonts w:ascii="XO Thames" w:hAnsi="XO Thames"/>
        </w:rPr>
        <w:t>Контракт</w:t>
      </w:r>
      <w:r w:rsidR="00673E6B" w:rsidRPr="00970046">
        <w:rPr>
          <w:rFonts w:ascii="XO Thames" w:hAnsi="XO Thames"/>
        </w:rPr>
        <w:t xml:space="preserve">а </w:t>
      </w:r>
      <w:r w:rsidR="00305C22" w:rsidRPr="00970046">
        <w:rPr>
          <w:rFonts w:ascii="XO Thames" w:hAnsi="XO Thames"/>
        </w:rPr>
        <w:t xml:space="preserve">          </w:t>
      </w:r>
      <w:r w:rsidR="00673E6B" w:rsidRPr="00970046">
        <w:rPr>
          <w:rFonts w:ascii="XO Thames" w:hAnsi="XO Thames"/>
        </w:rPr>
        <w:t>и непосредственно повлияли</w:t>
      </w:r>
      <w:proofErr w:type="gramEnd"/>
      <w:r w:rsidR="00673E6B" w:rsidRPr="00970046">
        <w:rPr>
          <w:rFonts w:ascii="XO Thames" w:hAnsi="XO Thames"/>
        </w:rPr>
        <w:t xml:space="preserve"> на исполнение Сторонами своих обязательств, а также которые Стороны были не в состоянии предвидеть и предотвратить.</w:t>
      </w:r>
    </w:p>
    <w:p w:rsidR="00673E6B" w:rsidRPr="00970046" w:rsidRDefault="00372B3E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9</w:t>
      </w:r>
      <w:r w:rsidR="00673E6B" w:rsidRPr="00970046">
        <w:rPr>
          <w:rFonts w:ascii="XO Thames" w:hAnsi="XO Thames"/>
        </w:rPr>
        <w:t>.2. При наступлении таких обстоятель</w:t>
      </w:r>
      <w:proofErr w:type="gramStart"/>
      <w:r w:rsidR="00673E6B" w:rsidRPr="00970046">
        <w:rPr>
          <w:rFonts w:ascii="XO Thames" w:hAnsi="XO Thames"/>
        </w:rPr>
        <w:t>ств ср</w:t>
      </w:r>
      <w:proofErr w:type="gramEnd"/>
      <w:r w:rsidR="00673E6B" w:rsidRPr="00970046">
        <w:rPr>
          <w:rFonts w:ascii="XO Thames" w:hAnsi="XO Thames"/>
        </w:rPr>
        <w:t xml:space="preserve">ок исполнения обязательств </w:t>
      </w:r>
      <w:r w:rsidR="00305C22" w:rsidRPr="00970046">
        <w:rPr>
          <w:rFonts w:ascii="XO Thames" w:hAnsi="XO Thames"/>
        </w:rPr>
        <w:t xml:space="preserve">                       </w:t>
      </w:r>
      <w:r w:rsidR="00673E6B" w:rsidRPr="00970046">
        <w:rPr>
          <w:rFonts w:ascii="XO Thames" w:hAnsi="XO Thames"/>
        </w:rPr>
        <w:t xml:space="preserve">по настоящему </w:t>
      </w:r>
      <w:r w:rsidR="00842120" w:rsidRPr="00970046">
        <w:rPr>
          <w:rFonts w:ascii="XO Thames" w:hAnsi="XO Thames"/>
        </w:rPr>
        <w:t>Контракт</w:t>
      </w:r>
      <w:r w:rsidR="00673E6B" w:rsidRPr="00970046">
        <w:rPr>
          <w:rFonts w:ascii="XO Thames" w:hAnsi="XO Thames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настоящего </w:t>
      </w:r>
      <w:r w:rsidR="00842120" w:rsidRPr="00970046">
        <w:rPr>
          <w:rFonts w:ascii="XO Thames" w:hAnsi="XO Thames"/>
        </w:rPr>
        <w:t>Контракт</w:t>
      </w:r>
      <w:r w:rsidR="00673E6B" w:rsidRPr="00970046">
        <w:rPr>
          <w:rFonts w:ascii="XO Thames" w:hAnsi="XO Thames"/>
        </w:rPr>
        <w:t>а в срок.</w:t>
      </w:r>
    </w:p>
    <w:p w:rsidR="00673E6B" w:rsidRPr="00970046" w:rsidRDefault="00372B3E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9</w:t>
      </w:r>
      <w:r w:rsidR="00673E6B" w:rsidRPr="00970046">
        <w:rPr>
          <w:rFonts w:ascii="XO Thames" w:hAnsi="XO Thames"/>
        </w:rPr>
        <w:t xml:space="preserve">.3. </w:t>
      </w:r>
      <w:proofErr w:type="gramStart"/>
      <w:r w:rsidR="00673E6B" w:rsidRPr="00970046">
        <w:rPr>
          <w:rFonts w:ascii="XO Thames" w:hAnsi="XO Thames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</w:t>
      </w:r>
      <w:r w:rsidR="00305C22" w:rsidRPr="00970046">
        <w:rPr>
          <w:rFonts w:ascii="XO Thames" w:hAnsi="XO Thames"/>
        </w:rPr>
        <w:t xml:space="preserve">             </w:t>
      </w:r>
      <w:r w:rsidR="00673E6B" w:rsidRPr="00970046">
        <w:rPr>
          <w:rFonts w:ascii="XO Thames" w:hAnsi="XO Thames"/>
        </w:rPr>
        <w:t>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673E6B" w:rsidRPr="00970046" w:rsidRDefault="00372B3E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9</w:t>
      </w:r>
      <w:r w:rsidR="00673E6B" w:rsidRPr="00970046">
        <w:rPr>
          <w:rFonts w:ascii="XO Thames" w:hAnsi="XO Thames"/>
        </w:rPr>
        <w:t xml:space="preserve">.4. Если обстоятельства, указанные в п. </w:t>
      </w:r>
      <w:r w:rsidR="00305C22" w:rsidRPr="00970046">
        <w:rPr>
          <w:rFonts w:ascii="XO Thames" w:hAnsi="XO Thames"/>
        </w:rPr>
        <w:t>9</w:t>
      </w:r>
      <w:r w:rsidR="00673E6B" w:rsidRPr="00970046">
        <w:rPr>
          <w:rFonts w:ascii="XO Thames" w:hAnsi="XO Thames"/>
        </w:rPr>
        <w:t xml:space="preserve">.1 настоящего </w:t>
      </w:r>
      <w:r w:rsidR="00842120" w:rsidRPr="00970046">
        <w:rPr>
          <w:rFonts w:ascii="XO Thames" w:hAnsi="XO Thames"/>
        </w:rPr>
        <w:t>Контракт</w:t>
      </w:r>
      <w:r w:rsidR="00673E6B" w:rsidRPr="00970046">
        <w:rPr>
          <w:rFonts w:ascii="XO Thames" w:hAnsi="XO Thames"/>
        </w:rPr>
        <w:t xml:space="preserve">а, будут длиться более 1 (одного) календарного месяца </w:t>
      </w:r>
      <w:proofErr w:type="gramStart"/>
      <w:r w:rsidR="00673E6B" w:rsidRPr="00970046">
        <w:rPr>
          <w:rFonts w:ascii="XO Thames" w:hAnsi="XO Thames"/>
        </w:rPr>
        <w:t>с даты</w:t>
      </w:r>
      <w:proofErr w:type="gramEnd"/>
      <w:r w:rsidR="00673E6B" w:rsidRPr="00970046">
        <w:rPr>
          <w:rFonts w:ascii="XO Thames" w:hAnsi="XO Thames"/>
        </w:rPr>
        <w:t xml:space="preserve"> соответствующего уведомления, каждая </w:t>
      </w:r>
      <w:r w:rsidR="00305C22" w:rsidRPr="00970046">
        <w:rPr>
          <w:rFonts w:ascii="XO Thames" w:hAnsi="XO Thames"/>
        </w:rPr>
        <w:t xml:space="preserve">             </w:t>
      </w:r>
      <w:r w:rsidR="00673E6B" w:rsidRPr="00970046">
        <w:rPr>
          <w:rFonts w:ascii="XO Thames" w:hAnsi="XO Thames"/>
        </w:rPr>
        <w:t xml:space="preserve">из Сторон вправе расторгнуть настоящий </w:t>
      </w:r>
      <w:r w:rsidR="00842120" w:rsidRPr="00970046">
        <w:rPr>
          <w:rFonts w:ascii="XO Thames" w:hAnsi="XO Thames"/>
        </w:rPr>
        <w:t>Контракт</w:t>
      </w:r>
      <w:r w:rsidR="00673E6B" w:rsidRPr="00970046">
        <w:rPr>
          <w:rFonts w:ascii="XO Thames" w:hAnsi="XO Thames"/>
        </w:rPr>
        <w:t xml:space="preserve"> без требования возмещения убытков, понесенных в связи с наступлением таких обстоятельств.</w:t>
      </w:r>
    </w:p>
    <w:p w:rsidR="00673E6B" w:rsidRPr="00970046" w:rsidRDefault="00673E6B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1</w:t>
      </w:r>
      <w:r w:rsidR="00372B3E" w:rsidRPr="00970046">
        <w:rPr>
          <w:rFonts w:ascii="XO Thames" w:hAnsi="XO Thames"/>
        </w:rPr>
        <w:t>0</w:t>
      </w:r>
      <w:r w:rsidRPr="00970046">
        <w:rPr>
          <w:rFonts w:ascii="XO Thames" w:hAnsi="XO Thames"/>
        </w:rPr>
        <w:t>. Порядок урегулирования споров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1</w:t>
      </w:r>
      <w:r w:rsidR="00372B3E" w:rsidRPr="00970046">
        <w:rPr>
          <w:rFonts w:ascii="XO Thames" w:hAnsi="XO Thames"/>
        </w:rPr>
        <w:t>0</w:t>
      </w:r>
      <w:r w:rsidRPr="00970046">
        <w:rPr>
          <w:rFonts w:ascii="XO Thames" w:hAnsi="XO Thames"/>
        </w:rPr>
        <w:t xml:space="preserve">.1. Все споры и разногласия, возникшие в связи с исполнением настоящего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 xml:space="preserve">а, его изменением, расторжением или признанием недействительным, Стороны будут стремиться решить путем переговоров, а достигнутые </w:t>
      </w:r>
      <w:proofErr w:type="spellStart"/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>енности</w:t>
      </w:r>
      <w:proofErr w:type="spellEnd"/>
      <w:r w:rsidRPr="00970046">
        <w:rPr>
          <w:rFonts w:ascii="XO Thames" w:hAnsi="XO Thames"/>
        </w:rPr>
        <w:t xml:space="preserve"> оформлять </w:t>
      </w:r>
      <w:r w:rsidR="00305C22" w:rsidRPr="00970046">
        <w:rPr>
          <w:rFonts w:ascii="XO Thames" w:hAnsi="XO Thames"/>
        </w:rPr>
        <w:t xml:space="preserve">            </w:t>
      </w:r>
      <w:r w:rsidRPr="00970046">
        <w:rPr>
          <w:rFonts w:ascii="XO Thames" w:hAnsi="XO Thames"/>
        </w:rPr>
        <w:t>в виде дополнительных соглашений, подписанных Сторонами и скрепленных печатями.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1</w:t>
      </w:r>
      <w:r w:rsidR="00372B3E" w:rsidRPr="00970046">
        <w:rPr>
          <w:rFonts w:ascii="XO Thames" w:hAnsi="XO Thames"/>
        </w:rPr>
        <w:t>0</w:t>
      </w:r>
      <w:r w:rsidRPr="00970046">
        <w:rPr>
          <w:rFonts w:ascii="XO Thames" w:hAnsi="XO Thames"/>
        </w:rPr>
        <w:t>.2. В случае не</w:t>
      </w:r>
      <w:r w:rsidR="006D2817" w:rsidRPr="00970046">
        <w:rPr>
          <w:rFonts w:ascii="XO Thames" w:hAnsi="XO Thames"/>
        </w:rPr>
        <w:t xml:space="preserve"> </w:t>
      </w:r>
      <w:r w:rsidRPr="00970046">
        <w:rPr>
          <w:rFonts w:ascii="XO Thames" w:hAnsi="XO Thames"/>
        </w:rPr>
        <w:t xml:space="preserve">достижения взаимного согласия споры по настоящему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>у разрешаются в Арбитражном суде Мурманской области.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1</w:t>
      </w:r>
      <w:r w:rsidR="00372B3E" w:rsidRPr="00970046">
        <w:rPr>
          <w:rFonts w:ascii="XO Thames" w:hAnsi="XO Thames"/>
        </w:rPr>
        <w:t>0</w:t>
      </w:r>
      <w:r w:rsidRPr="00970046">
        <w:rPr>
          <w:rFonts w:ascii="XO Thames" w:hAnsi="XO Thames"/>
        </w:rPr>
        <w:t xml:space="preserve">.3. До передачи спора на разрешение Арбитражного суда Мурманской области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</w:t>
      </w:r>
      <w:r w:rsidRPr="00970046">
        <w:rPr>
          <w:rFonts w:ascii="XO Thames" w:hAnsi="XO Thames"/>
        </w:rPr>
        <w:lastRenderedPageBreak/>
        <w:t xml:space="preserve">письменный ответ по существу в срок не позднее 10 (десяти) календарных дней </w:t>
      </w:r>
      <w:proofErr w:type="gramStart"/>
      <w:r w:rsidRPr="00970046">
        <w:rPr>
          <w:rFonts w:ascii="XO Thames" w:hAnsi="XO Thames"/>
        </w:rPr>
        <w:t>с даты</w:t>
      </w:r>
      <w:proofErr w:type="gramEnd"/>
      <w:r w:rsidRPr="00970046">
        <w:rPr>
          <w:rFonts w:ascii="XO Thames" w:hAnsi="XO Thames"/>
        </w:rPr>
        <w:t xml:space="preserve"> </w:t>
      </w:r>
      <w:r w:rsidR="00305C22" w:rsidRPr="00970046">
        <w:rPr>
          <w:rFonts w:ascii="XO Thames" w:hAnsi="XO Thames"/>
        </w:rPr>
        <w:t xml:space="preserve">           </w:t>
      </w:r>
      <w:r w:rsidRPr="00970046">
        <w:rPr>
          <w:rFonts w:ascii="XO Thames" w:hAnsi="XO Thames"/>
        </w:rPr>
        <w:t>ее получения.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noProof/>
        </w:rPr>
      </w:pPr>
      <w:r w:rsidRPr="00970046">
        <w:rPr>
          <w:rFonts w:ascii="XO Thames" w:hAnsi="XO Thames"/>
        </w:rPr>
        <w:t>1</w:t>
      </w:r>
      <w:r w:rsidR="00372B3E" w:rsidRPr="00970046">
        <w:rPr>
          <w:rFonts w:ascii="XO Thames" w:hAnsi="XO Thames"/>
        </w:rPr>
        <w:t>0</w:t>
      </w:r>
      <w:r w:rsidRPr="00970046">
        <w:rPr>
          <w:rFonts w:ascii="XO Thames" w:hAnsi="XO Thames"/>
        </w:rPr>
        <w:t xml:space="preserve">.4. </w:t>
      </w:r>
      <w:r w:rsidRPr="00970046">
        <w:rPr>
          <w:rFonts w:ascii="XO Thames" w:hAnsi="XO Thames"/>
          <w:noProof/>
        </w:rPr>
        <w:t>В целях разрешения разногласий между участниками правоотношений в оценке соответствия качес</w:t>
      </w:r>
      <w:r w:rsidR="00452B30" w:rsidRPr="00970046">
        <w:rPr>
          <w:rFonts w:ascii="XO Thames" w:hAnsi="XO Thames"/>
          <w:noProof/>
        </w:rPr>
        <w:t xml:space="preserve">тва </w:t>
      </w:r>
      <w:r w:rsidR="00305C22" w:rsidRPr="00970046">
        <w:rPr>
          <w:rFonts w:ascii="XO Thames" w:hAnsi="XO Thames"/>
          <w:noProof/>
        </w:rPr>
        <w:t>товара</w:t>
      </w:r>
      <w:r w:rsidR="00452B30" w:rsidRPr="00970046">
        <w:rPr>
          <w:rFonts w:ascii="XO Thames" w:hAnsi="XO Thames"/>
          <w:noProof/>
        </w:rPr>
        <w:t xml:space="preserve"> требованиям норма</w:t>
      </w:r>
      <w:r w:rsidRPr="00970046">
        <w:rPr>
          <w:rFonts w:ascii="XO Thames" w:hAnsi="XO Thames"/>
          <w:noProof/>
        </w:rPr>
        <w:t xml:space="preserve">тивной и технической документации, </w:t>
      </w:r>
      <w:r w:rsidR="00305C22" w:rsidRPr="00970046">
        <w:rPr>
          <w:rFonts w:ascii="XO Thames" w:hAnsi="XO Thames"/>
          <w:noProof/>
        </w:rPr>
        <w:t xml:space="preserve">             </w:t>
      </w:r>
      <w:r w:rsidRPr="00970046">
        <w:rPr>
          <w:rFonts w:ascii="XO Thames" w:hAnsi="XO Thames"/>
          <w:noProof/>
        </w:rPr>
        <w:t xml:space="preserve">а также условиям </w:t>
      </w:r>
      <w:r w:rsidR="00842120" w:rsidRPr="00970046">
        <w:rPr>
          <w:rFonts w:ascii="XO Thames" w:hAnsi="XO Thames"/>
          <w:noProof/>
        </w:rPr>
        <w:t>Контракт</w:t>
      </w:r>
      <w:r w:rsidRPr="00970046">
        <w:rPr>
          <w:rFonts w:ascii="XO Thames" w:hAnsi="XO Thames"/>
          <w:noProof/>
        </w:rPr>
        <w:t xml:space="preserve">а, экспертиза качества такой продукции проводится уполномоченными органами/лицами. В случае если экспертиза подтверждает, </w:t>
      </w:r>
      <w:r w:rsidR="00305C22" w:rsidRPr="00970046">
        <w:rPr>
          <w:rFonts w:ascii="XO Thames" w:hAnsi="XO Thames"/>
          <w:noProof/>
        </w:rPr>
        <w:t xml:space="preserve">                       </w:t>
      </w:r>
      <w:r w:rsidRPr="00970046">
        <w:rPr>
          <w:rFonts w:ascii="XO Thames" w:hAnsi="XO Thames"/>
          <w:noProof/>
        </w:rPr>
        <w:t>что ненадлежащее качество продукции возникло до момента передачи продукции Заказчику, то расходы по оплате услуг эксперта должены быть возмещены Поставщиком.</w:t>
      </w:r>
    </w:p>
    <w:p w:rsidR="00673E6B" w:rsidRPr="00970046" w:rsidRDefault="00673E6B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1</w:t>
      </w:r>
      <w:r w:rsidR="00372B3E" w:rsidRPr="00970046">
        <w:rPr>
          <w:rFonts w:ascii="XO Thames" w:hAnsi="XO Thames"/>
        </w:rPr>
        <w:t>1</w:t>
      </w:r>
      <w:r w:rsidRPr="00970046">
        <w:rPr>
          <w:rFonts w:ascii="XO Thames" w:hAnsi="XO Thames"/>
        </w:rPr>
        <w:t xml:space="preserve">. Срок действия, порядок изменения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>а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1</w:t>
      </w:r>
      <w:r w:rsidR="00372B3E" w:rsidRPr="00970046">
        <w:rPr>
          <w:rFonts w:ascii="XO Thames" w:hAnsi="XO Thames"/>
        </w:rPr>
        <w:t>1</w:t>
      </w:r>
      <w:r w:rsidRPr="00970046">
        <w:rPr>
          <w:rFonts w:ascii="XO Thames" w:hAnsi="XO Thames"/>
        </w:rPr>
        <w:t xml:space="preserve">.1. </w:t>
      </w:r>
      <w:r w:rsidR="00842120" w:rsidRPr="00970046">
        <w:rPr>
          <w:rFonts w:ascii="XO Thames" w:hAnsi="XO Thames"/>
        </w:rPr>
        <w:t>Контра</w:t>
      </w:r>
      <w:proofErr w:type="gramStart"/>
      <w:r w:rsidR="00842120" w:rsidRPr="00970046">
        <w:rPr>
          <w:rFonts w:ascii="XO Thames" w:hAnsi="XO Thames"/>
        </w:rPr>
        <w:t>кт</w:t>
      </w:r>
      <w:r w:rsidRPr="00970046">
        <w:rPr>
          <w:rFonts w:ascii="XO Thames" w:hAnsi="XO Thames"/>
        </w:rPr>
        <w:t xml:space="preserve"> вст</w:t>
      </w:r>
      <w:proofErr w:type="gramEnd"/>
      <w:r w:rsidRPr="00970046">
        <w:rPr>
          <w:rFonts w:ascii="XO Thames" w:hAnsi="XO Thames"/>
        </w:rPr>
        <w:t>упает в силу со дня его подписания Сторонами.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1</w:t>
      </w:r>
      <w:r w:rsidR="00372B3E" w:rsidRPr="00970046">
        <w:rPr>
          <w:rFonts w:ascii="XO Thames" w:hAnsi="XO Thames"/>
        </w:rPr>
        <w:t>1</w:t>
      </w:r>
      <w:r w:rsidRPr="00970046">
        <w:rPr>
          <w:rFonts w:ascii="XO Thames" w:hAnsi="XO Thames"/>
        </w:rPr>
        <w:t xml:space="preserve">.2. </w:t>
      </w:r>
      <w:r w:rsidR="00842120" w:rsidRPr="00970046">
        <w:rPr>
          <w:rFonts w:ascii="XO Thames" w:hAnsi="XO Thames"/>
        </w:rPr>
        <w:t>Контракт</w:t>
      </w:r>
      <w:r w:rsidR="001B73DA" w:rsidRPr="00970046">
        <w:rPr>
          <w:rFonts w:ascii="XO Thames" w:hAnsi="XO Thames"/>
        </w:rPr>
        <w:t xml:space="preserve"> действует до </w:t>
      </w:r>
      <w:r w:rsidR="00876FBA" w:rsidRPr="00970046">
        <w:rPr>
          <w:rFonts w:ascii="XO Thames" w:hAnsi="XO Thames"/>
        </w:rPr>
        <w:t>«</w:t>
      </w:r>
      <w:r w:rsidR="00955B97">
        <w:rPr>
          <w:rFonts w:ascii="XO Thames" w:hAnsi="XO Thames"/>
        </w:rPr>
        <w:t>10</w:t>
      </w:r>
      <w:r w:rsidR="00876FBA" w:rsidRPr="00970046">
        <w:rPr>
          <w:rFonts w:ascii="XO Thames" w:hAnsi="XO Thames"/>
        </w:rPr>
        <w:t>»</w:t>
      </w:r>
      <w:r w:rsidR="00FF1FEE" w:rsidRPr="00970046">
        <w:rPr>
          <w:rFonts w:ascii="XO Thames" w:hAnsi="XO Thames"/>
        </w:rPr>
        <w:t xml:space="preserve"> </w:t>
      </w:r>
      <w:r w:rsidR="00493584">
        <w:rPr>
          <w:rFonts w:ascii="XO Thames" w:hAnsi="XO Thames"/>
        </w:rPr>
        <w:t>ию</w:t>
      </w:r>
      <w:r w:rsidR="00CC2B95">
        <w:rPr>
          <w:rFonts w:ascii="XO Thames" w:hAnsi="XO Thames"/>
        </w:rPr>
        <w:t>л</w:t>
      </w:r>
      <w:r w:rsidR="00493584">
        <w:rPr>
          <w:rFonts w:ascii="XO Thames" w:hAnsi="XO Thames"/>
        </w:rPr>
        <w:t>я</w:t>
      </w:r>
      <w:r w:rsidR="00372C70" w:rsidRPr="00970046">
        <w:rPr>
          <w:rFonts w:ascii="XO Thames" w:hAnsi="XO Thames"/>
        </w:rPr>
        <w:t xml:space="preserve"> </w:t>
      </w:r>
      <w:r w:rsidRPr="00970046">
        <w:rPr>
          <w:rFonts w:ascii="XO Thames" w:hAnsi="XO Thames"/>
        </w:rPr>
        <w:t>20</w:t>
      </w:r>
      <w:r w:rsidR="0078305A" w:rsidRPr="00970046">
        <w:rPr>
          <w:rFonts w:ascii="XO Thames" w:hAnsi="XO Thames"/>
        </w:rPr>
        <w:t>2</w:t>
      </w:r>
      <w:r w:rsidR="008D1008">
        <w:rPr>
          <w:rFonts w:ascii="XO Thames" w:hAnsi="XO Thames"/>
        </w:rPr>
        <w:t>6</w:t>
      </w:r>
      <w:r w:rsidRPr="00970046">
        <w:rPr>
          <w:rFonts w:ascii="XO Thames" w:hAnsi="XO Thames"/>
        </w:rPr>
        <w:t xml:space="preserve"> г.</w:t>
      </w:r>
    </w:p>
    <w:p w:rsidR="00673E6B" w:rsidRPr="00970046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1</w:t>
      </w:r>
      <w:r w:rsidR="00372B3E" w:rsidRPr="00970046">
        <w:rPr>
          <w:rFonts w:ascii="XO Thames" w:hAnsi="XO Thames"/>
        </w:rPr>
        <w:t>1</w:t>
      </w:r>
      <w:r w:rsidRPr="00970046">
        <w:rPr>
          <w:rFonts w:ascii="XO Thames" w:hAnsi="XO Thames"/>
        </w:rPr>
        <w:t xml:space="preserve">.3. </w:t>
      </w:r>
      <w:r w:rsidR="00EC3150" w:rsidRPr="00970046">
        <w:rPr>
          <w:rFonts w:ascii="XO Thames" w:hAnsi="XO Thames"/>
        </w:rPr>
        <w:t xml:space="preserve">Все изменения и дополнения к настоящему </w:t>
      </w:r>
      <w:r w:rsidR="00842120" w:rsidRPr="00970046">
        <w:rPr>
          <w:rFonts w:ascii="XO Thames" w:hAnsi="XO Thames"/>
        </w:rPr>
        <w:t>Контракт</w:t>
      </w:r>
      <w:r w:rsidR="00EC3150" w:rsidRPr="00970046">
        <w:rPr>
          <w:rFonts w:ascii="XO Thames" w:hAnsi="XO Thames"/>
        </w:rPr>
        <w:t xml:space="preserve">у оформляются </w:t>
      </w:r>
      <w:r w:rsidR="00305C22" w:rsidRPr="00970046">
        <w:rPr>
          <w:rFonts w:ascii="XO Thames" w:hAnsi="XO Thames"/>
        </w:rPr>
        <w:t xml:space="preserve">                        </w:t>
      </w:r>
      <w:r w:rsidR="00EC3150" w:rsidRPr="00970046">
        <w:rPr>
          <w:rFonts w:ascii="XO Thames" w:hAnsi="XO Thames"/>
        </w:rPr>
        <w:t xml:space="preserve">в письменном виде путем подписания Сторонами дополнительных соглашений </w:t>
      </w:r>
      <w:r w:rsidR="00305C22" w:rsidRPr="00970046">
        <w:rPr>
          <w:rFonts w:ascii="XO Thames" w:hAnsi="XO Thames"/>
        </w:rPr>
        <w:t xml:space="preserve">                        </w:t>
      </w:r>
      <w:r w:rsidR="00EC3150" w:rsidRPr="00970046">
        <w:rPr>
          <w:rFonts w:ascii="XO Thames" w:hAnsi="XO Thames"/>
        </w:rPr>
        <w:t xml:space="preserve">к </w:t>
      </w:r>
      <w:r w:rsidR="00842120" w:rsidRPr="00970046">
        <w:rPr>
          <w:rFonts w:ascii="XO Thames" w:hAnsi="XO Thames"/>
        </w:rPr>
        <w:t>Контракт</w:t>
      </w:r>
      <w:r w:rsidR="00EC3150" w:rsidRPr="00970046">
        <w:rPr>
          <w:rFonts w:ascii="XO Thames" w:hAnsi="XO Thames"/>
        </w:rPr>
        <w:t xml:space="preserve">у. Дополнительные соглашения к </w:t>
      </w:r>
      <w:r w:rsidR="00842120" w:rsidRPr="00970046">
        <w:rPr>
          <w:rFonts w:ascii="XO Thames" w:hAnsi="XO Thames"/>
        </w:rPr>
        <w:t>Контракт</w:t>
      </w:r>
      <w:r w:rsidR="00EC3150" w:rsidRPr="00970046">
        <w:rPr>
          <w:rFonts w:ascii="XO Thames" w:hAnsi="XO Thames"/>
        </w:rPr>
        <w:t xml:space="preserve">у являются его неотъемлемой частью </w:t>
      </w:r>
      <w:r w:rsidR="006F3248" w:rsidRPr="00970046">
        <w:rPr>
          <w:rFonts w:ascii="XO Thames" w:hAnsi="XO Thames"/>
        </w:rPr>
        <w:t xml:space="preserve">           </w:t>
      </w:r>
      <w:r w:rsidR="00EC3150" w:rsidRPr="00970046">
        <w:rPr>
          <w:rFonts w:ascii="XO Thames" w:hAnsi="XO Thames"/>
        </w:rPr>
        <w:t>и вступают в силу с момента их подписания Сторонами.</w:t>
      </w:r>
    </w:p>
    <w:p w:rsidR="00305C22" w:rsidRPr="00970046" w:rsidRDefault="00305C22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</w:p>
    <w:p w:rsidR="00881883" w:rsidRPr="00970046" w:rsidRDefault="00673E6B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1</w:t>
      </w:r>
      <w:r w:rsidR="00372B3E" w:rsidRPr="00970046">
        <w:rPr>
          <w:rFonts w:ascii="XO Thames" w:hAnsi="XO Thames"/>
        </w:rPr>
        <w:t>2</w:t>
      </w:r>
      <w:r w:rsidRPr="00970046">
        <w:rPr>
          <w:rFonts w:ascii="XO Thames" w:hAnsi="XO Thames"/>
        </w:rPr>
        <w:t>. Прочие условия</w:t>
      </w:r>
    </w:p>
    <w:p w:rsidR="00673E6B" w:rsidRPr="00970046" w:rsidRDefault="00673E6B" w:rsidP="008D5680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1</w:t>
      </w:r>
      <w:r w:rsidR="00372B3E" w:rsidRPr="00970046">
        <w:rPr>
          <w:rFonts w:ascii="XO Thames" w:hAnsi="XO Thames"/>
        </w:rPr>
        <w:t>2</w:t>
      </w:r>
      <w:r w:rsidRPr="00970046">
        <w:rPr>
          <w:rFonts w:ascii="XO Thames" w:hAnsi="XO Thames"/>
        </w:rPr>
        <w:t xml:space="preserve">.1. Все уведомления Сторон, связанные с исполнением настоящего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>а, направляются в письменной форме по почте заказным письмом по фактическому адресу Стороны, указанному в статье 1</w:t>
      </w:r>
      <w:r w:rsidR="00305C22" w:rsidRPr="00970046">
        <w:rPr>
          <w:rFonts w:ascii="XO Thames" w:hAnsi="XO Thames"/>
        </w:rPr>
        <w:t>3</w:t>
      </w:r>
      <w:r w:rsidRPr="00970046">
        <w:rPr>
          <w:rFonts w:ascii="XO Thames" w:hAnsi="XO Thames"/>
        </w:rPr>
        <w:t xml:space="preserve"> настоящего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 xml:space="preserve">а, или с использованием факсимильной связи, электронной почты с последующим предоставлением оригинала. </w:t>
      </w:r>
      <w:r w:rsidR="00305C22" w:rsidRPr="00970046">
        <w:rPr>
          <w:rFonts w:ascii="XO Thames" w:hAnsi="XO Thames"/>
        </w:rPr>
        <w:t xml:space="preserve">           </w:t>
      </w:r>
      <w:r w:rsidRPr="00970046">
        <w:rPr>
          <w:rFonts w:ascii="XO Thames" w:hAnsi="XO Thames"/>
        </w:rPr>
        <w:t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673E6B" w:rsidRPr="00970046" w:rsidRDefault="00673E6B" w:rsidP="008D5680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1</w:t>
      </w:r>
      <w:r w:rsidR="00372B3E" w:rsidRPr="00970046">
        <w:rPr>
          <w:rFonts w:ascii="XO Thames" w:hAnsi="XO Thames"/>
        </w:rPr>
        <w:t>2</w:t>
      </w:r>
      <w:r w:rsidRPr="00970046">
        <w:rPr>
          <w:rFonts w:ascii="XO Thames" w:hAnsi="XO Thames"/>
        </w:rPr>
        <w:t xml:space="preserve">.2.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:rsidR="00673E6B" w:rsidRPr="00970046" w:rsidRDefault="00673E6B" w:rsidP="008D5680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1</w:t>
      </w:r>
      <w:r w:rsidR="00372B3E" w:rsidRPr="00970046">
        <w:rPr>
          <w:rFonts w:ascii="XO Thames" w:hAnsi="XO Thames"/>
        </w:rPr>
        <w:t>2</w:t>
      </w:r>
      <w:r w:rsidRPr="00970046">
        <w:rPr>
          <w:rFonts w:ascii="XO Thames" w:hAnsi="XO Thames"/>
        </w:rPr>
        <w:t xml:space="preserve">.3. Во всем, что не предусмотрено настоящим </w:t>
      </w:r>
      <w:r w:rsidR="00842120" w:rsidRPr="00970046">
        <w:rPr>
          <w:rFonts w:ascii="XO Thames" w:hAnsi="XO Thames"/>
        </w:rPr>
        <w:t>Контракт</w:t>
      </w:r>
      <w:r w:rsidRPr="00970046">
        <w:rPr>
          <w:rFonts w:ascii="XO Thames" w:hAnsi="XO Thames"/>
        </w:rPr>
        <w:t>ом, Стороны руководствуются действующим законодательством Российской Федерации.</w:t>
      </w:r>
    </w:p>
    <w:p w:rsidR="00673E6B" w:rsidRPr="00970046" w:rsidRDefault="00673E6B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970046">
        <w:rPr>
          <w:rFonts w:ascii="XO Thames" w:hAnsi="XO Thames"/>
        </w:rPr>
        <w:t>1</w:t>
      </w:r>
      <w:r w:rsidR="00372B3E" w:rsidRPr="00970046">
        <w:rPr>
          <w:rFonts w:ascii="XO Thames" w:hAnsi="XO Thames"/>
        </w:rPr>
        <w:t>3</w:t>
      </w:r>
      <w:r w:rsidRPr="00970046">
        <w:rPr>
          <w:rFonts w:ascii="XO Thames" w:hAnsi="XO Thames"/>
        </w:rPr>
        <w:t>. Адр</w:t>
      </w:r>
      <w:r w:rsidR="006A747D" w:rsidRPr="00970046">
        <w:rPr>
          <w:rFonts w:ascii="XO Thames" w:hAnsi="XO Thames"/>
        </w:rPr>
        <w:t>еса, реквизиты и подписи Сторон</w:t>
      </w:r>
    </w:p>
    <w:p w:rsidR="008825F4" w:rsidRPr="00970046" w:rsidRDefault="008825F4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</w:p>
    <w:tbl>
      <w:tblPr>
        <w:tblW w:w="14988" w:type="dxa"/>
        <w:tblLayout w:type="fixed"/>
        <w:tblLook w:val="01E0"/>
      </w:tblPr>
      <w:tblGrid>
        <w:gridCol w:w="5148"/>
        <w:gridCol w:w="4920"/>
        <w:gridCol w:w="4920"/>
      </w:tblGrid>
      <w:tr w:rsidR="00F66453" w:rsidRPr="00970046" w:rsidTr="00F66453">
        <w:tc>
          <w:tcPr>
            <w:tcW w:w="5148" w:type="dxa"/>
          </w:tcPr>
          <w:p w:rsidR="00F66453" w:rsidRPr="00970046" w:rsidRDefault="00F66453" w:rsidP="008D5680">
            <w:pPr>
              <w:widowControl w:val="0"/>
              <w:snapToGrid w:val="0"/>
              <w:ind w:left="-240"/>
              <w:jc w:val="both"/>
              <w:rPr>
                <w:rFonts w:ascii="XO Thames" w:hAnsi="XO Thames"/>
              </w:rPr>
            </w:pPr>
            <w:r w:rsidRPr="00970046">
              <w:rPr>
                <w:rFonts w:ascii="XO Thames" w:hAnsi="XO Thames"/>
              </w:rPr>
              <w:t xml:space="preserve">    Заказчик:</w:t>
            </w:r>
          </w:p>
          <w:p w:rsidR="00970046" w:rsidRPr="00060FE2" w:rsidRDefault="00970046" w:rsidP="00970046">
            <w:pPr>
              <w:pStyle w:val="42"/>
              <w:shd w:val="clear" w:color="auto" w:fill="auto"/>
              <w:spacing w:before="0" w:after="0" w:line="226" w:lineRule="exact"/>
              <w:ind w:right="80"/>
              <w:jc w:val="both"/>
              <w:rPr>
                <w:rFonts w:ascii="XO Thames" w:hAnsi="XO Thames"/>
                <w:sz w:val="24"/>
                <w:szCs w:val="24"/>
              </w:rPr>
            </w:pPr>
            <w:r w:rsidRPr="00060FE2">
              <w:rPr>
                <w:rFonts w:ascii="XO Thames" w:hAnsi="XO Thames"/>
                <w:sz w:val="24"/>
                <w:szCs w:val="24"/>
              </w:rPr>
              <w:t>Федеральное казенное учреждение следственный изолятор №1 (ФКУ СИЗО-1 УФСИН России по Мурманской области)</w:t>
            </w:r>
          </w:p>
          <w:p w:rsidR="00F66453" w:rsidRPr="00970046" w:rsidRDefault="00F66453" w:rsidP="009740F4">
            <w:pPr>
              <w:widowControl w:val="0"/>
              <w:snapToGrid w:val="0"/>
              <w:ind w:left="-240" w:firstLine="240"/>
              <w:rPr>
                <w:rFonts w:ascii="XO Thames" w:hAnsi="XO Thames"/>
              </w:rPr>
            </w:pPr>
          </w:p>
        </w:tc>
        <w:tc>
          <w:tcPr>
            <w:tcW w:w="4920" w:type="dxa"/>
          </w:tcPr>
          <w:p w:rsidR="00F66453" w:rsidRPr="00970046" w:rsidRDefault="00F66453" w:rsidP="0038062E">
            <w:pPr>
              <w:widowControl w:val="0"/>
              <w:snapToGrid w:val="0"/>
              <w:jc w:val="both"/>
              <w:rPr>
                <w:rFonts w:ascii="XO Thames" w:hAnsi="XO Thames"/>
              </w:rPr>
            </w:pPr>
            <w:r w:rsidRPr="00970046">
              <w:rPr>
                <w:rFonts w:ascii="XO Thames" w:hAnsi="XO Thames"/>
              </w:rPr>
              <w:t>Поставщик:</w:t>
            </w:r>
          </w:p>
          <w:p w:rsidR="00F66453" w:rsidRPr="00970046" w:rsidRDefault="00F66453" w:rsidP="0038062E">
            <w:pPr>
              <w:rPr>
                <w:rFonts w:ascii="XO Thames" w:hAnsi="XO Thames"/>
              </w:rPr>
            </w:pPr>
            <w:r w:rsidRPr="00970046">
              <w:rPr>
                <w:rFonts w:ascii="XO Thames" w:hAnsi="XO Thames"/>
              </w:rPr>
              <w:t>.</w:t>
            </w:r>
          </w:p>
        </w:tc>
        <w:tc>
          <w:tcPr>
            <w:tcW w:w="4920" w:type="dxa"/>
          </w:tcPr>
          <w:p w:rsidR="00F66453" w:rsidRPr="00970046" w:rsidRDefault="00F66453" w:rsidP="001F7E02">
            <w:pPr>
              <w:rPr>
                <w:rFonts w:ascii="XO Thames" w:hAnsi="XO Thames"/>
              </w:rPr>
            </w:pPr>
          </w:p>
        </w:tc>
      </w:tr>
      <w:tr w:rsidR="00F66453" w:rsidRPr="00970046" w:rsidTr="00F66453">
        <w:tc>
          <w:tcPr>
            <w:tcW w:w="5148" w:type="dxa"/>
          </w:tcPr>
          <w:p w:rsidR="008D1008" w:rsidRPr="0093083E" w:rsidRDefault="008D1008" w:rsidP="008D1008">
            <w:pPr>
              <w:rPr>
                <w:rFonts w:ascii="XO Thames" w:hAnsi="XO Thames"/>
              </w:rPr>
            </w:pPr>
            <w:r w:rsidRPr="0093083E">
              <w:rPr>
                <w:rFonts w:ascii="XO Thames" w:hAnsi="XO Thames"/>
              </w:rPr>
              <w:t>Юридический (почтовый) адрес:</w:t>
            </w:r>
          </w:p>
          <w:p w:rsidR="008D1008" w:rsidRPr="0093083E" w:rsidRDefault="008D1008" w:rsidP="008D1008">
            <w:pPr>
              <w:rPr>
                <w:rFonts w:ascii="XO Thames" w:hAnsi="XO Thames"/>
              </w:rPr>
            </w:pPr>
            <w:smartTag w:uri="urn:schemas-microsoft-com:office:smarttags" w:element="metricconverter">
              <w:smartTagPr>
                <w:attr w:name="ProductID" w:val="183027 г"/>
              </w:smartTagPr>
              <w:r w:rsidRPr="0093083E">
                <w:rPr>
                  <w:rFonts w:ascii="XO Thames" w:hAnsi="XO Thames"/>
                </w:rPr>
                <w:t>183027 г</w:t>
              </w:r>
            </w:smartTag>
            <w:r w:rsidRPr="0093083E">
              <w:rPr>
                <w:rFonts w:ascii="XO Thames" w:hAnsi="XO Thames"/>
              </w:rPr>
              <w:t>. Мурманск, ул. Радищева, 32</w:t>
            </w:r>
          </w:p>
          <w:p w:rsidR="008D1008" w:rsidRPr="0093083E" w:rsidRDefault="008D1008" w:rsidP="008D1008">
            <w:pPr>
              <w:rPr>
                <w:rFonts w:ascii="XO Thames" w:hAnsi="XO Thames"/>
              </w:rPr>
            </w:pPr>
            <w:r w:rsidRPr="0093083E">
              <w:rPr>
                <w:rFonts w:ascii="XO Thames" w:hAnsi="XO Thames"/>
              </w:rPr>
              <w:t>т. (815-2) 401-950,401-953</w:t>
            </w:r>
          </w:p>
          <w:p w:rsidR="008D1008" w:rsidRPr="0093083E" w:rsidRDefault="008D1008" w:rsidP="008D1008">
            <w:pPr>
              <w:rPr>
                <w:rFonts w:ascii="XO Thames" w:hAnsi="XO Thames"/>
              </w:rPr>
            </w:pPr>
            <w:proofErr w:type="spellStart"/>
            <w:proofErr w:type="gramStart"/>
            <w:r w:rsidRPr="0093083E">
              <w:rPr>
                <w:rFonts w:ascii="XO Thames" w:hAnsi="XO Thames"/>
              </w:rPr>
              <w:t>р</w:t>
            </w:r>
            <w:proofErr w:type="spellEnd"/>
            <w:proofErr w:type="gramEnd"/>
            <w:r w:rsidRPr="0093083E">
              <w:rPr>
                <w:rFonts w:ascii="XO Thames" w:hAnsi="XO Thames"/>
              </w:rPr>
              <w:t>/</w:t>
            </w:r>
            <w:proofErr w:type="spellStart"/>
            <w:r w:rsidRPr="0093083E">
              <w:rPr>
                <w:rFonts w:ascii="XO Thames" w:hAnsi="XO Thames"/>
              </w:rPr>
              <w:t>сч</w:t>
            </w:r>
            <w:proofErr w:type="spellEnd"/>
            <w:r w:rsidRPr="0093083E">
              <w:rPr>
                <w:rFonts w:ascii="XO Thames" w:hAnsi="XO Thames"/>
              </w:rPr>
              <w:t>. 03211643000000013212</w:t>
            </w:r>
          </w:p>
          <w:p w:rsidR="008D1008" w:rsidRPr="0093083E" w:rsidRDefault="008D1008" w:rsidP="008D1008">
            <w:pPr>
              <w:rPr>
                <w:rFonts w:ascii="XO Thames" w:hAnsi="XO Thames"/>
              </w:rPr>
            </w:pPr>
            <w:proofErr w:type="spellStart"/>
            <w:proofErr w:type="gramStart"/>
            <w:r w:rsidRPr="0093083E">
              <w:rPr>
                <w:rFonts w:ascii="XO Thames" w:hAnsi="XO Thames"/>
              </w:rPr>
              <w:t>Кор</w:t>
            </w:r>
            <w:proofErr w:type="spellEnd"/>
            <w:r w:rsidRPr="0093083E">
              <w:rPr>
                <w:rFonts w:ascii="XO Thames" w:hAnsi="XO Thames"/>
              </w:rPr>
              <w:t>. счет</w:t>
            </w:r>
            <w:proofErr w:type="gramEnd"/>
            <w:r w:rsidRPr="0093083E">
              <w:rPr>
                <w:rFonts w:ascii="XO Thames" w:hAnsi="XO Thames"/>
              </w:rPr>
              <w:t xml:space="preserve"> 40102810745370000024</w:t>
            </w:r>
          </w:p>
          <w:p w:rsidR="008D1008" w:rsidRPr="0093083E" w:rsidRDefault="008D1008" w:rsidP="008D1008">
            <w:pPr>
              <w:rPr>
                <w:rFonts w:ascii="XO Thames" w:hAnsi="XO Thames"/>
              </w:rPr>
            </w:pPr>
            <w:r w:rsidRPr="0093083E">
              <w:rPr>
                <w:rFonts w:ascii="XO Thames" w:hAnsi="XO Thames"/>
              </w:rPr>
              <w:t>Л/</w:t>
            </w:r>
            <w:proofErr w:type="spellStart"/>
            <w:r w:rsidRPr="0093083E">
              <w:rPr>
                <w:rFonts w:ascii="XO Thames" w:hAnsi="XO Thames"/>
              </w:rPr>
              <w:t>сч</w:t>
            </w:r>
            <w:proofErr w:type="spellEnd"/>
            <w:r w:rsidRPr="0093083E">
              <w:rPr>
                <w:rFonts w:ascii="XO Thames" w:hAnsi="XO Thames"/>
              </w:rPr>
              <w:t>. 03491225610</w:t>
            </w:r>
          </w:p>
          <w:p w:rsidR="008D1008" w:rsidRPr="0093083E" w:rsidRDefault="008D1008" w:rsidP="008D1008">
            <w:pPr>
              <w:autoSpaceDE w:val="0"/>
              <w:autoSpaceDN w:val="0"/>
              <w:adjustRightInd w:val="0"/>
              <w:rPr>
                <w:rFonts w:ascii="XO Thames" w:hAnsi="XO Thames"/>
              </w:rPr>
            </w:pPr>
            <w:r w:rsidRPr="0093083E">
              <w:rPr>
                <w:rFonts w:ascii="XO Thames" w:hAnsi="XO Thames" w:cs="Tahoma"/>
                <w:color w:val="000000"/>
                <w:shd w:val="clear" w:color="auto" w:fill="FAFAFA"/>
              </w:rPr>
              <w:t xml:space="preserve">ОКЦ № 1 ВВГУ Банка России//УФК </w:t>
            </w:r>
            <w:r w:rsidRPr="0093083E">
              <w:rPr>
                <w:rFonts w:ascii="XO Thames" w:hAnsi="XO Thames" w:cs="Tahoma"/>
                <w:color w:val="000000"/>
                <w:shd w:val="clear" w:color="auto" w:fill="FAFAFA"/>
              </w:rPr>
              <w:br/>
              <w:t xml:space="preserve">по Нижегородской области, </w:t>
            </w:r>
            <w:proofErr w:type="gramStart"/>
            <w:r w:rsidRPr="0093083E">
              <w:rPr>
                <w:rFonts w:ascii="XO Thames" w:hAnsi="XO Thames" w:cs="Tahoma"/>
                <w:color w:val="000000"/>
                <w:shd w:val="clear" w:color="auto" w:fill="FAFAFA"/>
              </w:rPr>
              <w:t>г</w:t>
            </w:r>
            <w:proofErr w:type="gramEnd"/>
            <w:r w:rsidRPr="0093083E">
              <w:rPr>
                <w:rFonts w:ascii="XO Thames" w:hAnsi="XO Thames" w:cs="Tahoma"/>
                <w:color w:val="000000"/>
                <w:shd w:val="clear" w:color="auto" w:fill="FAFAFA"/>
              </w:rPr>
              <w:t>. Нижний Новгород</w:t>
            </w:r>
            <w:r w:rsidRPr="0093083E">
              <w:rPr>
                <w:rFonts w:ascii="XO Thames" w:hAnsi="XO Thames"/>
              </w:rPr>
              <w:t xml:space="preserve"> </w:t>
            </w:r>
          </w:p>
          <w:p w:rsidR="008D1008" w:rsidRPr="00725F5F" w:rsidRDefault="008D1008" w:rsidP="008D1008">
            <w:pPr>
              <w:rPr>
                <w:rFonts w:ascii="XO Thames" w:hAnsi="XO Thames"/>
              </w:rPr>
            </w:pPr>
            <w:r w:rsidRPr="00725F5F">
              <w:rPr>
                <w:rFonts w:ascii="XO Thames" w:hAnsi="XO Thames"/>
              </w:rPr>
              <w:t>БИК 012202102</w:t>
            </w:r>
          </w:p>
          <w:p w:rsidR="008D1008" w:rsidRPr="00725F5F" w:rsidRDefault="008D1008" w:rsidP="008D1008">
            <w:pPr>
              <w:rPr>
                <w:rFonts w:ascii="XO Thames" w:hAnsi="XO Thames"/>
              </w:rPr>
            </w:pPr>
            <w:r w:rsidRPr="00725F5F">
              <w:rPr>
                <w:rFonts w:ascii="XO Thames" w:hAnsi="XO Thames"/>
              </w:rPr>
              <w:t>КПП 519001001/ИНН 5191501981</w:t>
            </w:r>
          </w:p>
          <w:p w:rsidR="00F66453" w:rsidRPr="00970046" w:rsidRDefault="00F66453" w:rsidP="0041429F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4920" w:type="dxa"/>
          </w:tcPr>
          <w:p w:rsidR="00F66453" w:rsidRPr="00970046" w:rsidRDefault="00F66453" w:rsidP="00F70338">
            <w:pPr>
              <w:rPr>
                <w:rFonts w:ascii="XO Thames" w:hAnsi="XO Thames"/>
              </w:rPr>
            </w:pPr>
          </w:p>
        </w:tc>
        <w:tc>
          <w:tcPr>
            <w:tcW w:w="4920" w:type="dxa"/>
          </w:tcPr>
          <w:p w:rsidR="00F66453" w:rsidRPr="00970046" w:rsidRDefault="00F66453" w:rsidP="003226F7">
            <w:pPr>
              <w:pStyle w:val="ab"/>
              <w:rPr>
                <w:rFonts w:ascii="XO Thames" w:hAnsi="XO Thames"/>
                <w:sz w:val="24"/>
                <w:szCs w:val="24"/>
              </w:rPr>
            </w:pPr>
          </w:p>
        </w:tc>
      </w:tr>
    </w:tbl>
    <w:p w:rsidR="00285929" w:rsidRPr="00970046" w:rsidRDefault="00285929" w:rsidP="00305C22">
      <w:pPr>
        <w:widowControl w:val="0"/>
        <w:snapToGrid w:val="0"/>
        <w:jc w:val="both"/>
        <w:rPr>
          <w:rFonts w:ascii="XO Thames" w:hAnsi="XO Thames"/>
        </w:rPr>
      </w:pPr>
    </w:p>
    <w:p w:rsidR="001F2CCA" w:rsidRPr="00970046" w:rsidRDefault="001F2CCA" w:rsidP="00372C70">
      <w:pPr>
        <w:widowControl w:val="0"/>
        <w:snapToGrid w:val="0"/>
        <w:jc w:val="both"/>
        <w:rPr>
          <w:rFonts w:ascii="XO Thames" w:hAnsi="XO Thames"/>
        </w:rPr>
      </w:pPr>
    </w:p>
    <w:tbl>
      <w:tblPr>
        <w:tblW w:w="14992" w:type="dxa"/>
        <w:tblLayout w:type="fixed"/>
        <w:tblLook w:val="01E0"/>
      </w:tblPr>
      <w:tblGrid>
        <w:gridCol w:w="5084"/>
        <w:gridCol w:w="4954"/>
        <w:gridCol w:w="4954"/>
      </w:tblGrid>
      <w:tr w:rsidR="00F66453" w:rsidRPr="00970046" w:rsidTr="00F66453">
        <w:trPr>
          <w:trHeight w:val="1184"/>
        </w:trPr>
        <w:tc>
          <w:tcPr>
            <w:tcW w:w="5084" w:type="dxa"/>
          </w:tcPr>
          <w:p w:rsidR="00F66453" w:rsidRPr="00970046" w:rsidRDefault="00F66453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970046">
              <w:rPr>
                <w:rFonts w:ascii="XO Thames" w:hAnsi="XO Thames"/>
              </w:rPr>
              <w:lastRenderedPageBreak/>
              <w:t>Заказчик:</w:t>
            </w:r>
          </w:p>
          <w:p w:rsidR="00F66453" w:rsidRPr="00970046" w:rsidRDefault="00CC2B95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Врио</w:t>
            </w:r>
            <w:proofErr w:type="spellEnd"/>
            <w:r>
              <w:rPr>
                <w:rFonts w:ascii="XO Thames" w:hAnsi="XO Thames"/>
              </w:rPr>
              <w:t xml:space="preserve"> н</w:t>
            </w:r>
            <w:r w:rsidR="00F66453" w:rsidRPr="00970046">
              <w:rPr>
                <w:rFonts w:ascii="XO Thames" w:hAnsi="XO Thames"/>
              </w:rPr>
              <w:t>ачальник</w:t>
            </w:r>
            <w:r>
              <w:rPr>
                <w:rFonts w:ascii="XO Thames" w:hAnsi="XO Thames"/>
              </w:rPr>
              <w:t>а</w:t>
            </w:r>
          </w:p>
          <w:p w:rsidR="00F66453" w:rsidRPr="00970046" w:rsidRDefault="00F66453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F66453" w:rsidRPr="00970046" w:rsidRDefault="00F66453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F66453" w:rsidRPr="00970046" w:rsidRDefault="00F66453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970046">
              <w:rPr>
                <w:rFonts w:ascii="XO Thames" w:hAnsi="XO Thames"/>
              </w:rPr>
              <w:t xml:space="preserve">_____________________ </w:t>
            </w:r>
            <w:r w:rsidR="00CC2B95">
              <w:rPr>
                <w:rFonts w:ascii="XO Thames" w:hAnsi="XO Thames"/>
              </w:rPr>
              <w:t>А.В. Поваров</w:t>
            </w:r>
          </w:p>
          <w:p w:rsidR="00F66453" w:rsidRPr="00970046" w:rsidRDefault="00F66453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F66453" w:rsidRPr="00970046" w:rsidRDefault="00F66453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970046">
              <w:rPr>
                <w:rFonts w:ascii="XO Thames" w:hAnsi="XO Thames"/>
              </w:rPr>
              <w:t>Мп</w:t>
            </w:r>
          </w:p>
        </w:tc>
        <w:tc>
          <w:tcPr>
            <w:tcW w:w="4954" w:type="dxa"/>
          </w:tcPr>
          <w:p w:rsidR="00F66453" w:rsidRPr="00970046" w:rsidRDefault="00F66453" w:rsidP="0038062E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970046">
              <w:rPr>
                <w:rFonts w:ascii="XO Thames" w:hAnsi="XO Thames"/>
              </w:rPr>
              <w:t xml:space="preserve">Поставщик: </w:t>
            </w:r>
          </w:p>
          <w:p w:rsidR="00F66453" w:rsidRPr="00970046" w:rsidRDefault="00F66453" w:rsidP="0038062E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AD2936" w:rsidRPr="00970046" w:rsidRDefault="00AD2936" w:rsidP="0038062E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F66453" w:rsidRPr="00970046" w:rsidRDefault="00F66453" w:rsidP="0038062E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F66453" w:rsidRPr="00970046" w:rsidRDefault="00F66453" w:rsidP="0038062E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970046">
              <w:rPr>
                <w:rFonts w:ascii="XO Thames" w:hAnsi="XO Thames"/>
              </w:rPr>
              <w:t xml:space="preserve">_____________________ </w:t>
            </w:r>
            <w:r w:rsidR="00F70338" w:rsidRPr="00970046">
              <w:rPr>
                <w:rFonts w:ascii="XO Thames" w:hAnsi="XO Thames"/>
              </w:rPr>
              <w:t>____________</w:t>
            </w:r>
          </w:p>
          <w:p w:rsidR="00F66453" w:rsidRPr="00970046" w:rsidRDefault="00F66453" w:rsidP="0038062E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F66453" w:rsidRPr="00970046" w:rsidRDefault="00F66453" w:rsidP="0038062E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970046">
              <w:rPr>
                <w:rFonts w:ascii="XO Thames" w:hAnsi="XO Thames"/>
              </w:rPr>
              <w:t>Мп</w:t>
            </w:r>
          </w:p>
        </w:tc>
        <w:tc>
          <w:tcPr>
            <w:tcW w:w="4954" w:type="dxa"/>
          </w:tcPr>
          <w:p w:rsidR="00F66453" w:rsidRPr="00970046" w:rsidRDefault="00F66453" w:rsidP="004052D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F66453" w:rsidRPr="00970046" w:rsidRDefault="00F66453" w:rsidP="004052D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</w:tc>
      </w:tr>
    </w:tbl>
    <w:p w:rsidR="00673E6B" w:rsidRPr="00970046" w:rsidRDefault="00673E6B" w:rsidP="008825F4">
      <w:pPr>
        <w:jc w:val="both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E4FFD" w:rsidRPr="00970046" w:rsidRDefault="009E4FFD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970046">
        <w:rPr>
          <w:rFonts w:ascii="XO Thames" w:hAnsi="XO Thames"/>
        </w:rPr>
        <w:lastRenderedPageBreak/>
        <w:t>Приложение 1</w:t>
      </w:r>
    </w:p>
    <w:p w:rsidR="009E4FFD" w:rsidRPr="00970046" w:rsidRDefault="009E4FFD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970046">
        <w:rPr>
          <w:rFonts w:ascii="XO Thames" w:hAnsi="XO Thames"/>
        </w:rPr>
        <w:t xml:space="preserve">к </w:t>
      </w:r>
      <w:r w:rsidR="009E75CC" w:rsidRPr="00970046">
        <w:rPr>
          <w:rFonts w:ascii="XO Thames" w:hAnsi="XO Thames"/>
        </w:rPr>
        <w:t>контракту</w:t>
      </w:r>
    </w:p>
    <w:p w:rsidR="009E4FFD" w:rsidRPr="00970046" w:rsidRDefault="009E4FFD" w:rsidP="009E4FFD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970046">
        <w:rPr>
          <w:rFonts w:ascii="XO Thames" w:hAnsi="XO Thames"/>
        </w:rPr>
        <w:t>N __________________ от "____" __________ 20</w:t>
      </w:r>
      <w:r w:rsidR="00F709DC" w:rsidRPr="00970046">
        <w:rPr>
          <w:rFonts w:ascii="XO Thames" w:hAnsi="XO Thames"/>
        </w:rPr>
        <w:t>2</w:t>
      </w:r>
      <w:r w:rsidR="002F6DAD">
        <w:rPr>
          <w:rFonts w:ascii="XO Thames" w:hAnsi="XO Thames"/>
        </w:rPr>
        <w:t>6</w:t>
      </w:r>
      <w:r w:rsidRPr="00970046">
        <w:rPr>
          <w:rFonts w:ascii="XO Thames" w:hAnsi="XO Thames"/>
        </w:rPr>
        <w:t>г.</w:t>
      </w:r>
    </w:p>
    <w:p w:rsidR="009E4FFD" w:rsidRPr="00970046" w:rsidRDefault="009E4FFD" w:rsidP="009E4FFD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</w:p>
    <w:p w:rsidR="009E4FFD" w:rsidRPr="00970046" w:rsidRDefault="009E4FFD" w:rsidP="009E4FFD">
      <w:pPr>
        <w:autoSpaceDE w:val="0"/>
        <w:autoSpaceDN w:val="0"/>
        <w:adjustRightInd w:val="0"/>
        <w:jc w:val="center"/>
        <w:rPr>
          <w:rFonts w:ascii="XO Thames" w:hAnsi="XO Thames"/>
        </w:rPr>
      </w:pPr>
      <w:r w:rsidRPr="00970046">
        <w:rPr>
          <w:rFonts w:ascii="XO Thames" w:hAnsi="XO Thames"/>
        </w:rPr>
        <w:t>СПЕЦИФИКАЦИЯ</w:t>
      </w:r>
    </w:p>
    <w:p w:rsidR="009E4FFD" w:rsidRPr="00970046" w:rsidRDefault="009E4FFD" w:rsidP="009E4FFD">
      <w:pPr>
        <w:autoSpaceDE w:val="0"/>
        <w:autoSpaceDN w:val="0"/>
        <w:adjustRightInd w:val="0"/>
        <w:jc w:val="center"/>
        <w:rPr>
          <w:rFonts w:ascii="XO Thames" w:hAnsi="XO Thames"/>
        </w:rPr>
      </w:pPr>
      <w:r w:rsidRPr="00970046">
        <w:rPr>
          <w:rFonts w:ascii="XO Thames" w:hAnsi="XO Thames"/>
        </w:rPr>
        <w:t>ПОСТАВЛЯЕМЫХ ТОВАРОВ</w:t>
      </w: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000"/>
      </w:tblPr>
      <w:tblGrid>
        <w:gridCol w:w="4717"/>
        <w:gridCol w:w="1067"/>
        <w:gridCol w:w="540"/>
        <w:gridCol w:w="1635"/>
        <w:gridCol w:w="1965"/>
      </w:tblGrid>
      <w:tr w:rsidR="009E4FFD" w:rsidRPr="00970046" w:rsidTr="0019145B">
        <w:trPr>
          <w:trHeight w:val="259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FFD" w:rsidRPr="00970046" w:rsidRDefault="009E4FFD" w:rsidP="0019145B">
            <w:pPr>
              <w:ind w:left="1300"/>
              <w:rPr>
                <w:rFonts w:ascii="XO Thames" w:hAnsi="XO Thames"/>
                <w:sz w:val="26"/>
                <w:szCs w:val="26"/>
              </w:rPr>
            </w:pPr>
            <w:r w:rsidRPr="00970046">
              <w:rPr>
                <w:rFonts w:ascii="XO Thames" w:hAnsi="XO Thames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FFD" w:rsidRPr="00970046" w:rsidRDefault="009E4FFD" w:rsidP="0019145B">
            <w:pPr>
              <w:ind w:left="100"/>
              <w:rPr>
                <w:rFonts w:ascii="XO Thames" w:hAnsi="XO Thames"/>
                <w:sz w:val="26"/>
                <w:szCs w:val="26"/>
              </w:rPr>
            </w:pPr>
            <w:r w:rsidRPr="00970046">
              <w:rPr>
                <w:rFonts w:ascii="XO Thames" w:hAnsi="XO Thames"/>
                <w:b/>
                <w:bCs/>
                <w:sz w:val="26"/>
                <w:szCs w:val="26"/>
              </w:rPr>
              <w:t>Кол-во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FFD" w:rsidRPr="00970046" w:rsidRDefault="009E4FFD" w:rsidP="0019145B">
            <w:pPr>
              <w:ind w:left="160"/>
              <w:rPr>
                <w:rFonts w:ascii="XO Thames" w:hAnsi="XO Thames"/>
                <w:sz w:val="26"/>
                <w:szCs w:val="26"/>
              </w:rPr>
            </w:pPr>
            <w:r w:rsidRPr="00970046">
              <w:rPr>
                <w:rFonts w:ascii="XO Thames" w:hAnsi="XO Thames"/>
                <w:b/>
                <w:bCs/>
                <w:sz w:val="26"/>
                <w:szCs w:val="26"/>
              </w:rPr>
              <w:t>Ед.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FFD" w:rsidRPr="00970046" w:rsidRDefault="009E4FFD" w:rsidP="0019145B">
            <w:pPr>
              <w:ind w:left="420"/>
              <w:jc w:val="center"/>
              <w:rPr>
                <w:rFonts w:ascii="XO Thames" w:hAnsi="XO Thames"/>
                <w:sz w:val="26"/>
                <w:szCs w:val="26"/>
              </w:rPr>
            </w:pPr>
            <w:r w:rsidRPr="00970046">
              <w:rPr>
                <w:rFonts w:ascii="XO Thames" w:hAnsi="XO Thames"/>
                <w:b/>
                <w:bCs/>
                <w:sz w:val="26"/>
                <w:szCs w:val="26"/>
              </w:rPr>
              <w:t>Цена за ед. в 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FFD" w:rsidRPr="00970046" w:rsidRDefault="009E4FFD" w:rsidP="0019145B">
            <w:pPr>
              <w:ind w:left="160"/>
              <w:jc w:val="center"/>
              <w:rPr>
                <w:rFonts w:ascii="XO Thames" w:hAnsi="XO Thames"/>
                <w:sz w:val="26"/>
                <w:szCs w:val="26"/>
              </w:rPr>
            </w:pPr>
            <w:r w:rsidRPr="00970046">
              <w:rPr>
                <w:rFonts w:ascii="XO Thames" w:hAnsi="XO Thames"/>
                <w:b/>
                <w:bCs/>
                <w:sz w:val="26"/>
                <w:szCs w:val="26"/>
              </w:rPr>
              <w:t>Сумма в руб.</w:t>
            </w:r>
          </w:p>
        </w:tc>
      </w:tr>
      <w:tr w:rsidR="009E4FFD" w:rsidRPr="00970046" w:rsidTr="0019145B">
        <w:trPr>
          <w:trHeight w:val="259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FFD" w:rsidRPr="00970046" w:rsidRDefault="00CC2B95" w:rsidP="008C6C3B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Аварийный светильник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FFD" w:rsidRPr="005E59B4" w:rsidRDefault="00F11E89" w:rsidP="00030BF5">
            <w:pPr>
              <w:jc w:val="center"/>
              <w:rPr>
                <w:rFonts w:ascii="XO Thames" w:hAnsi="XO Thames"/>
              </w:rPr>
            </w:pPr>
            <w:r w:rsidRPr="00970046">
              <w:rPr>
                <w:rFonts w:ascii="XO Thames" w:hAnsi="XO Thames"/>
                <w:lang w:val="en-US"/>
              </w:rPr>
              <w:t>1</w:t>
            </w:r>
            <w:r w:rsidR="00955B97">
              <w:rPr>
                <w:rFonts w:ascii="XO Thames" w:hAnsi="XO Thames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FFD" w:rsidRPr="00970046" w:rsidRDefault="009E4FFD" w:rsidP="0019145B">
            <w:pPr>
              <w:jc w:val="center"/>
              <w:rPr>
                <w:rFonts w:ascii="XO Thames" w:hAnsi="XO Thames"/>
              </w:rPr>
            </w:pPr>
            <w:r w:rsidRPr="00970046">
              <w:rPr>
                <w:rFonts w:ascii="XO Thames" w:hAnsi="XO Thames"/>
              </w:rPr>
              <w:t>шт.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FFD" w:rsidRPr="00970046" w:rsidRDefault="009E4FFD" w:rsidP="0019145B">
            <w:pPr>
              <w:jc w:val="right"/>
              <w:rPr>
                <w:rFonts w:ascii="XO Thames" w:hAnsi="XO Thame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FFD" w:rsidRPr="00970046" w:rsidRDefault="009E4FFD" w:rsidP="0019145B">
            <w:pPr>
              <w:tabs>
                <w:tab w:val="left" w:pos="510"/>
              </w:tabs>
              <w:ind w:left="160"/>
              <w:jc w:val="center"/>
              <w:rPr>
                <w:rFonts w:ascii="XO Thames" w:hAnsi="XO Thames"/>
              </w:rPr>
            </w:pPr>
          </w:p>
        </w:tc>
      </w:tr>
      <w:tr w:rsidR="009C448C" w:rsidRPr="00970046" w:rsidTr="00FA367C">
        <w:trPr>
          <w:trHeight w:val="259"/>
        </w:trPr>
        <w:tc>
          <w:tcPr>
            <w:tcW w:w="7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48C" w:rsidRPr="00970046" w:rsidRDefault="009C448C" w:rsidP="0019145B">
            <w:pPr>
              <w:jc w:val="right"/>
              <w:rPr>
                <w:rFonts w:ascii="XO Thames" w:hAnsi="XO Thame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48C" w:rsidRPr="00970046" w:rsidRDefault="009C448C" w:rsidP="0019145B">
            <w:pPr>
              <w:tabs>
                <w:tab w:val="left" w:pos="510"/>
              </w:tabs>
              <w:ind w:left="160"/>
              <w:jc w:val="center"/>
              <w:rPr>
                <w:rFonts w:ascii="XO Thames" w:hAnsi="XO Thames"/>
              </w:rPr>
            </w:pPr>
          </w:p>
        </w:tc>
      </w:tr>
    </w:tbl>
    <w:p w:rsidR="00A12B7E" w:rsidRDefault="00A12B7E" w:rsidP="009E4FFD">
      <w:pPr>
        <w:pStyle w:val="ConsPlusNonformat"/>
        <w:widowControl/>
        <w:rPr>
          <w:rFonts w:ascii="XO Thames" w:hAnsi="XO Thames" w:cs="Times New Roman"/>
          <w:b/>
          <w:sz w:val="24"/>
          <w:szCs w:val="24"/>
        </w:rPr>
      </w:pPr>
    </w:p>
    <w:p w:rsidR="00A12B7E" w:rsidRDefault="00A12B7E" w:rsidP="009E4FFD">
      <w:pPr>
        <w:pStyle w:val="ConsPlusNonformat"/>
        <w:widowControl/>
        <w:rPr>
          <w:rFonts w:ascii="XO Thames" w:hAnsi="XO Thames" w:cs="Times New Roman"/>
          <w:b/>
          <w:sz w:val="24"/>
          <w:szCs w:val="24"/>
        </w:rPr>
      </w:pPr>
    </w:p>
    <w:p w:rsidR="009E4FFD" w:rsidRPr="00970046" w:rsidRDefault="009E4FFD" w:rsidP="009E4FFD">
      <w:pPr>
        <w:pStyle w:val="ConsPlusNonformat"/>
        <w:widowControl/>
        <w:rPr>
          <w:rFonts w:ascii="XO Thames" w:hAnsi="XO Thames" w:cs="Times New Roman"/>
          <w:b/>
          <w:sz w:val="24"/>
          <w:szCs w:val="24"/>
        </w:rPr>
      </w:pPr>
      <w:r w:rsidRPr="00970046">
        <w:rPr>
          <w:rFonts w:ascii="XO Thames" w:hAnsi="XO Thames" w:cs="Times New Roman"/>
          <w:b/>
          <w:sz w:val="24"/>
          <w:szCs w:val="24"/>
        </w:rPr>
        <w:t>Технические характеристики:</w:t>
      </w:r>
    </w:p>
    <w:p w:rsidR="00CC2B95" w:rsidRDefault="002F6DAD" w:rsidP="00955B97">
      <w:pPr>
        <w:shd w:val="clear" w:color="auto" w:fill="FFFFFF"/>
        <w:rPr>
          <w:rFonts w:ascii="XO Thames" w:hAnsi="XO Thames" w:cs="Arial"/>
          <w:color w:val="001A34"/>
        </w:rPr>
      </w:pPr>
      <w:r w:rsidRPr="00CC2B95">
        <w:rPr>
          <w:rFonts w:ascii="XO Thames" w:hAnsi="XO Thames"/>
        </w:rPr>
        <w:t xml:space="preserve">1) </w:t>
      </w:r>
      <w:r w:rsidR="00955B97">
        <w:rPr>
          <w:rStyle w:val="pdpi8a"/>
          <w:rFonts w:ascii="XO Thames" w:hAnsi="XO Thames" w:cs="Arial"/>
        </w:rPr>
        <w:t>Мощность лампы 2 Вт</w:t>
      </w:r>
    </w:p>
    <w:p w:rsidR="00955B97" w:rsidRDefault="00955B97" w:rsidP="00955B97">
      <w:pPr>
        <w:shd w:val="clear" w:color="auto" w:fill="FFFFFF"/>
        <w:rPr>
          <w:rFonts w:ascii="XO Thames" w:hAnsi="XO Thames" w:cs="Arial"/>
          <w:color w:val="001A34"/>
        </w:rPr>
      </w:pPr>
      <w:r>
        <w:rPr>
          <w:rFonts w:ascii="XO Thames" w:hAnsi="XO Thames" w:cs="Arial"/>
          <w:color w:val="001A34"/>
        </w:rPr>
        <w:t>2) Источник питания сетевой + аккумулятор</w:t>
      </w:r>
    </w:p>
    <w:p w:rsidR="00955B97" w:rsidRDefault="00955B97" w:rsidP="00955B97">
      <w:pPr>
        <w:shd w:val="clear" w:color="auto" w:fill="FFFFFF"/>
        <w:rPr>
          <w:rFonts w:ascii="XO Thames" w:hAnsi="XO Thames" w:cs="Arial"/>
          <w:color w:val="001A34"/>
        </w:rPr>
      </w:pPr>
      <w:r>
        <w:rPr>
          <w:rFonts w:ascii="XO Thames" w:hAnsi="XO Thames" w:cs="Arial"/>
          <w:color w:val="001A34"/>
        </w:rPr>
        <w:t>3) Диапазон напряжения 110-240</w:t>
      </w:r>
      <w:proofErr w:type="gramStart"/>
      <w:r>
        <w:rPr>
          <w:rFonts w:ascii="XO Thames" w:hAnsi="XO Thames" w:cs="Arial"/>
          <w:color w:val="001A34"/>
        </w:rPr>
        <w:t xml:space="preserve"> В</w:t>
      </w:r>
      <w:proofErr w:type="gramEnd"/>
    </w:p>
    <w:p w:rsidR="00955B97" w:rsidRPr="00CC2B95" w:rsidRDefault="00955B97" w:rsidP="00955B97">
      <w:pPr>
        <w:shd w:val="clear" w:color="auto" w:fill="FFFFFF"/>
        <w:rPr>
          <w:rFonts w:ascii="XO Thames" w:hAnsi="XO Thames" w:cs="Arial"/>
        </w:rPr>
      </w:pPr>
    </w:p>
    <w:p w:rsidR="00CC2B95" w:rsidRPr="00CC2B95" w:rsidRDefault="00CC2B95" w:rsidP="00CC2B95">
      <w:pPr>
        <w:shd w:val="clear" w:color="auto" w:fill="FFFFFF"/>
        <w:rPr>
          <w:rFonts w:ascii="Arial" w:hAnsi="Arial" w:cs="Arial"/>
          <w:sz w:val="17"/>
          <w:szCs w:val="17"/>
        </w:rPr>
      </w:pPr>
    </w:p>
    <w:p w:rsidR="002F6DAD" w:rsidRDefault="002F6DAD" w:rsidP="002F6DAD">
      <w:pPr>
        <w:shd w:val="clear" w:color="auto" w:fill="FFFFFF"/>
        <w:ind w:left="720"/>
        <w:rPr>
          <w:rFonts w:ascii="XO Thames" w:hAnsi="XO Thames"/>
        </w:rPr>
      </w:pPr>
    </w:p>
    <w:p w:rsidR="00705472" w:rsidRDefault="00705472" w:rsidP="002F6DAD">
      <w:pPr>
        <w:shd w:val="clear" w:color="auto" w:fill="FFFFFF"/>
        <w:ind w:left="720"/>
        <w:rPr>
          <w:rFonts w:ascii="XO Thames" w:hAnsi="XO Thames"/>
        </w:rPr>
      </w:pPr>
    </w:p>
    <w:p w:rsidR="002F6DAD" w:rsidRPr="002F6DAD" w:rsidRDefault="002F6DAD" w:rsidP="002F6DAD">
      <w:pPr>
        <w:shd w:val="clear" w:color="auto" w:fill="FFFFFF"/>
        <w:ind w:left="720"/>
        <w:rPr>
          <w:rFonts w:ascii="XO Thames" w:hAnsi="XO Thames"/>
        </w:rPr>
      </w:pPr>
    </w:p>
    <w:tbl>
      <w:tblPr>
        <w:tblW w:w="11335" w:type="dxa"/>
        <w:tblLayout w:type="fixed"/>
        <w:tblLook w:val="01E0"/>
      </w:tblPr>
      <w:tblGrid>
        <w:gridCol w:w="3936"/>
        <w:gridCol w:w="7399"/>
      </w:tblGrid>
      <w:tr w:rsidR="00A976D2" w:rsidRPr="00970046" w:rsidTr="00A976D2">
        <w:trPr>
          <w:trHeight w:val="1184"/>
        </w:trPr>
        <w:tc>
          <w:tcPr>
            <w:tcW w:w="3936" w:type="dxa"/>
          </w:tcPr>
          <w:p w:rsidR="00A976D2" w:rsidRPr="00970046" w:rsidRDefault="00A976D2" w:rsidP="00550CC2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A976D2" w:rsidRPr="00970046" w:rsidRDefault="00A976D2" w:rsidP="00550CC2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970046">
              <w:rPr>
                <w:rFonts w:ascii="XO Thames" w:hAnsi="XO Thames"/>
              </w:rPr>
              <w:t>Заказчик:</w:t>
            </w:r>
          </w:p>
          <w:p w:rsidR="00A976D2" w:rsidRPr="00970046" w:rsidRDefault="00CC2B95" w:rsidP="00550CC2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Врио</w:t>
            </w:r>
            <w:proofErr w:type="spellEnd"/>
            <w:r>
              <w:rPr>
                <w:rFonts w:ascii="XO Thames" w:hAnsi="XO Thames"/>
              </w:rPr>
              <w:t xml:space="preserve"> н</w:t>
            </w:r>
            <w:r w:rsidR="00A976D2" w:rsidRPr="00970046">
              <w:rPr>
                <w:rFonts w:ascii="XO Thames" w:hAnsi="XO Thames"/>
              </w:rPr>
              <w:t>ачальник</w:t>
            </w:r>
            <w:r>
              <w:rPr>
                <w:rFonts w:ascii="XO Thames" w:hAnsi="XO Thames"/>
              </w:rPr>
              <w:t>а</w:t>
            </w:r>
          </w:p>
          <w:p w:rsidR="00A976D2" w:rsidRPr="00970046" w:rsidRDefault="00A976D2" w:rsidP="00550CC2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A976D2" w:rsidRPr="00970046" w:rsidRDefault="00A976D2" w:rsidP="00550CC2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A976D2" w:rsidRPr="00970046" w:rsidRDefault="00286EDA" w:rsidP="00550CC2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970046">
              <w:rPr>
                <w:rFonts w:ascii="XO Thames" w:hAnsi="XO Thames"/>
              </w:rPr>
              <w:t>____________________</w:t>
            </w:r>
            <w:r w:rsidR="00CC2B95">
              <w:rPr>
                <w:rFonts w:ascii="XO Thames" w:hAnsi="XO Thames"/>
              </w:rPr>
              <w:t>А.В. Поваров</w:t>
            </w:r>
          </w:p>
          <w:p w:rsidR="00A976D2" w:rsidRPr="00970046" w:rsidRDefault="00A976D2" w:rsidP="00550CC2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A976D2" w:rsidRPr="00970046" w:rsidRDefault="00A976D2" w:rsidP="00550CC2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970046">
              <w:rPr>
                <w:rFonts w:ascii="XO Thames" w:hAnsi="XO Thames"/>
              </w:rPr>
              <w:t>Мп</w:t>
            </w:r>
          </w:p>
        </w:tc>
        <w:tc>
          <w:tcPr>
            <w:tcW w:w="7399" w:type="dxa"/>
          </w:tcPr>
          <w:p w:rsidR="00A976D2" w:rsidRPr="00970046" w:rsidRDefault="00A976D2" w:rsidP="00550CC2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A976D2" w:rsidRPr="00970046" w:rsidRDefault="00A976D2" w:rsidP="00550CC2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970046">
              <w:rPr>
                <w:rFonts w:ascii="XO Thames" w:hAnsi="XO Thames"/>
              </w:rPr>
              <w:t xml:space="preserve">Поставщик: </w:t>
            </w:r>
          </w:p>
          <w:p w:rsidR="00A976D2" w:rsidRPr="00970046" w:rsidRDefault="00A976D2" w:rsidP="00550CC2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A976D2" w:rsidRPr="00970046" w:rsidRDefault="00A976D2" w:rsidP="00550CC2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A976D2" w:rsidRPr="00970046" w:rsidRDefault="00A976D2" w:rsidP="00550CC2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A976D2" w:rsidRPr="00970046" w:rsidRDefault="00A976D2" w:rsidP="00550CC2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970046">
              <w:rPr>
                <w:rFonts w:ascii="XO Thames" w:hAnsi="XO Thames"/>
              </w:rPr>
              <w:t>_____________________ ____________</w:t>
            </w:r>
          </w:p>
          <w:p w:rsidR="00A976D2" w:rsidRPr="00970046" w:rsidRDefault="00A976D2" w:rsidP="00550CC2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A976D2" w:rsidRPr="00970046" w:rsidRDefault="00A976D2" w:rsidP="00550CC2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970046">
              <w:rPr>
                <w:rFonts w:ascii="XO Thames" w:hAnsi="XO Thames"/>
              </w:rPr>
              <w:t>Мп</w:t>
            </w:r>
          </w:p>
        </w:tc>
      </w:tr>
    </w:tbl>
    <w:p w:rsidR="00964C6A" w:rsidRPr="00970046" w:rsidRDefault="00964C6A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64C6A" w:rsidRPr="00970046" w:rsidRDefault="00964C6A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64C6A" w:rsidRPr="00970046" w:rsidRDefault="00964C6A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64C6A" w:rsidRPr="00970046" w:rsidRDefault="00964C6A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64C6A" w:rsidRPr="00970046" w:rsidRDefault="00964C6A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64C6A" w:rsidRPr="00970046" w:rsidRDefault="00964C6A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64C6A" w:rsidRPr="00970046" w:rsidRDefault="00964C6A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64C6A" w:rsidRPr="00970046" w:rsidRDefault="00964C6A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64C6A" w:rsidRPr="00970046" w:rsidRDefault="00964C6A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64C6A" w:rsidRDefault="00964C6A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551CEC" w:rsidRDefault="00551CEC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551CEC" w:rsidRDefault="00551CEC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551CEC" w:rsidRDefault="00551CEC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551CEC" w:rsidRDefault="00551CEC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551CEC" w:rsidRPr="00970046" w:rsidRDefault="00551CEC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64C6A" w:rsidRPr="00970046" w:rsidRDefault="00964C6A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2F6DAD" w:rsidRPr="00970046" w:rsidRDefault="002F6DAD" w:rsidP="00955B97">
      <w:pPr>
        <w:autoSpaceDE w:val="0"/>
        <w:autoSpaceDN w:val="0"/>
        <w:adjustRightInd w:val="0"/>
        <w:rPr>
          <w:rFonts w:ascii="XO Thames" w:hAnsi="XO Thames"/>
        </w:rPr>
      </w:pPr>
    </w:p>
    <w:p w:rsidR="00955B97" w:rsidRDefault="00955B97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955B97" w:rsidRDefault="00955B97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E441AA" w:rsidRPr="00970046" w:rsidRDefault="00E441AA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970046">
        <w:rPr>
          <w:rFonts w:ascii="XO Thames" w:hAnsi="XO Thames"/>
        </w:rPr>
        <w:lastRenderedPageBreak/>
        <w:t>ОБРАЗЕЦ</w:t>
      </w:r>
    </w:p>
    <w:p w:rsidR="00E441AA" w:rsidRPr="00970046" w:rsidRDefault="00E441AA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E441AA" w:rsidRPr="00970046" w:rsidRDefault="00E441AA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970046">
        <w:rPr>
          <w:rFonts w:ascii="XO Thames" w:hAnsi="XO Thames"/>
        </w:rPr>
        <w:t>Приложение 2</w:t>
      </w:r>
    </w:p>
    <w:p w:rsidR="00E441AA" w:rsidRPr="00970046" w:rsidRDefault="00E441AA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970046">
        <w:rPr>
          <w:rFonts w:ascii="XO Thames" w:hAnsi="XO Thames"/>
        </w:rPr>
        <w:t xml:space="preserve">к </w:t>
      </w:r>
      <w:r w:rsidR="009E75CC" w:rsidRPr="00970046">
        <w:rPr>
          <w:rFonts w:ascii="XO Thames" w:hAnsi="XO Thames"/>
        </w:rPr>
        <w:t>контракту</w:t>
      </w:r>
    </w:p>
    <w:p w:rsidR="00E441AA" w:rsidRPr="00970046" w:rsidRDefault="00E441AA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970046">
        <w:rPr>
          <w:rFonts w:ascii="XO Thames" w:hAnsi="XO Thames"/>
        </w:rPr>
        <w:t xml:space="preserve">N _______________________ </w:t>
      </w:r>
    </w:p>
    <w:p w:rsidR="00E441AA" w:rsidRPr="00970046" w:rsidRDefault="00E441AA" w:rsidP="00E441AA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970046">
        <w:rPr>
          <w:rFonts w:ascii="XO Thames" w:hAnsi="XO Thames"/>
        </w:rPr>
        <w:t>от "___" __________ 202</w:t>
      </w:r>
      <w:r w:rsidR="002F6DAD">
        <w:rPr>
          <w:rFonts w:ascii="XO Thames" w:hAnsi="XO Thames"/>
        </w:rPr>
        <w:t>6</w:t>
      </w:r>
      <w:r w:rsidRPr="00970046">
        <w:rPr>
          <w:rFonts w:ascii="XO Thames" w:hAnsi="XO Thames"/>
        </w:rPr>
        <w:t xml:space="preserve"> г.</w:t>
      </w:r>
    </w:p>
    <w:p w:rsidR="00E441AA" w:rsidRPr="00970046" w:rsidRDefault="00E441AA" w:rsidP="00E441A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 xml:space="preserve">                                      ФОРМА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 xml:space="preserve">                         АКТА ПРИЕМКИ-ПЕРЕДАЧИ ТОВАРОВ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 xml:space="preserve">    г. Мурманск                                       "___" ________ 202</w:t>
      </w:r>
      <w:r w:rsidR="002F6DAD">
        <w:rPr>
          <w:rFonts w:ascii="XO Thames" w:hAnsi="XO Thames"/>
        </w:rPr>
        <w:t>6</w:t>
      </w:r>
      <w:r w:rsidRPr="00970046">
        <w:rPr>
          <w:rFonts w:ascii="XO Thames" w:hAnsi="XO Thames"/>
        </w:rPr>
        <w:t>г.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>федеральное казенное учреждение «Следственный изолятор №1 УФСИН России по Мурманской области, именуемое в дальнейшем "Заказчик", в лице  ___________________________________________________________________,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 xml:space="preserve">                            (должность, Ф.И.О.)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proofErr w:type="gramStart"/>
      <w:r w:rsidRPr="00970046">
        <w:rPr>
          <w:rFonts w:ascii="XO Thames" w:hAnsi="XO Thames"/>
        </w:rPr>
        <w:t>действующего</w:t>
      </w:r>
      <w:proofErr w:type="gramEnd"/>
      <w:r w:rsidRPr="00970046">
        <w:rPr>
          <w:rFonts w:ascii="XO Thames" w:hAnsi="XO Thames"/>
        </w:rPr>
        <w:t xml:space="preserve"> на основании ________________________________________________,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 xml:space="preserve">                                 (устава, положения, доверенности)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>с одной стороны, и _______________________________________________________,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 xml:space="preserve">                                 (наименование организации)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>именуемое в дальнейшем "Поставщик", в лице _______________________________,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 xml:space="preserve">                                                (должность, Ф.И.О.)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proofErr w:type="gramStart"/>
      <w:r w:rsidRPr="00970046">
        <w:rPr>
          <w:rFonts w:ascii="XO Thames" w:hAnsi="XO Thames"/>
        </w:rPr>
        <w:t>действующего</w:t>
      </w:r>
      <w:proofErr w:type="gramEnd"/>
      <w:r w:rsidRPr="00970046">
        <w:rPr>
          <w:rFonts w:ascii="XO Thames" w:hAnsi="XO Thames"/>
        </w:rPr>
        <w:t xml:space="preserve"> на основании ________________________________________________,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 xml:space="preserve">                                (устава, положения, доверенности)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>с  другой  стороны,  вместе  именуемые  "Стороны",  составили настоящий акт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>о нижеследующем: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 xml:space="preserve">    1. В соответствии с Контрактом N ____________ </w:t>
      </w:r>
      <w:proofErr w:type="gramStart"/>
      <w:r w:rsidRPr="00970046">
        <w:rPr>
          <w:rFonts w:ascii="XO Thames" w:hAnsi="XO Thames"/>
        </w:rPr>
        <w:t>от</w:t>
      </w:r>
      <w:proofErr w:type="gramEnd"/>
      <w:r w:rsidRPr="00970046">
        <w:rPr>
          <w:rFonts w:ascii="XO Thames" w:hAnsi="XO Thames"/>
        </w:rPr>
        <w:t xml:space="preserve"> "____"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>____________ 202</w:t>
      </w:r>
      <w:r w:rsidR="002F6DAD">
        <w:rPr>
          <w:rFonts w:ascii="XO Thames" w:hAnsi="XO Thames"/>
        </w:rPr>
        <w:t>6</w:t>
      </w:r>
      <w:r w:rsidRPr="00970046">
        <w:rPr>
          <w:rFonts w:ascii="XO Thames" w:hAnsi="XO Thames"/>
        </w:rPr>
        <w:t xml:space="preserve"> г. (далее - Контракт)  Поставщик выполнил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>обязательства  по  поставке  товаров,</w:t>
      </w:r>
    </w:p>
    <w:p w:rsidR="00E441AA" w:rsidRPr="00970046" w:rsidRDefault="00E441AA" w:rsidP="00E441AA">
      <w:pPr>
        <w:jc w:val="both"/>
        <w:rPr>
          <w:rFonts w:ascii="XO Thames" w:hAnsi="XO Thames" w:cs="Courier New"/>
          <w:sz w:val="20"/>
          <w:szCs w:val="20"/>
        </w:rPr>
      </w:pPr>
      <w:r w:rsidRPr="00970046">
        <w:rPr>
          <w:rFonts w:ascii="XO Thames" w:hAnsi="XO Thames" w:cs="Courier New"/>
          <w:sz w:val="20"/>
          <w:szCs w:val="20"/>
        </w:rPr>
        <w:t>а именно: по счету-фактуре (товарной накладной) от «___»___________202</w:t>
      </w:r>
      <w:r w:rsidR="002F6DAD">
        <w:rPr>
          <w:rFonts w:ascii="XO Thames" w:hAnsi="XO Thames" w:cs="Courier New"/>
          <w:sz w:val="20"/>
          <w:szCs w:val="20"/>
        </w:rPr>
        <w:t>6</w:t>
      </w:r>
      <w:r w:rsidRPr="00970046">
        <w:rPr>
          <w:rFonts w:ascii="XO Thames" w:hAnsi="XO Thames" w:cs="Courier New"/>
          <w:sz w:val="20"/>
          <w:szCs w:val="20"/>
        </w:rPr>
        <w:t xml:space="preserve"> г. № _______ поставлен____________________ в количестве ____________________ кг</w:t>
      </w:r>
      <w:proofErr w:type="gramStart"/>
      <w:r w:rsidRPr="00970046">
        <w:rPr>
          <w:rFonts w:ascii="XO Thames" w:hAnsi="XO Thames" w:cs="Courier New"/>
          <w:sz w:val="20"/>
          <w:szCs w:val="20"/>
        </w:rPr>
        <w:t xml:space="preserve">., </w:t>
      </w:r>
      <w:proofErr w:type="gramEnd"/>
      <w:r w:rsidRPr="00970046">
        <w:rPr>
          <w:rFonts w:ascii="XO Thames" w:hAnsi="XO Thames" w:cs="Courier New"/>
          <w:sz w:val="20"/>
          <w:szCs w:val="20"/>
        </w:rPr>
        <w:t>по цене ____________________ за 1 м. (шт.), на сумму _____________________________ руб.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 xml:space="preserve">    2. Фактическое  количество и качество  товаров соответствует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>(не соответствует) требованиям Контракта: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>___________________________________________________________________________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>___________________________________________________________________________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>___________________________________________________________________________</w:t>
      </w:r>
    </w:p>
    <w:p w:rsidR="00E441AA" w:rsidRPr="00970046" w:rsidRDefault="00E441AA" w:rsidP="00E441AA">
      <w:pPr>
        <w:jc w:val="both"/>
        <w:rPr>
          <w:rFonts w:ascii="XO Thames" w:hAnsi="XO Thames" w:cs="Courier New"/>
          <w:sz w:val="20"/>
          <w:szCs w:val="20"/>
        </w:rPr>
      </w:pPr>
      <w:r w:rsidRPr="00970046">
        <w:rPr>
          <w:rFonts w:ascii="XO Thames" w:hAnsi="XO Thames"/>
          <w:sz w:val="20"/>
          <w:szCs w:val="20"/>
        </w:rPr>
        <w:t xml:space="preserve">    3. </w:t>
      </w:r>
      <w:proofErr w:type="gramStart"/>
      <w:r w:rsidRPr="00970046">
        <w:rPr>
          <w:rFonts w:ascii="XO Thames" w:hAnsi="XO Thames"/>
          <w:sz w:val="20"/>
          <w:szCs w:val="20"/>
        </w:rPr>
        <w:t>Документы</w:t>
      </w:r>
      <w:proofErr w:type="gramEnd"/>
      <w:r w:rsidRPr="00970046">
        <w:rPr>
          <w:rFonts w:ascii="XO Thames" w:hAnsi="XO Thames"/>
          <w:sz w:val="20"/>
          <w:szCs w:val="20"/>
        </w:rPr>
        <w:t xml:space="preserve"> подтверждающие качество товара предоставлены (не предоставлены):____________________________________________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 xml:space="preserve">    4. Вышеуказанные  поставки  согласно  Контракту должны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 xml:space="preserve">быть </w:t>
      </w:r>
      <w:proofErr w:type="gramStart"/>
      <w:r w:rsidRPr="00970046">
        <w:rPr>
          <w:rFonts w:ascii="XO Thames" w:hAnsi="XO Thames"/>
        </w:rPr>
        <w:t>выполнены</w:t>
      </w:r>
      <w:proofErr w:type="gramEnd"/>
      <w:r w:rsidRPr="00970046">
        <w:rPr>
          <w:rFonts w:ascii="XO Thames" w:hAnsi="XO Thames"/>
        </w:rPr>
        <w:t xml:space="preserve"> "___" ___________ 202</w:t>
      </w:r>
      <w:r w:rsidR="002F6DAD">
        <w:rPr>
          <w:rFonts w:ascii="XO Thames" w:hAnsi="XO Thames"/>
        </w:rPr>
        <w:t>6</w:t>
      </w:r>
      <w:r w:rsidRPr="00970046">
        <w:rPr>
          <w:rFonts w:ascii="XO Thames" w:hAnsi="XO Thames"/>
        </w:rPr>
        <w:t>г., фактически выполнены "____" ____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>202</w:t>
      </w:r>
      <w:r w:rsidR="002F6DAD">
        <w:rPr>
          <w:rFonts w:ascii="XO Thames" w:hAnsi="XO Thames"/>
        </w:rPr>
        <w:t xml:space="preserve">6 </w:t>
      </w:r>
      <w:r w:rsidRPr="00970046">
        <w:rPr>
          <w:rFonts w:ascii="XO Thames" w:hAnsi="XO Thames"/>
        </w:rPr>
        <w:t xml:space="preserve"> г.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 xml:space="preserve">    5. Недостатки товаров </w:t>
      </w:r>
      <w:proofErr w:type="gramStart"/>
      <w:r w:rsidRPr="00970046">
        <w:rPr>
          <w:rFonts w:ascii="XO Thames" w:hAnsi="XO Thames"/>
        </w:rPr>
        <w:t>выявлены</w:t>
      </w:r>
      <w:proofErr w:type="gramEnd"/>
      <w:r w:rsidRPr="00970046">
        <w:rPr>
          <w:rFonts w:ascii="XO Thames" w:hAnsi="XO Thames"/>
        </w:rPr>
        <w:t>/не выявлены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>___________________________________________________________________________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>___________________________________________________________________________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>___________________________________________________________________________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 xml:space="preserve">    6. Состояние упаковки_________________________________________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 xml:space="preserve">    Сдал: 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>Уполномоченный</w:t>
      </w:r>
      <w:proofErr w:type="gramStart"/>
      <w:r w:rsidRPr="00970046">
        <w:rPr>
          <w:rFonts w:ascii="XO Thames" w:hAnsi="XO Thames"/>
        </w:rPr>
        <w:t xml:space="preserve">                                     П</w:t>
      </w:r>
      <w:proofErr w:type="gramEnd"/>
      <w:r w:rsidRPr="00970046">
        <w:rPr>
          <w:rFonts w:ascii="XO Thames" w:hAnsi="XO Thames"/>
        </w:rPr>
        <w:t>ринял: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 xml:space="preserve">Представитель  </w:t>
      </w:r>
      <w:proofErr w:type="gramStart"/>
      <w:r w:rsidRPr="00970046">
        <w:rPr>
          <w:rFonts w:ascii="XO Thames" w:hAnsi="XO Thames"/>
        </w:rPr>
        <w:t>поставщика</w:t>
      </w:r>
      <w:proofErr w:type="gramEnd"/>
      <w:r w:rsidRPr="00970046">
        <w:rPr>
          <w:rFonts w:ascii="XO Thames" w:hAnsi="XO Thames"/>
        </w:rPr>
        <w:t xml:space="preserve">                      Уполномоченный представитель                                                  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 xml:space="preserve">                                                заказчика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 xml:space="preserve">    ______________________                   ________________________</w:t>
      </w:r>
    </w:p>
    <w:p w:rsidR="00E441AA" w:rsidRPr="00970046" w:rsidRDefault="00E441AA" w:rsidP="00E441AA">
      <w:pPr>
        <w:pStyle w:val="ConsPlusNonformat"/>
        <w:widowControl/>
        <w:rPr>
          <w:rFonts w:ascii="XO Thames" w:hAnsi="XO Thames"/>
        </w:rPr>
      </w:pPr>
      <w:r w:rsidRPr="00970046">
        <w:rPr>
          <w:rFonts w:ascii="XO Thames" w:hAnsi="XO Thames"/>
        </w:rPr>
        <w:t xml:space="preserve">    М.П.                                     М.П.</w:t>
      </w:r>
    </w:p>
    <w:p w:rsidR="00E441AA" w:rsidRPr="00970046" w:rsidRDefault="00E441AA" w:rsidP="00FA754B">
      <w:pPr>
        <w:jc w:val="both"/>
        <w:rPr>
          <w:rFonts w:ascii="XO Thames" w:hAnsi="XO Thames"/>
        </w:rPr>
      </w:pPr>
    </w:p>
    <w:sectPr w:rsidR="00E441AA" w:rsidRPr="00970046" w:rsidSect="00FA754B">
      <w:headerReference w:type="default" r:id="rId8"/>
      <w:pgSz w:w="11906" w:h="16838"/>
      <w:pgMar w:top="851" w:right="709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AB9" w:rsidRDefault="00DE1AB9" w:rsidP="00305C22">
      <w:r>
        <w:separator/>
      </w:r>
    </w:p>
  </w:endnote>
  <w:endnote w:type="continuationSeparator" w:id="0">
    <w:p w:rsidR="00DE1AB9" w:rsidRDefault="00DE1AB9" w:rsidP="00305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AB9" w:rsidRDefault="00DE1AB9" w:rsidP="00305C22">
      <w:r>
        <w:separator/>
      </w:r>
    </w:p>
  </w:footnote>
  <w:footnote w:type="continuationSeparator" w:id="0">
    <w:p w:rsidR="00DE1AB9" w:rsidRDefault="00DE1AB9" w:rsidP="00305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22" w:rsidRDefault="00017ABD">
    <w:pPr>
      <w:pStyle w:val="a7"/>
      <w:jc w:val="center"/>
    </w:pPr>
    <w:fldSimple w:instr=" PAGE   \* MERGEFORMAT ">
      <w:r w:rsidR="00955B97">
        <w:rPr>
          <w:noProof/>
        </w:rPr>
        <w:t>2</w:t>
      </w:r>
    </w:fldSimple>
  </w:p>
  <w:p w:rsidR="00305C22" w:rsidRDefault="00305C2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3C2"/>
    <w:multiLevelType w:val="multilevel"/>
    <w:tmpl w:val="891E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514AE"/>
    <w:multiLevelType w:val="multilevel"/>
    <w:tmpl w:val="1C00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F643F"/>
    <w:multiLevelType w:val="hybridMultilevel"/>
    <w:tmpl w:val="432E971A"/>
    <w:lvl w:ilvl="0" w:tplc="4DDED1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C2809"/>
    <w:multiLevelType w:val="multilevel"/>
    <w:tmpl w:val="6ADE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5C414C"/>
    <w:multiLevelType w:val="hybridMultilevel"/>
    <w:tmpl w:val="8BEED45E"/>
    <w:lvl w:ilvl="0" w:tplc="DCE60E6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E6B"/>
    <w:rsid w:val="00003BB7"/>
    <w:rsid w:val="00014F2B"/>
    <w:rsid w:val="00017ABD"/>
    <w:rsid w:val="00020840"/>
    <w:rsid w:val="00030BF5"/>
    <w:rsid w:val="00037E23"/>
    <w:rsid w:val="000419E4"/>
    <w:rsid w:val="00045864"/>
    <w:rsid w:val="000601D4"/>
    <w:rsid w:val="00060BE4"/>
    <w:rsid w:val="00060FE2"/>
    <w:rsid w:val="0006459B"/>
    <w:rsid w:val="00073237"/>
    <w:rsid w:val="00077893"/>
    <w:rsid w:val="00081A8D"/>
    <w:rsid w:val="00086C09"/>
    <w:rsid w:val="00095130"/>
    <w:rsid w:val="000964C6"/>
    <w:rsid w:val="000A4096"/>
    <w:rsid w:val="000B0F2E"/>
    <w:rsid w:val="000B1B4E"/>
    <w:rsid w:val="000B529D"/>
    <w:rsid w:val="000C6E91"/>
    <w:rsid w:val="000D0843"/>
    <w:rsid w:val="000D2ABA"/>
    <w:rsid w:val="000D3395"/>
    <w:rsid w:val="000D492B"/>
    <w:rsid w:val="000E07ED"/>
    <w:rsid w:val="000E2D18"/>
    <w:rsid w:val="000E3571"/>
    <w:rsid w:val="00101298"/>
    <w:rsid w:val="001014E7"/>
    <w:rsid w:val="001251CC"/>
    <w:rsid w:val="00146B7E"/>
    <w:rsid w:val="00154944"/>
    <w:rsid w:val="001603F8"/>
    <w:rsid w:val="00163F94"/>
    <w:rsid w:val="0017481B"/>
    <w:rsid w:val="001839FA"/>
    <w:rsid w:val="00187D0C"/>
    <w:rsid w:val="001900A7"/>
    <w:rsid w:val="0019145B"/>
    <w:rsid w:val="00191C82"/>
    <w:rsid w:val="00195BD2"/>
    <w:rsid w:val="00197DC5"/>
    <w:rsid w:val="001A4D16"/>
    <w:rsid w:val="001B314E"/>
    <w:rsid w:val="001B73DA"/>
    <w:rsid w:val="001E5C05"/>
    <w:rsid w:val="001F2CCA"/>
    <w:rsid w:val="001F7E02"/>
    <w:rsid w:val="002115EC"/>
    <w:rsid w:val="0021383B"/>
    <w:rsid w:val="00223A1F"/>
    <w:rsid w:val="00225F6F"/>
    <w:rsid w:val="002321FA"/>
    <w:rsid w:val="002344C3"/>
    <w:rsid w:val="00237277"/>
    <w:rsid w:val="00261222"/>
    <w:rsid w:val="00265EA3"/>
    <w:rsid w:val="0027144F"/>
    <w:rsid w:val="002750CD"/>
    <w:rsid w:val="00275396"/>
    <w:rsid w:val="00280807"/>
    <w:rsid w:val="002819D1"/>
    <w:rsid w:val="00283DA6"/>
    <w:rsid w:val="00285929"/>
    <w:rsid w:val="00286EDA"/>
    <w:rsid w:val="00287DB2"/>
    <w:rsid w:val="002A2A61"/>
    <w:rsid w:val="002A3BC8"/>
    <w:rsid w:val="002A4934"/>
    <w:rsid w:val="002A7BB5"/>
    <w:rsid w:val="002A7C64"/>
    <w:rsid w:val="002D3812"/>
    <w:rsid w:val="002E697C"/>
    <w:rsid w:val="002F0B7F"/>
    <w:rsid w:val="002F10C6"/>
    <w:rsid w:val="002F367C"/>
    <w:rsid w:val="002F6DAD"/>
    <w:rsid w:val="00304789"/>
    <w:rsid w:val="00305A62"/>
    <w:rsid w:val="00305C22"/>
    <w:rsid w:val="0032096E"/>
    <w:rsid w:val="003226F7"/>
    <w:rsid w:val="00323AEB"/>
    <w:rsid w:val="00330ABB"/>
    <w:rsid w:val="00334C4C"/>
    <w:rsid w:val="00343C35"/>
    <w:rsid w:val="00346EB5"/>
    <w:rsid w:val="00352A31"/>
    <w:rsid w:val="00353341"/>
    <w:rsid w:val="00372B3E"/>
    <w:rsid w:val="00372C70"/>
    <w:rsid w:val="00373AAE"/>
    <w:rsid w:val="0037454F"/>
    <w:rsid w:val="0038062E"/>
    <w:rsid w:val="003859F0"/>
    <w:rsid w:val="0039496E"/>
    <w:rsid w:val="00397D7B"/>
    <w:rsid w:val="003C22E8"/>
    <w:rsid w:val="003C798C"/>
    <w:rsid w:val="003D085C"/>
    <w:rsid w:val="003E03DA"/>
    <w:rsid w:val="003E2EDD"/>
    <w:rsid w:val="003E7F4E"/>
    <w:rsid w:val="003F0C7C"/>
    <w:rsid w:val="004052D0"/>
    <w:rsid w:val="004121C5"/>
    <w:rsid w:val="00413B09"/>
    <w:rsid w:val="0041429F"/>
    <w:rsid w:val="00432094"/>
    <w:rsid w:val="00433A79"/>
    <w:rsid w:val="00443C43"/>
    <w:rsid w:val="004516D0"/>
    <w:rsid w:val="00452B30"/>
    <w:rsid w:val="00461771"/>
    <w:rsid w:val="0048572A"/>
    <w:rsid w:val="004929EE"/>
    <w:rsid w:val="00493584"/>
    <w:rsid w:val="004B04F9"/>
    <w:rsid w:val="004C3AB5"/>
    <w:rsid w:val="004C3DF3"/>
    <w:rsid w:val="004E09D9"/>
    <w:rsid w:val="004F21B5"/>
    <w:rsid w:val="005013C2"/>
    <w:rsid w:val="005073E9"/>
    <w:rsid w:val="00511650"/>
    <w:rsid w:val="005328CD"/>
    <w:rsid w:val="00550CC2"/>
    <w:rsid w:val="00551CEC"/>
    <w:rsid w:val="00555993"/>
    <w:rsid w:val="0057760D"/>
    <w:rsid w:val="00585134"/>
    <w:rsid w:val="005A2B1C"/>
    <w:rsid w:val="005A5642"/>
    <w:rsid w:val="005A5ECF"/>
    <w:rsid w:val="005B19A8"/>
    <w:rsid w:val="005B6730"/>
    <w:rsid w:val="005C2AEB"/>
    <w:rsid w:val="005C6EAF"/>
    <w:rsid w:val="005E44EA"/>
    <w:rsid w:val="005E59B4"/>
    <w:rsid w:val="005F0846"/>
    <w:rsid w:val="005F6794"/>
    <w:rsid w:val="00602119"/>
    <w:rsid w:val="00604A70"/>
    <w:rsid w:val="00604BFB"/>
    <w:rsid w:val="006056F7"/>
    <w:rsid w:val="00607008"/>
    <w:rsid w:val="0062729B"/>
    <w:rsid w:val="00630A8C"/>
    <w:rsid w:val="0063189B"/>
    <w:rsid w:val="00633F09"/>
    <w:rsid w:val="00644E9D"/>
    <w:rsid w:val="00645258"/>
    <w:rsid w:val="0064785E"/>
    <w:rsid w:val="00661A69"/>
    <w:rsid w:val="006660A8"/>
    <w:rsid w:val="00673E6B"/>
    <w:rsid w:val="0067672F"/>
    <w:rsid w:val="00682506"/>
    <w:rsid w:val="0069048E"/>
    <w:rsid w:val="006936A8"/>
    <w:rsid w:val="006A6E43"/>
    <w:rsid w:val="006A747D"/>
    <w:rsid w:val="006B4B44"/>
    <w:rsid w:val="006B52A6"/>
    <w:rsid w:val="006C5175"/>
    <w:rsid w:val="006D2817"/>
    <w:rsid w:val="006E23D4"/>
    <w:rsid w:val="006F108B"/>
    <w:rsid w:val="006F3248"/>
    <w:rsid w:val="00705472"/>
    <w:rsid w:val="00717DF6"/>
    <w:rsid w:val="00751CA4"/>
    <w:rsid w:val="00752882"/>
    <w:rsid w:val="007646C5"/>
    <w:rsid w:val="007754E0"/>
    <w:rsid w:val="007768F7"/>
    <w:rsid w:val="0078305A"/>
    <w:rsid w:val="0078361B"/>
    <w:rsid w:val="007962D3"/>
    <w:rsid w:val="007A18BA"/>
    <w:rsid w:val="007B25A5"/>
    <w:rsid w:val="007B306B"/>
    <w:rsid w:val="007C2087"/>
    <w:rsid w:val="007D3267"/>
    <w:rsid w:val="007F67B6"/>
    <w:rsid w:val="007F6E1E"/>
    <w:rsid w:val="00803912"/>
    <w:rsid w:val="00804687"/>
    <w:rsid w:val="008150FB"/>
    <w:rsid w:val="00826BA6"/>
    <w:rsid w:val="00837637"/>
    <w:rsid w:val="00842120"/>
    <w:rsid w:val="00850B6B"/>
    <w:rsid w:val="00853D52"/>
    <w:rsid w:val="00855464"/>
    <w:rsid w:val="00855710"/>
    <w:rsid w:val="00861E82"/>
    <w:rsid w:val="0086381A"/>
    <w:rsid w:val="008665B0"/>
    <w:rsid w:val="00876EB7"/>
    <w:rsid w:val="00876FBA"/>
    <w:rsid w:val="0087702E"/>
    <w:rsid w:val="00881883"/>
    <w:rsid w:val="008825F4"/>
    <w:rsid w:val="00884349"/>
    <w:rsid w:val="0088522A"/>
    <w:rsid w:val="00890FE7"/>
    <w:rsid w:val="00897236"/>
    <w:rsid w:val="008B3A2E"/>
    <w:rsid w:val="008C16AC"/>
    <w:rsid w:val="008C6C3B"/>
    <w:rsid w:val="008D1008"/>
    <w:rsid w:val="008D5680"/>
    <w:rsid w:val="00910086"/>
    <w:rsid w:val="00912930"/>
    <w:rsid w:val="00927028"/>
    <w:rsid w:val="00932554"/>
    <w:rsid w:val="00947E20"/>
    <w:rsid w:val="00955131"/>
    <w:rsid w:val="00955B97"/>
    <w:rsid w:val="00963700"/>
    <w:rsid w:val="00964C6A"/>
    <w:rsid w:val="00970046"/>
    <w:rsid w:val="009740F4"/>
    <w:rsid w:val="00987DA3"/>
    <w:rsid w:val="009A7CE6"/>
    <w:rsid w:val="009B7D5B"/>
    <w:rsid w:val="009C448C"/>
    <w:rsid w:val="009C77C8"/>
    <w:rsid w:val="009D2CCB"/>
    <w:rsid w:val="009D74BB"/>
    <w:rsid w:val="009D798F"/>
    <w:rsid w:val="009E3095"/>
    <w:rsid w:val="009E41A4"/>
    <w:rsid w:val="009E4FFD"/>
    <w:rsid w:val="009E75CC"/>
    <w:rsid w:val="009E7F80"/>
    <w:rsid w:val="009F0EF0"/>
    <w:rsid w:val="009F1E1E"/>
    <w:rsid w:val="00A02050"/>
    <w:rsid w:val="00A12B7E"/>
    <w:rsid w:val="00A13484"/>
    <w:rsid w:val="00A17B00"/>
    <w:rsid w:val="00A2044B"/>
    <w:rsid w:val="00A2251E"/>
    <w:rsid w:val="00A24D8E"/>
    <w:rsid w:val="00A273C9"/>
    <w:rsid w:val="00A57133"/>
    <w:rsid w:val="00A57EF9"/>
    <w:rsid w:val="00A60E5B"/>
    <w:rsid w:val="00A75128"/>
    <w:rsid w:val="00A83644"/>
    <w:rsid w:val="00A83B59"/>
    <w:rsid w:val="00A90F73"/>
    <w:rsid w:val="00A976D2"/>
    <w:rsid w:val="00AB3783"/>
    <w:rsid w:val="00AD2334"/>
    <w:rsid w:val="00AD2936"/>
    <w:rsid w:val="00B12288"/>
    <w:rsid w:val="00B317C8"/>
    <w:rsid w:val="00B40923"/>
    <w:rsid w:val="00B42BD2"/>
    <w:rsid w:val="00B4341C"/>
    <w:rsid w:val="00B45B8B"/>
    <w:rsid w:val="00B50933"/>
    <w:rsid w:val="00B55EB8"/>
    <w:rsid w:val="00B67578"/>
    <w:rsid w:val="00B75A1C"/>
    <w:rsid w:val="00B806AA"/>
    <w:rsid w:val="00B84514"/>
    <w:rsid w:val="00B858A9"/>
    <w:rsid w:val="00B9397D"/>
    <w:rsid w:val="00BB041D"/>
    <w:rsid w:val="00BC0DBF"/>
    <w:rsid w:val="00BC766C"/>
    <w:rsid w:val="00BE0A1E"/>
    <w:rsid w:val="00BE75B2"/>
    <w:rsid w:val="00C01145"/>
    <w:rsid w:val="00C15D78"/>
    <w:rsid w:val="00C22A49"/>
    <w:rsid w:val="00C2669C"/>
    <w:rsid w:val="00C717F5"/>
    <w:rsid w:val="00C72231"/>
    <w:rsid w:val="00C742BB"/>
    <w:rsid w:val="00C81D03"/>
    <w:rsid w:val="00C82989"/>
    <w:rsid w:val="00CA212D"/>
    <w:rsid w:val="00CA2898"/>
    <w:rsid w:val="00CA2AB4"/>
    <w:rsid w:val="00CB4513"/>
    <w:rsid w:val="00CB4877"/>
    <w:rsid w:val="00CB7156"/>
    <w:rsid w:val="00CC0932"/>
    <w:rsid w:val="00CC1A70"/>
    <w:rsid w:val="00CC2B95"/>
    <w:rsid w:val="00CC62D1"/>
    <w:rsid w:val="00CF498C"/>
    <w:rsid w:val="00D0360B"/>
    <w:rsid w:val="00D047C3"/>
    <w:rsid w:val="00D10EAC"/>
    <w:rsid w:val="00D20340"/>
    <w:rsid w:val="00D263EA"/>
    <w:rsid w:val="00D33866"/>
    <w:rsid w:val="00D375EC"/>
    <w:rsid w:val="00D427CE"/>
    <w:rsid w:val="00D54B42"/>
    <w:rsid w:val="00D62E16"/>
    <w:rsid w:val="00D66C0F"/>
    <w:rsid w:val="00D81838"/>
    <w:rsid w:val="00D84CA8"/>
    <w:rsid w:val="00DA5BCB"/>
    <w:rsid w:val="00DA654A"/>
    <w:rsid w:val="00DB1F19"/>
    <w:rsid w:val="00DB2CD8"/>
    <w:rsid w:val="00DB41F7"/>
    <w:rsid w:val="00DC25B2"/>
    <w:rsid w:val="00DE1AB9"/>
    <w:rsid w:val="00DF5A0E"/>
    <w:rsid w:val="00DF5F9C"/>
    <w:rsid w:val="00E077E4"/>
    <w:rsid w:val="00E115D7"/>
    <w:rsid w:val="00E20117"/>
    <w:rsid w:val="00E35CAF"/>
    <w:rsid w:val="00E36D02"/>
    <w:rsid w:val="00E4047E"/>
    <w:rsid w:val="00E40FAE"/>
    <w:rsid w:val="00E441AA"/>
    <w:rsid w:val="00E572AB"/>
    <w:rsid w:val="00E57371"/>
    <w:rsid w:val="00E57DD6"/>
    <w:rsid w:val="00E61A18"/>
    <w:rsid w:val="00E66DA0"/>
    <w:rsid w:val="00E7464B"/>
    <w:rsid w:val="00E83931"/>
    <w:rsid w:val="00E8425B"/>
    <w:rsid w:val="00E871C0"/>
    <w:rsid w:val="00E92B4E"/>
    <w:rsid w:val="00E951A0"/>
    <w:rsid w:val="00E96B39"/>
    <w:rsid w:val="00EA1CFD"/>
    <w:rsid w:val="00EB032E"/>
    <w:rsid w:val="00EB0AF2"/>
    <w:rsid w:val="00EB4E5B"/>
    <w:rsid w:val="00EC3150"/>
    <w:rsid w:val="00ED3E2D"/>
    <w:rsid w:val="00EF25EF"/>
    <w:rsid w:val="00F027E6"/>
    <w:rsid w:val="00F038F6"/>
    <w:rsid w:val="00F05FDE"/>
    <w:rsid w:val="00F11E89"/>
    <w:rsid w:val="00F14D6C"/>
    <w:rsid w:val="00F22E76"/>
    <w:rsid w:val="00F4460F"/>
    <w:rsid w:val="00F458BD"/>
    <w:rsid w:val="00F51DFC"/>
    <w:rsid w:val="00F540BC"/>
    <w:rsid w:val="00F611B9"/>
    <w:rsid w:val="00F625B8"/>
    <w:rsid w:val="00F66453"/>
    <w:rsid w:val="00F70338"/>
    <w:rsid w:val="00F709DC"/>
    <w:rsid w:val="00F769D5"/>
    <w:rsid w:val="00F80E32"/>
    <w:rsid w:val="00F86F7A"/>
    <w:rsid w:val="00F873DC"/>
    <w:rsid w:val="00F91533"/>
    <w:rsid w:val="00F9381F"/>
    <w:rsid w:val="00F955E4"/>
    <w:rsid w:val="00F9698F"/>
    <w:rsid w:val="00FA028B"/>
    <w:rsid w:val="00FA367C"/>
    <w:rsid w:val="00FA6597"/>
    <w:rsid w:val="00FA754B"/>
    <w:rsid w:val="00FA7E34"/>
    <w:rsid w:val="00FB1193"/>
    <w:rsid w:val="00FB1958"/>
    <w:rsid w:val="00FE66EC"/>
    <w:rsid w:val="00FF1FEE"/>
    <w:rsid w:val="00FF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8C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265EA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F49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7768F7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7768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858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semiHidden/>
    <w:unhideWhenUsed/>
    <w:rsid w:val="002E697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697C"/>
  </w:style>
  <w:style w:type="paragraph" w:styleId="a6">
    <w:name w:val="No Spacing"/>
    <w:uiPriority w:val="1"/>
    <w:qFormat/>
    <w:rsid w:val="002E697C"/>
    <w:rPr>
      <w:sz w:val="24"/>
      <w:szCs w:val="24"/>
    </w:rPr>
  </w:style>
  <w:style w:type="paragraph" w:customStyle="1" w:styleId="1">
    <w:name w:val="Обычный1"/>
    <w:rsid w:val="00461771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paragraph" w:customStyle="1" w:styleId="10">
    <w:name w:val="Без интервала1"/>
    <w:rsid w:val="00305C22"/>
    <w:rPr>
      <w:rFonts w:ascii="Calibri" w:eastAsia="Calibri" w:hAnsi="Calibri"/>
      <w:sz w:val="22"/>
      <w:szCs w:val="22"/>
    </w:rPr>
  </w:style>
  <w:style w:type="paragraph" w:customStyle="1" w:styleId="41">
    <w:name w:val="Обычный4"/>
    <w:rsid w:val="00305C22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paragraph" w:customStyle="1" w:styleId="5">
    <w:name w:val="Обычный5"/>
    <w:rsid w:val="00305C22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paragraph" w:styleId="a7">
    <w:name w:val="header"/>
    <w:basedOn w:val="a"/>
    <w:link w:val="a8"/>
    <w:uiPriority w:val="99"/>
    <w:unhideWhenUsed/>
    <w:rsid w:val="00305C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05C22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305C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305C22"/>
    <w:rPr>
      <w:sz w:val="24"/>
      <w:szCs w:val="24"/>
    </w:rPr>
  </w:style>
  <w:style w:type="paragraph" w:customStyle="1" w:styleId="ab">
    <w:name w:val="МОЙ"/>
    <w:basedOn w:val="ac"/>
    <w:link w:val="ad"/>
    <w:rsid w:val="005E44EA"/>
    <w:pPr>
      <w:spacing w:after="0"/>
    </w:pPr>
    <w:rPr>
      <w:rFonts w:eastAsia="Calibri"/>
      <w:sz w:val="22"/>
      <w:szCs w:val="22"/>
      <w:lang w:eastAsia="en-US"/>
    </w:rPr>
  </w:style>
  <w:style w:type="character" w:customStyle="1" w:styleId="ad">
    <w:name w:val="МОЙ Знак"/>
    <w:link w:val="ab"/>
    <w:rsid w:val="005E44EA"/>
    <w:rPr>
      <w:rFonts w:eastAsia="Calibri"/>
      <w:sz w:val="22"/>
      <w:szCs w:val="22"/>
      <w:lang w:eastAsia="en-US"/>
    </w:rPr>
  </w:style>
  <w:style w:type="paragraph" w:styleId="ac">
    <w:name w:val="Body Text"/>
    <w:basedOn w:val="a"/>
    <w:link w:val="ae"/>
    <w:uiPriority w:val="99"/>
    <w:semiHidden/>
    <w:unhideWhenUsed/>
    <w:rsid w:val="005E44EA"/>
    <w:pPr>
      <w:spacing w:after="120"/>
    </w:pPr>
  </w:style>
  <w:style w:type="character" w:customStyle="1" w:styleId="ae">
    <w:name w:val="Основной текст Знак"/>
    <w:link w:val="ac"/>
    <w:uiPriority w:val="99"/>
    <w:semiHidden/>
    <w:rsid w:val="005E44EA"/>
    <w:rPr>
      <w:sz w:val="24"/>
      <w:szCs w:val="24"/>
    </w:rPr>
  </w:style>
  <w:style w:type="character" w:customStyle="1" w:styleId="gray">
    <w:name w:val="gray"/>
    <w:rsid w:val="009E4FFD"/>
  </w:style>
  <w:style w:type="character" w:customStyle="1" w:styleId="param">
    <w:name w:val="param"/>
    <w:rsid w:val="00030BF5"/>
  </w:style>
  <w:style w:type="character" w:customStyle="1" w:styleId="value">
    <w:name w:val="value"/>
    <w:rsid w:val="00030BF5"/>
  </w:style>
  <w:style w:type="character" w:styleId="af">
    <w:name w:val="Hyperlink"/>
    <w:basedOn w:val="a0"/>
    <w:uiPriority w:val="99"/>
    <w:rsid w:val="009E75C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65EA3"/>
    <w:rPr>
      <w:b/>
      <w:bCs/>
      <w:sz w:val="24"/>
      <w:szCs w:val="24"/>
    </w:rPr>
  </w:style>
  <w:style w:type="character" w:customStyle="1" w:styleId="characteristic-value">
    <w:name w:val="characteristic-value"/>
    <w:basedOn w:val="a0"/>
    <w:rsid w:val="00A976D2"/>
  </w:style>
  <w:style w:type="character" w:customStyle="1" w:styleId="af0">
    <w:name w:val="Основной текст_"/>
    <w:link w:val="42"/>
    <w:rsid w:val="00970046"/>
    <w:rPr>
      <w:sz w:val="18"/>
      <w:szCs w:val="18"/>
      <w:shd w:val="clear" w:color="auto" w:fill="FFFFFF"/>
    </w:rPr>
  </w:style>
  <w:style w:type="paragraph" w:customStyle="1" w:styleId="42">
    <w:name w:val="Основной текст4"/>
    <w:basedOn w:val="a"/>
    <w:link w:val="af0"/>
    <w:rsid w:val="00970046"/>
    <w:pPr>
      <w:shd w:val="clear" w:color="auto" w:fill="FFFFFF"/>
      <w:spacing w:before="180" w:after="180" w:line="0" w:lineRule="atLeast"/>
    </w:pPr>
    <w:rPr>
      <w:sz w:val="18"/>
      <w:szCs w:val="18"/>
    </w:rPr>
  </w:style>
  <w:style w:type="character" w:customStyle="1" w:styleId="text">
    <w:name w:val="text"/>
    <w:basedOn w:val="a0"/>
    <w:rsid w:val="002F6DAD"/>
  </w:style>
  <w:style w:type="character" w:customStyle="1" w:styleId="pdpi8a">
    <w:name w:val="pdp_i8a"/>
    <w:basedOn w:val="a0"/>
    <w:rsid w:val="00CC2B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6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0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1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71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24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37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58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0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9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9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763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79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227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355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830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6052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88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5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545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22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552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4896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9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53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978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94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81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1734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813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089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2971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35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649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5036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255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03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258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463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</w:divsChild>
            </w:div>
            <w:div w:id="1016880759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3627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5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08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6772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673797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</w:divsChild>
            </w:div>
            <w:div w:id="1454905457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</w:divsChild>
            </w:div>
            <w:div w:id="1843887149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1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3932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4475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983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</w:divsChild>
            </w:div>
            <w:div w:id="5505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7719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4963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8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20846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12036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8107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706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7349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</w:divsChild>
            </w:div>
            <w:div w:id="10674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9677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0272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</w:divsChild>
            </w:div>
            <w:div w:id="2113503034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6469327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6949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4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303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</w:divsChild>
            </w:div>
            <w:div w:id="17093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6994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6514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66975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</w:divsChild>
            </w:div>
            <w:div w:id="7093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4812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</w:divsChild>
            </w:div>
            <w:div w:id="1555040121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</w:divsChild>
            </w:div>
            <w:div w:id="169734592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20697217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</w:divsChild>
            </w:div>
            <w:div w:id="7217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6886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20440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se.garant.ru/10900200/1cafb24d049dcd1e7707a22d98e9858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3055</Words>
  <Characters>24602</Characters>
  <Application>Microsoft Office Word</Application>
  <DocSecurity>0</DocSecurity>
  <Lines>205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ГОСУДАРСТВЕННОГО КОНТРАКТА N ____</vt:lpstr>
    </vt:vector>
  </TitlesOfParts>
  <Company>ФСИН</Company>
  <LinksUpToDate>false</LinksUpToDate>
  <CharactersWithSpaces>27602</CharactersWithSpaces>
  <SharedDoc>false</SharedDoc>
  <HLinks>
    <vt:vector size="30" baseType="variant">
      <vt:variant>
        <vt:i4>786550</vt:i4>
      </vt:variant>
      <vt:variant>
        <vt:i4>12</vt:i4>
      </vt:variant>
      <vt:variant>
        <vt:i4>0</vt:i4>
      </vt:variant>
      <vt:variant>
        <vt:i4>5</vt:i4>
      </vt:variant>
      <vt:variant>
        <vt:lpwstr>https://telemarket24.ru/catalog/wanbo_projector/filter/obem_vstroennoy_pamyati-is-c0bfa166-e193-11eb-8195-0cc47a28e5a9/apply/</vt:lpwstr>
      </vt:variant>
      <vt:variant>
        <vt:lpwstr/>
      </vt:variant>
      <vt:variant>
        <vt:i4>5570670</vt:i4>
      </vt:variant>
      <vt:variant>
        <vt:i4>9</vt:i4>
      </vt:variant>
      <vt:variant>
        <vt:i4>0</vt:i4>
      </vt:variant>
      <vt:variant>
        <vt:i4>5</vt:i4>
      </vt:variant>
      <vt:variant>
        <vt:lpwstr>https://telemarket24.ru/catalog/wanbo_projector/filter/obem_operativnoy_pamyati-is-a9be3779-e47c-11eb-8197-0cc47a28e5a9/apply/</vt:lpwstr>
      </vt:variant>
      <vt:variant>
        <vt:lpwstr/>
      </vt:variant>
      <vt:variant>
        <vt:i4>4259912</vt:i4>
      </vt:variant>
      <vt:variant>
        <vt:i4>6</vt:i4>
      </vt:variant>
      <vt:variant>
        <vt:i4>0</vt:i4>
      </vt:variant>
      <vt:variant>
        <vt:i4>5</vt:i4>
      </vt:variant>
      <vt:variant>
        <vt:lpwstr>https://telemarket24.ru/catalog/wanbo_projector/filter/operatsionnaya_sistema-is-eabc01f5-e61a-11ea-8143-0cc47a28e5a9/apply/</vt:lpwstr>
      </vt:variant>
      <vt:variant>
        <vt:lpwstr/>
      </vt:variant>
      <vt:variant>
        <vt:i4>3342355</vt:i4>
      </vt:variant>
      <vt:variant>
        <vt:i4>3</vt:i4>
      </vt:variant>
      <vt:variant>
        <vt:i4>0</vt:i4>
      </vt:variant>
      <vt:variant>
        <vt:i4>5</vt:i4>
      </vt:variant>
      <vt:variant>
        <vt:lpwstr>https://telemarket24.ru/catalog/wanbo_projector/filter/razreshenie-is-8fbd3622-563c-11ee-8215-0cc47a28e5a9/apply/</vt:lpwstr>
      </vt:variant>
      <vt:variant>
        <vt:lpwstr/>
      </vt:variant>
      <vt:variant>
        <vt:i4>4456551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https://base.garant.ru/10900200/1cafb24d049dcd1e7707a22d98e9858f/</vt:lpwstr>
      </vt:variant>
      <vt:variant>
        <vt:lpwstr>block_1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ГОСУДАРСТВЕННОГО КОНТРАКТА N ____</dc:title>
  <dc:creator>Urist510</dc:creator>
  <cp:lastModifiedBy>TkachenkoNS</cp:lastModifiedBy>
  <cp:revision>14</cp:revision>
  <cp:lastPrinted>2018-08-31T08:39:00Z</cp:lastPrinted>
  <dcterms:created xsi:type="dcterms:W3CDTF">2026-03-26T09:37:00Z</dcterms:created>
  <dcterms:modified xsi:type="dcterms:W3CDTF">2026-05-28T14:05:00Z</dcterms:modified>
</cp:coreProperties>
</file>