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06B" w:rsidRPr="00C06BBB" w:rsidRDefault="007D406B" w:rsidP="00110DEE">
      <w:pPr>
        <w:pStyle w:val="3"/>
        <w:jc w:val="right"/>
        <w:rPr>
          <w:b/>
          <w:bCs/>
        </w:rPr>
      </w:pPr>
      <w:r w:rsidRPr="00001FE4">
        <w:rPr>
          <w:sz w:val="24"/>
          <w:szCs w:val="24"/>
        </w:rPr>
        <w:t xml:space="preserve">                                                                                          </w:t>
      </w:r>
      <w:bookmarkStart w:id="0" w:name="_Hlk108689804"/>
      <w:r w:rsidR="00001FE4">
        <w:rPr>
          <w:sz w:val="24"/>
          <w:szCs w:val="24"/>
        </w:rPr>
        <w:t xml:space="preserve">                        </w:t>
      </w:r>
      <w:bookmarkEnd w:id="0"/>
    </w:p>
    <w:p w:rsidR="00482117" w:rsidRDefault="00CB228C" w:rsidP="00482117">
      <w:pPr>
        <w:suppressAutoHyphens/>
        <w:spacing w:after="0" w:line="240" w:lineRule="auto"/>
        <w:jc w:val="center"/>
        <w:rPr>
          <w:rFonts w:ascii="Times New Roman" w:eastAsia="Arial" w:hAnsi="Times New Roman"/>
          <w:b/>
          <w:bCs/>
          <w:kern w:val="1"/>
          <w:sz w:val="28"/>
          <w:szCs w:val="28"/>
          <w:lang w:eastAsia="zh-CN" w:bidi="hi-IN"/>
        </w:rPr>
      </w:pPr>
      <w:r>
        <w:rPr>
          <w:rFonts w:ascii="Times New Roman" w:eastAsia="Arial" w:hAnsi="Times New Roman"/>
          <w:b/>
          <w:bCs/>
          <w:kern w:val="1"/>
          <w:sz w:val="28"/>
          <w:szCs w:val="28"/>
          <w:lang w:eastAsia="zh-CN" w:bidi="hi-IN"/>
        </w:rPr>
        <w:t>Контракт №</w:t>
      </w:r>
      <w:r w:rsidR="00735699">
        <w:rPr>
          <w:rFonts w:ascii="Times New Roman" w:eastAsia="Arial" w:hAnsi="Times New Roman"/>
          <w:b/>
          <w:bCs/>
          <w:kern w:val="1"/>
          <w:sz w:val="28"/>
          <w:szCs w:val="28"/>
          <w:lang w:eastAsia="zh-CN" w:bidi="hi-IN"/>
        </w:rPr>
        <w:t>УФИЦ44241</w:t>
      </w:r>
    </w:p>
    <w:p w:rsidR="005A503C" w:rsidRDefault="005A503C" w:rsidP="00482117">
      <w:pPr>
        <w:suppressAutoHyphens/>
        <w:spacing w:after="0" w:line="240" w:lineRule="auto"/>
        <w:jc w:val="center"/>
        <w:rPr>
          <w:rFonts w:ascii="Times New Roman" w:eastAsia="Arial" w:hAnsi="Times New Roman"/>
          <w:bCs/>
          <w:kern w:val="1"/>
          <w:sz w:val="28"/>
          <w:szCs w:val="28"/>
          <w:lang w:eastAsia="zh-CN" w:bidi="hi-IN"/>
        </w:rPr>
      </w:pPr>
      <w:r>
        <w:rPr>
          <w:rFonts w:ascii="Times New Roman" w:eastAsia="Arial" w:hAnsi="Times New Roman"/>
          <w:bCs/>
          <w:kern w:val="1"/>
          <w:sz w:val="28"/>
          <w:szCs w:val="28"/>
          <w:lang w:eastAsia="zh-CN" w:bidi="hi-IN"/>
        </w:rPr>
        <w:t>(</w:t>
      </w:r>
      <w:r w:rsidRPr="005A503C">
        <w:rPr>
          <w:rFonts w:ascii="Times New Roman" w:eastAsia="Arial" w:hAnsi="Times New Roman"/>
          <w:bCs/>
          <w:kern w:val="1"/>
          <w:sz w:val="28"/>
          <w:szCs w:val="28"/>
          <w:lang w:eastAsia="zh-CN" w:bidi="hi-IN"/>
        </w:rPr>
        <w:t>Идентификационный код закупки № 261027406487002760100100010000000244</w:t>
      </w:r>
      <w:r>
        <w:rPr>
          <w:rFonts w:ascii="Times New Roman" w:eastAsia="Arial" w:hAnsi="Times New Roman"/>
          <w:bCs/>
          <w:kern w:val="1"/>
          <w:sz w:val="28"/>
          <w:szCs w:val="28"/>
          <w:lang w:eastAsia="zh-CN" w:bidi="hi-IN"/>
        </w:rPr>
        <w:t>)</w:t>
      </w:r>
    </w:p>
    <w:p w:rsidR="005A503C" w:rsidRPr="005A503C" w:rsidRDefault="005A503C" w:rsidP="00482117">
      <w:pPr>
        <w:suppressAutoHyphens/>
        <w:spacing w:after="0" w:line="240" w:lineRule="auto"/>
        <w:jc w:val="center"/>
        <w:rPr>
          <w:rFonts w:ascii="Times New Roman" w:eastAsia="Arial" w:hAnsi="Times New Roman"/>
          <w:bCs/>
          <w:kern w:val="1"/>
          <w:sz w:val="28"/>
          <w:szCs w:val="28"/>
          <w:lang w:eastAsia="zh-CN" w:bidi="hi-IN"/>
        </w:rPr>
      </w:pPr>
    </w:p>
    <w:p w:rsidR="00E40D51" w:rsidRPr="005A503C" w:rsidRDefault="00482117" w:rsidP="0044152F">
      <w:pPr>
        <w:suppressAutoHyphens/>
        <w:spacing w:after="0" w:line="240" w:lineRule="auto"/>
        <w:ind w:firstLine="540"/>
        <w:jc w:val="center"/>
        <w:rPr>
          <w:rFonts w:ascii="Times New Roman" w:eastAsia="Arial" w:hAnsi="Times New Roman"/>
          <w:kern w:val="1"/>
          <w:sz w:val="28"/>
          <w:szCs w:val="28"/>
          <w:lang w:eastAsia="zh-CN" w:bidi="hi-IN"/>
        </w:rPr>
      </w:pPr>
      <w:bookmarkStart w:id="1" w:name="_Hlk190853607"/>
      <w:bookmarkStart w:id="2" w:name="_Hlk135057234"/>
      <w:r w:rsidRPr="005A503C">
        <w:rPr>
          <w:rFonts w:ascii="Times New Roman" w:eastAsia="Arial" w:hAnsi="Times New Roman"/>
          <w:kern w:val="1"/>
          <w:sz w:val="28"/>
          <w:szCs w:val="28"/>
          <w:lang w:eastAsia="zh-CN" w:bidi="hi-IN"/>
        </w:rPr>
        <w:t>Поставка кепок белых с нанесением эмблемы в рамках организации и проведения торжественных мероприятий, посвященных 75-летию УФИЦ РАН</w:t>
      </w:r>
    </w:p>
    <w:p w:rsidR="00C32CB2" w:rsidRPr="00A70823" w:rsidRDefault="00C32CB2" w:rsidP="00C32CB2">
      <w:pPr>
        <w:suppressAutoHyphens/>
        <w:spacing w:after="0" w:line="240" w:lineRule="auto"/>
        <w:ind w:firstLine="540"/>
        <w:rPr>
          <w:rFonts w:ascii="Times New Roman" w:eastAsia="Arial" w:hAnsi="Times New Roman"/>
          <w:kern w:val="1"/>
          <w:sz w:val="28"/>
          <w:szCs w:val="28"/>
          <w:lang w:eastAsia="zh-CN" w:bidi="hi-IN"/>
        </w:rPr>
      </w:pPr>
    </w:p>
    <w:p w:rsidR="003B5195" w:rsidRPr="00A70823" w:rsidRDefault="003B5195" w:rsidP="00001FE4">
      <w:pPr>
        <w:suppressAutoHyphens/>
        <w:spacing w:after="0" w:line="240" w:lineRule="auto"/>
        <w:ind w:firstLine="540"/>
        <w:rPr>
          <w:rFonts w:ascii="Times New Roman" w:eastAsia="Arial" w:hAnsi="Times New Roman"/>
          <w:kern w:val="1"/>
          <w:sz w:val="28"/>
          <w:szCs w:val="28"/>
          <w:lang w:eastAsia="zh-CN" w:bidi="hi-IN"/>
        </w:rPr>
      </w:pPr>
    </w:p>
    <w:bookmarkEnd w:id="1"/>
    <w:bookmarkEnd w:id="2"/>
    <w:p w:rsidR="003B5195" w:rsidRPr="00A70823" w:rsidRDefault="003B5195" w:rsidP="003B5195">
      <w:pPr>
        <w:spacing w:after="375" w:line="270" w:lineRule="atLeast"/>
        <w:jc w:val="center"/>
        <w:rPr>
          <w:rFonts w:ascii="Times New Roman" w:eastAsia="Times New Roman" w:hAnsi="Times New Roman"/>
          <w:sz w:val="28"/>
          <w:szCs w:val="28"/>
          <w:lang w:eastAsia="zh-CN"/>
        </w:rPr>
      </w:pPr>
      <w:r w:rsidRPr="00A70823">
        <w:rPr>
          <w:rFonts w:ascii="Times New Roman" w:eastAsia="Times New Roman" w:hAnsi="Times New Roman"/>
          <w:sz w:val="28"/>
          <w:szCs w:val="28"/>
          <w:lang w:eastAsia="zh-CN"/>
        </w:rPr>
        <w:t xml:space="preserve">г. Уфа                                                                            </w:t>
      </w:r>
      <w:r w:rsidR="00192890" w:rsidRPr="00A70823">
        <w:rPr>
          <w:rFonts w:ascii="Times New Roman" w:eastAsia="Times New Roman" w:hAnsi="Times New Roman"/>
          <w:sz w:val="28"/>
          <w:szCs w:val="28"/>
          <w:lang w:eastAsia="zh-CN"/>
        </w:rPr>
        <w:t xml:space="preserve">                 </w:t>
      </w:r>
      <w:bookmarkStart w:id="3" w:name="_Hlk191369047"/>
      <w:r w:rsidR="005346E9" w:rsidRPr="00A70823">
        <w:rPr>
          <w:rFonts w:ascii="Times New Roman" w:eastAsia="Times New Roman" w:hAnsi="Times New Roman"/>
          <w:sz w:val="28"/>
          <w:szCs w:val="28"/>
          <w:lang w:eastAsia="zh-CN"/>
        </w:rPr>
        <w:t>«</w:t>
      </w:r>
      <w:r w:rsidR="0044152F" w:rsidRPr="00A70823">
        <w:rPr>
          <w:rFonts w:ascii="Times New Roman" w:eastAsia="Times New Roman" w:hAnsi="Times New Roman"/>
          <w:sz w:val="28"/>
          <w:szCs w:val="28"/>
          <w:lang w:eastAsia="zh-CN"/>
        </w:rPr>
        <w:t>___</w:t>
      </w:r>
      <w:r w:rsidR="005346E9" w:rsidRPr="00A70823">
        <w:rPr>
          <w:rFonts w:ascii="Times New Roman" w:eastAsia="Times New Roman" w:hAnsi="Times New Roman"/>
          <w:sz w:val="28"/>
          <w:szCs w:val="28"/>
          <w:lang w:eastAsia="zh-CN"/>
        </w:rPr>
        <w:t>»</w:t>
      </w:r>
      <w:r w:rsidR="007B513E" w:rsidRPr="00A70823">
        <w:rPr>
          <w:rFonts w:ascii="Times New Roman" w:eastAsia="Times New Roman" w:hAnsi="Times New Roman"/>
          <w:sz w:val="28"/>
          <w:szCs w:val="28"/>
          <w:lang w:eastAsia="zh-CN"/>
        </w:rPr>
        <w:t xml:space="preserve"> </w:t>
      </w:r>
      <w:r w:rsidR="00B77F78" w:rsidRPr="00A70823">
        <w:rPr>
          <w:rFonts w:ascii="Times New Roman" w:eastAsia="Times New Roman" w:hAnsi="Times New Roman"/>
          <w:sz w:val="28"/>
          <w:szCs w:val="28"/>
          <w:lang w:eastAsia="zh-CN"/>
        </w:rPr>
        <w:t>_____</w:t>
      </w:r>
      <w:r w:rsidR="005346E9" w:rsidRPr="00A70823">
        <w:rPr>
          <w:rFonts w:ascii="Times New Roman" w:eastAsia="Times New Roman" w:hAnsi="Times New Roman"/>
          <w:sz w:val="28"/>
          <w:szCs w:val="28"/>
          <w:lang w:eastAsia="zh-CN"/>
        </w:rPr>
        <w:t xml:space="preserve"> </w:t>
      </w:r>
      <w:r w:rsidR="00024BDA" w:rsidRPr="00A70823">
        <w:rPr>
          <w:rFonts w:ascii="Times New Roman" w:eastAsia="Times New Roman" w:hAnsi="Times New Roman"/>
          <w:sz w:val="28"/>
          <w:szCs w:val="28"/>
          <w:lang w:eastAsia="zh-CN"/>
        </w:rPr>
        <w:t>202</w:t>
      </w:r>
      <w:r w:rsidR="00482117">
        <w:rPr>
          <w:rFonts w:ascii="Times New Roman" w:eastAsia="Times New Roman" w:hAnsi="Times New Roman"/>
          <w:sz w:val="28"/>
          <w:szCs w:val="28"/>
          <w:lang w:eastAsia="zh-CN"/>
        </w:rPr>
        <w:t>6</w:t>
      </w:r>
      <w:r w:rsidRPr="00A70823">
        <w:rPr>
          <w:rFonts w:ascii="Times New Roman" w:eastAsia="Times New Roman" w:hAnsi="Times New Roman"/>
          <w:sz w:val="28"/>
          <w:szCs w:val="28"/>
          <w:lang w:eastAsia="zh-CN"/>
        </w:rPr>
        <w:t xml:space="preserve"> </w:t>
      </w:r>
      <w:bookmarkEnd w:id="3"/>
      <w:r w:rsidRPr="00A70823">
        <w:rPr>
          <w:rFonts w:ascii="Times New Roman" w:eastAsia="Times New Roman" w:hAnsi="Times New Roman"/>
          <w:sz w:val="28"/>
          <w:szCs w:val="28"/>
          <w:lang w:eastAsia="zh-CN"/>
        </w:rPr>
        <w:t xml:space="preserve">г. </w:t>
      </w:r>
    </w:p>
    <w:p w:rsidR="00CB228C" w:rsidRPr="00482117" w:rsidRDefault="00CB228C" w:rsidP="00482117">
      <w:pPr>
        <w:suppressAutoHyphens/>
        <w:autoSpaceDE w:val="0"/>
        <w:spacing w:after="0" w:line="240" w:lineRule="auto"/>
        <w:ind w:firstLine="360"/>
        <w:jc w:val="both"/>
        <w:rPr>
          <w:rFonts w:ascii="Times New Roman" w:eastAsia="Arial" w:hAnsi="Times New Roman"/>
          <w:bCs/>
          <w:kern w:val="1"/>
          <w:sz w:val="28"/>
          <w:szCs w:val="28"/>
          <w:lang w:eastAsia="zh-CN" w:bidi="hi-IN"/>
        </w:rPr>
      </w:pPr>
      <w:r w:rsidRPr="00CB228C">
        <w:rPr>
          <w:rFonts w:ascii="Times New Roman" w:eastAsia="Arial" w:hAnsi="Times New Roman"/>
          <w:bCs/>
          <w:kern w:val="1"/>
          <w:sz w:val="28"/>
          <w:szCs w:val="28"/>
          <w:lang w:eastAsia="zh-CN" w:bidi="hi-IN"/>
        </w:rPr>
        <w:t xml:space="preserve">Федеральное государственное бюджетное научное учреждение Уфимский федеральный исследовательский центр Российской академии наук (далее -УФИЦ РАН), именуемый в дальнейшем «Заказчик», в лице </w:t>
      </w:r>
      <w:r w:rsidR="00482117">
        <w:rPr>
          <w:rFonts w:ascii="Times New Roman" w:eastAsia="Arial" w:hAnsi="Times New Roman"/>
          <w:bCs/>
          <w:kern w:val="1"/>
          <w:sz w:val="28"/>
          <w:szCs w:val="28"/>
          <w:lang w:eastAsia="zh-CN" w:bidi="hi-IN"/>
        </w:rPr>
        <w:t>________</w:t>
      </w:r>
      <w:r w:rsidRPr="00CB228C">
        <w:rPr>
          <w:rFonts w:ascii="Times New Roman" w:eastAsia="Arial" w:hAnsi="Times New Roman"/>
          <w:bCs/>
          <w:kern w:val="1"/>
          <w:sz w:val="28"/>
          <w:szCs w:val="28"/>
          <w:lang w:eastAsia="zh-CN" w:bidi="hi-IN"/>
        </w:rPr>
        <w:t xml:space="preserve">, действующего на основании </w:t>
      </w:r>
      <w:r w:rsidR="00735699">
        <w:rPr>
          <w:rFonts w:ascii="Times New Roman" w:eastAsia="Arial" w:hAnsi="Times New Roman"/>
          <w:bCs/>
          <w:kern w:val="1"/>
          <w:sz w:val="28"/>
          <w:szCs w:val="28"/>
          <w:lang w:eastAsia="zh-CN" w:bidi="hi-IN"/>
        </w:rPr>
        <w:t xml:space="preserve">________, </w:t>
      </w:r>
      <w:r w:rsidRPr="00CB228C">
        <w:rPr>
          <w:rFonts w:ascii="Times New Roman" w:eastAsia="Arial" w:hAnsi="Times New Roman"/>
          <w:bCs/>
          <w:kern w:val="1"/>
          <w:sz w:val="28"/>
          <w:szCs w:val="28"/>
          <w:lang w:eastAsia="zh-CN" w:bidi="hi-IN"/>
        </w:rPr>
        <w:t>с одной стороны,</w:t>
      </w:r>
      <w:r w:rsidR="00735699">
        <w:rPr>
          <w:rFonts w:ascii="Times New Roman" w:eastAsia="Arial" w:hAnsi="Times New Roman"/>
          <w:bCs/>
          <w:kern w:val="1"/>
          <w:sz w:val="28"/>
          <w:szCs w:val="28"/>
          <w:lang w:eastAsia="zh-CN" w:bidi="hi-IN"/>
        </w:rPr>
        <w:t xml:space="preserve"> </w:t>
      </w:r>
      <w:r w:rsidR="00482117">
        <w:rPr>
          <w:rFonts w:ascii="Times New Roman" w:hAnsi="Times New Roman"/>
          <w:sz w:val="28"/>
          <w:szCs w:val="28"/>
          <w:lang w:eastAsia="ar-SA"/>
        </w:rPr>
        <w:t>____________</w:t>
      </w:r>
      <w:r w:rsidRPr="00CB228C">
        <w:rPr>
          <w:rFonts w:ascii="Times New Roman" w:hAnsi="Times New Roman"/>
          <w:sz w:val="28"/>
          <w:szCs w:val="28"/>
          <w:lang w:eastAsia="ar-SA"/>
        </w:rPr>
        <w:t>,</w:t>
      </w:r>
      <w:r w:rsidRPr="00CB228C">
        <w:rPr>
          <w:rFonts w:ascii="Times New Roman" w:eastAsia="Arial" w:hAnsi="Times New Roman"/>
          <w:kern w:val="1"/>
          <w:sz w:val="28"/>
          <w:szCs w:val="28"/>
          <w:lang w:eastAsia="zh-CN" w:bidi="hi-IN"/>
        </w:rPr>
        <w:t xml:space="preserve"> именуемое в дальнейшем «Поставщик», </w:t>
      </w:r>
      <w:bookmarkStart w:id="4" w:name="_Hlk171079467"/>
      <w:r w:rsidRPr="00CB228C">
        <w:rPr>
          <w:rFonts w:ascii="Times New Roman" w:hAnsi="Times New Roman"/>
          <w:sz w:val="28"/>
          <w:szCs w:val="28"/>
        </w:rPr>
        <w:t xml:space="preserve">в лице </w:t>
      </w:r>
      <w:r w:rsidR="00482117">
        <w:rPr>
          <w:rFonts w:ascii="Times New Roman" w:hAnsi="Times New Roman"/>
          <w:sz w:val="28"/>
          <w:szCs w:val="28"/>
        </w:rPr>
        <w:t>__________</w:t>
      </w:r>
      <w:r w:rsidRPr="00CB228C">
        <w:rPr>
          <w:rFonts w:ascii="Times New Roman" w:hAnsi="Times New Roman"/>
          <w:sz w:val="28"/>
          <w:szCs w:val="28"/>
        </w:rPr>
        <w:t xml:space="preserve">, действующего на основании </w:t>
      </w:r>
      <w:bookmarkEnd w:id="4"/>
      <w:r w:rsidR="00482117">
        <w:rPr>
          <w:rFonts w:ascii="Times New Roman" w:hAnsi="Times New Roman"/>
          <w:sz w:val="28"/>
          <w:szCs w:val="28"/>
        </w:rPr>
        <w:t>____________</w:t>
      </w:r>
      <w:r w:rsidRPr="00CB228C">
        <w:rPr>
          <w:rFonts w:ascii="Times New Roman" w:eastAsia="Arial" w:hAnsi="Times New Roman"/>
          <w:bCs/>
          <w:kern w:val="1"/>
          <w:sz w:val="28"/>
          <w:szCs w:val="28"/>
          <w:lang w:eastAsia="zh-CN" w:bidi="hi-IN"/>
        </w:rPr>
        <w:t>,</w:t>
      </w:r>
      <w:r w:rsidRPr="00CB228C">
        <w:rPr>
          <w:rFonts w:ascii="Times New Roman" w:eastAsia="Arial" w:hAnsi="Times New Roman"/>
          <w:kern w:val="1"/>
          <w:sz w:val="28"/>
          <w:szCs w:val="28"/>
          <w:lang w:eastAsia="zh-CN" w:bidi="hi-IN"/>
        </w:rPr>
        <w:t xml:space="preserve"> с другой стороны, в дальнейшем именуемые «Стороны», а в отдельности «Сторона», в порядке пункта </w:t>
      </w:r>
      <w:r w:rsidR="00735699">
        <w:rPr>
          <w:rFonts w:ascii="Times New Roman" w:eastAsia="Arial" w:hAnsi="Times New Roman"/>
          <w:kern w:val="1"/>
          <w:sz w:val="28"/>
          <w:szCs w:val="28"/>
          <w:lang w:eastAsia="zh-CN" w:bidi="hi-IN"/>
        </w:rPr>
        <w:t>4</w:t>
      </w:r>
      <w:r w:rsidRPr="00CB228C">
        <w:rPr>
          <w:rFonts w:ascii="Times New Roman" w:eastAsia="Arial" w:hAnsi="Times New Roman"/>
          <w:kern w:val="1"/>
          <w:sz w:val="28"/>
          <w:szCs w:val="28"/>
          <w:lang w:eastAsia="zh-CN" w:bidi="hi-IN"/>
        </w:rPr>
        <w:t xml:space="preserve"> части 1 статьи 93 Федерального закона от 05.04.2013г. № 44 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Pr>
          <w:rFonts w:ascii="Times New Roman" w:eastAsia="Arial" w:hAnsi="Times New Roman"/>
          <w:kern w:val="1"/>
          <w:sz w:val="28"/>
          <w:szCs w:val="28"/>
          <w:lang w:eastAsia="zh-CN" w:bidi="hi-IN"/>
        </w:rPr>
        <w:t>Контракт</w:t>
      </w:r>
      <w:r w:rsidRPr="00CB228C">
        <w:rPr>
          <w:rFonts w:ascii="Times New Roman" w:eastAsia="Arial" w:hAnsi="Times New Roman"/>
          <w:kern w:val="1"/>
          <w:sz w:val="28"/>
          <w:szCs w:val="28"/>
          <w:lang w:eastAsia="zh-CN" w:bidi="hi-IN"/>
        </w:rPr>
        <w:t xml:space="preserve"> (далее </w:t>
      </w:r>
      <w:r>
        <w:rPr>
          <w:rFonts w:ascii="Times New Roman" w:eastAsia="Arial" w:hAnsi="Times New Roman"/>
          <w:kern w:val="1"/>
          <w:sz w:val="28"/>
          <w:szCs w:val="28"/>
          <w:lang w:eastAsia="zh-CN" w:bidi="hi-IN"/>
        </w:rPr>
        <w:t>–</w:t>
      </w:r>
      <w:r w:rsidRPr="00CB228C">
        <w:rPr>
          <w:rFonts w:ascii="Times New Roman" w:eastAsia="Arial" w:hAnsi="Times New Roman"/>
          <w:kern w:val="1"/>
          <w:sz w:val="28"/>
          <w:szCs w:val="28"/>
          <w:lang w:eastAsia="zh-CN" w:bidi="hi-IN"/>
        </w:rPr>
        <w:t xml:space="preserve"> </w:t>
      </w:r>
      <w:r>
        <w:rPr>
          <w:rFonts w:ascii="Times New Roman" w:eastAsia="Arial" w:hAnsi="Times New Roman"/>
          <w:kern w:val="1"/>
          <w:sz w:val="28"/>
          <w:szCs w:val="28"/>
          <w:lang w:eastAsia="zh-CN" w:bidi="hi-IN"/>
        </w:rPr>
        <w:t xml:space="preserve">Контракт </w:t>
      </w:r>
      <w:r w:rsidRPr="00CB228C">
        <w:rPr>
          <w:rFonts w:ascii="Times New Roman" w:eastAsia="Arial" w:hAnsi="Times New Roman"/>
          <w:kern w:val="1"/>
          <w:sz w:val="28"/>
          <w:szCs w:val="28"/>
          <w:lang w:eastAsia="zh-CN" w:bidi="hi-IN"/>
        </w:rPr>
        <w:t xml:space="preserve">) о нижеследующем: </w:t>
      </w:r>
    </w:p>
    <w:p w:rsidR="003B5195" w:rsidRPr="00A70823"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p>
    <w:p w:rsidR="003B5195" w:rsidRPr="00A70823" w:rsidRDefault="003B5195" w:rsidP="003B5195">
      <w:pPr>
        <w:numPr>
          <w:ilvl w:val="0"/>
          <w:numId w:val="3"/>
        </w:numPr>
        <w:suppressAutoHyphens/>
        <w:spacing w:after="0" w:line="240" w:lineRule="auto"/>
        <w:jc w:val="center"/>
        <w:outlineLvl w:val="1"/>
        <w:rPr>
          <w:rFonts w:ascii="Times New Roman" w:eastAsia="Arial" w:hAnsi="Times New Roman"/>
          <w:kern w:val="1"/>
          <w:sz w:val="28"/>
          <w:szCs w:val="28"/>
          <w:lang w:eastAsia="zh-CN" w:bidi="hi-IN"/>
        </w:rPr>
      </w:pPr>
      <w:r w:rsidRPr="00A70823">
        <w:rPr>
          <w:rFonts w:ascii="Times New Roman" w:eastAsia="Arial" w:hAnsi="Times New Roman"/>
          <w:kern w:val="1"/>
          <w:sz w:val="28"/>
          <w:szCs w:val="28"/>
          <w:lang w:eastAsia="zh-CN" w:bidi="hi-IN"/>
        </w:rPr>
        <w:t xml:space="preserve">Предмет </w:t>
      </w:r>
      <w:r w:rsidR="00CB228C">
        <w:rPr>
          <w:rFonts w:ascii="Times New Roman" w:eastAsia="Arial" w:hAnsi="Times New Roman"/>
          <w:kern w:val="1"/>
          <w:sz w:val="28"/>
          <w:szCs w:val="28"/>
          <w:lang w:eastAsia="zh-CN" w:bidi="hi-IN"/>
        </w:rPr>
        <w:t>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1.1. Поставщик обязуется </w:t>
      </w:r>
      <w:r w:rsidR="0053564E">
        <w:rPr>
          <w:rFonts w:ascii="Times New Roman" w:eastAsia="Arial" w:hAnsi="Times New Roman"/>
          <w:kern w:val="1"/>
          <w:sz w:val="28"/>
          <w:szCs w:val="28"/>
          <w:lang w:eastAsia="zh-CN" w:bidi="hi-IN"/>
        </w:rPr>
        <w:t xml:space="preserve">поставить </w:t>
      </w:r>
      <w:r w:rsidR="00482117">
        <w:rPr>
          <w:rFonts w:ascii="Times New Roman" w:eastAsia="ArialMT" w:hAnsi="Times New Roman"/>
          <w:sz w:val="28"/>
          <w:szCs w:val="28"/>
        </w:rPr>
        <w:t>кепки белые</w:t>
      </w:r>
      <w:r w:rsidR="001E4FDB">
        <w:rPr>
          <w:rFonts w:ascii="Times New Roman" w:eastAsia="ArialMT" w:hAnsi="Times New Roman"/>
          <w:sz w:val="28"/>
          <w:szCs w:val="28"/>
        </w:rPr>
        <w:t xml:space="preserve"> с нанесением эмблемы</w:t>
      </w:r>
      <w:r w:rsidR="00735699" w:rsidRPr="00735699">
        <w:rPr>
          <w:rFonts w:ascii="Times New Roman" w:eastAsia="Arial" w:hAnsi="Times New Roman"/>
          <w:kern w:val="1"/>
          <w:sz w:val="26"/>
          <w:szCs w:val="26"/>
          <w:lang w:eastAsia="zh-CN" w:bidi="hi-IN"/>
        </w:rPr>
        <w:t xml:space="preserve"> </w:t>
      </w:r>
      <w:r w:rsidR="00735699" w:rsidRPr="00482117">
        <w:rPr>
          <w:rFonts w:ascii="Times New Roman" w:eastAsia="Arial" w:hAnsi="Times New Roman"/>
          <w:kern w:val="1"/>
          <w:sz w:val="26"/>
          <w:szCs w:val="26"/>
          <w:lang w:eastAsia="zh-CN" w:bidi="hi-IN"/>
        </w:rPr>
        <w:t>в рамках организации и проведения торжественных мероприятий, посвященных 75-летию УФИЦ РАН</w:t>
      </w:r>
      <w:r w:rsidR="00482117">
        <w:rPr>
          <w:rFonts w:ascii="Times New Roman" w:eastAsia="ArialMT" w:hAnsi="Times New Roman"/>
          <w:sz w:val="28"/>
          <w:szCs w:val="28"/>
        </w:rPr>
        <w:t xml:space="preserve"> </w:t>
      </w:r>
      <w:r w:rsidRPr="00A8190D">
        <w:rPr>
          <w:rFonts w:ascii="Times New Roman" w:eastAsia="Arial" w:hAnsi="Times New Roman"/>
          <w:kern w:val="1"/>
          <w:sz w:val="28"/>
          <w:szCs w:val="28"/>
          <w:lang w:eastAsia="zh-CN" w:bidi="hi-IN"/>
        </w:rPr>
        <w:t>(далее - Товар), а Заказчик обязуется принять и оплатить Товар в порядке и на условиях, предусмотренных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1.2. Наименование, количество</w:t>
      </w:r>
      <w:r w:rsidR="00F8618E">
        <w:rPr>
          <w:rFonts w:ascii="Times New Roman" w:eastAsia="Arial" w:hAnsi="Times New Roman"/>
          <w:kern w:val="1"/>
          <w:sz w:val="28"/>
          <w:szCs w:val="28"/>
          <w:lang w:eastAsia="zh-CN" w:bidi="hi-IN"/>
        </w:rPr>
        <w:t xml:space="preserve">, </w:t>
      </w:r>
      <w:r w:rsidR="00F8618E" w:rsidRPr="00C32CB2">
        <w:rPr>
          <w:rFonts w:ascii="Times New Roman" w:eastAsia="Arial" w:hAnsi="Times New Roman"/>
          <w:kern w:val="1"/>
          <w:sz w:val="28"/>
          <w:szCs w:val="28"/>
          <w:lang w:eastAsia="zh-CN" w:bidi="hi-IN"/>
        </w:rPr>
        <w:t>технические характеристики</w:t>
      </w:r>
      <w:r w:rsidRPr="00A8190D">
        <w:rPr>
          <w:rFonts w:ascii="Times New Roman" w:eastAsia="Arial" w:hAnsi="Times New Roman"/>
          <w:kern w:val="1"/>
          <w:sz w:val="28"/>
          <w:szCs w:val="28"/>
          <w:lang w:eastAsia="zh-CN" w:bidi="hi-IN"/>
        </w:rPr>
        <w:t xml:space="preserve"> и страна происхождения поставляемого </w:t>
      </w:r>
      <w:r w:rsidR="00803D53">
        <w:rPr>
          <w:rFonts w:ascii="Times New Roman" w:eastAsia="Arial" w:hAnsi="Times New Roman"/>
          <w:kern w:val="1"/>
          <w:sz w:val="28"/>
          <w:szCs w:val="28"/>
          <w:lang w:eastAsia="zh-CN" w:bidi="hi-IN"/>
        </w:rPr>
        <w:t xml:space="preserve">Товара указаны </w:t>
      </w:r>
      <w:r w:rsidR="00ED28B5">
        <w:rPr>
          <w:rFonts w:ascii="Times New Roman" w:eastAsia="Arial" w:hAnsi="Times New Roman"/>
          <w:kern w:val="1"/>
          <w:sz w:val="28"/>
          <w:szCs w:val="28"/>
          <w:lang w:eastAsia="zh-CN" w:bidi="hi-IN"/>
        </w:rPr>
        <w:t xml:space="preserve">в </w:t>
      </w:r>
      <w:bookmarkStart w:id="5" w:name="_Hlk191309530"/>
      <w:r w:rsidR="00803D53">
        <w:rPr>
          <w:rFonts w:ascii="Times New Roman" w:eastAsia="Arial" w:hAnsi="Times New Roman"/>
          <w:kern w:val="1"/>
          <w:sz w:val="28"/>
          <w:szCs w:val="28"/>
          <w:lang w:eastAsia="zh-CN" w:bidi="hi-IN"/>
        </w:rPr>
        <w:t>Техническом задании</w:t>
      </w:r>
      <w:bookmarkEnd w:id="5"/>
      <w:r w:rsidRPr="00A8190D">
        <w:rPr>
          <w:rFonts w:ascii="Times New Roman" w:eastAsia="Arial" w:hAnsi="Times New Roman"/>
          <w:kern w:val="1"/>
          <w:sz w:val="28"/>
          <w:szCs w:val="28"/>
          <w:lang w:eastAsia="zh-CN" w:bidi="hi-IN"/>
        </w:rPr>
        <w:t xml:space="preserve">, </w:t>
      </w:r>
      <w:r w:rsidR="00BA77F5">
        <w:rPr>
          <w:rFonts w:ascii="Times New Roman" w:eastAsia="Arial" w:hAnsi="Times New Roman"/>
          <w:kern w:val="1"/>
          <w:sz w:val="28"/>
          <w:szCs w:val="28"/>
          <w:lang w:eastAsia="zh-CN" w:bidi="hi-IN"/>
        </w:rPr>
        <w:t>котор</w:t>
      </w:r>
      <w:r w:rsidR="00ED28B5">
        <w:rPr>
          <w:rFonts w:ascii="Times New Roman" w:eastAsia="Arial" w:hAnsi="Times New Roman"/>
          <w:kern w:val="1"/>
          <w:sz w:val="28"/>
          <w:szCs w:val="28"/>
          <w:lang w:eastAsia="zh-CN" w:bidi="hi-IN"/>
        </w:rPr>
        <w:t>ы</w:t>
      </w:r>
      <w:r w:rsidR="00BA77F5">
        <w:rPr>
          <w:rFonts w:ascii="Times New Roman" w:eastAsia="Arial" w:hAnsi="Times New Roman"/>
          <w:kern w:val="1"/>
          <w:sz w:val="28"/>
          <w:szCs w:val="28"/>
          <w:lang w:eastAsia="zh-CN" w:bidi="hi-IN"/>
        </w:rPr>
        <w:t>е</w:t>
      </w:r>
      <w:r w:rsidRPr="00A8190D">
        <w:rPr>
          <w:rFonts w:ascii="Times New Roman" w:eastAsia="Arial" w:hAnsi="Times New Roman"/>
          <w:kern w:val="1"/>
          <w:sz w:val="28"/>
          <w:szCs w:val="28"/>
          <w:lang w:eastAsia="zh-CN" w:bidi="hi-IN"/>
        </w:rPr>
        <w:t xml:space="preserve"> явля</w:t>
      </w:r>
      <w:r w:rsidR="00ED28B5">
        <w:rPr>
          <w:rFonts w:ascii="Times New Roman" w:eastAsia="Arial" w:hAnsi="Times New Roman"/>
          <w:kern w:val="1"/>
          <w:sz w:val="28"/>
          <w:szCs w:val="28"/>
          <w:lang w:eastAsia="zh-CN" w:bidi="hi-IN"/>
        </w:rPr>
        <w:t>ю</w:t>
      </w:r>
      <w:r w:rsidRPr="00A8190D">
        <w:rPr>
          <w:rFonts w:ascii="Times New Roman" w:eastAsia="Arial" w:hAnsi="Times New Roman"/>
          <w:kern w:val="1"/>
          <w:sz w:val="28"/>
          <w:szCs w:val="28"/>
          <w:lang w:eastAsia="zh-CN" w:bidi="hi-IN"/>
        </w:rPr>
        <w:t>тся неотъемлем</w:t>
      </w:r>
      <w:r w:rsidR="00ED28B5">
        <w:rPr>
          <w:rFonts w:ascii="Times New Roman" w:eastAsia="Arial" w:hAnsi="Times New Roman"/>
          <w:kern w:val="1"/>
          <w:sz w:val="28"/>
          <w:szCs w:val="28"/>
          <w:lang w:eastAsia="zh-CN" w:bidi="hi-IN"/>
        </w:rPr>
        <w:t>ыми</w:t>
      </w:r>
      <w:r w:rsidRPr="00A8190D">
        <w:rPr>
          <w:rFonts w:ascii="Times New Roman" w:eastAsia="Arial" w:hAnsi="Times New Roman"/>
          <w:kern w:val="1"/>
          <w:sz w:val="28"/>
          <w:szCs w:val="28"/>
          <w:lang w:eastAsia="zh-CN" w:bidi="hi-IN"/>
        </w:rPr>
        <w:t xml:space="preserve"> част</w:t>
      </w:r>
      <w:r w:rsidR="00ED28B5">
        <w:rPr>
          <w:rFonts w:ascii="Times New Roman" w:eastAsia="Arial" w:hAnsi="Times New Roman"/>
          <w:kern w:val="1"/>
          <w:sz w:val="28"/>
          <w:szCs w:val="28"/>
          <w:lang w:eastAsia="zh-CN" w:bidi="hi-IN"/>
        </w:rPr>
        <w:t>ями</w:t>
      </w:r>
      <w:r w:rsidRPr="00A8190D">
        <w:rPr>
          <w:rFonts w:ascii="Times New Roman" w:eastAsia="Arial" w:hAnsi="Times New Roman"/>
          <w:kern w:val="1"/>
          <w:sz w:val="28"/>
          <w:szCs w:val="28"/>
          <w:lang w:eastAsia="zh-CN" w:bidi="hi-IN"/>
        </w:rPr>
        <w:t xml:space="preserve"> Контракта.</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p>
    <w:p w:rsidR="003B5195" w:rsidRDefault="003B5195" w:rsidP="00482117">
      <w:pPr>
        <w:numPr>
          <w:ilvl w:val="0"/>
          <w:numId w:val="3"/>
        </w:num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Цена Контракта и порядок расчетов</w:t>
      </w:r>
    </w:p>
    <w:p w:rsidR="00482117" w:rsidRPr="00A8190D" w:rsidRDefault="00482117" w:rsidP="00482117">
      <w:pPr>
        <w:suppressAutoHyphens/>
        <w:spacing w:after="0" w:line="240" w:lineRule="auto"/>
        <w:ind w:left="360"/>
        <w:outlineLvl w:val="1"/>
        <w:rPr>
          <w:rFonts w:ascii="Times New Roman" w:eastAsia="Arial" w:hAnsi="Times New Roman"/>
          <w:kern w:val="1"/>
          <w:sz w:val="28"/>
          <w:szCs w:val="28"/>
          <w:lang w:eastAsia="zh-CN" w:bidi="hi-IN"/>
        </w:rPr>
      </w:pPr>
    </w:p>
    <w:p w:rsidR="00B77F78" w:rsidRPr="00B77F78" w:rsidRDefault="003B5195" w:rsidP="00B77F78">
      <w:pPr>
        <w:suppressAutoHyphens/>
        <w:autoSpaceDE w:val="0"/>
        <w:spacing w:after="0" w:line="240" w:lineRule="auto"/>
        <w:jc w:val="both"/>
        <w:rPr>
          <w:rFonts w:ascii="Times New Roman" w:eastAsia="Arial" w:hAnsi="Times New Roman"/>
          <w:kern w:val="1"/>
          <w:sz w:val="28"/>
          <w:szCs w:val="28"/>
          <w:lang w:eastAsia="zh-CN" w:bidi="hi-IN"/>
        </w:rPr>
      </w:pPr>
      <w:bookmarkStart w:id="6" w:name="P1440"/>
      <w:bookmarkEnd w:id="6"/>
      <w:r w:rsidRPr="00A8190D">
        <w:rPr>
          <w:rFonts w:ascii="Times New Roman" w:eastAsia="Times New Roman" w:hAnsi="Times New Roman"/>
          <w:sz w:val="28"/>
          <w:szCs w:val="28"/>
          <w:lang w:eastAsia="zh-CN"/>
        </w:rPr>
        <w:t xml:space="preserve">        2.1.  </w:t>
      </w:r>
      <w:bookmarkStart w:id="7" w:name="_Hlk206490752"/>
      <w:r w:rsidRPr="00A8190D">
        <w:rPr>
          <w:rFonts w:ascii="Times New Roman" w:eastAsia="Times New Roman" w:hAnsi="Times New Roman"/>
          <w:sz w:val="28"/>
          <w:szCs w:val="28"/>
          <w:lang w:eastAsia="zh-CN"/>
        </w:rPr>
        <w:t xml:space="preserve">Цена Контракта </w:t>
      </w:r>
      <w:bookmarkStart w:id="8" w:name="P1445"/>
      <w:bookmarkStart w:id="9" w:name="P1457"/>
      <w:bookmarkEnd w:id="8"/>
      <w:bookmarkEnd w:id="9"/>
      <w:r w:rsidRPr="00C32CB2">
        <w:rPr>
          <w:rFonts w:ascii="Times New Roman" w:eastAsia="Times New Roman" w:hAnsi="Times New Roman"/>
          <w:sz w:val="28"/>
          <w:szCs w:val="28"/>
          <w:lang w:eastAsia="zh-CN"/>
        </w:rPr>
        <w:t>составляет</w:t>
      </w:r>
      <w:r w:rsidR="00482117">
        <w:rPr>
          <w:rFonts w:ascii="Times New Roman" w:eastAsia="Times New Roman" w:hAnsi="Times New Roman"/>
          <w:sz w:val="28"/>
          <w:szCs w:val="28"/>
          <w:lang w:eastAsia="zh-CN"/>
        </w:rPr>
        <w:t>_________</w:t>
      </w:r>
      <w:r w:rsidR="00D37E3F">
        <w:rPr>
          <w:rFonts w:ascii="Times New Roman" w:eastAsia="Times New Roman" w:hAnsi="Times New Roman"/>
          <w:sz w:val="28"/>
          <w:szCs w:val="28"/>
          <w:lang w:eastAsia="zh-CN"/>
        </w:rPr>
        <w:t xml:space="preserve"> </w:t>
      </w:r>
      <w:r w:rsidR="00B77F78" w:rsidRPr="00482117">
        <w:rPr>
          <w:rFonts w:ascii="Times New Roman" w:eastAsia="Arial" w:hAnsi="Times New Roman"/>
          <w:kern w:val="1"/>
          <w:sz w:val="28"/>
          <w:szCs w:val="28"/>
          <w:lang w:eastAsia="zh-CN" w:bidi="hi-IN"/>
        </w:rPr>
        <w:t xml:space="preserve">(________) рублей 00 </w:t>
      </w:r>
      <w:r w:rsidR="00837FFA" w:rsidRPr="00482117">
        <w:rPr>
          <w:rFonts w:ascii="Times New Roman" w:eastAsia="Arial" w:hAnsi="Times New Roman"/>
          <w:kern w:val="1"/>
          <w:sz w:val="28"/>
          <w:szCs w:val="28"/>
          <w:lang w:eastAsia="zh-CN" w:bidi="hi-IN"/>
        </w:rPr>
        <w:t>копеек</w:t>
      </w:r>
      <w:r w:rsidR="00D37E3F">
        <w:rPr>
          <w:rFonts w:ascii="Times New Roman" w:eastAsia="Arial" w:hAnsi="Times New Roman"/>
          <w:kern w:val="1"/>
          <w:sz w:val="28"/>
          <w:szCs w:val="28"/>
          <w:lang w:eastAsia="zh-CN" w:bidi="hi-IN"/>
        </w:rPr>
        <w:t>, в</w:t>
      </w:r>
      <w:r w:rsidR="00BD667E">
        <w:rPr>
          <w:rFonts w:ascii="Times New Roman" w:eastAsia="Arial" w:hAnsi="Times New Roman"/>
          <w:kern w:val="1"/>
          <w:sz w:val="28"/>
          <w:szCs w:val="28"/>
          <w:lang w:eastAsia="zh-CN" w:bidi="hi-IN"/>
        </w:rPr>
        <w:t xml:space="preserve"> том числе </w:t>
      </w:r>
      <w:r w:rsidR="00B77F78" w:rsidRPr="00482117">
        <w:rPr>
          <w:rFonts w:ascii="Times New Roman" w:eastAsia="Arial" w:hAnsi="Times New Roman"/>
          <w:kern w:val="1"/>
          <w:sz w:val="28"/>
          <w:szCs w:val="28"/>
          <w:lang w:eastAsia="zh-CN" w:bidi="hi-IN"/>
        </w:rPr>
        <w:t xml:space="preserve">НДС </w:t>
      </w:r>
      <w:r w:rsidR="00D37E3F">
        <w:rPr>
          <w:rFonts w:ascii="Times New Roman" w:eastAsia="Arial" w:hAnsi="Times New Roman"/>
          <w:kern w:val="1"/>
          <w:sz w:val="28"/>
          <w:szCs w:val="28"/>
          <w:lang w:eastAsia="zh-CN" w:bidi="hi-IN"/>
        </w:rPr>
        <w:t xml:space="preserve">___ % - </w:t>
      </w:r>
      <w:r w:rsidR="00D37E3F" w:rsidRPr="00D37E3F">
        <w:rPr>
          <w:rFonts w:ascii="Times New Roman" w:eastAsia="Arial" w:hAnsi="Times New Roman"/>
          <w:kern w:val="1"/>
          <w:sz w:val="28"/>
          <w:szCs w:val="28"/>
          <w:lang w:eastAsia="zh-CN" w:bidi="hi-IN"/>
        </w:rPr>
        <w:t>_________ (________) рублей 00 копеек</w:t>
      </w:r>
      <w:r w:rsidR="00D37E3F">
        <w:rPr>
          <w:rFonts w:ascii="Times New Roman" w:eastAsia="Arial" w:hAnsi="Times New Roman"/>
          <w:kern w:val="1"/>
          <w:sz w:val="28"/>
          <w:szCs w:val="28"/>
          <w:lang w:eastAsia="zh-CN" w:bidi="hi-IN"/>
        </w:rPr>
        <w:t xml:space="preserve">/ </w:t>
      </w:r>
      <w:r w:rsidR="00D37E3F" w:rsidRPr="00482117">
        <w:rPr>
          <w:rFonts w:ascii="Times New Roman" w:eastAsia="Arial" w:hAnsi="Times New Roman"/>
          <w:kern w:val="1"/>
          <w:sz w:val="28"/>
          <w:szCs w:val="28"/>
          <w:lang w:eastAsia="zh-CN" w:bidi="hi-IN"/>
        </w:rPr>
        <w:t xml:space="preserve">НДС </w:t>
      </w:r>
      <w:r w:rsidR="00D37E3F">
        <w:rPr>
          <w:rFonts w:ascii="Times New Roman" w:eastAsia="Arial" w:hAnsi="Times New Roman"/>
          <w:kern w:val="1"/>
          <w:sz w:val="28"/>
          <w:szCs w:val="28"/>
          <w:lang w:eastAsia="zh-CN" w:bidi="hi-IN"/>
        </w:rPr>
        <w:t>не облагается</w:t>
      </w:r>
      <w:r w:rsidR="00BD667E">
        <w:rPr>
          <w:rFonts w:ascii="Times New Roman" w:eastAsia="Arial" w:hAnsi="Times New Roman"/>
          <w:kern w:val="1"/>
          <w:sz w:val="28"/>
          <w:szCs w:val="28"/>
          <w:lang w:eastAsia="zh-CN" w:bidi="hi-IN"/>
        </w:rPr>
        <w:t>.</w:t>
      </w:r>
    </w:p>
    <w:bookmarkEnd w:id="7"/>
    <w:p w:rsidR="003B5195" w:rsidRPr="00A8190D" w:rsidRDefault="003B5195" w:rsidP="00B77F78">
      <w:pPr>
        <w:suppressAutoHyphens/>
        <w:autoSpaceDE w:val="0"/>
        <w:spacing w:after="0" w:line="240" w:lineRule="auto"/>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0" w:name="P1458"/>
      <w:bookmarkEnd w:id="10"/>
      <w:r w:rsidRPr="00A8190D">
        <w:rPr>
          <w:rFonts w:ascii="Times New Roman" w:eastAsia="Arial" w:hAnsi="Times New Roman"/>
          <w:kern w:val="1"/>
          <w:sz w:val="28"/>
          <w:szCs w:val="28"/>
          <w:lang w:eastAsia="zh-CN" w:bidi="hi-IN"/>
        </w:rPr>
        <w:t>2.3. Цена Контракта включает в себя: стоимость Товара, расходы, связанные с доставкой, стоимость упаковки (тары), маркировки, другие установленные налоги, сборы и иные расходы, связанные с исполнением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1" w:name="P1459"/>
      <w:bookmarkEnd w:id="11"/>
      <w:r w:rsidRPr="00A8190D">
        <w:rPr>
          <w:rFonts w:ascii="Times New Roman" w:eastAsia="Arial" w:hAnsi="Times New Roman"/>
          <w:kern w:val="1"/>
          <w:sz w:val="28"/>
          <w:szCs w:val="28"/>
          <w:lang w:eastAsia="zh-CN" w:bidi="hi-IN"/>
        </w:rPr>
        <w:lastRenderedPageBreak/>
        <w:t>2.4. Цена Контракта является твердой и определяется на весь срок исполнения Контракта, за исключением случаев, установленных Федеральным законом N 44-ФЗ и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12" w:name="P1460"/>
      <w:bookmarkEnd w:id="12"/>
      <w:r w:rsidRPr="00A8190D">
        <w:rPr>
          <w:rFonts w:ascii="Times New Roman" w:eastAsia="Arial" w:hAnsi="Times New Roman"/>
          <w:kern w:val="1"/>
          <w:sz w:val="28"/>
          <w:szCs w:val="28"/>
          <w:lang w:eastAsia="zh-CN" w:bidi="hi-IN"/>
        </w:rPr>
        <w:t>Цена Контракта может быть снижена по соглашению Сторон без</w:t>
      </w:r>
      <w:r w:rsidR="00143115">
        <w:rPr>
          <w:rFonts w:ascii="Times New Roman" w:eastAsia="Arial" w:hAnsi="Times New Roman"/>
          <w:kern w:val="1"/>
          <w:sz w:val="28"/>
          <w:szCs w:val="28"/>
          <w:lang w:eastAsia="zh-CN" w:bidi="hi-IN"/>
        </w:rPr>
        <w:t xml:space="preserve"> </w:t>
      </w:r>
      <w:r w:rsidRPr="00A8190D">
        <w:rPr>
          <w:rFonts w:ascii="Times New Roman" w:eastAsia="Arial" w:hAnsi="Times New Roman"/>
          <w:kern w:val="1"/>
          <w:sz w:val="28"/>
          <w:szCs w:val="28"/>
          <w:lang w:eastAsia="zh-CN" w:bidi="hi-IN"/>
        </w:rPr>
        <w:t>изменения</w:t>
      </w:r>
      <w:r w:rsidR="00D26322">
        <w:rPr>
          <w:rFonts w:ascii="Times New Roman" w:eastAsia="Arial" w:hAnsi="Times New Roman"/>
          <w:kern w:val="1"/>
          <w:sz w:val="28"/>
          <w:szCs w:val="28"/>
          <w:lang w:eastAsia="zh-CN" w:bidi="hi-IN"/>
        </w:rPr>
        <w:t>,</w:t>
      </w:r>
      <w:r w:rsidRPr="00A8190D">
        <w:rPr>
          <w:rFonts w:ascii="Times New Roman" w:eastAsia="Arial" w:hAnsi="Times New Roman"/>
          <w:kern w:val="1"/>
          <w:sz w:val="28"/>
          <w:szCs w:val="28"/>
          <w:lang w:eastAsia="zh-CN" w:bidi="hi-IN"/>
        </w:rPr>
        <w:t xml:space="preserve"> предусмотренного Контрактом количества и качества поставляемого Товара и иных условий Контракта.</w:t>
      </w:r>
    </w:p>
    <w:p w:rsidR="00C95FF7" w:rsidRPr="00C95FF7" w:rsidRDefault="003B5195" w:rsidP="0053564E">
      <w:pPr>
        <w:suppressAutoHyphens/>
        <w:spacing w:after="0" w:line="240" w:lineRule="auto"/>
        <w:ind w:firstLine="540"/>
        <w:jc w:val="both"/>
        <w:rPr>
          <w:rFonts w:ascii="Times New Roman" w:eastAsia="Arial" w:hAnsi="Times New Roman"/>
          <w:kern w:val="1"/>
          <w:sz w:val="28"/>
          <w:szCs w:val="28"/>
          <w:lang w:eastAsia="zh-CN" w:bidi="hi-IN"/>
        </w:rPr>
      </w:pPr>
      <w:r w:rsidRPr="00CD2CF6">
        <w:rPr>
          <w:rFonts w:ascii="Times New Roman" w:eastAsia="Arial" w:hAnsi="Times New Roman"/>
          <w:kern w:val="1"/>
          <w:sz w:val="28"/>
          <w:szCs w:val="28"/>
          <w:lang w:eastAsia="zh-CN" w:bidi="hi-IN"/>
        </w:rPr>
        <w:t>2.5. Источники финансирования Контракта</w:t>
      </w:r>
      <w:bookmarkStart w:id="13" w:name="_Hlk195781795"/>
      <w:r w:rsidR="0053564E">
        <w:rPr>
          <w:rFonts w:ascii="Times New Roman" w:eastAsia="Arial" w:hAnsi="Times New Roman"/>
          <w:kern w:val="1"/>
          <w:sz w:val="28"/>
          <w:szCs w:val="28"/>
          <w:lang w:eastAsia="zh-CN" w:bidi="hi-IN"/>
        </w:rPr>
        <w:t>: федеральный бюджет.</w:t>
      </w:r>
    </w:p>
    <w:bookmarkEnd w:id="13"/>
    <w:p w:rsidR="003B5195" w:rsidRPr="00CC152C"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CC152C">
        <w:rPr>
          <w:rFonts w:ascii="Times New Roman" w:eastAsia="Arial" w:hAnsi="Times New Roman"/>
          <w:kern w:val="1"/>
          <w:sz w:val="28"/>
          <w:szCs w:val="28"/>
          <w:lang w:eastAsia="zh-CN" w:bidi="hi-IN"/>
        </w:rPr>
        <w:t>2.6.  Авансовый платеж не предусмотрен.</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kern w:val="1"/>
          <w:sz w:val="28"/>
          <w:szCs w:val="28"/>
          <w:lang w:eastAsia="zh-CN" w:bidi="hi-IN"/>
        </w:rPr>
        <w:t xml:space="preserve">2.7. Расчеты между Заказчиком и Поставщиком производятся </w:t>
      </w:r>
      <w:r w:rsidR="002A0287">
        <w:rPr>
          <w:rFonts w:ascii="Times New Roman" w:eastAsia="Arial" w:hAnsi="Times New Roman"/>
          <w:kern w:val="1"/>
          <w:sz w:val="28"/>
          <w:szCs w:val="28"/>
          <w:lang w:eastAsia="zh-CN" w:bidi="hi-IN"/>
        </w:rPr>
        <w:t xml:space="preserve">не позднее 7 </w:t>
      </w:r>
      <w:r w:rsidRPr="00A8190D">
        <w:rPr>
          <w:rFonts w:ascii="Times New Roman" w:eastAsia="Arial" w:hAnsi="Times New Roman"/>
          <w:kern w:val="1"/>
          <w:sz w:val="28"/>
          <w:szCs w:val="28"/>
          <w:lang w:eastAsia="zh-CN" w:bidi="hi-IN"/>
        </w:rPr>
        <w:t xml:space="preserve"> (</w:t>
      </w:r>
      <w:r w:rsidR="002A0287">
        <w:rPr>
          <w:rFonts w:ascii="Times New Roman" w:eastAsia="Arial" w:hAnsi="Times New Roman"/>
          <w:kern w:val="1"/>
          <w:sz w:val="28"/>
          <w:szCs w:val="28"/>
          <w:lang w:eastAsia="zh-CN" w:bidi="hi-IN"/>
        </w:rPr>
        <w:t>семи</w:t>
      </w:r>
      <w:r w:rsidRPr="00A8190D">
        <w:rPr>
          <w:rFonts w:ascii="Times New Roman" w:eastAsia="Arial" w:hAnsi="Times New Roman"/>
          <w:kern w:val="1"/>
          <w:sz w:val="28"/>
          <w:szCs w:val="28"/>
          <w:lang w:eastAsia="zh-CN" w:bidi="hi-IN"/>
        </w:rPr>
        <w:t xml:space="preserve">) дней со дня </w:t>
      </w:r>
      <w:r w:rsidRPr="00A8190D">
        <w:rPr>
          <w:rFonts w:ascii="Times New Roman" w:eastAsia="Arial" w:hAnsi="Times New Roman"/>
          <w:color w:val="000000"/>
          <w:kern w:val="1"/>
          <w:sz w:val="28"/>
          <w:szCs w:val="28"/>
          <w:lang w:eastAsia="zh-CN" w:bidi="hi-IN"/>
        </w:rPr>
        <w:t xml:space="preserve">подписания документа о приемке </w:t>
      </w:r>
      <w:r w:rsidR="00C45915">
        <w:rPr>
          <w:rFonts w:ascii="Times New Roman" w:eastAsia="Arial" w:hAnsi="Times New Roman"/>
          <w:color w:val="000000"/>
          <w:kern w:val="1"/>
          <w:sz w:val="28"/>
          <w:szCs w:val="28"/>
          <w:lang w:eastAsia="zh-CN" w:bidi="hi-IN"/>
        </w:rPr>
        <w:t>Заказчиком</w:t>
      </w:r>
      <w:r w:rsidRPr="00A8190D">
        <w:rPr>
          <w:rFonts w:ascii="Times New Roman" w:eastAsia="Arial" w:hAnsi="Times New Roman"/>
          <w:color w:val="000000"/>
          <w:kern w:val="1"/>
          <w:sz w:val="28"/>
          <w:szCs w:val="28"/>
          <w:lang w:eastAsia="zh-CN" w:bidi="hi-IN"/>
        </w:rPr>
        <w:t xml:space="preserve"> </w:t>
      </w:r>
      <w:r w:rsidR="00C45915">
        <w:rPr>
          <w:rFonts w:ascii="Times New Roman" w:eastAsia="Arial" w:hAnsi="Times New Roman"/>
          <w:color w:val="000000"/>
          <w:kern w:val="1"/>
          <w:sz w:val="28"/>
          <w:szCs w:val="28"/>
          <w:lang w:eastAsia="zh-CN" w:bidi="hi-IN"/>
        </w:rPr>
        <w:t>(</w:t>
      </w:r>
      <w:r w:rsidRPr="00A8190D">
        <w:rPr>
          <w:rFonts w:ascii="Times New Roman" w:eastAsia="Arial" w:hAnsi="Times New Roman"/>
          <w:color w:val="000000"/>
          <w:kern w:val="1"/>
          <w:sz w:val="28"/>
          <w:szCs w:val="28"/>
          <w:lang w:eastAsia="zh-CN" w:bidi="hi-IN"/>
        </w:rPr>
        <w:t xml:space="preserve">товарной накладной (если применимо), либо УПД (если применимо), счета, счета-фактуры (не предъявляется в случае использования Поставщиком упрощенной системы налогообложения) и предоставления иных документов на Товар в соответствии с Контрактом.      </w:t>
      </w:r>
    </w:p>
    <w:p w:rsidR="003B5195" w:rsidRPr="00A8190D"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color w:val="FF0000"/>
          <w:kern w:val="1"/>
          <w:sz w:val="28"/>
          <w:szCs w:val="28"/>
          <w:lang w:eastAsia="zh-CN" w:bidi="hi-IN"/>
        </w:rPr>
        <w:t xml:space="preserve"> </w:t>
      </w:r>
      <w:r w:rsidRPr="00A8190D">
        <w:rPr>
          <w:rFonts w:ascii="Times New Roman" w:eastAsia="Arial" w:hAnsi="Times New Roman"/>
          <w:kern w:val="1"/>
          <w:sz w:val="28"/>
          <w:szCs w:val="28"/>
          <w:lang w:eastAsia="zh-CN" w:bidi="hi-IN"/>
        </w:rPr>
        <w:t xml:space="preserve">2.8. Оплата по Контракту осуществляется </w:t>
      </w:r>
      <w:r w:rsidR="00001FE4">
        <w:rPr>
          <w:rFonts w:ascii="Times New Roman" w:eastAsia="Arial" w:hAnsi="Times New Roman"/>
          <w:kern w:val="1"/>
          <w:sz w:val="28"/>
          <w:szCs w:val="28"/>
          <w:lang w:eastAsia="zh-CN" w:bidi="hi-IN"/>
        </w:rPr>
        <w:t xml:space="preserve">по факту поставки товара </w:t>
      </w:r>
      <w:r w:rsidRPr="00A8190D">
        <w:rPr>
          <w:rFonts w:ascii="Times New Roman" w:eastAsia="Arial" w:hAnsi="Times New Roman"/>
          <w:kern w:val="1"/>
          <w:sz w:val="28"/>
          <w:szCs w:val="28"/>
          <w:lang w:eastAsia="zh-CN" w:bidi="hi-IN"/>
        </w:rPr>
        <w:t>по безналичному расчету платежными поручениями путем перечисления Заказчиком денежных средств с лицевого счета Заказчика на расчетный счет Пос</w:t>
      </w:r>
      <w:r w:rsidR="00D26322">
        <w:rPr>
          <w:rFonts w:ascii="Times New Roman" w:eastAsia="Arial" w:hAnsi="Times New Roman"/>
          <w:kern w:val="1"/>
          <w:sz w:val="28"/>
          <w:szCs w:val="28"/>
          <w:lang w:eastAsia="zh-CN" w:bidi="hi-IN"/>
        </w:rPr>
        <w:t xml:space="preserve">тавщика, указанный в Разделе XV </w:t>
      </w:r>
      <w:r w:rsidRPr="00A8190D">
        <w:rPr>
          <w:rFonts w:ascii="Times New Roman" w:eastAsia="Arial" w:hAnsi="Times New Roman"/>
          <w:kern w:val="1"/>
          <w:sz w:val="28"/>
          <w:szCs w:val="28"/>
          <w:lang w:eastAsia="zh-CN" w:bidi="hi-IN"/>
        </w:rPr>
        <w:t>настоящего Контракта.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3B5195"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2.9. Датой исполнения Заказчиком обязательств по оплате поставленного Товара считается дата списания денежных средств со счета Заказчика.</w:t>
      </w:r>
    </w:p>
    <w:p w:rsidR="00143115" w:rsidRPr="00A8190D" w:rsidRDefault="00143115" w:rsidP="003B5195">
      <w:pPr>
        <w:suppressAutoHyphens/>
        <w:spacing w:after="0" w:line="240" w:lineRule="auto"/>
        <w:ind w:firstLine="567"/>
        <w:jc w:val="both"/>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 xml:space="preserve">2.10. </w:t>
      </w:r>
      <w:r w:rsidRPr="00143115">
        <w:rPr>
          <w:rFonts w:ascii="Times New Roman" w:eastAsia="Arial" w:hAnsi="Times New Roman"/>
          <w:kern w:val="1"/>
          <w:sz w:val="28"/>
          <w:szCs w:val="28"/>
          <w:lang w:eastAsia="zh-CN" w:bidi="hi-IN"/>
        </w:rPr>
        <w:t>По итогам приемки на основании документов</w:t>
      </w:r>
      <w:r>
        <w:rPr>
          <w:rFonts w:ascii="Times New Roman" w:eastAsia="Arial" w:hAnsi="Times New Roman"/>
          <w:kern w:val="1"/>
          <w:sz w:val="28"/>
          <w:szCs w:val="28"/>
          <w:lang w:eastAsia="zh-CN" w:bidi="hi-IN"/>
        </w:rPr>
        <w:t xml:space="preserve"> о приёмке</w:t>
      </w:r>
      <w:r w:rsidRPr="00143115">
        <w:rPr>
          <w:rFonts w:ascii="Times New Roman" w:eastAsia="Arial" w:hAnsi="Times New Roman"/>
          <w:kern w:val="1"/>
          <w:sz w:val="28"/>
          <w:szCs w:val="28"/>
          <w:lang w:eastAsia="zh-CN" w:bidi="hi-IN"/>
        </w:rPr>
        <w:t xml:space="preserve">, указанных в п. </w:t>
      </w:r>
      <w:r>
        <w:rPr>
          <w:rFonts w:ascii="Times New Roman" w:eastAsia="Arial" w:hAnsi="Times New Roman"/>
          <w:kern w:val="1"/>
          <w:sz w:val="28"/>
          <w:szCs w:val="28"/>
          <w:lang w:eastAsia="zh-CN" w:bidi="hi-IN"/>
        </w:rPr>
        <w:t>2.7</w:t>
      </w:r>
      <w:r w:rsidRPr="00143115">
        <w:rPr>
          <w:rFonts w:ascii="Times New Roman" w:eastAsia="Arial" w:hAnsi="Times New Roman"/>
          <w:kern w:val="1"/>
          <w:sz w:val="28"/>
          <w:szCs w:val="28"/>
          <w:lang w:eastAsia="zh-CN" w:bidi="hi-IN"/>
        </w:rPr>
        <w:t>.</w:t>
      </w:r>
      <w:r w:rsidR="00D26322">
        <w:rPr>
          <w:rFonts w:ascii="Times New Roman" w:eastAsia="Arial" w:hAnsi="Times New Roman"/>
          <w:kern w:val="1"/>
          <w:sz w:val="28"/>
          <w:szCs w:val="28"/>
          <w:lang w:eastAsia="zh-CN" w:bidi="hi-IN"/>
        </w:rPr>
        <w:t xml:space="preserve"> Контракта</w:t>
      </w:r>
      <w:r>
        <w:rPr>
          <w:rFonts w:ascii="Times New Roman" w:eastAsia="Arial" w:hAnsi="Times New Roman"/>
          <w:kern w:val="1"/>
          <w:sz w:val="28"/>
          <w:szCs w:val="28"/>
          <w:lang w:eastAsia="zh-CN" w:bidi="hi-IN"/>
        </w:rPr>
        <w:t>,</w:t>
      </w:r>
      <w:r w:rsidRPr="00143115">
        <w:rPr>
          <w:rFonts w:ascii="Times New Roman" w:eastAsia="Arial" w:hAnsi="Times New Roman"/>
          <w:kern w:val="1"/>
          <w:sz w:val="28"/>
          <w:szCs w:val="28"/>
          <w:lang w:eastAsia="zh-CN" w:bidi="hi-IN"/>
        </w:rPr>
        <w:t xml:space="preserve"> Заказчик оформляет Акт приемки товаров, работ, услуг (ф.0510452) по унифицированной форме, установленной Приказом Минфина России от 15 апреля 2021 г. № 61н (далее Акт приемки (ф.0510452). Оформление и обмен документами о приемке </w:t>
      </w:r>
      <w:r w:rsidR="00D26322" w:rsidRPr="00C32CB2">
        <w:rPr>
          <w:rFonts w:ascii="Times New Roman" w:eastAsia="Arial" w:hAnsi="Times New Roman"/>
          <w:kern w:val="1"/>
          <w:sz w:val="28"/>
          <w:szCs w:val="28"/>
          <w:lang w:eastAsia="zh-CN" w:bidi="hi-IN"/>
        </w:rPr>
        <w:t>Товара</w:t>
      </w:r>
      <w:r w:rsidRPr="00143115">
        <w:rPr>
          <w:rFonts w:ascii="Times New Roman" w:eastAsia="Arial" w:hAnsi="Times New Roman"/>
          <w:kern w:val="1"/>
          <w:sz w:val="28"/>
          <w:szCs w:val="28"/>
          <w:lang w:eastAsia="zh-CN" w:bidi="hi-IN"/>
        </w:rPr>
        <w:t xml:space="preserve">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w:t>
      </w:r>
      <w:r>
        <w:rPr>
          <w:rFonts w:ascii="Times New Roman" w:eastAsia="Arial" w:hAnsi="Times New Roman"/>
          <w:kern w:val="1"/>
          <w:sz w:val="28"/>
          <w:szCs w:val="28"/>
          <w:lang w:eastAsia="zh-CN" w:bidi="hi-IN"/>
        </w:rPr>
        <w:t>мента. При отсутствии таковых, обмен производится на бумажном носителе.</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14" w:name="P1462"/>
      <w:bookmarkStart w:id="15" w:name="P1475"/>
      <w:bookmarkStart w:id="16" w:name="P1477"/>
      <w:bookmarkEnd w:id="14"/>
      <w:bookmarkEnd w:id="15"/>
      <w:bookmarkEnd w:id="16"/>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III. Порядок, сроки и условия поставки </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и приемки Товара </w:t>
      </w:r>
    </w:p>
    <w:p w:rsidR="00465E19"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3.1. Поставщик самостоятельно доставляет </w:t>
      </w:r>
      <w:r>
        <w:rPr>
          <w:rFonts w:ascii="Times New Roman" w:eastAsia="Arial" w:hAnsi="Times New Roman"/>
          <w:kern w:val="1"/>
          <w:sz w:val="28"/>
          <w:szCs w:val="28"/>
          <w:lang w:eastAsia="zh-CN" w:bidi="hi-IN"/>
        </w:rPr>
        <w:t xml:space="preserve">Товар Заказчику </w:t>
      </w:r>
      <w:r w:rsidR="00161007">
        <w:rPr>
          <w:rFonts w:ascii="Times New Roman" w:eastAsia="Arial" w:hAnsi="Times New Roman"/>
          <w:kern w:val="1"/>
          <w:sz w:val="28"/>
          <w:szCs w:val="28"/>
          <w:lang w:eastAsia="zh-CN" w:bidi="hi-IN"/>
        </w:rPr>
        <w:t>по адресу</w:t>
      </w:r>
      <w:r w:rsidR="00407B97" w:rsidRPr="00407B97">
        <w:rPr>
          <w:rFonts w:ascii="Times New Roman" w:eastAsia="Arial" w:hAnsi="Times New Roman"/>
          <w:kern w:val="1"/>
          <w:sz w:val="28"/>
          <w:szCs w:val="28"/>
          <w:lang w:eastAsia="zh-CN" w:bidi="hi-IN"/>
        </w:rPr>
        <w:t xml:space="preserve">: </w:t>
      </w:r>
    </w:p>
    <w:p w:rsidR="003B5195" w:rsidRPr="00A8190D" w:rsidRDefault="00407B97" w:rsidP="003B5195">
      <w:pPr>
        <w:suppressAutoHyphens/>
        <w:spacing w:after="0" w:line="240" w:lineRule="auto"/>
        <w:ind w:firstLine="567"/>
        <w:jc w:val="both"/>
        <w:rPr>
          <w:rFonts w:ascii="Times New Roman" w:eastAsia="Arial" w:hAnsi="Times New Roman"/>
          <w:kern w:val="1"/>
          <w:sz w:val="28"/>
          <w:szCs w:val="28"/>
          <w:lang w:eastAsia="zh-CN" w:bidi="hi-IN"/>
        </w:rPr>
      </w:pPr>
      <w:r w:rsidRPr="00407B97">
        <w:rPr>
          <w:rFonts w:ascii="Times New Roman" w:eastAsia="Arial" w:hAnsi="Times New Roman"/>
          <w:kern w:val="1"/>
          <w:sz w:val="28"/>
          <w:szCs w:val="28"/>
          <w:lang w:eastAsia="zh-CN" w:bidi="hi-IN"/>
        </w:rPr>
        <w:t>450054, Республика Башкортостан, г</w:t>
      </w:r>
      <w:r w:rsidR="00161007">
        <w:rPr>
          <w:rFonts w:ascii="Times New Roman" w:eastAsia="Arial" w:hAnsi="Times New Roman"/>
          <w:kern w:val="1"/>
          <w:sz w:val="28"/>
          <w:szCs w:val="28"/>
          <w:lang w:eastAsia="zh-CN" w:bidi="hi-IN"/>
        </w:rPr>
        <w:t xml:space="preserve">. </w:t>
      </w:r>
      <w:r w:rsidRPr="00161007">
        <w:rPr>
          <w:rFonts w:ascii="Times New Roman" w:eastAsia="Arial" w:hAnsi="Times New Roman"/>
          <w:kern w:val="1"/>
          <w:sz w:val="28"/>
          <w:szCs w:val="28"/>
          <w:lang w:eastAsia="zh-CN" w:bidi="hi-IN"/>
        </w:rPr>
        <w:t xml:space="preserve">Уфа, ул. </w:t>
      </w:r>
      <w:r w:rsidR="004F6807" w:rsidRPr="00161007">
        <w:rPr>
          <w:rFonts w:ascii="Times New Roman" w:eastAsia="Arial" w:hAnsi="Times New Roman"/>
          <w:kern w:val="1"/>
          <w:sz w:val="28"/>
          <w:szCs w:val="28"/>
          <w:lang w:eastAsia="zh-CN" w:bidi="hi-IN"/>
        </w:rPr>
        <w:t>Рихарда Зорге</w:t>
      </w:r>
      <w:r w:rsidRPr="00161007">
        <w:rPr>
          <w:rFonts w:ascii="Times New Roman" w:eastAsia="Arial" w:hAnsi="Times New Roman"/>
          <w:kern w:val="1"/>
          <w:sz w:val="28"/>
          <w:szCs w:val="28"/>
          <w:lang w:eastAsia="zh-CN" w:bidi="hi-IN"/>
        </w:rPr>
        <w:t xml:space="preserve">, </w:t>
      </w:r>
      <w:r w:rsidR="004F6807" w:rsidRPr="00161007">
        <w:rPr>
          <w:rFonts w:ascii="Times New Roman" w:eastAsia="Arial" w:hAnsi="Times New Roman"/>
          <w:kern w:val="1"/>
          <w:sz w:val="28"/>
          <w:szCs w:val="28"/>
          <w:lang w:eastAsia="zh-CN" w:bidi="hi-IN"/>
        </w:rPr>
        <w:t>19</w:t>
      </w:r>
      <w:r w:rsidRPr="00161007">
        <w:rPr>
          <w:rFonts w:ascii="Times New Roman" w:eastAsia="Arial" w:hAnsi="Times New Roman"/>
          <w:kern w:val="1"/>
          <w:sz w:val="28"/>
          <w:szCs w:val="28"/>
          <w:lang w:eastAsia="zh-CN" w:bidi="hi-IN"/>
        </w:rPr>
        <w:t xml:space="preserve">, </w:t>
      </w:r>
      <w:r w:rsidR="004F6807" w:rsidRPr="00161007">
        <w:rPr>
          <w:rFonts w:ascii="Times New Roman" w:eastAsia="Arial" w:hAnsi="Times New Roman"/>
          <w:kern w:val="1"/>
          <w:sz w:val="28"/>
          <w:szCs w:val="28"/>
          <w:lang w:eastAsia="zh-CN" w:bidi="hi-IN"/>
        </w:rPr>
        <w:t xml:space="preserve">Башкирский НИИСХ </w:t>
      </w:r>
      <w:r w:rsidRPr="00161007">
        <w:rPr>
          <w:rFonts w:ascii="Times New Roman" w:eastAsia="Arial" w:hAnsi="Times New Roman"/>
          <w:kern w:val="1"/>
          <w:sz w:val="28"/>
          <w:szCs w:val="28"/>
          <w:lang w:eastAsia="zh-CN" w:bidi="hi-IN"/>
        </w:rPr>
        <w:t xml:space="preserve">УФИЦ РАН </w:t>
      </w:r>
      <w:r w:rsidRPr="00407B97">
        <w:rPr>
          <w:rFonts w:ascii="Times New Roman" w:eastAsia="Arial" w:hAnsi="Times New Roman"/>
          <w:kern w:val="1"/>
          <w:sz w:val="28"/>
          <w:szCs w:val="28"/>
          <w:lang w:eastAsia="zh-CN" w:bidi="hi-IN"/>
        </w:rPr>
        <w:t>(далее – место доставки)</w:t>
      </w:r>
      <w:r w:rsidR="00161007">
        <w:rPr>
          <w:rFonts w:ascii="Times New Roman" w:eastAsia="Arial" w:hAnsi="Times New Roman"/>
          <w:kern w:val="1"/>
          <w:sz w:val="28"/>
          <w:szCs w:val="28"/>
          <w:lang w:eastAsia="zh-CN" w:bidi="hi-IN"/>
        </w:rPr>
        <w:t xml:space="preserve">, </w:t>
      </w:r>
      <w:r w:rsidRPr="00407B97">
        <w:rPr>
          <w:rFonts w:ascii="Times New Roman" w:eastAsia="Arial" w:hAnsi="Times New Roman"/>
          <w:kern w:val="1"/>
          <w:sz w:val="28"/>
          <w:szCs w:val="28"/>
          <w:lang w:eastAsia="zh-CN" w:bidi="hi-IN"/>
        </w:rPr>
        <w:t>по рабочим дням с 9.00 до 16.00</w:t>
      </w:r>
      <w:r w:rsidR="00465E19">
        <w:rPr>
          <w:rFonts w:ascii="Times New Roman" w:eastAsia="Arial" w:hAnsi="Times New Roman"/>
          <w:kern w:val="1"/>
          <w:sz w:val="28"/>
          <w:szCs w:val="28"/>
          <w:lang w:eastAsia="zh-CN" w:bidi="hi-IN"/>
        </w:rPr>
        <w:t>.</w:t>
      </w:r>
    </w:p>
    <w:p w:rsidR="003B5195" w:rsidRPr="00A8190D" w:rsidRDefault="003B5195" w:rsidP="003B5195">
      <w:pPr>
        <w:suppressAutoHyphens/>
        <w:spacing w:after="0" w:line="240" w:lineRule="auto"/>
        <w:ind w:firstLine="567"/>
        <w:jc w:val="both"/>
        <w:rPr>
          <w:rFonts w:ascii="Times New Roman" w:eastAsia="Arial" w:hAnsi="Times New Roman"/>
          <w:bCs/>
          <w:kern w:val="1"/>
          <w:sz w:val="28"/>
          <w:szCs w:val="28"/>
          <w:lang w:eastAsia="zh-CN" w:bidi="hi-IN"/>
        </w:rPr>
      </w:pPr>
      <w:r w:rsidRPr="00A7167E">
        <w:rPr>
          <w:rFonts w:ascii="Times New Roman" w:eastAsia="Arial" w:hAnsi="Times New Roman"/>
          <w:kern w:val="1"/>
          <w:sz w:val="28"/>
          <w:szCs w:val="28"/>
          <w:lang w:eastAsia="zh-CN" w:bidi="hi-IN"/>
        </w:rPr>
        <w:t xml:space="preserve">Срок поставки товара </w:t>
      </w:r>
      <w:r w:rsidR="00637238">
        <w:rPr>
          <w:rFonts w:ascii="Times New Roman" w:eastAsia="Arial" w:hAnsi="Times New Roman"/>
          <w:kern w:val="1"/>
          <w:sz w:val="28"/>
          <w:szCs w:val="28"/>
          <w:lang w:eastAsia="zh-CN" w:bidi="hi-IN"/>
        </w:rPr>
        <w:t xml:space="preserve">до </w:t>
      </w:r>
      <w:r w:rsidR="00637238">
        <w:rPr>
          <w:rFonts w:ascii="Times New Roman" w:eastAsia="Arial" w:hAnsi="Times New Roman"/>
          <w:bCs/>
          <w:kern w:val="1"/>
          <w:sz w:val="28"/>
          <w:szCs w:val="28"/>
          <w:lang w:eastAsia="zh-CN" w:bidi="hi-IN"/>
        </w:rPr>
        <w:t>15 сентября</w:t>
      </w:r>
      <w:r w:rsidR="001E4FDB">
        <w:rPr>
          <w:rFonts w:ascii="Times New Roman" w:eastAsia="Arial" w:hAnsi="Times New Roman"/>
          <w:bCs/>
          <w:kern w:val="1"/>
          <w:sz w:val="28"/>
          <w:szCs w:val="28"/>
          <w:lang w:eastAsia="zh-CN" w:bidi="hi-IN"/>
        </w:rPr>
        <w:t xml:space="preserve"> </w:t>
      </w:r>
      <w:r w:rsidR="00637238">
        <w:rPr>
          <w:rFonts w:ascii="Times New Roman" w:eastAsia="Arial" w:hAnsi="Times New Roman"/>
          <w:bCs/>
          <w:kern w:val="1"/>
          <w:sz w:val="28"/>
          <w:szCs w:val="28"/>
          <w:lang w:eastAsia="zh-CN" w:bidi="hi-IN"/>
        </w:rPr>
        <w:t xml:space="preserve">2026 года (включительно) </w:t>
      </w:r>
      <w:r w:rsidR="001E4FDB">
        <w:rPr>
          <w:rFonts w:ascii="Times New Roman" w:eastAsia="Arial" w:hAnsi="Times New Roman"/>
          <w:bCs/>
          <w:kern w:val="1"/>
          <w:sz w:val="28"/>
          <w:szCs w:val="28"/>
          <w:lang w:eastAsia="zh-CN" w:bidi="hi-IN"/>
        </w:rPr>
        <w:t xml:space="preserve">с даты заключения </w:t>
      </w:r>
      <w:r w:rsidR="00A85261">
        <w:rPr>
          <w:rFonts w:ascii="Times New Roman" w:eastAsia="Arial" w:hAnsi="Times New Roman"/>
          <w:bCs/>
          <w:kern w:val="1"/>
          <w:sz w:val="28"/>
          <w:szCs w:val="28"/>
          <w:lang w:eastAsia="zh-CN" w:bidi="hi-IN"/>
        </w:rPr>
        <w:t>контракта</w:t>
      </w:r>
      <w:r w:rsidR="005A7485">
        <w:rPr>
          <w:rFonts w:ascii="Times New Roman" w:eastAsia="Arial" w:hAnsi="Times New Roman"/>
          <w:bCs/>
          <w:kern w:val="1"/>
          <w:sz w:val="28"/>
          <w:szCs w:val="28"/>
          <w:lang w:eastAsia="zh-CN" w:bidi="hi-IN"/>
        </w:rPr>
        <w:t>.</w:t>
      </w:r>
    </w:p>
    <w:p w:rsidR="003B5195" w:rsidRPr="00A8190D" w:rsidRDefault="003B5195" w:rsidP="003B5195">
      <w:pPr>
        <w:widowControl w:val="0"/>
        <w:autoSpaceDE w:val="0"/>
        <w:autoSpaceDN w:val="0"/>
        <w:spacing w:after="0" w:line="240" w:lineRule="auto"/>
        <w:jc w:val="both"/>
        <w:rPr>
          <w:rFonts w:ascii="Times New Roman" w:eastAsia="Times New Roman" w:hAnsi="Times New Roman"/>
          <w:sz w:val="28"/>
          <w:szCs w:val="28"/>
          <w:lang w:eastAsia="ru-RU"/>
        </w:rPr>
      </w:pPr>
      <w:r w:rsidRPr="00A8190D">
        <w:rPr>
          <w:rFonts w:ascii="Times New Roman" w:eastAsia="Arial" w:hAnsi="Times New Roman"/>
          <w:kern w:val="1"/>
          <w:sz w:val="28"/>
          <w:szCs w:val="28"/>
          <w:lang w:eastAsia="zh-CN" w:bidi="hi-IN"/>
        </w:rPr>
        <w:t xml:space="preserve">        3.1.1</w:t>
      </w:r>
      <w:r w:rsidRPr="00A8190D">
        <w:rPr>
          <w:rFonts w:ascii="Times New Roman" w:eastAsia="Times New Roman" w:hAnsi="Times New Roman"/>
          <w:sz w:val="28"/>
          <w:szCs w:val="28"/>
          <w:lang w:eastAsia="ru-RU"/>
        </w:rPr>
        <w:t xml:space="preserve">. С целью своевременной организации процесса приема-передачи Товара </w:t>
      </w:r>
      <w:r w:rsidRPr="00A8190D">
        <w:rPr>
          <w:rFonts w:ascii="Times New Roman" w:eastAsia="Times New Roman" w:hAnsi="Times New Roman"/>
          <w:b/>
          <w:bCs/>
          <w:sz w:val="28"/>
          <w:szCs w:val="28"/>
          <w:lang w:eastAsia="ru-RU"/>
        </w:rPr>
        <w:t xml:space="preserve">Поставщик не менее чем за 3 (три) рабочих дня до осуществления доставки </w:t>
      </w:r>
      <w:r w:rsidRPr="00A8190D">
        <w:rPr>
          <w:rFonts w:ascii="Times New Roman" w:eastAsia="Times New Roman" w:hAnsi="Times New Roman"/>
          <w:b/>
          <w:bCs/>
          <w:sz w:val="28"/>
          <w:szCs w:val="28"/>
          <w:lang w:eastAsia="ru-RU"/>
        </w:rPr>
        <w:lastRenderedPageBreak/>
        <w:t>Товара направляет в адрес Заказчика уведомление о времени и дате доставки Товара</w:t>
      </w:r>
      <w:r w:rsidRPr="00A8190D">
        <w:rPr>
          <w:rFonts w:ascii="Times New Roman" w:eastAsia="Times New Roman" w:hAnsi="Times New Roman"/>
          <w:sz w:val="28"/>
          <w:szCs w:val="28"/>
          <w:lang w:eastAsia="ru-RU"/>
        </w:rPr>
        <w:t xml:space="preserve"> в место доставки, о наименовании транспортной компании телеграммой, либо по адресу электронной почты, указанному в разделе XV Контракта либо с использованием иных средств связи, обеспечивающих фиксирование данного уведомления и получение Поставщиком подтверждения о его вручении Заказчику, в ином случае Заказчик не несет ответственности за возможные убытки Поставщика, связанные с данным обстоятельством.</w:t>
      </w:r>
    </w:p>
    <w:p w:rsidR="003B5195" w:rsidRPr="00A8190D" w:rsidRDefault="00161007" w:rsidP="003B5195">
      <w:pPr>
        <w:widowControl w:val="0"/>
        <w:autoSpaceDE w:val="0"/>
        <w:autoSpaceDN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течение 1 (одного</w:t>
      </w:r>
      <w:r w:rsidR="003B5195" w:rsidRPr="00A8190D">
        <w:rPr>
          <w:rFonts w:ascii="Times New Roman" w:eastAsia="Times New Roman" w:hAnsi="Times New Roman"/>
          <w:sz w:val="28"/>
          <w:szCs w:val="28"/>
          <w:lang w:eastAsia="ru-RU"/>
        </w:rPr>
        <w:t xml:space="preserve">) рабочего дня, после получения уведомления от Поставщика о времени </w:t>
      </w:r>
      <w:r>
        <w:rPr>
          <w:rFonts w:ascii="Times New Roman" w:eastAsia="Times New Roman" w:hAnsi="Times New Roman"/>
          <w:sz w:val="28"/>
          <w:szCs w:val="28"/>
          <w:lang w:eastAsia="ru-RU"/>
        </w:rPr>
        <w:t xml:space="preserve">и дате </w:t>
      </w:r>
      <w:r w:rsidR="003B5195" w:rsidRPr="00A8190D">
        <w:rPr>
          <w:rFonts w:ascii="Times New Roman" w:eastAsia="Times New Roman" w:hAnsi="Times New Roman"/>
          <w:sz w:val="28"/>
          <w:szCs w:val="28"/>
          <w:lang w:eastAsia="ru-RU"/>
        </w:rPr>
        <w:t>доставки Товара, Заказчик сообщает данные об ответственном лице, принимающем Товар и его контактные данные.</w:t>
      </w:r>
    </w:p>
    <w:p w:rsidR="003B5195" w:rsidRPr="00A8190D" w:rsidRDefault="00161007" w:rsidP="003B5195">
      <w:pPr>
        <w:suppressAutoHyphens/>
        <w:spacing w:after="0" w:line="240" w:lineRule="auto"/>
        <w:jc w:val="both"/>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 xml:space="preserve">        3.1.2. Отгрузка Т</w:t>
      </w:r>
      <w:r w:rsidR="003B5195" w:rsidRPr="00A8190D">
        <w:rPr>
          <w:rFonts w:ascii="Times New Roman" w:eastAsia="Arial" w:hAnsi="Times New Roman"/>
          <w:kern w:val="1"/>
          <w:sz w:val="28"/>
          <w:szCs w:val="28"/>
          <w:lang w:eastAsia="zh-CN" w:bidi="hi-IN"/>
        </w:rPr>
        <w:t>овара производится Поставщиком, либо иным лицом по поручению Поставщика, выступающ</w:t>
      </w:r>
      <w:r>
        <w:rPr>
          <w:rFonts w:ascii="Times New Roman" w:eastAsia="Arial" w:hAnsi="Times New Roman"/>
          <w:kern w:val="1"/>
          <w:sz w:val="28"/>
          <w:szCs w:val="28"/>
          <w:lang w:eastAsia="zh-CN" w:bidi="hi-IN"/>
        </w:rPr>
        <w:t>им в качестве Грузоотправителя Товара. В любом случае С</w:t>
      </w:r>
      <w:r w:rsidR="003B5195" w:rsidRPr="00A8190D">
        <w:rPr>
          <w:rFonts w:ascii="Times New Roman" w:eastAsia="Arial" w:hAnsi="Times New Roman"/>
          <w:kern w:val="1"/>
          <w:sz w:val="28"/>
          <w:szCs w:val="28"/>
          <w:lang w:eastAsia="zh-CN" w:bidi="hi-IN"/>
        </w:rPr>
        <w:t>тороной взаиморасчетов по Контракту является Поставщик.</w:t>
      </w:r>
    </w:p>
    <w:p w:rsidR="003B5195" w:rsidRDefault="00161007" w:rsidP="003B5195">
      <w:pPr>
        <w:shd w:val="clear" w:color="auto" w:fill="FFFFFF"/>
        <w:suppressAutoHyphens/>
        <w:spacing w:after="0" w:line="240" w:lineRule="auto"/>
        <w:ind w:firstLine="567"/>
        <w:jc w:val="both"/>
        <w:rPr>
          <w:rFonts w:ascii="Times New Roman" w:eastAsia="Arial" w:hAnsi="Times New Roman"/>
          <w:kern w:val="1"/>
          <w:sz w:val="28"/>
          <w:szCs w:val="28"/>
          <w:lang w:eastAsia="zh-CN" w:bidi="hi-IN"/>
        </w:rPr>
      </w:pPr>
      <w:r w:rsidRPr="00A7167E">
        <w:rPr>
          <w:rFonts w:ascii="Times New Roman" w:eastAsia="Arial" w:hAnsi="Times New Roman"/>
          <w:kern w:val="1"/>
          <w:sz w:val="28"/>
          <w:szCs w:val="28"/>
          <w:lang w:eastAsia="zh-CN" w:bidi="hi-IN"/>
        </w:rPr>
        <w:t>Если доставка Т</w:t>
      </w:r>
      <w:r w:rsidR="003B5195" w:rsidRPr="00A7167E">
        <w:rPr>
          <w:rFonts w:ascii="Times New Roman" w:eastAsia="Arial" w:hAnsi="Times New Roman"/>
          <w:kern w:val="1"/>
          <w:sz w:val="28"/>
          <w:szCs w:val="28"/>
          <w:lang w:eastAsia="zh-CN" w:bidi="hi-IN"/>
        </w:rPr>
        <w:t>овара Заказчику происходит посредством транспортной компании, то в графе «Груз принял» ставится подпись доверенного лица транспортн</w:t>
      </w:r>
      <w:r w:rsidRPr="00A7167E">
        <w:rPr>
          <w:rFonts w:ascii="Times New Roman" w:eastAsia="Arial" w:hAnsi="Times New Roman"/>
          <w:kern w:val="1"/>
          <w:sz w:val="28"/>
          <w:szCs w:val="28"/>
          <w:lang w:eastAsia="zh-CN" w:bidi="hi-IN"/>
        </w:rPr>
        <w:t>ой организации. После доставки Т</w:t>
      </w:r>
      <w:r w:rsidR="003B5195" w:rsidRPr="00A7167E">
        <w:rPr>
          <w:rFonts w:ascii="Times New Roman" w:eastAsia="Arial" w:hAnsi="Times New Roman"/>
          <w:kern w:val="1"/>
          <w:sz w:val="28"/>
          <w:szCs w:val="28"/>
          <w:lang w:eastAsia="zh-CN" w:bidi="hi-IN"/>
        </w:rPr>
        <w:t>овара Заказчик (или уполномоченный представитель Заказчика) ставит подпись в графе «Груз получил грузополучатель».</w:t>
      </w:r>
      <w:r w:rsidR="003B5195" w:rsidRPr="00A8190D">
        <w:rPr>
          <w:rFonts w:ascii="Times New Roman" w:eastAsia="Arial" w:hAnsi="Times New Roman"/>
          <w:kern w:val="1"/>
          <w:sz w:val="28"/>
          <w:szCs w:val="28"/>
          <w:lang w:eastAsia="zh-CN" w:bidi="hi-IN"/>
        </w:rPr>
        <w:t xml:space="preserve"> </w:t>
      </w:r>
    </w:p>
    <w:p w:rsidR="003B5195" w:rsidRPr="00A8190D" w:rsidRDefault="003B5195" w:rsidP="003B5195">
      <w:pPr>
        <w:shd w:val="clear" w:color="auto" w:fill="FFFFFF"/>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3.1.3. Ответственность за утрату или порчу Товара в процессе его поставки до приемки Товара Заказчиком несет Поставщик.</w:t>
      </w:r>
    </w:p>
    <w:p w:rsidR="003B5195"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3.1.4. Обеспечение гарантийных обязательств в соответствии с Федеральным законом № 44-ФЗ разделом VIII Контракта не установлены.</w:t>
      </w:r>
    </w:p>
    <w:p w:rsidR="00065621" w:rsidRPr="00A8190D" w:rsidRDefault="00065621" w:rsidP="003B5195">
      <w:pPr>
        <w:suppressAutoHyphens/>
        <w:spacing w:after="0" w:line="240" w:lineRule="auto"/>
        <w:ind w:firstLine="567"/>
        <w:jc w:val="both"/>
        <w:rPr>
          <w:rFonts w:ascii="Times New Roman" w:eastAsia="Arial" w:hAnsi="Times New Roman"/>
          <w:kern w:val="1"/>
          <w:sz w:val="28"/>
          <w:szCs w:val="28"/>
          <w:lang w:eastAsia="zh-CN" w:bidi="hi-IN"/>
        </w:rPr>
      </w:pPr>
      <w:r w:rsidRPr="00065621">
        <w:rPr>
          <w:rFonts w:ascii="Times New Roman" w:eastAsia="Arial" w:hAnsi="Times New Roman"/>
          <w:kern w:val="1"/>
          <w:sz w:val="28"/>
          <w:szCs w:val="28"/>
          <w:lang w:eastAsia="zh-CN" w:bidi="hi-IN"/>
        </w:rPr>
        <w:t>3.</w:t>
      </w:r>
      <w:r>
        <w:rPr>
          <w:rFonts w:ascii="Times New Roman" w:eastAsia="Arial" w:hAnsi="Times New Roman"/>
          <w:kern w:val="1"/>
          <w:sz w:val="28"/>
          <w:szCs w:val="28"/>
          <w:lang w:eastAsia="zh-CN" w:bidi="hi-IN"/>
        </w:rPr>
        <w:t>1.5</w:t>
      </w:r>
      <w:r w:rsidRPr="00065621">
        <w:rPr>
          <w:rFonts w:ascii="Times New Roman" w:eastAsia="Arial" w:hAnsi="Times New Roman"/>
          <w:kern w:val="1"/>
          <w:sz w:val="28"/>
          <w:szCs w:val="28"/>
          <w:lang w:eastAsia="zh-CN" w:bidi="hi-IN"/>
        </w:rPr>
        <w:t>.</w:t>
      </w:r>
      <w:r w:rsidRPr="00065621">
        <w:rPr>
          <w:rFonts w:ascii="Times New Roman" w:eastAsia="Arial" w:hAnsi="Times New Roman"/>
          <w:kern w:val="1"/>
          <w:sz w:val="28"/>
          <w:szCs w:val="28"/>
          <w:lang w:eastAsia="zh-CN" w:bidi="hi-IN"/>
        </w:rPr>
        <w:tab/>
        <w:t xml:space="preserve">При доставке </w:t>
      </w:r>
      <w:r w:rsidR="00161007">
        <w:rPr>
          <w:rFonts w:ascii="Times New Roman" w:eastAsia="Arial" w:hAnsi="Times New Roman"/>
          <w:kern w:val="1"/>
          <w:sz w:val="28"/>
          <w:szCs w:val="28"/>
          <w:lang w:eastAsia="zh-CN" w:bidi="hi-IN"/>
        </w:rPr>
        <w:t>Т</w:t>
      </w:r>
      <w:r w:rsidRPr="00065621">
        <w:rPr>
          <w:rFonts w:ascii="Times New Roman" w:eastAsia="Arial" w:hAnsi="Times New Roman"/>
          <w:kern w:val="1"/>
          <w:sz w:val="28"/>
          <w:szCs w:val="28"/>
          <w:lang w:eastAsia="zh-CN" w:bidi="hi-IN"/>
        </w:rPr>
        <w:t xml:space="preserve">овара Поставщиком Заказчик проверяет соответствие количества грузовых мест и (или) веса брутто </w:t>
      </w:r>
      <w:r w:rsidRPr="00A7167E">
        <w:rPr>
          <w:rFonts w:ascii="Times New Roman" w:eastAsia="Arial" w:hAnsi="Times New Roman"/>
          <w:kern w:val="1"/>
          <w:sz w:val="28"/>
          <w:szCs w:val="28"/>
          <w:lang w:eastAsia="zh-CN" w:bidi="hi-IN"/>
        </w:rPr>
        <w:t>сведениям в транспортной накладной</w:t>
      </w:r>
      <w:r w:rsidR="000A016C" w:rsidRPr="00A7167E">
        <w:rPr>
          <w:rFonts w:ascii="Times New Roman" w:eastAsia="Arial" w:hAnsi="Times New Roman"/>
          <w:kern w:val="1"/>
          <w:sz w:val="28"/>
          <w:szCs w:val="28"/>
          <w:lang w:eastAsia="zh-CN" w:bidi="hi-IN"/>
        </w:rPr>
        <w:t>/УПД</w:t>
      </w:r>
      <w:r w:rsidRPr="00A7167E">
        <w:rPr>
          <w:rFonts w:ascii="Times New Roman" w:eastAsia="Arial" w:hAnsi="Times New Roman"/>
          <w:kern w:val="1"/>
          <w:sz w:val="28"/>
          <w:szCs w:val="28"/>
          <w:lang w:eastAsia="zh-CN" w:bidi="hi-IN"/>
        </w:rPr>
        <w:t xml:space="preserve"> а также состояние тары (упаковки). В данном случае в транспортной накладной</w:t>
      </w:r>
      <w:r w:rsidR="000A016C" w:rsidRPr="00A7167E">
        <w:rPr>
          <w:rFonts w:ascii="Times New Roman" w:eastAsia="Arial" w:hAnsi="Times New Roman"/>
          <w:kern w:val="1"/>
          <w:sz w:val="28"/>
          <w:szCs w:val="28"/>
          <w:lang w:eastAsia="zh-CN" w:bidi="hi-IN"/>
        </w:rPr>
        <w:t>/УПД</w:t>
      </w:r>
      <w:r w:rsidRPr="00A7167E">
        <w:rPr>
          <w:rFonts w:ascii="Times New Roman" w:eastAsia="Arial" w:hAnsi="Times New Roman"/>
          <w:kern w:val="1"/>
          <w:sz w:val="28"/>
          <w:szCs w:val="28"/>
          <w:lang w:eastAsia="zh-CN" w:bidi="hi-IN"/>
        </w:rPr>
        <w:t xml:space="preserve"> делается соответствующая отметка и подписание транспортной накладной</w:t>
      </w:r>
      <w:r w:rsidR="000A016C" w:rsidRPr="00A7167E">
        <w:rPr>
          <w:rFonts w:ascii="Times New Roman" w:eastAsia="Arial" w:hAnsi="Times New Roman"/>
          <w:kern w:val="1"/>
          <w:sz w:val="28"/>
          <w:szCs w:val="28"/>
          <w:lang w:eastAsia="zh-CN" w:bidi="hi-IN"/>
        </w:rPr>
        <w:t>/УПД</w:t>
      </w:r>
      <w:r w:rsidRPr="00065621">
        <w:rPr>
          <w:rFonts w:ascii="Times New Roman" w:eastAsia="Arial" w:hAnsi="Times New Roman"/>
          <w:kern w:val="1"/>
          <w:sz w:val="28"/>
          <w:szCs w:val="28"/>
          <w:lang w:eastAsia="zh-CN" w:bidi="hi-IN"/>
        </w:rPr>
        <w:t xml:space="preserve"> свидетельствует лишь о принятии указанного количества мест и (или) веса брутто.</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3.2. Приемка Товара осуществляется путем передачи Поставщиком Товара и документов о приемке поставленного Товара</w:t>
      </w:r>
      <w:r w:rsidR="00C45915">
        <w:rPr>
          <w:rFonts w:ascii="Times New Roman" w:eastAsia="Arial" w:hAnsi="Times New Roman"/>
          <w:color w:val="000000"/>
          <w:kern w:val="1"/>
          <w:sz w:val="28"/>
          <w:szCs w:val="28"/>
          <w:lang w:eastAsia="zh-CN" w:bidi="hi-IN"/>
        </w:rPr>
        <w:t>.</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3.</w:t>
      </w:r>
      <w:r w:rsidR="00C45915">
        <w:rPr>
          <w:rFonts w:ascii="Times New Roman" w:eastAsia="Arial" w:hAnsi="Times New Roman"/>
          <w:color w:val="000000"/>
          <w:kern w:val="1"/>
          <w:sz w:val="28"/>
          <w:szCs w:val="28"/>
          <w:lang w:eastAsia="zh-CN" w:bidi="hi-IN"/>
        </w:rPr>
        <w:t>3</w:t>
      </w:r>
      <w:r w:rsidRPr="00A8190D">
        <w:rPr>
          <w:rFonts w:ascii="Times New Roman" w:eastAsia="Arial" w:hAnsi="Times New Roman"/>
          <w:color w:val="000000"/>
          <w:kern w:val="1"/>
          <w:sz w:val="28"/>
          <w:szCs w:val="28"/>
          <w:lang w:eastAsia="zh-CN" w:bidi="hi-IN"/>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265281" w:rsidRPr="00A8190D" w:rsidRDefault="00265281"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Pr>
          <w:rFonts w:ascii="Times New Roman" w:eastAsia="Arial" w:hAnsi="Times New Roman"/>
          <w:color w:val="000000"/>
          <w:kern w:val="1"/>
          <w:sz w:val="28"/>
          <w:szCs w:val="28"/>
          <w:lang w:eastAsia="zh-CN" w:bidi="hi-IN"/>
        </w:rPr>
        <w:t>3.</w:t>
      </w:r>
      <w:r w:rsidR="00C45915">
        <w:rPr>
          <w:rFonts w:ascii="Times New Roman" w:eastAsia="Arial" w:hAnsi="Times New Roman"/>
          <w:color w:val="000000"/>
          <w:kern w:val="1"/>
          <w:sz w:val="28"/>
          <w:szCs w:val="28"/>
          <w:lang w:eastAsia="zh-CN" w:bidi="hi-IN"/>
        </w:rPr>
        <w:t>4</w:t>
      </w:r>
      <w:r>
        <w:rPr>
          <w:rFonts w:ascii="Times New Roman" w:eastAsia="Arial" w:hAnsi="Times New Roman"/>
          <w:color w:val="000000"/>
          <w:kern w:val="1"/>
          <w:sz w:val="28"/>
          <w:szCs w:val="28"/>
          <w:lang w:eastAsia="zh-CN" w:bidi="hi-IN"/>
        </w:rPr>
        <w:t xml:space="preserve">. </w:t>
      </w:r>
      <w:r w:rsidR="00065621">
        <w:rPr>
          <w:rFonts w:ascii="Times New Roman" w:eastAsia="Arial" w:hAnsi="Times New Roman"/>
          <w:color w:val="000000"/>
          <w:kern w:val="1"/>
          <w:sz w:val="28"/>
          <w:szCs w:val="28"/>
          <w:lang w:eastAsia="zh-CN" w:bidi="hi-IN"/>
        </w:rPr>
        <w:t>Срок проведения экспертизы не должен превышать 10 (десяти</w:t>
      </w:r>
      <w:r w:rsidR="00161007">
        <w:rPr>
          <w:rFonts w:ascii="Times New Roman" w:eastAsia="Arial" w:hAnsi="Times New Roman"/>
          <w:color w:val="000000"/>
          <w:kern w:val="1"/>
          <w:sz w:val="28"/>
          <w:szCs w:val="28"/>
          <w:lang w:eastAsia="zh-CN" w:bidi="hi-IN"/>
        </w:rPr>
        <w:t>) рабочих дней со дня доставки Т</w:t>
      </w:r>
      <w:r w:rsidR="00065621">
        <w:rPr>
          <w:rFonts w:ascii="Times New Roman" w:eastAsia="Arial" w:hAnsi="Times New Roman"/>
          <w:color w:val="000000"/>
          <w:kern w:val="1"/>
          <w:sz w:val="28"/>
          <w:szCs w:val="28"/>
          <w:lang w:eastAsia="zh-CN" w:bidi="hi-IN"/>
        </w:rPr>
        <w:t>овара Поставщиком по адресу, указанному в п. 3.1. Контракта.</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lastRenderedPageBreak/>
        <w:t>3.</w:t>
      </w:r>
      <w:r w:rsidR="002F3927">
        <w:rPr>
          <w:rFonts w:ascii="Times New Roman" w:eastAsia="Arial" w:hAnsi="Times New Roman"/>
          <w:color w:val="000000"/>
          <w:kern w:val="1"/>
          <w:sz w:val="28"/>
          <w:szCs w:val="28"/>
          <w:lang w:eastAsia="zh-CN" w:bidi="hi-IN"/>
        </w:rPr>
        <w:t>5</w:t>
      </w:r>
      <w:r w:rsidRPr="00A8190D">
        <w:rPr>
          <w:rFonts w:ascii="Times New Roman" w:eastAsia="Arial" w:hAnsi="Times New Roman"/>
          <w:color w:val="000000"/>
          <w:kern w:val="1"/>
          <w:sz w:val="28"/>
          <w:szCs w:val="28"/>
          <w:lang w:eastAsia="zh-CN" w:bidi="hi-IN"/>
        </w:rPr>
        <w:t>. Не позднее 10 (десяти) рабочих дней с даты заключения экспертизы Заказчик обязан осуществить приемку Товара путем совершения одного из следующих действий:</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 подписывает документ о приемке;</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 xml:space="preserve">- формирует </w:t>
      </w:r>
      <w:r w:rsidR="00D866BF">
        <w:rPr>
          <w:rFonts w:ascii="Times New Roman" w:eastAsia="Arial" w:hAnsi="Times New Roman"/>
          <w:color w:val="000000"/>
          <w:kern w:val="1"/>
          <w:sz w:val="28"/>
          <w:szCs w:val="28"/>
          <w:lang w:eastAsia="zh-CN" w:bidi="hi-IN"/>
        </w:rPr>
        <w:t xml:space="preserve">и направляет </w:t>
      </w:r>
      <w:r w:rsidRPr="00A8190D">
        <w:rPr>
          <w:rFonts w:ascii="Times New Roman" w:eastAsia="Arial" w:hAnsi="Times New Roman"/>
          <w:color w:val="000000"/>
          <w:kern w:val="1"/>
          <w:sz w:val="28"/>
          <w:szCs w:val="28"/>
          <w:lang w:eastAsia="zh-CN" w:bidi="hi-IN"/>
        </w:rPr>
        <w:t>мотивированный отказ от подписания документа о приемке с указанием перечня необходимых доработок и сроков их выполнения.</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3.</w:t>
      </w:r>
      <w:r w:rsidR="002F3927">
        <w:rPr>
          <w:rFonts w:ascii="Times New Roman" w:eastAsia="Arial" w:hAnsi="Times New Roman"/>
          <w:color w:val="000000"/>
          <w:kern w:val="1"/>
          <w:sz w:val="28"/>
          <w:szCs w:val="28"/>
          <w:lang w:eastAsia="zh-CN" w:bidi="hi-IN"/>
        </w:rPr>
        <w:t>6</w:t>
      </w:r>
      <w:r w:rsidRPr="00A8190D">
        <w:rPr>
          <w:rFonts w:ascii="Times New Roman" w:eastAsia="Arial" w:hAnsi="Times New Roman"/>
          <w:color w:val="000000"/>
          <w:kern w:val="1"/>
          <w:sz w:val="28"/>
          <w:szCs w:val="28"/>
          <w:lang w:eastAsia="zh-CN" w:bidi="hi-IN"/>
        </w:rPr>
        <w:t xml:space="preserve">. В случае установления Заказчиком фактов поставки Товара ненадлежащего качества, </w:t>
      </w:r>
      <w:r w:rsidRPr="002F3927">
        <w:rPr>
          <w:rFonts w:ascii="Times New Roman" w:eastAsia="Arial" w:hAnsi="Times New Roman"/>
          <w:color w:val="000000"/>
          <w:kern w:val="1"/>
          <w:sz w:val="28"/>
          <w:szCs w:val="28"/>
          <w:lang w:eastAsia="zh-CN" w:bidi="hi-IN"/>
        </w:rPr>
        <w:t xml:space="preserve">Поставщик обязан своими силами и за свой счет в </w:t>
      </w:r>
      <w:r w:rsidR="002F3927" w:rsidRPr="002F3927">
        <w:rPr>
          <w:rFonts w:ascii="Times New Roman" w:eastAsia="Arial" w:hAnsi="Times New Roman"/>
          <w:color w:val="000000"/>
          <w:kern w:val="1"/>
          <w:sz w:val="28"/>
          <w:szCs w:val="28"/>
          <w:lang w:eastAsia="zh-CN" w:bidi="hi-IN"/>
        </w:rPr>
        <w:t>срок не менее 150 дней</w:t>
      </w:r>
      <w:r w:rsidRPr="002F3927">
        <w:rPr>
          <w:rFonts w:ascii="Times New Roman" w:eastAsia="Arial" w:hAnsi="Times New Roman"/>
          <w:color w:val="000000"/>
          <w:kern w:val="1"/>
          <w:sz w:val="28"/>
          <w:szCs w:val="28"/>
          <w:lang w:eastAsia="zh-CN" w:bidi="hi-IN"/>
        </w:rPr>
        <w:t xml:space="preserve"> устранить выявленные недостатки и направить Заказчику документ о приемке</w:t>
      </w:r>
      <w:r w:rsidRPr="00A8190D">
        <w:rPr>
          <w:rFonts w:ascii="Times New Roman" w:eastAsia="Arial" w:hAnsi="Times New Roman"/>
          <w:color w:val="000000"/>
          <w:kern w:val="1"/>
          <w:sz w:val="28"/>
          <w:szCs w:val="28"/>
          <w:lang w:eastAsia="zh-CN" w:bidi="hi-IN"/>
        </w:rPr>
        <w:t xml:space="preserve"> в порядке, предусмотренном п. </w:t>
      </w:r>
      <w:r w:rsidR="005518C7" w:rsidRPr="002F3927">
        <w:rPr>
          <w:rFonts w:ascii="Times New Roman" w:eastAsia="Arial" w:hAnsi="Times New Roman"/>
          <w:kern w:val="1"/>
          <w:sz w:val="28"/>
          <w:szCs w:val="28"/>
          <w:lang w:eastAsia="zh-CN" w:bidi="hi-IN"/>
        </w:rPr>
        <w:t>3.</w:t>
      </w:r>
      <w:r w:rsidR="002F3927" w:rsidRPr="002F3927">
        <w:rPr>
          <w:rFonts w:ascii="Times New Roman" w:eastAsia="Arial" w:hAnsi="Times New Roman"/>
          <w:kern w:val="1"/>
          <w:sz w:val="28"/>
          <w:szCs w:val="28"/>
          <w:lang w:eastAsia="zh-CN" w:bidi="hi-IN"/>
        </w:rPr>
        <w:t>3</w:t>
      </w:r>
      <w:r w:rsidRPr="002F3927">
        <w:rPr>
          <w:rFonts w:ascii="Times New Roman" w:eastAsia="Arial" w:hAnsi="Times New Roman"/>
          <w:kern w:val="1"/>
          <w:sz w:val="28"/>
          <w:szCs w:val="28"/>
          <w:lang w:eastAsia="zh-CN" w:bidi="hi-IN"/>
        </w:rPr>
        <w:t xml:space="preserve"> Контракта</w:t>
      </w:r>
      <w:r w:rsidR="002F3927" w:rsidRPr="002F3927">
        <w:rPr>
          <w:rFonts w:ascii="Times New Roman" w:eastAsia="Arial" w:hAnsi="Times New Roman"/>
          <w:kern w:val="1"/>
          <w:sz w:val="28"/>
          <w:szCs w:val="28"/>
          <w:lang w:eastAsia="zh-CN" w:bidi="hi-IN"/>
        </w:rPr>
        <w:t>.</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3.</w:t>
      </w:r>
      <w:r w:rsidR="002F3927">
        <w:rPr>
          <w:rFonts w:ascii="Times New Roman" w:eastAsia="Arial" w:hAnsi="Times New Roman"/>
          <w:color w:val="000000"/>
          <w:kern w:val="1"/>
          <w:sz w:val="28"/>
          <w:szCs w:val="28"/>
          <w:lang w:eastAsia="zh-CN" w:bidi="hi-IN"/>
        </w:rPr>
        <w:t>7</w:t>
      </w:r>
      <w:r w:rsidRPr="00A8190D">
        <w:rPr>
          <w:rFonts w:ascii="Times New Roman" w:eastAsia="Arial" w:hAnsi="Times New Roman"/>
          <w:color w:val="000000"/>
          <w:kern w:val="1"/>
          <w:sz w:val="28"/>
          <w:szCs w:val="28"/>
          <w:lang w:eastAsia="zh-CN" w:bidi="hi-IN"/>
        </w:rPr>
        <w:t xml:space="preserve">. Датой приемки Товара считается дата </w:t>
      </w:r>
      <w:r w:rsidR="00D866BF">
        <w:rPr>
          <w:rFonts w:ascii="Times New Roman" w:eastAsia="Arial" w:hAnsi="Times New Roman"/>
          <w:color w:val="000000"/>
          <w:kern w:val="1"/>
          <w:sz w:val="28"/>
          <w:szCs w:val="28"/>
          <w:lang w:eastAsia="zh-CN" w:bidi="hi-IN"/>
        </w:rPr>
        <w:t>подписания</w:t>
      </w:r>
      <w:r w:rsidRPr="00A8190D">
        <w:rPr>
          <w:rFonts w:ascii="Times New Roman" w:eastAsia="Arial" w:hAnsi="Times New Roman"/>
          <w:color w:val="000000"/>
          <w:kern w:val="1"/>
          <w:sz w:val="28"/>
          <w:szCs w:val="28"/>
          <w:lang w:eastAsia="zh-CN" w:bidi="hi-IN"/>
        </w:rPr>
        <w:t xml:space="preserve"> документа о приемке Заказчиком.</w:t>
      </w:r>
    </w:p>
    <w:p w:rsidR="003B5195" w:rsidRPr="00A8190D"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color w:val="000000"/>
          <w:kern w:val="1"/>
          <w:sz w:val="28"/>
          <w:szCs w:val="28"/>
          <w:lang w:eastAsia="zh-CN" w:bidi="hi-IN"/>
        </w:rPr>
        <w:t>3.</w:t>
      </w:r>
      <w:r w:rsidR="002F3927">
        <w:rPr>
          <w:rFonts w:ascii="Times New Roman" w:eastAsia="Arial" w:hAnsi="Times New Roman"/>
          <w:color w:val="000000"/>
          <w:kern w:val="1"/>
          <w:sz w:val="28"/>
          <w:szCs w:val="28"/>
          <w:lang w:eastAsia="zh-CN" w:bidi="hi-IN"/>
        </w:rPr>
        <w:t>8</w:t>
      </w:r>
      <w:r w:rsidRPr="00A8190D">
        <w:rPr>
          <w:rFonts w:ascii="Times New Roman" w:eastAsia="Arial" w:hAnsi="Times New Roman"/>
          <w:color w:val="000000"/>
          <w:kern w:val="1"/>
          <w:sz w:val="28"/>
          <w:szCs w:val="28"/>
          <w:lang w:eastAsia="zh-CN" w:bidi="hi-IN"/>
        </w:rPr>
        <w:t>. Устранение Поставщиком недостатков не освобождает его от уплаты пени и штрафа по Контракту.</w:t>
      </w:r>
      <w:r w:rsidRPr="00A8190D">
        <w:rPr>
          <w:rFonts w:ascii="Times New Roman" w:eastAsia="Arial" w:hAnsi="Times New Roman"/>
          <w:kern w:val="1"/>
          <w:sz w:val="28"/>
          <w:szCs w:val="28"/>
          <w:lang w:eastAsia="zh-CN" w:bidi="hi-IN"/>
        </w:rPr>
        <w:t xml:space="preserve"> </w:t>
      </w:r>
    </w:p>
    <w:p w:rsidR="003B5195" w:rsidRPr="00A8190D" w:rsidRDefault="003B5195" w:rsidP="003B5195">
      <w:pPr>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3.</w:t>
      </w:r>
      <w:r w:rsidR="002F3927">
        <w:rPr>
          <w:rFonts w:ascii="Times New Roman" w:eastAsia="Arial" w:hAnsi="Times New Roman"/>
          <w:kern w:val="1"/>
          <w:sz w:val="28"/>
          <w:szCs w:val="28"/>
          <w:lang w:eastAsia="zh-CN" w:bidi="hi-IN"/>
        </w:rPr>
        <w:t>9</w:t>
      </w:r>
      <w:r w:rsidRPr="00A8190D">
        <w:rPr>
          <w:rFonts w:ascii="Times New Roman" w:eastAsia="Arial" w:hAnsi="Times New Roman"/>
          <w:kern w:val="1"/>
          <w:sz w:val="28"/>
          <w:szCs w:val="28"/>
          <w:lang w:eastAsia="zh-CN" w:bidi="hi-I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3B5195" w:rsidRPr="00A8190D" w:rsidRDefault="003B5195" w:rsidP="003B5195">
      <w:pPr>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3.1</w:t>
      </w:r>
      <w:r w:rsidR="002F3927">
        <w:rPr>
          <w:rFonts w:ascii="Times New Roman" w:eastAsia="Arial" w:hAnsi="Times New Roman"/>
          <w:color w:val="000000"/>
          <w:kern w:val="1"/>
          <w:sz w:val="28"/>
          <w:szCs w:val="28"/>
          <w:lang w:eastAsia="zh-CN" w:bidi="hi-IN"/>
        </w:rPr>
        <w:t>0</w:t>
      </w:r>
      <w:r w:rsidRPr="00A8190D">
        <w:rPr>
          <w:rFonts w:ascii="Times New Roman" w:eastAsia="Arial" w:hAnsi="Times New Roman"/>
          <w:color w:val="000000"/>
          <w:kern w:val="1"/>
          <w:sz w:val="28"/>
          <w:szCs w:val="28"/>
          <w:lang w:eastAsia="zh-CN" w:bidi="hi-IN"/>
        </w:rPr>
        <w:t>. Право собственности и риск случайной гибели или порчи Товара переходит от Поставщика к Заказчику с момента приемки Товара Заказчиком и</w:t>
      </w:r>
      <w:r w:rsidR="005518C7">
        <w:rPr>
          <w:rFonts w:ascii="Times New Roman" w:eastAsia="Arial" w:hAnsi="Times New Roman"/>
          <w:color w:val="000000"/>
          <w:kern w:val="1"/>
          <w:sz w:val="28"/>
          <w:szCs w:val="28"/>
          <w:lang w:eastAsia="zh-CN" w:bidi="hi-IN"/>
        </w:rPr>
        <w:t xml:space="preserve"> подписания Сторонами документа</w:t>
      </w:r>
      <w:r w:rsidRPr="00A8190D">
        <w:rPr>
          <w:rFonts w:ascii="Times New Roman" w:eastAsia="Arial" w:hAnsi="Times New Roman"/>
          <w:color w:val="000000"/>
          <w:kern w:val="1"/>
          <w:sz w:val="28"/>
          <w:szCs w:val="28"/>
          <w:lang w:eastAsia="zh-CN" w:bidi="hi-IN"/>
        </w:rPr>
        <w:t>, указанн</w:t>
      </w:r>
      <w:r w:rsidR="005518C7">
        <w:rPr>
          <w:rFonts w:ascii="Times New Roman" w:eastAsia="Arial" w:hAnsi="Times New Roman"/>
          <w:color w:val="000000"/>
          <w:kern w:val="1"/>
          <w:sz w:val="28"/>
          <w:szCs w:val="28"/>
          <w:lang w:eastAsia="zh-CN" w:bidi="hi-IN"/>
        </w:rPr>
        <w:t>ого</w:t>
      </w:r>
      <w:r w:rsidRPr="00A8190D">
        <w:rPr>
          <w:rFonts w:ascii="Times New Roman" w:eastAsia="Arial" w:hAnsi="Times New Roman"/>
          <w:color w:val="000000"/>
          <w:kern w:val="1"/>
          <w:sz w:val="28"/>
          <w:szCs w:val="28"/>
          <w:lang w:eastAsia="zh-CN" w:bidi="hi-IN"/>
        </w:rPr>
        <w:t xml:space="preserve"> в пункте </w:t>
      </w:r>
      <w:r w:rsidR="005518C7" w:rsidRPr="002F3927">
        <w:rPr>
          <w:rFonts w:ascii="Times New Roman" w:eastAsia="Arial" w:hAnsi="Times New Roman"/>
          <w:kern w:val="1"/>
          <w:sz w:val="28"/>
          <w:szCs w:val="28"/>
          <w:lang w:eastAsia="zh-CN" w:bidi="hi-IN"/>
        </w:rPr>
        <w:t>3.</w:t>
      </w:r>
      <w:r w:rsidR="002F3927" w:rsidRPr="002F3927">
        <w:rPr>
          <w:rFonts w:ascii="Times New Roman" w:eastAsia="Arial" w:hAnsi="Times New Roman"/>
          <w:kern w:val="1"/>
          <w:sz w:val="28"/>
          <w:szCs w:val="28"/>
          <w:lang w:eastAsia="zh-CN" w:bidi="hi-IN"/>
        </w:rPr>
        <w:t>7</w:t>
      </w:r>
      <w:r w:rsidRPr="00A8190D">
        <w:rPr>
          <w:rFonts w:ascii="Times New Roman" w:eastAsia="Arial" w:hAnsi="Times New Roman"/>
          <w:color w:val="000000"/>
          <w:kern w:val="1"/>
          <w:sz w:val="28"/>
          <w:szCs w:val="28"/>
          <w:lang w:eastAsia="zh-CN" w:bidi="hi-IN"/>
        </w:rPr>
        <w:t xml:space="preserve"> Контракта.</w:t>
      </w:r>
    </w:p>
    <w:p w:rsidR="003B5195" w:rsidRDefault="003B5195" w:rsidP="003B5195">
      <w:pPr>
        <w:tabs>
          <w:tab w:val="left" w:pos="142"/>
        </w:tabs>
        <w:suppressAutoHyphens/>
        <w:spacing w:after="0" w:line="240" w:lineRule="auto"/>
        <w:ind w:firstLine="567"/>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3.1</w:t>
      </w:r>
      <w:r w:rsidR="002F3927">
        <w:rPr>
          <w:rFonts w:ascii="Times New Roman" w:eastAsia="Arial" w:hAnsi="Times New Roman"/>
          <w:color w:val="000000"/>
          <w:kern w:val="1"/>
          <w:sz w:val="28"/>
          <w:szCs w:val="28"/>
          <w:lang w:eastAsia="zh-CN" w:bidi="hi-IN"/>
        </w:rPr>
        <w:t>1</w:t>
      </w:r>
      <w:r w:rsidRPr="00A8190D">
        <w:rPr>
          <w:rFonts w:ascii="Times New Roman" w:eastAsia="Arial" w:hAnsi="Times New Roman"/>
          <w:color w:val="000000"/>
          <w:kern w:val="1"/>
          <w:sz w:val="28"/>
          <w:szCs w:val="28"/>
          <w:lang w:eastAsia="zh-CN" w:bidi="hi-IN"/>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B5195" w:rsidRPr="00A8190D" w:rsidRDefault="003B5195" w:rsidP="003B5195">
      <w:pPr>
        <w:suppressAutoHyphens/>
        <w:spacing w:after="0" w:line="240" w:lineRule="auto"/>
        <w:outlineLvl w:val="1"/>
        <w:rPr>
          <w:rFonts w:ascii="Times New Roman" w:eastAsia="Arial" w:hAnsi="Times New Roman"/>
          <w:kern w:val="1"/>
          <w:sz w:val="28"/>
          <w:szCs w:val="28"/>
          <w:lang w:eastAsia="zh-CN" w:bidi="hi-IN"/>
        </w:rPr>
      </w:pPr>
      <w:bookmarkStart w:id="17" w:name="P1480"/>
      <w:bookmarkEnd w:id="17"/>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IV. Взаимодействие Сторон</w:t>
      </w:r>
    </w:p>
    <w:p w:rsidR="003B5195" w:rsidRPr="00A8190D" w:rsidRDefault="003B5195" w:rsidP="003B5195">
      <w:pPr>
        <w:suppressAutoHyphens/>
        <w:spacing w:after="0" w:line="240" w:lineRule="auto"/>
        <w:ind w:firstLine="539"/>
        <w:jc w:val="both"/>
        <w:rPr>
          <w:rFonts w:ascii="Times New Roman" w:eastAsia="Arial" w:hAnsi="Times New Roman"/>
          <w:kern w:val="1"/>
          <w:sz w:val="28"/>
          <w:szCs w:val="28"/>
          <w:lang w:eastAsia="zh-CN" w:bidi="hi-IN"/>
        </w:rPr>
      </w:pPr>
      <w:bookmarkStart w:id="18" w:name="P1497"/>
      <w:bookmarkEnd w:id="18"/>
      <w:r w:rsidRPr="00A8190D">
        <w:rPr>
          <w:rFonts w:ascii="Times New Roman" w:eastAsia="Arial" w:hAnsi="Times New Roman"/>
          <w:kern w:val="1"/>
          <w:sz w:val="28"/>
          <w:szCs w:val="28"/>
          <w:lang w:eastAsia="zh-CN" w:bidi="hi-IN"/>
        </w:rPr>
        <w:t xml:space="preserve">4.1. Поставщик обязан: </w:t>
      </w:r>
    </w:p>
    <w:p w:rsidR="003B5195" w:rsidRPr="00A8190D" w:rsidRDefault="003B5195" w:rsidP="003B5195">
      <w:pPr>
        <w:suppressAutoHyphens/>
        <w:spacing w:after="0" w:line="240" w:lineRule="auto"/>
        <w:ind w:firstLine="539"/>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4.1.1. поставить Товар в порядке, количестве, в срок и на условиях, предусмотренных Контрактом,</w:t>
      </w:r>
      <w:bookmarkStart w:id="19" w:name="_Hlk108551926"/>
      <w:r w:rsidR="0053564E">
        <w:rPr>
          <w:rFonts w:ascii="Times New Roman" w:eastAsia="Arial" w:hAnsi="Times New Roman"/>
          <w:kern w:val="1"/>
          <w:sz w:val="28"/>
          <w:szCs w:val="28"/>
          <w:lang w:eastAsia="zh-CN" w:bidi="hi-IN"/>
        </w:rPr>
        <w:t xml:space="preserve"> т</w:t>
      </w:r>
      <w:r w:rsidR="00ED28B5" w:rsidRPr="0053564E">
        <w:rPr>
          <w:rFonts w:ascii="Times New Roman" w:eastAsia="Arial" w:hAnsi="Times New Roman"/>
          <w:kern w:val="1"/>
          <w:sz w:val="28"/>
          <w:szCs w:val="28"/>
          <w:lang w:eastAsia="zh-CN" w:bidi="hi-IN"/>
        </w:rPr>
        <w:t>ехническим заданием</w:t>
      </w:r>
      <w:r w:rsidR="0033323B" w:rsidRPr="0053564E">
        <w:rPr>
          <w:rFonts w:ascii="Times New Roman" w:eastAsia="Arial" w:hAnsi="Times New Roman"/>
          <w:kern w:val="1"/>
          <w:sz w:val="28"/>
          <w:szCs w:val="28"/>
          <w:lang w:eastAsia="zh-CN" w:bidi="hi-IN"/>
        </w:rPr>
        <w:t xml:space="preserve"> (П</w:t>
      </w:r>
      <w:r w:rsidR="00ED28B5" w:rsidRPr="0053564E">
        <w:rPr>
          <w:rFonts w:ascii="Times New Roman" w:eastAsia="Arial" w:hAnsi="Times New Roman"/>
          <w:kern w:val="1"/>
          <w:sz w:val="28"/>
          <w:szCs w:val="28"/>
          <w:lang w:eastAsia="zh-CN" w:bidi="hi-IN"/>
        </w:rPr>
        <w:t xml:space="preserve">риложение № </w:t>
      </w:r>
      <w:r w:rsidR="002A0287">
        <w:rPr>
          <w:rFonts w:ascii="Times New Roman" w:eastAsia="Arial" w:hAnsi="Times New Roman"/>
          <w:kern w:val="1"/>
          <w:sz w:val="28"/>
          <w:szCs w:val="28"/>
          <w:lang w:eastAsia="zh-CN" w:bidi="hi-IN"/>
        </w:rPr>
        <w:t>2</w:t>
      </w:r>
      <w:r w:rsidR="00ED28B5" w:rsidRPr="0053564E">
        <w:rPr>
          <w:rFonts w:ascii="Times New Roman" w:eastAsia="Arial" w:hAnsi="Times New Roman"/>
          <w:kern w:val="1"/>
          <w:sz w:val="28"/>
          <w:szCs w:val="28"/>
          <w:lang w:eastAsia="zh-CN" w:bidi="hi-IN"/>
        </w:rPr>
        <w:t xml:space="preserve"> к Контракту)</w:t>
      </w:r>
      <w:r w:rsidRPr="0053564E">
        <w:rPr>
          <w:rFonts w:ascii="Times New Roman" w:eastAsia="Arial" w:hAnsi="Times New Roman"/>
          <w:kern w:val="1"/>
          <w:sz w:val="28"/>
          <w:szCs w:val="28"/>
          <w:lang w:eastAsia="zh-CN" w:bidi="hi-IN"/>
        </w:rPr>
        <w:t>;</w:t>
      </w:r>
      <w:bookmarkEnd w:id="19"/>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0" w:name="P1499"/>
      <w:bookmarkEnd w:id="20"/>
      <w:r w:rsidRPr="00A8190D">
        <w:rPr>
          <w:rFonts w:ascii="Times New Roman" w:eastAsia="Arial" w:hAnsi="Times New Roman"/>
          <w:kern w:val="1"/>
          <w:sz w:val="28"/>
          <w:szCs w:val="28"/>
          <w:lang w:eastAsia="zh-CN" w:bidi="hi-I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4.1.3. </w:t>
      </w:r>
      <w:r w:rsidRPr="002F3927">
        <w:rPr>
          <w:rFonts w:ascii="Times New Roman" w:eastAsia="Arial" w:hAnsi="Times New Roman"/>
          <w:kern w:val="1"/>
          <w:sz w:val="28"/>
          <w:szCs w:val="28"/>
          <w:lang w:eastAsia="zh-CN" w:bidi="hi-IN"/>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Pr="00A8190D">
        <w:rPr>
          <w:rFonts w:ascii="Times New Roman" w:eastAsia="Arial" w:hAnsi="Times New Roman"/>
          <w:kern w:val="1"/>
          <w:sz w:val="28"/>
          <w:szCs w:val="28"/>
          <w:lang w:eastAsia="zh-CN" w:bidi="hi-IN"/>
        </w:rPr>
        <w:t>;</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1" w:name="P1502"/>
      <w:bookmarkStart w:id="22" w:name="P1504"/>
      <w:bookmarkEnd w:id="21"/>
      <w:bookmarkEnd w:id="22"/>
      <w:r w:rsidRPr="00A8190D">
        <w:rPr>
          <w:rFonts w:ascii="Times New Roman" w:eastAsia="Arial" w:hAnsi="Times New Roman"/>
          <w:kern w:val="1"/>
          <w:sz w:val="28"/>
          <w:szCs w:val="28"/>
          <w:lang w:eastAsia="zh-CN" w:bidi="hi-IN"/>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w:t>
      </w:r>
      <w:r w:rsidRPr="00A8190D">
        <w:rPr>
          <w:rFonts w:ascii="Times New Roman" w:eastAsia="Arial" w:hAnsi="Times New Roman"/>
          <w:kern w:val="1"/>
          <w:sz w:val="28"/>
          <w:szCs w:val="28"/>
          <w:lang w:eastAsia="zh-CN" w:bidi="hi-IN"/>
        </w:rPr>
        <w:lastRenderedPageBreak/>
        <w:t xml:space="preserve">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4.1.5.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3B5195"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3" w:name="P1505"/>
      <w:bookmarkEnd w:id="23"/>
      <w:r w:rsidRPr="00A8190D">
        <w:rPr>
          <w:rFonts w:ascii="Times New Roman" w:eastAsia="Arial" w:hAnsi="Times New Roman"/>
          <w:kern w:val="1"/>
          <w:sz w:val="28"/>
          <w:szCs w:val="28"/>
          <w:lang w:eastAsia="zh-CN" w:bidi="hi-IN"/>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9741AE" w:rsidRPr="00A8190D" w:rsidRDefault="009741AE" w:rsidP="003B5195">
      <w:pPr>
        <w:suppressAutoHyphens/>
        <w:spacing w:after="0" w:line="240" w:lineRule="auto"/>
        <w:ind w:firstLine="540"/>
        <w:jc w:val="both"/>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 xml:space="preserve">4.1.7. </w:t>
      </w:r>
      <w:r w:rsidRPr="009741AE">
        <w:rPr>
          <w:rFonts w:ascii="Times New Roman" w:eastAsia="Arial" w:hAnsi="Times New Roman"/>
          <w:kern w:val="1"/>
          <w:sz w:val="28"/>
          <w:szCs w:val="28"/>
          <w:lang w:eastAsia="zh-CN" w:bidi="hi-IN"/>
        </w:rPr>
        <w:t>соглашаться на осуществление проверок в рамках исполнения настоящего Контракта Министерством науки и высшего образования Российской Федерации, уполномоченным органом государственного финансового контроля.</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4.2. Поставщик вправе:</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4.2.1. требовать от Заказчика произвести приемку Товара в порядке и в сроки, предусмотренные Контрактом;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4" w:name="P1518"/>
      <w:bookmarkEnd w:id="24"/>
      <w:r w:rsidRPr="00A8190D">
        <w:rPr>
          <w:rFonts w:ascii="Times New Roman" w:eastAsia="Arial" w:hAnsi="Times New Roman"/>
          <w:kern w:val="1"/>
          <w:sz w:val="28"/>
          <w:szCs w:val="28"/>
          <w:lang w:eastAsia="zh-CN" w:bidi="hi-I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5" w:name="P1519"/>
      <w:bookmarkEnd w:id="25"/>
      <w:r w:rsidRPr="00A8190D">
        <w:rPr>
          <w:rFonts w:ascii="Times New Roman" w:eastAsia="Arial" w:hAnsi="Times New Roman"/>
          <w:kern w:val="1"/>
          <w:sz w:val="28"/>
          <w:szCs w:val="28"/>
          <w:lang w:eastAsia="zh-CN" w:bidi="hi-IN"/>
        </w:rPr>
        <w:t xml:space="preserve">4.2.3. принять решение об одностороннем отказе от исполнения Контракта в соответствии с гражданским законодательством;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4.2.4. требовать возмещения убытков, уплаты неустоек (штрафов, пеней) в соответствии с </w:t>
      </w:r>
      <w:hyperlink w:anchor="P1550" w:history="1">
        <w:r w:rsidRPr="00A8190D">
          <w:rPr>
            <w:rFonts w:ascii="Times New Roman" w:eastAsia="Arial" w:hAnsi="Times New Roman"/>
            <w:kern w:val="1"/>
            <w:sz w:val="28"/>
            <w:szCs w:val="28"/>
            <w:lang w:eastAsia="zh-CN" w:bidi="hi-IN"/>
          </w:rPr>
          <w:t>разделом VI</w:t>
        </w:r>
      </w:hyperlink>
      <w:r w:rsidRPr="00A8190D">
        <w:rPr>
          <w:rFonts w:ascii="Times New Roman" w:eastAsia="Arial" w:hAnsi="Times New Roman"/>
          <w:kern w:val="1"/>
          <w:sz w:val="28"/>
          <w:szCs w:val="28"/>
          <w:lang w:eastAsia="zh-CN" w:bidi="hi-IN"/>
        </w:rPr>
        <w:t xml:space="preserve">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6" w:name="P1521"/>
      <w:bookmarkEnd w:id="26"/>
      <w:r w:rsidRPr="00A8190D">
        <w:rPr>
          <w:rFonts w:ascii="Times New Roman" w:eastAsia="Arial" w:hAnsi="Times New Roman"/>
          <w:kern w:val="1"/>
          <w:sz w:val="28"/>
          <w:szCs w:val="28"/>
          <w:lang w:eastAsia="zh-CN" w:bidi="hi-IN"/>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N 44-ФЗ.</w:t>
      </w:r>
    </w:p>
    <w:p w:rsidR="003B5195" w:rsidRPr="00A8190D" w:rsidRDefault="003B5195" w:rsidP="003B5195">
      <w:pPr>
        <w:suppressAutoHyphens/>
        <w:spacing w:after="0" w:line="240" w:lineRule="auto"/>
        <w:ind w:firstLine="540"/>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4.3. Заказчик обязуется:</w:t>
      </w:r>
    </w:p>
    <w:p w:rsidR="003B5195" w:rsidRPr="00A8190D" w:rsidRDefault="003B5195" w:rsidP="003B5195">
      <w:pPr>
        <w:suppressAutoHyphens/>
        <w:spacing w:after="0" w:line="240" w:lineRule="auto"/>
        <w:ind w:firstLine="540"/>
        <w:jc w:val="both"/>
        <w:rPr>
          <w:rFonts w:ascii="Times New Roman" w:eastAsia="Arial" w:hAnsi="Times New Roman"/>
          <w:color w:val="000000"/>
          <w:kern w:val="1"/>
          <w:sz w:val="28"/>
          <w:szCs w:val="28"/>
          <w:lang w:eastAsia="zh-CN" w:bidi="hi-IN"/>
        </w:rPr>
      </w:pPr>
      <w:r w:rsidRPr="00A8190D">
        <w:rPr>
          <w:rFonts w:ascii="Times New Roman" w:eastAsia="Arial" w:hAnsi="Times New Roman"/>
          <w:color w:val="000000"/>
          <w:kern w:val="1"/>
          <w:sz w:val="28"/>
          <w:szCs w:val="28"/>
          <w:lang w:eastAsia="zh-CN" w:bidi="hi-IN"/>
        </w:rPr>
        <w:t>4.3.1. обеспечить своевременную приемку и оплату поставленного Тов</w:t>
      </w:r>
      <w:r w:rsidR="00097DC7">
        <w:rPr>
          <w:rFonts w:ascii="Times New Roman" w:eastAsia="Arial" w:hAnsi="Times New Roman"/>
          <w:color w:val="000000"/>
          <w:kern w:val="1"/>
          <w:sz w:val="28"/>
          <w:szCs w:val="28"/>
          <w:lang w:eastAsia="zh-CN" w:bidi="hi-IN"/>
        </w:rPr>
        <w:t>ара в соответствии с условиями К</w:t>
      </w:r>
      <w:r w:rsidRPr="00A8190D">
        <w:rPr>
          <w:rFonts w:ascii="Times New Roman" w:eastAsia="Arial" w:hAnsi="Times New Roman"/>
          <w:color w:val="000000"/>
          <w:kern w:val="1"/>
          <w:sz w:val="28"/>
          <w:szCs w:val="28"/>
          <w:lang w:eastAsia="zh-CN" w:bidi="hi-IN"/>
        </w:rPr>
        <w:t xml:space="preserve">онтракта надлежащего качества в порядке и сроки, предусмотренные Контрактом;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7" w:name="P1525"/>
      <w:bookmarkEnd w:id="27"/>
      <w:r w:rsidRPr="00A8190D">
        <w:rPr>
          <w:rFonts w:ascii="Times New Roman" w:eastAsia="Arial" w:hAnsi="Times New Roman"/>
          <w:kern w:val="1"/>
          <w:sz w:val="28"/>
          <w:szCs w:val="28"/>
          <w:lang w:eastAsia="zh-CN" w:bidi="hi-IN"/>
        </w:rPr>
        <w:t xml:space="preserve">4.3.2. принять решение об одностороннем отказе от исполнения Контракта в случаях: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8" w:name="P1526"/>
      <w:bookmarkEnd w:id="28"/>
      <w:r w:rsidRPr="00A8190D">
        <w:rPr>
          <w:rFonts w:ascii="Times New Roman" w:eastAsia="Arial" w:hAnsi="Times New Roman"/>
          <w:kern w:val="1"/>
          <w:sz w:val="28"/>
          <w:szCs w:val="28"/>
          <w:lang w:eastAsia="zh-CN" w:bidi="hi-IN"/>
        </w:rPr>
        <w:t xml:space="preserve">4.3.2.1. если в ходе исполнения Контракта установлено, что Поставщик не соответствуют установленным требованиям к </w:t>
      </w:r>
      <w:r w:rsidRPr="002F3927">
        <w:rPr>
          <w:rFonts w:ascii="Times New Roman" w:eastAsia="Arial" w:hAnsi="Times New Roman"/>
          <w:kern w:val="1"/>
          <w:sz w:val="28"/>
          <w:szCs w:val="28"/>
          <w:lang w:eastAsia="zh-CN" w:bidi="hi-IN"/>
        </w:rPr>
        <w:t>участникам закупки</w:t>
      </w:r>
      <w:r w:rsidRPr="00A8190D">
        <w:rPr>
          <w:rFonts w:ascii="Times New Roman" w:eastAsia="Arial" w:hAnsi="Times New Roman"/>
          <w:kern w:val="1"/>
          <w:sz w:val="28"/>
          <w:szCs w:val="28"/>
          <w:lang w:eastAsia="zh-CN" w:bidi="hi-IN"/>
        </w:rPr>
        <w:t xml:space="preserve"> и (или) представил недостоверную информацию о своем соответствии таким требованиям, что позволило ему </w:t>
      </w:r>
      <w:r w:rsidRPr="002F3927">
        <w:rPr>
          <w:rFonts w:ascii="Times New Roman" w:eastAsia="Arial" w:hAnsi="Times New Roman"/>
          <w:kern w:val="1"/>
          <w:sz w:val="28"/>
          <w:szCs w:val="28"/>
          <w:lang w:eastAsia="zh-CN" w:bidi="hi-IN"/>
        </w:rPr>
        <w:t>стать победителем определения поставщика</w:t>
      </w:r>
      <w:r w:rsidR="00097DC7">
        <w:rPr>
          <w:rFonts w:ascii="Times New Roman" w:eastAsia="Arial" w:hAnsi="Times New Roman"/>
          <w:kern w:val="1"/>
          <w:sz w:val="28"/>
          <w:szCs w:val="28"/>
          <w:lang w:eastAsia="zh-CN" w:bidi="hi-IN"/>
        </w:rPr>
        <w:t xml:space="preserve"> </w:t>
      </w:r>
      <w:r w:rsidR="00097DC7" w:rsidRPr="002F3927">
        <w:rPr>
          <w:rFonts w:ascii="Times New Roman" w:eastAsia="Arial" w:hAnsi="Times New Roman"/>
          <w:kern w:val="1"/>
          <w:sz w:val="28"/>
          <w:szCs w:val="28"/>
          <w:lang w:eastAsia="zh-CN" w:bidi="hi-IN"/>
        </w:rPr>
        <w:t>заключить Контракт</w:t>
      </w:r>
      <w:r w:rsidRPr="00A8190D">
        <w:rPr>
          <w:rFonts w:ascii="Times New Roman" w:eastAsia="Arial" w:hAnsi="Times New Roman"/>
          <w:kern w:val="1"/>
          <w:sz w:val="28"/>
          <w:szCs w:val="28"/>
          <w:lang w:eastAsia="zh-CN" w:bidi="hi-IN"/>
        </w:rPr>
        <w:t>;</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lastRenderedPageBreak/>
        <w:t xml:space="preserve">4.3.2.2. если поставляемый Товар не соответствует установленным </w:t>
      </w:r>
      <w:r w:rsidR="00097DC7" w:rsidRPr="002F3927">
        <w:rPr>
          <w:rFonts w:ascii="Times New Roman" w:eastAsia="Arial" w:hAnsi="Times New Roman"/>
          <w:kern w:val="1"/>
          <w:sz w:val="28"/>
          <w:szCs w:val="28"/>
          <w:lang w:eastAsia="zh-CN" w:bidi="hi-IN"/>
        </w:rPr>
        <w:t xml:space="preserve">Контрактом, Техническим заданием (Приложение № </w:t>
      </w:r>
      <w:r w:rsidR="002A0287">
        <w:rPr>
          <w:rFonts w:ascii="Times New Roman" w:eastAsia="Arial" w:hAnsi="Times New Roman"/>
          <w:kern w:val="1"/>
          <w:sz w:val="28"/>
          <w:szCs w:val="28"/>
          <w:lang w:eastAsia="zh-CN" w:bidi="hi-IN"/>
        </w:rPr>
        <w:t>2</w:t>
      </w:r>
      <w:r w:rsidR="00097DC7" w:rsidRPr="002F3927">
        <w:rPr>
          <w:rFonts w:ascii="Times New Roman" w:eastAsia="Arial" w:hAnsi="Times New Roman"/>
          <w:kern w:val="1"/>
          <w:sz w:val="28"/>
          <w:szCs w:val="28"/>
          <w:lang w:eastAsia="zh-CN" w:bidi="hi-IN"/>
        </w:rPr>
        <w:t xml:space="preserve"> к Контракту)</w:t>
      </w:r>
      <w:r w:rsidR="00097DC7">
        <w:rPr>
          <w:rFonts w:ascii="Times New Roman" w:eastAsia="Arial" w:hAnsi="Times New Roman"/>
          <w:kern w:val="1"/>
          <w:sz w:val="28"/>
          <w:szCs w:val="28"/>
          <w:lang w:eastAsia="zh-CN" w:bidi="hi-IN"/>
        </w:rPr>
        <w:t xml:space="preserve"> </w:t>
      </w:r>
      <w:r w:rsidRPr="00A8190D">
        <w:rPr>
          <w:rFonts w:ascii="Times New Roman" w:eastAsia="Arial" w:hAnsi="Times New Roman"/>
          <w:kern w:val="1"/>
          <w:sz w:val="28"/>
          <w:szCs w:val="28"/>
          <w:lang w:eastAsia="zh-CN" w:bidi="hi-IN"/>
        </w:rPr>
        <w:t>требованиям</w:t>
      </w:r>
      <w:r w:rsidR="00097DC7">
        <w:rPr>
          <w:rFonts w:ascii="Times New Roman" w:eastAsia="Arial" w:hAnsi="Times New Roman"/>
          <w:kern w:val="1"/>
          <w:sz w:val="28"/>
          <w:szCs w:val="28"/>
          <w:lang w:eastAsia="zh-CN" w:bidi="hi-IN"/>
        </w:rPr>
        <w:t xml:space="preserve"> к</w:t>
      </w:r>
      <w:r w:rsidRPr="00A8190D">
        <w:rPr>
          <w:rFonts w:ascii="Times New Roman" w:eastAsia="Arial" w:hAnsi="Times New Roman"/>
          <w:kern w:val="1"/>
          <w:sz w:val="28"/>
          <w:szCs w:val="28"/>
          <w:lang w:eastAsia="zh-CN" w:bidi="hi-IN"/>
        </w:rPr>
        <w:t xml:space="preserve"> поставляемому Товару или представил недостоверную информацию о соответствии поставляемого Товара таким требованиям, что позволило ему </w:t>
      </w:r>
      <w:r w:rsidRPr="002F3927">
        <w:rPr>
          <w:rFonts w:ascii="Times New Roman" w:eastAsia="Arial" w:hAnsi="Times New Roman"/>
          <w:kern w:val="1"/>
          <w:sz w:val="28"/>
          <w:szCs w:val="28"/>
          <w:lang w:eastAsia="zh-CN" w:bidi="hi-IN"/>
        </w:rPr>
        <w:t>стать победителем определения поставщика</w:t>
      </w:r>
      <w:r w:rsidR="00097DC7">
        <w:rPr>
          <w:rFonts w:ascii="Times New Roman" w:eastAsia="Arial" w:hAnsi="Times New Roman"/>
          <w:kern w:val="1"/>
          <w:sz w:val="28"/>
          <w:szCs w:val="28"/>
          <w:lang w:eastAsia="zh-CN" w:bidi="hi-IN"/>
        </w:rPr>
        <w:t xml:space="preserve"> </w:t>
      </w:r>
      <w:r w:rsidR="00097DC7" w:rsidRPr="002F3927">
        <w:rPr>
          <w:rFonts w:ascii="Times New Roman" w:eastAsia="Arial" w:hAnsi="Times New Roman"/>
          <w:kern w:val="1"/>
          <w:sz w:val="28"/>
          <w:szCs w:val="28"/>
          <w:lang w:eastAsia="zh-CN" w:bidi="hi-IN"/>
        </w:rPr>
        <w:t>заключить Контракт</w:t>
      </w:r>
      <w:r w:rsidRPr="00A8190D">
        <w:rPr>
          <w:rFonts w:ascii="Times New Roman" w:eastAsia="Arial" w:hAnsi="Times New Roman"/>
          <w:kern w:val="1"/>
          <w:sz w:val="28"/>
          <w:szCs w:val="28"/>
          <w:lang w:eastAsia="zh-CN" w:bidi="hi-IN"/>
        </w:rPr>
        <w:t xml:space="preserve">;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4.3.2.3.   неоднократного нарушения сроков поставки</w:t>
      </w:r>
      <w:r w:rsidR="00097DC7">
        <w:rPr>
          <w:rFonts w:ascii="Times New Roman" w:eastAsia="Arial" w:hAnsi="Times New Roman"/>
          <w:kern w:val="1"/>
          <w:sz w:val="28"/>
          <w:szCs w:val="28"/>
          <w:lang w:eastAsia="zh-CN" w:bidi="hi-IN"/>
        </w:rPr>
        <w:t xml:space="preserve"> Товара</w:t>
      </w:r>
      <w:r w:rsidRPr="00A8190D">
        <w:rPr>
          <w:rFonts w:ascii="Times New Roman" w:eastAsia="Arial" w:hAnsi="Times New Roman"/>
          <w:kern w:val="1"/>
          <w:sz w:val="28"/>
          <w:szCs w:val="28"/>
          <w:lang w:eastAsia="zh-CN" w:bidi="hi-IN"/>
        </w:rPr>
        <w:t>.</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4.3.4. требовать уплаты неустоек (штрафов, пеней) в соответствии с </w:t>
      </w:r>
      <w:hyperlink w:anchor="P1550" w:history="1">
        <w:r w:rsidRPr="00A8190D">
          <w:rPr>
            <w:rFonts w:ascii="Times New Roman" w:eastAsia="Arial" w:hAnsi="Times New Roman"/>
            <w:kern w:val="1"/>
            <w:sz w:val="28"/>
            <w:szCs w:val="28"/>
            <w:lang w:eastAsia="zh-CN" w:bidi="hi-IN"/>
          </w:rPr>
          <w:t>разделом VI</w:t>
        </w:r>
      </w:hyperlink>
      <w:r w:rsidRPr="00A8190D">
        <w:rPr>
          <w:rFonts w:ascii="Times New Roman" w:eastAsia="Arial" w:hAnsi="Times New Roman"/>
          <w:kern w:val="1"/>
          <w:sz w:val="28"/>
          <w:szCs w:val="28"/>
          <w:lang w:eastAsia="zh-CN" w:bidi="hi-IN"/>
        </w:rPr>
        <w:t xml:space="preserve">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4.3.5. провести экспертизу поставленного Товара для проверки его соответствия условиям Контракта в соответствии с Федеральным законом N 44-ФЗ.</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29" w:name="P1529"/>
      <w:bookmarkEnd w:id="29"/>
      <w:r w:rsidRPr="00A8190D">
        <w:rPr>
          <w:rFonts w:ascii="Times New Roman" w:eastAsia="Arial" w:hAnsi="Times New Roman"/>
          <w:kern w:val="1"/>
          <w:sz w:val="28"/>
          <w:szCs w:val="28"/>
          <w:lang w:eastAsia="zh-CN" w:bidi="hi-IN"/>
        </w:rPr>
        <w:t>4.4. Заказчик вправе:</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4.4.1. требовать от Поставщика надлежащего исполнения обязательств по Контракту;</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 xml:space="preserve">4.4.4. требовать возмещения убытков в соответствии с </w:t>
      </w:r>
      <w:hyperlink w:anchor="P1550" w:history="1">
        <w:r w:rsidRPr="00A8190D">
          <w:rPr>
            <w:rFonts w:ascii="Times New Roman" w:eastAsia="Arial" w:hAnsi="Times New Roman"/>
            <w:kern w:val="1"/>
            <w:sz w:val="28"/>
            <w:szCs w:val="28"/>
            <w:lang w:eastAsia="zh-CN" w:bidi="hi-IN"/>
          </w:rPr>
          <w:t>разделом VI</w:t>
        </w:r>
      </w:hyperlink>
      <w:r w:rsidRPr="00A8190D">
        <w:rPr>
          <w:rFonts w:ascii="Times New Roman" w:eastAsia="Arial" w:hAnsi="Times New Roman"/>
          <w:kern w:val="1"/>
          <w:sz w:val="28"/>
          <w:szCs w:val="28"/>
          <w:lang w:eastAsia="zh-CN" w:bidi="hi-IN"/>
        </w:rPr>
        <w:t xml:space="preserve"> Контракта, причиненных по вине Поставщика;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30" w:name="P1534"/>
      <w:bookmarkEnd w:id="30"/>
      <w:r w:rsidRPr="00A8190D">
        <w:rPr>
          <w:rFonts w:ascii="Times New Roman" w:eastAsia="Arial" w:hAnsi="Times New Roman"/>
          <w:kern w:val="1"/>
          <w:sz w:val="28"/>
          <w:szCs w:val="28"/>
          <w:lang w:eastAsia="zh-CN" w:bidi="hi-I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N 44-ФЗ;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4.4.6. отказаться от приемки и оплаты Товара, не соответствующего условиям Контракта;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31" w:name="P1536"/>
      <w:bookmarkEnd w:id="31"/>
      <w:r w:rsidRPr="00A8190D">
        <w:rPr>
          <w:rFonts w:ascii="Times New Roman" w:eastAsia="Arial" w:hAnsi="Times New Roman"/>
          <w:kern w:val="1"/>
          <w:sz w:val="28"/>
          <w:szCs w:val="28"/>
          <w:lang w:eastAsia="zh-CN" w:bidi="hi-IN"/>
        </w:rPr>
        <w:t xml:space="preserve">4.4.7. принять решение об одностороннем отказе от исполнения Контракта в соответствии с гражданским законодательством;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bookmarkStart w:id="32" w:name="P1537"/>
      <w:bookmarkEnd w:id="32"/>
      <w:r w:rsidRPr="00A8190D">
        <w:rPr>
          <w:rFonts w:ascii="Times New Roman" w:eastAsia="Arial" w:hAnsi="Times New Roman"/>
          <w:kern w:val="1"/>
          <w:sz w:val="28"/>
          <w:szCs w:val="28"/>
          <w:lang w:eastAsia="zh-CN" w:bidi="hi-I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33" w:name="P1539"/>
      <w:bookmarkEnd w:id="33"/>
      <w:r w:rsidRPr="00A8190D">
        <w:rPr>
          <w:rFonts w:ascii="Times New Roman" w:eastAsia="Arial" w:hAnsi="Times New Roman"/>
          <w:kern w:val="1"/>
          <w:sz w:val="28"/>
          <w:szCs w:val="28"/>
          <w:lang w:eastAsia="zh-CN" w:bidi="hi-IN"/>
        </w:rPr>
        <w:t>V. Качество Товара</w:t>
      </w:r>
    </w:p>
    <w:p w:rsidR="003B5195" w:rsidRPr="00A8190D" w:rsidRDefault="003B5195" w:rsidP="009F6CB2">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5.1. Поставщик гарантирует, что поставляемый Товар соответствует требованиям, установленным Контрактом.</w:t>
      </w:r>
    </w:p>
    <w:p w:rsidR="003B5195" w:rsidRPr="009F6CB2" w:rsidRDefault="003B5195" w:rsidP="009F6CB2">
      <w:pPr>
        <w:spacing w:after="0" w:line="240" w:lineRule="auto"/>
        <w:ind w:firstLine="567"/>
        <w:jc w:val="both"/>
        <w:rPr>
          <w:rFonts w:ascii="Times New Roman" w:hAnsi="Times New Roman"/>
          <w:sz w:val="28"/>
          <w:szCs w:val="28"/>
          <w:lang w:eastAsia="zh-CN" w:bidi="hi-IN"/>
        </w:rPr>
      </w:pPr>
      <w:r w:rsidRPr="009F6CB2">
        <w:rPr>
          <w:rFonts w:ascii="Times New Roman" w:hAnsi="Times New Roman"/>
          <w:sz w:val="28"/>
          <w:szCs w:val="28"/>
          <w:lang w:eastAsia="zh-CN" w:bidi="hi-IN"/>
        </w:rPr>
        <w:t xml:space="preserve">5.2. Поставщик гарантирует безопасность Товара в соответствии с требованиями, установленными к </w:t>
      </w:r>
      <w:r w:rsidR="00803D53">
        <w:rPr>
          <w:rFonts w:ascii="Times New Roman" w:hAnsi="Times New Roman"/>
          <w:sz w:val="28"/>
          <w:szCs w:val="28"/>
          <w:lang w:eastAsia="zh-CN" w:bidi="hi-IN"/>
        </w:rPr>
        <w:t>данному виду Т</w:t>
      </w:r>
      <w:r w:rsidRPr="009F6CB2">
        <w:rPr>
          <w:rFonts w:ascii="Times New Roman" w:hAnsi="Times New Roman"/>
          <w:sz w:val="28"/>
          <w:szCs w:val="28"/>
          <w:lang w:eastAsia="zh-CN" w:bidi="hi-IN"/>
        </w:rPr>
        <w:t xml:space="preserve">овара правом Евразийского </w:t>
      </w:r>
      <w:r w:rsidRPr="009F6CB2">
        <w:rPr>
          <w:rFonts w:ascii="Times New Roman" w:hAnsi="Times New Roman"/>
          <w:sz w:val="28"/>
          <w:szCs w:val="28"/>
          <w:lang w:eastAsia="zh-CN" w:bidi="hi-IN"/>
        </w:rPr>
        <w:lastRenderedPageBreak/>
        <w:t>экономического союза и законодательством Российской Федерации</w:t>
      </w:r>
      <w:r w:rsidR="009F6CB2" w:rsidRPr="009F6CB2">
        <w:rPr>
          <w:rFonts w:ascii="Times New Roman" w:hAnsi="Times New Roman"/>
          <w:sz w:val="28"/>
          <w:szCs w:val="28"/>
          <w:lang w:eastAsia="zh-CN" w:bidi="hi-IN"/>
        </w:rPr>
        <w:t xml:space="preserve">, а также </w:t>
      </w:r>
      <w:r w:rsidR="009F6CB2">
        <w:rPr>
          <w:rFonts w:ascii="Times New Roman" w:hAnsi="Times New Roman"/>
          <w:sz w:val="28"/>
          <w:szCs w:val="28"/>
          <w:lang w:eastAsia="zh-CN" w:bidi="hi-IN"/>
        </w:rPr>
        <w:t xml:space="preserve">в соответствии с </w:t>
      </w:r>
      <w:r w:rsidR="009F6CB2" w:rsidRPr="009F6CB2">
        <w:rPr>
          <w:rFonts w:ascii="Times New Roman" w:hAnsi="Times New Roman"/>
          <w:sz w:val="28"/>
          <w:szCs w:val="28"/>
          <w:lang w:eastAsia="zh-CN" w:bidi="hi-IN"/>
        </w:rPr>
        <w:t>требованиям</w:t>
      </w:r>
      <w:r w:rsidR="009F6CB2">
        <w:rPr>
          <w:rFonts w:ascii="Times New Roman" w:hAnsi="Times New Roman"/>
          <w:sz w:val="28"/>
          <w:szCs w:val="28"/>
          <w:lang w:eastAsia="zh-CN" w:bidi="hi-IN"/>
        </w:rPr>
        <w:t>и</w:t>
      </w:r>
      <w:r w:rsidR="009F6CB2" w:rsidRPr="009F6CB2">
        <w:rPr>
          <w:rFonts w:ascii="Times New Roman" w:hAnsi="Times New Roman"/>
          <w:sz w:val="28"/>
          <w:szCs w:val="28"/>
          <w:lang w:eastAsia="zh-CN" w:bidi="hi-IN"/>
        </w:rPr>
        <w:t>, указанным</w:t>
      </w:r>
      <w:r w:rsidR="009F6CB2">
        <w:rPr>
          <w:rFonts w:ascii="Times New Roman" w:hAnsi="Times New Roman"/>
          <w:sz w:val="28"/>
          <w:szCs w:val="28"/>
          <w:lang w:eastAsia="zh-CN" w:bidi="hi-IN"/>
        </w:rPr>
        <w:t>и</w:t>
      </w:r>
      <w:r w:rsidR="009F6CB2" w:rsidRPr="009F6CB2">
        <w:rPr>
          <w:rFonts w:ascii="Times New Roman" w:hAnsi="Times New Roman"/>
          <w:sz w:val="28"/>
          <w:szCs w:val="28"/>
          <w:lang w:eastAsia="zh-CN" w:bidi="hi-IN"/>
        </w:rPr>
        <w:t xml:space="preserve"> в </w:t>
      </w:r>
      <w:r w:rsidR="00803D53">
        <w:rPr>
          <w:rFonts w:ascii="Times New Roman" w:hAnsi="Times New Roman"/>
          <w:sz w:val="28"/>
          <w:szCs w:val="28"/>
          <w:lang w:eastAsia="zh-CN" w:bidi="hi-IN"/>
        </w:rPr>
        <w:t>Техническом задании (</w:t>
      </w:r>
      <w:r w:rsidR="009F6CB2" w:rsidRPr="009F6CB2">
        <w:rPr>
          <w:rFonts w:ascii="Times New Roman" w:hAnsi="Times New Roman"/>
          <w:sz w:val="28"/>
          <w:szCs w:val="28"/>
          <w:lang w:eastAsia="zh-CN" w:bidi="hi-IN"/>
        </w:rPr>
        <w:t xml:space="preserve">Приложении № 2 </w:t>
      </w:r>
      <w:r w:rsidR="00803D53">
        <w:rPr>
          <w:rFonts w:ascii="Times New Roman" w:hAnsi="Times New Roman"/>
          <w:sz w:val="28"/>
          <w:szCs w:val="28"/>
          <w:lang w:eastAsia="zh-CN" w:bidi="hi-IN"/>
        </w:rPr>
        <w:t>к Контракту)</w:t>
      </w:r>
      <w:r w:rsidR="009F6CB2">
        <w:rPr>
          <w:rFonts w:ascii="Times New Roman" w:hAnsi="Times New Roman"/>
          <w:sz w:val="28"/>
          <w:szCs w:val="28"/>
          <w:lang w:eastAsia="zh-CN" w:bidi="hi-IN"/>
        </w:rPr>
        <w:t>.</w:t>
      </w:r>
    </w:p>
    <w:p w:rsidR="003B5195" w:rsidRPr="00A8190D" w:rsidRDefault="003B5195" w:rsidP="009F6CB2">
      <w:pPr>
        <w:suppressAutoHyphens/>
        <w:spacing w:after="0" w:line="240" w:lineRule="auto"/>
        <w:ind w:firstLine="540"/>
        <w:jc w:val="both"/>
        <w:rPr>
          <w:rFonts w:ascii="Times New Roman" w:eastAsia="Arial" w:hAnsi="Times New Roman"/>
          <w:kern w:val="1"/>
          <w:sz w:val="28"/>
          <w:szCs w:val="28"/>
          <w:lang w:eastAsia="zh-CN" w:bidi="hi-IN"/>
        </w:rPr>
      </w:pPr>
      <w:r w:rsidRPr="002F3927">
        <w:rPr>
          <w:rFonts w:ascii="Times New Roman" w:eastAsia="Arial" w:hAnsi="Times New Roman"/>
          <w:kern w:val="1"/>
          <w:sz w:val="28"/>
          <w:szCs w:val="28"/>
          <w:lang w:eastAsia="zh-CN" w:bidi="hi-I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5.3. Товар должен быть упакован и замаркирован в соответствии с действующими стандартами.</w:t>
      </w:r>
    </w:p>
    <w:p w:rsidR="003B5195" w:rsidRPr="00A8190D" w:rsidRDefault="003B5195" w:rsidP="003B5195">
      <w:pPr>
        <w:tabs>
          <w:tab w:val="left" w:pos="993"/>
        </w:tabs>
        <w:suppressAutoHyphens/>
        <w:spacing w:after="0" w:line="240" w:lineRule="auto"/>
        <w:ind w:firstLine="567"/>
        <w:jc w:val="both"/>
        <w:rPr>
          <w:rFonts w:ascii="Times New Roman" w:eastAsia="Arial" w:hAnsi="Times New Roman"/>
          <w:kern w:val="1"/>
          <w:sz w:val="28"/>
          <w:szCs w:val="28"/>
          <w:lang w:eastAsia="zh-CN" w:bidi="hi-IN"/>
        </w:rPr>
      </w:pPr>
      <w:bookmarkStart w:id="34" w:name="P1546"/>
      <w:bookmarkEnd w:id="34"/>
      <w:r w:rsidRPr="00A8190D">
        <w:rPr>
          <w:rFonts w:ascii="Times New Roman" w:eastAsia="Arial" w:hAnsi="Times New Roman"/>
          <w:kern w:val="1"/>
          <w:sz w:val="28"/>
          <w:szCs w:val="28"/>
          <w:lang w:eastAsia="zh-CN" w:bidi="hi-IN"/>
        </w:rPr>
        <w:t>В случае отсутствия т</w:t>
      </w:r>
      <w:r w:rsidR="00803D53">
        <w:rPr>
          <w:rFonts w:ascii="Times New Roman" w:eastAsia="Arial" w:hAnsi="Times New Roman"/>
          <w:kern w:val="1"/>
          <w:sz w:val="28"/>
          <w:szCs w:val="28"/>
          <w:lang w:eastAsia="zh-CN" w:bidi="hi-IN"/>
        </w:rPr>
        <w:t>акой маркировки производителем П</w:t>
      </w:r>
      <w:r w:rsidRPr="00A8190D">
        <w:rPr>
          <w:rFonts w:ascii="Times New Roman" w:eastAsia="Arial" w:hAnsi="Times New Roman"/>
          <w:kern w:val="1"/>
          <w:sz w:val="28"/>
          <w:szCs w:val="28"/>
          <w:lang w:eastAsia="zh-CN" w:bidi="hi-IN"/>
        </w:rPr>
        <w:t>оставщик своими силами марки</w:t>
      </w:r>
      <w:r w:rsidR="00803D53">
        <w:rPr>
          <w:rFonts w:ascii="Times New Roman" w:eastAsia="Arial" w:hAnsi="Times New Roman"/>
          <w:kern w:val="1"/>
          <w:sz w:val="28"/>
          <w:szCs w:val="28"/>
          <w:lang w:eastAsia="zh-CN" w:bidi="hi-IN"/>
        </w:rPr>
        <w:t>рует каждую упаковку Т</w:t>
      </w:r>
      <w:r w:rsidRPr="00A8190D">
        <w:rPr>
          <w:rFonts w:ascii="Times New Roman" w:eastAsia="Arial" w:hAnsi="Times New Roman"/>
          <w:kern w:val="1"/>
          <w:sz w:val="28"/>
          <w:szCs w:val="28"/>
          <w:lang w:eastAsia="zh-CN" w:bidi="hi-IN"/>
        </w:rPr>
        <w:t>овара.</w:t>
      </w:r>
    </w:p>
    <w:p w:rsidR="003B5195" w:rsidRPr="00A8190D" w:rsidRDefault="003B5195" w:rsidP="003B5195">
      <w:pPr>
        <w:tabs>
          <w:tab w:val="left" w:pos="993"/>
        </w:tabs>
        <w:suppressAutoHyphens/>
        <w:spacing w:after="0" w:line="240" w:lineRule="auto"/>
        <w:ind w:firstLine="567"/>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Маркировка индивидуальной упаковки должна позволять производить немедленную и безошибочную идентификацию Товара в соответствии с Контрактом.</w:t>
      </w:r>
    </w:p>
    <w:p w:rsidR="009F6CB2" w:rsidRDefault="009F6CB2"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35" w:name="P1547"/>
      <w:bookmarkStart w:id="36" w:name="P1548"/>
      <w:bookmarkStart w:id="37" w:name="P1550"/>
      <w:bookmarkEnd w:id="35"/>
      <w:bookmarkEnd w:id="36"/>
      <w:bookmarkEnd w:id="37"/>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VI. Ответственность Сторон</w:t>
      </w:r>
    </w:p>
    <w:p w:rsidR="003B5195"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6.1. За неисполнение или ненадлежащее исполнение обязательст</w:t>
      </w:r>
      <w:r w:rsidR="00D74844">
        <w:rPr>
          <w:rFonts w:ascii="Times New Roman" w:eastAsia="Arial" w:hAnsi="Times New Roman"/>
          <w:kern w:val="1"/>
          <w:sz w:val="28"/>
          <w:szCs w:val="28"/>
          <w:lang w:eastAsia="zh-CN" w:bidi="hi-IN"/>
        </w:rPr>
        <w:t>в, предусмотренных Контрактом, С</w:t>
      </w:r>
      <w:r w:rsidRPr="00A8190D">
        <w:rPr>
          <w:rFonts w:ascii="Times New Roman" w:eastAsia="Arial" w:hAnsi="Times New Roman"/>
          <w:kern w:val="1"/>
          <w:sz w:val="28"/>
          <w:szCs w:val="28"/>
          <w:lang w:eastAsia="zh-CN" w:bidi="hi-IN"/>
        </w:rPr>
        <w:t>тороны несут ответственность в соответствии с настоящим Контрактом и действующим законодательством Российской Фед</w:t>
      </w:r>
      <w:r w:rsidR="00DA3C9B">
        <w:rPr>
          <w:rFonts w:ascii="Times New Roman" w:eastAsia="Arial" w:hAnsi="Times New Roman"/>
          <w:kern w:val="1"/>
          <w:sz w:val="28"/>
          <w:szCs w:val="28"/>
          <w:lang w:eastAsia="zh-CN" w:bidi="hi-IN"/>
        </w:rPr>
        <w:t>ерации, в размере, установленном</w:t>
      </w:r>
      <w:r w:rsidRPr="00A8190D">
        <w:rPr>
          <w:rFonts w:ascii="Times New Roman" w:eastAsia="Arial" w:hAnsi="Times New Roman"/>
          <w:kern w:val="1"/>
          <w:sz w:val="28"/>
          <w:szCs w:val="28"/>
          <w:lang w:eastAsia="zh-CN" w:bidi="hi-IN"/>
        </w:rPr>
        <w:t xml:space="preserve"> положениями Федерального зако</w:t>
      </w:r>
      <w:r w:rsidR="00D74844">
        <w:rPr>
          <w:rFonts w:ascii="Times New Roman" w:eastAsia="Arial" w:hAnsi="Times New Roman"/>
          <w:kern w:val="1"/>
          <w:sz w:val="28"/>
          <w:szCs w:val="28"/>
          <w:lang w:eastAsia="zh-CN" w:bidi="hi-IN"/>
        </w:rPr>
        <w:t>на от 05.04.2013 г. № 44-ФЗ «О к</w:t>
      </w:r>
      <w:r w:rsidRPr="00A8190D">
        <w:rPr>
          <w:rFonts w:ascii="Times New Roman" w:eastAsia="Arial" w:hAnsi="Times New Roman"/>
          <w:kern w:val="1"/>
          <w:sz w:val="28"/>
          <w:szCs w:val="28"/>
          <w:lang w:eastAsia="zh-CN" w:bidi="hi-IN"/>
        </w:rPr>
        <w:t xml:space="preserve">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2F3927">
        <w:rPr>
          <w:rFonts w:ascii="Times New Roman" w:eastAsia="Arial" w:hAnsi="Times New Roman"/>
          <w:kern w:val="1"/>
          <w:sz w:val="28"/>
          <w:szCs w:val="28"/>
          <w:lang w:eastAsia="zh-CN" w:bidi="hi-IN"/>
        </w:rPr>
        <w:t>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Pr="00A8190D">
        <w:rPr>
          <w:rFonts w:ascii="Times New Roman" w:eastAsia="Arial" w:hAnsi="Times New Roman"/>
          <w:kern w:val="1"/>
          <w:sz w:val="28"/>
          <w:szCs w:val="28"/>
          <w:lang w:eastAsia="zh-CN" w:bidi="hi-IN"/>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CF23BD" w:rsidRPr="002F3927" w:rsidRDefault="00CF23BD" w:rsidP="003B5195">
      <w:pPr>
        <w:suppressAutoHyphens/>
        <w:spacing w:after="0" w:line="240" w:lineRule="auto"/>
        <w:ind w:firstLine="540"/>
        <w:jc w:val="both"/>
        <w:rPr>
          <w:rFonts w:ascii="Times New Roman" w:eastAsia="Arial" w:hAnsi="Times New Roman"/>
          <w:kern w:val="1"/>
          <w:sz w:val="28"/>
          <w:szCs w:val="28"/>
          <w:lang w:eastAsia="zh-CN" w:bidi="hi-IN"/>
        </w:rPr>
      </w:pPr>
      <w:r w:rsidRPr="002F3927">
        <w:rPr>
          <w:rFonts w:ascii="Times New Roman" w:eastAsia="Arial" w:hAnsi="Times New Roman"/>
          <w:kern w:val="1"/>
          <w:sz w:val="28"/>
          <w:szCs w:val="28"/>
          <w:lang w:eastAsia="zh-CN" w:bidi="hi-IN"/>
        </w:rPr>
        <w:t>6.</w:t>
      </w:r>
      <w:r w:rsidR="003559D8">
        <w:rPr>
          <w:rFonts w:ascii="Times New Roman" w:eastAsia="Arial" w:hAnsi="Times New Roman"/>
          <w:kern w:val="1"/>
          <w:sz w:val="28"/>
          <w:szCs w:val="28"/>
          <w:lang w:eastAsia="zh-CN" w:bidi="hi-IN"/>
        </w:rPr>
        <w:t>2</w:t>
      </w:r>
      <w:r w:rsidRPr="002F3927">
        <w:rPr>
          <w:rFonts w:ascii="Times New Roman" w:eastAsia="Arial" w:hAnsi="Times New Roman"/>
          <w:kern w:val="1"/>
          <w:sz w:val="28"/>
          <w:szCs w:val="28"/>
          <w:lang w:eastAsia="zh-CN" w:bidi="hi-IN"/>
        </w:rPr>
        <w:t xml:space="preserve">. </w:t>
      </w:r>
      <w:r w:rsidRPr="002F3927">
        <w:rPr>
          <w:rFonts w:ascii="Times New Roman" w:hAnsi="Times New Roman"/>
          <w:sz w:val="28"/>
          <w:szCs w:val="28"/>
          <w:lang w:eastAsia="ru-RU"/>
        </w:rPr>
        <w:t>Уплата штрафных санкций не освобождает Стороны от исполнения обязательств, установленных Контрактом.</w:t>
      </w:r>
    </w:p>
    <w:p w:rsidR="003B5195" w:rsidRPr="004658EF"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VII. Обеспечение исполнения Контракта</w:t>
      </w:r>
    </w:p>
    <w:p w:rsidR="003B5195" w:rsidRDefault="00FC09F3" w:rsidP="00FC09F3">
      <w:pPr>
        <w:suppressAutoHyphens/>
        <w:spacing w:after="0" w:line="240" w:lineRule="auto"/>
        <w:outlineLvl w:val="1"/>
        <w:rPr>
          <w:rFonts w:ascii="Times New Roman" w:eastAsia="Arial" w:hAnsi="Times New Roman"/>
          <w:kern w:val="1"/>
          <w:sz w:val="28"/>
          <w:szCs w:val="28"/>
          <w:lang w:eastAsia="zh-CN" w:bidi="hi-IN"/>
        </w:rPr>
      </w:pPr>
      <w:bookmarkStart w:id="38" w:name="P1570"/>
      <w:bookmarkStart w:id="39" w:name="P1587"/>
      <w:bookmarkEnd w:id="38"/>
      <w:bookmarkEnd w:id="39"/>
      <w:r>
        <w:rPr>
          <w:rFonts w:ascii="Times New Roman" w:eastAsia="Arial" w:hAnsi="Times New Roman"/>
          <w:kern w:val="1"/>
          <w:sz w:val="28"/>
          <w:szCs w:val="28"/>
          <w:lang w:eastAsia="zh-CN" w:bidi="hi-IN"/>
        </w:rPr>
        <w:t xml:space="preserve">      7.1. Обеспечение исп</w:t>
      </w:r>
      <w:r w:rsidR="00D542B9">
        <w:rPr>
          <w:rFonts w:ascii="Times New Roman" w:eastAsia="Arial" w:hAnsi="Times New Roman"/>
          <w:kern w:val="1"/>
          <w:sz w:val="28"/>
          <w:szCs w:val="28"/>
          <w:lang w:eastAsia="zh-CN" w:bidi="hi-IN"/>
        </w:rPr>
        <w:t>олнения К</w:t>
      </w:r>
      <w:r>
        <w:rPr>
          <w:rFonts w:ascii="Times New Roman" w:eastAsia="Arial" w:hAnsi="Times New Roman"/>
          <w:kern w:val="1"/>
          <w:sz w:val="28"/>
          <w:szCs w:val="28"/>
          <w:lang w:eastAsia="zh-CN" w:bidi="hi-IN"/>
        </w:rPr>
        <w:t>онтракта не устанавливается</w:t>
      </w:r>
    </w:p>
    <w:p w:rsidR="00FC09F3" w:rsidRPr="00A8190D" w:rsidRDefault="00FC09F3" w:rsidP="00FC09F3">
      <w:pPr>
        <w:suppressAutoHyphens/>
        <w:spacing w:after="0" w:line="240" w:lineRule="auto"/>
        <w:outlineLvl w:val="1"/>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VIII. Обеспечение гарантийных обязательств</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8.1. Обеспечение гарантийных обязательств не устанавливается.</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bookmarkStart w:id="40" w:name="P1600"/>
      <w:bookmarkEnd w:id="40"/>
      <w:r w:rsidRPr="00A8190D">
        <w:rPr>
          <w:rFonts w:ascii="Times New Roman" w:eastAsia="Arial" w:hAnsi="Times New Roman"/>
          <w:kern w:val="1"/>
          <w:sz w:val="28"/>
          <w:szCs w:val="28"/>
          <w:lang w:eastAsia="zh-CN" w:bidi="hi-IN"/>
        </w:rPr>
        <w:t xml:space="preserve">IX. Исключительные права </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lastRenderedPageBreak/>
        <w:t>9.1. Поставщик гарантирует отсутствие нарушения исключительных прав третьих лиц, связанных с поставкой и использованием Товара.</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X. Обстоятельства непреодолимой силы</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если указанные обстоятельства не носят общеизвестный характер.</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B5195" w:rsidRPr="00A8190D" w:rsidRDefault="003B5195" w:rsidP="003B5195">
      <w:pPr>
        <w:suppressAutoHyphens/>
        <w:spacing w:after="0" w:line="240" w:lineRule="auto"/>
        <w:ind w:firstLine="540"/>
        <w:jc w:val="both"/>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r w:rsidRPr="00A8190D">
        <w:rPr>
          <w:rFonts w:ascii="Times New Roman" w:eastAsia="Arial" w:hAnsi="Times New Roman"/>
          <w:kern w:val="1"/>
          <w:sz w:val="28"/>
          <w:szCs w:val="28"/>
          <w:lang w:eastAsia="zh-CN" w:bidi="hi-IN"/>
        </w:rPr>
        <w:t>XI. Рассмотрение и разрешение споров</w:t>
      </w:r>
    </w:p>
    <w:p w:rsidR="003B5195" w:rsidRPr="00A8190D" w:rsidRDefault="003B5195" w:rsidP="003B5195">
      <w:pPr>
        <w:suppressAutoHyphens/>
        <w:spacing w:after="0" w:line="240" w:lineRule="auto"/>
        <w:jc w:val="center"/>
        <w:outlineLvl w:val="1"/>
        <w:rPr>
          <w:rFonts w:ascii="Times New Roman" w:eastAsia="Arial" w:hAnsi="Times New Roman"/>
          <w:kern w:val="1"/>
          <w:sz w:val="28"/>
          <w:szCs w:val="28"/>
          <w:lang w:eastAsia="zh-CN" w:bidi="hi-IN"/>
        </w:rPr>
      </w:pP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11.2.</w:t>
      </w:r>
      <w:r w:rsidRPr="005B5401">
        <w:rPr>
          <w:rFonts w:ascii="Times New Roman" w:eastAsia="Times New Roman" w:hAnsi="Times New Roman"/>
          <w:color w:val="FF0000"/>
          <w:sz w:val="28"/>
          <w:szCs w:val="28"/>
          <w:lang w:eastAsia="ru-RU"/>
        </w:rPr>
        <w:t xml:space="preserve"> </w:t>
      </w:r>
      <w:r w:rsidR="005B5401" w:rsidRPr="002F3927">
        <w:rPr>
          <w:rFonts w:ascii="Times New Roman" w:eastAsia="Times New Roman" w:hAnsi="Times New Roman"/>
          <w:sz w:val="28"/>
          <w:szCs w:val="28"/>
          <w:lang w:eastAsia="ru-RU"/>
        </w:rPr>
        <w:t>Претензия оформляется в письменной форме.</w:t>
      </w:r>
      <w:r w:rsidR="005B5401" w:rsidRPr="005B5401">
        <w:rPr>
          <w:rFonts w:ascii="Times New Roman" w:eastAsia="Times New Roman" w:hAnsi="Times New Roman"/>
          <w:color w:val="FF0000"/>
          <w:sz w:val="28"/>
          <w:szCs w:val="28"/>
          <w:lang w:eastAsia="ru-RU"/>
        </w:rPr>
        <w:t xml:space="preserve"> </w:t>
      </w:r>
      <w:r w:rsidRPr="00A8190D">
        <w:rPr>
          <w:rFonts w:ascii="Times New Roman" w:eastAsia="Times New Roman" w:hAnsi="Times New Roman"/>
          <w:sz w:val="28"/>
          <w:szCs w:val="28"/>
          <w:lang w:eastAsia="ru-RU"/>
        </w:rPr>
        <w:t>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11.3. Срок рассмотрения претензии не может прев</w:t>
      </w:r>
      <w:bookmarkStart w:id="41" w:name="_Hlk148361061"/>
      <w:r w:rsidR="005B5401">
        <w:rPr>
          <w:rFonts w:ascii="Times New Roman" w:eastAsia="Times New Roman" w:hAnsi="Times New Roman"/>
          <w:sz w:val="28"/>
          <w:szCs w:val="28"/>
          <w:lang w:eastAsia="ru-RU"/>
        </w:rPr>
        <w:t>ышать 10 (десять) рабочих дней</w:t>
      </w:r>
      <w:r w:rsidR="005B5401" w:rsidRPr="005B5401">
        <w:rPr>
          <w:rFonts w:ascii="Times New Roman" w:eastAsia="Times New Roman" w:hAnsi="Times New Roman"/>
          <w:sz w:val="28"/>
          <w:szCs w:val="28"/>
          <w:lang w:eastAsia="ru-RU"/>
        </w:rPr>
        <w:t xml:space="preserve"> </w:t>
      </w:r>
      <w:r w:rsidR="005B5401" w:rsidRPr="002F3927">
        <w:rPr>
          <w:rFonts w:ascii="Times New Roman" w:hAnsi="Times New Roman"/>
          <w:sz w:val="28"/>
          <w:szCs w:val="28"/>
        </w:rPr>
        <w:t>с даты ее получения.</w:t>
      </w:r>
    </w:p>
    <w:bookmarkEnd w:id="41"/>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 xml:space="preserve">11.4. При </w:t>
      </w:r>
      <w:r w:rsidR="00837FFA" w:rsidRPr="00A8190D">
        <w:rPr>
          <w:rFonts w:ascii="Times New Roman" w:eastAsia="Times New Roman" w:hAnsi="Times New Roman"/>
          <w:sz w:val="28"/>
          <w:szCs w:val="28"/>
          <w:lang w:eastAsia="ru-RU"/>
        </w:rPr>
        <w:t>не</w:t>
      </w:r>
      <w:r w:rsidR="00837FFA">
        <w:rPr>
          <w:rFonts w:ascii="Times New Roman" w:eastAsia="Times New Roman" w:hAnsi="Times New Roman"/>
          <w:sz w:val="28"/>
          <w:szCs w:val="28"/>
          <w:lang w:eastAsia="ru-RU"/>
        </w:rPr>
        <w:t>урегулировании</w:t>
      </w:r>
      <w:r w:rsidRPr="00A8190D">
        <w:rPr>
          <w:rFonts w:ascii="Times New Roman" w:eastAsia="Times New Roman" w:hAnsi="Times New Roman"/>
          <w:sz w:val="28"/>
          <w:szCs w:val="28"/>
          <w:lang w:eastAsia="ru-RU"/>
        </w:rPr>
        <w:t xml:space="preserve"> Сторонами </w:t>
      </w:r>
      <w:r w:rsidR="005B5401">
        <w:rPr>
          <w:rFonts w:ascii="Times New Roman" w:eastAsia="Times New Roman" w:hAnsi="Times New Roman"/>
          <w:sz w:val="28"/>
          <w:szCs w:val="28"/>
          <w:lang w:eastAsia="ru-RU"/>
        </w:rPr>
        <w:t>спорных вопросов</w:t>
      </w:r>
      <w:r w:rsidRPr="00A8190D">
        <w:rPr>
          <w:rFonts w:ascii="Times New Roman" w:eastAsia="Times New Roman" w:hAnsi="Times New Roman"/>
          <w:sz w:val="28"/>
          <w:szCs w:val="28"/>
          <w:lang w:eastAsia="ru-RU"/>
        </w:rPr>
        <w:t xml:space="preserve"> в досудебном порядке, спор разрешается в судебном порядке по месту нахождения Заказчика.</w:t>
      </w:r>
    </w:p>
    <w:p w:rsidR="003B5195" w:rsidRPr="00A8190D" w:rsidRDefault="003B5195" w:rsidP="003B5195">
      <w:pPr>
        <w:suppressAutoHyphens/>
        <w:spacing w:after="0" w:line="240" w:lineRule="auto"/>
        <w:jc w:val="both"/>
        <w:rPr>
          <w:rFonts w:ascii="Times New Roman" w:eastAsia="Arial" w:hAnsi="Times New Roman"/>
          <w:kern w:val="1"/>
          <w:sz w:val="28"/>
          <w:szCs w:val="28"/>
          <w:lang w:eastAsia="zh-CN" w:bidi="hi-IN"/>
        </w:rPr>
      </w:pPr>
    </w:p>
    <w:p w:rsidR="003B5195" w:rsidRPr="00A8190D" w:rsidRDefault="003B5195" w:rsidP="003B5195">
      <w:pPr>
        <w:widowControl w:val="0"/>
        <w:autoSpaceDE w:val="0"/>
        <w:autoSpaceDN w:val="0"/>
        <w:spacing w:after="0" w:line="240" w:lineRule="auto"/>
        <w:jc w:val="center"/>
        <w:outlineLvl w:val="1"/>
        <w:rPr>
          <w:rFonts w:ascii="Times New Roman" w:eastAsia="Times New Roman" w:hAnsi="Times New Roman"/>
          <w:sz w:val="28"/>
          <w:szCs w:val="28"/>
          <w:lang w:eastAsia="ru-RU"/>
        </w:rPr>
      </w:pPr>
      <w:bookmarkStart w:id="42" w:name="P1639"/>
      <w:bookmarkEnd w:id="42"/>
      <w:r w:rsidRPr="00A8190D">
        <w:rPr>
          <w:rFonts w:ascii="Times New Roman" w:eastAsia="Times New Roman" w:hAnsi="Times New Roman"/>
          <w:sz w:val="28"/>
          <w:szCs w:val="28"/>
          <w:lang w:eastAsia="ru-RU"/>
        </w:rPr>
        <w:t>XII. Срок действия и порядок расторжения Контракта</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12.1. Контракт вступает в силу с момента его подписания обеими Сто</w:t>
      </w:r>
      <w:r w:rsidR="003C00C2">
        <w:rPr>
          <w:rFonts w:ascii="Times New Roman" w:eastAsia="Times New Roman" w:hAnsi="Times New Roman"/>
          <w:sz w:val="28"/>
          <w:szCs w:val="28"/>
          <w:lang w:eastAsia="ru-RU"/>
        </w:rPr>
        <w:t xml:space="preserve">ронами и </w:t>
      </w:r>
      <w:r w:rsidR="003C00C2">
        <w:rPr>
          <w:rFonts w:ascii="Times New Roman" w:eastAsia="Times New Roman" w:hAnsi="Times New Roman"/>
          <w:sz w:val="28"/>
          <w:szCs w:val="28"/>
          <w:lang w:eastAsia="ru-RU"/>
        </w:rPr>
        <w:lastRenderedPageBreak/>
        <w:t xml:space="preserve">действует </w:t>
      </w:r>
      <w:r w:rsidR="003C00C2" w:rsidRPr="006B64C4">
        <w:rPr>
          <w:rFonts w:ascii="Times New Roman" w:eastAsia="Times New Roman" w:hAnsi="Times New Roman"/>
          <w:b/>
          <w:bCs/>
          <w:sz w:val="28"/>
          <w:szCs w:val="28"/>
          <w:lang w:eastAsia="ru-RU"/>
        </w:rPr>
        <w:t xml:space="preserve">до </w:t>
      </w:r>
      <w:r w:rsidR="00837FFA">
        <w:rPr>
          <w:rFonts w:ascii="Times New Roman" w:eastAsia="Times New Roman" w:hAnsi="Times New Roman"/>
          <w:b/>
          <w:bCs/>
          <w:sz w:val="28"/>
          <w:szCs w:val="28"/>
          <w:lang w:eastAsia="ru-RU"/>
        </w:rPr>
        <w:t>31</w:t>
      </w:r>
      <w:r w:rsidR="003C00C2" w:rsidRPr="006B64C4">
        <w:rPr>
          <w:rFonts w:ascii="Times New Roman" w:eastAsia="Times New Roman" w:hAnsi="Times New Roman"/>
          <w:b/>
          <w:bCs/>
          <w:sz w:val="28"/>
          <w:szCs w:val="28"/>
          <w:lang w:eastAsia="ru-RU"/>
        </w:rPr>
        <w:t>.12.202</w:t>
      </w:r>
      <w:r w:rsidR="002A0287">
        <w:rPr>
          <w:rFonts w:ascii="Times New Roman" w:eastAsia="Times New Roman" w:hAnsi="Times New Roman"/>
          <w:b/>
          <w:bCs/>
          <w:sz w:val="28"/>
          <w:szCs w:val="28"/>
          <w:lang w:eastAsia="ru-RU"/>
        </w:rPr>
        <w:t>6</w:t>
      </w:r>
      <w:r w:rsidR="003C00C2" w:rsidRPr="006B64C4">
        <w:rPr>
          <w:rFonts w:ascii="Times New Roman" w:eastAsia="Times New Roman" w:hAnsi="Times New Roman"/>
          <w:b/>
          <w:bCs/>
          <w:sz w:val="28"/>
          <w:szCs w:val="28"/>
          <w:lang w:eastAsia="ru-RU"/>
        </w:rPr>
        <w:t xml:space="preserve"> </w:t>
      </w:r>
      <w:r w:rsidRPr="006B64C4">
        <w:rPr>
          <w:rFonts w:ascii="Times New Roman" w:eastAsia="Times New Roman" w:hAnsi="Times New Roman"/>
          <w:b/>
          <w:bCs/>
          <w:sz w:val="28"/>
          <w:szCs w:val="28"/>
          <w:lang w:eastAsia="ru-RU"/>
        </w:rPr>
        <w:t>г.</w:t>
      </w:r>
      <w:r w:rsidRPr="00A8190D">
        <w:rPr>
          <w:rFonts w:ascii="Times New Roman" w:eastAsia="Times New Roman" w:hAnsi="Times New Roman"/>
          <w:sz w:val="28"/>
          <w:szCs w:val="28"/>
          <w:lang w:eastAsia="ru-RU"/>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N 44-ФЗ.</w:t>
      </w:r>
    </w:p>
    <w:p w:rsidR="003B5195" w:rsidRDefault="003B5195" w:rsidP="003B5195">
      <w:pPr>
        <w:widowControl w:val="0"/>
        <w:autoSpaceDE w:val="0"/>
        <w:autoSpaceDN w:val="0"/>
        <w:spacing w:after="0" w:line="240" w:lineRule="auto"/>
        <w:jc w:val="both"/>
        <w:rPr>
          <w:rFonts w:ascii="Times New Roman" w:eastAsia="Times New Roman" w:hAnsi="Times New Roman"/>
          <w:sz w:val="28"/>
          <w:szCs w:val="28"/>
          <w:lang w:eastAsia="ru-RU"/>
        </w:rPr>
      </w:pPr>
    </w:p>
    <w:p w:rsidR="00837FFA" w:rsidRDefault="00837FFA" w:rsidP="009741AE">
      <w:pPr>
        <w:pStyle w:val="af0"/>
        <w:widowControl w:val="0"/>
        <w:autoSpaceDE w:val="0"/>
        <w:autoSpaceDN w:val="0"/>
        <w:spacing w:line="240" w:lineRule="auto"/>
        <w:ind w:firstLine="0"/>
        <w:jc w:val="center"/>
        <w:rPr>
          <w:rFonts w:ascii="Times New Roman" w:eastAsia="Times New Roman" w:hAnsi="Times New Roman"/>
          <w:bCs/>
          <w:sz w:val="28"/>
          <w:szCs w:val="28"/>
          <w:lang w:eastAsia="ru-RU"/>
        </w:rPr>
      </w:pPr>
      <w:r w:rsidRPr="00837FFA">
        <w:rPr>
          <w:rFonts w:ascii="Times New Roman" w:eastAsia="Times New Roman" w:hAnsi="Times New Roman"/>
          <w:bCs/>
          <w:sz w:val="28"/>
          <w:szCs w:val="28"/>
          <w:lang w:val="en-US" w:eastAsia="ru-RU"/>
        </w:rPr>
        <w:t>XIII</w:t>
      </w:r>
      <w:r w:rsidRPr="005A7485">
        <w:rPr>
          <w:rFonts w:ascii="Times New Roman" w:eastAsia="Times New Roman" w:hAnsi="Times New Roman"/>
          <w:bCs/>
          <w:sz w:val="28"/>
          <w:szCs w:val="28"/>
          <w:lang w:eastAsia="ru-RU"/>
        </w:rPr>
        <w:t xml:space="preserve">. </w:t>
      </w:r>
      <w:r w:rsidRPr="00837FFA">
        <w:rPr>
          <w:rFonts w:ascii="Times New Roman" w:eastAsia="Times New Roman" w:hAnsi="Times New Roman"/>
          <w:bCs/>
          <w:sz w:val="28"/>
          <w:szCs w:val="28"/>
          <w:lang w:eastAsia="ru-RU"/>
        </w:rPr>
        <w:t>Антикоррупционная оговорка</w:t>
      </w:r>
    </w:p>
    <w:p w:rsidR="002A0287" w:rsidRPr="00837FFA" w:rsidRDefault="002A0287" w:rsidP="00837FFA">
      <w:pPr>
        <w:pStyle w:val="af0"/>
        <w:widowControl w:val="0"/>
        <w:autoSpaceDE w:val="0"/>
        <w:autoSpaceDN w:val="0"/>
        <w:spacing w:line="240" w:lineRule="auto"/>
        <w:ind w:firstLine="0"/>
        <w:jc w:val="center"/>
        <w:rPr>
          <w:rFonts w:ascii="Times New Roman" w:eastAsia="Times New Roman" w:hAnsi="Times New Roman"/>
          <w:bCs/>
          <w:sz w:val="28"/>
          <w:szCs w:val="28"/>
          <w:lang w:eastAsia="ru-RU"/>
        </w:rPr>
      </w:pPr>
    </w:p>
    <w:p w:rsidR="00837FFA" w:rsidRPr="00837FFA" w:rsidRDefault="00837FFA" w:rsidP="00837FFA">
      <w:pPr>
        <w:widowControl w:val="0"/>
        <w:autoSpaceDE w:val="0"/>
        <w:autoSpaceDN w:val="0"/>
        <w:spacing w:after="0" w:line="240" w:lineRule="auto"/>
        <w:jc w:val="both"/>
        <w:rPr>
          <w:rFonts w:ascii="Times New Roman" w:eastAsia="Times New Roman" w:hAnsi="Times New Roman"/>
          <w:sz w:val="28"/>
          <w:szCs w:val="28"/>
          <w:lang w:eastAsia="ru-RU"/>
        </w:rPr>
      </w:pPr>
      <w:r w:rsidRPr="00837FFA">
        <w:rPr>
          <w:rFonts w:ascii="Times New Roman" w:eastAsia="Times New Roman" w:hAnsi="Times New Roman"/>
          <w:sz w:val="28"/>
          <w:szCs w:val="28"/>
          <w:lang w:eastAsia="ru-RU"/>
        </w:rPr>
        <w:t xml:space="preserve"> 1</w:t>
      </w:r>
      <w:r w:rsidRPr="00D4157F">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.1. При исполнении обязательств по настоящему </w:t>
      </w:r>
      <w:r w:rsidR="009741AE">
        <w:rPr>
          <w:rFonts w:ascii="Times New Roman" w:eastAsia="Times New Roman" w:hAnsi="Times New Roman"/>
          <w:sz w:val="28"/>
          <w:szCs w:val="28"/>
          <w:lang w:eastAsia="ru-RU"/>
        </w:rPr>
        <w:t>контракту</w:t>
      </w:r>
      <w:r w:rsidRPr="00837FFA">
        <w:rPr>
          <w:rFonts w:ascii="Times New Roman" w:eastAsia="Times New Roman" w:hAnsi="Times New Roman"/>
          <w:sz w:val="28"/>
          <w:szCs w:val="28"/>
          <w:lang w:eastAsia="ru-RU"/>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837FFA" w:rsidRPr="00837FFA" w:rsidRDefault="00837FFA" w:rsidP="00837FFA">
      <w:pPr>
        <w:widowControl w:val="0"/>
        <w:autoSpaceDE w:val="0"/>
        <w:autoSpaceDN w:val="0"/>
        <w:spacing w:after="0" w:line="240" w:lineRule="auto"/>
        <w:jc w:val="both"/>
        <w:rPr>
          <w:rFonts w:ascii="Times New Roman" w:eastAsia="Times New Roman" w:hAnsi="Times New Roman"/>
          <w:sz w:val="28"/>
          <w:szCs w:val="28"/>
          <w:lang w:eastAsia="ru-RU"/>
        </w:rPr>
      </w:pPr>
      <w:r w:rsidRPr="00837FFA">
        <w:rPr>
          <w:rFonts w:ascii="Times New Roman" w:eastAsia="Times New Roman" w:hAnsi="Times New Roman"/>
          <w:sz w:val="28"/>
          <w:szCs w:val="28"/>
          <w:lang w:eastAsia="ru-RU"/>
        </w:rPr>
        <w:t>1</w:t>
      </w:r>
      <w:r w:rsidRPr="00D4157F">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.2. При исполнении обязательств по настоящему </w:t>
      </w:r>
      <w:r w:rsidR="009741AE">
        <w:rPr>
          <w:rFonts w:ascii="Times New Roman" w:eastAsia="Times New Roman" w:hAnsi="Times New Roman"/>
          <w:sz w:val="28"/>
          <w:szCs w:val="28"/>
          <w:lang w:eastAsia="ru-RU"/>
        </w:rPr>
        <w:t>контракту</w:t>
      </w:r>
      <w:r w:rsidRPr="00837FFA">
        <w:rPr>
          <w:rFonts w:ascii="Times New Roman" w:eastAsia="Times New Roman" w:hAnsi="Times New Roman"/>
          <w:sz w:val="28"/>
          <w:szCs w:val="28"/>
          <w:lang w:eastAsia="ru-RU"/>
        </w:rPr>
        <w:t xml:space="preserve">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w:t>
      </w:r>
    </w:p>
    <w:p w:rsidR="00837FFA" w:rsidRPr="00837FFA" w:rsidRDefault="00837FFA" w:rsidP="00837FFA">
      <w:pPr>
        <w:widowControl w:val="0"/>
        <w:autoSpaceDE w:val="0"/>
        <w:autoSpaceDN w:val="0"/>
        <w:spacing w:after="0" w:line="240" w:lineRule="auto"/>
        <w:jc w:val="both"/>
        <w:rPr>
          <w:rFonts w:ascii="Times New Roman" w:eastAsia="Times New Roman" w:hAnsi="Times New Roman"/>
          <w:sz w:val="28"/>
          <w:szCs w:val="28"/>
          <w:lang w:eastAsia="ru-RU"/>
        </w:rPr>
      </w:pPr>
      <w:r w:rsidRPr="00837FFA">
        <w:rPr>
          <w:rFonts w:ascii="Times New Roman" w:eastAsia="Times New Roman" w:hAnsi="Times New Roman"/>
          <w:sz w:val="28"/>
          <w:szCs w:val="28"/>
          <w:lang w:eastAsia="ru-RU"/>
        </w:rPr>
        <w:t>13.3. В случае возникновения у Стороны обоснованных подозрений, что произошло или может произойти нарушение каких-либо положений п. п. 1</w:t>
      </w:r>
      <w:r w:rsidR="00286BBA" w:rsidRPr="00286BBA">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.1 и 13.2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xml:space="preserve">, а также возникновение личной заинтересованности при исполнении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п. 1</w:t>
      </w:r>
      <w:r w:rsidR="00286BBA" w:rsidRPr="00286BBA">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.1 и 1</w:t>
      </w:r>
      <w:r w:rsidR="00286BBA" w:rsidRPr="00286BBA">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.2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xml:space="preserve">, а также возникновение личной заинтересованности при исполнении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которая приводит или может привести к конфликту интересов.</w:t>
      </w:r>
    </w:p>
    <w:p w:rsidR="00837FFA" w:rsidRPr="00837FFA" w:rsidRDefault="00837FFA" w:rsidP="00837FFA">
      <w:pPr>
        <w:widowControl w:val="0"/>
        <w:autoSpaceDE w:val="0"/>
        <w:autoSpaceDN w:val="0"/>
        <w:spacing w:after="0" w:line="240" w:lineRule="auto"/>
        <w:jc w:val="both"/>
        <w:rPr>
          <w:rFonts w:ascii="Times New Roman" w:eastAsia="Times New Roman" w:hAnsi="Times New Roman"/>
          <w:sz w:val="28"/>
          <w:szCs w:val="28"/>
          <w:lang w:eastAsia="ru-RU"/>
        </w:rPr>
      </w:pPr>
      <w:r w:rsidRPr="00837FFA">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.4. Сторона, получившая письменное уведомление, указанное в п. 10.3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обязана рассмотреть уведомление и сообщить другой Стороне об итогах его рассмотрения в течение 10 (десяти) дней с даты получения.</w:t>
      </w:r>
    </w:p>
    <w:p w:rsidR="00837FFA" w:rsidRPr="00837FFA" w:rsidRDefault="00837FFA" w:rsidP="00837FFA">
      <w:pPr>
        <w:widowControl w:val="0"/>
        <w:autoSpaceDE w:val="0"/>
        <w:autoSpaceDN w:val="0"/>
        <w:spacing w:after="0" w:line="240" w:lineRule="auto"/>
        <w:jc w:val="both"/>
        <w:rPr>
          <w:rFonts w:ascii="Times New Roman" w:eastAsia="Times New Roman" w:hAnsi="Times New Roman"/>
          <w:sz w:val="28"/>
          <w:szCs w:val="28"/>
          <w:lang w:eastAsia="ru-RU"/>
        </w:rPr>
      </w:pPr>
      <w:r w:rsidRPr="00837FFA">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.5. Стороны гарантируют осуществление надлежащего разбирательства по фактам нарушения положений п. п. 10.1 и 10.2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xml:space="preserve"> и применение эффективных мер по предотвращению возможных конфликтных ситуаций.</w:t>
      </w:r>
    </w:p>
    <w:p w:rsidR="00837FFA" w:rsidRDefault="00837FFA" w:rsidP="003B5195">
      <w:pPr>
        <w:widowControl w:val="0"/>
        <w:autoSpaceDE w:val="0"/>
        <w:autoSpaceDN w:val="0"/>
        <w:spacing w:after="0" w:line="240" w:lineRule="auto"/>
        <w:jc w:val="both"/>
        <w:rPr>
          <w:rFonts w:ascii="Times New Roman" w:eastAsia="Times New Roman" w:hAnsi="Times New Roman"/>
          <w:sz w:val="28"/>
          <w:szCs w:val="28"/>
          <w:lang w:eastAsia="ru-RU"/>
        </w:rPr>
      </w:pPr>
      <w:r w:rsidRPr="00837FFA">
        <w:rPr>
          <w:rFonts w:ascii="Times New Roman" w:eastAsia="Times New Roman" w:hAnsi="Times New Roman"/>
          <w:sz w:val="28"/>
          <w:szCs w:val="28"/>
          <w:lang w:eastAsia="ru-RU"/>
        </w:rPr>
        <w:t xml:space="preserve"> 1</w:t>
      </w:r>
      <w:r w:rsidR="00286BBA" w:rsidRPr="00D4157F">
        <w:rPr>
          <w:rFonts w:ascii="Times New Roman" w:eastAsia="Times New Roman" w:hAnsi="Times New Roman"/>
          <w:sz w:val="28"/>
          <w:szCs w:val="28"/>
          <w:lang w:eastAsia="ru-RU"/>
        </w:rPr>
        <w:t>3</w:t>
      </w:r>
      <w:r w:rsidRPr="00837FFA">
        <w:rPr>
          <w:rFonts w:ascii="Times New Roman" w:eastAsia="Times New Roman" w:hAnsi="Times New Roman"/>
          <w:sz w:val="28"/>
          <w:szCs w:val="28"/>
          <w:lang w:eastAsia="ru-RU"/>
        </w:rPr>
        <w:t xml:space="preserve">.6. В случае нарушения одной Стороной обязательств воздерживаться от </w:t>
      </w:r>
      <w:r w:rsidRPr="00837FFA">
        <w:rPr>
          <w:rFonts w:ascii="Times New Roman" w:eastAsia="Times New Roman" w:hAnsi="Times New Roman"/>
          <w:sz w:val="28"/>
          <w:szCs w:val="28"/>
          <w:lang w:eastAsia="ru-RU"/>
        </w:rPr>
        <w:lastRenderedPageBreak/>
        <w:t xml:space="preserve">запрещенных в разделах настоящего </w:t>
      </w:r>
      <w:r w:rsidR="009741AE">
        <w:rPr>
          <w:rFonts w:ascii="Times New Roman" w:eastAsia="Times New Roman" w:hAnsi="Times New Roman"/>
          <w:sz w:val="28"/>
          <w:szCs w:val="28"/>
          <w:lang w:eastAsia="ru-RU"/>
        </w:rPr>
        <w:t>контракта</w:t>
      </w:r>
      <w:r w:rsidRPr="00837FFA">
        <w:rPr>
          <w:rFonts w:ascii="Times New Roman" w:eastAsia="Times New Roman" w:hAnsi="Times New Roman"/>
          <w:sz w:val="28"/>
          <w:szCs w:val="28"/>
          <w:lang w:eastAsia="ru-RU"/>
        </w:rPr>
        <w:t xml:space="preserve"> действий и (или) неполучения другой Стороной в установленный настоящим </w:t>
      </w:r>
      <w:r w:rsidR="00C27805">
        <w:rPr>
          <w:rFonts w:ascii="Times New Roman" w:eastAsia="Times New Roman" w:hAnsi="Times New Roman"/>
          <w:sz w:val="28"/>
          <w:szCs w:val="28"/>
          <w:lang w:eastAsia="ru-RU"/>
        </w:rPr>
        <w:t>контракт</w:t>
      </w:r>
      <w:r w:rsidRPr="00837FFA">
        <w:rPr>
          <w:rFonts w:ascii="Times New Roman" w:eastAsia="Times New Roman" w:hAnsi="Times New Roman"/>
          <w:sz w:val="28"/>
          <w:szCs w:val="28"/>
          <w:lang w:eastAsia="ru-RU"/>
        </w:rPr>
        <w:t>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w:t>
      </w:r>
      <w:r w:rsidR="00DA0B54">
        <w:rPr>
          <w:rFonts w:ascii="Times New Roman" w:eastAsia="Times New Roman" w:hAnsi="Times New Roman"/>
          <w:sz w:val="28"/>
          <w:szCs w:val="28"/>
          <w:lang w:eastAsia="ru-RU"/>
        </w:rPr>
        <w:t xml:space="preserve"> действующим законодательством.</w:t>
      </w:r>
    </w:p>
    <w:p w:rsidR="00837FFA" w:rsidRPr="00A8190D" w:rsidRDefault="00837FFA" w:rsidP="003B5195">
      <w:pPr>
        <w:widowControl w:val="0"/>
        <w:autoSpaceDE w:val="0"/>
        <w:autoSpaceDN w:val="0"/>
        <w:spacing w:after="0" w:line="240" w:lineRule="auto"/>
        <w:jc w:val="both"/>
        <w:rPr>
          <w:rFonts w:ascii="Times New Roman" w:eastAsia="Times New Roman" w:hAnsi="Times New Roman"/>
          <w:sz w:val="28"/>
          <w:szCs w:val="28"/>
          <w:lang w:eastAsia="ru-RU"/>
        </w:rPr>
      </w:pPr>
    </w:p>
    <w:p w:rsidR="003B5195" w:rsidRPr="00A8190D" w:rsidRDefault="003B5195" w:rsidP="003B5195">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X</w:t>
      </w:r>
      <w:r w:rsidR="00837FFA">
        <w:rPr>
          <w:rFonts w:ascii="Times New Roman" w:eastAsia="Times New Roman" w:hAnsi="Times New Roman"/>
          <w:sz w:val="28"/>
          <w:szCs w:val="28"/>
          <w:lang w:val="en-US" w:eastAsia="ru-RU"/>
        </w:rPr>
        <w:t>IV</w:t>
      </w:r>
      <w:r w:rsidRPr="00A8190D">
        <w:rPr>
          <w:rFonts w:ascii="Times New Roman" w:eastAsia="Times New Roman" w:hAnsi="Times New Roman"/>
          <w:sz w:val="28"/>
          <w:szCs w:val="28"/>
          <w:lang w:eastAsia="ru-RU"/>
        </w:rPr>
        <w:t>. Прочие положения</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.1. Во всем, что не предусмотрено Контрактом, Стороны руководствуются законодательством Российской Федерации.</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 xml:space="preserve">.4. Изменение </w:t>
      </w:r>
      <w:r w:rsidR="00BB11AE" w:rsidRPr="002F3927">
        <w:rPr>
          <w:rFonts w:ascii="Times New Roman" w:eastAsia="Times New Roman" w:hAnsi="Times New Roman"/>
          <w:sz w:val="28"/>
          <w:szCs w:val="28"/>
          <w:lang w:eastAsia="ru-RU"/>
        </w:rPr>
        <w:t>существенных</w:t>
      </w:r>
      <w:r w:rsidR="00BB11AE" w:rsidRPr="00BB11AE">
        <w:rPr>
          <w:rFonts w:ascii="Times New Roman" w:eastAsia="Times New Roman" w:hAnsi="Times New Roman"/>
          <w:color w:val="FF0000"/>
          <w:sz w:val="28"/>
          <w:szCs w:val="28"/>
          <w:lang w:eastAsia="ru-RU"/>
        </w:rPr>
        <w:t xml:space="preserve"> </w:t>
      </w:r>
      <w:r w:rsidRPr="00A8190D">
        <w:rPr>
          <w:rFonts w:ascii="Times New Roman" w:eastAsia="Times New Roman" w:hAnsi="Times New Roman"/>
          <w:sz w:val="28"/>
          <w:szCs w:val="28"/>
          <w:lang w:eastAsia="ru-RU"/>
        </w:rPr>
        <w:t>условий Контракта при его исполнении не допускается, за исключением случаев, предусмотренных статьей 95 Федерального закона N 44-ФЗ.</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B5195" w:rsidRPr="002F3927" w:rsidRDefault="003B5195" w:rsidP="00AC7A17">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sidRPr="00D4157F">
        <w:rPr>
          <w:rFonts w:ascii="Times New Roman" w:eastAsia="Times New Roman" w:hAnsi="Times New Roman"/>
          <w:sz w:val="28"/>
          <w:szCs w:val="28"/>
          <w:lang w:eastAsia="ru-RU"/>
        </w:rPr>
        <w:t>4</w:t>
      </w:r>
      <w:r w:rsidRPr="00A8190D">
        <w:rPr>
          <w:rFonts w:ascii="Times New Roman" w:eastAsia="Times New Roman" w:hAnsi="Times New Roman"/>
          <w:sz w:val="28"/>
          <w:szCs w:val="28"/>
          <w:lang w:eastAsia="ru-RU"/>
        </w:rPr>
        <w:t xml:space="preserve">.7. </w:t>
      </w:r>
      <w:r w:rsidRPr="002F3927">
        <w:rPr>
          <w:rFonts w:ascii="Times New Roman" w:eastAsia="Times New Roman" w:hAnsi="Times New Roman"/>
          <w:sz w:val="28"/>
          <w:szCs w:val="28"/>
          <w:lang w:eastAsia="ru-RU"/>
        </w:rPr>
        <w:t>Контракт составлен в форме электронного документа, подписанного усиленными электронными подписями Сторон.</w:t>
      </w:r>
    </w:p>
    <w:p w:rsidR="003B5195" w:rsidRPr="00A8190D" w:rsidRDefault="003B5195" w:rsidP="003B5195">
      <w:pPr>
        <w:widowControl w:val="0"/>
        <w:autoSpaceDE w:val="0"/>
        <w:autoSpaceDN w:val="0"/>
        <w:spacing w:after="0" w:line="240" w:lineRule="auto"/>
        <w:jc w:val="center"/>
        <w:outlineLvl w:val="1"/>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X</w:t>
      </w:r>
      <w:r w:rsidR="00286BBA">
        <w:rPr>
          <w:rFonts w:ascii="Times New Roman" w:eastAsia="Times New Roman" w:hAnsi="Times New Roman"/>
          <w:sz w:val="28"/>
          <w:szCs w:val="28"/>
          <w:lang w:val="en-US" w:eastAsia="ru-RU"/>
        </w:rPr>
        <w:t>V</w:t>
      </w:r>
      <w:r w:rsidRPr="00A8190D">
        <w:rPr>
          <w:rFonts w:ascii="Times New Roman" w:eastAsia="Times New Roman" w:hAnsi="Times New Roman"/>
          <w:sz w:val="28"/>
          <w:szCs w:val="28"/>
          <w:lang w:eastAsia="ru-RU"/>
        </w:rPr>
        <w:t>. Перечень приложений</w:t>
      </w:r>
    </w:p>
    <w:p w:rsidR="003B5195" w:rsidRPr="00A8190D" w:rsidRDefault="003B5195" w:rsidP="003B5195">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1</w:t>
      </w:r>
      <w:r w:rsidR="00286BBA">
        <w:rPr>
          <w:rFonts w:ascii="Times New Roman" w:eastAsia="Times New Roman" w:hAnsi="Times New Roman"/>
          <w:sz w:val="28"/>
          <w:szCs w:val="28"/>
          <w:lang w:eastAsia="ru-RU"/>
        </w:rPr>
        <w:t>5</w:t>
      </w:r>
      <w:r w:rsidRPr="00A8190D">
        <w:rPr>
          <w:rFonts w:ascii="Times New Roman" w:eastAsia="Times New Roman" w:hAnsi="Times New Roman"/>
          <w:sz w:val="28"/>
          <w:szCs w:val="28"/>
          <w:lang w:eastAsia="ru-RU"/>
        </w:rPr>
        <w:t>.1. Неотъемлемой частью Контракта являются следующие приложения:</w:t>
      </w:r>
    </w:p>
    <w:p w:rsidR="00627B57" w:rsidRPr="00A8190D" w:rsidRDefault="00627B57" w:rsidP="00627B57">
      <w:pPr>
        <w:widowControl w:val="0"/>
        <w:autoSpaceDE w:val="0"/>
        <w:autoSpaceDN w:val="0"/>
        <w:spacing w:after="0" w:line="240" w:lineRule="auto"/>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Приложение № 1. </w:t>
      </w:r>
      <w:r w:rsidR="002A0287">
        <w:rPr>
          <w:rFonts w:ascii="Times New Roman" w:eastAsia="Times New Roman" w:hAnsi="Times New Roman"/>
          <w:sz w:val="28"/>
          <w:szCs w:val="28"/>
          <w:lang w:eastAsia="ru-RU"/>
        </w:rPr>
        <w:t>Спецификация</w:t>
      </w:r>
    </w:p>
    <w:p w:rsidR="00736716" w:rsidRDefault="003B5195" w:rsidP="00AC7A17">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A8190D">
        <w:rPr>
          <w:rFonts w:ascii="Times New Roman" w:eastAsia="Times New Roman" w:hAnsi="Times New Roman"/>
          <w:sz w:val="28"/>
          <w:szCs w:val="28"/>
          <w:lang w:eastAsia="ru-RU"/>
        </w:rPr>
        <w:t xml:space="preserve">Приложение № </w:t>
      </w:r>
      <w:r w:rsidR="00627B57">
        <w:rPr>
          <w:rFonts w:ascii="Times New Roman" w:eastAsia="Times New Roman" w:hAnsi="Times New Roman"/>
          <w:sz w:val="28"/>
          <w:szCs w:val="28"/>
          <w:lang w:eastAsia="ru-RU"/>
        </w:rPr>
        <w:t>2</w:t>
      </w:r>
      <w:r w:rsidRPr="00A8190D">
        <w:rPr>
          <w:rFonts w:ascii="Times New Roman" w:eastAsia="Times New Roman" w:hAnsi="Times New Roman"/>
          <w:sz w:val="28"/>
          <w:szCs w:val="28"/>
          <w:lang w:eastAsia="ru-RU"/>
        </w:rPr>
        <w:t xml:space="preserve">. </w:t>
      </w:r>
      <w:r w:rsidR="002A0287">
        <w:rPr>
          <w:rFonts w:ascii="Times New Roman" w:eastAsia="Times New Roman" w:hAnsi="Times New Roman"/>
          <w:sz w:val="28"/>
          <w:szCs w:val="28"/>
          <w:lang w:eastAsia="ru-RU"/>
        </w:rPr>
        <w:t>Техническое задание.</w:t>
      </w:r>
    </w:p>
    <w:p w:rsidR="003B5195" w:rsidRDefault="00736716" w:rsidP="00736716">
      <w:pPr>
        <w:jc w:val="center"/>
        <w:rPr>
          <w:rFonts w:ascii="Times New Roman" w:eastAsia="Arial" w:hAnsi="Times New Roman"/>
          <w:kern w:val="1"/>
          <w:sz w:val="28"/>
          <w:szCs w:val="28"/>
          <w:lang w:eastAsia="zh-CN" w:bidi="hi-IN"/>
        </w:rPr>
      </w:pPr>
      <w:r>
        <w:rPr>
          <w:lang w:eastAsia="ru-RU"/>
        </w:rPr>
        <w:br w:type="page"/>
      </w:r>
      <w:bookmarkStart w:id="43" w:name="_Hlk78195289"/>
      <w:bookmarkStart w:id="44" w:name="_Hlk78195909"/>
      <w:r w:rsidR="003B5195" w:rsidRPr="00C06BBB">
        <w:rPr>
          <w:rFonts w:ascii="Times New Roman" w:eastAsia="Arial" w:hAnsi="Times New Roman"/>
          <w:kern w:val="1"/>
          <w:sz w:val="28"/>
          <w:szCs w:val="28"/>
          <w:lang w:eastAsia="zh-CN" w:bidi="hi-IN"/>
        </w:rPr>
        <w:lastRenderedPageBreak/>
        <w:t>XV</w:t>
      </w:r>
      <w:r w:rsidR="00286BBA">
        <w:rPr>
          <w:rFonts w:ascii="Times New Roman" w:eastAsia="Arial" w:hAnsi="Times New Roman"/>
          <w:kern w:val="1"/>
          <w:sz w:val="28"/>
          <w:szCs w:val="28"/>
          <w:lang w:val="en-US" w:eastAsia="zh-CN" w:bidi="hi-IN"/>
        </w:rPr>
        <w:t>I</w:t>
      </w:r>
      <w:r w:rsidR="003B5195" w:rsidRPr="00C06BBB">
        <w:rPr>
          <w:rFonts w:ascii="Times New Roman" w:eastAsia="Arial" w:hAnsi="Times New Roman"/>
          <w:kern w:val="1"/>
          <w:sz w:val="28"/>
          <w:szCs w:val="28"/>
          <w:lang w:eastAsia="zh-CN" w:bidi="hi-IN"/>
        </w:rPr>
        <w:t>. Адреса и банковские реквизиты Сторон</w:t>
      </w:r>
    </w:p>
    <w:tbl>
      <w:tblPr>
        <w:tblW w:w="0" w:type="auto"/>
        <w:tblLook w:val="04A0" w:firstRow="1" w:lastRow="0" w:firstColumn="1" w:lastColumn="0" w:noHBand="0" w:noVBand="1"/>
      </w:tblPr>
      <w:tblGrid>
        <w:gridCol w:w="5131"/>
        <w:gridCol w:w="32"/>
        <w:gridCol w:w="5118"/>
      </w:tblGrid>
      <w:tr w:rsidR="00C32CB2" w:rsidRPr="0044152F" w:rsidTr="009C1CAF">
        <w:tc>
          <w:tcPr>
            <w:tcW w:w="5163" w:type="dxa"/>
            <w:gridSpan w:val="2"/>
          </w:tcPr>
          <w:p w:rsidR="00C32CB2" w:rsidRPr="0044152F" w:rsidRDefault="00C32CB2" w:rsidP="0044152F">
            <w:pPr>
              <w:suppressAutoHyphens/>
              <w:spacing w:after="0" w:line="240" w:lineRule="auto"/>
              <w:jc w:val="center"/>
              <w:outlineLvl w:val="1"/>
              <w:rPr>
                <w:rFonts w:ascii="Times New Roman" w:eastAsia="Arial" w:hAnsi="Times New Roman"/>
                <w:kern w:val="1"/>
                <w:sz w:val="24"/>
                <w:szCs w:val="24"/>
                <w:lang w:eastAsia="zh-CN" w:bidi="hi-IN"/>
              </w:rPr>
            </w:pPr>
            <w:r w:rsidRPr="0044152F">
              <w:rPr>
                <w:rFonts w:ascii="Times New Roman" w:eastAsia="Arial" w:hAnsi="Times New Roman"/>
                <w:kern w:val="1"/>
                <w:sz w:val="24"/>
                <w:szCs w:val="24"/>
                <w:lang w:eastAsia="zh-CN" w:bidi="hi-IN"/>
              </w:rPr>
              <w:t>ЗАКАЗЧИК:</w:t>
            </w:r>
          </w:p>
        </w:tc>
        <w:tc>
          <w:tcPr>
            <w:tcW w:w="5118" w:type="dxa"/>
          </w:tcPr>
          <w:p w:rsidR="00C32CB2" w:rsidRPr="0044152F" w:rsidRDefault="00C32CB2" w:rsidP="0044152F">
            <w:pPr>
              <w:suppressAutoHyphens/>
              <w:spacing w:after="0" w:line="240" w:lineRule="auto"/>
              <w:jc w:val="center"/>
              <w:outlineLvl w:val="1"/>
              <w:rPr>
                <w:rFonts w:ascii="Times New Roman" w:eastAsia="Arial" w:hAnsi="Times New Roman"/>
                <w:kern w:val="1"/>
                <w:sz w:val="24"/>
                <w:szCs w:val="24"/>
                <w:lang w:eastAsia="zh-CN" w:bidi="hi-IN"/>
              </w:rPr>
            </w:pPr>
            <w:r w:rsidRPr="0044152F">
              <w:rPr>
                <w:rFonts w:ascii="Times New Roman" w:eastAsia="Arial" w:hAnsi="Times New Roman"/>
                <w:kern w:val="1"/>
                <w:sz w:val="24"/>
                <w:szCs w:val="24"/>
                <w:lang w:eastAsia="zh-CN" w:bidi="hi-IN"/>
              </w:rPr>
              <w:t>ПОСТАВЩИК:</w:t>
            </w:r>
          </w:p>
        </w:tc>
      </w:tr>
      <w:tr w:rsidR="009B1C52" w:rsidRPr="0044152F" w:rsidTr="009C1CAF">
        <w:tc>
          <w:tcPr>
            <w:tcW w:w="5163" w:type="dxa"/>
            <w:gridSpan w:val="2"/>
          </w:tcPr>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Федеральное государственное бюджетное научное учреждение Уфимский федеральный исследовательский центр Российской академии наук (УФИЦ РАН)</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Адрес юридического лица: 450054, Республика Башкортостан, г. Уфа, Проспект Октября, д. 71</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Телефон: (347) 235-60-22, бух. (347) 235-60-00</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(347) 235-62-66, бух. (347) 235-25-00</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Эл. почта: </w:t>
            </w:r>
            <w:hyperlink r:id="rId8" w:history="1">
              <w:r w:rsidRPr="00736716">
                <w:rPr>
                  <w:rStyle w:val="a6"/>
                  <w:rFonts w:ascii="Times New Roman" w:eastAsia="Times New Roman" w:hAnsi="Times New Roman"/>
                  <w:sz w:val="24"/>
                  <w:szCs w:val="24"/>
                  <w:u w:val="none"/>
                  <w:lang w:eastAsia="ru-RU"/>
                </w:rPr>
                <w:t>presid@anrb.ru</w:t>
              </w:r>
            </w:hyperlink>
            <w:r w:rsidRPr="00736716">
              <w:rPr>
                <w:rFonts w:ascii="Times New Roman" w:eastAsia="Times New Roman" w:hAnsi="Times New Roman"/>
                <w:sz w:val="24"/>
                <w:szCs w:val="24"/>
                <w:lang w:eastAsia="ru-RU"/>
              </w:rPr>
              <w:t>, </w:t>
            </w:r>
            <w:hyperlink r:id="rId9" w:history="1">
              <w:r w:rsidRPr="00736716">
                <w:rPr>
                  <w:rStyle w:val="a6"/>
                  <w:rFonts w:ascii="Times New Roman" w:eastAsia="Times New Roman" w:hAnsi="Times New Roman"/>
                  <w:sz w:val="24"/>
                  <w:szCs w:val="24"/>
                  <w:u w:val="none"/>
                  <w:lang w:eastAsia="ru-RU"/>
                </w:rPr>
                <w:t>presid@ufaras.ru</w:t>
              </w:r>
            </w:hyperlink>
          </w:p>
          <w:p w:rsidR="00736716" w:rsidRPr="00736716" w:rsidRDefault="0056635B" w:rsidP="00736716">
            <w:pPr>
              <w:suppressAutoHyphens/>
              <w:spacing w:after="0" w:line="240" w:lineRule="auto"/>
              <w:jc w:val="both"/>
              <w:rPr>
                <w:rFonts w:ascii="Times New Roman" w:eastAsia="Times New Roman" w:hAnsi="Times New Roman"/>
                <w:sz w:val="24"/>
                <w:szCs w:val="24"/>
                <w:lang w:eastAsia="ru-RU"/>
              </w:rPr>
            </w:pPr>
            <w:hyperlink r:id="rId10" w:history="1">
              <w:r w:rsidR="00736716" w:rsidRPr="00736716">
                <w:rPr>
                  <w:rStyle w:val="a6"/>
                  <w:rFonts w:ascii="Times New Roman" w:eastAsia="Times New Roman" w:hAnsi="Times New Roman"/>
                  <w:sz w:val="24"/>
                  <w:szCs w:val="24"/>
                  <w:u w:val="none"/>
                  <w:lang w:eastAsia="ru-RU"/>
                </w:rPr>
                <w:t>buhprez@anrb.ru</w:t>
              </w:r>
            </w:hyperlink>
            <w:r w:rsidR="00736716" w:rsidRPr="00736716">
              <w:rPr>
                <w:rFonts w:ascii="Times New Roman" w:eastAsia="Times New Roman" w:hAnsi="Times New Roman"/>
                <w:sz w:val="24"/>
                <w:szCs w:val="24"/>
                <w:lang w:eastAsia="ru-RU"/>
              </w:rPr>
              <w:t>                           </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ОГРН 1030204207582, ГРН 2110280672577</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ИНН 0274064870, КПП 027601001</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ОКАТО 80401384000</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ОКТМО 80701000001</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ОКПО 02699984</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ОКВЭД 72.19, 85.23, 84.11.6</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ОКФС 12</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УФК по Новосибирской области (УФИЦ РАН л/с 20016Ц43510)</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Номер счета получателя (номер казначейского счета) 03214643000000015109</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ОКЦ №1 Сибирского ГУ Банка России//</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УФК по Новосибирской области, г. Новосибирск</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Единый казначейский счет:</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40102810445370000043 </w:t>
            </w:r>
          </w:p>
          <w:p w:rsidR="00736716" w:rsidRPr="00736716" w:rsidRDefault="00736716" w:rsidP="00736716">
            <w:pPr>
              <w:suppressAutoHyphens/>
              <w:spacing w:after="0" w:line="240" w:lineRule="auto"/>
              <w:jc w:val="both"/>
              <w:rPr>
                <w:rFonts w:ascii="Times New Roman" w:eastAsia="Times New Roman" w:hAnsi="Times New Roman"/>
                <w:sz w:val="24"/>
                <w:szCs w:val="24"/>
                <w:lang w:eastAsia="ru-RU"/>
              </w:rPr>
            </w:pPr>
            <w:r w:rsidRPr="00736716">
              <w:rPr>
                <w:rFonts w:ascii="Times New Roman" w:eastAsia="Times New Roman" w:hAnsi="Times New Roman"/>
                <w:sz w:val="24"/>
                <w:szCs w:val="24"/>
                <w:lang w:eastAsia="ru-RU"/>
              </w:rPr>
              <w:t>БИК 015004950</w:t>
            </w:r>
          </w:p>
          <w:p w:rsidR="009B1C52" w:rsidRPr="00736716" w:rsidRDefault="009B1C52" w:rsidP="00736716">
            <w:pPr>
              <w:suppressAutoHyphens/>
              <w:spacing w:after="0" w:line="240" w:lineRule="auto"/>
              <w:jc w:val="both"/>
              <w:rPr>
                <w:rFonts w:ascii="Times New Roman" w:eastAsia="Arial" w:hAnsi="Times New Roman"/>
                <w:kern w:val="1"/>
                <w:sz w:val="24"/>
                <w:szCs w:val="24"/>
                <w:lang w:eastAsia="zh-CN" w:bidi="hi-IN"/>
              </w:rPr>
            </w:pPr>
          </w:p>
        </w:tc>
        <w:tc>
          <w:tcPr>
            <w:tcW w:w="5118" w:type="dxa"/>
          </w:tcPr>
          <w:p w:rsidR="009B1C52" w:rsidRPr="0044152F" w:rsidRDefault="009B1C52" w:rsidP="00736716">
            <w:pPr>
              <w:suppressAutoHyphens/>
              <w:spacing w:after="0" w:line="240" w:lineRule="auto"/>
              <w:ind w:hanging="211"/>
              <w:outlineLvl w:val="1"/>
              <w:rPr>
                <w:rFonts w:ascii="Times New Roman" w:eastAsia="Arial" w:hAnsi="Times New Roman"/>
                <w:kern w:val="1"/>
                <w:sz w:val="24"/>
                <w:szCs w:val="24"/>
                <w:lang w:eastAsia="zh-CN" w:bidi="hi-IN"/>
              </w:rPr>
            </w:pPr>
          </w:p>
        </w:tc>
      </w:tr>
      <w:tr w:rsidR="009F3C77" w:rsidRPr="0044152F" w:rsidTr="009C1CAF">
        <w:tc>
          <w:tcPr>
            <w:tcW w:w="5163" w:type="dxa"/>
            <w:gridSpan w:val="2"/>
          </w:tcPr>
          <w:p w:rsidR="009F3C77" w:rsidRPr="0044152F" w:rsidRDefault="009F3C77" w:rsidP="0044152F">
            <w:pPr>
              <w:suppressAutoHyphens/>
              <w:spacing w:after="0" w:line="240" w:lineRule="auto"/>
              <w:jc w:val="center"/>
              <w:outlineLvl w:val="1"/>
              <w:rPr>
                <w:rFonts w:ascii="Times New Roman" w:eastAsia="Arial" w:hAnsi="Times New Roman"/>
                <w:kern w:val="1"/>
                <w:sz w:val="24"/>
                <w:szCs w:val="24"/>
                <w:lang w:eastAsia="zh-CN" w:bidi="hi-IN"/>
              </w:rPr>
            </w:pPr>
          </w:p>
        </w:tc>
        <w:tc>
          <w:tcPr>
            <w:tcW w:w="5118" w:type="dxa"/>
          </w:tcPr>
          <w:p w:rsidR="009F3C77" w:rsidRPr="0044152F" w:rsidRDefault="009F3C77" w:rsidP="0044152F">
            <w:pPr>
              <w:suppressAutoHyphens/>
              <w:spacing w:after="0" w:line="240" w:lineRule="auto"/>
              <w:jc w:val="center"/>
              <w:outlineLvl w:val="1"/>
              <w:rPr>
                <w:rFonts w:ascii="Times New Roman" w:eastAsia="Arial" w:hAnsi="Times New Roman"/>
                <w:kern w:val="1"/>
                <w:sz w:val="24"/>
                <w:szCs w:val="24"/>
                <w:lang w:eastAsia="zh-CN" w:bidi="hi-IN"/>
              </w:rPr>
            </w:pPr>
          </w:p>
        </w:tc>
      </w:tr>
      <w:tr w:rsidR="009C1CAF" w:rsidRPr="00FD0F07" w:rsidTr="000512C8">
        <w:tc>
          <w:tcPr>
            <w:tcW w:w="5131" w:type="dxa"/>
          </w:tcPr>
          <w:p w:rsidR="009C1CAF" w:rsidRPr="00FD0F07" w:rsidRDefault="009C1CAF" w:rsidP="000512C8">
            <w:pPr>
              <w:suppressAutoHyphens/>
              <w:spacing w:after="0" w:line="240" w:lineRule="auto"/>
              <w:outlineLvl w:val="1"/>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Заказчик:</w:t>
            </w:r>
          </w:p>
          <w:p w:rsidR="009C1CAF" w:rsidRPr="00FD0F07" w:rsidRDefault="009741AE" w:rsidP="009741AE">
            <w:pPr>
              <w:suppressAutoHyphens/>
              <w:spacing w:after="0" w:line="240" w:lineRule="auto"/>
              <w:outlineLvl w:val="1"/>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_______________/</w:t>
            </w:r>
            <w:r w:rsidR="009C1CAF" w:rsidRPr="00FD0F07">
              <w:rPr>
                <w:rFonts w:ascii="Times New Roman" w:eastAsia="Arial" w:hAnsi="Times New Roman"/>
                <w:kern w:val="1"/>
                <w:sz w:val="28"/>
                <w:szCs w:val="28"/>
                <w:lang w:eastAsia="zh-CN" w:bidi="hi-IN"/>
              </w:rPr>
              <w:t xml:space="preserve">_________ </w:t>
            </w:r>
            <w:r>
              <w:rPr>
                <w:rFonts w:ascii="Times New Roman" w:eastAsia="Arial" w:hAnsi="Times New Roman"/>
                <w:kern w:val="1"/>
                <w:sz w:val="28"/>
                <w:szCs w:val="28"/>
                <w:lang w:eastAsia="zh-CN" w:bidi="hi-IN"/>
              </w:rPr>
              <w:t>/</w:t>
            </w:r>
          </w:p>
        </w:tc>
        <w:tc>
          <w:tcPr>
            <w:tcW w:w="5150" w:type="dxa"/>
            <w:gridSpan w:val="2"/>
          </w:tcPr>
          <w:p w:rsidR="009C1CAF" w:rsidRDefault="009C1CAF" w:rsidP="000512C8">
            <w:pPr>
              <w:suppressAutoHyphens/>
              <w:spacing w:after="0" w:line="240" w:lineRule="auto"/>
              <w:outlineLvl w:val="1"/>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Поставщик:</w:t>
            </w:r>
          </w:p>
          <w:p w:rsidR="009C1CAF" w:rsidRPr="00FD0F07" w:rsidRDefault="009C1CAF" w:rsidP="000512C8">
            <w:pPr>
              <w:suppressAutoHyphens/>
              <w:spacing w:after="0" w:line="240" w:lineRule="auto"/>
              <w:outlineLvl w:val="1"/>
              <w:rPr>
                <w:rFonts w:ascii="Times New Roman" w:eastAsia="Arial" w:hAnsi="Times New Roman"/>
                <w:kern w:val="1"/>
                <w:sz w:val="28"/>
                <w:szCs w:val="28"/>
                <w:lang w:eastAsia="zh-CN" w:bidi="hi-IN"/>
              </w:rPr>
            </w:pPr>
            <w:r w:rsidRPr="00FD0F07">
              <w:rPr>
                <w:rFonts w:ascii="Times New Roman" w:eastAsia="Arial" w:hAnsi="Times New Roman"/>
                <w:kern w:val="1"/>
                <w:sz w:val="28"/>
                <w:szCs w:val="28"/>
                <w:lang w:eastAsia="zh-CN" w:bidi="hi-IN"/>
              </w:rPr>
              <w:t>______________/</w:t>
            </w:r>
            <w:r w:rsidR="009741AE">
              <w:rPr>
                <w:rFonts w:ascii="Times New Roman" w:eastAsia="Arial" w:hAnsi="Times New Roman"/>
                <w:kern w:val="1"/>
                <w:sz w:val="28"/>
                <w:szCs w:val="28"/>
                <w:lang w:eastAsia="zh-CN" w:bidi="hi-IN"/>
              </w:rPr>
              <w:t xml:space="preserve">                      </w:t>
            </w:r>
            <w:r w:rsidRPr="00FD0F07">
              <w:rPr>
                <w:rFonts w:ascii="Times New Roman" w:eastAsia="Arial" w:hAnsi="Times New Roman"/>
                <w:kern w:val="1"/>
                <w:sz w:val="28"/>
                <w:szCs w:val="28"/>
                <w:lang w:eastAsia="zh-CN" w:bidi="hi-IN"/>
              </w:rPr>
              <w:t>/_________</w:t>
            </w:r>
          </w:p>
        </w:tc>
      </w:tr>
    </w:tbl>
    <w:p w:rsidR="00C32CB2" w:rsidRDefault="00C32CB2" w:rsidP="003B5195">
      <w:pPr>
        <w:suppressAutoHyphens/>
        <w:spacing w:after="0" w:line="240" w:lineRule="auto"/>
        <w:jc w:val="center"/>
        <w:outlineLvl w:val="1"/>
        <w:rPr>
          <w:rFonts w:ascii="Times New Roman" w:eastAsia="Arial" w:hAnsi="Times New Roman"/>
          <w:kern w:val="1"/>
          <w:sz w:val="28"/>
          <w:szCs w:val="28"/>
          <w:lang w:eastAsia="zh-CN" w:bidi="hi-IN"/>
        </w:rPr>
      </w:pPr>
    </w:p>
    <w:p w:rsidR="00C32CB2" w:rsidRDefault="00C32CB2"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9741AE" w:rsidRDefault="009741AE" w:rsidP="003B5195">
      <w:pPr>
        <w:suppressAutoHyphens/>
        <w:spacing w:after="0" w:line="240" w:lineRule="auto"/>
        <w:jc w:val="center"/>
        <w:outlineLvl w:val="1"/>
        <w:rPr>
          <w:rFonts w:ascii="Times New Roman" w:eastAsia="Arial" w:hAnsi="Times New Roman"/>
          <w:kern w:val="1"/>
          <w:sz w:val="28"/>
          <w:szCs w:val="28"/>
          <w:lang w:eastAsia="zh-CN" w:bidi="hi-IN"/>
        </w:rPr>
      </w:pPr>
    </w:p>
    <w:p w:rsidR="009741AE" w:rsidRDefault="009741AE" w:rsidP="003B5195">
      <w:pPr>
        <w:suppressAutoHyphens/>
        <w:spacing w:after="0" w:line="240" w:lineRule="auto"/>
        <w:jc w:val="center"/>
        <w:outlineLvl w:val="1"/>
        <w:rPr>
          <w:rFonts w:ascii="Times New Roman" w:eastAsia="Arial" w:hAnsi="Times New Roman"/>
          <w:kern w:val="1"/>
          <w:sz w:val="28"/>
          <w:szCs w:val="28"/>
          <w:lang w:eastAsia="zh-CN" w:bidi="hi-IN"/>
        </w:rPr>
      </w:pPr>
    </w:p>
    <w:p w:rsidR="00A97FFB" w:rsidRDefault="00A97FFB" w:rsidP="003B5195">
      <w:pPr>
        <w:suppressAutoHyphens/>
        <w:spacing w:after="0" w:line="240" w:lineRule="auto"/>
        <w:jc w:val="center"/>
        <w:outlineLvl w:val="1"/>
        <w:rPr>
          <w:rFonts w:ascii="Times New Roman" w:eastAsia="Arial" w:hAnsi="Times New Roman"/>
          <w:kern w:val="1"/>
          <w:sz w:val="28"/>
          <w:szCs w:val="28"/>
          <w:lang w:eastAsia="zh-CN" w:bidi="hi-IN"/>
        </w:rPr>
      </w:pPr>
    </w:p>
    <w:p w:rsidR="00736716" w:rsidRDefault="00736716" w:rsidP="00736716">
      <w:pPr>
        <w:widowControl w:val="0"/>
        <w:suppressAutoHyphens/>
        <w:spacing w:after="0" w:line="240" w:lineRule="auto"/>
        <w:rPr>
          <w:rFonts w:ascii="Times New Roman" w:eastAsia="Arial" w:hAnsi="Times New Roman"/>
          <w:kern w:val="1"/>
          <w:sz w:val="28"/>
          <w:szCs w:val="28"/>
          <w:lang w:eastAsia="zh-CN" w:bidi="hi-IN"/>
        </w:rPr>
      </w:pPr>
    </w:p>
    <w:p w:rsidR="00736716" w:rsidRPr="009741AE" w:rsidRDefault="00963742" w:rsidP="00736716">
      <w:pPr>
        <w:widowControl w:val="0"/>
        <w:suppressAutoHyphens/>
        <w:spacing w:after="0" w:line="240" w:lineRule="auto"/>
        <w:jc w:val="right"/>
        <w:rPr>
          <w:rFonts w:ascii="Times New Roman" w:eastAsia="Lucida Sans Unicode" w:hAnsi="Times New Roman"/>
          <w:color w:val="000000"/>
          <w:kern w:val="2"/>
          <w:lang w:eastAsia="zh-CN"/>
        </w:rPr>
      </w:pPr>
      <w:bookmarkStart w:id="45" w:name="_Hlk238214304"/>
      <w:r w:rsidRPr="009741AE">
        <w:rPr>
          <w:rFonts w:ascii="Times New Roman" w:eastAsia="Lucida Sans Unicode" w:hAnsi="Times New Roman"/>
          <w:color w:val="000000"/>
          <w:kern w:val="2"/>
          <w:lang w:eastAsia="zh-CN"/>
        </w:rPr>
        <w:t>Приложение №</w:t>
      </w:r>
      <w:r w:rsidR="00736716" w:rsidRPr="009741AE">
        <w:rPr>
          <w:rFonts w:ascii="Times New Roman" w:eastAsia="Lucida Sans Unicode" w:hAnsi="Times New Roman"/>
          <w:color w:val="000000"/>
          <w:kern w:val="2"/>
          <w:lang w:eastAsia="zh-CN"/>
        </w:rPr>
        <w:t>1</w:t>
      </w:r>
    </w:p>
    <w:p w:rsidR="00963742" w:rsidRPr="009741AE" w:rsidRDefault="00FD0F07" w:rsidP="00736716">
      <w:pPr>
        <w:widowControl w:val="0"/>
        <w:suppressAutoHyphens/>
        <w:spacing w:after="0" w:line="240" w:lineRule="auto"/>
        <w:jc w:val="right"/>
        <w:rPr>
          <w:rFonts w:ascii="Times New Roman" w:eastAsia="Lucida Sans Unicode" w:hAnsi="Times New Roman"/>
          <w:color w:val="000000"/>
          <w:kern w:val="2"/>
          <w:lang w:eastAsia="zh-CN"/>
        </w:rPr>
      </w:pPr>
      <w:r w:rsidRPr="009741AE">
        <w:rPr>
          <w:rFonts w:ascii="Times New Roman" w:eastAsia="Lucida Sans Unicode" w:hAnsi="Times New Roman"/>
          <w:color w:val="000000"/>
          <w:kern w:val="2"/>
          <w:lang w:eastAsia="zh-CN"/>
        </w:rPr>
        <w:t xml:space="preserve"> к </w:t>
      </w:r>
      <w:r w:rsidR="00736716" w:rsidRPr="009741AE">
        <w:rPr>
          <w:rFonts w:ascii="Times New Roman" w:eastAsia="Lucida Sans Unicode" w:hAnsi="Times New Roman"/>
          <w:color w:val="000000"/>
          <w:kern w:val="2"/>
          <w:lang w:eastAsia="zh-CN"/>
        </w:rPr>
        <w:t>контракту</w:t>
      </w:r>
      <w:r w:rsidRPr="009741AE">
        <w:rPr>
          <w:rFonts w:ascii="Times New Roman" w:eastAsia="Lucida Sans Unicode" w:hAnsi="Times New Roman"/>
          <w:color w:val="000000"/>
          <w:kern w:val="2"/>
          <w:lang w:eastAsia="zh-CN"/>
        </w:rPr>
        <w:t xml:space="preserve"> </w:t>
      </w:r>
      <w:r w:rsidR="00CB228C" w:rsidRPr="009741AE">
        <w:rPr>
          <w:rFonts w:ascii="Times New Roman" w:eastAsia="Lucida Sans Unicode" w:hAnsi="Times New Roman"/>
          <w:color w:val="000000"/>
          <w:kern w:val="2"/>
          <w:lang w:eastAsia="zh-CN"/>
        </w:rPr>
        <w:t>№</w:t>
      </w:r>
      <w:r w:rsidR="009741AE">
        <w:rPr>
          <w:rFonts w:ascii="Times New Roman" w:eastAsia="Lucida Sans Unicode" w:hAnsi="Times New Roman"/>
          <w:color w:val="000000"/>
          <w:kern w:val="2"/>
          <w:lang w:eastAsia="zh-CN"/>
        </w:rPr>
        <w:t>УФИЦ</w:t>
      </w:r>
      <w:r w:rsidR="00E57DB5">
        <w:rPr>
          <w:rFonts w:ascii="Times New Roman" w:eastAsia="Lucida Sans Unicode" w:hAnsi="Times New Roman"/>
          <w:color w:val="000000"/>
          <w:kern w:val="2"/>
          <w:lang w:eastAsia="zh-CN"/>
        </w:rPr>
        <w:t>44241</w:t>
      </w:r>
      <w:r w:rsidRPr="009741AE">
        <w:rPr>
          <w:rFonts w:ascii="Times New Roman" w:eastAsia="Lucida Sans Unicode" w:hAnsi="Times New Roman"/>
          <w:color w:val="000000"/>
          <w:kern w:val="2"/>
          <w:lang w:eastAsia="zh-CN"/>
        </w:rPr>
        <w:t xml:space="preserve"> от</w:t>
      </w:r>
      <w:r w:rsidR="00736716" w:rsidRPr="009741AE">
        <w:rPr>
          <w:rFonts w:ascii="Times New Roman" w:eastAsia="Lucida Sans Unicode" w:hAnsi="Times New Roman"/>
          <w:color w:val="000000"/>
          <w:kern w:val="2"/>
          <w:lang w:eastAsia="zh-CN"/>
        </w:rPr>
        <w:t xml:space="preserve"> «</w:t>
      </w:r>
      <w:r w:rsidRPr="009741AE">
        <w:rPr>
          <w:rFonts w:ascii="Times New Roman" w:eastAsia="Lucida Sans Unicode" w:hAnsi="Times New Roman"/>
          <w:color w:val="000000"/>
          <w:kern w:val="2"/>
          <w:lang w:eastAsia="zh-CN"/>
        </w:rPr>
        <w:t xml:space="preserve"> _</w:t>
      </w:r>
      <w:r w:rsidR="00736716" w:rsidRPr="009741AE">
        <w:rPr>
          <w:rFonts w:ascii="Times New Roman" w:eastAsia="Lucida Sans Unicode" w:hAnsi="Times New Roman"/>
          <w:color w:val="000000"/>
          <w:kern w:val="2"/>
          <w:lang w:eastAsia="zh-CN"/>
        </w:rPr>
        <w:t>»</w:t>
      </w:r>
      <w:r w:rsidRPr="009741AE">
        <w:rPr>
          <w:rFonts w:ascii="Times New Roman" w:eastAsia="Lucida Sans Unicode" w:hAnsi="Times New Roman"/>
          <w:color w:val="000000"/>
          <w:kern w:val="2"/>
          <w:lang w:eastAsia="zh-CN"/>
        </w:rPr>
        <w:t>___</w:t>
      </w:r>
      <w:r w:rsidR="00736716" w:rsidRPr="009741AE">
        <w:rPr>
          <w:rFonts w:ascii="Times New Roman" w:eastAsia="Lucida Sans Unicode" w:hAnsi="Times New Roman"/>
          <w:color w:val="000000"/>
          <w:kern w:val="2"/>
          <w:lang w:eastAsia="zh-CN"/>
        </w:rPr>
        <w:t>____</w:t>
      </w:r>
      <w:r w:rsidRPr="009741AE">
        <w:rPr>
          <w:rFonts w:ascii="Times New Roman" w:eastAsia="Lucida Sans Unicode" w:hAnsi="Times New Roman"/>
          <w:color w:val="000000"/>
          <w:kern w:val="2"/>
          <w:lang w:eastAsia="zh-CN"/>
        </w:rPr>
        <w:t xml:space="preserve"> 202</w:t>
      </w:r>
      <w:r w:rsidR="00736716" w:rsidRPr="009741AE">
        <w:rPr>
          <w:rFonts w:ascii="Times New Roman" w:eastAsia="Lucida Sans Unicode" w:hAnsi="Times New Roman"/>
          <w:color w:val="000000"/>
          <w:kern w:val="2"/>
          <w:lang w:eastAsia="zh-CN"/>
        </w:rPr>
        <w:t>6</w:t>
      </w:r>
      <w:r w:rsidRPr="009741AE">
        <w:rPr>
          <w:rFonts w:ascii="Times New Roman" w:eastAsia="Lucida Sans Unicode" w:hAnsi="Times New Roman"/>
          <w:color w:val="000000"/>
          <w:kern w:val="2"/>
          <w:lang w:eastAsia="zh-CN"/>
        </w:rPr>
        <w:t xml:space="preserve"> г.</w:t>
      </w:r>
    </w:p>
    <w:bookmarkEnd w:id="45"/>
    <w:p w:rsidR="00963742" w:rsidRPr="00FD0F07" w:rsidRDefault="00963742" w:rsidP="00963742">
      <w:pPr>
        <w:widowControl w:val="0"/>
        <w:suppressAutoHyphens/>
        <w:spacing w:after="0" w:line="240" w:lineRule="auto"/>
        <w:jc w:val="right"/>
        <w:rPr>
          <w:rFonts w:ascii="Times New Roman" w:eastAsia="Lucida Sans Unicode" w:hAnsi="Times New Roman"/>
          <w:color w:val="000000"/>
          <w:kern w:val="2"/>
          <w:sz w:val="28"/>
          <w:szCs w:val="28"/>
          <w:lang w:eastAsia="zh-CN"/>
        </w:rPr>
      </w:pPr>
    </w:p>
    <w:p w:rsidR="00963742" w:rsidRPr="00FD0F07" w:rsidRDefault="00963742" w:rsidP="00963742">
      <w:pPr>
        <w:widowControl w:val="0"/>
        <w:suppressAutoHyphens/>
        <w:spacing w:after="0" w:line="240" w:lineRule="auto"/>
        <w:jc w:val="center"/>
        <w:rPr>
          <w:rFonts w:ascii="Times New Roman" w:eastAsia="Lucida Sans Unicode" w:hAnsi="Times New Roman"/>
          <w:b/>
          <w:bCs/>
          <w:color w:val="000000"/>
          <w:kern w:val="2"/>
          <w:sz w:val="28"/>
          <w:szCs w:val="28"/>
          <w:lang w:eastAsia="zh-CN"/>
        </w:rPr>
      </w:pPr>
      <w:r w:rsidRPr="00FD0F07">
        <w:rPr>
          <w:rFonts w:ascii="Times New Roman" w:eastAsia="Lucida Sans Unicode" w:hAnsi="Times New Roman"/>
          <w:b/>
          <w:bCs/>
          <w:color w:val="000000"/>
          <w:kern w:val="2"/>
          <w:sz w:val="28"/>
          <w:szCs w:val="28"/>
          <w:lang w:eastAsia="zh-CN"/>
        </w:rPr>
        <w:t>СПЕЦИФИКАЦИЯ</w:t>
      </w:r>
    </w:p>
    <w:p w:rsidR="00963742" w:rsidRPr="00FD0F07" w:rsidRDefault="00963742" w:rsidP="00963742">
      <w:pPr>
        <w:widowControl w:val="0"/>
        <w:suppressAutoHyphens/>
        <w:spacing w:after="0" w:line="240" w:lineRule="auto"/>
        <w:jc w:val="right"/>
        <w:rPr>
          <w:rFonts w:ascii="Times New Roman" w:eastAsia="Lucida Sans Unicode" w:hAnsi="Times New Roman"/>
          <w:kern w:val="2"/>
          <w:sz w:val="28"/>
          <w:szCs w:val="28"/>
          <w:lang w:eastAsia="zh-CN"/>
        </w:rPr>
      </w:pPr>
    </w:p>
    <w:p w:rsidR="00963742" w:rsidRPr="00FD0F07" w:rsidRDefault="00963742" w:rsidP="00963742">
      <w:pPr>
        <w:widowControl w:val="0"/>
        <w:suppressAutoHyphens/>
        <w:spacing w:after="0" w:line="240" w:lineRule="auto"/>
        <w:rPr>
          <w:rFonts w:ascii="Times New Roman" w:eastAsia="Times New Roman" w:hAnsi="Times New Roman"/>
          <w:sz w:val="28"/>
          <w:szCs w:val="28"/>
          <w:lang w:eastAsia="zh-CN"/>
        </w:rPr>
      </w:pPr>
    </w:p>
    <w:tbl>
      <w:tblPr>
        <w:tblW w:w="941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8"/>
        <w:gridCol w:w="2509"/>
        <w:gridCol w:w="1560"/>
        <w:gridCol w:w="850"/>
        <w:gridCol w:w="709"/>
        <w:gridCol w:w="1578"/>
        <w:gridCol w:w="1641"/>
      </w:tblGrid>
      <w:tr w:rsidR="00963742" w:rsidRPr="00FD0F07" w:rsidTr="00736716">
        <w:trPr>
          <w:trHeight w:val="20"/>
          <w:jc w:val="center"/>
        </w:trPr>
        <w:tc>
          <w:tcPr>
            <w:tcW w:w="568"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w:t>
            </w:r>
          </w:p>
          <w:p w:rsidR="00963742" w:rsidRPr="00FD0F07" w:rsidRDefault="00963742" w:rsidP="001745E6">
            <w:pPr>
              <w:rPr>
                <w:rFonts w:ascii="Times New Roman" w:hAnsi="Times New Roman"/>
                <w:sz w:val="28"/>
                <w:szCs w:val="28"/>
              </w:rPr>
            </w:pPr>
            <w:r w:rsidRPr="00FD0F07">
              <w:rPr>
                <w:rFonts w:ascii="Times New Roman" w:hAnsi="Times New Roman"/>
                <w:sz w:val="28"/>
                <w:szCs w:val="28"/>
              </w:rPr>
              <w:t>п/п</w:t>
            </w:r>
          </w:p>
        </w:tc>
        <w:tc>
          <w:tcPr>
            <w:tcW w:w="2509"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Наименование товара</w:t>
            </w:r>
          </w:p>
        </w:tc>
        <w:tc>
          <w:tcPr>
            <w:tcW w:w="1560"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Страна происхож</w:t>
            </w:r>
            <w:r w:rsidR="00736716">
              <w:rPr>
                <w:rFonts w:ascii="Times New Roman" w:hAnsi="Times New Roman"/>
                <w:sz w:val="28"/>
                <w:szCs w:val="28"/>
              </w:rPr>
              <w:t>д</w:t>
            </w:r>
            <w:r w:rsidRPr="00FD0F07">
              <w:rPr>
                <w:rFonts w:ascii="Times New Roman" w:hAnsi="Times New Roman"/>
                <w:sz w:val="28"/>
                <w:szCs w:val="28"/>
              </w:rPr>
              <w:t>ения</w:t>
            </w:r>
          </w:p>
        </w:tc>
        <w:tc>
          <w:tcPr>
            <w:tcW w:w="850"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Кол-во</w:t>
            </w:r>
          </w:p>
        </w:tc>
        <w:tc>
          <w:tcPr>
            <w:tcW w:w="709"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Ед.</w:t>
            </w:r>
          </w:p>
        </w:tc>
        <w:tc>
          <w:tcPr>
            <w:tcW w:w="1578"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Цена за 1 ед., руб.</w:t>
            </w:r>
            <w:r w:rsidR="00DA0B54">
              <w:rPr>
                <w:rFonts w:ascii="Times New Roman" w:hAnsi="Times New Roman"/>
                <w:sz w:val="28"/>
                <w:szCs w:val="28"/>
              </w:rPr>
              <w:t>, с НДС\без НДС</w:t>
            </w:r>
          </w:p>
        </w:tc>
        <w:tc>
          <w:tcPr>
            <w:tcW w:w="1641"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Сумма, руб.</w:t>
            </w:r>
            <w:r w:rsidR="00DA0B54">
              <w:rPr>
                <w:rFonts w:ascii="Times New Roman" w:hAnsi="Times New Roman"/>
                <w:sz w:val="28"/>
                <w:szCs w:val="28"/>
              </w:rPr>
              <w:t>,</w:t>
            </w:r>
            <w:r w:rsidR="00DA0B54">
              <w:t xml:space="preserve"> </w:t>
            </w:r>
            <w:r w:rsidR="00DA0B54" w:rsidRPr="00DA0B54">
              <w:rPr>
                <w:rFonts w:ascii="Times New Roman" w:hAnsi="Times New Roman"/>
                <w:sz w:val="28"/>
                <w:szCs w:val="28"/>
              </w:rPr>
              <w:t>с НДС\без НДС</w:t>
            </w:r>
          </w:p>
        </w:tc>
      </w:tr>
      <w:tr w:rsidR="00963742" w:rsidRPr="00FD0F07" w:rsidTr="00736716">
        <w:trPr>
          <w:trHeight w:val="20"/>
          <w:jc w:val="center"/>
        </w:trPr>
        <w:tc>
          <w:tcPr>
            <w:tcW w:w="568"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1</w:t>
            </w:r>
          </w:p>
        </w:tc>
        <w:tc>
          <w:tcPr>
            <w:tcW w:w="2509" w:type="dxa"/>
            <w:vAlign w:val="center"/>
          </w:tcPr>
          <w:p w:rsidR="00963742" w:rsidRPr="00FD0F07" w:rsidRDefault="00736716" w:rsidP="00B1094C">
            <w:pPr>
              <w:rPr>
                <w:rFonts w:ascii="Times New Roman" w:hAnsi="Times New Roman"/>
                <w:sz w:val="28"/>
                <w:szCs w:val="28"/>
              </w:rPr>
            </w:pPr>
            <w:r>
              <w:rPr>
                <w:rFonts w:ascii="Times New Roman" w:eastAsia="ArialMT" w:hAnsi="Times New Roman"/>
                <w:sz w:val="28"/>
                <w:szCs w:val="28"/>
              </w:rPr>
              <w:t xml:space="preserve">Кепка белая с </w:t>
            </w:r>
            <w:r w:rsidR="00B1094C" w:rsidRPr="00B1094C">
              <w:rPr>
                <w:rFonts w:ascii="Times New Roman" w:eastAsia="ArialMT" w:hAnsi="Times New Roman"/>
                <w:sz w:val="28"/>
                <w:szCs w:val="28"/>
              </w:rPr>
              <w:t>нанесением эмблемы</w:t>
            </w:r>
          </w:p>
        </w:tc>
        <w:tc>
          <w:tcPr>
            <w:tcW w:w="1560" w:type="dxa"/>
            <w:vAlign w:val="center"/>
          </w:tcPr>
          <w:p w:rsidR="00963742" w:rsidRPr="00FD0F07" w:rsidRDefault="009C1CAF" w:rsidP="001745E6">
            <w:pPr>
              <w:rPr>
                <w:rFonts w:ascii="Times New Roman" w:hAnsi="Times New Roman"/>
                <w:sz w:val="28"/>
                <w:szCs w:val="28"/>
              </w:rPr>
            </w:pPr>
            <w:r>
              <w:rPr>
                <w:rFonts w:ascii="Times New Roman" w:hAnsi="Times New Roman"/>
                <w:sz w:val="28"/>
                <w:szCs w:val="28"/>
              </w:rPr>
              <w:t xml:space="preserve">Россия </w:t>
            </w:r>
          </w:p>
        </w:tc>
        <w:tc>
          <w:tcPr>
            <w:tcW w:w="850" w:type="dxa"/>
            <w:vAlign w:val="center"/>
          </w:tcPr>
          <w:p w:rsidR="00963742" w:rsidRPr="00FD0F07" w:rsidRDefault="00963742" w:rsidP="001745E6">
            <w:pPr>
              <w:rPr>
                <w:rFonts w:ascii="Times New Roman" w:hAnsi="Times New Roman"/>
                <w:sz w:val="28"/>
                <w:szCs w:val="28"/>
              </w:rPr>
            </w:pPr>
            <w:r w:rsidRPr="00FD0F07">
              <w:rPr>
                <w:rFonts w:ascii="Times New Roman" w:hAnsi="Times New Roman"/>
                <w:sz w:val="28"/>
                <w:szCs w:val="28"/>
              </w:rPr>
              <w:t>1</w:t>
            </w:r>
            <w:r w:rsidR="00736716">
              <w:rPr>
                <w:rFonts w:ascii="Times New Roman" w:hAnsi="Times New Roman"/>
                <w:sz w:val="28"/>
                <w:szCs w:val="28"/>
              </w:rPr>
              <w:t>00</w:t>
            </w:r>
          </w:p>
        </w:tc>
        <w:tc>
          <w:tcPr>
            <w:tcW w:w="709" w:type="dxa"/>
            <w:vAlign w:val="center"/>
          </w:tcPr>
          <w:p w:rsidR="00963742" w:rsidRPr="00FD0F07" w:rsidRDefault="009C1CAF" w:rsidP="001745E6">
            <w:pPr>
              <w:rPr>
                <w:rFonts w:ascii="Times New Roman" w:hAnsi="Times New Roman"/>
                <w:sz w:val="28"/>
                <w:szCs w:val="28"/>
              </w:rPr>
            </w:pPr>
            <w:r w:rsidRPr="00FD0F07">
              <w:rPr>
                <w:rFonts w:ascii="Times New Roman" w:hAnsi="Times New Roman"/>
                <w:sz w:val="28"/>
                <w:szCs w:val="28"/>
              </w:rPr>
              <w:t>Ш</w:t>
            </w:r>
            <w:r w:rsidR="00963742" w:rsidRPr="00FD0F07">
              <w:rPr>
                <w:rFonts w:ascii="Times New Roman" w:hAnsi="Times New Roman"/>
                <w:sz w:val="28"/>
                <w:szCs w:val="28"/>
              </w:rPr>
              <w:t>т</w:t>
            </w:r>
            <w:r>
              <w:rPr>
                <w:rFonts w:ascii="Times New Roman" w:hAnsi="Times New Roman"/>
                <w:sz w:val="28"/>
                <w:szCs w:val="28"/>
              </w:rPr>
              <w:t>.</w:t>
            </w:r>
          </w:p>
        </w:tc>
        <w:tc>
          <w:tcPr>
            <w:tcW w:w="1578" w:type="dxa"/>
            <w:vAlign w:val="center"/>
          </w:tcPr>
          <w:p w:rsidR="00963742" w:rsidRPr="00FD0F07" w:rsidRDefault="00963742" w:rsidP="001745E6">
            <w:pPr>
              <w:rPr>
                <w:rFonts w:ascii="Times New Roman" w:hAnsi="Times New Roman"/>
                <w:sz w:val="28"/>
                <w:szCs w:val="28"/>
              </w:rPr>
            </w:pPr>
          </w:p>
        </w:tc>
        <w:tc>
          <w:tcPr>
            <w:tcW w:w="1641" w:type="dxa"/>
            <w:vAlign w:val="center"/>
          </w:tcPr>
          <w:p w:rsidR="00963742" w:rsidRPr="00FD0F07" w:rsidRDefault="00963742" w:rsidP="001745E6">
            <w:pPr>
              <w:rPr>
                <w:rFonts w:ascii="Times New Roman" w:hAnsi="Times New Roman"/>
                <w:sz w:val="28"/>
                <w:szCs w:val="28"/>
              </w:rPr>
            </w:pPr>
          </w:p>
        </w:tc>
      </w:tr>
    </w:tbl>
    <w:p w:rsidR="00963742" w:rsidRDefault="00963742" w:rsidP="00963742">
      <w:pPr>
        <w:widowControl w:val="0"/>
        <w:suppressAutoHyphens/>
        <w:spacing w:after="0" w:line="240" w:lineRule="auto"/>
        <w:rPr>
          <w:rFonts w:ascii="Times New Roman" w:eastAsia="Times New Roman" w:hAnsi="Times New Roman"/>
          <w:sz w:val="28"/>
          <w:szCs w:val="28"/>
          <w:lang w:eastAsia="zh-CN"/>
        </w:rPr>
      </w:pPr>
    </w:p>
    <w:p w:rsidR="00CB228C" w:rsidRPr="00FD0F07" w:rsidRDefault="00CB228C" w:rsidP="00963742">
      <w:pPr>
        <w:widowControl w:val="0"/>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Общая сумма </w:t>
      </w:r>
      <w:r w:rsidR="009741AE">
        <w:rPr>
          <w:rFonts w:ascii="Times New Roman" w:eastAsia="Times New Roman" w:hAnsi="Times New Roman"/>
          <w:sz w:val="28"/>
          <w:szCs w:val="28"/>
          <w:lang w:eastAsia="zh-CN"/>
        </w:rPr>
        <w:t>контракта</w:t>
      </w:r>
      <w:r>
        <w:rPr>
          <w:rFonts w:ascii="Times New Roman" w:eastAsia="Times New Roman" w:hAnsi="Times New Roman"/>
          <w:sz w:val="28"/>
          <w:szCs w:val="28"/>
          <w:lang w:eastAsia="zh-CN"/>
        </w:rPr>
        <w:t xml:space="preserve"> составляет </w:t>
      </w:r>
      <w:r w:rsidR="00E57DB5" w:rsidRPr="00E57DB5">
        <w:rPr>
          <w:rFonts w:ascii="Times New Roman" w:eastAsia="Times New Roman" w:hAnsi="Times New Roman"/>
          <w:sz w:val="28"/>
          <w:szCs w:val="28"/>
          <w:lang w:eastAsia="zh-CN"/>
        </w:rPr>
        <w:t>_________ (________) рублей 00 копеек, в том числе НДС ___ % - _________ (________) рублей 00 копеек/ НДС не облагается</w:t>
      </w:r>
      <w:r w:rsidR="009C1CAF">
        <w:rPr>
          <w:rFonts w:ascii="Times New Roman" w:eastAsia="Times New Roman" w:hAnsi="Times New Roman"/>
          <w:sz w:val="28"/>
          <w:szCs w:val="28"/>
          <w:lang w:eastAsia="zh-CN"/>
        </w:rPr>
        <w:t>.</w:t>
      </w:r>
    </w:p>
    <w:p w:rsidR="00963742" w:rsidRPr="00FD0F07" w:rsidRDefault="00963742" w:rsidP="00963742">
      <w:pPr>
        <w:widowControl w:val="0"/>
        <w:suppressAutoHyphens/>
        <w:spacing w:after="0" w:line="240" w:lineRule="auto"/>
        <w:rPr>
          <w:rFonts w:ascii="Times New Roman" w:eastAsia="Times New Roman" w:hAnsi="Times New Roman"/>
          <w:sz w:val="28"/>
          <w:szCs w:val="28"/>
          <w:lang w:eastAsia="zh-CN"/>
        </w:rPr>
      </w:pPr>
    </w:p>
    <w:p w:rsidR="00963742" w:rsidRPr="00FD0F07" w:rsidRDefault="00963742" w:rsidP="00963742">
      <w:pPr>
        <w:widowControl w:val="0"/>
        <w:suppressAutoHyphens/>
        <w:spacing w:after="0" w:line="240" w:lineRule="auto"/>
        <w:rPr>
          <w:rFonts w:ascii="Times New Roman" w:eastAsia="Times New Roman" w:hAnsi="Times New Roman"/>
          <w:sz w:val="28"/>
          <w:szCs w:val="28"/>
          <w:lang w:eastAsia="zh-CN"/>
        </w:rPr>
      </w:pPr>
    </w:p>
    <w:p w:rsidR="00963742" w:rsidRPr="00FD0F07" w:rsidRDefault="00963742" w:rsidP="00963742">
      <w:pPr>
        <w:widowControl w:val="0"/>
        <w:suppressAutoHyphens/>
        <w:spacing w:after="0" w:line="240" w:lineRule="auto"/>
        <w:jc w:val="center"/>
        <w:rPr>
          <w:rFonts w:ascii="Times New Roman" w:eastAsia="Lucida Sans Unicode" w:hAnsi="Times New Roman"/>
          <w:kern w:val="2"/>
          <w:sz w:val="28"/>
          <w:szCs w:val="28"/>
          <w:lang w:eastAsia="zh-CN"/>
        </w:rPr>
      </w:pPr>
    </w:p>
    <w:p w:rsidR="00963742" w:rsidRPr="00FD0F07" w:rsidRDefault="00963742" w:rsidP="00963742">
      <w:pPr>
        <w:widowControl w:val="0"/>
        <w:suppressAutoHyphens/>
        <w:spacing w:after="0" w:line="240" w:lineRule="auto"/>
        <w:rPr>
          <w:rFonts w:ascii="Times New Roman" w:eastAsia="Lucida Sans Unicode" w:hAnsi="Times New Roman"/>
          <w:kern w:val="2"/>
          <w:sz w:val="28"/>
          <w:szCs w:val="28"/>
          <w:lang w:eastAsia="zh-CN"/>
        </w:rPr>
      </w:pPr>
    </w:p>
    <w:p w:rsidR="00963742" w:rsidRPr="00FD0F07" w:rsidRDefault="00963742" w:rsidP="00963742">
      <w:pPr>
        <w:widowControl w:val="0"/>
        <w:suppressAutoHyphens/>
        <w:spacing w:after="0" w:line="240" w:lineRule="auto"/>
        <w:jc w:val="right"/>
        <w:rPr>
          <w:rFonts w:ascii="Times New Roman" w:eastAsia="Lucida Sans Unicode" w:hAnsi="Times New Roman"/>
          <w:kern w:val="2"/>
          <w:sz w:val="28"/>
          <w:szCs w:val="28"/>
          <w:lang w:eastAsia="zh-CN"/>
        </w:rPr>
      </w:pPr>
    </w:p>
    <w:tbl>
      <w:tblPr>
        <w:tblW w:w="0" w:type="auto"/>
        <w:tblLook w:val="04A0" w:firstRow="1" w:lastRow="0" w:firstColumn="1" w:lastColumn="0" w:noHBand="0" w:noVBand="1"/>
      </w:tblPr>
      <w:tblGrid>
        <w:gridCol w:w="5131"/>
        <w:gridCol w:w="5150"/>
      </w:tblGrid>
      <w:tr w:rsidR="00963742" w:rsidRPr="00FD0F07" w:rsidTr="001745E6">
        <w:tc>
          <w:tcPr>
            <w:tcW w:w="5131" w:type="dxa"/>
          </w:tcPr>
          <w:p w:rsidR="00963742" w:rsidRPr="00FD0F07" w:rsidRDefault="009C1CAF" w:rsidP="001745E6">
            <w:pPr>
              <w:suppressAutoHyphens/>
              <w:spacing w:after="0" w:line="240" w:lineRule="auto"/>
              <w:outlineLvl w:val="1"/>
              <w:rPr>
                <w:rFonts w:ascii="Times New Roman" w:eastAsia="Arial" w:hAnsi="Times New Roman"/>
                <w:kern w:val="1"/>
                <w:sz w:val="28"/>
                <w:szCs w:val="28"/>
                <w:lang w:eastAsia="zh-CN" w:bidi="hi-IN"/>
              </w:rPr>
            </w:pPr>
            <w:bookmarkStart w:id="46" w:name="_Hlk238214336"/>
            <w:r>
              <w:rPr>
                <w:rFonts w:ascii="Times New Roman" w:eastAsia="Arial" w:hAnsi="Times New Roman"/>
                <w:kern w:val="1"/>
                <w:sz w:val="28"/>
                <w:szCs w:val="28"/>
                <w:lang w:eastAsia="zh-CN" w:bidi="hi-IN"/>
              </w:rPr>
              <w:t>Заказчик:</w:t>
            </w:r>
          </w:p>
          <w:p w:rsidR="00963742" w:rsidRPr="00FD0F07" w:rsidRDefault="00E57DB5" w:rsidP="001745E6">
            <w:pPr>
              <w:suppressAutoHyphens/>
              <w:spacing w:after="0" w:line="240" w:lineRule="auto"/>
              <w:outlineLvl w:val="1"/>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_______________/</w:t>
            </w:r>
            <w:r w:rsidR="00963742" w:rsidRPr="00FD0F07">
              <w:rPr>
                <w:rFonts w:ascii="Times New Roman" w:eastAsia="Arial" w:hAnsi="Times New Roman"/>
                <w:kern w:val="1"/>
                <w:sz w:val="28"/>
                <w:szCs w:val="28"/>
                <w:lang w:eastAsia="zh-CN" w:bidi="hi-IN"/>
              </w:rPr>
              <w:t xml:space="preserve">_________ </w:t>
            </w:r>
            <w:r>
              <w:rPr>
                <w:rFonts w:ascii="Times New Roman" w:eastAsia="Arial" w:hAnsi="Times New Roman"/>
                <w:kern w:val="1"/>
                <w:sz w:val="28"/>
                <w:szCs w:val="28"/>
                <w:lang w:eastAsia="zh-CN" w:bidi="hi-IN"/>
              </w:rPr>
              <w:t>/</w:t>
            </w:r>
          </w:p>
        </w:tc>
        <w:tc>
          <w:tcPr>
            <w:tcW w:w="5150" w:type="dxa"/>
          </w:tcPr>
          <w:p w:rsidR="009C1CAF" w:rsidRDefault="009C1CAF" w:rsidP="001745E6">
            <w:pPr>
              <w:suppressAutoHyphens/>
              <w:spacing w:after="0" w:line="240" w:lineRule="auto"/>
              <w:outlineLvl w:val="1"/>
              <w:rPr>
                <w:rFonts w:ascii="Times New Roman" w:eastAsia="Arial" w:hAnsi="Times New Roman"/>
                <w:kern w:val="1"/>
                <w:sz w:val="28"/>
                <w:szCs w:val="28"/>
                <w:lang w:eastAsia="zh-CN" w:bidi="hi-IN"/>
              </w:rPr>
            </w:pPr>
            <w:r>
              <w:rPr>
                <w:rFonts w:ascii="Times New Roman" w:eastAsia="Arial" w:hAnsi="Times New Roman"/>
                <w:kern w:val="1"/>
                <w:sz w:val="28"/>
                <w:szCs w:val="28"/>
                <w:lang w:eastAsia="zh-CN" w:bidi="hi-IN"/>
              </w:rPr>
              <w:t>Поставщик:</w:t>
            </w:r>
          </w:p>
          <w:p w:rsidR="00963742" w:rsidRPr="00FD0F07" w:rsidRDefault="00963742" w:rsidP="001745E6">
            <w:pPr>
              <w:suppressAutoHyphens/>
              <w:spacing w:after="0" w:line="240" w:lineRule="auto"/>
              <w:outlineLvl w:val="1"/>
              <w:rPr>
                <w:rFonts w:ascii="Times New Roman" w:eastAsia="Arial" w:hAnsi="Times New Roman"/>
                <w:kern w:val="1"/>
                <w:sz w:val="28"/>
                <w:szCs w:val="28"/>
                <w:lang w:eastAsia="zh-CN" w:bidi="hi-IN"/>
              </w:rPr>
            </w:pPr>
            <w:r w:rsidRPr="00FD0F07">
              <w:rPr>
                <w:rFonts w:ascii="Times New Roman" w:eastAsia="Arial" w:hAnsi="Times New Roman"/>
                <w:kern w:val="1"/>
                <w:sz w:val="28"/>
                <w:szCs w:val="28"/>
                <w:lang w:eastAsia="zh-CN" w:bidi="hi-IN"/>
              </w:rPr>
              <w:t>_</w:t>
            </w:r>
            <w:r w:rsidR="00E57DB5">
              <w:rPr>
                <w:rFonts w:ascii="Times New Roman" w:eastAsia="Arial" w:hAnsi="Times New Roman"/>
                <w:kern w:val="1"/>
                <w:sz w:val="28"/>
                <w:szCs w:val="28"/>
                <w:lang w:eastAsia="zh-CN" w:bidi="hi-IN"/>
              </w:rPr>
              <w:t>_____________/</w:t>
            </w:r>
            <w:r w:rsidRPr="00FD0F07">
              <w:rPr>
                <w:rFonts w:ascii="Times New Roman" w:eastAsia="Arial" w:hAnsi="Times New Roman"/>
                <w:kern w:val="1"/>
                <w:sz w:val="28"/>
                <w:szCs w:val="28"/>
                <w:lang w:eastAsia="zh-CN" w:bidi="hi-IN"/>
              </w:rPr>
              <w:t>_________</w:t>
            </w:r>
            <w:r w:rsidR="00E57DB5">
              <w:rPr>
                <w:rFonts w:ascii="Times New Roman" w:eastAsia="Arial" w:hAnsi="Times New Roman"/>
                <w:kern w:val="1"/>
                <w:sz w:val="28"/>
                <w:szCs w:val="28"/>
                <w:lang w:eastAsia="zh-CN" w:bidi="hi-IN"/>
              </w:rPr>
              <w:t>/</w:t>
            </w:r>
          </w:p>
        </w:tc>
      </w:tr>
      <w:bookmarkEnd w:id="46"/>
    </w:tbl>
    <w:p w:rsidR="009C1CAF" w:rsidRDefault="009C1CAF" w:rsidP="00963742">
      <w:pPr>
        <w:widowControl w:val="0"/>
        <w:suppressAutoHyphens/>
        <w:spacing w:after="0" w:line="240" w:lineRule="auto"/>
        <w:ind w:left="720"/>
        <w:jc w:val="both"/>
        <w:outlineLvl w:val="1"/>
        <w:rPr>
          <w:rFonts w:ascii="Times New Roman" w:eastAsia="Lucida Sans Unicode" w:hAnsi="Times New Roman"/>
          <w:b/>
          <w:kern w:val="2"/>
          <w:sz w:val="28"/>
          <w:szCs w:val="28"/>
          <w:lang w:eastAsia="zh-CN"/>
        </w:rPr>
      </w:pPr>
    </w:p>
    <w:p w:rsidR="009C1CAF" w:rsidRPr="00E57DB5" w:rsidRDefault="009C1CAF" w:rsidP="009C1CAF">
      <w:pPr>
        <w:widowControl w:val="0"/>
        <w:suppressAutoHyphens/>
        <w:spacing w:after="0" w:line="240" w:lineRule="auto"/>
        <w:jc w:val="right"/>
        <w:rPr>
          <w:rFonts w:ascii="Times New Roman" w:eastAsia="Lucida Sans Unicode" w:hAnsi="Times New Roman"/>
          <w:color w:val="000000"/>
          <w:kern w:val="2"/>
          <w:lang w:eastAsia="zh-CN"/>
        </w:rPr>
      </w:pPr>
      <w:r>
        <w:rPr>
          <w:lang w:eastAsia="zh-CN"/>
        </w:rPr>
        <w:br w:type="page"/>
      </w:r>
      <w:r w:rsidRPr="00E57DB5">
        <w:rPr>
          <w:rFonts w:ascii="Times New Roman" w:eastAsia="Lucida Sans Unicode" w:hAnsi="Times New Roman"/>
          <w:color w:val="000000"/>
          <w:kern w:val="2"/>
          <w:lang w:eastAsia="zh-CN"/>
        </w:rPr>
        <w:lastRenderedPageBreak/>
        <w:t>Приложение №2</w:t>
      </w:r>
    </w:p>
    <w:p w:rsidR="009C1CAF" w:rsidRPr="00E57DB5" w:rsidRDefault="009C1CAF" w:rsidP="009C1CAF">
      <w:pPr>
        <w:widowControl w:val="0"/>
        <w:suppressAutoHyphens/>
        <w:spacing w:after="0" w:line="240" w:lineRule="auto"/>
        <w:jc w:val="right"/>
        <w:rPr>
          <w:rFonts w:ascii="Times New Roman" w:eastAsia="Lucida Sans Unicode" w:hAnsi="Times New Roman"/>
          <w:color w:val="000000"/>
          <w:kern w:val="2"/>
          <w:lang w:eastAsia="zh-CN"/>
        </w:rPr>
      </w:pPr>
      <w:r w:rsidRPr="00E57DB5">
        <w:rPr>
          <w:rFonts w:ascii="Times New Roman" w:eastAsia="Lucida Sans Unicode" w:hAnsi="Times New Roman"/>
          <w:color w:val="000000"/>
          <w:kern w:val="2"/>
          <w:lang w:eastAsia="zh-CN"/>
        </w:rPr>
        <w:t xml:space="preserve"> к контракту №</w:t>
      </w:r>
      <w:r w:rsidR="00E57DB5">
        <w:rPr>
          <w:rFonts w:ascii="Times New Roman" w:eastAsia="Lucida Sans Unicode" w:hAnsi="Times New Roman"/>
          <w:color w:val="000000"/>
          <w:kern w:val="2"/>
          <w:lang w:eastAsia="zh-CN"/>
        </w:rPr>
        <w:t>УФИЦ44241</w:t>
      </w:r>
      <w:r w:rsidRPr="00E57DB5">
        <w:rPr>
          <w:rFonts w:ascii="Times New Roman" w:eastAsia="Lucida Sans Unicode" w:hAnsi="Times New Roman"/>
          <w:color w:val="000000"/>
          <w:kern w:val="2"/>
          <w:lang w:eastAsia="zh-CN"/>
        </w:rPr>
        <w:t xml:space="preserve"> от « _»_______ 2026 г.</w:t>
      </w:r>
    </w:p>
    <w:p w:rsidR="00E57DB5" w:rsidRDefault="00E57DB5" w:rsidP="009C1CAF">
      <w:pPr>
        <w:widowControl w:val="0"/>
        <w:shd w:val="clear" w:color="auto" w:fill="FFFFFF"/>
        <w:tabs>
          <w:tab w:val="left" w:pos="360"/>
        </w:tabs>
        <w:autoSpaceDE w:val="0"/>
        <w:autoSpaceDN w:val="0"/>
        <w:adjustRightInd w:val="0"/>
        <w:jc w:val="center"/>
        <w:rPr>
          <w:rFonts w:ascii="Times New Roman" w:eastAsia="Times New Roman" w:hAnsi="Times New Roman"/>
          <w:b/>
          <w:bCs/>
          <w:color w:val="000000"/>
          <w:lang w:eastAsia="ru-RU"/>
        </w:rPr>
      </w:pPr>
    </w:p>
    <w:p w:rsidR="009C1CAF" w:rsidRPr="00E57DB5" w:rsidRDefault="009C1CAF" w:rsidP="009C1CAF">
      <w:pPr>
        <w:widowControl w:val="0"/>
        <w:shd w:val="clear" w:color="auto" w:fill="FFFFFF"/>
        <w:tabs>
          <w:tab w:val="left" w:pos="360"/>
        </w:tabs>
        <w:autoSpaceDE w:val="0"/>
        <w:autoSpaceDN w:val="0"/>
        <w:adjustRightInd w:val="0"/>
        <w:jc w:val="center"/>
        <w:rPr>
          <w:lang w:eastAsia="zh-CN"/>
        </w:rPr>
      </w:pPr>
      <w:r w:rsidRPr="00E57DB5">
        <w:rPr>
          <w:rFonts w:ascii="Times New Roman" w:eastAsia="Times New Roman" w:hAnsi="Times New Roman"/>
          <w:b/>
          <w:bCs/>
          <w:color w:val="000000"/>
          <w:lang w:eastAsia="ru-RU"/>
        </w:rPr>
        <w:t>ТЕХНИЧЕСКОЕ ЗАДАНИЕ</w:t>
      </w:r>
    </w:p>
    <w:p w:rsidR="009C1CAF" w:rsidRPr="00E57DB5" w:rsidRDefault="009C1CAF" w:rsidP="009C1CAF">
      <w:pPr>
        <w:spacing w:before="1" w:after="0" w:line="240" w:lineRule="auto"/>
        <w:ind w:left="360"/>
        <w:jc w:val="both"/>
        <w:rPr>
          <w:rFonts w:ascii="Times New Roman" w:eastAsia="Times New Roman" w:hAnsi="Times New Roman"/>
          <w:b/>
          <w:lang w:eastAsia="ru-RU"/>
        </w:rPr>
      </w:pPr>
      <w:bookmarkStart w:id="47" w:name="_Hlk137558772"/>
      <w:r w:rsidRPr="00E57DB5">
        <w:rPr>
          <w:rFonts w:ascii="Times New Roman" w:eastAsia="Times New Roman" w:hAnsi="Times New Roman"/>
          <w:b/>
          <w:lang w:eastAsia="ru-RU"/>
        </w:rPr>
        <w:t>1.Наименование (обозначение) и количество поставляемого товара:</w:t>
      </w:r>
    </w:p>
    <w:tbl>
      <w:tblPr>
        <w:tblW w:w="5000" w:type="pct"/>
        <w:tblInd w:w="-5" w:type="dxa"/>
        <w:tblLayout w:type="fixed"/>
        <w:tblLook w:val="04A0" w:firstRow="1" w:lastRow="0" w:firstColumn="1" w:lastColumn="0" w:noHBand="0" w:noVBand="1"/>
      </w:tblPr>
      <w:tblGrid>
        <w:gridCol w:w="995"/>
        <w:gridCol w:w="6372"/>
        <w:gridCol w:w="1744"/>
        <w:gridCol w:w="1170"/>
      </w:tblGrid>
      <w:tr w:rsidR="009C1CAF" w:rsidRPr="00E57DB5" w:rsidTr="000512C8">
        <w:trPr>
          <w:trHeight w:val="447"/>
        </w:trPr>
        <w:tc>
          <w:tcPr>
            <w:tcW w:w="484" w:type="pct"/>
            <w:tcBorders>
              <w:top w:val="single" w:sz="4" w:space="0" w:color="000000"/>
              <w:left w:val="single" w:sz="4" w:space="0" w:color="000000"/>
              <w:bottom w:val="single" w:sz="4" w:space="0" w:color="auto"/>
              <w:right w:val="single" w:sz="4" w:space="0" w:color="000000"/>
            </w:tcBorders>
            <w:vAlign w:val="center"/>
          </w:tcPr>
          <w:p w:rsidR="009C1CAF" w:rsidRPr="00E57DB5" w:rsidRDefault="009C1CAF" w:rsidP="009C1CAF">
            <w:pPr>
              <w:spacing w:before="1" w:after="0" w:line="240" w:lineRule="auto"/>
              <w:jc w:val="center"/>
              <w:rPr>
                <w:rFonts w:ascii="Times New Roman" w:hAnsi="Times New Roman"/>
                <w:lang w:val="be-BY" w:eastAsia="ru-RU"/>
              </w:rPr>
            </w:pPr>
            <w:r w:rsidRPr="00E57DB5">
              <w:rPr>
                <w:rFonts w:ascii="Times New Roman" w:hAnsi="Times New Roman"/>
                <w:lang w:val="be-BY" w:eastAsia="ru-RU"/>
              </w:rPr>
              <w:t>№ п/п</w:t>
            </w:r>
          </w:p>
        </w:tc>
        <w:tc>
          <w:tcPr>
            <w:tcW w:w="3098" w:type="pct"/>
            <w:tcBorders>
              <w:top w:val="single" w:sz="4" w:space="0" w:color="000000"/>
              <w:left w:val="nil"/>
              <w:bottom w:val="single" w:sz="4" w:space="0" w:color="auto"/>
              <w:right w:val="single" w:sz="4" w:space="0" w:color="000000"/>
            </w:tcBorders>
            <w:vAlign w:val="center"/>
            <w:hideMark/>
          </w:tcPr>
          <w:p w:rsidR="009C1CAF" w:rsidRPr="00E57DB5" w:rsidRDefault="009C1CAF" w:rsidP="009C1CAF">
            <w:pPr>
              <w:spacing w:before="1" w:after="0" w:line="240" w:lineRule="auto"/>
              <w:jc w:val="center"/>
              <w:rPr>
                <w:rFonts w:ascii="Times New Roman" w:hAnsi="Times New Roman"/>
                <w:lang w:val="be-BY" w:eastAsia="ru-RU"/>
              </w:rPr>
            </w:pPr>
            <w:r w:rsidRPr="00E57DB5">
              <w:rPr>
                <w:rFonts w:ascii="Times New Roman" w:hAnsi="Times New Roman"/>
                <w:lang w:val="be-BY" w:eastAsia="ru-RU"/>
              </w:rPr>
              <w:t>Наименование (обозначение) товара</w:t>
            </w:r>
          </w:p>
        </w:tc>
        <w:tc>
          <w:tcPr>
            <w:tcW w:w="848" w:type="pct"/>
            <w:tcBorders>
              <w:top w:val="single" w:sz="4" w:space="0" w:color="000000"/>
              <w:left w:val="nil"/>
              <w:bottom w:val="single" w:sz="4" w:space="0" w:color="auto"/>
              <w:right w:val="single" w:sz="4" w:space="0" w:color="000000"/>
            </w:tcBorders>
            <w:vAlign w:val="center"/>
            <w:hideMark/>
          </w:tcPr>
          <w:p w:rsidR="009C1CAF" w:rsidRPr="00E57DB5" w:rsidRDefault="009C1CAF" w:rsidP="009C1CAF">
            <w:pPr>
              <w:spacing w:before="1" w:after="0" w:line="240" w:lineRule="auto"/>
              <w:jc w:val="center"/>
              <w:rPr>
                <w:rFonts w:ascii="Times New Roman" w:hAnsi="Times New Roman"/>
                <w:lang w:val="be-BY" w:eastAsia="ru-RU"/>
              </w:rPr>
            </w:pPr>
            <w:r w:rsidRPr="00E57DB5">
              <w:rPr>
                <w:rFonts w:ascii="Times New Roman" w:hAnsi="Times New Roman"/>
                <w:lang w:val="be-BY" w:eastAsia="ru-RU"/>
              </w:rPr>
              <w:t>Ед. измерения</w:t>
            </w:r>
          </w:p>
        </w:tc>
        <w:tc>
          <w:tcPr>
            <w:tcW w:w="569" w:type="pct"/>
            <w:tcBorders>
              <w:top w:val="single" w:sz="4" w:space="0" w:color="000000"/>
              <w:left w:val="nil"/>
              <w:bottom w:val="single" w:sz="4" w:space="0" w:color="auto"/>
              <w:right w:val="single" w:sz="4" w:space="0" w:color="000000"/>
            </w:tcBorders>
            <w:vAlign w:val="center"/>
            <w:hideMark/>
          </w:tcPr>
          <w:p w:rsidR="009C1CAF" w:rsidRPr="00E57DB5" w:rsidRDefault="009C1CAF" w:rsidP="009C1CAF">
            <w:pPr>
              <w:spacing w:before="1" w:after="0" w:line="240" w:lineRule="auto"/>
              <w:jc w:val="center"/>
              <w:rPr>
                <w:rFonts w:ascii="Times New Roman" w:hAnsi="Times New Roman"/>
                <w:lang w:val="be-BY" w:eastAsia="ru-RU"/>
              </w:rPr>
            </w:pPr>
            <w:r w:rsidRPr="00E57DB5">
              <w:rPr>
                <w:rFonts w:ascii="Times New Roman" w:hAnsi="Times New Roman"/>
                <w:lang w:val="be-BY" w:eastAsia="ru-RU"/>
              </w:rPr>
              <w:t>Кол</w:t>
            </w:r>
            <w:r w:rsidRPr="00E57DB5">
              <w:rPr>
                <w:rFonts w:ascii="Times New Roman" w:hAnsi="Times New Roman"/>
                <w:lang w:eastAsia="ru-RU"/>
              </w:rPr>
              <w:t>-</w:t>
            </w:r>
            <w:r w:rsidRPr="00E57DB5">
              <w:rPr>
                <w:rFonts w:ascii="Times New Roman" w:hAnsi="Times New Roman"/>
                <w:lang w:val="be-BY" w:eastAsia="ru-RU"/>
              </w:rPr>
              <w:t>во</w:t>
            </w:r>
          </w:p>
        </w:tc>
      </w:tr>
      <w:tr w:rsidR="009C1CAF" w:rsidRPr="00E57DB5" w:rsidTr="000512C8">
        <w:trPr>
          <w:trHeight w:val="411"/>
        </w:trPr>
        <w:tc>
          <w:tcPr>
            <w:tcW w:w="484" w:type="pct"/>
            <w:tcBorders>
              <w:top w:val="single" w:sz="4" w:space="0" w:color="000000"/>
              <w:left w:val="single" w:sz="4" w:space="0" w:color="000000"/>
              <w:bottom w:val="single" w:sz="4" w:space="0" w:color="000000"/>
              <w:right w:val="single" w:sz="4" w:space="0" w:color="000000"/>
            </w:tcBorders>
            <w:vAlign w:val="center"/>
          </w:tcPr>
          <w:p w:rsidR="009C1CAF" w:rsidRPr="00E57DB5" w:rsidRDefault="009C1CAF" w:rsidP="009C1CAF">
            <w:pPr>
              <w:spacing w:before="1" w:after="0" w:line="240" w:lineRule="auto"/>
              <w:jc w:val="center"/>
              <w:rPr>
                <w:rFonts w:ascii="Times New Roman" w:hAnsi="Times New Roman"/>
                <w:lang w:val="be-BY" w:eastAsia="ru-RU"/>
              </w:rPr>
            </w:pPr>
            <w:r w:rsidRPr="00E57DB5">
              <w:rPr>
                <w:rFonts w:ascii="Times New Roman" w:hAnsi="Times New Roman"/>
                <w:lang w:val="be-BY" w:eastAsia="ru-RU"/>
              </w:rPr>
              <w:t>1</w:t>
            </w:r>
          </w:p>
        </w:tc>
        <w:tc>
          <w:tcPr>
            <w:tcW w:w="3098" w:type="pct"/>
            <w:tcBorders>
              <w:top w:val="single" w:sz="4" w:space="0" w:color="000000"/>
              <w:left w:val="nil"/>
              <w:bottom w:val="single" w:sz="4" w:space="0" w:color="000000"/>
              <w:right w:val="single" w:sz="4" w:space="0" w:color="000000"/>
            </w:tcBorders>
            <w:vAlign w:val="center"/>
            <w:hideMark/>
          </w:tcPr>
          <w:p w:rsidR="009C1CAF" w:rsidRPr="00E57DB5" w:rsidRDefault="00885BBB" w:rsidP="00885BBB">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color w:val="000000"/>
                <w:lang w:val="be-BY" w:eastAsia="ru-RU"/>
              </w:rPr>
              <w:t>К</w:t>
            </w:r>
            <w:r>
              <w:rPr>
                <w:rFonts w:ascii="Times New Roman" w:eastAsia="Times New Roman" w:hAnsi="Times New Roman"/>
                <w:b/>
                <w:bCs/>
                <w:color w:val="000000"/>
                <w:lang w:eastAsia="ru-RU"/>
              </w:rPr>
              <w:t>епка белая</w:t>
            </w:r>
            <w:r w:rsidR="009C1CAF" w:rsidRPr="00E57DB5">
              <w:rPr>
                <w:rFonts w:ascii="Times New Roman" w:eastAsia="Times New Roman" w:hAnsi="Times New Roman"/>
                <w:b/>
                <w:bCs/>
                <w:color w:val="000000"/>
                <w:lang w:eastAsia="ru-RU"/>
              </w:rPr>
              <w:t xml:space="preserve"> с нанесением эмблемы </w:t>
            </w:r>
          </w:p>
        </w:tc>
        <w:tc>
          <w:tcPr>
            <w:tcW w:w="848" w:type="pct"/>
            <w:tcBorders>
              <w:top w:val="single" w:sz="4" w:space="0" w:color="000000"/>
              <w:left w:val="nil"/>
              <w:bottom w:val="single" w:sz="4" w:space="0" w:color="000000"/>
              <w:right w:val="single" w:sz="4" w:space="0" w:color="000000"/>
            </w:tcBorders>
            <w:vAlign w:val="center"/>
            <w:hideMark/>
          </w:tcPr>
          <w:p w:rsidR="009C1CAF" w:rsidRPr="00E57DB5" w:rsidRDefault="009C1CAF" w:rsidP="009C1CAF">
            <w:pPr>
              <w:spacing w:before="1" w:after="0" w:line="240" w:lineRule="auto"/>
              <w:jc w:val="center"/>
              <w:rPr>
                <w:rFonts w:ascii="Times New Roman" w:hAnsi="Times New Roman"/>
                <w:lang w:val="be-BY" w:eastAsia="ru-RU"/>
              </w:rPr>
            </w:pPr>
            <w:r w:rsidRPr="00E57DB5">
              <w:rPr>
                <w:rFonts w:ascii="Times New Roman" w:hAnsi="Times New Roman"/>
                <w:lang w:val="be-BY" w:eastAsia="ru-RU"/>
              </w:rPr>
              <w:t>шт.</w:t>
            </w:r>
          </w:p>
        </w:tc>
        <w:tc>
          <w:tcPr>
            <w:tcW w:w="569" w:type="pct"/>
            <w:tcBorders>
              <w:top w:val="single" w:sz="4" w:space="0" w:color="000000"/>
              <w:left w:val="nil"/>
              <w:bottom w:val="single" w:sz="4" w:space="0" w:color="000000"/>
              <w:right w:val="single" w:sz="4" w:space="0" w:color="000000"/>
            </w:tcBorders>
            <w:vAlign w:val="center"/>
            <w:hideMark/>
          </w:tcPr>
          <w:p w:rsidR="009C1CAF" w:rsidRPr="00E57DB5" w:rsidRDefault="009C1CAF" w:rsidP="009C1CAF">
            <w:pPr>
              <w:spacing w:before="1" w:after="0" w:line="240" w:lineRule="auto"/>
              <w:jc w:val="center"/>
              <w:rPr>
                <w:rFonts w:ascii="Times New Roman" w:hAnsi="Times New Roman"/>
                <w:lang w:eastAsia="ru-RU"/>
              </w:rPr>
            </w:pPr>
            <w:r w:rsidRPr="00E57DB5">
              <w:rPr>
                <w:rFonts w:ascii="Times New Roman" w:hAnsi="Times New Roman"/>
                <w:lang w:eastAsia="ru-RU"/>
              </w:rPr>
              <w:t>100</w:t>
            </w:r>
          </w:p>
        </w:tc>
      </w:tr>
    </w:tbl>
    <w:p w:rsidR="009C1CAF" w:rsidRPr="00E57DB5" w:rsidRDefault="009C1CAF" w:rsidP="009C1CAF">
      <w:pPr>
        <w:numPr>
          <w:ilvl w:val="0"/>
          <w:numId w:val="24"/>
        </w:numPr>
        <w:autoSpaceDE w:val="0"/>
        <w:autoSpaceDN w:val="0"/>
        <w:adjustRightInd w:val="0"/>
        <w:spacing w:before="1" w:after="0" w:line="240" w:lineRule="auto"/>
        <w:jc w:val="both"/>
        <w:rPr>
          <w:rFonts w:ascii="Times New Roman" w:hAnsi="Times New Roman"/>
          <w:bCs/>
          <w:lang w:eastAsia="ru-RU"/>
        </w:rPr>
      </w:pPr>
      <w:r w:rsidRPr="00E57DB5">
        <w:rPr>
          <w:rFonts w:ascii="Times New Roman" w:hAnsi="Times New Roman"/>
          <w:b/>
          <w:lang w:val="be-BY" w:eastAsia="ru-RU"/>
        </w:rPr>
        <w:t>Код ОКПД 2:</w:t>
      </w:r>
      <w:r w:rsidRPr="00E57DB5">
        <w:rPr>
          <w:rFonts w:ascii="Times New Roman" w:hAnsi="Times New Roman"/>
          <w:bCs/>
          <w:lang w:val="be-BY" w:eastAsia="ru-RU"/>
        </w:rPr>
        <w:t xml:space="preserve"> </w:t>
      </w:r>
      <w:r w:rsidRPr="00E57DB5">
        <w:rPr>
          <w:rFonts w:ascii="Times New Roman" w:hAnsi="Times New Roman"/>
          <w:bCs/>
          <w:lang w:eastAsia="ru-RU"/>
        </w:rPr>
        <w:t>14.19.42.140 Уборы головные швейные мужские или для мальчиков</w:t>
      </w:r>
    </w:p>
    <w:p w:rsidR="00F6735A" w:rsidRPr="00F6735A" w:rsidRDefault="00F6735A" w:rsidP="00F6735A">
      <w:pPr>
        <w:numPr>
          <w:ilvl w:val="0"/>
          <w:numId w:val="24"/>
        </w:numPr>
        <w:spacing w:after="0"/>
        <w:rPr>
          <w:rFonts w:ascii="Times New Roman" w:hAnsi="Times New Roman"/>
          <w:lang w:val="be-BY" w:eastAsia="ru-RU"/>
        </w:rPr>
      </w:pPr>
      <w:r w:rsidRPr="00F6735A">
        <w:rPr>
          <w:rFonts w:ascii="Times New Roman" w:hAnsi="Times New Roman"/>
          <w:b/>
          <w:lang w:val="be-BY" w:eastAsia="ru-RU"/>
        </w:rPr>
        <w:t xml:space="preserve">Назначение товара: </w:t>
      </w:r>
      <w:r w:rsidRPr="00F6735A">
        <w:rPr>
          <w:rFonts w:ascii="Times New Roman" w:hAnsi="Times New Roman"/>
          <w:lang w:val="be-BY" w:eastAsia="ru-RU"/>
        </w:rPr>
        <w:t xml:space="preserve">закупаемый товар предназначен для участников конференций в рамках юбилейных мероприятий </w:t>
      </w:r>
    </w:p>
    <w:p w:rsidR="009C1CAF" w:rsidRDefault="009C1CAF" w:rsidP="009C1CAF">
      <w:pPr>
        <w:widowControl w:val="0"/>
        <w:numPr>
          <w:ilvl w:val="0"/>
          <w:numId w:val="24"/>
        </w:numPr>
        <w:suppressAutoHyphens/>
        <w:spacing w:before="1" w:after="0" w:line="240" w:lineRule="auto"/>
        <w:jc w:val="both"/>
        <w:rPr>
          <w:rFonts w:ascii="Times New Roman" w:eastAsia="Times New Roman" w:hAnsi="Times New Roman"/>
          <w:b/>
          <w:bCs/>
          <w:color w:val="212121"/>
          <w:kern w:val="2"/>
          <w:lang w:eastAsia="zh-CN"/>
        </w:rPr>
      </w:pPr>
      <w:r w:rsidRPr="00E57DB5">
        <w:rPr>
          <w:rFonts w:ascii="Times New Roman" w:eastAsia="Times New Roman" w:hAnsi="Times New Roman"/>
          <w:b/>
          <w:bCs/>
          <w:color w:val="212121"/>
          <w:kern w:val="2"/>
          <w:lang w:eastAsia="zh-CN"/>
        </w:rPr>
        <w:t>Технические, функциональные характеристики и комплектность поставляемого товара</w:t>
      </w:r>
    </w:p>
    <w:p w:rsidR="00934969" w:rsidRPr="00E57DB5" w:rsidRDefault="00934969" w:rsidP="00934969">
      <w:pPr>
        <w:widowControl w:val="0"/>
        <w:suppressAutoHyphens/>
        <w:spacing w:before="1" w:after="0" w:line="240" w:lineRule="auto"/>
        <w:ind w:left="502"/>
        <w:jc w:val="both"/>
        <w:rPr>
          <w:rFonts w:ascii="Times New Roman" w:eastAsia="Times New Roman" w:hAnsi="Times New Roman"/>
          <w:b/>
          <w:bCs/>
          <w:color w:val="212121"/>
          <w:kern w:val="2"/>
          <w:lang w:eastAsia="zh-CN"/>
        </w:rPr>
      </w:pPr>
    </w:p>
    <w:tbl>
      <w:tblPr>
        <w:tblW w:w="50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2089"/>
        <w:gridCol w:w="2520"/>
        <w:gridCol w:w="2166"/>
        <w:gridCol w:w="719"/>
        <w:gridCol w:w="713"/>
        <w:gridCol w:w="1470"/>
      </w:tblGrid>
      <w:tr w:rsidR="009C1CAF" w:rsidRPr="00E57DB5" w:rsidTr="009F51EC">
        <w:trPr>
          <w:trHeight w:val="401"/>
          <w:tblHeader/>
        </w:trPr>
        <w:tc>
          <w:tcPr>
            <w:tcW w:w="358" w:type="pct"/>
            <w:vMerge w:val="restart"/>
            <w:tcBorders>
              <w:top w:val="single" w:sz="4" w:space="0" w:color="auto"/>
              <w:left w:val="single" w:sz="4" w:space="0" w:color="auto"/>
              <w:right w:val="single" w:sz="4" w:space="0" w:color="auto"/>
            </w:tcBorders>
            <w:vAlign w:val="center"/>
          </w:tcPr>
          <w:p w:rsidR="009C1CAF" w:rsidRPr="00E57DB5" w:rsidRDefault="009C1CAF" w:rsidP="009C1CAF">
            <w:pPr>
              <w:spacing w:before="1" w:after="0" w:line="240" w:lineRule="auto"/>
              <w:jc w:val="center"/>
              <w:rPr>
                <w:rFonts w:ascii="Times New Roman" w:eastAsia="Times New Roman" w:hAnsi="Times New Roman"/>
                <w:b/>
                <w:bCs/>
                <w:lang w:eastAsia="ru-RU"/>
              </w:rPr>
            </w:pPr>
            <w:r w:rsidRPr="00E57DB5">
              <w:rPr>
                <w:rFonts w:ascii="Times New Roman" w:eastAsia="Times New Roman" w:hAnsi="Times New Roman"/>
                <w:b/>
                <w:bCs/>
                <w:lang w:eastAsia="ru-RU"/>
              </w:rPr>
              <w:t>№ п/п</w:t>
            </w:r>
          </w:p>
        </w:tc>
        <w:tc>
          <w:tcPr>
            <w:tcW w:w="1002" w:type="pct"/>
            <w:vMerge w:val="restart"/>
            <w:tcBorders>
              <w:top w:val="single" w:sz="4" w:space="0" w:color="auto"/>
              <w:left w:val="single" w:sz="4" w:space="0" w:color="auto"/>
              <w:right w:val="single" w:sz="4" w:space="0" w:color="auto"/>
            </w:tcBorders>
            <w:vAlign w:val="center"/>
          </w:tcPr>
          <w:p w:rsidR="009C1CAF" w:rsidRPr="00E57DB5" w:rsidRDefault="009C1CAF" w:rsidP="009C1CAF">
            <w:pPr>
              <w:spacing w:after="0" w:line="240" w:lineRule="auto"/>
              <w:ind w:firstLine="142"/>
              <w:jc w:val="center"/>
              <w:rPr>
                <w:rFonts w:ascii="Times New Roman" w:eastAsia="Times New Roman" w:hAnsi="Times New Roman"/>
                <w:b/>
                <w:lang w:eastAsia="ru-RU"/>
              </w:rPr>
            </w:pPr>
            <w:r w:rsidRPr="00E57DB5">
              <w:rPr>
                <w:rFonts w:ascii="Times New Roman" w:eastAsia="Times New Roman" w:hAnsi="Times New Roman"/>
                <w:b/>
                <w:lang w:eastAsia="ru-RU"/>
              </w:rPr>
              <w:t>Наименование товара</w:t>
            </w:r>
          </w:p>
        </w:tc>
        <w:tc>
          <w:tcPr>
            <w:tcW w:w="2248" w:type="pct"/>
            <w:gridSpan w:val="2"/>
            <w:tcBorders>
              <w:top w:val="single" w:sz="4" w:space="0" w:color="auto"/>
              <w:left w:val="single" w:sz="4" w:space="0" w:color="auto"/>
              <w:bottom w:val="single" w:sz="4" w:space="0" w:color="auto"/>
              <w:right w:val="single" w:sz="4" w:space="0" w:color="auto"/>
            </w:tcBorders>
            <w:vAlign w:val="center"/>
            <w:hideMark/>
          </w:tcPr>
          <w:p w:rsidR="009C1CAF" w:rsidRPr="00E57DB5" w:rsidRDefault="009C1CAF" w:rsidP="009C1CAF">
            <w:pPr>
              <w:spacing w:after="0" w:line="240" w:lineRule="auto"/>
              <w:jc w:val="center"/>
              <w:rPr>
                <w:rFonts w:ascii="Times New Roman" w:eastAsia="Times New Roman" w:hAnsi="Times New Roman"/>
                <w:b/>
                <w:lang w:eastAsia="ru-RU"/>
              </w:rPr>
            </w:pPr>
            <w:r w:rsidRPr="00E57DB5">
              <w:rPr>
                <w:rFonts w:ascii="Times New Roman" w:eastAsia="Times New Roman" w:hAnsi="Times New Roman"/>
                <w:b/>
                <w:bCs/>
                <w:lang w:val="be-BY" w:eastAsia="ru-RU"/>
              </w:rPr>
              <w:t>Характеристики товара</w:t>
            </w:r>
          </w:p>
        </w:tc>
        <w:tc>
          <w:tcPr>
            <w:tcW w:w="345" w:type="pct"/>
            <w:tcBorders>
              <w:top w:val="single" w:sz="4" w:space="0" w:color="auto"/>
              <w:left w:val="single" w:sz="4" w:space="0" w:color="auto"/>
              <w:right w:val="single" w:sz="4" w:space="0" w:color="auto"/>
            </w:tcBorders>
            <w:vAlign w:val="center"/>
          </w:tcPr>
          <w:p w:rsidR="009C1CAF" w:rsidRPr="00E57DB5" w:rsidRDefault="009C1CAF" w:rsidP="009C1CAF">
            <w:pPr>
              <w:spacing w:after="0" w:line="240" w:lineRule="auto"/>
              <w:jc w:val="center"/>
              <w:rPr>
                <w:rFonts w:ascii="Times New Roman" w:eastAsia="Times New Roman" w:hAnsi="Times New Roman"/>
                <w:b/>
                <w:bCs/>
                <w:lang w:val="be-BY" w:eastAsia="ru-RU"/>
              </w:rPr>
            </w:pPr>
            <w:r w:rsidRPr="00E57DB5">
              <w:rPr>
                <w:rFonts w:ascii="Times New Roman" w:hAnsi="Times New Roman"/>
                <w:b/>
                <w:bCs/>
                <w:lang w:val="be-BY" w:eastAsia="ru-RU"/>
              </w:rPr>
              <w:t>Ед. изм.</w:t>
            </w:r>
          </w:p>
        </w:tc>
        <w:tc>
          <w:tcPr>
            <w:tcW w:w="342" w:type="pct"/>
            <w:tcBorders>
              <w:top w:val="single" w:sz="4" w:space="0" w:color="auto"/>
              <w:left w:val="single" w:sz="4" w:space="0" w:color="auto"/>
              <w:right w:val="single" w:sz="4" w:space="0" w:color="auto"/>
            </w:tcBorders>
            <w:vAlign w:val="center"/>
          </w:tcPr>
          <w:p w:rsidR="009C1CAF" w:rsidRPr="00E57DB5" w:rsidRDefault="009C1CAF" w:rsidP="009C1CAF">
            <w:pPr>
              <w:spacing w:after="0" w:line="240" w:lineRule="auto"/>
              <w:jc w:val="center"/>
              <w:rPr>
                <w:rFonts w:ascii="Times New Roman" w:eastAsia="Times New Roman" w:hAnsi="Times New Roman"/>
                <w:b/>
                <w:bCs/>
                <w:lang w:val="be-BY" w:eastAsia="ru-RU"/>
              </w:rPr>
            </w:pPr>
            <w:r w:rsidRPr="00E57DB5">
              <w:rPr>
                <w:rFonts w:ascii="Times New Roman" w:eastAsia="Times New Roman" w:hAnsi="Times New Roman"/>
                <w:b/>
                <w:bCs/>
                <w:lang w:val="be-BY" w:eastAsia="ru-RU"/>
              </w:rPr>
              <w:t>Кол-во</w:t>
            </w:r>
          </w:p>
        </w:tc>
        <w:tc>
          <w:tcPr>
            <w:tcW w:w="704" w:type="pct"/>
            <w:tcBorders>
              <w:top w:val="single" w:sz="4" w:space="0" w:color="auto"/>
              <w:left w:val="single" w:sz="4" w:space="0" w:color="auto"/>
              <w:right w:val="single" w:sz="4" w:space="0" w:color="auto"/>
            </w:tcBorders>
          </w:tcPr>
          <w:p w:rsidR="009C1CAF" w:rsidRPr="00E57DB5" w:rsidRDefault="009C1CAF" w:rsidP="009C1CAF">
            <w:pPr>
              <w:spacing w:after="0" w:line="240" w:lineRule="auto"/>
              <w:jc w:val="center"/>
              <w:rPr>
                <w:rFonts w:ascii="Times New Roman" w:eastAsia="Times New Roman" w:hAnsi="Times New Roman"/>
                <w:b/>
                <w:bCs/>
                <w:lang w:val="be-BY" w:eastAsia="ru-RU"/>
              </w:rPr>
            </w:pPr>
            <w:r w:rsidRPr="00E57DB5">
              <w:rPr>
                <w:rFonts w:ascii="Times New Roman" w:eastAsia="Times New Roman" w:hAnsi="Times New Roman"/>
                <w:b/>
                <w:bCs/>
                <w:lang w:val="be-BY" w:eastAsia="ru-RU"/>
              </w:rPr>
              <w:t>Применение национального режима при осуществлении закупок</w:t>
            </w:r>
          </w:p>
        </w:tc>
      </w:tr>
      <w:tr w:rsidR="009C1CAF" w:rsidRPr="00E57DB5" w:rsidTr="009F51EC">
        <w:trPr>
          <w:trHeight w:val="85"/>
          <w:tblHeader/>
        </w:trPr>
        <w:tc>
          <w:tcPr>
            <w:tcW w:w="358" w:type="pct"/>
            <w:vMerge/>
            <w:tcBorders>
              <w:left w:val="single" w:sz="4" w:space="0" w:color="auto"/>
              <w:bottom w:val="single" w:sz="4" w:space="0" w:color="auto"/>
              <w:right w:val="single" w:sz="4" w:space="0" w:color="auto"/>
            </w:tcBorders>
          </w:tcPr>
          <w:p w:rsidR="009C1CAF" w:rsidRPr="00E57DB5" w:rsidRDefault="009C1CAF" w:rsidP="009C1CAF">
            <w:pPr>
              <w:spacing w:before="1" w:after="0" w:line="240" w:lineRule="auto"/>
              <w:jc w:val="center"/>
              <w:rPr>
                <w:rFonts w:ascii="Times New Roman" w:eastAsia="Times New Roman" w:hAnsi="Times New Roman"/>
                <w:b/>
                <w:bCs/>
                <w:lang w:eastAsia="ru-RU"/>
              </w:rPr>
            </w:pPr>
          </w:p>
        </w:tc>
        <w:tc>
          <w:tcPr>
            <w:tcW w:w="1002" w:type="pct"/>
            <w:vMerge/>
            <w:tcBorders>
              <w:left w:val="single" w:sz="4" w:space="0" w:color="auto"/>
              <w:bottom w:val="single" w:sz="4" w:space="0" w:color="auto"/>
              <w:right w:val="single" w:sz="4" w:space="0" w:color="auto"/>
            </w:tcBorders>
          </w:tcPr>
          <w:p w:rsidR="009C1CAF" w:rsidRPr="00E57DB5" w:rsidRDefault="009C1CAF" w:rsidP="009C1CAF">
            <w:pPr>
              <w:spacing w:after="0" w:line="240" w:lineRule="auto"/>
              <w:ind w:firstLine="142"/>
              <w:jc w:val="center"/>
              <w:rPr>
                <w:rFonts w:ascii="Times New Roman" w:eastAsia="Times New Roman" w:hAnsi="Times New Roman"/>
                <w:b/>
                <w:lang w:eastAsia="ru-RU"/>
              </w:rPr>
            </w:pPr>
          </w:p>
        </w:tc>
        <w:tc>
          <w:tcPr>
            <w:tcW w:w="1209" w:type="pct"/>
            <w:tcBorders>
              <w:top w:val="single" w:sz="4" w:space="0" w:color="auto"/>
              <w:left w:val="single" w:sz="4" w:space="0" w:color="auto"/>
              <w:bottom w:val="single" w:sz="4" w:space="0" w:color="auto"/>
              <w:right w:val="single" w:sz="4" w:space="0" w:color="auto"/>
            </w:tcBorders>
            <w:vAlign w:val="center"/>
          </w:tcPr>
          <w:p w:rsidR="009C1CAF" w:rsidRPr="00E57DB5" w:rsidRDefault="009C1CAF" w:rsidP="009C1CAF">
            <w:pPr>
              <w:spacing w:after="0" w:line="240" w:lineRule="auto"/>
              <w:jc w:val="center"/>
              <w:rPr>
                <w:rFonts w:ascii="Times New Roman" w:eastAsia="Times New Roman" w:hAnsi="Times New Roman"/>
                <w:b/>
                <w:lang w:eastAsia="ru-RU"/>
              </w:rPr>
            </w:pPr>
            <w:r w:rsidRPr="00E57DB5">
              <w:rPr>
                <w:rFonts w:ascii="Times New Roman" w:eastAsia="Times New Roman" w:hAnsi="Times New Roman"/>
                <w:b/>
                <w:bCs/>
                <w:lang w:val="be-BY" w:eastAsia="ru-RU"/>
              </w:rPr>
              <w:t>Наименование характеристики</w:t>
            </w:r>
          </w:p>
        </w:tc>
        <w:tc>
          <w:tcPr>
            <w:tcW w:w="1037" w:type="pct"/>
            <w:tcBorders>
              <w:top w:val="single" w:sz="4" w:space="0" w:color="auto"/>
              <w:left w:val="single" w:sz="4" w:space="0" w:color="auto"/>
              <w:bottom w:val="single" w:sz="4" w:space="0" w:color="auto"/>
              <w:right w:val="single" w:sz="4" w:space="0" w:color="auto"/>
            </w:tcBorders>
            <w:vAlign w:val="center"/>
          </w:tcPr>
          <w:p w:rsidR="009C1CAF" w:rsidRPr="00E57DB5" w:rsidRDefault="009C1CAF" w:rsidP="009C1CAF">
            <w:pPr>
              <w:spacing w:after="0" w:line="240" w:lineRule="auto"/>
              <w:jc w:val="center"/>
              <w:rPr>
                <w:rFonts w:ascii="Times New Roman" w:eastAsia="Times New Roman" w:hAnsi="Times New Roman"/>
                <w:b/>
                <w:bCs/>
                <w:lang w:val="be-BY" w:eastAsia="ru-RU"/>
              </w:rPr>
            </w:pPr>
            <w:r w:rsidRPr="00E57DB5">
              <w:rPr>
                <w:rFonts w:ascii="Times New Roman" w:eastAsia="Times New Roman" w:hAnsi="Times New Roman"/>
                <w:b/>
                <w:bCs/>
                <w:lang w:val="be-BY" w:eastAsia="ru-RU"/>
              </w:rPr>
              <w:t>Значение характеристики</w:t>
            </w:r>
          </w:p>
        </w:tc>
        <w:tc>
          <w:tcPr>
            <w:tcW w:w="345" w:type="pct"/>
            <w:tcBorders>
              <w:left w:val="single" w:sz="4" w:space="0" w:color="auto"/>
              <w:bottom w:val="single" w:sz="4" w:space="0" w:color="auto"/>
              <w:right w:val="single" w:sz="4" w:space="0" w:color="auto"/>
            </w:tcBorders>
          </w:tcPr>
          <w:p w:rsidR="009C1CAF" w:rsidRPr="00E57DB5" w:rsidRDefault="009C1CAF" w:rsidP="009C1CAF">
            <w:pPr>
              <w:spacing w:after="0" w:line="240" w:lineRule="auto"/>
              <w:jc w:val="center"/>
              <w:rPr>
                <w:rFonts w:ascii="Times New Roman" w:eastAsia="Times New Roman" w:hAnsi="Times New Roman"/>
                <w:b/>
                <w:bCs/>
                <w:lang w:val="be-BY" w:eastAsia="ru-RU"/>
              </w:rPr>
            </w:pPr>
          </w:p>
        </w:tc>
        <w:tc>
          <w:tcPr>
            <w:tcW w:w="342" w:type="pct"/>
            <w:tcBorders>
              <w:left w:val="single" w:sz="4" w:space="0" w:color="auto"/>
              <w:bottom w:val="single" w:sz="4" w:space="0" w:color="auto"/>
              <w:right w:val="single" w:sz="4" w:space="0" w:color="auto"/>
            </w:tcBorders>
          </w:tcPr>
          <w:p w:rsidR="009C1CAF" w:rsidRPr="00E57DB5" w:rsidRDefault="009C1CAF" w:rsidP="009C1CAF">
            <w:pPr>
              <w:spacing w:after="0" w:line="240" w:lineRule="auto"/>
              <w:jc w:val="center"/>
              <w:rPr>
                <w:rFonts w:ascii="Times New Roman" w:eastAsia="Times New Roman" w:hAnsi="Times New Roman"/>
                <w:b/>
                <w:bCs/>
                <w:lang w:val="be-BY" w:eastAsia="ru-RU"/>
              </w:rPr>
            </w:pPr>
          </w:p>
        </w:tc>
        <w:tc>
          <w:tcPr>
            <w:tcW w:w="707" w:type="pct"/>
            <w:tcBorders>
              <w:left w:val="single" w:sz="4" w:space="0" w:color="auto"/>
              <w:bottom w:val="single" w:sz="4" w:space="0" w:color="auto"/>
              <w:right w:val="single" w:sz="4" w:space="0" w:color="auto"/>
            </w:tcBorders>
          </w:tcPr>
          <w:p w:rsidR="009C1CAF" w:rsidRPr="00E57DB5" w:rsidRDefault="009C1CAF" w:rsidP="009C1CAF">
            <w:pPr>
              <w:spacing w:after="0" w:line="240" w:lineRule="auto"/>
              <w:jc w:val="center"/>
              <w:rPr>
                <w:rFonts w:ascii="Times New Roman" w:eastAsia="Times New Roman" w:hAnsi="Times New Roman"/>
                <w:b/>
                <w:bCs/>
                <w:lang w:val="be-BY" w:eastAsia="ru-RU"/>
              </w:rPr>
            </w:pPr>
          </w:p>
        </w:tc>
      </w:tr>
      <w:tr w:rsidR="009C1CAF" w:rsidRPr="00E57DB5" w:rsidTr="009F51EC">
        <w:trPr>
          <w:trHeight w:val="191"/>
        </w:trPr>
        <w:tc>
          <w:tcPr>
            <w:tcW w:w="358" w:type="pct"/>
            <w:vMerge w:val="restart"/>
            <w:tcBorders>
              <w:top w:val="single" w:sz="4" w:space="0" w:color="auto"/>
              <w:left w:val="single" w:sz="4" w:space="0" w:color="auto"/>
              <w:right w:val="single" w:sz="4" w:space="0" w:color="auto"/>
            </w:tcBorders>
          </w:tcPr>
          <w:p w:rsidR="009C1CAF" w:rsidRPr="00E57DB5" w:rsidRDefault="009C1CAF" w:rsidP="009C1CAF">
            <w:pPr>
              <w:spacing w:before="1" w:after="0" w:line="240" w:lineRule="auto"/>
              <w:jc w:val="center"/>
              <w:rPr>
                <w:rFonts w:ascii="Times New Roman" w:eastAsia="Times New Roman" w:hAnsi="Times New Roman"/>
                <w:bCs/>
                <w:lang w:eastAsia="ru-RU"/>
              </w:rPr>
            </w:pPr>
            <w:r w:rsidRPr="00E57DB5">
              <w:rPr>
                <w:rFonts w:ascii="Times New Roman" w:eastAsia="Times New Roman" w:hAnsi="Times New Roman"/>
                <w:bCs/>
                <w:lang w:eastAsia="ru-RU"/>
              </w:rPr>
              <w:t>1</w:t>
            </w:r>
          </w:p>
        </w:tc>
        <w:tc>
          <w:tcPr>
            <w:tcW w:w="1002" w:type="pct"/>
            <w:vMerge w:val="restart"/>
            <w:tcBorders>
              <w:top w:val="single" w:sz="4" w:space="0" w:color="auto"/>
              <w:left w:val="single" w:sz="4" w:space="0" w:color="auto"/>
              <w:right w:val="single" w:sz="4" w:space="0" w:color="auto"/>
            </w:tcBorders>
          </w:tcPr>
          <w:p w:rsidR="009C1CAF" w:rsidRDefault="009C1CAF" w:rsidP="00B1094C">
            <w:pPr>
              <w:spacing w:before="1" w:after="160" w:line="256" w:lineRule="auto"/>
              <w:jc w:val="center"/>
              <w:rPr>
                <w:rFonts w:ascii="Times New Roman" w:eastAsia="Times New Roman" w:hAnsi="Times New Roman"/>
                <w:noProof/>
                <w:lang w:eastAsia="ru-RU"/>
              </w:rPr>
            </w:pPr>
            <w:r w:rsidRPr="00E57DB5">
              <w:rPr>
                <w:rFonts w:ascii="Times New Roman" w:hAnsi="Times New Roman"/>
                <w:bCs/>
                <w:iCs/>
                <w:lang w:eastAsia="ru-RU"/>
              </w:rPr>
              <w:t xml:space="preserve">Кепка белая с </w:t>
            </w:r>
            <w:r w:rsidR="00B1094C" w:rsidRPr="00B1094C">
              <w:rPr>
                <w:rFonts w:ascii="Times New Roman" w:hAnsi="Times New Roman"/>
                <w:bCs/>
                <w:iCs/>
                <w:lang w:eastAsia="ru-RU"/>
              </w:rPr>
              <w:t xml:space="preserve">нанесением эмблемы </w:t>
            </w:r>
            <w:r w:rsidR="0056635B">
              <w:rPr>
                <w:rFonts w:ascii="Times New Roman" w:eastAsia="Times New Roman" w:hAnsi="Times New Roman"/>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icture background" style="width:79.5pt;height:106.5pt;visibility:visible">
                  <v:imagedata r:id="rId11" o:title="Picture background"/>
                </v:shape>
              </w:pict>
            </w:r>
          </w:p>
          <w:p w:rsidR="009F51EC" w:rsidRDefault="009F51EC" w:rsidP="00B1094C">
            <w:pPr>
              <w:spacing w:before="1" w:after="160" w:line="256" w:lineRule="auto"/>
              <w:jc w:val="center"/>
              <w:rPr>
                <w:rFonts w:ascii="Times New Roman" w:eastAsia="Times New Roman" w:hAnsi="Times New Roman"/>
                <w:noProof/>
                <w:lang w:eastAsia="ru-RU"/>
              </w:rPr>
            </w:pPr>
            <w:r>
              <w:rPr>
                <w:rFonts w:ascii="Times New Roman" w:eastAsia="Times New Roman" w:hAnsi="Times New Roman"/>
                <w:noProof/>
                <w:lang w:eastAsia="ru-RU"/>
              </w:rPr>
              <w:t>Эмблема на кепке</w:t>
            </w:r>
          </w:p>
          <w:p w:rsidR="009F51EC" w:rsidRPr="009F51EC" w:rsidRDefault="009F51EC" w:rsidP="009F51EC">
            <w:pPr>
              <w:spacing w:before="1" w:after="160" w:line="256" w:lineRule="auto"/>
              <w:jc w:val="center"/>
              <w:rPr>
                <w:rFonts w:ascii="Times New Roman" w:eastAsia="Times New Roman" w:hAnsi="Times New Roman"/>
                <w:lang w:eastAsia="ru-RU"/>
              </w:rPr>
            </w:pPr>
            <w:r w:rsidRPr="009F51EC">
              <w:rPr>
                <w:rFonts w:ascii="Times New Roman" w:eastAsia="Times New Roman" w:hAnsi="Times New Roman"/>
                <w:lang w:eastAsia="ru-RU"/>
              </w:rPr>
              <w:fldChar w:fldCharType="begin"/>
            </w:r>
            <w:r w:rsidRPr="009F51EC">
              <w:rPr>
                <w:rFonts w:ascii="Times New Roman" w:eastAsia="Times New Roman" w:hAnsi="Times New Roman"/>
                <w:lang w:eastAsia="ru-RU"/>
              </w:rPr>
              <w:instrText xml:space="preserve"> INCLUDEPICTURE "\\\\oz3\\Общая папка\\Закупки 2026\\44-ФЗ Берёзка\\! ЮБИЛЕЙ\\Кепки БНИИСХ\\Приложение к ТЗ Эмблема (логотип).jpg" \* MERGEFORMATINET </w:instrText>
            </w:r>
            <w:r w:rsidRPr="009F51EC">
              <w:rPr>
                <w:rFonts w:ascii="Times New Roman" w:eastAsia="Times New Roman" w:hAnsi="Times New Roman"/>
                <w:lang w:eastAsia="ru-RU"/>
              </w:rPr>
              <w:fldChar w:fldCharType="separate"/>
            </w:r>
            <w:r w:rsidR="00F6735A">
              <w:rPr>
                <w:rFonts w:ascii="Times New Roman" w:eastAsia="Times New Roman" w:hAnsi="Times New Roman"/>
                <w:lang w:eastAsia="ru-RU"/>
              </w:rPr>
              <w:fldChar w:fldCharType="begin"/>
            </w:r>
            <w:r w:rsidR="00F6735A">
              <w:rPr>
                <w:rFonts w:ascii="Times New Roman" w:eastAsia="Times New Roman" w:hAnsi="Times New Roman"/>
                <w:lang w:eastAsia="ru-RU"/>
              </w:rPr>
              <w:instrText xml:space="preserve"> INCLUDEPICTURE  "\\\\Oz3\\общая папка\\Закупки 2026\\44-ФЗ Берёзка\\! ЮБИЛЕЙ\\Кепки БНИИСХ\\Приложение к ТЗ Эмблема (логотип).jpg" \* MERGEFORMATINET </w:instrText>
            </w:r>
            <w:r w:rsidR="00F6735A">
              <w:rPr>
                <w:rFonts w:ascii="Times New Roman" w:eastAsia="Times New Roman" w:hAnsi="Times New Roman"/>
                <w:lang w:eastAsia="ru-RU"/>
              </w:rPr>
              <w:fldChar w:fldCharType="separate"/>
            </w:r>
            <w:r w:rsidR="0056635B">
              <w:rPr>
                <w:rFonts w:ascii="Times New Roman" w:eastAsia="Times New Roman" w:hAnsi="Times New Roman"/>
                <w:lang w:eastAsia="ru-RU"/>
              </w:rPr>
              <w:fldChar w:fldCharType="begin"/>
            </w:r>
            <w:r w:rsidR="0056635B">
              <w:rPr>
                <w:rFonts w:ascii="Times New Roman" w:eastAsia="Times New Roman" w:hAnsi="Times New Roman"/>
                <w:lang w:eastAsia="ru-RU"/>
              </w:rPr>
              <w:instrText xml:space="preserve"> </w:instrText>
            </w:r>
            <w:r w:rsidR="0056635B">
              <w:rPr>
                <w:rFonts w:ascii="Times New Roman" w:eastAsia="Times New Roman" w:hAnsi="Times New Roman"/>
                <w:lang w:eastAsia="ru-RU"/>
              </w:rPr>
              <w:instrText>INCLUDEPICTURE  "\\\\Oz3\\общая папка\\Закупки 2026\\44-ФЗ Берёзка\\! ЮБИЛЕЙ\\Кепки БНИИСХ\\Приложение к ТЗ Эмблема (логотип).jpg" \* MERGEFORMATINET</w:instrText>
            </w:r>
            <w:r w:rsidR="0056635B">
              <w:rPr>
                <w:rFonts w:ascii="Times New Roman" w:eastAsia="Times New Roman" w:hAnsi="Times New Roman"/>
                <w:lang w:eastAsia="ru-RU"/>
              </w:rPr>
              <w:instrText xml:space="preserve"> </w:instrText>
            </w:r>
            <w:r w:rsidR="0056635B">
              <w:rPr>
                <w:rFonts w:ascii="Times New Roman" w:eastAsia="Times New Roman" w:hAnsi="Times New Roman"/>
                <w:lang w:eastAsia="ru-RU"/>
              </w:rPr>
              <w:fldChar w:fldCharType="separate"/>
            </w:r>
            <w:r w:rsidR="0056635B">
              <w:rPr>
                <w:rFonts w:ascii="Times New Roman" w:eastAsia="Times New Roman" w:hAnsi="Times New Roman"/>
                <w:lang w:eastAsia="ru-RU"/>
              </w:rPr>
              <w:pict>
                <v:shape id="_x0000_i1026" type="#_x0000_t75" alt="" style="width:98.25pt;height:98.25pt">
                  <v:imagedata r:id="rId12" r:href="rId13"/>
                </v:shape>
              </w:pict>
            </w:r>
            <w:r w:rsidR="0056635B">
              <w:rPr>
                <w:rFonts w:ascii="Times New Roman" w:eastAsia="Times New Roman" w:hAnsi="Times New Roman"/>
                <w:lang w:eastAsia="ru-RU"/>
              </w:rPr>
              <w:fldChar w:fldCharType="end"/>
            </w:r>
            <w:r w:rsidR="00F6735A">
              <w:rPr>
                <w:rFonts w:ascii="Times New Roman" w:eastAsia="Times New Roman" w:hAnsi="Times New Roman"/>
                <w:lang w:eastAsia="ru-RU"/>
              </w:rPr>
              <w:fldChar w:fldCharType="end"/>
            </w:r>
            <w:r w:rsidRPr="009F51EC">
              <w:rPr>
                <w:rFonts w:ascii="Times New Roman" w:eastAsia="Times New Roman" w:hAnsi="Times New Roman"/>
                <w:lang w:eastAsia="ru-RU"/>
              </w:rPr>
              <w:fldChar w:fldCharType="end"/>
            </w:r>
          </w:p>
          <w:p w:rsidR="009F51EC" w:rsidRPr="00E57DB5" w:rsidRDefault="009F51EC" w:rsidP="00B1094C">
            <w:pPr>
              <w:spacing w:before="1" w:after="160" w:line="256" w:lineRule="auto"/>
              <w:jc w:val="center"/>
              <w:rPr>
                <w:rFonts w:ascii="Times New Roman" w:eastAsia="Times New Roman" w:hAnsi="Times New Roman"/>
                <w:lang w:eastAsia="ru-RU"/>
              </w:rPr>
            </w:pPr>
          </w:p>
        </w:tc>
        <w:tc>
          <w:tcPr>
            <w:tcW w:w="1209" w:type="pct"/>
            <w:tcBorders>
              <w:top w:val="single" w:sz="4" w:space="0" w:color="auto"/>
              <w:left w:val="single" w:sz="4" w:space="0" w:color="auto"/>
              <w:bottom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b/>
                <w:lang w:eastAsia="ru-RU"/>
              </w:rPr>
            </w:pPr>
            <w:r w:rsidRPr="00E57DB5">
              <w:rPr>
                <w:rFonts w:ascii="Times New Roman" w:eastAsia="Times New Roman" w:hAnsi="Times New Roman"/>
                <w:shd w:val="clear" w:color="auto" w:fill="FFFFFF"/>
                <w:lang w:eastAsia="ru-RU"/>
              </w:rPr>
              <w:t>Тип</w:t>
            </w:r>
          </w:p>
        </w:tc>
        <w:tc>
          <w:tcPr>
            <w:tcW w:w="1037" w:type="pct"/>
            <w:tcBorders>
              <w:top w:val="single" w:sz="4" w:space="0" w:color="auto"/>
              <w:left w:val="single" w:sz="4" w:space="0" w:color="auto"/>
              <w:bottom w:val="single" w:sz="4" w:space="0" w:color="auto"/>
              <w:right w:val="single" w:sz="4" w:space="0" w:color="auto"/>
            </w:tcBorders>
          </w:tcPr>
          <w:p w:rsidR="009C1CAF" w:rsidRPr="00E57DB5" w:rsidRDefault="009C1CAF" w:rsidP="009C1CAF">
            <w:pPr>
              <w:spacing w:before="1" w:after="0" w:line="240" w:lineRule="auto"/>
              <w:rPr>
                <w:rFonts w:ascii="Times New Roman" w:eastAsia="Times New Roman" w:hAnsi="Times New Roman"/>
                <w:lang w:eastAsia="ru-RU"/>
              </w:rPr>
            </w:pPr>
            <w:r w:rsidRPr="00E57DB5">
              <w:rPr>
                <w:rFonts w:ascii="Times New Roman" w:eastAsia="Times New Roman" w:hAnsi="Times New Roman"/>
                <w:color w:val="000000"/>
                <w:shd w:val="clear" w:color="auto" w:fill="FFFFFF"/>
                <w:lang w:eastAsia="ru-RU"/>
              </w:rPr>
              <w:t>Кепи-бейсболка с козырьком, состоит из шести клиньев</w:t>
            </w:r>
          </w:p>
        </w:tc>
        <w:tc>
          <w:tcPr>
            <w:tcW w:w="345" w:type="pct"/>
            <w:vMerge w:val="restart"/>
            <w:tcBorders>
              <w:top w:val="single" w:sz="4" w:space="0" w:color="auto"/>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r w:rsidRPr="00E57DB5">
              <w:rPr>
                <w:rFonts w:ascii="Times New Roman" w:eastAsia="Times New Roman" w:hAnsi="Times New Roman"/>
                <w:lang w:eastAsia="ru-RU"/>
              </w:rPr>
              <w:t>шт.</w:t>
            </w:r>
          </w:p>
        </w:tc>
        <w:tc>
          <w:tcPr>
            <w:tcW w:w="342" w:type="pct"/>
            <w:vMerge w:val="restart"/>
            <w:tcBorders>
              <w:top w:val="single" w:sz="4" w:space="0" w:color="auto"/>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r w:rsidRPr="00E57DB5">
              <w:rPr>
                <w:rFonts w:ascii="Times New Roman" w:eastAsia="Times New Roman" w:hAnsi="Times New Roman"/>
                <w:lang w:eastAsia="ru-RU"/>
              </w:rPr>
              <w:t>100</w:t>
            </w:r>
          </w:p>
        </w:tc>
        <w:tc>
          <w:tcPr>
            <w:tcW w:w="707" w:type="pct"/>
            <w:vMerge w:val="restart"/>
            <w:tcBorders>
              <w:top w:val="single" w:sz="4" w:space="0" w:color="auto"/>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r w:rsidRPr="00E57DB5">
              <w:rPr>
                <w:rFonts w:ascii="Times New Roman" w:eastAsia="Times New Roman" w:hAnsi="Times New Roman"/>
                <w:lang w:eastAsia="ru-RU"/>
              </w:rPr>
              <w:t>ЗАПРЕТ</w:t>
            </w:r>
          </w:p>
        </w:tc>
      </w:tr>
      <w:tr w:rsidR="009C1CAF" w:rsidRPr="00E57DB5" w:rsidTr="009F51EC">
        <w:trPr>
          <w:trHeight w:val="239"/>
        </w:trPr>
        <w:tc>
          <w:tcPr>
            <w:tcW w:w="358" w:type="pct"/>
            <w:vMerge/>
            <w:tcBorders>
              <w:left w:val="single" w:sz="4" w:space="0" w:color="auto"/>
              <w:right w:val="single" w:sz="4" w:space="0" w:color="auto"/>
            </w:tcBorders>
          </w:tcPr>
          <w:p w:rsidR="009C1CAF" w:rsidRPr="00E57DB5" w:rsidRDefault="009C1CAF" w:rsidP="009C1CAF">
            <w:pPr>
              <w:spacing w:before="1" w:after="0" w:line="240" w:lineRule="auto"/>
              <w:jc w:val="center"/>
              <w:rPr>
                <w:rFonts w:ascii="Times New Roman" w:eastAsia="Times New Roman" w:hAnsi="Times New Roman"/>
                <w:bCs/>
                <w:lang w:eastAsia="ru-RU"/>
              </w:rPr>
            </w:pPr>
          </w:p>
        </w:tc>
        <w:tc>
          <w:tcPr>
            <w:tcW w:w="100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hAnsi="Times New Roman"/>
                <w:bCs/>
                <w:iCs/>
                <w:lang w:eastAsia="ru-RU"/>
              </w:rPr>
            </w:pPr>
          </w:p>
        </w:tc>
        <w:tc>
          <w:tcPr>
            <w:tcW w:w="1209" w:type="pct"/>
            <w:tcBorders>
              <w:top w:val="single" w:sz="4" w:space="0" w:color="auto"/>
              <w:left w:val="single" w:sz="4" w:space="0" w:color="auto"/>
              <w:bottom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Состав ткани: смесовая</w:t>
            </w:r>
          </w:p>
          <w:p w:rsidR="009C1CAF" w:rsidRPr="00E57DB5" w:rsidRDefault="009C1CAF" w:rsidP="009C1CAF">
            <w:pPr>
              <w:spacing w:before="1" w:after="0" w:line="240" w:lineRule="auto"/>
              <w:jc w:val="both"/>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полиэфир, %</w:t>
            </w:r>
          </w:p>
          <w:p w:rsidR="009C1CAF" w:rsidRPr="00E57DB5" w:rsidRDefault="009C1CAF" w:rsidP="009C1CAF">
            <w:pPr>
              <w:spacing w:before="1" w:after="0" w:line="240" w:lineRule="auto"/>
              <w:jc w:val="both"/>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хлопок, %</w:t>
            </w:r>
          </w:p>
          <w:p w:rsidR="009C1CAF" w:rsidRPr="00E57DB5" w:rsidRDefault="009C1CAF" w:rsidP="009C1CAF">
            <w:pPr>
              <w:spacing w:before="1" w:after="0" w:line="240" w:lineRule="auto"/>
              <w:jc w:val="both"/>
              <w:rPr>
                <w:rFonts w:ascii="Times New Roman" w:eastAsia="Times New Roman" w:hAnsi="Times New Roman"/>
                <w:shd w:val="clear" w:color="auto" w:fill="FFFFFF"/>
                <w:lang w:eastAsia="ru-RU"/>
              </w:rPr>
            </w:pPr>
          </w:p>
        </w:tc>
        <w:tc>
          <w:tcPr>
            <w:tcW w:w="1037" w:type="pct"/>
            <w:tcBorders>
              <w:top w:val="single" w:sz="4" w:space="0" w:color="auto"/>
              <w:left w:val="single" w:sz="4" w:space="0" w:color="auto"/>
              <w:bottom w:val="single" w:sz="4" w:space="0" w:color="auto"/>
              <w:right w:val="single" w:sz="4" w:space="0" w:color="auto"/>
            </w:tcBorders>
          </w:tcPr>
          <w:p w:rsidR="009C1CAF" w:rsidRPr="00E57DB5" w:rsidRDefault="009C1CAF" w:rsidP="009C1CAF">
            <w:pPr>
              <w:spacing w:before="1" w:after="0" w:line="240" w:lineRule="auto"/>
              <w:rPr>
                <w:rFonts w:ascii="Times New Roman" w:eastAsia="Times New Roman" w:hAnsi="Times New Roman"/>
                <w:shd w:val="clear" w:color="auto" w:fill="FFFFFF"/>
                <w:lang w:eastAsia="ru-RU"/>
              </w:rPr>
            </w:pPr>
          </w:p>
          <w:p w:rsidR="009C1CAF" w:rsidRPr="00E57DB5" w:rsidRDefault="009C1CAF" w:rsidP="009C1CAF">
            <w:pPr>
              <w:spacing w:before="1" w:after="0" w:line="240" w:lineRule="auto"/>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65</w:t>
            </w:r>
          </w:p>
          <w:p w:rsidR="009C1CAF" w:rsidRPr="00E57DB5" w:rsidRDefault="009C1CAF" w:rsidP="009C1CAF">
            <w:pPr>
              <w:spacing w:before="1" w:after="0" w:line="240" w:lineRule="auto"/>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35</w:t>
            </w:r>
          </w:p>
        </w:tc>
        <w:tc>
          <w:tcPr>
            <w:tcW w:w="345"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34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707"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r>
      <w:tr w:rsidR="009C1CAF" w:rsidRPr="00E57DB5" w:rsidTr="009F51EC">
        <w:trPr>
          <w:trHeight w:val="127"/>
        </w:trPr>
        <w:tc>
          <w:tcPr>
            <w:tcW w:w="358" w:type="pct"/>
            <w:vMerge/>
            <w:tcBorders>
              <w:left w:val="single" w:sz="4" w:space="0" w:color="auto"/>
              <w:right w:val="single" w:sz="4" w:space="0" w:color="auto"/>
            </w:tcBorders>
          </w:tcPr>
          <w:p w:rsidR="009C1CAF" w:rsidRPr="00E57DB5" w:rsidRDefault="009C1CAF" w:rsidP="009C1CAF">
            <w:pPr>
              <w:spacing w:before="1" w:after="0" w:line="240" w:lineRule="auto"/>
              <w:jc w:val="center"/>
              <w:rPr>
                <w:rFonts w:ascii="Times New Roman" w:eastAsia="Times New Roman" w:hAnsi="Times New Roman"/>
                <w:bCs/>
                <w:lang w:eastAsia="ru-RU"/>
              </w:rPr>
            </w:pPr>
          </w:p>
        </w:tc>
        <w:tc>
          <w:tcPr>
            <w:tcW w:w="100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1209" w:type="pct"/>
            <w:tcBorders>
              <w:top w:val="single" w:sz="4" w:space="0" w:color="auto"/>
              <w:left w:val="single" w:sz="4" w:space="0" w:color="auto"/>
              <w:bottom w:val="single" w:sz="4" w:space="0" w:color="auto"/>
              <w:right w:val="single" w:sz="4" w:space="0" w:color="auto"/>
            </w:tcBorders>
          </w:tcPr>
          <w:p w:rsidR="009C1CAF" w:rsidRPr="00E57DB5" w:rsidRDefault="009C1CAF" w:rsidP="009C1CAF">
            <w:pPr>
              <w:spacing w:before="1" w:after="160" w:line="256" w:lineRule="auto"/>
              <w:jc w:val="both"/>
              <w:rPr>
                <w:rFonts w:ascii="Times New Roman" w:eastAsia="Times New Roman" w:hAnsi="Times New Roman"/>
                <w:lang w:eastAsia="ru-RU"/>
              </w:rPr>
            </w:pPr>
            <w:r w:rsidRPr="00E57DB5">
              <w:rPr>
                <w:rFonts w:ascii="Times New Roman" w:eastAsia="Times New Roman" w:hAnsi="Times New Roman"/>
                <w:lang w:eastAsia="ru-RU"/>
              </w:rPr>
              <w:t>Защитные свойства:</w:t>
            </w:r>
          </w:p>
          <w:p w:rsidR="009C1CAF" w:rsidRPr="00E57DB5" w:rsidRDefault="009C1CAF" w:rsidP="009C1CAF">
            <w:pPr>
              <w:spacing w:before="1" w:after="160" w:line="256" w:lineRule="auto"/>
              <w:jc w:val="both"/>
              <w:rPr>
                <w:rFonts w:ascii="Times New Roman" w:eastAsia="Times New Roman" w:hAnsi="Times New Roman"/>
                <w:lang w:eastAsia="ru-RU"/>
              </w:rPr>
            </w:pPr>
            <w:r w:rsidRPr="00E57DB5">
              <w:rPr>
                <w:rFonts w:ascii="Times New Roman" w:eastAsia="Times New Roman" w:hAnsi="Times New Roman"/>
                <w:lang w:eastAsia="ru-RU"/>
              </w:rPr>
              <w:t>МИ-</w:t>
            </w:r>
          </w:p>
          <w:p w:rsidR="009C1CAF" w:rsidRPr="00E57DB5" w:rsidRDefault="009C1CAF" w:rsidP="009C1CAF">
            <w:pPr>
              <w:spacing w:before="1" w:after="160" w:line="256" w:lineRule="auto"/>
              <w:jc w:val="both"/>
              <w:rPr>
                <w:rFonts w:ascii="Times New Roman" w:eastAsia="Times New Roman" w:hAnsi="Times New Roman"/>
                <w:lang w:eastAsia="ru-RU"/>
              </w:rPr>
            </w:pPr>
          </w:p>
          <w:p w:rsidR="009C1CAF" w:rsidRPr="00E57DB5" w:rsidRDefault="009C1CAF" w:rsidP="009C1CAF">
            <w:pPr>
              <w:spacing w:before="1" w:after="160" w:line="256" w:lineRule="auto"/>
              <w:jc w:val="both"/>
              <w:rPr>
                <w:rFonts w:ascii="Times New Roman" w:eastAsia="Times New Roman" w:hAnsi="Times New Roman"/>
                <w:lang w:eastAsia="ru-RU"/>
              </w:rPr>
            </w:pPr>
            <w:r w:rsidRPr="00E57DB5">
              <w:rPr>
                <w:rFonts w:ascii="Times New Roman" w:eastAsia="Times New Roman" w:hAnsi="Times New Roman"/>
                <w:lang w:eastAsia="ru-RU"/>
              </w:rPr>
              <w:t xml:space="preserve">З- </w:t>
            </w:r>
          </w:p>
        </w:tc>
        <w:tc>
          <w:tcPr>
            <w:tcW w:w="1037" w:type="pct"/>
            <w:tcBorders>
              <w:top w:val="single" w:sz="4" w:space="0" w:color="auto"/>
              <w:left w:val="single" w:sz="4" w:space="0" w:color="auto"/>
              <w:bottom w:val="single" w:sz="4" w:space="0" w:color="auto"/>
              <w:right w:val="single" w:sz="4" w:space="0" w:color="auto"/>
            </w:tcBorders>
          </w:tcPr>
          <w:p w:rsidR="009C1CAF" w:rsidRPr="00E57DB5" w:rsidRDefault="009C1CAF" w:rsidP="009C1CAF">
            <w:pPr>
              <w:spacing w:before="1" w:after="160" w:line="256" w:lineRule="auto"/>
              <w:rPr>
                <w:rFonts w:ascii="Times New Roman" w:eastAsia="Times New Roman" w:hAnsi="Times New Roman"/>
                <w:lang w:eastAsia="ru-RU"/>
              </w:rPr>
            </w:pPr>
          </w:p>
          <w:p w:rsidR="009C1CAF" w:rsidRPr="00E57DB5" w:rsidRDefault="009C1CAF" w:rsidP="009C1CAF">
            <w:pPr>
              <w:spacing w:before="1" w:after="160" w:line="256" w:lineRule="auto"/>
              <w:rPr>
                <w:rFonts w:ascii="Times New Roman" w:eastAsia="Times New Roman" w:hAnsi="Times New Roman"/>
                <w:lang w:eastAsia="ru-RU"/>
              </w:rPr>
            </w:pPr>
            <w:r w:rsidRPr="00E57DB5">
              <w:rPr>
                <w:rFonts w:ascii="Times New Roman" w:eastAsia="Times New Roman" w:hAnsi="Times New Roman"/>
                <w:lang w:eastAsia="ru-RU"/>
              </w:rPr>
              <w:t>защита от механических воздействий (истирания)</w:t>
            </w:r>
          </w:p>
          <w:p w:rsidR="009C1CAF" w:rsidRPr="00E57DB5" w:rsidRDefault="009C1CAF" w:rsidP="009C1CAF">
            <w:pPr>
              <w:spacing w:before="1" w:after="160" w:line="256" w:lineRule="auto"/>
              <w:rPr>
                <w:rFonts w:ascii="Times New Roman" w:eastAsia="Times New Roman" w:hAnsi="Times New Roman"/>
                <w:lang w:eastAsia="ru-RU"/>
              </w:rPr>
            </w:pPr>
            <w:r w:rsidRPr="00E57DB5">
              <w:rPr>
                <w:rFonts w:ascii="Times New Roman" w:eastAsia="Times New Roman" w:hAnsi="Times New Roman"/>
                <w:lang w:eastAsia="ru-RU"/>
              </w:rPr>
              <w:t>защита от общих производственных загрязнений</w:t>
            </w:r>
          </w:p>
        </w:tc>
        <w:tc>
          <w:tcPr>
            <w:tcW w:w="345"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34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707"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r>
      <w:tr w:rsidR="009C1CAF" w:rsidRPr="00E57DB5" w:rsidTr="009F51EC">
        <w:trPr>
          <w:trHeight w:val="135"/>
        </w:trPr>
        <w:tc>
          <w:tcPr>
            <w:tcW w:w="358" w:type="pct"/>
            <w:vMerge/>
            <w:tcBorders>
              <w:left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lang w:eastAsia="ru-RU"/>
              </w:rPr>
            </w:pPr>
          </w:p>
        </w:tc>
        <w:tc>
          <w:tcPr>
            <w:tcW w:w="100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1209" w:type="pct"/>
            <w:vAlign w:val="center"/>
          </w:tcPr>
          <w:p w:rsidR="009C1CAF" w:rsidRPr="00E57DB5" w:rsidRDefault="009C1CAF" w:rsidP="009C1CAF">
            <w:pPr>
              <w:spacing w:before="1" w:after="0" w:line="240" w:lineRule="auto"/>
              <w:jc w:val="both"/>
              <w:rPr>
                <w:rFonts w:ascii="Times New Roman" w:eastAsia="Times New Roman" w:hAnsi="Times New Roman"/>
                <w:lang w:eastAsia="ru-RU"/>
              </w:rPr>
            </w:pPr>
            <w:r w:rsidRPr="00E57DB5">
              <w:rPr>
                <w:rFonts w:ascii="Times New Roman" w:eastAsia="Times New Roman" w:hAnsi="Times New Roman"/>
                <w:lang w:eastAsia="ru-RU"/>
              </w:rPr>
              <w:t>Плотность не менее, г/кв.м.</w:t>
            </w:r>
          </w:p>
        </w:tc>
        <w:tc>
          <w:tcPr>
            <w:tcW w:w="1037" w:type="pct"/>
            <w:tcBorders>
              <w:right w:val="single" w:sz="4" w:space="0" w:color="auto"/>
            </w:tcBorders>
            <w:vAlign w:val="center"/>
          </w:tcPr>
          <w:p w:rsidR="009C1CAF" w:rsidRPr="00E57DB5" w:rsidRDefault="009C1CAF" w:rsidP="009C1CAF">
            <w:pPr>
              <w:spacing w:before="1" w:after="0" w:line="240" w:lineRule="auto"/>
              <w:ind w:left="34" w:firstLine="33"/>
              <w:rPr>
                <w:rFonts w:ascii="Times New Roman" w:eastAsia="Times New Roman" w:hAnsi="Times New Roman"/>
                <w:lang w:eastAsia="ru-RU"/>
              </w:rPr>
            </w:pPr>
            <w:r w:rsidRPr="00E57DB5">
              <w:rPr>
                <w:rFonts w:ascii="Times New Roman" w:eastAsia="Times New Roman" w:hAnsi="Times New Roman"/>
                <w:lang w:eastAsia="ru-RU"/>
              </w:rPr>
              <w:t>200</w:t>
            </w:r>
          </w:p>
        </w:tc>
        <w:tc>
          <w:tcPr>
            <w:tcW w:w="345"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c>
          <w:tcPr>
            <w:tcW w:w="342"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c>
          <w:tcPr>
            <w:tcW w:w="707"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r>
      <w:tr w:rsidR="009C1CAF" w:rsidRPr="00E57DB5" w:rsidTr="009F51EC">
        <w:trPr>
          <w:trHeight w:val="135"/>
        </w:trPr>
        <w:tc>
          <w:tcPr>
            <w:tcW w:w="358" w:type="pct"/>
            <w:vMerge/>
            <w:tcBorders>
              <w:left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lang w:eastAsia="ru-RU"/>
              </w:rPr>
            </w:pPr>
          </w:p>
        </w:tc>
        <w:tc>
          <w:tcPr>
            <w:tcW w:w="100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1209" w:type="pct"/>
            <w:vAlign w:val="center"/>
          </w:tcPr>
          <w:p w:rsidR="009C1CAF" w:rsidRPr="00E57DB5" w:rsidRDefault="009C1CAF" w:rsidP="009C1CAF">
            <w:pPr>
              <w:spacing w:before="1" w:after="0" w:line="240" w:lineRule="auto"/>
              <w:jc w:val="both"/>
              <w:rPr>
                <w:rFonts w:ascii="Times New Roman" w:eastAsia="Times New Roman" w:hAnsi="Times New Roman"/>
                <w:lang w:eastAsia="ru-RU"/>
              </w:rPr>
            </w:pPr>
            <w:r w:rsidRPr="00E57DB5">
              <w:rPr>
                <w:rFonts w:ascii="Times New Roman" w:eastAsia="Times New Roman" w:hAnsi="Times New Roman"/>
                <w:lang w:eastAsia="ru-RU"/>
              </w:rPr>
              <w:t>Соответствие</w:t>
            </w:r>
          </w:p>
        </w:tc>
        <w:tc>
          <w:tcPr>
            <w:tcW w:w="1037" w:type="pct"/>
            <w:tcBorders>
              <w:right w:val="single" w:sz="4" w:space="0" w:color="auto"/>
            </w:tcBorders>
            <w:vAlign w:val="center"/>
          </w:tcPr>
          <w:p w:rsidR="009C1CAF" w:rsidRPr="00E57DB5" w:rsidRDefault="009C1CAF" w:rsidP="009C1CAF">
            <w:pPr>
              <w:spacing w:before="1" w:after="0" w:line="240" w:lineRule="auto"/>
              <w:ind w:left="34" w:firstLine="33"/>
              <w:rPr>
                <w:rFonts w:ascii="Times New Roman" w:eastAsia="Times New Roman" w:hAnsi="Times New Roman"/>
                <w:lang w:eastAsia="ru-RU"/>
              </w:rPr>
            </w:pPr>
            <w:r w:rsidRPr="00E57DB5">
              <w:rPr>
                <w:rFonts w:ascii="Times New Roman" w:eastAsia="Times New Roman" w:hAnsi="Times New Roman"/>
                <w:lang w:eastAsia="ru-RU"/>
              </w:rPr>
              <w:t>ТР ТС 019/2011</w:t>
            </w:r>
          </w:p>
          <w:p w:rsidR="009C1CAF" w:rsidRPr="00E57DB5" w:rsidRDefault="009C1CAF" w:rsidP="009C1CAF">
            <w:pPr>
              <w:spacing w:before="1" w:after="0" w:line="240" w:lineRule="auto"/>
              <w:ind w:left="34" w:firstLine="33"/>
              <w:rPr>
                <w:rFonts w:ascii="Times New Roman" w:eastAsia="Times New Roman" w:hAnsi="Times New Roman"/>
                <w:lang w:eastAsia="ru-RU"/>
              </w:rPr>
            </w:pPr>
            <w:r w:rsidRPr="00E57DB5">
              <w:rPr>
                <w:rFonts w:ascii="Times New Roman" w:eastAsia="Times New Roman" w:hAnsi="Times New Roman"/>
                <w:lang w:eastAsia="ru-RU"/>
              </w:rPr>
              <w:t>ГОСТ 12.4.280-2014</w:t>
            </w:r>
          </w:p>
        </w:tc>
        <w:tc>
          <w:tcPr>
            <w:tcW w:w="345"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c>
          <w:tcPr>
            <w:tcW w:w="342"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c>
          <w:tcPr>
            <w:tcW w:w="707"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r>
      <w:tr w:rsidR="009C1CAF" w:rsidRPr="00E57DB5" w:rsidTr="009F51EC">
        <w:trPr>
          <w:trHeight w:val="135"/>
        </w:trPr>
        <w:tc>
          <w:tcPr>
            <w:tcW w:w="358" w:type="pct"/>
            <w:vMerge/>
            <w:tcBorders>
              <w:left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lang w:eastAsia="ru-RU"/>
              </w:rPr>
            </w:pPr>
          </w:p>
        </w:tc>
        <w:tc>
          <w:tcPr>
            <w:tcW w:w="100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1209" w:type="pct"/>
            <w:vAlign w:val="center"/>
          </w:tcPr>
          <w:p w:rsidR="009C1CAF" w:rsidRPr="00E57DB5" w:rsidRDefault="009C1CAF" w:rsidP="009C1CAF">
            <w:pPr>
              <w:spacing w:before="1" w:after="0" w:line="240" w:lineRule="auto"/>
              <w:jc w:val="both"/>
              <w:rPr>
                <w:rFonts w:ascii="Times New Roman" w:eastAsia="Times New Roman" w:hAnsi="Times New Roman"/>
                <w:lang w:eastAsia="ru-RU"/>
              </w:rPr>
            </w:pPr>
            <w:r w:rsidRPr="00E57DB5">
              <w:rPr>
                <w:rFonts w:ascii="Times New Roman" w:eastAsia="Times New Roman" w:hAnsi="Times New Roman"/>
                <w:lang w:eastAsia="ru-RU"/>
              </w:rPr>
              <w:t>Размер</w:t>
            </w:r>
          </w:p>
        </w:tc>
        <w:tc>
          <w:tcPr>
            <w:tcW w:w="1037" w:type="pct"/>
            <w:tcBorders>
              <w:right w:val="single" w:sz="4" w:space="0" w:color="auto"/>
            </w:tcBorders>
            <w:vAlign w:val="center"/>
          </w:tcPr>
          <w:p w:rsidR="009C1CAF" w:rsidRPr="00E57DB5" w:rsidRDefault="009C1CAF" w:rsidP="009C1CAF">
            <w:pPr>
              <w:spacing w:before="1" w:after="0" w:line="240" w:lineRule="auto"/>
              <w:ind w:left="34" w:firstLine="33"/>
              <w:rPr>
                <w:rFonts w:ascii="Times New Roman" w:eastAsia="Times New Roman" w:hAnsi="Times New Roman"/>
                <w:lang w:eastAsia="ru-RU"/>
              </w:rPr>
            </w:pPr>
            <w:r w:rsidRPr="00E57DB5">
              <w:rPr>
                <w:rFonts w:ascii="Times New Roman" w:eastAsia="Times New Roman" w:hAnsi="Times New Roman"/>
                <w:lang w:eastAsia="ru-RU"/>
              </w:rPr>
              <w:t>регулируемый</w:t>
            </w:r>
          </w:p>
        </w:tc>
        <w:tc>
          <w:tcPr>
            <w:tcW w:w="345"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c>
          <w:tcPr>
            <w:tcW w:w="342"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c>
          <w:tcPr>
            <w:tcW w:w="707"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lang w:eastAsia="ru-RU"/>
              </w:rPr>
            </w:pPr>
          </w:p>
        </w:tc>
      </w:tr>
      <w:tr w:rsidR="009C1CAF" w:rsidRPr="00E57DB5" w:rsidTr="009F51EC">
        <w:trPr>
          <w:trHeight w:val="135"/>
        </w:trPr>
        <w:tc>
          <w:tcPr>
            <w:tcW w:w="358" w:type="pct"/>
            <w:vMerge/>
            <w:tcBorders>
              <w:left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lang w:eastAsia="ru-RU"/>
              </w:rPr>
            </w:pPr>
          </w:p>
        </w:tc>
        <w:tc>
          <w:tcPr>
            <w:tcW w:w="100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1209" w:type="pct"/>
            <w:vAlign w:val="center"/>
          </w:tcPr>
          <w:p w:rsidR="009C1CAF" w:rsidRPr="00E57DB5" w:rsidRDefault="0056635B" w:rsidP="009C1CAF">
            <w:pPr>
              <w:spacing w:before="1" w:after="0" w:line="240" w:lineRule="auto"/>
              <w:jc w:val="both"/>
              <w:rPr>
                <w:rFonts w:ascii="Times New Roman" w:eastAsia="Times New Roman" w:hAnsi="Times New Roman"/>
                <w:bCs/>
                <w:lang w:eastAsia="ru-RU"/>
              </w:rPr>
            </w:pPr>
            <w:r>
              <w:rPr>
                <w:rFonts w:ascii="Times New Roman" w:eastAsia="Times New Roman" w:hAnsi="Times New Roman"/>
                <w:bCs/>
                <w:lang w:eastAsia="ru-RU"/>
              </w:rPr>
              <w:t>Эмблема (логтип)</w:t>
            </w:r>
            <w:bookmarkStart w:id="48" w:name="_GoBack"/>
            <w:bookmarkEnd w:id="48"/>
          </w:p>
        </w:tc>
        <w:tc>
          <w:tcPr>
            <w:tcW w:w="1037" w:type="pct"/>
            <w:tcBorders>
              <w:right w:val="single" w:sz="4" w:space="0" w:color="auto"/>
            </w:tcBorders>
            <w:vAlign w:val="center"/>
          </w:tcPr>
          <w:p w:rsidR="009C1CAF" w:rsidRDefault="009F51EC" w:rsidP="009C1CAF">
            <w:pPr>
              <w:spacing w:before="1" w:after="0" w:line="240" w:lineRule="auto"/>
              <w:ind w:left="34" w:firstLine="33"/>
              <w:rPr>
                <w:rFonts w:ascii="Times New Roman" w:eastAsia="Times New Roman" w:hAnsi="Times New Roman"/>
                <w:bCs/>
                <w:lang w:eastAsia="ru-RU"/>
              </w:rPr>
            </w:pPr>
            <w:r w:rsidRPr="00E57DB5">
              <w:rPr>
                <w:rFonts w:ascii="Times New Roman" w:eastAsia="Times New Roman" w:hAnsi="Times New Roman"/>
                <w:bCs/>
                <w:lang w:eastAsia="ru-RU"/>
              </w:rPr>
              <w:t>Н</w:t>
            </w:r>
            <w:r w:rsidR="009C1CAF" w:rsidRPr="00E57DB5">
              <w:rPr>
                <w:rFonts w:ascii="Times New Roman" w:eastAsia="Times New Roman" w:hAnsi="Times New Roman"/>
                <w:bCs/>
                <w:lang w:eastAsia="ru-RU"/>
              </w:rPr>
              <w:t>аличие</w:t>
            </w:r>
          </w:p>
          <w:p w:rsidR="009F51EC" w:rsidRDefault="009F51EC" w:rsidP="009C1CAF">
            <w:pPr>
              <w:spacing w:before="1" w:after="0" w:line="240" w:lineRule="auto"/>
              <w:ind w:left="34" w:firstLine="33"/>
              <w:rPr>
                <w:rFonts w:ascii="Times New Roman" w:eastAsia="Times New Roman" w:hAnsi="Times New Roman"/>
                <w:bCs/>
                <w:lang w:eastAsia="ru-RU"/>
              </w:rPr>
            </w:pPr>
            <w:r w:rsidRPr="0056635B">
              <w:rPr>
                <w:rFonts w:ascii="Times New Roman" w:eastAsia="Times New Roman" w:hAnsi="Times New Roman"/>
                <w:b/>
                <w:bCs/>
                <w:lang w:eastAsia="ru-RU"/>
              </w:rPr>
              <w:t>Качество печати:</w:t>
            </w:r>
            <w:r w:rsidRPr="009F51EC">
              <w:rPr>
                <w:rFonts w:ascii="Times New Roman" w:eastAsia="Times New Roman" w:hAnsi="Times New Roman"/>
                <w:bCs/>
                <w:lang w:eastAsia="ru-RU"/>
              </w:rPr>
              <w:t xml:space="preserve"> не допускается смазывание, пятна, полосы, смещение цветов, нечеткость (размытость) изображения, </w:t>
            </w:r>
            <w:r w:rsidRPr="009F51EC">
              <w:rPr>
                <w:rFonts w:ascii="Times New Roman" w:eastAsia="Times New Roman" w:hAnsi="Times New Roman"/>
                <w:bCs/>
                <w:lang w:eastAsia="ru-RU"/>
              </w:rPr>
              <w:lastRenderedPageBreak/>
              <w:t>отслоение, растрескивание, выцветание, царапины, сколы, заусенцы на поверхности.</w:t>
            </w:r>
          </w:p>
          <w:p w:rsidR="009F51EC" w:rsidRPr="00E57DB5" w:rsidRDefault="009F51EC" w:rsidP="009C1CAF">
            <w:pPr>
              <w:spacing w:before="1" w:after="0" w:line="240" w:lineRule="auto"/>
              <w:ind w:left="34" w:firstLine="33"/>
              <w:rPr>
                <w:rFonts w:ascii="Times New Roman" w:eastAsia="Times New Roman" w:hAnsi="Times New Roman"/>
                <w:bCs/>
                <w:lang w:eastAsia="ru-RU"/>
              </w:rPr>
            </w:pPr>
            <w:r>
              <w:rPr>
                <w:rFonts w:ascii="Times New Roman" w:eastAsia="Times New Roman" w:hAnsi="Times New Roman"/>
                <w:bCs/>
                <w:lang w:eastAsia="ru-RU"/>
              </w:rPr>
              <w:t xml:space="preserve">Размещение по центру фронтальной части кепки размером  </w:t>
            </w:r>
            <w:r w:rsidR="0056635B" w:rsidRPr="0056635B">
              <w:rPr>
                <w:rFonts w:ascii="Times New Roman" w:eastAsia="Times New Roman" w:hAnsi="Times New Roman"/>
                <w:b/>
                <w:bCs/>
                <w:lang w:eastAsia="ru-RU"/>
              </w:rPr>
              <w:t>5х5</w:t>
            </w:r>
            <w:r w:rsidRPr="0056635B">
              <w:rPr>
                <w:rFonts w:ascii="Times New Roman" w:eastAsia="Times New Roman" w:hAnsi="Times New Roman"/>
                <w:b/>
                <w:bCs/>
                <w:lang w:eastAsia="ru-RU"/>
              </w:rPr>
              <w:t>см</w:t>
            </w:r>
          </w:p>
        </w:tc>
        <w:tc>
          <w:tcPr>
            <w:tcW w:w="345"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bCs/>
                <w:lang w:eastAsia="ru-RU"/>
              </w:rPr>
            </w:pPr>
          </w:p>
        </w:tc>
        <w:tc>
          <w:tcPr>
            <w:tcW w:w="342"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bCs/>
                <w:lang w:eastAsia="ru-RU"/>
              </w:rPr>
            </w:pPr>
          </w:p>
        </w:tc>
        <w:tc>
          <w:tcPr>
            <w:tcW w:w="707"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bCs/>
                <w:lang w:eastAsia="ru-RU"/>
              </w:rPr>
            </w:pPr>
          </w:p>
        </w:tc>
      </w:tr>
      <w:tr w:rsidR="009C1CAF" w:rsidRPr="00E57DB5" w:rsidTr="009F51EC">
        <w:trPr>
          <w:trHeight w:val="353"/>
        </w:trPr>
        <w:tc>
          <w:tcPr>
            <w:tcW w:w="358" w:type="pct"/>
            <w:vMerge/>
            <w:tcBorders>
              <w:left w:val="single" w:sz="4" w:space="0" w:color="auto"/>
              <w:right w:val="single" w:sz="4" w:space="0" w:color="auto"/>
            </w:tcBorders>
          </w:tcPr>
          <w:p w:rsidR="009C1CAF" w:rsidRPr="00E57DB5" w:rsidRDefault="009C1CAF" w:rsidP="009C1CAF">
            <w:pPr>
              <w:spacing w:before="1" w:after="0" w:line="240" w:lineRule="auto"/>
              <w:jc w:val="both"/>
              <w:rPr>
                <w:rFonts w:ascii="Times New Roman" w:eastAsia="Times New Roman" w:hAnsi="Times New Roman"/>
                <w:lang w:eastAsia="ru-RU"/>
              </w:rPr>
            </w:pPr>
          </w:p>
        </w:tc>
        <w:tc>
          <w:tcPr>
            <w:tcW w:w="1002" w:type="pct"/>
            <w:vMerge/>
            <w:tcBorders>
              <w:left w:val="single" w:sz="4" w:space="0" w:color="auto"/>
              <w:right w:val="single" w:sz="4" w:space="0" w:color="auto"/>
            </w:tcBorders>
          </w:tcPr>
          <w:p w:rsidR="009C1CAF" w:rsidRPr="00E57DB5" w:rsidRDefault="009C1CAF" w:rsidP="009C1CAF">
            <w:pPr>
              <w:spacing w:before="1" w:after="160" w:line="256" w:lineRule="auto"/>
              <w:jc w:val="center"/>
              <w:rPr>
                <w:rFonts w:ascii="Times New Roman" w:eastAsia="Times New Roman" w:hAnsi="Times New Roman"/>
                <w:lang w:eastAsia="ru-RU"/>
              </w:rPr>
            </w:pPr>
          </w:p>
        </w:tc>
        <w:tc>
          <w:tcPr>
            <w:tcW w:w="1209" w:type="pct"/>
            <w:vAlign w:val="center"/>
          </w:tcPr>
          <w:p w:rsidR="009C1CAF" w:rsidRPr="00E57DB5" w:rsidRDefault="009C1CAF" w:rsidP="009C1CAF">
            <w:pPr>
              <w:spacing w:before="1" w:after="0" w:line="240" w:lineRule="auto"/>
              <w:jc w:val="both"/>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 xml:space="preserve">Цвет </w:t>
            </w:r>
          </w:p>
        </w:tc>
        <w:tc>
          <w:tcPr>
            <w:tcW w:w="1037" w:type="pct"/>
            <w:tcBorders>
              <w:right w:val="single" w:sz="4" w:space="0" w:color="auto"/>
            </w:tcBorders>
            <w:vAlign w:val="center"/>
          </w:tcPr>
          <w:p w:rsidR="009C1CAF" w:rsidRPr="00E57DB5" w:rsidRDefault="009C1CAF" w:rsidP="009C1CAF">
            <w:pPr>
              <w:spacing w:before="1" w:after="0" w:line="240" w:lineRule="auto"/>
              <w:ind w:left="34" w:firstLine="33"/>
              <w:rPr>
                <w:rFonts w:ascii="Times New Roman" w:eastAsia="Times New Roman" w:hAnsi="Times New Roman"/>
                <w:shd w:val="clear" w:color="auto" w:fill="FFFFFF"/>
                <w:lang w:eastAsia="ru-RU"/>
              </w:rPr>
            </w:pPr>
            <w:r w:rsidRPr="00E57DB5">
              <w:rPr>
                <w:rFonts w:ascii="Times New Roman" w:eastAsia="Times New Roman" w:hAnsi="Times New Roman"/>
                <w:shd w:val="clear" w:color="auto" w:fill="FFFFFF"/>
                <w:lang w:eastAsia="ru-RU"/>
              </w:rPr>
              <w:t>белый</w:t>
            </w:r>
          </w:p>
        </w:tc>
        <w:tc>
          <w:tcPr>
            <w:tcW w:w="345"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bCs/>
                <w:lang w:eastAsia="ru-RU"/>
              </w:rPr>
            </w:pPr>
          </w:p>
        </w:tc>
        <w:tc>
          <w:tcPr>
            <w:tcW w:w="342"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bCs/>
                <w:lang w:eastAsia="ru-RU"/>
              </w:rPr>
            </w:pPr>
          </w:p>
        </w:tc>
        <w:tc>
          <w:tcPr>
            <w:tcW w:w="707" w:type="pct"/>
            <w:vMerge/>
            <w:tcBorders>
              <w:left w:val="single" w:sz="4" w:space="0" w:color="auto"/>
              <w:right w:val="single" w:sz="4" w:space="0" w:color="auto"/>
            </w:tcBorders>
          </w:tcPr>
          <w:p w:rsidR="009C1CAF" w:rsidRPr="00E57DB5" w:rsidRDefault="009C1CAF" w:rsidP="009C1CAF">
            <w:pPr>
              <w:spacing w:before="1" w:after="0" w:line="240" w:lineRule="auto"/>
              <w:ind w:left="34" w:firstLine="33"/>
              <w:jc w:val="center"/>
              <w:rPr>
                <w:rFonts w:ascii="Times New Roman" w:eastAsia="Times New Roman" w:hAnsi="Times New Roman"/>
                <w:bCs/>
                <w:lang w:eastAsia="ru-RU"/>
              </w:rPr>
            </w:pPr>
          </w:p>
        </w:tc>
      </w:tr>
    </w:tbl>
    <w:p w:rsidR="009C1CAF" w:rsidRPr="00E57DB5" w:rsidRDefault="009C1CAF" w:rsidP="009C1CAF">
      <w:pPr>
        <w:numPr>
          <w:ilvl w:val="0"/>
          <w:numId w:val="24"/>
        </w:numPr>
        <w:tabs>
          <w:tab w:val="left" w:pos="0"/>
          <w:tab w:val="left" w:pos="459"/>
        </w:tabs>
        <w:spacing w:before="1" w:after="0" w:line="240" w:lineRule="auto"/>
        <w:contextualSpacing/>
        <w:jc w:val="both"/>
        <w:rPr>
          <w:rFonts w:ascii="Times New Roman" w:eastAsia="SimSun" w:hAnsi="Times New Roman"/>
          <w:bCs/>
          <w:kern w:val="1"/>
          <w:lang w:eastAsia="zh-CN"/>
        </w:rPr>
      </w:pPr>
      <w:r w:rsidRPr="00E57DB5">
        <w:rPr>
          <w:rFonts w:ascii="Times New Roman" w:eastAsia="SimSun" w:hAnsi="Times New Roman"/>
          <w:b/>
          <w:bCs/>
          <w:kern w:val="1"/>
          <w:lang w:eastAsia="zh-CN"/>
        </w:rPr>
        <w:t>Требования к Товару:</w:t>
      </w:r>
      <w:r w:rsidRPr="00E57DB5">
        <w:rPr>
          <w:rFonts w:ascii="Times New Roman" w:eastAsia="SimSun" w:hAnsi="Times New Roman"/>
          <w:bCs/>
          <w:kern w:val="1"/>
          <w:lang w:eastAsia="zh-CN"/>
        </w:rPr>
        <w:t xml:space="preserve"> </w:t>
      </w:r>
    </w:p>
    <w:p w:rsidR="009C1CAF" w:rsidRPr="00E57DB5" w:rsidRDefault="009C1CAF" w:rsidP="009C1CAF">
      <w:pPr>
        <w:suppressAutoHyphens/>
        <w:spacing w:before="1" w:after="0" w:line="240" w:lineRule="auto"/>
        <w:ind w:left="142" w:firstLine="360"/>
        <w:jc w:val="both"/>
        <w:rPr>
          <w:rFonts w:ascii="Times New Roman" w:eastAsia="SimSun" w:hAnsi="Times New Roman"/>
          <w:bCs/>
          <w:kern w:val="1"/>
          <w:lang w:eastAsia="zh-CN"/>
        </w:rPr>
      </w:pPr>
      <w:r w:rsidRPr="00E57DB5">
        <w:rPr>
          <w:rFonts w:ascii="Times New Roman" w:eastAsia="SimSun" w:hAnsi="Times New Roman"/>
          <w:bCs/>
          <w:kern w:val="1"/>
          <w:lang w:eastAsia="zh-CN"/>
        </w:rPr>
        <w:t xml:space="preserve">Перечень поставляемого товара и требования к количественным, функциональным характеристикам (потребительским свойствам) товара приведены в Техническом задании. </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Поставляемый товар должен быть новым товаром (товаром, который не был в употреблении, в ремонте, в том числе который не был восстановлен). Поставляемый товар должен быть полностью исправным, не бывшим демонстрационным образцом, не снятым с длительного хранения, без следов деформации. Товар должен быть свободным от прав на него третьих лиц и других обременений, не должен быть предметом спора или залога.</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Товар должен соответствовать требованиям безопасности, установленным действующим законодательством Российской Федерации.</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 xml:space="preserve">Поставщик должен обеспечить упаковку товара, способную предотвратить его повреждение или порчу во время перевозки к месту доставки. </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 xml:space="preserve">Упаковка товара должна полностью обеспечивать условия транспортировки, предъявляемые к данному виду товара. </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Вся упаковка должна соответствовать требованиям законодательства Российской Федерации.</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Качество поставляемого товара должно удовлетворять соответствующим требованиям законодательства Российской Федерации, соответствовать ГОСТам, ТУ.</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Товар должен иметь код маркировки ЧЕСТНЫЙ ЗНАК, действующий на момент поставки, определяющий качество и безопасность товара в соответствии с:</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Федеральным законом РФ «О санитарно-эпидемиологическом благополучии населения» от 30.03.1999 №52-ФЗ;</w:t>
      </w:r>
    </w:p>
    <w:p w:rsidR="009C1CAF" w:rsidRPr="00E57DB5" w:rsidRDefault="009C1CAF" w:rsidP="009C1CAF">
      <w:pPr>
        <w:suppressAutoHyphens/>
        <w:spacing w:before="1" w:after="0" w:line="240" w:lineRule="auto"/>
        <w:jc w:val="both"/>
        <w:rPr>
          <w:rFonts w:ascii="Times New Roman" w:eastAsia="SimSun" w:hAnsi="Times New Roman"/>
          <w:bCs/>
          <w:kern w:val="1"/>
          <w:lang w:eastAsia="zh-CN"/>
        </w:rPr>
      </w:pPr>
      <w:r w:rsidRPr="00E57DB5">
        <w:rPr>
          <w:rFonts w:ascii="Times New Roman" w:eastAsia="SimSun" w:hAnsi="Times New Roman"/>
          <w:bCs/>
          <w:kern w:val="1"/>
          <w:lang w:eastAsia="zh-CN"/>
        </w:rPr>
        <w:t>-   техническим регламентом таможенного союза ТР ТС 019/2011 «О безопасности средств индивидуальной защиты»;</w:t>
      </w:r>
    </w:p>
    <w:p w:rsidR="009C1CAF" w:rsidRPr="00E57DB5" w:rsidRDefault="009C1CAF" w:rsidP="009C1CAF">
      <w:pPr>
        <w:suppressAutoHyphens/>
        <w:spacing w:before="1" w:after="0" w:line="240" w:lineRule="auto"/>
        <w:jc w:val="both"/>
        <w:rPr>
          <w:rFonts w:ascii="Times New Roman" w:eastAsia="SimSun" w:hAnsi="Times New Roman"/>
          <w:bCs/>
          <w:kern w:val="1"/>
          <w:lang w:eastAsia="zh-CN"/>
        </w:rPr>
      </w:pPr>
      <w:r w:rsidRPr="00E57DB5">
        <w:rPr>
          <w:rFonts w:ascii="Times New Roman" w:eastAsia="SimSun" w:hAnsi="Times New Roman"/>
          <w:bCs/>
          <w:kern w:val="1"/>
          <w:lang w:eastAsia="zh-CN"/>
        </w:rPr>
        <w:t>- ГОСТ 29122-91 «Средства индивидуальной защиты. Требования к стежкам, строчкам и швам»;</w:t>
      </w:r>
    </w:p>
    <w:p w:rsidR="009C1CAF" w:rsidRPr="00E57DB5" w:rsidRDefault="009C1CAF" w:rsidP="009C1CAF">
      <w:pPr>
        <w:suppressAutoHyphens/>
        <w:spacing w:before="1" w:after="0" w:line="240" w:lineRule="auto"/>
        <w:jc w:val="both"/>
        <w:rPr>
          <w:rFonts w:ascii="Times New Roman" w:eastAsia="SimSun" w:hAnsi="Times New Roman"/>
          <w:bCs/>
          <w:kern w:val="1"/>
          <w:lang w:eastAsia="zh-CN"/>
        </w:rPr>
      </w:pPr>
      <w:r w:rsidRPr="00E57DB5">
        <w:rPr>
          <w:rFonts w:ascii="Times New Roman" w:eastAsia="SimSun" w:hAnsi="Times New Roman"/>
          <w:bCs/>
          <w:kern w:val="1"/>
          <w:lang w:eastAsia="zh-CN"/>
        </w:rPr>
        <w:t xml:space="preserve">- иными требованиями, установленными действующим законодательством Российской Федерации и нормативными документами к товарам такого рода.   </w:t>
      </w:r>
    </w:p>
    <w:p w:rsidR="009C1CAF" w:rsidRPr="00E57DB5" w:rsidRDefault="009C1CAF" w:rsidP="009C1CAF">
      <w:pPr>
        <w:suppressAutoHyphens/>
        <w:spacing w:before="1" w:after="0" w:line="240" w:lineRule="auto"/>
        <w:ind w:firstLine="142"/>
        <w:jc w:val="both"/>
        <w:rPr>
          <w:rFonts w:ascii="Times New Roman" w:eastAsia="SimSun" w:hAnsi="Times New Roman"/>
          <w:bCs/>
          <w:kern w:val="1"/>
          <w:lang w:eastAsia="zh-CN"/>
        </w:rPr>
      </w:pPr>
      <w:r w:rsidRPr="00E57DB5">
        <w:rPr>
          <w:rFonts w:ascii="Times New Roman" w:eastAsia="SimSun" w:hAnsi="Times New Roman"/>
          <w:bCs/>
          <w:kern w:val="1"/>
          <w:lang w:eastAsia="zh-CN"/>
        </w:rPr>
        <w:t>Качество и безопасность товара при поставке должно подтверждаться следующими документами: действующий сертификат соответствия или декларация.</w:t>
      </w:r>
    </w:p>
    <w:p w:rsidR="009C1CAF" w:rsidRPr="00E57DB5" w:rsidRDefault="009C1CAF" w:rsidP="009C1CAF">
      <w:pPr>
        <w:numPr>
          <w:ilvl w:val="0"/>
          <w:numId w:val="24"/>
        </w:numPr>
        <w:suppressAutoHyphens/>
        <w:spacing w:before="1" w:after="0" w:line="240" w:lineRule="auto"/>
        <w:ind w:left="0" w:firstLine="142"/>
        <w:jc w:val="both"/>
        <w:rPr>
          <w:rFonts w:ascii="Times New Roman" w:eastAsia="SimSun" w:hAnsi="Times New Roman"/>
          <w:bCs/>
          <w:kern w:val="1"/>
          <w:lang w:eastAsia="zh-CN"/>
        </w:rPr>
      </w:pPr>
      <w:r w:rsidRPr="00E57DB5">
        <w:rPr>
          <w:rFonts w:ascii="Times New Roman" w:eastAsia="SimSun" w:hAnsi="Times New Roman"/>
          <w:b/>
          <w:bCs/>
          <w:kern w:val="1"/>
          <w:lang w:eastAsia="zh-CN"/>
        </w:rPr>
        <w:t>Требования к поставке товара:</w:t>
      </w:r>
      <w:r w:rsidRPr="00E57DB5">
        <w:rPr>
          <w:rFonts w:ascii="Times New Roman" w:eastAsia="SimSun" w:hAnsi="Times New Roman"/>
          <w:bCs/>
          <w:kern w:val="1"/>
          <w:lang w:eastAsia="zh-CN"/>
        </w:rPr>
        <w:t xml:space="preserve"> Поставщик обеспечивает доставку товара собственными силами с использованием собственного транспорта и механизмов. Поставка товара осуществляется Поставщиком по рабочим дням с 9-00 до 16-30. Поставщик предоставляет всю необходимую документацию для приема Товара по количеству и ассортименту. Поставляемый товар должен быть свободен от прав третьих лиц.</w:t>
      </w:r>
    </w:p>
    <w:p w:rsidR="009C1CAF" w:rsidRPr="00E57DB5" w:rsidRDefault="009C1CAF" w:rsidP="009C1CAF">
      <w:pPr>
        <w:numPr>
          <w:ilvl w:val="0"/>
          <w:numId w:val="24"/>
        </w:numPr>
        <w:spacing w:before="1" w:after="0" w:line="240" w:lineRule="auto"/>
        <w:jc w:val="both"/>
        <w:rPr>
          <w:rFonts w:ascii="Times New Roman" w:eastAsia="SimSun" w:hAnsi="Times New Roman"/>
          <w:bCs/>
          <w:kern w:val="1"/>
          <w:lang w:eastAsia="zh-CN"/>
        </w:rPr>
      </w:pPr>
      <w:r w:rsidRPr="00E57DB5">
        <w:rPr>
          <w:rFonts w:ascii="Times New Roman" w:eastAsia="SimSun" w:hAnsi="Times New Roman"/>
          <w:b/>
          <w:bCs/>
          <w:kern w:val="1"/>
          <w:lang w:eastAsia="zh-CN"/>
        </w:rPr>
        <w:t>Место поставки товара:</w:t>
      </w:r>
      <w:r w:rsidRPr="00E57DB5">
        <w:rPr>
          <w:rFonts w:ascii="Times New Roman" w:eastAsia="SimSun" w:hAnsi="Times New Roman"/>
          <w:bCs/>
          <w:kern w:val="1"/>
          <w:lang w:eastAsia="zh-CN"/>
        </w:rPr>
        <w:t xml:space="preserve"> 450059, Республика Башкортостан, г. Уфа, ул. Зорге д. 19.</w:t>
      </w:r>
    </w:p>
    <w:p w:rsidR="009C1CAF" w:rsidRPr="00E57DB5" w:rsidRDefault="009C1CAF" w:rsidP="002F09CE">
      <w:pPr>
        <w:numPr>
          <w:ilvl w:val="0"/>
          <w:numId w:val="24"/>
        </w:numPr>
        <w:spacing w:before="1" w:after="0" w:line="240" w:lineRule="auto"/>
        <w:jc w:val="both"/>
        <w:rPr>
          <w:rFonts w:ascii="Times New Roman" w:eastAsia="SimSun" w:hAnsi="Times New Roman"/>
          <w:bCs/>
          <w:kern w:val="1"/>
          <w:lang w:eastAsia="zh-CN"/>
        </w:rPr>
      </w:pPr>
      <w:r w:rsidRPr="00E57DB5">
        <w:rPr>
          <w:rFonts w:ascii="Times New Roman" w:eastAsia="SimSun" w:hAnsi="Times New Roman"/>
          <w:b/>
          <w:bCs/>
          <w:kern w:val="1"/>
          <w:lang w:eastAsia="zh-CN"/>
        </w:rPr>
        <w:lastRenderedPageBreak/>
        <w:t>Сроки поставки Товара:</w:t>
      </w:r>
      <w:r w:rsidRPr="00E57DB5">
        <w:rPr>
          <w:rFonts w:ascii="Times New Roman" w:eastAsia="SimSun" w:hAnsi="Times New Roman"/>
          <w:bCs/>
          <w:kern w:val="1"/>
          <w:lang w:eastAsia="zh-CN"/>
        </w:rPr>
        <w:t xml:space="preserve"> </w:t>
      </w:r>
      <w:r w:rsidR="002F09CE" w:rsidRPr="002F09CE">
        <w:rPr>
          <w:rFonts w:ascii="Times New Roman" w:eastAsia="SimSun" w:hAnsi="Times New Roman"/>
          <w:bCs/>
          <w:kern w:val="1"/>
          <w:lang w:eastAsia="zh-CN"/>
        </w:rPr>
        <w:t>до 15 сентября 2026 года (включитель</w:t>
      </w:r>
      <w:r w:rsidR="002F09CE">
        <w:rPr>
          <w:rFonts w:ascii="Times New Roman" w:eastAsia="SimSun" w:hAnsi="Times New Roman"/>
          <w:bCs/>
          <w:kern w:val="1"/>
          <w:lang w:eastAsia="zh-CN"/>
        </w:rPr>
        <w:t>но) с даты заключения контракта</w:t>
      </w:r>
      <w:r w:rsidRPr="00E57DB5">
        <w:rPr>
          <w:rFonts w:ascii="Times New Roman" w:eastAsia="SimSun" w:hAnsi="Times New Roman"/>
          <w:bCs/>
          <w:kern w:val="1"/>
          <w:lang w:eastAsia="zh-CN"/>
        </w:rPr>
        <w:t>.</w:t>
      </w:r>
    </w:p>
    <w:p w:rsidR="009C1CAF" w:rsidRPr="00E57DB5" w:rsidRDefault="009C1CAF" w:rsidP="009C1CAF">
      <w:pPr>
        <w:numPr>
          <w:ilvl w:val="0"/>
          <w:numId w:val="24"/>
        </w:numPr>
        <w:spacing w:before="1" w:after="0" w:line="240" w:lineRule="auto"/>
        <w:jc w:val="both"/>
        <w:rPr>
          <w:rFonts w:ascii="Times New Roman" w:eastAsia="SimSun" w:hAnsi="Times New Roman"/>
          <w:bCs/>
          <w:kern w:val="1"/>
          <w:lang w:eastAsia="zh-CN"/>
        </w:rPr>
      </w:pPr>
      <w:r w:rsidRPr="00E57DB5">
        <w:rPr>
          <w:rFonts w:ascii="Times New Roman" w:eastAsia="SimSun" w:hAnsi="Times New Roman"/>
          <w:b/>
          <w:bCs/>
          <w:kern w:val="1"/>
          <w:lang w:eastAsia="zh-CN"/>
        </w:rPr>
        <w:t>Год изготовления Товара:</w:t>
      </w:r>
      <w:r w:rsidRPr="00E57DB5">
        <w:rPr>
          <w:rFonts w:ascii="Times New Roman" w:eastAsia="Times New Roman" w:hAnsi="Times New Roman"/>
          <w:lang w:eastAsia="ru-RU"/>
        </w:rPr>
        <w:t xml:space="preserve"> </w:t>
      </w:r>
      <w:r w:rsidRPr="00E57DB5">
        <w:rPr>
          <w:rFonts w:ascii="Times New Roman" w:eastAsia="SimSun" w:hAnsi="Times New Roman"/>
          <w:bCs/>
          <w:kern w:val="1"/>
          <w:lang w:eastAsia="zh-CN"/>
        </w:rPr>
        <w:t>не ранее 2026 года.</w:t>
      </w:r>
    </w:p>
    <w:p w:rsidR="009C1CAF" w:rsidRPr="00E57DB5" w:rsidRDefault="009C1CAF" w:rsidP="009C1CAF">
      <w:pPr>
        <w:numPr>
          <w:ilvl w:val="0"/>
          <w:numId w:val="24"/>
        </w:numPr>
        <w:spacing w:before="1" w:after="0" w:line="240" w:lineRule="auto"/>
        <w:jc w:val="both"/>
        <w:rPr>
          <w:rFonts w:ascii="Times New Roman" w:eastAsia="SimSun" w:hAnsi="Times New Roman"/>
          <w:bCs/>
          <w:kern w:val="1"/>
          <w:lang w:eastAsia="zh-CN"/>
        </w:rPr>
      </w:pPr>
      <w:r w:rsidRPr="00E57DB5">
        <w:rPr>
          <w:rFonts w:ascii="Times New Roman" w:eastAsia="SimSun" w:hAnsi="Times New Roman"/>
          <w:b/>
          <w:bCs/>
          <w:kern w:val="1"/>
          <w:lang w:eastAsia="zh-CN"/>
        </w:rPr>
        <w:t>Сроки и порядок оплаты:</w:t>
      </w:r>
      <w:r w:rsidRPr="00E57DB5">
        <w:rPr>
          <w:rFonts w:ascii="Times New Roman" w:eastAsia="SimSun" w:hAnsi="Times New Roman"/>
          <w:bCs/>
          <w:kern w:val="1"/>
          <w:lang w:eastAsia="zh-CN"/>
        </w:rPr>
        <w:t xml:space="preserve"> </w:t>
      </w:r>
      <w:bookmarkEnd w:id="47"/>
      <w:r w:rsidRPr="00E57DB5">
        <w:rPr>
          <w:rFonts w:ascii="Times New Roman" w:eastAsia="SimSun" w:hAnsi="Times New Roman"/>
          <w:bCs/>
          <w:kern w:val="1"/>
          <w:lang w:eastAsia="zh-CN"/>
        </w:rPr>
        <w:t>Оплата производится не позднее 7 рабочих дней с даты приемки поставленного товара в безналичной форме путем перечисления денежных средств на расчетный счет Поставщика, при отсутствии претензий по объему и качеству, и предоставления Поставщиком Плательщику счета-фактуры, товарной накладной/УПД и отгрузочных документов на поставленный Товар. Датой приемки товара считается день подписания Заказчиком документа о приемке (товарной накладной/УПД).</w:t>
      </w:r>
    </w:p>
    <w:p w:rsidR="009C1CAF" w:rsidRDefault="009C1CAF" w:rsidP="009C1CAF">
      <w:pPr>
        <w:suppressAutoHyphens/>
        <w:spacing w:before="1" w:after="0" w:line="240" w:lineRule="auto"/>
        <w:ind w:left="142"/>
        <w:jc w:val="both"/>
        <w:rPr>
          <w:rFonts w:ascii="Times New Roman" w:eastAsia="Times New Roman" w:hAnsi="Times New Roman"/>
          <w:sz w:val="20"/>
          <w:szCs w:val="20"/>
          <w:lang w:eastAsia="ru-RU"/>
        </w:rPr>
      </w:pPr>
    </w:p>
    <w:p w:rsidR="009C1CAF" w:rsidRDefault="009C1CAF" w:rsidP="009C1CAF">
      <w:pPr>
        <w:suppressAutoHyphens/>
        <w:spacing w:before="1" w:after="0" w:line="240" w:lineRule="auto"/>
        <w:ind w:left="142"/>
        <w:jc w:val="both"/>
        <w:rPr>
          <w:rFonts w:ascii="Times New Roman" w:eastAsia="Times New Roman" w:hAnsi="Times New Roman"/>
          <w:sz w:val="20"/>
          <w:szCs w:val="20"/>
          <w:lang w:eastAsia="ru-RU"/>
        </w:rPr>
      </w:pPr>
    </w:p>
    <w:p w:rsidR="009C1CAF" w:rsidRDefault="009C1CAF" w:rsidP="009C1CAF">
      <w:pPr>
        <w:suppressAutoHyphens/>
        <w:spacing w:before="1" w:after="0" w:line="240" w:lineRule="auto"/>
        <w:ind w:left="142"/>
        <w:jc w:val="both"/>
        <w:rPr>
          <w:rFonts w:ascii="Times New Roman" w:eastAsia="Times New Roman" w:hAnsi="Times New Roman"/>
          <w:sz w:val="20"/>
          <w:szCs w:val="20"/>
          <w:lang w:eastAsia="ru-RU"/>
        </w:rPr>
      </w:pPr>
    </w:p>
    <w:tbl>
      <w:tblPr>
        <w:tblW w:w="0" w:type="auto"/>
        <w:tblLook w:val="04A0" w:firstRow="1" w:lastRow="0" w:firstColumn="1" w:lastColumn="0" w:noHBand="0" w:noVBand="1"/>
      </w:tblPr>
      <w:tblGrid>
        <w:gridCol w:w="5131"/>
        <w:gridCol w:w="5150"/>
      </w:tblGrid>
      <w:tr w:rsidR="009C1CAF" w:rsidRPr="00FD0F07" w:rsidTr="000512C8">
        <w:tc>
          <w:tcPr>
            <w:tcW w:w="5131" w:type="dxa"/>
          </w:tcPr>
          <w:p w:rsidR="009C1CAF" w:rsidRPr="00E57DB5" w:rsidRDefault="009C1CAF" w:rsidP="000512C8">
            <w:pPr>
              <w:suppressAutoHyphens/>
              <w:spacing w:after="0" w:line="240" w:lineRule="auto"/>
              <w:outlineLvl w:val="1"/>
              <w:rPr>
                <w:rFonts w:ascii="Times New Roman" w:eastAsia="Arial" w:hAnsi="Times New Roman"/>
                <w:kern w:val="1"/>
                <w:sz w:val="24"/>
                <w:szCs w:val="24"/>
                <w:lang w:eastAsia="zh-CN" w:bidi="hi-IN"/>
              </w:rPr>
            </w:pPr>
            <w:r w:rsidRPr="00E57DB5">
              <w:rPr>
                <w:rFonts w:ascii="Times New Roman" w:eastAsia="Arial" w:hAnsi="Times New Roman"/>
                <w:kern w:val="1"/>
                <w:sz w:val="24"/>
                <w:szCs w:val="24"/>
                <w:lang w:eastAsia="zh-CN" w:bidi="hi-IN"/>
              </w:rPr>
              <w:t>Заказчик:</w:t>
            </w:r>
          </w:p>
          <w:p w:rsidR="009C1CAF" w:rsidRPr="00E57DB5" w:rsidRDefault="009C1CAF" w:rsidP="000512C8">
            <w:pPr>
              <w:suppressAutoHyphens/>
              <w:spacing w:after="0" w:line="240" w:lineRule="auto"/>
              <w:outlineLvl w:val="1"/>
              <w:rPr>
                <w:rFonts w:ascii="Times New Roman" w:eastAsia="Arial" w:hAnsi="Times New Roman"/>
                <w:kern w:val="1"/>
                <w:sz w:val="24"/>
                <w:szCs w:val="24"/>
                <w:lang w:eastAsia="zh-CN" w:bidi="hi-IN"/>
              </w:rPr>
            </w:pPr>
          </w:p>
          <w:p w:rsidR="009C1CAF" w:rsidRPr="00E57DB5" w:rsidRDefault="009C1CAF" w:rsidP="000512C8">
            <w:pPr>
              <w:suppressAutoHyphens/>
              <w:spacing w:after="0" w:line="240" w:lineRule="auto"/>
              <w:outlineLvl w:val="1"/>
              <w:rPr>
                <w:rFonts w:ascii="Times New Roman" w:eastAsia="Arial" w:hAnsi="Times New Roman"/>
                <w:kern w:val="1"/>
                <w:sz w:val="24"/>
                <w:szCs w:val="24"/>
                <w:lang w:eastAsia="zh-CN" w:bidi="hi-IN"/>
              </w:rPr>
            </w:pPr>
            <w:r w:rsidRPr="00E57DB5">
              <w:rPr>
                <w:rFonts w:ascii="Times New Roman" w:eastAsia="Arial" w:hAnsi="Times New Roman"/>
                <w:kern w:val="1"/>
                <w:sz w:val="24"/>
                <w:szCs w:val="24"/>
                <w:lang w:eastAsia="zh-CN" w:bidi="hi-IN"/>
              </w:rPr>
              <w:t>_______________</w:t>
            </w:r>
            <w:r w:rsidR="00E57DB5" w:rsidRPr="00E57DB5">
              <w:rPr>
                <w:rFonts w:ascii="Times New Roman" w:eastAsia="Arial" w:hAnsi="Times New Roman"/>
                <w:kern w:val="1"/>
                <w:sz w:val="24"/>
                <w:szCs w:val="24"/>
                <w:lang w:eastAsia="zh-CN" w:bidi="hi-IN"/>
              </w:rPr>
              <w:t>/</w:t>
            </w:r>
            <w:r w:rsidRPr="00E57DB5">
              <w:rPr>
                <w:rFonts w:ascii="Times New Roman" w:eastAsia="Arial" w:hAnsi="Times New Roman"/>
                <w:kern w:val="1"/>
                <w:sz w:val="24"/>
                <w:szCs w:val="24"/>
                <w:lang w:eastAsia="zh-CN" w:bidi="hi-IN"/>
              </w:rPr>
              <w:t xml:space="preserve"> _________ </w:t>
            </w:r>
            <w:r w:rsidR="00E57DB5" w:rsidRPr="00E57DB5">
              <w:rPr>
                <w:rFonts w:ascii="Times New Roman" w:eastAsia="Arial" w:hAnsi="Times New Roman"/>
                <w:kern w:val="1"/>
                <w:sz w:val="24"/>
                <w:szCs w:val="24"/>
                <w:lang w:eastAsia="zh-CN" w:bidi="hi-IN"/>
              </w:rPr>
              <w:t>/</w:t>
            </w:r>
          </w:p>
        </w:tc>
        <w:tc>
          <w:tcPr>
            <w:tcW w:w="5150" w:type="dxa"/>
          </w:tcPr>
          <w:p w:rsidR="009C1CAF" w:rsidRPr="00E57DB5" w:rsidRDefault="009C1CAF" w:rsidP="000512C8">
            <w:pPr>
              <w:suppressAutoHyphens/>
              <w:spacing w:after="0" w:line="240" w:lineRule="auto"/>
              <w:outlineLvl w:val="1"/>
              <w:rPr>
                <w:rFonts w:ascii="Times New Roman" w:eastAsia="Arial" w:hAnsi="Times New Roman"/>
                <w:kern w:val="1"/>
                <w:sz w:val="24"/>
                <w:szCs w:val="24"/>
                <w:lang w:eastAsia="zh-CN" w:bidi="hi-IN"/>
              </w:rPr>
            </w:pPr>
            <w:r w:rsidRPr="00E57DB5">
              <w:rPr>
                <w:rFonts w:ascii="Times New Roman" w:eastAsia="Arial" w:hAnsi="Times New Roman"/>
                <w:kern w:val="1"/>
                <w:sz w:val="24"/>
                <w:szCs w:val="24"/>
                <w:lang w:eastAsia="zh-CN" w:bidi="hi-IN"/>
              </w:rPr>
              <w:t>Поставщик:</w:t>
            </w:r>
          </w:p>
          <w:p w:rsidR="009C1CAF" w:rsidRPr="00E57DB5" w:rsidRDefault="009C1CAF" w:rsidP="000512C8">
            <w:pPr>
              <w:suppressAutoHyphens/>
              <w:spacing w:after="0" w:line="240" w:lineRule="auto"/>
              <w:outlineLvl w:val="1"/>
              <w:rPr>
                <w:rFonts w:ascii="Times New Roman" w:eastAsia="Arial" w:hAnsi="Times New Roman"/>
                <w:kern w:val="1"/>
                <w:sz w:val="24"/>
                <w:szCs w:val="24"/>
                <w:lang w:eastAsia="zh-CN" w:bidi="hi-IN"/>
              </w:rPr>
            </w:pPr>
          </w:p>
          <w:p w:rsidR="009C1CAF" w:rsidRPr="00E57DB5" w:rsidRDefault="009C1CAF" w:rsidP="000512C8">
            <w:pPr>
              <w:suppressAutoHyphens/>
              <w:spacing w:after="0" w:line="240" w:lineRule="auto"/>
              <w:outlineLvl w:val="1"/>
              <w:rPr>
                <w:rFonts w:ascii="Times New Roman" w:eastAsia="Arial" w:hAnsi="Times New Roman"/>
                <w:kern w:val="1"/>
                <w:sz w:val="24"/>
                <w:szCs w:val="24"/>
                <w:lang w:eastAsia="zh-CN" w:bidi="hi-IN"/>
              </w:rPr>
            </w:pPr>
            <w:r w:rsidRPr="00E57DB5">
              <w:rPr>
                <w:rFonts w:ascii="Times New Roman" w:eastAsia="Arial" w:hAnsi="Times New Roman"/>
                <w:kern w:val="1"/>
                <w:sz w:val="24"/>
                <w:szCs w:val="24"/>
                <w:lang w:eastAsia="zh-CN" w:bidi="hi-IN"/>
              </w:rPr>
              <w:t>_</w:t>
            </w:r>
            <w:r w:rsidR="00E57DB5" w:rsidRPr="00E57DB5">
              <w:rPr>
                <w:rFonts w:ascii="Times New Roman" w:eastAsia="Arial" w:hAnsi="Times New Roman"/>
                <w:kern w:val="1"/>
                <w:sz w:val="24"/>
                <w:szCs w:val="24"/>
                <w:lang w:eastAsia="zh-CN" w:bidi="hi-IN"/>
              </w:rPr>
              <w:t>_____________/</w:t>
            </w:r>
            <w:r w:rsidRPr="00E57DB5">
              <w:rPr>
                <w:rFonts w:ascii="Times New Roman" w:eastAsia="Arial" w:hAnsi="Times New Roman"/>
                <w:kern w:val="1"/>
                <w:sz w:val="24"/>
                <w:szCs w:val="24"/>
                <w:lang w:eastAsia="zh-CN" w:bidi="hi-IN"/>
              </w:rPr>
              <w:t>_________</w:t>
            </w:r>
            <w:r w:rsidR="00E57DB5" w:rsidRPr="00E57DB5">
              <w:rPr>
                <w:rFonts w:ascii="Times New Roman" w:eastAsia="Arial" w:hAnsi="Times New Roman"/>
                <w:kern w:val="1"/>
                <w:sz w:val="24"/>
                <w:szCs w:val="24"/>
                <w:lang w:eastAsia="zh-CN" w:bidi="hi-IN"/>
              </w:rPr>
              <w:t xml:space="preserve"> /</w:t>
            </w:r>
          </w:p>
        </w:tc>
      </w:tr>
    </w:tbl>
    <w:p w:rsidR="009C1CAF" w:rsidRPr="009C1CAF" w:rsidRDefault="009C1CAF" w:rsidP="009C1CAF">
      <w:pPr>
        <w:suppressAutoHyphens/>
        <w:spacing w:before="1" w:after="0" w:line="240" w:lineRule="auto"/>
        <w:ind w:left="142"/>
        <w:jc w:val="both"/>
        <w:rPr>
          <w:rFonts w:ascii="Times New Roman" w:eastAsia="Times New Roman" w:hAnsi="Times New Roman"/>
          <w:sz w:val="20"/>
          <w:szCs w:val="20"/>
          <w:lang w:eastAsia="ru-RU"/>
        </w:rPr>
      </w:pPr>
    </w:p>
    <w:p w:rsidR="009C1CAF" w:rsidRPr="009C1CAF" w:rsidRDefault="009C1CAF" w:rsidP="009C1CAF">
      <w:pPr>
        <w:suppressAutoHyphens/>
        <w:spacing w:after="0" w:line="240" w:lineRule="auto"/>
        <w:jc w:val="both"/>
        <w:rPr>
          <w:rFonts w:ascii="Times New Roman" w:hAnsi="Times New Roman"/>
          <w:sz w:val="24"/>
          <w:szCs w:val="28"/>
        </w:rPr>
      </w:pPr>
    </w:p>
    <w:p w:rsidR="00963742" w:rsidRPr="00FD0F07" w:rsidRDefault="00963742" w:rsidP="009C1CAF">
      <w:pPr>
        <w:rPr>
          <w:lang w:eastAsia="zh-CN"/>
        </w:rPr>
      </w:pPr>
    </w:p>
    <w:p w:rsidR="00963742" w:rsidRPr="00FD0F07" w:rsidRDefault="00963742" w:rsidP="00963742">
      <w:pPr>
        <w:ind w:left="360"/>
        <w:rPr>
          <w:rFonts w:ascii="Times New Roman" w:hAnsi="Times New Roman"/>
          <w:sz w:val="28"/>
          <w:szCs w:val="28"/>
        </w:rPr>
      </w:pPr>
    </w:p>
    <w:p w:rsidR="00963742" w:rsidRPr="00FD0F07" w:rsidRDefault="00963742" w:rsidP="00963742">
      <w:pPr>
        <w:ind w:left="360"/>
        <w:rPr>
          <w:rFonts w:ascii="Times New Roman" w:hAnsi="Times New Roman"/>
          <w:sz w:val="28"/>
          <w:szCs w:val="28"/>
        </w:rPr>
      </w:pPr>
    </w:p>
    <w:p w:rsidR="00963742" w:rsidRPr="00FD0F07" w:rsidRDefault="00963742" w:rsidP="00963742">
      <w:pPr>
        <w:rPr>
          <w:rFonts w:ascii="Times New Roman" w:hAnsi="Times New Roman"/>
          <w:sz w:val="28"/>
          <w:szCs w:val="28"/>
        </w:rPr>
      </w:pPr>
    </w:p>
    <w:p w:rsidR="00963742" w:rsidRPr="00FD0F07" w:rsidRDefault="00963742" w:rsidP="00963742">
      <w:pPr>
        <w:rPr>
          <w:rFonts w:ascii="Times New Roman" w:hAnsi="Times New Roman"/>
          <w:sz w:val="28"/>
          <w:szCs w:val="28"/>
        </w:rPr>
      </w:pPr>
    </w:p>
    <w:p w:rsidR="00963742" w:rsidRPr="00FD0F07" w:rsidRDefault="00963742" w:rsidP="00963742">
      <w:pPr>
        <w:rPr>
          <w:rFonts w:ascii="Times New Roman" w:hAnsi="Times New Roman"/>
          <w:sz w:val="28"/>
          <w:szCs w:val="28"/>
        </w:rPr>
      </w:pPr>
    </w:p>
    <w:p w:rsidR="00963742" w:rsidRPr="00FD0F07" w:rsidRDefault="00963742" w:rsidP="00963742">
      <w:pPr>
        <w:rPr>
          <w:rFonts w:ascii="Times New Roman" w:hAnsi="Times New Roman"/>
          <w:sz w:val="28"/>
          <w:szCs w:val="28"/>
        </w:rPr>
      </w:pPr>
    </w:p>
    <w:bookmarkEnd w:id="43"/>
    <w:bookmarkEnd w:id="44"/>
    <w:p w:rsidR="00963742" w:rsidRPr="00A97FFB" w:rsidRDefault="00963742" w:rsidP="00A97FFB">
      <w:pPr>
        <w:widowControl w:val="0"/>
        <w:suppressAutoHyphens/>
        <w:spacing w:after="0" w:line="240" w:lineRule="auto"/>
        <w:ind w:firstLine="709"/>
        <w:jc w:val="both"/>
        <w:rPr>
          <w:rFonts w:ascii="Times New Roman" w:eastAsia="SimSun" w:hAnsi="Times New Roman"/>
          <w:kern w:val="1"/>
          <w:sz w:val="20"/>
          <w:szCs w:val="20"/>
          <w:lang w:eastAsia="zh-CN"/>
        </w:rPr>
      </w:pPr>
    </w:p>
    <w:sectPr w:rsidR="00963742" w:rsidRPr="00A97FFB" w:rsidSect="009F3C77">
      <w:footerReference w:type="default" r:id="rId14"/>
      <w:footerReference w:type="first" r:id="rId15"/>
      <w:pgSz w:w="11906" w:h="16838"/>
      <w:pgMar w:top="1135" w:right="707" w:bottom="1560" w:left="1134" w:header="70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871" w:rsidRDefault="00CC1871" w:rsidP="00E972A1">
      <w:pPr>
        <w:spacing w:after="0" w:line="240" w:lineRule="auto"/>
      </w:pPr>
      <w:r>
        <w:separator/>
      </w:r>
    </w:p>
  </w:endnote>
  <w:endnote w:type="continuationSeparator" w:id="0">
    <w:p w:rsidR="00CC1871" w:rsidRDefault="00CC1871" w:rsidP="00E97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201" w:usb1="08070000" w:usb2="00000010" w:usb3="00000000" w:csb0="00020004"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E7A" w:rsidRDefault="00DF53E3">
    <w:pPr>
      <w:pStyle w:val="af2"/>
      <w:jc w:val="right"/>
    </w:pPr>
    <w:r>
      <w:fldChar w:fldCharType="begin"/>
    </w:r>
    <w:r w:rsidR="00197E7A">
      <w:instrText>PAGE   \* MERGEFORMAT</w:instrText>
    </w:r>
    <w:r>
      <w:fldChar w:fldCharType="separate"/>
    </w:r>
    <w:r w:rsidR="0056635B">
      <w:rPr>
        <w:noProof/>
      </w:rPr>
      <w:t>13</w:t>
    </w:r>
    <w:r>
      <w:fldChar w:fldCharType="end"/>
    </w:r>
  </w:p>
  <w:p w:rsidR="00197E7A" w:rsidRDefault="00197E7A">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E7A" w:rsidRDefault="00DF53E3">
    <w:pPr>
      <w:pStyle w:val="af2"/>
      <w:jc w:val="right"/>
    </w:pPr>
    <w:r>
      <w:fldChar w:fldCharType="begin"/>
    </w:r>
    <w:r w:rsidR="00197E7A">
      <w:instrText>PAGE   \* MERGEFORMAT</w:instrText>
    </w:r>
    <w:r>
      <w:fldChar w:fldCharType="separate"/>
    </w:r>
    <w:r w:rsidR="00197E7A">
      <w:rPr>
        <w:noProof/>
      </w:rPr>
      <w:t>35</w:t>
    </w:r>
    <w:r>
      <w:fldChar w:fldCharType="end"/>
    </w:r>
  </w:p>
  <w:p w:rsidR="00197E7A" w:rsidRDefault="00197E7A">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871" w:rsidRDefault="00CC1871" w:rsidP="00E972A1">
      <w:pPr>
        <w:spacing w:after="0" w:line="240" w:lineRule="auto"/>
      </w:pPr>
      <w:r>
        <w:separator/>
      </w:r>
    </w:p>
  </w:footnote>
  <w:footnote w:type="continuationSeparator" w:id="0">
    <w:p w:rsidR="00CC1871" w:rsidRDefault="00CC1871" w:rsidP="00E972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05D49"/>
    <w:multiLevelType w:val="hybridMultilevel"/>
    <w:tmpl w:val="A7F048C2"/>
    <w:lvl w:ilvl="0" w:tplc="A2ECAB56">
      <w:start w:val="1"/>
      <w:numFmt w:val="decimal"/>
      <w:lvlText w:val="%1."/>
      <w:lvlJc w:val="left"/>
      <w:pPr>
        <w:tabs>
          <w:tab w:val="num" w:pos="502"/>
        </w:tabs>
        <w:ind w:left="502" w:hanging="360"/>
      </w:pPr>
      <w:rPr>
        <w:rFonts w:cs="Times New Roman" w:hint="default"/>
        <w:lang w:val="ru-RU"/>
      </w:rPr>
    </w:lvl>
    <w:lvl w:ilvl="1" w:tplc="9A6EFAC8">
      <w:start w:val="1"/>
      <w:numFmt w:val="upperRoman"/>
      <w:lvlText w:val="%2."/>
      <w:lvlJc w:val="left"/>
      <w:pPr>
        <w:tabs>
          <w:tab w:val="num" w:pos="3960"/>
        </w:tabs>
        <w:ind w:left="3960" w:hanging="720"/>
      </w:pPr>
      <w:rPr>
        <w:rFonts w:cs="Times New Roman" w:hint="default"/>
        <w:sz w:val="24"/>
        <w:szCs w:val="24"/>
      </w:rPr>
    </w:lvl>
    <w:lvl w:ilvl="2" w:tplc="7E5E7AE6">
      <w:start w:val="1"/>
      <w:numFmt w:val="lowerRoman"/>
      <w:lvlText w:val="%3."/>
      <w:lvlJc w:val="right"/>
      <w:pPr>
        <w:tabs>
          <w:tab w:val="num" w:pos="2160"/>
        </w:tabs>
        <w:ind w:left="2160" w:hanging="180"/>
      </w:pPr>
      <w:rPr>
        <w:rFonts w:cs="Times New Roman"/>
      </w:rPr>
    </w:lvl>
    <w:lvl w:ilvl="3" w:tplc="4904A1AC" w:tentative="1">
      <w:start w:val="1"/>
      <w:numFmt w:val="decimal"/>
      <w:lvlText w:val="%4."/>
      <w:lvlJc w:val="left"/>
      <w:pPr>
        <w:tabs>
          <w:tab w:val="num" w:pos="2880"/>
        </w:tabs>
        <w:ind w:left="2880" w:hanging="360"/>
      </w:pPr>
      <w:rPr>
        <w:rFonts w:cs="Times New Roman"/>
      </w:rPr>
    </w:lvl>
    <w:lvl w:ilvl="4" w:tplc="D256EEB2" w:tentative="1">
      <w:start w:val="1"/>
      <w:numFmt w:val="lowerLetter"/>
      <w:lvlText w:val="%5."/>
      <w:lvlJc w:val="left"/>
      <w:pPr>
        <w:tabs>
          <w:tab w:val="num" w:pos="3600"/>
        </w:tabs>
        <w:ind w:left="3600" w:hanging="360"/>
      </w:pPr>
      <w:rPr>
        <w:rFonts w:cs="Times New Roman"/>
      </w:rPr>
    </w:lvl>
    <w:lvl w:ilvl="5" w:tplc="BC349D58" w:tentative="1">
      <w:start w:val="1"/>
      <w:numFmt w:val="lowerRoman"/>
      <w:lvlText w:val="%6."/>
      <w:lvlJc w:val="right"/>
      <w:pPr>
        <w:tabs>
          <w:tab w:val="num" w:pos="4320"/>
        </w:tabs>
        <w:ind w:left="4320" w:hanging="180"/>
      </w:pPr>
      <w:rPr>
        <w:rFonts w:cs="Times New Roman"/>
      </w:rPr>
    </w:lvl>
    <w:lvl w:ilvl="6" w:tplc="CC080456" w:tentative="1">
      <w:start w:val="1"/>
      <w:numFmt w:val="decimal"/>
      <w:lvlText w:val="%7."/>
      <w:lvlJc w:val="left"/>
      <w:pPr>
        <w:tabs>
          <w:tab w:val="num" w:pos="5040"/>
        </w:tabs>
        <w:ind w:left="5040" w:hanging="360"/>
      </w:pPr>
      <w:rPr>
        <w:rFonts w:cs="Times New Roman"/>
      </w:rPr>
    </w:lvl>
    <w:lvl w:ilvl="7" w:tplc="C74887B2" w:tentative="1">
      <w:start w:val="1"/>
      <w:numFmt w:val="lowerLetter"/>
      <w:lvlText w:val="%8."/>
      <w:lvlJc w:val="left"/>
      <w:pPr>
        <w:tabs>
          <w:tab w:val="num" w:pos="5760"/>
        </w:tabs>
        <w:ind w:left="5760" w:hanging="360"/>
      </w:pPr>
      <w:rPr>
        <w:rFonts w:cs="Times New Roman"/>
      </w:rPr>
    </w:lvl>
    <w:lvl w:ilvl="8" w:tplc="1F66FE7A" w:tentative="1">
      <w:start w:val="1"/>
      <w:numFmt w:val="lowerRoman"/>
      <w:lvlText w:val="%9."/>
      <w:lvlJc w:val="right"/>
      <w:pPr>
        <w:tabs>
          <w:tab w:val="num" w:pos="6480"/>
        </w:tabs>
        <w:ind w:left="6480" w:hanging="180"/>
      </w:pPr>
      <w:rPr>
        <w:rFonts w:cs="Times New Roman"/>
      </w:rPr>
    </w:lvl>
  </w:abstractNum>
  <w:abstractNum w:abstractNumId="1" w15:restartNumberingAfterBreak="0">
    <w:nsid w:val="0B3065AB"/>
    <w:multiLevelType w:val="multilevel"/>
    <w:tmpl w:val="3E34D984"/>
    <w:lvl w:ilvl="0">
      <w:start w:val="3"/>
      <w:numFmt w:val="decimal"/>
      <w:lvlText w:val="%1."/>
      <w:lvlJc w:val="left"/>
      <w:pPr>
        <w:ind w:left="240" w:hanging="600"/>
      </w:pPr>
      <w:rPr>
        <w:rFonts w:hint="default"/>
      </w:rPr>
    </w:lvl>
    <w:lvl w:ilvl="1">
      <w:start w:val="14"/>
      <w:numFmt w:val="decimal"/>
      <w:lvlText w:val="%1.%2."/>
      <w:lvlJc w:val="left"/>
      <w:pPr>
        <w:ind w:left="1452" w:hanging="72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996" w:hanging="1080"/>
      </w:pPr>
      <w:rPr>
        <w:rFonts w:hint="default"/>
      </w:rPr>
    </w:lvl>
    <w:lvl w:ilvl="4">
      <w:start w:val="1"/>
      <w:numFmt w:val="decimal"/>
      <w:lvlText w:val="%1.%2.%3.%4.%5."/>
      <w:lvlJc w:val="left"/>
      <w:pPr>
        <w:ind w:left="5088"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992" w:hanging="1800"/>
      </w:pPr>
      <w:rPr>
        <w:rFonts w:hint="default"/>
      </w:rPr>
    </w:lvl>
    <w:lvl w:ilvl="7">
      <w:start w:val="1"/>
      <w:numFmt w:val="decimal"/>
      <w:lvlText w:val="%1.%2.%3.%4.%5.%6.%7.%8."/>
      <w:lvlJc w:val="left"/>
      <w:pPr>
        <w:ind w:left="9084" w:hanging="1800"/>
      </w:pPr>
      <w:rPr>
        <w:rFonts w:hint="default"/>
      </w:rPr>
    </w:lvl>
    <w:lvl w:ilvl="8">
      <w:start w:val="1"/>
      <w:numFmt w:val="decimal"/>
      <w:lvlText w:val="%1.%2.%3.%4.%5.%6.%7.%8.%9."/>
      <w:lvlJc w:val="left"/>
      <w:pPr>
        <w:ind w:left="10536" w:hanging="2160"/>
      </w:pPr>
      <w:rPr>
        <w:rFonts w:hint="default"/>
      </w:rPr>
    </w:lvl>
  </w:abstractNum>
  <w:abstractNum w:abstractNumId="2" w15:restartNumberingAfterBreak="0">
    <w:nsid w:val="0F1A08DA"/>
    <w:multiLevelType w:val="hybridMultilevel"/>
    <w:tmpl w:val="F4D40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786C9B"/>
    <w:multiLevelType w:val="hybridMultilevel"/>
    <w:tmpl w:val="8D88FD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3DE7028"/>
    <w:multiLevelType w:val="hybridMultilevel"/>
    <w:tmpl w:val="35964126"/>
    <w:lvl w:ilvl="0" w:tplc="8E76C3B2">
      <w:start w:val="1"/>
      <w:numFmt w:val="decimal"/>
      <w:lvlText w:val="%1)"/>
      <w:lvlJc w:val="left"/>
      <w:pPr>
        <w:ind w:left="368" w:hanging="360"/>
      </w:pPr>
      <w:rPr>
        <w:rFonts w:hint="default"/>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abstractNum w:abstractNumId="5" w15:restartNumberingAfterBreak="0">
    <w:nsid w:val="170D7C5C"/>
    <w:multiLevelType w:val="multilevel"/>
    <w:tmpl w:val="068A3CA2"/>
    <w:lvl w:ilvl="0">
      <w:start w:val="1"/>
      <w:numFmt w:val="decimal"/>
      <w:lvlText w:val="%1."/>
      <w:lvlJc w:val="left"/>
      <w:pPr>
        <w:ind w:left="1069" w:hanging="360"/>
      </w:pPr>
      <w:rPr>
        <w:b w:val="0"/>
        <w:bCs/>
        <w:sz w:val="24"/>
        <w:szCs w:val="24"/>
      </w:rPr>
    </w:lvl>
    <w:lvl w:ilvl="1">
      <w:start w:val="1"/>
      <w:numFmt w:val="decimal"/>
      <w:isLgl/>
      <w:lvlText w:val="%1.%2."/>
      <w:lvlJc w:val="left"/>
      <w:pPr>
        <w:ind w:left="360"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6" w15:restartNumberingAfterBreak="0">
    <w:nsid w:val="18551AF7"/>
    <w:multiLevelType w:val="multilevel"/>
    <w:tmpl w:val="7CA6729A"/>
    <w:lvl w:ilvl="0">
      <w:start w:val="1"/>
      <w:numFmt w:val="decimal"/>
      <w:lvlText w:val="%1."/>
      <w:lvlJc w:val="left"/>
      <w:pPr>
        <w:ind w:left="360" w:hanging="360"/>
      </w:pPr>
      <w:rPr>
        <w:rFonts w:ascii="Times New Roman" w:hAnsi="Times New Roman" w:hint="default"/>
        <w:b w:val="0"/>
        <w:i w:val="0"/>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AA6AE2"/>
    <w:multiLevelType w:val="multilevel"/>
    <w:tmpl w:val="70E699D6"/>
    <w:lvl w:ilvl="0">
      <w:start w:val="9"/>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Zero"/>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28A8795F"/>
    <w:multiLevelType w:val="hybridMultilevel"/>
    <w:tmpl w:val="784ED1AC"/>
    <w:lvl w:ilvl="0" w:tplc="628042C6">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A87D17"/>
    <w:multiLevelType w:val="hybridMultilevel"/>
    <w:tmpl w:val="8C342378"/>
    <w:lvl w:ilvl="0" w:tplc="5A446548">
      <w:start w:val="1"/>
      <w:numFmt w:val="decimal"/>
      <w:lvlText w:val="%1."/>
      <w:lvlJc w:val="left"/>
      <w:pPr>
        <w:ind w:left="644"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DD4ECC"/>
    <w:multiLevelType w:val="multilevel"/>
    <w:tmpl w:val="3A7026B2"/>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1" w15:restartNumberingAfterBreak="0">
    <w:nsid w:val="29D461E4"/>
    <w:multiLevelType w:val="multilevel"/>
    <w:tmpl w:val="505EA788"/>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BAA4F64"/>
    <w:multiLevelType w:val="multilevel"/>
    <w:tmpl w:val="D690D5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D8167AB"/>
    <w:multiLevelType w:val="multilevel"/>
    <w:tmpl w:val="A1C459A8"/>
    <w:lvl w:ilvl="0">
      <w:start w:val="5"/>
      <w:numFmt w:val="decimal"/>
      <w:lvlText w:val="%1"/>
      <w:lvlJc w:val="left"/>
      <w:pPr>
        <w:ind w:left="360" w:hanging="360"/>
      </w:pPr>
      <w:rPr>
        <w:rFonts w:hint="default"/>
      </w:rPr>
    </w:lvl>
    <w:lvl w:ilvl="1">
      <w:start w:val="6"/>
      <w:numFmt w:val="decimal"/>
      <w:lvlText w:val="%1.%2"/>
      <w:lvlJc w:val="left"/>
      <w:pPr>
        <w:ind w:left="938" w:hanging="360"/>
      </w:pPr>
      <w:rPr>
        <w:rFonts w:hint="default"/>
      </w:rPr>
    </w:lvl>
    <w:lvl w:ilvl="2">
      <w:start w:val="1"/>
      <w:numFmt w:val="decimal"/>
      <w:lvlText w:val="%1.%2.%3"/>
      <w:lvlJc w:val="left"/>
      <w:pPr>
        <w:ind w:left="1876" w:hanging="720"/>
      </w:pPr>
      <w:rPr>
        <w:rFonts w:hint="default"/>
      </w:rPr>
    </w:lvl>
    <w:lvl w:ilvl="3">
      <w:start w:val="1"/>
      <w:numFmt w:val="decimal"/>
      <w:lvlText w:val="%1.%2.%3.%4"/>
      <w:lvlJc w:val="left"/>
      <w:pPr>
        <w:ind w:left="2454" w:hanging="72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3970" w:hanging="1080"/>
      </w:pPr>
      <w:rPr>
        <w:rFonts w:hint="default"/>
      </w:rPr>
    </w:lvl>
    <w:lvl w:ilvl="6">
      <w:start w:val="1"/>
      <w:numFmt w:val="decimal"/>
      <w:lvlText w:val="%1.%2.%3.%4.%5.%6.%7"/>
      <w:lvlJc w:val="left"/>
      <w:pPr>
        <w:ind w:left="4908" w:hanging="1440"/>
      </w:pPr>
      <w:rPr>
        <w:rFonts w:hint="default"/>
      </w:rPr>
    </w:lvl>
    <w:lvl w:ilvl="7">
      <w:start w:val="1"/>
      <w:numFmt w:val="decimal"/>
      <w:lvlText w:val="%1.%2.%3.%4.%5.%6.%7.%8"/>
      <w:lvlJc w:val="left"/>
      <w:pPr>
        <w:ind w:left="5486" w:hanging="1440"/>
      </w:pPr>
      <w:rPr>
        <w:rFonts w:hint="default"/>
      </w:rPr>
    </w:lvl>
    <w:lvl w:ilvl="8">
      <w:start w:val="1"/>
      <w:numFmt w:val="decimal"/>
      <w:lvlText w:val="%1.%2.%3.%4.%5.%6.%7.%8.%9"/>
      <w:lvlJc w:val="left"/>
      <w:pPr>
        <w:ind w:left="6064" w:hanging="1440"/>
      </w:pPr>
      <w:rPr>
        <w:rFonts w:hint="default"/>
      </w:rPr>
    </w:lvl>
  </w:abstractNum>
  <w:abstractNum w:abstractNumId="14" w15:restartNumberingAfterBreak="0">
    <w:nsid w:val="30C77944"/>
    <w:multiLevelType w:val="multilevel"/>
    <w:tmpl w:val="0EECE4AE"/>
    <w:lvl w:ilvl="0">
      <w:start w:val="1"/>
      <w:numFmt w:val="decimal"/>
      <w:lvlText w:val="%1."/>
      <w:lvlJc w:val="left"/>
      <w:pPr>
        <w:ind w:left="360" w:hanging="360"/>
      </w:pPr>
      <w:rPr>
        <w:rFonts w:hint="default"/>
      </w:rPr>
    </w:lvl>
    <w:lvl w:ilvl="1">
      <w:start w:val="2"/>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15:restartNumberingAfterBreak="0">
    <w:nsid w:val="38D878B9"/>
    <w:multiLevelType w:val="multilevel"/>
    <w:tmpl w:val="ACD4E010"/>
    <w:lvl w:ilvl="0">
      <w:start w:val="4"/>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9F4044B"/>
    <w:multiLevelType w:val="multilevel"/>
    <w:tmpl w:val="A8487E4A"/>
    <w:lvl w:ilvl="0">
      <w:start w:val="7"/>
      <w:numFmt w:val="decimal"/>
      <w:lvlText w:val="%1."/>
      <w:lvlJc w:val="left"/>
      <w:pPr>
        <w:ind w:left="540" w:hanging="540"/>
      </w:pPr>
      <w:rPr>
        <w:rFonts w:eastAsia="Arial Unicode MS" w:hint="default"/>
      </w:rPr>
    </w:lvl>
    <w:lvl w:ilvl="1">
      <w:start w:val="2"/>
      <w:numFmt w:val="decimal"/>
      <w:lvlText w:val="%1.%2."/>
      <w:lvlJc w:val="left"/>
      <w:pPr>
        <w:ind w:left="1325" w:hanging="540"/>
      </w:pPr>
      <w:rPr>
        <w:rFonts w:eastAsia="Arial Unicode MS" w:hint="default"/>
      </w:rPr>
    </w:lvl>
    <w:lvl w:ilvl="2">
      <w:start w:val="1"/>
      <w:numFmt w:val="decimal"/>
      <w:lvlText w:val="%1.%2.%3."/>
      <w:lvlJc w:val="left"/>
      <w:pPr>
        <w:ind w:left="1430" w:hanging="720"/>
      </w:pPr>
      <w:rPr>
        <w:rFonts w:eastAsia="Arial Unicode MS" w:hint="default"/>
      </w:rPr>
    </w:lvl>
    <w:lvl w:ilvl="3">
      <w:start w:val="1"/>
      <w:numFmt w:val="decimal"/>
      <w:lvlText w:val="%1.%2.%3.%4."/>
      <w:lvlJc w:val="left"/>
      <w:pPr>
        <w:ind w:left="3075" w:hanging="720"/>
      </w:pPr>
      <w:rPr>
        <w:rFonts w:eastAsia="Arial Unicode MS" w:hint="default"/>
      </w:rPr>
    </w:lvl>
    <w:lvl w:ilvl="4">
      <w:start w:val="1"/>
      <w:numFmt w:val="decimal"/>
      <w:lvlText w:val="%1.%2.%3.%4.%5."/>
      <w:lvlJc w:val="left"/>
      <w:pPr>
        <w:ind w:left="4220" w:hanging="1080"/>
      </w:pPr>
      <w:rPr>
        <w:rFonts w:eastAsia="Arial Unicode MS" w:hint="default"/>
      </w:rPr>
    </w:lvl>
    <w:lvl w:ilvl="5">
      <w:start w:val="1"/>
      <w:numFmt w:val="decimal"/>
      <w:lvlText w:val="%1.%2.%3.%4.%5.%6."/>
      <w:lvlJc w:val="left"/>
      <w:pPr>
        <w:ind w:left="5005" w:hanging="1080"/>
      </w:pPr>
      <w:rPr>
        <w:rFonts w:eastAsia="Arial Unicode MS" w:hint="default"/>
      </w:rPr>
    </w:lvl>
    <w:lvl w:ilvl="6">
      <w:start w:val="1"/>
      <w:numFmt w:val="decimal"/>
      <w:lvlText w:val="%1.%2.%3.%4.%5.%6.%7."/>
      <w:lvlJc w:val="left"/>
      <w:pPr>
        <w:ind w:left="6150" w:hanging="1440"/>
      </w:pPr>
      <w:rPr>
        <w:rFonts w:eastAsia="Arial Unicode MS" w:hint="default"/>
      </w:rPr>
    </w:lvl>
    <w:lvl w:ilvl="7">
      <w:start w:val="1"/>
      <w:numFmt w:val="decimal"/>
      <w:lvlText w:val="%1.%2.%3.%4.%5.%6.%7.%8."/>
      <w:lvlJc w:val="left"/>
      <w:pPr>
        <w:ind w:left="6935" w:hanging="1440"/>
      </w:pPr>
      <w:rPr>
        <w:rFonts w:eastAsia="Arial Unicode MS" w:hint="default"/>
      </w:rPr>
    </w:lvl>
    <w:lvl w:ilvl="8">
      <w:start w:val="1"/>
      <w:numFmt w:val="decimal"/>
      <w:lvlText w:val="%1.%2.%3.%4.%5.%6.%7.%8.%9."/>
      <w:lvlJc w:val="left"/>
      <w:pPr>
        <w:ind w:left="8080" w:hanging="1800"/>
      </w:pPr>
      <w:rPr>
        <w:rFonts w:eastAsia="Arial Unicode MS" w:hint="default"/>
      </w:rPr>
    </w:lvl>
  </w:abstractNum>
  <w:abstractNum w:abstractNumId="17" w15:restartNumberingAfterBreak="0">
    <w:nsid w:val="3F0554C3"/>
    <w:multiLevelType w:val="multilevel"/>
    <w:tmpl w:val="01DCA48E"/>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401950D8"/>
    <w:multiLevelType w:val="hybridMultilevel"/>
    <w:tmpl w:val="5FC69C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2111F3"/>
    <w:multiLevelType w:val="multilevel"/>
    <w:tmpl w:val="8BCE05CC"/>
    <w:lvl w:ilvl="0">
      <w:start w:val="14"/>
      <w:numFmt w:val="decimal"/>
      <w:lvlText w:val="%1."/>
      <w:lvlJc w:val="left"/>
      <w:pPr>
        <w:ind w:left="810" w:hanging="810"/>
      </w:pPr>
      <w:rPr>
        <w:rFonts w:eastAsia="Calibri" w:hint="default"/>
        <w:color w:val="auto"/>
      </w:rPr>
    </w:lvl>
    <w:lvl w:ilvl="1">
      <w:start w:val="2"/>
      <w:numFmt w:val="decimal"/>
      <w:lvlText w:val="%1.%2."/>
      <w:lvlJc w:val="left"/>
      <w:pPr>
        <w:ind w:left="1164" w:hanging="810"/>
      </w:pPr>
      <w:rPr>
        <w:rFonts w:eastAsia="Calibri" w:hint="default"/>
        <w:color w:val="auto"/>
      </w:rPr>
    </w:lvl>
    <w:lvl w:ilvl="2">
      <w:start w:val="3"/>
      <w:numFmt w:val="decimal"/>
      <w:lvlText w:val="%1.%2.%3."/>
      <w:lvlJc w:val="left"/>
      <w:pPr>
        <w:ind w:left="1518" w:hanging="810"/>
      </w:pPr>
      <w:rPr>
        <w:rFonts w:eastAsia="Calibri" w:hint="default"/>
        <w:color w:val="auto"/>
      </w:rPr>
    </w:lvl>
    <w:lvl w:ilvl="3">
      <w:start w:val="1"/>
      <w:numFmt w:val="decimal"/>
      <w:lvlText w:val="%1.%2.%3.%4."/>
      <w:lvlJc w:val="left"/>
      <w:pPr>
        <w:ind w:left="2142" w:hanging="1080"/>
      </w:pPr>
      <w:rPr>
        <w:rFonts w:eastAsia="Calibri" w:hint="default"/>
        <w:color w:val="auto"/>
      </w:rPr>
    </w:lvl>
    <w:lvl w:ilvl="4">
      <w:start w:val="1"/>
      <w:numFmt w:val="decimal"/>
      <w:lvlText w:val="%1.%2.%3.%4.%5."/>
      <w:lvlJc w:val="left"/>
      <w:pPr>
        <w:ind w:left="2496" w:hanging="1080"/>
      </w:pPr>
      <w:rPr>
        <w:rFonts w:eastAsia="Calibri" w:hint="default"/>
        <w:color w:val="auto"/>
      </w:rPr>
    </w:lvl>
    <w:lvl w:ilvl="5">
      <w:start w:val="1"/>
      <w:numFmt w:val="decimal"/>
      <w:lvlText w:val="%1.%2.%3.%4.%5.%6."/>
      <w:lvlJc w:val="left"/>
      <w:pPr>
        <w:ind w:left="3210" w:hanging="1440"/>
      </w:pPr>
      <w:rPr>
        <w:rFonts w:eastAsia="Calibri" w:hint="default"/>
        <w:color w:val="auto"/>
      </w:rPr>
    </w:lvl>
    <w:lvl w:ilvl="6">
      <w:start w:val="1"/>
      <w:numFmt w:val="decimal"/>
      <w:lvlText w:val="%1.%2.%3.%4.%5.%6.%7."/>
      <w:lvlJc w:val="left"/>
      <w:pPr>
        <w:ind w:left="3924" w:hanging="1800"/>
      </w:pPr>
      <w:rPr>
        <w:rFonts w:eastAsia="Calibri" w:hint="default"/>
        <w:color w:val="auto"/>
      </w:rPr>
    </w:lvl>
    <w:lvl w:ilvl="7">
      <w:start w:val="1"/>
      <w:numFmt w:val="decimal"/>
      <w:lvlText w:val="%1.%2.%3.%4.%5.%6.%7.%8."/>
      <w:lvlJc w:val="left"/>
      <w:pPr>
        <w:ind w:left="4278" w:hanging="1800"/>
      </w:pPr>
      <w:rPr>
        <w:rFonts w:eastAsia="Calibri" w:hint="default"/>
        <w:color w:val="auto"/>
      </w:rPr>
    </w:lvl>
    <w:lvl w:ilvl="8">
      <w:start w:val="1"/>
      <w:numFmt w:val="decimal"/>
      <w:lvlText w:val="%1.%2.%3.%4.%5.%6.%7.%8.%9."/>
      <w:lvlJc w:val="left"/>
      <w:pPr>
        <w:ind w:left="4992" w:hanging="2160"/>
      </w:pPr>
      <w:rPr>
        <w:rFonts w:eastAsia="Calibri" w:hint="default"/>
        <w:color w:val="auto"/>
      </w:rPr>
    </w:lvl>
  </w:abstractNum>
  <w:abstractNum w:abstractNumId="20" w15:restartNumberingAfterBreak="0">
    <w:nsid w:val="56BF3847"/>
    <w:multiLevelType w:val="multilevel"/>
    <w:tmpl w:val="5D2E386E"/>
    <w:lvl w:ilvl="0">
      <w:start w:val="14"/>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5EC32EA0"/>
    <w:multiLevelType w:val="multilevel"/>
    <w:tmpl w:val="B5F63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94613C"/>
    <w:multiLevelType w:val="multilevel"/>
    <w:tmpl w:val="2DD4892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0A00D29"/>
    <w:multiLevelType w:val="hybridMultilevel"/>
    <w:tmpl w:val="C77A233A"/>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1"/>
  </w:num>
  <w:num w:numId="4">
    <w:abstractNumId w:val="8"/>
  </w:num>
  <w:num w:numId="5">
    <w:abstractNumId w:val="20"/>
  </w:num>
  <w:num w:numId="6">
    <w:abstractNumId w:val="19"/>
  </w:num>
  <w:num w:numId="7">
    <w:abstractNumId w:val="1"/>
  </w:num>
  <w:num w:numId="8">
    <w:abstractNumId w:val="10"/>
  </w:num>
  <w:num w:numId="9">
    <w:abstractNumId w:val="22"/>
  </w:num>
  <w:num w:numId="10">
    <w:abstractNumId w:val="14"/>
  </w:num>
  <w:num w:numId="11">
    <w:abstractNumId w:val="12"/>
  </w:num>
  <w:num w:numId="12">
    <w:abstractNumId w:val="15"/>
  </w:num>
  <w:num w:numId="13">
    <w:abstractNumId w:val="3"/>
  </w:num>
  <w:num w:numId="14">
    <w:abstractNumId w:val="18"/>
  </w:num>
  <w:num w:numId="15">
    <w:abstractNumId w:val="9"/>
  </w:num>
  <w:num w:numId="16">
    <w:abstractNumId w:val="2"/>
  </w:num>
  <w:num w:numId="17">
    <w:abstractNumId w:val="4"/>
  </w:num>
  <w:num w:numId="18">
    <w:abstractNumId w:val="23"/>
  </w:num>
  <w:num w:numId="19">
    <w:abstractNumId w:val="13"/>
  </w:num>
  <w:num w:numId="20">
    <w:abstractNumId w:val="17"/>
  </w:num>
  <w:num w:numId="21">
    <w:abstractNumId w:val="7"/>
  </w:num>
  <w:num w:numId="22">
    <w:abstractNumId w:val="21"/>
  </w:num>
  <w:num w:numId="23">
    <w:abstractNumId w:val="6"/>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3F2D"/>
    <w:rsid w:val="0000138C"/>
    <w:rsid w:val="00001FE4"/>
    <w:rsid w:val="00003417"/>
    <w:rsid w:val="00005655"/>
    <w:rsid w:val="000065C5"/>
    <w:rsid w:val="00013417"/>
    <w:rsid w:val="00013656"/>
    <w:rsid w:val="000142F8"/>
    <w:rsid w:val="00024BDA"/>
    <w:rsid w:val="000311E3"/>
    <w:rsid w:val="00032260"/>
    <w:rsid w:val="00035601"/>
    <w:rsid w:val="00035626"/>
    <w:rsid w:val="00042300"/>
    <w:rsid w:val="00047912"/>
    <w:rsid w:val="000512C8"/>
    <w:rsid w:val="000513D0"/>
    <w:rsid w:val="00060ACE"/>
    <w:rsid w:val="00065621"/>
    <w:rsid w:val="00067350"/>
    <w:rsid w:val="00067822"/>
    <w:rsid w:val="00083ADE"/>
    <w:rsid w:val="00086D13"/>
    <w:rsid w:val="00097DC7"/>
    <w:rsid w:val="000A016C"/>
    <w:rsid w:val="000A4509"/>
    <w:rsid w:val="000C012B"/>
    <w:rsid w:val="000C3B6D"/>
    <w:rsid w:val="000C5AAC"/>
    <w:rsid w:val="000D0E1D"/>
    <w:rsid w:val="000D4A15"/>
    <w:rsid w:val="000E35EC"/>
    <w:rsid w:val="000F3868"/>
    <w:rsid w:val="000F4BA6"/>
    <w:rsid w:val="00110DEE"/>
    <w:rsid w:val="00111E6C"/>
    <w:rsid w:val="00116CC8"/>
    <w:rsid w:val="001177E8"/>
    <w:rsid w:val="00131B85"/>
    <w:rsid w:val="00141507"/>
    <w:rsid w:val="00143115"/>
    <w:rsid w:val="00151E73"/>
    <w:rsid w:val="0015259A"/>
    <w:rsid w:val="001560DE"/>
    <w:rsid w:val="00161007"/>
    <w:rsid w:val="00163DD2"/>
    <w:rsid w:val="001745E6"/>
    <w:rsid w:val="00183912"/>
    <w:rsid w:val="00192890"/>
    <w:rsid w:val="001949DB"/>
    <w:rsid w:val="00197E7A"/>
    <w:rsid w:val="001A021C"/>
    <w:rsid w:val="001A7026"/>
    <w:rsid w:val="001B1A21"/>
    <w:rsid w:val="001B53E1"/>
    <w:rsid w:val="001C18F6"/>
    <w:rsid w:val="001D4757"/>
    <w:rsid w:val="001D54A2"/>
    <w:rsid w:val="001D7E9D"/>
    <w:rsid w:val="001E4FDB"/>
    <w:rsid w:val="001F39CA"/>
    <w:rsid w:val="00206016"/>
    <w:rsid w:val="00207A5E"/>
    <w:rsid w:val="00210319"/>
    <w:rsid w:val="0021334D"/>
    <w:rsid w:val="00214A04"/>
    <w:rsid w:val="00217150"/>
    <w:rsid w:val="00221362"/>
    <w:rsid w:val="00233014"/>
    <w:rsid w:val="0023712C"/>
    <w:rsid w:val="0025014A"/>
    <w:rsid w:val="002515D4"/>
    <w:rsid w:val="00255FBD"/>
    <w:rsid w:val="00262EBC"/>
    <w:rsid w:val="0026418E"/>
    <w:rsid w:val="00265281"/>
    <w:rsid w:val="00271271"/>
    <w:rsid w:val="00274CC1"/>
    <w:rsid w:val="00277230"/>
    <w:rsid w:val="00286BBA"/>
    <w:rsid w:val="00290654"/>
    <w:rsid w:val="00293F57"/>
    <w:rsid w:val="0029630E"/>
    <w:rsid w:val="00297E91"/>
    <w:rsid w:val="002A0287"/>
    <w:rsid w:val="002A2B16"/>
    <w:rsid w:val="002B0D6D"/>
    <w:rsid w:val="002C07DB"/>
    <w:rsid w:val="002E0FD4"/>
    <w:rsid w:val="002E2641"/>
    <w:rsid w:val="002E3037"/>
    <w:rsid w:val="002E54BD"/>
    <w:rsid w:val="002F09CE"/>
    <w:rsid w:val="002F1B8B"/>
    <w:rsid w:val="002F36D6"/>
    <w:rsid w:val="002F3927"/>
    <w:rsid w:val="002F4D25"/>
    <w:rsid w:val="00304592"/>
    <w:rsid w:val="00305E7B"/>
    <w:rsid w:val="00322903"/>
    <w:rsid w:val="003313CB"/>
    <w:rsid w:val="0033323B"/>
    <w:rsid w:val="00343F98"/>
    <w:rsid w:val="00350AC9"/>
    <w:rsid w:val="003559D8"/>
    <w:rsid w:val="00356201"/>
    <w:rsid w:val="0035742F"/>
    <w:rsid w:val="00360410"/>
    <w:rsid w:val="003676AD"/>
    <w:rsid w:val="00367883"/>
    <w:rsid w:val="0038405C"/>
    <w:rsid w:val="0039270F"/>
    <w:rsid w:val="00393A2F"/>
    <w:rsid w:val="003958C4"/>
    <w:rsid w:val="00396F23"/>
    <w:rsid w:val="003B1ABE"/>
    <w:rsid w:val="003B5195"/>
    <w:rsid w:val="003B7A8F"/>
    <w:rsid w:val="003C00C2"/>
    <w:rsid w:val="003C6A6A"/>
    <w:rsid w:val="003D6942"/>
    <w:rsid w:val="003D7A9F"/>
    <w:rsid w:val="003E1025"/>
    <w:rsid w:val="003F01D5"/>
    <w:rsid w:val="003F6CF0"/>
    <w:rsid w:val="0040040A"/>
    <w:rsid w:val="00403CAC"/>
    <w:rsid w:val="00405D33"/>
    <w:rsid w:val="00407B97"/>
    <w:rsid w:val="00421D87"/>
    <w:rsid w:val="0044152F"/>
    <w:rsid w:val="004423DF"/>
    <w:rsid w:val="004530F2"/>
    <w:rsid w:val="004658EF"/>
    <w:rsid w:val="00465E19"/>
    <w:rsid w:val="0047529E"/>
    <w:rsid w:val="004773B9"/>
    <w:rsid w:val="00482117"/>
    <w:rsid w:val="00491F34"/>
    <w:rsid w:val="004A3AAD"/>
    <w:rsid w:val="004B6E37"/>
    <w:rsid w:val="004D22DB"/>
    <w:rsid w:val="004E62E9"/>
    <w:rsid w:val="004F4C1A"/>
    <w:rsid w:val="004F6807"/>
    <w:rsid w:val="004F6FCC"/>
    <w:rsid w:val="00505404"/>
    <w:rsid w:val="005054C8"/>
    <w:rsid w:val="0050572F"/>
    <w:rsid w:val="0052231E"/>
    <w:rsid w:val="00523504"/>
    <w:rsid w:val="00525F33"/>
    <w:rsid w:val="005341BA"/>
    <w:rsid w:val="005346E9"/>
    <w:rsid w:val="0053564E"/>
    <w:rsid w:val="00544F12"/>
    <w:rsid w:val="005518C7"/>
    <w:rsid w:val="0056635B"/>
    <w:rsid w:val="005766EB"/>
    <w:rsid w:val="005846C9"/>
    <w:rsid w:val="0059653C"/>
    <w:rsid w:val="005970BD"/>
    <w:rsid w:val="005A3D2F"/>
    <w:rsid w:val="005A503C"/>
    <w:rsid w:val="005A7485"/>
    <w:rsid w:val="005B4F44"/>
    <w:rsid w:val="005B5401"/>
    <w:rsid w:val="005C0A27"/>
    <w:rsid w:val="005C1EAF"/>
    <w:rsid w:val="005D5A53"/>
    <w:rsid w:val="005F070C"/>
    <w:rsid w:val="00611535"/>
    <w:rsid w:val="00623119"/>
    <w:rsid w:val="00627B57"/>
    <w:rsid w:val="0063474F"/>
    <w:rsid w:val="00637238"/>
    <w:rsid w:val="00646A97"/>
    <w:rsid w:val="00650B63"/>
    <w:rsid w:val="006549EC"/>
    <w:rsid w:val="00657026"/>
    <w:rsid w:val="00661CA4"/>
    <w:rsid w:val="00673D66"/>
    <w:rsid w:val="006826B9"/>
    <w:rsid w:val="00683D48"/>
    <w:rsid w:val="00684FE3"/>
    <w:rsid w:val="006A09A4"/>
    <w:rsid w:val="006B0761"/>
    <w:rsid w:val="006B4B62"/>
    <w:rsid w:val="006B64C4"/>
    <w:rsid w:val="006C01CD"/>
    <w:rsid w:val="006D389E"/>
    <w:rsid w:val="006D3DCF"/>
    <w:rsid w:val="006D51A0"/>
    <w:rsid w:val="006E2013"/>
    <w:rsid w:val="00707237"/>
    <w:rsid w:val="00711000"/>
    <w:rsid w:val="00733323"/>
    <w:rsid w:val="007354F6"/>
    <w:rsid w:val="00735699"/>
    <w:rsid w:val="00736716"/>
    <w:rsid w:val="00736BBF"/>
    <w:rsid w:val="007443E5"/>
    <w:rsid w:val="00765CAF"/>
    <w:rsid w:val="00780F08"/>
    <w:rsid w:val="007829FA"/>
    <w:rsid w:val="007854C5"/>
    <w:rsid w:val="00793387"/>
    <w:rsid w:val="00794874"/>
    <w:rsid w:val="007A1ADD"/>
    <w:rsid w:val="007B4A0D"/>
    <w:rsid w:val="007B513E"/>
    <w:rsid w:val="007C13C3"/>
    <w:rsid w:val="007D406B"/>
    <w:rsid w:val="007E2745"/>
    <w:rsid w:val="007E3189"/>
    <w:rsid w:val="007E4AB5"/>
    <w:rsid w:val="007E561C"/>
    <w:rsid w:val="007E7037"/>
    <w:rsid w:val="007E753B"/>
    <w:rsid w:val="007F08BF"/>
    <w:rsid w:val="00803D53"/>
    <w:rsid w:val="0080473D"/>
    <w:rsid w:val="00804BA9"/>
    <w:rsid w:val="00821FA2"/>
    <w:rsid w:val="00831D2B"/>
    <w:rsid w:val="00837FFA"/>
    <w:rsid w:val="008424A8"/>
    <w:rsid w:val="00847003"/>
    <w:rsid w:val="00854EC4"/>
    <w:rsid w:val="00855C6B"/>
    <w:rsid w:val="00856237"/>
    <w:rsid w:val="008568CA"/>
    <w:rsid w:val="008637EC"/>
    <w:rsid w:val="0086550B"/>
    <w:rsid w:val="008754AB"/>
    <w:rsid w:val="008804B5"/>
    <w:rsid w:val="00881B00"/>
    <w:rsid w:val="00885BBB"/>
    <w:rsid w:val="00890C8F"/>
    <w:rsid w:val="00897594"/>
    <w:rsid w:val="008A6281"/>
    <w:rsid w:val="008B4C7F"/>
    <w:rsid w:val="008B75F5"/>
    <w:rsid w:val="008C1EF8"/>
    <w:rsid w:val="008C64FA"/>
    <w:rsid w:val="008C68CF"/>
    <w:rsid w:val="008F4672"/>
    <w:rsid w:val="00901BEC"/>
    <w:rsid w:val="00905C56"/>
    <w:rsid w:val="00913911"/>
    <w:rsid w:val="0091753A"/>
    <w:rsid w:val="00932B60"/>
    <w:rsid w:val="00934969"/>
    <w:rsid w:val="009534A9"/>
    <w:rsid w:val="00962148"/>
    <w:rsid w:val="00963742"/>
    <w:rsid w:val="009741AE"/>
    <w:rsid w:val="00974702"/>
    <w:rsid w:val="009767EC"/>
    <w:rsid w:val="0097780D"/>
    <w:rsid w:val="009806A5"/>
    <w:rsid w:val="0098070F"/>
    <w:rsid w:val="00994F9B"/>
    <w:rsid w:val="009A3303"/>
    <w:rsid w:val="009B003A"/>
    <w:rsid w:val="009B1C52"/>
    <w:rsid w:val="009B4E20"/>
    <w:rsid w:val="009B670B"/>
    <w:rsid w:val="009C09D9"/>
    <w:rsid w:val="009C1CAF"/>
    <w:rsid w:val="009D4CED"/>
    <w:rsid w:val="009E0226"/>
    <w:rsid w:val="009E1DC4"/>
    <w:rsid w:val="009E768D"/>
    <w:rsid w:val="009F0971"/>
    <w:rsid w:val="009F3C77"/>
    <w:rsid w:val="009F51EC"/>
    <w:rsid w:val="009F6CB2"/>
    <w:rsid w:val="00A01876"/>
    <w:rsid w:val="00A03077"/>
    <w:rsid w:val="00A13BA9"/>
    <w:rsid w:val="00A1486F"/>
    <w:rsid w:val="00A22202"/>
    <w:rsid w:val="00A31A64"/>
    <w:rsid w:val="00A40374"/>
    <w:rsid w:val="00A40C63"/>
    <w:rsid w:val="00A47713"/>
    <w:rsid w:val="00A629BB"/>
    <w:rsid w:val="00A63327"/>
    <w:rsid w:val="00A70823"/>
    <w:rsid w:val="00A71016"/>
    <w:rsid w:val="00A7167E"/>
    <w:rsid w:val="00A85261"/>
    <w:rsid w:val="00A91776"/>
    <w:rsid w:val="00A920F0"/>
    <w:rsid w:val="00A97FFB"/>
    <w:rsid w:val="00AB3AAB"/>
    <w:rsid w:val="00AB7FDC"/>
    <w:rsid w:val="00AC294F"/>
    <w:rsid w:val="00AC3C1D"/>
    <w:rsid w:val="00AC4241"/>
    <w:rsid w:val="00AC62D4"/>
    <w:rsid w:val="00AC7A17"/>
    <w:rsid w:val="00AD42EA"/>
    <w:rsid w:val="00AE447D"/>
    <w:rsid w:val="00B01DE5"/>
    <w:rsid w:val="00B1094C"/>
    <w:rsid w:val="00B15D99"/>
    <w:rsid w:val="00B2329A"/>
    <w:rsid w:val="00B30ABB"/>
    <w:rsid w:val="00B46A95"/>
    <w:rsid w:val="00B5094C"/>
    <w:rsid w:val="00B517DF"/>
    <w:rsid w:val="00B51FAF"/>
    <w:rsid w:val="00B550CD"/>
    <w:rsid w:val="00B56937"/>
    <w:rsid w:val="00B601E8"/>
    <w:rsid w:val="00B61373"/>
    <w:rsid w:val="00B656A7"/>
    <w:rsid w:val="00B671BA"/>
    <w:rsid w:val="00B77F78"/>
    <w:rsid w:val="00B84854"/>
    <w:rsid w:val="00B90806"/>
    <w:rsid w:val="00B93A3E"/>
    <w:rsid w:val="00BA1415"/>
    <w:rsid w:val="00BA2B62"/>
    <w:rsid w:val="00BA2C71"/>
    <w:rsid w:val="00BA36B9"/>
    <w:rsid w:val="00BA3AFA"/>
    <w:rsid w:val="00BA77F5"/>
    <w:rsid w:val="00BA79A6"/>
    <w:rsid w:val="00BB11AE"/>
    <w:rsid w:val="00BB5531"/>
    <w:rsid w:val="00BD043E"/>
    <w:rsid w:val="00BD667E"/>
    <w:rsid w:val="00BE5E0C"/>
    <w:rsid w:val="00C00135"/>
    <w:rsid w:val="00C00D51"/>
    <w:rsid w:val="00C012DF"/>
    <w:rsid w:val="00C021F6"/>
    <w:rsid w:val="00C03413"/>
    <w:rsid w:val="00C05A75"/>
    <w:rsid w:val="00C06BBB"/>
    <w:rsid w:val="00C10A4B"/>
    <w:rsid w:val="00C158B2"/>
    <w:rsid w:val="00C27805"/>
    <w:rsid w:val="00C32CB2"/>
    <w:rsid w:val="00C3651A"/>
    <w:rsid w:val="00C45915"/>
    <w:rsid w:val="00C502CE"/>
    <w:rsid w:val="00C525C5"/>
    <w:rsid w:val="00C53B65"/>
    <w:rsid w:val="00C67E2B"/>
    <w:rsid w:val="00C81C66"/>
    <w:rsid w:val="00C93859"/>
    <w:rsid w:val="00C93BBD"/>
    <w:rsid w:val="00C95FF7"/>
    <w:rsid w:val="00CA1083"/>
    <w:rsid w:val="00CA3315"/>
    <w:rsid w:val="00CA5722"/>
    <w:rsid w:val="00CA619D"/>
    <w:rsid w:val="00CB228C"/>
    <w:rsid w:val="00CC152C"/>
    <w:rsid w:val="00CC1871"/>
    <w:rsid w:val="00CC277C"/>
    <w:rsid w:val="00CD06C7"/>
    <w:rsid w:val="00CD2AAD"/>
    <w:rsid w:val="00CD2CF6"/>
    <w:rsid w:val="00CE6ACF"/>
    <w:rsid w:val="00CF23BD"/>
    <w:rsid w:val="00CF7080"/>
    <w:rsid w:val="00D0377D"/>
    <w:rsid w:val="00D03965"/>
    <w:rsid w:val="00D10EC6"/>
    <w:rsid w:val="00D252CE"/>
    <w:rsid w:val="00D26322"/>
    <w:rsid w:val="00D37E3F"/>
    <w:rsid w:val="00D4157F"/>
    <w:rsid w:val="00D41C60"/>
    <w:rsid w:val="00D41D35"/>
    <w:rsid w:val="00D542B9"/>
    <w:rsid w:val="00D631E3"/>
    <w:rsid w:val="00D63A63"/>
    <w:rsid w:val="00D63BF9"/>
    <w:rsid w:val="00D70A5B"/>
    <w:rsid w:val="00D74844"/>
    <w:rsid w:val="00D866BF"/>
    <w:rsid w:val="00D8753B"/>
    <w:rsid w:val="00D95480"/>
    <w:rsid w:val="00DA0B54"/>
    <w:rsid w:val="00DA3C9B"/>
    <w:rsid w:val="00DA48B1"/>
    <w:rsid w:val="00DB5560"/>
    <w:rsid w:val="00DD0DB7"/>
    <w:rsid w:val="00DD3906"/>
    <w:rsid w:val="00DE202A"/>
    <w:rsid w:val="00DE3881"/>
    <w:rsid w:val="00DE65DE"/>
    <w:rsid w:val="00DF0A94"/>
    <w:rsid w:val="00DF53E3"/>
    <w:rsid w:val="00DF6B09"/>
    <w:rsid w:val="00E0193B"/>
    <w:rsid w:val="00E13F2D"/>
    <w:rsid w:val="00E14C61"/>
    <w:rsid w:val="00E267B8"/>
    <w:rsid w:val="00E273E0"/>
    <w:rsid w:val="00E27E4E"/>
    <w:rsid w:val="00E40D51"/>
    <w:rsid w:val="00E57DB5"/>
    <w:rsid w:val="00E61B53"/>
    <w:rsid w:val="00E646F9"/>
    <w:rsid w:val="00E672CC"/>
    <w:rsid w:val="00E72AC6"/>
    <w:rsid w:val="00E944AC"/>
    <w:rsid w:val="00E9608B"/>
    <w:rsid w:val="00E972A1"/>
    <w:rsid w:val="00EB37A7"/>
    <w:rsid w:val="00EC5413"/>
    <w:rsid w:val="00ED10B5"/>
    <w:rsid w:val="00ED28B5"/>
    <w:rsid w:val="00EE4A9F"/>
    <w:rsid w:val="00EE73C2"/>
    <w:rsid w:val="00F15119"/>
    <w:rsid w:val="00F26A6F"/>
    <w:rsid w:val="00F26D07"/>
    <w:rsid w:val="00F27DCD"/>
    <w:rsid w:val="00F30918"/>
    <w:rsid w:val="00F369F5"/>
    <w:rsid w:val="00F40977"/>
    <w:rsid w:val="00F44013"/>
    <w:rsid w:val="00F45C45"/>
    <w:rsid w:val="00F511BD"/>
    <w:rsid w:val="00F528C3"/>
    <w:rsid w:val="00F5745E"/>
    <w:rsid w:val="00F6735A"/>
    <w:rsid w:val="00F67F50"/>
    <w:rsid w:val="00F739DF"/>
    <w:rsid w:val="00F75D2E"/>
    <w:rsid w:val="00F83598"/>
    <w:rsid w:val="00F8618E"/>
    <w:rsid w:val="00FA0AE3"/>
    <w:rsid w:val="00FB7EED"/>
    <w:rsid w:val="00FC09F3"/>
    <w:rsid w:val="00FC5B75"/>
    <w:rsid w:val="00FC7343"/>
    <w:rsid w:val="00FD0F07"/>
    <w:rsid w:val="00FD3F84"/>
    <w:rsid w:val="00FE5FAF"/>
    <w:rsid w:val="00FF4CD3"/>
    <w:rsid w:val="00FF4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A92666DA-3E3E-447B-A1D1-90653742E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53E3"/>
    <w:pPr>
      <w:spacing w:after="200" w:line="276" w:lineRule="auto"/>
    </w:pPr>
    <w:rPr>
      <w:sz w:val="22"/>
      <w:szCs w:val="22"/>
      <w:lang w:eastAsia="en-US"/>
    </w:rPr>
  </w:style>
  <w:style w:type="paragraph" w:styleId="1">
    <w:name w:val="heading 1"/>
    <w:basedOn w:val="a"/>
    <w:link w:val="10"/>
    <w:uiPriority w:val="9"/>
    <w:qFormat/>
    <w:rsid w:val="00E972A1"/>
    <w:pPr>
      <w:spacing w:before="100" w:beforeAutospacing="1" w:after="100" w:afterAutospacing="1" w:line="240" w:lineRule="auto"/>
      <w:ind w:firstLine="710"/>
      <w:jc w:val="both"/>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7E7037"/>
    <w:pPr>
      <w:keepNext/>
      <w:suppressAutoHyphens/>
      <w:spacing w:after="0" w:line="240" w:lineRule="auto"/>
      <w:jc w:val="center"/>
      <w:outlineLvl w:val="1"/>
    </w:pPr>
    <w:rPr>
      <w:rFonts w:ascii="Times New Roman" w:eastAsia="Arial" w:hAnsi="Times New Roman"/>
      <w:kern w:val="1"/>
      <w:sz w:val="28"/>
      <w:szCs w:val="28"/>
      <w:lang w:eastAsia="zh-CN" w:bidi="hi-IN"/>
    </w:rPr>
  </w:style>
  <w:style w:type="paragraph" w:styleId="3">
    <w:name w:val="heading 3"/>
    <w:basedOn w:val="a"/>
    <w:next w:val="a"/>
    <w:link w:val="30"/>
    <w:uiPriority w:val="9"/>
    <w:unhideWhenUsed/>
    <w:qFormat/>
    <w:rsid w:val="00C10A4B"/>
    <w:pPr>
      <w:keepNext/>
      <w:shd w:val="clear" w:color="auto" w:fill="FFFFFF"/>
      <w:tabs>
        <w:tab w:val="left" w:pos="3471"/>
      </w:tabs>
      <w:suppressAutoHyphens/>
      <w:autoSpaceDE w:val="0"/>
      <w:autoSpaceDN w:val="0"/>
      <w:spacing w:after="0" w:line="216" w:lineRule="auto"/>
      <w:ind w:right="-1"/>
      <w:outlineLvl w:val="2"/>
    </w:pPr>
    <w:rPr>
      <w:rFonts w:ascii="Times New Roman" w:eastAsia="Times New Roman" w:hAnsi="Times New Roman"/>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972A1"/>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E972A1"/>
  </w:style>
  <w:style w:type="paragraph" w:customStyle="1" w:styleId="ConsPlusNormal">
    <w:name w:val="ConsPlusNormal"/>
    <w:link w:val="ConsPlusNormal0"/>
    <w:qFormat/>
    <w:rsid w:val="00E972A1"/>
    <w:pPr>
      <w:widowControl w:val="0"/>
      <w:autoSpaceDE w:val="0"/>
      <w:autoSpaceDN w:val="0"/>
    </w:pPr>
    <w:rPr>
      <w:rFonts w:eastAsia="Times New Roman" w:cs="Calibri"/>
      <w:sz w:val="22"/>
    </w:rPr>
  </w:style>
  <w:style w:type="paragraph" w:customStyle="1" w:styleId="ConsPlusNonformat">
    <w:name w:val="ConsPlusNonformat"/>
    <w:uiPriority w:val="99"/>
    <w:rsid w:val="00E972A1"/>
    <w:pPr>
      <w:widowControl w:val="0"/>
      <w:autoSpaceDE w:val="0"/>
      <w:autoSpaceDN w:val="0"/>
    </w:pPr>
    <w:rPr>
      <w:rFonts w:ascii="Courier New" w:eastAsia="Times New Roman" w:hAnsi="Courier New" w:cs="Courier New"/>
    </w:rPr>
  </w:style>
  <w:style w:type="paragraph" w:customStyle="1" w:styleId="ConsPlusTitle">
    <w:name w:val="ConsPlusTitle"/>
    <w:rsid w:val="00E972A1"/>
    <w:pPr>
      <w:widowControl w:val="0"/>
      <w:autoSpaceDE w:val="0"/>
      <w:autoSpaceDN w:val="0"/>
    </w:pPr>
    <w:rPr>
      <w:rFonts w:eastAsia="Times New Roman" w:cs="Calibri"/>
      <w:b/>
      <w:sz w:val="22"/>
    </w:rPr>
  </w:style>
  <w:style w:type="paragraph" w:customStyle="1" w:styleId="ConsPlusCell">
    <w:name w:val="ConsPlusCell"/>
    <w:rsid w:val="00E972A1"/>
    <w:pPr>
      <w:widowControl w:val="0"/>
      <w:autoSpaceDE w:val="0"/>
      <w:autoSpaceDN w:val="0"/>
    </w:pPr>
    <w:rPr>
      <w:rFonts w:ascii="Courier New" w:eastAsia="Times New Roman" w:hAnsi="Courier New" w:cs="Courier New"/>
    </w:rPr>
  </w:style>
  <w:style w:type="paragraph" w:customStyle="1" w:styleId="ConsPlusDocList">
    <w:name w:val="ConsPlusDocList"/>
    <w:rsid w:val="00E972A1"/>
    <w:pPr>
      <w:widowControl w:val="0"/>
      <w:autoSpaceDE w:val="0"/>
      <w:autoSpaceDN w:val="0"/>
    </w:pPr>
    <w:rPr>
      <w:rFonts w:eastAsia="Times New Roman" w:cs="Calibri"/>
      <w:sz w:val="22"/>
    </w:rPr>
  </w:style>
  <w:style w:type="paragraph" w:customStyle="1" w:styleId="ConsPlusTitlePage">
    <w:name w:val="ConsPlusTitlePage"/>
    <w:rsid w:val="00E972A1"/>
    <w:pPr>
      <w:widowControl w:val="0"/>
      <w:autoSpaceDE w:val="0"/>
      <w:autoSpaceDN w:val="0"/>
    </w:pPr>
    <w:rPr>
      <w:rFonts w:ascii="Tahoma" w:eastAsia="Times New Roman" w:hAnsi="Tahoma" w:cs="Tahoma"/>
    </w:rPr>
  </w:style>
  <w:style w:type="paragraph" w:customStyle="1" w:styleId="ConsPlusJurTerm">
    <w:name w:val="ConsPlusJurTerm"/>
    <w:rsid w:val="00E972A1"/>
    <w:pPr>
      <w:widowControl w:val="0"/>
      <w:autoSpaceDE w:val="0"/>
      <w:autoSpaceDN w:val="0"/>
    </w:pPr>
    <w:rPr>
      <w:rFonts w:ascii="Tahoma" w:eastAsia="Times New Roman" w:hAnsi="Tahoma" w:cs="Tahoma"/>
      <w:sz w:val="26"/>
    </w:rPr>
  </w:style>
  <w:style w:type="paragraph" w:customStyle="1" w:styleId="ConsPlusTextList">
    <w:name w:val="ConsPlusTextList"/>
    <w:rsid w:val="00E972A1"/>
    <w:pPr>
      <w:widowControl w:val="0"/>
      <w:autoSpaceDE w:val="0"/>
      <w:autoSpaceDN w:val="0"/>
    </w:pPr>
    <w:rPr>
      <w:rFonts w:ascii="Arial" w:eastAsia="Times New Roman" w:hAnsi="Arial" w:cs="Arial"/>
    </w:rPr>
  </w:style>
  <w:style w:type="paragraph" w:styleId="a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4"/>
    <w:uiPriority w:val="99"/>
    <w:unhideWhenUsed/>
    <w:qFormat/>
    <w:rsid w:val="00E972A1"/>
    <w:pPr>
      <w:spacing w:after="0" w:line="360" w:lineRule="auto"/>
      <w:ind w:firstLine="710"/>
      <w:jc w:val="both"/>
    </w:pPr>
    <w:rPr>
      <w:rFonts w:ascii="Times New Roman" w:eastAsia="Times New Roman" w:hAnsi="Times New Roman"/>
      <w:sz w:val="20"/>
      <w:szCs w:val="20"/>
    </w:rPr>
  </w:style>
  <w:style w:type="character" w:customStyle="1" w:styleId="a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3"/>
    <w:uiPriority w:val="99"/>
    <w:rsid w:val="00E972A1"/>
    <w:rPr>
      <w:rFonts w:ascii="Times New Roman" w:eastAsia="Times New Roman" w:hAnsi="Times New Roman" w:cs="Times New Roman"/>
      <w:sz w:val="20"/>
      <w:szCs w:val="20"/>
    </w:rPr>
  </w:style>
  <w:style w:type="character" w:styleId="a5">
    <w:name w:val="footnote reference"/>
    <w:aliases w:val="Ссылка на сноску 45,Знак сноски-FN,Ciae niinee-FN,Знак сноски 1,fr,Used by Word for Help footnote symbols,Referencia nota al pie,SUPERS,16 Point,Superscript 6 Point,Ciae niinee 1"/>
    <w:uiPriority w:val="99"/>
    <w:unhideWhenUsed/>
    <w:rsid w:val="00E972A1"/>
    <w:rPr>
      <w:vertAlign w:val="superscript"/>
    </w:rPr>
  </w:style>
  <w:style w:type="character" w:customStyle="1" w:styleId="31">
    <w:name w:val="Текст сноски Знак3"/>
    <w:aliases w:val="Текст сноски Знак1 Знак2, Знак1 Знак1 Знак2,Текст сноски Знак Знак1 Знак2,Текст сноски Знак Знак Знак1 Знак2,Текст сноски Знак Знак Знак Знак Знак2,Текст сноски Знак1 Знак Знак Знак Знак Знак2,F1 Знак"/>
    <w:uiPriority w:val="99"/>
    <w:locked/>
    <w:rsid w:val="00E972A1"/>
    <w:rPr>
      <w:rFonts w:ascii="Times New Roman" w:eastAsia="Times New Roman" w:hAnsi="Times New Roman"/>
    </w:rPr>
  </w:style>
  <w:style w:type="character" w:styleId="a6">
    <w:name w:val="Hyperlink"/>
    <w:aliases w:val="%Hyperlink"/>
    <w:rsid w:val="00E972A1"/>
    <w:rPr>
      <w:color w:val="0000FF"/>
      <w:u w:val="single"/>
    </w:rPr>
  </w:style>
  <w:style w:type="character" w:customStyle="1" w:styleId="apple-converted-space">
    <w:name w:val="apple-converted-space"/>
    <w:rsid w:val="00E972A1"/>
  </w:style>
  <w:style w:type="paragraph" w:styleId="a7">
    <w:name w:val="Balloon Text"/>
    <w:basedOn w:val="a"/>
    <w:link w:val="a8"/>
    <w:uiPriority w:val="99"/>
    <w:semiHidden/>
    <w:unhideWhenUsed/>
    <w:rsid w:val="00E972A1"/>
    <w:pPr>
      <w:spacing w:after="0" w:line="240" w:lineRule="auto"/>
      <w:ind w:firstLine="710"/>
      <w:jc w:val="both"/>
    </w:pPr>
    <w:rPr>
      <w:rFonts w:ascii="Tahoma" w:eastAsia="Times New Roman" w:hAnsi="Tahoma" w:cs="Tahoma"/>
      <w:sz w:val="16"/>
      <w:szCs w:val="16"/>
    </w:rPr>
  </w:style>
  <w:style w:type="character" w:customStyle="1" w:styleId="a8">
    <w:name w:val="Текст выноски Знак"/>
    <w:link w:val="a7"/>
    <w:uiPriority w:val="99"/>
    <w:semiHidden/>
    <w:rsid w:val="00E972A1"/>
    <w:rPr>
      <w:rFonts w:ascii="Tahoma" w:eastAsia="Times New Roman" w:hAnsi="Tahoma" w:cs="Tahoma"/>
      <w:sz w:val="16"/>
      <w:szCs w:val="16"/>
    </w:rPr>
  </w:style>
  <w:style w:type="paragraph" w:customStyle="1" w:styleId="a9">
    <w:name w:val="Обычный (Интернет)"/>
    <w:basedOn w:val="a"/>
    <w:uiPriority w:val="99"/>
    <w:unhideWhenUsed/>
    <w:rsid w:val="00E972A1"/>
    <w:pPr>
      <w:spacing w:before="100" w:beforeAutospacing="1" w:after="100" w:afterAutospacing="1" w:line="240" w:lineRule="auto"/>
      <w:ind w:firstLine="710"/>
      <w:jc w:val="both"/>
    </w:pPr>
    <w:rPr>
      <w:rFonts w:ascii="Times New Roman" w:eastAsia="Times New Roman" w:hAnsi="Times New Roman"/>
      <w:sz w:val="24"/>
      <w:szCs w:val="24"/>
      <w:lang w:eastAsia="ru-RU"/>
    </w:rPr>
  </w:style>
  <w:style w:type="character" w:styleId="aa">
    <w:name w:val="annotation reference"/>
    <w:uiPriority w:val="99"/>
    <w:semiHidden/>
    <w:unhideWhenUsed/>
    <w:rsid w:val="00E972A1"/>
    <w:rPr>
      <w:sz w:val="16"/>
      <w:szCs w:val="16"/>
    </w:rPr>
  </w:style>
  <w:style w:type="paragraph" w:styleId="ab">
    <w:name w:val="annotation text"/>
    <w:basedOn w:val="a"/>
    <w:link w:val="ac"/>
    <w:uiPriority w:val="99"/>
    <w:semiHidden/>
    <w:unhideWhenUsed/>
    <w:rsid w:val="00E972A1"/>
    <w:pPr>
      <w:spacing w:after="0" w:line="360" w:lineRule="auto"/>
      <w:ind w:firstLine="710"/>
      <w:jc w:val="both"/>
    </w:pPr>
    <w:rPr>
      <w:rFonts w:ascii="Times New Roman" w:eastAsia="Times New Roman" w:hAnsi="Times New Roman"/>
      <w:sz w:val="20"/>
      <w:szCs w:val="20"/>
    </w:rPr>
  </w:style>
  <w:style w:type="character" w:customStyle="1" w:styleId="ac">
    <w:name w:val="Текст примечания Знак"/>
    <w:link w:val="ab"/>
    <w:uiPriority w:val="99"/>
    <w:semiHidden/>
    <w:rsid w:val="00E972A1"/>
    <w:rPr>
      <w:rFonts w:ascii="Times New Roman" w:eastAsia="Times New Roman" w:hAnsi="Times New Roman" w:cs="Times New Roman"/>
      <w:sz w:val="20"/>
      <w:szCs w:val="20"/>
    </w:rPr>
  </w:style>
  <w:style w:type="paragraph" w:styleId="ad">
    <w:name w:val="annotation subject"/>
    <w:basedOn w:val="ab"/>
    <w:next w:val="ab"/>
    <w:link w:val="ae"/>
    <w:uiPriority w:val="99"/>
    <w:semiHidden/>
    <w:unhideWhenUsed/>
    <w:rsid w:val="00E972A1"/>
    <w:rPr>
      <w:b/>
      <w:bCs/>
    </w:rPr>
  </w:style>
  <w:style w:type="character" w:customStyle="1" w:styleId="ae">
    <w:name w:val="Тема примечания Знак"/>
    <w:link w:val="ad"/>
    <w:uiPriority w:val="99"/>
    <w:semiHidden/>
    <w:rsid w:val="00E972A1"/>
    <w:rPr>
      <w:rFonts w:ascii="Times New Roman" w:eastAsia="Times New Roman" w:hAnsi="Times New Roman" w:cs="Times New Roman"/>
      <w:b/>
      <w:bCs/>
      <w:sz w:val="20"/>
      <w:szCs w:val="20"/>
    </w:rPr>
  </w:style>
  <w:style w:type="character" w:customStyle="1" w:styleId="af">
    <w:name w:val="Абзац списка Знак"/>
    <w:aliases w:val="Bullet List Знак,FooterText Знак,numbered Знак,Bullet 1 Знак,Use Case List Paragraph Знак,Абзац нумерованного списка Знак,ТЗОТ Текст 2 уровня. Без оглавления Знак,Table-Normal Знак,RSHB_Table-Normal Знак,Num Bullet 1 Знак,lp1 Знак"/>
    <w:link w:val="af0"/>
    <w:uiPriority w:val="34"/>
    <w:qFormat/>
    <w:locked/>
    <w:rsid w:val="00E972A1"/>
    <w:rPr>
      <w:sz w:val="24"/>
    </w:rPr>
  </w:style>
  <w:style w:type="paragraph" w:styleId="af0">
    <w:name w:val="List Paragraph"/>
    <w:aliases w:val="Bullet List,FooterText,numbered,Bullet 1,Use Case List Paragraph,Абзац нумерованного списка,ТЗОТ Текст 2 уровня. Без оглавления,Table-Normal,RSHB_Table-Normal,Num Bullet 1,lp1,Подпись рисунка,Маркированный список_уровень1,ТЗ список,Рисунок"/>
    <w:basedOn w:val="a"/>
    <w:link w:val="af"/>
    <w:uiPriority w:val="34"/>
    <w:qFormat/>
    <w:rsid w:val="00E972A1"/>
    <w:pPr>
      <w:spacing w:after="0" w:line="360" w:lineRule="auto"/>
      <w:ind w:left="720" w:firstLine="710"/>
      <w:contextualSpacing/>
      <w:jc w:val="both"/>
    </w:pPr>
    <w:rPr>
      <w:sz w:val="24"/>
    </w:rPr>
  </w:style>
  <w:style w:type="table" w:styleId="af1">
    <w:name w:val="Table Grid"/>
    <w:basedOn w:val="a1"/>
    <w:uiPriority w:val="39"/>
    <w:rsid w:val="00E97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er"/>
    <w:basedOn w:val="a"/>
    <w:link w:val="af3"/>
    <w:uiPriority w:val="99"/>
    <w:semiHidden/>
    <w:unhideWhenUsed/>
    <w:rsid w:val="007D406B"/>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7D406B"/>
  </w:style>
  <w:style w:type="paragraph" w:styleId="af4">
    <w:name w:val="Body Text Indent"/>
    <w:basedOn w:val="a"/>
    <w:link w:val="af5"/>
    <w:uiPriority w:val="99"/>
    <w:unhideWhenUsed/>
    <w:rsid w:val="000E35EC"/>
    <w:pPr>
      <w:suppressAutoHyphens/>
      <w:spacing w:after="0" w:line="240" w:lineRule="auto"/>
      <w:ind w:firstLine="540"/>
      <w:jc w:val="both"/>
    </w:pPr>
    <w:rPr>
      <w:rFonts w:ascii="Times New Roman" w:eastAsia="Arial" w:hAnsi="Times New Roman"/>
      <w:i/>
      <w:kern w:val="1"/>
      <w:sz w:val="28"/>
      <w:szCs w:val="28"/>
      <w:lang w:eastAsia="zh-CN" w:bidi="hi-IN"/>
    </w:rPr>
  </w:style>
  <w:style w:type="character" w:customStyle="1" w:styleId="af5">
    <w:name w:val="Основной текст с отступом Знак"/>
    <w:link w:val="af4"/>
    <w:uiPriority w:val="99"/>
    <w:rsid w:val="000E35EC"/>
    <w:rPr>
      <w:rFonts w:ascii="Times New Roman" w:eastAsia="Arial" w:hAnsi="Times New Roman" w:cs="Times New Roman"/>
      <w:i/>
      <w:kern w:val="1"/>
      <w:sz w:val="28"/>
      <w:szCs w:val="28"/>
      <w:lang w:eastAsia="zh-CN" w:bidi="hi-IN"/>
    </w:rPr>
  </w:style>
  <w:style w:type="paragraph" w:styleId="21">
    <w:name w:val="Body Text Indent 2"/>
    <w:basedOn w:val="a"/>
    <w:link w:val="22"/>
    <w:uiPriority w:val="99"/>
    <w:unhideWhenUsed/>
    <w:rsid w:val="00B51FAF"/>
    <w:pPr>
      <w:widowControl w:val="0"/>
      <w:autoSpaceDE w:val="0"/>
      <w:autoSpaceDN w:val="0"/>
      <w:spacing w:after="0" w:line="240" w:lineRule="auto"/>
      <w:ind w:firstLine="709"/>
      <w:jc w:val="both"/>
    </w:pPr>
    <w:rPr>
      <w:rFonts w:ascii="Times New Roman" w:eastAsia="Times New Roman" w:hAnsi="Times New Roman"/>
      <w:color w:val="FF0000"/>
      <w:sz w:val="28"/>
      <w:szCs w:val="28"/>
      <w:lang w:eastAsia="ru-RU"/>
    </w:rPr>
  </w:style>
  <w:style w:type="character" w:customStyle="1" w:styleId="22">
    <w:name w:val="Основной текст с отступом 2 Знак"/>
    <w:link w:val="21"/>
    <w:uiPriority w:val="99"/>
    <w:rsid w:val="00B51FAF"/>
    <w:rPr>
      <w:rFonts w:ascii="Times New Roman" w:eastAsia="Times New Roman" w:hAnsi="Times New Roman" w:cs="Times New Roman"/>
      <w:color w:val="FF0000"/>
      <w:sz w:val="28"/>
      <w:szCs w:val="28"/>
      <w:lang w:eastAsia="ru-RU"/>
    </w:rPr>
  </w:style>
  <w:style w:type="paragraph" w:styleId="32">
    <w:name w:val="Body Text Indent 3"/>
    <w:basedOn w:val="a"/>
    <w:link w:val="33"/>
    <w:uiPriority w:val="99"/>
    <w:unhideWhenUsed/>
    <w:rsid w:val="00F83598"/>
    <w:pPr>
      <w:suppressAutoHyphens/>
      <w:spacing w:after="0" w:line="240" w:lineRule="auto"/>
      <w:ind w:firstLine="540"/>
      <w:jc w:val="both"/>
    </w:pPr>
    <w:rPr>
      <w:rFonts w:ascii="Times New Roman" w:eastAsia="Arial" w:hAnsi="Times New Roman"/>
      <w:kern w:val="1"/>
      <w:sz w:val="28"/>
      <w:szCs w:val="28"/>
      <w:lang w:eastAsia="zh-CN" w:bidi="hi-IN"/>
    </w:rPr>
  </w:style>
  <w:style w:type="character" w:customStyle="1" w:styleId="33">
    <w:name w:val="Основной текст с отступом 3 Знак"/>
    <w:link w:val="32"/>
    <w:uiPriority w:val="99"/>
    <w:rsid w:val="00F83598"/>
    <w:rPr>
      <w:rFonts w:ascii="Times New Roman" w:eastAsia="Arial" w:hAnsi="Times New Roman" w:cs="Times New Roman"/>
      <w:kern w:val="1"/>
      <w:sz w:val="28"/>
      <w:szCs w:val="28"/>
      <w:lang w:eastAsia="zh-CN" w:bidi="hi-IN"/>
    </w:rPr>
  </w:style>
  <w:style w:type="paragraph" w:styleId="af6">
    <w:name w:val="Body Text"/>
    <w:basedOn w:val="a"/>
    <w:link w:val="af7"/>
    <w:uiPriority w:val="99"/>
    <w:unhideWhenUsed/>
    <w:rsid w:val="006D3DCF"/>
    <w:pPr>
      <w:suppressAutoHyphens/>
      <w:spacing w:after="0" w:line="240" w:lineRule="auto"/>
      <w:jc w:val="both"/>
    </w:pPr>
    <w:rPr>
      <w:rFonts w:ascii="Times New Roman" w:eastAsia="Times New Roman" w:hAnsi="Times New Roman"/>
      <w:color w:val="FF0000"/>
      <w:sz w:val="28"/>
      <w:szCs w:val="28"/>
    </w:rPr>
  </w:style>
  <w:style w:type="character" w:customStyle="1" w:styleId="af7">
    <w:name w:val="Основной текст Знак"/>
    <w:link w:val="af6"/>
    <w:uiPriority w:val="99"/>
    <w:rsid w:val="006D3DCF"/>
    <w:rPr>
      <w:rFonts w:ascii="Times New Roman" w:eastAsia="Times New Roman" w:hAnsi="Times New Roman" w:cs="Times New Roman"/>
      <w:color w:val="FF0000"/>
      <w:sz w:val="28"/>
      <w:szCs w:val="28"/>
    </w:rPr>
  </w:style>
  <w:style w:type="character" w:customStyle="1" w:styleId="20">
    <w:name w:val="Заголовок 2 Знак"/>
    <w:link w:val="2"/>
    <w:uiPriority w:val="9"/>
    <w:rsid w:val="007E7037"/>
    <w:rPr>
      <w:rFonts w:ascii="Times New Roman" w:eastAsia="Arial" w:hAnsi="Times New Roman" w:cs="Times New Roman"/>
      <w:kern w:val="1"/>
      <w:sz w:val="28"/>
      <w:szCs w:val="28"/>
      <w:lang w:eastAsia="zh-CN" w:bidi="hi-IN"/>
    </w:rPr>
  </w:style>
  <w:style w:type="character" w:styleId="af8">
    <w:name w:val="Emphasis"/>
    <w:uiPriority w:val="20"/>
    <w:qFormat/>
    <w:rsid w:val="00F369F5"/>
    <w:rPr>
      <w:i/>
      <w:iCs/>
    </w:rPr>
  </w:style>
  <w:style w:type="character" w:customStyle="1" w:styleId="ConsPlusNormal0">
    <w:name w:val="ConsPlusNormal Знак"/>
    <w:link w:val="ConsPlusNormal"/>
    <w:locked/>
    <w:rsid w:val="00297E91"/>
    <w:rPr>
      <w:rFonts w:ascii="Calibri" w:eastAsia="Times New Roman" w:hAnsi="Calibri" w:cs="Calibri"/>
      <w:szCs w:val="20"/>
      <w:lang w:eastAsia="ru-RU"/>
    </w:rPr>
  </w:style>
  <w:style w:type="character" w:customStyle="1" w:styleId="30">
    <w:name w:val="Заголовок 3 Знак"/>
    <w:link w:val="3"/>
    <w:uiPriority w:val="9"/>
    <w:rsid w:val="00C10A4B"/>
    <w:rPr>
      <w:rFonts w:ascii="Times New Roman" w:eastAsia="Times New Roman" w:hAnsi="Times New Roman" w:cs="Times New Roman"/>
      <w:sz w:val="28"/>
      <w:szCs w:val="28"/>
      <w:shd w:val="clear" w:color="auto" w:fill="FFFFFF"/>
      <w:lang w:eastAsia="zh-CN"/>
    </w:rPr>
  </w:style>
  <w:style w:type="table" w:customStyle="1" w:styleId="12">
    <w:name w:val="Сетка таблицы1"/>
    <w:basedOn w:val="a1"/>
    <w:uiPriority w:val="59"/>
    <w:rsid w:val="00086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Неразрешенное упоминание1"/>
    <w:uiPriority w:val="99"/>
    <w:semiHidden/>
    <w:unhideWhenUsed/>
    <w:rsid w:val="00465E19"/>
    <w:rPr>
      <w:color w:val="605E5C"/>
      <w:shd w:val="clear" w:color="auto" w:fill="E1DFDD"/>
    </w:rPr>
  </w:style>
  <w:style w:type="paragraph" w:styleId="af9">
    <w:name w:val="No Spacing"/>
    <w:aliases w:val="мой,МОЙ,Без интервала 111,МММ,для таблиц,Без интервала2,No Spacing"/>
    <w:link w:val="afa"/>
    <w:uiPriority w:val="99"/>
    <w:qFormat/>
    <w:rsid w:val="00BB11AE"/>
    <w:rPr>
      <w:sz w:val="22"/>
      <w:szCs w:val="22"/>
      <w:lang w:eastAsia="en-US"/>
    </w:rPr>
  </w:style>
  <w:style w:type="table" w:customStyle="1" w:styleId="23">
    <w:name w:val="Сетка таблицы2"/>
    <w:basedOn w:val="a1"/>
    <w:next w:val="af1"/>
    <w:uiPriority w:val="59"/>
    <w:rsid w:val="00661C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header"/>
    <w:basedOn w:val="a"/>
    <w:link w:val="afc"/>
    <w:unhideWhenUsed/>
    <w:rsid w:val="00491F34"/>
    <w:pPr>
      <w:tabs>
        <w:tab w:val="center" w:pos="4677"/>
        <w:tab w:val="right" w:pos="9355"/>
      </w:tabs>
      <w:spacing w:after="0" w:line="240" w:lineRule="auto"/>
      <w:ind w:firstLine="708"/>
      <w:jc w:val="center"/>
    </w:pPr>
    <w:rPr>
      <w:rFonts w:ascii="Times New Roman" w:eastAsia="Times New Roman" w:hAnsi="Times New Roman"/>
      <w:sz w:val="16"/>
      <w:szCs w:val="20"/>
      <w:lang w:eastAsia="ru-RU"/>
    </w:rPr>
  </w:style>
  <w:style w:type="character" w:customStyle="1" w:styleId="afc">
    <w:name w:val="Верхний колонтитул Знак"/>
    <w:link w:val="afb"/>
    <w:rsid w:val="00491F34"/>
    <w:rPr>
      <w:rFonts w:ascii="Times New Roman" w:eastAsia="Times New Roman" w:hAnsi="Times New Roman" w:cs="Times New Roman"/>
      <w:sz w:val="16"/>
      <w:szCs w:val="20"/>
      <w:lang w:eastAsia="ru-RU"/>
    </w:rPr>
  </w:style>
  <w:style w:type="character" w:customStyle="1" w:styleId="afa">
    <w:name w:val="Без интервала Знак"/>
    <w:aliases w:val="мой Знак,МОЙ Знак,Без интервала 111 Знак,МММ Знак,для таблиц Знак,Без интервала2 Знак,No Spacing Знак"/>
    <w:link w:val="af9"/>
    <w:uiPriority w:val="99"/>
    <w:locked/>
    <w:rsid w:val="00491F34"/>
  </w:style>
  <w:style w:type="paragraph" w:styleId="24">
    <w:name w:val="Body Text 2"/>
    <w:basedOn w:val="a"/>
    <w:link w:val="25"/>
    <w:rsid w:val="00491F34"/>
    <w:pPr>
      <w:autoSpaceDE w:val="0"/>
      <w:autoSpaceDN w:val="0"/>
      <w:spacing w:after="120" w:line="480" w:lineRule="auto"/>
    </w:pPr>
    <w:rPr>
      <w:rFonts w:ascii="Times New Roman" w:eastAsia="Times New Roman" w:hAnsi="Times New Roman"/>
      <w:sz w:val="24"/>
      <w:szCs w:val="24"/>
      <w:lang w:eastAsia="ru-RU"/>
    </w:rPr>
  </w:style>
  <w:style w:type="character" w:customStyle="1" w:styleId="25">
    <w:name w:val="Основной текст 2 Знак"/>
    <w:link w:val="24"/>
    <w:rsid w:val="00491F34"/>
    <w:rPr>
      <w:rFonts w:ascii="Times New Roman" w:eastAsia="Times New Roman" w:hAnsi="Times New Roman" w:cs="Times New Roman"/>
      <w:sz w:val="24"/>
      <w:szCs w:val="24"/>
      <w:lang w:eastAsia="ru-RU"/>
    </w:rPr>
  </w:style>
  <w:style w:type="character" w:styleId="afd">
    <w:name w:val="Strong"/>
    <w:uiPriority w:val="22"/>
    <w:qFormat/>
    <w:rsid w:val="00491F34"/>
    <w:rPr>
      <w:b/>
      <w:bCs/>
    </w:rPr>
  </w:style>
  <w:style w:type="table" w:customStyle="1" w:styleId="34">
    <w:name w:val="Сетка таблицы3"/>
    <w:basedOn w:val="a1"/>
    <w:next w:val="af1"/>
    <w:uiPriority w:val="59"/>
    <w:rsid w:val="00491F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491F34"/>
    <w:rPr>
      <w:shd w:val="clear" w:color="auto" w:fill="FFFFFF"/>
    </w:rPr>
  </w:style>
  <w:style w:type="paragraph" w:customStyle="1" w:styleId="Bodytext20">
    <w:name w:val="Body text (2)"/>
    <w:basedOn w:val="a"/>
    <w:link w:val="Bodytext2"/>
    <w:rsid w:val="00491F34"/>
    <w:pPr>
      <w:widowControl w:val="0"/>
      <w:shd w:val="clear" w:color="auto" w:fill="FFFFFF"/>
      <w:spacing w:after="0" w:line="322" w:lineRule="exact"/>
      <w:ind w:hanging="900"/>
    </w:pPr>
  </w:style>
  <w:style w:type="character" w:customStyle="1" w:styleId="tipsy-tooltip">
    <w:name w:val="tipsy-tooltip"/>
    <w:basedOn w:val="a0"/>
    <w:rsid w:val="00491F34"/>
  </w:style>
  <w:style w:type="table" w:customStyle="1" w:styleId="4">
    <w:name w:val="Сетка таблицы4"/>
    <w:basedOn w:val="a1"/>
    <w:next w:val="af1"/>
    <w:uiPriority w:val="39"/>
    <w:rsid w:val="00A97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39DF"/>
    <w:pPr>
      <w:autoSpaceDE w:val="0"/>
      <w:autoSpaceDN w:val="0"/>
      <w:adjustRightInd w:val="0"/>
    </w:pPr>
    <w:rPr>
      <w:rFonts w:ascii="Arial" w:hAnsi="Arial" w:cs="Arial"/>
      <w:color w:val="000000"/>
      <w:sz w:val="24"/>
      <w:szCs w:val="24"/>
    </w:rPr>
  </w:style>
  <w:style w:type="character" w:customStyle="1" w:styleId="t286pc">
    <w:name w:val="t286pc"/>
    <w:basedOn w:val="a0"/>
    <w:rsid w:val="008424A8"/>
  </w:style>
  <w:style w:type="character" w:customStyle="1" w:styleId="afe">
    <w:name w:val="Неразрешенное упоминание"/>
    <w:uiPriority w:val="99"/>
    <w:semiHidden/>
    <w:unhideWhenUsed/>
    <w:rsid w:val="00736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646695">
      <w:bodyDiv w:val="1"/>
      <w:marLeft w:val="0"/>
      <w:marRight w:val="0"/>
      <w:marTop w:val="0"/>
      <w:marBottom w:val="0"/>
      <w:divBdr>
        <w:top w:val="none" w:sz="0" w:space="0" w:color="auto"/>
        <w:left w:val="none" w:sz="0" w:space="0" w:color="auto"/>
        <w:bottom w:val="none" w:sz="0" w:space="0" w:color="auto"/>
        <w:right w:val="none" w:sz="0" w:space="0" w:color="auto"/>
      </w:divBdr>
    </w:div>
    <w:div w:id="908803335">
      <w:bodyDiv w:val="1"/>
      <w:marLeft w:val="0"/>
      <w:marRight w:val="0"/>
      <w:marTop w:val="0"/>
      <w:marBottom w:val="0"/>
      <w:divBdr>
        <w:top w:val="none" w:sz="0" w:space="0" w:color="auto"/>
        <w:left w:val="none" w:sz="0" w:space="0" w:color="auto"/>
        <w:bottom w:val="none" w:sz="0" w:space="0" w:color="auto"/>
        <w:right w:val="none" w:sz="0" w:space="0" w:color="auto"/>
      </w:divBdr>
    </w:div>
    <w:div w:id="1249732162">
      <w:bodyDiv w:val="1"/>
      <w:marLeft w:val="0"/>
      <w:marRight w:val="0"/>
      <w:marTop w:val="0"/>
      <w:marBottom w:val="0"/>
      <w:divBdr>
        <w:top w:val="none" w:sz="0" w:space="0" w:color="auto"/>
        <w:left w:val="none" w:sz="0" w:space="0" w:color="auto"/>
        <w:bottom w:val="none" w:sz="0" w:space="0" w:color="auto"/>
        <w:right w:val="none" w:sz="0" w:space="0" w:color="auto"/>
      </w:divBdr>
    </w:div>
    <w:div w:id="1423330371">
      <w:bodyDiv w:val="1"/>
      <w:marLeft w:val="0"/>
      <w:marRight w:val="0"/>
      <w:marTop w:val="0"/>
      <w:marBottom w:val="0"/>
      <w:divBdr>
        <w:top w:val="none" w:sz="0" w:space="0" w:color="auto"/>
        <w:left w:val="none" w:sz="0" w:space="0" w:color="auto"/>
        <w:bottom w:val="none" w:sz="0" w:space="0" w:color="auto"/>
        <w:right w:val="none" w:sz="0" w:space="0" w:color="auto"/>
      </w:divBdr>
      <w:divsChild>
        <w:div w:id="439447652">
          <w:marLeft w:val="0"/>
          <w:marRight w:val="0"/>
          <w:marTop w:val="0"/>
          <w:marBottom w:val="0"/>
          <w:divBdr>
            <w:top w:val="none" w:sz="0" w:space="0" w:color="auto"/>
            <w:left w:val="none" w:sz="0" w:space="0" w:color="auto"/>
            <w:bottom w:val="none" w:sz="0" w:space="0" w:color="auto"/>
            <w:right w:val="none" w:sz="0" w:space="0" w:color="auto"/>
          </w:divBdr>
        </w:div>
        <w:div w:id="809446485">
          <w:marLeft w:val="0"/>
          <w:marRight w:val="0"/>
          <w:marTop w:val="0"/>
          <w:marBottom w:val="0"/>
          <w:divBdr>
            <w:top w:val="none" w:sz="0" w:space="0" w:color="auto"/>
            <w:left w:val="none" w:sz="0" w:space="0" w:color="auto"/>
            <w:bottom w:val="none" w:sz="0" w:space="0" w:color="auto"/>
            <w:right w:val="none" w:sz="0" w:space="0" w:color="auto"/>
          </w:divBdr>
          <w:divsChild>
            <w:div w:id="129324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31442">
      <w:bodyDiv w:val="1"/>
      <w:marLeft w:val="0"/>
      <w:marRight w:val="0"/>
      <w:marTop w:val="0"/>
      <w:marBottom w:val="0"/>
      <w:divBdr>
        <w:top w:val="none" w:sz="0" w:space="0" w:color="auto"/>
        <w:left w:val="none" w:sz="0" w:space="0" w:color="auto"/>
        <w:bottom w:val="none" w:sz="0" w:space="0" w:color="auto"/>
        <w:right w:val="none" w:sz="0" w:space="0" w:color="auto"/>
      </w:divBdr>
    </w:div>
    <w:div w:id="157916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ru/compose/?mailto=mailto%3apresid@anrb.ru" TargetMode="External"/><Relationship Id="rId13" Type="http://schemas.openxmlformats.org/officeDocument/2006/relationships/image" Target="&#1055;&#1088;&#1080;&#1083;&#1086;&#1078;&#1077;&#1085;&#1080;&#1077;%20&#1082;%20&#1058;&#1047;%20&#1069;&#1084;&#1073;&#1083;&#1077;&#1084;&#1072;%20(&#1083;&#1086;&#1075;&#1086;&#1090;&#1080;&#1087;).j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mail.ru/compose/?mailto=mailto%3abuhprez@anrb.ru" TargetMode="External"/><Relationship Id="rId4" Type="http://schemas.openxmlformats.org/officeDocument/2006/relationships/settings" Target="settings.xml"/><Relationship Id="rId9" Type="http://schemas.openxmlformats.org/officeDocument/2006/relationships/hyperlink" Target="https://e.mail.ru/compose/?mailto=mailto%3apresid@ufaras.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835CE-9774-4E3D-93D5-0F0E5C93F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4746</Words>
  <Characters>27053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31736</CharactersWithSpaces>
  <SharedDoc>false</SharedDoc>
  <HLinks>
    <vt:vector size="36" baseType="variant">
      <vt:variant>
        <vt:i4>7995465</vt:i4>
      </vt:variant>
      <vt:variant>
        <vt:i4>15</vt:i4>
      </vt:variant>
      <vt:variant>
        <vt:i4>0</vt:i4>
      </vt:variant>
      <vt:variant>
        <vt:i4>5</vt:i4>
      </vt:variant>
      <vt:variant>
        <vt:lpwstr>https://e.mail.ru/compose/?mailto=mailto%3abuhprez@anrb.ru</vt:lpwstr>
      </vt:variant>
      <vt:variant>
        <vt:lpwstr/>
      </vt:variant>
      <vt:variant>
        <vt:i4>1638441</vt:i4>
      </vt:variant>
      <vt:variant>
        <vt:i4>12</vt:i4>
      </vt:variant>
      <vt:variant>
        <vt:i4>0</vt:i4>
      </vt:variant>
      <vt:variant>
        <vt:i4>5</vt:i4>
      </vt:variant>
      <vt:variant>
        <vt:lpwstr>https://e.mail.ru/compose/?mailto=mailto%3apresid@ufaras.ru</vt:lpwstr>
      </vt:variant>
      <vt:variant>
        <vt:lpwstr/>
      </vt:variant>
      <vt:variant>
        <vt:i4>7471183</vt:i4>
      </vt:variant>
      <vt:variant>
        <vt:i4>9</vt:i4>
      </vt:variant>
      <vt:variant>
        <vt:i4>0</vt:i4>
      </vt:variant>
      <vt:variant>
        <vt:i4>5</vt:i4>
      </vt:variant>
      <vt:variant>
        <vt:lpwstr>https://e.mail.ru/compose/?mailto=mailto%3apresid@anrb.ru</vt:lpwstr>
      </vt:variant>
      <vt:variant>
        <vt:lpwstr/>
      </vt:variant>
      <vt:variant>
        <vt:i4>262213</vt:i4>
      </vt:variant>
      <vt:variant>
        <vt:i4>6</vt:i4>
      </vt:variant>
      <vt:variant>
        <vt:i4>0</vt:i4>
      </vt:variant>
      <vt:variant>
        <vt:i4>5</vt:i4>
      </vt:variant>
      <vt:variant>
        <vt:lpwstr/>
      </vt:variant>
      <vt:variant>
        <vt:lpwstr>P1550</vt:lpwstr>
      </vt:variant>
      <vt:variant>
        <vt:i4>262213</vt:i4>
      </vt:variant>
      <vt:variant>
        <vt:i4>3</vt:i4>
      </vt:variant>
      <vt:variant>
        <vt:i4>0</vt:i4>
      </vt:variant>
      <vt:variant>
        <vt:i4>5</vt:i4>
      </vt:variant>
      <vt:variant>
        <vt:lpwstr/>
      </vt:variant>
      <vt:variant>
        <vt:lpwstr>P1550</vt:lpwstr>
      </vt:variant>
      <vt:variant>
        <vt:i4>262213</vt:i4>
      </vt:variant>
      <vt:variant>
        <vt:i4>0</vt:i4>
      </vt:variant>
      <vt:variant>
        <vt:i4>0</vt:i4>
      </vt:variant>
      <vt:variant>
        <vt:i4>5</vt:i4>
      </vt:variant>
      <vt:variant>
        <vt:lpwstr/>
      </vt:variant>
      <vt:variant>
        <vt:lpwstr>P1550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dc:creator>
  <cp:keywords/>
  <cp:lastModifiedBy>Ramazanova</cp:lastModifiedBy>
  <cp:revision>5</cp:revision>
  <cp:lastPrinted>2026-08-25T06:33:00Z</cp:lastPrinted>
  <dcterms:created xsi:type="dcterms:W3CDTF">2026-08-25T07:01:00Z</dcterms:created>
  <dcterms:modified xsi:type="dcterms:W3CDTF">2026-08-26T06:23:00Z</dcterms:modified>
</cp:coreProperties>
</file>