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1158" w:rsidRDefault="00591158" w:rsidP="00591158">
      <w:pPr>
        <w:contextualSpacing/>
        <w:jc w:val="center"/>
        <w:rPr>
          <w:rFonts w:ascii="Times New Roman" w:eastAsia="Times New Roman" w:hAnsi="Times New Roman" w:cs="Times New Roman"/>
          <w:b/>
          <w:sz w:val="25"/>
          <w:szCs w:val="25"/>
        </w:rPr>
      </w:pPr>
      <w:r>
        <w:rPr>
          <w:rFonts w:ascii="Times New Roman" w:eastAsia="Times New Roman" w:hAnsi="Times New Roman" w:cs="Times New Roman"/>
          <w:b/>
          <w:sz w:val="25"/>
          <w:szCs w:val="25"/>
        </w:rPr>
        <w:t xml:space="preserve">Договор поставки №____  </w:t>
      </w:r>
    </w:p>
    <w:p w:rsidR="00591158" w:rsidRDefault="00591158" w:rsidP="00591158">
      <w:pPr>
        <w:contextualSpacing/>
        <w:rPr>
          <w:rFonts w:ascii="Times New Roman" w:eastAsia="Times New Roman" w:hAnsi="Times New Roman" w:cs="Times New Roman"/>
          <w:b/>
          <w:sz w:val="25"/>
          <w:szCs w:val="25"/>
        </w:rPr>
      </w:pPr>
    </w:p>
    <w:p w:rsidR="00591158" w:rsidRDefault="00591158" w:rsidP="00591158">
      <w:pPr>
        <w:contextualSpacing/>
        <w:jc w:val="both"/>
        <w:rPr>
          <w:rFonts w:ascii="Times New Roman" w:eastAsia="Times New Roman" w:hAnsi="Times New Roman" w:cs="Times New Roman"/>
          <w:b/>
        </w:rPr>
      </w:pPr>
      <w:r>
        <w:rPr>
          <w:rFonts w:ascii="Times New Roman" w:eastAsia="Times New Roman" w:hAnsi="Times New Roman" w:cs="Times New Roman"/>
          <w:b/>
        </w:rPr>
        <w:t xml:space="preserve">г. Уссурийск           </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t xml:space="preserve">                                  «___» ___________   2026 г.</w:t>
      </w:r>
    </w:p>
    <w:p w:rsidR="00591158" w:rsidRDefault="00591158" w:rsidP="00591158">
      <w:pPr>
        <w:shd w:val="clear" w:color="auto" w:fill="FFFFFF"/>
        <w:spacing w:after="144" w:line="242" w:lineRule="atLeast"/>
        <w:contextualSpacing/>
        <w:jc w:val="both"/>
        <w:outlineLvl w:val="0"/>
        <w:rPr>
          <w:rFonts w:ascii="Times New Roman" w:eastAsia="Times New Roman" w:hAnsi="Times New Roman" w:cs="Times New Roman"/>
          <w:bCs/>
          <w:kern w:val="2"/>
        </w:rPr>
      </w:pPr>
    </w:p>
    <w:p w:rsidR="00591158" w:rsidRDefault="00591158" w:rsidP="00591158">
      <w:pPr>
        <w:tabs>
          <w:tab w:val="left" w:pos="360"/>
          <w:tab w:val="left" w:pos="1260"/>
          <w:tab w:val="right" w:pos="10065"/>
        </w:tabs>
        <w:ind w:right="-1" w:firstLine="567"/>
        <w:contextualSpacing/>
        <w:jc w:val="both"/>
        <w:rPr>
          <w:rFonts w:ascii="Times New Roman" w:eastAsia="Times New Roman" w:hAnsi="Times New Roman" w:cs="Times New Roman"/>
          <w:sz w:val="24"/>
          <w:szCs w:val="24"/>
        </w:rPr>
      </w:pPr>
      <w:proofErr w:type="gramStart"/>
      <w:r>
        <w:rPr>
          <w:rFonts w:ascii="Times New Roman" w:eastAsia="Times New Roman" w:hAnsi="Times New Roman" w:cs="Times New Roman"/>
        </w:rPr>
        <w:t xml:space="preserve">Федеральное казенное учреждение «Следственный изолятор № 3 Главного управления Федеральной службы исполнения наказаний по Приморскому краю, именуемый в дальнейшем «Государственный заказчик», выступая от имени Российской Федерации, в целях обеспечения государственных нужд, в лице </w:t>
      </w:r>
      <w:r w:rsidRPr="002315C8">
        <w:rPr>
          <w:rFonts w:ascii="Times New Roman" w:eastAsia="Times New Roman" w:hAnsi="Times New Roman" w:cs="Times New Roman"/>
        </w:rPr>
        <w:t>начальника учреждения Грицкова Сергея Михайловича действующего на основании Приказа ГУФСИН России по Приморскому краю от 19.11.2025г. № 1193-лс</w:t>
      </w:r>
      <w:r>
        <w:rPr>
          <w:rFonts w:ascii="Times New Roman" w:eastAsia="Times New Roman" w:hAnsi="Times New Roman" w:cs="Times New Roman"/>
        </w:rPr>
        <w:t>, Устава, и в соответствии Приказа ФСИН России по Приморскому краю</w:t>
      </w:r>
      <w:proofErr w:type="gramEnd"/>
      <w:r>
        <w:rPr>
          <w:rFonts w:ascii="Times New Roman" w:eastAsia="Times New Roman" w:hAnsi="Times New Roman" w:cs="Times New Roman"/>
        </w:rPr>
        <w:t xml:space="preserve"> </w:t>
      </w:r>
      <w:proofErr w:type="gramStart"/>
      <w:r>
        <w:rPr>
          <w:rFonts w:ascii="Times New Roman" w:eastAsia="Times New Roman" w:hAnsi="Times New Roman" w:cs="Times New Roman"/>
        </w:rPr>
        <w:t xml:space="preserve">от 27.04.2022 № 251 «Об осуществлении ФСИН России, учреждениями, непосредственно подчиненными ФСИН России, территориальными органами ФСИН России и подведомственными им учреждениями уголовно-исполнительной системы Российской Федерации, иными организациями уголовно-исполнительной системы Российской Федерации полномочий заказчика» с одной стороны,  </w:t>
      </w:r>
      <w:r>
        <w:rPr>
          <w:rFonts w:ascii="Times New Roman" w:eastAsia="Times New Roman" w:hAnsi="Times New Roman" w:cs="Times New Roman"/>
          <w:bCs/>
        </w:rPr>
        <w:t>_____________________, именуемый в дальнейшем «Поставщик», действует на основании ____________________,</w:t>
      </w:r>
      <w:r>
        <w:rPr>
          <w:rFonts w:ascii="Times New Roman" w:eastAsia="Times New Roman" w:hAnsi="Times New Roman" w:cs="Times New Roman"/>
        </w:rPr>
        <w:t xml:space="preserve"> с другой стороны, вместе именуемые в дальнейшем Стороны, руководствуясь п.4 ч.1 ст. 93 Федерального закона от</w:t>
      </w:r>
      <w:proofErr w:type="gramEnd"/>
      <w:r>
        <w:rPr>
          <w:rFonts w:ascii="Times New Roman" w:eastAsia="Times New Roman" w:hAnsi="Times New Roman" w:cs="Times New Roman"/>
        </w:rPr>
        <w:t xml:space="preserve"> 05.04.2013 № 44-ФЗ «О Контрактной системе в сфере закупок товаров, работ, услуг для обеспечения государственных и муниципальных нужд», </w:t>
      </w:r>
      <w:bookmarkStart w:id="0" w:name="_Hlk63067932"/>
      <w:r>
        <w:rPr>
          <w:rFonts w:ascii="Times New Roman" w:eastAsia="Times New Roman" w:hAnsi="Times New Roman" w:cs="Times New Roman"/>
          <w:bCs/>
        </w:rPr>
        <w:t xml:space="preserve">положениями Распоряжения Правительства Российской Федерации от 28 апреля 2018г .№824-р, </w:t>
      </w:r>
      <w:r>
        <w:rPr>
          <w:rFonts w:ascii="Times New Roman" w:eastAsia="Times New Roman" w:hAnsi="Times New Roman" w:cs="Times New Roman"/>
        </w:rPr>
        <w:t xml:space="preserve">(закупочная сессия №____________, размещенная  ____________ </w:t>
      </w:r>
      <w:proofErr w:type="gramStart"/>
      <w:r>
        <w:rPr>
          <w:rFonts w:ascii="Times New Roman" w:eastAsia="Times New Roman" w:hAnsi="Times New Roman" w:cs="Times New Roman"/>
        </w:rPr>
        <w:t>г</w:t>
      </w:r>
      <w:proofErr w:type="gramEnd"/>
      <w:r>
        <w:rPr>
          <w:rFonts w:ascii="Times New Roman" w:eastAsia="Times New Roman" w:hAnsi="Times New Roman" w:cs="Times New Roman"/>
        </w:rPr>
        <w:t xml:space="preserve">. в едином </w:t>
      </w:r>
      <w:proofErr w:type="spellStart"/>
      <w:r>
        <w:rPr>
          <w:rFonts w:ascii="Times New Roman" w:eastAsia="Times New Roman" w:hAnsi="Times New Roman" w:cs="Times New Roman"/>
        </w:rPr>
        <w:t>агрегаторе</w:t>
      </w:r>
      <w:proofErr w:type="spellEnd"/>
      <w:r>
        <w:rPr>
          <w:rFonts w:ascii="Times New Roman" w:eastAsia="Times New Roman" w:hAnsi="Times New Roman" w:cs="Times New Roman"/>
        </w:rPr>
        <w:t xml:space="preserve"> торговли «Березка»)</w:t>
      </w:r>
      <w:bookmarkEnd w:id="0"/>
      <w:r>
        <w:rPr>
          <w:rFonts w:ascii="Times New Roman" w:eastAsia="Times New Roman" w:hAnsi="Times New Roman" w:cs="Times New Roman"/>
        </w:rPr>
        <w:t xml:space="preserve">, </w:t>
      </w:r>
      <w:r>
        <w:rPr>
          <w:rFonts w:ascii="Times New Roman" w:eastAsia="Times New Roman" w:hAnsi="Times New Roman" w:cs="Times New Roman"/>
          <w:color w:val="000000"/>
        </w:rPr>
        <w:t>заключили настоящий Договор о нижеследующем:</w:t>
      </w:r>
    </w:p>
    <w:p w:rsidR="00591158" w:rsidRDefault="00591158" w:rsidP="00591158">
      <w:pPr>
        <w:tabs>
          <w:tab w:val="left" w:pos="360"/>
          <w:tab w:val="left" w:pos="1260"/>
          <w:tab w:val="right" w:pos="10065"/>
        </w:tabs>
        <w:ind w:right="-1" w:firstLine="567"/>
        <w:contextualSpacing/>
        <w:jc w:val="both"/>
        <w:rPr>
          <w:rFonts w:ascii="Times New Roman" w:eastAsia="Times New Roman" w:hAnsi="Times New Roman" w:cs="Times New Roman"/>
        </w:rPr>
      </w:pPr>
    </w:p>
    <w:p w:rsidR="00591158" w:rsidRDefault="00591158" w:rsidP="00591158">
      <w:pPr>
        <w:numPr>
          <w:ilvl w:val="0"/>
          <w:numId w:val="1"/>
        </w:numPr>
        <w:suppressAutoHyphens/>
        <w:autoSpaceDN w:val="0"/>
        <w:spacing w:after="0" w:line="240" w:lineRule="auto"/>
        <w:ind w:right="-1"/>
        <w:contextualSpacing/>
        <w:jc w:val="center"/>
        <w:rPr>
          <w:rFonts w:ascii="Times New Roman" w:eastAsia="Times New Roman" w:hAnsi="Times New Roman" w:cs="Times New Roman"/>
          <w:b/>
        </w:rPr>
      </w:pPr>
      <w:r>
        <w:rPr>
          <w:rFonts w:ascii="Times New Roman" w:eastAsia="Times New Roman" w:hAnsi="Times New Roman" w:cs="Times New Roman"/>
          <w:b/>
        </w:rPr>
        <w:t>Предмет Договора</w:t>
      </w:r>
    </w:p>
    <w:p w:rsidR="00591158" w:rsidRDefault="00591158" w:rsidP="00591158">
      <w:pPr>
        <w:ind w:right="-1" w:firstLine="540"/>
        <w:contextualSpacing/>
        <w:jc w:val="both"/>
        <w:rPr>
          <w:rFonts w:ascii="Times New Roman" w:eastAsia="Times New Roman" w:hAnsi="Times New Roman" w:cs="Times New Roman"/>
          <w:spacing w:val="-1"/>
        </w:rPr>
      </w:pPr>
      <w:r>
        <w:rPr>
          <w:rFonts w:ascii="Times New Roman" w:eastAsia="Times New Roman" w:hAnsi="Times New Roman" w:cs="Times New Roman"/>
        </w:rPr>
        <w:t xml:space="preserve">1.1. Поставщик обязуется поставить расходные материалы для осуществления капитального ремонта </w:t>
      </w:r>
      <w:r>
        <w:rPr>
          <w:rFonts w:ascii="Times New Roman" w:eastAsia="Times New Roman" w:hAnsi="Times New Roman" w:cs="Times New Roman"/>
          <w:bCs/>
        </w:rPr>
        <w:t>соответствующие требованиям договора в количестве и по цене, согласно спецификации, подписанной сторонами и являющейся неотъемлемой частью договора.</w:t>
      </w:r>
    </w:p>
    <w:p w:rsidR="00591158" w:rsidRDefault="00591158" w:rsidP="00591158">
      <w:pPr>
        <w:ind w:firstLine="567"/>
        <w:contextualSpacing/>
        <w:jc w:val="both"/>
        <w:rPr>
          <w:rFonts w:ascii="Times New Roman" w:eastAsia="Times New Roman" w:hAnsi="Times New Roman" w:cs="Times New Roman"/>
        </w:rPr>
      </w:pPr>
      <w:r>
        <w:rPr>
          <w:rFonts w:ascii="Times New Roman" w:eastAsia="Times New Roman" w:hAnsi="Times New Roman" w:cs="Times New Roman"/>
        </w:rPr>
        <w:t>1.2. . Поставщик обязуется передать Товар Государственному  заказчику в течение 14 (четырнадцати) рабочих дней с момента заключения договора Государственному заказчику,</w:t>
      </w:r>
      <w:r>
        <w:rPr>
          <w:rFonts w:ascii="Times New Roman" w:eastAsia="Times New Roman" w:hAnsi="Times New Roman" w:cs="Times New Roman"/>
        </w:rPr>
        <w:br/>
        <w:t xml:space="preserve">а Государственный заказчик обязуется произвести оплату поставленного товара. Поставка товара осуществляется на склад Государственного заказчика по адресу: Приморский край, </w:t>
      </w:r>
      <w:proofErr w:type="gramStart"/>
      <w:r>
        <w:rPr>
          <w:rFonts w:ascii="Times New Roman" w:eastAsia="Times New Roman" w:hAnsi="Times New Roman" w:cs="Times New Roman"/>
        </w:rPr>
        <w:t>г</w:t>
      </w:r>
      <w:proofErr w:type="gramEnd"/>
      <w:r>
        <w:rPr>
          <w:rFonts w:ascii="Times New Roman" w:eastAsia="Times New Roman" w:hAnsi="Times New Roman" w:cs="Times New Roman"/>
        </w:rPr>
        <w:t xml:space="preserve">. Уссурийск, </w:t>
      </w:r>
    </w:p>
    <w:p w:rsidR="00591158" w:rsidRDefault="00591158" w:rsidP="00591158">
      <w:pPr>
        <w:contextualSpacing/>
        <w:jc w:val="both"/>
        <w:rPr>
          <w:rFonts w:ascii="Times New Roman" w:eastAsia="Times New Roman" w:hAnsi="Times New Roman" w:cs="Times New Roman"/>
        </w:rPr>
      </w:pPr>
      <w:r>
        <w:rPr>
          <w:rFonts w:ascii="Times New Roman" w:eastAsia="Times New Roman" w:hAnsi="Times New Roman" w:cs="Times New Roman"/>
        </w:rPr>
        <w:t>ул. Механизаторов, 46</w:t>
      </w:r>
    </w:p>
    <w:p w:rsidR="00591158" w:rsidRDefault="00591158" w:rsidP="00591158">
      <w:pPr>
        <w:ind w:firstLine="567"/>
        <w:contextualSpacing/>
        <w:jc w:val="both"/>
        <w:rPr>
          <w:rFonts w:ascii="Times New Roman" w:eastAsia="Times New Roman" w:hAnsi="Times New Roman" w:cs="Times New Roman"/>
        </w:rPr>
      </w:pPr>
      <w:r>
        <w:rPr>
          <w:rFonts w:ascii="Times New Roman" w:eastAsia="Times New Roman" w:hAnsi="Times New Roman" w:cs="Times New Roman"/>
        </w:rPr>
        <w:t>1.3.  ИКЗ</w:t>
      </w:r>
      <w:proofErr w:type="gramStart"/>
      <w:r>
        <w:rPr>
          <w:rFonts w:ascii="Times New Roman" w:eastAsia="Times New Roman" w:hAnsi="Times New Roman" w:cs="Times New Roman"/>
        </w:rPr>
        <w:t xml:space="preserve"> :</w:t>
      </w:r>
      <w:proofErr w:type="gramEnd"/>
      <w:r>
        <w:rPr>
          <w:rFonts w:ascii="Times New Roman" w:eastAsia="Times New Roman" w:hAnsi="Times New Roman" w:cs="Times New Roman"/>
        </w:rPr>
        <w:t xml:space="preserve"> </w:t>
      </w:r>
      <w:r w:rsidR="0044262E" w:rsidRPr="0044262E">
        <w:rPr>
          <w:rFonts w:ascii="Times New Roman" w:eastAsia="Times New Roman" w:hAnsi="Times New Roman" w:cs="Times New Roman"/>
        </w:rPr>
        <w:t>261251103471925110100100050000000243</w:t>
      </w:r>
    </w:p>
    <w:p w:rsidR="00591158" w:rsidRDefault="00591158" w:rsidP="00591158">
      <w:pPr>
        <w:ind w:firstLine="567"/>
        <w:contextualSpacing/>
        <w:jc w:val="both"/>
        <w:rPr>
          <w:rFonts w:ascii="Times New Roman" w:eastAsia="Times New Roman" w:hAnsi="Times New Roman" w:cs="Times New Roman"/>
          <w:color w:val="FF0000"/>
        </w:rPr>
      </w:pPr>
    </w:p>
    <w:p w:rsidR="00591158" w:rsidRDefault="00591158" w:rsidP="00591158">
      <w:pPr>
        <w:pStyle w:val="Standard"/>
        <w:contextualSpacing/>
        <w:rPr>
          <w:rFonts w:ascii="Times New Roman" w:hAnsi="Times New Roman" w:cs="Times New Roman"/>
          <w:sz w:val="24"/>
        </w:rPr>
      </w:pPr>
      <w:r>
        <w:rPr>
          <w:rFonts w:ascii="Times New Roman" w:hAnsi="Times New Roman" w:cs="Times New Roman"/>
          <w:b/>
          <w:bCs/>
          <w:color w:val="000000"/>
          <w:sz w:val="24"/>
        </w:rPr>
        <w:t>2. Цена Договора и порядок расчетов</w:t>
      </w:r>
    </w:p>
    <w:p w:rsidR="00591158" w:rsidRDefault="00591158" w:rsidP="00591158">
      <w:pPr>
        <w:pStyle w:val="Standard"/>
        <w:tabs>
          <w:tab w:val="left" w:pos="0"/>
        </w:tabs>
        <w:contextualSpacing/>
        <w:jc w:val="both"/>
        <w:rPr>
          <w:rFonts w:ascii="Times New Roman" w:eastAsia="SimSun" w:hAnsi="Times New Roman" w:cs="Times New Roman"/>
          <w:sz w:val="24"/>
          <w:lang w:eastAsia="ar-SA"/>
        </w:rPr>
      </w:pPr>
      <w:r>
        <w:rPr>
          <w:rFonts w:ascii="Times New Roman" w:hAnsi="Times New Roman" w:cs="Times New Roman"/>
          <w:color w:val="000000"/>
          <w:sz w:val="24"/>
        </w:rPr>
        <w:t xml:space="preserve">           2.1. Цена Договора </w:t>
      </w:r>
      <w:bookmarkStart w:id="1" w:name="_Hlk96421625"/>
      <w:r>
        <w:rPr>
          <w:rFonts w:ascii="Times New Roman" w:hAnsi="Times New Roman" w:cs="Times New Roman"/>
          <w:sz w:val="24"/>
        </w:rPr>
        <w:t>составляет ____________ (_________________)</w:t>
      </w:r>
      <w:r>
        <w:rPr>
          <w:rFonts w:ascii="Times New Roman" w:eastAsia="SimSun" w:hAnsi="Times New Roman" w:cs="Times New Roman"/>
          <w:sz w:val="24"/>
          <w:lang w:eastAsia="ar-SA"/>
        </w:rPr>
        <w:t xml:space="preserve"> рублей _____ копеек, в.т.ч</w:t>
      </w:r>
      <w:proofErr w:type="gramStart"/>
      <w:r>
        <w:rPr>
          <w:rFonts w:ascii="Times New Roman" w:eastAsia="SimSun" w:hAnsi="Times New Roman" w:cs="Times New Roman"/>
          <w:sz w:val="24"/>
          <w:lang w:eastAsia="ar-SA"/>
        </w:rPr>
        <w:t xml:space="preserve"> .</w:t>
      </w:r>
      <w:proofErr w:type="gramEnd"/>
      <w:r>
        <w:rPr>
          <w:rFonts w:ascii="Times New Roman" w:eastAsia="SimSun" w:hAnsi="Times New Roman" w:cs="Times New Roman"/>
          <w:sz w:val="24"/>
          <w:lang w:eastAsia="ar-SA"/>
        </w:rPr>
        <w:t xml:space="preserve"> </w:t>
      </w:r>
      <w:bookmarkEnd w:id="1"/>
      <w:r>
        <w:rPr>
          <w:rFonts w:ascii="Times New Roman" w:eastAsia="SimSun" w:hAnsi="Times New Roman" w:cs="Times New Roman"/>
          <w:sz w:val="24"/>
          <w:lang w:eastAsia="ar-SA"/>
        </w:rPr>
        <w:t>НДС ______  ___________ (_________________) рублей ____ копейки.</w:t>
      </w:r>
    </w:p>
    <w:p w:rsidR="00591158" w:rsidRDefault="00591158" w:rsidP="00591158">
      <w:pPr>
        <w:pStyle w:val="Standard"/>
        <w:tabs>
          <w:tab w:val="left" w:pos="0"/>
        </w:tabs>
        <w:contextualSpacing/>
        <w:jc w:val="both"/>
        <w:rPr>
          <w:rFonts w:ascii="Times New Roman" w:hAnsi="Times New Roman" w:cs="Times New Roman"/>
          <w:sz w:val="24"/>
        </w:rPr>
      </w:pPr>
      <w:r>
        <w:rPr>
          <w:rFonts w:ascii="Times New Roman" w:hAnsi="Times New Roman" w:cs="Times New Roman"/>
          <w:sz w:val="24"/>
        </w:rPr>
        <w:t xml:space="preserve">            2.2. Цена Договора </w:t>
      </w:r>
      <w:r>
        <w:rPr>
          <w:rFonts w:ascii="Times New Roman" w:hAnsi="Times New Roman" w:cs="Times New Roman"/>
          <w:color w:val="000000"/>
          <w:sz w:val="24"/>
        </w:rPr>
        <w:t>(цена единицы Товара) включает в себя: расходы Поставщика, связанные с исполнением обязательств по настоящему Договору, в том числе расходы по оплате необходимых налогов, пошлин и сборов, а также расходы на упаковку, маркировку, доставку, разгрузку Товара.</w:t>
      </w:r>
    </w:p>
    <w:p w:rsidR="00591158" w:rsidRDefault="00591158" w:rsidP="00591158">
      <w:pPr>
        <w:pStyle w:val="Standard"/>
        <w:tabs>
          <w:tab w:val="left" w:pos="0"/>
        </w:tabs>
        <w:contextualSpacing/>
        <w:jc w:val="both"/>
        <w:rPr>
          <w:rFonts w:ascii="Times New Roman" w:hAnsi="Times New Roman" w:cs="Times New Roman"/>
          <w:sz w:val="24"/>
        </w:rPr>
      </w:pPr>
      <w:r>
        <w:rPr>
          <w:rFonts w:ascii="Times New Roman" w:hAnsi="Times New Roman" w:cs="Times New Roman"/>
          <w:color w:val="000000"/>
          <w:sz w:val="24"/>
        </w:rPr>
        <w:t xml:space="preserve">            2.3. Цена Договора является твердой и определяется на весь срок исполнения Договора, за исключением случаев, установленных </w:t>
      </w:r>
      <w:hyperlink r:id="rId5" w:history="1">
        <w:r>
          <w:rPr>
            <w:rStyle w:val="a5"/>
            <w:rFonts w:ascii="Times New Roman" w:hAnsi="Times New Roman" w:cs="Times New Roman"/>
            <w:color w:val="000000"/>
            <w:sz w:val="24"/>
          </w:rPr>
          <w:t>Законом</w:t>
        </w:r>
      </w:hyperlink>
      <w:r>
        <w:rPr>
          <w:rFonts w:ascii="Times New Roman" w:hAnsi="Times New Roman" w:cs="Times New Roman"/>
          <w:color w:val="000000"/>
          <w:sz w:val="24"/>
        </w:rPr>
        <w:t xml:space="preserve"> N 44-ФЗ и настоящим Договором.</w:t>
      </w:r>
    </w:p>
    <w:p w:rsidR="00591158" w:rsidRDefault="00591158" w:rsidP="00591158">
      <w:pPr>
        <w:pStyle w:val="Standard"/>
        <w:ind w:firstLine="709"/>
        <w:contextualSpacing/>
        <w:jc w:val="both"/>
        <w:rPr>
          <w:rFonts w:ascii="Times New Roman" w:hAnsi="Times New Roman" w:cs="Times New Roman"/>
          <w:sz w:val="24"/>
        </w:rPr>
      </w:pPr>
      <w:r>
        <w:rPr>
          <w:rFonts w:ascii="Times New Roman" w:hAnsi="Times New Roman" w:cs="Times New Roman"/>
          <w:color w:val="000000"/>
          <w:sz w:val="24"/>
        </w:rPr>
        <w:t>2.4. Цена Договора может быть снижена по соглашению Сторон без изменения предусмотренных настоящим Договором количества и качества поставляемого Товара и иных условий Договора.</w:t>
      </w:r>
    </w:p>
    <w:p w:rsidR="00591158" w:rsidRDefault="00591158" w:rsidP="00591158">
      <w:pPr>
        <w:pStyle w:val="Standard"/>
        <w:tabs>
          <w:tab w:val="left" w:pos="709"/>
        </w:tabs>
        <w:ind w:firstLine="709"/>
        <w:contextualSpacing/>
        <w:jc w:val="both"/>
        <w:rPr>
          <w:rFonts w:ascii="Times New Roman" w:hAnsi="Times New Roman" w:cs="Times New Roman"/>
          <w:sz w:val="24"/>
        </w:rPr>
      </w:pPr>
      <w:r>
        <w:rPr>
          <w:rFonts w:ascii="Times New Roman" w:hAnsi="Times New Roman" w:cs="Times New Roman"/>
          <w:color w:val="000000"/>
          <w:sz w:val="24"/>
        </w:rPr>
        <w:t>2.5. Источник финансирования Договора – федеральный бюджет.</w:t>
      </w:r>
    </w:p>
    <w:p w:rsidR="00591158" w:rsidRDefault="00591158" w:rsidP="00591158">
      <w:pPr>
        <w:pStyle w:val="Standard"/>
        <w:ind w:firstLine="709"/>
        <w:contextualSpacing/>
        <w:jc w:val="both"/>
        <w:rPr>
          <w:rFonts w:ascii="Times New Roman" w:hAnsi="Times New Roman" w:cs="Times New Roman"/>
          <w:sz w:val="24"/>
        </w:rPr>
      </w:pPr>
      <w:r>
        <w:rPr>
          <w:rFonts w:ascii="Times New Roman" w:hAnsi="Times New Roman" w:cs="Times New Roman"/>
          <w:color w:val="000000"/>
          <w:sz w:val="24"/>
        </w:rPr>
        <w:t xml:space="preserve">2.6. Оплата поставленного Товара осуществляется Заказчиком по безналичному расчету путем перечисления Заказчиком денежных средств на счет Поставщика, указанный в настоящем Договоре в течение 10 (десяти) рабочих дней </w:t>
      </w:r>
      <w:proofErr w:type="gramStart"/>
      <w:r>
        <w:rPr>
          <w:rFonts w:ascii="Times New Roman" w:hAnsi="Times New Roman" w:cs="Times New Roman"/>
          <w:color w:val="000000"/>
          <w:sz w:val="24"/>
        </w:rPr>
        <w:t>с даты получения</w:t>
      </w:r>
      <w:proofErr w:type="gramEnd"/>
      <w:r>
        <w:rPr>
          <w:rFonts w:ascii="Times New Roman" w:hAnsi="Times New Roman" w:cs="Times New Roman"/>
          <w:color w:val="000000"/>
          <w:sz w:val="24"/>
        </w:rPr>
        <w:t xml:space="preserve"> документа о приемке, подписанного Государственным заказчиком.</w:t>
      </w:r>
    </w:p>
    <w:p w:rsidR="00591158" w:rsidRDefault="00591158" w:rsidP="00591158">
      <w:pPr>
        <w:pStyle w:val="Standard"/>
        <w:ind w:firstLine="709"/>
        <w:contextualSpacing/>
        <w:jc w:val="both"/>
        <w:rPr>
          <w:rFonts w:ascii="Times New Roman" w:hAnsi="Times New Roman" w:cs="Times New Roman"/>
          <w:sz w:val="24"/>
        </w:rPr>
      </w:pPr>
      <w:r>
        <w:rPr>
          <w:rFonts w:ascii="Times New Roman" w:hAnsi="Times New Roman" w:cs="Times New Roman"/>
          <w:color w:val="000000"/>
          <w:sz w:val="24"/>
        </w:rPr>
        <w:t xml:space="preserve">2.7. </w:t>
      </w:r>
      <w:proofErr w:type="gramStart"/>
      <w:r>
        <w:rPr>
          <w:rFonts w:ascii="Times New Roman" w:hAnsi="Times New Roman" w:cs="Times New Roman"/>
          <w:color w:val="000000"/>
          <w:sz w:val="24"/>
        </w:rPr>
        <w:t xml:space="preserve">Заказчик уменьшает суммы, подлежащие уплате Заказчиком Поставщику </w:t>
      </w:r>
      <w:r>
        <w:rPr>
          <w:rFonts w:ascii="Times New Roman" w:hAnsi="Times New Roman" w:cs="Times New Roman"/>
          <w:color w:val="000000"/>
          <w:sz w:val="24"/>
        </w:rPr>
        <w:lastRenderedPageBreak/>
        <w:t>(юридическому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настоящего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w:t>
      </w:r>
      <w:proofErr w:type="gramEnd"/>
      <w:r>
        <w:rPr>
          <w:rFonts w:ascii="Times New Roman" w:hAnsi="Times New Roman" w:cs="Times New Roman"/>
          <w:color w:val="000000"/>
          <w:sz w:val="24"/>
        </w:rPr>
        <w:t xml:space="preserve"> бюджеты бюджетной системы Российской Федерации Заказчиком.</w:t>
      </w:r>
    </w:p>
    <w:p w:rsidR="00591158" w:rsidRDefault="00591158" w:rsidP="00591158">
      <w:pPr>
        <w:pStyle w:val="a4"/>
        <w:numPr>
          <w:ilvl w:val="1"/>
          <w:numId w:val="3"/>
        </w:numPr>
        <w:ind w:firstLine="709"/>
        <w:contextualSpacing/>
        <w:jc w:val="both"/>
        <w:rPr>
          <w:rFonts w:ascii="Times New Roman" w:hAnsi="Times New Roman" w:cs="Times New Roman"/>
          <w:sz w:val="24"/>
        </w:rPr>
      </w:pPr>
      <w:r>
        <w:rPr>
          <w:rFonts w:ascii="Times New Roman" w:hAnsi="Times New Roman" w:cs="Times New Roman"/>
          <w:color w:val="000000"/>
          <w:sz w:val="24"/>
        </w:rPr>
        <w:t xml:space="preserve"> Датой оплаты считается дата списания денежных средств со счета Заказчика, указанного в настоящем Договоре.</w:t>
      </w:r>
    </w:p>
    <w:p w:rsidR="00591158" w:rsidRDefault="00591158" w:rsidP="00591158">
      <w:pPr>
        <w:pStyle w:val="Standard"/>
        <w:numPr>
          <w:ilvl w:val="1"/>
          <w:numId w:val="3"/>
        </w:numPr>
        <w:ind w:firstLine="709"/>
        <w:contextualSpacing/>
        <w:jc w:val="both"/>
        <w:rPr>
          <w:rFonts w:ascii="Times New Roman" w:hAnsi="Times New Roman" w:cs="Times New Roman"/>
          <w:sz w:val="24"/>
        </w:rPr>
      </w:pPr>
      <w:r>
        <w:rPr>
          <w:rFonts w:ascii="Times New Roman" w:hAnsi="Times New Roman" w:cs="Times New Roman"/>
          <w:sz w:val="24"/>
        </w:rPr>
        <w:t>В случае изменения банковских реквизитов Поставщик обязан в течение                 1 (одного) рабочего дня в письменной форме известить Государственного заказчика, в противном случае все риски, связанные с перечислением Государственным заказчиком денежных средств по указанным в Договоре реквизитам Поставщика несет Поставщик.</w:t>
      </w:r>
    </w:p>
    <w:p w:rsidR="00591158" w:rsidRDefault="00591158" w:rsidP="00591158">
      <w:pPr>
        <w:pStyle w:val="a3"/>
        <w:ind w:firstLine="539"/>
        <w:contextualSpacing/>
        <w:jc w:val="both"/>
        <w:rPr>
          <w:rFonts w:ascii="Times New Roman" w:hAnsi="Times New Roman" w:cs="Times New Roman"/>
        </w:rPr>
      </w:pPr>
    </w:p>
    <w:p w:rsidR="00591158" w:rsidRDefault="00591158" w:rsidP="00591158">
      <w:pPr>
        <w:pStyle w:val="a3"/>
        <w:ind w:firstLine="539"/>
        <w:contextualSpacing/>
        <w:jc w:val="center"/>
        <w:rPr>
          <w:rFonts w:ascii="Times New Roman" w:hAnsi="Times New Roman" w:cs="Times New Roman"/>
        </w:rPr>
      </w:pPr>
      <w:r>
        <w:rPr>
          <w:rFonts w:ascii="Times New Roman" w:hAnsi="Times New Roman" w:cs="Times New Roman"/>
          <w:b/>
        </w:rPr>
        <w:t>3. Порядок, сроки и условия поставки и приемки Товара</w:t>
      </w:r>
    </w:p>
    <w:p w:rsidR="00591158" w:rsidRDefault="00591158" w:rsidP="00591158">
      <w:pPr>
        <w:pStyle w:val="a3"/>
        <w:ind w:firstLine="539"/>
        <w:contextualSpacing/>
        <w:jc w:val="both"/>
        <w:rPr>
          <w:rFonts w:ascii="Times New Roman" w:hAnsi="Times New Roman" w:cs="Times New Roman"/>
        </w:rPr>
      </w:pPr>
      <w:r>
        <w:rPr>
          <w:rFonts w:ascii="Times New Roman" w:hAnsi="Times New Roman" w:cs="Times New Roman"/>
        </w:rPr>
        <w:t xml:space="preserve">3.1. </w:t>
      </w:r>
      <w:r>
        <w:rPr>
          <w:rFonts w:ascii="Times New Roman" w:hAnsi="Times New Roman" w:cs="Times New Roman"/>
        </w:rPr>
        <w:tab/>
        <w:t xml:space="preserve">Товар поставляется на склад Заказчика, расположенный по адресу: Приморский край, </w:t>
      </w:r>
      <w:proofErr w:type="gramStart"/>
      <w:r>
        <w:rPr>
          <w:rFonts w:ascii="Times New Roman" w:hAnsi="Times New Roman" w:cs="Times New Roman"/>
        </w:rPr>
        <w:t>г</w:t>
      </w:r>
      <w:proofErr w:type="gramEnd"/>
      <w:r>
        <w:rPr>
          <w:rFonts w:ascii="Times New Roman" w:hAnsi="Times New Roman" w:cs="Times New Roman"/>
        </w:rPr>
        <w:t>. Уссурийск, ул. Механизаторов 46.</w:t>
      </w:r>
    </w:p>
    <w:p w:rsidR="00591158" w:rsidRDefault="00591158" w:rsidP="00591158">
      <w:pPr>
        <w:pStyle w:val="a3"/>
        <w:ind w:firstLine="539"/>
        <w:contextualSpacing/>
        <w:jc w:val="both"/>
        <w:rPr>
          <w:rFonts w:ascii="Times New Roman" w:hAnsi="Times New Roman" w:cs="Times New Roman"/>
        </w:rPr>
      </w:pPr>
      <w:r>
        <w:rPr>
          <w:rFonts w:ascii="Times New Roman" w:hAnsi="Times New Roman" w:cs="Times New Roman"/>
        </w:rPr>
        <w:t>3.2. Поставка Товара осуществляется Поставщиком до склада Заказчика разовой поставкой, в течение 14 (четырнадцати) рабочих дней с момента подписания Договора.</w:t>
      </w:r>
    </w:p>
    <w:p w:rsidR="00591158" w:rsidRDefault="00591158" w:rsidP="00591158">
      <w:pPr>
        <w:pStyle w:val="a3"/>
        <w:ind w:firstLine="539"/>
        <w:contextualSpacing/>
        <w:jc w:val="both"/>
        <w:rPr>
          <w:rFonts w:ascii="Times New Roman" w:hAnsi="Times New Roman" w:cs="Times New Roman"/>
        </w:rPr>
      </w:pPr>
      <w:r>
        <w:rPr>
          <w:rFonts w:ascii="Times New Roman" w:hAnsi="Times New Roman" w:cs="Times New Roman"/>
        </w:rPr>
        <w:t>3.3. Доставка Товара осуществляется силами Поставщика.</w:t>
      </w:r>
    </w:p>
    <w:p w:rsidR="00591158" w:rsidRDefault="00591158" w:rsidP="00591158">
      <w:pPr>
        <w:pStyle w:val="a3"/>
        <w:ind w:firstLine="539"/>
        <w:contextualSpacing/>
        <w:jc w:val="both"/>
        <w:rPr>
          <w:rFonts w:ascii="Times New Roman" w:hAnsi="Times New Roman" w:cs="Times New Roman"/>
        </w:rPr>
      </w:pPr>
      <w:r>
        <w:rPr>
          <w:rFonts w:ascii="Times New Roman" w:hAnsi="Times New Roman" w:cs="Times New Roman"/>
        </w:rPr>
        <w:t>3.4. В день доставки Товара по адресу поставки Товара, указанному в соответствии с условиями настоящего Договора Поставщик обязан передать Заказчику относящуюся к Товару документацию:</w:t>
      </w:r>
    </w:p>
    <w:p w:rsidR="00591158" w:rsidRDefault="00591158" w:rsidP="00591158">
      <w:pPr>
        <w:pStyle w:val="a3"/>
        <w:ind w:firstLine="539"/>
        <w:contextualSpacing/>
        <w:jc w:val="both"/>
        <w:rPr>
          <w:rFonts w:ascii="Times New Roman" w:hAnsi="Times New Roman" w:cs="Times New Roman"/>
        </w:rPr>
      </w:pPr>
      <w:r>
        <w:rPr>
          <w:rFonts w:ascii="Times New Roman" w:hAnsi="Times New Roman" w:cs="Times New Roman"/>
        </w:rPr>
        <w:t>товарную накладную и (или) универсальный передаточный документ, оформленную в 2-х экземплярах (по одному для Поставщика и Государственного заказчика) с печатью Поставщика;</w:t>
      </w:r>
    </w:p>
    <w:p w:rsidR="00591158" w:rsidRDefault="00591158" w:rsidP="00591158">
      <w:pPr>
        <w:pStyle w:val="a3"/>
        <w:ind w:firstLine="539"/>
        <w:contextualSpacing/>
        <w:jc w:val="both"/>
        <w:rPr>
          <w:rFonts w:ascii="Times New Roman" w:hAnsi="Times New Roman" w:cs="Times New Roman"/>
        </w:rPr>
      </w:pPr>
      <w:r>
        <w:rPr>
          <w:rFonts w:ascii="Times New Roman" w:hAnsi="Times New Roman" w:cs="Times New Roman"/>
        </w:rPr>
        <w:t>Акт приёма-передачи, оформленный в 2-х экземплярах (по одному для Поставщика и Государственного заказчика);</w:t>
      </w:r>
    </w:p>
    <w:p w:rsidR="00591158" w:rsidRDefault="00591158" w:rsidP="00591158">
      <w:pPr>
        <w:pStyle w:val="a3"/>
        <w:ind w:firstLine="539"/>
        <w:contextualSpacing/>
        <w:jc w:val="both"/>
        <w:rPr>
          <w:rFonts w:ascii="Times New Roman" w:hAnsi="Times New Roman" w:cs="Times New Roman"/>
        </w:rPr>
      </w:pPr>
      <w:r>
        <w:rPr>
          <w:rFonts w:ascii="Times New Roman" w:hAnsi="Times New Roman" w:cs="Times New Roman"/>
        </w:rPr>
        <w:t>оригинал декларации о соответствии или сертификата соответствия либо их копии, заверенные в установленном законодательством Российской Федерации порядке</w:t>
      </w:r>
    </w:p>
    <w:p w:rsidR="00591158" w:rsidRDefault="00591158" w:rsidP="00591158">
      <w:pPr>
        <w:pStyle w:val="a3"/>
        <w:ind w:firstLine="539"/>
        <w:contextualSpacing/>
        <w:jc w:val="both"/>
        <w:rPr>
          <w:rFonts w:ascii="Times New Roman" w:hAnsi="Times New Roman" w:cs="Times New Roman"/>
        </w:rPr>
      </w:pPr>
      <w:r>
        <w:rPr>
          <w:rFonts w:ascii="Times New Roman" w:hAnsi="Times New Roman" w:cs="Times New Roman"/>
        </w:rPr>
        <w:t>В день доставки Заказчику осуществляет приемку Товара по количеству упаковок Товара, комплекту, явным видимым повреждениям упаковки и качеству Товара.</w:t>
      </w:r>
    </w:p>
    <w:p w:rsidR="00591158" w:rsidRDefault="00591158" w:rsidP="00591158">
      <w:pPr>
        <w:pStyle w:val="a3"/>
        <w:ind w:firstLine="539"/>
        <w:contextualSpacing/>
        <w:jc w:val="both"/>
        <w:rPr>
          <w:rFonts w:ascii="Times New Roman" w:hAnsi="Times New Roman" w:cs="Times New Roman"/>
        </w:rPr>
      </w:pPr>
      <w:r>
        <w:rPr>
          <w:rFonts w:ascii="Times New Roman" w:hAnsi="Times New Roman" w:cs="Times New Roman"/>
        </w:rPr>
        <w:t>Все виды погрузо-разгрузочных работ, включая работы с применением грузоподъёмных средств, осуществляются Поставщиком собственными техническими средствами или за счёт собственных средств.</w:t>
      </w:r>
    </w:p>
    <w:p w:rsidR="00591158" w:rsidRDefault="00591158" w:rsidP="00591158">
      <w:pPr>
        <w:pStyle w:val="a3"/>
        <w:ind w:firstLine="539"/>
        <w:contextualSpacing/>
        <w:jc w:val="both"/>
        <w:rPr>
          <w:rFonts w:ascii="Times New Roman" w:hAnsi="Times New Roman" w:cs="Times New Roman"/>
        </w:rPr>
      </w:pPr>
      <w:r>
        <w:rPr>
          <w:rFonts w:ascii="Times New Roman" w:hAnsi="Times New Roman" w:cs="Times New Roman"/>
        </w:rPr>
        <w:t>Для проверки поставленного Товара в части соответствия Товара (результатов отдельного этапа исполнения Договора) условиям настоящего Договора Заказчик проводит экспертизу. Экспертиза поставленного Товара может проводиться Заказчиком своими силами, или к ее проведению могут привлекаться независимые эксперты (экспертные организации) на основании Договоров, заключенных в соответствии с Законом N 44-ФЗ.</w:t>
      </w:r>
    </w:p>
    <w:p w:rsidR="00591158" w:rsidRDefault="00591158" w:rsidP="00591158">
      <w:pPr>
        <w:pStyle w:val="a3"/>
        <w:ind w:firstLine="539"/>
        <w:contextualSpacing/>
        <w:jc w:val="both"/>
        <w:rPr>
          <w:rFonts w:ascii="Times New Roman" w:hAnsi="Times New Roman" w:cs="Times New Roman"/>
        </w:rPr>
      </w:pPr>
      <w:proofErr w:type="gramStart"/>
      <w:r>
        <w:rPr>
          <w:rFonts w:ascii="Times New Roman" w:hAnsi="Times New Roman" w:cs="Times New Roman"/>
        </w:rPr>
        <w:t>В рамках экспертизы поставленного Товара на соответствие условиям настоящего Договора Заказчиком своими силами или с привлечением независимых экспертов (экспертных организаций) на основании Договоров, заключенных в соответствии с Законом N 44-ФЗ, не реже 1-го раза в течение срока действия Договора, указанного в пункте 11.1 настоящего Договора, проводятся исследования Товара на предмет качества и безопасности, в том числе фальсификации Товара.</w:t>
      </w:r>
      <w:proofErr w:type="gramEnd"/>
    </w:p>
    <w:p w:rsidR="00591158" w:rsidRDefault="00591158" w:rsidP="00591158">
      <w:pPr>
        <w:pStyle w:val="a3"/>
        <w:ind w:firstLine="539"/>
        <w:contextualSpacing/>
        <w:jc w:val="both"/>
        <w:rPr>
          <w:rFonts w:ascii="Times New Roman" w:hAnsi="Times New Roman" w:cs="Times New Roman"/>
        </w:rPr>
      </w:pPr>
      <w:r>
        <w:rPr>
          <w:rFonts w:ascii="Times New Roman" w:hAnsi="Times New Roman" w:cs="Times New Roman"/>
        </w:rPr>
        <w:t>Выборочная проверка качества и безопасности Товара (результатов отдельного этапа исполнения Договора) осуществляется в течение сроков, установленных настоящим Договором для приемки Товара.</w:t>
      </w:r>
    </w:p>
    <w:p w:rsidR="00591158" w:rsidRDefault="00591158" w:rsidP="00591158">
      <w:pPr>
        <w:pStyle w:val="a3"/>
        <w:ind w:firstLine="539"/>
        <w:contextualSpacing/>
        <w:jc w:val="both"/>
        <w:rPr>
          <w:rFonts w:ascii="Times New Roman" w:hAnsi="Times New Roman" w:cs="Times New Roman"/>
        </w:rPr>
      </w:pPr>
      <w:r>
        <w:rPr>
          <w:rFonts w:ascii="Times New Roman" w:hAnsi="Times New Roman" w:cs="Times New Roman"/>
        </w:rPr>
        <w:t>Товар на период проведения экспертизы находится у Заказчика на ответственном хранении.</w:t>
      </w:r>
    </w:p>
    <w:p w:rsidR="00591158" w:rsidRDefault="00591158" w:rsidP="00591158">
      <w:pPr>
        <w:pStyle w:val="a3"/>
        <w:ind w:firstLine="539"/>
        <w:contextualSpacing/>
        <w:jc w:val="both"/>
        <w:rPr>
          <w:rFonts w:ascii="Times New Roman" w:hAnsi="Times New Roman" w:cs="Times New Roman"/>
        </w:rPr>
      </w:pPr>
      <w:r>
        <w:rPr>
          <w:rFonts w:ascii="Times New Roman" w:hAnsi="Times New Roman" w:cs="Times New Roman"/>
        </w:rPr>
        <w:t>По результатам проведенной экспертизы Товара, в том числе выборочной проверки качества и безопасности Товара, Заказчик составляет заключение об отсутствии или наличии нарушений условий настоящего Договора, а также об отсутствии или наличии нарушений в части качества и безопасности Товара.</w:t>
      </w:r>
    </w:p>
    <w:p w:rsidR="00591158" w:rsidRDefault="00591158" w:rsidP="00591158">
      <w:pPr>
        <w:pStyle w:val="a3"/>
        <w:ind w:firstLine="539"/>
        <w:contextualSpacing/>
        <w:jc w:val="both"/>
        <w:rPr>
          <w:rFonts w:ascii="Times New Roman" w:hAnsi="Times New Roman" w:cs="Times New Roman"/>
        </w:rPr>
      </w:pPr>
      <w:r>
        <w:rPr>
          <w:rFonts w:ascii="Times New Roman" w:hAnsi="Times New Roman" w:cs="Times New Roman"/>
        </w:rPr>
        <w:lastRenderedPageBreak/>
        <w:t>В случае если по результатам такой экспертизы установлены нарушения условий настоящего Договора, за исключением условий, касающихся качества и безопасности Товара, не препятствующие приемке поставленного Товара, в заключени</w:t>
      </w:r>
      <w:proofErr w:type="gramStart"/>
      <w:r>
        <w:rPr>
          <w:rFonts w:ascii="Times New Roman" w:hAnsi="Times New Roman" w:cs="Times New Roman"/>
        </w:rPr>
        <w:t>и</w:t>
      </w:r>
      <w:proofErr w:type="gramEnd"/>
      <w:r>
        <w:rPr>
          <w:rFonts w:ascii="Times New Roman" w:hAnsi="Times New Roman" w:cs="Times New Roman"/>
        </w:rPr>
        <w:t xml:space="preserve"> могут содержаться предложения об устранении данных нарушений, в том числе с указанием срока их устранения.</w:t>
      </w:r>
    </w:p>
    <w:p w:rsidR="00591158" w:rsidRDefault="00591158" w:rsidP="00591158">
      <w:pPr>
        <w:pStyle w:val="a3"/>
        <w:ind w:firstLine="539"/>
        <w:contextualSpacing/>
        <w:jc w:val="both"/>
        <w:rPr>
          <w:rFonts w:ascii="Times New Roman" w:hAnsi="Times New Roman" w:cs="Times New Roman"/>
        </w:rPr>
      </w:pPr>
      <w:r>
        <w:rPr>
          <w:rFonts w:ascii="Times New Roman" w:hAnsi="Times New Roman" w:cs="Times New Roman"/>
        </w:rPr>
        <w:t>Заказчик вправе не отказывать в приемке поставленного Товара в случае выявления несоответствия этого Товара условиям настоящего Договора, за исключением условий, касающихся качества и безопасности Товара, если выявленное несоответствие не препятствует приемке Товара и устранено Поставщиком.</w:t>
      </w:r>
    </w:p>
    <w:p w:rsidR="00591158" w:rsidRDefault="00591158" w:rsidP="00591158">
      <w:pPr>
        <w:pStyle w:val="a3"/>
        <w:ind w:firstLine="539"/>
        <w:contextualSpacing/>
        <w:jc w:val="both"/>
        <w:rPr>
          <w:rFonts w:ascii="Times New Roman" w:hAnsi="Times New Roman" w:cs="Times New Roman"/>
        </w:rPr>
      </w:pPr>
      <w:r>
        <w:rPr>
          <w:rFonts w:ascii="Times New Roman" w:hAnsi="Times New Roman" w:cs="Times New Roman"/>
        </w:rPr>
        <w:t>При отсутствии претензий относительно количества Товара, комплектности, упаковки Товара, комплекта, качества и безопасности Товара, в том числе на основании</w:t>
      </w:r>
    </w:p>
    <w:p w:rsidR="00591158" w:rsidRDefault="00591158" w:rsidP="00591158">
      <w:pPr>
        <w:pStyle w:val="a3"/>
        <w:ind w:firstLine="539"/>
        <w:contextualSpacing/>
        <w:jc w:val="both"/>
        <w:rPr>
          <w:rFonts w:ascii="Times New Roman" w:hAnsi="Times New Roman" w:cs="Times New Roman"/>
        </w:rPr>
      </w:pPr>
      <w:r>
        <w:rPr>
          <w:rFonts w:ascii="Times New Roman" w:hAnsi="Times New Roman" w:cs="Times New Roman"/>
        </w:rPr>
        <w:t>и безопасности Товара, Заказчик подписывает документ о приемке - акт о приемке, на основании которого Заказчик подписывает товарную накладную по форме N ТОРГ 12 в течение 5 (пяти) календарных дней с момента доставки Товара /получения.</w:t>
      </w:r>
    </w:p>
    <w:p w:rsidR="00591158" w:rsidRDefault="00591158" w:rsidP="00591158">
      <w:pPr>
        <w:pStyle w:val="a3"/>
        <w:ind w:firstLine="539"/>
        <w:contextualSpacing/>
        <w:jc w:val="both"/>
        <w:rPr>
          <w:rFonts w:ascii="Times New Roman" w:hAnsi="Times New Roman" w:cs="Times New Roman"/>
        </w:rPr>
      </w:pPr>
      <w:proofErr w:type="gramStart"/>
      <w:r>
        <w:rPr>
          <w:rFonts w:ascii="Times New Roman" w:hAnsi="Times New Roman" w:cs="Times New Roman"/>
        </w:rPr>
        <w:t>В случае обнаружения Заказчиком нарушений условий настоящего Договора, в том числе требований к количеству Товара, комплектности, упаковке Товара, комплекту, качеству и безопасности Товара Заказчик отказывается от приемки такого Товара и составляет в течение 5 (пяти) календарных дней с момента доставки Товара мотивированный отказ от подписания акта о приемке с указанием перечня выявленных нарушений условий настоящего Договора (далее - мотивированный отказ).</w:t>
      </w:r>
      <w:proofErr w:type="gramEnd"/>
    </w:p>
    <w:p w:rsidR="00591158" w:rsidRDefault="00591158" w:rsidP="00591158">
      <w:pPr>
        <w:pStyle w:val="a3"/>
        <w:ind w:firstLine="539"/>
        <w:contextualSpacing/>
        <w:jc w:val="both"/>
        <w:rPr>
          <w:rFonts w:ascii="Times New Roman" w:hAnsi="Times New Roman" w:cs="Times New Roman"/>
        </w:rPr>
      </w:pPr>
      <w:r>
        <w:rPr>
          <w:rFonts w:ascii="Times New Roman" w:hAnsi="Times New Roman" w:cs="Times New Roman"/>
        </w:rPr>
        <w:t>После устранения недостатков, послуживших основанием для направления мотивированного отказа, Поставщик повторно направляет Заказчику документы, определенные в настоящем пункте. Заказчик рассматривает указанные документы и подписывает со своей стороны Акт сдачи-приемки Товара в порядке и сроки, предусмотренные настоящим пунктом.</w:t>
      </w:r>
    </w:p>
    <w:p w:rsidR="00591158" w:rsidRDefault="00591158" w:rsidP="00591158">
      <w:pPr>
        <w:pStyle w:val="a3"/>
        <w:ind w:firstLine="539"/>
        <w:contextualSpacing/>
        <w:jc w:val="both"/>
        <w:rPr>
          <w:rFonts w:ascii="Times New Roman" w:hAnsi="Times New Roman" w:cs="Times New Roman"/>
        </w:rPr>
      </w:pPr>
      <w:r>
        <w:rPr>
          <w:rFonts w:ascii="Times New Roman" w:hAnsi="Times New Roman" w:cs="Times New Roman"/>
        </w:rPr>
        <w:t>Подписание со стороны Заказчика Акта сдачи-приемки Товара подтверждает исполнение обязательств Поставщика, предусмотренных настоящим Договором.</w:t>
      </w:r>
    </w:p>
    <w:p w:rsidR="00591158" w:rsidRDefault="00591158" w:rsidP="00591158">
      <w:pPr>
        <w:pStyle w:val="a3"/>
        <w:ind w:firstLine="539"/>
        <w:contextualSpacing/>
        <w:jc w:val="both"/>
        <w:rPr>
          <w:rFonts w:ascii="Times New Roman" w:hAnsi="Times New Roman" w:cs="Times New Roman"/>
        </w:rPr>
      </w:pPr>
      <w:r>
        <w:rPr>
          <w:rFonts w:ascii="Times New Roman" w:hAnsi="Times New Roman" w:cs="Times New Roman"/>
        </w:rPr>
        <w:t>3.5.</w:t>
      </w:r>
      <w:r>
        <w:rPr>
          <w:rFonts w:ascii="Times New Roman" w:hAnsi="Times New Roman" w:cs="Times New Roman"/>
        </w:rPr>
        <w:tab/>
        <w:t>В случае привлечения Заказчиком для проведения экспертизы поставленного Товара экспертов, экспертных организаций при принятии решения о приемке или об отказе в приемке Товара Заказчик должен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591158" w:rsidRDefault="00591158" w:rsidP="00591158">
      <w:pPr>
        <w:pStyle w:val="a3"/>
        <w:ind w:firstLine="539"/>
        <w:contextualSpacing/>
        <w:jc w:val="both"/>
        <w:rPr>
          <w:rFonts w:ascii="Times New Roman" w:hAnsi="Times New Roman" w:cs="Times New Roman"/>
        </w:rPr>
      </w:pPr>
      <w:proofErr w:type="gramStart"/>
      <w:r>
        <w:rPr>
          <w:rFonts w:ascii="Times New Roman" w:hAnsi="Times New Roman" w:cs="Times New Roman"/>
        </w:rPr>
        <w:t>В случае обнаружения Заказчиком нарушений условий настоящего Договора, в том числе требований к количеству Товара, комплектности, упаковке Товара, комплекту, качеству и безопасности Товара Поставщик обязуется без дополнительной оплаты со стороны Заказчика устранить выявленные нарушения (</w:t>
      </w:r>
      <w:proofErr w:type="spellStart"/>
      <w:r>
        <w:rPr>
          <w:rFonts w:ascii="Times New Roman" w:hAnsi="Times New Roman" w:cs="Times New Roman"/>
        </w:rPr>
        <w:t>допоставить</w:t>
      </w:r>
      <w:proofErr w:type="spellEnd"/>
      <w:r>
        <w:rPr>
          <w:rFonts w:ascii="Times New Roman" w:hAnsi="Times New Roman" w:cs="Times New Roman"/>
        </w:rPr>
        <w:t>, доукомплектовать, заменить Товар) в срок не позднее 10 (десяти) календарных дней со дня получения от Заказчика мотивированного отказа.</w:t>
      </w:r>
      <w:proofErr w:type="gramEnd"/>
      <w:r>
        <w:rPr>
          <w:rFonts w:ascii="Times New Roman" w:hAnsi="Times New Roman" w:cs="Times New Roman"/>
        </w:rPr>
        <w:t xml:space="preserve"> В данный срок не входит время, затраченное на транспортировку Товара.</w:t>
      </w:r>
    </w:p>
    <w:p w:rsidR="00591158" w:rsidRDefault="00591158" w:rsidP="00591158">
      <w:pPr>
        <w:pStyle w:val="a3"/>
        <w:ind w:firstLine="539"/>
        <w:contextualSpacing/>
        <w:jc w:val="both"/>
        <w:rPr>
          <w:rFonts w:ascii="Times New Roman" w:hAnsi="Times New Roman" w:cs="Times New Roman"/>
        </w:rPr>
      </w:pPr>
      <w:r>
        <w:rPr>
          <w:rFonts w:ascii="Times New Roman" w:hAnsi="Times New Roman" w:cs="Times New Roman"/>
        </w:rPr>
        <w:t>Допоставка недопоставленного, доукомплектование или замена некачественного Товара оформляется соответствующей товарной накладной по форме N ТОРГ-12 в порядке, предусмотренном настоящим разделом.</w:t>
      </w:r>
    </w:p>
    <w:p w:rsidR="00591158" w:rsidRDefault="00591158" w:rsidP="00591158">
      <w:pPr>
        <w:pStyle w:val="a3"/>
        <w:ind w:firstLine="539"/>
        <w:contextualSpacing/>
        <w:jc w:val="both"/>
        <w:rPr>
          <w:rFonts w:ascii="Times New Roman" w:hAnsi="Times New Roman" w:cs="Times New Roman"/>
        </w:rPr>
      </w:pPr>
      <w:r>
        <w:rPr>
          <w:rFonts w:ascii="Times New Roman" w:hAnsi="Times New Roman" w:cs="Times New Roman"/>
        </w:rPr>
        <w:t>В случае повторного выявления по результатам экспертизы, предусмотренной настоящим пунктом, нарушений условий настоящего Договора Заказчик вправе отказаться от исполнения настоящего Договора по основаниям, предусмотренным гражданским законодательством Российской Федерации.</w:t>
      </w:r>
    </w:p>
    <w:p w:rsidR="00591158" w:rsidRDefault="00591158" w:rsidP="00591158">
      <w:pPr>
        <w:pStyle w:val="a3"/>
        <w:ind w:firstLine="539"/>
        <w:contextualSpacing/>
        <w:jc w:val="both"/>
        <w:rPr>
          <w:rFonts w:ascii="Times New Roman" w:hAnsi="Times New Roman" w:cs="Times New Roman"/>
        </w:rPr>
      </w:pPr>
      <w:r>
        <w:rPr>
          <w:rFonts w:ascii="Times New Roman" w:hAnsi="Times New Roman" w:cs="Times New Roman"/>
        </w:rPr>
        <w:t>3.6. Право собственности на Товар, риск утраты, случайной гибели или повреждения Товара переходят от Поставщика к Заказчику с момента подписания Сторонами документа о приемке товара без замечаний.</w:t>
      </w:r>
    </w:p>
    <w:p w:rsidR="00591158" w:rsidRDefault="00591158" w:rsidP="00591158">
      <w:pPr>
        <w:pStyle w:val="a3"/>
        <w:ind w:firstLine="539"/>
        <w:contextualSpacing/>
        <w:jc w:val="both"/>
        <w:rPr>
          <w:rFonts w:ascii="Times New Roman" w:hAnsi="Times New Roman" w:cs="Times New Roman"/>
        </w:rPr>
      </w:pPr>
    </w:p>
    <w:p w:rsidR="00591158" w:rsidRDefault="00591158" w:rsidP="00591158">
      <w:pPr>
        <w:pStyle w:val="Standard"/>
        <w:tabs>
          <w:tab w:val="left" w:pos="702"/>
        </w:tabs>
        <w:contextualSpacing/>
        <w:rPr>
          <w:rFonts w:ascii="Times New Roman" w:hAnsi="Times New Roman" w:cs="Times New Roman"/>
          <w:sz w:val="24"/>
        </w:rPr>
      </w:pPr>
      <w:bookmarkStart w:id="2" w:name="P152"/>
      <w:bookmarkStart w:id="3" w:name="P146"/>
      <w:bookmarkStart w:id="4" w:name="P147"/>
      <w:bookmarkStart w:id="5" w:name="P148"/>
      <w:bookmarkEnd w:id="2"/>
      <w:bookmarkEnd w:id="3"/>
      <w:bookmarkEnd w:id="4"/>
      <w:bookmarkEnd w:id="5"/>
      <w:r>
        <w:rPr>
          <w:rFonts w:ascii="Times New Roman" w:hAnsi="Times New Roman" w:cs="Times New Roman"/>
          <w:b/>
          <w:color w:val="000000"/>
          <w:sz w:val="24"/>
        </w:rPr>
        <w:t>4. Взаимодействие Сторон</w:t>
      </w:r>
    </w:p>
    <w:p w:rsidR="00591158" w:rsidRDefault="00591158" w:rsidP="00591158">
      <w:pPr>
        <w:pStyle w:val="ConsPlusNormal"/>
        <w:ind w:firstLine="709"/>
        <w:contextualSpacing/>
        <w:jc w:val="both"/>
        <w:rPr>
          <w:rFonts w:ascii="Times New Roman" w:hAnsi="Times New Roman" w:cs="Times New Roman"/>
        </w:rPr>
      </w:pPr>
      <w:r>
        <w:rPr>
          <w:rFonts w:ascii="Times New Roman" w:hAnsi="Times New Roman" w:cs="Times New Roman"/>
          <w:color w:val="000000"/>
        </w:rPr>
        <w:t>4.1. Поставщик обязан:</w:t>
      </w:r>
    </w:p>
    <w:p w:rsidR="00591158" w:rsidRDefault="00591158" w:rsidP="00591158">
      <w:pPr>
        <w:pStyle w:val="ConsPlusNormal"/>
        <w:ind w:firstLine="709"/>
        <w:contextualSpacing/>
        <w:jc w:val="both"/>
        <w:rPr>
          <w:rFonts w:ascii="Times New Roman" w:hAnsi="Times New Roman" w:cs="Times New Roman"/>
        </w:rPr>
      </w:pPr>
      <w:r>
        <w:rPr>
          <w:rFonts w:ascii="Times New Roman" w:hAnsi="Times New Roman" w:cs="Times New Roman"/>
          <w:color w:val="000000"/>
        </w:rPr>
        <w:t>4.1.1. Поставить Товар в порядке, количестве, в срок и на условиях, предусмотренных настоящим Договором.</w:t>
      </w:r>
    </w:p>
    <w:p w:rsidR="00591158" w:rsidRDefault="00591158" w:rsidP="00591158">
      <w:pPr>
        <w:pStyle w:val="ConsPlusNormal"/>
        <w:ind w:firstLine="709"/>
        <w:contextualSpacing/>
        <w:jc w:val="both"/>
        <w:rPr>
          <w:rFonts w:ascii="Times New Roman" w:hAnsi="Times New Roman" w:cs="Times New Roman"/>
        </w:rPr>
      </w:pPr>
      <w:r>
        <w:rPr>
          <w:rFonts w:ascii="Times New Roman" w:hAnsi="Times New Roman" w:cs="Times New Roman"/>
          <w:color w:val="000000"/>
        </w:rPr>
        <w:t>4.1.2. Обеспечить соответствие поставляемого Товара требованиям качества, безопасности, иным требованиям, установленным стандартами, техническими регламентами и санитарно-</w:t>
      </w:r>
      <w:r>
        <w:rPr>
          <w:rFonts w:ascii="Times New Roman" w:hAnsi="Times New Roman" w:cs="Times New Roman"/>
          <w:color w:val="000000"/>
        </w:rPr>
        <w:lastRenderedPageBreak/>
        <w:t>эпидемиологическими требованиями, а также требованиям, установленным настоящим Договором.</w:t>
      </w:r>
    </w:p>
    <w:p w:rsidR="00591158" w:rsidRDefault="00591158" w:rsidP="00591158">
      <w:pPr>
        <w:pStyle w:val="ConsPlusNormal"/>
        <w:ind w:firstLine="709"/>
        <w:contextualSpacing/>
        <w:jc w:val="both"/>
        <w:rPr>
          <w:rFonts w:ascii="Times New Roman" w:hAnsi="Times New Roman" w:cs="Times New Roman"/>
        </w:rPr>
      </w:pPr>
      <w:r>
        <w:rPr>
          <w:rFonts w:ascii="Times New Roman" w:hAnsi="Times New Roman" w:cs="Times New Roman"/>
          <w:color w:val="000000"/>
        </w:rPr>
        <w:t>4.1.3. Обеспечить за свой счет устранение выявленных нарушений при несоответствии поставленного Товара условиям настоящего Договора или осуществить его соответствующую замену в порядке и на условиях, предусмотренных настоящим Договором.</w:t>
      </w:r>
    </w:p>
    <w:p w:rsidR="00591158" w:rsidRDefault="00591158" w:rsidP="00591158">
      <w:pPr>
        <w:pStyle w:val="ConsPlusNormal"/>
        <w:ind w:firstLine="709"/>
        <w:contextualSpacing/>
        <w:jc w:val="both"/>
        <w:rPr>
          <w:rFonts w:ascii="Times New Roman" w:hAnsi="Times New Roman" w:cs="Times New Roman"/>
        </w:rPr>
      </w:pPr>
      <w:r>
        <w:rPr>
          <w:rFonts w:ascii="Times New Roman" w:hAnsi="Times New Roman" w:cs="Times New Roman"/>
          <w:color w:val="000000"/>
        </w:rPr>
        <w:t xml:space="preserve">4.1.4. </w:t>
      </w:r>
      <w:proofErr w:type="gramStart"/>
      <w:r>
        <w:rPr>
          <w:rFonts w:ascii="Times New Roman" w:hAnsi="Times New Roman" w:cs="Times New Roman"/>
          <w:color w:val="000000"/>
        </w:rPr>
        <w:t>В случае принятия решения об одностороннем отказе от исполнения настоящего Договора не позднее чем в течение 3 (трех) рабочих дней с даты принятия указанного решения направить Заказчику такое решение по почте заказным письмом с уведомлением о вручении по адресу Заказчика, указанному в настоящем Договоре, а также телеграммой либо посредством факсимильной связи, либо по адресу электронной почты, либо с использованием иных</w:t>
      </w:r>
      <w:proofErr w:type="gramEnd"/>
      <w:r>
        <w:rPr>
          <w:rFonts w:ascii="Times New Roman" w:hAnsi="Times New Roman" w:cs="Times New Roman"/>
          <w:color w:val="000000"/>
        </w:rPr>
        <w:t xml:space="preserve"> сре</w:t>
      </w:r>
      <w:proofErr w:type="gramStart"/>
      <w:r>
        <w:rPr>
          <w:rFonts w:ascii="Times New Roman" w:hAnsi="Times New Roman" w:cs="Times New Roman"/>
          <w:color w:val="000000"/>
        </w:rPr>
        <w:t>дств св</w:t>
      </w:r>
      <w:proofErr w:type="gramEnd"/>
      <w:r>
        <w:rPr>
          <w:rFonts w:ascii="Times New Roman" w:hAnsi="Times New Roman" w:cs="Times New Roman"/>
          <w:color w:val="000000"/>
        </w:rPr>
        <w:t>язи и доставки, обеспечивающих фиксирование данного уведомления и получение Поставщиком подтверждения о его вручении Заказчику. Датой такого надлежащего уведомления признается дата получения Поставщиком подтверждения о вручении Заказчику указанного уведомления.</w:t>
      </w:r>
    </w:p>
    <w:p w:rsidR="00591158" w:rsidRDefault="00591158" w:rsidP="00591158">
      <w:pPr>
        <w:pStyle w:val="ConsPlusNormal"/>
        <w:ind w:firstLine="709"/>
        <w:contextualSpacing/>
        <w:jc w:val="both"/>
        <w:rPr>
          <w:rFonts w:ascii="Times New Roman" w:hAnsi="Times New Roman" w:cs="Times New Roman"/>
        </w:rPr>
      </w:pPr>
      <w:r>
        <w:rPr>
          <w:rFonts w:ascii="Times New Roman" w:hAnsi="Times New Roman" w:cs="Times New Roman"/>
          <w:color w:val="000000"/>
        </w:rPr>
        <w:t>4.1.5. Предоставлять Заказчику по его требованию документы, относящиеся к предмету настоящего Договора,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настоящего Договора.</w:t>
      </w:r>
    </w:p>
    <w:p w:rsidR="00591158" w:rsidRDefault="00591158" w:rsidP="00591158">
      <w:pPr>
        <w:pStyle w:val="ConsPlusNormal"/>
        <w:ind w:firstLine="709"/>
        <w:contextualSpacing/>
        <w:jc w:val="both"/>
        <w:rPr>
          <w:rFonts w:ascii="Times New Roman" w:hAnsi="Times New Roman" w:cs="Times New Roman"/>
        </w:rPr>
      </w:pPr>
      <w:r>
        <w:rPr>
          <w:rFonts w:ascii="Times New Roman" w:hAnsi="Times New Roman" w:cs="Times New Roman"/>
          <w:color w:val="000000"/>
        </w:rPr>
        <w:t xml:space="preserve">4.1.6. Поставщик обязан оформлять товарные накладные по </w:t>
      </w:r>
      <w:hyperlink r:id="rId6" w:history="1">
        <w:r>
          <w:rPr>
            <w:rStyle w:val="a5"/>
            <w:rFonts w:ascii="Times New Roman" w:hAnsi="Times New Roman" w:cs="Times New Roman"/>
            <w:color w:val="000000"/>
          </w:rPr>
          <w:t>форме N ТОРГ-12</w:t>
        </w:r>
      </w:hyperlink>
      <w:r>
        <w:rPr>
          <w:rFonts w:ascii="Times New Roman" w:hAnsi="Times New Roman" w:cs="Times New Roman"/>
          <w:color w:val="000000"/>
        </w:rPr>
        <w:t xml:space="preserve"> в соответствии с законодательством Российской Федерации; а также счета-фактуры в соответствии с налоговым законодательством Российской Федерации (в случае если Поставщик является плательщиком НДС).</w:t>
      </w:r>
    </w:p>
    <w:p w:rsidR="00591158" w:rsidRDefault="00591158" w:rsidP="00591158">
      <w:pPr>
        <w:pStyle w:val="ConsPlusNormal"/>
        <w:ind w:firstLine="709"/>
        <w:contextualSpacing/>
        <w:jc w:val="both"/>
        <w:rPr>
          <w:rFonts w:ascii="Times New Roman" w:hAnsi="Times New Roman" w:cs="Times New Roman"/>
        </w:rPr>
      </w:pPr>
      <w:r>
        <w:rPr>
          <w:rFonts w:ascii="Times New Roman" w:hAnsi="Times New Roman" w:cs="Times New Roman"/>
          <w:color w:val="000000"/>
        </w:rPr>
        <w:t>4.2. Поставщик вправе:</w:t>
      </w:r>
    </w:p>
    <w:p w:rsidR="00591158" w:rsidRDefault="00591158" w:rsidP="00591158">
      <w:pPr>
        <w:pStyle w:val="ConsPlusNormal"/>
        <w:ind w:firstLine="709"/>
        <w:contextualSpacing/>
        <w:jc w:val="both"/>
        <w:rPr>
          <w:rFonts w:ascii="Times New Roman" w:hAnsi="Times New Roman" w:cs="Times New Roman"/>
        </w:rPr>
      </w:pPr>
      <w:r>
        <w:rPr>
          <w:rFonts w:ascii="Times New Roman" w:hAnsi="Times New Roman" w:cs="Times New Roman"/>
          <w:color w:val="000000"/>
        </w:rPr>
        <w:t>4.2.1. Требовать от Заказчика произвести приемку Товара в порядке и в сроки, предусмотренные настоящим Договором.</w:t>
      </w:r>
    </w:p>
    <w:p w:rsidR="00591158" w:rsidRDefault="00591158" w:rsidP="00591158">
      <w:pPr>
        <w:pStyle w:val="ConsPlusNormal"/>
        <w:ind w:firstLine="709"/>
        <w:contextualSpacing/>
        <w:jc w:val="both"/>
        <w:rPr>
          <w:rFonts w:ascii="Times New Roman" w:hAnsi="Times New Roman" w:cs="Times New Roman"/>
        </w:rPr>
      </w:pPr>
      <w:bookmarkStart w:id="6" w:name="P163"/>
      <w:bookmarkEnd w:id="6"/>
      <w:r>
        <w:rPr>
          <w:rFonts w:ascii="Times New Roman" w:hAnsi="Times New Roman" w:cs="Times New Roman"/>
          <w:color w:val="000000"/>
        </w:rPr>
        <w:t>4.2.2. Требовать своевременной оплаты на условиях, установленных настоящим Договором, надлежащим образом поставленного и принятого Заказчиком Товара.</w:t>
      </w:r>
    </w:p>
    <w:p w:rsidR="00591158" w:rsidRDefault="00591158" w:rsidP="00591158">
      <w:pPr>
        <w:pStyle w:val="ConsPlusNormal"/>
        <w:ind w:firstLine="709"/>
        <w:contextualSpacing/>
        <w:jc w:val="both"/>
        <w:rPr>
          <w:rFonts w:ascii="Times New Roman" w:hAnsi="Times New Roman" w:cs="Times New Roman"/>
        </w:rPr>
      </w:pPr>
      <w:bookmarkStart w:id="7" w:name="P164"/>
      <w:bookmarkEnd w:id="7"/>
      <w:r>
        <w:rPr>
          <w:rFonts w:ascii="Times New Roman" w:hAnsi="Times New Roman" w:cs="Times New Roman"/>
          <w:color w:val="000000"/>
        </w:rPr>
        <w:t>4.2.3. Принять решение об одностороннем отказе от исполнения настоящего Договора в соответствии с гражданским законодательством Российской Федерации.</w:t>
      </w:r>
    </w:p>
    <w:p w:rsidR="00591158" w:rsidRDefault="00591158" w:rsidP="00591158">
      <w:pPr>
        <w:pStyle w:val="ConsPlusNormal"/>
        <w:ind w:firstLine="709"/>
        <w:contextualSpacing/>
        <w:jc w:val="both"/>
        <w:rPr>
          <w:rFonts w:ascii="Times New Roman" w:hAnsi="Times New Roman" w:cs="Times New Roman"/>
        </w:rPr>
      </w:pPr>
      <w:r>
        <w:rPr>
          <w:rFonts w:ascii="Times New Roman" w:hAnsi="Times New Roman" w:cs="Times New Roman"/>
          <w:color w:val="000000"/>
        </w:rPr>
        <w:t xml:space="preserve">4.2.4. Требовать возмещения убытков, уплаты неустоек (штрафов, пеней) в соответствии с </w:t>
      </w:r>
      <w:hyperlink r:id="rId7" w:anchor="P211" w:history="1">
        <w:r>
          <w:rPr>
            <w:rStyle w:val="a5"/>
            <w:rFonts w:ascii="Times New Roman" w:hAnsi="Times New Roman" w:cs="Times New Roman"/>
            <w:color w:val="000000"/>
          </w:rPr>
          <w:t>разделом 7</w:t>
        </w:r>
      </w:hyperlink>
      <w:r>
        <w:rPr>
          <w:rFonts w:ascii="Times New Roman" w:hAnsi="Times New Roman" w:cs="Times New Roman"/>
          <w:color w:val="000000"/>
        </w:rPr>
        <w:t xml:space="preserve"> настоящего Договора.</w:t>
      </w:r>
    </w:p>
    <w:p w:rsidR="00591158" w:rsidRDefault="00591158" w:rsidP="00591158">
      <w:pPr>
        <w:pStyle w:val="ConsPlusNormal"/>
        <w:ind w:firstLine="709"/>
        <w:contextualSpacing/>
        <w:jc w:val="both"/>
        <w:rPr>
          <w:rFonts w:ascii="Times New Roman" w:hAnsi="Times New Roman" w:cs="Times New Roman"/>
        </w:rPr>
      </w:pPr>
      <w:r>
        <w:rPr>
          <w:rFonts w:ascii="Times New Roman" w:hAnsi="Times New Roman" w:cs="Times New Roman"/>
          <w:color w:val="000000"/>
        </w:rPr>
        <w:t>4.3. Заказчик обязуется:</w:t>
      </w:r>
    </w:p>
    <w:p w:rsidR="00591158" w:rsidRDefault="00591158" w:rsidP="00591158">
      <w:pPr>
        <w:pStyle w:val="ConsPlusNormal"/>
        <w:ind w:firstLine="709"/>
        <w:contextualSpacing/>
        <w:jc w:val="both"/>
        <w:rPr>
          <w:rFonts w:ascii="Times New Roman" w:hAnsi="Times New Roman" w:cs="Times New Roman"/>
        </w:rPr>
      </w:pPr>
      <w:bookmarkStart w:id="8" w:name="P168"/>
      <w:bookmarkEnd w:id="8"/>
      <w:r>
        <w:rPr>
          <w:rFonts w:ascii="Times New Roman" w:hAnsi="Times New Roman" w:cs="Times New Roman"/>
          <w:color w:val="000000"/>
        </w:rPr>
        <w:t>4.3.1. Обеспечить своевременную оплату поставленного Товара, соответствующего условиям настоящего Договора, в порядке и сроки, предусмотренные настоящим Договором.</w:t>
      </w:r>
    </w:p>
    <w:p w:rsidR="00591158" w:rsidRDefault="00591158" w:rsidP="00591158">
      <w:pPr>
        <w:pStyle w:val="ConsPlusNormal"/>
        <w:ind w:firstLine="709"/>
        <w:contextualSpacing/>
        <w:jc w:val="both"/>
        <w:rPr>
          <w:rFonts w:ascii="Times New Roman" w:hAnsi="Times New Roman" w:cs="Times New Roman"/>
        </w:rPr>
      </w:pPr>
      <w:r>
        <w:rPr>
          <w:rFonts w:ascii="Times New Roman" w:hAnsi="Times New Roman" w:cs="Times New Roman"/>
          <w:color w:val="000000"/>
        </w:rPr>
        <w:t xml:space="preserve">4.3.2. </w:t>
      </w:r>
      <w:proofErr w:type="gramStart"/>
      <w:r>
        <w:rPr>
          <w:rFonts w:ascii="Times New Roman" w:hAnsi="Times New Roman" w:cs="Times New Roman"/>
          <w:color w:val="000000"/>
        </w:rPr>
        <w:t>Принять решение об одностороннем отказе от исполнения настоящего Договора в случае, если в ходе исполнения настоящего Договора установлено, что Поставщик и (или) поставляемый Товар не соответствует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w:t>
      </w:r>
      <w:proofErr w:type="gramEnd"/>
      <w:r>
        <w:rPr>
          <w:rFonts w:ascii="Times New Roman" w:hAnsi="Times New Roman" w:cs="Times New Roman"/>
          <w:color w:val="000000"/>
        </w:rPr>
        <w:t xml:space="preserve"> ему стать победителем определения Поставщика.</w:t>
      </w:r>
    </w:p>
    <w:p w:rsidR="00591158" w:rsidRDefault="00591158" w:rsidP="00591158">
      <w:pPr>
        <w:pStyle w:val="ConsPlusNormal"/>
        <w:ind w:firstLine="709"/>
        <w:contextualSpacing/>
        <w:jc w:val="both"/>
        <w:rPr>
          <w:rFonts w:ascii="Times New Roman" w:hAnsi="Times New Roman" w:cs="Times New Roman"/>
        </w:rPr>
      </w:pPr>
      <w:r>
        <w:rPr>
          <w:rFonts w:ascii="Times New Roman" w:hAnsi="Times New Roman" w:cs="Times New Roman"/>
          <w:color w:val="000000"/>
        </w:rPr>
        <w:t xml:space="preserve">4.3.3. </w:t>
      </w:r>
      <w:proofErr w:type="gramStart"/>
      <w:r>
        <w:rPr>
          <w:rFonts w:ascii="Times New Roman" w:hAnsi="Times New Roman" w:cs="Times New Roman"/>
          <w:color w:val="000000"/>
        </w:rPr>
        <w:t>В случае принятия решения об одностороннем отказе от исполнения настоящего Договора не позднее чем в течение 3 (трех) рабочих дней с даты принятия указанного решения разместить в единой информационной системе и направить Поставщику такое решение по почте заказным письмом с уведомлением о вручении по адресу Поставщика, указанному в настоящем Договоре, по адресу электронной почты, либо с использованием иных средств связи</w:t>
      </w:r>
      <w:proofErr w:type="gramEnd"/>
      <w:r>
        <w:rPr>
          <w:rFonts w:ascii="Times New Roman" w:hAnsi="Times New Roman" w:cs="Times New Roman"/>
          <w:color w:val="000000"/>
        </w:rPr>
        <w:t xml:space="preserve"> и доставки, </w:t>
      </w:r>
      <w:proofErr w:type="gramStart"/>
      <w:r>
        <w:rPr>
          <w:rFonts w:ascii="Times New Roman" w:hAnsi="Times New Roman" w:cs="Times New Roman"/>
          <w:color w:val="000000"/>
        </w:rPr>
        <w:t>обеспечивающих</w:t>
      </w:r>
      <w:proofErr w:type="gramEnd"/>
      <w:r>
        <w:rPr>
          <w:rFonts w:ascii="Times New Roman" w:hAnsi="Times New Roman" w:cs="Times New Roman"/>
          <w:color w:val="000000"/>
        </w:rPr>
        <w:t xml:space="preserve"> фиксирование данного уведомления и получение Заказчиком подтверждения о его вручении Поставщику.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настоящем Договоре. При невозможности получения указанных подтверждения либо информации датой такого надлежащего уведомления признается дата </w:t>
      </w:r>
      <w:proofErr w:type="gramStart"/>
      <w:r>
        <w:rPr>
          <w:rFonts w:ascii="Times New Roman" w:hAnsi="Times New Roman" w:cs="Times New Roman"/>
          <w:color w:val="000000"/>
        </w:rPr>
        <w:t xml:space="preserve">по истечении тридцати дней с даты размещения </w:t>
      </w:r>
      <w:r>
        <w:rPr>
          <w:rFonts w:ascii="Times New Roman" w:hAnsi="Times New Roman" w:cs="Times New Roman"/>
          <w:color w:val="000000"/>
        </w:rPr>
        <w:lastRenderedPageBreak/>
        <w:t>решения Заказчика об одностороннем отказе от исполнения настоящего Договора в единой информационной системе</w:t>
      </w:r>
      <w:proofErr w:type="gramEnd"/>
      <w:r>
        <w:rPr>
          <w:rFonts w:ascii="Times New Roman" w:hAnsi="Times New Roman" w:cs="Times New Roman"/>
          <w:color w:val="000000"/>
        </w:rPr>
        <w:t>.</w:t>
      </w:r>
    </w:p>
    <w:p w:rsidR="00591158" w:rsidRDefault="00591158" w:rsidP="00591158">
      <w:pPr>
        <w:pStyle w:val="ConsPlusNormal"/>
        <w:ind w:firstLine="709"/>
        <w:contextualSpacing/>
        <w:jc w:val="both"/>
        <w:rPr>
          <w:rFonts w:ascii="Times New Roman" w:hAnsi="Times New Roman" w:cs="Times New Roman"/>
        </w:rPr>
      </w:pPr>
      <w:r>
        <w:rPr>
          <w:rFonts w:ascii="Times New Roman" w:hAnsi="Times New Roman" w:cs="Times New Roman"/>
          <w:color w:val="000000"/>
        </w:rPr>
        <w:t xml:space="preserve">4.3.4. Требовать уплаты неустоек (штрафов, пеней) в соответствии с </w:t>
      </w:r>
      <w:hyperlink r:id="rId8" w:anchor="P211" w:history="1">
        <w:r>
          <w:rPr>
            <w:rStyle w:val="a5"/>
            <w:rFonts w:ascii="Times New Roman" w:hAnsi="Times New Roman" w:cs="Times New Roman"/>
            <w:color w:val="000000"/>
          </w:rPr>
          <w:t>разделом 7</w:t>
        </w:r>
      </w:hyperlink>
      <w:r>
        <w:rPr>
          <w:rFonts w:ascii="Times New Roman" w:hAnsi="Times New Roman" w:cs="Times New Roman"/>
          <w:color w:val="000000"/>
        </w:rPr>
        <w:t xml:space="preserve"> настоящего Договора.</w:t>
      </w:r>
    </w:p>
    <w:p w:rsidR="00591158" w:rsidRDefault="00591158" w:rsidP="00591158">
      <w:pPr>
        <w:pStyle w:val="ConsPlusNormal"/>
        <w:ind w:firstLine="709"/>
        <w:contextualSpacing/>
        <w:jc w:val="both"/>
        <w:rPr>
          <w:rFonts w:ascii="Times New Roman" w:hAnsi="Times New Roman" w:cs="Times New Roman"/>
        </w:rPr>
      </w:pPr>
      <w:r>
        <w:rPr>
          <w:rFonts w:ascii="Times New Roman" w:hAnsi="Times New Roman" w:cs="Times New Roman"/>
          <w:color w:val="000000"/>
        </w:rPr>
        <w:t xml:space="preserve">4.3.5. Обеспечить своевременную приемку поставленного Товара, соответствующего условиям настоящего Договора, в порядке и сроки, предусмотренные настоящим Договором, провести экспертизу поставленного Товара для проверки его соответствия условиям настоящего Договора в соответствии с </w:t>
      </w:r>
      <w:hyperlink r:id="rId9" w:history="1">
        <w:r>
          <w:rPr>
            <w:rStyle w:val="a5"/>
            <w:rFonts w:ascii="Times New Roman" w:hAnsi="Times New Roman" w:cs="Times New Roman"/>
            <w:color w:val="000000"/>
          </w:rPr>
          <w:t>Законом</w:t>
        </w:r>
      </w:hyperlink>
      <w:r>
        <w:rPr>
          <w:rFonts w:ascii="Times New Roman" w:hAnsi="Times New Roman" w:cs="Times New Roman"/>
          <w:color w:val="000000"/>
        </w:rPr>
        <w:t xml:space="preserve"> N 44-ФЗ и настоящим Договором.</w:t>
      </w:r>
    </w:p>
    <w:p w:rsidR="00591158" w:rsidRDefault="00591158" w:rsidP="00591158">
      <w:pPr>
        <w:pStyle w:val="ConsPlusNormal"/>
        <w:ind w:firstLine="709"/>
        <w:contextualSpacing/>
        <w:jc w:val="both"/>
        <w:rPr>
          <w:rFonts w:ascii="Times New Roman" w:hAnsi="Times New Roman" w:cs="Times New Roman"/>
        </w:rPr>
      </w:pPr>
      <w:r>
        <w:rPr>
          <w:rFonts w:ascii="Times New Roman" w:hAnsi="Times New Roman" w:cs="Times New Roman"/>
          <w:color w:val="000000"/>
        </w:rPr>
        <w:t>4.4. Заказчик вправе:</w:t>
      </w:r>
    </w:p>
    <w:p w:rsidR="00591158" w:rsidRDefault="00591158" w:rsidP="00591158">
      <w:pPr>
        <w:pStyle w:val="ConsPlusNormal"/>
        <w:ind w:firstLine="709"/>
        <w:contextualSpacing/>
        <w:jc w:val="both"/>
        <w:rPr>
          <w:rFonts w:ascii="Times New Roman" w:hAnsi="Times New Roman" w:cs="Times New Roman"/>
        </w:rPr>
      </w:pPr>
      <w:r>
        <w:rPr>
          <w:rFonts w:ascii="Times New Roman" w:hAnsi="Times New Roman" w:cs="Times New Roman"/>
          <w:color w:val="000000"/>
        </w:rPr>
        <w:t>4.4.1. Требовать от Поставщика надлежащего исполнения обязательств по настоящему Договору.</w:t>
      </w:r>
    </w:p>
    <w:p w:rsidR="00591158" w:rsidRDefault="00591158" w:rsidP="00591158">
      <w:pPr>
        <w:pStyle w:val="ConsPlusNormal"/>
        <w:ind w:firstLine="709"/>
        <w:contextualSpacing/>
        <w:jc w:val="both"/>
        <w:rPr>
          <w:rFonts w:ascii="Times New Roman" w:hAnsi="Times New Roman" w:cs="Times New Roman"/>
        </w:rPr>
      </w:pPr>
      <w:r>
        <w:rPr>
          <w:rFonts w:ascii="Times New Roman" w:hAnsi="Times New Roman" w:cs="Times New Roman"/>
          <w:color w:val="000000"/>
        </w:rPr>
        <w:t>4.4.2. Требовать от Поставщика своевременного устранения нарушений, выявленных как в ходе приемки, так и в течение срока годности.</w:t>
      </w:r>
    </w:p>
    <w:p w:rsidR="00591158" w:rsidRDefault="00591158" w:rsidP="00591158">
      <w:pPr>
        <w:pStyle w:val="ConsPlusNormal"/>
        <w:ind w:firstLine="709"/>
        <w:contextualSpacing/>
        <w:jc w:val="both"/>
        <w:rPr>
          <w:rFonts w:ascii="Times New Roman" w:hAnsi="Times New Roman" w:cs="Times New Roman"/>
        </w:rPr>
      </w:pPr>
      <w:r>
        <w:rPr>
          <w:rFonts w:ascii="Times New Roman" w:hAnsi="Times New Roman" w:cs="Times New Roman"/>
          <w:color w:val="000000"/>
        </w:rPr>
        <w:t>4.4.3. Проверять ход и качество выполнения Поставщиком условий настоящего Договора.</w:t>
      </w:r>
    </w:p>
    <w:p w:rsidR="00591158" w:rsidRDefault="00591158" w:rsidP="00591158">
      <w:pPr>
        <w:pStyle w:val="ConsPlusNormal"/>
        <w:ind w:firstLine="709"/>
        <w:contextualSpacing/>
        <w:jc w:val="both"/>
        <w:rPr>
          <w:rFonts w:ascii="Times New Roman" w:hAnsi="Times New Roman" w:cs="Times New Roman"/>
        </w:rPr>
      </w:pPr>
      <w:r>
        <w:rPr>
          <w:rFonts w:ascii="Times New Roman" w:hAnsi="Times New Roman" w:cs="Times New Roman"/>
          <w:color w:val="000000"/>
        </w:rPr>
        <w:t xml:space="preserve">4.4.4. Требовать возмещения убытков в соответствии с </w:t>
      </w:r>
      <w:hyperlink r:id="rId10" w:anchor="P211" w:history="1">
        <w:r>
          <w:rPr>
            <w:rStyle w:val="a5"/>
            <w:rFonts w:ascii="Times New Roman" w:hAnsi="Times New Roman" w:cs="Times New Roman"/>
            <w:color w:val="000000"/>
          </w:rPr>
          <w:t>разделом 7</w:t>
        </w:r>
      </w:hyperlink>
      <w:r>
        <w:rPr>
          <w:rFonts w:ascii="Times New Roman" w:hAnsi="Times New Roman" w:cs="Times New Roman"/>
          <w:color w:val="000000"/>
        </w:rPr>
        <w:t xml:space="preserve"> настоящего Договора, причиненных по вине Поставщика.</w:t>
      </w:r>
    </w:p>
    <w:p w:rsidR="00591158" w:rsidRDefault="00591158" w:rsidP="00591158">
      <w:pPr>
        <w:pStyle w:val="ConsPlusNormal"/>
        <w:ind w:firstLine="709"/>
        <w:contextualSpacing/>
        <w:jc w:val="both"/>
        <w:rPr>
          <w:rFonts w:ascii="Times New Roman" w:hAnsi="Times New Roman" w:cs="Times New Roman"/>
        </w:rPr>
      </w:pPr>
      <w:r>
        <w:rPr>
          <w:rFonts w:ascii="Times New Roman" w:hAnsi="Times New Roman" w:cs="Times New Roman"/>
          <w:color w:val="000000"/>
        </w:rPr>
        <w:t xml:space="preserve">4.4.5. Предложить увеличить или уменьшить в процессе исполнения настоящего Договора количество Товара, предусмотренного настоящим Договором, не более чем на 10 процентов, в порядке и на условиях, установленных </w:t>
      </w:r>
      <w:hyperlink r:id="rId11" w:history="1">
        <w:r>
          <w:rPr>
            <w:rStyle w:val="a5"/>
            <w:rFonts w:ascii="Times New Roman" w:hAnsi="Times New Roman" w:cs="Times New Roman"/>
            <w:color w:val="000000"/>
          </w:rPr>
          <w:t>Законом</w:t>
        </w:r>
      </w:hyperlink>
      <w:r>
        <w:rPr>
          <w:rFonts w:ascii="Times New Roman" w:hAnsi="Times New Roman" w:cs="Times New Roman"/>
          <w:color w:val="000000"/>
        </w:rPr>
        <w:t xml:space="preserve"> N 44-ФЗ.</w:t>
      </w:r>
    </w:p>
    <w:p w:rsidR="00591158" w:rsidRDefault="00591158" w:rsidP="00591158">
      <w:pPr>
        <w:pStyle w:val="ConsPlusNormal"/>
        <w:ind w:firstLine="709"/>
        <w:contextualSpacing/>
        <w:jc w:val="both"/>
        <w:rPr>
          <w:rFonts w:ascii="Times New Roman" w:hAnsi="Times New Roman" w:cs="Times New Roman"/>
        </w:rPr>
      </w:pPr>
      <w:r>
        <w:rPr>
          <w:rFonts w:ascii="Times New Roman" w:hAnsi="Times New Roman" w:cs="Times New Roman"/>
          <w:color w:val="000000"/>
        </w:rPr>
        <w:t>4.4.6. Отказаться от приемки и оплаты Товара, не соответствующего условиям настоящего Договора.</w:t>
      </w:r>
    </w:p>
    <w:p w:rsidR="00591158" w:rsidRDefault="00591158" w:rsidP="00591158">
      <w:pPr>
        <w:pStyle w:val="ConsPlusNormal"/>
        <w:ind w:firstLine="709"/>
        <w:contextualSpacing/>
        <w:jc w:val="both"/>
        <w:rPr>
          <w:rFonts w:ascii="Times New Roman" w:hAnsi="Times New Roman" w:cs="Times New Roman"/>
        </w:rPr>
      </w:pPr>
      <w:bookmarkStart w:id="9" w:name="P180"/>
      <w:bookmarkEnd w:id="9"/>
      <w:r>
        <w:rPr>
          <w:rFonts w:ascii="Times New Roman" w:hAnsi="Times New Roman" w:cs="Times New Roman"/>
          <w:color w:val="000000"/>
        </w:rPr>
        <w:t>4.4.7. Принять решение об одностороннем отказе от исполнения настоящего Договора в соответствии с гражданским законодательством Российской Федерации.</w:t>
      </w:r>
    </w:p>
    <w:p w:rsidR="00591158" w:rsidRDefault="00591158" w:rsidP="00591158">
      <w:pPr>
        <w:pStyle w:val="ConsPlusNormal"/>
        <w:ind w:firstLine="709"/>
        <w:contextualSpacing/>
        <w:jc w:val="both"/>
        <w:rPr>
          <w:rFonts w:ascii="Times New Roman" w:hAnsi="Times New Roman" w:cs="Times New Roman"/>
        </w:rPr>
      </w:pPr>
      <w:r>
        <w:rPr>
          <w:rFonts w:ascii="Times New Roman" w:hAnsi="Times New Roman" w:cs="Times New Roman"/>
          <w:color w:val="000000"/>
        </w:rPr>
        <w:t xml:space="preserve">4.4.8. До принятия решения об одностороннем отказе от исполнения настоящего Договора провести экспертизу поставленного Товара с привлечением экспертов, экспертных организаций, выбор которых осуществляется в соответствии с </w:t>
      </w:r>
      <w:hyperlink r:id="rId12" w:history="1">
        <w:r>
          <w:rPr>
            <w:rStyle w:val="a5"/>
            <w:rFonts w:ascii="Times New Roman" w:hAnsi="Times New Roman" w:cs="Times New Roman"/>
            <w:color w:val="000000"/>
          </w:rPr>
          <w:t>Законом</w:t>
        </w:r>
      </w:hyperlink>
      <w:r>
        <w:rPr>
          <w:rFonts w:ascii="Times New Roman" w:hAnsi="Times New Roman" w:cs="Times New Roman"/>
          <w:color w:val="000000"/>
        </w:rPr>
        <w:t xml:space="preserve"> </w:t>
      </w:r>
      <w:r>
        <w:rPr>
          <w:rFonts w:ascii="Times New Roman" w:hAnsi="Times New Roman" w:cs="Times New Roman"/>
          <w:color w:val="000000"/>
        </w:rPr>
        <w:br/>
        <w:t>N 44-ФЗ.</w:t>
      </w:r>
    </w:p>
    <w:p w:rsidR="00591158" w:rsidRDefault="00591158" w:rsidP="00591158">
      <w:pPr>
        <w:pStyle w:val="ConsPlusNormal"/>
        <w:ind w:firstLine="709"/>
        <w:contextualSpacing/>
        <w:jc w:val="both"/>
        <w:rPr>
          <w:rFonts w:ascii="Times New Roman" w:hAnsi="Times New Roman" w:cs="Times New Roman"/>
        </w:rPr>
      </w:pPr>
      <w:r>
        <w:rPr>
          <w:rFonts w:ascii="Times New Roman" w:hAnsi="Times New Roman" w:cs="Times New Roman"/>
          <w:color w:val="000000"/>
        </w:rPr>
        <w:t>4.4.9. Взыскать с поставщика проценты за пользование чужими средствами в порядке, предусмотренном гражданским законодательством Российской Федерации.</w:t>
      </w:r>
    </w:p>
    <w:p w:rsidR="00591158" w:rsidRDefault="00591158" w:rsidP="00591158">
      <w:pPr>
        <w:pStyle w:val="ConsPlusNormal"/>
        <w:ind w:firstLine="709"/>
        <w:contextualSpacing/>
        <w:jc w:val="both"/>
        <w:rPr>
          <w:rFonts w:ascii="Times New Roman" w:hAnsi="Times New Roman" w:cs="Times New Roman"/>
        </w:rPr>
      </w:pPr>
      <w:r>
        <w:rPr>
          <w:rFonts w:ascii="Times New Roman" w:hAnsi="Times New Roman" w:cs="Times New Roman"/>
          <w:color w:val="000000"/>
        </w:rPr>
        <w:t>4.4.10. Производить оплату по Договору за вычетом соответствующего размера неустойки (штрафа, пени) или возврата обеспечения исполнения Договора, уменьшенного на размер начисленных штрафов.</w:t>
      </w:r>
    </w:p>
    <w:p w:rsidR="00591158" w:rsidRDefault="00591158" w:rsidP="00591158">
      <w:pPr>
        <w:pStyle w:val="ConsPlusNormal"/>
        <w:ind w:firstLine="709"/>
        <w:contextualSpacing/>
        <w:jc w:val="both"/>
        <w:rPr>
          <w:rFonts w:ascii="Times New Roman" w:hAnsi="Times New Roman" w:cs="Times New Roman"/>
          <w:color w:val="000000"/>
        </w:rPr>
      </w:pPr>
    </w:p>
    <w:p w:rsidR="00591158" w:rsidRDefault="00591158" w:rsidP="00591158">
      <w:pPr>
        <w:pStyle w:val="Standard"/>
        <w:tabs>
          <w:tab w:val="left" w:pos="702"/>
        </w:tabs>
        <w:ind w:firstLine="709"/>
        <w:contextualSpacing/>
        <w:rPr>
          <w:rFonts w:ascii="Times New Roman" w:hAnsi="Times New Roman" w:cs="Times New Roman"/>
          <w:sz w:val="24"/>
        </w:rPr>
      </w:pPr>
      <w:r>
        <w:rPr>
          <w:rFonts w:ascii="Times New Roman" w:hAnsi="Times New Roman" w:cs="Times New Roman"/>
          <w:b/>
          <w:color w:val="000000"/>
          <w:sz w:val="24"/>
        </w:rPr>
        <w:t>5. Упаковка Товара</w:t>
      </w:r>
    </w:p>
    <w:p w:rsidR="00591158" w:rsidRDefault="00591158" w:rsidP="00591158">
      <w:pPr>
        <w:pStyle w:val="Standard"/>
        <w:ind w:firstLine="709"/>
        <w:contextualSpacing/>
        <w:jc w:val="both"/>
        <w:rPr>
          <w:rFonts w:ascii="Times New Roman" w:hAnsi="Times New Roman" w:cs="Times New Roman"/>
          <w:sz w:val="24"/>
        </w:rPr>
      </w:pPr>
      <w:r>
        <w:rPr>
          <w:rFonts w:ascii="Times New Roman" w:hAnsi="Times New Roman" w:cs="Times New Roman"/>
          <w:color w:val="000000"/>
          <w:sz w:val="24"/>
        </w:rPr>
        <w:t>5.1. Товар должен передаваться Заказчику в упаковке, соответствующей установленным обязательным требованиям к безопасности и характеру груза, предохраняющей его от всякого рода повреждения или порчи и обеспечивающей сохранность в течение всего срока годности Товара.</w:t>
      </w:r>
    </w:p>
    <w:p w:rsidR="00591158" w:rsidRDefault="00591158" w:rsidP="00591158">
      <w:pPr>
        <w:pStyle w:val="Standard"/>
        <w:ind w:firstLine="709"/>
        <w:contextualSpacing/>
        <w:jc w:val="both"/>
        <w:rPr>
          <w:rFonts w:ascii="Times New Roman" w:hAnsi="Times New Roman" w:cs="Times New Roman"/>
          <w:sz w:val="24"/>
        </w:rPr>
      </w:pPr>
      <w:r>
        <w:rPr>
          <w:rFonts w:ascii="Times New Roman" w:hAnsi="Times New Roman" w:cs="Times New Roman"/>
          <w:color w:val="000000"/>
          <w:sz w:val="24"/>
        </w:rPr>
        <w:t xml:space="preserve">5.2. Упаковка Товара, имеющая внешние дефекты, которые не позволяют использовать ее для обеспечения сохранности Товара при транспортировке и хранении, возвращается Поставщику вместе с Товаром, находящимся в ней, в порядке, определенном </w:t>
      </w:r>
      <w:hyperlink r:id="rId13" w:anchor="P110" w:history="1">
        <w:r>
          <w:rPr>
            <w:rStyle w:val="a5"/>
            <w:rFonts w:ascii="Times New Roman" w:hAnsi="Times New Roman" w:cs="Times New Roman"/>
            <w:color w:val="000000"/>
            <w:sz w:val="24"/>
          </w:rPr>
          <w:t>пунктом 3.4 раздела 3</w:t>
        </w:r>
      </w:hyperlink>
      <w:r>
        <w:rPr>
          <w:rFonts w:ascii="Times New Roman" w:hAnsi="Times New Roman" w:cs="Times New Roman"/>
          <w:color w:val="000000"/>
          <w:sz w:val="24"/>
        </w:rPr>
        <w:t xml:space="preserve"> настоящего Договора. Такой Товар не засчитывается в счет исполнения обязательств по настоящему Договору.</w:t>
      </w:r>
    </w:p>
    <w:p w:rsidR="00591158" w:rsidRDefault="00591158" w:rsidP="00591158">
      <w:pPr>
        <w:pStyle w:val="Standard"/>
        <w:ind w:firstLine="709"/>
        <w:contextualSpacing/>
        <w:jc w:val="both"/>
        <w:rPr>
          <w:rFonts w:ascii="Times New Roman" w:hAnsi="Times New Roman" w:cs="Times New Roman"/>
          <w:sz w:val="24"/>
        </w:rPr>
      </w:pPr>
      <w:r>
        <w:rPr>
          <w:rFonts w:ascii="Times New Roman" w:hAnsi="Times New Roman" w:cs="Times New Roman"/>
          <w:color w:val="000000"/>
          <w:sz w:val="24"/>
        </w:rPr>
        <w:t>5.3. Поставщик несет ответственность перед Заказчиком за повреждение Товара вследствие его ненадлежащей упаковки.</w:t>
      </w:r>
    </w:p>
    <w:p w:rsidR="00591158" w:rsidRDefault="00591158" w:rsidP="00591158">
      <w:pPr>
        <w:pStyle w:val="Standard"/>
        <w:ind w:firstLine="709"/>
        <w:contextualSpacing/>
        <w:jc w:val="both"/>
        <w:rPr>
          <w:rFonts w:ascii="Times New Roman" w:hAnsi="Times New Roman" w:cs="Times New Roman"/>
          <w:sz w:val="24"/>
        </w:rPr>
      </w:pPr>
      <w:r>
        <w:rPr>
          <w:rFonts w:ascii="Times New Roman" w:hAnsi="Times New Roman" w:cs="Times New Roman"/>
          <w:color w:val="000000"/>
          <w:sz w:val="24"/>
        </w:rPr>
        <w:t>5.4. На упаковке должна быть маркировка, содержащая информацию согласно техническим регламентам на отдельные виды Товара.</w:t>
      </w:r>
    </w:p>
    <w:p w:rsidR="00591158" w:rsidRDefault="00591158" w:rsidP="00591158">
      <w:pPr>
        <w:pStyle w:val="Standard"/>
        <w:tabs>
          <w:tab w:val="left" w:pos="702"/>
        </w:tabs>
        <w:ind w:firstLine="709"/>
        <w:contextualSpacing/>
        <w:jc w:val="both"/>
        <w:rPr>
          <w:rFonts w:ascii="Times New Roman" w:hAnsi="Times New Roman" w:cs="Times New Roman"/>
          <w:sz w:val="24"/>
        </w:rPr>
      </w:pPr>
      <w:r>
        <w:rPr>
          <w:rFonts w:ascii="Times New Roman" w:hAnsi="Times New Roman" w:cs="Times New Roman"/>
          <w:color w:val="000000"/>
          <w:sz w:val="24"/>
        </w:rPr>
        <w:t>5.5. Поставщик обязан обеспечить в соответствии с требованиями законодательства Российской Федерации надлежащие условия хранения и перевозки, установленные изготовителем Товара, необходимые для сохранения качества и безопасности Товара.</w:t>
      </w:r>
    </w:p>
    <w:p w:rsidR="00591158" w:rsidRDefault="00591158" w:rsidP="00591158">
      <w:pPr>
        <w:pStyle w:val="Standard"/>
        <w:tabs>
          <w:tab w:val="left" w:pos="702"/>
        </w:tabs>
        <w:ind w:firstLine="709"/>
        <w:contextualSpacing/>
        <w:jc w:val="both"/>
        <w:rPr>
          <w:rFonts w:ascii="Times New Roman" w:hAnsi="Times New Roman" w:cs="Times New Roman"/>
          <w:color w:val="000000"/>
          <w:sz w:val="24"/>
        </w:rPr>
      </w:pPr>
    </w:p>
    <w:p w:rsidR="00591158" w:rsidRDefault="00591158" w:rsidP="00591158">
      <w:pPr>
        <w:pStyle w:val="Standard"/>
        <w:ind w:left="709" w:firstLine="709"/>
        <w:contextualSpacing/>
        <w:rPr>
          <w:rFonts w:ascii="Times New Roman" w:hAnsi="Times New Roman" w:cs="Times New Roman"/>
          <w:sz w:val="24"/>
        </w:rPr>
      </w:pPr>
      <w:r>
        <w:rPr>
          <w:rFonts w:ascii="Times New Roman" w:hAnsi="Times New Roman" w:cs="Times New Roman"/>
          <w:b/>
          <w:color w:val="000000"/>
          <w:sz w:val="24"/>
        </w:rPr>
        <w:t>6. Качество Товара, срок годности</w:t>
      </w:r>
    </w:p>
    <w:p w:rsidR="00591158" w:rsidRDefault="00591158" w:rsidP="00591158">
      <w:pPr>
        <w:pStyle w:val="Standard"/>
        <w:ind w:firstLine="709"/>
        <w:contextualSpacing/>
        <w:jc w:val="both"/>
        <w:rPr>
          <w:rFonts w:ascii="Times New Roman" w:hAnsi="Times New Roman" w:cs="Times New Roman"/>
          <w:sz w:val="24"/>
        </w:rPr>
      </w:pPr>
      <w:r>
        <w:rPr>
          <w:rFonts w:ascii="Times New Roman" w:hAnsi="Times New Roman" w:cs="Times New Roman"/>
          <w:color w:val="000000"/>
          <w:sz w:val="24"/>
        </w:rPr>
        <w:t xml:space="preserve">6.1. Поставщик гарантирует безопасность Товара в соответствии с техническими регламентами, санитарно-эпидемиологическими требованиями и иными нормативными </w:t>
      </w:r>
      <w:r>
        <w:rPr>
          <w:rFonts w:ascii="Times New Roman" w:hAnsi="Times New Roman" w:cs="Times New Roman"/>
          <w:color w:val="000000"/>
          <w:sz w:val="24"/>
        </w:rPr>
        <w:lastRenderedPageBreak/>
        <w:t>правовыми актами Российской Федерации, устанавливающими требования к качеству Товара.</w:t>
      </w:r>
    </w:p>
    <w:p w:rsidR="00591158" w:rsidRDefault="00591158" w:rsidP="00591158">
      <w:pPr>
        <w:pStyle w:val="Standard"/>
        <w:ind w:firstLine="709"/>
        <w:contextualSpacing/>
        <w:jc w:val="both"/>
        <w:rPr>
          <w:rFonts w:ascii="Times New Roman" w:hAnsi="Times New Roman" w:cs="Times New Roman"/>
          <w:sz w:val="24"/>
        </w:rPr>
      </w:pPr>
      <w:r>
        <w:rPr>
          <w:rFonts w:ascii="Times New Roman" w:hAnsi="Times New Roman" w:cs="Times New Roman"/>
          <w:color w:val="000000"/>
          <w:sz w:val="24"/>
        </w:rPr>
        <w:t>6.2. Товар не должен представлять опасности для жизни и здоровья граждан.</w:t>
      </w:r>
    </w:p>
    <w:p w:rsidR="00591158" w:rsidRDefault="00591158" w:rsidP="00591158">
      <w:pPr>
        <w:pStyle w:val="Standard"/>
        <w:ind w:firstLine="709"/>
        <w:contextualSpacing/>
        <w:jc w:val="both"/>
        <w:rPr>
          <w:rFonts w:ascii="Times New Roman" w:hAnsi="Times New Roman" w:cs="Times New Roman"/>
          <w:sz w:val="24"/>
        </w:rPr>
      </w:pPr>
      <w:r>
        <w:rPr>
          <w:rFonts w:ascii="Times New Roman" w:hAnsi="Times New Roman" w:cs="Times New Roman"/>
          <w:color w:val="000000"/>
          <w:sz w:val="24"/>
        </w:rPr>
        <w:t>6.3. Товар должен быть пригодным для целей, для которых Товар такого рода обычно используется, и соответствовать условиям настоящего Договора.</w:t>
      </w:r>
    </w:p>
    <w:p w:rsidR="00591158" w:rsidRDefault="00591158" w:rsidP="00591158">
      <w:pPr>
        <w:pStyle w:val="Standard"/>
        <w:ind w:firstLine="709"/>
        <w:contextualSpacing/>
        <w:jc w:val="both"/>
        <w:rPr>
          <w:rFonts w:ascii="Times New Roman" w:hAnsi="Times New Roman" w:cs="Times New Roman"/>
          <w:sz w:val="24"/>
        </w:rPr>
      </w:pPr>
      <w:r>
        <w:rPr>
          <w:rFonts w:ascii="Times New Roman" w:hAnsi="Times New Roman" w:cs="Times New Roman"/>
          <w:color w:val="000000"/>
          <w:sz w:val="24"/>
        </w:rPr>
        <w:t>6.4. Товар должен соответствовать требованиям, предъявляемым к качеству Товара в момент его передачи, в течение остаточного срока годности, установленного настоящим Договором.</w:t>
      </w:r>
    </w:p>
    <w:p w:rsidR="00591158" w:rsidRDefault="00591158" w:rsidP="00591158">
      <w:pPr>
        <w:pStyle w:val="Standard"/>
        <w:ind w:firstLine="709"/>
        <w:contextualSpacing/>
        <w:jc w:val="both"/>
        <w:rPr>
          <w:rFonts w:ascii="Times New Roman" w:hAnsi="Times New Roman" w:cs="Times New Roman"/>
          <w:sz w:val="24"/>
        </w:rPr>
      </w:pPr>
      <w:r>
        <w:rPr>
          <w:rFonts w:ascii="Times New Roman" w:hAnsi="Times New Roman" w:cs="Times New Roman"/>
          <w:color w:val="000000"/>
          <w:sz w:val="24"/>
        </w:rPr>
        <w:t>Заказчик предъявляет претензии по качеству Товара в течение гарантийного срока на Товар, указанного в документации на Товар.</w:t>
      </w:r>
    </w:p>
    <w:p w:rsidR="00591158" w:rsidRDefault="00591158" w:rsidP="00591158">
      <w:pPr>
        <w:pStyle w:val="Standard"/>
        <w:ind w:firstLine="709"/>
        <w:contextualSpacing/>
        <w:jc w:val="both"/>
        <w:rPr>
          <w:rFonts w:ascii="Times New Roman" w:hAnsi="Times New Roman" w:cs="Times New Roman"/>
          <w:sz w:val="24"/>
        </w:rPr>
      </w:pPr>
      <w:r>
        <w:rPr>
          <w:rFonts w:ascii="Times New Roman" w:hAnsi="Times New Roman" w:cs="Times New Roman"/>
          <w:color w:val="000000"/>
          <w:sz w:val="24"/>
        </w:rPr>
        <w:t>6.5. В течение гарантийного срока на Товар Поставщик обязан за свой счет устранить недостатки Товара, если не докажет, что недостатки Товара возникли в результате нарушения Заказчиком правил хранения и эксплуатации Товара. Замена Товара производится в течение 10 (десяти) календарных/рабочих дней с момента уведомления Заказчиком Поставщика. В данный срок не входит время, затраченное на транспортировку Товара.</w:t>
      </w:r>
    </w:p>
    <w:p w:rsidR="00591158" w:rsidRDefault="00591158" w:rsidP="00591158">
      <w:pPr>
        <w:pStyle w:val="Standard"/>
        <w:ind w:firstLine="709"/>
        <w:contextualSpacing/>
        <w:jc w:val="both"/>
        <w:rPr>
          <w:rFonts w:ascii="Times New Roman" w:hAnsi="Times New Roman" w:cs="Times New Roman"/>
          <w:sz w:val="24"/>
        </w:rPr>
      </w:pPr>
      <w:proofErr w:type="gramStart"/>
      <w:r>
        <w:rPr>
          <w:rFonts w:ascii="Times New Roman" w:hAnsi="Times New Roman" w:cs="Times New Roman"/>
          <w:color w:val="000000"/>
          <w:sz w:val="24"/>
        </w:rPr>
        <w:t xml:space="preserve">В случае если по результатам экспертизы, указанной в </w:t>
      </w:r>
      <w:hyperlink r:id="rId14" w:anchor="P110" w:history="1">
        <w:r>
          <w:rPr>
            <w:rStyle w:val="a5"/>
            <w:rFonts w:ascii="Times New Roman" w:hAnsi="Times New Roman" w:cs="Times New Roman"/>
            <w:color w:val="000000"/>
            <w:sz w:val="24"/>
          </w:rPr>
          <w:t>пункте 3.4 раздела 3</w:t>
        </w:r>
      </w:hyperlink>
      <w:r>
        <w:rPr>
          <w:rFonts w:ascii="Times New Roman" w:hAnsi="Times New Roman" w:cs="Times New Roman"/>
          <w:color w:val="000000"/>
          <w:sz w:val="24"/>
        </w:rPr>
        <w:t xml:space="preserve"> настоящего Договора, выявлено нарушение условий настоящего Договора в части качества и безопасности Товара и (или) установлен факт фальсификации Товара, Поставщик осуществляет поставку Товара надлежащего качества и соответствующего требованиям безопасности Товара, поставленного Заказчику, образец из которой был исследован в рамках указанной экспертизы.</w:t>
      </w:r>
      <w:proofErr w:type="gramEnd"/>
    </w:p>
    <w:p w:rsidR="00591158" w:rsidRDefault="00591158" w:rsidP="00591158">
      <w:pPr>
        <w:pStyle w:val="Standard"/>
        <w:tabs>
          <w:tab w:val="left" w:pos="702"/>
        </w:tabs>
        <w:ind w:firstLine="709"/>
        <w:contextualSpacing/>
        <w:rPr>
          <w:rFonts w:ascii="Times New Roman" w:hAnsi="Times New Roman" w:cs="Times New Roman"/>
          <w:sz w:val="24"/>
        </w:rPr>
      </w:pPr>
      <w:r>
        <w:rPr>
          <w:rFonts w:ascii="Times New Roman" w:hAnsi="Times New Roman" w:cs="Times New Roman"/>
          <w:b/>
          <w:color w:val="000000"/>
          <w:sz w:val="24"/>
        </w:rPr>
        <w:t>7. Ответственность Сторон</w:t>
      </w:r>
    </w:p>
    <w:p w:rsidR="00591158" w:rsidRDefault="00591158" w:rsidP="00591158">
      <w:pPr>
        <w:pStyle w:val="Standard"/>
        <w:ind w:firstLine="709"/>
        <w:contextualSpacing/>
        <w:jc w:val="both"/>
        <w:rPr>
          <w:rFonts w:ascii="Times New Roman" w:hAnsi="Times New Roman" w:cs="Times New Roman"/>
          <w:sz w:val="24"/>
        </w:rPr>
      </w:pPr>
      <w:r>
        <w:rPr>
          <w:rFonts w:ascii="Times New Roman" w:hAnsi="Times New Roman" w:cs="Times New Roman"/>
          <w:color w:val="000000"/>
          <w:sz w:val="24"/>
        </w:rPr>
        <w:t>7.1. Стороны несут ответственность за неисполнение или ненадлежащее исполнение настоящего Договора в соответствии с законодательством Российской Федерации и условиями настоящего Договора.</w:t>
      </w:r>
    </w:p>
    <w:p w:rsidR="00591158" w:rsidRDefault="00591158" w:rsidP="00591158">
      <w:pPr>
        <w:pStyle w:val="Standard"/>
        <w:ind w:firstLine="709"/>
        <w:contextualSpacing/>
        <w:jc w:val="both"/>
        <w:rPr>
          <w:rFonts w:ascii="Times New Roman" w:hAnsi="Times New Roman" w:cs="Times New Roman"/>
          <w:sz w:val="24"/>
        </w:rPr>
      </w:pPr>
      <w:r>
        <w:rPr>
          <w:rFonts w:ascii="Times New Roman" w:hAnsi="Times New Roman" w:cs="Times New Roman"/>
          <w:color w:val="000000"/>
          <w:sz w:val="24"/>
        </w:rPr>
        <w:t>7.2. В случае неисполнения Поставщиком условий настоящего Договора Заказчик вправе обратиться в суд с требованием о расторжении настоящего Договора.</w:t>
      </w:r>
    </w:p>
    <w:p w:rsidR="00591158" w:rsidRDefault="00591158" w:rsidP="00591158">
      <w:pPr>
        <w:pStyle w:val="Standard"/>
        <w:ind w:firstLine="709"/>
        <w:contextualSpacing/>
        <w:jc w:val="both"/>
        <w:rPr>
          <w:rFonts w:ascii="Times New Roman" w:hAnsi="Times New Roman" w:cs="Times New Roman"/>
          <w:sz w:val="24"/>
        </w:rPr>
      </w:pPr>
      <w:r>
        <w:rPr>
          <w:rFonts w:ascii="Times New Roman" w:hAnsi="Times New Roman" w:cs="Times New Roman"/>
          <w:color w:val="000000"/>
          <w:sz w:val="24"/>
        </w:rPr>
        <w:t>7.3. В случае полного (частичного) неисполнения условий настоящего Договора одной из Сторон эта Сторона обязана возместить другой Стороне причиненные убытки.</w:t>
      </w:r>
    </w:p>
    <w:p w:rsidR="00591158" w:rsidRDefault="00591158" w:rsidP="00591158">
      <w:pPr>
        <w:pStyle w:val="Standard"/>
        <w:ind w:firstLine="709"/>
        <w:contextualSpacing/>
        <w:jc w:val="both"/>
        <w:rPr>
          <w:rFonts w:ascii="Times New Roman" w:hAnsi="Times New Roman" w:cs="Times New Roman"/>
          <w:sz w:val="24"/>
        </w:rPr>
      </w:pPr>
      <w:bookmarkStart w:id="10" w:name="P194"/>
      <w:bookmarkEnd w:id="10"/>
      <w:r>
        <w:rPr>
          <w:rFonts w:ascii="Times New Roman" w:hAnsi="Times New Roman" w:cs="Times New Roman"/>
          <w:color w:val="000000"/>
          <w:sz w:val="24"/>
        </w:rPr>
        <w:t xml:space="preserve">7.4. </w:t>
      </w:r>
      <w:proofErr w:type="gramStart"/>
      <w:r>
        <w:rPr>
          <w:rFonts w:ascii="Times New Roman" w:hAnsi="Times New Roman" w:cs="Times New Roman"/>
          <w:color w:val="000000"/>
          <w:sz w:val="24"/>
        </w:rPr>
        <w:t>Пеня начисляется за каждый день просрочки исполнения Поставщиком обязательства, предусмотренного настоящим Договором, начиная со дня, следующего после дня истечения установленного настоящим Договором срока исполнения обязательства, и устанавливается настоящим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настоящим Договором и фактически исполненных Поставщиком.</w:t>
      </w:r>
      <w:proofErr w:type="gramEnd"/>
    </w:p>
    <w:p w:rsidR="00591158" w:rsidRDefault="00591158" w:rsidP="00591158">
      <w:pPr>
        <w:pStyle w:val="Standard"/>
        <w:ind w:firstLine="709"/>
        <w:contextualSpacing/>
        <w:jc w:val="both"/>
        <w:rPr>
          <w:rFonts w:ascii="Times New Roman" w:hAnsi="Times New Roman" w:cs="Times New Roman"/>
          <w:sz w:val="24"/>
        </w:rPr>
      </w:pPr>
      <w:r>
        <w:rPr>
          <w:rFonts w:ascii="Times New Roman" w:hAnsi="Times New Roman" w:cs="Times New Roman"/>
          <w:color w:val="000000"/>
          <w:sz w:val="24"/>
        </w:rPr>
        <w:t xml:space="preserve">7.5. За каждый факт неисполнения или ненадлежащего исполнения Поставщиком обязательств, предусмотренных настоящим Договором, за исключением просрочки Поставщиком обязательств (в том числе гарантийного обязательства), предусмотренных настоящим Договором, Поставщик уплачивает Заказчику штраф. </w:t>
      </w:r>
      <w:proofErr w:type="gramStart"/>
      <w:r>
        <w:rPr>
          <w:rFonts w:ascii="Times New Roman" w:hAnsi="Times New Roman" w:cs="Times New Roman"/>
          <w:color w:val="000000"/>
          <w:sz w:val="24"/>
        </w:rPr>
        <w:t xml:space="preserve">Размер штрафа определяется в соответствии с </w:t>
      </w:r>
      <w:hyperlink r:id="rId15" w:history="1">
        <w:r>
          <w:rPr>
            <w:rStyle w:val="a5"/>
            <w:rFonts w:ascii="Times New Roman" w:hAnsi="Times New Roman" w:cs="Times New Roman"/>
            <w:color w:val="000000"/>
            <w:sz w:val="24"/>
          </w:rPr>
          <w:t>Правилами</w:t>
        </w:r>
      </w:hyperlink>
      <w:r>
        <w:rPr>
          <w:rFonts w:ascii="Times New Roman" w:hAnsi="Times New Roman" w:cs="Times New Roman"/>
          <w:color w:val="000000"/>
          <w:sz w:val="24"/>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Договором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N 1042 (</w:t>
      </w:r>
      <w:r>
        <w:rPr>
          <w:rFonts w:ascii="Times New Roman" w:hAnsi="Times New Roman" w:cs="Times New Roman"/>
          <w:sz w:val="24"/>
        </w:rPr>
        <w:t xml:space="preserve">далее - Правила), и составляет 10 процентов цены Договора, что составляет </w:t>
      </w:r>
      <w:r>
        <w:rPr>
          <w:rFonts w:ascii="Times New Roman" w:hAnsi="Times New Roman" w:cs="Times New Roman"/>
          <w:color w:val="000000"/>
          <w:sz w:val="24"/>
        </w:rPr>
        <w:t>1816(одна тысяча</w:t>
      </w:r>
      <w:proofErr w:type="gramEnd"/>
      <w:r>
        <w:rPr>
          <w:rFonts w:ascii="Times New Roman" w:hAnsi="Times New Roman" w:cs="Times New Roman"/>
          <w:color w:val="000000"/>
          <w:sz w:val="24"/>
        </w:rPr>
        <w:t xml:space="preserve"> восемьсот шестнадцать) рублей 00 копеек</w:t>
      </w:r>
      <w:r>
        <w:rPr>
          <w:rFonts w:ascii="Times New Roman" w:hAnsi="Times New Roman" w:cs="Times New Roman"/>
          <w:sz w:val="24"/>
        </w:rPr>
        <w:t>.</w:t>
      </w:r>
    </w:p>
    <w:p w:rsidR="00591158" w:rsidRDefault="00591158" w:rsidP="00591158">
      <w:pPr>
        <w:pStyle w:val="Standard"/>
        <w:ind w:firstLine="709"/>
        <w:contextualSpacing/>
        <w:jc w:val="both"/>
        <w:rPr>
          <w:rFonts w:ascii="Times New Roman" w:hAnsi="Times New Roman" w:cs="Times New Roman"/>
          <w:sz w:val="24"/>
        </w:rPr>
      </w:pPr>
      <w:r>
        <w:rPr>
          <w:rFonts w:ascii="Times New Roman" w:hAnsi="Times New Roman" w:cs="Times New Roman"/>
          <w:color w:val="000000"/>
          <w:sz w:val="24"/>
        </w:rPr>
        <w:t>7.6. За каждый факт неисполнения или ненадлежащего исполнения Поставщиком обязательства, предусмотренного настоящим Договором, которое не имеет стоимостного выражения, Поставщик уплачивает Заказчику штраф. Размер штрафа определяется в соответствии с Правилами и составляет 1000 (одна тысяча) рублей.</w:t>
      </w:r>
    </w:p>
    <w:p w:rsidR="00591158" w:rsidRDefault="00591158" w:rsidP="00591158">
      <w:pPr>
        <w:pStyle w:val="Standard"/>
        <w:ind w:firstLine="709"/>
        <w:contextualSpacing/>
        <w:jc w:val="both"/>
        <w:rPr>
          <w:rFonts w:ascii="Times New Roman" w:hAnsi="Times New Roman" w:cs="Times New Roman"/>
          <w:sz w:val="24"/>
        </w:rPr>
      </w:pPr>
      <w:r>
        <w:rPr>
          <w:rFonts w:ascii="Times New Roman" w:hAnsi="Times New Roman" w:cs="Times New Roman"/>
          <w:color w:val="000000"/>
          <w:sz w:val="24"/>
        </w:rPr>
        <w:t xml:space="preserve">7.7. За каждый день просрочки исполнения Поставщиком обязательства, предусмотренного </w:t>
      </w:r>
      <w:hyperlink r:id="rId16" w:history="1">
        <w:r>
          <w:rPr>
            <w:rStyle w:val="a5"/>
            <w:rFonts w:ascii="Times New Roman" w:hAnsi="Times New Roman" w:cs="Times New Roman"/>
            <w:color w:val="000000"/>
            <w:sz w:val="24"/>
          </w:rPr>
          <w:t>частью 30 статьи 34</w:t>
        </w:r>
      </w:hyperlink>
      <w:r>
        <w:rPr>
          <w:rFonts w:ascii="Times New Roman" w:hAnsi="Times New Roman" w:cs="Times New Roman"/>
          <w:color w:val="000000"/>
          <w:sz w:val="24"/>
        </w:rPr>
        <w:t xml:space="preserve"> Закона N 44-ФЗ, начисляется пеня в размере, определенном в порядке, установленном в </w:t>
      </w:r>
      <w:hyperlink r:id="rId17" w:anchor="P194" w:history="1">
        <w:r>
          <w:rPr>
            <w:rStyle w:val="a5"/>
            <w:rFonts w:ascii="Times New Roman" w:hAnsi="Times New Roman" w:cs="Times New Roman"/>
            <w:color w:val="000000"/>
            <w:sz w:val="24"/>
          </w:rPr>
          <w:t>пункте 7.4</w:t>
        </w:r>
      </w:hyperlink>
      <w:r>
        <w:rPr>
          <w:rFonts w:ascii="Times New Roman" w:hAnsi="Times New Roman" w:cs="Times New Roman"/>
          <w:color w:val="000000"/>
          <w:sz w:val="24"/>
        </w:rPr>
        <w:t xml:space="preserve"> настоящего Договора.</w:t>
      </w:r>
    </w:p>
    <w:p w:rsidR="00591158" w:rsidRDefault="00591158" w:rsidP="00591158">
      <w:pPr>
        <w:pStyle w:val="Standard"/>
        <w:ind w:firstLine="709"/>
        <w:contextualSpacing/>
        <w:jc w:val="both"/>
        <w:rPr>
          <w:rFonts w:ascii="Times New Roman" w:hAnsi="Times New Roman" w:cs="Times New Roman"/>
          <w:sz w:val="24"/>
        </w:rPr>
      </w:pPr>
      <w:r>
        <w:rPr>
          <w:rFonts w:ascii="Times New Roman" w:hAnsi="Times New Roman" w:cs="Times New Roman"/>
          <w:color w:val="000000"/>
          <w:sz w:val="24"/>
        </w:rPr>
        <w:lastRenderedPageBreak/>
        <w:t>7.8. В случае просрочки исполнения Заказчиком обязательств, предусмотренных настоящим Договором, а также в иных случаях неисполнения или ненадлежащего исполнения Заказчиком обязательств, предусмотренных настоящим Договором, Поставщик вправе потребовать уплаты неустоек (штрафов, пеней).</w:t>
      </w:r>
    </w:p>
    <w:p w:rsidR="00591158" w:rsidRDefault="00591158" w:rsidP="00591158">
      <w:pPr>
        <w:pStyle w:val="Standard"/>
        <w:ind w:firstLine="709"/>
        <w:contextualSpacing/>
        <w:jc w:val="both"/>
        <w:rPr>
          <w:rFonts w:ascii="Times New Roman" w:hAnsi="Times New Roman" w:cs="Times New Roman"/>
          <w:sz w:val="24"/>
        </w:rPr>
      </w:pPr>
      <w:r>
        <w:rPr>
          <w:rFonts w:ascii="Times New Roman" w:hAnsi="Times New Roman" w:cs="Times New Roman"/>
          <w:color w:val="000000"/>
          <w:sz w:val="24"/>
        </w:rPr>
        <w:t>7.9. В случае просрочки исполнения обязательств Заказчиком, предусмотренных настоящим Договором,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настоящим Договором, начиная со дня, следующего после дня истечения, установленного настоящим Договором срока исполнения обязательства.</w:t>
      </w:r>
    </w:p>
    <w:p w:rsidR="00591158" w:rsidRDefault="00591158" w:rsidP="00591158">
      <w:pPr>
        <w:pStyle w:val="Standard"/>
        <w:ind w:firstLine="709"/>
        <w:contextualSpacing/>
        <w:jc w:val="both"/>
        <w:rPr>
          <w:rFonts w:ascii="Times New Roman" w:hAnsi="Times New Roman" w:cs="Times New Roman"/>
          <w:sz w:val="24"/>
        </w:rPr>
      </w:pPr>
      <w:r>
        <w:rPr>
          <w:rFonts w:ascii="Times New Roman" w:hAnsi="Times New Roman" w:cs="Times New Roman"/>
          <w:color w:val="000000"/>
          <w:sz w:val="24"/>
        </w:rPr>
        <w:t>7.10. За каждый факт неисполнения Заказчиком обязательств, предусмотренных настоящим Договором, за исключением просрочки исполнения обязательств, предусмотренных настоящим Договором, Поставщик вправе потребовать уплату штрафа. Размер штрафа определяется в соответствии с Правилами и составляет 1000 (одна тысяча) рублей.</w:t>
      </w:r>
    </w:p>
    <w:p w:rsidR="00591158" w:rsidRDefault="00591158" w:rsidP="00591158">
      <w:pPr>
        <w:pStyle w:val="Standard"/>
        <w:ind w:firstLine="709"/>
        <w:contextualSpacing/>
        <w:jc w:val="both"/>
        <w:rPr>
          <w:rFonts w:ascii="Times New Roman" w:hAnsi="Times New Roman" w:cs="Times New Roman"/>
          <w:sz w:val="24"/>
        </w:rPr>
      </w:pPr>
      <w:r>
        <w:rPr>
          <w:rFonts w:ascii="Times New Roman" w:hAnsi="Times New Roman" w:cs="Times New Roman"/>
          <w:color w:val="000000"/>
          <w:sz w:val="24"/>
        </w:rPr>
        <w:t>7.11. Применение неустойки (штрафа, пени) не освобождает Стороны от исполнения обязательств по настоящему Договору.</w:t>
      </w:r>
    </w:p>
    <w:p w:rsidR="00591158" w:rsidRDefault="00591158" w:rsidP="00591158">
      <w:pPr>
        <w:pStyle w:val="Standard"/>
        <w:ind w:firstLine="709"/>
        <w:contextualSpacing/>
        <w:jc w:val="both"/>
        <w:rPr>
          <w:rFonts w:ascii="Times New Roman" w:hAnsi="Times New Roman" w:cs="Times New Roman"/>
          <w:sz w:val="24"/>
        </w:rPr>
      </w:pPr>
      <w:r>
        <w:rPr>
          <w:rFonts w:ascii="Times New Roman" w:hAnsi="Times New Roman" w:cs="Times New Roman"/>
          <w:color w:val="000000"/>
          <w:sz w:val="24"/>
        </w:rPr>
        <w:t>7.12. Общая сумма начисленных штрафов за неисполнение или ненадлежащее исполнение Поставщиком обязательств, предусмотренных настоящим Договором, не может превышать цену Договора.</w:t>
      </w:r>
    </w:p>
    <w:p w:rsidR="00591158" w:rsidRDefault="00591158" w:rsidP="00591158">
      <w:pPr>
        <w:pStyle w:val="Standard"/>
        <w:ind w:firstLine="709"/>
        <w:contextualSpacing/>
        <w:jc w:val="both"/>
        <w:rPr>
          <w:rFonts w:ascii="Times New Roman" w:hAnsi="Times New Roman" w:cs="Times New Roman"/>
          <w:sz w:val="24"/>
        </w:rPr>
      </w:pPr>
      <w:r>
        <w:rPr>
          <w:rFonts w:ascii="Times New Roman" w:hAnsi="Times New Roman" w:cs="Times New Roman"/>
          <w:color w:val="000000"/>
          <w:sz w:val="24"/>
        </w:rPr>
        <w:t>7.13. Общая сумма начисленных штрафов за ненадлежащее исполнение Заказчиком обязательств, предусмотренных настоящим Договором, не может превышать цену Договора.</w:t>
      </w:r>
    </w:p>
    <w:p w:rsidR="00591158" w:rsidRDefault="00591158" w:rsidP="00591158">
      <w:pPr>
        <w:pStyle w:val="Standard"/>
        <w:tabs>
          <w:tab w:val="left" w:pos="702"/>
        </w:tabs>
        <w:ind w:firstLine="709"/>
        <w:contextualSpacing/>
        <w:jc w:val="both"/>
        <w:rPr>
          <w:rFonts w:ascii="Times New Roman" w:hAnsi="Times New Roman" w:cs="Times New Roman"/>
          <w:color w:val="000000"/>
          <w:sz w:val="24"/>
        </w:rPr>
      </w:pPr>
      <w:r>
        <w:rPr>
          <w:rFonts w:ascii="Times New Roman" w:hAnsi="Times New Roman" w:cs="Times New Roman"/>
          <w:color w:val="000000"/>
          <w:sz w:val="24"/>
        </w:rPr>
        <w:t>7.14. В случае расторжения настоящего Договора в связи с односторонним отказом Стороны от исполнения настоящего Договора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настоящего Договора.</w:t>
      </w:r>
    </w:p>
    <w:p w:rsidR="00192520" w:rsidRDefault="00192520" w:rsidP="00591158">
      <w:pPr>
        <w:pStyle w:val="Standard"/>
        <w:tabs>
          <w:tab w:val="left" w:pos="702"/>
        </w:tabs>
        <w:ind w:firstLine="709"/>
        <w:contextualSpacing/>
        <w:jc w:val="both"/>
        <w:rPr>
          <w:rFonts w:ascii="Times New Roman" w:hAnsi="Times New Roman" w:cs="Times New Roman"/>
          <w:sz w:val="24"/>
        </w:rPr>
      </w:pPr>
      <w:r>
        <w:rPr>
          <w:rFonts w:ascii="Times New Roman" w:hAnsi="Times New Roman" w:cs="Times New Roman"/>
          <w:color w:val="000000"/>
          <w:sz w:val="24"/>
        </w:rPr>
        <w:t xml:space="preserve">7.15. </w:t>
      </w:r>
      <w:proofErr w:type="gramStart"/>
      <w:r>
        <w:rPr>
          <w:color w:val="000000" w:themeColor="text1"/>
          <w:sz w:val="24"/>
        </w:rPr>
        <w:t xml:space="preserve">Сторона освобождается от уплаты неустойки (штрафа, пени), если докажет, что исполнение или ненадлежащее исполнение обязательства, предусмотренного Контрактом, произошло вследствие непреодолимой силы или по вине другой Стороны, а также </w:t>
      </w:r>
      <w:r>
        <w:rPr>
          <w:b/>
          <w:noProof/>
          <w:sz w:val="24"/>
        </w:rPr>
        <w:t>н</w:t>
      </w:r>
      <w:r w:rsidRPr="00FD520A">
        <w:rPr>
          <w:b/>
          <w:noProof/>
          <w:sz w:val="24"/>
        </w:rPr>
        <w:t>а основании Постановления Правительства РФ от 04.07.2018 № 783 «О списании начисленных поставщику (подрядчику, исполнителю), но не списанных заказчиком сумм неустоек (штрафов, пеней) в связи с неисполнением или ненадлежащим исполнением обязательств, предусмотренных контрактом»</w:t>
      </w:r>
      <w:r>
        <w:rPr>
          <w:b/>
          <w:noProof/>
          <w:sz w:val="24"/>
        </w:rPr>
        <w:t>.</w:t>
      </w:r>
      <w:proofErr w:type="gramEnd"/>
    </w:p>
    <w:p w:rsidR="00591158" w:rsidRDefault="00591158" w:rsidP="00591158">
      <w:pPr>
        <w:pStyle w:val="Standard"/>
        <w:ind w:firstLine="709"/>
        <w:contextualSpacing/>
        <w:jc w:val="both"/>
        <w:rPr>
          <w:rFonts w:ascii="Times New Roman" w:hAnsi="Times New Roman" w:cs="Times New Roman"/>
          <w:color w:val="000000"/>
          <w:spacing w:val="2"/>
          <w:sz w:val="24"/>
        </w:rPr>
      </w:pPr>
    </w:p>
    <w:p w:rsidR="00591158" w:rsidRDefault="00591158" w:rsidP="00591158">
      <w:pPr>
        <w:pStyle w:val="Standard"/>
        <w:ind w:firstLine="709"/>
        <w:contextualSpacing/>
        <w:rPr>
          <w:rFonts w:ascii="Times New Roman" w:hAnsi="Times New Roman" w:cs="Times New Roman"/>
          <w:sz w:val="24"/>
        </w:rPr>
      </w:pPr>
      <w:r>
        <w:rPr>
          <w:rFonts w:ascii="Times New Roman" w:hAnsi="Times New Roman" w:cs="Times New Roman"/>
          <w:b/>
          <w:color w:val="000000"/>
          <w:spacing w:val="2"/>
          <w:sz w:val="24"/>
        </w:rPr>
        <w:t>8. Рассмотрение и разрешение споров</w:t>
      </w:r>
    </w:p>
    <w:p w:rsidR="00591158" w:rsidRDefault="00591158" w:rsidP="00591158">
      <w:pPr>
        <w:pStyle w:val="Standard"/>
        <w:ind w:firstLine="709"/>
        <w:contextualSpacing/>
        <w:jc w:val="both"/>
        <w:rPr>
          <w:rFonts w:ascii="Times New Roman" w:hAnsi="Times New Roman" w:cs="Times New Roman"/>
          <w:sz w:val="24"/>
        </w:rPr>
      </w:pPr>
      <w:r>
        <w:rPr>
          <w:rFonts w:ascii="Times New Roman" w:hAnsi="Times New Roman" w:cs="Times New Roman"/>
          <w:color w:val="000000"/>
          <w:sz w:val="24"/>
        </w:rPr>
        <w:t>8.1. Все споры, возникающие из настоящего Договора, Стороны могут разрешать путем переписки.</w:t>
      </w:r>
    </w:p>
    <w:p w:rsidR="00591158" w:rsidRDefault="00591158" w:rsidP="00591158">
      <w:pPr>
        <w:pStyle w:val="Standard"/>
        <w:ind w:firstLine="709"/>
        <w:contextualSpacing/>
        <w:jc w:val="both"/>
        <w:rPr>
          <w:rFonts w:ascii="Times New Roman" w:hAnsi="Times New Roman" w:cs="Times New Roman"/>
          <w:sz w:val="24"/>
        </w:rPr>
      </w:pPr>
      <w:r>
        <w:rPr>
          <w:rFonts w:ascii="Times New Roman" w:hAnsi="Times New Roman" w:cs="Times New Roman"/>
          <w:color w:val="000000"/>
          <w:sz w:val="24"/>
        </w:rPr>
        <w:t>8.2. Все споры, возникающие из настоящего Договора, подлежат передаче на разрешение в Арбитражный суд Приморского края в соответствии с действующим законодательством Российской Федерации и настоящим Договором.</w:t>
      </w:r>
    </w:p>
    <w:p w:rsidR="00591158" w:rsidRDefault="00591158" w:rsidP="00591158">
      <w:pPr>
        <w:pStyle w:val="Standard"/>
        <w:ind w:firstLine="709"/>
        <w:contextualSpacing/>
        <w:jc w:val="both"/>
        <w:rPr>
          <w:rFonts w:ascii="Times New Roman" w:hAnsi="Times New Roman" w:cs="Times New Roman"/>
          <w:sz w:val="24"/>
        </w:rPr>
      </w:pPr>
      <w:r>
        <w:rPr>
          <w:rFonts w:ascii="Times New Roman" w:hAnsi="Times New Roman" w:cs="Times New Roman"/>
          <w:color w:val="000000"/>
          <w:sz w:val="24"/>
        </w:rPr>
        <w:t xml:space="preserve">8.3. До передачи спора на разрешение в Арбитражный суд Приморского края Стороны принимают предусмотренные настоящим разделом меры по досудебному урегулированию спора, за исключением дел, для которых согласно </w:t>
      </w:r>
      <w:hyperlink r:id="rId18" w:history="1">
        <w:r>
          <w:rPr>
            <w:rStyle w:val="a5"/>
            <w:rFonts w:ascii="Times New Roman" w:hAnsi="Times New Roman" w:cs="Times New Roman"/>
            <w:color w:val="000000"/>
            <w:sz w:val="24"/>
          </w:rPr>
          <w:t>части 5 статьи 4</w:t>
        </w:r>
      </w:hyperlink>
      <w:r>
        <w:rPr>
          <w:rFonts w:ascii="Times New Roman" w:hAnsi="Times New Roman" w:cs="Times New Roman"/>
          <w:color w:val="000000"/>
          <w:sz w:val="24"/>
          <w:u w:val="single"/>
        </w:rPr>
        <w:t xml:space="preserve"> </w:t>
      </w:r>
      <w:r>
        <w:rPr>
          <w:rFonts w:ascii="Times New Roman" w:hAnsi="Times New Roman" w:cs="Times New Roman"/>
          <w:color w:val="000000"/>
          <w:sz w:val="24"/>
        </w:rPr>
        <w:t>Арбитражного процессуального кодекса Российской Федерации принятие сторонами мер по досудебному урегулированию не является обязательным.</w:t>
      </w:r>
    </w:p>
    <w:p w:rsidR="00591158" w:rsidRDefault="00591158" w:rsidP="00591158">
      <w:pPr>
        <w:pStyle w:val="Standard"/>
        <w:ind w:firstLine="709"/>
        <w:contextualSpacing/>
        <w:jc w:val="both"/>
        <w:rPr>
          <w:rFonts w:ascii="Times New Roman" w:hAnsi="Times New Roman" w:cs="Times New Roman"/>
          <w:sz w:val="24"/>
        </w:rPr>
      </w:pPr>
      <w:r>
        <w:rPr>
          <w:rFonts w:ascii="Times New Roman" w:hAnsi="Times New Roman" w:cs="Times New Roman"/>
          <w:color w:val="000000"/>
          <w:sz w:val="24"/>
        </w:rPr>
        <w:t xml:space="preserve">8.4. </w:t>
      </w:r>
      <w:proofErr w:type="gramStart"/>
      <w:r>
        <w:rPr>
          <w:rFonts w:ascii="Times New Roman" w:hAnsi="Times New Roman" w:cs="Times New Roman"/>
          <w:color w:val="000000"/>
          <w:sz w:val="24"/>
        </w:rPr>
        <w:t xml:space="preserve">Претензия должна быть составлена в письменной форме и направлена одной Стороной другой Стороне </w:t>
      </w:r>
      <w:r w:rsidR="000A0591">
        <w:rPr>
          <w:rFonts w:ascii="Times New Roman" w:hAnsi="Times New Roman" w:cs="Times New Roman"/>
          <w:color w:val="000000"/>
          <w:sz w:val="24"/>
        </w:rPr>
        <w:t xml:space="preserve">не позднее </w:t>
      </w:r>
      <w:r w:rsidR="000A0591">
        <w:rPr>
          <w:sz w:val="24"/>
        </w:rPr>
        <w:t>3 (трех) рабочих дней после выявления нарушений</w:t>
      </w:r>
      <w:r w:rsidR="000A0591">
        <w:rPr>
          <w:rFonts w:ascii="Times New Roman" w:hAnsi="Times New Roman" w:cs="Times New Roman"/>
          <w:color w:val="000000"/>
          <w:sz w:val="24"/>
        </w:rPr>
        <w:t xml:space="preserve"> </w:t>
      </w:r>
      <w:r>
        <w:rPr>
          <w:rFonts w:ascii="Times New Roman" w:hAnsi="Times New Roman" w:cs="Times New Roman"/>
          <w:color w:val="000000"/>
          <w:sz w:val="24"/>
        </w:rPr>
        <w:t>по адресу Стороны-адресата, установленному настоящим Договором, с использованием курьерской доставки с отметкой о вручении либо с использованием почтовой связи заказным или ценным письмом с уведомлением о вручении, с и</w:t>
      </w:r>
      <w:r w:rsidR="000A0591">
        <w:rPr>
          <w:rFonts w:ascii="Times New Roman" w:hAnsi="Times New Roman" w:cs="Times New Roman"/>
          <w:color w:val="000000"/>
          <w:sz w:val="24"/>
        </w:rPr>
        <w:t>спользованием электронной почты</w:t>
      </w:r>
      <w:r>
        <w:rPr>
          <w:rFonts w:ascii="Times New Roman" w:hAnsi="Times New Roman" w:cs="Times New Roman"/>
          <w:color w:val="000000"/>
          <w:sz w:val="24"/>
        </w:rPr>
        <w:t>.</w:t>
      </w:r>
      <w:proofErr w:type="gramEnd"/>
      <w:r w:rsidR="000A0591">
        <w:rPr>
          <w:rFonts w:ascii="Times New Roman" w:hAnsi="Times New Roman" w:cs="Times New Roman"/>
          <w:color w:val="000000"/>
          <w:sz w:val="24"/>
        </w:rPr>
        <w:t xml:space="preserve"> </w:t>
      </w:r>
      <w:r>
        <w:rPr>
          <w:rFonts w:ascii="Times New Roman" w:hAnsi="Times New Roman" w:cs="Times New Roman"/>
          <w:color w:val="000000"/>
          <w:sz w:val="24"/>
        </w:rPr>
        <w:t>Момент получения претензии Стороной-адресатом определяется в соответствии с гражданским законодательством Российской Федерации.</w:t>
      </w:r>
    </w:p>
    <w:p w:rsidR="00591158" w:rsidRDefault="00591158" w:rsidP="00591158">
      <w:pPr>
        <w:pStyle w:val="Standard"/>
        <w:ind w:firstLine="709"/>
        <w:contextualSpacing/>
        <w:jc w:val="both"/>
        <w:rPr>
          <w:rFonts w:ascii="Times New Roman" w:hAnsi="Times New Roman" w:cs="Times New Roman"/>
          <w:sz w:val="24"/>
        </w:rPr>
      </w:pPr>
      <w:r>
        <w:rPr>
          <w:rFonts w:ascii="Times New Roman" w:hAnsi="Times New Roman" w:cs="Times New Roman"/>
          <w:color w:val="000000"/>
          <w:sz w:val="24"/>
        </w:rPr>
        <w:lastRenderedPageBreak/>
        <w:t xml:space="preserve">8.5. Сторона должна дать в электронной или письменной форме ответ на претензию по существу в срок не позднее </w:t>
      </w:r>
      <w:r w:rsidR="000A0591">
        <w:rPr>
          <w:sz w:val="24"/>
        </w:rPr>
        <w:t xml:space="preserve">3 (трех) рабочих дней </w:t>
      </w:r>
      <w:proofErr w:type="gramStart"/>
      <w:r>
        <w:rPr>
          <w:rFonts w:ascii="Times New Roman" w:hAnsi="Times New Roman" w:cs="Times New Roman"/>
          <w:color w:val="000000"/>
          <w:sz w:val="24"/>
        </w:rPr>
        <w:t>с даты получения</w:t>
      </w:r>
      <w:proofErr w:type="gramEnd"/>
      <w:r>
        <w:rPr>
          <w:rFonts w:ascii="Times New Roman" w:hAnsi="Times New Roman" w:cs="Times New Roman"/>
          <w:color w:val="000000"/>
          <w:sz w:val="24"/>
        </w:rPr>
        <w:t xml:space="preserve"> претензии.</w:t>
      </w:r>
    </w:p>
    <w:p w:rsidR="00591158" w:rsidRDefault="00591158" w:rsidP="00591158">
      <w:pPr>
        <w:pStyle w:val="Standard"/>
        <w:ind w:firstLine="709"/>
        <w:contextualSpacing/>
        <w:jc w:val="both"/>
        <w:rPr>
          <w:rFonts w:ascii="Times New Roman" w:hAnsi="Times New Roman" w:cs="Times New Roman"/>
          <w:sz w:val="24"/>
        </w:rPr>
      </w:pPr>
      <w:r>
        <w:rPr>
          <w:rFonts w:ascii="Times New Roman" w:hAnsi="Times New Roman" w:cs="Times New Roman"/>
          <w:color w:val="000000"/>
          <w:sz w:val="24"/>
        </w:rPr>
        <w:t>8.6. В претензии должны быть указаны: наименование, почтовый адрес и реквизиты Стороны, предъявившей претензию; наименование, почтовый адрес и реквизиты Стороны, которой предъявлена претензия; обстоятельства, являющиеся основанием для предъявления претензии, со ссылками на соответствующие пункты настоящего Договора и (или) нормативные правовые акты; требования; информацию о мерах, которые будут осуществлены в случае отклонения претензии (приостановка исполнения обязательств, передача спора на разрешение суда и т.д.); дату и регистрационный номер претензии; подпись уполномоченного лица; перечень прилагаемых документов.</w:t>
      </w:r>
    </w:p>
    <w:p w:rsidR="00591158" w:rsidRDefault="00591158" w:rsidP="00591158">
      <w:pPr>
        <w:pStyle w:val="Standard"/>
        <w:ind w:firstLine="709"/>
        <w:contextualSpacing/>
        <w:jc w:val="both"/>
        <w:rPr>
          <w:rFonts w:ascii="Times New Roman" w:hAnsi="Times New Roman" w:cs="Times New Roman"/>
          <w:sz w:val="24"/>
        </w:rPr>
      </w:pPr>
      <w:r>
        <w:rPr>
          <w:rFonts w:ascii="Times New Roman" w:hAnsi="Times New Roman" w:cs="Times New Roman"/>
          <w:color w:val="000000"/>
          <w:sz w:val="24"/>
        </w:rPr>
        <w:t xml:space="preserve">8.7. Если требования в претензии подлежат денежной оценке, в претензии указывается </w:t>
      </w:r>
      <w:proofErr w:type="spellStart"/>
      <w:r>
        <w:rPr>
          <w:rFonts w:ascii="Times New Roman" w:hAnsi="Times New Roman" w:cs="Times New Roman"/>
          <w:color w:val="000000"/>
          <w:sz w:val="24"/>
        </w:rPr>
        <w:t>истребуемая</w:t>
      </w:r>
      <w:proofErr w:type="spellEnd"/>
      <w:r>
        <w:rPr>
          <w:rFonts w:ascii="Times New Roman" w:hAnsi="Times New Roman" w:cs="Times New Roman"/>
          <w:color w:val="000000"/>
          <w:sz w:val="24"/>
        </w:rPr>
        <w:t xml:space="preserve"> денежная сумма и ее полный и обоснованный расчет.</w:t>
      </w:r>
    </w:p>
    <w:p w:rsidR="00591158" w:rsidRDefault="00591158" w:rsidP="00591158">
      <w:pPr>
        <w:pStyle w:val="Standard"/>
        <w:ind w:firstLine="709"/>
        <w:contextualSpacing/>
        <w:jc w:val="both"/>
        <w:rPr>
          <w:rFonts w:ascii="Times New Roman" w:hAnsi="Times New Roman" w:cs="Times New Roman"/>
          <w:sz w:val="24"/>
        </w:rPr>
      </w:pPr>
      <w:r>
        <w:rPr>
          <w:rFonts w:ascii="Times New Roman" w:hAnsi="Times New Roman" w:cs="Times New Roman"/>
          <w:color w:val="000000"/>
          <w:sz w:val="24"/>
        </w:rPr>
        <w:t>8.8. В подтверждение заявленных требований к претензии должны быть приложены надлежащим образом оформленные и заверенные необходимые документы, которые отсутствуют у Стороны-адресата, их копии либо выписки из них.</w:t>
      </w:r>
    </w:p>
    <w:p w:rsidR="00591158" w:rsidRDefault="00591158" w:rsidP="00591158">
      <w:pPr>
        <w:pStyle w:val="Standard"/>
        <w:ind w:firstLine="709"/>
        <w:contextualSpacing/>
        <w:jc w:val="both"/>
        <w:rPr>
          <w:rFonts w:ascii="Times New Roman" w:hAnsi="Times New Roman" w:cs="Times New Roman"/>
          <w:sz w:val="24"/>
        </w:rPr>
      </w:pPr>
      <w:r>
        <w:rPr>
          <w:rFonts w:ascii="Times New Roman" w:hAnsi="Times New Roman" w:cs="Times New Roman"/>
          <w:color w:val="000000"/>
          <w:sz w:val="24"/>
        </w:rPr>
        <w:t>8.9. В претензии могут быть указаны иные сведения, которые, по мнению Стороны, предъявившей претензию, будут способствовать более быстрому и правильному ее рассмотрению, объективному урегулированию спора.</w:t>
      </w:r>
    </w:p>
    <w:p w:rsidR="00591158" w:rsidRDefault="00591158" w:rsidP="00591158">
      <w:pPr>
        <w:pStyle w:val="Standard"/>
        <w:ind w:firstLine="709"/>
        <w:contextualSpacing/>
        <w:jc w:val="both"/>
        <w:rPr>
          <w:rFonts w:ascii="Times New Roman" w:hAnsi="Times New Roman" w:cs="Times New Roman"/>
          <w:sz w:val="24"/>
        </w:rPr>
      </w:pPr>
      <w:r>
        <w:rPr>
          <w:rFonts w:ascii="Times New Roman" w:hAnsi="Times New Roman" w:cs="Times New Roman"/>
          <w:color w:val="000000"/>
          <w:sz w:val="24"/>
        </w:rPr>
        <w:t xml:space="preserve">8.10. </w:t>
      </w:r>
      <w:proofErr w:type="gramStart"/>
      <w:r>
        <w:rPr>
          <w:rFonts w:ascii="Times New Roman" w:hAnsi="Times New Roman" w:cs="Times New Roman"/>
          <w:color w:val="000000"/>
          <w:sz w:val="24"/>
        </w:rPr>
        <w:t>При отклонении претензии полностью или частично либо неполучении ответа в установленные для ее рассмотрения сроки, либо неисполнении требований по претензии в установленные для их исполнения сроки, либо невручении претензии по обстоятельствам, зависящим от Стороны-адресата, Сторона, предъявившая претензию, вправе после наступления любого из указанных событий передать спор на разрешение в Арбитражный суд Приморского края.</w:t>
      </w:r>
      <w:proofErr w:type="gramEnd"/>
    </w:p>
    <w:p w:rsidR="00591158" w:rsidRDefault="00591158" w:rsidP="00591158">
      <w:pPr>
        <w:pStyle w:val="Standard"/>
        <w:ind w:firstLine="709"/>
        <w:contextualSpacing/>
        <w:rPr>
          <w:rFonts w:ascii="Times New Roman" w:hAnsi="Times New Roman" w:cs="Times New Roman"/>
          <w:sz w:val="24"/>
        </w:rPr>
      </w:pPr>
      <w:r>
        <w:rPr>
          <w:rFonts w:ascii="Times New Roman" w:hAnsi="Times New Roman" w:cs="Times New Roman"/>
          <w:b/>
          <w:color w:val="000000"/>
          <w:spacing w:val="2"/>
          <w:sz w:val="24"/>
        </w:rPr>
        <w:t>9. Срок действия и порядок изменения, расторжения Договора</w:t>
      </w:r>
    </w:p>
    <w:p w:rsidR="00591158" w:rsidRDefault="00591158" w:rsidP="00591158">
      <w:pPr>
        <w:pStyle w:val="Standard"/>
        <w:ind w:firstLine="709"/>
        <w:contextualSpacing/>
        <w:jc w:val="both"/>
        <w:rPr>
          <w:rFonts w:ascii="Times New Roman" w:hAnsi="Times New Roman" w:cs="Times New Roman"/>
          <w:sz w:val="24"/>
        </w:rPr>
      </w:pPr>
      <w:r>
        <w:rPr>
          <w:rFonts w:ascii="Times New Roman" w:hAnsi="Times New Roman" w:cs="Times New Roman"/>
          <w:color w:val="000000"/>
          <w:sz w:val="24"/>
        </w:rPr>
        <w:t xml:space="preserve">9.1. Настоящий Договор вступает в силу </w:t>
      </w:r>
      <w:proofErr w:type="gramStart"/>
      <w:r>
        <w:rPr>
          <w:rFonts w:ascii="Times New Roman" w:hAnsi="Times New Roman" w:cs="Times New Roman"/>
          <w:color w:val="000000"/>
          <w:sz w:val="24"/>
        </w:rPr>
        <w:t>с даты</w:t>
      </w:r>
      <w:proofErr w:type="gramEnd"/>
      <w:r>
        <w:rPr>
          <w:rFonts w:ascii="Times New Roman" w:hAnsi="Times New Roman" w:cs="Times New Roman"/>
          <w:color w:val="000000"/>
          <w:sz w:val="24"/>
        </w:rPr>
        <w:t xml:space="preserve"> его заключения обеими Сторонами и действует по 25 декабря 2026 года (включительно), а в части неисполненных обязательств - до полного их исполнения Сторонами. Окончание срока действия настоящего Договора не влечет прекращения неисполненных обязатель</w:t>
      </w:r>
      <w:proofErr w:type="gramStart"/>
      <w:r>
        <w:rPr>
          <w:rFonts w:ascii="Times New Roman" w:hAnsi="Times New Roman" w:cs="Times New Roman"/>
          <w:color w:val="000000"/>
          <w:sz w:val="24"/>
        </w:rPr>
        <w:t>ств Ст</w:t>
      </w:r>
      <w:proofErr w:type="gramEnd"/>
      <w:r>
        <w:rPr>
          <w:rFonts w:ascii="Times New Roman" w:hAnsi="Times New Roman" w:cs="Times New Roman"/>
          <w:color w:val="000000"/>
          <w:sz w:val="24"/>
        </w:rPr>
        <w:t>орон по настоящему Договору.</w:t>
      </w:r>
    </w:p>
    <w:p w:rsidR="00591158" w:rsidRDefault="00591158" w:rsidP="00591158">
      <w:pPr>
        <w:pStyle w:val="Standard"/>
        <w:ind w:firstLine="709"/>
        <w:contextualSpacing/>
        <w:jc w:val="both"/>
        <w:rPr>
          <w:rFonts w:ascii="Times New Roman" w:hAnsi="Times New Roman" w:cs="Times New Roman"/>
          <w:sz w:val="24"/>
        </w:rPr>
      </w:pPr>
      <w:r>
        <w:rPr>
          <w:rFonts w:ascii="Times New Roman" w:hAnsi="Times New Roman" w:cs="Times New Roman"/>
          <w:color w:val="000000"/>
          <w:sz w:val="24"/>
        </w:rPr>
        <w:t>9.2. Расторжение настоящего Договора допускается по соглашению Сторон, по решению суда, в случае одностороннего отказа Стороны от исполнения настоящего Договора в соответствии с гражданским законодательством Российской Федерации. При этом факт подписания Сторонами соглашения о расторжении настоящего Договора не освобождает Стороны от обязанностей урегулирования взаимных расчетов.</w:t>
      </w:r>
    </w:p>
    <w:p w:rsidR="00591158" w:rsidRDefault="00591158" w:rsidP="00591158">
      <w:pPr>
        <w:pStyle w:val="Standard"/>
        <w:ind w:firstLine="709"/>
        <w:contextualSpacing/>
        <w:jc w:val="both"/>
        <w:rPr>
          <w:rFonts w:ascii="Times New Roman" w:hAnsi="Times New Roman" w:cs="Times New Roman"/>
          <w:sz w:val="24"/>
        </w:rPr>
      </w:pPr>
      <w:r>
        <w:rPr>
          <w:rFonts w:ascii="Times New Roman" w:hAnsi="Times New Roman" w:cs="Times New Roman"/>
          <w:color w:val="000000"/>
          <w:sz w:val="24"/>
        </w:rPr>
        <w:t xml:space="preserve">9.3. Информация о Поставщике, с которым Договор </w:t>
      </w:r>
      <w:proofErr w:type="gramStart"/>
      <w:r>
        <w:rPr>
          <w:rFonts w:ascii="Times New Roman" w:hAnsi="Times New Roman" w:cs="Times New Roman"/>
          <w:color w:val="000000"/>
          <w:sz w:val="24"/>
        </w:rPr>
        <w:t>был</w:t>
      </w:r>
      <w:proofErr w:type="gramEnd"/>
      <w:r>
        <w:rPr>
          <w:rFonts w:ascii="Times New Roman" w:hAnsi="Times New Roman" w:cs="Times New Roman"/>
          <w:color w:val="000000"/>
          <w:sz w:val="24"/>
        </w:rPr>
        <w:t xml:space="preserve"> расторгнут в связи с односторонним отказом Заказчика от исполнения Договора, включается в установленном </w:t>
      </w:r>
      <w:hyperlink r:id="rId19" w:history="1">
        <w:r>
          <w:rPr>
            <w:rStyle w:val="a5"/>
            <w:rFonts w:ascii="Times New Roman" w:hAnsi="Times New Roman" w:cs="Times New Roman"/>
            <w:color w:val="000000"/>
            <w:sz w:val="24"/>
          </w:rPr>
          <w:t>Законом</w:t>
        </w:r>
      </w:hyperlink>
      <w:r>
        <w:rPr>
          <w:rFonts w:ascii="Times New Roman" w:hAnsi="Times New Roman" w:cs="Times New Roman"/>
          <w:color w:val="000000"/>
          <w:sz w:val="24"/>
        </w:rPr>
        <w:t xml:space="preserve"> N 44-ФЗ порядке в реестр недобросовестных поставщиков (подрядчиков, исполнителей).</w:t>
      </w:r>
    </w:p>
    <w:p w:rsidR="00591158" w:rsidRDefault="00591158" w:rsidP="00591158">
      <w:pPr>
        <w:pStyle w:val="Standard"/>
        <w:ind w:firstLine="709"/>
        <w:contextualSpacing/>
        <w:jc w:val="both"/>
        <w:rPr>
          <w:rFonts w:ascii="Times New Roman" w:hAnsi="Times New Roman" w:cs="Times New Roman"/>
          <w:sz w:val="24"/>
        </w:rPr>
      </w:pPr>
      <w:r>
        <w:rPr>
          <w:rFonts w:ascii="Times New Roman" w:hAnsi="Times New Roman" w:cs="Times New Roman"/>
          <w:color w:val="000000"/>
          <w:sz w:val="24"/>
        </w:rPr>
        <w:t>9.4. Изменения и дополнения по основаниям, предусмотренным настоящим Договором, вносятся по соглашению Сторон, которое оформляется соответствующим дополнительным Соглашением и является неотъемлемой частью настоящего Договора.</w:t>
      </w:r>
    </w:p>
    <w:p w:rsidR="00591158" w:rsidRDefault="00591158" w:rsidP="00591158">
      <w:pPr>
        <w:pStyle w:val="Standard"/>
        <w:ind w:firstLine="709"/>
        <w:contextualSpacing/>
        <w:jc w:val="both"/>
        <w:rPr>
          <w:rFonts w:ascii="Times New Roman" w:hAnsi="Times New Roman" w:cs="Times New Roman"/>
          <w:sz w:val="24"/>
        </w:rPr>
      </w:pPr>
      <w:r>
        <w:rPr>
          <w:rFonts w:ascii="Times New Roman" w:hAnsi="Times New Roman" w:cs="Times New Roman"/>
          <w:color w:val="000000"/>
          <w:sz w:val="24"/>
        </w:rPr>
        <w:t xml:space="preserve">9.5. Изменение условий настоящего Договора при его исполнении не допускается, за исключением случаев, предусмотренных </w:t>
      </w:r>
      <w:hyperlink r:id="rId20" w:history="1">
        <w:r>
          <w:rPr>
            <w:rStyle w:val="a5"/>
            <w:rFonts w:ascii="Times New Roman" w:hAnsi="Times New Roman" w:cs="Times New Roman"/>
            <w:color w:val="000000"/>
            <w:sz w:val="24"/>
          </w:rPr>
          <w:t>статьей 95</w:t>
        </w:r>
      </w:hyperlink>
      <w:r>
        <w:rPr>
          <w:rFonts w:ascii="Times New Roman" w:hAnsi="Times New Roman" w:cs="Times New Roman"/>
          <w:color w:val="000000"/>
          <w:sz w:val="24"/>
        </w:rPr>
        <w:t xml:space="preserve"> Закона N 44-ФЗ.</w:t>
      </w:r>
    </w:p>
    <w:p w:rsidR="00591158" w:rsidRDefault="00591158" w:rsidP="00591158">
      <w:pPr>
        <w:pStyle w:val="Standard"/>
        <w:ind w:firstLine="709"/>
        <w:contextualSpacing/>
        <w:rPr>
          <w:rFonts w:ascii="Times New Roman" w:hAnsi="Times New Roman" w:cs="Times New Roman"/>
          <w:b/>
          <w:color w:val="000000"/>
          <w:spacing w:val="2"/>
          <w:sz w:val="24"/>
        </w:rPr>
      </w:pPr>
    </w:p>
    <w:p w:rsidR="00591158" w:rsidRDefault="00591158" w:rsidP="00591158">
      <w:pPr>
        <w:pStyle w:val="1"/>
        <w:spacing w:before="240" w:after="120" w:line="276" w:lineRule="auto"/>
        <w:contextualSpacing/>
        <w:rPr>
          <w:rFonts w:ascii="Times New Roman" w:eastAsia="Source Han Sans CN Regular" w:hAnsi="Times New Roman"/>
          <w:sz w:val="24"/>
        </w:rPr>
      </w:pPr>
      <w:r>
        <w:rPr>
          <w:rFonts w:ascii="Times New Roman" w:hAnsi="Times New Roman"/>
          <w:color w:val="000000"/>
          <w:spacing w:val="2"/>
          <w:sz w:val="24"/>
        </w:rPr>
        <w:t xml:space="preserve">10.  Единые требования к участникам закупки (в соответствии с </w:t>
      </w:r>
      <w:proofErr w:type="gramStart"/>
      <w:r>
        <w:rPr>
          <w:rFonts w:ascii="Times New Roman" w:hAnsi="Times New Roman"/>
          <w:color w:val="000000"/>
          <w:spacing w:val="2"/>
          <w:sz w:val="24"/>
        </w:rPr>
        <w:t>ч</w:t>
      </w:r>
      <w:proofErr w:type="gramEnd"/>
      <w:r>
        <w:rPr>
          <w:rFonts w:ascii="Times New Roman" w:hAnsi="Times New Roman"/>
          <w:color w:val="000000"/>
          <w:spacing w:val="2"/>
          <w:sz w:val="24"/>
        </w:rPr>
        <w:t>. 1 ст. 31    Федерального закона от 05.04.2013 N 44-ФЗ)</w:t>
      </w:r>
    </w:p>
    <w:p w:rsidR="00591158" w:rsidRDefault="00591158" w:rsidP="00591158">
      <w:pPr>
        <w:pStyle w:val="Standard"/>
        <w:ind w:firstLine="567"/>
        <w:contextualSpacing/>
        <w:jc w:val="both"/>
        <w:rPr>
          <w:rFonts w:ascii="Times New Roman" w:hAnsi="Times New Roman" w:cs="Times New Roman"/>
          <w:sz w:val="24"/>
        </w:rPr>
      </w:pPr>
      <w:r>
        <w:rPr>
          <w:rFonts w:ascii="Times New Roman" w:hAnsi="Times New Roman" w:cs="Times New Roman"/>
          <w:color w:val="000000"/>
          <w:sz w:val="24"/>
        </w:rPr>
        <w:t xml:space="preserve">10.1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w:t>
      </w:r>
      <w:proofErr w:type="gramStart"/>
      <w:r>
        <w:rPr>
          <w:rFonts w:ascii="Times New Roman" w:hAnsi="Times New Roman" w:cs="Times New Roman"/>
          <w:color w:val="000000"/>
          <w:sz w:val="24"/>
        </w:rPr>
        <w:t>являющихся</w:t>
      </w:r>
      <w:proofErr w:type="gramEnd"/>
      <w:r>
        <w:rPr>
          <w:rFonts w:ascii="Times New Roman" w:hAnsi="Times New Roman" w:cs="Times New Roman"/>
          <w:color w:val="000000"/>
          <w:sz w:val="24"/>
        </w:rPr>
        <w:t xml:space="preserve"> объектом закупки: не установлено.</w:t>
      </w:r>
    </w:p>
    <w:p w:rsidR="00591158" w:rsidRDefault="00591158" w:rsidP="00591158">
      <w:pPr>
        <w:pStyle w:val="Standard"/>
        <w:ind w:firstLine="567"/>
        <w:contextualSpacing/>
        <w:jc w:val="both"/>
        <w:rPr>
          <w:rFonts w:ascii="Times New Roman" w:hAnsi="Times New Roman" w:cs="Times New Roman"/>
          <w:sz w:val="24"/>
        </w:rPr>
      </w:pPr>
      <w:r>
        <w:rPr>
          <w:rFonts w:ascii="Times New Roman" w:hAnsi="Times New Roman" w:cs="Times New Roman"/>
          <w:color w:val="000000"/>
          <w:sz w:val="24"/>
        </w:rPr>
        <w:t xml:space="preserve">10.2. </w:t>
      </w:r>
      <w:proofErr w:type="spellStart"/>
      <w:r>
        <w:rPr>
          <w:rFonts w:ascii="Times New Roman" w:hAnsi="Times New Roman" w:cs="Times New Roman"/>
          <w:color w:val="000000"/>
          <w:sz w:val="24"/>
        </w:rPr>
        <w:t>Непроведение</w:t>
      </w:r>
      <w:proofErr w:type="spellEnd"/>
      <w:r>
        <w:rPr>
          <w:rFonts w:ascii="Times New Roman" w:hAnsi="Times New Roman" w:cs="Times New Roman"/>
          <w:color w:val="000000"/>
          <w:sz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w:t>
      </w:r>
      <w:r>
        <w:rPr>
          <w:rFonts w:ascii="Times New Roman" w:hAnsi="Times New Roman" w:cs="Times New Roman"/>
          <w:color w:val="000000"/>
          <w:sz w:val="24"/>
        </w:rPr>
        <w:lastRenderedPageBreak/>
        <w:t>производства.</w:t>
      </w:r>
    </w:p>
    <w:p w:rsidR="00591158" w:rsidRDefault="00591158" w:rsidP="00591158">
      <w:pPr>
        <w:pStyle w:val="Standard"/>
        <w:ind w:firstLine="567"/>
        <w:contextualSpacing/>
        <w:jc w:val="both"/>
        <w:rPr>
          <w:rFonts w:ascii="Times New Roman" w:hAnsi="Times New Roman" w:cs="Times New Roman"/>
          <w:sz w:val="24"/>
        </w:rPr>
      </w:pPr>
      <w:r>
        <w:rPr>
          <w:rFonts w:ascii="Times New Roman" w:hAnsi="Times New Roman" w:cs="Times New Roman"/>
          <w:color w:val="000000"/>
          <w:sz w:val="24"/>
        </w:rPr>
        <w:t xml:space="preserve">10.3. </w:t>
      </w:r>
      <w:proofErr w:type="spellStart"/>
      <w:r>
        <w:rPr>
          <w:rFonts w:ascii="Times New Roman" w:hAnsi="Times New Roman" w:cs="Times New Roman"/>
          <w:color w:val="000000"/>
          <w:sz w:val="24"/>
        </w:rPr>
        <w:t>Неприостановление</w:t>
      </w:r>
      <w:proofErr w:type="spellEnd"/>
      <w:r>
        <w:rPr>
          <w:rFonts w:ascii="Times New Roman" w:hAnsi="Times New Roman" w:cs="Times New Roman"/>
          <w:color w:val="000000"/>
          <w:sz w:val="24"/>
        </w:rPr>
        <w:t xml:space="preserve"> деятельности участника закупки в порядке, установленном Кодексом Российской Федерации об административных правонарушениях.</w:t>
      </w:r>
    </w:p>
    <w:p w:rsidR="00591158" w:rsidRDefault="00591158" w:rsidP="00591158">
      <w:pPr>
        <w:pStyle w:val="Standard"/>
        <w:ind w:firstLine="567"/>
        <w:contextualSpacing/>
        <w:jc w:val="both"/>
        <w:rPr>
          <w:rFonts w:ascii="Times New Roman" w:hAnsi="Times New Roman" w:cs="Times New Roman"/>
          <w:sz w:val="24"/>
        </w:rPr>
      </w:pPr>
      <w:r>
        <w:rPr>
          <w:rFonts w:ascii="Times New Roman" w:hAnsi="Times New Roman" w:cs="Times New Roman"/>
          <w:color w:val="000000"/>
          <w:sz w:val="24"/>
        </w:rPr>
        <w:t xml:space="preserve">10.4. </w:t>
      </w:r>
      <w:proofErr w:type="gramStart"/>
      <w:r>
        <w:rPr>
          <w:rFonts w:ascii="Times New Roman" w:hAnsi="Times New Roman" w:cs="Times New Roman"/>
          <w:color w:val="000000"/>
          <w:sz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rFonts w:ascii="Times New Roman" w:hAnsi="Times New Roman" w:cs="Times New Roman"/>
          <w:color w:val="000000"/>
          <w:sz w:val="24"/>
        </w:rPr>
        <w:t xml:space="preserve"> </w:t>
      </w:r>
      <w:proofErr w:type="gramStart"/>
      <w:r>
        <w:rPr>
          <w:rFonts w:ascii="Times New Roman" w:hAnsi="Times New Roman" w:cs="Times New Roman"/>
          <w:color w:val="000000"/>
          <w:sz w:val="24"/>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roofErr w:type="gramEnd"/>
      <w:r>
        <w:rPr>
          <w:rFonts w:ascii="Times New Roman" w:hAnsi="Times New Roman" w:cs="Times New Roman"/>
          <w:color w:val="000000"/>
          <w:sz w:val="24"/>
        </w:rPr>
        <w:t xml:space="preserve"> Участником в установленном порядке подано заявление об обжаловании указанных недоимок, задолженностей и решение по такому заявлению не принято на дату рассмотрения заявки.</w:t>
      </w:r>
    </w:p>
    <w:p w:rsidR="00591158" w:rsidRDefault="00591158" w:rsidP="00591158">
      <w:pPr>
        <w:pStyle w:val="Standard"/>
        <w:ind w:firstLine="567"/>
        <w:contextualSpacing/>
        <w:jc w:val="both"/>
        <w:rPr>
          <w:rFonts w:ascii="Times New Roman" w:hAnsi="Times New Roman" w:cs="Times New Roman"/>
          <w:sz w:val="24"/>
        </w:rPr>
      </w:pPr>
      <w:r>
        <w:rPr>
          <w:rFonts w:ascii="Times New Roman" w:hAnsi="Times New Roman" w:cs="Times New Roman"/>
          <w:color w:val="000000"/>
          <w:sz w:val="24"/>
        </w:rPr>
        <w:t xml:space="preserve">10.5. </w:t>
      </w:r>
      <w:proofErr w:type="gramStart"/>
      <w:r>
        <w:rPr>
          <w:rFonts w:ascii="Times New Roman" w:hAnsi="Times New Roman" w:cs="Times New Roman"/>
          <w:color w:val="000000"/>
          <w:sz w:val="24"/>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 ст.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Pr>
          <w:rFonts w:ascii="Times New Roman" w:hAnsi="Times New Roman" w:cs="Times New Roman"/>
          <w:color w:val="000000"/>
          <w:sz w:val="24"/>
        </w:rPr>
        <w:t xml:space="preserve"> </w:t>
      </w:r>
      <w:proofErr w:type="gramStart"/>
      <w:r>
        <w:rPr>
          <w:rFonts w:ascii="Times New Roman" w:hAnsi="Times New Roman" w:cs="Times New Roman"/>
          <w:color w:val="000000"/>
          <w:sz w:val="24"/>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591158" w:rsidRDefault="00591158" w:rsidP="00591158">
      <w:pPr>
        <w:pStyle w:val="Standard"/>
        <w:ind w:firstLine="567"/>
        <w:contextualSpacing/>
        <w:jc w:val="both"/>
        <w:rPr>
          <w:rFonts w:ascii="Times New Roman" w:hAnsi="Times New Roman" w:cs="Times New Roman"/>
          <w:sz w:val="24"/>
        </w:rPr>
      </w:pPr>
      <w:r>
        <w:rPr>
          <w:rFonts w:ascii="Times New Roman" w:hAnsi="Times New Roman" w:cs="Times New Roman"/>
          <w:color w:val="000000"/>
          <w:sz w:val="24"/>
        </w:rPr>
        <w:t>10.6.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 19.28 Кодекса Российской Федерации об административных правонарушениях.</w:t>
      </w:r>
    </w:p>
    <w:p w:rsidR="00591158" w:rsidRDefault="00591158" w:rsidP="00591158">
      <w:pPr>
        <w:pStyle w:val="Standard"/>
        <w:ind w:firstLine="567"/>
        <w:contextualSpacing/>
        <w:jc w:val="both"/>
        <w:rPr>
          <w:rFonts w:ascii="Times New Roman" w:hAnsi="Times New Roman" w:cs="Times New Roman"/>
          <w:sz w:val="24"/>
        </w:rPr>
      </w:pPr>
      <w:r>
        <w:rPr>
          <w:rFonts w:ascii="Times New Roman" w:hAnsi="Times New Roman" w:cs="Times New Roman"/>
          <w:color w:val="000000"/>
          <w:sz w:val="24"/>
        </w:rPr>
        <w:t xml:space="preserve">10.7. </w:t>
      </w:r>
      <w:proofErr w:type="gramStart"/>
      <w:r>
        <w:rPr>
          <w:rFonts w:ascii="Times New Roman" w:hAnsi="Times New Roman" w:cs="Times New Roman"/>
          <w:color w:val="000000"/>
          <w:sz w:val="24"/>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w:t>
      </w:r>
      <w:proofErr w:type="spellStart"/>
      <w:r>
        <w:rPr>
          <w:rFonts w:ascii="Times New Roman" w:hAnsi="Times New Roman" w:cs="Times New Roman"/>
          <w:color w:val="000000"/>
          <w:sz w:val="24"/>
        </w:rPr>
        <w:t>выгодоприобретателями</w:t>
      </w:r>
      <w:proofErr w:type="spellEnd"/>
      <w:r>
        <w:rPr>
          <w:rFonts w:ascii="Times New Roman" w:hAnsi="Times New Roman" w:cs="Times New Roman"/>
          <w:color w:val="000000"/>
          <w:sz w:val="24"/>
        </w:rPr>
        <w:t>,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Pr>
          <w:rFonts w:ascii="Times New Roman" w:hAnsi="Times New Roman" w:cs="Times New Roman"/>
          <w:color w:val="000000"/>
          <w:sz w:val="24"/>
        </w:rPr>
        <w:t xml:space="preserve"> </w:t>
      </w:r>
      <w:proofErr w:type="gramStart"/>
      <w:r>
        <w:rPr>
          <w:rFonts w:ascii="Times New Roman" w:hAnsi="Times New Roman" w:cs="Times New Roman"/>
          <w:color w:val="000000"/>
          <w:sz w:val="24"/>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rFonts w:ascii="Times New Roman" w:hAnsi="Times New Roman" w:cs="Times New Roman"/>
          <w:color w:val="000000"/>
          <w:sz w:val="24"/>
        </w:rPr>
        <w:t>неполнородными</w:t>
      </w:r>
      <w:proofErr w:type="spellEnd"/>
      <w:r>
        <w:rPr>
          <w:rFonts w:ascii="Times New Roman" w:hAnsi="Times New Roman" w:cs="Times New Roman"/>
          <w:color w:val="000000"/>
          <w:sz w:val="24"/>
        </w:rPr>
        <w:t xml:space="preserve"> (имеющими общих отца или мать) братьями и сестрами), усыновителями или усыновленными указанных физических лиц.</w:t>
      </w:r>
      <w:proofErr w:type="gramEnd"/>
      <w:r>
        <w:rPr>
          <w:rFonts w:ascii="Times New Roman" w:hAnsi="Times New Roman" w:cs="Times New Roman"/>
          <w:color w:val="000000"/>
          <w:sz w:val="24"/>
        </w:rPr>
        <w:t xml:space="preserve"> Под </w:t>
      </w:r>
      <w:proofErr w:type="spellStart"/>
      <w:r>
        <w:rPr>
          <w:rFonts w:ascii="Times New Roman" w:hAnsi="Times New Roman" w:cs="Times New Roman"/>
          <w:color w:val="000000"/>
          <w:sz w:val="24"/>
        </w:rPr>
        <w:t>выгодоприобретателями</w:t>
      </w:r>
      <w:proofErr w:type="spellEnd"/>
      <w:r>
        <w:rPr>
          <w:rFonts w:ascii="Times New Roman" w:hAnsi="Times New Roman" w:cs="Times New Roman"/>
          <w:color w:val="000000"/>
          <w:sz w:val="24"/>
        </w:rPr>
        <w:t xml:space="preserve">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591158" w:rsidRDefault="00591158" w:rsidP="00591158">
      <w:pPr>
        <w:pStyle w:val="Standard"/>
        <w:ind w:firstLine="567"/>
        <w:contextualSpacing/>
        <w:jc w:val="both"/>
        <w:rPr>
          <w:rFonts w:ascii="Times New Roman" w:hAnsi="Times New Roman" w:cs="Times New Roman"/>
          <w:sz w:val="24"/>
        </w:rPr>
      </w:pPr>
      <w:r>
        <w:rPr>
          <w:rFonts w:ascii="Times New Roman" w:hAnsi="Times New Roman" w:cs="Times New Roman"/>
          <w:color w:val="000000"/>
          <w:sz w:val="24"/>
        </w:rPr>
        <w:t xml:space="preserve">10.8. </w:t>
      </w:r>
      <w:proofErr w:type="gramStart"/>
      <w:r>
        <w:rPr>
          <w:rFonts w:ascii="Times New Roman" w:hAnsi="Times New Roman" w:cs="Times New Roman"/>
          <w:color w:val="000000"/>
          <w:sz w:val="24"/>
        </w:rPr>
        <w:t xml:space="preserve">Участник закупки не является </w:t>
      </w:r>
      <w:proofErr w:type="spellStart"/>
      <w:r>
        <w:rPr>
          <w:rFonts w:ascii="Times New Roman" w:hAnsi="Times New Roman" w:cs="Times New Roman"/>
          <w:color w:val="000000"/>
          <w:sz w:val="24"/>
        </w:rPr>
        <w:t>офшорной</w:t>
      </w:r>
      <w:proofErr w:type="spellEnd"/>
      <w:r>
        <w:rPr>
          <w:rFonts w:ascii="Times New Roman" w:hAnsi="Times New Roman" w:cs="Times New Roman"/>
          <w:color w:val="000000"/>
          <w:sz w:val="24"/>
        </w:rPr>
        <w:t xml:space="preserve"> компанией, не имеет в составе участников (членов) корпоративного </w:t>
      </w:r>
      <w:proofErr w:type="spellStart"/>
      <w:r>
        <w:rPr>
          <w:rFonts w:ascii="Times New Roman" w:hAnsi="Times New Roman" w:cs="Times New Roman"/>
          <w:color w:val="000000"/>
          <w:sz w:val="24"/>
        </w:rPr>
        <w:t>юрлица</w:t>
      </w:r>
      <w:proofErr w:type="spellEnd"/>
      <w:r>
        <w:rPr>
          <w:rFonts w:ascii="Times New Roman" w:hAnsi="Times New Roman" w:cs="Times New Roman"/>
          <w:color w:val="000000"/>
          <w:sz w:val="24"/>
        </w:rPr>
        <w:t xml:space="preserve"> или в составе учредителей унитарного </w:t>
      </w:r>
      <w:proofErr w:type="spellStart"/>
      <w:r>
        <w:rPr>
          <w:rFonts w:ascii="Times New Roman" w:hAnsi="Times New Roman" w:cs="Times New Roman"/>
          <w:color w:val="000000"/>
          <w:sz w:val="24"/>
        </w:rPr>
        <w:t>юрлица</w:t>
      </w:r>
      <w:proofErr w:type="spellEnd"/>
      <w:r>
        <w:rPr>
          <w:rFonts w:ascii="Times New Roman" w:hAnsi="Times New Roman" w:cs="Times New Roman"/>
          <w:color w:val="000000"/>
          <w:sz w:val="24"/>
        </w:rPr>
        <w:t xml:space="preserve"> </w:t>
      </w:r>
      <w:proofErr w:type="spellStart"/>
      <w:r>
        <w:rPr>
          <w:rFonts w:ascii="Times New Roman" w:hAnsi="Times New Roman" w:cs="Times New Roman"/>
          <w:color w:val="000000"/>
          <w:sz w:val="24"/>
        </w:rPr>
        <w:t>офшорной</w:t>
      </w:r>
      <w:proofErr w:type="spellEnd"/>
      <w:r>
        <w:rPr>
          <w:rFonts w:ascii="Times New Roman" w:hAnsi="Times New Roman" w:cs="Times New Roman"/>
          <w:color w:val="000000"/>
          <w:sz w:val="24"/>
        </w:rPr>
        <w:t xml:space="preserve"> компании, а также не имеет </w:t>
      </w:r>
      <w:proofErr w:type="spellStart"/>
      <w:r>
        <w:rPr>
          <w:rFonts w:ascii="Times New Roman" w:hAnsi="Times New Roman" w:cs="Times New Roman"/>
          <w:color w:val="000000"/>
          <w:sz w:val="24"/>
        </w:rPr>
        <w:t>офшорных</w:t>
      </w:r>
      <w:proofErr w:type="spellEnd"/>
      <w:r>
        <w:rPr>
          <w:rFonts w:ascii="Times New Roman" w:hAnsi="Times New Roman" w:cs="Times New Roman"/>
          <w:color w:val="000000"/>
          <w:sz w:val="24"/>
        </w:rPr>
        <w:t xml:space="preserve"> компаний в числе лиц, владеющих напрямую или косвенно (через </w:t>
      </w:r>
      <w:proofErr w:type="spellStart"/>
      <w:r>
        <w:rPr>
          <w:rFonts w:ascii="Times New Roman" w:hAnsi="Times New Roman" w:cs="Times New Roman"/>
          <w:color w:val="000000"/>
          <w:sz w:val="24"/>
        </w:rPr>
        <w:t>юрлицо</w:t>
      </w:r>
      <w:proofErr w:type="spellEnd"/>
      <w:r>
        <w:rPr>
          <w:rFonts w:ascii="Times New Roman" w:hAnsi="Times New Roman" w:cs="Times New Roman"/>
          <w:color w:val="000000"/>
          <w:sz w:val="24"/>
        </w:rPr>
        <w:t xml:space="preserve"> или через несколько </w:t>
      </w:r>
      <w:proofErr w:type="spellStart"/>
      <w:r>
        <w:rPr>
          <w:rFonts w:ascii="Times New Roman" w:hAnsi="Times New Roman" w:cs="Times New Roman"/>
          <w:color w:val="000000"/>
          <w:sz w:val="24"/>
        </w:rPr>
        <w:t>юрлиц</w:t>
      </w:r>
      <w:proofErr w:type="spellEnd"/>
      <w:r>
        <w:rPr>
          <w:rFonts w:ascii="Times New Roman" w:hAnsi="Times New Roman" w:cs="Times New Roman"/>
          <w:color w:val="000000"/>
          <w:sz w:val="24"/>
        </w:rPr>
        <w:t>) более чем 10% голосующих акций хозяйственного общества либо долей, превышающей 10% в уставном (складочном) капитале хозяйственного товарищества или общества.</w:t>
      </w:r>
      <w:proofErr w:type="gramEnd"/>
    </w:p>
    <w:p w:rsidR="00591158" w:rsidRDefault="00591158" w:rsidP="00591158">
      <w:pPr>
        <w:pStyle w:val="Standard"/>
        <w:ind w:firstLine="567"/>
        <w:contextualSpacing/>
        <w:jc w:val="both"/>
        <w:rPr>
          <w:rFonts w:ascii="Times New Roman" w:hAnsi="Times New Roman" w:cs="Times New Roman"/>
          <w:sz w:val="24"/>
        </w:rPr>
      </w:pPr>
      <w:r>
        <w:rPr>
          <w:rFonts w:ascii="Times New Roman" w:hAnsi="Times New Roman" w:cs="Times New Roman"/>
          <w:color w:val="000000"/>
          <w:sz w:val="24"/>
        </w:rPr>
        <w:lastRenderedPageBreak/>
        <w:t>10.9. У участника закупки отсутствуют ограничения для участия в закупках, установленные законодательством Российской Федерации.</w:t>
      </w:r>
    </w:p>
    <w:p w:rsidR="00591158" w:rsidRDefault="00591158" w:rsidP="00591158">
      <w:pPr>
        <w:pStyle w:val="Standard"/>
        <w:contextualSpacing/>
        <w:jc w:val="both"/>
        <w:rPr>
          <w:rFonts w:ascii="Times New Roman" w:hAnsi="Times New Roman" w:cs="Times New Roman"/>
          <w:color w:val="000000"/>
          <w:sz w:val="24"/>
        </w:rPr>
      </w:pPr>
      <w:r>
        <w:rPr>
          <w:rFonts w:ascii="Times New Roman" w:hAnsi="Times New Roman" w:cs="Times New Roman"/>
          <w:color w:val="000000"/>
          <w:sz w:val="24"/>
        </w:rPr>
        <w:t>Соответствие участника закупки требованиям, установленным в п. п. 2 - 9 настоящего раздела, подтверждается декларацией о соответствии участника требованиям.</w:t>
      </w:r>
    </w:p>
    <w:p w:rsidR="00591158" w:rsidRDefault="00591158" w:rsidP="00591158">
      <w:pPr>
        <w:pStyle w:val="Standard"/>
        <w:contextualSpacing/>
        <w:jc w:val="both"/>
        <w:rPr>
          <w:rFonts w:ascii="Times New Roman" w:hAnsi="Times New Roman" w:cs="Times New Roman"/>
          <w:sz w:val="24"/>
        </w:rPr>
      </w:pPr>
      <w:r>
        <w:rPr>
          <w:rFonts w:ascii="Times New Roman" w:hAnsi="Times New Roman" w:cs="Times New Roman"/>
          <w:sz w:val="24"/>
        </w:rPr>
        <w:t xml:space="preserve">         10.10. Участник закупки не является иностранным агентом.</w:t>
      </w:r>
    </w:p>
    <w:p w:rsidR="00591158" w:rsidRDefault="00591158" w:rsidP="00591158">
      <w:pPr>
        <w:pStyle w:val="a4"/>
        <w:ind w:left="0"/>
        <w:contextualSpacing/>
        <w:rPr>
          <w:rFonts w:ascii="Times New Roman" w:hAnsi="Times New Roman" w:cs="Times New Roman"/>
          <w:b/>
          <w:sz w:val="24"/>
        </w:rPr>
      </w:pPr>
    </w:p>
    <w:p w:rsidR="00591158" w:rsidRDefault="00591158" w:rsidP="00591158">
      <w:pPr>
        <w:pStyle w:val="a4"/>
        <w:ind w:left="0"/>
        <w:contextualSpacing/>
        <w:rPr>
          <w:rFonts w:ascii="Times New Roman" w:hAnsi="Times New Roman" w:cs="Times New Roman"/>
          <w:b/>
          <w:sz w:val="24"/>
        </w:rPr>
      </w:pPr>
    </w:p>
    <w:p w:rsidR="00591158" w:rsidRDefault="00591158" w:rsidP="00591158">
      <w:pPr>
        <w:pStyle w:val="a4"/>
        <w:ind w:left="0"/>
        <w:contextualSpacing/>
        <w:rPr>
          <w:rFonts w:ascii="Times New Roman" w:hAnsi="Times New Roman" w:cs="Times New Roman"/>
          <w:b/>
          <w:sz w:val="24"/>
        </w:rPr>
      </w:pPr>
    </w:p>
    <w:p w:rsidR="00591158" w:rsidRDefault="00591158" w:rsidP="00591158">
      <w:pPr>
        <w:pStyle w:val="a4"/>
        <w:ind w:left="0"/>
        <w:contextualSpacing/>
        <w:rPr>
          <w:rFonts w:ascii="Times New Roman" w:hAnsi="Times New Roman" w:cs="Times New Roman"/>
          <w:sz w:val="24"/>
        </w:rPr>
      </w:pPr>
      <w:r>
        <w:rPr>
          <w:rFonts w:ascii="Times New Roman" w:hAnsi="Times New Roman" w:cs="Times New Roman"/>
          <w:b/>
          <w:sz w:val="24"/>
        </w:rPr>
        <w:t>11. Требования к участникам закупки в соответствии с ч. 1.1 ст. 31 Федерального закона от 05.04.2013 N 44-ФЗ</w:t>
      </w:r>
      <w:proofErr w:type="gramStart"/>
      <w:r>
        <w:rPr>
          <w:rFonts w:ascii="Times New Roman" w:hAnsi="Times New Roman" w:cs="Times New Roman"/>
          <w:sz w:val="24"/>
        </w:rPr>
        <w:tab/>
        <w:t>П</w:t>
      </w:r>
      <w:proofErr w:type="gramEnd"/>
      <w:r>
        <w:rPr>
          <w:rFonts w:ascii="Times New Roman" w:hAnsi="Times New Roman" w:cs="Times New Roman"/>
          <w:sz w:val="24"/>
        </w:rPr>
        <w:t>редъявляются.</w:t>
      </w:r>
    </w:p>
    <w:p w:rsidR="00591158" w:rsidRDefault="00591158" w:rsidP="00591158">
      <w:pPr>
        <w:pStyle w:val="Standard"/>
        <w:ind w:firstLine="426"/>
        <w:contextualSpacing/>
        <w:jc w:val="both"/>
        <w:rPr>
          <w:rFonts w:ascii="Times New Roman" w:hAnsi="Times New Roman" w:cs="Times New Roman"/>
          <w:sz w:val="24"/>
        </w:rPr>
      </w:pPr>
      <w:r>
        <w:rPr>
          <w:rFonts w:ascii="Times New Roman" w:hAnsi="Times New Roman" w:cs="Times New Roman"/>
          <w:sz w:val="24"/>
        </w:rPr>
        <w:t>11.1</w:t>
      </w:r>
      <w:proofErr w:type="gramStart"/>
      <w:r>
        <w:rPr>
          <w:rFonts w:ascii="Times New Roman" w:hAnsi="Times New Roman" w:cs="Times New Roman"/>
          <w:sz w:val="24"/>
        </w:rPr>
        <w:t>В</w:t>
      </w:r>
      <w:proofErr w:type="gramEnd"/>
      <w:r>
        <w:rPr>
          <w:rFonts w:ascii="Times New Roman" w:hAnsi="Times New Roman" w:cs="Times New Roman"/>
          <w:sz w:val="24"/>
        </w:rPr>
        <w:t xml:space="preserve"> реестре недобросовестных поставщиков (подрядчиков, исполнителей), предусмотренном Федеральным законом от 05.04.2013 N 44-ФЗ, должна отсутствовать информация об участнике закупки, в том числе информация о лицах, указанных в п. п. 2, 3 ч. 3 ст. 104 данного Закона. </w:t>
      </w:r>
    </w:p>
    <w:p w:rsidR="00591158" w:rsidRDefault="00591158" w:rsidP="00591158">
      <w:pPr>
        <w:ind w:left="540"/>
        <w:contextualSpacing/>
        <w:jc w:val="center"/>
        <w:rPr>
          <w:rFonts w:ascii="Times New Roman" w:eastAsia="Times New Roman" w:hAnsi="Times New Roman" w:cs="Times New Roman"/>
          <w:b/>
          <w:bCs/>
          <w:sz w:val="24"/>
        </w:rPr>
      </w:pPr>
      <w:r>
        <w:rPr>
          <w:rFonts w:ascii="Times New Roman" w:eastAsia="Times New Roman" w:hAnsi="Times New Roman" w:cs="Times New Roman"/>
          <w:b/>
          <w:bCs/>
        </w:rPr>
        <w:t>12 . Обстоятельства непреодолимой силы</w:t>
      </w:r>
    </w:p>
    <w:p w:rsidR="00591158" w:rsidRDefault="00591158" w:rsidP="00591158">
      <w:pPr>
        <w:ind w:firstLine="540"/>
        <w:contextualSpacing/>
        <w:jc w:val="both"/>
        <w:rPr>
          <w:rFonts w:ascii="Times New Roman" w:eastAsia="Times New Roman" w:hAnsi="Times New Roman" w:cs="Times New Roman"/>
        </w:rPr>
      </w:pPr>
      <w:r>
        <w:rPr>
          <w:rFonts w:ascii="Times New Roman" w:eastAsia="Times New Roman" w:hAnsi="Times New Roman" w:cs="Times New Roman"/>
        </w:rPr>
        <w:t>12.1</w:t>
      </w:r>
      <w:proofErr w:type="gramStart"/>
      <w:r>
        <w:rPr>
          <w:rFonts w:ascii="Times New Roman" w:eastAsia="Times New Roman" w:hAnsi="Times New Roman" w:cs="Times New Roman"/>
        </w:rPr>
        <w:t xml:space="preserve"> П</w:t>
      </w:r>
      <w:proofErr w:type="gramEnd"/>
      <w:r>
        <w:rPr>
          <w:rFonts w:ascii="Times New Roman" w:eastAsia="Times New Roman" w:hAnsi="Times New Roman" w:cs="Times New Roman"/>
        </w:rPr>
        <w:t>ри наступлении обстоятельств непреодолимой силы, то есть обстоятельств, которые возникли и действуют независимо от воли Сторон и которые Сторона объективно не могла предвидеть и предотвратить, если эти обстоятельства препятствуют надлежащему исполнению Стороной своих обязательств по настоящему Договору, срок выполнения этой Стороной своих обязательств по настоящему  Договору продлевается на время действия обстоятельств непреодолимой силы, но не более чем на 3 месяца.</w:t>
      </w:r>
    </w:p>
    <w:p w:rsidR="00591158" w:rsidRDefault="00591158" w:rsidP="00591158">
      <w:pPr>
        <w:contextualSpacing/>
        <w:jc w:val="both"/>
        <w:rPr>
          <w:rFonts w:ascii="Times New Roman" w:eastAsia="Times New Roman" w:hAnsi="Times New Roman" w:cs="Times New Roman"/>
        </w:rPr>
      </w:pPr>
      <w:r>
        <w:rPr>
          <w:rFonts w:ascii="Times New Roman" w:eastAsia="Times New Roman" w:hAnsi="Times New Roman" w:cs="Times New Roman"/>
        </w:rPr>
        <w:t xml:space="preserve">        12.2. К обстоятельствам непреодолимой силы относятся войны и иные военные действия, землетрясения, наводнения и иные стихийные бедствия, принятие органами государственной власти и местного самоуправления нормативно – правовых актов и иные подобные обстоятельства, препятствующие надлежащему выполнению Сторонами своих обязательств по настоящему Договору.</w:t>
      </w:r>
    </w:p>
    <w:p w:rsidR="00591158" w:rsidRDefault="00591158" w:rsidP="00591158">
      <w:pPr>
        <w:ind w:firstLine="540"/>
        <w:contextualSpacing/>
        <w:jc w:val="both"/>
        <w:rPr>
          <w:rFonts w:ascii="Times New Roman" w:eastAsia="Times New Roman" w:hAnsi="Times New Roman" w:cs="Times New Roman"/>
        </w:rPr>
      </w:pPr>
      <w:r>
        <w:rPr>
          <w:rFonts w:ascii="Times New Roman" w:eastAsia="Times New Roman" w:hAnsi="Times New Roman" w:cs="Times New Roman"/>
        </w:rPr>
        <w:t xml:space="preserve">12.3. </w:t>
      </w:r>
      <w:proofErr w:type="gramStart"/>
      <w:r>
        <w:rPr>
          <w:rFonts w:ascii="Times New Roman" w:eastAsia="Times New Roman" w:hAnsi="Times New Roman" w:cs="Times New Roman"/>
        </w:rPr>
        <w:t>Сторона, которая не имеет возможности надлежаще выполнить свои обязательства по настоящему Договору вследствие действия обстоятельств непреодолимой силы, обязана письменно уведомить другую Сторону о наступлении указанных обстоятельств и о предполагаемом сроке их действия на протяжении 3 календарных дней с момента их наступления (с приложением доказательства существования таких обстоятельств: документа, выданного компетентным органом).</w:t>
      </w:r>
      <w:proofErr w:type="gramEnd"/>
      <w:r>
        <w:rPr>
          <w:rFonts w:ascii="Times New Roman" w:eastAsia="Times New Roman" w:hAnsi="Times New Roman" w:cs="Times New Roman"/>
        </w:rPr>
        <w:t xml:space="preserve"> В противном случае не исполняющая Сторона утрачивает возможность ссылаться на обстоятельства непреодолимой силы как на основани</w:t>
      </w:r>
      <w:proofErr w:type="gramStart"/>
      <w:r>
        <w:rPr>
          <w:rFonts w:ascii="Times New Roman" w:eastAsia="Times New Roman" w:hAnsi="Times New Roman" w:cs="Times New Roman"/>
        </w:rPr>
        <w:t>е</w:t>
      </w:r>
      <w:proofErr w:type="gramEnd"/>
      <w:r>
        <w:rPr>
          <w:rFonts w:ascii="Times New Roman" w:eastAsia="Times New Roman" w:hAnsi="Times New Roman" w:cs="Times New Roman"/>
        </w:rPr>
        <w:t xml:space="preserve"> неисполнения ею своих обязательств по настоящему договору.</w:t>
      </w:r>
    </w:p>
    <w:p w:rsidR="00591158" w:rsidRDefault="00591158" w:rsidP="00591158">
      <w:pPr>
        <w:ind w:firstLine="709"/>
        <w:contextualSpacing/>
        <w:jc w:val="both"/>
        <w:rPr>
          <w:rFonts w:ascii="Times New Roman" w:eastAsia="Times New Roman" w:hAnsi="Times New Roman" w:cs="Times New Roman"/>
        </w:rPr>
      </w:pPr>
      <w:r>
        <w:rPr>
          <w:rFonts w:ascii="Times New Roman" w:eastAsia="Times New Roman" w:hAnsi="Times New Roman" w:cs="Times New Roman"/>
        </w:rPr>
        <w:t xml:space="preserve">12.4. Если обстоятельства непреодолимой силы или их последствия действуют более 3 месяцев, любая из Сторон вправе ставить вопрос о досрочном расторжении настоящего Договора. </w:t>
      </w:r>
    </w:p>
    <w:p w:rsidR="00591158" w:rsidRDefault="00591158" w:rsidP="00591158">
      <w:pPr>
        <w:ind w:firstLine="709"/>
        <w:contextualSpacing/>
        <w:jc w:val="both"/>
        <w:rPr>
          <w:rFonts w:ascii="Times New Roman" w:eastAsia="Times New Roman" w:hAnsi="Times New Roman" w:cs="Times New Roman"/>
          <w:b/>
          <w:bCs/>
        </w:rPr>
      </w:pPr>
      <w:r>
        <w:rPr>
          <w:rFonts w:ascii="Times New Roman" w:eastAsia="Times New Roman" w:hAnsi="Times New Roman" w:cs="Times New Roman"/>
          <w:b/>
          <w:bCs/>
        </w:rPr>
        <w:t xml:space="preserve">                                                    13. </w:t>
      </w:r>
      <w:proofErr w:type="spellStart"/>
      <w:r>
        <w:rPr>
          <w:rFonts w:ascii="Times New Roman" w:eastAsia="Times New Roman" w:hAnsi="Times New Roman" w:cs="Times New Roman"/>
          <w:b/>
          <w:bCs/>
        </w:rPr>
        <w:t>Антикоррупционная</w:t>
      </w:r>
      <w:proofErr w:type="spellEnd"/>
      <w:r>
        <w:rPr>
          <w:rFonts w:ascii="Times New Roman" w:eastAsia="Times New Roman" w:hAnsi="Times New Roman" w:cs="Times New Roman"/>
          <w:b/>
          <w:bCs/>
        </w:rPr>
        <w:t xml:space="preserve"> оговорка</w:t>
      </w:r>
    </w:p>
    <w:p w:rsidR="00591158" w:rsidRDefault="00591158" w:rsidP="00591158">
      <w:pPr>
        <w:ind w:firstLine="709"/>
        <w:contextualSpacing/>
        <w:jc w:val="both"/>
        <w:rPr>
          <w:rFonts w:ascii="Times New Roman" w:eastAsia="Times New Roman" w:hAnsi="Times New Roman" w:cs="Times New Roman"/>
        </w:rPr>
      </w:pPr>
      <w:r>
        <w:rPr>
          <w:rFonts w:ascii="Times New Roman" w:eastAsia="Times New Roman" w:hAnsi="Times New Roman" w:cs="Times New Roman"/>
        </w:rPr>
        <w:t>13.1. Стороны обязуются соблюдать применимое на территории Российской Федерации законодательство по противодействию коррупции и противодействию легализации (отмыванию) доходов, полученных преступным путем, и принятые во исполнение таких законов подзаконные акты.</w:t>
      </w:r>
    </w:p>
    <w:p w:rsidR="00591158" w:rsidRDefault="00591158" w:rsidP="00591158">
      <w:pPr>
        <w:ind w:firstLine="709"/>
        <w:contextualSpacing/>
        <w:jc w:val="both"/>
        <w:rPr>
          <w:rFonts w:ascii="Times New Roman" w:eastAsia="Times New Roman" w:hAnsi="Times New Roman" w:cs="Times New Roman"/>
        </w:rPr>
      </w:pPr>
      <w:r>
        <w:rPr>
          <w:rFonts w:ascii="Times New Roman" w:eastAsia="Times New Roman" w:hAnsi="Times New Roman" w:cs="Times New Roman"/>
        </w:rPr>
        <w:t xml:space="preserve">13.2. </w:t>
      </w:r>
      <w:proofErr w:type="gramStart"/>
      <w:r>
        <w:rPr>
          <w:rFonts w:ascii="Times New Roman" w:eastAsia="Times New Roman" w:hAnsi="Times New Roman" w:cs="Times New Roman"/>
        </w:rPr>
        <w:t xml:space="preserve">При исполнении своих обязательств по настоящему Договору Стороны, их </w:t>
      </w:r>
      <w:proofErr w:type="spellStart"/>
      <w:r>
        <w:rPr>
          <w:rFonts w:ascii="Times New Roman" w:eastAsia="Times New Roman" w:hAnsi="Times New Roman" w:cs="Times New Roman"/>
        </w:rPr>
        <w:t>аффилированные</w:t>
      </w:r>
      <w:proofErr w:type="spellEnd"/>
      <w:r>
        <w:rPr>
          <w:rFonts w:ascii="Times New Roman" w:eastAsia="Times New Roman" w:hAnsi="Times New Roman" w:cs="Times New Roman"/>
        </w:rP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 либо неправомерные преимущества или достичь неправомерных целей.</w:t>
      </w:r>
      <w:proofErr w:type="gramEnd"/>
    </w:p>
    <w:p w:rsidR="00591158" w:rsidRDefault="00591158" w:rsidP="00591158">
      <w:pPr>
        <w:ind w:firstLine="709"/>
        <w:contextualSpacing/>
        <w:jc w:val="both"/>
        <w:rPr>
          <w:rFonts w:ascii="Times New Roman" w:eastAsia="Times New Roman" w:hAnsi="Times New Roman" w:cs="Times New Roman"/>
        </w:rPr>
      </w:pPr>
      <w:r>
        <w:rPr>
          <w:rFonts w:ascii="Times New Roman" w:eastAsia="Times New Roman" w:hAnsi="Times New Roman" w:cs="Times New Roman"/>
        </w:rPr>
        <w:t xml:space="preserve">13.3. </w:t>
      </w:r>
      <w:proofErr w:type="gramStart"/>
      <w:r>
        <w:rPr>
          <w:rFonts w:ascii="Times New Roman" w:eastAsia="Times New Roman" w:hAnsi="Times New Roman" w:cs="Times New Roman"/>
        </w:rPr>
        <w:t xml:space="preserve">При исполнении своих обязательств по настоящему Договору Стороны, их </w:t>
      </w:r>
      <w:proofErr w:type="spellStart"/>
      <w:r>
        <w:rPr>
          <w:rFonts w:ascii="Times New Roman" w:eastAsia="Times New Roman" w:hAnsi="Times New Roman" w:cs="Times New Roman"/>
        </w:rPr>
        <w:t>аффилированные</w:t>
      </w:r>
      <w:proofErr w:type="spellEnd"/>
      <w:r>
        <w:rPr>
          <w:rFonts w:ascii="Times New Roman" w:eastAsia="Times New Roman" w:hAnsi="Times New Roman" w:cs="Times New Roman"/>
        </w:rPr>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либо как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roofErr w:type="gramEnd"/>
    </w:p>
    <w:p w:rsidR="00591158" w:rsidRDefault="00591158" w:rsidP="00591158">
      <w:pPr>
        <w:ind w:firstLine="709"/>
        <w:contextualSpacing/>
        <w:jc w:val="both"/>
        <w:rPr>
          <w:rFonts w:ascii="Times New Roman" w:eastAsia="Times New Roman" w:hAnsi="Times New Roman" w:cs="Times New Roman"/>
        </w:rPr>
      </w:pPr>
      <w:r>
        <w:rPr>
          <w:rFonts w:ascii="Times New Roman" w:eastAsia="Times New Roman" w:hAnsi="Times New Roman" w:cs="Times New Roman"/>
        </w:rPr>
        <w:t xml:space="preserve">13.4. 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имеет </w:t>
      </w:r>
      <w:r>
        <w:rPr>
          <w:rFonts w:ascii="Times New Roman" w:eastAsia="Times New Roman" w:hAnsi="Times New Roman" w:cs="Times New Roman"/>
        </w:rPr>
        <w:lastRenderedPageBreak/>
        <w:t xml:space="preserve">право приостановить исполнение обязательств по настоящему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w:t>
      </w:r>
      <w:proofErr w:type="gramStart"/>
      <w:r>
        <w:rPr>
          <w:rFonts w:ascii="Times New Roman" w:eastAsia="Times New Roman" w:hAnsi="Times New Roman" w:cs="Times New Roman"/>
        </w:rPr>
        <w:t>с даты направления</w:t>
      </w:r>
      <w:proofErr w:type="gramEnd"/>
      <w:r>
        <w:rPr>
          <w:rFonts w:ascii="Times New Roman" w:eastAsia="Times New Roman" w:hAnsi="Times New Roman" w:cs="Times New Roman"/>
        </w:rPr>
        <w:t xml:space="preserve"> письменного уведомления.</w:t>
      </w:r>
    </w:p>
    <w:p w:rsidR="00591158" w:rsidRDefault="00591158" w:rsidP="00591158">
      <w:pPr>
        <w:ind w:firstLine="709"/>
        <w:contextualSpacing/>
        <w:jc w:val="both"/>
        <w:rPr>
          <w:rFonts w:ascii="Times New Roman" w:eastAsia="Times New Roman" w:hAnsi="Times New Roman" w:cs="Times New Roman"/>
        </w:rPr>
      </w:pPr>
      <w:r>
        <w:rPr>
          <w:rFonts w:ascii="Times New Roman" w:eastAsia="Times New Roman" w:hAnsi="Times New Roman" w:cs="Times New Roman"/>
        </w:rPr>
        <w:t xml:space="preserve">13.5. </w:t>
      </w:r>
      <w:proofErr w:type="gramStart"/>
      <w:r>
        <w:rPr>
          <w:rFonts w:ascii="Times New Roman" w:eastAsia="Times New Roman" w:hAnsi="Times New Roman" w:cs="Times New Roman"/>
        </w:rPr>
        <w:t xml:space="preserve">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w:t>
      </w:r>
      <w:proofErr w:type="spellStart"/>
      <w:r>
        <w:rPr>
          <w:rFonts w:ascii="Times New Roman" w:eastAsia="Times New Roman" w:hAnsi="Times New Roman" w:cs="Times New Roman"/>
        </w:rPr>
        <w:t>аффилированными</w:t>
      </w:r>
      <w:proofErr w:type="spellEnd"/>
      <w:r>
        <w:rPr>
          <w:rFonts w:ascii="Times New Roman" w:eastAsia="Times New Roman" w:hAnsi="Times New Roman" w:cs="Times New Roman"/>
        </w:rPr>
        <w:t xml:space="preserve">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либо в действиях, нарушающих требования применимого законодательства и международных актов о противодействии легализации</w:t>
      </w:r>
      <w:proofErr w:type="gramEnd"/>
      <w:r>
        <w:rPr>
          <w:rFonts w:ascii="Times New Roman" w:eastAsia="Times New Roman" w:hAnsi="Times New Roman" w:cs="Times New Roman"/>
        </w:rPr>
        <w:t xml:space="preserve"> доходов, полученных преступным путем.</w:t>
      </w:r>
    </w:p>
    <w:p w:rsidR="00591158" w:rsidRDefault="00591158" w:rsidP="00591158">
      <w:pPr>
        <w:ind w:firstLine="709"/>
        <w:contextualSpacing/>
        <w:jc w:val="both"/>
        <w:rPr>
          <w:rFonts w:ascii="Times New Roman" w:eastAsia="Times New Roman" w:hAnsi="Times New Roman" w:cs="Times New Roman"/>
        </w:rPr>
      </w:pPr>
      <w:r>
        <w:rPr>
          <w:rFonts w:ascii="Times New Roman" w:eastAsia="Times New Roman" w:hAnsi="Times New Roman" w:cs="Times New Roman"/>
        </w:rPr>
        <w:t xml:space="preserve">13.6. В случае подтверждения нарушения одной Стороной обязательств воздерживаться от запрещенных в настоящем разделе Договора действий и/или неполучения другой Стороной </w:t>
      </w:r>
      <w:proofErr w:type="gramStart"/>
      <w:r>
        <w:rPr>
          <w:rFonts w:ascii="Times New Roman" w:eastAsia="Times New Roman" w:hAnsi="Times New Roman" w:cs="Times New Roman"/>
        </w:rPr>
        <w:t>в</w:t>
      </w:r>
      <w:proofErr w:type="gramEnd"/>
      <w:r>
        <w:rPr>
          <w:rFonts w:ascii="Times New Roman" w:eastAsia="Times New Roman" w:hAnsi="Times New Roman" w:cs="Times New Roman"/>
        </w:rPr>
        <w:t xml:space="preserve"> </w:t>
      </w:r>
    </w:p>
    <w:p w:rsidR="00591158" w:rsidRDefault="00591158" w:rsidP="00591158">
      <w:pPr>
        <w:contextualSpacing/>
        <w:jc w:val="both"/>
        <w:rPr>
          <w:rFonts w:ascii="Times New Roman" w:eastAsia="Times New Roman" w:hAnsi="Times New Roman" w:cs="Times New Roman"/>
        </w:rPr>
      </w:pPr>
      <w:r>
        <w:rPr>
          <w:rFonts w:ascii="Times New Roman" w:eastAsia="Times New Roman" w:hAnsi="Times New Roman" w:cs="Times New Roman"/>
        </w:rPr>
        <w:t xml:space="preserve">установленный срок подтверждения, что нарушение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w:t>
      </w:r>
      <w:proofErr w:type="gramStart"/>
      <w:r>
        <w:rPr>
          <w:rFonts w:ascii="Times New Roman" w:eastAsia="Times New Roman" w:hAnsi="Times New Roman" w:cs="Times New Roman"/>
        </w:rPr>
        <w:t>был</w:t>
      </w:r>
      <w:proofErr w:type="gramEnd"/>
      <w:r>
        <w:rPr>
          <w:rFonts w:ascii="Times New Roman" w:eastAsia="Times New Roman" w:hAnsi="Times New Roman" w:cs="Times New Roman"/>
        </w:rPr>
        <w:t xml:space="preserve"> расторгнут настоящий Договор в соответствии с положениями настоящего раздела, вправе требовать возмещения реального ущерба, возникшего в результате такого расторжения.</w:t>
      </w:r>
    </w:p>
    <w:p w:rsidR="00591158" w:rsidRDefault="00591158" w:rsidP="00591158">
      <w:pPr>
        <w:pStyle w:val="Standard"/>
        <w:contextualSpacing/>
        <w:jc w:val="both"/>
        <w:rPr>
          <w:rFonts w:ascii="Times New Roman" w:hAnsi="Times New Roman" w:cs="Times New Roman"/>
          <w:b/>
          <w:sz w:val="24"/>
        </w:rPr>
      </w:pPr>
      <w:r>
        <w:rPr>
          <w:rFonts w:ascii="Times New Roman" w:hAnsi="Times New Roman" w:cs="Times New Roman"/>
          <w:b/>
          <w:sz w:val="24"/>
        </w:rPr>
        <w:t xml:space="preserve">                                            14.  Гарантийные обязательства</w:t>
      </w:r>
    </w:p>
    <w:p w:rsidR="00591158" w:rsidRDefault="00591158" w:rsidP="00591158">
      <w:pPr>
        <w:pStyle w:val="Standard"/>
        <w:contextualSpacing/>
        <w:jc w:val="both"/>
        <w:rPr>
          <w:rFonts w:ascii="Times New Roman" w:hAnsi="Times New Roman" w:cs="Times New Roman"/>
          <w:sz w:val="24"/>
        </w:rPr>
      </w:pPr>
      <w:r>
        <w:rPr>
          <w:rFonts w:ascii="Times New Roman" w:hAnsi="Times New Roman" w:cs="Times New Roman"/>
          <w:sz w:val="24"/>
        </w:rPr>
        <w:t xml:space="preserve">14.1. Поставщик гарантирует безопасность Товара в соответствии с техническими регламентами, санитарно-эпидемиологическими требованиями и иными нормативными правовыми актами Российской Федерации, устанавливающими требования к качеству Товара. </w:t>
      </w:r>
    </w:p>
    <w:p w:rsidR="00591158" w:rsidRDefault="00591158" w:rsidP="00591158">
      <w:pPr>
        <w:pStyle w:val="Standard"/>
        <w:ind w:firstLine="709"/>
        <w:contextualSpacing/>
        <w:jc w:val="both"/>
        <w:rPr>
          <w:rFonts w:ascii="Times New Roman" w:hAnsi="Times New Roman" w:cs="Times New Roman"/>
          <w:sz w:val="24"/>
        </w:rPr>
      </w:pPr>
      <w:r>
        <w:rPr>
          <w:rFonts w:ascii="Times New Roman" w:hAnsi="Times New Roman" w:cs="Times New Roman"/>
          <w:sz w:val="24"/>
        </w:rPr>
        <w:t xml:space="preserve">Все расходы, связанные с поставкой (заменой) некачественного товара оплачиваются за счет Поставщика. </w:t>
      </w:r>
    </w:p>
    <w:p w:rsidR="00591158" w:rsidRDefault="00591158" w:rsidP="00591158">
      <w:pPr>
        <w:pStyle w:val="Standard"/>
        <w:ind w:firstLine="709"/>
        <w:contextualSpacing/>
        <w:rPr>
          <w:rFonts w:ascii="Times New Roman" w:hAnsi="Times New Roman" w:cs="Times New Roman"/>
          <w:sz w:val="24"/>
        </w:rPr>
      </w:pPr>
      <w:r>
        <w:rPr>
          <w:rFonts w:ascii="Times New Roman" w:hAnsi="Times New Roman" w:cs="Times New Roman"/>
          <w:b/>
          <w:color w:val="000000"/>
          <w:spacing w:val="2"/>
          <w:sz w:val="24"/>
        </w:rPr>
        <w:t>15. Прочие положения</w:t>
      </w:r>
    </w:p>
    <w:p w:rsidR="00591158" w:rsidRDefault="00591158" w:rsidP="00591158">
      <w:pPr>
        <w:pStyle w:val="Standard"/>
        <w:ind w:firstLine="709"/>
        <w:contextualSpacing/>
        <w:jc w:val="both"/>
        <w:rPr>
          <w:rFonts w:ascii="Times New Roman" w:hAnsi="Times New Roman" w:cs="Times New Roman"/>
          <w:sz w:val="24"/>
        </w:rPr>
      </w:pPr>
      <w:r>
        <w:rPr>
          <w:rFonts w:ascii="Times New Roman" w:hAnsi="Times New Roman" w:cs="Times New Roman"/>
          <w:color w:val="000000"/>
          <w:sz w:val="24"/>
        </w:rPr>
        <w:t>15.1. Во всем, что не оговорено в настоящем Договоре, Стороны руководствуются действующим законодательством Российской Федерации.</w:t>
      </w:r>
    </w:p>
    <w:p w:rsidR="00591158" w:rsidRDefault="00591158" w:rsidP="00591158">
      <w:pPr>
        <w:pStyle w:val="Standard"/>
        <w:ind w:firstLine="709"/>
        <w:contextualSpacing/>
        <w:jc w:val="both"/>
        <w:rPr>
          <w:rFonts w:ascii="Times New Roman" w:hAnsi="Times New Roman" w:cs="Times New Roman"/>
          <w:sz w:val="24"/>
        </w:rPr>
      </w:pPr>
      <w:r>
        <w:rPr>
          <w:rFonts w:ascii="Times New Roman" w:hAnsi="Times New Roman" w:cs="Times New Roman"/>
          <w:color w:val="000000"/>
          <w:sz w:val="24"/>
        </w:rPr>
        <w:t xml:space="preserve">15.2. В случае изменения наименования, адреса места нахождения или банковских реквизитов Стороны, а также в случае реорганизации она письменно извещает об этом другую Сторону в течение 1 (одного) календарного дня </w:t>
      </w:r>
      <w:proofErr w:type="gramStart"/>
      <w:r>
        <w:rPr>
          <w:rFonts w:ascii="Times New Roman" w:hAnsi="Times New Roman" w:cs="Times New Roman"/>
          <w:color w:val="000000"/>
          <w:sz w:val="24"/>
        </w:rPr>
        <w:t>с даты</w:t>
      </w:r>
      <w:proofErr w:type="gramEnd"/>
      <w:r>
        <w:rPr>
          <w:rFonts w:ascii="Times New Roman" w:hAnsi="Times New Roman" w:cs="Times New Roman"/>
          <w:color w:val="000000"/>
          <w:sz w:val="24"/>
        </w:rPr>
        <w:t xml:space="preserve"> такого изменения. При этом если Поставщик не </w:t>
      </w:r>
      <w:proofErr w:type="gramStart"/>
      <w:r>
        <w:rPr>
          <w:rFonts w:ascii="Times New Roman" w:hAnsi="Times New Roman" w:cs="Times New Roman"/>
          <w:color w:val="000000"/>
          <w:sz w:val="24"/>
        </w:rPr>
        <w:t>исполнит</w:t>
      </w:r>
      <w:proofErr w:type="gramEnd"/>
      <w:r>
        <w:rPr>
          <w:rFonts w:ascii="Times New Roman" w:hAnsi="Times New Roman" w:cs="Times New Roman"/>
          <w:color w:val="000000"/>
          <w:sz w:val="24"/>
        </w:rPr>
        <w:t xml:space="preserve"> либо ненадлежащим образом исполнит обязанность, предусмотренную настоящим пунктом, все риски, связанные с перечислением Заказчиком денежных средств на указанный в настоящем Договоре счет, несет Поставщик.</w:t>
      </w:r>
    </w:p>
    <w:p w:rsidR="00591158" w:rsidRDefault="00591158" w:rsidP="00591158">
      <w:pPr>
        <w:pStyle w:val="Standard"/>
        <w:ind w:firstLine="709"/>
        <w:contextualSpacing/>
        <w:jc w:val="both"/>
        <w:rPr>
          <w:rFonts w:ascii="Times New Roman" w:hAnsi="Times New Roman" w:cs="Times New Roman"/>
          <w:sz w:val="24"/>
        </w:rPr>
      </w:pPr>
      <w:r>
        <w:rPr>
          <w:rFonts w:ascii="Times New Roman" w:hAnsi="Times New Roman" w:cs="Times New Roman"/>
          <w:color w:val="000000"/>
          <w:sz w:val="24"/>
        </w:rPr>
        <w:t xml:space="preserve">15.3. </w:t>
      </w:r>
      <w:proofErr w:type="gramStart"/>
      <w:r>
        <w:rPr>
          <w:rFonts w:ascii="Times New Roman" w:hAnsi="Times New Roman" w:cs="Times New Roman"/>
          <w:color w:val="000000"/>
          <w:sz w:val="24"/>
        </w:rPr>
        <w:t xml:space="preserve">Все сообщения, требования, замечания или уведомления Сторон по настоящему Договору направляются с использованием курьерской доставки одной из Сторон под расписку о вручении либо с использованием почтовой связи заказным письмом с уведомлением о вручении по адресам Сторон, указанным в </w:t>
      </w:r>
      <w:hyperlink r:id="rId21" w:anchor="P284" w:history="1">
        <w:r>
          <w:rPr>
            <w:rStyle w:val="a5"/>
            <w:rFonts w:ascii="Times New Roman" w:hAnsi="Times New Roman" w:cs="Times New Roman"/>
            <w:color w:val="000000"/>
            <w:sz w:val="24"/>
          </w:rPr>
          <w:t>разделе 1</w:t>
        </w:r>
      </w:hyperlink>
      <w:r>
        <w:rPr>
          <w:rFonts w:ascii="Times New Roman" w:hAnsi="Times New Roman" w:cs="Times New Roman"/>
          <w:color w:val="000000"/>
          <w:sz w:val="24"/>
          <w:u w:val="single"/>
        </w:rPr>
        <w:t>2</w:t>
      </w:r>
      <w:r>
        <w:rPr>
          <w:rFonts w:ascii="Times New Roman" w:hAnsi="Times New Roman" w:cs="Times New Roman"/>
          <w:color w:val="000000"/>
          <w:sz w:val="24"/>
        </w:rPr>
        <w:t xml:space="preserve"> настоящего Договора, либо с использованием электронной почты на электронные адреса, указанные в </w:t>
      </w:r>
      <w:hyperlink r:id="rId22" w:anchor="P284" w:history="1">
        <w:r>
          <w:rPr>
            <w:rStyle w:val="a5"/>
            <w:rFonts w:ascii="Times New Roman" w:hAnsi="Times New Roman" w:cs="Times New Roman"/>
            <w:color w:val="000000"/>
            <w:sz w:val="24"/>
          </w:rPr>
          <w:t>разделе 1</w:t>
        </w:r>
      </w:hyperlink>
      <w:r>
        <w:rPr>
          <w:rFonts w:ascii="Times New Roman" w:hAnsi="Times New Roman" w:cs="Times New Roman"/>
          <w:color w:val="000000"/>
          <w:sz w:val="24"/>
          <w:u w:val="single"/>
        </w:rPr>
        <w:t>1</w:t>
      </w:r>
      <w:r>
        <w:rPr>
          <w:rFonts w:ascii="Times New Roman" w:hAnsi="Times New Roman" w:cs="Times New Roman"/>
          <w:color w:val="000000"/>
          <w:sz w:val="24"/>
        </w:rPr>
        <w:t xml:space="preserve"> настоящего Договора, либо с</w:t>
      </w:r>
      <w:proofErr w:type="gramEnd"/>
      <w:r>
        <w:rPr>
          <w:rFonts w:ascii="Times New Roman" w:hAnsi="Times New Roman" w:cs="Times New Roman"/>
          <w:color w:val="000000"/>
          <w:sz w:val="24"/>
        </w:rPr>
        <w:t xml:space="preserve"> использованием факсимильной связи.</w:t>
      </w:r>
    </w:p>
    <w:p w:rsidR="00591158" w:rsidRDefault="00591158" w:rsidP="00591158">
      <w:pPr>
        <w:pStyle w:val="Standard"/>
        <w:ind w:firstLine="709"/>
        <w:contextualSpacing/>
        <w:jc w:val="both"/>
        <w:rPr>
          <w:rFonts w:ascii="Times New Roman" w:hAnsi="Times New Roman" w:cs="Times New Roman"/>
          <w:sz w:val="24"/>
        </w:rPr>
      </w:pPr>
      <w:r>
        <w:rPr>
          <w:rFonts w:ascii="Times New Roman" w:hAnsi="Times New Roman" w:cs="Times New Roman"/>
          <w:color w:val="000000"/>
          <w:sz w:val="24"/>
        </w:rPr>
        <w:t xml:space="preserve">Момент получения Стороной сообщения или уведомления, направленного с использованием курьерской доставки, почтовой или факсимильной связи, определяется в соответствии с гражданским законодательством Российской Федерации. При этом направление уведомлений по адресам Сторон, указанным в </w:t>
      </w:r>
      <w:hyperlink r:id="rId23" w:anchor="P284" w:history="1">
        <w:r>
          <w:rPr>
            <w:rStyle w:val="a5"/>
            <w:rFonts w:ascii="Times New Roman" w:hAnsi="Times New Roman" w:cs="Times New Roman"/>
            <w:color w:val="000000"/>
            <w:sz w:val="24"/>
          </w:rPr>
          <w:t>разделе 1</w:t>
        </w:r>
      </w:hyperlink>
      <w:r>
        <w:rPr>
          <w:rFonts w:ascii="Times New Roman" w:hAnsi="Times New Roman" w:cs="Times New Roman"/>
          <w:color w:val="000000"/>
          <w:sz w:val="24"/>
          <w:u w:val="single"/>
        </w:rPr>
        <w:t>2</w:t>
      </w:r>
      <w:r>
        <w:rPr>
          <w:rFonts w:ascii="Times New Roman" w:hAnsi="Times New Roman" w:cs="Times New Roman"/>
          <w:color w:val="000000"/>
          <w:sz w:val="24"/>
        </w:rPr>
        <w:t xml:space="preserve"> настоящего Договора, считается надлежащим уведомлением Сторон.</w:t>
      </w:r>
    </w:p>
    <w:p w:rsidR="00591158" w:rsidRDefault="00591158" w:rsidP="00591158">
      <w:pPr>
        <w:pStyle w:val="Standard"/>
        <w:ind w:firstLine="709"/>
        <w:contextualSpacing/>
        <w:jc w:val="both"/>
        <w:rPr>
          <w:rFonts w:ascii="Times New Roman" w:hAnsi="Times New Roman" w:cs="Times New Roman"/>
          <w:sz w:val="24"/>
        </w:rPr>
      </w:pPr>
      <w:r>
        <w:rPr>
          <w:rFonts w:ascii="Times New Roman" w:hAnsi="Times New Roman" w:cs="Times New Roman"/>
          <w:color w:val="000000"/>
          <w:sz w:val="24"/>
        </w:rPr>
        <w:t>15.4. При исполнении настоящего Договора не допускается перемена Поставщика, за исключением случая, если новый Поставщик является правопреемником Поставщика по настоящему Договору вследствие реорганизации юридического лица в форме преобразования, слияния или присоединения.</w:t>
      </w:r>
    </w:p>
    <w:p w:rsidR="00591158" w:rsidRDefault="00591158" w:rsidP="00591158">
      <w:pPr>
        <w:pStyle w:val="Standard"/>
        <w:ind w:firstLine="709"/>
        <w:contextualSpacing/>
        <w:jc w:val="both"/>
        <w:rPr>
          <w:rFonts w:ascii="Times New Roman" w:hAnsi="Times New Roman" w:cs="Times New Roman"/>
          <w:sz w:val="24"/>
        </w:rPr>
      </w:pPr>
      <w:r>
        <w:rPr>
          <w:rFonts w:ascii="Times New Roman" w:hAnsi="Times New Roman" w:cs="Times New Roman"/>
          <w:color w:val="000000"/>
          <w:sz w:val="24"/>
        </w:rPr>
        <w:t>В случае, предусмотренном настоящим пунктом, перемена Поставщика оформляется путем заключения соответствующего дополнительного соглашения к настоящему Договору.</w:t>
      </w:r>
    </w:p>
    <w:p w:rsidR="00591158" w:rsidRDefault="00591158" w:rsidP="00591158">
      <w:pPr>
        <w:pStyle w:val="Standard"/>
        <w:ind w:firstLine="709"/>
        <w:contextualSpacing/>
        <w:jc w:val="both"/>
        <w:rPr>
          <w:rFonts w:ascii="Times New Roman" w:hAnsi="Times New Roman" w:cs="Times New Roman"/>
          <w:sz w:val="24"/>
        </w:rPr>
      </w:pPr>
      <w:r>
        <w:rPr>
          <w:rFonts w:ascii="Times New Roman" w:hAnsi="Times New Roman" w:cs="Times New Roman"/>
          <w:color w:val="000000"/>
          <w:sz w:val="24"/>
        </w:rPr>
        <w:t>15.5. Стороны обязуются обеспечить конфиденциальность сведений, относящихся к предмету настоящего Договора и ставших им известными в ходе исполнения настоящего Договора.</w:t>
      </w:r>
    </w:p>
    <w:p w:rsidR="00591158" w:rsidRDefault="00591158" w:rsidP="00591158">
      <w:pPr>
        <w:pStyle w:val="Standard"/>
        <w:ind w:firstLine="709"/>
        <w:contextualSpacing/>
        <w:jc w:val="both"/>
        <w:rPr>
          <w:rFonts w:ascii="Times New Roman" w:hAnsi="Times New Roman" w:cs="Times New Roman"/>
          <w:sz w:val="24"/>
        </w:rPr>
      </w:pPr>
      <w:r>
        <w:rPr>
          <w:rFonts w:ascii="Times New Roman" w:hAnsi="Times New Roman" w:cs="Times New Roman"/>
          <w:color w:val="000000"/>
          <w:sz w:val="24"/>
        </w:rPr>
        <w:lastRenderedPageBreak/>
        <w:t>15.6.</w:t>
      </w:r>
      <w:r>
        <w:rPr>
          <w:rFonts w:ascii="Times New Roman" w:hAnsi="Times New Roman" w:cs="Times New Roman"/>
          <w:color w:val="000000"/>
          <w:sz w:val="24"/>
        </w:rPr>
        <w:tab/>
        <w:t>Настоящий Договор, и иные документы, связанные с его исполнением, переданные средствами факсимильной связи, имеют юридическую силу до получения Сторонами оригиналов настоящего Договора и иных документов.</w:t>
      </w:r>
    </w:p>
    <w:p w:rsidR="00591158" w:rsidRDefault="00591158" w:rsidP="00591158">
      <w:pPr>
        <w:pStyle w:val="Standard"/>
        <w:ind w:firstLine="709"/>
        <w:contextualSpacing/>
        <w:jc w:val="both"/>
        <w:rPr>
          <w:rFonts w:ascii="Times New Roman" w:hAnsi="Times New Roman" w:cs="Times New Roman"/>
          <w:color w:val="000000"/>
          <w:sz w:val="24"/>
        </w:rPr>
      </w:pPr>
      <w:r>
        <w:rPr>
          <w:rFonts w:ascii="Times New Roman" w:hAnsi="Times New Roman" w:cs="Times New Roman"/>
          <w:color w:val="000000"/>
          <w:sz w:val="24"/>
        </w:rPr>
        <w:t>15.7. Настоящий Договор составлен в форме электронного документа, подписанного усиленными электронными подписями Сторон.</w:t>
      </w:r>
    </w:p>
    <w:p w:rsidR="00591158" w:rsidRDefault="00591158" w:rsidP="00591158">
      <w:pPr>
        <w:pStyle w:val="Standard"/>
        <w:ind w:firstLine="709"/>
        <w:contextualSpacing/>
        <w:jc w:val="both"/>
        <w:rPr>
          <w:rFonts w:ascii="Times New Roman" w:hAnsi="Times New Roman" w:cs="Times New Roman"/>
          <w:color w:val="000000"/>
          <w:sz w:val="24"/>
        </w:rPr>
      </w:pPr>
      <w:r>
        <w:rPr>
          <w:rFonts w:ascii="Times New Roman" w:hAnsi="Times New Roman" w:cs="Times New Roman"/>
          <w:color w:val="000000"/>
          <w:sz w:val="24"/>
        </w:rPr>
        <w:t xml:space="preserve"> </w:t>
      </w:r>
      <w:r>
        <w:rPr>
          <w:rFonts w:ascii="Times New Roman" w:hAnsi="Times New Roman" w:cs="Times New Roman"/>
          <w:sz w:val="24"/>
        </w:rPr>
        <w:t>К настоящему Договору прилагаются и являются его неотъемлемыми частями  следующие приложения:</w:t>
      </w:r>
    </w:p>
    <w:p w:rsidR="00591158" w:rsidRDefault="00591158" w:rsidP="00591158">
      <w:pPr>
        <w:pStyle w:val="Standard"/>
        <w:ind w:firstLine="709"/>
        <w:contextualSpacing/>
        <w:jc w:val="both"/>
        <w:rPr>
          <w:rFonts w:ascii="Times New Roman" w:hAnsi="Times New Roman" w:cs="Times New Roman"/>
          <w:sz w:val="24"/>
        </w:rPr>
      </w:pPr>
      <w:r>
        <w:rPr>
          <w:rFonts w:ascii="Times New Roman" w:hAnsi="Times New Roman" w:cs="Times New Roman"/>
          <w:sz w:val="24"/>
        </w:rPr>
        <w:t xml:space="preserve">Приложение № 1 – Спецификация; </w:t>
      </w:r>
    </w:p>
    <w:p w:rsidR="00591158" w:rsidRDefault="00591158" w:rsidP="00591158">
      <w:pPr>
        <w:pStyle w:val="Standard"/>
        <w:ind w:firstLine="709"/>
        <w:contextualSpacing/>
        <w:jc w:val="both"/>
        <w:rPr>
          <w:rFonts w:ascii="Times New Roman" w:hAnsi="Times New Roman" w:cs="Times New Roman"/>
          <w:sz w:val="24"/>
        </w:rPr>
      </w:pPr>
      <w:r>
        <w:rPr>
          <w:rFonts w:ascii="Times New Roman" w:hAnsi="Times New Roman" w:cs="Times New Roman"/>
          <w:sz w:val="24"/>
        </w:rPr>
        <w:t>Приложение №2 -Требования к техническим характеристикам товара:</w:t>
      </w:r>
    </w:p>
    <w:p w:rsidR="00591158" w:rsidRDefault="00591158" w:rsidP="00591158">
      <w:pPr>
        <w:pStyle w:val="Standard"/>
        <w:ind w:firstLine="709"/>
        <w:contextualSpacing/>
        <w:jc w:val="both"/>
        <w:rPr>
          <w:rFonts w:ascii="Times New Roman" w:hAnsi="Times New Roman" w:cs="Times New Roman"/>
          <w:sz w:val="24"/>
        </w:rPr>
      </w:pPr>
      <w:r>
        <w:rPr>
          <w:rFonts w:ascii="Times New Roman" w:hAnsi="Times New Roman" w:cs="Times New Roman"/>
          <w:sz w:val="24"/>
        </w:rPr>
        <w:t>Приложение № 3 – Акт приема-передачи товара (форма).</w:t>
      </w:r>
    </w:p>
    <w:p w:rsidR="00591158" w:rsidRDefault="00591158" w:rsidP="00591158">
      <w:pPr>
        <w:pStyle w:val="Standard"/>
        <w:ind w:firstLine="709"/>
        <w:contextualSpacing/>
        <w:jc w:val="both"/>
        <w:rPr>
          <w:rFonts w:ascii="Times New Roman" w:hAnsi="Times New Roman" w:cs="Times New Roman"/>
          <w:sz w:val="24"/>
        </w:rPr>
      </w:pPr>
      <w:r>
        <w:rPr>
          <w:rFonts w:ascii="Times New Roman" w:hAnsi="Times New Roman" w:cs="Times New Roman"/>
          <w:sz w:val="24"/>
        </w:rPr>
        <w:t>Вся документация может передаваться в электронном документообороте.</w:t>
      </w:r>
    </w:p>
    <w:p w:rsidR="00591158" w:rsidRDefault="00591158" w:rsidP="00591158">
      <w:pPr>
        <w:pStyle w:val="Standard"/>
        <w:contextualSpacing/>
        <w:jc w:val="left"/>
        <w:rPr>
          <w:rFonts w:ascii="Times New Roman" w:hAnsi="Times New Roman" w:cs="Times New Roman"/>
          <w:sz w:val="24"/>
        </w:rPr>
      </w:pPr>
    </w:p>
    <w:p w:rsidR="00591158" w:rsidRDefault="00591158" w:rsidP="00591158">
      <w:pPr>
        <w:pStyle w:val="Standard"/>
        <w:contextualSpacing/>
        <w:jc w:val="both"/>
        <w:rPr>
          <w:rFonts w:ascii="Times New Roman" w:hAnsi="Times New Roman" w:cs="Times New Roman"/>
          <w:sz w:val="24"/>
        </w:rPr>
      </w:pPr>
      <w:r>
        <w:rPr>
          <w:rFonts w:ascii="Times New Roman" w:hAnsi="Times New Roman" w:cs="Times New Roman"/>
          <w:sz w:val="24"/>
        </w:rPr>
        <w:t xml:space="preserve">   </w:t>
      </w:r>
    </w:p>
    <w:p w:rsidR="00591158" w:rsidRDefault="00591158" w:rsidP="00591158">
      <w:pPr>
        <w:pStyle w:val="a4"/>
        <w:numPr>
          <w:ilvl w:val="0"/>
          <w:numId w:val="4"/>
        </w:numPr>
        <w:contextualSpacing/>
        <w:rPr>
          <w:rFonts w:ascii="Times New Roman" w:hAnsi="Times New Roman" w:cs="Times New Roman"/>
          <w:sz w:val="24"/>
        </w:rPr>
      </w:pPr>
      <w:r>
        <w:rPr>
          <w:rFonts w:ascii="Times New Roman" w:hAnsi="Times New Roman" w:cs="Times New Roman"/>
          <w:b/>
          <w:color w:val="000000"/>
          <w:sz w:val="24"/>
        </w:rPr>
        <w:t>Юридические адреса и банковские реквизиты</w:t>
      </w:r>
    </w:p>
    <w:tbl>
      <w:tblPr>
        <w:tblW w:w="5000" w:type="pct"/>
        <w:tblLayout w:type="fixed"/>
        <w:tblCellMar>
          <w:left w:w="10" w:type="dxa"/>
          <w:right w:w="10" w:type="dxa"/>
        </w:tblCellMar>
        <w:tblLook w:val="04A0"/>
      </w:tblPr>
      <w:tblGrid>
        <w:gridCol w:w="5365"/>
        <w:gridCol w:w="5056"/>
      </w:tblGrid>
      <w:tr w:rsidR="00591158" w:rsidTr="00591158">
        <w:trPr>
          <w:trHeight w:val="424"/>
        </w:trPr>
        <w:tc>
          <w:tcPr>
            <w:tcW w:w="5253"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591158" w:rsidRDefault="00591158" w:rsidP="00591158">
            <w:pPr>
              <w:pStyle w:val="Standard"/>
              <w:keepNext/>
              <w:contextualSpacing/>
              <w:rPr>
                <w:sz w:val="24"/>
              </w:rPr>
            </w:pPr>
            <w:r>
              <w:rPr>
                <w:b/>
                <w:sz w:val="24"/>
                <w:lang w:eastAsia="en-US"/>
              </w:rPr>
              <w:t>Государственный заказчик</w:t>
            </w:r>
          </w:p>
        </w:tc>
        <w:tc>
          <w:tcPr>
            <w:tcW w:w="4951"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591158" w:rsidRDefault="00591158" w:rsidP="00591158">
            <w:pPr>
              <w:pStyle w:val="Standard"/>
              <w:keepNext/>
              <w:contextualSpacing/>
              <w:rPr>
                <w:sz w:val="24"/>
              </w:rPr>
            </w:pPr>
            <w:r>
              <w:rPr>
                <w:b/>
                <w:sz w:val="24"/>
                <w:lang w:eastAsia="en-US"/>
              </w:rPr>
              <w:t>Поставщик</w:t>
            </w:r>
          </w:p>
        </w:tc>
      </w:tr>
      <w:tr w:rsidR="00591158" w:rsidTr="00591158">
        <w:trPr>
          <w:trHeight w:val="4239"/>
        </w:trPr>
        <w:tc>
          <w:tcPr>
            <w:tcW w:w="5253"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591158" w:rsidRPr="00591158" w:rsidRDefault="00591158" w:rsidP="002315C8">
            <w:pPr>
              <w:pStyle w:val="Standard"/>
              <w:contextualSpacing/>
              <w:jc w:val="left"/>
              <w:rPr>
                <w:rFonts w:ascii="Times New Roman" w:hAnsi="Times New Roman" w:cs="Times New Roman"/>
                <w:sz w:val="20"/>
                <w:szCs w:val="20"/>
              </w:rPr>
            </w:pPr>
            <w:r w:rsidRPr="00591158">
              <w:rPr>
                <w:rFonts w:ascii="Times New Roman" w:hAnsi="Times New Roman" w:cs="Times New Roman"/>
                <w:sz w:val="20"/>
                <w:szCs w:val="20"/>
                <w:lang w:eastAsia="en-US"/>
              </w:rPr>
              <w:t>Федеральное казенное учреждение «Следственный изолятор №3» Главного Управления Федеральной службы исполнения наказаний по Приморскому краю</w:t>
            </w:r>
          </w:p>
          <w:p w:rsidR="00591158" w:rsidRPr="00591158" w:rsidRDefault="00591158" w:rsidP="002315C8">
            <w:pPr>
              <w:pStyle w:val="Standard"/>
              <w:contextualSpacing/>
              <w:jc w:val="left"/>
              <w:rPr>
                <w:rFonts w:ascii="Times New Roman" w:hAnsi="Times New Roman" w:cs="Times New Roman"/>
                <w:sz w:val="20"/>
                <w:szCs w:val="20"/>
                <w:lang w:eastAsia="en-US"/>
              </w:rPr>
            </w:pPr>
            <w:r w:rsidRPr="00591158">
              <w:rPr>
                <w:rFonts w:ascii="Times New Roman" w:hAnsi="Times New Roman" w:cs="Times New Roman"/>
                <w:sz w:val="20"/>
                <w:szCs w:val="20"/>
                <w:lang w:eastAsia="en-US"/>
              </w:rPr>
              <w:t xml:space="preserve">Адрес, указанный в ЕГРЮЛ: 692519, Приморский край, </w:t>
            </w:r>
            <w:proofErr w:type="gramStart"/>
            <w:r w:rsidRPr="00591158">
              <w:rPr>
                <w:rFonts w:ascii="Times New Roman" w:hAnsi="Times New Roman" w:cs="Times New Roman"/>
                <w:sz w:val="20"/>
                <w:szCs w:val="20"/>
                <w:lang w:eastAsia="en-US"/>
              </w:rPr>
              <w:t>г</w:t>
            </w:r>
            <w:proofErr w:type="gramEnd"/>
            <w:r w:rsidRPr="00591158">
              <w:rPr>
                <w:rFonts w:ascii="Times New Roman" w:hAnsi="Times New Roman" w:cs="Times New Roman"/>
                <w:sz w:val="20"/>
                <w:szCs w:val="20"/>
                <w:lang w:eastAsia="en-US"/>
              </w:rPr>
              <w:t xml:space="preserve">. Уссурийск,  </w:t>
            </w:r>
          </w:p>
          <w:p w:rsidR="00591158" w:rsidRPr="00591158" w:rsidRDefault="00591158" w:rsidP="002315C8">
            <w:pPr>
              <w:pStyle w:val="Standard"/>
              <w:contextualSpacing/>
              <w:jc w:val="left"/>
              <w:rPr>
                <w:rFonts w:ascii="Times New Roman" w:hAnsi="Times New Roman" w:cs="Times New Roman"/>
                <w:sz w:val="20"/>
                <w:szCs w:val="20"/>
                <w:lang w:eastAsia="en-US"/>
              </w:rPr>
            </w:pPr>
            <w:r w:rsidRPr="00591158">
              <w:rPr>
                <w:rFonts w:ascii="Times New Roman" w:hAnsi="Times New Roman" w:cs="Times New Roman"/>
                <w:sz w:val="20"/>
                <w:szCs w:val="20"/>
                <w:lang w:eastAsia="en-US"/>
              </w:rPr>
              <w:t>ул. Механизаторов, 46</w:t>
            </w:r>
          </w:p>
          <w:p w:rsidR="00591158" w:rsidRPr="00591158" w:rsidRDefault="00591158" w:rsidP="002315C8">
            <w:pPr>
              <w:pStyle w:val="Standard"/>
              <w:contextualSpacing/>
              <w:jc w:val="left"/>
              <w:rPr>
                <w:rFonts w:ascii="Times New Roman" w:hAnsi="Times New Roman" w:cs="Times New Roman"/>
                <w:sz w:val="20"/>
                <w:szCs w:val="20"/>
                <w:lang w:eastAsia="en-US"/>
              </w:rPr>
            </w:pPr>
            <w:r w:rsidRPr="00591158">
              <w:rPr>
                <w:rFonts w:ascii="Times New Roman" w:hAnsi="Times New Roman" w:cs="Times New Roman"/>
                <w:sz w:val="20"/>
                <w:szCs w:val="20"/>
                <w:lang w:eastAsia="en-US"/>
              </w:rPr>
              <w:t xml:space="preserve">Телефон 8 (4234) 31-92-58 </w:t>
            </w:r>
          </w:p>
          <w:p w:rsidR="00591158" w:rsidRPr="00591158" w:rsidRDefault="00591158" w:rsidP="002315C8">
            <w:pPr>
              <w:pStyle w:val="Standard"/>
              <w:contextualSpacing/>
              <w:jc w:val="left"/>
              <w:rPr>
                <w:rFonts w:ascii="Times New Roman" w:hAnsi="Times New Roman" w:cs="Times New Roman"/>
                <w:sz w:val="20"/>
                <w:szCs w:val="20"/>
                <w:lang w:eastAsia="en-US"/>
              </w:rPr>
            </w:pPr>
            <w:r w:rsidRPr="00591158">
              <w:rPr>
                <w:rFonts w:ascii="Times New Roman" w:hAnsi="Times New Roman" w:cs="Times New Roman"/>
                <w:sz w:val="20"/>
                <w:szCs w:val="20"/>
                <w:lang w:eastAsia="en-US"/>
              </w:rPr>
              <w:t xml:space="preserve">Электронная почта: </w:t>
            </w:r>
          </w:p>
          <w:p w:rsidR="00591158" w:rsidRPr="00591158" w:rsidRDefault="00591158" w:rsidP="002315C8">
            <w:pPr>
              <w:pStyle w:val="Standard"/>
              <w:contextualSpacing/>
              <w:jc w:val="left"/>
              <w:rPr>
                <w:rFonts w:ascii="Times New Roman" w:hAnsi="Times New Roman" w:cs="Times New Roman"/>
                <w:sz w:val="20"/>
                <w:szCs w:val="20"/>
                <w:lang w:eastAsia="en-US"/>
              </w:rPr>
            </w:pPr>
            <w:r w:rsidRPr="00591158">
              <w:rPr>
                <w:rFonts w:ascii="Times New Roman" w:hAnsi="Times New Roman" w:cs="Times New Roman"/>
                <w:sz w:val="20"/>
                <w:szCs w:val="20"/>
                <w:lang w:eastAsia="en-US"/>
              </w:rPr>
              <w:t>kontraktsizo-3@mail.ru</w:t>
            </w:r>
          </w:p>
          <w:p w:rsidR="00591158" w:rsidRPr="00591158" w:rsidRDefault="00591158" w:rsidP="002315C8">
            <w:pPr>
              <w:pStyle w:val="Standard"/>
              <w:contextualSpacing/>
              <w:jc w:val="left"/>
              <w:rPr>
                <w:rFonts w:ascii="Times New Roman" w:hAnsi="Times New Roman" w:cs="Times New Roman"/>
                <w:sz w:val="20"/>
                <w:szCs w:val="20"/>
                <w:lang w:eastAsia="en-US"/>
              </w:rPr>
            </w:pPr>
            <w:r w:rsidRPr="00591158">
              <w:rPr>
                <w:rFonts w:ascii="Times New Roman" w:hAnsi="Times New Roman" w:cs="Times New Roman"/>
                <w:sz w:val="20"/>
                <w:szCs w:val="20"/>
                <w:lang w:eastAsia="en-US"/>
              </w:rPr>
              <w:t xml:space="preserve">ОГРН 1022500868455 ИНН 2511034719  </w:t>
            </w:r>
          </w:p>
          <w:p w:rsidR="00591158" w:rsidRPr="00591158" w:rsidRDefault="00591158" w:rsidP="002315C8">
            <w:pPr>
              <w:pStyle w:val="Standard"/>
              <w:contextualSpacing/>
              <w:jc w:val="left"/>
              <w:rPr>
                <w:rFonts w:ascii="Times New Roman" w:hAnsi="Times New Roman" w:cs="Times New Roman"/>
                <w:sz w:val="20"/>
                <w:szCs w:val="20"/>
                <w:lang w:eastAsia="en-US"/>
              </w:rPr>
            </w:pPr>
            <w:r w:rsidRPr="00591158">
              <w:rPr>
                <w:rFonts w:ascii="Times New Roman" w:hAnsi="Times New Roman" w:cs="Times New Roman"/>
                <w:sz w:val="20"/>
                <w:szCs w:val="20"/>
                <w:lang w:eastAsia="en-US"/>
              </w:rPr>
              <w:t>КПП 251101001</w:t>
            </w:r>
          </w:p>
          <w:p w:rsidR="00591158" w:rsidRPr="00591158" w:rsidRDefault="00591158" w:rsidP="002315C8">
            <w:pPr>
              <w:pStyle w:val="Standard"/>
              <w:contextualSpacing/>
              <w:jc w:val="left"/>
              <w:rPr>
                <w:rFonts w:ascii="Times New Roman" w:hAnsi="Times New Roman" w:cs="Times New Roman"/>
                <w:sz w:val="20"/>
                <w:szCs w:val="20"/>
                <w:lang w:eastAsia="en-US"/>
              </w:rPr>
            </w:pPr>
            <w:proofErr w:type="spellStart"/>
            <w:proofErr w:type="gramStart"/>
            <w:r w:rsidRPr="00591158">
              <w:rPr>
                <w:rFonts w:ascii="Times New Roman" w:hAnsi="Times New Roman" w:cs="Times New Roman"/>
                <w:sz w:val="20"/>
                <w:szCs w:val="20"/>
                <w:lang w:eastAsia="en-US"/>
              </w:rPr>
              <w:t>р</w:t>
            </w:r>
            <w:proofErr w:type="spellEnd"/>
            <w:proofErr w:type="gramEnd"/>
            <w:r w:rsidRPr="00591158">
              <w:rPr>
                <w:rFonts w:ascii="Times New Roman" w:hAnsi="Times New Roman" w:cs="Times New Roman"/>
                <w:sz w:val="20"/>
                <w:szCs w:val="20"/>
                <w:lang w:eastAsia="en-US"/>
              </w:rPr>
              <w:t>/с 03211643000000012000</w:t>
            </w:r>
          </w:p>
          <w:p w:rsidR="00591158" w:rsidRPr="00591158" w:rsidRDefault="00591158" w:rsidP="002315C8">
            <w:pPr>
              <w:pStyle w:val="Standard"/>
              <w:contextualSpacing/>
              <w:jc w:val="left"/>
              <w:rPr>
                <w:rFonts w:ascii="Times New Roman" w:hAnsi="Times New Roman" w:cs="Times New Roman"/>
                <w:sz w:val="20"/>
                <w:szCs w:val="20"/>
                <w:lang w:eastAsia="en-US"/>
              </w:rPr>
            </w:pPr>
            <w:r w:rsidRPr="00591158">
              <w:rPr>
                <w:rFonts w:ascii="Times New Roman" w:hAnsi="Times New Roman" w:cs="Times New Roman"/>
                <w:sz w:val="20"/>
                <w:szCs w:val="20"/>
                <w:lang w:eastAsia="en-US"/>
              </w:rPr>
              <w:t>к/с 40102810545370000012</w:t>
            </w:r>
          </w:p>
          <w:p w:rsidR="002315C8" w:rsidRPr="002315C8" w:rsidRDefault="002315C8" w:rsidP="002315C8">
            <w:pPr>
              <w:keepNext/>
              <w:contextualSpacing/>
              <w:rPr>
                <w:rFonts w:ascii="Times New Roman" w:eastAsia="Source Han Sans CN Regular" w:hAnsi="Times New Roman" w:cs="Times New Roman"/>
                <w:kern w:val="3"/>
                <w:sz w:val="20"/>
                <w:szCs w:val="20"/>
                <w:lang w:eastAsia="en-US"/>
              </w:rPr>
            </w:pPr>
            <w:r>
              <w:rPr>
                <w:rFonts w:ascii="Times New Roman" w:eastAsia="Source Han Sans CN Regular" w:hAnsi="Times New Roman" w:cs="Times New Roman"/>
                <w:kern w:val="3"/>
                <w:sz w:val="20"/>
                <w:szCs w:val="20"/>
                <w:lang w:eastAsia="en-US"/>
              </w:rPr>
              <w:t xml:space="preserve">ОКЦ №1 ДГУ Банка России/УФК </w:t>
            </w:r>
            <w:r w:rsidRPr="002315C8">
              <w:rPr>
                <w:rFonts w:ascii="Times New Roman" w:eastAsia="Source Han Sans CN Regular" w:hAnsi="Times New Roman" w:cs="Times New Roman"/>
                <w:kern w:val="3"/>
                <w:sz w:val="20"/>
                <w:szCs w:val="20"/>
                <w:lang w:eastAsia="en-US"/>
              </w:rPr>
              <w:t xml:space="preserve">по Приморскому краю </w:t>
            </w:r>
            <w:proofErr w:type="gramStart"/>
            <w:r w:rsidRPr="002315C8">
              <w:rPr>
                <w:rFonts w:ascii="Times New Roman" w:eastAsia="Source Han Sans CN Regular" w:hAnsi="Times New Roman" w:cs="Times New Roman"/>
                <w:kern w:val="3"/>
                <w:sz w:val="20"/>
                <w:szCs w:val="20"/>
                <w:lang w:eastAsia="en-US"/>
              </w:rPr>
              <w:t>г</w:t>
            </w:r>
            <w:proofErr w:type="gramEnd"/>
            <w:r w:rsidRPr="002315C8">
              <w:rPr>
                <w:rFonts w:ascii="Times New Roman" w:eastAsia="Source Han Sans CN Regular" w:hAnsi="Times New Roman" w:cs="Times New Roman"/>
                <w:kern w:val="3"/>
                <w:sz w:val="20"/>
                <w:szCs w:val="20"/>
                <w:lang w:eastAsia="en-US"/>
              </w:rPr>
              <w:t>. Владивосток</w:t>
            </w:r>
          </w:p>
          <w:p w:rsidR="00591158" w:rsidRPr="002315C8" w:rsidRDefault="00591158" w:rsidP="002315C8">
            <w:pPr>
              <w:keepNext/>
              <w:contextualSpacing/>
            </w:pPr>
            <w:r w:rsidRPr="00591158">
              <w:rPr>
                <w:rFonts w:ascii="Times New Roman" w:hAnsi="Times New Roman" w:cs="Times New Roman"/>
                <w:sz w:val="20"/>
                <w:szCs w:val="20"/>
                <w:lang w:eastAsia="en-US"/>
              </w:rPr>
              <w:t>БИК 010507002</w:t>
            </w:r>
          </w:p>
        </w:tc>
        <w:tc>
          <w:tcPr>
            <w:tcW w:w="4951"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rsidR="00591158" w:rsidRDefault="00591158" w:rsidP="00591158">
            <w:pPr>
              <w:pStyle w:val="Standard"/>
              <w:contextualSpacing/>
              <w:rPr>
                <w:sz w:val="20"/>
                <w:szCs w:val="20"/>
                <w:lang w:eastAsia="en-US"/>
              </w:rPr>
            </w:pPr>
          </w:p>
        </w:tc>
      </w:tr>
      <w:tr w:rsidR="00591158" w:rsidTr="00591158">
        <w:tc>
          <w:tcPr>
            <w:tcW w:w="5253"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rsidR="00591158" w:rsidRDefault="00591158" w:rsidP="00591158">
            <w:pPr>
              <w:keepNext/>
              <w:contextualSpacing/>
              <w:rPr>
                <w:rFonts w:ascii="Times New Roman" w:eastAsia="Times New Roman" w:hAnsi="Times New Roman" w:cs="Times New Roman"/>
              </w:rPr>
            </w:pPr>
            <w:r>
              <w:rPr>
                <w:rFonts w:ascii="Times New Roman" w:eastAsia="Times New Roman" w:hAnsi="Times New Roman" w:cs="Times New Roman"/>
              </w:rPr>
              <w:t>Начальник учреждения</w:t>
            </w:r>
          </w:p>
          <w:p w:rsidR="00591158" w:rsidRDefault="00591158" w:rsidP="00591158">
            <w:pPr>
              <w:keepNext/>
              <w:contextualSpacing/>
              <w:rPr>
                <w:rFonts w:ascii="Times New Roman" w:eastAsia="Times New Roman" w:hAnsi="Times New Roman" w:cs="Times New Roman"/>
              </w:rPr>
            </w:pPr>
          </w:p>
          <w:p w:rsidR="00591158" w:rsidRDefault="00591158" w:rsidP="002315C8">
            <w:pPr>
              <w:pStyle w:val="Standard"/>
              <w:keepNext/>
              <w:contextualSpacing/>
              <w:jc w:val="left"/>
              <w:rPr>
                <w:sz w:val="20"/>
                <w:szCs w:val="20"/>
              </w:rPr>
            </w:pPr>
            <w:r>
              <w:rPr>
                <w:rFonts w:ascii="Times New Roman" w:eastAsia="Times New Roman" w:hAnsi="Times New Roman" w:cs="Times New Roman"/>
                <w:kern w:val="0"/>
                <w:sz w:val="22"/>
                <w:szCs w:val="22"/>
                <w:u w:val="single"/>
                <w:lang w:eastAsia="en-US"/>
              </w:rPr>
              <w:t xml:space="preserve">            </w:t>
            </w:r>
            <w:r>
              <w:rPr>
                <w:rFonts w:ascii="Times New Roman" w:eastAsia="Times New Roman" w:hAnsi="Times New Roman" w:cs="Times New Roman"/>
                <w:kern w:val="0"/>
                <w:sz w:val="22"/>
                <w:szCs w:val="22"/>
                <w:lang w:eastAsia="en-US"/>
              </w:rPr>
              <w:t>________</w:t>
            </w:r>
            <w:r>
              <w:rPr>
                <w:rFonts w:ascii="Times New Roman" w:eastAsia="Times New Roman" w:hAnsi="Times New Roman" w:cs="Times New Roman"/>
                <w:kern w:val="0"/>
                <w:sz w:val="22"/>
                <w:szCs w:val="22"/>
                <w:u w:val="single"/>
                <w:lang w:eastAsia="en-US"/>
              </w:rPr>
              <w:t xml:space="preserve">             </w:t>
            </w:r>
            <w:r>
              <w:rPr>
                <w:rFonts w:ascii="Times New Roman" w:eastAsia="Times New Roman" w:hAnsi="Times New Roman" w:cs="Times New Roman"/>
                <w:kern w:val="0"/>
                <w:sz w:val="22"/>
                <w:szCs w:val="22"/>
                <w:lang w:eastAsia="en-US"/>
              </w:rPr>
              <w:t xml:space="preserve">/ </w:t>
            </w:r>
            <w:r w:rsidR="002315C8">
              <w:rPr>
                <w:rFonts w:ascii="Times New Roman" w:eastAsia="Times New Roman" w:hAnsi="Times New Roman" w:cs="Times New Roman"/>
                <w:kern w:val="0"/>
                <w:sz w:val="22"/>
                <w:szCs w:val="22"/>
                <w:lang w:eastAsia="en-US"/>
              </w:rPr>
              <w:t>С.М. Грицков</w:t>
            </w:r>
            <w:r>
              <w:rPr>
                <w:rFonts w:ascii="Times New Roman" w:eastAsia="Times New Roman" w:hAnsi="Times New Roman" w:cs="Times New Roman"/>
                <w:kern w:val="0"/>
                <w:sz w:val="22"/>
                <w:szCs w:val="22"/>
                <w:lang w:eastAsia="en-US"/>
              </w:rPr>
              <w:br/>
            </w:r>
            <w:r>
              <w:rPr>
                <w:rFonts w:ascii="Times New Roman" w:eastAsia="Times New Roman" w:hAnsi="Times New Roman" w:cs="Times New Roman"/>
                <w:i/>
                <w:kern w:val="0"/>
                <w:sz w:val="22"/>
                <w:szCs w:val="22"/>
                <w:lang w:eastAsia="en-US"/>
              </w:rPr>
              <w:t>М.П.</w:t>
            </w:r>
          </w:p>
        </w:tc>
        <w:tc>
          <w:tcPr>
            <w:tcW w:w="4951"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rsidR="00591158" w:rsidRDefault="00591158" w:rsidP="00591158">
            <w:pPr>
              <w:keepNext/>
              <w:contextualSpacing/>
              <w:jc w:val="center"/>
              <w:rPr>
                <w:rFonts w:ascii="PT Astra Serif" w:hAnsi="PT Astra Serif" w:cs="Lohit Devanagari"/>
                <w:color w:val="000000"/>
                <w:kern w:val="3"/>
                <w:lang w:eastAsia="en-US"/>
              </w:rPr>
            </w:pPr>
            <w:bookmarkStart w:id="11" w:name="_Hlk23423966"/>
            <w:bookmarkEnd w:id="11"/>
          </w:p>
          <w:p w:rsidR="00591158" w:rsidRDefault="00591158" w:rsidP="00591158">
            <w:pPr>
              <w:keepNext/>
              <w:contextualSpacing/>
              <w:jc w:val="center"/>
              <w:rPr>
                <w:rFonts w:ascii="PT Astra Serif" w:hAnsi="PT Astra Serif"/>
                <w:i/>
                <w:color w:val="000000"/>
                <w:lang w:eastAsia="en-US"/>
              </w:rPr>
            </w:pPr>
            <w:r>
              <w:rPr>
                <w:rFonts w:ascii="PT Astra Serif" w:hAnsi="PT Astra Serif"/>
                <w:i/>
                <w:color w:val="000000"/>
                <w:lang w:eastAsia="en-US"/>
              </w:rPr>
              <w:t xml:space="preserve">            </w:t>
            </w:r>
          </w:p>
          <w:p w:rsidR="00591158" w:rsidRDefault="00591158" w:rsidP="00591158">
            <w:pPr>
              <w:keepNext/>
              <w:contextualSpacing/>
              <w:rPr>
                <w:rFonts w:ascii="PT Astra Serif" w:hAnsi="PT Astra Serif"/>
                <w:color w:val="000000"/>
                <w:lang w:eastAsia="en-US"/>
              </w:rPr>
            </w:pPr>
            <w:r>
              <w:rPr>
                <w:rFonts w:ascii="PT Astra Serif" w:hAnsi="PT Astra Serif"/>
                <w:i/>
                <w:color w:val="000000"/>
                <w:lang w:eastAsia="en-US"/>
              </w:rPr>
              <w:t>____________________</w:t>
            </w:r>
            <w:r>
              <w:rPr>
                <w:rFonts w:ascii="PT Astra Serif" w:hAnsi="PT Astra Serif"/>
                <w:color w:val="000000"/>
                <w:lang w:eastAsia="en-US"/>
              </w:rPr>
              <w:t xml:space="preserve"> / _______</w:t>
            </w:r>
            <w:r>
              <w:rPr>
                <w:rFonts w:ascii="PT Astra Serif" w:hAnsi="PT Astra Serif"/>
                <w:i/>
                <w:color w:val="000000"/>
                <w:lang w:eastAsia="en-US"/>
              </w:rPr>
              <w:t xml:space="preserve"> </w:t>
            </w:r>
          </w:p>
          <w:p w:rsidR="00591158" w:rsidRDefault="00591158" w:rsidP="00591158">
            <w:pPr>
              <w:pStyle w:val="Standard"/>
              <w:keepNext/>
              <w:contextualSpacing/>
              <w:jc w:val="left"/>
              <w:rPr>
                <w:sz w:val="20"/>
                <w:szCs w:val="20"/>
              </w:rPr>
            </w:pPr>
            <w:r>
              <w:rPr>
                <w:rFonts w:ascii="Liberation Serif" w:hAnsi="Liberation Serif"/>
                <w:color w:val="000000"/>
                <w:sz w:val="22"/>
                <w:szCs w:val="22"/>
                <w:lang w:eastAsia="en-US"/>
              </w:rPr>
              <w:t>М.П.</w:t>
            </w:r>
          </w:p>
        </w:tc>
      </w:tr>
    </w:tbl>
    <w:p w:rsidR="00591158" w:rsidRDefault="00591158" w:rsidP="00591158">
      <w:pPr>
        <w:pStyle w:val="Standard"/>
        <w:contextualSpacing/>
        <w:jc w:val="both"/>
        <w:rPr>
          <w:rFonts w:ascii="Calibri" w:hAnsi="Calibri"/>
        </w:rPr>
      </w:pPr>
    </w:p>
    <w:p w:rsidR="00591158" w:rsidRDefault="00591158" w:rsidP="00591158">
      <w:pPr>
        <w:pStyle w:val="Standard"/>
        <w:contextualSpacing/>
        <w:jc w:val="both"/>
        <w:rPr>
          <w:rFonts w:ascii="Calibri" w:hAnsi="Calibri"/>
        </w:rPr>
      </w:pPr>
    </w:p>
    <w:p w:rsidR="00591158" w:rsidRDefault="00591158" w:rsidP="00591158">
      <w:pPr>
        <w:pStyle w:val="Standard"/>
        <w:contextualSpacing/>
        <w:jc w:val="both"/>
      </w:pPr>
    </w:p>
    <w:p w:rsidR="00591158" w:rsidRDefault="00591158" w:rsidP="00591158">
      <w:pPr>
        <w:pStyle w:val="Standard"/>
        <w:contextualSpacing/>
        <w:jc w:val="both"/>
        <w:rPr>
          <w:rFonts w:ascii="Calibri" w:hAnsi="Calibri"/>
        </w:rPr>
      </w:pPr>
    </w:p>
    <w:p w:rsidR="00591158" w:rsidRDefault="00591158" w:rsidP="00591158">
      <w:pPr>
        <w:pStyle w:val="Standard"/>
        <w:contextualSpacing/>
        <w:jc w:val="both"/>
      </w:pPr>
    </w:p>
    <w:p w:rsidR="00591158" w:rsidRDefault="00591158" w:rsidP="00591158">
      <w:pPr>
        <w:pStyle w:val="Standard"/>
        <w:contextualSpacing/>
        <w:jc w:val="left"/>
        <w:rPr>
          <w:rFonts w:ascii="Calibri" w:hAnsi="Calibri"/>
        </w:rPr>
      </w:pPr>
      <w:r>
        <w:t xml:space="preserve">      </w:t>
      </w:r>
    </w:p>
    <w:p w:rsidR="00591158" w:rsidRDefault="00591158" w:rsidP="00591158">
      <w:pPr>
        <w:pStyle w:val="Standard"/>
        <w:contextualSpacing/>
        <w:jc w:val="left"/>
        <w:rPr>
          <w:rFonts w:ascii="Calibri" w:hAnsi="Calibri"/>
        </w:rPr>
      </w:pPr>
    </w:p>
    <w:p w:rsidR="00192520" w:rsidRDefault="00192520" w:rsidP="00192520">
      <w:pPr>
        <w:pStyle w:val="Standard"/>
        <w:contextualSpacing/>
        <w:jc w:val="left"/>
        <w:rPr>
          <w:rFonts w:ascii="Calibri" w:hAnsi="Calibri"/>
        </w:rPr>
      </w:pPr>
    </w:p>
    <w:p w:rsidR="00192520" w:rsidRDefault="00192520" w:rsidP="00192520">
      <w:pPr>
        <w:pStyle w:val="Standard"/>
        <w:contextualSpacing/>
        <w:jc w:val="left"/>
        <w:rPr>
          <w:rFonts w:ascii="Calibri" w:hAnsi="Calibri"/>
        </w:rPr>
      </w:pPr>
    </w:p>
    <w:p w:rsidR="00192520" w:rsidRDefault="00192520" w:rsidP="00192520">
      <w:pPr>
        <w:pStyle w:val="Standard"/>
        <w:contextualSpacing/>
        <w:jc w:val="left"/>
        <w:rPr>
          <w:rFonts w:ascii="Calibri" w:hAnsi="Calibri"/>
        </w:rPr>
      </w:pPr>
    </w:p>
    <w:p w:rsidR="00192520" w:rsidRDefault="00192520" w:rsidP="00192520">
      <w:pPr>
        <w:pStyle w:val="Standard"/>
        <w:contextualSpacing/>
        <w:jc w:val="left"/>
        <w:rPr>
          <w:rFonts w:ascii="Calibri" w:hAnsi="Calibri"/>
        </w:rPr>
      </w:pPr>
    </w:p>
    <w:p w:rsidR="00192520" w:rsidRDefault="00192520" w:rsidP="00192520">
      <w:pPr>
        <w:pStyle w:val="Standard"/>
        <w:contextualSpacing/>
        <w:jc w:val="left"/>
        <w:rPr>
          <w:rFonts w:ascii="Calibri" w:hAnsi="Calibri"/>
        </w:rPr>
      </w:pPr>
    </w:p>
    <w:p w:rsidR="00192520" w:rsidRDefault="00192520" w:rsidP="00192520">
      <w:pPr>
        <w:pStyle w:val="Standard"/>
        <w:contextualSpacing/>
        <w:jc w:val="left"/>
        <w:rPr>
          <w:rFonts w:ascii="Calibri" w:hAnsi="Calibri"/>
        </w:rPr>
      </w:pPr>
    </w:p>
    <w:p w:rsidR="00591158" w:rsidRDefault="00591158" w:rsidP="00192520">
      <w:pPr>
        <w:pStyle w:val="Standard"/>
        <w:contextualSpacing/>
        <w:jc w:val="left"/>
        <w:rPr>
          <w:rFonts w:ascii="Calibri" w:hAnsi="Calibri"/>
          <w:sz w:val="24"/>
        </w:rPr>
      </w:pPr>
      <w:r>
        <w:lastRenderedPageBreak/>
        <w:t xml:space="preserve">      </w:t>
      </w:r>
      <w:r>
        <w:rPr>
          <w:rFonts w:ascii="Calibri" w:hAnsi="Calibri"/>
        </w:rPr>
        <w:t xml:space="preserve">         </w:t>
      </w:r>
    </w:p>
    <w:p w:rsidR="00591158" w:rsidRDefault="00591158" w:rsidP="00591158">
      <w:pPr>
        <w:pStyle w:val="Standard"/>
        <w:ind w:left="-107"/>
        <w:contextualSpacing/>
        <w:jc w:val="right"/>
        <w:rPr>
          <w:rFonts w:ascii="Times New Roman" w:hAnsi="Times New Roman" w:cs="Times New Roman"/>
          <w:sz w:val="24"/>
        </w:rPr>
      </w:pPr>
      <w:r>
        <w:rPr>
          <w:rFonts w:ascii="Times New Roman" w:hAnsi="Times New Roman" w:cs="Times New Roman"/>
          <w:sz w:val="24"/>
        </w:rPr>
        <w:t>Приложение № 1</w:t>
      </w:r>
    </w:p>
    <w:p w:rsidR="00591158" w:rsidRDefault="00591158" w:rsidP="00591158">
      <w:pPr>
        <w:pStyle w:val="Standard"/>
        <w:ind w:left="-107"/>
        <w:contextualSpacing/>
        <w:jc w:val="right"/>
        <w:rPr>
          <w:rFonts w:ascii="Times New Roman" w:hAnsi="Times New Roman" w:cs="Times New Roman"/>
          <w:sz w:val="24"/>
        </w:rPr>
      </w:pPr>
      <w:r>
        <w:rPr>
          <w:rFonts w:ascii="Times New Roman" w:hAnsi="Times New Roman" w:cs="Times New Roman"/>
          <w:sz w:val="24"/>
        </w:rPr>
        <w:t xml:space="preserve">к Договору №___  </w:t>
      </w:r>
    </w:p>
    <w:p w:rsidR="00591158" w:rsidRDefault="00591158" w:rsidP="00591158">
      <w:pPr>
        <w:pStyle w:val="Standard"/>
        <w:ind w:left="-107"/>
        <w:contextualSpacing/>
        <w:jc w:val="right"/>
        <w:rPr>
          <w:rFonts w:ascii="Times New Roman" w:hAnsi="Times New Roman" w:cs="Times New Roman"/>
          <w:sz w:val="24"/>
        </w:rPr>
      </w:pPr>
      <w:r>
        <w:rPr>
          <w:rFonts w:ascii="Times New Roman" w:hAnsi="Times New Roman" w:cs="Times New Roman"/>
          <w:sz w:val="24"/>
        </w:rPr>
        <w:t>от ________________.</w:t>
      </w:r>
    </w:p>
    <w:p w:rsidR="00591158" w:rsidRDefault="00591158" w:rsidP="00591158">
      <w:pPr>
        <w:pStyle w:val="Standard"/>
        <w:ind w:left="-107"/>
        <w:contextualSpacing/>
        <w:jc w:val="right"/>
        <w:rPr>
          <w:rFonts w:ascii="Calibri" w:hAnsi="Calibri"/>
          <w:bCs/>
          <w:sz w:val="24"/>
        </w:rPr>
      </w:pPr>
      <w:r>
        <w:rPr>
          <w:rFonts w:ascii="Calibri" w:hAnsi="Calibri"/>
          <w:bCs/>
          <w:sz w:val="24"/>
        </w:rPr>
        <w:t xml:space="preserve">          </w:t>
      </w:r>
    </w:p>
    <w:p w:rsidR="00591158" w:rsidRDefault="00591158" w:rsidP="00591158">
      <w:pPr>
        <w:pStyle w:val="Standard"/>
        <w:ind w:left="-107"/>
        <w:contextualSpacing/>
        <w:rPr>
          <w:bCs/>
          <w:sz w:val="24"/>
        </w:rPr>
      </w:pPr>
      <w:r>
        <w:rPr>
          <w:bCs/>
          <w:sz w:val="24"/>
        </w:rPr>
        <w:t>СПЕЦИФИКАЦИЯ</w:t>
      </w:r>
    </w:p>
    <w:p w:rsidR="00591158" w:rsidRDefault="00591158" w:rsidP="00591158">
      <w:pPr>
        <w:pStyle w:val="Standard"/>
        <w:ind w:left="-107"/>
        <w:contextualSpacing/>
        <w:jc w:val="right"/>
        <w:rPr>
          <w:sz w:val="24"/>
        </w:rPr>
      </w:pPr>
    </w:p>
    <w:tbl>
      <w:tblPr>
        <w:tblW w:w="9668" w:type="dxa"/>
        <w:tblInd w:w="-5" w:type="dxa"/>
        <w:tblLook w:val="04A0"/>
      </w:tblPr>
      <w:tblGrid>
        <w:gridCol w:w="760"/>
        <w:gridCol w:w="2528"/>
        <w:gridCol w:w="748"/>
        <w:gridCol w:w="719"/>
        <w:gridCol w:w="1280"/>
        <w:gridCol w:w="1458"/>
        <w:gridCol w:w="2175"/>
      </w:tblGrid>
      <w:tr w:rsidR="00591158" w:rsidTr="00591158">
        <w:trPr>
          <w:cantSplit/>
          <w:trHeight w:val="843"/>
        </w:trPr>
        <w:tc>
          <w:tcPr>
            <w:tcW w:w="760" w:type="dxa"/>
            <w:tcBorders>
              <w:top w:val="single" w:sz="4" w:space="0" w:color="000000"/>
              <w:left w:val="single" w:sz="4" w:space="0" w:color="000000"/>
              <w:bottom w:val="single" w:sz="4" w:space="0" w:color="000000"/>
              <w:right w:val="single" w:sz="4" w:space="0" w:color="000000"/>
            </w:tcBorders>
            <w:vAlign w:val="center"/>
            <w:hideMark/>
          </w:tcPr>
          <w:p w:rsidR="00591158" w:rsidRDefault="00591158" w:rsidP="00591158">
            <w:pPr>
              <w:pStyle w:val="Standard"/>
              <w:ind w:left="-107"/>
              <w:contextualSpacing/>
              <w:jc w:val="right"/>
              <w:rPr>
                <w:sz w:val="24"/>
              </w:rPr>
            </w:pPr>
            <w:r>
              <w:rPr>
                <w:sz w:val="24"/>
              </w:rPr>
              <w:t>№</w:t>
            </w:r>
            <w:proofErr w:type="spellStart"/>
            <w:proofErr w:type="gramStart"/>
            <w:r>
              <w:rPr>
                <w:sz w:val="24"/>
              </w:rPr>
              <w:t>п</w:t>
            </w:r>
            <w:proofErr w:type="spellEnd"/>
            <w:proofErr w:type="gramEnd"/>
            <w:r>
              <w:rPr>
                <w:sz w:val="24"/>
              </w:rPr>
              <w:t>/</w:t>
            </w:r>
            <w:proofErr w:type="spellStart"/>
            <w:r>
              <w:rPr>
                <w:sz w:val="24"/>
              </w:rPr>
              <w:t>п</w:t>
            </w:r>
            <w:proofErr w:type="spellEnd"/>
          </w:p>
        </w:tc>
        <w:tc>
          <w:tcPr>
            <w:tcW w:w="2528" w:type="dxa"/>
            <w:tcBorders>
              <w:top w:val="single" w:sz="4" w:space="0" w:color="000000"/>
              <w:left w:val="single" w:sz="4" w:space="0" w:color="000000"/>
              <w:bottom w:val="single" w:sz="4" w:space="0" w:color="000000"/>
              <w:right w:val="single" w:sz="4" w:space="0" w:color="000000"/>
            </w:tcBorders>
            <w:vAlign w:val="center"/>
            <w:hideMark/>
          </w:tcPr>
          <w:p w:rsidR="00591158" w:rsidRDefault="00591158" w:rsidP="00591158">
            <w:pPr>
              <w:pStyle w:val="Standard"/>
              <w:ind w:left="-107"/>
              <w:contextualSpacing/>
              <w:jc w:val="right"/>
              <w:rPr>
                <w:sz w:val="24"/>
              </w:rPr>
            </w:pPr>
            <w:r>
              <w:rPr>
                <w:sz w:val="24"/>
              </w:rPr>
              <w:t>Наименование товара</w:t>
            </w:r>
          </w:p>
        </w:tc>
        <w:tc>
          <w:tcPr>
            <w:tcW w:w="748" w:type="dxa"/>
            <w:tcBorders>
              <w:top w:val="single" w:sz="4" w:space="0" w:color="000000"/>
              <w:left w:val="single" w:sz="4" w:space="0" w:color="000000"/>
              <w:bottom w:val="single" w:sz="4" w:space="0" w:color="000000"/>
              <w:right w:val="single" w:sz="4" w:space="0" w:color="000000"/>
            </w:tcBorders>
            <w:vAlign w:val="center"/>
            <w:hideMark/>
          </w:tcPr>
          <w:p w:rsidR="00591158" w:rsidRDefault="00591158" w:rsidP="00591158">
            <w:pPr>
              <w:pStyle w:val="Standard"/>
              <w:ind w:left="-107"/>
              <w:contextualSpacing/>
              <w:jc w:val="right"/>
              <w:rPr>
                <w:sz w:val="24"/>
              </w:rPr>
            </w:pPr>
            <w:r>
              <w:rPr>
                <w:sz w:val="24"/>
              </w:rPr>
              <w:t xml:space="preserve">Ед. </w:t>
            </w:r>
            <w:proofErr w:type="spellStart"/>
            <w:r>
              <w:rPr>
                <w:sz w:val="24"/>
              </w:rPr>
              <w:t>изм</w:t>
            </w:r>
            <w:proofErr w:type="spellEnd"/>
            <w:r>
              <w:rPr>
                <w:sz w:val="24"/>
              </w:rPr>
              <w:t>.</w:t>
            </w:r>
          </w:p>
        </w:tc>
        <w:tc>
          <w:tcPr>
            <w:tcW w:w="719" w:type="dxa"/>
            <w:tcBorders>
              <w:top w:val="single" w:sz="4" w:space="0" w:color="000000"/>
              <w:left w:val="single" w:sz="4" w:space="0" w:color="000000"/>
              <w:bottom w:val="single" w:sz="4" w:space="0" w:color="000000"/>
              <w:right w:val="single" w:sz="4" w:space="0" w:color="000000"/>
            </w:tcBorders>
            <w:vAlign w:val="center"/>
            <w:hideMark/>
          </w:tcPr>
          <w:p w:rsidR="00591158" w:rsidRDefault="00591158" w:rsidP="00591158">
            <w:pPr>
              <w:pStyle w:val="Standard"/>
              <w:ind w:left="-107"/>
              <w:contextualSpacing/>
              <w:jc w:val="right"/>
              <w:rPr>
                <w:sz w:val="24"/>
              </w:rPr>
            </w:pPr>
            <w:r>
              <w:rPr>
                <w:sz w:val="24"/>
              </w:rPr>
              <w:t>Кол-во</w:t>
            </w:r>
          </w:p>
        </w:tc>
        <w:tc>
          <w:tcPr>
            <w:tcW w:w="1280" w:type="dxa"/>
            <w:tcBorders>
              <w:top w:val="single" w:sz="4" w:space="0" w:color="000000"/>
              <w:left w:val="single" w:sz="4" w:space="0" w:color="000000"/>
              <w:bottom w:val="single" w:sz="4" w:space="0" w:color="000000"/>
              <w:right w:val="single" w:sz="4" w:space="0" w:color="000000"/>
            </w:tcBorders>
            <w:vAlign w:val="center"/>
            <w:hideMark/>
          </w:tcPr>
          <w:p w:rsidR="00591158" w:rsidRDefault="00591158" w:rsidP="00591158">
            <w:pPr>
              <w:pStyle w:val="Standard"/>
              <w:ind w:left="-107"/>
              <w:contextualSpacing/>
              <w:jc w:val="right"/>
              <w:rPr>
                <w:sz w:val="24"/>
              </w:rPr>
            </w:pPr>
            <w:r>
              <w:rPr>
                <w:sz w:val="24"/>
              </w:rPr>
              <w:t>Цена за единицу с НДС, руб.</w:t>
            </w:r>
          </w:p>
        </w:tc>
        <w:tc>
          <w:tcPr>
            <w:tcW w:w="1458" w:type="dxa"/>
            <w:tcBorders>
              <w:top w:val="single" w:sz="4" w:space="0" w:color="000000"/>
              <w:left w:val="single" w:sz="4" w:space="0" w:color="000000"/>
              <w:bottom w:val="single" w:sz="4" w:space="0" w:color="000000"/>
              <w:right w:val="single" w:sz="4" w:space="0" w:color="000000"/>
            </w:tcBorders>
            <w:vAlign w:val="center"/>
            <w:hideMark/>
          </w:tcPr>
          <w:p w:rsidR="00591158" w:rsidRDefault="00591158" w:rsidP="00591158">
            <w:pPr>
              <w:pStyle w:val="Standard"/>
              <w:ind w:left="-107"/>
              <w:contextualSpacing/>
              <w:jc w:val="right"/>
              <w:rPr>
                <w:sz w:val="24"/>
              </w:rPr>
            </w:pPr>
            <w:r>
              <w:rPr>
                <w:sz w:val="24"/>
              </w:rPr>
              <w:t>Цена контракта, руб.</w:t>
            </w:r>
          </w:p>
        </w:tc>
        <w:tc>
          <w:tcPr>
            <w:tcW w:w="2175" w:type="dxa"/>
            <w:tcBorders>
              <w:top w:val="single" w:sz="4" w:space="0" w:color="000000"/>
              <w:left w:val="single" w:sz="4" w:space="0" w:color="000000"/>
              <w:bottom w:val="single" w:sz="4" w:space="0" w:color="000000"/>
              <w:right w:val="single" w:sz="4" w:space="0" w:color="000000"/>
            </w:tcBorders>
            <w:hideMark/>
          </w:tcPr>
          <w:p w:rsidR="00591158" w:rsidRDefault="00591158" w:rsidP="00591158">
            <w:pPr>
              <w:pStyle w:val="Standard"/>
              <w:ind w:left="-107"/>
              <w:contextualSpacing/>
              <w:jc w:val="right"/>
              <w:rPr>
                <w:sz w:val="24"/>
              </w:rPr>
            </w:pPr>
            <w:r>
              <w:rPr>
                <w:sz w:val="24"/>
              </w:rPr>
              <w:t>Условия и срок поставки</w:t>
            </w:r>
          </w:p>
        </w:tc>
      </w:tr>
      <w:tr w:rsidR="00591158" w:rsidTr="00591158">
        <w:trPr>
          <w:trHeight w:val="751"/>
        </w:trPr>
        <w:tc>
          <w:tcPr>
            <w:tcW w:w="760" w:type="dxa"/>
            <w:tcBorders>
              <w:top w:val="single" w:sz="4" w:space="0" w:color="000000"/>
              <w:left w:val="single" w:sz="4" w:space="0" w:color="000000"/>
              <w:bottom w:val="single" w:sz="4" w:space="0" w:color="000000"/>
              <w:right w:val="single" w:sz="4" w:space="0" w:color="000000"/>
            </w:tcBorders>
            <w:vAlign w:val="center"/>
            <w:hideMark/>
          </w:tcPr>
          <w:p w:rsidR="00591158" w:rsidRDefault="00591158" w:rsidP="00591158">
            <w:pPr>
              <w:pStyle w:val="Standard"/>
              <w:ind w:left="-107"/>
              <w:contextualSpacing/>
              <w:rPr>
                <w:rFonts w:ascii="Times New Roman" w:hAnsi="Times New Roman" w:cs="Times New Roman"/>
                <w:sz w:val="24"/>
              </w:rPr>
            </w:pPr>
            <w:r>
              <w:rPr>
                <w:rFonts w:ascii="Times New Roman" w:hAnsi="Times New Roman" w:cs="Times New Roman"/>
                <w:sz w:val="24"/>
              </w:rPr>
              <w:t>1</w:t>
            </w:r>
          </w:p>
        </w:tc>
        <w:tc>
          <w:tcPr>
            <w:tcW w:w="2528" w:type="dxa"/>
            <w:tcBorders>
              <w:top w:val="single" w:sz="4" w:space="0" w:color="000000"/>
              <w:left w:val="single" w:sz="4" w:space="0" w:color="000000"/>
              <w:bottom w:val="single" w:sz="4" w:space="0" w:color="000000"/>
              <w:right w:val="single" w:sz="4" w:space="0" w:color="000000"/>
            </w:tcBorders>
            <w:vAlign w:val="center"/>
            <w:hideMark/>
          </w:tcPr>
          <w:p w:rsidR="00591158" w:rsidRDefault="00591158" w:rsidP="00591158">
            <w:pPr>
              <w:pStyle w:val="Standard"/>
              <w:ind w:left="-107"/>
              <w:contextualSpacing/>
              <w:rPr>
                <w:rFonts w:ascii="Times New Roman" w:hAnsi="Times New Roman" w:cs="Times New Roman"/>
                <w:sz w:val="24"/>
              </w:rPr>
            </w:pPr>
            <w:r>
              <w:rPr>
                <w:rFonts w:ascii="Times New Roman" w:hAnsi="Times New Roman" w:cs="Times New Roman"/>
                <w:bCs/>
                <w:sz w:val="24"/>
              </w:rPr>
              <w:t>Линолеум</w:t>
            </w:r>
          </w:p>
        </w:tc>
        <w:tc>
          <w:tcPr>
            <w:tcW w:w="748" w:type="dxa"/>
            <w:tcBorders>
              <w:top w:val="single" w:sz="4" w:space="0" w:color="000000"/>
              <w:left w:val="single" w:sz="4" w:space="0" w:color="000000"/>
              <w:bottom w:val="single" w:sz="4" w:space="0" w:color="000000"/>
              <w:right w:val="single" w:sz="4" w:space="0" w:color="000000"/>
            </w:tcBorders>
            <w:vAlign w:val="center"/>
            <w:hideMark/>
          </w:tcPr>
          <w:p w:rsidR="00591158" w:rsidRDefault="00591158" w:rsidP="00591158">
            <w:pPr>
              <w:pStyle w:val="Standard"/>
              <w:ind w:left="-107"/>
              <w:contextualSpacing/>
              <w:jc w:val="right"/>
              <w:rPr>
                <w:rFonts w:ascii="Times New Roman" w:hAnsi="Times New Roman" w:cs="Times New Roman"/>
                <w:sz w:val="24"/>
              </w:rPr>
            </w:pPr>
            <w:r>
              <w:rPr>
                <w:rFonts w:ascii="Times New Roman" w:hAnsi="Times New Roman" w:cs="Times New Roman"/>
                <w:sz w:val="24"/>
              </w:rPr>
              <w:t>м</w:t>
            </w:r>
            <w:proofErr w:type="gramStart"/>
            <w:r>
              <w:rPr>
                <w:rFonts w:ascii="Times New Roman" w:hAnsi="Times New Roman" w:cs="Times New Roman"/>
                <w:sz w:val="24"/>
              </w:rPr>
              <w:t>2</w:t>
            </w:r>
            <w:proofErr w:type="gramEnd"/>
          </w:p>
        </w:tc>
        <w:tc>
          <w:tcPr>
            <w:tcW w:w="719" w:type="dxa"/>
            <w:tcBorders>
              <w:top w:val="single" w:sz="4" w:space="0" w:color="000000"/>
              <w:left w:val="single" w:sz="4" w:space="0" w:color="000000"/>
              <w:bottom w:val="single" w:sz="4" w:space="0" w:color="000000"/>
              <w:right w:val="single" w:sz="4" w:space="0" w:color="000000"/>
            </w:tcBorders>
            <w:vAlign w:val="center"/>
            <w:hideMark/>
          </w:tcPr>
          <w:p w:rsidR="00591158" w:rsidRDefault="002315C8" w:rsidP="00591158">
            <w:pPr>
              <w:pStyle w:val="Standard"/>
              <w:ind w:left="-107"/>
              <w:contextualSpacing/>
              <w:jc w:val="right"/>
              <w:rPr>
                <w:rFonts w:ascii="Times New Roman" w:hAnsi="Times New Roman" w:cs="Times New Roman"/>
                <w:sz w:val="24"/>
              </w:rPr>
            </w:pPr>
            <w:r>
              <w:rPr>
                <w:rFonts w:ascii="Times New Roman" w:hAnsi="Times New Roman" w:cs="Times New Roman"/>
                <w:sz w:val="24"/>
              </w:rPr>
              <w:t>17</w:t>
            </w:r>
          </w:p>
        </w:tc>
        <w:tc>
          <w:tcPr>
            <w:tcW w:w="1280" w:type="dxa"/>
            <w:tcBorders>
              <w:top w:val="single" w:sz="4" w:space="0" w:color="000000"/>
              <w:left w:val="single" w:sz="4" w:space="0" w:color="000000"/>
              <w:bottom w:val="single" w:sz="4" w:space="0" w:color="000000"/>
              <w:right w:val="single" w:sz="4" w:space="0" w:color="000000"/>
            </w:tcBorders>
            <w:vAlign w:val="center"/>
          </w:tcPr>
          <w:p w:rsidR="00591158" w:rsidRDefault="00591158" w:rsidP="00591158">
            <w:pPr>
              <w:pStyle w:val="Standard"/>
              <w:ind w:left="-107"/>
              <w:contextualSpacing/>
              <w:jc w:val="right"/>
              <w:rPr>
                <w:rFonts w:ascii="Times New Roman" w:hAnsi="Times New Roman" w:cs="Times New Roman"/>
                <w:sz w:val="24"/>
              </w:rPr>
            </w:pPr>
          </w:p>
        </w:tc>
        <w:tc>
          <w:tcPr>
            <w:tcW w:w="1458" w:type="dxa"/>
            <w:tcBorders>
              <w:top w:val="single" w:sz="4" w:space="0" w:color="000000"/>
              <w:left w:val="single" w:sz="4" w:space="0" w:color="000000"/>
              <w:bottom w:val="single" w:sz="4" w:space="0" w:color="000000"/>
              <w:right w:val="single" w:sz="4" w:space="0" w:color="000000"/>
            </w:tcBorders>
            <w:vAlign w:val="center"/>
          </w:tcPr>
          <w:p w:rsidR="00591158" w:rsidRDefault="00591158" w:rsidP="00591158">
            <w:pPr>
              <w:pStyle w:val="Standard"/>
              <w:ind w:left="-107"/>
              <w:contextualSpacing/>
              <w:jc w:val="right"/>
              <w:rPr>
                <w:rFonts w:ascii="Times New Roman" w:hAnsi="Times New Roman" w:cs="Times New Roman"/>
                <w:sz w:val="24"/>
              </w:rPr>
            </w:pPr>
          </w:p>
        </w:tc>
        <w:tc>
          <w:tcPr>
            <w:tcW w:w="2175" w:type="dxa"/>
            <w:tcBorders>
              <w:top w:val="single" w:sz="4" w:space="0" w:color="000000"/>
              <w:left w:val="single" w:sz="4" w:space="0" w:color="000000"/>
              <w:bottom w:val="single" w:sz="4" w:space="0" w:color="000000"/>
              <w:right w:val="single" w:sz="4" w:space="0" w:color="000000"/>
            </w:tcBorders>
            <w:vAlign w:val="center"/>
            <w:hideMark/>
          </w:tcPr>
          <w:p w:rsidR="00591158" w:rsidRDefault="00591158" w:rsidP="00591158">
            <w:pPr>
              <w:pStyle w:val="Standard"/>
              <w:ind w:left="-107"/>
              <w:contextualSpacing/>
              <w:rPr>
                <w:sz w:val="24"/>
              </w:rPr>
            </w:pPr>
            <w:r>
              <w:rPr>
                <w:sz w:val="24"/>
              </w:rPr>
              <w:t>в течение 14 (четырнадцать) рабочих дней с момента заключения государственного контракта</w:t>
            </w:r>
          </w:p>
          <w:p w:rsidR="00591158" w:rsidRDefault="00591158" w:rsidP="00591158">
            <w:pPr>
              <w:pStyle w:val="Standard"/>
              <w:ind w:left="-107"/>
              <w:contextualSpacing/>
              <w:rPr>
                <w:sz w:val="24"/>
              </w:rPr>
            </w:pPr>
            <w:r>
              <w:rPr>
                <w:sz w:val="24"/>
              </w:rPr>
              <w:t xml:space="preserve">по адресу: Приморский край, </w:t>
            </w:r>
            <w:proofErr w:type="gramStart"/>
            <w:r>
              <w:rPr>
                <w:sz w:val="24"/>
              </w:rPr>
              <w:t>г</w:t>
            </w:r>
            <w:proofErr w:type="gramEnd"/>
            <w:r>
              <w:rPr>
                <w:sz w:val="24"/>
              </w:rPr>
              <w:t>. Уссурийск, ул. Механизаторов, 46</w:t>
            </w:r>
          </w:p>
        </w:tc>
      </w:tr>
      <w:tr w:rsidR="002315C8" w:rsidTr="00591158">
        <w:trPr>
          <w:trHeight w:val="751"/>
        </w:trPr>
        <w:tc>
          <w:tcPr>
            <w:tcW w:w="760" w:type="dxa"/>
            <w:tcBorders>
              <w:top w:val="single" w:sz="4" w:space="0" w:color="000000"/>
              <w:left w:val="single" w:sz="4" w:space="0" w:color="000000"/>
              <w:bottom w:val="single" w:sz="4" w:space="0" w:color="000000"/>
              <w:right w:val="single" w:sz="4" w:space="0" w:color="000000"/>
            </w:tcBorders>
            <w:vAlign w:val="center"/>
            <w:hideMark/>
          </w:tcPr>
          <w:p w:rsidR="002315C8" w:rsidRDefault="002315C8" w:rsidP="00591158">
            <w:pPr>
              <w:pStyle w:val="Standard"/>
              <w:ind w:left="-107"/>
              <w:contextualSpacing/>
              <w:rPr>
                <w:rFonts w:ascii="Times New Roman" w:hAnsi="Times New Roman" w:cs="Times New Roman"/>
                <w:sz w:val="24"/>
              </w:rPr>
            </w:pPr>
            <w:r>
              <w:rPr>
                <w:rFonts w:ascii="Times New Roman" w:hAnsi="Times New Roman" w:cs="Times New Roman"/>
                <w:sz w:val="24"/>
              </w:rPr>
              <w:t>2</w:t>
            </w:r>
          </w:p>
        </w:tc>
        <w:tc>
          <w:tcPr>
            <w:tcW w:w="2528" w:type="dxa"/>
            <w:tcBorders>
              <w:top w:val="single" w:sz="4" w:space="0" w:color="000000"/>
              <w:left w:val="single" w:sz="4" w:space="0" w:color="000000"/>
              <w:bottom w:val="single" w:sz="4" w:space="0" w:color="000000"/>
              <w:right w:val="single" w:sz="4" w:space="0" w:color="000000"/>
            </w:tcBorders>
            <w:vAlign w:val="center"/>
            <w:hideMark/>
          </w:tcPr>
          <w:p w:rsidR="002315C8" w:rsidRDefault="002315C8" w:rsidP="00591158">
            <w:pPr>
              <w:pStyle w:val="Standard"/>
              <w:ind w:left="-107"/>
              <w:contextualSpacing/>
              <w:rPr>
                <w:rFonts w:ascii="Times New Roman" w:hAnsi="Times New Roman" w:cs="Times New Roman"/>
                <w:bCs/>
                <w:sz w:val="24"/>
              </w:rPr>
            </w:pPr>
            <w:r>
              <w:rPr>
                <w:rFonts w:ascii="Times New Roman" w:hAnsi="Times New Roman" w:cs="Times New Roman"/>
                <w:bCs/>
                <w:sz w:val="24"/>
              </w:rPr>
              <w:t>Плинтус</w:t>
            </w:r>
          </w:p>
        </w:tc>
        <w:tc>
          <w:tcPr>
            <w:tcW w:w="748" w:type="dxa"/>
            <w:tcBorders>
              <w:top w:val="single" w:sz="4" w:space="0" w:color="000000"/>
              <w:left w:val="single" w:sz="4" w:space="0" w:color="000000"/>
              <w:bottom w:val="single" w:sz="4" w:space="0" w:color="000000"/>
              <w:right w:val="single" w:sz="4" w:space="0" w:color="000000"/>
            </w:tcBorders>
            <w:vAlign w:val="center"/>
            <w:hideMark/>
          </w:tcPr>
          <w:p w:rsidR="002315C8" w:rsidRDefault="00B96198" w:rsidP="00591158">
            <w:pPr>
              <w:pStyle w:val="Standard"/>
              <w:ind w:left="-107"/>
              <w:contextualSpacing/>
              <w:jc w:val="right"/>
              <w:rPr>
                <w:rFonts w:ascii="Times New Roman" w:hAnsi="Times New Roman" w:cs="Times New Roman"/>
                <w:sz w:val="24"/>
              </w:rPr>
            </w:pPr>
            <w:proofErr w:type="spellStart"/>
            <w:proofErr w:type="gramStart"/>
            <w:r>
              <w:rPr>
                <w:rFonts w:ascii="Times New Roman" w:hAnsi="Times New Roman" w:cs="Times New Roman"/>
                <w:sz w:val="24"/>
              </w:rPr>
              <w:t>шт</w:t>
            </w:r>
            <w:proofErr w:type="spellEnd"/>
            <w:proofErr w:type="gramEnd"/>
          </w:p>
        </w:tc>
        <w:tc>
          <w:tcPr>
            <w:tcW w:w="719" w:type="dxa"/>
            <w:tcBorders>
              <w:top w:val="single" w:sz="4" w:space="0" w:color="000000"/>
              <w:left w:val="single" w:sz="4" w:space="0" w:color="000000"/>
              <w:bottom w:val="single" w:sz="4" w:space="0" w:color="000000"/>
              <w:right w:val="single" w:sz="4" w:space="0" w:color="000000"/>
            </w:tcBorders>
            <w:vAlign w:val="center"/>
            <w:hideMark/>
          </w:tcPr>
          <w:p w:rsidR="002315C8" w:rsidRDefault="00B96198" w:rsidP="00591158">
            <w:pPr>
              <w:pStyle w:val="Standard"/>
              <w:ind w:left="-107"/>
              <w:contextualSpacing/>
              <w:jc w:val="right"/>
              <w:rPr>
                <w:rFonts w:ascii="Times New Roman" w:hAnsi="Times New Roman" w:cs="Times New Roman"/>
                <w:sz w:val="24"/>
              </w:rPr>
            </w:pPr>
            <w:r>
              <w:rPr>
                <w:rFonts w:ascii="Times New Roman" w:hAnsi="Times New Roman" w:cs="Times New Roman"/>
                <w:sz w:val="24"/>
              </w:rPr>
              <w:t>7</w:t>
            </w:r>
          </w:p>
        </w:tc>
        <w:tc>
          <w:tcPr>
            <w:tcW w:w="1280" w:type="dxa"/>
            <w:tcBorders>
              <w:top w:val="single" w:sz="4" w:space="0" w:color="000000"/>
              <w:left w:val="single" w:sz="4" w:space="0" w:color="000000"/>
              <w:bottom w:val="single" w:sz="4" w:space="0" w:color="000000"/>
              <w:right w:val="single" w:sz="4" w:space="0" w:color="000000"/>
            </w:tcBorders>
            <w:vAlign w:val="center"/>
          </w:tcPr>
          <w:p w:rsidR="002315C8" w:rsidRDefault="002315C8" w:rsidP="00591158">
            <w:pPr>
              <w:pStyle w:val="Standard"/>
              <w:ind w:left="-107"/>
              <w:contextualSpacing/>
              <w:jc w:val="right"/>
              <w:rPr>
                <w:rFonts w:ascii="Times New Roman" w:hAnsi="Times New Roman" w:cs="Times New Roman"/>
                <w:sz w:val="24"/>
              </w:rPr>
            </w:pPr>
          </w:p>
        </w:tc>
        <w:tc>
          <w:tcPr>
            <w:tcW w:w="1458" w:type="dxa"/>
            <w:tcBorders>
              <w:top w:val="single" w:sz="4" w:space="0" w:color="000000"/>
              <w:left w:val="single" w:sz="4" w:space="0" w:color="000000"/>
              <w:bottom w:val="single" w:sz="4" w:space="0" w:color="000000"/>
              <w:right w:val="single" w:sz="4" w:space="0" w:color="000000"/>
            </w:tcBorders>
            <w:vAlign w:val="center"/>
          </w:tcPr>
          <w:p w:rsidR="002315C8" w:rsidRDefault="002315C8" w:rsidP="00591158">
            <w:pPr>
              <w:pStyle w:val="Standard"/>
              <w:ind w:left="-107"/>
              <w:contextualSpacing/>
              <w:jc w:val="right"/>
              <w:rPr>
                <w:rFonts w:ascii="Times New Roman" w:hAnsi="Times New Roman" w:cs="Times New Roman"/>
                <w:sz w:val="24"/>
              </w:rPr>
            </w:pPr>
          </w:p>
        </w:tc>
        <w:tc>
          <w:tcPr>
            <w:tcW w:w="2175" w:type="dxa"/>
            <w:tcBorders>
              <w:top w:val="single" w:sz="4" w:space="0" w:color="000000"/>
              <w:left w:val="single" w:sz="4" w:space="0" w:color="000000"/>
              <w:bottom w:val="single" w:sz="4" w:space="0" w:color="000000"/>
              <w:right w:val="single" w:sz="4" w:space="0" w:color="000000"/>
            </w:tcBorders>
            <w:vAlign w:val="center"/>
            <w:hideMark/>
          </w:tcPr>
          <w:p w:rsidR="00B42528" w:rsidRDefault="00B42528" w:rsidP="00B42528">
            <w:pPr>
              <w:pStyle w:val="Standard"/>
              <w:ind w:left="-107"/>
              <w:contextualSpacing/>
              <w:rPr>
                <w:sz w:val="24"/>
              </w:rPr>
            </w:pPr>
            <w:r>
              <w:rPr>
                <w:sz w:val="24"/>
              </w:rPr>
              <w:t>в течение 14 (четырнадцать) рабочих дней с момента заключения государственного контракта</w:t>
            </w:r>
          </w:p>
          <w:p w:rsidR="002315C8" w:rsidRDefault="00B42528" w:rsidP="00B42528">
            <w:pPr>
              <w:pStyle w:val="Standard"/>
              <w:ind w:left="-107"/>
              <w:contextualSpacing/>
              <w:rPr>
                <w:sz w:val="24"/>
              </w:rPr>
            </w:pPr>
            <w:r>
              <w:rPr>
                <w:sz w:val="24"/>
              </w:rPr>
              <w:t xml:space="preserve">по адресу: Приморский край, </w:t>
            </w:r>
            <w:proofErr w:type="gramStart"/>
            <w:r>
              <w:rPr>
                <w:sz w:val="24"/>
              </w:rPr>
              <w:t>г</w:t>
            </w:r>
            <w:proofErr w:type="gramEnd"/>
            <w:r>
              <w:rPr>
                <w:sz w:val="24"/>
              </w:rPr>
              <w:t>. Уссурийск, ул. Механизаторов, 46</w:t>
            </w:r>
          </w:p>
        </w:tc>
      </w:tr>
      <w:tr w:rsidR="00591158" w:rsidTr="00591158">
        <w:trPr>
          <w:trHeight w:val="751"/>
        </w:trPr>
        <w:tc>
          <w:tcPr>
            <w:tcW w:w="6035" w:type="dxa"/>
            <w:gridSpan w:val="5"/>
            <w:tcBorders>
              <w:top w:val="single" w:sz="4" w:space="0" w:color="000000"/>
              <w:left w:val="single" w:sz="4" w:space="0" w:color="000000"/>
              <w:bottom w:val="single" w:sz="4" w:space="0" w:color="000000"/>
              <w:right w:val="single" w:sz="4" w:space="0" w:color="000000"/>
            </w:tcBorders>
            <w:vAlign w:val="center"/>
            <w:hideMark/>
          </w:tcPr>
          <w:p w:rsidR="00591158" w:rsidRDefault="00591158" w:rsidP="00591158">
            <w:pPr>
              <w:pStyle w:val="Standard"/>
              <w:ind w:left="-107"/>
              <w:contextualSpacing/>
              <w:jc w:val="right"/>
              <w:rPr>
                <w:rFonts w:ascii="Times New Roman" w:hAnsi="Times New Roman" w:cs="Times New Roman"/>
                <w:sz w:val="24"/>
              </w:rPr>
            </w:pPr>
            <w:r>
              <w:rPr>
                <w:rFonts w:ascii="Times New Roman" w:hAnsi="Times New Roman" w:cs="Times New Roman"/>
                <w:sz w:val="24"/>
              </w:rPr>
              <w:t>Итого:</w:t>
            </w:r>
          </w:p>
        </w:tc>
        <w:tc>
          <w:tcPr>
            <w:tcW w:w="3633" w:type="dxa"/>
            <w:gridSpan w:val="2"/>
            <w:tcBorders>
              <w:top w:val="single" w:sz="4" w:space="0" w:color="000000"/>
              <w:left w:val="single" w:sz="4" w:space="0" w:color="000000"/>
              <w:bottom w:val="single" w:sz="4" w:space="0" w:color="000000"/>
              <w:right w:val="single" w:sz="4" w:space="0" w:color="000000"/>
            </w:tcBorders>
            <w:vAlign w:val="center"/>
          </w:tcPr>
          <w:p w:rsidR="00591158" w:rsidRDefault="00591158" w:rsidP="00591158">
            <w:pPr>
              <w:pStyle w:val="Standard"/>
              <w:ind w:left="-107"/>
              <w:contextualSpacing/>
              <w:rPr>
                <w:sz w:val="24"/>
              </w:rPr>
            </w:pPr>
          </w:p>
        </w:tc>
      </w:tr>
    </w:tbl>
    <w:p w:rsidR="00591158" w:rsidRDefault="00591158" w:rsidP="00591158">
      <w:pPr>
        <w:pStyle w:val="Standard"/>
        <w:contextualSpacing/>
        <w:jc w:val="left"/>
        <w:rPr>
          <w:rFonts w:ascii="Calibri" w:hAnsi="Calibri"/>
          <w:bCs/>
          <w:sz w:val="24"/>
        </w:rPr>
      </w:pPr>
    </w:p>
    <w:p w:rsidR="00591158" w:rsidRDefault="00591158" w:rsidP="00591158">
      <w:pPr>
        <w:pStyle w:val="Standard"/>
        <w:ind w:left="-107"/>
        <w:contextualSpacing/>
        <w:jc w:val="left"/>
        <w:rPr>
          <w:rFonts w:ascii="Times New Roman" w:hAnsi="Times New Roman" w:cs="Times New Roman"/>
          <w:sz w:val="24"/>
        </w:rPr>
      </w:pPr>
      <w:r>
        <w:rPr>
          <w:rFonts w:ascii="Times New Roman" w:hAnsi="Times New Roman" w:cs="Times New Roman"/>
          <w:b/>
          <w:sz w:val="24"/>
        </w:rPr>
        <w:t>Итого:</w:t>
      </w:r>
      <w:r>
        <w:rPr>
          <w:rFonts w:ascii="Times New Roman" w:hAnsi="Times New Roman" w:cs="Times New Roman"/>
          <w:sz w:val="24"/>
        </w:rPr>
        <w:t xml:space="preserve"> _________ (_______________) рублей ___ копеек, в.т.ч</w:t>
      </w:r>
      <w:proofErr w:type="gramStart"/>
      <w:r>
        <w:rPr>
          <w:rFonts w:ascii="Times New Roman" w:hAnsi="Times New Roman" w:cs="Times New Roman"/>
          <w:sz w:val="24"/>
        </w:rPr>
        <w:t xml:space="preserve"> .</w:t>
      </w:r>
      <w:proofErr w:type="gramEnd"/>
      <w:r>
        <w:rPr>
          <w:rFonts w:ascii="Times New Roman" w:hAnsi="Times New Roman" w:cs="Times New Roman"/>
          <w:sz w:val="24"/>
        </w:rPr>
        <w:t xml:space="preserve"> НДС ___________ (______________) рублей ___ копейки.</w:t>
      </w:r>
    </w:p>
    <w:p w:rsidR="00591158" w:rsidRDefault="00591158" w:rsidP="00591158">
      <w:pPr>
        <w:pStyle w:val="Standard"/>
        <w:ind w:left="-107"/>
        <w:contextualSpacing/>
        <w:jc w:val="left"/>
        <w:rPr>
          <w:rFonts w:ascii="Times New Roman" w:hAnsi="Times New Roman" w:cs="Times New Roman"/>
          <w:sz w:val="24"/>
        </w:rPr>
      </w:pPr>
    </w:p>
    <w:p w:rsidR="00591158" w:rsidRDefault="00591158" w:rsidP="00591158">
      <w:pPr>
        <w:pStyle w:val="Standard"/>
        <w:ind w:left="-107"/>
        <w:contextualSpacing/>
        <w:jc w:val="left"/>
        <w:rPr>
          <w:rFonts w:ascii="Times New Roman" w:hAnsi="Times New Roman" w:cs="Times New Roman"/>
          <w:sz w:val="24"/>
        </w:rPr>
      </w:pPr>
    </w:p>
    <w:tbl>
      <w:tblPr>
        <w:tblW w:w="5000" w:type="pct"/>
        <w:tblLayout w:type="fixed"/>
        <w:tblCellMar>
          <w:left w:w="10" w:type="dxa"/>
          <w:right w:w="10" w:type="dxa"/>
        </w:tblCellMar>
        <w:tblLook w:val="04A0"/>
      </w:tblPr>
      <w:tblGrid>
        <w:gridCol w:w="5365"/>
        <w:gridCol w:w="5056"/>
      </w:tblGrid>
      <w:tr w:rsidR="00591158" w:rsidTr="00591158">
        <w:tc>
          <w:tcPr>
            <w:tcW w:w="5253" w:type="dxa"/>
            <w:tcMar>
              <w:top w:w="0" w:type="dxa"/>
              <w:left w:w="108" w:type="dxa"/>
              <w:bottom w:w="0" w:type="dxa"/>
              <w:right w:w="108" w:type="dxa"/>
            </w:tcMar>
          </w:tcPr>
          <w:p w:rsidR="00591158" w:rsidRDefault="00591158" w:rsidP="00591158">
            <w:pPr>
              <w:pStyle w:val="Standard"/>
              <w:keepNext/>
              <w:contextualSpacing/>
              <w:rPr>
                <w:rFonts w:ascii="Times New Roman" w:hAnsi="Times New Roman" w:cs="Times New Roman"/>
                <w:sz w:val="24"/>
              </w:rPr>
            </w:pPr>
          </w:p>
          <w:p w:rsidR="00591158" w:rsidRDefault="00591158" w:rsidP="00591158">
            <w:pPr>
              <w:pStyle w:val="Standard"/>
              <w:keepNext/>
              <w:contextualSpacing/>
              <w:rPr>
                <w:rFonts w:ascii="Times New Roman" w:hAnsi="Times New Roman" w:cs="Times New Roman"/>
                <w:sz w:val="24"/>
              </w:rPr>
            </w:pPr>
          </w:p>
          <w:p w:rsidR="00591158" w:rsidRDefault="00591158" w:rsidP="00591158">
            <w:pPr>
              <w:pStyle w:val="Standard"/>
              <w:keepNext/>
              <w:contextualSpacing/>
              <w:rPr>
                <w:rFonts w:ascii="Times New Roman" w:hAnsi="Times New Roman" w:cs="Times New Roman"/>
                <w:sz w:val="24"/>
              </w:rPr>
            </w:pPr>
          </w:p>
          <w:p w:rsidR="00591158" w:rsidRDefault="00591158" w:rsidP="00591158">
            <w:pPr>
              <w:keepNext/>
              <w:contextualSpacing/>
              <w:rPr>
                <w:rFonts w:ascii="Times New Roman" w:eastAsia="Times New Roman" w:hAnsi="Times New Roman" w:cs="Times New Roman"/>
              </w:rPr>
            </w:pPr>
            <w:r>
              <w:rPr>
                <w:rFonts w:ascii="Times New Roman" w:eastAsia="Times New Roman" w:hAnsi="Times New Roman" w:cs="Times New Roman"/>
              </w:rPr>
              <w:t>Начальник учреждения</w:t>
            </w:r>
          </w:p>
          <w:p w:rsidR="00591158" w:rsidRDefault="00591158" w:rsidP="00591158">
            <w:pPr>
              <w:keepNext/>
              <w:contextualSpacing/>
              <w:rPr>
                <w:rFonts w:ascii="Times New Roman" w:eastAsia="Times New Roman" w:hAnsi="Times New Roman" w:cs="Times New Roman"/>
              </w:rPr>
            </w:pPr>
          </w:p>
          <w:p w:rsidR="00591158" w:rsidRDefault="00591158" w:rsidP="00591158">
            <w:pPr>
              <w:pStyle w:val="Standard"/>
              <w:keepNext/>
              <w:contextualSpacing/>
              <w:jc w:val="left"/>
              <w:rPr>
                <w:rFonts w:ascii="Times New Roman" w:hAnsi="Times New Roman" w:cs="Times New Roman"/>
              </w:rPr>
            </w:pPr>
            <w:r>
              <w:rPr>
                <w:rFonts w:ascii="Times New Roman" w:eastAsia="Times New Roman" w:hAnsi="Times New Roman" w:cs="Times New Roman"/>
                <w:kern w:val="0"/>
                <w:sz w:val="22"/>
                <w:szCs w:val="22"/>
                <w:u w:val="single"/>
                <w:lang w:eastAsia="en-US"/>
              </w:rPr>
              <w:t xml:space="preserve">            </w:t>
            </w:r>
            <w:r>
              <w:rPr>
                <w:rFonts w:ascii="Times New Roman" w:eastAsia="Times New Roman" w:hAnsi="Times New Roman" w:cs="Times New Roman"/>
                <w:kern w:val="0"/>
                <w:sz w:val="22"/>
                <w:szCs w:val="22"/>
                <w:lang w:eastAsia="en-US"/>
              </w:rPr>
              <w:t>________</w:t>
            </w:r>
            <w:r>
              <w:rPr>
                <w:rFonts w:ascii="Times New Roman" w:eastAsia="Times New Roman" w:hAnsi="Times New Roman" w:cs="Times New Roman"/>
                <w:kern w:val="0"/>
                <w:sz w:val="22"/>
                <w:szCs w:val="22"/>
                <w:u w:val="single"/>
                <w:lang w:eastAsia="en-US"/>
              </w:rPr>
              <w:t xml:space="preserve">             </w:t>
            </w:r>
            <w:r>
              <w:rPr>
                <w:rFonts w:ascii="Times New Roman" w:eastAsia="Times New Roman" w:hAnsi="Times New Roman" w:cs="Times New Roman"/>
                <w:kern w:val="0"/>
                <w:sz w:val="22"/>
                <w:szCs w:val="22"/>
                <w:lang w:eastAsia="en-US"/>
              </w:rPr>
              <w:t xml:space="preserve">/ </w:t>
            </w:r>
            <w:r w:rsidR="002315C8">
              <w:rPr>
                <w:rFonts w:ascii="Times New Roman" w:eastAsia="Times New Roman" w:hAnsi="Times New Roman" w:cs="Times New Roman"/>
                <w:kern w:val="0"/>
                <w:sz w:val="22"/>
                <w:szCs w:val="22"/>
                <w:lang w:eastAsia="en-US"/>
              </w:rPr>
              <w:t>С.М. Грицков</w:t>
            </w:r>
            <w:r>
              <w:rPr>
                <w:rFonts w:ascii="Times New Roman" w:eastAsia="Times New Roman" w:hAnsi="Times New Roman" w:cs="Times New Roman"/>
                <w:kern w:val="0"/>
                <w:sz w:val="22"/>
                <w:szCs w:val="22"/>
                <w:lang w:eastAsia="en-US"/>
              </w:rPr>
              <w:br/>
            </w:r>
            <w:r>
              <w:rPr>
                <w:rFonts w:ascii="Times New Roman" w:eastAsia="Times New Roman" w:hAnsi="Times New Roman" w:cs="Times New Roman"/>
                <w:i/>
                <w:kern w:val="0"/>
                <w:sz w:val="22"/>
                <w:szCs w:val="22"/>
                <w:lang w:eastAsia="en-US"/>
              </w:rPr>
              <w:t>М.П.</w:t>
            </w:r>
          </w:p>
        </w:tc>
        <w:tc>
          <w:tcPr>
            <w:tcW w:w="4951" w:type="dxa"/>
            <w:tcMar>
              <w:top w:w="0" w:type="dxa"/>
              <w:left w:w="108" w:type="dxa"/>
              <w:bottom w:w="0" w:type="dxa"/>
              <w:right w:w="108" w:type="dxa"/>
            </w:tcMar>
          </w:tcPr>
          <w:p w:rsidR="00591158" w:rsidRDefault="00591158" w:rsidP="00591158">
            <w:pPr>
              <w:pStyle w:val="Standard"/>
              <w:keepNext/>
              <w:contextualSpacing/>
              <w:jc w:val="left"/>
              <w:rPr>
                <w:rFonts w:ascii="Times New Roman" w:hAnsi="Times New Roman" w:cs="Times New Roman"/>
                <w:sz w:val="22"/>
                <w:szCs w:val="22"/>
                <w:lang w:eastAsia="en-US"/>
              </w:rPr>
            </w:pPr>
            <w:r>
              <w:rPr>
                <w:rFonts w:ascii="Times New Roman" w:hAnsi="Times New Roman" w:cs="Times New Roman"/>
                <w:sz w:val="22"/>
                <w:szCs w:val="22"/>
                <w:lang w:eastAsia="en-US"/>
              </w:rPr>
              <w:br/>
              <w:t xml:space="preserve">            </w:t>
            </w:r>
          </w:p>
          <w:p w:rsidR="00591158" w:rsidRDefault="00591158" w:rsidP="00591158">
            <w:pPr>
              <w:pStyle w:val="Standard"/>
              <w:keepNext/>
              <w:contextualSpacing/>
              <w:jc w:val="left"/>
              <w:rPr>
                <w:rFonts w:ascii="Times New Roman" w:hAnsi="Times New Roman" w:cs="Times New Roman"/>
                <w:sz w:val="22"/>
                <w:szCs w:val="22"/>
                <w:lang w:eastAsia="en-US"/>
              </w:rPr>
            </w:pPr>
          </w:p>
          <w:p w:rsidR="00591158" w:rsidRDefault="00591158" w:rsidP="00591158">
            <w:pPr>
              <w:keepNext/>
              <w:contextualSpacing/>
              <w:jc w:val="center"/>
              <w:rPr>
                <w:rFonts w:ascii="PT Astra Serif" w:hAnsi="PT Astra Serif" w:cs="Lohit Devanagari"/>
                <w:color w:val="000000"/>
                <w:lang w:eastAsia="en-US"/>
              </w:rPr>
            </w:pPr>
          </w:p>
          <w:p w:rsidR="00591158" w:rsidRDefault="00591158" w:rsidP="00591158">
            <w:pPr>
              <w:keepNext/>
              <w:contextualSpacing/>
              <w:jc w:val="center"/>
              <w:rPr>
                <w:rFonts w:ascii="PT Astra Serif" w:hAnsi="PT Astra Serif"/>
                <w:i/>
                <w:color w:val="000000"/>
                <w:lang w:eastAsia="en-US"/>
              </w:rPr>
            </w:pPr>
            <w:r>
              <w:rPr>
                <w:rFonts w:ascii="PT Astra Serif" w:hAnsi="PT Astra Serif"/>
                <w:i/>
                <w:color w:val="000000"/>
                <w:lang w:eastAsia="en-US"/>
              </w:rPr>
              <w:t xml:space="preserve">            </w:t>
            </w:r>
          </w:p>
          <w:p w:rsidR="00591158" w:rsidRDefault="00591158" w:rsidP="00591158">
            <w:pPr>
              <w:keepNext/>
              <w:contextualSpacing/>
              <w:rPr>
                <w:rFonts w:ascii="PT Astra Serif" w:hAnsi="PT Astra Serif"/>
                <w:color w:val="000000"/>
                <w:lang w:eastAsia="en-US"/>
              </w:rPr>
            </w:pPr>
            <w:r>
              <w:rPr>
                <w:rFonts w:ascii="PT Astra Serif" w:hAnsi="PT Astra Serif"/>
                <w:i/>
                <w:color w:val="000000"/>
                <w:lang w:eastAsia="en-US"/>
              </w:rPr>
              <w:t>____________________</w:t>
            </w:r>
            <w:r>
              <w:rPr>
                <w:rFonts w:ascii="PT Astra Serif" w:hAnsi="PT Astra Serif"/>
                <w:color w:val="000000"/>
                <w:lang w:eastAsia="en-US"/>
              </w:rPr>
              <w:t xml:space="preserve"> / ____________</w:t>
            </w:r>
            <w:r>
              <w:rPr>
                <w:rFonts w:ascii="PT Astra Serif" w:hAnsi="PT Astra Serif"/>
                <w:i/>
                <w:color w:val="000000"/>
                <w:lang w:eastAsia="en-US"/>
              </w:rPr>
              <w:t xml:space="preserve"> </w:t>
            </w:r>
          </w:p>
          <w:p w:rsidR="00591158" w:rsidRDefault="00591158" w:rsidP="00591158">
            <w:pPr>
              <w:pStyle w:val="Standard"/>
              <w:keepNext/>
              <w:contextualSpacing/>
              <w:jc w:val="left"/>
              <w:rPr>
                <w:rFonts w:ascii="Times New Roman" w:hAnsi="Times New Roman" w:cs="Times New Roman"/>
              </w:rPr>
            </w:pPr>
            <w:r>
              <w:rPr>
                <w:rFonts w:ascii="Liberation Serif" w:hAnsi="Liberation Serif"/>
                <w:color w:val="000000"/>
                <w:sz w:val="22"/>
                <w:szCs w:val="22"/>
                <w:lang w:eastAsia="en-US"/>
              </w:rPr>
              <w:t>М.П.</w:t>
            </w:r>
          </w:p>
        </w:tc>
      </w:tr>
    </w:tbl>
    <w:p w:rsidR="00591158" w:rsidRDefault="00591158" w:rsidP="00591158">
      <w:pPr>
        <w:contextualSpacing/>
        <w:sectPr w:rsidR="00591158">
          <w:pgSz w:w="11906" w:h="16838"/>
          <w:pgMar w:top="1134" w:right="567" w:bottom="1134" w:left="1134" w:header="720" w:footer="720" w:gutter="0"/>
          <w:cols w:space="720"/>
        </w:sectPr>
      </w:pPr>
    </w:p>
    <w:p w:rsidR="00591158" w:rsidRDefault="00591158" w:rsidP="00591158">
      <w:pPr>
        <w:pStyle w:val="Standard"/>
        <w:tabs>
          <w:tab w:val="left" w:pos="6480"/>
        </w:tabs>
        <w:contextualSpacing/>
        <w:jc w:val="left"/>
        <w:rPr>
          <w:rFonts w:ascii="Calibri" w:hAnsi="Calibri"/>
        </w:rPr>
      </w:pPr>
    </w:p>
    <w:p w:rsidR="00591158" w:rsidRDefault="00591158" w:rsidP="00591158">
      <w:pPr>
        <w:pStyle w:val="Standard"/>
        <w:contextualSpacing/>
        <w:jc w:val="right"/>
        <w:rPr>
          <w:rFonts w:ascii="Times New Roman" w:hAnsi="Times New Roman" w:cs="Times New Roman"/>
          <w:sz w:val="24"/>
        </w:rPr>
      </w:pPr>
      <w:r>
        <w:rPr>
          <w:rFonts w:ascii="Calibri" w:hAnsi="Calibri"/>
        </w:rPr>
        <w:t xml:space="preserve">                                                                                            </w:t>
      </w:r>
      <w:r>
        <w:rPr>
          <w:rFonts w:ascii="Times New Roman" w:hAnsi="Times New Roman" w:cs="Times New Roman"/>
          <w:sz w:val="24"/>
        </w:rPr>
        <w:t>Приложение № 2</w:t>
      </w:r>
    </w:p>
    <w:p w:rsidR="00591158" w:rsidRDefault="00591158" w:rsidP="00591158">
      <w:pPr>
        <w:pStyle w:val="Standard"/>
        <w:contextualSpacing/>
        <w:jc w:val="right"/>
        <w:rPr>
          <w:rFonts w:ascii="Times New Roman" w:hAnsi="Times New Roman" w:cs="Times New Roman"/>
          <w:sz w:val="24"/>
        </w:rPr>
      </w:pPr>
      <w:r>
        <w:rPr>
          <w:rFonts w:ascii="Times New Roman" w:hAnsi="Times New Roman" w:cs="Times New Roman"/>
          <w:sz w:val="24"/>
        </w:rPr>
        <w:t>к Договору №__</w:t>
      </w:r>
    </w:p>
    <w:p w:rsidR="00591158" w:rsidRDefault="00591158" w:rsidP="00591158">
      <w:pPr>
        <w:pStyle w:val="Standard"/>
        <w:contextualSpacing/>
        <w:jc w:val="right"/>
        <w:rPr>
          <w:rFonts w:ascii="Times New Roman" w:hAnsi="Times New Roman" w:cs="Times New Roman"/>
          <w:sz w:val="24"/>
        </w:rPr>
      </w:pPr>
      <w:r>
        <w:rPr>
          <w:rFonts w:ascii="Times New Roman" w:hAnsi="Times New Roman" w:cs="Times New Roman"/>
          <w:sz w:val="24"/>
        </w:rPr>
        <w:t>от ________________.</w:t>
      </w:r>
    </w:p>
    <w:p w:rsidR="00591158" w:rsidRDefault="00591158" w:rsidP="00591158">
      <w:pPr>
        <w:shd w:val="clear" w:color="auto" w:fill="FFFFFF"/>
        <w:ind w:right="-11"/>
        <w:contextualSpacing/>
        <w:rPr>
          <w:rFonts w:ascii="Calibri" w:eastAsia="Times New Roman" w:hAnsi="Calibri" w:cs="Times New Roman"/>
          <w:b/>
          <w:bCs/>
          <w:spacing w:val="-2"/>
          <w:kern w:val="2"/>
          <w:sz w:val="28"/>
          <w:szCs w:val="28"/>
        </w:rPr>
      </w:pPr>
      <w:r>
        <w:rPr>
          <w:rFonts w:ascii="Calibri" w:eastAsia="Times New Roman" w:hAnsi="Calibri" w:cs="Times New Roman"/>
          <w:b/>
          <w:bCs/>
          <w:spacing w:val="-2"/>
          <w:kern w:val="2"/>
          <w:sz w:val="28"/>
          <w:szCs w:val="28"/>
        </w:rPr>
        <w:t xml:space="preserve">                 </w:t>
      </w:r>
    </w:p>
    <w:p w:rsidR="00591158" w:rsidRDefault="00591158" w:rsidP="00591158">
      <w:pPr>
        <w:shd w:val="clear" w:color="auto" w:fill="FFFFFF"/>
        <w:ind w:right="-11"/>
        <w:contextualSpacing/>
        <w:rPr>
          <w:rFonts w:ascii="Times New Roman" w:eastAsia="Times New Roman" w:hAnsi="Times New Roman" w:cs="Times New Roman"/>
          <w:b/>
          <w:bCs/>
          <w:spacing w:val="-2"/>
          <w:kern w:val="2"/>
          <w:sz w:val="24"/>
          <w:szCs w:val="24"/>
        </w:rPr>
      </w:pPr>
    </w:p>
    <w:p w:rsidR="00591158" w:rsidRDefault="00591158" w:rsidP="00591158">
      <w:pPr>
        <w:shd w:val="clear" w:color="auto" w:fill="FFFFFF"/>
        <w:ind w:right="-11"/>
        <w:contextualSpacing/>
        <w:rPr>
          <w:rFonts w:ascii="Times New Roman" w:eastAsia="Times New Roman" w:hAnsi="Times New Roman" w:cs="Times New Roman"/>
          <w:b/>
          <w:bCs/>
          <w:spacing w:val="-2"/>
          <w:kern w:val="2"/>
        </w:rPr>
      </w:pPr>
      <w:r>
        <w:rPr>
          <w:rFonts w:ascii="Times New Roman" w:eastAsia="Times New Roman" w:hAnsi="Times New Roman" w:cs="Times New Roman"/>
          <w:b/>
          <w:bCs/>
          <w:spacing w:val="-2"/>
          <w:kern w:val="2"/>
        </w:rPr>
        <w:t xml:space="preserve">                            Требования к техническим характеристикам товара:</w:t>
      </w:r>
    </w:p>
    <w:p w:rsidR="00591158" w:rsidRDefault="00591158" w:rsidP="00591158">
      <w:pPr>
        <w:shd w:val="clear" w:color="auto" w:fill="FFFFFF"/>
        <w:ind w:right="-11"/>
        <w:contextualSpacing/>
        <w:rPr>
          <w:rFonts w:ascii="Times New Roman" w:eastAsia="Times New Roman" w:hAnsi="Times New Roman" w:cs="Times New Roman"/>
          <w:b/>
          <w:bCs/>
          <w:spacing w:val="-2"/>
          <w:kern w:val="2"/>
        </w:rPr>
      </w:pPr>
    </w:p>
    <w:tbl>
      <w:tblPr>
        <w:tblW w:w="5000" w:type="pct"/>
        <w:tblInd w:w="99" w:type="dxa"/>
        <w:tblLook w:val="04A0"/>
      </w:tblPr>
      <w:tblGrid>
        <w:gridCol w:w="1155"/>
        <w:gridCol w:w="2170"/>
        <w:gridCol w:w="4379"/>
        <w:gridCol w:w="876"/>
        <w:gridCol w:w="991"/>
      </w:tblGrid>
      <w:tr w:rsidR="00591158" w:rsidTr="00591158">
        <w:trPr>
          <w:trHeight w:val="295"/>
        </w:trPr>
        <w:tc>
          <w:tcPr>
            <w:tcW w:w="1155" w:type="dxa"/>
            <w:tcBorders>
              <w:top w:val="single" w:sz="6" w:space="0" w:color="000000"/>
              <w:left w:val="single" w:sz="6" w:space="0" w:color="000000"/>
              <w:bottom w:val="single" w:sz="6" w:space="0" w:color="000000"/>
              <w:right w:val="single" w:sz="4" w:space="0" w:color="000000"/>
            </w:tcBorders>
            <w:vAlign w:val="center"/>
            <w:hideMark/>
          </w:tcPr>
          <w:p w:rsidR="00591158" w:rsidRDefault="00591158" w:rsidP="00591158">
            <w:pPr>
              <w:widowControl w:val="0"/>
              <w:suppressAutoHyphens/>
              <w:autoSpaceDN w:val="0"/>
              <w:contextualSpacing/>
              <w:rPr>
                <w:rFonts w:ascii="Times New Roman" w:eastAsia="Times New Roman" w:hAnsi="Times New Roman" w:cs="Times New Roman"/>
                <w:kern w:val="2"/>
                <w:sz w:val="24"/>
                <w:szCs w:val="24"/>
              </w:rPr>
            </w:pPr>
            <w:r>
              <w:rPr>
                <w:rFonts w:ascii="Times New Roman" w:eastAsia="Times New Roman" w:hAnsi="Times New Roman" w:cs="Times New Roman"/>
                <w:kern w:val="2"/>
              </w:rPr>
              <w:t>№</w:t>
            </w:r>
          </w:p>
        </w:tc>
        <w:tc>
          <w:tcPr>
            <w:tcW w:w="2170" w:type="dxa"/>
            <w:tcBorders>
              <w:top w:val="single" w:sz="6" w:space="0" w:color="000000"/>
              <w:left w:val="single" w:sz="4" w:space="0" w:color="000000"/>
              <w:bottom w:val="single" w:sz="6" w:space="0" w:color="000000"/>
              <w:right w:val="single" w:sz="4" w:space="0" w:color="000000"/>
            </w:tcBorders>
            <w:vAlign w:val="center"/>
            <w:hideMark/>
          </w:tcPr>
          <w:p w:rsidR="00591158" w:rsidRDefault="00591158" w:rsidP="00591158">
            <w:pPr>
              <w:widowControl w:val="0"/>
              <w:suppressAutoHyphens/>
              <w:autoSpaceDN w:val="0"/>
              <w:contextualSpacing/>
              <w:rPr>
                <w:rFonts w:ascii="Times New Roman" w:eastAsia="Times New Roman" w:hAnsi="Times New Roman" w:cs="Times New Roman"/>
                <w:kern w:val="2"/>
                <w:sz w:val="24"/>
                <w:szCs w:val="24"/>
              </w:rPr>
            </w:pPr>
            <w:r>
              <w:rPr>
                <w:rFonts w:ascii="Times New Roman" w:eastAsia="Times New Roman" w:hAnsi="Times New Roman" w:cs="Times New Roman"/>
                <w:kern w:val="2"/>
              </w:rPr>
              <w:t>Наименование</w:t>
            </w:r>
          </w:p>
        </w:tc>
        <w:tc>
          <w:tcPr>
            <w:tcW w:w="4379" w:type="dxa"/>
            <w:tcBorders>
              <w:top w:val="single" w:sz="6" w:space="0" w:color="000000"/>
              <w:left w:val="single" w:sz="4" w:space="0" w:color="000000"/>
              <w:bottom w:val="single" w:sz="6" w:space="0" w:color="000000"/>
              <w:right w:val="single" w:sz="4" w:space="0" w:color="000000"/>
            </w:tcBorders>
            <w:vAlign w:val="center"/>
            <w:hideMark/>
          </w:tcPr>
          <w:p w:rsidR="00591158" w:rsidRDefault="00591158" w:rsidP="00591158">
            <w:pPr>
              <w:widowControl w:val="0"/>
              <w:suppressAutoHyphens/>
              <w:autoSpaceDN w:val="0"/>
              <w:contextualSpacing/>
              <w:rPr>
                <w:rFonts w:ascii="Times New Roman" w:eastAsia="Times New Roman" w:hAnsi="Times New Roman" w:cs="Times New Roman"/>
                <w:kern w:val="2"/>
                <w:sz w:val="24"/>
                <w:szCs w:val="24"/>
              </w:rPr>
            </w:pPr>
            <w:r>
              <w:rPr>
                <w:rFonts w:ascii="Times New Roman" w:eastAsia="Times New Roman" w:hAnsi="Times New Roman" w:cs="Times New Roman"/>
                <w:kern w:val="2"/>
              </w:rPr>
              <w:t>Характеристика товара</w:t>
            </w:r>
          </w:p>
        </w:tc>
        <w:tc>
          <w:tcPr>
            <w:tcW w:w="876" w:type="dxa"/>
            <w:tcBorders>
              <w:top w:val="single" w:sz="6" w:space="0" w:color="000000"/>
              <w:left w:val="single" w:sz="4" w:space="0" w:color="000000"/>
              <w:bottom w:val="single" w:sz="6" w:space="0" w:color="000000"/>
              <w:right w:val="single" w:sz="4" w:space="0" w:color="000000"/>
            </w:tcBorders>
            <w:vAlign w:val="center"/>
            <w:hideMark/>
          </w:tcPr>
          <w:p w:rsidR="00591158" w:rsidRDefault="00591158" w:rsidP="00591158">
            <w:pPr>
              <w:widowControl w:val="0"/>
              <w:suppressAutoHyphens/>
              <w:autoSpaceDN w:val="0"/>
              <w:contextualSpacing/>
              <w:rPr>
                <w:rFonts w:ascii="Times New Roman" w:eastAsia="Times New Roman" w:hAnsi="Times New Roman" w:cs="Times New Roman"/>
                <w:kern w:val="2"/>
                <w:sz w:val="24"/>
                <w:szCs w:val="24"/>
              </w:rPr>
            </w:pPr>
            <w:r>
              <w:rPr>
                <w:rFonts w:ascii="Times New Roman" w:eastAsia="Times New Roman" w:hAnsi="Times New Roman" w:cs="Times New Roman"/>
                <w:kern w:val="2"/>
              </w:rPr>
              <w:t xml:space="preserve">Ед. </w:t>
            </w:r>
            <w:proofErr w:type="spellStart"/>
            <w:r>
              <w:rPr>
                <w:rFonts w:ascii="Times New Roman" w:eastAsia="Times New Roman" w:hAnsi="Times New Roman" w:cs="Times New Roman"/>
                <w:kern w:val="2"/>
              </w:rPr>
              <w:t>изм</w:t>
            </w:r>
            <w:proofErr w:type="spellEnd"/>
            <w:r>
              <w:rPr>
                <w:rFonts w:ascii="Times New Roman" w:eastAsia="Times New Roman" w:hAnsi="Times New Roman" w:cs="Times New Roman"/>
                <w:kern w:val="2"/>
              </w:rPr>
              <w:t>.</w:t>
            </w:r>
          </w:p>
        </w:tc>
        <w:tc>
          <w:tcPr>
            <w:tcW w:w="991" w:type="dxa"/>
            <w:tcBorders>
              <w:top w:val="single" w:sz="6" w:space="0" w:color="000000"/>
              <w:left w:val="single" w:sz="4" w:space="0" w:color="000000"/>
              <w:bottom w:val="single" w:sz="6" w:space="0" w:color="000000"/>
              <w:right w:val="single" w:sz="4" w:space="0" w:color="000000"/>
            </w:tcBorders>
            <w:vAlign w:val="center"/>
            <w:hideMark/>
          </w:tcPr>
          <w:p w:rsidR="00591158" w:rsidRDefault="00591158" w:rsidP="00591158">
            <w:pPr>
              <w:widowControl w:val="0"/>
              <w:suppressAutoHyphens/>
              <w:autoSpaceDN w:val="0"/>
              <w:contextualSpacing/>
              <w:rPr>
                <w:rFonts w:ascii="Times New Roman" w:eastAsia="Times New Roman" w:hAnsi="Times New Roman" w:cs="Times New Roman"/>
                <w:kern w:val="2"/>
                <w:sz w:val="24"/>
                <w:szCs w:val="24"/>
              </w:rPr>
            </w:pPr>
            <w:r>
              <w:rPr>
                <w:rFonts w:ascii="Times New Roman" w:eastAsia="Times New Roman" w:hAnsi="Times New Roman" w:cs="Times New Roman"/>
                <w:kern w:val="2"/>
              </w:rPr>
              <w:t>Кол-во</w:t>
            </w:r>
          </w:p>
        </w:tc>
      </w:tr>
      <w:tr w:rsidR="00591158" w:rsidTr="00591158">
        <w:trPr>
          <w:trHeight w:val="500"/>
        </w:trPr>
        <w:tc>
          <w:tcPr>
            <w:tcW w:w="1155" w:type="dxa"/>
            <w:tcBorders>
              <w:top w:val="single" w:sz="4" w:space="0" w:color="000000"/>
              <w:left w:val="single" w:sz="6" w:space="0" w:color="000000"/>
              <w:bottom w:val="single" w:sz="4" w:space="0" w:color="000000"/>
              <w:right w:val="single" w:sz="4" w:space="0" w:color="000000"/>
            </w:tcBorders>
            <w:vAlign w:val="center"/>
            <w:hideMark/>
          </w:tcPr>
          <w:p w:rsidR="00591158" w:rsidRDefault="00591158" w:rsidP="00591158">
            <w:pPr>
              <w:suppressAutoHyphens/>
              <w:autoSpaceDN w:val="0"/>
              <w:contextualSpacing/>
              <w:jc w:val="center"/>
              <w:rPr>
                <w:rFonts w:ascii="Times New Roman" w:eastAsia="Times New Roman" w:hAnsi="Times New Roman" w:cs="Times New Roman"/>
                <w:sz w:val="24"/>
                <w:szCs w:val="24"/>
              </w:rPr>
            </w:pPr>
            <w:r>
              <w:rPr>
                <w:rFonts w:ascii="Times New Roman" w:eastAsia="Times New Roman" w:hAnsi="Times New Roman" w:cs="Times New Roman"/>
              </w:rPr>
              <w:t>1</w:t>
            </w:r>
          </w:p>
        </w:tc>
        <w:tc>
          <w:tcPr>
            <w:tcW w:w="2170" w:type="dxa"/>
            <w:tcBorders>
              <w:top w:val="single" w:sz="4" w:space="0" w:color="000000"/>
              <w:left w:val="single" w:sz="4" w:space="0" w:color="000000"/>
              <w:bottom w:val="single" w:sz="4" w:space="0" w:color="000000"/>
              <w:right w:val="single" w:sz="6" w:space="0" w:color="000000"/>
            </w:tcBorders>
            <w:vAlign w:val="center"/>
            <w:hideMark/>
          </w:tcPr>
          <w:p w:rsidR="00591158" w:rsidRDefault="00591158" w:rsidP="00591158">
            <w:pPr>
              <w:widowControl w:val="0"/>
              <w:suppressAutoHyphens/>
              <w:autoSpaceDN w:val="0"/>
              <w:contextualSpacing/>
              <w:jc w:val="center"/>
              <w:rPr>
                <w:rFonts w:ascii="Times New Roman" w:hAnsi="Times New Roman" w:cs="Times New Roman"/>
                <w:kern w:val="2"/>
                <w:sz w:val="24"/>
                <w:szCs w:val="24"/>
              </w:rPr>
            </w:pPr>
            <w:r>
              <w:rPr>
                <w:rFonts w:ascii="Times New Roman" w:hAnsi="Times New Roman" w:cs="Times New Roman"/>
                <w:bCs/>
                <w:color w:val="000000"/>
                <w:kern w:val="2"/>
              </w:rPr>
              <w:t>Линолеум</w:t>
            </w:r>
          </w:p>
        </w:tc>
        <w:tc>
          <w:tcPr>
            <w:tcW w:w="4379" w:type="dxa"/>
            <w:tcBorders>
              <w:top w:val="single" w:sz="4" w:space="0" w:color="000000"/>
              <w:left w:val="nil"/>
              <w:bottom w:val="single" w:sz="4" w:space="0" w:color="000000"/>
              <w:right w:val="single" w:sz="6" w:space="0" w:color="000000"/>
            </w:tcBorders>
            <w:shd w:val="clear" w:color="auto" w:fill="FFFFFF"/>
            <w:vAlign w:val="center"/>
            <w:hideMark/>
          </w:tcPr>
          <w:p w:rsidR="00591158" w:rsidRDefault="00591158" w:rsidP="00591158">
            <w:pPr>
              <w:contextualSpacing/>
              <w:rPr>
                <w:rFonts w:ascii="Times New Roman" w:hAnsi="Times New Roman" w:cs="Times New Roman"/>
                <w:color w:val="000000"/>
                <w:kern w:val="3"/>
                <w:sz w:val="24"/>
                <w:szCs w:val="24"/>
                <w:shd w:val="clear" w:color="auto" w:fill="FFFFFF"/>
              </w:rPr>
            </w:pPr>
            <w:r>
              <w:rPr>
                <w:rFonts w:ascii="Times New Roman" w:hAnsi="Times New Roman" w:cs="Times New Roman"/>
                <w:color w:val="000000"/>
                <w:shd w:val="clear" w:color="auto" w:fill="FFFFFF"/>
              </w:rPr>
              <w:t xml:space="preserve">Цвет: Коричневый </w:t>
            </w:r>
          </w:p>
          <w:p w:rsidR="00591158" w:rsidRDefault="00591158" w:rsidP="00591158">
            <w:pPr>
              <w:contextualSpacing/>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 xml:space="preserve">Вид декора: Доска </w:t>
            </w:r>
          </w:p>
          <w:p w:rsidR="00591158" w:rsidRDefault="00591158" w:rsidP="00591158">
            <w:pPr>
              <w:contextualSpacing/>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Толщина защитного слоя (</w:t>
            </w:r>
            <w:proofErr w:type="gramStart"/>
            <w:r>
              <w:rPr>
                <w:rFonts w:ascii="Times New Roman" w:hAnsi="Times New Roman" w:cs="Times New Roman"/>
                <w:color w:val="000000"/>
                <w:shd w:val="clear" w:color="auto" w:fill="FFFFFF"/>
              </w:rPr>
              <w:t>мм</w:t>
            </w:r>
            <w:proofErr w:type="gramEnd"/>
            <w:r>
              <w:rPr>
                <w:rFonts w:ascii="Times New Roman" w:hAnsi="Times New Roman" w:cs="Times New Roman"/>
                <w:color w:val="000000"/>
                <w:shd w:val="clear" w:color="auto" w:fill="FFFFFF"/>
              </w:rPr>
              <w:t xml:space="preserve">): 0.3 Общая толщина (мм): </w:t>
            </w:r>
            <w:r w:rsidR="004F314D">
              <w:rPr>
                <w:rFonts w:ascii="Times New Roman" w:hAnsi="Times New Roman" w:cs="Times New Roman"/>
                <w:color w:val="000000"/>
                <w:shd w:val="clear" w:color="auto" w:fill="FFFFFF"/>
              </w:rPr>
              <w:t>4</w:t>
            </w:r>
            <w:r>
              <w:rPr>
                <w:rFonts w:ascii="Times New Roman" w:hAnsi="Times New Roman" w:cs="Times New Roman"/>
                <w:color w:val="000000"/>
                <w:shd w:val="clear" w:color="auto" w:fill="FFFFFF"/>
              </w:rPr>
              <w:t xml:space="preserve"> </w:t>
            </w:r>
          </w:p>
          <w:p w:rsidR="00591158" w:rsidRDefault="00591158" w:rsidP="00591158">
            <w:pPr>
              <w:contextualSpacing/>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 xml:space="preserve">Класс </w:t>
            </w:r>
            <w:proofErr w:type="spellStart"/>
            <w:r>
              <w:rPr>
                <w:rFonts w:ascii="Times New Roman" w:hAnsi="Times New Roman" w:cs="Times New Roman"/>
                <w:color w:val="000000"/>
                <w:shd w:val="clear" w:color="auto" w:fill="FFFFFF"/>
              </w:rPr>
              <w:t>пожароопасности</w:t>
            </w:r>
            <w:proofErr w:type="spellEnd"/>
            <w:r>
              <w:rPr>
                <w:rFonts w:ascii="Times New Roman" w:hAnsi="Times New Roman" w:cs="Times New Roman"/>
                <w:color w:val="000000"/>
                <w:shd w:val="clear" w:color="auto" w:fill="FFFFFF"/>
              </w:rPr>
              <w:t>: КМ5</w:t>
            </w:r>
          </w:p>
          <w:p w:rsidR="00591158" w:rsidRDefault="00591158" w:rsidP="00591158">
            <w:pPr>
              <w:widowControl w:val="0"/>
              <w:suppressAutoHyphens/>
              <w:autoSpaceDN w:val="0"/>
              <w:contextualSpacing/>
              <w:rPr>
                <w:rFonts w:ascii="Times New Roman" w:eastAsia="Times New Roman" w:hAnsi="Times New Roman" w:cs="Times New Roman"/>
                <w:kern w:val="2"/>
                <w:sz w:val="24"/>
                <w:szCs w:val="24"/>
              </w:rPr>
            </w:pPr>
            <w:r>
              <w:rPr>
                <w:rFonts w:ascii="Times New Roman" w:hAnsi="Times New Roman" w:cs="Times New Roman"/>
                <w:bCs/>
                <w:color w:val="000000"/>
                <w:kern w:val="2"/>
              </w:rPr>
              <w:t>ОКПД</w:t>
            </w:r>
            <w:proofErr w:type="gramStart"/>
            <w:r>
              <w:rPr>
                <w:rFonts w:ascii="Times New Roman" w:hAnsi="Times New Roman" w:cs="Times New Roman"/>
                <w:bCs/>
                <w:color w:val="000000"/>
                <w:kern w:val="2"/>
              </w:rPr>
              <w:t>2</w:t>
            </w:r>
            <w:proofErr w:type="gramEnd"/>
            <w:r>
              <w:rPr>
                <w:rFonts w:ascii="Times New Roman" w:hAnsi="Times New Roman" w:cs="Times New Roman"/>
                <w:bCs/>
                <w:color w:val="000000"/>
                <w:kern w:val="2"/>
              </w:rPr>
              <w:t>: 22.23.15</w:t>
            </w:r>
          </w:p>
        </w:tc>
        <w:tc>
          <w:tcPr>
            <w:tcW w:w="876" w:type="dxa"/>
            <w:tcBorders>
              <w:top w:val="single" w:sz="4" w:space="0" w:color="000000"/>
              <w:left w:val="single" w:sz="6" w:space="0" w:color="000000"/>
              <w:bottom w:val="single" w:sz="4" w:space="0" w:color="000000"/>
              <w:right w:val="single" w:sz="6" w:space="0" w:color="000000"/>
            </w:tcBorders>
            <w:shd w:val="clear" w:color="auto" w:fill="FFFFFF"/>
            <w:vAlign w:val="center"/>
            <w:hideMark/>
          </w:tcPr>
          <w:p w:rsidR="00591158" w:rsidRDefault="00591158" w:rsidP="00591158">
            <w:pPr>
              <w:widowControl w:val="0"/>
              <w:suppressAutoHyphens/>
              <w:autoSpaceDN w:val="0"/>
              <w:ind w:left="-57" w:right="-57"/>
              <w:contextualSpacing/>
              <w:jc w:val="center"/>
              <w:rPr>
                <w:rFonts w:ascii="Times New Roman" w:hAnsi="Times New Roman" w:cs="Times New Roman"/>
                <w:kern w:val="2"/>
                <w:sz w:val="24"/>
                <w:szCs w:val="24"/>
                <w:lang w:eastAsia="en-US"/>
              </w:rPr>
            </w:pPr>
            <w:r>
              <w:rPr>
                <w:rFonts w:ascii="Times New Roman" w:hAnsi="Times New Roman" w:cs="Times New Roman"/>
                <w:kern w:val="2"/>
                <w:lang w:eastAsia="en-US"/>
              </w:rPr>
              <w:t>м</w:t>
            </w:r>
            <w:proofErr w:type="gramStart"/>
            <w:r>
              <w:rPr>
                <w:rFonts w:ascii="Times New Roman" w:hAnsi="Times New Roman" w:cs="Times New Roman"/>
                <w:kern w:val="2"/>
                <w:lang w:eastAsia="en-US"/>
              </w:rPr>
              <w:t>2</w:t>
            </w:r>
            <w:proofErr w:type="gramEnd"/>
          </w:p>
        </w:tc>
        <w:tc>
          <w:tcPr>
            <w:tcW w:w="991" w:type="dxa"/>
            <w:tcBorders>
              <w:top w:val="single" w:sz="4" w:space="0" w:color="000000"/>
              <w:left w:val="single" w:sz="6" w:space="0" w:color="000000"/>
              <w:bottom w:val="single" w:sz="4" w:space="0" w:color="000000"/>
              <w:right w:val="single" w:sz="4" w:space="0" w:color="000000"/>
            </w:tcBorders>
            <w:shd w:val="clear" w:color="auto" w:fill="FFFFFF"/>
            <w:vAlign w:val="center"/>
            <w:hideMark/>
          </w:tcPr>
          <w:p w:rsidR="00591158" w:rsidRDefault="004F314D" w:rsidP="00591158">
            <w:pPr>
              <w:widowControl w:val="0"/>
              <w:suppressAutoHyphens/>
              <w:autoSpaceDN w:val="0"/>
              <w:contextualSpacing/>
              <w:jc w:val="center"/>
              <w:rPr>
                <w:rFonts w:ascii="Times New Roman" w:hAnsi="Times New Roman" w:cs="Times New Roman"/>
                <w:kern w:val="2"/>
                <w:sz w:val="24"/>
                <w:szCs w:val="24"/>
              </w:rPr>
            </w:pPr>
            <w:r>
              <w:rPr>
                <w:rFonts w:ascii="Times New Roman" w:hAnsi="Times New Roman" w:cs="Times New Roman"/>
                <w:kern w:val="2"/>
              </w:rPr>
              <w:t>17</w:t>
            </w:r>
          </w:p>
        </w:tc>
      </w:tr>
      <w:tr w:rsidR="004F314D" w:rsidTr="00591158">
        <w:trPr>
          <w:trHeight w:val="500"/>
        </w:trPr>
        <w:tc>
          <w:tcPr>
            <w:tcW w:w="1155" w:type="dxa"/>
            <w:tcBorders>
              <w:top w:val="single" w:sz="4" w:space="0" w:color="000000"/>
              <w:left w:val="single" w:sz="6" w:space="0" w:color="000000"/>
              <w:bottom w:val="single" w:sz="4" w:space="0" w:color="000000"/>
              <w:right w:val="single" w:sz="4" w:space="0" w:color="000000"/>
            </w:tcBorders>
            <w:vAlign w:val="center"/>
            <w:hideMark/>
          </w:tcPr>
          <w:p w:rsidR="004F314D" w:rsidRDefault="004F314D" w:rsidP="00591158">
            <w:pPr>
              <w:suppressAutoHyphens/>
              <w:autoSpaceDN w:val="0"/>
              <w:contextualSpacing/>
              <w:jc w:val="center"/>
              <w:rPr>
                <w:rFonts w:ascii="Times New Roman" w:eastAsia="Times New Roman" w:hAnsi="Times New Roman" w:cs="Times New Roman"/>
              </w:rPr>
            </w:pPr>
            <w:r>
              <w:rPr>
                <w:rFonts w:ascii="Times New Roman" w:eastAsia="Times New Roman" w:hAnsi="Times New Roman" w:cs="Times New Roman"/>
              </w:rPr>
              <w:t>2</w:t>
            </w:r>
          </w:p>
        </w:tc>
        <w:tc>
          <w:tcPr>
            <w:tcW w:w="2170" w:type="dxa"/>
            <w:tcBorders>
              <w:top w:val="single" w:sz="4" w:space="0" w:color="000000"/>
              <w:left w:val="single" w:sz="4" w:space="0" w:color="000000"/>
              <w:bottom w:val="single" w:sz="4" w:space="0" w:color="000000"/>
              <w:right w:val="single" w:sz="6" w:space="0" w:color="000000"/>
            </w:tcBorders>
            <w:vAlign w:val="center"/>
            <w:hideMark/>
          </w:tcPr>
          <w:p w:rsidR="004F314D" w:rsidRDefault="004F314D" w:rsidP="008A4FAE">
            <w:pPr>
              <w:pStyle w:val="Standard"/>
              <w:ind w:left="-107"/>
              <w:contextualSpacing/>
              <w:rPr>
                <w:rFonts w:ascii="Times New Roman" w:hAnsi="Times New Roman" w:cs="Times New Roman"/>
                <w:bCs/>
                <w:sz w:val="24"/>
              </w:rPr>
            </w:pPr>
            <w:r>
              <w:rPr>
                <w:rFonts w:ascii="Times New Roman" w:hAnsi="Times New Roman" w:cs="Times New Roman"/>
                <w:bCs/>
                <w:sz w:val="24"/>
              </w:rPr>
              <w:t>Плинтус</w:t>
            </w:r>
          </w:p>
        </w:tc>
        <w:tc>
          <w:tcPr>
            <w:tcW w:w="4379" w:type="dxa"/>
            <w:tcBorders>
              <w:top w:val="single" w:sz="4" w:space="0" w:color="000000"/>
              <w:left w:val="nil"/>
              <w:bottom w:val="single" w:sz="4" w:space="0" w:color="000000"/>
              <w:right w:val="single" w:sz="6" w:space="0" w:color="000000"/>
            </w:tcBorders>
            <w:shd w:val="clear" w:color="auto" w:fill="FFFFFF"/>
            <w:vAlign w:val="center"/>
            <w:hideMark/>
          </w:tcPr>
          <w:p w:rsidR="004F314D" w:rsidRDefault="004F314D" w:rsidP="004F314D">
            <w:pPr>
              <w:contextualSpacing/>
              <w:rPr>
                <w:rFonts w:ascii="Times New Roman" w:hAnsi="Times New Roman" w:cs="Times New Roman"/>
                <w:color w:val="000000"/>
                <w:kern w:val="3"/>
                <w:sz w:val="24"/>
                <w:szCs w:val="24"/>
                <w:shd w:val="clear" w:color="auto" w:fill="FFFFFF"/>
              </w:rPr>
            </w:pPr>
            <w:r>
              <w:rPr>
                <w:rFonts w:ascii="Times New Roman" w:hAnsi="Times New Roman" w:cs="Times New Roman"/>
                <w:color w:val="000000"/>
                <w:shd w:val="clear" w:color="auto" w:fill="FFFFFF"/>
              </w:rPr>
              <w:t xml:space="preserve">Цвет: Дуб пекан </w:t>
            </w:r>
          </w:p>
          <w:p w:rsidR="004F314D" w:rsidRDefault="004F314D" w:rsidP="00591158">
            <w:pPr>
              <w:contextualSpacing/>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Материал: ПВХ</w:t>
            </w:r>
          </w:p>
          <w:p w:rsidR="004F314D" w:rsidRDefault="004F314D" w:rsidP="00591158">
            <w:pPr>
              <w:contextualSpacing/>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Высота (</w:t>
            </w:r>
            <w:proofErr w:type="gramStart"/>
            <w:r>
              <w:rPr>
                <w:rFonts w:ascii="Times New Roman" w:hAnsi="Times New Roman" w:cs="Times New Roman"/>
                <w:color w:val="000000"/>
                <w:shd w:val="clear" w:color="auto" w:fill="FFFFFF"/>
              </w:rPr>
              <w:t>мм</w:t>
            </w:r>
            <w:proofErr w:type="gramEnd"/>
            <w:r>
              <w:rPr>
                <w:rFonts w:ascii="Times New Roman" w:hAnsi="Times New Roman" w:cs="Times New Roman"/>
                <w:color w:val="000000"/>
                <w:shd w:val="clear" w:color="auto" w:fill="FFFFFF"/>
              </w:rPr>
              <w:t>): 55</w:t>
            </w:r>
          </w:p>
          <w:p w:rsidR="004F314D" w:rsidRDefault="004F314D" w:rsidP="00591158">
            <w:pPr>
              <w:contextualSpacing/>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Ширина (</w:t>
            </w:r>
            <w:proofErr w:type="gramStart"/>
            <w:r>
              <w:rPr>
                <w:rFonts w:ascii="Times New Roman" w:hAnsi="Times New Roman" w:cs="Times New Roman"/>
                <w:color w:val="000000"/>
                <w:shd w:val="clear" w:color="auto" w:fill="FFFFFF"/>
              </w:rPr>
              <w:t>мм</w:t>
            </w:r>
            <w:proofErr w:type="gramEnd"/>
            <w:r>
              <w:rPr>
                <w:rFonts w:ascii="Times New Roman" w:hAnsi="Times New Roman" w:cs="Times New Roman"/>
                <w:color w:val="000000"/>
                <w:shd w:val="clear" w:color="auto" w:fill="FFFFFF"/>
              </w:rPr>
              <w:t>): 23</w:t>
            </w:r>
          </w:p>
          <w:p w:rsidR="004F314D" w:rsidRDefault="004F314D" w:rsidP="00591158">
            <w:pPr>
              <w:contextualSpacing/>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Длина (</w:t>
            </w:r>
            <w:proofErr w:type="gramStart"/>
            <w:r>
              <w:rPr>
                <w:rFonts w:ascii="Times New Roman" w:hAnsi="Times New Roman" w:cs="Times New Roman"/>
                <w:color w:val="000000"/>
                <w:shd w:val="clear" w:color="auto" w:fill="FFFFFF"/>
              </w:rPr>
              <w:t>см</w:t>
            </w:r>
            <w:proofErr w:type="gramEnd"/>
            <w:r>
              <w:rPr>
                <w:rFonts w:ascii="Times New Roman" w:hAnsi="Times New Roman" w:cs="Times New Roman"/>
                <w:color w:val="000000"/>
                <w:shd w:val="clear" w:color="auto" w:fill="FFFFFF"/>
              </w:rPr>
              <w:t>): 220</w:t>
            </w:r>
          </w:p>
          <w:p w:rsidR="0044262E" w:rsidRDefault="0044262E" w:rsidP="00591158">
            <w:pPr>
              <w:contextualSpacing/>
              <w:rPr>
                <w:rFonts w:ascii="Times New Roman" w:hAnsi="Times New Roman" w:cs="Times New Roman"/>
                <w:color w:val="000000"/>
                <w:shd w:val="clear" w:color="auto" w:fill="FFFFFF"/>
              </w:rPr>
            </w:pPr>
            <w:r>
              <w:rPr>
                <w:rFonts w:ascii="Times New Roman" w:hAnsi="Times New Roman" w:cs="Times New Roman"/>
                <w:bCs/>
                <w:color w:val="000000"/>
                <w:kern w:val="2"/>
              </w:rPr>
              <w:t>ОКПД</w:t>
            </w:r>
            <w:proofErr w:type="gramStart"/>
            <w:r>
              <w:rPr>
                <w:rFonts w:ascii="Times New Roman" w:hAnsi="Times New Roman" w:cs="Times New Roman"/>
                <w:bCs/>
                <w:color w:val="000000"/>
                <w:kern w:val="2"/>
              </w:rPr>
              <w:t>2</w:t>
            </w:r>
            <w:proofErr w:type="gramEnd"/>
            <w:r>
              <w:rPr>
                <w:rFonts w:ascii="Times New Roman" w:hAnsi="Times New Roman" w:cs="Times New Roman"/>
                <w:bCs/>
                <w:color w:val="000000"/>
                <w:kern w:val="2"/>
              </w:rPr>
              <w:t xml:space="preserve">: </w:t>
            </w:r>
            <w:r w:rsidRPr="0044262E">
              <w:rPr>
                <w:rFonts w:ascii="Times New Roman" w:hAnsi="Times New Roman" w:cs="Times New Roman"/>
                <w:color w:val="000000"/>
                <w:shd w:val="clear" w:color="auto" w:fill="FFFFFF"/>
              </w:rPr>
              <w:t>22.23.1</w:t>
            </w:r>
          </w:p>
        </w:tc>
        <w:tc>
          <w:tcPr>
            <w:tcW w:w="876" w:type="dxa"/>
            <w:tcBorders>
              <w:top w:val="single" w:sz="4" w:space="0" w:color="000000"/>
              <w:left w:val="single" w:sz="6" w:space="0" w:color="000000"/>
              <w:bottom w:val="single" w:sz="4" w:space="0" w:color="000000"/>
              <w:right w:val="single" w:sz="6" w:space="0" w:color="000000"/>
            </w:tcBorders>
            <w:shd w:val="clear" w:color="auto" w:fill="FFFFFF"/>
            <w:vAlign w:val="center"/>
            <w:hideMark/>
          </w:tcPr>
          <w:p w:rsidR="004F314D" w:rsidRDefault="004F314D" w:rsidP="004F314D">
            <w:pPr>
              <w:pStyle w:val="Standard"/>
              <w:ind w:left="-107"/>
              <w:contextualSpacing/>
              <w:rPr>
                <w:rFonts w:ascii="Times New Roman" w:hAnsi="Times New Roman" w:cs="Times New Roman"/>
                <w:sz w:val="24"/>
              </w:rPr>
            </w:pPr>
            <w:proofErr w:type="spellStart"/>
            <w:proofErr w:type="gramStart"/>
            <w:r>
              <w:rPr>
                <w:rFonts w:ascii="Times New Roman" w:hAnsi="Times New Roman" w:cs="Times New Roman"/>
                <w:sz w:val="24"/>
              </w:rPr>
              <w:t>шт</w:t>
            </w:r>
            <w:proofErr w:type="spellEnd"/>
            <w:proofErr w:type="gramEnd"/>
          </w:p>
        </w:tc>
        <w:tc>
          <w:tcPr>
            <w:tcW w:w="991" w:type="dxa"/>
            <w:tcBorders>
              <w:top w:val="single" w:sz="4" w:space="0" w:color="000000"/>
              <w:left w:val="single" w:sz="6" w:space="0" w:color="000000"/>
              <w:bottom w:val="single" w:sz="4" w:space="0" w:color="000000"/>
              <w:right w:val="single" w:sz="4" w:space="0" w:color="000000"/>
            </w:tcBorders>
            <w:shd w:val="clear" w:color="auto" w:fill="FFFFFF"/>
            <w:vAlign w:val="center"/>
            <w:hideMark/>
          </w:tcPr>
          <w:p w:rsidR="004F314D" w:rsidRDefault="004F314D" w:rsidP="004F314D">
            <w:pPr>
              <w:pStyle w:val="Standard"/>
              <w:ind w:left="-107"/>
              <w:contextualSpacing/>
              <w:rPr>
                <w:rFonts w:ascii="Times New Roman" w:hAnsi="Times New Roman" w:cs="Times New Roman"/>
                <w:sz w:val="24"/>
              </w:rPr>
            </w:pPr>
            <w:r>
              <w:rPr>
                <w:rFonts w:ascii="Times New Roman" w:hAnsi="Times New Roman" w:cs="Times New Roman"/>
                <w:sz w:val="24"/>
              </w:rPr>
              <w:t>7</w:t>
            </w:r>
          </w:p>
        </w:tc>
      </w:tr>
    </w:tbl>
    <w:p w:rsidR="00591158" w:rsidRDefault="00591158" w:rsidP="00591158">
      <w:pPr>
        <w:pStyle w:val="Standard"/>
        <w:tabs>
          <w:tab w:val="left" w:pos="6480"/>
        </w:tabs>
        <w:contextualSpacing/>
        <w:jc w:val="right"/>
        <w:rPr>
          <w:rFonts w:ascii="Calibri" w:hAnsi="Calibri"/>
        </w:rPr>
      </w:pPr>
    </w:p>
    <w:p w:rsidR="00591158" w:rsidRDefault="00591158" w:rsidP="00591158">
      <w:pPr>
        <w:pStyle w:val="Standard"/>
        <w:tabs>
          <w:tab w:val="left" w:pos="6480"/>
        </w:tabs>
        <w:contextualSpacing/>
        <w:jc w:val="right"/>
        <w:rPr>
          <w:rFonts w:ascii="Calibri" w:hAnsi="Calibri"/>
        </w:rPr>
      </w:pPr>
    </w:p>
    <w:tbl>
      <w:tblPr>
        <w:tblW w:w="5000" w:type="pct"/>
        <w:tblLayout w:type="fixed"/>
        <w:tblCellMar>
          <w:left w:w="10" w:type="dxa"/>
          <w:right w:w="10" w:type="dxa"/>
        </w:tblCellMar>
        <w:tblLook w:val="04A0"/>
      </w:tblPr>
      <w:tblGrid>
        <w:gridCol w:w="4927"/>
        <w:gridCol w:w="4644"/>
      </w:tblGrid>
      <w:tr w:rsidR="00591158" w:rsidTr="00591158">
        <w:tc>
          <w:tcPr>
            <w:tcW w:w="5253" w:type="dxa"/>
            <w:tcMar>
              <w:top w:w="0" w:type="dxa"/>
              <w:left w:w="108" w:type="dxa"/>
              <w:bottom w:w="0" w:type="dxa"/>
              <w:right w:w="108" w:type="dxa"/>
            </w:tcMar>
          </w:tcPr>
          <w:p w:rsidR="00591158" w:rsidRDefault="00591158" w:rsidP="00591158">
            <w:pPr>
              <w:pStyle w:val="Standard"/>
              <w:keepNext/>
              <w:contextualSpacing/>
              <w:rPr>
                <w:rFonts w:ascii="Times New Roman" w:hAnsi="Times New Roman" w:cs="Times New Roman"/>
                <w:sz w:val="24"/>
              </w:rPr>
            </w:pPr>
          </w:p>
          <w:p w:rsidR="00591158" w:rsidRDefault="00591158" w:rsidP="00591158">
            <w:pPr>
              <w:pStyle w:val="Standard"/>
              <w:keepNext/>
              <w:contextualSpacing/>
              <w:rPr>
                <w:rFonts w:ascii="Times New Roman" w:hAnsi="Times New Roman" w:cs="Times New Roman"/>
                <w:sz w:val="24"/>
              </w:rPr>
            </w:pPr>
          </w:p>
          <w:p w:rsidR="00591158" w:rsidRDefault="00591158" w:rsidP="00591158">
            <w:pPr>
              <w:pStyle w:val="Standard"/>
              <w:keepNext/>
              <w:contextualSpacing/>
              <w:rPr>
                <w:rFonts w:ascii="Times New Roman" w:hAnsi="Times New Roman" w:cs="Times New Roman"/>
                <w:sz w:val="24"/>
              </w:rPr>
            </w:pPr>
          </w:p>
          <w:p w:rsidR="00591158" w:rsidRDefault="00591158" w:rsidP="00591158">
            <w:pPr>
              <w:keepNext/>
              <w:contextualSpacing/>
              <w:rPr>
                <w:rFonts w:ascii="Times New Roman" w:eastAsia="Times New Roman" w:hAnsi="Times New Roman" w:cs="Times New Roman"/>
              </w:rPr>
            </w:pPr>
            <w:r>
              <w:rPr>
                <w:rFonts w:ascii="Times New Roman" w:eastAsia="Times New Roman" w:hAnsi="Times New Roman" w:cs="Times New Roman"/>
              </w:rPr>
              <w:t>Начальник учреждения</w:t>
            </w:r>
          </w:p>
          <w:p w:rsidR="00591158" w:rsidRDefault="00591158" w:rsidP="00591158">
            <w:pPr>
              <w:keepNext/>
              <w:contextualSpacing/>
              <w:rPr>
                <w:rFonts w:ascii="Times New Roman" w:eastAsia="Times New Roman" w:hAnsi="Times New Roman" w:cs="Times New Roman"/>
              </w:rPr>
            </w:pPr>
          </w:p>
          <w:p w:rsidR="00591158" w:rsidRDefault="00591158" w:rsidP="00591158">
            <w:pPr>
              <w:pStyle w:val="Standard"/>
              <w:keepNext/>
              <w:contextualSpacing/>
              <w:jc w:val="left"/>
              <w:rPr>
                <w:rFonts w:ascii="Times New Roman" w:hAnsi="Times New Roman" w:cs="Times New Roman"/>
              </w:rPr>
            </w:pPr>
            <w:r>
              <w:rPr>
                <w:rFonts w:ascii="Times New Roman" w:eastAsia="Times New Roman" w:hAnsi="Times New Roman" w:cs="Times New Roman"/>
                <w:kern w:val="0"/>
                <w:sz w:val="22"/>
                <w:szCs w:val="22"/>
                <w:u w:val="single"/>
                <w:lang w:eastAsia="en-US"/>
              </w:rPr>
              <w:t xml:space="preserve">            </w:t>
            </w:r>
            <w:r>
              <w:rPr>
                <w:rFonts w:ascii="Times New Roman" w:eastAsia="Times New Roman" w:hAnsi="Times New Roman" w:cs="Times New Roman"/>
                <w:kern w:val="0"/>
                <w:sz w:val="22"/>
                <w:szCs w:val="22"/>
                <w:lang w:eastAsia="en-US"/>
              </w:rPr>
              <w:t>________</w:t>
            </w:r>
            <w:r>
              <w:rPr>
                <w:rFonts w:ascii="Times New Roman" w:eastAsia="Times New Roman" w:hAnsi="Times New Roman" w:cs="Times New Roman"/>
                <w:kern w:val="0"/>
                <w:sz w:val="22"/>
                <w:szCs w:val="22"/>
                <w:u w:val="single"/>
                <w:lang w:eastAsia="en-US"/>
              </w:rPr>
              <w:t xml:space="preserve">             </w:t>
            </w:r>
            <w:r>
              <w:rPr>
                <w:rFonts w:ascii="Times New Roman" w:eastAsia="Times New Roman" w:hAnsi="Times New Roman" w:cs="Times New Roman"/>
                <w:kern w:val="0"/>
                <w:sz w:val="22"/>
                <w:szCs w:val="22"/>
                <w:lang w:eastAsia="en-US"/>
              </w:rPr>
              <w:t>/ _________</w:t>
            </w:r>
            <w:r>
              <w:rPr>
                <w:rFonts w:ascii="Times New Roman" w:eastAsia="Times New Roman" w:hAnsi="Times New Roman" w:cs="Times New Roman"/>
                <w:kern w:val="0"/>
                <w:sz w:val="22"/>
                <w:szCs w:val="22"/>
                <w:lang w:eastAsia="en-US"/>
              </w:rPr>
              <w:br/>
            </w:r>
            <w:r>
              <w:rPr>
                <w:rFonts w:ascii="Times New Roman" w:eastAsia="Times New Roman" w:hAnsi="Times New Roman" w:cs="Times New Roman"/>
                <w:i/>
                <w:kern w:val="0"/>
                <w:sz w:val="22"/>
                <w:szCs w:val="22"/>
                <w:lang w:eastAsia="en-US"/>
              </w:rPr>
              <w:t>М.П.</w:t>
            </w:r>
          </w:p>
        </w:tc>
        <w:tc>
          <w:tcPr>
            <w:tcW w:w="4951" w:type="dxa"/>
            <w:tcMar>
              <w:top w:w="0" w:type="dxa"/>
              <w:left w:w="108" w:type="dxa"/>
              <w:bottom w:w="0" w:type="dxa"/>
              <w:right w:w="108" w:type="dxa"/>
            </w:tcMar>
          </w:tcPr>
          <w:p w:rsidR="00591158" w:rsidRDefault="00591158" w:rsidP="00591158">
            <w:pPr>
              <w:pStyle w:val="Standard"/>
              <w:keepNext/>
              <w:contextualSpacing/>
              <w:jc w:val="left"/>
              <w:rPr>
                <w:rFonts w:ascii="Times New Roman" w:hAnsi="Times New Roman" w:cs="Times New Roman"/>
                <w:sz w:val="22"/>
                <w:szCs w:val="22"/>
                <w:lang w:eastAsia="en-US"/>
              </w:rPr>
            </w:pPr>
            <w:r>
              <w:rPr>
                <w:rFonts w:ascii="Times New Roman" w:hAnsi="Times New Roman" w:cs="Times New Roman"/>
                <w:sz w:val="22"/>
                <w:szCs w:val="22"/>
                <w:lang w:eastAsia="en-US"/>
              </w:rPr>
              <w:br/>
              <w:t xml:space="preserve">            </w:t>
            </w:r>
          </w:p>
          <w:p w:rsidR="00591158" w:rsidRDefault="00591158" w:rsidP="00591158">
            <w:pPr>
              <w:pStyle w:val="Standard"/>
              <w:keepNext/>
              <w:contextualSpacing/>
              <w:jc w:val="left"/>
              <w:rPr>
                <w:rFonts w:ascii="Times New Roman" w:hAnsi="Times New Roman" w:cs="Times New Roman"/>
                <w:sz w:val="22"/>
                <w:szCs w:val="22"/>
                <w:lang w:eastAsia="en-US"/>
              </w:rPr>
            </w:pPr>
          </w:p>
          <w:p w:rsidR="00591158" w:rsidRDefault="00591158" w:rsidP="00591158">
            <w:pPr>
              <w:keepNext/>
              <w:contextualSpacing/>
              <w:jc w:val="center"/>
              <w:rPr>
                <w:rFonts w:ascii="PT Astra Serif" w:hAnsi="PT Astra Serif" w:cs="Lohit Devanagari"/>
                <w:color w:val="000000"/>
                <w:lang w:eastAsia="en-US"/>
              </w:rPr>
            </w:pPr>
          </w:p>
          <w:p w:rsidR="00591158" w:rsidRDefault="00591158" w:rsidP="00591158">
            <w:pPr>
              <w:keepNext/>
              <w:contextualSpacing/>
              <w:jc w:val="center"/>
              <w:rPr>
                <w:rFonts w:ascii="PT Astra Serif" w:hAnsi="PT Astra Serif"/>
                <w:i/>
                <w:color w:val="000000"/>
                <w:lang w:eastAsia="en-US"/>
              </w:rPr>
            </w:pPr>
            <w:r>
              <w:rPr>
                <w:rFonts w:ascii="PT Astra Serif" w:hAnsi="PT Astra Serif"/>
                <w:i/>
                <w:color w:val="000000"/>
                <w:lang w:eastAsia="en-US"/>
              </w:rPr>
              <w:t xml:space="preserve">            </w:t>
            </w:r>
          </w:p>
          <w:p w:rsidR="00591158" w:rsidRDefault="00591158" w:rsidP="00591158">
            <w:pPr>
              <w:keepNext/>
              <w:contextualSpacing/>
              <w:rPr>
                <w:rFonts w:ascii="PT Astra Serif" w:hAnsi="PT Astra Serif"/>
                <w:color w:val="000000"/>
                <w:lang w:eastAsia="en-US"/>
              </w:rPr>
            </w:pPr>
            <w:r>
              <w:rPr>
                <w:rFonts w:ascii="PT Astra Serif" w:hAnsi="PT Astra Serif"/>
                <w:i/>
                <w:color w:val="000000"/>
                <w:lang w:eastAsia="en-US"/>
              </w:rPr>
              <w:t>____________________</w:t>
            </w:r>
            <w:r>
              <w:rPr>
                <w:rFonts w:ascii="PT Astra Serif" w:hAnsi="PT Astra Serif"/>
                <w:color w:val="000000"/>
                <w:lang w:eastAsia="en-US"/>
              </w:rPr>
              <w:t xml:space="preserve"> / ____________</w:t>
            </w:r>
            <w:r>
              <w:rPr>
                <w:rFonts w:ascii="PT Astra Serif" w:hAnsi="PT Astra Serif"/>
                <w:i/>
                <w:color w:val="000000"/>
                <w:lang w:eastAsia="en-US"/>
              </w:rPr>
              <w:t xml:space="preserve"> </w:t>
            </w:r>
          </w:p>
          <w:p w:rsidR="00591158" w:rsidRDefault="00591158" w:rsidP="00591158">
            <w:pPr>
              <w:pStyle w:val="Standard"/>
              <w:keepNext/>
              <w:contextualSpacing/>
              <w:jc w:val="left"/>
              <w:rPr>
                <w:rFonts w:ascii="Times New Roman" w:hAnsi="Times New Roman" w:cs="Times New Roman"/>
              </w:rPr>
            </w:pPr>
            <w:r>
              <w:rPr>
                <w:rFonts w:ascii="Liberation Serif" w:hAnsi="Liberation Serif"/>
                <w:color w:val="000000"/>
                <w:sz w:val="22"/>
                <w:szCs w:val="22"/>
                <w:lang w:eastAsia="en-US"/>
              </w:rPr>
              <w:t>М.П.</w:t>
            </w:r>
          </w:p>
        </w:tc>
      </w:tr>
    </w:tbl>
    <w:p w:rsidR="00591158" w:rsidRDefault="00591158" w:rsidP="00591158">
      <w:pPr>
        <w:pStyle w:val="Standard"/>
        <w:tabs>
          <w:tab w:val="left" w:pos="6480"/>
        </w:tabs>
        <w:contextualSpacing/>
        <w:jc w:val="left"/>
        <w:rPr>
          <w:rFonts w:ascii="Calibri" w:hAnsi="Calibri"/>
        </w:rPr>
      </w:pPr>
    </w:p>
    <w:p w:rsidR="00B42528" w:rsidRDefault="00B42528" w:rsidP="00591158">
      <w:pPr>
        <w:pStyle w:val="Standard"/>
        <w:tabs>
          <w:tab w:val="left" w:pos="6480"/>
        </w:tabs>
        <w:contextualSpacing/>
        <w:jc w:val="left"/>
        <w:rPr>
          <w:rFonts w:ascii="Calibri" w:hAnsi="Calibri"/>
        </w:rPr>
      </w:pPr>
    </w:p>
    <w:p w:rsidR="00B42528" w:rsidRDefault="00B42528" w:rsidP="00591158">
      <w:pPr>
        <w:pStyle w:val="Standard"/>
        <w:tabs>
          <w:tab w:val="left" w:pos="6480"/>
        </w:tabs>
        <w:contextualSpacing/>
        <w:jc w:val="left"/>
        <w:rPr>
          <w:rFonts w:ascii="Calibri" w:hAnsi="Calibri"/>
        </w:rPr>
      </w:pPr>
    </w:p>
    <w:p w:rsidR="00B42528" w:rsidRDefault="00B42528" w:rsidP="00591158">
      <w:pPr>
        <w:pStyle w:val="Standard"/>
        <w:tabs>
          <w:tab w:val="left" w:pos="6480"/>
        </w:tabs>
        <w:contextualSpacing/>
        <w:jc w:val="left"/>
        <w:rPr>
          <w:rFonts w:ascii="Calibri" w:hAnsi="Calibri"/>
        </w:rPr>
      </w:pPr>
    </w:p>
    <w:p w:rsidR="00B42528" w:rsidRDefault="00B42528" w:rsidP="00591158">
      <w:pPr>
        <w:pStyle w:val="Standard"/>
        <w:tabs>
          <w:tab w:val="left" w:pos="6480"/>
        </w:tabs>
        <w:contextualSpacing/>
        <w:jc w:val="left"/>
        <w:rPr>
          <w:rFonts w:ascii="Calibri" w:hAnsi="Calibri"/>
        </w:rPr>
      </w:pPr>
    </w:p>
    <w:p w:rsidR="00B42528" w:rsidRDefault="00B42528" w:rsidP="00591158">
      <w:pPr>
        <w:pStyle w:val="Standard"/>
        <w:tabs>
          <w:tab w:val="left" w:pos="6480"/>
        </w:tabs>
        <w:contextualSpacing/>
        <w:jc w:val="left"/>
        <w:rPr>
          <w:rFonts w:ascii="Calibri" w:hAnsi="Calibri"/>
        </w:rPr>
      </w:pPr>
    </w:p>
    <w:p w:rsidR="00B42528" w:rsidRDefault="00B42528" w:rsidP="00591158">
      <w:pPr>
        <w:pStyle w:val="Standard"/>
        <w:tabs>
          <w:tab w:val="left" w:pos="6480"/>
        </w:tabs>
        <w:contextualSpacing/>
        <w:jc w:val="left"/>
        <w:rPr>
          <w:rFonts w:ascii="Calibri" w:hAnsi="Calibri"/>
        </w:rPr>
      </w:pPr>
    </w:p>
    <w:p w:rsidR="00B42528" w:rsidRDefault="00B42528" w:rsidP="00591158">
      <w:pPr>
        <w:pStyle w:val="Standard"/>
        <w:tabs>
          <w:tab w:val="left" w:pos="6480"/>
        </w:tabs>
        <w:contextualSpacing/>
        <w:jc w:val="left"/>
        <w:rPr>
          <w:rFonts w:ascii="Calibri" w:hAnsi="Calibri"/>
        </w:rPr>
      </w:pPr>
    </w:p>
    <w:p w:rsidR="00B42528" w:rsidRDefault="00B42528" w:rsidP="00591158">
      <w:pPr>
        <w:pStyle w:val="Standard"/>
        <w:tabs>
          <w:tab w:val="left" w:pos="6480"/>
        </w:tabs>
        <w:contextualSpacing/>
        <w:jc w:val="left"/>
        <w:rPr>
          <w:rFonts w:ascii="Calibri" w:hAnsi="Calibri"/>
        </w:rPr>
      </w:pPr>
    </w:p>
    <w:p w:rsidR="00B42528" w:rsidRDefault="00B42528" w:rsidP="00591158">
      <w:pPr>
        <w:pStyle w:val="Standard"/>
        <w:tabs>
          <w:tab w:val="left" w:pos="6480"/>
        </w:tabs>
        <w:contextualSpacing/>
        <w:jc w:val="left"/>
        <w:rPr>
          <w:rFonts w:ascii="Calibri" w:hAnsi="Calibri"/>
        </w:rPr>
      </w:pPr>
    </w:p>
    <w:p w:rsidR="00B42528" w:rsidRDefault="00B42528" w:rsidP="00591158">
      <w:pPr>
        <w:pStyle w:val="Standard"/>
        <w:tabs>
          <w:tab w:val="left" w:pos="6480"/>
        </w:tabs>
        <w:contextualSpacing/>
        <w:jc w:val="left"/>
        <w:rPr>
          <w:rFonts w:ascii="Calibri" w:hAnsi="Calibri"/>
        </w:rPr>
      </w:pPr>
    </w:p>
    <w:p w:rsidR="00B42528" w:rsidRDefault="00B42528" w:rsidP="00591158">
      <w:pPr>
        <w:pStyle w:val="Standard"/>
        <w:tabs>
          <w:tab w:val="left" w:pos="6480"/>
        </w:tabs>
        <w:contextualSpacing/>
        <w:jc w:val="left"/>
        <w:rPr>
          <w:rFonts w:ascii="Calibri" w:hAnsi="Calibri"/>
        </w:rPr>
      </w:pPr>
    </w:p>
    <w:p w:rsidR="00B42528" w:rsidRDefault="00B42528" w:rsidP="00591158">
      <w:pPr>
        <w:pStyle w:val="Standard"/>
        <w:tabs>
          <w:tab w:val="left" w:pos="6480"/>
        </w:tabs>
        <w:contextualSpacing/>
        <w:jc w:val="left"/>
        <w:rPr>
          <w:rFonts w:ascii="Calibri" w:hAnsi="Calibri"/>
        </w:rPr>
      </w:pPr>
    </w:p>
    <w:p w:rsidR="00B42528" w:rsidRDefault="00B42528" w:rsidP="00591158">
      <w:pPr>
        <w:pStyle w:val="Standard"/>
        <w:tabs>
          <w:tab w:val="left" w:pos="6480"/>
        </w:tabs>
        <w:contextualSpacing/>
        <w:jc w:val="left"/>
        <w:rPr>
          <w:rFonts w:ascii="Calibri" w:hAnsi="Calibri"/>
        </w:rPr>
      </w:pPr>
    </w:p>
    <w:p w:rsidR="00591158" w:rsidRDefault="00591158" w:rsidP="00591158">
      <w:pPr>
        <w:pStyle w:val="Standard"/>
        <w:tabs>
          <w:tab w:val="left" w:pos="6480"/>
        </w:tabs>
        <w:contextualSpacing/>
        <w:jc w:val="left"/>
        <w:rPr>
          <w:rFonts w:ascii="Calibri" w:hAnsi="Calibri"/>
        </w:rPr>
      </w:pPr>
    </w:p>
    <w:p w:rsidR="00591158" w:rsidRDefault="00591158" w:rsidP="00591158">
      <w:pPr>
        <w:pStyle w:val="Standard"/>
        <w:tabs>
          <w:tab w:val="left" w:pos="6480"/>
        </w:tabs>
        <w:contextualSpacing/>
        <w:jc w:val="both"/>
        <w:rPr>
          <w:rFonts w:ascii="Times New Roman" w:hAnsi="Times New Roman" w:cs="Times New Roman"/>
          <w:sz w:val="24"/>
        </w:rPr>
      </w:pPr>
      <w:r>
        <w:t xml:space="preserve">                                                                                                   </w:t>
      </w:r>
      <w:r>
        <w:rPr>
          <w:rFonts w:ascii="Times New Roman" w:hAnsi="Times New Roman" w:cs="Times New Roman"/>
          <w:sz w:val="24"/>
        </w:rPr>
        <w:t>Приложение № 3</w:t>
      </w:r>
    </w:p>
    <w:p w:rsidR="00591158" w:rsidRDefault="00591158" w:rsidP="00591158">
      <w:pPr>
        <w:pStyle w:val="Standard"/>
        <w:tabs>
          <w:tab w:val="left" w:pos="6480"/>
        </w:tabs>
        <w:ind w:right="-4581" w:firstLine="6946"/>
        <w:contextualSpacing/>
        <w:jc w:val="both"/>
        <w:rPr>
          <w:rFonts w:ascii="Times New Roman" w:hAnsi="Times New Roman" w:cs="Times New Roman"/>
          <w:sz w:val="24"/>
        </w:rPr>
      </w:pPr>
      <w:r>
        <w:rPr>
          <w:rFonts w:ascii="Times New Roman" w:hAnsi="Times New Roman" w:cs="Times New Roman"/>
          <w:sz w:val="24"/>
        </w:rPr>
        <w:t>к Договору №___</w:t>
      </w:r>
    </w:p>
    <w:p w:rsidR="00591158" w:rsidRDefault="00591158" w:rsidP="00591158">
      <w:pPr>
        <w:pStyle w:val="Standard"/>
        <w:tabs>
          <w:tab w:val="left" w:pos="6480"/>
        </w:tabs>
        <w:ind w:right="-4581" w:firstLine="6946"/>
        <w:contextualSpacing/>
        <w:jc w:val="both"/>
        <w:rPr>
          <w:rFonts w:ascii="Times New Roman" w:hAnsi="Times New Roman" w:cs="Times New Roman"/>
          <w:sz w:val="24"/>
        </w:rPr>
      </w:pPr>
      <w:r>
        <w:rPr>
          <w:rFonts w:ascii="Times New Roman" w:hAnsi="Times New Roman" w:cs="Times New Roman"/>
          <w:sz w:val="24"/>
        </w:rPr>
        <w:t>от _________________</w:t>
      </w:r>
    </w:p>
    <w:p w:rsidR="00591158" w:rsidRDefault="00591158" w:rsidP="00591158">
      <w:pPr>
        <w:pStyle w:val="Standard"/>
        <w:keepNext/>
        <w:contextualSpacing/>
        <w:outlineLvl w:val="3"/>
      </w:pPr>
    </w:p>
    <w:p w:rsidR="00591158" w:rsidRDefault="00591158" w:rsidP="00591158">
      <w:pPr>
        <w:pStyle w:val="Standard"/>
        <w:keepNext/>
        <w:contextualSpacing/>
        <w:outlineLvl w:val="3"/>
      </w:pPr>
    </w:p>
    <w:p w:rsidR="00591158" w:rsidRDefault="00591158" w:rsidP="00591158">
      <w:pPr>
        <w:pStyle w:val="Standard"/>
        <w:keepNext/>
        <w:contextualSpacing/>
        <w:outlineLvl w:val="3"/>
      </w:pPr>
      <w:r>
        <w:t>АКТ ПРИЕМА-ПЕРЕДАЧИ</w:t>
      </w:r>
    </w:p>
    <w:p w:rsidR="00591158" w:rsidRDefault="00591158" w:rsidP="00591158">
      <w:pPr>
        <w:pStyle w:val="Standard"/>
        <w:keepNext/>
        <w:contextualSpacing/>
        <w:outlineLvl w:val="3"/>
      </w:pPr>
      <w:r>
        <w:t>по Договору от «____» ____ 2026 г.</w:t>
      </w:r>
    </w:p>
    <w:p w:rsidR="00591158" w:rsidRDefault="00591158" w:rsidP="00591158">
      <w:pPr>
        <w:pStyle w:val="Standard"/>
        <w:keepNext/>
        <w:contextualSpacing/>
        <w:outlineLvl w:val="3"/>
      </w:pPr>
      <w:r>
        <w:rPr>
          <w:sz w:val="22"/>
          <w:szCs w:val="22"/>
        </w:rPr>
        <w:t>№ ____</w:t>
      </w:r>
    </w:p>
    <w:p w:rsidR="00591158" w:rsidRDefault="00591158" w:rsidP="00591158">
      <w:pPr>
        <w:pStyle w:val="Standard"/>
        <w:contextualSpacing/>
        <w:rPr>
          <w:sz w:val="26"/>
          <w:szCs w:val="26"/>
        </w:rPr>
      </w:pPr>
    </w:p>
    <w:p w:rsidR="00591158" w:rsidRDefault="00591158" w:rsidP="00591158">
      <w:pPr>
        <w:pStyle w:val="Standard"/>
        <w:ind w:right="-4401"/>
        <w:contextualSpacing/>
        <w:jc w:val="both"/>
      </w:pPr>
      <w:r>
        <w:t>г. Уссурийск                                                               «___» __________ 2026 г.</w:t>
      </w:r>
    </w:p>
    <w:p w:rsidR="00591158" w:rsidRDefault="00591158" w:rsidP="00591158">
      <w:pPr>
        <w:pStyle w:val="Standard"/>
        <w:ind w:right="-4581"/>
        <w:contextualSpacing/>
        <w:jc w:val="both"/>
        <w:rPr>
          <w:i/>
        </w:rPr>
      </w:pPr>
    </w:p>
    <w:p w:rsidR="00591158" w:rsidRDefault="00591158" w:rsidP="00591158">
      <w:pPr>
        <w:pStyle w:val="Standard"/>
        <w:ind w:firstLine="708"/>
        <w:contextualSpacing/>
        <w:jc w:val="both"/>
      </w:pPr>
      <w:proofErr w:type="gramStart"/>
      <w:r>
        <w:t>Мы, нижеподписавшиеся, представитель Поставщика, в лице (</w:t>
      </w:r>
      <w:r>
        <w:rPr>
          <w:i/>
        </w:rPr>
        <w:t>должность, Ф.И.О.</w:t>
      </w:r>
      <w:proofErr w:type="gramEnd"/>
    </w:p>
    <w:p w:rsidR="00591158" w:rsidRDefault="00591158" w:rsidP="00591158">
      <w:pPr>
        <w:pStyle w:val="Standard"/>
        <w:contextualSpacing/>
        <w:jc w:val="both"/>
      </w:pPr>
      <w:r>
        <w:rPr>
          <w:i/>
        </w:rPr>
        <w:t>представителя)</w:t>
      </w:r>
      <w:r>
        <w:t>, с одной стороны и  представитель Государственного заказчика в лице</w:t>
      </w:r>
    </w:p>
    <w:p w:rsidR="00591158" w:rsidRDefault="00591158" w:rsidP="00591158">
      <w:pPr>
        <w:pStyle w:val="Standard"/>
        <w:contextualSpacing/>
        <w:jc w:val="both"/>
      </w:pPr>
      <w:r>
        <w:t>(</w:t>
      </w:r>
      <w:r>
        <w:rPr>
          <w:i/>
        </w:rPr>
        <w:t>должность, Ф.И.О. представителя)</w:t>
      </w:r>
      <w:r>
        <w:t>, с другой стороны, составили настоящий Акт о нижеследующем:</w:t>
      </w:r>
    </w:p>
    <w:p w:rsidR="00591158" w:rsidRDefault="00591158" w:rsidP="00591158">
      <w:pPr>
        <w:pStyle w:val="Standard"/>
        <w:ind w:firstLine="708"/>
        <w:contextualSpacing/>
        <w:jc w:val="both"/>
      </w:pPr>
      <w:r>
        <w:t>В соответствии с условиями Договора Поставщик поставил, а Государственный заказчик в лице Грузополучателя принял и оприходовал Товар, указанный в нижеприведенной таблице:</w:t>
      </w:r>
    </w:p>
    <w:p w:rsidR="00591158" w:rsidRDefault="00591158" w:rsidP="00591158">
      <w:pPr>
        <w:pStyle w:val="Standard"/>
        <w:ind w:firstLine="708"/>
        <w:contextualSpacing/>
        <w:jc w:val="both"/>
      </w:pPr>
    </w:p>
    <w:tbl>
      <w:tblPr>
        <w:tblW w:w="9645" w:type="dxa"/>
        <w:tblInd w:w="1" w:type="dxa"/>
        <w:tblLayout w:type="fixed"/>
        <w:tblCellMar>
          <w:left w:w="10" w:type="dxa"/>
          <w:right w:w="10" w:type="dxa"/>
        </w:tblCellMar>
        <w:tblLook w:val="04A0"/>
      </w:tblPr>
      <w:tblGrid>
        <w:gridCol w:w="514"/>
        <w:gridCol w:w="1590"/>
        <w:gridCol w:w="1688"/>
        <w:gridCol w:w="1533"/>
        <w:gridCol w:w="616"/>
        <w:gridCol w:w="662"/>
        <w:gridCol w:w="1062"/>
        <w:gridCol w:w="911"/>
        <w:gridCol w:w="1069"/>
      </w:tblGrid>
      <w:tr w:rsidR="00591158" w:rsidTr="00591158">
        <w:tc>
          <w:tcPr>
            <w:tcW w:w="51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hideMark/>
          </w:tcPr>
          <w:p w:rsidR="00591158" w:rsidRDefault="00591158" w:rsidP="00591158">
            <w:pPr>
              <w:pStyle w:val="Standard"/>
              <w:contextualSpacing/>
            </w:pPr>
            <w:r>
              <w:rPr>
                <w:sz w:val="22"/>
                <w:szCs w:val="22"/>
              </w:rPr>
              <w:t xml:space="preserve">№ </w:t>
            </w:r>
            <w:proofErr w:type="spellStart"/>
            <w:proofErr w:type="gramStart"/>
            <w:r>
              <w:rPr>
                <w:sz w:val="22"/>
                <w:szCs w:val="22"/>
              </w:rPr>
              <w:t>п</w:t>
            </w:r>
            <w:proofErr w:type="spellEnd"/>
            <w:proofErr w:type="gramEnd"/>
            <w:r>
              <w:rPr>
                <w:sz w:val="22"/>
                <w:szCs w:val="22"/>
              </w:rPr>
              <w:t>/</w:t>
            </w:r>
            <w:proofErr w:type="spellStart"/>
            <w:r>
              <w:rPr>
                <w:sz w:val="22"/>
                <w:szCs w:val="22"/>
              </w:rPr>
              <w:t>п</w:t>
            </w:r>
            <w:proofErr w:type="spellEnd"/>
          </w:p>
        </w:tc>
        <w:tc>
          <w:tcPr>
            <w:tcW w:w="159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hideMark/>
          </w:tcPr>
          <w:p w:rsidR="00591158" w:rsidRDefault="00591158" w:rsidP="00591158">
            <w:pPr>
              <w:pStyle w:val="Standard"/>
              <w:contextualSpacing/>
            </w:pPr>
            <w:r>
              <w:rPr>
                <w:sz w:val="22"/>
                <w:szCs w:val="22"/>
              </w:rPr>
              <w:t>Наименование товара</w:t>
            </w:r>
          </w:p>
        </w:tc>
        <w:tc>
          <w:tcPr>
            <w:tcW w:w="1688"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hideMark/>
          </w:tcPr>
          <w:p w:rsidR="00591158" w:rsidRDefault="00591158" w:rsidP="00591158">
            <w:pPr>
              <w:pStyle w:val="Standard"/>
              <w:contextualSpacing/>
            </w:pPr>
            <w:r>
              <w:rPr>
                <w:sz w:val="22"/>
                <w:szCs w:val="22"/>
              </w:rPr>
              <w:t>Страна происхождения</w:t>
            </w:r>
          </w:p>
        </w:tc>
        <w:tc>
          <w:tcPr>
            <w:tcW w:w="153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hideMark/>
          </w:tcPr>
          <w:p w:rsidR="00591158" w:rsidRDefault="00591158" w:rsidP="00591158">
            <w:pPr>
              <w:pStyle w:val="Standard"/>
              <w:contextualSpacing/>
            </w:pPr>
            <w:r>
              <w:rPr>
                <w:sz w:val="22"/>
                <w:szCs w:val="22"/>
              </w:rPr>
              <w:t>Нормативный документ (ГОСТ, Технические условия, др.)</w:t>
            </w:r>
          </w:p>
        </w:tc>
        <w:tc>
          <w:tcPr>
            <w:tcW w:w="61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hideMark/>
          </w:tcPr>
          <w:p w:rsidR="00591158" w:rsidRDefault="00591158" w:rsidP="00591158">
            <w:pPr>
              <w:pStyle w:val="Standard"/>
              <w:contextualSpacing/>
            </w:pPr>
            <w:r>
              <w:rPr>
                <w:sz w:val="22"/>
                <w:szCs w:val="22"/>
              </w:rPr>
              <w:t xml:space="preserve">Ед. </w:t>
            </w:r>
            <w:proofErr w:type="spellStart"/>
            <w:r>
              <w:rPr>
                <w:sz w:val="22"/>
                <w:szCs w:val="22"/>
              </w:rPr>
              <w:t>изм</w:t>
            </w:r>
            <w:proofErr w:type="spellEnd"/>
            <w:r>
              <w:rPr>
                <w:sz w:val="22"/>
                <w:szCs w:val="22"/>
              </w:rPr>
              <w:t>.</w:t>
            </w:r>
          </w:p>
        </w:tc>
        <w:tc>
          <w:tcPr>
            <w:tcW w:w="66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hideMark/>
          </w:tcPr>
          <w:p w:rsidR="00591158" w:rsidRDefault="00591158" w:rsidP="00591158">
            <w:pPr>
              <w:pStyle w:val="Standard"/>
              <w:contextualSpacing/>
            </w:pPr>
            <w:r>
              <w:rPr>
                <w:sz w:val="22"/>
                <w:szCs w:val="22"/>
              </w:rPr>
              <w:t>Кол-во</w:t>
            </w:r>
          </w:p>
        </w:tc>
        <w:tc>
          <w:tcPr>
            <w:tcW w:w="106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hideMark/>
          </w:tcPr>
          <w:p w:rsidR="00591158" w:rsidRDefault="00591158" w:rsidP="00591158">
            <w:pPr>
              <w:pStyle w:val="Standard"/>
              <w:contextualSpacing/>
            </w:pPr>
            <w:r>
              <w:rPr>
                <w:sz w:val="22"/>
                <w:szCs w:val="22"/>
              </w:rPr>
              <w:t>Цена за единицу, руб.</w:t>
            </w:r>
          </w:p>
        </w:tc>
        <w:tc>
          <w:tcPr>
            <w:tcW w:w="911"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hideMark/>
          </w:tcPr>
          <w:p w:rsidR="00591158" w:rsidRDefault="00591158" w:rsidP="00591158">
            <w:pPr>
              <w:pStyle w:val="Standard"/>
              <w:tabs>
                <w:tab w:val="left" w:pos="884"/>
                <w:tab w:val="left" w:pos="1026"/>
              </w:tabs>
              <w:contextualSpacing/>
            </w:pPr>
            <w:r>
              <w:rPr>
                <w:sz w:val="22"/>
                <w:szCs w:val="22"/>
              </w:rPr>
              <w:t>Сумма,</w:t>
            </w:r>
          </w:p>
          <w:p w:rsidR="00591158" w:rsidRDefault="00591158" w:rsidP="00591158">
            <w:pPr>
              <w:pStyle w:val="Standard"/>
              <w:tabs>
                <w:tab w:val="left" w:pos="884"/>
                <w:tab w:val="left" w:pos="1026"/>
              </w:tabs>
              <w:contextualSpacing/>
            </w:pPr>
            <w:r>
              <w:rPr>
                <w:sz w:val="22"/>
                <w:szCs w:val="22"/>
              </w:rPr>
              <w:t>руб.</w:t>
            </w:r>
          </w:p>
        </w:tc>
        <w:tc>
          <w:tcPr>
            <w:tcW w:w="1069"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hideMark/>
          </w:tcPr>
          <w:p w:rsidR="00591158" w:rsidRDefault="00591158" w:rsidP="00591158">
            <w:pPr>
              <w:pStyle w:val="Standard"/>
              <w:contextualSpacing/>
            </w:pPr>
            <w:r>
              <w:rPr>
                <w:sz w:val="22"/>
                <w:szCs w:val="22"/>
              </w:rPr>
              <w:t>Срок годности   товара</w:t>
            </w:r>
          </w:p>
        </w:tc>
      </w:tr>
      <w:tr w:rsidR="00591158" w:rsidTr="00591158">
        <w:tc>
          <w:tcPr>
            <w:tcW w:w="5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91158" w:rsidRDefault="00591158" w:rsidP="00591158">
            <w:pPr>
              <w:pStyle w:val="Standard"/>
              <w:contextualSpacing/>
            </w:pPr>
            <w:r>
              <w:rPr>
                <w:sz w:val="22"/>
                <w:szCs w:val="22"/>
              </w:rPr>
              <w:t>1.</w:t>
            </w:r>
          </w:p>
        </w:tc>
        <w:tc>
          <w:tcPr>
            <w:tcW w:w="15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91158" w:rsidRDefault="00591158" w:rsidP="00591158">
            <w:pPr>
              <w:pStyle w:val="Standard"/>
              <w:contextualSpacing/>
            </w:pPr>
          </w:p>
        </w:tc>
        <w:tc>
          <w:tcPr>
            <w:tcW w:w="1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91158" w:rsidRDefault="00591158" w:rsidP="00591158">
            <w:pPr>
              <w:pStyle w:val="Standard"/>
              <w:contextualSpacing/>
            </w:pPr>
          </w:p>
        </w:tc>
        <w:tc>
          <w:tcPr>
            <w:tcW w:w="15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91158" w:rsidRDefault="00591158" w:rsidP="00591158">
            <w:pPr>
              <w:pStyle w:val="Standard"/>
              <w:contextualSpacing/>
            </w:pPr>
          </w:p>
        </w:tc>
        <w:tc>
          <w:tcPr>
            <w:tcW w:w="6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91158" w:rsidRDefault="00591158" w:rsidP="00591158">
            <w:pPr>
              <w:pStyle w:val="Standard"/>
              <w:contextualSpacing/>
            </w:pPr>
          </w:p>
        </w:tc>
        <w:tc>
          <w:tcPr>
            <w:tcW w:w="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91158" w:rsidRDefault="00591158" w:rsidP="00591158">
            <w:pPr>
              <w:pStyle w:val="Standard"/>
              <w:contextualSpacing/>
            </w:pPr>
          </w:p>
        </w:tc>
        <w:tc>
          <w:tcPr>
            <w:tcW w:w="10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91158" w:rsidRDefault="00591158" w:rsidP="00591158">
            <w:pPr>
              <w:pStyle w:val="Standard"/>
              <w:contextualSpacing/>
            </w:pPr>
          </w:p>
        </w:tc>
        <w:tc>
          <w:tcPr>
            <w:tcW w:w="9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91158" w:rsidRDefault="00591158" w:rsidP="00591158">
            <w:pPr>
              <w:pStyle w:val="Standard"/>
              <w:ind w:right="766"/>
              <w:contextualSpacing/>
              <w:rPr>
                <w:i/>
              </w:rPr>
            </w:pPr>
          </w:p>
        </w:tc>
        <w:tc>
          <w:tcPr>
            <w:tcW w:w="10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91158" w:rsidRDefault="00591158" w:rsidP="00591158">
            <w:pPr>
              <w:pStyle w:val="Standard"/>
              <w:contextualSpacing/>
              <w:rPr>
                <w:i/>
              </w:rPr>
            </w:pPr>
          </w:p>
        </w:tc>
      </w:tr>
      <w:tr w:rsidR="00591158" w:rsidTr="00591158">
        <w:tc>
          <w:tcPr>
            <w:tcW w:w="9644" w:type="dxa"/>
            <w:gridSpan w:val="9"/>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91158" w:rsidRDefault="00591158" w:rsidP="00591158">
            <w:pPr>
              <w:pStyle w:val="Standard"/>
              <w:ind w:right="766"/>
              <w:contextualSpacing/>
              <w:jc w:val="both"/>
            </w:pPr>
            <w:r>
              <w:rPr>
                <w:b/>
                <w:sz w:val="22"/>
                <w:szCs w:val="22"/>
              </w:rPr>
              <w:t>Итого:</w:t>
            </w:r>
            <w:r>
              <w:rPr>
                <w:sz w:val="22"/>
                <w:szCs w:val="22"/>
              </w:rPr>
              <w:t xml:space="preserve"> сумма </w:t>
            </w:r>
            <w:r>
              <w:rPr>
                <w:i/>
                <w:sz w:val="22"/>
                <w:szCs w:val="22"/>
              </w:rPr>
              <w:t>числом (прописью)</w:t>
            </w:r>
          </w:p>
        </w:tc>
      </w:tr>
    </w:tbl>
    <w:p w:rsidR="00591158" w:rsidRDefault="00591158" w:rsidP="00591158">
      <w:pPr>
        <w:pStyle w:val="Standard"/>
        <w:contextualSpacing/>
        <w:rPr>
          <w:sz w:val="20"/>
          <w:szCs w:val="20"/>
        </w:rPr>
      </w:pPr>
    </w:p>
    <w:p w:rsidR="00591158" w:rsidRDefault="00591158" w:rsidP="00591158">
      <w:pPr>
        <w:pStyle w:val="Standard"/>
        <w:contextualSpacing/>
        <w:jc w:val="left"/>
      </w:pPr>
      <w:r>
        <w:t>Сопроводительные документы:</w:t>
      </w:r>
    </w:p>
    <w:p w:rsidR="00591158" w:rsidRDefault="00591158" w:rsidP="00591158">
      <w:pPr>
        <w:pStyle w:val="Standard"/>
        <w:ind w:right="-4886"/>
        <w:contextualSpacing/>
        <w:jc w:val="left"/>
      </w:pPr>
      <w:r>
        <w:t xml:space="preserve">товарная накладная </w:t>
      </w:r>
      <w:proofErr w:type="gramStart"/>
      <w:r>
        <w:t>от</w:t>
      </w:r>
      <w:proofErr w:type="gramEnd"/>
      <w:r>
        <w:t xml:space="preserve"> ______ № _______;</w:t>
      </w:r>
    </w:p>
    <w:p w:rsidR="00591158" w:rsidRDefault="00591158" w:rsidP="00591158">
      <w:pPr>
        <w:pStyle w:val="Standard"/>
        <w:contextualSpacing/>
        <w:jc w:val="left"/>
      </w:pPr>
      <w:r>
        <w:t xml:space="preserve">счет-фактура </w:t>
      </w:r>
      <w:proofErr w:type="gramStart"/>
      <w:r>
        <w:t>от</w:t>
      </w:r>
      <w:proofErr w:type="gramEnd"/>
      <w:r>
        <w:t xml:space="preserve"> _______ № _______;</w:t>
      </w:r>
    </w:p>
    <w:p w:rsidR="00591158" w:rsidRDefault="00591158" w:rsidP="00591158">
      <w:pPr>
        <w:pStyle w:val="Standard"/>
        <w:ind w:right="-375"/>
        <w:contextualSpacing/>
        <w:jc w:val="left"/>
      </w:pPr>
      <w:r>
        <w:t xml:space="preserve">счет </w:t>
      </w:r>
      <w:proofErr w:type="gramStart"/>
      <w:r>
        <w:t>от</w:t>
      </w:r>
      <w:proofErr w:type="gramEnd"/>
      <w:r>
        <w:t xml:space="preserve"> ______ № _______;</w:t>
      </w:r>
    </w:p>
    <w:p w:rsidR="00591158" w:rsidRDefault="00591158" w:rsidP="00591158">
      <w:pPr>
        <w:pStyle w:val="Standard"/>
        <w:ind w:right="-4401"/>
        <w:contextualSpacing/>
        <w:jc w:val="left"/>
      </w:pPr>
      <w:r>
        <w:t>документы, удостоверяющие качество товара ___________________________</w:t>
      </w:r>
    </w:p>
    <w:p w:rsidR="00591158" w:rsidRDefault="00591158" w:rsidP="00591158">
      <w:pPr>
        <w:pStyle w:val="Standard"/>
        <w:ind w:right="-4401"/>
        <w:contextualSpacing/>
        <w:rPr>
          <w:sz w:val="16"/>
          <w:szCs w:val="16"/>
        </w:rPr>
      </w:pPr>
    </w:p>
    <w:p w:rsidR="00591158" w:rsidRDefault="00591158" w:rsidP="00591158">
      <w:pPr>
        <w:pStyle w:val="Standard"/>
        <w:contextualSpacing/>
        <w:jc w:val="both"/>
      </w:pPr>
      <w:r>
        <w:t>Настоящий Акт составлен и подписан: Поставщиком, и Государственным поставщиком в двух подлинных экземплярах: 1-й экземпляр Государственному заказчику, 2-й экземпляр – Поставщику.</w:t>
      </w:r>
    </w:p>
    <w:p w:rsidR="00591158" w:rsidRDefault="00591158" w:rsidP="00591158">
      <w:pPr>
        <w:pStyle w:val="Standard"/>
        <w:contextualSpacing/>
        <w:rPr>
          <w:sz w:val="20"/>
          <w:szCs w:val="20"/>
        </w:rPr>
      </w:pPr>
    </w:p>
    <w:p w:rsidR="00591158" w:rsidRDefault="00591158" w:rsidP="00591158">
      <w:pPr>
        <w:pStyle w:val="Standard"/>
        <w:contextualSpacing/>
      </w:pPr>
      <w:r>
        <w:rPr>
          <w:b/>
          <w:szCs w:val="60"/>
        </w:rPr>
        <w:t>Подписи сторон по Договору</w:t>
      </w:r>
    </w:p>
    <w:p w:rsidR="00591158" w:rsidRDefault="00591158" w:rsidP="00591158">
      <w:pPr>
        <w:pStyle w:val="Standard"/>
        <w:contextualSpacing/>
      </w:pPr>
    </w:p>
    <w:tbl>
      <w:tblPr>
        <w:tblW w:w="9750" w:type="dxa"/>
        <w:tblInd w:w="-108" w:type="dxa"/>
        <w:tblLayout w:type="fixed"/>
        <w:tblCellMar>
          <w:left w:w="10" w:type="dxa"/>
          <w:right w:w="10" w:type="dxa"/>
        </w:tblCellMar>
        <w:tblLook w:val="04A0"/>
      </w:tblPr>
      <w:tblGrid>
        <w:gridCol w:w="4972"/>
        <w:gridCol w:w="4778"/>
      </w:tblGrid>
      <w:tr w:rsidR="00591158" w:rsidTr="00591158">
        <w:tc>
          <w:tcPr>
            <w:tcW w:w="4968" w:type="dxa"/>
            <w:tcMar>
              <w:top w:w="0" w:type="dxa"/>
              <w:left w:w="108" w:type="dxa"/>
              <w:bottom w:w="0" w:type="dxa"/>
              <w:right w:w="108" w:type="dxa"/>
            </w:tcMar>
          </w:tcPr>
          <w:p w:rsidR="00591158" w:rsidRDefault="00591158" w:rsidP="00591158">
            <w:pPr>
              <w:pStyle w:val="Standard"/>
              <w:ind w:right="-71"/>
              <w:contextualSpacing/>
              <w:jc w:val="both"/>
              <w:rPr>
                <w:sz w:val="20"/>
                <w:szCs w:val="20"/>
              </w:rPr>
            </w:pPr>
          </w:p>
        </w:tc>
        <w:tc>
          <w:tcPr>
            <w:tcW w:w="4775" w:type="dxa"/>
            <w:tcMar>
              <w:top w:w="0" w:type="dxa"/>
              <w:left w:w="108" w:type="dxa"/>
              <w:bottom w:w="0" w:type="dxa"/>
              <w:right w:w="108" w:type="dxa"/>
            </w:tcMar>
          </w:tcPr>
          <w:p w:rsidR="00591158" w:rsidRDefault="00591158" w:rsidP="00591158">
            <w:pPr>
              <w:pStyle w:val="Standard"/>
              <w:ind w:right="-71"/>
              <w:contextualSpacing/>
              <w:jc w:val="both"/>
              <w:rPr>
                <w:sz w:val="20"/>
                <w:szCs w:val="20"/>
              </w:rPr>
            </w:pPr>
          </w:p>
        </w:tc>
      </w:tr>
    </w:tbl>
    <w:p w:rsidR="00591158" w:rsidRDefault="00591158" w:rsidP="00591158">
      <w:pPr>
        <w:pStyle w:val="Standard"/>
        <w:contextualSpacing/>
        <w:jc w:val="both"/>
      </w:pPr>
      <w:r>
        <w:rPr>
          <w:b/>
        </w:rPr>
        <w:t>Поставщик</w:t>
      </w:r>
      <w:r>
        <w:t xml:space="preserve">                                                                 </w:t>
      </w:r>
      <w:proofErr w:type="spellStart"/>
      <w:r>
        <w:rPr>
          <w:b/>
        </w:rPr>
        <w:t>Гос</w:t>
      </w:r>
      <w:proofErr w:type="spellEnd"/>
      <w:r>
        <w:rPr>
          <w:b/>
        </w:rPr>
        <w:t>. заказчик</w:t>
      </w:r>
      <w:r>
        <w:t xml:space="preserve"> </w:t>
      </w:r>
    </w:p>
    <w:p w:rsidR="00591158" w:rsidRDefault="00591158" w:rsidP="00591158">
      <w:pPr>
        <w:pStyle w:val="Standard"/>
        <w:contextualSpacing/>
        <w:jc w:val="both"/>
      </w:pPr>
      <w:r>
        <w:t xml:space="preserve">                                                                                                                         </w:t>
      </w:r>
    </w:p>
    <w:p w:rsidR="00591158" w:rsidRDefault="00591158" w:rsidP="00591158">
      <w:pPr>
        <w:pStyle w:val="Standard"/>
        <w:contextualSpacing/>
        <w:jc w:val="both"/>
      </w:pPr>
      <w:r>
        <w:t>______________________                                        _____________________</w:t>
      </w:r>
    </w:p>
    <w:p w:rsidR="00591158" w:rsidRDefault="00591158" w:rsidP="00591158">
      <w:pPr>
        <w:pStyle w:val="Standard"/>
        <w:ind w:firstLine="708"/>
        <w:contextualSpacing/>
        <w:jc w:val="both"/>
        <w:rPr>
          <w:rFonts w:ascii="Calibri" w:hAnsi="Calibri"/>
        </w:rPr>
      </w:pPr>
      <w:r>
        <w:rPr>
          <w:b/>
          <w:sz w:val="16"/>
          <w:szCs w:val="16"/>
        </w:rPr>
        <w:tab/>
      </w:r>
      <w:r>
        <w:rPr>
          <w:b/>
          <w:sz w:val="16"/>
          <w:szCs w:val="16"/>
        </w:rPr>
        <w:tab/>
      </w:r>
      <w:r>
        <w:rPr>
          <w:sz w:val="20"/>
        </w:rPr>
        <w:t>М.П.</w:t>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Pr>
          <w:sz w:val="20"/>
        </w:rPr>
        <w:t>М.П.</w:t>
      </w:r>
    </w:p>
    <w:p w:rsidR="00A364BB" w:rsidRDefault="00A364BB" w:rsidP="00591158">
      <w:pPr>
        <w:contextualSpacing/>
      </w:pPr>
    </w:p>
    <w:p w:rsidR="001B2795" w:rsidRDefault="001B2795" w:rsidP="00591158">
      <w:pPr>
        <w:contextualSpacing/>
      </w:pPr>
    </w:p>
    <w:sectPr w:rsidR="001B2795" w:rsidSect="00190AB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PT Astra Serif">
    <w:altName w:val="Times New Roman"/>
    <w:charset w:val="00"/>
    <w:family w:val="roman"/>
    <w:pitch w:val="default"/>
    <w:sig w:usb0="00000000" w:usb1="00000000" w:usb2="00000000" w:usb3="00000000" w:csb0="00000000" w:csb1="00000000"/>
  </w:font>
  <w:font w:name="Liberation Serif">
    <w:altName w:val="Times New Roman"/>
    <w:charset w:val="00"/>
    <w:family w:val="roman"/>
    <w:pitch w:val="variable"/>
    <w:sig w:usb0="00000000" w:usb1="00000000" w:usb2="00000000" w:usb3="00000000" w:csb0="00000000" w:csb1="00000000"/>
  </w:font>
  <w:font w:name="Source Han Sans CN Regular">
    <w:altName w:val="Times New Roman"/>
    <w:charset w:val="00"/>
    <w:family w:val="auto"/>
    <w:pitch w:val="variable"/>
    <w:sig w:usb0="00000000" w:usb1="00000000" w:usb2="00000000" w:usb3="00000000" w:csb0="00000000" w:csb1="00000000"/>
  </w:font>
  <w:font w:name="Lohit Devanagari">
    <w:altName w:val="Times New Roman"/>
    <w:charset w:val="00"/>
    <w:family w:val="auto"/>
    <w:pitch w:val="variable"/>
    <w:sig w:usb0="00000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C7B4DCD"/>
    <w:multiLevelType w:val="hybridMultilevel"/>
    <w:tmpl w:val="9CE477C8"/>
    <w:lvl w:ilvl="0" w:tplc="7A4AEA36">
      <w:start w:val="16"/>
      <w:numFmt w:val="decimal"/>
      <w:lvlText w:val="%1."/>
      <w:lvlJc w:val="left"/>
      <w:pPr>
        <w:ind w:left="720" w:hanging="360"/>
      </w:pPr>
      <w:rPr>
        <w:rFonts w:ascii="Calibri" w:hAnsi="Calibri" w:cs="Times New Roman" w:hint="default"/>
        <w:b/>
        <w:color w:val="00000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5DAA143B"/>
    <w:multiLevelType w:val="multilevel"/>
    <w:tmpl w:val="8E8643D6"/>
    <w:lvl w:ilvl="0">
      <w:start w:val="1"/>
      <w:numFmt w:val="decimal"/>
      <w:lvlText w:val="%1."/>
      <w:lvlJc w:val="left"/>
      <w:pPr>
        <w:tabs>
          <w:tab w:val="num" w:pos="0"/>
        </w:tabs>
        <w:ind w:left="900" w:hanging="360"/>
      </w:pPr>
    </w:lvl>
    <w:lvl w:ilvl="1">
      <w:start w:val="8"/>
      <w:numFmt w:val="decimal"/>
      <w:lvlText w:val="%1.%2."/>
      <w:lvlJc w:val="left"/>
      <w:pPr>
        <w:tabs>
          <w:tab w:val="num" w:pos="0"/>
        </w:tabs>
        <w:ind w:left="1782" w:hanging="1095"/>
      </w:pPr>
    </w:lvl>
    <w:lvl w:ilvl="2">
      <w:start w:val="1"/>
      <w:numFmt w:val="decimal"/>
      <w:lvlText w:val="%1.%2.%3."/>
      <w:lvlJc w:val="left"/>
      <w:pPr>
        <w:tabs>
          <w:tab w:val="num" w:pos="0"/>
        </w:tabs>
        <w:ind w:left="1929" w:hanging="1095"/>
      </w:pPr>
    </w:lvl>
    <w:lvl w:ilvl="3">
      <w:start w:val="1"/>
      <w:numFmt w:val="decimal"/>
      <w:lvlText w:val="%1.%2.%3.%4."/>
      <w:lvlJc w:val="left"/>
      <w:pPr>
        <w:tabs>
          <w:tab w:val="num" w:pos="0"/>
        </w:tabs>
        <w:ind w:left="2076" w:hanging="1095"/>
      </w:pPr>
    </w:lvl>
    <w:lvl w:ilvl="4">
      <w:start w:val="1"/>
      <w:numFmt w:val="decimal"/>
      <w:lvlText w:val="%1.%2.%3.%4.%5."/>
      <w:lvlJc w:val="left"/>
      <w:pPr>
        <w:tabs>
          <w:tab w:val="num" w:pos="0"/>
        </w:tabs>
        <w:ind w:left="2223" w:hanging="1095"/>
      </w:pPr>
    </w:lvl>
    <w:lvl w:ilvl="5">
      <w:start w:val="1"/>
      <w:numFmt w:val="decimal"/>
      <w:lvlText w:val="%1.%2.%3.%4.%5.%6."/>
      <w:lvlJc w:val="left"/>
      <w:pPr>
        <w:tabs>
          <w:tab w:val="num" w:pos="0"/>
        </w:tabs>
        <w:ind w:left="2715" w:hanging="1440"/>
      </w:pPr>
    </w:lvl>
    <w:lvl w:ilvl="6">
      <w:start w:val="1"/>
      <w:numFmt w:val="decimal"/>
      <w:lvlText w:val="%1.%2.%3.%4.%5.%6.%7."/>
      <w:lvlJc w:val="left"/>
      <w:pPr>
        <w:tabs>
          <w:tab w:val="num" w:pos="0"/>
        </w:tabs>
        <w:ind w:left="2862" w:hanging="1440"/>
      </w:pPr>
    </w:lvl>
    <w:lvl w:ilvl="7">
      <w:start w:val="1"/>
      <w:numFmt w:val="decimal"/>
      <w:lvlText w:val="%1.%2.%3.%4.%5.%6.%7.%8."/>
      <w:lvlJc w:val="left"/>
      <w:pPr>
        <w:tabs>
          <w:tab w:val="num" w:pos="0"/>
        </w:tabs>
        <w:ind w:left="3369" w:hanging="1800"/>
      </w:pPr>
    </w:lvl>
    <w:lvl w:ilvl="8">
      <w:start w:val="1"/>
      <w:numFmt w:val="decimal"/>
      <w:lvlText w:val="%1.%2.%3.%4.%5.%6.%7.%8.%9."/>
      <w:lvlJc w:val="left"/>
      <w:pPr>
        <w:tabs>
          <w:tab w:val="num" w:pos="0"/>
        </w:tabs>
        <w:ind w:left="3516" w:hanging="1800"/>
      </w:pPr>
    </w:lvl>
  </w:abstractNum>
  <w:abstractNum w:abstractNumId="2">
    <w:nsid w:val="71540329"/>
    <w:multiLevelType w:val="multilevel"/>
    <w:tmpl w:val="E3F8440A"/>
    <w:styleLink w:val="WWNum3"/>
    <w:lvl w:ilvl="0">
      <w:start w:val="2"/>
      <w:numFmt w:val="decimal"/>
      <w:lvlText w:val="%1"/>
      <w:lvlJc w:val="left"/>
      <w:pPr>
        <w:ind w:left="0" w:firstLine="0"/>
      </w:pPr>
    </w:lvl>
    <w:lvl w:ilvl="1">
      <w:start w:val="8"/>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abstractNumId w:val="1"/>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2"/>
    <w:lvlOverride w:ilvl="0">
      <w:startOverride w:val="2"/>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useFELayout/>
  </w:compat>
  <w:rsids>
    <w:rsidRoot w:val="00591158"/>
    <w:rsid w:val="000A0591"/>
    <w:rsid w:val="00136D94"/>
    <w:rsid w:val="001525F1"/>
    <w:rsid w:val="00190AB5"/>
    <w:rsid w:val="00192520"/>
    <w:rsid w:val="001B2795"/>
    <w:rsid w:val="002315C8"/>
    <w:rsid w:val="0044262E"/>
    <w:rsid w:val="004F314D"/>
    <w:rsid w:val="00591158"/>
    <w:rsid w:val="00A364BB"/>
    <w:rsid w:val="00AC0173"/>
    <w:rsid w:val="00B42528"/>
    <w:rsid w:val="00B96198"/>
    <w:rsid w:val="00EA01F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0AB5"/>
  </w:style>
  <w:style w:type="paragraph" w:styleId="1">
    <w:name w:val="heading 1"/>
    <w:basedOn w:val="a"/>
    <w:next w:val="a"/>
    <w:link w:val="10"/>
    <w:qFormat/>
    <w:rsid w:val="00591158"/>
    <w:pPr>
      <w:widowControl w:val="0"/>
      <w:suppressAutoHyphens/>
      <w:autoSpaceDN w:val="0"/>
      <w:spacing w:after="0" w:line="240" w:lineRule="auto"/>
      <w:jc w:val="center"/>
      <w:outlineLvl w:val="0"/>
    </w:pPr>
    <w:rPr>
      <w:rFonts w:ascii="PT Astra Serif" w:eastAsia="Times New Roman" w:hAnsi="PT Astra Serif" w:cs="Times New Roman"/>
      <w:b/>
      <w:kern w:val="3"/>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91158"/>
    <w:rPr>
      <w:rFonts w:ascii="PT Astra Serif" w:eastAsia="Times New Roman" w:hAnsi="PT Astra Serif" w:cs="Times New Roman"/>
      <w:b/>
      <w:kern w:val="3"/>
      <w:sz w:val="21"/>
      <w:szCs w:val="24"/>
    </w:rPr>
  </w:style>
  <w:style w:type="paragraph" w:styleId="a3">
    <w:name w:val="No Spacing"/>
    <w:qFormat/>
    <w:rsid w:val="00591158"/>
    <w:pPr>
      <w:suppressAutoHyphens/>
      <w:autoSpaceDN w:val="0"/>
      <w:spacing w:after="0" w:line="240" w:lineRule="auto"/>
    </w:pPr>
    <w:rPr>
      <w:rFonts w:ascii="Liberation Serif" w:eastAsia="Source Han Sans CN Regular" w:hAnsi="Liberation Serif" w:cs="Lohit Devanagari"/>
      <w:kern w:val="3"/>
      <w:sz w:val="24"/>
      <w:szCs w:val="24"/>
    </w:rPr>
  </w:style>
  <w:style w:type="paragraph" w:customStyle="1" w:styleId="Standard">
    <w:name w:val="Standard"/>
    <w:rsid w:val="00591158"/>
    <w:pPr>
      <w:widowControl w:val="0"/>
      <w:suppressAutoHyphens/>
      <w:autoSpaceDN w:val="0"/>
      <w:spacing w:after="0" w:line="240" w:lineRule="auto"/>
      <w:jc w:val="center"/>
    </w:pPr>
    <w:rPr>
      <w:rFonts w:ascii="PT Astra Serif" w:eastAsia="Source Han Sans CN Regular" w:hAnsi="PT Astra Serif" w:cs="Lohit Devanagari"/>
      <w:kern w:val="3"/>
      <w:sz w:val="28"/>
      <w:szCs w:val="24"/>
    </w:rPr>
  </w:style>
  <w:style w:type="paragraph" w:customStyle="1" w:styleId="ConsPlusNormal">
    <w:name w:val="ConsPlusNormal"/>
    <w:rsid w:val="00591158"/>
    <w:pPr>
      <w:suppressAutoHyphens/>
      <w:autoSpaceDN w:val="0"/>
      <w:spacing w:after="0" w:line="240" w:lineRule="auto"/>
      <w:ind w:firstLine="720"/>
    </w:pPr>
    <w:rPr>
      <w:rFonts w:ascii="Arial" w:eastAsia="Times New Roman" w:hAnsi="Arial" w:cs="Arial"/>
      <w:kern w:val="3"/>
      <w:sz w:val="24"/>
      <w:szCs w:val="24"/>
    </w:rPr>
  </w:style>
  <w:style w:type="paragraph" w:styleId="a4">
    <w:name w:val="List Paragraph"/>
    <w:basedOn w:val="Standard"/>
    <w:qFormat/>
    <w:rsid w:val="00591158"/>
    <w:pPr>
      <w:ind w:left="720"/>
    </w:pPr>
  </w:style>
  <w:style w:type="character" w:styleId="a5">
    <w:name w:val="Hyperlink"/>
    <w:basedOn w:val="a0"/>
    <w:uiPriority w:val="99"/>
    <w:semiHidden/>
    <w:unhideWhenUsed/>
    <w:rsid w:val="00591158"/>
    <w:rPr>
      <w:color w:val="0000FF"/>
      <w:u w:val="single"/>
    </w:rPr>
  </w:style>
  <w:style w:type="numbering" w:customStyle="1" w:styleId="WWNum3">
    <w:name w:val="WWNum3"/>
    <w:rsid w:val="00591158"/>
    <w:pPr>
      <w:numPr>
        <w:numId w:val="2"/>
      </w:numPr>
    </w:pPr>
  </w:style>
</w:styles>
</file>

<file path=word/webSettings.xml><?xml version="1.0" encoding="utf-8"?>
<w:webSettings xmlns:r="http://schemas.openxmlformats.org/officeDocument/2006/relationships" xmlns:w="http://schemas.openxmlformats.org/wordprocessingml/2006/main">
  <w:divs>
    <w:div w:id="344093072">
      <w:bodyDiv w:val="1"/>
      <w:marLeft w:val="0"/>
      <w:marRight w:val="0"/>
      <w:marTop w:val="0"/>
      <w:marBottom w:val="0"/>
      <w:divBdr>
        <w:top w:val="none" w:sz="0" w:space="0" w:color="auto"/>
        <w:left w:val="none" w:sz="0" w:space="0" w:color="auto"/>
        <w:bottom w:val="none" w:sz="0" w:space="0" w:color="auto"/>
        <w:right w:val="none" w:sz="0" w:space="0" w:color="auto"/>
      </w:divBdr>
    </w:div>
    <w:div w:id="1542548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1048;&#1088;&#1072;\Desktops\Desktop1\C:\Users\User\Desktop\&#1075;&#1082;%20+\&#1058;&#1074;&#1086;&#1088;&#1086;&#1075;\&#1058;&#1074;&#1086;&#1088;&#1086;&#1075;%20&#1072;&#1091;&#1082;&#1094;&#1080;&#1086;&#1085;%202022.docx" TargetMode="External"/><Relationship Id="rId13" Type="http://schemas.openxmlformats.org/officeDocument/2006/relationships/hyperlink" Target="file:///C:\&#1048;&#1088;&#1072;\Desktops\Desktop1\C:\Users\User\Desktop\&#1075;&#1082;%20+\&#1058;&#1074;&#1086;&#1088;&#1086;&#1075;\&#1058;&#1074;&#1086;&#1088;&#1086;&#1075;%20&#1072;&#1091;&#1082;&#1094;&#1080;&#1086;&#1085;%202022.docx" TargetMode="External"/><Relationship Id="rId18" Type="http://schemas.openxmlformats.org/officeDocument/2006/relationships/hyperlink" Target="consultantplus://offline/ref=A7F21E021227EAA3EC190A8824B4A77EE27A222801301DEAE7E48517A2A0D01344196BD836186B1B144D26E854D163237E9046F91C8CsEL6W" TargetMode="External"/><Relationship Id="rId3" Type="http://schemas.openxmlformats.org/officeDocument/2006/relationships/settings" Target="settings.xml"/><Relationship Id="rId21" Type="http://schemas.openxmlformats.org/officeDocument/2006/relationships/hyperlink" Target="file:///C:\&#1048;&#1088;&#1072;\Desktops\Desktop1\C:\Users\User\Desktop\&#1075;&#1082;%20+\&#1058;&#1074;&#1086;&#1088;&#1086;&#1075;\&#1058;&#1074;&#1086;&#1088;&#1086;&#1075;%20&#1072;&#1091;&#1082;&#1094;&#1080;&#1086;&#1085;%202022.docx" TargetMode="External"/><Relationship Id="rId7" Type="http://schemas.openxmlformats.org/officeDocument/2006/relationships/hyperlink" Target="file:///C:\&#1048;&#1088;&#1072;\Desktops\Desktop1\C:\Users\User\Desktop\&#1075;&#1082;%20+\&#1058;&#1074;&#1086;&#1088;&#1086;&#1075;\&#1058;&#1074;&#1086;&#1088;&#1086;&#1075;%20&#1072;&#1091;&#1082;&#1094;&#1080;&#1086;&#1085;%202022.docx" TargetMode="External"/><Relationship Id="rId12" Type="http://schemas.openxmlformats.org/officeDocument/2006/relationships/hyperlink" Target="consultantplus://offline/ref=22CE789F54A76E5DDE37D045712F61D92D16D79552740C6CB63978F3AD4D290F14078A3907352FD367FF15E873T7a8B" TargetMode="External"/><Relationship Id="rId17" Type="http://schemas.openxmlformats.org/officeDocument/2006/relationships/hyperlink" Target="file:///C:\&#1048;&#1088;&#1072;\Desktops\Desktop1\C:\Users\User\Desktop\&#1075;&#1082;%20+\&#1058;&#1074;&#1086;&#1088;&#1086;&#1075;\&#1058;&#1074;&#1086;&#1088;&#1086;&#1075;%20&#1072;&#1091;&#1082;&#1094;&#1080;&#1086;&#1085;%202022.docx"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consultantplus://offline/ref=A7F21E021227EAA3EC190A8824B4A77EE27C2A28073D1DEAE7E48517A2A0D01344196BD833116A1B144D26E854D163237E9046F91C8CsEL6W" TargetMode="External"/><Relationship Id="rId20" Type="http://schemas.openxmlformats.org/officeDocument/2006/relationships/hyperlink" Target="consultantplus://offline/ref=A7F21E021227EAA3EC190A8824B4A77EE27C2A28073D1DEAE7E48517A2A0D01344196BD832106F10491736EC1D846B3D7B8858FD028CE60BsDL1W" TargetMode="External"/><Relationship Id="rId1" Type="http://schemas.openxmlformats.org/officeDocument/2006/relationships/numbering" Target="numbering.xml"/><Relationship Id="rId6" Type="http://schemas.openxmlformats.org/officeDocument/2006/relationships/hyperlink" Target="consultantplus://offline/ref=22CE789F54A76E5DDE37D045712F61D92C10DE9F52775166BE6074F1AA427618014EDE34063732D76AB546AC2475C90A6C521F7FADC0E3TFa2B" TargetMode="External"/><Relationship Id="rId11" Type="http://schemas.openxmlformats.org/officeDocument/2006/relationships/hyperlink" Target="consultantplus://offline/ref=22CE789F54A76E5DDE37D045712F61D92D16D79552740C6CB63978F3AD4D290F14078A3907352FD367FF15E873T7a8B" TargetMode="External"/><Relationship Id="rId24" Type="http://schemas.openxmlformats.org/officeDocument/2006/relationships/fontTable" Target="fontTable.xml"/><Relationship Id="rId5" Type="http://schemas.openxmlformats.org/officeDocument/2006/relationships/hyperlink" Target="consultantplus://offline/ref=22CE789F54A76E5DDE37D045712F61D92D16D79552740C6CB63978F3AD4D290F14078A3907352FD367FF15E873T7a8B" TargetMode="External"/><Relationship Id="rId15" Type="http://schemas.openxmlformats.org/officeDocument/2006/relationships/hyperlink" Target="consultantplus://offline/ref=A7F21E021227EAA3EC190A8824B4A77EE27A2A2A06311DEAE7E48517A2A0D01344196BDA39453D54151162B847D160237C965AsFLBW" TargetMode="External"/><Relationship Id="rId23" Type="http://schemas.openxmlformats.org/officeDocument/2006/relationships/hyperlink" Target="file:///C:\&#1048;&#1088;&#1072;\Desktops\Desktop1\C:\Users\User\Desktop\&#1075;&#1082;%20+\&#1058;&#1074;&#1086;&#1088;&#1086;&#1075;\&#1058;&#1074;&#1086;&#1088;&#1086;&#1075;%20&#1072;&#1091;&#1082;&#1094;&#1080;&#1086;&#1085;%202022.docx" TargetMode="External"/><Relationship Id="rId10" Type="http://schemas.openxmlformats.org/officeDocument/2006/relationships/hyperlink" Target="file:///C:\&#1048;&#1088;&#1072;\Desktops\Desktop1\C:\Users\User\Desktop\&#1075;&#1082;%20+\&#1058;&#1074;&#1086;&#1088;&#1086;&#1075;\&#1058;&#1074;&#1086;&#1088;&#1086;&#1075;%20&#1072;&#1091;&#1082;&#1094;&#1080;&#1086;&#1085;%202022.docx" TargetMode="External"/><Relationship Id="rId19" Type="http://schemas.openxmlformats.org/officeDocument/2006/relationships/hyperlink" Target="consultantplus://offline/ref=A7F21E021227EAA3EC190A8824B4A77EE27C2A28073D1DEAE7E48517A2A0D013561933D432147210460260BD5BsDL1W" TargetMode="External"/><Relationship Id="rId4" Type="http://schemas.openxmlformats.org/officeDocument/2006/relationships/webSettings" Target="webSettings.xml"/><Relationship Id="rId9" Type="http://schemas.openxmlformats.org/officeDocument/2006/relationships/hyperlink" Target="consultantplus://offline/ref=22CE789F54A76E5DDE37D045712F61D92D16D79552740C6CB63978F3AD4D290F14078A3907352FD367FF15E873T7a8B" TargetMode="External"/><Relationship Id="rId14" Type="http://schemas.openxmlformats.org/officeDocument/2006/relationships/hyperlink" Target="file:///C:\&#1048;&#1088;&#1072;\Desktops\Desktop1\C:\Users\User\Desktop\&#1075;&#1082;%20+\&#1058;&#1074;&#1086;&#1088;&#1086;&#1075;\&#1058;&#1074;&#1086;&#1088;&#1086;&#1075;%20&#1072;&#1091;&#1082;&#1094;&#1080;&#1086;&#1085;%202022.docx" TargetMode="External"/><Relationship Id="rId22" Type="http://schemas.openxmlformats.org/officeDocument/2006/relationships/hyperlink" Target="file:///C:\&#1048;&#1088;&#1072;\Desktops\Desktop1\C:\Users\User\Desktop\&#1075;&#1082;%20+\&#1058;&#1074;&#1086;&#1088;&#1086;&#1075;\&#1058;&#1074;&#1086;&#1088;&#1086;&#1075;%20&#1072;&#1091;&#1082;&#1094;&#1080;&#1086;&#1085;%202022.do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16</Pages>
  <Words>7274</Words>
  <Characters>41462</Characters>
  <Application>Microsoft Office Word</Application>
  <DocSecurity>0</DocSecurity>
  <Lines>345</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48639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Закупки Тыл</dc:creator>
  <cp:keywords/>
  <dc:description/>
  <cp:lastModifiedBy>Закупки Тыл</cp:lastModifiedBy>
  <cp:revision>8</cp:revision>
  <cp:lastPrinted>2026-06-24T22:26:00Z</cp:lastPrinted>
  <dcterms:created xsi:type="dcterms:W3CDTF">2026-04-20T00:34:00Z</dcterms:created>
  <dcterms:modified xsi:type="dcterms:W3CDTF">2026-06-30T06:54:00Z</dcterms:modified>
</cp:coreProperties>
</file>