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43" w:rsidRDefault="002826DD" w:rsidP="00D930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Описание объекта закупки</w:t>
      </w:r>
    </w:p>
    <w:p w:rsidR="008154EF" w:rsidRPr="00D9301A" w:rsidRDefault="008154EF" w:rsidP="00D9301A">
      <w:pPr>
        <w:jc w:val="both"/>
        <w:rPr>
          <w:b/>
          <w:sz w:val="28"/>
          <w:szCs w:val="28"/>
        </w:rPr>
      </w:pPr>
    </w:p>
    <w:p w:rsidR="00504D43" w:rsidRPr="008F4E3D" w:rsidRDefault="00504D43" w:rsidP="00504D43">
      <w:pPr>
        <w:shd w:val="clear" w:color="auto" w:fill="FFFFFF"/>
        <w:textAlignment w:val="baseline"/>
        <w:rPr>
          <w:rFonts w:ascii="PT Astra Serif" w:hAnsi="PT Astra Serif"/>
        </w:rPr>
      </w:pPr>
      <w:r w:rsidRPr="008F4E3D">
        <w:rPr>
          <w:rFonts w:ascii="PT Astra Serif" w:hAnsi="PT Astra Serif"/>
        </w:rPr>
        <w:t xml:space="preserve">    </w:t>
      </w:r>
      <w:r w:rsidR="008A092E" w:rsidRPr="008F4E3D">
        <w:rPr>
          <w:rFonts w:ascii="PT Astra Serif" w:hAnsi="PT Astra Serif"/>
        </w:rPr>
        <w:t xml:space="preserve"> </w:t>
      </w:r>
      <w:r w:rsidRPr="008F4E3D">
        <w:rPr>
          <w:rFonts w:ascii="PT Astra Serif" w:hAnsi="PT Astra Serif"/>
        </w:rPr>
        <w:t xml:space="preserve">1. Наименование объекта закупки: </w:t>
      </w:r>
      <w:r w:rsidR="000F6C1B" w:rsidRPr="00EE4D15">
        <w:rPr>
          <w:b/>
        </w:rPr>
        <w:t>Рентгенозащитные материалы</w:t>
      </w:r>
    </w:p>
    <w:p w:rsidR="008A092E" w:rsidRPr="008F4E3D" w:rsidRDefault="00504D43" w:rsidP="00504D43">
      <w:pPr>
        <w:shd w:val="clear" w:color="auto" w:fill="FFFFFF"/>
        <w:textAlignment w:val="baseline"/>
        <w:rPr>
          <w:rFonts w:ascii="PT Astra Serif" w:hAnsi="PT Astra Serif"/>
        </w:rPr>
      </w:pPr>
      <w:r w:rsidRPr="008F4E3D">
        <w:rPr>
          <w:rFonts w:ascii="PT Astra Serif" w:hAnsi="PT Astra Serif"/>
        </w:rPr>
        <w:t xml:space="preserve">    </w:t>
      </w:r>
      <w:r w:rsidR="008154EF">
        <w:rPr>
          <w:rFonts w:ascii="PT Astra Serif" w:hAnsi="PT Astra Serif"/>
        </w:rPr>
        <w:t xml:space="preserve"> </w:t>
      </w:r>
      <w:r w:rsidRPr="008F4E3D">
        <w:rPr>
          <w:rFonts w:ascii="PT Astra Serif" w:hAnsi="PT Astra Serif"/>
        </w:rPr>
        <w:t xml:space="preserve">2. Количество, код позиции, функциональные, технические и качественные характеристики, эксплуатационные </w:t>
      </w:r>
      <w:r w:rsidR="008A092E" w:rsidRPr="008F4E3D">
        <w:rPr>
          <w:rFonts w:ascii="PT Astra Serif" w:hAnsi="PT Astra Serif"/>
        </w:rPr>
        <w:t xml:space="preserve">   </w:t>
      </w:r>
    </w:p>
    <w:p w:rsidR="00E4770D" w:rsidRPr="008F4E3D" w:rsidRDefault="008A092E" w:rsidP="00392C8E">
      <w:pPr>
        <w:shd w:val="clear" w:color="auto" w:fill="FFFFFF"/>
        <w:textAlignment w:val="baseline"/>
        <w:rPr>
          <w:rFonts w:ascii="PT Astra Serif" w:hAnsi="PT Astra Serif"/>
        </w:rPr>
      </w:pPr>
      <w:r w:rsidRPr="008F4E3D">
        <w:rPr>
          <w:rFonts w:ascii="PT Astra Serif" w:hAnsi="PT Astra Serif"/>
        </w:rPr>
        <w:t xml:space="preserve">        </w:t>
      </w:r>
      <w:r w:rsidR="00504D43" w:rsidRPr="008F4E3D">
        <w:rPr>
          <w:rFonts w:ascii="PT Astra Serif" w:hAnsi="PT Astra Serif"/>
        </w:rPr>
        <w:t xml:space="preserve">характеристики объекта </w:t>
      </w:r>
      <w:r w:rsidRPr="008F4E3D">
        <w:rPr>
          <w:rFonts w:ascii="PT Astra Serif" w:hAnsi="PT Astra Serif"/>
        </w:rPr>
        <w:t xml:space="preserve"> </w:t>
      </w:r>
      <w:r w:rsidR="00504D43" w:rsidRPr="008F4E3D">
        <w:rPr>
          <w:rFonts w:ascii="PT Astra Serif" w:hAnsi="PT Astra Serif"/>
        </w:rPr>
        <w:t>закупки</w:t>
      </w:r>
    </w:p>
    <w:p w:rsidR="002826DD" w:rsidRPr="008F4E3D" w:rsidRDefault="002826DD" w:rsidP="007339F0">
      <w:pPr>
        <w:jc w:val="both"/>
        <w:rPr>
          <w:b/>
        </w:rPr>
      </w:pPr>
    </w:p>
    <w:tbl>
      <w:tblPr>
        <w:tblStyle w:val="a3"/>
        <w:tblW w:w="13391" w:type="dxa"/>
        <w:tblInd w:w="608" w:type="dxa"/>
        <w:tblLayout w:type="fixed"/>
        <w:tblLook w:val="04A0" w:firstRow="1" w:lastRow="0" w:firstColumn="1" w:lastColumn="0" w:noHBand="0" w:noVBand="1"/>
      </w:tblPr>
      <w:tblGrid>
        <w:gridCol w:w="631"/>
        <w:gridCol w:w="4725"/>
        <w:gridCol w:w="5671"/>
        <w:gridCol w:w="1104"/>
        <w:gridCol w:w="1260"/>
      </w:tblGrid>
      <w:tr w:rsidR="00C255F8" w:rsidRPr="008F4E3D" w:rsidTr="00733D6C">
        <w:trPr>
          <w:trHeight w:val="952"/>
        </w:trPr>
        <w:tc>
          <w:tcPr>
            <w:tcW w:w="631" w:type="dxa"/>
          </w:tcPr>
          <w:p w:rsidR="00C255F8" w:rsidRPr="008F4E3D" w:rsidRDefault="00C255F8" w:rsidP="00782ECC">
            <w:pPr>
              <w:ind w:right="-108"/>
              <w:jc w:val="center"/>
              <w:rPr>
                <w:b/>
              </w:rPr>
            </w:pPr>
            <w:r w:rsidRPr="008F4E3D">
              <w:rPr>
                <w:b/>
              </w:rPr>
              <w:t>№</w:t>
            </w:r>
          </w:p>
          <w:p w:rsidR="00C255F8" w:rsidRPr="008F4E3D" w:rsidRDefault="00C255F8" w:rsidP="00782ECC">
            <w:pPr>
              <w:ind w:right="-108"/>
              <w:jc w:val="center"/>
              <w:rPr>
                <w:b/>
              </w:rPr>
            </w:pPr>
            <w:proofErr w:type="gramStart"/>
            <w:r w:rsidRPr="008F4E3D">
              <w:rPr>
                <w:b/>
              </w:rPr>
              <w:t>п</w:t>
            </w:r>
            <w:proofErr w:type="gramEnd"/>
            <w:r w:rsidRPr="008F4E3D">
              <w:rPr>
                <w:b/>
              </w:rPr>
              <w:t>/п</w:t>
            </w:r>
          </w:p>
        </w:tc>
        <w:tc>
          <w:tcPr>
            <w:tcW w:w="4725" w:type="dxa"/>
          </w:tcPr>
          <w:p w:rsidR="00C255F8" w:rsidRPr="008F4E3D" w:rsidRDefault="00C255F8" w:rsidP="00F44358">
            <w:pPr>
              <w:jc w:val="center"/>
              <w:rPr>
                <w:b/>
                <w:color w:val="000000"/>
              </w:rPr>
            </w:pPr>
            <w:r w:rsidRPr="008F4E3D">
              <w:rPr>
                <w:b/>
                <w:color w:val="000000"/>
              </w:rPr>
              <w:t xml:space="preserve">Наименование товара, работы, услуги, </w:t>
            </w:r>
          </w:p>
          <w:p w:rsidR="00C255F8" w:rsidRPr="008F4E3D" w:rsidRDefault="00C255F8" w:rsidP="00F44358">
            <w:pPr>
              <w:jc w:val="center"/>
              <w:rPr>
                <w:b/>
              </w:rPr>
            </w:pPr>
            <w:r w:rsidRPr="008F4E3D">
              <w:rPr>
                <w:b/>
                <w:color w:val="000000"/>
              </w:rPr>
              <w:t>код позиции КТРУ (в случае, если товар, работа, услуга включена в КТРУ)</w:t>
            </w:r>
          </w:p>
        </w:tc>
        <w:tc>
          <w:tcPr>
            <w:tcW w:w="5671" w:type="dxa"/>
          </w:tcPr>
          <w:p w:rsidR="00733D6C" w:rsidRDefault="00733D6C" w:rsidP="00F44358">
            <w:pPr>
              <w:jc w:val="center"/>
              <w:rPr>
                <w:b/>
              </w:rPr>
            </w:pPr>
          </w:p>
          <w:p w:rsidR="00C255F8" w:rsidRPr="008F4E3D" w:rsidRDefault="00C255F8" w:rsidP="00F44358">
            <w:pPr>
              <w:jc w:val="center"/>
              <w:rPr>
                <w:b/>
              </w:rPr>
            </w:pPr>
            <w:r w:rsidRPr="008F4E3D">
              <w:rPr>
                <w:b/>
              </w:rPr>
              <w:t>Описание объекта закупки</w:t>
            </w:r>
          </w:p>
        </w:tc>
        <w:tc>
          <w:tcPr>
            <w:tcW w:w="1104" w:type="dxa"/>
          </w:tcPr>
          <w:p w:rsidR="00C255F8" w:rsidRPr="008F4E3D" w:rsidRDefault="00C255F8" w:rsidP="00F44358">
            <w:pPr>
              <w:jc w:val="center"/>
              <w:rPr>
                <w:b/>
              </w:rPr>
            </w:pPr>
            <w:r w:rsidRPr="008F4E3D">
              <w:rPr>
                <w:b/>
              </w:rPr>
              <w:t>Количество</w:t>
            </w:r>
          </w:p>
        </w:tc>
        <w:tc>
          <w:tcPr>
            <w:tcW w:w="1260" w:type="dxa"/>
          </w:tcPr>
          <w:p w:rsidR="00C255F8" w:rsidRPr="008F4E3D" w:rsidRDefault="00C255F8" w:rsidP="00AE22B7">
            <w:pPr>
              <w:ind w:right="34"/>
              <w:jc w:val="center"/>
              <w:rPr>
                <w:b/>
              </w:rPr>
            </w:pPr>
            <w:r w:rsidRPr="008F4E3D">
              <w:rPr>
                <w:b/>
              </w:rPr>
              <w:t>Единица измерения</w:t>
            </w:r>
          </w:p>
        </w:tc>
      </w:tr>
      <w:tr w:rsidR="004538C7" w:rsidRPr="008F4E3D" w:rsidTr="00733D6C">
        <w:trPr>
          <w:trHeight w:val="2256"/>
        </w:trPr>
        <w:tc>
          <w:tcPr>
            <w:tcW w:w="631" w:type="dxa"/>
          </w:tcPr>
          <w:p w:rsidR="004538C7" w:rsidRPr="008F4E3D" w:rsidRDefault="00C647B0" w:rsidP="00E13B4A">
            <w:r w:rsidRPr="008F4E3D">
              <w:t>2</w:t>
            </w:r>
          </w:p>
        </w:tc>
        <w:tc>
          <w:tcPr>
            <w:tcW w:w="4725" w:type="dxa"/>
            <w:vAlign w:val="bottom"/>
          </w:tcPr>
          <w:p w:rsidR="004D141E" w:rsidRPr="008F4E3D" w:rsidRDefault="004D141E" w:rsidP="004D141E">
            <w:pPr>
              <w:spacing w:before="100" w:beforeAutospacing="1" w:after="100" w:afterAutospacing="1"/>
              <w:outlineLvl w:val="0"/>
            </w:pPr>
          </w:p>
          <w:p w:rsidR="00CB3037" w:rsidRPr="008F4E3D" w:rsidRDefault="00CB3037" w:rsidP="00CB3037">
            <w:pPr>
              <w:pStyle w:val="1"/>
              <w:shd w:val="clear" w:color="auto" w:fill="FFFFFF"/>
              <w:spacing w:before="0" w:beforeAutospacing="0" w:after="0" w:afterAutospacing="0"/>
              <w:textAlignment w:val="bottom"/>
              <w:outlineLvl w:val="0"/>
              <w:rPr>
                <w:rFonts w:ascii="Arial" w:hAnsi="Arial" w:cs="Arial"/>
                <w:b w:val="0"/>
                <w:bCs w:val="0"/>
                <w:color w:val="091E42"/>
                <w:sz w:val="24"/>
                <w:szCs w:val="24"/>
              </w:rPr>
            </w:pPr>
            <w:r w:rsidRPr="008F4E3D">
              <w:rPr>
                <w:sz w:val="24"/>
                <w:szCs w:val="24"/>
              </w:rPr>
              <w:t xml:space="preserve">22.29.21.000 </w:t>
            </w:r>
            <w:r w:rsidRPr="008F4E3D">
              <w:rPr>
                <w:b w:val="0"/>
                <w:bCs w:val="0"/>
                <w:color w:val="091E42"/>
                <w:sz w:val="24"/>
                <w:szCs w:val="24"/>
              </w:rPr>
              <w:t>Плиты, листы, пленка, лента и прочие самоклеящиеся формы, в рулонах шириной не более 20 см</w:t>
            </w:r>
          </w:p>
          <w:p w:rsidR="004538C7" w:rsidRPr="008F4E3D" w:rsidRDefault="004538C7" w:rsidP="009658CA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F4E3D">
              <w:rPr>
                <w:bCs/>
                <w:kern w:val="36"/>
              </w:rPr>
              <w:t>Рентгенозащитная лента (самоклеящаяся)</w:t>
            </w:r>
            <w:r w:rsidR="00540D07" w:rsidRPr="008F4E3D">
              <w:rPr>
                <w:bCs/>
                <w:kern w:val="36"/>
              </w:rPr>
              <w:t xml:space="preserve"> </w:t>
            </w:r>
          </w:p>
        </w:tc>
        <w:tc>
          <w:tcPr>
            <w:tcW w:w="5671" w:type="dxa"/>
            <w:vAlign w:val="bottom"/>
          </w:tcPr>
          <w:p w:rsidR="00F930D3" w:rsidRPr="00BB12A6" w:rsidRDefault="00F930D3" w:rsidP="00601C95">
            <w:r>
              <w:t>Назначение</w:t>
            </w:r>
            <w:r w:rsidRPr="007318CC">
              <w:t xml:space="preserve">: </w:t>
            </w:r>
            <w:r>
              <w:t>рентгенозащитные работы</w:t>
            </w:r>
          </w:p>
          <w:p w:rsidR="009B3170" w:rsidRPr="00601C95" w:rsidRDefault="00EF702C" w:rsidP="00601C95">
            <w:pPr>
              <w:rPr>
                <w:color w:val="0A0A0A"/>
                <w:shd w:val="clear" w:color="auto" w:fill="FFFFFF"/>
              </w:rPr>
            </w:pPr>
            <w:r w:rsidRPr="008F4E3D">
              <w:t>Свинцовый эквивалент</w:t>
            </w:r>
            <w:r w:rsidR="009B4F84" w:rsidRPr="008F4E3D">
              <w:t>:</w:t>
            </w:r>
            <w:r w:rsidRPr="008F4E3D">
              <w:t xml:space="preserve"> </w:t>
            </w:r>
            <w:r w:rsidR="009B4F84" w:rsidRPr="008F4E3D">
              <w:t>не менее</w:t>
            </w:r>
            <w:r w:rsidRPr="008F4E3D">
              <w:t xml:space="preserve"> </w:t>
            </w:r>
            <w:r w:rsidR="00841D69">
              <w:t>0,5</w:t>
            </w:r>
            <w:r w:rsidRPr="008F4E3D">
              <w:t xml:space="preserve"> мм </w:t>
            </w:r>
            <w:proofErr w:type="spellStart"/>
            <w:r w:rsidRPr="008F4E3D">
              <w:t>Pb</w:t>
            </w:r>
            <w:proofErr w:type="spellEnd"/>
            <w:r w:rsidRPr="008F4E3D">
              <w:rPr>
                <w:color w:val="0A0A0A"/>
              </w:rPr>
              <w:br/>
            </w:r>
            <w:r w:rsidRPr="008F4E3D">
              <w:rPr>
                <w:color w:val="0A0A0A"/>
                <w:shd w:val="clear" w:color="auto" w:fill="FFFFFF"/>
              </w:rPr>
              <w:t>Ширина ленты</w:t>
            </w:r>
            <w:r w:rsidR="0028324E" w:rsidRPr="008F4E3D">
              <w:rPr>
                <w:color w:val="0A0A0A"/>
                <w:shd w:val="clear" w:color="auto" w:fill="FFFFFF"/>
              </w:rPr>
              <w:t>:</w:t>
            </w:r>
            <w:r w:rsidRPr="008F4E3D">
              <w:rPr>
                <w:color w:val="0A0A0A"/>
                <w:shd w:val="clear" w:color="auto" w:fill="FFFFFF"/>
              </w:rPr>
              <w:t xml:space="preserve"> </w:t>
            </w:r>
            <w:r w:rsidR="009B4F84" w:rsidRPr="008F4E3D">
              <w:rPr>
                <w:color w:val="0A0A0A"/>
                <w:shd w:val="clear" w:color="auto" w:fill="FFFFFF"/>
              </w:rPr>
              <w:t xml:space="preserve">не менее </w:t>
            </w:r>
            <w:r w:rsidR="003B4B2E">
              <w:rPr>
                <w:color w:val="0A0A0A"/>
                <w:shd w:val="clear" w:color="auto" w:fill="FFFFFF"/>
              </w:rPr>
              <w:t>25</w:t>
            </w:r>
            <w:r w:rsidRPr="008F4E3D">
              <w:rPr>
                <w:color w:val="0A0A0A"/>
                <w:shd w:val="clear" w:color="auto" w:fill="FFFFFF"/>
              </w:rPr>
              <w:t xml:space="preserve"> мм</w:t>
            </w:r>
            <w:r w:rsidRPr="008F4E3D">
              <w:rPr>
                <w:color w:val="0A0A0A"/>
              </w:rPr>
              <w:br/>
            </w:r>
            <w:r w:rsidR="00D26C96">
              <w:rPr>
                <w:color w:val="0A0A0A"/>
                <w:shd w:val="clear" w:color="auto" w:fill="FFFFFF"/>
              </w:rPr>
              <w:t>Форма поставки</w:t>
            </w:r>
            <w:r w:rsidR="00D26C96" w:rsidRPr="00D26C96">
              <w:rPr>
                <w:color w:val="0A0A0A"/>
                <w:shd w:val="clear" w:color="auto" w:fill="FFFFFF"/>
              </w:rPr>
              <w:t xml:space="preserve">: </w:t>
            </w:r>
            <w:r w:rsidR="008334B1">
              <w:rPr>
                <w:color w:val="0A0A0A"/>
                <w:shd w:val="clear" w:color="auto" w:fill="FFFFFF"/>
              </w:rPr>
              <w:t xml:space="preserve"> рулоны </w:t>
            </w:r>
            <w:r w:rsidR="00925751">
              <w:rPr>
                <w:color w:val="0A0A0A"/>
                <w:shd w:val="clear" w:color="auto" w:fill="FFFFFF"/>
              </w:rPr>
              <w:t xml:space="preserve"> </w:t>
            </w:r>
            <w:r w:rsidR="007318CC">
              <w:rPr>
                <w:color w:val="0A0A0A"/>
                <w:shd w:val="clear" w:color="auto" w:fill="FFFFFF"/>
              </w:rPr>
              <w:t>либо</w:t>
            </w:r>
            <w:r w:rsidR="00841D69">
              <w:rPr>
                <w:color w:val="0A0A0A"/>
                <w:shd w:val="clear" w:color="auto" w:fill="FFFFFF"/>
              </w:rPr>
              <w:t xml:space="preserve"> полосы</w:t>
            </w:r>
            <w:r w:rsidR="00DE2C68">
              <w:rPr>
                <w:color w:val="0A0A0A"/>
                <w:shd w:val="clear" w:color="auto" w:fill="FFFFFF"/>
              </w:rPr>
              <w:t xml:space="preserve"> не менее 1200 мм</w:t>
            </w:r>
          </w:p>
          <w:p w:rsidR="00841D69" w:rsidRPr="00841D69" w:rsidRDefault="00D26C96" w:rsidP="00EE74B7">
            <w:pPr>
              <w:numPr>
                <w:ilvl w:val="0"/>
                <w:numId w:val="7"/>
              </w:numPr>
              <w:ind w:left="0"/>
              <w:rPr>
                <w:rFonts w:ascii="Arial" w:hAnsi="Arial" w:cs="Arial"/>
              </w:rPr>
            </w:pPr>
            <w:r>
              <w:rPr>
                <w:color w:val="0A0A0A"/>
                <w:shd w:val="clear" w:color="auto" w:fill="FFFFFF"/>
              </w:rPr>
              <w:t>Монтажный слой</w:t>
            </w:r>
            <w:r w:rsidR="009B3170" w:rsidRPr="008F4E3D">
              <w:rPr>
                <w:color w:val="0A0A0A"/>
                <w:shd w:val="clear" w:color="auto" w:fill="FFFFFF"/>
              </w:rPr>
              <w:t xml:space="preserve">: </w:t>
            </w:r>
            <w:r>
              <w:rPr>
                <w:color w:val="0A0A0A"/>
                <w:shd w:val="clear" w:color="auto" w:fill="FFFFFF"/>
              </w:rPr>
              <w:t>наличие заводского клейкого слоя</w:t>
            </w:r>
          </w:p>
          <w:p w:rsidR="00DC6252" w:rsidRPr="00DC5813" w:rsidRDefault="00841D69" w:rsidP="00EE74B7">
            <w:pPr>
              <w:numPr>
                <w:ilvl w:val="0"/>
                <w:numId w:val="7"/>
              </w:numPr>
              <w:ind w:left="0"/>
              <w:rPr>
                <w:rFonts w:ascii="Arial" w:hAnsi="Arial" w:cs="Arial"/>
              </w:rPr>
            </w:pPr>
            <w:r>
              <w:rPr>
                <w:color w:val="0A0A0A"/>
                <w:shd w:val="clear" w:color="auto" w:fill="FFFFFF"/>
              </w:rPr>
              <w:t>с защитной подложкой</w:t>
            </w:r>
            <w:r w:rsidR="00EF702C" w:rsidRPr="008F4E3D">
              <w:rPr>
                <w:color w:val="0A0A0A"/>
              </w:rPr>
              <w:br/>
            </w:r>
            <w:r w:rsidR="00EF702C" w:rsidRPr="008F4E3D">
              <w:rPr>
                <w:color w:val="0A0A0A"/>
                <w:shd w:val="clear" w:color="auto" w:fill="FFFFFF"/>
              </w:rPr>
              <w:t>Адгезия</w:t>
            </w:r>
            <w:r w:rsidR="0028324E" w:rsidRPr="008F4E3D">
              <w:rPr>
                <w:color w:val="0A0A0A"/>
                <w:shd w:val="clear" w:color="auto" w:fill="FFFFFF"/>
              </w:rPr>
              <w:t>:</w:t>
            </w:r>
            <w:r w:rsidR="00EF702C" w:rsidRPr="008F4E3D">
              <w:rPr>
                <w:color w:val="0A0A0A"/>
                <w:shd w:val="clear" w:color="auto" w:fill="FFFFFF"/>
              </w:rPr>
              <w:t xml:space="preserve"> </w:t>
            </w:r>
            <w:r w:rsidR="00DE2C68">
              <w:rPr>
                <w:rStyle w:val="a9"/>
                <w:b w:val="0"/>
              </w:rPr>
              <w:t>прочная фиксация, исключающая самопроизвольное отслоение ленты</w:t>
            </w:r>
          </w:p>
          <w:p w:rsidR="004538C7" w:rsidRDefault="00EF702C" w:rsidP="00DC6252">
            <w:pPr>
              <w:rPr>
                <w:color w:val="0A0A0A"/>
                <w:shd w:val="clear" w:color="auto" w:fill="FFFFFF"/>
              </w:rPr>
            </w:pPr>
            <w:r w:rsidRPr="008F4E3D">
              <w:rPr>
                <w:color w:val="0A0A0A"/>
                <w:shd w:val="clear" w:color="auto" w:fill="FFFFFF"/>
              </w:rPr>
              <w:t>Температура эксплуатации</w:t>
            </w:r>
            <w:r w:rsidR="0028324E" w:rsidRPr="008F4E3D">
              <w:rPr>
                <w:color w:val="0A0A0A"/>
                <w:shd w:val="clear" w:color="auto" w:fill="FFFFFF"/>
              </w:rPr>
              <w:t>:</w:t>
            </w:r>
            <w:r w:rsidRPr="008F4E3D">
              <w:rPr>
                <w:color w:val="0A0A0A"/>
                <w:shd w:val="clear" w:color="auto" w:fill="FFFFFF"/>
              </w:rPr>
              <w:t xml:space="preserve"> от -</w:t>
            </w:r>
            <w:r w:rsidR="00BE7540">
              <w:rPr>
                <w:color w:val="0A0A0A"/>
                <w:shd w:val="clear" w:color="auto" w:fill="FFFFFF"/>
              </w:rPr>
              <w:t>4</w:t>
            </w:r>
            <w:r w:rsidRPr="008F4E3D">
              <w:rPr>
                <w:color w:val="0A0A0A"/>
                <w:shd w:val="clear" w:color="auto" w:fill="FFFFFF"/>
              </w:rPr>
              <w:t>0 до +40 градусов</w:t>
            </w:r>
          </w:p>
          <w:p w:rsidR="00733D6C" w:rsidRPr="008F4E3D" w:rsidRDefault="00733D6C" w:rsidP="00F930D3"/>
        </w:tc>
        <w:tc>
          <w:tcPr>
            <w:tcW w:w="1104" w:type="dxa"/>
            <w:vAlign w:val="bottom"/>
          </w:tcPr>
          <w:p w:rsidR="004538C7" w:rsidRPr="00A965CF" w:rsidRDefault="00046E97" w:rsidP="00046E97">
            <w:pPr>
              <w:jc w:val="center"/>
              <w:rPr>
                <w:vertAlign w:val="superscript"/>
              </w:rPr>
            </w:pPr>
            <w:r>
              <w:t>м</w:t>
            </w:r>
            <w:proofErr w:type="gramStart"/>
            <w:r>
              <w:t>.п</w:t>
            </w:r>
            <w:proofErr w:type="gramEnd"/>
          </w:p>
        </w:tc>
        <w:tc>
          <w:tcPr>
            <w:tcW w:w="1260" w:type="dxa"/>
            <w:vAlign w:val="bottom"/>
          </w:tcPr>
          <w:p w:rsidR="004538C7" w:rsidRPr="008F4E3D" w:rsidRDefault="004538C7" w:rsidP="00954764">
            <w:pPr>
              <w:jc w:val="center"/>
            </w:pPr>
            <w:r w:rsidRPr="008F4E3D">
              <w:t>20</w:t>
            </w:r>
            <w:r w:rsidR="00A965CF">
              <w:t>0</w:t>
            </w:r>
          </w:p>
        </w:tc>
        <w:bookmarkStart w:id="0" w:name="_GoBack"/>
        <w:bookmarkEnd w:id="0"/>
      </w:tr>
      <w:tr w:rsidR="004538C7" w:rsidRPr="008F4E3D" w:rsidTr="002C01EC">
        <w:trPr>
          <w:trHeight w:val="2366"/>
        </w:trPr>
        <w:tc>
          <w:tcPr>
            <w:tcW w:w="631" w:type="dxa"/>
          </w:tcPr>
          <w:p w:rsidR="004538C7" w:rsidRPr="008F4E3D" w:rsidRDefault="007F3C8E" w:rsidP="00E13B4A">
            <w:r w:rsidRPr="008F4E3D">
              <w:t>3</w:t>
            </w:r>
          </w:p>
        </w:tc>
        <w:tc>
          <w:tcPr>
            <w:tcW w:w="4725" w:type="dxa"/>
            <w:vAlign w:val="bottom"/>
          </w:tcPr>
          <w:p w:rsidR="004D141E" w:rsidRPr="008F4E3D" w:rsidRDefault="00B247AD" w:rsidP="004D141E">
            <w:pPr>
              <w:spacing w:before="100" w:beforeAutospacing="1" w:after="100" w:afterAutospacing="1"/>
              <w:outlineLvl w:val="0"/>
            </w:pPr>
            <w:r w:rsidRPr="008F4E3D">
              <w:rPr>
                <w:b/>
              </w:rPr>
              <w:t>20.30.22.120</w:t>
            </w:r>
            <w:r w:rsidR="00A91C08" w:rsidRPr="008F4E3D">
              <w:rPr>
                <w:b/>
              </w:rPr>
              <w:t xml:space="preserve"> </w:t>
            </w:r>
            <w:r w:rsidR="00A91C08" w:rsidRPr="008F4E3D">
              <w:t xml:space="preserve"> Шпатлевки</w:t>
            </w:r>
          </w:p>
          <w:p w:rsidR="004538C7" w:rsidRPr="008F4E3D" w:rsidRDefault="004538C7" w:rsidP="007F4856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</w:rPr>
            </w:pPr>
            <w:r w:rsidRPr="008F4E3D">
              <w:rPr>
                <w:bCs/>
                <w:kern w:val="36"/>
              </w:rPr>
              <w:t>Шпа</w:t>
            </w:r>
            <w:r w:rsidR="007F4856">
              <w:rPr>
                <w:bCs/>
                <w:kern w:val="36"/>
              </w:rPr>
              <w:t>т</w:t>
            </w:r>
            <w:r w:rsidRPr="008F4E3D">
              <w:rPr>
                <w:bCs/>
                <w:kern w:val="36"/>
              </w:rPr>
              <w:t xml:space="preserve">левка рентгенозащитная </w:t>
            </w:r>
            <w:proofErr w:type="spellStart"/>
            <w:r w:rsidRPr="008F4E3D">
              <w:rPr>
                <w:bCs/>
                <w:kern w:val="36"/>
              </w:rPr>
              <w:t>Сейфборд</w:t>
            </w:r>
            <w:proofErr w:type="spellEnd"/>
            <w:r w:rsidRPr="008F4E3D">
              <w:rPr>
                <w:bCs/>
                <w:kern w:val="36"/>
              </w:rPr>
              <w:t xml:space="preserve"> Шпахтель</w:t>
            </w:r>
            <w:r w:rsidR="005A4718" w:rsidRPr="008F4E3D">
              <w:rPr>
                <w:bCs/>
                <w:kern w:val="36"/>
              </w:rPr>
              <w:t xml:space="preserve"> или эквивалент</w:t>
            </w:r>
            <w:r w:rsidR="00FD2D0B" w:rsidRPr="008F4E3D">
              <w:rPr>
                <w:bCs/>
                <w:kern w:val="36"/>
              </w:rPr>
              <w:t xml:space="preserve"> </w:t>
            </w:r>
            <w:r w:rsidR="009658CA">
              <w:rPr>
                <w:bCs/>
                <w:kern w:val="36"/>
              </w:rPr>
              <w:t xml:space="preserve"> </w:t>
            </w:r>
            <w:r w:rsidR="00FD2D0B" w:rsidRPr="008F4E3D">
              <w:rPr>
                <w:bCs/>
                <w:kern w:val="36"/>
              </w:rPr>
              <w:t>5кг.</w:t>
            </w:r>
          </w:p>
        </w:tc>
        <w:tc>
          <w:tcPr>
            <w:tcW w:w="5671" w:type="dxa"/>
            <w:vAlign w:val="bottom"/>
          </w:tcPr>
          <w:p w:rsidR="004538C7" w:rsidRPr="008F4E3D" w:rsidRDefault="004538C7" w:rsidP="00C34107">
            <w:r w:rsidRPr="008F4E3D">
              <w:t>Уровень адгезии:</w:t>
            </w:r>
            <w:r w:rsidR="00D9301A" w:rsidRPr="008F4E3D">
              <w:t xml:space="preserve"> </w:t>
            </w:r>
            <w:r w:rsidR="00993A96" w:rsidRPr="008F4E3D">
              <w:t>не менее 0,5МПа</w:t>
            </w:r>
            <w:r w:rsidR="00EE1CD9">
              <w:t xml:space="preserve"> </w:t>
            </w:r>
          </w:p>
          <w:p w:rsidR="00FD2D0B" w:rsidRPr="008F4E3D" w:rsidRDefault="00FD2D0B" w:rsidP="00C34107">
            <w:pPr>
              <w:rPr>
                <w:b/>
              </w:rPr>
            </w:pPr>
            <w:r w:rsidRPr="008F4E3D">
              <w:rPr>
                <w:rStyle w:val="a9"/>
                <w:b w:val="0"/>
                <w:color w:val="0A0A0A"/>
                <w:shd w:val="clear" w:color="auto" w:fill="FFFFFF"/>
              </w:rPr>
              <w:t>Время высыхания:</w:t>
            </w:r>
            <w:r w:rsidR="00B71DA6" w:rsidRPr="008F4E3D">
              <w:rPr>
                <w:b/>
              </w:rPr>
              <w:t xml:space="preserve"> </w:t>
            </w:r>
            <w:r w:rsidRPr="008F4E3D">
              <w:rPr>
                <w:color w:val="0A0A0A"/>
                <w:shd w:val="clear" w:color="auto" w:fill="FFFFFF"/>
              </w:rPr>
              <w:t>Жизнеспособность раствора в емкости не менее 30 минут </w:t>
            </w:r>
            <w:r w:rsidRPr="008F4E3D">
              <w:t xml:space="preserve"> </w:t>
            </w:r>
          </w:p>
          <w:p w:rsidR="004516AE" w:rsidRPr="008F4E3D" w:rsidRDefault="004516AE" w:rsidP="004516AE">
            <w:r w:rsidRPr="008F4E3D">
              <w:t>Срок хранения: не менее 9</w:t>
            </w:r>
            <w:r w:rsidR="004538C7" w:rsidRPr="008F4E3D">
              <w:t xml:space="preserve"> мес.</w:t>
            </w:r>
            <w:r w:rsidR="004538C7" w:rsidRPr="008F4E3D">
              <w:tab/>
            </w:r>
          </w:p>
          <w:p w:rsidR="0048539D" w:rsidRDefault="0048539D" w:rsidP="004516AE">
            <w:pPr>
              <w:rPr>
                <w:rStyle w:val="t286pc"/>
                <w:color w:val="0A0A0A"/>
              </w:rPr>
            </w:pPr>
            <w:r w:rsidRPr="008F4E3D">
              <w:rPr>
                <w:rStyle w:val="a9"/>
                <w:b w:val="0"/>
                <w:color w:val="0A0A0A"/>
              </w:rPr>
              <w:t>Вес нетто</w:t>
            </w:r>
            <w:r w:rsidR="00296E2D" w:rsidRPr="008F4E3D">
              <w:rPr>
                <w:rStyle w:val="a9"/>
                <w:b w:val="0"/>
                <w:color w:val="0A0A0A"/>
              </w:rPr>
              <w:t>:</w:t>
            </w:r>
            <w:r w:rsidRPr="008F4E3D">
              <w:rPr>
                <w:rStyle w:val="t286pc"/>
                <w:b/>
                <w:color w:val="0A0A0A"/>
              </w:rPr>
              <w:t> </w:t>
            </w:r>
            <w:r w:rsidR="00932981">
              <w:rPr>
                <w:rStyle w:val="t286pc"/>
                <w:b/>
                <w:color w:val="0A0A0A"/>
              </w:rPr>
              <w:t xml:space="preserve"> </w:t>
            </w:r>
            <w:r w:rsidRPr="008F4E3D">
              <w:rPr>
                <w:rStyle w:val="t286pc"/>
                <w:color w:val="0A0A0A"/>
              </w:rPr>
              <w:t xml:space="preserve">5 кг </w:t>
            </w:r>
          </w:p>
          <w:p w:rsidR="008626BA" w:rsidRPr="008F4E3D" w:rsidRDefault="008626BA" w:rsidP="004516AE">
            <w:pPr>
              <w:rPr>
                <w:color w:val="0A0A0A"/>
              </w:rPr>
            </w:pPr>
            <w:r>
              <w:t xml:space="preserve">Форма поставки: </w:t>
            </w:r>
            <w:r w:rsidR="007F06A3">
              <w:t>Пластиковая тара</w:t>
            </w:r>
          </w:p>
          <w:p w:rsidR="004538C7" w:rsidRPr="008F4E3D" w:rsidRDefault="004538C7" w:rsidP="00FB2F0E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 w:hanging="357"/>
              <w:rPr>
                <w:color w:val="0A0A0A"/>
              </w:rPr>
            </w:pPr>
            <w:r w:rsidRPr="008F4E3D">
              <w:t>Назначение: для заделки швов рентгенозащитных панелей</w:t>
            </w:r>
            <w:r w:rsidR="00FB2F0E">
              <w:t xml:space="preserve"> </w:t>
            </w:r>
            <w:r w:rsidR="00FB2F0E">
              <w:rPr>
                <w:rStyle w:val="a9"/>
                <w:rFonts w:ascii="Arial" w:hAnsi="Arial" w:cs="Arial"/>
                <w:sz w:val="21"/>
                <w:szCs w:val="21"/>
              </w:rPr>
              <w:t xml:space="preserve"> </w:t>
            </w:r>
            <w:r w:rsidR="00FB2F0E" w:rsidRPr="00FB2F0E">
              <w:rPr>
                <w:rStyle w:val="a9"/>
                <w:b w:val="0"/>
              </w:rPr>
              <w:t>без применения армирующей ленты</w:t>
            </w:r>
            <w:r w:rsidR="00FB2F0E" w:rsidRPr="00FB2F0E">
              <w:rPr>
                <w:b/>
              </w:rPr>
              <w:t>.</w:t>
            </w:r>
          </w:p>
        </w:tc>
        <w:tc>
          <w:tcPr>
            <w:tcW w:w="1104" w:type="dxa"/>
            <w:vAlign w:val="bottom"/>
          </w:tcPr>
          <w:p w:rsidR="004538C7" w:rsidRPr="008F4E3D" w:rsidRDefault="004538C7" w:rsidP="00954764">
            <w:pPr>
              <w:jc w:val="center"/>
            </w:pPr>
            <w:proofErr w:type="spellStart"/>
            <w:proofErr w:type="gramStart"/>
            <w:r w:rsidRPr="008F4E3D">
              <w:t>шт</w:t>
            </w:r>
            <w:proofErr w:type="spellEnd"/>
            <w:proofErr w:type="gramEnd"/>
          </w:p>
        </w:tc>
        <w:tc>
          <w:tcPr>
            <w:tcW w:w="1260" w:type="dxa"/>
            <w:vAlign w:val="bottom"/>
          </w:tcPr>
          <w:p w:rsidR="004538C7" w:rsidRPr="008F4E3D" w:rsidRDefault="004538C7" w:rsidP="00954764">
            <w:pPr>
              <w:jc w:val="center"/>
            </w:pPr>
            <w:r w:rsidRPr="008F4E3D">
              <w:t>10</w:t>
            </w:r>
          </w:p>
        </w:tc>
      </w:tr>
    </w:tbl>
    <w:p w:rsidR="009F69FC" w:rsidRPr="008F4E3D" w:rsidRDefault="009F69FC" w:rsidP="00C6621A">
      <w:pPr>
        <w:ind w:firstLine="709"/>
        <w:jc w:val="both"/>
        <w:rPr>
          <w:b/>
          <w:u w:val="single"/>
        </w:rPr>
      </w:pPr>
    </w:p>
    <w:p w:rsidR="005A11D8" w:rsidRPr="008F4E3D" w:rsidRDefault="005A11D8" w:rsidP="002F7ED0">
      <w:pPr>
        <w:rPr>
          <w:rStyle w:val="a9"/>
          <w:rFonts w:ascii="Arial" w:hAnsi="Arial" w:cs="Arial"/>
        </w:rPr>
      </w:pPr>
    </w:p>
    <w:p w:rsidR="00716F07" w:rsidRPr="006F6FA8" w:rsidRDefault="00716F07" w:rsidP="006B1893">
      <w:pPr>
        <w:widowControl w:val="0"/>
        <w:suppressAutoHyphens/>
        <w:adjustRightInd w:val="0"/>
        <w:textAlignment w:val="baseline"/>
        <w:rPr>
          <w:color w:val="000000"/>
          <w:sz w:val="20"/>
          <w:szCs w:val="20"/>
        </w:rPr>
      </w:pPr>
    </w:p>
    <w:sectPr w:rsidR="00716F07" w:rsidRPr="006F6FA8" w:rsidSect="00C47C70">
      <w:headerReference w:type="default" r:id="rId9"/>
      <w:pgSz w:w="16838" w:h="11906" w:orient="landscape"/>
      <w:pgMar w:top="426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81" w:rsidRDefault="00BA3281" w:rsidP="00541968">
      <w:r>
        <w:separator/>
      </w:r>
    </w:p>
  </w:endnote>
  <w:endnote w:type="continuationSeparator" w:id="0">
    <w:p w:rsidR="00BA3281" w:rsidRDefault="00BA3281" w:rsidP="0054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81" w:rsidRDefault="00BA3281" w:rsidP="00541968">
      <w:r>
        <w:separator/>
      </w:r>
    </w:p>
  </w:footnote>
  <w:footnote w:type="continuationSeparator" w:id="0">
    <w:p w:rsidR="00BA3281" w:rsidRDefault="00BA3281" w:rsidP="0054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6662"/>
    </w:sdtPr>
    <w:sdtEndPr/>
    <w:sdtContent>
      <w:p w:rsidR="00E13B4A" w:rsidRDefault="00E13B4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B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3B4A" w:rsidRDefault="00E13B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4075"/>
    <w:multiLevelType w:val="multilevel"/>
    <w:tmpl w:val="1C8C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91554"/>
    <w:multiLevelType w:val="multilevel"/>
    <w:tmpl w:val="E31E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C4AB3"/>
    <w:multiLevelType w:val="multilevel"/>
    <w:tmpl w:val="CD86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A43E3"/>
    <w:multiLevelType w:val="multilevel"/>
    <w:tmpl w:val="19F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461B81"/>
    <w:multiLevelType w:val="multilevel"/>
    <w:tmpl w:val="A04A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1909F8"/>
    <w:multiLevelType w:val="multilevel"/>
    <w:tmpl w:val="405C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3E5FA6"/>
    <w:multiLevelType w:val="multilevel"/>
    <w:tmpl w:val="4F82C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94"/>
    <w:rsid w:val="0000598E"/>
    <w:rsid w:val="00005A59"/>
    <w:rsid w:val="000102B2"/>
    <w:rsid w:val="00014883"/>
    <w:rsid w:val="00016223"/>
    <w:rsid w:val="00025272"/>
    <w:rsid w:val="00027536"/>
    <w:rsid w:val="00036263"/>
    <w:rsid w:val="00037AE1"/>
    <w:rsid w:val="00041C53"/>
    <w:rsid w:val="00045869"/>
    <w:rsid w:val="00046E97"/>
    <w:rsid w:val="00053598"/>
    <w:rsid w:val="000539F9"/>
    <w:rsid w:val="00057BBC"/>
    <w:rsid w:val="00061418"/>
    <w:rsid w:val="00061C1D"/>
    <w:rsid w:val="00074863"/>
    <w:rsid w:val="00074E15"/>
    <w:rsid w:val="00083183"/>
    <w:rsid w:val="000844B3"/>
    <w:rsid w:val="00093154"/>
    <w:rsid w:val="000A482A"/>
    <w:rsid w:val="000A4923"/>
    <w:rsid w:val="000A50F3"/>
    <w:rsid w:val="000B1E00"/>
    <w:rsid w:val="000B72BF"/>
    <w:rsid w:val="000C03BF"/>
    <w:rsid w:val="000C61AC"/>
    <w:rsid w:val="000C6AC4"/>
    <w:rsid w:val="000C6C1F"/>
    <w:rsid w:val="000C7789"/>
    <w:rsid w:val="000D39A6"/>
    <w:rsid w:val="000D7609"/>
    <w:rsid w:val="000E0B16"/>
    <w:rsid w:val="000E25B3"/>
    <w:rsid w:val="000E4DEA"/>
    <w:rsid w:val="000E66A9"/>
    <w:rsid w:val="000F6C1B"/>
    <w:rsid w:val="001010E9"/>
    <w:rsid w:val="00103E1C"/>
    <w:rsid w:val="00112E57"/>
    <w:rsid w:val="0011380D"/>
    <w:rsid w:val="00116FD8"/>
    <w:rsid w:val="00121178"/>
    <w:rsid w:val="00121EFB"/>
    <w:rsid w:val="001228CD"/>
    <w:rsid w:val="00123750"/>
    <w:rsid w:val="00131F21"/>
    <w:rsid w:val="001338BD"/>
    <w:rsid w:val="001353F1"/>
    <w:rsid w:val="00135FC1"/>
    <w:rsid w:val="0014183B"/>
    <w:rsid w:val="00141B2B"/>
    <w:rsid w:val="00144B4B"/>
    <w:rsid w:val="00152F47"/>
    <w:rsid w:val="00153951"/>
    <w:rsid w:val="00153BBA"/>
    <w:rsid w:val="00155D21"/>
    <w:rsid w:val="00157C0C"/>
    <w:rsid w:val="001645CA"/>
    <w:rsid w:val="00167DE1"/>
    <w:rsid w:val="00172AA1"/>
    <w:rsid w:val="00173066"/>
    <w:rsid w:val="00173FA9"/>
    <w:rsid w:val="00180985"/>
    <w:rsid w:val="00183E9C"/>
    <w:rsid w:val="0018604B"/>
    <w:rsid w:val="00195891"/>
    <w:rsid w:val="001A012A"/>
    <w:rsid w:val="001C1C60"/>
    <w:rsid w:val="001C54FE"/>
    <w:rsid w:val="001C5F4D"/>
    <w:rsid w:val="001C7784"/>
    <w:rsid w:val="001C782D"/>
    <w:rsid w:val="001C7A32"/>
    <w:rsid w:val="001D0566"/>
    <w:rsid w:val="001D0ECD"/>
    <w:rsid w:val="001D12FE"/>
    <w:rsid w:val="001D2D05"/>
    <w:rsid w:val="001D2DAC"/>
    <w:rsid w:val="001D2F6B"/>
    <w:rsid w:val="001D3BFD"/>
    <w:rsid w:val="001E3CFF"/>
    <w:rsid w:val="001E48B1"/>
    <w:rsid w:val="001E7187"/>
    <w:rsid w:val="001F345D"/>
    <w:rsid w:val="00210775"/>
    <w:rsid w:val="00210F26"/>
    <w:rsid w:val="00213105"/>
    <w:rsid w:val="002205FB"/>
    <w:rsid w:val="00222E0B"/>
    <w:rsid w:val="00225D97"/>
    <w:rsid w:val="00233EB6"/>
    <w:rsid w:val="00234ACF"/>
    <w:rsid w:val="002361B0"/>
    <w:rsid w:val="00236FE3"/>
    <w:rsid w:val="002403C0"/>
    <w:rsid w:val="00241359"/>
    <w:rsid w:val="002465FE"/>
    <w:rsid w:val="00246D2A"/>
    <w:rsid w:val="002477A0"/>
    <w:rsid w:val="002536B5"/>
    <w:rsid w:val="00254E07"/>
    <w:rsid w:val="00257ACA"/>
    <w:rsid w:val="002604BE"/>
    <w:rsid w:val="00262BDB"/>
    <w:rsid w:val="00266442"/>
    <w:rsid w:val="00266604"/>
    <w:rsid w:val="002722B3"/>
    <w:rsid w:val="0027322B"/>
    <w:rsid w:val="0027629F"/>
    <w:rsid w:val="002826DD"/>
    <w:rsid w:val="0028324E"/>
    <w:rsid w:val="00287F98"/>
    <w:rsid w:val="002928EC"/>
    <w:rsid w:val="00296E2D"/>
    <w:rsid w:val="00297AE6"/>
    <w:rsid w:val="00297D2B"/>
    <w:rsid w:val="002A4101"/>
    <w:rsid w:val="002C01EC"/>
    <w:rsid w:val="002C061C"/>
    <w:rsid w:val="002C33C7"/>
    <w:rsid w:val="002C64C3"/>
    <w:rsid w:val="002D0CB2"/>
    <w:rsid w:val="002E206F"/>
    <w:rsid w:val="002E4563"/>
    <w:rsid w:val="002E6C63"/>
    <w:rsid w:val="002F03CB"/>
    <w:rsid w:val="002F3A2F"/>
    <w:rsid w:val="002F7E86"/>
    <w:rsid w:val="002F7ED0"/>
    <w:rsid w:val="0030024C"/>
    <w:rsid w:val="0030385C"/>
    <w:rsid w:val="00303B31"/>
    <w:rsid w:val="00304143"/>
    <w:rsid w:val="00306E53"/>
    <w:rsid w:val="00312BF8"/>
    <w:rsid w:val="00323689"/>
    <w:rsid w:val="00325C59"/>
    <w:rsid w:val="00332E45"/>
    <w:rsid w:val="0033728B"/>
    <w:rsid w:val="00341EF7"/>
    <w:rsid w:val="003453A2"/>
    <w:rsid w:val="00345BE3"/>
    <w:rsid w:val="003473B5"/>
    <w:rsid w:val="00351A4F"/>
    <w:rsid w:val="0035224A"/>
    <w:rsid w:val="00356223"/>
    <w:rsid w:val="00356739"/>
    <w:rsid w:val="00360D83"/>
    <w:rsid w:val="00361365"/>
    <w:rsid w:val="003666A3"/>
    <w:rsid w:val="00372FF0"/>
    <w:rsid w:val="00380357"/>
    <w:rsid w:val="00387885"/>
    <w:rsid w:val="00391744"/>
    <w:rsid w:val="003927F4"/>
    <w:rsid w:val="00392C8E"/>
    <w:rsid w:val="00392D7B"/>
    <w:rsid w:val="00395E2B"/>
    <w:rsid w:val="003A008D"/>
    <w:rsid w:val="003A1BE9"/>
    <w:rsid w:val="003A5633"/>
    <w:rsid w:val="003A7CA6"/>
    <w:rsid w:val="003B1856"/>
    <w:rsid w:val="003B32AE"/>
    <w:rsid w:val="003B4B2E"/>
    <w:rsid w:val="003B5BA9"/>
    <w:rsid w:val="003C0C34"/>
    <w:rsid w:val="003C44FF"/>
    <w:rsid w:val="003C5276"/>
    <w:rsid w:val="003C590B"/>
    <w:rsid w:val="003D0B81"/>
    <w:rsid w:val="003D17E1"/>
    <w:rsid w:val="003D4B4A"/>
    <w:rsid w:val="003D7E15"/>
    <w:rsid w:val="003E18D0"/>
    <w:rsid w:val="003F4391"/>
    <w:rsid w:val="0040052C"/>
    <w:rsid w:val="00402DD6"/>
    <w:rsid w:val="00412B83"/>
    <w:rsid w:val="0041477D"/>
    <w:rsid w:val="0041607C"/>
    <w:rsid w:val="0041720F"/>
    <w:rsid w:val="004242C7"/>
    <w:rsid w:val="0042524F"/>
    <w:rsid w:val="00426576"/>
    <w:rsid w:val="00430463"/>
    <w:rsid w:val="00433EB5"/>
    <w:rsid w:val="00437F66"/>
    <w:rsid w:val="0044082B"/>
    <w:rsid w:val="00444813"/>
    <w:rsid w:val="004462B9"/>
    <w:rsid w:val="004516AE"/>
    <w:rsid w:val="004538C7"/>
    <w:rsid w:val="00453D70"/>
    <w:rsid w:val="0045561E"/>
    <w:rsid w:val="00455A35"/>
    <w:rsid w:val="004618EF"/>
    <w:rsid w:val="00463007"/>
    <w:rsid w:val="004633FE"/>
    <w:rsid w:val="0046428C"/>
    <w:rsid w:val="00464779"/>
    <w:rsid w:val="004650EC"/>
    <w:rsid w:val="0046721D"/>
    <w:rsid w:val="0047237F"/>
    <w:rsid w:val="00473368"/>
    <w:rsid w:val="0047474E"/>
    <w:rsid w:val="00474F55"/>
    <w:rsid w:val="004806DB"/>
    <w:rsid w:val="00482125"/>
    <w:rsid w:val="00483B1F"/>
    <w:rsid w:val="0048539D"/>
    <w:rsid w:val="004861F1"/>
    <w:rsid w:val="004879B0"/>
    <w:rsid w:val="00490764"/>
    <w:rsid w:val="004908B9"/>
    <w:rsid w:val="00497EF6"/>
    <w:rsid w:val="004A7346"/>
    <w:rsid w:val="004A777E"/>
    <w:rsid w:val="004A7B6B"/>
    <w:rsid w:val="004B2B2C"/>
    <w:rsid w:val="004C7C06"/>
    <w:rsid w:val="004D00F6"/>
    <w:rsid w:val="004D141E"/>
    <w:rsid w:val="004D25EE"/>
    <w:rsid w:val="004D3705"/>
    <w:rsid w:val="004D516D"/>
    <w:rsid w:val="004D521B"/>
    <w:rsid w:val="004D71AA"/>
    <w:rsid w:val="004F0C63"/>
    <w:rsid w:val="004F486D"/>
    <w:rsid w:val="004F5DE5"/>
    <w:rsid w:val="00503A8B"/>
    <w:rsid w:val="00504D43"/>
    <w:rsid w:val="00505458"/>
    <w:rsid w:val="00505700"/>
    <w:rsid w:val="005060FB"/>
    <w:rsid w:val="00515002"/>
    <w:rsid w:val="0051522C"/>
    <w:rsid w:val="00516EF1"/>
    <w:rsid w:val="00521C69"/>
    <w:rsid w:val="00523043"/>
    <w:rsid w:val="00524C44"/>
    <w:rsid w:val="00526A31"/>
    <w:rsid w:val="00540D07"/>
    <w:rsid w:val="00541968"/>
    <w:rsid w:val="0054541D"/>
    <w:rsid w:val="00545496"/>
    <w:rsid w:val="00545C05"/>
    <w:rsid w:val="00546692"/>
    <w:rsid w:val="00557620"/>
    <w:rsid w:val="00560888"/>
    <w:rsid w:val="00562F12"/>
    <w:rsid w:val="00572312"/>
    <w:rsid w:val="00573B1E"/>
    <w:rsid w:val="00575943"/>
    <w:rsid w:val="005814FB"/>
    <w:rsid w:val="00581B05"/>
    <w:rsid w:val="00586B8D"/>
    <w:rsid w:val="005875AE"/>
    <w:rsid w:val="00591382"/>
    <w:rsid w:val="005971EB"/>
    <w:rsid w:val="00597269"/>
    <w:rsid w:val="00597CA6"/>
    <w:rsid w:val="005A0823"/>
    <w:rsid w:val="005A11D8"/>
    <w:rsid w:val="005A4718"/>
    <w:rsid w:val="005A5AB9"/>
    <w:rsid w:val="005B0313"/>
    <w:rsid w:val="005B2159"/>
    <w:rsid w:val="005B23F5"/>
    <w:rsid w:val="005B6D0E"/>
    <w:rsid w:val="005B7560"/>
    <w:rsid w:val="005C403E"/>
    <w:rsid w:val="005C542B"/>
    <w:rsid w:val="005D02B9"/>
    <w:rsid w:val="005D1342"/>
    <w:rsid w:val="005D3E8A"/>
    <w:rsid w:val="005E1903"/>
    <w:rsid w:val="005E4AB6"/>
    <w:rsid w:val="005E4ED3"/>
    <w:rsid w:val="005F11B9"/>
    <w:rsid w:val="005F1527"/>
    <w:rsid w:val="005F187A"/>
    <w:rsid w:val="005F45F7"/>
    <w:rsid w:val="005F6B6C"/>
    <w:rsid w:val="005F7E50"/>
    <w:rsid w:val="0060016C"/>
    <w:rsid w:val="00601C95"/>
    <w:rsid w:val="00605C24"/>
    <w:rsid w:val="00605EC9"/>
    <w:rsid w:val="00606EAF"/>
    <w:rsid w:val="00612951"/>
    <w:rsid w:val="0061345A"/>
    <w:rsid w:val="0061499C"/>
    <w:rsid w:val="006202F2"/>
    <w:rsid w:val="00621064"/>
    <w:rsid w:val="006233F7"/>
    <w:rsid w:val="00627727"/>
    <w:rsid w:val="00630C4A"/>
    <w:rsid w:val="0063441E"/>
    <w:rsid w:val="00637CE3"/>
    <w:rsid w:val="00641754"/>
    <w:rsid w:val="00642313"/>
    <w:rsid w:val="00646108"/>
    <w:rsid w:val="00646261"/>
    <w:rsid w:val="0065134F"/>
    <w:rsid w:val="00654B01"/>
    <w:rsid w:val="00655859"/>
    <w:rsid w:val="0065648D"/>
    <w:rsid w:val="006624A1"/>
    <w:rsid w:val="006675CA"/>
    <w:rsid w:val="00672561"/>
    <w:rsid w:val="00673656"/>
    <w:rsid w:val="0067455C"/>
    <w:rsid w:val="006760B3"/>
    <w:rsid w:val="0068050A"/>
    <w:rsid w:val="00681C5F"/>
    <w:rsid w:val="00682DD0"/>
    <w:rsid w:val="00684305"/>
    <w:rsid w:val="00685FBB"/>
    <w:rsid w:val="00694358"/>
    <w:rsid w:val="0069611D"/>
    <w:rsid w:val="006962FF"/>
    <w:rsid w:val="006A09BB"/>
    <w:rsid w:val="006A1DD2"/>
    <w:rsid w:val="006A58F5"/>
    <w:rsid w:val="006A6B60"/>
    <w:rsid w:val="006A7C8D"/>
    <w:rsid w:val="006B1893"/>
    <w:rsid w:val="006B1C68"/>
    <w:rsid w:val="006B6E91"/>
    <w:rsid w:val="006C3265"/>
    <w:rsid w:val="006C5A63"/>
    <w:rsid w:val="006C719C"/>
    <w:rsid w:val="006D0192"/>
    <w:rsid w:val="006D09FF"/>
    <w:rsid w:val="006D162F"/>
    <w:rsid w:val="006D3A0C"/>
    <w:rsid w:val="006D3A46"/>
    <w:rsid w:val="006D644C"/>
    <w:rsid w:val="006D6F5F"/>
    <w:rsid w:val="006E5DFF"/>
    <w:rsid w:val="006F0BBB"/>
    <w:rsid w:val="006F27DE"/>
    <w:rsid w:val="006F27E6"/>
    <w:rsid w:val="006F37E1"/>
    <w:rsid w:val="006F6FA8"/>
    <w:rsid w:val="00711A01"/>
    <w:rsid w:val="00714F86"/>
    <w:rsid w:val="0071506E"/>
    <w:rsid w:val="007159C0"/>
    <w:rsid w:val="00716F07"/>
    <w:rsid w:val="007173BA"/>
    <w:rsid w:val="00720D7E"/>
    <w:rsid w:val="007227E2"/>
    <w:rsid w:val="00723561"/>
    <w:rsid w:val="00724AAF"/>
    <w:rsid w:val="00730496"/>
    <w:rsid w:val="00731859"/>
    <w:rsid w:val="007318CC"/>
    <w:rsid w:val="00732CC4"/>
    <w:rsid w:val="007339F0"/>
    <w:rsid w:val="00733D6C"/>
    <w:rsid w:val="00740320"/>
    <w:rsid w:val="007409A8"/>
    <w:rsid w:val="0074618A"/>
    <w:rsid w:val="007565BC"/>
    <w:rsid w:val="00757D39"/>
    <w:rsid w:val="007752D5"/>
    <w:rsid w:val="007766F8"/>
    <w:rsid w:val="00782ECC"/>
    <w:rsid w:val="00796B27"/>
    <w:rsid w:val="007A2633"/>
    <w:rsid w:val="007A653A"/>
    <w:rsid w:val="007B6E5D"/>
    <w:rsid w:val="007C0BF3"/>
    <w:rsid w:val="007C1427"/>
    <w:rsid w:val="007C2F23"/>
    <w:rsid w:val="007C51F0"/>
    <w:rsid w:val="007C5A2A"/>
    <w:rsid w:val="007C5D6B"/>
    <w:rsid w:val="007C7612"/>
    <w:rsid w:val="007D1718"/>
    <w:rsid w:val="007D6BB5"/>
    <w:rsid w:val="007E20A0"/>
    <w:rsid w:val="007E2845"/>
    <w:rsid w:val="007E51FC"/>
    <w:rsid w:val="007E7562"/>
    <w:rsid w:val="007F02A9"/>
    <w:rsid w:val="007F06A3"/>
    <w:rsid w:val="007F19AD"/>
    <w:rsid w:val="007F380B"/>
    <w:rsid w:val="007F3C8E"/>
    <w:rsid w:val="007F4856"/>
    <w:rsid w:val="007F4A00"/>
    <w:rsid w:val="007F4CA7"/>
    <w:rsid w:val="007F7E9B"/>
    <w:rsid w:val="008004F3"/>
    <w:rsid w:val="00800C35"/>
    <w:rsid w:val="008051BE"/>
    <w:rsid w:val="00807BBB"/>
    <w:rsid w:val="0081192C"/>
    <w:rsid w:val="008154EF"/>
    <w:rsid w:val="0081766D"/>
    <w:rsid w:val="0081799A"/>
    <w:rsid w:val="00822ACA"/>
    <w:rsid w:val="00826BF3"/>
    <w:rsid w:val="008334B1"/>
    <w:rsid w:val="00834BF5"/>
    <w:rsid w:val="00836323"/>
    <w:rsid w:val="00841D69"/>
    <w:rsid w:val="008447AC"/>
    <w:rsid w:val="00850A9F"/>
    <w:rsid w:val="00853AE5"/>
    <w:rsid w:val="0086025A"/>
    <w:rsid w:val="008626BA"/>
    <w:rsid w:val="0086547C"/>
    <w:rsid w:val="00866300"/>
    <w:rsid w:val="0086647B"/>
    <w:rsid w:val="00871A77"/>
    <w:rsid w:val="0087203A"/>
    <w:rsid w:val="00874D3A"/>
    <w:rsid w:val="008757C3"/>
    <w:rsid w:val="00876F45"/>
    <w:rsid w:val="00895549"/>
    <w:rsid w:val="00896F0D"/>
    <w:rsid w:val="008A092E"/>
    <w:rsid w:val="008A18BB"/>
    <w:rsid w:val="008A2074"/>
    <w:rsid w:val="008A40E1"/>
    <w:rsid w:val="008B16E6"/>
    <w:rsid w:val="008B5473"/>
    <w:rsid w:val="008C1129"/>
    <w:rsid w:val="008C444A"/>
    <w:rsid w:val="008E09CE"/>
    <w:rsid w:val="008E16EE"/>
    <w:rsid w:val="008E45A1"/>
    <w:rsid w:val="008E5CB2"/>
    <w:rsid w:val="008F1E12"/>
    <w:rsid w:val="008F4E3D"/>
    <w:rsid w:val="00900EED"/>
    <w:rsid w:val="0090247F"/>
    <w:rsid w:val="00902D2B"/>
    <w:rsid w:val="009033BD"/>
    <w:rsid w:val="00904FEE"/>
    <w:rsid w:val="00906BFE"/>
    <w:rsid w:val="00910D5E"/>
    <w:rsid w:val="0091329D"/>
    <w:rsid w:val="009134DA"/>
    <w:rsid w:val="00913746"/>
    <w:rsid w:val="00914A93"/>
    <w:rsid w:val="00916639"/>
    <w:rsid w:val="00916974"/>
    <w:rsid w:val="0091741B"/>
    <w:rsid w:val="009215B5"/>
    <w:rsid w:val="00922BE0"/>
    <w:rsid w:val="00923B65"/>
    <w:rsid w:val="009252A3"/>
    <w:rsid w:val="00925751"/>
    <w:rsid w:val="00930BEB"/>
    <w:rsid w:val="00932981"/>
    <w:rsid w:val="00932F9C"/>
    <w:rsid w:val="00936C5D"/>
    <w:rsid w:val="00937C11"/>
    <w:rsid w:val="00937EFA"/>
    <w:rsid w:val="009409AC"/>
    <w:rsid w:val="0094120E"/>
    <w:rsid w:val="00944E61"/>
    <w:rsid w:val="00945BED"/>
    <w:rsid w:val="009477B7"/>
    <w:rsid w:val="00954764"/>
    <w:rsid w:val="0096054B"/>
    <w:rsid w:val="00961852"/>
    <w:rsid w:val="009624B3"/>
    <w:rsid w:val="0096575D"/>
    <w:rsid w:val="009658CA"/>
    <w:rsid w:val="00966782"/>
    <w:rsid w:val="00967C11"/>
    <w:rsid w:val="00973C81"/>
    <w:rsid w:val="00974224"/>
    <w:rsid w:val="009835E4"/>
    <w:rsid w:val="009855E1"/>
    <w:rsid w:val="00986AA0"/>
    <w:rsid w:val="00992D6E"/>
    <w:rsid w:val="00993A96"/>
    <w:rsid w:val="00997ED5"/>
    <w:rsid w:val="009A2C06"/>
    <w:rsid w:val="009B2BF0"/>
    <w:rsid w:val="009B3170"/>
    <w:rsid w:val="009B4F84"/>
    <w:rsid w:val="009B530C"/>
    <w:rsid w:val="009B7627"/>
    <w:rsid w:val="009C43F2"/>
    <w:rsid w:val="009C4D98"/>
    <w:rsid w:val="009C57C8"/>
    <w:rsid w:val="009D10FC"/>
    <w:rsid w:val="009D615C"/>
    <w:rsid w:val="009E05C5"/>
    <w:rsid w:val="009E256F"/>
    <w:rsid w:val="009E31DA"/>
    <w:rsid w:val="009F1D03"/>
    <w:rsid w:val="009F23D7"/>
    <w:rsid w:val="009F69FC"/>
    <w:rsid w:val="009F7211"/>
    <w:rsid w:val="00A00291"/>
    <w:rsid w:val="00A00F10"/>
    <w:rsid w:val="00A0417A"/>
    <w:rsid w:val="00A04260"/>
    <w:rsid w:val="00A04DC1"/>
    <w:rsid w:val="00A06876"/>
    <w:rsid w:val="00A07462"/>
    <w:rsid w:val="00A15ADB"/>
    <w:rsid w:val="00A166E3"/>
    <w:rsid w:val="00A314A6"/>
    <w:rsid w:val="00A316B8"/>
    <w:rsid w:val="00A3284A"/>
    <w:rsid w:val="00A334CD"/>
    <w:rsid w:val="00A36CF5"/>
    <w:rsid w:val="00A371F1"/>
    <w:rsid w:val="00A471C2"/>
    <w:rsid w:val="00A47D3B"/>
    <w:rsid w:val="00A523DB"/>
    <w:rsid w:val="00A52C5D"/>
    <w:rsid w:val="00A641CE"/>
    <w:rsid w:val="00A64FB0"/>
    <w:rsid w:val="00A75C1B"/>
    <w:rsid w:val="00A7682A"/>
    <w:rsid w:val="00A7707F"/>
    <w:rsid w:val="00A81FF2"/>
    <w:rsid w:val="00A82E71"/>
    <w:rsid w:val="00A83493"/>
    <w:rsid w:val="00A86268"/>
    <w:rsid w:val="00A8656E"/>
    <w:rsid w:val="00A86EE2"/>
    <w:rsid w:val="00A912CF"/>
    <w:rsid w:val="00A91C08"/>
    <w:rsid w:val="00A93C8B"/>
    <w:rsid w:val="00A95413"/>
    <w:rsid w:val="00A965CF"/>
    <w:rsid w:val="00AA1A27"/>
    <w:rsid w:val="00AA5E89"/>
    <w:rsid w:val="00AA6847"/>
    <w:rsid w:val="00AB59DF"/>
    <w:rsid w:val="00AC4615"/>
    <w:rsid w:val="00AC46FA"/>
    <w:rsid w:val="00AC7435"/>
    <w:rsid w:val="00AD16CF"/>
    <w:rsid w:val="00AD2704"/>
    <w:rsid w:val="00AD5637"/>
    <w:rsid w:val="00AD5C22"/>
    <w:rsid w:val="00AE22B7"/>
    <w:rsid w:val="00AE6F5B"/>
    <w:rsid w:val="00AF04B3"/>
    <w:rsid w:val="00B02624"/>
    <w:rsid w:val="00B04007"/>
    <w:rsid w:val="00B05043"/>
    <w:rsid w:val="00B06847"/>
    <w:rsid w:val="00B07C60"/>
    <w:rsid w:val="00B133F8"/>
    <w:rsid w:val="00B147EC"/>
    <w:rsid w:val="00B1590B"/>
    <w:rsid w:val="00B20DF1"/>
    <w:rsid w:val="00B247AD"/>
    <w:rsid w:val="00B302CC"/>
    <w:rsid w:val="00B309D3"/>
    <w:rsid w:val="00B36D06"/>
    <w:rsid w:val="00B421E8"/>
    <w:rsid w:val="00B43564"/>
    <w:rsid w:val="00B47DFB"/>
    <w:rsid w:val="00B54F45"/>
    <w:rsid w:val="00B56672"/>
    <w:rsid w:val="00B627A0"/>
    <w:rsid w:val="00B644ED"/>
    <w:rsid w:val="00B64829"/>
    <w:rsid w:val="00B6695E"/>
    <w:rsid w:val="00B67328"/>
    <w:rsid w:val="00B71343"/>
    <w:rsid w:val="00B71DA6"/>
    <w:rsid w:val="00B732DD"/>
    <w:rsid w:val="00B73C6D"/>
    <w:rsid w:val="00B85923"/>
    <w:rsid w:val="00B8719A"/>
    <w:rsid w:val="00B8743D"/>
    <w:rsid w:val="00B94DC4"/>
    <w:rsid w:val="00BA21E1"/>
    <w:rsid w:val="00BA2C79"/>
    <w:rsid w:val="00BA3281"/>
    <w:rsid w:val="00BA4B32"/>
    <w:rsid w:val="00BA7299"/>
    <w:rsid w:val="00BB0515"/>
    <w:rsid w:val="00BB12A6"/>
    <w:rsid w:val="00BB1A96"/>
    <w:rsid w:val="00BD14AE"/>
    <w:rsid w:val="00BD3A44"/>
    <w:rsid w:val="00BD3A4D"/>
    <w:rsid w:val="00BD5234"/>
    <w:rsid w:val="00BD5DAE"/>
    <w:rsid w:val="00BE4977"/>
    <w:rsid w:val="00BE4CC3"/>
    <w:rsid w:val="00BE52A0"/>
    <w:rsid w:val="00BE7540"/>
    <w:rsid w:val="00BF15B4"/>
    <w:rsid w:val="00BF1866"/>
    <w:rsid w:val="00BF3066"/>
    <w:rsid w:val="00C05B64"/>
    <w:rsid w:val="00C06D17"/>
    <w:rsid w:val="00C106CC"/>
    <w:rsid w:val="00C152F3"/>
    <w:rsid w:val="00C1649E"/>
    <w:rsid w:val="00C224C1"/>
    <w:rsid w:val="00C24DDE"/>
    <w:rsid w:val="00C255F8"/>
    <w:rsid w:val="00C3155A"/>
    <w:rsid w:val="00C31CFB"/>
    <w:rsid w:val="00C34107"/>
    <w:rsid w:val="00C37505"/>
    <w:rsid w:val="00C4013F"/>
    <w:rsid w:val="00C41E67"/>
    <w:rsid w:val="00C46852"/>
    <w:rsid w:val="00C47C70"/>
    <w:rsid w:val="00C50B95"/>
    <w:rsid w:val="00C51030"/>
    <w:rsid w:val="00C54EFB"/>
    <w:rsid w:val="00C553BC"/>
    <w:rsid w:val="00C5664A"/>
    <w:rsid w:val="00C61B33"/>
    <w:rsid w:val="00C6277C"/>
    <w:rsid w:val="00C647B0"/>
    <w:rsid w:val="00C660EE"/>
    <w:rsid w:val="00C6621A"/>
    <w:rsid w:val="00C70C59"/>
    <w:rsid w:val="00C72CF4"/>
    <w:rsid w:val="00C72E83"/>
    <w:rsid w:val="00C75F60"/>
    <w:rsid w:val="00C765F6"/>
    <w:rsid w:val="00C76DE9"/>
    <w:rsid w:val="00C8274B"/>
    <w:rsid w:val="00C830BC"/>
    <w:rsid w:val="00C863FE"/>
    <w:rsid w:val="00C90290"/>
    <w:rsid w:val="00C93476"/>
    <w:rsid w:val="00C96A09"/>
    <w:rsid w:val="00C97044"/>
    <w:rsid w:val="00CA57BE"/>
    <w:rsid w:val="00CA7A94"/>
    <w:rsid w:val="00CB3037"/>
    <w:rsid w:val="00CB7C2A"/>
    <w:rsid w:val="00CC0C53"/>
    <w:rsid w:val="00CC1C13"/>
    <w:rsid w:val="00CC264D"/>
    <w:rsid w:val="00CC30F5"/>
    <w:rsid w:val="00CC5741"/>
    <w:rsid w:val="00CC621F"/>
    <w:rsid w:val="00CC79CB"/>
    <w:rsid w:val="00CD5E07"/>
    <w:rsid w:val="00CD6218"/>
    <w:rsid w:val="00CD6494"/>
    <w:rsid w:val="00CE2014"/>
    <w:rsid w:val="00CE7214"/>
    <w:rsid w:val="00CF229F"/>
    <w:rsid w:val="00CF33EB"/>
    <w:rsid w:val="00D03EC0"/>
    <w:rsid w:val="00D051D3"/>
    <w:rsid w:val="00D076F6"/>
    <w:rsid w:val="00D07888"/>
    <w:rsid w:val="00D11D07"/>
    <w:rsid w:val="00D12707"/>
    <w:rsid w:val="00D12A94"/>
    <w:rsid w:val="00D16F01"/>
    <w:rsid w:val="00D221C1"/>
    <w:rsid w:val="00D26C96"/>
    <w:rsid w:val="00D353CE"/>
    <w:rsid w:val="00D40423"/>
    <w:rsid w:val="00D410BA"/>
    <w:rsid w:val="00D41280"/>
    <w:rsid w:val="00D442CC"/>
    <w:rsid w:val="00D52795"/>
    <w:rsid w:val="00D52A2B"/>
    <w:rsid w:val="00D612FE"/>
    <w:rsid w:val="00D71C33"/>
    <w:rsid w:val="00D73368"/>
    <w:rsid w:val="00D74F82"/>
    <w:rsid w:val="00D77B74"/>
    <w:rsid w:val="00D85A0A"/>
    <w:rsid w:val="00D86FE7"/>
    <w:rsid w:val="00D9301A"/>
    <w:rsid w:val="00DA0446"/>
    <w:rsid w:val="00DA1E43"/>
    <w:rsid w:val="00DA55F1"/>
    <w:rsid w:val="00DA70CF"/>
    <w:rsid w:val="00DB0B73"/>
    <w:rsid w:val="00DB2562"/>
    <w:rsid w:val="00DB70EA"/>
    <w:rsid w:val="00DC2291"/>
    <w:rsid w:val="00DC28F5"/>
    <w:rsid w:val="00DC4CA3"/>
    <w:rsid w:val="00DC5813"/>
    <w:rsid w:val="00DC6252"/>
    <w:rsid w:val="00DD15C2"/>
    <w:rsid w:val="00DD5E32"/>
    <w:rsid w:val="00DE2C68"/>
    <w:rsid w:val="00DE2DB9"/>
    <w:rsid w:val="00DE4025"/>
    <w:rsid w:val="00DE47EE"/>
    <w:rsid w:val="00DF1251"/>
    <w:rsid w:val="00E02CAE"/>
    <w:rsid w:val="00E03B46"/>
    <w:rsid w:val="00E05B5F"/>
    <w:rsid w:val="00E11BD0"/>
    <w:rsid w:val="00E13B4A"/>
    <w:rsid w:val="00E14AF0"/>
    <w:rsid w:val="00E20149"/>
    <w:rsid w:val="00E217A8"/>
    <w:rsid w:val="00E21EB1"/>
    <w:rsid w:val="00E22EC0"/>
    <w:rsid w:val="00E31455"/>
    <w:rsid w:val="00E34448"/>
    <w:rsid w:val="00E35FE2"/>
    <w:rsid w:val="00E36F44"/>
    <w:rsid w:val="00E37036"/>
    <w:rsid w:val="00E4342B"/>
    <w:rsid w:val="00E444F9"/>
    <w:rsid w:val="00E4770D"/>
    <w:rsid w:val="00E53EBF"/>
    <w:rsid w:val="00E55417"/>
    <w:rsid w:val="00E56E9F"/>
    <w:rsid w:val="00E606B9"/>
    <w:rsid w:val="00E611C2"/>
    <w:rsid w:val="00E63DE6"/>
    <w:rsid w:val="00E67E35"/>
    <w:rsid w:val="00E70051"/>
    <w:rsid w:val="00E71648"/>
    <w:rsid w:val="00E7293C"/>
    <w:rsid w:val="00E73D90"/>
    <w:rsid w:val="00E82A02"/>
    <w:rsid w:val="00E832E1"/>
    <w:rsid w:val="00E84B53"/>
    <w:rsid w:val="00E8623E"/>
    <w:rsid w:val="00E86253"/>
    <w:rsid w:val="00E8712C"/>
    <w:rsid w:val="00E9049B"/>
    <w:rsid w:val="00E97722"/>
    <w:rsid w:val="00EA0BC9"/>
    <w:rsid w:val="00EA17F9"/>
    <w:rsid w:val="00EA1D88"/>
    <w:rsid w:val="00EA3A99"/>
    <w:rsid w:val="00EA60EE"/>
    <w:rsid w:val="00EB0A3B"/>
    <w:rsid w:val="00EB399A"/>
    <w:rsid w:val="00EB7520"/>
    <w:rsid w:val="00EC2DA4"/>
    <w:rsid w:val="00EC2F75"/>
    <w:rsid w:val="00EC32CA"/>
    <w:rsid w:val="00EC3678"/>
    <w:rsid w:val="00EC420C"/>
    <w:rsid w:val="00EC65F3"/>
    <w:rsid w:val="00EC7B10"/>
    <w:rsid w:val="00ED0D4B"/>
    <w:rsid w:val="00ED0D98"/>
    <w:rsid w:val="00ED3473"/>
    <w:rsid w:val="00EE04ED"/>
    <w:rsid w:val="00EE1CD9"/>
    <w:rsid w:val="00EE2047"/>
    <w:rsid w:val="00EE226D"/>
    <w:rsid w:val="00EE4D15"/>
    <w:rsid w:val="00EE74B7"/>
    <w:rsid w:val="00EF5601"/>
    <w:rsid w:val="00EF614E"/>
    <w:rsid w:val="00EF6A5E"/>
    <w:rsid w:val="00EF702C"/>
    <w:rsid w:val="00EF70A9"/>
    <w:rsid w:val="00F0131A"/>
    <w:rsid w:val="00F029E0"/>
    <w:rsid w:val="00F032B0"/>
    <w:rsid w:val="00F06ACD"/>
    <w:rsid w:val="00F079B5"/>
    <w:rsid w:val="00F20920"/>
    <w:rsid w:val="00F22E23"/>
    <w:rsid w:val="00F23DAA"/>
    <w:rsid w:val="00F24E4F"/>
    <w:rsid w:val="00F30F2C"/>
    <w:rsid w:val="00F34CD2"/>
    <w:rsid w:val="00F44358"/>
    <w:rsid w:val="00F46B81"/>
    <w:rsid w:val="00F50391"/>
    <w:rsid w:val="00F57404"/>
    <w:rsid w:val="00F703E0"/>
    <w:rsid w:val="00F73255"/>
    <w:rsid w:val="00F8244D"/>
    <w:rsid w:val="00F922CF"/>
    <w:rsid w:val="00F930D3"/>
    <w:rsid w:val="00F95ECF"/>
    <w:rsid w:val="00FA0BF4"/>
    <w:rsid w:val="00FA3674"/>
    <w:rsid w:val="00FA4332"/>
    <w:rsid w:val="00FA7DA0"/>
    <w:rsid w:val="00FB07D5"/>
    <w:rsid w:val="00FB2F0E"/>
    <w:rsid w:val="00FC0D20"/>
    <w:rsid w:val="00FC359A"/>
    <w:rsid w:val="00FC5DD4"/>
    <w:rsid w:val="00FD1A9E"/>
    <w:rsid w:val="00FD2D0B"/>
    <w:rsid w:val="00FD3A86"/>
    <w:rsid w:val="00FD49C9"/>
    <w:rsid w:val="00FD5BD0"/>
    <w:rsid w:val="00FE0C5F"/>
    <w:rsid w:val="00FE2451"/>
    <w:rsid w:val="00FE2CB5"/>
    <w:rsid w:val="00FF1BD8"/>
    <w:rsid w:val="00FF1DC8"/>
    <w:rsid w:val="00FF233D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7C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E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33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39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9F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9F23D7"/>
    <w:rPr>
      <w:color w:val="0000FF"/>
      <w:u w:val="single"/>
    </w:rPr>
  </w:style>
  <w:style w:type="paragraph" w:customStyle="1" w:styleId="Default">
    <w:name w:val="Default"/>
    <w:rsid w:val="009F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27629F"/>
    <w:rPr>
      <w:b/>
      <w:bCs/>
    </w:rPr>
  </w:style>
  <w:style w:type="paragraph" w:styleId="aa">
    <w:name w:val="Normal (Web)"/>
    <w:basedOn w:val="a"/>
    <w:uiPriority w:val="99"/>
    <w:unhideWhenUsed/>
    <w:rsid w:val="00605C24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D16F01"/>
  </w:style>
  <w:style w:type="character" w:customStyle="1" w:styleId="extendedtext-full">
    <w:name w:val="extendedtext-full"/>
    <w:basedOn w:val="a0"/>
    <w:rsid w:val="00CA57BE"/>
  </w:style>
  <w:style w:type="character" w:customStyle="1" w:styleId="extendedtext-short">
    <w:name w:val="extendedtext-short"/>
    <w:basedOn w:val="a0"/>
    <w:rsid w:val="00254E07"/>
  </w:style>
  <w:style w:type="paragraph" w:styleId="ab">
    <w:name w:val="footer"/>
    <w:basedOn w:val="a"/>
    <w:link w:val="ac"/>
    <w:uiPriority w:val="99"/>
    <w:semiHidden/>
    <w:unhideWhenUsed/>
    <w:rsid w:val="004252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5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2nw7s2pdp">
    <w:name w:val="t12nw7s2_pdp"/>
    <w:basedOn w:val="a0"/>
    <w:rsid w:val="00850A9F"/>
  </w:style>
  <w:style w:type="character" w:customStyle="1" w:styleId="informationcharacteristicsspecificationlistitemlabel">
    <w:name w:val="information__characteristics__specification__list__item__label"/>
    <w:rsid w:val="00655859"/>
  </w:style>
  <w:style w:type="character" w:customStyle="1" w:styleId="informationcharacteristicsspecificationlistitemvalues">
    <w:name w:val="information__characteristics__specification__list__item__values"/>
    <w:rsid w:val="00655859"/>
  </w:style>
  <w:style w:type="character" w:customStyle="1" w:styleId="cardmaininfopurchaselink">
    <w:name w:val="cardmaininfo__purchaselink"/>
    <w:basedOn w:val="a0"/>
    <w:rsid w:val="0018604B"/>
  </w:style>
  <w:style w:type="character" w:customStyle="1" w:styleId="20">
    <w:name w:val="Заголовок 2 Знак"/>
    <w:basedOn w:val="a0"/>
    <w:link w:val="2"/>
    <w:uiPriority w:val="9"/>
    <w:semiHidden/>
    <w:rsid w:val="00A86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286pc">
    <w:name w:val="t286pc"/>
    <w:basedOn w:val="a0"/>
    <w:rsid w:val="00CB7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7C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E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33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39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9F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7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9F23D7"/>
    <w:rPr>
      <w:color w:val="0000FF"/>
      <w:u w:val="single"/>
    </w:rPr>
  </w:style>
  <w:style w:type="paragraph" w:customStyle="1" w:styleId="Default">
    <w:name w:val="Default"/>
    <w:rsid w:val="009F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27629F"/>
    <w:rPr>
      <w:b/>
      <w:bCs/>
    </w:rPr>
  </w:style>
  <w:style w:type="paragraph" w:styleId="aa">
    <w:name w:val="Normal (Web)"/>
    <w:basedOn w:val="a"/>
    <w:uiPriority w:val="99"/>
    <w:unhideWhenUsed/>
    <w:rsid w:val="00605C24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D16F01"/>
  </w:style>
  <w:style w:type="character" w:customStyle="1" w:styleId="extendedtext-full">
    <w:name w:val="extendedtext-full"/>
    <w:basedOn w:val="a0"/>
    <w:rsid w:val="00CA57BE"/>
  </w:style>
  <w:style w:type="character" w:customStyle="1" w:styleId="extendedtext-short">
    <w:name w:val="extendedtext-short"/>
    <w:basedOn w:val="a0"/>
    <w:rsid w:val="00254E07"/>
  </w:style>
  <w:style w:type="paragraph" w:styleId="ab">
    <w:name w:val="footer"/>
    <w:basedOn w:val="a"/>
    <w:link w:val="ac"/>
    <w:uiPriority w:val="99"/>
    <w:semiHidden/>
    <w:unhideWhenUsed/>
    <w:rsid w:val="004252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5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2nw7s2pdp">
    <w:name w:val="t12nw7s2_pdp"/>
    <w:basedOn w:val="a0"/>
    <w:rsid w:val="00850A9F"/>
  </w:style>
  <w:style w:type="character" w:customStyle="1" w:styleId="informationcharacteristicsspecificationlistitemlabel">
    <w:name w:val="information__characteristics__specification__list__item__label"/>
    <w:rsid w:val="00655859"/>
  </w:style>
  <w:style w:type="character" w:customStyle="1" w:styleId="informationcharacteristicsspecificationlistitemvalues">
    <w:name w:val="information__characteristics__specification__list__item__values"/>
    <w:rsid w:val="00655859"/>
  </w:style>
  <w:style w:type="character" w:customStyle="1" w:styleId="cardmaininfopurchaselink">
    <w:name w:val="cardmaininfo__purchaselink"/>
    <w:basedOn w:val="a0"/>
    <w:rsid w:val="0018604B"/>
  </w:style>
  <w:style w:type="character" w:customStyle="1" w:styleId="20">
    <w:name w:val="Заголовок 2 Знак"/>
    <w:basedOn w:val="a0"/>
    <w:link w:val="2"/>
    <w:uiPriority w:val="9"/>
    <w:semiHidden/>
    <w:rsid w:val="00A86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286pc">
    <w:name w:val="t286pc"/>
    <w:basedOn w:val="a0"/>
    <w:rsid w:val="00CB7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77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2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6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3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7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6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1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9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6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3318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76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486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267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41982-73EE-4EC0-A902-EEA11D48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Хусаинова Фаина</dc:creator>
  <cp:lastModifiedBy>Журавлева Анжелика Евгеньевна</cp:lastModifiedBy>
  <cp:revision>19</cp:revision>
  <cp:lastPrinted>2026-03-30T06:36:00Z</cp:lastPrinted>
  <dcterms:created xsi:type="dcterms:W3CDTF">2026-06-26T05:01:00Z</dcterms:created>
  <dcterms:modified xsi:type="dcterms:W3CDTF">2026-06-29T05:38:00Z</dcterms:modified>
</cp:coreProperties>
</file>