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FD10" w14:textId="77777777" w:rsidR="0006444F" w:rsidRPr="008C3EEA" w:rsidRDefault="0006444F" w:rsidP="0006421F">
      <w:pPr>
        <w:jc w:val="center"/>
        <w:rPr>
          <w:b/>
          <w:sz w:val="20"/>
          <w:szCs w:val="20"/>
          <w:lang w:val="en-US"/>
        </w:rPr>
      </w:pPr>
    </w:p>
    <w:p w14:paraId="690440DA" w14:textId="77777777" w:rsidR="0006444F" w:rsidRPr="008C3EEA" w:rsidRDefault="0006444F" w:rsidP="0006421F">
      <w:pPr>
        <w:jc w:val="center"/>
        <w:rPr>
          <w:b/>
          <w:sz w:val="20"/>
          <w:szCs w:val="20"/>
        </w:rPr>
      </w:pPr>
      <w:r w:rsidRPr="008C3EEA">
        <w:rPr>
          <w:b/>
          <w:sz w:val="20"/>
          <w:szCs w:val="20"/>
        </w:rPr>
        <w:t>Описание объекта закупки</w:t>
      </w:r>
    </w:p>
    <w:p w14:paraId="6338D691" w14:textId="77777777" w:rsidR="0006421F" w:rsidRPr="008C3EEA" w:rsidRDefault="0006421F" w:rsidP="0006421F">
      <w:pPr>
        <w:jc w:val="center"/>
        <w:rPr>
          <w:b/>
          <w:bCs/>
          <w:sz w:val="20"/>
          <w:szCs w:val="20"/>
        </w:rPr>
      </w:pPr>
      <w:r w:rsidRPr="008C3EEA">
        <w:rPr>
          <w:b/>
          <w:sz w:val="20"/>
          <w:szCs w:val="20"/>
        </w:rPr>
        <w:t xml:space="preserve">ТЕХНИЧЕСКОЕ </w:t>
      </w:r>
      <w:r w:rsidRPr="008C3EEA">
        <w:rPr>
          <w:b/>
          <w:bCs/>
          <w:sz w:val="20"/>
          <w:szCs w:val="20"/>
        </w:rPr>
        <w:t>ЗАДАНИЕ</w:t>
      </w:r>
    </w:p>
    <w:p w14:paraId="168C5DAF" w14:textId="77777777" w:rsidR="0006421F" w:rsidRPr="008C3EEA" w:rsidRDefault="0006421F" w:rsidP="0006421F">
      <w:pPr>
        <w:suppressAutoHyphens/>
        <w:ind w:firstLine="567"/>
        <w:jc w:val="center"/>
        <w:rPr>
          <w:b/>
          <w:sz w:val="20"/>
          <w:szCs w:val="20"/>
          <w:lang w:eastAsia="ar-SA"/>
        </w:rPr>
      </w:pPr>
      <w:r w:rsidRPr="008C3EEA">
        <w:rPr>
          <w:b/>
          <w:sz w:val="20"/>
          <w:szCs w:val="20"/>
          <w:lang w:eastAsia="ar-SA"/>
        </w:rPr>
        <w:t xml:space="preserve">на </w:t>
      </w:r>
      <w:r w:rsidR="00C77A70" w:rsidRPr="008C3EEA">
        <w:rPr>
          <w:b/>
          <w:sz w:val="20"/>
          <w:szCs w:val="20"/>
          <w:lang w:eastAsia="ar-SA"/>
        </w:rPr>
        <w:t xml:space="preserve">поставку запасных частей и расходных материалов для </w:t>
      </w:r>
      <w:r w:rsidR="0000185B" w:rsidRPr="008C3EEA">
        <w:rPr>
          <w:b/>
          <w:sz w:val="20"/>
          <w:szCs w:val="20"/>
          <w:lang w:eastAsia="ar-SA"/>
        </w:rPr>
        <w:t>автоматизированного рабочего места.</w:t>
      </w:r>
    </w:p>
    <w:p w14:paraId="21F2B05C" w14:textId="63620D69" w:rsidR="00C77A70" w:rsidRPr="008C3EEA" w:rsidRDefault="007E1DCF" w:rsidP="00C77A70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8C3EEA">
        <w:rPr>
          <w:rFonts w:eastAsia="Arial"/>
          <w:bCs/>
          <w:color w:val="000000"/>
          <w:sz w:val="20"/>
          <w:szCs w:val="20"/>
          <w:lang w:eastAsia="ar-SA"/>
        </w:rPr>
        <w:t>Управление Россельхознадзора по Владимирской, Костромской и Ивановской областям</w:t>
      </w:r>
      <w:r w:rsidR="00C77A70" w:rsidRPr="008C3EEA">
        <w:rPr>
          <w:rFonts w:eastAsia="Arial"/>
          <w:bCs/>
          <w:color w:val="000000"/>
          <w:sz w:val="20"/>
          <w:szCs w:val="20"/>
          <w:lang w:eastAsia="ar-SA"/>
        </w:rPr>
        <w:t xml:space="preserve"> планирует </w:t>
      </w:r>
      <w:r w:rsidR="00C77A70" w:rsidRPr="008C3EEA">
        <w:rPr>
          <w:rFonts w:eastAsia="Arial"/>
          <w:sz w:val="20"/>
          <w:szCs w:val="20"/>
          <w:lang w:eastAsia="ar-SA"/>
        </w:rPr>
        <w:t xml:space="preserve">закупку по предмету: «Поставка запасных частей и расходных материалов для </w:t>
      </w:r>
      <w:r w:rsidR="00F8790E" w:rsidRPr="008C3EEA">
        <w:rPr>
          <w:rFonts w:eastAsia="Arial"/>
          <w:sz w:val="20"/>
          <w:szCs w:val="20"/>
          <w:lang w:eastAsia="ar-SA"/>
        </w:rPr>
        <w:t>автоматизированного рабочего места</w:t>
      </w:r>
      <w:r w:rsidR="00C77A70" w:rsidRPr="008C3EEA">
        <w:rPr>
          <w:rFonts w:eastAsia="Arial"/>
          <w:sz w:val="20"/>
          <w:szCs w:val="20"/>
          <w:lang w:eastAsia="ar-SA"/>
        </w:rPr>
        <w:t>»</w:t>
      </w:r>
      <w:r w:rsidR="00C77A70" w:rsidRPr="008C3EEA">
        <w:rPr>
          <w:rFonts w:eastAsia="Arial"/>
          <w:bCs/>
          <w:color w:val="000000"/>
          <w:sz w:val="20"/>
          <w:szCs w:val="20"/>
          <w:lang w:eastAsia="ar-SA"/>
        </w:rPr>
        <w:t>.</w:t>
      </w:r>
    </w:p>
    <w:p w14:paraId="76646C38" w14:textId="77777777" w:rsidR="0006421F" w:rsidRPr="008C3EEA" w:rsidRDefault="0006421F" w:rsidP="0006421F">
      <w:pPr>
        <w:suppressAutoHyphens/>
        <w:ind w:firstLine="567"/>
        <w:jc w:val="both"/>
        <w:rPr>
          <w:sz w:val="20"/>
          <w:szCs w:val="20"/>
          <w:lang w:eastAsia="ar-SA"/>
        </w:rPr>
      </w:pPr>
    </w:p>
    <w:p w14:paraId="680F6BC6" w14:textId="77777777" w:rsidR="007E1DCF" w:rsidRPr="008C3EEA" w:rsidRDefault="00AC542F" w:rsidP="0006421F">
      <w:pPr>
        <w:suppressAutoHyphens/>
        <w:ind w:firstLine="567"/>
        <w:jc w:val="center"/>
        <w:rPr>
          <w:sz w:val="20"/>
          <w:szCs w:val="20"/>
          <w:lang w:eastAsia="ar-SA"/>
        </w:rPr>
      </w:pPr>
      <w:r w:rsidRPr="008C3EEA">
        <w:rPr>
          <w:sz w:val="20"/>
          <w:szCs w:val="20"/>
          <w:lang w:eastAsia="ar-SA"/>
        </w:rPr>
        <w:t>Таблица 1</w:t>
      </w:r>
      <w:r w:rsidR="0006421F" w:rsidRPr="008C3EEA">
        <w:rPr>
          <w:sz w:val="20"/>
          <w:szCs w:val="20"/>
          <w:lang w:eastAsia="ar-SA"/>
        </w:rPr>
        <w:t xml:space="preserve"> «Требования, установленные к функциональным, техническим, качественным </w:t>
      </w:r>
    </w:p>
    <w:p w14:paraId="0598A665" w14:textId="3A318927" w:rsidR="00C335BF" w:rsidRPr="008C3EEA" w:rsidRDefault="0006421F" w:rsidP="0006421F">
      <w:pPr>
        <w:suppressAutoHyphens/>
        <w:ind w:firstLine="567"/>
        <w:jc w:val="center"/>
        <w:rPr>
          <w:sz w:val="20"/>
          <w:szCs w:val="20"/>
          <w:lang w:eastAsia="ar-SA"/>
        </w:rPr>
      </w:pPr>
      <w:r w:rsidRPr="008C3EEA">
        <w:rPr>
          <w:sz w:val="20"/>
          <w:szCs w:val="20"/>
          <w:lang w:eastAsia="ar-SA"/>
        </w:rPr>
        <w:t>характеристикам товара, входящего в объект закупки»</w:t>
      </w:r>
    </w:p>
    <w:tbl>
      <w:tblPr>
        <w:tblStyle w:val="ab"/>
        <w:tblW w:w="155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11"/>
        <w:gridCol w:w="1430"/>
        <w:gridCol w:w="707"/>
        <w:gridCol w:w="850"/>
        <w:gridCol w:w="3236"/>
        <w:gridCol w:w="1696"/>
        <w:gridCol w:w="1168"/>
        <w:gridCol w:w="53"/>
        <w:gridCol w:w="1115"/>
        <w:gridCol w:w="775"/>
        <w:gridCol w:w="2521"/>
      </w:tblGrid>
      <w:tr w:rsidR="008B2205" w:rsidRPr="008C3EEA" w14:paraId="0505C9B6" w14:textId="77777777" w:rsidTr="007E1DCF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285" w14:textId="77777777" w:rsidR="00263648" w:rsidRPr="008C3EEA" w:rsidRDefault="00263648" w:rsidP="0099029E">
            <w:pPr>
              <w:ind w:left="-108" w:right="-142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1A24" w14:textId="77777777" w:rsidR="00263648" w:rsidRPr="008C3EEA" w:rsidRDefault="00263648" w:rsidP="0099029E">
            <w:pPr>
              <w:ind w:left="-74" w:right="-144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980C" w14:textId="77777777" w:rsidR="00263648" w:rsidRPr="008C3EEA" w:rsidRDefault="00263648" w:rsidP="0099029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b/>
                <w:sz w:val="20"/>
                <w:szCs w:val="20"/>
                <w:lang w:eastAsia="en-US"/>
              </w:rPr>
              <w:t>ОКПД2/</w:t>
            </w:r>
          </w:p>
          <w:p w14:paraId="1A55A3FB" w14:textId="77777777" w:rsidR="00263648" w:rsidRPr="008C3EEA" w:rsidRDefault="00263648" w:rsidP="0099029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b/>
                <w:sz w:val="20"/>
                <w:szCs w:val="20"/>
                <w:lang w:eastAsia="en-US"/>
              </w:rPr>
              <w:t>КТРУ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A0B0" w14:textId="77777777" w:rsidR="00263648" w:rsidRPr="008C3EEA" w:rsidRDefault="00263648" w:rsidP="0099029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5BDF" w14:textId="77777777" w:rsidR="00263648" w:rsidRPr="008C3EEA" w:rsidRDefault="00263648" w:rsidP="0099029E">
            <w:pPr>
              <w:ind w:left="-108" w:right="-108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7557" w14:textId="77777777" w:rsidR="00263648" w:rsidRPr="008C3EEA" w:rsidRDefault="00263648" w:rsidP="0099029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b/>
                <w:sz w:val="20"/>
                <w:szCs w:val="20"/>
                <w:lang w:eastAsia="en-US"/>
              </w:rPr>
              <w:t>Наименование характеристики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8A35" w14:textId="77777777" w:rsidR="00263648" w:rsidRPr="008C3EEA" w:rsidRDefault="00263648" w:rsidP="0099029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b/>
                <w:sz w:val="20"/>
                <w:szCs w:val="20"/>
                <w:lang w:eastAsia="en-US"/>
              </w:rPr>
              <w:t>Тип характеристики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F9FA" w14:textId="77777777" w:rsidR="00263648" w:rsidRPr="008C3EEA" w:rsidRDefault="00263648" w:rsidP="0099029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b/>
                <w:sz w:val="20"/>
                <w:szCs w:val="20"/>
                <w:lang w:eastAsia="en-US"/>
              </w:rPr>
              <w:t>Значение характеристики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ED38" w14:textId="77777777" w:rsidR="00263648" w:rsidRPr="008C3EEA" w:rsidRDefault="00263648" w:rsidP="0099029E">
            <w:pPr>
              <w:ind w:left="-108" w:right="-108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71DC" w14:textId="77777777" w:rsidR="00263648" w:rsidRPr="008C3EEA" w:rsidRDefault="00263648" w:rsidP="0099029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b/>
                <w:sz w:val="20"/>
                <w:szCs w:val="20"/>
                <w:lang w:eastAsia="en-US"/>
              </w:rPr>
              <w:t>Инструкция по заполнению характеристики в заявке</w:t>
            </w:r>
          </w:p>
        </w:tc>
      </w:tr>
      <w:tr w:rsidR="002F2AC6" w:rsidRPr="008C3EEA" w14:paraId="6D95B030" w14:textId="77777777" w:rsidTr="007E1DCF">
        <w:trPr>
          <w:trHeight w:val="264"/>
        </w:trPr>
        <w:tc>
          <w:tcPr>
            <w:tcW w:w="454" w:type="dxa"/>
            <w:vMerge w:val="restart"/>
            <w:vAlign w:val="center"/>
          </w:tcPr>
          <w:p w14:paraId="0CBF2B2B" w14:textId="3A75CF5A" w:rsidR="002F2AC6" w:rsidRPr="008C3EEA" w:rsidRDefault="00473E26" w:rsidP="002F2AC6">
            <w:pPr>
              <w:ind w:right="-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1" w:type="dxa"/>
            <w:vMerge w:val="restart"/>
            <w:vAlign w:val="center"/>
          </w:tcPr>
          <w:p w14:paraId="1CE7D183" w14:textId="77777777" w:rsidR="002F2AC6" w:rsidRPr="008C3EEA" w:rsidRDefault="002F2AC6" w:rsidP="002F2A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Внешнее запоминающее устройство (USB-флешка)</w:t>
            </w:r>
          </w:p>
        </w:tc>
        <w:tc>
          <w:tcPr>
            <w:tcW w:w="1430" w:type="dxa"/>
            <w:vMerge w:val="restart"/>
            <w:vAlign w:val="center"/>
          </w:tcPr>
          <w:p w14:paraId="045D4D9C" w14:textId="77777777" w:rsidR="002F2AC6" w:rsidRPr="008C3EEA" w:rsidRDefault="002F2AC6" w:rsidP="002F2AC6">
            <w:pPr>
              <w:ind w:left="-108" w:right="-14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26.20.22.110</w:t>
            </w:r>
          </w:p>
        </w:tc>
        <w:tc>
          <w:tcPr>
            <w:tcW w:w="707" w:type="dxa"/>
            <w:vMerge w:val="restart"/>
            <w:vAlign w:val="center"/>
          </w:tcPr>
          <w:p w14:paraId="0A7703EF" w14:textId="5BA13335" w:rsidR="002F2AC6" w:rsidRPr="008C3EEA" w:rsidRDefault="00BA347C" w:rsidP="002F2AC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C3EEA">
              <w:rPr>
                <w:color w:val="000000"/>
                <w:sz w:val="20"/>
                <w:szCs w:val="20"/>
              </w:rPr>
              <w:t>4</w:t>
            </w:r>
            <w:r w:rsidR="00B4065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14:paraId="12DEAC63" w14:textId="77777777" w:rsidR="002F2AC6" w:rsidRPr="008C3EEA" w:rsidRDefault="002F2AC6" w:rsidP="002F2A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8C3EEA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3236" w:type="dxa"/>
            <w:vAlign w:val="center"/>
          </w:tcPr>
          <w:p w14:paraId="03880D2A" w14:textId="77777777" w:rsidR="002F2AC6" w:rsidRPr="008C3EEA" w:rsidRDefault="002F2AC6" w:rsidP="001C67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Объем накопителя</w:t>
            </w: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Наименование хар-ки"/>
            <w:tag w:val="Наименование хар-ки"/>
            <w:id w:val="794724952"/>
            <w:placeholder>
              <w:docPart w:val="D9A0CBBCCA56456C95D5920A6EEAF684"/>
            </w:placeholder>
            <w:dropDownList>
              <w:listItem w:displayText="количественная" w:value="количественная"/>
              <w:listItem w:displayText="качественная" w:value="качественная"/>
              <w:listItem w:displayText="выбор характеристики" w:value="выбор характеристики"/>
            </w:dropDownList>
          </w:sdtPr>
          <w:sdtEndPr/>
          <w:sdtContent>
            <w:tc>
              <w:tcPr>
                <w:tcW w:w="1696" w:type="dxa"/>
                <w:vAlign w:val="center"/>
              </w:tcPr>
              <w:p w14:paraId="156DA468" w14:textId="77777777" w:rsidR="002F2AC6" w:rsidRPr="008C3EEA" w:rsidRDefault="002F2AC6" w:rsidP="002F2AC6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количественная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значение"/>
            <w:tag w:val="значение"/>
            <w:id w:val="1756624029"/>
            <w:placeholder>
              <w:docPart w:val="BF6C2FA1FE1C45B4AC3FD14B3092D83F"/>
            </w:placeholder>
            <w:dropDownList>
              <w:listItem w:displayText="≥" w:value="≥"/>
              <w:listItem w:displayText="&gt;" w:value="&gt;"/>
              <w:listItem w:displayText="выбор значения" w:value="выбор значения"/>
            </w:dropDownList>
          </w:sdtPr>
          <w:sdtEndPr/>
          <w:sdtContent>
            <w:tc>
              <w:tcPr>
                <w:tcW w:w="1221" w:type="dxa"/>
                <w:gridSpan w:val="2"/>
                <w:vAlign w:val="center"/>
              </w:tcPr>
              <w:p w14:paraId="2A48DA56" w14:textId="77777777" w:rsidR="002F2AC6" w:rsidRPr="008C3EEA" w:rsidRDefault="002F2AC6" w:rsidP="002F2AC6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sz w:val="20"/>
                    <w:szCs w:val="20"/>
                  </w:rPr>
                  <w:t>≥</w:t>
                </w:r>
              </w:p>
            </w:tc>
          </w:sdtContent>
        </w:sdt>
        <w:tc>
          <w:tcPr>
            <w:tcW w:w="1115" w:type="dxa"/>
            <w:vAlign w:val="center"/>
          </w:tcPr>
          <w:p w14:paraId="47ECE3B1" w14:textId="5380AA2D" w:rsidR="002F2AC6" w:rsidRPr="008C3EEA" w:rsidRDefault="00BA347C" w:rsidP="002F2A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75" w:type="dxa"/>
          </w:tcPr>
          <w:p w14:paraId="65E7DDF5" w14:textId="77777777" w:rsidR="002F2AC6" w:rsidRPr="008C3EEA" w:rsidRDefault="002F2AC6" w:rsidP="002F2A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Гбайт</w:t>
            </w: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Инструкция"/>
            <w:tag w:val="Инструкция"/>
            <w:id w:val="430552657"/>
            <w:placeholder>
              <w:docPart w:val="511803CF7CE8449B92CB375113F1D96F"/>
            </w:placeholder>
            <w:dropDownList>
              <w:listItem w:displayText="УЗ указывает диапозон значений хар-ки" w:value="УЗ указывает диапозон значений хар-ки"/>
              <w:listItem w:displayText="УЗ указывает конкретное значение хар-ки" w:value="УЗ указывает конкретное значение хар-ки"/>
              <w:listItem w:displayText="Значение хар-ки не может меняться" w:value="Значение хар-ки не может меняться"/>
              <w:listItem w:displayText="УЗ указывает только одно значение хар-ки" w:value="УЗ указывает только одно значение хар-ки"/>
              <w:listItem w:displayText="УЗ указывает одно или несколько значений хар-ки" w:value="УЗ указывает одно или несколько значений хар-ки"/>
              <w:listItem w:displayText="УЗ указывает все значения хар-ки" w:value="УЗ указывает все значения хар-ки"/>
            </w:dropDownList>
          </w:sdtPr>
          <w:sdtEndPr/>
          <w:sdtContent>
            <w:tc>
              <w:tcPr>
                <w:tcW w:w="2521" w:type="dxa"/>
                <w:vAlign w:val="center"/>
              </w:tcPr>
              <w:p w14:paraId="0B3AE5FC" w14:textId="77777777" w:rsidR="002F2AC6" w:rsidRPr="008C3EEA" w:rsidRDefault="002F2AC6" w:rsidP="002F2AC6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УЗ указывает конкретное значение хар-ки</w:t>
                </w:r>
              </w:p>
            </w:tc>
          </w:sdtContent>
        </w:sdt>
      </w:tr>
      <w:tr w:rsidR="007E1DCF" w:rsidRPr="008C3EEA" w14:paraId="60A44347" w14:textId="77777777" w:rsidTr="007E1DCF">
        <w:trPr>
          <w:trHeight w:val="264"/>
        </w:trPr>
        <w:tc>
          <w:tcPr>
            <w:tcW w:w="454" w:type="dxa"/>
            <w:vMerge/>
            <w:vAlign w:val="center"/>
          </w:tcPr>
          <w:p w14:paraId="70A82924" w14:textId="77777777" w:rsidR="007E1DCF" w:rsidRPr="008C3EEA" w:rsidRDefault="007E1DCF" w:rsidP="002F2AC6">
            <w:pPr>
              <w:ind w:right="-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11" w:type="dxa"/>
            <w:vMerge/>
            <w:vAlign w:val="center"/>
          </w:tcPr>
          <w:p w14:paraId="7E3F3346" w14:textId="77777777" w:rsidR="007E1DCF" w:rsidRPr="008C3EEA" w:rsidRDefault="007E1DCF" w:rsidP="002F2A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vMerge/>
            <w:vAlign w:val="center"/>
          </w:tcPr>
          <w:p w14:paraId="599F0588" w14:textId="77777777" w:rsidR="007E1DCF" w:rsidRPr="008C3EEA" w:rsidRDefault="007E1DCF" w:rsidP="002F2AC6">
            <w:pPr>
              <w:ind w:left="-108" w:right="-14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  <w:vAlign w:val="center"/>
          </w:tcPr>
          <w:p w14:paraId="44A40B0C" w14:textId="77777777" w:rsidR="007E1DCF" w:rsidRPr="008C3EEA" w:rsidRDefault="007E1DCF" w:rsidP="002F2A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448A0A0" w14:textId="77777777" w:rsidR="007E1DCF" w:rsidRPr="008C3EEA" w:rsidRDefault="007E1DCF" w:rsidP="002F2A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36" w:type="dxa"/>
            <w:vAlign w:val="center"/>
          </w:tcPr>
          <w:p w14:paraId="51470F16" w14:textId="682070CF" w:rsidR="007E1DCF" w:rsidRPr="008C3EEA" w:rsidRDefault="007E1DCF" w:rsidP="001C67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color w:val="212529"/>
                <w:sz w:val="20"/>
                <w:szCs w:val="20"/>
                <w:shd w:val="clear" w:color="auto" w:fill="FFFFFF"/>
              </w:rPr>
              <w:t>Скорость чтения данных</w:t>
            </w: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Наименование хар-ки"/>
            <w:tag w:val="Наименование хар-ки"/>
            <w:id w:val="-2002571168"/>
            <w:placeholder>
              <w:docPart w:val="E8A92C073B1D4298A948BD7055F9D692"/>
            </w:placeholder>
            <w:dropDownList>
              <w:listItem w:displayText="количественная" w:value="количественная"/>
              <w:listItem w:displayText="качественная" w:value="качественная"/>
              <w:listItem w:displayText="выбор характеристики" w:value="выбор характеристики"/>
            </w:dropDownList>
          </w:sdtPr>
          <w:sdtEndPr/>
          <w:sdtContent>
            <w:tc>
              <w:tcPr>
                <w:tcW w:w="1696" w:type="dxa"/>
                <w:vAlign w:val="center"/>
              </w:tcPr>
              <w:p w14:paraId="2E1AAD96" w14:textId="0B4C1C46" w:rsidR="007E1DCF" w:rsidRPr="008C3EEA" w:rsidRDefault="007E1DCF" w:rsidP="002F2AC6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количественная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значение"/>
            <w:tag w:val="значение"/>
            <w:id w:val="-1010837333"/>
            <w:placeholder>
              <w:docPart w:val="FCC0433662B24423A30FBD48675FD627"/>
            </w:placeholder>
            <w:dropDownList>
              <w:listItem w:displayText="≥" w:value="≥"/>
              <w:listItem w:displayText="&gt;" w:value="&gt;"/>
              <w:listItem w:displayText="выбор значения" w:value="выбор значения"/>
            </w:dropDownList>
          </w:sdtPr>
          <w:sdtEndPr/>
          <w:sdtContent>
            <w:tc>
              <w:tcPr>
                <w:tcW w:w="1221" w:type="dxa"/>
                <w:gridSpan w:val="2"/>
                <w:vAlign w:val="center"/>
              </w:tcPr>
              <w:p w14:paraId="5082313A" w14:textId="452AA1D7" w:rsidR="007E1DCF" w:rsidRPr="008C3EEA" w:rsidRDefault="007E1DCF" w:rsidP="002F2AC6">
                <w:pPr>
                  <w:jc w:val="center"/>
                  <w:rPr>
                    <w:sz w:val="20"/>
                    <w:szCs w:val="20"/>
                  </w:rPr>
                </w:pPr>
                <w:r w:rsidRPr="008C3EEA">
                  <w:rPr>
                    <w:sz w:val="20"/>
                    <w:szCs w:val="20"/>
                  </w:rPr>
                  <w:t>≥</w:t>
                </w:r>
              </w:p>
            </w:tc>
          </w:sdtContent>
        </w:sdt>
        <w:tc>
          <w:tcPr>
            <w:tcW w:w="1115" w:type="dxa"/>
            <w:vAlign w:val="center"/>
          </w:tcPr>
          <w:p w14:paraId="2DA760D4" w14:textId="76319958" w:rsidR="007E1DCF" w:rsidRPr="008C3EEA" w:rsidRDefault="007E1DCF" w:rsidP="002F2A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775" w:type="dxa"/>
          </w:tcPr>
          <w:p w14:paraId="093A67EE" w14:textId="36EFEF58" w:rsidR="007E1DCF" w:rsidRPr="008C3EEA" w:rsidRDefault="007E1DCF" w:rsidP="002F2A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Мб/с</w:t>
            </w: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Инструкция"/>
            <w:tag w:val="Инструкция"/>
            <w:id w:val="-1479528571"/>
            <w:placeholder>
              <w:docPart w:val="BCC16E790CB541958644DDC314B1DB25"/>
            </w:placeholder>
            <w:dropDownList>
              <w:listItem w:displayText="УЗ указывает диапозон значений хар-ки" w:value="УЗ указывает диапозон значений хар-ки"/>
              <w:listItem w:displayText="УЗ указывает конкретное значение хар-ки" w:value="УЗ указывает конкретное значение хар-ки"/>
              <w:listItem w:displayText="Значение хар-ки не может меняться" w:value="Значение хар-ки не может меняться"/>
              <w:listItem w:displayText="УЗ указывает только одно значение хар-ки" w:value="УЗ указывает только одно значение хар-ки"/>
              <w:listItem w:displayText="УЗ указывает одно или несколько значений хар-ки" w:value="УЗ указывает одно или несколько значений хар-ки"/>
              <w:listItem w:displayText="УЗ указывает все значения хар-ки" w:value="УЗ указывает все значения хар-ки"/>
            </w:dropDownList>
          </w:sdtPr>
          <w:sdtEndPr/>
          <w:sdtContent>
            <w:tc>
              <w:tcPr>
                <w:tcW w:w="2521" w:type="dxa"/>
                <w:vAlign w:val="center"/>
              </w:tcPr>
              <w:p w14:paraId="20B1D0CE" w14:textId="30175958" w:rsidR="007E1DCF" w:rsidRPr="008C3EEA" w:rsidRDefault="007E1DCF" w:rsidP="002F2AC6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УЗ указывает конкретное значение хар-ки</w:t>
                </w:r>
              </w:p>
            </w:tc>
          </w:sdtContent>
        </w:sdt>
      </w:tr>
      <w:tr w:rsidR="002F2AC6" w:rsidRPr="008C3EEA" w14:paraId="040B7AAF" w14:textId="77777777" w:rsidTr="007E1DCF">
        <w:trPr>
          <w:trHeight w:val="644"/>
        </w:trPr>
        <w:tc>
          <w:tcPr>
            <w:tcW w:w="454" w:type="dxa"/>
            <w:vMerge/>
            <w:vAlign w:val="center"/>
          </w:tcPr>
          <w:p w14:paraId="229511C2" w14:textId="77777777" w:rsidR="002F2AC6" w:rsidRPr="008C3EEA" w:rsidRDefault="002F2AC6" w:rsidP="002F2AC6">
            <w:pPr>
              <w:ind w:right="-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11" w:type="dxa"/>
            <w:vMerge/>
            <w:vAlign w:val="center"/>
          </w:tcPr>
          <w:p w14:paraId="4BD6FDBE" w14:textId="77777777" w:rsidR="002F2AC6" w:rsidRPr="008C3EEA" w:rsidRDefault="002F2AC6" w:rsidP="002F2A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vMerge/>
            <w:vAlign w:val="center"/>
          </w:tcPr>
          <w:p w14:paraId="11D139B1" w14:textId="77777777" w:rsidR="002F2AC6" w:rsidRPr="008C3EEA" w:rsidRDefault="002F2AC6" w:rsidP="002F2AC6">
            <w:pPr>
              <w:ind w:left="-108" w:right="-14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  <w:vAlign w:val="center"/>
          </w:tcPr>
          <w:p w14:paraId="229F02B6" w14:textId="77777777" w:rsidR="002F2AC6" w:rsidRPr="008C3EEA" w:rsidRDefault="002F2AC6" w:rsidP="002F2A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937B790" w14:textId="77777777" w:rsidR="002F2AC6" w:rsidRPr="008C3EEA" w:rsidRDefault="002F2AC6" w:rsidP="002F2A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36" w:type="dxa"/>
            <w:vAlign w:val="center"/>
          </w:tcPr>
          <w:p w14:paraId="7989F908" w14:textId="77777777" w:rsidR="002F2AC6" w:rsidRPr="008C3EEA" w:rsidRDefault="002F2AC6" w:rsidP="001C67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Разъем</w:t>
            </w: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Наименование хар-ки"/>
            <w:tag w:val="Наименование хар-ки"/>
            <w:id w:val="862402216"/>
            <w:placeholder>
              <w:docPart w:val="B95159D0D35F4B94851F559AF2ABAAE6"/>
            </w:placeholder>
            <w:dropDownList>
              <w:listItem w:displayText="количественная" w:value="количественная"/>
              <w:listItem w:displayText="качественная" w:value="качественная"/>
              <w:listItem w:displayText="выбор характеристики" w:value="выбор характеристики"/>
            </w:dropDownList>
          </w:sdtPr>
          <w:sdtEndPr/>
          <w:sdtContent>
            <w:tc>
              <w:tcPr>
                <w:tcW w:w="1696" w:type="dxa"/>
                <w:vAlign w:val="center"/>
              </w:tcPr>
              <w:p w14:paraId="3D23B36C" w14:textId="77777777" w:rsidR="002F2AC6" w:rsidRPr="008C3EEA" w:rsidRDefault="002F2AC6" w:rsidP="002F2AC6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качественная</w:t>
                </w:r>
              </w:p>
            </w:tc>
          </w:sdtContent>
        </w:sdt>
        <w:tc>
          <w:tcPr>
            <w:tcW w:w="2336" w:type="dxa"/>
            <w:gridSpan w:val="3"/>
            <w:vAlign w:val="center"/>
          </w:tcPr>
          <w:p w14:paraId="1DA71878" w14:textId="1E94EB4F" w:rsidR="002F2AC6" w:rsidRPr="008C3EEA" w:rsidRDefault="002F2AC6" w:rsidP="00473E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val="en-US" w:eastAsia="en-US"/>
              </w:rPr>
              <w:t>USB3.</w:t>
            </w:r>
            <w:r w:rsidR="00473E26" w:rsidRPr="008C3EEA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14:paraId="2E626C17" w14:textId="77777777" w:rsidR="002F2AC6" w:rsidRPr="008C3EEA" w:rsidRDefault="002F2AC6" w:rsidP="002F2AC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Инструкция"/>
            <w:tag w:val="Инструкция"/>
            <w:id w:val="-740562845"/>
            <w:placeholder>
              <w:docPart w:val="2F8E59ACABD347FE84ABDE56058C7224"/>
            </w:placeholder>
            <w:dropDownList>
              <w:listItem w:displayText="УЗ указывает диапозон значений хар-ки" w:value="УЗ указывает диапозон значений хар-ки"/>
              <w:listItem w:displayText="УЗ указывает конкретное значение хар-ки" w:value="УЗ указывает конкретное значение хар-ки"/>
              <w:listItem w:displayText="Значение хар-ки не может меняться" w:value="Значение хар-ки не может меняться"/>
              <w:listItem w:displayText="УЗ указывает только одно значение хар-ки" w:value="УЗ указывает только одно значение хар-ки"/>
              <w:listItem w:displayText="УЗ указывает одно или несколько значений хар-ки" w:value="УЗ указывает одно или несколько значений хар-ки"/>
              <w:listItem w:displayText="УЗ указывает все значения хар-ки" w:value="УЗ указывает все значения хар-ки"/>
            </w:dropDownList>
          </w:sdtPr>
          <w:sdtEndPr/>
          <w:sdtContent>
            <w:tc>
              <w:tcPr>
                <w:tcW w:w="2521" w:type="dxa"/>
                <w:vAlign w:val="center"/>
              </w:tcPr>
              <w:p w14:paraId="10D9868D" w14:textId="77777777" w:rsidR="002F2AC6" w:rsidRPr="008C3EEA" w:rsidRDefault="002F2AC6" w:rsidP="002F2AC6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Значение хар-ки не может меняться</w:t>
                </w:r>
              </w:p>
            </w:tc>
          </w:sdtContent>
        </w:sdt>
      </w:tr>
      <w:tr w:rsidR="001C674F" w:rsidRPr="008C3EEA" w14:paraId="6E34F9C1" w14:textId="77777777" w:rsidTr="00732728">
        <w:trPr>
          <w:trHeight w:val="1367"/>
        </w:trPr>
        <w:tc>
          <w:tcPr>
            <w:tcW w:w="454" w:type="dxa"/>
            <w:vMerge w:val="restart"/>
            <w:vAlign w:val="center"/>
          </w:tcPr>
          <w:p w14:paraId="3D3F9ABC" w14:textId="2D5063E0" w:rsidR="001C674F" w:rsidRPr="008C3EEA" w:rsidRDefault="001C674F" w:rsidP="00B0689C">
            <w:pPr>
              <w:ind w:right="-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1" w:type="dxa"/>
            <w:vMerge w:val="restart"/>
            <w:vAlign w:val="center"/>
          </w:tcPr>
          <w:p w14:paraId="4C1FE34E" w14:textId="29347CFC" w:rsidR="001C674F" w:rsidRPr="008C3EEA" w:rsidRDefault="008C3EEA" w:rsidP="00A4431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8C3EEA">
              <w:rPr>
                <w:rFonts w:eastAsiaTheme="minorHAnsi"/>
                <w:sz w:val="20"/>
                <w:szCs w:val="20"/>
                <w:lang w:eastAsia="en-US"/>
              </w:rPr>
              <w:t>Устройство</w:t>
            </w:r>
            <w:proofErr w:type="gramEnd"/>
            <w:r w:rsidR="001C674F" w:rsidRPr="008C3EEA">
              <w:rPr>
                <w:rFonts w:eastAsiaTheme="minorHAnsi"/>
                <w:sz w:val="20"/>
                <w:szCs w:val="20"/>
                <w:lang w:eastAsia="en-US"/>
              </w:rPr>
              <w:t xml:space="preserve"> запоминающее внешнее</w:t>
            </w:r>
          </w:p>
        </w:tc>
        <w:tc>
          <w:tcPr>
            <w:tcW w:w="1430" w:type="dxa"/>
            <w:vMerge w:val="restart"/>
            <w:vAlign w:val="center"/>
          </w:tcPr>
          <w:p w14:paraId="7E600C56" w14:textId="1D44DA8D" w:rsidR="001C674F" w:rsidRPr="008C3EEA" w:rsidRDefault="001C674F" w:rsidP="00A44313">
            <w:pPr>
              <w:ind w:left="-108" w:right="-14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sz w:val="20"/>
                <w:szCs w:val="20"/>
              </w:rPr>
              <w:t>26.20.21.120</w:t>
            </w:r>
          </w:p>
        </w:tc>
        <w:tc>
          <w:tcPr>
            <w:tcW w:w="707" w:type="dxa"/>
            <w:vMerge w:val="restart"/>
            <w:vAlign w:val="center"/>
          </w:tcPr>
          <w:p w14:paraId="45C639C0" w14:textId="1722BA48" w:rsidR="001C674F" w:rsidRPr="008C3EEA" w:rsidRDefault="00BE5A2B" w:rsidP="00BA347C">
            <w:pPr>
              <w:jc w:val="center"/>
              <w:rPr>
                <w:color w:val="000000"/>
                <w:sz w:val="20"/>
                <w:szCs w:val="20"/>
              </w:rPr>
            </w:pPr>
            <w:r w:rsidRPr="008C3EEA">
              <w:rPr>
                <w:color w:val="000000"/>
                <w:sz w:val="20"/>
                <w:szCs w:val="20"/>
                <w:lang w:val="en-US"/>
              </w:rPr>
              <w:t>1</w:t>
            </w:r>
            <w:r w:rsidR="00E05B72" w:rsidRPr="008C3E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60A253FD" w14:textId="77777777" w:rsidR="001C674F" w:rsidRPr="008C3EEA" w:rsidRDefault="001C674F" w:rsidP="00B0689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8C3EEA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0564" w:type="dxa"/>
            <w:gridSpan w:val="7"/>
            <w:vAlign w:val="center"/>
          </w:tcPr>
          <w:p w14:paraId="1C33118C" w14:textId="278A16AE" w:rsidR="001C674F" w:rsidRPr="008C3EEA" w:rsidRDefault="001C674F" w:rsidP="001C67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b/>
                <w:sz w:val="20"/>
                <w:szCs w:val="20"/>
              </w:rPr>
              <w:t>Обоснование необходимости использования дополнительной информации:</w:t>
            </w:r>
            <w:r w:rsidRPr="008C3EEA">
              <w:rPr>
                <w:sz w:val="20"/>
                <w:szCs w:val="20"/>
              </w:rPr>
              <w:t xml:space="preserve"> в соответствии с требованиями п. 1 ч. 1 ст.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связи с тем, что характеристики отсутствуют в КТРУ, необходимо в описании объекта закупки указать дополнительную информацию исходя из характеристик, которым будет отвечать закупаемый товар, </w:t>
            </w:r>
            <w:r w:rsidRPr="008C3EEA">
              <w:rPr>
                <w:b/>
                <w:sz w:val="20"/>
                <w:szCs w:val="20"/>
              </w:rPr>
              <w:t>а именно:</w:t>
            </w:r>
          </w:p>
        </w:tc>
      </w:tr>
      <w:tr w:rsidR="001C674F" w:rsidRPr="008C3EEA" w14:paraId="5905379C" w14:textId="77777777" w:rsidTr="007E1DCF">
        <w:trPr>
          <w:trHeight w:val="496"/>
        </w:trPr>
        <w:tc>
          <w:tcPr>
            <w:tcW w:w="454" w:type="dxa"/>
            <w:vMerge/>
            <w:vAlign w:val="center"/>
          </w:tcPr>
          <w:p w14:paraId="109C0C62" w14:textId="77777777" w:rsidR="001C674F" w:rsidRPr="008C3EEA" w:rsidRDefault="001C674F" w:rsidP="00F21A87">
            <w:pPr>
              <w:ind w:right="-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11" w:type="dxa"/>
            <w:vMerge/>
            <w:vAlign w:val="center"/>
          </w:tcPr>
          <w:p w14:paraId="4D93B45D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vMerge/>
            <w:vAlign w:val="center"/>
          </w:tcPr>
          <w:p w14:paraId="367B266F" w14:textId="77777777" w:rsidR="001C674F" w:rsidRPr="008C3EEA" w:rsidRDefault="001C674F" w:rsidP="00F21A87">
            <w:pPr>
              <w:ind w:left="-108" w:right="-14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  <w:vAlign w:val="center"/>
          </w:tcPr>
          <w:p w14:paraId="2D7E3137" w14:textId="77777777" w:rsidR="001C674F" w:rsidRPr="008C3EEA" w:rsidRDefault="001C674F" w:rsidP="00F21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D32C9FE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36" w:type="dxa"/>
            <w:vAlign w:val="center"/>
          </w:tcPr>
          <w:p w14:paraId="007C0C44" w14:textId="7FBC5BEE" w:rsidR="001C674F" w:rsidRPr="008C3EEA" w:rsidRDefault="001C674F" w:rsidP="001C67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Тип диска по исполнению</w:t>
            </w:r>
          </w:p>
        </w:tc>
        <w:tc>
          <w:tcPr>
            <w:tcW w:w="1696" w:type="dxa"/>
            <w:vAlign w:val="center"/>
          </w:tcPr>
          <w:p w14:paraId="31EF2AE7" w14:textId="3F7DBB96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Качественная</w:t>
            </w:r>
          </w:p>
        </w:tc>
        <w:tc>
          <w:tcPr>
            <w:tcW w:w="2336" w:type="dxa"/>
            <w:gridSpan w:val="3"/>
            <w:vAlign w:val="center"/>
          </w:tcPr>
          <w:p w14:paraId="3F4D9B1D" w14:textId="55924009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портативный</w:t>
            </w:r>
          </w:p>
        </w:tc>
        <w:tc>
          <w:tcPr>
            <w:tcW w:w="775" w:type="dxa"/>
            <w:vAlign w:val="center"/>
          </w:tcPr>
          <w:p w14:paraId="1F44798C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Инструкция"/>
            <w:tag w:val="Инструкция"/>
            <w:id w:val="1457056838"/>
            <w:placeholder>
              <w:docPart w:val="A731E8E0D3AC4D72BE9CFCEC288C93B0"/>
            </w:placeholder>
            <w:dropDownList>
              <w:listItem w:displayText="УЗ указывает диапозон значений хар-ки" w:value="УЗ указывает диапозон значений хар-ки"/>
              <w:listItem w:displayText="УЗ указывает конкретное значение хар-ки" w:value="УЗ указывает конкретное значение хар-ки"/>
              <w:listItem w:displayText="Значение хар-ки не может меняться" w:value="Значение хар-ки не может меняться"/>
              <w:listItem w:displayText="УЗ указывает только одно значение хар-ки" w:value="УЗ указывает только одно значение хар-ки"/>
              <w:listItem w:displayText="УЗ указывает одно или несколько значений хар-ки" w:value="УЗ указывает одно или несколько значений хар-ки"/>
              <w:listItem w:displayText="УЗ указывает все значения хар-ки" w:value="УЗ указывает все значения хар-ки"/>
            </w:dropDownList>
          </w:sdtPr>
          <w:sdtEndPr/>
          <w:sdtContent>
            <w:tc>
              <w:tcPr>
                <w:tcW w:w="2521" w:type="dxa"/>
                <w:vAlign w:val="center"/>
              </w:tcPr>
              <w:p w14:paraId="20F7AF1A" w14:textId="4C2F4B6E" w:rsidR="001C674F" w:rsidRPr="008C3EEA" w:rsidRDefault="001C674F" w:rsidP="00F21A87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Значение хар-ки не может меняться</w:t>
                </w:r>
              </w:p>
            </w:tc>
          </w:sdtContent>
        </w:sdt>
      </w:tr>
      <w:tr w:rsidR="001C674F" w:rsidRPr="008C3EEA" w14:paraId="217EA58D" w14:textId="77777777" w:rsidTr="007E1DCF">
        <w:trPr>
          <w:trHeight w:val="496"/>
        </w:trPr>
        <w:tc>
          <w:tcPr>
            <w:tcW w:w="454" w:type="dxa"/>
            <w:vMerge/>
            <w:vAlign w:val="center"/>
          </w:tcPr>
          <w:p w14:paraId="55F604E1" w14:textId="77777777" w:rsidR="001C674F" w:rsidRPr="008C3EEA" w:rsidRDefault="001C674F" w:rsidP="00F21A87">
            <w:pPr>
              <w:ind w:right="-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11" w:type="dxa"/>
            <w:vMerge/>
            <w:vAlign w:val="center"/>
          </w:tcPr>
          <w:p w14:paraId="5A261862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vMerge/>
            <w:vAlign w:val="center"/>
          </w:tcPr>
          <w:p w14:paraId="02824FFB" w14:textId="77777777" w:rsidR="001C674F" w:rsidRPr="008C3EEA" w:rsidRDefault="001C674F" w:rsidP="00F21A87">
            <w:pPr>
              <w:ind w:left="-108" w:right="-14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  <w:vAlign w:val="center"/>
          </w:tcPr>
          <w:p w14:paraId="5C4304A2" w14:textId="77777777" w:rsidR="001C674F" w:rsidRPr="008C3EEA" w:rsidRDefault="001C674F" w:rsidP="00F21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2159A64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36" w:type="dxa"/>
            <w:vAlign w:val="center"/>
          </w:tcPr>
          <w:p w14:paraId="61D0A925" w14:textId="62FC37C4" w:rsidR="001C674F" w:rsidRPr="008C3EEA" w:rsidRDefault="001C674F" w:rsidP="001C67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Тип диска</w:t>
            </w:r>
          </w:p>
        </w:tc>
        <w:tc>
          <w:tcPr>
            <w:tcW w:w="1696" w:type="dxa"/>
            <w:vAlign w:val="center"/>
          </w:tcPr>
          <w:p w14:paraId="1CF5E0D6" w14:textId="5AC444EE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Качественная</w:t>
            </w:r>
          </w:p>
        </w:tc>
        <w:tc>
          <w:tcPr>
            <w:tcW w:w="2336" w:type="dxa"/>
            <w:gridSpan w:val="3"/>
            <w:vAlign w:val="center"/>
          </w:tcPr>
          <w:p w14:paraId="1FBF36E7" w14:textId="3614E222" w:rsidR="001C674F" w:rsidRPr="008C3EEA" w:rsidRDefault="001C674F" w:rsidP="00F95D80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 xml:space="preserve">Внешний </w:t>
            </w:r>
            <w:r w:rsidR="00F95D80" w:rsidRPr="008C3EEA">
              <w:rPr>
                <w:rFonts w:eastAsiaTheme="minorHAnsi"/>
                <w:sz w:val="20"/>
                <w:szCs w:val="20"/>
                <w:lang w:val="en-US" w:eastAsia="en-US"/>
              </w:rPr>
              <w:t>SSD</w:t>
            </w:r>
          </w:p>
        </w:tc>
        <w:tc>
          <w:tcPr>
            <w:tcW w:w="775" w:type="dxa"/>
            <w:vAlign w:val="center"/>
          </w:tcPr>
          <w:p w14:paraId="05AA0880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Инструкция"/>
            <w:tag w:val="Инструкция"/>
            <w:id w:val="964779487"/>
            <w:placeholder>
              <w:docPart w:val="E6C92C7348A945F686B941A1B3F75020"/>
            </w:placeholder>
            <w:dropDownList>
              <w:listItem w:displayText="УЗ указывает диапозон значений хар-ки" w:value="УЗ указывает диапозон значений хар-ки"/>
              <w:listItem w:displayText="УЗ указывает конкретное значение хар-ки" w:value="УЗ указывает конкретное значение хар-ки"/>
              <w:listItem w:displayText="Значение хар-ки не может меняться" w:value="Значение хар-ки не может меняться"/>
              <w:listItem w:displayText="УЗ указывает только одно значение хар-ки" w:value="УЗ указывает только одно значение хар-ки"/>
              <w:listItem w:displayText="УЗ указывает одно или несколько значений хар-ки" w:value="УЗ указывает одно или несколько значений хар-ки"/>
              <w:listItem w:displayText="УЗ указывает все значения хар-ки" w:value="УЗ указывает все значения хар-ки"/>
            </w:dropDownList>
          </w:sdtPr>
          <w:sdtEndPr/>
          <w:sdtContent>
            <w:tc>
              <w:tcPr>
                <w:tcW w:w="2521" w:type="dxa"/>
                <w:vAlign w:val="center"/>
              </w:tcPr>
              <w:p w14:paraId="6714BC09" w14:textId="4B00C3F5" w:rsidR="001C674F" w:rsidRPr="008C3EEA" w:rsidRDefault="001C674F" w:rsidP="00F21A87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Значение хар-ки не может меняться</w:t>
                </w:r>
              </w:p>
            </w:tc>
          </w:sdtContent>
        </w:sdt>
      </w:tr>
      <w:tr w:rsidR="001C674F" w:rsidRPr="008C3EEA" w14:paraId="413E4FDC" w14:textId="77777777" w:rsidTr="00A6724F">
        <w:trPr>
          <w:trHeight w:val="496"/>
        </w:trPr>
        <w:tc>
          <w:tcPr>
            <w:tcW w:w="454" w:type="dxa"/>
            <w:vMerge/>
            <w:vAlign w:val="center"/>
          </w:tcPr>
          <w:p w14:paraId="411824AA" w14:textId="77777777" w:rsidR="001C674F" w:rsidRPr="008C3EEA" w:rsidRDefault="001C674F" w:rsidP="00F21A87">
            <w:pPr>
              <w:ind w:right="-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11" w:type="dxa"/>
            <w:vMerge/>
            <w:vAlign w:val="center"/>
          </w:tcPr>
          <w:p w14:paraId="564357A3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vMerge/>
            <w:vAlign w:val="center"/>
          </w:tcPr>
          <w:p w14:paraId="7085E5CC" w14:textId="77777777" w:rsidR="001C674F" w:rsidRPr="008C3EEA" w:rsidRDefault="001C674F" w:rsidP="00F21A87">
            <w:pPr>
              <w:ind w:left="-108" w:right="-14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  <w:vAlign w:val="center"/>
          </w:tcPr>
          <w:p w14:paraId="5BCDBE4A" w14:textId="77777777" w:rsidR="001C674F" w:rsidRPr="008C3EEA" w:rsidRDefault="001C674F" w:rsidP="00F21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F0A0E65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36" w:type="dxa"/>
            <w:vAlign w:val="center"/>
          </w:tcPr>
          <w:p w14:paraId="3FD74003" w14:textId="25A8A04C" w:rsidR="001C674F" w:rsidRPr="008C3EEA" w:rsidRDefault="001C674F" w:rsidP="001C67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Количество дисков в устройстве</w:t>
            </w:r>
          </w:p>
        </w:tc>
        <w:tc>
          <w:tcPr>
            <w:tcW w:w="1696" w:type="dxa"/>
            <w:vAlign w:val="center"/>
          </w:tcPr>
          <w:p w14:paraId="3FBF8EBA" w14:textId="13DF1B53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Количественная</w:t>
            </w:r>
          </w:p>
        </w:tc>
        <w:sdt>
          <w:sdtPr>
            <w:rPr>
              <w:sz w:val="20"/>
              <w:szCs w:val="20"/>
            </w:rPr>
            <w:alias w:val="значение"/>
            <w:tag w:val="значение"/>
            <w:id w:val="1753243558"/>
            <w:placeholder>
              <w:docPart w:val="2795E0DDF0E5449A9612A76F352DE5A0"/>
            </w:placeholder>
            <w:dropDownList>
              <w:listItem w:displayText="≥" w:value="≥"/>
              <w:listItem w:displayText="&gt;" w:value="&gt;"/>
              <w:listItem w:displayText="выбор значения" w:value="выбор значения"/>
            </w:dropDownList>
          </w:sdtPr>
          <w:sdtEndPr/>
          <w:sdtContent>
            <w:tc>
              <w:tcPr>
                <w:tcW w:w="1168" w:type="dxa"/>
                <w:vAlign w:val="center"/>
              </w:tcPr>
              <w:p w14:paraId="49A858D1" w14:textId="5ED08509" w:rsidR="001C674F" w:rsidRPr="008C3EEA" w:rsidRDefault="001C674F" w:rsidP="00F21A87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sz w:val="20"/>
                    <w:szCs w:val="20"/>
                  </w:rPr>
                  <w:t>≥</w:t>
                </w:r>
              </w:p>
            </w:tc>
          </w:sdtContent>
        </w:sdt>
        <w:tc>
          <w:tcPr>
            <w:tcW w:w="1168" w:type="dxa"/>
            <w:gridSpan w:val="2"/>
            <w:vAlign w:val="center"/>
          </w:tcPr>
          <w:p w14:paraId="32D35508" w14:textId="3B2499BB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14:paraId="7071D71D" w14:textId="17A0D98A" w:rsidR="001C674F" w:rsidRPr="008C3EEA" w:rsidRDefault="00624DA8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Инструкция"/>
            <w:tag w:val="Инструкция"/>
            <w:id w:val="350844371"/>
            <w:placeholder>
              <w:docPart w:val="B442912803C94D37A93F905D37B9E723"/>
            </w:placeholder>
            <w:dropDownList>
              <w:listItem w:displayText="УЗ указывает диапозон значений хар-ки" w:value="УЗ указывает диапозон значений хар-ки"/>
              <w:listItem w:displayText="УЗ указывает конкретное значение хар-ки" w:value="УЗ указывает конкретное значение хар-ки"/>
              <w:listItem w:displayText="Значение хар-ки не может меняться" w:value="Значение хар-ки не может меняться"/>
              <w:listItem w:displayText="УЗ указывает только одно значение хар-ки" w:value="УЗ указывает только одно значение хар-ки"/>
              <w:listItem w:displayText="УЗ указывает одно или несколько значений хар-ки" w:value="УЗ указывает одно или несколько значений хар-ки"/>
              <w:listItem w:displayText="УЗ указывает все значения хар-ки" w:value="УЗ указывает все значения хар-ки"/>
            </w:dropDownList>
          </w:sdtPr>
          <w:sdtEndPr/>
          <w:sdtContent>
            <w:tc>
              <w:tcPr>
                <w:tcW w:w="2521" w:type="dxa"/>
                <w:vAlign w:val="center"/>
              </w:tcPr>
              <w:p w14:paraId="5A56711D" w14:textId="421CAAB3" w:rsidR="001C674F" w:rsidRPr="008C3EEA" w:rsidRDefault="001C674F" w:rsidP="00F21A87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УЗ указывает конкретное значение хар-ки</w:t>
                </w:r>
              </w:p>
            </w:tc>
          </w:sdtContent>
        </w:sdt>
      </w:tr>
      <w:tr w:rsidR="001C674F" w:rsidRPr="008C3EEA" w14:paraId="5EFE1C17" w14:textId="77777777" w:rsidTr="00A6724F">
        <w:trPr>
          <w:trHeight w:val="496"/>
        </w:trPr>
        <w:tc>
          <w:tcPr>
            <w:tcW w:w="454" w:type="dxa"/>
            <w:vMerge/>
            <w:vAlign w:val="center"/>
          </w:tcPr>
          <w:p w14:paraId="5400CFFD" w14:textId="77777777" w:rsidR="001C674F" w:rsidRPr="008C3EEA" w:rsidRDefault="001C674F" w:rsidP="00F21A87">
            <w:pPr>
              <w:ind w:right="-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11" w:type="dxa"/>
            <w:vMerge/>
            <w:vAlign w:val="center"/>
          </w:tcPr>
          <w:p w14:paraId="3E380B5B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vMerge/>
            <w:vAlign w:val="center"/>
          </w:tcPr>
          <w:p w14:paraId="071871DC" w14:textId="77777777" w:rsidR="001C674F" w:rsidRPr="008C3EEA" w:rsidRDefault="001C674F" w:rsidP="00F21A87">
            <w:pPr>
              <w:ind w:left="-108" w:right="-14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  <w:vAlign w:val="center"/>
          </w:tcPr>
          <w:p w14:paraId="4FD4C98E" w14:textId="77777777" w:rsidR="001C674F" w:rsidRPr="008C3EEA" w:rsidRDefault="001C674F" w:rsidP="00F21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145351D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36" w:type="dxa"/>
            <w:vAlign w:val="center"/>
          </w:tcPr>
          <w:p w14:paraId="47135BEC" w14:textId="10C64320" w:rsidR="001C674F" w:rsidRPr="008C3EEA" w:rsidRDefault="001C674F" w:rsidP="00624DA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Объем накопителя</w:t>
            </w:r>
          </w:p>
        </w:tc>
        <w:tc>
          <w:tcPr>
            <w:tcW w:w="1696" w:type="dxa"/>
            <w:vAlign w:val="center"/>
          </w:tcPr>
          <w:p w14:paraId="4CBA4406" w14:textId="18BFDB21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Количественная</w:t>
            </w:r>
          </w:p>
        </w:tc>
        <w:sdt>
          <w:sdtPr>
            <w:rPr>
              <w:sz w:val="20"/>
              <w:szCs w:val="20"/>
            </w:rPr>
            <w:alias w:val="значение"/>
            <w:tag w:val="значение"/>
            <w:id w:val="1520045312"/>
            <w:placeholder>
              <w:docPart w:val="7735457FDA0B4EA79D1BD7AF6405D136"/>
            </w:placeholder>
            <w:dropDownList>
              <w:listItem w:displayText="≥" w:value="≥"/>
              <w:listItem w:displayText="&gt;" w:value="&gt;"/>
              <w:listItem w:displayText="выбор значения" w:value="выбор значения"/>
            </w:dropDownList>
          </w:sdtPr>
          <w:sdtEndPr/>
          <w:sdtContent>
            <w:tc>
              <w:tcPr>
                <w:tcW w:w="1168" w:type="dxa"/>
                <w:vAlign w:val="center"/>
              </w:tcPr>
              <w:p w14:paraId="20D08B79" w14:textId="0020D133" w:rsidR="001C674F" w:rsidRPr="008C3EEA" w:rsidRDefault="001C674F" w:rsidP="00F21A87">
                <w:pPr>
                  <w:jc w:val="center"/>
                  <w:rPr>
                    <w:sz w:val="20"/>
                    <w:szCs w:val="20"/>
                  </w:rPr>
                </w:pPr>
                <w:r w:rsidRPr="008C3EEA">
                  <w:rPr>
                    <w:sz w:val="20"/>
                    <w:szCs w:val="20"/>
                  </w:rPr>
                  <w:t>≥</w:t>
                </w:r>
              </w:p>
            </w:tc>
          </w:sdtContent>
        </w:sdt>
        <w:tc>
          <w:tcPr>
            <w:tcW w:w="1168" w:type="dxa"/>
            <w:gridSpan w:val="2"/>
            <w:vAlign w:val="center"/>
          </w:tcPr>
          <w:p w14:paraId="7B836D02" w14:textId="525C0B29" w:rsidR="001C674F" w:rsidRPr="008C3EEA" w:rsidRDefault="00F95D80" w:rsidP="00F21A8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val="en-US" w:eastAsia="en-US"/>
              </w:rPr>
              <w:t>512</w:t>
            </w:r>
          </w:p>
        </w:tc>
        <w:tc>
          <w:tcPr>
            <w:tcW w:w="775" w:type="dxa"/>
            <w:vAlign w:val="center"/>
          </w:tcPr>
          <w:p w14:paraId="7BF9CD93" w14:textId="2109DAC0" w:rsidR="001C674F" w:rsidRPr="008C3EEA" w:rsidRDefault="00624DA8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ГБ</w:t>
            </w: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Инструкция"/>
            <w:tag w:val="Инструкция"/>
            <w:id w:val="1876193093"/>
            <w:placeholder>
              <w:docPart w:val="E4B77475E2A3474C8E77E748443B8544"/>
            </w:placeholder>
            <w:dropDownList>
              <w:listItem w:displayText="УЗ указывает диапозон значений хар-ки" w:value="УЗ указывает диапозон значений хар-ки"/>
              <w:listItem w:displayText="УЗ указывает конкретное значение хар-ки" w:value="УЗ указывает конкретное значение хар-ки"/>
              <w:listItem w:displayText="Значение хар-ки не может меняться" w:value="Значение хар-ки не может меняться"/>
              <w:listItem w:displayText="УЗ указывает только одно значение хар-ки" w:value="УЗ указывает только одно значение хар-ки"/>
              <w:listItem w:displayText="УЗ указывает одно или несколько значений хар-ки" w:value="УЗ указывает одно или несколько значений хар-ки"/>
              <w:listItem w:displayText="УЗ указывает все значения хар-ки" w:value="УЗ указывает все значения хар-ки"/>
            </w:dropDownList>
          </w:sdtPr>
          <w:sdtEndPr/>
          <w:sdtContent>
            <w:tc>
              <w:tcPr>
                <w:tcW w:w="2521" w:type="dxa"/>
                <w:vAlign w:val="center"/>
              </w:tcPr>
              <w:p w14:paraId="39507750" w14:textId="0AE0457B" w:rsidR="001C674F" w:rsidRPr="008C3EEA" w:rsidRDefault="001C674F" w:rsidP="00F21A87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УЗ указывает конкретное значение хар-ки</w:t>
                </w:r>
              </w:p>
            </w:tc>
          </w:sdtContent>
        </w:sdt>
      </w:tr>
      <w:tr w:rsidR="001C674F" w:rsidRPr="008C3EEA" w14:paraId="253671B3" w14:textId="77777777" w:rsidTr="007E1DCF">
        <w:trPr>
          <w:trHeight w:val="87"/>
        </w:trPr>
        <w:tc>
          <w:tcPr>
            <w:tcW w:w="454" w:type="dxa"/>
            <w:vMerge/>
            <w:vAlign w:val="center"/>
          </w:tcPr>
          <w:p w14:paraId="2C8590CB" w14:textId="77777777" w:rsidR="001C674F" w:rsidRPr="008C3EEA" w:rsidRDefault="001C674F" w:rsidP="00F21A87">
            <w:pPr>
              <w:ind w:right="-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11" w:type="dxa"/>
            <w:vMerge/>
            <w:vAlign w:val="center"/>
          </w:tcPr>
          <w:p w14:paraId="1B109763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vMerge/>
            <w:vAlign w:val="center"/>
          </w:tcPr>
          <w:p w14:paraId="668C6A0F" w14:textId="77777777" w:rsidR="001C674F" w:rsidRPr="008C3EEA" w:rsidRDefault="001C674F" w:rsidP="00F21A87">
            <w:pPr>
              <w:ind w:left="-108" w:right="-14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  <w:vAlign w:val="center"/>
          </w:tcPr>
          <w:p w14:paraId="33CDAB06" w14:textId="77777777" w:rsidR="001C674F" w:rsidRPr="008C3EEA" w:rsidRDefault="001C674F" w:rsidP="00F21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426DC65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36" w:type="dxa"/>
            <w:vAlign w:val="center"/>
          </w:tcPr>
          <w:p w14:paraId="11E1F905" w14:textId="77777777" w:rsidR="001C674F" w:rsidRPr="008C3EEA" w:rsidRDefault="001C674F" w:rsidP="001C67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Наличие интерфейсов</w:t>
            </w: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Наименование хар-ки"/>
            <w:tag w:val="Наименование хар-ки"/>
            <w:id w:val="-452945904"/>
            <w:placeholder>
              <w:docPart w:val="C443FEE5342C4949B94354FFF5D1308F"/>
            </w:placeholder>
            <w:dropDownList>
              <w:listItem w:displayText="количественная" w:value="количественная"/>
              <w:listItem w:displayText="качественная" w:value="качественная"/>
              <w:listItem w:displayText="выбор характеристики" w:value="выбор характеристики"/>
            </w:dropDownList>
          </w:sdtPr>
          <w:sdtEndPr/>
          <w:sdtContent>
            <w:tc>
              <w:tcPr>
                <w:tcW w:w="1696" w:type="dxa"/>
                <w:vAlign w:val="center"/>
              </w:tcPr>
              <w:p w14:paraId="251ADEB4" w14:textId="77777777" w:rsidR="001C674F" w:rsidRPr="008C3EEA" w:rsidRDefault="001C674F" w:rsidP="00F21A87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качественная</w:t>
                </w:r>
              </w:p>
            </w:tc>
          </w:sdtContent>
        </w:sdt>
        <w:tc>
          <w:tcPr>
            <w:tcW w:w="2336" w:type="dxa"/>
            <w:gridSpan w:val="3"/>
            <w:vAlign w:val="center"/>
          </w:tcPr>
          <w:p w14:paraId="12DE677A" w14:textId="344F8497" w:rsidR="001C674F" w:rsidRPr="008C3EEA" w:rsidRDefault="001C674F" w:rsidP="00CE71FD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val="en-US" w:eastAsia="en-US"/>
              </w:rPr>
              <w:t>USB 3.</w:t>
            </w:r>
            <w:r w:rsidR="00F95D80" w:rsidRPr="008C3EEA">
              <w:rPr>
                <w:rFonts w:eastAsiaTheme="minorHAns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75" w:type="dxa"/>
            <w:vAlign w:val="center"/>
          </w:tcPr>
          <w:p w14:paraId="79345CC1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Инструкция"/>
            <w:tag w:val="Инструкция"/>
            <w:id w:val="1575242810"/>
            <w:placeholder>
              <w:docPart w:val="181F1799222B40E7B27D5FE2932425ED"/>
            </w:placeholder>
            <w:dropDownList>
              <w:listItem w:displayText="УЗ указывает диапозон значений хар-ки" w:value="УЗ указывает диапозон значений хар-ки"/>
              <w:listItem w:displayText="УЗ указывает конкретное значение хар-ки" w:value="УЗ указывает конкретное значение хар-ки"/>
              <w:listItem w:displayText="Значение хар-ки не может меняться" w:value="Значение хар-ки не может меняться"/>
              <w:listItem w:displayText="УЗ указывает только одно значение хар-ки" w:value="УЗ указывает только одно значение хар-ки"/>
              <w:listItem w:displayText="УЗ указывает одно или несколько значений хар-ки" w:value="УЗ указывает одно или несколько значений хар-ки"/>
              <w:listItem w:displayText="УЗ указывает все значения хар-ки" w:value="УЗ указывает все значения хар-ки"/>
            </w:dropDownList>
          </w:sdtPr>
          <w:sdtEndPr/>
          <w:sdtContent>
            <w:tc>
              <w:tcPr>
                <w:tcW w:w="2521" w:type="dxa"/>
                <w:vAlign w:val="center"/>
              </w:tcPr>
              <w:p w14:paraId="68D7431C" w14:textId="77777777" w:rsidR="001C674F" w:rsidRPr="008C3EEA" w:rsidRDefault="001C674F" w:rsidP="00F21A87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Значение хар-ки не может меняться</w:t>
                </w:r>
              </w:p>
            </w:tc>
          </w:sdtContent>
        </w:sdt>
      </w:tr>
      <w:tr w:rsidR="001C674F" w:rsidRPr="008C3EEA" w14:paraId="0A88FE70" w14:textId="77777777" w:rsidTr="007E1DCF">
        <w:trPr>
          <w:trHeight w:val="87"/>
        </w:trPr>
        <w:tc>
          <w:tcPr>
            <w:tcW w:w="454" w:type="dxa"/>
            <w:vMerge/>
            <w:vAlign w:val="center"/>
          </w:tcPr>
          <w:p w14:paraId="309F64E1" w14:textId="77777777" w:rsidR="001C674F" w:rsidRPr="008C3EEA" w:rsidRDefault="001C674F" w:rsidP="00F21A87">
            <w:pPr>
              <w:ind w:right="-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11" w:type="dxa"/>
            <w:vMerge/>
            <w:vAlign w:val="center"/>
          </w:tcPr>
          <w:p w14:paraId="6DEDC8A7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vMerge/>
            <w:vAlign w:val="center"/>
          </w:tcPr>
          <w:p w14:paraId="5637A25B" w14:textId="77777777" w:rsidR="001C674F" w:rsidRPr="008C3EEA" w:rsidRDefault="001C674F" w:rsidP="00F21A87">
            <w:pPr>
              <w:ind w:left="-108" w:right="-14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  <w:vAlign w:val="center"/>
          </w:tcPr>
          <w:p w14:paraId="2F5C6848" w14:textId="77777777" w:rsidR="001C674F" w:rsidRPr="008C3EEA" w:rsidRDefault="001C674F" w:rsidP="00F21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19693A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36" w:type="dxa"/>
            <w:vAlign w:val="center"/>
          </w:tcPr>
          <w:p w14:paraId="74E68C17" w14:textId="6D8B11FD" w:rsidR="001C674F" w:rsidRPr="008C3EEA" w:rsidRDefault="001C674F" w:rsidP="001C67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Поддержка ОС</w:t>
            </w: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Наименование хар-ки"/>
            <w:tag w:val="Наименование хар-ки"/>
            <w:id w:val="822080334"/>
            <w:placeholder>
              <w:docPart w:val="EB2B7B2358324B91AD6257D94EB5F1BA"/>
            </w:placeholder>
            <w:dropDownList>
              <w:listItem w:displayText="количественная" w:value="количественная"/>
              <w:listItem w:displayText="качественная" w:value="качественная"/>
              <w:listItem w:displayText="выбор характеристики" w:value="выбор характеристики"/>
            </w:dropDownList>
          </w:sdtPr>
          <w:sdtEndPr/>
          <w:sdtContent>
            <w:tc>
              <w:tcPr>
                <w:tcW w:w="1696" w:type="dxa"/>
                <w:vAlign w:val="center"/>
              </w:tcPr>
              <w:p w14:paraId="4B994D22" w14:textId="3491FB7F" w:rsidR="001C674F" w:rsidRPr="008C3EEA" w:rsidRDefault="001C674F" w:rsidP="00F21A87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качественная</w:t>
                </w:r>
              </w:p>
            </w:tc>
          </w:sdtContent>
        </w:sdt>
        <w:tc>
          <w:tcPr>
            <w:tcW w:w="2336" w:type="dxa"/>
            <w:gridSpan w:val="3"/>
            <w:vAlign w:val="center"/>
          </w:tcPr>
          <w:p w14:paraId="5330F814" w14:textId="066010C3" w:rsidR="001C674F" w:rsidRPr="008C3EEA" w:rsidRDefault="001C674F" w:rsidP="001C674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val="en-US" w:eastAsia="en-US"/>
              </w:rPr>
              <w:t>Windows, Linux</w:t>
            </w:r>
          </w:p>
        </w:tc>
        <w:tc>
          <w:tcPr>
            <w:tcW w:w="775" w:type="dxa"/>
            <w:vAlign w:val="center"/>
          </w:tcPr>
          <w:p w14:paraId="18A9F23B" w14:textId="77777777" w:rsidR="001C674F" w:rsidRPr="008C3EEA" w:rsidRDefault="001C674F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Инструкция"/>
            <w:tag w:val="Инструкция"/>
            <w:id w:val="-1890558731"/>
            <w:placeholder>
              <w:docPart w:val="55AC3E3C044643B087EF17A0253A1CE9"/>
            </w:placeholder>
            <w:dropDownList>
              <w:listItem w:displayText="УЗ указывает диапозон значений хар-ки" w:value="УЗ указывает диапозон значений хар-ки"/>
              <w:listItem w:displayText="УЗ указывает конкретное значение хар-ки" w:value="УЗ указывает конкретное значение хар-ки"/>
              <w:listItem w:displayText="Значение хар-ки не может меняться" w:value="Значение хар-ки не может меняться"/>
              <w:listItem w:displayText="УЗ указывает только одно значение хар-ки" w:value="УЗ указывает только одно значение хар-ки"/>
              <w:listItem w:displayText="УЗ указывает одно или несколько значений хар-ки" w:value="УЗ указывает одно или несколько значений хар-ки"/>
              <w:listItem w:displayText="УЗ указывает все значения хар-ки" w:value="УЗ указывает все значения хар-ки"/>
            </w:dropDownList>
          </w:sdtPr>
          <w:sdtEndPr/>
          <w:sdtContent>
            <w:tc>
              <w:tcPr>
                <w:tcW w:w="2521" w:type="dxa"/>
                <w:vAlign w:val="center"/>
              </w:tcPr>
              <w:p w14:paraId="4ABE888A" w14:textId="411FEB51" w:rsidR="001C674F" w:rsidRPr="008C3EEA" w:rsidRDefault="001C674F" w:rsidP="00F21A87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Значение хар-ки не может меняться</w:t>
                </w:r>
              </w:p>
            </w:tc>
          </w:sdtContent>
        </w:sdt>
      </w:tr>
      <w:tr w:rsidR="00C55344" w:rsidRPr="008C3EEA" w14:paraId="5D0612DE" w14:textId="77777777" w:rsidTr="007E1DCF">
        <w:trPr>
          <w:trHeight w:val="87"/>
        </w:trPr>
        <w:tc>
          <w:tcPr>
            <w:tcW w:w="454" w:type="dxa"/>
            <w:vAlign w:val="center"/>
          </w:tcPr>
          <w:p w14:paraId="29DCF9C5" w14:textId="77777777" w:rsidR="00C55344" w:rsidRPr="008C3EEA" w:rsidRDefault="00C55344" w:rsidP="00F21A87">
            <w:pPr>
              <w:ind w:right="-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11" w:type="dxa"/>
            <w:vAlign w:val="center"/>
          </w:tcPr>
          <w:p w14:paraId="1D66C3EC" w14:textId="77777777" w:rsidR="00C55344" w:rsidRPr="008C3EEA" w:rsidRDefault="00C55344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vAlign w:val="center"/>
          </w:tcPr>
          <w:p w14:paraId="0A7707E9" w14:textId="77777777" w:rsidR="00C55344" w:rsidRPr="008C3EEA" w:rsidRDefault="00C55344" w:rsidP="00F21A87">
            <w:pPr>
              <w:ind w:left="-108" w:right="-14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Align w:val="center"/>
          </w:tcPr>
          <w:p w14:paraId="13771A96" w14:textId="77777777" w:rsidR="00C55344" w:rsidRPr="008C3EEA" w:rsidRDefault="00C55344" w:rsidP="00F21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43B505" w14:textId="77777777" w:rsidR="00C55344" w:rsidRPr="008C3EEA" w:rsidRDefault="00C55344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36" w:type="dxa"/>
            <w:vAlign w:val="center"/>
          </w:tcPr>
          <w:p w14:paraId="4F847A6D" w14:textId="45BBDC95" w:rsidR="00C55344" w:rsidRPr="008C3EEA" w:rsidRDefault="00C55344" w:rsidP="001C674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eastAsia="en-US"/>
              </w:rPr>
              <w:t>Питание диска</w:t>
            </w: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Наименование хар-ки"/>
            <w:tag w:val="Наименование хар-ки"/>
            <w:id w:val="-1522087334"/>
            <w:placeholder>
              <w:docPart w:val="880522FDA96D4C129EA6745002B36A09"/>
            </w:placeholder>
            <w:dropDownList>
              <w:listItem w:displayText="количественная" w:value="количественная"/>
              <w:listItem w:displayText="качественная" w:value="качественная"/>
              <w:listItem w:displayText="выбор характеристики" w:value="выбор характеристики"/>
            </w:dropDownList>
          </w:sdtPr>
          <w:sdtEndPr/>
          <w:sdtContent>
            <w:tc>
              <w:tcPr>
                <w:tcW w:w="1696" w:type="dxa"/>
                <w:vAlign w:val="center"/>
              </w:tcPr>
              <w:p w14:paraId="285979DF" w14:textId="279301C7" w:rsidR="00C55344" w:rsidRPr="008C3EEA" w:rsidRDefault="00C55344" w:rsidP="00F21A87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качественная</w:t>
                </w:r>
              </w:p>
            </w:tc>
          </w:sdtContent>
        </w:sdt>
        <w:tc>
          <w:tcPr>
            <w:tcW w:w="2336" w:type="dxa"/>
            <w:gridSpan w:val="3"/>
            <w:vAlign w:val="center"/>
          </w:tcPr>
          <w:p w14:paraId="0BA5246D" w14:textId="34FCA78B" w:rsidR="00C55344" w:rsidRPr="008C3EEA" w:rsidRDefault="00C55344" w:rsidP="001C674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C3EEA">
              <w:rPr>
                <w:rFonts w:eastAsiaTheme="minorHAnsi"/>
                <w:sz w:val="20"/>
                <w:szCs w:val="20"/>
                <w:lang w:val="en-US" w:eastAsia="en-US"/>
              </w:rPr>
              <w:t>USB</w:t>
            </w:r>
          </w:p>
        </w:tc>
        <w:tc>
          <w:tcPr>
            <w:tcW w:w="775" w:type="dxa"/>
            <w:vAlign w:val="center"/>
          </w:tcPr>
          <w:p w14:paraId="597316DA" w14:textId="77777777" w:rsidR="00C55344" w:rsidRPr="008C3EEA" w:rsidRDefault="00C55344" w:rsidP="00F21A8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eastAsiaTheme="minorHAnsi"/>
              <w:sz w:val="20"/>
              <w:szCs w:val="20"/>
              <w:lang w:eastAsia="en-US"/>
            </w:rPr>
            <w:alias w:val="Инструкция"/>
            <w:tag w:val="Инструкция"/>
            <w:id w:val="296412862"/>
            <w:placeholder>
              <w:docPart w:val="D61CA53E792C4F27B94E15F718392EB3"/>
            </w:placeholder>
            <w:dropDownList>
              <w:listItem w:displayText="УЗ указывает диапозон значений хар-ки" w:value="УЗ указывает диапозон значений хар-ки"/>
              <w:listItem w:displayText="УЗ указывает конкретное значение хар-ки" w:value="УЗ указывает конкретное значение хар-ки"/>
              <w:listItem w:displayText="Значение хар-ки не может меняться" w:value="Значение хар-ки не может меняться"/>
              <w:listItem w:displayText="УЗ указывает только одно значение хар-ки" w:value="УЗ указывает только одно значение хар-ки"/>
              <w:listItem w:displayText="УЗ указывает одно или несколько значений хар-ки" w:value="УЗ указывает одно или несколько значений хар-ки"/>
              <w:listItem w:displayText="УЗ указывает все значения хар-ки" w:value="УЗ указывает все значения хар-ки"/>
            </w:dropDownList>
          </w:sdtPr>
          <w:sdtEndPr/>
          <w:sdtContent>
            <w:tc>
              <w:tcPr>
                <w:tcW w:w="2521" w:type="dxa"/>
                <w:vAlign w:val="center"/>
              </w:tcPr>
              <w:p w14:paraId="2F409E4F" w14:textId="42064225" w:rsidR="00C55344" w:rsidRPr="008C3EEA" w:rsidRDefault="00C55344" w:rsidP="00F21A87">
                <w:pPr>
                  <w:jc w:val="center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8C3EEA">
                  <w:rPr>
                    <w:rFonts w:eastAsiaTheme="minorHAnsi"/>
                    <w:sz w:val="20"/>
                    <w:szCs w:val="20"/>
                    <w:lang w:eastAsia="en-US"/>
                  </w:rPr>
                  <w:t>Значение хар-ки не может меняться</w:t>
                </w:r>
              </w:p>
            </w:tc>
          </w:sdtContent>
        </w:sdt>
      </w:tr>
    </w:tbl>
    <w:p w14:paraId="3E3E8BE1" w14:textId="77777777" w:rsidR="001C674F" w:rsidRPr="008C3EEA" w:rsidRDefault="004E0108" w:rsidP="004E010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ab/>
      </w:r>
    </w:p>
    <w:p w14:paraId="2633C518" w14:textId="77777777" w:rsidR="001C674F" w:rsidRPr="008C3EEA" w:rsidRDefault="001C674F" w:rsidP="004E0108">
      <w:pPr>
        <w:ind w:right="-227"/>
        <w:rPr>
          <w:sz w:val="20"/>
          <w:szCs w:val="20"/>
        </w:rPr>
      </w:pPr>
    </w:p>
    <w:p w14:paraId="5871E449" w14:textId="00891693" w:rsidR="004E0108" w:rsidRPr="008C3EEA" w:rsidRDefault="004E0108" w:rsidP="004E0108">
      <w:pPr>
        <w:ind w:right="-227"/>
        <w:rPr>
          <w:b/>
          <w:sz w:val="20"/>
          <w:szCs w:val="20"/>
        </w:rPr>
      </w:pPr>
      <w:r w:rsidRPr="008C3EEA">
        <w:rPr>
          <w:b/>
          <w:sz w:val="20"/>
          <w:szCs w:val="20"/>
        </w:rPr>
        <w:t>1. Требования к гарантии качества товара, к гарантийному сроку и (или) объему предоставления гарантий его качества.</w:t>
      </w:r>
    </w:p>
    <w:p w14:paraId="244FACAC" w14:textId="77777777" w:rsidR="004E0108" w:rsidRPr="008C3EEA" w:rsidRDefault="004E0108" w:rsidP="004E010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>1.1. Поставщик гарантирует поставку товара, пригодного для использования в условиях офисных помещений, соответствующего функциональным, техническим, качественным и эксплуатационным характеристикам, установленным производителем для поставляемого товара.</w:t>
      </w:r>
    </w:p>
    <w:p w14:paraId="1FA00865" w14:textId="08C220FC" w:rsidR="004E0108" w:rsidRPr="008C3EEA" w:rsidRDefault="004E0108" w:rsidP="004E010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>1.2. Поставщик гарантирует, что поставляемый товар не был в эксплуатации (является новым),</w:t>
      </w:r>
      <w:r w:rsidR="00020826" w:rsidRPr="008C3EEA">
        <w:rPr>
          <w:sz w:val="20"/>
          <w:szCs w:val="20"/>
        </w:rPr>
        <w:t xml:space="preserve"> был производен</w:t>
      </w:r>
      <w:r w:rsidR="00895FD5" w:rsidRPr="008C3EEA">
        <w:rPr>
          <w:sz w:val="20"/>
          <w:szCs w:val="20"/>
        </w:rPr>
        <w:t xml:space="preserve"> не ранее </w:t>
      </w:r>
      <w:r w:rsidR="00020826" w:rsidRPr="008C3EEA">
        <w:rPr>
          <w:sz w:val="20"/>
          <w:szCs w:val="20"/>
        </w:rPr>
        <w:t>202</w:t>
      </w:r>
      <w:r w:rsidR="00C33365" w:rsidRPr="008C3EEA">
        <w:rPr>
          <w:sz w:val="20"/>
          <w:szCs w:val="20"/>
        </w:rPr>
        <w:t>6</w:t>
      </w:r>
      <w:r w:rsidR="00020826" w:rsidRPr="008C3EEA">
        <w:rPr>
          <w:sz w:val="20"/>
          <w:szCs w:val="20"/>
        </w:rPr>
        <w:t xml:space="preserve">г., </w:t>
      </w:r>
      <w:r w:rsidRPr="008C3EEA">
        <w:rPr>
          <w:sz w:val="20"/>
          <w:szCs w:val="20"/>
        </w:rPr>
        <w:t xml:space="preserve">не имеет дефектов, связанных с материалами или работой по его изготовлению, либо проявляющихся в результате действия или упущения производителя и (или) Поставщика, при соблюдении Заказчиком правил хранения и (или) использования поставляемого товара. </w:t>
      </w:r>
    </w:p>
    <w:p w14:paraId="596ED039" w14:textId="77777777" w:rsidR="004E0108" w:rsidRPr="008C3EEA" w:rsidRDefault="004E0108" w:rsidP="004E010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lastRenderedPageBreak/>
        <w:t xml:space="preserve">1.3. Товар предназначен для страны Заказчика, его применение не должно привести к порче или преждевременному износу того оборудования, в котором они будут установлены и для которого они предназначены. </w:t>
      </w:r>
    </w:p>
    <w:p w14:paraId="0B370A21" w14:textId="77777777" w:rsidR="004E0108" w:rsidRPr="008C3EEA" w:rsidRDefault="004E0108" w:rsidP="004E010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 xml:space="preserve">1.4. Гарантийный срок на товар составляет </w:t>
      </w:r>
      <w:r w:rsidR="00AA4F62" w:rsidRPr="008C3EEA">
        <w:rPr>
          <w:sz w:val="20"/>
          <w:szCs w:val="20"/>
        </w:rPr>
        <w:t>12</w:t>
      </w:r>
      <w:r w:rsidRPr="008C3EEA">
        <w:rPr>
          <w:sz w:val="20"/>
          <w:szCs w:val="20"/>
        </w:rPr>
        <w:t xml:space="preserve"> месяца с даты подписания Заказчиком акта приема-передачи товара.</w:t>
      </w:r>
    </w:p>
    <w:p w14:paraId="598C4B49" w14:textId="77777777" w:rsidR="004E0108" w:rsidRPr="008C3EEA" w:rsidRDefault="004E0108" w:rsidP="004E010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>1.5. 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14:paraId="76310B4E" w14:textId="77777777" w:rsidR="004E0108" w:rsidRPr="008C3EEA" w:rsidRDefault="004E0108" w:rsidP="004E010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>1.6. 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14:paraId="528B9CBB" w14:textId="77777777" w:rsidR="004E0108" w:rsidRPr="008C3EEA" w:rsidRDefault="004E0108" w:rsidP="004E010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>1.7. 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п. 1.4.</w:t>
      </w:r>
    </w:p>
    <w:p w14:paraId="51089344" w14:textId="77777777" w:rsidR="0090576B" w:rsidRPr="008C3EEA" w:rsidRDefault="004E0108" w:rsidP="004E010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>1.8. 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51066FAB" w14:textId="77777777" w:rsidR="004E0108" w:rsidRPr="008C3EEA" w:rsidRDefault="004E0108" w:rsidP="004E010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>1.9. Поставщик несет ответственность за недостатки (дефекты), обнаруженные Заказчиком в пределах гарантийного срока.</w:t>
      </w:r>
    </w:p>
    <w:p w14:paraId="5E8BFABE" w14:textId="39BD7C65" w:rsidR="004E0108" w:rsidRPr="00266799" w:rsidRDefault="004E0108" w:rsidP="004E0108">
      <w:pPr>
        <w:ind w:right="-227"/>
        <w:rPr>
          <w:sz w:val="20"/>
          <w:szCs w:val="20"/>
          <w:lang w:val="en-US"/>
        </w:rPr>
      </w:pPr>
      <w:r w:rsidRPr="008C3EEA">
        <w:rPr>
          <w:sz w:val="20"/>
          <w:szCs w:val="20"/>
        </w:rPr>
        <w:t>1.10. В случае выхода из строя поставляемого товара или комплектующих поставляемого товара до истечения гарантийного срока и при соблюдении Заказчиком правил его эксплуатации, Поставщик обязан без дополнительной оплаты заменить пришедший в негодность поставляемый товар в течение 3 (трех) рабочих дней с даты получения от Заказчика письменного обращения с соответствующим мотивированным требованием.</w:t>
      </w:r>
    </w:p>
    <w:p w14:paraId="01329E08" w14:textId="1608C16F" w:rsidR="004E0108" w:rsidRPr="008C3EEA" w:rsidRDefault="0090576B" w:rsidP="004E0108">
      <w:pPr>
        <w:ind w:right="-227"/>
        <w:rPr>
          <w:b/>
          <w:sz w:val="20"/>
          <w:szCs w:val="20"/>
        </w:rPr>
      </w:pPr>
      <w:r w:rsidRPr="008C3EEA">
        <w:rPr>
          <w:sz w:val="20"/>
          <w:szCs w:val="20"/>
        </w:rPr>
        <w:t>1.1</w:t>
      </w:r>
      <w:r w:rsidR="00266799">
        <w:rPr>
          <w:sz w:val="20"/>
          <w:szCs w:val="20"/>
          <w:lang w:val="en-US"/>
        </w:rPr>
        <w:t>1</w:t>
      </w:r>
      <w:r w:rsidRPr="008C3EEA">
        <w:rPr>
          <w:sz w:val="20"/>
          <w:szCs w:val="20"/>
        </w:rPr>
        <w:t xml:space="preserve">. Поставка товара осуществляется в течение </w:t>
      </w:r>
      <w:r w:rsidR="00266799" w:rsidRPr="00266799">
        <w:rPr>
          <w:sz w:val="20"/>
          <w:szCs w:val="20"/>
        </w:rPr>
        <w:t>10</w:t>
      </w:r>
      <w:r w:rsidR="00CF4B36" w:rsidRPr="008C3EEA">
        <w:rPr>
          <w:sz w:val="20"/>
          <w:szCs w:val="20"/>
        </w:rPr>
        <w:t xml:space="preserve"> рабочих</w:t>
      </w:r>
      <w:r w:rsidRPr="008C3EEA">
        <w:rPr>
          <w:sz w:val="20"/>
          <w:szCs w:val="20"/>
        </w:rPr>
        <w:t xml:space="preserve"> дней от даты заключения контракта. Поставка и разгрузка товара производится силами и средствами поставщика</w:t>
      </w:r>
      <w:r w:rsidR="004E0108" w:rsidRPr="008C3EEA">
        <w:rPr>
          <w:sz w:val="20"/>
          <w:szCs w:val="20"/>
        </w:rPr>
        <w:tab/>
      </w:r>
      <w:r w:rsidR="004E0108" w:rsidRPr="008C3EEA">
        <w:rPr>
          <w:b/>
          <w:sz w:val="20"/>
          <w:szCs w:val="20"/>
        </w:rPr>
        <w:t>2. Требования к безопасности товара:</w:t>
      </w:r>
    </w:p>
    <w:p w14:paraId="0DE54AF6" w14:textId="77777777" w:rsidR="004E0108" w:rsidRPr="008C3EEA" w:rsidRDefault="008638A8" w:rsidP="004E010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 xml:space="preserve">2.1 </w:t>
      </w:r>
      <w:r w:rsidR="004E0108" w:rsidRPr="008C3EEA">
        <w:rPr>
          <w:sz w:val="20"/>
          <w:szCs w:val="20"/>
        </w:rPr>
        <w:t>Поставляемый товар должен быть безопасным для жизни и здоровья населения и окружающей среды.</w:t>
      </w:r>
    </w:p>
    <w:p w14:paraId="30797FBC" w14:textId="77777777" w:rsidR="004E0108" w:rsidRPr="008C3EEA" w:rsidRDefault="008638A8" w:rsidP="004E010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 xml:space="preserve">2.2 </w:t>
      </w:r>
      <w:r w:rsidR="004E0108" w:rsidRPr="008C3EEA">
        <w:rPr>
          <w:sz w:val="20"/>
          <w:szCs w:val="20"/>
        </w:rPr>
        <w:t>Товар должен соответствовать требованиям санитарных норм по допустимым уровням физических факторов при применении товаров народного потребления в бытовых условиях.</w:t>
      </w:r>
    </w:p>
    <w:p w14:paraId="40260F66" w14:textId="77777777" w:rsidR="004E0108" w:rsidRPr="008C3EEA" w:rsidRDefault="008638A8" w:rsidP="004E010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 xml:space="preserve">2.3 </w:t>
      </w:r>
      <w:r w:rsidR="004E0108" w:rsidRPr="008C3EEA">
        <w:rPr>
          <w:sz w:val="20"/>
          <w:szCs w:val="20"/>
        </w:rPr>
        <w:t xml:space="preserve">Товар не должен содержать и выделять при хранении и в процессе эксплуатации токсичных, агрессивных веществ (концентрации вредных веществ не должны превышать нормы, установленные </w:t>
      </w:r>
      <w:bookmarkStart w:id="0" w:name="_Hlk198027669"/>
      <w:r w:rsidR="004E0108" w:rsidRPr="008C3EEA">
        <w:rPr>
          <w:sz w:val="20"/>
          <w:szCs w:val="20"/>
        </w:rPr>
        <w:t>ГН 1.2.3685-21).</w:t>
      </w:r>
      <w:bookmarkEnd w:id="0"/>
    </w:p>
    <w:p w14:paraId="0F2991D0" w14:textId="77777777" w:rsidR="008638A8" w:rsidRPr="008C3EEA" w:rsidRDefault="008638A8" w:rsidP="004E0108">
      <w:pPr>
        <w:ind w:right="-227"/>
        <w:rPr>
          <w:b/>
          <w:sz w:val="20"/>
          <w:szCs w:val="20"/>
        </w:rPr>
      </w:pPr>
      <w:r w:rsidRPr="008C3EEA">
        <w:rPr>
          <w:sz w:val="20"/>
          <w:szCs w:val="20"/>
        </w:rPr>
        <w:tab/>
      </w:r>
      <w:r w:rsidRPr="008C3EEA">
        <w:rPr>
          <w:b/>
          <w:sz w:val="20"/>
          <w:szCs w:val="20"/>
        </w:rPr>
        <w:t xml:space="preserve">3. Требование </w:t>
      </w:r>
      <w:r w:rsidR="0006444F" w:rsidRPr="008C3EEA">
        <w:rPr>
          <w:b/>
          <w:sz w:val="20"/>
          <w:szCs w:val="20"/>
        </w:rPr>
        <w:t>к упаковке</w:t>
      </w:r>
      <w:r w:rsidRPr="008C3EEA">
        <w:rPr>
          <w:b/>
          <w:sz w:val="20"/>
          <w:szCs w:val="20"/>
        </w:rPr>
        <w:t xml:space="preserve"> </w:t>
      </w:r>
      <w:r w:rsidR="0006444F" w:rsidRPr="008C3EEA">
        <w:rPr>
          <w:b/>
          <w:sz w:val="20"/>
          <w:szCs w:val="20"/>
        </w:rPr>
        <w:t>и маркировке</w:t>
      </w:r>
      <w:r w:rsidRPr="008C3EEA">
        <w:rPr>
          <w:b/>
          <w:sz w:val="20"/>
          <w:szCs w:val="20"/>
        </w:rPr>
        <w:t xml:space="preserve"> товара:</w:t>
      </w:r>
    </w:p>
    <w:p w14:paraId="48CB9AF3" w14:textId="77777777" w:rsidR="008638A8" w:rsidRPr="008C3EEA" w:rsidRDefault="008638A8" w:rsidP="008638A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 xml:space="preserve">3.1 Поставка товара осуществляется в соответствии с условиями государственного контракта. </w:t>
      </w:r>
    </w:p>
    <w:p w14:paraId="46043392" w14:textId="77777777" w:rsidR="008638A8" w:rsidRPr="008C3EEA" w:rsidRDefault="008638A8" w:rsidP="008638A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 xml:space="preserve">3.2 Поставщик должен обеспечить заводскую упаковку, способную предотвратить повреждение товара или порчу во время перевозки к месту доставки. </w:t>
      </w:r>
    </w:p>
    <w:p w14:paraId="2A3B32F8" w14:textId="77777777" w:rsidR="008638A8" w:rsidRPr="008C3EEA" w:rsidRDefault="008638A8" w:rsidP="008638A8">
      <w:pPr>
        <w:ind w:right="-227"/>
        <w:rPr>
          <w:sz w:val="20"/>
          <w:szCs w:val="20"/>
        </w:rPr>
      </w:pPr>
      <w:r w:rsidRPr="008C3EEA">
        <w:rPr>
          <w:sz w:val="20"/>
          <w:szCs w:val="20"/>
        </w:rPr>
        <w:t>3.3 Упаковка должна соответствовать упаковке производителя и не иметь</w:t>
      </w:r>
      <w:r w:rsidR="00020826" w:rsidRPr="008C3EEA">
        <w:rPr>
          <w:sz w:val="20"/>
          <w:szCs w:val="20"/>
        </w:rPr>
        <w:t xml:space="preserve"> дефектов и</w:t>
      </w:r>
      <w:r w:rsidRPr="008C3EEA">
        <w:rPr>
          <w:sz w:val="20"/>
          <w:szCs w:val="20"/>
        </w:rPr>
        <w:t xml:space="preserve"> следов вскрытия.</w:t>
      </w:r>
    </w:p>
    <w:p w14:paraId="48226794" w14:textId="77777777" w:rsidR="00624DA8" w:rsidRPr="008C3EEA" w:rsidRDefault="00624DA8" w:rsidP="00554B1F">
      <w:pPr>
        <w:ind w:firstLine="708"/>
        <w:contextualSpacing/>
        <w:jc w:val="both"/>
        <w:rPr>
          <w:sz w:val="20"/>
          <w:szCs w:val="20"/>
        </w:rPr>
      </w:pPr>
    </w:p>
    <w:p w14:paraId="32E76929" w14:textId="54E20005" w:rsidR="00C87038" w:rsidRPr="008C3EEA" w:rsidRDefault="00C87038" w:rsidP="00554B1F">
      <w:pPr>
        <w:ind w:firstLine="708"/>
        <w:contextualSpacing/>
        <w:jc w:val="both"/>
        <w:rPr>
          <w:sz w:val="20"/>
          <w:szCs w:val="20"/>
        </w:rPr>
      </w:pPr>
      <w:r w:rsidRPr="008C3EEA">
        <w:rPr>
          <w:sz w:val="20"/>
          <w:szCs w:val="20"/>
        </w:rPr>
        <w:t>Доставка товара осуществляется</w:t>
      </w:r>
      <w:r w:rsidR="002440B4" w:rsidRPr="008C3EEA">
        <w:rPr>
          <w:sz w:val="20"/>
          <w:szCs w:val="20"/>
        </w:rPr>
        <w:t xml:space="preserve"> </w:t>
      </w:r>
      <w:r w:rsidR="002440B4" w:rsidRPr="008C3EEA">
        <w:rPr>
          <w:sz w:val="20"/>
          <w:szCs w:val="20"/>
          <w:lang w:val="en-US"/>
        </w:rPr>
        <w:t>c</w:t>
      </w:r>
      <w:r w:rsidR="002440B4" w:rsidRPr="008C3EEA">
        <w:rPr>
          <w:sz w:val="20"/>
          <w:szCs w:val="20"/>
        </w:rPr>
        <w:t xml:space="preserve"> </w:t>
      </w:r>
      <w:r w:rsidR="00266799" w:rsidRPr="00266799">
        <w:rPr>
          <w:sz w:val="20"/>
          <w:szCs w:val="20"/>
        </w:rPr>
        <w:t>9</w:t>
      </w:r>
      <w:r w:rsidR="00624DA8" w:rsidRPr="008C3EEA">
        <w:rPr>
          <w:sz w:val="20"/>
          <w:szCs w:val="20"/>
        </w:rPr>
        <w:t>.</w:t>
      </w:r>
      <w:r w:rsidR="00266799" w:rsidRPr="00266799">
        <w:rPr>
          <w:sz w:val="20"/>
          <w:szCs w:val="20"/>
        </w:rPr>
        <w:t>0</w:t>
      </w:r>
      <w:r w:rsidR="00624DA8" w:rsidRPr="008C3EEA">
        <w:rPr>
          <w:sz w:val="20"/>
          <w:szCs w:val="20"/>
        </w:rPr>
        <w:t>0</w:t>
      </w:r>
      <w:r w:rsidR="002440B4" w:rsidRPr="008C3EEA">
        <w:rPr>
          <w:sz w:val="20"/>
          <w:szCs w:val="20"/>
        </w:rPr>
        <w:t xml:space="preserve"> по 1</w:t>
      </w:r>
      <w:r w:rsidR="00266799" w:rsidRPr="00266799">
        <w:rPr>
          <w:sz w:val="20"/>
          <w:szCs w:val="20"/>
        </w:rPr>
        <w:t>6</w:t>
      </w:r>
      <w:r w:rsidR="002440B4" w:rsidRPr="008C3EEA">
        <w:rPr>
          <w:sz w:val="20"/>
          <w:szCs w:val="20"/>
        </w:rPr>
        <w:t xml:space="preserve">:00 </w:t>
      </w:r>
      <w:r w:rsidR="00624DA8" w:rsidRPr="008C3EEA">
        <w:rPr>
          <w:sz w:val="20"/>
          <w:szCs w:val="20"/>
        </w:rPr>
        <w:t>(</w:t>
      </w:r>
      <w:r w:rsidR="002440B4" w:rsidRPr="008C3EEA">
        <w:rPr>
          <w:sz w:val="20"/>
          <w:szCs w:val="20"/>
        </w:rPr>
        <w:t>обеденное время с 1</w:t>
      </w:r>
      <w:r w:rsidR="00624DA8" w:rsidRPr="008C3EEA">
        <w:rPr>
          <w:sz w:val="20"/>
          <w:szCs w:val="20"/>
        </w:rPr>
        <w:t>2</w:t>
      </w:r>
      <w:r w:rsidR="002440B4" w:rsidRPr="008C3EEA">
        <w:rPr>
          <w:sz w:val="20"/>
          <w:szCs w:val="20"/>
        </w:rPr>
        <w:t>:</w:t>
      </w:r>
      <w:r w:rsidR="00624DA8" w:rsidRPr="008C3EEA">
        <w:rPr>
          <w:sz w:val="20"/>
          <w:szCs w:val="20"/>
        </w:rPr>
        <w:t>0</w:t>
      </w:r>
      <w:r w:rsidR="002440B4" w:rsidRPr="008C3EEA">
        <w:rPr>
          <w:sz w:val="20"/>
          <w:szCs w:val="20"/>
        </w:rPr>
        <w:t>0 по 1</w:t>
      </w:r>
      <w:r w:rsidR="00624DA8" w:rsidRPr="008C3EEA">
        <w:rPr>
          <w:sz w:val="20"/>
          <w:szCs w:val="20"/>
        </w:rPr>
        <w:t>2</w:t>
      </w:r>
      <w:r w:rsidR="002440B4" w:rsidRPr="008C3EEA">
        <w:rPr>
          <w:sz w:val="20"/>
          <w:szCs w:val="20"/>
        </w:rPr>
        <w:t>:</w:t>
      </w:r>
      <w:r w:rsidR="00624DA8" w:rsidRPr="008C3EEA">
        <w:rPr>
          <w:sz w:val="20"/>
          <w:szCs w:val="20"/>
        </w:rPr>
        <w:t>3</w:t>
      </w:r>
      <w:r w:rsidR="002440B4" w:rsidRPr="008C3EEA">
        <w:rPr>
          <w:sz w:val="20"/>
          <w:szCs w:val="20"/>
        </w:rPr>
        <w:t>0</w:t>
      </w:r>
      <w:r w:rsidR="00624DA8" w:rsidRPr="008C3EEA">
        <w:rPr>
          <w:sz w:val="20"/>
          <w:szCs w:val="20"/>
        </w:rPr>
        <w:t>)</w:t>
      </w:r>
      <w:r w:rsidR="002440B4" w:rsidRPr="008C3EEA">
        <w:rPr>
          <w:sz w:val="20"/>
          <w:szCs w:val="20"/>
        </w:rPr>
        <w:t>,</w:t>
      </w:r>
      <w:r w:rsidRPr="008C3EEA">
        <w:rPr>
          <w:sz w:val="20"/>
          <w:szCs w:val="20"/>
        </w:rPr>
        <w:t xml:space="preserve"> по адресу: </w:t>
      </w:r>
      <w:r w:rsidR="00624DA8" w:rsidRPr="008C3EEA">
        <w:rPr>
          <w:sz w:val="20"/>
          <w:szCs w:val="20"/>
        </w:rPr>
        <w:t>Владимирская область, г.</w:t>
      </w:r>
      <w:r w:rsidR="008C3EEA" w:rsidRPr="008C3EEA">
        <w:rPr>
          <w:sz w:val="20"/>
          <w:szCs w:val="20"/>
        </w:rPr>
        <w:t xml:space="preserve"> </w:t>
      </w:r>
      <w:r w:rsidR="00624DA8" w:rsidRPr="008C3EEA">
        <w:rPr>
          <w:sz w:val="20"/>
          <w:szCs w:val="20"/>
        </w:rPr>
        <w:t>Владимир, ул.</w:t>
      </w:r>
      <w:r w:rsidR="008C3EEA" w:rsidRPr="008C3EEA">
        <w:rPr>
          <w:sz w:val="20"/>
          <w:szCs w:val="20"/>
        </w:rPr>
        <w:t xml:space="preserve"> </w:t>
      </w:r>
      <w:r w:rsidR="00624DA8" w:rsidRPr="008C3EEA">
        <w:rPr>
          <w:sz w:val="20"/>
          <w:szCs w:val="20"/>
        </w:rPr>
        <w:t>Ново-Гончарная, д.2</w:t>
      </w:r>
    </w:p>
    <w:p w14:paraId="14515CD9" w14:textId="77777777" w:rsidR="00C87038" w:rsidRPr="008C3EEA" w:rsidRDefault="00C87038" w:rsidP="00554B1F">
      <w:pPr>
        <w:ind w:firstLine="708"/>
        <w:contextualSpacing/>
        <w:jc w:val="both"/>
        <w:rPr>
          <w:sz w:val="20"/>
          <w:szCs w:val="20"/>
        </w:rPr>
      </w:pPr>
    </w:p>
    <w:p w14:paraId="0353B34A" w14:textId="77777777" w:rsidR="00AC542F" w:rsidRPr="008C3EEA" w:rsidRDefault="00AC542F" w:rsidP="00AA4F62">
      <w:pPr>
        <w:ind w:right="-227"/>
        <w:jc w:val="right"/>
        <w:rPr>
          <w:sz w:val="20"/>
          <w:szCs w:val="20"/>
        </w:rPr>
      </w:pPr>
    </w:p>
    <w:sectPr w:rsidR="00AC542F" w:rsidRPr="008C3EEA" w:rsidSect="00FF11FE">
      <w:headerReference w:type="default" r:id="rId8"/>
      <w:pgSz w:w="16838" w:h="11906" w:orient="landscape" w:code="9"/>
      <w:pgMar w:top="-133" w:right="851" w:bottom="567" w:left="851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18EB" w14:textId="77777777" w:rsidR="00B91024" w:rsidRDefault="00B91024" w:rsidP="00602DDF">
      <w:r>
        <w:separator/>
      </w:r>
    </w:p>
  </w:endnote>
  <w:endnote w:type="continuationSeparator" w:id="0">
    <w:p w14:paraId="17585D2A" w14:textId="77777777" w:rsidR="00B91024" w:rsidRDefault="00B91024" w:rsidP="0060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E0D1" w14:textId="77777777" w:rsidR="00B91024" w:rsidRDefault="00B91024" w:rsidP="00602DDF">
      <w:r>
        <w:separator/>
      </w:r>
    </w:p>
  </w:footnote>
  <w:footnote w:type="continuationSeparator" w:id="0">
    <w:p w14:paraId="46726FAC" w14:textId="77777777" w:rsidR="00B91024" w:rsidRDefault="00B91024" w:rsidP="00602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43F4" w14:textId="77777777" w:rsidR="00253EB5" w:rsidRDefault="00253EB5">
    <w:pPr>
      <w:pStyle w:val="a7"/>
      <w:jc w:val="center"/>
    </w:pPr>
  </w:p>
  <w:p w14:paraId="1D45A024" w14:textId="77777777" w:rsidR="00253EB5" w:rsidRDefault="00253E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7FA"/>
    <w:multiLevelType w:val="multilevel"/>
    <w:tmpl w:val="96B66D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 w15:restartNumberingAfterBreak="0">
    <w:nsid w:val="0DAA70EC"/>
    <w:multiLevelType w:val="hybridMultilevel"/>
    <w:tmpl w:val="7FCC2282"/>
    <w:lvl w:ilvl="0" w:tplc="670A879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E6749"/>
    <w:multiLevelType w:val="multilevel"/>
    <w:tmpl w:val="6FF21B2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color w:val="auto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6300C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BE547D"/>
    <w:multiLevelType w:val="multilevel"/>
    <w:tmpl w:val="06F65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0DA2408"/>
    <w:multiLevelType w:val="hybridMultilevel"/>
    <w:tmpl w:val="50E6F9F6"/>
    <w:lvl w:ilvl="0" w:tplc="7A8CC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C907B33"/>
    <w:multiLevelType w:val="hybridMultilevel"/>
    <w:tmpl w:val="F6B05B9A"/>
    <w:lvl w:ilvl="0" w:tplc="839A0CF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AA39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9C563B"/>
    <w:multiLevelType w:val="multilevel"/>
    <w:tmpl w:val="3DA42D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661B5C79"/>
    <w:multiLevelType w:val="hybridMultilevel"/>
    <w:tmpl w:val="D8ACB9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717E8"/>
    <w:multiLevelType w:val="hybridMultilevel"/>
    <w:tmpl w:val="AE3CD1BC"/>
    <w:lvl w:ilvl="0" w:tplc="8DE6574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27819895">
    <w:abstractNumId w:val="7"/>
  </w:num>
  <w:num w:numId="2" w16cid:durableId="430394105">
    <w:abstractNumId w:val="2"/>
  </w:num>
  <w:num w:numId="3" w16cid:durableId="277224315">
    <w:abstractNumId w:val="0"/>
  </w:num>
  <w:num w:numId="4" w16cid:durableId="564921944">
    <w:abstractNumId w:val="8"/>
  </w:num>
  <w:num w:numId="5" w16cid:durableId="1784877931">
    <w:abstractNumId w:val="4"/>
  </w:num>
  <w:num w:numId="6" w16cid:durableId="1300453939">
    <w:abstractNumId w:val="3"/>
  </w:num>
  <w:num w:numId="7" w16cid:durableId="1679578370">
    <w:abstractNumId w:val="5"/>
  </w:num>
  <w:num w:numId="8" w16cid:durableId="1339313777">
    <w:abstractNumId w:val="10"/>
  </w:num>
  <w:num w:numId="9" w16cid:durableId="1214973164">
    <w:abstractNumId w:val="9"/>
  </w:num>
  <w:num w:numId="10" w16cid:durableId="729497949">
    <w:abstractNumId w:val="6"/>
  </w:num>
  <w:num w:numId="11" w16cid:durableId="135557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211"/>
    <w:rsid w:val="0000185B"/>
    <w:rsid w:val="00001C9B"/>
    <w:rsid w:val="00001FA3"/>
    <w:rsid w:val="0000416D"/>
    <w:rsid w:val="000044C9"/>
    <w:rsid w:val="00013FB1"/>
    <w:rsid w:val="00015E5C"/>
    <w:rsid w:val="00020826"/>
    <w:rsid w:val="00022127"/>
    <w:rsid w:val="00027EB9"/>
    <w:rsid w:val="00032346"/>
    <w:rsid w:val="00037264"/>
    <w:rsid w:val="00045232"/>
    <w:rsid w:val="00047FA1"/>
    <w:rsid w:val="00052658"/>
    <w:rsid w:val="00056503"/>
    <w:rsid w:val="00060549"/>
    <w:rsid w:val="00062D42"/>
    <w:rsid w:val="000639AD"/>
    <w:rsid w:val="0006421F"/>
    <w:rsid w:val="0006444F"/>
    <w:rsid w:val="00067CDA"/>
    <w:rsid w:val="0007619B"/>
    <w:rsid w:val="000853B6"/>
    <w:rsid w:val="00085D4C"/>
    <w:rsid w:val="0008641D"/>
    <w:rsid w:val="00086984"/>
    <w:rsid w:val="00087262"/>
    <w:rsid w:val="000950EE"/>
    <w:rsid w:val="000976EF"/>
    <w:rsid w:val="000A6BB3"/>
    <w:rsid w:val="000A718C"/>
    <w:rsid w:val="000A77F2"/>
    <w:rsid w:val="000B3EC5"/>
    <w:rsid w:val="000B6273"/>
    <w:rsid w:val="000B724E"/>
    <w:rsid w:val="000C06EA"/>
    <w:rsid w:val="000C5013"/>
    <w:rsid w:val="000D0D70"/>
    <w:rsid w:val="000D31DA"/>
    <w:rsid w:val="000D35F7"/>
    <w:rsid w:val="000D6C89"/>
    <w:rsid w:val="000E0459"/>
    <w:rsid w:val="000E4109"/>
    <w:rsid w:val="000E543E"/>
    <w:rsid w:val="000E5585"/>
    <w:rsid w:val="000E6113"/>
    <w:rsid w:val="000F2BFF"/>
    <w:rsid w:val="00105B2C"/>
    <w:rsid w:val="00106D72"/>
    <w:rsid w:val="00112E9A"/>
    <w:rsid w:val="001159A4"/>
    <w:rsid w:val="00116C3F"/>
    <w:rsid w:val="00116E3D"/>
    <w:rsid w:val="0012298A"/>
    <w:rsid w:val="001351FD"/>
    <w:rsid w:val="00135984"/>
    <w:rsid w:val="0014506C"/>
    <w:rsid w:val="001456CA"/>
    <w:rsid w:val="00147E91"/>
    <w:rsid w:val="00151991"/>
    <w:rsid w:val="00152285"/>
    <w:rsid w:val="00152F66"/>
    <w:rsid w:val="001535AD"/>
    <w:rsid w:val="00154BD5"/>
    <w:rsid w:val="001555C5"/>
    <w:rsid w:val="001605EC"/>
    <w:rsid w:val="00161BE6"/>
    <w:rsid w:val="00161EB1"/>
    <w:rsid w:val="00165493"/>
    <w:rsid w:val="00167C1B"/>
    <w:rsid w:val="00175A1C"/>
    <w:rsid w:val="001838D1"/>
    <w:rsid w:val="001909E2"/>
    <w:rsid w:val="00190CCE"/>
    <w:rsid w:val="001918DA"/>
    <w:rsid w:val="00195FF3"/>
    <w:rsid w:val="001A0AAA"/>
    <w:rsid w:val="001A5ED8"/>
    <w:rsid w:val="001B3801"/>
    <w:rsid w:val="001C674F"/>
    <w:rsid w:val="001C71F7"/>
    <w:rsid w:val="001D12ED"/>
    <w:rsid w:val="001D1EB8"/>
    <w:rsid w:val="001D2469"/>
    <w:rsid w:val="001D5EF3"/>
    <w:rsid w:val="001D7C3F"/>
    <w:rsid w:val="001E02E7"/>
    <w:rsid w:val="001E4AD5"/>
    <w:rsid w:val="001E4D90"/>
    <w:rsid w:val="001E5D72"/>
    <w:rsid w:val="001E5FC3"/>
    <w:rsid w:val="001E60D0"/>
    <w:rsid w:val="001E7F00"/>
    <w:rsid w:val="001F02FE"/>
    <w:rsid w:val="001F2882"/>
    <w:rsid w:val="001F36A2"/>
    <w:rsid w:val="001F764B"/>
    <w:rsid w:val="0020111D"/>
    <w:rsid w:val="00204D2C"/>
    <w:rsid w:val="002070F0"/>
    <w:rsid w:val="00210777"/>
    <w:rsid w:val="00212908"/>
    <w:rsid w:val="00212C87"/>
    <w:rsid w:val="002133A2"/>
    <w:rsid w:val="002210F7"/>
    <w:rsid w:val="00222EEE"/>
    <w:rsid w:val="00224359"/>
    <w:rsid w:val="00225C52"/>
    <w:rsid w:val="00230F08"/>
    <w:rsid w:val="002313F7"/>
    <w:rsid w:val="00232B39"/>
    <w:rsid w:val="00233203"/>
    <w:rsid w:val="00235FB1"/>
    <w:rsid w:val="00236365"/>
    <w:rsid w:val="0023642C"/>
    <w:rsid w:val="0024290B"/>
    <w:rsid w:val="00242E49"/>
    <w:rsid w:val="00242EDF"/>
    <w:rsid w:val="002440B4"/>
    <w:rsid w:val="00245857"/>
    <w:rsid w:val="00252106"/>
    <w:rsid w:val="00252655"/>
    <w:rsid w:val="00253EB5"/>
    <w:rsid w:val="00255ED7"/>
    <w:rsid w:val="00261759"/>
    <w:rsid w:val="00261D60"/>
    <w:rsid w:val="00262844"/>
    <w:rsid w:val="00263648"/>
    <w:rsid w:val="00266799"/>
    <w:rsid w:val="00266B1E"/>
    <w:rsid w:val="00273F91"/>
    <w:rsid w:val="0028058F"/>
    <w:rsid w:val="00282D6C"/>
    <w:rsid w:val="002900B1"/>
    <w:rsid w:val="002A08BD"/>
    <w:rsid w:val="002A1A76"/>
    <w:rsid w:val="002A5F76"/>
    <w:rsid w:val="002A69AE"/>
    <w:rsid w:val="002A793A"/>
    <w:rsid w:val="002C57D2"/>
    <w:rsid w:val="002D0CA5"/>
    <w:rsid w:val="002D2591"/>
    <w:rsid w:val="002D43D0"/>
    <w:rsid w:val="002D5FF2"/>
    <w:rsid w:val="002D6C6F"/>
    <w:rsid w:val="002E084C"/>
    <w:rsid w:val="002E3AEB"/>
    <w:rsid w:val="002E4C6C"/>
    <w:rsid w:val="002E52FA"/>
    <w:rsid w:val="002E7D0B"/>
    <w:rsid w:val="002F2AC6"/>
    <w:rsid w:val="002F3DB6"/>
    <w:rsid w:val="002F497C"/>
    <w:rsid w:val="002F629A"/>
    <w:rsid w:val="003032F3"/>
    <w:rsid w:val="0031378A"/>
    <w:rsid w:val="00316FD2"/>
    <w:rsid w:val="003219EA"/>
    <w:rsid w:val="00327932"/>
    <w:rsid w:val="0033120D"/>
    <w:rsid w:val="00333277"/>
    <w:rsid w:val="0033779A"/>
    <w:rsid w:val="00342FBE"/>
    <w:rsid w:val="00344BFF"/>
    <w:rsid w:val="0035035F"/>
    <w:rsid w:val="00351460"/>
    <w:rsid w:val="003533FE"/>
    <w:rsid w:val="003605FD"/>
    <w:rsid w:val="003611E0"/>
    <w:rsid w:val="003637AD"/>
    <w:rsid w:val="00364739"/>
    <w:rsid w:val="00364E78"/>
    <w:rsid w:val="00366C68"/>
    <w:rsid w:val="00370324"/>
    <w:rsid w:val="00377802"/>
    <w:rsid w:val="00377C15"/>
    <w:rsid w:val="0038015C"/>
    <w:rsid w:val="003802F6"/>
    <w:rsid w:val="003802F9"/>
    <w:rsid w:val="0038131D"/>
    <w:rsid w:val="00381B7A"/>
    <w:rsid w:val="00386637"/>
    <w:rsid w:val="00387ED8"/>
    <w:rsid w:val="0039081B"/>
    <w:rsid w:val="00394605"/>
    <w:rsid w:val="003A0E52"/>
    <w:rsid w:val="003A4098"/>
    <w:rsid w:val="003A5DB7"/>
    <w:rsid w:val="003B3903"/>
    <w:rsid w:val="003B6319"/>
    <w:rsid w:val="003B791D"/>
    <w:rsid w:val="003C1A98"/>
    <w:rsid w:val="003C1AC6"/>
    <w:rsid w:val="003C1F30"/>
    <w:rsid w:val="003C2CF3"/>
    <w:rsid w:val="003C6F9F"/>
    <w:rsid w:val="003E62D4"/>
    <w:rsid w:val="003E6759"/>
    <w:rsid w:val="003F46C9"/>
    <w:rsid w:val="003F6A22"/>
    <w:rsid w:val="00400CE2"/>
    <w:rsid w:val="00403359"/>
    <w:rsid w:val="00407D61"/>
    <w:rsid w:val="00410A1B"/>
    <w:rsid w:val="0041304A"/>
    <w:rsid w:val="0041453A"/>
    <w:rsid w:val="0042073F"/>
    <w:rsid w:val="00420A5F"/>
    <w:rsid w:val="00422E9A"/>
    <w:rsid w:val="00424185"/>
    <w:rsid w:val="00426056"/>
    <w:rsid w:val="00427DDB"/>
    <w:rsid w:val="004312DD"/>
    <w:rsid w:val="0043186B"/>
    <w:rsid w:val="00433033"/>
    <w:rsid w:val="0044041A"/>
    <w:rsid w:val="00446166"/>
    <w:rsid w:val="004462CE"/>
    <w:rsid w:val="00451DF5"/>
    <w:rsid w:val="00454219"/>
    <w:rsid w:val="004554DC"/>
    <w:rsid w:val="00455503"/>
    <w:rsid w:val="0045608D"/>
    <w:rsid w:val="00467208"/>
    <w:rsid w:val="00473E26"/>
    <w:rsid w:val="004779E8"/>
    <w:rsid w:val="004821F3"/>
    <w:rsid w:val="00484EE3"/>
    <w:rsid w:val="00486A4C"/>
    <w:rsid w:val="00493BA9"/>
    <w:rsid w:val="004A0579"/>
    <w:rsid w:val="004A59C5"/>
    <w:rsid w:val="004B1751"/>
    <w:rsid w:val="004B20E4"/>
    <w:rsid w:val="004B712E"/>
    <w:rsid w:val="004B728F"/>
    <w:rsid w:val="004C420A"/>
    <w:rsid w:val="004C711B"/>
    <w:rsid w:val="004D5061"/>
    <w:rsid w:val="004E0108"/>
    <w:rsid w:val="004F61EF"/>
    <w:rsid w:val="00500A8E"/>
    <w:rsid w:val="00504BB1"/>
    <w:rsid w:val="0050553E"/>
    <w:rsid w:val="0051055F"/>
    <w:rsid w:val="00513C4C"/>
    <w:rsid w:val="00513D8F"/>
    <w:rsid w:val="00513EFB"/>
    <w:rsid w:val="0051785C"/>
    <w:rsid w:val="00517E58"/>
    <w:rsid w:val="00520096"/>
    <w:rsid w:val="00521408"/>
    <w:rsid w:val="00521D3B"/>
    <w:rsid w:val="00522ADF"/>
    <w:rsid w:val="0052397E"/>
    <w:rsid w:val="0053442F"/>
    <w:rsid w:val="00535E25"/>
    <w:rsid w:val="005508D4"/>
    <w:rsid w:val="005536E3"/>
    <w:rsid w:val="005546F1"/>
    <w:rsid w:val="00554B1F"/>
    <w:rsid w:val="00556C3E"/>
    <w:rsid w:val="00561813"/>
    <w:rsid w:val="0056447A"/>
    <w:rsid w:val="005652A7"/>
    <w:rsid w:val="00565DE9"/>
    <w:rsid w:val="005663C0"/>
    <w:rsid w:val="0056696F"/>
    <w:rsid w:val="005676EC"/>
    <w:rsid w:val="00570519"/>
    <w:rsid w:val="00570A10"/>
    <w:rsid w:val="00570A2E"/>
    <w:rsid w:val="00575E82"/>
    <w:rsid w:val="0058490F"/>
    <w:rsid w:val="005869A8"/>
    <w:rsid w:val="00586CC8"/>
    <w:rsid w:val="005955FD"/>
    <w:rsid w:val="005A41D0"/>
    <w:rsid w:val="005A5E86"/>
    <w:rsid w:val="005B4229"/>
    <w:rsid w:val="005C36D7"/>
    <w:rsid w:val="005C4045"/>
    <w:rsid w:val="005C5367"/>
    <w:rsid w:val="005C649B"/>
    <w:rsid w:val="005C733E"/>
    <w:rsid w:val="005C7541"/>
    <w:rsid w:val="005C7C40"/>
    <w:rsid w:val="005D14E3"/>
    <w:rsid w:val="005D381E"/>
    <w:rsid w:val="005D42BD"/>
    <w:rsid w:val="005D4909"/>
    <w:rsid w:val="005E3D74"/>
    <w:rsid w:val="005E55EC"/>
    <w:rsid w:val="005F120A"/>
    <w:rsid w:val="005F28BD"/>
    <w:rsid w:val="005F2CB2"/>
    <w:rsid w:val="005F4482"/>
    <w:rsid w:val="005F5251"/>
    <w:rsid w:val="005F5961"/>
    <w:rsid w:val="006000A2"/>
    <w:rsid w:val="006025E9"/>
    <w:rsid w:val="00602DDF"/>
    <w:rsid w:val="006033C9"/>
    <w:rsid w:val="0060413C"/>
    <w:rsid w:val="00604211"/>
    <w:rsid w:val="00605E21"/>
    <w:rsid w:val="00606946"/>
    <w:rsid w:val="0060786E"/>
    <w:rsid w:val="0061238A"/>
    <w:rsid w:val="00613E4B"/>
    <w:rsid w:val="00613E72"/>
    <w:rsid w:val="006150E0"/>
    <w:rsid w:val="00617018"/>
    <w:rsid w:val="00623679"/>
    <w:rsid w:val="00624DA8"/>
    <w:rsid w:val="00625956"/>
    <w:rsid w:val="006277C3"/>
    <w:rsid w:val="00632E03"/>
    <w:rsid w:val="00640557"/>
    <w:rsid w:val="00640F16"/>
    <w:rsid w:val="00654981"/>
    <w:rsid w:val="00661E60"/>
    <w:rsid w:val="00664D5F"/>
    <w:rsid w:val="00666EEF"/>
    <w:rsid w:val="00667E97"/>
    <w:rsid w:val="00671A73"/>
    <w:rsid w:val="00674B16"/>
    <w:rsid w:val="00674FA0"/>
    <w:rsid w:val="00677B85"/>
    <w:rsid w:val="00681105"/>
    <w:rsid w:val="00681660"/>
    <w:rsid w:val="006836C9"/>
    <w:rsid w:val="00684311"/>
    <w:rsid w:val="0068597E"/>
    <w:rsid w:val="0068607F"/>
    <w:rsid w:val="00686932"/>
    <w:rsid w:val="006906D5"/>
    <w:rsid w:val="00691D3B"/>
    <w:rsid w:val="00692DBC"/>
    <w:rsid w:val="00692E44"/>
    <w:rsid w:val="006A6CDD"/>
    <w:rsid w:val="006A7FB9"/>
    <w:rsid w:val="006B6212"/>
    <w:rsid w:val="006B7AE3"/>
    <w:rsid w:val="006C1410"/>
    <w:rsid w:val="006C2D01"/>
    <w:rsid w:val="006C631A"/>
    <w:rsid w:val="006C6E14"/>
    <w:rsid w:val="006D2A17"/>
    <w:rsid w:val="006D403C"/>
    <w:rsid w:val="006E04B8"/>
    <w:rsid w:val="006E4464"/>
    <w:rsid w:val="006E483E"/>
    <w:rsid w:val="006E4C6C"/>
    <w:rsid w:val="006F1C9F"/>
    <w:rsid w:val="006F2510"/>
    <w:rsid w:val="006F58CE"/>
    <w:rsid w:val="00703598"/>
    <w:rsid w:val="00705EE8"/>
    <w:rsid w:val="00707F7A"/>
    <w:rsid w:val="00710734"/>
    <w:rsid w:val="00717CDF"/>
    <w:rsid w:val="0072001F"/>
    <w:rsid w:val="007253B4"/>
    <w:rsid w:val="00726557"/>
    <w:rsid w:val="00727F58"/>
    <w:rsid w:val="00733362"/>
    <w:rsid w:val="007345F8"/>
    <w:rsid w:val="00740E0D"/>
    <w:rsid w:val="007446B9"/>
    <w:rsid w:val="007455E7"/>
    <w:rsid w:val="007502C5"/>
    <w:rsid w:val="00750F51"/>
    <w:rsid w:val="007525FC"/>
    <w:rsid w:val="00757ECA"/>
    <w:rsid w:val="00757FC5"/>
    <w:rsid w:val="00760564"/>
    <w:rsid w:val="0076105C"/>
    <w:rsid w:val="00765D64"/>
    <w:rsid w:val="00766E06"/>
    <w:rsid w:val="00772DE7"/>
    <w:rsid w:val="007751EF"/>
    <w:rsid w:val="007758A5"/>
    <w:rsid w:val="00780707"/>
    <w:rsid w:val="0078081B"/>
    <w:rsid w:val="00781994"/>
    <w:rsid w:val="007825F4"/>
    <w:rsid w:val="007833D5"/>
    <w:rsid w:val="00787A48"/>
    <w:rsid w:val="00790A71"/>
    <w:rsid w:val="00790CDB"/>
    <w:rsid w:val="00792D6F"/>
    <w:rsid w:val="007A01A6"/>
    <w:rsid w:val="007A0AA3"/>
    <w:rsid w:val="007A3D30"/>
    <w:rsid w:val="007B308A"/>
    <w:rsid w:val="007B374C"/>
    <w:rsid w:val="007C1582"/>
    <w:rsid w:val="007C3B50"/>
    <w:rsid w:val="007C5E3C"/>
    <w:rsid w:val="007C6095"/>
    <w:rsid w:val="007C6965"/>
    <w:rsid w:val="007D0A0C"/>
    <w:rsid w:val="007D0C04"/>
    <w:rsid w:val="007D22F3"/>
    <w:rsid w:val="007D4430"/>
    <w:rsid w:val="007D646D"/>
    <w:rsid w:val="007D747C"/>
    <w:rsid w:val="007E1DCF"/>
    <w:rsid w:val="007E23C2"/>
    <w:rsid w:val="007E781E"/>
    <w:rsid w:val="007F22D0"/>
    <w:rsid w:val="007F24B2"/>
    <w:rsid w:val="007F4FDE"/>
    <w:rsid w:val="007F64DD"/>
    <w:rsid w:val="00800089"/>
    <w:rsid w:val="00802940"/>
    <w:rsid w:val="00803062"/>
    <w:rsid w:val="00806952"/>
    <w:rsid w:val="00811AD3"/>
    <w:rsid w:val="0081521A"/>
    <w:rsid w:val="008154F1"/>
    <w:rsid w:val="008167C4"/>
    <w:rsid w:val="008167EF"/>
    <w:rsid w:val="008232B6"/>
    <w:rsid w:val="008348EB"/>
    <w:rsid w:val="00834A65"/>
    <w:rsid w:val="00835D1A"/>
    <w:rsid w:val="00842231"/>
    <w:rsid w:val="008457C4"/>
    <w:rsid w:val="00846766"/>
    <w:rsid w:val="0084752F"/>
    <w:rsid w:val="00852930"/>
    <w:rsid w:val="00854D74"/>
    <w:rsid w:val="00855FEA"/>
    <w:rsid w:val="00856B40"/>
    <w:rsid w:val="00860B10"/>
    <w:rsid w:val="00863652"/>
    <w:rsid w:val="008638A8"/>
    <w:rsid w:val="00864B60"/>
    <w:rsid w:val="0086605A"/>
    <w:rsid w:val="008709C7"/>
    <w:rsid w:val="008721BC"/>
    <w:rsid w:val="00873924"/>
    <w:rsid w:val="00881602"/>
    <w:rsid w:val="008817E2"/>
    <w:rsid w:val="00885278"/>
    <w:rsid w:val="0088558A"/>
    <w:rsid w:val="00885B3B"/>
    <w:rsid w:val="008938C5"/>
    <w:rsid w:val="00895FD5"/>
    <w:rsid w:val="008A11DC"/>
    <w:rsid w:val="008A3F2A"/>
    <w:rsid w:val="008A5FF7"/>
    <w:rsid w:val="008A73EF"/>
    <w:rsid w:val="008B1529"/>
    <w:rsid w:val="008B2205"/>
    <w:rsid w:val="008B6ABB"/>
    <w:rsid w:val="008C0875"/>
    <w:rsid w:val="008C112A"/>
    <w:rsid w:val="008C3EEA"/>
    <w:rsid w:val="008D320C"/>
    <w:rsid w:val="008D4233"/>
    <w:rsid w:val="008D7C22"/>
    <w:rsid w:val="008E27F4"/>
    <w:rsid w:val="008E4C31"/>
    <w:rsid w:val="008E5666"/>
    <w:rsid w:val="008E6FF8"/>
    <w:rsid w:val="008F0381"/>
    <w:rsid w:val="008F0C66"/>
    <w:rsid w:val="008F4BF7"/>
    <w:rsid w:val="00901361"/>
    <w:rsid w:val="0090576B"/>
    <w:rsid w:val="00926ADA"/>
    <w:rsid w:val="00930D37"/>
    <w:rsid w:val="00933A4E"/>
    <w:rsid w:val="00940482"/>
    <w:rsid w:val="00947CF3"/>
    <w:rsid w:val="00950947"/>
    <w:rsid w:val="00953264"/>
    <w:rsid w:val="00955CE2"/>
    <w:rsid w:val="009625E4"/>
    <w:rsid w:val="0096472F"/>
    <w:rsid w:val="0096547F"/>
    <w:rsid w:val="00972145"/>
    <w:rsid w:val="009731DB"/>
    <w:rsid w:val="00981907"/>
    <w:rsid w:val="0099029E"/>
    <w:rsid w:val="00992696"/>
    <w:rsid w:val="009947BA"/>
    <w:rsid w:val="009A14AC"/>
    <w:rsid w:val="009A274C"/>
    <w:rsid w:val="009A6CE4"/>
    <w:rsid w:val="009A71DC"/>
    <w:rsid w:val="009B32CF"/>
    <w:rsid w:val="009B3301"/>
    <w:rsid w:val="009B4029"/>
    <w:rsid w:val="009B6F5E"/>
    <w:rsid w:val="009C0CE1"/>
    <w:rsid w:val="009C716F"/>
    <w:rsid w:val="009C7788"/>
    <w:rsid w:val="009C7E98"/>
    <w:rsid w:val="009C7FA8"/>
    <w:rsid w:val="009D12CC"/>
    <w:rsid w:val="009D39AE"/>
    <w:rsid w:val="009D6998"/>
    <w:rsid w:val="009D7F50"/>
    <w:rsid w:val="009D7F9F"/>
    <w:rsid w:val="009E02E2"/>
    <w:rsid w:val="009F0B7C"/>
    <w:rsid w:val="009F0EC7"/>
    <w:rsid w:val="009F1197"/>
    <w:rsid w:val="009F6BF4"/>
    <w:rsid w:val="009F7385"/>
    <w:rsid w:val="00A0120B"/>
    <w:rsid w:val="00A03B8E"/>
    <w:rsid w:val="00A03E8D"/>
    <w:rsid w:val="00A076D2"/>
    <w:rsid w:val="00A11CBB"/>
    <w:rsid w:val="00A14475"/>
    <w:rsid w:val="00A24E2B"/>
    <w:rsid w:val="00A34D45"/>
    <w:rsid w:val="00A40277"/>
    <w:rsid w:val="00A42F8C"/>
    <w:rsid w:val="00A44313"/>
    <w:rsid w:val="00A50EDF"/>
    <w:rsid w:val="00A55028"/>
    <w:rsid w:val="00A5709C"/>
    <w:rsid w:val="00A6068D"/>
    <w:rsid w:val="00A60A34"/>
    <w:rsid w:val="00A61C85"/>
    <w:rsid w:val="00A63BE6"/>
    <w:rsid w:val="00A64DFB"/>
    <w:rsid w:val="00A66C05"/>
    <w:rsid w:val="00A74E4B"/>
    <w:rsid w:val="00A81AE7"/>
    <w:rsid w:val="00A9286B"/>
    <w:rsid w:val="00AA2D64"/>
    <w:rsid w:val="00AA4F62"/>
    <w:rsid w:val="00AA6F1C"/>
    <w:rsid w:val="00AB08A5"/>
    <w:rsid w:val="00AC049B"/>
    <w:rsid w:val="00AC1702"/>
    <w:rsid w:val="00AC2A4B"/>
    <w:rsid w:val="00AC3F64"/>
    <w:rsid w:val="00AC542F"/>
    <w:rsid w:val="00AD4C76"/>
    <w:rsid w:val="00AD50D4"/>
    <w:rsid w:val="00AD50F5"/>
    <w:rsid w:val="00AD63BE"/>
    <w:rsid w:val="00AD6585"/>
    <w:rsid w:val="00AD6A6B"/>
    <w:rsid w:val="00AD752D"/>
    <w:rsid w:val="00AE29D9"/>
    <w:rsid w:val="00AE4BD6"/>
    <w:rsid w:val="00AF08EA"/>
    <w:rsid w:val="00AF28BD"/>
    <w:rsid w:val="00B00F12"/>
    <w:rsid w:val="00B031C0"/>
    <w:rsid w:val="00B043C6"/>
    <w:rsid w:val="00B05141"/>
    <w:rsid w:val="00B065A7"/>
    <w:rsid w:val="00B0689C"/>
    <w:rsid w:val="00B11957"/>
    <w:rsid w:val="00B15692"/>
    <w:rsid w:val="00B21D79"/>
    <w:rsid w:val="00B22BBD"/>
    <w:rsid w:val="00B23BD5"/>
    <w:rsid w:val="00B24A9F"/>
    <w:rsid w:val="00B4065B"/>
    <w:rsid w:val="00B4340E"/>
    <w:rsid w:val="00B57CB0"/>
    <w:rsid w:val="00B60F02"/>
    <w:rsid w:val="00B618A8"/>
    <w:rsid w:val="00B62090"/>
    <w:rsid w:val="00B64293"/>
    <w:rsid w:val="00B6576E"/>
    <w:rsid w:val="00B72129"/>
    <w:rsid w:val="00B84227"/>
    <w:rsid w:val="00B858B2"/>
    <w:rsid w:val="00B86084"/>
    <w:rsid w:val="00B906A4"/>
    <w:rsid w:val="00B91024"/>
    <w:rsid w:val="00B9425B"/>
    <w:rsid w:val="00B9449A"/>
    <w:rsid w:val="00BA347C"/>
    <w:rsid w:val="00BA3FD8"/>
    <w:rsid w:val="00BA6EF8"/>
    <w:rsid w:val="00BB6AB9"/>
    <w:rsid w:val="00BB6BA7"/>
    <w:rsid w:val="00BC19D5"/>
    <w:rsid w:val="00BC273A"/>
    <w:rsid w:val="00BC33BC"/>
    <w:rsid w:val="00BC51AE"/>
    <w:rsid w:val="00BC672F"/>
    <w:rsid w:val="00BC77E2"/>
    <w:rsid w:val="00BD03DE"/>
    <w:rsid w:val="00BD45D0"/>
    <w:rsid w:val="00BD728A"/>
    <w:rsid w:val="00BE5833"/>
    <w:rsid w:val="00BE5A2B"/>
    <w:rsid w:val="00BE6313"/>
    <w:rsid w:val="00BF20C8"/>
    <w:rsid w:val="00BF4298"/>
    <w:rsid w:val="00BF5696"/>
    <w:rsid w:val="00BF5DC8"/>
    <w:rsid w:val="00C04504"/>
    <w:rsid w:val="00C0541F"/>
    <w:rsid w:val="00C0748E"/>
    <w:rsid w:val="00C23708"/>
    <w:rsid w:val="00C303A8"/>
    <w:rsid w:val="00C305AE"/>
    <w:rsid w:val="00C33365"/>
    <w:rsid w:val="00C335BF"/>
    <w:rsid w:val="00C36180"/>
    <w:rsid w:val="00C40451"/>
    <w:rsid w:val="00C41C51"/>
    <w:rsid w:val="00C4352C"/>
    <w:rsid w:val="00C47DCC"/>
    <w:rsid w:val="00C52453"/>
    <w:rsid w:val="00C52FAF"/>
    <w:rsid w:val="00C55344"/>
    <w:rsid w:val="00C560C1"/>
    <w:rsid w:val="00C603BE"/>
    <w:rsid w:val="00C61E2D"/>
    <w:rsid w:val="00C66D93"/>
    <w:rsid w:val="00C707B4"/>
    <w:rsid w:val="00C71A94"/>
    <w:rsid w:val="00C72DED"/>
    <w:rsid w:val="00C753FA"/>
    <w:rsid w:val="00C75AC9"/>
    <w:rsid w:val="00C76147"/>
    <w:rsid w:val="00C772E5"/>
    <w:rsid w:val="00C77A70"/>
    <w:rsid w:val="00C87038"/>
    <w:rsid w:val="00C92A93"/>
    <w:rsid w:val="00C92D21"/>
    <w:rsid w:val="00C94097"/>
    <w:rsid w:val="00CA195E"/>
    <w:rsid w:val="00CA579F"/>
    <w:rsid w:val="00CB01C3"/>
    <w:rsid w:val="00CB16C1"/>
    <w:rsid w:val="00CB49E2"/>
    <w:rsid w:val="00CC1EEA"/>
    <w:rsid w:val="00CC5451"/>
    <w:rsid w:val="00CC60CE"/>
    <w:rsid w:val="00CD4D39"/>
    <w:rsid w:val="00CE0BC9"/>
    <w:rsid w:val="00CE5222"/>
    <w:rsid w:val="00CE71FD"/>
    <w:rsid w:val="00CE7AFB"/>
    <w:rsid w:val="00CF1F1C"/>
    <w:rsid w:val="00CF2326"/>
    <w:rsid w:val="00CF2AFB"/>
    <w:rsid w:val="00CF408E"/>
    <w:rsid w:val="00CF4B36"/>
    <w:rsid w:val="00CF552A"/>
    <w:rsid w:val="00CF58A5"/>
    <w:rsid w:val="00CF6E47"/>
    <w:rsid w:val="00CF704B"/>
    <w:rsid w:val="00CF76C4"/>
    <w:rsid w:val="00D00668"/>
    <w:rsid w:val="00D0435E"/>
    <w:rsid w:val="00D0463F"/>
    <w:rsid w:val="00D10C31"/>
    <w:rsid w:val="00D121E5"/>
    <w:rsid w:val="00D123C1"/>
    <w:rsid w:val="00D13112"/>
    <w:rsid w:val="00D13540"/>
    <w:rsid w:val="00D14BDE"/>
    <w:rsid w:val="00D20C31"/>
    <w:rsid w:val="00D242EC"/>
    <w:rsid w:val="00D24C2C"/>
    <w:rsid w:val="00D24CF9"/>
    <w:rsid w:val="00D25D64"/>
    <w:rsid w:val="00D31121"/>
    <w:rsid w:val="00D31C2B"/>
    <w:rsid w:val="00D33820"/>
    <w:rsid w:val="00D36F06"/>
    <w:rsid w:val="00D41821"/>
    <w:rsid w:val="00D41E35"/>
    <w:rsid w:val="00D43CD4"/>
    <w:rsid w:val="00D52296"/>
    <w:rsid w:val="00D52EE9"/>
    <w:rsid w:val="00D5353D"/>
    <w:rsid w:val="00D54149"/>
    <w:rsid w:val="00D5472E"/>
    <w:rsid w:val="00D55CFE"/>
    <w:rsid w:val="00D631DB"/>
    <w:rsid w:val="00D72142"/>
    <w:rsid w:val="00D76049"/>
    <w:rsid w:val="00D828DA"/>
    <w:rsid w:val="00D83D21"/>
    <w:rsid w:val="00D866DE"/>
    <w:rsid w:val="00D91D90"/>
    <w:rsid w:val="00D96430"/>
    <w:rsid w:val="00D97172"/>
    <w:rsid w:val="00DA3549"/>
    <w:rsid w:val="00DA7476"/>
    <w:rsid w:val="00DA79D0"/>
    <w:rsid w:val="00DB22C2"/>
    <w:rsid w:val="00DB4FD7"/>
    <w:rsid w:val="00DC09D1"/>
    <w:rsid w:val="00DC0F5B"/>
    <w:rsid w:val="00DC4573"/>
    <w:rsid w:val="00DC6377"/>
    <w:rsid w:val="00DC6F4F"/>
    <w:rsid w:val="00DD025B"/>
    <w:rsid w:val="00DD135F"/>
    <w:rsid w:val="00DD2F65"/>
    <w:rsid w:val="00DD4270"/>
    <w:rsid w:val="00DE3E37"/>
    <w:rsid w:val="00DE4114"/>
    <w:rsid w:val="00DE6595"/>
    <w:rsid w:val="00DF2BBA"/>
    <w:rsid w:val="00DF6630"/>
    <w:rsid w:val="00E05B72"/>
    <w:rsid w:val="00E072BD"/>
    <w:rsid w:val="00E12CB9"/>
    <w:rsid w:val="00E14273"/>
    <w:rsid w:val="00E15AB0"/>
    <w:rsid w:val="00E1797F"/>
    <w:rsid w:val="00E21DDA"/>
    <w:rsid w:val="00E2494B"/>
    <w:rsid w:val="00E259F3"/>
    <w:rsid w:val="00E27154"/>
    <w:rsid w:val="00E32F60"/>
    <w:rsid w:val="00E3599A"/>
    <w:rsid w:val="00E37C81"/>
    <w:rsid w:val="00E400AE"/>
    <w:rsid w:val="00E40547"/>
    <w:rsid w:val="00E43E0F"/>
    <w:rsid w:val="00E4780F"/>
    <w:rsid w:val="00E53837"/>
    <w:rsid w:val="00E62E66"/>
    <w:rsid w:val="00E6676B"/>
    <w:rsid w:val="00E73B37"/>
    <w:rsid w:val="00E75F1C"/>
    <w:rsid w:val="00E771FD"/>
    <w:rsid w:val="00E805EC"/>
    <w:rsid w:val="00E821E1"/>
    <w:rsid w:val="00E82791"/>
    <w:rsid w:val="00E85036"/>
    <w:rsid w:val="00E90FC0"/>
    <w:rsid w:val="00E9138F"/>
    <w:rsid w:val="00E91AF6"/>
    <w:rsid w:val="00E949AB"/>
    <w:rsid w:val="00EA3132"/>
    <w:rsid w:val="00EA4A00"/>
    <w:rsid w:val="00EA7CE4"/>
    <w:rsid w:val="00EB6218"/>
    <w:rsid w:val="00EC2A1E"/>
    <w:rsid w:val="00EC38D2"/>
    <w:rsid w:val="00ED3073"/>
    <w:rsid w:val="00ED3E85"/>
    <w:rsid w:val="00ED7BFE"/>
    <w:rsid w:val="00ED7DEF"/>
    <w:rsid w:val="00EE09EA"/>
    <w:rsid w:val="00EE215F"/>
    <w:rsid w:val="00EE27E7"/>
    <w:rsid w:val="00EE6D23"/>
    <w:rsid w:val="00EF0A40"/>
    <w:rsid w:val="00EF1686"/>
    <w:rsid w:val="00EF6D7A"/>
    <w:rsid w:val="00F05825"/>
    <w:rsid w:val="00F06524"/>
    <w:rsid w:val="00F11BCF"/>
    <w:rsid w:val="00F126D3"/>
    <w:rsid w:val="00F176D7"/>
    <w:rsid w:val="00F21A87"/>
    <w:rsid w:val="00F24894"/>
    <w:rsid w:val="00F252D8"/>
    <w:rsid w:val="00F32104"/>
    <w:rsid w:val="00F351BF"/>
    <w:rsid w:val="00F371BD"/>
    <w:rsid w:val="00F378B8"/>
    <w:rsid w:val="00F408DB"/>
    <w:rsid w:val="00F43075"/>
    <w:rsid w:val="00F4322A"/>
    <w:rsid w:val="00F454F9"/>
    <w:rsid w:val="00F471EA"/>
    <w:rsid w:val="00F504A4"/>
    <w:rsid w:val="00F511B5"/>
    <w:rsid w:val="00F511EB"/>
    <w:rsid w:val="00F51926"/>
    <w:rsid w:val="00F52005"/>
    <w:rsid w:val="00F55992"/>
    <w:rsid w:val="00F604AB"/>
    <w:rsid w:val="00F61111"/>
    <w:rsid w:val="00F6357F"/>
    <w:rsid w:val="00F654B0"/>
    <w:rsid w:val="00F65515"/>
    <w:rsid w:val="00F7137B"/>
    <w:rsid w:val="00F71FFC"/>
    <w:rsid w:val="00F7258D"/>
    <w:rsid w:val="00F730AF"/>
    <w:rsid w:val="00F77F70"/>
    <w:rsid w:val="00F82AA9"/>
    <w:rsid w:val="00F82CDC"/>
    <w:rsid w:val="00F866F4"/>
    <w:rsid w:val="00F8790E"/>
    <w:rsid w:val="00F9001D"/>
    <w:rsid w:val="00F93B72"/>
    <w:rsid w:val="00F95D80"/>
    <w:rsid w:val="00FA293A"/>
    <w:rsid w:val="00FA31A5"/>
    <w:rsid w:val="00FB3664"/>
    <w:rsid w:val="00FB3E6E"/>
    <w:rsid w:val="00FB7E9A"/>
    <w:rsid w:val="00FC24E8"/>
    <w:rsid w:val="00FC5CB1"/>
    <w:rsid w:val="00FC7899"/>
    <w:rsid w:val="00FD1ABA"/>
    <w:rsid w:val="00FD27E8"/>
    <w:rsid w:val="00FD499F"/>
    <w:rsid w:val="00FD63C7"/>
    <w:rsid w:val="00FE0D35"/>
    <w:rsid w:val="00FE1D42"/>
    <w:rsid w:val="00FE5E37"/>
    <w:rsid w:val="00FE6DDC"/>
    <w:rsid w:val="00FE747C"/>
    <w:rsid w:val="00FF11FE"/>
    <w:rsid w:val="00FF4142"/>
    <w:rsid w:val="00FF4755"/>
    <w:rsid w:val="00FF4AAD"/>
    <w:rsid w:val="00FF7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70C6C0"/>
  <w15:docId w15:val="{F0DFAADA-8354-41D4-9077-86863327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21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7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21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1519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99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000A2"/>
    <w:pPr>
      <w:spacing w:after="0" w:line="240" w:lineRule="auto"/>
    </w:pPr>
  </w:style>
  <w:style w:type="character" w:customStyle="1" w:styleId="cardmaininfocontent">
    <w:name w:val="cardmaininfo__content"/>
    <w:basedOn w:val="a0"/>
    <w:rsid w:val="00236365"/>
  </w:style>
  <w:style w:type="paragraph" w:styleId="a7">
    <w:name w:val="header"/>
    <w:basedOn w:val="a"/>
    <w:link w:val="a8"/>
    <w:uiPriority w:val="99"/>
    <w:unhideWhenUsed/>
    <w:rsid w:val="00602D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D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D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2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A41D0"/>
  </w:style>
  <w:style w:type="character" w:customStyle="1" w:styleId="sectioninfo">
    <w:name w:val="section__info"/>
    <w:basedOn w:val="a0"/>
    <w:rsid w:val="005A41D0"/>
  </w:style>
  <w:style w:type="character" w:styleId="ac">
    <w:name w:val="annotation reference"/>
    <w:basedOn w:val="a0"/>
    <w:uiPriority w:val="99"/>
    <w:semiHidden/>
    <w:unhideWhenUsed/>
    <w:rsid w:val="009B6F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B6F5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B6F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B6F5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B6F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A0CBBCCA56456C95D5920A6EEAF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4F026-8AFE-4277-A130-5A8DFA5F8BB0}"/>
      </w:docPartPr>
      <w:docPartBody>
        <w:p w:rsidR="0053193B" w:rsidRDefault="0053193B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BF6C2FA1FE1C45B4AC3FD14B3092D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2385D-E1DF-4BAF-9665-075C999D0F8B}"/>
      </w:docPartPr>
      <w:docPartBody>
        <w:p w:rsidR="0053193B" w:rsidRDefault="0053193B"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11803CF7CE8449B92CB375113F1D9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A43DC0-E554-4818-947A-373B25ECC368}"/>
      </w:docPartPr>
      <w:docPartBody>
        <w:p w:rsidR="0053193B" w:rsidRDefault="0053193B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B95159D0D35F4B94851F559AF2ABA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4AA1C-E29C-4600-AE15-1A5E93EAFB23}"/>
      </w:docPartPr>
      <w:docPartBody>
        <w:p w:rsidR="0053193B" w:rsidRDefault="0053193B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2F8E59ACABD347FE84ABDE56058C7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897F1-C430-4CCC-B7F1-D59908385CDA}"/>
      </w:docPartPr>
      <w:docPartBody>
        <w:p w:rsidR="0053193B" w:rsidRDefault="0053193B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E8A92C073B1D4298A948BD7055F9D6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772A2A-212B-48A5-B412-9A22D41DB285}"/>
      </w:docPartPr>
      <w:docPartBody>
        <w:p w:rsidR="005A3F80" w:rsidRDefault="009C3290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FCC0433662B24423A30FBD48675FD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5649B-D8AB-47F6-B1C9-E6094A5AECB8}"/>
      </w:docPartPr>
      <w:docPartBody>
        <w:p w:rsidR="005A3F80" w:rsidRDefault="009C3290"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CC16E790CB541958644DDC314B1D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3CA627-8A71-4CB7-9894-151254159AD1}"/>
      </w:docPartPr>
      <w:docPartBody>
        <w:p w:rsidR="005A3F80" w:rsidRDefault="009C3290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A731E8E0D3AC4D72BE9CFCEC288C93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CD466-75F0-4116-9FE4-001B05CA98CF}"/>
      </w:docPartPr>
      <w:docPartBody>
        <w:p w:rsidR="005A3F80" w:rsidRDefault="009C3290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E6C92C7348A945F686B941A1B3F75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FBD57-1AB7-4D82-AC7F-55ACD191F96D}"/>
      </w:docPartPr>
      <w:docPartBody>
        <w:p w:rsidR="005A3F80" w:rsidRDefault="009C3290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2795E0DDF0E5449A9612A76F352DE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06B39-D013-49EF-A48B-7649C15A21F8}"/>
      </w:docPartPr>
      <w:docPartBody>
        <w:p w:rsidR="005A3F80" w:rsidRDefault="009C3290"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442912803C94D37A93F905D37B9E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A271F2-36B1-446D-8983-57161CAD8627}"/>
      </w:docPartPr>
      <w:docPartBody>
        <w:p w:rsidR="005A3F80" w:rsidRDefault="009C3290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7735457FDA0B4EA79D1BD7AF6405D1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85B2E-CA4E-48F2-BCFE-2B657B123B77}"/>
      </w:docPartPr>
      <w:docPartBody>
        <w:p w:rsidR="005A3F80" w:rsidRDefault="009C3290"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4B77475E2A3474C8E77E748443B85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67EDF-C3A4-42D8-A8E3-3A10BAF8D5C1}"/>
      </w:docPartPr>
      <w:docPartBody>
        <w:p w:rsidR="005A3F80" w:rsidRDefault="009C3290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C443FEE5342C4949B94354FFF5D13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B7AD6-E8BE-4CEC-BA1E-899AB495C228}"/>
      </w:docPartPr>
      <w:docPartBody>
        <w:p w:rsidR="005A3F80" w:rsidRDefault="009C3290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181F1799222B40E7B27D5FE2932425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1F5C0-6CB1-4D3F-A3AC-2AB46FE6D7B2}"/>
      </w:docPartPr>
      <w:docPartBody>
        <w:p w:rsidR="005A3F80" w:rsidRDefault="009C3290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EB2B7B2358324B91AD6257D94EB5F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C3469-037F-4222-9873-96D430733575}"/>
      </w:docPartPr>
      <w:docPartBody>
        <w:p w:rsidR="005A3F80" w:rsidRDefault="009C3290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55AC3E3C044643B087EF17A0253A1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F5A2C-EC4B-48DD-91B2-5C707ACDFC9F}"/>
      </w:docPartPr>
      <w:docPartBody>
        <w:p w:rsidR="005A3F80" w:rsidRDefault="009C3290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880522FDA96D4C129EA6745002B36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478D2B-56F2-41C9-A460-C601767BF07B}"/>
      </w:docPartPr>
      <w:docPartBody>
        <w:p w:rsidR="005A3F80" w:rsidRDefault="009C3290">
          <w:r w:rsidRPr="00EF4B03">
            <w:rPr>
              <w:rStyle w:val="a3"/>
            </w:rPr>
            <w:t>Выберите элемент.</w:t>
          </w:r>
        </w:p>
      </w:docPartBody>
    </w:docPart>
    <w:docPart>
      <w:docPartPr>
        <w:name w:val="D61CA53E792C4F27B94E15F718392E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24B9CD-658E-4187-A6B6-3ECF203C75C4}"/>
      </w:docPartPr>
      <w:docPartBody>
        <w:p w:rsidR="005A3F80" w:rsidRDefault="009C3290">
          <w:r w:rsidRPr="00EF4B03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CCB"/>
    <w:rsid w:val="0005134A"/>
    <w:rsid w:val="00057768"/>
    <w:rsid w:val="000861B3"/>
    <w:rsid w:val="000A1D50"/>
    <w:rsid w:val="000A7480"/>
    <w:rsid w:val="000B1778"/>
    <w:rsid w:val="000E51A4"/>
    <w:rsid w:val="001133DA"/>
    <w:rsid w:val="0012147D"/>
    <w:rsid w:val="00125D4B"/>
    <w:rsid w:val="0018255B"/>
    <w:rsid w:val="00185548"/>
    <w:rsid w:val="0019396D"/>
    <w:rsid w:val="001A1F57"/>
    <w:rsid w:val="001B5AD3"/>
    <w:rsid w:val="001D003A"/>
    <w:rsid w:val="002400D4"/>
    <w:rsid w:val="00252055"/>
    <w:rsid w:val="0030311A"/>
    <w:rsid w:val="003631C1"/>
    <w:rsid w:val="003F3EBF"/>
    <w:rsid w:val="0043768E"/>
    <w:rsid w:val="0044283C"/>
    <w:rsid w:val="00453E32"/>
    <w:rsid w:val="0049222C"/>
    <w:rsid w:val="004B5E96"/>
    <w:rsid w:val="0051037F"/>
    <w:rsid w:val="00522ADF"/>
    <w:rsid w:val="00524E5B"/>
    <w:rsid w:val="0053193B"/>
    <w:rsid w:val="00540A08"/>
    <w:rsid w:val="0057692D"/>
    <w:rsid w:val="005A3F80"/>
    <w:rsid w:val="005C5A5A"/>
    <w:rsid w:val="005D75AF"/>
    <w:rsid w:val="005F282C"/>
    <w:rsid w:val="0061292A"/>
    <w:rsid w:val="00615870"/>
    <w:rsid w:val="00651087"/>
    <w:rsid w:val="00653411"/>
    <w:rsid w:val="00656739"/>
    <w:rsid w:val="00704A8B"/>
    <w:rsid w:val="0070582A"/>
    <w:rsid w:val="00825DEB"/>
    <w:rsid w:val="00826EA1"/>
    <w:rsid w:val="008A2E9C"/>
    <w:rsid w:val="008A3737"/>
    <w:rsid w:val="008A76BD"/>
    <w:rsid w:val="008B5D97"/>
    <w:rsid w:val="00960F31"/>
    <w:rsid w:val="009B009A"/>
    <w:rsid w:val="009B31EE"/>
    <w:rsid w:val="009C3290"/>
    <w:rsid w:val="009E44D6"/>
    <w:rsid w:val="00A61B8F"/>
    <w:rsid w:val="00A712CA"/>
    <w:rsid w:val="00A9500E"/>
    <w:rsid w:val="00AB095E"/>
    <w:rsid w:val="00B35A3E"/>
    <w:rsid w:val="00B8706A"/>
    <w:rsid w:val="00BA6505"/>
    <w:rsid w:val="00BF7E80"/>
    <w:rsid w:val="00C213E7"/>
    <w:rsid w:val="00C25E9C"/>
    <w:rsid w:val="00CE4735"/>
    <w:rsid w:val="00D352F2"/>
    <w:rsid w:val="00D45CCB"/>
    <w:rsid w:val="00D67BD8"/>
    <w:rsid w:val="00DC6DC4"/>
    <w:rsid w:val="00DD0470"/>
    <w:rsid w:val="00E72067"/>
    <w:rsid w:val="00EB3077"/>
    <w:rsid w:val="00F25913"/>
    <w:rsid w:val="00F32C90"/>
    <w:rsid w:val="00F538FF"/>
    <w:rsid w:val="00F664CD"/>
    <w:rsid w:val="00F70E79"/>
    <w:rsid w:val="00F9218D"/>
    <w:rsid w:val="00FA38C3"/>
    <w:rsid w:val="00FA4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2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D6DFF-C137-48E0-A128-1D4337B0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Закаев Руслан Алдамгазиевич</dc:creator>
  <cp:lastModifiedBy>02</cp:lastModifiedBy>
  <cp:revision>3</cp:revision>
  <cp:lastPrinted>2024-08-12T13:08:00Z</cp:lastPrinted>
  <dcterms:created xsi:type="dcterms:W3CDTF">2026-06-24T07:08:00Z</dcterms:created>
  <dcterms:modified xsi:type="dcterms:W3CDTF">2026-06-24T07:24:00Z</dcterms:modified>
</cp:coreProperties>
</file>