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080278" w14:textId="20FA2A77" w:rsidR="0060087C" w:rsidRPr="006E65D3" w:rsidRDefault="00EA4756" w:rsidP="006E65D3">
      <w:pPr>
        <w:ind w:firstLine="0"/>
        <w:contextualSpacing/>
        <w:jc w:val="center"/>
        <w:rPr>
          <w:rFonts w:ascii="Times New Roman" w:hAnsi="Times New Roman" w:cs="Times New Roman"/>
        </w:rPr>
      </w:pPr>
      <w:r w:rsidRPr="006E65D3">
        <w:rPr>
          <w:rFonts w:ascii="Times New Roman" w:hAnsi="Times New Roman" w:cs="Times New Roman"/>
        </w:rPr>
        <w:t>Договор №</w:t>
      </w:r>
    </w:p>
    <w:p w14:paraId="6653B08D" w14:textId="7B7D3709" w:rsidR="0060087C" w:rsidRPr="006E65D3" w:rsidRDefault="00A232D5" w:rsidP="006E65D3">
      <w:pPr>
        <w:ind w:firstLine="0"/>
        <w:contextualSpacing/>
        <w:jc w:val="center"/>
        <w:rPr>
          <w:rFonts w:ascii="Times New Roman" w:hAnsi="Times New Roman" w:cs="Times New Roman"/>
        </w:rPr>
      </w:pPr>
      <w:r w:rsidRPr="006E65D3">
        <w:rPr>
          <w:rFonts w:ascii="Times New Roman" w:hAnsi="Times New Roman" w:cs="Times New Roman"/>
        </w:rPr>
        <w:t xml:space="preserve">ИКЗ </w:t>
      </w:r>
      <w:r w:rsidR="00261CC4" w:rsidRPr="006E65D3">
        <w:rPr>
          <w:rFonts w:ascii="Times New Roman" w:hAnsi="Times New Roman" w:cs="Times New Roman"/>
        </w:rPr>
        <w:t>261616307227461630100100130000000000</w:t>
      </w:r>
    </w:p>
    <w:p w14:paraId="33A8EDE9" w14:textId="77777777" w:rsidR="004341AE" w:rsidRPr="006E65D3" w:rsidRDefault="004341AE" w:rsidP="006E65D3">
      <w:pPr>
        <w:ind w:firstLine="0"/>
        <w:contextualSpacing/>
        <w:jc w:val="center"/>
        <w:rPr>
          <w:rFonts w:ascii="Times New Roman" w:hAnsi="Times New Roman" w:cs="Times New Roman"/>
        </w:rPr>
      </w:pPr>
    </w:p>
    <w:p w14:paraId="72BBD191" w14:textId="7E7FD793"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г. Ростов-на-Дону</w:t>
      </w:r>
      <w:r w:rsidRPr="006E65D3">
        <w:rPr>
          <w:rFonts w:ascii="Times New Roman" w:hAnsi="Times New Roman" w:cs="Times New Roman"/>
        </w:rPr>
        <w:tab/>
        <w:t xml:space="preserve">                                                              </w:t>
      </w:r>
      <w:r w:rsidR="0057632D" w:rsidRPr="006E65D3">
        <w:rPr>
          <w:rFonts w:ascii="Times New Roman" w:hAnsi="Times New Roman" w:cs="Times New Roman"/>
        </w:rPr>
        <w:t xml:space="preserve">                    </w:t>
      </w:r>
      <w:r w:rsidR="00E201DA" w:rsidRPr="006E65D3">
        <w:rPr>
          <w:rFonts w:ascii="Times New Roman" w:hAnsi="Times New Roman" w:cs="Times New Roman"/>
        </w:rPr>
        <w:t xml:space="preserve">        </w:t>
      </w:r>
      <w:r w:rsidR="00EA4756" w:rsidRPr="006E65D3">
        <w:rPr>
          <w:rFonts w:ascii="Times New Roman" w:hAnsi="Times New Roman" w:cs="Times New Roman"/>
        </w:rPr>
        <w:t>«</w:t>
      </w:r>
      <w:r w:rsidR="00436E98" w:rsidRPr="006E65D3">
        <w:rPr>
          <w:rFonts w:ascii="Times New Roman" w:hAnsi="Times New Roman" w:cs="Times New Roman"/>
        </w:rPr>
        <w:t>____</w:t>
      </w:r>
      <w:r w:rsidRPr="006E65D3">
        <w:rPr>
          <w:rFonts w:ascii="Times New Roman" w:hAnsi="Times New Roman" w:cs="Times New Roman"/>
        </w:rPr>
        <w:t>»</w:t>
      </w:r>
      <w:r w:rsidR="00EA4756" w:rsidRPr="006E65D3">
        <w:rPr>
          <w:rFonts w:ascii="Times New Roman" w:hAnsi="Times New Roman" w:cs="Times New Roman"/>
        </w:rPr>
        <w:t xml:space="preserve"> </w:t>
      </w:r>
      <w:r w:rsidR="00543502" w:rsidRPr="006E65D3">
        <w:rPr>
          <w:rFonts w:ascii="Times New Roman" w:hAnsi="Times New Roman" w:cs="Times New Roman"/>
        </w:rPr>
        <w:t>_______</w:t>
      </w:r>
      <w:r w:rsidR="00EA4756" w:rsidRPr="006E65D3">
        <w:rPr>
          <w:rFonts w:ascii="Times New Roman" w:hAnsi="Times New Roman" w:cs="Times New Roman"/>
        </w:rPr>
        <w:t xml:space="preserve"> </w:t>
      </w:r>
      <w:r w:rsidR="0057632D" w:rsidRPr="006E65D3">
        <w:rPr>
          <w:rFonts w:ascii="Times New Roman" w:hAnsi="Times New Roman" w:cs="Times New Roman"/>
        </w:rPr>
        <w:t>202</w:t>
      </w:r>
      <w:r w:rsidR="002C78DC" w:rsidRPr="006E65D3">
        <w:rPr>
          <w:rFonts w:ascii="Times New Roman" w:hAnsi="Times New Roman" w:cs="Times New Roman"/>
        </w:rPr>
        <w:t>6</w:t>
      </w:r>
      <w:r w:rsidR="00BC36DE" w:rsidRPr="006E65D3">
        <w:rPr>
          <w:rFonts w:ascii="Times New Roman" w:hAnsi="Times New Roman" w:cs="Times New Roman"/>
        </w:rPr>
        <w:t xml:space="preserve"> </w:t>
      </w:r>
      <w:r w:rsidRPr="006E65D3">
        <w:rPr>
          <w:rFonts w:ascii="Times New Roman" w:hAnsi="Times New Roman" w:cs="Times New Roman"/>
        </w:rPr>
        <w:t>г.</w:t>
      </w:r>
    </w:p>
    <w:p w14:paraId="2A63A448" w14:textId="77777777" w:rsidR="0060087C" w:rsidRPr="006E65D3" w:rsidRDefault="0060087C" w:rsidP="006E65D3">
      <w:pPr>
        <w:ind w:firstLine="0"/>
        <w:contextualSpacing/>
        <w:jc w:val="center"/>
        <w:rPr>
          <w:rFonts w:ascii="Times New Roman" w:hAnsi="Times New Roman" w:cs="Times New Roman"/>
        </w:rPr>
      </w:pPr>
    </w:p>
    <w:p w14:paraId="4BA23AB1" w14:textId="30A2B325" w:rsidR="0060087C" w:rsidRPr="006E65D3" w:rsidRDefault="009942E3" w:rsidP="006E65D3">
      <w:pPr>
        <w:contextualSpacing/>
        <w:rPr>
          <w:rFonts w:ascii="Times New Roman" w:hAnsi="Times New Roman" w:cs="Times New Roman"/>
        </w:rPr>
      </w:pPr>
      <w:proofErr w:type="gramStart"/>
      <w:r w:rsidRPr="006E65D3">
        <w:rPr>
          <w:rFonts w:ascii="Times New Roman" w:hAnsi="Times New Roman" w:cs="Times New Roman"/>
        </w:rPr>
        <w:t xml:space="preserve">Межрегиональная инспекция Федеральной налоговой службы по Южному федеральному округу, именуемая в дальнейшем «Заказчик», в лице </w:t>
      </w:r>
      <w:r w:rsidR="006A2370" w:rsidRPr="006E65D3">
        <w:rPr>
          <w:rFonts w:ascii="Times New Roman" w:hAnsi="Times New Roman" w:cs="Times New Roman"/>
        </w:rPr>
        <w:t xml:space="preserve">начальника инспекции </w:t>
      </w:r>
      <w:proofErr w:type="spellStart"/>
      <w:r w:rsidR="006A2370" w:rsidRPr="006E65D3">
        <w:rPr>
          <w:rFonts w:ascii="Times New Roman" w:hAnsi="Times New Roman" w:cs="Times New Roman"/>
        </w:rPr>
        <w:t>Абрекова</w:t>
      </w:r>
      <w:proofErr w:type="spellEnd"/>
      <w:r w:rsidR="006A2370" w:rsidRPr="006E65D3">
        <w:rPr>
          <w:rFonts w:ascii="Times New Roman" w:hAnsi="Times New Roman" w:cs="Times New Roman"/>
        </w:rPr>
        <w:t xml:space="preserve"> Арсена </w:t>
      </w:r>
      <w:proofErr w:type="spellStart"/>
      <w:r w:rsidR="006A2370" w:rsidRPr="006E65D3">
        <w:rPr>
          <w:rFonts w:ascii="Times New Roman" w:hAnsi="Times New Roman" w:cs="Times New Roman"/>
        </w:rPr>
        <w:t>Хасанбиевича</w:t>
      </w:r>
      <w:proofErr w:type="spellEnd"/>
      <w:r w:rsidRPr="006E65D3">
        <w:rPr>
          <w:rFonts w:ascii="Times New Roman" w:hAnsi="Times New Roman" w:cs="Times New Roman"/>
        </w:rPr>
        <w:t xml:space="preserve">, действующего на основании </w:t>
      </w:r>
      <w:r w:rsidR="006A2370" w:rsidRPr="006E65D3">
        <w:rPr>
          <w:rFonts w:ascii="Times New Roman" w:hAnsi="Times New Roman" w:cs="Times New Roman"/>
        </w:rPr>
        <w:t>Положения, утвержденного 21.04.2021 г.</w:t>
      </w:r>
      <w:r w:rsidRPr="006E65D3">
        <w:rPr>
          <w:rFonts w:ascii="Times New Roman" w:hAnsi="Times New Roman" w:cs="Times New Roman"/>
        </w:rPr>
        <w:t>, с одной стороны, и</w:t>
      </w:r>
      <w:r w:rsidRPr="006E65D3">
        <w:rPr>
          <w:rFonts w:ascii="Times New Roman" w:eastAsia="Times New Roman" w:hAnsi="Times New Roman" w:cs="Times New Roman"/>
          <w:lang w:eastAsia="ru-RU"/>
        </w:rPr>
        <w:t xml:space="preserve"> </w:t>
      </w:r>
      <w:r w:rsidR="007861FD" w:rsidRPr="006E65D3">
        <w:rPr>
          <w:rFonts w:ascii="Times New Roman" w:eastAsia="Times New Roman" w:hAnsi="Times New Roman" w:cs="Times New Roman"/>
          <w:lang w:eastAsia="ru-RU"/>
        </w:rPr>
        <w:t>__________________</w:t>
      </w:r>
      <w:r w:rsidR="008215B3" w:rsidRPr="006E65D3">
        <w:rPr>
          <w:rFonts w:ascii="Times New Roman" w:eastAsia="Times New Roman" w:hAnsi="Times New Roman" w:cs="Times New Roman"/>
          <w:lang w:eastAsia="ru-RU"/>
        </w:rPr>
        <w:t>,</w:t>
      </w:r>
      <w:r w:rsidR="0060087C" w:rsidRPr="006E65D3">
        <w:rPr>
          <w:rFonts w:ascii="Times New Roman" w:hAnsi="Times New Roman" w:cs="Times New Roman"/>
        </w:rPr>
        <w:t xml:space="preserve"> именуемое в дальнейшем «Поставщик», в лице </w:t>
      </w:r>
      <w:r w:rsidR="0078110C" w:rsidRPr="006E65D3">
        <w:rPr>
          <w:rFonts w:ascii="Times New Roman" w:hAnsi="Times New Roman" w:cs="Times New Roman"/>
        </w:rPr>
        <w:t xml:space="preserve">директора </w:t>
      </w:r>
      <w:r w:rsidR="007861FD" w:rsidRPr="006E65D3">
        <w:rPr>
          <w:rFonts w:ascii="Times New Roman" w:hAnsi="Times New Roman" w:cs="Times New Roman"/>
        </w:rPr>
        <w:t>_______________</w:t>
      </w:r>
      <w:r w:rsidR="008215B3" w:rsidRPr="006E65D3">
        <w:rPr>
          <w:rFonts w:ascii="Times New Roman" w:hAnsi="Times New Roman" w:cs="Times New Roman"/>
        </w:rPr>
        <w:t>,</w:t>
      </w:r>
      <w:r w:rsidR="0060087C" w:rsidRPr="006E65D3">
        <w:rPr>
          <w:rFonts w:ascii="Times New Roman" w:hAnsi="Times New Roman" w:cs="Times New Roman"/>
        </w:rPr>
        <w:t xml:space="preserve"> действующего на основании </w:t>
      </w:r>
      <w:r w:rsidR="007861FD" w:rsidRPr="006E65D3">
        <w:rPr>
          <w:rFonts w:ascii="Times New Roman" w:hAnsi="Times New Roman" w:cs="Times New Roman"/>
        </w:rPr>
        <w:t>______</w:t>
      </w:r>
      <w:r w:rsidR="0060087C" w:rsidRPr="006E65D3">
        <w:rPr>
          <w:rFonts w:ascii="Times New Roman" w:hAnsi="Times New Roman" w:cs="Times New Roman"/>
        </w:rPr>
        <w:t>, с другой стороны, далее совместно именуемые Сторонами, в соответствии с пунктом 4</w:t>
      </w:r>
      <w:r w:rsidR="0057632D" w:rsidRPr="006E65D3">
        <w:rPr>
          <w:rFonts w:ascii="Times New Roman" w:hAnsi="Times New Roman" w:cs="Times New Roman"/>
        </w:rPr>
        <w:t xml:space="preserve"> части 1</w:t>
      </w:r>
      <w:r w:rsidR="0060087C" w:rsidRPr="006E65D3">
        <w:rPr>
          <w:rFonts w:ascii="Times New Roman" w:hAnsi="Times New Roman" w:cs="Times New Roman"/>
        </w:rPr>
        <w:t xml:space="preserve"> статьи 93 Федерального закона от</w:t>
      </w:r>
      <w:proofErr w:type="gramEnd"/>
      <w:r w:rsidR="0060087C" w:rsidRPr="006E65D3">
        <w:rPr>
          <w:rFonts w:ascii="Times New Roman" w:hAnsi="Times New Roman" w:cs="Times New Roman"/>
        </w:rPr>
        <w:t xml:space="preserve">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29B27EA8" w14:textId="77777777" w:rsidR="00EF0F05" w:rsidRPr="006E65D3" w:rsidRDefault="00EF0F05" w:rsidP="006E65D3">
      <w:pPr>
        <w:ind w:firstLine="0"/>
        <w:contextualSpacing/>
        <w:rPr>
          <w:rFonts w:ascii="Times New Roman" w:hAnsi="Times New Roman" w:cs="Times New Roman"/>
        </w:rPr>
      </w:pPr>
    </w:p>
    <w:p w14:paraId="3FB1AB27" w14:textId="77777777" w:rsidR="0060087C" w:rsidRPr="006E65D3" w:rsidRDefault="0060087C" w:rsidP="006E65D3">
      <w:pPr>
        <w:pStyle w:val="ae"/>
        <w:numPr>
          <w:ilvl w:val="0"/>
          <w:numId w:val="1"/>
        </w:numPr>
        <w:jc w:val="center"/>
        <w:rPr>
          <w:rFonts w:ascii="Times New Roman" w:hAnsi="Times New Roman" w:cs="Times New Roman"/>
        </w:rPr>
      </w:pPr>
      <w:r w:rsidRPr="006E65D3">
        <w:rPr>
          <w:rFonts w:ascii="Times New Roman" w:hAnsi="Times New Roman" w:cs="Times New Roman"/>
        </w:rPr>
        <w:t>ПРЕДМЕТ ДОГОВОРА</w:t>
      </w:r>
    </w:p>
    <w:p w14:paraId="1DFFD2E2" w14:textId="77777777" w:rsidR="005B1FB6" w:rsidRPr="006E65D3" w:rsidRDefault="005B1FB6" w:rsidP="006E65D3">
      <w:pPr>
        <w:pStyle w:val="ae"/>
        <w:ind w:left="1065" w:firstLine="0"/>
        <w:rPr>
          <w:rFonts w:ascii="Times New Roman" w:hAnsi="Times New Roman" w:cs="Times New Roman"/>
        </w:rPr>
      </w:pPr>
    </w:p>
    <w:p w14:paraId="7A49E829" w14:textId="144F03A3" w:rsidR="0060087C" w:rsidRPr="006E65D3" w:rsidRDefault="00FA7C12" w:rsidP="006E65D3">
      <w:pPr>
        <w:ind w:firstLine="0"/>
        <w:contextualSpacing/>
        <w:rPr>
          <w:rFonts w:ascii="Times New Roman" w:hAnsi="Times New Roman" w:cs="Times New Roman"/>
        </w:rPr>
      </w:pPr>
      <w:r w:rsidRPr="006E65D3">
        <w:rPr>
          <w:rFonts w:ascii="Times New Roman" w:hAnsi="Times New Roman" w:cs="Times New Roman"/>
        </w:rPr>
        <w:t>1.</w:t>
      </w:r>
      <w:r w:rsidRPr="006E65D3">
        <w:rPr>
          <w:rFonts w:ascii="Times New Roman" w:hAnsi="Times New Roman" w:cs="Times New Roman"/>
        </w:rPr>
        <w:tab/>
      </w:r>
      <w:r w:rsidR="006C7389" w:rsidRPr="006E65D3">
        <w:rPr>
          <w:rFonts w:ascii="Times New Roman" w:hAnsi="Times New Roman" w:cs="Times New Roman"/>
        </w:rPr>
        <w:t>П</w:t>
      </w:r>
      <w:r w:rsidRPr="006E65D3">
        <w:rPr>
          <w:rFonts w:ascii="Times New Roman" w:hAnsi="Times New Roman" w:cs="Times New Roman"/>
        </w:rPr>
        <w:t xml:space="preserve">оставка </w:t>
      </w:r>
      <w:r w:rsidR="001C671C" w:rsidRPr="006E65D3">
        <w:rPr>
          <w:rFonts w:ascii="Times New Roman" w:hAnsi="Times New Roman" w:cs="Times New Roman"/>
        </w:rPr>
        <w:t>техники для нужд МИ ФНС России по Южному федеральному округу (в сфере ИКТ) (далее – Оборудование/товар) в соответствии с требованиями Технического задания (Приложение №</w:t>
      </w:r>
      <w:r w:rsidR="006E65D3" w:rsidRPr="006E65D3">
        <w:rPr>
          <w:rFonts w:ascii="Times New Roman" w:hAnsi="Times New Roman" w:cs="Times New Roman"/>
        </w:rPr>
        <w:t>2</w:t>
      </w:r>
      <w:r w:rsidR="001C671C" w:rsidRPr="006E65D3">
        <w:rPr>
          <w:rFonts w:ascii="Times New Roman" w:hAnsi="Times New Roman" w:cs="Times New Roman"/>
        </w:rPr>
        <w:t xml:space="preserve"> к настоящему Договору) для обеспечения деятельности налогового органа</w:t>
      </w:r>
      <w:r w:rsidRPr="006E65D3">
        <w:rPr>
          <w:rFonts w:ascii="Times New Roman" w:hAnsi="Times New Roman" w:cs="Times New Roman"/>
        </w:rPr>
        <w:t>.</w:t>
      </w:r>
    </w:p>
    <w:p w14:paraId="005C78B7" w14:textId="77777777" w:rsidR="00A26144" w:rsidRPr="006E65D3" w:rsidRDefault="00A26144" w:rsidP="006E65D3">
      <w:pPr>
        <w:ind w:firstLine="0"/>
        <w:contextualSpacing/>
        <w:rPr>
          <w:rFonts w:ascii="Times New Roman" w:hAnsi="Times New Roman" w:cs="Times New Roman"/>
        </w:rPr>
      </w:pPr>
    </w:p>
    <w:p w14:paraId="768FB5DB" w14:textId="77777777" w:rsidR="0060087C" w:rsidRPr="006E65D3" w:rsidRDefault="0060087C" w:rsidP="006E65D3">
      <w:pPr>
        <w:pStyle w:val="ae"/>
        <w:numPr>
          <w:ilvl w:val="0"/>
          <w:numId w:val="1"/>
        </w:numPr>
        <w:jc w:val="center"/>
        <w:rPr>
          <w:rFonts w:ascii="Times New Roman" w:hAnsi="Times New Roman" w:cs="Times New Roman"/>
        </w:rPr>
      </w:pPr>
      <w:r w:rsidRPr="006E65D3">
        <w:rPr>
          <w:rFonts w:ascii="Times New Roman" w:hAnsi="Times New Roman" w:cs="Times New Roman"/>
        </w:rPr>
        <w:t>УСЛОВИЯ ПОСТАВКИ И ПРИЕМКИ ТОВАРА</w:t>
      </w:r>
      <w:bookmarkStart w:id="0" w:name="_GoBack"/>
      <w:bookmarkEnd w:id="0"/>
    </w:p>
    <w:p w14:paraId="0240874D" w14:textId="77777777" w:rsidR="005B1FB6" w:rsidRPr="006E65D3" w:rsidRDefault="005B1FB6" w:rsidP="006E65D3">
      <w:pPr>
        <w:pStyle w:val="ae"/>
        <w:ind w:left="1065" w:firstLine="0"/>
        <w:rPr>
          <w:rFonts w:ascii="Times New Roman" w:hAnsi="Times New Roman" w:cs="Times New Roman"/>
        </w:rPr>
      </w:pPr>
    </w:p>
    <w:p w14:paraId="009356B0" w14:textId="3A7C9AF0"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2.1.</w:t>
      </w:r>
      <w:r w:rsidRPr="006E65D3">
        <w:rPr>
          <w:rFonts w:ascii="Times New Roman" w:hAnsi="Times New Roman" w:cs="Times New Roman"/>
        </w:rPr>
        <w:tab/>
      </w:r>
      <w:proofErr w:type="gramStart"/>
      <w:r w:rsidRPr="006E65D3">
        <w:rPr>
          <w:rFonts w:ascii="Times New Roman" w:hAnsi="Times New Roman" w:cs="Times New Roman"/>
        </w:rPr>
        <w:t>Поставка товара Заказчику производится Поставщиком</w:t>
      </w:r>
      <w:r w:rsidR="006C7389" w:rsidRPr="006E65D3">
        <w:rPr>
          <w:rFonts w:ascii="Times New Roman" w:hAnsi="Times New Roman" w:cs="Times New Roman"/>
        </w:rPr>
        <w:t xml:space="preserve"> (представителем поставщика по доверенности)</w:t>
      </w:r>
      <w:r w:rsidRPr="006E65D3">
        <w:rPr>
          <w:rFonts w:ascii="Times New Roman" w:hAnsi="Times New Roman" w:cs="Times New Roman"/>
        </w:rPr>
        <w:t xml:space="preserve"> </w:t>
      </w:r>
      <w:r w:rsidR="00AC3BB3" w:rsidRPr="006E65D3">
        <w:rPr>
          <w:rFonts w:ascii="Times New Roman" w:hAnsi="Times New Roman" w:cs="Times New Roman"/>
        </w:rPr>
        <w:t xml:space="preserve"> </w:t>
      </w:r>
      <w:r w:rsidR="004A4865" w:rsidRPr="006E65D3">
        <w:rPr>
          <w:rFonts w:ascii="Times New Roman" w:hAnsi="Times New Roman" w:cs="Times New Roman"/>
        </w:rPr>
        <w:t>в течение 15 рабочих дней с момента заключения договора</w:t>
      </w:r>
      <w:r w:rsidR="00AC6FDF" w:rsidRPr="006E65D3">
        <w:rPr>
          <w:rFonts w:ascii="Times New Roman" w:hAnsi="Times New Roman" w:cs="Times New Roman"/>
        </w:rPr>
        <w:t>,</w:t>
      </w:r>
      <w:r w:rsidRPr="006E65D3">
        <w:rPr>
          <w:rFonts w:ascii="Times New Roman" w:hAnsi="Times New Roman" w:cs="Times New Roman"/>
        </w:rPr>
        <w:t xml:space="preserve"> </w:t>
      </w:r>
      <w:r w:rsidR="004A4865" w:rsidRPr="006E65D3">
        <w:rPr>
          <w:rFonts w:ascii="Times New Roman" w:hAnsi="Times New Roman" w:cs="Times New Roman"/>
        </w:rPr>
        <w:t>в согласованные между Заказчиком и Поставщиком рабочие дни Заказчика: с понедельника по четверг с 08.30 до 17.30 часов (по пятницам – с 08.30 до 16.45 часов) по московскому времени, на условиях договора и Технического задания</w:t>
      </w:r>
      <w:r w:rsidRPr="006E65D3">
        <w:rPr>
          <w:rFonts w:ascii="Times New Roman" w:hAnsi="Times New Roman" w:cs="Times New Roman"/>
        </w:rPr>
        <w:t>.</w:t>
      </w:r>
      <w:proofErr w:type="gramEnd"/>
    </w:p>
    <w:p w14:paraId="2F715CE2" w14:textId="27594D1C" w:rsidR="00766C8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2.2.</w:t>
      </w:r>
      <w:r w:rsidRPr="006E65D3">
        <w:rPr>
          <w:rFonts w:ascii="Times New Roman" w:hAnsi="Times New Roman" w:cs="Times New Roman"/>
        </w:rPr>
        <w:tab/>
      </w:r>
      <w:r w:rsidR="00766C8C" w:rsidRPr="006E65D3">
        <w:rPr>
          <w:rFonts w:ascii="Times New Roman" w:hAnsi="Times New Roman" w:cs="Times New Roman"/>
        </w:rPr>
        <w:t xml:space="preserve">Поставка товара производится Поставщиком в адрес Заказчика: </w:t>
      </w:r>
      <w:r w:rsidR="004A4865" w:rsidRPr="006E65D3">
        <w:rPr>
          <w:rFonts w:ascii="Times New Roman" w:hAnsi="Times New Roman" w:cs="Times New Roman"/>
        </w:rPr>
        <w:t>г. Ростов-на-Дону, ул. Ворошиловский, 65/102 (2 этаж)</w:t>
      </w:r>
      <w:r w:rsidR="00E55E14" w:rsidRPr="006E65D3">
        <w:rPr>
          <w:rFonts w:ascii="Times New Roman" w:hAnsi="Times New Roman" w:cs="Times New Roman"/>
        </w:rPr>
        <w:t>.</w:t>
      </w:r>
    </w:p>
    <w:p w14:paraId="2B050464" w14:textId="77777777" w:rsidR="00766C8C" w:rsidRPr="006E65D3" w:rsidRDefault="00766C8C" w:rsidP="006E65D3">
      <w:pPr>
        <w:ind w:firstLine="0"/>
        <w:contextualSpacing/>
        <w:rPr>
          <w:rFonts w:ascii="Times New Roman" w:hAnsi="Times New Roman" w:cs="Times New Roman"/>
        </w:rPr>
      </w:pPr>
      <w:r w:rsidRPr="006E65D3">
        <w:rPr>
          <w:rFonts w:ascii="Times New Roman" w:hAnsi="Times New Roman" w:cs="Times New Roman"/>
        </w:rPr>
        <w:t>Погрузочно-разгрузочные работы по отгрузке товара, доставке товара Заказчику, его складирование производятся силами Поставщика и без дополнительной оплаты.</w:t>
      </w:r>
    </w:p>
    <w:p w14:paraId="7723F66F" w14:textId="36401494" w:rsidR="002E1582" w:rsidRPr="006E65D3" w:rsidRDefault="0025202D" w:rsidP="006E65D3">
      <w:pPr>
        <w:ind w:firstLine="0"/>
        <w:contextualSpacing/>
        <w:rPr>
          <w:rFonts w:ascii="Times New Roman" w:hAnsi="Times New Roman" w:cs="Times New Roman"/>
        </w:rPr>
      </w:pPr>
      <w:r w:rsidRPr="006E65D3">
        <w:rPr>
          <w:rFonts w:ascii="Times New Roman" w:hAnsi="Times New Roman" w:cs="Times New Roman"/>
        </w:rPr>
        <w:t xml:space="preserve">2.3. </w:t>
      </w:r>
      <w:r w:rsidR="002E1582" w:rsidRPr="006E65D3">
        <w:rPr>
          <w:rFonts w:ascii="Times New Roman" w:hAnsi="Times New Roman" w:cs="Times New Roman"/>
        </w:rPr>
        <w:t xml:space="preserve">По факту поставки товара Поставщик составляет, подписывает и передает Заказчику </w:t>
      </w:r>
      <w:r w:rsidR="00941178" w:rsidRPr="006E65D3">
        <w:rPr>
          <w:rFonts w:ascii="Times New Roman" w:hAnsi="Times New Roman" w:cs="Times New Roman"/>
        </w:rPr>
        <w:t>Акт</w:t>
      </w:r>
      <w:r w:rsidRPr="006E65D3">
        <w:rPr>
          <w:rFonts w:ascii="Times New Roman" w:hAnsi="Times New Roman" w:cs="Times New Roman"/>
        </w:rPr>
        <w:t xml:space="preserve"> приемки товаров, работ, услуг (ф.0510452) (далее – Акт приемки), форма которого утверждена приказом Минфина России от 15.04.2021 №61н, подписанный уполномоченным лицом Поставщика, в 2 (двух) экземплярах.</w:t>
      </w:r>
    </w:p>
    <w:p w14:paraId="7A864328" w14:textId="20102F48" w:rsidR="00ED52DA"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4</w:t>
      </w:r>
      <w:r w:rsidRPr="006E65D3">
        <w:rPr>
          <w:rFonts w:ascii="Times New Roman" w:hAnsi="Times New Roman" w:cs="Times New Roman"/>
        </w:rPr>
        <w:t>.</w:t>
      </w:r>
      <w:r w:rsidRPr="006E65D3">
        <w:rPr>
          <w:rFonts w:ascii="Times New Roman" w:hAnsi="Times New Roman" w:cs="Times New Roman"/>
        </w:rPr>
        <w:tab/>
      </w:r>
      <w:r w:rsidR="00ED52DA" w:rsidRPr="006E65D3">
        <w:rPr>
          <w:rFonts w:ascii="Times New Roman" w:hAnsi="Times New Roman" w:cs="Times New Roman"/>
        </w:rPr>
        <w:t xml:space="preserve">Приемка товаров осуществляется в </w:t>
      </w:r>
      <w:r w:rsidR="00B92C00" w:rsidRPr="006E65D3">
        <w:rPr>
          <w:rFonts w:ascii="Times New Roman" w:hAnsi="Times New Roman" w:cs="Times New Roman"/>
        </w:rPr>
        <w:t>следующем порядке</w:t>
      </w:r>
      <w:r w:rsidR="00ED52DA" w:rsidRPr="006E65D3">
        <w:rPr>
          <w:rFonts w:ascii="Times New Roman" w:hAnsi="Times New Roman" w:cs="Times New Roman"/>
        </w:rPr>
        <w:t>:</w:t>
      </w:r>
    </w:p>
    <w:p w14:paraId="0BCB6163" w14:textId="23609D76" w:rsidR="00ED52DA" w:rsidRPr="006E65D3" w:rsidRDefault="00ED52DA"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4</w:t>
      </w:r>
      <w:r w:rsidRPr="006E65D3">
        <w:rPr>
          <w:rFonts w:ascii="Times New Roman" w:hAnsi="Times New Roman" w:cs="Times New Roman"/>
        </w:rPr>
        <w:t xml:space="preserve">.1. Заказчик осуществляет приемку товаров по количеству, наименованию, ассортименту и комплектности на основании сопроводительных документов на товары (накладные, УПД, товарно-транспортные накладные, </w:t>
      </w:r>
      <w:proofErr w:type="gramStart"/>
      <w:r w:rsidRPr="006E65D3">
        <w:rPr>
          <w:rFonts w:ascii="Times New Roman" w:hAnsi="Times New Roman" w:cs="Times New Roman"/>
        </w:rPr>
        <w:t>счет-фактуры</w:t>
      </w:r>
      <w:proofErr w:type="gramEnd"/>
      <w:r w:rsidRPr="006E65D3">
        <w:rPr>
          <w:rFonts w:ascii="Times New Roman" w:hAnsi="Times New Roman" w:cs="Times New Roman"/>
        </w:rPr>
        <w:t xml:space="preserve"> и т.п.) по объему, установленному Договором. </w:t>
      </w:r>
    </w:p>
    <w:p w14:paraId="206CFA75" w14:textId="6108B924" w:rsidR="0025202D" w:rsidRPr="006E65D3" w:rsidRDefault="00ED52DA"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4</w:t>
      </w:r>
      <w:r w:rsidRPr="006E65D3">
        <w:rPr>
          <w:rFonts w:ascii="Times New Roman" w:hAnsi="Times New Roman" w:cs="Times New Roman"/>
        </w:rPr>
        <w:t xml:space="preserve">.2. Приемка товаров проводится, начиная со дня и времени поставки товара. </w:t>
      </w:r>
      <w:r w:rsidR="00B92C00" w:rsidRPr="006E65D3">
        <w:rPr>
          <w:rFonts w:ascii="Times New Roman" w:hAnsi="Times New Roman" w:cs="Times New Roman"/>
        </w:rPr>
        <w:t xml:space="preserve">Срок проведения приемки товара </w:t>
      </w:r>
      <w:r w:rsidRPr="006E65D3">
        <w:rPr>
          <w:rFonts w:ascii="Times New Roman" w:hAnsi="Times New Roman" w:cs="Times New Roman"/>
        </w:rPr>
        <w:t>не может превышать</w:t>
      </w:r>
      <w:r w:rsidR="00E55E14" w:rsidRPr="006E65D3">
        <w:rPr>
          <w:rFonts w:ascii="Times New Roman" w:hAnsi="Times New Roman" w:cs="Times New Roman"/>
        </w:rPr>
        <w:t xml:space="preserve"> 5</w:t>
      </w:r>
      <w:r w:rsidRPr="006E65D3">
        <w:rPr>
          <w:rFonts w:ascii="Times New Roman" w:hAnsi="Times New Roman" w:cs="Times New Roman"/>
        </w:rPr>
        <w:t xml:space="preserve"> </w:t>
      </w:r>
      <w:r w:rsidR="00E55E14" w:rsidRPr="006E65D3">
        <w:rPr>
          <w:rFonts w:ascii="Times New Roman" w:hAnsi="Times New Roman" w:cs="Times New Roman"/>
        </w:rPr>
        <w:t>(</w:t>
      </w:r>
      <w:r w:rsidR="00615A0B" w:rsidRPr="006E65D3">
        <w:rPr>
          <w:rFonts w:ascii="Times New Roman" w:hAnsi="Times New Roman" w:cs="Times New Roman"/>
        </w:rPr>
        <w:t>пяти</w:t>
      </w:r>
      <w:r w:rsidR="00E55E14" w:rsidRPr="006E65D3">
        <w:rPr>
          <w:rFonts w:ascii="Times New Roman" w:hAnsi="Times New Roman" w:cs="Times New Roman"/>
        </w:rPr>
        <w:t>)</w:t>
      </w:r>
      <w:r w:rsidRPr="006E65D3">
        <w:rPr>
          <w:rFonts w:ascii="Times New Roman" w:hAnsi="Times New Roman" w:cs="Times New Roman"/>
        </w:rPr>
        <w:t xml:space="preserve"> рабочих дней со дня начала поставки товара.</w:t>
      </w:r>
      <w:r w:rsidR="00F62D9F" w:rsidRPr="006E65D3">
        <w:rPr>
          <w:rFonts w:ascii="Times New Roman" w:hAnsi="Times New Roman" w:cs="Times New Roman"/>
        </w:rPr>
        <w:t xml:space="preserve"> При поставке товара предоставляется гарантия на товар, подлежащий гарантийному обслуживанию.</w:t>
      </w:r>
    </w:p>
    <w:p w14:paraId="00677974" w14:textId="1E6FD70F" w:rsidR="0025202D" w:rsidRPr="006E65D3" w:rsidRDefault="0025202D" w:rsidP="006E65D3">
      <w:pPr>
        <w:autoSpaceDE w:val="0"/>
        <w:autoSpaceDN w:val="0"/>
        <w:adjustRightInd w:val="0"/>
        <w:contextualSpacing/>
        <w:rPr>
          <w:rFonts w:ascii="Times New Roman" w:hAnsi="Times New Roman" w:cs="Times New Roman"/>
        </w:rPr>
      </w:pPr>
      <w:r w:rsidRPr="006E65D3">
        <w:rPr>
          <w:rFonts w:ascii="Times New Roman" w:hAnsi="Times New Roman" w:cs="Times New Roman"/>
        </w:rPr>
        <w:t xml:space="preserve">Подписанный Сторонами Акт приемки подтверждает факт </w:t>
      </w:r>
      <w:r w:rsidR="00526873" w:rsidRPr="006E65D3">
        <w:rPr>
          <w:rFonts w:ascii="Times New Roman" w:hAnsi="Times New Roman" w:cs="Times New Roman"/>
        </w:rPr>
        <w:t xml:space="preserve">проведения </w:t>
      </w:r>
      <w:r w:rsidRPr="006E65D3">
        <w:rPr>
          <w:rFonts w:ascii="Times New Roman" w:hAnsi="Times New Roman" w:cs="Times New Roman"/>
        </w:rPr>
        <w:t xml:space="preserve">Заказчиком </w:t>
      </w:r>
      <w:r w:rsidR="00526873" w:rsidRPr="006E65D3">
        <w:rPr>
          <w:rFonts w:ascii="Times New Roman" w:hAnsi="Times New Roman" w:cs="Times New Roman"/>
        </w:rPr>
        <w:t xml:space="preserve">экспертизы </w:t>
      </w:r>
      <w:r w:rsidRPr="006E65D3">
        <w:rPr>
          <w:rFonts w:ascii="Times New Roman" w:hAnsi="Times New Roman" w:cs="Times New Roman"/>
        </w:rPr>
        <w:t>поставленных товаров и является основанием для взаиморасчетов сторон в порядке предусмотренном п.5.5 настоящего Договора.</w:t>
      </w:r>
    </w:p>
    <w:p w14:paraId="55D44B49" w14:textId="1843DAD4" w:rsidR="00ED52DA" w:rsidRPr="006E65D3" w:rsidRDefault="00ED52DA"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4</w:t>
      </w:r>
      <w:r w:rsidRPr="006E65D3">
        <w:rPr>
          <w:rFonts w:ascii="Times New Roman" w:hAnsi="Times New Roman" w:cs="Times New Roman"/>
        </w:rPr>
        <w:t xml:space="preserve">.3. В случае обнаружения факта несоответствия товара по количеству, ассортименту и (или) комплектности представитель Заказчика, ответственный за приемку, обязан документально зафиксировать данный факт в Акте несоответствия товара. </w:t>
      </w:r>
    </w:p>
    <w:p w14:paraId="4C591EA3" w14:textId="61DBF816" w:rsidR="00A87822" w:rsidRPr="006E65D3" w:rsidRDefault="00ED52DA" w:rsidP="006E65D3">
      <w:pPr>
        <w:autoSpaceDE w:val="0"/>
        <w:autoSpaceDN w:val="0"/>
        <w:adjustRightInd w:val="0"/>
        <w:ind w:firstLine="0"/>
        <w:contextualSpacing/>
        <w:rPr>
          <w:rFonts w:ascii="Times New Roman" w:hAnsi="Times New Roman" w:cs="Times New Roman"/>
        </w:rPr>
      </w:pPr>
      <w:bookmarkStart w:id="1" w:name="Par8"/>
      <w:bookmarkEnd w:id="1"/>
      <w:r w:rsidRPr="006E65D3">
        <w:rPr>
          <w:rFonts w:ascii="Times New Roman" w:hAnsi="Times New Roman" w:cs="Times New Roman"/>
        </w:rPr>
        <w:t>2.</w:t>
      </w:r>
      <w:r w:rsidR="0025202D" w:rsidRPr="006E65D3">
        <w:rPr>
          <w:rFonts w:ascii="Times New Roman" w:hAnsi="Times New Roman" w:cs="Times New Roman"/>
        </w:rPr>
        <w:t>4</w:t>
      </w:r>
      <w:r w:rsidRPr="006E65D3">
        <w:rPr>
          <w:rFonts w:ascii="Times New Roman" w:hAnsi="Times New Roman" w:cs="Times New Roman"/>
        </w:rPr>
        <w:t>.4</w:t>
      </w:r>
      <w:r w:rsidR="0049500D" w:rsidRPr="006E65D3">
        <w:rPr>
          <w:rFonts w:ascii="Times New Roman" w:hAnsi="Times New Roman" w:cs="Times New Roman"/>
        </w:rPr>
        <w:t>.</w:t>
      </w:r>
      <w:r w:rsidRPr="006E65D3">
        <w:rPr>
          <w:rFonts w:ascii="Times New Roman" w:hAnsi="Times New Roman" w:cs="Times New Roman"/>
        </w:rPr>
        <w:t xml:space="preserve"> Заказчик вправе осуществить выборочную или сплошную проверку качества поставленного товара. В случае если при осуществлении выборочной проверки обнаружен товар (часть товара), качество которого не соответствует требованиям Договора, </w:t>
      </w:r>
      <w:r w:rsidR="00F62D9F" w:rsidRPr="006E65D3">
        <w:rPr>
          <w:rFonts w:ascii="Times New Roman" w:hAnsi="Times New Roman" w:cs="Times New Roman"/>
        </w:rPr>
        <w:t>данный факт фиксируется в Акте несоответствия товара</w:t>
      </w:r>
      <w:r w:rsidRPr="006E65D3">
        <w:rPr>
          <w:rFonts w:ascii="Times New Roman" w:hAnsi="Times New Roman" w:cs="Times New Roman"/>
        </w:rPr>
        <w:t>.</w:t>
      </w:r>
    </w:p>
    <w:p w14:paraId="11F93B5E" w14:textId="1B6B1205" w:rsidR="00D74BAD" w:rsidRPr="006E65D3" w:rsidRDefault="0049500D" w:rsidP="006E65D3">
      <w:pPr>
        <w:suppressAutoHyphens/>
        <w:ind w:firstLine="0"/>
        <w:contextualSpacing/>
        <w:rPr>
          <w:rFonts w:ascii="Times New Roman" w:eastAsia="Times New Roman" w:hAnsi="Times New Roman" w:cs="Times New Roman"/>
          <w:noProof/>
          <w:lang w:eastAsia="ar-SA"/>
        </w:rPr>
      </w:pPr>
      <w:r w:rsidRPr="006E65D3">
        <w:rPr>
          <w:rFonts w:ascii="Times New Roman" w:eastAsia="Times New Roman" w:hAnsi="Times New Roman" w:cs="Times New Roman"/>
          <w:lang w:eastAsia="ar-SA"/>
        </w:rPr>
        <w:t>2.</w:t>
      </w:r>
      <w:r w:rsidR="0025202D" w:rsidRPr="006E65D3">
        <w:rPr>
          <w:rFonts w:ascii="Times New Roman" w:eastAsia="Times New Roman" w:hAnsi="Times New Roman" w:cs="Times New Roman"/>
          <w:lang w:eastAsia="ar-SA"/>
        </w:rPr>
        <w:t>4</w:t>
      </w:r>
      <w:r w:rsidRPr="006E65D3">
        <w:rPr>
          <w:rFonts w:ascii="Times New Roman" w:eastAsia="Times New Roman" w:hAnsi="Times New Roman" w:cs="Times New Roman"/>
          <w:lang w:eastAsia="ar-SA"/>
        </w:rPr>
        <w:t xml:space="preserve">.5. </w:t>
      </w:r>
      <w:r w:rsidR="00D74BAD" w:rsidRPr="006E65D3">
        <w:rPr>
          <w:rFonts w:ascii="Times New Roman" w:eastAsia="Times New Roman" w:hAnsi="Times New Roman" w:cs="Times New Roman"/>
          <w:lang w:eastAsia="ar-SA"/>
        </w:rPr>
        <w:t xml:space="preserve">В случае поставки товара не соответствующего характеристикам, указанным в </w:t>
      </w:r>
      <w:r w:rsidR="00615A0B" w:rsidRPr="006E65D3">
        <w:rPr>
          <w:rFonts w:ascii="Times New Roman" w:eastAsia="Times New Roman" w:hAnsi="Times New Roman" w:cs="Times New Roman"/>
          <w:lang w:eastAsia="ar-SA"/>
        </w:rPr>
        <w:t>Спецификации</w:t>
      </w:r>
      <w:r w:rsidR="00D74BAD" w:rsidRPr="006E65D3">
        <w:rPr>
          <w:rFonts w:ascii="Times New Roman" w:eastAsia="Times New Roman" w:hAnsi="Times New Roman" w:cs="Times New Roman"/>
          <w:lang w:eastAsia="ar-SA"/>
        </w:rPr>
        <w:t>, ненадлежащего качества, браковки товара при приемке, товар возвращается Поставщику без оплаты, в том числе и тот, который распакован и испробован. Поставщик обязуется распорядиться забракованным товаром, а также поставить за счет собственных средст</w:t>
      </w:r>
      <w:r w:rsidRPr="006E65D3">
        <w:rPr>
          <w:rFonts w:ascii="Times New Roman" w:eastAsia="Times New Roman" w:hAnsi="Times New Roman" w:cs="Times New Roman"/>
          <w:lang w:eastAsia="ar-SA"/>
        </w:rPr>
        <w:t>в качественный товар в течение 3 (трех</w:t>
      </w:r>
      <w:r w:rsidR="00D74BAD" w:rsidRPr="006E65D3">
        <w:rPr>
          <w:rFonts w:ascii="Times New Roman" w:eastAsia="Times New Roman" w:hAnsi="Times New Roman" w:cs="Times New Roman"/>
          <w:lang w:eastAsia="ar-SA"/>
        </w:rPr>
        <w:t xml:space="preserve">) </w:t>
      </w:r>
      <w:r w:rsidRPr="006E65D3">
        <w:rPr>
          <w:rFonts w:ascii="Times New Roman" w:eastAsia="Times New Roman" w:hAnsi="Times New Roman" w:cs="Times New Roman"/>
          <w:lang w:eastAsia="ar-SA"/>
        </w:rPr>
        <w:t>рабочи</w:t>
      </w:r>
      <w:r w:rsidR="00D74BAD" w:rsidRPr="006E65D3">
        <w:rPr>
          <w:rFonts w:ascii="Times New Roman" w:eastAsia="Times New Roman" w:hAnsi="Times New Roman" w:cs="Times New Roman"/>
          <w:lang w:eastAsia="ar-SA"/>
        </w:rPr>
        <w:t>х дней со дня подписания Сторонами Акта</w:t>
      </w:r>
      <w:r w:rsidR="0025202D" w:rsidRPr="006E65D3">
        <w:rPr>
          <w:rFonts w:ascii="Times New Roman" w:eastAsia="Times New Roman" w:hAnsi="Times New Roman" w:cs="Times New Roman"/>
          <w:lang w:eastAsia="ar-SA"/>
        </w:rPr>
        <w:t xml:space="preserve"> несоответствия товара, а так же повторно п</w:t>
      </w:r>
      <w:r w:rsidR="00990063" w:rsidRPr="006E65D3">
        <w:rPr>
          <w:rFonts w:ascii="Times New Roman" w:eastAsia="Times New Roman" w:hAnsi="Times New Roman" w:cs="Times New Roman"/>
          <w:lang w:eastAsia="ar-SA"/>
        </w:rPr>
        <w:t>е</w:t>
      </w:r>
      <w:r w:rsidR="0025202D" w:rsidRPr="006E65D3">
        <w:rPr>
          <w:rFonts w:ascii="Times New Roman" w:eastAsia="Times New Roman" w:hAnsi="Times New Roman" w:cs="Times New Roman"/>
          <w:lang w:eastAsia="ar-SA"/>
        </w:rPr>
        <w:t>редать заказчику</w:t>
      </w:r>
      <w:r w:rsidR="0025202D" w:rsidRPr="006E65D3">
        <w:rPr>
          <w:rFonts w:ascii="Times New Roman" w:hAnsi="Times New Roman" w:cs="Times New Roman"/>
        </w:rPr>
        <w:t xml:space="preserve"> </w:t>
      </w:r>
      <w:r w:rsidR="0025202D" w:rsidRPr="006E65D3">
        <w:rPr>
          <w:rFonts w:ascii="Times New Roman" w:eastAsia="Times New Roman" w:hAnsi="Times New Roman" w:cs="Times New Roman"/>
          <w:lang w:eastAsia="ar-SA"/>
        </w:rPr>
        <w:t>Акт приемки, подписанный уполномоченным лицом Поставщика, в 2 (двух) экземплярах.</w:t>
      </w:r>
    </w:p>
    <w:p w14:paraId="21674B0F" w14:textId="0961F79F" w:rsidR="00ED52DA" w:rsidRPr="006E65D3" w:rsidRDefault="00ED52DA" w:rsidP="006E65D3">
      <w:pPr>
        <w:autoSpaceDE w:val="0"/>
        <w:autoSpaceDN w:val="0"/>
        <w:adjustRightInd w:val="0"/>
        <w:ind w:firstLine="0"/>
        <w:contextualSpacing/>
        <w:rPr>
          <w:rFonts w:ascii="Times New Roman" w:hAnsi="Times New Roman" w:cs="Times New Roman"/>
        </w:rPr>
      </w:pPr>
      <w:bookmarkStart w:id="2" w:name="Par13"/>
      <w:bookmarkEnd w:id="2"/>
      <w:r w:rsidRPr="006E65D3">
        <w:rPr>
          <w:rFonts w:ascii="Times New Roman" w:hAnsi="Times New Roman" w:cs="Times New Roman"/>
        </w:rPr>
        <w:t>2.</w:t>
      </w:r>
      <w:r w:rsidR="0025202D" w:rsidRPr="006E65D3">
        <w:rPr>
          <w:rFonts w:ascii="Times New Roman" w:hAnsi="Times New Roman" w:cs="Times New Roman"/>
        </w:rPr>
        <w:t>4.</w:t>
      </w:r>
      <w:r w:rsidR="0049500D" w:rsidRPr="006E65D3">
        <w:rPr>
          <w:rFonts w:ascii="Times New Roman" w:hAnsi="Times New Roman" w:cs="Times New Roman"/>
        </w:rPr>
        <w:t>6</w:t>
      </w:r>
      <w:r w:rsidRPr="006E65D3">
        <w:rPr>
          <w:rFonts w:ascii="Times New Roman" w:hAnsi="Times New Roman" w:cs="Times New Roman"/>
        </w:rPr>
        <w:t>. Заказчик также проводит проверку наличия сопроводительных документов на товар, удостоверяющих качество (технический паспорт, сертификат, удостоверение о качестве,</w:t>
      </w:r>
      <w:r w:rsidR="0049500D" w:rsidRPr="006E65D3">
        <w:rPr>
          <w:rFonts w:ascii="Times New Roman" w:hAnsi="Times New Roman" w:cs="Times New Roman"/>
        </w:rPr>
        <w:t xml:space="preserve"> гарантийный талон, </w:t>
      </w:r>
      <w:r w:rsidRPr="006E65D3">
        <w:rPr>
          <w:rFonts w:ascii="Times New Roman" w:hAnsi="Times New Roman" w:cs="Times New Roman"/>
        </w:rPr>
        <w:t xml:space="preserve"> санитарно-эпидемиологическое заключение и (или) иные документы). Также Заказчик проверяет наличие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указанному товару), если в соответствии с законодательством Российской Федерации такие документы передаются вместе с товаром.</w:t>
      </w:r>
    </w:p>
    <w:p w14:paraId="12B743FC" w14:textId="77777777" w:rsidR="00ED52DA" w:rsidRPr="006E65D3" w:rsidRDefault="00ED52DA" w:rsidP="006E65D3">
      <w:pPr>
        <w:autoSpaceDE w:val="0"/>
        <w:autoSpaceDN w:val="0"/>
        <w:adjustRightInd w:val="0"/>
        <w:ind w:firstLine="540"/>
        <w:contextualSpacing/>
        <w:rPr>
          <w:rFonts w:ascii="Times New Roman" w:hAnsi="Times New Roman" w:cs="Times New Roman"/>
        </w:rPr>
      </w:pPr>
      <w:r w:rsidRPr="006E65D3">
        <w:rPr>
          <w:rFonts w:ascii="Times New Roman" w:hAnsi="Times New Roman" w:cs="Times New Roman"/>
        </w:rPr>
        <w:lastRenderedPageBreak/>
        <w:t xml:space="preserve">Отсутствие данных документов не приостанавливает приемку товаров в том случае, если Поставщик осуществил досрочную поставку товара. При этом Поставщик должен в срок, не превышающий срок, установленный Договором на поставку товара, </w:t>
      </w:r>
      <w:proofErr w:type="gramStart"/>
      <w:r w:rsidRPr="006E65D3">
        <w:rPr>
          <w:rFonts w:ascii="Times New Roman" w:hAnsi="Times New Roman" w:cs="Times New Roman"/>
        </w:rPr>
        <w:t>предоставить указанные документы</w:t>
      </w:r>
      <w:proofErr w:type="gramEnd"/>
      <w:r w:rsidRPr="006E65D3">
        <w:rPr>
          <w:rFonts w:ascii="Times New Roman" w:hAnsi="Times New Roman" w:cs="Times New Roman"/>
        </w:rPr>
        <w:t>. В противном случае данное несоответствие отражается в Акте несоответствия</w:t>
      </w:r>
      <w:r w:rsidR="00B92C00" w:rsidRPr="006E65D3">
        <w:rPr>
          <w:rFonts w:ascii="Times New Roman" w:hAnsi="Times New Roman" w:cs="Times New Roman"/>
        </w:rPr>
        <w:t>.</w:t>
      </w:r>
    </w:p>
    <w:p w14:paraId="1BB7E39B" w14:textId="5EADA431" w:rsidR="00524E4B" w:rsidRPr="006E65D3" w:rsidRDefault="00524E4B"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5</w:t>
      </w:r>
      <w:r w:rsidRPr="006E65D3">
        <w:rPr>
          <w:rFonts w:ascii="Times New Roman" w:hAnsi="Times New Roman" w:cs="Times New Roman"/>
        </w:rPr>
        <w:t>. Товар передается одной партией.</w:t>
      </w:r>
    </w:p>
    <w:p w14:paraId="78A3689A" w14:textId="5702610A"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6</w:t>
      </w:r>
      <w:r w:rsidRPr="006E65D3">
        <w:rPr>
          <w:rFonts w:ascii="Times New Roman" w:hAnsi="Times New Roman" w:cs="Times New Roman"/>
        </w:rPr>
        <w:t>.</w:t>
      </w:r>
      <w:r w:rsidRPr="006E65D3">
        <w:rPr>
          <w:rFonts w:ascii="Times New Roman" w:hAnsi="Times New Roman" w:cs="Times New Roman"/>
        </w:rPr>
        <w:tab/>
        <w:t>Право собственности на товар, а так же риск случайной гибели или повреждения товара переходит от Поставщика к Заказчику после подписания Поставщиком и Заказчиком Товарной накладной</w:t>
      </w:r>
      <w:r w:rsidR="007262AA" w:rsidRPr="006E65D3">
        <w:rPr>
          <w:rFonts w:ascii="Times New Roman" w:hAnsi="Times New Roman" w:cs="Times New Roman"/>
        </w:rPr>
        <w:t xml:space="preserve"> (УПД)</w:t>
      </w:r>
      <w:r w:rsidRPr="006E65D3">
        <w:rPr>
          <w:rFonts w:ascii="Times New Roman" w:hAnsi="Times New Roman" w:cs="Times New Roman"/>
        </w:rPr>
        <w:t>.</w:t>
      </w:r>
    </w:p>
    <w:p w14:paraId="2FF0DE19" w14:textId="04289910"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7</w:t>
      </w:r>
      <w:r w:rsidRPr="006E65D3">
        <w:rPr>
          <w:rFonts w:ascii="Times New Roman" w:hAnsi="Times New Roman" w:cs="Times New Roman"/>
        </w:rPr>
        <w:t>.</w:t>
      </w:r>
      <w:r w:rsidRPr="006E65D3">
        <w:rPr>
          <w:rFonts w:ascii="Times New Roman" w:hAnsi="Times New Roman" w:cs="Times New Roman"/>
        </w:rPr>
        <w:tab/>
      </w:r>
      <w:r w:rsidR="00615A0B" w:rsidRPr="006E65D3">
        <w:rPr>
          <w:rFonts w:ascii="Times New Roman" w:hAnsi="Times New Roman" w:cs="Times New Roman"/>
        </w:rPr>
        <w:t>Датой исполнения Поставщиком своих обязательств по поставке товара Заказчику в полном объеме, является дата передачи товара, соответствующего условиям настоящего Договора</w:t>
      </w:r>
      <w:r w:rsidRPr="006E65D3">
        <w:rPr>
          <w:rFonts w:ascii="Times New Roman" w:hAnsi="Times New Roman" w:cs="Times New Roman"/>
        </w:rPr>
        <w:t>.</w:t>
      </w:r>
    </w:p>
    <w:p w14:paraId="46852C30" w14:textId="77777777" w:rsidR="00A26144" w:rsidRPr="006E65D3" w:rsidRDefault="00A26144" w:rsidP="006E65D3">
      <w:pPr>
        <w:ind w:firstLine="0"/>
        <w:contextualSpacing/>
        <w:rPr>
          <w:rFonts w:ascii="Times New Roman" w:hAnsi="Times New Roman" w:cs="Times New Roman"/>
        </w:rPr>
      </w:pPr>
    </w:p>
    <w:p w14:paraId="7DFD15BC" w14:textId="77777777" w:rsidR="0060087C" w:rsidRPr="006E65D3" w:rsidRDefault="0060087C" w:rsidP="006E65D3">
      <w:pPr>
        <w:ind w:firstLine="0"/>
        <w:contextualSpacing/>
        <w:jc w:val="center"/>
        <w:rPr>
          <w:rFonts w:ascii="Times New Roman" w:hAnsi="Times New Roman" w:cs="Times New Roman"/>
        </w:rPr>
      </w:pPr>
      <w:r w:rsidRPr="006E65D3">
        <w:rPr>
          <w:rFonts w:ascii="Times New Roman" w:hAnsi="Times New Roman" w:cs="Times New Roman"/>
        </w:rPr>
        <w:t>3.</w:t>
      </w:r>
      <w:r w:rsidRPr="006E65D3">
        <w:rPr>
          <w:rFonts w:ascii="Times New Roman" w:hAnsi="Times New Roman" w:cs="Times New Roman"/>
        </w:rPr>
        <w:tab/>
        <w:t>ПРАВА И ОБЯЗАННОСТИ СТОРОН</w:t>
      </w:r>
    </w:p>
    <w:p w14:paraId="7137C781" w14:textId="77777777" w:rsidR="005B1FB6" w:rsidRPr="006E65D3" w:rsidRDefault="005B1FB6" w:rsidP="006E65D3">
      <w:pPr>
        <w:ind w:firstLine="0"/>
        <w:contextualSpacing/>
        <w:jc w:val="center"/>
        <w:rPr>
          <w:rFonts w:ascii="Times New Roman" w:hAnsi="Times New Roman" w:cs="Times New Roman"/>
        </w:rPr>
      </w:pPr>
    </w:p>
    <w:p w14:paraId="03ED8399"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3.1.</w:t>
      </w:r>
      <w:r w:rsidRPr="006E65D3">
        <w:rPr>
          <w:rFonts w:ascii="Times New Roman" w:hAnsi="Times New Roman" w:cs="Times New Roman"/>
        </w:rPr>
        <w:tab/>
        <w:t>Поставщик обязан</w:t>
      </w:r>
      <w:r w:rsidR="00436E98" w:rsidRPr="006E65D3">
        <w:rPr>
          <w:rFonts w:ascii="Times New Roman" w:hAnsi="Times New Roman" w:cs="Times New Roman"/>
        </w:rPr>
        <w:t>:</w:t>
      </w:r>
    </w:p>
    <w:p w14:paraId="49DE2F11" w14:textId="5B7B7812" w:rsidR="00AF2254"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3.1.</w:t>
      </w:r>
      <w:r w:rsidR="006C7389" w:rsidRPr="006E65D3">
        <w:rPr>
          <w:rFonts w:ascii="Times New Roman" w:hAnsi="Times New Roman" w:cs="Times New Roman"/>
        </w:rPr>
        <w:t>1</w:t>
      </w:r>
      <w:r w:rsidRPr="006E65D3">
        <w:rPr>
          <w:rFonts w:ascii="Times New Roman" w:hAnsi="Times New Roman" w:cs="Times New Roman"/>
        </w:rPr>
        <w:t>.</w:t>
      </w:r>
      <w:r w:rsidRPr="006E65D3">
        <w:rPr>
          <w:rFonts w:ascii="Times New Roman" w:hAnsi="Times New Roman" w:cs="Times New Roman"/>
        </w:rPr>
        <w:tab/>
        <w:t xml:space="preserve">Поставить товар в соответствии с условиями настоящего договора в полном объеме и с должным уровнем качества в соответствии с действующим законодательством, нормативными документами и характеристиками, указанными в </w:t>
      </w:r>
      <w:r w:rsidR="002E1582" w:rsidRPr="006E65D3">
        <w:rPr>
          <w:rFonts w:ascii="Times New Roman" w:hAnsi="Times New Roman" w:cs="Times New Roman"/>
        </w:rPr>
        <w:t>Спецификации</w:t>
      </w:r>
      <w:r w:rsidRPr="006E65D3">
        <w:rPr>
          <w:rFonts w:ascii="Times New Roman" w:hAnsi="Times New Roman" w:cs="Times New Roman"/>
        </w:rPr>
        <w:t>.</w:t>
      </w:r>
    </w:p>
    <w:p w14:paraId="6BC078A3" w14:textId="74E4EA0D"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3.1.</w:t>
      </w:r>
      <w:r w:rsidR="006C7389" w:rsidRPr="006E65D3">
        <w:rPr>
          <w:rFonts w:ascii="Times New Roman" w:hAnsi="Times New Roman" w:cs="Times New Roman"/>
        </w:rPr>
        <w:t>2</w:t>
      </w:r>
      <w:r w:rsidRPr="006E65D3">
        <w:rPr>
          <w:rFonts w:ascii="Times New Roman" w:hAnsi="Times New Roman" w:cs="Times New Roman"/>
        </w:rPr>
        <w:t>.</w:t>
      </w:r>
      <w:r w:rsidRPr="006E65D3">
        <w:rPr>
          <w:rFonts w:ascii="Times New Roman" w:hAnsi="Times New Roman" w:cs="Times New Roman"/>
        </w:rPr>
        <w:tab/>
      </w:r>
      <w:r w:rsidR="00E55E14" w:rsidRPr="006E65D3">
        <w:rPr>
          <w:rFonts w:ascii="Times New Roman" w:hAnsi="Times New Roman" w:cs="Times New Roman"/>
        </w:rPr>
        <w:t>Не менее чем за 3 (три) рабочих дня и</w:t>
      </w:r>
      <w:r w:rsidRPr="006E65D3">
        <w:rPr>
          <w:rFonts w:ascii="Times New Roman" w:hAnsi="Times New Roman" w:cs="Times New Roman"/>
        </w:rPr>
        <w:t xml:space="preserve">звестить Заказчика о </w:t>
      </w:r>
      <w:r w:rsidR="009D4B3C" w:rsidRPr="006E65D3">
        <w:rPr>
          <w:rFonts w:ascii="Times New Roman" w:hAnsi="Times New Roman" w:cs="Times New Roman"/>
        </w:rPr>
        <w:t>времени</w:t>
      </w:r>
      <w:r w:rsidRPr="006E65D3">
        <w:rPr>
          <w:rFonts w:ascii="Times New Roman" w:hAnsi="Times New Roman" w:cs="Times New Roman"/>
        </w:rPr>
        <w:t xml:space="preserve"> поставки товара.</w:t>
      </w:r>
    </w:p>
    <w:p w14:paraId="3FE773A3"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3.2.</w:t>
      </w:r>
      <w:r w:rsidRPr="006E65D3">
        <w:rPr>
          <w:rFonts w:ascii="Times New Roman" w:hAnsi="Times New Roman" w:cs="Times New Roman"/>
        </w:rPr>
        <w:tab/>
        <w:t>Поставщик имеет право:</w:t>
      </w:r>
    </w:p>
    <w:p w14:paraId="2D4C0789"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3.2.1.</w:t>
      </w:r>
      <w:r w:rsidRPr="006E65D3">
        <w:rPr>
          <w:rFonts w:ascii="Times New Roman" w:hAnsi="Times New Roman" w:cs="Times New Roman"/>
        </w:rPr>
        <w:tab/>
        <w:t>Получить оплату за поставленный товар согласно пункту 5.5 настоящего договора.</w:t>
      </w:r>
    </w:p>
    <w:p w14:paraId="58C9EC02"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3.3.</w:t>
      </w:r>
      <w:r w:rsidRPr="006E65D3">
        <w:rPr>
          <w:rFonts w:ascii="Times New Roman" w:hAnsi="Times New Roman" w:cs="Times New Roman"/>
        </w:rPr>
        <w:tab/>
        <w:t>Заказчик обязан:</w:t>
      </w:r>
    </w:p>
    <w:p w14:paraId="556FEF61"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3.3.1.</w:t>
      </w:r>
      <w:r w:rsidRPr="006E65D3">
        <w:rPr>
          <w:rFonts w:ascii="Times New Roman" w:hAnsi="Times New Roman" w:cs="Times New Roman"/>
        </w:rPr>
        <w:tab/>
        <w:t xml:space="preserve">Своевременно произвести оплату поставленного Поставщиком товара, на основании </w:t>
      </w:r>
      <w:r w:rsidR="00E029F4" w:rsidRPr="006E65D3">
        <w:rPr>
          <w:rFonts w:ascii="Times New Roman" w:hAnsi="Times New Roman" w:cs="Times New Roman"/>
        </w:rPr>
        <w:t>подписанн</w:t>
      </w:r>
      <w:r w:rsidR="0030235B" w:rsidRPr="006E65D3">
        <w:rPr>
          <w:rFonts w:ascii="Times New Roman" w:hAnsi="Times New Roman" w:cs="Times New Roman"/>
        </w:rPr>
        <w:t>о</w:t>
      </w:r>
      <w:r w:rsidR="005B1FB6" w:rsidRPr="006E65D3">
        <w:rPr>
          <w:rFonts w:ascii="Times New Roman" w:hAnsi="Times New Roman" w:cs="Times New Roman"/>
        </w:rPr>
        <w:t>го</w:t>
      </w:r>
      <w:r w:rsidR="00E029F4" w:rsidRPr="006E65D3">
        <w:rPr>
          <w:rFonts w:ascii="Times New Roman" w:hAnsi="Times New Roman" w:cs="Times New Roman"/>
        </w:rPr>
        <w:t xml:space="preserve"> сторонами</w:t>
      </w:r>
      <w:r w:rsidR="005B1FB6" w:rsidRPr="006E65D3">
        <w:rPr>
          <w:rFonts w:ascii="Times New Roman" w:hAnsi="Times New Roman" w:cs="Times New Roman"/>
        </w:rPr>
        <w:t xml:space="preserve"> </w:t>
      </w:r>
      <w:r w:rsidR="00A575EC" w:rsidRPr="006E65D3">
        <w:rPr>
          <w:rFonts w:ascii="Times New Roman" w:hAnsi="Times New Roman" w:cs="Times New Roman"/>
        </w:rPr>
        <w:t>документа о приемке</w:t>
      </w:r>
      <w:r w:rsidR="005B1FB6" w:rsidRPr="006E65D3">
        <w:rPr>
          <w:rFonts w:ascii="Times New Roman" w:hAnsi="Times New Roman" w:cs="Times New Roman"/>
        </w:rPr>
        <w:t xml:space="preserve"> товара</w:t>
      </w:r>
      <w:r w:rsidR="0030235B" w:rsidRPr="006E65D3">
        <w:rPr>
          <w:rFonts w:ascii="Times New Roman" w:hAnsi="Times New Roman" w:cs="Times New Roman"/>
        </w:rPr>
        <w:t>.</w:t>
      </w:r>
    </w:p>
    <w:p w14:paraId="423F303C"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3.4.</w:t>
      </w:r>
      <w:r w:rsidRPr="006E65D3">
        <w:rPr>
          <w:rFonts w:ascii="Times New Roman" w:hAnsi="Times New Roman" w:cs="Times New Roman"/>
        </w:rPr>
        <w:tab/>
        <w:t>Заказчик имеет право:</w:t>
      </w:r>
    </w:p>
    <w:p w14:paraId="0D2A3907"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3.4.1.</w:t>
      </w:r>
      <w:r w:rsidRPr="006E65D3">
        <w:rPr>
          <w:rFonts w:ascii="Times New Roman" w:hAnsi="Times New Roman" w:cs="Times New Roman"/>
        </w:rPr>
        <w:tab/>
        <w:t>Предъявлять письменные претензии в случае ненадлежащего исполнения Поставщиком своих обязательств.</w:t>
      </w:r>
    </w:p>
    <w:p w14:paraId="27DA831B"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3.4.2.</w:t>
      </w:r>
      <w:r w:rsidRPr="006E65D3">
        <w:rPr>
          <w:rFonts w:ascii="Times New Roman" w:hAnsi="Times New Roman" w:cs="Times New Roman"/>
        </w:rPr>
        <w:tab/>
        <w:t>Запрашивать у Поставщика информацию о ходе поставки товара.</w:t>
      </w:r>
    </w:p>
    <w:p w14:paraId="04E47A2E" w14:textId="016A5A2B"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3.4.</w:t>
      </w:r>
      <w:r w:rsidR="00C65D2A" w:rsidRPr="006E65D3">
        <w:rPr>
          <w:rFonts w:ascii="Times New Roman" w:hAnsi="Times New Roman" w:cs="Times New Roman"/>
        </w:rPr>
        <w:t>3</w:t>
      </w:r>
      <w:r w:rsidRPr="006E65D3">
        <w:rPr>
          <w:rFonts w:ascii="Times New Roman" w:hAnsi="Times New Roman" w:cs="Times New Roman"/>
        </w:rPr>
        <w:t>.</w:t>
      </w:r>
      <w:r w:rsidRPr="006E65D3">
        <w:rPr>
          <w:rFonts w:ascii="Times New Roman" w:hAnsi="Times New Roman" w:cs="Times New Roman"/>
        </w:rPr>
        <w:tab/>
        <w:t>Принять решение об одностороннем отказе от исполнения</w:t>
      </w:r>
      <w:r w:rsidR="009C1917" w:rsidRPr="006E65D3">
        <w:rPr>
          <w:rFonts w:ascii="Times New Roman" w:hAnsi="Times New Roman" w:cs="Times New Roman"/>
        </w:rPr>
        <w:t xml:space="preserve"> </w:t>
      </w:r>
      <w:r w:rsidRPr="006E65D3">
        <w:rPr>
          <w:rFonts w:ascii="Times New Roman" w:hAnsi="Times New Roman" w:cs="Times New Roman"/>
        </w:rPr>
        <w:t>настоящего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064C3" w:rsidRPr="006E65D3">
        <w:rPr>
          <w:rFonts w:ascii="Times New Roman" w:hAnsi="Times New Roman" w:cs="Times New Roman"/>
        </w:rPr>
        <w:t xml:space="preserve"> и Федеральным законом от 05.04.2013 № 44-ФЗ </w:t>
      </w:r>
      <w:r w:rsidR="006C4F4B" w:rsidRPr="006E65D3">
        <w:rPr>
          <w:rFonts w:ascii="Times New Roman" w:hAnsi="Times New Roman" w:cs="Times New Roman"/>
        </w:rPr>
        <w:t>«</w:t>
      </w:r>
      <w:r w:rsidR="00F064C3" w:rsidRPr="006E65D3">
        <w:rPr>
          <w:rFonts w:ascii="Times New Roman" w:hAnsi="Times New Roman" w:cs="Times New Roman"/>
        </w:rPr>
        <w:t>О контрактной системе в сфере закупок товаров, работ, услуг для обеспечения госуд</w:t>
      </w:r>
      <w:r w:rsidR="006C4F4B" w:rsidRPr="006E65D3">
        <w:rPr>
          <w:rFonts w:ascii="Times New Roman" w:hAnsi="Times New Roman" w:cs="Times New Roman"/>
        </w:rPr>
        <w:t>арственных и муниципальных нужд»</w:t>
      </w:r>
      <w:r w:rsidRPr="006E65D3">
        <w:rPr>
          <w:rFonts w:ascii="Times New Roman" w:hAnsi="Times New Roman" w:cs="Times New Roman"/>
        </w:rPr>
        <w:t>.</w:t>
      </w:r>
    </w:p>
    <w:p w14:paraId="4C2FE23E"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3.4.</w:t>
      </w:r>
      <w:r w:rsidR="00C65D2A" w:rsidRPr="006E65D3">
        <w:rPr>
          <w:rFonts w:ascii="Times New Roman" w:hAnsi="Times New Roman" w:cs="Times New Roman"/>
        </w:rPr>
        <w:t>4</w:t>
      </w:r>
      <w:r w:rsidRPr="006E65D3">
        <w:rPr>
          <w:rFonts w:ascii="Times New Roman" w:hAnsi="Times New Roman" w:cs="Times New Roman"/>
        </w:rPr>
        <w:t>.</w:t>
      </w:r>
      <w:r w:rsidRPr="006E65D3">
        <w:rPr>
          <w:rFonts w:ascii="Times New Roman" w:hAnsi="Times New Roman" w:cs="Times New Roman"/>
        </w:rPr>
        <w:tab/>
        <w:t>Уменьшать на размер неустойки (штрафа, пени), начисленной в соответствии с пункт</w:t>
      </w:r>
      <w:r w:rsidR="00E029F4" w:rsidRPr="006E65D3">
        <w:rPr>
          <w:rFonts w:ascii="Times New Roman" w:hAnsi="Times New Roman" w:cs="Times New Roman"/>
        </w:rPr>
        <w:t>а</w:t>
      </w:r>
      <w:r w:rsidRPr="006E65D3">
        <w:rPr>
          <w:rFonts w:ascii="Times New Roman" w:hAnsi="Times New Roman" w:cs="Times New Roman"/>
        </w:rPr>
        <w:t>м</w:t>
      </w:r>
      <w:r w:rsidR="00E029F4" w:rsidRPr="006E65D3">
        <w:rPr>
          <w:rFonts w:ascii="Times New Roman" w:hAnsi="Times New Roman" w:cs="Times New Roman"/>
        </w:rPr>
        <w:t>и</w:t>
      </w:r>
      <w:r w:rsidR="00C65D2A" w:rsidRPr="006E65D3">
        <w:rPr>
          <w:rFonts w:ascii="Times New Roman" w:hAnsi="Times New Roman" w:cs="Times New Roman"/>
        </w:rPr>
        <w:t xml:space="preserve"> 7</w:t>
      </w:r>
      <w:r w:rsidRPr="006E65D3">
        <w:rPr>
          <w:rFonts w:ascii="Times New Roman" w:hAnsi="Times New Roman" w:cs="Times New Roman"/>
        </w:rPr>
        <w:t>.2</w:t>
      </w:r>
      <w:r w:rsidR="00E029F4" w:rsidRPr="006E65D3">
        <w:rPr>
          <w:rFonts w:ascii="Times New Roman" w:hAnsi="Times New Roman" w:cs="Times New Roman"/>
        </w:rPr>
        <w:t>-</w:t>
      </w:r>
      <w:r w:rsidR="00C65D2A" w:rsidRPr="006E65D3">
        <w:rPr>
          <w:rFonts w:ascii="Times New Roman" w:hAnsi="Times New Roman" w:cs="Times New Roman"/>
        </w:rPr>
        <w:t>7</w:t>
      </w:r>
      <w:r w:rsidR="00E029F4" w:rsidRPr="006E65D3">
        <w:rPr>
          <w:rFonts w:ascii="Times New Roman" w:hAnsi="Times New Roman" w:cs="Times New Roman"/>
        </w:rPr>
        <w:t>.3</w:t>
      </w:r>
      <w:r w:rsidRPr="006E65D3">
        <w:rPr>
          <w:rFonts w:ascii="Times New Roman" w:hAnsi="Times New Roman" w:cs="Times New Roman"/>
        </w:rPr>
        <w:t xml:space="preserve"> настоящего договора, сумму, подлежащую оплате за поставленный товар, в случае неисполнения или ненадлежащего исполнения Поставщиком своих обязательств по настоящему договору, при условии перечисления Заказчиком в установленном порядке суммы неустойки (штрафа, пени) в доход федерального бюджета.</w:t>
      </w:r>
    </w:p>
    <w:p w14:paraId="640752D1" w14:textId="77777777" w:rsidR="009C1917" w:rsidRPr="006E65D3" w:rsidRDefault="009C1917" w:rsidP="006E65D3">
      <w:pPr>
        <w:ind w:firstLine="0"/>
        <w:contextualSpacing/>
        <w:rPr>
          <w:rFonts w:ascii="Times New Roman" w:hAnsi="Times New Roman" w:cs="Times New Roman"/>
        </w:rPr>
      </w:pPr>
    </w:p>
    <w:p w14:paraId="08010428" w14:textId="77777777" w:rsidR="0060087C" w:rsidRPr="006E65D3" w:rsidRDefault="0060087C" w:rsidP="006E65D3">
      <w:pPr>
        <w:ind w:firstLine="0"/>
        <w:contextualSpacing/>
        <w:jc w:val="center"/>
        <w:rPr>
          <w:rFonts w:ascii="Times New Roman" w:hAnsi="Times New Roman" w:cs="Times New Roman"/>
        </w:rPr>
      </w:pPr>
      <w:r w:rsidRPr="006E65D3">
        <w:rPr>
          <w:rFonts w:ascii="Times New Roman" w:hAnsi="Times New Roman" w:cs="Times New Roman"/>
        </w:rPr>
        <w:t>4.</w:t>
      </w:r>
      <w:r w:rsidRPr="006E65D3">
        <w:rPr>
          <w:rFonts w:ascii="Times New Roman" w:hAnsi="Times New Roman" w:cs="Times New Roman"/>
        </w:rPr>
        <w:tab/>
        <w:t>КАЧЕСТВО ТОВАРА</w:t>
      </w:r>
    </w:p>
    <w:p w14:paraId="2A09190C" w14:textId="77777777" w:rsidR="005B1FB6" w:rsidRPr="006E65D3" w:rsidRDefault="005B1FB6" w:rsidP="006E65D3">
      <w:pPr>
        <w:ind w:firstLine="0"/>
        <w:contextualSpacing/>
        <w:jc w:val="center"/>
        <w:rPr>
          <w:rFonts w:ascii="Times New Roman" w:hAnsi="Times New Roman" w:cs="Times New Roman"/>
        </w:rPr>
      </w:pPr>
    </w:p>
    <w:p w14:paraId="3A12A2C6" w14:textId="437AFB5B" w:rsidR="003654BA" w:rsidRPr="006E65D3" w:rsidRDefault="00E55E14" w:rsidP="006E65D3">
      <w:pPr>
        <w:ind w:firstLine="0"/>
        <w:contextualSpacing/>
        <w:rPr>
          <w:rFonts w:ascii="Times New Roman" w:hAnsi="Times New Roman" w:cs="Times New Roman"/>
        </w:rPr>
      </w:pPr>
      <w:r w:rsidRPr="006E65D3">
        <w:rPr>
          <w:rFonts w:ascii="Times New Roman" w:hAnsi="Times New Roman" w:cs="Times New Roman"/>
        </w:rPr>
        <w:t xml:space="preserve">4.1. </w:t>
      </w:r>
      <w:proofErr w:type="gramStart"/>
      <w:r w:rsidRPr="006E65D3">
        <w:rPr>
          <w:rFonts w:ascii="Times New Roman" w:hAnsi="Times New Roman" w:cs="Times New Roman"/>
        </w:rPr>
        <w:t>Товар должен быть новым (не бывшим в употреблении, не прошедшим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 в условиях, обычных для Российской Федерации, и на него должна распространяться полная гарантия производителя.</w:t>
      </w:r>
      <w:proofErr w:type="gramEnd"/>
    </w:p>
    <w:p w14:paraId="77FB4F5B"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4.2.</w:t>
      </w:r>
      <w:r w:rsidRPr="006E65D3">
        <w:rPr>
          <w:rFonts w:ascii="Times New Roman" w:hAnsi="Times New Roman" w:cs="Times New Roman"/>
        </w:rPr>
        <w:tab/>
        <w:t>Поставщик производит поставку товара, свободного от любых прав третьих лиц.</w:t>
      </w:r>
    </w:p>
    <w:p w14:paraId="7F20568F"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4.3.</w:t>
      </w:r>
      <w:r w:rsidRPr="006E65D3">
        <w:rPr>
          <w:rFonts w:ascii="Times New Roman" w:hAnsi="Times New Roman" w:cs="Times New Roman"/>
        </w:rPr>
        <w:tab/>
        <w:t>Поставляемый товар должен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данного товара.</w:t>
      </w:r>
    </w:p>
    <w:p w14:paraId="16A59992" w14:textId="3E06C7EC"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4.4.</w:t>
      </w:r>
      <w:r w:rsidRPr="006E65D3">
        <w:rPr>
          <w:rFonts w:ascii="Times New Roman" w:hAnsi="Times New Roman" w:cs="Times New Roman"/>
        </w:rPr>
        <w:tab/>
        <w:t xml:space="preserve">Поставляемый товар должен соответствовать характеристикам, указанным в </w:t>
      </w:r>
      <w:r w:rsidR="002E1582" w:rsidRPr="006E65D3">
        <w:rPr>
          <w:rFonts w:ascii="Times New Roman" w:hAnsi="Times New Roman" w:cs="Times New Roman"/>
        </w:rPr>
        <w:t>Спецификации</w:t>
      </w:r>
      <w:r w:rsidRPr="006E65D3">
        <w:rPr>
          <w:rFonts w:ascii="Times New Roman" w:hAnsi="Times New Roman" w:cs="Times New Roman"/>
        </w:rPr>
        <w:t>. Упаковка и маркировка товара должны соответствовать требованиям действующих стандартов. Упаковка товара должна предотвращать его порчу при отгрузке, транспортировке различными видами транспорта с учетом перегрузок в пути, а также при приемке и складировании товара в месте поставки. Каждая единица товара должна быть упакована в собственную коробку (упаковку).</w:t>
      </w:r>
    </w:p>
    <w:p w14:paraId="6A0145FC" w14:textId="70319D19"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4.5.</w:t>
      </w:r>
      <w:r w:rsidRPr="006E65D3">
        <w:rPr>
          <w:rFonts w:ascii="Times New Roman" w:hAnsi="Times New Roman" w:cs="Times New Roman"/>
        </w:rPr>
        <w:tab/>
        <w:t>Поставляемый товар должен соответствовать</w:t>
      </w:r>
      <w:r w:rsidR="00A14406" w:rsidRPr="006E65D3">
        <w:rPr>
          <w:rFonts w:ascii="Times New Roman" w:hAnsi="Times New Roman" w:cs="Times New Roman"/>
        </w:rPr>
        <w:t xml:space="preserve"> </w:t>
      </w:r>
      <w:r w:rsidRPr="006E65D3">
        <w:rPr>
          <w:rFonts w:ascii="Times New Roman" w:hAnsi="Times New Roman" w:cs="Times New Roman"/>
        </w:rPr>
        <w:t>нормам безопасности производителей товара и установленным законодательством Российской Федерации нормам безопасности тов</w:t>
      </w:r>
      <w:r w:rsidR="00745B95" w:rsidRPr="006E65D3">
        <w:rPr>
          <w:rFonts w:ascii="Times New Roman" w:hAnsi="Times New Roman" w:cs="Times New Roman"/>
        </w:rPr>
        <w:t>аров, эксплуатируемых человеком, а так же нормативно-технической документации</w:t>
      </w:r>
      <w:r w:rsidR="00D31253" w:rsidRPr="006E65D3">
        <w:rPr>
          <w:rFonts w:ascii="Times New Roman" w:hAnsi="Times New Roman" w:cs="Times New Roman"/>
        </w:rPr>
        <w:t>,</w:t>
      </w:r>
      <w:r w:rsidR="00745B95" w:rsidRPr="006E65D3">
        <w:rPr>
          <w:rFonts w:ascii="Times New Roman" w:hAnsi="Times New Roman" w:cs="Times New Roman"/>
        </w:rPr>
        <w:t xml:space="preserve"> указанной в Спецификации.</w:t>
      </w:r>
    </w:p>
    <w:p w14:paraId="4DE6CD7B" w14:textId="77777777" w:rsidR="0057632D" w:rsidRPr="006E65D3" w:rsidRDefault="0057632D" w:rsidP="006E65D3">
      <w:pPr>
        <w:ind w:firstLine="0"/>
        <w:contextualSpacing/>
        <w:rPr>
          <w:rFonts w:ascii="Times New Roman" w:hAnsi="Times New Roman" w:cs="Times New Roman"/>
        </w:rPr>
      </w:pPr>
    </w:p>
    <w:p w14:paraId="2A65C7F8" w14:textId="77777777" w:rsidR="0060087C" w:rsidRPr="006E65D3" w:rsidRDefault="0060087C" w:rsidP="006E65D3">
      <w:pPr>
        <w:ind w:firstLine="0"/>
        <w:contextualSpacing/>
        <w:jc w:val="center"/>
        <w:rPr>
          <w:rFonts w:ascii="Times New Roman" w:hAnsi="Times New Roman" w:cs="Times New Roman"/>
        </w:rPr>
      </w:pPr>
      <w:r w:rsidRPr="006E65D3">
        <w:rPr>
          <w:rFonts w:ascii="Times New Roman" w:hAnsi="Times New Roman" w:cs="Times New Roman"/>
        </w:rPr>
        <w:t>5.</w:t>
      </w:r>
      <w:r w:rsidRPr="006E65D3">
        <w:rPr>
          <w:rFonts w:ascii="Times New Roman" w:hAnsi="Times New Roman" w:cs="Times New Roman"/>
        </w:rPr>
        <w:tab/>
        <w:t>ЦЕНА ДОГОВОРА, ПОРЯДОК И ФОРМА РАСЧЕТОВ</w:t>
      </w:r>
    </w:p>
    <w:p w14:paraId="1DB5383B" w14:textId="77777777" w:rsidR="005B1FB6" w:rsidRPr="006E65D3" w:rsidRDefault="005B1FB6" w:rsidP="006E65D3">
      <w:pPr>
        <w:ind w:firstLine="0"/>
        <w:contextualSpacing/>
        <w:jc w:val="center"/>
        <w:rPr>
          <w:rFonts w:ascii="Times New Roman" w:hAnsi="Times New Roman" w:cs="Times New Roman"/>
        </w:rPr>
      </w:pPr>
    </w:p>
    <w:p w14:paraId="4C3AFFAE" w14:textId="5E4A42F8" w:rsidR="00E54F4E"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5.1 Цена договора составляет</w:t>
      </w:r>
      <w:proofErr w:type="gramStart"/>
      <w:r w:rsidR="001C65B7" w:rsidRPr="006E65D3">
        <w:rPr>
          <w:rFonts w:ascii="Times New Roman" w:hAnsi="Times New Roman" w:cs="Times New Roman"/>
        </w:rPr>
        <w:t xml:space="preserve"> </w:t>
      </w:r>
      <w:r w:rsidR="002E0254" w:rsidRPr="006E65D3">
        <w:rPr>
          <w:rFonts w:ascii="Times New Roman" w:hAnsi="Times New Roman" w:cs="Times New Roman"/>
        </w:rPr>
        <w:t>_____</w:t>
      </w:r>
      <w:r w:rsidR="00E54F4E" w:rsidRPr="006E65D3">
        <w:rPr>
          <w:rFonts w:ascii="Times New Roman" w:hAnsi="Times New Roman" w:cs="Times New Roman"/>
        </w:rPr>
        <w:t xml:space="preserve"> (</w:t>
      </w:r>
      <w:r w:rsidR="002E0254" w:rsidRPr="006E65D3">
        <w:rPr>
          <w:rFonts w:ascii="Times New Roman" w:hAnsi="Times New Roman" w:cs="Times New Roman"/>
        </w:rPr>
        <w:t>_______________</w:t>
      </w:r>
      <w:r w:rsidR="00E54F4E" w:rsidRPr="006E65D3">
        <w:rPr>
          <w:rFonts w:ascii="Times New Roman" w:hAnsi="Times New Roman" w:cs="Times New Roman"/>
        </w:rPr>
        <w:t xml:space="preserve">) </w:t>
      </w:r>
      <w:proofErr w:type="gramEnd"/>
      <w:r w:rsidR="00E54F4E" w:rsidRPr="006E65D3">
        <w:rPr>
          <w:rFonts w:ascii="Times New Roman" w:hAnsi="Times New Roman" w:cs="Times New Roman"/>
        </w:rPr>
        <w:t xml:space="preserve">руб. </w:t>
      </w:r>
      <w:r w:rsidR="002E0254" w:rsidRPr="006E65D3">
        <w:rPr>
          <w:rFonts w:ascii="Times New Roman" w:hAnsi="Times New Roman" w:cs="Times New Roman"/>
        </w:rPr>
        <w:t>_____</w:t>
      </w:r>
      <w:r w:rsidR="00E54F4E" w:rsidRPr="006E65D3">
        <w:rPr>
          <w:rFonts w:ascii="Times New Roman" w:hAnsi="Times New Roman" w:cs="Times New Roman"/>
        </w:rPr>
        <w:t xml:space="preserve"> коп., </w:t>
      </w:r>
      <w:r w:rsidR="002E0254" w:rsidRPr="006E65D3">
        <w:rPr>
          <w:rFonts w:ascii="Times New Roman" w:hAnsi="Times New Roman" w:cs="Times New Roman"/>
        </w:rPr>
        <w:t xml:space="preserve">в </w:t>
      </w:r>
      <w:proofErr w:type="spellStart"/>
      <w:r w:rsidR="002E0254" w:rsidRPr="006E65D3">
        <w:rPr>
          <w:rFonts w:ascii="Times New Roman" w:hAnsi="Times New Roman" w:cs="Times New Roman"/>
        </w:rPr>
        <w:t>т.ч</w:t>
      </w:r>
      <w:proofErr w:type="spellEnd"/>
      <w:r w:rsidR="002E0254" w:rsidRPr="006E65D3">
        <w:rPr>
          <w:rFonts w:ascii="Times New Roman" w:hAnsi="Times New Roman" w:cs="Times New Roman"/>
        </w:rPr>
        <w:t>. НДС - ___%</w:t>
      </w:r>
      <w:r w:rsidR="00797650" w:rsidRPr="006E65D3">
        <w:rPr>
          <w:rFonts w:ascii="Times New Roman" w:hAnsi="Times New Roman" w:cs="Times New Roman"/>
        </w:rPr>
        <w:t>.</w:t>
      </w:r>
    </w:p>
    <w:p w14:paraId="0E6FA4A9" w14:textId="77777777" w:rsidR="00E54F4E" w:rsidRPr="006E65D3" w:rsidRDefault="00E54F4E" w:rsidP="006E65D3">
      <w:pPr>
        <w:ind w:firstLine="0"/>
        <w:contextualSpacing/>
        <w:rPr>
          <w:rFonts w:ascii="Times New Roman" w:hAnsi="Times New Roman" w:cs="Times New Roman"/>
          <w:i/>
          <w:kern w:val="1"/>
        </w:rPr>
      </w:pPr>
      <w:r w:rsidRPr="006E65D3">
        <w:rPr>
          <w:rFonts w:ascii="Times New Roman" w:hAnsi="Times New Roman" w:cs="Times New Roman"/>
          <w:kern w:val="1"/>
        </w:rPr>
        <w:t xml:space="preserve">      </w:t>
      </w:r>
      <w:r w:rsidR="00E029F4" w:rsidRPr="006E65D3">
        <w:rPr>
          <w:rFonts w:ascii="Times New Roman" w:hAnsi="Times New Roman" w:cs="Times New Roman"/>
          <w:kern w:val="1"/>
        </w:rPr>
        <w:t>*</w:t>
      </w:r>
      <w:r w:rsidR="00E029F4" w:rsidRPr="006E65D3">
        <w:rPr>
          <w:rFonts w:ascii="Times New Roman" w:hAnsi="Times New Roman" w:cs="Times New Roman"/>
          <w:i/>
          <w:kern w:val="1"/>
        </w:rPr>
        <w:t>НДС не облагается в случаях, предусмотренных законодательством Российской Федерации.</w:t>
      </w:r>
    </w:p>
    <w:p w14:paraId="6C0C90D4"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5.2.</w:t>
      </w:r>
      <w:r w:rsidRPr="006E65D3">
        <w:rPr>
          <w:rFonts w:ascii="Times New Roman" w:hAnsi="Times New Roman" w:cs="Times New Roman"/>
        </w:rPr>
        <w:tab/>
      </w:r>
      <w:proofErr w:type="gramStart"/>
      <w:r w:rsidRPr="006E65D3">
        <w:rPr>
          <w:rFonts w:ascii="Times New Roman" w:hAnsi="Times New Roman" w:cs="Times New Roman"/>
        </w:rPr>
        <w:t xml:space="preserve">Цена настоящего договора включает общую стоимость товара, с учетом расходов </w:t>
      </w:r>
      <w:r w:rsidR="0057632D" w:rsidRPr="006E65D3">
        <w:rPr>
          <w:rFonts w:ascii="Times New Roman" w:hAnsi="Times New Roman" w:cs="Times New Roman"/>
        </w:rPr>
        <w:t xml:space="preserve">на погрузочно-разгрузочные работы, </w:t>
      </w:r>
      <w:r w:rsidRPr="006E65D3">
        <w:rPr>
          <w:rFonts w:ascii="Times New Roman" w:hAnsi="Times New Roman" w:cs="Times New Roman"/>
        </w:rPr>
        <w:t xml:space="preserve">на перевозку, доставку, страхование, уплату таможенных пошлин, налогов, сборов и </w:t>
      </w:r>
      <w:r w:rsidRPr="006E65D3">
        <w:rPr>
          <w:rFonts w:ascii="Times New Roman" w:hAnsi="Times New Roman" w:cs="Times New Roman"/>
        </w:rPr>
        <w:lastRenderedPageBreak/>
        <w:t>других обязательных платежей, а также всех расходов, необходимых для поставки товара, которые Поставщик должен</w:t>
      </w:r>
      <w:r w:rsidR="009C1917" w:rsidRPr="006E65D3">
        <w:rPr>
          <w:rFonts w:ascii="Times New Roman" w:hAnsi="Times New Roman" w:cs="Times New Roman"/>
        </w:rPr>
        <w:t xml:space="preserve"> </w:t>
      </w:r>
      <w:r w:rsidRPr="006E65D3">
        <w:rPr>
          <w:rFonts w:ascii="Times New Roman" w:hAnsi="Times New Roman" w:cs="Times New Roman"/>
        </w:rPr>
        <w:t>оплачивать в соответствии с требованиями действующего законодательства Российской Федерации и условиями, указанными в настоящем договоре.</w:t>
      </w:r>
      <w:proofErr w:type="gramEnd"/>
    </w:p>
    <w:p w14:paraId="391D0004" w14:textId="35540C1C"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5.3.</w:t>
      </w:r>
      <w:r w:rsidRPr="006E65D3">
        <w:rPr>
          <w:rFonts w:ascii="Times New Roman" w:hAnsi="Times New Roman" w:cs="Times New Roman"/>
        </w:rPr>
        <w:tab/>
      </w:r>
      <w:proofErr w:type="gramStart"/>
      <w:r w:rsidRPr="006E65D3">
        <w:rPr>
          <w:rFonts w:ascii="Times New Roman" w:hAnsi="Times New Roman" w:cs="Times New Roman"/>
        </w:rPr>
        <w:t xml:space="preserve">Цена на поставляемый товар по настоящему договору и его количество указаны в </w:t>
      </w:r>
      <w:r w:rsidR="00790B88" w:rsidRPr="006E65D3">
        <w:rPr>
          <w:rFonts w:ascii="Times New Roman" w:hAnsi="Times New Roman" w:cs="Times New Roman"/>
        </w:rPr>
        <w:t>Спецификации</w:t>
      </w:r>
      <w:r w:rsidR="00E029F4" w:rsidRPr="006E65D3">
        <w:rPr>
          <w:rFonts w:ascii="Times New Roman" w:hAnsi="Times New Roman" w:cs="Times New Roman"/>
        </w:rPr>
        <w:t xml:space="preserve"> (Приложение № 1)</w:t>
      </w:r>
      <w:r w:rsidRPr="006E65D3">
        <w:rPr>
          <w:rFonts w:ascii="Times New Roman" w:hAnsi="Times New Roman" w:cs="Times New Roman"/>
        </w:rPr>
        <w:t>.</w:t>
      </w:r>
      <w:proofErr w:type="gramEnd"/>
    </w:p>
    <w:p w14:paraId="28965B9E"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5.4.</w:t>
      </w:r>
      <w:r w:rsidRPr="006E65D3">
        <w:rPr>
          <w:rFonts w:ascii="Times New Roman" w:hAnsi="Times New Roman" w:cs="Times New Roman"/>
        </w:rPr>
        <w:tab/>
        <w:t>Цена договора является твердой и не может изменяться в ходе его исполнения, кроме случаев, предусмотренных действующим законодательством и настоящим договором.</w:t>
      </w:r>
    </w:p>
    <w:p w14:paraId="2B457EC9" w14:textId="2025F795"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5.5.</w:t>
      </w:r>
      <w:r w:rsidRPr="006E65D3">
        <w:rPr>
          <w:rFonts w:ascii="Times New Roman" w:hAnsi="Times New Roman" w:cs="Times New Roman"/>
        </w:rPr>
        <w:tab/>
        <w:t xml:space="preserve">Оплата товара производится Заказчиком </w:t>
      </w:r>
      <w:r w:rsidR="0021278D" w:rsidRPr="006E65D3">
        <w:rPr>
          <w:rFonts w:ascii="Times New Roman" w:hAnsi="Times New Roman" w:cs="Times New Roman"/>
        </w:rPr>
        <w:t xml:space="preserve">в срок не более 10 (десяти) рабочих дней </w:t>
      </w:r>
      <w:proofErr w:type="gramStart"/>
      <w:r w:rsidR="002E1582" w:rsidRPr="006E65D3">
        <w:rPr>
          <w:rFonts w:ascii="Times New Roman" w:hAnsi="Times New Roman" w:cs="Times New Roman"/>
        </w:rPr>
        <w:t>с даты подписания</w:t>
      </w:r>
      <w:proofErr w:type="gramEnd"/>
      <w:r w:rsidR="002E1582" w:rsidRPr="006E65D3">
        <w:rPr>
          <w:rFonts w:ascii="Times New Roman" w:hAnsi="Times New Roman" w:cs="Times New Roman"/>
        </w:rPr>
        <w:t xml:space="preserve"> Сторонами Акта приемки товаров, работ, услуг (ф.0510452), форма которого утверждена приказом Минфина России от 15.04.2021 №61н.</w:t>
      </w:r>
    </w:p>
    <w:p w14:paraId="241DBC50"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5.6.</w:t>
      </w:r>
      <w:r w:rsidRPr="006E65D3">
        <w:rPr>
          <w:rFonts w:ascii="Times New Roman" w:hAnsi="Times New Roman" w:cs="Times New Roman"/>
        </w:rPr>
        <w:tab/>
        <w:t xml:space="preserve"> Оплата товара осуществляется Заказчиком за счет средств федерального бюджета.</w:t>
      </w:r>
    </w:p>
    <w:p w14:paraId="23CE13FE"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5.7.</w:t>
      </w:r>
      <w:r w:rsidRPr="006E65D3">
        <w:rPr>
          <w:rFonts w:ascii="Times New Roman" w:hAnsi="Times New Roman" w:cs="Times New Roman"/>
        </w:rPr>
        <w:tab/>
        <w:t xml:space="preserve"> Оплата товара по настоящему договору</w:t>
      </w:r>
      <w:r w:rsidRPr="006E65D3">
        <w:rPr>
          <w:rFonts w:ascii="Times New Roman" w:hAnsi="Times New Roman" w:cs="Times New Roman"/>
        </w:rPr>
        <w:tab/>
      </w:r>
      <w:r w:rsidR="00B43EE7" w:rsidRPr="006E65D3">
        <w:rPr>
          <w:rFonts w:ascii="Times New Roman" w:hAnsi="Times New Roman" w:cs="Times New Roman"/>
        </w:rPr>
        <w:t xml:space="preserve"> </w:t>
      </w:r>
      <w:r w:rsidRPr="006E65D3">
        <w:rPr>
          <w:rFonts w:ascii="Times New Roman" w:hAnsi="Times New Roman" w:cs="Times New Roman"/>
        </w:rPr>
        <w:t>производится в российских рублях. Форма платежа: безналичный расчет.</w:t>
      </w:r>
    </w:p>
    <w:p w14:paraId="33E1C354" w14:textId="77777777" w:rsidR="009C1917" w:rsidRPr="006E65D3" w:rsidRDefault="009C1917" w:rsidP="006E65D3">
      <w:pPr>
        <w:ind w:firstLine="0"/>
        <w:contextualSpacing/>
        <w:rPr>
          <w:rFonts w:ascii="Times New Roman" w:hAnsi="Times New Roman" w:cs="Times New Roman"/>
        </w:rPr>
      </w:pPr>
    </w:p>
    <w:p w14:paraId="770F2F00" w14:textId="77777777" w:rsidR="0060087C" w:rsidRPr="006E65D3" w:rsidRDefault="0060087C" w:rsidP="006E65D3">
      <w:pPr>
        <w:ind w:firstLine="0"/>
        <w:contextualSpacing/>
        <w:jc w:val="center"/>
        <w:rPr>
          <w:rFonts w:ascii="Times New Roman" w:hAnsi="Times New Roman" w:cs="Times New Roman"/>
        </w:rPr>
      </w:pPr>
      <w:r w:rsidRPr="006E65D3">
        <w:rPr>
          <w:rFonts w:ascii="Times New Roman" w:hAnsi="Times New Roman" w:cs="Times New Roman"/>
        </w:rPr>
        <w:t>6.</w:t>
      </w:r>
      <w:r w:rsidRPr="006E65D3">
        <w:rPr>
          <w:rFonts w:ascii="Times New Roman" w:hAnsi="Times New Roman" w:cs="Times New Roman"/>
        </w:rPr>
        <w:tab/>
        <w:t>СРОК ДЕЙСТВИЯ ДОГОВОРА</w:t>
      </w:r>
    </w:p>
    <w:p w14:paraId="1C8B09C4" w14:textId="77777777" w:rsidR="005B1FB6" w:rsidRPr="006E65D3" w:rsidRDefault="005B1FB6" w:rsidP="006E65D3">
      <w:pPr>
        <w:ind w:firstLine="0"/>
        <w:contextualSpacing/>
        <w:jc w:val="center"/>
        <w:rPr>
          <w:rFonts w:ascii="Times New Roman" w:hAnsi="Times New Roman" w:cs="Times New Roman"/>
        </w:rPr>
      </w:pPr>
    </w:p>
    <w:p w14:paraId="1D0253EF" w14:textId="5859AF14"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6.1.</w:t>
      </w:r>
      <w:r w:rsidRPr="006E65D3">
        <w:rPr>
          <w:rFonts w:ascii="Times New Roman" w:hAnsi="Times New Roman" w:cs="Times New Roman"/>
        </w:rPr>
        <w:tab/>
        <w:t>Настоящий договор вступает в силу с момента</w:t>
      </w:r>
      <w:r w:rsidR="00AD6FAA" w:rsidRPr="006E65D3">
        <w:rPr>
          <w:rFonts w:ascii="Times New Roman" w:hAnsi="Times New Roman" w:cs="Times New Roman"/>
        </w:rPr>
        <w:t xml:space="preserve"> его заключения и действует по </w:t>
      </w:r>
      <w:r w:rsidR="00790B88" w:rsidRPr="006E65D3">
        <w:rPr>
          <w:rFonts w:ascii="Times New Roman" w:hAnsi="Times New Roman" w:cs="Times New Roman"/>
        </w:rPr>
        <w:t>31.12.202</w:t>
      </w:r>
      <w:r w:rsidR="00F0482B" w:rsidRPr="006E65D3">
        <w:rPr>
          <w:rFonts w:ascii="Times New Roman" w:hAnsi="Times New Roman" w:cs="Times New Roman"/>
        </w:rPr>
        <w:t>6</w:t>
      </w:r>
      <w:r w:rsidRPr="006E65D3">
        <w:rPr>
          <w:rFonts w:ascii="Times New Roman" w:hAnsi="Times New Roman" w:cs="Times New Roman"/>
        </w:rPr>
        <w:t xml:space="preserve"> года включительно, а по расчетам до полного исполнения сторонами своих обязательств.</w:t>
      </w:r>
    </w:p>
    <w:p w14:paraId="7D5AC658"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6.2.</w:t>
      </w:r>
      <w:r w:rsidRPr="006E65D3">
        <w:rPr>
          <w:rFonts w:ascii="Times New Roman" w:hAnsi="Times New Roman" w:cs="Times New Roman"/>
        </w:rPr>
        <w:tab/>
        <w:t>Истечение срока действия договора не освобождает стороны от обязательств, возникших в период действия договора.</w:t>
      </w:r>
    </w:p>
    <w:p w14:paraId="1E782BF6" w14:textId="77777777" w:rsidR="009C1917" w:rsidRPr="006E65D3" w:rsidRDefault="009C1917" w:rsidP="006E65D3">
      <w:pPr>
        <w:ind w:firstLine="0"/>
        <w:contextualSpacing/>
        <w:rPr>
          <w:rFonts w:ascii="Times New Roman" w:hAnsi="Times New Roman" w:cs="Times New Roman"/>
        </w:rPr>
      </w:pPr>
    </w:p>
    <w:p w14:paraId="033B37F0" w14:textId="77777777" w:rsidR="0060087C" w:rsidRPr="006E65D3" w:rsidRDefault="00C65D2A" w:rsidP="006E65D3">
      <w:pPr>
        <w:ind w:firstLine="0"/>
        <w:contextualSpacing/>
        <w:jc w:val="center"/>
        <w:rPr>
          <w:rFonts w:ascii="Times New Roman" w:hAnsi="Times New Roman" w:cs="Times New Roman"/>
        </w:rPr>
      </w:pPr>
      <w:r w:rsidRPr="006E65D3">
        <w:rPr>
          <w:rFonts w:ascii="Times New Roman" w:hAnsi="Times New Roman" w:cs="Times New Roman"/>
        </w:rPr>
        <w:t>7</w:t>
      </w:r>
      <w:r w:rsidR="0060087C" w:rsidRPr="006E65D3">
        <w:rPr>
          <w:rFonts w:ascii="Times New Roman" w:hAnsi="Times New Roman" w:cs="Times New Roman"/>
        </w:rPr>
        <w:t>.</w:t>
      </w:r>
      <w:r w:rsidR="0060087C" w:rsidRPr="006E65D3">
        <w:rPr>
          <w:rFonts w:ascii="Times New Roman" w:hAnsi="Times New Roman" w:cs="Times New Roman"/>
        </w:rPr>
        <w:tab/>
        <w:t>ОТВЕТСТВЕННОСТЬ СТОРОН</w:t>
      </w:r>
    </w:p>
    <w:p w14:paraId="11DDB52D" w14:textId="77777777" w:rsidR="005B1FB6" w:rsidRPr="006E65D3" w:rsidRDefault="005B1FB6" w:rsidP="006E65D3">
      <w:pPr>
        <w:ind w:firstLine="0"/>
        <w:contextualSpacing/>
        <w:jc w:val="center"/>
        <w:rPr>
          <w:rFonts w:ascii="Times New Roman" w:hAnsi="Times New Roman" w:cs="Times New Roman"/>
        </w:rPr>
      </w:pPr>
    </w:p>
    <w:p w14:paraId="017C41AA" w14:textId="77777777" w:rsidR="00D41DDF" w:rsidRPr="006E65D3" w:rsidRDefault="00C65D2A" w:rsidP="006E65D3">
      <w:pPr>
        <w:widowControl w:val="0"/>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7</w:t>
      </w:r>
      <w:r w:rsidR="00D41DDF" w:rsidRPr="006E65D3">
        <w:rPr>
          <w:rFonts w:ascii="Times New Roman" w:hAnsi="Times New Roman" w:cs="Times New Roman"/>
        </w:rPr>
        <w:t>.1. За нарушение условий настоящего договора, неисполнение или ненадлежащее исполнение принятых на себя обязательств по настоящему договору, стороны несут ответственность в порядке, предусмотренном действующим законодательством Российской Федерации.</w:t>
      </w:r>
    </w:p>
    <w:p w14:paraId="16EFD7B9" w14:textId="77777777" w:rsidR="00D41DDF" w:rsidRPr="006E65D3" w:rsidRDefault="00C65D2A" w:rsidP="006E65D3">
      <w:pPr>
        <w:autoSpaceDE w:val="0"/>
        <w:autoSpaceDN w:val="0"/>
        <w:adjustRightInd w:val="0"/>
        <w:ind w:firstLine="0"/>
        <w:contextualSpacing/>
        <w:rPr>
          <w:rFonts w:ascii="Times New Roman" w:hAnsi="Times New Roman" w:cs="Times New Roman"/>
          <w:i/>
          <w:iCs/>
        </w:rPr>
      </w:pPr>
      <w:r w:rsidRPr="006E65D3">
        <w:rPr>
          <w:rFonts w:ascii="Times New Roman" w:hAnsi="Times New Roman" w:cs="Times New Roman"/>
        </w:rPr>
        <w:t>7</w:t>
      </w:r>
      <w:r w:rsidR="00D41DDF" w:rsidRPr="006E65D3">
        <w:rPr>
          <w:rFonts w:ascii="Times New Roman" w:hAnsi="Times New Roman" w:cs="Times New Roman"/>
        </w:rPr>
        <w:t xml:space="preserve">.2. </w:t>
      </w:r>
      <w:proofErr w:type="gramStart"/>
      <w:r w:rsidR="00D41DDF" w:rsidRPr="006E65D3">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настоящим договором, размер штрафа устанавливается в следующем порядке: </w:t>
      </w:r>
      <w:r w:rsidR="00D41DDF" w:rsidRPr="006E65D3">
        <w:rPr>
          <w:rFonts w:ascii="Times New Roman" w:hAnsi="Times New Roman" w:cs="Times New Roman"/>
          <w:i/>
          <w:iCs/>
        </w:rPr>
        <w:t xml:space="preserve">10 процентов цены договора (этапа) в случае, если цена договора (этапа) не превышает 3 млн. рублей) </w:t>
      </w:r>
      <w:proofErr w:type="gramEnd"/>
    </w:p>
    <w:p w14:paraId="0A339A32" w14:textId="77777777" w:rsidR="00D41DDF" w:rsidRPr="006E65D3" w:rsidRDefault="00D41DDF"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i/>
          <w:iCs/>
        </w:rPr>
        <w:t xml:space="preserve"> </w:t>
      </w:r>
      <w:r w:rsidR="00C65D2A" w:rsidRPr="006E65D3">
        <w:rPr>
          <w:rFonts w:ascii="Times New Roman" w:hAnsi="Times New Roman" w:cs="Times New Roman"/>
        </w:rPr>
        <w:t>7</w:t>
      </w:r>
      <w:r w:rsidRPr="006E65D3">
        <w:rPr>
          <w:rFonts w:ascii="Times New Roman" w:hAnsi="Times New Roman" w:cs="Times New Roman"/>
        </w:rPr>
        <w:t>.3. Пеня начисляется за каждый день просрочки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w:t>
      </w:r>
      <w:r w:rsidR="00B07A5A" w:rsidRPr="006E65D3">
        <w:rPr>
          <w:rFonts w:ascii="Times New Roman" w:hAnsi="Times New Roman" w:cs="Times New Roman"/>
        </w:rPr>
        <w:t xml:space="preserve">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w:t>
      </w:r>
      <w:r w:rsidRPr="006E65D3">
        <w:rPr>
          <w:rFonts w:ascii="Times New Roman" w:hAnsi="Times New Roman" w:cs="Times New Roman"/>
        </w:rPr>
        <w:t>и фактически исполненных Поставщиком.</w:t>
      </w:r>
    </w:p>
    <w:p w14:paraId="78AF21CD" w14:textId="77026E80" w:rsidR="00D41DDF" w:rsidRPr="006E65D3" w:rsidRDefault="00C65D2A"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7</w:t>
      </w:r>
      <w:r w:rsidR="00D41DDF" w:rsidRPr="006E65D3">
        <w:rPr>
          <w:rFonts w:ascii="Times New Roman" w:hAnsi="Times New Roman" w:cs="Times New Roman"/>
        </w:rPr>
        <w:t xml:space="preserve">.4. </w:t>
      </w:r>
      <w:r w:rsidR="00EC5D91" w:rsidRPr="006E65D3">
        <w:rPr>
          <w:rFonts w:ascii="Times New Roman" w:hAnsi="Times New Roman" w:cs="Times New Roman"/>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1B0AF6A" w14:textId="77777777" w:rsidR="00D41DDF" w:rsidRPr="006E65D3" w:rsidRDefault="00C65D2A" w:rsidP="006E65D3">
      <w:pPr>
        <w:autoSpaceDE w:val="0"/>
        <w:autoSpaceDN w:val="0"/>
        <w:adjustRightInd w:val="0"/>
        <w:ind w:firstLine="0"/>
        <w:contextualSpacing/>
        <w:rPr>
          <w:rFonts w:ascii="Times New Roman" w:hAnsi="Times New Roman" w:cs="Times New Roman"/>
          <w:i/>
        </w:rPr>
      </w:pPr>
      <w:r w:rsidRPr="006E65D3">
        <w:rPr>
          <w:rFonts w:ascii="Times New Roman" w:hAnsi="Times New Roman" w:cs="Times New Roman"/>
        </w:rPr>
        <w:t>7</w:t>
      </w:r>
      <w:r w:rsidR="00D41DDF" w:rsidRPr="006E65D3">
        <w:rPr>
          <w:rFonts w:ascii="Times New Roman" w:hAnsi="Times New Roman" w:cs="Times New Roman"/>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w:t>
      </w:r>
      <w:r w:rsidR="00D41DDF" w:rsidRPr="006E65D3">
        <w:rPr>
          <w:rFonts w:ascii="Times New Roman" w:hAnsi="Times New Roman" w:cs="Times New Roman"/>
          <w:i/>
        </w:rPr>
        <w:t xml:space="preserve">1000 рублей, если цена </w:t>
      </w:r>
      <w:r w:rsidR="00D41DDF" w:rsidRPr="006E65D3">
        <w:rPr>
          <w:rFonts w:ascii="Times New Roman" w:hAnsi="Times New Roman" w:cs="Times New Roman"/>
          <w:i/>
          <w:iCs/>
        </w:rPr>
        <w:t>договора</w:t>
      </w:r>
      <w:r w:rsidR="00D41DDF" w:rsidRPr="006E65D3">
        <w:rPr>
          <w:rFonts w:ascii="Times New Roman" w:hAnsi="Times New Roman" w:cs="Times New Roman"/>
          <w:i/>
        </w:rPr>
        <w:t xml:space="preserve"> не превышает 3 млн. рублей (включительно).</w:t>
      </w:r>
    </w:p>
    <w:p w14:paraId="4D2E6E0C" w14:textId="0A5626C4" w:rsidR="00EC5D91" w:rsidRPr="006E65D3" w:rsidRDefault="00EC5D91" w:rsidP="006E65D3">
      <w:pPr>
        <w:autoSpaceDE w:val="0"/>
        <w:autoSpaceDN w:val="0"/>
        <w:adjustRightInd w:val="0"/>
        <w:ind w:firstLine="0"/>
        <w:contextualSpacing/>
        <w:rPr>
          <w:rFonts w:ascii="Times New Roman" w:hAnsi="Times New Roman" w:cs="Times New Roman"/>
          <w:i/>
        </w:rPr>
      </w:pPr>
      <w:r w:rsidRPr="006E65D3">
        <w:rPr>
          <w:rFonts w:ascii="Times New Roman" w:hAnsi="Times New Roman" w:cs="Times New Roman"/>
        </w:rPr>
        <w:t xml:space="preserve">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Pr="006E65D3">
        <w:rPr>
          <w:rFonts w:ascii="Times New Roman" w:hAnsi="Times New Roman" w:cs="Times New Roman"/>
          <w:i/>
        </w:rPr>
        <w:t>1000 рублей, если цена контракта не превышает 3 млн. рублей;</w:t>
      </w:r>
    </w:p>
    <w:p w14:paraId="22467A5C" w14:textId="4B0F3666" w:rsidR="00D41DDF" w:rsidRPr="006E65D3" w:rsidRDefault="00C65D2A" w:rsidP="006E65D3">
      <w:pPr>
        <w:autoSpaceDE w:val="0"/>
        <w:autoSpaceDN w:val="0"/>
        <w:adjustRightInd w:val="0"/>
        <w:ind w:firstLine="0"/>
        <w:contextualSpacing/>
        <w:rPr>
          <w:rFonts w:ascii="Times New Roman" w:hAnsi="Times New Roman" w:cs="Times New Roman"/>
          <w:i/>
        </w:rPr>
      </w:pPr>
      <w:r w:rsidRPr="006E65D3">
        <w:rPr>
          <w:rFonts w:ascii="Times New Roman" w:eastAsia="Calibri" w:hAnsi="Times New Roman" w:cs="Times New Roman"/>
          <w:lang w:eastAsia="ru-RU"/>
        </w:rPr>
        <w:t>7</w:t>
      </w:r>
      <w:r w:rsidR="00D41DDF" w:rsidRPr="006E65D3">
        <w:rPr>
          <w:rFonts w:ascii="Times New Roman" w:eastAsia="Calibri" w:hAnsi="Times New Roman" w:cs="Times New Roman"/>
          <w:lang w:eastAsia="ru-RU"/>
        </w:rPr>
        <w:t>.</w:t>
      </w:r>
      <w:r w:rsidR="00EC5D91" w:rsidRPr="006E65D3">
        <w:rPr>
          <w:rFonts w:ascii="Times New Roman" w:eastAsia="Calibri" w:hAnsi="Times New Roman" w:cs="Times New Roman"/>
          <w:lang w:eastAsia="ru-RU"/>
        </w:rPr>
        <w:t>7</w:t>
      </w:r>
      <w:r w:rsidR="00D41DDF" w:rsidRPr="006E65D3">
        <w:rPr>
          <w:rFonts w:ascii="Times New Roman" w:eastAsia="Calibri" w:hAnsi="Times New Roman" w:cs="Times New Roman"/>
          <w:lang w:eastAsia="ru-RU"/>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w:t>
      </w:r>
      <w:r w:rsidR="00D41DDF" w:rsidRPr="006E65D3">
        <w:rPr>
          <w:rFonts w:ascii="Times New Roman" w:eastAsia="Calibri" w:hAnsi="Times New Roman" w:cs="Times New Roman"/>
          <w:color w:val="000000"/>
          <w:lang w:eastAsia="ru-RU"/>
        </w:rPr>
        <w:t>уплаты пеней ключевой ставки Центрального банка Российской Федерации от не уплаченной в срок суммы.</w:t>
      </w:r>
    </w:p>
    <w:p w14:paraId="04D0D0DA" w14:textId="1503A5B6" w:rsidR="00D41DDF" w:rsidRPr="006E65D3" w:rsidRDefault="00C65D2A"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7</w:t>
      </w:r>
      <w:r w:rsidR="00D41DDF" w:rsidRPr="006E65D3">
        <w:rPr>
          <w:rFonts w:ascii="Times New Roman" w:hAnsi="Times New Roman" w:cs="Times New Roman"/>
        </w:rPr>
        <w:t>.</w:t>
      </w:r>
      <w:r w:rsidR="00EC5D91" w:rsidRPr="006E65D3">
        <w:rPr>
          <w:rFonts w:ascii="Times New Roman" w:hAnsi="Times New Roman" w:cs="Times New Roman"/>
        </w:rPr>
        <w:t>8</w:t>
      </w:r>
      <w:r w:rsidR="00D41DDF" w:rsidRPr="006E65D3">
        <w:rPr>
          <w:rFonts w:ascii="Times New Roman" w:hAnsi="Times New Roman" w:cs="Times New Roman"/>
        </w:rPr>
        <w:t xml:space="preserve">. </w:t>
      </w:r>
      <w:r w:rsidR="00EC5D91" w:rsidRPr="006E65D3">
        <w:rPr>
          <w:rFonts w:ascii="Times New Roman" w:hAnsi="Times New Roman" w:cs="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D41DDF" w:rsidRPr="006E65D3">
        <w:rPr>
          <w:rFonts w:ascii="Times New Roman" w:hAnsi="Times New Roman" w:cs="Times New Roman"/>
        </w:rPr>
        <w:t>.</w:t>
      </w:r>
    </w:p>
    <w:p w14:paraId="59E8DBDD" w14:textId="3552039D" w:rsidR="00D41DDF" w:rsidRPr="006E65D3" w:rsidRDefault="00C65D2A"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7</w:t>
      </w:r>
      <w:r w:rsidR="00D41DDF" w:rsidRPr="006E65D3">
        <w:rPr>
          <w:rFonts w:ascii="Times New Roman" w:hAnsi="Times New Roman" w:cs="Times New Roman"/>
        </w:rPr>
        <w:t>.</w:t>
      </w:r>
      <w:r w:rsidR="00EC5D91" w:rsidRPr="006E65D3">
        <w:rPr>
          <w:rFonts w:ascii="Times New Roman" w:hAnsi="Times New Roman" w:cs="Times New Roman"/>
        </w:rPr>
        <w:t>9</w:t>
      </w:r>
      <w:r w:rsidR="00D41DDF" w:rsidRPr="006E65D3">
        <w:rPr>
          <w:rFonts w:ascii="Times New Roman" w:hAnsi="Times New Roman" w:cs="Times New Roman"/>
        </w:rPr>
        <w:t>. 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договору.</w:t>
      </w:r>
    </w:p>
    <w:p w14:paraId="55478E9E" w14:textId="0240F512" w:rsidR="00D41DDF" w:rsidRPr="006E65D3" w:rsidRDefault="00C65D2A" w:rsidP="006E65D3">
      <w:pPr>
        <w:widowControl w:val="0"/>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7</w:t>
      </w:r>
      <w:r w:rsidR="00D41DDF" w:rsidRPr="006E65D3">
        <w:rPr>
          <w:rFonts w:ascii="Times New Roman" w:hAnsi="Times New Roman" w:cs="Times New Roman"/>
        </w:rPr>
        <w:t>.</w:t>
      </w:r>
      <w:r w:rsidR="00EC5D91" w:rsidRPr="006E65D3">
        <w:rPr>
          <w:rFonts w:ascii="Times New Roman" w:hAnsi="Times New Roman" w:cs="Times New Roman"/>
        </w:rPr>
        <w:t>10</w:t>
      </w:r>
      <w:r w:rsidR="00D41DDF" w:rsidRPr="006E65D3">
        <w:rPr>
          <w:rFonts w:ascii="Times New Roman" w:hAnsi="Times New Roman" w:cs="Times New Roman"/>
        </w:rPr>
        <w:t xml:space="preserve">. Поставщик несет полную ответственность за ущерб, причиненный Заказчику в ходе поставки товара в соответствии с законодательством Российской Федерации. </w:t>
      </w:r>
    </w:p>
    <w:p w14:paraId="35371B5E" w14:textId="3E4BCEE3" w:rsidR="00D41DDF" w:rsidRPr="006E65D3" w:rsidRDefault="00C65D2A" w:rsidP="006E65D3">
      <w:pPr>
        <w:widowControl w:val="0"/>
        <w:tabs>
          <w:tab w:val="left" w:pos="7263"/>
        </w:tabs>
        <w:autoSpaceDE w:val="0"/>
        <w:ind w:firstLine="0"/>
        <w:contextualSpacing/>
        <w:rPr>
          <w:rFonts w:ascii="Times New Roman" w:hAnsi="Times New Roman" w:cs="Times New Roman"/>
        </w:rPr>
      </w:pPr>
      <w:r w:rsidRPr="006E65D3">
        <w:rPr>
          <w:rFonts w:ascii="Times New Roman" w:hAnsi="Times New Roman" w:cs="Times New Roman"/>
        </w:rPr>
        <w:t>7</w:t>
      </w:r>
      <w:r w:rsidR="00D41DDF" w:rsidRPr="006E65D3">
        <w:rPr>
          <w:rFonts w:ascii="Times New Roman" w:hAnsi="Times New Roman" w:cs="Times New Roman"/>
        </w:rPr>
        <w:t>.1</w:t>
      </w:r>
      <w:r w:rsidR="00EC5D91" w:rsidRPr="006E65D3">
        <w:rPr>
          <w:rFonts w:ascii="Times New Roman" w:hAnsi="Times New Roman" w:cs="Times New Roman"/>
        </w:rPr>
        <w:t>1</w:t>
      </w:r>
      <w:r w:rsidR="00D41DDF" w:rsidRPr="006E65D3">
        <w:rPr>
          <w:rFonts w:ascii="Times New Roman" w:hAnsi="Times New Roman" w:cs="Times New Roman"/>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1E21A211" w14:textId="77777777" w:rsidR="00B92C00" w:rsidRPr="006E65D3" w:rsidRDefault="00B92C00" w:rsidP="006E65D3">
      <w:pPr>
        <w:widowControl w:val="0"/>
        <w:tabs>
          <w:tab w:val="left" w:pos="7263"/>
        </w:tabs>
        <w:autoSpaceDE w:val="0"/>
        <w:ind w:firstLine="0"/>
        <w:contextualSpacing/>
        <w:rPr>
          <w:rFonts w:ascii="Times New Roman" w:hAnsi="Times New Roman" w:cs="Times New Roman"/>
        </w:rPr>
      </w:pPr>
    </w:p>
    <w:p w14:paraId="0B533381" w14:textId="77777777" w:rsidR="00B92C00" w:rsidRPr="006E65D3" w:rsidRDefault="00B92C00" w:rsidP="006E65D3">
      <w:pPr>
        <w:widowControl w:val="0"/>
        <w:suppressAutoHyphens/>
        <w:ind w:firstLine="0"/>
        <w:contextualSpacing/>
        <w:jc w:val="center"/>
        <w:rPr>
          <w:rFonts w:ascii="Times New Roman" w:eastAsia="Times New Roman" w:hAnsi="Times New Roman" w:cs="Times New Roman"/>
          <w:caps/>
          <w:lang w:eastAsia="ar-SA"/>
        </w:rPr>
      </w:pPr>
      <w:r w:rsidRPr="006E65D3">
        <w:rPr>
          <w:rFonts w:ascii="Times New Roman" w:eastAsia="Times New Roman" w:hAnsi="Times New Roman" w:cs="Times New Roman"/>
          <w:caps/>
          <w:lang w:eastAsia="ar-SA"/>
        </w:rPr>
        <w:lastRenderedPageBreak/>
        <w:t>8. Гарантия</w:t>
      </w:r>
    </w:p>
    <w:p w14:paraId="3313E689" w14:textId="7FE8379A" w:rsidR="004A4865"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8.1. Поставщик гарантирует, что поставляемый Товар соответствует требованиям, установленным Контрактом.</w:t>
      </w:r>
    </w:p>
    <w:p w14:paraId="1D7FEE56" w14:textId="35FD7A0B" w:rsidR="004A4865"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8.2.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FE7278B" w14:textId="77777777" w:rsidR="004A4865"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1E4D237" w14:textId="20AD0F95" w:rsidR="004A4865"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8.3. Товар должен быть упакован и замаркирован в соответствии с действующими стандартами.</w:t>
      </w:r>
    </w:p>
    <w:p w14:paraId="72617632" w14:textId="77777777" w:rsidR="004A4865"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00063DD" w14:textId="4BE603EA" w:rsidR="004A4865"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8.4. Требования к гарантии качества Товара, к гарантийному сроку и к гарантийному обслуживанию Товара указаны в Описании объекта закупки (техническом задании).</w:t>
      </w:r>
    </w:p>
    <w:p w14:paraId="5A0E1FD2" w14:textId="3BB963AC" w:rsidR="00D41DDF"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8.5. Требования к предоставлению гарантии производителя и (или) Поставщика Товара и к сроку действия такой гарантии указаны в  Описании объекта закупки (техническом задании).</w:t>
      </w:r>
    </w:p>
    <w:p w14:paraId="523180EB" w14:textId="77777777" w:rsidR="004A4865" w:rsidRPr="006E65D3" w:rsidRDefault="004A4865" w:rsidP="006E65D3">
      <w:pPr>
        <w:ind w:firstLine="0"/>
        <w:contextualSpacing/>
        <w:rPr>
          <w:rFonts w:ascii="Times New Roman" w:hAnsi="Times New Roman" w:cs="Times New Roman"/>
        </w:rPr>
      </w:pPr>
    </w:p>
    <w:p w14:paraId="6AE796D9" w14:textId="77777777" w:rsidR="0060087C" w:rsidRPr="006E65D3" w:rsidRDefault="00B92C00" w:rsidP="006E65D3">
      <w:pPr>
        <w:ind w:firstLine="0"/>
        <w:contextualSpacing/>
        <w:jc w:val="center"/>
        <w:rPr>
          <w:rFonts w:ascii="Times New Roman" w:hAnsi="Times New Roman" w:cs="Times New Roman"/>
        </w:rPr>
      </w:pPr>
      <w:r w:rsidRPr="006E65D3">
        <w:rPr>
          <w:rFonts w:ascii="Times New Roman" w:hAnsi="Times New Roman" w:cs="Times New Roman"/>
        </w:rPr>
        <w:t>9</w:t>
      </w:r>
      <w:r w:rsidR="0060087C" w:rsidRPr="006E65D3">
        <w:rPr>
          <w:rFonts w:ascii="Times New Roman" w:hAnsi="Times New Roman" w:cs="Times New Roman"/>
        </w:rPr>
        <w:t>.</w:t>
      </w:r>
      <w:r w:rsidR="0060087C" w:rsidRPr="006E65D3">
        <w:rPr>
          <w:rFonts w:ascii="Times New Roman" w:hAnsi="Times New Roman" w:cs="Times New Roman"/>
        </w:rPr>
        <w:tab/>
        <w:t>ДЕЙСТВИЕ НЕПРЕОДОЛИМОЙ СИЛЫ</w:t>
      </w:r>
    </w:p>
    <w:p w14:paraId="519301AF" w14:textId="77777777" w:rsidR="005B1FB6" w:rsidRPr="006E65D3" w:rsidRDefault="005B1FB6" w:rsidP="006E65D3">
      <w:pPr>
        <w:ind w:firstLine="0"/>
        <w:contextualSpacing/>
        <w:jc w:val="center"/>
        <w:rPr>
          <w:rFonts w:ascii="Times New Roman" w:hAnsi="Times New Roman" w:cs="Times New Roman"/>
        </w:rPr>
      </w:pPr>
    </w:p>
    <w:p w14:paraId="0FB48459" w14:textId="77777777" w:rsidR="0060087C" w:rsidRPr="006E65D3" w:rsidRDefault="00B92C00" w:rsidP="006E65D3">
      <w:pPr>
        <w:ind w:firstLine="0"/>
        <w:contextualSpacing/>
        <w:rPr>
          <w:rFonts w:ascii="Times New Roman" w:hAnsi="Times New Roman" w:cs="Times New Roman"/>
        </w:rPr>
      </w:pPr>
      <w:r w:rsidRPr="006E65D3">
        <w:rPr>
          <w:rFonts w:ascii="Times New Roman" w:hAnsi="Times New Roman" w:cs="Times New Roman"/>
        </w:rPr>
        <w:t>9</w:t>
      </w:r>
      <w:r w:rsidR="0060087C" w:rsidRPr="006E65D3">
        <w:rPr>
          <w:rFonts w:ascii="Times New Roman" w:hAnsi="Times New Roman" w:cs="Times New Roman"/>
        </w:rPr>
        <w:t>.1.</w:t>
      </w:r>
      <w:r w:rsidR="0060087C" w:rsidRPr="006E65D3">
        <w:rPr>
          <w:rFonts w:ascii="Times New Roman" w:hAnsi="Times New Roman" w:cs="Times New Roman"/>
        </w:rPr>
        <w:tab/>
        <w:t>Ни одна из сторон по настоящему договору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14:paraId="1B4601C8"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О наступлении форс-мажорных обстоятель</w:t>
      </w:r>
      <w:proofErr w:type="gramStart"/>
      <w:r w:rsidRPr="006E65D3">
        <w:rPr>
          <w:rFonts w:ascii="Times New Roman" w:hAnsi="Times New Roman" w:cs="Times New Roman"/>
        </w:rPr>
        <w:t>ств ст</w:t>
      </w:r>
      <w:proofErr w:type="gramEnd"/>
      <w:r w:rsidRPr="006E65D3">
        <w:rPr>
          <w:rFonts w:ascii="Times New Roman" w:hAnsi="Times New Roman" w:cs="Times New Roman"/>
        </w:rPr>
        <w:t>ороны уведомляют друг друга в 5 (пятидневный)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w:t>
      </w:r>
    </w:p>
    <w:p w14:paraId="67BF1904"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В случае не предоставления уве</w:t>
      </w:r>
      <w:r w:rsidR="00217BD8" w:rsidRPr="006E65D3">
        <w:rPr>
          <w:rFonts w:ascii="Times New Roman" w:hAnsi="Times New Roman" w:cs="Times New Roman"/>
        </w:rPr>
        <w:t>домления и удостоверяющего форс-</w:t>
      </w:r>
      <w:r w:rsidRPr="006E65D3">
        <w:rPr>
          <w:rFonts w:ascii="Times New Roman" w:hAnsi="Times New Roman" w:cs="Times New Roman"/>
        </w:rPr>
        <w:t>мажорные обстоятельства документа в установленные сроки, сторона договора,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договору.</w:t>
      </w:r>
    </w:p>
    <w:p w14:paraId="292F939C" w14:textId="77777777" w:rsidR="0060087C" w:rsidRPr="006E65D3" w:rsidRDefault="00B92C00" w:rsidP="006E65D3">
      <w:pPr>
        <w:ind w:firstLine="0"/>
        <w:contextualSpacing/>
        <w:rPr>
          <w:rFonts w:ascii="Times New Roman" w:hAnsi="Times New Roman" w:cs="Times New Roman"/>
        </w:rPr>
      </w:pPr>
      <w:r w:rsidRPr="006E65D3">
        <w:rPr>
          <w:rFonts w:ascii="Times New Roman" w:hAnsi="Times New Roman" w:cs="Times New Roman"/>
        </w:rPr>
        <w:t>9</w:t>
      </w:r>
      <w:r w:rsidR="0060087C" w:rsidRPr="006E65D3">
        <w:rPr>
          <w:rFonts w:ascii="Times New Roman" w:hAnsi="Times New Roman" w:cs="Times New Roman"/>
        </w:rPr>
        <w:t>.2.</w:t>
      </w:r>
      <w:r w:rsidR="0060087C" w:rsidRPr="006E65D3">
        <w:rPr>
          <w:rFonts w:ascii="Times New Roman" w:hAnsi="Times New Roman" w:cs="Times New Roman"/>
        </w:rPr>
        <w:tab/>
        <w:t xml:space="preserve">Если обстоятельства непреодолимой силы действуют непрерывно на протяжении 2 (двух) месяцев и не обнаруживают признаков прекращения, настоящий </w:t>
      </w:r>
      <w:proofErr w:type="gramStart"/>
      <w:r w:rsidR="0060087C" w:rsidRPr="006E65D3">
        <w:rPr>
          <w:rFonts w:ascii="Times New Roman" w:hAnsi="Times New Roman" w:cs="Times New Roman"/>
        </w:rPr>
        <w:t>договор</w:t>
      </w:r>
      <w:proofErr w:type="gramEnd"/>
      <w:r w:rsidR="0060087C" w:rsidRPr="006E65D3">
        <w:rPr>
          <w:rFonts w:ascii="Times New Roman" w:hAnsi="Times New Roman" w:cs="Times New Roman"/>
        </w:rPr>
        <w:t xml:space="preserve"> может быть расторгнут сторонами в соответствии с действующим законодательством Российской Федерации.</w:t>
      </w:r>
    </w:p>
    <w:p w14:paraId="213E8364"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 xml:space="preserve"> </w:t>
      </w:r>
    </w:p>
    <w:p w14:paraId="7643643F" w14:textId="77777777" w:rsidR="0060087C" w:rsidRPr="006E65D3" w:rsidRDefault="00B92C00" w:rsidP="006E65D3">
      <w:pPr>
        <w:ind w:firstLine="0"/>
        <w:contextualSpacing/>
        <w:jc w:val="center"/>
        <w:rPr>
          <w:rFonts w:ascii="Times New Roman" w:hAnsi="Times New Roman" w:cs="Times New Roman"/>
        </w:rPr>
      </w:pPr>
      <w:r w:rsidRPr="006E65D3">
        <w:rPr>
          <w:rFonts w:ascii="Times New Roman" w:hAnsi="Times New Roman" w:cs="Times New Roman"/>
        </w:rPr>
        <w:t>10</w:t>
      </w:r>
      <w:r w:rsidR="0060087C" w:rsidRPr="006E65D3">
        <w:rPr>
          <w:rFonts w:ascii="Times New Roman" w:hAnsi="Times New Roman" w:cs="Times New Roman"/>
        </w:rPr>
        <w:t>.</w:t>
      </w:r>
      <w:r w:rsidR="0060087C" w:rsidRPr="006E65D3">
        <w:rPr>
          <w:rFonts w:ascii="Times New Roman" w:hAnsi="Times New Roman" w:cs="Times New Roman"/>
        </w:rPr>
        <w:tab/>
        <w:t>ПОРЯДОК РАЗРЕШЕНИЯ СПОРОВ</w:t>
      </w:r>
    </w:p>
    <w:p w14:paraId="1269CBB0" w14:textId="77777777" w:rsidR="005B1FB6" w:rsidRPr="006E65D3" w:rsidRDefault="005B1FB6" w:rsidP="006E65D3">
      <w:pPr>
        <w:ind w:firstLine="0"/>
        <w:contextualSpacing/>
        <w:jc w:val="center"/>
        <w:rPr>
          <w:rFonts w:ascii="Times New Roman" w:hAnsi="Times New Roman" w:cs="Times New Roman"/>
        </w:rPr>
      </w:pPr>
    </w:p>
    <w:p w14:paraId="7FB7C9B8" w14:textId="77777777" w:rsidR="0060087C" w:rsidRPr="006E65D3" w:rsidRDefault="00B92C00" w:rsidP="006E65D3">
      <w:pPr>
        <w:ind w:firstLine="0"/>
        <w:contextualSpacing/>
        <w:rPr>
          <w:rFonts w:ascii="Times New Roman" w:hAnsi="Times New Roman" w:cs="Times New Roman"/>
        </w:rPr>
      </w:pPr>
      <w:r w:rsidRPr="006E65D3">
        <w:rPr>
          <w:rFonts w:ascii="Times New Roman" w:hAnsi="Times New Roman" w:cs="Times New Roman"/>
        </w:rPr>
        <w:t>10</w:t>
      </w:r>
      <w:r w:rsidR="0060087C" w:rsidRPr="006E65D3">
        <w:rPr>
          <w:rFonts w:ascii="Times New Roman" w:hAnsi="Times New Roman" w:cs="Times New Roman"/>
        </w:rPr>
        <w:t>.1.</w:t>
      </w:r>
      <w:r w:rsidR="0060087C" w:rsidRPr="006E65D3">
        <w:rPr>
          <w:rFonts w:ascii="Times New Roman" w:hAnsi="Times New Roman" w:cs="Times New Roman"/>
        </w:rPr>
        <w:tab/>
        <w:t>Все споры и разногласия, возникающие между сторонами в процессе исполнения условий настоящего договора, разрешаются в претензионном порядке. Срок ответа на претензию не более 10 (десяти) рабочих дней с момента ее получения.</w:t>
      </w:r>
    </w:p>
    <w:p w14:paraId="48C28D2E" w14:textId="77777777" w:rsidR="0060087C" w:rsidRPr="006E65D3" w:rsidRDefault="00B92C00" w:rsidP="006E65D3">
      <w:pPr>
        <w:ind w:firstLine="0"/>
        <w:contextualSpacing/>
        <w:rPr>
          <w:rFonts w:ascii="Times New Roman" w:hAnsi="Times New Roman" w:cs="Times New Roman"/>
        </w:rPr>
      </w:pPr>
      <w:r w:rsidRPr="006E65D3">
        <w:rPr>
          <w:rFonts w:ascii="Times New Roman" w:hAnsi="Times New Roman" w:cs="Times New Roman"/>
        </w:rPr>
        <w:t>10</w:t>
      </w:r>
      <w:r w:rsidR="0060087C" w:rsidRPr="006E65D3">
        <w:rPr>
          <w:rFonts w:ascii="Times New Roman" w:hAnsi="Times New Roman" w:cs="Times New Roman"/>
        </w:rPr>
        <w:t>.2.</w:t>
      </w:r>
      <w:r w:rsidR="0060087C" w:rsidRPr="006E65D3">
        <w:rPr>
          <w:rFonts w:ascii="Times New Roman" w:hAnsi="Times New Roman" w:cs="Times New Roman"/>
        </w:rPr>
        <w:tab/>
        <w:t>В случае невозможности разрешения споров и разногласий в претензионном порядке, они передаются на рассмотрение в Арбитражный суд Ростовской области.</w:t>
      </w:r>
    </w:p>
    <w:p w14:paraId="6AAF08EE" w14:textId="77777777" w:rsidR="0060087C" w:rsidRPr="006E65D3" w:rsidRDefault="00B92C00" w:rsidP="006E65D3">
      <w:pPr>
        <w:ind w:firstLine="0"/>
        <w:contextualSpacing/>
        <w:rPr>
          <w:rFonts w:ascii="Times New Roman" w:hAnsi="Times New Roman" w:cs="Times New Roman"/>
        </w:rPr>
      </w:pPr>
      <w:r w:rsidRPr="006E65D3">
        <w:rPr>
          <w:rFonts w:ascii="Times New Roman" w:hAnsi="Times New Roman" w:cs="Times New Roman"/>
        </w:rPr>
        <w:t>10</w:t>
      </w:r>
      <w:r w:rsidR="0060087C" w:rsidRPr="006E65D3">
        <w:rPr>
          <w:rFonts w:ascii="Times New Roman" w:hAnsi="Times New Roman" w:cs="Times New Roman"/>
        </w:rPr>
        <w:t>.3.</w:t>
      </w:r>
      <w:r w:rsidR="0060087C" w:rsidRPr="006E65D3">
        <w:rPr>
          <w:rFonts w:ascii="Times New Roman" w:hAnsi="Times New Roman" w:cs="Times New Roman"/>
        </w:rPr>
        <w:tab/>
        <w:t>В случаях, не предусмотренных настоящим договором, стороны руководствуются действующим законодательством Российской Федерации.</w:t>
      </w:r>
    </w:p>
    <w:p w14:paraId="57F68FE4" w14:textId="77777777" w:rsidR="00AF3FE2" w:rsidRPr="006E65D3" w:rsidRDefault="00AF3FE2" w:rsidP="006E65D3">
      <w:pPr>
        <w:ind w:firstLine="0"/>
        <w:contextualSpacing/>
        <w:rPr>
          <w:rFonts w:ascii="Times New Roman" w:hAnsi="Times New Roman" w:cs="Times New Roman"/>
        </w:rPr>
      </w:pPr>
    </w:p>
    <w:p w14:paraId="28FAFA37" w14:textId="77777777" w:rsidR="0060087C" w:rsidRPr="006E65D3" w:rsidRDefault="0060087C" w:rsidP="006E65D3">
      <w:pPr>
        <w:ind w:firstLine="0"/>
        <w:contextualSpacing/>
        <w:jc w:val="center"/>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1</w:t>
      </w:r>
      <w:r w:rsidRPr="006E65D3">
        <w:rPr>
          <w:rFonts w:ascii="Times New Roman" w:hAnsi="Times New Roman" w:cs="Times New Roman"/>
        </w:rPr>
        <w:t>.</w:t>
      </w:r>
      <w:r w:rsidRPr="006E65D3">
        <w:rPr>
          <w:rFonts w:ascii="Times New Roman" w:hAnsi="Times New Roman" w:cs="Times New Roman"/>
        </w:rPr>
        <w:tab/>
        <w:t>ИЗМЕНЕНИЕ УСЛОВИЙ НАСТОЯЩЕГО ДОГОВОРА</w:t>
      </w:r>
    </w:p>
    <w:p w14:paraId="3F5DE865" w14:textId="77777777" w:rsidR="005B1FB6" w:rsidRPr="006E65D3" w:rsidRDefault="005B1FB6" w:rsidP="006E65D3">
      <w:pPr>
        <w:ind w:firstLine="0"/>
        <w:contextualSpacing/>
        <w:jc w:val="center"/>
        <w:rPr>
          <w:rFonts w:ascii="Times New Roman" w:hAnsi="Times New Roman" w:cs="Times New Roman"/>
        </w:rPr>
      </w:pPr>
    </w:p>
    <w:p w14:paraId="10A9516C"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1</w:t>
      </w:r>
      <w:r w:rsidRPr="006E65D3">
        <w:rPr>
          <w:rFonts w:ascii="Times New Roman" w:hAnsi="Times New Roman" w:cs="Times New Roman"/>
        </w:rPr>
        <w:t>.1.</w:t>
      </w:r>
      <w:r w:rsidRPr="006E65D3">
        <w:rPr>
          <w:rFonts w:ascii="Times New Roman" w:hAnsi="Times New Roman" w:cs="Times New Roman"/>
        </w:rPr>
        <w:tab/>
        <w:t>Изменения и дополнения, вносимые в соответствии с действующим законодательством в настоящий договор, оформляются в письменном виде, подписываются сторонами и являются неотъемлемой частью настоящего договора.</w:t>
      </w:r>
    </w:p>
    <w:p w14:paraId="4AA550D5"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1</w:t>
      </w:r>
      <w:r w:rsidRPr="006E65D3">
        <w:rPr>
          <w:rFonts w:ascii="Times New Roman" w:hAnsi="Times New Roman" w:cs="Times New Roman"/>
        </w:rPr>
        <w:t>.2.</w:t>
      </w:r>
      <w:r w:rsidRPr="006E65D3">
        <w:rPr>
          <w:rFonts w:ascii="Times New Roman" w:hAnsi="Times New Roman" w:cs="Times New Roman"/>
        </w:rPr>
        <w:tab/>
        <w:t>В случае изменения платежных</w:t>
      </w:r>
      <w:r w:rsidR="00803D3F" w:rsidRPr="006E65D3">
        <w:rPr>
          <w:rFonts w:ascii="Times New Roman" w:hAnsi="Times New Roman" w:cs="Times New Roman"/>
        </w:rPr>
        <w:t xml:space="preserve"> </w:t>
      </w:r>
      <w:r w:rsidRPr="006E65D3">
        <w:rPr>
          <w:rFonts w:ascii="Times New Roman" w:hAnsi="Times New Roman" w:cs="Times New Roman"/>
        </w:rPr>
        <w:t>(банковских) реквизитов стороны обязаны уведомить друг друга об этом в течение 5 (пяти) рабочих дней, путем направления уведомления в письменном виде, подписанного уполномоченным представителем стороны.</w:t>
      </w:r>
    </w:p>
    <w:p w14:paraId="431AE8D9"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1</w:t>
      </w:r>
      <w:r w:rsidRPr="006E65D3">
        <w:rPr>
          <w:rFonts w:ascii="Times New Roman" w:hAnsi="Times New Roman" w:cs="Times New Roman"/>
        </w:rPr>
        <w:t>.3.</w:t>
      </w:r>
      <w:r w:rsidRPr="006E65D3">
        <w:rPr>
          <w:rFonts w:ascii="Times New Roman" w:hAnsi="Times New Roman" w:cs="Times New Roman"/>
        </w:rPr>
        <w:tab/>
        <w:t>Ни одна из сторон не вправе передавать свои права по настоящему договору третьей стороне, за исключением случаев, если новый Поставщик или Заказчик является правопреемником Поставщика или Заказчика по такому договору вследствие реорганизации юридического лица в форме преобразования, слияния или присоединения.</w:t>
      </w:r>
    </w:p>
    <w:p w14:paraId="7A63B521"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1</w:t>
      </w:r>
      <w:r w:rsidRPr="006E65D3">
        <w:rPr>
          <w:rFonts w:ascii="Times New Roman" w:hAnsi="Times New Roman" w:cs="Times New Roman"/>
        </w:rPr>
        <w:t>.4.</w:t>
      </w:r>
      <w:r w:rsidRPr="006E65D3">
        <w:rPr>
          <w:rFonts w:ascii="Times New Roman" w:hAnsi="Times New Roman" w:cs="Times New Roman"/>
        </w:rPr>
        <w:tab/>
        <w:t>Настоящий договор, может быть, расторгнут по соглашению сторон или по решению суда по основаниям, предусмотренным действующим законодательством Российской Федерации.</w:t>
      </w:r>
    </w:p>
    <w:p w14:paraId="5E28AD32" w14:textId="77777777" w:rsidR="005B1FB6" w:rsidRPr="006E65D3" w:rsidRDefault="005B1FB6" w:rsidP="006E65D3">
      <w:pPr>
        <w:ind w:firstLine="0"/>
        <w:contextualSpacing/>
        <w:jc w:val="center"/>
        <w:rPr>
          <w:rFonts w:ascii="Times New Roman" w:hAnsi="Times New Roman" w:cs="Times New Roman"/>
        </w:rPr>
      </w:pPr>
    </w:p>
    <w:p w14:paraId="59893AE4" w14:textId="77777777" w:rsidR="00AF3FE2" w:rsidRPr="006E65D3" w:rsidRDefault="00AF3FE2" w:rsidP="006E65D3">
      <w:pPr>
        <w:ind w:firstLine="0"/>
        <w:contextualSpacing/>
        <w:jc w:val="center"/>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2</w:t>
      </w:r>
      <w:r w:rsidRPr="006E65D3">
        <w:rPr>
          <w:rFonts w:ascii="Times New Roman" w:hAnsi="Times New Roman" w:cs="Times New Roman"/>
        </w:rPr>
        <w:t>.</w:t>
      </w:r>
      <w:r w:rsidRPr="006E65D3">
        <w:rPr>
          <w:rFonts w:ascii="Times New Roman" w:hAnsi="Times New Roman" w:cs="Times New Roman"/>
        </w:rPr>
        <w:tab/>
        <w:t>ПРИЛОЖЕНИЯ К НАСТОЯЩЕМУ ДОГОВОРУ</w:t>
      </w:r>
    </w:p>
    <w:p w14:paraId="00A533F8" w14:textId="77777777" w:rsidR="005B1FB6" w:rsidRPr="006E65D3" w:rsidRDefault="005B1FB6" w:rsidP="006E65D3">
      <w:pPr>
        <w:ind w:firstLine="0"/>
        <w:contextualSpacing/>
        <w:jc w:val="center"/>
        <w:rPr>
          <w:rFonts w:ascii="Times New Roman" w:hAnsi="Times New Roman" w:cs="Times New Roman"/>
        </w:rPr>
      </w:pPr>
    </w:p>
    <w:p w14:paraId="5CC75D3A" w14:textId="77777777" w:rsidR="00231DBD" w:rsidRPr="006E65D3" w:rsidRDefault="00AF3FE2" w:rsidP="006E65D3">
      <w:pPr>
        <w:ind w:firstLine="0"/>
        <w:contextualSpacing/>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2</w:t>
      </w:r>
      <w:r w:rsidRPr="006E65D3">
        <w:rPr>
          <w:rFonts w:ascii="Times New Roman" w:hAnsi="Times New Roman" w:cs="Times New Roman"/>
        </w:rPr>
        <w:t>.1.</w:t>
      </w:r>
      <w:r w:rsidRPr="006E65D3">
        <w:rPr>
          <w:rFonts w:ascii="Times New Roman" w:hAnsi="Times New Roman" w:cs="Times New Roman"/>
        </w:rPr>
        <w:tab/>
        <w:t xml:space="preserve">К настоящему договору прилагается: </w:t>
      </w:r>
    </w:p>
    <w:p w14:paraId="021371C0" w14:textId="36BFAEDB" w:rsidR="00A54633" w:rsidRPr="006E65D3" w:rsidRDefault="00F10367" w:rsidP="006E65D3">
      <w:pPr>
        <w:ind w:firstLine="0"/>
        <w:contextualSpacing/>
        <w:rPr>
          <w:rFonts w:ascii="Times New Roman" w:hAnsi="Times New Roman" w:cs="Times New Roman"/>
        </w:rPr>
      </w:pPr>
      <w:r w:rsidRPr="006E65D3">
        <w:rPr>
          <w:rFonts w:ascii="Times New Roman" w:hAnsi="Times New Roman" w:cs="Times New Roman"/>
        </w:rPr>
        <w:lastRenderedPageBreak/>
        <w:t xml:space="preserve">           </w:t>
      </w:r>
      <w:r w:rsidR="00E54181" w:rsidRPr="006E65D3">
        <w:rPr>
          <w:rFonts w:ascii="Times New Roman" w:hAnsi="Times New Roman" w:cs="Times New Roman"/>
        </w:rPr>
        <w:t xml:space="preserve">Приложение № 1 - </w:t>
      </w:r>
      <w:r w:rsidR="006C7389" w:rsidRPr="006E65D3">
        <w:rPr>
          <w:rFonts w:ascii="Times New Roman" w:hAnsi="Times New Roman" w:cs="Times New Roman"/>
        </w:rPr>
        <w:t>Спецификация</w:t>
      </w:r>
      <w:r w:rsidR="00E54181" w:rsidRPr="006E65D3">
        <w:rPr>
          <w:rFonts w:ascii="Times New Roman" w:hAnsi="Times New Roman" w:cs="Times New Roman"/>
        </w:rPr>
        <w:t>;</w:t>
      </w:r>
    </w:p>
    <w:p w14:paraId="44502EB8" w14:textId="6CED7B59" w:rsidR="004A4865" w:rsidRPr="006E65D3" w:rsidRDefault="004A4865" w:rsidP="006E65D3">
      <w:pPr>
        <w:contextualSpacing/>
        <w:rPr>
          <w:rFonts w:ascii="Times New Roman" w:hAnsi="Times New Roman" w:cs="Times New Roman"/>
        </w:rPr>
      </w:pPr>
      <w:r w:rsidRPr="006E65D3">
        <w:rPr>
          <w:rFonts w:ascii="Times New Roman" w:hAnsi="Times New Roman" w:cs="Times New Roman"/>
        </w:rPr>
        <w:t>Приложение №2 – Описание объекта закупки (Техническое задание)</w:t>
      </w:r>
    </w:p>
    <w:p w14:paraId="2D0BA2D4" w14:textId="77777777" w:rsidR="00AF3FE2" w:rsidRPr="006E65D3" w:rsidRDefault="00AF3FE2" w:rsidP="006E65D3">
      <w:pPr>
        <w:ind w:firstLine="0"/>
        <w:contextualSpacing/>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2</w:t>
      </w:r>
      <w:r w:rsidRPr="006E65D3">
        <w:rPr>
          <w:rFonts w:ascii="Times New Roman" w:hAnsi="Times New Roman" w:cs="Times New Roman"/>
        </w:rPr>
        <w:t>.2.</w:t>
      </w:r>
      <w:r w:rsidRPr="006E65D3">
        <w:rPr>
          <w:rFonts w:ascii="Times New Roman" w:hAnsi="Times New Roman" w:cs="Times New Roman"/>
        </w:rPr>
        <w:tab/>
        <w:t>Приложение к настоящему договору составляет его неотъемлемую часть.</w:t>
      </w:r>
    </w:p>
    <w:p w14:paraId="32725C9C" w14:textId="77777777" w:rsidR="00AF3FE2" w:rsidRPr="006E65D3" w:rsidRDefault="00AF3FE2" w:rsidP="006E65D3">
      <w:pPr>
        <w:ind w:firstLine="0"/>
        <w:contextualSpacing/>
        <w:rPr>
          <w:rFonts w:ascii="Times New Roman" w:hAnsi="Times New Roman" w:cs="Times New Roman"/>
        </w:rPr>
      </w:pPr>
    </w:p>
    <w:tbl>
      <w:tblPr>
        <w:tblpPr w:leftFromText="180" w:rightFromText="180" w:vertAnchor="text" w:horzAnchor="margin" w:tblpXSpec="center" w:tblpY="458"/>
        <w:tblW w:w="10173" w:type="dxa"/>
        <w:tblLook w:val="01E0" w:firstRow="1" w:lastRow="1" w:firstColumn="1" w:lastColumn="1" w:noHBand="0" w:noVBand="0"/>
      </w:tblPr>
      <w:tblGrid>
        <w:gridCol w:w="5353"/>
        <w:gridCol w:w="284"/>
        <w:gridCol w:w="4536"/>
      </w:tblGrid>
      <w:tr w:rsidR="00DB45A1" w:rsidRPr="006E65D3" w14:paraId="39ECE2FC" w14:textId="77777777" w:rsidTr="00FB743A">
        <w:trPr>
          <w:trHeight w:val="863"/>
        </w:trPr>
        <w:tc>
          <w:tcPr>
            <w:tcW w:w="5353" w:type="dxa"/>
          </w:tcPr>
          <w:p w14:paraId="68578BFC" w14:textId="77777777" w:rsidR="00AF3FE2" w:rsidRPr="006E65D3" w:rsidRDefault="00AF3FE2" w:rsidP="006E65D3">
            <w:pPr>
              <w:ind w:firstLine="0"/>
              <w:contextualSpacing/>
              <w:rPr>
                <w:rFonts w:ascii="Times New Roman" w:hAnsi="Times New Roman" w:cs="Times New Roman"/>
                <w:b/>
              </w:rPr>
            </w:pPr>
            <w:r w:rsidRPr="006E65D3">
              <w:rPr>
                <w:rFonts w:ascii="Times New Roman" w:hAnsi="Times New Roman" w:cs="Times New Roman"/>
                <w:b/>
              </w:rPr>
              <w:t xml:space="preserve">                        Заказчик</w:t>
            </w:r>
          </w:p>
          <w:p w14:paraId="71DA1B5C" w14:textId="77777777" w:rsidR="00AC7E8E" w:rsidRPr="006E65D3" w:rsidRDefault="00AC7E8E" w:rsidP="006E65D3">
            <w:pPr>
              <w:pStyle w:val="ConsPlusNormal"/>
              <w:tabs>
                <w:tab w:val="left" w:pos="8505"/>
              </w:tabs>
              <w:contextualSpacing/>
              <w:rPr>
                <w:rFonts w:ascii="Times New Roman" w:hAnsi="Times New Roman" w:cs="Times New Roman"/>
                <w:b/>
                <w:szCs w:val="22"/>
              </w:rPr>
            </w:pPr>
            <w:r w:rsidRPr="006E65D3">
              <w:rPr>
                <w:rFonts w:ascii="Times New Roman" w:hAnsi="Times New Roman" w:cs="Times New Roman"/>
                <w:b/>
                <w:szCs w:val="22"/>
              </w:rPr>
              <w:t xml:space="preserve">Межрегиональная инспекция Федеральной налоговой службы по Южному федеральному округу </w:t>
            </w:r>
          </w:p>
          <w:p w14:paraId="5BB1C96C" w14:textId="77777777" w:rsidR="00FB743A"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Юр</w:t>
            </w:r>
            <w:r w:rsidR="00FB743A" w:rsidRPr="006E65D3">
              <w:rPr>
                <w:rFonts w:ascii="Times New Roman" w:hAnsi="Times New Roman" w:cs="Times New Roman"/>
                <w:szCs w:val="22"/>
              </w:rPr>
              <w:t>./почт</w:t>
            </w:r>
            <w:proofErr w:type="gramStart"/>
            <w:r w:rsidR="00FB743A" w:rsidRPr="006E65D3">
              <w:rPr>
                <w:rFonts w:ascii="Times New Roman" w:hAnsi="Times New Roman" w:cs="Times New Roman"/>
                <w:szCs w:val="22"/>
              </w:rPr>
              <w:t>.</w:t>
            </w:r>
            <w:proofErr w:type="gramEnd"/>
            <w:r w:rsidR="00FB743A" w:rsidRPr="006E65D3">
              <w:rPr>
                <w:rFonts w:ascii="Times New Roman" w:hAnsi="Times New Roman" w:cs="Times New Roman"/>
                <w:szCs w:val="22"/>
              </w:rPr>
              <w:t xml:space="preserve"> </w:t>
            </w:r>
            <w:r w:rsidRPr="006E65D3">
              <w:rPr>
                <w:rFonts w:ascii="Times New Roman" w:hAnsi="Times New Roman" w:cs="Times New Roman"/>
                <w:szCs w:val="22"/>
              </w:rPr>
              <w:t xml:space="preserve"> </w:t>
            </w:r>
            <w:proofErr w:type="gramStart"/>
            <w:r w:rsidRPr="006E65D3">
              <w:rPr>
                <w:rFonts w:ascii="Times New Roman" w:hAnsi="Times New Roman" w:cs="Times New Roman"/>
                <w:szCs w:val="22"/>
              </w:rPr>
              <w:t>а</w:t>
            </w:r>
            <w:proofErr w:type="gramEnd"/>
            <w:r w:rsidRPr="006E65D3">
              <w:rPr>
                <w:rFonts w:ascii="Times New Roman" w:hAnsi="Times New Roman" w:cs="Times New Roman"/>
                <w:szCs w:val="22"/>
              </w:rPr>
              <w:t xml:space="preserve">дрес: 344002, г. Ростов-на-Дону, </w:t>
            </w:r>
          </w:p>
          <w:p w14:paraId="57589B3F" w14:textId="4E890E4C"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пр-т Ворошиловский, 65/102</w:t>
            </w:r>
          </w:p>
          <w:p w14:paraId="6618BC69" w14:textId="77777777"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 xml:space="preserve">ИНН 6163072274 / КПП 616301001 </w:t>
            </w:r>
          </w:p>
          <w:p w14:paraId="5E0101C0" w14:textId="77777777"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 xml:space="preserve">ОГРН 1046163025270 </w:t>
            </w:r>
          </w:p>
          <w:p w14:paraId="67AD1B62" w14:textId="77777777"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 xml:space="preserve">Единый казначейский счет (ЕКС): 40102810745370000024 </w:t>
            </w:r>
          </w:p>
          <w:p w14:paraId="7700695F" w14:textId="77777777"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БИК 012202102 ОКПО 55522858</w:t>
            </w:r>
          </w:p>
          <w:p w14:paraId="65D75B7E" w14:textId="77777777"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Номер казначейского счета: 03211643000000013230</w:t>
            </w:r>
          </w:p>
          <w:p w14:paraId="11DDE5E4" w14:textId="18F103E5" w:rsidR="00AC7E8E" w:rsidRPr="006E65D3" w:rsidRDefault="001D2413"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ОКЦ №1 ВВГУ Банка России</w:t>
            </w:r>
            <w:r w:rsidR="00AC7E8E" w:rsidRPr="006E65D3">
              <w:rPr>
                <w:rFonts w:ascii="Times New Roman" w:hAnsi="Times New Roman" w:cs="Times New Roman"/>
                <w:szCs w:val="22"/>
              </w:rPr>
              <w:t>//УФК по Нижегородской области, г. Нижний Новгород.</w:t>
            </w:r>
          </w:p>
          <w:p w14:paraId="08C90BA3" w14:textId="77777777" w:rsidR="00AC7E8E" w:rsidRPr="006E65D3" w:rsidRDefault="00AC7E8E" w:rsidP="006E65D3">
            <w:pPr>
              <w:pStyle w:val="ConsPlusNormal"/>
              <w:tabs>
                <w:tab w:val="left" w:pos="8505"/>
              </w:tabs>
              <w:contextualSpacing/>
              <w:rPr>
                <w:rFonts w:ascii="Times New Roman" w:hAnsi="Times New Roman" w:cs="Times New Roman"/>
                <w:szCs w:val="22"/>
              </w:rPr>
            </w:pPr>
            <w:proofErr w:type="gramStart"/>
            <w:r w:rsidRPr="006E65D3">
              <w:rPr>
                <w:rFonts w:ascii="Times New Roman" w:hAnsi="Times New Roman" w:cs="Times New Roman"/>
                <w:szCs w:val="22"/>
              </w:rPr>
              <w:t>л</w:t>
            </w:r>
            <w:proofErr w:type="gramEnd"/>
            <w:r w:rsidRPr="006E65D3">
              <w:rPr>
                <w:rFonts w:ascii="Times New Roman" w:hAnsi="Times New Roman" w:cs="Times New Roman"/>
                <w:szCs w:val="22"/>
              </w:rPr>
              <w:t xml:space="preserve">/с 03581138660 </w:t>
            </w:r>
          </w:p>
          <w:p w14:paraId="23D01B59" w14:textId="79674A94"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Тел.: 8(863) 283-90-91</w:t>
            </w:r>
            <w:r w:rsidR="00FB743A" w:rsidRPr="006E65D3">
              <w:rPr>
                <w:rFonts w:ascii="Times New Roman" w:hAnsi="Times New Roman" w:cs="Times New Roman"/>
                <w:szCs w:val="22"/>
              </w:rPr>
              <w:t xml:space="preserve">; </w:t>
            </w:r>
            <w:r w:rsidRPr="006E65D3">
              <w:rPr>
                <w:rFonts w:ascii="Times New Roman" w:hAnsi="Times New Roman" w:cs="Times New Roman"/>
                <w:szCs w:val="22"/>
              </w:rPr>
              <w:t>8(863) 283-90-92</w:t>
            </w:r>
          </w:p>
          <w:p w14:paraId="062AD436" w14:textId="01B5E27A" w:rsidR="00AF3FE2"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lang w:val="en-US"/>
              </w:rPr>
              <w:t>e</w:t>
            </w:r>
            <w:r w:rsidRPr="006E65D3">
              <w:rPr>
                <w:rFonts w:ascii="Times New Roman" w:hAnsi="Times New Roman" w:cs="Times New Roman"/>
                <w:szCs w:val="22"/>
              </w:rPr>
              <w:t>-</w:t>
            </w:r>
            <w:r w:rsidRPr="006E65D3">
              <w:rPr>
                <w:rFonts w:ascii="Times New Roman" w:hAnsi="Times New Roman" w:cs="Times New Roman"/>
                <w:szCs w:val="22"/>
                <w:lang w:val="en-US"/>
              </w:rPr>
              <w:t>mail</w:t>
            </w:r>
            <w:r w:rsidRPr="006E65D3">
              <w:rPr>
                <w:rFonts w:ascii="Times New Roman" w:hAnsi="Times New Roman" w:cs="Times New Roman"/>
                <w:szCs w:val="22"/>
              </w:rPr>
              <w:t xml:space="preserve">: </w:t>
            </w:r>
            <w:proofErr w:type="spellStart"/>
            <w:r w:rsidRPr="006E65D3">
              <w:rPr>
                <w:rFonts w:ascii="Times New Roman" w:hAnsi="Times New Roman" w:cs="Times New Roman"/>
                <w:szCs w:val="22"/>
                <w:lang w:val="en-US"/>
              </w:rPr>
              <w:t>zakupki</w:t>
            </w:r>
            <w:proofErr w:type="spellEnd"/>
            <w:r w:rsidRPr="006E65D3">
              <w:rPr>
                <w:rFonts w:ascii="Times New Roman" w:hAnsi="Times New Roman" w:cs="Times New Roman"/>
                <w:szCs w:val="22"/>
              </w:rPr>
              <w:t>.</w:t>
            </w:r>
            <w:r w:rsidRPr="006E65D3">
              <w:rPr>
                <w:rFonts w:ascii="Times New Roman" w:hAnsi="Times New Roman" w:cs="Times New Roman"/>
                <w:szCs w:val="22"/>
                <w:lang w:val="en-US"/>
              </w:rPr>
              <w:t>r</w:t>
            </w:r>
            <w:r w:rsidRPr="006E65D3">
              <w:rPr>
                <w:rFonts w:ascii="Times New Roman" w:hAnsi="Times New Roman" w:cs="Times New Roman"/>
                <w:szCs w:val="22"/>
              </w:rPr>
              <w:t>9953@</w:t>
            </w:r>
            <w:r w:rsidRPr="006E65D3">
              <w:rPr>
                <w:rFonts w:ascii="Times New Roman" w:hAnsi="Times New Roman" w:cs="Times New Roman"/>
                <w:szCs w:val="22"/>
                <w:lang w:val="en-US"/>
              </w:rPr>
              <w:t>tax</w:t>
            </w:r>
            <w:r w:rsidRPr="006E65D3">
              <w:rPr>
                <w:rFonts w:ascii="Times New Roman" w:hAnsi="Times New Roman" w:cs="Times New Roman"/>
                <w:szCs w:val="22"/>
              </w:rPr>
              <w:t>.</w:t>
            </w:r>
            <w:proofErr w:type="spellStart"/>
            <w:r w:rsidRPr="006E65D3">
              <w:rPr>
                <w:rFonts w:ascii="Times New Roman" w:hAnsi="Times New Roman" w:cs="Times New Roman"/>
                <w:szCs w:val="22"/>
                <w:lang w:val="en-US"/>
              </w:rPr>
              <w:t>gov</w:t>
            </w:r>
            <w:proofErr w:type="spellEnd"/>
            <w:r w:rsidRPr="006E65D3">
              <w:rPr>
                <w:rFonts w:ascii="Times New Roman" w:hAnsi="Times New Roman" w:cs="Times New Roman"/>
                <w:szCs w:val="22"/>
              </w:rPr>
              <w:t>.</w:t>
            </w:r>
            <w:proofErr w:type="spellStart"/>
            <w:r w:rsidRPr="006E65D3">
              <w:rPr>
                <w:rFonts w:ascii="Times New Roman" w:hAnsi="Times New Roman" w:cs="Times New Roman"/>
                <w:szCs w:val="22"/>
                <w:lang w:val="en-US"/>
              </w:rPr>
              <w:t>ru</w:t>
            </w:r>
            <w:proofErr w:type="spellEnd"/>
          </w:p>
        </w:tc>
        <w:tc>
          <w:tcPr>
            <w:tcW w:w="284" w:type="dxa"/>
          </w:tcPr>
          <w:p w14:paraId="341BC5BA" w14:textId="77777777" w:rsidR="00AF3FE2" w:rsidRPr="006E65D3" w:rsidRDefault="00AF3FE2" w:rsidP="006E65D3">
            <w:pPr>
              <w:ind w:firstLine="0"/>
              <w:contextualSpacing/>
              <w:jc w:val="center"/>
              <w:rPr>
                <w:rFonts w:ascii="Times New Roman" w:hAnsi="Times New Roman" w:cs="Times New Roman"/>
              </w:rPr>
            </w:pPr>
          </w:p>
        </w:tc>
        <w:tc>
          <w:tcPr>
            <w:tcW w:w="4536" w:type="dxa"/>
          </w:tcPr>
          <w:p w14:paraId="7501EEF5" w14:textId="76B54A97" w:rsidR="00D41DDF" w:rsidRPr="006E65D3" w:rsidRDefault="00AF3FE2" w:rsidP="006E65D3">
            <w:pPr>
              <w:ind w:firstLine="0"/>
              <w:contextualSpacing/>
              <w:jc w:val="center"/>
              <w:rPr>
                <w:rFonts w:ascii="Times New Roman" w:hAnsi="Times New Roman" w:cs="Times New Roman"/>
                <w:b/>
              </w:rPr>
            </w:pPr>
            <w:r w:rsidRPr="006E65D3">
              <w:rPr>
                <w:rFonts w:ascii="Times New Roman" w:hAnsi="Times New Roman" w:cs="Times New Roman"/>
                <w:b/>
              </w:rPr>
              <w:t>Поставщик</w:t>
            </w:r>
            <w:r w:rsidR="00217BD8" w:rsidRPr="006E65D3">
              <w:rPr>
                <w:rFonts w:ascii="Times New Roman" w:hAnsi="Times New Roman" w:cs="Times New Roman"/>
              </w:rPr>
              <w:t xml:space="preserve">             </w:t>
            </w:r>
          </w:p>
          <w:p w14:paraId="66392928" w14:textId="65787030" w:rsidR="00AF3FE2" w:rsidRPr="006E65D3" w:rsidRDefault="00AF3FE2" w:rsidP="006E65D3">
            <w:pPr>
              <w:ind w:firstLine="0"/>
              <w:contextualSpacing/>
              <w:rPr>
                <w:rFonts w:ascii="Times New Roman" w:hAnsi="Times New Roman" w:cs="Times New Roman"/>
              </w:rPr>
            </w:pPr>
          </w:p>
        </w:tc>
      </w:tr>
    </w:tbl>
    <w:p w14:paraId="4FCCB643" w14:textId="77777777" w:rsidR="0060087C" w:rsidRPr="006E65D3" w:rsidRDefault="0060087C" w:rsidP="006E65D3">
      <w:pPr>
        <w:ind w:firstLine="0"/>
        <w:contextualSpacing/>
        <w:jc w:val="center"/>
        <w:rPr>
          <w:rFonts w:ascii="Times New Roman" w:hAnsi="Times New Roman" w:cs="Times New Roman"/>
        </w:rPr>
      </w:pPr>
      <w:r w:rsidRPr="006E65D3">
        <w:rPr>
          <w:rFonts w:ascii="Times New Roman" w:hAnsi="Times New Roman" w:cs="Times New Roman"/>
        </w:rPr>
        <w:t>1</w:t>
      </w:r>
      <w:r w:rsidR="00A26144" w:rsidRPr="006E65D3">
        <w:rPr>
          <w:rFonts w:ascii="Times New Roman" w:hAnsi="Times New Roman" w:cs="Times New Roman"/>
        </w:rPr>
        <w:t>3</w:t>
      </w:r>
      <w:r w:rsidRPr="006E65D3">
        <w:rPr>
          <w:rFonts w:ascii="Times New Roman" w:hAnsi="Times New Roman" w:cs="Times New Roman"/>
        </w:rPr>
        <w:t>.</w:t>
      </w:r>
      <w:r w:rsidRPr="006E65D3">
        <w:rPr>
          <w:rFonts w:ascii="Times New Roman" w:hAnsi="Times New Roman" w:cs="Times New Roman"/>
        </w:rPr>
        <w:tab/>
        <w:t>АДРЕСА И БАНКОВСКИЕ РЕКВИЗИТЫ СТОРОН</w:t>
      </w:r>
    </w:p>
    <w:p w14:paraId="7B790493" w14:textId="77777777" w:rsidR="00AF3FE2" w:rsidRPr="006E65D3" w:rsidRDefault="00AF3FE2" w:rsidP="006E65D3">
      <w:pPr>
        <w:ind w:firstLine="0"/>
        <w:contextualSpacing/>
        <w:jc w:val="center"/>
        <w:rPr>
          <w:rFonts w:ascii="Times New Roman" w:hAnsi="Times New Roman" w:cs="Times New Roman"/>
        </w:rPr>
      </w:pPr>
    </w:p>
    <w:tbl>
      <w:tblPr>
        <w:tblStyle w:val="a5"/>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536"/>
      </w:tblGrid>
      <w:tr w:rsidR="00DB45A1" w:rsidRPr="006E65D3" w14:paraId="20B60876" w14:textId="77777777" w:rsidTr="00A15C8D">
        <w:tc>
          <w:tcPr>
            <w:tcW w:w="5670" w:type="dxa"/>
          </w:tcPr>
          <w:p w14:paraId="6CB16C3E" w14:textId="77777777" w:rsidR="005B1FB6" w:rsidRPr="006E65D3" w:rsidRDefault="005B1FB6" w:rsidP="006E65D3">
            <w:pPr>
              <w:ind w:firstLine="0"/>
              <w:contextualSpacing/>
              <w:rPr>
                <w:rFonts w:ascii="Times New Roman" w:hAnsi="Times New Roman" w:cs="Times New Roman"/>
                <w:b/>
              </w:rPr>
            </w:pPr>
            <w:r w:rsidRPr="006E65D3">
              <w:rPr>
                <w:rFonts w:ascii="Times New Roman" w:hAnsi="Times New Roman" w:cs="Times New Roman"/>
                <w:b/>
              </w:rPr>
              <w:t>Заказчик</w:t>
            </w:r>
          </w:p>
          <w:p w14:paraId="26B7FCCE" w14:textId="77777777" w:rsidR="00A15C8D" w:rsidRPr="006E65D3" w:rsidRDefault="00A15C8D" w:rsidP="006E65D3">
            <w:pPr>
              <w:ind w:firstLine="0"/>
              <w:contextualSpacing/>
              <w:rPr>
                <w:rFonts w:ascii="Times New Roman" w:hAnsi="Times New Roman" w:cs="Times New Roman"/>
              </w:rPr>
            </w:pPr>
          </w:p>
          <w:p w14:paraId="71988A34" w14:textId="77777777" w:rsidR="008777EC" w:rsidRPr="006E65D3" w:rsidRDefault="008777EC" w:rsidP="006E65D3">
            <w:pPr>
              <w:ind w:firstLine="0"/>
              <w:contextualSpacing/>
              <w:rPr>
                <w:rFonts w:ascii="Times New Roman" w:hAnsi="Times New Roman" w:cs="Times New Roman"/>
              </w:rPr>
            </w:pPr>
          </w:p>
          <w:p w14:paraId="7B6A37C9" w14:textId="77777777" w:rsidR="00BA743D" w:rsidRPr="006E65D3" w:rsidRDefault="00BA743D" w:rsidP="006E65D3">
            <w:pPr>
              <w:ind w:firstLine="0"/>
              <w:contextualSpacing/>
              <w:rPr>
                <w:rFonts w:ascii="Times New Roman" w:hAnsi="Times New Roman" w:cs="Times New Roman"/>
              </w:rPr>
            </w:pPr>
          </w:p>
          <w:p w14:paraId="34EB08C4" w14:textId="49C021FC" w:rsidR="00BA743D" w:rsidRPr="006E65D3" w:rsidRDefault="00BA743D" w:rsidP="006E65D3">
            <w:pPr>
              <w:ind w:firstLine="0"/>
              <w:contextualSpacing/>
              <w:rPr>
                <w:rFonts w:ascii="Times New Roman" w:hAnsi="Times New Roman" w:cs="Times New Roman"/>
              </w:rPr>
            </w:pPr>
            <w:r w:rsidRPr="006E65D3">
              <w:rPr>
                <w:rFonts w:ascii="Times New Roman" w:hAnsi="Times New Roman" w:cs="Times New Roman"/>
              </w:rPr>
              <w:t>__________________/</w:t>
            </w:r>
            <w:r w:rsidR="008777EC" w:rsidRPr="006E65D3">
              <w:rPr>
                <w:rFonts w:ascii="Times New Roman" w:hAnsi="Times New Roman" w:cs="Times New Roman"/>
              </w:rPr>
              <w:t>_______________</w:t>
            </w:r>
            <w:r w:rsidR="00D41DDF" w:rsidRPr="006E65D3">
              <w:rPr>
                <w:rFonts w:ascii="Times New Roman" w:hAnsi="Times New Roman" w:cs="Times New Roman"/>
              </w:rPr>
              <w:t>/</w:t>
            </w:r>
          </w:p>
          <w:p w14:paraId="37BC0CAA" w14:textId="77777777" w:rsidR="00A15C8D" w:rsidRPr="006E65D3" w:rsidRDefault="00A15C8D" w:rsidP="006E65D3">
            <w:pPr>
              <w:ind w:firstLine="0"/>
              <w:contextualSpacing/>
              <w:rPr>
                <w:rFonts w:ascii="Times New Roman" w:hAnsi="Times New Roman" w:cs="Times New Roman"/>
              </w:rPr>
            </w:pPr>
            <w:r w:rsidRPr="006E65D3">
              <w:rPr>
                <w:rFonts w:ascii="Times New Roman" w:hAnsi="Times New Roman" w:cs="Times New Roman"/>
              </w:rPr>
              <w:t>М.П.</w:t>
            </w:r>
          </w:p>
        </w:tc>
        <w:tc>
          <w:tcPr>
            <w:tcW w:w="4536" w:type="dxa"/>
          </w:tcPr>
          <w:p w14:paraId="443E97D8" w14:textId="77777777" w:rsidR="00BA743D" w:rsidRPr="006E65D3" w:rsidRDefault="00BA743D" w:rsidP="006E65D3">
            <w:pPr>
              <w:ind w:firstLine="0"/>
              <w:contextualSpacing/>
              <w:rPr>
                <w:rFonts w:ascii="Times New Roman" w:hAnsi="Times New Roman" w:cs="Times New Roman"/>
                <w:b/>
              </w:rPr>
            </w:pPr>
            <w:r w:rsidRPr="006E65D3">
              <w:rPr>
                <w:rFonts w:ascii="Times New Roman" w:hAnsi="Times New Roman" w:cs="Times New Roman"/>
                <w:b/>
              </w:rPr>
              <w:t>Поставщик</w:t>
            </w:r>
          </w:p>
          <w:p w14:paraId="0B3E2406" w14:textId="0260F6B8" w:rsidR="008215B3" w:rsidRPr="006E65D3" w:rsidRDefault="00FA7C12" w:rsidP="006E65D3">
            <w:pPr>
              <w:ind w:firstLine="0"/>
              <w:contextualSpacing/>
              <w:rPr>
                <w:rFonts w:ascii="Times New Roman" w:hAnsi="Times New Roman" w:cs="Times New Roman"/>
              </w:rPr>
            </w:pPr>
            <w:r w:rsidRPr="006E65D3">
              <w:rPr>
                <w:rFonts w:ascii="Times New Roman" w:hAnsi="Times New Roman" w:cs="Times New Roman"/>
              </w:rPr>
              <w:t xml:space="preserve"> </w:t>
            </w:r>
          </w:p>
          <w:p w14:paraId="69F8A8DC" w14:textId="77777777" w:rsidR="008215B3" w:rsidRPr="006E65D3" w:rsidRDefault="008215B3" w:rsidP="006E65D3">
            <w:pPr>
              <w:ind w:firstLine="0"/>
              <w:contextualSpacing/>
              <w:rPr>
                <w:rFonts w:ascii="Times New Roman" w:hAnsi="Times New Roman" w:cs="Times New Roman"/>
              </w:rPr>
            </w:pPr>
          </w:p>
          <w:p w14:paraId="0372DFFC" w14:textId="77777777" w:rsidR="008215B3" w:rsidRPr="006E65D3" w:rsidRDefault="008215B3" w:rsidP="006E65D3">
            <w:pPr>
              <w:ind w:firstLine="0"/>
              <w:contextualSpacing/>
              <w:rPr>
                <w:rFonts w:ascii="Times New Roman" w:hAnsi="Times New Roman" w:cs="Times New Roman"/>
              </w:rPr>
            </w:pPr>
          </w:p>
          <w:p w14:paraId="19641CEC" w14:textId="16184CBA" w:rsidR="00BA743D" w:rsidRPr="006E65D3" w:rsidRDefault="008215B3" w:rsidP="006E65D3">
            <w:pPr>
              <w:ind w:firstLine="0"/>
              <w:contextualSpacing/>
              <w:rPr>
                <w:rFonts w:ascii="Times New Roman" w:hAnsi="Times New Roman" w:cs="Times New Roman"/>
              </w:rPr>
            </w:pPr>
            <w:r w:rsidRPr="006E65D3">
              <w:rPr>
                <w:rFonts w:ascii="Times New Roman" w:hAnsi="Times New Roman" w:cs="Times New Roman"/>
              </w:rPr>
              <w:t xml:space="preserve"> __________________/ </w:t>
            </w:r>
            <w:r w:rsidR="007861FD" w:rsidRPr="006E65D3">
              <w:rPr>
                <w:rFonts w:ascii="Times New Roman" w:hAnsi="Times New Roman" w:cs="Times New Roman"/>
              </w:rPr>
              <w:t>____________</w:t>
            </w:r>
            <w:r w:rsidRPr="006E65D3">
              <w:rPr>
                <w:rFonts w:ascii="Times New Roman" w:hAnsi="Times New Roman" w:cs="Times New Roman"/>
              </w:rPr>
              <w:t xml:space="preserve"> /</w:t>
            </w:r>
          </w:p>
          <w:p w14:paraId="729D89A2" w14:textId="30B64441" w:rsidR="00373BFD" w:rsidRPr="006E65D3" w:rsidRDefault="00373BFD" w:rsidP="006E65D3">
            <w:pPr>
              <w:ind w:firstLine="0"/>
              <w:contextualSpacing/>
              <w:rPr>
                <w:rFonts w:ascii="Times New Roman" w:hAnsi="Times New Roman" w:cs="Times New Roman"/>
              </w:rPr>
            </w:pPr>
            <w:r w:rsidRPr="006E65D3">
              <w:rPr>
                <w:rFonts w:ascii="Times New Roman" w:hAnsi="Times New Roman" w:cs="Times New Roman"/>
              </w:rPr>
              <w:t>М.П.</w:t>
            </w:r>
          </w:p>
        </w:tc>
      </w:tr>
    </w:tbl>
    <w:p w14:paraId="6AE4AE64" w14:textId="77777777" w:rsidR="008777EC" w:rsidRPr="006E65D3" w:rsidRDefault="008777EC" w:rsidP="006E65D3">
      <w:pPr>
        <w:ind w:firstLine="0"/>
        <w:contextualSpacing/>
        <w:jc w:val="right"/>
        <w:rPr>
          <w:rFonts w:ascii="Times New Roman" w:hAnsi="Times New Roman" w:cs="Times New Roman"/>
        </w:rPr>
      </w:pPr>
    </w:p>
    <w:p w14:paraId="6203171B" w14:textId="77777777" w:rsidR="008777EC" w:rsidRPr="006E65D3" w:rsidRDefault="008777EC" w:rsidP="006E65D3">
      <w:pPr>
        <w:ind w:firstLine="0"/>
        <w:contextualSpacing/>
        <w:jc w:val="right"/>
        <w:rPr>
          <w:rFonts w:ascii="Times New Roman" w:hAnsi="Times New Roman" w:cs="Times New Roman"/>
        </w:rPr>
      </w:pPr>
    </w:p>
    <w:p w14:paraId="59751D8B" w14:textId="77777777" w:rsidR="008777EC" w:rsidRPr="006E65D3" w:rsidRDefault="008777EC" w:rsidP="006E65D3">
      <w:pPr>
        <w:ind w:firstLine="0"/>
        <w:contextualSpacing/>
        <w:jc w:val="right"/>
        <w:rPr>
          <w:rFonts w:ascii="Times New Roman" w:hAnsi="Times New Roman" w:cs="Times New Roman"/>
        </w:rPr>
      </w:pPr>
    </w:p>
    <w:p w14:paraId="7CFB37EE" w14:textId="77777777" w:rsidR="008777EC" w:rsidRPr="006E65D3" w:rsidRDefault="008777EC" w:rsidP="006E65D3">
      <w:pPr>
        <w:ind w:firstLine="0"/>
        <w:contextualSpacing/>
        <w:jc w:val="right"/>
        <w:rPr>
          <w:rFonts w:ascii="Times New Roman" w:hAnsi="Times New Roman" w:cs="Times New Roman"/>
        </w:rPr>
      </w:pPr>
    </w:p>
    <w:p w14:paraId="4C9DAEE1" w14:textId="77777777" w:rsidR="008777EC" w:rsidRPr="006E65D3" w:rsidRDefault="008777EC" w:rsidP="006E65D3">
      <w:pPr>
        <w:ind w:firstLine="0"/>
        <w:contextualSpacing/>
        <w:jc w:val="right"/>
        <w:rPr>
          <w:rFonts w:ascii="Times New Roman" w:hAnsi="Times New Roman" w:cs="Times New Roman"/>
        </w:rPr>
      </w:pPr>
    </w:p>
    <w:p w14:paraId="584ACCAC" w14:textId="77777777" w:rsidR="008777EC" w:rsidRPr="006E65D3" w:rsidRDefault="008777EC" w:rsidP="006E65D3">
      <w:pPr>
        <w:ind w:firstLine="0"/>
        <w:contextualSpacing/>
        <w:jc w:val="right"/>
        <w:rPr>
          <w:rFonts w:ascii="Times New Roman" w:hAnsi="Times New Roman" w:cs="Times New Roman"/>
        </w:rPr>
      </w:pPr>
    </w:p>
    <w:p w14:paraId="489AC1A5" w14:textId="77777777" w:rsidR="008777EC" w:rsidRPr="006E65D3" w:rsidRDefault="008777EC" w:rsidP="006E65D3">
      <w:pPr>
        <w:ind w:firstLine="0"/>
        <w:contextualSpacing/>
        <w:jc w:val="right"/>
        <w:rPr>
          <w:rFonts w:ascii="Times New Roman" w:hAnsi="Times New Roman" w:cs="Times New Roman"/>
        </w:rPr>
      </w:pPr>
    </w:p>
    <w:p w14:paraId="7403A4A4" w14:textId="77777777" w:rsidR="008777EC" w:rsidRPr="006E65D3" w:rsidRDefault="008777EC" w:rsidP="006E65D3">
      <w:pPr>
        <w:ind w:firstLine="0"/>
        <w:contextualSpacing/>
        <w:jc w:val="right"/>
        <w:rPr>
          <w:rFonts w:ascii="Times New Roman" w:hAnsi="Times New Roman" w:cs="Times New Roman"/>
        </w:rPr>
      </w:pPr>
    </w:p>
    <w:p w14:paraId="4AD00F47" w14:textId="77777777" w:rsidR="008777EC" w:rsidRPr="006E65D3" w:rsidRDefault="008777EC" w:rsidP="006E65D3">
      <w:pPr>
        <w:ind w:firstLine="0"/>
        <w:contextualSpacing/>
        <w:jc w:val="right"/>
        <w:rPr>
          <w:rFonts w:ascii="Times New Roman" w:hAnsi="Times New Roman" w:cs="Times New Roman"/>
        </w:rPr>
      </w:pPr>
    </w:p>
    <w:p w14:paraId="2AE6FF9F" w14:textId="77777777" w:rsidR="008777EC" w:rsidRPr="006E65D3" w:rsidRDefault="008777EC" w:rsidP="006E65D3">
      <w:pPr>
        <w:ind w:firstLine="0"/>
        <w:contextualSpacing/>
        <w:jc w:val="right"/>
        <w:rPr>
          <w:rFonts w:ascii="Times New Roman" w:hAnsi="Times New Roman" w:cs="Times New Roman"/>
        </w:rPr>
      </w:pPr>
    </w:p>
    <w:p w14:paraId="7AE92EA8" w14:textId="77777777" w:rsidR="008777EC" w:rsidRPr="006E65D3" w:rsidRDefault="008777EC" w:rsidP="006E65D3">
      <w:pPr>
        <w:ind w:firstLine="0"/>
        <w:contextualSpacing/>
        <w:jc w:val="right"/>
        <w:rPr>
          <w:rFonts w:ascii="Times New Roman" w:hAnsi="Times New Roman" w:cs="Times New Roman"/>
        </w:rPr>
      </w:pPr>
    </w:p>
    <w:p w14:paraId="5EAFD033" w14:textId="77777777" w:rsidR="008777EC" w:rsidRPr="006E65D3" w:rsidRDefault="008777EC" w:rsidP="006E65D3">
      <w:pPr>
        <w:ind w:firstLine="0"/>
        <w:contextualSpacing/>
        <w:jc w:val="right"/>
        <w:rPr>
          <w:rFonts w:ascii="Times New Roman" w:hAnsi="Times New Roman" w:cs="Times New Roman"/>
        </w:rPr>
      </w:pPr>
    </w:p>
    <w:p w14:paraId="19D32765" w14:textId="77777777" w:rsidR="008777EC" w:rsidRPr="006E65D3" w:rsidRDefault="008777EC" w:rsidP="006E65D3">
      <w:pPr>
        <w:ind w:firstLine="0"/>
        <w:contextualSpacing/>
        <w:jc w:val="right"/>
        <w:rPr>
          <w:rFonts w:ascii="Times New Roman" w:hAnsi="Times New Roman" w:cs="Times New Roman"/>
        </w:rPr>
      </w:pPr>
    </w:p>
    <w:p w14:paraId="47909729" w14:textId="77777777" w:rsidR="008777EC" w:rsidRPr="006E65D3" w:rsidRDefault="008777EC" w:rsidP="006E65D3">
      <w:pPr>
        <w:ind w:firstLine="0"/>
        <w:contextualSpacing/>
        <w:jc w:val="right"/>
        <w:rPr>
          <w:rFonts w:ascii="Times New Roman" w:hAnsi="Times New Roman" w:cs="Times New Roman"/>
        </w:rPr>
      </w:pPr>
    </w:p>
    <w:p w14:paraId="1103D8B0" w14:textId="77777777" w:rsidR="008777EC" w:rsidRPr="006E65D3" w:rsidRDefault="008777EC" w:rsidP="006E65D3">
      <w:pPr>
        <w:ind w:firstLine="0"/>
        <w:contextualSpacing/>
        <w:jc w:val="right"/>
        <w:rPr>
          <w:rFonts w:ascii="Times New Roman" w:hAnsi="Times New Roman" w:cs="Times New Roman"/>
        </w:rPr>
      </w:pPr>
    </w:p>
    <w:p w14:paraId="5B9C94C7" w14:textId="77777777" w:rsidR="008777EC" w:rsidRPr="006E65D3" w:rsidRDefault="008777EC" w:rsidP="006E65D3">
      <w:pPr>
        <w:ind w:firstLine="0"/>
        <w:contextualSpacing/>
        <w:jc w:val="right"/>
        <w:rPr>
          <w:rFonts w:ascii="Times New Roman" w:hAnsi="Times New Roman" w:cs="Times New Roman"/>
        </w:rPr>
      </w:pPr>
    </w:p>
    <w:p w14:paraId="21048304" w14:textId="77777777" w:rsidR="008777EC" w:rsidRPr="006E65D3" w:rsidRDefault="008777EC" w:rsidP="006E65D3">
      <w:pPr>
        <w:ind w:firstLine="0"/>
        <w:contextualSpacing/>
        <w:jc w:val="right"/>
        <w:rPr>
          <w:rFonts w:ascii="Times New Roman" w:hAnsi="Times New Roman" w:cs="Times New Roman"/>
        </w:rPr>
      </w:pPr>
    </w:p>
    <w:p w14:paraId="0E51FEDE" w14:textId="77777777" w:rsidR="001C671C" w:rsidRPr="006E65D3" w:rsidRDefault="001C671C" w:rsidP="006E65D3">
      <w:pPr>
        <w:ind w:firstLine="0"/>
        <w:contextualSpacing/>
        <w:jc w:val="right"/>
        <w:rPr>
          <w:rFonts w:ascii="Times New Roman" w:hAnsi="Times New Roman" w:cs="Times New Roman"/>
        </w:rPr>
      </w:pPr>
    </w:p>
    <w:p w14:paraId="7AAB5520" w14:textId="77777777" w:rsidR="001C671C" w:rsidRPr="006E65D3" w:rsidRDefault="001C671C" w:rsidP="006E65D3">
      <w:pPr>
        <w:ind w:firstLine="0"/>
        <w:contextualSpacing/>
        <w:jc w:val="right"/>
        <w:rPr>
          <w:rFonts w:ascii="Times New Roman" w:hAnsi="Times New Roman" w:cs="Times New Roman"/>
        </w:rPr>
      </w:pPr>
    </w:p>
    <w:p w14:paraId="19ED9B99" w14:textId="77777777" w:rsidR="001C671C" w:rsidRPr="006E65D3" w:rsidRDefault="001C671C" w:rsidP="006E65D3">
      <w:pPr>
        <w:ind w:firstLine="0"/>
        <w:contextualSpacing/>
        <w:jc w:val="right"/>
        <w:rPr>
          <w:rFonts w:ascii="Times New Roman" w:hAnsi="Times New Roman" w:cs="Times New Roman"/>
        </w:rPr>
      </w:pPr>
    </w:p>
    <w:p w14:paraId="4B76F082" w14:textId="77777777" w:rsidR="001C671C" w:rsidRPr="006E65D3" w:rsidRDefault="001C671C" w:rsidP="006E65D3">
      <w:pPr>
        <w:ind w:firstLine="0"/>
        <w:contextualSpacing/>
        <w:jc w:val="right"/>
        <w:rPr>
          <w:rFonts w:ascii="Times New Roman" w:hAnsi="Times New Roman" w:cs="Times New Roman"/>
        </w:rPr>
      </w:pPr>
    </w:p>
    <w:p w14:paraId="2CF58059" w14:textId="77777777" w:rsidR="001C671C" w:rsidRPr="006E65D3" w:rsidRDefault="001C671C" w:rsidP="006E65D3">
      <w:pPr>
        <w:ind w:firstLine="0"/>
        <w:contextualSpacing/>
        <w:jc w:val="right"/>
        <w:rPr>
          <w:rFonts w:ascii="Times New Roman" w:hAnsi="Times New Roman" w:cs="Times New Roman"/>
        </w:rPr>
      </w:pPr>
    </w:p>
    <w:p w14:paraId="614996FE" w14:textId="77777777" w:rsidR="001C671C" w:rsidRPr="006E65D3" w:rsidRDefault="001C671C" w:rsidP="006E65D3">
      <w:pPr>
        <w:ind w:firstLine="0"/>
        <w:contextualSpacing/>
        <w:jc w:val="right"/>
        <w:rPr>
          <w:rFonts w:ascii="Times New Roman" w:hAnsi="Times New Roman" w:cs="Times New Roman"/>
        </w:rPr>
      </w:pPr>
    </w:p>
    <w:p w14:paraId="5F32851C" w14:textId="77777777" w:rsidR="001C671C" w:rsidRPr="006E65D3" w:rsidRDefault="001C671C" w:rsidP="006E65D3">
      <w:pPr>
        <w:ind w:firstLine="0"/>
        <w:contextualSpacing/>
        <w:jc w:val="right"/>
        <w:rPr>
          <w:rFonts w:ascii="Times New Roman" w:hAnsi="Times New Roman" w:cs="Times New Roman"/>
        </w:rPr>
      </w:pPr>
    </w:p>
    <w:p w14:paraId="30296029" w14:textId="77777777" w:rsidR="001C671C" w:rsidRPr="006E65D3" w:rsidRDefault="001C671C" w:rsidP="006E65D3">
      <w:pPr>
        <w:ind w:firstLine="0"/>
        <w:contextualSpacing/>
        <w:jc w:val="right"/>
        <w:rPr>
          <w:rFonts w:ascii="Times New Roman" w:hAnsi="Times New Roman" w:cs="Times New Roman"/>
        </w:rPr>
      </w:pPr>
    </w:p>
    <w:p w14:paraId="3E5AC855" w14:textId="77777777" w:rsidR="001C671C" w:rsidRPr="006E65D3" w:rsidRDefault="001C671C" w:rsidP="006E65D3">
      <w:pPr>
        <w:ind w:firstLine="0"/>
        <w:contextualSpacing/>
        <w:jc w:val="right"/>
        <w:rPr>
          <w:rFonts w:ascii="Times New Roman" w:hAnsi="Times New Roman" w:cs="Times New Roman"/>
        </w:rPr>
      </w:pPr>
    </w:p>
    <w:p w14:paraId="3BC42AA3" w14:textId="77777777" w:rsidR="001C671C" w:rsidRPr="006E65D3" w:rsidRDefault="001C671C" w:rsidP="006E65D3">
      <w:pPr>
        <w:ind w:firstLine="0"/>
        <w:contextualSpacing/>
        <w:jc w:val="right"/>
        <w:rPr>
          <w:rFonts w:ascii="Times New Roman" w:hAnsi="Times New Roman" w:cs="Times New Roman"/>
        </w:rPr>
      </w:pPr>
    </w:p>
    <w:p w14:paraId="6FA48D2C" w14:textId="77777777" w:rsidR="001C671C" w:rsidRPr="006E65D3" w:rsidRDefault="001C671C" w:rsidP="006E65D3">
      <w:pPr>
        <w:ind w:firstLine="0"/>
        <w:contextualSpacing/>
        <w:jc w:val="right"/>
        <w:rPr>
          <w:rFonts w:ascii="Times New Roman" w:hAnsi="Times New Roman" w:cs="Times New Roman"/>
        </w:rPr>
      </w:pPr>
    </w:p>
    <w:p w14:paraId="16C8C8A6" w14:textId="77777777" w:rsidR="001C671C" w:rsidRPr="006E65D3" w:rsidRDefault="001C671C" w:rsidP="006E65D3">
      <w:pPr>
        <w:ind w:firstLine="0"/>
        <w:contextualSpacing/>
        <w:jc w:val="right"/>
        <w:rPr>
          <w:rFonts w:ascii="Times New Roman" w:hAnsi="Times New Roman" w:cs="Times New Roman"/>
        </w:rPr>
      </w:pPr>
    </w:p>
    <w:p w14:paraId="2FC63EEE" w14:textId="77777777" w:rsidR="001C671C" w:rsidRPr="006E65D3" w:rsidRDefault="001C671C" w:rsidP="006E65D3">
      <w:pPr>
        <w:ind w:firstLine="0"/>
        <w:contextualSpacing/>
        <w:jc w:val="right"/>
        <w:rPr>
          <w:rFonts w:ascii="Times New Roman" w:hAnsi="Times New Roman" w:cs="Times New Roman"/>
        </w:rPr>
      </w:pPr>
    </w:p>
    <w:p w14:paraId="6368F3E5" w14:textId="77777777" w:rsidR="001C671C" w:rsidRPr="006E65D3" w:rsidRDefault="001C671C" w:rsidP="006E65D3">
      <w:pPr>
        <w:ind w:firstLine="0"/>
        <w:contextualSpacing/>
        <w:jc w:val="right"/>
        <w:rPr>
          <w:rFonts w:ascii="Times New Roman" w:hAnsi="Times New Roman" w:cs="Times New Roman"/>
        </w:rPr>
      </w:pPr>
    </w:p>
    <w:p w14:paraId="13B32B74" w14:textId="77777777" w:rsidR="006E65D3" w:rsidRPr="006E65D3" w:rsidRDefault="006E65D3" w:rsidP="006E65D3">
      <w:pPr>
        <w:ind w:firstLine="0"/>
        <w:contextualSpacing/>
        <w:jc w:val="right"/>
        <w:rPr>
          <w:rFonts w:ascii="Times New Roman" w:hAnsi="Times New Roman" w:cs="Times New Roman"/>
        </w:rPr>
      </w:pPr>
    </w:p>
    <w:p w14:paraId="5B96C074" w14:textId="77777777" w:rsidR="006E65D3" w:rsidRPr="006E65D3" w:rsidRDefault="006E65D3" w:rsidP="006E65D3">
      <w:pPr>
        <w:ind w:firstLine="0"/>
        <w:contextualSpacing/>
        <w:jc w:val="right"/>
        <w:rPr>
          <w:rFonts w:ascii="Times New Roman" w:hAnsi="Times New Roman" w:cs="Times New Roman"/>
        </w:rPr>
      </w:pPr>
    </w:p>
    <w:p w14:paraId="2C05F505" w14:textId="77777777" w:rsidR="00190D14" w:rsidRPr="006E65D3" w:rsidRDefault="00E43610" w:rsidP="006E65D3">
      <w:pPr>
        <w:ind w:firstLine="0"/>
        <w:contextualSpacing/>
        <w:jc w:val="right"/>
        <w:rPr>
          <w:rFonts w:ascii="Times New Roman" w:hAnsi="Times New Roman" w:cs="Times New Roman"/>
        </w:rPr>
      </w:pPr>
      <w:r w:rsidRPr="006E65D3">
        <w:rPr>
          <w:rFonts w:ascii="Times New Roman" w:hAnsi="Times New Roman" w:cs="Times New Roman"/>
        </w:rPr>
        <w:lastRenderedPageBreak/>
        <w:t>П</w:t>
      </w:r>
      <w:r w:rsidR="00190D14" w:rsidRPr="006E65D3">
        <w:rPr>
          <w:rFonts w:ascii="Times New Roman" w:hAnsi="Times New Roman" w:cs="Times New Roman"/>
        </w:rPr>
        <w:t>риложение № 1</w:t>
      </w:r>
    </w:p>
    <w:p w14:paraId="7B9599D4" w14:textId="77777777" w:rsidR="00190D14" w:rsidRPr="006E65D3" w:rsidRDefault="00190D14" w:rsidP="006E65D3">
      <w:pPr>
        <w:ind w:firstLine="0"/>
        <w:contextualSpacing/>
        <w:jc w:val="right"/>
        <w:rPr>
          <w:rFonts w:ascii="Times New Roman" w:hAnsi="Times New Roman" w:cs="Times New Roman"/>
        </w:rPr>
      </w:pPr>
      <w:r w:rsidRPr="006E65D3">
        <w:rPr>
          <w:rFonts w:ascii="Times New Roman" w:hAnsi="Times New Roman" w:cs="Times New Roman"/>
        </w:rPr>
        <w:t>к договору №</w:t>
      </w:r>
      <w:r w:rsidR="00924B63" w:rsidRPr="006E65D3">
        <w:rPr>
          <w:rFonts w:ascii="Times New Roman" w:hAnsi="Times New Roman" w:cs="Times New Roman"/>
        </w:rPr>
        <w:t>____</w:t>
      </w:r>
    </w:p>
    <w:p w14:paraId="353B5220" w14:textId="6D9C14A7" w:rsidR="00190D14" w:rsidRPr="006E65D3" w:rsidRDefault="00EA4756" w:rsidP="006E65D3">
      <w:pPr>
        <w:ind w:firstLine="0"/>
        <w:contextualSpacing/>
        <w:jc w:val="right"/>
        <w:rPr>
          <w:rFonts w:ascii="Times New Roman" w:hAnsi="Times New Roman" w:cs="Times New Roman"/>
        </w:rPr>
      </w:pPr>
      <w:r w:rsidRPr="006E65D3">
        <w:rPr>
          <w:rFonts w:ascii="Times New Roman" w:hAnsi="Times New Roman" w:cs="Times New Roman"/>
        </w:rPr>
        <w:t>от «</w:t>
      </w:r>
      <w:r w:rsidR="00924B63" w:rsidRPr="006E65D3">
        <w:rPr>
          <w:rFonts w:ascii="Times New Roman" w:hAnsi="Times New Roman" w:cs="Times New Roman"/>
        </w:rPr>
        <w:t>___</w:t>
      </w:r>
      <w:r w:rsidR="00190D14" w:rsidRPr="006E65D3">
        <w:rPr>
          <w:rFonts w:ascii="Times New Roman" w:hAnsi="Times New Roman" w:cs="Times New Roman"/>
        </w:rPr>
        <w:t>»</w:t>
      </w:r>
      <w:r w:rsidRPr="006E65D3">
        <w:rPr>
          <w:rFonts w:ascii="Times New Roman" w:hAnsi="Times New Roman" w:cs="Times New Roman"/>
        </w:rPr>
        <w:t xml:space="preserve"> </w:t>
      </w:r>
      <w:r w:rsidR="00FA7C12" w:rsidRPr="006E65D3">
        <w:rPr>
          <w:rFonts w:ascii="Times New Roman" w:hAnsi="Times New Roman" w:cs="Times New Roman"/>
        </w:rPr>
        <w:t>________</w:t>
      </w:r>
      <w:r w:rsidRPr="006E65D3">
        <w:rPr>
          <w:rFonts w:ascii="Times New Roman" w:hAnsi="Times New Roman" w:cs="Times New Roman"/>
        </w:rPr>
        <w:t xml:space="preserve"> </w:t>
      </w:r>
      <w:r w:rsidR="00190D14" w:rsidRPr="006E65D3">
        <w:rPr>
          <w:rFonts w:ascii="Times New Roman" w:hAnsi="Times New Roman" w:cs="Times New Roman"/>
        </w:rPr>
        <w:t>20</w:t>
      </w:r>
      <w:r w:rsidR="00312CDC" w:rsidRPr="006E65D3">
        <w:rPr>
          <w:rFonts w:ascii="Times New Roman" w:hAnsi="Times New Roman" w:cs="Times New Roman"/>
        </w:rPr>
        <w:t>2</w:t>
      </w:r>
      <w:r w:rsidR="002C78DC" w:rsidRPr="006E65D3">
        <w:rPr>
          <w:rFonts w:ascii="Times New Roman" w:hAnsi="Times New Roman" w:cs="Times New Roman"/>
        </w:rPr>
        <w:t>6</w:t>
      </w:r>
      <w:r w:rsidR="008C568E" w:rsidRPr="006E65D3">
        <w:rPr>
          <w:rFonts w:ascii="Times New Roman" w:hAnsi="Times New Roman" w:cs="Times New Roman"/>
        </w:rPr>
        <w:t xml:space="preserve"> </w:t>
      </w:r>
      <w:r w:rsidR="00190D14" w:rsidRPr="006E65D3">
        <w:rPr>
          <w:rFonts w:ascii="Times New Roman" w:hAnsi="Times New Roman" w:cs="Times New Roman"/>
        </w:rPr>
        <w:t xml:space="preserve">г. </w:t>
      </w:r>
    </w:p>
    <w:p w14:paraId="0062D08D" w14:textId="77777777" w:rsidR="00D42079" w:rsidRPr="006E65D3" w:rsidRDefault="00D42079" w:rsidP="006E65D3">
      <w:pPr>
        <w:ind w:firstLine="0"/>
        <w:contextualSpacing/>
        <w:jc w:val="right"/>
        <w:rPr>
          <w:rFonts w:ascii="Times New Roman" w:hAnsi="Times New Roman" w:cs="Times New Roman"/>
        </w:rPr>
      </w:pPr>
    </w:p>
    <w:p w14:paraId="45FFC03A" w14:textId="77777777" w:rsidR="00C12EDF" w:rsidRPr="006E65D3" w:rsidRDefault="00C12EDF" w:rsidP="006E65D3">
      <w:pPr>
        <w:widowControl w:val="0"/>
        <w:autoSpaceDE w:val="0"/>
        <w:autoSpaceDN w:val="0"/>
        <w:ind w:right="277" w:firstLine="0"/>
        <w:contextualSpacing/>
        <w:jc w:val="center"/>
        <w:rPr>
          <w:rFonts w:ascii="Times New Roman" w:eastAsia="Times New Roman" w:hAnsi="Times New Roman" w:cs="Times New Roman"/>
          <w:b/>
          <w:bCs/>
          <w:spacing w:val="-2"/>
        </w:rPr>
      </w:pPr>
      <w:r w:rsidRPr="006E65D3">
        <w:rPr>
          <w:rFonts w:ascii="Times New Roman" w:eastAsia="Times New Roman" w:hAnsi="Times New Roman" w:cs="Times New Roman"/>
          <w:b/>
          <w:bCs/>
          <w:spacing w:val="-2"/>
        </w:rPr>
        <w:t>Спецификация</w:t>
      </w:r>
    </w:p>
    <w:p w14:paraId="5913AE33" w14:textId="77777777" w:rsidR="006534BC" w:rsidRPr="006E65D3" w:rsidRDefault="006534BC" w:rsidP="006E65D3">
      <w:pPr>
        <w:widowControl w:val="0"/>
        <w:autoSpaceDE w:val="0"/>
        <w:autoSpaceDN w:val="0"/>
        <w:ind w:right="277" w:firstLine="0"/>
        <w:contextualSpacing/>
        <w:rPr>
          <w:rFonts w:ascii="Times New Roman" w:eastAsia="Times New Roman" w:hAnsi="Times New Roman" w:cs="Times New Roman"/>
          <w:b/>
          <w:bCs/>
        </w:rPr>
      </w:pPr>
    </w:p>
    <w:tbl>
      <w:tblPr>
        <w:tblpPr w:leftFromText="180" w:rightFromText="180" w:vertAnchor="text" w:horzAnchor="margin" w:tblpY="35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636"/>
        <w:gridCol w:w="851"/>
        <w:gridCol w:w="850"/>
        <w:gridCol w:w="1134"/>
        <w:gridCol w:w="1276"/>
      </w:tblGrid>
      <w:tr w:rsidR="00034AC7" w:rsidRPr="006E65D3" w14:paraId="45183455" w14:textId="77777777" w:rsidTr="006E65D3">
        <w:trPr>
          <w:trHeight w:val="323"/>
        </w:trPr>
        <w:tc>
          <w:tcPr>
            <w:tcW w:w="709" w:type="dxa"/>
            <w:shd w:val="clear" w:color="auto" w:fill="auto"/>
            <w:vAlign w:val="center"/>
          </w:tcPr>
          <w:p w14:paraId="4B9CEF15" w14:textId="77777777" w:rsidR="00034AC7" w:rsidRPr="006E65D3" w:rsidRDefault="00034AC7" w:rsidP="006E65D3">
            <w:pPr>
              <w:ind w:left="-142" w:right="-108"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 xml:space="preserve">№ </w:t>
            </w:r>
            <w:proofErr w:type="gramStart"/>
            <w:r w:rsidRPr="006E65D3">
              <w:rPr>
                <w:rFonts w:ascii="Times New Roman" w:eastAsia="Times New Roman" w:hAnsi="Times New Roman" w:cs="Times New Roman"/>
                <w:lang w:eastAsia="ru-RU"/>
              </w:rPr>
              <w:t>п</w:t>
            </w:r>
            <w:proofErr w:type="gramEnd"/>
            <w:r w:rsidRPr="006E65D3">
              <w:rPr>
                <w:rFonts w:ascii="Times New Roman" w:eastAsia="Times New Roman" w:hAnsi="Times New Roman" w:cs="Times New Roman"/>
                <w:lang w:eastAsia="ru-RU"/>
              </w:rPr>
              <w:t>/п</w:t>
            </w:r>
          </w:p>
        </w:tc>
        <w:tc>
          <w:tcPr>
            <w:tcW w:w="5636" w:type="dxa"/>
            <w:shd w:val="clear" w:color="auto" w:fill="auto"/>
            <w:vAlign w:val="center"/>
          </w:tcPr>
          <w:p w14:paraId="5E8CE6D9" w14:textId="77777777" w:rsidR="00034AC7" w:rsidRPr="006E65D3" w:rsidRDefault="00034AC7" w:rsidP="006E65D3">
            <w:pPr>
              <w:ind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 xml:space="preserve">Наименование </w:t>
            </w:r>
          </w:p>
          <w:p w14:paraId="5E80F416" w14:textId="77777777" w:rsidR="00034AC7" w:rsidRPr="006E65D3" w:rsidRDefault="00034AC7" w:rsidP="006E65D3">
            <w:pPr>
              <w:ind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 xml:space="preserve">и характеристики Товара </w:t>
            </w:r>
          </w:p>
        </w:tc>
        <w:tc>
          <w:tcPr>
            <w:tcW w:w="851" w:type="dxa"/>
          </w:tcPr>
          <w:p w14:paraId="1420E75B" w14:textId="77777777" w:rsidR="00034AC7" w:rsidRPr="006E65D3" w:rsidRDefault="00034AC7" w:rsidP="006E65D3">
            <w:pPr>
              <w:ind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Ед. изм.</w:t>
            </w:r>
          </w:p>
        </w:tc>
        <w:tc>
          <w:tcPr>
            <w:tcW w:w="850" w:type="dxa"/>
          </w:tcPr>
          <w:p w14:paraId="4D584F19" w14:textId="77777777" w:rsidR="00034AC7" w:rsidRPr="006E65D3" w:rsidRDefault="00034AC7" w:rsidP="006E65D3">
            <w:pPr>
              <w:ind w:right="-43"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Кол-во</w:t>
            </w:r>
          </w:p>
          <w:p w14:paraId="4FDF3F08" w14:textId="77777777" w:rsidR="00034AC7" w:rsidRPr="006E65D3" w:rsidRDefault="00034AC7" w:rsidP="006E65D3">
            <w:pPr>
              <w:ind w:right="-43" w:firstLine="0"/>
              <w:contextualSpacing/>
              <w:jc w:val="center"/>
              <w:rPr>
                <w:rFonts w:ascii="Times New Roman" w:eastAsia="Times New Roman" w:hAnsi="Times New Roman" w:cs="Times New Roman"/>
                <w:lang w:eastAsia="ru-RU"/>
              </w:rPr>
            </w:pPr>
          </w:p>
        </w:tc>
        <w:tc>
          <w:tcPr>
            <w:tcW w:w="1134" w:type="dxa"/>
          </w:tcPr>
          <w:p w14:paraId="428204A7" w14:textId="77777777" w:rsidR="00034AC7" w:rsidRPr="006E65D3" w:rsidRDefault="00034AC7" w:rsidP="006E65D3">
            <w:pPr>
              <w:ind w:right="-108"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Цена (руб.)</w:t>
            </w:r>
          </w:p>
        </w:tc>
        <w:tc>
          <w:tcPr>
            <w:tcW w:w="1276" w:type="dxa"/>
          </w:tcPr>
          <w:p w14:paraId="10F93FFB" w14:textId="77777777" w:rsidR="00034AC7" w:rsidRPr="006E65D3" w:rsidRDefault="00034AC7" w:rsidP="006E65D3">
            <w:pPr>
              <w:ind w:right="-108"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Сумма (руб.)</w:t>
            </w:r>
          </w:p>
        </w:tc>
      </w:tr>
      <w:tr w:rsidR="00034AC7" w:rsidRPr="006E65D3" w14:paraId="05EAA595" w14:textId="77777777" w:rsidTr="006E65D3">
        <w:trPr>
          <w:trHeight w:val="323"/>
        </w:trPr>
        <w:tc>
          <w:tcPr>
            <w:tcW w:w="709" w:type="dxa"/>
            <w:shd w:val="clear" w:color="auto" w:fill="auto"/>
            <w:vAlign w:val="center"/>
          </w:tcPr>
          <w:p w14:paraId="4C9C8AE7" w14:textId="77777777" w:rsidR="00034AC7" w:rsidRPr="006E65D3" w:rsidRDefault="00034AC7" w:rsidP="006E65D3">
            <w:pPr>
              <w:ind w:left="-142" w:right="-108"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1</w:t>
            </w:r>
          </w:p>
        </w:tc>
        <w:tc>
          <w:tcPr>
            <w:tcW w:w="5636" w:type="dxa"/>
            <w:shd w:val="clear" w:color="auto" w:fill="auto"/>
            <w:vAlign w:val="center"/>
          </w:tcPr>
          <w:p w14:paraId="2C899A95" w14:textId="77777777" w:rsidR="00034AC7" w:rsidRPr="006E65D3" w:rsidRDefault="00034AC7" w:rsidP="006E65D3">
            <w:pPr>
              <w:ind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2</w:t>
            </w:r>
          </w:p>
        </w:tc>
        <w:tc>
          <w:tcPr>
            <w:tcW w:w="851" w:type="dxa"/>
          </w:tcPr>
          <w:p w14:paraId="35FC17BA" w14:textId="77777777" w:rsidR="00034AC7" w:rsidRPr="006E65D3" w:rsidRDefault="00034AC7" w:rsidP="006E65D3">
            <w:pPr>
              <w:ind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3</w:t>
            </w:r>
          </w:p>
        </w:tc>
        <w:tc>
          <w:tcPr>
            <w:tcW w:w="850" w:type="dxa"/>
          </w:tcPr>
          <w:p w14:paraId="23270CFE" w14:textId="77777777" w:rsidR="00034AC7" w:rsidRPr="006E65D3" w:rsidRDefault="00034AC7" w:rsidP="006E65D3">
            <w:pPr>
              <w:ind w:right="-43"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4</w:t>
            </w:r>
          </w:p>
        </w:tc>
        <w:tc>
          <w:tcPr>
            <w:tcW w:w="1134" w:type="dxa"/>
          </w:tcPr>
          <w:p w14:paraId="2C2A3E9F" w14:textId="77777777" w:rsidR="00034AC7" w:rsidRPr="006E65D3" w:rsidRDefault="00034AC7" w:rsidP="006E65D3">
            <w:pPr>
              <w:ind w:right="-108"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5</w:t>
            </w:r>
          </w:p>
        </w:tc>
        <w:tc>
          <w:tcPr>
            <w:tcW w:w="1276" w:type="dxa"/>
          </w:tcPr>
          <w:p w14:paraId="6BB12523" w14:textId="77777777" w:rsidR="00034AC7" w:rsidRPr="006E65D3" w:rsidRDefault="00034AC7" w:rsidP="006E65D3">
            <w:pPr>
              <w:ind w:right="-108"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6</w:t>
            </w:r>
          </w:p>
        </w:tc>
      </w:tr>
      <w:tr w:rsidR="00034AC7" w:rsidRPr="006E65D3" w14:paraId="74B0E1FB" w14:textId="77777777" w:rsidTr="006E65D3">
        <w:trPr>
          <w:trHeight w:val="699"/>
        </w:trPr>
        <w:tc>
          <w:tcPr>
            <w:tcW w:w="709" w:type="dxa"/>
            <w:shd w:val="clear" w:color="auto" w:fill="auto"/>
          </w:tcPr>
          <w:p w14:paraId="15DEEDF8" w14:textId="77777777" w:rsidR="00034AC7" w:rsidRPr="006E65D3" w:rsidRDefault="00034AC7" w:rsidP="006E65D3">
            <w:pPr>
              <w:ind w:left="-142" w:right="-108" w:firstLine="0"/>
              <w:contextualSpacing/>
              <w:jc w:val="center"/>
              <w:rPr>
                <w:rFonts w:ascii="Times New Roman" w:eastAsia="Times New Roman" w:hAnsi="Times New Roman" w:cs="Times New Roman"/>
                <w:lang w:eastAsia="ru-RU"/>
              </w:rPr>
            </w:pPr>
          </w:p>
        </w:tc>
        <w:tc>
          <w:tcPr>
            <w:tcW w:w="5636" w:type="dxa"/>
            <w:shd w:val="clear" w:color="auto" w:fill="auto"/>
          </w:tcPr>
          <w:p w14:paraId="75B0413F" w14:textId="5EDAD686" w:rsidR="00034AC7" w:rsidRPr="006E65D3" w:rsidRDefault="000B159B" w:rsidP="000B159B">
            <w:pPr>
              <w:ind w:firstLine="0"/>
              <w:contextualSpacing/>
              <w:rPr>
                <w:rFonts w:ascii="Times New Roman" w:eastAsia="Times New Roman" w:hAnsi="Times New Roman" w:cs="Times New Roman"/>
                <w:lang w:eastAsia="ru-RU"/>
              </w:rPr>
            </w:pPr>
            <w:r w:rsidRPr="000B159B">
              <w:rPr>
                <w:rFonts w:ascii="Times New Roman" w:eastAsia="Times New Roman" w:hAnsi="Times New Roman" w:cs="Times New Roman"/>
                <w:b/>
                <w:lang w:eastAsia="ru-RU"/>
              </w:rPr>
              <w:t xml:space="preserve">Многофункциональное устройство (МФУ) </w:t>
            </w:r>
          </w:p>
        </w:tc>
        <w:tc>
          <w:tcPr>
            <w:tcW w:w="851" w:type="dxa"/>
          </w:tcPr>
          <w:p w14:paraId="05C4149D" w14:textId="77777777" w:rsidR="00034AC7" w:rsidRPr="006E65D3" w:rsidRDefault="00034AC7" w:rsidP="006E65D3">
            <w:pPr>
              <w:ind w:firstLine="0"/>
              <w:contextualSpacing/>
              <w:jc w:val="center"/>
              <w:rPr>
                <w:rFonts w:ascii="Times New Roman" w:eastAsia="Times New Roman" w:hAnsi="Times New Roman" w:cs="Times New Roman"/>
                <w:lang w:eastAsia="ru-RU"/>
              </w:rPr>
            </w:pPr>
            <w:proofErr w:type="spellStart"/>
            <w:proofErr w:type="gramStart"/>
            <w:r w:rsidRPr="006E65D3">
              <w:rPr>
                <w:rFonts w:ascii="Times New Roman" w:eastAsia="Times New Roman" w:hAnsi="Times New Roman" w:cs="Times New Roman"/>
                <w:lang w:eastAsia="ru-RU"/>
              </w:rPr>
              <w:t>шт</w:t>
            </w:r>
            <w:proofErr w:type="spellEnd"/>
            <w:proofErr w:type="gramEnd"/>
          </w:p>
        </w:tc>
        <w:tc>
          <w:tcPr>
            <w:tcW w:w="850" w:type="dxa"/>
          </w:tcPr>
          <w:p w14:paraId="4E576EED" w14:textId="12544147" w:rsidR="00034AC7" w:rsidRPr="006E65D3" w:rsidRDefault="000B159B" w:rsidP="006E65D3">
            <w:pPr>
              <w:ind w:right="-43" w:firstLine="0"/>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134" w:type="dxa"/>
          </w:tcPr>
          <w:p w14:paraId="0B47542A" w14:textId="77777777" w:rsidR="00034AC7" w:rsidRPr="006E65D3" w:rsidRDefault="00034AC7" w:rsidP="006E65D3">
            <w:pPr>
              <w:ind w:right="-108" w:firstLine="0"/>
              <w:contextualSpacing/>
              <w:jc w:val="center"/>
              <w:rPr>
                <w:rFonts w:ascii="Times New Roman" w:eastAsia="Times New Roman" w:hAnsi="Times New Roman" w:cs="Times New Roman"/>
                <w:lang w:eastAsia="ru-RU"/>
              </w:rPr>
            </w:pPr>
          </w:p>
        </w:tc>
        <w:tc>
          <w:tcPr>
            <w:tcW w:w="1276" w:type="dxa"/>
          </w:tcPr>
          <w:p w14:paraId="4A748F79" w14:textId="77777777" w:rsidR="00034AC7" w:rsidRPr="006E65D3" w:rsidRDefault="00034AC7" w:rsidP="006E65D3">
            <w:pPr>
              <w:ind w:right="-108" w:firstLine="0"/>
              <w:contextualSpacing/>
              <w:jc w:val="center"/>
              <w:rPr>
                <w:rFonts w:ascii="Times New Roman" w:eastAsia="Times New Roman" w:hAnsi="Times New Roman" w:cs="Times New Roman"/>
                <w:lang w:eastAsia="ru-RU"/>
              </w:rPr>
            </w:pPr>
          </w:p>
        </w:tc>
      </w:tr>
      <w:tr w:rsidR="00034AC7" w:rsidRPr="006E65D3" w14:paraId="065E92C9" w14:textId="77777777" w:rsidTr="006E65D3">
        <w:trPr>
          <w:trHeight w:val="282"/>
        </w:trPr>
        <w:tc>
          <w:tcPr>
            <w:tcW w:w="9180" w:type="dxa"/>
            <w:gridSpan w:val="5"/>
            <w:shd w:val="clear" w:color="auto" w:fill="auto"/>
            <w:vAlign w:val="center"/>
          </w:tcPr>
          <w:p w14:paraId="40DA4FE5" w14:textId="61936C3E" w:rsidR="00034AC7" w:rsidRPr="006E65D3" w:rsidRDefault="00CD2C54" w:rsidP="006E65D3">
            <w:pPr>
              <w:ind w:right="-108" w:firstLine="0"/>
              <w:contextualSpacing/>
              <w:jc w:val="right"/>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В т. ч. НДС ___</w:t>
            </w:r>
            <w:r w:rsidR="00034AC7" w:rsidRPr="006E65D3">
              <w:rPr>
                <w:rFonts w:ascii="Times New Roman" w:eastAsia="Times New Roman" w:hAnsi="Times New Roman" w:cs="Times New Roman"/>
                <w:lang w:eastAsia="ru-RU"/>
              </w:rPr>
              <w:t>%</w:t>
            </w:r>
          </w:p>
        </w:tc>
        <w:tc>
          <w:tcPr>
            <w:tcW w:w="1276" w:type="dxa"/>
          </w:tcPr>
          <w:p w14:paraId="1237EBD2" w14:textId="77777777" w:rsidR="00034AC7" w:rsidRPr="006E65D3" w:rsidRDefault="00034AC7" w:rsidP="006E65D3">
            <w:pPr>
              <w:ind w:right="-851" w:firstLine="0"/>
              <w:contextualSpacing/>
              <w:jc w:val="center"/>
              <w:rPr>
                <w:rFonts w:ascii="Times New Roman" w:eastAsia="Times New Roman" w:hAnsi="Times New Roman" w:cs="Times New Roman"/>
                <w:lang w:eastAsia="ru-RU"/>
              </w:rPr>
            </w:pPr>
          </w:p>
        </w:tc>
      </w:tr>
      <w:tr w:rsidR="00034AC7" w:rsidRPr="006E65D3" w14:paraId="42E09720" w14:textId="77777777" w:rsidTr="006E65D3">
        <w:trPr>
          <w:trHeight w:val="282"/>
        </w:trPr>
        <w:tc>
          <w:tcPr>
            <w:tcW w:w="9180" w:type="dxa"/>
            <w:gridSpan w:val="5"/>
            <w:shd w:val="clear" w:color="auto" w:fill="auto"/>
            <w:vAlign w:val="center"/>
          </w:tcPr>
          <w:p w14:paraId="7531E509" w14:textId="77777777" w:rsidR="00034AC7" w:rsidRPr="006E65D3" w:rsidRDefault="00034AC7" w:rsidP="006E65D3">
            <w:pPr>
              <w:ind w:right="-108" w:firstLine="0"/>
              <w:contextualSpacing/>
              <w:jc w:val="right"/>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ВСЕГО:</w:t>
            </w:r>
          </w:p>
        </w:tc>
        <w:tc>
          <w:tcPr>
            <w:tcW w:w="1276" w:type="dxa"/>
          </w:tcPr>
          <w:p w14:paraId="162C7711" w14:textId="77777777" w:rsidR="00034AC7" w:rsidRPr="006E65D3" w:rsidRDefault="00034AC7" w:rsidP="006E65D3">
            <w:pPr>
              <w:ind w:right="-851" w:firstLine="0"/>
              <w:contextualSpacing/>
              <w:jc w:val="center"/>
              <w:rPr>
                <w:rFonts w:ascii="Times New Roman" w:eastAsia="Times New Roman" w:hAnsi="Times New Roman" w:cs="Times New Roman"/>
                <w:lang w:eastAsia="ru-RU"/>
              </w:rPr>
            </w:pPr>
          </w:p>
        </w:tc>
      </w:tr>
    </w:tbl>
    <w:p w14:paraId="4C618450" w14:textId="77777777" w:rsidR="001C671C" w:rsidRPr="006E65D3" w:rsidRDefault="001C671C" w:rsidP="006E65D3">
      <w:pPr>
        <w:widowControl w:val="0"/>
        <w:autoSpaceDE w:val="0"/>
        <w:autoSpaceDN w:val="0"/>
        <w:ind w:left="284" w:right="1" w:hanging="200"/>
        <w:contextualSpacing/>
        <w:jc w:val="center"/>
        <w:rPr>
          <w:rFonts w:ascii="Times New Roman" w:eastAsia="Times New Roman" w:hAnsi="Times New Roman" w:cs="Times New Roman"/>
          <w:b/>
          <w:bCs/>
        </w:rPr>
      </w:pPr>
    </w:p>
    <w:p w14:paraId="7F68B5FE" w14:textId="77777777" w:rsidR="006E65D3" w:rsidRPr="006E65D3" w:rsidRDefault="006E65D3" w:rsidP="006E65D3">
      <w:pPr>
        <w:ind w:firstLine="0"/>
        <w:contextualSpacing/>
        <w:jc w:val="right"/>
        <w:rPr>
          <w:rFonts w:ascii="Times New Roman" w:hAnsi="Times New Roman" w:cs="Times New Roman"/>
        </w:rPr>
      </w:pPr>
    </w:p>
    <w:p w14:paraId="6F1AD7EB" w14:textId="77777777" w:rsidR="006E65D3" w:rsidRPr="006E65D3" w:rsidRDefault="006E65D3" w:rsidP="006E65D3">
      <w:pPr>
        <w:ind w:firstLine="0"/>
        <w:contextualSpacing/>
        <w:jc w:val="right"/>
        <w:rPr>
          <w:rFonts w:ascii="Times New Roman" w:hAnsi="Times New Roman" w:cs="Times New Roman"/>
        </w:rPr>
      </w:pPr>
    </w:p>
    <w:p w14:paraId="73DA3BF1" w14:textId="77777777" w:rsidR="006E65D3" w:rsidRPr="006E65D3" w:rsidRDefault="006E65D3" w:rsidP="006E65D3">
      <w:pPr>
        <w:ind w:firstLine="0"/>
        <w:contextualSpacing/>
        <w:jc w:val="right"/>
        <w:rPr>
          <w:rFonts w:ascii="Times New Roman" w:hAnsi="Times New Roman" w:cs="Times New Roman"/>
        </w:rPr>
      </w:pPr>
    </w:p>
    <w:p w14:paraId="163A8A35" w14:textId="77777777" w:rsidR="006E65D3" w:rsidRPr="006E65D3" w:rsidRDefault="006E65D3" w:rsidP="006E65D3">
      <w:pPr>
        <w:ind w:firstLine="0"/>
        <w:contextualSpacing/>
        <w:jc w:val="right"/>
        <w:rPr>
          <w:rFonts w:ascii="Times New Roman" w:hAnsi="Times New Roman" w:cs="Times New Roman"/>
        </w:rPr>
      </w:pPr>
    </w:p>
    <w:p w14:paraId="5ED4DE41" w14:textId="77777777" w:rsidR="006E65D3" w:rsidRPr="006E65D3" w:rsidRDefault="006E65D3" w:rsidP="006E65D3">
      <w:pPr>
        <w:ind w:firstLine="0"/>
        <w:contextualSpacing/>
        <w:jc w:val="right"/>
        <w:rPr>
          <w:rFonts w:ascii="Times New Roman" w:hAnsi="Times New Roman" w:cs="Times New Roman"/>
        </w:rPr>
      </w:pPr>
    </w:p>
    <w:p w14:paraId="275F5D00" w14:textId="77777777" w:rsidR="006E65D3" w:rsidRPr="006E65D3" w:rsidRDefault="006E65D3" w:rsidP="006E65D3">
      <w:pPr>
        <w:ind w:firstLine="0"/>
        <w:contextualSpacing/>
        <w:jc w:val="right"/>
        <w:rPr>
          <w:rFonts w:ascii="Times New Roman" w:hAnsi="Times New Roman" w:cs="Times New Roman"/>
        </w:rPr>
      </w:pPr>
    </w:p>
    <w:p w14:paraId="107F865F" w14:textId="77777777" w:rsidR="006E65D3" w:rsidRPr="006E65D3" w:rsidRDefault="006E65D3" w:rsidP="006E65D3">
      <w:pPr>
        <w:ind w:firstLine="0"/>
        <w:contextualSpacing/>
        <w:jc w:val="right"/>
        <w:rPr>
          <w:rFonts w:ascii="Times New Roman" w:hAnsi="Times New Roman" w:cs="Times New Roman"/>
        </w:rPr>
      </w:pPr>
    </w:p>
    <w:p w14:paraId="075294ED" w14:textId="77777777" w:rsidR="006E65D3" w:rsidRPr="006E65D3" w:rsidRDefault="006E65D3" w:rsidP="006E65D3">
      <w:pPr>
        <w:ind w:firstLine="0"/>
        <w:contextualSpacing/>
        <w:jc w:val="right"/>
        <w:rPr>
          <w:rFonts w:ascii="Times New Roman" w:hAnsi="Times New Roman" w:cs="Times New Roman"/>
        </w:rPr>
      </w:pPr>
    </w:p>
    <w:p w14:paraId="0627F43C" w14:textId="77777777" w:rsidR="006E65D3" w:rsidRPr="006E65D3" w:rsidRDefault="006E65D3" w:rsidP="006E65D3">
      <w:pPr>
        <w:ind w:firstLine="0"/>
        <w:contextualSpacing/>
        <w:jc w:val="right"/>
        <w:rPr>
          <w:rFonts w:ascii="Times New Roman" w:hAnsi="Times New Roman" w:cs="Times New Roman"/>
        </w:rPr>
      </w:pPr>
    </w:p>
    <w:p w14:paraId="45D154C0" w14:textId="77777777" w:rsidR="006E65D3" w:rsidRPr="006E65D3" w:rsidRDefault="006E65D3" w:rsidP="006E65D3">
      <w:pPr>
        <w:ind w:firstLine="0"/>
        <w:contextualSpacing/>
        <w:jc w:val="right"/>
        <w:rPr>
          <w:rFonts w:ascii="Times New Roman" w:hAnsi="Times New Roman" w:cs="Times New Roman"/>
        </w:rPr>
      </w:pPr>
    </w:p>
    <w:p w14:paraId="0AAD1103" w14:textId="77777777" w:rsidR="006E65D3" w:rsidRPr="006E65D3" w:rsidRDefault="006E65D3" w:rsidP="006E65D3">
      <w:pPr>
        <w:ind w:firstLine="0"/>
        <w:contextualSpacing/>
        <w:jc w:val="right"/>
        <w:rPr>
          <w:rFonts w:ascii="Times New Roman" w:hAnsi="Times New Roman" w:cs="Times New Roman"/>
        </w:rPr>
      </w:pPr>
    </w:p>
    <w:p w14:paraId="2C72499A" w14:textId="77777777" w:rsidR="006E65D3" w:rsidRPr="006E65D3" w:rsidRDefault="006E65D3" w:rsidP="006E65D3">
      <w:pPr>
        <w:ind w:firstLine="0"/>
        <w:contextualSpacing/>
        <w:jc w:val="right"/>
        <w:rPr>
          <w:rFonts w:ascii="Times New Roman" w:hAnsi="Times New Roman" w:cs="Times New Roman"/>
        </w:rPr>
      </w:pPr>
    </w:p>
    <w:p w14:paraId="377E648C" w14:textId="77777777" w:rsidR="006E65D3" w:rsidRPr="006E65D3" w:rsidRDefault="006E65D3" w:rsidP="006E65D3">
      <w:pPr>
        <w:ind w:firstLine="0"/>
        <w:contextualSpacing/>
        <w:jc w:val="right"/>
        <w:rPr>
          <w:rFonts w:ascii="Times New Roman" w:hAnsi="Times New Roman" w:cs="Times New Roman"/>
        </w:rPr>
      </w:pPr>
    </w:p>
    <w:p w14:paraId="06E43344" w14:textId="77777777" w:rsidR="006E65D3" w:rsidRPr="006E65D3" w:rsidRDefault="006E65D3" w:rsidP="006E65D3">
      <w:pPr>
        <w:ind w:firstLine="0"/>
        <w:contextualSpacing/>
        <w:jc w:val="right"/>
        <w:rPr>
          <w:rFonts w:ascii="Times New Roman" w:hAnsi="Times New Roman" w:cs="Times New Roman"/>
        </w:rPr>
      </w:pPr>
    </w:p>
    <w:p w14:paraId="7B8F7A76" w14:textId="77777777" w:rsidR="006E65D3" w:rsidRPr="006E65D3" w:rsidRDefault="006E65D3" w:rsidP="006E65D3">
      <w:pPr>
        <w:ind w:firstLine="0"/>
        <w:contextualSpacing/>
        <w:jc w:val="right"/>
        <w:rPr>
          <w:rFonts w:ascii="Times New Roman" w:hAnsi="Times New Roman" w:cs="Times New Roman"/>
        </w:rPr>
      </w:pPr>
    </w:p>
    <w:p w14:paraId="4A59FB00" w14:textId="77777777" w:rsidR="006E65D3" w:rsidRPr="006E65D3" w:rsidRDefault="006E65D3" w:rsidP="006E65D3">
      <w:pPr>
        <w:ind w:firstLine="0"/>
        <w:contextualSpacing/>
        <w:jc w:val="right"/>
        <w:rPr>
          <w:rFonts w:ascii="Times New Roman" w:hAnsi="Times New Roman" w:cs="Times New Roman"/>
        </w:rPr>
      </w:pPr>
    </w:p>
    <w:p w14:paraId="78FF0BD5" w14:textId="77777777" w:rsidR="006E65D3" w:rsidRPr="006E65D3" w:rsidRDefault="006E65D3" w:rsidP="006E65D3">
      <w:pPr>
        <w:ind w:firstLine="0"/>
        <w:contextualSpacing/>
        <w:jc w:val="right"/>
        <w:rPr>
          <w:rFonts w:ascii="Times New Roman" w:hAnsi="Times New Roman" w:cs="Times New Roman"/>
        </w:rPr>
      </w:pPr>
    </w:p>
    <w:p w14:paraId="6B75EC9A" w14:textId="77777777" w:rsidR="006E65D3" w:rsidRPr="006E65D3" w:rsidRDefault="006E65D3" w:rsidP="006E65D3">
      <w:pPr>
        <w:ind w:firstLine="0"/>
        <w:contextualSpacing/>
        <w:jc w:val="right"/>
        <w:rPr>
          <w:rFonts w:ascii="Times New Roman" w:hAnsi="Times New Roman" w:cs="Times New Roman"/>
        </w:rPr>
      </w:pPr>
    </w:p>
    <w:p w14:paraId="2602C476" w14:textId="77777777" w:rsidR="006E65D3" w:rsidRPr="006E65D3" w:rsidRDefault="006E65D3" w:rsidP="006E65D3">
      <w:pPr>
        <w:ind w:firstLine="0"/>
        <w:contextualSpacing/>
        <w:jc w:val="right"/>
        <w:rPr>
          <w:rFonts w:ascii="Times New Roman" w:hAnsi="Times New Roman" w:cs="Times New Roman"/>
        </w:rPr>
      </w:pPr>
    </w:p>
    <w:p w14:paraId="5337A7BA" w14:textId="77777777" w:rsidR="006E65D3" w:rsidRPr="006E65D3" w:rsidRDefault="006E65D3" w:rsidP="006E65D3">
      <w:pPr>
        <w:ind w:firstLine="0"/>
        <w:contextualSpacing/>
        <w:jc w:val="right"/>
        <w:rPr>
          <w:rFonts w:ascii="Times New Roman" w:hAnsi="Times New Roman" w:cs="Times New Roman"/>
        </w:rPr>
      </w:pPr>
    </w:p>
    <w:p w14:paraId="192A61A4" w14:textId="77777777" w:rsidR="006E65D3" w:rsidRPr="006E65D3" w:rsidRDefault="006E65D3" w:rsidP="006E65D3">
      <w:pPr>
        <w:ind w:firstLine="0"/>
        <w:contextualSpacing/>
        <w:jc w:val="right"/>
        <w:rPr>
          <w:rFonts w:ascii="Times New Roman" w:hAnsi="Times New Roman" w:cs="Times New Roman"/>
        </w:rPr>
      </w:pPr>
    </w:p>
    <w:p w14:paraId="09F0869B" w14:textId="77777777" w:rsidR="006E65D3" w:rsidRPr="006E65D3" w:rsidRDefault="006E65D3" w:rsidP="006E65D3">
      <w:pPr>
        <w:ind w:firstLine="0"/>
        <w:contextualSpacing/>
        <w:jc w:val="right"/>
        <w:rPr>
          <w:rFonts w:ascii="Times New Roman" w:hAnsi="Times New Roman" w:cs="Times New Roman"/>
        </w:rPr>
      </w:pPr>
    </w:p>
    <w:p w14:paraId="6B689A5C" w14:textId="77777777" w:rsidR="006E65D3" w:rsidRPr="006E65D3" w:rsidRDefault="006E65D3" w:rsidP="006E65D3">
      <w:pPr>
        <w:ind w:firstLine="0"/>
        <w:contextualSpacing/>
        <w:jc w:val="right"/>
        <w:rPr>
          <w:rFonts w:ascii="Times New Roman" w:hAnsi="Times New Roman" w:cs="Times New Roman"/>
        </w:rPr>
      </w:pPr>
    </w:p>
    <w:p w14:paraId="26F6A227" w14:textId="77777777" w:rsidR="006E65D3" w:rsidRPr="006E65D3" w:rsidRDefault="006E65D3" w:rsidP="006E65D3">
      <w:pPr>
        <w:ind w:firstLine="0"/>
        <w:contextualSpacing/>
        <w:jc w:val="right"/>
        <w:rPr>
          <w:rFonts w:ascii="Times New Roman" w:hAnsi="Times New Roman" w:cs="Times New Roman"/>
        </w:rPr>
      </w:pPr>
    </w:p>
    <w:p w14:paraId="3D546943" w14:textId="77777777" w:rsidR="006E65D3" w:rsidRPr="006E65D3" w:rsidRDefault="006E65D3" w:rsidP="006E65D3">
      <w:pPr>
        <w:ind w:firstLine="0"/>
        <w:contextualSpacing/>
        <w:jc w:val="right"/>
        <w:rPr>
          <w:rFonts w:ascii="Times New Roman" w:hAnsi="Times New Roman" w:cs="Times New Roman"/>
        </w:rPr>
      </w:pPr>
    </w:p>
    <w:p w14:paraId="6A5707D4" w14:textId="77777777" w:rsidR="006E65D3" w:rsidRPr="006E65D3" w:rsidRDefault="006E65D3" w:rsidP="006E65D3">
      <w:pPr>
        <w:ind w:firstLine="0"/>
        <w:contextualSpacing/>
        <w:jc w:val="right"/>
        <w:rPr>
          <w:rFonts w:ascii="Times New Roman" w:hAnsi="Times New Roman" w:cs="Times New Roman"/>
        </w:rPr>
      </w:pPr>
    </w:p>
    <w:p w14:paraId="27D43DB6" w14:textId="77777777" w:rsidR="006E65D3" w:rsidRPr="006E65D3" w:rsidRDefault="006E65D3" w:rsidP="006E65D3">
      <w:pPr>
        <w:ind w:firstLine="0"/>
        <w:contextualSpacing/>
        <w:jc w:val="right"/>
        <w:rPr>
          <w:rFonts w:ascii="Times New Roman" w:hAnsi="Times New Roman" w:cs="Times New Roman"/>
        </w:rPr>
      </w:pPr>
    </w:p>
    <w:p w14:paraId="145045F6" w14:textId="77777777" w:rsidR="006E65D3" w:rsidRPr="006E65D3" w:rsidRDefault="006E65D3" w:rsidP="006E65D3">
      <w:pPr>
        <w:ind w:firstLine="0"/>
        <w:contextualSpacing/>
        <w:jc w:val="right"/>
        <w:rPr>
          <w:rFonts w:ascii="Times New Roman" w:hAnsi="Times New Roman" w:cs="Times New Roman"/>
        </w:rPr>
      </w:pPr>
    </w:p>
    <w:p w14:paraId="6698B5D9" w14:textId="77777777" w:rsidR="006E65D3" w:rsidRPr="006E65D3" w:rsidRDefault="006E65D3" w:rsidP="006E65D3">
      <w:pPr>
        <w:ind w:firstLine="0"/>
        <w:contextualSpacing/>
        <w:jc w:val="right"/>
        <w:rPr>
          <w:rFonts w:ascii="Times New Roman" w:hAnsi="Times New Roman" w:cs="Times New Roman"/>
        </w:rPr>
      </w:pPr>
    </w:p>
    <w:p w14:paraId="0B852A9D" w14:textId="77777777" w:rsidR="006E65D3" w:rsidRPr="006E65D3" w:rsidRDefault="006E65D3" w:rsidP="006E65D3">
      <w:pPr>
        <w:ind w:firstLine="0"/>
        <w:contextualSpacing/>
        <w:jc w:val="right"/>
        <w:rPr>
          <w:rFonts w:ascii="Times New Roman" w:hAnsi="Times New Roman" w:cs="Times New Roman"/>
        </w:rPr>
      </w:pPr>
    </w:p>
    <w:p w14:paraId="0EC08847" w14:textId="77777777" w:rsidR="006E65D3" w:rsidRPr="006E65D3" w:rsidRDefault="006E65D3" w:rsidP="006E65D3">
      <w:pPr>
        <w:ind w:firstLine="0"/>
        <w:contextualSpacing/>
        <w:jc w:val="right"/>
        <w:rPr>
          <w:rFonts w:ascii="Times New Roman" w:hAnsi="Times New Roman" w:cs="Times New Roman"/>
        </w:rPr>
      </w:pPr>
    </w:p>
    <w:p w14:paraId="0B38CAF6" w14:textId="77777777" w:rsidR="006E65D3" w:rsidRPr="006E65D3" w:rsidRDefault="006E65D3" w:rsidP="006E65D3">
      <w:pPr>
        <w:ind w:firstLine="0"/>
        <w:contextualSpacing/>
        <w:jc w:val="right"/>
        <w:rPr>
          <w:rFonts w:ascii="Times New Roman" w:hAnsi="Times New Roman" w:cs="Times New Roman"/>
        </w:rPr>
      </w:pPr>
    </w:p>
    <w:p w14:paraId="1CCEF791" w14:textId="77777777" w:rsidR="006E65D3" w:rsidRPr="006E65D3" w:rsidRDefault="006E65D3" w:rsidP="006E65D3">
      <w:pPr>
        <w:ind w:firstLine="0"/>
        <w:contextualSpacing/>
        <w:jc w:val="right"/>
        <w:rPr>
          <w:rFonts w:ascii="Times New Roman" w:hAnsi="Times New Roman" w:cs="Times New Roman"/>
        </w:rPr>
      </w:pPr>
    </w:p>
    <w:p w14:paraId="4AFC31FE" w14:textId="77777777" w:rsidR="006E65D3" w:rsidRPr="006E65D3" w:rsidRDefault="006E65D3" w:rsidP="006E65D3">
      <w:pPr>
        <w:ind w:firstLine="0"/>
        <w:contextualSpacing/>
        <w:jc w:val="right"/>
        <w:rPr>
          <w:rFonts w:ascii="Times New Roman" w:hAnsi="Times New Roman" w:cs="Times New Roman"/>
        </w:rPr>
      </w:pPr>
    </w:p>
    <w:p w14:paraId="4816BF94" w14:textId="77777777" w:rsidR="006E65D3" w:rsidRPr="006E65D3" w:rsidRDefault="006E65D3" w:rsidP="006E65D3">
      <w:pPr>
        <w:ind w:firstLine="0"/>
        <w:contextualSpacing/>
        <w:jc w:val="right"/>
        <w:rPr>
          <w:rFonts w:ascii="Times New Roman" w:hAnsi="Times New Roman" w:cs="Times New Roman"/>
        </w:rPr>
      </w:pPr>
    </w:p>
    <w:p w14:paraId="2BC07698" w14:textId="77777777" w:rsidR="006E65D3" w:rsidRPr="006E65D3" w:rsidRDefault="006E65D3" w:rsidP="006E65D3">
      <w:pPr>
        <w:ind w:firstLine="0"/>
        <w:contextualSpacing/>
        <w:jc w:val="right"/>
        <w:rPr>
          <w:rFonts w:ascii="Times New Roman" w:hAnsi="Times New Roman" w:cs="Times New Roman"/>
        </w:rPr>
      </w:pPr>
    </w:p>
    <w:p w14:paraId="1192794B" w14:textId="77777777" w:rsidR="006E65D3" w:rsidRPr="006E65D3" w:rsidRDefault="006E65D3" w:rsidP="006E65D3">
      <w:pPr>
        <w:ind w:firstLine="0"/>
        <w:contextualSpacing/>
        <w:jc w:val="right"/>
        <w:rPr>
          <w:rFonts w:ascii="Times New Roman" w:hAnsi="Times New Roman" w:cs="Times New Roman"/>
        </w:rPr>
      </w:pPr>
    </w:p>
    <w:p w14:paraId="3B43DE14" w14:textId="77777777" w:rsidR="006E65D3" w:rsidRPr="006E65D3" w:rsidRDefault="006E65D3" w:rsidP="006E65D3">
      <w:pPr>
        <w:ind w:firstLine="0"/>
        <w:contextualSpacing/>
        <w:jc w:val="right"/>
        <w:rPr>
          <w:rFonts w:ascii="Times New Roman" w:hAnsi="Times New Roman" w:cs="Times New Roman"/>
        </w:rPr>
      </w:pPr>
    </w:p>
    <w:p w14:paraId="35AB8912" w14:textId="77777777" w:rsidR="006E65D3" w:rsidRPr="006E65D3" w:rsidRDefault="006E65D3" w:rsidP="006E65D3">
      <w:pPr>
        <w:ind w:firstLine="0"/>
        <w:contextualSpacing/>
        <w:jc w:val="right"/>
        <w:rPr>
          <w:rFonts w:ascii="Times New Roman" w:hAnsi="Times New Roman" w:cs="Times New Roman"/>
        </w:rPr>
      </w:pPr>
    </w:p>
    <w:p w14:paraId="3D0C4B88" w14:textId="77777777" w:rsidR="006E65D3" w:rsidRPr="006E65D3" w:rsidRDefault="006E65D3" w:rsidP="006E65D3">
      <w:pPr>
        <w:ind w:firstLine="0"/>
        <w:contextualSpacing/>
        <w:jc w:val="right"/>
        <w:rPr>
          <w:rFonts w:ascii="Times New Roman" w:hAnsi="Times New Roman" w:cs="Times New Roman"/>
        </w:rPr>
      </w:pPr>
    </w:p>
    <w:p w14:paraId="5EB766D7" w14:textId="77777777" w:rsidR="006E65D3" w:rsidRPr="006E65D3" w:rsidRDefault="006E65D3" w:rsidP="006E65D3">
      <w:pPr>
        <w:ind w:firstLine="0"/>
        <w:contextualSpacing/>
        <w:jc w:val="right"/>
        <w:rPr>
          <w:rFonts w:ascii="Times New Roman" w:hAnsi="Times New Roman" w:cs="Times New Roman"/>
        </w:rPr>
      </w:pPr>
    </w:p>
    <w:p w14:paraId="3CF13A8B" w14:textId="77777777" w:rsidR="006E65D3" w:rsidRDefault="006E65D3" w:rsidP="006E65D3">
      <w:pPr>
        <w:ind w:firstLine="0"/>
        <w:contextualSpacing/>
        <w:jc w:val="right"/>
        <w:rPr>
          <w:rFonts w:ascii="Times New Roman" w:hAnsi="Times New Roman" w:cs="Times New Roman"/>
        </w:rPr>
      </w:pPr>
    </w:p>
    <w:p w14:paraId="0524DC20" w14:textId="77777777" w:rsidR="005A018F" w:rsidRDefault="005A018F" w:rsidP="006E65D3">
      <w:pPr>
        <w:ind w:firstLine="0"/>
        <w:contextualSpacing/>
        <w:jc w:val="right"/>
        <w:rPr>
          <w:rFonts w:ascii="Times New Roman" w:hAnsi="Times New Roman" w:cs="Times New Roman"/>
        </w:rPr>
      </w:pPr>
    </w:p>
    <w:p w14:paraId="721D5E83" w14:textId="77777777" w:rsidR="005A018F" w:rsidRDefault="005A018F" w:rsidP="006E65D3">
      <w:pPr>
        <w:ind w:firstLine="0"/>
        <w:contextualSpacing/>
        <w:jc w:val="right"/>
        <w:rPr>
          <w:rFonts w:ascii="Times New Roman" w:hAnsi="Times New Roman" w:cs="Times New Roman"/>
        </w:rPr>
      </w:pPr>
    </w:p>
    <w:p w14:paraId="6BBFB757" w14:textId="77777777" w:rsidR="005A018F" w:rsidRPr="006E65D3" w:rsidRDefault="005A018F" w:rsidP="006E65D3">
      <w:pPr>
        <w:ind w:firstLine="0"/>
        <w:contextualSpacing/>
        <w:jc w:val="right"/>
        <w:rPr>
          <w:rFonts w:ascii="Times New Roman" w:hAnsi="Times New Roman" w:cs="Times New Roman"/>
        </w:rPr>
      </w:pPr>
    </w:p>
    <w:p w14:paraId="0D5FCAAE" w14:textId="77777777" w:rsidR="006E65D3" w:rsidRPr="006E65D3" w:rsidRDefault="006E65D3" w:rsidP="006E65D3">
      <w:pPr>
        <w:ind w:firstLine="0"/>
        <w:contextualSpacing/>
        <w:jc w:val="right"/>
        <w:rPr>
          <w:rFonts w:ascii="Times New Roman" w:hAnsi="Times New Roman" w:cs="Times New Roman"/>
        </w:rPr>
      </w:pPr>
    </w:p>
    <w:p w14:paraId="2EEF2312" w14:textId="77777777" w:rsidR="006E65D3" w:rsidRPr="006E65D3" w:rsidRDefault="006E65D3" w:rsidP="006E65D3">
      <w:pPr>
        <w:ind w:firstLine="0"/>
        <w:contextualSpacing/>
        <w:jc w:val="right"/>
        <w:rPr>
          <w:rFonts w:ascii="Times New Roman" w:hAnsi="Times New Roman" w:cs="Times New Roman"/>
        </w:rPr>
      </w:pPr>
    </w:p>
    <w:p w14:paraId="5A40A5B1" w14:textId="5A60880D" w:rsidR="004A4865" w:rsidRPr="006E65D3" w:rsidRDefault="004A4865" w:rsidP="006E65D3">
      <w:pPr>
        <w:ind w:firstLine="0"/>
        <w:contextualSpacing/>
        <w:jc w:val="right"/>
        <w:rPr>
          <w:rFonts w:ascii="Times New Roman" w:hAnsi="Times New Roman" w:cs="Times New Roman"/>
        </w:rPr>
      </w:pPr>
      <w:r w:rsidRPr="006E65D3">
        <w:rPr>
          <w:rFonts w:ascii="Times New Roman" w:hAnsi="Times New Roman" w:cs="Times New Roman"/>
        </w:rPr>
        <w:lastRenderedPageBreak/>
        <w:t>Приложение № 2</w:t>
      </w:r>
    </w:p>
    <w:p w14:paraId="7D21655E" w14:textId="77777777" w:rsidR="004A4865" w:rsidRPr="006E65D3" w:rsidRDefault="004A4865" w:rsidP="006E65D3">
      <w:pPr>
        <w:ind w:firstLine="0"/>
        <w:contextualSpacing/>
        <w:jc w:val="right"/>
        <w:rPr>
          <w:rFonts w:ascii="Times New Roman" w:hAnsi="Times New Roman" w:cs="Times New Roman"/>
        </w:rPr>
      </w:pPr>
      <w:r w:rsidRPr="006E65D3">
        <w:rPr>
          <w:rFonts w:ascii="Times New Roman" w:hAnsi="Times New Roman" w:cs="Times New Roman"/>
        </w:rPr>
        <w:t>к договору №____</w:t>
      </w:r>
    </w:p>
    <w:p w14:paraId="053AC0D6" w14:textId="77777777" w:rsidR="004A4865" w:rsidRPr="006E65D3" w:rsidRDefault="004A4865" w:rsidP="006E65D3">
      <w:pPr>
        <w:ind w:firstLine="0"/>
        <w:contextualSpacing/>
        <w:jc w:val="right"/>
        <w:rPr>
          <w:rFonts w:ascii="Times New Roman" w:hAnsi="Times New Roman" w:cs="Times New Roman"/>
        </w:rPr>
      </w:pPr>
      <w:r w:rsidRPr="006E65D3">
        <w:rPr>
          <w:rFonts w:ascii="Times New Roman" w:hAnsi="Times New Roman" w:cs="Times New Roman"/>
        </w:rPr>
        <w:t xml:space="preserve">от «___» ________ 2026 г. </w:t>
      </w:r>
    </w:p>
    <w:p w14:paraId="541DCF06" w14:textId="77777777" w:rsidR="001C671C" w:rsidRPr="000B159B" w:rsidRDefault="001C671C" w:rsidP="000B159B">
      <w:pPr>
        <w:widowControl w:val="0"/>
        <w:autoSpaceDE w:val="0"/>
        <w:autoSpaceDN w:val="0"/>
        <w:ind w:left="284" w:right="1" w:hanging="200"/>
        <w:contextualSpacing/>
        <w:jc w:val="center"/>
        <w:rPr>
          <w:rFonts w:ascii="Times New Roman" w:eastAsia="Times New Roman" w:hAnsi="Times New Roman" w:cs="Times New Roman"/>
          <w:b/>
          <w:bCs/>
        </w:rPr>
      </w:pPr>
    </w:p>
    <w:p w14:paraId="7C35BAB8" w14:textId="77777777" w:rsidR="000B159B" w:rsidRPr="000B159B" w:rsidRDefault="000B159B" w:rsidP="000B159B">
      <w:pPr>
        <w:widowControl w:val="0"/>
        <w:autoSpaceDE w:val="0"/>
        <w:autoSpaceDN w:val="0"/>
        <w:ind w:left="284" w:right="1" w:hanging="200"/>
        <w:contextualSpacing/>
        <w:jc w:val="center"/>
        <w:rPr>
          <w:rFonts w:ascii="Times New Roman" w:eastAsia="Times New Roman" w:hAnsi="Times New Roman" w:cs="Times New Roman"/>
          <w:b/>
          <w:bCs/>
          <w:spacing w:val="-7"/>
        </w:rPr>
      </w:pPr>
      <w:r w:rsidRPr="000B159B">
        <w:rPr>
          <w:rFonts w:ascii="Times New Roman" w:eastAsia="Times New Roman" w:hAnsi="Times New Roman" w:cs="Times New Roman"/>
          <w:b/>
          <w:bCs/>
        </w:rPr>
        <w:t>Описание</w:t>
      </w:r>
      <w:r w:rsidRPr="000B159B">
        <w:rPr>
          <w:rFonts w:ascii="Times New Roman" w:eastAsia="Times New Roman" w:hAnsi="Times New Roman" w:cs="Times New Roman"/>
          <w:b/>
          <w:bCs/>
          <w:spacing w:val="-7"/>
        </w:rPr>
        <w:t xml:space="preserve"> </w:t>
      </w:r>
      <w:r w:rsidRPr="000B159B">
        <w:rPr>
          <w:rFonts w:ascii="Times New Roman" w:eastAsia="Times New Roman" w:hAnsi="Times New Roman" w:cs="Times New Roman"/>
          <w:b/>
          <w:bCs/>
        </w:rPr>
        <w:t>объекта</w:t>
      </w:r>
      <w:r w:rsidRPr="000B159B">
        <w:rPr>
          <w:rFonts w:ascii="Times New Roman" w:eastAsia="Times New Roman" w:hAnsi="Times New Roman" w:cs="Times New Roman"/>
          <w:b/>
          <w:bCs/>
          <w:spacing w:val="-9"/>
        </w:rPr>
        <w:t xml:space="preserve"> </w:t>
      </w:r>
      <w:r w:rsidRPr="000B159B">
        <w:rPr>
          <w:rFonts w:ascii="Times New Roman" w:eastAsia="Times New Roman" w:hAnsi="Times New Roman" w:cs="Times New Roman"/>
          <w:b/>
          <w:bCs/>
        </w:rPr>
        <w:t>закупки</w:t>
      </w:r>
      <w:r w:rsidRPr="000B159B">
        <w:rPr>
          <w:rFonts w:ascii="Times New Roman" w:eastAsia="Times New Roman" w:hAnsi="Times New Roman" w:cs="Times New Roman"/>
          <w:b/>
          <w:bCs/>
          <w:spacing w:val="-8"/>
        </w:rPr>
        <w:t xml:space="preserve"> </w:t>
      </w:r>
      <w:r w:rsidRPr="000B159B">
        <w:rPr>
          <w:rFonts w:ascii="Times New Roman" w:eastAsia="Times New Roman" w:hAnsi="Times New Roman" w:cs="Times New Roman"/>
          <w:b/>
          <w:bCs/>
        </w:rPr>
        <w:t>(Техническое</w:t>
      </w:r>
      <w:r w:rsidRPr="000B159B">
        <w:rPr>
          <w:rFonts w:ascii="Times New Roman" w:eastAsia="Times New Roman" w:hAnsi="Times New Roman" w:cs="Times New Roman"/>
          <w:b/>
          <w:bCs/>
          <w:spacing w:val="-7"/>
        </w:rPr>
        <w:t xml:space="preserve"> </w:t>
      </w:r>
      <w:r w:rsidRPr="000B159B">
        <w:rPr>
          <w:rFonts w:ascii="Times New Roman" w:eastAsia="Times New Roman" w:hAnsi="Times New Roman" w:cs="Times New Roman"/>
          <w:b/>
          <w:bCs/>
        </w:rPr>
        <w:t>задание)</w:t>
      </w:r>
    </w:p>
    <w:p w14:paraId="34492978" w14:textId="77777777" w:rsidR="000B159B" w:rsidRPr="000B159B" w:rsidRDefault="000B159B" w:rsidP="000B159B">
      <w:pPr>
        <w:widowControl w:val="0"/>
        <w:autoSpaceDE w:val="0"/>
        <w:autoSpaceDN w:val="0"/>
        <w:ind w:left="284" w:right="1" w:hanging="200"/>
        <w:contextualSpacing/>
        <w:jc w:val="center"/>
        <w:rPr>
          <w:rFonts w:ascii="Times New Roman" w:eastAsia="Times New Roman" w:hAnsi="Times New Roman" w:cs="Times New Roman"/>
          <w:b/>
          <w:bCs/>
        </w:rPr>
      </w:pPr>
      <w:r w:rsidRPr="000B159B">
        <w:rPr>
          <w:rFonts w:ascii="Times New Roman" w:eastAsia="Times New Roman" w:hAnsi="Times New Roman" w:cs="Times New Roman"/>
          <w:b/>
          <w:bCs/>
        </w:rPr>
        <w:t>на поставку техники (в</w:t>
      </w:r>
      <w:r w:rsidRPr="000B159B">
        <w:rPr>
          <w:rFonts w:ascii="Times New Roman" w:eastAsia="Times New Roman" w:hAnsi="Times New Roman" w:cs="Times New Roman"/>
          <w:b/>
          <w:bCs/>
          <w:spacing w:val="-3"/>
        </w:rPr>
        <w:t xml:space="preserve"> </w:t>
      </w:r>
      <w:r w:rsidRPr="000B159B">
        <w:rPr>
          <w:rFonts w:ascii="Times New Roman" w:eastAsia="Times New Roman" w:hAnsi="Times New Roman" w:cs="Times New Roman"/>
          <w:b/>
          <w:bCs/>
        </w:rPr>
        <w:t>сфере</w:t>
      </w:r>
      <w:r w:rsidRPr="000B159B">
        <w:rPr>
          <w:rFonts w:ascii="Times New Roman" w:eastAsia="Times New Roman" w:hAnsi="Times New Roman" w:cs="Times New Roman"/>
          <w:b/>
          <w:bCs/>
          <w:spacing w:val="-2"/>
        </w:rPr>
        <w:t xml:space="preserve"> </w:t>
      </w:r>
      <w:r w:rsidRPr="000B159B">
        <w:rPr>
          <w:rFonts w:ascii="Times New Roman" w:eastAsia="Times New Roman" w:hAnsi="Times New Roman" w:cs="Times New Roman"/>
          <w:b/>
          <w:bCs/>
          <w:spacing w:val="-4"/>
        </w:rPr>
        <w:t>ИКТ)</w:t>
      </w:r>
    </w:p>
    <w:p w14:paraId="75C8A78C" w14:textId="77777777" w:rsidR="000B159B" w:rsidRPr="000B159B" w:rsidRDefault="000B159B" w:rsidP="000B159B">
      <w:pPr>
        <w:widowControl w:val="0"/>
        <w:autoSpaceDE w:val="0"/>
        <w:autoSpaceDN w:val="0"/>
        <w:ind w:left="284" w:right="1" w:firstLine="0"/>
        <w:contextualSpacing/>
        <w:jc w:val="left"/>
        <w:rPr>
          <w:rFonts w:ascii="Times New Roman" w:eastAsia="Times New Roman" w:hAnsi="Times New Roman" w:cs="Times New Roman"/>
          <w:b/>
        </w:rPr>
      </w:pPr>
    </w:p>
    <w:p w14:paraId="2DD0A696" w14:textId="77777777" w:rsidR="000B159B" w:rsidRPr="000B159B" w:rsidRDefault="000B159B" w:rsidP="000B159B">
      <w:pPr>
        <w:widowControl w:val="0"/>
        <w:autoSpaceDE w:val="0"/>
        <w:autoSpaceDN w:val="0"/>
        <w:ind w:right="1" w:firstLine="0"/>
        <w:contextualSpacing/>
        <w:jc w:val="left"/>
        <w:rPr>
          <w:rFonts w:ascii="Times New Roman" w:eastAsia="Times New Roman" w:hAnsi="Times New Roman" w:cs="Times New Roman"/>
          <w:b/>
        </w:rPr>
      </w:pPr>
    </w:p>
    <w:p w14:paraId="3893A4BB" w14:textId="77777777" w:rsidR="000B159B" w:rsidRPr="000B159B" w:rsidRDefault="000B159B" w:rsidP="000B159B">
      <w:pPr>
        <w:widowControl w:val="0"/>
        <w:numPr>
          <w:ilvl w:val="0"/>
          <w:numId w:val="9"/>
        </w:numPr>
        <w:tabs>
          <w:tab w:val="left" w:pos="533"/>
        </w:tabs>
        <w:autoSpaceDE w:val="0"/>
        <w:autoSpaceDN w:val="0"/>
        <w:ind w:left="533" w:right="1" w:hanging="265"/>
        <w:contextualSpacing/>
        <w:jc w:val="left"/>
        <w:outlineLvl w:val="0"/>
        <w:rPr>
          <w:rFonts w:ascii="Times New Roman" w:eastAsia="Times New Roman" w:hAnsi="Times New Roman" w:cs="Times New Roman"/>
          <w:b/>
          <w:bCs/>
        </w:rPr>
      </w:pPr>
      <w:r w:rsidRPr="000B159B">
        <w:rPr>
          <w:rFonts w:ascii="Times New Roman" w:eastAsia="Times New Roman" w:hAnsi="Times New Roman" w:cs="Times New Roman"/>
          <w:b/>
          <w:bCs/>
        </w:rPr>
        <w:t>Общие</w:t>
      </w:r>
      <w:r w:rsidRPr="000B159B">
        <w:rPr>
          <w:rFonts w:ascii="Times New Roman" w:eastAsia="Times New Roman" w:hAnsi="Times New Roman" w:cs="Times New Roman"/>
          <w:b/>
          <w:bCs/>
          <w:spacing w:val="-5"/>
        </w:rPr>
        <w:t xml:space="preserve"> </w:t>
      </w:r>
      <w:r w:rsidRPr="000B159B">
        <w:rPr>
          <w:rFonts w:ascii="Times New Roman" w:eastAsia="Times New Roman" w:hAnsi="Times New Roman" w:cs="Times New Roman"/>
          <w:b/>
          <w:bCs/>
          <w:spacing w:val="-2"/>
        </w:rPr>
        <w:t>сведения</w:t>
      </w:r>
    </w:p>
    <w:p w14:paraId="1323646A" w14:textId="77777777" w:rsidR="000B159B" w:rsidRPr="000B159B" w:rsidRDefault="000B159B" w:rsidP="000B159B">
      <w:pPr>
        <w:widowControl w:val="0"/>
        <w:autoSpaceDE w:val="0"/>
        <w:autoSpaceDN w:val="0"/>
        <w:ind w:right="1" w:firstLine="0"/>
        <w:contextualSpacing/>
        <w:jc w:val="left"/>
        <w:rPr>
          <w:rFonts w:ascii="Times New Roman" w:eastAsia="Times New Roman" w:hAnsi="Times New Roman" w:cs="Times New Roman"/>
          <w:b/>
        </w:rPr>
      </w:pPr>
    </w:p>
    <w:p w14:paraId="4FCFFF1D" w14:textId="77777777" w:rsidR="000B159B" w:rsidRPr="000B159B" w:rsidRDefault="000B159B" w:rsidP="000B159B">
      <w:pPr>
        <w:widowControl w:val="0"/>
        <w:numPr>
          <w:ilvl w:val="0"/>
          <w:numId w:val="10"/>
        </w:numPr>
        <w:tabs>
          <w:tab w:val="left" w:pos="1017"/>
        </w:tabs>
        <w:autoSpaceDE w:val="0"/>
        <w:autoSpaceDN w:val="0"/>
        <w:ind w:right="1" w:hanging="307"/>
        <w:contextualSpacing/>
        <w:jc w:val="left"/>
        <w:rPr>
          <w:rFonts w:ascii="Times New Roman" w:eastAsia="Times New Roman" w:hAnsi="Times New Roman" w:cs="Times New Roman"/>
          <w:b/>
        </w:rPr>
      </w:pPr>
      <w:r w:rsidRPr="000B159B">
        <w:rPr>
          <w:rFonts w:ascii="Times New Roman" w:eastAsia="Times New Roman" w:hAnsi="Times New Roman" w:cs="Times New Roman"/>
          <w:b/>
        </w:rPr>
        <w:t>Объект</w:t>
      </w:r>
      <w:r w:rsidRPr="000B159B">
        <w:rPr>
          <w:rFonts w:ascii="Times New Roman" w:eastAsia="Times New Roman" w:hAnsi="Times New Roman" w:cs="Times New Roman"/>
          <w:b/>
          <w:spacing w:val="-1"/>
        </w:rPr>
        <w:t xml:space="preserve"> </w:t>
      </w:r>
      <w:r w:rsidRPr="000B159B">
        <w:rPr>
          <w:rFonts w:ascii="Times New Roman" w:eastAsia="Times New Roman" w:hAnsi="Times New Roman" w:cs="Times New Roman"/>
          <w:b/>
          <w:spacing w:val="-2"/>
        </w:rPr>
        <w:t>закупки.</w:t>
      </w:r>
    </w:p>
    <w:p w14:paraId="797AD5BF" w14:textId="77777777" w:rsidR="000B159B" w:rsidRPr="000B159B" w:rsidRDefault="000B159B" w:rsidP="000B159B">
      <w:pPr>
        <w:widowControl w:val="0"/>
        <w:autoSpaceDE w:val="0"/>
        <w:autoSpaceDN w:val="0"/>
        <w:ind w:left="268" w:right="1" w:firstLine="417"/>
        <w:contextualSpacing/>
        <w:rPr>
          <w:rFonts w:ascii="Times New Roman" w:eastAsia="Times New Roman" w:hAnsi="Times New Roman" w:cs="Times New Roman"/>
        </w:rPr>
      </w:pPr>
      <w:r w:rsidRPr="000B159B">
        <w:rPr>
          <w:rFonts w:ascii="Times New Roman" w:eastAsia="Times New Roman" w:hAnsi="Times New Roman" w:cs="Times New Roman"/>
        </w:rPr>
        <w:t>Объект закупки – техника для нужд МИ ФНС России по Южному федеральному округу (в сфере ИКТ) (далее – Оборудование/товар) в соответствии с требованиями настоящего Технического задания для обеспечения деятельности налогового органа.</w:t>
      </w:r>
    </w:p>
    <w:p w14:paraId="7866F4E6" w14:textId="77777777" w:rsidR="000B159B" w:rsidRPr="000B159B" w:rsidRDefault="000B159B" w:rsidP="000B159B">
      <w:pPr>
        <w:widowControl w:val="0"/>
        <w:autoSpaceDE w:val="0"/>
        <w:autoSpaceDN w:val="0"/>
        <w:ind w:left="268" w:right="1" w:firstLine="417"/>
        <w:contextualSpacing/>
        <w:rPr>
          <w:rFonts w:ascii="Times New Roman" w:eastAsia="Times New Roman" w:hAnsi="Times New Roman" w:cs="Times New Roman"/>
        </w:rPr>
      </w:pPr>
    </w:p>
    <w:p w14:paraId="20CE06C8" w14:textId="77777777" w:rsidR="000B159B" w:rsidRPr="000B159B" w:rsidRDefault="000B159B" w:rsidP="000B159B">
      <w:pPr>
        <w:widowControl w:val="0"/>
        <w:numPr>
          <w:ilvl w:val="0"/>
          <w:numId w:val="10"/>
        </w:numPr>
        <w:tabs>
          <w:tab w:val="left" w:pos="890"/>
        </w:tabs>
        <w:autoSpaceDE w:val="0"/>
        <w:autoSpaceDN w:val="0"/>
        <w:ind w:left="890" w:right="1" w:hanging="247"/>
        <w:contextualSpacing/>
        <w:jc w:val="left"/>
        <w:outlineLvl w:val="0"/>
        <w:rPr>
          <w:rFonts w:ascii="Times New Roman" w:eastAsia="Times New Roman" w:hAnsi="Times New Roman" w:cs="Times New Roman"/>
          <w:b/>
          <w:bCs/>
        </w:rPr>
      </w:pPr>
      <w:r w:rsidRPr="000B159B">
        <w:rPr>
          <w:rFonts w:ascii="Times New Roman" w:eastAsia="Times New Roman" w:hAnsi="Times New Roman" w:cs="Times New Roman"/>
          <w:b/>
          <w:bCs/>
        </w:rPr>
        <w:t>Место</w:t>
      </w:r>
      <w:r w:rsidRPr="000B159B">
        <w:rPr>
          <w:rFonts w:ascii="Times New Roman" w:eastAsia="Times New Roman" w:hAnsi="Times New Roman" w:cs="Times New Roman"/>
          <w:b/>
          <w:bCs/>
          <w:spacing w:val="-2"/>
        </w:rPr>
        <w:t xml:space="preserve"> </w:t>
      </w:r>
      <w:r w:rsidRPr="000B159B">
        <w:rPr>
          <w:rFonts w:ascii="Times New Roman" w:eastAsia="Times New Roman" w:hAnsi="Times New Roman" w:cs="Times New Roman"/>
          <w:b/>
          <w:bCs/>
        </w:rPr>
        <w:t>и</w:t>
      </w:r>
      <w:r w:rsidRPr="000B159B">
        <w:rPr>
          <w:rFonts w:ascii="Times New Roman" w:eastAsia="Times New Roman" w:hAnsi="Times New Roman" w:cs="Times New Roman"/>
          <w:b/>
          <w:bCs/>
          <w:spacing w:val="-1"/>
        </w:rPr>
        <w:t xml:space="preserve"> </w:t>
      </w:r>
      <w:r w:rsidRPr="000B159B">
        <w:rPr>
          <w:rFonts w:ascii="Times New Roman" w:eastAsia="Times New Roman" w:hAnsi="Times New Roman" w:cs="Times New Roman"/>
          <w:b/>
          <w:bCs/>
        </w:rPr>
        <w:t>срок</w:t>
      </w:r>
      <w:r w:rsidRPr="000B159B">
        <w:rPr>
          <w:rFonts w:ascii="Times New Roman" w:eastAsia="Times New Roman" w:hAnsi="Times New Roman" w:cs="Times New Roman"/>
          <w:b/>
          <w:bCs/>
          <w:spacing w:val="-1"/>
        </w:rPr>
        <w:t xml:space="preserve"> </w:t>
      </w:r>
      <w:r w:rsidRPr="000B159B">
        <w:rPr>
          <w:rFonts w:ascii="Times New Roman" w:eastAsia="Times New Roman" w:hAnsi="Times New Roman" w:cs="Times New Roman"/>
          <w:b/>
          <w:bCs/>
          <w:spacing w:val="-2"/>
        </w:rPr>
        <w:t>поставки.</w:t>
      </w:r>
    </w:p>
    <w:p w14:paraId="1AE6D770" w14:textId="77777777" w:rsidR="000B159B" w:rsidRPr="000B159B" w:rsidRDefault="000B159B" w:rsidP="000B159B">
      <w:pPr>
        <w:widowControl w:val="0"/>
        <w:autoSpaceDE w:val="0"/>
        <w:autoSpaceDN w:val="0"/>
        <w:ind w:left="710" w:right="1" w:firstLine="0"/>
        <w:contextualSpacing/>
        <w:rPr>
          <w:rFonts w:ascii="Times New Roman" w:eastAsia="Times New Roman" w:hAnsi="Times New Roman" w:cs="Times New Roman"/>
          <w:spacing w:val="-5"/>
        </w:rPr>
      </w:pPr>
      <w:r w:rsidRPr="000B159B">
        <w:rPr>
          <w:rFonts w:ascii="Times New Roman" w:eastAsia="Times New Roman" w:hAnsi="Times New Roman" w:cs="Times New Roman"/>
        </w:rPr>
        <w:t>Место</w:t>
      </w:r>
      <w:r w:rsidRPr="000B159B">
        <w:rPr>
          <w:rFonts w:ascii="Times New Roman" w:eastAsia="Times New Roman" w:hAnsi="Times New Roman" w:cs="Times New Roman"/>
          <w:spacing w:val="-6"/>
        </w:rPr>
        <w:t xml:space="preserve"> </w:t>
      </w:r>
      <w:r w:rsidRPr="000B159B">
        <w:rPr>
          <w:rFonts w:ascii="Times New Roman" w:eastAsia="Times New Roman" w:hAnsi="Times New Roman" w:cs="Times New Roman"/>
        </w:rPr>
        <w:t>поставки:</w:t>
      </w:r>
      <w:r w:rsidRPr="000B159B">
        <w:rPr>
          <w:rFonts w:ascii="Times New Roman" w:eastAsia="Times New Roman" w:hAnsi="Times New Roman" w:cs="Times New Roman"/>
          <w:spacing w:val="-3"/>
        </w:rPr>
        <w:t xml:space="preserve">  </w:t>
      </w:r>
      <w:r w:rsidRPr="000B159B">
        <w:rPr>
          <w:rFonts w:ascii="Times New Roman" w:eastAsia="Times New Roman" w:hAnsi="Times New Roman" w:cs="Times New Roman"/>
        </w:rPr>
        <w:t>г.</w:t>
      </w:r>
      <w:r w:rsidRPr="000B159B">
        <w:rPr>
          <w:rFonts w:ascii="Times New Roman" w:eastAsia="Times New Roman" w:hAnsi="Times New Roman" w:cs="Times New Roman"/>
          <w:spacing w:val="-4"/>
        </w:rPr>
        <w:t xml:space="preserve"> </w:t>
      </w:r>
      <w:r w:rsidRPr="000B159B">
        <w:rPr>
          <w:rFonts w:ascii="Times New Roman" w:eastAsia="Times New Roman" w:hAnsi="Times New Roman" w:cs="Times New Roman"/>
        </w:rPr>
        <w:t>Ростов-на-Дону,</w:t>
      </w:r>
      <w:r w:rsidRPr="000B159B">
        <w:rPr>
          <w:rFonts w:ascii="Times New Roman" w:eastAsia="Times New Roman" w:hAnsi="Times New Roman" w:cs="Times New Roman"/>
          <w:spacing w:val="1"/>
        </w:rPr>
        <w:t xml:space="preserve"> </w:t>
      </w:r>
      <w:r w:rsidRPr="000B159B">
        <w:rPr>
          <w:rFonts w:ascii="Times New Roman" w:eastAsia="Times New Roman" w:hAnsi="Times New Roman" w:cs="Times New Roman"/>
        </w:rPr>
        <w:t>ул.</w:t>
      </w:r>
      <w:r w:rsidRPr="000B159B">
        <w:rPr>
          <w:rFonts w:ascii="Times New Roman" w:eastAsia="Times New Roman" w:hAnsi="Times New Roman" w:cs="Times New Roman"/>
          <w:spacing w:val="-3"/>
        </w:rPr>
        <w:t xml:space="preserve"> </w:t>
      </w:r>
      <w:r w:rsidRPr="000B159B">
        <w:rPr>
          <w:rFonts w:ascii="Times New Roman" w:eastAsia="Times New Roman" w:hAnsi="Times New Roman" w:cs="Times New Roman"/>
        </w:rPr>
        <w:t>Ворошиловский,</w:t>
      </w:r>
      <w:r w:rsidRPr="000B159B">
        <w:rPr>
          <w:rFonts w:ascii="Times New Roman" w:eastAsia="Times New Roman" w:hAnsi="Times New Roman" w:cs="Times New Roman"/>
          <w:spacing w:val="-3"/>
        </w:rPr>
        <w:t xml:space="preserve"> </w:t>
      </w:r>
      <w:r w:rsidRPr="000B159B">
        <w:rPr>
          <w:rFonts w:ascii="Times New Roman" w:eastAsia="Times New Roman" w:hAnsi="Times New Roman" w:cs="Times New Roman"/>
        </w:rPr>
        <w:t>65/</w:t>
      </w:r>
      <w:r w:rsidRPr="000B159B">
        <w:rPr>
          <w:rFonts w:ascii="Times New Roman" w:eastAsia="Times New Roman" w:hAnsi="Times New Roman" w:cs="Times New Roman"/>
          <w:spacing w:val="-5"/>
        </w:rPr>
        <w:t>102 (2 этаж).</w:t>
      </w:r>
    </w:p>
    <w:p w14:paraId="24E3A0AE" w14:textId="77777777" w:rsidR="000B159B" w:rsidRPr="000B159B" w:rsidRDefault="000B159B" w:rsidP="000B159B">
      <w:pPr>
        <w:widowControl w:val="0"/>
        <w:autoSpaceDE w:val="0"/>
        <w:autoSpaceDN w:val="0"/>
        <w:ind w:left="710" w:right="1" w:firstLine="0"/>
        <w:contextualSpacing/>
        <w:rPr>
          <w:rFonts w:ascii="Times New Roman" w:eastAsia="Times New Roman" w:hAnsi="Times New Roman" w:cs="Times New Roman"/>
        </w:rPr>
      </w:pPr>
      <w:r w:rsidRPr="000B159B">
        <w:rPr>
          <w:rFonts w:ascii="Times New Roman" w:eastAsia="Times New Roman" w:hAnsi="Times New Roman" w:cs="Times New Roman"/>
        </w:rPr>
        <w:t>Сроки поставки товара: Срок передачи товара с учетом его доставки, погрузки, разгрузки 15 рабочих дней с момента заключения контракта.</w:t>
      </w:r>
    </w:p>
    <w:p w14:paraId="4B980781" w14:textId="77777777" w:rsidR="000B159B" w:rsidRPr="000B159B" w:rsidRDefault="000B159B" w:rsidP="000B159B">
      <w:pPr>
        <w:widowControl w:val="0"/>
        <w:autoSpaceDE w:val="0"/>
        <w:autoSpaceDN w:val="0"/>
        <w:ind w:left="710" w:right="1" w:firstLine="0"/>
        <w:contextualSpacing/>
        <w:rPr>
          <w:rFonts w:ascii="Times New Roman" w:eastAsia="Times New Roman" w:hAnsi="Times New Roman" w:cs="Times New Roman"/>
        </w:rPr>
      </w:pPr>
      <w:r w:rsidRPr="000B159B">
        <w:rPr>
          <w:rFonts w:ascii="Times New Roman" w:eastAsia="Times New Roman" w:hAnsi="Times New Roman" w:cs="Times New Roman"/>
        </w:rPr>
        <w:t>Требования к поставке товара:</w:t>
      </w:r>
    </w:p>
    <w:p w14:paraId="2264C6F7" w14:textId="77777777" w:rsidR="000B159B" w:rsidRPr="000B159B" w:rsidRDefault="000B159B" w:rsidP="000B159B">
      <w:pPr>
        <w:widowControl w:val="0"/>
        <w:autoSpaceDE w:val="0"/>
        <w:autoSpaceDN w:val="0"/>
        <w:ind w:left="710" w:right="1" w:firstLine="0"/>
        <w:contextualSpacing/>
        <w:rPr>
          <w:rFonts w:ascii="Times New Roman" w:eastAsia="Times New Roman" w:hAnsi="Times New Roman" w:cs="Times New Roman"/>
        </w:rPr>
      </w:pPr>
      <w:r w:rsidRPr="000B159B">
        <w:rPr>
          <w:rFonts w:ascii="Times New Roman" w:eastAsia="Times New Roman" w:hAnsi="Times New Roman" w:cs="Times New Roman"/>
        </w:rPr>
        <w:t>Доставка, погрузка, разгрузка осуществляется силами и средствами Поставщика. При этом вышеуказанные расходы Поставщика должны быть включены в цену поставляемого товара.</w:t>
      </w:r>
    </w:p>
    <w:p w14:paraId="0F31C92D" w14:textId="77777777" w:rsidR="000B159B" w:rsidRPr="000B159B" w:rsidRDefault="000B159B" w:rsidP="000B159B">
      <w:pPr>
        <w:widowControl w:val="0"/>
        <w:autoSpaceDE w:val="0"/>
        <w:autoSpaceDN w:val="0"/>
        <w:ind w:left="710" w:right="1" w:firstLine="0"/>
        <w:contextualSpacing/>
        <w:rPr>
          <w:rFonts w:ascii="Times New Roman" w:eastAsia="Times New Roman" w:hAnsi="Times New Roman" w:cs="Times New Roman"/>
        </w:rPr>
      </w:pPr>
      <w:r w:rsidRPr="000B159B">
        <w:rPr>
          <w:rFonts w:ascii="Times New Roman" w:eastAsia="Times New Roman" w:hAnsi="Times New Roman" w:cs="Times New Roman"/>
        </w:rPr>
        <w:t>Доставка, погрузка, разгрузка товара производится Поставщиком в согласованные между Заказчиком и Поставщиком рабочие дни Заказчика: с понедельника по четверг с 08.30 до 17.30 часов (по пятницам – с 08.30 до 16.45 часов) по московскому времени, на условиях государственного контракта и настоящего Технического задания.</w:t>
      </w:r>
    </w:p>
    <w:p w14:paraId="03FF75DA" w14:textId="77777777" w:rsidR="000B159B" w:rsidRPr="000B159B" w:rsidRDefault="000B159B" w:rsidP="000B159B">
      <w:pPr>
        <w:widowControl w:val="0"/>
        <w:autoSpaceDE w:val="0"/>
        <w:autoSpaceDN w:val="0"/>
        <w:ind w:left="710" w:right="1" w:firstLine="0"/>
        <w:contextualSpacing/>
        <w:rPr>
          <w:rFonts w:ascii="Times New Roman" w:eastAsia="Times New Roman" w:hAnsi="Times New Roman" w:cs="Times New Roman"/>
        </w:rPr>
      </w:pPr>
    </w:p>
    <w:p w14:paraId="7A58F001" w14:textId="77777777" w:rsidR="000B159B" w:rsidRPr="000B159B" w:rsidRDefault="000B159B" w:rsidP="000B159B">
      <w:pPr>
        <w:widowControl w:val="0"/>
        <w:numPr>
          <w:ilvl w:val="0"/>
          <w:numId w:val="10"/>
        </w:numPr>
        <w:tabs>
          <w:tab w:val="left" w:pos="890"/>
        </w:tabs>
        <w:autoSpaceDE w:val="0"/>
        <w:autoSpaceDN w:val="0"/>
        <w:ind w:left="890" w:right="1" w:hanging="247"/>
        <w:contextualSpacing/>
        <w:jc w:val="left"/>
        <w:outlineLvl w:val="0"/>
        <w:rPr>
          <w:rFonts w:ascii="Times New Roman" w:eastAsia="Times New Roman" w:hAnsi="Times New Roman" w:cs="Times New Roman"/>
          <w:b/>
          <w:bCs/>
        </w:rPr>
      </w:pPr>
      <w:r w:rsidRPr="000B159B">
        <w:rPr>
          <w:rFonts w:ascii="Times New Roman" w:eastAsia="Times New Roman" w:hAnsi="Times New Roman" w:cs="Times New Roman"/>
          <w:b/>
          <w:bCs/>
          <w:spacing w:val="-4"/>
        </w:rPr>
        <w:t>Цели</w:t>
      </w:r>
    </w:p>
    <w:p w14:paraId="40FC3EF7" w14:textId="77777777" w:rsidR="000B159B" w:rsidRPr="000B159B" w:rsidRDefault="000B159B" w:rsidP="000B159B">
      <w:pPr>
        <w:widowControl w:val="0"/>
        <w:autoSpaceDE w:val="0"/>
        <w:autoSpaceDN w:val="0"/>
        <w:ind w:left="268" w:right="1" w:firstLine="417"/>
        <w:contextualSpacing/>
        <w:rPr>
          <w:rFonts w:ascii="Times New Roman" w:eastAsia="Times New Roman" w:hAnsi="Times New Roman" w:cs="Times New Roman"/>
        </w:rPr>
      </w:pPr>
      <w:r w:rsidRPr="000B159B">
        <w:rPr>
          <w:rFonts w:ascii="Times New Roman" w:eastAsia="Times New Roman" w:hAnsi="Times New Roman" w:cs="Times New Roman"/>
        </w:rPr>
        <w:t>Целью закупки является обеспечение функционирования и развитие налоговой системы Российской Федерации.</w:t>
      </w:r>
    </w:p>
    <w:p w14:paraId="28085316" w14:textId="77777777" w:rsidR="000B159B" w:rsidRPr="000B159B" w:rsidRDefault="000B159B" w:rsidP="000B159B">
      <w:pPr>
        <w:widowControl w:val="0"/>
        <w:autoSpaceDE w:val="0"/>
        <w:autoSpaceDN w:val="0"/>
        <w:ind w:right="1" w:firstLine="0"/>
        <w:contextualSpacing/>
        <w:jc w:val="left"/>
        <w:rPr>
          <w:rFonts w:ascii="Times New Roman" w:eastAsia="Times New Roman" w:hAnsi="Times New Roman" w:cs="Times New Roman"/>
        </w:rPr>
      </w:pPr>
    </w:p>
    <w:p w14:paraId="62684629" w14:textId="77777777" w:rsidR="000B159B" w:rsidRPr="000B159B" w:rsidRDefault="000B159B" w:rsidP="000B159B">
      <w:pPr>
        <w:widowControl w:val="0"/>
        <w:numPr>
          <w:ilvl w:val="0"/>
          <w:numId w:val="9"/>
        </w:numPr>
        <w:tabs>
          <w:tab w:val="left" w:pos="533"/>
        </w:tabs>
        <w:autoSpaceDE w:val="0"/>
        <w:autoSpaceDN w:val="0"/>
        <w:ind w:left="533" w:right="1" w:hanging="265"/>
        <w:contextualSpacing/>
        <w:jc w:val="left"/>
        <w:outlineLvl w:val="0"/>
        <w:rPr>
          <w:rFonts w:ascii="Times New Roman" w:eastAsia="Times New Roman" w:hAnsi="Times New Roman" w:cs="Times New Roman"/>
          <w:b/>
          <w:bCs/>
        </w:rPr>
      </w:pPr>
      <w:r w:rsidRPr="000B159B">
        <w:rPr>
          <w:rFonts w:ascii="Times New Roman" w:eastAsia="Times New Roman" w:hAnsi="Times New Roman" w:cs="Times New Roman"/>
          <w:b/>
          <w:bCs/>
        </w:rPr>
        <w:t>Требования</w:t>
      </w:r>
      <w:r w:rsidRPr="000B159B">
        <w:rPr>
          <w:rFonts w:ascii="Times New Roman" w:eastAsia="Times New Roman" w:hAnsi="Times New Roman" w:cs="Times New Roman"/>
          <w:b/>
          <w:bCs/>
          <w:spacing w:val="-4"/>
        </w:rPr>
        <w:t xml:space="preserve"> </w:t>
      </w:r>
      <w:r w:rsidRPr="000B159B">
        <w:rPr>
          <w:rFonts w:ascii="Times New Roman" w:eastAsia="Times New Roman" w:hAnsi="Times New Roman" w:cs="Times New Roman"/>
          <w:b/>
          <w:bCs/>
        </w:rPr>
        <w:t>к</w:t>
      </w:r>
      <w:r w:rsidRPr="000B159B">
        <w:rPr>
          <w:rFonts w:ascii="Times New Roman" w:eastAsia="Times New Roman" w:hAnsi="Times New Roman" w:cs="Times New Roman"/>
          <w:b/>
          <w:bCs/>
          <w:spacing w:val="-4"/>
        </w:rPr>
        <w:t xml:space="preserve"> </w:t>
      </w:r>
      <w:r w:rsidRPr="000B159B">
        <w:rPr>
          <w:rFonts w:ascii="Times New Roman" w:eastAsia="Times New Roman" w:hAnsi="Times New Roman" w:cs="Times New Roman"/>
          <w:b/>
          <w:bCs/>
        </w:rPr>
        <w:t>поставке</w:t>
      </w:r>
      <w:r w:rsidRPr="000B159B">
        <w:rPr>
          <w:rFonts w:ascii="Times New Roman" w:eastAsia="Times New Roman" w:hAnsi="Times New Roman" w:cs="Times New Roman"/>
          <w:b/>
          <w:bCs/>
          <w:spacing w:val="-4"/>
        </w:rPr>
        <w:t xml:space="preserve"> </w:t>
      </w:r>
      <w:r w:rsidRPr="000B159B">
        <w:rPr>
          <w:rFonts w:ascii="Times New Roman" w:eastAsia="Times New Roman" w:hAnsi="Times New Roman" w:cs="Times New Roman"/>
          <w:b/>
          <w:bCs/>
          <w:spacing w:val="-2"/>
        </w:rPr>
        <w:t>Оборудования</w:t>
      </w:r>
    </w:p>
    <w:p w14:paraId="5558848F" w14:textId="77777777" w:rsidR="000B159B" w:rsidRPr="000B159B" w:rsidRDefault="000B159B" w:rsidP="000B159B">
      <w:pPr>
        <w:widowControl w:val="0"/>
        <w:numPr>
          <w:ilvl w:val="1"/>
          <w:numId w:val="9"/>
        </w:numPr>
        <w:tabs>
          <w:tab w:val="left" w:pos="1130"/>
        </w:tabs>
        <w:autoSpaceDE w:val="0"/>
        <w:autoSpaceDN w:val="0"/>
        <w:ind w:right="1"/>
        <w:contextualSpacing/>
        <w:jc w:val="left"/>
        <w:rPr>
          <w:rFonts w:ascii="Times New Roman" w:eastAsia="Times New Roman" w:hAnsi="Times New Roman" w:cs="Times New Roman"/>
          <w:b/>
        </w:rPr>
      </w:pPr>
      <w:r w:rsidRPr="000B159B">
        <w:rPr>
          <w:rFonts w:ascii="Times New Roman" w:eastAsia="Times New Roman" w:hAnsi="Times New Roman" w:cs="Times New Roman"/>
          <w:b/>
        </w:rPr>
        <w:t>Общие</w:t>
      </w:r>
      <w:r w:rsidRPr="000B159B">
        <w:rPr>
          <w:rFonts w:ascii="Times New Roman" w:eastAsia="Times New Roman" w:hAnsi="Times New Roman" w:cs="Times New Roman"/>
          <w:b/>
          <w:spacing w:val="-5"/>
        </w:rPr>
        <w:t xml:space="preserve"> </w:t>
      </w:r>
      <w:r w:rsidRPr="000B159B">
        <w:rPr>
          <w:rFonts w:ascii="Times New Roman" w:eastAsia="Times New Roman" w:hAnsi="Times New Roman" w:cs="Times New Roman"/>
          <w:b/>
          <w:spacing w:val="-2"/>
        </w:rPr>
        <w:t>требования</w:t>
      </w:r>
    </w:p>
    <w:p w14:paraId="3FE250D8" w14:textId="77777777" w:rsidR="000B159B" w:rsidRPr="000B159B" w:rsidRDefault="000B159B" w:rsidP="000B159B">
      <w:pPr>
        <w:widowControl w:val="0"/>
        <w:autoSpaceDE w:val="0"/>
        <w:autoSpaceDN w:val="0"/>
        <w:ind w:left="268" w:right="1" w:firstLine="417"/>
        <w:contextualSpacing/>
        <w:rPr>
          <w:rFonts w:ascii="Times New Roman" w:eastAsia="Times New Roman" w:hAnsi="Times New Roman" w:cs="Times New Roman"/>
        </w:rPr>
      </w:pPr>
      <w:proofErr w:type="gramStart"/>
      <w:r w:rsidRPr="000B159B">
        <w:rPr>
          <w:rFonts w:ascii="Times New Roman" w:eastAsia="Times New Roman" w:hAnsi="Times New Roman" w:cs="Times New Roman"/>
        </w:rPr>
        <w:t>Оборудование должно быть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Оборудования в условиях, обычных для Российской Федерации.</w:t>
      </w:r>
      <w:proofErr w:type="gramEnd"/>
    </w:p>
    <w:p w14:paraId="684441B6" w14:textId="77777777" w:rsidR="000B159B" w:rsidRPr="000B159B" w:rsidRDefault="000B159B" w:rsidP="000B159B">
      <w:pPr>
        <w:widowControl w:val="0"/>
        <w:autoSpaceDE w:val="0"/>
        <w:autoSpaceDN w:val="0"/>
        <w:ind w:left="268" w:right="1" w:firstLine="417"/>
        <w:contextualSpacing/>
        <w:rPr>
          <w:rFonts w:ascii="Times New Roman" w:eastAsia="Times New Roman" w:hAnsi="Times New Roman" w:cs="Times New Roman"/>
        </w:rPr>
      </w:pPr>
      <w:r w:rsidRPr="000B159B">
        <w:rPr>
          <w:rFonts w:ascii="Times New Roman" w:eastAsia="Times New Roman" w:hAnsi="Times New Roman" w:cs="Times New Roman"/>
        </w:rPr>
        <w:t>Все предлагаемое к поставке Оборудование по своим техническим и качественным характеристикам, функциональным характеристикам (потребительским свойствам), эксплуатационным характеристикам и комплектации должно соответствовать приведенным в настоящем Техническом задании требованиям к техническим и качественным характеристикам, функциональным характеристикам (потребительским свойствам), эксплуатационным характеристикам Оборудования, к его безопасности.</w:t>
      </w:r>
    </w:p>
    <w:p w14:paraId="1D99DBC1" w14:textId="77777777" w:rsidR="000B159B" w:rsidRPr="000B159B" w:rsidRDefault="000B159B" w:rsidP="000B159B">
      <w:pPr>
        <w:ind w:firstLine="0"/>
        <w:contextualSpacing/>
        <w:jc w:val="left"/>
        <w:rPr>
          <w:rFonts w:ascii="Times New Roman" w:eastAsia="Times New Roman" w:hAnsi="Times New Roman" w:cs="Times New Roman"/>
        </w:rPr>
        <w:sectPr w:rsidR="000B159B" w:rsidRPr="000B159B">
          <w:pgSz w:w="11910" w:h="16840"/>
          <w:pgMar w:top="568" w:right="570" w:bottom="280" w:left="850" w:header="720" w:footer="720" w:gutter="0"/>
          <w:cols w:space="720"/>
        </w:sectPr>
      </w:pPr>
    </w:p>
    <w:p w14:paraId="32903F86" w14:textId="77777777" w:rsidR="000B159B" w:rsidRPr="000B159B" w:rsidRDefault="000B159B" w:rsidP="000B159B">
      <w:pPr>
        <w:widowControl w:val="0"/>
        <w:numPr>
          <w:ilvl w:val="1"/>
          <w:numId w:val="9"/>
        </w:numPr>
        <w:tabs>
          <w:tab w:val="left" w:pos="1352"/>
        </w:tabs>
        <w:autoSpaceDE w:val="0"/>
        <w:autoSpaceDN w:val="0"/>
        <w:ind w:left="278" w:right="1" w:firstLine="492"/>
        <w:contextualSpacing/>
        <w:jc w:val="left"/>
        <w:outlineLvl w:val="0"/>
        <w:rPr>
          <w:rFonts w:ascii="Times New Roman" w:eastAsia="Times New Roman" w:hAnsi="Times New Roman" w:cs="Times New Roman"/>
          <w:b/>
          <w:bCs/>
        </w:rPr>
      </w:pPr>
      <w:r w:rsidRPr="000B159B">
        <w:rPr>
          <w:rFonts w:ascii="Times New Roman" w:eastAsia="Times New Roman" w:hAnsi="Times New Roman" w:cs="Times New Roman"/>
          <w:b/>
          <w:bCs/>
        </w:rPr>
        <w:lastRenderedPageBreak/>
        <w:t xml:space="preserve">Требования к документации и драйверам, предоставляемым при поставке </w:t>
      </w:r>
      <w:r w:rsidRPr="000B159B">
        <w:rPr>
          <w:rFonts w:ascii="Times New Roman" w:eastAsia="Times New Roman" w:hAnsi="Times New Roman" w:cs="Times New Roman"/>
          <w:b/>
          <w:bCs/>
          <w:spacing w:val="-2"/>
        </w:rPr>
        <w:t>Оборудования</w:t>
      </w:r>
    </w:p>
    <w:p w14:paraId="62E1CB4C" w14:textId="77777777" w:rsidR="000B159B" w:rsidRPr="000B159B" w:rsidRDefault="000B159B" w:rsidP="000B159B">
      <w:pPr>
        <w:widowControl w:val="0"/>
        <w:autoSpaceDE w:val="0"/>
        <w:autoSpaceDN w:val="0"/>
        <w:ind w:left="268" w:right="1" w:firstLine="417"/>
        <w:contextualSpacing/>
        <w:rPr>
          <w:rFonts w:ascii="Times New Roman" w:eastAsia="Times New Roman" w:hAnsi="Times New Roman" w:cs="Times New Roman"/>
        </w:rPr>
      </w:pPr>
      <w:r w:rsidRPr="000B159B">
        <w:rPr>
          <w:rFonts w:ascii="Times New Roman" w:eastAsia="Times New Roman" w:hAnsi="Times New Roman" w:cs="Times New Roman"/>
        </w:rPr>
        <w:t>Каждая единица Оборудования должна поставляться с комплектом технической документации</w:t>
      </w:r>
      <w:r w:rsidRPr="000B159B">
        <w:rPr>
          <w:rFonts w:ascii="Times New Roman" w:eastAsia="Times New Roman" w:hAnsi="Times New Roman" w:cs="Times New Roman"/>
          <w:spacing w:val="40"/>
        </w:rPr>
        <w:t xml:space="preserve"> </w:t>
      </w:r>
      <w:r w:rsidRPr="000B159B">
        <w:rPr>
          <w:rFonts w:ascii="Times New Roman" w:eastAsia="Times New Roman" w:hAnsi="Times New Roman" w:cs="Times New Roman"/>
        </w:rPr>
        <w:t>и руководством пользователя. Все руководства пользователя и техническая документация должны быть на русском языке, либо на русском и английском языке. Во всех случаях недопустимо предоставление технической документации и руководств пользователя в виде светокопий.</w:t>
      </w:r>
    </w:p>
    <w:p w14:paraId="0B4117BA" w14:textId="77777777" w:rsidR="000B159B" w:rsidRPr="000B159B" w:rsidRDefault="000B159B" w:rsidP="000B159B">
      <w:pPr>
        <w:widowControl w:val="0"/>
        <w:autoSpaceDE w:val="0"/>
        <w:autoSpaceDN w:val="0"/>
        <w:ind w:left="268" w:right="1" w:firstLine="0"/>
        <w:contextualSpacing/>
        <w:rPr>
          <w:rFonts w:ascii="Times New Roman" w:eastAsia="Times New Roman" w:hAnsi="Times New Roman" w:cs="Times New Roman"/>
        </w:rPr>
      </w:pPr>
      <w:r w:rsidRPr="000B159B">
        <w:rPr>
          <w:rFonts w:ascii="Times New Roman" w:eastAsia="Times New Roman" w:hAnsi="Times New Roman" w:cs="Times New Roman"/>
        </w:rPr>
        <w:t>Допускается поставка технической документации и руководств пользователя на электронных носителях информации (</w:t>
      </w:r>
      <w:proofErr w:type="spellStart"/>
      <w:r w:rsidRPr="000B159B">
        <w:rPr>
          <w:rFonts w:ascii="Times New Roman" w:eastAsia="Times New Roman" w:hAnsi="Times New Roman" w:cs="Times New Roman"/>
        </w:rPr>
        <w:t>cd</w:t>
      </w:r>
      <w:proofErr w:type="spellEnd"/>
      <w:r w:rsidRPr="000B159B">
        <w:rPr>
          <w:rFonts w:ascii="Times New Roman" w:eastAsia="Times New Roman" w:hAnsi="Times New Roman" w:cs="Times New Roman"/>
        </w:rPr>
        <w:t xml:space="preserve">, </w:t>
      </w:r>
      <w:proofErr w:type="spellStart"/>
      <w:r w:rsidRPr="000B159B">
        <w:rPr>
          <w:rFonts w:ascii="Times New Roman" w:eastAsia="Times New Roman" w:hAnsi="Times New Roman" w:cs="Times New Roman"/>
        </w:rPr>
        <w:t>dvd</w:t>
      </w:r>
      <w:proofErr w:type="spellEnd"/>
      <w:r w:rsidRPr="000B159B">
        <w:rPr>
          <w:rFonts w:ascii="Times New Roman" w:eastAsia="Times New Roman" w:hAnsi="Times New Roman" w:cs="Times New Roman"/>
        </w:rPr>
        <w:t xml:space="preserve">, </w:t>
      </w:r>
      <w:proofErr w:type="spellStart"/>
      <w:r w:rsidRPr="000B159B">
        <w:rPr>
          <w:rFonts w:ascii="Times New Roman" w:eastAsia="Times New Roman" w:hAnsi="Times New Roman" w:cs="Times New Roman"/>
        </w:rPr>
        <w:t>flash</w:t>
      </w:r>
      <w:proofErr w:type="spellEnd"/>
      <w:r w:rsidRPr="000B159B">
        <w:rPr>
          <w:rFonts w:ascii="Times New Roman" w:eastAsia="Times New Roman" w:hAnsi="Times New Roman" w:cs="Times New Roman"/>
        </w:rPr>
        <w:t>).</w:t>
      </w:r>
    </w:p>
    <w:p w14:paraId="5B37EA60" w14:textId="77777777" w:rsidR="000B159B" w:rsidRPr="000B159B" w:rsidRDefault="000B159B" w:rsidP="000B159B">
      <w:pPr>
        <w:widowControl w:val="0"/>
        <w:autoSpaceDE w:val="0"/>
        <w:autoSpaceDN w:val="0"/>
        <w:ind w:left="268" w:right="1" w:firstLine="417"/>
        <w:contextualSpacing/>
        <w:rPr>
          <w:rFonts w:ascii="Times New Roman" w:eastAsia="Times New Roman" w:hAnsi="Times New Roman" w:cs="Times New Roman"/>
        </w:rPr>
      </w:pPr>
      <w:r w:rsidRPr="000B159B">
        <w:rPr>
          <w:rFonts w:ascii="Times New Roman" w:eastAsia="Times New Roman" w:hAnsi="Times New Roman" w:cs="Times New Roman"/>
        </w:rPr>
        <w:t>При поставке к Оборудованию должен быть приложен полный комплект драйверов для установленных устройств на электронных носителях (</w:t>
      </w:r>
      <w:proofErr w:type="spellStart"/>
      <w:r w:rsidRPr="000B159B">
        <w:rPr>
          <w:rFonts w:ascii="Times New Roman" w:eastAsia="Times New Roman" w:hAnsi="Times New Roman" w:cs="Times New Roman"/>
        </w:rPr>
        <w:t>cd</w:t>
      </w:r>
      <w:proofErr w:type="spellEnd"/>
      <w:r w:rsidRPr="000B159B">
        <w:rPr>
          <w:rFonts w:ascii="Times New Roman" w:eastAsia="Times New Roman" w:hAnsi="Times New Roman" w:cs="Times New Roman"/>
        </w:rPr>
        <w:t xml:space="preserve">, </w:t>
      </w:r>
      <w:proofErr w:type="spellStart"/>
      <w:r w:rsidRPr="000B159B">
        <w:rPr>
          <w:rFonts w:ascii="Times New Roman" w:eastAsia="Times New Roman" w:hAnsi="Times New Roman" w:cs="Times New Roman"/>
        </w:rPr>
        <w:t>dvd</w:t>
      </w:r>
      <w:proofErr w:type="spellEnd"/>
      <w:r w:rsidRPr="000B159B">
        <w:rPr>
          <w:rFonts w:ascii="Times New Roman" w:eastAsia="Times New Roman" w:hAnsi="Times New Roman" w:cs="Times New Roman"/>
        </w:rPr>
        <w:t xml:space="preserve">, </w:t>
      </w:r>
      <w:proofErr w:type="spellStart"/>
      <w:r w:rsidRPr="000B159B">
        <w:rPr>
          <w:rFonts w:ascii="Times New Roman" w:eastAsia="Times New Roman" w:hAnsi="Times New Roman" w:cs="Times New Roman"/>
        </w:rPr>
        <w:t>flash</w:t>
      </w:r>
      <w:proofErr w:type="spellEnd"/>
      <w:r w:rsidRPr="000B159B">
        <w:rPr>
          <w:rFonts w:ascii="Times New Roman" w:eastAsia="Times New Roman" w:hAnsi="Times New Roman" w:cs="Times New Roman"/>
        </w:rPr>
        <w:t>).</w:t>
      </w:r>
    </w:p>
    <w:p w14:paraId="0B273A5F" w14:textId="77777777" w:rsidR="000B159B" w:rsidRPr="000B159B" w:rsidRDefault="000B159B" w:rsidP="000B159B">
      <w:pPr>
        <w:widowControl w:val="0"/>
        <w:numPr>
          <w:ilvl w:val="1"/>
          <w:numId w:val="9"/>
        </w:numPr>
        <w:tabs>
          <w:tab w:val="left" w:pos="1130"/>
        </w:tabs>
        <w:autoSpaceDE w:val="0"/>
        <w:autoSpaceDN w:val="0"/>
        <w:ind w:right="1"/>
        <w:contextualSpacing/>
        <w:jc w:val="left"/>
        <w:outlineLvl w:val="0"/>
        <w:rPr>
          <w:rFonts w:ascii="Times New Roman" w:eastAsia="Times New Roman" w:hAnsi="Times New Roman" w:cs="Times New Roman"/>
          <w:b/>
          <w:bCs/>
        </w:rPr>
      </w:pPr>
      <w:r w:rsidRPr="000B159B">
        <w:rPr>
          <w:rFonts w:ascii="Times New Roman" w:eastAsia="Times New Roman" w:hAnsi="Times New Roman" w:cs="Times New Roman"/>
          <w:b/>
          <w:bCs/>
        </w:rPr>
        <w:t>Требования</w:t>
      </w:r>
      <w:r w:rsidRPr="000B159B">
        <w:rPr>
          <w:rFonts w:ascii="Times New Roman" w:eastAsia="Times New Roman" w:hAnsi="Times New Roman" w:cs="Times New Roman"/>
          <w:b/>
          <w:bCs/>
          <w:spacing w:val="-3"/>
        </w:rPr>
        <w:t xml:space="preserve"> </w:t>
      </w:r>
      <w:r w:rsidRPr="000B159B">
        <w:rPr>
          <w:rFonts w:ascii="Times New Roman" w:eastAsia="Times New Roman" w:hAnsi="Times New Roman" w:cs="Times New Roman"/>
          <w:b/>
          <w:bCs/>
        </w:rPr>
        <w:t>к</w:t>
      </w:r>
      <w:r w:rsidRPr="000B159B">
        <w:rPr>
          <w:rFonts w:ascii="Times New Roman" w:eastAsia="Times New Roman" w:hAnsi="Times New Roman" w:cs="Times New Roman"/>
          <w:b/>
          <w:bCs/>
          <w:spacing w:val="-4"/>
        </w:rPr>
        <w:t xml:space="preserve"> </w:t>
      </w:r>
      <w:r w:rsidRPr="000B159B">
        <w:rPr>
          <w:rFonts w:ascii="Times New Roman" w:eastAsia="Times New Roman" w:hAnsi="Times New Roman" w:cs="Times New Roman"/>
          <w:b/>
          <w:bCs/>
        </w:rPr>
        <w:t>качеству</w:t>
      </w:r>
      <w:r w:rsidRPr="000B159B">
        <w:rPr>
          <w:rFonts w:ascii="Times New Roman" w:eastAsia="Times New Roman" w:hAnsi="Times New Roman" w:cs="Times New Roman"/>
          <w:b/>
          <w:bCs/>
          <w:spacing w:val="-2"/>
        </w:rPr>
        <w:t xml:space="preserve"> </w:t>
      </w:r>
      <w:r w:rsidRPr="000B159B">
        <w:rPr>
          <w:rFonts w:ascii="Times New Roman" w:eastAsia="Times New Roman" w:hAnsi="Times New Roman" w:cs="Times New Roman"/>
          <w:b/>
          <w:bCs/>
        </w:rPr>
        <w:t>Оборудования,</w:t>
      </w:r>
      <w:r w:rsidRPr="000B159B">
        <w:rPr>
          <w:rFonts w:ascii="Times New Roman" w:eastAsia="Times New Roman" w:hAnsi="Times New Roman" w:cs="Times New Roman"/>
          <w:b/>
          <w:bCs/>
          <w:spacing w:val="-3"/>
        </w:rPr>
        <w:t xml:space="preserve"> </w:t>
      </w:r>
      <w:r w:rsidRPr="000B159B">
        <w:rPr>
          <w:rFonts w:ascii="Times New Roman" w:eastAsia="Times New Roman" w:hAnsi="Times New Roman" w:cs="Times New Roman"/>
          <w:b/>
          <w:bCs/>
        </w:rPr>
        <w:t>его</w:t>
      </w:r>
      <w:r w:rsidRPr="000B159B">
        <w:rPr>
          <w:rFonts w:ascii="Times New Roman" w:eastAsia="Times New Roman" w:hAnsi="Times New Roman" w:cs="Times New Roman"/>
          <w:b/>
          <w:bCs/>
          <w:spacing w:val="-2"/>
        </w:rPr>
        <w:t xml:space="preserve"> </w:t>
      </w:r>
      <w:r w:rsidRPr="000B159B">
        <w:rPr>
          <w:rFonts w:ascii="Times New Roman" w:eastAsia="Times New Roman" w:hAnsi="Times New Roman" w:cs="Times New Roman"/>
          <w:b/>
          <w:bCs/>
        </w:rPr>
        <w:t>сертификации</w:t>
      </w:r>
      <w:r w:rsidRPr="000B159B">
        <w:rPr>
          <w:rFonts w:ascii="Times New Roman" w:eastAsia="Times New Roman" w:hAnsi="Times New Roman" w:cs="Times New Roman"/>
          <w:b/>
          <w:bCs/>
          <w:spacing w:val="-4"/>
        </w:rPr>
        <w:t xml:space="preserve"> </w:t>
      </w:r>
      <w:r w:rsidRPr="000B159B">
        <w:rPr>
          <w:rFonts w:ascii="Times New Roman" w:eastAsia="Times New Roman" w:hAnsi="Times New Roman" w:cs="Times New Roman"/>
          <w:b/>
          <w:bCs/>
        </w:rPr>
        <w:t>и</w:t>
      </w:r>
      <w:r w:rsidRPr="000B159B">
        <w:rPr>
          <w:rFonts w:ascii="Times New Roman" w:eastAsia="Times New Roman" w:hAnsi="Times New Roman" w:cs="Times New Roman"/>
          <w:b/>
          <w:bCs/>
          <w:spacing w:val="-2"/>
        </w:rPr>
        <w:t xml:space="preserve"> безопасности</w:t>
      </w:r>
    </w:p>
    <w:p w14:paraId="7AF70BA6" w14:textId="77777777" w:rsidR="000B159B" w:rsidRPr="000B159B" w:rsidRDefault="000B159B" w:rsidP="000B159B">
      <w:pPr>
        <w:widowControl w:val="0"/>
        <w:autoSpaceDE w:val="0"/>
        <w:autoSpaceDN w:val="0"/>
        <w:ind w:left="268" w:right="1" w:firstLine="417"/>
        <w:contextualSpacing/>
        <w:rPr>
          <w:rFonts w:ascii="Times New Roman" w:eastAsia="Times New Roman" w:hAnsi="Times New Roman" w:cs="Times New Roman"/>
          <w:strike/>
        </w:rPr>
      </w:pPr>
      <w:r w:rsidRPr="000B159B">
        <w:rPr>
          <w:rFonts w:ascii="Times New Roman" w:eastAsia="Times New Roman" w:hAnsi="Times New Roman" w:cs="Times New Roman"/>
        </w:rPr>
        <w:t>Качество поставляемого Оборудования должно соответствовать действующим</w:t>
      </w:r>
      <w:r w:rsidRPr="000B159B">
        <w:rPr>
          <w:rFonts w:ascii="Times New Roman" w:eastAsia="Times New Roman" w:hAnsi="Times New Roman" w:cs="Times New Roman"/>
          <w:spacing w:val="80"/>
        </w:rPr>
        <w:t xml:space="preserve"> </w:t>
      </w:r>
      <w:r w:rsidRPr="000B159B">
        <w:rPr>
          <w:rFonts w:ascii="Times New Roman" w:eastAsia="Times New Roman" w:hAnsi="Times New Roman" w:cs="Times New Roman"/>
        </w:rPr>
        <w:t xml:space="preserve">государственным стандартам, в том числе: ГОСТ IEC 60950-1-2014 «Оборудование информационных технологий. Требования безопасности», ГОСТ </w:t>
      </w:r>
      <w:proofErr w:type="gramStart"/>
      <w:r w:rsidRPr="000B159B">
        <w:rPr>
          <w:rFonts w:ascii="Times New Roman" w:eastAsia="Times New Roman" w:hAnsi="Times New Roman" w:cs="Times New Roman"/>
        </w:rPr>
        <w:t>Р</w:t>
      </w:r>
      <w:proofErr w:type="gramEnd"/>
      <w:r w:rsidRPr="000B159B">
        <w:rPr>
          <w:rFonts w:ascii="Times New Roman" w:eastAsia="Times New Roman" w:hAnsi="Times New Roman" w:cs="Times New Roman"/>
        </w:rPr>
        <w:t xml:space="preserve"> 50948-2001 «Средства отображения информации индивидуального пользования. Общие эргономические требования и требования безопасности», Решение Совета Евразийской экономической комиссии от 18.10.2016 № 113 "О техническом регламенте Евразийского экономического союза "Об ограничении применения опасных веществ в изделиях электротехники и радиоэлектроники" (вместе с "</w:t>
      </w:r>
      <w:proofErr w:type="gramStart"/>
      <w:r w:rsidRPr="000B159B">
        <w:rPr>
          <w:rFonts w:ascii="Times New Roman" w:eastAsia="Times New Roman" w:hAnsi="Times New Roman" w:cs="Times New Roman"/>
        </w:rPr>
        <w:t>ТР</w:t>
      </w:r>
      <w:proofErr w:type="gramEnd"/>
      <w:r w:rsidRPr="000B159B">
        <w:rPr>
          <w:rFonts w:ascii="Times New Roman" w:eastAsia="Times New Roman" w:hAnsi="Times New Roman" w:cs="Times New Roman"/>
        </w:rPr>
        <w:t xml:space="preserve"> ЕАЭС 037/2016. Технический регламент Евразийского экономического союза. </w:t>
      </w:r>
      <w:proofErr w:type="gramStart"/>
      <w:r w:rsidRPr="000B159B">
        <w:rPr>
          <w:rFonts w:ascii="Times New Roman" w:eastAsia="Times New Roman" w:hAnsi="Times New Roman" w:cs="Times New Roman"/>
        </w:rPr>
        <w:t>Об ограничении применения опасных веществ в изделиях электротехники и радиоэлектроники").</w:t>
      </w:r>
      <w:proofErr w:type="gramEnd"/>
    </w:p>
    <w:p w14:paraId="7286E7E5" w14:textId="77777777" w:rsidR="000B159B" w:rsidRPr="000B159B" w:rsidRDefault="000B159B" w:rsidP="000B159B">
      <w:pPr>
        <w:widowControl w:val="0"/>
        <w:autoSpaceDE w:val="0"/>
        <w:autoSpaceDN w:val="0"/>
        <w:ind w:left="268" w:right="1" w:firstLine="417"/>
        <w:contextualSpacing/>
        <w:rPr>
          <w:rFonts w:ascii="Times New Roman" w:eastAsia="Times New Roman" w:hAnsi="Times New Roman" w:cs="Times New Roman"/>
        </w:rPr>
      </w:pPr>
      <w:r w:rsidRPr="000B159B">
        <w:rPr>
          <w:rFonts w:ascii="Times New Roman" w:eastAsia="Times New Roman" w:hAnsi="Times New Roman" w:cs="Times New Roman"/>
        </w:rPr>
        <w:t>Предлагаемое к поставке Оборудование должно иметь надлежащим образом заверенные сертификаты соответствия, действующие на территории Российской Федерации, в случае обязательной сертификации поставляемого Оборудования в соответствии с законодательством Российской Федерации.</w:t>
      </w:r>
    </w:p>
    <w:p w14:paraId="3C7B417D" w14:textId="77777777" w:rsidR="000B159B" w:rsidRPr="000B159B" w:rsidRDefault="000B159B" w:rsidP="000B159B">
      <w:pPr>
        <w:widowControl w:val="0"/>
        <w:autoSpaceDE w:val="0"/>
        <w:autoSpaceDN w:val="0"/>
        <w:ind w:right="1" w:firstLine="0"/>
        <w:contextualSpacing/>
        <w:jc w:val="left"/>
        <w:rPr>
          <w:rFonts w:ascii="Times New Roman" w:eastAsia="Times New Roman" w:hAnsi="Times New Roman" w:cs="Times New Roman"/>
        </w:rPr>
      </w:pPr>
    </w:p>
    <w:p w14:paraId="5F8C37A4" w14:textId="77777777" w:rsidR="000B159B" w:rsidRPr="000B159B" w:rsidRDefault="000B159B" w:rsidP="000B159B">
      <w:pPr>
        <w:widowControl w:val="0"/>
        <w:numPr>
          <w:ilvl w:val="1"/>
          <w:numId w:val="9"/>
        </w:numPr>
        <w:tabs>
          <w:tab w:val="left" w:pos="1128"/>
        </w:tabs>
        <w:autoSpaceDE w:val="0"/>
        <w:autoSpaceDN w:val="0"/>
        <w:ind w:left="1128" w:right="1"/>
        <w:contextualSpacing/>
        <w:jc w:val="left"/>
        <w:outlineLvl w:val="0"/>
        <w:rPr>
          <w:rFonts w:ascii="Times New Roman" w:eastAsia="Times New Roman" w:hAnsi="Times New Roman" w:cs="Times New Roman"/>
          <w:b/>
          <w:bCs/>
        </w:rPr>
      </w:pPr>
      <w:r w:rsidRPr="000B159B">
        <w:rPr>
          <w:rFonts w:ascii="Times New Roman" w:eastAsia="Times New Roman" w:hAnsi="Times New Roman" w:cs="Times New Roman"/>
          <w:b/>
          <w:bCs/>
        </w:rPr>
        <w:t>Требования</w:t>
      </w:r>
      <w:r w:rsidRPr="000B159B">
        <w:rPr>
          <w:rFonts w:ascii="Times New Roman" w:eastAsia="Times New Roman" w:hAnsi="Times New Roman" w:cs="Times New Roman"/>
          <w:b/>
          <w:bCs/>
          <w:spacing w:val="-3"/>
        </w:rPr>
        <w:t xml:space="preserve"> </w:t>
      </w:r>
      <w:r w:rsidRPr="000B159B">
        <w:rPr>
          <w:rFonts w:ascii="Times New Roman" w:eastAsia="Times New Roman" w:hAnsi="Times New Roman" w:cs="Times New Roman"/>
          <w:b/>
          <w:bCs/>
        </w:rPr>
        <w:t>к</w:t>
      </w:r>
      <w:r w:rsidRPr="000B159B">
        <w:rPr>
          <w:rFonts w:ascii="Times New Roman" w:eastAsia="Times New Roman" w:hAnsi="Times New Roman" w:cs="Times New Roman"/>
          <w:b/>
          <w:bCs/>
          <w:spacing w:val="-2"/>
        </w:rPr>
        <w:t xml:space="preserve"> упаковке</w:t>
      </w:r>
    </w:p>
    <w:p w14:paraId="213F899D" w14:textId="77777777" w:rsidR="000B159B" w:rsidRPr="000B159B" w:rsidRDefault="000B159B" w:rsidP="000B159B">
      <w:pPr>
        <w:widowControl w:val="0"/>
        <w:autoSpaceDE w:val="0"/>
        <w:autoSpaceDN w:val="0"/>
        <w:ind w:left="268" w:right="1" w:firstLine="417"/>
        <w:contextualSpacing/>
        <w:rPr>
          <w:rFonts w:ascii="Times New Roman" w:eastAsia="Times New Roman" w:hAnsi="Times New Roman" w:cs="Times New Roman"/>
        </w:rPr>
      </w:pPr>
      <w:proofErr w:type="gramStart"/>
      <w:r w:rsidRPr="000B159B">
        <w:rPr>
          <w:rFonts w:ascii="Times New Roman" w:eastAsia="Times New Roman" w:hAnsi="Times New Roman" w:cs="Times New Roman"/>
        </w:rPr>
        <w:t>Упаковка (тара) поставляемого Оборудования должна соответствовать действующим требованиям ГОСТов, ТУ, нормативных актов, являться целостной (ненарушенной) упаковкой (тарой) производителя и обеспечивать сохранность Оборудования при транспортировке, погрузке, разгрузке и хранении.</w:t>
      </w:r>
      <w:proofErr w:type="gramEnd"/>
    </w:p>
    <w:p w14:paraId="1D8F0941" w14:textId="77777777" w:rsidR="000B159B" w:rsidRPr="000B159B" w:rsidRDefault="000B159B" w:rsidP="000B159B">
      <w:pPr>
        <w:widowControl w:val="0"/>
        <w:autoSpaceDE w:val="0"/>
        <w:autoSpaceDN w:val="0"/>
        <w:ind w:left="268" w:right="1" w:firstLine="439"/>
        <w:contextualSpacing/>
        <w:rPr>
          <w:rFonts w:ascii="Times New Roman" w:eastAsia="Times New Roman" w:hAnsi="Times New Roman" w:cs="Times New Roman"/>
        </w:rPr>
      </w:pPr>
      <w:r w:rsidRPr="000B159B">
        <w:rPr>
          <w:rFonts w:ascii="Times New Roman" w:eastAsia="Times New Roman" w:hAnsi="Times New Roman" w:cs="Times New Roman"/>
        </w:rPr>
        <w:t>Поставка</w:t>
      </w:r>
      <w:r w:rsidRPr="000B159B">
        <w:rPr>
          <w:rFonts w:ascii="Times New Roman" w:eastAsia="Times New Roman" w:hAnsi="Times New Roman" w:cs="Times New Roman"/>
          <w:spacing w:val="-5"/>
        </w:rPr>
        <w:t xml:space="preserve"> </w:t>
      </w:r>
      <w:r w:rsidRPr="000B159B">
        <w:rPr>
          <w:rFonts w:ascii="Times New Roman" w:eastAsia="Times New Roman" w:hAnsi="Times New Roman" w:cs="Times New Roman"/>
        </w:rPr>
        <w:t>Оборудования</w:t>
      </w:r>
      <w:r w:rsidRPr="000B159B">
        <w:rPr>
          <w:rFonts w:ascii="Times New Roman" w:eastAsia="Times New Roman" w:hAnsi="Times New Roman" w:cs="Times New Roman"/>
          <w:spacing w:val="-5"/>
        </w:rPr>
        <w:t xml:space="preserve"> </w:t>
      </w:r>
      <w:r w:rsidRPr="000B159B">
        <w:rPr>
          <w:rFonts w:ascii="Times New Roman" w:eastAsia="Times New Roman" w:hAnsi="Times New Roman" w:cs="Times New Roman"/>
        </w:rPr>
        <w:t>должна</w:t>
      </w:r>
      <w:r w:rsidRPr="000B159B">
        <w:rPr>
          <w:rFonts w:ascii="Times New Roman" w:eastAsia="Times New Roman" w:hAnsi="Times New Roman" w:cs="Times New Roman"/>
          <w:spacing w:val="-6"/>
        </w:rPr>
        <w:t xml:space="preserve"> </w:t>
      </w:r>
      <w:r w:rsidRPr="000B159B">
        <w:rPr>
          <w:rFonts w:ascii="Times New Roman" w:eastAsia="Times New Roman" w:hAnsi="Times New Roman" w:cs="Times New Roman"/>
        </w:rPr>
        <w:t>осуществляться</w:t>
      </w:r>
      <w:r w:rsidRPr="000B159B">
        <w:rPr>
          <w:rFonts w:ascii="Times New Roman" w:eastAsia="Times New Roman" w:hAnsi="Times New Roman" w:cs="Times New Roman"/>
          <w:spacing w:val="-5"/>
        </w:rPr>
        <w:t xml:space="preserve"> </w:t>
      </w:r>
      <w:r w:rsidRPr="000B159B">
        <w:rPr>
          <w:rFonts w:ascii="Times New Roman" w:eastAsia="Times New Roman" w:hAnsi="Times New Roman" w:cs="Times New Roman"/>
        </w:rPr>
        <w:t>в</w:t>
      </w:r>
      <w:r w:rsidRPr="000B159B">
        <w:rPr>
          <w:rFonts w:ascii="Times New Roman" w:eastAsia="Times New Roman" w:hAnsi="Times New Roman" w:cs="Times New Roman"/>
          <w:spacing w:val="-6"/>
        </w:rPr>
        <w:t xml:space="preserve"> </w:t>
      </w:r>
      <w:r w:rsidRPr="000B159B">
        <w:rPr>
          <w:rFonts w:ascii="Times New Roman" w:eastAsia="Times New Roman" w:hAnsi="Times New Roman" w:cs="Times New Roman"/>
        </w:rPr>
        <w:t>целостной</w:t>
      </w:r>
      <w:r w:rsidRPr="000B159B">
        <w:rPr>
          <w:rFonts w:ascii="Times New Roman" w:eastAsia="Times New Roman" w:hAnsi="Times New Roman" w:cs="Times New Roman"/>
          <w:spacing w:val="-5"/>
        </w:rPr>
        <w:t xml:space="preserve"> </w:t>
      </w:r>
      <w:r w:rsidRPr="000B159B">
        <w:rPr>
          <w:rFonts w:ascii="Times New Roman" w:eastAsia="Times New Roman" w:hAnsi="Times New Roman" w:cs="Times New Roman"/>
        </w:rPr>
        <w:t>(не</w:t>
      </w:r>
      <w:r w:rsidRPr="000B159B">
        <w:rPr>
          <w:rFonts w:ascii="Times New Roman" w:eastAsia="Times New Roman" w:hAnsi="Times New Roman" w:cs="Times New Roman"/>
          <w:spacing w:val="-6"/>
        </w:rPr>
        <w:t xml:space="preserve"> </w:t>
      </w:r>
      <w:r w:rsidRPr="000B159B">
        <w:rPr>
          <w:rFonts w:ascii="Times New Roman" w:eastAsia="Times New Roman" w:hAnsi="Times New Roman" w:cs="Times New Roman"/>
        </w:rPr>
        <w:t>нарушенной)</w:t>
      </w:r>
      <w:r w:rsidRPr="000B159B">
        <w:rPr>
          <w:rFonts w:ascii="Times New Roman" w:eastAsia="Times New Roman" w:hAnsi="Times New Roman" w:cs="Times New Roman"/>
          <w:spacing w:val="-4"/>
        </w:rPr>
        <w:t xml:space="preserve"> </w:t>
      </w:r>
      <w:r w:rsidRPr="000B159B">
        <w:rPr>
          <w:rFonts w:ascii="Times New Roman" w:eastAsia="Times New Roman" w:hAnsi="Times New Roman" w:cs="Times New Roman"/>
        </w:rPr>
        <w:t xml:space="preserve">упаковке </w:t>
      </w:r>
      <w:r w:rsidRPr="000B159B">
        <w:rPr>
          <w:rFonts w:ascii="Times New Roman" w:eastAsia="Times New Roman" w:hAnsi="Times New Roman" w:cs="Times New Roman"/>
          <w:spacing w:val="-2"/>
        </w:rPr>
        <w:t>производителя.</w:t>
      </w:r>
    </w:p>
    <w:p w14:paraId="1362C574" w14:textId="77777777" w:rsidR="000B159B" w:rsidRPr="000B159B" w:rsidRDefault="000B159B" w:rsidP="000B159B">
      <w:pPr>
        <w:widowControl w:val="0"/>
        <w:autoSpaceDE w:val="0"/>
        <w:autoSpaceDN w:val="0"/>
        <w:ind w:right="1" w:firstLine="0"/>
        <w:contextualSpacing/>
        <w:jc w:val="left"/>
        <w:rPr>
          <w:rFonts w:ascii="Times New Roman" w:eastAsia="Times New Roman" w:hAnsi="Times New Roman" w:cs="Times New Roman"/>
        </w:rPr>
      </w:pPr>
    </w:p>
    <w:p w14:paraId="4F3DA784" w14:textId="77777777" w:rsidR="000B159B" w:rsidRPr="000B159B" w:rsidRDefault="000B159B" w:rsidP="000B159B">
      <w:pPr>
        <w:widowControl w:val="0"/>
        <w:numPr>
          <w:ilvl w:val="0"/>
          <w:numId w:val="9"/>
        </w:numPr>
        <w:tabs>
          <w:tab w:val="left" w:pos="552"/>
          <w:tab w:val="left" w:pos="607"/>
        </w:tabs>
        <w:autoSpaceDE w:val="0"/>
        <w:autoSpaceDN w:val="0"/>
        <w:ind w:left="552" w:right="1" w:hanging="284"/>
        <w:contextualSpacing/>
        <w:jc w:val="left"/>
        <w:outlineLvl w:val="0"/>
        <w:rPr>
          <w:rFonts w:ascii="Times New Roman" w:eastAsia="Times New Roman" w:hAnsi="Times New Roman" w:cs="Times New Roman"/>
          <w:b/>
          <w:bCs/>
        </w:rPr>
      </w:pPr>
      <w:r w:rsidRPr="000B159B">
        <w:rPr>
          <w:rFonts w:ascii="Times New Roman" w:eastAsia="Times New Roman" w:hAnsi="Times New Roman" w:cs="Times New Roman"/>
          <w:b/>
          <w:bCs/>
        </w:rPr>
        <w:t>Наименование</w:t>
      </w:r>
      <w:r w:rsidRPr="000B159B">
        <w:rPr>
          <w:rFonts w:ascii="Times New Roman" w:eastAsia="Times New Roman" w:hAnsi="Times New Roman" w:cs="Times New Roman"/>
          <w:b/>
          <w:bCs/>
          <w:spacing w:val="80"/>
        </w:rPr>
        <w:t xml:space="preserve"> </w:t>
      </w:r>
      <w:r w:rsidRPr="000B159B">
        <w:rPr>
          <w:rFonts w:ascii="Times New Roman" w:eastAsia="Times New Roman" w:hAnsi="Times New Roman" w:cs="Times New Roman"/>
          <w:b/>
          <w:bCs/>
        </w:rPr>
        <w:t>и</w:t>
      </w:r>
      <w:r w:rsidRPr="000B159B">
        <w:rPr>
          <w:rFonts w:ascii="Times New Roman" w:eastAsia="Times New Roman" w:hAnsi="Times New Roman" w:cs="Times New Roman"/>
          <w:b/>
          <w:bCs/>
          <w:spacing w:val="40"/>
        </w:rPr>
        <w:t xml:space="preserve"> </w:t>
      </w:r>
      <w:r w:rsidRPr="000B159B">
        <w:rPr>
          <w:rFonts w:ascii="Times New Roman" w:eastAsia="Times New Roman" w:hAnsi="Times New Roman" w:cs="Times New Roman"/>
          <w:b/>
          <w:bCs/>
        </w:rPr>
        <w:t>количество</w:t>
      </w:r>
      <w:r w:rsidRPr="000B159B">
        <w:rPr>
          <w:rFonts w:ascii="Times New Roman" w:eastAsia="Times New Roman" w:hAnsi="Times New Roman" w:cs="Times New Roman"/>
          <w:b/>
          <w:bCs/>
          <w:spacing w:val="40"/>
        </w:rPr>
        <w:t xml:space="preserve"> </w:t>
      </w:r>
      <w:r w:rsidRPr="000B159B">
        <w:rPr>
          <w:rFonts w:ascii="Times New Roman" w:eastAsia="Times New Roman" w:hAnsi="Times New Roman" w:cs="Times New Roman"/>
          <w:b/>
          <w:bCs/>
        </w:rPr>
        <w:t>Оборудования,</w:t>
      </w:r>
      <w:r w:rsidRPr="000B159B">
        <w:rPr>
          <w:rFonts w:ascii="Times New Roman" w:eastAsia="Times New Roman" w:hAnsi="Times New Roman" w:cs="Times New Roman"/>
          <w:b/>
          <w:bCs/>
          <w:spacing w:val="40"/>
        </w:rPr>
        <w:t xml:space="preserve"> </w:t>
      </w:r>
      <w:r w:rsidRPr="000B159B">
        <w:rPr>
          <w:rFonts w:ascii="Times New Roman" w:eastAsia="Times New Roman" w:hAnsi="Times New Roman" w:cs="Times New Roman"/>
          <w:b/>
          <w:bCs/>
        </w:rPr>
        <w:t>технические</w:t>
      </w:r>
      <w:r w:rsidRPr="000B159B">
        <w:rPr>
          <w:rFonts w:ascii="Times New Roman" w:eastAsia="Times New Roman" w:hAnsi="Times New Roman" w:cs="Times New Roman"/>
          <w:b/>
          <w:bCs/>
          <w:spacing w:val="40"/>
        </w:rPr>
        <w:t xml:space="preserve"> </w:t>
      </w:r>
      <w:r w:rsidRPr="000B159B">
        <w:rPr>
          <w:rFonts w:ascii="Times New Roman" w:eastAsia="Times New Roman" w:hAnsi="Times New Roman" w:cs="Times New Roman"/>
          <w:b/>
          <w:bCs/>
        </w:rPr>
        <w:t>требования</w:t>
      </w:r>
      <w:r w:rsidRPr="000B159B">
        <w:rPr>
          <w:rFonts w:ascii="Times New Roman" w:eastAsia="Times New Roman" w:hAnsi="Times New Roman" w:cs="Times New Roman"/>
          <w:b/>
          <w:bCs/>
          <w:spacing w:val="40"/>
        </w:rPr>
        <w:t xml:space="preserve"> </w:t>
      </w:r>
      <w:r w:rsidRPr="000B159B">
        <w:rPr>
          <w:rFonts w:ascii="Times New Roman" w:eastAsia="Times New Roman" w:hAnsi="Times New Roman" w:cs="Times New Roman"/>
          <w:b/>
          <w:bCs/>
        </w:rPr>
        <w:t>к</w:t>
      </w:r>
      <w:r w:rsidRPr="000B159B">
        <w:rPr>
          <w:rFonts w:ascii="Times New Roman" w:eastAsia="Times New Roman" w:hAnsi="Times New Roman" w:cs="Times New Roman"/>
          <w:b/>
          <w:bCs/>
          <w:spacing w:val="40"/>
        </w:rPr>
        <w:t xml:space="preserve"> </w:t>
      </w:r>
      <w:r w:rsidRPr="000B159B">
        <w:rPr>
          <w:rFonts w:ascii="Times New Roman" w:eastAsia="Times New Roman" w:hAnsi="Times New Roman" w:cs="Times New Roman"/>
          <w:b/>
          <w:bCs/>
        </w:rPr>
        <w:t>поставляемому</w:t>
      </w:r>
      <w:r w:rsidRPr="000B159B">
        <w:rPr>
          <w:rFonts w:ascii="Times New Roman" w:eastAsia="Times New Roman" w:hAnsi="Times New Roman" w:cs="Times New Roman"/>
          <w:b/>
          <w:bCs/>
          <w:spacing w:val="80"/>
        </w:rPr>
        <w:t xml:space="preserve"> </w:t>
      </w:r>
      <w:r w:rsidRPr="000B159B">
        <w:rPr>
          <w:rFonts w:ascii="Times New Roman" w:eastAsia="Times New Roman" w:hAnsi="Times New Roman" w:cs="Times New Roman"/>
          <w:b/>
          <w:bCs/>
          <w:spacing w:val="-2"/>
        </w:rPr>
        <w:t>Оборудованию</w:t>
      </w:r>
    </w:p>
    <w:p w14:paraId="0B504B86" w14:textId="77777777" w:rsidR="000B159B" w:rsidRPr="000B159B" w:rsidRDefault="000B159B" w:rsidP="000B159B">
      <w:pPr>
        <w:widowControl w:val="0"/>
        <w:autoSpaceDE w:val="0"/>
        <w:autoSpaceDN w:val="0"/>
        <w:ind w:right="1" w:firstLine="0"/>
        <w:contextualSpacing/>
        <w:jc w:val="left"/>
        <w:rPr>
          <w:rFonts w:ascii="Times New Roman" w:eastAsia="Times New Roman" w:hAnsi="Times New Roman" w:cs="Times New Roman"/>
          <w:b/>
        </w:rPr>
      </w:pPr>
    </w:p>
    <w:p w14:paraId="226DFB9E" w14:textId="77777777" w:rsidR="000B159B" w:rsidRPr="000B159B" w:rsidRDefault="000B159B" w:rsidP="000B159B">
      <w:pPr>
        <w:widowControl w:val="0"/>
        <w:numPr>
          <w:ilvl w:val="1"/>
          <w:numId w:val="9"/>
        </w:numPr>
        <w:tabs>
          <w:tab w:val="left" w:pos="986"/>
        </w:tabs>
        <w:autoSpaceDE w:val="0"/>
        <w:autoSpaceDN w:val="0"/>
        <w:ind w:left="986" w:right="1"/>
        <w:contextualSpacing/>
        <w:jc w:val="left"/>
        <w:rPr>
          <w:rFonts w:ascii="Times New Roman" w:eastAsia="Times New Roman" w:hAnsi="Times New Roman" w:cs="Times New Roman"/>
        </w:rPr>
      </w:pPr>
      <w:r w:rsidRPr="000B159B">
        <w:rPr>
          <w:rFonts w:ascii="Times New Roman" w:eastAsia="Times New Roman" w:hAnsi="Times New Roman" w:cs="Times New Roman"/>
          <w:b/>
        </w:rPr>
        <w:t>Наименование</w:t>
      </w:r>
      <w:r w:rsidRPr="000B159B">
        <w:rPr>
          <w:rFonts w:ascii="Times New Roman" w:eastAsia="Times New Roman" w:hAnsi="Times New Roman" w:cs="Times New Roman"/>
          <w:b/>
          <w:spacing w:val="-7"/>
        </w:rPr>
        <w:t xml:space="preserve"> </w:t>
      </w:r>
      <w:r w:rsidRPr="000B159B">
        <w:rPr>
          <w:rFonts w:ascii="Times New Roman" w:eastAsia="Times New Roman" w:hAnsi="Times New Roman" w:cs="Times New Roman"/>
          <w:b/>
        </w:rPr>
        <w:t>и</w:t>
      </w:r>
      <w:r w:rsidRPr="000B159B">
        <w:rPr>
          <w:rFonts w:ascii="Times New Roman" w:eastAsia="Times New Roman" w:hAnsi="Times New Roman" w:cs="Times New Roman"/>
          <w:b/>
          <w:spacing w:val="-3"/>
        </w:rPr>
        <w:t xml:space="preserve"> </w:t>
      </w:r>
      <w:r w:rsidRPr="000B159B">
        <w:rPr>
          <w:rFonts w:ascii="Times New Roman" w:eastAsia="Times New Roman" w:hAnsi="Times New Roman" w:cs="Times New Roman"/>
          <w:b/>
        </w:rPr>
        <w:t>состав</w:t>
      </w:r>
      <w:r w:rsidRPr="000B159B">
        <w:rPr>
          <w:rFonts w:ascii="Times New Roman" w:eastAsia="Times New Roman" w:hAnsi="Times New Roman" w:cs="Times New Roman"/>
          <w:b/>
          <w:spacing w:val="-4"/>
        </w:rPr>
        <w:t xml:space="preserve"> </w:t>
      </w:r>
      <w:r w:rsidRPr="000B159B">
        <w:rPr>
          <w:rFonts w:ascii="Times New Roman" w:eastAsia="Times New Roman" w:hAnsi="Times New Roman" w:cs="Times New Roman"/>
          <w:b/>
        </w:rPr>
        <w:t>Оборудования</w:t>
      </w:r>
      <w:r w:rsidRPr="000B159B">
        <w:rPr>
          <w:rFonts w:ascii="Times New Roman" w:eastAsia="Times New Roman" w:hAnsi="Times New Roman" w:cs="Times New Roman"/>
          <w:b/>
          <w:spacing w:val="-3"/>
        </w:rPr>
        <w:t xml:space="preserve"> </w:t>
      </w:r>
      <w:r w:rsidRPr="000B159B">
        <w:rPr>
          <w:rFonts w:ascii="Times New Roman" w:eastAsia="Times New Roman" w:hAnsi="Times New Roman" w:cs="Times New Roman"/>
        </w:rPr>
        <w:t>приведены</w:t>
      </w:r>
      <w:r w:rsidRPr="000B159B">
        <w:rPr>
          <w:rFonts w:ascii="Times New Roman" w:eastAsia="Times New Roman" w:hAnsi="Times New Roman" w:cs="Times New Roman"/>
          <w:spacing w:val="-4"/>
        </w:rPr>
        <w:t xml:space="preserve"> </w:t>
      </w:r>
      <w:r w:rsidRPr="000B159B">
        <w:rPr>
          <w:rFonts w:ascii="Times New Roman" w:eastAsia="Times New Roman" w:hAnsi="Times New Roman" w:cs="Times New Roman"/>
        </w:rPr>
        <w:t>в</w:t>
      </w:r>
      <w:r w:rsidRPr="000B159B">
        <w:rPr>
          <w:rFonts w:ascii="Times New Roman" w:eastAsia="Times New Roman" w:hAnsi="Times New Roman" w:cs="Times New Roman"/>
          <w:spacing w:val="-4"/>
        </w:rPr>
        <w:t xml:space="preserve"> </w:t>
      </w:r>
      <w:r w:rsidRPr="000B159B">
        <w:rPr>
          <w:rFonts w:ascii="Times New Roman" w:eastAsia="Times New Roman" w:hAnsi="Times New Roman" w:cs="Times New Roman"/>
        </w:rPr>
        <w:t>Таблице</w:t>
      </w:r>
      <w:r w:rsidRPr="000B159B">
        <w:rPr>
          <w:rFonts w:ascii="Times New Roman" w:eastAsia="Times New Roman" w:hAnsi="Times New Roman" w:cs="Times New Roman"/>
          <w:spacing w:val="-4"/>
        </w:rPr>
        <w:t xml:space="preserve"> </w:t>
      </w:r>
      <w:r w:rsidRPr="000B159B">
        <w:rPr>
          <w:rFonts w:ascii="Times New Roman" w:eastAsia="Times New Roman" w:hAnsi="Times New Roman" w:cs="Times New Roman"/>
          <w:spacing w:val="-5"/>
        </w:rPr>
        <w:t>№1.</w:t>
      </w:r>
    </w:p>
    <w:p w14:paraId="705AAF1E" w14:textId="77777777" w:rsidR="000B159B" w:rsidRPr="000B159B" w:rsidRDefault="000B159B" w:rsidP="000B159B">
      <w:pPr>
        <w:widowControl w:val="0"/>
        <w:autoSpaceDE w:val="0"/>
        <w:autoSpaceDN w:val="0"/>
        <w:ind w:right="1" w:firstLine="0"/>
        <w:contextualSpacing/>
        <w:jc w:val="right"/>
        <w:rPr>
          <w:rFonts w:ascii="Times New Roman" w:eastAsia="Times New Roman" w:hAnsi="Times New Roman" w:cs="Times New Roman"/>
        </w:rPr>
      </w:pPr>
      <w:r w:rsidRPr="000B159B">
        <w:rPr>
          <w:rFonts w:ascii="Times New Roman" w:eastAsia="Times New Roman" w:hAnsi="Times New Roman" w:cs="Times New Roman"/>
        </w:rPr>
        <w:t>Таблица</w:t>
      </w:r>
      <w:r w:rsidRPr="000B159B">
        <w:rPr>
          <w:rFonts w:ascii="Times New Roman" w:eastAsia="Times New Roman" w:hAnsi="Times New Roman" w:cs="Times New Roman"/>
          <w:spacing w:val="-4"/>
        </w:rPr>
        <w:t xml:space="preserve"> </w:t>
      </w:r>
      <w:r w:rsidRPr="000B159B">
        <w:rPr>
          <w:rFonts w:ascii="Times New Roman" w:eastAsia="Times New Roman" w:hAnsi="Times New Roman" w:cs="Times New Roman"/>
          <w:spacing w:val="-5"/>
        </w:rPr>
        <w:t>№1</w:t>
      </w:r>
    </w:p>
    <w:tbl>
      <w:tblPr>
        <w:tblStyle w:val="TableNormal3"/>
        <w:tblW w:w="10455" w:type="dxa"/>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7"/>
        <w:gridCol w:w="7217"/>
        <w:gridCol w:w="2411"/>
      </w:tblGrid>
      <w:tr w:rsidR="000B159B" w:rsidRPr="000B159B" w14:paraId="7EFAF391" w14:textId="77777777" w:rsidTr="000B159B">
        <w:trPr>
          <w:trHeight w:val="621"/>
        </w:trPr>
        <w:tc>
          <w:tcPr>
            <w:tcW w:w="828" w:type="dxa"/>
            <w:tcBorders>
              <w:top w:val="single" w:sz="4" w:space="0" w:color="000000"/>
              <w:left w:val="single" w:sz="4" w:space="0" w:color="000000"/>
              <w:bottom w:val="single" w:sz="4" w:space="0" w:color="000000"/>
              <w:right w:val="single" w:sz="4" w:space="0" w:color="000000"/>
            </w:tcBorders>
            <w:hideMark/>
          </w:tcPr>
          <w:p w14:paraId="61FD001E" w14:textId="77777777" w:rsidR="000B159B" w:rsidRPr="000B159B" w:rsidRDefault="000B159B" w:rsidP="000B159B">
            <w:pPr>
              <w:ind w:left="9" w:right="1"/>
              <w:contextualSpacing/>
              <w:jc w:val="center"/>
              <w:rPr>
                <w:rFonts w:ascii="Times New Roman" w:eastAsia="Times New Roman" w:hAnsi="Times New Roman"/>
                <w:b/>
              </w:rPr>
            </w:pPr>
            <w:r w:rsidRPr="000B159B">
              <w:rPr>
                <w:rFonts w:ascii="Times New Roman" w:eastAsia="Times New Roman" w:hAnsi="Times New Roman"/>
                <w:b/>
                <w:spacing w:val="-10"/>
              </w:rPr>
              <w:t>№</w:t>
            </w:r>
          </w:p>
          <w:p w14:paraId="41FA603B" w14:textId="77777777" w:rsidR="000B159B" w:rsidRPr="000B159B" w:rsidRDefault="000B159B" w:rsidP="000B159B">
            <w:pPr>
              <w:ind w:left="9" w:right="1"/>
              <w:contextualSpacing/>
              <w:jc w:val="center"/>
              <w:rPr>
                <w:rFonts w:ascii="Times New Roman" w:eastAsia="Times New Roman" w:hAnsi="Times New Roman"/>
                <w:b/>
              </w:rPr>
            </w:pPr>
            <w:r w:rsidRPr="000B159B">
              <w:rPr>
                <w:rFonts w:ascii="Times New Roman" w:eastAsia="Times New Roman" w:hAnsi="Times New Roman"/>
                <w:b/>
                <w:spacing w:val="-5"/>
              </w:rPr>
              <w:t>п/п</w:t>
            </w:r>
          </w:p>
        </w:tc>
        <w:tc>
          <w:tcPr>
            <w:tcW w:w="7220" w:type="dxa"/>
            <w:tcBorders>
              <w:top w:val="single" w:sz="4" w:space="0" w:color="000000"/>
              <w:left w:val="single" w:sz="4" w:space="0" w:color="000000"/>
              <w:bottom w:val="single" w:sz="4" w:space="0" w:color="000000"/>
              <w:right w:val="single" w:sz="4" w:space="0" w:color="000000"/>
            </w:tcBorders>
            <w:hideMark/>
          </w:tcPr>
          <w:p w14:paraId="3D4A8F66" w14:textId="77777777" w:rsidR="000B159B" w:rsidRPr="000B159B" w:rsidRDefault="000B159B" w:rsidP="000B159B">
            <w:pPr>
              <w:ind w:left="1985" w:right="1"/>
              <w:contextualSpacing/>
              <w:rPr>
                <w:rFonts w:ascii="Times New Roman" w:eastAsia="Times New Roman" w:hAnsi="Times New Roman"/>
                <w:b/>
              </w:rPr>
            </w:pPr>
            <w:proofErr w:type="spellStart"/>
            <w:r w:rsidRPr="000B159B">
              <w:rPr>
                <w:rFonts w:ascii="Times New Roman" w:eastAsia="Times New Roman" w:hAnsi="Times New Roman"/>
                <w:b/>
              </w:rPr>
              <w:t>Наименование</w:t>
            </w:r>
            <w:proofErr w:type="spellEnd"/>
            <w:r w:rsidRPr="000B159B">
              <w:rPr>
                <w:rFonts w:ascii="Times New Roman" w:eastAsia="Times New Roman" w:hAnsi="Times New Roman"/>
                <w:b/>
                <w:spacing w:val="-7"/>
              </w:rPr>
              <w:t xml:space="preserve"> </w:t>
            </w:r>
            <w:proofErr w:type="spellStart"/>
            <w:r w:rsidRPr="000B159B">
              <w:rPr>
                <w:rFonts w:ascii="Times New Roman" w:eastAsia="Times New Roman" w:hAnsi="Times New Roman"/>
                <w:b/>
                <w:spacing w:val="-2"/>
              </w:rPr>
              <w:t>Оборудования</w:t>
            </w:r>
            <w:proofErr w:type="spellEnd"/>
          </w:p>
        </w:tc>
        <w:tc>
          <w:tcPr>
            <w:tcW w:w="2412" w:type="dxa"/>
            <w:tcBorders>
              <w:top w:val="single" w:sz="4" w:space="0" w:color="000000"/>
              <w:left w:val="single" w:sz="4" w:space="0" w:color="000000"/>
              <w:bottom w:val="single" w:sz="4" w:space="0" w:color="000000"/>
              <w:right w:val="single" w:sz="4" w:space="0" w:color="000000"/>
            </w:tcBorders>
            <w:hideMark/>
          </w:tcPr>
          <w:p w14:paraId="706C1F55" w14:textId="77777777" w:rsidR="000B159B" w:rsidRPr="000B159B" w:rsidRDefault="000B159B" w:rsidP="000B159B">
            <w:pPr>
              <w:ind w:left="73" w:right="1"/>
              <w:contextualSpacing/>
              <w:jc w:val="center"/>
              <w:rPr>
                <w:rFonts w:ascii="Times New Roman" w:eastAsia="Times New Roman" w:hAnsi="Times New Roman"/>
                <w:b/>
              </w:rPr>
            </w:pPr>
            <w:proofErr w:type="spellStart"/>
            <w:r w:rsidRPr="000B159B">
              <w:rPr>
                <w:rFonts w:ascii="Times New Roman" w:eastAsia="Times New Roman" w:hAnsi="Times New Roman"/>
                <w:b/>
              </w:rPr>
              <w:t>Количество</w:t>
            </w:r>
            <w:proofErr w:type="spellEnd"/>
            <w:r w:rsidRPr="000B159B">
              <w:rPr>
                <w:rFonts w:ascii="Times New Roman" w:eastAsia="Times New Roman" w:hAnsi="Times New Roman"/>
                <w:b/>
              </w:rPr>
              <w:t>,</w:t>
            </w:r>
            <w:r w:rsidRPr="000B159B">
              <w:rPr>
                <w:rFonts w:ascii="Times New Roman" w:eastAsia="Times New Roman" w:hAnsi="Times New Roman"/>
                <w:b/>
                <w:spacing w:val="-4"/>
              </w:rPr>
              <w:t xml:space="preserve"> </w:t>
            </w:r>
            <w:proofErr w:type="spellStart"/>
            <w:r w:rsidRPr="000B159B">
              <w:rPr>
                <w:rFonts w:ascii="Times New Roman" w:eastAsia="Times New Roman" w:hAnsi="Times New Roman"/>
                <w:b/>
                <w:spacing w:val="-5"/>
              </w:rPr>
              <w:t>шт</w:t>
            </w:r>
            <w:proofErr w:type="spellEnd"/>
            <w:r w:rsidRPr="000B159B">
              <w:rPr>
                <w:rFonts w:ascii="Times New Roman" w:eastAsia="Times New Roman" w:hAnsi="Times New Roman"/>
                <w:b/>
                <w:spacing w:val="-5"/>
              </w:rPr>
              <w:t>.</w:t>
            </w:r>
          </w:p>
        </w:tc>
      </w:tr>
      <w:tr w:rsidR="000B159B" w:rsidRPr="000B159B" w14:paraId="68C49DFB" w14:textId="77777777" w:rsidTr="000B159B">
        <w:trPr>
          <w:trHeight w:val="304"/>
        </w:trPr>
        <w:tc>
          <w:tcPr>
            <w:tcW w:w="828" w:type="dxa"/>
            <w:tcBorders>
              <w:top w:val="single" w:sz="4" w:space="0" w:color="000000"/>
              <w:left w:val="single" w:sz="4" w:space="0" w:color="000000"/>
              <w:bottom w:val="single" w:sz="4" w:space="0" w:color="000000"/>
              <w:right w:val="single" w:sz="4" w:space="0" w:color="000000"/>
            </w:tcBorders>
            <w:hideMark/>
          </w:tcPr>
          <w:p w14:paraId="7C5EECE5" w14:textId="77777777" w:rsidR="000B159B" w:rsidRPr="000B159B" w:rsidRDefault="000B159B" w:rsidP="000B159B">
            <w:pPr>
              <w:ind w:right="1"/>
              <w:contextualSpacing/>
              <w:jc w:val="right"/>
              <w:rPr>
                <w:rFonts w:ascii="Times New Roman" w:eastAsia="Times New Roman" w:hAnsi="Times New Roman"/>
              </w:rPr>
            </w:pPr>
            <w:r w:rsidRPr="000B159B">
              <w:rPr>
                <w:rFonts w:ascii="Times New Roman" w:eastAsia="Times New Roman" w:hAnsi="Times New Roman"/>
                <w:spacing w:val="-5"/>
              </w:rPr>
              <w:t>1</w:t>
            </w:r>
          </w:p>
        </w:tc>
        <w:tc>
          <w:tcPr>
            <w:tcW w:w="7220" w:type="dxa"/>
            <w:tcBorders>
              <w:top w:val="single" w:sz="4" w:space="0" w:color="000000"/>
              <w:left w:val="single" w:sz="4" w:space="0" w:color="000000"/>
              <w:bottom w:val="single" w:sz="4" w:space="0" w:color="000000"/>
              <w:right w:val="single" w:sz="4" w:space="0" w:color="000000"/>
            </w:tcBorders>
            <w:hideMark/>
          </w:tcPr>
          <w:p w14:paraId="60B30AB2" w14:textId="77777777" w:rsidR="000B159B" w:rsidRPr="000B159B" w:rsidRDefault="000B159B" w:rsidP="000B159B">
            <w:pPr>
              <w:ind w:left="108" w:right="1"/>
              <w:contextualSpacing/>
              <w:rPr>
                <w:rFonts w:ascii="Times New Roman" w:eastAsia="Times New Roman" w:hAnsi="Times New Roman"/>
              </w:rPr>
            </w:pPr>
            <w:proofErr w:type="spellStart"/>
            <w:r w:rsidRPr="000B159B">
              <w:rPr>
                <w:rFonts w:ascii="Times New Roman" w:eastAsia="Times New Roman" w:hAnsi="Times New Roman"/>
              </w:rPr>
              <w:t>Многофункциональное</w:t>
            </w:r>
            <w:proofErr w:type="spellEnd"/>
            <w:r w:rsidRPr="000B159B">
              <w:rPr>
                <w:rFonts w:ascii="Times New Roman" w:eastAsia="Times New Roman" w:hAnsi="Times New Roman"/>
              </w:rPr>
              <w:t xml:space="preserve"> </w:t>
            </w:r>
            <w:proofErr w:type="spellStart"/>
            <w:r w:rsidRPr="000B159B">
              <w:rPr>
                <w:rFonts w:ascii="Times New Roman" w:eastAsia="Times New Roman" w:hAnsi="Times New Roman"/>
              </w:rPr>
              <w:t>устройство</w:t>
            </w:r>
            <w:proofErr w:type="spellEnd"/>
            <w:r w:rsidRPr="000B159B">
              <w:rPr>
                <w:rFonts w:ascii="Times New Roman" w:eastAsia="Times New Roman" w:hAnsi="Times New Roman"/>
              </w:rPr>
              <w:t xml:space="preserve"> (МФУ)</w:t>
            </w:r>
            <w:r w:rsidRPr="000B159B">
              <w:rPr>
                <w:rFonts w:ascii="Times New Roman" w:eastAsia="Times New Roman" w:hAnsi="Times New Roman"/>
                <w:spacing w:val="-4"/>
              </w:rPr>
              <w:t xml:space="preserve"> (26.20.18.000-00000068)</w:t>
            </w:r>
          </w:p>
        </w:tc>
        <w:tc>
          <w:tcPr>
            <w:tcW w:w="2412" w:type="dxa"/>
            <w:tcBorders>
              <w:top w:val="single" w:sz="4" w:space="0" w:color="000000"/>
              <w:left w:val="single" w:sz="4" w:space="0" w:color="000000"/>
              <w:bottom w:val="single" w:sz="4" w:space="0" w:color="000000"/>
              <w:right w:val="single" w:sz="4" w:space="0" w:color="000000"/>
            </w:tcBorders>
            <w:hideMark/>
          </w:tcPr>
          <w:p w14:paraId="4FAE3218" w14:textId="77777777" w:rsidR="000B159B" w:rsidRPr="000B159B" w:rsidRDefault="000B159B" w:rsidP="000B159B">
            <w:pPr>
              <w:ind w:left="73" w:right="1"/>
              <w:contextualSpacing/>
              <w:jc w:val="center"/>
              <w:rPr>
                <w:rFonts w:ascii="Times New Roman" w:eastAsia="Times New Roman" w:hAnsi="Times New Roman"/>
              </w:rPr>
            </w:pPr>
            <w:r w:rsidRPr="000B159B">
              <w:rPr>
                <w:rFonts w:ascii="Times New Roman" w:eastAsia="Times New Roman" w:hAnsi="Times New Roman"/>
              </w:rPr>
              <w:t>1</w:t>
            </w:r>
          </w:p>
        </w:tc>
      </w:tr>
    </w:tbl>
    <w:p w14:paraId="59ED892A" w14:textId="77777777" w:rsidR="000B159B" w:rsidRPr="000B159B" w:rsidRDefault="000B159B" w:rsidP="000B159B">
      <w:pPr>
        <w:widowControl w:val="0"/>
        <w:autoSpaceDE w:val="0"/>
        <w:autoSpaceDN w:val="0"/>
        <w:ind w:right="1" w:firstLine="0"/>
        <w:contextualSpacing/>
        <w:jc w:val="left"/>
        <w:rPr>
          <w:rFonts w:ascii="Times New Roman" w:eastAsia="Times New Roman" w:hAnsi="Times New Roman" w:cs="Times New Roman"/>
        </w:rPr>
      </w:pPr>
    </w:p>
    <w:p w14:paraId="08B3E814" w14:textId="77777777" w:rsidR="000B159B" w:rsidRPr="000B159B" w:rsidRDefault="000B159B" w:rsidP="000B159B">
      <w:pPr>
        <w:widowControl w:val="0"/>
        <w:autoSpaceDE w:val="0"/>
        <w:autoSpaceDN w:val="0"/>
        <w:ind w:right="1" w:firstLine="0"/>
        <w:contextualSpacing/>
        <w:jc w:val="left"/>
        <w:rPr>
          <w:rFonts w:ascii="Times New Roman" w:eastAsia="Times New Roman" w:hAnsi="Times New Roman" w:cs="Times New Roman"/>
        </w:rPr>
      </w:pPr>
    </w:p>
    <w:p w14:paraId="78DAF63E" w14:textId="77777777" w:rsidR="000B159B" w:rsidRPr="000B159B" w:rsidRDefault="000B159B" w:rsidP="000B159B">
      <w:pPr>
        <w:widowControl w:val="0"/>
        <w:autoSpaceDE w:val="0"/>
        <w:autoSpaceDN w:val="0"/>
        <w:ind w:right="1" w:firstLine="0"/>
        <w:contextualSpacing/>
        <w:jc w:val="left"/>
        <w:rPr>
          <w:rFonts w:ascii="Times New Roman" w:eastAsia="Times New Roman" w:hAnsi="Times New Roman" w:cs="Times New Roman"/>
        </w:rPr>
      </w:pPr>
    </w:p>
    <w:p w14:paraId="0325A475" w14:textId="77777777" w:rsidR="000B159B" w:rsidRPr="000B159B" w:rsidRDefault="000B159B" w:rsidP="000B159B">
      <w:pPr>
        <w:widowControl w:val="0"/>
        <w:autoSpaceDE w:val="0"/>
        <w:autoSpaceDN w:val="0"/>
        <w:ind w:right="1" w:firstLine="0"/>
        <w:contextualSpacing/>
        <w:jc w:val="left"/>
        <w:rPr>
          <w:rFonts w:ascii="Times New Roman" w:eastAsia="Times New Roman" w:hAnsi="Times New Roman" w:cs="Times New Roman"/>
        </w:rPr>
      </w:pPr>
    </w:p>
    <w:p w14:paraId="5622E0C3" w14:textId="77777777" w:rsidR="000B159B" w:rsidRPr="000B159B" w:rsidRDefault="000B159B" w:rsidP="000B159B">
      <w:pPr>
        <w:widowControl w:val="0"/>
        <w:autoSpaceDE w:val="0"/>
        <w:autoSpaceDN w:val="0"/>
        <w:ind w:right="1" w:firstLine="0"/>
        <w:contextualSpacing/>
        <w:jc w:val="left"/>
        <w:rPr>
          <w:rFonts w:ascii="Times New Roman" w:eastAsia="Times New Roman" w:hAnsi="Times New Roman" w:cs="Times New Roman"/>
        </w:rPr>
      </w:pPr>
    </w:p>
    <w:p w14:paraId="131584E4" w14:textId="77777777" w:rsidR="000B159B" w:rsidRPr="000B159B" w:rsidRDefault="000B159B" w:rsidP="000B159B">
      <w:pPr>
        <w:widowControl w:val="0"/>
        <w:autoSpaceDE w:val="0"/>
        <w:autoSpaceDN w:val="0"/>
        <w:ind w:right="1" w:firstLine="0"/>
        <w:contextualSpacing/>
        <w:jc w:val="left"/>
        <w:rPr>
          <w:rFonts w:ascii="Times New Roman" w:eastAsia="Times New Roman" w:hAnsi="Times New Roman" w:cs="Times New Roman"/>
        </w:rPr>
      </w:pPr>
    </w:p>
    <w:p w14:paraId="3B97E676" w14:textId="77777777" w:rsidR="000B159B" w:rsidRPr="000B159B" w:rsidRDefault="000B159B" w:rsidP="000B159B">
      <w:pPr>
        <w:widowControl w:val="0"/>
        <w:numPr>
          <w:ilvl w:val="1"/>
          <w:numId w:val="9"/>
        </w:numPr>
        <w:tabs>
          <w:tab w:val="left" w:pos="894"/>
        </w:tabs>
        <w:autoSpaceDE w:val="0"/>
        <w:autoSpaceDN w:val="0"/>
        <w:ind w:left="278" w:right="1" w:firstLine="50"/>
        <w:contextualSpacing/>
        <w:jc w:val="left"/>
        <w:outlineLvl w:val="0"/>
        <w:rPr>
          <w:rFonts w:ascii="Times New Roman" w:eastAsia="Times New Roman" w:hAnsi="Times New Roman" w:cs="Times New Roman"/>
          <w:b/>
          <w:bCs/>
        </w:rPr>
      </w:pPr>
      <w:r w:rsidRPr="000B159B">
        <w:rPr>
          <w:rFonts w:ascii="Times New Roman" w:eastAsia="Times New Roman" w:hAnsi="Times New Roman" w:cs="Times New Roman"/>
          <w:b/>
          <w:bCs/>
        </w:rPr>
        <w:t xml:space="preserve">Требования к техническим и качественным характеристикам, функциональным характеристикам (потребительским свойствам), эксплуатационным характеристикам </w:t>
      </w:r>
      <w:r w:rsidRPr="000B159B">
        <w:rPr>
          <w:rFonts w:ascii="Times New Roman" w:eastAsia="Times New Roman" w:hAnsi="Times New Roman" w:cs="Times New Roman"/>
          <w:b/>
          <w:bCs/>
          <w:spacing w:val="-2"/>
        </w:rPr>
        <w:t>Оборудования</w:t>
      </w:r>
    </w:p>
    <w:p w14:paraId="4D710938" w14:textId="77777777" w:rsidR="000B159B" w:rsidRPr="000B159B" w:rsidRDefault="000B159B" w:rsidP="000B159B">
      <w:pPr>
        <w:widowControl w:val="0"/>
        <w:autoSpaceDE w:val="0"/>
        <w:autoSpaceDN w:val="0"/>
        <w:ind w:left="268" w:right="1" w:firstLine="417"/>
        <w:contextualSpacing/>
        <w:rPr>
          <w:rFonts w:ascii="Times New Roman" w:eastAsia="Times New Roman" w:hAnsi="Times New Roman" w:cs="Times New Roman"/>
          <w:spacing w:val="-2"/>
        </w:rPr>
      </w:pPr>
    </w:p>
    <w:p w14:paraId="047B86B5" w14:textId="77777777" w:rsidR="000B159B" w:rsidRPr="000B159B" w:rsidRDefault="000B159B" w:rsidP="000B159B">
      <w:pPr>
        <w:widowControl w:val="0"/>
        <w:autoSpaceDE w:val="0"/>
        <w:autoSpaceDN w:val="0"/>
        <w:ind w:left="268" w:right="1" w:firstLine="417"/>
        <w:contextualSpacing/>
        <w:rPr>
          <w:rFonts w:ascii="Times New Roman" w:eastAsia="Times New Roman" w:hAnsi="Times New Roman" w:cs="Times New Roman"/>
        </w:rPr>
      </w:pPr>
      <w:r w:rsidRPr="000B159B">
        <w:rPr>
          <w:rFonts w:ascii="Times New Roman" w:eastAsia="Times New Roman" w:hAnsi="Times New Roman" w:cs="Times New Roman"/>
        </w:rPr>
        <w:t xml:space="preserve">Согласно требованиям </w:t>
      </w:r>
      <w:proofErr w:type="gramStart"/>
      <w:r w:rsidRPr="000B159B">
        <w:rPr>
          <w:rFonts w:ascii="Times New Roman" w:eastAsia="Times New Roman" w:hAnsi="Times New Roman" w:cs="Times New Roman"/>
        </w:rPr>
        <w:t>действующих</w:t>
      </w:r>
      <w:proofErr w:type="gramEnd"/>
      <w:r w:rsidRPr="000B159B">
        <w:rPr>
          <w:rFonts w:ascii="Times New Roman" w:eastAsia="Times New Roman" w:hAnsi="Times New Roman" w:cs="Times New Roman"/>
        </w:rPr>
        <w:t xml:space="preserve"> КТРУ оборудование должно удовлетворять следующим требованиям:</w:t>
      </w:r>
    </w:p>
    <w:p w14:paraId="11EB8DAC" w14:textId="77777777" w:rsidR="000B159B" w:rsidRPr="000B159B" w:rsidRDefault="000B159B" w:rsidP="000B159B">
      <w:pPr>
        <w:widowControl w:val="0"/>
        <w:tabs>
          <w:tab w:val="left" w:pos="10206"/>
        </w:tabs>
        <w:autoSpaceDE w:val="0"/>
        <w:autoSpaceDN w:val="0"/>
        <w:ind w:right="268" w:firstLine="685"/>
        <w:contextualSpacing/>
        <w:jc w:val="right"/>
        <w:rPr>
          <w:rFonts w:ascii="Times New Roman" w:eastAsia="Times New Roman" w:hAnsi="Times New Roman" w:cs="Times New Roman"/>
        </w:rPr>
      </w:pPr>
      <w:r w:rsidRPr="000B159B">
        <w:rPr>
          <w:rFonts w:ascii="Times New Roman" w:eastAsia="Times New Roman" w:hAnsi="Times New Roman" w:cs="Times New Roman"/>
        </w:rPr>
        <w:t>Таблица</w:t>
      </w:r>
      <w:r w:rsidRPr="000B159B">
        <w:rPr>
          <w:rFonts w:ascii="Times New Roman" w:eastAsia="Times New Roman" w:hAnsi="Times New Roman" w:cs="Times New Roman"/>
          <w:spacing w:val="-4"/>
        </w:rPr>
        <w:t xml:space="preserve"> </w:t>
      </w:r>
      <w:r w:rsidRPr="000B159B">
        <w:rPr>
          <w:rFonts w:ascii="Times New Roman" w:eastAsia="Times New Roman" w:hAnsi="Times New Roman" w:cs="Times New Roman"/>
          <w:spacing w:val="-5"/>
        </w:rPr>
        <w:t>№2</w:t>
      </w:r>
    </w:p>
    <w:tbl>
      <w:tblPr>
        <w:tblStyle w:val="TableNormal3"/>
        <w:tblW w:w="10665"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3"/>
        <w:gridCol w:w="3608"/>
        <w:gridCol w:w="36"/>
        <w:gridCol w:w="2127"/>
        <w:gridCol w:w="1532"/>
        <w:gridCol w:w="2439"/>
      </w:tblGrid>
      <w:tr w:rsidR="000B159B" w:rsidRPr="000B159B" w14:paraId="20270D68" w14:textId="77777777" w:rsidTr="000B159B">
        <w:trPr>
          <w:trHeight w:val="1626"/>
        </w:trPr>
        <w:tc>
          <w:tcPr>
            <w:tcW w:w="922" w:type="dxa"/>
            <w:tcBorders>
              <w:top w:val="single" w:sz="4" w:space="0" w:color="000000"/>
              <w:left w:val="single" w:sz="4" w:space="0" w:color="000000"/>
              <w:bottom w:val="single" w:sz="4" w:space="0" w:color="000000"/>
              <w:right w:val="single" w:sz="4" w:space="0" w:color="000000"/>
            </w:tcBorders>
            <w:vAlign w:val="center"/>
          </w:tcPr>
          <w:p w14:paraId="14A6B0A4" w14:textId="77777777" w:rsidR="000B159B" w:rsidRPr="000B159B" w:rsidRDefault="000B159B" w:rsidP="000B159B">
            <w:pPr>
              <w:contextualSpacing/>
              <w:rPr>
                <w:rFonts w:ascii="Times New Roman" w:eastAsia="Times New Roman" w:hAnsi="Times New Roman"/>
              </w:rPr>
            </w:pPr>
          </w:p>
          <w:p w14:paraId="59D33D0C" w14:textId="77777777" w:rsidR="000B159B" w:rsidRPr="000B159B" w:rsidRDefault="000B159B" w:rsidP="000B159B">
            <w:pPr>
              <w:ind w:left="288" w:right="272" w:firstLine="52"/>
              <w:contextualSpacing/>
              <w:rPr>
                <w:rFonts w:ascii="Times New Roman" w:eastAsia="Times New Roman" w:hAnsi="Times New Roman"/>
                <w:b/>
              </w:rPr>
            </w:pPr>
            <w:r w:rsidRPr="000B159B">
              <w:rPr>
                <w:rFonts w:ascii="Times New Roman" w:eastAsia="Times New Roman" w:hAnsi="Times New Roman"/>
                <w:b/>
                <w:spacing w:val="-10"/>
              </w:rPr>
              <w:t xml:space="preserve">№ </w:t>
            </w:r>
            <w:r w:rsidRPr="000B159B">
              <w:rPr>
                <w:rFonts w:ascii="Times New Roman" w:eastAsia="Times New Roman" w:hAnsi="Times New Roman"/>
                <w:b/>
                <w:spacing w:val="-4"/>
              </w:rPr>
              <w:t>п/п</w:t>
            </w:r>
          </w:p>
        </w:tc>
        <w:tc>
          <w:tcPr>
            <w:tcW w:w="3606" w:type="dxa"/>
            <w:tcBorders>
              <w:top w:val="single" w:sz="4" w:space="0" w:color="000000"/>
              <w:left w:val="single" w:sz="4" w:space="0" w:color="000000"/>
              <w:bottom w:val="single" w:sz="4" w:space="0" w:color="000000"/>
              <w:right w:val="single" w:sz="4" w:space="0" w:color="000000"/>
            </w:tcBorders>
            <w:vAlign w:val="center"/>
          </w:tcPr>
          <w:p w14:paraId="17D9DB6A" w14:textId="77777777" w:rsidR="000B159B" w:rsidRPr="000B159B" w:rsidRDefault="000B159B" w:rsidP="000B159B">
            <w:pPr>
              <w:contextualSpacing/>
              <w:rPr>
                <w:rFonts w:ascii="Times New Roman" w:eastAsia="Times New Roman" w:hAnsi="Times New Roman"/>
              </w:rPr>
            </w:pPr>
          </w:p>
          <w:p w14:paraId="1BC3341F" w14:textId="77777777" w:rsidR="000B159B" w:rsidRPr="000B159B" w:rsidRDefault="000B159B" w:rsidP="000B159B">
            <w:pPr>
              <w:ind w:left="916" w:firstLine="79"/>
              <w:contextualSpacing/>
              <w:rPr>
                <w:rFonts w:ascii="Times New Roman" w:eastAsia="Times New Roman" w:hAnsi="Times New Roman"/>
                <w:b/>
              </w:rPr>
            </w:pPr>
            <w:proofErr w:type="spellStart"/>
            <w:r w:rsidRPr="000B159B">
              <w:rPr>
                <w:rFonts w:ascii="Times New Roman" w:eastAsia="Times New Roman" w:hAnsi="Times New Roman"/>
                <w:b/>
                <w:spacing w:val="-2"/>
              </w:rPr>
              <w:t>Наименование</w:t>
            </w:r>
            <w:proofErr w:type="spellEnd"/>
            <w:r w:rsidRPr="000B159B">
              <w:rPr>
                <w:rFonts w:ascii="Times New Roman" w:eastAsia="Times New Roman" w:hAnsi="Times New Roman"/>
                <w:b/>
                <w:spacing w:val="-2"/>
              </w:rPr>
              <w:t xml:space="preserve"> </w:t>
            </w:r>
            <w:proofErr w:type="spellStart"/>
            <w:r w:rsidRPr="000B159B">
              <w:rPr>
                <w:rFonts w:ascii="Times New Roman" w:eastAsia="Times New Roman" w:hAnsi="Times New Roman"/>
                <w:b/>
                <w:spacing w:val="-2"/>
              </w:rPr>
              <w:t>характеристики</w:t>
            </w:r>
            <w:proofErr w:type="spellEnd"/>
          </w:p>
        </w:tc>
        <w:tc>
          <w:tcPr>
            <w:tcW w:w="2162" w:type="dxa"/>
            <w:gridSpan w:val="2"/>
            <w:tcBorders>
              <w:top w:val="single" w:sz="4" w:space="0" w:color="000000"/>
              <w:left w:val="single" w:sz="4" w:space="0" w:color="000000"/>
              <w:bottom w:val="single" w:sz="4" w:space="0" w:color="000000"/>
              <w:right w:val="single" w:sz="4" w:space="0" w:color="000000"/>
            </w:tcBorders>
            <w:vAlign w:val="center"/>
          </w:tcPr>
          <w:p w14:paraId="2AB34F19" w14:textId="77777777" w:rsidR="000B159B" w:rsidRPr="000B159B" w:rsidRDefault="000B159B" w:rsidP="000B159B">
            <w:pPr>
              <w:contextualSpacing/>
              <w:rPr>
                <w:rFonts w:ascii="Times New Roman" w:eastAsia="Times New Roman" w:hAnsi="Times New Roman"/>
              </w:rPr>
            </w:pPr>
          </w:p>
          <w:p w14:paraId="3BEE30A6" w14:textId="77777777" w:rsidR="000B159B" w:rsidRPr="000B159B" w:rsidRDefault="000B159B" w:rsidP="000B159B">
            <w:pPr>
              <w:ind w:left="232" w:firstLine="379"/>
              <w:contextualSpacing/>
              <w:rPr>
                <w:rFonts w:ascii="Times New Roman" w:eastAsia="Times New Roman" w:hAnsi="Times New Roman"/>
                <w:b/>
              </w:rPr>
            </w:pPr>
            <w:proofErr w:type="spellStart"/>
            <w:r w:rsidRPr="000B159B">
              <w:rPr>
                <w:rFonts w:ascii="Times New Roman" w:eastAsia="Times New Roman" w:hAnsi="Times New Roman"/>
                <w:b/>
                <w:spacing w:val="-2"/>
              </w:rPr>
              <w:t>Значение</w:t>
            </w:r>
            <w:proofErr w:type="spellEnd"/>
            <w:r w:rsidRPr="000B159B">
              <w:rPr>
                <w:rFonts w:ascii="Times New Roman" w:eastAsia="Times New Roman" w:hAnsi="Times New Roman"/>
                <w:b/>
                <w:spacing w:val="-2"/>
              </w:rPr>
              <w:t xml:space="preserve"> </w:t>
            </w:r>
            <w:proofErr w:type="spellStart"/>
            <w:r w:rsidRPr="000B159B">
              <w:rPr>
                <w:rFonts w:ascii="Times New Roman" w:eastAsia="Times New Roman" w:hAnsi="Times New Roman"/>
                <w:b/>
                <w:spacing w:val="-2"/>
              </w:rPr>
              <w:t>характеристики</w:t>
            </w:r>
            <w:proofErr w:type="spellEnd"/>
          </w:p>
        </w:tc>
        <w:tc>
          <w:tcPr>
            <w:tcW w:w="1531" w:type="dxa"/>
            <w:tcBorders>
              <w:top w:val="single" w:sz="4" w:space="0" w:color="000000"/>
              <w:left w:val="single" w:sz="4" w:space="0" w:color="000000"/>
              <w:bottom w:val="single" w:sz="4" w:space="0" w:color="000000"/>
              <w:right w:val="single" w:sz="4" w:space="0" w:color="000000"/>
            </w:tcBorders>
            <w:vAlign w:val="center"/>
            <w:hideMark/>
          </w:tcPr>
          <w:p w14:paraId="3BCD1D7B" w14:textId="77777777" w:rsidR="000B159B" w:rsidRPr="000B159B" w:rsidRDefault="000B159B" w:rsidP="000B159B">
            <w:pPr>
              <w:ind w:left="143" w:right="100" w:hanging="2"/>
              <w:contextualSpacing/>
              <w:rPr>
                <w:rFonts w:ascii="Times New Roman" w:eastAsia="Times New Roman" w:hAnsi="Times New Roman"/>
                <w:b/>
              </w:rPr>
            </w:pPr>
            <w:proofErr w:type="spellStart"/>
            <w:r w:rsidRPr="000B159B">
              <w:rPr>
                <w:rFonts w:ascii="Times New Roman" w:eastAsia="Times New Roman" w:hAnsi="Times New Roman"/>
                <w:b/>
                <w:spacing w:val="-2"/>
              </w:rPr>
              <w:t>Единица</w:t>
            </w:r>
            <w:proofErr w:type="spellEnd"/>
            <w:r w:rsidRPr="000B159B">
              <w:rPr>
                <w:rFonts w:ascii="Times New Roman" w:eastAsia="Times New Roman" w:hAnsi="Times New Roman"/>
                <w:b/>
                <w:spacing w:val="-2"/>
              </w:rPr>
              <w:t xml:space="preserve"> </w:t>
            </w:r>
            <w:proofErr w:type="spellStart"/>
            <w:r w:rsidRPr="000B159B">
              <w:rPr>
                <w:rFonts w:ascii="Times New Roman" w:eastAsia="Times New Roman" w:hAnsi="Times New Roman"/>
                <w:b/>
                <w:spacing w:val="-2"/>
              </w:rPr>
              <w:t>измерения</w:t>
            </w:r>
            <w:proofErr w:type="spellEnd"/>
            <w:r w:rsidRPr="000B159B">
              <w:rPr>
                <w:rFonts w:ascii="Times New Roman" w:eastAsia="Times New Roman" w:hAnsi="Times New Roman"/>
                <w:b/>
                <w:spacing w:val="-2"/>
              </w:rPr>
              <w:t xml:space="preserve"> </w:t>
            </w:r>
            <w:proofErr w:type="spellStart"/>
            <w:r w:rsidRPr="000B159B">
              <w:rPr>
                <w:rFonts w:ascii="Times New Roman" w:eastAsia="Times New Roman" w:hAnsi="Times New Roman"/>
                <w:b/>
                <w:spacing w:val="-2"/>
              </w:rPr>
              <w:t>характерис</w:t>
            </w:r>
            <w:proofErr w:type="spellEnd"/>
            <w:r w:rsidRPr="000B159B">
              <w:rPr>
                <w:rFonts w:ascii="Times New Roman" w:eastAsia="Times New Roman" w:hAnsi="Times New Roman"/>
                <w:b/>
                <w:spacing w:val="-2"/>
              </w:rPr>
              <w:t xml:space="preserve"> </w:t>
            </w:r>
            <w:proofErr w:type="spellStart"/>
            <w:r w:rsidRPr="000B159B">
              <w:rPr>
                <w:rFonts w:ascii="Times New Roman" w:eastAsia="Times New Roman" w:hAnsi="Times New Roman"/>
                <w:b/>
                <w:spacing w:val="-4"/>
              </w:rPr>
              <w:t>тики</w:t>
            </w:r>
            <w:proofErr w:type="spellEnd"/>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46F0D4F8" w14:textId="77777777" w:rsidR="000B159B" w:rsidRPr="000B159B" w:rsidRDefault="000B159B" w:rsidP="000B159B">
            <w:pPr>
              <w:ind w:left="135" w:right="97"/>
              <w:contextualSpacing/>
              <w:rPr>
                <w:rFonts w:ascii="Times New Roman" w:eastAsia="Times New Roman" w:hAnsi="Times New Roman"/>
                <w:b/>
                <w:lang w:val="ru-RU"/>
              </w:rPr>
            </w:pPr>
            <w:r w:rsidRPr="000B159B">
              <w:rPr>
                <w:rFonts w:ascii="Times New Roman" w:eastAsia="Times New Roman" w:hAnsi="Times New Roman"/>
                <w:b/>
                <w:lang w:val="ru-RU"/>
              </w:rPr>
              <w:t xml:space="preserve">Инструкция по </w:t>
            </w:r>
            <w:r w:rsidRPr="000B159B">
              <w:rPr>
                <w:rFonts w:ascii="Times New Roman" w:eastAsia="Times New Roman" w:hAnsi="Times New Roman"/>
                <w:b/>
                <w:spacing w:val="-2"/>
                <w:lang w:val="ru-RU"/>
              </w:rPr>
              <w:t xml:space="preserve">заполнению </w:t>
            </w:r>
            <w:r w:rsidRPr="000B159B">
              <w:rPr>
                <w:rFonts w:ascii="Times New Roman" w:eastAsia="Times New Roman" w:hAnsi="Times New Roman"/>
                <w:b/>
                <w:lang w:val="ru-RU"/>
              </w:rPr>
              <w:t>характеристик</w:t>
            </w:r>
            <w:r w:rsidRPr="000B159B">
              <w:rPr>
                <w:rFonts w:ascii="Times New Roman" w:eastAsia="Times New Roman" w:hAnsi="Times New Roman"/>
                <w:b/>
                <w:spacing w:val="-15"/>
                <w:lang w:val="ru-RU"/>
              </w:rPr>
              <w:t xml:space="preserve"> </w:t>
            </w:r>
            <w:r w:rsidRPr="000B159B">
              <w:rPr>
                <w:rFonts w:ascii="Times New Roman" w:eastAsia="Times New Roman" w:hAnsi="Times New Roman"/>
                <w:b/>
                <w:lang w:val="ru-RU"/>
              </w:rPr>
              <w:t xml:space="preserve">в </w:t>
            </w:r>
            <w:r w:rsidRPr="000B159B">
              <w:rPr>
                <w:rFonts w:ascii="Times New Roman" w:eastAsia="Times New Roman" w:hAnsi="Times New Roman"/>
                <w:b/>
                <w:spacing w:val="-2"/>
                <w:lang w:val="ru-RU"/>
              </w:rPr>
              <w:t>заявке</w:t>
            </w:r>
          </w:p>
        </w:tc>
      </w:tr>
      <w:tr w:rsidR="000B159B" w:rsidRPr="000B159B" w14:paraId="207133C1" w14:textId="77777777" w:rsidTr="000B159B">
        <w:trPr>
          <w:trHeight w:val="278"/>
        </w:trPr>
        <w:tc>
          <w:tcPr>
            <w:tcW w:w="922" w:type="dxa"/>
            <w:tcBorders>
              <w:top w:val="single" w:sz="4" w:space="0" w:color="000000"/>
              <w:left w:val="single" w:sz="4" w:space="0" w:color="000000"/>
              <w:bottom w:val="single" w:sz="4" w:space="0" w:color="000000"/>
              <w:right w:val="single" w:sz="4" w:space="0" w:color="000000"/>
            </w:tcBorders>
            <w:vAlign w:val="center"/>
            <w:hideMark/>
          </w:tcPr>
          <w:p w14:paraId="153A040F" w14:textId="77777777" w:rsidR="000B159B" w:rsidRPr="000B159B" w:rsidRDefault="000B159B" w:rsidP="000B159B">
            <w:pPr>
              <w:ind w:left="4"/>
              <w:contextualSpacing/>
              <w:jc w:val="center"/>
              <w:rPr>
                <w:rFonts w:ascii="Times New Roman" w:eastAsia="Times New Roman" w:hAnsi="Times New Roman"/>
                <w:b/>
              </w:rPr>
            </w:pPr>
            <w:r w:rsidRPr="000B159B">
              <w:rPr>
                <w:rFonts w:ascii="Times New Roman" w:eastAsia="Times New Roman" w:hAnsi="Times New Roman"/>
                <w:b/>
                <w:spacing w:val="-10"/>
              </w:rPr>
              <w:t>1</w:t>
            </w:r>
          </w:p>
        </w:tc>
        <w:tc>
          <w:tcPr>
            <w:tcW w:w="3606" w:type="dxa"/>
            <w:tcBorders>
              <w:top w:val="single" w:sz="4" w:space="0" w:color="000000"/>
              <w:left w:val="single" w:sz="4" w:space="0" w:color="000000"/>
              <w:bottom w:val="single" w:sz="4" w:space="0" w:color="000000"/>
              <w:right w:val="single" w:sz="4" w:space="0" w:color="000000"/>
            </w:tcBorders>
            <w:vAlign w:val="center"/>
            <w:hideMark/>
          </w:tcPr>
          <w:p w14:paraId="6DBA6C8B" w14:textId="77777777" w:rsidR="000B159B" w:rsidRPr="000B159B" w:rsidRDefault="000B159B" w:rsidP="000B159B">
            <w:pPr>
              <w:ind w:left="8"/>
              <w:contextualSpacing/>
              <w:jc w:val="center"/>
              <w:rPr>
                <w:rFonts w:ascii="Times New Roman" w:eastAsia="Times New Roman" w:hAnsi="Times New Roman"/>
                <w:b/>
              </w:rPr>
            </w:pPr>
            <w:r w:rsidRPr="000B159B">
              <w:rPr>
                <w:rFonts w:ascii="Times New Roman" w:eastAsia="Times New Roman" w:hAnsi="Times New Roman"/>
                <w:b/>
                <w:spacing w:val="-10"/>
              </w:rPr>
              <w:t>2</w:t>
            </w:r>
          </w:p>
        </w:tc>
        <w:tc>
          <w:tcPr>
            <w:tcW w:w="2162" w:type="dxa"/>
            <w:gridSpan w:val="2"/>
            <w:tcBorders>
              <w:top w:val="single" w:sz="4" w:space="0" w:color="000000"/>
              <w:left w:val="single" w:sz="4" w:space="0" w:color="000000"/>
              <w:bottom w:val="single" w:sz="4" w:space="0" w:color="000000"/>
              <w:right w:val="single" w:sz="4" w:space="0" w:color="000000"/>
            </w:tcBorders>
            <w:vAlign w:val="center"/>
            <w:hideMark/>
          </w:tcPr>
          <w:p w14:paraId="23E2FA12" w14:textId="77777777" w:rsidR="000B159B" w:rsidRPr="000B159B" w:rsidRDefault="000B159B" w:rsidP="000B159B">
            <w:pPr>
              <w:ind w:left="4"/>
              <w:contextualSpacing/>
              <w:jc w:val="center"/>
              <w:rPr>
                <w:rFonts w:ascii="Times New Roman" w:eastAsia="Times New Roman" w:hAnsi="Times New Roman"/>
                <w:b/>
              </w:rPr>
            </w:pPr>
            <w:r w:rsidRPr="000B159B">
              <w:rPr>
                <w:rFonts w:ascii="Times New Roman" w:eastAsia="Times New Roman" w:hAnsi="Times New Roman"/>
                <w:b/>
                <w:spacing w:val="-10"/>
              </w:rPr>
              <w:t>3</w:t>
            </w:r>
          </w:p>
        </w:tc>
        <w:tc>
          <w:tcPr>
            <w:tcW w:w="1531" w:type="dxa"/>
            <w:tcBorders>
              <w:top w:val="single" w:sz="4" w:space="0" w:color="000000"/>
              <w:left w:val="single" w:sz="4" w:space="0" w:color="000000"/>
              <w:bottom w:val="single" w:sz="4" w:space="0" w:color="000000"/>
              <w:right w:val="single" w:sz="4" w:space="0" w:color="000000"/>
            </w:tcBorders>
            <w:vAlign w:val="center"/>
            <w:hideMark/>
          </w:tcPr>
          <w:p w14:paraId="55A05BD4" w14:textId="77777777" w:rsidR="000B159B" w:rsidRPr="000B159B" w:rsidRDefault="000B159B" w:rsidP="000B159B">
            <w:pPr>
              <w:ind w:left="60" w:right="52"/>
              <w:contextualSpacing/>
              <w:jc w:val="center"/>
              <w:rPr>
                <w:rFonts w:ascii="Times New Roman" w:eastAsia="Times New Roman" w:hAnsi="Times New Roman"/>
                <w:b/>
              </w:rPr>
            </w:pPr>
            <w:r w:rsidRPr="000B159B">
              <w:rPr>
                <w:rFonts w:ascii="Times New Roman" w:eastAsia="Times New Roman" w:hAnsi="Times New Roman"/>
                <w:b/>
                <w:spacing w:val="-10"/>
              </w:rPr>
              <w:t>4</w:t>
            </w: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03EFC550" w14:textId="77777777" w:rsidR="000B159B" w:rsidRPr="000B159B" w:rsidRDefault="000B159B" w:rsidP="000B159B">
            <w:pPr>
              <w:ind w:left="128" w:right="123"/>
              <w:contextualSpacing/>
              <w:jc w:val="center"/>
              <w:rPr>
                <w:rFonts w:ascii="Times New Roman" w:eastAsia="Times New Roman" w:hAnsi="Times New Roman"/>
                <w:b/>
              </w:rPr>
            </w:pPr>
            <w:r w:rsidRPr="000B159B">
              <w:rPr>
                <w:rFonts w:ascii="Times New Roman" w:eastAsia="Times New Roman" w:hAnsi="Times New Roman"/>
                <w:b/>
                <w:spacing w:val="-10"/>
              </w:rPr>
              <w:t>5</w:t>
            </w:r>
          </w:p>
        </w:tc>
      </w:tr>
      <w:tr w:rsidR="000B159B" w:rsidRPr="000B159B" w14:paraId="417DC858" w14:textId="77777777" w:rsidTr="000B159B">
        <w:trPr>
          <w:trHeight w:val="465"/>
        </w:trPr>
        <w:tc>
          <w:tcPr>
            <w:tcW w:w="10659" w:type="dxa"/>
            <w:gridSpan w:val="6"/>
            <w:tcBorders>
              <w:top w:val="single" w:sz="4" w:space="0" w:color="000000"/>
              <w:left w:val="single" w:sz="4" w:space="0" w:color="000000"/>
              <w:bottom w:val="single" w:sz="4" w:space="0" w:color="000000"/>
              <w:right w:val="single" w:sz="4" w:space="0" w:color="000000"/>
            </w:tcBorders>
            <w:vAlign w:val="center"/>
            <w:hideMark/>
          </w:tcPr>
          <w:p w14:paraId="31DB349A" w14:textId="77777777" w:rsidR="000B159B" w:rsidRPr="000B159B" w:rsidRDefault="000B159B" w:rsidP="000B159B">
            <w:pPr>
              <w:ind w:left="1140"/>
              <w:contextualSpacing/>
              <w:rPr>
                <w:rFonts w:ascii="Times New Roman" w:eastAsia="Times New Roman" w:hAnsi="Times New Roman"/>
                <w:b/>
                <w:lang w:val="ru-RU"/>
              </w:rPr>
            </w:pPr>
            <w:r w:rsidRPr="000B159B">
              <w:rPr>
                <w:rFonts w:ascii="Times New Roman" w:eastAsia="Times New Roman" w:hAnsi="Times New Roman"/>
                <w:b/>
                <w:lang w:val="ru-RU"/>
              </w:rPr>
              <w:t>1.</w:t>
            </w:r>
            <w:r w:rsidRPr="000B159B">
              <w:rPr>
                <w:rFonts w:ascii="Times New Roman" w:eastAsia="Times New Roman" w:hAnsi="Times New Roman"/>
                <w:b/>
                <w:spacing w:val="2"/>
                <w:lang w:val="ru-RU"/>
              </w:rPr>
              <w:t xml:space="preserve"> </w:t>
            </w:r>
            <w:r w:rsidRPr="000B159B">
              <w:rPr>
                <w:rFonts w:ascii="Times New Roman" w:eastAsia="Times New Roman" w:hAnsi="Times New Roman"/>
                <w:b/>
                <w:lang w:val="ru-RU"/>
              </w:rPr>
              <w:t>Многофункциональное устройство (МФУ) (Описание</w:t>
            </w:r>
            <w:r w:rsidRPr="000B159B">
              <w:rPr>
                <w:rFonts w:ascii="Times New Roman" w:eastAsia="Times New Roman" w:hAnsi="Times New Roman"/>
                <w:b/>
                <w:spacing w:val="-4"/>
                <w:lang w:val="ru-RU"/>
              </w:rPr>
              <w:t xml:space="preserve"> </w:t>
            </w:r>
            <w:r w:rsidRPr="000B159B">
              <w:rPr>
                <w:rFonts w:ascii="Times New Roman" w:eastAsia="Times New Roman" w:hAnsi="Times New Roman"/>
                <w:b/>
                <w:lang w:val="ru-RU"/>
              </w:rPr>
              <w:t>в</w:t>
            </w:r>
            <w:r w:rsidRPr="000B159B">
              <w:rPr>
                <w:rFonts w:ascii="Times New Roman" w:eastAsia="Times New Roman" w:hAnsi="Times New Roman"/>
                <w:b/>
                <w:spacing w:val="-2"/>
                <w:lang w:val="ru-RU"/>
              </w:rPr>
              <w:t xml:space="preserve"> </w:t>
            </w:r>
            <w:r w:rsidRPr="000B159B">
              <w:rPr>
                <w:rFonts w:ascii="Times New Roman" w:eastAsia="Times New Roman" w:hAnsi="Times New Roman"/>
                <w:b/>
                <w:lang w:val="ru-RU"/>
              </w:rPr>
              <w:t>соответствии</w:t>
            </w:r>
            <w:r w:rsidRPr="000B159B">
              <w:rPr>
                <w:rFonts w:ascii="Times New Roman" w:eastAsia="Times New Roman" w:hAnsi="Times New Roman"/>
                <w:b/>
                <w:spacing w:val="-3"/>
                <w:lang w:val="ru-RU"/>
              </w:rPr>
              <w:t xml:space="preserve"> </w:t>
            </w:r>
            <w:r w:rsidRPr="000B159B">
              <w:rPr>
                <w:rFonts w:ascii="Times New Roman" w:eastAsia="Times New Roman" w:hAnsi="Times New Roman"/>
                <w:b/>
                <w:lang w:val="ru-RU"/>
              </w:rPr>
              <w:t>с</w:t>
            </w:r>
            <w:r w:rsidRPr="000B159B">
              <w:rPr>
                <w:rFonts w:ascii="Times New Roman" w:eastAsia="Times New Roman" w:hAnsi="Times New Roman"/>
                <w:b/>
                <w:spacing w:val="-3"/>
                <w:lang w:val="ru-RU"/>
              </w:rPr>
              <w:t xml:space="preserve"> </w:t>
            </w:r>
            <w:r w:rsidRPr="000B159B">
              <w:rPr>
                <w:rFonts w:ascii="Times New Roman" w:eastAsia="Times New Roman" w:hAnsi="Times New Roman"/>
                <w:b/>
                <w:lang w:val="ru-RU"/>
              </w:rPr>
              <w:t>КТРУ</w:t>
            </w:r>
            <w:r w:rsidRPr="000B159B">
              <w:rPr>
                <w:rFonts w:ascii="Times New Roman" w:eastAsia="Times New Roman" w:hAnsi="Times New Roman"/>
                <w:b/>
                <w:spacing w:val="-3"/>
                <w:lang w:val="ru-RU"/>
              </w:rPr>
              <w:t xml:space="preserve"> </w:t>
            </w:r>
            <w:r w:rsidRPr="000B159B">
              <w:rPr>
                <w:rFonts w:ascii="Times New Roman" w:eastAsia="Times New Roman" w:hAnsi="Times New Roman"/>
                <w:b/>
                <w:lang w:val="ru-RU"/>
              </w:rPr>
              <w:t>26.20.18.000-00000068</w:t>
            </w:r>
            <w:r w:rsidRPr="000B159B">
              <w:rPr>
                <w:rFonts w:ascii="Times New Roman" w:eastAsia="Times New Roman" w:hAnsi="Times New Roman"/>
                <w:b/>
                <w:spacing w:val="-2"/>
                <w:lang w:val="ru-RU"/>
              </w:rPr>
              <w:t>)</w:t>
            </w:r>
          </w:p>
        </w:tc>
      </w:tr>
      <w:tr w:rsidR="000B159B" w:rsidRPr="000B159B" w14:paraId="60C64169" w14:textId="77777777" w:rsidTr="000B159B">
        <w:trPr>
          <w:trHeight w:val="753"/>
        </w:trPr>
        <w:tc>
          <w:tcPr>
            <w:tcW w:w="922" w:type="dxa"/>
            <w:tcBorders>
              <w:top w:val="single" w:sz="4" w:space="0" w:color="000000"/>
              <w:left w:val="single" w:sz="4" w:space="0" w:color="000000"/>
              <w:bottom w:val="single" w:sz="4" w:space="0" w:color="000000"/>
              <w:right w:val="single" w:sz="4" w:space="0" w:color="000000"/>
            </w:tcBorders>
            <w:vAlign w:val="center"/>
          </w:tcPr>
          <w:p w14:paraId="117BADFD"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50CE8A77" w14:textId="77777777" w:rsidR="000B159B" w:rsidRPr="000B159B" w:rsidRDefault="000B159B" w:rsidP="000B159B">
            <w:pPr>
              <w:ind w:left="98"/>
              <w:contextualSpacing/>
              <w:rPr>
                <w:rFonts w:ascii="Times New Roman" w:eastAsia="Times New Roman" w:hAnsi="Times New Roman"/>
              </w:rPr>
            </w:pPr>
            <w:proofErr w:type="spellStart"/>
            <w:r w:rsidRPr="000B159B">
              <w:rPr>
                <w:rFonts w:ascii="Times New Roman" w:eastAsia="Times New Roman" w:hAnsi="Times New Roman"/>
                <w:lang w:eastAsia="ru-RU"/>
              </w:rPr>
              <w:t>Цветность</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печати</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EA2E2FB" w14:textId="77777777" w:rsidR="000B159B" w:rsidRPr="000B159B" w:rsidRDefault="000B159B" w:rsidP="000B159B">
            <w:pPr>
              <w:ind w:left="7"/>
              <w:contextualSpacing/>
              <w:jc w:val="center"/>
              <w:rPr>
                <w:rFonts w:ascii="Times New Roman" w:eastAsia="Times New Roman" w:hAnsi="Times New Roman"/>
              </w:rPr>
            </w:pPr>
            <w:proofErr w:type="spellStart"/>
            <w:r w:rsidRPr="000B159B">
              <w:rPr>
                <w:rFonts w:ascii="Times New Roman" w:eastAsia="Times New Roman" w:hAnsi="Times New Roman"/>
                <w:lang w:eastAsia="ru-RU"/>
              </w:rPr>
              <w:t>Цветная</w:t>
            </w:r>
            <w:proofErr w:type="spellEnd"/>
          </w:p>
        </w:tc>
        <w:tc>
          <w:tcPr>
            <w:tcW w:w="1531" w:type="dxa"/>
            <w:tcBorders>
              <w:top w:val="single" w:sz="4" w:space="0" w:color="000000"/>
              <w:left w:val="single" w:sz="4" w:space="0" w:color="000000"/>
              <w:bottom w:val="single" w:sz="4" w:space="0" w:color="000000"/>
              <w:right w:val="single" w:sz="4" w:space="0" w:color="000000"/>
            </w:tcBorders>
            <w:vAlign w:val="center"/>
          </w:tcPr>
          <w:p w14:paraId="69EA724D" w14:textId="77777777" w:rsidR="000B159B" w:rsidRPr="000B159B" w:rsidRDefault="000B159B" w:rsidP="000B159B">
            <w:pPr>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622FD9E0" w14:textId="77777777" w:rsidR="000B159B" w:rsidRPr="000B159B" w:rsidRDefault="000B159B" w:rsidP="000B159B">
            <w:pPr>
              <w:ind w:left="60" w:right="141"/>
              <w:contextualSpacing/>
              <w:rPr>
                <w:rFonts w:ascii="Times New Roman" w:eastAsia="Times New Roman" w:hAnsi="Times New Roman"/>
                <w:lang w:val="ru-RU"/>
              </w:rPr>
            </w:pPr>
            <w:r w:rsidRPr="000B159B">
              <w:rPr>
                <w:rFonts w:ascii="Times New Roman" w:eastAsia="Times New Roman" w:hAnsi="Times New Roman"/>
                <w:lang w:val="ru-RU"/>
              </w:rPr>
              <w:t>Значение характеристики не может изменяться участником закупки</w:t>
            </w:r>
          </w:p>
        </w:tc>
      </w:tr>
      <w:tr w:rsidR="000B159B" w:rsidRPr="000B159B" w14:paraId="153B0017" w14:textId="77777777" w:rsidTr="000B159B">
        <w:trPr>
          <w:trHeight w:val="753"/>
        </w:trPr>
        <w:tc>
          <w:tcPr>
            <w:tcW w:w="922" w:type="dxa"/>
            <w:tcBorders>
              <w:top w:val="single" w:sz="4" w:space="0" w:color="000000"/>
              <w:left w:val="single" w:sz="4" w:space="0" w:color="000000"/>
              <w:bottom w:val="single" w:sz="4" w:space="0" w:color="000000"/>
              <w:right w:val="single" w:sz="4" w:space="0" w:color="000000"/>
            </w:tcBorders>
            <w:vAlign w:val="center"/>
          </w:tcPr>
          <w:p w14:paraId="30C84D96" w14:textId="77777777" w:rsidR="000B159B" w:rsidRPr="000B159B" w:rsidRDefault="000B159B" w:rsidP="000B159B">
            <w:pPr>
              <w:numPr>
                <w:ilvl w:val="0"/>
                <w:numId w:val="8"/>
              </w:numPr>
              <w:contextualSpacing/>
              <w:rPr>
                <w:rFonts w:ascii="Times New Roman" w:eastAsia="Times New Roman" w:hAnsi="Times New Roman"/>
                <w:spacing w:val="-2"/>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0F553150" w14:textId="77777777" w:rsidR="000B159B" w:rsidRPr="000B159B" w:rsidRDefault="000B159B" w:rsidP="000B159B">
            <w:pPr>
              <w:ind w:left="98"/>
              <w:contextualSpacing/>
              <w:rPr>
                <w:rFonts w:ascii="Times New Roman" w:eastAsia="Times New Roman" w:hAnsi="Times New Roman"/>
              </w:rPr>
            </w:pPr>
            <w:proofErr w:type="spellStart"/>
            <w:r w:rsidRPr="000B159B">
              <w:rPr>
                <w:rFonts w:ascii="Times New Roman" w:eastAsia="Times New Roman" w:hAnsi="Times New Roman"/>
                <w:lang w:eastAsia="ru-RU"/>
              </w:rPr>
              <w:t>Максимальный</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формат</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печати</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25177EB" w14:textId="77777777" w:rsidR="000B159B" w:rsidRPr="000B159B" w:rsidRDefault="000B159B" w:rsidP="000B159B">
            <w:pPr>
              <w:contextualSpacing/>
              <w:jc w:val="center"/>
              <w:rPr>
                <w:rFonts w:ascii="Times New Roman" w:eastAsia="Times New Roman" w:hAnsi="Times New Roman"/>
              </w:rPr>
            </w:pPr>
            <w:r w:rsidRPr="000B159B">
              <w:rPr>
                <w:rFonts w:ascii="Times New Roman" w:eastAsia="Times New Roman" w:hAnsi="Times New Roman"/>
              </w:rPr>
              <w:t>A3</w:t>
            </w:r>
          </w:p>
        </w:tc>
        <w:tc>
          <w:tcPr>
            <w:tcW w:w="1531" w:type="dxa"/>
            <w:tcBorders>
              <w:top w:val="single" w:sz="4" w:space="0" w:color="000000"/>
              <w:left w:val="single" w:sz="4" w:space="0" w:color="000000"/>
              <w:bottom w:val="single" w:sz="4" w:space="0" w:color="000000"/>
              <w:right w:val="single" w:sz="4" w:space="0" w:color="000000"/>
            </w:tcBorders>
            <w:vAlign w:val="center"/>
          </w:tcPr>
          <w:p w14:paraId="1A725282" w14:textId="77777777" w:rsidR="000B159B" w:rsidRPr="000B159B" w:rsidRDefault="000B159B" w:rsidP="000B159B">
            <w:pPr>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2ED3FA6D" w14:textId="77777777" w:rsidR="000B159B" w:rsidRPr="000B159B" w:rsidRDefault="000B159B" w:rsidP="000B159B">
            <w:pPr>
              <w:ind w:left="60" w:right="141"/>
              <w:contextualSpacing/>
              <w:rPr>
                <w:rFonts w:ascii="Times New Roman" w:eastAsia="Times New Roman" w:hAnsi="Times New Roman"/>
                <w:lang w:val="ru-RU"/>
              </w:rPr>
            </w:pPr>
            <w:r w:rsidRPr="000B159B">
              <w:rPr>
                <w:rFonts w:ascii="Times New Roman" w:eastAsia="Times New Roman" w:hAnsi="Times New Roman"/>
                <w:lang w:val="ru-RU"/>
              </w:rPr>
              <w:t>Значение характеристики не может изменяться участником закупки</w:t>
            </w:r>
          </w:p>
        </w:tc>
      </w:tr>
      <w:tr w:rsidR="000B159B" w:rsidRPr="000B159B" w14:paraId="077BA968" w14:textId="77777777" w:rsidTr="000B159B">
        <w:trPr>
          <w:trHeight w:val="998"/>
        </w:trPr>
        <w:tc>
          <w:tcPr>
            <w:tcW w:w="922" w:type="dxa"/>
            <w:tcBorders>
              <w:top w:val="single" w:sz="4" w:space="0" w:color="000000"/>
              <w:left w:val="single" w:sz="4" w:space="0" w:color="000000"/>
              <w:bottom w:val="single" w:sz="4" w:space="0" w:color="000000"/>
              <w:right w:val="single" w:sz="4" w:space="0" w:color="000000"/>
            </w:tcBorders>
            <w:vAlign w:val="center"/>
          </w:tcPr>
          <w:p w14:paraId="137F39B1"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12D4EBC8" w14:textId="77777777" w:rsidR="000B159B" w:rsidRPr="000B159B" w:rsidRDefault="000B159B" w:rsidP="000B159B">
            <w:pPr>
              <w:ind w:left="98"/>
              <w:contextualSpacing/>
              <w:rPr>
                <w:rFonts w:ascii="Times New Roman" w:eastAsia="Times New Roman" w:hAnsi="Times New Roman"/>
              </w:rPr>
            </w:pPr>
            <w:proofErr w:type="spellStart"/>
            <w:r w:rsidRPr="000B159B">
              <w:rPr>
                <w:rFonts w:ascii="Times New Roman" w:eastAsia="Times New Roman" w:hAnsi="Times New Roman"/>
                <w:lang w:eastAsia="ru-RU"/>
              </w:rPr>
              <w:t>Технология</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печати</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D661F24" w14:textId="77777777" w:rsidR="000B159B" w:rsidRPr="000B159B" w:rsidRDefault="000B159B" w:rsidP="000B159B">
            <w:pPr>
              <w:ind w:left="62"/>
              <w:contextualSpacing/>
              <w:jc w:val="center"/>
              <w:rPr>
                <w:rFonts w:ascii="Times New Roman" w:eastAsia="Times New Roman" w:hAnsi="Times New Roman"/>
              </w:rPr>
            </w:pPr>
            <w:proofErr w:type="spellStart"/>
            <w:r w:rsidRPr="000B159B">
              <w:rPr>
                <w:rFonts w:ascii="Times New Roman" w:eastAsia="Times New Roman" w:hAnsi="Times New Roman"/>
                <w:lang w:eastAsia="ru-RU"/>
              </w:rPr>
              <w:t>Электрографическая</w:t>
            </w:r>
            <w:proofErr w:type="spellEnd"/>
            <w:r w:rsidRPr="000B159B">
              <w:rPr>
                <w:rFonts w:ascii="Times New Roman" w:eastAsia="Times New Roman" w:hAnsi="Times New Roman"/>
                <w:lang w:eastAsia="ru-RU"/>
              </w:rPr>
              <w:t xml:space="preserve"> </w:t>
            </w:r>
          </w:p>
        </w:tc>
        <w:tc>
          <w:tcPr>
            <w:tcW w:w="1531" w:type="dxa"/>
            <w:tcBorders>
              <w:top w:val="single" w:sz="4" w:space="0" w:color="000000"/>
              <w:left w:val="single" w:sz="4" w:space="0" w:color="000000"/>
              <w:bottom w:val="single" w:sz="4" w:space="0" w:color="000000"/>
              <w:right w:val="single" w:sz="4" w:space="0" w:color="000000"/>
            </w:tcBorders>
            <w:vAlign w:val="center"/>
          </w:tcPr>
          <w:p w14:paraId="21C5667F" w14:textId="77777777" w:rsidR="000B159B" w:rsidRPr="000B159B" w:rsidRDefault="000B159B" w:rsidP="000B159B">
            <w:pPr>
              <w:ind w:left="60" w:right="58"/>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2CF9D561"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rPr>
              <w:t>Значение характеристики не может изменяться участником закупки</w:t>
            </w:r>
          </w:p>
        </w:tc>
      </w:tr>
      <w:tr w:rsidR="000B159B" w:rsidRPr="000B159B" w14:paraId="1BC23737" w14:textId="77777777" w:rsidTr="000B159B">
        <w:trPr>
          <w:trHeight w:val="998"/>
        </w:trPr>
        <w:tc>
          <w:tcPr>
            <w:tcW w:w="922" w:type="dxa"/>
            <w:tcBorders>
              <w:top w:val="single" w:sz="4" w:space="0" w:color="000000"/>
              <w:left w:val="single" w:sz="4" w:space="0" w:color="000000"/>
              <w:bottom w:val="single" w:sz="4" w:space="0" w:color="000000"/>
              <w:right w:val="single" w:sz="4" w:space="0" w:color="000000"/>
            </w:tcBorders>
            <w:vAlign w:val="center"/>
          </w:tcPr>
          <w:p w14:paraId="2E1EB2FB"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6AC50380" w14:textId="77777777" w:rsidR="000B159B" w:rsidRPr="000B159B" w:rsidRDefault="000B159B" w:rsidP="000B159B">
            <w:pPr>
              <w:ind w:left="98"/>
              <w:contextualSpacing/>
              <w:rPr>
                <w:rFonts w:ascii="Times New Roman" w:eastAsia="Times New Roman" w:hAnsi="Times New Roman"/>
              </w:rPr>
            </w:pPr>
            <w:proofErr w:type="spellStart"/>
            <w:r w:rsidRPr="000B159B">
              <w:rPr>
                <w:rFonts w:ascii="Times New Roman" w:eastAsia="Times New Roman" w:hAnsi="Times New Roman"/>
                <w:lang w:eastAsia="ru-RU"/>
              </w:rPr>
              <w:t>Способ</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подключения</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32427CF" w14:textId="77777777" w:rsidR="000B159B" w:rsidRPr="000B159B" w:rsidRDefault="000B159B" w:rsidP="000B159B">
            <w:pPr>
              <w:ind w:left="62"/>
              <w:contextualSpacing/>
              <w:jc w:val="center"/>
              <w:rPr>
                <w:rFonts w:ascii="Times New Roman" w:eastAsia="Times New Roman" w:hAnsi="Times New Roman"/>
              </w:rPr>
            </w:pPr>
            <w:r w:rsidRPr="000B159B">
              <w:rPr>
                <w:rFonts w:ascii="Times New Roman" w:eastAsia="Times New Roman" w:hAnsi="Times New Roman"/>
                <w:lang w:eastAsia="ru-RU"/>
              </w:rPr>
              <w:t>Ethernet (RJ</w:t>
            </w:r>
            <w:r w:rsidRPr="000B159B">
              <w:rPr>
                <w:rFonts w:ascii="Times New Roman" w:eastAsia="Times New Roman" w:hAnsi="Times New Roman"/>
                <w:lang w:eastAsia="ru-RU"/>
              </w:rPr>
              <w:noBreakHyphen/>
              <w:t>45), USB, Wi</w:t>
            </w:r>
            <w:r w:rsidRPr="000B159B">
              <w:rPr>
                <w:rFonts w:ascii="Times New Roman" w:eastAsia="Times New Roman" w:hAnsi="Times New Roman"/>
                <w:lang w:eastAsia="ru-RU"/>
              </w:rPr>
              <w:noBreakHyphen/>
              <w:t>Fi</w:t>
            </w:r>
          </w:p>
        </w:tc>
        <w:tc>
          <w:tcPr>
            <w:tcW w:w="1531" w:type="dxa"/>
            <w:tcBorders>
              <w:top w:val="single" w:sz="4" w:space="0" w:color="000000"/>
              <w:left w:val="single" w:sz="4" w:space="0" w:color="000000"/>
              <w:bottom w:val="single" w:sz="4" w:space="0" w:color="000000"/>
              <w:right w:val="single" w:sz="4" w:space="0" w:color="000000"/>
            </w:tcBorders>
            <w:vAlign w:val="center"/>
          </w:tcPr>
          <w:p w14:paraId="3D17EFAA" w14:textId="77777777" w:rsidR="000B159B" w:rsidRPr="000B159B" w:rsidRDefault="000B159B" w:rsidP="000B159B">
            <w:pPr>
              <w:ind w:left="60" w:right="58"/>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5A5220D3"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rPr>
              <w:t>Значение характеристики не может изменяться участником закупки</w:t>
            </w:r>
          </w:p>
        </w:tc>
      </w:tr>
      <w:tr w:rsidR="000B159B" w:rsidRPr="000B159B" w14:paraId="565F8BE0" w14:textId="77777777" w:rsidTr="000B159B">
        <w:trPr>
          <w:trHeight w:val="1000"/>
        </w:trPr>
        <w:tc>
          <w:tcPr>
            <w:tcW w:w="922" w:type="dxa"/>
            <w:tcBorders>
              <w:top w:val="single" w:sz="4" w:space="0" w:color="000000"/>
              <w:left w:val="single" w:sz="4" w:space="0" w:color="000000"/>
              <w:bottom w:val="single" w:sz="4" w:space="0" w:color="000000"/>
              <w:right w:val="single" w:sz="4" w:space="0" w:color="000000"/>
            </w:tcBorders>
            <w:vAlign w:val="center"/>
          </w:tcPr>
          <w:p w14:paraId="04CCF66D"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461664FA" w14:textId="77777777" w:rsidR="000B159B" w:rsidRPr="000B159B" w:rsidRDefault="000B159B" w:rsidP="000B159B">
            <w:pPr>
              <w:ind w:left="98"/>
              <w:contextualSpacing/>
              <w:rPr>
                <w:rFonts w:ascii="Times New Roman" w:eastAsia="Times New Roman" w:hAnsi="Times New Roman"/>
              </w:rPr>
            </w:pPr>
            <w:proofErr w:type="spellStart"/>
            <w:r w:rsidRPr="000B159B">
              <w:rPr>
                <w:rFonts w:ascii="Times New Roman" w:eastAsia="Times New Roman" w:hAnsi="Times New Roman"/>
                <w:lang w:eastAsia="ru-RU"/>
              </w:rPr>
              <w:t>Наличие</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устройства</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автоподачи</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сканера</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42C9932" w14:textId="77777777" w:rsidR="000B159B" w:rsidRPr="000B159B" w:rsidRDefault="000B159B" w:rsidP="000B159B">
            <w:pPr>
              <w:contextualSpacing/>
              <w:jc w:val="center"/>
              <w:rPr>
                <w:rFonts w:ascii="Times New Roman" w:eastAsia="Times New Roman" w:hAnsi="Times New Roman"/>
              </w:rPr>
            </w:pPr>
            <w:proofErr w:type="spellStart"/>
            <w:r w:rsidRPr="000B159B">
              <w:rPr>
                <w:rFonts w:ascii="Times New Roman" w:eastAsia="Times New Roman" w:hAnsi="Times New Roman"/>
                <w:lang w:eastAsia="ru-RU"/>
              </w:rPr>
              <w:t>Да</w:t>
            </w:r>
            <w:proofErr w:type="spellEnd"/>
          </w:p>
        </w:tc>
        <w:tc>
          <w:tcPr>
            <w:tcW w:w="1531" w:type="dxa"/>
            <w:tcBorders>
              <w:top w:val="single" w:sz="4" w:space="0" w:color="000000"/>
              <w:left w:val="single" w:sz="4" w:space="0" w:color="000000"/>
              <w:bottom w:val="single" w:sz="4" w:space="0" w:color="000000"/>
              <w:right w:val="single" w:sz="4" w:space="0" w:color="000000"/>
            </w:tcBorders>
            <w:vAlign w:val="center"/>
          </w:tcPr>
          <w:p w14:paraId="1DFDECDB" w14:textId="77777777" w:rsidR="000B159B" w:rsidRPr="000B159B" w:rsidRDefault="000B159B" w:rsidP="000B159B">
            <w:pPr>
              <w:ind w:left="60" w:right="58"/>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3174514C"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rPr>
              <w:t>Значение характеристики не может изменяться участником закупки</w:t>
            </w:r>
          </w:p>
        </w:tc>
      </w:tr>
      <w:tr w:rsidR="000B159B" w:rsidRPr="000B159B" w14:paraId="5E54DE75" w14:textId="77777777" w:rsidTr="000B159B">
        <w:trPr>
          <w:trHeight w:val="1000"/>
        </w:trPr>
        <w:tc>
          <w:tcPr>
            <w:tcW w:w="922" w:type="dxa"/>
            <w:tcBorders>
              <w:top w:val="single" w:sz="4" w:space="0" w:color="000000"/>
              <w:left w:val="single" w:sz="4" w:space="0" w:color="000000"/>
              <w:bottom w:val="single" w:sz="4" w:space="0" w:color="000000"/>
              <w:right w:val="single" w:sz="4" w:space="0" w:color="000000"/>
            </w:tcBorders>
            <w:vAlign w:val="center"/>
          </w:tcPr>
          <w:p w14:paraId="2A860437"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725C84C6" w14:textId="77777777" w:rsidR="000B159B" w:rsidRPr="000B159B" w:rsidRDefault="000B159B" w:rsidP="000B159B">
            <w:pPr>
              <w:ind w:left="98"/>
              <w:contextualSpacing/>
              <w:rPr>
                <w:rFonts w:ascii="Times New Roman" w:eastAsia="Times New Roman" w:hAnsi="Times New Roman"/>
                <w:lang w:val="ru-RU"/>
              </w:rPr>
            </w:pPr>
            <w:r w:rsidRPr="000B159B">
              <w:rPr>
                <w:rFonts w:ascii="Times New Roman" w:eastAsia="Times New Roman" w:hAnsi="Times New Roman"/>
                <w:lang w:val="ru-RU" w:eastAsia="ru-RU"/>
              </w:rPr>
              <w:t>Суммарная емкость устройства автоподачи сканера оригиналов</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25E951E" w14:textId="77777777" w:rsidR="000B159B" w:rsidRPr="000B159B" w:rsidRDefault="000B159B" w:rsidP="000B159B">
            <w:pPr>
              <w:ind w:left="65"/>
              <w:contextualSpacing/>
              <w:jc w:val="center"/>
              <w:rPr>
                <w:rFonts w:ascii="Times New Roman" w:eastAsia="Times New Roman" w:hAnsi="Times New Roman"/>
              </w:rPr>
            </w:pPr>
            <w:r w:rsidRPr="000B159B">
              <w:rPr>
                <w:rFonts w:ascii="Times New Roman" w:eastAsia="Times New Roman" w:hAnsi="Times New Roman"/>
                <w:lang w:eastAsia="ru-RU"/>
              </w:rPr>
              <w:t>≥ 100</w:t>
            </w:r>
          </w:p>
        </w:tc>
        <w:tc>
          <w:tcPr>
            <w:tcW w:w="1531" w:type="dxa"/>
            <w:tcBorders>
              <w:top w:val="single" w:sz="4" w:space="0" w:color="000000"/>
              <w:left w:val="single" w:sz="4" w:space="0" w:color="000000"/>
              <w:bottom w:val="single" w:sz="4" w:space="0" w:color="000000"/>
              <w:right w:val="single" w:sz="4" w:space="0" w:color="000000"/>
            </w:tcBorders>
            <w:vAlign w:val="center"/>
            <w:hideMark/>
          </w:tcPr>
          <w:p w14:paraId="618B7D08" w14:textId="77777777" w:rsidR="000B159B" w:rsidRPr="000B159B" w:rsidRDefault="000B159B" w:rsidP="000B159B">
            <w:pPr>
              <w:ind w:left="60" w:right="57"/>
              <w:contextualSpacing/>
              <w:jc w:val="center"/>
              <w:rPr>
                <w:rFonts w:ascii="Times New Roman" w:eastAsia="Times New Roman" w:hAnsi="Times New Roman"/>
              </w:rPr>
            </w:pPr>
            <w:proofErr w:type="spellStart"/>
            <w:r w:rsidRPr="000B159B">
              <w:rPr>
                <w:rFonts w:ascii="Times New Roman" w:eastAsia="Times New Roman" w:hAnsi="Times New Roman"/>
                <w:lang w:eastAsia="ru-RU"/>
              </w:rPr>
              <w:t>Лист</w:t>
            </w:r>
            <w:proofErr w:type="spellEnd"/>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3F4893A4"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eastAsia="ru-RU"/>
              </w:rPr>
              <w:t>Участник закупки указывает конкретное значение характеристики</w:t>
            </w:r>
          </w:p>
        </w:tc>
      </w:tr>
      <w:tr w:rsidR="000B159B" w:rsidRPr="000B159B" w14:paraId="5E729B98" w14:textId="77777777" w:rsidTr="000B159B">
        <w:trPr>
          <w:trHeight w:val="1000"/>
        </w:trPr>
        <w:tc>
          <w:tcPr>
            <w:tcW w:w="922" w:type="dxa"/>
            <w:tcBorders>
              <w:top w:val="single" w:sz="4" w:space="0" w:color="000000"/>
              <w:left w:val="single" w:sz="4" w:space="0" w:color="000000"/>
              <w:bottom w:val="single" w:sz="4" w:space="0" w:color="000000"/>
              <w:right w:val="single" w:sz="4" w:space="0" w:color="000000"/>
            </w:tcBorders>
            <w:vAlign w:val="center"/>
          </w:tcPr>
          <w:p w14:paraId="78E70D36" w14:textId="77777777" w:rsidR="000B159B" w:rsidRPr="000B159B" w:rsidRDefault="000B159B" w:rsidP="000B159B">
            <w:pPr>
              <w:numPr>
                <w:ilvl w:val="0"/>
                <w:numId w:val="8"/>
              </w:numPr>
              <w:contextualSpacing/>
              <w:rPr>
                <w:rFonts w:ascii="Times New Roman" w:eastAsia="Times New Roman" w:hAnsi="Times New Roman"/>
                <w:spacing w:val="-2"/>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52F2C13C" w14:textId="77777777" w:rsidR="000B159B" w:rsidRPr="000B159B" w:rsidRDefault="000B159B" w:rsidP="000B159B">
            <w:pPr>
              <w:ind w:left="98"/>
              <w:contextualSpacing/>
              <w:rPr>
                <w:rFonts w:ascii="Times New Roman" w:eastAsia="Times New Roman" w:hAnsi="Times New Roman"/>
              </w:rPr>
            </w:pPr>
            <w:proofErr w:type="spellStart"/>
            <w:r w:rsidRPr="000B159B">
              <w:rPr>
                <w:rFonts w:ascii="Times New Roman" w:eastAsia="Times New Roman" w:hAnsi="Times New Roman"/>
                <w:lang w:eastAsia="ru-RU"/>
              </w:rPr>
              <w:t>Возможность</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автоматической</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двухсторонней</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печати</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45EBF4F0" w14:textId="77777777" w:rsidR="000B159B" w:rsidRPr="000B159B" w:rsidRDefault="000B159B" w:rsidP="000B159B">
            <w:pPr>
              <w:contextualSpacing/>
              <w:jc w:val="center"/>
              <w:rPr>
                <w:rFonts w:ascii="Times New Roman" w:eastAsia="Times New Roman" w:hAnsi="Times New Roman"/>
              </w:rPr>
            </w:pPr>
            <w:proofErr w:type="spellStart"/>
            <w:r w:rsidRPr="000B159B">
              <w:rPr>
                <w:rFonts w:ascii="Times New Roman" w:eastAsia="Times New Roman" w:hAnsi="Times New Roman"/>
              </w:rPr>
              <w:t>Да</w:t>
            </w:r>
            <w:proofErr w:type="spellEnd"/>
          </w:p>
        </w:tc>
        <w:tc>
          <w:tcPr>
            <w:tcW w:w="1531" w:type="dxa"/>
            <w:tcBorders>
              <w:top w:val="single" w:sz="4" w:space="0" w:color="000000"/>
              <w:left w:val="single" w:sz="4" w:space="0" w:color="000000"/>
              <w:bottom w:val="single" w:sz="4" w:space="0" w:color="000000"/>
              <w:right w:val="single" w:sz="4" w:space="0" w:color="000000"/>
            </w:tcBorders>
            <w:vAlign w:val="center"/>
          </w:tcPr>
          <w:p w14:paraId="08206260" w14:textId="77777777" w:rsidR="000B159B" w:rsidRPr="000B159B" w:rsidRDefault="000B159B" w:rsidP="000B159B">
            <w:pPr>
              <w:ind w:left="60" w:right="57"/>
              <w:contextualSpacing/>
              <w:jc w:val="center"/>
              <w:rPr>
                <w:rFonts w:ascii="Times New Roman" w:eastAsia="Times New Roman" w:hAnsi="Times New Roman"/>
                <w:spacing w:val="-2"/>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5D6A9F6A"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rPr>
              <w:t>Значение характеристики не может изменяться участником закупки</w:t>
            </w:r>
          </w:p>
        </w:tc>
      </w:tr>
      <w:tr w:rsidR="000B159B" w:rsidRPr="000B159B" w14:paraId="49DE62A6" w14:textId="77777777" w:rsidTr="000B159B">
        <w:trPr>
          <w:trHeight w:val="1000"/>
        </w:trPr>
        <w:tc>
          <w:tcPr>
            <w:tcW w:w="922" w:type="dxa"/>
            <w:tcBorders>
              <w:top w:val="single" w:sz="4" w:space="0" w:color="000000"/>
              <w:left w:val="single" w:sz="4" w:space="0" w:color="000000"/>
              <w:bottom w:val="single" w:sz="4" w:space="0" w:color="000000"/>
              <w:right w:val="single" w:sz="4" w:space="0" w:color="000000"/>
            </w:tcBorders>
            <w:vAlign w:val="center"/>
          </w:tcPr>
          <w:p w14:paraId="6DC7FA3F" w14:textId="77777777" w:rsidR="000B159B" w:rsidRPr="000B159B" w:rsidRDefault="000B159B" w:rsidP="000B159B">
            <w:pPr>
              <w:numPr>
                <w:ilvl w:val="0"/>
                <w:numId w:val="8"/>
              </w:numPr>
              <w:contextualSpacing/>
              <w:rPr>
                <w:rFonts w:ascii="Times New Roman" w:eastAsia="Times New Roman" w:hAnsi="Times New Roman"/>
                <w:spacing w:val="-2"/>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2BD82F89" w14:textId="77777777" w:rsidR="000B159B" w:rsidRPr="000B159B" w:rsidRDefault="000B159B" w:rsidP="000B159B">
            <w:pPr>
              <w:ind w:left="98"/>
              <w:contextualSpacing/>
              <w:rPr>
                <w:rFonts w:ascii="Times New Roman" w:eastAsia="Times New Roman" w:hAnsi="Times New Roman"/>
              </w:rPr>
            </w:pPr>
            <w:proofErr w:type="spellStart"/>
            <w:r w:rsidRPr="000B159B">
              <w:rPr>
                <w:rFonts w:ascii="Times New Roman" w:eastAsia="Times New Roman" w:hAnsi="Times New Roman"/>
                <w:lang w:eastAsia="ru-RU"/>
              </w:rPr>
              <w:t>Возможность</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автоматического</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двухстороннего</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сканирования</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FA45CEF" w14:textId="77777777" w:rsidR="000B159B" w:rsidRPr="000B159B" w:rsidRDefault="000B159B" w:rsidP="000B159B">
            <w:pPr>
              <w:contextualSpacing/>
              <w:jc w:val="center"/>
              <w:rPr>
                <w:rFonts w:ascii="Times New Roman" w:eastAsia="Times New Roman" w:hAnsi="Times New Roman"/>
              </w:rPr>
            </w:pPr>
            <w:proofErr w:type="spellStart"/>
            <w:r w:rsidRPr="000B159B">
              <w:rPr>
                <w:rFonts w:ascii="Times New Roman" w:eastAsia="Times New Roman" w:hAnsi="Times New Roman"/>
              </w:rPr>
              <w:t>Да</w:t>
            </w:r>
            <w:proofErr w:type="spellEnd"/>
          </w:p>
        </w:tc>
        <w:tc>
          <w:tcPr>
            <w:tcW w:w="1531" w:type="dxa"/>
            <w:tcBorders>
              <w:top w:val="single" w:sz="4" w:space="0" w:color="000000"/>
              <w:left w:val="single" w:sz="4" w:space="0" w:color="000000"/>
              <w:bottom w:val="single" w:sz="4" w:space="0" w:color="000000"/>
              <w:right w:val="single" w:sz="4" w:space="0" w:color="000000"/>
            </w:tcBorders>
            <w:vAlign w:val="center"/>
          </w:tcPr>
          <w:p w14:paraId="7F8DFF35" w14:textId="77777777" w:rsidR="000B159B" w:rsidRPr="000B159B" w:rsidRDefault="000B159B" w:rsidP="000B159B">
            <w:pPr>
              <w:ind w:left="60" w:right="57"/>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058491EA"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rPr>
              <w:t>Значение характеристики не может изменяться участником закупки</w:t>
            </w:r>
          </w:p>
        </w:tc>
      </w:tr>
      <w:tr w:rsidR="000B159B" w:rsidRPr="000B159B" w14:paraId="356C8EFA" w14:textId="77777777" w:rsidTr="000B159B">
        <w:trPr>
          <w:trHeight w:val="753"/>
        </w:trPr>
        <w:tc>
          <w:tcPr>
            <w:tcW w:w="922" w:type="dxa"/>
            <w:tcBorders>
              <w:top w:val="single" w:sz="4" w:space="0" w:color="000000"/>
              <w:left w:val="single" w:sz="4" w:space="0" w:color="000000"/>
              <w:bottom w:val="single" w:sz="4" w:space="0" w:color="000000"/>
              <w:right w:val="single" w:sz="4" w:space="0" w:color="000000"/>
            </w:tcBorders>
            <w:vAlign w:val="center"/>
          </w:tcPr>
          <w:p w14:paraId="737B4D53"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5C524CE1" w14:textId="77777777" w:rsidR="000B159B" w:rsidRPr="000B159B" w:rsidRDefault="000B159B" w:rsidP="000B159B">
            <w:pPr>
              <w:ind w:left="98"/>
              <w:contextualSpacing/>
              <w:rPr>
                <w:rFonts w:ascii="Times New Roman" w:eastAsia="Times New Roman" w:hAnsi="Times New Roman"/>
                <w:lang w:val="ru-RU"/>
              </w:rPr>
            </w:pPr>
            <w:r w:rsidRPr="000B159B">
              <w:rPr>
                <w:rFonts w:ascii="Times New Roman" w:eastAsia="Times New Roman" w:hAnsi="Times New Roman"/>
                <w:lang w:val="ru-RU" w:eastAsia="ru-RU"/>
              </w:rPr>
              <w:t xml:space="preserve">Скорость цветной печати в формате А4, </w:t>
            </w:r>
            <w:proofErr w:type="spellStart"/>
            <w:proofErr w:type="gramStart"/>
            <w:r w:rsidRPr="000B159B">
              <w:rPr>
                <w:rFonts w:ascii="Times New Roman" w:eastAsia="Times New Roman" w:hAnsi="Times New Roman"/>
                <w:lang w:val="ru-RU" w:eastAsia="ru-RU"/>
              </w:rPr>
              <w:t>стр</w:t>
            </w:r>
            <w:proofErr w:type="spellEnd"/>
            <w:proofErr w:type="gramEnd"/>
            <w:r w:rsidRPr="000B159B">
              <w:rPr>
                <w:rFonts w:ascii="Times New Roman" w:eastAsia="Times New Roman" w:hAnsi="Times New Roman"/>
                <w:lang w:val="ru-RU" w:eastAsia="ru-RU"/>
              </w:rPr>
              <w:t>/мин</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C5C4AF3" w14:textId="77777777" w:rsidR="000B159B" w:rsidRPr="000B159B" w:rsidRDefault="000B159B" w:rsidP="000B159B">
            <w:pPr>
              <w:ind w:left="3"/>
              <w:contextualSpacing/>
              <w:jc w:val="center"/>
              <w:rPr>
                <w:rFonts w:ascii="Times New Roman" w:eastAsia="Times New Roman" w:hAnsi="Times New Roman"/>
              </w:rPr>
            </w:pPr>
            <w:r w:rsidRPr="000B159B">
              <w:rPr>
                <w:rFonts w:ascii="Times New Roman" w:eastAsia="Times New Roman" w:hAnsi="Times New Roman"/>
                <w:lang w:eastAsia="ru-RU"/>
              </w:rPr>
              <w:t>≥ 20</w:t>
            </w:r>
          </w:p>
        </w:tc>
        <w:tc>
          <w:tcPr>
            <w:tcW w:w="1531" w:type="dxa"/>
            <w:tcBorders>
              <w:top w:val="single" w:sz="4" w:space="0" w:color="000000"/>
              <w:left w:val="single" w:sz="4" w:space="0" w:color="000000"/>
              <w:bottom w:val="single" w:sz="4" w:space="0" w:color="000000"/>
              <w:right w:val="single" w:sz="4" w:space="0" w:color="000000"/>
            </w:tcBorders>
            <w:vAlign w:val="center"/>
          </w:tcPr>
          <w:p w14:paraId="5BB425BE" w14:textId="77777777" w:rsidR="000B159B" w:rsidRPr="000B159B" w:rsidRDefault="000B159B" w:rsidP="000B159B">
            <w:pPr>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2918BF38" w14:textId="77777777" w:rsidR="000B159B" w:rsidRPr="000B159B" w:rsidRDefault="000B159B" w:rsidP="000B159B">
            <w:pPr>
              <w:ind w:left="60" w:right="141"/>
              <w:contextualSpacing/>
              <w:rPr>
                <w:rFonts w:ascii="Times New Roman" w:eastAsia="Times New Roman" w:hAnsi="Times New Roman"/>
                <w:lang w:val="ru-RU"/>
              </w:rPr>
            </w:pPr>
            <w:r w:rsidRPr="000B159B">
              <w:rPr>
                <w:rFonts w:ascii="Times New Roman" w:eastAsia="Times New Roman" w:hAnsi="Times New Roman"/>
                <w:lang w:val="ru-RU" w:eastAsia="ru-RU"/>
              </w:rPr>
              <w:t>Участник закупки указывает конкретное значение характеристики</w:t>
            </w:r>
          </w:p>
        </w:tc>
      </w:tr>
      <w:tr w:rsidR="000B159B" w:rsidRPr="000B159B" w14:paraId="7163FA31" w14:textId="77777777" w:rsidTr="000B159B">
        <w:trPr>
          <w:trHeight w:val="997"/>
        </w:trPr>
        <w:tc>
          <w:tcPr>
            <w:tcW w:w="922" w:type="dxa"/>
            <w:tcBorders>
              <w:top w:val="single" w:sz="4" w:space="0" w:color="000000"/>
              <w:left w:val="single" w:sz="4" w:space="0" w:color="000000"/>
              <w:bottom w:val="single" w:sz="4" w:space="0" w:color="000000"/>
              <w:right w:val="single" w:sz="4" w:space="0" w:color="000000"/>
            </w:tcBorders>
            <w:vAlign w:val="center"/>
          </w:tcPr>
          <w:p w14:paraId="20B5D92D"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7B594A57" w14:textId="77777777" w:rsidR="000B159B" w:rsidRPr="000B159B" w:rsidRDefault="000B159B" w:rsidP="000B159B">
            <w:pPr>
              <w:ind w:left="98"/>
              <w:contextualSpacing/>
              <w:rPr>
                <w:rFonts w:ascii="Times New Roman" w:eastAsia="Times New Roman" w:hAnsi="Times New Roman"/>
                <w:lang w:val="ru-RU"/>
              </w:rPr>
            </w:pPr>
            <w:r w:rsidRPr="000B159B">
              <w:rPr>
                <w:rFonts w:ascii="Times New Roman" w:eastAsia="Times New Roman" w:hAnsi="Times New Roman"/>
                <w:lang w:val="ru-RU" w:eastAsia="ru-RU"/>
              </w:rPr>
              <w:t xml:space="preserve">Скорость черно-белой печати в формате А4, </w:t>
            </w:r>
            <w:proofErr w:type="spellStart"/>
            <w:proofErr w:type="gramStart"/>
            <w:r w:rsidRPr="000B159B">
              <w:rPr>
                <w:rFonts w:ascii="Times New Roman" w:eastAsia="Times New Roman" w:hAnsi="Times New Roman"/>
                <w:lang w:val="ru-RU" w:eastAsia="ru-RU"/>
              </w:rPr>
              <w:t>стр</w:t>
            </w:r>
            <w:proofErr w:type="spellEnd"/>
            <w:proofErr w:type="gramEnd"/>
            <w:r w:rsidRPr="000B159B">
              <w:rPr>
                <w:rFonts w:ascii="Times New Roman" w:eastAsia="Times New Roman" w:hAnsi="Times New Roman"/>
                <w:lang w:val="ru-RU" w:eastAsia="ru-RU"/>
              </w:rPr>
              <w:t>/мин</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B85F83F" w14:textId="77777777" w:rsidR="000B159B" w:rsidRPr="000B159B" w:rsidRDefault="000B159B" w:rsidP="000B159B">
            <w:pPr>
              <w:ind w:left="62"/>
              <w:contextualSpacing/>
              <w:jc w:val="center"/>
              <w:rPr>
                <w:rFonts w:ascii="Times New Roman" w:eastAsia="Times New Roman" w:hAnsi="Times New Roman"/>
              </w:rPr>
            </w:pPr>
            <w:r w:rsidRPr="000B159B">
              <w:rPr>
                <w:rFonts w:ascii="Times New Roman" w:eastAsia="Times New Roman" w:hAnsi="Times New Roman"/>
                <w:lang w:eastAsia="ru-RU"/>
              </w:rPr>
              <w:t>≥ 20</w:t>
            </w:r>
          </w:p>
        </w:tc>
        <w:tc>
          <w:tcPr>
            <w:tcW w:w="1531" w:type="dxa"/>
            <w:tcBorders>
              <w:top w:val="single" w:sz="4" w:space="0" w:color="000000"/>
              <w:left w:val="single" w:sz="4" w:space="0" w:color="000000"/>
              <w:bottom w:val="single" w:sz="4" w:space="0" w:color="000000"/>
              <w:right w:val="single" w:sz="4" w:space="0" w:color="000000"/>
            </w:tcBorders>
            <w:vAlign w:val="center"/>
          </w:tcPr>
          <w:p w14:paraId="4D91607A" w14:textId="77777777" w:rsidR="000B159B" w:rsidRPr="000B159B" w:rsidRDefault="000B159B" w:rsidP="000B159B">
            <w:pPr>
              <w:ind w:left="60" w:right="52"/>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5D2F0F1F"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eastAsia="ru-RU"/>
              </w:rPr>
              <w:t>Участник закупки указывает конкретное значение характеристики</w:t>
            </w:r>
          </w:p>
        </w:tc>
      </w:tr>
      <w:tr w:rsidR="000B159B" w:rsidRPr="000B159B" w14:paraId="6CCF8C34" w14:textId="77777777" w:rsidTr="000B159B">
        <w:trPr>
          <w:trHeight w:val="1000"/>
        </w:trPr>
        <w:tc>
          <w:tcPr>
            <w:tcW w:w="922" w:type="dxa"/>
            <w:tcBorders>
              <w:top w:val="single" w:sz="4" w:space="0" w:color="000000"/>
              <w:left w:val="single" w:sz="4" w:space="0" w:color="000000"/>
              <w:bottom w:val="single" w:sz="4" w:space="0" w:color="000000"/>
              <w:right w:val="single" w:sz="4" w:space="0" w:color="000000"/>
            </w:tcBorders>
            <w:vAlign w:val="center"/>
          </w:tcPr>
          <w:p w14:paraId="23821327"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502581A1" w14:textId="77777777" w:rsidR="000B159B" w:rsidRPr="000B159B" w:rsidRDefault="000B159B" w:rsidP="000B159B">
            <w:pPr>
              <w:ind w:left="98"/>
              <w:contextualSpacing/>
              <w:rPr>
                <w:rFonts w:ascii="Times New Roman" w:eastAsia="Times New Roman" w:hAnsi="Times New Roman"/>
                <w:lang w:val="ru-RU"/>
              </w:rPr>
            </w:pPr>
            <w:r w:rsidRPr="000B159B">
              <w:rPr>
                <w:rFonts w:ascii="Times New Roman" w:eastAsia="Times New Roman" w:hAnsi="Times New Roman"/>
                <w:lang w:val="ru-RU" w:eastAsia="ru-RU"/>
              </w:rPr>
              <w:t xml:space="preserve">Скорость цветной печати в формате А3, </w:t>
            </w:r>
            <w:proofErr w:type="spellStart"/>
            <w:proofErr w:type="gramStart"/>
            <w:r w:rsidRPr="000B159B">
              <w:rPr>
                <w:rFonts w:ascii="Times New Roman" w:eastAsia="Times New Roman" w:hAnsi="Times New Roman"/>
                <w:lang w:val="ru-RU" w:eastAsia="ru-RU"/>
              </w:rPr>
              <w:t>стр</w:t>
            </w:r>
            <w:proofErr w:type="spellEnd"/>
            <w:proofErr w:type="gramEnd"/>
            <w:r w:rsidRPr="000B159B">
              <w:rPr>
                <w:rFonts w:ascii="Times New Roman" w:eastAsia="Times New Roman" w:hAnsi="Times New Roman"/>
                <w:lang w:val="ru-RU" w:eastAsia="ru-RU"/>
              </w:rPr>
              <w:t>/мин</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49EADBBF" w14:textId="77777777" w:rsidR="000B159B" w:rsidRPr="000B159B" w:rsidRDefault="000B159B" w:rsidP="000B159B">
            <w:pPr>
              <w:ind w:left="62"/>
              <w:contextualSpacing/>
              <w:jc w:val="center"/>
              <w:rPr>
                <w:rFonts w:ascii="Times New Roman" w:eastAsia="Times New Roman" w:hAnsi="Times New Roman"/>
              </w:rPr>
            </w:pPr>
            <w:r w:rsidRPr="000B159B">
              <w:rPr>
                <w:rFonts w:ascii="Times New Roman" w:eastAsia="Times New Roman" w:hAnsi="Times New Roman"/>
                <w:lang w:eastAsia="ru-RU"/>
              </w:rPr>
              <w:t>≥ 10</w:t>
            </w:r>
          </w:p>
        </w:tc>
        <w:tc>
          <w:tcPr>
            <w:tcW w:w="1531" w:type="dxa"/>
            <w:tcBorders>
              <w:top w:val="single" w:sz="4" w:space="0" w:color="000000"/>
              <w:left w:val="single" w:sz="4" w:space="0" w:color="000000"/>
              <w:bottom w:val="single" w:sz="4" w:space="0" w:color="000000"/>
              <w:right w:val="single" w:sz="4" w:space="0" w:color="000000"/>
            </w:tcBorders>
            <w:vAlign w:val="center"/>
          </w:tcPr>
          <w:p w14:paraId="51FD1B8E" w14:textId="77777777" w:rsidR="000B159B" w:rsidRPr="000B159B" w:rsidRDefault="000B159B" w:rsidP="000B159B">
            <w:pPr>
              <w:ind w:left="60" w:right="54"/>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76170960"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eastAsia="ru-RU"/>
              </w:rPr>
              <w:t>Участник закупки указывает конкретное значение характеристики</w:t>
            </w:r>
          </w:p>
        </w:tc>
      </w:tr>
      <w:tr w:rsidR="000B159B" w:rsidRPr="000B159B" w14:paraId="3F3AE338" w14:textId="77777777" w:rsidTr="000B159B">
        <w:trPr>
          <w:trHeight w:val="602"/>
        </w:trPr>
        <w:tc>
          <w:tcPr>
            <w:tcW w:w="922" w:type="dxa"/>
            <w:tcBorders>
              <w:top w:val="single" w:sz="4" w:space="0" w:color="000000"/>
              <w:left w:val="single" w:sz="4" w:space="0" w:color="000000"/>
              <w:bottom w:val="single" w:sz="4" w:space="0" w:color="000000"/>
              <w:right w:val="single" w:sz="4" w:space="0" w:color="000000"/>
            </w:tcBorders>
            <w:vAlign w:val="center"/>
          </w:tcPr>
          <w:p w14:paraId="7142891E"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20934933" w14:textId="77777777" w:rsidR="000B159B" w:rsidRPr="000B159B" w:rsidRDefault="000B159B" w:rsidP="000B159B">
            <w:pPr>
              <w:ind w:left="98"/>
              <w:contextualSpacing/>
              <w:rPr>
                <w:rFonts w:ascii="Times New Roman" w:eastAsia="Times New Roman" w:hAnsi="Times New Roman"/>
                <w:lang w:val="ru-RU"/>
              </w:rPr>
            </w:pPr>
            <w:r w:rsidRPr="000B159B">
              <w:rPr>
                <w:rFonts w:ascii="Times New Roman" w:eastAsia="Times New Roman" w:hAnsi="Times New Roman"/>
                <w:lang w:val="ru-RU" w:eastAsia="ru-RU"/>
              </w:rPr>
              <w:t xml:space="preserve">Максимальное разрешение цветной печати по вертикали, </w:t>
            </w:r>
            <w:r w:rsidRPr="000B159B">
              <w:rPr>
                <w:rFonts w:ascii="Times New Roman" w:eastAsia="Times New Roman" w:hAnsi="Times New Roman"/>
                <w:lang w:eastAsia="ru-RU"/>
              </w:rPr>
              <w:t>dpi</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4D6BE266" w14:textId="77777777" w:rsidR="000B159B" w:rsidRPr="000B159B" w:rsidRDefault="000B159B" w:rsidP="000B159B">
            <w:pPr>
              <w:ind w:left="7"/>
              <w:contextualSpacing/>
              <w:jc w:val="center"/>
              <w:rPr>
                <w:rFonts w:ascii="Times New Roman" w:eastAsia="Times New Roman" w:hAnsi="Times New Roman"/>
              </w:rPr>
            </w:pPr>
            <w:r w:rsidRPr="000B159B">
              <w:rPr>
                <w:rFonts w:ascii="Times New Roman" w:eastAsia="Times New Roman" w:hAnsi="Times New Roman"/>
                <w:lang w:eastAsia="ru-RU"/>
              </w:rPr>
              <w:t>≥ 1200</w:t>
            </w:r>
          </w:p>
        </w:tc>
        <w:tc>
          <w:tcPr>
            <w:tcW w:w="1531" w:type="dxa"/>
            <w:tcBorders>
              <w:top w:val="single" w:sz="4" w:space="0" w:color="000000"/>
              <w:left w:val="single" w:sz="4" w:space="0" w:color="000000"/>
              <w:bottom w:val="single" w:sz="4" w:space="0" w:color="000000"/>
              <w:right w:val="single" w:sz="4" w:space="0" w:color="000000"/>
            </w:tcBorders>
            <w:vAlign w:val="center"/>
          </w:tcPr>
          <w:p w14:paraId="3ED937B9" w14:textId="77777777" w:rsidR="000B159B" w:rsidRPr="000B159B" w:rsidRDefault="000B159B" w:rsidP="000B159B">
            <w:pPr>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2E3B97CA"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eastAsia="ru-RU"/>
              </w:rPr>
              <w:t>Участник закупки указывает конкретное значение характеристики</w:t>
            </w:r>
          </w:p>
        </w:tc>
      </w:tr>
      <w:tr w:rsidR="000B159B" w:rsidRPr="000B159B" w14:paraId="159E5866" w14:textId="77777777" w:rsidTr="000B159B">
        <w:trPr>
          <w:trHeight w:val="602"/>
        </w:trPr>
        <w:tc>
          <w:tcPr>
            <w:tcW w:w="922" w:type="dxa"/>
            <w:tcBorders>
              <w:top w:val="single" w:sz="4" w:space="0" w:color="000000"/>
              <w:left w:val="single" w:sz="4" w:space="0" w:color="000000"/>
              <w:bottom w:val="single" w:sz="4" w:space="0" w:color="000000"/>
              <w:right w:val="single" w:sz="4" w:space="0" w:color="000000"/>
            </w:tcBorders>
            <w:vAlign w:val="center"/>
          </w:tcPr>
          <w:p w14:paraId="512BB615"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14F51C32" w14:textId="77777777" w:rsidR="000B159B" w:rsidRPr="000B159B" w:rsidRDefault="000B159B" w:rsidP="000B159B">
            <w:pPr>
              <w:ind w:left="98"/>
              <w:contextualSpacing/>
              <w:rPr>
                <w:rFonts w:ascii="Times New Roman" w:eastAsia="Times New Roman" w:hAnsi="Times New Roman"/>
                <w:lang w:val="ru-RU" w:eastAsia="ru-RU"/>
              </w:rPr>
            </w:pPr>
            <w:r w:rsidRPr="000B159B">
              <w:rPr>
                <w:rFonts w:ascii="Times New Roman" w:eastAsia="Times New Roman" w:hAnsi="Times New Roman"/>
                <w:lang w:val="ru-RU" w:eastAsia="ru-RU"/>
              </w:rPr>
              <w:t xml:space="preserve">Максимальное разрешение цветной печати по горизонтали, </w:t>
            </w:r>
            <w:r w:rsidRPr="000B159B">
              <w:rPr>
                <w:rFonts w:ascii="Times New Roman" w:eastAsia="Times New Roman" w:hAnsi="Times New Roman"/>
                <w:lang w:eastAsia="ru-RU"/>
              </w:rPr>
              <w:t>dpi</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A477877" w14:textId="77777777" w:rsidR="000B159B" w:rsidRPr="000B159B" w:rsidRDefault="000B159B" w:rsidP="000B159B">
            <w:pPr>
              <w:ind w:left="7"/>
              <w:contextualSpacing/>
              <w:jc w:val="center"/>
              <w:rPr>
                <w:rFonts w:ascii="Times New Roman" w:eastAsia="Times New Roman" w:hAnsi="Times New Roman"/>
                <w:lang w:eastAsia="ru-RU"/>
              </w:rPr>
            </w:pPr>
            <w:r w:rsidRPr="000B159B">
              <w:rPr>
                <w:rFonts w:ascii="Times New Roman" w:eastAsia="Times New Roman" w:hAnsi="Times New Roman"/>
                <w:lang w:eastAsia="ru-RU"/>
              </w:rPr>
              <w:t>≥ 1200</w:t>
            </w:r>
          </w:p>
        </w:tc>
        <w:tc>
          <w:tcPr>
            <w:tcW w:w="1531" w:type="dxa"/>
            <w:tcBorders>
              <w:top w:val="single" w:sz="4" w:space="0" w:color="000000"/>
              <w:left w:val="single" w:sz="4" w:space="0" w:color="000000"/>
              <w:bottom w:val="single" w:sz="4" w:space="0" w:color="000000"/>
              <w:right w:val="single" w:sz="4" w:space="0" w:color="000000"/>
            </w:tcBorders>
            <w:vAlign w:val="center"/>
          </w:tcPr>
          <w:p w14:paraId="42E53FF4" w14:textId="77777777" w:rsidR="000B159B" w:rsidRPr="000B159B" w:rsidRDefault="000B159B" w:rsidP="000B159B">
            <w:pPr>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6FD33B7F" w14:textId="77777777" w:rsidR="000B159B" w:rsidRPr="000B159B" w:rsidRDefault="000B159B" w:rsidP="000B159B">
            <w:pPr>
              <w:ind w:left="29" w:right="141"/>
              <w:contextualSpacing/>
              <w:rPr>
                <w:rFonts w:ascii="Times New Roman" w:eastAsia="Times New Roman" w:hAnsi="Times New Roman"/>
                <w:lang w:val="ru-RU" w:eastAsia="ru-RU"/>
              </w:rPr>
            </w:pPr>
            <w:r w:rsidRPr="000B159B">
              <w:rPr>
                <w:rFonts w:ascii="Times New Roman" w:eastAsia="Times New Roman" w:hAnsi="Times New Roman"/>
                <w:lang w:val="ru-RU" w:eastAsia="ru-RU"/>
              </w:rPr>
              <w:t>Участник закупки указывает конкретное значение характеристики</w:t>
            </w:r>
          </w:p>
        </w:tc>
      </w:tr>
      <w:tr w:rsidR="000B159B" w:rsidRPr="000B159B" w14:paraId="6461862B" w14:textId="77777777" w:rsidTr="000B159B">
        <w:trPr>
          <w:trHeight w:val="901"/>
        </w:trPr>
        <w:tc>
          <w:tcPr>
            <w:tcW w:w="922" w:type="dxa"/>
            <w:tcBorders>
              <w:top w:val="single" w:sz="4" w:space="0" w:color="000000"/>
              <w:left w:val="single" w:sz="4" w:space="0" w:color="000000"/>
              <w:bottom w:val="single" w:sz="4" w:space="0" w:color="000000"/>
              <w:right w:val="single" w:sz="4" w:space="0" w:color="000000"/>
            </w:tcBorders>
            <w:vAlign w:val="center"/>
          </w:tcPr>
          <w:p w14:paraId="76B1EBD6"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22B16615" w14:textId="77777777" w:rsidR="000B159B" w:rsidRPr="000B159B" w:rsidRDefault="000B159B" w:rsidP="000B159B">
            <w:pPr>
              <w:ind w:left="98"/>
              <w:contextualSpacing/>
              <w:rPr>
                <w:rFonts w:ascii="Times New Roman" w:eastAsia="Times New Roman" w:hAnsi="Times New Roman"/>
                <w:lang w:val="ru-RU"/>
              </w:rPr>
            </w:pPr>
            <w:r w:rsidRPr="000B159B">
              <w:rPr>
                <w:rFonts w:ascii="Times New Roman" w:eastAsia="Times New Roman" w:hAnsi="Times New Roman"/>
                <w:lang w:val="ru-RU" w:eastAsia="ru-RU"/>
              </w:rPr>
              <w:t xml:space="preserve">Максимальное разрешение черно-белой печати по вертикали, </w:t>
            </w:r>
            <w:r w:rsidRPr="000B159B">
              <w:rPr>
                <w:rFonts w:ascii="Times New Roman" w:eastAsia="Times New Roman" w:hAnsi="Times New Roman"/>
                <w:lang w:eastAsia="ru-RU"/>
              </w:rPr>
              <w:t>dpi</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AA5F87E" w14:textId="77777777" w:rsidR="000B159B" w:rsidRPr="000B159B" w:rsidRDefault="000B159B" w:rsidP="000B159B">
            <w:pPr>
              <w:ind w:left="4"/>
              <w:contextualSpacing/>
              <w:jc w:val="center"/>
              <w:rPr>
                <w:rFonts w:ascii="Times New Roman" w:eastAsia="Times New Roman" w:hAnsi="Times New Roman"/>
              </w:rPr>
            </w:pPr>
            <w:r w:rsidRPr="000B159B">
              <w:rPr>
                <w:rFonts w:ascii="Times New Roman" w:eastAsia="Times New Roman" w:hAnsi="Times New Roman"/>
                <w:lang w:eastAsia="ru-RU"/>
              </w:rPr>
              <w:t>≥ 1200</w:t>
            </w:r>
          </w:p>
        </w:tc>
        <w:tc>
          <w:tcPr>
            <w:tcW w:w="1531" w:type="dxa"/>
            <w:tcBorders>
              <w:top w:val="single" w:sz="4" w:space="0" w:color="000000"/>
              <w:left w:val="single" w:sz="4" w:space="0" w:color="000000"/>
              <w:bottom w:val="single" w:sz="4" w:space="0" w:color="000000"/>
              <w:right w:val="single" w:sz="4" w:space="0" w:color="000000"/>
            </w:tcBorders>
            <w:vAlign w:val="center"/>
          </w:tcPr>
          <w:p w14:paraId="1C3AAA7B" w14:textId="77777777" w:rsidR="000B159B" w:rsidRPr="000B159B" w:rsidRDefault="000B159B" w:rsidP="000B159B">
            <w:pPr>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11AAE6B6"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eastAsia="ru-RU"/>
              </w:rPr>
              <w:t>Участник закупки указывает конкретное значение характеристики</w:t>
            </w:r>
          </w:p>
        </w:tc>
      </w:tr>
      <w:tr w:rsidR="000B159B" w:rsidRPr="000B159B" w14:paraId="26F28328" w14:textId="77777777" w:rsidTr="000B159B">
        <w:trPr>
          <w:trHeight w:val="901"/>
        </w:trPr>
        <w:tc>
          <w:tcPr>
            <w:tcW w:w="922" w:type="dxa"/>
            <w:tcBorders>
              <w:top w:val="single" w:sz="4" w:space="0" w:color="000000"/>
              <w:left w:val="single" w:sz="4" w:space="0" w:color="000000"/>
              <w:bottom w:val="single" w:sz="4" w:space="0" w:color="000000"/>
              <w:right w:val="single" w:sz="4" w:space="0" w:color="000000"/>
            </w:tcBorders>
            <w:vAlign w:val="center"/>
          </w:tcPr>
          <w:p w14:paraId="0C65065A"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1AB15F4C" w14:textId="77777777" w:rsidR="000B159B" w:rsidRPr="000B159B" w:rsidRDefault="000B159B" w:rsidP="000B159B">
            <w:pPr>
              <w:ind w:left="98"/>
              <w:contextualSpacing/>
              <w:rPr>
                <w:rFonts w:ascii="Times New Roman" w:eastAsia="Times New Roman" w:hAnsi="Times New Roman"/>
                <w:lang w:val="ru-RU" w:eastAsia="ru-RU"/>
              </w:rPr>
            </w:pPr>
            <w:r w:rsidRPr="000B159B">
              <w:rPr>
                <w:rFonts w:ascii="Times New Roman" w:eastAsia="Times New Roman" w:hAnsi="Times New Roman"/>
                <w:lang w:val="ru-RU" w:eastAsia="ru-RU"/>
              </w:rPr>
              <w:t xml:space="preserve">Максимальное разрешение черно-белой печати по горизонтали, </w:t>
            </w:r>
            <w:r w:rsidRPr="000B159B">
              <w:rPr>
                <w:rFonts w:ascii="Times New Roman" w:eastAsia="Times New Roman" w:hAnsi="Times New Roman"/>
                <w:lang w:eastAsia="ru-RU"/>
              </w:rPr>
              <w:t>dpi</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1A1ADB8" w14:textId="77777777" w:rsidR="000B159B" w:rsidRPr="000B159B" w:rsidRDefault="000B159B" w:rsidP="000B159B">
            <w:pPr>
              <w:ind w:left="4"/>
              <w:contextualSpacing/>
              <w:jc w:val="center"/>
              <w:rPr>
                <w:rFonts w:ascii="Times New Roman" w:eastAsia="Times New Roman" w:hAnsi="Times New Roman"/>
                <w:lang w:eastAsia="ru-RU"/>
              </w:rPr>
            </w:pPr>
            <w:r w:rsidRPr="000B159B">
              <w:rPr>
                <w:rFonts w:ascii="Times New Roman" w:eastAsia="Times New Roman" w:hAnsi="Times New Roman"/>
                <w:lang w:eastAsia="ru-RU"/>
              </w:rPr>
              <w:t>≥ 1200</w:t>
            </w:r>
          </w:p>
        </w:tc>
        <w:tc>
          <w:tcPr>
            <w:tcW w:w="1531" w:type="dxa"/>
            <w:tcBorders>
              <w:top w:val="single" w:sz="4" w:space="0" w:color="000000"/>
              <w:left w:val="single" w:sz="4" w:space="0" w:color="000000"/>
              <w:bottom w:val="single" w:sz="4" w:space="0" w:color="000000"/>
              <w:right w:val="single" w:sz="4" w:space="0" w:color="000000"/>
            </w:tcBorders>
            <w:vAlign w:val="center"/>
          </w:tcPr>
          <w:p w14:paraId="52922DC8" w14:textId="77777777" w:rsidR="000B159B" w:rsidRPr="000B159B" w:rsidRDefault="000B159B" w:rsidP="000B159B">
            <w:pPr>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4CF32580" w14:textId="77777777" w:rsidR="000B159B" w:rsidRPr="000B159B" w:rsidRDefault="000B159B" w:rsidP="000B159B">
            <w:pPr>
              <w:ind w:left="29" w:right="141"/>
              <w:contextualSpacing/>
              <w:rPr>
                <w:rFonts w:ascii="Times New Roman" w:eastAsia="Times New Roman" w:hAnsi="Times New Roman"/>
                <w:lang w:val="ru-RU" w:eastAsia="ru-RU"/>
              </w:rPr>
            </w:pPr>
            <w:r w:rsidRPr="000B159B">
              <w:rPr>
                <w:rFonts w:ascii="Times New Roman" w:eastAsia="Times New Roman" w:hAnsi="Times New Roman"/>
                <w:lang w:val="ru-RU" w:eastAsia="ru-RU"/>
              </w:rPr>
              <w:t>Участник закупки указывает конкретное значение характеристики</w:t>
            </w:r>
          </w:p>
        </w:tc>
      </w:tr>
      <w:tr w:rsidR="000B159B" w:rsidRPr="000B159B" w14:paraId="55E8E5F9" w14:textId="77777777" w:rsidTr="000B159B">
        <w:trPr>
          <w:trHeight w:val="750"/>
        </w:trPr>
        <w:tc>
          <w:tcPr>
            <w:tcW w:w="922" w:type="dxa"/>
            <w:tcBorders>
              <w:top w:val="single" w:sz="4" w:space="0" w:color="000000"/>
              <w:left w:val="single" w:sz="4" w:space="0" w:color="000000"/>
              <w:bottom w:val="single" w:sz="4" w:space="0" w:color="000000"/>
              <w:right w:val="single" w:sz="4" w:space="0" w:color="000000"/>
            </w:tcBorders>
            <w:vAlign w:val="center"/>
          </w:tcPr>
          <w:p w14:paraId="409E5F56"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16BC3CDD" w14:textId="77777777" w:rsidR="000B159B" w:rsidRPr="000B159B" w:rsidRDefault="000B159B" w:rsidP="000B159B">
            <w:pPr>
              <w:ind w:left="98"/>
              <w:contextualSpacing/>
              <w:rPr>
                <w:rFonts w:ascii="Times New Roman" w:eastAsia="Times New Roman" w:hAnsi="Times New Roman"/>
                <w:lang w:val="ru-RU"/>
              </w:rPr>
            </w:pPr>
            <w:r w:rsidRPr="000B159B">
              <w:rPr>
                <w:rFonts w:ascii="Times New Roman" w:eastAsia="Times New Roman" w:hAnsi="Times New Roman"/>
                <w:lang w:val="ru-RU" w:eastAsia="ru-RU"/>
              </w:rPr>
              <w:t xml:space="preserve">Максимальное оптическое разрешение сканирования по вертикали, </w:t>
            </w:r>
            <w:r w:rsidRPr="000B159B">
              <w:rPr>
                <w:rFonts w:ascii="Times New Roman" w:eastAsia="Times New Roman" w:hAnsi="Times New Roman"/>
                <w:lang w:eastAsia="ru-RU"/>
              </w:rPr>
              <w:t>dpi</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4E779CDC" w14:textId="77777777" w:rsidR="000B159B" w:rsidRPr="000B159B" w:rsidRDefault="000B159B" w:rsidP="000B159B">
            <w:pPr>
              <w:ind w:left="36"/>
              <w:contextualSpacing/>
              <w:jc w:val="center"/>
              <w:rPr>
                <w:rFonts w:ascii="Times New Roman" w:eastAsia="Times New Roman" w:hAnsi="Times New Roman"/>
              </w:rPr>
            </w:pPr>
            <w:r w:rsidRPr="000B159B">
              <w:rPr>
                <w:rFonts w:ascii="Times New Roman" w:eastAsia="Times New Roman" w:hAnsi="Times New Roman"/>
                <w:lang w:eastAsia="ru-RU"/>
              </w:rPr>
              <w:t>≥ 600</w:t>
            </w:r>
          </w:p>
        </w:tc>
        <w:tc>
          <w:tcPr>
            <w:tcW w:w="1531" w:type="dxa"/>
            <w:tcBorders>
              <w:top w:val="single" w:sz="4" w:space="0" w:color="000000"/>
              <w:left w:val="single" w:sz="4" w:space="0" w:color="000000"/>
              <w:bottom w:val="single" w:sz="4" w:space="0" w:color="000000"/>
              <w:right w:val="single" w:sz="4" w:space="0" w:color="000000"/>
            </w:tcBorders>
            <w:vAlign w:val="center"/>
          </w:tcPr>
          <w:p w14:paraId="5DC99510" w14:textId="77777777" w:rsidR="000B159B" w:rsidRPr="000B159B" w:rsidRDefault="000B159B" w:rsidP="000B159B">
            <w:pPr>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19686B4B"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eastAsia="ru-RU"/>
              </w:rPr>
              <w:t>Участник закупки указывает конкретное значение характеристики</w:t>
            </w:r>
          </w:p>
        </w:tc>
      </w:tr>
      <w:tr w:rsidR="000B159B" w:rsidRPr="000B159B" w14:paraId="5A858F2F" w14:textId="77777777" w:rsidTr="000B159B">
        <w:trPr>
          <w:trHeight w:val="750"/>
        </w:trPr>
        <w:tc>
          <w:tcPr>
            <w:tcW w:w="922" w:type="dxa"/>
            <w:tcBorders>
              <w:top w:val="single" w:sz="4" w:space="0" w:color="000000"/>
              <w:left w:val="single" w:sz="4" w:space="0" w:color="000000"/>
              <w:bottom w:val="single" w:sz="4" w:space="0" w:color="000000"/>
              <w:right w:val="single" w:sz="4" w:space="0" w:color="000000"/>
            </w:tcBorders>
            <w:vAlign w:val="center"/>
          </w:tcPr>
          <w:p w14:paraId="62CB7778"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32B313A8" w14:textId="77777777" w:rsidR="000B159B" w:rsidRPr="000B159B" w:rsidRDefault="000B159B" w:rsidP="000B159B">
            <w:pPr>
              <w:ind w:left="98"/>
              <w:contextualSpacing/>
              <w:rPr>
                <w:rFonts w:ascii="Times New Roman" w:eastAsia="Times New Roman" w:hAnsi="Times New Roman"/>
                <w:lang w:val="ru-RU" w:eastAsia="ru-RU"/>
              </w:rPr>
            </w:pPr>
            <w:r w:rsidRPr="000B159B">
              <w:rPr>
                <w:rFonts w:ascii="Times New Roman" w:eastAsia="Times New Roman" w:hAnsi="Times New Roman"/>
                <w:lang w:val="ru-RU" w:eastAsia="ru-RU"/>
              </w:rPr>
              <w:t xml:space="preserve">Максимальное оптическое разрешение сканирования по горизонтали, </w:t>
            </w:r>
            <w:r w:rsidRPr="000B159B">
              <w:rPr>
                <w:rFonts w:ascii="Times New Roman" w:eastAsia="Times New Roman" w:hAnsi="Times New Roman"/>
                <w:lang w:eastAsia="ru-RU"/>
              </w:rPr>
              <w:t>dpi</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B05DE70" w14:textId="77777777" w:rsidR="000B159B" w:rsidRPr="000B159B" w:rsidRDefault="000B159B" w:rsidP="000B159B">
            <w:pPr>
              <w:ind w:left="36"/>
              <w:contextualSpacing/>
              <w:jc w:val="center"/>
              <w:rPr>
                <w:rFonts w:ascii="Times New Roman" w:eastAsia="Times New Roman" w:hAnsi="Times New Roman"/>
                <w:lang w:eastAsia="ru-RU"/>
              </w:rPr>
            </w:pPr>
            <w:r w:rsidRPr="000B159B">
              <w:rPr>
                <w:rFonts w:ascii="Times New Roman" w:eastAsia="Times New Roman" w:hAnsi="Times New Roman"/>
                <w:lang w:eastAsia="ru-RU"/>
              </w:rPr>
              <w:t>≥ 600</w:t>
            </w:r>
          </w:p>
        </w:tc>
        <w:tc>
          <w:tcPr>
            <w:tcW w:w="1531" w:type="dxa"/>
            <w:tcBorders>
              <w:top w:val="single" w:sz="4" w:space="0" w:color="000000"/>
              <w:left w:val="single" w:sz="4" w:space="0" w:color="000000"/>
              <w:bottom w:val="single" w:sz="4" w:space="0" w:color="000000"/>
              <w:right w:val="single" w:sz="4" w:space="0" w:color="000000"/>
            </w:tcBorders>
            <w:vAlign w:val="center"/>
          </w:tcPr>
          <w:p w14:paraId="4B333053" w14:textId="77777777" w:rsidR="000B159B" w:rsidRPr="000B159B" w:rsidRDefault="000B159B" w:rsidP="000B159B">
            <w:pPr>
              <w:contextualSpacing/>
              <w:jc w:val="center"/>
              <w:rPr>
                <w:rFonts w:ascii="Times New Roman" w:eastAsia="Times New Roman" w:hAnsi="Times New Roman"/>
                <w:lang w:eastAsia="ru-RU"/>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05D1BE7E" w14:textId="77777777" w:rsidR="000B159B" w:rsidRPr="000B159B" w:rsidRDefault="000B159B" w:rsidP="000B159B">
            <w:pPr>
              <w:ind w:left="29" w:right="141"/>
              <w:contextualSpacing/>
              <w:rPr>
                <w:rFonts w:ascii="Times New Roman" w:eastAsia="Times New Roman" w:hAnsi="Times New Roman"/>
                <w:lang w:val="ru-RU" w:eastAsia="ru-RU"/>
              </w:rPr>
            </w:pPr>
            <w:r w:rsidRPr="000B159B">
              <w:rPr>
                <w:rFonts w:ascii="Times New Roman" w:eastAsia="Times New Roman" w:hAnsi="Times New Roman"/>
                <w:lang w:val="ru-RU" w:eastAsia="ru-RU"/>
              </w:rPr>
              <w:t>Участник закупки указывает конкретное значение характеристики</w:t>
            </w:r>
          </w:p>
        </w:tc>
      </w:tr>
      <w:tr w:rsidR="000B159B" w:rsidRPr="000B159B" w14:paraId="513658A1" w14:textId="77777777" w:rsidTr="000B159B">
        <w:trPr>
          <w:trHeight w:val="1000"/>
        </w:trPr>
        <w:tc>
          <w:tcPr>
            <w:tcW w:w="922" w:type="dxa"/>
            <w:tcBorders>
              <w:top w:val="single" w:sz="4" w:space="0" w:color="000000"/>
              <w:left w:val="single" w:sz="4" w:space="0" w:color="000000"/>
              <w:bottom w:val="single" w:sz="4" w:space="0" w:color="000000"/>
              <w:right w:val="single" w:sz="4" w:space="0" w:color="000000"/>
            </w:tcBorders>
            <w:vAlign w:val="center"/>
          </w:tcPr>
          <w:p w14:paraId="50D2ECBE"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46D119BA" w14:textId="77777777" w:rsidR="000B159B" w:rsidRPr="000B159B" w:rsidRDefault="000B159B" w:rsidP="000B159B">
            <w:pPr>
              <w:ind w:left="98"/>
              <w:contextualSpacing/>
              <w:rPr>
                <w:rFonts w:ascii="Times New Roman" w:eastAsia="Times New Roman" w:hAnsi="Times New Roman"/>
              </w:rPr>
            </w:pPr>
            <w:proofErr w:type="spellStart"/>
            <w:r w:rsidRPr="000B159B">
              <w:rPr>
                <w:rFonts w:ascii="Times New Roman" w:eastAsia="Times New Roman" w:hAnsi="Times New Roman"/>
                <w:lang w:eastAsia="ru-RU"/>
              </w:rPr>
              <w:t>Тип</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сканирования</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ED4D334" w14:textId="77777777" w:rsidR="000B159B" w:rsidRPr="000B159B" w:rsidRDefault="000B159B" w:rsidP="000B159B">
            <w:pPr>
              <w:ind w:left="62"/>
              <w:contextualSpacing/>
              <w:jc w:val="center"/>
              <w:rPr>
                <w:rFonts w:ascii="Times New Roman" w:eastAsia="Times New Roman" w:hAnsi="Times New Roman"/>
              </w:rPr>
            </w:pPr>
            <w:proofErr w:type="spellStart"/>
            <w:r w:rsidRPr="000B159B">
              <w:rPr>
                <w:rFonts w:ascii="Times New Roman" w:eastAsia="Times New Roman" w:hAnsi="Times New Roman"/>
                <w:lang w:eastAsia="ru-RU"/>
              </w:rPr>
              <w:t>Планшетный</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Протяжный</w:t>
            </w:r>
            <w:proofErr w:type="spellEnd"/>
          </w:p>
        </w:tc>
        <w:tc>
          <w:tcPr>
            <w:tcW w:w="1531" w:type="dxa"/>
            <w:tcBorders>
              <w:top w:val="single" w:sz="4" w:space="0" w:color="000000"/>
              <w:left w:val="single" w:sz="4" w:space="0" w:color="000000"/>
              <w:bottom w:val="single" w:sz="4" w:space="0" w:color="000000"/>
              <w:right w:val="single" w:sz="4" w:space="0" w:color="000000"/>
            </w:tcBorders>
            <w:vAlign w:val="center"/>
          </w:tcPr>
          <w:p w14:paraId="25B75B8B" w14:textId="77777777" w:rsidR="000B159B" w:rsidRPr="000B159B" w:rsidRDefault="000B159B" w:rsidP="000B159B">
            <w:pPr>
              <w:ind w:left="60" w:right="58"/>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063F9B52"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rPr>
              <w:t>Значение характеристики не может изменяться участником закупки</w:t>
            </w:r>
          </w:p>
        </w:tc>
      </w:tr>
      <w:tr w:rsidR="000B159B" w:rsidRPr="000B159B" w14:paraId="4A11FE43" w14:textId="77777777" w:rsidTr="000B159B">
        <w:trPr>
          <w:trHeight w:val="997"/>
        </w:trPr>
        <w:tc>
          <w:tcPr>
            <w:tcW w:w="922" w:type="dxa"/>
            <w:tcBorders>
              <w:top w:val="single" w:sz="4" w:space="0" w:color="000000"/>
              <w:left w:val="single" w:sz="4" w:space="0" w:color="000000"/>
              <w:bottom w:val="single" w:sz="4" w:space="0" w:color="000000"/>
              <w:right w:val="single" w:sz="4" w:space="0" w:color="000000"/>
            </w:tcBorders>
            <w:vAlign w:val="center"/>
          </w:tcPr>
          <w:p w14:paraId="2CF2E90A"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7DE2E238" w14:textId="77777777" w:rsidR="000B159B" w:rsidRPr="000B159B" w:rsidRDefault="000B159B" w:rsidP="000B159B">
            <w:pPr>
              <w:ind w:left="98"/>
              <w:contextualSpacing/>
              <w:rPr>
                <w:rFonts w:ascii="Times New Roman" w:eastAsia="Times New Roman" w:hAnsi="Times New Roman"/>
              </w:rPr>
            </w:pPr>
            <w:proofErr w:type="spellStart"/>
            <w:r w:rsidRPr="000B159B">
              <w:rPr>
                <w:rFonts w:ascii="Times New Roman" w:eastAsia="Times New Roman" w:hAnsi="Times New Roman"/>
                <w:lang w:eastAsia="ru-RU"/>
              </w:rPr>
              <w:t>Режим</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сканирования</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40D8A64" w14:textId="77777777" w:rsidR="000B159B" w:rsidRPr="000B159B" w:rsidRDefault="000B159B" w:rsidP="000B159B">
            <w:pPr>
              <w:ind w:left="62"/>
              <w:contextualSpacing/>
              <w:jc w:val="center"/>
              <w:rPr>
                <w:rFonts w:ascii="Times New Roman" w:eastAsia="Times New Roman" w:hAnsi="Times New Roman"/>
                <w:lang w:val="ru-RU"/>
              </w:rPr>
            </w:pPr>
            <w:r w:rsidRPr="000B159B">
              <w:rPr>
                <w:rFonts w:ascii="Times New Roman" w:eastAsia="Times New Roman" w:hAnsi="Times New Roman"/>
                <w:lang w:val="ru-RU" w:eastAsia="ru-RU"/>
              </w:rPr>
              <w:t xml:space="preserve">На электронную почту, В сетевую папку, На </w:t>
            </w:r>
            <w:r w:rsidRPr="000B159B">
              <w:rPr>
                <w:rFonts w:ascii="Times New Roman" w:eastAsia="Times New Roman" w:hAnsi="Times New Roman"/>
                <w:lang w:eastAsia="ru-RU"/>
              </w:rPr>
              <w:t>USB</w:t>
            </w:r>
            <w:r w:rsidRPr="000B159B">
              <w:rPr>
                <w:rFonts w:ascii="Times New Roman" w:eastAsia="Times New Roman" w:hAnsi="Times New Roman"/>
                <w:lang w:val="ru-RU" w:eastAsia="ru-RU"/>
              </w:rPr>
              <w:noBreakHyphen/>
              <w:t>носитель</w:t>
            </w:r>
          </w:p>
        </w:tc>
        <w:tc>
          <w:tcPr>
            <w:tcW w:w="1531" w:type="dxa"/>
            <w:tcBorders>
              <w:top w:val="single" w:sz="4" w:space="0" w:color="000000"/>
              <w:left w:val="single" w:sz="4" w:space="0" w:color="000000"/>
              <w:bottom w:val="single" w:sz="4" w:space="0" w:color="000000"/>
              <w:right w:val="single" w:sz="4" w:space="0" w:color="000000"/>
            </w:tcBorders>
            <w:vAlign w:val="center"/>
          </w:tcPr>
          <w:p w14:paraId="1682BE2D" w14:textId="77777777" w:rsidR="000B159B" w:rsidRPr="000B159B" w:rsidRDefault="000B159B" w:rsidP="000B159B">
            <w:pPr>
              <w:ind w:left="60" w:right="58"/>
              <w:contextualSpacing/>
              <w:jc w:val="center"/>
              <w:rPr>
                <w:rFonts w:ascii="Times New Roman" w:eastAsia="Times New Roman" w:hAnsi="Times New Roman"/>
                <w:lang w:val="ru-RU"/>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30C67F64"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rPr>
              <w:t>Значение характеристики не может изменяться участником закупки</w:t>
            </w:r>
          </w:p>
        </w:tc>
      </w:tr>
      <w:tr w:rsidR="000B159B" w:rsidRPr="000B159B" w14:paraId="6AE157F2" w14:textId="77777777" w:rsidTr="000B159B">
        <w:trPr>
          <w:trHeight w:val="997"/>
        </w:trPr>
        <w:tc>
          <w:tcPr>
            <w:tcW w:w="922" w:type="dxa"/>
            <w:tcBorders>
              <w:top w:val="single" w:sz="4" w:space="0" w:color="000000"/>
              <w:left w:val="single" w:sz="4" w:space="0" w:color="000000"/>
              <w:bottom w:val="single" w:sz="4" w:space="0" w:color="000000"/>
              <w:right w:val="single" w:sz="4" w:space="0" w:color="000000"/>
            </w:tcBorders>
            <w:vAlign w:val="center"/>
          </w:tcPr>
          <w:p w14:paraId="2F542F80" w14:textId="77777777" w:rsidR="000B159B" w:rsidRPr="000B159B" w:rsidRDefault="000B159B" w:rsidP="000B159B">
            <w:pPr>
              <w:numPr>
                <w:ilvl w:val="0"/>
                <w:numId w:val="8"/>
              </w:numPr>
              <w:contextualSpacing/>
              <w:rPr>
                <w:rFonts w:ascii="Times New Roman" w:eastAsia="Times New Roman" w:hAnsi="Times New Roman"/>
                <w:spacing w:val="-2"/>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4BAF0F33" w14:textId="77777777" w:rsidR="000B159B" w:rsidRPr="000B159B" w:rsidRDefault="000B159B" w:rsidP="000B159B">
            <w:pPr>
              <w:ind w:left="98"/>
              <w:contextualSpacing/>
              <w:rPr>
                <w:rFonts w:ascii="Times New Roman" w:eastAsia="Times New Roman" w:hAnsi="Times New Roman"/>
              </w:rPr>
            </w:pPr>
            <w:proofErr w:type="spellStart"/>
            <w:r w:rsidRPr="000B159B">
              <w:rPr>
                <w:rFonts w:ascii="Times New Roman" w:eastAsia="Times New Roman" w:hAnsi="Times New Roman"/>
                <w:lang w:eastAsia="ru-RU"/>
              </w:rPr>
              <w:t>Объем</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установленной</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оперативной</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памяти</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5E6FF3B" w14:textId="77777777" w:rsidR="000B159B" w:rsidRPr="000B159B" w:rsidRDefault="000B159B" w:rsidP="000B159B">
            <w:pPr>
              <w:contextualSpacing/>
              <w:jc w:val="center"/>
              <w:rPr>
                <w:rFonts w:ascii="Times New Roman" w:eastAsia="Times New Roman" w:hAnsi="Times New Roman"/>
              </w:rPr>
            </w:pPr>
            <w:r w:rsidRPr="000B159B">
              <w:rPr>
                <w:rFonts w:ascii="Times New Roman" w:eastAsia="Times New Roman" w:hAnsi="Times New Roman"/>
                <w:lang w:eastAsia="ru-RU"/>
              </w:rPr>
              <w:t>≥ 1024</w:t>
            </w:r>
          </w:p>
        </w:tc>
        <w:tc>
          <w:tcPr>
            <w:tcW w:w="1531" w:type="dxa"/>
            <w:tcBorders>
              <w:top w:val="single" w:sz="4" w:space="0" w:color="000000"/>
              <w:left w:val="single" w:sz="4" w:space="0" w:color="000000"/>
              <w:bottom w:val="single" w:sz="4" w:space="0" w:color="000000"/>
              <w:right w:val="single" w:sz="4" w:space="0" w:color="000000"/>
            </w:tcBorders>
            <w:vAlign w:val="center"/>
            <w:hideMark/>
          </w:tcPr>
          <w:p w14:paraId="59DA3CE5" w14:textId="77777777" w:rsidR="000B159B" w:rsidRPr="000B159B" w:rsidRDefault="000B159B" w:rsidP="000B159B">
            <w:pPr>
              <w:contextualSpacing/>
              <w:jc w:val="center"/>
              <w:rPr>
                <w:rFonts w:ascii="Times New Roman" w:eastAsia="Times New Roman" w:hAnsi="Times New Roman"/>
              </w:rPr>
            </w:pPr>
            <w:proofErr w:type="spellStart"/>
            <w:r w:rsidRPr="000B159B">
              <w:rPr>
                <w:rFonts w:ascii="Times New Roman" w:eastAsia="Times New Roman" w:hAnsi="Times New Roman"/>
                <w:lang w:eastAsia="ru-RU"/>
              </w:rPr>
              <w:t>Мегабайт</w:t>
            </w:r>
            <w:proofErr w:type="spellEnd"/>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245EFB74"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eastAsia="ru-RU"/>
              </w:rPr>
              <w:t>Участник закупки указывает конкретное значение характеристики</w:t>
            </w:r>
          </w:p>
        </w:tc>
      </w:tr>
      <w:tr w:rsidR="000B159B" w:rsidRPr="000B159B" w14:paraId="191F974F" w14:textId="77777777" w:rsidTr="000B159B">
        <w:trPr>
          <w:trHeight w:val="997"/>
        </w:trPr>
        <w:tc>
          <w:tcPr>
            <w:tcW w:w="922" w:type="dxa"/>
            <w:tcBorders>
              <w:top w:val="single" w:sz="4" w:space="0" w:color="000000"/>
              <w:left w:val="single" w:sz="4" w:space="0" w:color="000000"/>
              <w:bottom w:val="single" w:sz="4" w:space="0" w:color="000000"/>
              <w:right w:val="single" w:sz="4" w:space="0" w:color="000000"/>
            </w:tcBorders>
            <w:vAlign w:val="center"/>
          </w:tcPr>
          <w:p w14:paraId="61F7D1B4" w14:textId="77777777" w:rsidR="000B159B" w:rsidRPr="000B159B" w:rsidRDefault="000B159B" w:rsidP="000B159B">
            <w:pPr>
              <w:numPr>
                <w:ilvl w:val="0"/>
                <w:numId w:val="8"/>
              </w:numPr>
              <w:contextualSpacing/>
              <w:rPr>
                <w:rFonts w:ascii="Times New Roman" w:eastAsia="Times New Roman" w:hAnsi="Times New Roman"/>
                <w:spacing w:val="-2"/>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7B34CAB7" w14:textId="77777777" w:rsidR="000B159B" w:rsidRPr="000B159B" w:rsidRDefault="000B159B" w:rsidP="000B159B">
            <w:pPr>
              <w:ind w:left="98"/>
              <w:contextualSpacing/>
              <w:rPr>
                <w:rFonts w:ascii="Times New Roman" w:eastAsia="Times New Roman" w:hAnsi="Times New Roman"/>
              </w:rPr>
            </w:pPr>
            <w:proofErr w:type="spellStart"/>
            <w:r w:rsidRPr="000B159B">
              <w:rPr>
                <w:rFonts w:ascii="Times New Roman" w:eastAsia="Times New Roman" w:hAnsi="Times New Roman"/>
                <w:lang w:eastAsia="ru-RU"/>
              </w:rPr>
              <w:t>Суммарная</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емкость</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выходных</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лотков</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351D700" w14:textId="77777777" w:rsidR="000B159B" w:rsidRPr="000B159B" w:rsidRDefault="000B159B" w:rsidP="000B159B">
            <w:pPr>
              <w:contextualSpacing/>
              <w:jc w:val="center"/>
              <w:rPr>
                <w:rFonts w:ascii="Times New Roman" w:eastAsia="Times New Roman" w:hAnsi="Times New Roman"/>
              </w:rPr>
            </w:pPr>
            <w:r w:rsidRPr="000B159B">
              <w:rPr>
                <w:rFonts w:ascii="Times New Roman" w:eastAsia="Times New Roman" w:hAnsi="Times New Roman"/>
              </w:rPr>
              <w:t>≥ 1000</w:t>
            </w:r>
          </w:p>
        </w:tc>
        <w:tc>
          <w:tcPr>
            <w:tcW w:w="1531" w:type="dxa"/>
            <w:tcBorders>
              <w:top w:val="single" w:sz="4" w:space="0" w:color="000000"/>
              <w:left w:val="single" w:sz="4" w:space="0" w:color="000000"/>
              <w:bottom w:val="single" w:sz="4" w:space="0" w:color="000000"/>
              <w:right w:val="single" w:sz="4" w:space="0" w:color="000000"/>
            </w:tcBorders>
            <w:vAlign w:val="center"/>
            <w:hideMark/>
          </w:tcPr>
          <w:p w14:paraId="65B1F30A" w14:textId="77777777" w:rsidR="000B159B" w:rsidRPr="000B159B" w:rsidRDefault="000B159B" w:rsidP="000B159B">
            <w:pPr>
              <w:contextualSpacing/>
              <w:jc w:val="center"/>
              <w:rPr>
                <w:rFonts w:ascii="Times New Roman" w:eastAsia="Times New Roman" w:hAnsi="Times New Roman"/>
              </w:rPr>
            </w:pPr>
            <w:proofErr w:type="spellStart"/>
            <w:r w:rsidRPr="000B159B">
              <w:rPr>
                <w:rFonts w:ascii="Times New Roman" w:eastAsia="Times New Roman" w:hAnsi="Times New Roman"/>
                <w:lang w:eastAsia="ru-RU"/>
              </w:rPr>
              <w:t>Лист</w:t>
            </w:r>
            <w:proofErr w:type="spellEnd"/>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76C5B0E1"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eastAsia="ru-RU"/>
              </w:rPr>
              <w:t>Участник закупки указывает конкретное значение характеристики</w:t>
            </w:r>
          </w:p>
        </w:tc>
      </w:tr>
      <w:tr w:rsidR="000B159B" w:rsidRPr="000B159B" w14:paraId="30FADF66" w14:textId="77777777" w:rsidTr="000B159B">
        <w:trPr>
          <w:trHeight w:val="1005"/>
        </w:trPr>
        <w:tc>
          <w:tcPr>
            <w:tcW w:w="922" w:type="dxa"/>
            <w:tcBorders>
              <w:top w:val="single" w:sz="4" w:space="0" w:color="000000"/>
              <w:left w:val="single" w:sz="4" w:space="0" w:color="000000"/>
              <w:bottom w:val="single" w:sz="4" w:space="0" w:color="000000"/>
              <w:right w:val="single" w:sz="4" w:space="0" w:color="000000"/>
            </w:tcBorders>
            <w:vAlign w:val="center"/>
          </w:tcPr>
          <w:p w14:paraId="6BFC7701"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4F6E623D" w14:textId="77777777" w:rsidR="000B159B" w:rsidRPr="000B159B" w:rsidRDefault="000B159B" w:rsidP="000B159B">
            <w:pPr>
              <w:contextualSpacing/>
              <w:rPr>
                <w:rFonts w:ascii="Times New Roman" w:eastAsia="Times New Roman" w:hAnsi="Times New Roman"/>
                <w:lang w:val="ru-RU"/>
              </w:rPr>
            </w:pPr>
            <w:r w:rsidRPr="000B159B">
              <w:rPr>
                <w:rFonts w:ascii="Times New Roman" w:eastAsia="Times New Roman" w:hAnsi="Times New Roman"/>
                <w:lang w:val="ru-RU" w:eastAsia="ru-RU"/>
              </w:rPr>
              <w:t>Поддерживаемая предельная плотность бумаги, г/м</w:t>
            </w:r>
            <w:proofErr w:type="gramStart"/>
            <w:r w:rsidRPr="000B159B">
              <w:rPr>
                <w:rFonts w:ascii="Times New Roman" w:eastAsia="Times New Roman" w:hAnsi="Times New Roman"/>
                <w:lang w:val="ru-RU" w:eastAsia="ru-RU"/>
              </w:rPr>
              <w:t>2</w:t>
            </w:r>
            <w:proofErr w:type="gramEnd"/>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8BBA82F" w14:textId="77777777" w:rsidR="000B159B" w:rsidRPr="000B159B" w:rsidRDefault="000B159B" w:rsidP="000B159B">
            <w:pPr>
              <w:ind w:left="62"/>
              <w:contextualSpacing/>
              <w:jc w:val="center"/>
              <w:rPr>
                <w:rFonts w:ascii="Times New Roman" w:eastAsia="Times New Roman" w:hAnsi="Times New Roman"/>
              </w:rPr>
            </w:pPr>
            <w:r w:rsidRPr="000B159B">
              <w:rPr>
                <w:rFonts w:ascii="Times New Roman" w:eastAsia="Times New Roman" w:hAnsi="Times New Roman"/>
                <w:lang w:eastAsia="ru-RU"/>
              </w:rPr>
              <w:t>≥ 250</w:t>
            </w:r>
          </w:p>
        </w:tc>
        <w:tc>
          <w:tcPr>
            <w:tcW w:w="1531" w:type="dxa"/>
            <w:tcBorders>
              <w:top w:val="single" w:sz="4" w:space="0" w:color="000000"/>
              <w:left w:val="single" w:sz="4" w:space="0" w:color="000000"/>
              <w:bottom w:val="single" w:sz="4" w:space="0" w:color="000000"/>
              <w:right w:val="single" w:sz="4" w:space="0" w:color="000000"/>
            </w:tcBorders>
            <w:vAlign w:val="center"/>
          </w:tcPr>
          <w:p w14:paraId="322FEDBD" w14:textId="77777777" w:rsidR="000B159B" w:rsidRPr="000B159B" w:rsidRDefault="000B159B" w:rsidP="000B159B">
            <w:pPr>
              <w:ind w:left="60" w:right="58"/>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73C03D41"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eastAsia="ru-RU"/>
              </w:rPr>
              <w:t>Участник закупки указывает конкретное значение характеристики</w:t>
            </w:r>
          </w:p>
        </w:tc>
      </w:tr>
      <w:tr w:rsidR="000B159B" w:rsidRPr="000B159B" w14:paraId="2D6C135E" w14:textId="77777777" w:rsidTr="000B159B">
        <w:trPr>
          <w:trHeight w:val="1005"/>
        </w:trPr>
        <w:tc>
          <w:tcPr>
            <w:tcW w:w="922" w:type="dxa"/>
            <w:tcBorders>
              <w:top w:val="single" w:sz="4" w:space="0" w:color="000000"/>
              <w:left w:val="single" w:sz="4" w:space="0" w:color="000000"/>
              <w:bottom w:val="single" w:sz="4" w:space="0" w:color="000000"/>
              <w:right w:val="single" w:sz="4" w:space="0" w:color="000000"/>
            </w:tcBorders>
            <w:vAlign w:val="center"/>
          </w:tcPr>
          <w:p w14:paraId="23591E67"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2CF020CC" w14:textId="77777777" w:rsidR="000B159B" w:rsidRPr="000B159B" w:rsidRDefault="000B159B" w:rsidP="000B159B">
            <w:pPr>
              <w:contextualSpacing/>
              <w:rPr>
                <w:rFonts w:ascii="Times New Roman" w:eastAsia="Times New Roman" w:hAnsi="Times New Roman"/>
                <w:lang w:eastAsia="ru-RU"/>
              </w:rPr>
            </w:pPr>
            <w:proofErr w:type="spellStart"/>
            <w:r w:rsidRPr="000B159B">
              <w:rPr>
                <w:rFonts w:ascii="Times New Roman" w:eastAsia="Times New Roman" w:hAnsi="Times New Roman"/>
                <w:lang w:eastAsia="ru-RU"/>
              </w:rPr>
              <w:t>Класс</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энергетической</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эффективности</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327019D" w14:textId="77777777" w:rsidR="000B159B" w:rsidRPr="000B159B" w:rsidRDefault="000B159B" w:rsidP="000B159B">
            <w:pPr>
              <w:ind w:left="62"/>
              <w:contextualSpacing/>
              <w:jc w:val="center"/>
              <w:rPr>
                <w:rFonts w:ascii="Times New Roman" w:eastAsia="Times New Roman" w:hAnsi="Times New Roman"/>
                <w:lang w:eastAsia="ru-RU"/>
              </w:rPr>
            </w:pPr>
            <w:proofErr w:type="spellStart"/>
            <w:r w:rsidRPr="000B159B">
              <w:rPr>
                <w:rFonts w:ascii="Times New Roman" w:eastAsia="Times New Roman" w:hAnsi="Times New Roman"/>
                <w:lang w:eastAsia="ru-RU"/>
              </w:rPr>
              <w:t>Не</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ниже</w:t>
            </w:r>
            <w:proofErr w:type="spellEnd"/>
            <w:r w:rsidRPr="000B159B">
              <w:rPr>
                <w:rFonts w:ascii="Times New Roman" w:eastAsia="Times New Roman" w:hAnsi="Times New Roman"/>
                <w:lang w:eastAsia="ru-RU"/>
              </w:rPr>
              <w:t xml:space="preserve"> C</w:t>
            </w:r>
          </w:p>
        </w:tc>
        <w:tc>
          <w:tcPr>
            <w:tcW w:w="1531" w:type="dxa"/>
            <w:tcBorders>
              <w:top w:val="single" w:sz="4" w:space="0" w:color="000000"/>
              <w:left w:val="single" w:sz="4" w:space="0" w:color="000000"/>
              <w:bottom w:val="single" w:sz="4" w:space="0" w:color="000000"/>
              <w:right w:val="single" w:sz="4" w:space="0" w:color="000000"/>
            </w:tcBorders>
            <w:vAlign w:val="center"/>
          </w:tcPr>
          <w:p w14:paraId="5A758CCB" w14:textId="77777777" w:rsidR="000B159B" w:rsidRPr="000B159B" w:rsidRDefault="000B159B" w:rsidP="000B159B">
            <w:pPr>
              <w:ind w:left="60" w:right="58"/>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6AA740C1" w14:textId="77777777" w:rsidR="000B159B" w:rsidRPr="000B159B" w:rsidRDefault="000B159B" w:rsidP="000B159B">
            <w:pPr>
              <w:ind w:left="29" w:right="141"/>
              <w:contextualSpacing/>
              <w:rPr>
                <w:rFonts w:ascii="Times New Roman" w:eastAsia="Times New Roman" w:hAnsi="Times New Roman"/>
                <w:lang w:val="ru-RU" w:eastAsia="ru-RU"/>
              </w:rPr>
            </w:pPr>
            <w:r w:rsidRPr="000B159B">
              <w:rPr>
                <w:rFonts w:ascii="Times New Roman" w:eastAsia="Times New Roman" w:hAnsi="Times New Roman"/>
                <w:lang w:val="ru-RU"/>
              </w:rPr>
              <w:t>Значение характеристики не может изменяться участником закупки</w:t>
            </w:r>
          </w:p>
        </w:tc>
      </w:tr>
    </w:tbl>
    <w:p w14:paraId="262FBC2A" w14:textId="77777777" w:rsidR="000B159B" w:rsidRPr="000B159B" w:rsidRDefault="000B159B" w:rsidP="000B159B">
      <w:pPr>
        <w:widowControl w:val="0"/>
        <w:autoSpaceDE w:val="0"/>
        <w:autoSpaceDN w:val="0"/>
        <w:ind w:firstLine="0"/>
        <w:contextualSpacing/>
        <w:jc w:val="left"/>
        <w:rPr>
          <w:rFonts w:ascii="Times New Roman" w:eastAsia="Times New Roman" w:hAnsi="Times New Roman" w:cs="Times New Roman"/>
        </w:rPr>
      </w:pPr>
    </w:p>
    <w:p w14:paraId="105267E2" w14:textId="77777777" w:rsidR="000B159B" w:rsidRPr="000B159B" w:rsidRDefault="000B159B" w:rsidP="000B159B">
      <w:pPr>
        <w:widowControl w:val="0"/>
        <w:autoSpaceDE w:val="0"/>
        <w:autoSpaceDN w:val="0"/>
        <w:ind w:left="278" w:firstLine="50"/>
        <w:contextualSpacing/>
        <w:outlineLvl w:val="0"/>
        <w:rPr>
          <w:rFonts w:ascii="Times New Roman" w:eastAsia="Times New Roman" w:hAnsi="Times New Roman" w:cs="Times New Roman"/>
          <w:b/>
          <w:bCs/>
        </w:rPr>
      </w:pPr>
      <w:r w:rsidRPr="000B159B">
        <w:rPr>
          <w:rFonts w:ascii="Times New Roman" w:eastAsia="Times New Roman" w:hAnsi="Times New Roman" w:cs="Times New Roman"/>
          <w:b/>
          <w:bCs/>
        </w:rPr>
        <w:t>3.3</w:t>
      </w:r>
      <w:r w:rsidRPr="000B159B">
        <w:rPr>
          <w:rFonts w:ascii="Times New Roman" w:eastAsia="Times New Roman" w:hAnsi="Times New Roman" w:cs="Times New Roman"/>
          <w:b/>
          <w:bCs/>
          <w:spacing w:val="80"/>
        </w:rPr>
        <w:t xml:space="preserve"> </w:t>
      </w:r>
      <w:r w:rsidRPr="000B159B">
        <w:rPr>
          <w:rFonts w:ascii="Times New Roman" w:eastAsia="Times New Roman" w:hAnsi="Times New Roman" w:cs="Times New Roman"/>
          <w:b/>
          <w:bCs/>
        </w:rPr>
        <w:t>Требования</w:t>
      </w:r>
      <w:r w:rsidRPr="000B159B">
        <w:rPr>
          <w:rFonts w:ascii="Times New Roman" w:eastAsia="Times New Roman" w:hAnsi="Times New Roman" w:cs="Times New Roman"/>
          <w:b/>
          <w:bCs/>
          <w:spacing w:val="80"/>
        </w:rPr>
        <w:t xml:space="preserve"> </w:t>
      </w:r>
      <w:r w:rsidRPr="000B159B">
        <w:rPr>
          <w:rFonts w:ascii="Times New Roman" w:eastAsia="Times New Roman" w:hAnsi="Times New Roman" w:cs="Times New Roman"/>
          <w:b/>
          <w:bCs/>
        </w:rPr>
        <w:t>к</w:t>
      </w:r>
      <w:r w:rsidRPr="000B159B">
        <w:rPr>
          <w:rFonts w:ascii="Times New Roman" w:eastAsia="Times New Roman" w:hAnsi="Times New Roman" w:cs="Times New Roman"/>
          <w:b/>
          <w:bCs/>
          <w:spacing w:val="80"/>
        </w:rPr>
        <w:t xml:space="preserve"> </w:t>
      </w:r>
      <w:r w:rsidRPr="000B159B">
        <w:rPr>
          <w:rFonts w:ascii="Times New Roman" w:eastAsia="Times New Roman" w:hAnsi="Times New Roman" w:cs="Times New Roman"/>
          <w:b/>
          <w:bCs/>
        </w:rPr>
        <w:t>гарантийному</w:t>
      </w:r>
      <w:r w:rsidRPr="000B159B">
        <w:rPr>
          <w:rFonts w:ascii="Times New Roman" w:eastAsia="Times New Roman" w:hAnsi="Times New Roman" w:cs="Times New Roman"/>
          <w:b/>
          <w:bCs/>
          <w:spacing w:val="80"/>
        </w:rPr>
        <w:t xml:space="preserve"> </w:t>
      </w:r>
      <w:r w:rsidRPr="000B159B">
        <w:rPr>
          <w:rFonts w:ascii="Times New Roman" w:eastAsia="Times New Roman" w:hAnsi="Times New Roman" w:cs="Times New Roman"/>
          <w:b/>
          <w:bCs/>
        </w:rPr>
        <w:t>сроку</w:t>
      </w:r>
      <w:r w:rsidRPr="000B159B">
        <w:rPr>
          <w:rFonts w:ascii="Times New Roman" w:eastAsia="Times New Roman" w:hAnsi="Times New Roman" w:cs="Times New Roman"/>
          <w:b/>
          <w:bCs/>
          <w:spacing w:val="80"/>
        </w:rPr>
        <w:t xml:space="preserve"> </w:t>
      </w:r>
      <w:r w:rsidRPr="000B159B">
        <w:rPr>
          <w:rFonts w:ascii="Times New Roman" w:eastAsia="Times New Roman" w:hAnsi="Times New Roman" w:cs="Times New Roman"/>
          <w:b/>
          <w:bCs/>
        </w:rPr>
        <w:t>и</w:t>
      </w:r>
      <w:r w:rsidRPr="000B159B">
        <w:rPr>
          <w:rFonts w:ascii="Times New Roman" w:eastAsia="Times New Roman" w:hAnsi="Times New Roman" w:cs="Times New Roman"/>
          <w:b/>
          <w:bCs/>
          <w:spacing w:val="80"/>
        </w:rPr>
        <w:t xml:space="preserve"> </w:t>
      </w:r>
      <w:r w:rsidRPr="000B159B">
        <w:rPr>
          <w:rFonts w:ascii="Times New Roman" w:eastAsia="Times New Roman" w:hAnsi="Times New Roman" w:cs="Times New Roman"/>
          <w:b/>
          <w:bCs/>
        </w:rPr>
        <w:t>гарантийному</w:t>
      </w:r>
      <w:r w:rsidRPr="000B159B">
        <w:rPr>
          <w:rFonts w:ascii="Times New Roman" w:eastAsia="Times New Roman" w:hAnsi="Times New Roman" w:cs="Times New Roman"/>
          <w:b/>
          <w:bCs/>
          <w:spacing w:val="80"/>
        </w:rPr>
        <w:t xml:space="preserve"> </w:t>
      </w:r>
      <w:r w:rsidRPr="000B159B">
        <w:rPr>
          <w:rFonts w:ascii="Times New Roman" w:eastAsia="Times New Roman" w:hAnsi="Times New Roman" w:cs="Times New Roman"/>
          <w:b/>
          <w:bCs/>
        </w:rPr>
        <w:t>обслуживанию</w:t>
      </w:r>
      <w:r w:rsidRPr="000B159B">
        <w:rPr>
          <w:rFonts w:ascii="Times New Roman" w:eastAsia="Times New Roman" w:hAnsi="Times New Roman" w:cs="Times New Roman"/>
          <w:b/>
          <w:bCs/>
          <w:spacing w:val="80"/>
        </w:rPr>
        <w:t xml:space="preserve"> </w:t>
      </w:r>
      <w:r w:rsidRPr="000B159B">
        <w:rPr>
          <w:rFonts w:ascii="Times New Roman" w:eastAsia="Times New Roman" w:hAnsi="Times New Roman" w:cs="Times New Roman"/>
          <w:b/>
          <w:bCs/>
        </w:rPr>
        <w:t>поставляемого</w:t>
      </w:r>
      <w:r w:rsidRPr="000B159B">
        <w:rPr>
          <w:rFonts w:ascii="Times New Roman" w:eastAsia="Times New Roman" w:hAnsi="Times New Roman" w:cs="Times New Roman"/>
          <w:b/>
          <w:bCs/>
          <w:spacing w:val="80"/>
          <w:w w:val="150"/>
        </w:rPr>
        <w:t xml:space="preserve"> </w:t>
      </w:r>
      <w:r w:rsidRPr="000B159B">
        <w:rPr>
          <w:rFonts w:ascii="Times New Roman" w:eastAsia="Times New Roman" w:hAnsi="Times New Roman" w:cs="Times New Roman"/>
          <w:b/>
          <w:bCs/>
          <w:spacing w:val="-2"/>
        </w:rPr>
        <w:t>Оборудования</w:t>
      </w:r>
    </w:p>
    <w:p w14:paraId="44680DA9" w14:textId="77777777" w:rsidR="000B159B" w:rsidRPr="000B159B" w:rsidRDefault="000B159B" w:rsidP="000B159B">
      <w:pPr>
        <w:widowControl w:val="0"/>
        <w:autoSpaceDE w:val="0"/>
        <w:autoSpaceDN w:val="0"/>
        <w:ind w:left="268" w:right="273" w:firstLine="417"/>
        <w:contextualSpacing/>
        <w:rPr>
          <w:rFonts w:ascii="Times New Roman" w:eastAsia="Times New Roman" w:hAnsi="Times New Roman" w:cs="Times New Roman"/>
        </w:rPr>
      </w:pPr>
      <w:r w:rsidRPr="000B159B">
        <w:rPr>
          <w:rFonts w:ascii="Times New Roman" w:eastAsia="Times New Roman" w:hAnsi="Times New Roman" w:cs="Times New Roman"/>
        </w:rPr>
        <w:t>Гарантийный срок на системный блок и монитор, подключаемый к компьютеру, составляет не менее 2 (двух) лет.</w:t>
      </w:r>
    </w:p>
    <w:p w14:paraId="66E0EDF3" w14:textId="77777777" w:rsidR="000B159B" w:rsidRPr="000B159B" w:rsidRDefault="000B159B" w:rsidP="000B159B">
      <w:pPr>
        <w:widowControl w:val="0"/>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Каждая единица товара должна поставляться с комплектом технической документации (на бумажном носителе или путем создания электронного технического паспорта, размещенного в сети интернет, на сайте производителя) и руководством пользователя, с указанием в нем следующей информации:</w:t>
      </w:r>
    </w:p>
    <w:p w14:paraId="5E157026" w14:textId="77777777" w:rsidR="000B159B" w:rsidRPr="000B159B" w:rsidRDefault="000B159B" w:rsidP="000B159B">
      <w:pPr>
        <w:widowControl w:val="0"/>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наименование</w:t>
      </w:r>
    </w:p>
    <w:p w14:paraId="777C38B8"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технические характеристики</w:t>
      </w:r>
    </w:p>
    <w:p w14:paraId="7398DFA7"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дата производства</w:t>
      </w:r>
    </w:p>
    <w:p w14:paraId="4AC910C3"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производитель</w:t>
      </w:r>
    </w:p>
    <w:p w14:paraId="1E94F5DD"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дата продажи</w:t>
      </w:r>
    </w:p>
    <w:p w14:paraId="53A8DDC6"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условия гарантийного, послегарантийного обслуживания</w:t>
      </w:r>
    </w:p>
    <w:p w14:paraId="1050E181"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уникальный идентификационный номер</w:t>
      </w:r>
    </w:p>
    <w:p w14:paraId="09E7CCE9"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xml:space="preserve">В случае предоставления электронного технического паспорта, Поставщиком предоставляется доступ на весь срок гарантийного обслуживания. </w:t>
      </w:r>
      <w:proofErr w:type="gramStart"/>
      <w:r w:rsidRPr="000B159B">
        <w:rPr>
          <w:rFonts w:ascii="Times New Roman" w:eastAsia="Times New Roman" w:hAnsi="Times New Roman" w:cs="Times New Roman"/>
          <w:lang w:eastAsia="ru-RU"/>
        </w:rPr>
        <w:t>На сайте Поставщика должна быть открыта возможность Заказчику для поиска информации по поставляемому оборудования по уникальному идентификационному номеру электронного паспорта.</w:t>
      </w:r>
      <w:proofErr w:type="gramEnd"/>
      <w:r w:rsidRPr="000B159B">
        <w:rPr>
          <w:rFonts w:ascii="Times New Roman" w:eastAsia="Times New Roman" w:hAnsi="Times New Roman" w:cs="Times New Roman"/>
          <w:lang w:eastAsia="ru-RU"/>
        </w:rPr>
        <w:t xml:space="preserve"> Для автоматизации доступа к информации об оборудовании, системный блок должен иметь уникальный штрих-код, который также наносится на приобретаемое оборудование, и содержит в себе информацию о серийном номере.</w:t>
      </w:r>
    </w:p>
    <w:p w14:paraId="1CACBF38"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lastRenderedPageBreak/>
        <w:t>Дополнительно, в электронном техническом паспорте, оборудования, должна быть размещена следующая информация:</w:t>
      </w:r>
    </w:p>
    <w:p w14:paraId="2A308024"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серийный номер устройства</w:t>
      </w:r>
    </w:p>
    <w:p w14:paraId="21B0B2C8"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фотография устройства</w:t>
      </w:r>
    </w:p>
    <w:p w14:paraId="12C763FF"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фотография серийного номера производителя</w:t>
      </w:r>
    </w:p>
    <w:p w14:paraId="0653F01A"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штрих-код, на данное оборудование, который наносится во время предпродажной подготовки</w:t>
      </w:r>
    </w:p>
    <w:p w14:paraId="5D2ECD57"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программное обеспечение, драйверы устройств и все возможные вспомогательные цифровые ресурсы, необходимые для эксплуатации оборудования и самостоятельного быстрого восстановления эксплуатационных качеств, в случае возникновения технических сбоев</w:t>
      </w:r>
    </w:p>
    <w:p w14:paraId="67886FC6"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инструкция по эксплуатации</w:t>
      </w:r>
    </w:p>
    <w:p w14:paraId="7834F1B7"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необходимые сертификаты соответствия</w:t>
      </w:r>
    </w:p>
    <w:p w14:paraId="222A042D" w14:textId="77777777" w:rsidR="000B159B" w:rsidRPr="000B159B" w:rsidRDefault="000B159B" w:rsidP="000B159B">
      <w:pPr>
        <w:tabs>
          <w:tab w:val="left" w:pos="7088"/>
        </w:tabs>
        <w:suppressAutoHyphens/>
        <w:autoSpaceDN w:val="0"/>
        <w:ind w:left="266" w:right="272" w:firstLine="420"/>
        <w:contextualSpacing/>
        <w:rPr>
          <w:rFonts w:ascii="Times New Roman" w:eastAsia="Times New Roman" w:hAnsi="Times New Roman" w:cs="Times New Roman"/>
          <w:color w:val="000000"/>
          <w:lang w:eastAsia="ru-RU"/>
        </w:rPr>
      </w:pPr>
      <w:proofErr w:type="gramStart"/>
      <w:r w:rsidRPr="000B159B">
        <w:rPr>
          <w:rFonts w:ascii="Times New Roman" w:eastAsia="Times New Roman" w:hAnsi="Times New Roman" w:cs="Times New Roman"/>
          <w:lang w:eastAsia="ru-RU"/>
        </w:rPr>
        <w:t>- контактная информация сервисного центра Поставщика (ответственное лицо и его заместитель), номер телефона поставщика, с возможностью осуществления звонков со стационарных и мобильных телефонов, электронная почта, рабочий мобильный телефон ответственного лица, с возможностью звонков со стационарных и мобильных телефонов, сайт поставщика, контакты для возможности осуществления связи через любой интернет-</w:t>
      </w:r>
      <w:proofErr w:type="spellStart"/>
      <w:r w:rsidRPr="000B159B">
        <w:rPr>
          <w:rFonts w:ascii="Times New Roman" w:eastAsia="Times New Roman" w:hAnsi="Times New Roman" w:cs="Times New Roman"/>
          <w:lang w:eastAsia="ru-RU"/>
        </w:rPr>
        <w:t>мессенджер</w:t>
      </w:r>
      <w:proofErr w:type="spellEnd"/>
      <w:r w:rsidRPr="000B159B">
        <w:rPr>
          <w:rFonts w:ascii="Times New Roman" w:eastAsia="Times New Roman" w:hAnsi="Times New Roman" w:cs="Times New Roman"/>
          <w:lang w:eastAsia="ru-RU"/>
        </w:rPr>
        <w:t xml:space="preserve"> и информация о сервисных центрах оборудования, имеющего поддержку производителя.</w:t>
      </w:r>
      <w:proofErr w:type="gramEnd"/>
    </w:p>
    <w:p w14:paraId="40EEEE37" w14:textId="77777777" w:rsidR="000B159B" w:rsidRPr="000B159B" w:rsidRDefault="000B159B" w:rsidP="000B159B">
      <w:pPr>
        <w:widowControl w:val="0"/>
        <w:autoSpaceDE w:val="0"/>
        <w:autoSpaceDN w:val="0"/>
        <w:ind w:left="268" w:right="278" w:firstLine="417"/>
        <w:contextualSpacing/>
        <w:rPr>
          <w:rFonts w:ascii="Times New Roman" w:eastAsia="Times New Roman" w:hAnsi="Times New Roman" w:cs="Times New Roman"/>
        </w:rPr>
      </w:pPr>
      <w:r w:rsidRPr="000B159B">
        <w:rPr>
          <w:rFonts w:ascii="Times New Roman" w:eastAsia="Times New Roman" w:hAnsi="Times New Roman" w:cs="Times New Roman"/>
        </w:rPr>
        <w:t xml:space="preserve">Поставщик должен обеспечить гарантийное обслуживание Оборудования на следующих </w:t>
      </w:r>
      <w:r w:rsidRPr="000B159B">
        <w:rPr>
          <w:rFonts w:ascii="Times New Roman" w:eastAsia="Times New Roman" w:hAnsi="Times New Roman" w:cs="Times New Roman"/>
          <w:spacing w:val="-2"/>
        </w:rPr>
        <w:t>условиях:</w:t>
      </w:r>
    </w:p>
    <w:p w14:paraId="293592D7" w14:textId="77777777" w:rsidR="000B159B" w:rsidRPr="000B159B" w:rsidRDefault="000B159B" w:rsidP="000B159B">
      <w:pPr>
        <w:widowControl w:val="0"/>
        <w:autoSpaceDE w:val="0"/>
        <w:autoSpaceDN w:val="0"/>
        <w:ind w:left="268" w:right="273" w:firstLine="417"/>
        <w:contextualSpacing/>
        <w:rPr>
          <w:rFonts w:ascii="Times New Roman" w:eastAsia="Times New Roman" w:hAnsi="Times New Roman" w:cs="Times New Roman"/>
        </w:rPr>
      </w:pPr>
      <w:r w:rsidRPr="000B159B">
        <w:rPr>
          <w:rFonts w:ascii="Times New Roman" w:eastAsia="Times New Roman" w:hAnsi="Times New Roman" w:cs="Times New Roman"/>
        </w:rPr>
        <w:t>Поставщик гарантирует, что поставляемое Оборудование соответствует настоящему Техническому заданию и свободно от дефектов материалов и изготовления.</w:t>
      </w:r>
    </w:p>
    <w:p w14:paraId="074F1A4D" w14:textId="77777777" w:rsidR="000B159B" w:rsidRPr="000B159B" w:rsidRDefault="000B159B" w:rsidP="000B159B">
      <w:pPr>
        <w:widowControl w:val="0"/>
        <w:autoSpaceDE w:val="0"/>
        <w:autoSpaceDN w:val="0"/>
        <w:ind w:left="268" w:right="273" w:firstLine="417"/>
        <w:contextualSpacing/>
        <w:rPr>
          <w:rFonts w:ascii="Times New Roman" w:eastAsia="Times New Roman" w:hAnsi="Times New Roman" w:cs="Times New Roman"/>
        </w:rPr>
      </w:pPr>
      <w:r w:rsidRPr="000B159B">
        <w:rPr>
          <w:rFonts w:ascii="Times New Roman" w:eastAsia="Times New Roman" w:hAnsi="Times New Roman" w:cs="Times New Roman"/>
        </w:rPr>
        <w:t>Гарантийные обязательства подразумевают замену/ремонт за счет Поставщика Оборудования с обнаруженными и заявленными в течение гарантийного срока дефектами материалов и производства, не проистекающими из нарушения Заказчиком/Налоговым органом правил эксплуатации Оборудования.</w:t>
      </w:r>
    </w:p>
    <w:p w14:paraId="00B0A76F" w14:textId="77777777" w:rsidR="000B159B" w:rsidRPr="000B159B" w:rsidRDefault="000B159B" w:rsidP="000B159B">
      <w:pPr>
        <w:widowControl w:val="0"/>
        <w:autoSpaceDE w:val="0"/>
        <w:autoSpaceDN w:val="0"/>
        <w:ind w:left="268" w:right="266" w:firstLine="417"/>
        <w:contextualSpacing/>
        <w:rPr>
          <w:rFonts w:ascii="Times New Roman" w:eastAsia="Times New Roman" w:hAnsi="Times New Roman" w:cs="Times New Roman"/>
        </w:rPr>
      </w:pPr>
      <w:r w:rsidRPr="000B159B">
        <w:rPr>
          <w:rFonts w:ascii="Times New Roman" w:eastAsia="Times New Roman" w:hAnsi="Times New Roman" w:cs="Times New Roman"/>
        </w:rPr>
        <w:t xml:space="preserve">В период гарантийного обслуживания при неисправностях накопителей Заказчик/ Налоговый орган имеет право не возвращать накопители, содержащие налоговую тайну, персональные данные или иную информацию ограниченного доступа. Неисправный накопитель должен быть заменен на </w:t>
      </w:r>
      <w:proofErr w:type="gramStart"/>
      <w:r w:rsidRPr="000B159B">
        <w:rPr>
          <w:rFonts w:ascii="Times New Roman" w:eastAsia="Times New Roman" w:hAnsi="Times New Roman" w:cs="Times New Roman"/>
        </w:rPr>
        <w:t>исправный</w:t>
      </w:r>
      <w:proofErr w:type="gramEnd"/>
      <w:r w:rsidRPr="000B159B">
        <w:rPr>
          <w:rFonts w:ascii="Times New Roman" w:eastAsia="Times New Roman" w:hAnsi="Times New Roman" w:cs="Times New Roman"/>
        </w:rPr>
        <w:t xml:space="preserve"> на безвозмездной основе по предоставлению Заказчиком соответствующего акта.</w:t>
      </w:r>
    </w:p>
    <w:p w14:paraId="14140E4A" w14:textId="77777777" w:rsidR="000B159B" w:rsidRPr="000B159B" w:rsidRDefault="000B159B" w:rsidP="000B159B">
      <w:pPr>
        <w:widowControl w:val="0"/>
        <w:autoSpaceDE w:val="0"/>
        <w:autoSpaceDN w:val="0"/>
        <w:ind w:left="268" w:right="268" w:firstLine="417"/>
        <w:contextualSpacing/>
        <w:rPr>
          <w:rFonts w:ascii="Times New Roman" w:eastAsia="Times New Roman" w:hAnsi="Times New Roman" w:cs="Times New Roman"/>
        </w:rPr>
      </w:pPr>
      <w:r w:rsidRPr="000B159B">
        <w:rPr>
          <w:rFonts w:ascii="Times New Roman" w:eastAsia="Times New Roman" w:hAnsi="Times New Roman" w:cs="Times New Roman"/>
        </w:rPr>
        <w:t xml:space="preserve">В период всего гарантийного срока Оборудования ремонт и замена </w:t>
      </w:r>
      <w:proofErr w:type="gramStart"/>
      <w:r w:rsidRPr="000B159B">
        <w:rPr>
          <w:rFonts w:ascii="Times New Roman" w:eastAsia="Times New Roman" w:hAnsi="Times New Roman" w:cs="Times New Roman"/>
        </w:rPr>
        <w:t>комплектующих</w:t>
      </w:r>
      <w:proofErr w:type="gramEnd"/>
      <w:r w:rsidRPr="000B159B">
        <w:rPr>
          <w:rFonts w:ascii="Times New Roman" w:eastAsia="Times New Roman" w:hAnsi="Times New Roman" w:cs="Times New Roman"/>
        </w:rPr>
        <w:t xml:space="preserve"> должны производиться с выездом специалиста Поставщика (представителя Поставщика, специалиста сервисного центра) на место эксплуатации, либо в авторизованном сервисном центре представителя поставщика (далее – сервисный центр), причем доставка Оборудования в сервисный центр и из сервисного центра должна осуществляться за счет Поставщика.</w:t>
      </w:r>
    </w:p>
    <w:p w14:paraId="6074F2DE" w14:textId="77777777" w:rsidR="000B159B" w:rsidRPr="000B159B" w:rsidRDefault="000B159B" w:rsidP="000B159B">
      <w:pPr>
        <w:widowControl w:val="0"/>
        <w:autoSpaceDE w:val="0"/>
        <w:autoSpaceDN w:val="0"/>
        <w:ind w:left="710" w:firstLine="0"/>
        <w:contextualSpacing/>
        <w:rPr>
          <w:rFonts w:ascii="Times New Roman" w:eastAsia="Times New Roman" w:hAnsi="Times New Roman" w:cs="Times New Roman"/>
        </w:rPr>
      </w:pPr>
      <w:r w:rsidRPr="000B159B">
        <w:rPr>
          <w:rFonts w:ascii="Times New Roman" w:eastAsia="Times New Roman" w:hAnsi="Times New Roman" w:cs="Times New Roman"/>
        </w:rPr>
        <w:t>Продолжительность</w:t>
      </w:r>
      <w:r w:rsidRPr="000B159B">
        <w:rPr>
          <w:rFonts w:ascii="Times New Roman" w:eastAsia="Times New Roman" w:hAnsi="Times New Roman" w:cs="Times New Roman"/>
          <w:spacing w:val="-6"/>
        </w:rPr>
        <w:t xml:space="preserve"> </w:t>
      </w:r>
      <w:r w:rsidRPr="000B159B">
        <w:rPr>
          <w:rFonts w:ascii="Times New Roman" w:eastAsia="Times New Roman" w:hAnsi="Times New Roman" w:cs="Times New Roman"/>
        </w:rPr>
        <w:t>гарантийного</w:t>
      </w:r>
      <w:r w:rsidRPr="000B159B">
        <w:rPr>
          <w:rFonts w:ascii="Times New Roman" w:eastAsia="Times New Roman" w:hAnsi="Times New Roman" w:cs="Times New Roman"/>
          <w:spacing w:val="-4"/>
        </w:rPr>
        <w:t xml:space="preserve"> </w:t>
      </w:r>
      <w:r w:rsidRPr="000B159B">
        <w:rPr>
          <w:rFonts w:ascii="Times New Roman" w:eastAsia="Times New Roman" w:hAnsi="Times New Roman" w:cs="Times New Roman"/>
        </w:rPr>
        <w:t>ремонта</w:t>
      </w:r>
      <w:r w:rsidRPr="000B159B">
        <w:rPr>
          <w:rFonts w:ascii="Times New Roman" w:eastAsia="Times New Roman" w:hAnsi="Times New Roman" w:cs="Times New Roman"/>
          <w:spacing w:val="-5"/>
        </w:rPr>
        <w:t xml:space="preserve"> </w:t>
      </w:r>
      <w:r w:rsidRPr="000B159B">
        <w:rPr>
          <w:rFonts w:ascii="Times New Roman" w:eastAsia="Times New Roman" w:hAnsi="Times New Roman" w:cs="Times New Roman"/>
        </w:rPr>
        <w:t>не</w:t>
      </w:r>
      <w:r w:rsidRPr="000B159B">
        <w:rPr>
          <w:rFonts w:ascii="Times New Roman" w:eastAsia="Times New Roman" w:hAnsi="Times New Roman" w:cs="Times New Roman"/>
          <w:spacing w:val="-8"/>
        </w:rPr>
        <w:t xml:space="preserve"> </w:t>
      </w:r>
      <w:r w:rsidRPr="000B159B">
        <w:rPr>
          <w:rFonts w:ascii="Times New Roman" w:eastAsia="Times New Roman" w:hAnsi="Times New Roman" w:cs="Times New Roman"/>
        </w:rPr>
        <w:t>должна</w:t>
      </w:r>
      <w:r w:rsidRPr="000B159B">
        <w:rPr>
          <w:rFonts w:ascii="Times New Roman" w:eastAsia="Times New Roman" w:hAnsi="Times New Roman" w:cs="Times New Roman"/>
          <w:spacing w:val="-5"/>
        </w:rPr>
        <w:t xml:space="preserve"> </w:t>
      </w:r>
      <w:r w:rsidRPr="000B159B">
        <w:rPr>
          <w:rFonts w:ascii="Times New Roman" w:eastAsia="Times New Roman" w:hAnsi="Times New Roman" w:cs="Times New Roman"/>
        </w:rPr>
        <w:t>превышать</w:t>
      </w:r>
      <w:r w:rsidRPr="000B159B">
        <w:rPr>
          <w:rFonts w:ascii="Times New Roman" w:eastAsia="Times New Roman" w:hAnsi="Times New Roman" w:cs="Times New Roman"/>
          <w:spacing w:val="-4"/>
        </w:rPr>
        <w:t xml:space="preserve"> </w:t>
      </w:r>
      <w:r w:rsidRPr="000B159B">
        <w:rPr>
          <w:rFonts w:ascii="Times New Roman" w:eastAsia="Times New Roman" w:hAnsi="Times New Roman" w:cs="Times New Roman"/>
        </w:rPr>
        <w:t>30</w:t>
      </w:r>
      <w:r w:rsidRPr="000B159B">
        <w:rPr>
          <w:rFonts w:ascii="Times New Roman" w:eastAsia="Times New Roman" w:hAnsi="Times New Roman" w:cs="Times New Roman"/>
          <w:spacing w:val="-4"/>
        </w:rPr>
        <w:t xml:space="preserve"> </w:t>
      </w:r>
      <w:r w:rsidRPr="000B159B">
        <w:rPr>
          <w:rFonts w:ascii="Times New Roman" w:eastAsia="Times New Roman" w:hAnsi="Times New Roman" w:cs="Times New Roman"/>
        </w:rPr>
        <w:t>календарных</w:t>
      </w:r>
      <w:r w:rsidRPr="000B159B">
        <w:rPr>
          <w:rFonts w:ascii="Times New Roman" w:eastAsia="Times New Roman" w:hAnsi="Times New Roman" w:cs="Times New Roman"/>
          <w:spacing w:val="-2"/>
        </w:rPr>
        <w:t xml:space="preserve"> дней.</w:t>
      </w:r>
    </w:p>
    <w:p w14:paraId="019606A8" w14:textId="77777777" w:rsidR="000B159B" w:rsidRPr="000B159B" w:rsidRDefault="000B159B" w:rsidP="000B159B">
      <w:pPr>
        <w:widowControl w:val="0"/>
        <w:autoSpaceDE w:val="0"/>
        <w:autoSpaceDN w:val="0"/>
        <w:ind w:left="268" w:right="267" w:firstLine="417"/>
        <w:contextualSpacing/>
        <w:rPr>
          <w:rFonts w:ascii="Times New Roman" w:eastAsia="Times New Roman" w:hAnsi="Times New Roman" w:cs="Times New Roman"/>
        </w:rPr>
      </w:pPr>
      <w:r w:rsidRPr="000B159B">
        <w:rPr>
          <w:rFonts w:ascii="Times New Roman" w:eastAsia="Times New Roman" w:hAnsi="Times New Roman" w:cs="Times New Roman"/>
        </w:rPr>
        <w:t xml:space="preserve">Отсчет срока гарантийного обслуживания Оборудования, поставленного в соответствии с Контрактом, начинается </w:t>
      </w:r>
      <w:proofErr w:type="gramStart"/>
      <w:r w:rsidRPr="000B159B">
        <w:rPr>
          <w:rFonts w:ascii="Times New Roman" w:eastAsia="Times New Roman" w:hAnsi="Times New Roman" w:cs="Times New Roman"/>
        </w:rPr>
        <w:t>с даты подписания</w:t>
      </w:r>
      <w:proofErr w:type="gramEnd"/>
      <w:r w:rsidRPr="000B159B">
        <w:rPr>
          <w:rFonts w:ascii="Times New Roman" w:eastAsia="Times New Roman" w:hAnsi="Times New Roman" w:cs="Times New Roman"/>
        </w:rPr>
        <w:t xml:space="preserve"> Акта приема-передачи товара.</w:t>
      </w:r>
    </w:p>
    <w:p w14:paraId="738A0849" w14:textId="77777777" w:rsidR="000B159B" w:rsidRPr="000B159B" w:rsidRDefault="000B159B" w:rsidP="000B159B">
      <w:pPr>
        <w:widowControl w:val="0"/>
        <w:autoSpaceDE w:val="0"/>
        <w:autoSpaceDN w:val="0"/>
        <w:ind w:left="268" w:right="277" w:firstLine="417"/>
        <w:contextualSpacing/>
        <w:rPr>
          <w:rFonts w:ascii="Times New Roman" w:eastAsia="Times New Roman" w:hAnsi="Times New Roman" w:cs="Times New Roman"/>
        </w:rPr>
      </w:pPr>
      <w:r w:rsidRPr="000B159B">
        <w:rPr>
          <w:rFonts w:ascii="Times New Roman" w:eastAsia="Times New Roman" w:hAnsi="Times New Roman" w:cs="Times New Roman"/>
        </w:rPr>
        <w:t>Гарантийное обслуживание должно осуществляться в сервисных центрах или на месте эксплуатации Оборудования.</w:t>
      </w:r>
    </w:p>
    <w:p w14:paraId="116CCDA3" w14:textId="77777777" w:rsidR="000B159B" w:rsidRPr="000B159B" w:rsidRDefault="000B159B" w:rsidP="000B159B">
      <w:pPr>
        <w:widowControl w:val="0"/>
        <w:autoSpaceDE w:val="0"/>
        <w:autoSpaceDN w:val="0"/>
        <w:ind w:left="268" w:right="274" w:firstLine="417"/>
        <w:contextualSpacing/>
        <w:rPr>
          <w:rFonts w:ascii="Times New Roman" w:eastAsia="Times New Roman" w:hAnsi="Times New Roman" w:cs="Times New Roman"/>
        </w:rPr>
      </w:pPr>
      <w:r w:rsidRPr="000B159B">
        <w:rPr>
          <w:rFonts w:ascii="Times New Roman" w:eastAsia="Times New Roman" w:hAnsi="Times New Roman" w:cs="Times New Roman"/>
        </w:rPr>
        <w:t>Все затраты по гарантийному обслуживанию несет Поставщик.</w:t>
      </w:r>
    </w:p>
    <w:p w14:paraId="1619A1A3" w14:textId="77777777" w:rsidR="000B159B" w:rsidRPr="000B159B" w:rsidRDefault="000B159B" w:rsidP="000B159B">
      <w:pPr>
        <w:widowControl w:val="0"/>
        <w:autoSpaceDE w:val="0"/>
        <w:autoSpaceDN w:val="0"/>
        <w:spacing w:before="270"/>
        <w:ind w:firstLine="0"/>
        <w:jc w:val="left"/>
        <w:rPr>
          <w:rFonts w:ascii="Times New Roman" w:eastAsia="Times New Roman" w:hAnsi="Times New Roman" w:cs="Times New Roman"/>
          <w:sz w:val="24"/>
          <w:szCs w:val="24"/>
        </w:rPr>
      </w:pPr>
    </w:p>
    <w:p w14:paraId="630EB1D1" w14:textId="77777777" w:rsidR="006534BC" w:rsidRPr="006E65D3" w:rsidRDefault="006534BC" w:rsidP="000B159B">
      <w:pPr>
        <w:widowControl w:val="0"/>
        <w:autoSpaceDE w:val="0"/>
        <w:autoSpaceDN w:val="0"/>
        <w:ind w:left="284" w:right="1" w:hanging="200"/>
        <w:contextualSpacing/>
        <w:jc w:val="center"/>
        <w:rPr>
          <w:rFonts w:ascii="Times New Roman" w:eastAsia="Times New Roman" w:hAnsi="Times New Roman" w:cs="Times New Roman"/>
          <w:b/>
          <w:bCs/>
        </w:rPr>
      </w:pPr>
    </w:p>
    <w:sectPr w:rsidR="006534BC" w:rsidRPr="006E65D3" w:rsidSect="000B159B">
      <w:footerReference w:type="default" r:id="rId9"/>
      <w:pgSz w:w="11910" w:h="16840"/>
      <w:pgMar w:top="568" w:right="570" w:bottom="28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2D8381" w14:textId="77777777" w:rsidR="006E65D3" w:rsidRDefault="006E65D3" w:rsidP="0030235B">
      <w:r>
        <w:separator/>
      </w:r>
    </w:p>
  </w:endnote>
  <w:endnote w:type="continuationSeparator" w:id="0">
    <w:p w14:paraId="195C6764" w14:textId="77777777" w:rsidR="006E65D3" w:rsidRDefault="006E65D3" w:rsidP="00302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3343394"/>
      <w:docPartObj>
        <w:docPartGallery w:val="Page Numbers (Bottom of Page)"/>
        <w:docPartUnique/>
      </w:docPartObj>
    </w:sdtPr>
    <w:sdtEndPr>
      <w:rPr>
        <w:rFonts w:ascii="Times New Roman" w:hAnsi="Times New Roman" w:cs="Times New Roman"/>
        <w:sz w:val="24"/>
        <w:szCs w:val="24"/>
      </w:rPr>
    </w:sdtEndPr>
    <w:sdtContent>
      <w:p w14:paraId="1E2A3AC0" w14:textId="77777777" w:rsidR="006E65D3" w:rsidRPr="0030235B" w:rsidRDefault="006E65D3" w:rsidP="0030235B">
        <w:pPr>
          <w:pStyle w:val="ac"/>
          <w:ind w:firstLine="0"/>
          <w:jc w:val="center"/>
          <w:rPr>
            <w:rFonts w:ascii="Times New Roman" w:hAnsi="Times New Roman" w:cs="Times New Roman"/>
            <w:sz w:val="24"/>
            <w:szCs w:val="24"/>
          </w:rPr>
        </w:pPr>
        <w:r w:rsidRPr="0030235B">
          <w:rPr>
            <w:rFonts w:ascii="Times New Roman" w:hAnsi="Times New Roman" w:cs="Times New Roman"/>
            <w:sz w:val="24"/>
            <w:szCs w:val="24"/>
          </w:rPr>
          <w:fldChar w:fldCharType="begin"/>
        </w:r>
        <w:r w:rsidRPr="0030235B">
          <w:rPr>
            <w:rFonts w:ascii="Times New Roman" w:hAnsi="Times New Roman" w:cs="Times New Roman"/>
            <w:sz w:val="24"/>
            <w:szCs w:val="24"/>
          </w:rPr>
          <w:instrText xml:space="preserve"> PAGE   \* MERGEFORMAT </w:instrText>
        </w:r>
        <w:r w:rsidRPr="0030235B">
          <w:rPr>
            <w:rFonts w:ascii="Times New Roman" w:hAnsi="Times New Roman" w:cs="Times New Roman"/>
            <w:sz w:val="24"/>
            <w:szCs w:val="24"/>
          </w:rPr>
          <w:fldChar w:fldCharType="separate"/>
        </w:r>
        <w:r w:rsidR="0038417C">
          <w:rPr>
            <w:rFonts w:ascii="Times New Roman" w:hAnsi="Times New Roman" w:cs="Times New Roman"/>
            <w:noProof/>
            <w:sz w:val="24"/>
            <w:szCs w:val="24"/>
          </w:rPr>
          <w:t>10</w:t>
        </w:r>
        <w:r w:rsidRPr="0030235B">
          <w:rPr>
            <w:rFonts w:ascii="Times New Roman" w:hAnsi="Times New Roman" w:cs="Times New Roman"/>
            <w:sz w:val="24"/>
            <w:szCs w:val="24"/>
          </w:rPr>
          <w:fldChar w:fldCharType="end"/>
        </w:r>
      </w:p>
    </w:sdtContent>
  </w:sdt>
  <w:p w14:paraId="551C9DE2" w14:textId="77777777" w:rsidR="006E65D3" w:rsidRDefault="006E65D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6650A4" w14:textId="77777777" w:rsidR="006E65D3" w:rsidRDefault="006E65D3" w:rsidP="0030235B">
      <w:r>
        <w:separator/>
      </w:r>
    </w:p>
  </w:footnote>
  <w:footnote w:type="continuationSeparator" w:id="0">
    <w:p w14:paraId="1AC386F7" w14:textId="77777777" w:rsidR="006E65D3" w:rsidRDefault="006E65D3" w:rsidP="003023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928CA"/>
    <w:multiLevelType w:val="multilevel"/>
    <w:tmpl w:val="4CA01714"/>
    <w:lvl w:ilvl="0">
      <w:start w:val="1"/>
      <w:numFmt w:val="decimal"/>
      <w:lvlText w:val="%1)"/>
      <w:lvlJc w:val="left"/>
      <w:pPr>
        <w:ind w:left="535" w:hanging="267"/>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30" w:hanging="42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140" w:hanging="420"/>
      </w:pPr>
      <w:rPr>
        <w:lang w:val="ru-RU" w:eastAsia="en-US" w:bidi="ar-SA"/>
      </w:rPr>
    </w:lvl>
    <w:lvl w:ilvl="3">
      <w:numFmt w:val="bullet"/>
      <w:lvlText w:val="•"/>
      <w:lvlJc w:val="left"/>
      <w:pPr>
        <w:ind w:left="2361" w:hanging="420"/>
      </w:pPr>
      <w:rPr>
        <w:lang w:val="ru-RU" w:eastAsia="en-US" w:bidi="ar-SA"/>
      </w:rPr>
    </w:lvl>
    <w:lvl w:ilvl="4">
      <w:numFmt w:val="bullet"/>
      <w:lvlText w:val="•"/>
      <w:lvlJc w:val="left"/>
      <w:pPr>
        <w:ind w:left="3583" w:hanging="420"/>
      </w:pPr>
      <w:rPr>
        <w:lang w:val="ru-RU" w:eastAsia="en-US" w:bidi="ar-SA"/>
      </w:rPr>
    </w:lvl>
    <w:lvl w:ilvl="5">
      <w:numFmt w:val="bullet"/>
      <w:lvlText w:val="•"/>
      <w:lvlJc w:val="left"/>
      <w:pPr>
        <w:ind w:left="4805" w:hanging="420"/>
      </w:pPr>
      <w:rPr>
        <w:lang w:val="ru-RU" w:eastAsia="en-US" w:bidi="ar-SA"/>
      </w:rPr>
    </w:lvl>
    <w:lvl w:ilvl="6">
      <w:numFmt w:val="bullet"/>
      <w:lvlText w:val="•"/>
      <w:lvlJc w:val="left"/>
      <w:pPr>
        <w:ind w:left="6027" w:hanging="420"/>
      </w:pPr>
      <w:rPr>
        <w:lang w:val="ru-RU" w:eastAsia="en-US" w:bidi="ar-SA"/>
      </w:rPr>
    </w:lvl>
    <w:lvl w:ilvl="7">
      <w:numFmt w:val="bullet"/>
      <w:lvlText w:val="•"/>
      <w:lvlJc w:val="left"/>
      <w:pPr>
        <w:ind w:left="7249" w:hanging="420"/>
      </w:pPr>
      <w:rPr>
        <w:lang w:val="ru-RU" w:eastAsia="en-US" w:bidi="ar-SA"/>
      </w:rPr>
    </w:lvl>
    <w:lvl w:ilvl="8">
      <w:numFmt w:val="bullet"/>
      <w:lvlText w:val="•"/>
      <w:lvlJc w:val="left"/>
      <w:pPr>
        <w:ind w:left="8471" w:hanging="420"/>
      </w:pPr>
      <w:rPr>
        <w:lang w:val="ru-RU" w:eastAsia="en-US" w:bidi="ar-SA"/>
      </w:rPr>
    </w:lvl>
  </w:abstractNum>
  <w:abstractNum w:abstractNumId="1">
    <w:nsid w:val="2685775D"/>
    <w:multiLevelType w:val="hybridMultilevel"/>
    <w:tmpl w:val="42D0939E"/>
    <w:lvl w:ilvl="0" w:tplc="3F74AF8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EC0914"/>
    <w:multiLevelType w:val="hybridMultilevel"/>
    <w:tmpl w:val="EB9415A2"/>
    <w:lvl w:ilvl="0" w:tplc="317E066E">
      <w:numFmt w:val="bullet"/>
      <w:lvlText w:val=""/>
      <w:lvlJc w:val="left"/>
      <w:pPr>
        <w:ind w:left="720" w:hanging="360"/>
      </w:pPr>
      <w:rPr>
        <w:rFonts w:ascii="Symbol" w:eastAsia="Courier New"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13630B3"/>
    <w:multiLevelType w:val="hybridMultilevel"/>
    <w:tmpl w:val="F724CC62"/>
    <w:lvl w:ilvl="0" w:tplc="701A273C">
      <w:start w:val="1"/>
      <w:numFmt w:val="decimal"/>
      <w:lvlText w:val="%1."/>
      <w:lvlJc w:val="left"/>
      <w:pPr>
        <w:ind w:left="107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C6ACB4E">
      <w:numFmt w:val="bullet"/>
      <w:lvlText w:val="•"/>
      <w:lvlJc w:val="left"/>
      <w:pPr>
        <w:ind w:left="2006" w:hanging="360"/>
      </w:pPr>
      <w:rPr>
        <w:lang w:val="ru-RU" w:eastAsia="en-US" w:bidi="ar-SA"/>
      </w:rPr>
    </w:lvl>
    <w:lvl w:ilvl="2" w:tplc="09B25122">
      <w:numFmt w:val="bullet"/>
      <w:lvlText w:val="•"/>
      <w:lvlJc w:val="left"/>
      <w:pPr>
        <w:ind w:left="2933" w:hanging="360"/>
      </w:pPr>
      <w:rPr>
        <w:lang w:val="ru-RU" w:eastAsia="en-US" w:bidi="ar-SA"/>
      </w:rPr>
    </w:lvl>
    <w:lvl w:ilvl="3" w:tplc="06F8AC68">
      <w:numFmt w:val="bullet"/>
      <w:lvlText w:val="•"/>
      <w:lvlJc w:val="left"/>
      <w:pPr>
        <w:ind w:left="3860" w:hanging="360"/>
      </w:pPr>
      <w:rPr>
        <w:lang w:val="ru-RU" w:eastAsia="en-US" w:bidi="ar-SA"/>
      </w:rPr>
    </w:lvl>
    <w:lvl w:ilvl="4" w:tplc="A4E465D4">
      <w:numFmt w:val="bullet"/>
      <w:lvlText w:val="•"/>
      <w:lvlJc w:val="left"/>
      <w:pPr>
        <w:ind w:left="4787" w:hanging="360"/>
      </w:pPr>
      <w:rPr>
        <w:lang w:val="ru-RU" w:eastAsia="en-US" w:bidi="ar-SA"/>
      </w:rPr>
    </w:lvl>
    <w:lvl w:ilvl="5" w:tplc="DA0EE872">
      <w:numFmt w:val="bullet"/>
      <w:lvlText w:val="•"/>
      <w:lvlJc w:val="left"/>
      <w:pPr>
        <w:ind w:left="5714" w:hanging="360"/>
      </w:pPr>
      <w:rPr>
        <w:lang w:val="ru-RU" w:eastAsia="en-US" w:bidi="ar-SA"/>
      </w:rPr>
    </w:lvl>
    <w:lvl w:ilvl="6" w:tplc="14FAF83E">
      <w:numFmt w:val="bullet"/>
      <w:lvlText w:val="•"/>
      <w:lvlJc w:val="left"/>
      <w:pPr>
        <w:ind w:left="6641" w:hanging="360"/>
      </w:pPr>
      <w:rPr>
        <w:lang w:val="ru-RU" w:eastAsia="en-US" w:bidi="ar-SA"/>
      </w:rPr>
    </w:lvl>
    <w:lvl w:ilvl="7" w:tplc="E3CEE53A">
      <w:numFmt w:val="bullet"/>
      <w:lvlText w:val="•"/>
      <w:lvlJc w:val="left"/>
      <w:pPr>
        <w:ind w:left="7567" w:hanging="360"/>
      </w:pPr>
      <w:rPr>
        <w:lang w:val="ru-RU" w:eastAsia="en-US" w:bidi="ar-SA"/>
      </w:rPr>
    </w:lvl>
    <w:lvl w:ilvl="8" w:tplc="897829A2">
      <w:numFmt w:val="bullet"/>
      <w:lvlText w:val="•"/>
      <w:lvlJc w:val="left"/>
      <w:pPr>
        <w:ind w:left="8494" w:hanging="360"/>
      </w:pPr>
      <w:rPr>
        <w:lang w:val="ru-RU" w:eastAsia="en-US" w:bidi="ar-SA"/>
      </w:rPr>
    </w:lvl>
  </w:abstractNum>
  <w:abstractNum w:abstractNumId="4">
    <w:nsid w:val="673C43AA"/>
    <w:multiLevelType w:val="hybridMultilevel"/>
    <w:tmpl w:val="254AD378"/>
    <w:lvl w:ilvl="0" w:tplc="1E70FC52">
      <w:start w:val="1"/>
      <w:numFmt w:val="decimal"/>
      <w:lvlText w:val="%1."/>
      <w:lvlJc w:val="left"/>
      <w:pPr>
        <w:ind w:left="1017" w:hanging="308"/>
      </w:pPr>
      <w:rPr>
        <w:rFonts w:ascii="Times New Roman" w:eastAsia="Times New Roman" w:hAnsi="Times New Roman" w:cs="Times New Roman" w:hint="default"/>
        <w:b/>
        <w:bCs/>
        <w:i w:val="0"/>
        <w:iCs w:val="0"/>
        <w:spacing w:val="0"/>
        <w:w w:val="100"/>
        <w:sz w:val="24"/>
        <w:szCs w:val="24"/>
        <w:lang w:val="ru-RU" w:eastAsia="en-US" w:bidi="ar-SA"/>
      </w:rPr>
    </w:lvl>
    <w:lvl w:ilvl="1" w:tplc="7ED400BE">
      <w:numFmt w:val="bullet"/>
      <w:lvlText w:val="•"/>
      <w:lvlJc w:val="left"/>
      <w:pPr>
        <w:ind w:left="2009" w:hanging="308"/>
      </w:pPr>
      <w:rPr>
        <w:lang w:val="ru-RU" w:eastAsia="en-US" w:bidi="ar-SA"/>
      </w:rPr>
    </w:lvl>
    <w:lvl w:ilvl="2" w:tplc="D2B87726">
      <w:numFmt w:val="bullet"/>
      <w:lvlText w:val="•"/>
      <w:lvlJc w:val="left"/>
      <w:pPr>
        <w:ind w:left="2999" w:hanging="308"/>
      </w:pPr>
      <w:rPr>
        <w:lang w:val="ru-RU" w:eastAsia="en-US" w:bidi="ar-SA"/>
      </w:rPr>
    </w:lvl>
    <w:lvl w:ilvl="3" w:tplc="8A64C598">
      <w:numFmt w:val="bullet"/>
      <w:lvlText w:val="•"/>
      <w:lvlJc w:val="left"/>
      <w:pPr>
        <w:ind w:left="3988" w:hanging="308"/>
      </w:pPr>
      <w:rPr>
        <w:lang w:val="ru-RU" w:eastAsia="en-US" w:bidi="ar-SA"/>
      </w:rPr>
    </w:lvl>
    <w:lvl w:ilvl="4" w:tplc="D3FC13FE">
      <w:numFmt w:val="bullet"/>
      <w:lvlText w:val="•"/>
      <w:lvlJc w:val="left"/>
      <w:pPr>
        <w:ind w:left="4978" w:hanging="308"/>
      </w:pPr>
      <w:rPr>
        <w:lang w:val="ru-RU" w:eastAsia="en-US" w:bidi="ar-SA"/>
      </w:rPr>
    </w:lvl>
    <w:lvl w:ilvl="5" w:tplc="4F5A8C6E">
      <w:numFmt w:val="bullet"/>
      <w:lvlText w:val="•"/>
      <w:lvlJc w:val="left"/>
      <w:pPr>
        <w:ind w:left="5967" w:hanging="308"/>
      </w:pPr>
      <w:rPr>
        <w:lang w:val="ru-RU" w:eastAsia="en-US" w:bidi="ar-SA"/>
      </w:rPr>
    </w:lvl>
    <w:lvl w:ilvl="6" w:tplc="EF1CA55A">
      <w:numFmt w:val="bullet"/>
      <w:lvlText w:val="•"/>
      <w:lvlJc w:val="left"/>
      <w:pPr>
        <w:ind w:left="6957" w:hanging="308"/>
      </w:pPr>
      <w:rPr>
        <w:lang w:val="ru-RU" w:eastAsia="en-US" w:bidi="ar-SA"/>
      </w:rPr>
    </w:lvl>
    <w:lvl w:ilvl="7" w:tplc="19C4B56C">
      <w:numFmt w:val="bullet"/>
      <w:lvlText w:val="•"/>
      <w:lvlJc w:val="left"/>
      <w:pPr>
        <w:ind w:left="7946" w:hanging="308"/>
      </w:pPr>
      <w:rPr>
        <w:lang w:val="ru-RU" w:eastAsia="en-US" w:bidi="ar-SA"/>
      </w:rPr>
    </w:lvl>
    <w:lvl w:ilvl="8" w:tplc="7974B5A6">
      <w:numFmt w:val="bullet"/>
      <w:lvlText w:val="•"/>
      <w:lvlJc w:val="left"/>
      <w:pPr>
        <w:ind w:left="8936" w:hanging="308"/>
      </w:pPr>
      <w:rPr>
        <w:lang w:val="ru-RU" w:eastAsia="en-US" w:bidi="ar-SA"/>
      </w:rPr>
    </w:lvl>
  </w:abstractNum>
  <w:abstractNum w:abstractNumId="5">
    <w:nsid w:val="688A4C38"/>
    <w:multiLevelType w:val="hybridMultilevel"/>
    <w:tmpl w:val="9C0AB44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CA8296F"/>
    <w:multiLevelType w:val="hybridMultilevel"/>
    <w:tmpl w:val="634A7A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7F106F0A"/>
    <w:multiLevelType w:val="hybridMultilevel"/>
    <w:tmpl w:val="B0FC377E"/>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num w:numId="1">
    <w:abstractNumId w:val="1"/>
  </w:num>
  <w:num w:numId="2">
    <w:abstractNumId w:val="5"/>
  </w:num>
  <w:num w:numId="3">
    <w:abstractNumId w:val="2"/>
  </w:num>
  <w:num w:numId="4">
    <w:abstractNumId w:val="7"/>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4"/>
    <w:lvlOverride w:ilvl="0">
      <w:startOverride w:val="1"/>
    </w:lvlOverride>
    <w:lvlOverride w:ilvl="1"/>
    <w:lvlOverride w:ilvl="2"/>
    <w:lvlOverride w:ilvl="3"/>
    <w:lvlOverride w:ilvl="4"/>
    <w:lvlOverride w:ilvl="5"/>
    <w:lvlOverride w:ilvl="6"/>
    <w:lvlOverride w:ilvl="7"/>
    <w:lvlOverride w:ilvl="8"/>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hdrShapeDefaults>
    <o:shapedefaults v:ext="edit" spidmax="1679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87C"/>
    <w:rsid w:val="00000179"/>
    <w:rsid w:val="00027F08"/>
    <w:rsid w:val="00032F38"/>
    <w:rsid w:val="00034AC7"/>
    <w:rsid w:val="00044F0D"/>
    <w:rsid w:val="0006534C"/>
    <w:rsid w:val="00075EFA"/>
    <w:rsid w:val="0008289C"/>
    <w:rsid w:val="00085433"/>
    <w:rsid w:val="000B12B4"/>
    <w:rsid w:val="000B159B"/>
    <w:rsid w:val="000B4E00"/>
    <w:rsid w:val="000C40E9"/>
    <w:rsid w:val="000F2122"/>
    <w:rsid w:val="000F4E58"/>
    <w:rsid w:val="001213BD"/>
    <w:rsid w:val="001227F7"/>
    <w:rsid w:val="0016402B"/>
    <w:rsid w:val="00175A42"/>
    <w:rsid w:val="00177A71"/>
    <w:rsid w:val="00190D14"/>
    <w:rsid w:val="001B030C"/>
    <w:rsid w:val="001B484E"/>
    <w:rsid w:val="001C5153"/>
    <w:rsid w:val="001C5FC9"/>
    <w:rsid w:val="001C65B7"/>
    <w:rsid w:val="001C671C"/>
    <w:rsid w:val="001D2413"/>
    <w:rsid w:val="001F6C78"/>
    <w:rsid w:val="0021278D"/>
    <w:rsid w:val="002142FF"/>
    <w:rsid w:val="00217719"/>
    <w:rsid w:val="00217AE6"/>
    <w:rsid w:val="00217BD8"/>
    <w:rsid w:val="00231DBD"/>
    <w:rsid w:val="002428DA"/>
    <w:rsid w:val="0025202D"/>
    <w:rsid w:val="00261CC4"/>
    <w:rsid w:val="00270328"/>
    <w:rsid w:val="00281186"/>
    <w:rsid w:val="002B72DF"/>
    <w:rsid w:val="002C4AD4"/>
    <w:rsid w:val="002C78DC"/>
    <w:rsid w:val="002D0929"/>
    <w:rsid w:val="002E0254"/>
    <w:rsid w:val="002E1582"/>
    <w:rsid w:val="0030235B"/>
    <w:rsid w:val="00302D3F"/>
    <w:rsid w:val="00312CDC"/>
    <w:rsid w:val="0032450F"/>
    <w:rsid w:val="0033382A"/>
    <w:rsid w:val="003351C4"/>
    <w:rsid w:val="00337EB3"/>
    <w:rsid w:val="00345FA1"/>
    <w:rsid w:val="0035256C"/>
    <w:rsid w:val="003628EC"/>
    <w:rsid w:val="003654BA"/>
    <w:rsid w:val="00373BFD"/>
    <w:rsid w:val="003758C4"/>
    <w:rsid w:val="0038417C"/>
    <w:rsid w:val="00384927"/>
    <w:rsid w:val="003C18BB"/>
    <w:rsid w:val="003C7A6F"/>
    <w:rsid w:val="003E4062"/>
    <w:rsid w:val="003F0DBE"/>
    <w:rsid w:val="003F2D91"/>
    <w:rsid w:val="00411268"/>
    <w:rsid w:val="004133F4"/>
    <w:rsid w:val="00422F27"/>
    <w:rsid w:val="004341AE"/>
    <w:rsid w:val="00436E98"/>
    <w:rsid w:val="00470A60"/>
    <w:rsid w:val="00472AAE"/>
    <w:rsid w:val="0048035A"/>
    <w:rsid w:val="004816C8"/>
    <w:rsid w:val="00481CB7"/>
    <w:rsid w:val="00483FC5"/>
    <w:rsid w:val="004859A7"/>
    <w:rsid w:val="0049500D"/>
    <w:rsid w:val="0049687B"/>
    <w:rsid w:val="004A4865"/>
    <w:rsid w:val="004C7ED9"/>
    <w:rsid w:val="004D143B"/>
    <w:rsid w:val="004D4011"/>
    <w:rsid w:val="004D58EF"/>
    <w:rsid w:val="004E2319"/>
    <w:rsid w:val="00504850"/>
    <w:rsid w:val="005060CA"/>
    <w:rsid w:val="00513674"/>
    <w:rsid w:val="00513F78"/>
    <w:rsid w:val="00524E4B"/>
    <w:rsid w:val="00526873"/>
    <w:rsid w:val="00533B17"/>
    <w:rsid w:val="00543502"/>
    <w:rsid w:val="00563BA2"/>
    <w:rsid w:val="00575ECF"/>
    <w:rsid w:val="0057632D"/>
    <w:rsid w:val="005925F7"/>
    <w:rsid w:val="00594697"/>
    <w:rsid w:val="005A018F"/>
    <w:rsid w:val="005B14C0"/>
    <w:rsid w:val="005B1FB6"/>
    <w:rsid w:val="005C0AE5"/>
    <w:rsid w:val="005C3E54"/>
    <w:rsid w:val="005E269B"/>
    <w:rsid w:val="005E3F68"/>
    <w:rsid w:val="0060087C"/>
    <w:rsid w:val="00615A0B"/>
    <w:rsid w:val="00631F58"/>
    <w:rsid w:val="00637C62"/>
    <w:rsid w:val="0064113E"/>
    <w:rsid w:val="006478E0"/>
    <w:rsid w:val="006534BC"/>
    <w:rsid w:val="00661F4A"/>
    <w:rsid w:val="006657D9"/>
    <w:rsid w:val="00666180"/>
    <w:rsid w:val="00685209"/>
    <w:rsid w:val="006872E1"/>
    <w:rsid w:val="006908E1"/>
    <w:rsid w:val="006A0005"/>
    <w:rsid w:val="006A2370"/>
    <w:rsid w:val="006C4F4B"/>
    <w:rsid w:val="006C7389"/>
    <w:rsid w:val="006E65D3"/>
    <w:rsid w:val="00703CE3"/>
    <w:rsid w:val="00713064"/>
    <w:rsid w:val="007262AA"/>
    <w:rsid w:val="0073116C"/>
    <w:rsid w:val="00731177"/>
    <w:rsid w:val="00745B95"/>
    <w:rsid w:val="00761B32"/>
    <w:rsid w:val="00765E74"/>
    <w:rsid w:val="00766C8C"/>
    <w:rsid w:val="0078110C"/>
    <w:rsid w:val="007861FD"/>
    <w:rsid w:val="00790B88"/>
    <w:rsid w:val="00793121"/>
    <w:rsid w:val="00797650"/>
    <w:rsid w:val="007B372E"/>
    <w:rsid w:val="007B6326"/>
    <w:rsid w:val="007C20C0"/>
    <w:rsid w:val="007D246A"/>
    <w:rsid w:val="007E3889"/>
    <w:rsid w:val="007F0FC7"/>
    <w:rsid w:val="00803D3F"/>
    <w:rsid w:val="008215B3"/>
    <w:rsid w:val="0082724D"/>
    <w:rsid w:val="008332F1"/>
    <w:rsid w:val="00833EE1"/>
    <w:rsid w:val="008416FC"/>
    <w:rsid w:val="00865526"/>
    <w:rsid w:val="008777EC"/>
    <w:rsid w:val="008A5922"/>
    <w:rsid w:val="008A6B6C"/>
    <w:rsid w:val="008B75DD"/>
    <w:rsid w:val="008C568E"/>
    <w:rsid w:val="008D1BC1"/>
    <w:rsid w:val="008E5EDB"/>
    <w:rsid w:val="00922AB1"/>
    <w:rsid w:val="00924B63"/>
    <w:rsid w:val="0092631F"/>
    <w:rsid w:val="00941178"/>
    <w:rsid w:val="009416BD"/>
    <w:rsid w:val="00944BD6"/>
    <w:rsid w:val="009830F0"/>
    <w:rsid w:val="00990063"/>
    <w:rsid w:val="009942E3"/>
    <w:rsid w:val="009962B4"/>
    <w:rsid w:val="009A2665"/>
    <w:rsid w:val="009B1323"/>
    <w:rsid w:val="009C1917"/>
    <w:rsid w:val="009D4B3C"/>
    <w:rsid w:val="009D6912"/>
    <w:rsid w:val="009E1068"/>
    <w:rsid w:val="009E2E61"/>
    <w:rsid w:val="009E4977"/>
    <w:rsid w:val="009F3ECD"/>
    <w:rsid w:val="009F5BF1"/>
    <w:rsid w:val="009F6DFE"/>
    <w:rsid w:val="00A13FDA"/>
    <w:rsid w:val="00A14406"/>
    <w:rsid w:val="00A15C8D"/>
    <w:rsid w:val="00A232D5"/>
    <w:rsid w:val="00A246AF"/>
    <w:rsid w:val="00A26144"/>
    <w:rsid w:val="00A30450"/>
    <w:rsid w:val="00A47AB5"/>
    <w:rsid w:val="00A52DD4"/>
    <w:rsid w:val="00A54633"/>
    <w:rsid w:val="00A575EC"/>
    <w:rsid w:val="00A87822"/>
    <w:rsid w:val="00A92491"/>
    <w:rsid w:val="00A9394B"/>
    <w:rsid w:val="00AA0375"/>
    <w:rsid w:val="00AA6C63"/>
    <w:rsid w:val="00AB647E"/>
    <w:rsid w:val="00AC343B"/>
    <w:rsid w:val="00AC3BB3"/>
    <w:rsid w:val="00AC6FDF"/>
    <w:rsid w:val="00AC7E8E"/>
    <w:rsid w:val="00AD2E62"/>
    <w:rsid w:val="00AD6FAA"/>
    <w:rsid w:val="00AE7719"/>
    <w:rsid w:val="00AF2254"/>
    <w:rsid w:val="00AF3FE2"/>
    <w:rsid w:val="00B07A5A"/>
    <w:rsid w:val="00B10C9E"/>
    <w:rsid w:val="00B22A48"/>
    <w:rsid w:val="00B27093"/>
    <w:rsid w:val="00B302BC"/>
    <w:rsid w:val="00B32B0D"/>
    <w:rsid w:val="00B3447A"/>
    <w:rsid w:val="00B43EE7"/>
    <w:rsid w:val="00B538FE"/>
    <w:rsid w:val="00B82E1D"/>
    <w:rsid w:val="00B85113"/>
    <w:rsid w:val="00B92C00"/>
    <w:rsid w:val="00BA743D"/>
    <w:rsid w:val="00BA7516"/>
    <w:rsid w:val="00BB07F2"/>
    <w:rsid w:val="00BB656B"/>
    <w:rsid w:val="00BB6F4C"/>
    <w:rsid w:val="00BC116D"/>
    <w:rsid w:val="00BC20AE"/>
    <w:rsid w:val="00BC36DE"/>
    <w:rsid w:val="00BD4DE7"/>
    <w:rsid w:val="00BD520D"/>
    <w:rsid w:val="00BD5998"/>
    <w:rsid w:val="00BF0223"/>
    <w:rsid w:val="00BF28D4"/>
    <w:rsid w:val="00BF3070"/>
    <w:rsid w:val="00BF5334"/>
    <w:rsid w:val="00BF5B56"/>
    <w:rsid w:val="00BF6C63"/>
    <w:rsid w:val="00C12EDF"/>
    <w:rsid w:val="00C14A07"/>
    <w:rsid w:val="00C34A26"/>
    <w:rsid w:val="00C65540"/>
    <w:rsid w:val="00C65D2A"/>
    <w:rsid w:val="00C73A19"/>
    <w:rsid w:val="00C86C45"/>
    <w:rsid w:val="00C902FD"/>
    <w:rsid w:val="00CA1B71"/>
    <w:rsid w:val="00CC7456"/>
    <w:rsid w:val="00CC7C98"/>
    <w:rsid w:val="00CD2C54"/>
    <w:rsid w:val="00CD479E"/>
    <w:rsid w:val="00CE1A13"/>
    <w:rsid w:val="00CE2520"/>
    <w:rsid w:val="00D00956"/>
    <w:rsid w:val="00D03FF8"/>
    <w:rsid w:val="00D06D67"/>
    <w:rsid w:val="00D11F98"/>
    <w:rsid w:val="00D14A46"/>
    <w:rsid w:val="00D31253"/>
    <w:rsid w:val="00D34679"/>
    <w:rsid w:val="00D41DDF"/>
    <w:rsid w:val="00D42079"/>
    <w:rsid w:val="00D72C59"/>
    <w:rsid w:val="00D74BAD"/>
    <w:rsid w:val="00D751B2"/>
    <w:rsid w:val="00D922B9"/>
    <w:rsid w:val="00DB45A1"/>
    <w:rsid w:val="00DD036A"/>
    <w:rsid w:val="00DD6333"/>
    <w:rsid w:val="00DF0A39"/>
    <w:rsid w:val="00DF6114"/>
    <w:rsid w:val="00E029F4"/>
    <w:rsid w:val="00E04B71"/>
    <w:rsid w:val="00E06CCE"/>
    <w:rsid w:val="00E079CA"/>
    <w:rsid w:val="00E201DA"/>
    <w:rsid w:val="00E276EE"/>
    <w:rsid w:val="00E43610"/>
    <w:rsid w:val="00E44A69"/>
    <w:rsid w:val="00E45941"/>
    <w:rsid w:val="00E51586"/>
    <w:rsid w:val="00E526A3"/>
    <w:rsid w:val="00E52E89"/>
    <w:rsid w:val="00E54181"/>
    <w:rsid w:val="00E54F4E"/>
    <w:rsid w:val="00E55E14"/>
    <w:rsid w:val="00E66B01"/>
    <w:rsid w:val="00E76F83"/>
    <w:rsid w:val="00E80238"/>
    <w:rsid w:val="00E8174A"/>
    <w:rsid w:val="00EA278E"/>
    <w:rsid w:val="00EA4756"/>
    <w:rsid w:val="00EA6010"/>
    <w:rsid w:val="00EB55BB"/>
    <w:rsid w:val="00EC5D91"/>
    <w:rsid w:val="00EC5DEE"/>
    <w:rsid w:val="00EC6CA0"/>
    <w:rsid w:val="00EC7B2D"/>
    <w:rsid w:val="00ED52DA"/>
    <w:rsid w:val="00EE69C1"/>
    <w:rsid w:val="00EE71E0"/>
    <w:rsid w:val="00EF0F05"/>
    <w:rsid w:val="00EF3A0F"/>
    <w:rsid w:val="00F0482B"/>
    <w:rsid w:val="00F064C3"/>
    <w:rsid w:val="00F10367"/>
    <w:rsid w:val="00F10731"/>
    <w:rsid w:val="00F13197"/>
    <w:rsid w:val="00F17AC8"/>
    <w:rsid w:val="00F23293"/>
    <w:rsid w:val="00F304B5"/>
    <w:rsid w:val="00F4519C"/>
    <w:rsid w:val="00F52336"/>
    <w:rsid w:val="00F553BC"/>
    <w:rsid w:val="00F62D20"/>
    <w:rsid w:val="00F62D9F"/>
    <w:rsid w:val="00F75891"/>
    <w:rsid w:val="00F93630"/>
    <w:rsid w:val="00FA463F"/>
    <w:rsid w:val="00FA7C12"/>
    <w:rsid w:val="00FB1915"/>
    <w:rsid w:val="00FB29ED"/>
    <w:rsid w:val="00FB743A"/>
    <w:rsid w:val="00FB74DD"/>
    <w:rsid w:val="00FD372B"/>
    <w:rsid w:val="00FD7135"/>
    <w:rsid w:val="00FE5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7937"/>
    <o:shapelayout v:ext="edit">
      <o:idmap v:ext="edit" data="1"/>
    </o:shapelayout>
  </w:shapeDefaults>
  <w:decimalSymbol w:val=","/>
  <w:listSeparator w:val=";"/>
  <w14:docId w14:val="7F57C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8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190D14"/>
    <w:rPr>
      <w:rFonts w:ascii="Times New Roman" w:eastAsia="Times New Roman" w:hAnsi="Times New Roman" w:cs="Times New Roman"/>
      <w:spacing w:val="4"/>
      <w:shd w:val="clear" w:color="auto" w:fill="FFFFFF"/>
    </w:rPr>
  </w:style>
  <w:style w:type="character" w:customStyle="1" w:styleId="2">
    <w:name w:val="Основной текст2"/>
    <w:basedOn w:val="a3"/>
    <w:rsid w:val="00190D14"/>
    <w:rPr>
      <w:rFonts w:ascii="Times New Roman" w:eastAsia="Times New Roman" w:hAnsi="Times New Roman" w:cs="Times New Roman"/>
      <w:color w:val="000000"/>
      <w:spacing w:val="4"/>
      <w:w w:val="100"/>
      <w:position w:val="0"/>
      <w:sz w:val="24"/>
      <w:szCs w:val="24"/>
      <w:shd w:val="clear" w:color="auto" w:fill="FFFFFF"/>
      <w:lang w:val="ru-RU"/>
    </w:rPr>
  </w:style>
  <w:style w:type="character" w:customStyle="1" w:styleId="PalatinoLinotype11pt0pt">
    <w:name w:val="Основной текст + Palatino Linotype;11 pt;Интервал 0 pt"/>
    <w:basedOn w:val="a3"/>
    <w:rsid w:val="00190D14"/>
    <w:rPr>
      <w:rFonts w:ascii="Palatino Linotype" w:eastAsia="Palatino Linotype" w:hAnsi="Palatino Linotype" w:cs="Palatino Linotype"/>
      <w:color w:val="000000"/>
      <w:spacing w:val="0"/>
      <w:w w:val="100"/>
      <w:position w:val="0"/>
      <w:sz w:val="22"/>
      <w:szCs w:val="22"/>
      <w:shd w:val="clear" w:color="auto" w:fill="FFFFFF"/>
    </w:rPr>
  </w:style>
  <w:style w:type="character" w:customStyle="1" w:styleId="SegoeUI8pt0pt">
    <w:name w:val="Основной текст + Segoe UI;8 pt;Полужирный;Интервал 0 pt"/>
    <w:basedOn w:val="a3"/>
    <w:rsid w:val="00190D14"/>
    <w:rPr>
      <w:rFonts w:ascii="Segoe UI" w:eastAsia="Segoe UI" w:hAnsi="Segoe UI" w:cs="Segoe UI"/>
      <w:b/>
      <w:bCs/>
      <w:color w:val="000000"/>
      <w:spacing w:val="0"/>
      <w:w w:val="100"/>
      <w:position w:val="0"/>
      <w:sz w:val="16"/>
      <w:szCs w:val="16"/>
      <w:shd w:val="clear" w:color="auto" w:fill="FFFFFF"/>
    </w:rPr>
  </w:style>
  <w:style w:type="character" w:customStyle="1" w:styleId="a4">
    <w:name w:val="Основной текст + Полужирный"/>
    <w:basedOn w:val="a3"/>
    <w:rsid w:val="00190D14"/>
    <w:rPr>
      <w:rFonts w:ascii="Times New Roman" w:eastAsia="Times New Roman" w:hAnsi="Times New Roman" w:cs="Times New Roman"/>
      <w:b/>
      <w:bCs/>
      <w:color w:val="000000"/>
      <w:spacing w:val="4"/>
      <w:w w:val="100"/>
      <w:position w:val="0"/>
      <w:sz w:val="24"/>
      <w:szCs w:val="24"/>
      <w:shd w:val="clear" w:color="auto" w:fill="FFFFFF"/>
      <w:lang w:val="ru-RU"/>
    </w:rPr>
  </w:style>
  <w:style w:type="paragraph" w:customStyle="1" w:styleId="3">
    <w:name w:val="Основной текст3"/>
    <w:basedOn w:val="a"/>
    <w:link w:val="a3"/>
    <w:rsid w:val="00190D14"/>
    <w:pPr>
      <w:widowControl w:val="0"/>
      <w:shd w:val="clear" w:color="auto" w:fill="FFFFFF"/>
      <w:spacing w:after="480" w:line="0" w:lineRule="atLeast"/>
      <w:ind w:firstLine="0"/>
      <w:jc w:val="center"/>
    </w:pPr>
    <w:rPr>
      <w:rFonts w:ascii="Times New Roman" w:eastAsia="Times New Roman" w:hAnsi="Times New Roman" w:cs="Times New Roman"/>
      <w:spacing w:val="4"/>
    </w:rPr>
  </w:style>
  <w:style w:type="table" w:styleId="a5">
    <w:name w:val="Table Grid"/>
    <w:basedOn w:val="a1"/>
    <w:uiPriority w:val="59"/>
    <w:rsid w:val="00190D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Основной текст1"/>
    <w:basedOn w:val="a3"/>
    <w:rsid w:val="008A6B6C"/>
    <w:rPr>
      <w:rFonts w:ascii="Arial" w:eastAsia="Arial" w:hAnsi="Arial" w:cs="Arial"/>
      <w:b w:val="0"/>
      <w:bCs w:val="0"/>
      <w:i w:val="0"/>
      <w:iCs w:val="0"/>
      <w:smallCaps w:val="0"/>
      <w:strike w:val="0"/>
      <w:color w:val="000000"/>
      <w:spacing w:val="4"/>
      <w:w w:val="100"/>
      <w:position w:val="0"/>
      <w:sz w:val="12"/>
      <w:szCs w:val="12"/>
      <w:u w:val="none"/>
      <w:shd w:val="clear" w:color="auto" w:fill="FFFFFF"/>
      <w:lang w:val="ru-RU"/>
    </w:rPr>
  </w:style>
  <w:style w:type="character" w:customStyle="1" w:styleId="a6">
    <w:name w:val="Основной текст + Малые прописные"/>
    <w:basedOn w:val="a3"/>
    <w:rsid w:val="008A6B6C"/>
    <w:rPr>
      <w:rFonts w:ascii="Arial" w:eastAsia="Arial" w:hAnsi="Arial" w:cs="Arial"/>
      <w:b w:val="0"/>
      <w:bCs w:val="0"/>
      <w:i w:val="0"/>
      <w:iCs w:val="0"/>
      <w:smallCaps/>
      <w:strike w:val="0"/>
      <w:color w:val="000000"/>
      <w:spacing w:val="4"/>
      <w:w w:val="100"/>
      <w:position w:val="0"/>
      <w:sz w:val="12"/>
      <w:szCs w:val="12"/>
      <w:u w:val="none"/>
      <w:shd w:val="clear" w:color="auto" w:fill="FFFFFF"/>
      <w:lang w:val="ru-RU"/>
    </w:rPr>
  </w:style>
  <w:style w:type="character" w:customStyle="1" w:styleId="55pt0pt">
    <w:name w:val="Основной текст + 5;5 pt;Малые прописные;Интервал 0 pt"/>
    <w:basedOn w:val="a3"/>
    <w:rsid w:val="008A6B6C"/>
    <w:rPr>
      <w:rFonts w:ascii="Arial" w:eastAsia="Arial" w:hAnsi="Arial" w:cs="Arial"/>
      <w:b w:val="0"/>
      <w:bCs w:val="0"/>
      <w:i w:val="0"/>
      <w:iCs w:val="0"/>
      <w:smallCaps/>
      <w:strike w:val="0"/>
      <w:color w:val="000000"/>
      <w:spacing w:val="6"/>
      <w:w w:val="100"/>
      <w:position w:val="0"/>
      <w:sz w:val="11"/>
      <w:szCs w:val="11"/>
      <w:u w:val="none"/>
      <w:shd w:val="clear" w:color="auto" w:fill="FFFFFF"/>
      <w:lang w:val="ru-RU"/>
    </w:rPr>
  </w:style>
  <w:style w:type="character" w:customStyle="1" w:styleId="55pt0pt0">
    <w:name w:val="Основной текст + 5;5 pt;Курсив;Интервал 0 pt"/>
    <w:basedOn w:val="a3"/>
    <w:rsid w:val="008A6B6C"/>
    <w:rPr>
      <w:rFonts w:ascii="Arial" w:eastAsia="Arial" w:hAnsi="Arial" w:cs="Arial"/>
      <w:b w:val="0"/>
      <w:bCs w:val="0"/>
      <w:i/>
      <w:iCs/>
      <w:smallCaps w:val="0"/>
      <w:strike w:val="0"/>
      <w:color w:val="000000"/>
      <w:spacing w:val="18"/>
      <w:w w:val="100"/>
      <w:position w:val="0"/>
      <w:sz w:val="11"/>
      <w:szCs w:val="11"/>
      <w:u w:val="none"/>
      <w:shd w:val="clear" w:color="auto" w:fill="FFFFFF"/>
      <w:lang w:val="ru-RU"/>
    </w:rPr>
  </w:style>
  <w:style w:type="character" w:customStyle="1" w:styleId="1pt">
    <w:name w:val="Основной текст + Курсив;Интервал 1 pt"/>
    <w:basedOn w:val="a3"/>
    <w:rsid w:val="008A6B6C"/>
    <w:rPr>
      <w:rFonts w:ascii="Arial" w:eastAsia="Arial" w:hAnsi="Arial" w:cs="Arial"/>
      <w:b w:val="0"/>
      <w:bCs w:val="0"/>
      <w:i/>
      <w:iCs/>
      <w:smallCaps w:val="0"/>
      <w:strike w:val="0"/>
      <w:color w:val="000000"/>
      <w:spacing w:val="20"/>
      <w:w w:val="100"/>
      <w:position w:val="0"/>
      <w:sz w:val="12"/>
      <w:szCs w:val="12"/>
      <w:u w:val="none"/>
      <w:shd w:val="clear" w:color="auto" w:fill="FFFFFF"/>
      <w:lang w:val="ru-RU"/>
    </w:rPr>
  </w:style>
  <w:style w:type="paragraph" w:customStyle="1" w:styleId="ConsPlusNormal">
    <w:name w:val="ConsPlusNormal"/>
    <w:link w:val="ConsPlusNormal0"/>
    <w:rsid w:val="00A15C8D"/>
    <w:pPr>
      <w:widowControl w:val="0"/>
      <w:autoSpaceDE w:val="0"/>
      <w:autoSpaceDN w:val="0"/>
      <w:ind w:firstLine="0"/>
      <w:jc w:val="left"/>
    </w:pPr>
    <w:rPr>
      <w:rFonts w:ascii="Calibri" w:eastAsia="Times New Roman" w:hAnsi="Calibri" w:cs="Calibri"/>
      <w:szCs w:val="20"/>
      <w:lang w:eastAsia="ru-RU"/>
    </w:rPr>
  </w:style>
  <w:style w:type="character" w:customStyle="1" w:styleId="ConsPlusNormal0">
    <w:name w:val="ConsPlusNormal Знак"/>
    <w:link w:val="ConsPlusNormal"/>
    <w:locked/>
    <w:rsid w:val="00A15C8D"/>
    <w:rPr>
      <w:rFonts w:ascii="Calibri" w:eastAsia="Times New Roman" w:hAnsi="Calibri" w:cs="Calibri"/>
      <w:szCs w:val="20"/>
      <w:lang w:eastAsia="ru-RU"/>
    </w:rPr>
  </w:style>
  <w:style w:type="character" w:styleId="a7">
    <w:name w:val="Hyperlink"/>
    <w:basedOn w:val="a0"/>
    <w:uiPriority w:val="99"/>
    <w:unhideWhenUsed/>
    <w:rsid w:val="00A15C8D"/>
    <w:rPr>
      <w:color w:val="0000FF" w:themeColor="hyperlink"/>
      <w:u w:val="single"/>
    </w:rPr>
  </w:style>
  <w:style w:type="paragraph" w:styleId="a8">
    <w:name w:val="Plain Text"/>
    <w:basedOn w:val="a"/>
    <w:link w:val="a9"/>
    <w:rsid w:val="00F17AC8"/>
    <w:pPr>
      <w:ind w:firstLine="0"/>
      <w:jc w:val="left"/>
    </w:pPr>
    <w:rPr>
      <w:rFonts w:ascii="Courier New" w:eastAsia="Times New Roman" w:hAnsi="Courier New" w:cs="Courier New"/>
      <w:sz w:val="20"/>
      <w:szCs w:val="20"/>
      <w:lang w:eastAsia="ru-RU"/>
    </w:rPr>
  </w:style>
  <w:style w:type="character" w:customStyle="1" w:styleId="a9">
    <w:name w:val="Текст Знак"/>
    <w:basedOn w:val="a0"/>
    <w:link w:val="a8"/>
    <w:rsid w:val="00F17AC8"/>
    <w:rPr>
      <w:rFonts w:ascii="Courier New" w:eastAsia="Times New Roman" w:hAnsi="Courier New" w:cs="Courier New"/>
      <w:sz w:val="20"/>
      <w:szCs w:val="20"/>
      <w:lang w:eastAsia="ru-RU"/>
    </w:rPr>
  </w:style>
  <w:style w:type="paragraph" w:styleId="20">
    <w:name w:val="List 2"/>
    <w:basedOn w:val="a"/>
    <w:rsid w:val="00F17AC8"/>
    <w:pPr>
      <w:widowControl w:val="0"/>
      <w:spacing w:before="100" w:after="100"/>
      <w:ind w:left="566" w:hanging="283"/>
      <w:jc w:val="left"/>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30235B"/>
    <w:pPr>
      <w:tabs>
        <w:tab w:val="center" w:pos="4677"/>
        <w:tab w:val="right" w:pos="9355"/>
      </w:tabs>
    </w:pPr>
  </w:style>
  <w:style w:type="character" w:customStyle="1" w:styleId="ab">
    <w:name w:val="Верхний колонтитул Знак"/>
    <w:basedOn w:val="a0"/>
    <w:link w:val="aa"/>
    <w:uiPriority w:val="99"/>
    <w:rsid w:val="0030235B"/>
  </w:style>
  <w:style w:type="paragraph" w:styleId="ac">
    <w:name w:val="footer"/>
    <w:basedOn w:val="a"/>
    <w:link w:val="ad"/>
    <w:uiPriority w:val="99"/>
    <w:unhideWhenUsed/>
    <w:rsid w:val="0030235B"/>
    <w:pPr>
      <w:tabs>
        <w:tab w:val="center" w:pos="4677"/>
        <w:tab w:val="right" w:pos="9355"/>
      </w:tabs>
    </w:pPr>
  </w:style>
  <w:style w:type="character" w:customStyle="1" w:styleId="ad">
    <w:name w:val="Нижний колонтитул Знак"/>
    <w:basedOn w:val="a0"/>
    <w:link w:val="ac"/>
    <w:uiPriority w:val="99"/>
    <w:rsid w:val="0030235B"/>
  </w:style>
  <w:style w:type="paragraph" w:styleId="ae">
    <w:name w:val="List Paragraph"/>
    <w:basedOn w:val="a"/>
    <w:uiPriority w:val="34"/>
    <w:qFormat/>
    <w:rsid w:val="005B1FB6"/>
    <w:pPr>
      <w:ind w:left="720"/>
      <w:contextualSpacing/>
    </w:pPr>
  </w:style>
  <w:style w:type="paragraph" w:styleId="af">
    <w:name w:val="Balloon Text"/>
    <w:basedOn w:val="a"/>
    <w:link w:val="af0"/>
    <w:uiPriority w:val="99"/>
    <w:semiHidden/>
    <w:unhideWhenUsed/>
    <w:rsid w:val="00D922B9"/>
    <w:rPr>
      <w:rFonts w:ascii="Tahoma" w:hAnsi="Tahoma" w:cs="Tahoma"/>
      <w:sz w:val="16"/>
      <w:szCs w:val="16"/>
    </w:rPr>
  </w:style>
  <w:style w:type="character" w:customStyle="1" w:styleId="af0">
    <w:name w:val="Текст выноски Знак"/>
    <w:basedOn w:val="a0"/>
    <w:link w:val="af"/>
    <w:uiPriority w:val="99"/>
    <w:semiHidden/>
    <w:rsid w:val="00D922B9"/>
    <w:rPr>
      <w:rFonts w:ascii="Tahoma" w:hAnsi="Tahoma" w:cs="Tahoma"/>
      <w:sz w:val="16"/>
      <w:szCs w:val="16"/>
    </w:rPr>
  </w:style>
  <w:style w:type="table" w:customStyle="1" w:styleId="10">
    <w:name w:val="Сетка таблицы1"/>
    <w:basedOn w:val="a1"/>
    <w:next w:val="a5"/>
    <w:uiPriority w:val="59"/>
    <w:rsid w:val="00F10367"/>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59"/>
    <w:rsid w:val="00790B88"/>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5"/>
    <w:uiPriority w:val="59"/>
    <w:rsid w:val="00AC3BB3"/>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533B17"/>
    <w:pPr>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4D4011"/>
    <w:pPr>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D42079"/>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D42079"/>
    <w:pPr>
      <w:widowControl w:val="0"/>
      <w:autoSpaceDE w:val="0"/>
      <w:autoSpaceDN w:val="0"/>
      <w:ind w:firstLine="0"/>
      <w:jc w:val="left"/>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qFormat/>
    <w:rsid w:val="00C12EDF"/>
    <w:pPr>
      <w:widowControl w:val="0"/>
      <w:autoSpaceDE w:val="0"/>
      <w:autoSpaceDN w:val="0"/>
      <w:ind w:firstLine="0"/>
      <w:jc w:val="left"/>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1C671C"/>
    <w:pPr>
      <w:widowControl w:val="0"/>
      <w:autoSpaceDE w:val="0"/>
      <w:autoSpaceDN w:val="0"/>
      <w:ind w:firstLine="0"/>
      <w:jc w:val="left"/>
    </w:pPr>
    <w:rPr>
      <w:rFonts w:ascii="Calibri" w:eastAsia="Calibri" w:hAnsi="Calibri" w:cs="Times New Roman"/>
      <w:lang w:val="en-US"/>
    </w:rPr>
    <w:tblPr>
      <w:tblCellMar>
        <w:top w:w="0" w:type="dxa"/>
        <w:left w:w="0" w:type="dxa"/>
        <w:bottom w:w="0" w:type="dxa"/>
        <w:right w:w="0" w:type="dxa"/>
      </w:tblCellMar>
    </w:tblPr>
  </w:style>
  <w:style w:type="table" w:customStyle="1" w:styleId="TableNormal3">
    <w:name w:val="Table Normal3"/>
    <w:uiPriority w:val="2"/>
    <w:semiHidden/>
    <w:qFormat/>
    <w:rsid w:val="000B159B"/>
    <w:pPr>
      <w:widowControl w:val="0"/>
      <w:autoSpaceDE w:val="0"/>
      <w:autoSpaceDN w:val="0"/>
      <w:ind w:firstLine="0"/>
      <w:jc w:val="left"/>
    </w:pPr>
    <w:rPr>
      <w:rFonts w:ascii="Calibri" w:eastAsia="Calibri"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8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190D14"/>
    <w:rPr>
      <w:rFonts w:ascii="Times New Roman" w:eastAsia="Times New Roman" w:hAnsi="Times New Roman" w:cs="Times New Roman"/>
      <w:spacing w:val="4"/>
      <w:shd w:val="clear" w:color="auto" w:fill="FFFFFF"/>
    </w:rPr>
  </w:style>
  <w:style w:type="character" w:customStyle="1" w:styleId="2">
    <w:name w:val="Основной текст2"/>
    <w:basedOn w:val="a3"/>
    <w:rsid w:val="00190D14"/>
    <w:rPr>
      <w:rFonts w:ascii="Times New Roman" w:eastAsia="Times New Roman" w:hAnsi="Times New Roman" w:cs="Times New Roman"/>
      <w:color w:val="000000"/>
      <w:spacing w:val="4"/>
      <w:w w:val="100"/>
      <w:position w:val="0"/>
      <w:sz w:val="24"/>
      <w:szCs w:val="24"/>
      <w:shd w:val="clear" w:color="auto" w:fill="FFFFFF"/>
      <w:lang w:val="ru-RU"/>
    </w:rPr>
  </w:style>
  <w:style w:type="character" w:customStyle="1" w:styleId="PalatinoLinotype11pt0pt">
    <w:name w:val="Основной текст + Palatino Linotype;11 pt;Интервал 0 pt"/>
    <w:basedOn w:val="a3"/>
    <w:rsid w:val="00190D14"/>
    <w:rPr>
      <w:rFonts w:ascii="Palatino Linotype" w:eastAsia="Palatino Linotype" w:hAnsi="Palatino Linotype" w:cs="Palatino Linotype"/>
      <w:color w:val="000000"/>
      <w:spacing w:val="0"/>
      <w:w w:val="100"/>
      <w:position w:val="0"/>
      <w:sz w:val="22"/>
      <w:szCs w:val="22"/>
      <w:shd w:val="clear" w:color="auto" w:fill="FFFFFF"/>
    </w:rPr>
  </w:style>
  <w:style w:type="character" w:customStyle="1" w:styleId="SegoeUI8pt0pt">
    <w:name w:val="Основной текст + Segoe UI;8 pt;Полужирный;Интервал 0 pt"/>
    <w:basedOn w:val="a3"/>
    <w:rsid w:val="00190D14"/>
    <w:rPr>
      <w:rFonts w:ascii="Segoe UI" w:eastAsia="Segoe UI" w:hAnsi="Segoe UI" w:cs="Segoe UI"/>
      <w:b/>
      <w:bCs/>
      <w:color w:val="000000"/>
      <w:spacing w:val="0"/>
      <w:w w:val="100"/>
      <w:position w:val="0"/>
      <w:sz w:val="16"/>
      <w:szCs w:val="16"/>
      <w:shd w:val="clear" w:color="auto" w:fill="FFFFFF"/>
    </w:rPr>
  </w:style>
  <w:style w:type="character" w:customStyle="1" w:styleId="a4">
    <w:name w:val="Основной текст + Полужирный"/>
    <w:basedOn w:val="a3"/>
    <w:rsid w:val="00190D14"/>
    <w:rPr>
      <w:rFonts w:ascii="Times New Roman" w:eastAsia="Times New Roman" w:hAnsi="Times New Roman" w:cs="Times New Roman"/>
      <w:b/>
      <w:bCs/>
      <w:color w:val="000000"/>
      <w:spacing w:val="4"/>
      <w:w w:val="100"/>
      <w:position w:val="0"/>
      <w:sz w:val="24"/>
      <w:szCs w:val="24"/>
      <w:shd w:val="clear" w:color="auto" w:fill="FFFFFF"/>
      <w:lang w:val="ru-RU"/>
    </w:rPr>
  </w:style>
  <w:style w:type="paragraph" w:customStyle="1" w:styleId="3">
    <w:name w:val="Основной текст3"/>
    <w:basedOn w:val="a"/>
    <w:link w:val="a3"/>
    <w:rsid w:val="00190D14"/>
    <w:pPr>
      <w:widowControl w:val="0"/>
      <w:shd w:val="clear" w:color="auto" w:fill="FFFFFF"/>
      <w:spacing w:after="480" w:line="0" w:lineRule="atLeast"/>
      <w:ind w:firstLine="0"/>
      <w:jc w:val="center"/>
    </w:pPr>
    <w:rPr>
      <w:rFonts w:ascii="Times New Roman" w:eastAsia="Times New Roman" w:hAnsi="Times New Roman" w:cs="Times New Roman"/>
      <w:spacing w:val="4"/>
    </w:rPr>
  </w:style>
  <w:style w:type="table" w:styleId="a5">
    <w:name w:val="Table Grid"/>
    <w:basedOn w:val="a1"/>
    <w:uiPriority w:val="59"/>
    <w:rsid w:val="00190D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Основной текст1"/>
    <w:basedOn w:val="a3"/>
    <w:rsid w:val="008A6B6C"/>
    <w:rPr>
      <w:rFonts w:ascii="Arial" w:eastAsia="Arial" w:hAnsi="Arial" w:cs="Arial"/>
      <w:b w:val="0"/>
      <w:bCs w:val="0"/>
      <w:i w:val="0"/>
      <w:iCs w:val="0"/>
      <w:smallCaps w:val="0"/>
      <w:strike w:val="0"/>
      <w:color w:val="000000"/>
      <w:spacing w:val="4"/>
      <w:w w:val="100"/>
      <w:position w:val="0"/>
      <w:sz w:val="12"/>
      <w:szCs w:val="12"/>
      <w:u w:val="none"/>
      <w:shd w:val="clear" w:color="auto" w:fill="FFFFFF"/>
      <w:lang w:val="ru-RU"/>
    </w:rPr>
  </w:style>
  <w:style w:type="character" w:customStyle="1" w:styleId="a6">
    <w:name w:val="Основной текст + Малые прописные"/>
    <w:basedOn w:val="a3"/>
    <w:rsid w:val="008A6B6C"/>
    <w:rPr>
      <w:rFonts w:ascii="Arial" w:eastAsia="Arial" w:hAnsi="Arial" w:cs="Arial"/>
      <w:b w:val="0"/>
      <w:bCs w:val="0"/>
      <w:i w:val="0"/>
      <w:iCs w:val="0"/>
      <w:smallCaps/>
      <w:strike w:val="0"/>
      <w:color w:val="000000"/>
      <w:spacing w:val="4"/>
      <w:w w:val="100"/>
      <w:position w:val="0"/>
      <w:sz w:val="12"/>
      <w:szCs w:val="12"/>
      <w:u w:val="none"/>
      <w:shd w:val="clear" w:color="auto" w:fill="FFFFFF"/>
      <w:lang w:val="ru-RU"/>
    </w:rPr>
  </w:style>
  <w:style w:type="character" w:customStyle="1" w:styleId="55pt0pt">
    <w:name w:val="Основной текст + 5;5 pt;Малые прописные;Интервал 0 pt"/>
    <w:basedOn w:val="a3"/>
    <w:rsid w:val="008A6B6C"/>
    <w:rPr>
      <w:rFonts w:ascii="Arial" w:eastAsia="Arial" w:hAnsi="Arial" w:cs="Arial"/>
      <w:b w:val="0"/>
      <w:bCs w:val="0"/>
      <w:i w:val="0"/>
      <w:iCs w:val="0"/>
      <w:smallCaps/>
      <w:strike w:val="0"/>
      <w:color w:val="000000"/>
      <w:spacing w:val="6"/>
      <w:w w:val="100"/>
      <w:position w:val="0"/>
      <w:sz w:val="11"/>
      <w:szCs w:val="11"/>
      <w:u w:val="none"/>
      <w:shd w:val="clear" w:color="auto" w:fill="FFFFFF"/>
      <w:lang w:val="ru-RU"/>
    </w:rPr>
  </w:style>
  <w:style w:type="character" w:customStyle="1" w:styleId="55pt0pt0">
    <w:name w:val="Основной текст + 5;5 pt;Курсив;Интервал 0 pt"/>
    <w:basedOn w:val="a3"/>
    <w:rsid w:val="008A6B6C"/>
    <w:rPr>
      <w:rFonts w:ascii="Arial" w:eastAsia="Arial" w:hAnsi="Arial" w:cs="Arial"/>
      <w:b w:val="0"/>
      <w:bCs w:val="0"/>
      <w:i/>
      <w:iCs/>
      <w:smallCaps w:val="0"/>
      <w:strike w:val="0"/>
      <w:color w:val="000000"/>
      <w:spacing w:val="18"/>
      <w:w w:val="100"/>
      <w:position w:val="0"/>
      <w:sz w:val="11"/>
      <w:szCs w:val="11"/>
      <w:u w:val="none"/>
      <w:shd w:val="clear" w:color="auto" w:fill="FFFFFF"/>
      <w:lang w:val="ru-RU"/>
    </w:rPr>
  </w:style>
  <w:style w:type="character" w:customStyle="1" w:styleId="1pt">
    <w:name w:val="Основной текст + Курсив;Интервал 1 pt"/>
    <w:basedOn w:val="a3"/>
    <w:rsid w:val="008A6B6C"/>
    <w:rPr>
      <w:rFonts w:ascii="Arial" w:eastAsia="Arial" w:hAnsi="Arial" w:cs="Arial"/>
      <w:b w:val="0"/>
      <w:bCs w:val="0"/>
      <w:i/>
      <w:iCs/>
      <w:smallCaps w:val="0"/>
      <w:strike w:val="0"/>
      <w:color w:val="000000"/>
      <w:spacing w:val="20"/>
      <w:w w:val="100"/>
      <w:position w:val="0"/>
      <w:sz w:val="12"/>
      <w:szCs w:val="12"/>
      <w:u w:val="none"/>
      <w:shd w:val="clear" w:color="auto" w:fill="FFFFFF"/>
      <w:lang w:val="ru-RU"/>
    </w:rPr>
  </w:style>
  <w:style w:type="paragraph" w:customStyle="1" w:styleId="ConsPlusNormal">
    <w:name w:val="ConsPlusNormal"/>
    <w:link w:val="ConsPlusNormal0"/>
    <w:rsid w:val="00A15C8D"/>
    <w:pPr>
      <w:widowControl w:val="0"/>
      <w:autoSpaceDE w:val="0"/>
      <w:autoSpaceDN w:val="0"/>
      <w:ind w:firstLine="0"/>
      <w:jc w:val="left"/>
    </w:pPr>
    <w:rPr>
      <w:rFonts w:ascii="Calibri" w:eastAsia="Times New Roman" w:hAnsi="Calibri" w:cs="Calibri"/>
      <w:szCs w:val="20"/>
      <w:lang w:eastAsia="ru-RU"/>
    </w:rPr>
  </w:style>
  <w:style w:type="character" w:customStyle="1" w:styleId="ConsPlusNormal0">
    <w:name w:val="ConsPlusNormal Знак"/>
    <w:link w:val="ConsPlusNormal"/>
    <w:locked/>
    <w:rsid w:val="00A15C8D"/>
    <w:rPr>
      <w:rFonts w:ascii="Calibri" w:eastAsia="Times New Roman" w:hAnsi="Calibri" w:cs="Calibri"/>
      <w:szCs w:val="20"/>
      <w:lang w:eastAsia="ru-RU"/>
    </w:rPr>
  </w:style>
  <w:style w:type="character" w:styleId="a7">
    <w:name w:val="Hyperlink"/>
    <w:basedOn w:val="a0"/>
    <w:uiPriority w:val="99"/>
    <w:unhideWhenUsed/>
    <w:rsid w:val="00A15C8D"/>
    <w:rPr>
      <w:color w:val="0000FF" w:themeColor="hyperlink"/>
      <w:u w:val="single"/>
    </w:rPr>
  </w:style>
  <w:style w:type="paragraph" w:styleId="a8">
    <w:name w:val="Plain Text"/>
    <w:basedOn w:val="a"/>
    <w:link w:val="a9"/>
    <w:rsid w:val="00F17AC8"/>
    <w:pPr>
      <w:ind w:firstLine="0"/>
      <w:jc w:val="left"/>
    </w:pPr>
    <w:rPr>
      <w:rFonts w:ascii="Courier New" w:eastAsia="Times New Roman" w:hAnsi="Courier New" w:cs="Courier New"/>
      <w:sz w:val="20"/>
      <w:szCs w:val="20"/>
      <w:lang w:eastAsia="ru-RU"/>
    </w:rPr>
  </w:style>
  <w:style w:type="character" w:customStyle="1" w:styleId="a9">
    <w:name w:val="Текст Знак"/>
    <w:basedOn w:val="a0"/>
    <w:link w:val="a8"/>
    <w:rsid w:val="00F17AC8"/>
    <w:rPr>
      <w:rFonts w:ascii="Courier New" w:eastAsia="Times New Roman" w:hAnsi="Courier New" w:cs="Courier New"/>
      <w:sz w:val="20"/>
      <w:szCs w:val="20"/>
      <w:lang w:eastAsia="ru-RU"/>
    </w:rPr>
  </w:style>
  <w:style w:type="paragraph" w:styleId="20">
    <w:name w:val="List 2"/>
    <w:basedOn w:val="a"/>
    <w:rsid w:val="00F17AC8"/>
    <w:pPr>
      <w:widowControl w:val="0"/>
      <w:spacing w:before="100" w:after="100"/>
      <w:ind w:left="566" w:hanging="283"/>
      <w:jc w:val="left"/>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30235B"/>
    <w:pPr>
      <w:tabs>
        <w:tab w:val="center" w:pos="4677"/>
        <w:tab w:val="right" w:pos="9355"/>
      </w:tabs>
    </w:pPr>
  </w:style>
  <w:style w:type="character" w:customStyle="1" w:styleId="ab">
    <w:name w:val="Верхний колонтитул Знак"/>
    <w:basedOn w:val="a0"/>
    <w:link w:val="aa"/>
    <w:uiPriority w:val="99"/>
    <w:rsid w:val="0030235B"/>
  </w:style>
  <w:style w:type="paragraph" w:styleId="ac">
    <w:name w:val="footer"/>
    <w:basedOn w:val="a"/>
    <w:link w:val="ad"/>
    <w:uiPriority w:val="99"/>
    <w:unhideWhenUsed/>
    <w:rsid w:val="0030235B"/>
    <w:pPr>
      <w:tabs>
        <w:tab w:val="center" w:pos="4677"/>
        <w:tab w:val="right" w:pos="9355"/>
      </w:tabs>
    </w:pPr>
  </w:style>
  <w:style w:type="character" w:customStyle="1" w:styleId="ad">
    <w:name w:val="Нижний колонтитул Знак"/>
    <w:basedOn w:val="a0"/>
    <w:link w:val="ac"/>
    <w:uiPriority w:val="99"/>
    <w:rsid w:val="0030235B"/>
  </w:style>
  <w:style w:type="paragraph" w:styleId="ae">
    <w:name w:val="List Paragraph"/>
    <w:basedOn w:val="a"/>
    <w:uiPriority w:val="34"/>
    <w:qFormat/>
    <w:rsid w:val="005B1FB6"/>
    <w:pPr>
      <w:ind w:left="720"/>
      <w:contextualSpacing/>
    </w:pPr>
  </w:style>
  <w:style w:type="paragraph" w:styleId="af">
    <w:name w:val="Balloon Text"/>
    <w:basedOn w:val="a"/>
    <w:link w:val="af0"/>
    <w:uiPriority w:val="99"/>
    <w:semiHidden/>
    <w:unhideWhenUsed/>
    <w:rsid w:val="00D922B9"/>
    <w:rPr>
      <w:rFonts w:ascii="Tahoma" w:hAnsi="Tahoma" w:cs="Tahoma"/>
      <w:sz w:val="16"/>
      <w:szCs w:val="16"/>
    </w:rPr>
  </w:style>
  <w:style w:type="character" w:customStyle="1" w:styleId="af0">
    <w:name w:val="Текст выноски Знак"/>
    <w:basedOn w:val="a0"/>
    <w:link w:val="af"/>
    <w:uiPriority w:val="99"/>
    <w:semiHidden/>
    <w:rsid w:val="00D922B9"/>
    <w:rPr>
      <w:rFonts w:ascii="Tahoma" w:hAnsi="Tahoma" w:cs="Tahoma"/>
      <w:sz w:val="16"/>
      <w:szCs w:val="16"/>
    </w:rPr>
  </w:style>
  <w:style w:type="table" w:customStyle="1" w:styleId="10">
    <w:name w:val="Сетка таблицы1"/>
    <w:basedOn w:val="a1"/>
    <w:next w:val="a5"/>
    <w:uiPriority w:val="59"/>
    <w:rsid w:val="00F10367"/>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59"/>
    <w:rsid w:val="00790B88"/>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5"/>
    <w:uiPriority w:val="59"/>
    <w:rsid w:val="00AC3BB3"/>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533B17"/>
    <w:pPr>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4D4011"/>
    <w:pPr>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D42079"/>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D42079"/>
    <w:pPr>
      <w:widowControl w:val="0"/>
      <w:autoSpaceDE w:val="0"/>
      <w:autoSpaceDN w:val="0"/>
      <w:ind w:firstLine="0"/>
      <w:jc w:val="left"/>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qFormat/>
    <w:rsid w:val="00C12EDF"/>
    <w:pPr>
      <w:widowControl w:val="0"/>
      <w:autoSpaceDE w:val="0"/>
      <w:autoSpaceDN w:val="0"/>
      <w:ind w:firstLine="0"/>
      <w:jc w:val="left"/>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1C671C"/>
    <w:pPr>
      <w:widowControl w:val="0"/>
      <w:autoSpaceDE w:val="0"/>
      <w:autoSpaceDN w:val="0"/>
      <w:ind w:firstLine="0"/>
      <w:jc w:val="left"/>
    </w:pPr>
    <w:rPr>
      <w:rFonts w:ascii="Calibri" w:eastAsia="Calibri" w:hAnsi="Calibri" w:cs="Times New Roman"/>
      <w:lang w:val="en-US"/>
    </w:rPr>
    <w:tblPr>
      <w:tblCellMar>
        <w:top w:w="0" w:type="dxa"/>
        <w:left w:w="0" w:type="dxa"/>
        <w:bottom w:w="0" w:type="dxa"/>
        <w:right w:w="0" w:type="dxa"/>
      </w:tblCellMar>
    </w:tblPr>
  </w:style>
  <w:style w:type="table" w:customStyle="1" w:styleId="TableNormal3">
    <w:name w:val="Table Normal3"/>
    <w:uiPriority w:val="2"/>
    <w:semiHidden/>
    <w:qFormat/>
    <w:rsid w:val="000B159B"/>
    <w:pPr>
      <w:widowControl w:val="0"/>
      <w:autoSpaceDE w:val="0"/>
      <w:autoSpaceDN w:val="0"/>
      <w:ind w:firstLine="0"/>
      <w:jc w:val="left"/>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1297">
      <w:bodyDiv w:val="1"/>
      <w:marLeft w:val="0"/>
      <w:marRight w:val="0"/>
      <w:marTop w:val="0"/>
      <w:marBottom w:val="0"/>
      <w:divBdr>
        <w:top w:val="none" w:sz="0" w:space="0" w:color="auto"/>
        <w:left w:val="none" w:sz="0" w:space="0" w:color="auto"/>
        <w:bottom w:val="none" w:sz="0" w:space="0" w:color="auto"/>
        <w:right w:val="none" w:sz="0" w:space="0" w:color="auto"/>
      </w:divBdr>
    </w:div>
    <w:div w:id="70083528">
      <w:bodyDiv w:val="1"/>
      <w:marLeft w:val="0"/>
      <w:marRight w:val="0"/>
      <w:marTop w:val="0"/>
      <w:marBottom w:val="0"/>
      <w:divBdr>
        <w:top w:val="none" w:sz="0" w:space="0" w:color="auto"/>
        <w:left w:val="none" w:sz="0" w:space="0" w:color="auto"/>
        <w:bottom w:val="none" w:sz="0" w:space="0" w:color="auto"/>
        <w:right w:val="none" w:sz="0" w:space="0" w:color="auto"/>
      </w:divBdr>
    </w:div>
    <w:div w:id="91439756">
      <w:bodyDiv w:val="1"/>
      <w:marLeft w:val="0"/>
      <w:marRight w:val="0"/>
      <w:marTop w:val="0"/>
      <w:marBottom w:val="0"/>
      <w:divBdr>
        <w:top w:val="none" w:sz="0" w:space="0" w:color="auto"/>
        <w:left w:val="none" w:sz="0" w:space="0" w:color="auto"/>
        <w:bottom w:val="none" w:sz="0" w:space="0" w:color="auto"/>
        <w:right w:val="none" w:sz="0" w:space="0" w:color="auto"/>
      </w:divBdr>
    </w:div>
    <w:div w:id="102042143">
      <w:bodyDiv w:val="1"/>
      <w:marLeft w:val="0"/>
      <w:marRight w:val="0"/>
      <w:marTop w:val="0"/>
      <w:marBottom w:val="0"/>
      <w:divBdr>
        <w:top w:val="none" w:sz="0" w:space="0" w:color="auto"/>
        <w:left w:val="none" w:sz="0" w:space="0" w:color="auto"/>
        <w:bottom w:val="none" w:sz="0" w:space="0" w:color="auto"/>
        <w:right w:val="none" w:sz="0" w:space="0" w:color="auto"/>
      </w:divBdr>
    </w:div>
    <w:div w:id="123430019">
      <w:bodyDiv w:val="1"/>
      <w:marLeft w:val="0"/>
      <w:marRight w:val="0"/>
      <w:marTop w:val="0"/>
      <w:marBottom w:val="0"/>
      <w:divBdr>
        <w:top w:val="none" w:sz="0" w:space="0" w:color="auto"/>
        <w:left w:val="none" w:sz="0" w:space="0" w:color="auto"/>
        <w:bottom w:val="none" w:sz="0" w:space="0" w:color="auto"/>
        <w:right w:val="none" w:sz="0" w:space="0" w:color="auto"/>
      </w:divBdr>
    </w:div>
    <w:div w:id="529879509">
      <w:bodyDiv w:val="1"/>
      <w:marLeft w:val="0"/>
      <w:marRight w:val="0"/>
      <w:marTop w:val="0"/>
      <w:marBottom w:val="0"/>
      <w:divBdr>
        <w:top w:val="none" w:sz="0" w:space="0" w:color="auto"/>
        <w:left w:val="none" w:sz="0" w:space="0" w:color="auto"/>
        <w:bottom w:val="none" w:sz="0" w:space="0" w:color="auto"/>
        <w:right w:val="none" w:sz="0" w:space="0" w:color="auto"/>
      </w:divBdr>
    </w:div>
    <w:div w:id="634989062">
      <w:bodyDiv w:val="1"/>
      <w:marLeft w:val="0"/>
      <w:marRight w:val="0"/>
      <w:marTop w:val="0"/>
      <w:marBottom w:val="0"/>
      <w:divBdr>
        <w:top w:val="none" w:sz="0" w:space="0" w:color="auto"/>
        <w:left w:val="none" w:sz="0" w:space="0" w:color="auto"/>
        <w:bottom w:val="none" w:sz="0" w:space="0" w:color="auto"/>
        <w:right w:val="none" w:sz="0" w:space="0" w:color="auto"/>
      </w:divBdr>
    </w:div>
    <w:div w:id="709375183">
      <w:bodyDiv w:val="1"/>
      <w:marLeft w:val="0"/>
      <w:marRight w:val="0"/>
      <w:marTop w:val="0"/>
      <w:marBottom w:val="0"/>
      <w:divBdr>
        <w:top w:val="none" w:sz="0" w:space="0" w:color="auto"/>
        <w:left w:val="none" w:sz="0" w:space="0" w:color="auto"/>
        <w:bottom w:val="none" w:sz="0" w:space="0" w:color="auto"/>
        <w:right w:val="none" w:sz="0" w:space="0" w:color="auto"/>
      </w:divBdr>
    </w:div>
    <w:div w:id="737436295">
      <w:bodyDiv w:val="1"/>
      <w:marLeft w:val="0"/>
      <w:marRight w:val="0"/>
      <w:marTop w:val="0"/>
      <w:marBottom w:val="0"/>
      <w:divBdr>
        <w:top w:val="none" w:sz="0" w:space="0" w:color="auto"/>
        <w:left w:val="none" w:sz="0" w:space="0" w:color="auto"/>
        <w:bottom w:val="none" w:sz="0" w:space="0" w:color="auto"/>
        <w:right w:val="none" w:sz="0" w:space="0" w:color="auto"/>
      </w:divBdr>
    </w:div>
    <w:div w:id="818497493">
      <w:bodyDiv w:val="1"/>
      <w:marLeft w:val="0"/>
      <w:marRight w:val="0"/>
      <w:marTop w:val="0"/>
      <w:marBottom w:val="0"/>
      <w:divBdr>
        <w:top w:val="none" w:sz="0" w:space="0" w:color="auto"/>
        <w:left w:val="none" w:sz="0" w:space="0" w:color="auto"/>
        <w:bottom w:val="none" w:sz="0" w:space="0" w:color="auto"/>
        <w:right w:val="none" w:sz="0" w:space="0" w:color="auto"/>
      </w:divBdr>
    </w:div>
    <w:div w:id="879586439">
      <w:bodyDiv w:val="1"/>
      <w:marLeft w:val="0"/>
      <w:marRight w:val="0"/>
      <w:marTop w:val="0"/>
      <w:marBottom w:val="0"/>
      <w:divBdr>
        <w:top w:val="none" w:sz="0" w:space="0" w:color="auto"/>
        <w:left w:val="none" w:sz="0" w:space="0" w:color="auto"/>
        <w:bottom w:val="none" w:sz="0" w:space="0" w:color="auto"/>
        <w:right w:val="none" w:sz="0" w:space="0" w:color="auto"/>
      </w:divBdr>
    </w:div>
    <w:div w:id="1699743815">
      <w:bodyDiv w:val="1"/>
      <w:marLeft w:val="0"/>
      <w:marRight w:val="0"/>
      <w:marTop w:val="0"/>
      <w:marBottom w:val="0"/>
      <w:divBdr>
        <w:top w:val="none" w:sz="0" w:space="0" w:color="auto"/>
        <w:left w:val="none" w:sz="0" w:space="0" w:color="auto"/>
        <w:bottom w:val="none" w:sz="0" w:space="0" w:color="auto"/>
        <w:right w:val="none" w:sz="0" w:space="0" w:color="auto"/>
      </w:divBdr>
    </w:div>
    <w:div w:id="1825513803">
      <w:bodyDiv w:val="1"/>
      <w:marLeft w:val="0"/>
      <w:marRight w:val="0"/>
      <w:marTop w:val="0"/>
      <w:marBottom w:val="0"/>
      <w:divBdr>
        <w:top w:val="none" w:sz="0" w:space="0" w:color="auto"/>
        <w:left w:val="none" w:sz="0" w:space="0" w:color="auto"/>
        <w:bottom w:val="none" w:sz="0" w:space="0" w:color="auto"/>
        <w:right w:val="none" w:sz="0" w:space="0" w:color="auto"/>
      </w:divBdr>
    </w:div>
    <w:div w:id="192009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8CB09-DF49-4B98-A64E-63F9BC573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538</TotalTime>
  <Pages>11</Pages>
  <Words>4604</Words>
  <Characters>26249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9953-00-291</dc:creator>
  <cp:lastModifiedBy>Zakupki</cp:lastModifiedBy>
  <cp:revision>129</cp:revision>
  <cp:lastPrinted>2021-12-24T08:09:00Z</cp:lastPrinted>
  <dcterms:created xsi:type="dcterms:W3CDTF">2021-11-09T10:26:00Z</dcterms:created>
  <dcterms:modified xsi:type="dcterms:W3CDTF">2026-08-27T08:50:00Z</dcterms:modified>
</cp:coreProperties>
</file>