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59" w:rsidRPr="008F1685" w:rsidRDefault="00270F59" w:rsidP="00270F59">
      <w:pPr>
        <w:autoSpaceDE w:val="0"/>
        <w:autoSpaceDN w:val="0"/>
        <w:adjustRightInd w:val="0"/>
        <w:spacing w:after="0" w:line="240" w:lineRule="auto"/>
        <w:jc w:val="center"/>
        <w:rPr>
          <w:rFonts w:ascii="Times New Roman" w:hAnsi="Times New Roman"/>
          <w:sz w:val="24"/>
          <w:szCs w:val="24"/>
          <w:lang w:eastAsia="ru-RU"/>
        </w:rPr>
      </w:pPr>
      <w:bookmarkStart w:id="0" w:name="_GoBack"/>
      <w:bookmarkEnd w:id="0"/>
      <w:r w:rsidRPr="008F1685">
        <w:rPr>
          <w:rFonts w:ascii="Times New Roman" w:hAnsi="Times New Roman"/>
          <w:b/>
          <w:bCs/>
          <w:sz w:val="24"/>
          <w:szCs w:val="24"/>
          <w:lang w:eastAsia="ru-RU"/>
        </w:rPr>
        <w:t xml:space="preserve">Договор </w:t>
      </w:r>
      <w:r w:rsidR="005A5F99" w:rsidRPr="008F1685">
        <w:rPr>
          <w:rFonts w:ascii="Times New Roman" w:hAnsi="Times New Roman"/>
          <w:b/>
          <w:bCs/>
          <w:sz w:val="24"/>
          <w:szCs w:val="24"/>
          <w:lang w:eastAsia="ru-RU"/>
        </w:rPr>
        <w:t>№</w:t>
      </w:r>
    </w:p>
    <w:p w:rsidR="00270F59" w:rsidRPr="008F1685" w:rsidRDefault="00270F59" w:rsidP="00270F59">
      <w:pPr>
        <w:autoSpaceDE w:val="0"/>
        <w:autoSpaceDN w:val="0"/>
        <w:adjustRightInd w:val="0"/>
        <w:spacing w:after="0" w:line="240" w:lineRule="auto"/>
        <w:jc w:val="center"/>
        <w:rPr>
          <w:rFonts w:ascii="Times New Roman" w:hAnsi="Times New Roman"/>
          <w:sz w:val="24"/>
          <w:szCs w:val="24"/>
          <w:lang w:eastAsia="ru-RU"/>
        </w:rPr>
      </w:pPr>
      <w:r w:rsidRPr="008F1685">
        <w:rPr>
          <w:rFonts w:ascii="Times New Roman" w:hAnsi="Times New Roman"/>
          <w:b/>
          <w:bCs/>
          <w:sz w:val="24"/>
          <w:szCs w:val="24"/>
          <w:lang w:eastAsia="ru-RU"/>
        </w:rPr>
        <w:t>оказания услуг по организации питания</w:t>
      </w:r>
    </w:p>
    <w:p w:rsidR="00270F59" w:rsidRPr="008F1685"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p>
    <w:p w:rsidR="00270F59" w:rsidRPr="008F1685" w:rsidRDefault="00270F59" w:rsidP="00BA6B73">
      <w:pPr>
        <w:autoSpaceDE w:val="0"/>
        <w:autoSpaceDN w:val="0"/>
        <w:adjustRightInd w:val="0"/>
        <w:spacing w:after="0" w:line="240" w:lineRule="auto"/>
        <w:rPr>
          <w:rFonts w:ascii="Times New Roman" w:hAnsi="Times New Roman"/>
          <w:sz w:val="24"/>
          <w:szCs w:val="24"/>
          <w:lang w:eastAsia="ru-RU"/>
        </w:rPr>
      </w:pPr>
      <w:r w:rsidRPr="008F1685">
        <w:rPr>
          <w:rFonts w:ascii="Times New Roman" w:hAnsi="Times New Roman"/>
          <w:sz w:val="24"/>
          <w:szCs w:val="24"/>
          <w:lang w:eastAsia="ru-RU"/>
        </w:rPr>
        <w:t>г. </w:t>
      </w:r>
      <w:r w:rsidR="005A5F99" w:rsidRPr="008F1685">
        <w:rPr>
          <w:rFonts w:ascii="Times New Roman" w:hAnsi="Times New Roman"/>
          <w:sz w:val="24"/>
          <w:szCs w:val="24"/>
          <w:lang w:eastAsia="ru-RU"/>
        </w:rPr>
        <w:t>Пермь</w:t>
      </w:r>
      <w:r w:rsidR="00BA6B73" w:rsidRPr="008F1685">
        <w:rPr>
          <w:rFonts w:ascii="Times New Roman" w:hAnsi="Times New Roman"/>
          <w:sz w:val="24"/>
          <w:szCs w:val="24"/>
          <w:lang w:eastAsia="ru-RU"/>
        </w:rPr>
        <w:tab/>
      </w:r>
      <w:r w:rsidR="00BA6B73" w:rsidRPr="008F1685">
        <w:rPr>
          <w:rFonts w:ascii="Times New Roman" w:hAnsi="Times New Roman"/>
          <w:sz w:val="24"/>
          <w:szCs w:val="24"/>
          <w:lang w:eastAsia="ru-RU"/>
        </w:rPr>
        <w:tab/>
      </w:r>
      <w:r w:rsidR="00BA6B73" w:rsidRPr="008F1685">
        <w:rPr>
          <w:rFonts w:ascii="Times New Roman" w:hAnsi="Times New Roman"/>
          <w:sz w:val="24"/>
          <w:szCs w:val="24"/>
          <w:lang w:eastAsia="ru-RU"/>
        </w:rPr>
        <w:tab/>
      </w:r>
      <w:r w:rsidR="00BA6B73" w:rsidRPr="008F1685">
        <w:rPr>
          <w:rFonts w:ascii="Times New Roman" w:hAnsi="Times New Roman"/>
          <w:sz w:val="24"/>
          <w:szCs w:val="24"/>
          <w:lang w:eastAsia="ru-RU"/>
        </w:rPr>
        <w:tab/>
      </w:r>
      <w:r w:rsidR="00BA6B73" w:rsidRPr="008F1685">
        <w:rPr>
          <w:rFonts w:ascii="Times New Roman" w:hAnsi="Times New Roman"/>
          <w:sz w:val="24"/>
          <w:szCs w:val="24"/>
          <w:lang w:eastAsia="ru-RU"/>
        </w:rPr>
        <w:tab/>
      </w:r>
      <w:r w:rsidR="00BA6B73" w:rsidRPr="008F1685">
        <w:rPr>
          <w:rFonts w:ascii="Times New Roman" w:hAnsi="Times New Roman"/>
          <w:sz w:val="24"/>
          <w:szCs w:val="24"/>
          <w:lang w:eastAsia="ru-RU"/>
        </w:rPr>
        <w:tab/>
      </w:r>
      <w:r w:rsidR="00BA6B73" w:rsidRPr="008F1685">
        <w:rPr>
          <w:rFonts w:ascii="Times New Roman" w:hAnsi="Times New Roman"/>
          <w:sz w:val="24"/>
          <w:szCs w:val="24"/>
          <w:lang w:eastAsia="ru-RU"/>
        </w:rPr>
        <w:tab/>
      </w:r>
      <w:r w:rsidR="00BA6B73" w:rsidRPr="008F1685">
        <w:rPr>
          <w:rFonts w:ascii="Times New Roman" w:hAnsi="Times New Roman"/>
          <w:sz w:val="24"/>
          <w:szCs w:val="24"/>
          <w:lang w:eastAsia="ru-RU"/>
        </w:rPr>
        <w:tab/>
      </w:r>
      <w:r w:rsidR="00BA6B73" w:rsidRPr="008F1685">
        <w:rPr>
          <w:rFonts w:ascii="Times New Roman" w:hAnsi="Times New Roman"/>
          <w:sz w:val="24"/>
          <w:szCs w:val="24"/>
          <w:lang w:eastAsia="ru-RU"/>
        </w:rPr>
        <w:tab/>
      </w:r>
      <w:r w:rsidR="00BA6B73" w:rsidRPr="008F1685">
        <w:rPr>
          <w:rFonts w:ascii="Times New Roman" w:hAnsi="Times New Roman"/>
          <w:sz w:val="24"/>
          <w:szCs w:val="24"/>
          <w:lang w:eastAsia="ru-RU"/>
        </w:rPr>
        <w:tab/>
      </w:r>
      <w:r w:rsidR="006A1D90" w:rsidRPr="008F1685">
        <w:rPr>
          <w:rFonts w:ascii="Times New Roman" w:hAnsi="Times New Roman"/>
          <w:sz w:val="24"/>
          <w:szCs w:val="24"/>
          <w:lang w:eastAsia="ru-RU"/>
        </w:rPr>
        <w:t xml:space="preserve">      </w:t>
      </w:r>
      <w:r w:rsidRPr="008F1685">
        <w:rPr>
          <w:rFonts w:ascii="Times New Roman" w:hAnsi="Times New Roman"/>
          <w:sz w:val="24"/>
          <w:szCs w:val="24"/>
          <w:lang w:eastAsia="ru-RU"/>
        </w:rPr>
        <w:t>"</w:t>
      </w:r>
      <w:r w:rsidR="00B64168" w:rsidRPr="008F1685">
        <w:rPr>
          <w:rFonts w:ascii="Times New Roman" w:hAnsi="Times New Roman"/>
          <w:sz w:val="24"/>
          <w:szCs w:val="24"/>
          <w:lang w:eastAsia="ru-RU"/>
        </w:rPr>
        <w:t>____</w:t>
      </w:r>
      <w:r w:rsidRPr="008F1685">
        <w:rPr>
          <w:rFonts w:ascii="Times New Roman" w:hAnsi="Times New Roman"/>
          <w:sz w:val="24"/>
          <w:szCs w:val="24"/>
          <w:lang w:eastAsia="ru-RU"/>
        </w:rPr>
        <w:t>"</w:t>
      </w:r>
      <w:r w:rsidR="00DD3374" w:rsidRPr="008F1685">
        <w:rPr>
          <w:rFonts w:ascii="Times New Roman" w:hAnsi="Times New Roman"/>
          <w:sz w:val="24"/>
          <w:szCs w:val="24"/>
          <w:lang w:eastAsia="ru-RU"/>
        </w:rPr>
        <w:t xml:space="preserve"> </w:t>
      </w:r>
      <w:r w:rsidR="00F11C90" w:rsidRPr="008F1685">
        <w:rPr>
          <w:rFonts w:ascii="Times New Roman" w:hAnsi="Times New Roman"/>
          <w:sz w:val="24"/>
          <w:szCs w:val="24"/>
          <w:lang w:eastAsia="ru-RU"/>
        </w:rPr>
        <w:t>июня</w:t>
      </w:r>
      <w:r w:rsidR="00192DC7" w:rsidRPr="008F1685">
        <w:rPr>
          <w:rFonts w:ascii="Times New Roman" w:hAnsi="Times New Roman"/>
          <w:sz w:val="24"/>
          <w:szCs w:val="24"/>
          <w:lang w:eastAsia="ru-RU"/>
        </w:rPr>
        <w:t xml:space="preserve"> </w:t>
      </w:r>
      <w:r w:rsidR="00BA6B73" w:rsidRPr="008F1685">
        <w:rPr>
          <w:rFonts w:ascii="Times New Roman" w:hAnsi="Times New Roman"/>
          <w:sz w:val="24"/>
          <w:szCs w:val="24"/>
          <w:lang w:eastAsia="ru-RU"/>
        </w:rPr>
        <w:t>202</w:t>
      </w:r>
      <w:r w:rsidR="00192DC7" w:rsidRPr="008F1685">
        <w:rPr>
          <w:rFonts w:ascii="Times New Roman" w:hAnsi="Times New Roman"/>
          <w:sz w:val="24"/>
          <w:szCs w:val="24"/>
          <w:lang w:eastAsia="ru-RU"/>
        </w:rPr>
        <w:t>6</w:t>
      </w:r>
      <w:r w:rsidR="006A1D90" w:rsidRPr="008F1685">
        <w:rPr>
          <w:rFonts w:ascii="Times New Roman" w:hAnsi="Times New Roman"/>
          <w:sz w:val="24"/>
          <w:szCs w:val="24"/>
          <w:lang w:eastAsia="ru-RU"/>
        </w:rPr>
        <w:t xml:space="preserve"> </w:t>
      </w:r>
      <w:r w:rsidRPr="008F1685">
        <w:rPr>
          <w:rFonts w:ascii="Times New Roman" w:hAnsi="Times New Roman"/>
          <w:sz w:val="24"/>
          <w:szCs w:val="24"/>
          <w:lang w:eastAsia="ru-RU"/>
        </w:rPr>
        <w:t>г</w:t>
      </w:r>
      <w:r w:rsidR="006A1D90" w:rsidRPr="008F1685">
        <w:rPr>
          <w:rFonts w:ascii="Times New Roman" w:hAnsi="Times New Roman"/>
          <w:sz w:val="24"/>
          <w:szCs w:val="24"/>
          <w:lang w:eastAsia="ru-RU"/>
        </w:rPr>
        <w:t>ода</w:t>
      </w:r>
      <w:r w:rsidRPr="008F1685">
        <w:rPr>
          <w:rFonts w:ascii="Times New Roman" w:hAnsi="Times New Roman"/>
          <w:sz w:val="24"/>
          <w:szCs w:val="24"/>
          <w:lang w:eastAsia="ru-RU"/>
        </w:rPr>
        <w:br/>
      </w:r>
    </w:p>
    <w:p w:rsidR="00A7719B" w:rsidRDefault="009500CD" w:rsidP="006C6C7C">
      <w:pPr>
        <w:autoSpaceDE w:val="0"/>
        <w:autoSpaceDN w:val="0"/>
        <w:adjustRightInd w:val="0"/>
        <w:spacing w:after="0" w:line="240" w:lineRule="auto"/>
        <w:ind w:firstLine="539"/>
        <w:jc w:val="both"/>
        <w:rPr>
          <w:rFonts w:ascii="Times New Roman" w:hAnsi="Times New Roman"/>
          <w:sz w:val="24"/>
          <w:szCs w:val="24"/>
          <w:lang w:eastAsia="ru-RU"/>
        </w:rPr>
      </w:pPr>
      <w:r w:rsidRPr="008F1685">
        <w:rPr>
          <w:rFonts w:ascii="Times New Roman" w:hAnsi="Times New Roman"/>
          <w:sz w:val="24"/>
          <w:szCs w:val="24"/>
          <w:lang w:eastAsia="ru-RU"/>
        </w:rPr>
        <w:t>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w:t>
      </w:r>
      <w:r w:rsidR="00270F59" w:rsidRPr="008F1685">
        <w:rPr>
          <w:rFonts w:ascii="Times New Roman" w:hAnsi="Times New Roman"/>
          <w:sz w:val="24"/>
          <w:szCs w:val="24"/>
          <w:lang w:eastAsia="ru-RU"/>
        </w:rPr>
        <w:t>, именуем</w:t>
      </w:r>
      <w:r w:rsidRPr="008F1685">
        <w:rPr>
          <w:rFonts w:ascii="Times New Roman" w:hAnsi="Times New Roman"/>
          <w:sz w:val="24"/>
          <w:szCs w:val="24"/>
          <w:lang w:eastAsia="ru-RU"/>
        </w:rPr>
        <w:t>ый</w:t>
      </w:r>
      <w:r w:rsidR="00270F59" w:rsidRPr="008F1685">
        <w:rPr>
          <w:rFonts w:ascii="Times New Roman" w:hAnsi="Times New Roman"/>
          <w:sz w:val="24"/>
          <w:szCs w:val="24"/>
          <w:lang w:eastAsia="ru-RU"/>
        </w:rPr>
        <w:t xml:space="preserve"> в дальнейшем "Заказчик", в лице </w:t>
      </w:r>
      <w:r w:rsidR="009319A3" w:rsidRPr="008F1685">
        <w:rPr>
          <w:rFonts w:ascii="Times New Roman" w:hAnsi="Times New Roman"/>
          <w:sz w:val="24"/>
          <w:szCs w:val="24"/>
          <w:lang w:eastAsia="ru-RU"/>
        </w:rPr>
        <w:t>ректора Егорова  Константина  Борисовича</w:t>
      </w:r>
      <w:r w:rsidR="006C6C7C" w:rsidRPr="008F1685">
        <w:rPr>
          <w:rFonts w:ascii="Times New Roman" w:hAnsi="Times New Roman"/>
          <w:sz w:val="24"/>
          <w:szCs w:val="24"/>
          <w:lang w:eastAsia="ru-RU"/>
        </w:rPr>
        <w:t>, действующе</w:t>
      </w:r>
      <w:r w:rsidR="009319A3" w:rsidRPr="008F1685">
        <w:rPr>
          <w:rFonts w:ascii="Times New Roman" w:hAnsi="Times New Roman"/>
          <w:sz w:val="24"/>
          <w:szCs w:val="24"/>
          <w:lang w:eastAsia="ru-RU"/>
        </w:rPr>
        <w:t>го</w:t>
      </w:r>
      <w:r w:rsidR="006C6C7C" w:rsidRPr="008F1685">
        <w:rPr>
          <w:rFonts w:ascii="Times New Roman" w:hAnsi="Times New Roman"/>
          <w:sz w:val="24"/>
          <w:szCs w:val="24"/>
          <w:lang w:eastAsia="ru-RU"/>
        </w:rPr>
        <w:t xml:space="preserve"> на основании </w:t>
      </w:r>
      <w:r w:rsidR="009319A3" w:rsidRPr="008F1685">
        <w:rPr>
          <w:rFonts w:ascii="Times New Roman" w:hAnsi="Times New Roman"/>
          <w:sz w:val="24"/>
          <w:szCs w:val="24"/>
          <w:lang w:eastAsia="ru-RU"/>
        </w:rPr>
        <w:t>Устава</w:t>
      </w:r>
      <w:r w:rsidR="00270F59" w:rsidRPr="008F1685">
        <w:rPr>
          <w:rFonts w:ascii="Times New Roman" w:hAnsi="Times New Roman"/>
          <w:sz w:val="24"/>
          <w:szCs w:val="24"/>
          <w:lang w:eastAsia="ru-RU"/>
        </w:rPr>
        <w:t xml:space="preserve">, с одной стороны и </w:t>
      </w:r>
    </w:p>
    <w:p w:rsidR="00A7719B" w:rsidRDefault="00A7719B" w:rsidP="00A7719B">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rPr>
        <w:t xml:space="preserve">______________, </w:t>
      </w:r>
      <w:r>
        <w:rPr>
          <w:rFonts w:ascii="Times New Roman" w:hAnsi="Times New Roman"/>
          <w:sz w:val="24"/>
          <w:szCs w:val="24"/>
          <w:lang w:eastAsia="ru-RU"/>
        </w:rPr>
        <w:t xml:space="preserve">именуемое в дальнейшем "Исполнитель", </w:t>
      </w:r>
      <w:r>
        <w:rPr>
          <w:rFonts w:ascii="Times New Roman" w:hAnsi="Times New Roman"/>
          <w:sz w:val="24"/>
          <w:szCs w:val="24"/>
        </w:rPr>
        <w:t>в лице __________, действующего на основании _________</w:t>
      </w:r>
      <w:r>
        <w:rPr>
          <w:rFonts w:ascii="Times New Roman" w:hAnsi="Times New Roman"/>
          <w:sz w:val="24"/>
          <w:szCs w:val="24"/>
          <w:lang w:eastAsia="ru-RU"/>
        </w:rPr>
        <w:t xml:space="preserve">, с другой стороны, совместно именуемые "Стороны", </w:t>
      </w:r>
      <w:r>
        <w:rPr>
          <w:rFonts w:ascii="Times New Roman" w:hAnsi="Times New Roman"/>
          <w:sz w:val="24"/>
          <w:szCs w:val="24"/>
        </w:rPr>
        <w:t xml:space="preserve">на основании </w:t>
      </w:r>
      <w:proofErr w:type="spellStart"/>
      <w:r>
        <w:rPr>
          <w:rFonts w:ascii="Times New Roman" w:hAnsi="Times New Roman"/>
          <w:sz w:val="24"/>
          <w:szCs w:val="24"/>
        </w:rPr>
        <w:t>пп</w:t>
      </w:r>
      <w:proofErr w:type="spellEnd"/>
      <w:r>
        <w:rPr>
          <w:rFonts w:ascii="Times New Roman" w:hAnsi="Times New Roman"/>
          <w:sz w:val="24"/>
          <w:szCs w:val="24"/>
        </w:rPr>
        <w:t xml:space="preserve">. 5 п.1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sz w:val="24"/>
          <w:szCs w:val="24"/>
          <w:lang w:eastAsia="ru-RU"/>
        </w:rPr>
        <w:t>заключили настоящий Договор о нижеследующем:</w:t>
      </w:r>
    </w:p>
    <w:p w:rsidR="00270F59" w:rsidRPr="008F1685" w:rsidRDefault="00295493" w:rsidP="00270F59">
      <w:pPr>
        <w:autoSpaceDE w:val="0"/>
        <w:autoSpaceDN w:val="0"/>
        <w:adjustRightInd w:val="0"/>
        <w:spacing w:after="0" w:line="240" w:lineRule="auto"/>
        <w:jc w:val="center"/>
        <w:rPr>
          <w:rFonts w:ascii="Times New Roman" w:hAnsi="Times New Roman"/>
          <w:b/>
          <w:sz w:val="24"/>
          <w:szCs w:val="24"/>
          <w:lang w:eastAsia="ru-RU"/>
        </w:rPr>
      </w:pPr>
      <w:r w:rsidRPr="008F1685">
        <w:rPr>
          <w:rFonts w:ascii="Times New Roman" w:hAnsi="Times New Roman"/>
          <w:b/>
          <w:sz w:val="24"/>
          <w:szCs w:val="24"/>
          <w:lang w:eastAsia="ru-RU"/>
        </w:rPr>
        <w:t>1. ПРЕДМЕТ ДОГОВОРА</w:t>
      </w:r>
    </w:p>
    <w:p w:rsidR="00170B9F" w:rsidRPr="008F1685" w:rsidRDefault="00270F59" w:rsidP="00262584">
      <w:pPr>
        <w:pStyle w:val="ConsPlusNormal"/>
        <w:ind w:firstLine="540"/>
        <w:jc w:val="both"/>
        <w:rPr>
          <w:rFonts w:ascii="Times New Roman" w:hAnsi="Times New Roman" w:cs="Times New Roman"/>
          <w:color w:val="000000"/>
          <w:sz w:val="24"/>
          <w:szCs w:val="24"/>
        </w:rPr>
      </w:pPr>
      <w:r w:rsidRPr="008F1685">
        <w:rPr>
          <w:rFonts w:ascii="Times New Roman" w:hAnsi="Times New Roman" w:cs="Times New Roman"/>
          <w:sz w:val="24"/>
          <w:szCs w:val="24"/>
        </w:rPr>
        <w:t xml:space="preserve">1.1. </w:t>
      </w:r>
      <w:r w:rsidR="00170B9F" w:rsidRPr="008F1685">
        <w:rPr>
          <w:rFonts w:ascii="Times New Roman" w:hAnsi="Times New Roman" w:cs="Times New Roman"/>
          <w:sz w:val="24"/>
          <w:szCs w:val="24"/>
        </w:rPr>
        <w:t xml:space="preserve">По настоящему Договору Исполнитель обязуется по заданию Заказчика оказать услуги по организации и обеспечению питанием </w:t>
      </w:r>
      <w:r w:rsidR="007213FB" w:rsidRPr="008F1685">
        <w:rPr>
          <w:rFonts w:ascii="Times New Roman" w:hAnsi="Times New Roman" w:cs="Times New Roman"/>
          <w:sz w:val="24"/>
          <w:szCs w:val="24"/>
        </w:rPr>
        <w:t xml:space="preserve">участников </w:t>
      </w:r>
      <w:r w:rsidR="00262584" w:rsidRPr="008F1685">
        <w:rPr>
          <w:rFonts w:ascii="Times New Roman" w:hAnsi="Times New Roman" w:cs="Times New Roman"/>
          <w:sz w:val="24"/>
          <w:szCs w:val="24"/>
        </w:rPr>
        <w:t xml:space="preserve">дополнительной </w:t>
      </w:r>
      <w:r w:rsidR="00D913CA" w:rsidRPr="008F1685">
        <w:rPr>
          <w:rFonts w:ascii="Times New Roman" w:hAnsi="Times New Roman" w:cs="Times New Roman"/>
          <w:sz w:val="24"/>
          <w:szCs w:val="24"/>
        </w:rPr>
        <w:t>профессиональной</w:t>
      </w:r>
      <w:r w:rsidR="00262584" w:rsidRPr="008F1685">
        <w:rPr>
          <w:rFonts w:ascii="Times New Roman" w:hAnsi="Times New Roman" w:cs="Times New Roman"/>
          <w:sz w:val="24"/>
          <w:szCs w:val="24"/>
        </w:rPr>
        <w:t xml:space="preserve"> программы </w:t>
      </w:r>
      <w:r w:rsidR="00D913CA" w:rsidRPr="008F1685">
        <w:rPr>
          <w:rFonts w:ascii="Times New Roman" w:hAnsi="Times New Roman" w:cs="Times New Roman"/>
          <w:sz w:val="24"/>
          <w:szCs w:val="24"/>
        </w:rPr>
        <w:t xml:space="preserve">повышения квалификации </w:t>
      </w:r>
      <w:r w:rsidR="00262584" w:rsidRPr="008F1685">
        <w:rPr>
          <w:rFonts w:ascii="Times New Roman" w:hAnsi="Times New Roman" w:cs="Times New Roman"/>
          <w:sz w:val="24"/>
          <w:szCs w:val="24"/>
        </w:rPr>
        <w:t>«</w:t>
      </w:r>
      <w:r w:rsidR="00887149" w:rsidRPr="008F1685">
        <w:rPr>
          <w:rFonts w:ascii="Times New Roman" w:hAnsi="Times New Roman" w:cs="Times New Roman"/>
          <w:sz w:val="24"/>
          <w:szCs w:val="24"/>
        </w:rPr>
        <w:t>Д</w:t>
      </w:r>
      <w:r w:rsidR="00D913CA" w:rsidRPr="008F1685">
        <w:rPr>
          <w:rFonts w:ascii="Times New Roman" w:hAnsi="Times New Roman" w:cs="Times New Roman"/>
          <w:sz w:val="24"/>
          <w:szCs w:val="24"/>
        </w:rPr>
        <w:t xml:space="preserve">еятельность советника директора </w:t>
      </w:r>
      <w:r w:rsidR="00887149" w:rsidRPr="008F1685">
        <w:rPr>
          <w:rFonts w:ascii="Times New Roman" w:hAnsi="Times New Roman" w:cs="Times New Roman"/>
          <w:sz w:val="24"/>
          <w:szCs w:val="24"/>
        </w:rPr>
        <w:t>по воспитанию и взаимодействию с</w:t>
      </w:r>
      <w:r w:rsidR="00D913CA" w:rsidRPr="008F1685">
        <w:rPr>
          <w:rFonts w:ascii="Times New Roman" w:hAnsi="Times New Roman" w:cs="Times New Roman"/>
          <w:sz w:val="24"/>
          <w:szCs w:val="24"/>
        </w:rPr>
        <w:t xml:space="preserve"> детскими</w:t>
      </w:r>
      <w:r w:rsidR="00887149" w:rsidRPr="008F1685">
        <w:rPr>
          <w:rFonts w:ascii="Times New Roman" w:hAnsi="Times New Roman" w:cs="Times New Roman"/>
          <w:sz w:val="24"/>
          <w:szCs w:val="24"/>
        </w:rPr>
        <w:t xml:space="preserve"> общественными объединениями</w:t>
      </w:r>
      <w:r w:rsidR="00262584" w:rsidRPr="008F1685">
        <w:rPr>
          <w:rFonts w:ascii="Times New Roman" w:hAnsi="Times New Roman" w:cs="Times New Roman"/>
          <w:sz w:val="24"/>
          <w:szCs w:val="24"/>
        </w:rPr>
        <w:t xml:space="preserve">» </w:t>
      </w:r>
      <w:r w:rsidR="00286248" w:rsidRPr="008F1685">
        <w:rPr>
          <w:rFonts w:ascii="Times New Roman" w:hAnsi="Times New Roman" w:cs="Times New Roman"/>
          <w:sz w:val="24"/>
          <w:szCs w:val="24"/>
        </w:rPr>
        <w:t>(далее – участники),</w:t>
      </w:r>
      <w:r w:rsidR="00170B9F" w:rsidRPr="008F1685">
        <w:rPr>
          <w:rFonts w:ascii="Times New Roman" w:hAnsi="Times New Roman" w:cs="Times New Roman"/>
          <w:sz w:val="24"/>
          <w:szCs w:val="24"/>
        </w:rPr>
        <w:t xml:space="preserve"> в порядке и сроки, определяемые Сторонами в настоящем Договоре, а Заказчик обязуется принять и оплатить оказанные услуги.</w:t>
      </w:r>
    </w:p>
    <w:p w:rsidR="00C377D2" w:rsidRPr="008F1685"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1.2. Под организацией питания в целях настоящего Договора понимается</w:t>
      </w:r>
      <w:r w:rsidR="007213FB" w:rsidRPr="008F1685">
        <w:rPr>
          <w:rFonts w:ascii="Times New Roman" w:hAnsi="Times New Roman"/>
          <w:sz w:val="24"/>
          <w:szCs w:val="24"/>
          <w:lang w:eastAsia="ru-RU"/>
        </w:rPr>
        <w:t xml:space="preserve"> </w:t>
      </w:r>
      <w:r w:rsidR="00286248" w:rsidRPr="008F1685">
        <w:rPr>
          <w:rFonts w:ascii="Times New Roman" w:hAnsi="Times New Roman"/>
          <w:sz w:val="24"/>
          <w:szCs w:val="24"/>
          <w:lang w:eastAsia="ru-RU"/>
        </w:rPr>
        <w:t xml:space="preserve">ежедневное </w:t>
      </w:r>
      <w:r w:rsidRPr="008F1685">
        <w:rPr>
          <w:rFonts w:ascii="Times New Roman" w:hAnsi="Times New Roman"/>
          <w:sz w:val="24"/>
          <w:szCs w:val="24"/>
          <w:lang w:eastAsia="ru-RU"/>
        </w:rPr>
        <w:t xml:space="preserve">обеспечение </w:t>
      </w:r>
      <w:r w:rsidR="00286248" w:rsidRPr="008F1685">
        <w:rPr>
          <w:rFonts w:ascii="Times New Roman" w:hAnsi="Times New Roman"/>
          <w:sz w:val="24"/>
          <w:szCs w:val="24"/>
          <w:lang w:eastAsia="ru-RU"/>
        </w:rPr>
        <w:t xml:space="preserve">участников </w:t>
      </w:r>
      <w:r w:rsidR="00192DC7" w:rsidRPr="008F1685">
        <w:rPr>
          <w:rFonts w:ascii="Times New Roman" w:hAnsi="Times New Roman"/>
          <w:sz w:val="24"/>
          <w:szCs w:val="24"/>
          <w:lang w:eastAsia="ru-RU"/>
        </w:rPr>
        <w:t xml:space="preserve">питанием: </w:t>
      </w:r>
      <w:r w:rsidR="008B150E" w:rsidRPr="008F1685">
        <w:rPr>
          <w:rFonts w:ascii="Times New Roman" w:hAnsi="Times New Roman"/>
          <w:sz w:val="24"/>
          <w:szCs w:val="24"/>
          <w:lang w:eastAsia="ru-RU"/>
        </w:rPr>
        <w:t>обед</w:t>
      </w:r>
      <w:r w:rsidR="00DE72CF" w:rsidRPr="008F1685">
        <w:rPr>
          <w:rFonts w:ascii="Times New Roman" w:hAnsi="Times New Roman"/>
          <w:sz w:val="24"/>
          <w:szCs w:val="24"/>
          <w:lang w:eastAsia="ru-RU"/>
        </w:rPr>
        <w:t xml:space="preserve"> – 4 дня (с </w:t>
      </w:r>
      <w:r w:rsidR="00192DC7" w:rsidRPr="008F1685">
        <w:rPr>
          <w:rFonts w:ascii="Times New Roman" w:hAnsi="Times New Roman"/>
          <w:sz w:val="24"/>
          <w:szCs w:val="24"/>
          <w:lang w:eastAsia="ru-RU"/>
        </w:rPr>
        <w:t>02</w:t>
      </w:r>
      <w:r w:rsidR="00DE72CF" w:rsidRPr="008F1685">
        <w:rPr>
          <w:rFonts w:ascii="Times New Roman" w:hAnsi="Times New Roman"/>
          <w:sz w:val="24"/>
          <w:szCs w:val="24"/>
          <w:lang w:eastAsia="ru-RU"/>
        </w:rPr>
        <w:t xml:space="preserve"> по </w:t>
      </w:r>
      <w:r w:rsidR="008C0E0B" w:rsidRPr="008F1685">
        <w:rPr>
          <w:rFonts w:ascii="Times New Roman" w:hAnsi="Times New Roman"/>
          <w:sz w:val="24"/>
          <w:szCs w:val="24"/>
          <w:lang w:eastAsia="ru-RU"/>
        </w:rPr>
        <w:t>05 июня</w:t>
      </w:r>
      <w:r w:rsidR="00DE72CF" w:rsidRPr="008F1685">
        <w:rPr>
          <w:rFonts w:ascii="Times New Roman" w:hAnsi="Times New Roman"/>
          <w:sz w:val="24"/>
          <w:szCs w:val="24"/>
          <w:lang w:eastAsia="ru-RU"/>
        </w:rPr>
        <w:t>)</w:t>
      </w:r>
      <w:r w:rsidR="002D7366" w:rsidRPr="008F1685">
        <w:rPr>
          <w:rFonts w:ascii="Times New Roman" w:hAnsi="Times New Roman"/>
          <w:sz w:val="24"/>
          <w:szCs w:val="24"/>
          <w:lang w:eastAsia="ru-RU"/>
        </w:rPr>
        <w:t xml:space="preserve">, </w:t>
      </w:r>
      <w:r w:rsidR="008B150E" w:rsidRPr="008F1685">
        <w:rPr>
          <w:rFonts w:ascii="Times New Roman" w:hAnsi="Times New Roman"/>
          <w:sz w:val="24"/>
          <w:szCs w:val="24"/>
          <w:lang w:eastAsia="ru-RU"/>
        </w:rPr>
        <w:t>ужин</w:t>
      </w:r>
      <w:r w:rsidR="00887149" w:rsidRPr="008F1685">
        <w:rPr>
          <w:rFonts w:ascii="Times New Roman" w:hAnsi="Times New Roman"/>
          <w:sz w:val="24"/>
          <w:szCs w:val="24"/>
          <w:lang w:eastAsia="ru-RU"/>
        </w:rPr>
        <w:t xml:space="preserve"> – 4 дня</w:t>
      </w:r>
      <w:r w:rsidR="00192DC7" w:rsidRPr="008F1685">
        <w:rPr>
          <w:rFonts w:ascii="Times New Roman" w:hAnsi="Times New Roman"/>
          <w:sz w:val="24"/>
          <w:szCs w:val="24"/>
          <w:lang w:eastAsia="ru-RU"/>
        </w:rPr>
        <w:t xml:space="preserve"> (с 01</w:t>
      </w:r>
      <w:r w:rsidR="00DE72CF" w:rsidRPr="008F1685">
        <w:rPr>
          <w:rFonts w:ascii="Times New Roman" w:hAnsi="Times New Roman"/>
          <w:sz w:val="24"/>
          <w:szCs w:val="24"/>
          <w:lang w:eastAsia="ru-RU"/>
        </w:rPr>
        <w:t xml:space="preserve"> по </w:t>
      </w:r>
      <w:r w:rsidR="008C0E0B" w:rsidRPr="008F1685">
        <w:rPr>
          <w:rFonts w:ascii="Times New Roman" w:hAnsi="Times New Roman"/>
          <w:sz w:val="24"/>
          <w:szCs w:val="24"/>
          <w:lang w:eastAsia="ru-RU"/>
        </w:rPr>
        <w:t>04 июня</w:t>
      </w:r>
      <w:r w:rsidR="00192DC7" w:rsidRPr="008F1685">
        <w:rPr>
          <w:rFonts w:ascii="Times New Roman" w:hAnsi="Times New Roman"/>
          <w:sz w:val="24"/>
          <w:szCs w:val="24"/>
          <w:lang w:eastAsia="ru-RU"/>
        </w:rPr>
        <w:t>), коф</w:t>
      </w:r>
      <w:r w:rsidR="005B5717" w:rsidRPr="008F1685">
        <w:rPr>
          <w:rFonts w:ascii="Times New Roman" w:hAnsi="Times New Roman"/>
          <w:sz w:val="24"/>
          <w:szCs w:val="24"/>
          <w:lang w:eastAsia="ru-RU"/>
        </w:rPr>
        <w:t>е-брейк- 4 дня (</w:t>
      </w:r>
      <w:r w:rsidR="00FA380F" w:rsidRPr="008F1685">
        <w:rPr>
          <w:rFonts w:ascii="Times New Roman" w:hAnsi="Times New Roman"/>
          <w:sz w:val="24"/>
          <w:szCs w:val="24"/>
          <w:lang w:eastAsia="ru-RU"/>
        </w:rPr>
        <w:t>с 01 по 04</w:t>
      </w:r>
      <w:r w:rsidR="008C0E0B" w:rsidRPr="008F1685">
        <w:rPr>
          <w:rFonts w:ascii="Times New Roman" w:hAnsi="Times New Roman"/>
          <w:sz w:val="24"/>
          <w:szCs w:val="24"/>
          <w:lang w:eastAsia="ru-RU"/>
        </w:rPr>
        <w:t xml:space="preserve"> июня</w:t>
      </w:r>
      <w:r w:rsidR="007544D5" w:rsidRPr="008F1685">
        <w:rPr>
          <w:rFonts w:ascii="Times New Roman" w:hAnsi="Times New Roman"/>
          <w:sz w:val="24"/>
          <w:szCs w:val="24"/>
          <w:lang w:eastAsia="ru-RU"/>
        </w:rPr>
        <w:t>).</w:t>
      </w:r>
    </w:p>
    <w:p w:rsidR="00DF664E" w:rsidRPr="008F1685" w:rsidRDefault="00286248"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 xml:space="preserve">Количество участников: </w:t>
      </w:r>
      <w:r w:rsidR="007544D5" w:rsidRPr="008F1685">
        <w:rPr>
          <w:rFonts w:ascii="Times New Roman" w:hAnsi="Times New Roman"/>
          <w:sz w:val="24"/>
          <w:szCs w:val="24"/>
          <w:lang w:eastAsia="ru-RU"/>
        </w:rPr>
        <w:t>178</w:t>
      </w:r>
      <w:r w:rsidRPr="008F1685">
        <w:rPr>
          <w:rFonts w:ascii="Times New Roman" w:hAnsi="Times New Roman"/>
          <w:sz w:val="24"/>
          <w:szCs w:val="24"/>
          <w:lang w:eastAsia="ru-RU"/>
        </w:rPr>
        <w:t xml:space="preserve"> человек.</w:t>
      </w:r>
    </w:p>
    <w:p w:rsidR="007213FB" w:rsidRPr="008F1685" w:rsidRDefault="007213FB"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 xml:space="preserve">1.3. Доставка готовых блюд и обслуживание осуществляется </w:t>
      </w:r>
      <w:r w:rsidR="00832856" w:rsidRPr="008F1685">
        <w:rPr>
          <w:rFonts w:ascii="Times New Roman" w:hAnsi="Times New Roman"/>
          <w:sz w:val="24"/>
          <w:szCs w:val="24"/>
          <w:lang w:eastAsia="ru-RU"/>
        </w:rPr>
        <w:t xml:space="preserve">Исполнителем </w:t>
      </w:r>
      <w:r w:rsidRPr="008F1685">
        <w:rPr>
          <w:rFonts w:ascii="Times New Roman" w:hAnsi="Times New Roman"/>
          <w:sz w:val="24"/>
          <w:szCs w:val="24"/>
          <w:lang w:eastAsia="ru-RU"/>
        </w:rPr>
        <w:t>в здании ПГГПУ по адресу: г. Пермь, ул. Пушкина, 42</w:t>
      </w:r>
    </w:p>
    <w:p w:rsidR="00270F59" w:rsidRPr="008F1685" w:rsidRDefault="00295493" w:rsidP="00270F59">
      <w:pPr>
        <w:autoSpaceDE w:val="0"/>
        <w:autoSpaceDN w:val="0"/>
        <w:adjustRightInd w:val="0"/>
        <w:spacing w:after="0" w:line="240" w:lineRule="auto"/>
        <w:jc w:val="center"/>
        <w:rPr>
          <w:rFonts w:ascii="Times New Roman" w:hAnsi="Times New Roman"/>
          <w:b/>
          <w:sz w:val="24"/>
          <w:szCs w:val="24"/>
          <w:lang w:eastAsia="ru-RU"/>
        </w:rPr>
      </w:pPr>
      <w:r w:rsidRPr="008F1685">
        <w:rPr>
          <w:rFonts w:ascii="Times New Roman" w:hAnsi="Times New Roman"/>
          <w:b/>
          <w:sz w:val="24"/>
          <w:szCs w:val="24"/>
          <w:lang w:eastAsia="ru-RU"/>
        </w:rPr>
        <w:t>2. ОБЯЗАТЕЛЬСТВА СТОРОН</w:t>
      </w:r>
    </w:p>
    <w:p w:rsidR="00270F59" w:rsidRPr="008F1685"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w:t>
      </w:r>
      <w:r w:rsidRPr="008F1685">
        <w:rPr>
          <w:rFonts w:ascii="Times New Roman" w:hAnsi="Times New Roman"/>
          <w:b/>
          <w:sz w:val="24"/>
          <w:szCs w:val="24"/>
          <w:lang w:eastAsia="ru-RU"/>
        </w:rPr>
        <w:t>.1. Исполнитель обязуется:</w:t>
      </w:r>
    </w:p>
    <w:p w:rsidR="00270F59" w:rsidRPr="008F1685"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 xml:space="preserve">2.1.1. Обеспечивать приготовление и отпуск ежедневного разнообразного питания в соответствии с </w:t>
      </w:r>
      <w:r w:rsidR="00294531" w:rsidRPr="008F1685">
        <w:rPr>
          <w:rFonts w:ascii="Times New Roman" w:hAnsi="Times New Roman"/>
          <w:sz w:val="24"/>
          <w:szCs w:val="24"/>
          <w:lang w:eastAsia="ru-RU"/>
        </w:rPr>
        <w:t>Меню</w:t>
      </w:r>
      <w:r w:rsidR="00C377D2" w:rsidRPr="008F1685">
        <w:rPr>
          <w:rFonts w:ascii="Times New Roman" w:hAnsi="Times New Roman"/>
          <w:sz w:val="24"/>
          <w:szCs w:val="24"/>
          <w:lang w:eastAsia="ru-RU"/>
        </w:rPr>
        <w:t>, согласованного сторонами.</w:t>
      </w:r>
    </w:p>
    <w:p w:rsidR="00270F59" w:rsidRPr="008F1685" w:rsidRDefault="00270F59" w:rsidP="00F931D5">
      <w:pPr>
        <w:autoSpaceDE w:val="0"/>
        <w:autoSpaceDN w:val="0"/>
        <w:adjustRightInd w:val="0"/>
        <w:spacing w:after="0" w:line="240" w:lineRule="auto"/>
        <w:ind w:firstLine="539"/>
        <w:jc w:val="both"/>
        <w:rPr>
          <w:rFonts w:ascii="Times New Roman" w:hAnsi="Times New Roman"/>
          <w:sz w:val="24"/>
          <w:szCs w:val="24"/>
          <w:lang w:eastAsia="ru-RU"/>
        </w:rPr>
      </w:pPr>
      <w:r w:rsidRPr="008F1685">
        <w:rPr>
          <w:rFonts w:ascii="Times New Roman" w:hAnsi="Times New Roman"/>
          <w:sz w:val="24"/>
          <w:szCs w:val="24"/>
          <w:lang w:eastAsia="ru-RU"/>
        </w:rPr>
        <w:t>2.1.</w:t>
      </w:r>
      <w:r w:rsidR="00315337" w:rsidRPr="008F1685">
        <w:rPr>
          <w:rFonts w:ascii="Times New Roman" w:hAnsi="Times New Roman"/>
          <w:sz w:val="24"/>
          <w:szCs w:val="24"/>
          <w:lang w:eastAsia="ru-RU"/>
        </w:rPr>
        <w:t>2</w:t>
      </w:r>
      <w:r w:rsidRPr="008F1685">
        <w:rPr>
          <w:rFonts w:ascii="Times New Roman" w:hAnsi="Times New Roman"/>
          <w:sz w:val="24"/>
          <w:szCs w:val="24"/>
          <w:lang w:eastAsia="ru-RU"/>
        </w:rPr>
        <w:t xml:space="preserve">. Совместно с Заказчиком утвердить </w:t>
      </w:r>
      <w:r w:rsidR="00C377D2" w:rsidRPr="008F1685">
        <w:rPr>
          <w:rFonts w:ascii="Times New Roman" w:hAnsi="Times New Roman"/>
          <w:sz w:val="24"/>
          <w:szCs w:val="24"/>
          <w:lang w:eastAsia="ru-RU"/>
        </w:rPr>
        <w:t xml:space="preserve">Меню, </w:t>
      </w:r>
      <w:r w:rsidRPr="008F1685">
        <w:rPr>
          <w:rFonts w:ascii="Times New Roman" w:hAnsi="Times New Roman"/>
          <w:sz w:val="24"/>
          <w:szCs w:val="24"/>
          <w:lang w:eastAsia="ru-RU"/>
        </w:rPr>
        <w:t xml:space="preserve">режим </w:t>
      </w:r>
      <w:r w:rsidR="00832856" w:rsidRPr="008F1685">
        <w:rPr>
          <w:rFonts w:ascii="Times New Roman" w:hAnsi="Times New Roman"/>
          <w:sz w:val="24"/>
          <w:szCs w:val="24"/>
          <w:lang w:eastAsia="ru-RU"/>
        </w:rPr>
        <w:t>предоставления пищи</w:t>
      </w:r>
      <w:r w:rsidR="00315337" w:rsidRPr="008F1685">
        <w:rPr>
          <w:rFonts w:ascii="Times New Roman" w:hAnsi="Times New Roman"/>
          <w:sz w:val="24"/>
          <w:szCs w:val="24"/>
          <w:lang w:eastAsia="ru-RU"/>
        </w:rPr>
        <w:t>.</w:t>
      </w:r>
    </w:p>
    <w:p w:rsidR="00270F59" w:rsidRPr="008F1685" w:rsidRDefault="00270F59" w:rsidP="00F931D5">
      <w:pPr>
        <w:autoSpaceDE w:val="0"/>
        <w:autoSpaceDN w:val="0"/>
        <w:adjustRightInd w:val="0"/>
        <w:spacing w:after="0" w:line="240" w:lineRule="auto"/>
        <w:ind w:firstLine="539"/>
        <w:jc w:val="both"/>
        <w:rPr>
          <w:rFonts w:ascii="Times New Roman" w:hAnsi="Times New Roman"/>
          <w:sz w:val="24"/>
          <w:szCs w:val="24"/>
          <w:lang w:eastAsia="ru-RU"/>
        </w:rPr>
      </w:pPr>
      <w:r w:rsidRPr="008F1685">
        <w:rPr>
          <w:rFonts w:ascii="Times New Roman" w:hAnsi="Times New Roman"/>
          <w:sz w:val="24"/>
          <w:szCs w:val="24"/>
          <w:lang w:eastAsia="ru-RU"/>
        </w:rPr>
        <w:t>2.1.</w:t>
      </w:r>
      <w:r w:rsidR="00315337" w:rsidRPr="008F1685">
        <w:rPr>
          <w:rFonts w:ascii="Times New Roman" w:hAnsi="Times New Roman"/>
          <w:sz w:val="24"/>
          <w:szCs w:val="24"/>
          <w:lang w:eastAsia="ru-RU"/>
        </w:rPr>
        <w:t>3</w:t>
      </w:r>
      <w:r w:rsidR="00D913CA" w:rsidRPr="008F1685">
        <w:rPr>
          <w:rFonts w:ascii="Times New Roman" w:hAnsi="Times New Roman"/>
          <w:sz w:val="24"/>
          <w:szCs w:val="24"/>
          <w:lang w:eastAsia="ru-RU"/>
        </w:rPr>
        <w:t>. </w:t>
      </w:r>
      <w:r w:rsidRPr="008F1685">
        <w:rPr>
          <w:rFonts w:ascii="Times New Roman" w:hAnsi="Times New Roman"/>
          <w:sz w:val="24"/>
          <w:szCs w:val="24"/>
          <w:lang w:eastAsia="ru-RU"/>
        </w:rPr>
        <w:t>Соблюдать установленные санитарно-гигиенические правила и нормы обслуживания, условия приготовления пищи, хранения и реализации скоропортящихся продуктов в соответствии с действующими санитарными нормами и правилами.</w:t>
      </w:r>
    </w:p>
    <w:p w:rsidR="00270F59" w:rsidRPr="008F1685" w:rsidRDefault="00315337"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2.1.4</w:t>
      </w:r>
      <w:r w:rsidR="00270F59" w:rsidRPr="008F1685">
        <w:rPr>
          <w:rFonts w:ascii="Times New Roman" w:hAnsi="Times New Roman"/>
          <w:sz w:val="24"/>
          <w:szCs w:val="24"/>
          <w:lang w:eastAsia="ru-RU"/>
        </w:rPr>
        <w:t>. Соблюдать правила оказания услуг общественного питания.</w:t>
      </w:r>
    </w:p>
    <w:p w:rsidR="00270F59" w:rsidRPr="008F1685"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2.1.</w:t>
      </w:r>
      <w:r w:rsidR="00982DAD" w:rsidRPr="008F1685">
        <w:rPr>
          <w:rFonts w:ascii="Times New Roman" w:hAnsi="Times New Roman"/>
          <w:sz w:val="24"/>
          <w:szCs w:val="24"/>
          <w:lang w:eastAsia="ru-RU"/>
        </w:rPr>
        <w:t>5</w:t>
      </w:r>
      <w:r w:rsidR="00D913CA" w:rsidRPr="008F1685">
        <w:rPr>
          <w:rFonts w:ascii="Times New Roman" w:hAnsi="Times New Roman"/>
          <w:sz w:val="24"/>
          <w:szCs w:val="24"/>
          <w:lang w:eastAsia="ru-RU"/>
        </w:rPr>
        <w:t>. </w:t>
      </w:r>
      <w:r w:rsidRPr="008F1685">
        <w:rPr>
          <w:rFonts w:ascii="Times New Roman" w:hAnsi="Times New Roman"/>
          <w:sz w:val="24"/>
          <w:szCs w:val="24"/>
          <w:lang w:eastAsia="ru-RU"/>
        </w:rPr>
        <w:t xml:space="preserve">Сформировать бригаду для оказания </w:t>
      </w:r>
      <w:r w:rsidR="00294531" w:rsidRPr="008F1685">
        <w:rPr>
          <w:rFonts w:ascii="Times New Roman" w:hAnsi="Times New Roman"/>
          <w:sz w:val="24"/>
          <w:szCs w:val="24"/>
          <w:lang w:eastAsia="ru-RU"/>
        </w:rPr>
        <w:t xml:space="preserve">Услуг </w:t>
      </w:r>
      <w:r w:rsidRPr="008F1685">
        <w:rPr>
          <w:rFonts w:ascii="Times New Roman" w:hAnsi="Times New Roman"/>
          <w:sz w:val="24"/>
          <w:szCs w:val="24"/>
          <w:lang w:eastAsia="ru-RU"/>
        </w:rPr>
        <w:t>по организации питания. Уровень профессиональной подготовки и квалификации производственного персонала должен соответствовать требованиям ГОСТ</w:t>
      </w:r>
      <w:r w:rsidR="00294531" w:rsidRPr="008F1685">
        <w:rPr>
          <w:rFonts w:ascii="Times New Roman" w:hAnsi="Times New Roman"/>
          <w:sz w:val="24"/>
          <w:szCs w:val="24"/>
          <w:lang w:eastAsia="ru-RU"/>
        </w:rPr>
        <w:t>а</w:t>
      </w:r>
      <w:r w:rsidRPr="008F1685">
        <w:rPr>
          <w:rFonts w:ascii="Times New Roman" w:hAnsi="Times New Roman"/>
          <w:sz w:val="24"/>
          <w:szCs w:val="24"/>
          <w:lang w:eastAsia="ru-RU"/>
        </w:rPr>
        <w:t>.</w:t>
      </w:r>
    </w:p>
    <w:p w:rsidR="00270F59" w:rsidRPr="008F1685" w:rsidRDefault="00982DAD"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2.1.6</w:t>
      </w:r>
      <w:r w:rsidR="00D913CA" w:rsidRPr="008F1685">
        <w:rPr>
          <w:rFonts w:ascii="Times New Roman" w:hAnsi="Times New Roman"/>
          <w:sz w:val="24"/>
          <w:szCs w:val="24"/>
          <w:lang w:eastAsia="ru-RU"/>
        </w:rPr>
        <w:t>. </w:t>
      </w:r>
      <w:r w:rsidR="00270F59" w:rsidRPr="008F1685">
        <w:rPr>
          <w:rFonts w:ascii="Times New Roman" w:hAnsi="Times New Roman"/>
          <w:sz w:val="24"/>
          <w:szCs w:val="24"/>
          <w:lang w:eastAsia="ru-RU"/>
        </w:rPr>
        <w:t>Контролировать качество продовольственных товаров, поставляемых на пищеблок Заказчика, в соответствии с требованиями ГОСТов, ТУ, СанПиН и другой нормативной технической документации.</w:t>
      </w:r>
    </w:p>
    <w:p w:rsidR="00270F59" w:rsidRPr="008F1685"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2.1.</w:t>
      </w:r>
      <w:r w:rsidR="00982DAD" w:rsidRPr="008F1685">
        <w:rPr>
          <w:rFonts w:ascii="Times New Roman" w:hAnsi="Times New Roman"/>
          <w:sz w:val="24"/>
          <w:szCs w:val="24"/>
          <w:lang w:eastAsia="ru-RU"/>
        </w:rPr>
        <w:t>7</w:t>
      </w:r>
      <w:r w:rsidR="00D913CA" w:rsidRPr="008F1685">
        <w:rPr>
          <w:rFonts w:ascii="Times New Roman" w:hAnsi="Times New Roman"/>
          <w:sz w:val="24"/>
          <w:szCs w:val="24"/>
          <w:lang w:eastAsia="ru-RU"/>
        </w:rPr>
        <w:t>. </w:t>
      </w:r>
      <w:r w:rsidRPr="008F1685">
        <w:rPr>
          <w:rFonts w:ascii="Times New Roman" w:hAnsi="Times New Roman"/>
          <w:sz w:val="24"/>
          <w:szCs w:val="24"/>
          <w:lang w:eastAsia="ru-RU"/>
        </w:rPr>
        <w:t xml:space="preserve">Лица, </w:t>
      </w:r>
      <w:r w:rsidR="00F931D5" w:rsidRPr="008F1685">
        <w:rPr>
          <w:rFonts w:ascii="Times New Roman" w:hAnsi="Times New Roman"/>
          <w:sz w:val="24"/>
          <w:szCs w:val="24"/>
        </w:rPr>
        <w:t xml:space="preserve">осуществляющие приготовление пищи, а также </w:t>
      </w:r>
      <w:r w:rsidRPr="008F1685">
        <w:rPr>
          <w:rFonts w:ascii="Times New Roman" w:hAnsi="Times New Roman"/>
          <w:sz w:val="24"/>
          <w:szCs w:val="24"/>
          <w:lang w:eastAsia="ru-RU"/>
        </w:rPr>
        <w:t>сопровождающие продовольственное сырье и пищевые продукты в пути следования и выполняющие их погрузку и выгрузку, должны иметь санитарную одежду,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rsidR="00270F59" w:rsidRPr="008F1685" w:rsidRDefault="00982DAD" w:rsidP="00BB5416">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2.1.8</w:t>
      </w:r>
      <w:r w:rsidR="00BB5416" w:rsidRPr="008F1685">
        <w:rPr>
          <w:rFonts w:ascii="Times New Roman" w:hAnsi="Times New Roman"/>
          <w:sz w:val="24"/>
          <w:szCs w:val="24"/>
          <w:lang w:eastAsia="ru-RU"/>
        </w:rPr>
        <w:t>.</w:t>
      </w:r>
      <w:r w:rsidR="00D913CA" w:rsidRPr="008F1685">
        <w:rPr>
          <w:rFonts w:ascii="Times New Roman" w:hAnsi="Times New Roman"/>
          <w:sz w:val="24"/>
          <w:szCs w:val="24"/>
          <w:lang w:eastAsia="ru-RU"/>
        </w:rPr>
        <w:t> </w:t>
      </w:r>
      <w:r w:rsidR="00270F59" w:rsidRPr="008F1685">
        <w:rPr>
          <w:rFonts w:ascii="Times New Roman" w:hAnsi="Times New Roman"/>
          <w:sz w:val="24"/>
          <w:szCs w:val="24"/>
          <w:lang w:eastAsia="ru-RU"/>
        </w:rPr>
        <w:t xml:space="preserve">Обеспечить сохранность </w:t>
      </w:r>
      <w:r w:rsidR="001B00E2" w:rsidRPr="008F1685">
        <w:rPr>
          <w:rFonts w:ascii="Times New Roman" w:hAnsi="Times New Roman"/>
          <w:sz w:val="24"/>
          <w:szCs w:val="24"/>
          <w:lang w:eastAsia="ru-RU"/>
        </w:rPr>
        <w:t xml:space="preserve">и правильную эксплуатацию </w:t>
      </w:r>
      <w:r w:rsidR="00BB5416" w:rsidRPr="008F1685">
        <w:rPr>
          <w:rFonts w:ascii="Times New Roman" w:hAnsi="Times New Roman"/>
          <w:sz w:val="24"/>
          <w:szCs w:val="24"/>
          <w:lang w:eastAsia="ru-RU"/>
        </w:rPr>
        <w:t>помещений и мебели</w:t>
      </w:r>
      <w:r w:rsidR="00270F59" w:rsidRPr="008F1685">
        <w:rPr>
          <w:rFonts w:ascii="Times New Roman" w:hAnsi="Times New Roman"/>
          <w:sz w:val="24"/>
          <w:szCs w:val="24"/>
          <w:lang w:eastAsia="ru-RU"/>
        </w:rPr>
        <w:t>.</w:t>
      </w:r>
    </w:p>
    <w:p w:rsidR="00270F59" w:rsidRPr="008F1685" w:rsidRDefault="00BB5416"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2.1.10</w:t>
      </w:r>
      <w:r w:rsidR="00D913CA" w:rsidRPr="008F1685">
        <w:rPr>
          <w:rFonts w:ascii="Times New Roman" w:hAnsi="Times New Roman"/>
          <w:sz w:val="24"/>
          <w:szCs w:val="24"/>
          <w:lang w:eastAsia="ru-RU"/>
        </w:rPr>
        <w:t>. </w:t>
      </w:r>
      <w:r w:rsidR="00270F59" w:rsidRPr="008F1685">
        <w:rPr>
          <w:rFonts w:ascii="Times New Roman" w:hAnsi="Times New Roman"/>
          <w:sz w:val="24"/>
          <w:szCs w:val="24"/>
          <w:lang w:eastAsia="ru-RU"/>
        </w:rPr>
        <w:t>Обеспечивать соблюдение в помещениях Заказчика установленных правил и требований санитарной, технической и пожарной безопасности, нести ответственность за соблюдение правил техники безопасности.</w:t>
      </w:r>
    </w:p>
    <w:p w:rsidR="00832856" w:rsidRPr="008F1685" w:rsidRDefault="00BB5416" w:rsidP="00270F59">
      <w:pPr>
        <w:autoSpaceDE w:val="0"/>
        <w:autoSpaceDN w:val="0"/>
        <w:adjustRightInd w:val="0"/>
        <w:spacing w:after="0" w:line="240" w:lineRule="auto"/>
        <w:ind w:firstLine="540"/>
        <w:jc w:val="both"/>
        <w:rPr>
          <w:rFonts w:ascii="Times New Roman" w:hAnsi="Times New Roman"/>
          <w:sz w:val="24"/>
          <w:szCs w:val="24"/>
        </w:rPr>
      </w:pPr>
      <w:r w:rsidRPr="008F1685">
        <w:rPr>
          <w:rFonts w:ascii="Times New Roman" w:hAnsi="Times New Roman"/>
          <w:sz w:val="24"/>
          <w:szCs w:val="24"/>
          <w:lang w:eastAsia="ru-RU"/>
        </w:rPr>
        <w:t>2.1.11</w:t>
      </w:r>
      <w:r w:rsidR="00D913CA" w:rsidRPr="008F1685">
        <w:rPr>
          <w:rFonts w:ascii="Times New Roman" w:hAnsi="Times New Roman"/>
          <w:sz w:val="24"/>
          <w:szCs w:val="24"/>
          <w:lang w:eastAsia="ru-RU"/>
        </w:rPr>
        <w:t>. </w:t>
      </w:r>
      <w:r w:rsidR="00270F59" w:rsidRPr="008F1685">
        <w:rPr>
          <w:rFonts w:ascii="Times New Roman" w:hAnsi="Times New Roman"/>
          <w:sz w:val="24"/>
          <w:szCs w:val="24"/>
          <w:lang w:eastAsia="ru-RU"/>
        </w:rPr>
        <w:t xml:space="preserve">Обеспечить доставку </w:t>
      </w:r>
      <w:r w:rsidR="00832856" w:rsidRPr="008F1685">
        <w:rPr>
          <w:rFonts w:ascii="Times New Roman" w:hAnsi="Times New Roman"/>
          <w:sz w:val="24"/>
          <w:szCs w:val="24"/>
          <w:lang w:eastAsia="ru-RU"/>
        </w:rPr>
        <w:t>готовых изделий питания к Заказчику</w:t>
      </w:r>
      <w:r w:rsidR="00832856" w:rsidRPr="008F1685">
        <w:rPr>
          <w:rFonts w:ascii="Times New Roman" w:hAnsi="Times New Roman"/>
        </w:rPr>
        <w:t xml:space="preserve"> </w:t>
      </w:r>
      <w:r w:rsidR="00832856" w:rsidRPr="008F1685">
        <w:rPr>
          <w:rFonts w:ascii="Times New Roman" w:hAnsi="Times New Roman"/>
          <w:sz w:val="24"/>
          <w:szCs w:val="24"/>
        </w:rPr>
        <w:t xml:space="preserve">в термосах или в одноразовых боксах с плотно закрывающимися крышками. Срок хранения горячих первых и вторых блюд в термосах не должен превышать 3 часов (включая время их транспортировки). </w:t>
      </w:r>
    </w:p>
    <w:p w:rsidR="00BB5416" w:rsidRPr="008F1685" w:rsidRDefault="00BB5416"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 xml:space="preserve">2.1.12. </w:t>
      </w:r>
      <w:r w:rsidR="00832856" w:rsidRPr="008F1685">
        <w:rPr>
          <w:rFonts w:ascii="Times New Roman" w:hAnsi="Times New Roman"/>
          <w:sz w:val="24"/>
          <w:szCs w:val="24"/>
          <w:lang w:eastAsia="ru-RU"/>
        </w:rPr>
        <w:t xml:space="preserve">Обеспечить </w:t>
      </w:r>
      <w:r w:rsidR="00270F59" w:rsidRPr="008F1685">
        <w:rPr>
          <w:rFonts w:ascii="Times New Roman" w:hAnsi="Times New Roman"/>
          <w:sz w:val="24"/>
          <w:szCs w:val="24"/>
          <w:lang w:eastAsia="ru-RU"/>
        </w:rPr>
        <w:t xml:space="preserve">вывоз </w:t>
      </w:r>
      <w:r w:rsidRPr="008F1685">
        <w:rPr>
          <w:rFonts w:ascii="Times New Roman" w:hAnsi="Times New Roman"/>
          <w:sz w:val="24"/>
          <w:szCs w:val="24"/>
          <w:lang w:eastAsia="ru-RU"/>
        </w:rPr>
        <w:t>порожней тары и пищевых отходов</w:t>
      </w:r>
    </w:p>
    <w:p w:rsidR="00270F59" w:rsidRPr="008F1685" w:rsidRDefault="00982DAD"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2.1.13</w:t>
      </w:r>
      <w:r w:rsidR="00D913CA" w:rsidRPr="008F1685">
        <w:rPr>
          <w:rFonts w:ascii="Times New Roman" w:hAnsi="Times New Roman"/>
          <w:sz w:val="24"/>
          <w:szCs w:val="24"/>
          <w:lang w:eastAsia="ru-RU"/>
        </w:rPr>
        <w:t>. </w:t>
      </w:r>
      <w:r w:rsidR="001B00E2" w:rsidRPr="008F1685">
        <w:rPr>
          <w:rFonts w:ascii="Times New Roman" w:hAnsi="Times New Roman"/>
          <w:sz w:val="24"/>
          <w:szCs w:val="24"/>
          <w:lang w:eastAsia="ru-RU"/>
        </w:rPr>
        <w:t xml:space="preserve">Обеспечить наличие на площадях </w:t>
      </w:r>
      <w:r w:rsidR="00270F59" w:rsidRPr="008F1685">
        <w:rPr>
          <w:rFonts w:ascii="Times New Roman" w:hAnsi="Times New Roman"/>
          <w:sz w:val="24"/>
          <w:szCs w:val="24"/>
          <w:lang w:eastAsia="ru-RU"/>
        </w:rPr>
        <w:t>Заказчика:</w:t>
      </w:r>
    </w:p>
    <w:p w:rsidR="00270F59" w:rsidRPr="008F1685"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lastRenderedPageBreak/>
        <w:t>2.1.1</w:t>
      </w:r>
      <w:r w:rsidR="00982DAD" w:rsidRPr="008F1685">
        <w:rPr>
          <w:rFonts w:ascii="Times New Roman" w:hAnsi="Times New Roman"/>
          <w:sz w:val="24"/>
          <w:szCs w:val="24"/>
          <w:lang w:eastAsia="ru-RU"/>
        </w:rPr>
        <w:t>3</w:t>
      </w:r>
      <w:r w:rsidRPr="008F1685">
        <w:rPr>
          <w:rFonts w:ascii="Times New Roman" w:hAnsi="Times New Roman"/>
          <w:sz w:val="24"/>
          <w:szCs w:val="24"/>
          <w:lang w:eastAsia="ru-RU"/>
        </w:rPr>
        <w:t>.</w:t>
      </w:r>
      <w:r w:rsidR="00982DAD" w:rsidRPr="008F1685">
        <w:rPr>
          <w:rFonts w:ascii="Times New Roman" w:hAnsi="Times New Roman"/>
          <w:sz w:val="24"/>
          <w:szCs w:val="24"/>
          <w:lang w:eastAsia="ru-RU"/>
        </w:rPr>
        <w:t>1</w:t>
      </w:r>
      <w:r w:rsidRPr="008F1685">
        <w:rPr>
          <w:rFonts w:ascii="Times New Roman" w:hAnsi="Times New Roman"/>
          <w:sz w:val="24"/>
          <w:szCs w:val="24"/>
          <w:lang w:eastAsia="ru-RU"/>
        </w:rPr>
        <w:t>. Полного объема обязательной информации о поступающей на производство продукции, о ее изготовителе (на потребительской таре, упаковке, ярлыке), соответствующей требованиям Федеральных законов, обязательным требованиям стандартов.</w:t>
      </w:r>
    </w:p>
    <w:p w:rsidR="00270F59" w:rsidRPr="008F1685" w:rsidRDefault="00982DAD" w:rsidP="00BB5416">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2.1.13.2</w:t>
      </w:r>
      <w:r w:rsidR="00BB5416" w:rsidRPr="008F1685">
        <w:rPr>
          <w:rFonts w:ascii="Times New Roman" w:hAnsi="Times New Roman"/>
          <w:sz w:val="24"/>
          <w:szCs w:val="24"/>
          <w:lang w:eastAsia="ru-RU"/>
        </w:rPr>
        <w:t xml:space="preserve">. </w:t>
      </w:r>
      <w:r w:rsidR="00270F59" w:rsidRPr="008F1685">
        <w:rPr>
          <w:rFonts w:ascii="Times New Roman" w:hAnsi="Times New Roman"/>
          <w:sz w:val="24"/>
          <w:szCs w:val="24"/>
          <w:lang w:eastAsia="ru-RU"/>
        </w:rPr>
        <w:t>Совместно с Заказчиком осуществлять п</w:t>
      </w:r>
      <w:r w:rsidR="00BB5416" w:rsidRPr="008F1685">
        <w:rPr>
          <w:rFonts w:ascii="Times New Roman" w:hAnsi="Times New Roman"/>
          <w:sz w:val="24"/>
          <w:szCs w:val="24"/>
          <w:lang w:eastAsia="ru-RU"/>
        </w:rPr>
        <w:t xml:space="preserve">роверку и подготовку помещений </w:t>
      </w:r>
      <w:r w:rsidR="00270F59" w:rsidRPr="008F1685">
        <w:rPr>
          <w:rFonts w:ascii="Times New Roman" w:hAnsi="Times New Roman"/>
          <w:sz w:val="24"/>
          <w:szCs w:val="24"/>
          <w:lang w:eastAsia="ru-RU"/>
        </w:rPr>
        <w:t>в соответствии с действующими нормами, обеспечивающими соблюдение Исполнителем санитарно-гигиенических и технологических норм и требований.</w:t>
      </w:r>
    </w:p>
    <w:p w:rsidR="00270F59" w:rsidRPr="008F1685" w:rsidRDefault="00982DAD"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2.1.15</w:t>
      </w:r>
      <w:r w:rsidR="00270F59" w:rsidRPr="008F1685">
        <w:rPr>
          <w:rFonts w:ascii="Times New Roman" w:hAnsi="Times New Roman"/>
          <w:sz w:val="24"/>
          <w:szCs w:val="24"/>
          <w:lang w:eastAsia="ru-RU"/>
        </w:rPr>
        <w:t xml:space="preserve">. Представлять Заказчику для сверки расчетов ведомость по питанию </w:t>
      </w:r>
      <w:r w:rsidR="0019507F" w:rsidRPr="008F1685">
        <w:rPr>
          <w:rFonts w:ascii="Times New Roman" w:hAnsi="Times New Roman"/>
          <w:sz w:val="24"/>
          <w:szCs w:val="24"/>
          <w:lang w:eastAsia="ru-RU"/>
        </w:rPr>
        <w:t>участников</w:t>
      </w:r>
      <w:r w:rsidR="00270F59" w:rsidRPr="008F1685">
        <w:rPr>
          <w:rFonts w:ascii="Times New Roman" w:hAnsi="Times New Roman"/>
          <w:sz w:val="24"/>
          <w:szCs w:val="24"/>
          <w:lang w:eastAsia="ru-RU"/>
        </w:rPr>
        <w:t xml:space="preserve"> и Акт об оказании услуг </w:t>
      </w:r>
      <w:r w:rsidR="00A32BEC" w:rsidRPr="008F1685">
        <w:rPr>
          <w:rFonts w:ascii="Times New Roman" w:hAnsi="Times New Roman"/>
          <w:sz w:val="24"/>
          <w:szCs w:val="24"/>
          <w:lang w:eastAsia="ru-RU"/>
        </w:rPr>
        <w:t>в течение 3</w:t>
      </w:r>
      <w:r w:rsidR="00D913CA" w:rsidRPr="008F1685">
        <w:rPr>
          <w:rFonts w:ascii="Times New Roman" w:hAnsi="Times New Roman"/>
          <w:sz w:val="24"/>
          <w:szCs w:val="24"/>
          <w:lang w:eastAsia="ru-RU"/>
        </w:rPr>
        <w:t>-</w:t>
      </w:r>
      <w:r w:rsidR="00A32BEC" w:rsidRPr="008F1685">
        <w:rPr>
          <w:rFonts w:ascii="Times New Roman" w:hAnsi="Times New Roman"/>
          <w:sz w:val="24"/>
          <w:szCs w:val="24"/>
          <w:lang w:eastAsia="ru-RU"/>
        </w:rPr>
        <w:t>х рабочих дней после оказания услуг</w:t>
      </w:r>
      <w:r w:rsidR="00270F59" w:rsidRPr="008F1685">
        <w:rPr>
          <w:rFonts w:ascii="Times New Roman" w:hAnsi="Times New Roman"/>
          <w:sz w:val="24"/>
          <w:szCs w:val="24"/>
          <w:lang w:eastAsia="ru-RU"/>
        </w:rPr>
        <w:t>.</w:t>
      </w:r>
    </w:p>
    <w:p w:rsidR="00270F59" w:rsidRPr="008F1685" w:rsidRDefault="00270F59" w:rsidP="00270F59">
      <w:pPr>
        <w:autoSpaceDE w:val="0"/>
        <w:autoSpaceDN w:val="0"/>
        <w:adjustRightInd w:val="0"/>
        <w:spacing w:after="0" w:line="240" w:lineRule="auto"/>
        <w:ind w:firstLine="540"/>
        <w:jc w:val="both"/>
        <w:rPr>
          <w:rFonts w:ascii="Times New Roman" w:hAnsi="Times New Roman"/>
          <w:b/>
          <w:sz w:val="24"/>
          <w:szCs w:val="24"/>
          <w:lang w:eastAsia="ru-RU"/>
        </w:rPr>
      </w:pPr>
      <w:r w:rsidRPr="008F1685">
        <w:rPr>
          <w:rFonts w:ascii="Times New Roman" w:hAnsi="Times New Roman"/>
          <w:b/>
          <w:sz w:val="24"/>
          <w:szCs w:val="24"/>
          <w:lang w:eastAsia="ru-RU"/>
        </w:rPr>
        <w:t>2.2. Заказчик обязуется:</w:t>
      </w:r>
    </w:p>
    <w:p w:rsidR="00270F59" w:rsidRPr="008F1685"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2.2.1. Назначить представителя из числа своих сотрудников</w:t>
      </w:r>
      <w:r w:rsidR="00294531" w:rsidRPr="008F1685">
        <w:rPr>
          <w:rFonts w:ascii="Times New Roman" w:hAnsi="Times New Roman"/>
          <w:sz w:val="24"/>
          <w:szCs w:val="24"/>
          <w:lang w:eastAsia="ru-RU"/>
        </w:rPr>
        <w:t>,</w:t>
      </w:r>
      <w:r w:rsidRPr="008F1685">
        <w:rPr>
          <w:rFonts w:ascii="Times New Roman" w:hAnsi="Times New Roman"/>
          <w:sz w:val="24"/>
          <w:szCs w:val="24"/>
          <w:lang w:eastAsia="ru-RU"/>
        </w:rPr>
        <w:t xml:space="preserve"> ответственного за организацию питания </w:t>
      </w:r>
      <w:r w:rsidR="0019507F" w:rsidRPr="008F1685">
        <w:rPr>
          <w:rFonts w:ascii="Times New Roman" w:hAnsi="Times New Roman"/>
          <w:sz w:val="24"/>
          <w:szCs w:val="24"/>
          <w:lang w:eastAsia="ru-RU"/>
        </w:rPr>
        <w:t>участников</w:t>
      </w:r>
      <w:r w:rsidRPr="008F1685">
        <w:rPr>
          <w:rFonts w:ascii="Times New Roman" w:hAnsi="Times New Roman"/>
          <w:sz w:val="24"/>
          <w:szCs w:val="24"/>
          <w:lang w:eastAsia="ru-RU"/>
        </w:rPr>
        <w:t>.</w:t>
      </w:r>
    </w:p>
    <w:p w:rsidR="00270F59" w:rsidRPr="008F1685" w:rsidRDefault="00E83235"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2.2.</w:t>
      </w:r>
      <w:r w:rsidR="00DF664E" w:rsidRPr="008F1685">
        <w:rPr>
          <w:rFonts w:ascii="Times New Roman" w:hAnsi="Times New Roman"/>
          <w:sz w:val="24"/>
          <w:szCs w:val="24"/>
          <w:lang w:eastAsia="ru-RU"/>
        </w:rPr>
        <w:t>2</w:t>
      </w:r>
      <w:r w:rsidR="00D913CA" w:rsidRPr="008F1685">
        <w:rPr>
          <w:rFonts w:ascii="Times New Roman" w:hAnsi="Times New Roman"/>
          <w:sz w:val="24"/>
          <w:szCs w:val="24"/>
          <w:lang w:eastAsia="ru-RU"/>
        </w:rPr>
        <w:t>. </w:t>
      </w:r>
      <w:r w:rsidR="00270F59" w:rsidRPr="008F1685">
        <w:rPr>
          <w:rFonts w:ascii="Times New Roman" w:hAnsi="Times New Roman"/>
          <w:sz w:val="24"/>
          <w:szCs w:val="24"/>
          <w:lang w:eastAsia="ru-RU"/>
        </w:rPr>
        <w:t xml:space="preserve">Принимать оказанные Исполнителем </w:t>
      </w:r>
      <w:r w:rsidR="00294531" w:rsidRPr="008F1685">
        <w:rPr>
          <w:rFonts w:ascii="Times New Roman" w:hAnsi="Times New Roman"/>
          <w:sz w:val="24"/>
          <w:szCs w:val="24"/>
          <w:lang w:eastAsia="ru-RU"/>
        </w:rPr>
        <w:t xml:space="preserve">Услуги </w:t>
      </w:r>
      <w:r w:rsidR="00270F59" w:rsidRPr="008F1685">
        <w:rPr>
          <w:rFonts w:ascii="Times New Roman" w:hAnsi="Times New Roman"/>
          <w:sz w:val="24"/>
          <w:szCs w:val="24"/>
          <w:lang w:eastAsia="ru-RU"/>
        </w:rPr>
        <w:t xml:space="preserve">по Акту </w:t>
      </w:r>
      <w:r w:rsidR="00D54CCD" w:rsidRPr="008F1685">
        <w:rPr>
          <w:rFonts w:ascii="Times New Roman" w:hAnsi="Times New Roman"/>
          <w:sz w:val="24"/>
          <w:szCs w:val="24"/>
          <w:lang w:eastAsia="ru-RU"/>
        </w:rPr>
        <w:t>об оказании услуг.</w:t>
      </w:r>
    </w:p>
    <w:p w:rsidR="00270F59" w:rsidRPr="008F1685" w:rsidRDefault="00DF664E"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2.2.3</w:t>
      </w:r>
      <w:r w:rsidR="00270F59" w:rsidRPr="008F1685">
        <w:rPr>
          <w:rFonts w:ascii="Times New Roman" w:hAnsi="Times New Roman"/>
          <w:sz w:val="24"/>
          <w:szCs w:val="24"/>
          <w:lang w:eastAsia="ru-RU"/>
        </w:rPr>
        <w:t xml:space="preserve">. Утвердить совместно с Исполнителем режим (график) </w:t>
      </w:r>
      <w:r w:rsidR="001B00E2" w:rsidRPr="008F1685">
        <w:rPr>
          <w:rFonts w:ascii="Times New Roman" w:hAnsi="Times New Roman"/>
          <w:sz w:val="24"/>
          <w:szCs w:val="24"/>
          <w:lang w:eastAsia="ru-RU"/>
        </w:rPr>
        <w:t>предоставления пищи</w:t>
      </w:r>
      <w:r w:rsidR="00270F59" w:rsidRPr="008F1685">
        <w:rPr>
          <w:rFonts w:ascii="Times New Roman" w:hAnsi="Times New Roman"/>
          <w:sz w:val="24"/>
          <w:szCs w:val="24"/>
          <w:lang w:eastAsia="ru-RU"/>
        </w:rPr>
        <w:t>.</w:t>
      </w:r>
    </w:p>
    <w:p w:rsidR="00270F59" w:rsidRPr="008F1685"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r w:rsidRPr="008F1685">
        <w:rPr>
          <w:rFonts w:ascii="Times New Roman" w:hAnsi="Times New Roman"/>
          <w:sz w:val="24"/>
          <w:szCs w:val="24"/>
          <w:lang w:eastAsia="ru-RU"/>
        </w:rPr>
        <w:t>2.2.</w:t>
      </w:r>
      <w:r w:rsidR="00DF664E" w:rsidRPr="008F1685">
        <w:rPr>
          <w:rFonts w:ascii="Times New Roman" w:hAnsi="Times New Roman"/>
          <w:sz w:val="24"/>
          <w:szCs w:val="24"/>
          <w:lang w:eastAsia="ru-RU"/>
        </w:rPr>
        <w:t>4</w:t>
      </w:r>
      <w:r w:rsidR="00D913CA" w:rsidRPr="008F1685">
        <w:rPr>
          <w:rFonts w:ascii="Times New Roman" w:hAnsi="Times New Roman"/>
          <w:sz w:val="24"/>
          <w:szCs w:val="24"/>
          <w:lang w:eastAsia="ru-RU"/>
        </w:rPr>
        <w:t>. </w:t>
      </w:r>
      <w:r w:rsidRPr="008F1685">
        <w:rPr>
          <w:rFonts w:ascii="Times New Roman" w:hAnsi="Times New Roman"/>
          <w:sz w:val="24"/>
          <w:szCs w:val="24"/>
          <w:lang w:eastAsia="ru-RU"/>
        </w:rPr>
        <w:t>Оплатить работы Исполнителя в соответствии с условиями настоящего Договора или представить Исполнителю письменный мотивированный отказ от подписания Акта об оказании услуг.</w:t>
      </w:r>
    </w:p>
    <w:p w:rsidR="00D340E6" w:rsidRPr="008F1685" w:rsidRDefault="00D340E6" w:rsidP="00D340E6">
      <w:pPr>
        <w:autoSpaceDE w:val="0"/>
        <w:autoSpaceDN w:val="0"/>
        <w:adjustRightInd w:val="0"/>
        <w:spacing w:after="0" w:line="240" w:lineRule="auto"/>
        <w:ind w:firstLine="540"/>
        <w:contextualSpacing/>
        <w:jc w:val="both"/>
        <w:rPr>
          <w:rFonts w:ascii="Times New Roman" w:hAnsi="Times New Roman"/>
          <w:sz w:val="24"/>
          <w:szCs w:val="24"/>
        </w:rPr>
      </w:pPr>
      <w:r w:rsidRPr="008F1685">
        <w:rPr>
          <w:rFonts w:ascii="Times New Roman" w:hAnsi="Times New Roman"/>
          <w:b/>
          <w:sz w:val="24"/>
          <w:szCs w:val="24"/>
        </w:rPr>
        <w:t>2.3. Исполнитель вправе</w:t>
      </w:r>
      <w:r w:rsidRPr="008F1685">
        <w:rPr>
          <w:rFonts w:ascii="Times New Roman" w:hAnsi="Times New Roman"/>
          <w:sz w:val="24"/>
          <w:szCs w:val="24"/>
        </w:rPr>
        <w:t>:</w:t>
      </w:r>
    </w:p>
    <w:p w:rsidR="00D340E6" w:rsidRPr="008F1685"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F1685">
        <w:rPr>
          <w:rFonts w:ascii="Times New Roman" w:hAnsi="Times New Roman"/>
          <w:sz w:val="24"/>
          <w:szCs w:val="24"/>
        </w:rPr>
        <w:t>2</w:t>
      </w:r>
      <w:r w:rsidR="00D340E6" w:rsidRPr="008F1685">
        <w:rPr>
          <w:rFonts w:ascii="Times New Roman" w:hAnsi="Times New Roman"/>
          <w:sz w:val="24"/>
          <w:szCs w:val="24"/>
        </w:rPr>
        <w:t xml:space="preserve">.3.1. Требовать оплаты штрафных санкций в соответствии с условиями </w:t>
      </w:r>
      <w:r w:rsidR="008F5212" w:rsidRPr="008F1685">
        <w:rPr>
          <w:rFonts w:ascii="Times New Roman" w:hAnsi="Times New Roman"/>
          <w:sz w:val="24"/>
          <w:szCs w:val="24"/>
        </w:rPr>
        <w:t>Договора</w:t>
      </w:r>
      <w:r w:rsidR="00D340E6" w:rsidRPr="008F1685">
        <w:rPr>
          <w:rFonts w:ascii="Times New Roman" w:hAnsi="Times New Roman"/>
          <w:sz w:val="24"/>
          <w:szCs w:val="24"/>
        </w:rPr>
        <w:t>.</w:t>
      </w:r>
    </w:p>
    <w:p w:rsidR="00D340E6" w:rsidRPr="008F1685"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F1685">
        <w:rPr>
          <w:rFonts w:ascii="Times New Roman" w:hAnsi="Times New Roman"/>
          <w:sz w:val="24"/>
          <w:szCs w:val="24"/>
        </w:rPr>
        <w:t>2</w:t>
      </w:r>
      <w:r w:rsidR="00D340E6" w:rsidRPr="008F1685">
        <w:rPr>
          <w:rFonts w:ascii="Times New Roman" w:hAnsi="Times New Roman"/>
          <w:sz w:val="24"/>
          <w:szCs w:val="24"/>
        </w:rPr>
        <w:t>.3.2. Требовать от Заказчика полную и своевременную оплату оказанных Услуг.</w:t>
      </w:r>
    </w:p>
    <w:p w:rsidR="00D340E6" w:rsidRPr="008F1685"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F1685">
        <w:rPr>
          <w:rFonts w:ascii="Times New Roman" w:hAnsi="Times New Roman"/>
          <w:sz w:val="24"/>
          <w:szCs w:val="24"/>
        </w:rPr>
        <w:t>2</w:t>
      </w:r>
      <w:r w:rsidR="00D340E6" w:rsidRPr="008F1685">
        <w:rPr>
          <w:rFonts w:ascii="Times New Roman" w:hAnsi="Times New Roman"/>
          <w:sz w:val="24"/>
          <w:szCs w:val="24"/>
        </w:rPr>
        <w:t xml:space="preserve">.3.3. Потребовать указаний и разъяснений по любому вопросу, связанному с оказаниями Услуг. </w:t>
      </w:r>
    </w:p>
    <w:p w:rsidR="00D340E6" w:rsidRPr="008F1685"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F1685">
        <w:rPr>
          <w:rFonts w:ascii="Times New Roman" w:hAnsi="Times New Roman"/>
          <w:sz w:val="24"/>
          <w:szCs w:val="24"/>
        </w:rPr>
        <w:t>2</w:t>
      </w:r>
      <w:r w:rsidR="00D340E6" w:rsidRPr="008F1685">
        <w:rPr>
          <w:rFonts w:ascii="Times New Roman" w:hAnsi="Times New Roman"/>
          <w:sz w:val="24"/>
          <w:szCs w:val="24"/>
        </w:rPr>
        <w:t xml:space="preserve">.3.4. Требовать своевременного подписания Заказчиком акта об оказании Услуг по </w:t>
      </w:r>
      <w:r w:rsidR="008F5212" w:rsidRPr="008F1685">
        <w:rPr>
          <w:rFonts w:ascii="Times New Roman" w:hAnsi="Times New Roman"/>
          <w:sz w:val="24"/>
          <w:szCs w:val="24"/>
        </w:rPr>
        <w:t>Договор</w:t>
      </w:r>
      <w:r w:rsidR="00D340E6" w:rsidRPr="008F1685">
        <w:rPr>
          <w:rFonts w:ascii="Times New Roman" w:hAnsi="Times New Roman"/>
          <w:sz w:val="24"/>
          <w:szCs w:val="24"/>
        </w:rPr>
        <w:t xml:space="preserve">у на основании представленных Исполнителем отчетных документов и при условии истечения срока, указанного в </w:t>
      </w:r>
      <w:r w:rsidR="008F5212" w:rsidRPr="008F1685">
        <w:rPr>
          <w:rFonts w:ascii="Times New Roman" w:hAnsi="Times New Roman"/>
          <w:sz w:val="24"/>
          <w:szCs w:val="24"/>
        </w:rPr>
        <w:t>Договор</w:t>
      </w:r>
      <w:r w:rsidR="00D340E6" w:rsidRPr="008F1685">
        <w:rPr>
          <w:rFonts w:ascii="Times New Roman" w:hAnsi="Times New Roman"/>
          <w:sz w:val="24"/>
          <w:szCs w:val="24"/>
        </w:rPr>
        <w:t>е.</w:t>
      </w:r>
    </w:p>
    <w:p w:rsidR="00D340E6" w:rsidRPr="008F1685" w:rsidRDefault="00D340E6" w:rsidP="00D340E6">
      <w:pPr>
        <w:autoSpaceDE w:val="0"/>
        <w:autoSpaceDN w:val="0"/>
        <w:adjustRightInd w:val="0"/>
        <w:spacing w:after="0" w:line="240" w:lineRule="auto"/>
        <w:ind w:firstLine="540"/>
        <w:contextualSpacing/>
        <w:jc w:val="both"/>
        <w:rPr>
          <w:rFonts w:ascii="Times New Roman" w:hAnsi="Times New Roman"/>
          <w:b/>
          <w:sz w:val="24"/>
          <w:szCs w:val="24"/>
        </w:rPr>
      </w:pPr>
      <w:r w:rsidRPr="008F1685">
        <w:rPr>
          <w:rFonts w:ascii="Times New Roman" w:hAnsi="Times New Roman"/>
          <w:b/>
          <w:sz w:val="24"/>
          <w:szCs w:val="24"/>
        </w:rPr>
        <w:t>2.4. Заказчик вправе:</w:t>
      </w:r>
    </w:p>
    <w:p w:rsidR="00D340E6" w:rsidRPr="008F1685"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F1685">
        <w:rPr>
          <w:rFonts w:ascii="Times New Roman" w:hAnsi="Times New Roman"/>
          <w:sz w:val="24"/>
          <w:szCs w:val="24"/>
        </w:rPr>
        <w:t>2</w:t>
      </w:r>
      <w:r w:rsidR="00D340E6" w:rsidRPr="008F1685">
        <w:rPr>
          <w:rFonts w:ascii="Times New Roman" w:hAnsi="Times New Roman"/>
          <w:sz w:val="24"/>
          <w:szCs w:val="24"/>
        </w:rPr>
        <w:t>.4.</w:t>
      </w:r>
      <w:r w:rsidRPr="008F1685">
        <w:rPr>
          <w:rFonts w:ascii="Times New Roman" w:hAnsi="Times New Roman"/>
          <w:sz w:val="24"/>
          <w:szCs w:val="24"/>
        </w:rPr>
        <w:t>1</w:t>
      </w:r>
      <w:r w:rsidR="00D340E6" w:rsidRPr="008F1685">
        <w:rPr>
          <w:rFonts w:ascii="Times New Roman" w:hAnsi="Times New Roman"/>
          <w:sz w:val="24"/>
          <w:szCs w:val="24"/>
        </w:rPr>
        <w:t xml:space="preserve">. Для проверки соответствия качества оказываемых Услуг требованиям, установленным </w:t>
      </w:r>
      <w:r w:rsidR="008F5212" w:rsidRPr="008F1685">
        <w:rPr>
          <w:rFonts w:ascii="Times New Roman" w:hAnsi="Times New Roman"/>
          <w:sz w:val="24"/>
          <w:szCs w:val="24"/>
        </w:rPr>
        <w:t>Договор</w:t>
      </w:r>
      <w:r w:rsidR="00D340E6" w:rsidRPr="008F1685">
        <w:rPr>
          <w:rFonts w:ascii="Times New Roman" w:hAnsi="Times New Roman"/>
          <w:sz w:val="24"/>
          <w:szCs w:val="24"/>
        </w:rPr>
        <w:t>ом, привлекать независимых экспертов.</w:t>
      </w:r>
    </w:p>
    <w:p w:rsidR="00D340E6" w:rsidRPr="008F1685"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F1685">
        <w:rPr>
          <w:rFonts w:ascii="Times New Roman" w:hAnsi="Times New Roman"/>
          <w:sz w:val="24"/>
          <w:szCs w:val="24"/>
        </w:rPr>
        <w:t>2.4.2</w:t>
      </w:r>
      <w:r w:rsidR="00D340E6" w:rsidRPr="008F1685">
        <w:rPr>
          <w:rFonts w:ascii="Times New Roman" w:hAnsi="Times New Roman"/>
          <w:sz w:val="24"/>
          <w:szCs w:val="24"/>
        </w:rPr>
        <w:t>. Незамедлительно письменно уведомлять Исполнителя о выявленных недостатках при приёмке Услуг либо при наступлении гарантийных случаев.</w:t>
      </w:r>
    </w:p>
    <w:p w:rsidR="00D340E6" w:rsidRPr="008F1685"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F1685">
        <w:rPr>
          <w:rFonts w:ascii="Times New Roman" w:hAnsi="Times New Roman"/>
          <w:sz w:val="24"/>
          <w:szCs w:val="24"/>
        </w:rPr>
        <w:t>2.4.3</w:t>
      </w:r>
      <w:r w:rsidR="00D340E6" w:rsidRPr="008F1685">
        <w:rPr>
          <w:rFonts w:ascii="Times New Roman" w:hAnsi="Times New Roman"/>
          <w:sz w:val="24"/>
          <w:szCs w:val="24"/>
        </w:rPr>
        <w:t xml:space="preserve">. Требовать оплаты штрафных санкций в соответствии с условиями </w:t>
      </w:r>
      <w:r w:rsidR="008F5212" w:rsidRPr="008F1685">
        <w:rPr>
          <w:rFonts w:ascii="Times New Roman" w:hAnsi="Times New Roman"/>
          <w:sz w:val="24"/>
          <w:szCs w:val="24"/>
        </w:rPr>
        <w:t>Договора</w:t>
      </w:r>
      <w:r w:rsidR="00D340E6" w:rsidRPr="008F1685">
        <w:rPr>
          <w:rFonts w:ascii="Times New Roman" w:hAnsi="Times New Roman"/>
          <w:sz w:val="24"/>
          <w:szCs w:val="24"/>
        </w:rPr>
        <w:t>.</w:t>
      </w:r>
    </w:p>
    <w:p w:rsidR="00D340E6" w:rsidRPr="008F1685"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F1685">
        <w:rPr>
          <w:rFonts w:ascii="Times New Roman" w:hAnsi="Times New Roman"/>
          <w:sz w:val="24"/>
          <w:szCs w:val="24"/>
        </w:rPr>
        <w:t>2.4.4</w:t>
      </w:r>
      <w:r w:rsidR="00D340E6" w:rsidRPr="008F1685">
        <w:rPr>
          <w:rFonts w:ascii="Times New Roman" w:hAnsi="Times New Roman"/>
          <w:sz w:val="24"/>
          <w:szCs w:val="24"/>
        </w:rPr>
        <w:t xml:space="preserve">. Запрашивать у Исполнителя любую относящуюся к предмету </w:t>
      </w:r>
      <w:r w:rsidR="008F5212" w:rsidRPr="008F1685">
        <w:rPr>
          <w:rFonts w:ascii="Times New Roman" w:hAnsi="Times New Roman"/>
          <w:sz w:val="24"/>
          <w:szCs w:val="24"/>
        </w:rPr>
        <w:t>Договора</w:t>
      </w:r>
      <w:r w:rsidR="00D340E6" w:rsidRPr="008F1685">
        <w:rPr>
          <w:rFonts w:ascii="Times New Roman" w:hAnsi="Times New Roman"/>
          <w:sz w:val="24"/>
          <w:szCs w:val="24"/>
        </w:rPr>
        <w:t xml:space="preserve"> документацию и информацию.</w:t>
      </w:r>
    </w:p>
    <w:p w:rsidR="00D340E6" w:rsidRPr="008F1685" w:rsidRDefault="009C48D3" w:rsidP="00D340E6">
      <w:pPr>
        <w:tabs>
          <w:tab w:val="left" w:pos="0"/>
        </w:tabs>
        <w:spacing w:after="0" w:line="240" w:lineRule="auto"/>
        <w:ind w:right="140" w:firstLine="567"/>
        <w:contextualSpacing/>
        <w:jc w:val="both"/>
        <w:rPr>
          <w:rFonts w:ascii="Times New Roman" w:hAnsi="Times New Roman"/>
          <w:sz w:val="24"/>
          <w:szCs w:val="24"/>
        </w:rPr>
      </w:pPr>
      <w:r w:rsidRPr="008F1685">
        <w:rPr>
          <w:rFonts w:ascii="Times New Roman" w:hAnsi="Times New Roman"/>
          <w:sz w:val="24"/>
          <w:szCs w:val="24"/>
        </w:rPr>
        <w:t>2.4.5</w:t>
      </w:r>
      <w:r w:rsidR="00D340E6" w:rsidRPr="008F1685">
        <w:rPr>
          <w:rFonts w:ascii="Times New Roman" w:hAnsi="Times New Roman"/>
          <w:sz w:val="24"/>
          <w:szCs w:val="24"/>
        </w:rPr>
        <w:t xml:space="preserve">. Отказаться от приемки и оплаты Услуг, не соответствующего условиям </w:t>
      </w:r>
      <w:r w:rsidR="008F5212" w:rsidRPr="008F1685">
        <w:rPr>
          <w:rFonts w:ascii="Times New Roman" w:hAnsi="Times New Roman"/>
          <w:sz w:val="24"/>
          <w:szCs w:val="24"/>
        </w:rPr>
        <w:t>Договора</w:t>
      </w:r>
      <w:r w:rsidR="00D340E6" w:rsidRPr="008F1685">
        <w:rPr>
          <w:rFonts w:ascii="Times New Roman" w:hAnsi="Times New Roman"/>
          <w:sz w:val="24"/>
          <w:szCs w:val="24"/>
        </w:rPr>
        <w:t>.</w:t>
      </w:r>
    </w:p>
    <w:p w:rsidR="00D340E6" w:rsidRPr="008F1685" w:rsidRDefault="009C48D3" w:rsidP="00550212">
      <w:pPr>
        <w:spacing w:after="0" w:line="240" w:lineRule="auto"/>
        <w:ind w:firstLine="567"/>
        <w:contextualSpacing/>
        <w:jc w:val="both"/>
        <w:rPr>
          <w:rFonts w:ascii="Times New Roman" w:hAnsi="Times New Roman"/>
          <w:sz w:val="24"/>
          <w:szCs w:val="24"/>
        </w:rPr>
      </w:pPr>
      <w:r w:rsidRPr="008F1685">
        <w:rPr>
          <w:rFonts w:ascii="Times New Roman" w:hAnsi="Times New Roman"/>
          <w:sz w:val="24"/>
          <w:szCs w:val="24"/>
        </w:rPr>
        <w:t>2.4.6</w:t>
      </w:r>
      <w:r w:rsidR="00D340E6" w:rsidRPr="008F1685">
        <w:rPr>
          <w:rFonts w:ascii="Times New Roman" w:hAnsi="Times New Roman"/>
          <w:sz w:val="24"/>
          <w:szCs w:val="24"/>
        </w:rPr>
        <w:t xml:space="preserve">. Запрашивать у Исполнителя информацию о ходе и состоянии исполнения обязательств по </w:t>
      </w:r>
      <w:r w:rsidR="008F5212" w:rsidRPr="008F1685">
        <w:rPr>
          <w:rFonts w:ascii="Times New Roman" w:hAnsi="Times New Roman"/>
          <w:sz w:val="24"/>
          <w:szCs w:val="24"/>
        </w:rPr>
        <w:t>Договор</w:t>
      </w:r>
      <w:r w:rsidR="00D340E6" w:rsidRPr="008F1685">
        <w:rPr>
          <w:rFonts w:ascii="Times New Roman" w:hAnsi="Times New Roman"/>
          <w:sz w:val="24"/>
          <w:szCs w:val="24"/>
        </w:rPr>
        <w:t>у.</w:t>
      </w:r>
    </w:p>
    <w:p w:rsidR="00D340E6" w:rsidRPr="008F1685" w:rsidRDefault="00295493" w:rsidP="00C4694F">
      <w:pPr>
        <w:spacing w:after="0" w:line="240" w:lineRule="auto"/>
        <w:ind w:firstLine="709"/>
        <w:contextualSpacing/>
        <w:jc w:val="center"/>
        <w:rPr>
          <w:rFonts w:ascii="Times New Roman" w:hAnsi="Times New Roman"/>
          <w:b/>
          <w:sz w:val="24"/>
          <w:szCs w:val="24"/>
        </w:rPr>
      </w:pPr>
      <w:r w:rsidRPr="008F1685">
        <w:rPr>
          <w:rFonts w:ascii="Times New Roman" w:hAnsi="Times New Roman"/>
          <w:b/>
          <w:sz w:val="24"/>
          <w:szCs w:val="24"/>
        </w:rPr>
        <w:t>3. ГАРАНТИИ</w:t>
      </w:r>
    </w:p>
    <w:p w:rsidR="00D340E6" w:rsidRPr="008F1685" w:rsidRDefault="00AF790E" w:rsidP="00C4694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r w:rsidRPr="008F1685">
        <w:rPr>
          <w:rFonts w:ascii="Times New Roman" w:hAnsi="Times New Roman"/>
          <w:sz w:val="24"/>
          <w:szCs w:val="24"/>
        </w:rPr>
        <w:t>3</w:t>
      </w:r>
      <w:r w:rsidR="00D913CA" w:rsidRPr="008F1685">
        <w:rPr>
          <w:rFonts w:ascii="Times New Roman" w:hAnsi="Times New Roman"/>
          <w:sz w:val="24"/>
          <w:szCs w:val="24"/>
        </w:rPr>
        <w:t>.1. </w:t>
      </w:r>
      <w:r w:rsidR="00D340E6" w:rsidRPr="008F1685">
        <w:rPr>
          <w:rFonts w:ascii="Times New Roman" w:hAnsi="Times New Roman"/>
          <w:sz w:val="24"/>
          <w:szCs w:val="24"/>
        </w:rPr>
        <w:t xml:space="preserve">Исполнитель гарантирует качество и безопасность оказываемых Услуг, в соответствии с </w:t>
      </w:r>
      <w:r w:rsidR="008F5212" w:rsidRPr="008F1685">
        <w:rPr>
          <w:rFonts w:ascii="Times New Roman" w:hAnsi="Times New Roman"/>
          <w:sz w:val="24"/>
          <w:szCs w:val="24"/>
        </w:rPr>
        <w:t>Договор</w:t>
      </w:r>
      <w:r w:rsidR="00D340E6" w:rsidRPr="008F1685">
        <w:rPr>
          <w:rFonts w:ascii="Times New Roman" w:hAnsi="Times New Roman"/>
          <w:sz w:val="24"/>
          <w:szCs w:val="24"/>
        </w:rPr>
        <w:t xml:space="preserve">ом, действующими стандартами и техническими требованиями, установленными в Российской Федерации. </w:t>
      </w:r>
    </w:p>
    <w:p w:rsidR="00262584" w:rsidRPr="008F1685" w:rsidRDefault="00AF790E"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3</w:t>
      </w:r>
      <w:r w:rsidR="00C75DC1" w:rsidRPr="008F1685">
        <w:rPr>
          <w:rFonts w:ascii="Times New Roman" w:hAnsi="Times New Roman"/>
          <w:sz w:val="24"/>
          <w:szCs w:val="24"/>
        </w:rPr>
        <w:t>.</w:t>
      </w:r>
      <w:r w:rsidR="000826EC" w:rsidRPr="008F1685">
        <w:rPr>
          <w:rFonts w:ascii="Times New Roman" w:hAnsi="Times New Roman"/>
          <w:sz w:val="24"/>
          <w:szCs w:val="24"/>
        </w:rPr>
        <w:t>2</w:t>
      </w:r>
      <w:r w:rsidR="00C75DC1" w:rsidRPr="008F1685">
        <w:rPr>
          <w:rFonts w:ascii="Times New Roman" w:hAnsi="Times New Roman"/>
          <w:sz w:val="24"/>
          <w:szCs w:val="24"/>
        </w:rPr>
        <w:t xml:space="preserve">. </w:t>
      </w:r>
      <w:r w:rsidR="00262584" w:rsidRPr="008F1685">
        <w:rPr>
          <w:rFonts w:ascii="Times New Roman" w:hAnsi="Times New Roman"/>
          <w:sz w:val="24"/>
          <w:szCs w:val="24"/>
        </w:rPr>
        <w:t>Подписывая настоящий Договор, Исполнитель гарантирует:</w:t>
      </w:r>
    </w:p>
    <w:p w:rsidR="00262584" w:rsidRPr="008F1685" w:rsidRDefault="00262584"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 xml:space="preserve">1) в отношении него не проводится ликвидация и отсутствует решение арбитражного суда о признании несостоятельным (банкротом) и об открытии конкурсного производства; </w:t>
      </w:r>
    </w:p>
    <w:p w:rsidR="00262584" w:rsidRPr="008F1685" w:rsidRDefault="00262584"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 xml:space="preserve">2) не приостановлена деятельности Исполнителя в порядке, установленном Кодексом Российской Федерации об административных правонарушениях; </w:t>
      </w:r>
    </w:p>
    <w:p w:rsidR="00262584" w:rsidRPr="008F1685" w:rsidRDefault="00262584"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 xml:space="preserve">3) у Исполнителя отсутствуют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Подрядчик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Договора не принято; </w:t>
      </w:r>
    </w:p>
    <w:p w:rsidR="00262584" w:rsidRPr="008F1685" w:rsidRDefault="00262584"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lastRenderedPageBreak/>
        <w:t xml:space="preserve">4) 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настоящего Контракта, и административного наказания в виде дисквалификации; </w:t>
      </w:r>
    </w:p>
    <w:p w:rsidR="00262584" w:rsidRPr="008F1685" w:rsidRDefault="00262584"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 xml:space="preserve">5) Исполнитель - юридическое лицо,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262584" w:rsidRPr="008F1685" w:rsidRDefault="00262584"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 xml:space="preserve">6) Исполнитель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262584" w:rsidRPr="008F1685" w:rsidRDefault="00262584"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262584" w:rsidRPr="008F1685" w:rsidRDefault="00262584"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 xml:space="preserve">а) физическим лицом (в том числе зарегистрированным в качестве индивидуального предпринимателя) - Исполнителем; </w:t>
      </w:r>
    </w:p>
    <w:p w:rsidR="00262584" w:rsidRPr="008F1685" w:rsidRDefault="00262584"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Исполнителя.</w:t>
      </w:r>
    </w:p>
    <w:p w:rsidR="00262584" w:rsidRPr="008F1685" w:rsidRDefault="00262584"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 xml:space="preserve">8)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262584" w:rsidRPr="008F1685" w:rsidRDefault="00262584"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9) Исполнитель не является иностранным агентом;</w:t>
      </w:r>
    </w:p>
    <w:p w:rsidR="00262584" w:rsidRPr="008F1685" w:rsidRDefault="00262584"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 xml:space="preserve">10) Исполнитель не имеет ограничений для заключения настоящего Контракта, установленных законодательством Российской Федерации; </w:t>
      </w:r>
    </w:p>
    <w:p w:rsidR="00C4694F" w:rsidRPr="008F1685" w:rsidRDefault="00D913CA" w:rsidP="00262584">
      <w:pPr>
        <w:spacing w:after="0" w:line="240" w:lineRule="auto"/>
        <w:ind w:firstLine="708"/>
        <w:contextualSpacing/>
        <w:jc w:val="both"/>
        <w:rPr>
          <w:rFonts w:ascii="Times New Roman" w:hAnsi="Times New Roman"/>
          <w:sz w:val="24"/>
          <w:szCs w:val="24"/>
        </w:rPr>
      </w:pPr>
      <w:r w:rsidRPr="008F1685">
        <w:rPr>
          <w:rFonts w:ascii="Times New Roman" w:hAnsi="Times New Roman"/>
          <w:sz w:val="24"/>
          <w:szCs w:val="24"/>
        </w:rPr>
        <w:t>11) </w:t>
      </w:r>
      <w:r w:rsidR="00262584" w:rsidRPr="008F1685">
        <w:rPr>
          <w:rFonts w:ascii="Times New Roman" w:hAnsi="Times New Roman"/>
          <w:sz w:val="24"/>
          <w:szCs w:val="24"/>
        </w:rPr>
        <w:t>информация о Исполнителе отсутству</w:t>
      </w:r>
      <w:r w:rsidRPr="008F1685">
        <w:rPr>
          <w:rFonts w:ascii="Times New Roman" w:hAnsi="Times New Roman"/>
          <w:sz w:val="24"/>
          <w:szCs w:val="24"/>
        </w:rPr>
        <w:t>е</w:t>
      </w:r>
      <w:r w:rsidR="00262584" w:rsidRPr="008F1685">
        <w:rPr>
          <w:rFonts w:ascii="Times New Roman" w:hAnsi="Times New Roman"/>
          <w:sz w:val="24"/>
          <w:szCs w:val="24"/>
        </w:rPr>
        <w:t>т в реестре недобросовестных Поставщиков (подрядчиков, исполнителей).</w:t>
      </w:r>
    </w:p>
    <w:p w:rsidR="00C4694F" w:rsidRPr="008F1685" w:rsidRDefault="00C4694F" w:rsidP="00C4694F">
      <w:pPr>
        <w:pStyle w:val="31"/>
        <w:ind w:firstLine="0"/>
        <w:rPr>
          <w:szCs w:val="24"/>
        </w:rPr>
      </w:pPr>
    </w:p>
    <w:p w:rsidR="00270F59" w:rsidRPr="008F1685" w:rsidRDefault="00295493" w:rsidP="00494772">
      <w:pPr>
        <w:autoSpaceDE w:val="0"/>
        <w:autoSpaceDN w:val="0"/>
        <w:adjustRightInd w:val="0"/>
        <w:spacing w:after="0" w:line="240" w:lineRule="auto"/>
        <w:jc w:val="center"/>
        <w:rPr>
          <w:rFonts w:ascii="Times New Roman" w:hAnsi="Times New Roman"/>
          <w:b/>
          <w:sz w:val="24"/>
          <w:szCs w:val="24"/>
          <w:lang w:eastAsia="ru-RU"/>
        </w:rPr>
      </w:pPr>
      <w:r w:rsidRPr="008F1685">
        <w:rPr>
          <w:rFonts w:ascii="Times New Roman" w:hAnsi="Times New Roman"/>
          <w:b/>
          <w:sz w:val="24"/>
          <w:szCs w:val="24"/>
          <w:lang w:eastAsia="ru-RU"/>
        </w:rPr>
        <w:t>4. СТОИМОСТЬ УСЛУГ И ПОРЯДОК ОПЛАТЫ</w:t>
      </w:r>
    </w:p>
    <w:p w:rsidR="00376D6F" w:rsidRPr="008F1685" w:rsidRDefault="00494772" w:rsidP="00394467">
      <w:pPr>
        <w:tabs>
          <w:tab w:val="left" w:pos="709"/>
        </w:tabs>
        <w:spacing w:after="0" w:line="240" w:lineRule="auto"/>
        <w:jc w:val="both"/>
        <w:rPr>
          <w:rFonts w:ascii="Times New Roman" w:hAnsi="Times New Roman"/>
          <w:sz w:val="24"/>
          <w:szCs w:val="24"/>
        </w:rPr>
      </w:pPr>
      <w:r w:rsidRPr="008F1685">
        <w:rPr>
          <w:rFonts w:ascii="Times New Roman" w:hAnsi="Times New Roman"/>
          <w:sz w:val="24"/>
          <w:szCs w:val="24"/>
        </w:rPr>
        <w:tab/>
      </w:r>
      <w:r w:rsidR="00D913CA" w:rsidRPr="008F1685">
        <w:rPr>
          <w:rFonts w:ascii="Times New Roman" w:hAnsi="Times New Roman"/>
          <w:sz w:val="24"/>
          <w:szCs w:val="24"/>
        </w:rPr>
        <w:t>4.1. </w:t>
      </w:r>
      <w:r w:rsidR="00D43CA6" w:rsidRPr="008F1685">
        <w:rPr>
          <w:rFonts w:ascii="Times New Roman" w:hAnsi="Times New Roman"/>
          <w:sz w:val="24"/>
          <w:szCs w:val="24"/>
        </w:rPr>
        <w:t xml:space="preserve">Цена </w:t>
      </w:r>
      <w:r w:rsidR="002A394A" w:rsidRPr="008F1685">
        <w:rPr>
          <w:rFonts w:ascii="Times New Roman" w:hAnsi="Times New Roman"/>
          <w:sz w:val="24"/>
          <w:szCs w:val="24"/>
        </w:rPr>
        <w:t>Договора</w:t>
      </w:r>
      <w:r w:rsidR="006A1D90" w:rsidRPr="008F1685">
        <w:rPr>
          <w:rFonts w:ascii="Times New Roman" w:hAnsi="Times New Roman"/>
          <w:sz w:val="24"/>
          <w:szCs w:val="24"/>
        </w:rPr>
        <w:t xml:space="preserve"> </w:t>
      </w:r>
      <w:r w:rsidR="002A394A" w:rsidRPr="008F1685">
        <w:rPr>
          <w:rFonts w:ascii="Times New Roman" w:hAnsi="Times New Roman"/>
          <w:sz w:val="24"/>
          <w:szCs w:val="24"/>
        </w:rPr>
        <w:t xml:space="preserve">составляет </w:t>
      </w:r>
      <w:r w:rsidR="00267B1E" w:rsidRPr="008F1685">
        <w:rPr>
          <w:rFonts w:ascii="Times New Roman" w:hAnsi="Times New Roman"/>
          <w:sz w:val="24"/>
          <w:szCs w:val="24"/>
        </w:rPr>
        <w:t>301 600</w:t>
      </w:r>
      <w:r w:rsidR="00D43CA6" w:rsidRPr="008F1685">
        <w:rPr>
          <w:rFonts w:ascii="Times New Roman" w:hAnsi="Times New Roman"/>
          <w:sz w:val="24"/>
          <w:szCs w:val="24"/>
        </w:rPr>
        <w:t>,</w:t>
      </w:r>
      <w:r w:rsidR="00226E10" w:rsidRPr="008F1685">
        <w:rPr>
          <w:rFonts w:ascii="Times New Roman" w:hAnsi="Times New Roman"/>
          <w:sz w:val="24"/>
          <w:szCs w:val="24"/>
        </w:rPr>
        <w:t>00</w:t>
      </w:r>
      <w:r w:rsidR="00625284" w:rsidRPr="008F1685">
        <w:rPr>
          <w:rFonts w:ascii="Times New Roman" w:hAnsi="Times New Roman"/>
          <w:sz w:val="24"/>
          <w:szCs w:val="24"/>
        </w:rPr>
        <w:t>(</w:t>
      </w:r>
      <w:r w:rsidR="00267B1E" w:rsidRPr="008F1685">
        <w:rPr>
          <w:rFonts w:ascii="Times New Roman" w:hAnsi="Times New Roman"/>
          <w:sz w:val="24"/>
          <w:szCs w:val="24"/>
        </w:rPr>
        <w:t xml:space="preserve">триста одна </w:t>
      </w:r>
      <w:r w:rsidR="00D43CA6" w:rsidRPr="008F1685">
        <w:rPr>
          <w:rFonts w:ascii="Times New Roman" w:hAnsi="Times New Roman"/>
          <w:sz w:val="24"/>
          <w:szCs w:val="24"/>
        </w:rPr>
        <w:t>тысяч</w:t>
      </w:r>
      <w:r w:rsidR="00191560" w:rsidRPr="008F1685">
        <w:rPr>
          <w:rFonts w:ascii="Times New Roman" w:hAnsi="Times New Roman"/>
          <w:sz w:val="24"/>
          <w:szCs w:val="24"/>
        </w:rPr>
        <w:t>а шестьсот</w:t>
      </w:r>
      <w:r w:rsidR="00625284" w:rsidRPr="008F1685">
        <w:rPr>
          <w:rFonts w:ascii="Times New Roman" w:hAnsi="Times New Roman"/>
          <w:sz w:val="24"/>
          <w:szCs w:val="24"/>
        </w:rPr>
        <w:t xml:space="preserve">) </w:t>
      </w:r>
      <w:r w:rsidR="002A394A" w:rsidRPr="008F1685">
        <w:rPr>
          <w:rFonts w:ascii="Times New Roman" w:hAnsi="Times New Roman"/>
          <w:sz w:val="24"/>
          <w:szCs w:val="24"/>
        </w:rPr>
        <w:t>рублей</w:t>
      </w:r>
      <w:r w:rsidR="00E5014B" w:rsidRPr="008F1685">
        <w:rPr>
          <w:rFonts w:ascii="Times New Roman" w:hAnsi="Times New Roman"/>
          <w:sz w:val="24"/>
          <w:szCs w:val="24"/>
        </w:rPr>
        <w:t xml:space="preserve">. </w:t>
      </w:r>
      <w:r w:rsidR="002A394A" w:rsidRPr="008F1685">
        <w:rPr>
          <w:rFonts w:ascii="Times New Roman" w:hAnsi="Times New Roman"/>
          <w:sz w:val="24"/>
          <w:szCs w:val="24"/>
        </w:rPr>
        <w:t xml:space="preserve">Стоимость питания на одного </w:t>
      </w:r>
      <w:r w:rsidR="00DF3B14" w:rsidRPr="008F1685">
        <w:rPr>
          <w:rFonts w:ascii="Times New Roman" w:hAnsi="Times New Roman"/>
          <w:sz w:val="24"/>
          <w:szCs w:val="24"/>
        </w:rPr>
        <w:t>участника</w:t>
      </w:r>
      <w:r w:rsidR="002A394A" w:rsidRPr="008F1685">
        <w:rPr>
          <w:rFonts w:ascii="Times New Roman" w:hAnsi="Times New Roman"/>
          <w:sz w:val="24"/>
          <w:szCs w:val="24"/>
        </w:rPr>
        <w:t xml:space="preserve"> составляет</w:t>
      </w:r>
      <w:r w:rsidR="00376D6F" w:rsidRPr="008F1685">
        <w:rPr>
          <w:rFonts w:ascii="Times New Roman" w:hAnsi="Times New Roman"/>
          <w:sz w:val="24"/>
          <w:szCs w:val="24"/>
        </w:rPr>
        <w:t xml:space="preserve">: </w:t>
      </w:r>
      <w:r w:rsidR="00191560" w:rsidRPr="008F1685">
        <w:rPr>
          <w:rFonts w:ascii="Times New Roman" w:hAnsi="Times New Roman"/>
          <w:sz w:val="24"/>
          <w:szCs w:val="24"/>
        </w:rPr>
        <w:t>обеды и ужины 1000</w:t>
      </w:r>
      <w:r w:rsidR="00985C97" w:rsidRPr="008F1685">
        <w:rPr>
          <w:rFonts w:ascii="Times New Roman" w:hAnsi="Times New Roman"/>
          <w:sz w:val="24"/>
          <w:szCs w:val="24"/>
        </w:rPr>
        <w:t>,00 рублей в день,</w:t>
      </w:r>
      <w:r w:rsidR="00191560" w:rsidRPr="008F1685">
        <w:rPr>
          <w:rFonts w:ascii="Times New Roman" w:hAnsi="Times New Roman"/>
          <w:sz w:val="24"/>
          <w:szCs w:val="24"/>
        </w:rPr>
        <w:t xml:space="preserve"> 22 человека; кофе-брейк 300,00 руб. </w:t>
      </w:r>
      <w:r w:rsidR="00D43CA6" w:rsidRPr="008F1685">
        <w:rPr>
          <w:rFonts w:ascii="Times New Roman" w:hAnsi="Times New Roman"/>
          <w:sz w:val="24"/>
          <w:szCs w:val="24"/>
        </w:rPr>
        <w:t>17</w:t>
      </w:r>
      <w:r w:rsidR="0076753D" w:rsidRPr="008F1685">
        <w:rPr>
          <w:rFonts w:ascii="Times New Roman" w:hAnsi="Times New Roman"/>
          <w:sz w:val="24"/>
          <w:szCs w:val="24"/>
        </w:rPr>
        <w:t>8</w:t>
      </w:r>
      <w:r w:rsidR="00985C97" w:rsidRPr="008F1685">
        <w:rPr>
          <w:rFonts w:ascii="Times New Roman" w:hAnsi="Times New Roman"/>
          <w:sz w:val="24"/>
          <w:szCs w:val="24"/>
        </w:rPr>
        <w:t xml:space="preserve"> человек.</w:t>
      </w:r>
    </w:p>
    <w:p w:rsidR="002A394A" w:rsidRPr="008F1685" w:rsidRDefault="00365A27" w:rsidP="00494772">
      <w:pPr>
        <w:spacing w:after="0" w:line="240" w:lineRule="auto"/>
        <w:ind w:firstLine="720"/>
        <w:jc w:val="both"/>
        <w:rPr>
          <w:rFonts w:ascii="Times New Roman" w:hAnsi="Times New Roman"/>
          <w:sz w:val="24"/>
          <w:szCs w:val="24"/>
        </w:rPr>
      </w:pPr>
      <w:bookmarkStart w:id="1" w:name="P1457"/>
      <w:bookmarkEnd w:id="1"/>
      <w:r w:rsidRPr="008F1685">
        <w:rPr>
          <w:rFonts w:ascii="Times New Roman" w:hAnsi="Times New Roman"/>
          <w:sz w:val="24"/>
          <w:szCs w:val="24"/>
        </w:rPr>
        <w:t>4.2. </w:t>
      </w:r>
      <w:r w:rsidR="002A394A" w:rsidRPr="008F1685">
        <w:rPr>
          <w:rFonts w:ascii="Times New Roman" w:hAnsi="Times New Roman"/>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A394A" w:rsidRPr="008F1685" w:rsidRDefault="00365A27" w:rsidP="00494772">
      <w:pPr>
        <w:spacing w:after="0" w:line="240" w:lineRule="auto"/>
        <w:ind w:firstLine="720"/>
        <w:jc w:val="both"/>
        <w:rPr>
          <w:rFonts w:ascii="Times New Roman" w:hAnsi="Times New Roman"/>
          <w:sz w:val="24"/>
          <w:szCs w:val="24"/>
        </w:rPr>
      </w:pPr>
      <w:bookmarkStart w:id="2" w:name="P1458"/>
      <w:bookmarkEnd w:id="2"/>
      <w:r w:rsidRPr="008F1685">
        <w:rPr>
          <w:rFonts w:ascii="Times New Roman" w:hAnsi="Times New Roman"/>
          <w:sz w:val="24"/>
          <w:szCs w:val="24"/>
        </w:rPr>
        <w:t>4.3. </w:t>
      </w:r>
      <w:r w:rsidR="002A394A" w:rsidRPr="008F1685">
        <w:rPr>
          <w:rFonts w:ascii="Times New Roman" w:hAnsi="Times New Roman"/>
          <w:sz w:val="24"/>
          <w:szCs w:val="24"/>
        </w:rPr>
        <w:t xml:space="preserve">Цена Договора включает в себя: стоимость услуг, все расходы, связанные с организацией и оказанием услуг, установленные налоги, сборы и иные расходы, связанные с исполнением Договора. </w:t>
      </w:r>
    </w:p>
    <w:p w:rsidR="002A394A" w:rsidRPr="008F1685" w:rsidRDefault="00365A27" w:rsidP="00C377D2">
      <w:pPr>
        <w:spacing w:after="0" w:line="240" w:lineRule="auto"/>
        <w:ind w:firstLine="720"/>
        <w:jc w:val="both"/>
        <w:rPr>
          <w:rFonts w:ascii="Times New Roman" w:hAnsi="Times New Roman"/>
          <w:sz w:val="24"/>
          <w:szCs w:val="24"/>
        </w:rPr>
      </w:pPr>
      <w:bookmarkStart w:id="3" w:name="P1459"/>
      <w:bookmarkEnd w:id="3"/>
      <w:r w:rsidRPr="008F1685">
        <w:rPr>
          <w:rFonts w:ascii="Times New Roman" w:hAnsi="Times New Roman"/>
          <w:sz w:val="24"/>
          <w:szCs w:val="24"/>
        </w:rPr>
        <w:t>4.4. </w:t>
      </w:r>
      <w:r w:rsidR="002A394A" w:rsidRPr="008F1685">
        <w:rPr>
          <w:rFonts w:ascii="Times New Roman" w:hAnsi="Times New Roman"/>
          <w:sz w:val="24"/>
          <w:szCs w:val="24"/>
        </w:rPr>
        <w:t>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Договором.</w:t>
      </w:r>
    </w:p>
    <w:p w:rsidR="00C377D2" w:rsidRPr="008F1685" w:rsidRDefault="002A394A" w:rsidP="00C377D2">
      <w:pPr>
        <w:spacing w:after="0" w:line="240" w:lineRule="auto"/>
        <w:ind w:firstLine="720"/>
        <w:jc w:val="both"/>
        <w:rPr>
          <w:rFonts w:ascii="Times New Roman" w:hAnsi="Times New Roman"/>
          <w:sz w:val="24"/>
          <w:szCs w:val="24"/>
        </w:rPr>
      </w:pPr>
      <w:bookmarkStart w:id="4" w:name="P1460"/>
      <w:bookmarkEnd w:id="4"/>
      <w:r w:rsidRPr="008F1685">
        <w:rPr>
          <w:rFonts w:ascii="Times New Roman" w:hAnsi="Times New Roman"/>
          <w:sz w:val="24"/>
          <w:szCs w:val="24"/>
        </w:rPr>
        <w:lastRenderedPageBreak/>
        <w:t>4.5.</w:t>
      </w:r>
      <w:bookmarkStart w:id="5" w:name="P1462"/>
      <w:bookmarkEnd w:id="5"/>
      <w:r w:rsidR="00365A27" w:rsidRPr="008F1685">
        <w:rPr>
          <w:rFonts w:ascii="Times New Roman" w:hAnsi="Times New Roman"/>
          <w:sz w:val="24"/>
          <w:szCs w:val="24"/>
        </w:rPr>
        <w:t> </w:t>
      </w:r>
      <w:r w:rsidR="00C377D2" w:rsidRPr="008F1685">
        <w:rPr>
          <w:rFonts w:ascii="Times New Roman" w:hAnsi="Times New Roman"/>
          <w:sz w:val="24"/>
          <w:szCs w:val="24"/>
        </w:rPr>
        <w:t>Источник финансирования Договора - Средства субсидии из федерального бюджета</w:t>
      </w:r>
      <w:r w:rsidR="00DF664E" w:rsidRPr="008F1685">
        <w:rPr>
          <w:rFonts w:ascii="Times New Roman" w:hAnsi="Times New Roman"/>
          <w:sz w:val="24"/>
          <w:szCs w:val="24"/>
        </w:rPr>
        <w:t>.</w:t>
      </w:r>
    </w:p>
    <w:p w:rsidR="00C13E03" w:rsidRPr="008F1685" w:rsidRDefault="002A394A" w:rsidP="00C377D2">
      <w:pPr>
        <w:spacing w:after="0" w:line="240" w:lineRule="auto"/>
        <w:ind w:firstLine="720"/>
        <w:rPr>
          <w:rFonts w:ascii="Times New Roman" w:hAnsi="Times New Roman"/>
          <w:sz w:val="24"/>
          <w:szCs w:val="24"/>
        </w:rPr>
      </w:pPr>
      <w:r w:rsidRPr="008F1685">
        <w:rPr>
          <w:rFonts w:ascii="Times New Roman" w:hAnsi="Times New Roman"/>
          <w:sz w:val="24"/>
          <w:szCs w:val="24"/>
        </w:rPr>
        <w:t>4.6.</w:t>
      </w:r>
      <w:bookmarkStart w:id="6" w:name="P1475"/>
      <w:bookmarkEnd w:id="6"/>
      <w:r w:rsidR="00365A27" w:rsidRPr="008F1685">
        <w:rPr>
          <w:rFonts w:ascii="Times New Roman" w:hAnsi="Times New Roman"/>
          <w:sz w:val="24"/>
          <w:szCs w:val="24"/>
        </w:rPr>
        <w:t> </w:t>
      </w:r>
      <w:r w:rsidR="00C13E03" w:rsidRPr="008F1685">
        <w:rPr>
          <w:rFonts w:ascii="Times New Roman" w:hAnsi="Times New Roman"/>
          <w:sz w:val="24"/>
          <w:szCs w:val="24"/>
        </w:rPr>
        <w:t xml:space="preserve">Заказчик оплачивает Исполнителю аванс в размере </w:t>
      </w:r>
      <w:r w:rsidR="00887149" w:rsidRPr="008F1685">
        <w:rPr>
          <w:rFonts w:ascii="Times New Roman" w:hAnsi="Times New Roman"/>
          <w:sz w:val="24"/>
          <w:szCs w:val="24"/>
        </w:rPr>
        <w:t>3</w:t>
      </w:r>
      <w:r w:rsidR="00C13E03" w:rsidRPr="008F1685">
        <w:rPr>
          <w:rFonts w:ascii="Times New Roman" w:hAnsi="Times New Roman"/>
          <w:sz w:val="24"/>
          <w:szCs w:val="24"/>
        </w:rPr>
        <w:t>0% от цены договора в течение 5 (пяти) рабочих дней с даты заключения настоящего Договора.</w:t>
      </w:r>
    </w:p>
    <w:p w:rsidR="00C13E03" w:rsidRPr="008F1685" w:rsidRDefault="00C13E03" w:rsidP="00C377D2">
      <w:pPr>
        <w:spacing w:after="0" w:line="240" w:lineRule="auto"/>
        <w:ind w:firstLine="720"/>
        <w:jc w:val="both"/>
        <w:rPr>
          <w:rFonts w:ascii="Times New Roman" w:hAnsi="Times New Roman"/>
          <w:sz w:val="24"/>
          <w:szCs w:val="24"/>
        </w:rPr>
      </w:pPr>
      <w:r w:rsidRPr="008F1685">
        <w:rPr>
          <w:rFonts w:ascii="Times New Roman" w:hAnsi="Times New Roman"/>
          <w:sz w:val="24"/>
          <w:szCs w:val="24"/>
        </w:rPr>
        <w:t xml:space="preserve">Окончательные расчеты между Заказчиком и Исполнителем производятся не позднее 7 (семи)рабочих дней с даты подписания Заказчиком документа о приемке. </w:t>
      </w:r>
    </w:p>
    <w:p w:rsidR="002A394A" w:rsidRPr="008F1685" w:rsidRDefault="002A394A" w:rsidP="00C13E03">
      <w:pPr>
        <w:spacing w:after="0" w:line="240" w:lineRule="auto"/>
        <w:ind w:firstLine="720"/>
        <w:jc w:val="both"/>
        <w:rPr>
          <w:rFonts w:ascii="Times New Roman" w:hAnsi="Times New Roman"/>
          <w:sz w:val="24"/>
          <w:szCs w:val="24"/>
        </w:rPr>
      </w:pPr>
      <w:r w:rsidRPr="008F1685">
        <w:rPr>
          <w:rFonts w:ascii="Times New Roman" w:hAnsi="Times New Roman"/>
          <w:sz w:val="24"/>
          <w:szCs w:val="24"/>
        </w:rPr>
        <w:t xml:space="preserve">4.7.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 </w:t>
      </w:r>
    </w:p>
    <w:p w:rsidR="002A394A" w:rsidRPr="008F1685" w:rsidRDefault="002A394A" w:rsidP="00494772">
      <w:pPr>
        <w:spacing w:after="0" w:line="240" w:lineRule="auto"/>
        <w:ind w:firstLine="720"/>
        <w:jc w:val="both"/>
        <w:rPr>
          <w:rFonts w:ascii="Times New Roman" w:hAnsi="Times New Roman"/>
          <w:sz w:val="24"/>
          <w:szCs w:val="24"/>
        </w:rPr>
      </w:pPr>
      <w:r w:rsidRPr="008F1685">
        <w:rPr>
          <w:rFonts w:ascii="Times New Roman" w:hAnsi="Times New Roman"/>
          <w:sz w:val="24"/>
          <w:szCs w:val="24"/>
        </w:rPr>
        <w:t>4.</w:t>
      </w:r>
      <w:r w:rsidR="00F535A4" w:rsidRPr="008F1685">
        <w:rPr>
          <w:rFonts w:ascii="Times New Roman" w:hAnsi="Times New Roman"/>
          <w:sz w:val="24"/>
          <w:szCs w:val="24"/>
        </w:rPr>
        <w:t>8</w:t>
      </w:r>
      <w:r w:rsidR="00365A27" w:rsidRPr="008F1685">
        <w:rPr>
          <w:rFonts w:ascii="Times New Roman" w:hAnsi="Times New Roman"/>
          <w:sz w:val="24"/>
          <w:szCs w:val="24"/>
        </w:rPr>
        <w:t>. </w:t>
      </w:r>
      <w:r w:rsidRPr="008F1685">
        <w:rPr>
          <w:rFonts w:ascii="Times New Roman" w:hAnsi="Times New Roman"/>
          <w:sz w:val="24"/>
          <w:szCs w:val="24"/>
        </w:rPr>
        <w:t>Заказчик вправе удержать (во внесудебном порядке) суммы неисполненных Исполнителем требований об уплате неустоек (штрафов, пеней), предъявленных Заказчиком в соответствии с Федеральным законом №44-ФЗ, из суммы, подлежащей оплате Исполнителю.</w:t>
      </w:r>
    </w:p>
    <w:p w:rsidR="002A394A" w:rsidRPr="008F1685" w:rsidRDefault="00365A27" w:rsidP="00C377D2">
      <w:pPr>
        <w:spacing w:after="0" w:line="240" w:lineRule="auto"/>
        <w:ind w:firstLine="720"/>
        <w:jc w:val="both"/>
        <w:rPr>
          <w:rFonts w:ascii="Times New Roman" w:hAnsi="Times New Roman"/>
          <w:sz w:val="24"/>
          <w:szCs w:val="24"/>
        </w:rPr>
      </w:pPr>
      <w:r w:rsidRPr="008F1685">
        <w:rPr>
          <w:rFonts w:ascii="Times New Roman" w:hAnsi="Times New Roman"/>
          <w:sz w:val="24"/>
          <w:szCs w:val="24"/>
        </w:rPr>
        <w:t>4.9. </w:t>
      </w:r>
      <w:r w:rsidR="002A394A" w:rsidRPr="008F1685">
        <w:rPr>
          <w:rFonts w:ascii="Times New Roman" w:hAnsi="Times New Roman"/>
          <w:sz w:val="24"/>
          <w:szCs w:val="24"/>
        </w:rPr>
        <w:t>Обязательства по оплате считаются исполненными Заказчиком с момента списания денежных средств со счета Заказчика.</w:t>
      </w:r>
    </w:p>
    <w:p w:rsidR="001A663A" w:rsidRPr="008F1685" w:rsidRDefault="001A663A" w:rsidP="00494772">
      <w:pPr>
        <w:spacing w:after="0" w:line="240" w:lineRule="auto"/>
        <w:ind w:firstLine="720"/>
        <w:rPr>
          <w:rFonts w:ascii="Times New Roman" w:hAnsi="Times New Roman"/>
          <w:sz w:val="24"/>
          <w:szCs w:val="24"/>
        </w:rPr>
      </w:pPr>
    </w:p>
    <w:p w:rsidR="00270F59" w:rsidRPr="008F1685" w:rsidRDefault="00295493" w:rsidP="00270F59">
      <w:pPr>
        <w:autoSpaceDE w:val="0"/>
        <w:autoSpaceDN w:val="0"/>
        <w:adjustRightInd w:val="0"/>
        <w:spacing w:after="0" w:line="240" w:lineRule="auto"/>
        <w:jc w:val="center"/>
        <w:rPr>
          <w:rFonts w:ascii="Times New Roman" w:hAnsi="Times New Roman"/>
          <w:b/>
          <w:sz w:val="24"/>
          <w:szCs w:val="24"/>
          <w:lang w:eastAsia="ru-RU"/>
        </w:rPr>
      </w:pPr>
      <w:r w:rsidRPr="008F1685">
        <w:rPr>
          <w:rFonts w:ascii="Times New Roman" w:hAnsi="Times New Roman"/>
          <w:b/>
          <w:sz w:val="24"/>
          <w:szCs w:val="24"/>
          <w:lang w:eastAsia="ru-RU"/>
        </w:rPr>
        <w:t xml:space="preserve">5. ОТВЕТСТВЕННОСТЬ СТОРОН </w:t>
      </w:r>
    </w:p>
    <w:p w:rsidR="00615BC3" w:rsidRPr="008F1685" w:rsidRDefault="00615BC3" w:rsidP="00615BC3">
      <w:pPr>
        <w:spacing w:after="0" w:line="240" w:lineRule="auto"/>
        <w:ind w:firstLine="567"/>
        <w:jc w:val="both"/>
        <w:rPr>
          <w:rFonts w:ascii="Times New Roman" w:hAnsi="Times New Roman"/>
          <w:sz w:val="24"/>
          <w:szCs w:val="24"/>
        </w:rPr>
      </w:pPr>
      <w:r w:rsidRPr="008F1685">
        <w:rPr>
          <w:rFonts w:ascii="Times New Roman" w:hAnsi="Times New Roman"/>
          <w:sz w:val="24"/>
          <w:szCs w:val="24"/>
        </w:rPr>
        <w:t>5.1. Стороны несут ответственность за неисполнение либо ненадлежащее исполнение своих обязательств в соответствии с условиями настоящего договора и законодательства РФ.</w:t>
      </w:r>
    </w:p>
    <w:p w:rsidR="00615BC3" w:rsidRPr="008F1685" w:rsidRDefault="00615BC3" w:rsidP="00615BC3">
      <w:pPr>
        <w:pStyle w:val="aa"/>
        <w:ind w:right="0" w:firstLine="540"/>
        <w:rPr>
          <w:sz w:val="24"/>
          <w:szCs w:val="24"/>
        </w:rPr>
      </w:pPr>
      <w:r w:rsidRPr="008F1685">
        <w:rPr>
          <w:sz w:val="24"/>
          <w:szCs w:val="24"/>
        </w:rPr>
        <w:t>5.2. В случаях, когда услуги оказаны Исполнителем с недостатками, Заказчик вправе по своему выбору:</w:t>
      </w:r>
    </w:p>
    <w:p w:rsidR="00615BC3" w:rsidRPr="008F1685" w:rsidRDefault="00615BC3" w:rsidP="00615BC3">
      <w:pPr>
        <w:pStyle w:val="aa"/>
        <w:ind w:right="0" w:firstLine="540"/>
        <w:rPr>
          <w:sz w:val="24"/>
          <w:szCs w:val="24"/>
        </w:rPr>
      </w:pPr>
      <w:r w:rsidRPr="008F1685">
        <w:rPr>
          <w:sz w:val="24"/>
          <w:szCs w:val="24"/>
        </w:rPr>
        <w:t>5.2.1. Потребовать от Исполнителя безвозмездного устранения недостатков в разумный срок.</w:t>
      </w:r>
    </w:p>
    <w:p w:rsidR="00615BC3" w:rsidRPr="008F1685" w:rsidRDefault="00615BC3" w:rsidP="00615BC3">
      <w:pPr>
        <w:pStyle w:val="aa"/>
        <w:ind w:right="0" w:firstLine="540"/>
        <w:rPr>
          <w:sz w:val="24"/>
          <w:szCs w:val="24"/>
        </w:rPr>
      </w:pPr>
      <w:r w:rsidRPr="008F1685">
        <w:rPr>
          <w:sz w:val="24"/>
          <w:szCs w:val="24"/>
        </w:rPr>
        <w:t xml:space="preserve">5.2.2. Потребовать от Исполнителя соразмерного уменьшения установленной цены. </w:t>
      </w:r>
    </w:p>
    <w:p w:rsidR="00615BC3" w:rsidRPr="008F1685" w:rsidRDefault="00615BC3" w:rsidP="00615BC3">
      <w:pPr>
        <w:pStyle w:val="aa"/>
        <w:ind w:right="0" w:firstLine="540"/>
        <w:rPr>
          <w:sz w:val="24"/>
          <w:szCs w:val="24"/>
        </w:rPr>
      </w:pPr>
      <w:r w:rsidRPr="008F1685">
        <w:rPr>
          <w:sz w:val="24"/>
          <w:szCs w:val="24"/>
        </w:rPr>
        <w:t>5.2.3. 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615BC3" w:rsidRPr="008F1685" w:rsidRDefault="00615BC3" w:rsidP="00615BC3">
      <w:pPr>
        <w:pStyle w:val="aa"/>
        <w:ind w:right="0" w:firstLine="567"/>
        <w:rPr>
          <w:sz w:val="24"/>
          <w:szCs w:val="24"/>
        </w:rPr>
      </w:pPr>
      <w:r w:rsidRPr="008F1685">
        <w:rPr>
          <w:sz w:val="24"/>
          <w:szCs w:val="24"/>
        </w:rPr>
        <w:t>5.3. Заказчик вправе расторгнуть Договор в одностороннем порядке при наступлении одного из нижеперечисленных случаев:</w:t>
      </w:r>
    </w:p>
    <w:p w:rsidR="00615BC3" w:rsidRPr="008F1685" w:rsidRDefault="00615BC3" w:rsidP="008C5B53">
      <w:pPr>
        <w:spacing w:after="0" w:line="240" w:lineRule="auto"/>
        <w:ind w:firstLine="567"/>
        <w:jc w:val="both"/>
        <w:rPr>
          <w:rFonts w:ascii="Times New Roman" w:hAnsi="Times New Roman"/>
          <w:sz w:val="24"/>
          <w:szCs w:val="24"/>
        </w:rPr>
      </w:pPr>
      <w:r w:rsidRPr="008F1685">
        <w:rPr>
          <w:rFonts w:ascii="Times New Roman" w:hAnsi="Times New Roman"/>
          <w:sz w:val="24"/>
          <w:szCs w:val="24"/>
        </w:rPr>
        <w:t xml:space="preserve">1) </w:t>
      </w:r>
      <w:r w:rsidR="00A73050" w:rsidRPr="008F1685">
        <w:rPr>
          <w:rFonts w:ascii="Times New Roman" w:hAnsi="Times New Roman"/>
          <w:sz w:val="24"/>
          <w:szCs w:val="24"/>
        </w:rPr>
        <w:t>И</w:t>
      </w:r>
      <w:r w:rsidRPr="008F1685">
        <w:rPr>
          <w:rFonts w:ascii="Times New Roman" w:hAnsi="Times New Roman"/>
          <w:sz w:val="24"/>
          <w:szCs w:val="24"/>
        </w:rPr>
        <w:t>сполнитель не приступает к оказанию услуг в течение 1 дня с момента заключения договора;</w:t>
      </w:r>
    </w:p>
    <w:p w:rsidR="00615BC3" w:rsidRPr="008F1685" w:rsidRDefault="008C5B53" w:rsidP="008C5B53">
      <w:pPr>
        <w:spacing w:after="0" w:line="240" w:lineRule="auto"/>
        <w:ind w:firstLine="567"/>
        <w:jc w:val="both"/>
        <w:rPr>
          <w:rFonts w:ascii="Times New Roman" w:hAnsi="Times New Roman"/>
          <w:sz w:val="24"/>
          <w:szCs w:val="24"/>
        </w:rPr>
      </w:pPr>
      <w:r w:rsidRPr="008F1685">
        <w:rPr>
          <w:rFonts w:ascii="Times New Roman" w:hAnsi="Times New Roman"/>
          <w:sz w:val="24"/>
          <w:szCs w:val="24"/>
        </w:rPr>
        <w:t>2) О</w:t>
      </w:r>
      <w:r w:rsidR="00615BC3" w:rsidRPr="008F1685">
        <w:rPr>
          <w:rFonts w:ascii="Times New Roman" w:hAnsi="Times New Roman"/>
          <w:sz w:val="24"/>
          <w:szCs w:val="24"/>
        </w:rPr>
        <w:t>казываемые Исполнителем услуги не соответствуют условиям договора.</w:t>
      </w:r>
    </w:p>
    <w:p w:rsidR="00615BC3" w:rsidRPr="008F1685" w:rsidRDefault="00615BC3" w:rsidP="00615BC3">
      <w:pPr>
        <w:spacing w:after="0" w:line="240" w:lineRule="auto"/>
        <w:ind w:firstLine="567"/>
        <w:jc w:val="both"/>
        <w:rPr>
          <w:rFonts w:ascii="Times New Roman" w:hAnsi="Times New Roman"/>
          <w:sz w:val="24"/>
          <w:szCs w:val="24"/>
        </w:rPr>
      </w:pPr>
      <w:r w:rsidRPr="008F1685">
        <w:rPr>
          <w:rFonts w:ascii="Times New Roman" w:hAnsi="Times New Roman"/>
          <w:sz w:val="24"/>
          <w:szCs w:val="24"/>
        </w:rPr>
        <w:t>5.4. Исполнитель при нарушении обязательств уплачивает Заказчику:</w:t>
      </w:r>
    </w:p>
    <w:p w:rsidR="00615BC3" w:rsidRPr="008F1685" w:rsidRDefault="00615BC3" w:rsidP="00615BC3">
      <w:pPr>
        <w:spacing w:after="0" w:line="240" w:lineRule="auto"/>
        <w:ind w:firstLine="567"/>
        <w:jc w:val="both"/>
        <w:rPr>
          <w:rFonts w:ascii="Times New Roman" w:hAnsi="Times New Roman"/>
          <w:sz w:val="24"/>
          <w:szCs w:val="24"/>
        </w:rPr>
      </w:pPr>
      <w:r w:rsidRPr="008F1685">
        <w:rPr>
          <w:rFonts w:ascii="Times New Roman" w:hAnsi="Times New Roman"/>
          <w:sz w:val="24"/>
          <w:szCs w:val="24"/>
        </w:rPr>
        <w:t>5.4.1. неустойку (штраф) в размере 10% цены Договора за нарушение обязательств, предусмотренных п.3.2. настоящего Договора.</w:t>
      </w:r>
    </w:p>
    <w:p w:rsidR="00615BC3" w:rsidRPr="008F1685" w:rsidRDefault="00615BC3" w:rsidP="00615BC3">
      <w:pPr>
        <w:pStyle w:val="aa"/>
        <w:ind w:right="0" w:firstLine="540"/>
        <w:rPr>
          <w:sz w:val="24"/>
          <w:szCs w:val="24"/>
        </w:rPr>
      </w:pPr>
      <w:r w:rsidRPr="008F1685">
        <w:rPr>
          <w:sz w:val="24"/>
          <w:szCs w:val="24"/>
        </w:rPr>
        <w:t>5.4.2. неустойку (пени) в размере 0,1% от суммы договора за каждый день просрочки в оказании услуг.</w:t>
      </w:r>
    </w:p>
    <w:p w:rsidR="00615BC3" w:rsidRPr="008F1685" w:rsidRDefault="00615BC3" w:rsidP="00615BC3">
      <w:pPr>
        <w:autoSpaceDE w:val="0"/>
        <w:autoSpaceDN w:val="0"/>
        <w:adjustRightInd w:val="0"/>
        <w:spacing w:after="0" w:line="240" w:lineRule="auto"/>
        <w:ind w:firstLine="540"/>
        <w:jc w:val="both"/>
        <w:rPr>
          <w:rFonts w:ascii="Times New Roman" w:hAnsi="Times New Roman"/>
          <w:sz w:val="24"/>
          <w:szCs w:val="24"/>
        </w:rPr>
      </w:pPr>
      <w:r w:rsidRPr="008F1685">
        <w:rPr>
          <w:rFonts w:ascii="Times New Roman" w:hAnsi="Times New Roman"/>
          <w:sz w:val="24"/>
          <w:szCs w:val="24"/>
        </w:rPr>
        <w:t>5.5.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615BC3" w:rsidRPr="008F1685" w:rsidRDefault="00615BC3" w:rsidP="00615BC3">
      <w:pPr>
        <w:autoSpaceDE w:val="0"/>
        <w:autoSpaceDN w:val="0"/>
        <w:adjustRightInd w:val="0"/>
        <w:spacing w:after="0" w:line="240" w:lineRule="auto"/>
        <w:ind w:firstLine="540"/>
        <w:jc w:val="both"/>
        <w:rPr>
          <w:rFonts w:ascii="Times New Roman" w:hAnsi="Times New Roman"/>
          <w:sz w:val="24"/>
          <w:szCs w:val="24"/>
        </w:rPr>
      </w:pPr>
      <w:r w:rsidRPr="008F1685">
        <w:rPr>
          <w:rFonts w:ascii="Times New Roman" w:hAnsi="Times New Roman"/>
          <w:sz w:val="24"/>
          <w:szCs w:val="24"/>
        </w:rPr>
        <w:t>5.6. Заказчик при нарушении обязательств уплачивает Исполнителю:</w:t>
      </w:r>
    </w:p>
    <w:p w:rsidR="00615BC3" w:rsidRPr="008F1685" w:rsidRDefault="00615BC3" w:rsidP="00615BC3">
      <w:pPr>
        <w:spacing w:after="0" w:line="240" w:lineRule="auto"/>
        <w:ind w:firstLine="720"/>
        <w:jc w:val="both"/>
        <w:rPr>
          <w:rFonts w:ascii="Times New Roman" w:hAnsi="Times New Roman"/>
          <w:sz w:val="24"/>
          <w:szCs w:val="24"/>
        </w:rPr>
      </w:pPr>
      <w:r w:rsidRPr="008F1685">
        <w:rPr>
          <w:rFonts w:ascii="Times New Roman" w:hAnsi="Times New Roman"/>
          <w:sz w:val="24"/>
          <w:szCs w:val="24"/>
        </w:rPr>
        <w:t>5.6.1. Неустойку (штраф) в размере 1000,00 руб. (</w:t>
      </w:r>
      <w:r w:rsidRPr="008F1685">
        <w:rPr>
          <w:rFonts w:ascii="Times New Roman" w:hAnsi="Times New Roman"/>
          <w:i/>
          <w:sz w:val="24"/>
          <w:szCs w:val="24"/>
        </w:rPr>
        <w:t>одна тысяча рублей</w:t>
      </w:r>
      <w:r w:rsidRPr="008F1685">
        <w:rPr>
          <w:rFonts w:ascii="Times New Roman" w:hAnsi="Times New Roman"/>
          <w:sz w:val="24"/>
          <w:szCs w:val="24"/>
        </w:rPr>
        <w:t>) за необоснованный отказ от приемки услуг.</w:t>
      </w:r>
    </w:p>
    <w:p w:rsidR="00615BC3" w:rsidRPr="008F1685" w:rsidRDefault="00615BC3" w:rsidP="00615BC3">
      <w:pPr>
        <w:spacing w:after="0" w:line="240" w:lineRule="auto"/>
        <w:ind w:firstLine="720"/>
        <w:jc w:val="both"/>
        <w:rPr>
          <w:rFonts w:ascii="Times New Roman" w:hAnsi="Times New Roman"/>
          <w:sz w:val="24"/>
          <w:szCs w:val="24"/>
        </w:rPr>
      </w:pPr>
      <w:r w:rsidRPr="008F1685">
        <w:rPr>
          <w:rFonts w:ascii="Times New Roman" w:hAnsi="Times New Roman"/>
          <w:sz w:val="24"/>
          <w:szCs w:val="24"/>
        </w:rPr>
        <w:t xml:space="preserve">5.6.2. Неустойку (пени) в размере одной трехсотой действующей на день уплаты неустойки ключевой ставки Центрального банка Российской Федерации за просрочку исполнения обязательства по оплате услуг. Неустойка исчисляется от неуплаченной суммы за каждый день просрочки, начиная со дня, следующего после дня истечения срока, установленного настоящим Договором. </w:t>
      </w:r>
    </w:p>
    <w:p w:rsidR="00615BC3" w:rsidRPr="008F1685" w:rsidRDefault="00615BC3" w:rsidP="00615BC3">
      <w:pPr>
        <w:autoSpaceDE w:val="0"/>
        <w:autoSpaceDN w:val="0"/>
        <w:adjustRightInd w:val="0"/>
        <w:spacing w:after="0" w:line="240" w:lineRule="auto"/>
        <w:jc w:val="both"/>
        <w:rPr>
          <w:rFonts w:ascii="Times New Roman" w:hAnsi="Times New Roman"/>
          <w:sz w:val="24"/>
          <w:szCs w:val="24"/>
        </w:rPr>
      </w:pPr>
      <w:r w:rsidRPr="008F1685">
        <w:rPr>
          <w:rFonts w:ascii="Times New Roman" w:hAnsi="Times New Roman"/>
          <w:sz w:val="24"/>
          <w:szCs w:val="24"/>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уменьшения объема финансирования Заказчика, несвоевременного выделения денежных средств или по вине другой стороны.</w:t>
      </w:r>
    </w:p>
    <w:p w:rsidR="00615BC3" w:rsidRPr="008F1685" w:rsidRDefault="00615BC3" w:rsidP="00615BC3">
      <w:pPr>
        <w:autoSpaceDE w:val="0"/>
        <w:autoSpaceDN w:val="0"/>
        <w:adjustRightInd w:val="0"/>
        <w:spacing w:after="0" w:line="240" w:lineRule="auto"/>
        <w:ind w:firstLine="567"/>
        <w:jc w:val="both"/>
        <w:rPr>
          <w:rFonts w:ascii="Times New Roman" w:hAnsi="Times New Roman"/>
          <w:sz w:val="24"/>
          <w:szCs w:val="24"/>
        </w:rPr>
      </w:pPr>
      <w:r w:rsidRPr="008F1685">
        <w:rPr>
          <w:rFonts w:ascii="Times New Roman" w:hAnsi="Times New Roman"/>
          <w:sz w:val="24"/>
          <w:szCs w:val="24"/>
        </w:rPr>
        <w:t>5.7.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15BC3" w:rsidRPr="008F1685" w:rsidRDefault="00615BC3" w:rsidP="00615BC3">
      <w:pPr>
        <w:spacing w:after="0" w:line="240" w:lineRule="auto"/>
        <w:ind w:firstLine="567"/>
        <w:jc w:val="both"/>
        <w:rPr>
          <w:rFonts w:ascii="Times New Roman" w:hAnsi="Times New Roman"/>
          <w:sz w:val="24"/>
          <w:szCs w:val="24"/>
        </w:rPr>
      </w:pPr>
      <w:r w:rsidRPr="008F1685">
        <w:rPr>
          <w:rFonts w:ascii="Times New Roman" w:hAnsi="Times New Roman"/>
          <w:sz w:val="24"/>
          <w:szCs w:val="24"/>
        </w:rPr>
        <w:t>5.8. Уплата санкций не освобождает стороны от выполнения принятых обязательств.</w:t>
      </w:r>
    </w:p>
    <w:p w:rsidR="00270F59" w:rsidRPr="008F1685" w:rsidRDefault="00270F59" w:rsidP="00991115">
      <w:pPr>
        <w:autoSpaceDE w:val="0"/>
        <w:autoSpaceDN w:val="0"/>
        <w:adjustRightInd w:val="0"/>
        <w:spacing w:after="0" w:line="240" w:lineRule="auto"/>
        <w:ind w:firstLine="540"/>
        <w:jc w:val="both"/>
        <w:rPr>
          <w:rFonts w:ascii="Times New Roman" w:hAnsi="Times New Roman"/>
          <w:sz w:val="24"/>
          <w:szCs w:val="24"/>
          <w:lang w:eastAsia="ru-RU"/>
        </w:rPr>
      </w:pPr>
    </w:p>
    <w:p w:rsidR="00615BC3" w:rsidRPr="008F1685" w:rsidRDefault="00615BC3" w:rsidP="00991115">
      <w:pPr>
        <w:spacing w:after="0" w:line="240" w:lineRule="auto"/>
        <w:ind w:firstLine="27"/>
        <w:jc w:val="center"/>
        <w:rPr>
          <w:rFonts w:ascii="Times New Roman" w:hAnsi="Times New Roman"/>
          <w:b/>
          <w:sz w:val="24"/>
          <w:szCs w:val="24"/>
        </w:rPr>
      </w:pPr>
      <w:r w:rsidRPr="008F1685">
        <w:rPr>
          <w:rFonts w:ascii="Times New Roman" w:hAnsi="Times New Roman"/>
          <w:b/>
          <w:sz w:val="24"/>
          <w:szCs w:val="24"/>
        </w:rPr>
        <w:t xml:space="preserve">6. СРОКИ </w:t>
      </w:r>
    </w:p>
    <w:p w:rsidR="00615BC3" w:rsidRPr="008F1685" w:rsidRDefault="00615BC3" w:rsidP="00991115">
      <w:pPr>
        <w:pStyle w:val="31"/>
        <w:ind w:firstLine="708"/>
        <w:rPr>
          <w:szCs w:val="24"/>
        </w:rPr>
      </w:pPr>
      <w:r w:rsidRPr="008F1685">
        <w:rPr>
          <w:szCs w:val="24"/>
        </w:rPr>
        <w:t>6.1. Настоящий договор вступает в силу с момента его подписания сторонами.</w:t>
      </w:r>
    </w:p>
    <w:p w:rsidR="00615BC3" w:rsidRPr="008F1685" w:rsidRDefault="00615BC3" w:rsidP="00991115">
      <w:pPr>
        <w:pStyle w:val="31"/>
        <w:ind w:firstLine="708"/>
        <w:rPr>
          <w:szCs w:val="24"/>
        </w:rPr>
      </w:pPr>
      <w:r w:rsidRPr="008F1685">
        <w:rPr>
          <w:szCs w:val="24"/>
        </w:rPr>
        <w:t xml:space="preserve">6.2. Срок действия настоящего договора — </w:t>
      </w:r>
      <w:r w:rsidR="00DE72CF" w:rsidRPr="008F1685">
        <w:rPr>
          <w:szCs w:val="24"/>
        </w:rPr>
        <w:t xml:space="preserve">до </w:t>
      </w:r>
      <w:r w:rsidR="00FA380F" w:rsidRPr="008F1685">
        <w:rPr>
          <w:szCs w:val="24"/>
        </w:rPr>
        <w:t>15</w:t>
      </w:r>
      <w:r w:rsidR="0076753D" w:rsidRPr="008F1685">
        <w:rPr>
          <w:szCs w:val="24"/>
        </w:rPr>
        <w:t>.06</w:t>
      </w:r>
      <w:r w:rsidR="00DE72CF" w:rsidRPr="008F1685">
        <w:rPr>
          <w:szCs w:val="24"/>
        </w:rPr>
        <w:t>.</w:t>
      </w:r>
      <w:r w:rsidR="00262584" w:rsidRPr="008F1685">
        <w:rPr>
          <w:szCs w:val="24"/>
        </w:rPr>
        <w:t>202</w:t>
      </w:r>
      <w:r w:rsidR="0076753D" w:rsidRPr="008F1685">
        <w:rPr>
          <w:szCs w:val="24"/>
        </w:rPr>
        <w:t xml:space="preserve">6 </w:t>
      </w:r>
      <w:r w:rsidRPr="008F1685">
        <w:rPr>
          <w:szCs w:val="24"/>
        </w:rPr>
        <w:t>г.</w:t>
      </w:r>
    </w:p>
    <w:p w:rsidR="00615BC3" w:rsidRPr="008F1685" w:rsidRDefault="00615BC3" w:rsidP="00991115">
      <w:pPr>
        <w:pStyle w:val="31"/>
        <w:ind w:firstLine="708"/>
        <w:rPr>
          <w:szCs w:val="24"/>
        </w:rPr>
      </w:pPr>
      <w:r w:rsidRPr="008F1685">
        <w:rPr>
          <w:szCs w:val="24"/>
        </w:rPr>
        <w:lastRenderedPageBreak/>
        <w:t xml:space="preserve">6.3. Срок оказания услуг: </w:t>
      </w:r>
      <w:r w:rsidR="006E452D" w:rsidRPr="008F1685">
        <w:rPr>
          <w:szCs w:val="24"/>
        </w:rPr>
        <w:t>с</w:t>
      </w:r>
      <w:r w:rsidR="00E60C30" w:rsidRPr="008F1685">
        <w:rPr>
          <w:szCs w:val="24"/>
        </w:rPr>
        <w:t xml:space="preserve"> </w:t>
      </w:r>
      <w:r w:rsidR="0076753D" w:rsidRPr="008F1685">
        <w:rPr>
          <w:szCs w:val="24"/>
        </w:rPr>
        <w:t>01 июня</w:t>
      </w:r>
      <w:r w:rsidR="006E452D" w:rsidRPr="008F1685">
        <w:rPr>
          <w:szCs w:val="24"/>
        </w:rPr>
        <w:t xml:space="preserve"> по </w:t>
      </w:r>
      <w:r w:rsidR="0076753D" w:rsidRPr="008F1685">
        <w:rPr>
          <w:szCs w:val="24"/>
        </w:rPr>
        <w:t>05 июня</w:t>
      </w:r>
      <w:r w:rsidR="006E452D" w:rsidRPr="008F1685">
        <w:rPr>
          <w:szCs w:val="24"/>
        </w:rPr>
        <w:t xml:space="preserve"> 2</w:t>
      </w:r>
      <w:r w:rsidR="0076753D" w:rsidRPr="008F1685">
        <w:rPr>
          <w:szCs w:val="24"/>
        </w:rPr>
        <w:t>026</w:t>
      </w:r>
      <w:r w:rsidR="006E452D" w:rsidRPr="008F1685">
        <w:rPr>
          <w:szCs w:val="24"/>
        </w:rPr>
        <w:t xml:space="preserve"> г.</w:t>
      </w:r>
    </w:p>
    <w:p w:rsidR="00615BC3" w:rsidRPr="008F1685" w:rsidRDefault="00615BC3" w:rsidP="00991115">
      <w:pPr>
        <w:pStyle w:val="31"/>
        <w:ind w:firstLine="708"/>
        <w:rPr>
          <w:szCs w:val="24"/>
        </w:rPr>
      </w:pPr>
    </w:p>
    <w:p w:rsidR="00615BC3" w:rsidRPr="008F1685" w:rsidRDefault="00615BC3" w:rsidP="00991115">
      <w:pPr>
        <w:spacing w:after="0" w:line="240" w:lineRule="auto"/>
        <w:jc w:val="center"/>
        <w:rPr>
          <w:rFonts w:ascii="Times New Roman" w:hAnsi="Times New Roman"/>
          <w:b/>
          <w:sz w:val="24"/>
          <w:szCs w:val="24"/>
        </w:rPr>
      </w:pPr>
      <w:r w:rsidRPr="008F1685">
        <w:rPr>
          <w:rFonts w:ascii="Times New Roman" w:hAnsi="Times New Roman"/>
          <w:b/>
          <w:sz w:val="24"/>
          <w:szCs w:val="24"/>
        </w:rPr>
        <w:t>7. ПОРЯДОК ПРИЕМКИ РЕЗУЛЬТАТОВ ОКАЗАННЫХ УСЛУГ</w:t>
      </w:r>
    </w:p>
    <w:p w:rsidR="00615BC3" w:rsidRPr="008F1685" w:rsidRDefault="00615BC3" w:rsidP="00991115">
      <w:pPr>
        <w:spacing w:after="0" w:line="240" w:lineRule="auto"/>
        <w:ind w:firstLine="539"/>
        <w:jc w:val="both"/>
        <w:rPr>
          <w:rFonts w:ascii="Times New Roman" w:hAnsi="Times New Roman"/>
          <w:iCs/>
          <w:sz w:val="24"/>
          <w:szCs w:val="24"/>
        </w:rPr>
      </w:pPr>
      <w:r w:rsidRPr="008F1685">
        <w:rPr>
          <w:rFonts w:ascii="Times New Roman" w:hAnsi="Times New Roman"/>
          <w:iCs/>
          <w:sz w:val="24"/>
          <w:szCs w:val="24"/>
        </w:rPr>
        <w:t xml:space="preserve">7.1. </w:t>
      </w:r>
      <w:r w:rsidRPr="008F1685">
        <w:rPr>
          <w:rFonts w:ascii="Times New Roman" w:hAnsi="Times New Roman"/>
          <w:sz w:val="24"/>
          <w:szCs w:val="24"/>
        </w:rPr>
        <w:t xml:space="preserve">Применительно к настоящему Договору Заказчик производит приемку своими силами. </w:t>
      </w:r>
      <w:r w:rsidRPr="008F1685">
        <w:rPr>
          <w:rFonts w:ascii="Times New Roman" w:hAnsi="Times New Roman"/>
          <w:iCs/>
          <w:sz w:val="24"/>
          <w:szCs w:val="24"/>
        </w:rPr>
        <w:t xml:space="preserve">Заказчик для приемки услуг назначает ответственное лицо: </w:t>
      </w:r>
      <w:r w:rsidR="0076753D" w:rsidRPr="008F1685">
        <w:rPr>
          <w:rFonts w:ascii="Times New Roman" w:hAnsi="Times New Roman"/>
          <w:iCs/>
          <w:sz w:val="24"/>
          <w:szCs w:val="24"/>
        </w:rPr>
        <w:t>Наугольных Ксения Владимировна</w:t>
      </w:r>
      <w:r w:rsidR="00A73050" w:rsidRPr="008F1685">
        <w:rPr>
          <w:rFonts w:ascii="Times New Roman" w:hAnsi="Times New Roman"/>
          <w:iCs/>
          <w:sz w:val="24"/>
          <w:szCs w:val="24"/>
        </w:rPr>
        <w:t xml:space="preserve">, тел. </w:t>
      </w:r>
      <w:r w:rsidR="0076753D" w:rsidRPr="008F1685">
        <w:rPr>
          <w:rFonts w:ascii="Times New Roman" w:hAnsi="Times New Roman"/>
          <w:iCs/>
          <w:sz w:val="24"/>
          <w:szCs w:val="24"/>
        </w:rPr>
        <w:t>8-909-107-04-27</w:t>
      </w:r>
      <w:r w:rsidR="00A73050" w:rsidRPr="008F1685">
        <w:rPr>
          <w:rFonts w:ascii="Times New Roman" w:hAnsi="Times New Roman"/>
          <w:iCs/>
          <w:sz w:val="24"/>
          <w:szCs w:val="24"/>
        </w:rPr>
        <w:t>.</w:t>
      </w:r>
    </w:p>
    <w:p w:rsidR="00615BC3" w:rsidRPr="008F1685" w:rsidRDefault="00615BC3" w:rsidP="00991115">
      <w:pPr>
        <w:spacing w:after="0" w:line="240" w:lineRule="auto"/>
        <w:ind w:firstLine="540"/>
        <w:jc w:val="both"/>
        <w:rPr>
          <w:rFonts w:ascii="Times New Roman" w:hAnsi="Times New Roman"/>
          <w:sz w:val="24"/>
          <w:szCs w:val="24"/>
        </w:rPr>
      </w:pPr>
      <w:r w:rsidRPr="008F1685">
        <w:rPr>
          <w:rFonts w:ascii="Times New Roman" w:hAnsi="Times New Roman"/>
          <w:sz w:val="24"/>
          <w:szCs w:val="24"/>
        </w:rPr>
        <w:t xml:space="preserve">В случае возникновения вопросов, требующих коллегиального решения, по решению заказчика для приемки оказанных услуг может создаваться приемочная комиссия. </w:t>
      </w:r>
    </w:p>
    <w:p w:rsidR="00615BC3" w:rsidRPr="008F1685" w:rsidRDefault="00615BC3" w:rsidP="00991115">
      <w:pPr>
        <w:spacing w:after="0" w:line="240" w:lineRule="auto"/>
        <w:ind w:firstLine="540"/>
        <w:jc w:val="both"/>
        <w:rPr>
          <w:rFonts w:ascii="Times New Roman" w:hAnsi="Times New Roman"/>
          <w:sz w:val="24"/>
          <w:szCs w:val="24"/>
        </w:rPr>
      </w:pPr>
      <w:r w:rsidRPr="008F1685">
        <w:rPr>
          <w:rFonts w:ascii="Times New Roman" w:hAnsi="Times New Roman"/>
          <w:sz w:val="24"/>
          <w:szCs w:val="24"/>
        </w:rPr>
        <w:t xml:space="preserve">Ответственное лицо не имеет полномочий освобождать Исполнителя от каких-либо его обязанностей, обязательств или ответственности, предусмотренных Договором, вносить изменения в Договор. </w:t>
      </w:r>
    </w:p>
    <w:p w:rsidR="00615BC3" w:rsidRPr="008F1685" w:rsidRDefault="00615BC3" w:rsidP="00991115">
      <w:pPr>
        <w:pStyle w:val="31"/>
        <w:ind w:firstLine="540"/>
        <w:rPr>
          <w:szCs w:val="24"/>
        </w:rPr>
      </w:pPr>
      <w:r w:rsidRPr="008F1685">
        <w:rPr>
          <w:szCs w:val="24"/>
        </w:rPr>
        <w:t xml:space="preserve">7.2. Сдача-приемка услуг производится сторонами по акту приема-передачи не позднее 10 календарных дней после оказания услуг. </w:t>
      </w:r>
    </w:p>
    <w:p w:rsidR="00615BC3" w:rsidRPr="008F1685" w:rsidRDefault="00615BC3" w:rsidP="00991115">
      <w:pPr>
        <w:spacing w:after="0" w:line="240" w:lineRule="auto"/>
        <w:ind w:firstLine="540"/>
        <w:rPr>
          <w:rFonts w:ascii="Times New Roman" w:hAnsi="Times New Roman"/>
          <w:sz w:val="24"/>
          <w:szCs w:val="24"/>
        </w:rPr>
      </w:pPr>
      <w:bookmarkStart w:id="7" w:name="P1489"/>
      <w:bookmarkEnd w:id="7"/>
      <w:r w:rsidRPr="008F1685">
        <w:rPr>
          <w:rFonts w:ascii="Times New Roman" w:hAnsi="Times New Roman"/>
          <w:sz w:val="24"/>
          <w:szCs w:val="24"/>
        </w:rPr>
        <w:t>При отсутствии у Заказчика претензий к оказанным услугам Заказчик в течение 10 дней с момента оказания услуг Исполнителем подписывает акт.</w:t>
      </w:r>
    </w:p>
    <w:p w:rsidR="00615BC3" w:rsidRPr="008F1685" w:rsidRDefault="00615BC3" w:rsidP="00B304ED">
      <w:pPr>
        <w:autoSpaceDE w:val="0"/>
        <w:autoSpaceDN w:val="0"/>
        <w:adjustRightInd w:val="0"/>
        <w:spacing w:after="0" w:line="240" w:lineRule="auto"/>
        <w:ind w:firstLine="540"/>
        <w:jc w:val="both"/>
        <w:rPr>
          <w:rFonts w:ascii="Times New Roman" w:hAnsi="Times New Roman"/>
          <w:sz w:val="24"/>
          <w:szCs w:val="24"/>
        </w:rPr>
      </w:pPr>
      <w:r w:rsidRPr="008F1685">
        <w:rPr>
          <w:rFonts w:ascii="Times New Roman" w:hAnsi="Times New Roman"/>
          <w:sz w:val="24"/>
          <w:szCs w:val="24"/>
        </w:rPr>
        <w:t>7.3. Оформление документа о приемке осуществляется без использования единой информационной системы.</w:t>
      </w:r>
    </w:p>
    <w:p w:rsidR="007C17FB" w:rsidRPr="008F1685" w:rsidRDefault="007C17FB" w:rsidP="007C17FB">
      <w:pPr>
        <w:pStyle w:val="ad"/>
        <w:spacing w:before="0" w:beforeAutospacing="0" w:after="0" w:afterAutospacing="0"/>
        <w:ind w:firstLine="540"/>
        <w:jc w:val="both"/>
      </w:pPr>
      <w:r w:rsidRPr="008F1685">
        <w:t>Подписанный документ о приемке является основанием для формирования акта приемки товаров, работ, услуг (ф.0510452) ответственным исполнителем Заказчика. Утверждение Акта приемки (ф.0510452) осуществляется в единственном экземпляре без присутствия Поставщика. Копия акта приемки (ф.0510452) предоставляется по требованию Поставщика (письмо Минфина России от 29.11.2024 № 02-06-06/120312).</w:t>
      </w:r>
    </w:p>
    <w:p w:rsidR="00615BC3" w:rsidRPr="008F1685" w:rsidRDefault="00615BC3" w:rsidP="00991115">
      <w:pPr>
        <w:autoSpaceDE w:val="0"/>
        <w:autoSpaceDN w:val="0"/>
        <w:adjustRightInd w:val="0"/>
        <w:spacing w:after="0" w:line="240" w:lineRule="auto"/>
        <w:ind w:firstLine="540"/>
        <w:jc w:val="both"/>
        <w:rPr>
          <w:rFonts w:ascii="Times New Roman" w:hAnsi="Times New Roman"/>
          <w:sz w:val="24"/>
          <w:szCs w:val="24"/>
        </w:rPr>
      </w:pPr>
    </w:p>
    <w:p w:rsidR="00615BC3" w:rsidRPr="008F1685" w:rsidRDefault="00615BC3" w:rsidP="00991115">
      <w:pPr>
        <w:spacing w:after="0" w:line="240" w:lineRule="auto"/>
        <w:jc w:val="center"/>
        <w:rPr>
          <w:rFonts w:ascii="Times New Roman" w:hAnsi="Times New Roman"/>
          <w:b/>
          <w:sz w:val="24"/>
          <w:szCs w:val="24"/>
        </w:rPr>
      </w:pPr>
      <w:r w:rsidRPr="008F1685">
        <w:rPr>
          <w:rFonts w:ascii="Times New Roman" w:hAnsi="Times New Roman"/>
          <w:b/>
          <w:sz w:val="24"/>
          <w:szCs w:val="24"/>
        </w:rPr>
        <w:t>8. ЗАКЛЮЧИТЕЛЬНЫЕ ПОЛОЖЕНИЯ</w:t>
      </w:r>
    </w:p>
    <w:p w:rsidR="00615BC3" w:rsidRPr="008F1685" w:rsidRDefault="00615BC3" w:rsidP="00253042">
      <w:pPr>
        <w:spacing w:after="0" w:line="240" w:lineRule="auto"/>
        <w:ind w:firstLine="720"/>
        <w:jc w:val="both"/>
        <w:rPr>
          <w:rFonts w:ascii="Times New Roman" w:hAnsi="Times New Roman"/>
          <w:sz w:val="24"/>
          <w:szCs w:val="24"/>
        </w:rPr>
      </w:pPr>
      <w:r w:rsidRPr="008F1685">
        <w:rPr>
          <w:rFonts w:ascii="Times New Roman" w:hAnsi="Times New Roman"/>
          <w:sz w:val="24"/>
          <w:szCs w:val="24"/>
        </w:rPr>
        <w:t>8.1. Во всем, что не предусмотрено Договором, Стороны руководствуются законодательством Российской Федерации.</w:t>
      </w:r>
    </w:p>
    <w:p w:rsidR="00253042" w:rsidRPr="008F1685" w:rsidRDefault="008C5B53" w:rsidP="00253042">
      <w:pPr>
        <w:spacing w:after="0" w:line="240" w:lineRule="auto"/>
        <w:ind w:firstLine="720"/>
        <w:jc w:val="both"/>
        <w:rPr>
          <w:rFonts w:ascii="Times New Roman" w:hAnsi="Times New Roman"/>
          <w:sz w:val="24"/>
          <w:szCs w:val="24"/>
        </w:rPr>
      </w:pPr>
      <w:r w:rsidRPr="008F1685">
        <w:rPr>
          <w:rFonts w:ascii="Times New Roman" w:hAnsi="Times New Roman"/>
          <w:sz w:val="24"/>
          <w:szCs w:val="24"/>
        </w:rPr>
        <w:t>8.2. </w:t>
      </w:r>
      <w:r w:rsidR="00253042" w:rsidRPr="008F1685">
        <w:rPr>
          <w:rFonts w:ascii="Times New Roman" w:hAnsi="Times New Roman"/>
          <w:sz w:val="24"/>
          <w:szCs w:val="24"/>
        </w:rPr>
        <w:t>Подписывая настоящий Договор, Исполнитель дает согласие на осуществление Министерством просвещения Российской Федерации и уполномоченными органами государственного финансового контроля проверок соблюдения условий, целей и порядка исполнения настоящего договора. Исполнитель обязуется по требованию предоставлять документы, относящиеся к предмету настоящего Договора, а также своевременно предоставлять достоверную информацию о ходе исполнения своих обязательств.</w:t>
      </w:r>
    </w:p>
    <w:p w:rsidR="00615BC3" w:rsidRPr="008F1685" w:rsidRDefault="00615BC3" w:rsidP="00253042">
      <w:pPr>
        <w:spacing w:after="0" w:line="240" w:lineRule="auto"/>
        <w:ind w:firstLine="720"/>
        <w:rPr>
          <w:rFonts w:ascii="Times New Roman" w:hAnsi="Times New Roman"/>
          <w:sz w:val="24"/>
          <w:szCs w:val="24"/>
        </w:rPr>
      </w:pPr>
      <w:r w:rsidRPr="008F1685">
        <w:rPr>
          <w:rFonts w:ascii="Times New Roman" w:hAnsi="Times New Roman"/>
          <w:sz w:val="24"/>
          <w:szCs w:val="24"/>
        </w:rPr>
        <w:t>8.</w:t>
      </w:r>
      <w:r w:rsidR="00253042" w:rsidRPr="008F1685">
        <w:rPr>
          <w:rFonts w:ascii="Times New Roman" w:hAnsi="Times New Roman"/>
          <w:sz w:val="24"/>
          <w:szCs w:val="24"/>
        </w:rPr>
        <w:t>3</w:t>
      </w:r>
      <w:r w:rsidRPr="008F1685">
        <w:rPr>
          <w:rFonts w:ascii="Times New Roman" w:hAnsi="Times New Roman"/>
          <w:sz w:val="24"/>
          <w:szCs w:val="24"/>
        </w:rPr>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15BC3" w:rsidRPr="008F1685" w:rsidRDefault="00253042" w:rsidP="00253042">
      <w:pPr>
        <w:spacing w:after="0" w:line="240" w:lineRule="auto"/>
        <w:ind w:firstLine="720"/>
        <w:jc w:val="both"/>
        <w:rPr>
          <w:rFonts w:ascii="Times New Roman" w:hAnsi="Times New Roman"/>
          <w:sz w:val="24"/>
          <w:szCs w:val="24"/>
        </w:rPr>
      </w:pPr>
      <w:r w:rsidRPr="008F1685">
        <w:rPr>
          <w:rFonts w:ascii="Times New Roman" w:hAnsi="Times New Roman"/>
          <w:sz w:val="24"/>
          <w:szCs w:val="24"/>
        </w:rPr>
        <w:t>8.4</w:t>
      </w:r>
      <w:r w:rsidR="00615BC3" w:rsidRPr="008F1685">
        <w:rPr>
          <w:rFonts w:ascii="Times New Roman" w:hAnsi="Times New Roman"/>
          <w:sz w:val="24"/>
          <w:szCs w:val="24"/>
        </w:rPr>
        <w:t>.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которые являются его неотъемлемой частью.</w:t>
      </w:r>
    </w:p>
    <w:p w:rsidR="00615BC3" w:rsidRPr="008F1685" w:rsidRDefault="00615BC3" w:rsidP="00991115">
      <w:pPr>
        <w:spacing w:after="0" w:line="240" w:lineRule="auto"/>
        <w:ind w:firstLine="720"/>
        <w:jc w:val="both"/>
        <w:rPr>
          <w:rFonts w:ascii="Times New Roman" w:hAnsi="Times New Roman"/>
          <w:sz w:val="24"/>
          <w:szCs w:val="24"/>
        </w:rPr>
      </w:pPr>
      <w:r w:rsidRPr="008F1685">
        <w:rPr>
          <w:rFonts w:ascii="Times New Roman" w:hAnsi="Times New Roman"/>
          <w:sz w:val="24"/>
          <w:szCs w:val="24"/>
        </w:rPr>
        <w:t>8.</w:t>
      </w:r>
      <w:r w:rsidR="00253042" w:rsidRPr="008F1685">
        <w:rPr>
          <w:rFonts w:ascii="Times New Roman" w:hAnsi="Times New Roman"/>
          <w:sz w:val="24"/>
          <w:szCs w:val="24"/>
        </w:rPr>
        <w:t>5</w:t>
      </w:r>
      <w:r w:rsidRPr="008F1685">
        <w:rPr>
          <w:rFonts w:ascii="Times New Roman" w:hAnsi="Times New Roman"/>
          <w:sz w:val="24"/>
          <w:szCs w:val="24"/>
        </w:rPr>
        <w:t>. При исполнении Договора не допускается перемена Исполнителя, за исключением случая, если новый Исполнитель является правопреемником вследствие реорганизации юридического лица в форме преобразования, слияния или присоединения.</w:t>
      </w:r>
    </w:p>
    <w:p w:rsidR="00615BC3" w:rsidRPr="008F1685" w:rsidRDefault="00615BC3" w:rsidP="00991115">
      <w:pPr>
        <w:spacing w:after="0" w:line="240" w:lineRule="auto"/>
        <w:ind w:firstLine="720"/>
        <w:jc w:val="both"/>
        <w:rPr>
          <w:rFonts w:ascii="Times New Roman" w:hAnsi="Times New Roman"/>
          <w:sz w:val="24"/>
          <w:szCs w:val="24"/>
        </w:rPr>
      </w:pPr>
      <w:r w:rsidRPr="008F1685">
        <w:rPr>
          <w:rFonts w:ascii="Times New Roman" w:hAnsi="Times New Roman"/>
          <w:sz w:val="24"/>
          <w:szCs w:val="24"/>
        </w:rPr>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615BC3" w:rsidRPr="008F1685" w:rsidRDefault="00615BC3" w:rsidP="007C17FB">
      <w:pPr>
        <w:spacing w:after="0" w:line="240" w:lineRule="auto"/>
        <w:ind w:firstLine="720"/>
        <w:jc w:val="both"/>
        <w:rPr>
          <w:rFonts w:ascii="Times New Roman" w:hAnsi="Times New Roman"/>
          <w:sz w:val="24"/>
          <w:szCs w:val="24"/>
        </w:rPr>
      </w:pPr>
      <w:r w:rsidRPr="008F1685">
        <w:rPr>
          <w:rFonts w:ascii="Times New Roman" w:hAnsi="Times New Roman"/>
          <w:sz w:val="24"/>
          <w:szCs w:val="24"/>
        </w:rPr>
        <w:t>8.6.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A73050" w:rsidRPr="008F1685" w:rsidRDefault="00A73050" w:rsidP="007C17FB">
      <w:pPr>
        <w:spacing w:after="0" w:line="240" w:lineRule="auto"/>
        <w:ind w:firstLine="720"/>
        <w:rPr>
          <w:rFonts w:ascii="Times New Roman" w:hAnsi="Times New Roman"/>
          <w:sz w:val="24"/>
          <w:szCs w:val="24"/>
        </w:rPr>
      </w:pPr>
      <w:bookmarkStart w:id="8" w:name="P1633"/>
      <w:bookmarkEnd w:id="8"/>
      <w:r w:rsidRPr="008F1685">
        <w:rPr>
          <w:rFonts w:ascii="Times New Roman" w:hAnsi="Times New Roman"/>
          <w:sz w:val="24"/>
          <w:szCs w:val="24"/>
        </w:rPr>
        <w:br w:type="page"/>
      </w:r>
    </w:p>
    <w:p w:rsidR="00615BC3" w:rsidRPr="008F1685" w:rsidRDefault="00615BC3" w:rsidP="007C17FB">
      <w:pPr>
        <w:spacing w:after="0" w:line="240" w:lineRule="auto"/>
        <w:ind w:firstLine="709"/>
        <w:jc w:val="both"/>
        <w:rPr>
          <w:rFonts w:ascii="Times New Roman" w:hAnsi="Times New Roman"/>
          <w:color w:val="FF0000"/>
          <w:sz w:val="24"/>
          <w:szCs w:val="24"/>
        </w:rPr>
      </w:pPr>
      <w:r w:rsidRPr="008F1685">
        <w:rPr>
          <w:rFonts w:ascii="Times New Roman" w:hAnsi="Times New Roman"/>
          <w:sz w:val="24"/>
          <w:szCs w:val="24"/>
        </w:rPr>
        <w:t xml:space="preserve">8.7. Все уведомления и сообщения могут направляться в письменной форме заказным письмом, по факсу, по адресу электронной почты или доставлены лично по юридическим (почтовым) адресам сторон. Надлежащим уведомлением Заказчика является передача уведомления (сообщения) в отдел </w:t>
      </w:r>
      <w:r w:rsidR="008C5B53" w:rsidRPr="008F1685">
        <w:rPr>
          <w:rFonts w:ascii="Times New Roman" w:hAnsi="Times New Roman"/>
          <w:sz w:val="24"/>
          <w:szCs w:val="24"/>
        </w:rPr>
        <w:t xml:space="preserve">общего </w:t>
      </w:r>
      <w:r w:rsidRPr="008F1685">
        <w:rPr>
          <w:rFonts w:ascii="Times New Roman" w:hAnsi="Times New Roman"/>
          <w:sz w:val="24"/>
          <w:szCs w:val="24"/>
        </w:rPr>
        <w:t>делопроизводства (г. Пермь, ул. Сибирская, д. 24, каб.23).</w:t>
      </w:r>
    </w:p>
    <w:p w:rsidR="007C17FB" w:rsidRPr="008F1685" w:rsidRDefault="007C17FB" w:rsidP="007C17FB">
      <w:pPr>
        <w:spacing w:after="0" w:line="240" w:lineRule="auto"/>
        <w:ind w:firstLine="709"/>
        <w:jc w:val="both"/>
        <w:rPr>
          <w:rFonts w:ascii="Times New Roman" w:hAnsi="Times New Roman"/>
          <w:sz w:val="24"/>
          <w:szCs w:val="24"/>
        </w:rPr>
      </w:pPr>
      <w:r w:rsidRPr="008F1685">
        <w:rPr>
          <w:rFonts w:ascii="Times New Roman" w:hAnsi="Times New Roman"/>
          <w:sz w:val="24"/>
          <w:szCs w:val="24"/>
        </w:rPr>
        <w:t>8.8. Договор заключается путем составления одного документа. Договор считается заключенным и вступает в силу с момента подписания его сторонами.</w:t>
      </w:r>
    </w:p>
    <w:p w:rsidR="007C17FB" w:rsidRPr="008F1685" w:rsidRDefault="007C17FB" w:rsidP="007C17FB">
      <w:pPr>
        <w:pStyle w:val="ad"/>
        <w:spacing w:before="0" w:beforeAutospacing="0" w:after="0" w:afterAutospacing="0"/>
        <w:ind w:firstLine="709"/>
        <w:jc w:val="both"/>
      </w:pPr>
      <w:r w:rsidRPr="008F1685">
        <w:t>8.9. Стороны определили возможные способы заключения настоящего договора:</w:t>
      </w:r>
    </w:p>
    <w:p w:rsidR="007C17FB" w:rsidRPr="008F1685" w:rsidRDefault="007C17FB" w:rsidP="007C17FB">
      <w:pPr>
        <w:pStyle w:val="ad"/>
        <w:numPr>
          <w:ilvl w:val="0"/>
          <w:numId w:val="6"/>
        </w:numPr>
        <w:spacing w:before="0" w:beforeAutospacing="0" w:after="0" w:afterAutospacing="0"/>
        <w:ind w:left="0" w:firstLine="709"/>
        <w:jc w:val="both"/>
      </w:pPr>
      <w:r w:rsidRPr="008F1685">
        <w:t xml:space="preserve"> Подписание документа уполномоченными лицами на бумажном носителе. </w:t>
      </w:r>
    </w:p>
    <w:p w:rsidR="007C17FB" w:rsidRPr="008F1685" w:rsidRDefault="007C17FB" w:rsidP="007C17FB">
      <w:pPr>
        <w:pStyle w:val="ad"/>
        <w:numPr>
          <w:ilvl w:val="0"/>
          <w:numId w:val="6"/>
        </w:numPr>
        <w:spacing w:before="0" w:beforeAutospacing="0" w:after="0" w:afterAutospacing="0"/>
        <w:ind w:left="0" w:firstLine="709"/>
        <w:jc w:val="both"/>
      </w:pPr>
      <w:r w:rsidRPr="008F1685">
        <w:t xml:space="preserve"> Подписание электронного документа уполномоченными лицами посредством Единого </w:t>
      </w:r>
      <w:proofErr w:type="spellStart"/>
      <w:r w:rsidRPr="008F1685">
        <w:t>агрегатора</w:t>
      </w:r>
      <w:proofErr w:type="spellEnd"/>
      <w:r w:rsidRPr="008F1685">
        <w:t xml:space="preserve"> торговли (Березка).</w:t>
      </w:r>
    </w:p>
    <w:p w:rsidR="007C17FB" w:rsidRPr="008F1685" w:rsidRDefault="007C17FB" w:rsidP="007C17FB">
      <w:pPr>
        <w:pStyle w:val="2"/>
        <w:numPr>
          <w:ilvl w:val="0"/>
          <w:numId w:val="6"/>
        </w:numPr>
        <w:spacing w:after="0" w:line="240" w:lineRule="auto"/>
        <w:ind w:left="0" w:firstLine="709"/>
        <w:contextualSpacing/>
        <w:jc w:val="both"/>
        <w:rPr>
          <w:rFonts w:ascii="Times New Roman" w:hAnsi="Times New Roman"/>
          <w:color w:val="000000"/>
          <w:sz w:val="24"/>
          <w:szCs w:val="24"/>
        </w:rPr>
      </w:pPr>
      <w:r w:rsidRPr="008F1685">
        <w:rPr>
          <w:rFonts w:ascii="Times New Roman" w:hAnsi="Times New Roman"/>
          <w:sz w:val="24"/>
          <w:szCs w:val="24"/>
        </w:rPr>
        <w:t xml:space="preserve"> Подписание электронного документа уполномоченными лицами </w:t>
      </w:r>
      <w:r w:rsidRPr="008F1685">
        <w:rPr>
          <w:rFonts w:ascii="Times New Roman" w:hAnsi="Times New Roman"/>
          <w:color w:val="000000"/>
          <w:sz w:val="24"/>
          <w:szCs w:val="24"/>
        </w:rPr>
        <w:t>через Оператора ЭДО – АО «ПФ «СКБ Контур».</w:t>
      </w:r>
    </w:p>
    <w:p w:rsidR="007C17FB" w:rsidRPr="008F1685" w:rsidRDefault="007C17FB" w:rsidP="007C17FB">
      <w:pPr>
        <w:spacing w:after="0" w:line="240" w:lineRule="auto"/>
        <w:ind w:firstLine="709"/>
        <w:contextualSpacing/>
        <w:jc w:val="both"/>
        <w:rPr>
          <w:rFonts w:ascii="Times New Roman" w:hAnsi="Times New Roman"/>
          <w:color w:val="000000"/>
          <w:sz w:val="24"/>
          <w:szCs w:val="24"/>
        </w:rPr>
      </w:pPr>
      <w:r w:rsidRPr="008F1685">
        <w:rPr>
          <w:rFonts w:ascii="Times New Roman" w:hAnsi="Times New Roman"/>
          <w:color w:val="000000"/>
          <w:sz w:val="24"/>
          <w:szCs w:val="24"/>
        </w:rPr>
        <w:t>8.1</w:t>
      </w:r>
      <w:r w:rsidRPr="008F1685">
        <w:rPr>
          <w:rFonts w:ascii="Times New Roman" w:hAnsi="Times New Roman"/>
          <w:color w:val="000000"/>
          <w:sz w:val="24"/>
          <w:szCs w:val="24"/>
          <w:lang w:val="en-US"/>
        </w:rPr>
        <w:t>0</w:t>
      </w:r>
      <w:r w:rsidRPr="008F1685">
        <w:rPr>
          <w:rFonts w:ascii="Times New Roman" w:hAnsi="Times New Roman"/>
          <w:color w:val="000000"/>
          <w:sz w:val="24"/>
          <w:szCs w:val="24"/>
        </w:rPr>
        <w:t>. Дополнительные соглашения к настоящему договору оформляются и подписываются в той же форме, к которой был заключен договор.</w:t>
      </w:r>
    </w:p>
    <w:p w:rsidR="007C17FB" w:rsidRPr="008F1685" w:rsidRDefault="007C17FB" w:rsidP="007C17FB">
      <w:pPr>
        <w:pStyle w:val="2"/>
        <w:spacing w:after="0" w:line="240" w:lineRule="auto"/>
        <w:ind w:left="0" w:right="-1" w:firstLine="709"/>
        <w:contextualSpacing/>
        <w:rPr>
          <w:rFonts w:ascii="Times New Roman" w:hAnsi="Times New Roman"/>
          <w:color w:val="000000"/>
          <w:sz w:val="24"/>
          <w:szCs w:val="24"/>
        </w:rPr>
      </w:pPr>
      <w:r w:rsidRPr="008F1685">
        <w:rPr>
          <w:rFonts w:ascii="Times New Roman" w:hAnsi="Times New Roman"/>
          <w:color w:val="000000"/>
          <w:sz w:val="24"/>
          <w:szCs w:val="24"/>
        </w:rPr>
        <w:t>8.1</w:t>
      </w:r>
      <w:r w:rsidRPr="008F1685">
        <w:rPr>
          <w:rFonts w:ascii="Times New Roman" w:hAnsi="Times New Roman"/>
          <w:color w:val="000000"/>
          <w:sz w:val="24"/>
          <w:szCs w:val="24"/>
          <w:lang w:val="en-US"/>
        </w:rPr>
        <w:t>1</w:t>
      </w:r>
      <w:r w:rsidRPr="008F1685">
        <w:rPr>
          <w:rFonts w:ascii="Times New Roman" w:hAnsi="Times New Roman"/>
          <w:color w:val="000000"/>
          <w:sz w:val="24"/>
          <w:szCs w:val="24"/>
        </w:rPr>
        <w:t>. Прочие документы, относящиеся к договору: счета, акты, накладные, счета-фактуры, УПД допускаются отправлять и подписывать в электронном виде с использованием системы ЭДО – АО «ПФ «СКБ Контур» с применением квалифицированных электронных подписей.</w:t>
      </w:r>
    </w:p>
    <w:p w:rsidR="007C17FB" w:rsidRPr="008F1685" w:rsidRDefault="007C17FB" w:rsidP="007C17FB">
      <w:pPr>
        <w:pStyle w:val="2"/>
        <w:spacing w:after="0" w:line="240" w:lineRule="auto"/>
        <w:ind w:left="0" w:right="-1" w:firstLine="709"/>
        <w:contextualSpacing/>
        <w:rPr>
          <w:rFonts w:ascii="Times New Roman" w:hAnsi="Times New Roman"/>
          <w:color w:val="000000"/>
          <w:sz w:val="24"/>
          <w:szCs w:val="24"/>
        </w:rPr>
      </w:pPr>
      <w:r w:rsidRPr="008F1685">
        <w:rPr>
          <w:rFonts w:ascii="Times New Roman" w:hAnsi="Times New Roman"/>
          <w:color w:val="000000"/>
          <w:sz w:val="24"/>
          <w:szCs w:val="24"/>
        </w:rPr>
        <w:t>8.1</w:t>
      </w:r>
      <w:r w:rsidRPr="008F1685">
        <w:rPr>
          <w:rFonts w:ascii="Times New Roman" w:hAnsi="Times New Roman"/>
          <w:color w:val="000000"/>
          <w:sz w:val="24"/>
          <w:szCs w:val="24"/>
          <w:lang w:val="en-US"/>
        </w:rPr>
        <w:t>2</w:t>
      </w:r>
      <w:r w:rsidRPr="008F1685">
        <w:rPr>
          <w:rFonts w:ascii="Times New Roman" w:hAnsi="Times New Roman"/>
          <w:color w:val="000000"/>
          <w:sz w:val="24"/>
          <w:szCs w:val="24"/>
        </w:rPr>
        <w:t>. Стороны признают, что любой электронный документ, подписанный квалифицированной электронной подписью, является равнозначным документу на бумажном носителе, подписанному собственноручной подписью и заверенному печатью.</w:t>
      </w:r>
    </w:p>
    <w:p w:rsidR="007C17FB" w:rsidRPr="008F1685" w:rsidRDefault="007C17FB" w:rsidP="007C17FB">
      <w:pPr>
        <w:spacing w:after="0" w:line="240" w:lineRule="auto"/>
        <w:ind w:right="-1" w:firstLine="709"/>
        <w:contextualSpacing/>
        <w:jc w:val="both"/>
        <w:rPr>
          <w:rFonts w:ascii="Times New Roman" w:hAnsi="Times New Roman"/>
          <w:color w:val="000000"/>
          <w:sz w:val="24"/>
          <w:szCs w:val="24"/>
        </w:rPr>
      </w:pPr>
      <w:r w:rsidRPr="008F1685">
        <w:rPr>
          <w:rFonts w:ascii="Times New Roman" w:hAnsi="Times New Roman"/>
          <w:color w:val="000000"/>
          <w:sz w:val="24"/>
          <w:szCs w:val="24"/>
        </w:rPr>
        <w:t>8.1</w:t>
      </w:r>
      <w:r w:rsidRPr="008F1685">
        <w:rPr>
          <w:rFonts w:ascii="Times New Roman" w:hAnsi="Times New Roman"/>
          <w:color w:val="000000"/>
          <w:sz w:val="24"/>
          <w:szCs w:val="24"/>
          <w:lang w:val="en-US"/>
        </w:rPr>
        <w:t>3</w:t>
      </w:r>
      <w:r w:rsidRPr="008F1685">
        <w:rPr>
          <w:rFonts w:ascii="Times New Roman" w:hAnsi="Times New Roman"/>
          <w:color w:val="000000"/>
          <w:sz w:val="24"/>
          <w:szCs w:val="24"/>
        </w:rPr>
        <w:t>. Электронные документы не дублируются (не подписываются сторонами) на бумажном носителе.</w:t>
      </w:r>
    </w:p>
    <w:p w:rsidR="00615BC3" w:rsidRPr="008F1685" w:rsidRDefault="00615BC3" w:rsidP="00991115">
      <w:pPr>
        <w:spacing w:after="0" w:line="240" w:lineRule="auto"/>
        <w:rPr>
          <w:rFonts w:ascii="Times New Roman" w:hAnsi="Times New Roman"/>
          <w:sz w:val="24"/>
          <w:szCs w:val="24"/>
        </w:rPr>
      </w:pPr>
    </w:p>
    <w:p w:rsidR="00615BC3" w:rsidRPr="008F1685" w:rsidRDefault="00615BC3" w:rsidP="00991115">
      <w:pPr>
        <w:pStyle w:val="aa"/>
        <w:jc w:val="center"/>
        <w:rPr>
          <w:b/>
          <w:sz w:val="24"/>
          <w:szCs w:val="24"/>
        </w:rPr>
      </w:pPr>
      <w:r w:rsidRPr="008F1685">
        <w:rPr>
          <w:b/>
          <w:sz w:val="24"/>
          <w:szCs w:val="24"/>
        </w:rPr>
        <w:t>9. АДРЕСА И РЕКВИЗИТЫ СТОРОН</w:t>
      </w:r>
    </w:p>
    <w:p w:rsidR="00615BC3" w:rsidRPr="008F1685" w:rsidRDefault="00615BC3" w:rsidP="00615BC3">
      <w:pPr>
        <w:pStyle w:val="aa"/>
        <w:rPr>
          <w:b/>
          <w:sz w:val="20"/>
        </w:rPr>
      </w:pPr>
    </w:p>
    <w:tbl>
      <w:tblPr>
        <w:tblW w:w="0" w:type="auto"/>
        <w:jc w:val="center"/>
        <w:tblLayout w:type="fixed"/>
        <w:tblCellMar>
          <w:top w:w="17" w:type="dxa"/>
          <w:left w:w="17" w:type="dxa"/>
          <w:bottom w:w="17" w:type="dxa"/>
          <w:right w:w="17" w:type="dxa"/>
        </w:tblCellMar>
        <w:tblLook w:val="0000" w:firstRow="0" w:lastRow="0" w:firstColumn="0" w:lastColumn="0" w:noHBand="0" w:noVBand="0"/>
      </w:tblPr>
      <w:tblGrid>
        <w:gridCol w:w="5801"/>
        <w:gridCol w:w="4550"/>
      </w:tblGrid>
      <w:tr w:rsidR="00615BC3" w:rsidRPr="008F1685" w:rsidTr="008C5B53">
        <w:trPr>
          <w:trHeight w:val="20"/>
          <w:jc w:val="center"/>
        </w:trPr>
        <w:tc>
          <w:tcPr>
            <w:tcW w:w="5801" w:type="dxa"/>
          </w:tcPr>
          <w:p w:rsidR="00615BC3" w:rsidRPr="008F1685" w:rsidRDefault="00615BC3" w:rsidP="00991115">
            <w:pPr>
              <w:suppressLineNumbers/>
              <w:spacing w:after="0" w:line="240" w:lineRule="auto"/>
              <w:jc w:val="center"/>
              <w:rPr>
                <w:rFonts w:ascii="Times New Roman" w:hAnsi="Times New Roman"/>
                <w:b/>
                <w:sz w:val="20"/>
                <w:szCs w:val="20"/>
              </w:rPr>
            </w:pPr>
            <w:r w:rsidRPr="008F1685">
              <w:rPr>
                <w:rFonts w:ascii="Times New Roman" w:hAnsi="Times New Roman"/>
                <w:b/>
                <w:sz w:val="20"/>
                <w:szCs w:val="20"/>
              </w:rPr>
              <w:t>ЗАКАЗЧИК:</w:t>
            </w:r>
          </w:p>
        </w:tc>
        <w:tc>
          <w:tcPr>
            <w:tcW w:w="4550" w:type="dxa"/>
          </w:tcPr>
          <w:p w:rsidR="00615BC3" w:rsidRPr="008F1685" w:rsidRDefault="00615BC3" w:rsidP="00991115">
            <w:pPr>
              <w:suppressLineNumbers/>
              <w:spacing w:after="0" w:line="240" w:lineRule="auto"/>
              <w:jc w:val="center"/>
              <w:rPr>
                <w:rFonts w:ascii="Times New Roman" w:hAnsi="Times New Roman"/>
                <w:b/>
                <w:sz w:val="20"/>
                <w:szCs w:val="20"/>
              </w:rPr>
            </w:pPr>
            <w:r w:rsidRPr="008F1685">
              <w:rPr>
                <w:rFonts w:ascii="Times New Roman" w:hAnsi="Times New Roman"/>
                <w:b/>
                <w:sz w:val="20"/>
                <w:szCs w:val="20"/>
              </w:rPr>
              <w:t>ИСПОЛНИТЕЛЬ:</w:t>
            </w:r>
          </w:p>
        </w:tc>
      </w:tr>
      <w:tr w:rsidR="00615BC3" w:rsidRPr="008F1685" w:rsidTr="008C5B53">
        <w:trPr>
          <w:trHeight w:val="20"/>
          <w:jc w:val="center"/>
        </w:trPr>
        <w:tc>
          <w:tcPr>
            <w:tcW w:w="5801" w:type="dxa"/>
          </w:tcPr>
          <w:p w:rsidR="00615BC3" w:rsidRPr="008F1685" w:rsidRDefault="00615BC3" w:rsidP="008C5B53">
            <w:pPr>
              <w:suppressLineNumbers/>
              <w:spacing w:after="0" w:line="240" w:lineRule="auto"/>
              <w:ind w:right="267"/>
              <w:jc w:val="both"/>
              <w:rPr>
                <w:rFonts w:ascii="Times New Roman" w:hAnsi="Times New Roman"/>
                <w:sz w:val="20"/>
                <w:szCs w:val="20"/>
              </w:rPr>
            </w:pPr>
            <w:r w:rsidRPr="008F1685">
              <w:rPr>
                <w:rFonts w:ascii="Times New Roman" w:hAnsi="Times New Roman"/>
                <w:sz w:val="20"/>
                <w:szCs w:val="20"/>
              </w:rPr>
              <w:t>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w:t>
            </w:r>
          </w:p>
        </w:tc>
        <w:tc>
          <w:tcPr>
            <w:tcW w:w="4550" w:type="dxa"/>
          </w:tcPr>
          <w:p w:rsidR="00615BC3" w:rsidRPr="008F1685" w:rsidRDefault="00615BC3" w:rsidP="00A73050">
            <w:pPr>
              <w:suppressLineNumbers/>
              <w:spacing w:after="0" w:line="240" w:lineRule="auto"/>
              <w:rPr>
                <w:rFonts w:ascii="Times New Roman" w:hAnsi="Times New Roman"/>
                <w:sz w:val="20"/>
                <w:szCs w:val="20"/>
              </w:rPr>
            </w:pPr>
          </w:p>
        </w:tc>
      </w:tr>
      <w:tr w:rsidR="00880F46" w:rsidRPr="008F1685" w:rsidTr="008C5B53">
        <w:trPr>
          <w:trHeight w:val="20"/>
          <w:jc w:val="center"/>
        </w:trPr>
        <w:tc>
          <w:tcPr>
            <w:tcW w:w="5801" w:type="dxa"/>
          </w:tcPr>
          <w:p w:rsidR="00880F46" w:rsidRPr="008F1685" w:rsidRDefault="00880F46" w:rsidP="00991115">
            <w:pPr>
              <w:suppressLineNumbers/>
              <w:spacing w:after="0" w:line="240" w:lineRule="auto"/>
              <w:rPr>
                <w:rFonts w:ascii="Times New Roman" w:hAnsi="Times New Roman"/>
                <w:sz w:val="20"/>
                <w:szCs w:val="20"/>
              </w:rPr>
            </w:pPr>
            <w:r w:rsidRPr="008F1685">
              <w:rPr>
                <w:rFonts w:ascii="Times New Roman" w:hAnsi="Times New Roman"/>
                <w:sz w:val="20"/>
                <w:szCs w:val="20"/>
              </w:rPr>
              <w:t xml:space="preserve">Адрес местонахождения: </w:t>
            </w:r>
          </w:p>
          <w:p w:rsidR="00880F46" w:rsidRPr="008F1685" w:rsidRDefault="00880F46" w:rsidP="00991115">
            <w:pPr>
              <w:suppressLineNumbers/>
              <w:spacing w:after="0" w:line="240" w:lineRule="auto"/>
              <w:rPr>
                <w:rFonts w:ascii="Times New Roman" w:hAnsi="Times New Roman"/>
                <w:sz w:val="20"/>
                <w:szCs w:val="20"/>
              </w:rPr>
            </w:pPr>
            <w:r w:rsidRPr="008F1685">
              <w:rPr>
                <w:rFonts w:ascii="Times New Roman" w:hAnsi="Times New Roman"/>
                <w:bCs/>
                <w:sz w:val="20"/>
                <w:szCs w:val="20"/>
              </w:rPr>
              <w:t>614990, г. Пермь, ул. Сибирская, д. 24</w:t>
            </w:r>
          </w:p>
        </w:tc>
        <w:tc>
          <w:tcPr>
            <w:tcW w:w="4550" w:type="dxa"/>
          </w:tcPr>
          <w:p w:rsidR="00880F46" w:rsidRPr="008F1685" w:rsidRDefault="00880F46" w:rsidP="00A73050">
            <w:pPr>
              <w:suppressLineNumbers/>
              <w:spacing w:after="0" w:line="240" w:lineRule="auto"/>
              <w:rPr>
                <w:rFonts w:ascii="Times New Roman" w:hAnsi="Times New Roman"/>
                <w:sz w:val="20"/>
                <w:szCs w:val="20"/>
              </w:rPr>
            </w:pPr>
          </w:p>
        </w:tc>
      </w:tr>
      <w:tr w:rsidR="00880F46" w:rsidRPr="008F1685" w:rsidTr="008C5B53">
        <w:trPr>
          <w:trHeight w:val="20"/>
          <w:jc w:val="center"/>
        </w:trPr>
        <w:tc>
          <w:tcPr>
            <w:tcW w:w="5801" w:type="dxa"/>
          </w:tcPr>
          <w:p w:rsidR="00880F46" w:rsidRPr="008F1685" w:rsidRDefault="00880F46" w:rsidP="00991115">
            <w:pPr>
              <w:suppressLineNumbers/>
              <w:spacing w:after="0" w:line="240" w:lineRule="auto"/>
              <w:rPr>
                <w:rFonts w:ascii="Times New Roman" w:hAnsi="Times New Roman"/>
                <w:sz w:val="20"/>
                <w:szCs w:val="20"/>
              </w:rPr>
            </w:pPr>
            <w:r w:rsidRPr="008F1685">
              <w:rPr>
                <w:rFonts w:ascii="Times New Roman" w:hAnsi="Times New Roman"/>
                <w:sz w:val="20"/>
                <w:szCs w:val="20"/>
              </w:rPr>
              <w:t xml:space="preserve">Почтовый адрес: </w:t>
            </w:r>
          </w:p>
          <w:p w:rsidR="00880F46" w:rsidRPr="008F1685" w:rsidRDefault="00880F46" w:rsidP="00991115">
            <w:pPr>
              <w:suppressLineNumbers/>
              <w:spacing w:after="0" w:line="240" w:lineRule="auto"/>
              <w:rPr>
                <w:rFonts w:ascii="Times New Roman" w:hAnsi="Times New Roman"/>
                <w:sz w:val="20"/>
                <w:szCs w:val="20"/>
              </w:rPr>
            </w:pPr>
            <w:r w:rsidRPr="008F1685">
              <w:rPr>
                <w:rFonts w:ascii="Times New Roman" w:hAnsi="Times New Roman"/>
                <w:bCs/>
                <w:sz w:val="20"/>
                <w:szCs w:val="20"/>
              </w:rPr>
              <w:t>614990, г. Пермь, ул. Сибирская, д. 24</w:t>
            </w:r>
          </w:p>
        </w:tc>
        <w:tc>
          <w:tcPr>
            <w:tcW w:w="4550" w:type="dxa"/>
          </w:tcPr>
          <w:p w:rsidR="00880F46" w:rsidRPr="008F1685" w:rsidRDefault="00880F46" w:rsidP="00487043">
            <w:pPr>
              <w:suppressLineNumbers/>
              <w:spacing w:after="0" w:line="240" w:lineRule="auto"/>
              <w:rPr>
                <w:rFonts w:ascii="Times New Roman" w:hAnsi="Times New Roman"/>
                <w:sz w:val="20"/>
                <w:szCs w:val="20"/>
              </w:rPr>
            </w:pPr>
          </w:p>
        </w:tc>
      </w:tr>
      <w:tr w:rsidR="00880F46" w:rsidRPr="008F1685" w:rsidTr="008C5B53">
        <w:trPr>
          <w:trHeight w:val="20"/>
          <w:jc w:val="center"/>
        </w:trPr>
        <w:tc>
          <w:tcPr>
            <w:tcW w:w="5801" w:type="dxa"/>
          </w:tcPr>
          <w:p w:rsidR="00880F46" w:rsidRPr="008F1685" w:rsidRDefault="00880F46" w:rsidP="00991115">
            <w:pPr>
              <w:suppressLineNumbers/>
              <w:spacing w:after="0" w:line="240" w:lineRule="auto"/>
              <w:rPr>
                <w:rFonts w:ascii="Times New Roman" w:hAnsi="Times New Roman"/>
                <w:sz w:val="20"/>
                <w:szCs w:val="20"/>
              </w:rPr>
            </w:pPr>
            <w:r w:rsidRPr="008F1685">
              <w:rPr>
                <w:rFonts w:ascii="Times New Roman" w:hAnsi="Times New Roman"/>
                <w:sz w:val="20"/>
                <w:szCs w:val="20"/>
              </w:rPr>
              <w:t xml:space="preserve">ИНН: </w:t>
            </w:r>
            <w:r w:rsidRPr="008F1685">
              <w:rPr>
                <w:rFonts w:ascii="Times New Roman" w:hAnsi="Times New Roman"/>
                <w:bCs/>
                <w:sz w:val="20"/>
                <w:szCs w:val="20"/>
              </w:rPr>
              <w:t>5904101146</w:t>
            </w:r>
          </w:p>
        </w:tc>
        <w:tc>
          <w:tcPr>
            <w:tcW w:w="4550" w:type="dxa"/>
          </w:tcPr>
          <w:p w:rsidR="00880F46" w:rsidRPr="008F1685" w:rsidRDefault="00880F46" w:rsidP="00487043">
            <w:pPr>
              <w:suppressLineNumbers/>
              <w:spacing w:after="0" w:line="240" w:lineRule="auto"/>
              <w:rPr>
                <w:rFonts w:ascii="Times New Roman" w:hAnsi="Times New Roman"/>
                <w:sz w:val="20"/>
                <w:szCs w:val="20"/>
              </w:rPr>
            </w:pPr>
          </w:p>
        </w:tc>
      </w:tr>
      <w:tr w:rsidR="00880F46" w:rsidRPr="008F1685" w:rsidTr="008C5B53">
        <w:trPr>
          <w:trHeight w:val="20"/>
          <w:jc w:val="center"/>
        </w:trPr>
        <w:tc>
          <w:tcPr>
            <w:tcW w:w="5801" w:type="dxa"/>
          </w:tcPr>
          <w:p w:rsidR="00880F46" w:rsidRPr="008F1685" w:rsidRDefault="00880F46" w:rsidP="00991115">
            <w:pPr>
              <w:suppressLineNumbers/>
              <w:spacing w:after="0" w:line="240" w:lineRule="auto"/>
              <w:rPr>
                <w:rFonts w:ascii="Times New Roman" w:hAnsi="Times New Roman"/>
                <w:sz w:val="20"/>
                <w:szCs w:val="20"/>
              </w:rPr>
            </w:pPr>
            <w:r w:rsidRPr="008F1685">
              <w:rPr>
                <w:rFonts w:ascii="Times New Roman" w:hAnsi="Times New Roman"/>
                <w:sz w:val="20"/>
                <w:szCs w:val="20"/>
              </w:rPr>
              <w:t xml:space="preserve">КПП: </w:t>
            </w:r>
            <w:r w:rsidRPr="008F1685">
              <w:rPr>
                <w:rFonts w:ascii="Times New Roman" w:hAnsi="Times New Roman"/>
                <w:bCs/>
                <w:sz w:val="20"/>
                <w:szCs w:val="20"/>
              </w:rPr>
              <w:t>590401001</w:t>
            </w:r>
          </w:p>
        </w:tc>
        <w:tc>
          <w:tcPr>
            <w:tcW w:w="4550" w:type="dxa"/>
          </w:tcPr>
          <w:p w:rsidR="00880F46" w:rsidRPr="008F1685" w:rsidRDefault="00880F46" w:rsidP="00CF2F7C">
            <w:pPr>
              <w:suppressLineNumbers/>
              <w:spacing w:after="0" w:line="240" w:lineRule="auto"/>
              <w:rPr>
                <w:rFonts w:ascii="Times New Roman" w:hAnsi="Times New Roman"/>
                <w:color w:val="000000"/>
                <w:sz w:val="24"/>
                <w:szCs w:val="24"/>
                <w:lang w:eastAsia="ru-RU"/>
              </w:rPr>
            </w:pPr>
          </w:p>
        </w:tc>
      </w:tr>
      <w:tr w:rsidR="00880F46" w:rsidRPr="008F1685" w:rsidTr="008C5B53">
        <w:trPr>
          <w:trHeight w:val="20"/>
          <w:jc w:val="center"/>
        </w:trPr>
        <w:tc>
          <w:tcPr>
            <w:tcW w:w="5801" w:type="dxa"/>
          </w:tcPr>
          <w:p w:rsidR="00880F46" w:rsidRPr="008F1685" w:rsidRDefault="00880F46" w:rsidP="00991115">
            <w:pPr>
              <w:suppressLineNumbers/>
              <w:spacing w:after="0" w:line="240" w:lineRule="auto"/>
              <w:rPr>
                <w:rFonts w:ascii="Times New Roman" w:hAnsi="Times New Roman"/>
                <w:sz w:val="20"/>
                <w:szCs w:val="20"/>
              </w:rPr>
            </w:pPr>
            <w:r w:rsidRPr="008F1685">
              <w:rPr>
                <w:rFonts w:ascii="Times New Roman" w:hAnsi="Times New Roman"/>
                <w:sz w:val="20"/>
                <w:szCs w:val="20"/>
              </w:rPr>
              <w:t>ОГРН: 1025900887044</w:t>
            </w:r>
          </w:p>
        </w:tc>
        <w:tc>
          <w:tcPr>
            <w:tcW w:w="4550" w:type="dxa"/>
          </w:tcPr>
          <w:p w:rsidR="00880F46" w:rsidRPr="008F1685" w:rsidRDefault="00880F46" w:rsidP="00412AFB">
            <w:pPr>
              <w:suppressLineNumbers/>
              <w:spacing w:after="0" w:line="240" w:lineRule="auto"/>
              <w:rPr>
                <w:rFonts w:ascii="Times New Roman" w:hAnsi="Times New Roman"/>
                <w:sz w:val="20"/>
                <w:szCs w:val="20"/>
              </w:rPr>
            </w:pPr>
          </w:p>
        </w:tc>
      </w:tr>
      <w:tr w:rsidR="00880F46" w:rsidRPr="008F1685" w:rsidTr="008C5B53">
        <w:trPr>
          <w:trHeight w:val="20"/>
          <w:jc w:val="center"/>
        </w:trPr>
        <w:tc>
          <w:tcPr>
            <w:tcW w:w="5801" w:type="dxa"/>
          </w:tcPr>
          <w:p w:rsidR="003A7FE1" w:rsidRPr="008F1685" w:rsidRDefault="003A7FE1" w:rsidP="003A7FE1">
            <w:pPr>
              <w:suppressLineNumbers/>
              <w:spacing w:after="0" w:line="240" w:lineRule="auto"/>
              <w:rPr>
                <w:rFonts w:ascii="Times New Roman" w:hAnsi="Times New Roman"/>
                <w:sz w:val="20"/>
                <w:szCs w:val="20"/>
              </w:rPr>
            </w:pPr>
            <w:r w:rsidRPr="008F1685">
              <w:rPr>
                <w:rFonts w:ascii="Times New Roman" w:hAnsi="Times New Roman"/>
                <w:sz w:val="20"/>
                <w:szCs w:val="20"/>
              </w:rPr>
              <w:t>Наименование получателя: УФК по Новосибирской области (ПГГПУ, л/с 20566Х40890)</w:t>
            </w:r>
          </w:p>
          <w:p w:rsidR="003A7FE1" w:rsidRPr="008F1685" w:rsidRDefault="003A7FE1" w:rsidP="003A7FE1">
            <w:pPr>
              <w:suppressLineNumbers/>
              <w:spacing w:after="0" w:line="240" w:lineRule="auto"/>
              <w:rPr>
                <w:rFonts w:ascii="Times New Roman" w:hAnsi="Times New Roman"/>
                <w:sz w:val="20"/>
                <w:szCs w:val="20"/>
              </w:rPr>
            </w:pPr>
            <w:r w:rsidRPr="008F1685">
              <w:rPr>
                <w:rFonts w:ascii="Times New Roman" w:hAnsi="Times New Roman"/>
                <w:sz w:val="20"/>
                <w:szCs w:val="20"/>
              </w:rPr>
              <w:t xml:space="preserve">Банк: ОКЦ № 1 </w:t>
            </w:r>
            <w:proofErr w:type="spellStart"/>
            <w:r w:rsidRPr="008F1685">
              <w:rPr>
                <w:rFonts w:ascii="Times New Roman" w:hAnsi="Times New Roman"/>
                <w:sz w:val="20"/>
                <w:szCs w:val="20"/>
              </w:rPr>
              <w:t>СибГУ</w:t>
            </w:r>
            <w:proofErr w:type="spellEnd"/>
            <w:r w:rsidRPr="008F1685">
              <w:rPr>
                <w:rFonts w:ascii="Times New Roman" w:hAnsi="Times New Roman"/>
                <w:sz w:val="20"/>
                <w:szCs w:val="20"/>
              </w:rPr>
              <w:t xml:space="preserve"> Банка России//УФК по Новосибирской области, г. Новосибирск</w:t>
            </w:r>
          </w:p>
          <w:p w:rsidR="003A7FE1" w:rsidRPr="008F1685" w:rsidRDefault="003A7FE1" w:rsidP="003A7FE1">
            <w:pPr>
              <w:suppressLineNumbers/>
              <w:spacing w:after="0" w:line="240" w:lineRule="auto"/>
              <w:rPr>
                <w:rFonts w:ascii="Times New Roman" w:hAnsi="Times New Roman"/>
                <w:sz w:val="20"/>
                <w:szCs w:val="20"/>
              </w:rPr>
            </w:pPr>
            <w:r w:rsidRPr="008F1685">
              <w:rPr>
                <w:rFonts w:ascii="Times New Roman" w:hAnsi="Times New Roman"/>
                <w:sz w:val="20"/>
                <w:szCs w:val="20"/>
              </w:rPr>
              <w:t>р/счет (казначейский счет) 03214643000000015111</w:t>
            </w:r>
          </w:p>
          <w:p w:rsidR="003A7FE1" w:rsidRPr="008F1685" w:rsidRDefault="003A7FE1" w:rsidP="003A7FE1">
            <w:pPr>
              <w:suppressLineNumbers/>
              <w:spacing w:after="0" w:line="240" w:lineRule="auto"/>
              <w:rPr>
                <w:rFonts w:ascii="Times New Roman" w:hAnsi="Times New Roman"/>
                <w:sz w:val="20"/>
                <w:szCs w:val="20"/>
              </w:rPr>
            </w:pPr>
            <w:proofErr w:type="spellStart"/>
            <w:r w:rsidRPr="008F1685">
              <w:rPr>
                <w:rFonts w:ascii="Times New Roman" w:hAnsi="Times New Roman"/>
                <w:sz w:val="20"/>
                <w:szCs w:val="20"/>
              </w:rPr>
              <w:t>кор</w:t>
            </w:r>
            <w:proofErr w:type="spellEnd"/>
            <w:r w:rsidRPr="008F1685">
              <w:rPr>
                <w:rFonts w:ascii="Times New Roman" w:hAnsi="Times New Roman"/>
                <w:sz w:val="20"/>
                <w:szCs w:val="20"/>
              </w:rPr>
              <w:t>/счет (единый казначейский счет ЕКС) 40102810445370000043</w:t>
            </w:r>
          </w:p>
          <w:p w:rsidR="003A7FE1" w:rsidRPr="008F1685" w:rsidRDefault="003A7FE1" w:rsidP="003A7FE1">
            <w:pPr>
              <w:suppressLineNumbers/>
              <w:spacing w:after="0" w:line="240" w:lineRule="auto"/>
              <w:rPr>
                <w:rFonts w:ascii="Times New Roman" w:hAnsi="Times New Roman"/>
                <w:sz w:val="20"/>
                <w:szCs w:val="20"/>
              </w:rPr>
            </w:pPr>
            <w:r w:rsidRPr="008F1685">
              <w:rPr>
                <w:rFonts w:ascii="Times New Roman" w:hAnsi="Times New Roman"/>
                <w:sz w:val="20"/>
                <w:szCs w:val="20"/>
              </w:rPr>
              <w:t>БИК 015004950</w:t>
            </w:r>
          </w:p>
          <w:p w:rsidR="00880F46" w:rsidRPr="008F1685" w:rsidRDefault="003A7FE1" w:rsidP="003A7FE1">
            <w:pPr>
              <w:suppressLineNumbers/>
              <w:spacing w:after="0" w:line="240" w:lineRule="auto"/>
              <w:rPr>
                <w:rFonts w:ascii="Times New Roman" w:hAnsi="Times New Roman"/>
                <w:sz w:val="20"/>
                <w:szCs w:val="20"/>
              </w:rPr>
            </w:pPr>
            <w:r w:rsidRPr="008F1685">
              <w:rPr>
                <w:rFonts w:ascii="Times New Roman" w:hAnsi="Times New Roman"/>
                <w:sz w:val="20"/>
                <w:szCs w:val="20"/>
              </w:rPr>
              <w:t>Код дохода (КБК) 000 000 000 000 000 00 130</w:t>
            </w:r>
          </w:p>
        </w:tc>
        <w:tc>
          <w:tcPr>
            <w:tcW w:w="4550" w:type="dxa"/>
          </w:tcPr>
          <w:p w:rsidR="00880F46" w:rsidRPr="008F1685" w:rsidRDefault="00880F46" w:rsidP="00CF2F7C">
            <w:pPr>
              <w:suppressLineNumbers/>
              <w:spacing w:after="0" w:line="240" w:lineRule="auto"/>
              <w:rPr>
                <w:rFonts w:ascii="Times New Roman" w:hAnsi="Times New Roman"/>
                <w:sz w:val="20"/>
                <w:szCs w:val="20"/>
              </w:rPr>
            </w:pPr>
          </w:p>
        </w:tc>
      </w:tr>
      <w:tr w:rsidR="00880F46" w:rsidRPr="008F1685" w:rsidTr="008C5B53">
        <w:trPr>
          <w:trHeight w:val="20"/>
          <w:jc w:val="center"/>
        </w:trPr>
        <w:tc>
          <w:tcPr>
            <w:tcW w:w="5801" w:type="dxa"/>
          </w:tcPr>
          <w:p w:rsidR="00880F46" w:rsidRPr="008F1685" w:rsidRDefault="00880F46" w:rsidP="009319A3">
            <w:pPr>
              <w:suppressLineNumbers/>
              <w:spacing w:after="0" w:line="240" w:lineRule="auto"/>
              <w:rPr>
                <w:rFonts w:ascii="Times New Roman" w:hAnsi="Times New Roman"/>
                <w:sz w:val="20"/>
                <w:szCs w:val="20"/>
              </w:rPr>
            </w:pPr>
            <w:r w:rsidRPr="008F1685">
              <w:rPr>
                <w:rFonts w:ascii="Times New Roman" w:hAnsi="Times New Roman"/>
                <w:sz w:val="20"/>
                <w:szCs w:val="20"/>
              </w:rPr>
              <w:t>ОКОПФ: 75103</w:t>
            </w:r>
            <w:r w:rsidR="009319A3" w:rsidRPr="008F1685">
              <w:rPr>
                <w:rFonts w:ascii="Times New Roman" w:hAnsi="Times New Roman"/>
                <w:sz w:val="20"/>
                <w:szCs w:val="20"/>
              </w:rPr>
              <w:t xml:space="preserve">, </w:t>
            </w:r>
            <w:r w:rsidRPr="008F1685">
              <w:rPr>
                <w:rFonts w:ascii="Times New Roman" w:hAnsi="Times New Roman"/>
                <w:sz w:val="20"/>
                <w:szCs w:val="20"/>
              </w:rPr>
              <w:t>ОКВЭД2: 85.22</w:t>
            </w:r>
          </w:p>
        </w:tc>
        <w:tc>
          <w:tcPr>
            <w:tcW w:w="4550" w:type="dxa"/>
          </w:tcPr>
          <w:p w:rsidR="00EB36F1" w:rsidRPr="008F1685" w:rsidRDefault="00EB36F1" w:rsidP="00487043">
            <w:pPr>
              <w:suppressLineNumbers/>
              <w:spacing w:after="0" w:line="240" w:lineRule="auto"/>
              <w:rPr>
                <w:rFonts w:ascii="Times New Roman" w:hAnsi="Times New Roman"/>
                <w:sz w:val="20"/>
                <w:szCs w:val="20"/>
              </w:rPr>
            </w:pPr>
          </w:p>
        </w:tc>
      </w:tr>
      <w:tr w:rsidR="00880F46" w:rsidRPr="008F1685" w:rsidTr="008C5B53">
        <w:trPr>
          <w:trHeight w:val="20"/>
          <w:jc w:val="center"/>
        </w:trPr>
        <w:tc>
          <w:tcPr>
            <w:tcW w:w="5801" w:type="dxa"/>
          </w:tcPr>
          <w:p w:rsidR="00880F46" w:rsidRPr="008F1685" w:rsidRDefault="00880F46" w:rsidP="00991115">
            <w:pPr>
              <w:suppressLineNumbers/>
              <w:spacing w:after="0" w:line="240" w:lineRule="auto"/>
              <w:rPr>
                <w:rFonts w:ascii="Times New Roman" w:hAnsi="Times New Roman"/>
                <w:sz w:val="20"/>
                <w:szCs w:val="20"/>
              </w:rPr>
            </w:pPr>
            <w:r w:rsidRPr="008F1685">
              <w:rPr>
                <w:rFonts w:ascii="Times New Roman" w:hAnsi="Times New Roman"/>
                <w:sz w:val="20"/>
                <w:szCs w:val="20"/>
              </w:rPr>
              <w:t>Адрес электронной почты:</w:t>
            </w:r>
          </w:p>
        </w:tc>
        <w:tc>
          <w:tcPr>
            <w:tcW w:w="4550" w:type="dxa"/>
          </w:tcPr>
          <w:p w:rsidR="00880F46" w:rsidRPr="008F1685" w:rsidRDefault="00880F46" w:rsidP="00487043">
            <w:pPr>
              <w:suppressLineNumbers/>
              <w:spacing w:after="0" w:line="240" w:lineRule="auto"/>
              <w:rPr>
                <w:rFonts w:ascii="Times New Roman" w:hAnsi="Times New Roman"/>
                <w:sz w:val="20"/>
                <w:szCs w:val="20"/>
              </w:rPr>
            </w:pPr>
          </w:p>
        </w:tc>
      </w:tr>
      <w:tr w:rsidR="00880F46" w:rsidRPr="008F1685" w:rsidTr="008C5B53">
        <w:trPr>
          <w:trHeight w:val="20"/>
          <w:jc w:val="center"/>
        </w:trPr>
        <w:tc>
          <w:tcPr>
            <w:tcW w:w="5801" w:type="dxa"/>
          </w:tcPr>
          <w:p w:rsidR="00880F46" w:rsidRPr="008F1685" w:rsidRDefault="00BF00D0" w:rsidP="00991115">
            <w:pPr>
              <w:suppressLineNumbers/>
              <w:spacing w:after="0" w:line="240" w:lineRule="auto"/>
              <w:rPr>
                <w:rFonts w:ascii="Times New Roman" w:hAnsi="Times New Roman"/>
                <w:sz w:val="18"/>
                <w:szCs w:val="18"/>
              </w:rPr>
            </w:pPr>
            <w:hyperlink r:id="rId9" w:history="1">
              <w:r w:rsidR="00880F46" w:rsidRPr="008F1685">
                <w:rPr>
                  <w:rFonts w:ascii="Times New Roman" w:hAnsi="Times New Roman"/>
                  <w:color w:val="0000FF"/>
                  <w:sz w:val="18"/>
                  <w:szCs w:val="18"/>
                  <w:u w:val="single"/>
                </w:rPr>
                <w:t>postmaster@pspu.ru</w:t>
              </w:r>
            </w:hyperlink>
          </w:p>
        </w:tc>
        <w:tc>
          <w:tcPr>
            <w:tcW w:w="4550" w:type="dxa"/>
          </w:tcPr>
          <w:p w:rsidR="00CF2F7C" w:rsidRPr="008F1685" w:rsidRDefault="00CF2F7C" w:rsidP="00CF2F7C">
            <w:pPr>
              <w:suppressLineNumbers/>
              <w:spacing w:after="0" w:line="240" w:lineRule="auto"/>
              <w:rPr>
                <w:rFonts w:ascii="Times New Roman" w:hAnsi="Times New Roman"/>
                <w:color w:val="0000FF"/>
                <w:sz w:val="18"/>
                <w:szCs w:val="18"/>
                <w:u w:val="single"/>
              </w:rPr>
            </w:pPr>
          </w:p>
        </w:tc>
      </w:tr>
      <w:tr w:rsidR="00880F46" w:rsidRPr="008F1685" w:rsidTr="008C5B53">
        <w:trPr>
          <w:trHeight w:val="20"/>
          <w:jc w:val="center"/>
        </w:trPr>
        <w:tc>
          <w:tcPr>
            <w:tcW w:w="5801" w:type="dxa"/>
          </w:tcPr>
          <w:p w:rsidR="00880F46" w:rsidRPr="008F1685" w:rsidRDefault="00880F46" w:rsidP="00991115">
            <w:pPr>
              <w:suppressLineNumbers/>
              <w:spacing w:after="0" w:line="240" w:lineRule="auto"/>
              <w:rPr>
                <w:rFonts w:ascii="Times New Roman" w:hAnsi="Times New Roman"/>
                <w:sz w:val="20"/>
                <w:szCs w:val="20"/>
              </w:rPr>
            </w:pPr>
            <w:r w:rsidRPr="008F1685">
              <w:rPr>
                <w:rFonts w:ascii="Times New Roman" w:hAnsi="Times New Roman"/>
                <w:sz w:val="20"/>
                <w:szCs w:val="20"/>
              </w:rPr>
              <w:t xml:space="preserve">Телефон: </w:t>
            </w:r>
          </w:p>
          <w:p w:rsidR="00465C0D" w:rsidRPr="008F1685" w:rsidRDefault="00880F46" w:rsidP="009319A3">
            <w:pPr>
              <w:suppressLineNumbers/>
              <w:spacing w:after="0" w:line="240" w:lineRule="auto"/>
              <w:rPr>
                <w:rFonts w:ascii="Times New Roman" w:hAnsi="Times New Roman"/>
                <w:sz w:val="20"/>
                <w:szCs w:val="20"/>
              </w:rPr>
            </w:pPr>
            <w:r w:rsidRPr="008F1685">
              <w:rPr>
                <w:rFonts w:ascii="Times New Roman" w:hAnsi="Times New Roman"/>
                <w:sz w:val="20"/>
                <w:szCs w:val="20"/>
              </w:rPr>
              <w:t>+7 (342) 215-18-49 (доб. 331)</w:t>
            </w:r>
          </w:p>
        </w:tc>
        <w:tc>
          <w:tcPr>
            <w:tcW w:w="4550" w:type="dxa"/>
          </w:tcPr>
          <w:p w:rsidR="00880F46" w:rsidRPr="008F1685" w:rsidRDefault="00880F46" w:rsidP="009319A3">
            <w:pPr>
              <w:suppressLineNumbers/>
              <w:spacing w:after="0" w:line="240" w:lineRule="auto"/>
              <w:rPr>
                <w:rFonts w:ascii="Times New Roman" w:hAnsi="Times New Roman"/>
                <w:sz w:val="20"/>
                <w:szCs w:val="20"/>
              </w:rPr>
            </w:pPr>
          </w:p>
        </w:tc>
      </w:tr>
      <w:tr w:rsidR="00D067A0" w:rsidRPr="008F1685" w:rsidTr="008C5B53">
        <w:trPr>
          <w:trHeight w:val="20"/>
          <w:jc w:val="center"/>
        </w:trPr>
        <w:tc>
          <w:tcPr>
            <w:tcW w:w="5801" w:type="dxa"/>
          </w:tcPr>
          <w:p w:rsidR="00D067A0" w:rsidRPr="008F1685" w:rsidRDefault="00D067A0" w:rsidP="00262584">
            <w:pPr>
              <w:jc w:val="center"/>
              <w:rPr>
                <w:rFonts w:ascii="Times New Roman" w:hAnsi="Times New Roman"/>
                <w:b/>
              </w:rPr>
            </w:pPr>
            <w:r w:rsidRPr="008F1685">
              <w:rPr>
                <w:rFonts w:ascii="Times New Roman" w:hAnsi="Times New Roman"/>
                <w:b/>
              </w:rPr>
              <w:t>ЗАКАЗЧИК</w:t>
            </w:r>
          </w:p>
          <w:p w:rsidR="00D067A0" w:rsidRPr="008F1685" w:rsidRDefault="009319A3" w:rsidP="00D067A0">
            <w:pPr>
              <w:jc w:val="both"/>
              <w:rPr>
                <w:rFonts w:ascii="Times New Roman" w:hAnsi="Times New Roman"/>
              </w:rPr>
            </w:pPr>
            <w:r w:rsidRPr="008F1685">
              <w:rPr>
                <w:rFonts w:ascii="Times New Roman" w:hAnsi="Times New Roman"/>
              </w:rPr>
              <w:t>РЕКТОР</w:t>
            </w:r>
            <w:r w:rsidR="00CF2F7C" w:rsidRPr="008F1685">
              <w:rPr>
                <w:rFonts w:ascii="Times New Roman" w:hAnsi="Times New Roman"/>
              </w:rPr>
              <w:t xml:space="preserve"> ПГГПУ</w:t>
            </w:r>
          </w:p>
          <w:p w:rsidR="00D067A0" w:rsidRPr="008F1685" w:rsidRDefault="00D067A0" w:rsidP="00991115">
            <w:pPr>
              <w:suppressLineNumbers/>
              <w:spacing w:after="0" w:line="240" w:lineRule="auto"/>
              <w:rPr>
                <w:rFonts w:ascii="Times New Roman" w:hAnsi="Times New Roman"/>
                <w:sz w:val="20"/>
                <w:szCs w:val="20"/>
              </w:rPr>
            </w:pPr>
            <w:r w:rsidRPr="008F1685">
              <w:rPr>
                <w:rFonts w:ascii="Times New Roman" w:hAnsi="Times New Roman"/>
              </w:rPr>
              <w:t>_________________________</w:t>
            </w:r>
            <w:r w:rsidR="009319A3" w:rsidRPr="008F1685">
              <w:rPr>
                <w:rFonts w:ascii="Times New Roman" w:hAnsi="Times New Roman"/>
              </w:rPr>
              <w:t>К.Б.ЕГОРОВ</w:t>
            </w:r>
          </w:p>
          <w:p w:rsidR="00D067A0" w:rsidRPr="008F1685" w:rsidRDefault="00D067A0" w:rsidP="00991115">
            <w:pPr>
              <w:suppressLineNumbers/>
              <w:spacing w:after="0" w:line="240" w:lineRule="auto"/>
              <w:rPr>
                <w:rFonts w:ascii="Times New Roman" w:hAnsi="Times New Roman"/>
                <w:sz w:val="20"/>
                <w:szCs w:val="20"/>
              </w:rPr>
            </w:pPr>
          </w:p>
        </w:tc>
        <w:tc>
          <w:tcPr>
            <w:tcW w:w="4550" w:type="dxa"/>
          </w:tcPr>
          <w:p w:rsidR="00D067A0" w:rsidRPr="008F1685" w:rsidRDefault="00D067A0" w:rsidP="00262584">
            <w:pPr>
              <w:jc w:val="center"/>
              <w:rPr>
                <w:rFonts w:ascii="Times New Roman" w:hAnsi="Times New Roman"/>
                <w:b/>
              </w:rPr>
            </w:pPr>
            <w:r w:rsidRPr="008F1685">
              <w:rPr>
                <w:rFonts w:ascii="Times New Roman" w:hAnsi="Times New Roman"/>
                <w:b/>
              </w:rPr>
              <w:t>ИСПОЛНИТЕЛЬ</w:t>
            </w:r>
          </w:p>
          <w:p w:rsidR="00D067A0" w:rsidRPr="008F1685" w:rsidRDefault="00D067A0" w:rsidP="002920C4">
            <w:pPr>
              <w:suppressLineNumbers/>
              <w:spacing w:after="0" w:line="240" w:lineRule="auto"/>
              <w:rPr>
                <w:rFonts w:ascii="Times New Roman" w:hAnsi="Times New Roman"/>
                <w:sz w:val="20"/>
                <w:szCs w:val="20"/>
              </w:rPr>
            </w:pPr>
          </w:p>
        </w:tc>
      </w:tr>
    </w:tbl>
    <w:p w:rsidR="0020666E" w:rsidRPr="008F1685" w:rsidRDefault="00615BC3" w:rsidP="0031351F">
      <w:pPr>
        <w:spacing w:after="0" w:line="240" w:lineRule="auto"/>
        <w:ind w:firstLine="6379"/>
        <w:jc w:val="both"/>
        <w:rPr>
          <w:rFonts w:ascii="Times New Roman" w:hAnsi="Times New Roman"/>
          <w:sz w:val="24"/>
          <w:szCs w:val="24"/>
        </w:rPr>
      </w:pPr>
      <w:r w:rsidRPr="008F1685">
        <w:rPr>
          <w:rFonts w:ascii="Times New Roman" w:hAnsi="Times New Roman"/>
        </w:rPr>
        <w:br w:type="page"/>
      </w:r>
      <w:r w:rsidR="00D6644B" w:rsidRPr="008F1685">
        <w:rPr>
          <w:rFonts w:ascii="Times New Roman" w:hAnsi="Times New Roman"/>
        </w:rPr>
        <w:lastRenderedPageBreak/>
        <w:t>Приложение к договору от _____ №______</w:t>
      </w:r>
      <w:r w:rsidR="0031351F" w:rsidRPr="008F1685">
        <w:rPr>
          <w:rFonts w:ascii="Times New Roman" w:hAnsi="Times New Roman"/>
          <w:sz w:val="24"/>
          <w:szCs w:val="24"/>
        </w:rPr>
        <w:t xml:space="preserve"> </w:t>
      </w:r>
    </w:p>
    <w:p w:rsidR="00D6644B" w:rsidRPr="008F1685" w:rsidRDefault="00D6644B" w:rsidP="0031351F">
      <w:pPr>
        <w:spacing w:after="0" w:line="240" w:lineRule="auto"/>
        <w:ind w:firstLine="6379"/>
        <w:jc w:val="both"/>
        <w:rPr>
          <w:rFonts w:ascii="Times New Roman" w:hAnsi="Times New Roman"/>
          <w:sz w:val="24"/>
          <w:szCs w:val="24"/>
        </w:rPr>
      </w:pPr>
    </w:p>
    <w:p w:rsidR="00D36397" w:rsidRDefault="00D36397" w:rsidP="0082262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МЕНЮ </w:t>
      </w:r>
      <w:r w:rsidRPr="008F1685">
        <w:rPr>
          <w:rFonts w:ascii="Times New Roman" w:hAnsi="Times New Roman"/>
          <w:sz w:val="24"/>
          <w:szCs w:val="24"/>
          <w:lang w:eastAsia="ru-RU"/>
        </w:rPr>
        <w:t>с 02 по 05 июня</w:t>
      </w:r>
    </w:p>
    <w:p w:rsidR="00D6644B" w:rsidRPr="008F1685" w:rsidRDefault="00D36397" w:rsidP="0082262C">
      <w:pPr>
        <w:spacing w:after="0" w:line="240" w:lineRule="auto"/>
        <w:jc w:val="center"/>
        <w:rPr>
          <w:rFonts w:ascii="Times New Roman" w:hAnsi="Times New Roman"/>
          <w:sz w:val="24"/>
          <w:szCs w:val="24"/>
        </w:rPr>
      </w:pPr>
      <w:r>
        <w:rPr>
          <w:rFonts w:ascii="Times New Roman" w:hAnsi="Times New Roman"/>
          <w:sz w:val="24"/>
          <w:szCs w:val="24"/>
          <w:lang w:eastAsia="ru-RU"/>
        </w:rPr>
        <w:t>(о</w:t>
      </w:r>
      <w:r w:rsidR="00D6644B" w:rsidRPr="008F1685">
        <w:rPr>
          <w:rFonts w:ascii="Times New Roman" w:hAnsi="Times New Roman"/>
          <w:sz w:val="24"/>
          <w:szCs w:val="24"/>
          <w:lang w:eastAsia="ru-RU"/>
        </w:rPr>
        <w:t>бед</w:t>
      </w:r>
      <w:r>
        <w:rPr>
          <w:rFonts w:ascii="Times New Roman" w:hAnsi="Times New Roman"/>
          <w:sz w:val="24"/>
          <w:szCs w:val="24"/>
          <w:lang w:eastAsia="ru-RU"/>
        </w:rPr>
        <w:t xml:space="preserve"> – 4 дня</w:t>
      </w:r>
      <w:r w:rsidR="00D6644B" w:rsidRPr="008F1685">
        <w:rPr>
          <w:rFonts w:ascii="Times New Roman" w:hAnsi="Times New Roman"/>
          <w:sz w:val="24"/>
          <w:szCs w:val="24"/>
          <w:lang w:eastAsia="ru-RU"/>
        </w:rPr>
        <w:t>,</w:t>
      </w:r>
      <w:r w:rsidR="0082262C" w:rsidRPr="008F1685">
        <w:rPr>
          <w:rFonts w:ascii="Times New Roman" w:hAnsi="Times New Roman"/>
          <w:sz w:val="24"/>
          <w:szCs w:val="24"/>
          <w:lang w:eastAsia="ru-RU"/>
        </w:rPr>
        <w:t xml:space="preserve"> </w:t>
      </w:r>
      <w:r w:rsidR="00D6644B" w:rsidRPr="008F1685">
        <w:rPr>
          <w:rFonts w:ascii="Times New Roman" w:hAnsi="Times New Roman"/>
          <w:sz w:val="24"/>
          <w:szCs w:val="24"/>
          <w:lang w:eastAsia="ru-RU"/>
        </w:rPr>
        <w:t>ужин – 4 дня, кофе-брейк</w:t>
      </w:r>
      <w:r w:rsidR="0082262C" w:rsidRPr="008F1685">
        <w:rPr>
          <w:rFonts w:ascii="Times New Roman" w:hAnsi="Times New Roman"/>
          <w:sz w:val="24"/>
          <w:szCs w:val="24"/>
          <w:lang w:eastAsia="ru-RU"/>
        </w:rPr>
        <w:t xml:space="preserve"> – </w:t>
      </w:r>
      <w:r w:rsidR="00D6644B" w:rsidRPr="008F1685">
        <w:rPr>
          <w:rFonts w:ascii="Times New Roman" w:hAnsi="Times New Roman"/>
          <w:sz w:val="24"/>
          <w:szCs w:val="24"/>
          <w:lang w:eastAsia="ru-RU"/>
        </w:rPr>
        <w:t>4 дня</w:t>
      </w:r>
    </w:p>
    <w:p w:rsidR="00D6644B" w:rsidRPr="008F1685" w:rsidRDefault="00D6644B" w:rsidP="0031351F">
      <w:pPr>
        <w:spacing w:after="0" w:line="240" w:lineRule="auto"/>
        <w:ind w:firstLine="6379"/>
        <w:jc w:val="both"/>
        <w:rPr>
          <w:rFonts w:ascii="Times New Roman" w:hAnsi="Times New Roman"/>
          <w:sz w:val="24"/>
          <w:szCs w:val="24"/>
        </w:rPr>
      </w:pPr>
    </w:p>
    <w:tbl>
      <w:tblPr>
        <w:tblW w:w="0" w:type="auto"/>
        <w:tblLayout w:type="fixed"/>
        <w:tblCellMar>
          <w:left w:w="30" w:type="dxa"/>
          <w:right w:w="30" w:type="dxa"/>
        </w:tblCellMar>
        <w:tblLook w:val="0000" w:firstRow="0" w:lastRow="0" w:firstColumn="0" w:lastColumn="0" w:noHBand="0" w:noVBand="0"/>
      </w:tblPr>
      <w:tblGrid>
        <w:gridCol w:w="4570"/>
        <w:gridCol w:w="1245"/>
        <w:gridCol w:w="1246"/>
        <w:gridCol w:w="1219"/>
        <w:gridCol w:w="1567"/>
      </w:tblGrid>
      <w:tr w:rsidR="00D6644B" w:rsidRPr="008F1685" w:rsidTr="00D6644B">
        <w:tblPrEx>
          <w:tblCellMar>
            <w:top w:w="0" w:type="dxa"/>
            <w:bottom w:w="0" w:type="dxa"/>
          </w:tblCellMar>
        </w:tblPrEx>
        <w:trPr>
          <w:trHeight w:val="727"/>
        </w:trPr>
        <w:tc>
          <w:tcPr>
            <w:tcW w:w="9847" w:type="dxa"/>
            <w:gridSpan w:val="5"/>
            <w:shd w:val="solid" w:color="FFFFFF" w:fill="auto"/>
          </w:tcPr>
          <w:p w:rsidR="00D6644B" w:rsidRPr="008F1685" w:rsidRDefault="008F1685" w:rsidP="00D6644B">
            <w:pPr>
              <w:autoSpaceDE w:val="0"/>
              <w:autoSpaceDN w:val="0"/>
              <w:adjustRightInd w:val="0"/>
              <w:spacing w:after="0" w:line="240" w:lineRule="auto"/>
              <w:jc w:val="right"/>
              <w:rPr>
                <w:rFonts w:ascii="Times New Roman" w:hAnsi="Times New Roman"/>
                <w:color w:val="000000"/>
                <w:lang w:eastAsia="ru-RU"/>
              </w:rPr>
            </w:pPr>
            <w:r w:rsidRPr="008F1685">
              <w:rPr>
                <w:rFonts w:ascii="Times New Roman" w:hAnsi="Times New Roman"/>
                <w:color w:val="000000"/>
                <w:lang w:eastAsia="ru-RU"/>
              </w:rPr>
              <w:t xml:space="preserve">Обслуживание   01 июня </w:t>
            </w:r>
            <w:r w:rsidR="00D6644B" w:rsidRPr="00D6644B">
              <w:rPr>
                <w:rFonts w:ascii="Times New Roman" w:hAnsi="Times New Roman"/>
                <w:color w:val="000000"/>
                <w:lang w:eastAsia="ru-RU"/>
              </w:rPr>
              <w:t>2026</w:t>
            </w:r>
            <w:r w:rsidR="00D6644B" w:rsidRPr="008F1685">
              <w:rPr>
                <w:rFonts w:ascii="Times New Roman" w:hAnsi="Times New Roman"/>
                <w:color w:val="000000"/>
                <w:lang w:eastAsia="ru-RU"/>
              </w:rPr>
              <w:t xml:space="preserve"> </w:t>
            </w:r>
            <w:r w:rsidR="00D6644B" w:rsidRPr="00D6644B">
              <w:rPr>
                <w:rFonts w:ascii="Times New Roman" w:hAnsi="Times New Roman"/>
                <w:color w:val="000000"/>
                <w:lang w:eastAsia="ru-RU"/>
              </w:rPr>
              <w:t>г</w:t>
            </w:r>
            <w:r w:rsidR="00041937" w:rsidRPr="008F1685">
              <w:rPr>
                <w:rFonts w:ascii="Times New Roman" w:hAnsi="Times New Roman"/>
                <w:color w:val="000000"/>
                <w:lang w:eastAsia="ru-RU"/>
              </w:rPr>
              <w:t>.</w:t>
            </w:r>
          </w:p>
          <w:p w:rsidR="00D6644B" w:rsidRPr="008F1685" w:rsidRDefault="00D6644B" w:rsidP="00D6644B">
            <w:pPr>
              <w:autoSpaceDE w:val="0"/>
              <w:autoSpaceDN w:val="0"/>
              <w:adjustRightInd w:val="0"/>
              <w:spacing w:after="0" w:line="240" w:lineRule="auto"/>
              <w:jc w:val="right"/>
              <w:rPr>
                <w:rFonts w:ascii="Times New Roman" w:hAnsi="Times New Roman"/>
                <w:color w:val="000000"/>
                <w:lang w:eastAsia="ru-RU"/>
              </w:rPr>
            </w:pPr>
            <w:r w:rsidRPr="00D6644B">
              <w:rPr>
                <w:rFonts w:ascii="Times New Roman" w:hAnsi="Times New Roman"/>
                <w:color w:val="000000"/>
                <w:lang w:eastAsia="ru-RU"/>
              </w:rPr>
              <w:t>Количество персон</w:t>
            </w:r>
            <w:r w:rsidRPr="008F1685">
              <w:rPr>
                <w:rFonts w:ascii="Times New Roman" w:hAnsi="Times New Roman"/>
                <w:color w:val="000000"/>
                <w:lang w:eastAsia="ru-RU"/>
              </w:rPr>
              <w:t xml:space="preserve"> 22</w:t>
            </w:r>
          </w:p>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b/>
                <w:bCs/>
                <w:color w:val="000000"/>
                <w:lang w:eastAsia="ru-RU"/>
              </w:rPr>
              <w:t>Ужин</w:t>
            </w:r>
          </w:p>
        </w:tc>
      </w:tr>
      <w:tr w:rsidR="00D6644B" w:rsidRPr="00D6644B" w:rsidTr="00D6644B">
        <w:tblPrEx>
          <w:tblCellMar>
            <w:top w:w="0" w:type="dxa"/>
            <w:bottom w:w="0" w:type="dxa"/>
          </w:tblCellMar>
        </w:tblPrEx>
        <w:trPr>
          <w:trHeight w:val="262"/>
        </w:trPr>
        <w:tc>
          <w:tcPr>
            <w:tcW w:w="4570" w:type="dxa"/>
            <w:tcBorders>
              <w:bottom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p>
        </w:tc>
        <w:tc>
          <w:tcPr>
            <w:tcW w:w="1245" w:type="dxa"/>
            <w:tcBorders>
              <w:bottom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p>
        </w:tc>
        <w:tc>
          <w:tcPr>
            <w:tcW w:w="1246" w:type="dxa"/>
            <w:tcBorders>
              <w:bottom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p>
        </w:tc>
        <w:tc>
          <w:tcPr>
            <w:tcW w:w="1219" w:type="dxa"/>
            <w:tcBorders>
              <w:bottom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p>
        </w:tc>
        <w:tc>
          <w:tcPr>
            <w:tcW w:w="1567" w:type="dxa"/>
            <w:tcBorders>
              <w:bottom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p>
        </w:tc>
      </w:tr>
      <w:tr w:rsidR="00D6644B" w:rsidRPr="00D6644B" w:rsidTr="00D6644B">
        <w:tblPrEx>
          <w:tblCellMar>
            <w:top w:w="0" w:type="dxa"/>
            <w:bottom w:w="0" w:type="dxa"/>
          </w:tblCellMar>
        </w:tblPrEx>
        <w:trPr>
          <w:trHeight w:val="329"/>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rPr>
                <w:rFonts w:ascii="Times New Roman" w:hAnsi="Times New Roman"/>
                <w:b/>
                <w:bCs/>
                <w:i/>
                <w:iCs/>
                <w:color w:val="000000"/>
                <w:lang w:eastAsia="ru-RU"/>
              </w:rPr>
            </w:pPr>
            <w:r w:rsidRPr="00D6644B">
              <w:rPr>
                <w:rFonts w:ascii="Times New Roman" w:hAnsi="Times New Roman"/>
                <w:b/>
                <w:bCs/>
                <w:i/>
                <w:iCs/>
                <w:color w:val="000000"/>
                <w:lang w:eastAsia="ru-RU"/>
              </w:rPr>
              <w:t xml:space="preserve">Наименование </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b/>
                <w:bCs/>
                <w:color w:val="000000"/>
                <w:lang w:eastAsia="ru-RU"/>
              </w:rPr>
            </w:pPr>
            <w:r w:rsidRPr="00D6644B">
              <w:rPr>
                <w:rFonts w:ascii="Times New Roman" w:hAnsi="Times New Roman"/>
                <w:b/>
                <w:bCs/>
                <w:color w:val="000000"/>
                <w:lang w:eastAsia="ru-RU"/>
              </w:rPr>
              <w:t>выход</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b/>
                <w:bCs/>
                <w:color w:val="000000"/>
                <w:lang w:eastAsia="ru-RU"/>
              </w:rPr>
            </w:pPr>
            <w:r w:rsidRPr="00D6644B">
              <w:rPr>
                <w:rFonts w:ascii="Times New Roman" w:hAnsi="Times New Roman"/>
                <w:b/>
                <w:bCs/>
                <w:color w:val="000000"/>
                <w:lang w:eastAsia="ru-RU"/>
              </w:rPr>
              <w:t>кол-во</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b/>
                <w:bCs/>
                <w:color w:val="000000"/>
                <w:lang w:eastAsia="ru-RU"/>
              </w:rPr>
            </w:pPr>
            <w:r w:rsidRPr="00D6644B">
              <w:rPr>
                <w:rFonts w:ascii="Times New Roman" w:hAnsi="Times New Roman"/>
                <w:b/>
                <w:bCs/>
                <w:color w:val="000000"/>
                <w:lang w:eastAsia="ru-RU"/>
              </w:rPr>
              <w:t xml:space="preserve">цена </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b/>
                <w:bCs/>
                <w:color w:val="000000"/>
                <w:lang w:eastAsia="ru-RU"/>
              </w:rPr>
            </w:pPr>
            <w:r w:rsidRPr="00D6644B">
              <w:rPr>
                <w:rFonts w:ascii="Times New Roman" w:hAnsi="Times New Roman"/>
                <w:b/>
                <w:bCs/>
                <w:color w:val="000000"/>
                <w:lang w:eastAsia="ru-RU"/>
              </w:rPr>
              <w:t xml:space="preserve">сумма </w:t>
            </w:r>
          </w:p>
        </w:tc>
      </w:tr>
      <w:tr w:rsidR="00D6644B" w:rsidRPr="00D6644B" w:rsidTr="00D6644B">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rPr>
                <w:rFonts w:ascii="Times New Roman" w:hAnsi="Times New Roman"/>
                <w:color w:val="000000"/>
                <w:lang w:eastAsia="ru-RU"/>
              </w:rPr>
            </w:pPr>
            <w:r w:rsidRPr="00D6644B">
              <w:rPr>
                <w:rFonts w:ascii="Times New Roman" w:hAnsi="Times New Roman"/>
                <w:color w:val="000000"/>
                <w:lang w:eastAsia="ru-RU"/>
              </w:rPr>
              <w:t xml:space="preserve">Салат из </w:t>
            </w:r>
            <w:proofErr w:type="spellStart"/>
            <w:r w:rsidRPr="00D6644B">
              <w:rPr>
                <w:rFonts w:ascii="Times New Roman" w:hAnsi="Times New Roman"/>
                <w:color w:val="000000"/>
                <w:lang w:eastAsia="ru-RU"/>
              </w:rPr>
              <w:t>св.капусты</w:t>
            </w:r>
            <w:proofErr w:type="spellEnd"/>
            <w:r w:rsidRPr="00D6644B">
              <w:rPr>
                <w:rFonts w:ascii="Times New Roman" w:hAnsi="Times New Roman"/>
                <w:color w:val="000000"/>
                <w:lang w:eastAsia="ru-RU"/>
              </w:rPr>
              <w:t xml:space="preserve"> с сервелатом  в </w:t>
            </w:r>
            <w:proofErr w:type="spellStart"/>
            <w:r w:rsidRPr="00D6644B">
              <w:rPr>
                <w:rFonts w:ascii="Times New Roman" w:hAnsi="Times New Roman"/>
                <w:color w:val="000000"/>
                <w:lang w:eastAsia="ru-RU"/>
              </w:rPr>
              <w:t>конт</w:t>
            </w:r>
            <w:proofErr w:type="spellEnd"/>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100/30</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109</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r w:rsidRPr="00D6644B">
              <w:rPr>
                <w:rFonts w:ascii="Times New Roman" w:hAnsi="Times New Roman"/>
                <w:color w:val="000000"/>
                <w:lang w:eastAsia="ru-RU"/>
              </w:rPr>
              <w:t>109,00</w:t>
            </w:r>
          </w:p>
        </w:tc>
      </w:tr>
      <w:tr w:rsidR="00D6644B" w:rsidRPr="00D6644B" w:rsidTr="00D6644B">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rPr>
                <w:rFonts w:ascii="Times New Roman" w:hAnsi="Times New Roman"/>
                <w:color w:val="000000"/>
                <w:lang w:eastAsia="ru-RU"/>
              </w:rPr>
            </w:pPr>
            <w:r w:rsidRPr="00D6644B">
              <w:rPr>
                <w:rFonts w:ascii="Times New Roman" w:hAnsi="Times New Roman"/>
                <w:color w:val="000000"/>
                <w:lang w:eastAsia="ru-RU"/>
              </w:rPr>
              <w:t>Котлета куриная н/</w:t>
            </w:r>
            <w:proofErr w:type="spellStart"/>
            <w:r w:rsidRPr="00D6644B">
              <w:rPr>
                <w:rFonts w:ascii="Times New Roman" w:hAnsi="Times New Roman"/>
                <w:color w:val="000000"/>
                <w:lang w:eastAsia="ru-RU"/>
              </w:rPr>
              <w:t>рубл</w:t>
            </w:r>
            <w:proofErr w:type="spellEnd"/>
            <w:r w:rsidRPr="00D6644B">
              <w:rPr>
                <w:rFonts w:ascii="Times New Roman" w:hAnsi="Times New Roman"/>
                <w:color w:val="000000"/>
                <w:lang w:eastAsia="ru-RU"/>
              </w:rPr>
              <w:t xml:space="preserve"> жареная</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100</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145</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r w:rsidRPr="00D6644B">
              <w:rPr>
                <w:rFonts w:ascii="Times New Roman" w:hAnsi="Times New Roman"/>
                <w:color w:val="000000"/>
                <w:lang w:eastAsia="ru-RU"/>
              </w:rPr>
              <w:t>145,00</w:t>
            </w:r>
          </w:p>
        </w:tc>
      </w:tr>
      <w:tr w:rsidR="00D6644B" w:rsidRPr="00D6644B" w:rsidTr="00D6644B">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rPr>
                <w:rFonts w:ascii="Times New Roman" w:hAnsi="Times New Roman"/>
                <w:color w:val="000000"/>
                <w:lang w:eastAsia="ru-RU"/>
              </w:rPr>
            </w:pPr>
            <w:r w:rsidRPr="00D6644B">
              <w:rPr>
                <w:rFonts w:ascii="Times New Roman" w:hAnsi="Times New Roman"/>
                <w:color w:val="000000"/>
                <w:lang w:eastAsia="ru-RU"/>
              </w:rPr>
              <w:t xml:space="preserve">Рис отварной в </w:t>
            </w:r>
            <w:proofErr w:type="spellStart"/>
            <w:r w:rsidRPr="00D6644B">
              <w:rPr>
                <w:rFonts w:ascii="Times New Roman" w:hAnsi="Times New Roman"/>
                <w:color w:val="000000"/>
                <w:lang w:eastAsia="ru-RU"/>
              </w:rPr>
              <w:t>конт</w:t>
            </w:r>
            <w:proofErr w:type="spellEnd"/>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150</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67</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r w:rsidRPr="00D6644B">
              <w:rPr>
                <w:rFonts w:ascii="Times New Roman" w:hAnsi="Times New Roman"/>
                <w:color w:val="000000"/>
                <w:lang w:eastAsia="ru-RU"/>
              </w:rPr>
              <w:t>67,00</w:t>
            </w:r>
          </w:p>
        </w:tc>
      </w:tr>
      <w:tr w:rsidR="00D6644B" w:rsidRPr="00D6644B" w:rsidTr="00D6644B">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rPr>
                <w:rFonts w:ascii="Times New Roman" w:hAnsi="Times New Roman"/>
                <w:color w:val="000000"/>
                <w:lang w:eastAsia="ru-RU"/>
              </w:rPr>
            </w:pPr>
            <w:r w:rsidRPr="00D6644B">
              <w:rPr>
                <w:rFonts w:ascii="Times New Roman" w:hAnsi="Times New Roman"/>
                <w:color w:val="000000"/>
                <w:lang w:eastAsia="ru-RU"/>
              </w:rPr>
              <w:t>Компот в бутылке</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300мл</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75</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r w:rsidRPr="00D6644B">
              <w:rPr>
                <w:rFonts w:ascii="Times New Roman" w:hAnsi="Times New Roman"/>
                <w:color w:val="000000"/>
                <w:lang w:eastAsia="ru-RU"/>
              </w:rPr>
              <w:t>75,00</w:t>
            </w:r>
          </w:p>
        </w:tc>
      </w:tr>
      <w:tr w:rsidR="00D6644B" w:rsidRPr="00D6644B" w:rsidTr="00D6644B">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rPr>
                <w:rFonts w:ascii="Times New Roman" w:hAnsi="Times New Roman"/>
                <w:color w:val="000000"/>
                <w:lang w:eastAsia="ru-RU"/>
              </w:rPr>
            </w:pPr>
            <w:r w:rsidRPr="00D6644B">
              <w:rPr>
                <w:rFonts w:ascii="Times New Roman" w:hAnsi="Times New Roman"/>
                <w:color w:val="000000"/>
                <w:lang w:eastAsia="ru-RU"/>
              </w:rPr>
              <w:t>Булочка с кунжутом</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30г</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10</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r w:rsidRPr="00D6644B">
              <w:rPr>
                <w:rFonts w:ascii="Times New Roman" w:hAnsi="Times New Roman"/>
                <w:color w:val="000000"/>
                <w:lang w:eastAsia="ru-RU"/>
              </w:rPr>
              <w:t>10,00</w:t>
            </w:r>
          </w:p>
        </w:tc>
      </w:tr>
      <w:tr w:rsidR="00D6644B" w:rsidRPr="00D6644B" w:rsidTr="00D6644B">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rPr>
                <w:rFonts w:ascii="Times New Roman" w:hAnsi="Times New Roman"/>
                <w:color w:val="000000"/>
                <w:lang w:eastAsia="ru-RU"/>
              </w:rPr>
            </w:pPr>
            <w:r w:rsidRPr="00D6644B">
              <w:rPr>
                <w:rFonts w:ascii="Times New Roman" w:hAnsi="Times New Roman"/>
                <w:color w:val="000000"/>
                <w:lang w:eastAsia="ru-RU"/>
              </w:rPr>
              <w:t xml:space="preserve">вилка /нож </w:t>
            </w:r>
            <w:proofErr w:type="spellStart"/>
            <w:r w:rsidRPr="00D6644B">
              <w:rPr>
                <w:rFonts w:ascii="Times New Roman" w:hAnsi="Times New Roman"/>
                <w:color w:val="000000"/>
                <w:lang w:eastAsia="ru-RU"/>
              </w:rPr>
              <w:t>одн</w:t>
            </w:r>
            <w:proofErr w:type="spellEnd"/>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4</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r w:rsidRPr="00D6644B">
              <w:rPr>
                <w:rFonts w:ascii="Times New Roman" w:hAnsi="Times New Roman"/>
                <w:color w:val="000000"/>
                <w:lang w:eastAsia="ru-RU"/>
              </w:rPr>
              <w:t>4,00</w:t>
            </w:r>
          </w:p>
        </w:tc>
      </w:tr>
      <w:tr w:rsidR="00D6644B" w:rsidRPr="00D6644B" w:rsidTr="00D6644B">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rPr>
                <w:rFonts w:ascii="Times New Roman" w:hAnsi="Times New Roman"/>
                <w:color w:val="000000"/>
                <w:lang w:eastAsia="ru-RU"/>
              </w:rPr>
            </w:pPr>
            <w:r w:rsidRPr="00D6644B">
              <w:rPr>
                <w:rFonts w:ascii="Times New Roman" w:hAnsi="Times New Roman"/>
                <w:color w:val="000000"/>
                <w:lang w:eastAsia="ru-RU"/>
              </w:rPr>
              <w:t>Пирог Французский с конфитюром</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100</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1</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center"/>
              <w:rPr>
                <w:rFonts w:ascii="Times New Roman" w:hAnsi="Times New Roman"/>
                <w:color w:val="000000"/>
                <w:lang w:eastAsia="ru-RU"/>
              </w:rPr>
            </w:pPr>
            <w:r w:rsidRPr="00D6644B">
              <w:rPr>
                <w:rFonts w:ascii="Times New Roman" w:hAnsi="Times New Roman"/>
                <w:color w:val="000000"/>
                <w:lang w:eastAsia="ru-RU"/>
              </w:rPr>
              <w:t>90</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r w:rsidRPr="00D6644B">
              <w:rPr>
                <w:rFonts w:ascii="Times New Roman" w:hAnsi="Times New Roman"/>
                <w:color w:val="000000"/>
                <w:lang w:eastAsia="ru-RU"/>
              </w:rPr>
              <w:t>90,00</w:t>
            </w:r>
          </w:p>
        </w:tc>
      </w:tr>
      <w:tr w:rsidR="00D6644B" w:rsidRPr="00D6644B" w:rsidTr="00D6644B">
        <w:tblPrEx>
          <w:tblCellMar>
            <w:top w:w="0" w:type="dxa"/>
            <w:bottom w:w="0" w:type="dxa"/>
          </w:tblCellMar>
        </w:tblPrEx>
        <w:trPr>
          <w:trHeight w:val="329"/>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rPr>
                <w:rFonts w:ascii="Times New Roman" w:hAnsi="Times New Roman"/>
                <w:b/>
                <w:bCs/>
                <w:color w:val="000000"/>
                <w:lang w:eastAsia="ru-RU"/>
              </w:rPr>
            </w:pPr>
            <w:r w:rsidRPr="00D6644B">
              <w:rPr>
                <w:rFonts w:ascii="Times New Roman" w:hAnsi="Times New Roman"/>
                <w:b/>
                <w:bCs/>
                <w:color w:val="000000"/>
                <w:lang w:eastAsia="ru-RU"/>
              </w:rPr>
              <w:t xml:space="preserve">Итого </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b/>
                <w:bCs/>
                <w:color w:val="000000"/>
                <w:lang w:eastAsia="ru-RU"/>
              </w:rPr>
            </w:pPr>
            <w:r w:rsidRPr="00D6644B">
              <w:rPr>
                <w:rFonts w:ascii="Times New Roman" w:hAnsi="Times New Roman"/>
                <w:b/>
                <w:bCs/>
                <w:color w:val="000000"/>
                <w:lang w:eastAsia="ru-RU"/>
              </w:rPr>
              <w:t>500,00</w:t>
            </w:r>
          </w:p>
        </w:tc>
      </w:tr>
      <w:tr w:rsidR="00D6644B" w:rsidRPr="00D6644B" w:rsidTr="00D6644B">
        <w:tblPrEx>
          <w:tblCellMar>
            <w:top w:w="0" w:type="dxa"/>
            <w:bottom w:w="0" w:type="dxa"/>
          </w:tblCellMar>
        </w:tblPrEx>
        <w:trPr>
          <w:trHeight w:val="348"/>
        </w:trPr>
        <w:tc>
          <w:tcPr>
            <w:tcW w:w="4570" w:type="dxa"/>
            <w:tcBorders>
              <w:top w:val="single" w:sz="4" w:space="0" w:color="auto"/>
              <w:left w:val="single" w:sz="4" w:space="0" w:color="auto"/>
              <w:bottom w:val="single" w:sz="4" w:space="0" w:color="auto"/>
              <w:right w:val="single" w:sz="4" w:space="0" w:color="auto"/>
            </w:tcBorders>
          </w:tcPr>
          <w:p w:rsidR="00D6644B" w:rsidRPr="00D6644B" w:rsidRDefault="00D6644B" w:rsidP="00D6644B">
            <w:pPr>
              <w:autoSpaceDE w:val="0"/>
              <w:autoSpaceDN w:val="0"/>
              <w:adjustRightInd w:val="0"/>
              <w:spacing w:after="0" w:line="240" w:lineRule="auto"/>
              <w:rPr>
                <w:rFonts w:ascii="Times New Roman" w:hAnsi="Times New Roman"/>
                <w:color w:val="000000"/>
                <w:lang w:eastAsia="ru-RU"/>
              </w:rPr>
            </w:pPr>
            <w:r w:rsidRPr="00D6644B">
              <w:rPr>
                <w:rFonts w:ascii="Times New Roman" w:hAnsi="Times New Roman"/>
                <w:color w:val="000000"/>
                <w:lang w:eastAsia="ru-RU"/>
              </w:rPr>
              <w:t>НДС 5%</w:t>
            </w:r>
          </w:p>
        </w:tc>
        <w:tc>
          <w:tcPr>
            <w:tcW w:w="1245" w:type="dxa"/>
            <w:tcBorders>
              <w:top w:val="single" w:sz="4" w:space="0" w:color="auto"/>
              <w:left w:val="single" w:sz="4" w:space="0" w:color="auto"/>
              <w:bottom w:val="single" w:sz="4" w:space="0" w:color="auto"/>
              <w:right w:val="single" w:sz="4" w:space="0" w:color="auto"/>
            </w:tcBorders>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p>
        </w:tc>
        <w:tc>
          <w:tcPr>
            <w:tcW w:w="1246" w:type="dxa"/>
            <w:tcBorders>
              <w:top w:val="single" w:sz="4" w:space="0" w:color="auto"/>
              <w:left w:val="single" w:sz="4" w:space="0" w:color="auto"/>
              <w:bottom w:val="single" w:sz="4" w:space="0" w:color="auto"/>
              <w:right w:val="single" w:sz="4" w:space="0" w:color="auto"/>
            </w:tcBorders>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p>
        </w:tc>
        <w:tc>
          <w:tcPr>
            <w:tcW w:w="1219" w:type="dxa"/>
            <w:tcBorders>
              <w:top w:val="single" w:sz="4" w:space="0" w:color="auto"/>
              <w:left w:val="single" w:sz="4" w:space="0" w:color="auto"/>
              <w:bottom w:val="single" w:sz="4" w:space="0" w:color="auto"/>
              <w:right w:val="single" w:sz="4" w:space="0" w:color="auto"/>
            </w:tcBorders>
          </w:tcPr>
          <w:p w:rsidR="00D6644B" w:rsidRPr="00D6644B" w:rsidRDefault="00D6644B" w:rsidP="00D6644B">
            <w:pPr>
              <w:autoSpaceDE w:val="0"/>
              <w:autoSpaceDN w:val="0"/>
              <w:adjustRightInd w:val="0"/>
              <w:spacing w:after="0" w:line="240" w:lineRule="auto"/>
              <w:jc w:val="right"/>
              <w:rPr>
                <w:rFonts w:ascii="Times New Roman" w:hAnsi="Times New Roman"/>
                <w:color w:val="000000"/>
                <w:lang w:eastAsia="ru-RU"/>
              </w:rPr>
            </w:pP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D6644B" w:rsidRPr="00D6644B" w:rsidRDefault="00D6644B" w:rsidP="00D6644B">
            <w:pPr>
              <w:autoSpaceDE w:val="0"/>
              <w:autoSpaceDN w:val="0"/>
              <w:adjustRightInd w:val="0"/>
              <w:spacing w:after="0" w:line="240" w:lineRule="auto"/>
              <w:jc w:val="right"/>
              <w:rPr>
                <w:rFonts w:ascii="Times New Roman" w:hAnsi="Times New Roman"/>
                <w:b/>
                <w:bCs/>
                <w:color w:val="000000"/>
                <w:lang w:eastAsia="ru-RU"/>
              </w:rPr>
            </w:pPr>
          </w:p>
        </w:tc>
      </w:tr>
    </w:tbl>
    <w:p w:rsidR="00D6644B" w:rsidRPr="008F1685" w:rsidRDefault="00D6644B" w:rsidP="0031351F">
      <w:pPr>
        <w:spacing w:after="0" w:line="240" w:lineRule="auto"/>
        <w:ind w:firstLine="6379"/>
        <w:jc w:val="both"/>
        <w:rPr>
          <w:rFonts w:ascii="Times New Roman" w:hAnsi="Times New Roman"/>
          <w:sz w:val="24"/>
          <w:szCs w:val="24"/>
        </w:rPr>
      </w:pPr>
    </w:p>
    <w:p w:rsidR="00D6644B" w:rsidRPr="008F1685" w:rsidRDefault="00D6644B" w:rsidP="0031351F">
      <w:pPr>
        <w:spacing w:after="0" w:line="240" w:lineRule="auto"/>
        <w:ind w:firstLine="6379"/>
        <w:jc w:val="both"/>
        <w:rPr>
          <w:rFonts w:ascii="Times New Roman" w:hAnsi="Times New Roman"/>
          <w:sz w:val="24"/>
          <w:szCs w:val="24"/>
        </w:rPr>
      </w:pPr>
    </w:p>
    <w:tbl>
      <w:tblPr>
        <w:tblW w:w="97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1276"/>
        <w:gridCol w:w="1134"/>
        <w:gridCol w:w="1276"/>
        <w:gridCol w:w="1559"/>
      </w:tblGrid>
      <w:tr w:rsidR="00D6644B" w:rsidRPr="00D6644B" w:rsidTr="008F1685">
        <w:trPr>
          <w:trHeight w:val="315"/>
        </w:trPr>
        <w:tc>
          <w:tcPr>
            <w:tcW w:w="9771" w:type="dxa"/>
            <w:gridSpan w:val="5"/>
            <w:tcBorders>
              <w:top w:val="nil"/>
              <w:left w:val="nil"/>
              <w:bottom w:val="nil"/>
              <w:right w:val="nil"/>
            </w:tcBorders>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8F1685">
              <w:rPr>
                <w:rFonts w:ascii="Times New Roman" w:hAnsi="Times New Roman"/>
                <w:color w:val="000000"/>
                <w:sz w:val="24"/>
                <w:szCs w:val="24"/>
                <w:lang w:eastAsia="ru-RU"/>
              </w:rPr>
              <w:t xml:space="preserve">Кофе-брейк: </w:t>
            </w:r>
            <w:r w:rsidRPr="00D6644B">
              <w:rPr>
                <w:rFonts w:ascii="Times New Roman" w:hAnsi="Times New Roman"/>
                <w:color w:val="000000"/>
                <w:sz w:val="24"/>
                <w:szCs w:val="24"/>
                <w:lang w:eastAsia="ru-RU"/>
              </w:rPr>
              <w:t>01 июня  2026</w:t>
            </w:r>
            <w:r w:rsidRPr="008F1685">
              <w:rPr>
                <w:rFonts w:ascii="Times New Roman" w:hAnsi="Times New Roman"/>
                <w:color w:val="000000"/>
                <w:sz w:val="24"/>
                <w:szCs w:val="24"/>
                <w:lang w:eastAsia="ru-RU"/>
              </w:rPr>
              <w:t xml:space="preserve"> </w:t>
            </w:r>
            <w:r w:rsidRPr="00D6644B">
              <w:rPr>
                <w:rFonts w:ascii="Times New Roman" w:hAnsi="Times New Roman"/>
                <w:color w:val="000000"/>
                <w:sz w:val="24"/>
                <w:szCs w:val="24"/>
                <w:lang w:eastAsia="ru-RU"/>
              </w:rPr>
              <w:t>г</w:t>
            </w:r>
            <w:r w:rsidRPr="008F1685">
              <w:rPr>
                <w:rFonts w:ascii="Times New Roman" w:hAnsi="Times New Roman"/>
                <w:color w:val="000000"/>
                <w:sz w:val="24"/>
                <w:szCs w:val="24"/>
                <w:lang w:eastAsia="ru-RU"/>
              </w:rPr>
              <w:t>.</w:t>
            </w:r>
          </w:p>
        </w:tc>
      </w:tr>
      <w:tr w:rsidR="00D6644B" w:rsidRPr="00D6644B" w:rsidTr="008F1685">
        <w:trPr>
          <w:trHeight w:val="315"/>
        </w:trPr>
        <w:tc>
          <w:tcPr>
            <w:tcW w:w="9771" w:type="dxa"/>
            <w:gridSpan w:val="5"/>
            <w:tcBorders>
              <w:top w:val="nil"/>
              <w:left w:val="nil"/>
              <w:bottom w:val="nil"/>
              <w:right w:val="nil"/>
            </w:tcBorders>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Количество персон_178</w:t>
            </w:r>
          </w:p>
        </w:tc>
      </w:tr>
      <w:tr w:rsidR="00D6644B" w:rsidRPr="00D6644B" w:rsidTr="008F1685">
        <w:trPr>
          <w:trHeight w:val="300"/>
        </w:trPr>
        <w:tc>
          <w:tcPr>
            <w:tcW w:w="8212" w:type="dxa"/>
            <w:gridSpan w:val="4"/>
            <w:vMerge w:val="restart"/>
            <w:tcBorders>
              <w:top w:val="nil"/>
              <w:left w:val="nil"/>
              <w:bottom w:val="nil"/>
              <w:right w:val="nil"/>
            </w:tcBorders>
            <w:shd w:val="clear" w:color="000000" w:fill="FFFFFF"/>
            <w:vAlign w:val="bottom"/>
            <w:hideMark/>
          </w:tcPr>
          <w:p w:rsidR="00D6644B" w:rsidRPr="00D6644B" w:rsidRDefault="00D6644B" w:rsidP="00D6644B">
            <w:pPr>
              <w:spacing w:after="0" w:line="240" w:lineRule="auto"/>
              <w:jc w:val="center"/>
              <w:rPr>
                <w:rFonts w:ascii="Times New Roman" w:hAnsi="Times New Roman"/>
                <w:b/>
                <w:bCs/>
                <w:color w:val="000000"/>
                <w:sz w:val="24"/>
                <w:szCs w:val="24"/>
                <w:lang w:eastAsia="ru-RU"/>
              </w:rPr>
            </w:pPr>
            <w:r w:rsidRPr="00D6644B">
              <w:rPr>
                <w:rFonts w:ascii="Times New Roman" w:hAnsi="Times New Roman"/>
                <w:b/>
                <w:bCs/>
                <w:color w:val="000000"/>
                <w:sz w:val="24"/>
                <w:szCs w:val="24"/>
                <w:lang w:eastAsia="ru-RU"/>
              </w:rPr>
              <w:t xml:space="preserve">Меню </w:t>
            </w:r>
          </w:p>
        </w:tc>
        <w:tc>
          <w:tcPr>
            <w:tcW w:w="1559" w:type="dxa"/>
            <w:tcBorders>
              <w:top w:val="nil"/>
              <w:left w:val="nil"/>
              <w:bottom w:val="nil"/>
              <w:right w:val="nil"/>
            </w:tcBorders>
            <w:shd w:val="clear" w:color="000000" w:fill="FFFFFF"/>
            <w:noWrap/>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 </w:t>
            </w:r>
          </w:p>
        </w:tc>
      </w:tr>
      <w:tr w:rsidR="00D6644B" w:rsidRPr="00D6644B" w:rsidTr="008F1685">
        <w:trPr>
          <w:trHeight w:val="300"/>
        </w:trPr>
        <w:tc>
          <w:tcPr>
            <w:tcW w:w="8212" w:type="dxa"/>
            <w:gridSpan w:val="4"/>
            <w:vMerge/>
            <w:tcBorders>
              <w:top w:val="nil"/>
              <w:left w:val="nil"/>
              <w:bottom w:val="single" w:sz="4" w:space="0" w:color="auto"/>
              <w:right w:val="nil"/>
            </w:tcBorders>
            <w:vAlign w:val="center"/>
            <w:hideMark/>
          </w:tcPr>
          <w:p w:rsidR="00D6644B" w:rsidRPr="00D6644B" w:rsidRDefault="00D6644B" w:rsidP="00D6644B">
            <w:pPr>
              <w:spacing w:after="0" w:line="240" w:lineRule="auto"/>
              <w:rPr>
                <w:rFonts w:ascii="Times New Roman" w:hAnsi="Times New Roman"/>
                <w:b/>
                <w:bCs/>
                <w:color w:val="000000"/>
                <w:sz w:val="24"/>
                <w:szCs w:val="24"/>
                <w:lang w:eastAsia="ru-RU"/>
              </w:rPr>
            </w:pPr>
          </w:p>
        </w:tc>
        <w:tc>
          <w:tcPr>
            <w:tcW w:w="1559" w:type="dxa"/>
            <w:tcBorders>
              <w:top w:val="nil"/>
              <w:left w:val="nil"/>
              <w:bottom w:val="single" w:sz="4" w:space="0" w:color="auto"/>
              <w:right w:val="nil"/>
            </w:tcBorders>
            <w:shd w:val="clear" w:color="000000" w:fill="FFFFFF"/>
            <w:noWrap/>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 </w:t>
            </w:r>
          </w:p>
        </w:tc>
      </w:tr>
      <w:tr w:rsidR="008F1685" w:rsidRPr="00D6644B" w:rsidTr="008F1685">
        <w:trPr>
          <w:trHeight w:val="379"/>
        </w:trPr>
        <w:tc>
          <w:tcPr>
            <w:tcW w:w="4526" w:type="dxa"/>
            <w:tcBorders>
              <w:top w:val="single" w:sz="4" w:space="0" w:color="auto"/>
            </w:tcBorders>
            <w:shd w:val="clear" w:color="000000" w:fill="FFFFFF"/>
            <w:vAlign w:val="bottom"/>
            <w:hideMark/>
          </w:tcPr>
          <w:p w:rsidR="00D6644B" w:rsidRPr="00D6644B" w:rsidRDefault="00D6644B" w:rsidP="00D6644B">
            <w:pPr>
              <w:spacing w:after="0" w:line="240" w:lineRule="auto"/>
              <w:rPr>
                <w:rFonts w:ascii="Times New Roman" w:hAnsi="Times New Roman"/>
                <w:b/>
                <w:bCs/>
                <w:i/>
                <w:iCs/>
                <w:color w:val="000000"/>
                <w:sz w:val="24"/>
                <w:szCs w:val="24"/>
                <w:lang w:eastAsia="ru-RU"/>
              </w:rPr>
            </w:pPr>
            <w:r w:rsidRPr="00D6644B">
              <w:rPr>
                <w:rFonts w:ascii="Times New Roman" w:hAnsi="Times New Roman"/>
                <w:b/>
                <w:bCs/>
                <w:i/>
                <w:iCs/>
                <w:color w:val="000000"/>
                <w:sz w:val="24"/>
                <w:szCs w:val="24"/>
                <w:lang w:eastAsia="ru-RU"/>
              </w:rPr>
              <w:t xml:space="preserve">Наименование </w:t>
            </w:r>
          </w:p>
        </w:tc>
        <w:tc>
          <w:tcPr>
            <w:tcW w:w="1276" w:type="dxa"/>
            <w:tcBorders>
              <w:top w:val="single" w:sz="4" w:space="0" w:color="auto"/>
            </w:tcBorders>
            <w:shd w:val="clear" w:color="000000" w:fill="FFFFFF"/>
            <w:noWrap/>
            <w:vAlign w:val="bottom"/>
            <w:hideMark/>
          </w:tcPr>
          <w:p w:rsidR="00D6644B" w:rsidRPr="00D6644B" w:rsidRDefault="00D6644B" w:rsidP="00D6644B">
            <w:pPr>
              <w:spacing w:after="0" w:line="240" w:lineRule="auto"/>
              <w:jc w:val="center"/>
              <w:rPr>
                <w:rFonts w:ascii="Times New Roman" w:hAnsi="Times New Roman"/>
                <w:b/>
                <w:bCs/>
                <w:color w:val="000000"/>
                <w:sz w:val="24"/>
                <w:szCs w:val="24"/>
                <w:lang w:eastAsia="ru-RU"/>
              </w:rPr>
            </w:pPr>
            <w:r w:rsidRPr="00D6644B">
              <w:rPr>
                <w:rFonts w:ascii="Times New Roman" w:hAnsi="Times New Roman"/>
                <w:b/>
                <w:bCs/>
                <w:color w:val="000000"/>
                <w:sz w:val="24"/>
                <w:szCs w:val="24"/>
                <w:lang w:eastAsia="ru-RU"/>
              </w:rPr>
              <w:t>выход</w:t>
            </w:r>
          </w:p>
        </w:tc>
        <w:tc>
          <w:tcPr>
            <w:tcW w:w="1134" w:type="dxa"/>
            <w:tcBorders>
              <w:top w:val="single" w:sz="4" w:space="0" w:color="auto"/>
            </w:tcBorders>
            <w:shd w:val="clear" w:color="000000" w:fill="FFFFFF"/>
            <w:noWrap/>
            <w:vAlign w:val="bottom"/>
            <w:hideMark/>
          </w:tcPr>
          <w:p w:rsidR="00D6644B" w:rsidRPr="00D6644B" w:rsidRDefault="00D6644B" w:rsidP="00D6644B">
            <w:pPr>
              <w:spacing w:after="0" w:line="240" w:lineRule="auto"/>
              <w:jc w:val="center"/>
              <w:rPr>
                <w:rFonts w:ascii="Times New Roman" w:hAnsi="Times New Roman"/>
                <w:b/>
                <w:bCs/>
                <w:color w:val="000000"/>
                <w:sz w:val="24"/>
                <w:szCs w:val="24"/>
                <w:lang w:eastAsia="ru-RU"/>
              </w:rPr>
            </w:pPr>
            <w:r w:rsidRPr="00D6644B">
              <w:rPr>
                <w:rFonts w:ascii="Times New Roman" w:hAnsi="Times New Roman"/>
                <w:b/>
                <w:bCs/>
                <w:color w:val="000000"/>
                <w:sz w:val="24"/>
                <w:szCs w:val="24"/>
                <w:lang w:eastAsia="ru-RU"/>
              </w:rPr>
              <w:t>кол-во</w:t>
            </w:r>
          </w:p>
        </w:tc>
        <w:tc>
          <w:tcPr>
            <w:tcW w:w="1276" w:type="dxa"/>
            <w:tcBorders>
              <w:top w:val="single" w:sz="4" w:space="0" w:color="auto"/>
            </w:tcBorders>
            <w:shd w:val="clear" w:color="000000" w:fill="FFFFFF"/>
            <w:noWrap/>
            <w:vAlign w:val="bottom"/>
            <w:hideMark/>
          </w:tcPr>
          <w:p w:rsidR="00D6644B" w:rsidRPr="00D6644B" w:rsidRDefault="00D6644B" w:rsidP="00D6644B">
            <w:pPr>
              <w:spacing w:after="0" w:line="240" w:lineRule="auto"/>
              <w:jc w:val="center"/>
              <w:rPr>
                <w:rFonts w:ascii="Times New Roman" w:hAnsi="Times New Roman"/>
                <w:b/>
                <w:bCs/>
                <w:color w:val="000000"/>
                <w:sz w:val="24"/>
                <w:szCs w:val="24"/>
                <w:lang w:eastAsia="ru-RU"/>
              </w:rPr>
            </w:pPr>
            <w:r w:rsidRPr="00D6644B">
              <w:rPr>
                <w:rFonts w:ascii="Times New Roman" w:hAnsi="Times New Roman"/>
                <w:b/>
                <w:bCs/>
                <w:color w:val="000000"/>
                <w:sz w:val="24"/>
                <w:szCs w:val="24"/>
                <w:lang w:eastAsia="ru-RU"/>
              </w:rPr>
              <w:t xml:space="preserve">цена </w:t>
            </w:r>
          </w:p>
        </w:tc>
        <w:tc>
          <w:tcPr>
            <w:tcW w:w="1559" w:type="dxa"/>
            <w:tcBorders>
              <w:top w:val="single" w:sz="4" w:space="0" w:color="auto"/>
            </w:tcBorders>
            <w:shd w:val="clear" w:color="000000" w:fill="FFFFFF"/>
            <w:noWrap/>
            <w:vAlign w:val="bottom"/>
            <w:hideMark/>
          </w:tcPr>
          <w:p w:rsidR="00D6644B" w:rsidRPr="00D6644B" w:rsidRDefault="00D6644B" w:rsidP="00D6644B">
            <w:pPr>
              <w:spacing w:after="0" w:line="240" w:lineRule="auto"/>
              <w:jc w:val="center"/>
              <w:rPr>
                <w:rFonts w:ascii="Times New Roman" w:hAnsi="Times New Roman"/>
                <w:b/>
                <w:bCs/>
                <w:color w:val="000000"/>
                <w:sz w:val="24"/>
                <w:szCs w:val="24"/>
                <w:lang w:eastAsia="ru-RU"/>
              </w:rPr>
            </w:pPr>
            <w:r w:rsidRPr="00D6644B">
              <w:rPr>
                <w:rFonts w:ascii="Times New Roman" w:hAnsi="Times New Roman"/>
                <w:b/>
                <w:bCs/>
                <w:color w:val="000000"/>
                <w:sz w:val="24"/>
                <w:szCs w:val="24"/>
                <w:lang w:eastAsia="ru-RU"/>
              </w:rPr>
              <w:t xml:space="preserve">сумма </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Печенье сдобное</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100г</w:t>
            </w:r>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178</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45</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8010,00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 xml:space="preserve">Конфеты </w:t>
            </w:r>
            <w:proofErr w:type="spellStart"/>
            <w:r w:rsidRPr="00D6644B">
              <w:rPr>
                <w:rFonts w:ascii="Times New Roman" w:hAnsi="Times New Roman"/>
                <w:color w:val="000000"/>
                <w:sz w:val="24"/>
                <w:szCs w:val="24"/>
                <w:lang w:eastAsia="ru-RU"/>
              </w:rPr>
              <w:t>Дягилевский</w:t>
            </w:r>
            <w:proofErr w:type="spellEnd"/>
            <w:r w:rsidRPr="00D6644B">
              <w:rPr>
                <w:rFonts w:ascii="Times New Roman" w:hAnsi="Times New Roman"/>
                <w:color w:val="000000"/>
                <w:sz w:val="24"/>
                <w:szCs w:val="24"/>
                <w:lang w:eastAsia="ru-RU"/>
              </w:rPr>
              <w:t xml:space="preserve"> сезон</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proofErr w:type="spellStart"/>
            <w:r w:rsidRPr="00D6644B">
              <w:rPr>
                <w:rFonts w:ascii="Times New Roman" w:hAnsi="Times New Roman"/>
                <w:color w:val="000000"/>
                <w:sz w:val="24"/>
                <w:szCs w:val="24"/>
                <w:lang w:eastAsia="ru-RU"/>
              </w:rPr>
              <w:t>шт</w:t>
            </w:r>
            <w:proofErr w:type="spellEnd"/>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200</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60</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12000,00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 xml:space="preserve">Сочник с </w:t>
            </w:r>
            <w:proofErr w:type="spellStart"/>
            <w:r w:rsidRPr="00D6644B">
              <w:rPr>
                <w:rFonts w:ascii="Times New Roman" w:hAnsi="Times New Roman"/>
                <w:color w:val="000000"/>
                <w:sz w:val="24"/>
                <w:szCs w:val="24"/>
                <w:lang w:eastAsia="ru-RU"/>
              </w:rPr>
              <w:t>черепухой</w:t>
            </w:r>
            <w:proofErr w:type="spellEnd"/>
            <w:r w:rsidRPr="00D6644B">
              <w:rPr>
                <w:rFonts w:ascii="Times New Roman" w:hAnsi="Times New Roman"/>
                <w:color w:val="000000"/>
                <w:sz w:val="24"/>
                <w:szCs w:val="24"/>
                <w:lang w:eastAsia="ru-RU"/>
              </w:rPr>
              <w:t xml:space="preserve"> мини</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50г</w:t>
            </w:r>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178</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62</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11036,00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Кофе черный</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пак</w:t>
            </w:r>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90</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45</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4050,00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сливки для кофе</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proofErr w:type="spellStart"/>
            <w:r w:rsidRPr="00D6644B">
              <w:rPr>
                <w:rFonts w:ascii="Times New Roman" w:hAnsi="Times New Roman"/>
                <w:color w:val="000000"/>
                <w:sz w:val="24"/>
                <w:szCs w:val="24"/>
                <w:lang w:eastAsia="ru-RU"/>
              </w:rPr>
              <w:t>шт</w:t>
            </w:r>
            <w:proofErr w:type="spellEnd"/>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90</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18</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1620,00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Чай в ассортименте</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200мл</w:t>
            </w:r>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88</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35</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3080,00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Стакан бумажный</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proofErr w:type="spellStart"/>
            <w:r w:rsidRPr="00D6644B">
              <w:rPr>
                <w:rFonts w:ascii="Times New Roman" w:hAnsi="Times New Roman"/>
                <w:color w:val="000000"/>
                <w:sz w:val="24"/>
                <w:szCs w:val="24"/>
                <w:lang w:eastAsia="ru-RU"/>
              </w:rPr>
              <w:t>шт</w:t>
            </w:r>
            <w:proofErr w:type="spellEnd"/>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178</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10</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1780,00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Ложка чайная</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proofErr w:type="spellStart"/>
            <w:r w:rsidRPr="00D6644B">
              <w:rPr>
                <w:rFonts w:ascii="Times New Roman" w:hAnsi="Times New Roman"/>
                <w:color w:val="000000"/>
                <w:sz w:val="24"/>
                <w:szCs w:val="24"/>
                <w:lang w:eastAsia="ru-RU"/>
              </w:rPr>
              <w:t>шт</w:t>
            </w:r>
            <w:proofErr w:type="spellEnd"/>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178</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2</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356,00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 xml:space="preserve">Сахарные </w:t>
            </w:r>
            <w:proofErr w:type="spellStart"/>
            <w:r w:rsidRPr="00D6644B">
              <w:rPr>
                <w:rFonts w:ascii="Times New Roman" w:hAnsi="Times New Roman"/>
                <w:sz w:val="24"/>
                <w:szCs w:val="24"/>
                <w:lang w:eastAsia="ru-RU"/>
              </w:rPr>
              <w:t>стики</w:t>
            </w:r>
            <w:proofErr w:type="spellEnd"/>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proofErr w:type="spellStart"/>
            <w:r w:rsidRPr="00D6644B">
              <w:rPr>
                <w:rFonts w:ascii="Times New Roman" w:hAnsi="Times New Roman"/>
                <w:color w:val="000000"/>
                <w:sz w:val="24"/>
                <w:szCs w:val="24"/>
                <w:lang w:eastAsia="ru-RU"/>
              </w:rPr>
              <w:t>шт</w:t>
            </w:r>
            <w:proofErr w:type="spellEnd"/>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178</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5</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890,00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Тарелка одноразовая</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 </w:t>
            </w:r>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100</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12</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1200,00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Блюдо сервировочное</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proofErr w:type="spellStart"/>
            <w:r w:rsidRPr="00D6644B">
              <w:rPr>
                <w:rFonts w:ascii="Times New Roman" w:hAnsi="Times New Roman"/>
                <w:color w:val="000000"/>
                <w:sz w:val="24"/>
                <w:szCs w:val="24"/>
                <w:lang w:eastAsia="ru-RU"/>
              </w:rPr>
              <w:t>шт</w:t>
            </w:r>
            <w:proofErr w:type="spellEnd"/>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30</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18</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540,00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lastRenderedPageBreak/>
              <w:t>Сервировка/салфетки</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proofErr w:type="spellStart"/>
            <w:r w:rsidRPr="00D6644B">
              <w:rPr>
                <w:rFonts w:ascii="Times New Roman" w:hAnsi="Times New Roman"/>
                <w:color w:val="000000"/>
                <w:sz w:val="24"/>
                <w:szCs w:val="24"/>
                <w:lang w:eastAsia="ru-RU"/>
              </w:rPr>
              <w:t>шт</w:t>
            </w:r>
            <w:proofErr w:type="spellEnd"/>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178</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3</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534,00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Кофе зерно</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кг</w:t>
            </w:r>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2950</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2950,00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Чай в ассортименте (зелен/</w:t>
            </w:r>
            <w:proofErr w:type="spellStart"/>
            <w:r w:rsidRPr="00D6644B">
              <w:rPr>
                <w:rFonts w:ascii="Times New Roman" w:hAnsi="Times New Roman"/>
                <w:sz w:val="24"/>
                <w:szCs w:val="24"/>
                <w:lang w:eastAsia="ru-RU"/>
              </w:rPr>
              <w:t>черн</w:t>
            </w:r>
            <w:proofErr w:type="spellEnd"/>
            <w:r w:rsidRPr="00D6644B">
              <w:rPr>
                <w:rFonts w:ascii="Times New Roman" w:hAnsi="Times New Roman"/>
                <w:sz w:val="24"/>
                <w:szCs w:val="24"/>
                <w:lang w:eastAsia="ru-RU"/>
              </w:rPr>
              <w:t>)</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пак</w:t>
            </w:r>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50</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30</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1500,00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Конфеты Космос</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кг</w:t>
            </w:r>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900</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900,00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Печенье сухое</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кг</w:t>
            </w:r>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0,5</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300</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150,00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 xml:space="preserve">Сахарные </w:t>
            </w:r>
            <w:proofErr w:type="spellStart"/>
            <w:r w:rsidRPr="00D6644B">
              <w:rPr>
                <w:rFonts w:ascii="Times New Roman" w:hAnsi="Times New Roman"/>
                <w:sz w:val="24"/>
                <w:szCs w:val="24"/>
                <w:lang w:eastAsia="ru-RU"/>
              </w:rPr>
              <w:t>стики</w:t>
            </w:r>
            <w:proofErr w:type="spellEnd"/>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proofErr w:type="spellStart"/>
            <w:r w:rsidRPr="00D6644B">
              <w:rPr>
                <w:rFonts w:ascii="Times New Roman" w:hAnsi="Times New Roman"/>
                <w:color w:val="000000"/>
                <w:sz w:val="24"/>
                <w:szCs w:val="24"/>
                <w:lang w:eastAsia="ru-RU"/>
              </w:rPr>
              <w:t>шт</w:t>
            </w:r>
            <w:proofErr w:type="spellEnd"/>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30</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5</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150,00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сливки для кофе</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proofErr w:type="spellStart"/>
            <w:r w:rsidRPr="00D6644B">
              <w:rPr>
                <w:rFonts w:ascii="Times New Roman" w:hAnsi="Times New Roman"/>
                <w:color w:val="000000"/>
                <w:sz w:val="24"/>
                <w:szCs w:val="24"/>
                <w:lang w:eastAsia="ru-RU"/>
              </w:rPr>
              <w:t>шт</w:t>
            </w:r>
            <w:proofErr w:type="spellEnd"/>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20</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18</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360,00</w:t>
            </w:r>
          </w:p>
        </w:tc>
      </w:tr>
      <w:tr w:rsidR="008F1685" w:rsidRPr="00D6644B" w:rsidTr="008F1685">
        <w:trPr>
          <w:trHeight w:val="499"/>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sz w:val="24"/>
                <w:szCs w:val="24"/>
                <w:lang w:eastAsia="ru-RU"/>
              </w:rPr>
            </w:pPr>
            <w:r w:rsidRPr="00D6644B">
              <w:rPr>
                <w:rFonts w:ascii="Times New Roman" w:hAnsi="Times New Roman"/>
                <w:sz w:val="24"/>
                <w:szCs w:val="24"/>
                <w:lang w:eastAsia="ru-RU"/>
              </w:rPr>
              <w:t>печенье сдобное</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кг</w:t>
            </w:r>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0,5</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450</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225,00</w:t>
            </w:r>
          </w:p>
        </w:tc>
      </w:tr>
      <w:tr w:rsidR="008F1685" w:rsidRPr="00D6644B" w:rsidTr="008F1685">
        <w:trPr>
          <w:trHeight w:val="600"/>
        </w:trPr>
        <w:tc>
          <w:tcPr>
            <w:tcW w:w="4526" w:type="dxa"/>
            <w:shd w:val="clear" w:color="000000" w:fill="FFFFFF"/>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 xml:space="preserve">Обслуживание </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 </w:t>
            </w:r>
          </w:p>
        </w:tc>
        <w:tc>
          <w:tcPr>
            <w:tcW w:w="1134"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1</w:t>
            </w:r>
          </w:p>
        </w:tc>
        <w:tc>
          <w:tcPr>
            <w:tcW w:w="1276" w:type="dxa"/>
            <w:shd w:val="clear" w:color="000000" w:fill="FFFFFF"/>
            <w:noWrap/>
            <w:vAlign w:val="bottom"/>
            <w:hideMark/>
          </w:tcPr>
          <w:p w:rsidR="00D6644B" w:rsidRPr="00D6644B" w:rsidRDefault="00D6644B" w:rsidP="00D6644B">
            <w:pPr>
              <w:spacing w:after="0" w:line="240" w:lineRule="auto"/>
              <w:jc w:val="center"/>
              <w:rPr>
                <w:rFonts w:ascii="Times New Roman" w:hAnsi="Times New Roman"/>
                <w:color w:val="000000"/>
                <w:sz w:val="24"/>
                <w:szCs w:val="24"/>
                <w:lang w:eastAsia="ru-RU"/>
              </w:rPr>
            </w:pPr>
            <w:r w:rsidRPr="00D6644B">
              <w:rPr>
                <w:rFonts w:ascii="Times New Roman" w:hAnsi="Times New Roman"/>
                <w:color w:val="000000"/>
                <w:sz w:val="24"/>
                <w:szCs w:val="24"/>
                <w:lang w:eastAsia="ru-RU"/>
              </w:rPr>
              <w:t>2000</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color w:val="000000"/>
                <w:sz w:val="24"/>
                <w:szCs w:val="24"/>
                <w:lang w:eastAsia="ru-RU"/>
              </w:rPr>
            </w:pPr>
            <w:r w:rsidRPr="00D6644B">
              <w:rPr>
                <w:rFonts w:ascii="Times New Roman" w:hAnsi="Times New Roman"/>
                <w:color w:val="000000"/>
                <w:sz w:val="24"/>
                <w:szCs w:val="24"/>
                <w:lang w:eastAsia="ru-RU"/>
              </w:rPr>
              <w:t>2000,00</w:t>
            </w:r>
          </w:p>
        </w:tc>
      </w:tr>
      <w:tr w:rsidR="008F1685" w:rsidRPr="00D6644B" w:rsidTr="008F1685">
        <w:trPr>
          <w:trHeight w:val="379"/>
        </w:trPr>
        <w:tc>
          <w:tcPr>
            <w:tcW w:w="4526" w:type="dxa"/>
            <w:shd w:val="clear" w:color="000000" w:fill="FFFFFF"/>
            <w:noWrap/>
            <w:vAlign w:val="bottom"/>
            <w:hideMark/>
          </w:tcPr>
          <w:p w:rsidR="00D6644B" w:rsidRPr="00D6644B" w:rsidRDefault="00D6644B" w:rsidP="00D6644B">
            <w:pPr>
              <w:spacing w:after="0" w:line="240" w:lineRule="auto"/>
              <w:rPr>
                <w:rFonts w:ascii="Times New Roman" w:hAnsi="Times New Roman"/>
                <w:b/>
                <w:bCs/>
                <w:color w:val="000000"/>
                <w:sz w:val="24"/>
                <w:szCs w:val="24"/>
                <w:lang w:eastAsia="ru-RU"/>
              </w:rPr>
            </w:pPr>
            <w:r w:rsidRPr="00D6644B">
              <w:rPr>
                <w:rFonts w:ascii="Times New Roman" w:hAnsi="Times New Roman"/>
                <w:b/>
                <w:bCs/>
                <w:color w:val="000000"/>
                <w:sz w:val="24"/>
                <w:szCs w:val="24"/>
                <w:lang w:eastAsia="ru-RU"/>
              </w:rPr>
              <w:t xml:space="preserve">Итого </w:t>
            </w:r>
          </w:p>
        </w:tc>
        <w:tc>
          <w:tcPr>
            <w:tcW w:w="1276" w:type="dxa"/>
            <w:shd w:val="clear" w:color="000000" w:fill="FFFFFF"/>
            <w:noWrap/>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 </w:t>
            </w:r>
          </w:p>
        </w:tc>
        <w:tc>
          <w:tcPr>
            <w:tcW w:w="1134" w:type="dxa"/>
            <w:shd w:val="clear" w:color="000000" w:fill="FFFFFF"/>
            <w:noWrap/>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 </w:t>
            </w:r>
          </w:p>
        </w:tc>
        <w:tc>
          <w:tcPr>
            <w:tcW w:w="1276" w:type="dxa"/>
            <w:shd w:val="clear" w:color="000000" w:fill="FFFFFF"/>
            <w:noWrap/>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 </w:t>
            </w:r>
          </w:p>
        </w:tc>
        <w:tc>
          <w:tcPr>
            <w:tcW w:w="1559" w:type="dxa"/>
            <w:shd w:val="clear" w:color="000000" w:fill="FFFFFF"/>
            <w:noWrap/>
            <w:vAlign w:val="bottom"/>
            <w:hideMark/>
          </w:tcPr>
          <w:p w:rsidR="00D6644B" w:rsidRPr="00D6644B" w:rsidRDefault="00D6644B" w:rsidP="00D6644B">
            <w:pPr>
              <w:spacing w:after="0" w:line="240" w:lineRule="auto"/>
              <w:jc w:val="right"/>
              <w:rPr>
                <w:rFonts w:ascii="Times New Roman" w:hAnsi="Times New Roman"/>
                <w:b/>
                <w:bCs/>
                <w:color w:val="000000"/>
                <w:sz w:val="24"/>
                <w:szCs w:val="24"/>
                <w:lang w:eastAsia="ru-RU"/>
              </w:rPr>
            </w:pPr>
            <w:r w:rsidRPr="00D6644B">
              <w:rPr>
                <w:rFonts w:ascii="Times New Roman" w:hAnsi="Times New Roman"/>
                <w:b/>
                <w:bCs/>
                <w:color w:val="000000"/>
                <w:sz w:val="24"/>
                <w:szCs w:val="24"/>
                <w:lang w:eastAsia="ru-RU"/>
              </w:rPr>
              <w:t>53331,00</w:t>
            </w:r>
          </w:p>
        </w:tc>
      </w:tr>
      <w:tr w:rsidR="00D6644B" w:rsidRPr="00D6644B" w:rsidTr="008F1685">
        <w:trPr>
          <w:trHeight w:val="402"/>
        </w:trPr>
        <w:tc>
          <w:tcPr>
            <w:tcW w:w="4526" w:type="dxa"/>
            <w:shd w:val="clear" w:color="auto" w:fill="auto"/>
            <w:noWrap/>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НДС 5%</w:t>
            </w:r>
          </w:p>
        </w:tc>
        <w:tc>
          <w:tcPr>
            <w:tcW w:w="1276" w:type="dxa"/>
            <w:shd w:val="clear" w:color="auto" w:fill="auto"/>
            <w:noWrap/>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 </w:t>
            </w:r>
          </w:p>
        </w:tc>
        <w:tc>
          <w:tcPr>
            <w:tcW w:w="1134" w:type="dxa"/>
            <w:shd w:val="clear" w:color="auto" w:fill="auto"/>
            <w:noWrap/>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 </w:t>
            </w:r>
          </w:p>
        </w:tc>
        <w:tc>
          <w:tcPr>
            <w:tcW w:w="1276" w:type="dxa"/>
            <w:shd w:val="clear" w:color="auto" w:fill="auto"/>
            <w:noWrap/>
            <w:vAlign w:val="bottom"/>
            <w:hideMark/>
          </w:tcPr>
          <w:p w:rsidR="00D6644B" w:rsidRPr="00D6644B" w:rsidRDefault="00D6644B" w:rsidP="00D6644B">
            <w:pPr>
              <w:spacing w:after="0" w:line="240" w:lineRule="auto"/>
              <w:rPr>
                <w:rFonts w:ascii="Times New Roman" w:hAnsi="Times New Roman"/>
                <w:color w:val="000000"/>
                <w:sz w:val="24"/>
                <w:szCs w:val="24"/>
                <w:lang w:eastAsia="ru-RU"/>
              </w:rPr>
            </w:pPr>
            <w:r w:rsidRPr="00D6644B">
              <w:rPr>
                <w:rFonts w:ascii="Times New Roman" w:hAnsi="Times New Roman"/>
                <w:color w:val="000000"/>
                <w:sz w:val="24"/>
                <w:szCs w:val="24"/>
                <w:lang w:eastAsia="ru-RU"/>
              </w:rPr>
              <w:t> </w:t>
            </w:r>
          </w:p>
        </w:tc>
        <w:tc>
          <w:tcPr>
            <w:tcW w:w="1559" w:type="dxa"/>
            <w:shd w:val="clear" w:color="000000" w:fill="FFFFFF"/>
            <w:noWrap/>
            <w:vAlign w:val="bottom"/>
            <w:hideMark/>
          </w:tcPr>
          <w:p w:rsidR="00D6644B" w:rsidRPr="00D6644B" w:rsidRDefault="00D6644B" w:rsidP="00D6644B">
            <w:pPr>
              <w:spacing w:after="0" w:line="240" w:lineRule="auto"/>
              <w:rPr>
                <w:rFonts w:ascii="Times New Roman" w:hAnsi="Times New Roman"/>
                <w:b/>
                <w:bCs/>
                <w:color w:val="000000"/>
                <w:sz w:val="24"/>
                <w:szCs w:val="24"/>
                <w:lang w:eastAsia="ru-RU"/>
              </w:rPr>
            </w:pPr>
            <w:r w:rsidRPr="00D6644B">
              <w:rPr>
                <w:rFonts w:ascii="Times New Roman" w:hAnsi="Times New Roman"/>
                <w:b/>
                <w:bCs/>
                <w:color w:val="000000"/>
                <w:sz w:val="24"/>
                <w:szCs w:val="24"/>
                <w:lang w:eastAsia="ru-RU"/>
              </w:rPr>
              <w:t> </w:t>
            </w:r>
          </w:p>
        </w:tc>
      </w:tr>
    </w:tbl>
    <w:p w:rsidR="00D6644B" w:rsidRPr="008F1685" w:rsidRDefault="00D6644B" w:rsidP="0031351F">
      <w:pPr>
        <w:spacing w:after="0" w:line="240" w:lineRule="auto"/>
        <w:ind w:firstLine="6379"/>
        <w:jc w:val="both"/>
        <w:rPr>
          <w:rFonts w:ascii="Times New Roman" w:hAnsi="Times New Roman"/>
          <w:sz w:val="24"/>
          <w:szCs w:val="24"/>
        </w:rPr>
      </w:pPr>
    </w:p>
    <w:tbl>
      <w:tblPr>
        <w:tblW w:w="10200" w:type="dxa"/>
        <w:tblInd w:w="118" w:type="dxa"/>
        <w:tblLook w:val="04A0" w:firstRow="1" w:lastRow="0" w:firstColumn="1" w:lastColumn="0" w:noHBand="0" w:noVBand="1"/>
      </w:tblPr>
      <w:tblGrid>
        <w:gridCol w:w="5295"/>
        <w:gridCol w:w="1147"/>
        <w:gridCol w:w="1218"/>
        <w:gridCol w:w="864"/>
        <w:gridCol w:w="1676"/>
      </w:tblGrid>
      <w:tr w:rsidR="0082262C" w:rsidRPr="0082262C" w:rsidTr="0082262C">
        <w:trPr>
          <w:trHeight w:val="315"/>
        </w:trPr>
        <w:tc>
          <w:tcPr>
            <w:tcW w:w="10200" w:type="dxa"/>
            <w:gridSpan w:val="5"/>
            <w:tcBorders>
              <w:top w:val="nil"/>
              <w:left w:val="nil"/>
              <w:bottom w:val="nil"/>
              <w:right w:val="nil"/>
            </w:tcBorders>
            <w:shd w:val="clear" w:color="000000" w:fill="FFFFFF"/>
            <w:noWrap/>
            <w:vAlign w:val="bottom"/>
            <w:hideMark/>
          </w:tcPr>
          <w:p w:rsidR="0082262C" w:rsidRPr="0082262C" w:rsidRDefault="008F1685" w:rsidP="0082262C">
            <w:pPr>
              <w:spacing w:after="0" w:line="240" w:lineRule="auto"/>
              <w:jc w:val="right"/>
              <w:rPr>
                <w:rFonts w:ascii="Times New Roman" w:hAnsi="Times New Roman"/>
                <w:color w:val="000000"/>
                <w:lang w:eastAsia="ru-RU"/>
              </w:rPr>
            </w:pPr>
            <w:r w:rsidRPr="008F1685">
              <w:rPr>
                <w:rFonts w:ascii="Times New Roman" w:hAnsi="Times New Roman"/>
                <w:color w:val="000000"/>
                <w:lang w:eastAsia="ru-RU"/>
              </w:rPr>
              <w:t xml:space="preserve">Обслуживание </w:t>
            </w:r>
            <w:r w:rsidR="0082262C" w:rsidRPr="0082262C">
              <w:rPr>
                <w:rFonts w:ascii="Times New Roman" w:hAnsi="Times New Roman"/>
                <w:color w:val="000000"/>
                <w:lang w:eastAsia="ru-RU"/>
              </w:rPr>
              <w:t>02 июня  2026</w:t>
            </w:r>
            <w:r w:rsidRPr="008F1685">
              <w:rPr>
                <w:rFonts w:ascii="Times New Roman" w:hAnsi="Times New Roman"/>
                <w:color w:val="000000"/>
                <w:lang w:eastAsia="ru-RU"/>
              </w:rPr>
              <w:t xml:space="preserve"> </w:t>
            </w:r>
            <w:r w:rsidR="0082262C" w:rsidRPr="0082262C">
              <w:rPr>
                <w:rFonts w:ascii="Times New Roman" w:hAnsi="Times New Roman"/>
                <w:color w:val="000000"/>
                <w:lang w:eastAsia="ru-RU"/>
              </w:rPr>
              <w:t>г</w:t>
            </w:r>
            <w:r w:rsidR="0097536A">
              <w:rPr>
                <w:rFonts w:ascii="Times New Roman" w:hAnsi="Times New Roman"/>
                <w:color w:val="000000"/>
                <w:lang w:eastAsia="ru-RU"/>
              </w:rPr>
              <w:t>.</w:t>
            </w:r>
          </w:p>
        </w:tc>
      </w:tr>
      <w:tr w:rsidR="0082262C" w:rsidRPr="0082262C" w:rsidTr="0082262C">
        <w:trPr>
          <w:trHeight w:val="315"/>
        </w:trPr>
        <w:tc>
          <w:tcPr>
            <w:tcW w:w="10200" w:type="dxa"/>
            <w:gridSpan w:val="5"/>
            <w:tcBorders>
              <w:top w:val="nil"/>
              <w:left w:val="nil"/>
              <w:bottom w:val="nil"/>
              <w:right w:val="nil"/>
            </w:tcBorders>
            <w:shd w:val="clear" w:color="000000" w:fill="FFFFFF"/>
            <w:noWrap/>
            <w:vAlign w:val="bottom"/>
            <w:hideMark/>
          </w:tcPr>
          <w:p w:rsidR="0082262C" w:rsidRPr="0082262C" w:rsidRDefault="0082262C" w:rsidP="008F1685">
            <w:pPr>
              <w:spacing w:after="0" w:line="240" w:lineRule="auto"/>
              <w:jc w:val="right"/>
              <w:rPr>
                <w:rFonts w:ascii="Times New Roman" w:hAnsi="Times New Roman"/>
                <w:color w:val="000000"/>
                <w:lang w:eastAsia="ru-RU"/>
              </w:rPr>
            </w:pPr>
            <w:r w:rsidRPr="0082262C">
              <w:rPr>
                <w:rFonts w:ascii="Times New Roman" w:hAnsi="Times New Roman"/>
                <w:color w:val="000000"/>
                <w:lang w:eastAsia="ru-RU"/>
              </w:rPr>
              <w:t>Количество персон</w:t>
            </w:r>
            <w:r w:rsidR="008F1685" w:rsidRPr="008F1685">
              <w:rPr>
                <w:rFonts w:ascii="Times New Roman" w:hAnsi="Times New Roman"/>
                <w:color w:val="000000"/>
                <w:lang w:eastAsia="ru-RU"/>
              </w:rPr>
              <w:t xml:space="preserve"> 22</w:t>
            </w:r>
          </w:p>
        </w:tc>
      </w:tr>
      <w:tr w:rsidR="0082262C" w:rsidRPr="0082262C" w:rsidTr="0082262C">
        <w:trPr>
          <w:trHeight w:val="300"/>
        </w:trPr>
        <w:tc>
          <w:tcPr>
            <w:tcW w:w="8524" w:type="dxa"/>
            <w:gridSpan w:val="4"/>
            <w:vMerge w:val="restart"/>
            <w:tcBorders>
              <w:top w:val="nil"/>
              <w:left w:val="nil"/>
              <w:bottom w:val="single" w:sz="4" w:space="0" w:color="000000"/>
              <w:right w:val="nil"/>
            </w:tcBorders>
            <w:shd w:val="clear" w:color="000000" w:fill="FFFFFF"/>
            <w:vAlign w:val="bottom"/>
            <w:hideMark/>
          </w:tcPr>
          <w:p w:rsidR="0082262C" w:rsidRPr="0082262C" w:rsidRDefault="0082262C" w:rsidP="0082262C">
            <w:pPr>
              <w:spacing w:after="0" w:line="240" w:lineRule="auto"/>
              <w:jc w:val="center"/>
              <w:rPr>
                <w:rFonts w:ascii="Times New Roman" w:hAnsi="Times New Roman"/>
                <w:b/>
                <w:bCs/>
                <w:color w:val="000000"/>
                <w:lang w:eastAsia="ru-RU"/>
              </w:rPr>
            </w:pPr>
            <w:r w:rsidRPr="0082262C">
              <w:rPr>
                <w:rFonts w:ascii="Times New Roman" w:hAnsi="Times New Roman"/>
                <w:b/>
                <w:bCs/>
                <w:color w:val="000000"/>
                <w:lang w:eastAsia="ru-RU"/>
              </w:rPr>
              <w:t>Обед</w:t>
            </w:r>
          </w:p>
        </w:tc>
        <w:tc>
          <w:tcPr>
            <w:tcW w:w="1676" w:type="dxa"/>
            <w:tcBorders>
              <w:top w:val="nil"/>
              <w:left w:val="nil"/>
              <w:bottom w:val="nil"/>
              <w:right w:val="nil"/>
            </w:tcBorders>
            <w:shd w:val="clear" w:color="000000" w:fill="FFFFFF"/>
            <w:noWrap/>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 </w:t>
            </w:r>
          </w:p>
        </w:tc>
      </w:tr>
      <w:tr w:rsidR="0082262C" w:rsidRPr="0082262C" w:rsidTr="008F1685">
        <w:trPr>
          <w:trHeight w:val="300"/>
        </w:trPr>
        <w:tc>
          <w:tcPr>
            <w:tcW w:w="8524" w:type="dxa"/>
            <w:gridSpan w:val="4"/>
            <w:vMerge/>
            <w:tcBorders>
              <w:top w:val="nil"/>
              <w:left w:val="nil"/>
              <w:bottom w:val="single" w:sz="4" w:space="0" w:color="auto"/>
              <w:right w:val="nil"/>
            </w:tcBorders>
            <w:vAlign w:val="center"/>
            <w:hideMark/>
          </w:tcPr>
          <w:p w:rsidR="0082262C" w:rsidRPr="0082262C" w:rsidRDefault="0082262C" w:rsidP="0082262C">
            <w:pPr>
              <w:spacing w:after="0" w:line="240" w:lineRule="auto"/>
              <w:rPr>
                <w:rFonts w:ascii="Times New Roman" w:hAnsi="Times New Roman"/>
                <w:b/>
                <w:bCs/>
                <w:color w:val="000000"/>
                <w:lang w:eastAsia="ru-RU"/>
              </w:rPr>
            </w:pPr>
          </w:p>
        </w:tc>
        <w:tc>
          <w:tcPr>
            <w:tcW w:w="1676" w:type="dxa"/>
            <w:tcBorders>
              <w:top w:val="nil"/>
              <w:left w:val="nil"/>
              <w:bottom w:val="single" w:sz="4" w:space="0" w:color="auto"/>
              <w:right w:val="nil"/>
            </w:tcBorders>
            <w:shd w:val="clear" w:color="000000" w:fill="FFFFFF"/>
            <w:noWrap/>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 </w:t>
            </w:r>
          </w:p>
        </w:tc>
      </w:tr>
      <w:tr w:rsidR="0082262C" w:rsidRPr="0082262C" w:rsidTr="008F1685">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2262C" w:rsidRPr="0082262C" w:rsidRDefault="0082262C" w:rsidP="0082262C">
            <w:pPr>
              <w:spacing w:after="0" w:line="240" w:lineRule="auto"/>
              <w:rPr>
                <w:rFonts w:ascii="Times New Roman" w:hAnsi="Times New Roman"/>
                <w:b/>
                <w:bCs/>
                <w:i/>
                <w:iCs/>
                <w:color w:val="000000"/>
                <w:lang w:eastAsia="ru-RU"/>
              </w:rPr>
            </w:pPr>
            <w:r w:rsidRPr="0082262C">
              <w:rPr>
                <w:rFonts w:ascii="Times New Roman" w:hAnsi="Times New Roman"/>
                <w:b/>
                <w:bCs/>
                <w:i/>
                <w:iCs/>
                <w:color w:val="000000"/>
                <w:lang w:eastAsia="ru-RU"/>
              </w:rPr>
              <w:t xml:space="preserve">Наименование </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b/>
                <w:bCs/>
                <w:color w:val="000000"/>
                <w:lang w:eastAsia="ru-RU"/>
              </w:rPr>
            </w:pPr>
            <w:r w:rsidRPr="0082262C">
              <w:rPr>
                <w:rFonts w:ascii="Times New Roman" w:hAnsi="Times New Roman"/>
                <w:b/>
                <w:bCs/>
                <w:color w:val="000000"/>
                <w:lang w:eastAsia="ru-RU"/>
              </w:rPr>
              <w:t>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b/>
                <w:bCs/>
                <w:color w:val="000000"/>
                <w:lang w:eastAsia="ru-RU"/>
              </w:rPr>
            </w:pPr>
            <w:r w:rsidRPr="0082262C">
              <w:rPr>
                <w:rFonts w:ascii="Times New Roman" w:hAnsi="Times New Roman"/>
                <w:b/>
                <w:bCs/>
                <w:color w:val="000000"/>
                <w:lang w:eastAsia="ru-RU"/>
              </w:rPr>
              <w:t>кол-во</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b/>
                <w:bCs/>
                <w:color w:val="000000"/>
                <w:lang w:eastAsia="ru-RU"/>
              </w:rPr>
            </w:pPr>
            <w:r w:rsidRPr="0082262C">
              <w:rPr>
                <w:rFonts w:ascii="Times New Roman" w:hAnsi="Times New Roman"/>
                <w:b/>
                <w:bCs/>
                <w:color w:val="000000"/>
                <w:lang w:eastAsia="ru-RU"/>
              </w:rPr>
              <w:t xml:space="preserve">цена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b/>
                <w:bCs/>
                <w:color w:val="000000"/>
                <w:lang w:eastAsia="ru-RU"/>
              </w:rPr>
            </w:pPr>
            <w:r w:rsidRPr="0082262C">
              <w:rPr>
                <w:rFonts w:ascii="Times New Roman" w:hAnsi="Times New Roman"/>
                <w:b/>
                <w:bCs/>
                <w:color w:val="000000"/>
                <w:lang w:eastAsia="ru-RU"/>
              </w:rPr>
              <w:t xml:space="preserve">сумма </w:t>
            </w:r>
          </w:p>
        </w:tc>
      </w:tr>
      <w:tr w:rsidR="0082262C" w:rsidRPr="0082262C" w:rsidTr="008F1685">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 xml:space="preserve">Салат Столичный  в </w:t>
            </w:r>
            <w:proofErr w:type="spellStart"/>
            <w:r w:rsidRPr="0082262C">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130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103</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right"/>
              <w:rPr>
                <w:rFonts w:ascii="Times New Roman" w:hAnsi="Times New Roman"/>
                <w:color w:val="000000"/>
                <w:lang w:eastAsia="ru-RU"/>
              </w:rPr>
            </w:pPr>
            <w:r w:rsidRPr="0082262C">
              <w:rPr>
                <w:rFonts w:ascii="Times New Roman" w:hAnsi="Times New Roman"/>
                <w:color w:val="000000"/>
                <w:lang w:eastAsia="ru-RU"/>
              </w:rPr>
              <w:t>103,00</w:t>
            </w:r>
          </w:p>
        </w:tc>
      </w:tr>
      <w:tr w:rsidR="0082262C" w:rsidRPr="0082262C" w:rsidTr="008F1685">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поджарка из филе куры</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100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136</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right"/>
              <w:rPr>
                <w:rFonts w:ascii="Times New Roman" w:hAnsi="Times New Roman"/>
                <w:color w:val="000000"/>
                <w:lang w:eastAsia="ru-RU"/>
              </w:rPr>
            </w:pPr>
            <w:r w:rsidRPr="0082262C">
              <w:rPr>
                <w:rFonts w:ascii="Times New Roman" w:hAnsi="Times New Roman"/>
                <w:color w:val="000000"/>
                <w:lang w:eastAsia="ru-RU"/>
              </w:rPr>
              <w:t>136,00</w:t>
            </w:r>
          </w:p>
        </w:tc>
      </w:tr>
      <w:tr w:rsidR="0082262C" w:rsidRPr="0082262C" w:rsidTr="008F1685">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 xml:space="preserve">каша гречневая/огурец </w:t>
            </w:r>
            <w:proofErr w:type="spellStart"/>
            <w:r w:rsidRPr="0082262C">
              <w:rPr>
                <w:rFonts w:ascii="Times New Roman" w:hAnsi="Times New Roman"/>
                <w:color w:val="000000"/>
                <w:lang w:eastAsia="ru-RU"/>
              </w:rPr>
              <w:t>конс</w:t>
            </w:r>
            <w:proofErr w:type="spellEnd"/>
            <w:r w:rsidRPr="0082262C">
              <w:rPr>
                <w:rFonts w:ascii="Times New Roman" w:hAnsi="Times New Roman"/>
                <w:color w:val="000000"/>
                <w:lang w:eastAsia="ru-RU"/>
              </w:rPr>
              <w:t xml:space="preserve"> в </w:t>
            </w:r>
            <w:proofErr w:type="spellStart"/>
            <w:r w:rsidRPr="0082262C">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150/20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77</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right"/>
              <w:rPr>
                <w:rFonts w:ascii="Times New Roman" w:hAnsi="Times New Roman"/>
                <w:color w:val="000000"/>
                <w:lang w:eastAsia="ru-RU"/>
              </w:rPr>
            </w:pPr>
            <w:r w:rsidRPr="0082262C">
              <w:rPr>
                <w:rFonts w:ascii="Times New Roman" w:hAnsi="Times New Roman"/>
                <w:color w:val="000000"/>
                <w:lang w:eastAsia="ru-RU"/>
              </w:rPr>
              <w:t>77,00</w:t>
            </w:r>
          </w:p>
        </w:tc>
      </w:tr>
      <w:tr w:rsidR="0082262C" w:rsidRPr="0082262C" w:rsidTr="008F1685">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Напиток облепиховый в бутылке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300мл</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75</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right"/>
              <w:rPr>
                <w:rFonts w:ascii="Times New Roman" w:hAnsi="Times New Roman"/>
                <w:color w:val="000000"/>
                <w:lang w:eastAsia="ru-RU"/>
              </w:rPr>
            </w:pPr>
            <w:r w:rsidRPr="0082262C">
              <w:rPr>
                <w:rFonts w:ascii="Times New Roman" w:hAnsi="Times New Roman"/>
                <w:color w:val="000000"/>
                <w:lang w:eastAsia="ru-RU"/>
              </w:rPr>
              <w:t>75,00</w:t>
            </w:r>
          </w:p>
        </w:tc>
      </w:tr>
      <w:tr w:rsidR="0082262C" w:rsidRPr="0082262C" w:rsidTr="008F1685">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Булочка с кунжутом</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30г</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10</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right"/>
              <w:rPr>
                <w:rFonts w:ascii="Times New Roman" w:hAnsi="Times New Roman"/>
                <w:color w:val="000000"/>
                <w:lang w:eastAsia="ru-RU"/>
              </w:rPr>
            </w:pPr>
            <w:r w:rsidRPr="0082262C">
              <w:rPr>
                <w:rFonts w:ascii="Times New Roman" w:hAnsi="Times New Roman"/>
                <w:color w:val="000000"/>
                <w:lang w:eastAsia="ru-RU"/>
              </w:rPr>
              <w:t>10,00</w:t>
            </w:r>
          </w:p>
        </w:tc>
      </w:tr>
      <w:tr w:rsidR="0082262C" w:rsidRPr="0082262C" w:rsidTr="008F1685">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2262C" w:rsidRPr="0082262C" w:rsidRDefault="0082262C" w:rsidP="0082262C">
            <w:pPr>
              <w:spacing w:after="0" w:line="240" w:lineRule="auto"/>
              <w:rPr>
                <w:rFonts w:ascii="Times New Roman" w:hAnsi="Times New Roman"/>
                <w:lang w:eastAsia="ru-RU"/>
              </w:rPr>
            </w:pPr>
            <w:r w:rsidRPr="0082262C">
              <w:rPr>
                <w:rFonts w:ascii="Times New Roman" w:hAnsi="Times New Roman"/>
                <w:lang w:eastAsia="ru-RU"/>
              </w:rPr>
              <w:t xml:space="preserve">вилка /нож </w:t>
            </w:r>
            <w:proofErr w:type="spellStart"/>
            <w:r w:rsidRPr="0082262C">
              <w:rPr>
                <w:rFonts w:ascii="Times New Roman" w:hAnsi="Times New Roman"/>
                <w:lang w:eastAsia="ru-RU"/>
              </w:rPr>
              <w:t>одн</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4</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right"/>
              <w:rPr>
                <w:rFonts w:ascii="Times New Roman" w:hAnsi="Times New Roman"/>
                <w:color w:val="000000"/>
                <w:lang w:eastAsia="ru-RU"/>
              </w:rPr>
            </w:pPr>
            <w:r w:rsidRPr="0082262C">
              <w:rPr>
                <w:rFonts w:ascii="Times New Roman" w:hAnsi="Times New Roman"/>
                <w:color w:val="000000"/>
                <w:lang w:eastAsia="ru-RU"/>
              </w:rPr>
              <w:t>4,00</w:t>
            </w:r>
          </w:p>
        </w:tc>
      </w:tr>
      <w:tr w:rsidR="0082262C" w:rsidRPr="0082262C" w:rsidTr="008F1685">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2262C" w:rsidRPr="0082262C" w:rsidRDefault="0082262C" w:rsidP="0082262C">
            <w:pPr>
              <w:spacing w:after="0" w:line="240" w:lineRule="auto"/>
              <w:rPr>
                <w:rFonts w:ascii="Times New Roman" w:hAnsi="Times New Roman"/>
                <w:lang w:eastAsia="ru-RU"/>
              </w:rPr>
            </w:pPr>
            <w:r w:rsidRPr="0082262C">
              <w:rPr>
                <w:rFonts w:ascii="Times New Roman" w:hAnsi="Times New Roman"/>
                <w:lang w:eastAsia="ru-RU"/>
              </w:rPr>
              <w:t>Пирожное Буше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center"/>
              <w:rPr>
                <w:rFonts w:ascii="Times New Roman" w:hAnsi="Times New Roman"/>
                <w:color w:val="000000"/>
                <w:lang w:eastAsia="ru-RU"/>
              </w:rPr>
            </w:pPr>
            <w:r w:rsidRPr="0082262C">
              <w:rPr>
                <w:rFonts w:ascii="Times New Roman" w:hAnsi="Times New Roman"/>
                <w:color w:val="000000"/>
                <w:lang w:eastAsia="ru-RU"/>
              </w:rPr>
              <w:t>95</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right"/>
              <w:rPr>
                <w:rFonts w:ascii="Times New Roman" w:hAnsi="Times New Roman"/>
                <w:color w:val="000000"/>
                <w:lang w:eastAsia="ru-RU"/>
              </w:rPr>
            </w:pPr>
            <w:r w:rsidRPr="0082262C">
              <w:rPr>
                <w:rFonts w:ascii="Times New Roman" w:hAnsi="Times New Roman"/>
                <w:color w:val="000000"/>
                <w:lang w:eastAsia="ru-RU"/>
              </w:rPr>
              <w:t>95,00</w:t>
            </w:r>
          </w:p>
        </w:tc>
      </w:tr>
      <w:tr w:rsidR="0082262C" w:rsidRPr="0082262C" w:rsidTr="008F1685">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rPr>
                <w:rFonts w:ascii="Times New Roman" w:hAnsi="Times New Roman"/>
                <w:b/>
                <w:bCs/>
                <w:color w:val="000000"/>
                <w:lang w:eastAsia="ru-RU"/>
              </w:rPr>
            </w:pPr>
            <w:r w:rsidRPr="0082262C">
              <w:rPr>
                <w:rFonts w:ascii="Times New Roman" w:hAnsi="Times New Roman"/>
                <w:b/>
                <w:bCs/>
                <w:color w:val="000000"/>
                <w:lang w:eastAsia="ru-RU"/>
              </w:rPr>
              <w:t xml:space="preserve">Итого </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 </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 </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jc w:val="right"/>
              <w:rPr>
                <w:rFonts w:ascii="Times New Roman" w:hAnsi="Times New Roman"/>
                <w:b/>
                <w:bCs/>
                <w:color w:val="000000"/>
                <w:lang w:eastAsia="ru-RU"/>
              </w:rPr>
            </w:pPr>
            <w:r w:rsidRPr="0082262C">
              <w:rPr>
                <w:rFonts w:ascii="Times New Roman" w:hAnsi="Times New Roman"/>
                <w:b/>
                <w:bCs/>
                <w:color w:val="000000"/>
                <w:lang w:eastAsia="ru-RU"/>
              </w:rPr>
              <w:t>500,00</w:t>
            </w:r>
          </w:p>
        </w:tc>
      </w:tr>
      <w:tr w:rsidR="0082262C" w:rsidRPr="0082262C" w:rsidTr="008F1685">
        <w:trPr>
          <w:trHeight w:val="402"/>
        </w:trPr>
        <w:tc>
          <w:tcPr>
            <w:tcW w:w="5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НДС 5%</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 </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62C" w:rsidRPr="0082262C" w:rsidRDefault="0082262C" w:rsidP="0082262C">
            <w:pPr>
              <w:spacing w:after="0" w:line="240" w:lineRule="auto"/>
              <w:rPr>
                <w:rFonts w:ascii="Times New Roman" w:hAnsi="Times New Roman"/>
                <w:color w:val="000000"/>
                <w:lang w:eastAsia="ru-RU"/>
              </w:rPr>
            </w:pPr>
            <w:r w:rsidRPr="0082262C">
              <w:rPr>
                <w:rFonts w:ascii="Times New Roman" w:hAnsi="Times New Roman"/>
                <w:color w:val="000000"/>
                <w:lang w:eastAsia="ru-RU"/>
              </w:rPr>
              <w:t>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262C" w:rsidRPr="0082262C" w:rsidRDefault="0082262C" w:rsidP="0082262C">
            <w:pPr>
              <w:spacing w:after="0" w:line="240" w:lineRule="auto"/>
              <w:rPr>
                <w:rFonts w:ascii="Times New Roman" w:hAnsi="Times New Roman"/>
                <w:b/>
                <w:bCs/>
                <w:color w:val="000000"/>
                <w:lang w:eastAsia="ru-RU"/>
              </w:rPr>
            </w:pPr>
            <w:r w:rsidRPr="0082262C">
              <w:rPr>
                <w:rFonts w:ascii="Times New Roman" w:hAnsi="Times New Roman"/>
                <w:b/>
                <w:bCs/>
                <w:color w:val="000000"/>
                <w:lang w:eastAsia="ru-RU"/>
              </w:rPr>
              <w:t> </w:t>
            </w:r>
          </w:p>
        </w:tc>
      </w:tr>
    </w:tbl>
    <w:p w:rsidR="00D6644B" w:rsidRPr="008F1685" w:rsidRDefault="00D6644B" w:rsidP="0031351F">
      <w:pPr>
        <w:spacing w:after="0" w:line="240" w:lineRule="auto"/>
        <w:ind w:firstLine="6379"/>
        <w:jc w:val="both"/>
        <w:rPr>
          <w:rFonts w:ascii="Times New Roman" w:hAnsi="Times New Roman"/>
          <w:sz w:val="24"/>
          <w:szCs w:val="24"/>
        </w:rPr>
      </w:pPr>
    </w:p>
    <w:tbl>
      <w:tblPr>
        <w:tblW w:w="10200" w:type="dxa"/>
        <w:tblInd w:w="118" w:type="dxa"/>
        <w:tblLook w:val="04A0" w:firstRow="1" w:lastRow="0" w:firstColumn="1" w:lastColumn="0" w:noHBand="0" w:noVBand="1"/>
      </w:tblPr>
      <w:tblGrid>
        <w:gridCol w:w="5295"/>
        <w:gridCol w:w="1147"/>
        <w:gridCol w:w="1218"/>
        <w:gridCol w:w="864"/>
        <w:gridCol w:w="1676"/>
      </w:tblGrid>
      <w:tr w:rsidR="0097536A" w:rsidRPr="0097536A" w:rsidTr="0097536A">
        <w:trPr>
          <w:trHeight w:val="315"/>
        </w:trPr>
        <w:tc>
          <w:tcPr>
            <w:tcW w:w="10200" w:type="dxa"/>
            <w:gridSpan w:val="5"/>
            <w:tcBorders>
              <w:top w:val="nil"/>
              <w:left w:val="nil"/>
              <w:bottom w:val="nil"/>
              <w:right w:val="nil"/>
            </w:tcBorders>
            <w:shd w:val="clear" w:color="000000" w:fill="FFFFFF"/>
            <w:noWrap/>
            <w:vAlign w:val="bottom"/>
            <w:hideMark/>
          </w:tcPr>
          <w:p w:rsidR="0097536A" w:rsidRPr="0097536A" w:rsidRDefault="0097536A" w:rsidP="0097536A">
            <w:pPr>
              <w:spacing w:after="0" w:line="240" w:lineRule="auto"/>
              <w:jc w:val="right"/>
              <w:rPr>
                <w:rFonts w:ascii="Times New Roman" w:hAnsi="Times New Roman"/>
                <w:color w:val="000000"/>
                <w:lang w:eastAsia="ru-RU"/>
              </w:rPr>
            </w:pPr>
            <w:r w:rsidRPr="0097536A">
              <w:rPr>
                <w:rFonts w:ascii="Times New Roman" w:hAnsi="Times New Roman"/>
                <w:color w:val="000000"/>
                <w:lang w:eastAsia="ru-RU"/>
              </w:rPr>
              <w:t>Обслуживание   02 июня  2026 г.</w:t>
            </w:r>
          </w:p>
        </w:tc>
      </w:tr>
      <w:tr w:rsidR="0097536A" w:rsidRPr="0097536A" w:rsidTr="0097536A">
        <w:trPr>
          <w:trHeight w:val="315"/>
        </w:trPr>
        <w:tc>
          <w:tcPr>
            <w:tcW w:w="10200" w:type="dxa"/>
            <w:gridSpan w:val="5"/>
            <w:tcBorders>
              <w:top w:val="nil"/>
              <w:left w:val="nil"/>
              <w:bottom w:val="nil"/>
              <w:right w:val="nil"/>
            </w:tcBorders>
            <w:shd w:val="clear" w:color="000000" w:fill="FFFFFF"/>
            <w:noWrap/>
            <w:vAlign w:val="bottom"/>
            <w:hideMark/>
          </w:tcPr>
          <w:p w:rsidR="0097536A" w:rsidRPr="0097536A" w:rsidRDefault="0097536A" w:rsidP="0097536A">
            <w:pPr>
              <w:spacing w:after="0" w:line="240" w:lineRule="auto"/>
              <w:jc w:val="right"/>
              <w:rPr>
                <w:rFonts w:ascii="Times New Roman" w:hAnsi="Times New Roman"/>
                <w:color w:val="000000"/>
                <w:lang w:eastAsia="ru-RU"/>
              </w:rPr>
            </w:pPr>
            <w:r w:rsidRPr="0097536A">
              <w:rPr>
                <w:rFonts w:ascii="Times New Roman" w:hAnsi="Times New Roman"/>
                <w:color w:val="000000"/>
                <w:lang w:eastAsia="ru-RU"/>
              </w:rPr>
              <w:t>Количество персон 22</w:t>
            </w:r>
          </w:p>
        </w:tc>
      </w:tr>
      <w:tr w:rsidR="0097536A" w:rsidRPr="0097536A" w:rsidTr="0097536A">
        <w:trPr>
          <w:trHeight w:val="300"/>
        </w:trPr>
        <w:tc>
          <w:tcPr>
            <w:tcW w:w="8524" w:type="dxa"/>
            <w:gridSpan w:val="4"/>
            <w:vMerge w:val="restart"/>
            <w:tcBorders>
              <w:top w:val="nil"/>
              <w:left w:val="nil"/>
              <w:bottom w:val="single" w:sz="4" w:space="0" w:color="000000"/>
              <w:right w:val="nil"/>
            </w:tcBorders>
            <w:shd w:val="clear" w:color="000000" w:fill="FFFFFF"/>
            <w:vAlign w:val="bottom"/>
            <w:hideMark/>
          </w:tcPr>
          <w:p w:rsidR="0097536A" w:rsidRPr="0097536A" w:rsidRDefault="0097536A" w:rsidP="0097536A">
            <w:pPr>
              <w:spacing w:after="0" w:line="240" w:lineRule="auto"/>
              <w:jc w:val="center"/>
              <w:rPr>
                <w:rFonts w:ascii="Times New Roman" w:hAnsi="Times New Roman"/>
                <w:b/>
                <w:bCs/>
                <w:color w:val="000000"/>
                <w:lang w:eastAsia="ru-RU"/>
              </w:rPr>
            </w:pPr>
            <w:r w:rsidRPr="0097536A">
              <w:rPr>
                <w:rFonts w:ascii="Times New Roman" w:hAnsi="Times New Roman"/>
                <w:b/>
                <w:bCs/>
                <w:color w:val="000000"/>
                <w:lang w:eastAsia="ru-RU"/>
              </w:rPr>
              <w:t>ужин</w:t>
            </w:r>
          </w:p>
        </w:tc>
        <w:tc>
          <w:tcPr>
            <w:tcW w:w="1676" w:type="dxa"/>
            <w:tcBorders>
              <w:top w:val="nil"/>
              <w:left w:val="nil"/>
              <w:bottom w:val="nil"/>
              <w:right w:val="nil"/>
            </w:tcBorders>
            <w:shd w:val="clear" w:color="000000" w:fill="FFFFFF"/>
            <w:noWrap/>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 </w:t>
            </w:r>
          </w:p>
        </w:tc>
      </w:tr>
      <w:tr w:rsidR="0097536A" w:rsidRPr="0097536A" w:rsidTr="0097536A">
        <w:trPr>
          <w:trHeight w:val="300"/>
        </w:trPr>
        <w:tc>
          <w:tcPr>
            <w:tcW w:w="8524" w:type="dxa"/>
            <w:gridSpan w:val="4"/>
            <w:vMerge/>
            <w:tcBorders>
              <w:top w:val="nil"/>
              <w:left w:val="nil"/>
              <w:bottom w:val="single" w:sz="4" w:space="0" w:color="auto"/>
              <w:right w:val="nil"/>
            </w:tcBorders>
            <w:vAlign w:val="center"/>
            <w:hideMark/>
          </w:tcPr>
          <w:p w:rsidR="0097536A" w:rsidRPr="0097536A" w:rsidRDefault="0097536A" w:rsidP="0097536A">
            <w:pPr>
              <w:spacing w:after="0" w:line="240" w:lineRule="auto"/>
              <w:rPr>
                <w:rFonts w:ascii="Times New Roman" w:hAnsi="Times New Roman"/>
                <w:b/>
                <w:bCs/>
                <w:color w:val="000000"/>
                <w:lang w:eastAsia="ru-RU"/>
              </w:rPr>
            </w:pPr>
          </w:p>
        </w:tc>
        <w:tc>
          <w:tcPr>
            <w:tcW w:w="1676" w:type="dxa"/>
            <w:tcBorders>
              <w:top w:val="nil"/>
              <w:left w:val="nil"/>
              <w:bottom w:val="single" w:sz="4" w:space="0" w:color="auto"/>
              <w:right w:val="nil"/>
            </w:tcBorders>
            <w:shd w:val="clear" w:color="000000" w:fill="FFFFFF"/>
            <w:noWrap/>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 </w:t>
            </w:r>
          </w:p>
        </w:tc>
      </w:tr>
      <w:tr w:rsidR="0097536A" w:rsidRPr="0097536A" w:rsidTr="0097536A">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7536A" w:rsidRPr="0097536A" w:rsidRDefault="0097536A" w:rsidP="0097536A">
            <w:pPr>
              <w:spacing w:after="0" w:line="240" w:lineRule="auto"/>
              <w:rPr>
                <w:rFonts w:ascii="Times New Roman" w:hAnsi="Times New Roman"/>
                <w:b/>
                <w:bCs/>
                <w:i/>
                <w:iCs/>
                <w:color w:val="000000"/>
                <w:lang w:eastAsia="ru-RU"/>
              </w:rPr>
            </w:pPr>
            <w:r w:rsidRPr="0097536A">
              <w:rPr>
                <w:rFonts w:ascii="Times New Roman" w:hAnsi="Times New Roman"/>
                <w:b/>
                <w:bCs/>
                <w:i/>
                <w:iCs/>
                <w:color w:val="000000"/>
                <w:lang w:eastAsia="ru-RU"/>
              </w:rPr>
              <w:t xml:space="preserve">Наименование </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b/>
                <w:bCs/>
                <w:color w:val="000000"/>
                <w:lang w:eastAsia="ru-RU"/>
              </w:rPr>
            </w:pPr>
            <w:r w:rsidRPr="0097536A">
              <w:rPr>
                <w:rFonts w:ascii="Times New Roman" w:hAnsi="Times New Roman"/>
                <w:b/>
                <w:bCs/>
                <w:color w:val="000000"/>
                <w:lang w:eastAsia="ru-RU"/>
              </w:rPr>
              <w:t>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b/>
                <w:bCs/>
                <w:color w:val="000000"/>
                <w:lang w:eastAsia="ru-RU"/>
              </w:rPr>
            </w:pPr>
            <w:r w:rsidRPr="0097536A">
              <w:rPr>
                <w:rFonts w:ascii="Times New Roman" w:hAnsi="Times New Roman"/>
                <w:b/>
                <w:bCs/>
                <w:color w:val="000000"/>
                <w:lang w:eastAsia="ru-RU"/>
              </w:rPr>
              <w:t>кол-во</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b/>
                <w:bCs/>
                <w:color w:val="000000"/>
                <w:lang w:eastAsia="ru-RU"/>
              </w:rPr>
            </w:pPr>
            <w:r w:rsidRPr="0097536A">
              <w:rPr>
                <w:rFonts w:ascii="Times New Roman" w:hAnsi="Times New Roman"/>
                <w:b/>
                <w:bCs/>
                <w:color w:val="000000"/>
                <w:lang w:eastAsia="ru-RU"/>
              </w:rPr>
              <w:t xml:space="preserve">цена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b/>
                <w:bCs/>
                <w:color w:val="000000"/>
                <w:lang w:eastAsia="ru-RU"/>
              </w:rPr>
            </w:pPr>
            <w:r w:rsidRPr="0097536A">
              <w:rPr>
                <w:rFonts w:ascii="Times New Roman" w:hAnsi="Times New Roman"/>
                <w:b/>
                <w:bCs/>
                <w:color w:val="000000"/>
                <w:lang w:eastAsia="ru-RU"/>
              </w:rPr>
              <w:t xml:space="preserve">сумма </w:t>
            </w:r>
          </w:p>
        </w:tc>
      </w:tr>
      <w:tr w:rsidR="0097536A" w:rsidRPr="0097536A" w:rsidTr="0097536A">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Винегрет овощной с сельдью  /</w:t>
            </w:r>
            <w:proofErr w:type="spellStart"/>
            <w:r w:rsidRPr="0097536A">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130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97</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right"/>
              <w:rPr>
                <w:rFonts w:ascii="Times New Roman" w:hAnsi="Times New Roman"/>
                <w:color w:val="000000"/>
                <w:lang w:eastAsia="ru-RU"/>
              </w:rPr>
            </w:pPr>
            <w:r w:rsidRPr="0097536A">
              <w:rPr>
                <w:rFonts w:ascii="Times New Roman" w:hAnsi="Times New Roman"/>
                <w:color w:val="000000"/>
                <w:lang w:eastAsia="ru-RU"/>
              </w:rPr>
              <w:t>97,00</w:t>
            </w:r>
          </w:p>
        </w:tc>
      </w:tr>
      <w:tr w:rsidR="0097536A" w:rsidRPr="0097536A" w:rsidTr="0097536A">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lastRenderedPageBreak/>
              <w:t>Котлета Пожарская</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100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130</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right"/>
              <w:rPr>
                <w:rFonts w:ascii="Times New Roman" w:hAnsi="Times New Roman"/>
                <w:color w:val="000000"/>
                <w:lang w:eastAsia="ru-RU"/>
              </w:rPr>
            </w:pPr>
            <w:r w:rsidRPr="0097536A">
              <w:rPr>
                <w:rFonts w:ascii="Times New Roman" w:hAnsi="Times New Roman"/>
                <w:color w:val="000000"/>
                <w:lang w:eastAsia="ru-RU"/>
              </w:rPr>
              <w:t>130,00</w:t>
            </w:r>
          </w:p>
        </w:tc>
      </w:tr>
      <w:tr w:rsidR="0097536A" w:rsidRPr="0097536A" w:rsidTr="0097536A">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 xml:space="preserve">Картофель </w:t>
            </w:r>
            <w:proofErr w:type="spellStart"/>
            <w:r w:rsidRPr="0097536A">
              <w:rPr>
                <w:rFonts w:ascii="Times New Roman" w:hAnsi="Times New Roman"/>
                <w:color w:val="000000"/>
                <w:lang w:eastAsia="ru-RU"/>
              </w:rPr>
              <w:t>запеченый</w:t>
            </w:r>
            <w:proofErr w:type="spellEnd"/>
            <w:r w:rsidRPr="0097536A">
              <w:rPr>
                <w:rFonts w:ascii="Times New Roman" w:hAnsi="Times New Roman"/>
                <w:color w:val="000000"/>
                <w:lang w:eastAsia="ru-RU"/>
              </w:rPr>
              <w:t>/</w:t>
            </w:r>
            <w:proofErr w:type="spellStart"/>
            <w:r w:rsidRPr="0097536A">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150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77</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right"/>
              <w:rPr>
                <w:rFonts w:ascii="Times New Roman" w:hAnsi="Times New Roman"/>
                <w:color w:val="000000"/>
                <w:lang w:eastAsia="ru-RU"/>
              </w:rPr>
            </w:pPr>
            <w:r w:rsidRPr="0097536A">
              <w:rPr>
                <w:rFonts w:ascii="Times New Roman" w:hAnsi="Times New Roman"/>
                <w:color w:val="000000"/>
                <w:lang w:eastAsia="ru-RU"/>
              </w:rPr>
              <w:t>77,00</w:t>
            </w:r>
          </w:p>
        </w:tc>
      </w:tr>
      <w:tr w:rsidR="0097536A" w:rsidRPr="0097536A" w:rsidTr="0097536A">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Чай холодный с лимоном в бутылке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300мл</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60</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right"/>
              <w:rPr>
                <w:rFonts w:ascii="Times New Roman" w:hAnsi="Times New Roman"/>
                <w:color w:val="000000"/>
                <w:lang w:eastAsia="ru-RU"/>
              </w:rPr>
            </w:pPr>
            <w:r w:rsidRPr="0097536A">
              <w:rPr>
                <w:rFonts w:ascii="Times New Roman" w:hAnsi="Times New Roman"/>
                <w:color w:val="000000"/>
                <w:lang w:eastAsia="ru-RU"/>
              </w:rPr>
              <w:t>60,00</w:t>
            </w:r>
          </w:p>
        </w:tc>
      </w:tr>
      <w:tr w:rsidR="0097536A" w:rsidRPr="0097536A" w:rsidTr="0097536A">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Булочка с кунжутом</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30г</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10</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right"/>
              <w:rPr>
                <w:rFonts w:ascii="Times New Roman" w:hAnsi="Times New Roman"/>
                <w:color w:val="000000"/>
                <w:lang w:eastAsia="ru-RU"/>
              </w:rPr>
            </w:pPr>
            <w:r w:rsidRPr="0097536A">
              <w:rPr>
                <w:rFonts w:ascii="Times New Roman" w:hAnsi="Times New Roman"/>
                <w:color w:val="000000"/>
                <w:lang w:eastAsia="ru-RU"/>
              </w:rPr>
              <w:t>10,00</w:t>
            </w:r>
          </w:p>
        </w:tc>
      </w:tr>
      <w:tr w:rsidR="0097536A" w:rsidRPr="0097536A" w:rsidTr="0097536A">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7536A" w:rsidRPr="0097536A" w:rsidRDefault="0097536A" w:rsidP="0097536A">
            <w:pPr>
              <w:spacing w:after="0" w:line="240" w:lineRule="auto"/>
              <w:rPr>
                <w:rFonts w:ascii="Times New Roman" w:hAnsi="Times New Roman"/>
                <w:lang w:eastAsia="ru-RU"/>
              </w:rPr>
            </w:pPr>
            <w:r w:rsidRPr="0097536A">
              <w:rPr>
                <w:rFonts w:ascii="Times New Roman" w:hAnsi="Times New Roman"/>
                <w:lang w:eastAsia="ru-RU"/>
              </w:rPr>
              <w:t>Язычок слоеный</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50г</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45</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right"/>
              <w:rPr>
                <w:rFonts w:ascii="Times New Roman" w:hAnsi="Times New Roman"/>
                <w:color w:val="000000"/>
                <w:lang w:eastAsia="ru-RU"/>
              </w:rPr>
            </w:pPr>
            <w:r w:rsidRPr="0097536A">
              <w:rPr>
                <w:rFonts w:ascii="Times New Roman" w:hAnsi="Times New Roman"/>
                <w:color w:val="000000"/>
                <w:lang w:eastAsia="ru-RU"/>
              </w:rPr>
              <w:t>45,00</w:t>
            </w:r>
          </w:p>
        </w:tc>
      </w:tr>
      <w:tr w:rsidR="0097536A" w:rsidRPr="0097536A" w:rsidTr="0097536A">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7536A" w:rsidRPr="0097536A" w:rsidRDefault="0097536A" w:rsidP="0097536A">
            <w:pPr>
              <w:spacing w:after="0" w:line="240" w:lineRule="auto"/>
              <w:rPr>
                <w:rFonts w:ascii="Times New Roman" w:hAnsi="Times New Roman"/>
                <w:lang w:eastAsia="ru-RU"/>
              </w:rPr>
            </w:pPr>
            <w:r w:rsidRPr="0097536A">
              <w:rPr>
                <w:rFonts w:ascii="Times New Roman" w:hAnsi="Times New Roman"/>
                <w:lang w:eastAsia="ru-RU"/>
              </w:rPr>
              <w:t xml:space="preserve">вилка /нож </w:t>
            </w:r>
            <w:proofErr w:type="spellStart"/>
            <w:r w:rsidRPr="0097536A">
              <w:rPr>
                <w:rFonts w:ascii="Times New Roman" w:hAnsi="Times New Roman"/>
                <w:lang w:eastAsia="ru-RU"/>
              </w:rPr>
              <w:t>одн</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4</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right"/>
              <w:rPr>
                <w:rFonts w:ascii="Times New Roman" w:hAnsi="Times New Roman"/>
                <w:color w:val="000000"/>
                <w:lang w:eastAsia="ru-RU"/>
              </w:rPr>
            </w:pPr>
            <w:r w:rsidRPr="0097536A">
              <w:rPr>
                <w:rFonts w:ascii="Times New Roman" w:hAnsi="Times New Roman"/>
                <w:color w:val="000000"/>
                <w:lang w:eastAsia="ru-RU"/>
              </w:rPr>
              <w:t>4,00</w:t>
            </w:r>
          </w:p>
        </w:tc>
      </w:tr>
      <w:tr w:rsidR="0097536A" w:rsidRPr="0097536A" w:rsidTr="0097536A">
        <w:trPr>
          <w:trHeight w:val="762"/>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7536A" w:rsidRPr="0097536A" w:rsidRDefault="0097536A" w:rsidP="0097536A">
            <w:pPr>
              <w:spacing w:after="0" w:line="240" w:lineRule="auto"/>
              <w:rPr>
                <w:rFonts w:ascii="Times New Roman" w:hAnsi="Times New Roman"/>
                <w:lang w:eastAsia="ru-RU"/>
              </w:rPr>
            </w:pPr>
            <w:r w:rsidRPr="0097536A">
              <w:rPr>
                <w:rFonts w:ascii="Times New Roman" w:hAnsi="Times New Roman"/>
                <w:lang w:eastAsia="ru-RU"/>
              </w:rPr>
              <w:t>Абрикос свежий в стакане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150г</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77</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right"/>
              <w:rPr>
                <w:rFonts w:ascii="Times New Roman" w:hAnsi="Times New Roman"/>
                <w:color w:val="000000"/>
                <w:lang w:eastAsia="ru-RU"/>
              </w:rPr>
            </w:pPr>
            <w:r w:rsidRPr="0097536A">
              <w:rPr>
                <w:rFonts w:ascii="Times New Roman" w:hAnsi="Times New Roman"/>
                <w:color w:val="000000"/>
                <w:lang w:eastAsia="ru-RU"/>
              </w:rPr>
              <w:t>77,00</w:t>
            </w:r>
          </w:p>
        </w:tc>
      </w:tr>
      <w:tr w:rsidR="0097536A" w:rsidRPr="0097536A" w:rsidTr="0097536A">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 xml:space="preserve">Обслуживание </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 </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center"/>
              <w:rPr>
                <w:rFonts w:ascii="Times New Roman" w:hAnsi="Times New Roman"/>
                <w:color w:val="000000"/>
                <w:lang w:eastAsia="ru-RU"/>
              </w:rPr>
            </w:pPr>
            <w:r w:rsidRPr="0097536A">
              <w:rPr>
                <w:rFonts w:ascii="Times New Roman" w:hAnsi="Times New Roman"/>
                <w:color w:val="000000"/>
                <w:lang w:eastAsia="ru-RU"/>
              </w:rPr>
              <w:t> </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 </w:t>
            </w:r>
          </w:p>
        </w:tc>
      </w:tr>
      <w:tr w:rsidR="0097536A" w:rsidRPr="0097536A" w:rsidTr="0097536A">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rPr>
                <w:rFonts w:ascii="Times New Roman" w:hAnsi="Times New Roman"/>
                <w:b/>
                <w:bCs/>
                <w:color w:val="000000"/>
                <w:lang w:eastAsia="ru-RU"/>
              </w:rPr>
            </w:pPr>
            <w:r w:rsidRPr="0097536A">
              <w:rPr>
                <w:rFonts w:ascii="Times New Roman" w:hAnsi="Times New Roman"/>
                <w:b/>
                <w:bCs/>
                <w:color w:val="000000"/>
                <w:lang w:eastAsia="ru-RU"/>
              </w:rPr>
              <w:t xml:space="preserve">Итого </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 </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 </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jc w:val="right"/>
              <w:rPr>
                <w:rFonts w:ascii="Times New Roman" w:hAnsi="Times New Roman"/>
                <w:b/>
                <w:bCs/>
                <w:color w:val="000000"/>
                <w:lang w:eastAsia="ru-RU"/>
              </w:rPr>
            </w:pPr>
            <w:r w:rsidRPr="0097536A">
              <w:rPr>
                <w:rFonts w:ascii="Times New Roman" w:hAnsi="Times New Roman"/>
                <w:b/>
                <w:bCs/>
                <w:color w:val="000000"/>
                <w:lang w:eastAsia="ru-RU"/>
              </w:rPr>
              <w:t>500,00</w:t>
            </w:r>
          </w:p>
        </w:tc>
      </w:tr>
      <w:tr w:rsidR="0097536A" w:rsidRPr="0097536A" w:rsidTr="0097536A">
        <w:trPr>
          <w:trHeight w:val="402"/>
        </w:trPr>
        <w:tc>
          <w:tcPr>
            <w:tcW w:w="5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НДС 5%</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 </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36A" w:rsidRPr="0097536A" w:rsidRDefault="0097536A" w:rsidP="0097536A">
            <w:pPr>
              <w:spacing w:after="0" w:line="240" w:lineRule="auto"/>
              <w:rPr>
                <w:rFonts w:ascii="Times New Roman" w:hAnsi="Times New Roman"/>
                <w:color w:val="000000"/>
                <w:lang w:eastAsia="ru-RU"/>
              </w:rPr>
            </w:pPr>
            <w:r w:rsidRPr="0097536A">
              <w:rPr>
                <w:rFonts w:ascii="Times New Roman" w:hAnsi="Times New Roman"/>
                <w:color w:val="000000"/>
                <w:lang w:eastAsia="ru-RU"/>
              </w:rPr>
              <w:t>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7536A" w:rsidRPr="0097536A" w:rsidRDefault="0097536A" w:rsidP="0097536A">
            <w:pPr>
              <w:spacing w:after="0" w:line="240" w:lineRule="auto"/>
              <w:rPr>
                <w:rFonts w:ascii="Times New Roman" w:hAnsi="Times New Roman"/>
                <w:b/>
                <w:bCs/>
                <w:color w:val="000000"/>
                <w:lang w:eastAsia="ru-RU"/>
              </w:rPr>
            </w:pPr>
            <w:r w:rsidRPr="0097536A">
              <w:rPr>
                <w:rFonts w:ascii="Times New Roman" w:hAnsi="Times New Roman"/>
                <w:b/>
                <w:bCs/>
                <w:color w:val="000000"/>
                <w:lang w:eastAsia="ru-RU"/>
              </w:rPr>
              <w:t> </w:t>
            </w:r>
          </w:p>
        </w:tc>
      </w:tr>
    </w:tbl>
    <w:p w:rsidR="00D6644B" w:rsidRDefault="00D6644B" w:rsidP="0031351F">
      <w:pPr>
        <w:spacing w:after="0" w:line="240" w:lineRule="auto"/>
        <w:ind w:firstLine="6379"/>
        <w:jc w:val="both"/>
        <w:rPr>
          <w:rFonts w:ascii="Times New Roman" w:hAnsi="Times New Roman"/>
          <w:sz w:val="24"/>
          <w:szCs w:val="24"/>
        </w:rPr>
      </w:pPr>
    </w:p>
    <w:tbl>
      <w:tblPr>
        <w:tblW w:w="10200" w:type="dxa"/>
        <w:tblInd w:w="118" w:type="dxa"/>
        <w:tblLook w:val="04A0" w:firstRow="1" w:lastRow="0" w:firstColumn="1" w:lastColumn="0" w:noHBand="0" w:noVBand="1"/>
      </w:tblPr>
      <w:tblGrid>
        <w:gridCol w:w="5124"/>
        <w:gridCol w:w="1124"/>
        <w:gridCol w:w="1107"/>
        <w:gridCol w:w="785"/>
        <w:gridCol w:w="2060"/>
      </w:tblGrid>
      <w:tr w:rsidR="005C1AE7" w:rsidRPr="005C1AE7" w:rsidTr="005C1AE7">
        <w:trPr>
          <w:trHeight w:val="315"/>
        </w:trPr>
        <w:tc>
          <w:tcPr>
            <w:tcW w:w="10200" w:type="dxa"/>
            <w:gridSpan w:val="5"/>
            <w:tcBorders>
              <w:top w:val="nil"/>
              <w:left w:val="nil"/>
              <w:bottom w:val="nil"/>
              <w:right w:val="nil"/>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p>
        </w:tc>
      </w:tr>
      <w:tr w:rsidR="005C1AE7" w:rsidRPr="005C1AE7" w:rsidTr="005C1AE7">
        <w:trPr>
          <w:trHeight w:val="315"/>
        </w:trPr>
        <w:tc>
          <w:tcPr>
            <w:tcW w:w="10200" w:type="dxa"/>
            <w:gridSpan w:val="5"/>
            <w:tcBorders>
              <w:top w:val="nil"/>
              <w:left w:val="nil"/>
              <w:bottom w:val="nil"/>
              <w:right w:val="nil"/>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Кофе-брейк  02 июня  2026 г</w:t>
            </w:r>
          </w:p>
        </w:tc>
      </w:tr>
      <w:tr w:rsidR="005C1AE7" w:rsidRPr="005C1AE7" w:rsidTr="005C1AE7">
        <w:trPr>
          <w:trHeight w:val="315"/>
        </w:trPr>
        <w:tc>
          <w:tcPr>
            <w:tcW w:w="10200" w:type="dxa"/>
            <w:gridSpan w:val="5"/>
            <w:tcBorders>
              <w:top w:val="nil"/>
              <w:left w:val="nil"/>
              <w:bottom w:val="nil"/>
              <w:right w:val="nil"/>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Количество персон 178</w:t>
            </w:r>
          </w:p>
        </w:tc>
      </w:tr>
      <w:tr w:rsidR="005C1AE7" w:rsidRPr="005C1AE7" w:rsidTr="005C1AE7">
        <w:trPr>
          <w:trHeight w:val="300"/>
        </w:trPr>
        <w:tc>
          <w:tcPr>
            <w:tcW w:w="8140" w:type="dxa"/>
            <w:gridSpan w:val="4"/>
            <w:vMerge w:val="restart"/>
            <w:tcBorders>
              <w:top w:val="nil"/>
              <w:left w:val="nil"/>
              <w:bottom w:val="single" w:sz="4" w:space="0" w:color="000000"/>
              <w:right w:val="nil"/>
            </w:tcBorders>
            <w:shd w:val="clear" w:color="000000" w:fill="FFFFFF"/>
            <w:vAlign w:val="bottom"/>
            <w:hideMark/>
          </w:tcPr>
          <w:p w:rsidR="005C1AE7" w:rsidRPr="005C1AE7" w:rsidRDefault="005C1AE7" w:rsidP="005C1AE7">
            <w:pPr>
              <w:spacing w:after="0" w:line="240" w:lineRule="auto"/>
              <w:jc w:val="center"/>
              <w:rPr>
                <w:rFonts w:ascii="Times New Roman" w:hAnsi="Times New Roman"/>
                <w:b/>
                <w:bCs/>
                <w:color w:val="000000"/>
                <w:lang w:eastAsia="ru-RU"/>
              </w:rPr>
            </w:pPr>
            <w:r w:rsidRPr="005C1AE7">
              <w:rPr>
                <w:rFonts w:ascii="Times New Roman" w:hAnsi="Times New Roman"/>
                <w:b/>
                <w:bCs/>
                <w:color w:val="000000"/>
                <w:lang w:eastAsia="ru-RU"/>
              </w:rPr>
              <w:t xml:space="preserve">Меню </w:t>
            </w:r>
          </w:p>
        </w:tc>
        <w:tc>
          <w:tcPr>
            <w:tcW w:w="2060" w:type="dxa"/>
            <w:tcBorders>
              <w:top w:val="nil"/>
              <w:left w:val="nil"/>
              <w:bottom w:val="nil"/>
              <w:right w:val="nil"/>
            </w:tcBorders>
            <w:shd w:val="clear" w:color="000000" w:fill="FFFFFF"/>
            <w:noWrap/>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 </w:t>
            </w:r>
          </w:p>
        </w:tc>
      </w:tr>
      <w:tr w:rsidR="005C1AE7" w:rsidRPr="005C1AE7" w:rsidTr="005C1AE7">
        <w:trPr>
          <w:trHeight w:val="300"/>
        </w:trPr>
        <w:tc>
          <w:tcPr>
            <w:tcW w:w="8140" w:type="dxa"/>
            <w:gridSpan w:val="4"/>
            <w:vMerge/>
            <w:tcBorders>
              <w:top w:val="nil"/>
              <w:left w:val="nil"/>
              <w:bottom w:val="single" w:sz="4" w:space="0" w:color="auto"/>
              <w:right w:val="nil"/>
            </w:tcBorders>
            <w:vAlign w:val="center"/>
            <w:hideMark/>
          </w:tcPr>
          <w:p w:rsidR="005C1AE7" w:rsidRPr="005C1AE7" w:rsidRDefault="005C1AE7" w:rsidP="005C1AE7">
            <w:pPr>
              <w:spacing w:after="0" w:line="240" w:lineRule="auto"/>
              <w:rPr>
                <w:rFonts w:ascii="Times New Roman" w:hAnsi="Times New Roman"/>
                <w:b/>
                <w:bCs/>
                <w:color w:val="000000"/>
                <w:lang w:eastAsia="ru-RU"/>
              </w:rPr>
            </w:pPr>
          </w:p>
        </w:tc>
        <w:tc>
          <w:tcPr>
            <w:tcW w:w="2060" w:type="dxa"/>
            <w:tcBorders>
              <w:top w:val="nil"/>
              <w:left w:val="nil"/>
              <w:bottom w:val="single" w:sz="4" w:space="0" w:color="auto"/>
              <w:right w:val="nil"/>
            </w:tcBorders>
            <w:shd w:val="clear" w:color="000000" w:fill="FFFFFF"/>
            <w:noWrap/>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 </w:t>
            </w:r>
          </w:p>
        </w:tc>
      </w:tr>
      <w:tr w:rsidR="005C1AE7" w:rsidRPr="005C1AE7" w:rsidTr="005C1AE7">
        <w:trPr>
          <w:trHeight w:val="379"/>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b/>
                <w:bCs/>
                <w:i/>
                <w:iCs/>
                <w:color w:val="000000"/>
                <w:lang w:eastAsia="ru-RU"/>
              </w:rPr>
            </w:pPr>
            <w:r w:rsidRPr="005C1AE7">
              <w:rPr>
                <w:rFonts w:ascii="Times New Roman" w:hAnsi="Times New Roman"/>
                <w:b/>
                <w:bCs/>
                <w:i/>
                <w:iCs/>
                <w:color w:val="000000"/>
                <w:lang w:eastAsia="ru-RU"/>
              </w:rPr>
              <w:t xml:space="preserve">Наименование </w:t>
            </w:r>
          </w:p>
        </w:tc>
        <w:tc>
          <w:tcPr>
            <w:tcW w:w="11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b/>
                <w:bCs/>
                <w:color w:val="000000"/>
                <w:lang w:eastAsia="ru-RU"/>
              </w:rPr>
            </w:pPr>
            <w:r w:rsidRPr="005C1AE7">
              <w:rPr>
                <w:rFonts w:ascii="Times New Roman" w:hAnsi="Times New Roman"/>
                <w:b/>
                <w:bCs/>
                <w:color w:val="000000"/>
                <w:lang w:eastAsia="ru-RU"/>
              </w:rPr>
              <w:t>выход</w:t>
            </w:r>
          </w:p>
        </w:tc>
        <w:tc>
          <w:tcPr>
            <w:tcW w:w="11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b/>
                <w:bCs/>
                <w:color w:val="000000"/>
                <w:lang w:eastAsia="ru-RU"/>
              </w:rPr>
            </w:pPr>
            <w:r w:rsidRPr="005C1AE7">
              <w:rPr>
                <w:rFonts w:ascii="Times New Roman" w:hAnsi="Times New Roman"/>
                <w:b/>
                <w:bCs/>
                <w:color w:val="000000"/>
                <w:lang w:eastAsia="ru-RU"/>
              </w:rPr>
              <w:t>кол-во</w:t>
            </w:r>
          </w:p>
        </w:tc>
        <w:tc>
          <w:tcPr>
            <w:tcW w:w="7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b/>
                <w:bCs/>
                <w:color w:val="000000"/>
                <w:lang w:eastAsia="ru-RU"/>
              </w:rPr>
            </w:pPr>
            <w:r w:rsidRPr="005C1AE7">
              <w:rPr>
                <w:rFonts w:ascii="Times New Roman" w:hAnsi="Times New Roman"/>
                <w:b/>
                <w:bCs/>
                <w:color w:val="000000"/>
                <w:lang w:eastAsia="ru-RU"/>
              </w:rPr>
              <w:t xml:space="preserve">цена </w:t>
            </w:r>
          </w:p>
        </w:tc>
        <w:tc>
          <w:tcPr>
            <w:tcW w:w="2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b/>
                <w:bCs/>
                <w:color w:val="000000"/>
                <w:lang w:eastAsia="ru-RU"/>
              </w:rPr>
            </w:pPr>
            <w:r w:rsidRPr="005C1AE7">
              <w:rPr>
                <w:rFonts w:ascii="Times New Roman" w:hAnsi="Times New Roman"/>
                <w:b/>
                <w:bCs/>
                <w:color w:val="000000"/>
                <w:lang w:eastAsia="ru-RU"/>
              </w:rPr>
              <w:t xml:space="preserve">сумма </w:t>
            </w:r>
          </w:p>
        </w:tc>
      </w:tr>
      <w:tr w:rsidR="005C1AE7" w:rsidRPr="005C1AE7" w:rsidTr="005C1AE7">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Пирожки мини с мясом</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40г</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45</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8010,00</w:t>
            </w:r>
          </w:p>
        </w:tc>
      </w:tr>
      <w:tr w:rsidR="005C1AE7" w:rsidRPr="005C1AE7" w:rsidTr="005C1AE7">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Сочник мини с творогом</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50г</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50</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8900,00</w:t>
            </w:r>
          </w:p>
        </w:tc>
      </w:tr>
      <w:tr w:rsidR="005C1AE7" w:rsidRPr="005C1AE7" w:rsidTr="005C1AE7">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Пирожное буше мини</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50г</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54</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9612,00</w:t>
            </w:r>
          </w:p>
        </w:tc>
      </w:tr>
      <w:tr w:rsidR="005C1AE7" w:rsidRPr="005C1AE7" w:rsidTr="005C1AE7">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Канапе с сервелатом /</w:t>
            </w:r>
            <w:proofErr w:type="spellStart"/>
            <w:r w:rsidRPr="005C1AE7">
              <w:rPr>
                <w:rFonts w:ascii="Times New Roman" w:hAnsi="Times New Roman"/>
                <w:color w:val="000000"/>
                <w:lang w:eastAsia="ru-RU"/>
              </w:rPr>
              <w:t>св.огурчик</w:t>
            </w:r>
            <w:proofErr w:type="spellEnd"/>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20/15/5</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53</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9434,00</w:t>
            </w:r>
          </w:p>
        </w:tc>
      </w:tr>
      <w:tr w:rsidR="005C1AE7" w:rsidRPr="005C1AE7" w:rsidTr="005C1AE7">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Кофе черный</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пак</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90</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45</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4050,00</w:t>
            </w:r>
          </w:p>
        </w:tc>
      </w:tr>
      <w:tr w:rsidR="005C1AE7" w:rsidRPr="005C1AE7" w:rsidTr="005C1AE7">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Сливки для кофе</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proofErr w:type="spellStart"/>
            <w:r w:rsidRPr="005C1AE7">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90</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18</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1620,00</w:t>
            </w:r>
          </w:p>
        </w:tc>
      </w:tr>
      <w:tr w:rsidR="005C1AE7" w:rsidRPr="005C1AE7" w:rsidTr="005C1AE7">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lang w:eastAsia="ru-RU"/>
              </w:rPr>
            </w:pPr>
            <w:r w:rsidRPr="005C1AE7">
              <w:rPr>
                <w:rFonts w:ascii="Times New Roman" w:hAnsi="Times New Roman"/>
                <w:lang w:eastAsia="ru-RU"/>
              </w:rPr>
              <w:t>Чай в ассортименте</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200мл</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89</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35</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3115,00</w:t>
            </w:r>
          </w:p>
        </w:tc>
      </w:tr>
      <w:tr w:rsidR="005C1AE7" w:rsidRPr="005C1AE7" w:rsidTr="005C1AE7">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lang w:eastAsia="ru-RU"/>
              </w:rPr>
            </w:pPr>
            <w:r w:rsidRPr="005C1AE7">
              <w:rPr>
                <w:rFonts w:ascii="Times New Roman" w:hAnsi="Times New Roman"/>
                <w:lang w:eastAsia="ru-RU"/>
              </w:rPr>
              <w:t>Стакан бумажный</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proofErr w:type="spellStart"/>
            <w:r w:rsidRPr="005C1AE7">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10</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1780,00</w:t>
            </w:r>
          </w:p>
        </w:tc>
      </w:tr>
      <w:tr w:rsidR="005C1AE7" w:rsidRPr="005C1AE7" w:rsidTr="005C1AE7">
        <w:trPr>
          <w:trHeight w:val="54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lang w:eastAsia="ru-RU"/>
              </w:rPr>
            </w:pPr>
            <w:r w:rsidRPr="005C1AE7">
              <w:rPr>
                <w:rFonts w:ascii="Times New Roman" w:hAnsi="Times New Roman"/>
                <w:lang w:eastAsia="ru-RU"/>
              </w:rPr>
              <w:t>Ложка чайная</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proofErr w:type="spellStart"/>
            <w:r w:rsidRPr="005C1AE7">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2</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356,00</w:t>
            </w:r>
          </w:p>
        </w:tc>
      </w:tr>
      <w:tr w:rsidR="005C1AE7" w:rsidRPr="005C1AE7" w:rsidTr="005C1AE7">
        <w:trPr>
          <w:trHeight w:val="499"/>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lang w:eastAsia="ru-RU"/>
              </w:rPr>
            </w:pPr>
            <w:r w:rsidRPr="005C1AE7">
              <w:rPr>
                <w:rFonts w:ascii="Times New Roman" w:hAnsi="Times New Roman"/>
                <w:lang w:eastAsia="ru-RU"/>
              </w:rPr>
              <w:t xml:space="preserve">Сахарные </w:t>
            </w:r>
            <w:proofErr w:type="spellStart"/>
            <w:r w:rsidRPr="005C1AE7">
              <w:rPr>
                <w:rFonts w:ascii="Times New Roman" w:hAnsi="Times New Roman"/>
                <w:lang w:eastAsia="ru-RU"/>
              </w:rPr>
              <w:t>стики</w:t>
            </w:r>
            <w:proofErr w:type="spellEnd"/>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proofErr w:type="spellStart"/>
            <w:r w:rsidRPr="005C1AE7">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5</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890,00</w:t>
            </w:r>
          </w:p>
        </w:tc>
      </w:tr>
      <w:tr w:rsidR="005C1AE7" w:rsidRPr="005C1AE7" w:rsidTr="005C1AE7">
        <w:trPr>
          <w:trHeight w:val="499"/>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lang w:eastAsia="ru-RU"/>
              </w:rPr>
            </w:pPr>
            <w:r w:rsidRPr="005C1AE7">
              <w:rPr>
                <w:rFonts w:ascii="Times New Roman" w:hAnsi="Times New Roman"/>
                <w:lang w:eastAsia="ru-RU"/>
              </w:rPr>
              <w:t>Тарелка одноразовая</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proofErr w:type="spellStart"/>
            <w:r w:rsidRPr="005C1AE7">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12</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2136,00</w:t>
            </w:r>
          </w:p>
        </w:tc>
      </w:tr>
      <w:tr w:rsidR="005C1AE7" w:rsidRPr="005C1AE7" w:rsidTr="005C1AE7">
        <w:trPr>
          <w:trHeight w:val="645"/>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lang w:eastAsia="ru-RU"/>
              </w:rPr>
            </w:pPr>
            <w:r w:rsidRPr="005C1AE7">
              <w:rPr>
                <w:rFonts w:ascii="Times New Roman" w:hAnsi="Times New Roman"/>
                <w:lang w:eastAsia="ru-RU"/>
              </w:rPr>
              <w:t>Блюдо сервировочное</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proofErr w:type="spellStart"/>
            <w:r w:rsidRPr="005C1AE7">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70</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15</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1050,00</w:t>
            </w:r>
          </w:p>
        </w:tc>
      </w:tr>
      <w:tr w:rsidR="005C1AE7" w:rsidRPr="005C1AE7" w:rsidTr="005C1AE7">
        <w:trPr>
          <w:trHeight w:val="42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lang w:eastAsia="ru-RU"/>
              </w:rPr>
            </w:pPr>
            <w:r w:rsidRPr="005C1AE7">
              <w:rPr>
                <w:rFonts w:ascii="Times New Roman" w:hAnsi="Times New Roman"/>
                <w:lang w:eastAsia="ru-RU"/>
              </w:rPr>
              <w:lastRenderedPageBreak/>
              <w:t>Сервировка/салфетки</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proofErr w:type="spellStart"/>
            <w:r w:rsidRPr="005C1AE7">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150</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3</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450,00</w:t>
            </w:r>
          </w:p>
        </w:tc>
      </w:tr>
      <w:tr w:rsidR="005C1AE7" w:rsidRPr="005C1AE7" w:rsidTr="005C1AE7">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 xml:space="preserve">Обслуживание </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 </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1</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center"/>
              <w:rPr>
                <w:rFonts w:ascii="Times New Roman" w:hAnsi="Times New Roman"/>
                <w:color w:val="000000"/>
                <w:lang w:eastAsia="ru-RU"/>
              </w:rPr>
            </w:pPr>
            <w:r w:rsidRPr="005C1AE7">
              <w:rPr>
                <w:rFonts w:ascii="Times New Roman" w:hAnsi="Times New Roman"/>
                <w:color w:val="000000"/>
                <w:lang w:eastAsia="ru-RU"/>
              </w:rPr>
              <w:t>2000</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color w:val="000000"/>
                <w:lang w:eastAsia="ru-RU"/>
              </w:rPr>
            </w:pPr>
            <w:r w:rsidRPr="005C1AE7">
              <w:rPr>
                <w:rFonts w:ascii="Times New Roman" w:hAnsi="Times New Roman"/>
                <w:color w:val="000000"/>
                <w:lang w:eastAsia="ru-RU"/>
              </w:rPr>
              <w:t>2000,00</w:t>
            </w:r>
          </w:p>
        </w:tc>
      </w:tr>
      <w:tr w:rsidR="005C1AE7" w:rsidRPr="005C1AE7" w:rsidTr="005C1AE7">
        <w:trPr>
          <w:trHeight w:val="379"/>
        </w:trPr>
        <w:tc>
          <w:tcPr>
            <w:tcW w:w="51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rPr>
                <w:rFonts w:ascii="Times New Roman" w:hAnsi="Times New Roman"/>
                <w:b/>
                <w:bCs/>
                <w:color w:val="000000"/>
                <w:lang w:eastAsia="ru-RU"/>
              </w:rPr>
            </w:pPr>
            <w:r w:rsidRPr="005C1AE7">
              <w:rPr>
                <w:rFonts w:ascii="Times New Roman" w:hAnsi="Times New Roman"/>
                <w:b/>
                <w:bCs/>
                <w:color w:val="000000"/>
                <w:lang w:eastAsia="ru-RU"/>
              </w:rPr>
              <w:t xml:space="preserve">Итого </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 </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 </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 </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jc w:val="right"/>
              <w:rPr>
                <w:rFonts w:ascii="Times New Roman" w:hAnsi="Times New Roman"/>
                <w:b/>
                <w:bCs/>
                <w:color w:val="000000"/>
                <w:lang w:eastAsia="ru-RU"/>
              </w:rPr>
            </w:pPr>
            <w:r w:rsidRPr="005C1AE7">
              <w:rPr>
                <w:rFonts w:ascii="Times New Roman" w:hAnsi="Times New Roman"/>
                <w:b/>
                <w:bCs/>
                <w:color w:val="000000"/>
                <w:lang w:eastAsia="ru-RU"/>
              </w:rPr>
              <w:t>53403,00</w:t>
            </w:r>
          </w:p>
        </w:tc>
      </w:tr>
      <w:tr w:rsidR="005C1AE7" w:rsidRPr="005C1AE7" w:rsidTr="005C1AE7">
        <w:trPr>
          <w:trHeight w:val="402"/>
        </w:trPr>
        <w:tc>
          <w:tcPr>
            <w:tcW w:w="5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НДС 5%</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 </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 </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AE7" w:rsidRPr="005C1AE7" w:rsidRDefault="005C1AE7" w:rsidP="005C1AE7">
            <w:pPr>
              <w:spacing w:after="0" w:line="240" w:lineRule="auto"/>
              <w:rPr>
                <w:rFonts w:ascii="Times New Roman" w:hAnsi="Times New Roman"/>
                <w:color w:val="000000"/>
                <w:lang w:eastAsia="ru-RU"/>
              </w:rPr>
            </w:pPr>
            <w:r w:rsidRPr="005C1AE7">
              <w:rPr>
                <w:rFonts w:ascii="Times New Roman" w:hAnsi="Times New Roman"/>
                <w:color w:val="000000"/>
                <w:lang w:eastAsia="ru-RU"/>
              </w:rPr>
              <w:t> </w:t>
            </w:r>
          </w:p>
        </w:tc>
        <w:tc>
          <w:tcPr>
            <w:tcW w:w="2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C1AE7" w:rsidRPr="005C1AE7" w:rsidRDefault="005C1AE7" w:rsidP="005C1AE7">
            <w:pPr>
              <w:spacing w:after="0" w:line="240" w:lineRule="auto"/>
              <w:rPr>
                <w:rFonts w:ascii="Times New Roman" w:hAnsi="Times New Roman"/>
                <w:b/>
                <w:bCs/>
                <w:color w:val="000000"/>
                <w:lang w:eastAsia="ru-RU"/>
              </w:rPr>
            </w:pPr>
            <w:r w:rsidRPr="005C1AE7">
              <w:rPr>
                <w:rFonts w:ascii="Times New Roman" w:hAnsi="Times New Roman"/>
                <w:b/>
                <w:bCs/>
                <w:color w:val="000000"/>
                <w:lang w:eastAsia="ru-RU"/>
              </w:rPr>
              <w:t> </w:t>
            </w:r>
          </w:p>
        </w:tc>
      </w:tr>
    </w:tbl>
    <w:p w:rsidR="005C1AE7" w:rsidRDefault="005C1AE7" w:rsidP="0031351F">
      <w:pPr>
        <w:spacing w:after="0" w:line="240" w:lineRule="auto"/>
        <w:ind w:firstLine="6379"/>
        <w:jc w:val="both"/>
        <w:rPr>
          <w:rFonts w:ascii="Times New Roman" w:hAnsi="Times New Roman"/>
          <w:sz w:val="24"/>
          <w:szCs w:val="24"/>
        </w:rPr>
      </w:pPr>
    </w:p>
    <w:tbl>
      <w:tblPr>
        <w:tblW w:w="10200" w:type="dxa"/>
        <w:tblInd w:w="118" w:type="dxa"/>
        <w:tblLook w:val="04A0" w:firstRow="1" w:lastRow="0" w:firstColumn="1" w:lastColumn="0" w:noHBand="0" w:noVBand="1"/>
      </w:tblPr>
      <w:tblGrid>
        <w:gridCol w:w="5295"/>
        <w:gridCol w:w="1147"/>
        <w:gridCol w:w="1218"/>
        <w:gridCol w:w="864"/>
        <w:gridCol w:w="1676"/>
      </w:tblGrid>
      <w:tr w:rsidR="00530EAB" w:rsidRPr="00530EAB" w:rsidTr="00530EAB">
        <w:trPr>
          <w:trHeight w:val="315"/>
        </w:trPr>
        <w:tc>
          <w:tcPr>
            <w:tcW w:w="10200" w:type="dxa"/>
            <w:gridSpan w:val="5"/>
            <w:tcBorders>
              <w:top w:val="nil"/>
              <w:left w:val="nil"/>
              <w:bottom w:val="nil"/>
              <w:right w:val="nil"/>
            </w:tcBorders>
            <w:shd w:val="clear" w:color="000000" w:fill="FFFFFF"/>
            <w:noWrap/>
            <w:vAlign w:val="bottom"/>
            <w:hideMark/>
          </w:tcPr>
          <w:p w:rsidR="00530EAB" w:rsidRPr="00530EAB" w:rsidRDefault="00530EAB" w:rsidP="00530EAB">
            <w:pPr>
              <w:spacing w:after="0" w:line="240" w:lineRule="auto"/>
              <w:jc w:val="right"/>
              <w:rPr>
                <w:rFonts w:ascii="Times New Roman" w:hAnsi="Times New Roman"/>
                <w:color w:val="000000"/>
                <w:lang w:eastAsia="ru-RU"/>
              </w:rPr>
            </w:pPr>
            <w:r w:rsidRPr="00530EAB">
              <w:rPr>
                <w:rFonts w:ascii="Times New Roman" w:hAnsi="Times New Roman"/>
                <w:color w:val="000000"/>
                <w:lang w:eastAsia="ru-RU"/>
              </w:rPr>
              <w:t>Обслуживание   03 июня  2026г</w:t>
            </w:r>
          </w:p>
        </w:tc>
      </w:tr>
      <w:tr w:rsidR="00530EAB" w:rsidRPr="00530EAB" w:rsidTr="00530EAB">
        <w:trPr>
          <w:trHeight w:val="315"/>
        </w:trPr>
        <w:tc>
          <w:tcPr>
            <w:tcW w:w="10200" w:type="dxa"/>
            <w:gridSpan w:val="5"/>
            <w:tcBorders>
              <w:top w:val="nil"/>
              <w:left w:val="nil"/>
              <w:bottom w:val="nil"/>
              <w:right w:val="nil"/>
            </w:tcBorders>
            <w:shd w:val="clear" w:color="000000" w:fill="FFFFFF"/>
            <w:noWrap/>
            <w:vAlign w:val="bottom"/>
            <w:hideMark/>
          </w:tcPr>
          <w:p w:rsidR="00530EAB" w:rsidRPr="00530EAB" w:rsidRDefault="00530EAB" w:rsidP="00530EAB">
            <w:pPr>
              <w:spacing w:after="0" w:line="240" w:lineRule="auto"/>
              <w:jc w:val="right"/>
              <w:rPr>
                <w:rFonts w:ascii="Times New Roman" w:hAnsi="Times New Roman"/>
                <w:color w:val="000000"/>
                <w:lang w:eastAsia="ru-RU"/>
              </w:rPr>
            </w:pPr>
            <w:r w:rsidRPr="00530EAB">
              <w:rPr>
                <w:rFonts w:ascii="Times New Roman" w:hAnsi="Times New Roman"/>
                <w:color w:val="000000"/>
                <w:lang w:eastAsia="ru-RU"/>
              </w:rPr>
              <w:t>Количество персон 22</w:t>
            </w:r>
          </w:p>
        </w:tc>
      </w:tr>
      <w:tr w:rsidR="00530EAB" w:rsidRPr="00530EAB" w:rsidTr="00530EAB">
        <w:trPr>
          <w:trHeight w:val="300"/>
        </w:trPr>
        <w:tc>
          <w:tcPr>
            <w:tcW w:w="8524" w:type="dxa"/>
            <w:gridSpan w:val="4"/>
            <w:vMerge w:val="restart"/>
            <w:tcBorders>
              <w:top w:val="nil"/>
              <w:left w:val="nil"/>
              <w:bottom w:val="single" w:sz="4" w:space="0" w:color="000000"/>
              <w:right w:val="nil"/>
            </w:tcBorders>
            <w:shd w:val="clear" w:color="000000" w:fill="FFFFFF"/>
            <w:vAlign w:val="bottom"/>
            <w:hideMark/>
          </w:tcPr>
          <w:p w:rsidR="00530EAB" w:rsidRPr="00530EAB" w:rsidRDefault="00530EAB" w:rsidP="00530EAB">
            <w:pPr>
              <w:spacing w:after="0" w:line="240" w:lineRule="auto"/>
              <w:jc w:val="center"/>
              <w:rPr>
                <w:rFonts w:ascii="Times New Roman" w:hAnsi="Times New Roman"/>
                <w:b/>
                <w:bCs/>
                <w:color w:val="000000"/>
                <w:lang w:eastAsia="ru-RU"/>
              </w:rPr>
            </w:pPr>
            <w:r w:rsidRPr="00530EAB">
              <w:rPr>
                <w:rFonts w:ascii="Times New Roman" w:hAnsi="Times New Roman"/>
                <w:b/>
                <w:bCs/>
                <w:color w:val="000000"/>
                <w:lang w:eastAsia="ru-RU"/>
              </w:rPr>
              <w:t>Обед</w:t>
            </w:r>
          </w:p>
        </w:tc>
        <w:tc>
          <w:tcPr>
            <w:tcW w:w="1676" w:type="dxa"/>
            <w:tcBorders>
              <w:top w:val="nil"/>
              <w:left w:val="nil"/>
              <w:bottom w:val="nil"/>
              <w:right w:val="nil"/>
            </w:tcBorders>
            <w:shd w:val="clear" w:color="000000" w:fill="FFFFFF"/>
            <w:noWrap/>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 </w:t>
            </w:r>
          </w:p>
        </w:tc>
      </w:tr>
      <w:tr w:rsidR="00530EAB" w:rsidRPr="00530EAB" w:rsidTr="00530EAB">
        <w:trPr>
          <w:trHeight w:val="300"/>
        </w:trPr>
        <w:tc>
          <w:tcPr>
            <w:tcW w:w="8524" w:type="dxa"/>
            <w:gridSpan w:val="4"/>
            <w:vMerge/>
            <w:tcBorders>
              <w:top w:val="nil"/>
              <w:left w:val="nil"/>
              <w:bottom w:val="single" w:sz="4" w:space="0" w:color="auto"/>
              <w:right w:val="nil"/>
            </w:tcBorders>
            <w:vAlign w:val="center"/>
            <w:hideMark/>
          </w:tcPr>
          <w:p w:rsidR="00530EAB" w:rsidRPr="00530EAB" w:rsidRDefault="00530EAB" w:rsidP="00530EAB">
            <w:pPr>
              <w:spacing w:after="0" w:line="240" w:lineRule="auto"/>
              <w:rPr>
                <w:rFonts w:ascii="Times New Roman" w:hAnsi="Times New Roman"/>
                <w:b/>
                <w:bCs/>
                <w:color w:val="000000"/>
                <w:lang w:eastAsia="ru-RU"/>
              </w:rPr>
            </w:pPr>
          </w:p>
        </w:tc>
        <w:tc>
          <w:tcPr>
            <w:tcW w:w="1676" w:type="dxa"/>
            <w:tcBorders>
              <w:top w:val="nil"/>
              <w:left w:val="nil"/>
              <w:bottom w:val="single" w:sz="4" w:space="0" w:color="auto"/>
              <w:right w:val="nil"/>
            </w:tcBorders>
            <w:shd w:val="clear" w:color="000000" w:fill="FFFFFF"/>
            <w:noWrap/>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 </w:t>
            </w:r>
          </w:p>
        </w:tc>
      </w:tr>
      <w:tr w:rsidR="00530EAB" w:rsidRPr="00530EAB" w:rsidTr="00530EAB">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0EAB" w:rsidRPr="00530EAB" w:rsidRDefault="00530EAB" w:rsidP="00530EAB">
            <w:pPr>
              <w:spacing w:after="0" w:line="240" w:lineRule="auto"/>
              <w:rPr>
                <w:rFonts w:ascii="Times New Roman" w:hAnsi="Times New Roman"/>
                <w:b/>
                <w:bCs/>
                <w:i/>
                <w:iCs/>
                <w:color w:val="000000"/>
                <w:lang w:eastAsia="ru-RU"/>
              </w:rPr>
            </w:pPr>
            <w:r w:rsidRPr="00530EAB">
              <w:rPr>
                <w:rFonts w:ascii="Times New Roman" w:hAnsi="Times New Roman"/>
                <w:b/>
                <w:bCs/>
                <w:i/>
                <w:iCs/>
                <w:color w:val="000000"/>
                <w:lang w:eastAsia="ru-RU"/>
              </w:rPr>
              <w:t xml:space="preserve">Наименование </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b/>
                <w:bCs/>
                <w:color w:val="000000"/>
                <w:lang w:eastAsia="ru-RU"/>
              </w:rPr>
            </w:pPr>
            <w:r w:rsidRPr="00530EAB">
              <w:rPr>
                <w:rFonts w:ascii="Times New Roman" w:hAnsi="Times New Roman"/>
                <w:b/>
                <w:bCs/>
                <w:color w:val="000000"/>
                <w:lang w:eastAsia="ru-RU"/>
              </w:rPr>
              <w:t>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b/>
                <w:bCs/>
                <w:color w:val="000000"/>
                <w:lang w:eastAsia="ru-RU"/>
              </w:rPr>
            </w:pPr>
            <w:r w:rsidRPr="00530EAB">
              <w:rPr>
                <w:rFonts w:ascii="Times New Roman" w:hAnsi="Times New Roman"/>
                <w:b/>
                <w:bCs/>
                <w:color w:val="000000"/>
                <w:lang w:eastAsia="ru-RU"/>
              </w:rPr>
              <w:t>кол-во</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b/>
                <w:bCs/>
                <w:color w:val="000000"/>
                <w:lang w:eastAsia="ru-RU"/>
              </w:rPr>
            </w:pPr>
            <w:r w:rsidRPr="00530EAB">
              <w:rPr>
                <w:rFonts w:ascii="Times New Roman" w:hAnsi="Times New Roman"/>
                <w:b/>
                <w:bCs/>
                <w:color w:val="000000"/>
                <w:lang w:eastAsia="ru-RU"/>
              </w:rPr>
              <w:t xml:space="preserve">цена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b/>
                <w:bCs/>
                <w:color w:val="000000"/>
                <w:lang w:eastAsia="ru-RU"/>
              </w:rPr>
            </w:pPr>
            <w:r w:rsidRPr="00530EAB">
              <w:rPr>
                <w:rFonts w:ascii="Times New Roman" w:hAnsi="Times New Roman"/>
                <w:b/>
                <w:bCs/>
                <w:color w:val="000000"/>
                <w:lang w:eastAsia="ru-RU"/>
              </w:rPr>
              <w:t xml:space="preserve">сумма </w:t>
            </w:r>
          </w:p>
        </w:tc>
      </w:tr>
      <w:tr w:rsidR="00530EAB" w:rsidRPr="00530EAB" w:rsidTr="00530EA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Соте из баклажан с овощами /</w:t>
            </w:r>
            <w:proofErr w:type="spellStart"/>
            <w:r w:rsidRPr="00530EAB">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150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124</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right"/>
              <w:rPr>
                <w:rFonts w:ascii="Times New Roman" w:hAnsi="Times New Roman"/>
                <w:color w:val="000000"/>
                <w:lang w:eastAsia="ru-RU"/>
              </w:rPr>
            </w:pPr>
            <w:r w:rsidRPr="00530EAB">
              <w:rPr>
                <w:rFonts w:ascii="Times New Roman" w:hAnsi="Times New Roman"/>
                <w:color w:val="000000"/>
                <w:lang w:eastAsia="ru-RU"/>
              </w:rPr>
              <w:t>124,00</w:t>
            </w:r>
          </w:p>
        </w:tc>
      </w:tr>
      <w:tr w:rsidR="00530EAB" w:rsidRPr="00530EAB" w:rsidTr="00530EA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Филе куриное в сырной корочке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100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135</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right"/>
              <w:rPr>
                <w:rFonts w:ascii="Times New Roman" w:hAnsi="Times New Roman"/>
                <w:color w:val="000000"/>
                <w:lang w:eastAsia="ru-RU"/>
              </w:rPr>
            </w:pPr>
            <w:r w:rsidRPr="00530EAB">
              <w:rPr>
                <w:rFonts w:ascii="Times New Roman" w:hAnsi="Times New Roman"/>
                <w:color w:val="000000"/>
                <w:lang w:eastAsia="ru-RU"/>
              </w:rPr>
              <w:t>135,00</w:t>
            </w:r>
          </w:p>
        </w:tc>
      </w:tr>
      <w:tr w:rsidR="00530EAB" w:rsidRPr="00530EAB" w:rsidTr="00530EA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Рис отварной/</w:t>
            </w:r>
            <w:proofErr w:type="spellStart"/>
            <w:r w:rsidRPr="00530EAB">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150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67</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right"/>
              <w:rPr>
                <w:rFonts w:ascii="Times New Roman" w:hAnsi="Times New Roman"/>
                <w:color w:val="000000"/>
                <w:lang w:eastAsia="ru-RU"/>
              </w:rPr>
            </w:pPr>
            <w:r w:rsidRPr="00530EAB">
              <w:rPr>
                <w:rFonts w:ascii="Times New Roman" w:hAnsi="Times New Roman"/>
                <w:color w:val="000000"/>
                <w:lang w:eastAsia="ru-RU"/>
              </w:rPr>
              <w:t>67,00</w:t>
            </w:r>
          </w:p>
        </w:tc>
      </w:tr>
      <w:tr w:rsidR="00530EAB" w:rsidRPr="00530EAB" w:rsidTr="00530EA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Напиток из шиповника в бутылке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300мл</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65</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right"/>
              <w:rPr>
                <w:rFonts w:ascii="Times New Roman" w:hAnsi="Times New Roman"/>
                <w:color w:val="000000"/>
                <w:lang w:eastAsia="ru-RU"/>
              </w:rPr>
            </w:pPr>
            <w:r w:rsidRPr="00530EAB">
              <w:rPr>
                <w:rFonts w:ascii="Times New Roman" w:hAnsi="Times New Roman"/>
                <w:color w:val="000000"/>
                <w:lang w:eastAsia="ru-RU"/>
              </w:rPr>
              <w:t>65,00</w:t>
            </w:r>
          </w:p>
        </w:tc>
      </w:tr>
      <w:tr w:rsidR="00530EAB" w:rsidRPr="00530EAB" w:rsidTr="00530EA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Булочка с кунжутом</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30г</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10</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right"/>
              <w:rPr>
                <w:rFonts w:ascii="Times New Roman" w:hAnsi="Times New Roman"/>
                <w:color w:val="000000"/>
                <w:lang w:eastAsia="ru-RU"/>
              </w:rPr>
            </w:pPr>
            <w:r w:rsidRPr="00530EAB">
              <w:rPr>
                <w:rFonts w:ascii="Times New Roman" w:hAnsi="Times New Roman"/>
                <w:color w:val="000000"/>
                <w:lang w:eastAsia="ru-RU"/>
              </w:rPr>
              <w:t>10,00</w:t>
            </w:r>
          </w:p>
        </w:tc>
      </w:tr>
      <w:tr w:rsidR="00530EAB" w:rsidRPr="00530EAB" w:rsidTr="00530EA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0EAB" w:rsidRPr="00530EAB" w:rsidRDefault="00530EAB" w:rsidP="00530EAB">
            <w:pPr>
              <w:spacing w:after="0" w:line="240" w:lineRule="auto"/>
              <w:rPr>
                <w:rFonts w:ascii="Times New Roman" w:hAnsi="Times New Roman"/>
                <w:lang w:eastAsia="ru-RU"/>
              </w:rPr>
            </w:pPr>
            <w:r w:rsidRPr="00530EAB">
              <w:rPr>
                <w:rFonts w:ascii="Times New Roman" w:hAnsi="Times New Roman"/>
                <w:lang w:eastAsia="ru-RU"/>
              </w:rPr>
              <w:t>вилка и нож одноразовые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4</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right"/>
              <w:rPr>
                <w:rFonts w:ascii="Times New Roman" w:hAnsi="Times New Roman"/>
                <w:color w:val="000000"/>
                <w:lang w:eastAsia="ru-RU"/>
              </w:rPr>
            </w:pPr>
            <w:r w:rsidRPr="00530EAB">
              <w:rPr>
                <w:rFonts w:ascii="Times New Roman" w:hAnsi="Times New Roman"/>
                <w:color w:val="000000"/>
                <w:lang w:eastAsia="ru-RU"/>
              </w:rPr>
              <w:t>4,00</w:t>
            </w:r>
          </w:p>
        </w:tc>
      </w:tr>
      <w:tr w:rsidR="00530EAB" w:rsidRPr="00530EAB" w:rsidTr="00530EA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0EAB" w:rsidRPr="00530EAB" w:rsidRDefault="00530EAB" w:rsidP="00530EAB">
            <w:pPr>
              <w:spacing w:after="0" w:line="240" w:lineRule="auto"/>
              <w:rPr>
                <w:rFonts w:ascii="Times New Roman" w:hAnsi="Times New Roman"/>
                <w:lang w:eastAsia="ru-RU"/>
              </w:rPr>
            </w:pPr>
            <w:proofErr w:type="spellStart"/>
            <w:r w:rsidRPr="00530EAB">
              <w:rPr>
                <w:rFonts w:ascii="Times New Roman" w:hAnsi="Times New Roman"/>
                <w:lang w:eastAsia="ru-RU"/>
              </w:rPr>
              <w:t>Тарт</w:t>
            </w:r>
            <w:proofErr w:type="spellEnd"/>
            <w:r w:rsidRPr="00530EAB">
              <w:rPr>
                <w:rFonts w:ascii="Times New Roman" w:hAnsi="Times New Roman"/>
                <w:lang w:eastAsia="ru-RU"/>
              </w:rPr>
              <w:t xml:space="preserve"> с брусникой</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120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center"/>
              <w:rPr>
                <w:rFonts w:ascii="Times New Roman" w:hAnsi="Times New Roman"/>
                <w:color w:val="000000"/>
                <w:lang w:eastAsia="ru-RU"/>
              </w:rPr>
            </w:pPr>
            <w:r w:rsidRPr="00530EAB">
              <w:rPr>
                <w:rFonts w:ascii="Times New Roman" w:hAnsi="Times New Roman"/>
                <w:color w:val="000000"/>
                <w:lang w:eastAsia="ru-RU"/>
              </w:rPr>
              <w:t>95</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right"/>
              <w:rPr>
                <w:rFonts w:ascii="Times New Roman" w:hAnsi="Times New Roman"/>
                <w:color w:val="000000"/>
                <w:lang w:eastAsia="ru-RU"/>
              </w:rPr>
            </w:pPr>
            <w:r w:rsidRPr="00530EAB">
              <w:rPr>
                <w:rFonts w:ascii="Times New Roman" w:hAnsi="Times New Roman"/>
                <w:color w:val="000000"/>
                <w:lang w:eastAsia="ru-RU"/>
              </w:rPr>
              <w:t>95,00</w:t>
            </w:r>
          </w:p>
        </w:tc>
      </w:tr>
      <w:tr w:rsidR="00530EAB" w:rsidRPr="00530EAB" w:rsidTr="00530EAB">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rPr>
                <w:rFonts w:ascii="Times New Roman" w:hAnsi="Times New Roman"/>
                <w:b/>
                <w:bCs/>
                <w:color w:val="000000"/>
                <w:lang w:eastAsia="ru-RU"/>
              </w:rPr>
            </w:pPr>
            <w:r w:rsidRPr="00530EAB">
              <w:rPr>
                <w:rFonts w:ascii="Times New Roman" w:hAnsi="Times New Roman"/>
                <w:b/>
                <w:bCs/>
                <w:color w:val="000000"/>
                <w:lang w:eastAsia="ru-RU"/>
              </w:rPr>
              <w:t xml:space="preserve">Итого </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 </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 </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jc w:val="right"/>
              <w:rPr>
                <w:rFonts w:ascii="Times New Roman" w:hAnsi="Times New Roman"/>
                <w:b/>
                <w:bCs/>
                <w:color w:val="000000"/>
                <w:lang w:eastAsia="ru-RU"/>
              </w:rPr>
            </w:pPr>
            <w:r w:rsidRPr="00530EAB">
              <w:rPr>
                <w:rFonts w:ascii="Times New Roman" w:hAnsi="Times New Roman"/>
                <w:b/>
                <w:bCs/>
                <w:color w:val="000000"/>
                <w:lang w:eastAsia="ru-RU"/>
              </w:rPr>
              <w:t>500,00</w:t>
            </w:r>
          </w:p>
        </w:tc>
      </w:tr>
      <w:tr w:rsidR="00530EAB" w:rsidRPr="00530EAB" w:rsidTr="00530EAB">
        <w:trPr>
          <w:trHeight w:val="402"/>
        </w:trPr>
        <w:tc>
          <w:tcPr>
            <w:tcW w:w="5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НДС 5%</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 </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EAB" w:rsidRPr="00530EAB" w:rsidRDefault="00530EAB" w:rsidP="00530EAB">
            <w:pPr>
              <w:spacing w:after="0" w:line="240" w:lineRule="auto"/>
              <w:rPr>
                <w:rFonts w:ascii="Times New Roman" w:hAnsi="Times New Roman"/>
                <w:color w:val="000000"/>
                <w:lang w:eastAsia="ru-RU"/>
              </w:rPr>
            </w:pPr>
            <w:r w:rsidRPr="00530EAB">
              <w:rPr>
                <w:rFonts w:ascii="Times New Roman" w:hAnsi="Times New Roman"/>
                <w:color w:val="000000"/>
                <w:lang w:eastAsia="ru-RU"/>
              </w:rPr>
              <w:t>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0EAB" w:rsidRPr="00530EAB" w:rsidRDefault="00530EAB" w:rsidP="00530EAB">
            <w:pPr>
              <w:spacing w:after="0" w:line="240" w:lineRule="auto"/>
              <w:rPr>
                <w:rFonts w:ascii="Times New Roman" w:hAnsi="Times New Roman"/>
                <w:b/>
                <w:bCs/>
                <w:color w:val="000000"/>
                <w:lang w:eastAsia="ru-RU"/>
              </w:rPr>
            </w:pPr>
            <w:r w:rsidRPr="00530EAB">
              <w:rPr>
                <w:rFonts w:ascii="Times New Roman" w:hAnsi="Times New Roman"/>
                <w:b/>
                <w:bCs/>
                <w:color w:val="000000"/>
                <w:lang w:eastAsia="ru-RU"/>
              </w:rPr>
              <w:t> </w:t>
            </w:r>
          </w:p>
        </w:tc>
      </w:tr>
    </w:tbl>
    <w:p w:rsidR="005C1AE7" w:rsidRDefault="005C1AE7" w:rsidP="0031351F">
      <w:pPr>
        <w:spacing w:after="0" w:line="240" w:lineRule="auto"/>
        <w:ind w:firstLine="6379"/>
        <w:jc w:val="both"/>
        <w:rPr>
          <w:rFonts w:ascii="Times New Roman" w:hAnsi="Times New Roman"/>
          <w:sz w:val="24"/>
          <w:szCs w:val="24"/>
        </w:rPr>
      </w:pPr>
    </w:p>
    <w:tbl>
      <w:tblPr>
        <w:tblW w:w="10200" w:type="dxa"/>
        <w:tblInd w:w="118" w:type="dxa"/>
        <w:tblLook w:val="04A0" w:firstRow="1" w:lastRow="0" w:firstColumn="1" w:lastColumn="0" w:noHBand="0" w:noVBand="1"/>
      </w:tblPr>
      <w:tblGrid>
        <w:gridCol w:w="5295"/>
        <w:gridCol w:w="1147"/>
        <w:gridCol w:w="1218"/>
        <w:gridCol w:w="864"/>
        <w:gridCol w:w="1676"/>
      </w:tblGrid>
      <w:tr w:rsidR="00872623" w:rsidRPr="00872623" w:rsidTr="00872623">
        <w:trPr>
          <w:trHeight w:val="315"/>
        </w:trPr>
        <w:tc>
          <w:tcPr>
            <w:tcW w:w="10200" w:type="dxa"/>
            <w:gridSpan w:val="5"/>
            <w:tcBorders>
              <w:top w:val="nil"/>
              <w:left w:val="nil"/>
              <w:bottom w:val="nil"/>
              <w:right w:val="nil"/>
            </w:tcBorders>
            <w:shd w:val="clear" w:color="000000" w:fill="FFFFFF"/>
            <w:noWrap/>
            <w:vAlign w:val="bottom"/>
            <w:hideMark/>
          </w:tcPr>
          <w:p w:rsidR="00872623" w:rsidRPr="00872623" w:rsidRDefault="00872623" w:rsidP="00872623">
            <w:pPr>
              <w:spacing w:after="0" w:line="240" w:lineRule="auto"/>
              <w:jc w:val="right"/>
              <w:rPr>
                <w:rFonts w:ascii="Times New Roman" w:hAnsi="Times New Roman"/>
                <w:color w:val="000000"/>
                <w:lang w:eastAsia="ru-RU"/>
              </w:rPr>
            </w:pPr>
            <w:r w:rsidRPr="00872623">
              <w:rPr>
                <w:rFonts w:ascii="Times New Roman" w:hAnsi="Times New Roman"/>
                <w:color w:val="000000"/>
                <w:lang w:eastAsia="ru-RU"/>
              </w:rPr>
              <w:t>Обслуживание   03 июня  2026 г.</w:t>
            </w:r>
          </w:p>
        </w:tc>
      </w:tr>
      <w:tr w:rsidR="00872623" w:rsidRPr="00872623" w:rsidTr="00872623">
        <w:trPr>
          <w:trHeight w:val="315"/>
        </w:trPr>
        <w:tc>
          <w:tcPr>
            <w:tcW w:w="10200" w:type="dxa"/>
            <w:gridSpan w:val="5"/>
            <w:tcBorders>
              <w:top w:val="nil"/>
              <w:left w:val="nil"/>
              <w:bottom w:val="nil"/>
              <w:right w:val="nil"/>
            </w:tcBorders>
            <w:shd w:val="clear" w:color="000000" w:fill="FFFFFF"/>
            <w:noWrap/>
            <w:vAlign w:val="bottom"/>
            <w:hideMark/>
          </w:tcPr>
          <w:p w:rsidR="00872623" w:rsidRPr="00872623" w:rsidRDefault="00872623" w:rsidP="00872623">
            <w:pPr>
              <w:spacing w:after="0" w:line="240" w:lineRule="auto"/>
              <w:jc w:val="right"/>
              <w:rPr>
                <w:rFonts w:ascii="Times New Roman" w:hAnsi="Times New Roman"/>
                <w:color w:val="000000"/>
                <w:lang w:eastAsia="ru-RU"/>
              </w:rPr>
            </w:pPr>
            <w:r w:rsidRPr="00872623">
              <w:rPr>
                <w:rFonts w:ascii="Times New Roman" w:hAnsi="Times New Roman"/>
                <w:color w:val="000000"/>
                <w:lang w:eastAsia="ru-RU"/>
              </w:rPr>
              <w:t>Количество персон 22</w:t>
            </w:r>
          </w:p>
        </w:tc>
      </w:tr>
      <w:tr w:rsidR="00872623" w:rsidRPr="00872623" w:rsidTr="00872623">
        <w:trPr>
          <w:trHeight w:val="300"/>
        </w:trPr>
        <w:tc>
          <w:tcPr>
            <w:tcW w:w="8524" w:type="dxa"/>
            <w:gridSpan w:val="4"/>
            <w:vMerge w:val="restart"/>
            <w:tcBorders>
              <w:top w:val="nil"/>
              <w:left w:val="nil"/>
              <w:bottom w:val="single" w:sz="4" w:space="0" w:color="000000"/>
              <w:right w:val="nil"/>
            </w:tcBorders>
            <w:shd w:val="clear" w:color="000000" w:fill="FFFFFF"/>
            <w:vAlign w:val="bottom"/>
            <w:hideMark/>
          </w:tcPr>
          <w:p w:rsidR="00872623" w:rsidRPr="00872623" w:rsidRDefault="00872623" w:rsidP="00872623">
            <w:pPr>
              <w:spacing w:after="0" w:line="240" w:lineRule="auto"/>
              <w:jc w:val="center"/>
              <w:rPr>
                <w:rFonts w:ascii="Times New Roman" w:hAnsi="Times New Roman"/>
                <w:b/>
                <w:bCs/>
                <w:color w:val="000000"/>
                <w:lang w:eastAsia="ru-RU"/>
              </w:rPr>
            </w:pPr>
            <w:r w:rsidRPr="00872623">
              <w:rPr>
                <w:rFonts w:ascii="Times New Roman" w:hAnsi="Times New Roman"/>
                <w:b/>
                <w:bCs/>
                <w:color w:val="000000"/>
                <w:lang w:eastAsia="ru-RU"/>
              </w:rPr>
              <w:t>Ужин</w:t>
            </w:r>
          </w:p>
        </w:tc>
        <w:tc>
          <w:tcPr>
            <w:tcW w:w="1676" w:type="dxa"/>
            <w:tcBorders>
              <w:top w:val="nil"/>
              <w:left w:val="nil"/>
              <w:bottom w:val="nil"/>
              <w:right w:val="nil"/>
            </w:tcBorders>
            <w:shd w:val="clear" w:color="000000" w:fill="FFFFFF"/>
            <w:noWrap/>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 </w:t>
            </w:r>
          </w:p>
        </w:tc>
      </w:tr>
      <w:tr w:rsidR="00872623" w:rsidRPr="00872623" w:rsidTr="00872623">
        <w:trPr>
          <w:trHeight w:val="300"/>
        </w:trPr>
        <w:tc>
          <w:tcPr>
            <w:tcW w:w="8524" w:type="dxa"/>
            <w:gridSpan w:val="4"/>
            <w:vMerge/>
            <w:tcBorders>
              <w:top w:val="nil"/>
              <w:left w:val="nil"/>
              <w:bottom w:val="single" w:sz="4" w:space="0" w:color="auto"/>
              <w:right w:val="nil"/>
            </w:tcBorders>
            <w:vAlign w:val="center"/>
            <w:hideMark/>
          </w:tcPr>
          <w:p w:rsidR="00872623" w:rsidRPr="00872623" w:rsidRDefault="00872623" w:rsidP="00872623">
            <w:pPr>
              <w:spacing w:after="0" w:line="240" w:lineRule="auto"/>
              <w:rPr>
                <w:rFonts w:ascii="Times New Roman" w:hAnsi="Times New Roman"/>
                <w:b/>
                <w:bCs/>
                <w:color w:val="000000"/>
                <w:lang w:eastAsia="ru-RU"/>
              </w:rPr>
            </w:pPr>
          </w:p>
        </w:tc>
        <w:tc>
          <w:tcPr>
            <w:tcW w:w="1676" w:type="dxa"/>
            <w:tcBorders>
              <w:top w:val="nil"/>
              <w:left w:val="nil"/>
              <w:bottom w:val="single" w:sz="4" w:space="0" w:color="auto"/>
              <w:right w:val="nil"/>
            </w:tcBorders>
            <w:shd w:val="clear" w:color="000000" w:fill="FFFFFF"/>
            <w:noWrap/>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 </w:t>
            </w:r>
          </w:p>
        </w:tc>
      </w:tr>
      <w:tr w:rsidR="00872623" w:rsidRPr="00872623" w:rsidTr="00872623">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72623" w:rsidRPr="00872623" w:rsidRDefault="00872623" w:rsidP="00872623">
            <w:pPr>
              <w:spacing w:after="0" w:line="240" w:lineRule="auto"/>
              <w:rPr>
                <w:rFonts w:ascii="Times New Roman" w:hAnsi="Times New Roman"/>
                <w:b/>
                <w:bCs/>
                <w:i/>
                <w:iCs/>
                <w:color w:val="000000"/>
                <w:lang w:eastAsia="ru-RU"/>
              </w:rPr>
            </w:pPr>
            <w:r w:rsidRPr="00872623">
              <w:rPr>
                <w:rFonts w:ascii="Times New Roman" w:hAnsi="Times New Roman"/>
                <w:b/>
                <w:bCs/>
                <w:i/>
                <w:iCs/>
                <w:color w:val="000000"/>
                <w:lang w:eastAsia="ru-RU"/>
              </w:rPr>
              <w:t xml:space="preserve">Наименование </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b/>
                <w:bCs/>
                <w:color w:val="000000"/>
                <w:lang w:eastAsia="ru-RU"/>
              </w:rPr>
            </w:pPr>
            <w:r w:rsidRPr="00872623">
              <w:rPr>
                <w:rFonts w:ascii="Times New Roman" w:hAnsi="Times New Roman"/>
                <w:b/>
                <w:bCs/>
                <w:color w:val="000000"/>
                <w:lang w:eastAsia="ru-RU"/>
              </w:rPr>
              <w:t>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b/>
                <w:bCs/>
                <w:color w:val="000000"/>
                <w:lang w:eastAsia="ru-RU"/>
              </w:rPr>
            </w:pPr>
            <w:r w:rsidRPr="00872623">
              <w:rPr>
                <w:rFonts w:ascii="Times New Roman" w:hAnsi="Times New Roman"/>
                <w:b/>
                <w:bCs/>
                <w:color w:val="000000"/>
                <w:lang w:eastAsia="ru-RU"/>
              </w:rPr>
              <w:t>кол-во</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b/>
                <w:bCs/>
                <w:color w:val="000000"/>
                <w:lang w:eastAsia="ru-RU"/>
              </w:rPr>
            </w:pPr>
            <w:r w:rsidRPr="00872623">
              <w:rPr>
                <w:rFonts w:ascii="Times New Roman" w:hAnsi="Times New Roman"/>
                <w:b/>
                <w:bCs/>
                <w:color w:val="000000"/>
                <w:lang w:eastAsia="ru-RU"/>
              </w:rPr>
              <w:t xml:space="preserve">цена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b/>
                <w:bCs/>
                <w:color w:val="000000"/>
                <w:lang w:eastAsia="ru-RU"/>
              </w:rPr>
            </w:pPr>
            <w:r w:rsidRPr="00872623">
              <w:rPr>
                <w:rFonts w:ascii="Times New Roman" w:hAnsi="Times New Roman"/>
                <w:b/>
                <w:bCs/>
                <w:color w:val="000000"/>
                <w:lang w:eastAsia="ru-RU"/>
              </w:rPr>
              <w:t xml:space="preserve">сумма </w:t>
            </w:r>
          </w:p>
        </w:tc>
      </w:tr>
      <w:tr w:rsidR="00872623" w:rsidRPr="00872623" w:rsidTr="00872623">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 xml:space="preserve">Салат </w:t>
            </w:r>
            <w:proofErr w:type="spellStart"/>
            <w:r w:rsidRPr="00872623">
              <w:rPr>
                <w:rFonts w:ascii="Times New Roman" w:hAnsi="Times New Roman"/>
                <w:color w:val="000000"/>
                <w:lang w:eastAsia="ru-RU"/>
              </w:rPr>
              <w:t>Фреш</w:t>
            </w:r>
            <w:proofErr w:type="spellEnd"/>
            <w:r w:rsidRPr="00872623">
              <w:rPr>
                <w:rFonts w:ascii="Times New Roman" w:hAnsi="Times New Roman"/>
                <w:color w:val="000000"/>
                <w:lang w:eastAsia="ru-RU"/>
              </w:rPr>
              <w:t xml:space="preserve"> с курой / </w:t>
            </w:r>
            <w:proofErr w:type="spellStart"/>
            <w:r w:rsidRPr="00872623">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130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123</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right"/>
              <w:rPr>
                <w:rFonts w:ascii="Times New Roman" w:hAnsi="Times New Roman"/>
                <w:color w:val="000000"/>
                <w:lang w:eastAsia="ru-RU"/>
              </w:rPr>
            </w:pPr>
            <w:r w:rsidRPr="00872623">
              <w:rPr>
                <w:rFonts w:ascii="Times New Roman" w:hAnsi="Times New Roman"/>
                <w:color w:val="000000"/>
                <w:lang w:eastAsia="ru-RU"/>
              </w:rPr>
              <w:t>123,00</w:t>
            </w:r>
          </w:p>
        </w:tc>
      </w:tr>
      <w:tr w:rsidR="00872623" w:rsidRPr="00872623" w:rsidTr="00872623">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Бифштекс по-селянски с грибами</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75/50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152</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right"/>
              <w:rPr>
                <w:rFonts w:ascii="Times New Roman" w:hAnsi="Times New Roman"/>
                <w:color w:val="000000"/>
                <w:lang w:eastAsia="ru-RU"/>
              </w:rPr>
            </w:pPr>
            <w:r w:rsidRPr="00872623">
              <w:rPr>
                <w:rFonts w:ascii="Times New Roman" w:hAnsi="Times New Roman"/>
                <w:color w:val="000000"/>
                <w:lang w:eastAsia="ru-RU"/>
              </w:rPr>
              <w:t>152,00</w:t>
            </w:r>
          </w:p>
        </w:tc>
      </w:tr>
      <w:tr w:rsidR="00872623" w:rsidRPr="00872623" w:rsidTr="00872623">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 xml:space="preserve">Пюре картофельное в </w:t>
            </w:r>
            <w:proofErr w:type="spellStart"/>
            <w:r w:rsidRPr="00872623">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150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77</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right"/>
              <w:rPr>
                <w:rFonts w:ascii="Times New Roman" w:hAnsi="Times New Roman"/>
                <w:color w:val="000000"/>
                <w:lang w:eastAsia="ru-RU"/>
              </w:rPr>
            </w:pPr>
            <w:r w:rsidRPr="00872623">
              <w:rPr>
                <w:rFonts w:ascii="Times New Roman" w:hAnsi="Times New Roman"/>
                <w:color w:val="000000"/>
                <w:lang w:eastAsia="ru-RU"/>
              </w:rPr>
              <w:t>77,00</w:t>
            </w:r>
          </w:p>
        </w:tc>
      </w:tr>
      <w:tr w:rsidR="00872623" w:rsidRPr="00872623" w:rsidTr="00872623">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Компот из абрикосов в бутылке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300мл</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75</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right"/>
              <w:rPr>
                <w:rFonts w:ascii="Times New Roman" w:hAnsi="Times New Roman"/>
                <w:color w:val="000000"/>
                <w:lang w:eastAsia="ru-RU"/>
              </w:rPr>
            </w:pPr>
            <w:r w:rsidRPr="00872623">
              <w:rPr>
                <w:rFonts w:ascii="Times New Roman" w:hAnsi="Times New Roman"/>
                <w:color w:val="000000"/>
                <w:lang w:eastAsia="ru-RU"/>
              </w:rPr>
              <w:t>75,00</w:t>
            </w:r>
          </w:p>
        </w:tc>
      </w:tr>
      <w:tr w:rsidR="00872623" w:rsidRPr="00872623" w:rsidTr="00872623">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Булочка с кунжутом</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30г</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10</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right"/>
              <w:rPr>
                <w:rFonts w:ascii="Times New Roman" w:hAnsi="Times New Roman"/>
                <w:color w:val="000000"/>
                <w:lang w:eastAsia="ru-RU"/>
              </w:rPr>
            </w:pPr>
            <w:r w:rsidRPr="00872623">
              <w:rPr>
                <w:rFonts w:ascii="Times New Roman" w:hAnsi="Times New Roman"/>
                <w:color w:val="000000"/>
                <w:lang w:eastAsia="ru-RU"/>
              </w:rPr>
              <w:t>10,00</w:t>
            </w:r>
          </w:p>
        </w:tc>
      </w:tr>
      <w:tr w:rsidR="00872623" w:rsidRPr="00872623" w:rsidTr="00872623">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72623" w:rsidRPr="00872623" w:rsidRDefault="00872623" w:rsidP="00872623">
            <w:pPr>
              <w:spacing w:after="0" w:line="240" w:lineRule="auto"/>
              <w:rPr>
                <w:rFonts w:ascii="Times New Roman" w:hAnsi="Times New Roman"/>
                <w:lang w:eastAsia="ru-RU"/>
              </w:rPr>
            </w:pPr>
            <w:r w:rsidRPr="00872623">
              <w:rPr>
                <w:rFonts w:ascii="Times New Roman" w:hAnsi="Times New Roman"/>
                <w:lang w:eastAsia="ru-RU"/>
              </w:rPr>
              <w:t>вилка и нож одноразовые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4</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right"/>
              <w:rPr>
                <w:rFonts w:ascii="Times New Roman" w:hAnsi="Times New Roman"/>
                <w:color w:val="000000"/>
                <w:lang w:eastAsia="ru-RU"/>
              </w:rPr>
            </w:pPr>
            <w:r w:rsidRPr="00872623">
              <w:rPr>
                <w:rFonts w:ascii="Times New Roman" w:hAnsi="Times New Roman"/>
                <w:color w:val="000000"/>
                <w:lang w:eastAsia="ru-RU"/>
              </w:rPr>
              <w:t>4,00</w:t>
            </w:r>
          </w:p>
        </w:tc>
      </w:tr>
      <w:tr w:rsidR="00872623" w:rsidRPr="00872623" w:rsidTr="00872623">
        <w:trPr>
          <w:trHeight w:val="762"/>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72623" w:rsidRPr="00872623" w:rsidRDefault="00872623" w:rsidP="00872623">
            <w:pPr>
              <w:spacing w:after="0" w:line="240" w:lineRule="auto"/>
              <w:rPr>
                <w:rFonts w:ascii="Times New Roman" w:hAnsi="Times New Roman"/>
                <w:lang w:eastAsia="ru-RU"/>
              </w:rPr>
            </w:pPr>
            <w:r w:rsidRPr="00872623">
              <w:rPr>
                <w:rFonts w:ascii="Times New Roman" w:hAnsi="Times New Roman"/>
                <w:lang w:eastAsia="ru-RU"/>
              </w:rPr>
              <w:t>Сдоба с корицей</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proofErr w:type="spellStart"/>
            <w:r w:rsidRPr="00872623">
              <w:rPr>
                <w:rFonts w:ascii="Times New Roman" w:hAnsi="Times New Roman"/>
                <w:color w:val="000000"/>
                <w:lang w:eastAsia="ru-RU"/>
              </w:rPr>
              <w:t>шт</w:t>
            </w:r>
            <w:proofErr w:type="spellEnd"/>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59</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right"/>
              <w:rPr>
                <w:rFonts w:ascii="Times New Roman" w:hAnsi="Times New Roman"/>
                <w:color w:val="000000"/>
                <w:lang w:eastAsia="ru-RU"/>
              </w:rPr>
            </w:pPr>
            <w:r w:rsidRPr="00872623">
              <w:rPr>
                <w:rFonts w:ascii="Times New Roman" w:hAnsi="Times New Roman"/>
                <w:color w:val="000000"/>
                <w:lang w:eastAsia="ru-RU"/>
              </w:rPr>
              <w:t>59,00</w:t>
            </w:r>
          </w:p>
        </w:tc>
      </w:tr>
      <w:tr w:rsidR="00872623" w:rsidRPr="00872623" w:rsidTr="00872623">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lastRenderedPageBreak/>
              <w:t xml:space="preserve">Обслуживание </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 </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center"/>
              <w:rPr>
                <w:rFonts w:ascii="Times New Roman" w:hAnsi="Times New Roman"/>
                <w:color w:val="000000"/>
                <w:lang w:eastAsia="ru-RU"/>
              </w:rPr>
            </w:pPr>
            <w:r w:rsidRPr="00872623">
              <w:rPr>
                <w:rFonts w:ascii="Times New Roman" w:hAnsi="Times New Roman"/>
                <w:color w:val="000000"/>
                <w:lang w:eastAsia="ru-RU"/>
              </w:rPr>
              <w:t> </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 </w:t>
            </w:r>
          </w:p>
        </w:tc>
      </w:tr>
      <w:tr w:rsidR="00872623" w:rsidRPr="00872623" w:rsidTr="00872623">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rPr>
                <w:rFonts w:ascii="Times New Roman" w:hAnsi="Times New Roman"/>
                <w:b/>
                <w:bCs/>
                <w:color w:val="000000"/>
                <w:lang w:eastAsia="ru-RU"/>
              </w:rPr>
            </w:pPr>
            <w:r w:rsidRPr="00872623">
              <w:rPr>
                <w:rFonts w:ascii="Times New Roman" w:hAnsi="Times New Roman"/>
                <w:b/>
                <w:bCs/>
                <w:color w:val="000000"/>
                <w:lang w:eastAsia="ru-RU"/>
              </w:rPr>
              <w:t xml:space="preserve">Итого </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 </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 </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jc w:val="right"/>
              <w:rPr>
                <w:rFonts w:ascii="Times New Roman" w:hAnsi="Times New Roman"/>
                <w:b/>
                <w:bCs/>
                <w:color w:val="000000"/>
                <w:lang w:eastAsia="ru-RU"/>
              </w:rPr>
            </w:pPr>
            <w:r w:rsidRPr="00872623">
              <w:rPr>
                <w:rFonts w:ascii="Times New Roman" w:hAnsi="Times New Roman"/>
                <w:b/>
                <w:bCs/>
                <w:color w:val="000000"/>
                <w:lang w:eastAsia="ru-RU"/>
              </w:rPr>
              <w:t>500,00</w:t>
            </w:r>
          </w:p>
        </w:tc>
      </w:tr>
      <w:tr w:rsidR="00872623" w:rsidRPr="00872623" w:rsidTr="00872623">
        <w:trPr>
          <w:trHeight w:val="402"/>
        </w:trPr>
        <w:tc>
          <w:tcPr>
            <w:tcW w:w="5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НДС 5%</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 </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623" w:rsidRPr="00872623" w:rsidRDefault="00872623" w:rsidP="00872623">
            <w:pPr>
              <w:spacing w:after="0" w:line="240" w:lineRule="auto"/>
              <w:rPr>
                <w:rFonts w:ascii="Times New Roman" w:hAnsi="Times New Roman"/>
                <w:color w:val="000000"/>
                <w:lang w:eastAsia="ru-RU"/>
              </w:rPr>
            </w:pPr>
            <w:r w:rsidRPr="00872623">
              <w:rPr>
                <w:rFonts w:ascii="Times New Roman" w:hAnsi="Times New Roman"/>
                <w:color w:val="000000"/>
                <w:lang w:eastAsia="ru-RU"/>
              </w:rPr>
              <w:t>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2623" w:rsidRPr="00872623" w:rsidRDefault="00872623" w:rsidP="00872623">
            <w:pPr>
              <w:spacing w:after="0" w:line="240" w:lineRule="auto"/>
              <w:rPr>
                <w:rFonts w:ascii="Times New Roman" w:hAnsi="Times New Roman"/>
                <w:b/>
                <w:bCs/>
                <w:color w:val="000000"/>
                <w:lang w:eastAsia="ru-RU"/>
              </w:rPr>
            </w:pPr>
            <w:r w:rsidRPr="00872623">
              <w:rPr>
                <w:rFonts w:ascii="Times New Roman" w:hAnsi="Times New Roman"/>
                <w:b/>
                <w:bCs/>
                <w:color w:val="000000"/>
                <w:lang w:eastAsia="ru-RU"/>
              </w:rPr>
              <w:t> </w:t>
            </w:r>
          </w:p>
        </w:tc>
      </w:tr>
    </w:tbl>
    <w:p w:rsidR="00872623" w:rsidRDefault="00872623" w:rsidP="0031351F">
      <w:pPr>
        <w:spacing w:after="0" w:line="240" w:lineRule="auto"/>
        <w:ind w:firstLine="6379"/>
        <w:jc w:val="both"/>
        <w:rPr>
          <w:rFonts w:ascii="Times New Roman" w:hAnsi="Times New Roman"/>
          <w:sz w:val="24"/>
          <w:szCs w:val="24"/>
        </w:rPr>
      </w:pPr>
    </w:p>
    <w:tbl>
      <w:tblPr>
        <w:tblW w:w="10200" w:type="dxa"/>
        <w:tblInd w:w="118" w:type="dxa"/>
        <w:tblLook w:val="04A0" w:firstRow="1" w:lastRow="0" w:firstColumn="1" w:lastColumn="0" w:noHBand="0" w:noVBand="1"/>
      </w:tblPr>
      <w:tblGrid>
        <w:gridCol w:w="5124"/>
        <w:gridCol w:w="1124"/>
        <w:gridCol w:w="1107"/>
        <w:gridCol w:w="785"/>
        <w:gridCol w:w="2060"/>
      </w:tblGrid>
      <w:tr w:rsidR="009D169E" w:rsidRPr="009D169E" w:rsidTr="009D169E">
        <w:trPr>
          <w:trHeight w:val="315"/>
        </w:trPr>
        <w:tc>
          <w:tcPr>
            <w:tcW w:w="10200" w:type="dxa"/>
            <w:gridSpan w:val="5"/>
            <w:tcBorders>
              <w:top w:val="nil"/>
              <w:left w:val="nil"/>
              <w:bottom w:val="nil"/>
              <w:right w:val="nil"/>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Кофе-брейк  03 июня  2026 г</w:t>
            </w:r>
          </w:p>
        </w:tc>
      </w:tr>
      <w:tr w:rsidR="009D169E" w:rsidRPr="009D169E" w:rsidTr="009D169E">
        <w:trPr>
          <w:trHeight w:val="315"/>
        </w:trPr>
        <w:tc>
          <w:tcPr>
            <w:tcW w:w="10200" w:type="dxa"/>
            <w:gridSpan w:val="5"/>
            <w:tcBorders>
              <w:top w:val="nil"/>
              <w:left w:val="nil"/>
              <w:bottom w:val="nil"/>
              <w:right w:val="nil"/>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Количество персон 178</w:t>
            </w:r>
          </w:p>
        </w:tc>
      </w:tr>
      <w:tr w:rsidR="009D169E" w:rsidRPr="009D169E" w:rsidTr="009D169E">
        <w:trPr>
          <w:trHeight w:val="300"/>
        </w:trPr>
        <w:tc>
          <w:tcPr>
            <w:tcW w:w="8140" w:type="dxa"/>
            <w:gridSpan w:val="4"/>
            <w:vMerge w:val="restart"/>
            <w:tcBorders>
              <w:top w:val="nil"/>
              <w:left w:val="nil"/>
              <w:bottom w:val="single" w:sz="4" w:space="0" w:color="000000"/>
              <w:right w:val="nil"/>
            </w:tcBorders>
            <w:shd w:val="clear" w:color="000000" w:fill="FFFFFF"/>
            <w:vAlign w:val="bottom"/>
            <w:hideMark/>
          </w:tcPr>
          <w:p w:rsidR="009D169E" w:rsidRPr="009D169E" w:rsidRDefault="009D169E" w:rsidP="009D169E">
            <w:pPr>
              <w:spacing w:after="0" w:line="240" w:lineRule="auto"/>
              <w:jc w:val="center"/>
              <w:rPr>
                <w:rFonts w:ascii="Times New Roman" w:hAnsi="Times New Roman"/>
                <w:b/>
                <w:bCs/>
                <w:color w:val="000000"/>
                <w:lang w:eastAsia="ru-RU"/>
              </w:rPr>
            </w:pPr>
            <w:r w:rsidRPr="009D169E">
              <w:rPr>
                <w:rFonts w:ascii="Times New Roman" w:hAnsi="Times New Roman"/>
                <w:b/>
                <w:bCs/>
                <w:color w:val="000000"/>
                <w:lang w:eastAsia="ru-RU"/>
              </w:rPr>
              <w:t xml:space="preserve">Меню </w:t>
            </w:r>
          </w:p>
        </w:tc>
        <w:tc>
          <w:tcPr>
            <w:tcW w:w="2060" w:type="dxa"/>
            <w:tcBorders>
              <w:top w:val="nil"/>
              <w:left w:val="nil"/>
              <w:bottom w:val="nil"/>
              <w:right w:val="nil"/>
            </w:tcBorders>
            <w:shd w:val="clear" w:color="000000" w:fill="FFFFFF"/>
            <w:noWrap/>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 </w:t>
            </w:r>
          </w:p>
        </w:tc>
      </w:tr>
      <w:tr w:rsidR="009D169E" w:rsidRPr="009D169E" w:rsidTr="009D169E">
        <w:trPr>
          <w:trHeight w:val="300"/>
        </w:trPr>
        <w:tc>
          <w:tcPr>
            <w:tcW w:w="8140" w:type="dxa"/>
            <w:gridSpan w:val="4"/>
            <w:vMerge/>
            <w:tcBorders>
              <w:top w:val="nil"/>
              <w:left w:val="nil"/>
              <w:bottom w:val="single" w:sz="4" w:space="0" w:color="auto"/>
              <w:right w:val="nil"/>
            </w:tcBorders>
            <w:vAlign w:val="center"/>
            <w:hideMark/>
          </w:tcPr>
          <w:p w:rsidR="009D169E" w:rsidRPr="009D169E" w:rsidRDefault="009D169E" w:rsidP="009D169E">
            <w:pPr>
              <w:spacing w:after="0" w:line="240" w:lineRule="auto"/>
              <w:rPr>
                <w:rFonts w:ascii="Times New Roman" w:hAnsi="Times New Roman"/>
                <w:b/>
                <w:bCs/>
                <w:color w:val="000000"/>
                <w:lang w:eastAsia="ru-RU"/>
              </w:rPr>
            </w:pPr>
          </w:p>
        </w:tc>
        <w:tc>
          <w:tcPr>
            <w:tcW w:w="2060" w:type="dxa"/>
            <w:tcBorders>
              <w:top w:val="nil"/>
              <w:left w:val="nil"/>
              <w:bottom w:val="single" w:sz="4" w:space="0" w:color="auto"/>
              <w:right w:val="nil"/>
            </w:tcBorders>
            <w:shd w:val="clear" w:color="000000" w:fill="FFFFFF"/>
            <w:noWrap/>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 </w:t>
            </w:r>
          </w:p>
        </w:tc>
      </w:tr>
      <w:tr w:rsidR="009D169E" w:rsidRPr="009D169E" w:rsidTr="009D169E">
        <w:trPr>
          <w:trHeight w:val="379"/>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b/>
                <w:bCs/>
                <w:i/>
                <w:iCs/>
                <w:color w:val="000000"/>
                <w:lang w:eastAsia="ru-RU"/>
              </w:rPr>
            </w:pPr>
            <w:r w:rsidRPr="009D169E">
              <w:rPr>
                <w:rFonts w:ascii="Times New Roman" w:hAnsi="Times New Roman"/>
                <w:b/>
                <w:bCs/>
                <w:i/>
                <w:iCs/>
                <w:color w:val="000000"/>
                <w:lang w:eastAsia="ru-RU"/>
              </w:rPr>
              <w:t xml:space="preserve">Наименование </w:t>
            </w:r>
          </w:p>
        </w:tc>
        <w:tc>
          <w:tcPr>
            <w:tcW w:w="11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b/>
                <w:bCs/>
                <w:color w:val="000000"/>
                <w:lang w:eastAsia="ru-RU"/>
              </w:rPr>
            </w:pPr>
            <w:r w:rsidRPr="009D169E">
              <w:rPr>
                <w:rFonts w:ascii="Times New Roman" w:hAnsi="Times New Roman"/>
                <w:b/>
                <w:bCs/>
                <w:color w:val="000000"/>
                <w:lang w:eastAsia="ru-RU"/>
              </w:rPr>
              <w:t>выход</w:t>
            </w:r>
          </w:p>
        </w:tc>
        <w:tc>
          <w:tcPr>
            <w:tcW w:w="11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b/>
                <w:bCs/>
                <w:color w:val="000000"/>
                <w:lang w:eastAsia="ru-RU"/>
              </w:rPr>
            </w:pPr>
            <w:r w:rsidRPr="009D169E">
              <w:rPr>
                <w:rFonts w:ascii="Times New Roman" w:hAnsi="Times New Roman"/>
                <w:b/>
                <w:bCs/>
                <w:color w:val="000000"/>
                <w:lang w:eastAsia="ru-RU"/>
              </w:rPr>
              <w:t>кол-во</w:t>
            </w:r>
          </w:p>
        </w:tc>
        <w:tc>
          <w:tcPr>
            <w:tcW w:w="7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b/>
                <w:bCs/>
                <w:color w:val="000000"/>
                <w:lang w:eastAsia="ru-RU"/>
              </w:rPr>
            </w:pPr>
            <w:r w:rsidRPr="009D169E">
              <w:rPr>
                <w:rFonts w:ascii="Times New Roman" w:hAnsi="Times New Roman"/>
                <w:b/>
                <w:bCs/>
                <w:color w:val="000000"/>
                <w:lang w:eastAsia="ru-RU"/>
              </w:rPr>
              <w:t xml:space="preserve">цена </w:t>
            </w:r>
          </w:p>
        </w:tc>
        <w:tc>
          <w:tcPr>
            <w:tcW w:w="2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b/>
                <w:bCs/>
                <w:color w:val="000000"/>
                <w:lang w:eastAsia="ru-RU"/>
              </w:rPr>
            </w:pPr>
            <w:r w:rsidRPr="009D169E">
              <w:rPr>
                <w:rFonts w:ascii="Times New Roman" w:hAnsi="Times New Roman"/>
                <w:b/>
                <w:bCs/>
                <w:color w:val="000000"/>
                <w:lang w:eastAsia="ru-RU"/>
              </w:rPr>
              <w:t xml:space="preserve">сумма </w:t>
            </w:r>
          </w:p>
        </w:tc>
      </w:tr>
      <w:tr w:rsidR="009D169E" w:rsidRPr="009D169E" w:rsidTr="009D169E">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Шанежка картофельная пресная мини</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40г</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35</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6230,00</w:t>
            </w:r>
          </w:p>
        </w:tc>
      </w:tr>
      <w:tr w:rsidR="009D169E" w:rsidRPr="009D169E" w:rsidTr="009D169E">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Пирожки мини с зеленым луком</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50г</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156</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43</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6708,00</w:t>
            </w:r>
          </w:p>
        </w:tc>
      </w:tr>
      <w:tr w:rsidR="009D169E" w:rsidRPr="009D169E" w:rsidTr="009D169E">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Корзиночка с фруктами мини</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50г</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160</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75</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12000,00</w:t>
            </w:r>
          </w:p>
        </w:tc>
      </w:tr>
      <w:tr w:rsidR="009D169E" w:rsidRPr="009D169E" w:rsidTr="009D169E">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Канапе с ветчиной /</w:t>
            </w:r>
            <w:proofErr w:type="spellStart"/>
            <w:r w:rsidRPr="009D169E">
              <w:rPr>
                <w:rFonts w:ascii="Times New Roman" w:hAnsi="Times New Roman"/>
                <w:color w:val="000000"/>
                <w:lang w:eastAsia="ru-RU"/>
              </w:rPr>
              <w:t>св.огурчик</w:t>
            </w:r>
            <w:proofErr w:type="spellEnd"/>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20/15/5</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62</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11036,00</w:t>
            </w:r>
          </w:p>
        </w:tc>
      </w:tr>
      <w:tr w:rsidR="009D169E" w:rsidRPr="009D169E" w:rsidTr="009D169E">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Кофе черный</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пак</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80</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45</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3600,00</w:t>
            </w:r>
          </w:p>
        </w:tc>
      </w:tr>
      <w:tr w:rsidR="009D169E" w:rsidRPr="009D169E" w:rsidTr="009D169E">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сливки для кофе</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proofErr w:type="spellStart"/>
            <w:r w:rsidRPr="009D169E">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80</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18</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1440,00</w:t>
            </w:r>
          </w:p>
        </w:tc>
      </w:tr>
      <w:tr w:rsidR="009D169E" w:rsidRPr="009D169E" w:rsidTr="009D169E">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lang w:eastAsia="ru-RU"/>
              </w:rPr>
            </w:pPr>
            <w:r w:rsidRPr="009D169E">
              <w:rPr>
                <w:rFonts w:ascii="Times New Roman" w:hAnsi="Times New Roman"/>
                <w:lang w:eastAsia="ru-RU"/>
              </w:rPr>
              <w:t>Чай в ассортименте</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200мл</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98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35</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3430,00</w:t>
            </w:r>
          </w:p>
        </w:tc>
      </w:tr>
      <w:tr w:rsidR="009D169E" w:rsidRPr="009D169E" w:rsidTr="009D169E">
        <w:trPr>
          <w:trHeight w:val="762"/>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lang w:eastAsia="ru-RU"/>
              </w:rPr>
            </w:pPr>
            <w:r w:rsidRPr="009D169E">
              <w:rPr>
                <w:rFonts w:ascii="Times New Roman" w:hAnsi="Times New Roman"/>
                <w:lang w:eastAsia="ru-RU"/>
              </w:rPr>
              <w:t>Стакан бумажный</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proofErr w:type="spellStart"/>
            <w:r w:rsidRPr="009D169E">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10</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1780,00</w:t>
            </w:r>
          </w:p>
        </w:tc>
      </w:tr>
      <w:tr w:rsidR="009D169E" w:rsidRPr="009D169E" w:rsidTr="009D169E">
        <w:trPr>
          <w:trHeight w:val="499"/>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lang w:eastAsia="ru-RU"/>
              </w:rPr>
            </w:pPr>
            <w:r w:rsidRPr="009D169E">
              <w:rPr>
                <w:rFonts w:ascii="Times New Roman" w:hAnsi="Times New Roman"/>
                <w:lang w:eastAsia="ru-RU"/>
              </w:rPr>
              <w:t>Ложка чайная</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proofErr w:type="spellStart"/>
            <w:r w:rsidRPr="009D169E">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2</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356,00</w:t>
            </w:r>
          </w:p>
        </w:tc>
      </w:tr>
      <w:tr w:rsidR="009D169E" w:rsidRPr="009D169E" w:rsidTr="009D169E">
        <w:trPr>
          <w:trHeight w:val="499"/>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lang w:eastAsia="ru-RU"/>
              </w:rPr>
            </w:pPr>
            <w:r w:rsidRPr="009D169E">
              <w:rPr>
                <w:rFonts w:ascii="Times New Roman" w:hAnsi="Times New Roman"/>
                <w:lang w:eastAsia="ru-RU"/>
              </w:rPr>
              <w:t xml:space="preserve">Сахарные </w:t>
            </w:r>
            <w:proofErr w:type="spellStart"/>
            <w:r w:rsidRPr="009D169E">
              <w:rPr>
                <w:rFonts w:ascii="Times New Roman" w:hAnsi="Times New Roman"/>
                <w:lang w:eastAsia="ru-RU"/>
              </w:rPr>
              <w:t>стики</w:t>
            </w:r>
            <w:proofErr w:type="spellEnd"/>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proofErr w:type="spellStart"/>
            <w:r w:rsidRPr="009D169E">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5</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890,00</w:t>
            </w:r>
          </w:p>
        </w:tc>
      </w:tr>
      <w:tr w:rsidR="009D169E" w:rsidRPr="009D169E" w:rsidTr="009D169E">
        <w:trPr>
          <w:trHeight w:val="645"/>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lang w:eastAsia="ru-RU"/>
              </w:rPr>
            </w:pPr>
            <w:r w:rsidRPr="009D169E">
              <w:rPr>
                <w:rFonts w:ascii="Times New Roman" w:hAnsi="Times New Roman"/>
                <w:lang w:eastAsia="ru-RU"/>
              </w:rPr>
              <w:t>Тарелка одноразовая</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proofErr w:type="spellStart"/>
            <w:r w:rsidRPr="009D169E">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12</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2136,00</w:t>
            </w:r>
          </w:p>
        </w:tc>
      </w:tr>
      <w:tr w:rsidR="009D169E" w:rsidRPr="009D169E" w:rsidTr="009D169E">
        <w:trPr>
          <w:trHeight w:val="42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lang w:eastAsia="ru-RU"/>
              </w:rPr>
            </w:pPr>
            <w:r w:rsidRPr="009D169E">
              <w:rPr>
                <w:rFonts w:ascii="Times New Roman" w:hAnsi="Times New Roman"/>
                <w:lang w:eastAsia="ru-RU"/>
              </w:rPr>
              <w:t>Блюдо сервировочное</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proofErr w:type="spellStart"/>
            <w:r w:rsidRPr="009D169E">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70</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18</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1260,00</w:t>
            </w:r>
          </w:p>
        </w:tc>
      </w:tr>
      <w:tr w:rsidR="009D169E" w:rsidRPr="009D169E" w:rsidTr="009D169E">
        <w:trPr>
          <w:trHeight w:val="42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lang w:eastAsia="ru-RU"/>
              </w:rPr>
            </w:pPr>
            <w:r w:rsidRPr="009D169E">
              <w:rPr>
                <w:rFonts w:ascii="Times New Roman" w:hAnsi="Times New Roman"/>
                <w:lang w:eastAsia="ru-RU"/>
              </w:rPr>
              <w:t>Сервировка/салфетки</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proofErr w:type="spellStart"/>
            <w:r w:rsidRPr="009D169E">
              <w:rPr>
                <w:rFonts w:ascii="Times New Roman" w:hAnsi="Times New Roman"/>
                <w:color w:val="000000"/>
                <w:lang w:eastAsia="ru-RU"/>
              </w:rPr>
              <w:t>шт</w:t>
            </w:r>
            <w:proofErr w:type="spellEnd"/>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178</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3</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534,00</w:t>
            </w:r>
          </w:p>
        </w:tc>
      </w:tr>
      <w:tr w:rsidR="009D169E" w:rsidRPr="009D169E" w:rsidTr="009D169E">
        <w:trPr>
          <w:trHeight w:val="600"/>
        </w:trPr>
        <w:tc>
          <w:tcPr>
            <w:tcW w:w="5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 xml:space="preserve">Обслуживание </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 </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1</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center"/>
              <w:rPr>
                <w:rFonts w:ascii="Times New Roman" w:hAnsi="Times New Roman"/>
                <w:color w:val="000000"/>
                <w:lang w:eastAsia="ru-RU"/>
              </w:rPr>
            </w:pPr>
            <w:r w:rsidRPr="009D169E">
              <w:rPr>
                <w:rFonts w:ascii="Times New Roman" w:hAnsi="Times New Roman"/>
                <w:color w:val="000000"/>
                <w:lang w:eastAsia="ru-RU"/>
              </w:rPr>
              <w:t>2000</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color w:val="000000"/>
                <w:lang w:eastAsia="ru-RU"/>
              </w:rPr>
            </w:pPr>
            <w:r w:rsidRPr="009D169E">
              <w:rPr>
                <w:rFonts w:ascii="Times New Roman" w:hAnsi="Times New Roman"/>
                <w:color w:val="000000"/>
                <w:lang w:eastAsia="ru-RU"/>
              </w:rPr>
              <w:t>2000,00</w:t>
            </w:r>
          </w:p>
        </w:tc>
      </w:tr>
      <w:tr w:rsidR="009D169E" w:rsidRPr="009D169E" w:rsidTr="009D169E">
        <w:trPr>
          <w:trHeight w:val="379"/>
        </w:trPr>
        <w:tc>
          <w:tcPr>
            <w:tcW w:w="51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rPr>
                <w:rFonts w:ascii="Times New Roman" w:hAnsi="Times New Roman"/>
                <w:b/>
                <w:bCs/>
                <w:color w:val="000000"/>
                <w:lang w:eastAsia="ru-RU"/>
              </w:rPr>
            </w:pPr>
            <w:r w:rsidRPr="009D169E">
              <w:rPr>
                <w:rFonts w:ascii="Times New Roman" w:hAnsi="Times New Roman"/>
                <w:b/>
                <w:bCs/>
                <w:color w:val="000000"/>
                <w:lang w:eastAsia="ru-RU"/>
              </w:rPr>
              <w:t xml:space="preserve">Итого </w:t>
            </w:r>
          </w:p>
        </w:tc>
        <w:tc>
          <w:tcPr>
            <w:tcW w:w="1124"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 </w:t>
            </w:r>
          </w:p>
        </w:tc>
        <w:tc>
          <w:tcPr>
            <w:tcW w:w="1107"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 </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 </w:t>
            </w:r>
          </w:p>
        </w:tc>
        <w:tc>
          <w:tcPr>
            <w:tcW w:w="2060" w:type="dxa"/>
            <w:tcBorders>
              <w:top w:val="single" w:sz="4" w:space="0" w:color="auto"/>
              <w:left w:val="nil"/>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jc w:val="right"/>
              <w:rPr>
                <w:rFonts w:ascii="Times New Roman" w:hAnsi="Times New Roman"/>
                <w:b/>
                <w:bCs/>
                <w:color w:val="000000"/>
                <w:lang w:eastAsia="ru-RU"/>
              </w:rPr>
            </w:pPr>
            <w:r w:rsidRPr="009D169E">
              <w:rPr>
                <w:rFonts w:ascii="Times New Roman" w:hAnsi="Times New Roman"/>
                <w:b/>
                <w:bCs/>
                <w:color w:val="000000"/>
                <w:lang w:eastAsia="ru-RU"/>
              </w:rPr>
              <w:t>53400,00</w:t>
            </w:r>
          </w:p>
        </w:tc>
      </w:tr>
      <w:tr w:rsidR="009D169E" w:rsidRPr="009D169E" w:rsidTr="009D169E">
        <w:trPr>
          <w:trHeight w:val="402"/>
        </w:trPr>
        <w:tc>
          <w:tcPr>
            <w:tcW w:w="5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НДС 5%</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 </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 </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69E" w:rsidRPr="009D169E" w:rsidRDefault="009D169E" w:rsidP="009D169E">
            <w:pPr>
              <w:spacing w:after="0" w:line="240" w:lineRule="auto"/>
              <w:rPr>
                <w:rFonts w:ascii="Times New Roman" w:hAnsi="Times New Roman"/>
                <w:color w:val="000000"/>
                <w:lang w:eastAsia="ru-RU"/>
              </w:rPr>
            </w:pPr>
            <w:r w:rsidRPr="009D169E">
              <w:rPr>
                <w:rFonts w:ascii="Times New Roman" w:hAnsi="Times New Roman"/>
                <w:color w:val="000000"/>
                <w:lang w:eastAsia="ru-RU"/>
              </w:rPr>
              <w:t> </w:t>
            </w:r>
          </w:p>
        </w:tc>
        <w:tc>
          <w:tcPr>
            <w:tcW w:w="2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169E" w:rsidRPr="009D169E" w:rsidRDefault="009D169E" w:rsidP="009D169E">
            <w:pPr>
              <w:spacing w:after="0" w:line="240" w:lineRule="auto"/>
              <w:rPr>
                <w:rFonts w:ascii="Times New Roman" w:hAnsi="Times New Roman"/>
                <w:b/>
                <w:bCs/>
                <w:color w:val="000000"/>
                <w:lang w:eastAsia="ru-RU"/>
              </w:rPr>
            </w:pPr>
            <w:r w:rsidRPr="009D169E">
              <w:rPr>
                <w:rFonts w:ascii="Times New Roman" w:hAnsi="Times New Roman"/>
                <w:b/>
                <w:bCs/>
                <w:color w:val="000000"/>
                <w:lang w:eastAsia="ru-RU"/>
              </w:rPr>
              <w:t> </w:t>
            </w:r>
          </w:p>
        </w:tc>
      </w:tr>
    </w:tbl>
    <w:p w:rsidR="00872623" w:rsidRDefault="00872623" w:rsidP="0031351F">
      <w:pPr>
        <w:spacing w:after="0" w:line="240" w:lineRule="auto"/>
        <w:ind w:firstLine="6379"/>
        <w:jc w:val="both"/>
        <w:rPr>
          <w:rFonts w:ascii="Times New Roman" w:hAnsi="Times New Roman"/>
          <w:sz w:val="24"/>
          <w:szCs w:val="24"/>
        </w:rPr>
      </w:pPr>
    </w:p>
    <w:tbl>
      <w:tblPr>
        <w:tblW w:w="10200" w:type="dxa"/>
        <w:tblInd w:w="118" w:type="dxa"/>
        <w:tblLook w:val="04A0" w:firstRow="1" w:lastRow="0" w:firstColumn="1" w:lastColumn="0" w:noHBand="0" w:noVBand="1"/>
      </w:tblPr>
      <w:tblGrid>
        <w:gridCol w:w="5295"/>
        <w:gridCol w:w="1147"/>
        <w:gridCol w:w="1218"/>
        <w:gridCol w:w="864"/>
        <w:gridCol w:w="1676"/>
      </w:tblGrid>
      <w:tr w:rsidR="008B1812" w:rsidRPr="008B1812" w:rsidTr="008B1812">
        <w:trPr>
          <w:trHeight w:val="315"/>
        </w:trPr>
        <w:tc>
          <w:tcPr>
            <w:tcW w:w="10200" w:type="dxa"/>
            <w:gridSpan w:val="5"/>
            <w:tcBorders>
              <w:top w:val="nil"/>
              <w:left w:val="nil"/>
              <w:bottom w:val="nil"/>
              <w:right w:val="nil"/>
            </w:tcBorders>
            <w:shd w:val="clear" w:color="000000" w:fill="FFFFFF"/>
            <w:noWrap/>
            <w:vAlign w:val="bottom"/>
            <w:hideMark/>
          </w:tcPr>
          <w:p w:rsidR="008B1812" w:rsidRPr="008B1812" w:rsidRDefault="008B1812" w:rsidP="008B1812">
            <w:pPr>
              <w:spacing w:after="0" w:line="240" w:lineRule="auto"/>
              <w:jc w:val="right"/>
              <w:rPr>
                <w:rFonts w:ascii="Times New Roman" w:hAnsi="Times New Roman"/>
                <w:color w:val="000000"/>
                <w:lang w:eastAsia="ru-RU"/>
              </w:rPr>
            </w:pPr>
            <w:r w:rsidRPr="008B1812">
              <w:rPr>
                <w:rFonts w:ascii="Times New Roman" w:hAnsi="Times New Roman"/>
                <w:color w:val="000000"/>
                <w:lang w:eastAsia="ru-RU"/>
              </w:rPr>
              <w:t>Обслуживание   04 июня  2026г</w:t>
            </w:r>
          </w:p>
        </w:tc>
      </w:tr>
      <w:tr w:rsidR="008B1812" w:rsidRPr="008B1812" w:rsidTr="008B1812">
        <w:trPr>
          <w:trHeight w:val="315"/>
        </w:trPr>
        <w:tc>
          <w:tcPr>
            <w:tcW w:w="10200" w:type="dxa"/>
            <w:gridSpan w:val="5"/>
            <w:tcBorders>
              <w:top w:val="nil"/>
              <w:left w:val="nil"/>
              <w:bottom w:val="nil"/>
              <w:right w:val="nil"/>
            </w:tcBorders>
            <w:shd w:val="clear" w:color="000000" w:fill="FFFFFF"/>
            <w:noWrap/>
            <w:vAlign w:val="bottom"/>
            <w:hideMark/>
          </w:tcPr>
          <w:p w:rsidR="008B1812" w:rsidRPr="008B1812" w:rsidRDefault="008B1812" w:rsidP="008B1812">
            <w:pPr>
              <w:spacing w:after="0" w:line="240" w:lineRule="auto"/>
              <w:jc w:val="right"/>
              <w:rPr>
                <w:rFonts w:ascii="Times New Roman" w:hAnsi="Times New Roman"/>
                <w:color w:val="000000"/>
                <w:lang w:eastAsia="ru-RU"/>
              </w:rPr>
            </w:pPr>
            <w:r w:rsidRPr="008B1812">
              <w:rPr>
                <w:rFonts w:ascii="Times New Roman" w:hAnsi="Times New Roman"/>
                <w:color w:val="000000"/>
                <w:lang w:eastAsia="ru-RU"/>
              </w:rPr>
              <w:t>Количество персон 22</w:t>
            </w:r>
          </w:p>
        </w:tc>
      </w:tr>
      <w:tr w:rsidR="008B1812" w:rsidRPr="008B1812" w:rsidTr="008B1812">
        <w:trPr>
          <w:trHeight w:val="300"/>
        </w:trPr>
        <w:tc>
          <w:tcPr>
            <w:tcW w:w="8524" w:type="dxa"/>
            <w:gridSpan w:val="4"/>
            <w:vMerge w:val="restart"/>
            <w:tcBorders>
              <w:top w:val="nil"/>
              <w:left w:val="nil"/>
              <w:bottom w:val="single" w:sz="4" w:space="0" w:color="000000"/>
              <w:right w:val="nil"/>
            </w:tcBorders>
            <w:shd w:val="clear" w:color="000000" w:fill="FFFFFF"/>
            <w:vAlign w:val="bottom"/>
            <w:hideMark/>
          </w:tcPr>
          <w:p w:rsidR="008B1812" w:rsidRPr="008B1812" w:rsidRDefault="008B1812" w:rsidP="008B1812">
            <w:pPr>
              <w:spacing w:after="0" w:line="240" w:lineRule="auto"/>
              <w:jc w:val="center"/>
              <w:rPr>
                <w:rFonts w:ascii="Times New Roman" w:hAnsi="Times New Roman"/>
                <w:b/>
                <w:bCs/>
                <w:color w:val="000000"/>
                <w:lang w:eastAsia="ru-RU"/>
              </w:rPr>
            </w:pPr>
            <w:r w:rsidRPr="008B1812">
              <w:rPr>
                <w:rFonts w:ascii="Times New Roman" w:hAnsi="Times New Roman"/>
                <w:b/>
                <w:bCs/>
                <w:color w:val="000000"/>
                <w:lang w:eastAsia="ru-RU"/>
              </w:rPr>
              <w:t>Обед</w:t>
            </w:r>
          </w:p>
        </w:tc>
        <w:tc>
          <w:tcPr>
            <w:tcW w:w="1676" w:type="dxa"/>
            <w:tcBorders>
              <w:top w:val="nil"/>
              <w:left w:val="nil"/>
              <w:bottom w:val="nil"/>
              <w:right w:val="nil"/>
            </w:tcBorders>
            <w:shd w:val="clear" w:color="000000" w:fill="FFFFFF"/>
            <w:noWrap/>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 </w:t>
            </w:r>
          </w:p>
        </w:tc>
      </w:tr>
      <w:tr w:rsidR="008B1812" w:rsidRPr="008B1812" w:rsidTr="008B1812">
        <w:trPr>
          <w:trHeight w:val="300"/>
        </w:trPr>
        <w:tc>
          <w:tcPr>
            <w:tcW w:w="8524" w:type="dxa"/>
            <w:gridSpan w:val="4"/>
            <w:vMerge/>
            <w:tcBorders>
              <w:top w:val="nil"/>
              <w:left w:val="nil"/>
              <w:bottom w:val="single" w:sz="4" w:space="0" w:color="auto"/>
              <w:right w:val="nil"/>
            </w:tcBorders>
            <w:vAlign w:val="center"/>
            <w:hideMark/>
          </w:tcPr>
          <w:p w:rsidR="008B1812" w:rsidRPr="008B1812" w:rsidRDefault="008B1812" w:rsidP="008B1812">
            <w:pPr>
              <w:spacing w:after="0" w:line="240" w:lineRule="auto"/>
              <w:rPr>
                <w:rFonts w:ascii="Times New Roman" w:hAnsi="Times New Roman"/>
                <w:b/>
                <w:bCs/>
                <w:color w:val="000000"/>
                <w:lang w:eastAsia="ru-RU"/>
              </w:rPr>
            </w:pPr>
          </w:p>
        </w:tc>
        <w:tc>
          <w:tcPr>
            <w:tcW w:w="1676" w:type="dxa"/>
            <w:tcBorders>
              <w:top w:val="nil"/>
              <w:left w:val="nil"/>
              <w:bottom w:val="single" w:sz="4" w:space="0" w:color="auto"/>
              <w:right w:val="nil"/>
            </w:tcBorders>
            <w:shd w:val="clear" w:color="000000" w:fill="FFFFFF"/>
            <w:noWrap/>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 </w:t>
            </w:r>
          </w:p>
        </w:tc>
      </w:tr>
      <w:tr w:rsidR="008B1812" w:rsidRPr="008B1812" w:rsidTr="008B1812">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1812" w:rsidRPr="008B1812" w:rsidRDefault="008B1812" w:rsidP="008B1812">
            <w:pPr>
              <w:spacing w:after="0" w:line="240" w:lineRule="auto"/>
              <w:rPr>
                <w:rFonts w:ascii="Times New Roman" w:hAnsi="Times New Roman"/>
                <w:b/>
                <w:bCs/>
                <w:i/>
                <w:iCs/>
                <w:color w:val="000000"/>
                <w:lang w:eastAsia="ru-RU"/>
              </w:rPr>
            </w:pPr>
            <w:r w:rsidRPr="008B1812">
              <w:rPr>
                <w:rFonts w:ascii="Times New Roman" w:hAnsi="Times New Roman"/>
                <w:b/>
                <w:bCs/>
                <w:i/>
                <w:iCs/>
                <w:color w:val="000000"/>
                <w:lang w:eastAsia="ru-RU"/>
              </w:rPr>
              <w:t xml:space="preserve">Наименование </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b/>
                <w:bCs/>
                <w:color w:val="000000"/>
                <w:lang w:eastAsia="ru-RU"/>
              </w:rPr>
            </w:pPr>
            <w:r w:rsidRPr="008B1812">
              <w:rPr>
                <w:rFonts w:ascii="Times New Roman" w:hAnsi="Times New Roman"/>
                <w:b/>
                <w:bCs/>
                <w:color w:val="000000"/>
                <w:lang w:eastAsia="ru-RU"/>
              </w:rPr>
              <w:t>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b/>
                <w:bCs/>
                <w:color w:val="000000"/>
                <w:lang w:eastAsia="ru-RU"/>
              </w:rPr>
            </w:pPr>
            <w:r w:rsidRPr="008B1812">
              <w:rPr>
                <w:rFonts w:ascii="Times New Roman" w:hAnsi="Times New Roman"/>
                <w:b/>
                <w:bCs/>
                <w:color w:val="000000"/>
                <w:lang w:eastAsia="ru-RU"/>
              </w:rPr>
              <w:t>кол-во</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b/>
                <w:bCs/>
                <w:color w:val="000000"/>
                <w:lang w:eastAsia="ru-RU"/>
              </w:rPr>
            </w:pPr>
            <w:r w:rsidRPr="008B1812">
              <w:rPr>
                <w:rFonts w:ascii="Times New Roman" w:hAnsi="Times New Roman"/>
                <w:b/>
                <w:bCs/>
                <w:color w:val="000000"/>
                <w:lang w:eastAsia="ru-RU"/>
              </w:rPr>
              <w:t xml:space="preserve">цена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b/>
                <w:bCs/>
                <w:color w:val="000000"/>
                <w:lang w:eastAsia="ru-RU"/>
              </w:rPr>
            </w:pPr>
            <w:r w:rsidRPr="008B1812">
              <w:rPr>
                <w:rFonts w:ascii="Times New Roman" w:hAnsi="Times New Roman"/>
                <w:b/>
                <w:bCs/>
                <w:color w:val="000000"/>
                <w:lang w:eastAsia="ru-RU"/>
              </w:rPr>
              <w:t xml:space="preserve">сумма </w:t>
            </w:r>
          </w:p>
        </w:tc>
      </w:tr>
      <w:tr w:rsidR="008B1812" w:rsidRPr="008B1812" w:rsidTr="008B181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 xml:space="preserve">Салат Греческий / </w:t>
            </w:r>
            <w:proofErr w:type="spellStart"/>
            <w:r w:rsidRPr="008B1812">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130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143</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right"/>
              <w:rPr>
                <w:rFonts w:ascii="Times New Roman" w:hAnsi="Times New Roman"/>
                <w:color w:val="000000"/>
                <w:lang w:eastAsia="ru-RU"/>
              </w:rPr>
            </w:pPr>
            <w:r w:rsidRPr="008B1812">
              <w:rPr>
                <w:rFonts w:ascii="Times New Roman" w:hAnsi="Times New Roman"/>
                <w:color w:val="000000"/>
                <w:lang w:eastAsia="ru-RU"/>
              </w:rPr>
              <w:t>143,00</w:t>
            </w:r>
          </w:p>
        </w:tc>
      </w:tr>
      <w:tr w:rsidR="008B1812" w:rsidRPr="008B1812" w:rsidTr="008B181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lastRenderedPageBreak/>
              <w:t>Филе куры в яйце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100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132</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right"/>
              <w:rPr>
                <w:rFonts w:ascii="Times New Roman" w:hAnsi="Times New Roman"/>
                <w:color w:val="000000"/>
                <w:lang w:eastAsia="ru-RU"/>
              </w:rPr>
            </w:pPr>
            <w:r w:rsidRPr="008B1812">
              <w:rPr>
                <w:rFonts w:ascii="Times New Roman" w:hAnsi="Times New Roman"/>
                <w:color w:val="000000"/>
                <w:lang w:eastAsia="ru-RU"/>
              </w:rPr>
              <w:t>132,00</w:t>
            </w:r>
          </w:p>
        </w:tc>
      </w:tr>
      <w:tr w:rsidR="008B1812" w:rsidRPr="008B1812" w:rsidTr="008B181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Спагетти отварные /</w:t>
            </w:r>
            <w:proofErr w:type="spellStart"/>
            <w:r w:rsidRPr="008B1812">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150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72</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right"/>
              <w:rPr>
                <w:rFonts w:ascii="Times New Roman" w:hAnsi="Times New Roman"/>
                <w:color w:val="000000"/>
                <w:lang w:eastAsia="ru-RU"/>
              </w:rPr>
            </w:pPr>
            <w:r w:rsidRPr="008B1812">
              <w:rPr>
                <w:rFonts w:ascii="Times New Roman" w:hAnsi="Times New Roman"/>
                <w:color w:val="000000"/>
                <w:lang w:eastAsia="ru-RU"/>
              </w:rPr>
              <w:t>72,00</w:t>
            </w:r>
          </w:p>
        </w:tc>
      </w:tr>
      <w:tr w:rsidR="008B1812" w:rsidRPr="008B1812" w:rsidTr="008B181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Напиток Фруктовый в бутылке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300мл</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75</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right"/>
              <w:rPr>
                <w:rFonts w:ascii="Times New Roman" w:hAnsi="Times New Roman"/>
                <w:color w:val="000000"/>
                <w:lang w:eastAsia="ru-RU"/>
              </w:rPr>
            </w:pPr>
            <w:r w:rsidRPr="008B1812">
              <w:rPr>
                <w:rFonts w:ascii="Times New Roman" w:hAnsi="Times New Roman"/>
                <w:color w:val="000000"/>
                <w:lang w:eastAsia="ru-RU"/>
              </w:rPr>
              <w:t>75,00</w:t>
            </w:r>
          </w:p>
        </w:tc>
      </w:tr>
      <w:tr w:rsidR="008B1812" w:rsidRPr="008B1812" w:rsidTr="008B181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Булочка с кунжутом</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30г</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10</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right"/>
              <w:rPr>
                <w:rFonts w:ascii="Times New Roman" w:hAnsi="Times New Roman"/>
                <w:color w:val="000000"/>
                <w:lang w:eastAsia="ru-RU"/>
              </w:rPr>
            </w:pPr>
            <w:r w:rsidRPr="008B1812">
              <w:rPr>
                <w:rFonts w:ascii="Times New Roman" w:hAnsi="Times New Roman"/>
                <w:color w:val="000000"/>
                <w:lang w:eastAsia="ru-RU"/>
              </w:rPr>
              <w:t>10,00</w:t>
            </w:r>
          </w:p>
        </w:tc>
      </w:tr>
      <w:tr w:rsidR="008B1812" w:rsidRPr="008B1812" w:rsidTr="008B181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1812" w:rsidRPr="008B1812" w:rsidRDefault="008B1812" w:rsidP="008B1812">
            <w:pPr>
              <w:spacing w:after="0" w:line="240" w:lineRule="auto"/>
              <w:rPr>
                <w:rFonts w:ascii="Times New Roman" w:hAnsi="Times New Roman"/>
                <w:lang w:eastAsia="ru-RU"/>
              </w:rPr>
            </w:pPr>
            <w:r w:rsidRPr="008B1812">
              <w:rPr>
                <w:rFonts w:ascii="Times New Roman" w:hAnsi="Times New Roman"/>
                <w:lang w:eastAsia="ru-RU"/>
              </w:rPr>
              <w:t>вилка и нож одноразовые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proofErr w:type="spellStart"/>
            <w:r w:rsidRPr="008B1812">
              <w:rPr>
                <w:rFonts w:ascii="Times New Roman" w:hAnsi="Times New Roman"/>
                <w:color w:val="000000"/>
                <w:lang w:eastAsia="ru-RU"/>
              </w:rPr>
              <w:t>шт</w:t>
            </w:r>
            <w:proofErr w:type="spellEnd"/>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4</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right"/>
              <w:rPr>
                <w:rFonts w:ascii="Times New Roman" w:hAnsi="Times New Roman"/>
                <w:color w:val="000000"/>
                <w:lang w:eastAsia="ru-RU"/>
              </w:rPr>
            </w:pPr>
            <w:r w:rsidRPr="008B1812">
              <w:rPr>
                <w:rFonts w:ascii="Times New Roman" w:hAnsi="Times New Roman"/>
                <w:color w:val="000000"/>
                <w:lang w:eastAsia="ru-RU"/>
              </w:rPr>
              <w:t>4,00</w:t>
            </w:r>
          </w:p>
        </w:tc>
      </w:tr>
      <w:tr w:rsidR="008B1812" w:rsidRPr="008B1812" w:rsidTr="008B181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1812" w:rsidRPr="008B1812" w:rsidRDefault="008B1812" w:rsidP="008B1812">
            <w:pPr>
              <w:spacing w:after="0" w:line="240" w:lineRule="auto"/>
              <w:rPr>
                <w:rFonts w:ascii="Times New Roman" w:hAnsi="Times New Roman"/>
                <w:lang w:eastAsia="ru-RU"/>
              </w:rPr>
            </w:pPr>
            <w:r w:rsidRPr="008B1812">
              <w:rPr>
                <w:rFonts w:ascii="Times New Roman" w:hAnsi="Times New Roman"/>
                <w:lang w:eastAsia="ru-RU"/>
              </w:rPr>
              <w:t>Творожник Апельсиновый</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75г</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64</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right"/>
              <w:rPr>
                <w:rFonts w:ascii="Times New Roman" w:hAnsi="Times New Roman"/>
                <w:color w:val="000000"/>
                <w:lang w:eastAsia="ru-RU"/>
              </w:rPr>
            </w:pPr>
            <w:r w:rsidRPr="008B1812">
              <w:rPr>
                <w:rFonts w:ascii="Times New Roman" w:hAnsi="Times New Roman"/>
                <w:color w:val="000000"/>
                <w:lang w:eastAsia="ru-RU"/>
              </w:rPr>
              <w:t>64,00</w:t>
            </w:r>
          </w:p>
        </w:tc>
      </w:tr>
      <w:tr w:rsidR="008B1812" w:rsidRPr="008B1812" w:rsidTr="008B181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 xml:space="preserve">Обслуживание </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 </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center"/>
              <w:rPr>
                <w:rFonts w:ascii="Times New Roman" w:hAnsi="Times New Roman"/>
                <w:color w:val="000000"/>
                <w:lang w:eastAsia="ru-RU"/>
              </w:rPr>
            </w:pPr>
            <w:r w:rsidRPr="008B1812">
              <w:rPr>
                <w:rFonts w:ascii="Times New Roman" w:hAnsi="Times New Roman"/>
                <w:color w:val="000000"/>
                <w:lang w:eastAsia="ru-RU"/>
              </w:rPr>
              <w:t> </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 </w:t>
            </w:r>
          </w:p>
        </w:tc>
      </w:tr>
      <w:tr w:rsidR="008B1812" w:rsidRPr="008B1812" w:rsidTr="008B1812">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rPr>
                <w:rFonts w:ascii="Times New Roman" w:hAnsi="Times New Roman"/>
                <w:b/>
                <w:bCs/>
                <w:color w:val="000000"/>
                <w:lang w:eastAsia="ru-RU"/>
              </w:rPr>
            </w:pPr>
            <w:r w:rsidRPr="008B1812">
              <w:rPr>
                <w:rFonts w:ascii="Times New Roman" w:hAnsi="Times New Roman"/>
                <w:b/>
                <w:bCs/>
                <w:color w:val="000000"/>
                <w:lang w:eastAsia="ru-RU"/>
              </w:rPr>
              <w:t xml:space="preserve">Итого </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 </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 </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jc w:val="right"/>
              <w:rPr>
                <w:rFonts w:ascii="Times New Roman" w:hAnsi="Times New Roman"/>
                <w:b/>
                <w:bCs/>
                <w:color w:val="000000"/>
                <w:lang w:eastAsia="ru-RU"/>
              </w:rPr>
            </w:pPr>
            <w:r w:rsidRPr="008B1812">
              <w:rPr>
                <w:rFonts w:ascii="Times New Roman" w:hAnsi="Times New Roman"/>
                <w:b/>
                <w:bCs/>
                <w:color w:val="000000"/>
                <w:lang w:eastAsia="ru-RU"/>
              </w:rPr>
              <w:t>500,00</w:t>
            </w:r>
          </w:p>
        </w:tc>
      </w:tr>
      <w:tr w:rsidR="008B1812" w:rsidRPr="008B1812" w:rsidTr="008B1812">
        <w:trPr>
          <w:trHeight w:val="402"/>
        </w:trPr>
        <w:tc>
          <w:tcPr>
            <w:tcW w:w="5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НДС 5%</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 </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812" w:rsidRPr="008B1812" w:rsidRDefault="008B1812" w:rsidP="008B1812">
            <w:pPr>
              <w:spacing w:after="0" w:line="240" w:lineRule="auto"/>
              <w:rPr>
                <w:rFonts w:ascii="Times New Roman" w:hAnsi="Times New Roman"/>
                <w:color w:val="000000"/>
                <w:lang w:eastAsia="ru-RU"/>
              </w:rPr>
            </w:pPr>
            <w:r w:rsidRPr="008B1812">
              <w:rPr>
                <w:rFonts w:ascii="Times New Roman" w:hAnsi="Times New Roman"/>
                <w:color w:val="000000"/>
                <w:lang w:eastAsia="ru-RU"/>
              </w:rPr>
              <w:t>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1812" w:rsidRPr="008B1812" w:rsidRDefault="008B1812" w:rsidP="008B1812">
            <w:pPr>
              <w:spacing w:after="0" w:line="240" w:lineRule="auto"/>
              <w:rPr>
                <w:rFonts w:ascii="Times New Roman" w:hAnsi="Times New Roman"/>
                <w:b/>
                <w:bCs/>
                <w:color w:val="000000"/>
                <w:lang w:eastAsia="ru-RU"/>
              </w:rPr>
            </w:pPr>
            <w:r w:rsidRPr="008B1812">
              <w:rPr>
                <w:rFonts w:ascii="Times New Roman" w:hAnsi="Times New Roman"/>
                <w:b/>
                <w:bCs/>
                <w:color w:val="000000"/>
                <w:lang w:eastAsia="ru-RU"/>
              </w:rPr>
              <w:t> </w:t>
            </w:r>
          </w:p>
        </w:tc>
      </w:tr>
    </w:tbl>
    <w:p w:rsidR="008B1812" w:rsidRDefault="008B1812" w:rsidP="0031351F">
      <w:pPr>
        <w:spacing w:after="0" w:line="240" w:lineRule="auto"/>
        <w:ind w:firstLine="6379"/>
        <w:jc w:val="both"/>
        <w:rPr>
          <w:rFonts w:ascii="Times New Roman" w:hAnsi="Times New Roman"/>
          <w:sz w:val="24"/>
          <w:szCs w:val="24"/>
        </w:rPr>
      </w:pPr>
    </w:p>
    <w:tbl>
      <w:tblPr>
        <w:tblW w:w="10200" w:type="dxa"/>
        <w:tblInd w:w="118" w:type="dxa"/>
        <w:tblLook w:val="04A0" w:firstRow="1" w:lastRow="0" w:firstColumn="1" w:lastColumn="0" w:noHBand="0" w:noVBand="1"/>
      </w:tblPr>
      <w:tblGrid>
        <w:gridCol w:w="5295"/>
        <w:gridCol w:w="1147"/>
        <w:gridCol w:w="1218"/>
        <w:gridCol w:w="864"/>
        <w:gridCol w:w="1676"/>
      </w:tblGrid>
      <w:tr w:rsidR="000F1E3B" w:rsidRPr="000F1E3B" w:rsidTr="000F1E3B">
        <w:trPr>
          <w:trHeight w:val="315"/>
        </w:trPr>
        <w:tc>
          <w:tcPr>
            <w:tcW w:w="10200" w:type="dxa"/>
            <w:gridSpan w:val="5"/>
            <w:tcBorders>
              <w:top w:val="nil"/>
              <w:left w:val="nil"/>
              <w:bottom w:val="nil"/>
              <w:right w:val="nil"/>
            </w:tcBorders>
            <w:shd w:val="clear" w:color="000000" w:fill="FFFFFF"/>
            <w:noWrap/>
            <w:vAlign w:val="bottom"/>
            <w:hideMark/>
          </w:tcPr>
          <w:p w:rsidR="000F1E3B" w:rsidRPr="000F1E3B" w:rsidRDefault="000F1E3B" w:rsidP="000F1E3B">
            <w:pPr>
              <w:spacing w:after="0" w:line="240" w:lineRule="auto"/>
              <w:jc w:val="right"/>
              <w:rPr>
                <w:rFonts w:ascii="Times New Roman" w:hAnsi="Times New Roman"/>
                <w:color w:val="000000"/>
                <w:lang w:eastAsia="ru-RU"/>
              </w:rPr>
            </w:pPr>
            <w:r w:rsidRPr="000F1E3B">
              <w:rPr>
                <w:rFonts w:ascii="Times New Roman" w:hAnsi="Times New Roman"/>
                <w:color w:val="000000"/>
                <w:lang w:eastAsia="ru-RU"/>
              </w:rPr>
              <w:t>Обслуживание 04 июня  2026г</w:t>
            </w:r>
          </w:p>
        </w:tc>
      </w:tr>
      <w:tr w:rsidR="000F1E3B" w:rsidRPr="000F1E3B" w:rsidTr="000F1E3B">
        <w:trPr>
          <w:trHeight w:val="315"/>
        </w:trPr>
        <w:tc>
          <w:tcPr>
            <w:tcW w:w="10200" w:type="dxa"/>
            <w:gridSpan w:val="5"/>
            <w:tcBorders>
              <w:top w:val="nil"/>
              <w:left w:val="nil"/>
              <w:bottom w:val="nil"/>
              <w:right w:val="nil"/>
            </w:tcBorders>
            <w:shd w:val="clear" w:color="000000" w:fill="FFFFFF"/>
            <w:noWrap/>
            <w:vAlign w:val="bottom"/>
            <w:hideMark/>
          </w:tcPr>
          <w:p w:rsidR="000F1E3B" w:rsidRPr="000F1E3B" w:rsidRDefault="000F1E3B" w:rsidP="000F1E3B">
            <w:pPr>
              <w:spacing w:after="0" w:line="240" w:lineRule="auto"/>
              <w:jc w:val="right"/>
              <w:rPr>
                <w:rFonts w:ascii="Times New Roman" w:hAnsi="Times New Roman"/>
                <w:color w:val="000000"/>
                <w:lang w:eastAsia="ru-RU"/>
              </w:rPr>
            </w:pPr>
            <w:r w:rsidRPr="000F1E3B">
              <w:rPr>
                <w:rFonts w:ascii="Times New Roman" w:hAnsi="Times New Roman"/>
                <w:color w:val="000000"/>
                <w:lang w:eastAsia="ru-RU"/>
              </w:rPr>
              <w:t>Количество персон 22</w:t>
            </w:r>
          </w:p>
        </w:tc>
      </w:tr>
      <w:tr w:rsidR="000F1E3B" w:rsidRPr="000F1E3B" w:rsidTr="000F1E3B">
        <w:trPr>
          <w:trHeight w:val="300"/>
        </w:trPr>
        <w:tc>
          <w:tcPr>
            <w:tcW w:w="8524" w:type="dxa"/>
            <w:gridSpan w:val="4"/>
            <w:vMerge w:val="restart"/>
            <w:tcBorders>
              <w:top w:val="nil"/>
              <w:left w:val="nil"/>
              <w:bottom w:val="single" w:sz="4" w:space="0" w:color="000000"/>
              <w:right w:val="nil"/>
            </w:tcBorders>
            <w:shd w:val="clear" w:color="000000" w:fill="FFFFFF"/>
            <w:vAlign w:val="bottom"/>
            <w:hideMark/>
          </w:tcPr>
          <w:p w:rsidR="000F1E3B" w:rsidRPr="000F1E3B" w:rsidRDefault="000F1E3B" w:rsidP="000F1E3B">
            <w:pPr>
              <w:spacing w:after="0" w:line="240" w:lineRule="auto"/>
              <w:jc w:val="center"/>
              <w:rPr>
                <w:rFonts w:ascii="Times New Roman" w:hAnsi="Times New Roman"/>
                <w:b/>
                <w:bCs/>
                <w:color w:val="000000"/>
                <w:lang w:eastAsia="ru-RU"/>
              </w:rPr>
            </w:pPr>
            <w:r w:rsidRPr="000F1E3B">
              <w:rPr>
                <w:rFonts w:ascii="Times New Roman" w:hAnsi="Times New Roman"/>
                <w:b/>
                <w:bCs/>
                <w:color w:val="000000"/>
                <w:lang w:eastAsia="ru-RU"/>
              </w:rPr>
              <w:t>Ужин</w:t>
            </w:r>
          </w:p>
        </w:tc>
        <w:tc>
          <w:tcPr>
            <w:tcW w:w="1676" w:type="dxa"/>
            <w:tcBorders>
              <w:top w:val="nil"/>
              <w:left w:val="nil"/>
              <w:bottom w:val="nil"/>
              <w:right w:val="nil"/>
            </w:tcBorders>
            <w:shd w:val="clear" w:color="000000" w:fill="FFFFFF"/>
            <w:noWrap/>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 </w:t>
            </w:r>
          </w:p>
        </w:tc>
      </w:tr>
      <w:tr w:rsidR="000F1E3B" w:rsidRPr="000F1E3B" w:rsidTr="000F1E3B">
        <w:trPr>
          <w:trHeight w:val="300"/>
        </w:trPr>
        <w:tc>
          <w:tcPr>
            <w:tcW w:w="8524" w:type="dxa"/>
            <w:gridSpan w:val="4"/>
            <w:vMerge/>
            <w:tcBorders>
              <w:top w:val="nil"/>
              <w:left w:val="nil"/>
              <w:bottom w:val="single" w:sz="4" w:space="0" w:color="auto"/>
              <w:right w:val="nil"/>
            </w:tcBorders>
            <w:vAlign w:val="center"/>
            <w:hideMark/>
          </w:tcPr>
          <w:p w:rsidR="000F1E3B" w:rsidRPr="000F1E3B" w:rsidRDefault="000F1E3B" w:rsidP="000F1E3B">
            <w:pPr>
              <w:spacing w:after="0" w:line="240" w:lineRule="auto"/>
              <w:rPr>
                <w:rFonts w:ascii="Times New Roman" w:hAnsi="Times New Roman"/>
                <w:b/>
                <w:bCs/>
                <w:color w:val="000000"/>
                <w:lang w:eastAsia="ru-RU"/>
              </w:rPr>
            </w:pPr>
          </w:p>
        </w:tc>
        <w:tc>
          <w:tcPr>
            <w:tcW w:w="1676" w:type="dxa"/>
            <w:tcBorders>
              <w:top w:val="nil"/>
              <w:left w:val="nil"/>
              <w:bottom w:val="single" w:sz="4" w:space="0" w:color="auto"/>
              <w:right w:val="nil"/>
            </w:tcBorders>
            <w:shd w:val="clear" w:color="000000" w:fill="FFFFFF"/>
            <w:noWrap/>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 </w:t>
            </w:r>
          </w:p>
        </w:tc>
      </w:tr>
      <w:tr w:rsidR="000F1E3B" w:rsidRPr="000F1E3B" w:rsidTr="000F1E3B">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F1E3B" w:rsidRPr="000F1E3B" w:rsidRDefault="000F1E3B" w:rsidP="000F1E3B">
            <w:pPr>
              <w:spacing w:after="0" w:line="240" w:lineRule="auto"/>
              <w:rPr>
                <w:rFonts w:ascii="Times New Roman" w:hAnsi="Times New Roman"/>
                <w:b/>
                <w:bCs/>
                <w:i/>
                <w:iCs/>
                <w:color w:val="000000"/>
                <w:lang w:eastAsia="ru-RU"/>
              </w:rPr>
            </w:pPr>
            <w:r w:rsidRPr="000F1E3B">
              <w:rPr>
                <w:rFonts w:ascii="Times New Roman" w:hAnsi="Times New Roman"/>
                <w:b/>
                <w:bCs/>
                <w:i/>
                <w:iCs/>
                <w:color w:val="000000"/>
                <w:lang w:eastAsia="ru-RU"/>
              </w:rPr>
              <w:t xml:space="preserve">Наименование </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b/>
                <w:bCs/>
                <w:color w:val="000000"/>
                <w:lang w:eastAsia="ru-RU"/>
              </w:rPr>
            </w:pPr>
            <w:r w:rsidRPr="000F1E3B">
              <w:rPr>
                <w:rFonts w:ascii="Times New Roman" w:hAnsi="Times New Roman"/>
                <w:b/>
                <w:bCs/>
                <w:color w:val="000000"/>
                <w:lang w:eastAsia="ru-RU"/>
              </w:rPr>
              <w:t>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b/>
                <w:bCs/>
                <w:color w:val="000000"/>
                <w:lang w:eastAsia="ru-RU"/>
              </w:rPr>
            </w:pPr>
            <w:r w:rsidRPr="000F1E3B">
              <w:rPr>
                <w:rFonts w:ascii="Times New Roman" w:hAnsi="Times New Roman"/>
                <w:b/>
                <w:bCs/>
                <w:color w:val="000000"/>
                <w:lang w:eastAsia="ru-RU"/>
              </w:rPr>
              <w:t>кол-во</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b/>
                <w:bCs/>
                <w:color w:val="000000"/>
                <w:lang w:eastAsia="ru-RU"/>
              </w:rPr>
            </w:pPr>
            <w:r w:rsidRPr="000F1E3B">
              <w:rPr>
                <w:rFonts w:ascii="Times New Roman" w:hAnsi="Times New Roman"/>
                <w:b/>
                <w:bCs/>
                <w:color w:val="000000"/>
                <w:lang w:eastAsia="ru-RU"/>
              </w:rPr>
              <w:t xml:space="preserve">цена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b/>
                <w:bCs/>
                <w:color w:val="000000"/>
                <w:lang w:eastAsia="ru-RU"/>
              </w:rPr>
            </w:pPr>
            <w:r w:rsidRPr="000F1E3B">
              <w:rPr>
                <w:rFonts w:ascii="Times New Roman" w:hAnsi="Times New Roman"/>
                <w:b/>
                <w:bCs/>
                <w:color w:val="000000"/>
                <w:lang w:eastAsia="ru-RU"/>
              </w:rPr>
              <w:t xml:space="preserve">сумма </w:t>
            </w:r>
          </w:p>
        </w:tc>
      </w:tr>
      <w:tr w:rsidR="000F1E3B" w:rsidRPr="000F1E3B" w:rsidTr="000F1E3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 xml:space="preserve">Омлет с ветчиной в </w:t>
            </w:r>
            <w:proofErr w:type="spellStart"/>
            <w:r w:rsidRPr="000F1E3B">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130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97</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right"/>
              <w:rPr>
                <w:rFonts w:ascii="Times New Roman" w:hAnsi="Times New Roman"/>
                <w:color w:val="000000"/>
                <w:lang w:eastAsia="ru-RU"/>
              </w:rPr>
            </w:pPr>
            <w:r w:rsidRPr="000F1E3B">
              <w:rPr>
                <w:rFonts w:ascii="Times New Roman" w:hAnsi="Times New Roman"/>
                <w:color w:val="000000"/>
                <w:lang w:eastAsia="ru-RU"/>
              </w:rPr>
              <w:t>97,00</w:t>
            </w:r>
          </w:p>
        </w:tc>
      </w:tr>
      <w:tr w:rsidR="000F1E3B" w:rsidRPr="000F1E3B" w:rsidTr="000F1E3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Паста с курой и грибами /</w:t>
            </w:r>
            <w:proofErr w:type="spellStart"/>
            <w:r w:rsidRPr="000F1E3B">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200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201</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right"/>
              <w:rPr>
                <w:rFonts w:ascii="Times New Roman" w:hAnsi="Times New Roman"/>
                <w:color w:val="000000"/>
                <w:lang w:eastAsia="ru-RU"/>
              </w:rPr>
            </w:pPr>
            <w:r w:rsidRPr="000F1E3B">
              <w:rPr>
                <w:rFonts w:ascii="Times New Roman" w:hAnsi="Times New Roman"/>
                <w:color w:val="000000"/>
                <w:lang w:eastAsia="ru-RU"/>
              </w:rPr>
              <w:t>201,00</w:t>
            </w:r>
          </w:p>
        </w:tc>
      </w:tr>
      <w:tr w:rsidR="000F1E3B" w:rsidRPr="000F1E3B" w:rsidTr="000F1E3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Сок пакет  в ассортименте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proofErr w:type="spellStart"/>
            <w:r w:rsidRPr="000F1E3B">
              <w:rPr>
                <w:rFonts w:ascii="Times New Roman" w:hAnsi="Times New Roman"/>
                <w:color w:val="000000"/>
                <w:lang w:eastAsia="ru-RU"/>
              </w:rPr>
              <w:t>шт</w:t>
            </w:r>
            <w:proofErr w:type="spellEnd"/>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53</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right"/>
              <w:rPr>
                <w:rFonts w:ascii="Times New Roman" w:hAnsi="Times New Roman"/>
                <w:color w:val="000000"/>
                <w:lang w:eastAsia="ru-RU"/>
              </w:rPr>
            </w:pPr>
            <w:r w:rsidRPr="000F1E3B">
              <w:rPr>
                <w:rFonts w:ascii="Times New Roman" w:hAnsi="Times New Roman"/>
                <w:color w:val="000000"/>
                <w:lang w:eastAsia="ru-RU"/>
              </w:rPr>
              <w:t>53,00</w:t>
            </w:r>
          </w:p>
        </w:tc>
      </w:tr>
      <w:tr w:rsidR="000F1E3B" w:rsidRPr="000F1E3B" w:rsidTr="000F1E3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батон</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20г</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5</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right"/>
              <w:rPr>
                <w:rFonts w:ascii="Times New Roman" w:hAnsi="Times New Roman"/>
                <w:color w:val="000000"/>
                <w:lang w:eastAsia="ru-RU"/>
              </w:rPr>
            </w:pPr>
            <w:r w:rsidRPr="000F1E3B">
              <w:rPr>
                <w:rFonts w:ascii="Times New Roman" w:hAnsi="Times New Roman"/>
                <w:color w:val="000000"/>
                <w:lang w:eastAsia="ru-RU"/>
              </w:rPr>
              <w:t>5,00</w:t>
            </w:r>
          </w:p>
        </w:tc>
      </w:tr>
      <w:tr w:rsidR="000F1E3B" w:rsidRPr="000F1E3B" w:rsidTr="000F1E3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Лабиринт</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75</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45</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right"/>
              <w:rPr>
                <w:rFonts w:ascii="Times New Roman" w:hAnsi="Times New Roman"/>
                <w:color w:val="000000"/>
                <w:lang w:eastAsia="ru-RU"/>
              </w:rPr>
            </w:pPr>
            <w:r w:rsidRPr="000F1E3B">
              <w:rPr>
                <w:rFonts w:ascii="Times New Roman" w:hAnsi="Times New Roman"/>
                <w:color w:val="000000"/>
                <w:lang w:eastAsia="ru-RU"/>
              </w:rPr>
              <w:t>45,00</w:t>
            </w:r>
          </w:p>
        </w:tc>
      </w:tr>
      <w:tr w:rsidR="000F1E3B" w:rsidRPr="000F1E3B" w:rsidTr="000F1E3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F1E3B" w:rsidRPr="000F1E3B" w:rsidRDefault="000F1E3B" w:rsidP="000F1E3B">
            <w:pPr>
              <w:spacing w:after="0" w:line="240" w:lineRule="auto"/>
              <w:rPr>
                <w:rFonts w:ascii="Times New Roman" w:hAnsi="Times New Roman"/>
                <w:lang w:eastAsia="ru-RU"/>
              </w:rPr>
            </w:pPr>
            <w:r w:rsidRPr="000F1E3B">
              <w:rPr>
                <w:rFonts w:ascii="Times New Roman" w:hAnsi="Times New Roman"/>
                <w:lang w:eastAsia="ru-RU"/>
              </w:rPr>
              <w:t>вилка и нож одноразовые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4</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right"/>
              <w:rPr>
                <w:rFonts w:ascii="Times New Roman" w:hAnsi="Times New Roman"/>
                <w:color w:val="000000"/>
                <w:lang w:eastAsia="ru-RU"/>
              </w:rPr>
            </w:pPr>
            <w:r w:rsidRPr="000F1E3B">
              <w:rPr>
                <w:rFonts w:ascii="Times New Roman" w:hAnsi="Times New Roman"/>
                <w:color w:val="000000"/>
                <w:lang w:eastAsia="ru-RU"/>
              </w:rPr>
              <w:t>4,00</w:t>
            </w:r>
          </w:p>
        </w:tc>
      </w:tr>
      <w:tr w:rsidR="000F1E3B" w:rsidRPr="000F1E3B" w:rsidTr="000F1E3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F1E3B" w:rsidRPr="000F1E3B" w:rsidRDefault="000F1E3B" w:rsidP="000F1E3B">
            <w:pPr>
              <w:spacing w:after="0" w:line="240" w:lineRule="auto"/>
              <w:rPr>
                <w:rFonts w:ascii="Times New Roman" w:hAnsi="Times New Roman"/>
                <w:lang w:eastAsia="ru-RU"/>
              </w:rPr>
            </w:pPr>
            <w:r w:rsidRPr="000F1E3B">
              <w:rPr>
                <w:rFonts w:ascii="Times New Roman" w:hAnsi="Times New Roman"/>
                <w:lang w:eastAsia="ru-RU"/>
              </w:rPr>
              <w:t xml:space="preserve">Фруктовый </w:t>
            </w:r>
            <w:proofErr w:type="spellStart"/>
            <w:r w:rsidRPr="000F1E3B">
              <w:rPr>
                <w:rFonts w:ascii="Times New Roman" w:hAnsi="Times New Roman"/>
                <w:lang w:eastAsia="ru-RU"/>
              </w:rPr>
              <w:t>Микс</w:t>
            </w:r>
            <w:proofErr w:type="spellEnd"/>
            <w:r w:rsidRPr="000F1E3B">
              <w:rPr>
                <w:rFonts w:ascii="Times New Roman" w:hAnsi="Times New Roman"/>
                <w:lang w:eastAsia="ru-RU"/>
              </w:rPr>
              <w:t xml:space="preserve"> в стакане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95</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right"/>
              <w:rPr>
                <w:rFonts w:ascii="Times New Roman" w:hAnsi="Times New Roman"/>
                <w:color w:val="000000"/>
                <w:lang w:eastAsia="ru-RU"/>
              </w:rPr>
            </w:pPr>
            <w:r w:rsidRPr="000F1E3B">
              <w:rPr>
                <w:rFonts w:ascii="Times New Roman" w:hAnsi="Times New Roman"/>
                <w:color w:val="000000"/>
                <w:lang w:eastAsia="ru-RU"/>
              </w:rPr>
              <w:t>95,00</w:t>
            </w:r>
          </w:p>
        </w:tc>
      </w:tr>
      <w:tr w:rsidR="000F1E3B" w:rsidRPr="000F1E3B" w:rsidTr="000F1E3B">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 xml:space="preserve">Обслуживание </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 </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center"/>
              <w:rPr>
                <w:rFonts w:ascii="Times New Roman" w:hAnsi="Times New Roman"/>
                <w:color w:val="000000"/>
                <w:lang w:eastAsia="ru-RU"/>
              </w:rPr>
            </w:pPr>
            <w:r w:rsidRPr="000F1E3B">
              <w:rPr>
                <w:rFonts w:ascii="Times New Roman" w:hAnsi="Times New Roman"/>
                <w:color w:val="000000"/>
                <w:lang w:eastAsia="ru-RU"/>
              </w:rPr>
              <w:t> </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 </w:t>
            </w:r>
          </w:p>
        </w:tc>
      </w:tr>
      <w:tr w:rsidR="000F1E3B" w:rsidRPr="000F1E3B" w:rsidTr="000F1E3B">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rPr>
                <w:rFonts w:ascii="Times New Roman" w:hAnsi="Times New Roman"/>
                <w:b/>
                <w:bCs/>
                <w:color w:val="000000"/>
                <w:lang w:eastAsia="ru-RU"/>
              </w:rPr>
            </w:pPr>
            <w:r w:rsidRPr="000F1E3B">
              <w:rPr>
                <w:rFonts w:ascii="Times New Roman" w:hAnsi="Times New Roman"/>
                <w:b/>
                <w:bCs/>
                <w:color w:val="000000"/>
                <w:lang w:eastAsia="ru-RU"/>
              </w:rPr>
              <w:t xml:space="preserve">Итого </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 </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 </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jc w:val="right"/>
              <w:rPr>
                <w:rFonts w:ascii="Times New Roman" w:hAnsi="Times New Roman"/>
                <w:b/>
                <w:bCs/>
                <w:color w:val="000000"/>
                <w:lang w:eastAsia="ru-RU"/>
              </w:rPr>
            </w:pPr>
            <w:r w:rsidRPr="000F1E3B">
              <w:rPr>
                <w:rFonts w:ascii="Times New Roman" w:hAnsi="Times New Roman"/>
                <w:b/>
                <w:bCs/>
                <w:color w:val="000000"/>
                <w:lang w:eastAsia="ru-RU"/>
              </w:rPr>
              <w:t>500,00</w:t>
            </w:r>
          </w:p>
        </w:tc>
      </w:tr>
      <w:tr w:rsidR="000F1E3B" w:rsidRPr="000F1E3B" w:rsidTr="000F1E3B">
        <w:trPr>
          <w:trHeight w:val="402"/>
        </w:trPr>
        <w:tc>
          <w:tcPr>
            <w:tcW w:w="5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НДС 5%</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 </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E3B" w:rsidRPr="000F1E3B" w:rsidRDefault="000F1E3B" w:rsidP="000F1E3B">
            <w:pPr>
              <w:spacing w:after="0" w:line="240" w:lineRule="auto"/>
              <w:rPr>
                <w:rFonts w:ascii="Times New Roman" w:hAnsi="Times New Roman"/>
                <w:color w:val="000000"/>
                <w:lang w:eastAsia="ru-RU"/>
              </w:rPr>
            </w:pPr>
            <w:r w:rsidRPr="000F1E3B">
              <w:rPr>
                <w:rFonts w:ascii="Times New Roman" w:hAnsi="Times New Roman"/>
                <w:color w:val="000000"/>
                <w:lang w:eastAsia="ru-RU"/>
              </w:rPr>
              <w:t>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E3B" w:rsidRPr="000F1E3B" w:rsidRDefault="000F1E3B" w:rsidP="000F1E3B">
            <w:pPr>
              <w:spacing w:after="0" w:line="240" w:lineRule="auto"/>
              <w:rPr>
                <w:rFonts w:ascii="Times New Roman" w:hAnsi="Times New Roman"/>
                <w:b/>
                <w:bCs/>
                <w:color w:val="000000"/>
                <w:lang w:eastAsia="ru-RU"/>
              </w:rPr>
            </w:pPr>
            <w:r w:rsidRPr="000F1E3B">
              <w:rPr>
                <w:rFonts w:ascii="Times New Roman" w:hAnsi="Times New Roman"/>
                <w:b/>
                <w:bCs/>
                <w:color w:val="000000"/>
                <w:lang w:eastAsia="ru-RU"/>
              </w:rPr>
              <w:t> </w:t>
            </w:r>
          </w:p>
        </w:tc>
      </w:tr>
    </w:tbl>
    <w:p w:rsidR="008B1812" w:rsidRDefault="008B1812" w:rsidP="0031351F">
      <w:pPr>
        <w:spacing w:after="0" w:line="240" w:lineRule="auto"/>
        <w:ind w:firstLine="6379"/>
        <w:jc w:val="both"/>
        <w:rPr>
          <w:rFonts w:ascii="Times New Roman" w:hAnsi="Times New Roman"/>
          <w:sz w:val="24"/>
          <w:szCs w:val="24"/>
        </w:rPr>
      </w:pPr>
    </w:p>
    <w:tbl>
      <w:tblPr>
        <w:tblW w:w="0" w:type="auto"/>
        <w:tblLayout w:type="fixed"/>
        <w:tblCellMar>
          <w:left w:w="30" w:type="dxa"/>
          <w:right w:w="30" w:type="dxa"/>
        </w:tblCellMar>
        <w:tblLook w:val="0000" w:firstRow="0" w:lastRow="0" w:firstColumn="0" w:lastColumn="0" w:noHBand="0" w:noVBand="0"/>
      </w:tblPr>
      <w:tblGrid>
        <w:gridCol w:w="4570"/>
        <w:gridCol w:w="1245"/>
        <w:gridCol w:w="1246"/>
        <w:gridCol w:w="1219"/>
        <w:gridCol w:w="1567"/>
      </w:tblGrid>
      <w:tr w:rsidR="00325354" w:rsidRPr="00325354" w:rsidTr="00325354">
        <w:tblPrEx>
          <w:tblCellMar>
            <w:top w:w="0" w:type="dxa"/>
            <w:bottom w:w="0" w:type="dxa"/>
          </w:tblCellMar>
        </w:tblPrEx>
        <w:trPr>
          <w:trHeight w:val="821"/>
        </w:trPr>
        <w:tc>
          <w:tcPr>
            <w:tcW w:w="9847" w:type="dxa"/>
            <w:gridSpan w:val="5"/>
            <w:tcBorders>
              <w:top w:val="nil"/>
              <w:left w:val="nil"/>
            </w:tcBorders>
          </w:tcPr>
          <w:p w:rsidR="005108B7" w:rsidRDefault="005108B7" w:rsidP="00325354">
            <w:pPr>
              <w:autoSpaceDE w:val="0"/>
              <w:autoSpaceDN w:val="0"/>
              <w:adjustRightInd w:val="0"/>
              <w:spacing w:after="0" w:line="240" w:lineRule="auto"/>
              <w:jc w:val="right"/>
              <w:rPr>
                <w:rFonts w:ascii="Times New Roman" w:hAnsi="Times New Roman"/>
                <w:color w:val="000000"/>
                <w:lang w:eastAsia="ru-RU"/>
              </w:rPr>
            </w:pPr>
          </w:p>
          <w:p w:rsidR="00325354" w:rsidRPr="00325354" w:rsidRDefault="00325354" w:rsidP="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Кофе-брейк  04 июня  2026 г</w:t>
            </w:r>
          </w:p>
          <w:p w:rsidR="00325354" w:rsidRPr="00325354" w:rsidRDefault="00325354" w:rsidP="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Количество персон 178</w:t>
            </w:r>
          </w:p>
        </w:tc>
      </w:tr>
      <w:tr w:rsidR="00325354" w:rsidRPr="00325354" w:rsidTr="005108B7">
        <w:tblPrEx>
          <w:tblCellMar>
            <w:top w:w="0" w:type="dxa"/>
            <w:bottom w:w="0" w:type="dxa"/>
          </w:tblCellMar>
        </w:tblPrEx>
        <w:trPr>
          <w:trHeight w:val="683"/>
        </w:trPr>
        <w:tc>
          <w:tcPr>
            <w:tcW w:w="9847" w:type="dxa"/>
            <w:gridSpan w:val="5"/>
            <w:tcBorders>
              <w:top w:val="nil"/>
              <w:left w:val="nil"/>
              <w:bottom w:val="single" w:sz="4" w:space="0" w:color="auto"/>
              <w:right w:val="nil"/>
            </w:tcBorders>
            <w:shd w:val="solid" w:color="FFFFFF" w:fill="auto"/>
          </w:tcPr>
          <w:p w:rsidR="00325354" w:rsidRPr="00325354" w:rsidRDefault="00325354" w:rsidP="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b/>
                <w:bCs/>
                <w:color w:val="000000"/>
                <w:lang w:eastAsia="ru-RU"/>
              </w:rPr>
              <w:t>Меню</w:t>
            </w:r>
          </w:p>
        </w:tc>
      </w:tr>
      <w:tr w:rsidR="00325354" w:rsidRPr="00325354" w:rsidTr="005108B7">
        <w:tblPrEx>
          <w:tblCellMar>
            <w:top w:w="0" w:type="dxa"/>
            <w:bottom w:w="0" w:type="dxa"/>
          </w:tblCellMar>
        </w:tblPrEx>
        <w:trPr>
          <w:trHeight w:val="329"/>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b/>
                <w:bCs/>
                <w:i/>
                <w:iCs/>
                <w:color w:val="000000"/>
                <w:lang w:eastAsia="ru-RU"/>
              </w:rPr>
            </w:pPr>
            <w:r w:rsidRPr="00325354">
              <w:rPr>
                <w:rFonts w:ascii="Times New Roman" w:hAnsi="Times New Roman"/>
                <w:b/>
                <w:bCs/>
                <w:i/>
                <w:iCs/>
                <w:color w:val="000000"/>
                <w:lang w:eastAsia="ru-RU"/>
              </w:rPr>
              <w:t xml:space="preserve">Наименование </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b/>
                <w:bCs/>
                <w:color w:val="000000"/>
                <w:lang w:eastAsia="ru-RU"/>
              </w:rPr>
            </w:pPr>
            <w:r w:rsidRPr="00325354">
              <w:rPr>
                <w:rFonts w:ascii="Times New Roman" w:hAnsi="Times New Roman"/>
                <w:b/>
                <w:bCs/>
                <w:color w:val="000000"/>
                <w:lang w:eastAsia="ru-RU"/>
              </w:rPr>
              <w:t>выход</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b/>
                <w:bCs/>
                <w:color w:val="000000"/>
                <w:lang w:eastAsia="ru-RU"/>
              </w:rPr>
            </w:pPr>
            <w:r w:rsidRPr="00325354">
              <w:rPr>
                <w:rFonts w:ascii="Times New Roman" w:hAnsi="Times New Roman"/>
                <w:b/>
                <w:bCs/>
                <w:color w:val="000000"/>
                <w:lang w:eastAsia="ru-RU"/>
              </w:rPr>
              <w:t>кол-во</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b/>
                <w:bCs/>
                <w:color w:val="000000"/>
                <w:lang w:eastAsia="ru-RU"/>
              </w:rPr>
            </w:pPr>
            <w:r w:rsidRPr="00325354">
              <w:rPr>
                <w:rFonts w:ascii="Times New Roman" w:hAnsi="Times New Roman"/>
                <w:b/>
                <w:bCs/>
                <w:color w:val="000000"/>
                <w:lang w:eastAsia="ru-RU"/>
              </w:rPr>
              <w:t xml:space="preserve">цена </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b/>
                <w:bCs/>
                <w:color w:val="000000"/>
                <w:lang w:eastAsia="ru-RU"/>
              </w:rPr>
            </w:pPr>
            <w:r w:rsidRPr="00325354">
              <w:rPr>
                <w:rFonts w:ascii="Times New Roman" w:hAnsi="Times New Roman"/>
                <w:b/>
                <w:bCs/>
                <w:color w:val="000000"/>
                <w:lang w:eastAsia="ru-RU"/>
              </w:rPr>
              <w:t xml:space="preserve">сумма </w:t>
            </w:r>
          </w:p>
        </w:tc>
      </w:tr>
      <w:tr w:rsidR="00325354" w:rsidRPr="00325354" w:rsidTr="00325354">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 xml:space="preserve">Канапе с сервелатом /огурец </w:t>
            </w:r>
            <w:proofErr w:type="spellStart"/>
            <w:r w:rsidRPr="00325354">
              <w:rPr>
                <w:rFonts w:ascii="Times New Roman" w:hAnsi="Times New Roman"/>
                <w:color w:val="000000"/>
                <w:lang w:eastAsia="ru-RU"/>
              </w:rPr>
              <w:t>св</w:t>
            </w:r>
            <w:proofErr w:type="spellEnd"/>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40г</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178</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52</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9256,00</w:t>
            </w:r>
          </w:p>
        </w:tc>
      </w:tr>
      <w:tr w:rsidR="00325354" w:rsidRPr="00325354" w:rsidTr="00325354">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lastRenderedPageBreak/>
              <w:t>Хачапури мини с сыром</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60г</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178</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50</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8900,00</w:t>
            </w:r>
          </w:p>
        </w:tc>
      </w:tr>
      <w:tr w:rsidR="00325354" w:rsidRPr="00325354" w:rsidTr="00325354">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Пирожки мини с яблоками</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50г</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170</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40</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6800,00</w:t>
            </w:r>
          </w:p>
        </w:tc>
      </w:tr>
      <w:tr w:rsidR="00325354" w:rsidRPr="00325354" w:rsidTr="00325354">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 xml:space="preserve"> Пирожное Банановый рай мини</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50г</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170</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65</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11050,00</w:t>
            </w:r>
          </w:p>
        </w:tc>
      </w:tr>
      <w:tr w:rsidR="00325354" w:rsidRPr="00325354" w:rsidTr="00325354">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Кофе черный</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пак</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80</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45</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3600,00</w:t>
            </w:r>
          </w:p>
        </w:tc>
      </w:tr>
      <w:tr w:rsidR="00325354" w:rsidRPr="00325354" w:rsidTr="00325354">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сливки для кофе</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proofErr w:type="spellStart"/>
            <w:r w:rsidRPr="00325354">
              <w:rPr>
                <w:rFonts w:ascii="Times New Roman" w:hAnsi="Times New Roman"/>
                <w:color w:val="000000"/>
                <w:lang w:eastAsia="ru-RU"/>
              </w:rPr>
              <w:t>шт</w:t>
            </w:r>
            <w:proofErr w:type="spellEnd"/>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80</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18</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1440,00</w:t>
            </w:r>
          </w:p>
        </w:tc>
      </w:tr>
      <w:tr w:rsidR="00325354" w:rsidRPr="00325354" w:rsidTr="00325354">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Чай в ассортименте</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200мл</w:t>
            </w: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98</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35</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3430,00</w:t>
            </w:r>
          </w:p>
        </w:tc>
      </w:tr>
      <w:tr w:rsidR="00325354" w:rsidRPr="00325354" w:rsidTr="00325354">
        <w:tblPrEx>
          <w:tblCellMar>
            <w:top w:w="0" w:type="dxa"/>
            <w:bottom w:w="0" w:type="dxa"/>
          </w:tblCellMar>
        </w:tblPrEx>
        <w:trPr>
          <w:trHeight w:val="662"/>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Стакан бумажный</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proofErr w:type="spellStart"/>
            <w:r w:rsidRPr="00325354">
              <w:rPr>
                <w:rFonts w:ascii="Times New Roman" w:hAnsi="Times New Roman"/>
                <w:color w:val="000000"/>
                <w:lang w:eastAsia="ru-RU"/>
              </w:rPr>
              <w:t>шт</w:t>
            </w:r>
            <w:proofErr w:type="spellEnd"/>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178</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10</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1780,00</w:t>
            </w:r>
          </w:p>
        </w:tc>
      </w:tr>
      <w:tr w:rsidR="00325354" w:rsidRPr="00325354" w:rsidTr="00325354">
        <w:tblPrEx>
          <w:tblCellMar>
            <w:top w:w="0" w:type="dxa"/>
            <w:bottom w:w="0" w:type="dxa"/>
          </w:tblCellMar>
        </w:tblPrEx>
        <w:trPr>
          <w:trHeight w:val="434"/>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Ложка чайная</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proofErr w:type="spellStart"/>
            <w:r w:rsidRPr="00325354">
              <w:rPr>
                <w:rFonts w:ascii="Times New Roman" w:hAnsi="Times New Roman"/>
                <w:color w:val="000000"/>
                <w:lang w:eastAsia="ru-RU"/>
              </w:rPr>
              <w:t>шт</w:t>
            </w:r>
            <w:proofErr w:type="spellEnd"/>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174</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2</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348,00</w:t>
            </w:r>
          </w:p>
        </w:tc>
      </w:tr>
      <w:tr w:rsidR="00325354" w:rsidRPr="00325354" w:rsidTr="00325354">
        <w:tblPrEx>
          <w:tblCellMar>
            <w:top w:w="0" w:type="dxa"/>
            <w:bottom w:w="0" w:type="dxa"/>
          </w:tblCellMar>
        </w:tblPrEx>
        <w:trPr>
          <w:trHeight w:val="434"/>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 xml:space="preserve">Сахарные </w:t>
            </w:r>
            <w:proofErr w:type="spellStart"/>
            <w:r w:rsidRPr="00325354">
              <w:rPr>
                <w:rFonts w:ascii="Times New Roman" w:hAnsi="Times New Roman"/>
                <w:color w:val="000000"/>
                <w:lang w:eastAsia="ru-RU"/>
              </w:rPr>
              <w:t>стики</w:t>
            </w:r>
            <w:proofErr w:type="spellEnd"/>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proofErr w:type="spellStart"/>
            <w:r w:rsidRPr="00325354">
              <w:rPr>
                <w:rFonts w:ascii="Times New Roman" w:hAnsi="Times New Roman"/>
                <w:color w:val="000000"/>
                <w:lang w:eastAsia="ru-RU"/>
              </w:rPr>
              <w:t>шт</w:t>
            </w:r>
            <w:proofErr w:type="spellEnd"/>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178</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5</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890,00</w:t>
            </w:r>
          </w:p>
        </w:tc>
      </w:tr>
      <w:tr w:rsidR="00325354" w:rsidRPr="00325354" w:rsidTr="00325354">
        <w:tblPrEx>
          <w:tblCellMar>
            <w:top w:w="0" w:type="dxa"/>
            <w:bottom w:w="0" w:type="dxa"/>
          </w:tblCellMar>
        </w:tblPrEx>
        <w:trPr>
          <w:trHeight w:val="562"/>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Тарелка одноразовая</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176</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12</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2112,00</w:t>
            </w:r>
          </w:p>
        </w:tc>
      </w:tr>
      <w:tr w:rsidR="00325354" w:rsidRPr="00325354" w:rsidTr="00325354">
        <w:tblPrEx>
          <w:tblCellMar>
            <w:top w:w="0" w:type="dxa"/>
            <w:bottom w:w="0" w:type="dxa"/>
          </w:tblCellMar>
        </w:tblPrEx>
        <w:trPr>
          <w:trHeight w:val="365"/>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Блюдо сервировочное</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proofErr w:type="spellStart"/>
            <w:r w:rsidRPr="00325354">
              <w:rPr>
                <w:rFonts w:ascii="Times New Roman" w:hAnsi="Times New Roman"/>
                <w:color w:val="000000"/>
                <w:lang w:eastAsia="ru-RU"/>
              </w:rPr>
              <w:t>шт</w:t>
            </w:r>
            <w:proofErr w:type="spellEnd"/>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70</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18</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1260,00</w:t>
            </w:r>
          </w:p>
        </w:tc>
      </w:tr>
      <w:tr w:rsidR="00325354" w:rsidRPr="00325354" w:rsidTr="00325354">
        <w:tblPrEx>
          <w:tblCellMar>
            <w:top w:w="0" w:type="dxa"/>
            <w:bottom w:w="0" w:type="dxa"/>
          </w:tblCellMar>
        </w:tblPrEx>
        <w:trPr>
          <w:trHeight w:val="365"/>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Сервировка/салфетки</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proofErr w:type="spellStart"/>
            <w:r w:rsidRPr="00325354">
              <w:rPr>
                <w:rFonts w:ascii="Times New Roman" w:hAnsi="Times New Roman"/>
                <w:color w:val="000000"/>
                <w:lang w:eastAsia="ru-RU"/>
              </w:rPr>
              <w:t>шт</w:t>
            </w:r>
            <w:proofErr w:type="spellEnd"/>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178</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3</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534,00</w:t>
            </w:r>
          </w:p>
        </w:tc>
      </w:tr>
      <w:tr w:rsidR="00325354" w:rsidRPr="00325354" w:rsidTr="00325354">
        <w:tblPrEx>
          <w:tblCellMar>
            <w:top w:w="0" w:type="dxa"/>
            <w:bottom w:w="0" w:type="dxa"/>
          </w:tblCellMar>
        </w:tblPrEx>
        <w:trPr>
          <w:trHeight w:val="523"/>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 xml:space="preserve">Обслуживание </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1</w:t>
            </w: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center"/>
              <w:rPr>
                <w:rFonts w:ascii="Times New Roman" w:hAnsi="Times New Roman"/>
                <w:color w:val="000000"/>
                <w:lang w:eastAsia="ru-RU"/>
              </w:rPr>
            </w:pPr>
            <w:r w:rsidRPr="00325354">
              <w:rPr>
                <w:rFonts w:ascii="Times New Roman" w:hAnsi="Times New Roman"/>
                <w:color w:val="000000"/>
                <w:lang w:eastAsia="ru-RU"/>
              </w:rPr>
              <w:t>2000</w:t>
            </w: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r w:rsidRPr="00325354">
              <w:rPr>
                <w:rFonts w:ascii="Times New Roman" w:hAnsi="Times New Roman"/>
                <w:color w:val="000000"/>
                <w:lang w:eastAsia="ru-RU"/>
              </w:rPr>
              <w:t>2000,00</w:t>
            </w:r>
          </w:p>
        </w:tc>
      </w:tr>
      <w:tr w:rsidR="00325354" w:rsidRPr="00325354" w:rsidTr="00325354">
        <w:tblPrEx>
          <w:tblCellMar>
            <w:top w:w="0" w:type="dxa"/>
            <w:bottom w:w="0" w:type="dxa"/>
          </w:tblCellMar>
        </w:tblPrEx>
        <w:trPr>
          <w:trHeight w:val="329"/>
        </w:trPr>
        <w:tc>
          <w:tcPr>
            <w:tcW w:w="4570"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rPr>
                <w:rFonts w:ascii="Times New Roman" w:hAnsi="Times New Roman"/>
                <w:b/>
                <w:bCs/>
                <w:color w:val="000000"/>
                <w:lang w:eastAsia="ru-RU"/>
              </w:rPr>
            </w:pPr>
            <w:r w:rsidRPr="00325354">
              <w:rPr>
                <w:rFonts w:ascii="Times New Roman" w:hAnsi="Times New Roman"/>
                <w:b/>
                <w:bCs/>
                <w:color w:val="000000"/>
                <w:lang w:eastAsia="ru-RU"/>
              </w:rPr>
              <w:t xml:space="preserve">Итого </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p>
        </w:tc>
        <w:tc>
          <w:tcPr>
            <w:tcW w:w="1246"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p>
        </w:tc>
        <w:tc>
          <w:tcPr>
            <w:tcW w:w="1219"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b/>
                <w:bCs/>
                <w:color w:val="000000"/>
                <w:lang w:eastAsia="ru-RU"/>
              </w:rPr>
            </w:pPr>
            <w:r w:rsidRPr="00325354">
              <w:rPr>
                <w:rFonts w:ascii="Times New Roman" w:hAnsi="Times New Roman"/>
                <w:b/>
                <w:bCs/>
                <w:color w:val="000000"/>
                <w:lang w:eastAsia="ru-RU"/>
              </w:rPr>
              <w:t>53400,00</w:t>
            </w:r>
          </w:p>
        </w:tc>
      </w:tr>
      <w:tr w:rsidR="00325354" w:rsidRPr="00325354" w:rsidTr="00325354">
        <w:tblPrEx>
          <w:tblCellMar>
            <w:top w:w="0" w:type="dxa"/>
            <w:bottom w:w="0" w:type="dxa"/>
          </w:tblCellMar>
        </w:tblPrEx>
        <w:trPr>
          <w:trHeight w:val="348"/>
        </w:trPr>
        <w:tc>
          <w:tcPr>
            <w:tcW w:w="4570" w:type="dxa"/>
            <w:tcBorders>
              <w:top w:val="single" w:sz="4" w:space="0" w:color="auto"/>
              <w:left w:val="single" w:sz="4" w:space="0" w:color="auto"/>
              <w:bottom w:val="single" w:sz="4" w:space="0" w:color="auto"/>
              <w:right w:val="single" w:sz="4" w:space="0" w:color="auto"/>
            </w:tcBorders>
          </w:tcPr>
          <w:p w:rsidR="00325354" w:rsidRPr="00325354" w:rsidRDefault="00325354">
            <w:pPr>
              <w:autoSpaceDE w:val="0"/>
              <w:autoSpaceDN w:val="0"/>
              <w:adjustRightInd w:val="0"/>
              <w:spacing w:after="0" w:line="240" w:lineRule="auto"/>
              <w:rPr>
                <w:rFonts w:ascii="Times New Roman" w:hAnsi="Times New Roman"/>
                <w:color w:val="000000"/>
                <w:lang w:eastAsia="ru-RU"/>
              </w:rPr>
            </w:pPr>
            <w:r w:rsidRPr="00325354">
              <w:rPr>
                <w:rFonts w:ascii="Times New Roman" w:hAnsi="Times New Roman"/>
                <w:color w:val="000000"/>
                <w:lang w:eastAsia="ru-RU"/>
              </w:rPr>
              <w:t>НДС 5%</w:t>
            </w:r>
          </w:p>
        </w:tc>
        <w:tc>
          <w:tcPr>
            <w:tcW w:w="1245" w:type="dxa"/>
            <w:tcBorders>
              <w:top w:val="single" w:sz="4" w:space="0" w:color="auto"/>
              <w:left w:val="single" w:sz="4" w:space="0" w:color="auto"/>
              <w:bottom w:val="single" w:sz="4" w:space="0" w:color="auto"/>
              <w:right w:val="single" w:sz="4" w:space="0" w:color="auto"/>
            </w:tcBorders>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p>
        </w:tc>
        <w:tc>
          <w:tcPr>
            <w:tcW w:w="1246" w:type="dxa"/>
            <w:tcBorders>
              <w:top w:val="single" w:sz="4" w:space="0" w:color="auto"/>
              <w:left w:val="single" w:sz="4" w:space="0" w:color="auto"/>
              <w:bottom w:val="single" w:sz="4" w:space="0" w:color="auto"/>
              <w:right w:val="single" w:sz="4" w:space="0" w:color="auto"/>
            </w:tcBorders>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p>
        </w:tc>
        <w:tc>
          <w:tcPr>
            <w:tcW w:w="1219" w:type="dxa"/>
            <w:tcBorders>
              <w:top w:val="single" w:sz="4" w:space="0" w:color="auto"/>
              <w:left w:val="single" w:sz="4" w:space="0" w:color="auto"/>
              <w:bottom w:val="single" w:sz="4" w:space="0" w:color="auto"/>
              <w:right w:val="single" w:sz="4" w:space="0" w:color="auto"/>
            </w:tcBorders>
          </w:tcPr>
          <w:p w:rsidR="00325354" w:rsidRPr="00325354" w:rsidRDefault="00325354">
            <w:pPr>
              <w:autoSpaceDE w:val="0"/>
              <w:autoSpaceDN w:val="0"/>
              <w:adjustRightInd w:val="0"/>
              <w:spacing w:after="0" w:line="240" w:lineRule="auto"/>
              <w:jc w:val="right"/>
              <w:rPr>
                <w:rFonts w:ascii="Times New Roman" w:hAnsi="Times New Roman"/>
                <w:color w:val="000000"/>
                <w:lang w:eastAsia="ru-RU"/>
              </w:rPr>
            </w:pPr>
          </w:p>
        </w:tc>
        <w:tc>
          <w:tcPr>
            <w:tcW w:w="1567" w:type="dxa"/>
            <w:tcBorders>
              <w:top w:val="single" w:sz="4" w:space="0" w:color="auto"/>
              <w:left w:val="single" w:sz="4" w:space="0" w:color="auto"/>
              <w:bottom w:val="single" w:sz="4" w:space="0" w:color="auto"/>
              <w:right w:val="single" w:sz="4" w:space="0" w:color="auto"/>
            </w:tcBorders>
            <w:shd w:val="solid" w:color="FFFFFF" w:fill="auto"/>
          </w:tcPr>
          <w:p w:rsidR="00325354" w:rsidRPr="00325354" w:rsidRDefault="00325354">
            <w:pPr>
              <w:autoSpaceDE w:val="0"/>
              <w:autoSpaceDN w:val="0"/>
              <w:adjustRightInd w:val="0"/>
              <w:spacing w:after="0" w:line="240" w:lineRule="auto"/>
              <w:jc w:val="right"/>
              <w:rPr>
                <w:rFonts w:ascii="Times New Roman" w:hAnsi="Times New Roman"/>
                <w:b/>
                <w:bCs/>
                <w:color w:val="000000"/>
                <w:lang w:eastAsia="ru-RU"/>
              </w:rPr>
            </w:pPr>
          </w:p>
        </w:tc>
      </w:tr>
    </w:tbl>
    <w:p w:rsidR="00325354" w:rsidRDefault="00325354" w:rsidP="0031351F">
      <w:pPr>
        <w:spacing w:after="0" w:line="240" w:lineRule="auto"/>
        <w:ind w:firstLine="6379"/>
        <w:jc w:val="both"/>
        <w:rPr>
          <w:rFonts w:ascii="Times New Roman" w:hAnsi="Times New Roman"/>
          <w:sz w:val="24"/>
          <w:szCs w:val="24"/>
        </w:rPr>
      </w:pPr>
    </w:p>
    <w:tbl>
      <w:tblPr>
        <w:tblW w:w="10200" w:type="dxa"/>
        <w:tblInd w:w="118" w:type="dxa"/>
        <w:tblLook w:val="04A0" w:firstRow="1" w:lastRow="0" w:firstColumn="1" w:lastColumn="0" w:noHBand="0" w:noVBand="1"/>
      </w:tblPr>
      <w:tblGrid>
        <w:gridCol w:w="5295"/>
        <w:gridCol w:w="1147"/>
        <w:gridCol w:w="1218"/>
        <w:gridCol w:w="864"/>
        <w:gridCol w:w="1676"/>
      </w:tblGrid>
      <w:tr w:rsidR="00210F22" w:rsidRPr="00210F22" w:rsidTr="00210F22">
        <w:trPr>
          <w:trHeight w:val="315"/>
        </w:trPr>
        <w:tc>
          <w:tcPr>
            <w:tcW w:w="10200" w:type="dxa"/>
            <w:gridSpan w:val="5"/>
            <w:tcBorders>
              <w:top w:val="nil"/>
              <w:left w:val="nil"/>
              <w:bottom w:val="nil"/>
              <w:right w:val="nil"/>
            </w:tcBorders>
            <w:shd w:val="clear" w:color="000000" w:fill="FFFFFF"/>
            <w:noWrap/>
            <w:vAlign w:val="bottom"/>
            <w:hideMark/>
          </w:tcPr>
          <w:p w:rsidR="00210F22" w:rsidRPr="00210F22" w:rsidRDefault="00210F22" w:rsidP="00210F22">
            <w:pPr>
              <w:spacing w:after="0" w:line="240" w:lineRule="auto"/>
              <w:jc w:val="right"/>
              <w:rPr>
                <w:rFonts w:ascii="Times New Roman" w:hAnsi="Times New Roman"/>
                <w:color w:val="000000"/>
                <w:lang w:eastAsia="ru-RU"/>
              </w:rPr>
            </w:pPr>
            <w:r w:rsidRPr="00210F22">
              <w:rPr>
                <w:rFonts w:ascii="Times New Roman" w:hAnsi="Times New Roman"/>
                <w:color w:val="000000"/>
                <w:lang w:eastAsia="ru-RU"/>
              </w:rPr>
              <w:t>Обслуживание 05 июня  2026 г</w:t>
            </w:r>
          </w:p>
        </w:tc>
      </w:tr>
      <w:tr w:rsidR="00210F22" w:rsidRPr="00210F22" w:rsidTr="00210F22">
        <w:trPr>
          <w:trHeight w:val="315"/>
        </w:trPr>
        <w:tc>
          <w:tcPr>
            <w:tcW w:w="10200" w:type="dxa"/>
            <w:gridSpan w:val="5"/>
            <w:tcBorders>
              <w:top w:val="nil"/>
              <w:left w:val="nil"/>
              <w:bottom w:val="nil"/>
              <w:right w:val="nil"/>
            </w:tcBorders>
            <w:shd w:val="clear" w:color="000000" w:fill="FFFFFF"/>
            <w:noWrap/>
            <w:vAlign w:val="bottom"/>
            <w:hideMark/>
          </w:tcPr>
          <w:p w:rsidR="00210F22" w:rsidRPr="00210F22" w:rsidRDefault="00210F22" w:rsidP="00210F22">
            <w:pPr>
              <w:spacing w:after="0" w:line="240" w:lineRule="auto"/>
              <w:jc w:val="right"/>
              <w:rPr>
                <w:rFonts w:ascii="Times New Roman" w:hAnsi="Times New Roman"/>
                <w:color w:val="000000"/>
                <w:lang w:eastAsia="ru-RU"/>
              </w:rPr>
            </w:pPr>
            <w:r w:rsidRPr="00210F22">
              <w:rPr>
                <w:rFonts w:ascii="Times New Roman" w:hAnsi="Times New Roman"/>
                <w:color w:val="000000"/>
                <w:lang w:eastAsia="ru-RU"/>
              </w:rPr>
              <w:t>Количество персон 22</w:t>
            </w:r>
          </w:p>
        </w:tc>
      </w:tr>
      <w:tr w:rsidR="00210F22" w:rsidRPr="00210F22" w:rsidTr="00210F22">
        <w:trPr>
          <w:trHeight w:val="300"/>
        </w:trPr>
        <w:tc>
          <w:tcPr>
            <w:tcW w:w="8524" w:type="dxa"/>
            <w:gridSpan w:val="4"/>
            <w:vMerge w:val="restart"/>
            <w:tcBorders>
              <w:top w:val="nil"/>
              <w:left w:val="nil"/>
              <w:bottom w:val="single" w:sz="4" w:space="0" w:color="000000"/>
              <w:right w:val="nil"/>
            </w:tcBorders>
            <w:shd w:val="clear" w:color="000000" w:fill="FFFFFF"/>
            <w:vAlign w:val="bottom"/>
            <w:hideMark/>
          </w:tcPr>
          <w:p w:rsidR="00210F22" w:rsidRPr="00210F22" w:rsidRDefault="00210F22" w:rsidP="00210F22">
            <w:pPr>
              <w:spacing w:after="0" w:line="240" w:lineRule="auto"/>
              <w:jc w:val="center"/>
              <w:rPr>
                <w:rFonts w:ascii="Times New Roman" w:hAnsi="Times New Roman"/>
                <w:b/>
                <w:bCs/>
                <w:color w:val="000000"/>
                <w:lang w:eastAsia="ru-RU"/>
              </w:rPr>
            </w:pPr>
            <w:r w:rsidRPr="00210F22">
              <w:rPr>
                <w:rFonts w:ascii="Times New Roman" w:hAnsi="Times New Roman"/>
                <w:b/>
                <w:bCs/>
                <w:color w:val="000000"/>
                <w:lang w:eastAsia="ru-RU"/>
              </w:rPr>
              <w:t>Обед</w:t>
            </w:r>
          </w:p>
        </w:tc>
        <w:tc>
          <w:tcPr>
            <w:tcW w:w="1676" w:type="dxa"/>
            <w:tcBorders>
              <w:top w:val="nil"/>
              <w:left w:val="nil"/>
              <w:bottom w:val="nil"/>
              <w:right w:val="nil"/>
            </w:tcBorders>
            <w:shd w:val="clear" w:color="000000" w:fill="FFFFFF"/>
            <w:noWrap/>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 </w:t>
            </w:r>
          </w:p>
        </w:tc>
      </w:tr>
      <w:tr w:rsidR="00210F22" w:rsidRPr="00210F22" w:rsidTr="00210F22">
        <w:trPr>
          <w:trHeight w:val="300"/>
        </w:trPr>
        <w:tc>
          <w:tcPr>
            <w:tcW w:w="8524" w:type="dxa"/>
            <w:gridSpan w:val="4"/>
            <w:vMerge/>
            <w:tcBorders>
              <w:top w:val="nil"/>
              <w:left w:val="nil"/>
              <w:bottom w:val="single" w:sz="4" w:space="0" w:color="auto"/>
              <w:right w:val="nil"/>
            </w:tcBorders>
            <w:vAlign w:val="center"/>
            <w:hideMark/>
          </w:tcPr>
          <w:p w:rsidR="00210F22" w:rsidRPr="00210F22" w:rsidRDefault="00210F22" w:rsidP="00210F22">
            <w:pPr>
              <w:spacing w:after="0" w:line="240" w:lineRule="auto"/>
              <w:rPr>
                <w:rFonts w:ascii="Times New Roman" w:hAnsi="Times New Roman"/>
                <w:b/>
                <w:bCs/>
                <w:color w:val="000000"/>
                <w:lang w:eastAsia="ru-RU"/>
              </w:rPr>
            </w:pPr>
          </w:p>
        </w:tc>
        <w:tc>
          <w:tcPr>
            <w:tcW w:w="1676" w:type="dxa"/>
            <w:tcBorders>
              <w:top w:val="nil"/>
              <w:left w:val="nil"/>
              <w:bottom w:val="single" w:sz="4" w:space="0" w:color="auto"/>
              <w:right w:val="nil"/>
            </w:tcBorders>
            <w:shd w:val="clear" w:color="000000" w:fill="FFFFFF"/>
            <w:noWrap/>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 </w:t>
            </w:r>
          </w:p>
        </w:tc>
      </w:tr>
      <w:tr w:rsidR="00210F22" w:rsidRPr="00210F22" w:rsidTr="00210F22">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10F22" w:rsidRPr="00210F22" w:rsidRDefault="00210F22" w:rsidP="00210F22">
            <w:pPr>
              <w:spacing w:after="0" w:line="240" w:lineRule="auto"/>
              <w:rPr>
                <w:rFonts w:ascii="Times New Roman" w:hAnsi="Times New Roman"/>
                <w:b/>
                <w:bCs/>
                <w:i/>
                <w:iCs/>
                <w:color w:val="000000"/>
                <w:lang w:eastAsia="ru-RU"/>
              </w:rPr>
            </w:pPr>
            <w:r w:rsidRPr="00210F22">
              <w:rPr>
                <w:rFonts w:ascii="Times New Roman" w:hAnsi="Times New Roman"/>
                <w:b/>
                <w:bCs/>
                <w:i/>
                <w:iCs/>
                <w:color w:val="000000"/>
                <w:lang w:eastAsia="ru-RU"/>
              </w:rPr>
              <w:t xml:space="preserve">Наименование </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b/>
                <w:bCs/>
                <w:color w:val="000000"/>
                <w:lang w:eastAsia="ru-RU"/>
              </w:rPr>
            </w:pPr>
            <w:r w:rsidRPr="00210F22">
              <w:rPr>
                <w:rFonts w:ascii="Times New Roman" w:hAnsi="Times New Roman"/>
                <w:b/>
                <w:bCs/>
                <w:color w:val="000000"/>
                <w:lang w:eastAsia="ru-RU"/>
              </w:rPr>
              <w:t>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b/>
                <w:bCs/>
                <w:color w:val="000000"/>
                <w:lang w:eastAsia="ru-RU"/>
              </w:rPr>
            </w:pPr>
            <w:r w:rsidRPr="00210F22">
              <w:rPr>
                <w:rFonts w:ascii="Times New Roman" w:hAnsi="Times New Roman"/>
                <w:b/>
                <w:bCs/>
                <w:color w:val="000000"/>
                <w:lang w:eastAsia="ru-RU"/>
              </w:rPr>
              <w:t>кол-во</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b/>
                <w:bCs/>
                <w:color w:val="000000"/>
                <w:lang w:eastAsia="ru-RU"/>
              </w:rPr>
            </w:pPr>
            <w:r w:rsidRPr="00210F22">
              <w:rPr>
                <w:rFonts w:ascii="Times New Roman" w:hAnsi="Times New Roman"/>
                <w:b/>
                <w:bCs/>
                <w:color w:val="000000"/>
                <w:lang w:eastAsia="ru-RU"/>
              </w:rPr>
              <w:t xml:space="preserve">цена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b/>
                <w:bCs/>
                <w:color w:val="000000"/>
                <w:lang w:eastAsia="ru-RU"/>
              </w:rPr>
            </w:pPr>
            <w:r w:rsidRPr="00210F22">
              <w:rPr>
                <w:rFonts w:ascii="Times New Roman" w:hAnsi="Times New Roman"/>
                <w:b/>
                <w:bCs/>
                <w:color w:val="000000"/>
                <w:lang w:eastAsia="ru-RU"/>
              </w:rPr>
              <w:t xml:space="preserve">сумма </w:t>
            </w:r>
          </w:p>
        </w:tc>
      </w:tr>
      <w:tr w:rsidR="00210F22" w:rsidRPr="00210F22" w:rsidTr="00210F22">
        <w:trPr>
          <w:trHeight w:val="75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 xml:space="preserve">Салат из крабовых палочек со </w:t>
            </w:r>
            <w:proofErr w:type="spellStart"/>
            <w:r w:rsidRPr="00210F22">
              <w:rPr>
                <w:rFonts w:ascii="Times New Roman" w:hAnsi="Times New Roman"/>
                <w:color w:val="000000"/>
                <w:lang w:eastAsia="ru-RU"/>
              </w:rPr>
              <w:t>св.огурцом</w:t>
            </w:r>
            <w:proofErr w:type="spellEnd"/>
            <w:r w:rsidRPr="00210F22">
              <w:rPr>
                <w:rFonts w:ascii="Times New Roman" w:hAnsi="Times New Roman"/>
                <w:color w:val="000000"/>
                <w:lang w:eastAsia="ru-RU"/>
              </w:rPr>
              <w:t xml:space="preserve"> /</w:t>
            </w:r>
            <w:proofErr w:type="spellStart"/>
            <w:r w:rsidRPr="00210F22">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130/15</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110</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right"/>
              <w:rPr>
                <w:rFonts w:ascii="Times New Roman" w:hAnsi="Times New Roman"/>
                <w:color w:val="000000"/>
                <w:lang w:eastAsia="ru-RU"/>
              </w:rPr>
            </w:pPr>
            <w:r w:rsidRPr="00210F22">
              <w:rPr>
                <w:rFonts w:ascii="Times New Roman" w:hAnsi="Times New Roman"/>
                <w:color w:val="000000"/>
                <w:lang w:eastAsia="ru-RU"/>
              </w:rPr>
              <w:t>110,00</w:t>
            </w:r>
          </w:p>
        </w:tc>
      </w:tr>
      <w:tr w:rsidR="00210F22" w:rsidRPr="00210F22" w:rsidTr="00210F2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Котлета по-киевски</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125</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146</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right"/>
              <w:rPr>
                <w:rFonts w:ascii="Times New Roman" w:hAnsi="Times New Roman"/>
                <w:color w:val="000000"/>
                <w:lang w:eastAsia="ru-RU"/>
              </w:rPr>
            </w:pPr>
            <w:r w:rsidRPr="00210F22">
              <w:rPr>
                <w:rFonts w:ascii="Times New Roman" w:hAnsi="Times New Roman"/>
                <w:color w:val="000000"/>
                <w:lang w:eastAsia="ru-RU"/>
              </w:rPr>
              <w:t>146,00</w:t>
            </w:r>
          </w:p>
        </w:tc>
      </w:tr>
      <w:tr w:rsidR="00210F22" w:rsidRPr="00210F22" w:rsidTr="00210F2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 xml:space="preserve">Картофель </w:t>
            </w:r>
            <w:proofErr w:type="spellStart"/>
            <w:r w:rsidRPr="00210F22">
              <w:rPr>
                <w:rFonts w:ascii="Times New Roman" w:hAnsi="Times New Roman"/>
                <w:color w:val="000000"/>
                <w:lang w:eastAsia="ru-RU"/>
              </w:rPr>
              <w:t>запеченый</w:t>
            </w:r>
            <w:proofErr w:type="spellEnd"/>
            <w:r w:rsidRPr="00210F22">
              <w:rPr>
                <w:rFonts w:ascii="Times New Roman" w:hAnsi="Times New Roman"/>
                <w:color w:val="000000"/>
                <w:lang w:eastAsia="ru-RU"/>
              </w:rPr>
              <w:t>/</w:t>
            </w:r>
            <w:proofErr w:type="spellStart"/>
            <w:r w:rsidRPr="00210F22">
              <w:rPr>
                <w:rFonts w:ascii="Times New Roman" w:hAnsi="Times New Roman"/>
                <w:color w:val="000000"/>
                <w:lang w:eastAsia="ru-RU"/>
              </w:rPr>
              <w:t>конт</w:t>
            </w:r>
            <w:proofErr w:type="spellEnd"/>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150</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87</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right"/>
              <w:rPr>
                <w:rFonts w:ascii="Times New Roman" w:hAnsi="Times New Roman"/>
                <w:color w:val="000000"/>
                <w:lang w:eastAsia="ru-RU"/>
              </w:rPr>
            </w:pPr>
            <w:r w:rsidRPr="00210F22">
              <w:rPr>
                <w:rFonts w:ascii="Times New Roman" w:hAnsi="Times New Roman"/>
                <w:color w:val="000000"/>
                <w:lang w:eastAsia="ru-RU"/>
              </w:rPr>
              <w:t>87,00</w:t>
            </w:r>
          </w:p>
        </w:tc>
      </w:tr>
      <w:tr w:rsidR="00210F22" w:rsidRPr="00210F22" w:rsidTr="00210F2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Компот из сухофруктов в бутылке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300мл</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75</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right"/>
              <w:rPr>
                <w:rFonts w:ascii="Times New Roman" w:hAnsi="Times New Roman"/>
                <w:color w:val="000000"/>
                <w:lang w:eastAsia="ru-RU"/>
              </w:rPr>
            </w:pPr>
            <w:r w:rsidRPr="00210F22">
              <w:rPr>
                <w:rFonts w:ascii="Times New Roman" w:hAnsi="Times New Roman"/>
                <w:color w:val="000000"/>
                <w:lang w:eastAsia="ru-RU"/>
              </w:rPr>
              <w:t>75,00</w:t>
            </w:r>
          </w:p>
        </w:tc>
      </w:tr>
      <w:tr w:rsidR="00210F22" w:rsidRPr="00210F22" w:rsidTr="00210F2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Булочка с кунжутом</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30г</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10</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right"/>
              <w:rPr>
                <w:rFonts w:ascii="Times New Roman" w:hAnsi="Times New Roman"/>
                <w:color w:val="000000"/>
                <w:lang w:eastAsia="ru-RU"/>
              </w:rPr>
            </w:pPr>
            <w:r w:rsidRPr="00210F22">
              <w:rPr>
                <w:rFonts w:ascii="Times New Roman" w:hAnsi="Times New Roman"/>
                <w:color w:val="000000"/>
                <w:lang w:eastAsia="ru-RU"/>
              </w:rPr>
              <w:t>10,00</w:t>
            </w:r>
          </w:p>
        </w:tc>
      </w:tr>
      <w:tr w:rsidR="00210F22" w:rsidRPr="00210F22" w:rsidTr="00210F2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10F22" w:rsidRPr="00210F22" w:rsidRDefault="00210F22" w:rsidP="00210F22">
            <w:pPr>
              <w:spacing w:after="0" w:line="240" w:lineRule="auto"/>
              <w:rPr>
                <w:rFonts w:ascii="Times New Roman" w:hAnsi="Times New Roman"/>
                <w:lang w:eastAsia="ru-RU"/>
              </w:rPr>
            </w:pPr>
            <w:r w:rsidRPr="00210F22">
              <w:rPr>
                <w:rFonts w:ascii="Times New Roman" w:hAnsi="Times New Roman"/>
                <w:lang w:eastAsia="ru-RU"/>
              </w:rPr>
              <w:t>вилка и нож одноразовые</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4</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right"/>
              <w:rPr>
                <w:rFonts w:ascii="Times New Roman" w:hAnsi="Times New Roman"/>
                <w:color w:val="000000"/>
                <w:lang w:eastAsia="ru-RU"/>
              </w:rPr>
            </w:pPr>
            <w:r w:rsidRPr="00210F22">
              <w:rPr>
                <w:rFonts w:ascii="Times New Roman" w:hAnsi="Times New Roman"/>
                <w:color w:val="000000"/>
                <w:lang w:eastAsia="ru-RU"/>
              </w:rPr>
              <w:t>4,00</w:t>
            </w:r>
          </w:p>
        </w:tc>
      </w:tr>
      <w:tr w:rsidR="00210F22" w:rsidRPr="00210F22" w:rsidTr="00210F2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10F22" w:rsidRPr="00210F22" w:rsidRDefault="00210F22" w:rsidP="00210F22">
            <w:pPr>
              <w:spacing w:after="0" w:line="240" w:lineRule="auto"/>
              <w:rPr>
                <w:rFonts w:ascii="Times New Roman" w:hAnsi="Times New Roman"/>
                <w:lang w:eastAsia="ru-RU"/>
              </w:rPr>
            </w:pPr>
            <w:r w:rsidRPr="00210F22">
              <w:rPr>
                <w:rFonts w:ascii="Times New Roman" w:hAnsi="Times New Roman"/>
                <w:lang w:eastAsia="ru-RU"/>
              </w:rPr>
              <w:t>Сочник с черемухой</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75г</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1</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68</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right"/>
              <w:rPr>
                <w:rFonts w:ascii="Times New Roman" w:hAnsi="Times New Roman"/>
                <w:color w:val="000000"/>
                <w:lang w:eastAsia="ru-RU"/>
              </w:rPr>
            </w:pPr>
            <w:r w:rsidRPr="00210F22">
              <w:rPr>
                <w:rFonts w:ascii="Times New Roman" w:hAnsi="Times New Roman"/>
                <w:color w:val="000000"/>
                <w:lang w:eastAsia="ru-RU"/>
              </w:rPr>
              <w:t>68,00</w:t>
            </w:r>
          </w:p>
        </w:tc>
      </w:tr>
      <w:tr w:rsidR="00210F22" w:rsidRPr="00210F22" w:rsidTr="00210F22">
        <w:trPr>
          <w:trHeight w:val="600"/>
        </w:trPr>
        <w:tc>
          <w:tcPr>
            <w:tcW w:w="529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 xml:space="preserve">Обслуживание </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 </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center"/>
              <w:rPr>
                <w:rFonts w:ascii="Times New Roman" w:hAnsi="Times New Roman"/>
                <w:color w:val="000000"/>
                <w:lang w:eastAsia="ru-RU"/>
              </w:rPr>
            </w:pPr>
            <w:r w:rsidRPr="00210F22">
              <w:rPr>
                <w:rFonts w:ascii="Times New Roman" w:hAnsi="Times New Roman"/>
                <w:color w:val="000000"/>
                <w:lang w:eastAsia="ru-RU"/>
              </w:rPr>
              <w:t> </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 </w:t>
            </w:r>
          </w:p>
        </w:tc>
      </w:tr>
      <w:tr w:rsidR="00210F22" w:rsidRPr="00210F22" w:rsidTr="00210F22">
        <w:trPr>
          <w:trHeight w:val="379"/>
        </w:trPr>
        <w:tc>
          <w:tcPr>
            <w:tcW w:w="5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rPr>
                <w:rFonts w:ascii="Times New Roman" w:hAnsi="Times New Roman"/>
                <w:b/>
                <w:bCs/>
                <w:color w:val="000000"/>
                <w:lang w:eastAsia="ru-RU"/>
              </w:rPr>
            </w:pPr>
            <w:r w:rsidRPr="00210F22">
              <w:rPr>
                <w:rFonts w:ascii="Times New Roman" w:hAnsi="Times New Roman"/>
                <w:b/>
                <w:bCs/>
                <w:color w:val="000000"/>
                <w:lang w:eastAsia="ru-RU"/>
              </w:rPr>
              <w:t xml:space="preserve">Итого </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 </w:t>
            </w:r>
          </w:p>
        </w:tc>
        <w:tc>
          <w:tcPr>
            <w:tcW w:w="1218"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 </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 </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jc w:val="right"/>
              <w:rPr>
                <w:rFonts w:ascii="Times New Roman" w:hAnsi="Times New Roman"/>
                <w:b/>
                <w:bCs/>
                <w:color w:val="000000"/>
                <w:lang w:eastAsia="ru-RU"/>
              </w:rPr>
            </w:pPr>
            <w:r w:rsidRPr="00210F22">
              <w:rPr>
                <w:rFonts w:ascii="Times New Roman" w:hAnsi="Times New Roman"/>
                <w:b/>
                <w:bCs/>
                <w:color w:val="000000"/>
                <w:lang w:eastAsia="ru-RU"/>
              </w:rPr>
              <w:t>500,00</w:t>
            </w:r>
          </w:p>
        </w:tc>
      </w:tr>
      <w:tr w:rsidR="00210F22" w:rsidRPr="00210F22" w:rsidTr="00210F22">
        <w:trPr>
          <w:trHeight w:val="402"/>
        </w:trPr>
        <w:tc>
          <w:tcPr>
            <w:tcW w:w="5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НДС 5%</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 </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F22" w:rsidRPr="00210F22" w:rsidRDefault="00210F22" w:rsidP="00210F22">
            <w:pPr>
              <w:spacing w:after="0" w:line="240" w:lineRule="auto"/>
              <w:rPr>
                <w:rFonts w:ascii="Times New Roman" w:hAnsi="Times New Roman"/>
                <w:color w:val="000000"/>
                <w:lang w:eastAsia="ru-RU"/>
              </w:rPr>
            </w:pPr>
            <w:r w:rsidRPr="00210F22">
              <w:rPr>
                <w:rFonts w:ascii="Times New Roman" w:hAnsi="Times New Roman"/>
                <w:color w:val="000000"/>
                <w:lang w:eastAsia="ru-RU"/>
              </w:rPr>
              <w:t> </w:t>
            </w:r>
          </w:p>
        </w:tc>
        <w:tc>
          <w:tcPr>
            <w:tcW w:w="1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0F22" w:rsidRPr="00210F22" w:rsidRDefault="00210F22" w:rsidP="00210F22">
            <w:pPr>
              <w:spacing w:after="0" w:line="240" w:lineRule="auto"/>
              <w:rPr>
                <w:rFonts w:ascii="Times New Roman" w:hAnsi="Times New Roman"/>
                <w:b/>
                <w:bCs/>
                <w:color w:val="000000"/>
                <w:lang w:eastAsia="ru-RU"/>
              </w:rPr>
            </w:pPr>
            <w:r w:rsidRPr="00210F22">
              <w:rPr>
                <w:rFonts w:ascii="Times New Roman" w:hAnsi="Times New Roman"/>
                <w:b/>
                <w:bCs/>
                <w:color w:val="000000"/>
                <w:lang w:eastAsia="ru-RU"/>
              </w:rPr>
              <w:t> </w:t>
            </w:r>
          </w:p>
        </w:tc>
      </w:tr>
    </w:tbl>
    <w:p w:rsidR="00210F22" w:rsidRPr="008F1685" w:rsidRDefault="00210F22" w:rsidP="005108B7">
      <w:pPr>
        <w:spacing w:after="0" w:line="240" w:lineRule="auto"/>
        <w:ind w:firstLine="6379"/>
        <w:jc w:val="both"/>
        <w:rPr>
          <w:rFonts w:ascii="Times New Roman" w:hAnsi="Times New Roman"/>
          <w:sz w:val="24"/>
          <w:szCs w:val="24"/>
        </w:rPr>
      </w:pPr>
    </w:p>
    <w:sectPr w:rsidR="00210F22" w:rsidRPr="008F1685" w:rsidSect="007C17FB">
      <w:headerReference w:type="default" r:id="rId10"/>
      <w:pgSz w:w="11906" w:h="16838" w:code="9"/>
      <w:pgMar w:top="454" w:right="567" w:bottom="567" w:left="56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59C" w:rsidRDefault="00B7059C" w:rsidP="00793829">
      <w:pPr>
        <w:spacing w:after="0" w:line="240" w:lineRule="auto"/>
      </w:pPr>
      <w:r>
        <w:separator/>
      </w:r>
    </w:p>
  </w:endnote>
  <w:endnote w:type="continuationSeparator" w:id="0">
    <w:p w:rsidR="00B7059C" w:rsidRDefault="00B7059C" w:rsidP="0079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59C" w:rsidRDefault="00B7059C" w:rsidP="00793829">
      <w:pPr>
        <w:spacing w:after="0" w:line="240" w:lineRule="auto"/>
      </w:pPr>
      <w:r>
        <w:separator/>
      </w:r>
    </w:p>
  </w:footnote>
  <w:footnote w:type="continuationSeparator" w:id="0">
    <w:p w:rsidR="00B7059C" w:rsidRDefault="00B7059C" w:rsidP="00793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30" w:rsidRDefault="00E60C30" w:rsidP="00793829">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
    <w:nsid w:val="07B976A3"/>
    <w:multiLevelType w:val="hybridMultilevel"/>
    <w:tmpl w:val="D656382A"/>
    <w:lvl w:ilvl="0" w:tplc="BC1047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A0"/>
    <w:rsid w:val="00015041"/>
    <w:rsid w:val="0002241D"/>
    <w:rsid w:val="00030813"/>
    <w:rsid w:val="00041937"/>
    <w:rsid w:val="00042111"/>
    <w:rsid w:val="00047B07"/>
    <w:rsid w:val="00050C1B"/>
    <w:rsid w:val="00057F5A"/>
    <w:rsid w:val="00061A84"/>
    <w:rsid w:val="00062D67"/>
    <w:rsid w:val="00075102"/>
    <w:rsid w:val="000826EC"/>
    <w:rsid w:val="000A4C42"/>
    <w:rsid w:val="000B0908"/>
    <w:rsid w:val="000B292F"/>
    <w:rsid w:val="000B5043"/>
    <w:rsid w:val="000C75A4"/>
    <w:rsid w:val="000F1E3B"/>
    <w:rsid w:val="000F4893"/>
    <w:rsid w:val="0014487D"/>
    <w:rsid w:val="001654E1"/>
    <w:rsid w:val="00170B9F"/>
    <w:rsid w:val="00173561"/>
    <w:rsid w:val="00174566"/>
    <w:rsid w:val="001747CD"/>
    <w:rsid w:val="00180C33"/>
    <w:rsid w:val="00184A59"/>
    <w:rsid w:val="00191560"/>
    <w:rsid w:val="00192DC7"/>
    <w:rsid w:val="0019507F"/>
    <w:rsid w:val="001A663A"/>
    <w:rsid w:val="001A6C6E"/>
    <w:rsid w:val="001B00E2"/>
    <w:rsid w:val="001C635E"/>
    <w:rsid w:val="001E4FDB"/>
    <w:rsid w:val="001F5676"/>
    <w:rsid w:val="00201AEF"/>
    <w:rsid w:val="0020666E"/>
    <w:rsid w:val="00210F22"/>
    <w:rsid w:val="00213717"/>
    <w:rsid w:val="00225E0D"/>
    <w:rsid w:val="00226E10"/>
    <w:rsid w:val="00234AD9"/>
    <w:rsid w:val="002354D5"/>
    <w:rsid w:val="00253042"/>
    <w:rsid w:val="00257177"/>
    <w:rsid w:val="00260714"/>
    <w:rsid w:val="00262584"/>
    <w:rsid w:val="00264092"/>
    <w:rsid w:val="00267B1E"/>
    <w:rsid w:val="00270F59"/>
    <w:rsid w:val="002817D7"/>
    <w:rsid w:val="00286248"/>
    <w:rsid w:val="002920C4"/>
    <w:rsid w:val="00294531"/>
    <w:rsid w:val="0029466C"/>
    <w:rsid w:val="00295493"/>
    <w:rsid w:val="002A0BE4"/>
    <w:rsid w:val="002A394A"/>
    <w:rsid w:val="002C545D"/>
    <w:rsid w:val="002D23BF"/>
    <w:rsid w:val="002D7366"/>
    <w:rsid w:val="002E0231"/>
    <w:rsid w:val="002E12AB"/>
    <w:rsid w:val="002E151F"/>
    <w:rsid w:val="002E3AFE"/>
    <w:rsid w:val="002F188F"/>
    <w:rsid w:val="00301A65"/>
    <w:rsid w:val="0031351F"/>
    <w:rsid w:val="0031498D"/>
    <w:rsid w:val="00315337"/>
    <w:rsid w:val="00321113"/>
    <w:rsid w:val="00325354"/>
    <w:rsid w:val="00357B04"/>
    <w:rsid w:val="0036131A"/>
    <w:rsid w:val="00365A27"/>
    <w:rsid w:val="00376D6F"/>
    <w:rsid w:val="003808C1"/>
    <w:rsid w:val="00394467"/>
    <w:rsid w:val="00396E32"/>
    <w:rsid w:val="003A7FE1"/>
    <w:rsid w:val="003B564B"/>
    <w:rsid w:val="003C346F"/>
    <w:rsid w:val="003C4B90"/>
    <w:rsid w:val="003D1DCD"/>
    <w:rsid w:val="003D33DC"/>
    <w:rsid w:val="003D392B"/>
    <w:rsid w:val="003F3517"/>
    <w:rsid w:val="003F3A5F"/>
    <w:rsid w:val="003F6CF0"/>
    <w:rsid w:val="003F77B6"/>
    <w:rsid w:val="00401F77"/>
    <w:rsid w:val="00412AFB"/>
    <w:rsid w:val="0041409A"/>
    <w:rsid w:val="004143CC"/>
    <w:rsid w:val="0041614F"/>
    <w:rsid w:val="00443ED6"/>
    <w:rsid w:val="00465C0D"/>
    <w:rsid w:val="004718F9"/>
    <w:rsid w:val="00481558"/>
    <w:rsid w:val="00482BAA"/>
    <w:rsid w:val="0048335B"/>
    <w:rsid w:val="00487043"/>
    <w:rsid w:val="00492C26"/>
    <w:rsid w:val="00494772"/>
    <w:rsid w:val="00496FC8"/>
    <w:rsid w:val="004A546F"/>
    <w:rsid w:val="004A6189"/>
    <w:rsid w:val="004F7391"/>
    <w:rsid w:val="004F7F21"/>
    <w:rsid w:val="005108B7"/>
    <w:rsid w:val="00530EAB"/>
    <w:rsid w:val="00550212"/>
    <w:rsid w:val="00564A7A"/>
    <w:rsid w:val="00580AAA"/>
    <w:rsid w:val="005937CB"/>
    <w:rsid w:val="005A5F99"/>
    <w:rsid w:val="005A7D30"/>
    <w:rsid w:val="005B10E7"/>
    <w:rsid w:val="005B5717"/>
    <w:rsid w:val="005C1AE7"/>
    <w:rsid w:val="005D04A0"/>
    <w:rsid w:val="00615BC3"/>
    <w:rsid w:val="006163E5"/>
    <w:rsid w:val="0061751B"/>
    <w:rsid w:val="00624AF8"/>
    <w:rsid w:val="00624B14"/>
    <w:rsid w:val="00625284"/>
    <w:rsid w:val="0062598E"/>
    <w:rsid w:val="00633E31"/>
    <w:rsid w:val="006459A6"/>
    <w:rsid w:val="00655BA8"/>
    <w:rsid w:val="00662CD6"/>
    <w:rsid w:val="00665B59"/>
    <w:rsid w:val="00677485"/>
    <w:rsid w:val="006970EE"/>
    <w:rsid w:val="006A1D90"/>
    <w:rsid w:val="006A24EB"/>
    <w:rsid w:val="006A4287"/>
    <w:rsid w:val="006A6B2F"/>
    <w:rsid w:val="006C6C7C"/>
    <w:rsid w:val="006D496B"/>
    <w:rsid w:val="006D6BD1"/>
    <w:rsid w:val="006E452D"/>
    <w:rsid w:val="006F3316"/>
    <w:rsid w:val="006F5C85"/>
    <w:rsid w:val="00710AB7"/>
    <w:rsid w:val="00713C15"/>
    <w:rsid w:val="00717030"/>
    <w:rsid w:val="0071719B"/>
    <w:rsid w:val="007213FB"/>
    <w:rsid w:val="007544D5"/>
    <w:rsid w:val="007601EB"/>
    <w:rsid w:val="0076753D"/>
    <w:rsid w:val="00767A9A"/>
    <w:rsid w:val="00793829"/>
    <w:rsid w:val="007A0F33"/>
    <w:rsid w:val="007C17FB"/>
    <w:rsid w:val="007C1F33"/>
    <w:rsid w:val="007C4741"/>
    <w:rsid w:val="007D1990"/>
    <w:rsid w:val="007D30DD"/>
    <w:rsid w:val="007E1EA9"/>
    <w:rsid w:val="007E371D"/>
    <w:rsid w:val="007E548B"/>
    <w:rsid w:val="0080124E"/>
    <w:rsid w:val="0082262C"/>
    <w:rsid w:val="008307D7"/>
    <w:rsid w:val="00832856"/>
    <w:rsid w:val="00852A59"/>
    <w:rsid w:val="008551A6"/>
    <w:rsid w:val="0086787B"/>
    <w:rsid w:val="00872191"/>
    <w:rsid w:val="00872623"/>
    <w:rsid w:val="00873737"/>
    <w:rsid w:val="00880173"/>
    <w:rsid w:val="00880C2C"/>
    <w:rsid w:val="00880F46"/>
    <w:rsid w:val="0088170E"/>
    <w:rsid w:val="00887149"/>
    <w:rsid w:val="00894A20"/>
    <w:rsid w:val="008A2214"/>
    <w:rsid w:val="008A6A17"/>
    <w:rsid w:val="008A7477"/>
    <w:rsid w:val="008B150E"/>
    <w:rsid w:val="008B1812"/>
    <w:rsid w:val="008C0E0B"/>
    <w:rsid w:val="008C5B53"/>
    <w:rsid w:val="008D5230"/>
    <w:rsid w:val="008D7A53"/>
    <w:rsid w:val="008E0F37"/>
    <w:rsid w:val="008F1685"/>
    <w:rsid w:val="008F3AAC"/>
    <w:rsid w:val="008F5212"/>
    <w:rsid w:val="00910A3E"/>
    <w:rsid w:val="00912A40"/>
    <w:rsid w:val="009138B2"/>
    <w:rsid w:val="009319A3"/>
    <w:rsid w:val="009500CD"/>
    <w:rsid w:val="00954930"/>
    <w:rsid w:val="009554BD"/>
    <w:rsid w:val="009576E6"/>
    <w:rsid w:val="0096720F"/>
    <w:rsid w:val="009675A8"/>
    <w:rsid w:val="0097536A"/>
    <w:rsid w:val="00982DAD"/>
    <w:rsid w:val="009840DE"/>
    <w:rsid w:val="00985C97"/>
    <w:rsid w:val="00986BF8"/>
    <w:rsid w:val="00991115"/>
    <w:rsid w:val="00994611"/>
    <w:rsid w:val="00996B85"/>
    <w:rsid w:val="009A6338"/>
    <w:rsid w:val="009C48D3"/>
    <w:rsid w:val="009D169E"/>
    <w:rsid w:val="009F1A5C"/>
    <w:rsid w:val="00A003D8"/>
    <w:rsid w:val="00A26E25"/>
    <w:rsid w:val="00A32BEC"/>
    <w:rsid w:val="00A33FA3"/>
    <w:rsid w:val="00A73050"/>
    <w:rsid w:val="00A751AB"/>
    <w:rsid w:val="00A7719B"/>
    <w:rsid w:val="00A80C48"/>
    <w:rsid w:val="00AA7167"/>
    <w:rsid w:val="00AD1C64"/>
    <w:rsid w:val="00AD4A92"/>
    <w:rsid w:val="00AE3017"/>
    <w:rsid w:val="00AE5F02"/>
    <w:rsid w:val="00AF0C49"/>
    <w:rsid w:val="00AF23A5"/>
    <w:rsid w:val="00AF59DB"/>
    <w:rsid w:val="00AF790E"/>
    <w:rsid w:val="00B01BE4"/>
    <w:rsid w:val="00B021A4"/>
    <w:rsid w:val="00B304ED"/>
    <w:rsid w:val="00B338ED"/>
    <w:rsid w:val="00B5480A"/>
    <w:rsid w:val="00B64168"/>
    <w:rsid w:val="00B7059C"/>
    <w:rsid w:val="00B75097"/>
    <w:rsid w:val="00B86664"/>
    <w:rsid w:val="00B86C85"/>
    <w:rsid w:val="00BA3171"/>
    <w:rsid w:val="00BA6B73"/>
    <w:rsid w:val="00BB5416"/>
    <w:rsid w:val="00BC0497"/>
    <w:rsid w:val="00BC0A63"/>
    <w:rsid w:val="00BC7639"/>
    <w:rsid w:val="00BD5AB8"/>
    <w:rsid w:val="00BD720D"/>
    <w:rsid w:val="00BE7144"/>
    <w:rsid w:val="00BF00D0"/>
    <w:rsid w:val="00C11730"/>
    <w:rsid w:val="00C13E03"/>
    <w:rsid w:val="00C1487E"/>
    <w:rsid w:val="00C25809"/>
    <w:rsid w:val="00C377D2"/>
    <w:rsid w:val="00C4694F"/>
    <w:rsid w:val="00C6467B"/>
    <w:rsid w:val="00C75DC1"/>
    <w:rsid w:val="00C76C7B"/>
    <w:rsid w:val="00C80872"/>
    <w:rsid w:val="00CA0C24"/>
    <w:rsid w:val="00CA1CFA"/>
    <w:rsid w:val="00CC7576"/>
    <w:rsid w:val="00CD25AC"/>
    <w:rsid w:val="00CD6696"/>
    <w:rsid w:val="00CF2F7C"/>
    <w:rsid w:val="00CF5403"/>
    <w:rsid w:val="00CF6B3E"/>
    <w:rsid w:val="00D02E5D"/>
    <w:rsid w:val="00D067A0"/>
    <w:rsid w:val="00D06A23"/>
    <w:rsid w:val="00D27096"/>
    <w:rsid w:val="00D340E6"/>
    <w:rsid w:val="00D36397"/>
    <w:rsid w:val="00D374DE"/>
    <w:rsid w:val="00D43CA6"/>
    <w:rsid w:val="00D44AEA"/>
    <w:rsid w:val="00D52791"/>
    <w:rsid w:val="00D54CCD"/>
    <w:rsid w:val="00D6642E"/>
    <w:rsid w:val="00D6644B"/>
    <w:rsid w:val="00D70AEE"/>
    <w:rsid w:val="00D71986"/>
    <w:rsid w:val="00D73BEC"/>
    <w:rsid w:val="00D84264"/>
    <w:rsid w:val="00D913CA"/>
    <w:rsid w:val="00DA4A97"/>
    <w:rsid w:val="00DB7266"/>
    <w:rsid w:val="00DC11F6"/>
    <w:rsid w:val="00DC2BF1"/>
    <w:rsid w:val="00DC76C6"/>
    <w:rsid w:val="00DD3114"/>
    <w:rsid w:val="00DD3374"/>
    <w:rsid w:val="00DE5399"/>
    <w:rsid w:val="00DE6BBF"/>
    <w:rsid w:val="00DE72CF"/>
    <w:rsid w:val="00DF2F0A"/>
    <w:rsid w:val="00DF304F"/>
    <w:rsid w:val="00DF3B14"/>
    <w:rsid w:val="00DF664E"/>
    <w:rsid w:val="00DF66C3"/>
    <w:rsid w:val="00E03E3D"/>
    <w:rsid w:val="00E251F9"/>
    <w:rsid w:val="00E44EC1"/>
    <w:rsid w:val="00E5014B"/>
    <w:rsid w:val="00E50C4B"/>
    <w:rsid w:val="00E60C30"/>
    <w:rsid w:val="00E6650A"/>
    <w:rsid w:val="00E75AD1"/>
    <w:rsid w:val="00E77AA9"/>
    <w:rsid w:val="00E77F62"/>
    <w:rsid w:val="00E81583"/>
    <w:rsid w:val="00E83235"/>
    <w:rsid w:val="00E95E28"/>
    <w:rsid w:val="00E973CC"/>
    <w:rsid w:val="00EA51F3"/>
    <w:rsid w:val="00EB2595"/>
    <w:rsid w:val="00EB36F1"/>
    <w:rsid w:val="00EC2C9A"/>
    <w:rsid w:val="00EC6C86"/>
    <w:rsid w:val="00EF0F47"/>
    <w:rsid w:val="00EF16BF"/>
    <w:rsid w:val="00EF1AB6"/>
    <w:rsid w:val="00EF2211"/>
    <w:rsid w:val="00F00055"/>
    <w:rsid w:val="00F06498"/>
    <w:rsid w:val="00F11C90"/>
    <w:rsid w:val="00F25D66"/>
    <w:rsid w:val="00F26779"/>
    <w:rsid w:val="00F43236"/>
    <w:rsid w:val="00F51176"/>
    <w:rsid w:val="00F535A4"/>
    <w:rsid w:val="00F5661D"/>
    <w:rsid w:val="00F82708"/>
    <w:rsid w:val="00F86DA1"/>
    <w:rsid w:val="00F90A5C"/>
    <w:rsid w:val="00F931D5"/>
    <w:rsid w:val="00FA380F"/>
    <w:rsid w:val="00FB228F"/>
    <w:rsid w:val="00FF59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3DC"/>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D04A0"/>
    <w:pPr>
      <w:autoSpaceDE w:val="0"/>
      <w:autoSpaceDN w:val="0"/>
      <w:adjustRightInd w:val="0"/>
      <w:jc w:val="both"/>
    </w:pPr>
    <w:rPr>
      <w:rFonts w:ascii="Courier New" w:hAnsi="Courier New" w:cs="Courier New"/>
    </w:rPr>
  </w:style>
  <w:style w:type="paragraph" w:customStyle="1" w:styleId="ConsDTNormal">
    <w:name w:val="ConsDTNormal"/>
    <w:uiPriority w:val="99"/>
    <w:rsid w:val="005D04A0"/>
    <w:pPr>
      <w:autoSpaceDE w:val="0"/>
      <w:autoSpaceDN w:val="0"/>
      <w:adjustRightInd w:val="0"/>
      <w:jc w:val="both"/>
    </w:pPr>
    <w:rPr>
      <w:rFonts w:ascii="Times New Roman" w:hAnsi="Times New Roman" w:cs="Times New Roman"/>
      <w:sz w:val="24"/>
      <w:szCs w:val="24"/>
    </w:rPr>
  </w:style>
  <w:style w:type="paragraph" w:styleId="a3">
    <w:name w:val="header"/>
    <w:basedOn w:val="a"/>
    <w:link w:val="a4"/>
    <w:uiPriority w:val="99"/>
    <w:rsid w:val="00793829"/>
    <w:pPr>
      <w:tabs>
        <w:tab w:val="center" w:pos="4677"/>
        <w:tab w:val="right" w:pos="9355"/>
      </w:tabs>
    </w:pPr>
    <w:rPr>
      <w:szCs w:val="20"/>
      <w:lang w:val="x-none"/>
    </w:rPr>
  </w:style>
  <w:style w:type="character" w:customStyle="1" w:styleId="a4">
    <w:name w:val="Верхний колонтитул Знак"/>
    <w:link w:val="a3"/>
    <w:uiPriority w:val="99"/>
    <w:locked/>
    <w:rsid w:val="00793829"/>
    <w:rPr>
      <w:rFonts w:cs="Times New Roman"/>
      <w:sz w:val="22"/>
      <w:lang w:eastAsia="en-US"/>
    </w:rPr>
  </w:style>
  <w:style w:type="paragraph" w:styleId="a5">
    <w:name w:val="footer"/>
    <w:basedOn w:val="a"/>
    <w:link w:val="a6"/>
    <w:uiPriority w:val="99"/>
    <w:rsid w:val="00793829"/>
    <w:pPr>
      <w:tabs>
        <w:tab w:val="center" w:pos="4677"/>
        <w:tab w:val="right" w:pos="9355"/>
      </w:tabs>
    </w:pPr>
    <w:rPr>
      <w:szCs w:val="20"/>
      <w:lang w:val="x-none"/>
    </w:rPr>
  </w:style>
  <w:style w:type="character" w:customStyle="1" w:styleId="a6">
    <w:name w:val="Нижний колонтитул Знак"/>
    <w:link w:val="a5"/>
    <w:uiPriority w:val="99"/>
    <w:locked/>
    <w:rsid w:val="00793829"/>
    <w:rPr>
      <w:rFonts w:cs="Times New Roman"/>
      <w:sz w:val="22"/>
      <w:lang w:eastAsia="en-US"/>
    </w:rPr>
  </w:style>
  <w:style w:type="paragraph" w:styleId="a7">
    <w:name w:val="Balloon Text"/>
    <w:basedOn w:val="a"/>
    <w:link w:val="a8"/>
    <w:uiPriority w:val="99"/>
    <w:semiHidden/>
    <w:rsid w:val="00793829"/>
    <w:pPr>
      <w:spacing w:after="0" w:line="240" w:lineRule="auto"/>
    </w:pPr>
    <w:rPr>
      <w:rFonts w:ascii="Tahoma" w:hAnsi="Tahoma"/>
      <w:sz w:val="16"/>
      <w:szCs w:val="20"/>
      <w:lang w:val="x-none"/>
    </w:rPr>
  </w:style>
  <w:style w:type="character" w:customStyle="1" w:styleId="a8">
    <w:name w:val="Текст выноски Знак"/>
    <w:link w:val="a7"/>
    <w:uiPriority w:val="99"/>
    <w:semiHidden/>
    <w:locked/>
    <w:rsid w:val="00793829"/>
    <w:rPr>
      <w:rFonts w:ascii="Tahoma" w:hAnsi="Tahoma" w:cs="Times New Roman"/>
      <w:sz w:val="16"/>
      <w:lang w:eastAsia="en-US"/>
    </w:rPr>
  </w:style>
  <w:style w:type="table" w:styleId="a9">
    <w:name w:val="Table Grid"/>
    <w:basedOn w:val="a1"/>
    <w:uiPriority w:val="59"/>
    <w:rsid w:val="00910A3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931D5"/>
    <w:pPr>
      <w:widowControl w:val="0"/>
      <w:autoSpaceDE w:val="0"/>
      <w:autoSpaceDN w:val="0"/>
    </w:pPr>
    <w:rPr>
      <w:rFonts w:ascii="Arial" w:hAnsi="Arial" w:cs="Arial"/>
      <w:sz w:val="22"/>
    </w:rPr>
  </w:style>
  <w:style w:type="paragraph" w:customStyle="1" w:styleId="31">
    <w:name w:val="Основной текст с отступом 31"/>
    <w:basedOn w:val="a"/>
    <w:rsid w:val="00C4694F"/>
    <w:pPr>
      <w:suppressAutoHyphens/>
      <w:spacing w:after="0" w:line="240" w:lineRule="auto"/>
      <w:ind w:firstLine="567"/>
      <w:jc w:val="both"/>
    </w:pPr>
    <w:rPr>
      <w:rFonts w:ascii="Times New Roman" w:hAnsi="Times New Roman"/>
      <w:sz w:val="24"/>
      <w:szCs w:val="20"/>
      <w:lang w:eastAsia="ar-SA"/>
    </w:rPr>
  </w:style>
  <w:style w:type="paragraph" w:styleId="aa">
    <w:name w:val="Body Text"/>
    <w:basedOn w:val="a"/>
    <w:link w:val="ab"/>
    <w:rsid w:val="00615BC3"/>
    <w:pPr>
      <w:spacing w:after="0" w:line="240" w:lineRule="auto"/>
      <w:ind w:right="43"/>
      <w:jc w:val="both"/>
    </w:pPr>
    <w:rPr>
      <w:rFonts w:ascii="Times New Roman" w:hAnsi="Times New Roman"/>
      <w:sz w:val="28"/>
      <w:szCs w:val="20"/>
      <w:lang w:val="x-none" w:eastAsia="x-none"/>
    </w:rPr>
  </w:style>
  <w:style w:type="character" w:customStyle="1" w:styleId="ab">
    <w:name w:val="Основной текст Знак"/>
    <w:link w:val="aa"/>
    <w:rsid w:val="00615BC3"/>
    <w:rPr>
      <w:rFonts w:ascii="Times New Roman" w:hAnsi="Times New Roman" w:cs="Times New Roman"/>
      <w:sz w:val="28"/>
      <w:szCs w:val="20"/>
    </w:rPr>
  </w:style>
  <w:style w:type="character" w:styleId="ac">
    <w:name w:val="Hyperlink"/>
    <w:rsid w:val="00487043"/>
    <w:rPr>
      <w:color w:val="0563C1"/>
      <w:u w:val="single"/>
    </w:rPr>
  </w:style>
  <w:style w:type="character" w:customStyle="1" w:styleId="uv3um">
    <w:name w:val="uv3um"/>
    <w:rsid w:val="007213FB"/>
  </w:style>
  <w:style w:type="paragraph" w:styleId="ad">
    <w:name w:val="Normal (Web)"/>
    <w:basedOn w:val="a"/>
    <w:uiPriority w:val="99"/>
    <w:unhideWhenUsed/>
    <w:rsid w:val="003A7FE1"/>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semiHidden/>
    <w:unhideWhenUsed/>
    <w:rsid w:val="007C17FB"/>
    <w:pPr>
      <w:spacing w:after="120" w:line="480" w:lineRule="auto"/>
      <w:ind w:left="283"/>
    </w:pPr>
  </w:style>
  <w:style w:type="character" w:customStyle="1" w:styleId="20">
    <w:name w:val="Основной текст с отступом 2 Знак"/>
    <w:link w:val="2"/>
    <w:uiPriority w:val="99"/>
    <w:semiHidden/>
    <w:rsid w:val="007C17FB"/>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3DC"/>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D04A0"/>
    <w:pPr>
      <w:autoSpaceDE w:val="0"/>
      <w:autoSpaceDN w:val="0"/>
      <w:adjustRightInd w:val="0"/>
      <w:jc w:val="both"/>
    </w:pPr>
    <w:rPr>
      <w:rFonts w:ascii="Courier New" w:hAnsi="Courier New" w:cs="Courier New"/>
    </w:rPr>
  </w:style>
  <w:style w:type="paragraph" w:customStyle="1" w:styleId="ConsDTNormal">
    <w:name w:val="ConsDTNormal"/>
    <w:uiPriority w:val="99"/>
    <w:rsid w:val="005D04A0"/>
    <w:pPr>
      <w:autoSpaceDE w:val="0"/>
      <w:autoSpaceDN w:val="0"/>
      <w:adjustRightInd w:val="0"/>
      <w:jc w:val="both"/>
    </w:pPr>
    <w:rPr>
      <w:rFonts w:ascii="Times New Roman" w:hAnsi="Times New Roman" w:cs="Times New Roman"/>
      <w:sz w:val="24"/>
      <w:szCs w:val="24"/>
    </w:rPr>
  </w:style>
  <w:style w:type="paragraph" w:styleId="a3">
    <w:name w:val="header"/>
    <w:basedOn w:val="a"/>
    <w:link w:val="a4"/>
    <w:uiPriority w:val="99"/>
    <w:rsid w:val="00793829"/>
    <w:pPr>
      <w:tabs>
        <w:tab w:val="center" w:pos="4677"/>
        <w:tab w:val="right" w:pos="9355"/>
      </w:tabs>
    </w:pPr>
    <w:rPr>
      <w:szCs w:val="20"/>
      <w:lang w:val="x-none"/>
    </w:rPr>
  </w:style>
  <w:style w:type="character" w:customStyle="1" w:styleId="a4">
    <w:name w:val="Верхний колонтитул Знак"/>
    <w:link w:val="a3"/>
    <w:uiPriority w:val="99"/>
    <w:locked/>
    <w:rsid w:val="00793829"/>
    <w:rPr>
      <w:rFonts w:cs="Times New Roman"/>
      <w:sz w:val="22"/>
      <w:lang w:eastAsia="en-US"/>
    </w:rPr>
  </w:style>
  <w:style w:type="paragraph" w:styleId="a5">
    <w:name w:val="footer"/>
    <w:basedOn w:val="a"/>
    <w:link w:val="a6"/>
    <w:uiPriority w:val="99"/>
    <w:rsid w:val="00793829"/>
    <w:pPr>
      <w:tabs>
        <w:tab w:val="center" w:pos="4677"/>
        <w:tab w:val="right" w:pos="9355"/>
      </w:tabs>
    </w:pPr>
    <w:rPr>
      <w:szCs w:val="20"/>
      <w:lang w:val="x-none"/>
    </w:rPr>
  </w:style>
  <w:style w:type="character" w:customStyle="1" w:styleId="a6">
    <w:name w:val="Нижний колонтитул Знак"/>
    <w:link w:val="a5"/>
    <w:uiPriority w:val="99"/>
    <w:locked/>
    <w:rsid w:val="00793829"/>
    <w:rPr>
      <w:rFonts w:cs="Times New Roman"/>
      <w:sz w:val="22"/>
      <w:lang w:eastAsia="en-US"/>
    </w:rPr>
  </w:style>
  <w:style w:type="paragraph" w:styleId="a7">
    <w:name w:val="Balloon Text"/>
    <w:basedOn w:val="a"/>
    <w:link w:val="a8"/>
    <w:uiPriority w:val="99"/>
    <w:semiHidden/>
    <w:rsid w:val="00793829"/>
    <w:pPr>
      <w:spacing w:after="0" w:line="240" w:lineRule="auto"/>
    </w:pPr>
    <w:rPr>
      <w:rFonts w:ascii="Tahoma" w:hAnsi="Tahoma"/>
      <w:sz w:val="16"/>
      <w:szCs w:val="20"/>
      <w:lang w:val="x-none"/>
    </w:rPr>
  </w:style>
  <w:style w:type="character" w:customStyle="1" w:styleId="a8">
    <w:name w:val="Текст выноски Знак"/>
    <w:link w:val="a7"/>
    <w:uiPriority w:val="99"/>
    <w:semiHidden/>
    <w:locked/>
    <w:rsid w:val="00793829"/>
    <w:rPr>
      <w:rFonts w:ascii="Tahoma" w:hAnsi="Tahoma" w:cs="Times New Roman"/>
      <w:sz w:val="16"/>
      <w:lang w:eastAsia="en-US"/>
    </w:rPr>
  </w:style>
  <w:style w:type="table" w:styleId="a9">
    <w:name w:val="Table Grid"/>
    <w:basedOn w:val="a1"/>
    <w:uiPriority w:val="59"/>
    <w:rsid w:val="00910A3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931D5"/>
    <w:pPr>
      <w:widowControl w:val="0"/>
      <w:autoSpaceDE w:val="0"/>
      <w:autoSpaceDN w:val="0"/>
    </w:pPr>
    <w:rPr>
      <w:rFonts w:ascii="Arial" w:hAnsi="Arial" w:cs="Arial"/>
      <w:sz w:val="22"/>
    </w:rPr>
  </w:style>
  <w:style w:type="paragraph" w:customStyle="1" w:styleId="31">
    <w:name w:val="Основной текст с отступом 31"/>
    <w:basedOn w:val="a"/>
    <w:rsid w:val="00C4694F"/>
    <w:pPr>
      <w:suppressAutoHyphens/>
      <w:spacing w:after="0" w:line="240" w:lineRule="auto"/>
      <w:ind w:firstLine="567"/>
      <w:jc w:val="both"/>
    </w:pPr>
    <w:rPr>
      <w:rFonts w:ascii="Times New Roman" w:hAnsi="Times New Roman"/>
      <w:sz w:val="24"/>
      <w:szCs w:val="20"/>
      <w:lang w:eastAsia="ar-SA"/>
    </w:rPr>
  </w:style>
  <w:style w:type="paragraph" w:styleId="aa">
    <w:name w:val="Body Text"/>
    <w:basedOn w:val="a"/>
    <w:link w:val="ab"/>
    <w:rsid w:val="00615BC3"/>
    <w:pPr>
      <w:spacing w:after="0" w:line="240" w:lineRule="auto"/>
      <w:ind w:right="43"/>
      <w:jc w:val="both"/>
    </w:pPr>
    <w:rPr>
      <w:rFonts w:ascii="Times New Roman" w:hAnsi="Times New Roman"/>
      <w:sz w:val="28"/>
      <w:szCs w:val="20"/>
      <w:lang w:val="x-none" w:eastAsia="x-none"/>
    </w:rPr>
  </w:style>
  <w:style w:type="character" w:customStyle="1" w:styleId="ab">
    <w:name w:val="Основной текст Знак"/>
    <w:link w:val="aa"/>
    <w:rsid w:val="00615BC3"/>
    <w:rPr>
      <w:rFonts w:ascii="Times New Roman" w:hAnsi="Times New Roman" w:cs="Times New Roman"/>
      <w:sz w:val="28"/>
      <w:szCs w:val="20"/>
    </w:rPr>
  </w:style>
  <w:style w:type="character" w:styleId="ac">
    <w:name w:val="Hyperlink"/>
    <w:rsid w:val="00487043"/>
    <w:rPr>
      <w:color w:val="0563C1"/>
      <w:u w:val="single"/>
    </w:rPr>
  </w:style>
  <w:style w:type="character" w:customStyle="1" w:styleId="uv3um">
    <w:name w:val="uv3um"/>
    <w:rsid w:val="007213FB"/>
  </w:style>
  <w:style w:type="paragraph" w:styleId="ad">
    <w:name w:val="Normal (Web)"/>
    <w:basedOn w:val="a"/>
    <w:uiPriority w:val="99"/>
    <w:unhideWhenUsed/>
    <w:rsid w:val="003A7FE1"/>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semiHidden/>
    <w:unhideWhenUsed/>
    <w:rsid w:val="007C17FB"/>
    <w:pPr>
      <w:spacing w:after="120" w:line="480" w:lineRule="auto"/>
      <w:ind w:left="283"/>
    </w:pPr>
  </w:style>
  <w:style w:type="character" w:customStyle="1" w:styleId="20">
    <w:name w:val="Основной текст с отступом 2 Знак"/>
    <w:link w:val="2"/>
    <w:uiPriority w:val="99"/>
    <w:semiHidden/>
    <w:rsid w:val="007C17FB"/>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344">
      <w:bodyDiv w:val="1"/>
      <w:marLeft w:val="0"/>
      <w:marRight w:val="0"/>
      <w:marTop w:val="0"/>
      <w:marBottom w:val="0"/>
      <w:divBdr>
        <w:top w:val="none" w:sz="0" w:space="0" w:color="auto"/>
        <w:left w:val="none" w:sz="0" w:space="0" w:color="auto"/>
        <w:bottom w:val="none" w:sz="0" w:space="0" w:color="auto"/>
        <w:right w:val="none" w:sz="0" w:space="0" w:color="auto"/>
      </w:divBdr>
    </w:div>
    <w:div w:id="24793062">
      <w:bodyDiv w:val="1"/>
      <w:marLeft w:val="0"/>
      <w:marRight w:val="0"/>
      <w:marTop w:val="0"/>
      <w:marBottom w:val="0"/>
      <w:divBdr>
        <w:top w:val="none" w:sz="0" w:space="0" w:color="auto"/>
        <w:left w:val="none" w:sz="0" w:space="0" w:color="auto"/>
        <w:bottom w:val="none" w:sz="0" w:space="0" w:color="auto"/>
        <w:right w:val="none" w:sz="0" w:space="0" w:color="auto"/>
      </w:divBdr>
    </w:div>
    <w:div w:id="174350581">
      <w:bodyDiv w:val="1"/>
      <w:marLeft w:val="0"/>
      <w:marRight w:val="0"/>
      <w:marTop w:val="0"/>
      <w:marBottom w:val="0"/>
      <w:divBdr>
        <w:top w:val="none" w:sz="0" w:space="0" w:color="auto"/>
        <w:left w:val="none" w:sz="0" w:space="0" w:color="auto"/>
        <w:bottom w:val="none" w:sz="0" w:space="0" w:color="auto"/>
        <w:right w:val="none" w:sz="0" w:space="0" w:color="auto"/>
      </w:divBdr>
    </w:div>
    <w:div w:id="179973328">
      <w:bodyDiv w:val="1"/>
      <w:marLeft w:val="0"/>
      <w:marRight w:val="0"/>
      <w:marTop w:val="0"/>
      <w:marBottom w:val="0"/>
      <w:divBdr>
        <w:top w:val="none" w:sz="0" w:space="0" w:color="auto"/>
        <w:left w:val="none" w:sz="0" w:space="0" w:color="auto"/>
        <w:bottom w:val="none" w:sz="0" w:space="0" w:color="auto"/>
        <w:right w:val="none" w:sz="0" w:space="0" w:color="auto"/>
      </w:divBdr>
    </w:div>
    <w:div w:id="206646152">
      <w:bodyDiv w:val="1"/>
      <w:marLeft w:val="0"/>
      <w:marRight w:val="0"/>
      <w:marTop w:val="0"/>
      <w:marBottom w:val="0"/>
      <w:divBdr>
        <w:top w:val="none" w:sz="0" w:space="0" w:color="auto"/>
        <w:left w:val="none" w:sz="0" w:space="0" w:color="auto"/>
        <w:bottom w:val="none" w:sz="0" w:space="0" w:color="auto"/>
        <w:right w:val="none" w:sz="0" w:space="0" w:color="auto"/>
      </w:divBdr>
    </w:div>
    <w:div w:id="354617899">
      <w:bodyDiv w:val="1"/>
      <w:marLeft w:val="0"/>
      <w:marRight w:val="0"/>
      <w:marTop w:val="0"/>
      <w:marBottom w:val="0"/>
      <w:divBdr>
        <w:top w:val="none" w:sz="0" w:space="0" w:color="auto"/>
        <w:left w:val="none" w:sz="0" w:space="0" w:color="auto"/>
        <w:bottom w:val="none" w:sz="0" w:space="0" w:color="auto"/>
        <w:right w:val="none" w:sz="0" w:space="0" w:color="auto"/>
      </w:divBdr>
    </w:div>
    <w:div w:id="466438748">
      <w:bodyDiv w:val="1"/>
      <w:marLeft w:val="0"/>
      <w:marRight w:val="0"/>
      <w:marTop w:val="0"/>
      <w:marBottom w:val="0"/>
      <w:divBdr>
        <w:top w:val="none" w:sz="0" w:space="0" w:color="auto"/>
        <w:left w:val="none" w:sz="0" w:space="0" w:color="auto"/>
        <w:bottom w:val="none" w:sz="0" w:space="0" w:color="auto"/>
        <w:right w:val="none" w:sz="0" w:space="0" w:color="auto"/>
      </w:divBdr>
    </w:div>
    <w:div w:id="471479930">
      <w:bodyDiv w:val="1"/>
      <w:marLeft w:val="0"/>
      <w:marRight w:val="0"/>
      <w:marTop w:val="0"/>
      <w:marBottom w:val="0"/>
      <w:divBdr>
        <w:top w:val="none" w:sz="0" w:space="0" w:color="auto"/>
        <w:left w:val="none" w:sz="0" w:space="0" w:color="auto"/>
        <w:bottom w:val="none" w:sz="0" w:space="0" w:color="auto"/>
        <w:right w:val="none" w:sz="0" w:space="0" w:color="auto"/>
      </w:divBdr>
    </w:div>
    <w:div w:id="502402063">
      <w:bodyDiv w:val="1"/>
      <w:marLeft w:val="0"/>
      <w:marRight w:val="0"/>
      <w:marTop w:val="0"/>
      <w:marBottom w:val="0"/>
      <w:divBdr>
        <w:top w:val="none" w:sz="0" w:space="0" w:color="auto"/>
        <w:left w:val="none" w:sz="0" w:space="0" w:color="auto"/>
        <w:bottom w:val="none" w:sz="0" w:space="0" w:color="auto"/>
        <w:right w:val="none" w:sz="0" w:space="0" w:color="auto"/>
      </w:divBdr>
    </w:div>
    <w:div w:id="520094968">
      <w:bodyDiv w:val="1"/>
      <w:marLeft w:val="0"/>
      <w:marRight w:val="0"/>
      <w:marTop w:val="0"/>
      <w:marBottom w:val="0"/>
      <w:divBdr>
        <w:top w:val="none" w:sz="0" w:space="0" w:color="auto"/>
        <w:left w:val="none" w:sz="0" w:space="0" w:color="auto"/>
        <w:bottom w:val="none" w:sz="0" w:space="0" w:color="auto"/>
        <w:right w:val="none" w:sz="0" w:space="0" w:color="auto"/>
      </w:divBdr>
    </w:div>
    <w:div w:id="629362046">
      <w:bodyDiv w:val="1"/>
      <w:marLeft w:val="0"/>
      <w:marRight w:val="0"/>
      <w:marTop w:val="0"/>
      <w:marBottom w:val="0"/>
      <w:divBdr>
        <w:top w:val="none" w:sz="0" w:space="0" w:color="auto"/>
        <w:left w:val="none" w:sz="0" w:space="0" w:color="auto"/>
        <w:bottom w:val="none" w:sz="0" w:space="0" w:color="auto"/>
        <w:right w:val="none" w:sz="0" w:space="0" w:color="auto"/>
      </w:divBdr>
    </w:div>
    <w:div w:id="808984964">
      <w:bodyDiv w:val="1"/>
      <w:marLeft w:val="0"/>
      <w:marRight w:val="0"/>
      <w:marTop w:val="0"/>
      <w:marBottom w:val="0"/>
      <w:divBdr>
        <w:top w:val="none" w:sz="0" w:space="0" w:color="auto"/>
        <w:left w:val="none" w:sz="0" w:space="0" w:color="auto"/>
        <w:bottom w:val="none" w:sz="0" w:space="0" w:color="auto"/>
        <w:right w:val="none" w:sz="0" w:space="0" w:color="auto"/>
      </w:divBdr>
    </w:div>
    <w:div w:id="819804404">
      <w:bodyDiv w:val="1"/>
      <w:marLeft w:val="0"/>
      <w:marRight w:val="0"/>
      <w:marTop w:val="0"/>
      <w:marBottom w:val="0"/>
      <w:divBdr>
        <w:top w:val="none" w:sz="0" w:space="0" w:color="auto"/>
        <w:left w:val="none" w:sz="0" w:space="0" w:color="auto"/>
        <w:bottom w:val="none" w:sz="0" w:space="0" w:color="auto"/>
        <w:right w:val="none" w:sz="0" w:space="0" w:color="auto"/>
      </w:divBdr>
    </w:div>
    <w:div w:id="1152141549">
      <w:bodyDiv w:val="1"/>
      <w:marLeft w:val="0"/>
      <w:marRight w:val="0"/>
      <w:marTop w:val="0"/>
      <w:marBottom w:val="0"/>
      <w:divBdr>
        <w:top w:val="none" w:sz="0" w:space="0" w:color="auto"/>
        <w:left w:val="none" w:sz="0" w:space="0" w:color="auto"/>
        <w:bottom w:val="none" w:sz="0" w:space="0" w:color="auto"/>
        <w:right w:val="none" w:sz="0" w:space="0" w:color="auto"/>
      </w:divBdr>
    </w:div>
    <w:div w:id="1235049912">
      <w:bodyDiv w:val="1"/>
      <w:marLeft w:val="0"/>
      <w:marRight w:val="0"/>
      <w:marTop w:val="0"/>
      <w:marBottom w:val="0"/>
      <w:divBdr>
        <w:top w:val="none" w:sz="0" w:space="0" w:color="auto"/>
        <w:left w:val="none" w:sz="0" w:space="0" w:color="auto"/>
        <w:bottom w:val="none" w:sz="0" w:space="0" w:color="auto"/>
        <w:right w:val="none" w:sz="0" w:space="0" w:color="auto"/>
      </w:divBdr>
    </w:div>
    <w:div w:id="1267496244">
      <w:bodyDiv w:val="1"/>
      <w:marLeft w:val="0"/>
      <w:marRight w:val="0"/>
      <w:marTop w:val="0"/>
      <w:marBottom w:val="0"/>
      <w:divBdr>
        <w:top w:val="none" w:sz="0" w:space="0" w:color="auto"/>
        <w:left w:val="none" w:sz="0" w:space="0" w:color="auto"/>
        <w:bottom w:val="none" w:sz="0" w:space="0" w:color="auto"/>
        <w:right w:val="none" w:sz="0" w:space="0" w:color="auto"/>
      </w:divBdr>
    </w:div>
    <w:div w:id="1503666021">
      <w:bodyDiv w:val="1"/>
      <w:marLeft w:val="0"/>
      <w:marRight w:val="0"/>
      <w:marTop w:val="0"/>
      <w:marBottom w:val="0"/>
      <w:divBdr>
        <w:top w:val="none" w:sz="0" w:space="0" w:color="auto"/>
        <w:left w:val="none" w:sz="0" w:space="0" w:color="auto"/>
        <w:bottom w:val="none" w:sz="0" w:space="0" w:color="auto"/>
        <w:right w:val="none" w:sz="0" w:space="0" w:color="auto"/>
      </w:divBdr>
    </w:div>
    <w:div w:id="1724014296">
      <w:bodyDiv w:val="1"/>
      <w:marLeft w:val="0"/>
      <w:marRight w:val="0"/>
      <w:marTop w:val="0"/>
      <w:marBottom w:val="0"/>
      <w:divBdr>
        <w:top w:val="none" w:sz="0" w:space="0" w:color="auto"/>
        <w:left w:val="none" w:sz="0" w:space="0" w:color="auto"/>
        <w:bottom w:val="none" w:sz="0" w:space="0" w:color="auto"/>
        <w:right w:val="none" w:sz="0" w:space="0" w:color="auto"/>
      </w:divBdr>
    </w:div>
    <w:div w:id="1770077355">
      <w:bodyDiv w:val="1"/>
      <w:marLeft w:val="0"/>
      <w:marRight w:val="0"/>
      <w:marTop w:val="0"/>
      <w:marBottom w:val="0"/>
      <w:divBdr>
        <w:top w:val="none" w:sz="0" w:space="0" w:color="auto"/>
        <w:left w:val="none" w:sz="0" w:space="0" w:color="auto"/>
        <w:bottom w:val="none" w:sz="0" w:space="0" w:color="auto"/>
        <w:right w:val="none" w:sz="0" w:space="0" w:color="auto"/>
      </w:divBdr>
    </w:div>
    <w:div w:id="1784113270">
      <w:bodyDiv w:val="1"/>
      <w:marLeft w:val="0"/>
      <w:marRight w:val="0"/>
      <w:marTop w:val="0"/>
      <w:marBottom w:val="0"/>
      <w:divBdr>
        <w:top w:val="none" w:sz="0" w:space="0" w:color="auto"/>
        <w:left w:val="none" w:sz="0" w:space="0" w:color="auto"/>
        <w:bottom w:val="none" w:sz="0" w:space="0" w:color="auto"/>
        <w:right w:val="none" w:sz="0" w:space="0" w:color="auto"/>
      </w:divBdr>
    </w:div>
    <w:div w:id="1797946623">
      <w:bodyDiv w:val="1"/>
      <w:marLeft w:val="0"/>
      <w:marRight w:val="0"/>
      <w:marTop w:val="0"/>
      <w:marBottom w:val="0"/>
      <w:divBdr>
        <w:top w:val="none" w:sz="0" w:space="0" w:color="auto"/>
        <w:left w:val="none" w:sz="0" w:space="0" w:color="auto"/>
        <w:bottom w:val="none" w:sz="0" w:space="0" w:color="auto"/>
        <w:right w:val="none" w:sz="0" w:space="0" w:color="auto"/>
      </w:divBdr>
    </w:div>
    <w:div w:id="1865749116">
      <w:bodyDiv w:val="1"/>
      <w:marLeft w:val="0"/>
      <w:marRight w:val="0"/>
      <w:marTop w:val="0"/>
      <w:marBottom w:val="0"/>
      <w:divBdr>
        <w:top w:val="none" w:sz="0" w:space="0" w:color="auto"/>
        <w:left w:val="none" w:sz="0" w:space="0" w:color="auto"/>
        <w:bottom w:val="none" w:sz="0" w:space="0" w:color="auto"/>
        <w:right w:val="none" w:sz="0" w:space="0" w:color="auto"/>
      </w:divBdr>
    </w:div>
    <w:div w:id="1989481960">
      <w:bodyDiv w:val="1"/>
      <w:marLeft w:val="0"/>
      <w:marRight w:val="0"/>
      <w:marTop w:val="0"/>
      <w:marBottom w:val="0"/>
      <w:divBdr>
        <w:top w:val="none" w:sz="0" w:space="0" w:color="auto"/>
        <w:left w:val="none" w:sz="0" w:space="0" w:color="auto"/>
        <w:bottom w:val="none" w:sz="0" w:space="0" w:color="auto"/>
        <w:right w:val="none" w:sz="0" w:space="0" w:color="auto"/>
      </w:divBdr>
    </w:div>
    <w:div w:id="1994485339">
      <w:bodyDiv w:val="1"/>
      <w:marLeft w:val="0"/>
      <w:marRight w:val="0"/>
      <w:marTop w:val="0"/>
      <w:marBottom w:val="0"/>
      <w:divBdr>
        <w:top w:val="none" w:sz="0" w:space="0" w:color="auto"/>
        <w:left w:val="none" w:sz="0" w:space="0" w:color="auto"/>
        <w:bottom w:val="none" w:sz="0" w:space="0" w:color="auto"/>
        <w:right w:val="none" w:sz="0" w:space="0" w:color="auto"/>
      </w:divBdr>
    </w:div>
    <w:div w:id="2016035543">
      <w:bodyDiv w:val="1"/>
      <w:marLeft w:val="0"/>
      <w:marRight w:val="0"/>
      <w:marTop w:val="0"/>
      <w:marBottom w:val="0"/>
      <w:divBdr>
        <w:top w:val="none" w:sz="0" w:space="0" w:color="auto"/>
        <w:left w:val="none" w:sz="0" w:space="0" w:color="auto"/>
        <w:bottom w:val="none" w:sz="0" w:space="0" w:color="auto"/>
        <w:right w:val="none" w:sz="0" w:space="0" w:color="auto"/>
      </w:divBdr>
    </w:div>
    <w:div w:id="206755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ostmaster@ps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53095-DF21-49BE-B127-3FEBDE8C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4103</Words>
  <Characters>23393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27442</CharactersWithSpaces>
  <SharedDoc>false</SharedDoc>
  <HLinks>
    <vt:vector size="6" baseType="variant">
      <vt:variant>
        <vt:i4>3014680</vt:i4>
      </vt:variant>
      <vt:variant>
        <vt:i4>0</vt:i4>
      </vt:variant>
      <vt:variant>
        <vt:i4>0</vt:i4>
      </vt:variant>
      <vt:variant>
        <vt:i4>5</vt:i4>
      </vt:variant>
      <vt:variant>
        <vt:lpwstr>mailto:postmaster@pspu.ru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admin</cp:lastModifiedBy>
  <cp:revision>2</cp:revision>
  <cp:lastPrinted>2025-08-11T05:59:00Z</cp:lastPrinted>
  <dcterms:created xsi:type="dcterms:W3CDTF">2026-05-27T15:49:00Z</dcterms:created>
  <dcterms:modified xsi:type="dcterms:W3CDTF">2026-05-27T15:49:00Z</dcterms:modified>
</cp:coreProperties>
</file>