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BD43" w14:textId="4B8E11B0" w:rsidR="00755305" w:rsidRPr="00FE6E7A" w:rsidRDefault="00CA2C55" w:rsidP="00FE6E7A">
      <w:pPr>
        <w:suppressAutoHyphens/>
        <w:autoSpaceDE w:val="0"/>
        <w:autoSpaceDN w:val="0"/>
        <w:adjustRightInd w:val="0"/>
        <w:spacing w:after="0"/>
        <w:ind w:firstLine="709"/>
        <w:jc w:val="center"/>
        <w:rPr>
          <w:b/>
        </w:rPr>
      </w:pPr>
      <w:r>
        <w:rPr>
          <w:b/>
          <w:caps/>
        </w:rPr>
        <w:t>Договор</w:t>
      </w:r>
      <w:r w:rsidR="00755305" w:rsidRPr="00FE6E7A">
        <w:rPr>
          <w:b/>
        </w:rPr>
        <w:t xml:space="preserve"> №_______________</w:t>
      </w:r>
    </w:p>
    <w:p w14:paraId="13A2CC19" w14:textId="41FCC5E4" w:rsidR="004963A7" w:rsidRPr="00FE6E7A" w:rsidRDefault="00B25C1D" w:rsidP="007E7CDD">
      <w:pPr>
        <w:suppressAutoHyphens/>
        <w:autoSpaceDE w:val="0"/>
        <w:autoSpaceDN w:val="0"/>
        <w:adjustRightInd w:val="0"/>
        <w:spacing w:after="0"/>
        <w:ind w:firstLine="709"/>
        <w:jc w:val="center"/>
        <w:rPr>
          <w:b/>
        </w:rPr>
      </w:pPr>
      <w:r w:rsidRPr="00B25C1D">
        <w:rPr>
          <w:b/>
        </w:rPr>
        <w:t>Текущий ремонт туалета в здании мастерских ФГБПОУ "Ишимбайское СУВУ"</w:t>
      </w:r>
      <w:r w:rsidR="007E7CDD" w:rsidRPr="007E7CDD">
        <w:rPr>
          <w:b/>
        </w:rPr>
        <w:t xml:space="preserve"> </w:t>
      </w:r>
      <w:r w:rsidR="00625823" w:rsidRPr="00FE6E7A">
        <w:rPr>
          <w:b/>
        </w:rPr>
        <w:t>(</w:t>
      </w:r>
      <w:r w:rsidR="00755305" w:rsidRPr="00FE6E7A">
        <w:rPr>
          <w:b/>
        </w:rPr>
        <w:t xml:space="preserve">Идентификационный код закупки </w:t>
      </w:r>
      <w:r w:rsidR="00FA4D0E" w:rsidRPr="00FE6E7A">
        <w:rPr>
          <w:b/>
        </w:rPr>
        <w:t>№</w:t>
      </w:r>
    </w:p>
    <w:p w14:paraId="677C8843" w14:textId="77777777" w:rsidR="00755305" w:rsidRPr="00FE6E7A" w:rsidRDefault="00755305" w:rsidP="00FE6E7A">
      <w:pPr>
        <w:spacing w:after="0"/>
        <w:ind w:firstLine="709"/>
        <w:rPr>
          <w:b/>
        </w:rPr>
      </w:pPr>
    </w:p>
    <w:p w14:paraId="2F84607C" w14:textId="77777777" w:rsidR="00755305" w:rsidRPr="00FE6E7A" w:rsidRDefault="00755305" w:rsidP="00FE6E7A">
      <w:pPr>
        <w:spacing w:after="0"/>
        <w:ind w:firstLine="709"/>
      </w:pPr>
      <w:r w:rsidRPr="00FE6E7A">
        <w:t xml:space="preserve">г. </w:t>
      </w:r>
      <w:r w:rsidR="006100F5" w:rsidRPr="00FE6E7A">
        <w:t>Ишимбай</w:t>
      </w:r>
      <w:r w:rsidR="0017648F">
        <w:tab/>
      </w:r>
      <w:r w:rsidR="0017648F">
        <w:tab/>
      </w:r>
      <w:r w:rsidR="0017648F">
        <w:tab/>
      </w:r>
      <w:r w:rsidR="0017648F">
        <w:tab/>
      </w:r>
      <w:r w:rsidR="0017648F">
        <w:tab/>
      </w:r>
      <w:r w:rsidR="0017648F">
        <w:tab/>
      </w:r>
      <w:r w:rsidRPr="00FE6E7A">
        <w:tab/>
      </w:r>
      <w:r w:rsidR="00451175" w:rsidRPr="00FE6E7A">
        <w:t xml:space="preserve">                        </w:t>
      </w:r>
      <w:r w:rsidR="007A2910" w:rsidRPr="00FE6E7A">
        <w:t>«___» _______ 20</w:t>
      </w:r>
      <w:r w:rsidR="00E11FC6" w:rsidRPr="00FE6E7A">
        <w:t>2</w:t>
      </w:r>
      <w:r w:rsidR="008350A2" w:rsidRPr="00FE6E7A">
        <w:t>__</w:t>
      </w:r>
      <w:r w:rsidRPr="00FE6E7A">
        <w:t>г.</w:t>
      </w:r>
    </w:p>
    <w:p w14:paraId="04764F57" w14:textId="77777777" w:rsidR="00451175" w:rsidRPr="00FE6E7A" w:rsidRDefault="00451175" w:rsidP="00FE6E7A">
      <w:pPr>
        <w:spacing w:after="0"/>
        <w:ind w:firstLine="709"/>
      </w:pPr>
    </w:p>
    <w:p w14:paraId="49CE6B5C" w14:textId="0C8A1CA7" w:rsidR="00755305" w:rsidRPr="00FE6E7A" w:rsidRDefault="006100F5" w:rsidP="00FE6E7A">
      <w:pPr>
        <w:spacing w:after="0"/>
        <w:ind w:firstLine="709"/>
      </w:pPr>
      <w:r w:rsidRPr="00FE6E7A">
        <w:rPr>
          <w:b/>
        </w:rPr>
        <w:t>Федеральное государственное бюджетное профессиональное образовательное  учреждение «Ишимбайское специальное учебно-воспитательное учреждение закрытого типа»</w:t>
      </w:r>
      <w:r w:rsidR="008F2F6C" w:rsidRPr="00FE6E7A">
        <w:rPr>
          <w:b/>
        </w:rPr>
        <w:t xml:space="preserve"> (ФГБПОУ «Ишимбайское СУВУ»)</w:t>
      </w:r>
      <w:r w:rsidR="00755305" w:rsidRPr="00FE6E7A">
        <w:rPr>
          <w:b/>
        </w:rPr>
        <w:t>,</w:t>
      </w:r>
      <w:r w:rsidR="00755305" w:rsidRPr="00FE6E7A">
        <w:t xml:space="preserve"> именуемое в дальнейшем «Заказчик», в лице </w:t>
      </w:r>
      <w:r w:rsidRPr="00FE6E7A">
        <w:t>ди</w:t>
      </w:r>
      <w:r w:rsidR="00116175" w:rsidRPr="00FE6E7A">
        <w:t xml:space="preserve">ректора </w:t>
      </w:r>
      <w:r w:rsidRPr="00FE6E7A">
        <w:t xml:space="preserve">Шагиевой Гузель </w:t>
      </w:r>
      <w:proofErr w:type="spellStart"/>
      <w:r w:rsidRPr="00FE6E7A">
        <w:t>Гайсиевны</w:t>
      </w:r>
      <w:proofErr w:type="spellEnd"/>
      <w:r w:rsidRPr="00FE6E7A">
        <w:t>,</w:t>
      </w:r>
      <w:r w:rsidR="00755305" w:rsidRPr="00FE6E7A">
        <w:t xml:space="preserve"> действующего на основании </w:t>
      </w:r>
      <w:r w:rsidR="000A0DF2" w:rsidRPr="00FE6E7A">
        <w:t>Устава</w:t>
      </w:r>
      <w:r w:rsidR="00755305" w:rsidRPr="00FE6E7A">
        <w:t>, с одной стороны и ________________________________________________,  именуемое в дальнейшем «Подрядчик», в  лице ________________________________, действующего на основании _____________________,</w:t>
      </w:r>
      <w:r w:rsidR="00182914" w:rsidRPr="00FE6E7A">
        <w:t xml:space="preserve"> с</w:t>
      </w:r>
      <w:r w:rsidR="00755305" w:rsidRPr="00FE6E7A">
        <w:t xml:space="preserve"> другой стороны, в дальнейшем вместе именуемые «Стороны», с соблюдением требований Гражданского кодекса Российской Федерации, Федерального закона от 05.04.2013г. № 44-ФЗ «О </w:t>
      </w:r>
      <w:r w:rsidR="00CA2C55">
        <w:t>договор</w:t>
      </w:r>
      <w:r w:rsidR="00755305" w:rsidRPr="00FE6E7A">
        <w:t xml:space="preserve">ной системе в сфере закупок товаров, работ, услуг для обеспечения государственных  и муниципальных нужд» (далее – 44-ФЗ) и иными нормативно – правовыми актами, </w:t>
      </w:r>
      <w:r w:rsidR="00152642" w:rsidRPr="00FE6E7A">
        <w:t>на условиях, предусмотренных извещением об осуществлении закупки № ___________, заявкой участника закупки</w:t>
      </w:r>
      <w:r w:rsidR="00182914" w:rsidRPr="00FE6E7A">
        <w:t xml:space="preserve">, заключили настоящий </w:t>
      </w:r>
      <w:r w:rsidR="00CA2C55">
        <w:t>договор</w:t>
      </w:r>
      <w:r w:rsidR="00755305" w:rsidRPr="00FE6E7A">
        <w:t xml:space="preserve"> (далее - </w:t>
      </w:r>
      <w:r w:rsidR="00CA2C55">
        <w:t>Договор</w:t>
      </w:r>
      <w:r w:rsidR="00755305" w:rsidRPr="00FE6E7A">
        <w:t>) о нижеследующем:</w:t>
      </w:r>
    </w:p>
    <w:p w14:paraId="0EF98F74" w14:textId="77777777" w:rsidR="00710C99" w:rsidRPr="00FE6E7A" w:rsidRDefault="00710C99" w:rsidP="00FE6E7A">
      <w:pPr>
        <w:spacing w:after="0"/>
        <w:ind w:firstLine="709"/>
      </w:pPr>
    </w:p>
    <w:p w14:paraId="1700FF41" w14:textId="45C97C3E" w:rsidR="00755305" w:rsidRPr="00FE6E7A" w:rsidRDefault="00755305" w:rsidP="00FE6E7A">
      <w:pPr>
        <w:pStyle w:val="afffff0"/>
        <w:numPr>
          <w:ilvl w:val="0"/>
          <w:numId w:val="34"/>
        </w:numPr>
        <w:spacing w:after="0" w:line="240" w:lineRule="auto"/>
        <w:ind w:left="0" w:firstLine="709"/>
        <w:jc w:val="center"/>
        <w:rPr>
          <w:rFonts w:ascii="Times New Roman" w:hAnsi="Times New Roman"/>
          <w:b/>
          <w:sz w:val="24"/>
          <w:szCs w:val="24"/>
        </w:rPr>
      </w:pPr>
      <w:r w:rsidRPr="00FE6E7A">
        <w:rPr>
          <w:rFonts w:ascii="Times New Roman" w:hAnsi="Times New Roman"/>
          <w:b/>
          <w:sz w:val="24"/>
          <w:szCs w:val="24"/>
        </w:rPr>
        <w:t xml:space="preserve">ПРЕДМЕТ </w:t>
      </w:r>
      <w:r w:rsidR="00CA2C55">
        <w:rPr>
          <w:rFonts w:ascii="Times New Roman" w:hAnsi="Times New Roman"/>
          <w:b/>
          <w:sz w:val="24"/>
          <w:szCs w:val="24"/>
        </w:rPr>
        <w:t>ДОГОВОР</w:t>
      </w:r>
      <w:r w:rsidRPr="00FE6E7A">
        <w:rPr>
          <w:rFonts w:ascii="Times New Roman" w:hAnsi="Times New Roman"/>
          <w:b/>
          <w:sz w:val="24"/>
          <w:szCs w:val="24"/>
        </w:rPr>
        <w:t>А</w:t>
      </w:r>
    </w:p>
    <w:p w14:paraId="1C4D173D" w14:textId="6BE317D2" w:rsidR="00755305" w:rsidRPr="00FE6E7A" w:rsidRDefault="00755305" w:rsidP="00FE6E7A">
      <w:pPr>
        <w:suppressAutoHyphens/>
        <w:autoSpaceDE w:val="0"/>
        <w:autoSpaceDN w:val="0"/>
        <w:adjustRightInd w:val="0"/>
        <w:spacing w:after="0"/>
        <w:ind w:firstLine="709"/>
      </w:pPr>
      <w:r w:rsidRPr="00FE6E7A">
        <w:t>1.1.</w:t>
      </w:r>
      <w:r w:rsidRPr="00FE6E7A">
        <w:rPr>
          <w:b/>
        </w:rPr>
        <w:t xml:space="preserve"> </w:t>
      </w:r>
      <w:r w:rsidRPr="00FE6E7A">
        <w:t xml:space="preserve">Предметом </w:t>
      </w:r>
      <w:r w:rsidR="00CA2C55">
        <w:t>Договор</w:t>
      </w:r>
      <w:r w:rsidRPr="00FE6E7A">
        <w:t xml:space="preserve">а является: </w:t>
      </w:r>
      <w:r w:rsidR="00B25C1D" w:rsidRPr="00B25C1D">
        <w:rPr>
          <w:b/>
        </w:rPr>
        <w:t>Текущий ремонт туалета в здании мастерских ФГБПОУ "Ишимбайское СУВУ"</w:t>
      </w:r>
      <w:r w:rsidR="00B25C1D" w:rsidRPr="00B25C1D">
        <w:rPr>
          <w:b/>
        </w:rPr>
        <w:t xml:space="preserve"> </w:t>
      </w:r>
      <w:r w:rsidRPr="00FE6E7A">
        <w:t xml:space="preserve">(далее – Работы). Заказчик поручает, а Подрядчик принимает на себя обязательства </w:t>
      </w:r>
      <w:r w:rsidR="00152642" w:rsidRPr="00FE6E7A">
        <w:t>выполнить рабо</w:t>
      </w:r>
      <w:r w:rsidR="00EC33E8" w:rsidRPr="00FE6E7A">
        <w:t>ты в соответствии с Техническим заданием (далее – ТЗ)</w:t>
      </w:r>
      <w:r w:rsidR="00152642" w:rsidRPr="00FE6E7A">
        <w:t xml:space="preserve">, </w:t>
      </w:r>
      <w:r w:rsidR="00182914" w:rsidRPr="00FE6E7A">
        <w:t xml:space="preserve">являющейся неотъемлемой частью </w:t>
      </w:r>
      <w:r w:rsidR="00CA2C55">
        <w:t>Договор</w:t>
      </w:r>
      <w:r w:rsidR="00152642" w:rsidRPr="00FE6E7A">
        <w:t xml:space="preserve">а, в сроки, установленные в </w:t>
      </w:r>
      <w:r w:rsidR="00CA2C55">
        <w:t>Договор</w:t>
      </w:r>
      <w:r w:rsidR="00152642" w:rsidRPr="00FE6E7A">
        <w:t xml:space="preserve">е, а Заказчик обязуется принять выполненные работы и оплатить их в порядке и на условиях, предусмотренных </w:t>
      </w:r>
      <w:r w:rsidR="00CA2C55">
        <w:t>Договор</w:t>
      </w:r>
      <w:r w:rsidR="00152642" w:rsidRPr="00FE6E7A">
        <w:t>ом</w:t>
      </w:r>
      <w:r w:rsidRPr="00FE6E7A">
        <w:t>.</w:t>
      </w:r>
    </w:p>
    <w:p w14:paraId="54814298" w14:textId="77777777" w:rsidR="00E91042" w:rsidRDefault="00755305" w:rsidP="00FE6E7A">
      <w:pPr>
        <w:suppressAutoHyphens/>
        <w:autoSpaceDE w:val="0"/>
        <w:autoSpaceDN w:val="0"/>
        <w:adjustRightInd w:val="0"/>
        <w:spacing w:after="0"/>
        <w:ind w:firstLine="709"/>
      </w:pPr>
      <w:r w:rsidRPr="00FE6E7A">
        <w:t xml:space="preserve">1.2. Объем выполняемых Работ указан в </w:t>
      </w:r>
      <w:r w:rsidR="00E91042">
        <w:t>ЛСР</w:t>
      </w:r>
      <w:r w:rsidR="004E060B" w:rsidRPr="00FE6E7A">
        <w:t xml:space="preserve"> </w:t>
      </w:r>
    </w:p>
    <w:p w14:paraId="7DE4AD56" w14:textId="3040396F" w:rsidR="00755305" w:rsidRPr="00FE6E7A" w:rsidRDefault="00755305" w:rsidP="00FE6E7A">
      <w:pPr>
        <w:suppressAutoHyphens/>
        <w:autoSpaceDE w:val="0"/>
        <w:autoSpaceDN w:val="0"/>
        <w:adjustRightInd w:val="0"/>
        <w:spacing w:after="0"/>
        <w:ind w:firstLine="709"/>
      </w:pPr>
      <w:r w:rsidRPr="00FE6E7A">
        <w:t xml:space="preserve">1.3. При исполнении </w:t>
      </w:r>
      <w:r w:rsidR="00CA2C55">
        <w:t>Договор</w:t>
      </w:r>
      <w:r w:rsidRPr="00FE6E7A">
        <w:t xml:space="preserve">а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CA2C55">
        <w:t>Договор</w:t>
      </w:r>
      <w:r w:rsidRPr="00FE6E7A">
        <w:t>е.</w:t>
      </w:r>
    </w:p>
    <w:p w14:paraId="48DAC091" w14:textId="24437D04" w:rsidR="00EE0EBB" w:rsidRPr="00FE6E7A" w:rsidRDefault="00755305" w:rsidP="00FE6E7A">
      <w:pPr>
        <w:suppressAutoHyphens/>
        <w:autoSpaceDE w:val="0"/>
        <w:autoSpaceDN w:val="0"/>
        <w:adjustRightInd w:val="0"/>
        <w:spacing w:after="0"/>
        <w:ind w:firstLine="709"/>
      </w:pPr>
      <w:r w:rsidRPr="00FE6E7A">
        <w:t>1.4. Подрядчик обязуется выполнить на свой риск собственными силами и средствами Работы в соответствии с</w:t>
      </w:r>
      <w:r w:rsidR="004A2704" w:rsidRPr="00FE6E7A">
        <w:t xml:space="preserve"> условиями </w:t>
      </w:r>
      <w:r w:rsidR="00CA2C55">
        <w:t>Договор</w:t>
      </w:r>
      <w:r w:rsidR="004A2704" w:rsidRPr="00FE6E7A">
        <w:t xml:space="preserve">а, </w:t>
      </w:r>
      <w:r w:rsidR="00E91042">
        <w:t>ЛСР.</w:t>
      </w:r>
    </w:p>
    <w:p w14:paraId="0B1A4C20" w14:textId="77777777" w:rsidR="00710C99" w:rsidRPr="00FE6E7A" w:rsidRDefault="00710C99" w:rsidP="00FE6E7A">
      <w:pPr>
        <w:suppressAutoHyphens/>
        <w:autoSpaceDE w:val="0"/>
        <w:autoSpaceDN w:val="0"/>
        <w:adjustRightInd w:val="0"/>
        <w:spacing w:after="0"/>
        <w:ind w:firstLine="709"/>
      </w:pPr>
    </w:p>
    <w:p w14:paraId="0AE72C1D" w14:textId="79FD4153" w:rsidR="00755305" w:rsidRPr="00FE6E7A" w:rsidRDefault="00755305" w:rsidP="00FE6E7A">
      <w:pPr>
        <w:pStyle w:val="afffff0"/>
        <w:numPr>
          <w:ilvl w:val="0"/>
          <w:numId w:val="34"/>
        </w:numPr>
        <w:spacing w:after="0" w:line="240" w:lineRule="auto"/>
        <w:ind w:left="0" w:firstLine="709"/>
        <w:jc w:val="center"/>
        <w:rPr>
          <w:rFonts w:ascii="Times New Roman" w:hAnsi="Times New Roman"/>
          <w:sz w:val="24"/>
          <w:szCs w:val="24"/>
        </w:rPr>
      </w:pPr>
      <w:r w:rsidRPr="00FE6E7A">
        <w:rPr>
          <w:rFonts w:ascii="Times New Roman" w:hAnsi="Times New Roman"/>
          <w:b/>
          <w:sz w:val="24"/>
          <w:szCs w:val="24"/>
        </w:rPr>
        <w:t xml:space="preserve">ЦЕНА </w:t>
      </w:r>
      <w:r w:rsidR="00CA2C55">
        <w:rPr>
          <w:rFonts w:ascii="Times New Roman" w:hAnsi="Times New Roman"/>
          <w:b/>
          <w:sz w:val="24"/>
          <w:szCs w:val="24"/>
        </w:rPr>
        <w:t>ДОГОВОР</w:t>
      </w:r>
      <w:r w:rsidRPr="00FE6E7A">
        <w:rPr>
          <w:rFonts w:ascii="Times New Roman" w:hAnsi="Times New Roman"/>
          <w:b/>
          <w:sz w:val="24"/>
          <w:szCs w:val="24"/>
        </w:rPr>
        <w:t>А</w:t>
      </w:r>
    </w:p>
    <w:p w14:paraId="619408C2" w14:textId="5D659A2D" w:rsidR="00755305" w:rsidRPr="00FE6E7A" w:rsidRDefault="00182914" w:rsidP="00FE6E7A">
      <w:pPr>
        <w:pStyle w:val="afffff0"/>
        <w:numPr>
          <w:ilvl w:val="1"/>
          <w:numId w:val="34"/>
        </w:numPr>
        <w:spacing w:after="0" w:line="240" w:lineRule="auto"/>
        <w:ind w:left="0" w:firstLine="709"/>
        <w:jc w:val="both"/>
        <w:rPr>
          <w:rFonts w:ascii="Times New Roman" w:eastAsia="Times New Roman" w:hAnsi="Times New Roman"/>
          <w:sz w:val="24"/>
          <w:szCs w:val="24"/>
          <w:lang w:val="ru-RU" w:eastAsia="ru-RU"/>
        </w:rPr>
      </w:pPr>
      <w:r w:rsidRPr="00FE6E7A">
        <w:rPr>
          <w:rFonts w:ascii="Times New Roman" w:eastAsia="Times New Roman" w:hAnsi="Times New Roman"/>
          <w:sz w:val="24"/>
          <w:szCs w:val="24"/>
          <w:lang w:val="ru-RU" w:eastAsia="ru-RU"/>
        </w:rPr>
        <w:t xml:space="preserve">Цена </w:t>
      </w:r>
      <w:r w:rsidR="00CA2C55">
        <w:rPr>
          <w:rFonts w:ascii="Times New Roman" w:eastAsia="Times New Roman" w:hAnsi="Times New Roman"/>
          <w:sz w:val="24"/>
          <w:szCs w:val="24"/>
          <w:lang w:val="ru-RU" w:eastAsia="ru-RU"/>
        </w:rPr>
        <w:t>Договор</w:t>
      </w:r>
      <w:r w:rsidR="00066BB5" w:rsidRPr="00FE6E7A">
        <w:rPr>
          <w:rFonts w:ascii="Times New Roman" w:eastAsia="Times New Roman" w:hAnsi="Times New Roman"/>
          <w:sz w:val="24"/>
          <w:szCs w:val="24"/>
          <w:lang w:val="ru-RU" w:eastAsia="ru-RU"/>
        </w:rPr>
        <w:t>а составляет __________________________ рублей _____копеек, с учетом налога на добавленную стоимость по налоговой ставке ____ процент</w:t>
      </w:r>
      <w:r w:rsidRPr="00FE6E7A">
        <w:rPr>
          <w:rFonts w:ascii="Times New Roman" w:eastAsia="Times New Roman" w:hAnsi="Times New Roman"/>
          <w:sz w:val="24"/>
          <w:szCs w:val="24"/>
          <w:lang w:val="ru-RU" w:eastAsia="ru-RU"/>
        </w:rPr>
        <w:t xml:space="preserve">ов, а в случае если </w:t>
      </w:r>
      <w:r w:rsidR="00CA2C55">
        <w:rPr>
          <w:rFonts w:ascii="Times New Roman" w:eastAsia="Times New Roman" w:hAnsi="Times New Roman"/>
          <w:sz w:val="24"/>
          <w:szCs w:val="24"/>
          <w:lang w:val="ru-RU" w:eastAsia="ru-RU"/>
        </w:rPr>
        <w:t>Договор</w:t>
      </w:r>
      <w:r w:rsidR="00066BB5" w:rsidRPr="00FE6E7A">
        <w:rPr>
          <w:rFonts w:ascii="Times New Roman" w:eastAsia="Times New Roman" w:hAnsi="Times New Roman"/>
          <w:sz w:val="24"/>
          <w:szCs w:val="24"/>
          <w:lang w:val="ru-RU" w:eastAsia="ru-RU"/>
        </w:rPr>
        <w:t xml:space="preserve"> заключается с лицами, не являющимися в соответствии с законодательством Российской Федерации о налогах и сборах плательщиками налога </w:t>
      </w:r>
      <w:r w:rsidRPr="00FE6E7A">
        <w:rPr>
          <w:rFonts w:ascii="Times New Roman" w:eastAsia="Times New Roman" w:hAnsi="Times New Roman"/>
          <w:sz w:val="24"/>
          <w:szCs w:val="24"/>
          <w:lang w:val="ru-RU" w:eastAsia="ru-RU"/>
        </w:rPr>
        <w:t xml:space="preserve">на добавленную стоимость, цена </w:t>
      </w:r>
      <w:r w:rsidR="00CA2C55">
        <w:rPr>
          <w:rFonts w:ascii="Times New Roman" w:eastAsia="Times New Roman" w:hAnsi="Times New Roman"/>
          <w:sz w:val="24"/>
          <w:szCs w:val="24"/>
          <w:lang w:val="ru-RU" w:eastAsia="ru-RU"/>
        </w:rPr>
        <w:t>Договор</w:t>
      </w:r>
      <w:r w:rsidR="00066BB5" w:rsidRPr="00FE6E7A">
        <w:rPr>
          <w:rFonts w:ascii="Times New Roman" w:eastAsia="Times New Roman" w:hAnsi="Times New Roman"/>
          <w:sz w:val="24"/>
          <w:szCs w:val="24"/>
          <w:lang w:val="ru-RU" w:eastAsia="ru-RU"/>
        </w:rPr>
        <w:t>а налогом на добавленную стоимость не облагается</w:t>
      </w:r>
      <w:r w:rsidR="00755305" w:rsidRPr="00FE6E7A">
        <w:rPr>
          <w:rFonts w:ascii="Times New Roman" w:eastAsia="Times New Roman" w:hAnsi="Times New Roman"/>
          <w:sz w:val="24"/>
          <w:szCs w:val="24"/>
          <w:lang w:val="ru-RU" w:eastAsia="ru-RU"/>
        </w:rPr>
        <w:t xml:space="preserve">. </w:t>
      </w:r>
    </w:p>
    <w:p w14:paraId="0720EB79" w14:textId="1A33E2D7" w:rsidR="00710C99" w:rsidRPr="00FE6E7A" w:rsidRDefault="00066BB5" w:rsidP="00FE6E7A">
      <w:pPr>
        <w:autoSpaceDE w:val="0"/>
        <w:autoSpaceDN w:val="0"/>
        <w:adjustRightInd w:val="0"/>
        <w:spacing w:after="0"/>
        <w:ind w:firstLine="709"/>
        <w:rPr>
          <w:rFonts w:eastAsia="Calibri"/>
          <w:lang w:eastAsia="en-US"/>
        </w:rPr>
      </w:pPr>
      <w:r w:rsidRPr="00FE6E7A">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w:t>
      </w:r>
      <w:r w:rsidR="00182914" w:rsidRPr="00FE6E7A">
        <w:t xml:space="preserve">занных с оплатой </w:t>
      </w:r>
      <w:r w:rsidR="00CA2C55">
        <w:t>Договор</w:t>
      </w:r>
      <w:r w:rsidRPr="00FE6E7A">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710C99" w:rsidRPr="00FE6E7A">
        <w:rPr>
          <w:rFonts w:eastAsia="Calibri"/>
          <w:lang w:eastAsia="en-US"/>
        </w:rPr>
        <w:t xml:space="preserve">. </w:t>
      </w:r>
    </w:p>
    <w:p w14:paraId="14F63124" w14:textId="26EC7446" w:rsidR="00755305" w:rsidRPr="00FE6E7A" w:rsidRDefault="00755305" w:rsidP="00FE6E7A">
      <w:pPr>
        <w:pStyle w:val="afffff0"/>
        <w:numPr>
          <w:ilvl w:val="1"/>
          <w:numId w:val="34"/>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Валютой для установления цены </w:t>
      </w:r>
      <w:r w:rsidR="00CA2C55">
        <w:rPr>
          <w:rFonts w:ascii="Times New Roman" w:hAnsi="Times New Roman"/>
          <w:sz w:val="24"/>
          <w:szCs w:val="24"/>
        </w:rPr>
        <w:t>Договор</w:t>
      </w:r>
      <w:r w:rsidRPr="00FE6E7A">
        <w:rPr>
          <w:rFonts w:ascii="Times New Roman" w:hAnsi="Times New Roman"/>
          <w:sz w:val="24"/>
          <w:szCs w:val="24"/>
        </w:rPr>
        <w:t>а и расчетов с Подрядчиком является Российский рубль.</w:t>
      </w:r>
    </w:p>
    <w:p w14:paraId="43C7DDB0" w14:textId="12CA65A7" w:rsidR="00755305" w:rsidRPr="00505382" w:rsidRDefault="00755305" w:rsidP="00FE6E7A">
      <w:pPr>
        <w:pStyle w:val="afffff0"/>
        <w:numPr>
          <w:ilvl w:val="1"/>
          <w:numId w:val="34"/>
        </w:numPr>
        <w:spacing w:after="0" w:line="240" w:lineRule="auto"/>
        <w:ind w:left="0" w:firstLine="709"/>
        <w:jc w:val="both"/>
        <w:rPr>
          <w:rFonts w:ascii="Times New Roman" w:hAnsi="Times New Roman"/>
          <w:sz w:val="24"/>
          <w:szCs w:val="24"/>
        </w:rPr>
      </w:pPr>
      <w:r w:rsidRPr="000F3F1D">
        <w:rPr>
          <w:rFonts w:ascii="Times New Roman" w:hAnsi="Times New Roman"/>
          <w:sz w:val="24"/>
          <w:szCs w:val="24"/>
          <w:highlight w:val="yellow"/>
        </w:rPr>
        <w:t xml:space="preserve">Источник финансирования </w:t>
      </w:r>
      <w:r w:rsidR="00CA2C55">
        <w:rPr>
          <w:rFonts w:ascii="Times New Roman" w:hAnsi="Times New Roman"/>
          <w:sz w:val="24"/>
          <w:szCs w:val="24"/>
          <w:highlight w:val="yellow"/>
        </w:rPr>
        <w:t>Договор</w:t>
      </w:r>
      <w:r w:rsidRPr="000F3F1D">
        <w:rPr>
          <w:rFonts w:ascii="Times New Roman" w:hAnsi="Times New Roman"/>
          <w:sz w:val="24"/>
          <w:szCs w:val="24"/>
          <w:highlight w:val="yellow"/>
        </w:rPr>
        <w:t>а:</w:t>
      </w:r>
      <w:r w:rsidR="003B635E" w:rsidRPr="000F3F1D">
        <w:rPr>
          <w:rFonts w:ascii="Times New Roman" w:hAnsi="Times New Roman"/>
          <w:sz w:val="24"/>
          <w:szCs w:val="24"/>
          <w:highlight w:val="yellow"/>
        </w:rPr>
        <w:t>.</w:t>
      </w:r>
      <w:r w:rsidR="002F73D3" w:rsidRPr="00FE6E7A">
        <w:rPr>
          <w:rFonts w:ascii="Times New Roman" w:hAnsi="Times New Roman"/>
          <w:sz w:val="24"/>
          <w:szCs w:val="24"/>
          <w:lang w:val="ru-RU"/>
        </w:rPr>
        <w:t xml:space="preserve"> </w:t>
      </w:r>
      <w:r w:rsidR="00E91042">
        <w:rPr>
          <w:rFonts w:ascii="Times New Roman" w:hAnsi="Times New Roman"/>
          <w:sz w:val="24"/>
          <w:szCs w:val="24"/>
          <w:lang w:val="ru-RU"/>
        </w:rPr>
        <w:t xml:space="preserve">Средства учреждения. </w:t>
      </w:r>
      <w:r w:rsidR="002F73D3" w:rsidRPr="00A06C53">
        <w:rPr>
          <w:rFonts w:ascii="Times New Roman" w:hAnsi="Times New Roman"/>
          <w:sz w:val="24"/>
          <w:szCs w:val="24"/>
          <w:highlight w:val="yellow"/>
          <w:lang w:val="ru-RU"/>
        </w:rPr>
        <w:t>Код вида расходов: 24</w:t>
      </w:r>
      <w:r w:rsidR="001D1C4E">
        <w:rPr>
          <w:rFonts w:ascii="Times New Roman" w:hAnsi="Times New Roman"/>
          <w:sz w:val="24"/>
          <w:szCs w:val="24"/>
          <w:highlight w:val="yellow"/>
          <w:lang w:val="ru-RU"/>
        </w:rPr>
        <w:t>4</w:t>
      </w:r>
      <w:r w:rsidR="002F73D3" w:rsidRPr="00A06C53">
        <w:rPr>
          <w:rFonts w:ascii="Times New Roman" w:hAnsi="Times New Roman"/>
          <w:sz w:val="24"/>
          <w:szCs w:val="24"/>
          <w:highlight w:val="yellow"/>
          <w:lang w:val="ru-RU"/>
        </w:rPr>
        <w:t>.</w:t>
      </w:r>
    </w:p>
    <w:p w14:paraId="659077D6" w14:textId="1A9253F8" w:rsidR="00505382" w:rsidRPr="00FE6E7A" w:rsidRDefault="00505382" w:rsidP="00FE6E7A">
      <w:pPr>
        <w:pStyle w:val="afffff0"/>
        <w:numPr>
          <w:ilvl w:val="1"/>
          <w:numId w:val="34"/>
        </w:numPr>
        <w:spacing w:after="0" w:line="240" w:lineRule="auto"/>
        <w:ind w:left="0" w:firstLine="709"/>
        <w:jc w:val="both"/>
        <w:rPr>
          <w:rFonts w:ascii="Times New Roman" w:hAnsi="Times New Roman"/>
          <w:sz w:val="24"/>
          <w:szCs w:val="24"/>
        </w:rPr>
      </w:pPr>
      <w:r>
        <w:rPr>
          <w:rFonts w:ascii="Times New Roman" w:hAnsi="Times New Roman"/>
          <w:sz w:val="24"/>
          <w:szCs w:val="24"/>
          <w:lang w:val="ru-RU"/>
        </w:rPr>
        <w:t xml:space="preserve">Выплата аванса при исполнении </w:t>
      </w:r>
      <w:r w:rsidR="00CA2C55">
        <w:rPr>
          <w:rFonts w:ascii="Times New Roman" w:hAnsi="Times New Roman"/>
          <w:sz w:val="24"/>
          <w:szCs w:val="24"/>
          <w:lang w:val="ru-RU"/>
        </w:rPr>
        <w:t>Договор</w:t>
      </w:r>
      <w:r>
        <w:rPr>
          <w:rFonts w:ascii="Times New Roman" w:hAnsi="Times New Roman"/>
          <w:sz w:val="24"/>
          <w:szCs w:val="24"/>
          <w:lang w:val="ru-RU"/>
        </w:rPr>
        <w:t>а не допускается.</w:t>
      </w:r>
    </w:p>
    <w:p w14:paraId="725230D8" w14:textId="336D1991" w:rsidR="00755305" w:rsidRPr="00FE6E7A" w:rsidRDefault="00A018E5" w:rsidP="00FE6E7A">
      <w:pPr>
        <w:pStyle w:val="afffff0"/>
        <w:numPr>
          <w:ilvl w:val="1"/>
          <w:numId w:val="34"/>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Цена </w:t>
      </w:r>
      <w:r w:rsidR="00CA2C55">
        <w:rPr>
          <w:rFonts w:ascii="Times New Roman" w:hAnsi="Times New Roman"/>
          <w:sz w:val="24"/>
          <w:szCs w:val="24"/>
          <w:lang w:val="ru-RU"/>
        </w:rPr>
        <w:t>Договор</w:t>
      </w:r>
      <w:r w:rsidRPr="00FE6E7A">
        <w:rPr>
          <w:rFonts w:ascii="Times New Roman" w:hAnsi="Times New Roman"/>
          <w:sz w:val="24"/>
          <w:szCs w:val="24"/>
        </w:rPr>
        <w:t xml:space="preserve">а включает в себя стоимость выполнения работ, все затраты и издержки, в том числе затраты на транспортировку рабочих, стоимость используемых материалов, </w:t>
      </w:r>
      <w:r w:rsidR="008350A2" w:rsidRPr="00FE6E7A">
        <w:rPr>
          <w:rFonts w:ascii="Times New Roman" w:hAnsi="Times New Roman"/>
          <w:bCs/>
          <w:color w:val="000000"/>
          <w:sz w:val="24"/>
          <w:szCs w:val="24"/>
        </w:rPr>
        <w:lastRenderedPageBreak/>
        <w:t>оборудования</w:t>
      </w:r>
      <w:r w:rsidR="008350A2" w:rsidRPr="00FE6E7A">
        <w:rPr>
          <w:rFonts w:ascii="Times New Roman" w:hAnsi="Times New Roman"/>
          <w:bCs/>
          <w:color w:val="000000"/>
          <w:sz w:val="24"/>
          <w:szCs w:val="24"/>
          <w:lang w:val="ru-RU"/>
        </w:rPr>
        <w:t>,</w:t>
      </w:r>
      <w:r w:rsidR="008350A2" w:rsidRPr="00FE6E7A">
        <w:rPr>
          <w:rFonts w:ascii="Times New Roman" w:hAnsi="Times New Roman"/>
          <w:sz w:val="24"/>
          <w:szCs w:val="24"/>
        </w:rPr>
        <w:t xml:space="preserve"> </w:t>
      </w:r>
      <w:r w:rsidRPr="00FE6E7A">
        <w:rPr>
          <w:rFonts w:ascii="Times New Roman" w:hAnsi="Times New Roman"/>
          <w:sz w:val="24"/>
          <w:szCs w:val="24"/>
        </w:rPr>
        <w:t xml:space="preserve">их доставку и разгрузку, а также уплату налогов, сборов, других обязательных платежей и иных расходов Подрядчика, связанных с выполнением обязательств по </w:t>
      </w:r>
      <w:r w:rsidR="00CA2C55">
        <w:rPr>
          <w:rFonts w:ascii="Times New Roman" w:hAnsi="Times New Roman"/>
          <w:sz w:val="24"/>
          <w:szCs w:val="24"/>
          <w:lang w:val="ru-RU"/>
        </w:rPr>
        <w:t>Договор</w:t>
      </w:r>
      <w:r w:rsidRPr="00FE6E7A">
        <w:rPr>
          <w:rFonts w:ascii="Times New Roman" w:hAnsi="Times New Roman"/>
          <w:sz w:val="24"/>
          <w:szCs w:val="24"/>
        </w:rPr>
        <w:t>у</w:t>
      </w:r>
      <w:r w:rsidR="00755305" w:rsidRPr="00FE6E7A">
        <w:rPr>
          <w:rFonts w:ascii="Times New Roman" w:hAnsi="Times New Roman"/>
          <w:sz w:val="24"/>
          <w:szCs w:val="24"/>
        </w:rPr>
        <w:t>.</w:t>
      </w:r>
    </w:p>
    <w:p w14:paraId="5628C215" w14:textId="50800DE7" w:rsidR="00755305" w:rsidRPr="00FE6E7A" w:rsidRDefault="00755305" w:rsidP="00FE6E7A">
      <w:pPr>
        <w:pStyle w:val="afffff0"/>
        <w:numPr>
          <w:ilvl w:val="1"/>
          <w:numId w:val="34"/>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Цена </w:t>
      </w:r>
      <w:r w:rsidR="00CA2C55">
        <w:rPr>
          <w:rFonts w:ascii="Times New Roman" w:hAnsi="Times New Roman"/>
          <w:sz w:val="24"/>
          <w:szCs w:val="24"/>
        </w:rPr>
        <w:t>Договор</w:t>
      </w:r>
      <w:r w:rsidRPr="00FE6E7A">
        <w:rPr>
          <w:rFonts w:ascii="Times New Roman" w:hAnsi="Times New Roman"/>
          <w:sz w:val="24"/>
          <w:szCs w:val="24"/>
        </w:rPr>
        <w:t xml:space="preserve">а является твердой, определяется на весь срок исполнения </w:t>
      </w:r>
      <w:r w:rsidR="00CA2C55">
        <w:rPr>
          <w:rFonts w:ascii="Times New Roman" w:hAnsi="Times New Roman"/>
          <w:sz w:val="24"/>
          <w:szCs w:val="24"/>
        </w:rPr>
        <w:t>Договор</w:t>
      </w:r>
      <w:r w:rsidRPr="00FE6E7A">
        <w:rPr>
          <w:rFonts w:ascii="Times New Roman" w:hAnsi="Times New Roman"/>
          <w:sz w:val="24"/>
          <w:szCs w:val="24"/>
        </w:rPr>
        <w:t xml:space="preserve">а, и не может изменяться в ходе его исполнения за исключением случаев, предусмотренных пунктами 2.6 и 2.7 </w:t>
      </w:r>
      <w:r w:rsidR="00CA2C55">
        <w:rPr>
          <w:rFonts w:ascii="Times New Roman" w:hAnsi="Times New Roman"/>
          <w:sz w:val="24"/>
          <w:szCs w:val="24"/>
        </w:rPr>
        <w:t>Договор</w:t>
      </w:r>
      <w:r w:rsidRPr="00FE6E7A">
        <w:rPr>
          <w:rFonts w:ascii="Times New Roman" w:hAnsi="Times New Roman"/>
          <w:sz w:val="24"/>
          <w:szCs w:val="24"/>
        </w:rPr>
        <w:t>а, а также 44-ФЗ.</w:t>
      </w:r>
    </w:p>
    <w:p w14:paraId="74AA83F4" w14:textId="74CE7473" w:rsidR="00755305" w:rsidRPr="00FE6E7A" w:rsidRDefault="00755305" w:rsidP="00FE6E7A">
      <w:pPr>
        <w:pStyle w:val="afffff0"/>
        <w:numPr>
          <w:ilvl w:val="1"/>
          <w:numId w:val="34"/>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Цена </w:t>
      </w:r>
      <w:r w:rsidR="00CA2C55">
        <w:rPr>
          <w:rFonts w:ascii="Times New Roman" w:hAnsi="Times New Roman"/>
          <w:sz w:val="24"/>
          <w:szCs w:val="24"/>
        </w:rPr>
        <w:t>Договор</w:t>
      </w:r>
      <w:r w:rsidRPr="00FE6E7A">
        <w:rPr>
          <w:rFonts w:ascii="Times New Roman" w:hAnsi="Times New Roman"/>
          <w:sz w:val="24"/>
          <w:szCs w:val="24"/>
        </w:rPr>
        <w:t>а может быть снижена по соглашению Сторон без изменения</w:t>
      </w:r>
      <w:r w:rsidR="00182914" w:rsidRPr="00FE6E7A">
        <w:rPr>
          <w:rFonts w:ascii="Times New Roman" w:hAnsi="Times New Roman"/>
          <w:sz w:val="24"/>
          <w:szCs w:val="24"/>
          <w:lang w:val="ru-RU"/>
        </w:rPr>
        <w:t xml:space="preserve"> </w:t>
      </w:r>
      <w:r w:rsidRPr="00FE6E7A">
        <w:rPr>
          <w:rFonts w:ascii="Times New Roman" w:hAnsi="Times New Roman"/>
          <w:sz w:val="24"/>
          <w:szCs w:val="24"/>
        </w:rPr>
        <w:t xml:space="preserve">предусмотренного </w:t>
      </w:r>
      <w:r w:rsidR="00CA2C55">
        <w:rPr>
          <w:rFonts w:ascii="Times New Roman" w:hAnsi="Times New Roman"/>
          <w:sz w:val="24"/>
          <w:szCs w:val="24"/>
        </w:rPr>
        <w:t>Договор</w:t>
      </w:r>
      <w:r w:rsidRPr="00FE6E7A">
        <w:rPr>
          <w:rFonts w:ascii="Times New Roman" w:hAnsi="Times New Roman"/>
          <w:sz w:val="24"/>
          <w:szCs w:val="24"/>
        </w:rPr>
        <w:t xml:space="preserve">ом объема Работ, качества выполняемых Работ и иных условий исполнения </w:t>
      </w:r>
      <w:r w:rsidR="00CA2C55">
        <w:rPr>
          <w:rFonts w:ascii="Times New Roman" w:hAnsi="Times New Roman"/>
          <w:sz w:val="24"/>
          <w:szCs w:val="24"/>
        </w:rPr>
        <w:t>Договор</w:t>
      </w:r>
      <w:r w:rsidRPr="00FE6E7A">
        <w:rPr>
          <w:rFonts w:ascii="Times New Roman" w:hAnsi="Times New Roman"/>
          <w:sz w:val="24"/>
          <w:szCs w:val="24"/>
        </w:rPr>
        <w:t xml:space="preserve">а.   </w:t>
      </w:r>
    </w:p>
    <w:p w14:paraId="4C953029" w14:textId="1C04C472" w:rsidR="00755305" w:rsidRPr="00FE6E7A" w:rsidRDefault="00755305" w:rsidP="00FE6E7A">
      <w:pPr>
        <w:pStyle w:val="afffff0"/>
        <w:numPr>
          <w:ilvl w:val="1"/>
          <w:numId w:val="34"/>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Заказчик по согласованию с Подрядчиком в ходе исполнения </w:t>
      </w:r>
      <w:r w:rsidR="00CA2C55">
        <w:rPr>
          <w:rFonts w:ascii="Times New Roman" w:hAnsi="Times New Roman"/>
          <w:sz w:val="24"/>
          <w:szCs w:val="24"/>
        </w:rPr>
        <w:t>Договор</w:t>
      </w:r>
      <w:r w:rsidRPr="00FE6E7A">
        <w:rPr>
          <w:rFonts w:ascii="Times New Roman" w:hAnsi="Times New Roman"/>
          <w:sz w:val="24"/>
          <w:szCs w:val="24"/>
        </w:rPr>
        <w:t xml:space="preserve">а имеет право изменить не более чем на десять процентов объем предусмотренных </w:t>
      </w:r>
      <w:r w:rsidR="00CA2C55">
        <w:rPr>
          <w:rFonts w:ascii="Times New Roman" w:hAnsi="Times New Roman"/>
          <w:sz w:val="24"/>
          <w:szCs w:val="24"/>
        </w:rPr>
        <w:t>Договор</w:t>
      </w:r>
      <w:r w:rsidRPr="00FE6E7A">
        <w:rPr>
          <w:rFonts w:ascii="Times New Roman" w:hAnsi="Times New Roman"/>
          <w:sz w:val="24"/>
          <w:szCs w:val="24"/>
        </w:rPr>
        <w:t>ом выполняемых Работ.</w:t>
      </w:r>
    </w:p>
    <w:p w14:paraId="12656CF0" w14:textId="61A62523" w:rsidR="00755305" w:rsidRPr="00FE6E7A" w:rsidRDefault="00755305" w:rsidP="00FE6E7A">
      <w:pPr>
        <w:pStyle w:val="afffff0"/>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При выполнении дополнительного объема таких Работ Заказчик по согласованию с Подрядчиком вправе изменить первоначальную цену </w:t>
      </w:r>
      <w:r w:rsidR="00CA2C55">
        <w:rPr>
          <w:rFonts w:ascii="Times New Roman" w:hAnsi="Times New Roman"/>
          <w:sz w:val="24"/>
          <w:szCs w:val="24"/>
        </w:rPr>
        <w:t>Договор</w:t>
      </w:r>
      <w:r w:rsidRPr="00FE6E7A">
        <w:rPr>
          <w:rFonts w:ascii="Times New Roman" w:hAnsi="Times New Roman"/>
          <w:sz w:val="24"/>
          <w:szCs w:val="24"/>
        </w:rPr>
        <w:t xml:space="preserve">а пропорционально дополнительному объему таких Работ, исходя  из установленной в </w:t>
      </w:r>
      <w:r w:rsidR="00CA2C55">
        <w:rPr>
          <w:rFonts w:ascii="Times New Roman" w:hAnsi="Times New Roman"/>
          <w:sz w:val="24"/>
          <w:szCs w:val="24"/>
        </w:rPr>
        <w:t>Договор</w:t>
      </w:r>
      <w:r w:rsidRPr="00FE6E7A">
        <w:rPr>
          <w:rFonts w:ascii="Times New Roman" w:hAnsi="Times New Roman"/>
          <w:sz w:val="24"/>
          <w:szCs w:val="24"/>
        </w:rPr>
        <w:t xml:space="preserve">е цены Работы, но не более чем на десять процентов такой цены </w:t>
      </w:r>
      <w:r w:rsidR="00CA2C55">
        <w:rPr>
          <w:rFonts w:ascii="Times New Roman" w:hAnsi="Times New Roman"/>
          <w:sz w:val="24"/>
          <w:szCs w:val="24"/>
        </w:rPr>
        <w:t>Договор</w:t>
      </w:r>
      <w:r w:rsidRPr="00FE6E7A">
        <w:rPr>
          <w:rFonts w:ascii="Times New Roman" w:hAnsi="Times New Roman"/>
          <w:sz w:val="24"/>
          <w:szCs w:val="24"/>
        </w:rPr>
        <w:t xml:space="preserve">а, а при внесении соответствующих изменений в </w:t>
      </w:r>
      <w:r w:rsidR="00CA2C55">
        <w:rPr>
          <w:rFonts w:ascii="Times New Roman" w:hAnsi="Times New Roman"/>
          <w:sz w:val="24"/>
          <w:szCs w:val="24"/>
        </w:rPr>
        <w:t>Договор</w:t>
      </w:r>
      <w:r w:rsidRPr="00FE6E7A">
        <w:rPr>
          <w:rFonts w:ascii="Times New Roman" w:hAnsi="Times New Roman"/>
          <w:sz w:val="24"/>
          <w:szCs w:val="24"/>
        </w:rPr>
        <w:t xml:space="preserve"> в связи с сокращением объема выполняемых Работ Заказчик обязан изменить цену </w:t>
      </w:r>
      <w:r w:rsidR="00CA2C55">
        <w:rPr>
          <w:rFonts w:ascii="Times New Roman" w:hAnsi="Times New Roman"/>
          <w:sz w:val="24"/>
          <w:szCs w:val="24"/>
        </w:rPr>
        <w:t>Договор</w:t>
      </w:r>
      <w:r w:rsidRPr="00FE6E7A">
        <w:rPr>
          <w:rFonts w:ascii="Times New Roman" w:hAnsi="Times New Roman"/>
          <w:sz w:val="24"/>
          <w:szCs w:val="24"/>
        </w:rPr>
        <w:t>а указанным образом.</w:t>
      </w:r>
    </w:p>
    <w:p w14:paraId="5810F712" w14:textId="1527A34A" w:rsidR="00755305" w:rsidRPr="00FE6E7A" w:rsidRDefault="00755305" w:rsidP="00FE6E7A">
      <w:pPr>
        <w:pStyle w:val="afffff0"/>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2.8.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подлежат уменьшению на размер налогов, сборов и иных обязательных платежей в бюджеты бюджетной системы Российской </w:t>
      </w:r>
      <w:r w:rsidR="00182914" w:rsidRPr="00FE6E7A">
        <w:rPr>
          <w:rFonts w:ascii="Times New Roman" w:hAnsi="Times New Roman"/>
          <w:sz w:val="24"/>
          <w:szCs w:val="24"/>
        </w:rPr>
        <w:t xml:space="preserve">Федерации, связанных с оплатой </w:t>
      </w:r>
      <w:r w:rsidR="00CA2C55">
        <w:rPr>
          <w:rFonts w:ascii="Times New Roman" w:hAnsi="Times New Roman"/>
          <w:sz w:val="24"/>
          <w:szCs w:val="24"/>
          <w:lang w:val="ru-RU"/>
        </w:rPr>
        <w:t>Договор</w:t>
      </w:r>
      <w:r w:rsidRPr="00FE6E7A">
        <w:rPr>
          <w:rFonts w:ascii="Times New Roman" w:hAnsi="Times New Roman"/>
          <w:sz w:val="24"/>
          <w:szCs w:val="24"/>
        </w:rPr>
        <w:t>а</w:t>
      </w:r>
      <w:r w:rsidRPr="00FE6E7A">
        <w:rPr>
          <w:rFonts w:ascii="Times New Roman" w:hAnsi="Times New Roman"/>
          <w:sz w:val="24"/>
          <w:szCs w:val="24"/>
          <w:lang w:val="ru-RU"/>
        </w:rPr>
        <w:t>.</w:t>
      </w:r>
    </w:p>
    <w:p w14:paraId="1DE35D1C" w14:textId="77777777" w:rsidR="00EE0EBB" w:rsidRPr="00FE6E7A" w:rsidRDefault="00755305" w:rsidP="00FE6E7A">
      <w:pPr>
        <w:pStyle w:val="afffff0"/>
        <w:numPr>
          <w:ilvl w:val="0"/>
          <w:numId w:val="34"/>
        </w:numPr>
        <w:spacing w:after="0" w:line="240" w:lineRule="auto"/>
        <w:ind w:left="0" w:firstLine="709"/>
        <w:jc w:val="center"/>
        <w:rPr>
          <w:rFonts w:ascii="Times New Roman" w:hAnsi="Times New Roman"/>
          <w:sz w:val="24"/>
          <w:szCs w:val="24"/>
        </w:rPr>
      </w:pPr>
      <w:r w:rsidRPr="00FE6E7A">
        <w:rPr>
          <w:rFonts w:ascii="Times New Roman" w:hAnsi="Times New Roman"/>
          <w:b/>
          <w:sz w:val="24"/>
          <w:szCs w:val="24"/>
        </w:rPr>
        <w:t>ПОРЯДОК РАСЧЕТОВ</w:t>
      </w:r>
    </w:p>
    <w:p w14:paraId="3677C068" w14:textId="7736B7D5" w:rsidR="00755305" w:rsidRPr="00FE6E7A" w:rsidRDefault="00755305" w:rsidP="00FE6E7A">
      <w:pPr>
        <w:pStyle w:val="afffff0"/>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3.1. Оплата за выполненные Работы осуществляется по </w:t>
      </w:r>
      <w:r w:rsidR="00182914" w:rsidRPr="00FE6E7A">
        <w:rPr>
          <w:rFonts w:ascii="Times New Roman" w:hAnsi="Times New Roman"/>
          <w:sz w:val="24"/>
          <w:szCs w:val="24"/>
        </w:rPr>
        <w:t xml:space="preserve">цене, установленной настоящим  </w:t>
      </w:r>
      <w:r w:rsidR="00CA2C55">
        <w:rPr>
          <w:rFonts w:ascii="Times New Roman" w:hAnsi="Times New Roman"/>
          <w:sz w:val="24"/>
          <w:szCs w:val="24"/>
          <w:lang w:val="ru-RU"/>
        </w:rPr>
        <w:t>Договор</w:t>
      </w:r>
      <w:r w:rsidRPr="00FE6E7A">
        <w:rPr>
          <w:rFonts w:ascii="Times New Roman" w:hAnsi="Times New Roman"/>
          <w:sz w:val="24"/>
          <w:szCs w:val="24"/>
        </w:rPr>
        <w:t>ом.</w:t>
      </w:r>
    </w:p>
    <w:p w14:paraId="2B1D2954" w14:textId="2C19C2E1" w:rsidR="00710C99" w:rsidRPr="00FE6E7A" w:rsidRDefault="00710C99" w:rsidP="00FE6E7A">
      <w:pPr>
        <w:pStyle w:val="afffff0"/>
        <w:numPr>
          <w:ilvl w:val="1"/>
          <w:numId w:val="49"/>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Оплата Работ осуществляется по безналичному расчету путем перечисления Заказчиком денежных средств на расчетны</w:t>
      </w:r>
      <w:r w:rsidR="00182914" w:rsidRPr="00FE6E7A">
        <w:rPr>
          <w:rFonts w:ascii="Times New Roman" w:hAnsi="Times New Roman"/>
          <w:sz w:val="24"/>
          <w:szCs w:val="24"/>
        </w:rPr>
        <w:t xml:space="preserve">й счет Подрядчика, указанный в </w:t>
      </w:r>
      <w:r w:rsidR="00CA2C55">
        <w:rPr>
          <w:rFonts w:ascii="Times New Roman" w:hAnsi="Times New Roman"/>
          <w:sz w:val="24"/>
          <w:szCs w:val="24"/>
          <w:lang w:val="ru-RU"/>
        </w:rPr>
        <w:t>Договор</w:t>
      </w:r>
      <w:r w:rsidRPr="00FE6E7A">
        <w:rPr>
          <w:rFonts w:ascii="Times New Roman" w:hAnsi="Times New Roman"/>
          <w:sz w:val="24"/>
          <w:szCs w:val="24"/>
        </w:rPr>
        <w:t>е, на основании выставленного Подрядчиком счета, счета-фактуры (при наличии) в течение 7 рабочих дней с даты подписания Заказчиком документа о приемке</w:t>
      </w:r>
      <w:r w:rsidR="00204468" w:rsidRPr="00FE6E7A">
        <w:rPr>
          <w:rFonts w:ascii="Times New Roman" w:hAnsi="Times New Roman"/>
          <w:sz w:val="24"/>
          <w:szCs w:val="24"/>
        </w:rPr>
        <w:t xml:space="preserve"> </w:t>
      </w:r>
      <w:r w:rsidR="00A018E5" w:rsidRPr="00FE6E7A">
        <w:rPr>
          <w:rFonts w:ascii="Times New Roman" w:hAnsi="Times New Roman"/>
          <w:sz w:val="24"/>
          <w:szCs w:val="24"/>
        </w:rPr>
        <w:t>работ в единой информационной системе в сфере закупок (далее - документ о приемке работ)</w:t>
      </w:r>
      <w:r w:rsidR="00204468" w:rsidRPr="00FE6E7A">
        <w:rPr>
          <w:rFonts w:ascii="Times New Roman" w:hAnsi="Times New Roman"/>
          <w:sz w:val="24"/>
          <w:szCs w:val="24"/>
          <w:lang w:val="ru-RU"/>
        </w:rPr>
        <w:t xml:space="preserve">, акта </w:t>
      </w:r>
      <w:r w:rsidR="00204468" w:rsidRPr="00FE6E7A">
        <w:rPr>
          <w:rFonts w:ascii="Times New Roman" w:hAnsi="Times New Roman"/>
          <w:sz w:val="24"/>
          <w:szCs w:val="24"/>
        </w:rPr>
        <w:t>по форме № КС-2, справки о стоимости выполненных работ и затрат (форма № КС-3).</w:t>
      </w:r>
    </w:p>
    <w:p w14:paraId="18C7434D" w14:textId="77777777" w:rsidR="003B635E" w:rsidRPr="00FE6E7A" w:rsidRDefault="00710C99" w:rsidP="00FE6E7A">
      <w:pPr>
        <w:pStyle w:val="afffff0"/>
        <w:numPr>
          <w:ilvl w:val="1"/>
          <w:numId w:val="49"/>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Расчет осуществляетс</w:t>
      </w:r>
      <w:r w:rsidR="00204468" w:rsidRPr="00FE6E7A">
        <w:rPr>
          <w:rFonts w:ascii="Times New Roman" w:hAnsi="Times New Roman"/>
          <w:sz w:val="24"/>
          <w:szCs w:val="24"/>
        </w:rPr>
        <w:t>я по факту выполнения всех Рабо</w:t>
      </w:r>
      <w:r w:rsidR="003B635E" w:rsidRPr="00FE6E7A">
        <w:rPr>
          <w:rFonts w:ascii="Times New Roman" w:hAnsi="Times New Roman"/>
          <w:sz w:val="24"/>
          <w:szCs w:val="24"/>
        </w:rPr>
        <w:t>т</w:t>
      </w:r>
      <w:r w:rsidR="00451175" w:rsidRPr="00FE6E7A">
        <w:rPr>
          <w:rFonts w:ascii="Times New Roman" w:hAnsi="Times New Roman"/>
          <w:sz w:val="24"/>
          <w:szCs w:val="24"/>
        </w:rPr>
        <w:t>.</w:t>
      </w:r>
    </w:p>
    <w:p w14:paraId="2F6D94E6" w14:textId="77777777" w:rsidR="00755305" w:rsidRPr="00FE6E7A" w:rsidRDefault="00755305" w:rsidP="00FE6E7A">
      <w:pPr>
        <w:pStyle w:val="afffff0"/>
        <w:numPr>
          <w:ilvl w:val="1"/>
          <w:numId w:val="49"/>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Обязательства Заказчика по оплате считаются выполненными в момент списания денежных средств со счета Заказчика.</w:t>
      </w:r>
    </w:p>
    <w:p w14:paraId="19F610AD" w14:textId="77777777" w:rsidR="00204468" w:rsidRPr="00FE6E7A" w:rsidRDefault="00204468" w:rsidP="00FE6E7A">
      <w:pPr>
        <w:pStyle w:val="afffff0"/>
        <w:spacing w:after="0" w:line="240" w:lineRule="auto"/>
        <w:ind w:left="0" w:firstLine="709"/>
        <w:jc w:val="both"/>
        <w:rPr>
          <w:rFonts w:ascii="Times New Roman" w:hAnsi="Times New Roman"/>
          <w:sz w:val="24"/>
          <w:szCs w:val="24"/>
        </w:rPr>
      </w:pPr>
    </w:p>
    <w:p w14:paraId="0FEA7D84" w14:textId="77777777" w:rsidR="00EE0EBB" w:rsidRPr="00FE6E7A" w:rsidRDefault="00755305" w:rsidP="00FE6E7A">
      <w:pPr>
        <w:pStyle w:val="afffff0"/>
        <w:numPr>
          <w:ilvl w:val="0"/>
          <w:numId w:val="49"/>
        </w:numPr>
        <w:spacing w:after="0" w:line="240" w:lineRule="auto"/>
        <w:ind w:left="0" w:firstLine="709"/>
        <w:jc w:val="center"/>
        <w:rPr>
          <w:rFonts w:ascii="Times New Roman" w:hAnsi="Times New Roman"/>
          <w:b/>
          <w:sz w:val="24"/>
          <w:szCs w:val="24"/>
        </w:rPr>
      </w:pPr>
      <w:r w:rsidRPr="00FE6E7A">
        <w:rPr>
          <w:rFonts w:ascii="Times New Roman" w:hAnsi="Times New Roman"/>
          <w:b/>
          <w:sz w:val="24"/>
          <w:szCs w:val="24"/>
        </w:rPr>
        <w:t>ПРАВА И ОБЯЗАННОСТИ СТОРОН</w:t>
      </w:r>
    </w:p>
    <w:p w14:paraId="31DDDB10" w14:textId="77777777" w:rsidR="00755305" w:rsidRPr="00FE6E7A" w:rsidRDefault="00755305" w:rsidP="00FE6E7A">
      <w:pPr>
        <w:pStyle w:val="afffff0"/>
        <w:spacing w:after="0" w:line="240" w:lineRule="auto"/>
        <w:ind w:left="0" w:firstLine="709"/>
        <w:jc w:val="both"/>
        <w:rPr>
          <w:rFonts w:ascii="Times New Roman" w:hAnsi="Times New Roman"/>
          <w:b/>
          <w:sz w:val="24"/>
          <w:szCs w:val="24"/>
        </w:rPr>
      </w:pPr>
      <w:r w:rsidRPr="00FE6E7A">
        <w:rPr>
          <w:rFonts w:ascii="Times New Roman" w:hAnsi="Times New Roman"/>
          <w:b/>
          <w:sz w:val="24"/>
          <w:szCs w:val="24"/>
        </w:rPr>
        <w:t>4.1. Заказчик вправе:</w:t>
      </w:r>
    </w:p>
    <w:p w14:paraId="2729D1CD" w14:textId="44E7B6E1" w:rsidR="00755305" w:rsidRPr="00FE6E7A" w:rsidRDefault="00066BB5" w:rsidP="00FE6E7A">
      <w:pPr>
        <w:pStyle w:val="afffff0"/>
        <w:numPr>
          <w:ilvl w:val="2"/>
          <w:numId w:val="35"/>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Требовать от Подрядчика надлежащего и своевременного выполнения</w:t>
      </w:r>
      <w:r w:rsidR="00182914" w:rsidRPr="00FE6E7A">
        <w:rPr>
          <w:rFonts w:ascii="Times New Roman" w:hAnsi="Times New Roman"/>
          <w:sz w:val="24"/>
          <w:szCs w:val="24"/>
        </w:rPr>
        <w:t xml:space="preserve"> обязательств, предусмотренных </w:t>
      </w:r>
      <w:r w:rsidR="00CA2C55">
        <w:rPr>
          <w:rFonts w:ascii="Times New Roman" w:hAnsi="Times New Roman"/>
          <w:sz w:val="24"/>
          <w:szCs w:val="24"/>
          <w:lang w:val="ru-RU"/>
        </w:rPr>
        <w:t>Договор</w:t>
      </w:r>
      <w:r w:rsidRPr="00FE6E7A">
        <w:rPr>
          <w:rFonts w:ascii="Times New Roman" w:hAnsi="Times New Roman"/>
          <w:sz w:val="24"/>
          <w:szCs w:val="24"/>
        </w:rPr>
        <w:t>ом</w:t>
      </w:r>
      <w:r w:rsidR="00755305" w:rsidRPr="00FE6E7A">
        <w:rPr>
          <w:rFonts w:ascii="Times New Roman" w:hAnsi="Times New Roman"/>
          <w:sz w:val="24"/>
          <w:szCs w:val="24"/>
        </w:rPr>
        <w:t>.</w:t>
      </w:r>
    </w:p>
    <w:p w14:paraId="0A6268E9" w14:textId="5B8EBF0A" w:rsidR="00755305" w:rsidRPr="00FE6E7A" w:rsidRDefault="00755305" w:rsidP="00FE6E7A">
      <w:pPr>
        <w:pStyle w:val="afffff0"/>
        <w:numPr>
          <w:ilvl w:val="2"/>
          <w:numId w:val="35"/>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CA2C55">
        <w:rPr>
          <w:rFonts w:ascii="Times New Roman" w:hAnsi="Times New Roman"/>
          <w:sz w:val="24"/>
          <w:szCs w:val="24"/>
        </w:rPr>
        <w:t>Договор</w:t>
      </w:r>
      <w:r w:rsidRPr="00FE6E7A">
        <w:rPr>
          <w:rFonts w:ascii="Times New Roman" w:hAnsi="Times New Roman"/>
          <w:sz w:val="24"/>
          <w:szCs w:val="24"/>
        </w:rPr>
        <w:t>ом.</w:t>
      </w:r>
    </w:p>
    <w:p w14:paraId="7C5F7866" w14:textId="56EA47E8" w:rsidR="00755305" w:rsidRPr="00FE6E7A" w:rsidRDefault="00755305" w:rsidP="00FE6E7A">
      <w:pPr>
        <w:pStyle w:val="afffff0"/>
        <w:numPr>
          <w:ilvl w:val="2"/>
          <w:numId w:val="35"/>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Запрашивать у Подрядчика информацию о ходе и состоянии исполнения обязательств по настоящему </w:t>
      </w:r>
      <w:r w:rsidR="00CA2C55">
        <w:rPr>
          <w:rFonts w:ascii="Times New Roman" w:hAnsi="Times New Roman"/>
          <w:sz w:val="24"/>
          <w:szCs w:val="24"/>
        </w:rPr>
        <w:t>Договор</w:t>
      </w:r>
      <w:r w:rsidRPr="00FE6E7A">
        <w:rPr>
          <w:rFonts w:ascii="Times New Roman" w:hAnsi="Times New Roman"/>
          <w:sz w:val="24"/>
          <w:szCs w:val="24"/>
        </w:rPr>
        <w:t>у.</w:t>
      </w:r>
    </w:p>
    <w:p w14:paraId="759AE560" w14:textId="77777777" w:rsidR="00755305" w:rsidRPr="00FE6E7A" w:rsidRDefault="00755305" w:rsidP="00FE6E7A">
      <w:pPr>
        <w:pStyle w:val="afffff0"/>
        <w:numPr>
          <w:ilvl w:val="2"/>
          <w:numId w:val="35"/>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Проверять ход и качество Работ, выполняемых Подрядчиком, не вмешиваясь в его деятельность.</w:t>
      </w:r>
    </w:p>
    <w:p w14:paraId="525E8BAF" w14:textId="77777777" w:rsidR="00755305" w:rsidRPr="00FE6E7A" w:rsidRDefault="00755305" w:rsidP="00FE6E7A">
      <w:pPr>
        <w:pStyle w:val="afffff0"/>
        <w:numPr>
          <w:ilvl w:val="2"/>
          <w:numId w:val="35"/>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Ссылаться на недостатки (дефекты) Работ, в том числе в части объема и стоимости этих Работ, по результатам проведенных уполномоченными контрольными органами проверок.</w:t>
      </w:r>
    </w:p>
    <w:p w14:paraId="1021A380" w14:textId="77777777" w:rsidR="00755305" w:rsidRPr="00FE6E7A" w:rsidRDefault="00755305" w:rsidP="00FE6E7A">
      <w:pPr>
        <w:pStyle w:val="afffff0"/>
        <w:numPr>
          <w:ilvl w:val="2"/>
          <w:numId w:val="35"/>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w:t>
      </w:r>
    </w:p>
    <w:p w14:paraId="758A20B1" w14:textId="0A279304" w:rsidR="00755305" w:rsidRPr="00FE6E7A" w:rsidRDefault="00755305" w:rsidP="00FE6E7A">
      <w:pPr>
        <w:pStyle w:val="afffff0"/>
        <w:numPr>
          <w:ilvl w:val="2"/>
          <w:numId w:val="35"/>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lastRenderedPageBreak/>
        <w:t xml:space="preserve">Направлять Подрядчику уведомления об уплате в добровольном порядке сумм неустойки, предусмотренных настоящим </w:t>
      </w:r>
      <w:r w:rsidR="00CA2C55">
        <w:rPr>
          <w:rFonts w:ascii="Times New Roman" w:hAnsi="Times New Roman"/>
          <w:sz w:val="24"/>
          <w:szCs w:val="24"/>
        </w:rPr>
        <w:t>Договор</w:t>
      </w:r>
      <w:r w:rsidRPr="00FE6E7A">
        <w:rPr>
          <w:rFonts w:ascii="Times New Roman" w:hAnsi="Times New Roman"/>
          <w:sz w:val="24"/>
          <w:szCs w:val="24"/>
        </w:rPr>
        <w:t xml:space="preserve">ом, за неисполнение (ненадлежащее исполнение) Подрядчиком своих обязательств по настоящему </w:t>
      </w:r>
      <w:r w:rsidR="00CA2C55">
        <w:rPr>
          <w:rFonts w:ascii="Times New Roman" w:hAnsi="Times New Roman"/>
          <w:sz w:val="24"/>
          <w:szCs w:val="24"/>
        </w:rPr>
        <w:t>Договор</w:t>
      </w:r>
      <w:r w:rsidRPr="00FE6E7A">
        <w:rPr>
          <w:rFonts w:ascii="Times New Roman" w:hAnsi="Times New Roman"/>
          <w:sz w:val="24"/>
          <w:szCs w:val="24"/>
        </w:rPr>
        <w:t>у.</w:t>
      </w:r>
    </w:p>
    <w:p w14:paraId="4F15132C" w14:textId="7ED311F0" w:rsidR="00755305" w:rsidRPr="00FE6E7A" w:rsidRDefault="00755305" w:rsidP="00FE6E7A">
      <w:pPr>
        <w:pStyle w:val="afffff0"/>
        <w:numPr>
          <w:ilvl w:val="2"/>
          <w:numId w:val="35"/>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В случае неуплаты Подрядчиком в добровольном порядке предусмотренных настоящим </w:t>
      </w:r>
      <w:r w:rsidR="00CA2C55">
        <w:rPr>
          <w:rFonts w:ascii="Times New Roman" w:hAnsi="Times New Roman"/>
          <w:sz w:val="24"/>
          <w:szCs w:val="24"/>
        </w:rPr>
        <w:t>Договор</w:t>
      </w:r>
      <w:r w:rsidRPr="00FE6E7A">
        <w:rPr>
          <w:rFonts w:ascii="Times New Roman" w:hAnsi="Times New Roman"/>
          <w:sz w:val="24"/>
          <w:szCs w:val="24"/>
        </w:rPr>
        <w:t xml:space="preserve">ом сумм неустойки за неисполнение своих обязательств взыскивать их в судебном порядке либо производить оплату по </w:t>
      </w:r>
      <w:r w:rsidR="00CA2C55">
        <w:rPr>
          <w:rFonts w:ascii="Times New Roman" w:hAnsi="Times New Roman"/>
          <w:sz w:val="24"/>
          <w:szCs w:val="24"/>
        </w:rPr>
        <w:t>Договор</w:t>
      </w:r>
      <w:r w:rsidRPr="00FE6E7A">
        <w:rPr>
          <w:rFonts w:ascii="Times New Roman" w:hAnsi="Times New Roman"/>
          <w:sz w:val="24"/>
          <w:szCs w:val="24"/>
        </w:rPr>
        <w:t>у в соответствии с п. 10.</w:t>
      </w:r>
      <w:r w:rsidR="009238B4" w:rsidRPr="00FE6E7A">
        <w:rPr>
          <w:rFonts w:ascii="Times New Roman" w:hAnsi="Times New Roman"/>
          <w:sz w:val="24"/>
          <w:szCs w:val="24"/>
          <w:lang w:val="ru-RU"/>
        </w:rPr>
        <w:t>6</w:t>
      </w:r>
      <w:r w:rsidRPr="00FE6E7A">
        <w:rPr>
          <w:rFonts w:ascii="Times New Roman" w:hAnsi="Times New Roman"/>
          <w:sz w:val="24"/>
          <w:szCs w:val="24"/>
        </w:rPr>
        <w:t xml:space="preserve">. настоящего </w:t>
      </w:r>
      <w:r w:rsidR="00CA2C55">
        <w:rPr>
          <w:rFonts w:ascii="Times New Roman" w:hAnsi="Times New Roman"/>
          <w:sz w:val="24"/>
          <w:szCs w:val="24"/>
        </w:rPr>
        <w:t>Договор</w:t>
      </w:r>
      <w:r w:rsidRPr="00FE6E7A">
        <w:rPr>
          <w:rFonts w:ascii="Times New Roman" w:hAnsi="Times New Roman"/>
          <w:sz w:val="24"/>
          <w:szCs w:val="24"/>
        </w:rPr>
        <w:t>а.</w:t>
      </w:r>
    </w:p>
    <w:p w14:paraId="768D55F9" w14:textId="2D008535" w:rsidR="00EC33E8" w:rsidRPr="00FE6E7A" w:rsidRDefault="00755305" w:rsidP="00FE6E7A">
      <w:pPr>
        <w:pStyle w:val="afffff0"/>
        <w:numPr>
          <w:ilvl w:val="2"/>
          <w:numId w:val="35"/>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В случае досрочного исполнения Подрядчиком обязательств по настоящему </w:t>
      </w:r>
      <w:r w:rsidR="00CA2C55">
        <w:rPr>
          <w:rFonts w:ascii="Times New Roman" w:hAnsi="Times New Roman"/>
          <w:sz w:val="24"/>
          <w:szCs w:val="24"/>
        </w:rPr>
        <w:t>Договор</w:t>
      </w:r>
      <w:r w:rsidRPr="00FE6E7A">
        <w:rPr>
          <w:rFonts w:ascii="Times New Roman" w:hAnsi="Times New Roman"/>
          <w:sz w:val="24"/>
          <w:szCs w:val="24"/>
        </w:rPr>
        <w:t xml:space="preserve">у принять и оплатить Работы в соответствии с установленным в </w:t>
      </w:r>
      <w:r w:rsidR="00CA2C55">
        <w:rPr>
          <w:rFonts w:ascii="Times New Roman" w:hAnsi="Times New Roman"/>
          <w:sz w:val="24"/>
          <w:szCs w:val="24"/>
        </w:rPr>
        <w:t>Договор</w:t>
      </w:r>
      <w:r w:rsidRPr="00FE6E7A">
        <w:rPr>
          <w:rFonts w:ascii="Times New Roman" w:hAnsi="Times New Roman"/>
          <w:sz w:val="24"/>
          <w:szCs w:val="24"/>
        </w:rPr>
        <w:t>е порядком.</w:t>
      </w:r>
    </w:p>
    <w:p w14:paraId="27282D3E" w14:textId="77777777" w:rsidR="00EC33E8" w:rsidRPr="00FE6E7A" w:rsidRDefault="00EC33E8" w:rsidP="00FE6E7A">
      <w:pPr>
        <w:pStyle w:val="afffff0"/>
        <w:numPr>
          <w:ilvl w:val="2"/>
          <w:numId w:val="35"/>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Т</w:t>
      </w:r>
      <w:r w:rsidR="00AD11E9" w:rsidRPr="00FE6E7A">
        <w:rPr>
          <w:rFonts w:ascii="Times New Roman" w:hAnsi="Times New Roman"/>
          <w:sz w:val="24"/>
          <w:szCs w:val="24"/>
        </w:rPr>
        <w:t>ребовать возмещения убытков,</w:t>
      </w:r>
      <w:r w:rsidRPr="00FE6E7A">
        <w:rPr>
          <w:rFonts w:ascii="Times New Roman" w:hAnsi="Times New Roman"/>
          <w:sz w:val="24"/>
          <w:szCs w:val="24"/>
        </w:rPr>
        <w:t xml:space="preserve"> причиненных по вине Подрядчика.</w:t>
      </w:r>
      <w:bookmarkStart w:id="0" w:name="P66"/>
      <w:bookmarkEnd w:id="0"/>
    </w:p>
    <w:p w14:paraId="4B5C59B2" w14:textId="7B9C6E1D" w:rsidR="00EC33E8" w:rsidRPr="00FE6E7A" w:rsidRDefault="00EC33E8" w:rsidP="00FE6E7A">
      <w:pPr>
        <w:pStyle w:val="afffff0"/>
        <w:numPr>
          <w:ilvl w:val="2"/>
          <w:numId w:val="35"/>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lang w:val="ru-RU"/>
        </w:rPr>
        <w:t>П</w:t>
      </w:r>
      <w:proofErr w:type="spellStart"/>
      <w:r w:rsidR="00AD11E9" w:rsidRPr="00FE6E7A">
        <w:rPr>
          <w:rFonts w:ascii="Times New Roman" w:hAnsi="Times New Roman"/>
          <w:sz w:val="24"/>
          <w:szCs w:val="24"/>
        </w:rPr>
        <w:t>редложить</w:t>
      </w:r>
      <w:proofErr w:type="spellEnd"/>
      <w:r w:rsidR="00AD11E9" w:rsidRPr="00FE6E7A">
        <w:rPr>
          <w:rFonts w:ascii="Times New Roman" w:hAnsi="Times New Roman"/>
          <w:sz w:val="24"/>
          <w:szCs w:val="24"/>
        </w:rPr>
        <w:t xml:space="preserve"> увеличить или уменьшить в процессе исполнения настоящего </w:t>
      </w:r>
      <w:r w:rsidR="00CA2C55">
        <w:rPr>
          <w:rFonts w:ascii="Times New Roman" w:hAnsi="Times New Roman"/>
          <w:sz w:val="24"/>
          <w:szCs w:val="24"/>
        </w:rPr>
        <w:t>Договор</w:t>
      </w:r>
      <w:r w:rsidR="00AD11E9" w:rsidRPr="00FE6E7A">
        <w:rPr>
          <w:rFonts w:ascii="Times New Roman" w:hAnsi="Times New Roman"/>
          <w:sz w:val="24"/>
          <w:szCs w:val="24"/>
        </w:rPr>
        <w:t xml:space="preserve">а объем выполненной работы, предусмотренный </w:t>
      </w:r>
      <w:r w:rsidR="00CA2C55">
        <w:rPr>
          <w:rFonts w:ascii="Times New Roman" w:hAnsi="Times New Roman"/>
          <w:sz w:val="24"/>
          <w:szCs w:val="24"/>
        </w:rPr>
        <w:t>Договор</w:t>
      </w:r>
      <w:r w:rsidR="00AD11E9" w:rsidRPr="00FE6E7A">
        <w:rPr>
          <w:rFonts w:ascii="Times New Roman" w:hAnsi="Times New Roman"/>
          <w:sz w:val="24"/>
          <w:szCs w:val="24"/>
        </w:rPr>
        <w:t xml:space="preserve">ом, не более чем на десять процентов в порядке и на условиях, установленных Федеральным </w:t>
      </w:r>
      <w:hyperlink r:id="rId8" w:history="1">
        <w:r w:rsidR="00AD11E9" w:rsidRPr="00FE6E7A">
          <w:rPr>
            <w:rFonts w:ascii="Times New Roman" w:hAnsi="Times New Roman"/>
            <w:color w:val="0000FF"/>
            <w:sz w:val="24"/>
            <w:szCs w:val="24"/>
          </w:rPr>
          <w:t>законом</w:t>
        </w:r>
      </w:hyperlink>
      <w:r w:rsidR="00AD11E9" w:rsidRPr="00FE6E7A">
        <w:rPr>
          <w:rFonts w:ascii="Times New Roman" w:hAnsi="Times New Roman"/>
          <w:sz w:val="24"/>
          <w:szCs w:val="24"/>
        </w:rPr>
        <w:t xml:space="preserve"> N 44-ФЗ</w:t>
      </w:r>
      <w:r w:rsidRPr="00FE6E7A">
        <w:rPr>
          <w:rFonts w:ascii="Times New Roman" w:hAnsi="Times New Roman"/>
          <w:sz w:val="24"/>
          <w:szCs w:val="24"/>
          <w:lang w:val="ru-RU"/>
        </w:rPr>
        <w:t>.</w:t>
      </w:r>
      <w:bookmarkStart w:id="1" w:name="P67"/>
      <w:bookmarkEnd w:id="1"/>
    </w:p>
    <w:p w14:paraId="30E9E804" w14:textId="1E18F6A8" w:rsidR="00EC33E8" w:rsidRPr="00FE6E7A" w:rsidRDefault="00EC33E8"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lang w:val="ru-RU"/>
        </w:rPr>
        <w:t>П</w:t>
      </w:r>
      <w:proofErr w:type="spellStart"/>
      <w:r w:rsidR="00AD11E9" w:rsidRPr="00FE6E7A">
        <w:rPr>
          <w:rFonts w:ascii="Times New Roman" w:hAnsi="Times New Roman"/>
          <w:sz w:val="24"/>
          <w:szCs w:val="24"/>
        </w:rPr>
        <w:t>ринять</w:t>
      </w:r>
      <w:proofErr w:type="spellEnd"/>
      <w:r w:rsidR="00AD11E9" w:rsidRPr="00FE6E7A">
        <w:rPr>
          <w:rFonts w:ascii="Times New Roman" w:hAnsi="Times New Roman"/>
          <w:sz w:val="24"/>
          <w:szCs w:val="24"/>
        </w:rPr>
        <w:t xml:space="preserve"> решение об одностороннем отказе от исполнения настоящего </w:t>
      </w:r>
      <w:r w:rsidR="00CA2C55">
        <w:rPr>
          <w:rFonts w:ascii="Times New Roman" w:hAnsi="Times New Roman"/>
          <w:sz w:val="24"/>
          <w:szCs w:val="24"/>
        </w:rPr>
        <w:t>Договор</w:t>
      </w:r>
      <w:r w:rsidR="00AD11E9" w:rsidRPr="00FE6E7A">
        <w:rPr>
          <w:rFonts w:ascii="Times New Roman" w:hAnsi="Times New Roman"/>
          <w:sz w:val="24"/>
          <w:szCs w:val="24"/>
        </w:rPr>
        <w:t>а в соответствии с гражданским законодательством</w:t>
      </w:r>
      <w:r w:rsidRPr="00FE6E7A">
        <w:rPr>
          <w:rFonts w:ascii="Times New Roman" w:hAnsi="Times New Roman"/>
          <w:sz w:val="24"/>
          <w:szCs w:val="24"/>
          <w:lang w:val="ru-RU"/>
        </w:rPr>
        <w:t>.</w:t>
      </w:r>
      <w:bookmarkStart w:id="2" w:name="P68"/>
      <w:bookmarkEnd w:id="2"/>
    </w:p>
    <w:p w14:paraId="1876BFF1" w14:textId="334DD0E3" w:rsidR="00AD11E9" w:rsidRPr="00FE6E7A" w:rsidRDefault="00EC33E8"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lang w:val="ru-RU"/>
        </w:rPr>
        <w:t>Д</w:t>
      </w:r>
      <w:r w:rsidR="00AD11E9" w:rsidRPr="00FE6E7A">
        <w:rPr>
          <w:rFonts w:ascii="Times New Roman" w:hAnsi="Times New Roman"/>
          <w:sz w:val="24"/>
          <w:szCs w:val="24"/>
        </w:rPr>
        <w:t xml:space="preserve">о принятия решения об одностороннем отказе от исполнения </w:t>
      </w:r>
      <w:r w:rsidR="00CA2C55">
        <w:rPr>
          <w:rFonts w:ascii="Times New Roman" w:hAnsi="Times New Roman"/>
          <w:sz w:val="24"/>
          <w:szCs w:val="24"/>
        </w:rPr>
        <w:t>Договор</w:t>
      </w:r>
      <w:r w:rsidR="00AD11E9" w:rsidRPr="00FE6E7A">
        <w:rPr>
          <w:rFonts w:ascii="Times New Roman" w:hAnsi="Times New Roman"/>
          <w:sz w:val="24"/>
          <w:szCs w:val="24"/>
        </w:rPr>
        <w:t>а провести экспертизу выполненной работы с привлечением экспертов, экспертных организаций.</w:t>
      </w:r>
    </w:p>
    <w:p w14:paraId="1EAE35E7" w14:textId="77777777" w:rsidR="00EC33E8" w:rsidRPr="00FE6E7A" w:rsidRDefault="00755305"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b/>
          <w:sz w:val="24"/>
          <w:szCs w:val="24"/>
        </w:rPr>
        <w:t>Заказчик обязан:</w:t>
      </w:r>
    </w:p>
    <w:p w14:paraId="1C569EFC" w14:textId="59376977" w:rsidR="00EC33E8" w:rsidRPr="00FE6E7A" w:rsidRDefault="00EC33E8" w:rsidP="00FE6E7A">
      <w:pPr>
        <w:pStyle w:val="afffff0"/>
        <w:numPr>
          <w:ilvl w:val="2"/>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lang w:val="ru-RU"/>
        </w:rPr>
        <w:t>П</w:t>
      </w:r>
      <w:proofErr w:type="spellStart"/>
      <w:r w:rsidR="00AD11E9" w:rsidRPr="00FE6E7A">
        <w:rPr>
          <w:rFonts w:ascii="Times New Roman" w:hAnsi="Times New Roman"/>
          <w:sz w:val="24"/>
          <w:szCs w:val="24"/>
        </w:rPr>
        <w:t>ринять</w:t>
      </w:r>
      <w:proofErr w:type="spellEnd"/>
      <w:r w:rsidR="00AD11E9" w:rsidRPr="00FE6E7A">
        <w:rPr>
          <w:rFonts w:ascii="Times New Roman" w:hAnsi="Times New Roman"/>
          <w:sz w:val="24"/>
          <w:szCs w:val="24"/>
        </w:rPr>
        <w:t xml:space="preserve"> и оплатить выполненную раб</w:t>
      </w:r>
      <w:r w:rsidRPr="00FE6E7A">
        <w:rPr>
          <w:rFonts w:ascii="Times New Roman" w:hAnsi="Times New Roman"/>
          <w:sz w:val="24"/>
          <w:szCs w:val="24"/>
        </w:rPr>
        <w:t xml:space="preserve">оту в соответствии с </w:t>
      </w:r>
      <w:r w:rsidR="00CA2C55">
        <w:rPr>
          <w:rFonts w:ascii="Times New Roman" w:hAnsi="Times New Roman"/>
          <w:sz w:val="24"/>
          <w:szCs w:val="24"/>
        </w:rPr>
        <w:t>Договор</w:t>
      </w:r>
      <w:r w:rsidRPr="00FE6E7A">
        <w:rPr>
          <w:rFonts w:ascii="Times New Roman" w:hAnsi="Times New Roman"/>
          <w:sz w:val="24"/>
          <w:szCs w:val="24"/>
        </w:rPr>
        <w:t>ом</w:t>
      </w:r>
      <w:r w:rsidRPr="00FE6E7A">
        <w:rPr>
          <w:rFonts w:ascii="Times New Roman" w:hAnsi="Times New Roman"/>
          <w:sz w:val="24"/>
          <w:szCs w:val="24"/>
          <w:lang w:val="ru-RU"/>
        </w:rPr>
        <w:t>.</w:t>
      </w:r>
    </w:p>
    <w:p w14:paraId="421DE8A3" w14:textId="520707C0" w:rsidR="00EC33E8" w:rsidRPr="00FE6E7A" w:rsidRDefault="00EC33E8"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lang w:val="ru-RU"/>
        </w:rPr>
        <w:t>О</w:t>
      </w:r>
      <w:proofErr w:type="spellStart"/>
      <w:r w:rsidR="00AD11E9" w:rsidRPr="00FE6E7A">
        <w:rPr>
          <w:rFonts w:ascii="Times New Roman" w:hAnsi="Times New Roman"/>
          <w:sz w:val="24"/>
          <w:szCs w:val="24"/>
        </w:rPr>
        <w:t>беспечить</w:t>
      </w:r>
      <w:proofErr w:type="spellEnd"/>
      <w:r w:rsidR="00AD11E9" w:rsidRPr="00FE6E7A">
        <w:rPr>
          <w:rFonts w:ascii="Times New Roman" w:hAnsi="Times New Roman"/>
          <w:sz w:val="24"/>
          <w:szCs w:val="24"/>
        </w:rPr>
        <w:t xml:space="preserve"> контроль за исполнением </w:t>
      </w:r>
      <w:r w:rsidR="00CA2C55">
        <w:rPr>
          <w:rFonts w:ascii="Times New Roman" w:hAnsi="Times New Roman"/>
          <w:sz w:val="24"/>
          <w:szCs w:val="24"/>
        </w:rPr>
        <w:t>Договор</w:t>
      </w:r>
      <w:r w:rsidR="00AD11E9" w:rsidRPr="00FE6E7A">
        <w:rPr>
          <w:rFonts w:ascii="Times New Roman" w:hAnsi="Times New Roman"/>
          <w:sz w:val="24"/>
          <w:szCs w:val="24"/>
        </w:rPr>
        <w:t xml:space="preserve">а, в том числе на </w:t>
      </w:r>
      <w:r w:rsidRPr="00FE6E7A">
        <w:rPr>
          <w:rFonts w:ascii="Times New Roman" w:hAnsi="Times New Roman"/>
          <w:sz w:val="24"/>
          <w:szCs w:val="24"/>
        </w:rPr>
        <w:t>отдельных этапах его исполнения</w:t>
      </w:r>
      <w:r w:rsidRPr="00FE6E7A">
        <w:rPr>
          <w:rFonts w:ascii="Times New Roman" w:hAnsi="Times New Roman"/>
          <w:sz w:val="24"/>
          <w:szCs w:val="24"/>
          <w:lang w:val="ru-RU"/>
        </w:rPr>
        <w:t>.</w:t>
      </w:r>
    </w:p>
    <w:p w14:paraId="10728CCF" w14:textId="5690FB21" w:rsidR="00066BB5" w:rsidRPr="00FE6E7A" w:rsidRDefault="00066BB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Со дня заключения </w:t>
      </w:r>
      <w:r w:rsidR="00CA2C55">
        <w:rPr>
          <w:rFonts w:ascii="Times New Roman" w:hAnsi="Times New Roman"/>
          <w:sz w:val="24"/>
          <w:szCs w:val="24"/>
        </w:rPr>
        <w:t>Договор</w:t>
      </w:r>
      <w:r w:rsidRPr="00FE6E7A">
        <w:rPr>
          <w:rFonts w:ascii="Times New Roman" w:hAnsi="Times New Roman"/>
          <w:sz w:val="24"/>
          <w:szCs w:val="24"/>
        </w:rPr>
        <w:t xml:space="preserve">а осуществлять содействие Подрядчику в исполнении им своих обязательств по </w:t>
      </w:r>
      <w:r w:rsidR="00CA2C55">
        <w:rPr>
          <w:rFonts w:ascii="Times New Roman" w:hAnsi="Times New Roman"/>
          <w:sz w:val="24"/>
          <w:szCs w:val="24"/>
        </w:rPr>
        <w:t>Договор</w:t>
      </w:r>
      <w:r w:rsidRPr="00FE6E7A">
        <w:rPr>
          <w:rFonts w:ascii="Times New Roman" w:hAnsi="Times New Roman"/>
          <w:sz w:val="24"/>
          <w:szCs w:val="24"/>
        </w:rPr>
        <w:t>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r w:rsidR="00755305" w:rsidRPr="00FE6E7A">
        <w:rPr>
          <w:rFonts w:ascii="Times New Roman" w:hAnsi="Times New Roman"/>
          <w:sz w:val="24"/>
          <w:szCs w:val="24"/>
        </w:rPr>
        <w:t>.</w:t>
      </w:r>
    </w:p>
    <w:p w14:paraId="1590A1A4" w14:textId="79402711" w:rsidR="00066BB5" w:rsidRPr="00FE6E7A" w:rsidRDefault="00066BB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В течение 3 рабочих дней со дня, следующего за днем заключения </w:t>
      </w:r>
      <w:r w:rsidR="00CA2C55">
        <w:rPr>
          <w:rFonts w:ascii="Times New Roman" w:hAnsi="Times New Roman"/>
          <w:sz w:val="24"/>
          <w:szCs w:val="24"/>
        </w:rPr>
        <w:t>Договор</w:t>
      </w:r>
      <w:r w:rsidRPr="00FE6E7A">
        <w:rPr>
          <w:rFonts w:ascii="Times New Roman" w:hAnsi="Times New Roman"/>
          <w:sz w:val="24"/>
          <w:szCs w:val="24"/>
        </w:rPr>
        <w:t xml:space="preserve">а, передать  Подрядчику  документы, которые определены приложением к </w:t>
      </w:r>
      <w:r w:rsidR="00CA2C55">
        <w:rPr>
          <w:rFonts w:ascii="Times New Roman" w:hAnsi="Times New Roman"/>
          <w:sz w:val="24"/>
          <w:szCs w:val="24"/>
        </w:rPr>
        <w:t>Договор</w:t>
      </w:r>
      <w:r w:rsidRPr="00FE6E7A">
        <w:rPr>
          <w:rFonts w:ascii="Times New Roman" w:hAnsi="Times New Roman"/>
          <w:sz w:val="24"/>
          <w:szCs w:val="24"/>
        </w:rPr>
        <w:t>у, являющимся  его  неотъемлемой  частью, а в случае получения мотивированного отказа</w:t>
      </w:r>
      <w:r w:rsidR="00EC33E8" w:rsidRPr="00FE6E7A">
        <w:rPr>
          <w:rFonts w:ascii="Times New Roman" w:hAnsi="Times New Roman"/>
          <w:sz w:val="24"/>
          <w:szCs w:val="24"/>
          <w:lang w:val="ru-RU"/>
        </w:rPr>
        <w:t>.</w:t>
      </w:r>
    </w:p>
    <w:p w14:paraId="6895CC25" w14:textId="77777777" w:rsidR="00755305" w:rsidRPr="00FE6E7A" w:rsidRDefault="00066BB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Обеспечить доступ персонала Подрядчика на строительную площадку</w:t>
      </w:r>
      <w:r w:rsidR="00755305" w:rsidRPr="00FE6E7A">
        <w:rPr>
          <w:rFonts w:ascii="Times New Roman" w:hAnsi="Times New Roman"/>
          <w:sz w:val="24"/>
          <w:szCs w:val="24"/>
        </w:rPr>
        <w:t>.</w:t>
      </w:r>
    </w:p>
    <w:p w14:paraId="55C590CA" w14:textId="7743DA92" w:rsidR="00066BB5" w:rsidRPr="00144E3C" w:rsidRDefault="00066BB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Отправлять Подрядчику в сроки и порядке, которые определены </w:t>
      </w:r>
      <w:r w:rsidR="00CA2C55">
        <w:rPr>
          <w:rFonts w:ascii="Times New Roman" w:hAnsi="Times New Roman"/>
          <w:sz w:val="24"/>
          <w:szCs w:val="24"/>
        </w:rPr>
        <w:t>Договор</w:t>
      </w:r>
      <w:r w:rsidRPr="00FE6E7A">
        <w:rPr>
          <w:rFonts w:ascii="Times New Roman" w:hAnsi="Times New Roman"/>
          <w:sz w:val="24"/>
          <w:szCs w:val="24"/>
        </w:rPr>
        <w:t xml:space="preserve">ом, ответы на уведомления, обращения, требования, предложения и иные сообщения, связанные с исполнением обязательств Сторон по </w:t>
      </w:r>
      <w:r w:rsidR="00CA2C55">
        <w:rPr>
          <w:rFonts w:ascii="Times New Roman" w:hAnsi="Times New Roman"/>
          <w:sz w:val="24"/>
          <w:szCs w:val="24"/>
        </w:rPr>
        <w:t>Договор</w:t>
      </w:r>
      <w:r w:rsidRPr="00FE6E7A">
        <w:rPr>
          <w:rFonts w:ascii="Times New Roman" w:hAnsi="Times New Roman"/>
          <w:sz w:val="24"/>
          <w:szCs w:val="24"/>
        </w:rPr>
        <w:t xml:space="preserve">у. Уведомления, обращения, требования, предложения и иные сообщения Подрядчика с описанием возникшей при исполнении </w:t>
      </w:r>
      <w:r w:rsidR="00CA2C55">
        <w:rPr>
          <w:rFonts w:ascii="Times New Roman" w:hAnsi="Times New Roman"/>
          <w:sz w:val="24"/>
          <w:szCs w:val="24"/>
        </w:rPr>
        <w:t>Договор</w:t>
      </w:r>
      <w:r w:rsidRPr="00FE6E7A">
        <w:rPr>
          <w:rFonts w:ascii="Times New Roman" w:hAnsi="Times New Roman"/>
          <w:sz w:val="24"/>
          <w:szCs w:val="24"/>
        </w:rPr>
        <w:t xml:space="preserve">а проблемы и (или) предложением по ее решению, но не связанные с изменением существенных условий </w:t>
      </w:r>
      <w:r w:rsidR="00CA2C55">
        <w:rPr>
          <w:rFonts w:ascii="Times New Roman" w:hAnsi="Times New Roman"/>
          <w:sz w:val="24"/>
          <w:szCs w:val="24"/>
        </w:rPr>
        <w:t>Договор</w:t>
      </w:r>
      <w:r w:rsidRPr="00FE6E7A">
        <w:rPr>
          <w:rFonts w:ascii="Times New Roman" w:hAnsi="Times New Roman"/>
          <w:sz w:val="24"/>
          <w:szCs w:val="24"/>
        </w:rPr>
        <w:t xml:space="preserve">а либо урегулированием споров, рассматриваются Заказчиком в течение 10 </w:t>
      </w:r>
      <w:r w:rsidRPr="00144E3C">
        <w:rPr>
          <w:rFonts w:ascii="Times New Roman" w:hAnsi="Times New Roman"/>
          <w:sz w:val="24"/>
          <w:szCs w:val="24"/>
        </w:rPr>
        <w:t xml:space="preserve">рабочих дней со дня их поступления, если иной срок не установлен </w:t>
      </w:r>
      <w:r w:rsidR="00CA2C55">
        <w:rPr>
          <w:rFonts w:ascii="Times New Roman" w:hAnsi="Times New Roman"/>
          <w:sz w:val="24"/>
          <w:szCs w:val="24"/>
        </w:rPr>
        <w:t>Договор</w:t>
      </w:r>
      <w:r w:rsidRPr="00144E3C">
        <w:rPr>
          <w:rFonts w:ascii="Times New Roman" w:hAnsi="Times New Roman"/>
          <w:sz w:val="24"/>
          <w:szCs w:val="24"/>
        </w:rPr>
        <w:t>ом</w:t>
      </w:r>
      <w:r w:rsidRPr="00144E3C">
        <w:rPr>
          <w:rFonts w:ascii="Times New Roman" w:hAnsi="Times New Roman"/>
          <w:sz w:val="24"/>
          <w:szCs w:val="24"/>
          <w:lang w:val="ru-RU"/>
        </w:rPr>
        <w:t>.</w:t>
      </w:r>
    </w:p>
    <w:p w14:paraId="17507E0F" w14:textId="02974EEF" w:rsidR="00066BB5" w:rsidRPr="00144E3C" w:rsidRDefault="00066BB5" w:rsidP="00FE6E7A">
      <w:pPr>
        <w:pStyle w:val="afffff0"/>
        <w:numPr>
          <w:ilvl w:val="2"/>
          <w:numId w:val="48"/>
        </w:numPr>
        <w:spacing w:after="0" w:line="240" w:lineRule="auto"/>
        <w:ind w:left="0" w:firstLine="709"/>
        <w:jc w:val="both"/>
        <w:rPr>
          <w:rFonts w:ascii="Times New Roman" w:hAnsi="Times New Roman"/>
          <w:sz w:val="24"/>
          <w:szCs w:val="24"/>
        </w:rPr>
      </w:pPr>
      <w:r w:rsidRPr="00144E3C">
        <w:rPr>
          <w:rFonts w:ascii="Times New Roman" w:hAnsi="Times New Roman"/>
          <w:sz w:val="24"/>
          <w:szCs w:val="24"/>
        </w:rPr>
        <w:t xml:space="preserve">Назначить на объекте своего представителя, который от имени Заказчика осуществляет технический надзор и контроль за выполнением работ, а также производит проверку соответствия используемых Подрядчиком материалов условиям настоящего </w:t>
      </w:r>
      <w:r w:rsidR="00CA2C55">
        <w:rPr>
          <w:rFonts w:ascii="Times New Roman" w:hAnsi="Times New Roman"/>
          <w:sz w:val="24"/>
          <w:szCs w:val="24"/>
        </w:rPr>
        <w:t>Договор</w:t>
      </w:r>
      <w:r w:rsidRPr="00144E3C">
        <w:rPr>
          <w:rFonts w:ascii="Times New Roman" w:hAnsi="Times New Roman"/>
          <w:sz w:val="24"/>
          <w:szCs w:val="24"/>
        </w:rPr>
        <w:t>а. Уполномоченный представитель имеет право беспрепятственного доступа ко всем видам работ в течение всего периода их выполнения.</w:t>
      </w:r>
    </w:p>
    <w:p w14:paraId="0600D5C7" w14:textId="77777777"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Участвовать в освидетельствовании скрытых Работ.</w:t>
      </w:r>
    </w:p>
    <w:p w14:paraId="6915DBFA" w14:textId="1C2056C3"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Своевременно представлять разъяснения и уточнения по запросам Подрядчика  в части выполнения Работ в соответствии с  условиями настоящего </w:t>
      </w:r>
      <w:r w:rsidR="00CA2C55">
        <w:rPr>
          <w:rFonts w:ascii="Times New Roman" w:hAnsi="Times New Roman"/>
          <w:sz w:val="24"/>
          <w:szCs w:val="24"/>
        </w:rPr>
        <w:t>Договор</w:t>
      </w:r>
      <w:r w:rsidRPr="00FE6E7A">
        <w:rPr>
          <w:rFonts w:ascii="Times New Roman" w:hAnsi="Times New Roman"/>
          <w:sz w:val="24"/>
          <w:szCs w:val="24"/>
        </w:rPr>
        <w:t>а.</w:t>
      </w:r>
    </w:p>
    <w:p w14:paraId="06A4F7DD" w14:textId="535E4A90"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При обнаружении в ходе выполнения Работ отступлений от условий настоящего </w:t>
      </w:r>
      <w:r w:rsidR="00CA2C55">
        <w:rPr>
          <w:rFonts w:ascii="Times New Roman" w:hAnsi="Times New Roman"/>
          <w:sz w:val="24"/>
          <w:szCs w:val="24"/>
        </w:rPr>
        <w:t>Договор</w:t>
      </w:r>
      <w:r w:rsidRPr="00FE6E7A">
        <w:rPr>
          <w:rFonts w:ascii="Times New Roman" w:hAnsi="Times New Roman"/>
          <w:sz w:val="24"/>
          <w:szCs w:val="24"/>
        </w:rPr>
        <w:t>а, которые могут ухудшить качество выполненных Работ, или иных недостатков (дефектов), заявить об этом Подрядчику в письменной форме в течение 2 (двух) рабочих дней после обнаружения таких фактов, назначив срок их устранения.</w:t>
      </w:r>
    </w:p>
    <w:p w14:paraId="01C59E4C" w14:textId="5DFF7265"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Рассмотреть вопрос о целесообразности и порядке продолжения выполнения Работ, при получении от Подрядчика уведомления о приостановлении выполнения Работ в случае обнаружения независящих от Подрядчика обстоятельств, которые могут оказать негативное </w:t>
      </w:r>
      <w:r w:rsidRPr="00FE6E7A">
        <w:rPr>
          <w:rFonts w:ascii="Times New Roman" w:hAnsi="Times New Roman"/>
          <w:sz w:val="24"/>
          <w:szCs w:val="24"/>
        </w:rPr>
        <w:lastRenderedPageBreak/>
        <w:t xml:space="preserve">влияние на результаты выполняемых Работ или создать невозможность их завершения в установленный настоящим </w:t>
      </w:r>
      <w:r w:rsidR="00CA2C55">
        <w:rPr>
          <w:rFonts w:ascii="Times New Roman" w:hAnsi="Times New Roman"/>
          <w:sz w:val="24"/>
          <w:szCs w:val="24"/>
        </w:rPr>
        <w:t>Договор</w:t>
      </w:r>
      <w:r w:rsidRPr="00FE6E7A">
        <w:rPr>
          <w:rFonts w:ascii="Times New Roman" w:hAnsi="Times New Roman"/>
          <w:sz w:val="24"/>
          <w:szCs w:val="24"/>
        </w:rPr>
        <w:t>ом срок.</w:t>
      </w:r>
    </w:p>
    <w:p w14:paraId="15568841" w14:textId="7ECD8392" w:rsidR="00066BB5" w:rsidRPr="00FE6E7A" w:rsidRDefault="00066BB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В сроки и порядке, которые предусмотрены </w:t>
      </w:r>
      <w:r w:rsidR="00CA2C55">
        <w:rPr>
          <w:rFonts w:ascii="Times New Roman" w:hAnsi="Times New Roman"/>
          <w:sz w:val="24"/>
          <w:szCs w:val="24"/>
        </w:rPr>
        <w:t>Договор</w:t>
      </w:r>
      <w:r w:rsidRPr="00FE6E7A">
        <w:rPr>
          <w:rFonts w:ascii="Times New Roman" w:hAnsi="Times New Roman"/>
          <w:sz w:val="24"/>
          <w:szCs w:val="24"/>
        </w:rPr>
        <w:t xml:space="preserve">ом, с участием Подрядчика осмотреть и принять выполненные работы (их результат), а при обнаружении отступлений от </w:t>
      </w:r>
      <w:r w:rsidR="00CA2C55">
        <w:rPr>
          <w:rFonts w:ascii="Times New Roman" w:hAnsi="Times New Roman"/>
          <w:sz w:val="24"/>
          <w:szCs w:val="24"/>
        </w:rPr>
        <w:t>Договор</w:t>
      </w:r>
      <w:r w:rsidRPr="00FE6E7A">
        <w:rPr>
          <w:rFonts w:ascii="Times New Roman" w:hAnsi="Times New Roman"/>
          <w:sz w:val="24"/>
          <w:szCs w:val="24"/>
        </w:rPr>
        <w:t>а, в том числе ухудшающих результат работ, или иных недостатков в работах немедленно заявить об этом Подрядчику</w:t>
      </w:r>
      <w:r w:rsidRPr="00FE6E7A">
        <w:rPr>
          <w:rFonts w:ascii="Times New Roman" w:hAnsi="Times New Roman"/>
          <w:sz w:val="24"/>
          <w:szCs w:val="24"/>
          <w:lang w:val="ru-RU"/>
        </w:rPr>
        <w:t>.</w:t>
      </w:r>
    </w:p>
    <w:p w14:paraId="33B5D366" w14:textId="2AAACF4E" w:rsidR="00066BB5" w:rsidRPr="00FE6E7A" w:rsidRDefault="00066BB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w:t>
      </w:r>
      <w:r w:rsidR="00CA2C55">
        <w:rPr>
          <w:rFonts w:ascii="Times New Roman" w:hAnsi="Times New Roman"/>
          <w:sz w:val="24"/>
          <w:szCs w:val="24"/>
        </w:rPr>
        <w:t>Договор</w:t>
      </w:r>
      <w:r w:rsidRPr="00FE6E7A">
        <w:rPr>
          <w:rFonts w:ascii="Times New Roman" w:hAnsi="Times New Roman"/>
          <w:sz w:val="24"/>
          <w:szCs w:val="24"/>
        </w:rPr>
        <w:t>а</w:t>
      </w:r>
      <w:r w:rsidRPr="00FE6E7A">
        <w:rPr>
          <w:rFonts w:ascii="Times New Roman" w:hAnsi="Times New Roman"/>
          <w:sz w:val="24"/>
          <w:szCs w:val="24"/>
          <w:lang w:val="ru-RU"/>
        </w:rPr>
        <w:t>.</w:t>
      </w:r>
    </w:p>
    <w:p w14:paraId="617BB9DB" w14:textId="1E981081"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Своевременно принять и оплатить выполненные Работы в соответствии с условиями настоящего </w:t>
      </w:r>
      <w:r w:rsidR="00CA2C55">
        <w:rPr>
          <w:rFonts w:ascii="Times New Roman" w:hAnsi="Times New Roman"/>
          <w:sz w:val="24"/>
          <w:szCs w:val="24"/>
        </w:rPr>
        <w:t>Договор</w:t>
      </w:r>
      <w:r w:rsidRPr="00FE6E7A">
        <w:rPr>
          <w:rFonts w:ascii="Times New Roman" w:hAnsi="Times New Roman"/>
          <w:sz w:val="24"/>
          <w:szCs w:val="24"/>
        </w:rPr>
        <w:t>а.</w:t>
      </w:r>
    </w:p>
    <w:p w14:paraId="6296038A" w14:textId="7DEF5513"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Провести экспертизу для проверки представленных Подрядчиком результатов Работ, предусмотренных </w:t>
      </w:r>
      <w:r w:rsidR="00CA2C55">
        <w:rPr>
          <w:rFonts w:ascii="Times New Roman" w:hAnsi="Times New Roman"/>
          <w:sz w:val="24"/>
          <w:szCs w:val="24"/>
        </w:rPr>
        <w:t>Договор</w:t>
      </w:r>
      <w:r w:rsidRPr="00FE6E7A">
        <w:rPr>
          <w:rFonts w:ascii="Times New Roman" w:hAnsi="Times New Roman"/>
          <w:sz w:val="24"/>
          <w:szCs w:val="24"/>
        </w:rPr>
        <w:t xml:space="preserve">ом, в части их соответствия условиям </w:t>
      </w:r>
      <w:r w:rsidR="00CA2C55">
        <w:rPr>
          <w:rFonts w:ascii="Times New Roman" w:hAnsi="Times New Roman"/>
          <w:sz w:val="24"/>
          <w:szCs w:val="24"/>
        </w:rPr>
        <w:t>Договор</w:t>
      </w:r>
      <w:r w:rsidRPr="00FE6E7A">
        <w:rPr>
          <w:rFonts w:ascii="Times New Roman" w:hAnsi="Times New Roman"/>
          <w:sz w:val="24"/>
          <w:szCs w:val="24"/>
        </w:rPr>
        <w:t>а.</w:t>
      </w:r>
    </w:p>
    <w:p w14:paraId="30129E13" w14:textId="49937A08" w:rsidR="00755305" w:rsidRPr="00FE6E7A" w:rsidRDefault="00755305" w:rsidP="00FE6E7A">
      <w:pPr>
        <w:pStyle w:val="afffff0"/>
        <w:numPr>
          <w:ilvl w:val="2"/>
          <w:numId w:val="48"/>
        </w:numPr>
        <w:tabs>
          <w:tab w:val="left" w:pos="1560"/>
        </w:tabs>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Осуществлять контроль за исполнением Подрядчиком  условий </w:t>
      </w:r>
      <w:r w:rsidR="00CA2C55">
        <w:rPr>
          <w:rFonts w:ascii="Times New Roman" w:hAnsi="Times New Roman"/>
          <w:sz w:val="24"/>
          <w:szCs w:val="24"/>
        </w:rPr>
        <w:t>Договор</w:t>
      </w:r>
      <w:r w:rsidRPr="00FE6E7A">
        <w:rPr>
          <w:rFonts w:ascii="Times New Roman" w:hAnsi="Times New Roman"/>
          <w:sz w:val="24"/>
          <w:szCs w:val="24"/>
        </w:rPr>
        <w:t xml:space="preserve">а в соответствии с законодательством Российской Федерации. </w:t>
      </w:r>
    </w:p>
    <w:p w14:paraId="554709AE" w14:textId="2C38681E" w:rsidR="00066BB5" w:rsidRPr="00FE6E7A" w:rsidRDefault="00066BB5" w:rsidP="00FE6E7A">
      <w:pPr>
        <w:pStyle w:val="afffff0"/>
        <w:numPr>
          <w:ilvl w:val="2"/>
          <w:numId w:val="48"/>
        </w:numPr>
        <w:tabs>
          <w:tab w:val="left" w:pos="1560"/>
        </w:tabs>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В случае просрочки исполнения Подрядчиком обязательств, предусмотренных </w:t>
      </w:r>
      <w:r w:rsidR="00CA2C55">
        <w:rPr>
          <w:rFonts w:ascii="Times New Roman" w:hAnsi="Times New Roman"/>
          <w:sz w:val="24"/>
          <w:szCs w:val="24"/>
        </w:rPr>
        <w:t>Договор</w:t>
      </w:r>
      <w:r w:rsidRPr="00FE6E7A">
        <w:rPr>
          <w:rFonts w:ascii="Times New Roman" w:hAnsi="Times New Roman"/>
          <w:sz w:val="24"/>
          <w:szCs w:val="24"/>
        </w:rPr>
        <w:t xml:space="preserve">ом (в том числе гарантийного обязательства), а также в иных случаях неисполнения или ненадлежащего исполнения Подрядчиком обязательств, предусмотренных </w:t>
      </w:r>
      <w:r w:rsidR="00CA2C55">
        <w:rPr>
          <w:rFonts w:ascii="Times New Roman" w:hAnsi="Times New Roman"/>
          <w:sz w:val="24"/>
          <w:szCs w:val="24"/>
        </w:rPr>
        <w:t>Договор</w:t>
      </w:r>
      <w:r w:rsidRPr="00FE6E7A">
        <w:rPr>
          <w:rFonts w:ascii="Times New Roman" w:hAnsi="Times New Roman"/>
          <w:sz w:val="24"/>
          <w:szCs w:val="24"/>
        </w:rPr>
        <w:t>ом, направлять Подрядчику требование об уплате неустоек (штрафов, пеней)</w:t>
      </w:r>
      <w:r w:rsidRPr="00FE6E7A">
        <w:rPr>
          <w:rFonts w:ascii="Times New Roman" w:hAnsi="Times New Roman"/>
          <w:sz w:val="24"/>
          <w:szCs w:val="24"/>
          <w:lang w:val="ru-RU"/>
        </w:rPr>
        <w:t>.</w:t>
      </w:r>
    </w:p>
    <w:p w14:paraId="214B3CB1" w14:textId="5B216AD9" w:rsidR="0007254D" w:rsidRPr="00FE6E7A" w:rsidRDefault="00066BB5" w:rsidP="00FE6E7A">
      <w:pPr>
        <w:pStyle w:val="afffff0"/>
        <w:numPr>
          <w:ilvl w:val="2"/>
          <w:numId w:val="48"/>
        </w:numPr>
        <w:tabs>
          <w:tab w:val="left" w:pos="1560"/>
        </w:tabs>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В случаях и порядке, которые установлены законодательством Российской Федерации о </w:t>
      </w:r>
      <w:r w:rsidR="00CA2C55">
        <w:rPr>
          <w:rFonts w:ascii="Times New Roman" w:hAnsi="Times New Roman"/>
          <w:sz w:val="24"/>
          <w:szCs w:val="24"/>
          <w:lang w:val="ru-RU"/>
        </w:rPr>
        <w:t>договор</w:t>
      </w:r>
      <w:r w:rsidRPr="00FE6E7A">
        <w:rPr>
          <w:rFonts w:ascii="Times New Roman" w:hAnsi="Times New Roman"/>
          <w:sz w:val="24"/>
          <w:szCs w:val="24"/>
        </w:rPr>
        <w:t xml:space="preserve">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w:t>
      </w:r>
      <w:r w:rsidR="00CA2C55">
        <w:rPr>
          <w:rFonts w:ascii="Times New Roman" w:hAnsi="Times New Roman"/>
          <w:sz w:val="24"/>
          <w:szCs w:val="24"/>
        </w:rPr>
        <w:t>Договор</w:t>
      </w:r>
      <w:r w:rsidRPr="00FE6E7A">
        <w:rPr>
          <w:rFonts w:ascii="Times New Roman" w:hAnsi="Times New Roman"/>
          <w:sz w:val="24"/>
          <w:szCs w:val="24"/>
        </w:rPr>
        <w:t>ом.</w:t>
      </w:r>
    </w:p>
    <w:p w14:paraId="5E641C07" w14:textId="156287E7" w:rsidR="0007254D" w:rsidRPr="00FE6E7A" w:rsidRDefault="0007254D" w:rsidP="00FE6E7A">
      <w:pPr>
        <w:pStyle w:val="afffff0"/>
        <w:numPr>
          <w:ilvl w:val="2"/>
          <w:numId w:val="48"/>
        </w:numPr>
        <w:tabs>
          <w:tab w:val="left" w:pos="1560"/>
        </w:tabs>
        <w:spacing w:after="0" w:line="240" w:lineRule="auto"/>
        <w:ind w:left="0" w:firstLine="709"/>
        <w:jc w:val="both"/>
        <w:rPr>
          <w:rFonts w:ascii="Times New Roman" w:hAnsi="Times New Roman"/>
          <w:sz w:val="24"/>
          <w:szCs w:val="24"/>
        </w:rPr>
      </w:pPr>
      <w:r w:rsidRPr="00FE6E7A">
        <w:rPr>
          <w:rFonts w:ascii="Times New Roman" w:hAnsi="Times New Roman"/>
          <w:sz w:val="24"/>
          <w:szCs w:val="24"/>
          <w:lang w:val="ru-RU"/>
        </w:rPr>
        <w:t>П</w:t>
      </w:r>
      <w:proofErr w:type="spellStart"/>
      <w:r w:rsidR="00AD11E9" w:rsidRPr="00FE6E7A">
        <w:rPr>
          <w:rFonts w:ascii="Times New Roman" w:hAnsi="Times New Roman"/>
          <w:sz w:val="24"/>
          <w:szCs w:val="24"/>
        </w:rPr>
        <w:t>ринять</w:t>
      </w:r>
      <w:proofErr w:type="spellEnd"/>
      <w:r w:rsidR="00AD11E9" w:rsidRPr="00FE6E7A">
        <w:rPr>
          <w:rFonts w:ascii="Times New Roman" w:hAnsi="Times New Roman"/>
          <w:sz w:val="24"/>
          <w:szCs w:val="24"/>
        </w:rPr>
        <w:t xml:space="preserve"> решение об одностороннем отказе от исполнения </w:t>
      </w:r>
      <w:r w:rsidR="00CA2C55">
        <w:rPr>
          <w:rFonts w:ascii="Times New Roman" w:hAnsi="Times New Roman"/>
          <w:sz w:val="24"/>
          <w:szCs w:val="24"/>
        </w:rPr>
        <w:t>Договор</w:t>
      </w:r>
      <w:r w:rsidR="00AD11E9" w:rsidRPr="00FE6E7A">
        <w:rPr>
          <w:rFonts w:ascii="Times New Roman" w:hAnsi="Times New Roman"/>
          <w:sz w:val="24"/>
          <w:szCs w:val="24"/>
        </w:rPr>
        <w:t xml:space="preserve">а в случае, если в ходе исполнения </w:t>
      </w:r>
      <w:r w:rsidR="00CA2C55">
        <w:rPr>
          <w:rFonts w:ascii="Times New Roman" w:hAnsi="Times New Roman"/>
          <w:sz w:val="24"/>
          <w:szCs w:val="24"/>
        </w:rPr>
        <w:t>Договор</w:t>
      </w:r>
      <w:r w:rsidR="00AD11E9" w:rsidRPr="00FE6E7A">
        <w:rPr>
          <w:rFonts w:ascii="Times New Roman" w:hAnsi="Times New Roman"/>
          <w:sz w:val="24"/>
          <w:szCs w:val="24"/>
        </w:rPr>
        <w:t>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r w:rsidRPr="00FE6E7A">
        <w:rPr>
          <w:rFonts w:ascii="Times New Roman" w:hAnsi="Times New Roman"/>
          <w:sz w:val="24"/>
          <w:szCs w:val="24"/>
          <w:lang w:val="ru-RU"/>
        </w:rPr>
        <w:t>.</w:t>
      </w:r>
      <w:bookmarkStart w:id="3" w:name="P73"/>
      <w:bookmarkEnd w:id="3"/>
    </w:p>
    <w:p w14:paraId="41942E8E" w14:textId="62DBD2EB" w:rsidR="00AD11E9" w:rsidRPr="00FE6E7A" w:rsidRDefault="0007254D" w:rsidP="00FE6E7A">
      <w:pPr>
        <w:pStyle w:val="afffff0"/>
        <w:numPr>
          <w:ilvl w:val="2"/>
          <w:numId w:val="48"/>
        </w:numPr>
        <w:tabs>
          <w:tab w:val="left" w:pos="1560"/>
        </w:tabs>
        <w:spacing w:after="0" w:line="240" w:lineRule="auto"/>
        <w:ind w:left="0" w:firstLine="709"/>
        <w:jc w:val="both"/>
        <w:rPr>
          <w:rFonts w:ascii="Times New Roman" w:hAnsi="Times New Roman"/>
          <w:sz w:val="24"/>
          <w:szCs w:val="24"/>
        </w:rPr>
      </w:pPr>
      <w:r w:rsidRPr="00FE6E7A">
        <w:rPr>
          <w:rFonts w:ascii="Times New Roman" w:hAnsi="Times New Roman"/>
          <w:sz w:val="24"/>
          <w:szCs w:val="24"/>
          <w:lang w:val="ru-RU"/>
        </w:rPr>
        <w:t>В</w:t>
      </w:r>
      <w:r w:rsidR="00AD11E9" w:rsidRPr="00FE6E7A">
        <w:rPr>
          <w:rFonts w:ascii="Times New Roman" w:hAnsi="Times New Roman"/>
          <w:sz w:val="24"/>
          <w:szCs w:val="24"/>
        </w:rPr>
        <w:t xml:space="preserve"> случае принятия решения об одностороннем отказе от исполнения настоящего </w:t>
      </w:r>
      <w:r w:rsidR="00CA2C55">
        <w:rPr>
          <w:rFonts w:ascii="Times New Roman" w:hAnsi="Times New Roman"/>
          <w:sz w:val="24"/>
          <w:szCs w:val="24"/>
        </w:rPr>
        <w:t>Договор</w:t>
      </w:r>
      <w:r w:rsidR="00AD11E9" w:rsidRPr="00FE6E7A">
        <w:rPr>
          <w:rFonts w:ascii="Times New Roman" w:hAnsi="Times New Roman"/>
          <w:sz w:val="24"/>
          <w:szCs w:val="24"/>
        </w:rPr>
        <w:t xml:space="preserve">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Подрядчику уведомление о принятом решении по почте заказным письмом с уведомлением о вручении по адресу Подрядчика, указанному в </w:t>
      </w:r>
      <w:r w:rsidR="00CA2C55">
        <w:rPr>
          <w:rFonts w:ascii="Times New Roman" w:hAnsi="Times New Roman"/>
          <w:sz w:val="24"/>
          <w:szCs w:val="24"/>
        </w:rPr>
        <w:t>Договор</w:t>
      </w:r>
      <w:r w:rsidR="00AD11E9" w:rsidRPr="00FE6E7A">
        <w:rPr>
          <w:rFonts w:ascii="Times New Roman" w:hAnsi="Times New Roman"/>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w:t>
      </w:r>
      <w:r w:rsidRPr="00FE6E7A">
        <w:rPr>
          <w:rFonts w:ascii="Times New Roman" w:hAnsi="Times New Roman"/>
          <w:sz w:val="24"/>
          <w:szCs w:val="24"/>
          <w:lang w:val="ru-RU"/>
        </w:rPr>
        <w:t>.</w:t>
      </w:r>
    </w:p>
    <w:p w14:paraId="6CCADAA5" w14:textId="77777777" w:rsidR="0007254D" w:rsidRPr="00FE6E7A" w:rsidRDefault="00755305"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b/>
          <w:sz w:val="24"/>
          <w:szCs w:val="24"/>
        </w:rPr>
        <w:t>Подрядчик вправе:</w:t>
      </w:r>
    </w:p>
    <w:p w14:paraId="3D32DCB6" w14:textId="35AFECE9" w:rsidR="0007254D" w:rsidRPr="00FE6E7A" w:rsidRDefault="0007254D" w:rsidP="00FE6E7A">
      <w:pPr>
        <w:pStyle w:val="ConsPlusNormal"/>
        <w:numPr>
          <w:ilvl w:val="2"/>
          <w:numId w:val="48"/>
        </w:numPr>
        <w:ind w:left="0" w:firstLine="709"/>
        <w:jc w:val="both"/>
        <w:rPr>
          <w:rFonts w:ascii="Times New Roman" w:hAnsi="Times New Roman" w:cs="Times New Roman"/>
          <w:sz w:val="24"/>
          <w:szCs w:val="24"/>
        </w:rPr>
      </w:pPr>
      <w:r w:rsidRPr="00FE6E7A">
        <w:rPr>
          <w:rFonts w:ascii="Times New Roman" w:hAnsi="Times New Roman" w:cs="Times New Roman"/>
          <w:sz w:val="24"/>
          <w:szCs w:val="24"/>
        </w:rPr>
        <w:t>Т</w:t>
      </w:r>
      <w:r w:rsidR="00463815" w:rsidRPr="00FE6E7A">
        <w:rPr>
          <w:rFonts w:ascii="Times New Roman" w:hAnsi="Times New Roman" w:cs="Times New Roman"/>
          <w:sz w:val="24"/>
          <w:szCs w:val="24"/>
        </w:rPr>
        <w:t xml:space="preserve">ребовать своевременной оплаты на условиях, установленных </w:t>
      </w:r>
      <w:r w:rsidR="00CA2C55">
        <w:rPr>
          <w:rFonts w:ascii="Times New Roman" w:hAnsi="Times New Roman" w:cs="Times New Roman"/>
          <w:sz w:val="24"/>
          <w:szCs w:val="24"/>
        </w:rPr>
        <w:t>Договор</w:t>
      </w:r>
      <w:r w:rsidR="00463815" w:rsidRPr="00FE6E7A">
        <w:rPr>
          <w:rFonts w:ascii="Times New Roman" w:hAnsi="Times New Roman" w:cs="Times New Roman"/>
          <w:sz w:val="24"/>
          <w:szCs w:val="24"/>
        </w:rPr>
        <w:t>ом, надлежащим образом выполненных и принятых Заказчиком работ</w:t>
      </w:r>
      <w:r w:rsidRPr="00FE6E7A">
        <w:rPr>
          <w:rFonts w:ascii="Times New Roman" w:hAnsi="Times New Roman" w:cs="Times New Roman"/>
          <w:sz w:val="24"/>
          <w:szCs w:val="24"/>
        </w:rPr>
        <w:t>.</w:t>
      </w:r>
      <w:bookmarkStart w:id="4" w:name="P40"/>
      <w:bookmarkEnd w:id="4"/>
    </w:p>
    <w:p w14:paraId="6349F3D4" w14:textId="2C41C580" w:rsidR="0007254D" w:rsidRPr="00FE6E7A" w:rsidRDefault="0007254D" w:rsidP="00FE6E7A">
      <w:pPr>
        <w:pStyle w:val="ConsPlusNormal"/>
        <w:numPr>
          <w:ilvl w:val="2"/>
          <w:numId w:val="48"/>
        </w:numPr>
        <w:ind w:left="0" w:firstLine="709"/>
        <w:jc w:val="both"/>
        <w:rPr>
          <w:rFonts w:ascii="Times New Roman" w:hAnsi="Times New Roman" w:cs="Times New Roman"/>
          <w:sz w:val="24"/>
          <w:szCs w:val="24"/>
        </w:rPr>
      </w:pPr>
      <w:r w:rsidRPr="00FE6E7A">
        <w:rPr>
          <w:rFonts w:ascii="Times New Roman" w:hAnsi="Times New Roman" w:cs="Times New Roman"/>
          <w:sz w:val="24"/>
          <w:szCs w:val="24"/>
        </w:rPr>
        <w:t>П</w:t>
      </w:r>
      <w:r w:rsidR="00463815" w:rsidRPr="00FE6E7A">
        <w:rPr>
          <w:rFonts w:ascii="Times New Roman" w:hAnsi="Times New Roman" w:cs="Times New Roman"/>
          <w:sz w:val="24"/>
          <w:szCs w:val="24"/>
        </w:rPr>
        <w:t xml:space="preserve">ринять решение об одностороннем отказе от исполнения настоящего </w:t>
      </w:r>
      <w:r w:rsidR="00CA2C55">
        <w:rPr>
          <w:rFonts w:ascii="Times New Roman" w:hAnsi="Times New Roman" w:cs="Times New Roman"/>
          <w:sz w:val="24"/>
          <w:szCs w:val="24"/>
        </w:rPr>
        <w:t>Договор</w:t>
      </w:r>
      <w:r w:rsidR="00463815" w:rsidRPr="00FE6E7A">
        <w:rPr>
          <w:rFonts w:ascii="Times New Roman" w:hAnsi="Times New Roman" w:cs="Times New Roman"/>
          <w:sz w:val="24"/>
          <w:szCs w:val="24"/>
        </w:rPr>
        <w:t>а в соответствии с гражданским законодательством Российской Федерации</w:t>
      </w:r>
      <w:r w:rsidRPr="00FE6E7A">
        <w:rPr>
          <w:rFonts w:ascii="Times New Roman" w:hAnsi="Times New Roman" w:cs="Times New Roman"/>
          <w:sz w:val="24"/>
          <w:szCs w:val="24"/>
        </w:rPr>
        <w:t>.</w:t>
      </w:r>
    </w:p>
    <w:p w14:paraId="271BF152" w14:textId="200983E3" w:rsidR="0007254D" w:rsidRPr="00FE6E7A" w:rsidRDefault="0007254D" w:rsidP="00FE6E7A">
      <w:pPr>
        <w:pStyle w:val="ConsPlusNormal"/>
        <w:numPr>
          <w:ilvl w:val="2"/>
          <w:numId w:val="48"/>
        </w:numPr>
        <w:ind w:left="0" w:firstLine="709"/>
        <w:jc w:val="both"/>
        <w:rPr>
          <w:rFonts w:ascii="Times New Roman" w:hAnsi="Times New Roman" w:cs="Times New Roman"/>
          <w:sz w:val="24"/>
          <w:szCs w:val="24"/>
        </w:rPr>
      </w:pPr>
      <w:r w:rsidRPr="00FE6E7A">
        <w:rPr>
          <w:rFonts w:ascii="Times New Roman" w:hAnsi="Times New Roman" w:cs="Times New Roman"/>
          <w:sz w:val="24"/>
          <w:szCs w:val="24"/>
        </w:rPr>
        <w:t>П</w:t>
      </w:r>
      <w:r w:rsidR="00463815" w:rsidRPr="00FE6E7A">
        <w:rPr>
          <w:rFonts w:ascii="Times New Roman" w:hAnsi="Times New Roman" w:cs="Times New Roman"/>
          <w:sz w:val="24"/>
          <w:szCs w:val="24"/>
        </w:rPr>
        <w:t xml:space="preserve">о согласованию с Заказчиком (путем заключения дополнительного соглашения) выполнить работу,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CA2C55">
        <w:rPr>
          <w:rFonts w:ascii="Times New Roman" w:hAnsi="Times New Roman" w:cs="Times New Roman"/>
          <w:sz w:val="24"/>
          <w:szCs w:val="24"/>
        </w:rPr>
        <w:t>Договор</w:t>
      </w:r>
      <w:r w:rsidR="00463815" w:rsidRPr="00FE6E7A">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9" w:history="1">
        <w:r w:rsidR="00463815" w:rsidRPr="00FE6E7A">
          <w:rPr>
            <w:rFonts w:ascii="Times New Roman" w:hAnsi="Times New Roman" w:cs="Times New Roman"/>
            <w:color w:val="0000FF"/>
            <w:sz w:val="24"/>
            <w:szCs w:val="24"/>
          </w:rPr>
          <w:t>частью 6 статьи 14</w:t>
        </w:r>
      </w:hyperlink>
      <w:r w:rsidR="00463815" w:rsidRPr="00FE6E7A">
        <w:rPr>
          <w:rFonts w:ascii="Times New Roman" w:hAnsi="Times New Roman" w:cs="Times New Roman"/>
          <w:sz w:val="24"/>
          <w:szCs w:val="24"/>
        </w:rPr>
        <w:t xml:space="preserve"> Федерального закона от 5 апреля 2013 N 44-ФЗ "О </w:t>
      </w:r>
      <w:r w:rsidR="00CA2C55">
        <w:rPr>
          <w:rFonts w:ascii="Times New Roman" w:hAnsi="Times New Roman" w:cs="Times New Roman"/>
          <w:sz w:val="24"/>
          <w:szCs w:val="24"/>
        </w:rPr>
        <w:t>договор</w:t>
      </w:r>
      <w:r w:rsidR="00463815" w:rsidRPr="00FE6E7A">
        <w:rPr>
          <w:rFonts w:ascii="Times New Roman" w:hAnsi="Times New Roman" w:cs="Times New Roman"/>
          <w:sz w:val="24"/>
          <w:szCs w:val="24"/>
        </w:rPr>
        <w:t xml:space="preserve">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w:t>
      </w:r>
      <w:r w:rsidRPr="00FE6E7A">
        <w:rPr>
          <w:rFonts w:ascii="Times New Roman" w:hAnsi="Times New Roman" w:cs="Times New Roman"/>
          <w:sz w:val="24"/>
          <w:szCs w:val="24"/>
        </w:rPr>
        <w:t>ст. 1652; 2020, N 31, ст. 5008).</w:t>
      </w:r>
      <w:bookmarkStart w:id="5" w:name="P43"/>
      <w:bookmarkEnd w:id="5"/>
    </w:p>
    <w:p w14:paraId="7605A071" w14:textId="1EAFF542" w:rsidR="00066BB5" w:rsidRPr="00FE6E7A" w:rsidRDefault="00066BB5" w:rsidP="00FE6E7A">
      <w:pPr>
        <w:pStyle w:val="ConsPlusNormal"/>
        <w:numPr>
          <w:ilvl w:val="2"/>
          <w:numId w:val="48"/>
        </w:numPr>
        <w:ind w:left="0" w:firstLine="709"/>
        <w:jc w:val="both"/>
        <w:rPr>
          <w:rFonts w:ascii="Times New Roman" w:hAnsi="Times New Roman" w:cs="Times New Roman"/>
          <w:b/>
          <w:sz w:val="24"/>
          <w:szCs w:val="24"/>
        </w:rPr>
      </w:pPr>
      <w:r w:rsidRPr="00FE6E7A">
        <w:rPr>
          <w:rFonts w:ascii="Times New Roman" w:hAnsi="Times New Roman" w:cs="Times New Roman"/>
          <w:sz w:val="24"/>
          <w:szCs w:val="24"/>
        </w:rPr>
        <w:t xml:space="preserve">Обращаться к Заказчику в порядке, предусмотренном </w:t>
      </w:r>
      <w:r w:rsidR="00CA2C55">
        <w:rPr>
          <w:rFonts w:ascii="Times New Roman" w:hAnsi="Times New Roman" w:cs="Times New Roman"/>
          <w:sz w:val="24"/>
          <w:szCs w:val="24"/>
        </w:rPr>
        <w:t>Договор</w:t>
      </w:r>
      <w:r w:rsidRPr="00FE6E7A">
        <w:rPr>
          <w:rFonts w:ascii="Times New Roman" w:hAnsi="Times New Roman" w:cs="Times New Roman"/>
          <w:sz w:val="24"/>
          <w:szCs w:val="24"/>
        </w:rPr>
        <w:t xml:space="preserve">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w:t>
      </w:r>
      <w:r w:rsidR="00CA2C55">
        <w:rPr>
          <w:rFonts w:ascii="Times New Roman" w:hAnsi="Times New Roman" w:cs="Times New Roman"/>
          <w:sz w:val="24"/>
          <w:szCs w:val="24"/>
        </w:rPr>
        <w:t>Договор</w:t>
      </w:r>
      <w:r w:rsidRPr="00FE6E7A">
        <w:rPr>
          <w:rFonts w:ascii="Times New Roman" w:hAnsi="Times New Roman" w:cs="Times New Roman"/>
          <w:sz w:val="24"/>
          <w:szCs w:val="24"/>
        </w:rPr>
        <w:t>у.</w:t>
      </w:r>
    </w:p>
    <w:p w14:paraId="50E8FE18" w14:textId="1C1DD9C4" w:rsidR="00066BB5" w:rsidRPr="00FE6E7A" w:rsidRDefault="00066BB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lastRenderedPageBreak/>
        <w:t xml:space="preserve">Требовать от Заказчика надлежащего и своевременного выполнения обязательств, предусмотренных </w:t>
      </w:r>
      <w:r w:rsidR="00CA2C55">
        <w:rPr>
          <w:rFonts w:ascii="Times New Roman" w:hAnsi="Times New Roman"/>
          <w:sz w:val="24"/>
          <w:szCs w:val="24"/>
        </w:rPr>
        <w:t>Договор</w:t>
      </w:r>
      <w:r w:rsidRPr="00FE6E7A">
        <w:rPr>
          <w:rFonts w:ascii="Times New Roman" w:hAnsi="Times New Roman"/>
          <w:sz w:val="24"/>
          <w:szCs w:val="24"/>
        </w:rPr>
        <w:t>ом</w:t>
      </w:r>
      <w:r w:rsidRPr="00FE6E7A">
        <w:rPr>
          <w:rFonts w:ascii="Times New Roman" w:hAnsi="Times New Roman"/>
          <w:sz w:val="24"/>
          <w:szCs w:val="24"/>
          <w:lang w:val="ru-RU"/>
        </w:rPr>
        <w:t>.</w:t>
      </w:r>
    </w:p>
    <w:p w14:paraId="1568C00E" w14:textId="1F2D6D31" w:rsidR="00066BB5" w:rsidRPr="00FE6E7A" w:rsidRDefault="00066BB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В случае просрочки исполнения Заказчиком обязательств, предусмотренных </w:t>
      </w:r>
      <w:r w:rsidR="00CA2C55">
        <w:rPr>
          <w:rFonts w:ascii="Times New Roman" w:hAnsi="Times New Roman"/>
          <w:sz w:val="24"/>
          <w:szCs w:val="24"/>
        </w:rPr>
        <w:t>Договор</w:t>
      </w:r>
      <w:r w:rsidRPr="00FE6E7A">
        <w:rPr>
          <w:rFonts w:ascii="Times New Roman"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CA2C55">
        <w:rPr>
          <w:rFonts w:ascii="Times New Roman" w:hAnsi="Times New Roman"/>
          <w:sz w:val="24"/>
          <w:szCs w:val="24"/>
        </w:rPr>
        <w:t>Договор</w:t>
      </w:r>
      <w:r w:rsidRPr="00FE6E7A">
        <w:rPr>
          <w:rFonts w:ascii="Times New Roman" w:hAnsi="Times New Roman"/>
          <w:sz w:val="24"/>
          <w:szCs w:val="24"/>
        </w:rPr>
        <w:t>ом, требовать уплаты неустоек (штрафов, пеней)</w:t>
      </w:r>
      <w:r w:rsidRPr="00FE6E7A">
        <w:rPr>
          <w:rFonts w:ascii="Times New Roman" w:hAnsi="Times New Roman"/>
          <w:sz w:val="24"/>
          <w:szCs w:val="24"/>
          <w:lang w:val="ru-RU"/>
        </w:rPr>
        <w:t>.</w:t>
      </w:r>
    </w:p>
    <w:p w14:paraId="6E9C8AB0" w14:textId="080FC14E"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Потребовать указаний и разъяснений по любому вопросу, связанному с выполнением Работ по </w:t>
      </w:r>
      <w:r w:rsidR="00CA2C55">
        <w:rPr>
          <w:rFonts w:ascii="Times New Roman" w:hAnsi="Times New Roman"/>
          <w:sz w:val="24"/>
          <w:szCs w:val="24"/>
        </w:rPr>
        <w:t>Договор</w:t>
      </w:r>
      <w:r w:rsidRPr="00FE6E7A">
        <w:rPr>
          <w:rFonts w:ascii="Times New Roman" w:hAnsi="Times New Roman"/>
          <w:sz w:val="24"/>
          <w:szCs w:val="24"/>
        </w:rPr>
        <w:t xml:space="preserve">у. Требования Подрядчика представляются в письменном виде, должны регистрироваться, и храниться Заказчиком на протяжении срока действия </w:t>
      </w:r>
      <w:r w:rsidR="00CA2C55">
        <w:rPr>
          <w:rFonts w:ascii="Times New Roman" w:hAnsi="Times New Roman"/>
          <w:sz w:val="24"/>
          <w:szCs w:val="24"/>
        </w:rPr>
        <w:t>Договор</w:t>
      </w:r>
      <w:r w:rsidRPr="00FE6E7A">
        <w:rPr>
          <w:rFonts w:ascii="Times New Roman" w:hAnsi="Times New Roman"/>
          <w:sz w:val="24"/>
          <w:szCs w:val="24"/>
        </w:rPr>
        <w:t xml:space="preserve">а. Копии требований хранятся у Подрядчика. </w:t>
      </w:r>
    </w:p>
    <w:p w14:paraId="06816539" w14:textId="05D4E5E7" w:rsidR="00755305" w:rsidRPr="00FE6E7A" w:rsidRDefault="00755305" w:rsidP="00FE6E7A">
      <w:pPr>
        <w:pStyle w:val="afffff0"/>
        <w:numPr>
          <w:ilvl w:val="2"/>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Завершить Работы в более короткий срок, чем предусмотрено настоящим </w:t>
      </w:r>
      <w:r w:rsidR="00CA2C55">
        <w:rPr>
          <w:rFonts w:ascii="Times New Roman" w:hAnsi="Times New Roman"/>
          <w:sz w:val="24"/>
          <w:szCs w:val="24"/>
        </w:rPr>
        <w:t>Договор</w:t>
      </w:r>
      <w:r w:rsidRPr="00FE6E7A">
        <w:rPr>
          <w:rFonts w:ascii="Times New Roman" w:hAnsi="Times New Roman"/>
          <w:sz w:val="24"/>
          <w:szCs w:val="24"/>
        </w:rPr>
        <w:t>ом по согласованию с Заказчиком.</w:t>
      </w:r>
    </w:p>
    <w:p w14:paraId="2D14E2BF" w14:textId="1E9C4214" w:rsidR="00426D6A" w:rsidRPr="00FE6E7A" w:rsidRDefault="00066BB5" w:rsidP="00FE6E7A">
      <w:pPr>
        <w:pStyle w:val="afffff0"/>
        <w:numPr>
          <w:ilvl w:val="2"/>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Требовать своевременного подписания Заказчиком документа о приемке на основании представленных Подрядчиком отчетных документов и при условии истечения срока, указанного в настоящем </w:t>
      </w:r>
      <w:r w:rsidR="00CA2C55">
        <w:rPr>
          <w:rFonts w:ascii="Times New Roman" w:hAnsi="Times New Roman"/>
          <w:sz w:val="24"/>
          <w:szCs w:val="24"/>
        </w:rPr>
        <w:t>Договор</w:t>
      </w:r>
      <w:r w:rsidRPr="00FE6E7A">
        <w:rPr>
          <w:rFonts w:ascii="Times New Roman" w:hAnsi="Times New Roman"/>
          <w:sz w:val="24"/>
          <w:szCs w:val="24"/>
        </w:rPr>
        <w:t>е.</w:t>
      </w:r>
    </w:p>
    <w:p w14:paraId="154B8538" w14:textId="77777777" w:rsidR="00755305" w:rsidRPr="00FE6E7A" w:rsidRDefault="00755305"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b/>
          <w:sz w:val="24"/>
          <w:szCs w:val="24"/>
        </w:rPr>
        <w:t>Подрядчик обязан:</w:t>
      </w:r>
    </w:p>
    <w:p w14:paraId="0D4261EE" w14:textId="22668C91" w:rsidR="0007254D" w:rsidRPr="00FE6E7A" w:rsidRDefault="00426D6A" w:rsidP="00FE6E7A">
      <w:pPr>
        <w:pStyle w:val="afffff0"/>
        <w:numPr>
          <w:ilvl w:val="2"/>
          <w:numId w:val="48"/>
        </w:numPr>
        <w:autoSpaceDE w:val="0"/>
        <w:autoSpaceDN w:val="0"/>
        <w:adjustRightInd w:val="0"/>
        <w:spacing w:after="0" w:line="240" w:lineRule="auto"/>
        <w:ind w:left="0" w:firstLine="709"/>
        <w:jc w:val="both"/>
        <w:rPr>
          <w:rFonts w:ascii="Times New Roman" w:hAnsi="Times New Roman"/>
          <w:bCs/>
          <w:sz w:val="24"/>
          <w:szCs w:val="24"/>
        </w:rPr>
      </w:pPr>
      <w:r w:rsidRPr="00FE6E7A">
        <w:rPr>
          <w:rFonts w:ascii="Times New Roman" w:hAnsi="Times New Roman"/>
          <w:bCs/>
          <w:sz w:val="24"/>
          <w:szCs w:val="24"/>
        </w:rPr>
        <w:t xml:space="preserve">Принять на себя обязательства выполнить предусмотренные </w:t>
      </w:r>
      <w:r w:rsidR="00CA2C55">
        <w:rPr>
          <w:rFonts w:ascii="Times New Roman" w:hAnsi="Times New Roman"/>
          <w:bCs/>
          <w:sz w:val="24"/>
          <w:szCs w:val="24"/>
        </w:rPr>
        <w:t>Договор</w:t>
      </w:r>
      <w:r w:rsidRPr="00FE6E7A">
        <w:rPr>
          <w:rFonts w:ascii="Times New Roman" w:hAnsi="Times New Roman"/>
          <w:bCs/>
          <w:sz w:val="24"/>
          <w:szCs w:val="24"/>
        </w:rPr>
        <w:t>ом</w:t>
      </w:r>
      <w:r w:rsidR="00463815" w:rsidRPr="00FE6E7A">
        <w:rPr>
          <w:rFonts w:ascii="Times New Roman" w:hAnsi="Times New Roman"/>
          <w:bCs/>
          <w:sz w:val="24"/>
          <w:szCs w:val="24"/>
          <w:lang w:val="ru-RU"/>
        </w:rPr>
        <w:t xml:space="preserve">, ТЗ и локально сметным расчетом </w:t>
      </w:r>
      <w:r w:rsidRPr="00FE6E7A">
        <w:rPr>
          <w:rFonts w:ascii="Times New Roman" w:hAnsi="Times New Roman"/>
          <w:bCs/>
          <w:sz w:val="24"/>
          <w:szCs w:val="24"/>
        </w:rPr>
        <w:t>работы по капитальному ремонту объекта капитального строительства</w:t>
      </w:r>
      <w:r w:rsidR="00463815" w:rsidRPr="00FE6E7A">
        <w:rPr>
          <w:rFonts w:ascii="Times New Roman" w:hAnsi="Times New Roman"/>
          <w:bCs/>
          <w:sz w:val="24"/>
          <w:szCs w:val="24"/>
          <w:lang w:val="ru-RU"/>
        </w:rPr>
        <w:t xml:space="preserve"> в срок, предусмотренный данным </w:t>
      </w:r>
      <w:r w:rsidR="00CA2C55">
        <w:rPr>
          <w:rFonts w:ascii="Times New Roman" w:hAnsi="Times New Roman"/>
          <w:bCs/>
          <w:sz w:val="24"/>
          <w:szCs w:val="24"/>
          <w:lang w:val="ru-RU"/>
        </w:rPr>
        <w:t>Договор</w:t>
      </w:r>
      <w:r w:rsidR="00463815" w:rsidRPr="00FE6E7A">
        <w:rPr>
          <w:rFonts w:ascii="Times New Roman" w:hAnsi="Times New Roman"/>
          <w:bCs/>
          <w:sz w:val="24"/>
          <w:szCs w:val="24"/>
          <w:lang w:val="ru-RU"/>
        </w:rPr>
        <w:t>ом</w:t>
      </w:r>
      <w:r w:rsidRPr="00FE6E7A">
        <w:rPr>
          <w:rFonts w:ascii="Times New Roman" w:hAnsi="Times New Roman"/>
          <w:bCs/>
          <w:sz w:val="24"/>
          <w:szCs w:val="24"/>
          <w:lang w:val="ru-RU"/>
        </w:rPr>
        <w:t>.</w:t>
      </w:r>
    </w:p>
    <w:p w14:paraId="46B39DDC" w14:textId="23ECF36F" w:rsidR="00426D6A" w:rsidRPr="00FE6E7A" w:rsidRDefault="00426D6A" w:rsidP="00E91042">
      <w:pPr>
        <w:pStyle w:val="afffff0"/>
        <w:numPr>
          <w:ilvl w:val="2"/>
          <w:numId w:val="48"/>
        </w:numPr>
        <w:autoSpaceDE w:val="0"/>
        <w:autoSpaceDN w:val="0"/>
        <w:adjustRightInd w:val="0"/>
        <w:spacing w:after="0" w:line="240" w:lineRule="auto"/>
        <w:ind w:left="0" w:firstLine="709"/>
        <w:jc w:val="both"/>
        <w:rPr>
          <w:rFonts w:ascii="Times New Roman" w:hAnsi="Times New Roman"/>
          <w:bCs/>
          <w:sz w:val="24"/>
          <w:szCs w:val="24"/>
          <w:lang w:val="ru-RU"/>
        </w:rPr>
      </w:pPr>
      <w:r w:rsidRPr="00FE6E7A">
        <w:rPr>
          <w:rFonts w:ascii="Times New Roman" w:hAnsi="Times New Roman"/>
          <w:bCs/>
          <w:sz w:val="24"/>
          <w:szCs w:val="24"/>
        </w:rPr>
        <w:t xml:space="preserve">Выполнить работы, указанные </w:t>
      </w:r>
      <w:r w:rsidRPr="00FE6E7A">
        <w:rPr>
          <w:rFonts w:ascii="Times New Roman" w:hAnsi="Times New Roman"/>
          <w:sz w:val="24"/>
          <w:szCs w:val="24"/>
        </w:rPr>
        <w:t xml:space="preserve">в </w:t>
      </w:r>
      <w:r w:rsidR="00CA2FEA" w:rsidRPr="00FE6E7A">
        <w:rPr>
          <w:rFonts w:ascii="Times New Roman" w:hAnsi="Times New Roman"/>
          <w:bCs/>
          <w:sz w:val="24"/>
          <w:szCs w:val="24"/>
        </w:rPr>
        <w:t>п. 4</w:t>
      </w:r>
      <w:r w:rsidRPr="00FE6E7A">
        <w:rPr>
          <w:rFonts w:ascii="Times New Roman" w:hAnsi="Times New Roman"/>
          <w:bCs/>
          <w:sz w:val="24"/>
          <w:szCs w:val="24"/>
        </w:rPr>
        <w:t xml:space="preserve">.1 </w:t>
      </w:r>
      <w:r w:rsidR="00CA2C55">
        <w:rPr>
          <w:rFonts w:ascii="Times New Roman" w:hAnsi="Times New Roman"/>
          <w:bCs/>
          <w:sz w:val="24"/>
          <w:szCs w:val="24"/>
        </w:rPr>
        <w:t>Договор</w:t>
      </w:r>
      <w:r w:rsidRPr="00FE6E7A">
        <w:rPr>
          <w:rFonts w:ascii="Times New Roman" w:hAnsi="Times New Roman"/>
          <w:bCs/>
          <w:sz w:val="24"/>
          <w:szCs w:val="24"/>
        </w:rPr>
        <w:t xml:space="preserve">а,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sidR="00CA2C55">
        <w:rPr>
          <w:rFonts w:ascii="Times New Roman" w:hAnsi="Times New Roman"/>
          <w:bCs/>
          <w:sz w:val="24"/>
          <w:szCs w:val="24"/>
        </w:rPr>
        <w:t>Договор</w:t>
      </w:r>
      <w:r w:rsidRPr="00FE6E7A">
        <w:rPr>
          <w:rFonts w:ascii="Times New Roman" w:hAnsi="Times New Roman"/>
          <w:bCs/>
          <w:sz w:val="24"/>
          <w:szCs w:val="24"/>
        </w:rPr>
        <w:t xml:space="preserve">а: </w:t>
      </w:r>
      <w:r w:rsidR="00E91042" w:rsidRPr="00E91042">
        <w:rPr>
          <w:rFonts w:ascii="Times New Roman" w:hAnsi="Times New Roman"/>
          <w:bCs/>
          <w:sz w:val="24"/>
          <w:szCs w:val="24"/>
          <w:highlight w:val="yellow"/>
          <w:lang w:val="ru-RU"/>
        </w:rPr>
        <w:t>Локально-сметный расчет</w:t>
      </w:r>
    </w:p>
    <w:p w14:paraId="73BBD5D0" w14:textId="43C0352B" w:rsidR="00426D6A" w:rsidRPr="00FE6E7A" w:rsidRDefault="00426D6A"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Выполнить работы в сроки, установленные </w:t>
      </w:r>
      <w:r w:rsidR="00CA2C55">
        <w:rPr>
          <w:rFonts w:ascii="Times New Roman" w:hAnsi="Times New Roman"/>
          <w:sz w:val="24"/>
          <w:szCs w:val="24"/>
        </w:rPr>
        <w:t>Договор</w:t>
      </w:r>
      <w:r w:rsidRPr="00FE6E7A">
        <w:rPr>
          <w:rFonts w:ascii="Times New Roman" w:hAnsi="Times New Roman"/>
          <w:sz w:val="24"/>
          <w:szCs w:val="24"/>
        </w:rPr>
        <w:t>ом</w:t>
      </w:r>
      <w:r w:rsidRPr="00FE6E7A">
        <w:rPr>
          <w:rFonts w:ascii="Times New Roman" w:hAnsi="Times New Roman"/>
          <w:sz w:val="24"/>
          <w:szCs w:val="24"/>
          <w:lang w:val="ru-RU"/>
        </w:rPr>
        <w:t>.</w:t>
      </w:r>
    </w:p>
    <w:p w14:paraId="0806850D" w14:textId="77777777" w:rsidR="00426D6A" w:rsidRPr="00FE6E7A" w:rsidRDefault="00426D6A"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r w:rsidRPr="00FE6E7A">
        <w:rPr>
          <w:rFonts w:ascii="Times New Roman" w:hAnsi="Times New Roman"/>
          <w:sz w:val="24"/>
          <w:szCs w:val="24"/>
          <w:lang w:val="ru-RU"/>
        </w:rPr>
        <w:t>.</w:t>
      </w:r>
    </w:p>
    <w:p w14:paraId="7D2AFA31" w14:textId="6FFA574F" w:rsidR="00426D6A" w:rsidRPr="00FE6E7A" w:rsidRDefault="00426D6A"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Обеспечить представителям Заказчика возможность осуществлять контроль за исполнением Подрядчиком условий </w:t>
      </w:r>
      <w:r w:rsidR="00CA2C55">
        <w:rPr>
          <w:rFonts w:ascii="Times New Roman" w:hAnsi="Times New Roman"/>
          <w:sz w:val="24"/>
          <w:szCs w:val="24"/>
        </w:rPr>
        <w:t>Договор</w:t>
      </w:r>
      <w:r w:rsidRPr="00FE6E7A">
        <w:rPr>
          <w:rFonts w:ascii="Times New Roman" w:hAnsi="Times New Roman"/>
          <w:sz w:val="24"/>
          <w:szCs w:val="24"/>
        </w:rPr>
        <w:t>а</w:t>
      </w:r>
      <w:r w:rsidRPr="00FE6E7A">
        <w:rPr>
          <w:rFonts w:ascii="Times New Roman" w:hAnsi="Times New Roman"/>
          <w:sz w:val="24"/>
          <w:szCs w:val="24"/>
          <w:lang w:val="ru-RU"/>
        </w:rPr>
        <w:t>.</w:t>
      </w:r>
    </w:p>
    <w:p w14:paraId="74CD2C06" w14:textId="77777777" w:rsidR="00426D6A" w:rsidRPr="00FE6E7A" w:rsidRDefault="00426D6A"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r w:rsidRPr="00FE6E7A">
        <w:rPr>
          <w:rFonts w:ascii="Times New Roman" w:hAnsi="Times New Roman"/>
          <w:sz w:val="24"/>
          <w:szCs w:val="24"/>
          <w:lang w:val="ru-RU"/>
        </w:rPr>
        <w:t>.</w:t>
      </w:r>
    </w:p>
    <w:p w14:paraId="7E1ED6B1" w14:textId="77777777" w:rsidR="00426D6A" w:rsidRPr="00FE6E7A" w:rsidRDefault="00426D6A"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Обеспечить устранение выявленных недостатков и не приступать к продолжению работ до составления актов об устранении выявленных недостатков</w:t>
      </w:r>
      <w:r w:rsidRPr="00FE6E7A">
        <w:rPr>
          <w:rFonts w:ascii="Times New Roman" w:hAnsi="Times New Roman"/>
          <w:sz w:val="24"/>
          <w:szCs w:val="24"/>
          <w:lang w:val="ru-RU"/>
        </w:rPr>
        <w:t>.</w:t>
      </w:r>
    </w:p>
    <w:p w14:paraId="001F2F87" w14:textId="454D5015" w:rsidR="00426D6A" w:rsidRPr="00FE6E7A" w:rsidRDefault="00426D6A" w:rsidP="005C25C1">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Устранять за свой счет выявленные в ходе приемки выполненных работ и (или) обнаруженные в пределах предусмотренных </w:t>
      </w:r>
      <w:r w:rsidR="00CA2C55">
        <w:rPr>
          <w:rFonts w:ascii="Times New Roman" w:hAnsi="Times New Roman"/>
          <w:sz w:val="24"/>
          <w:szCs w:val="24"/>
        </w:rPr>
        <w:t>Договор</w:t>
      </w:r>
      <w:r w:rsidRPr="00FE6E7A">
        <w:rPr>
          <w:rFonts w:ascii="Times New Roman" w:hAnsi="Times New Roman"/>
          <w:sz w:val="24"/>
          <w:szCs w:val="24"/>
        </w:rPr>
        <w:t>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r w:rsidRPr="00FE6E7A">
        <w:rPr>
          <w:rFonts w:ascii="Times New Roman" w:hAnsi="Times New Roman"/>
          <w:sz w:val="24"/>
          <w:szCs w:val="24"/>
          <w:lang w:val="ru-RU"/>
        </w:rPr>
        <w:t>.</w:t>
      </w:r>
    </w:p>
    <w:p w14:paraId="476EFED2" w14:textId="7D8C4043" w:rsidR="000034F6" w:rsidRPr="00FE6E7A" w:rsidRDefault="000034F6" w:rsidP="005C25C1">
      <w:pPr>
        <w:pStyle w:val="afffff0"/>
        <w:numPr>
          <w:ilvl w:val="2"/>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Иметь огнетушитель, а на противопожарные цели использовать гидранты. Функциональные, технические и качественные характеристики, эксплуатационные характеристики работ, результат работ и иные показатели работ должны соответствовать </w:t>
      </w:r>
      <w:r w:rsidR="00E91042">
        <w:rPr>
          <w:rFonts w:ascii="Times New Roman" w:hAnsi="Times New Roman"/>
          <w:sz w:val="24"/>
          <w:szCs w:val="24"/>
          <w:lang w:val="ru-RU"/>
        </w:rPr>
        <w:t>ЛСР</w:t>
      </w:r>
      <w:r w:rsidRPr="00FE6E7A">
        <w:rPr>
          <w:rFonts w:ascii="Times New Roman" w:hAnsi="Times New Roman"/>
          <w:sz w:val="24"/>
          <w:szCs w:val="24"/>
        </w:rPr>
        <w:t xml:space="preserve"> документации, условиям </w:t>
      </w:r>
      <w:r w:rsidR="00CA2C55">
        <w:rPr>
          <w:rFonts w:ascii="Times New Roman" w:hAnsi="Times New Roman"/>
          <w:sz w:val="24"/>
          <w:szCs w:val="24"/>
        </w:rPr>
        <w:t>договор</w:t>
      </w:r>
      <w:r w:rsidRPr="00FE6E7A">
        <w:rPr>
          <w:rFonts w:ascii="Times New Roman" w:hAnsi="Times New Roman"/>
          <w:sz w:val="24"/>
          <w:szCs w:val="24"/>
        </w:rPr>
        <w:t xml:space="preserve">а, требованиям законодательства Российской Федерации, предъявляемым к таким работам, в том числе требованиям Градостроительного кодекса Российской Федерации, Гражданского кодекса Российской Федерации, Федерального закона от 22 июля 2008 года № 123-ФЗ «Технический регламент о требованиях пожарной безопасности», Федерального закона от 30 декабря 2009 года № 384-ФЗ «Технический регламент о безопасности зданий и сооружений»,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законодательства Российской Федерации, </w:t>
      </w:r>
      <w:r w:rsidRPr="00FE6E7A">
        <w:rPr>
          <w:rFonts w:ascii="Times New Roman" w:hAnsi="Times New Roman"/>
          <w:sz w:val="24"/>
          <w:szCs w:val="24"/>
        </w:rPr>
        <w:lastRenderedPageBreak/>
        <w:t>экологическим, санитарно-гигиеническим, противопожарным нормам, строительным нормам и правилам и другим нормам, действующим на территории Российской Федерации, в части не противоречащей законодательству Российской Федерации.</w:t>
      </w:r>
    </w:p>
    <w:p w14:paraId="0832A1A6" w14:textId="77777777" w:rsidR="000034F6" w:rsidRPr="00FE6E7A" w:rsidRDefault="000034F6" w:rsidP="005C25C1">
      <w:pPr>
        <w:pStyle w:val="afffff0"/>
        <w:numPr>
          <w:ilvl w:val="2"/>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Своим приказом назначить ответственное лицо за соблюдением правил пожарной безопасности, за обеспечение охраны труда, за электробезопасность, за выдачу нарядов-допусков, копия приказа предоставляется Заказчику до начала работ. Обеспечить постоянное присутствие на объекте ответственного лица, осуществляющего контроль за техникой безопасности, выполнением строительных работ и за безопасное подключение электроинструмента. Подрядчик несет ответственность за выполнение необходимых мероприятий по охране труда и за безопасное производство работ.</w:t>
      </w:r>
    </w:p>
    <w:p w14:paraId="197019A0" w14:textId="3C494905" w:rsidR="000034F6" w:rsidRPr="00FE6E7A" w:rsidRDefault="000034F6" w:rsidP="005C25C1">
      <w:pPr>
        <w:pStyle w:val="afffff0"/>
        <w:numPr>
          <w:ilvl w:val="2"/>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Осуществлять на объекте необходимые противопожарные мероприятия, мероприятия по технике безопасности и охране окружающей среды. Подрядчик должен при выполнении работ обеспечить мероприятия по шумозащите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санитарной безопасности и правил благоустройства. Технические решения, принятые при </w:t>
      </w:r>
      <w:r w:rsidR="00BA5AEF" w:rsidRPr="00FE6E7A">
        <w:rPr>
          <w:rFonts w:ascii="Times New Roman" w:hAnsi="Times New Roman"/>
          <w:sz w:val="24"/>
          <w:szCs w:val="24"/>
          <w:lang w:val="ru-RU"/>
        </w:rPr>
        <w:t>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w:t>
      </w:r>
      <w:r w:rsidR="0007254D" w:rsidRPr="00FE6E7A">
        <w:rPr>
          <w:rFonts w:ascii="Times New Roman" w:hAnsi="Times New Roman"/>
          <w:sz w:val="24"/>
          <w:szCs w:val="24"/>
          <w:lang w:val="ru-RU"/>
        </w:rPr>
        <w:t xml:space="preserve">ой Федерации и </w:t>
      </w:r>
      <w:r w:rsidR="00CA2C55">
        <w:rPr>
          <w:rFonts w:ascii="Times New Roman" w:hAnsi="Times New Roman"/>
          <w:sz w:val="24"/>
          <w:szCs w:val="24"/>
          <w:lang w:val="ru-RU"/>
        </w:rPr>
        <w:t>Договор</w:t>
      </w:r>
      <w:r w:rsidR="0007254D" w:rsidRPr="00FE6E7A">
        <w:rPr>
          <w:rFonts w:ascii="Times New Roman" w:hAnsi="Times New Roman"/>
          <w:sz w:val="24"/>
          <w:szCs w:val="24"/>
          <w:lang w:val="ru-RU"/>
        </w:rPr>
        <w:t>ом.</w:t>
      </w:r>
    </w:p>
    <w:p w14:paraId="7C93CB10" w14:textId="77777777" w:rsidR="00426D6A" w:rsidRPr="00FE6E7A" w:rsidRDefault="00426D6A" w:rsidP="005C25C1">
      <w:pPr>
        <w:pStyle w:val="afffff0"/>
        <w:numPr>
          <w:ilvl w:val="2"/>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r w:rsidRPr="00FE6E7A">
        <w:rPr>
          <w:rFonts w:ascii="Times New Roman" w:hAnsi="Times New Roman"/>
          <w:sz w:val="24"/>
          <w:szCs w:val="24"/>
          <w:lang w:val="ru-RU"/>
        </w:rPr>
        <w:t>.</w:t>
      </w:r>
    </w:p>
    <w:p w14:paraId="4CE23101" w14:textId="5A2AD0FD" w:rsidR="000313DD" w:rsidRPr="00FE6E7A" w:rsidRDefault="00755305" w:rsidP="005C25C1">
      <w:pPr>
        <w:pStyle w:val="afffff0"/>
        <w:numPr>
          <w:ilvl w:val="2"/>
          <w:numId w:val="48"/>
        </w:numPr>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rPr>
        <w:t xml:space="preserve">До начала выполнения Работ </w:t>
      </w:r>
      <w:r w:rsidR="000313DD" w:rsidRPr="00FE6E7A">
        <w:rPr>
          <w:rFonts w:ascii="Times New Roman" w:hAnsi="Times New Roman"/>
          <w:sz w:val="24"/>
          <w:szCs w:val="24"/>
          <w:lang w:val="ru-RU"/>
        </w:rPr>
        <w:t xml:space="preserve">Подрядчик в течение 3 (трех) календарных дней с момента заключения </w:t>
      </w:r>
      <w:r w:rsidR="00CA2C55">
        <w:rPr>
          <w:rFonts w:ascii="Times New Roman" w:hAnsi="Times New Roman"/>
          <w:sz w:val="24"/>
          <w:szCs w:val="24"/>
          <w:lang w:val="ru-RU"/>
        </w:rPr>
        <w:t>Договор</w:t>
      </w:r>
      <w:r w:rsidR="000313DD" w:rsidRPr="00FE6E7A">
        <w:rPr>
          <w:rFonts w:ascii="Times New Roman" w:hAnsi="Times New Roman"/>
          <w:sz w:val="24"/>
          <w:szCs w:val="24"/>
          <w:lang w:val="ru-RU"/>
        </w:rPr>
        <w:t>а, обязуется предоставить список рабочих с указанием паспортных для оформления пропускного режима Заказчиком. В случае если Заказчик отказывает в согласовании допуска на территорию своего объекта кого-либо из работников Подрядчика, Подрядчик обязан привлечь к участию в выполнении работ иных работников.</w:t>
      </w:r>
    </w:p>
    <w:p w14:paraId="1C7EC783" w14:textId="77777777" w:rsidR="000034F6" w:rsidRPr="00FE6E7A" w:rsidRDefault="000034F6" w:rsidP="005C25C1">
      <w:pPr>
        <w:pStyle w:val="afffff0"/>
        <w:numPr>
          <w:ilvl w:val="2"/>
          <w:numId w:val="48"/>
        </w:numPr>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lang w:val="ru-RU"/>
        </w:rPr>
        <w:t>Привлечь только квалифицированных и обученных по охране труда работников, обеспечить своих специалистов необходимыми инструментами, спецодеждой, спецобувью, защитными касками, монтажными поясами и другими средствами индивидуальной и коллективной защиты. Проводить противопожарный инструктаж со своими специалистами, а также соблюдать правила действующего внутреннего распорядка, контрольно-пропускного режима, внутренних положений, инструкций и требований Заказчика.</w:t>
      </w:r>
    </w:p>
    <w:p w14:paraId="46B89F64" w14:textId="77777777" w:rsidR="00427B19" w:rsidRPr="00FE6E7A" w:rsidRDefault="00427B19" w:rsidP="005C7526">
      <w:pPr>
        <w:pStyle w:val="afffff0"/>
        <w:numPr>
          <w:ilvl w:val="2"/>
          <w:numId w:val="48"/>
        </w:numPr>
        <w:spacing w:after="0" w:line="240" w:lineRule="auto"/>
        <w:ind w:left="0" w:firstLine="709"/>
        <w:jc w:val="both"/>
        <w:rPr>
          <w:rFonts w:ascii="Times New Roman" w:hAnsi="Times New Roman"/>
          <w:b/>
          <w:sz w:val="24"/>
          <w:szCs w:val="24"/>
          <w:lang w:val="ru-RU"/>
        </w:rPr>
      </w:pPr>
      <w:r w:rsidRPr="00FE6E7A">
        <w:rPr>
          <w:rFonts w:ascii="Times New Roman" w:hAnsi="Times New Roman"/>
          <w:sz w:val="24"/>
          <w:szCs w:val="24"/>
          <w:lang w:val="ru-RU"/>
        </w:rPr>
        <w:t xml:space="preserve">Запрещена фото-видеосъемка, показ различных фото-видеоматериалов с телефона. Работники подрядчика обязаны проходить ежедневную термометрию на проходной, соблюдать масочный режим, иные обязательные санитарно-эпидемиологические требования, установленные законодательством. Вход в учреждение при наличии документов, удостоверяющих личность.  Запрещено общаться с обучающимися учреждения вербально и невербально. </w:t>
      </w:r>
      <w:r w:rsidRPr="00FE6E7A">
        <w:rPr>
          <w:rFonts w:ascii="Times New Roman" w:hAnsi="Times New Roman"/>
          <w:b/>
          <w:sz w:val="24"/>
          <w:szCs w:val="24"/>
          <w:lang w:val="ru-RU"/>
        </w:rPr>
        <w:t>ЗАПРЕЩАЕТСЯ ПЕРЕДАВАТЬ любые предметы, продукты и т.п. обучающимся. Запрещается находит</w:t>
      </w:r>
      <w:r w:rsidR="009A240A" w:rsidRPr="00FE6E7A">
        <w:rPr>
          <w:rFonts w:ascii="Times New Roman" w:hAnsi="Times New Roman"/>
          <w:b/>
          <w:sz w:val="24"/>
          <w:szCs w:val="24"/>
          <w:lang w:val="ru-RU"/>
        </w:rPr>
        <w:t>ь</w:t>
      </w:r>
      <w:r w:rsidRPr="00FE6E7A">
        <w:rPr>
          <w:rFonts w:ascii="Times New Roman" w:hAnsi="Times New Roman"/>
          <w:b/>
          <w:sz w:val="24"/>
          <w:szCs w:val="24"/>
          <w:lang w:val="ru-RU"/>
        </w:rPr>
        <w:t>ся в состоянии алкогольного, наркотического опьянения, оставлять после себя колющие и режущие предметы.</w:t>
      </w:r>
    </w:p>
    <w:p w14:paraId="33C79F03" w14:textId="77777777" w:rsidR="000034F6" w:rsidRPr="00FE6E7A" w:rsidRDefault="000034F6" w:rsidP="005C7526">
      <w:pPr>
        <w:pStyle w:val="afffff0"/>
        <w:numPr>
          <w:ilvl w:val="2"/>
          <w:numId w:val="48"/>
        </w:numPr>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lang w:val="ru-RU"/>
        </w:rPr>
        <w:t>За свой счет ежедневно в конце рабочего дня производить уборку и вывоз строительного мусора с места проведения работ. При небольшом количестве мусора допускается использовать мусорные контейнеры для временного хранения. Место установки контейнера и график вывоза мусора согласовывается с Заказчиком.</w:t>
      </w:r>
    </w:p>
    <w:p w14:paraId="0C2C0E36" w14:textId="77777777" w:rsidR="000034F6" w:rsidRPr="00FE6E7A" w:rsidRDefault="000034F6" w:rsidP="005C7526">
      <w:pPr>
        <w:pStyle w:val="afffff0"/>
        <w:numPr>
          <w:ilvl w:val="2"/>
          <w:numId w:val="48"/>
        </w:numPr>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lang w:val="ru-RU"/>
        </w:rPr>
        <w:t>Немедленно уведомить Заказчика обо всех, не зависящих от него обстоятельствах, которые создают невозможность завершения работы в срок.</w:t>
      </w:r>
    </w:p>
    <w:p w14:paraId="1129D21C" w14:textId="7B7FE26C" w:rsidR="000034F6" w:rsidRPr="00FE6E7A" w:rsidRDefault="000034F6" w:rsidP="005C7526">
      <w:pPr>
        <w:pStyle w:val="afffff0"/>
        <w:numPr>
          <w:ilvl w:val="2"/>
          <w:numId w:val="48"/>
        </w:numPr>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lang w:val="ru-RU"/>
        </w:rPr>
        <w:t xml:space="preserve">Подрядчик осуществляет поставку на место производства работ всех необходимых материалов, изделий, конструкций, оборудования и техники, а также их приемку, разгрузку, складирование. Подрядчик за свой счет обеспечивает сохранность заготовленных и принятых </w:t>
      </w:r>
      <w:r w:rsidRPr="00FE6E7A">
        <w:rPr>
          <w:rFonts w:ascii="Times New Roman" w:hAnsi="Times New Roman"/>
          <w:sz w:val="24"/>
          <w:szCs w:val="24"/>
          <w:lang w:val="ru-RU"/>
        </w:rPr>
        <w:lastRenderedPageBreak/>
        <w:t xml:space="preserve">Заказчиком материалов, изделий и конструкций, необходимых для реализации </w:t>
      </w:r>
      <w:r w:rsidR="00CA2C55">
        <w:rPr>
          <w:rFonts w:ascii="Times New Roman" w:hAnsi="Times New Roman"/>
          <w:sz w:val="24"/>
          <w:szCs w:val="24"/>
          <w:lang w:val="ru-RU"/>
        </w:rPr>
        <w:t>договор</w:t>
      </w:r>
      <w:r w:rsidRPr="00FE6E7A">
        <w:rPr>
          <w:rFonts w:ascii="Times New Roman" w:hAnsi="Times New Roman"/>
          <w:sz w:val="24"/>
          <w:szCs w:val="24"/>
          <w:lang w:val="ru-RU"/>
        </w:rPr>
        <w:t xml:space="preserve">а, в течение всего срока действия </w:t>
      </w:r>
      <w:r w:rsidR="00CA2C55">
        <w:rPr>
          <w:rFonts w:ascii="Times New Roman" w:hAnsi="Times New Roman"/>
          <w:sz w:val="24"/>
          <w:szCs w:val="24"/>
          <w:lang w:val="ru-RU"/>
        </w:rPr>
        <w:t>договор</w:t>
      </w:r>
      <w:r w:rsidRPr="00FE6E7A">
        <w:rPr>
          <w:rFonts w:ascii="Times New Roman" w:hAnsi="Times New Roman"/>
          <w:sz w:val="24"/>
          <w:szCs w:val="24"/>
          <w:lang w:val="ru-RU"/>
        </w:rPr>
        <w:t>а. Применяемые материалы, изделия и конструкции должны соответствовать  требованиям  сметной документации на объект, и иметь документы, подтверждающие их качество.</w:t>
      </w:r>
    </w:p>
    <w:p w14:paraId="0C6E4142" w14:textId="77777777" w:rsidR="000034F6" w:rsidRPr="00FE6E7A" w:rsidRDefault="000034F6" w:rsidP="005C7526">
      <w:pPr>
        <w:pStyle w:val="afffff0"/>
        <w:numPr>
          <w:ilvl w:val="2"/>
          <w:numId w:val="48"/>
        </w:numPr>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lang w:val="ru-RU"/>
        </w:rPr>
        <w:t>Подрядчик за свой счет производит переделку работ, выполненных с ненадлежащим качеством, а также устраняет дефекты (недостатки), являющиеся следствием несоблюдения технологии производства работ и(или) применения материалов, изделий, конструкций, не соответствующих документам, указанным в приложении, в сроки, установленные Заказчиком.</w:t>
      </w:r>
    </w:p>
    <w:p w14:paraId="7CCA4695" w14:textId="77777777" w:rsidR="000034F6" w:rsidRPr="00FE6E7A" w:rsidRDefault="000034F6" w:rsidP="005C7526">
      <w:pPr>
        <w:pStyle w:val="afffff0"/>
        <w:numPr>
          <w:ilvl w:val="2"/>
          <w:numId w:val="48"/>
        </w:numPr>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lang w:val="ru-RU"/>
        </w:rPr>
        <w:t xml:space="preserve"> Подрядчик за свой счет обеспечивает сохранность, а также надлежащее техническое и эксплуатационное состояние объекта (в том числе, его отдельных элементов, частей) со дня начала выполнения работ и до дня подписания акта приемки законченного капитальным ремонтом объекта Заказчиком.</w:t>
      </w:r>
    </w:p>
    <w:p w14:paraId="7702B883" w14:textId="46565DA4" w:rsidR="000034F6" w:rsidRPr="00FE6E7A" w:rsidRDefault="000034F6" w:rsidP="005C7526">
      <w:pPr>
        <w:pStyle w:val="afffff0"/>
        <w:numPr>
          <w:ilvl w:val="2"/>
          <w:numId w:val="48"/>
        </w:numPr>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lang w:val="ru-RU"/>
        </w:rPr>
        <w:t xml:space="preserve"> Подрядчик обязуется обеспечить постоянное присутствие на объекте в период выполнения работ своего полномочного представителя на весь срок проведения работ по настоящему </w:t>
      </w:r>
      <w:r w:rsidR="00CA2C55">
        <w:rPr>
          <w:rFonts w:ascii="Times New Roman" w:hAnsi="Times New Roman"/>
          <w:sz w:val="24"/>
          <w:szCs w:val="24"/>
          <w:lang w:val="ru-RU"/>
        </w:rPr>
        <w:t>Договор</w:t>
      </w:r>
      <w:r w:rsidRPr="00FE6E7A">
        <w:rPr>
          <w:rFonts w:ascii="Times New Roman" w:hAnsi="Times New Roman"/>
          <w:sz w:val="24"/>
          <w:szCs w:val="24"/>
          <w:lang w:val="ru-RU"/>
        </w:rPr>
        <w:t>у, письменно сообщив Заказчику должность, ФИО, и полномочия представителя. Такой представитель должен быть надлежащим образом уполномочен представлять интересы Подрядчика для организации производства и обеспечения качества выполняемых работ в соответствии со СНиП.</w:t>
      </w:r>
    </w:p>
    <w:p w14:paraId="3E6D797E" w14:textId="678EDF31" w:rsidR="000034F6" w:rsidRPr="00FE6E7A" w:rsidRDefault="000034F6" w:rsidP="005C7526">
      <w:pPr>
        <w:pStyle w:val="afffff0"/>
        <w:numPr>
          <w:ilvl w:val="2"/>
          <w:numId w:val="48"/>
        </w:numPr>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lang w:val="ru-RU"/>
        </w:rPr>
        <w:t xml:space="preserve">Исполнять полученные в ходе выполнения работ указания Заказчика, которые заносятся в соответствующие журналы, а также в срок, установленный предписанием Заказчика, устранять обнаруженные им недостатки в выполненной работе или иные отступления от условий настоящего </w:t>
      </w:r>
      <w:r w:rsidR="00CA2C55">
        <w:rPr>
          <w:rFonts w:ascii="Times New Roman" w:hAnsi="Times New Roman"/>
          <w:sz w:val="24"/>
          <w:szCs w:val="24"/>
          <w:lang w:val="ru-RU"/>
        </w:rPr>
        <w:t>договор</w:t>
      </w:r>
      <w:r w:rsidRPr="00FE6E7A">
        <w:rPr>
          <w:rFonts w:ascii="Times New Roman" w:hAnsi="Times New Roman"/>
          <w:sz w:val="24"/>
          <w:szCs w:val="24"/>
          <w:lang w:val="ru-RU"/>
        </w:rPr>
        <w:t>а.</w:t>
      </w:r>
    </w:p>
    <w:p w14:paraId="08DAB304" w14:textId="77777777" w:rsidR="000034F6" w:rsidRPr="00FE6E7A" w:rsidRDefault="000034F6" w:rsidP="005C7526">
      <w:pPr>
        <w:pStyle w:val="afffff0"/>
        <w:numPr>
          <w:ilvl w:val="2"/>
          <w:numId w:val="48"/>
        </w:numPr>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lang w:val="ru-RU"/>
        </w:rPr>
        <w:t xml:space="preserve">Подрядчик в ходе выполнения ремонтных работ обязан сохранить в работоспособном состоянии кабельно-распределительные, телефонные, локально-вычислительные сети, системы видеонаблюдения, доступа, охранно-пожарную сигнализацию и т.д. В случае повреждения указанных систем, восстановить их работоспособность в полном объеме за счет собственных средств. В случае необходимости демонтажа и монтажа оборудования указанных систем в процессе ремонта, Подрядчик обязан самостоятельно выполнить данные мероприятия. По окончании ремонтных работ сдать вышеуказанные системы в работоспособном состоянии Заказчику. </w:t>
      </w:r>
    </w:p>
    <w:p w14:paraId="49124491" w14:textId="77777777" w:rsidR="000034F6" w:rsidRPr="00FE6E7A" w:rsidRDefault="000034F6" w:rsidP="005C7526">
      <w:pPr>
        <w:pStyle w:val="afffff0"/>
        <w:numPr>
          <w:ilvl w:val="2"/>
          <w:numId w:val="48"/>
        </w:numPr>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lang w:val="ru-RU"/>
        </w:rPr>
        <w:t>В случае повреждения при проведении работ объектов благоустройства Подрядчик обязан за свой счет восстановить нарушенное благоустройство в порядке, установленном законодательством РФ.</w:t>
      </w:r>
    </w:p>
    <w:p w14:paraId="5CDD5DA5" w14:textId="77777777" w:rsidR="000034F6" w:rsidRPr="00FE6E7A" w:rsidRDefault="000034F6" w:rsidP="005C7526">
      <w:pPr>
        <w:pStyle w:val="afffff0"/>
        <w:numPr>
          <w:ilvl w:val="2"/>
          <w:numId w:val="48"/>
        </w:numPr>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lang w:val="ru-RU"/>
        </w:rPr>
        <w:t>Если в ходе выполнения работ поставлялись сопутствующие товары, обязан по требованию Заказчика предоставить документы, подтверждающие страну происхождения каждого поставляемого товара, информацию о производителе товара и документы, подтверждающие легальность нахождения товара на территории Российской Федерации.</w:t>
      </w:r>
    </w:p>
    <w:p w14:paraId="335E5D28" w14:textId="20F50B2D" w:rsidR="00755305" w:rsidRPr="00FE6E7A" w:rsidRDefault="00755305" w:rsidP="00FE6E7A">
      <w:pPr>
        <w:pStyle w:val="afffff0"/>
        <w:numPr>
          <w:ilvl w:val="2"/>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Самостоятельно организовать производство Работ на Объекте согласно утвержденному Заказчиком Графику производства работ и сдать  результаты выполненных Работ Заказчику в состоянии, соответствующем условиям </w:t>
      </w:r>
      <w:r w:rsidR="00CA2C55">
        <w:rPr>
          <w:rFonts w:ascii="Times New Roman" w:hAnsi="Times New Roman"/>
          <w:sz w:val="24"/>
          <w:szCs w:val="24"/>
        </w:rPr>
        <w:t>Договор</w:t>
      </w:r>
      <w:r w:rsidRPr="00FE6E7A">
        <w:rPr>
          <w:rFonts w:ascii="Times New Roman" w:hAnsi="Times New Roman"/>
          <w:sz w:val="24"/>
          <w:szCs w:val="24"/>
        </w:rPr>
        <w:t>а, позволяющем надежную эксплуатацию Объекта.</w:t>
      </w:r>
    </w:p>
    <w:p w14:paraId="462895AE" w14:textId="7879F411" w:rsidR="00755305" w:rsidRPr="00144E3C" w:rsidRDefault="00755305" w:rsidP="00FE6E7A">
      <w:pPr>
        <w:pStyle w:val="afffff0"/>
        <w:numPr>
          <w:ilvl w:val="2"/>
          <w:numId w:val="48"/>
        </w:numPr>
        <w:spacing w:after="0" w:line="240" w:lineRule="auto"/>
        <w:ind w:left="0" w:firstLine="709"/>
        <w:jc w:val="both"/>
        <w:rPr>
          <w:rFonts w:ascii="Times New Roman" w:hAnsi="Times New Roman"/>
          <w:sz w:val="24"/>
          <w:szCs w:val="24"/>
        </w:rPr>
      </w:pPr>
      <w:r w:rsidRPr="00144E3C">
        <w:rPr>
          <w:rFonts w:ascii="Times New Roman" w:hAnsi="Times New Roman"/>
          <w:sz w:val="24"/>
          <w:szCs w:val="24"/>
        </w:rPr>
        <w:t xml:space="preserve">Выполнить все Работы по настоящему </w:t>
      </w:r>
      <w:r w:rsidR="00CA2C55">
        <w:rPr>
          <w:rFonts w:ascii="Times New Roman" w:hAnsi="Times New Roman"/>
          <w:sz w:val="24"/>
          <w:szCs w:val="24"/>
        </w:rPr>
        <w:t>Договор</w:t>
      </w:r>
      <w:r w:rsidRPr="00144E3C">
        <w:rPr>
          <w:rFonts w:ascii="Times New Roman" w:hAnsi="Times New Roman"/>
          <w:sz w:val="24"/>
          <w:szCs w:val="24"/>
        </w:rPr>
        <w:t>у в соответствии с Техническ</w:t>
      </w:r>
      <w:r w:rsidR="004A2704" w:rsidRPr="00144E3C">
        <w:rPr>
          <w:rFonts w:ascii="Times New Roman" w:hAnsi="Times New Roman"/>
          <w:sz w:val="24"/>
          <w:szCs w:val="24"/>
          <w:lang w:val="ru-RU"/>
        </w:rPr>
        <w:t>ой</w:t>
      </w:r>
      <w:r w:rsidR="004A2704" w:rsidRPr="00144E3C">
        <w:rPr>
          <w:rFonts w:ascii="Times New Roman" w:hAnsi="Times New Roman"/>
          <w:sz w:val="24"/>
          <w:szCs w:val="24"/>
        </w:rPr>
        <w:t xml:space="preserve"> </w:t>
      </w:r>
      <w:r w:rsidR="004A2704" w:rsidRPr="00144E3C">
        <w:rPr>
          <w:rFonts w:ascii="Times New Roman" w:hAnsi="Times New Roman"/>
          <w:sz w:val="24"/>
          <w:szCs w:val="24"/>
          <w:lang w:val="ru-RU"/>
        </w:rPr>
        <w:t>частью</w:t>
      </w:r>
      <w:r w:rsidRPr="00144E3C">
        <w:rPr>
          <w:rFonts w:ascii="Times New Roman" w:hAnsi="Times New Roman"/>
          <w:sz w:val="24"/>
          <w:szCs w:val="24"/>
        </w:rPr>
        <w:t xml:space="preserve"> (Приложение № 1), </w:t>
      </w:r>
      <w:r w:rsidR="00E91042">
        <w:rPr>
          <w:rFonts w:ascii="Times New Roman" w:hAnsi="Times New Roman"/>
          <w:sz w:val="24"/>
          <w:szCs w:val="24"/>
          <w:lang w:val="ru-RU"/>
        </w:rPr>
        <w:t>ЛСР</w:t>
      </w:r>
      <w:r w:rsidRPr="00144E3C">
        <w:rPr>
          <w:rFonts w:ascii="Times New Roman" w:hAnsi="Times New Roman"/>
          <w:sz w:val="24"/>
          <w:szCs w:val="24"/>
        </w:rPr>
        <w:t xml:space="preserve"> (Приложение </w:t>
      </w:r>
      <w:r w:rsidR="004A2704" w:rsidRPr="00144E3C">
        <w:rPr>
          <w:rFonts w:ascii="Times New Roman" w:hAnsi="Times New Roman"/>
          <w:sz w:val="24"/>
          <w:szCs w:val="24"/>
          <w:lang w:val="ru-RU"/>
        </w:rPr>
        <w:t>к Технической части</w:t>
      </w:r>
      <w:r w:rsidRPr="00144E3C">
        <w:rPr>
          <w:rFonts w:ascii="Times New Roman" w:hAnsi="Times New Roman"/>
          <w:sz w:val="24"/>
          <w:szCs w:val="24"/>
        </w:rPr>
        <w:t xml:space="preserve">), в сроки, установленные в настоящем </w:t>
      </w:r>
      <w:r w:rsidR="00CA2C55">
        <w:rPr>
          <w:rFonts w:ascii="Times New Roman" w:hAnsi="Times New Roman"/>
          <w:sz w:val="24"/>
          <w:szCs w:val="24"/>
        </w:rPr>
        <w:t>Договор</w:t>
      </w:r>
      <w:r w:rsidRPr="00144E3C">
        <w:rPr>
          <w:rFonts w:ascii="Times New Roman" w:hAnsi="Times New Roman"/>
          <w:sz w:val="24"/>
          <w:szCs w:val="24"/>
        </w:rPr>
        <w:t>е.</w:t>
      </w:r>
    </w:p>
    <w:p w14:paraId="1E031F5C" w14:textId="77777777" w:rsidR="00755305" w:rsidRPr="00FE6E7A" w:rsidRDefault="00755305" w:rsidP="00FE6E7A">
      <w:pPr>
        <w:pStyle w:val="afffff0"/>
        <w:numPr>
          <w:ilvl w:val="2"/>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Соблюдать Правила внутреннего распорядка </w:t>
      </w:r>
      <w:r w:rsidR="008F2F6C" w:rsidRPr="00FE6E7A">
        <w:rPr>
          <w:rFonts w:ascii="Times New Roman" w:hAnsi="Times New Roman"/>
          <w:sz w:val="24"/>
          <w:szCs w:val="24"/>
        </w:rPr>
        <w:t>ФГБПОУ «Ишимбайское СУВУ»</w:t>
      </w:r>
      <w:r w:rsidRPr="00FE6E7A">
        <w:rPr>
          <w:rFonts w:ascii="Times New Roman" w:hAnsi="Times New Roman"/>
          <w:sz w:val="24"/>
          <w:szCs w:val="24"/>
        </w:rPr>
        <w:t>. В соответствии с «Законом о курении» курение в помещениях и прилегающей территории запрещено.</w:t>
      </w:r>
    </w:p>
    <w:p w14:paraId="78D6DC84" w14:textId="161AF673" w:rsidR="0068125A" w:rsidRPr="00FE6E7A" w:rsidRDefault="0068125A" w:rsidP="00FE6E7A">
      <w:pPr>
        <w:pStyle w:val="afffff0"/>
        <w:numPr>
          <w:ilvl w:val="2"/>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lang w:val="ru-RU"/>
        </w:rPr>
        <w:t xml:space="preserve">предоставлять Заказчику по его требованию документы, относящиеся к предмету настоящего </w:t>
      </w:r>
      <w:r w:rsidR="00CA2C55">
        <w:rPr>
          <w:rFonts w:ascii="Times New Roman" w:hAnsi="Times New Roman"/>
          <w:sz w:val="24"/>
          <w:szCs w:val="24"/>
          <w:lang w:val="ru-RU"/>
        </w:rPr>
        <w:t>Договор</w:t>
      </w:r>
      <w:r w:rsidRPr="00FE6E7A">
        <w:rPr>
          <w:rFonts w:ascii="Times New Roman" w:hAnsi="Times New Roman"/>
          <w:sz w:val="24"/>
          <w:szCs w:val="24"/>
          <w:lang w:val="ru-RU"/>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CA2C55">
        <w:rPr>
          <w:rFonts w:ascii="Times New Roman" w:hAnsi="Times New Roman"/>
          <w:sz w:val="24"/>
          <w:szCs w:val="24"/>
          <w:lang w:val="ru-RU"/>
        </w:rPr>
        <w:t>Договор</w:t>
      </w:r>
      <w:r w:rsidRPr="00FE6E7A">
        <w:rPr>
          <w:rFonts w:ascii="Times New Roman" w:hAnsi="Times New Roman"/>
          <w:sz w:val="24"/>
          <w:szCs w:val="24"/>
          <w:lang w:val="ru-RU"/>
        </w:rPr>
        <w:t>а;</w:t>
      </w:r>
    </w:p>
    <w:p w14:paraId="65D6BAD2" w14:textId="77777777" w:rsidR="00755305" w:rsidRPr="00FE6E7A" w:rsidRDefault="00755305" w:rsidP="00FE6E7A">
      <w:pPr>
        <w:pStyle w:val="afffff0"/>
        <w:numPr>
          <w:ilvl w:val="2"/>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Обеспечивать безопасность Работ для третьих лиц и окружающей среды, выполнять Работы с соблюдением требований безопасности труда, норм пожарной безопасности, сохранности </w:t>
      </w:r>
      <w:r w:rsidRPr="00FE6E7A">
        <w:rPr>
          <w:rFonts w:ascii="Times New Roman" w:hAnsi="Times New Roman"/>
          <w:sz w:val="24"/>
          <w:szCs w:val="24"/>
        </w:rPr>
        <w:lastRenderedPageBreak/>
        <w:t>Объектов культурного наследия. Нести ответственность за любые нарушения правил и требований по охране труда, а также за последствия этих нарушений.</w:t>
      </w:r>
    </w:p>
    <w:p w14:paraId="79CA08B1" w14:textId="77777777" w:rsidR="00755305" w:rsidRPr="00FE6E7A" w:rsidRDefault="00755305" w:rsidP="00FE6E7A">
      <w:pPr>
        <w:pStyle w:val="afffff0"/>
        <w:numPr>
          <w:ilvl w:val="2"/>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Обеспечивать представителям Заказчика возможность осуществления контроля за ходом выполнения Работ, качеством используемых товаров, представлять по их требованию исполнительную документацию, другую необходимую документацию, отчеты о ходе выполнения Работ.</w:t>
      </w:r>
    </w:p>
    <w:p w14:paraId="56BC588C" w14:textId="77777777" w:rsidR="00755305" w:rsidRPr="00FE6E7A" w:rsidRDefault="00755305" w:rsidP="00FE6E7A">
      <w:pPr>
        <w:pStyle w:val="afffff0"/>
        <w:numPr>
          <w:ilvl w:val="2"/>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Извещать Заказчика за 3 (три) рабочих дня о сроках завершения Работ, которые подлежат проверке, о выполнении скрытых работ, которые должны быть освидетельствованы.</w:t>
      </w:r>
      <w:r w:rsidRPr="00FE6E7A">
        <w:rPr>
          <w:rFonts w:ascii="Times New Roman" w:hAnsi="Times New Roman"/>
          <w:bCs/>
          <w:sz w:val="24"/>
          <w:szCs w:val="24"/>
        </w:rPr>
        <w:t xml:space="preserve"> Приступать к выполнению последующих работ только после приемки Заказчиком указанных  работ, подписания актов освидетельствования скрытых работ.</w:t>
      </w:r>
    </w:p>
    <w:p w14:paraId="129DE295" w14:textId="77777777" w:rsidR="00755305" w:rsidRPr="00FE6E7A" w:rsidRDefault="00755305" w:rsidP="00FE6E7A">
      <w:pPr>
        <w:pStyle w:val="afffff0"/>
        <w:numPr>
          <w:ilvl w:val="2"/>
          <w:numId w:val="48"/>
        </w:numPr>
        <w:tabs>
          <w:tab w:val="left" w:pos="1418"/>
          <w:tab w:val="left" w:pos="1560"/>
        </w:tabs>
        <w:spacing w:after="0" w:line="240" w:lineRule="auto"/>
        <w:ind w:left="0" w:firstLine="709"/>
        <w:jc w:val="both"/>
        <w:rPr>
          <w:rFonts w:ascii="Times New Roman" w:hAnsi="Times New Roman"/>
          <w:sz w:val="24"/>
          <w:szCs w:val="24"/>
        </w:rPr>
      </w:pPr>
      <w:r w:rsidRPr="00FE6E7A">
        <w:rPr>
          <w:rFonts w:ascii="Times New Roman" w:hAnsi="Times New Roman"/>
          <w:sz w:val="24"/>
          <w:szCs w:val="24"/>
        </w:rPr>
        <w:t>Освободить Заказчика от любой ответственности, от уплаты сумм по всем претензиям, требованиям и судебным искам и от всякого рода расходов, связанных с увечьем и несчастными случаями, в том числе со смертельным исходом, в процессе выполнения Работ Подрядчиком.</w:t>
      </w:r>
    </w:p>
    <w:p w14:paraId="4E0A1AEF" w14:textId="34AC579A" w:rsidR="00755305" w:rsidRPr="00FE6E7A" w:rsidRDefault="00755305" w:rsidP="00FE6E7A">
      <w:pPr>
        <w:pStyle w:val="afffff0"/>
        <w:numPr>
          <w:ilvl w:val="2"/>
          <w:numId w:val="48"/>
        </w:numPr>
        <w:tabs>
          <w:tab w:val="left" w:pos="1560"/>
        </w:tabs>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Представлять по запросу Заказчика в сроки, указанные в таком запросе, информацию о ходе исполнения обязательств по настоящему </w:t>
      </w:r>
      <w:r w:rsidR="00CA2C55">
        <w:rPr>
          <w:rFonts w:ascii="Times New Roman" w:hAnsi="Times New Roman"/>
          <w:sz w:val="24"/>
          <w:szCs w:val="24"/>
        </w:rPr>
        <w:t>Договор</w:t>
      </w:r>
      <w:r w:rsidRPr="00FE6E7A">
        <w:rPr>
          <w:rFonts w:ascii="Times New Roman" w:hAnsi="Times New Roman"/>
          <w:sz w:val="24"/>
          <w:szCs w:val="24"/>
        </w:rPr>
        <w:t>у.</w:t>
      </w:r>
    </w:p>
    <w:p w14:paraId="74B8347D" w14:textId="4DB1F007" w:rsidR="00755305" w:rsidRPr="00FE6E7A" w:rsidRDefault="00755305" w:rsidP="00FE6E7A">
      <w:pPr>
        <w:pStyle w:val="afffff0"/>
        <w:numPr>
          <w:ilvl w:val="2"/>
          <w:numId w:val="48"/>
        </w:numPr>
        <w:tabs>
          <w:tab w:val="left" w:pos="1560"/>
        </w:tabs>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Представить Заказчику 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w:t>
      </w:r>
      <w:r w:rsidR="00CA2C55">
        <w:rPr>
          <w:rFonts w:ascii="Times New Roman" w:hAnsi="Times New Roman"/>
          <w:sz w:val="24"/>
          <w:szCs w:val="24"/>
        </w:rPr>
        <w:t>Договор</w:t>
      </w:r>
      <w:r w:rsidRPr="00FE6E7A">
        <w:rPr>
          <w:rFonts w:ascii="Times New Roman" w:hAnsi="Times New Roman"/>
          <w:sz w:val="24"/>
          <w:szCs w:val="24"/>
        </w:rPr>
        <w:t>е.</w:t>
      </w:r>
    </w:p>
    <w:p w14:paraId="59C28E4E" w14:textId="5924B5F8" w:rsidR="00755305" w:rsidRPr="00FE6E7A" w:rsidRDefault="00755305" w:rsidP="00FE6E7A">
      <w:pPr>
        <w:pStyle w:val="afffff0"/>
        <w:numPr>
          <w:ilvl w:val="2"/>
          <w:numId w:val="48"/>
        </w:numPr>
        <w:tabs>
          <w:tab w:val="left" w:pos="1560"/>
        </w:tabs>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 В течение 15 дней с момента получения от Заказчика претензионного письма оплатить Заказчику неустойку (штраф, пеню), за весь период неисполнения и (или) ненадлежащего исполнения Подрядчиком обязательства по </w:t>
      </w:r>
      <w:r w:rsidR="00CA2C55">
        <w:rPr>
          <w:rFonts w:ascii="Times New Roman" w:hAnsi="Times New Roman"/>
          <w:sz w:val="24"/>
          <w:szCs w:val="24"/>
        </w:rPr>
        <w:t>Договор</w:t>
      </w:r>
      <w:r w:rsidRPr="00FE6E7A">
        <w:rPr>
          <w:rFonts w:ascii="Times New Roman" w:hAnsi="Times New Roman"/>
          <w:sz w:val="24"/>
          <w:szCs w:val="24"/>
        </w:rPr>
        <w:t xml:space="preserve">у. Окончание срока действия </w:t>
      </w:r>
      <w:r w:rsidR="00CA2C55">
        <w:rPr>
          <w:rFonts w:ascii="Times New Roman" w:hAnsi="Times New Roman"/>
          <w:sz w:val="24"/>
          <w:szCs w:val="24"/>
        </w:rPr>
        <w:t>Договор</w:t>
      </w:r>
      <w:r w:rsidRPr="00FE6E7A">
        <w:rPr>
          <w:rFonts w:ascii="Times New Roman" w:hAnsi="Times New Roman"/>
          <w:sz w:val="24"/>
          <w:szCs w:val="24"/>
        </w:rPr>
        <w:t xml:space="preserve">а не освобождает Подрядчика от ответственности за его неисполнение и (или) ненадлежащее исполнение. </w:t>
      </w:r>
    </w:p>
    <w:p w14:paraId="17DA1996" w14:textId="5C4B8948" w:rsidR="0007254D" w:rsidRPr="00FE6E7A" w:rsidRDefault="0068125A" w:rsidP="00FE6E7A">
      <w:pPr>
        <w:pStyle w:val="afffff0"/>
        <w:numPr>
          <w:ilvl w:val="2"/>
          <w:numId w:val="48"/>
        </w:numPr>
        <w:tabs>
          <w:tab w:val="left" w:pos="1560"/>
        </w:tabs>
        <w:spacing w:after="0" w:line="240" w:lineRule="auto"/>
        <w:ind w:left="0" w:firstLine="709"/>
        <w:jc w:val="both"/>
        <w:rPr>
          <w:rFonts w:ascii="Times New Roman" w:hAnsi="Times New Roman"/>
          <w:sz w:val="24"/>
          <w:szCs w:val="24"/>
        </w:rPr>
      </w:pPr>
      <w:r w:rsidRPr="00FE6E7A">
        <w:rPr>
          <w:rFonts w:ascii="Times New Roman" w:hAnsi="Times New Roman"/>
          <w:sz w:val="24"/>
          <w:szCs w:val="24"/>
          <w:lang w:val="ru-RU"/>
        </w:rPr>
        <w:t xml:space="preserve">в случае принятия решения об одностороннем отказе от исполнения </w:t>
      </w:r>
      <w:r w:rsidR="00CA2C55">
        <w:rPr>
          <w:rFonts w:ascii="Times New Roman" w:hAnsi="Times New Roman"/>
          <w:sz w:val="24"/>
          <w:szCs w:val="24"/>
          <w:lang w:val="ru-RU"/>
        </w:rPr>
        <w:t>Договор</w:t>
      </w:r>
      <w:r w:rsidRPr="00FE6E7A">
        <w:rPr>
          <w:rFonts w:ascii="Times New Roman" w:hAnsi="Times New Roman"/>
          <w:sz w:val="24"/>
          <w:szCs w:val="24"/>
          <w:lang w:val="ru-RU"/>
        </w:rPr>
        <w:t xml:space="preserve">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w:t>
      </w:r>
      <w:r w:rsidR="00CA2C55">
        <w:rPr>
          <w:rFonts w:ascii="Times New Roman" w:hAnsi="Times New Roman"/>
          <w:sz w:val="24"/>
          <w:szCs w:val="24"/>
          <w:lang w:val="ru-RU"/>
        </w:rPr>
        <w:t>Договор</w:t>
      </w:r>
      <w:r w:rsidRPr="00FE6E7A">
        <w:rPr>
          <w:rFonts w:ascii="Times New Roman" w:hAnsi="Times New Roman"/>
          <w:sz w:val="24"/>
          <w:szCs w:val="24"/>
          <w:lang w:val="ru-RU"/>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w:t>
      </w:r>
      <w:r w:rsidR="0007254D" w:rsidRPr="00FE6E7A">
        <w:rPr>
          <w:rFonts w:ascii="Times New Roman" w:hAnsi="Times New Roman"/>
          <w:sz w:val="24"/>
          <w:szCs w:val="24"/>
          <w:lang w:val="ru-RU"/>
        </w:rPr>
        <w:t>ждения о его вручении Заказчику.</w:t>
      </w:r>
    </w:p>
    <w:p w14:paraId="25143B67" w14:textId="67CACC2B" w:rsidR="00755305" w:rsidRPr="00FE6E7A" w:rsidRDefault="008627DB" w:rsidP="00FE6E7A">
      <w:pPr>
        <w:pStyle w:val="ConsPlusNormal"/>
        <w:ind w:firstLine="709"/>
        <w:jc w:val="both"/>
        <w:rPr>
          <w:rFonts w:ascii="Times New Roman" w:hAnsi="Times New Roman" w:cs="Times New Roman"/>
          <w:sz w:val="24"/>
          <w:szCs w:val="24"/>
        </w:rPr>
      </w:pPr>
      <w:r w:rsidRPr="00FE6E7A">
        <w:rPr>
          <w:rFonts w:ascii="Times New Roman" w:hAnsi="Times New Roman" w:cs="Times New Roman"/>
          <w:sz w:val="24"/>
          <w:szCs w:val="24"/>
        </w:rPr>
        <w:t>4.4.</w:t>
      </w:r>
      <w:r w:rsidR="000B2DE8" w:rsidRPr="00FE6E7A">
        <w:rPr>
          <w:rFonts w:ascii="Times New Roman" w:hAnsi="Times New Roman" w:cs="Times New Roman"/>
          <w:sz w:val="24"/>
          <w:szCs w:val="24"/>
        </w:rPr>
        <w:t>3</w:t>
      </w:r>
      <w:r w:rsidR="00BC42E7" w:rsidRPr="00FE6E7A">
        <w:rPr>
          <w:rFonts w:ascii="Times New Roman" w:hAnsi="Times New Roman" w:cs="Times New Roman"/>
          <w:sz w:val="24"/>
          <w:szCs w:val="24"/>
        </w:rPr>
        <w:t>8</w:t>
      </w:r>
      <w:r w:rsidRPr="00FE6E7A">
        <w:rPr>
          <w:rFonts w:ascii="Times New Roman" w:hAnsi="Times New Roman" w:cs="Times New Roman"/>
          <w:sz w:val="24"/>
          <w:szCs w:val="24"/>
        </w:rPr>
        <w:t xml:space="preserve">. </w:t>
      </w:r>
      <w:bookmarkStart w:id="6" w:name="P59"/>
      <w:bookmarkEnd w:id="6"/>
      <w:r w:rsidRPr="00FE6E7A">
        <w:rPr>
          <w:rFonts w:ascii="Times New Roman" w:hAnsi="Times New Roman" w:cs="Times New Roman"/>
          <w:sz w:val="24"/>
          <w:szCs w:val="24"/>
        </w:rPr>
        <w:t xml:space="preserve"> С</w:t>
      </w:r>
      <w:r w:rsidR="00755305" w:rsidRPr="00FE6E7A">
        <w:rPr>
          <w:rFonts w:ascii="Times New Roman" w:hAnsi="Times New Roman" w:cs="Times New Roman"/>
          <w:sz w:val="24"/>
          <w:szCs w:val="24"/>
        </w:rPr>
        <w:t xml:space="preserve">тороны осуществляют иные права и обязанности, предусмотренные настоящим </w:t>
      </w:r>
      <w:r w:rsidR="00CA2C55">
        <w:rPr>
          <w:rFonts w:ascii="Times New Roman" w:hAnsi="Times New Roman" w:cs="Times New Roman"/>
          <w:sz w:val="24"/>
          <w:szCs w:val="24"/>
        </w:rPr>
        <w:t>Договор</w:t>
      </w:r>
      <w:r w:rsidR="00755305" w:rsidRPr="00FE6E7A">
        <w:rPr>
          <w:rFonts w:ascii="Times New Roman" w:hAnsi="Times New Roman" w:cs="Times New Roman"/>
          <w:sz w:val="24"/>
          <w:szCs w:val="24"/>
        </w:rPr>
        <w:t>ом.</w:t>
      </w:r>
    </w:p>
    <w:p w14:paraId="1437A2D5" w14:textId="77777777" w:rsidR="00803C10" w:rsidRPr="00FE6E7A" w:rsidRDefault="00803C10" w:rsidP="00FE6E7A">
      <w:pPr>
        <w:pStyle w:val="afffff0"/>
        <w:spacing w:after="0" w:line="240" w:lineRule="auto"/>
        <w:ind w:left="0" w:firstLine="709"/>
        <w:jc w:val="both"/>
        <w:rPr>
          <w:rFonts w:ascii="Times New Roman" w:hAnsi="Times New Roman"/>
          <w:b/>
          <w:sz w:val="24"/>
          <w:szCs w:val="24"/>
        </w:rPr>
      </w:pPr>
    </w:p>
    <w:p w14:paraId="356E72A3" w14:textId="77777777" w:rsidR="00755305" w:rsidRPr="00FE6E7A" w:rsidRDefault="00755305" w:rsidP="00FE6E7A">
      <w:pPr>
        <w:pStyle w:val="afffff0"/>
        <w:numPr>
          <w:ilvl w:val="0"/>
          <w:numId w:val="48"/>
        </w:numPr>
        <w:spacing w:after="0" w:line="240" w:lineRule="auto"/>
        <w:ind w:left="0" w:firstLine="709"/>
        <w:jc w:val="center"/>
        <w:rPr>
          <w:rFonts w:ascii="Times New Roman" w:hAnsi="Times New Roman"/>
          <w:b/>
          <w:sz w:val="24"/>
          <w:szCs w:val="24"/>
        </w:rPr>
      </w:pPr>
      <w:r w:rsidRPr="00FE6E7A">
        <w:rPr>
          <w:rFonts w:ascii="Times New Roman" w:hAnsi="Times New Roman"/>
          <w:b/>
          <w:sz w:val="24"/>
          <w:szCs w:val="24"/>
        </w:rPr>
        <w:t>СРОКИ, МЕСТО И УСЛОВИЯ ВЫПОЛНЕНИЯ РАБОТ</w:t>
      </w:r>
    </w:p>
    <w:p w14:paraId="6930A5F6" w14:textId="77777777" w:rsidR="00B84D57" w:rsidRPr="00FE6E7A" w:rsidRDefault="00755305"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Срок выполнения (завершения) Работ</w:t>
      </w:r>
      <w:r w:rsidR="00B84D57" w:rsidRPr="00FE6E7A">
        <w:rPr>
          <w:rFonts w:ascii="Times New Roman" w:hAnsi="Times New Roman"/>
          <w:sz w:val="24"/>
          <w:szCs w:val="24"/>
          <w:lang w:val="ru-RU"/>
        </w:rPr>
        <w:t>:</w:t>
      </w:r>
    </w:p>
    <w:p w14:paraId="0A5BCAE7" w14:textId="4D7BF472" w:rsidR="00B84D57" w:rsidRPr="00FE6E7A" w:rsidRDefault="00B84D57" w:rsidP="00FE6E7A">
      <w:pPr>
        <w:spacing w:after="0"/>
        <w:ind w:firstLine="709"/>
        <w:rPr>
          <w:rFonts w:eastAsia="Calibri"/>
          <w:highlight w:val="yellow"/>
          <w:lang w:val="x-none" w:eastAsia="en-US"/>
        </w:rPr>
      </w:pPr>
      <w:r w:rsidRPr="00FE6E7A">
        <w:rPr>
          <w:rFonts w:eastAsia="Calibri"/>
          <w:highlight w:val="yellow"/>
          <w:lang w:val="x-none" w:eastAsia="en-US"/>
        </w:rPr>
        <w:t>Начало выполнения Работ:</w:t>
      </w:r>
      <w:r w:rsidR="00F11176">
        <w:rPr>
          <w:rFonts w:eastAsia="Calibri"/>
          <w:highlight w:val="yellow"/>
          <w:lang w:eastAsia="en-US"/>
        </w:rPr>
        <w:t xml:space="preserve">    </w:t>
      </w:r>
      <w:r w:rsidR="00CA2C55">
        <w:rPr>
          <w:rFonts w:eastAsia="Calibri"/>
          <w:highlight w:val="yellow"/>
          <w:lang w:eastAsia="en-US"/>
        </w:rPr>
        <w:t>06</w:t>
      </w:r>
      <w:r w:rsidR="004D481C">
        <w:rPr>
          <w:rFonts w:eastAsia="Calibri"/>
          <w:highlight w:val="yellow"/>
          <w:lang w:eastAsia="en-US"/>
        </w:rPr>
        <w:t>.0</w:t>
      </w:r>
      <w:r w:rsidR="00CA2C55">
        <w:rPr>
          <w:rFonts w:eastAsia="Calibri"/>
          <w:highlight w:val="yellow"/>
          <w:lang w:eastAsia="en-US"/>
        </w:rPr>
        <w:t>7</w:t>
      </w:r>
      <w:r w:rsidR="004D481C">
        <w:rPr>
          <w:rFonts w:eastAsia="Calibri"/>
          <w:highlight w:val="yellow"/>
          <w:lang w:eastAsia="en-US"/>
        </w:rPr>
        <w:t>.2026г</w:t>
      </w:r>
      <w:r w:rsidR="008627DB" w:rsidRPr="00FE6E7A">
        <w:rPr>
          <w:rFonts w:eastAsia="Calibri"/>
          <w:highlight w:val="yellow"/>
          <w:lang w:eastAsia="en-US"/>
        </w:rPr>
        <w:t xml:space="preserve">. (но не </w:t>
      </w:r>
      <w:r w:rsidR="00BC42E7" w:rsidRPr="00FE6E7A">
        <w:rPr>
          <w:rFonts w:eastAsia="Calibri"/>
          <w:highlight w:val="yellow"/>
          <w:lang w:eastAsia="en-US"/>
        </w:rPr>
        <w:t>ранее</w:t>
      </w:r>
      <w:r w:rsidRPr="00FE6E7A">
        <w:rPr>
          <w:rFonts w:eastAsia="Calibri"/>
          <w:highlight w:val="yellow"/>
          <w:lang w:val="x-none" w:eastAsia="en-US"/>
        </w:rPr>
        <w:t xml:space="preserve"> </w:t>
      </w:r>
      <w:r w:rsidR="00A21DEC" w:rsidRPr="00FE6E7A">
        <w:rPr>
          <w:rFonts w:eastAsia="Calibri"/>
          <w:highlight w:val="yellow"/>
          <w:lang w:eastAsia="en-US"/>
        </w:rPr>
        <w:t xml:space="preserve">момента заключения </w:t>
      </w:r>
      <w:r w:rsidR="00CA2C55">
        <w:rPr>
          <w:rFonts w:eastAsia="Calibri"/>
          <w:highlight w:val="yellow"/>
          <w:lang w:eastAsia="en-US"/>
        </w:rPr>
        <w:t>договор</w:t>
      </w:r>
      <w:r w:rsidR="00A21DEC" w:rsidRPr="00FE6E7A">
        <w:rPr>
          <w:rFonts w:eastAsia="Calibri"/>
          <w:highlight w:val="yellow"/>
          <w:lang w:eastAsia="en-US"/>
        </w:rPr>
        <w:t>а</w:t>
      </w:r>
      <w:r w:rsidR="008627DB" w:rsidRPr="00FE6E7A">
        <w:rPr>
          <w:rFonts w:eastAsia="Calibri"/>
          <w:highlight w:val="yellow"/>
          <w:lang w:eastAsia="en-US"/>
        </w:rPr>
        <w:t>)</w:t>
      </w:r>
      <w:r w:rsidR="00A21DEC" w:rsidRPr="00FE6E7A">
        <w:rPr>
          <w:rFonts w:eastAsia="Calibri"/>
          <w:highlight w:val="yellow"/>
          <w:lang w:eastAsia="en-US"/>
        </w:rPr>
        <w:t>.</w:t>
      </w:r>
      <w:r w:rsidRPr="00FE6E7A">
        <w:rPr>
          <w:rFonts w:eastAsia="Calibri"/>
          <w:highlight w:val="yellow"/>
          <w:lang w:val="x-none" w:eastAsia="en-US"/>
        </w:rPr>
        <w:t xml:space="preserve"> </w:t>
      </w:r>
    </w:p>
    <w:p w14:paraId="7E83AF0B" w14:textId="13AF4385" w:rsidR="00F11176" w:rsidRDefault="00B84D57" w:rsidP="00F11176">
      <w:pPr>
        <w:pStyle w:val="afffff0"/>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highlight w:val="yellow"/>
        </w:rPr>
        <w:t xml:space="preserve">Окончание Работ: </w:t>
      </w:r>
      <w:r w:rsidR="008627DB" w:rsidRPr="00FE6E7A">
        <w:rPr>
          <w:rFonts w:ascii="Times New Roman" w:hAnsi="Times New Roman"/>
          <w:sz w:val="24"/>
          <w:szCs w:val="24"/>
          <w:highlight w:val="yellow"/>
          <w:lang w:val="ru-RU"/>
        </w:rPr>
        <w:t>не позднее</w:t>
      </w:r>
      <w:r w:rsidR="004D481C">
        <w:rPr>
          <w:rFonts w:ascii="Times New Roman" w:hAnsi="Times New Roman"/>
          <w:sz w:val="24"/>
          <w:szCs w:val="24"/>
          <w:highlight w:val="yellow"/>
          <w:lang w:val="ru-RU"/>
        </w:rPr>
        <w:t>:</w:t>
      </w:r>
      <w:r w:rsidR="008627DB" w:rsidRPr="00FE6E7A">
        <w:rPr>
          <w:rFonts w:ascii="Times New Roman" w:hAnsi="Times New Roman"/>
          <w:sz w:val="24"/>
          <w:szCs w:val="24"/>
          <w:highlight w:val="yellow"/>
          <w:lang w:val="ru-RU"/>
        </w:rPr>
        <w:t xml:space="preserve"> </w:t>
      </w:r>
      <w:r w:rsidR="00B25C1D">
        <w:rPr>
          <w:rFonts w:ascii="Times New Roman" w:hAnsi="Times New Roman"/>
          <w:sz w:val="24"/>
          <w:szCs w:val="24"/>
          <w:lang w:val="ru-RU"/>
        </w:rPr>
        <w:t>15</w:t>
      </w:r>
      <w:r w:rsidR="004D481C">
        <w:rPr>
          <w:rFonts w:ascii="Times New Roman" w:hAnsi="Times New Roman"/>
          <w:sz w:val="24"/>
          <w:szCs w:val="24"/>
          <w:lang w:val="ru-RU"/>
        </w:rPr>
        <w:t>.</w:t>
      </w:r>
      <w:r w:rsidR="00CA2C55">
        <w:rPr>
          <w:rFonts w:ascii="Times New Roman" w:hAnsi="Times New Roman"/>
          <w:sz w:val="24"/>
          <w:szCs w:val="24"/>
          <w:lang w:val="ru-RU"/>
        </w:rPr>
        <w:t>0</w:t>
      </w:r>
      <w:r w:rsidR="00B25C1D">
        <w:rPr>
          <w:rFonts w:ascii="Times New Roman" w:hAnsi="Times New Roman"/>
          <w:sz w:val="24"/>
          <w:szCs w:val="24"/>
          <w:lang w:val="ru-RU"/>
        </w:rPr>
        <w:t>8</w:t>
      </w:r>
      <w:r w:rsidR="00CA2C55">
        <w:rPr>
          <w:rFonts w:ascii="Times New Roman" w:hAnsi="Times New Roman"/>
          <w:sz w:val="24"/>
          <w:szCs w:val="24"/>
          <w:lang w:val="ru-RU"/>
        </w:rPr>
        <w:t>.</w:t>
      </w:r>
      <w:r w:rsidR="004D481C">
        <w:rPr>
          <w:rFonts w:ascii="Times New Roman" w:hAnsi="Times New Roman"/>
          <w:sz w:val="24"/>
          <w:szCs w:val="24"/>
          <w:lang w:val="ru-RU"/>
        </w:rPr>
        <w:t>2026г</w:t>
      </w:r>
      <w:r w:rsidR="00837D05">
        <w:rPr>
          <w:rFonts w:ascii="Times New Roman" w:hAnsi="Times New Roman"/>
          <w:sz w:val="24"/>
          <w:szCs w:val="24"/>
          <w:lang w:val="ru-RU"/>
        </w:rPr>
        <w:t>.</w:t>
      </w:r>
    </w:p>
    <w:p w14:paraId="1CDF42DE" w14:textId="77777777" w:rsidR="00755305" w:rsidRPr="00FE6E7A" w:rsidRDefault="00755305" w:rsidP="00F11176">
      <w:pPr>
        <w:pStyle w:val="afffff0"/>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Место выполнения Работ – </w:t>
      </w:r>
      <w:r w:rsidR="00E0266D" w:rsidRPr="00FE6E7A">
        <w:rPr>
          <w:rFonts w:ascii="Times New Roman" w:hAnsi="Times New Roman"/>
          <w:sz w:val="24"/>
          <w:szCs w:val="24"/>
        </w:rPr>
        <w:t>453214,</w:t>
      </w:r>
      <w:r w:rsidR="00E0266D" w:rsidRPr="00FE6E7A">
        <w:rPr>
          <w:rFonts w:ascii="Times New Roman" w:hAnsi="Times New Roman"/>
          <w:sz w:val="24"/>
          <w:szCs w:val="24"/>
          <w:lang w:val="ru-RU"/>
        </w:rPr>
        <w:t xml:space="preserve"> </w:t>
      </w:r>
      <w:r w:rsidR="00B84D57" w:rsidRPr="00FE6E7A">
        <w:rPr>
          <w:rFonts w:ascii="Times New Roman" w:hAnsi="Times New Roman"/>
          <w:sz w:val="24"/>
          <w:szCs w:val="24"/>
        </w:rPr>
        <w:t xml:space="preserve">Российская Федерация, </w:t>
      </w:r>
      <w:r w:rsidR="00E0266D" w:rsidRPr="00FE6E7A">
        <w:rPr>
          <w:rFonts w:ascii="Times New Roman" w:hAnsi="Times New Roman"/>
          <w:sz w:val="24"/>
          <w:szCs w:val="24"/>
        </w:rPr>
        <w:t>Республика Башкортостан, г.</w:t>
      </w:r>
      <w:r w:rsidR="00E0266D" w:rsidRPr="00FE6E7A">
        <w:rPr>
          <w:rFonts w:ascii="Times New Roman" w:hAnsi="Times New Roman"/>
          <w:sz w:val="24"/>
          <w:szCs w:val="24"/>
          <w:lang w:val="ru-RU"/>
        </w:rPr>
        <w:t xml:space="preserve"> </w:t>
      </w:r>
      <w:r w:rsidR="005176E2">
        <w:rPr>
          <w:rFonts w:ascii="Times New Roman" w:hAnsi="Times New Roman"/>
          <w:sz w:val="24"/>
          <w:szCs w:val="24"/>
        </w:rPr>
        <w:t>Ишимбай, ул. Северная, д.29</w:t>
      </w:r>
      <w:r w:rsidR="005176E2">
        <w:rPr>
          <w:rFonts w:ascii="Times New Roman" w:hAnsi="Times New Roman"/>
          <w:sz w:val="24"/>
          <w:szCs w:val="24"/>
          <w:lang w:val="ru-RU"/>
        </w:rPr>
        <w:t>.</w:t>
      </w:r>
    </w:p>
    <w:p w14:paraId="3C14FA84" w14:textId="77777777" w:rsidR="008627DB" w:rsidRPr="00FE6E7A" w:rsidRDefault="00755305"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Условия выполнения Работ:</w:t>
      </w:r>
    </w:p>
    <w:p w14:paraId="0BDB78D1" w14:textId="2178CA16" w:rsidR="008627DB" w:rsidRPr="00FE6E7A" w:rsidRDefault="005618DC"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Работа выполняется в сроки, исполнения </w:t>
      </w:r>
      <w:r w:rsidR="00CA2C55">
        <w:rPr>
          <w:rFonts w:ascii="Times New Roman" w:hAnsi="Times New Roman"/>
          <w:sz w:val="24"/>
          <w:szCs w:val="24"/>
        </w:rPr>
        <w:t>договор</w:t>
      </w:r>
      <w:r w:rsidRPr="00FE6E7A">
        <w:rPr>
          <w:rFonts w:ascii="Times New Roman" w:hAnsi="Times New Roman"/>
          <w:sz w:val="24"/>
          <w:szCs w:val="24"/>
        </w:rPr>
        <w:t>а</w:t>
      </w:r>
      <w:r w:rsidR="007A0BB0" w:rsidRPr="00FE6E7A">
        <w:rPr>
          <w:rFonts w:ascii="Times New Roman" w:hAnsi="Times New Roman"/>
          <w:sz w:val="24"/>
          <w:szCs w:val="24"/>
          <w:lang w:val="ru-RU"/>
        </w:rPr>
        <w:t>.</w:t>
      </w:r>
    </w:p>
    <w:p w14:paraId="7DB69BC0" w14:textId="7F0B18DC" w:rsidR="008627DB" w:rsidRPr="00FE6E7A" w:rsidRDefault="005618DC"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Датой исполнения Подрядчиком обязательств по </w:t>
      </w:r>
      <w:r w:rsidR="00CA2C55">
        <w:rPr>
          <w:rFonts w:ascii="Times New Roman" w:hAnsi="Times New Roman"/>
          <w:sz w:val="24"/>
          <w:szCs w:val="24"/>
        </w:rPr>
        <w:t>Договор</w:t>
      </w:r>
      <w:r w:rsidRPr="00FE6E7A">
        <w:rPr>
          <w:rFonts w:ascii="Times New Roman" w:hAnsi="Times New Roman"/>
          <w:sz w:val="24"/>
          <w:szCs w:val="24"/>
        </w:rPr>
        <w:t>у считается дата подписания Сторонами акта сдачи-приемки выполненной работы</w:t>
      </w:r>
      <w:r w:rsidR="008627DB" w:rsidRPr="00FE6E7A">
        <w:rPr>
          <w:rFonts w:ascii="Times New Roman" w:hAnsi="Times New Roman"/>
          <w:sz w:val="24"/>
          <w:szCs w:val="24"/>
          <w:lang w:val="ru-RU"/>
        </w:rPr>
        <w:t>.</w:t>
      </w:r>
    </w:p>
    <w:p w14:paraId="61820CEF" w14:textId="25BD907A"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Работы выполняются Подрядчиком в  соответствии с </w:t>
      </w:r>
      <w:r w:rsidR="00B84D57" w:rsidRPr="00FE6E7A">
        <w:rPr>
          <w:rFonts w:ascii="Times New Roman" w:hAnsi="Times New Roman"/>
          <w:sz w:val="24"/>
          <w:szCs w:val="24"/>
        </w:rPr>
        <w:t xml:space="preserve">условиями </w:t>
      </w:r>
      <w:r w:rsidR="00CA2C55">
        <w:rPr>
          <w:rFonts w:ascii="Times New Roman" w:hAnsi="Times New Roman"/>
          <w:sz w:val="24"/>
          <w:szCs w:val="24"/>
        </w:rPr>
        <w:t>Договор</w:t>
      </w:r>
      <w:r w:rsidR="00B84D57" w:rsidRPr="00FE6E7A">
        <w:rPr>
          <w:rFonts w:ascii="Times New Roman" w:hAnsi="Times New Roman"/>
          <w:sz w:val="24"/>
          <w:szCs w:val="24"/>
        </w:rPr>
        <w:t xml:space="preserve">а, </w:t>
      </w:r>
      <w:r w:rsidR="008627DB" w:rsidRPr="00FE6E7A">
        <w:rPr>
          <w:rFonts w:ascii="Times New Roman" w:hAnsi="Times New Roman"/>
          <w:sz w:val="24"/>
          <w:szCs w:val="24"/>
          <w:lang w:val="ru-RU"/>
        </w:rPr>
        <w:t>ТЗ</w:t>
      </w:r>
      <w:r w:rsidR="004A2704" w:rsidRPr="00FE6E7A">
        <w:rPr>
          <w:rFonts w:ascii="Times New Roman" w:hAnsi="Times New Roman"/>
          <w:sz w:val="24"/>
          <w:szCs w:val="24"/>
        </w:rPr>
        <w:t xml:space="preserve"> (Приложение №</w:t>
      </w:r>
      <w:r w:rsidR="003059A9" w:rsidRPr="00FE6E7A">
        <w:rPr>
          <w:rFonts w:ascii="Times New Roman" w:hAnsi="Times New Roman"/>
          <w:sz w:val="24"/>
          <w:szCs w:val="24"/>
          <w:lang w:val="ru-RU"/>
        </w:rPr>
        <w:t>1</w:t>
      </w:r>
      <w:r w:rsidR="004A2704" w:rsidRPr="00FE6E7A">
        <w:rPr>
          <w:rFonts w:ascii="Times New Roman" w:hAnsi="Times New Roman"/>
          <w:sz w:val="24"/>
          <w:szCs w:val="24"/>
        </w:rPr>
        <w:t>)</w:t>
      </w:r>
      <w:r w:rsidR="004A2704" w:rsidRPr="00FE6E7A">
        <w:rPr>
          <w:rFonts w:ascii="Times New Roman" w:hAnsi="Times New Roman"/>
          <w:sz w:val="24"/>
          <w:szCs w:val="24"/>
          <w:lang w:val="ru-RU"/>
        </w:rPr>
        <w:t xml:space="preserve">, </w:t>
      </w:r>
      <w:r w:rsidR="00E91042">
        <w:rPr>
          <w:rFonts w:ascii="Times New Roman" w:hAnsi="Times New Roman"/>
          <w:sz w:val="24"/>
          <w:szCs w:val="24"/>
          <w:lang w:val="ru-RU"/>
        </w:rPr>
        <w:t>ЛСР</w:t>
      </w:r>
      <w:r w:rsidR="009D2A3A" w:rsidRPr="00FE6E7A">
        <w:rPr>
          <w:rFonts w:ascii="Times New Roman" w:hAnsi="Times New Roman"/>
          <w:sz w:val="24"/>
          <w:szCs w:val="24"/>
        </w:rPr>
        <w:t xml:space="preserve"> (Приложение </w:t>
      </w:r>
      <w:r w:rsidR="004A2704" w:rsidRPr="00FE6E7A">
        <w:rPr>
          <w:rFonts w:ascii="Times New Roman" w:hAnsi="Times New Roman"/>
          <w:sz w:val="24"/>
          <w:szCs w:val="24"/>
          <w:lang w:val="ru-RU"/>
        </w:rPr>
        <w:t xml:space="preserve">к </w:t>
      </w:r>
      <w:r w:rsidR="008627DB" w:rsidRPr="00FE6E7A">
        <w:rPr>
          <w:rFonts w:ascii="Times New Roman" w:hAnsi="Times New Roman"/>
          <w:sz w:val="24"/>
          <w:szCs w:val="24"/>
          <w:lang w:val="ru-RU"/>
        </w:rPr>
        <w:t>ТЗ</w:t>
      </w:r>
      <w:r w:rsidR="004A2704" w:rsidRPr="00FE6E7A">
        <w:rPr>
          <w:rFonts w:ascii="Times New Roman" w:hAnsi="Times New Roman"/>
          <w:sz w:val="24"/>
          <w:szCs w:val="24"/>
        </w:rPr>
        <w:t>)</w:t>
      </w:r>
      <w:r w:rsidRPr="00FE6E7A">
        <w:rPr>
          <w:rFonts w:ascii="Times New Roman" w:hAnsi="Times New Roman"/>
          <w:sz w:val="24"/>
          <w:szCs w:val="24"/>
        </w:rPr>
        <w:t>.</w:t>
      </w:r>
    </w:p>
    <w:p w14:paraId="55371426" w14:textId="77777777"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Подрядчик выполняет Работы в полном соответствии с Градостроительным кодексом Российской Федерации, Федеральным законом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Приказом Минэкономразвития РФ от 04.06.2010 № 229 "О требованиях энергетической эффективности товаров, используемых для </w:t>
      </w:r>
      <w:r w:rsidRPr="00FE6E7A">
        <w:rPr>
          <w:rFonts w:ascii="Times New Roman" w:hAnsi="Times New Roman"/>
          <w:sz w:val="24"/>
          <w:szCs w:val="24"/>
        </w:rPr>
        <w:lastRenderedPageBreak/>
        <w:t xml:space="preserve">создания элементов конструкций зданий, строений, сооружений, в том числе инженерных систем </w:t>
      </w:r>
      <w:proofErr w:type="spellStart"/>
      <w:r w:rsidRPr="00FE6E7A">
        <w:rPr>
          <w:rFonts w:ascii="Times New Roman" w:hAnsi="Times New Roman"/>
          <w:sz w:val="24"/>
          <w:szCs w:val="24"/>
        </w:rPr>
        <w:t>ресурсоснабжения</w:t>
      </w:r>
      <w:proofErr w:type="spellEnd"/>
      <w:r w:rsidRPr="00FE6E7A">
        <w:rPr>
          <w:rFonts w:ascii="Times New Roman" w:hAnsi="Times New Roman"/>
          <w:sz w:val="24"/>
          <w:szCs w:val="24"/>
        </w:rPr>
        <w:t xml:space="preserve">, влияющих на энергетическую эффективность зданий, строений, сооружений", государственными стандартами, действующими строительными нормами и правилами, ПУЭ, НПБ, техническими регламентами, санитарными нормами и правилами и иными нормативными документами. </w:t>
      </w:r>
    </w:p>
    <w:p w14:paraId="3D0CE227" w14:textId="77777777"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Подрядчик поставляет необходимые материалы в соответствии с </w:t>
      </w:r>
      <w:r w:rsidR="00E91042" w:rsidRPr="00E91042">
        <w:rPr>
          <w:rFonts w:ascii="Times New Roman" w:hAnsi="Times New Roman"/>
          <w:sz w:val="24"/>
          <w:szCs w:val="24"/>
          <w:highlight w:val="yellow"/>
          <w:lang w:val="ru-RU"/>
        </w:rPr>
        <w:t>Локально-сметным расчетом.</w:t>
      </w:r>
    </w:p>
    <w:p w14:paraId="324CBEAC" w14:textId="77777777" w:rsidR="00F12834"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Подрядчик гарантирует, что используемые в Работе мате</w:t>
      </w:r>
      <w:r w:rsidR="00B84D57" w:rsidRPr="00FE6E7A">
        <w:rPr>
          <w:rFonts w:ascii="Times New Roman" w:hAnsi="Times New Roman"/>
          <w:sz w:val="24"/>
          <w:szCs w:val="24"/>
        </w:rPr>
        <w:t xml:space="preserve">риалы соответствуют </w:t>
      </w:r>
      <w:r w:rsidR="00E91042">
        <w:rPr>
          <w:rFonts w:ascii="Times New Roman" w:hAnsi="Times New Roman"/>
          <w:sz w:val="24"/>
          <w:szCs w:val="24"/>
          <w:lang w:val="ru-RU"/>
        </w:rPr>
        <w:t>Локально-сметному расчету</w:t>
      </w:r>
      <w:r w:rsidRPr="00FE6E7A">
        <w:rPr>
          <w:rFonts w:ascii="Times New Roman" w:hAnsi="Times New Roman"/>
          <w:sz w:val="24"/>
          <w:szCs w:val="24"/>
        </w:rPr>
        <w:t xml:space="preserve"> и свободны от прав третьих лиц, не являются предметом спора, не находятся в залоге, под арестом или иным обременением, а также гарантировать, что к Заказчику не будут применены меры материальной ответственности по искам третьих лиц, связанных с их использованием.</w:t>
      </w:r>
    </w:p>
    <w:p w14:paraId="453B916B" w14:textId="77777777"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Подрядчик обеспечивает охрану материалов, оборудования до завершения Работ и приемки Заказчиком выполненных Работ.</w:t>
      </w:r>
    </w:p>
    <w:p w14:paraId="194693E9" w14:textId="77777777"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Временные присоединения коммуникаций на период выполнения Работ на ремонтируемом Объекте в точках подключения осуществляет Подрядчик в соответствии с техническими условиями, выданными Заказчиком.</w:t>
      </w:r>
    </w:p>
    <w:p w14:paraId="43A5038C" w14:textId="77777777"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Подрядчик обязан 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14:paraId="2C85EAA7" w14:textId="18219141"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Подрядчик обязан приостановить выполнение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w:t>
      </w:r>
      <w:r w:rsidR="00CA2C55">
        <w:rPr>
          <w:rFonts w:ascii="Times New Roman" w:hAnsi="Times New Roman"/>
          <w:sz w:val="24"/>
          <w:szCs w:val="24"/>
        </w:rPr>
        <w:t>Договор</w:t>
      </w:r>
      <w:r w:rsidRPr="00FE6E7A">
        <w:rPr>
          <w:rFonts w:ascii="Times New Roman" w:hAnsi="Times New Roman"/>
          <w:sz w:val="24"/>
          <w:szCs w:val="24"/>
        </w:rPr>
        <w:t>ом срок, и сообщить об этом Заказчику в течение 3 (трех) дней после приостановления выполнения Работ.</w:t>
      </w:r>
    </w:p>
    <w:p w14:paraId="2887C583" w14:textId="77777777" w:rsidR="00755305" w:rsidRPr="00FE6E7A" w:rsidRDefault="00755305"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Подрядчик обязан обеспечить устранение выявленных недостатков (дефектов) за свой счёт и не приступать к продолжению Работ до составления актов об устранении выявленных недостатков (дефектов). </w:t>
      </w:r>
    </w:p>
    <w:p w14:paraId="7BB0F8F2" w14:textId="036A5A3D" w:rsidR="00426D6A" w:rsidRPr="00FE6E7A" w:rsidRDefault="00426D6A"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lang w:val="ru-RU"/>
        </w:rPr>
        <w:t xml:space="preserve"> </w:t>
      </w:r>
      <w:r w:rsidRPr="00FE6E7A">
        <w:rPr>
          <w:rFonts w:ascii="Times New Roman" w:hAnsi="Times New Roman"/>
          <w:sz w:val="24"/>
          <w:szCs w:val="24"/>
        </w:rPr>
        <w:t xml:space="preserve">Работы по </w:t>
      </w:r>
      <w:r w:rsidR="00CA2C55">
        <w:rPr>
          <w:rFonts w:ascii="Times New Roman" w:hAnsi="Times New Roman"/>
          <w:sz w:val="24"/>
          <w:szCs w:val="24"/>
        </w:rPr>
        <w:t>Договор</w:t>
      </w:r>
      <w:r w:rsidRPr="00FE6E7A">
        <w:rPr>
          <w:rFonts w:ascii="Times New Roman" w:hAnsi="Times New Roman"/>
          <w:sz w:val="24"/>
          <w:szCs w:val="24"/>
        </w:rPr>
        <w:t xml:space="preserve">у выполняются непрерывно. Заказчик и Подрядчик, за исключением случаев, установленных законодательством Российской Федерации, </w:t>
      </w:r>
      <w:r w:rsidR="00CA2C55">
        <w:rPr>
          <w:rFonts w:ascii="Times New Roman" w:hAnsi="Times New Roman"/>
          <w:sz w:val="24"/>
          <w:szCs w:val="24"/>
        </w:rPr>
        <w:t>Договор</w:t>
      </w:r>
      <w:r w:rsidRPr="00FE6E7A">
        <w:rPr>
          <w:rFonts w:ascii="Times New Roman" w:hAnsi="Times New Roman"/>
          <w:sz w:val="24"/>
          <w:szCs w:val="24"/>
        </w:rPr>
        <w:t>ом, не вправе приостанавливать выполнение работ</w:t>
      </w:r>
      <w:r w:rsidRPr="00FE6E7A">
        <w:rPr>
          <w:rFonts w:ascii="Times New Roman" w:hAnsi="Times New Roman"/>
          <w:sz w:val="24"/>
          <w:szCs w:val="24"/>
          <w:lang w:val="ru-RU"/>
        </w:rPr>
        <w:t>.</w:t>
      </w:r>
    </w:p>
    <w:p w14:paraId="4F4B4B42" w14:textId="07C05199" w:rsidR="00B03722" w:rsidRPr="00FE6E7A" w:rsidRDefault="00B03722" w:rsidP="00FE6E7A">
      <w:pPr>
        <w:pStyle w:val="afffff0"/>
        <w:numPr>
          <w:ilvl w:val="2"/>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lang w:val="ru-RU"/>
        </w:rPr>
        <w:t xml:space="preserve">Датой исполнения Подрядчиком обязательств по </w:t>
      </w:r>
      <w:r w:rsidR="00CA2C55">
        <w:rPr>
          <w:rFonts w:ascii="Times New Roman" w:hAnsi="Times New Roman"/>
          <w:sz w:val="24"/>
          <w:szCs w:val="24"/>
          <w:lang w:val="ru-RU"/>
        </w:rPr>
        <w:t>Договор</w:t>
      </w:r>
      <w:r w:rsidRPr="00FE6E7A">
        <w:rPr>
          <w:rFonts w:ascii="Times New Roman" w:hAnsi="Times New Roman"/>
          <w:sz w:val="24"/>
          <w:szCs w:val="24"/>
          <w:lang w:val="ru-RU"/>
        </w:rPr>
        <w:t>у считается дата подписания Сторонами акта сдачи-приемки выполненной работы</w:t>
      </w:r>
      <w:r w:rsidR="00F12834" w:rsidRPr="00FE6E7A">
        <w:rPr>
          <w:rFonts w:ascii="Times New Roman" w:hAnsi="Times New Roman"/>
          <w:sz w:val="24"/>
          <w:szCs w:val="24"/>
          <w:lang w:val="ru-RU"/>
        </w:rPr>
        <w:t>.</w:t>
      </w:r>
    </w:p>
    <w:p w14:paraId="1692F9D2" w14:textId="77777777" w:rsidR="00D25CC0" w:rsidRPr="00FE6E7A" w:rsidRDefault="00D25CC0" w:rsidP="00FE6E7A">
      <w:pPr>
        <w:pStyle w:val="afffff0"/>
        <w:spacing w:after="0" w:line="240" w:lineRule="auto"/>
        <w:ind w:left="0" w:firstLine="709"/>
        <w:jc w:val="both"/>
        <w:rPr>
          <w:rFonts w:ascii="Times New Roman" w:hAnsi="Times New Roman"/>
          <w:b/>
          <w:sz w:val="24"/>
          <w:szCs w:val="24"/>
        </w:rPr>
      </w:pPr>
    </w:p>
    <w:p w14:paraId="1F86B4C6" w14:textId="77777777" w:rsidR="00755305" w:rsidRPr="00FE6E7A" w:rsidRDefault="00755305" w:rsidP="00FE6E7A">
      <w:pPr>
        <w:pStyle w:val="afffff0"/>
        <w:numPr>
          <w:ilvl w:val="0"/>
          <w:numId w:val="48"/>
        </w:numPr>
        <w:spacing w:after="0" w:line="240" w:lineRule="auto"/>
        <w:ind w:left="0" w:firstLine="709"/>
        <w:jc w:val="center"/>
        <w:rPr>
          <w:rFonts w:ascii="Times New Roman" w:hAnsi="Times New Roman"/>
          <w:b/>
          <w:sz w:val="24"/>
          <w:szCs w:val="24"/>
        </w:rPr>
      </w:pPr>
      <w:r w:rsidRPr="00FE6E7A">
        <w:rPr>
          <w:rFonts w:ascii="Times New Roman" w:hAnsi="Times New Roman"/>
          <w:b/>
          <w:sz w:val="24"/>
          <w:szCs w:val="24"/>
        </w:rPr>
        <w:t>СКРЫТЫЕ СТРОИТЕЛЬНЫЕ РАБОТЫ</w:t>
      </w:r>
    </w:p>
    <w:p w14:paraId="0DD1CE59" w14:textId="77777777" w:rsidR="00755305" w:rsidRPr="00FE6E7A" w:rsidRDefault="00755305"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Работы, подлежащие закрытию, должны приниматься представителем Заказчика.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Заказчика, эксплуатирующую организацию и проектную организацию, осуществляющую строительный контроль,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3 (три) рабочих дня до начала проведения этой приемки.</w:t>
      </w:r>
    </w:p>
    <w:p w14:paraId="44E5EB92" w14:textId="77777777" w:rsidR="00755305" w:rsidRPr="00FE6E7A" w:rsidRDefault="00755305" w:rsidP="00FE6E7A">
      <w:pPr>
        <w:pStyle w:val="afffff0"/>
        <w:spacing w:after="0" w:line="240" w:lineRule="auto"/>
        <w:ind w:left="0" w:firstLine="709"/>
        <w:jc w:val="both"/>
        <w:rPr>
          <w:rFonts w:ascii="Times New Roman" w:hAnsi="Times New Roman"/>
          <w:b/>
          <w:sz w:val="24"/>
          <w:szCs w:val="24"/>
        </w:rPr>
      </w:pPr>
      <w:r w:rsidRPr="00FE6E7A">
        <w:rPr>
          <w:rFonts w:ascii="Times New Roman" w:hAnsi="Times New Roman"/>
          <w:bCs/>
          <w:sz w:val="24"/>
          <w:szCs w:val="24"/>
        </w:rPr>
        <w:t>Если в течение вышеуказанного срока закрытие работ было выполнено без участия Заказчика или он не был информирован об этом, то по его требованию Подрядчик обязан за свой счет вскрыть любую часть скрытых работ согласно указанию Заказчика (в целях определения их качества и объемов), а затем восстановить ее.</w:t>
      </w:r>
    </w:p>
    <w:p w14:paraId="438B2591" w14:textId="77777777" w:rsidR="00755305" w:rsidRPr="00FE6E7A" w:rsidRDefault="00755305"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Готовность принимаемых ответственных конструкций, скрытых Работ и систем подтверждается подписанием представителями Заказчика, эксплуатирующей организации, Подрядчика, проектной организации, осуществляющей строительный контроль, актов </w:t>
      </w:r>
      <w:r w:rsidRPr="00FE6E7A">
        <w:rPr>
          <w:rFonts w:ascii="Times New Roman" w:hAnsi="Times New Roman"/>
          <w:sz w:val="24"/>
          <w:szCs w:val="24"/>
        </w:rPr>
        <w:lastRenderedPageBreak/>
        <w:t>освидетельствования конструкций и скрытых Работ и актов гидравлического испытания (включая  испытания на герметичность и  давление) и приемки каждой системы в отдельности.</w:t>
      </w:r>
    </w:p>
    <w:p w14:paraId="4C2D0A3C" w14:textId="77777777" w:rsidR="00D25CC0" w:rsidRPr="00FE6E7A" w:rsidRDefault="00D25CC0" w:rsidP="00FE6E7A">
      <w:pPr>
        <w:pStyle w:val="afffff0"/>
        <w:spacing w:after="0" w:line="240" w:lineRule="auto"/>
        <w:ind w:left="0" w:firstLine="709"/>
        <w:jc w:val="both"/>
        <w:rPr>
          <w:rFonts w:ascii="Times New Roman" w:hAnsi="Times New Roman"/>
          <w:b/>
          <w:sz w:val="24"/>
          <w:szCs w:val="24"/>
        </w:rPr>
      </w:pPr>
    </w:p>
    <w:p w14:paraId="76EE8279" w14:textId="77777777" w:rsidR="00755305" w:rsidRPr="00FE6E7A" w:rsidRDefault="00755305" w:rsidP="00FE6E7A">
      <w:pPr>
        <w:pStyle w:val="afffff0"/>
        <w:numPr>
          <w:ilvl w:val="0"/>
          <w:numId w:val="48"/>
        </w:numPr>
        <w:spacing w:after="0" w:line="240" w:lineRule="auto"/>
        <w:ind w:left="0" w:firstLine="709"/>
        <w:jc w:val="center"/>
        <w:rPr>
          <w:rFonts w:ascii="Times New Roman" w:hAnsi="Times New Roman"/>
          <w:b/>
          <w:sz w:val="24"/>
          <w:szCs w:val="24"/>
        </w:rPr>
      </w:pPr>
      <w:r w:rsidRPr="00FE6E7A">
        <w:rPr>
          <w:rFonts w:ascii="Times New Roman" w:hAnsi="Times New Roman"/>
          <w:b/>
          <w:sz w:val="24"/>
          <w:szCs w:val="24"/>
        </w:rPr>
        <w:t>ПОРЯДОК СДАЧИ-ПРИЕМКИ РАБОТ</w:t>
      </w:r>
    </w:p>
    <w:p w14:paraId="371064A1" w14:textId="43DB0E4A" w:rsidR="00426D6A" w:rsidRPr="00FE6E7A" w:rsidRDefault="00426D6A"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Приемка выполненных работ по Объекту производится Заказчиком по окончании всех работ, предусмотренных </w:t>
      </w:r>
      <w:r w:rsidR="00CA2C55">
        <w:rPr>
          <w:rFonts w:ascii="Times New Roman" w:hAnsi="Times New Roman"/>
          <w:sz w:val="24"/>
          <w:szCs w:val="24"/>
        </w:rPr>
        <w:t>Договор</w:t>
      </w:r>
      <w:r w:rsidRPr="00FE6E7A">
        <w:rPr>
          <w:rFonts w:ascii="Times New Roman" w:hAnsi="Times New Roman"/>
          <w:sz w:val="24"/>
          <w:szCs w:val="24"/>
        </w:rPr>
        <w:t>ом.</w:t>
      </w:r>
    </w:p>
    <w:p w14:paraId="0AF133F5" w14:textId="74EB2090" w:rsidR="00426D6A" w:rsidRPr="00FE6E7A" w:rsidRDefault="00426D6A" w:rsidP="00FE6E7A">
      <w:pPr>
        <w:pStyle w:val="afffff0"/>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Приемка выполненных работ осуществляется на основании документов о приемке работ, подтверждающих их выполнение в соответствии с условиями </w:t>
      </w:r>
      <w:r w:rsidR="00CA2C55">
        <w:rPr>
          <w:rFonts w:ascii="Times New Roman" w:hAnsi="Times New Roman"/>
          <w:sz w:val="24"/>
          <w:szCs w:val="24"/>
        </w:rPr>
        <w:t>Договор</w:t>
      </w:r>
      <w:r w:rsidRPr="00FE6E7A">
        <w:rPr>
          <w:rFonts w:ascii="Times New Roman" w:hAnsi="Times New Roman"/>
          <w:sz w:val="24"/>
          <w:szCs w:val="24"/>
        </w:rPr>
        <w:t>а</w:t>
      </w:r>
      <w:r w:rsidRPr="00FE6E7A">
        <w:rPr>
          <w:rFonts w:ascii="Times New Roman" w:hAnsi="Times New Roman"/>
          <w:sz w:val="24"/>
          <w:szCs w:val="24"/>
          <w:lang w:val="ru-RU"/>
        </w:rPr>
        <w:t>.</w:t>
      </w:r>
    </w:p>
    <w:p w14:paraId="6262EBB5" w14:textId="5AB3CB68" w:rsidR="00755305" w:rsidRPr="00FE6E7A" w:rsidRDefault="00755305"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По окончании выполнения Работ Подрядчик обязан сообщить Заказчику о готовности к сдаче результата выполненных по </w:t>
      </w:r>
      <w:r w:rsidR="00CA2C55">
        <w:rPr>
          <w:rFonts w:ascii="Times New Roman" w:hAnsi="Times New Roman"/>
          <w:sz w:val="24"/>
          <w:szCs w:val="24"/>
        </w:rPr>
        <w:t>Договор</w:t>
      </w:r>
      <w:r w:rsidRPr="00FE6E7A">
        <w:rPr>
          <w:rFonts w:ascii="Times New Roman" w:hAnsi="Times New Roman"/>
          <w:sz w:val="24"/>
          <w:szCs w:val="24"/>
        </w:rPr>
        <w:t>у Работ и представить Заказчику в срок не позднее 2 рабочих дней с момента окончания срока выполнения Работ два экземпляра отчетной и исполнительной документации, включающей:</w:t>
      </w:r>
    </w:p>
    <w:p w14:paraId="07F97751" w14:textId="19327673" w:rsidR="00755305" w:rsidRPr="00FE6E7A" w:rsidRDefault="00755305" w:rsidP="00FE6E7A">
      <w:pPr>
        <w:pStyle w:val="afffff0"/>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 акты освидетельствования конструкций и скрытых Работ и акты гидравлического испытания, включая  испытания на герметичность и  давление (документы предоставляются, если это предусмотрено условиями </w:t>
      </w:r>
      <w:r w:rsidR="00CA2C55">
        <w:rPr>
          <w:rFonts w:ascii="Times New Roman" w:hAnsi="Times New Roman"/>
          <w:sz w:val="24"/>
          <w:szCs w:val="24"/>
        </w:rPr>
        <w:t>Договор</w:t>
      </w:r>
      <w:r w:rsidRPr="00FE6E7A">
        <w:rPr>
          <w:rFonts w:ascii="Times New Roman" w:hAnsi="Times New Roman"/>
          <w:sz w:val="24"/>
          <w:szCs w:val="24"/>
        </w:rPr>
        <w:t>а);</w:t>
      </w:r>
    </w:p>
    <w:p w14:paraId="08631BDF" w14:textId="7BB3F6B2" w:rsidR="00755305" w:rsidRPr="00FE6E7A" w:rsidRDefault="00755305" w:rsidP="00FE6E7A">
      <w:pPr>
        <w:pStyle w:val="afffff0"/>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 документы, подтверждающие надлежащее качество и безопасность материалов, которые были применены в ходе выполнения Работ по </w:t>
      </w:r>
      <w:r w:rsidR="00CA2C55">
        <w:rPr>
          <w:rFonts w:ascii="Times New Roman" w:hAnsi="Times New Roman"/>
          <w:sz w:val="24"/>
          <w:szCs w:val="24"/>
        </w:rPr>
        <w:t>Договор</w:t>
      </w:r>
      <w:r w:rsidRPr="00FE6E7A">
        <w:rPr>
          <w:rFonts w:ascii="Times New Roman" w:hAnsi="Times New Roman"/>
          <w:sz w:val="24"/>
          <w:szCs w:val="24"/>
        </w:rPr>
        <w:t>у;</w:t>
      </w:r>
    </w:p>
    <w:p w14:paraId="5D30EB63" w14:textId="77777777" w:rsidR="00755305" w:rsidRPr="00FE6E7A" w:rsidRDefault="00755305" w:rsidP="00FE6E7A">
      <w:pPr>
        <w:pStyle w:val="afffff0"/>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акт о приемке выполненных работ (форма № КС-2);</w:t>
      </w:r>
    </w:p>
    <w:p w14:paraId="38C329B4" w14:textId="77777777" w:rsidR="00D81A82" w:rsidRPr="00FE6E7A" w:rsidRDefault="00755305" w:rsidP="00FE6E7A">
      <w:pPr>
        <w:pStyle w:val="afffff0"/>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rPr>
        <w:t>-  справку о стоимости выполненных работ и затрат  (форма № КС-3)</w:t>
      </w:r>
      <w:r w:rsidR="00D81A82" w:rsidRPr="00FE6E7A">
        <w:rPr>
          <w:rFonts w:ascii="Times New Roman" w:hAnsi="Times New Roman"/>
          <w:sz w:val="24"/>
          <w:szCs w:val="24"/>
          <w:lang w:val="ru-RU"/>
        </w:rPr>
        <w:t>;</w:t>
      </w:r>
    </w:p>
    <w:p w14:paraId="3223B815" w14:textId="77777777" w:rsidR="00755305" w:rsidRPr="00FE6E7A" w:rsidRDefault="00D81A82" w:rsidP="00FE6E7A">
      <w:pPr>
        <w:tabs>
          <w:tab w:val="left" w:pos="720"/>
        </w:tabs>
        <w:autoSpaceDE w:val="0"/>
        <w:autoSpaceDN w:val="0"/>
        <w:adjustRightInd w:val="0"/>
        <w:spacing w:after="0"/>
        <w:ind w:firstLine="709"/>
      </w:pPr>
      <w:r w:rsidRPr="00FE6E7A">
        <w:t xml:space="preserve">- иную исполнительную документацию, предусмотренную действующим законодательством, </w:t>
      </w:r>
      <w:r w:rsidRPr="00FE6E7A">
        <w:rPr>
          <w:rFonts w:eastAsia="Calibri"/>
        </w:rPr>
        <w:t>и формирует с использованием единой информационной системы в сфере закупок (далее также ЕИС), подписывает усиленной электронной подписью лица, имеющего право действовать от имени Подрядчика, и размещает в ЕИС документ о приемке работ</w:t>
      </w:r>
      <w:r w:rsidR="00755305" w:rsidRPr="00FE6E7A">
        <w:t xml:space="preserve">. </w:t>
      </w:r>
    </w:p>
    <w:p w14:paraId="1F59C15E" w14:textId="77777777" w:rsidR="00755305" w:rsidRPr="00FE6E7A" w:rsidRDefault="00755305"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Подрядчик письменно подтверждает Заказчику, что данные комплекты документации полностью соответствуют фактически выполненным Работам.</w:t>
      </w:r>
    </w:p>
    <w:p w14:paraId="515BEE6A" w14:textId="5F77A185" w:rsidR="00755305" w:rsidRPr="00FE6E7A" w:rsidRDefault="00755305"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Подрядчик в соответствии с требованиями настоящего </w:t>
      </w:r>
      <w:r w:rsidR="00CA2C55">
        <w:rPr>
          <w:rFonts w:ascii="Times New Roman" w:hAnsi="Times New Roman"/>
          <w:sz w:val="24"/>
          <w:szCs w:val="24"/>
        </w:rPr>
        <w:t>Договор</w:t>
      </w:r>
      <w:r w:rsidRPr="00FE6E7A">
        <w:rPr>
          <w:rFonts w:ascii="Times New Roman" w:hAnsi="Times New Roman"/>
          <w:sz w:val="24"/>
          <w:szCs w:val="24"/>
        </w:rPr>
        <w:t>а передает Заказчику выполненные Работы.</w:t>
      </w:r>
    </w:p>
    <w:p w14:paraId="4ED64C59" w14:textId="2DD259B1" w:rsidR="00755305" w:rsidRPr="00FE6E7A" w:rsidRDefault="00755305"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Для проверки выполненных Подрядчиком Работ, предусмотренных </w:t>
      </w:r>
      <w:r w:rsidR="00CA2C55">
        <w:rPr>
          <w:rFonts w:ascii="Times New Roman" w:hAnsi="Times New Roman"/>
          <w:sz w:val="24"/>
          <w:szCs w:val="24"/>
        </w:rPr>
        <w:t>Договор</w:t>
      </w:r>
      <w:r w:rsidRPr="00FE6E7A">
        <w:rPr>
          <w:rFonts w:ascii="Times New Roman" w:hAnsi="Times New Roman"/>
          <w:sz w:val="24"/>
          <w:szCs w:val="24"/>
        </w:rPr>
        <w:t xml:space="preserve">ом, в части их соответствия условиям </w:t>
      </w:r>
      <w:r w:rsidR="00CA2C55">
        <w:rPr>
          <w:rFonts w:ascii="Times New Roman" w:hAnsi="Times New Roman"/>
          <w:sz w:val="24"/>
          <w:szCs w:val="24"/>
        </w:rPr>
        <w:t>Договор</w:t>
      </w:r>
      <w:r w:rsidRPr="00FE6E7A">
        <w:rPr>
          <w:rFonts w:ascii="Times New Roman" w:hAnsi="Times New Roman"/>
          <w:sz w:val="24"/>
          <w:szCs w:val="24"/>
        </w:rPr>
        <w:t xml:space="preserve">а Заказчик обязан провести экспертизу. Экспертиза результатов, предусмотренных </w:t>
      </w:r>
      <w:r w:rsidR="00CA2C55">
        <w:rPr>
          <w:rFonts w:ascii="Times New Roman" w:hAnsi="Times New Roman"/>
          <w:sz w:val="24"/>
          <w:szCs w:val="24"/>
        </w:rPr>
        <w:t>Договор</w:t>
      </w:r>
      <w:r w:rsidRPr="00FE6E7A">
        <w:rPr>
          <w:rFonts w:ascii="Times New Roman" w:hAnsi="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CA2C55">
        <w:rPr>
          <w:rFonts w:ascii="Times New Roman" w:hAnsi="Times New Roman"/>
          <w:sz w:val="24"/>
          <w:szCs w:val="24"/>
        </w:rPr>
        <w:t>Договор</w:t>
      </w:r>
      <w:r w:rsidRPr="00FE6E7A">
        <w:rPr>
          <w:rFonts w:ascii="Times New Roman" w:hAnsi="Times New Roman"/>
          <w:sz w:val="24"/>
          <w:szCs w:val="24"/>
        </w:rPr>
        <w:t xml:space="preserve">ов, заключенных в соответствии с 44-ФЗ. </w:t>
      </w:r>
    </w:p>
    <w:p w14:paraId="0E3BC522" w14:textId="7DADD58C" w:rsidR="00755305" w:rsidRPr="00FE6E7A" w:rsidRDefault="00755305" w:rsidP="00FE6E7A">
      <w:pPr>
        <w:pStyle w:val="afffff0"/>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В случае, если по результатам такой экспертизы установлены нарушения требований </w:t>
      </w:r>
      <w:r w:rsidR="00CA2C55">
        <w:rPr>
          <w:rFonts w:ascii="Times New Roman" w:hAnsi="Times New Roman"/>
          <w:sz w:val="24"/>
          <w:szCs w:val="24"/>
        </w:rPr>
        <w:t>Договор</w:t>
      </w:r>
      <w:r w:rsidRPr="00FE6E7A">
        <w:rPr>
          <w:rFonts w:ascii="Times New Roman" w:hAnsi="Times New Roman"/>
          <w:sz w:val="24"/>
          <w:szCs w:val="24"/>
        </w:rPr>
        <w:t xml:space="preserve">а, не препятствующие приемке выполненных Работ, в заключении могут содержаться предложения об устранении данных нарушений, в том числе с указанием срока их устранения. </w:t>
      </w:r>
    </w:p>
    <w:p w14:paraId="260651D1" w14:textId="715818B1" w:rsidR="00755305" w:rsidRPr="00FE6E7A" w:rsidRDefault="00755305" w:rsidP="00FE6E7A">
      <w:pPr>
        <w:pStyle w:val="afffff0"/>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Заказчик вправе не отказывать в приемке выполненных Работ в случае выявления несоответствия таких Работ условиям </w:t>
      </w:r>
      <w:r w:rsidR="00CA2C55">
        <w:rPr>
          <w:rFonts w:ascii="Times New Roman" w:hAnsi="Times New Roman"/>
          <w:sz w:val="24"/>
          <w:szCs w:val="24"/>
        </w:rPr>
        <w:t>Договор</w:t>
      </w:r>
      <w:r w:rsidRPr="00FE6E7A">
        <w:rPr>
          <w:rFonts w:ascii="Times New Roman" w:hAnsi="Times New Roman"/>
          <w:sz w:val="24"/>
          <w:szCs w:val="24"/>
        </w:rPr>
        <w:t>а, если выявленное несоответствие не препятствует приемке Работ и устранено Подрядчиком.</w:t>
      </w:r>
    </w:p>
    <w:p w14:paraId="5B7D75B2" w14:textId="77777777" w:rsidR="00755305" w:rsidRPr="00FE6E7A" w:rsidRDefault="00755305"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Акт о приемке  выполненных работ (форма № КС-2) подписывается представителями Подрядчика и Заказчика с расшифровкой подписи, заверяется печатями Подрядчика и Заказчика. В случае если акт о приемке выполненных работ (форма № КС-2) подписан не уполномоченными лицами, отсутствует расшифровка подписей, отсутствуют печати Подрядчика и Заказчика, акт о приемке выполненных работ  (форма № КС-2) считается неподписанным, а Работы непринятыми.</w:t>
      </w:r>
    </w:p>
    <w:p w14:paraId="77192565" w14:textId="77777777" w:rsidR="00755305" w:rsidRPr="00FE6E7A" w:rsidRDefault="00755305"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spacing w:val="5"/>
          <w:sz w:val="24"/>
          <w:szCs w:val="24"/>
        </w:rPr>
        <w:t>В случае обнаружения Заказчиком при проведении приемки Работ недостатков (дефектов) в выполненной Работе Заказчик в указанный выше срок направляет Подрядчику</w:t>
      </w:r>
      <w:r w:rsidRPr="00FE6E7A">
        <w:rPr>
          <w:rFonts w:ascii="Times New Roman" w:hAnsi="Times New Roman"/>
          <w:sz w:val="24"/>
          <w:szCs w:val="24"/>
        </w:rPr>
        <w:t xml:space="preserve"> мотивированный отказ от приемки Работ с указанием перечня выявленных недостатков (дефектов) в выполненных Работах, который составляется, в том числе, с учетом отраженного в заключении по результатам экспертизы выполненных Работ предложения экспертов, экспертных организаций, если таковые привлекались для ее проведения для составления акта выявленных недостатков (дефектов) в Работе. </w:t>
      </w:r>
    </w:p>
    <w:p w14:paraId="1ABC9DF0" w14:textId="77777777" w:rsidR="00755305" w:rsidRPr="00FE6E7A" w:rsidRDefault="00755305"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В случае неявки представителя Подрядчика в течение 2 (двух) рабочих дней Заказчик составляет акт об обнаружении недостатков (дефектов) в Работе самостоятельно.</w:t>
      </w:r>
    </w:p>
    <w:p w14:paraId="5103B89C" w14:textId="77777777" w:rsidR="00755305" w:rsidRPr="00FE6E7A" w:rsidRDefault="00755305"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lastRenderedPageBreak/>
        <w:t xml:space="preserve">Работы считаются принятыми с момента подписания Сторонами </w:t>
      </w:r>
      <w:r w:rsidR="00D81A82" w:rsidRPr="00FE6E7A">
        <w:rPr>
          <w:rFonts w:ascii="Times New Roman" w:hAnsi="Times New Roman"/>
          <w:sz w:val="24"/>
          <w:szCs w:val="24"/>
          <w:lang w:val="ru-RU"/>
        </w:rPr>
        <w:t>документа</w:t>
      </w:r>
      <w:r w:rsidRPr="00FE6E7A">
        <w:rPr>
          <w:rFonts w:ascii="Times New Roman" w:hAnsi="Times New Roman"/>
          <w:sz w:val="24"/>
          <w:szCs w:val="24"/>
        </w:rPr>
        <w:t xml:space="preserve"> о приемке</w:t>
      </w:r>
      <w:r w:rsidR="00D81A82" w:rsidRPr="00FE6E7A">
        <w:rPr>
          <w:rFonts w:ascii="Times New Roman" w:hAnsi="Times New Roman"/>
          <w:sz w:val="24"/>
          <w:szCs w:val="24"/>
          <w:lang w:val="ru-RU"/>
        </w:rPr>
        <w:t>.</w:t>
      </w:r>
    </w:p>
    <w:p w14:paraId="16CE09E6" w14:textId="77777777" w:rsidR="00755305" w:rsidRPr="00FE6E7A" w:rsidRDefault="00755305"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результатов Работы.</w:t>
      </w:r>
    </w:p>
    <w:p w14:paraId="795E6C22" w14:textId="77777777" w:rsidR="00755305" w:rsidRPr="00FE6E7A" w:rsidRDefault="00755305"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Риски случайной гибели или случайного повреждения Объекта переходят от Подрядчика к Заказчику с момента подписания акта о приемке выполненных работ (форма № КС-2).</w:t>
      </w:r>
    </w:p>
    <w:p w14:paraId="36673B4E" w14:textId="77777777" w:rsidR="00815CDE" w:rsidRPr="00FE6E7A" w:rsidRDefault="00815CDE" w:rsidP="00FE6E7A">
      <w:pPr>
        <w:pStyle w:val="afffff0"/>
        <w:numPr>
          <w:ilvl w:val="1"/>
          <w:numId w:val="48"/>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lang w:val="ru-RU"/>
        </w:rPr>
        <w:t>Порядок проведения процедуры приемки в электронной форме с использованием функционала Единой информационной системы в сфере закупок товаров, работ, услуг:</w:t>
      </w:r>
    </w:p>
    <w:p w14:paraId="315AE8FE" w14:textId="77777777" w:rsidR="00815CDE" w:rsidRPr="00FE6E7A" w:rsidRDefault="00815CDE" w:rsidP="00FE6E7A">
      <w:pPr>
        <w:pStyle w:val="afffff0"/>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lang w:val="ru-RU"/>
        </w:rPr>
        <w:t>Подрядчик</w:t>
      </w:r>
      <w:r w:rsidRPr="00FE6E7A">
        <w:rPr>
          <w:rFonts w:ascii="Times New Roman" w:hAnsi="Times New Roman"/>
          <w:sz w:val="24"/>
          <w:szCs w:val="24"/>
        </w:rPr>
        <w:t xml:space="preserve"> </w:t>
      </w:r>
      <w:r w:rsidR="00D81A82" w:rsidRPr="00FE6E7A">
        <w:rPr>
          <w:rFonts w:ascii="Times New Roman" w:hAnsi="Times New Roman"/>
          <w:sz w:val="24"/>
          <w:szCs w:val="24"/>
        </w:rPr>
        <w:t xml:space="preserve">не позднее 2 рабочих дней с момента окончания срока выполнения Работ </w:t>
      </w:r>
      <w:r w:rsidRPr="00FE6E7A">
        <w:rPr>
          <w:rFonts w:ascii="Times New Roman" w:hAnsi="Times New Roman"/>
          <w:sz w:val="24"/>
          <w:szCs w:val="24"/>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Pr="00FE6E7A">
        <w:rPr>
          <w:rFonts w:ascii="Times New Roman" w:hAnsi="Times New Roman"/>
          <w:sz w:val="24"/>
          <w:szCs w:val="24"/>
          <w:lang w:val="ru-RU"/>
        </w:rPr>
        <w:t>Подрядчика</w:t>
      </w:r>
      <w:r w:rsidRPr="00FE6E7A">
        <w:rPr>
          <w:rFonts w:ascii="Times New Roman" w:hAnsi="Times New Roman"/>
          <w:sz w:val="24"/>
          <w:szCs w:val="24"/>
        </w:rPr>
        <w:t>, и размещает в единой информационной системе документ о приемке.</w:t>
      </w:r>
    </w:p>
    <w:p w14:paraId="07A920F5" w14:textId="77777777" w:rsidR="00815CDE" w:rsidRPr="00FE6E7A" w:rsidRDefault="00815CDE" w:rsidP="00FE6E7A">
      <w:pPr>
        <w:pStyle w:val="afffff0"/>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7E6211D2" w14:textId="77777777" w:rsidR="00815CDE" w:rsidRPr="00FE6E7A" w:rsidRDefault="00815CDE" w:rsidP="00FE6E7A">
      <w:pPr>
        <w:pStyle w:val="afffff0"/>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rPr>
        <w:t>Не позднее 20 (двадцати) рабочих дней, следующих за днем поступления документа о приемке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35295AF" w14:textId="471A42FC" w:rsidR="00815CDE" w:rsidRPr="00FE6E7A" w:rsidRDefault="00815CDE" w:rsidP="00FE6E7A">
      <w:pPr>
        <w:pStyle w:val="afffff0"/>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rPr>
        <w:t xml:space="preserve">В случае получения мотивированного отказа от подписания документа о приемке </w:t>
      </w:r>
      <w:r w:rsidRPr="00FE6E7A">
        <w:rPr>
          <w:rFonts w:ascii="Times New Roman" w:hAnsi="Times New Roman"/>
          <w:sz w:val="24"/>
          <w:szCs w:val="24"/>
          <w:lang w:val="ru-RU"/>
        </w:rPr>
        <w:t>Подрядчик</w:t>
      </w:r>
      <w:r w:rsidRPr="00FE6E7A">
        <w:rPr>
          <w:rFonts w:ascii="Times New Roman" w:hAnsi="Times New Roman"/>
          <w:sz w:val="24"/>
          <w:szCs w:val="24"/>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w:t>
      </w:r>
      <w:r w:rsidR="00CA2C55">
        <w:rPr>
          <w:rFonts w:ascii="Times New Roman" w:hAnsi="Times New Roman"/>
          <w:sz w:val="24"/>
          <w:szCs w:val="24"/>
        </w:rPr>
        <w:t>Договор</w:t>
      </w:r>
      <w:r w:rsidRPr="00FE6E7A">
        <w:rPr>
          <w:rFonts w:ascii="Times New Roman" w:hAnsi="Times New Roman"/>
          <w:sz w:val="24"/>
          <w:szCs w:val="24"/>
        </w:rPr>
        <w:t>ом</w:t>
      </w:r>
      <w:r w:rsidRPr="00FE6E7A">
        <w:rPr>
          <w:rFonts w:ascii="Times New Roman" w:hAnsi="Times New Roman"/>
          <w:sz w:val="24"/>
          <w:szCs w:val="24"/>
          <w:lang w:val="ru-RU"/>
        </w:rPr>
        <w:t>.</w:t>
      </w:r>
    </w:p>
    <w:p w14:paraId="62451FBB" w14:textId="77777777" w:rsidR="00815CDE" w:rsidRDefault="00815CDE" w:rsidP="00FE6E7A">
      <w:pPr>
        <w:pStyle w:val="afffff0"/>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rPr>
        <w:t xml:space="preserve">Датой приемки </w:t>
      </w:r>
      <w:r w:rsidR="00A041E5" w:rsidRPr="00FE6E7A">
        <w:rPr>
          <w:rFonts w:ascii="Times New Roman" w:hAnsi="Times New Roman"/>
          <w:sz w:val="24"/>
          <w:szCs w:val="24"/>
          <w:lang w:val="ru-RU"/>
        </w:rPr>
        <w:t>выполненных работ</w:t>
      </w:r>
      <w:r w:rsidRPr="00FE6E7A">
        <w:rPr>
          <w:rFonts w:ascii="Times New Roman" w:hAnsi="Times New Roman"/>
          <w:sz w:val="24"/>
          <w:szCs w:val="24"/>
        </w:rPr>
        <w:t xml:space="preserve"> считается дата размещения в единой информационной системе документа о приемке, подписанного заказчиком.</w:t>
      </w:r>
    </w:p>
    <w:p w14:paraId="10DF3BE0" w14:textId="75D68F1B" w:rsidR="006D7D54" w:rsidRDefault="006D7D54" w:rsidP="006D7D54">
      <w:pPr>
        <w:pStyle w:val="afffff0"/>
        <w:numPr>
          <w:ilvl w:val="1"/>
          <w:numId w:val="48"/>
        </w:numPr>
        <w:spacing w:after="0" w:line="240" w:lineRule="auto"/>
        <w:ind w:left="0" w:firstLine="709"/>
        <w:jc w:val="both"/>
        <w:rPr>
          <w:rFonts w:ascii="Times New Roman" w:hAnsi="Times New Roman"/>
          <w:sz w:val="24"/>
          <w:szCs w:val="24"/>
          <w:lang w:val="ru-RU"/>
        </w:rPr>
      </w:pPr>
      <w:r w:rsidRPr="006D7D54">
        <w:rPr>
          <w:rFonts w:ascii="Times New Roman" w:hAnsi="Times New Roman"/>
          <w:sz w:val="24"/>
          <w:szCs w:val="24"/>
          <w:lang w:val="ru-RU"/>
        </w:rP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w:t>
      </w:r>
      <w:r w:rsidR="00CA2C55">
        <w:rPr>
          <w:rFonts w:ascii="Times New Roman" w:hAnsi="Times New Roman"/>
          <w:sz w:val="24"/>
          <w:szCs w:val="24"/>
          <w:lang w:val="ru-RU"/>
        </w:rPr>
        <w:t>договор</w:t>
      </w:r>
      <w:r w:rsidRPr="006D7D54">
        <w:rPr>
          <w:rFonts w:ascii="Times New Roman" w:hAnsi="Times New Roman"/>
          <w:sz w:val="24"/>
          <w:szCs w:val="24"/>
          <w:lang w:val="ru-RU"/>
        </w:rPr>
        <w:t xml:space="preserve">а. </w:t>
      </w:r>
    </w:p>
    <w:p w14:paraId="5F08CC47" w14:textId="18984688" w:rsidR="001C7891" w:rsidRPr="00144E3C" w:rsidRDefault="006D7D54" w:rsidP="006D7D54">
      <w:pPr>
        <w:pStyle w:val="afffff0"/>
        <w:numPr>
          <w:ilvl w:val="1"/>
          <w:numId w:val="48"/>
        </w:numPr>
        <w:spacing w:after="0" w:line="240" w:lineRule="auto"/>
        <w:ind w:left="0" w:firstLine="709"/>
        <w:jc w:val="both"/>
        <w:rPr>
          <w:rFonts w:ascii="Times New Roman" w:hAnsi="Times New Roman"/>
          <w:sz w:val="24"/>
          <w:szCs w:val="24"/>
          <w:lang w:val="ru-RU"/>
        </w:rPr>
      </w:pPr>
      <w:r w:rsidRPr="00144E3C">
        <w:rPr>
          <w:rFonts w:ascii="Times New Roman" w:hAnsi="Times New Roman"/>
          <w:sz w:val="24"/>
          <w:szCs w:val="24"/>
          <w:lang w:val="ru-RU"/>
        </w:rPr>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w:t>
      </w:r>
      <w:r w:rsidR="00CA2C55">
        <w:rPr>
          <w:rFonts w:ascii="Times New Roman" w:hAnsi="Times New Roman"/>
          <w:sz w:val="24"/>
          <w:szCs w:val="24"/>
          <w:lang w:val="ru-RU"/>
        </w:rPr>
        <w:t>договор</w:t>
      </w:r>
      <w:r w:rsidRPr="00144E3C">
        <w:rPr>
          <w:rFonts w:ascii="Times New Roman" w:hAnsi="Times New Roman"/>
          <w:sz w:val="24"/>
          <w:szCs w:val="24"/>
          <w:lang w:val="ru-RU"/>
        </w:rPr>
        <w:t xml:space="preserve">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w:t>
      </w:r>
      <w:r w:rsidR="00CA2C55">
        <w:rPr>
          <w:rFonts w:ascii="Times New Roman" w:hAnsi="Times New Roman"/>
          <w:sz w:val="24"/>
          <w:szCs w:val="24"/>
          <w:lang w:val="ru-RU"/>
        </w:rPr>
        <w:t>договор</w:t>
      </w:r>
      <w:r w:rsidRPr="00144E3C">
        <w:rPr>
          <w:rFonts w:ascii="Times New Roman" w:hAnsi="Times New Roman"/>
          <w:sz w:val="24"/>
          <w:szCs w:val="24"/>
          <w:lang w:val="ru-RU"/>
        </w:rPr>
        <w:t xml:space="preserve">а </w:t>
      </w:r>
    </w:p>
    <w:p w14:paraId="6F9199B4" w14:textId="7188746F" w:rsidR="006D7D54" w:rsidRPr="00144E3C" w:rsidRDefault="006D7D54" w:rsidP="006D7D54">
      <w:pPr>
        <w:pStyle w:val="afffff0"/>
        <w:numPr>
          <w:ilvl w:val="1"/>
          <w:numId w:val="48"/>
        </w:numPr>
        <w:spacing w:after="0" w:line="240" w:lineRule="auto"/>
        <w:ind w:left="0" w:firstLine="709"/>
        <w:jc w:val="both"/>
        <w:rPr>
          <w:rFonts w:ascii="Times New Roman" w:hAnsi="Times New Roman"/>
          <w:sz w:val="24"/>
          <w:szCs w:val="24"/>
          <w:lang w:val="ru-RU"/>
        </w:rPr>
      </w:pPr>
      <w:r w:rsidRPr="00144E3C">
        <w:rPr>
          <w:rFonts w:ascii="Times New Roman" w:hAnsi="Times New Roman"/>
          <w:sz w:val="24"/>
          <w:szCs w:val="24"/>
          <w:lang w:val="ru-RU"/>
        </w:rPr>
        <w:t xml:space="preserve">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rsidR="00CA2C55">
        <w:rPr>
          <w:rFonts w:ascii="Times New Roman" w:hAnsi="Times New Roman"/>
          <w:sz w:val="24"/>
          <w:szCs w:val="24"/>
          <w:lang w:val="ru-RU"/>
        </w:rPr>
        <w:t>договор</w:t>
      </w:r>
      <w:r w:rsidRPr="00144E3C">
        <w:rPr>
          <w:rFonts w:ascii="Times New Roman" w:hAnsi="Times New Roman"/>
          <w:sz w:val="24"/>
          <w:szCs w:val="24"/>
          <w:lang w:val="ru-RU"/>
        </w:rPr>
        <w:t xml:space="preserve">у принимает досрочно выполненные подрядчиком работы и оплачивает их в соответствии с условиями </w:t>
      </w:r>
      <w:r w:rsidR="00CA2C55">
        <w:rPr>
          <w:rFonts w:ascii="Times New Roman" w:hAnsi="Times New Roman"/>
          <w:sz w:val="24"/>
          <w:szCs w:val="24"/>
          <w:lang w:val="ru-RU"/>
        </w:rPr>
        <w:t>договор</w:t>
      </w:r>
      <w:r w:rsidRPr="00144E3C">
        <w:rPr>
          <w:rFonts w:ascii="Times New Roman" w:hAnsi="Times New Roman"/>
          <w:sz w:val="24"/>
          <w:szCs w:val="24"/>
          <w:lang w:val="ru-RU"/>
        </w:rPr>
        <w:t xml:space="preserve">а и графиком оплаты выполненных по </w:t>
      </w:r>
      <w:r w:rsidR="00CA2C55">
        <w:rPr>
          <w:rFonts w:ascii="Times New Roman" w:hAnsi="Times New Roman"/>
          <w:sz w:val="24"/>
          <w:szCs w:val="24"/>
          <w:lang w:val="ru-RU"/>
        </w:rPr>
        <w:t>договор</w:t>
      </w:r>
      <w:r w:rsidRPr="00144E3C">
        <w:rPr>
          <w:rFonts w:ascii="Times New Roman" w:hAnsi="Times New Roman"/>
          <w:sz w:val="24"/>
          <w:szCs w:val="24"/>
          <w:lang w:val="ru-RU"/>
        </w:rPr>
        <w:t>у работ (при наличии такого графика).</w:t>
      </w:r>
    </w:p>
    <w:p w14:paraId="3FC28D65" w14:textId="77777777" w:rsidR="00AD75B9" w:rsidRPr="00FE6E7A" w:rsidRDefault="00AD75B9" w:rsidP="00FE6E7A">
      <w:pPr>
        <w:pStyle w:val="afffff0"/>
        <w:spacing w:after="0" w:line="240" w:lineRule="auto"/>
        <w:ind w:left="0" w:firstLine="709"/>
        <w:jc w:val="both"/>
        <w:rPr>
          <w:rFonts w:ascii="Times New Roman" w:hAnsi="Times New Roman"/>
          <w:b/>
          <w:sz w:val="24"/>
          <w:szCs w:val="24"/>
          <w:lang w:val="ru-RU"/>
        </w:rPr>
      </w:pPr>
    </w:p>
    <w:p w14:paraId="25B73109" w14:textId="77777777" w:rsidR="00755305" w:rsidRPr="00FE6E7A" w:rsidRDefault="00755305" w:rsidP="00FE6E7A">
      <w:pPr>
        <w:pStyle w:val="afffff0"/>
        <w:numPr>
          <w:ilvl w:val="0"/>
          <w:numId w:val="48"/>
        </w:numPr>
        <w:spacing w:after="0" w:line="240" w:lineRule="auto"/>
        <w:ind w:left="0" w:firstLine="709"/>
        <w:jc w:val="center"/>
        <w:rPr>
          <w:rFonts w:ascii="Times New Roman" w:hAnsi="Times New Roman"/>
          <w:b/>
          <w:sz w:val="24"/>
          <w:szCs w:val="24"/>
        </w:rPr>
      </w:pPr>
      <w:r w:rsidRPr="00FE6E7A">
        <w:rPr>
          <w:rFonts w:ascii="Times New Roman" w:hAnsi="Times New Roman"/>
          <w:b/>
          <w:sz w:val="24"/>
          <w:szCs w:val="24"/>
        </w:rPr>
        <w:t>ГАРАНТИЙНЫЕ ОБЯЗАТЕЛЬСТВА</w:t>
      </w:r>
    </w:p>
    <w:p w14:paraId="7FE0FBD6" w14:textId="77777777" w:rsidR="00426D6A" w:rsidRPr="00FE6E7A" w:rsidRDefault="00426D6A"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Гарантийный срок на результат работ устанавливается </w:t>
      </w:r>
      <w:r w:rsidRPr="006D7D54">
        <w:rPr>
          <w:rFonts w:ascii="Times New Roman" w:hAnsi="Times New Roman"/>
          <w:sz w:val="24"/>
          <w:szCs w:val="24"/>
          <w:highlight w:val="yellow"/>
        </w:rPr>
        <w:t xml:space="preserve">сроком </w:t>
      </w:r>
      <w:r w:rsidR="00A953AD" w:rsidRPr="006D7D54">
        <w:rPr>
          <w:rFonts w:ascii="Times New Roman" w:hAnsi="Times New Roman"/>
          <w:sz w:val="24"/>
          <w:szCs w:val="24"/>
          <w:highlight w:val="yellow"/>
        </w:rPr>
        <w:t xml:space="preserve">на </w:t>
      </w:r>
      <w:r w:rsidR="00551219">
        <w:rPr>
          <w:rFonts w:ascii="Times New Roman" w:hAnsi="Times New Roman"/>
          <w:sz w:val="24"/>
          <w:szCs w:val="24"/>
          <w:highlight w:val="yellow"/>
          <w:lang w:val="ru-RU"/>
        </w:rPr>
        <w:t>1</w:t>
      </w:r>
      <w:r w:rsidR="00A953AD" w:rsidRPr="006D7D54">
        <w:rPr>
          <w:rFonts w:ascii="Times New Roman" w:hAnsi="Times New Roman"/>
          <w:sz w:val="24"/>
          <w:szCs w:val="24"/>
          <w:highlight w:val="yellow"/>
        </w:rPr>
        <w:t xml:space="preserve"> (</w:t>
      </w:r>
      <w:r w:rsidR="00551219">
        <w:rPr>
          <w:rFonts w:ascii="Times New Roman" w:hAnsi="Times New Roman"/>
          <w:sz w:val="24"/>
          <w:szCs w:val="24"/>
          <w:highlight w:val="yellow"/>
          <w:lang w:val="ru-RU"/>
        </w:rPr>
        <w:t>один</w:t>
      </w:r>
      <w:r w:rsidR="00A953AD" w:rsidRPr="006D7D54">
        <w:rPr>
          <w:rFonts w:ascii="Times New Roman" w:hAnsi="Times New Roman"/>
          <w:sz w:val="24"/>
          <w:szCs w:val="24"/>
          <w:highlight w:val="yellow"/>
        </w:rPr>
        <w:t xml:space="preserve">) </w:t>
      </w:r>
      <w:r w:rsidR="00E91042">
        <w:rPr>
          <w:rFonts w:ascii="Times New Roman" w:hAnsi="Times New Roman"/>
          <w:sz w:val="24"/>
          <w:szCs w:val="24"/>
          <w:lang w:val="ru-RU"/>
        </w:rPr>
        <w:t>год</w:t>
      </w:r>
      <w:r w:rsidRPr="00FE6E7A">
        <w:rPr>
          <w:rFonts w:ascii="Times New Roman" w:hAnsi="Times New Roman"/>
          <w:sz w:val="24"/>
          <w:szCs w:val="24"/>
        </w:rPr>
        <w:t>.</w:t>
      </w:r>
    </w:p>
    <w:p w14:paraId="752A2B36" w14:textId="48AC7B4F" w:rsidR="00426D6A" w:rsidRPr="00FE6E7A" w:rsidRDefault="00426D6A"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lastRenderedPageBreak/>
        <w:t xml:space="preserve">Гарантия качества результата работ, предусмотренного </w:t>
      </w:r>
      <w:r w:rsidR="00CA2C55">
        <w:rPr>
          <w:rFonts w:ascii="Times New Roman" w:hAnsi="Times New Roman"/>
          <w:sz w:val="24"/>
          <w:szCs w:val="24"/>
        </w:rPr>
        <w:t>Договор</w:t>
      </w:r>
      <w:r w:rsidRPr="00FE6E7A">
        <w:rPr>
          <w:rFonts w:ascii="Times New Roman" w:hAnsi="Times New Roman"/>
          <w:sz w:val="24"/>
          <w:szCs w:val="24"/>
        </w:rPr>
        <w:t>ом, распространяется на все, составляющее результат работ</w:t>
      </w:r>
      <w:r w:rsidRPr="00FE6E7A">
        <w:rPr>
          <w:rFonts w:ascii="Times New Roman" w:hAnsi="Times New Roman"/>
          <w:sz w:val="24"/>
          <w:szCs w:val="24"/>
          <w:lang w:val="ru-RU"/>
        </w:rPr>
        <w:t>.</w:t>
      </w:r>
    </w:p>
    <w:p w14:paraId="6DC8BB2A" w14:textId="1783AFBB" w:rsidR="00426D6A" w:rsidRPr="00FE6E7A" w:rsidRDefault="00426D6A"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Гарантийный срок на результат работ устанавливается со дня приемки Заказчиком результата работ, а в случае досрочного расторжения </w:t>
      </w:r>
      <w:r w:rsidR="00CA2C55">
        <w:rPr>
          <w:rFonts w:ascii="Times New Roman" w:hAnsi="Times New Roman"/>
          <w:sz w:val="24"/>
          <w:szCs w:val="24"/>
        </w:rPr>
        <w:t>Договор</w:t>
      </w:r>
      <w:r w:rsidRPr="00FE6E7A">
        <w:rPr>
          <w:rFonts w:ascii="Times New Roman" w:hAnsi="Times New Roman"/>
          <w:sz w:val="24"/>
          <w:szCs w:val="24"/>
        </w:rPr>
        <w:t xml:space="preserve">а - со дня, с которого </w:t>
      </w:r>
      <w:r w:rsidR="00CA2C55">
        <w:rPr>
          <w:rFonts w:ascii="Times New Roman" w:hAnsi="Times New Roman"/>
          <w:sz w:val="24"/>
          <w:szCs w:val="24"/>
        </w:rPr>
        <w:t>Договор</w:t>
      </w:r>
      <w:r w:rsidRPr="00FE6E7A">
        <w:rPr>
          <w:rFonts w:ascii="Times New Roman" w:hAnsi="Times New Roman"/>
          <w:sz w:val="24"/>
          <w:szCs w:val="24"/>
        </w:rPr>
        <w:t xml:space="preserve"> в соответствии с законодательством Российской Федерации считается расторгнутым</w:t>
      </w:r>
      <w:r w:rsidRPr="00FE6E7A">
        <w:rPr>
          <w:rFonts w:ascii="Times New Roman" w:hAnsi="Times New Roman"/>
          <w:sz w:val="24"/>
          <w:szCs w:val="24"/>
          <w:lang w:val="ru-RU"/>
        </w:rPr>
        <w:t>.</w:t>
      </w:r>
    </w:p>
    <w:p w14:paraId="48C12089" w14:textId="46900BD0" w:rsidR="00426D6A" w:rsidRPr="00FE6E7A" w:rsidRDefault="00426D6A"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w:t>
      </w:r>
      <w:r w:rsidR="00CA2C55">
        <w:rPr>
          <w:rFonts w:ascii="Times New Roman" w:hAnsi="Times New Roman"/>
          <w:sz w:val="24"/>
          <w:szCs w:val="24"/>
        </w:rPr>
        <w:t>Договор</w:t>
      </w:r>
      <w:r w:rsidRPr="00FE6E7A">
        <w:rPr>
          <w:rFonts w:ascii="Times New Roman" w:hAnsi="Times New Roman"/>
          <w:sz w:val="24"/>
          <w:szCs w:val="24"/>
        </w:rPr>
        <w:t>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r w:rsidRPr="00FE6E7A">
        <w:rPr>
          <w:rFonts w:ascii="Times New Roman" w:hAnsi="Times New Roman"/>
          <w:sz w:val="24"/>
          <w:szCs w:val="24"/>
          <w:lang w:val="ru-RU"/>
        </w:rPr>
        <w:t>.</w:t>
      </w:r>
    </w:p>
    <w:p w14:paraId="3409FF5D" w14:textId="77777777" w:rsidR="00426D6A" w:rsidRPr="00FE6E7A" w:rsidRDefault="00426D6A"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Устранение недостатков (дефектов) результата работ, выявленных в течение гарантийного срока, осуществляется силами Подрядчика и за его счет</w:t>
      </w:r>
      <w:r w:rsidRPr="00FE6E7A">
        <w:rPr>
          <w:rFonts w:ascii="Times New Roman" w:hAnsi="Times New Roman"/>
          <w:sz w:val="24"/>
          <w:szCs w:val="24"/>
          <w:lang w:val="ru-RU"/>
        </w:rPr>
        <w:t>.</w:t>
      </w:r>
    </w:p>
    <w:p w14:paraId="7E965338" w14:textId="6A4F7094" w:rsidR="00426D6A" w:rsidRPr="00FE6E7A" w:rsidRDefault="00426D6A"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Если в течение гарантийного срока, установленного </w:t>
      </w:r>
      <w:r w:rsidR="00CA2C55">
        <w:rPr>
          <w:rFonts w:ascii="Times New Roman" w:hAnsi="Times New Roman"/>
          <w:sz w:val="24"/>
          <w:szCs w:val="24"/>
        </w:rPr>
        <w:t>Договор</w:t>
      </w:r>
      <w:r w:rsidRPr="00FE6E7A">
        <w:rPr>
          <w:rFonts w:ascii="Times New Roman" w:hAnsi="Times New Roman"/>
          <w:sz w:val="24"/>
          <w:szCs w:val="24"/>
        </w:rPr>
        <w:t xml:space="preserve">ом, будут обнаружены недостатки (дефекты) результата работ, Заказчик уведомляет об этом Подрядчика в порядке, предусмотренном </w:t>
      </w:r>
      <w:r w:rsidR="00CA2C55">
        <w:rPr>
          <w:rFonts w:ascii="Times New Roman" w:hAnsi="Times New Roman"/>
          <w:sz w:val="24"/>
          <w:szCs w:val="24"/>
        </w:rPr>
        <w:t>Договор</w:t>
      </w:r>
      <w:r w:rsidRPr="00FE6E7A">
        <w:rPr>
          <w:rFonts w:ascii="Times New Roman" w:hAnsi="Times New Roman"/>
          <w:sz w:val="24"/>
          <w:szCs w:val="24"/>
        </w:rPr>
        <w:t>ом для направления уведомлений</w:t>
      </w:r>
      <w:r w:rsidRPr="00FE6E7A">
        <w:rPr>
          <w:rFonts w:ascii="Times New Roman" w:hAnsi="Times New Roman"/>
          <w:sz w:val="24"/>
          <w:szCs w:val="24"/>
          <w:lang w:val="ru-RU"/>
        </w:rPr>
        <w:t>.</w:t>
      </w:r>
    </w:p>
    <w:p w14:paraId="680393A3" w14:textId="5BF2F912" w:rsidR="00426D6A" w:rsidRPr="00FE6E7A" w:rsidRDefault="00426D6A"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CA2C55">
        <w:rPr>
          <w:rFonts w:ascii="Times New Roman" w:hAnsi="Times New Roman"/>
          <w:sz w:val="24"/>
          <w:szCs w:val="24"/>
        </w:rPr>
        <w:t>Договор</w:t>
      </w:r>
      <w:r w:rsidRPr="00FE6E7A">
        <w:rPr>
          <w:rFonts w:ascii="Times New Roman" w:hAnsi="Times New Roman"/>
          <w:sz w:val="24"/>
          <w:szCs w:val="24"/>
        </w:rPr>
        <w:t>ом</w:t>
      </w:r>
      <w:r w:rsidRPr="00FE6E7A">
        <w:rPr>
          <w:rFonts w:ascii="Times New Roman" w:hAnsi="Times New Roman"/>
          <w:sz w:val="24"/>
          <w:szCs w:val="24"/>
          <w:lang w:val="ru-RU"/>
        </w:rPr>
        <w:t>.</w:t>
      </w:r>
    </w:p>
    <w:p w14:paraId="6C43BDA3" w14:textId="6CDADDD2" w:rsidR="00426D6A" w:rsidRPr="00FE6E7A" w:rsidRDefault="00426D6A"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w:t>
      </w:r>
      <w:r w:rsidR="00CA2C55">
        <w:rPr>
          <w:rFonts w:ascii="Times New Roman" w:hAnsi="Times New Roman"/>
          <w:sz w:val="24"/>
          <w:szCs w:val="24"/>
        </w:rPr>
        <w:t>Договор</w:t>
      </w:r>
      <w:r w:rsidRPr="00FE6E7A">
        <w:rPr>
          <w:rFonts w:ascii="Times New Roman" w:hAnsi="Times New Roman"/>
          <w:sz w:val="24"/>
          <w:szCs w:val="24"/>
        </w:rPr>
        <w:t xml:space="preserve">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w:t>
      </w:r>
      <w:r w:rsidR="00CA2C55">
        <w:rPr>
          <w:rFonts w:ascii="Times New Roman" w:hAnsi="Times New Roman"/>
          <w:sz w:val="24"/>
          <w:szCs w:val="24"/>
        </w:rPr>
        <w:t>Договор</w:t>
      </w:r>
      <w:r w:rsidRPr="00FE6E7A">
        <w:rPr>
          <w:rFonts w:ascii="Times New Roman" w:hAnsi="Times New Roman"/>
          <w:sz w:val="24"/>
          <w:szCs w:val="24"/>
        </w:rPr>
        <w:t xml:space="preserve">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w:t>
      </w:r>
      <w:r w:rsidR="00CA2C55">
        <w:rPr>
          <w:rFonts w:ascii="Times New Roman" w:hAnsi="Times New Roman"/>
          <w:sz w:val="24"/>
          <w:szCs w:val="24"/>
        </w:rPr>
        <w:t>Договор</w:t>
      </w:r>
      <w:r w:rsidRPr="00FE6E7A">
        <w:rPr>
          <w:rFonts w:ascii="Times New Roman" w:hAnsi="Times New Roman"/>
          <w:sz w:val="24"/>
          <w:szCs w:val="24"/>
        </w:rPr>
        <w:t>а надлежащим образом</w:t>
      </w:r>
      <w:r w:rsidRPr="00FE6E7A">
        <w:rPr>
          <w:rFonts w:ascii="Times New Roman" w:hAnsi="Times New Roman"/>
          <w:sz w:val="24"/>
          <w:szCs w:val="24"/>
          <w:lang w:val="ru-RU"/>
        </w:rPr>
        <w:t>.</w:t>
      </w:r>
    </w:p>
    <w:p w14:paraId="7DCF05DB" w14:textId="01579049" w:rsidR="00426D6A" w:rsidRPr="00FE6E7A" w:rsidRDefault="00426D6A"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Если иной срок не будет согласован Сторонами </w:t>
      </w:r>
      <w:r w:rsidR="00CA2C55">
        <w:rPr>
          <w:rFonts w:ascii="Times New Roman" w:hAnsi="Times New Roman"/>
          <w:sz w:val="24"/>
          <w:szCs w:val="24"/>
        </w:rPr>
        <w:t>Договор</w:t>
      </w:r>
      <w:r w:rsidRPr="00FE6E7A">
        <w:rPr>
          <w:rFonts w:ascii="Times New Roman" w:hAnsi="Times New Roman"/>
          <w:sz w:val="24"/>
          <w:szCs w:val="24"/>
        </w:rPr>
        <w:t>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r w:rsidRPr="00FE6E7A">
        <w:rPr>
          <w:rFonts w:ascii="Times New Roman" w:hAnsi="Times New Roman"/>
          <w:sz w:val="24"/>
          <w:szCs w:val="24"/>
          <w:lang w:val="ru-RU"/>
        </w:rPr>
        <w:t>.</w:t>
      </w:r>
    </w:p>
    <w:p w14:paraId="0A209547" w14:textId="1CB48177" w:rsidR="00426D6A" w:rsidRPr="00FE6E7A" w:rsidRDefault="00426D6A"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w:t>
      </w:r>
      <w:r w:rsidR="00CA2C55">
        <w:rPr>
          <w:rFonts w:ascii="Times New Roman" w:hAnsi="Times New Roman"/>
          <w:sz w:val="24"/>
          <w:szCs w:val="24"/>
        </w:rPr>
        <w:t>Договор</w:t>
      </w:r>
      <w:r w:rsidRPr="00FE6E7A">
        <w:rPr>
          <w:rFonts w:ascii="Times New Roman" w:hAnsi="Times New Roman"/>
          <w:sz w:val="24"/>
          <w:szCs w:val="24"/>
        </w:rPr>
        <w:t xml:space="preserve">ом или иной согласованный Сторонами </w:t>
      </w:r>
      <w:r w:rsidR="00CA2C55">
        <w:rPr>
          <w:rFonts w:ascii="Times New Roman" w:hAnsi="Times New Roman"/>
          <w:sz w:val="24"/>
          <w:szCs w:val="24"/>
        </w:rPr>
        <w:t>Договор</w:t>
      </w:r>
      <w:r w:rsidRPr="00FE6E7A">
        <w:rPr>
          <w:rFonts w:ascii="Times New Roman" w:hAnsi="Times New Roman"/>
          <w:sz w:val="24"/>
          <w:szCs w:val="24"/>
        </w:rPr>
        <w:t>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r w:rsidRPr="00FE6E7A">
        <w:rPr>
          <w:rFonts w:ascii="Times New Roman" w:hAnsi="Times New Roman"/>
          <w:sz w:val="24"/>
          <w:szCs w:val="24"/>
          <w:lang w:val="ru-RU"/>
        </w:rPr>
        <w:t>.</w:t>
      </w:r>
    </w:p>
    <w:p w14:paraId="1F0B7BDE" w14:textId="77777777" w:rsidR="00755305" w:rsidRPr="00FE6E7A" w:rsidRDefault="00426D6A"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r w:rsidRPr="00FE6E7A">
        <w:rPr>
          <w:rFonts w:ascii="Times New Roman" w:hAnsi="Times New Roman"/>
          <w:sz w:val="24"/>
          <w:szCs w:val="24"/>
          <w:lang w:val="ru-RU"/>
        </w:rPr>
        <w:t>.</w:t>
      </w:r>
    </w:p>
    <w:p w14:paraId="169BBA89" w14:textId="77777777" w:rsidR="00AD75B9" w:rsidRPr="00FE6E7A" w:rsidRDefault="00AD75B9" w:rsidP="00FE6E7A">
      <w:pPr>
        <w:pStyle w:val="afffff0"/>
        <w:spacing w:after="0" w:line="240" w:lineRule="auto"/>
        <w:ind w:left="0" w:firstLine="709"/>
        <w:jc w:val="both"/>
        <w:rPr>
          <w:rFonts w:ascii="Times New Roman" w:hAnsi="Times New Roman"/>
          <w:b/>
          <w:sz w:val="24"/>
          <w:szCs w:val="24"/>
        </w:rPr>
      </w:pPr>
    </w:p>
    <w:p w14:paraId="6F4FC6CD" w14:textId="77777777" w:rsidR="00EE0EBB" w:rsidRPr="00FE6E7A" w:rsidRDefault="00755305" w:rsidP="00FE6E7A">
      <w:pPr>
        <w:pStyle w:val="afffff0"/>
        <w:numPr>
          <w:ilvl w:val="0"/>
          <w:numId w:val="48"/>
        </w:numPr>
        <w:spacing w:after="0" w:line="240" w:lineRule="auto"/>
        <w:ind w:left="0" w:firstLine="709"/>
        <w:jc w:val="center"/>
        <w:rPr>
          <w:rFonts w:ascii="Times New Roman" w:hAnsi="Times New Roman"/>
          <w:b/>
          <w:sz w:val="24"/>
          <w:szCs w:val="24"/>
        </w:rPr>
      </w:pPr>
      <w:r w:rsidRPr="00FE6E7A">
        <w:rPr>
          <w:rFonts w:ascii="Times New Roman" w:hAnsi="Times New Roman"/>
          <w:b/>
          <w:caps/>
          <w:sz w:val="24"/>
          <w:szCs w:val="24"/>
        </w:rPr>
        <w:t>Ответственность Сторон</w:t>
      </w:r>
    </w:p>
    <w:p w14:paraId="628A86AE" w14:textId="0A4E77F4" w:rsidR="00A953AD" w:rsidRPr="00FE6E7A" w:rsidRDefault="00A953AD" w:rsidP="00FE6E7A">
      <w:pPr>
        <w:pStyle w:val="afffff0"/>
        <w:numPr>
          <w:ilvl w:val="1"/>
          <w:numId w:val="48"/>
        </w:numPr>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rPr>
        <w:t xml:space="preserve">Заказчик и Подрядчик несут ответственность за неисполнение или ненадлежащее исполнение обязательств, предусмотренных </w:t>
      </w:r>
      <w:r w:rsidR="00CA2C55">
        <w:rPr>
          <w:rFonts w:ascii="Times New Roman" w:hAnsi="Times New Roman"/>
          <w:sz w:val="24"/>
          <w:szCs w:val="24"/>
        </w:rPr>
        <w:t>Договор</w:t>
      </w:r>
      <w:r w:rsidRPr="00FE6E7A">
        <w:rPr>
          <w:rFonts w:ascii="Times New Roman" w:hAnsi="Times New Roman"/>
          <w:sz w:val="24"/>
          <w:szCs w:val="24"/>
        </w:rPr>
        <w:t>ом</w:t>
      </w:r>
      <w:r w:rsidRPr="00FE6E7A">
        <w:rPr>
          <w:rFonts w:ascii="Times New Roman" w:hAnsi="Times New Roman"/>
          <w:sz w:val="24"/>
          <w:szCs w:val="24"/>
          <w:lang w:val="ru-RU"/>
        </w:rPr>
        <w:t>.</w:t>
      </w:r>
    </w:p>
    <w:p w14:paraId="775DA3BD" w14:textId="28DA14DD" w:rsidR="00A953AD" w:rsidRPr="00FE6E7A" w:rsidRDefault="00A953AD" w:rsidP="00FE6E7A">
      <w:pPr>
        <w:pStyle w:val="afffff0"/>
        <w:numPr>
          <w:ilvl w:val="1"/>
          <w:numId w:val="48"/>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В случае просрочки исполнения Заказчиком обязательств, предусмотренных настоящим </w:t>
      </w:r>
      <w:r w:rsidR="00CA2C55">
        <w:rPr>
          <w:rFonts w:ascii="Times New Roman" w:hAnsi="Times New Roman"/>
          <w:sz w:val="24"/>
          <w:szCs w:val="24"/>
        </w:rPr>
        <w:t>Договор</w:t>
      </w:r>
      <w:r w:rsidRPr="00FE6E7A">
        <w:rPr>
          <w:rFonts w:ascii="Times New Roman"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CA2C55">
        <w:rPr>
          <w:rFonts w:ascii="Times New Roman" w:hAnsi="Times New Roman"/>
          <w:sz w:val="24"/>
          <w:szCs w:val="24"/>
        </w:rPr>
        <w:t>Договор</w:t>
      </w:r>
      <w:r w:rsidRPr="00FE6E7A">
        <w:rPr>
          <w:rFonts w:ascii="Times New Roman" w:hAnsi="Times New Roman"/>
          <w:sz w:val="24"/>
          <w:szCs w:val="24"/>
        </w:rPr>
        <w:t>ом, Подрядчик вправе потребовать уплаты неустоек (штрафов, пеней).</w:t>
      </w:r>
    </w:p>
    <w:p w14:paraId="5E5F8464" w14:textId="17276B79" w:rsidR="00A36153" w:rsidRPr="00FE6E7A" w:rsidRDefault="00A36153" w:rsidP="00FE6E7A">
      <w:pPr>
        <w:pStyle w:val="afffff0"/>
        <w:numPr>
          <w:ilvl w:val="2"/>
          <w:numId w:val="48"/>
        </w:numPr>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lang w:val="ru-RU"/>
        </w:rPr>
        <w:lastRenderedPageBreak/>
        <w:t xml:space="preserve">Пеня начисляется за каждый день просрочки исполнения Заказчиком обязательства, предусмотренного настоящим </w:t>
      </w:r>
      <w:r w:rsidR="00CA2C55">
        <w:rPr>
          <w:rFonts w:ascii="Times New Roman" w:hAnsi="Times New Roman"/>
          <w:sz w:val="24"/>
          <w:szCs w:val="24"/>
          <w:lang w:val="ru-RU"/>
        </w:rPr>
        <w:t>Договор</w:t>
      </w:r>
      <w:r w:rsidRPr="00FE6E7A">
        <w:rPr>
          <w:rFonts w:ascii="Times New Roman" w:hAnsi="Times New Roman"/>
          <w:sz w:val="24"/>
          <w:szCs w:val="24"/>
          <w:lang w:val="ru-RU"/>
        </w:rPr>
        <w:t xml:space="preserve">ом, начиная со дня, следующего после дня истечения установленного настоящим </w:t>
      </w:r>
      <w:r w:rsidR="00CA2C55">
        <w:rPr>
          <w:rFonts w:ascii="Times New Roman" w:hAnsi="Times New Roman"/>
          <w:sz w:val="24"/>
          <w:szCs w:val="24"/>
          <w:lang w:val="ru-RU"/>
        </w:rPr>
        <w:t>Договор</w:t>
      </w:r>
      <w:r w:rsidRPr="00FE6E7A">
        <w:rPr>
          <w:rFonts w:ascii="Times New Roman" w:hAnsi="Times New Roman"/>
          <w:sz w:val="24"/>
          <w:szCs w:val="24"/>
          <w:lang w:val="ru-RU"/>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166DE8D" w14:textId="4B48CACD" w:rsidR="00A36153" w:rsidRPr="00FE6E7A" w:rsidRDefault="00551219" w:rsidP="00FE6E7A">
      <w:pPr>
        <w:tabs>
          <w:tab w:val="left" w:pos="709"/>
        </w:tabs>
        <w:autoSpaceDE w:val="0"/>
        <w:autoSpaceDN w:val="0"/>
        <w:adjustRightInd w:val="0"/>
        <w:spacing w:after="0"/>
        <w:ind w:firstLine="709"/>
        <w:rPr>
          <w:rFonts w:eastAsia="Calibri"/>
          <w:lang w:eastAsia="en-US"/>
        </w:rPr>
      </w:pPr>
      <w:r>
        <w:rPr>
          <w:rFonts w:eastAsia="Calibri"/>
          <w:lang w:eastAsia="en-US"/>
        </w:rPr>
        <w:t>9</w:t>
      </w:r>
      <w:r w:rsidR="00A36153" w:rsidRPr="00FE6E7A">
        <w:rPr>
          <w:rFonts w:eastAsia="Calibri"/>
          <w:lang w:eastAsia="en-US"/>
        </w:rPr>
        <w:t xml:space="preserve">.2.2. Штрафы начисляются за ненадлежащее исполнение Заказчиком обязательств, предусмотренных настоящим </w:t>
      </w:r>
      <w:r w:rsidR="00CA2C55">
        <w:rPr>
          <w:rFonts w:eastAsia="Calibri"/>
          <w:lang w:eastAsia="en-US"/>
        </w:rPr>
        <w:t>Договор</w:t>
      </w:r>
      <w:r w:rsidR="00A36153" w:rsidRPr="00FE6E7A">
        <w:rPr>
          <w:rFonts w:eastAsia="Calibri"/>
          <w:lang w:eastAsia="en-US"/>
        </w:rPr>
        <w:t xml:space="preserve">ом, за исключением просрочки исполнения обязательств, предусмотренных настоящим </w:t>
      </w:r>
      <w:r w:rsidR="00CA2C55">
        <w:rPr>
          <w:rFonts w:eastAsia="Calibri"/>
          <w:lang w:eastAsia="en-US"/>
        </w:rPr>
        <w:t>Договор</w:t>
      </w:r>
      <w:r w:rsidR="00A36153" w:rsidRPr="00FE6E7A">
        <w:rPr>
          <w:rFonts w:eastAsia="Calibri"/>
          <w:lang w:eastAsia="en-US"/>
        </w:rPr>
        <w:t xml:space="preserve">ом. </w:t>
      </w:r>
    </w:p>
    <w:p w14:paraId="3274821E" w14:textId="3C0BF90E" w:rsidR="00A36153" w:rsidRPr="00FE6E7A" w:rsidRDefault="00A36153" w:rsidP="00FE6E7A">
      <w:pPr>
        <w:tabs>
          <w:tab w:val="left" w:pos="709"/>
        </w:tabs>
        <w:autoSpaceDE w:val="0"/>
        <w:autoSpaceDN w:val="0"/>
        <w:adjustRightInd w:val="0"/>
        <w:spacing w:after="0"/>
        <w:ind w:firstLine="709"/>
        <w:rPr>
          <w:rFonts w:eastAsia="Calibri"/>
          <w:lang w:eastAsia="en-US"/>
        </w:rPr>
      </w:pPr>
      <w:r w:rsidRPr="00FE6E7A">
        <w:rPr>
          <w:rFonts w:eastAsia="Calibri"/>
          <w:lang w:eastAsia="en-US"/>
        </w:rPr>
        <w:t xml:space="preserve">За каждый факт неисполнения Заказчиком обязательств, предусмотренных настоящим </w:t>
      </w:r>
      <w:r w:rsidR="00CA2C55">
        <w:rPr>
          <w:rFonts w:eastAsia="Calibri"/>
          <w:lang w:eastAsia="en-US"/>
        </w:rPr>
        <w:t>Договор</w:t>
      </w:r>
      <w:r w:rsidRPr="00FE6E7A">
        <w:rPr>
          <w:rFonts w:eastAsia="Calibri"/>
          <w:lang w:eastAsia="en-US"/>
        </w:rPr>
        <w:t xml:space="preserve">ом (за исключением просрочки исполнения обязательств, предусмотренных настоящим </w:t>
      </w:r>
      <w:r w:rsidR="00CA2C55">
        <w:rPr>
          <w:rFonts w:eastAsia="Calibri"/>
          <w:lang w:eastAsia="en-US"/>
        </w:rPr>
        <w:t>Договор</w:t>
      </w:r>
      <w:r w:rsidRPr="00FE6E7A">
        <w:rPr>
          <w:rFonts w:eastAsia="Calibri"/>
          <w:lang w:eastAsia="en-US"/>
        </w:rPr>
        <w:t>ом) размер штрафа устанавливается  в следующем порядке:</w:t>
      </w:r>
    </w:p>
    <w:p w14:paraId="3AB089E6" w14:textId="687FAAFE" w:rsidR="00A36153" w:rsidRPr="00FE6E7A" w:rsidRDefault="00A36153" w:rsidP="00FE6E7A">
      <w:pPr>
        <w:tabs>
          <w:tab w:val="left" w:pos="709"/>
        </w:tabs>
        <w:autoSpaceDE w:val="0"/>
        <w:autoSpaceDN w:val="0"/>
        <w:adjustRightInd w:val="0"/>
        <w:spacing w:after="0"/>
        <w:ind w:firstLine="709"/>
        <w:rPr>
          <w:rFonts w:eastAsia="Calibri"/>
          <w:lang w:eastAsia="en-US"/>
        </w:rPr>
      </w:pPr>
      <w:r w:rsidRPr="00FE6E7A">
        <w:rPr>
          <w:rFonts w:eastAsia="Calibri"/>
          <w:lang w:eastAsia="en-US"/>
        </w:rPr>
        <w:t xml:space="preserve">а) 1000 рублей, если цена </w:t>
      </w:r>
      <w:r w:rsidR="00CA2C55">
        <w:rPr>
          <w:rFonts w:eastAsia="Calibri"/>
          <w:lang w:eastAsia="en-US"/>
        </w:rPr>
        <w:t>Договор</w:t>
      </w:r>
      <w:r w:rsidRPr="00FE6E7A">
        <w:rPr>
          <w:rFonts w:eastAsia="Calibri"/>
          <w:lang w:eastAsia="en-US"/>
        </w:rPr>
        <w:t>а не превышает 3 млн. рублей (включительно);</w:t>
      </w:r>
    </w:p>
    <w:p w14:paraId="21A6FD98" w14:textId="32D32F1E" w:rsidR="00A36153" w:rsidRPr="00FE6E7A" w:rsidRDefault="00A36153" w:rsidP="00FE6E7A">
      <w:pPr>
        <w:tabs>
          <w:tab w:val="left" w:pos="709"/>
        </w:tabs>
        <w:autoSpaceDE w:val="0"/>
        <w:autoSpaceDN w:val="0"/>
        <w:adjustRightInd w:val="0"/>
        <w:spacing w:after="0"/>
        <w:ind w:firstLine="709"/>
        <w:rPr>
          <w:rFonts w:eastAsia="Calibri"/>
          <w:lang w:eastAsia="en-US"/>
        </w:rPr>
      </w:pPr>
      <w:r w:rsidRPr="00FE6E7A">
        <w:rPr>
          <w:rFonts w:eastAsia="Calibri"/>
          <w:lang w:eastAsia="en-US"/>
        </w:rPr>
        <w:t xml:space="preserve">б) 5000 рублей, если цена </w:t>
      </w:r>
      <w:r w:rsidR="00CA2C55">
        <w:rPr>
          <w:rFonts w:eastAsia="Calibri"/>
          <w:lang w:eastAsia="en-US"/>
        </w:rPr>
        <w:t>Договор</w:t>
      </w:r>
      <w:r w:rsidRPr="00FE6E7A">
        <w:rPr>
          <w:rFonts w:eastAsia="Calibri"/>
          <w:lang w:eastAsia="en-US"/>
        </w:rPr>
        <w:t>а составляет от 3 млн. рублей до 50 млн. рублей (включительно);</w:t>
      </w:r>
    </w:p>
    <w:p w14:paraId="1E5B7D2C" w14:textId="6196B68B" w:rsidR="00A36153" w:rsidRPr="00FE6E7A" w:rsidRDefault="00A36153" w:rsidP="00FE6E7A">
      <w:pPr>
        <w:pStyle w:val="afffff0"/>
        <w:spacing w:after="0" w:line="240" w:lineRule="auto"/>
        <w:ind w:left="0" w:firstLine="709"/>
        <w:jc w:val="both"/>
        <w:rPr>
          <w:rFonts w:ascii="Times New Roman" w:hAnsi="Times New Roman"/>
          <w:sz w:val="24"/>
          <w:szCs w:val="24"/>
          <w:lang w:val="ru-RU"/>
        </w:rPr>
      </w:pPr>
      <w:r w:rsidRPr="00FE6E7A">
        <w:rPr>
          <w:rFonts w:ascii="Times New Roman" w:hAnsi="Times New Roman"/>
          <w:sz w:val="24"/>
          <w:szCs w:val="24"/>
          <w:lang w:val="ru-RU"/>
        </w:rPr>
        <w:t xml:space="preserve">в) 10000 рублей, если цена </w:t>
      </w:r>
      <w:r w:rsidR="00CA2C55">
        <w:rPr>
          <w:rFonts w:ascii="Times New Roman" w:hAnsi="Times New Roman"/>
          <w:sz w:val="24"/>
          <w:szCs w:val="24"/>
          <w:lang w:val="ru-RU"/>
        </w:rPr>
        <w:t>Договор</w:t>
      </w:r>
      <w:r w:rsidRPr="00FE6E7A">
        <w:rPr>
          <w:rFonts w:ascii="Times New Roman" w:hAnsi="Times New Roman"/>
          <w:sz w:val="24"/>
          <w:szCs w:val="24"/>
          <w:lang w:val="ru-RU"/>
        </w:rPr>
        <w:t>а составляет от 50 млн. рублей до 100 млн. рублей (включительно).</w:t>
      </w:r>
    </w:p>
    <w:p w14:paraId="36DDC95E" w14:textId="70AC0006" w:rsidR="00A36153" w:rsidRPr="00FE6E7A" w:rsidRDefault="00551219" w:rsidP="00FE6E7A">
      <w:pPr>
        <w:pStyle w:val="afffff0"/>
        <w:spacing w:after="0" w:line="240" w:lineRule="auto"/>
        <w:ind w:left="0" w:firstLine="709"/>
        <w:jc w:val="both"/>
        <w:rPr>
          <w:rFonts w:ascii="Times New Roman" w:hAnsi="Times New Roman"/>
          <w:sz w:val="24"/>
          <w:szCs w:val="24"/>
        </w:rPr>
      </w:pPr>
      <w:r>
        <w:rPr>
          <w:rFonts w:ascii="Times New Roman" w:hAnsi="Times New Roman"/>
          <w:sz w:val="24"/>
          <w:szCs w:val="24"/>
          <w:lang w:val="ru-RU"/>
        </w:rPr>
        <w:t>9</w:t>
      </w:r>
      <w:r w:rsidR="00A36153" w:rsidRPr="00FE6E7A">
        <w:rPr>
          <w:rFonts w:ascii="Times New Roman" w:hAnsi="Times New Roman"/>
          <w:sz w:val="24"/>
          <w:szCs w:val="24"/>
          <w:lang w:val="ru-RU"/>
        </w:rPr>
        <w:t xml:space="preserve">.3. </w:t>
      </w:r>
      <w:r w:rsidR="00A36153" w:rsidRPr="00FE6E7A">
        <w:rPr>
          <w:rFonts w:ascii="Times New Roman" w:hAnsi="Times New Roman"/>
          <w:sz w:val="24"/>
          <w:szCs w:val="24"/>
        </w:rPr>
        <w:t xml:space="preserve">В случае просрочки исполнения Подрядчиком обязательств (в том числе гарантийного обязательства, если таковое установлено), предусмотренных настоящим </w:t>
      </w:r>
      <w:r w:rsidR="00CA2C55">
        <w:rPr>
          <w:rFonts w:ascii="Times New Roman" w:hAnsi="Times New Roman"/>
          <w:sz w:val="24"/>
          <w:szCs w:val="24"/>
        </w:rPr>
        <w:t>Договор</w:t>
      </w:r>
      <w:r w:rsidR="00A36153" w:rsidRPr="00FE6E7A">
        <w:rPr>
          <w:rFonts w:ascii="Times New Roman" w:hAnsi="Times New Roman"/>
          <w:sz w:val="24"/>
          <w:szCs w:val="24"/>
        </w:rPr>
        <w:t xml:space="preserve">ом, а также в иных случаях неисполнения или ненадлежащего исполнения Подрядчиком обязательств, предусмотренных настоящим  </w:t>
      </w:r>
      <w:r w:rsidR="00CA2C55">
        <w:rPr>
          <w:rFonts w:ascii="Times New Roman" w:hAnsi="Times New Roman"/>
          <w:sz w:val="24"/>
          <w:szCs w:val="24"/>
        </w:rPr>
        <w:t>Договор</w:t>
      </w:r>
      <w:r w:rsidR="00A36153" w:rsidRPr="00FE6E7A">
        <w:rPr>
          <w:rFonts w:ascii="Times New Roman" w:hAnsi="Times New Roman"/>
          <w:sz w:val="24"/>
          <w:szCs w:val="24"/>
        </w:rPr>
        <w:t>ом, Подрядчик уплачивает Заказчику неустойку (штраф, пени).</w:t>
      </w:r>
    </w:p>
    <w:p w14:paraId="7582E074" w14:textId="47FA31B3" w:rsidR="00A36153" w:rsidRPr="00FE6E7A" w:rsidRDefault="00551219" w:rsidP="00FE6E7A">
      <w:pPr>
        <w:pStyle w:val="afffff0"/>
        <w:spacing w:after="0" w:line="240" w:lineRule="auto"/>
        <w:ind w:left="0" w:firstLine="709"/>
        <w:jc w:val="both"/>
        <w:rPr>
          <w:rFonts w:ascii="Times New Roman" w:hAnsi="Times New Roman"/>
          <w:sz w:val="24"/>
          <w:szCs w:val="24"/>
        </w:rPr>
      </w:pPr>
      <w:r>
        <w:rPr>
          <w:rFonts w:ascii="Times New Roman" w:hAnsi="Times New Roman"/>
          <w:sz w:val="24"/>
          <w:szCs w:val="24"/>
          <w:lang w:val="ru-RU"/>
        </w:rPr>
        <w:t>9</w:t>
      </w:r>
      <w:r w:rsidR="00A36153" w:rsidRPr="00FE6E7A">
        <w:rPr>
          <w:rFonts w:ascii="Times New Roman" w:hAnsi="Times New Roman"/>
          <w:sz w:val="24"/>
          <w:szCs w:val="24"/>
        </w:rPr>
        <w:t xml:space="preserve">.3.1. Пеня начисляется за каждый день просрочки исполнения Подрядчиком обязательства, предусмотренного настоящим </w:t>
      </w:r>
      <w:r w:rsidR="00CA2C55">
        <w:rPr>
          <w:rFonts w:ascii="Times New Roman" w:hAnsi="Times New Roman"/>
          <w:sz w:val="24"/>
          <w:szCs w:val="24"/>
        </w:rPr>
        <w:t>Договор</w:t>
      </w:r>
      <w:r w:rsidR="00A36153" w:rsidRPr="00FE6E7A">
        <w:rPr>
          <w:rFonts w:ascii="Times New Roman" w:hAnsi="Times New Roman"/>
          <w:sz w:val="24"/>
          <w:szCs w:val="24"/>
        </w:rPr>
        <w:t xml:space="preserve">ом, в том числе просрочки исполнения Подрядчиком обязательства, предусмотренного пунктом 4.4.18 настоящего </w:t>
      </w:r>
      <w:r w:rsidR="00CA2C55">
        <w:rPr>
          <w:rFonts w:ascii="Times New Roman" w:hAnsi="Times New Roman"/>
          <w:sz w:val="24"/>
          <w:szCs w:val="24"/>
        </w:rPr>
        <w:t>Договор</w:t>
      </w:r>
      <w:r w:rsidR="00A36153" w:rsidRPr="00FE6E7A">
        <w:rPr>
          <w:rFonts w:ascii="Times New Roman" w:hAnsi="Times New Roman"/>
          <w:sz w:val="24"/>
          <w:szCs w:val="24"/>
        </w:rPr>
        <w:t xml:space="preserve">а, начиная со дня, следующего после дня истечения установленного </w:t>
      </w:r>
      <w:r w:rsidR="00CA2C55">
        <w:rPr>
          <w:rFonts w:ascii="Times New Roman" w:hAnsi="Times New Roman"/>
          <w:sz w:val="24"/>
          <w:szCs w:val="24"/>
        </w:rPr>
        <w:t>Договор</w:t>
      </w:r>
      <w:r w:rsidR="00A36153" w:rsidRPr="00FE6E7A">
        <w:rPr>
          <w:rFonts w:ascii="Times New Roman" w:hAnsi="Times New Roman"/>
          <w:sz w:val="24"/>
          <w:szCs w:val="24"/>
        </w:rPr>
        <w:t xml:space="preserve">ом срока исполнения обязательства, и устанавливается </w:t>
      </w:r>
      <w:r w:rsidR="00CA2C55">
        <w:rPr>
          <w:rFonts w:ascii="Times New Roman" w:hAnsi="Times New Roman"/>
          <w:sz w:val="24"/>
          <w:szCs w:val="24"/>
        </w:rPr>
        <w:t>Договор</w:t>
      </w:r>
      <w:r w:rsidR="00A36153" w:rsidRPr="00FE6E7A">
        <w:rPr>
          <w:rFonts w:ascii="Times New Roman" w:hAnsi="Times New Roman"/>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CA2C55">
        <w:rPr>
          <w:rFonts w:ascii="Times New Roman" w:hAnsi="Times New Roman"/>
          <w:sz w:val="24"/>
          <w:szCs w:val="24"/>
        </w:rPr>
        <w:t>Договор</w:t>
      </w:r>
      <w:r w:rsidR="00A36153" w:rsidRPr="00FE6E7A">
        <w:rPr>
          <w:rFonts w:ascii="Times New Roman" w:hAnsi="Times New Roman"/>
          <w:sz w:val="24"/>
          <w:szCs w:val="24"/>
        </w:rPr>
        <w:t xml:space="preserve">а (отдельного этапа исполнения </w:t>
      </w:r>
      <w:r w:rsidR="00CA2C55">
        <w:rPr>
          <w:rFonts w:ascii="Times New Roman" w:hAnsi="Times New Roman"/>
          <w:sz w:val="24"/>
          <w:szCs w:val="24"/>
        </w:rPr>
        <w:t>Договор</w:t>
      </w:r>
      <w:r w:rsidR="00A36153" w:rsidRPr="00FE6E7A">
        <w:rPr>
          <w:rFonts w:ascii="Times New Roman" w:hAnsi="Times New Roman"/>
          <w:sz w:val="24"/>
          <w:szCs w:val="24"/>
        </w:rPr>
        <w:t xml:space="preserve">а), уменьшенной на сумму, пропорциональную объему обязательств, предусмотренных настоящим </w:t>
      </w:r>
      <w:r w:rsidR="00CA2C55">
        <w:rPr>
          <w:rFonts w:ascii="Times New Roman" w:hAnsi="Times New Roman"/>
          <w:sz w:val="24"/>
          <w:szCs w:val="24"/>
        </w:rPr>
        <w:t>Договор</w:t>
      </w:r>
      <w:r w:rsidR="00A36153" w:rsidRPr="00FE6E7A">
        <w:rPr>
          <w:rFonts w:ascii="Times New Roman" w:hAnsi="Times New Roman"/>
          <w:sz w:val="24"/>
          <w:szCs w:val="24"/>
        </w:rPr>
        <w:t xml:space="preserve">ом (соответствующим отдельным этапом исполнения </w:t>
      </w:r>
      <w:r w:rsidR="00CA2C55">
        <w:rPr>
          <w:rFonts w:ascii="Times New Roman" w:hAnsi="Times New Roman"/>
          <w:sz w:val="24"/>
          <w:szCs w:val="24"/>
        </w:rPr>
        <w:t>Договор</w:t>
      </w:r>
      <w:r w:rsidR="00A36153" w:rsidRPr="00FE6E7A">
        <w:rPr>
          <w:rFonts w:ascii="Times New Roman" w:hAnsi="Times New Roman"/>
          <w:sz w:val="24"/>
          <w:szCs w:val="24"/>
        </w:rPr>
        <w:t>а) и фактически исполненных Подрядчиком, за исключением случаев, если законодательством РФ установлен иной порядок начисления пени.</w:t>
      </w:r>
    </w:p>
    <w:p w14:paraId="38E9C305" w14:textId="0B29018C" w:rsidR="00A36153" w:rsidRPr="00FE6E7A" w:rsidRDefault="00551219" w:rsidP="00FE6E7A">
      <w:pPr>
        <w:autoSpaceDE w:val="0"/>
        <w:autoSpaceDN w:val="0"/>
        <w:adjustRightInd w:val="0"/>
        <w:spacing w:after="0"/>
        <w:ind w:firstLine="709"/>
        <w:rPr>
          <w:rFonts w:eastAsia="Calibri"/>
          <w:lang w:val="x-none" w:eastAsia="en-US"/>
        </w:rPr>
      </w:pPr>
      <w:r>
        <w:rPr>
          <w:rFonts w:eastAsia="Calibri"/>
          <w:lang w:eastAsia="en-US"/>
        </w:rPr>
        <w:t>9</w:t>
      </w:r>
      <w:r w:rsidR="00A36153" w:rsidRPr="00FE6E7A">
        <w:rPr>
          <w:rFonts w:eastAsia="Calibri"/>
          <w:lang w:val="x-none" w:eastAsia="en-US"/>
        </w:rPr>
        <w:t xml:space="preserve">.3.2. Штрафы начисляются за неисполнение или ненадлежащее исполнение Подрядчиком обязательств, предусмотренных настоящим </w:t>
      </w:r>
      <w:r w:rsidR="00CA2C55">
        <w:rPr>
          <w:rFonts w:eastAsia="Calibri"/>
          <w:lang w:val="x-none" w:eastAsia="en-US"/>
        </w:rPr>
        <w:t>Договор</w:t>
      </w:r>
      <w:r w:rsidR="00A36153" w:rsidRPr="00FE6E7A">
        <w:rPr>
          <w:rFonts w:eastAsia="Calibri"/>
          <w:lang w:val="x-none" w:eastAsia="en-US"/>
        </w:rPr>
        <w:t xml:space="preserve">ом, за исключением просрочки исполнения Подрядчиком обязательств (в том числе гарантийного обязательства, если таковое установлено), предусмотренных настоящим </w:t>
      </w:r>
      <w:r w:rsidR="00CA2C55">
        <w:rPr>
          <w:rFonts w:eastAsia="Calibri"/>
          <w:lang w:val="x-none" w:eastAsia="en-US"/>
        </w:rPr>
        <w:t>Договор</w:t>
      </w:r>
      <w:r w:rsidR="00A36153" w:rsidRPr="00FE6E7A">
        <w:rPr>
          <w:rFonts w:eastAsia="Calibri"/>
          <w:lang w:val="x-none" w:eastAsia="en-US"/>
        </w:rPr>
        <w:t>ом.</w:t>
      </w:r>
    </w:p>
    <w:p w14:paraId="7AEB5A79" w14:textId="21957828" w:rsidR="00162143" w:rsidRPr="00FE6E7A" w:rsidRDefault="00551219" w:rsidP="00FE6E7A">
      <w:pPr>
        <w:autoSpaceDE w:val="0"/>
        <w:autoSpaceDN w:val="0"/>
        <w:adjustRightInd w:val="0"/>
        <w:spacing w:after="0"/>
        <w:ind w:firstLine="709"/>
        <w:rPr>
          <w:rFonts w:eastAsia="Calibri"/>
          <w:lang w:eastAsia="en-US"/>
        </w:rPr>
      </w:pPr>
      <w:r>
        <w:rPr>
          <w:rFonts w:eastAsia="Calibri"/>
          <w:lang w:eastAsia="en-US"/>
        </w:rPr>
        <w:t>9</w:t>
      </w:r>
      <w:r w:rsidR="00A36153" w:rsidRPr="00FE6E7A">
        <w:rPr>
          <w:rFonts w:eastAsia="Calibri"/>
          <w:lang w:val="x-none" w:eastAsia="en-US"/>
        </w:rPr>
        <w:t xml:space="preserve">.3.3. </w:t>
      </w:r>
      <w:r w:rsidR="00203A84" w:rsidRPr="00FE6E7A">
        <w:rPr>
          <w:rFonts w:eastAsia="Calibri"/>
          <w:lang w:eastAsia="en-US"/>
        </w:rPr>
        <w:t xml:space="preserve">За каждый факт неисполнения или ненадлежащего исполнения Подрядчиком обязательств, предусмотренных настоящим </w:t>
      </w:r>
      <w:r w:rsidR="00CA2C55">
        <w:rPr>
          <w:rFonts w:eastAsia="Calibri"/>
          <w:lang w:eastAsia="en-US"/>
        </w:rPr>
        <w:t>Договор</w:t>
      </w:r>
      <w:r w:rsidR="00162143" w:rsidRPr="00FE6E7A">
        <w:rPr>
          <w:rFonts w:eastAsia="Calibri"/>
          <w:lang w:eastAsia="en-US"/>
        </w:rPr>
        <w:t xml:space="preserve">ом, заключенным по результатам определения поставщика (подрядчика, исполнителя) в соответствии с </w:t>
      </w:r>
      <w:hyperlink r:id="rId10" w:history="1">
        <w:r w:rsidR="00162143" w:rsidRPr="00FE6E7A">
          <w:rPr>
            <w:rStyle w:val="a7"/>
            <w:rFonts w:eastAsia="Calibri"/>
            <w:lang w:eastAsia="en-US"/>
          </w:rPr>
          <w:t>пунктом 1 части 1 статьи 30</w:t>
        </w:r>
      </w:hyperlink>
      <w:r w:rsidR="00162143" w:rsidRPr="00FE6E7A">
        <w:rPr>
          <w:rFonts w:eastAsia="Calibri"/>
          <w:lang w:eastAsia="en-US"/>
        </w:rPr>
        <w:t xml:space="preserve"> Федерального закона "О </w:t>
      </w:r>
      <w:r w:rsidR="00CA2C55">
        <w:rPr>
          <w:rFonts w:eastAsia="Calibri"/>
          <w:lang w:eastAsia="en-US"/>
        </w:rPr>
        <w:t>договор</w:t>
      </w:r>
      <w:r w:rsidR="00162143" w:rsidRPr="00FE6E7A">
        <w:rPr>
          <w:rFonts w:eastAsia="Calibri"/>
          <w:lang w:eastAsia="en-US"/>
        </w:rPr>
        <w:t xml:space="preserve">ной системе в сфере закупок товаров, работ, услуг для обеспечения государственных и муниципальных нужд", За исключением просрочки исполнения Поставщиком обязательств (в том числе гарантийного обязательства), предусмотренных настоящим </w:t>
      </w:r>
      <w:r w:rsidR="00CA2C55">
        <w:rPr>
          <w:rFonts w:eastAsia="Calibri"/>
          <w:lang w:eastAsia="en-US"/>
        </w:rPr>
        <w:t>Договор</w:t>
      </w:r>
      <w:r w:rsidR="00162143" w:rsidRPr="00FE6E7A">
        <w:rPr>
          <w:rFonts w:eastAsia="Calibri"/>
          <w:lang w:eastAsia="en-US"/>
        </w:rPr>
        <w:t xml:space="preserve">ом. </w:t>
      </w:r>
    </w:p>
    <w:p w14:paraId="31FAD4FC" w14:textId="6465964D" w:rsidR="00162143" w:rsidRPr="00FE6E7A" w:rsidRDefault="00162143" w:rsidP="00FE6E7A">
      <w:pPr>
        <w:autoSpaceDE w:val="0"/>
        <w:autoSpaceDN w:val="0"/>
        <w:adjustRightInd w:val="0"/>
        <w:spacing w:after="0"/>
        <w:ind w:firstLine="709"/>
        <w:rPr>
          <w:rFonts w:eastAsia="Calibri"/>
          <w:lang w:eastAsia="en-US"/>
        </w:rPr>
      </w:pPr>
      <w:r w:rsidRPr="00FE6E7A">
        <w:rPr>
          <w:rFonts w:eastAsia="Calibri"/>
          <w:lang w:eastAsia="en-US"/>
        </w:rPr>
        <w:t xml:space="preserve">Размер штрафа устанавливается настоящим </w:t>
      </w:r>
      <w:r w:rsidR="00CA2C55">
        <w:rPr>
          <w:rFonts w:eastAsia="Calibri"/>
          <w:lang w:eastAsia="en-US"/>
        </w:rPr>
        <w:t>Договор</w:t>
      </w:r>
      <w:r w:rsidRPr="00FE6E7A">
        <w:rPr>
          <w:rFonts w:eastAsia="Calibri"/>
          <w:lang w:eastAsia="en-US"/>
        </w:rPr>
        <w:t xml:space="preserve">ом в порядке, установленном Постановлением Правительства РФ от 30.08.2017 N 1042 в размере _____________рублей (размер штрафа устанавливается в размере 1 процента цены </w:t>
      </w:r>
      <w:r w:rsidR="00CA2C55">
        <w:rPr>
          <w:rFonts w:eastAsia="Calibri"/>
          <w:lang w:eastAsia="en-US"/>
        </w:rPr>
        <w:t>договор</w:t>
      </w:r>
      <w:r w:rsidRPr="00FE6E7A">
        <w:rPr>
          <w:rFonts w:eastAsia="Calibri"/>
          <w:lang w:eastAsia="en-US"/>
        </w:rPr>
        <w:t>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7EC9994A" w14:textId="6102A68E" w:rsidR="00A36153" w:rsidRPr="00FE6E7A" w:rsidRDefault="00551219" w:rsidP="00FE6E7A">
      <w:pPr>
        <w:autoSpaceDE w:val="0"/>
        <w:autoSpaceDN w:val="0"/>
        <w:adjustRightInd w:val="0"/>
        <w:spacing w:after="0"/>
        <w:ind w:firstLine="709"/>
        <w:rPr>
          <w:rFonts w:eastAsia="Calibri"/>
          <w:lang w:val="x-none" w:eastAsia="en-US"/>
        </w:rPr>
      </w:pPr>
      <w:r>
        <w:rPr>
          <w:rFonts w:eastAsia="Calibri"/>
          <w:lang w:eastAsia="en-US"/>
        </w:rPr>
        <w:t>9</w:t>
      </w:r>
      <w:r w:rsidR="00A36153" w:rsidRPr="00FE6E7A">
        <w:rPr>
          <w:rFonts w:eastAsia="Calibri"/>
          <w:lang w:val="x-none" w:eastAsia="en-US"/>
        </w:rPr>
        <w:t xml:space="preserve">.3.4. За каждый факт неисполнения или ненадлежащего исполнения Подрядчиком обязательств, предусмотренных настоящим </w:t>
      </w:r>
      <w:r w:rsidR="00CA2C55">
        <w:rPr>
          <w:rFonts w:eastAsia="Calibri"/>
          <w:lang w:val="x-none" w:eastAsia="en-US"/>
        </w:rPr>
        <w:t>Договор</w:t>
      </w:r>
      <w:r w:rsidR="00A36153" w:rsidRPr="00FE6E7A">
        <w:rPr>
          <w:rFonts w:eastAsia="Calibri"/>
          <w:lang w:val="x-none" w:eastAsia="en-US"/>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CA2C55">
        <w:rPr>
          <w:rFonts w:eastAsia="Calibri"/>
          <w:lang w:val="x-none" w:eastAsia="en-US"/>
        </w:rPr>
        <w:t>Договор</w:t>
      </w:r>
      <w:r w:rsidR="00A36153" w:rsidRPr="00FE6E7A">
        <w:rPr>
          <w:rFonts w:eastAsia="Calibri"/>
          <w:lang w:val="x-none" w:eastAsia="en-US"/>
        </w:rPr>
        <w:t xml:space="preserve">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w:t>
      </w:r>
      <w:r w:rsidR="00A36153" w:rsidRPr="00FE6E7A">
        <w:rPr>
          <w:rFonts w:eastAsia="Calibri"/>
          <w:lang w:val="x-none" w:eastAsia="en-US"/>
        </w:rPr>
        <w:lastRenderedPageBreak/>
        <w:t xml:space="preserve">поставщиком (подрядчиком, исполнителем) обязательств, предусмотренных </w:t>
      </w:r>
      <w:r w:rsidR="00CA2C55">
        <w:rPr>
          <w:rFonts w:eastAsia="Calibri"/>
          <w:lang w:val="x-none" w:eastAsia="en-US"/>
        </w:rPr>
        <w:t>Договор</w:t>
      </w:r>
      <w:r w:rsidR="00A36153" w:rsidRPr="00FE6E7A">
        <w:rPr>
          <w:rFonts w:eastAsia="Calibri"/>
          <w:lang w:val="x-none" w:eastAsia="en-US"/>
        </w:rPr>
        <w:t xml:space="preserve">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w:t>
      </w:r>
      <w:r w:rsidR="00CA2C55">
        <w:rPr>
          <w:rFonts w:eastAsia="Calibri"/>
          <w:lang w:val="x-none" w:eastAsia="en-US"/>
        </w:rPr>
        <w:t>Договор</w:t>
      </w:r>
      <w:r w:rsidR="00A36153" w:rsidRPr="00FE6E7A">
        <w:rPr>
          <w:rFonts w:eastAsia="Calibri"/>
          <w:lang w:val="x-none" w:eastAsia="en-US"/>
        </w:rPr>
        <w:t>ом, и устанавливается в следующем порядке:</w:t>
      </w:r>
    </w:p>
    <w:p w14:paraId="170AB29B" w14:textId="1C3DB6D6" w:rsidR="00A36153" w:rsidRPr="00FE6E7A" w:rsidRDefault="00A36153" w:rsidP="00FE6E7A">
      <w:pPr>
        <w:autoSpaceDE w:val="0"/>
        <w:autoSpaceDN w:val="0"/>
        <w:adjustRightInd w:val="0"/>
        <w:spacing w:after="0"/>
        <w:ind w:firstLine="709"/>
        <w:rPr>
          <w:rFonts w:eastAsia="Calibri"/>
          <w:lang w:val="x-none" w:eastAsia="en-US"/>
        </w:rPr>
      </w:pPr>
      <w:r w:rsidRPr="00FE6E7A">
        <w:rPr>
          <w:rFonts w:eastAsia="Calibri"/>
          <w:lang w:val="x-none" w:eastAsia="en-US"/>
        </w:rPr>
        <w:t xml:space="preserve">а) в случае, если цена </w:t>
      </w:r>
      <w:r w:rsidR="00CA2C55">
        <w:rPr>
          <w:rFonts w:eastAsia="Calibri"/>
          <w:lang w:val="x-none" w:eastAsia="en-US"/>
        </w:rPr>
        <w:t>Договор</w:t>
      </w:r>
      <w:r w:rsidRPr="00FE6E7A">
        <w:rPr>
          <w:rFonts w:eastAsia="Calibri"/>
          <w:lang w:val="x-none" w:eastAsia="en-US"/>
        </w:rPr>
        <w:t xml:space="preserve">а не превышает начальную (максимальную) цену </w:t>
      </w:r>
      <w:r w:rsidR="00CA2C55">
        <w:rPr>
          <w:rFonts w:eastAsia="Calibri"/>
          <w:lang w:val="x-none" w:eastAsia="en-US"/>
        </w:rPr>
        <w:t>Договор</w:t>
      </w:r>
      <w:r w:rsidRPr="00FE6E7A">
        <w:rPr>
          <w:rFonts w:eastAsia="Calibri"/>
          <w:lang w:val="x-none" w:eastAsia="en-US"/>
        </w:rPr>
        <w:t>а:</w:t>
      </w:r>
    </w:p>
    <w:p w14:paraId="1072AE91" w14:textId="2678C337" w:rsidR="00A36153" w:rsidRPr="00FE6E7A" w:rsidRDefault="00A36153" w:rsidP="00FE6E7A">
      <w:pPr>
        <w:autoSpaceDE w:val="0"/>
        <w:autoSpaceDN w:val="0"/>
        <w:adjustRightInd w:val="0"/>
        <w:spacing w:after="0"/>
        <w:ind w:firstLine="709"/>
        <w:rPr>
          <w:rFonts w:eastAsia="Calibri"/>
          <w:lang w:val="x-none" w:eastAsia="en-US"/>
        </w:rPr>
      </w:pPr>
      <w:r w:rsidRPr="00FE6E7A">
        <w:rPr>
          <w:rFonts w:eastAsia="Calibri"/>
          <w:lang w:val="x-none" w:eastAsia="en-US"/>
        </w:rPr>
        <w:t xml:space="preserve">10 процентов начальной (максимальной) цены </w:t>
      </w:r>
      <w:r w:rsidR="00CA2C55">
        <w:rPr>
          <w:rFonts w:eastAsia="Calibri"/>
          <w:lang w:val="x-none" w:eastAsia="en-US"/>
        </w:rPr>
        <w:t>Договор</w:t>
      </w:r>
      <w:r w:rsidRPr="00FE6E7A">
        <w:rPr>
          <w:rFonts w:eastAsia="Calibri"/>
          <w:lang w:val="x-none" w:eastAsia="en-US"/>
        </w:rPr>
        <w:t xml:space="preserve">а, если цена </w:t>
      </w:r>
      <w:r w:rsidR="00CA2C55">
        <w:rPr>
          <w:rFonts w:eastAsia="Calibri"/>
          <w:lang w:val="x-none" w:eastAsia="en-US"/>
        </w:rPr>
        <w:t>Договор</w:t>
      </w:r>
      <w:r w:rsidRPr="00FE6E7A">
        <w:rPr>
          <w:rFonts w:eastAsia="Calibri"/>
          <w:lang w:val="x-none" w:eastAsia="en-US"/>
        </w:rPr>
        <w:t>а не превышает  3 млн. рублей;</w:t>
      </w:r>
    </w:p>
    <w:p w14:paraId="1A9FA461" w14:textId="16F28B16" w:rsidR="00A36153" w:rsidRPr="00FE6E7A" w:rsidRDefault="00A36153" w:rsidP="00FE6E7A">
      <w:pPr>
        <w:autoSpaceDE w:val="0"/>
        <w:autoSpaceDN w:val="0"/>
        <w:adjustRightInd w:val="0"/>
        <w:spacing w:after="0"/>
        <w:ind w:firstLine="709"/>
        <w:rPr>
          <w:rFonts w:eastAsia="Calibri"/>
          <w:lang w:val="x-none" w:eastAsia="en-US"/>
        </w:rPr>
      </w:pPr>
      <w:r w:rsidRPr="00FE6E7A">
        <w:rPr>
          <w:rFonts w:eastAsia="Calibri"/>
          <w:lang w:val="x-none" w:eastAsia="en-US"/>
        </w:rPr>
        <w:t xml:space="preserve">5 процентов начальной (максимальной) цены </w:t>
      </w:r>
      <w:r w:rsidR="00CA2C55">
        <w:rPr>
          <w:rFonts w:eastAsia="Calibri"/>
          <w:lang w:val="x-none" w:eastAsia="en-US"/>
        </w:rPr>
        <w:t>Договор</w:t>
      </w:r>
      <w:r w:rsidRPr="00FE6E7A">
        <w:rPr>
          <w:rFonts w:eastAsia="Calibri"/>
          <w:lang w:val="x-none" w:eastAsia="en-US"/>
        </w:rPr>
        <w:t xml:space="preserve">а, если цена </w:t>
      </w:r>
      <w:r w:rsidR="00CA2C55">
        <w:rPr>
          <w:rFonts w:eastAsia="Calibri"/>
          <w:lang w:val="x-none" w:eastAsia="en-US"/>
        </w:rPr>
        <w:t>Договор</w:t>
      </w:r>
      <w:r w:rsidRPr="00FE6E7A">
        <w:rPr>
          <w:rFonts w:eastAsia="Calibri"/>
          <w:lang w:val="x-none" w:eastAsia="en-US"/>
        </w:rPr>
        <w:t>а составляет от      3 млн. рублей до 50 млн. рублей (включительно);</w:t>
      </w:r>
    </w:p>
    <w:p w14:paraId="7971DD73" w14:textId="1F36817A" w:rsidR="00A36153" w:rsidRPr="00FE6E7A" w:rsidRDefault="00A36153" w:rsidP="00FE6E7A">
      <w:pPr>
        <w:autoSpaceDE w:val="0"/>
        <w:autoSpaceDN w:val="0"/>
        <w:adjustRightInd w:val="0"/>
        <w:spacing w:after="0"/>
        <w:ind w:firstLine="709"/>
        <w:rPr>
          <w:rFonts w:eastAsia="Calibri"/>
          <w:lang w:val="x-none" w:eastAsia="en-US"/>
        </w:rPr>
      </w:pPr>
      <w:r w:rsidRPr="00FE6E7A">
        <w:rPr>
          <w:rFonts w:eastAsia="Calibri"/>
          <w:lang w:val="x-none" w:eastAsia="en-US"/>
        </w:rPr>
        <w:t xml:space="preserve">1 процент начальной (максимальной) цены </w:t>
      </w:r>
      <w:r w:rsidR="00CA2C55">
        <w:rPr>
          <w:rFonts w:eastAsia="Calibri"/>
          <w:lang w:val="x-none" w:eastAsia="en-US"/>
        </w:rPr>
        <w:t>Договор</w:t>
      </w:r>
      <w:r w:rsidRPr="00FE6E7A">
        <w:rPr>
          <w:rFonts w:eastAsia="Calibri"/>
          <w:lang w:val="x-none" w:eastAsia="en-US"/>
        </w:rPr>
        <w:t xml:space="preserve">а, если цена </w:t>
      </w:r>
      <w:r w:rsidR="00CA2C55">
        <w:rPr>
          <w:rFonts w:eastAsia="Calibri"/>
          <w:lang w:val="x-none" w:eastAsia="en-US"/>
        </w:rPr>
        <w:t>Договор</w:t>
      </w:r>
      <w:r w:rsidRPr="00FE6E7A">
        <w:rPr>
          <w:rFonts w:eastAsia="Calibri"/>
          <w:lang w:val="x-none" w:eastAsia="en-US"/>
        </w:rPr>
        <w:t>а составляет от          50 млн. рублей до 100 млн. рублей (включительно);</w:t>
      </w:r>
    </w:p>
    <w:p w14:paraId="2049782B" w14:textId="5DDE09D5" w:rsidR="00A36153" w:rsidRPr="00FE6E7A" w:rsidRDefault="00A36153" w:rsidP="00FE6E7A">
      <w:pPr>
        <w:autoSpaceDE w:val="0"/>
        <w:autoSpaceDN w:val="0"/>
        <w:adjustRightInd w:val="0"/>
        <w:spacing w:after="0"/>
        <w:ind w:firstLine="709"/>
        <w:rPr>
          <w:rFonts w:eastAsia="Calibri"/>
          <w:lang w:val="x-none" w:eastAsia="en-US"/>
        </w:rPr>
      </w:pPr>
      <w:r w:rsidRPr="00FE6E7A">
        <w:rPr>
          <w:rFonts w:eastAsia="Calibri"/>
          <w:lang w:val="x-none" w:eastAsia="en-US"/>
        </w:rPr>
        <w:t xml:space="preserve">б) в случае, если цена </w:t>
      </w:r>
      <w:r w:rsidR="00CA2C55">
        <w:rPr>
          <w:rFonts w:eastAsia="Calibri"/>
          <w:lang w:val="x-none" w:eastAsia="en-US"/>
        </w:rPr>
        <w:t>Договор</w:t>
      </w:r>
      <w:r w:rsidRPr="00FE6E7A">
        <w:rPr>
          <w:rFonts w:eastAsia="Calibri"/>
          <w:lang w:val="x-none" w:eastAsia="en-US"/>
        </w:rPr>
        <w:t xml:space="preserve">а превышает начальную (максимальную) цену </w:t>
      </w:r>
      <w:r w:rsidR="00CA2C55">
        <w:rPr>
          <w:rFonts w:eastAsia="Calibri"/>
          <w:lang w:val="x-none" w:eastAsia="en-US"/>
        </w:rPr>
        <w:t>Договор</w:t>
      </w:r>
      <w:r w:rsidRPr="00FE6E7A">
        <w:rPr>
          <w:rFonts w:eastAsia="Calibri"/>
          <w:lang w:val="x-none" w:eastAsia="en-US"/>
        </w:rPr>
        <w:t>а:</w:t>
      </w:r>
    </w:p>
    <w:p w14:paraId="3D93D8F8" w14:textId="0FD0B54C" w:rsidR="00A36153" w:rsidRPr="00FE6E7A" w:rsidRDefault="00A36153" w:rsidP="00FE6E7A">
      <w:pPr>
        <w:autoSpaceDE w:val="0"/>
        <w:autoSpaceDN w:val="0"/>
        <w:adjustRightInd w:val="0"/>
        <w:spacing w:after="0"/>
        <w:ind w:firstLine="709"/>
        <w:rPr>
          <w:rFonts w:eastAsia="Calibri"/>
          <w:lang w:val="x-none" w:eastAsia="en-US"/>
        </w:rPr>
      </w:pPr>
      <w:r w:rsidRPr="00FE6E7A">
        <w:rPr>
          <w:rFonts w:eastAsia="Calibri"/>
          <w:lang w:val="x-none" w:eastAsia="en-US"/>
        </w:rPr>
        <w:t xml:space="preserve">10 процентов цены </w:t>
      </w:r>
      <w:r w:rsidR="00CA2C55">
        <w:rPr>
          <w:rFonts w:eastAsia="Calibri"/>
          <w:lang w:val="x-none" w:eastAsia="en-US"/>
        </w:rPr>
        <w:t>Договор</w:t>
      </w:r>
      <w:r w:rsidRPr="00FE6E7A">
        <w:rPr>
          <w:rFonts w:eastAsia="Calibri"/>
          <w:lang w:val="x-none" w:eastAsia="en-US"/>
        </w:rPr>
        <w:t xml:space="preserve">а, если цена </w:t>
      </w:r>
      <w:r w:rsidR="00CA2C55">
        <w:rPr>
          <w:rFonts w:eastAsia="Calibri"/>
          <w:lang w:val="x-none" w:eastAsia="en-US"/>
        </w:rPr>
        <w:t>Договор</w:t>
      </w:r>
      <w:r w:rsidRPr="00FE6E7A">
        <w:rPr>
          <w:rFonts w:eastAsia="Calibri"/>
          <w:lang w:val="x-none" w:eastAsia="en-US"/>
        </w:rPr>
        <w:t>а не превышает 3 млн. рублей;</w:t>
      </w:r>
    </w:p>
    <w:p w14:paraId="6BF789A4" w14:textId="36F77AC2" w:rsidR="00A36153" w:rsidRPr="00FE6E7A" w:rsidRDefault="00A36153" w:rsidP="00FE6E7A">
      <w:pPr>
        <w:autoSpaceDE w:val="0"/>
        <w:autoSpaceDN w:val="0"/>
        <w:adjustRightInd w:val="0"/>
        <w:spacing w:after="0"/>
        <w:ind w:firstLine="709"/>
        <w:rPr>
          <w:rFonts w:eastAsia="Calibri"/>
          <w:lang w:val="x-none" w:eastAsia="en-US"/>
        </w:rPr>
      </w:pPr>
      <w:r w:rsidRPr="00FE6E7A">
        <w:rPr>
          <w:rFonts w:eastAsia="Calibri"/>
          <w:lang w:val="x-none" w:eastAsia="en-US"/>
        </w:rPr>
        <w:t xml:space="preserve">5 процентов цены </w:t>
      </w:r>
      <w:r w:rsidR="00CA2C55">
        <w:rPr>
          <w:rFonts w:eastAsia="Calibri"/>
          <w:lang w:val="x-none" w:eastAsia="en-US"/>
        </w:rPr>
        <w:t>Договор</w:t>
      </w:r>
      <w:r w:rsidRPr="00FE6E7A">
        <w:rPr>
          <w:rFonts w:eastAsia="Calibri"/>
          <w:lang w:val="x-none" w:eastAsia="en-US"/>
        </w:rPr>
        <w:t xml:space="preserve">а, если цена </w:t>
      </w:r>
      <w:r w:rsidR="00CA2C55">
        <w:rPr>
          <w:rFonts w:eastAsia="Calibri"/>
          <w:lang w:val="x-none" w:eastAsia="en-US"/>
        </w:rPr>
        <w:t>Договор</w:t>
      </w:r>
      <w:r w:rsidRPr="00FE6E7A">
        <w:rPr>
          <w:rFonts w:eastAsia="Calibri"/>
          <w:lang w:val="x-none" w:eastAsia="en-US"/>
        </w:rPr>
        <w:t>а составляет от 3 млн. рублей до 50 млн. рублей (включительно);</w:t>
      </w:r>
    </w:p>
    <w:p w14:paraId="126859D5" w14:textId="0BB5B587" w:rsidR="00A36153" w:rsidRPr="00FE6E7A" w:rsidRDefault="00A36153" w:rsidP="00FE6E7A">
      <w:pPr>
        <w:pStyle w:val="afffff0"/>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1 процент цены </w:t>
      </w:r>
      <w:r w:rsidR="00CA2C55">
        <w:rPr>
          <w:rFonts w:ascii="Times New Roman" w:hAnsi="Times New Roman"/>
          <w:sz w:val="24"/>
          <w:szCs w:val="24"/>
        </w:rPr>
        <w:t>Договор</w:t>
      </w:r>
      <w:r w:rsidRPr="00FE6E7A">
        <w:rPr>
          <w:rFonts w:ascii="Times New Roman" w:hAnsi="Times New Roman"/>
          <w:sz w:val="24"/>
          <w:szCs w:val="24"/>
        </w:rPr>
        <w:t xml:space="preserve">а, если цена </w:t>
      </w:r>
      <w:r w:rsidR="00CA2C55">
        <w:rPr>
          <w:rFonts w:ascii="Times New Roman" w:hAnsi="Times New Roman"/>
          <w:sz w:val="24"/>
          <w:szCs w:val="24"/>
        </w:rPr>
        <w:t>Договор</w:t>
      </w:r>
      <w:r w:rsidRPr="00FE6E7A">
        <w:rPr>
          <w:rFonts w:ascii="Times New Roman" w:hAnsi="Times New Roman"/>
          <w:sz w:val="24"/>
          <w:szCs w:val="24"/>
        </w:rPr>
        <w:t>а составляет от 50 млн. рублей до 100 млн. рублей (включительно).</w:t>
      </w:r>
    </w:p>
    <w:p w14:paraId="484B0098" w14:textId="67CD0C54" w:rsidR="00A36153" w:rsidRPr="00FE6E7A" w:rsidRDefault="00A36153" w:rsidP="00FE6E7A">
      <w:pPr>
        <w:autoSpaceDE w:val="0"/>
        <w:autoSpaceDN w:val="0"/>
        <w:adjustRightInd w:val="0"/>
        <w:spacing w:after="0"/>
        <w:ind w:firstLine="709"/>
        <w:rPr>
          <w:rFonts w:eastAsia="Calibri"/>
          <w:lang w:val="x-none" w:eastAsia="en-US"/>
        </w:rPr>
      </w:pPr>
      <w:r w:rsidRPr="00FE6E7A">
        <w:rPr>
          <w:rFonts w:eastAsia="Calibri"/>
          <w:lang w:val="x-none" w:eastAsia="en-US"/>
        </w:rPr>
        <w:t xml:space="preserve">10.3.5. За каждый факт неисполнения или ненадлежащего исполнения Подрядчиком обязательства, предусмотренного настоящим </w:t>
      </w:r>
      <w:r w:rsidR="00CA2C55">
        <w:rPr>
          <w:rFonts w:eastAsia="Calibri"/>
          <w:lang w:val="x-none" w:eastAsia="en-US"/>
        </w:rPr>
        <w:t>Договор</w:t>
      </w:r>
      <w:r w:rsidRPr="00FE6E7A">
        <w:rPr>
          <w:rFonts w:eastAsia="Calibri"/>
          <w:lang w:val="x-none" w:eastAsia="en-US"/>
        </w:rPr>
        <w:t xml:space="preserve">ом, которое не имеет стоимостного выражения, размер штрафа устанавливается (при наличии в настоящем </w:t>
      </w:r>
      <w:r w:rsidR="00CA2C55">
        <w:rPr>
          <w:rFonts w:eastAsia="Calibri"/>
          <w:lang w:val="x-none" w:eastAsia="en-US"/>
        </w:rPr>
        <w:t>Договор</w:t>
      </w:r>
      <w:r w:rsidRPr="00FE6E7A">
        <w:rPr>
          <w:rFonts w:eastAsia="Calibri"/>
          <w:lang w:val="x-none" w:eastAsia="en-US"/>
        </w:rPr>
        <w:t>е таких обязательств) в следующем порядке:</w:t>
      </w:r>
    </w:p>
    <w:p w14:paraId="00629440" w14:textId="14A0D962" w:rsidR="00A36153" w:rsidRPr="00FE6E7A" w:rsidRDefault="00A36153" w:rsidP="00FE6E7A">
      <w:pPr>
        <w:autoSpaceDE w:val="0"/>
        <w:autoSpaceDN w:val="0"/>
        <w:adjustRightInd w:val="0"/>
        <w:spacing w:after="0"/>
        <w:ind w:firstLine="709"/>
        <w:rPr>
          <w:rFonts w:eastAsia="Calibri"/>
          <w:lang w:val="x-none" w:eastAsia="en-US"/>
        </w:rPr>
      </w:pPr>
      <w:r w:rsidRPr="00FE6E7A">
        <w:rPr>
          <w:rFonts w:eastAsia="Calibri"/>
          <w:lang w:val="x-none" w:eastAsia="en-US"/>
        </w:rPr>
        <w:t xml:space="preserve">а) 1000 рублей, если цена </w:t>
      </w:r>
      <w:r w:rsidR="00CA2C55">
        <w:rPr>
          <w:rFonts w:eastAsia="Calibri"/>
          <w:lang w:val="x-none" w:eastAsia="en-US"/>
        </w:rPr>
        <w:t>Договор</w:t>
      </w:r>
      <w:r w:rsidRPr="00FE6E7A">
        <w:rPr>
          <w:rFonts w:eastAsia="Calibri"/>
          <w:lang w:val="x-none" w:eastAsia="en-US"/>
        </w:rPr>
        <w:t>а не превышает 3 млн. рублей;</w:t>
      </w:r>
    </w:p>
    <w:p w14:paraId="60DE043C" w14:textId="5E456829" w:rsidR="00A36153" w:rsidRPr="00FE6E7A" w:rsidRDefault="00A36153" w:rsidP="00FE6E7A">
      <w:pPr>
        <w:autoSpaceDE w:val="0"/>
        <w:autoSpaceDN w:val="0"/>
        <w:adjustRightInd w:val="0"/>
        <w:spacing w:after="0"/>
        <w:ind w:firstLine="709"/>
        <w:rPr>
          <w:rFonts w:eastAsia="Calibri"/>
          <w:lang w:val="x-none" w:eastAsia="en-US"/>
        </w:rPr>
      </w:pPr>
      <w:r w:rsidRPr="00FE6E7A">
        <w:rPr>
          <w:rFonts w:eastAsia="Calibri"/>
          <w:lang w:val="x-none" w:eastAsia="en-US"/>
        </w:rPr>
        <w:t xml:space="preserve">б) 5000 рублей, если цена </w:t>
      </w:r>
      <w:r w:rsidR="00CA2C55">
        <w:rPr>
          <w:rFonts w:eastAsia="Calibri"/>
          <w:lang w:val="x-none" w:eastAsia="en-US"/>
        </w:rPr>
        <w:t>Договор</w:t>
      </w:r>
      <w:r w:rsidRPr="00FE6E7A">
        <w:rPr>
          <w:rFonts w:eastAsia="Calibri"/>
          <w:lang w:val="x-none" w:eastAsia="en-US"/>
        </w:rPr>
        <w:t>а составляет от 3 млн. рублей до 50 млн. рублей (включительно);</w:t>
      </w:r>
    </w:p>
    <w:p w14:paraId="40555959" w14:textId="1F03D536" w:rsidR="00A36153" w:rsidRPr="00FE6E7A" w:rsidRDefault="00A36153" w:rsidP="00FE6E7A">
      <w:pPr>
        <w:autoSpaceDE w:val="0"/>
        <w:autoSpaceDN w:val="0"/>
        <w:adjustRightInd w:val="0"/>
        <w:spacing w:after="0"/>
        <w:ind w:firstLine="709"/>
        <w:rPr>
          <w:rFonts w:eastAsia="Calibri"/>
          <w:lang w:val="x-none" w:eastAsia="en-US"/>
        </w:rPr>
      </w:pPr>
      <w:r w:rsidRPr="00FE6E7A">
        <w:rPr>
          <w:rFonts w:eastAsia="Calibri"/>
          <w:lang w:val="x-none" w:eastAsia="en-US"/>
        </w:rPr>
        <w:t xml:space="preserve">в) 10000 рублей, если цена </w:t>
      </w:r>
      <w:r w:rsidR="00CA2C55">
        <w:rPr>
          <w:rFonts w:eastAsia="Calibri"/>
          <w:lang w:val="x-none" w:eastAsia="en-US"/>
        </w:rPr>
        <w:t>Договор</w:t>
      </w:r>
      <w:r w:rsidRPr="00FE6E7A">
        <w:rPr>
          <w:rFonts w:eastAsia="Calibri"/>
          <w:lang w:val="x-none" w:eastAsia="en-US"/>
        </w:rPr>
        <w:t>а составляет от 50 млн. рублей до 100 млн. рублей (включительно).</w:t>
      </w:r>
    </w:p>
    <w:p w14:paraId="2551949C" w14:textId="28610096" w:rsidR="00B97AAC" w:rsidRPr="00FE6E7A" w:rsidRDefault="00551219" w:rsidP="00FE6E7A">
      <w:pPr>
        <w:autoSpaceDE w:val="0"/>
        <w:autoSpaceDN w:val="0"/>
        <w:adjustRightInd w:val="0"/>
        <w:spacing w:after="0"/>
        <w:ind w:firstLine="709"/>
        <w:rPr>
          <w:rFonts w:eastAsia="Calibri"/>
          <w:lang w:val="x-none" w:eastAsia="en-US"/>
        </w:rPr>
      </w:pPr>
      <w:r>
        <w:rPr>
          <w:rFonts w:eastAsia="Calibri"/>
          <w:lang w:eastAsia="en-US"/>
        </w:rPr>
        <w:t>9</w:t>
      </w:r>
      <w:r w:rsidR="00B97AAC" w:rsidRPr="00FE6E7A">
        <w:rPr>
          <w:rFonts w:eastAsia="Calibri"/>
          <w:lang w:val="x-none" w:eastAsia="en-US"/>
        </w:rPr>
        <w:t xml:space="preserve">.4. Общая сумма начисленных штрафов за неисполнение или ненадлежащее исполнение Подрядчиком обязательств, предусмотренных настоящим </w:t>
      </w:r>
      <w:r w:rsidR="00CA2C55">
        <w:rPr>
          <w:rFonts w:eastAsia="Calibri"/>
          <w:lang w:val="x-none" w:eastAsia="en-US"/>
        </w:rPr>
        <w:t>Договор</w:t>
      </w:r>
      <w:r w:rsidR="00B97AAC" w:rsidRPr="00FE6E7A">
        <w:rPr>
          <w:rFonts w:eastAsia="Calibri"/>
          <w:lang w:val="x-none" w:eastAsia="en-US"/>
        </w:rPr>
        <w:t xml:space="preserve">ом, не может превышать цену настоящего </w:t>
      </w:r>
      <w:r w:rsidR="00CA2C55">
        <w:rPr>
          <w:rFonts w:eastAsia="Calibri"/>
          <w:lang w:val="x-none" w:eastAsia="en-US"/>
        </w:rPr>
        <w:t>Договор</w:t>
      </w:r>
      <w:r w:rsidR="00B97AAC" w:rsidRPr="00FE6E7A">
        <w:rPr>
          <w:rFonts w:eastAsia="Calibri"/>
          <w:lang w:val="x-none" w:eastAsia="en-US"/>
        </w:rPr>
        <w:t>а.</w:t>
      </w:r>
    </w:p>
    <w:p w14:paraId="45BEE004" w14:textId="7C049224" w:rsidR="00B97AAC" w:rsidRPr="00FE6E7A" w:rsidRDefault="00551219" w:rsidP="00FE6E7A">
      <w:pPr>
        <w:autoSpaceDE w:val="0"/>
        <w:autoSpaceDN w:val="0"/>
        <w:adjustRightInd w:val="0"/>
        <w:spacing w:after="0"/>
        <w:ind w:firstLine="709"/>
        <w:rPr>
          <w:rFonts w:eastAsia="Calibri"/>
          <w:lang w:val="x-none" w:eastAsia="en-US"/>
        </w:rPr>
      </w:pPr>
      <w:r>
        <w:rPr>
          <w:rFonts w:eastAsia="Calibri"/>
          <w:lang w:eastAsia="en-US"/>
        </w:rPr>
        <w:t>9</w:t>
      </w:r>
      <w:r w:rsidR="00B97AAC" w:rsidRPr="00FE6E7A">
        <w:rPr>
          <w:rFonts w:eastAsia="Calibri"/>
          <w:lang w:val="x-none" w:eastAsia="en-US"/>
        </w:rPr>
        <w:t xml:space="preserve">.5. Общая сумма начисленных штрафов за ненадлежащее исполнение Заказчиком обязательств, предусмотренных настоящим </w:t>
      </w:r>
      <w:r w:rsidR="00CA2C55">
        <w:rPr>
          <w:rFonts w:eastAsia="Calibri"/>
          <w:lang w:val="x-none" w:eastAsia="en-US"/>
        </w:rPr>
        <w:t>Договор</w:t>
      </w:r>
      <w:r w:rsidR="00B97AAC" w:rsidRPr="00FE6E7A">
        <w:rPr>
          <w:rFonts w:eastAsia="Calibri"/>
          <w:lang w:val="x-none" w:eastAsia="en-US"/>
        </w:rPr>
        <w:t xml:space="preserve">ом, не может превышать цену настоящего </w:t>
      </w:r>
      <w:r w:rsidR="00CA2C55">
        <w:rPr>
          <w:rFonts w:eastAsia="Calibri"/>
          <w:lang w:val="x-none" w:eastAsia="en-US"/>
        </w:rPr>
        <w:t>Договор</w:t>
      </w:r>
      <w:r w:rsidR="00B97AAC" w:rsidRPr="00FE6E7A">
        <w:rPr>
          <w:rFonts w:eastAsia="Calibri"/>
          <w:lang w:val="x-none" w:eastAsia="en-US"/>
        </w:rPr>
        <w:t>а.</w:t>
      </w:r>
    </w:p>
    <w:p w14:paraId="46A4CDE6" w14:textId="77777777" w:rsidR="00B97AAC" w:rsidRPr="00FE6E7A" w:rsidRDefault="00551219" w:rsidP="00FE6E7A">
      <w:pPr>
        <w:tabs>
          <w:tab w:val="left" w:pos="709"/>
        </w:tabs>
        <w:autoSpaceDE w:val="0"/>
        <w:autoSpaceDN w:val="0"/>
        <w:adjustRightInd w:val="0"/>
        <w:spacing w:after="0"/>
        <w:ind w:firstLine="709"/>
        <w:rPr>
          <w:rFonts w:eastAsia="Calibri"/>
          <w:lang w:val="x-none" w:eastAsia="en-US"/>
        </w:rPr>
      </w:pPr>
      <w:r>
        <w:rPr>
          <w:rFonts w:eastAsia="Calibri"/>
          <w:lang w:eastAsia="en-US"/>
        </w:rPr>
        <w:t>9</w:t>
      </w:r>
      <w:r w:rsidR="00B97AAC" w:rsidRPr="00FE6E7A">
        <w:rPr>
          <w:rFonts w:eastAsia="Calibri"/>
          <w:lang w:val="x-none" w:eastAsia="en-US"/>
        </w:rPr>
        <w:t>.6. Заказчик вправе удержать сумму неисполненных Подрядчиком требований об уплате неустоек (штрафов, пеней), предъявленных Заказчиком из суммы, подлежащей оплате Подрядчику.</w:t>
      </w:r>
    </w:p>
    <w:p w14:paraId="3B7BBF3B" w14:textId="59B4A86F" w:rsidR="00B97AAC" w:rsidRPr="00FE6E7A" w:rsidRDefault="00551219" w:rsidP="00FE6E7A">
      <w:pPr>
        <w:tabs>
          <w:tab w:val="left" w:pos="709"/>
        </w:tabs>
        <w:autoSpaceDE w:val="0"/>
        <w:autoSpaceDN w:val="0"/>
        <w:adjustRightInd w:val="0"/>
        <w:spacing w:after="0"/>
        <w:ind w:firstLine="709"/>
        <w:rPr>
          <w:rFonts w:eastAsia="Calibri"/>
          <w:lang w:val="x-none" w:eastAsia="en-US"/>
        </w:rPr>
      </w:pPr>
      <w:r>
        <w:rPr>
          <w:rFonts w:eastAsia="Calibri"/>
          <w:lang w:eastAsia="en-US"/>
        </w:rPr>
        <w:t>9</w:t>
      </w:r>
      <w:r w:rsidR="00B97AAC" w:rsidRPr="00FE6E7A">
        <w:rPr>
          <w:rFonts w:eastAsia="Calibri"/>
          <w:lang w:val="x-none" w:eastAsia="en-US"/>
        </w:rPr>
        <w:t xml:space="preserve">.7. В случае если Заказчик понес убытки вследствие ненадлежащего исполнения Подрядчиком своих обязательств по настоящему </w:t>
      </w:r>
      <w:r w:rsidR="00CA2C55">
        <w:rPr>
          <w:rFonts w:eastAsia="Calibri"/>
          <w:lang w:val="x-none" w:eastAsia="en-US"/>
        </w:rPr>
        <w:t>Договор</w:t>
      </w:r>
      <w:r w:rsidR="00B97AAC" w:rsidRPr="00FE6E7A">
        <w:rPr>
          <w:rFonts w:eastAsia="Calibri"/>
          <w:lang w:val="x-none" w:eastAsia="en-US"/>
        </w:rPr>
        <w:t>у, Подрядчик обязан возместить такие убытки Заказчику независимо от уплаты неустойки.</w:t>
      </w:r>
    </w:p>
    <w:p w14:paraId="156409A3" w14:textId="6660DA59" w:rsidR="00B97AAC" w:rsidRPr="00FE6E7A" w:rsidRDefault="00551219" w:rsidP="00FE6E7A">
      <w:pPr>
        <w:tabs>
          <w:tab w:val="left" w:pos="709"/>
        </w:tabs>
        <w:autoSpaceDE w:val="0"/>
        <w:autoSpaceDN w:val="0"/>
        <w:adjustRightInd w:val="0"/>
        <w:spacing w:after="0"/>
        <w:ind w:firstLine="709"/>
        <w:rPr>
          <w:rFonts w:eastAsia="Calibri"/>
          <w:lang w:val="x-none" w:eastAsia="en-US"/>
        </w:rPr>
      </w:pPr>
      <w:r>
        <w:rPr>
          <w:rFonts w:eastAsia="Calibri"/>
          <w:lang w:eastAsia="en-US"/>
        </w:rPr>
        <w:t>9</w:t>
      </w:r>
      <w:r w:rsidR="00B97AAC" w:rsidRPr="00FE6E7A">
        <w:rPr>
          <w:rFonts w:eastAsia="Calibri"/>
          <w:lang w:val="x-none" w:eastAsia="en-US"/>
        </w:rPr>
        <w:t xml:space="preserve">.8. Уплата неустойки и возмещение убытков, связанных с ненадлежащим исполнением Сторонами своих обязательств по настоящему </w:t>
      </w:r>
      <w:r w:rsidR="00CA2C55">
        <w:rPr>
          <w:rFonts w:eastAsia="Calibri"/>
          <w:lang w:val="x-none" w:eastAsia="en-US"/>
        </w:rPr>
        <w:t>Договор</w:t>
      </w:r>
      <w:r w:rsidR="00B97AAC" w:rsidRPr="00FE6E7A">
        <w:rPr>
          <w:rFonts w:eastAsia="Calibri"/>
          <w:lang w:val="x-none" w:eastAsia="en-US"/>
        </w:rPr>
        <w:t xml:space="preserve">у, не освобождают нарушившую условия </w:t>
      </w:r>
      <w:r w:rsidR="00CA2C55">
        <w:rPr>
          <w:rFonts w:eastAsia="Calibri"/>
          <w:lang w:val="x-none" w:eastAsia="en-US"/>
        </w:rPr>
        <w:t>Договор</w:t>
      </w:r>
      <w:r w:rsidR="00B97AAC" w:rsidRPr="00FE6E7A">
        <w:rPr>
          <w:rFonts w:eastAsia="Calibri"/>
          <w:lang w:val="x-none" w:eastAsia="en-US"/>
        </w:rPr>
        <w:t>а Сторону от исполнения взятых на себя обязательств.</w:t>
      </w:r>
    </w:p>
    <w:p w14:paraId="39D26577" w14:textId="61BC4C3F" w:rsidR="00B97AAC" w:rsidRPr="00FE6E7A" w:rsidRDefault="00551219" w:rsidP="00FE6E7A">
      <w:pPr>
        <w:tabs>
          <w:tab w:val="left" w:pos="709"/>
        </w:tabs>
        <w:autoSpaceDE w:val="0"/>
        <w:autoSpaceDN w:val="0"/>
        <w:adjustRightInd w:val="0"/>
        <w:spacing w:after="0"/>
        <w:ind w:firstLine="709"/>
        <w:rPr>
          <w:rFonts w:eastAsia="Calibri"/>
          <w:lang w:val="x-none" w:eastAsia="en-US"/>
        </w:rPr>
      </w:pPr>
      <w:r>
        <w:rPr>
          <w:rFonts w:eastAsia="Calibri"/>
          <w:lang w:eastAsia="en-US"/>
        </w:rPr>
        <w:t>9</w:t>
      </w:r>
      <w:r w:rsidR="00B97AAC" w:rsidRPr="00FE6E7A">
        <w:rPr>
          <w:rFonts w:eastAsia="Calibri"/>
          <w:lang w:val="x-none" w:eastAsia="en-US"/>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A2C55">
        <w:rPr>
          <w:rFonts w:eastAsia="Calibri"/>
          <w:lang w:val="x-none" w:eastAsia="en-US"/>
        </w:rPr>
        <w:t>Договор</w:t>
      </w:r>
      <w:r w:rsidR="00B97AAC" w:rsidRPr="00FE6E7A">
        <w:rPr>
          <w:rFonts w:eastAsia="Calibri"/>
          <w:lang w:val="x-none" w:eastAsia="en-US"/>
        </w:rPr>
        <w:t>ом, произошло вследствие непреодолимой силы или по вине другой стороны.</w:t>
      </w:r>
    </w:p>
    <w:p w14:paraId="578B695C" w14:textId="40E21219" w:rsidR="00B97AAC" w:rsidRPr="00FE6E7A" w:rsidRDefault="00551219" w:rsidP="00FE6E7A">
      <w:pPr>
        <w:tabs>
          <w:tab w:val="left" w:pos="709"/>
        </w:tabs>
        <w:autoSpaceDE w:val="0"/>
        <w:autoSpaceDN w:val="0"/>
        <w:adjustRightInd w:val="0"/>
        <w:spacing w:after="0"/>
        <w:ind w:firstLine="709"/>
        <w:rPr>
          <w:rFonts w:eastAsia="Calibri"/>
          <w:lang w:eastAsia="en-US"/>
        </w:rPr>
      </w:pPr>
      <w:r>
        <w:rPr>
          <w:rFonts w:eastAsia="Calibri"/>
          <w:lang w:eastAsia="en-US"/>
        </w:rPr>
        <w:t>9</w:t>
      </w:r>
      <w:r w:rsidR="00B97AAC" w:rsidRPr="00FE6E7A">
        <w:rPr>
          <w:rFonts w:eastAsia="Calibri"/>
          <w:lang w:val="x-none" w:eastAsia="en-US"/>
        </w:rPr>
        <w:t xml:space="preserve">.10. В случае расторжения </w:t>
      </w:r>
      <w:r w:rsidR="00CA2C55">
        <w:rPr>
          <w:rFonts w:eastAsia="Calibri"/>
          <w:lang w:val="x-none" w:eastAsia="en-US"/>
        </w:rPr>
        <w:t>Договор</w:t>
      </w:r>
      <w:r w:rsidR="00B97AAC" w:rsidRPr="00FE6E7A">
        <w:rPr>
          <w:rFonts w:eastAsia="Calibri"/>
          <w:lang w:val="x-none" w:eastAsia="en-US"/>
        </w:rPr>
        <w:t xml:space="preserve">а в связи с ненадлежащим исполнением Подрядчиком своих обязательств, последний в течение 5 (пяти) рабочих дней с даты расторжения </w:t>
      </w:r>
      <w:r w:rsidR="00CA2C55">
        <w:rPr>
          <w:rFonts w:eastAsia="Calibri"/>
          <w:lang w:val="x-none" w:eastAsia="en-US"/>
        </w:rPr>
        <w:t>Договор</w:t>
      </w:r>
      <w:r w:rsidR="00B97AAC" w:rsidRPr="00FE6E7A">
        <w:rPr>
          <w:rFonts w:eastAsia="Calibri"/>
          <w:lang w:val="x-none" w:eastAsia="en-US"/>
        </w:rPr>
        <w:t xml:space="preserve">а уплачивает Заказчику неустойку, определенную в соответствии с п. 10.3 настоящего </w:t>
      </w:r>
      <w:r w:rsidR="00CA2C55">
        <w:rPr>
          <w:rFonts w:eastAsia="Calibri"/>
          <w:lang w:val="x-none" w:eastAsia="en-US"/>
        </w:rPr>
        <w:t>Договор</w:t>
      </w:r>
      <w:r w:rsidR="00B97AAC" w:rsidRPr="00FE6E7A">
        <w:rPr>
          <w:rFonts w:eastAsia="Calibri"/>
          <w:lang w:val="x-none" w:eastAsia="en-US"/>
        </w:rPr>
        <w:t>а.</w:t>
      </w:r>
    </w:p>
    <w:p w14:paraId="1A55D42D" w14:textId="2C77D615" w:rsidR="003E29F1" w:rsidRPr="00FE6E7A" w:rsidRDefault="00551219" w:rsidP="00FE6E7A">
      <w:pPr>
        <w:tabs>
          <w:tab w:val="left" w:pos="709"/>
        </w:tabs>
        <w:autoSpaceDE w:val="0"/>
        <w:autoSpaceDN w:val="0"/>
        <w:adjustRightInd w:val="0"/>
        <w:spacing w:after="0"/>
        <w:ind w:firstLine="709"/>
        <w:rPr>
          <w:rFonts w:eastAsia="Calibri"/>
          <w:lang w:eastAsia="en-US"/>
        </w:rPr>
      </w:pPr>
      <w:r>
        <w:rPr>
          <w:rFonts w:eastAsia="Calibri"/>
          <w:lang w:eastAsia="en-US"/>
        </w:rPr>
        <w:t>9</w:t>
      </w:r>
      <w:r w:rsidR="003E29F1" w:rsidRPr="00FE6E7A">
        <w:rPr>
          <w:rFonts w:eastAsia="Calibri"/>
          <w:lang w:eastAsia="en-US"/>
        </w:rPr>
        <w:t xml:space="preserve">.11. </w:t>
      </w:r>
      <w:r w:rsidR="003E29F1" w:rsidRPr="00FE6E7A">
        <w:t xml:space="preserve">Требования Сторон об уплате неустоек (штрафов, пеней) направляются в порядке, который предусмотрен </w:t>
      </w:r>
      <w:r w:rsidR="00CA2C55">
        <w:t>Договор</w:t>
      </w:r>
      <w:r w:rsidR="003E29F1" w:rsidRPr="00FE6E7A">
        <w:t>ом для направления уведомлений.</w:t>
      </w:r>
    </w:p>
    <w:p w14:paraId="69B98F72" w14:textId="77777777" w:rsidR="000F2213" w:rsidRPr="00FE6E7A" w:rsidRDefault="000F2213" w:rsidP="00FE6E7A">
      <w:pPr>
        <w:tabs>
          <w:tab w:val="left" w:pos="601"/>
        </w:tabs>
        <w:autoSpaceDE w:val="0"/>
        <w:autoSpaceDN w:val="0"/>
        <w:adjustRightInd w:val="0"/>
        <w:spacing w:after="0"/>
        <w:ind w:firstLine="709"/>
        <w:rPr>
          <w:rFonts w:eastAsia="Calibri"/>
        </w:rPr>
      </w:pPr>
      <w:r w:rsidRPr="00FE6E7A">
        <w:rPr>
          <w:rFonts w:eastAsia="Calibri"/>
        </w:rPr>
        <w:t xml:space="preserve"> </w:t>
      </w:r>
    </w:p>
    <w:p w14:paraId="0EC10519" w14:textId="77777777" w:rsidR="00EE0EBB" w:rsidRPr="00FE6E7A" w:rsidRDefault="00755305" w:rsidP="00E91042">
      <w:pPr>
        <w:pStyle w:val="afffff0"/>
        <w:numPr>
          <w:ilvl w:val="0"/>
          <w:numId w:val="36"/>
        </w:numPr>
        <w:spacing w:after="0" w:line="240" w:lineRule="auto"/>
        <w:jc w:val="center"/>
        <w:rPr>
          <w:rFonts w:ascii="Times New Roman" w:hAnsi="Times New Roman"/>
          <w:b/>
          <w:sz w:val="24"/>
          <w:szCs w:val="24"/>
        </w:rPr>
      </w:pPr>
      <w:r w:rsidRPr="00FE6E7A">
        <w:rPr>
          <w:rFonts w:ascii="Times New Roman" w:hAnsi="Times New Roman"/>
          <w:b/>
          <w:sz w:val="24"/>
          <w:szCs w:val="24"/>
        </w:rPr>
        <w:t>ОБСТОЯТЕЛЬСТВА НЕПРЕОДОЛИМОЙ СИЛЫ</w:t>
      </w:r>
    </w:p>
    <w:p w14:paraId="1DED4D27" w14:textId="06DAAC4E" w:rsidR="00755305" w:rsidRPr="00FE6E7A" w:rsidRDefault="00755305"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lastRenderedPageBreak/>
        <w:t xml:space="preserve">Стороны освобождаются от ответственности за полное или частичное неисполнение своих обязательств по настоящему </w:t>
      </w:r>
      <w:r w:rsidR="00CA2C55">
        <w:rPr>
          <w:rFonts w:ascii="Times New Roman" w:hAnsi="Times New Roman"/>
          <w:sz w:val="24"/>
          <w:szCs w:val="24"/>
        </w:rPr>
        <w:t>Договор</w:t>
      </w:r>
      <w:r w:rsidRPr="00FE6E7A">
        <w:rPr>
          <w:rFonts w:ascii="Times New Roman" w:hAnsi="Times New Roman"/>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CA2C55">
        <w:rPr>
          <w:rFonts w:ascii="Times New Roman" w:hAnsi="Times New Roman"/>
          <w:sz w:val="24"/>
          <w:szCs w:val="24"/>
        </w:rPr>
        <w:t>Договор</w:t>
      </w:r>
      <w:r w:rsidRPr="00FE6E7A">
        <w:rPr>
          <w:rFonts w:ascii="Times New Roman" w:hAnsi="Times New Roman"/>
          <w:sz w:val="24"/>
          <w:szCs w:val="24"/>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CA2C55">
        <w:rPr>
          <w:rFonts w:ascii="Times New Roman" w:hAnsi="Times New Roman"/>
          <w:sz w:val="24"/>
          <w:szCs w:val="24"/>
        </w:rPr>
        <w:t>Договор</w:t>
      </w:r>
      <w:r w:rsidRPr="00FE6E7A">
        <w:rPr>
          <w:rFonts w:ascii="Times New Roman" w:hAnsi="Times New Roman"/>
          <w:sz w:val="24"/>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3B58612" w14:textId="0120025F" w:rsidR="00755305" w:rsidRPr="00FE6E7A" w:rsidRDefault="00755305"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При наступлении таких обстоятельств срок исполнения обязательств по настоящему </w:t>
      </w:r>
      <w:r w:rsidR="00CA2C55">
        <w:rPr>
          <w:rFonts w:ascii="Times New Roman" w:hAnsi="Times New Roman"/>
          <w:sz w:val="24"/>
          <w:szCs w:val="24"/>
        </w:rPr>
        <w:t>Договор</w:t>
      </w:r>
      <w:r w:rsidRPr="00FE6E7A">
        <w:rPr>
          <w:rFonts w:ascii="Times New Roman" w:hAnsi="Times New Roman"/>
          <w:sz w:val="24"/>
          <w:szCs w:val="24"/>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CA2C55">
        <w:rPr>
          <w:rFonts w:ascii="Times New Roman" w:hAnsi="Times New Roman"/>
          <w:sz w:val="24"/>
          <w:szCs w:val="24"/>
        </w:rPr>
        <w:t>Договор</w:t>
      </w:r>
      <w:r w:rsidRPr="00FE6E7A">
        <w:rPr>
          <w:rFonts w:ascii="Times New Roman" w:hAnsi="Times New Roman"/>
          <w:sz w:val="24"/>
          <w:szCs w:val="24"/>
        </w:rPr>
        <w:t>а в срок.</w:t>
      </w:r>
    </w:p>
    <w:p w14:paraId="55E51D28" w14:textId="77777777" w:rsidR="00755305" w:rsidRPr="00FE6E7A" w:rsidRDefault="00755305"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19C5F59" w14:textId="146F30C3" w:rsidR="00755305" w:rsidRPr="00FE6E7A" w:rsidRDefault="00755305"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Если обстоятельства, указанные в </w:t>
      </w:r>
      <w:hyperlink r:id="rId11" w:history="1">
        <w:r w:rsidRPr="00FE6E7A">
          <w:rPr>
            <w:rStyle w:val="a7"/>
            <w:rFonts w:ascii="Times New Roman" w:hAnsi="Times New Roman"/>
            <w:color w:val="auto"/>
            <w:sz w:val="24"/>
            <w:szCs w:val="24"/>
            <w:u w:val="none"/>
          </w:rPr>
          <w:t>п. 11.1</w:t>
        </w:r>
      </w:hyperlink>
      <w:r w:rsidRPr="00FE6E7A">
        <w:rPr>
          <w:rFonts w:ascii="Times New Roman" w:hAnsi="Times New Roman"/>
          <w:sz w:val="24"/>
          <w:szCs w:val="24"/>
        </w:rPr>
        <w:t xml:space="preserve"> настоящего </w:t>
      </w:r>
      <w:r w:rsidR="00CA2C55">
        <w:rPr>
          <w:rFonts w:ascii="Times New Roman" w:hAnsi="Times New Roman"/>
          <w:sz w:val="24"/>
          <w:szCs w:val="24"/>
        </w:rPr>
        <w:t>Договор</w:t>
      </w:r>
      <w:r w:rsidRPr="00FE6E7A">
        <w:rPr>
          <w:rFonts w:ascii="Times New Roman" w:hAnsi="Times New Roman"/>
          <w:sz w:val="24"/>
          <w:szCs w:val="24"/>
        </w:rPr>
        <w:t xml:space="preserve">а, будут длиться более 2 (двух) месяцев с даты соответствующего уведомления, каждая из Сторон вправе расторгнуть настоящий </w:t>
      </w:r>
      <w:r w:rsidR="00CA2C55">
        <w:rPr>
          <w:rFonts w:ascii="Times New Roman" w:hAnsi="Times New Roman"/>
          <w:sz w:val="24"/>
          <w:szCs w:val="24"/>
        </w:rPr>
        <w:t>Договор</w:t>
      </w:r>
      <w:r w:rsidRPr="00FE6E7A">
        <w:rPr>
          <w:rFonts w:ascii="Times New Roman" w:hAnsi="Times New Roman"/>
          <w:sz w:val="24"/>
          <w:szCs w:val="24"/>
        </w:rPr>
        <w:t xml:space="preserve"> без требования возмещения убытков, понесенных в связи с наступлением таких обстоятельств.</w:t>
      </w:r>
    </w:p>
    <w:p w14:paraId="7702AEAC" w14:textId="77777777" w:rsidR="00755305" w:rsidRPr="00FE6E7A" w:rsidRDefault="00755305"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3CF3F86B" w14:textId="77777777" w:rsidR="00757858" w:rsidRPr="00FE6E7A" w:rsidRDefault="00757858" w:rsidP="00FE6E7A">
      <w:pPr>
        <w:pStyle w:val="afffff0"/>
        <w:spacing w:after="0" w:line="240" w:lineRule="auto"/>
        <w:ind w:left="0" w:firstLine="709"/>
        <w:jc w:val="both"/>
        <w:rPr>
          <w:rFonts w:ascii="Times New Roman" w:hAnsi="Times New Roman"/>
          <w:b/>
          <w:sz w:val="24"/>
          <w:szCs w:val="24"/>
        </w:rPr>
      </w:pPr>
    </w:p>
    <w:p w14:paraId="768DE521" w14:textId="266B6654" w:rsidR="00EE0EBB" w:rsidRPr="00FE6E7A" w:rsidRDefault="00755305" w:rsidP="00FE6E7A">
      <w:pPr>
        <w:pStyle w:val="afffff0"/>
        <w:numPr>
          <w:ilvl w:val="0"/>
          <w:numId w:val="36"/>
        </w:numPr>
        <w:spacing w:after="0" w:line="240" w:lineRule="auto"/>
        <w:ind w:left="0" w:firstLine="709"/>
        <w:jc w:val="center"/>
        <w:rPr>
          <w:rFonts w:ascii="Times New Roman" w:hAnsi="Times New Roman"/>
          <w:b/>
          <w:sz w:val="24"/>
          <w:szCs w:val="24"/>
        </w:rPr>
      </w:pPr>
      <w:r w:rsidRPr="00FE6E7A">
        <w:rPr>
          <w:rFonts w:ascii="Times New Roman" w:hAnsi="Times New Roman"/>
          <w:b/>
          <w:sz w:val="24"/>
          <w:szCs w:val="24"/>
        </w:rPr>
        <w:t xml:space="preserve">СРОК ДЕЙСТВИЯ И ПОРЯДОК ИЗМЕНЕНИЯ </w:t>
      </w:r>
      <w:r w:rsidR="00CA2C55">
        <w:rPr>
          <w:rFonts w:ascii="Times New Roman" w:hAnsi="Times New Roman"/>
          <w:b/>
          <w:sz w:val="24"/>
          <w:szCs w:val="24"/>
        </w:rPr>
        <w:t>ДОГОВОР</w:t>
      </w:r>
      <w:r w:rsidRPr="00FE6E7A">
        <w:rPr>
          <w:rFonts w:ascii="Times New Roman" w:hAnsi="Times New Roman"/>
          <w:b/>
          <w:sz w:val="24"/>
          <w:szCs w:val="24"/>
        </w:rPr>
        <w:t>А</w:t>
      </w:r>
    </w:p>
    <w:p w14:paraId="3C9C0F09" w14:textId="4262C002" w:rsidR="00755305" w:rsidRPr="00FE6E7A" w:rsidRDefault="00755305"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Настоящий </w:t>
      </w:r>
      <w:r w:rsidR="00CA2C55">
        <w:rPr>
          <w:rFonts w:ascii="Times New Roman" w:hAnsi="Times New Roman"/>
          <w:sz w:val="24"/>
          <w:szCs w:val="24"/>
        </w:rPr>
        <w:t>Договор</w:t>
      </w:r>
      <w:r w:rsidRPr="00FE6E7A">
        <w:rPr>
          <w:rFonts w:ascii="Times New Roman" w:hAnsi="Times New Roman"/>
          <w:sz w:val="24"/>
          <w:szCs w:val="24"/>
        </w:rPr>
        <w:t xml:space="preserve"> вступает в действие с момента его подпи</w:t>
      </w:r>
      <w:r w:rsidR="007A7999" w:rsidRPr="00FE6E7A">
        <w:rPr>
          <w:rFonts w:ascii="Times New Roman" w:hAnsi="Times New Roman"/>
          <w:sz w:val="24"/>
          <w:szCs w:val="24"/>
        </w:rPr>
        <w:t xml:space="preserve">сания Сторонами и действует </w:t>
      </w:r>
      <w:r w:rsidR="007A7999" w:rsidRPr="004D481C">
        <w:rPr>
          <w:rFonts w:ascii="Times New Roman" w:hAnsi="Times New Roman"/>
          <w:sz w:val="24"/>
          <w:szCs w:val="24"/>
          <w:highlight w:val="yellow"/>
        </w:rPr>
        <w:t>до</w:t>
      </w:r>
      <w:r w:rsidR="00837D05" w:rsidRPr="004D481C">
        <w:rPr>
          <w:rFonts w:ascii="Times New Roman" w:hAnsi="Times New Roman"/>
          <w:sz w:val="24"/>
          <w:szCs w:val="24"/>
          <w:highlight w:val="yellow"/>
          <w:lang w:val="ru-RU"/>
        </w:rPr>
        <w:t xml:space="preserve"> </w:t>
      </w:r>
      <w:r w:rsidR="00B25C1D">
        <w:rPr>
          <w:rFonts w:ascii="Times New Roman" w:hAnsi="Times New Roman"/>
          <w:sz w:val="24"/>
          <w:szCs w:val="24"/>
          <w:highlight w:val="yellow"/>
          <w:lang w:val="ru-RU"/>
        </w:rPr>
        <w:t>26.08</w:t>
      </w:r>
      <w:r w:rsidR="00837D05" w:rsidRPr="004D481C">
        <w:rPr>
          <w:rFonts w:ascii="Times New Roman" w:hAnsi="Times New Roman"/>
          <w:sz w:val="24"/>
          <w:szCs w:val="24"/>
          <w:highlight w:val="yellow"/>
          <w:lang w:val="ru-RU"/>
        </w:rPr>
        <w:t>.202</w:t>
      </w:r>
      <w:r w:rsidR="004D481C" w:rsidRPr="004D481C">
        <w:rPr>
          <w:rFonts w:ascii="Times New Roman" w:hAnsi="Times New Roman"/>
          <w:sz w:val="24"/>
          <w:szCs w:val="24"/>
          <w:highlight w:val="yellow"/>
          <w:lang w:val="ru-RU"/>
        </w:rPr>
        <w:t>6</w:t>
      </w:r>
      <w:r w:rsidR="00837D05" w:rsidRPr="004D481C">
        <w:rPr>
          <w:rFonts w:ascii="Times New Roman" w:hAnsi="Times New Roman"/>
          <w:sz w:val="24"/>
          <w:szCs w:val="24"/>
          <w:highlight w:val="yellow"/>
          <w:lang w:val="ru-RU"/>
        </w:rPr>
        <w:t>г.</w:t>
      </w:r>
      <w:r w:rsidR="00F11176">
        <w:rPr>
          <w:rFonts w:ascii="Times New Roman" w:hAnsi="Times New Roman"/>
          <w:sz w:val="24"/>
          <w:szCs w:val="24"/>
          <w:lang w:val="ru-RU"/>
        </w:rPr>
        <w:t xml:space="preserve"> </w:t>
      </w:r>
      <w:r w:rsidRPr="00FE6E7A">
        <w:rPr>
          <w:rFonts w:ascii="Times New Roman" w:hAnsi="Times New Roman"/>
          <w:sz w:val="24"/>
          <w:szCs w:val="24"/>
        </w:rPr>
        <w:t xml:space="preserve">включительно, а в части расчетов и гарантийных обязательств (если таковые установлены) </w:t>
      </w:r>
      <w:r w:rsidR="00CA2C55">
        <w:rPr>
          <w:rFonts w:ascii="Times New Roman" w:hAnsi="Times New Roman"/>
          <w:sz w:val="24"/>
          <w:szCs w:val="24"/>
        </w:rPr>
        <w:t>Договор</w:t>
      </w:r>
      <w:r w:rsidRPr="00FE6E7A">
        <w:rPr>
          <w:rFonts w:ascii="Times New Roman" w:hAnsi="Times New Roman"/>
          <w:sz w:val="24"/>
          <w:szCs w:val="24"/>
        </w:rPr>
        <w:t xml:space="preserve"> действует - до полного их исполнения Сторонами.</w:t>
      </w:r>
    </w:p>
    <w:p w14:paraId="49F9A369" w14:textId="68A4765D" w:rsidR="00755305" w:rsidRPr="00FE6E7A" w:rsidRDefault="00755305"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Иные изменения и дополнения настоящего </w:t>
      </w:r>
      <w:r w:rsidR="00CA2C55">
        <w:rPr>
          <w:rFonts w:ascii="Times New Roman" w:hAnsi="Times New Roman"/>
          <w:sz w:val="24"/>
          <w:szCs w:val="24"/>
        </w:rPr>
        <w:t>Договор</w:t>
      </w:r>
      <w:r w:rsidRPr="00FE6E7A">
        <w:rPr>
          <w:rFonts w:ascii="Times New Roman" w:hAnsi="Times New Roman"/>
          <w:sz w:val="24"/>
          <w:szCs w:val="24"/>
        </w:rPr>
        <w:t xml:space="preserve">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w:t>
      </w:r>
      <w:r w:rsidR="00CA2C55">
        <w:rPr>
          <w:rFonts w:ascii="Times New Roman" w:hAnsi="Times New Roman"/>
          <w:sz w:val="24"/>
          <w:szCs w:val="24"/>
        </w:rPr>
        <w:t>Договор</w:t>
      </w:r>
      <w:r w:rsidRPr="00FE6E7A">
        <w:rPr>
          <w:rFonts w:ascii="Times New Roman" w:hAnsi="Times New Roman"/>
          <w:sz w:val="24"/>
          <w:szCs w:val="24"/>
        </w:rPr>
        <w:t xml:space="preserve">у. Дополнительные соглашения к </w:t>
      </w:r>
      <w:r w:rsidR="00CA2C55">
        <w:rPr>
          <w:rFonts w:ascii="Times New Roman" w:hAnsi="Times New Roman"/>
          <w:sz w:val="24"/>
          <w:szCs w:val="24"/>
        </w:rPr>
        <w:t>Договор</w:t>
      </w:r>
      <w:r w:rsidRPr="00FE6E7A">
        <w:rPr>
          <w:rFonts w:ascii="Times New Roman" w:hAnsi="Times New Roman"/>
          <w:sz w:val="24"/>
          <w:szCs w:val="24"/>
        </w:rPr>
        <w:t xml:space="preserve">у являются его неотъемлемой частью и вступают в силу с момента их подписания Сторонами. </w:t>
      </w:r>
    </w:p>
    <w:p w14:paraId="08FED681" w14:textId="77777777" w:rsidR="00757858" w:rsidRPr="00FE6E7A" w:rsidRDefault="00757858" w:rsidP="00FE6E7A">
      <w:pPr>
        <w:pStyle w:val="afffff0"/>
        <w:spacing w:after="0" w:line="240" w:lineRule="auto"/>
        <w:ind w:left="0" w:firstLine="709"/>
        <w:jc w:val="both"/>
        <w:rPr>
          <w:rFonts w:ascii="Times New Roman" w:hAnsi="Times New Roman"/>
          <w:b/>
          <w:sz w:val="24"/>
          <w:szCs w:val="24"/>
        </w:rPr>
      </w:pPr>
    </w:p>
    <w:p w14:paraId="3377C0CC" w14:textId="77777777" w:rsidR="00EE0EBB" w:rsidRPr="00FE6E7A" w:rsidRDefault="00755305" w:rsidP="00FE6E7A">
      <w:pPr>
        <w:pStyle w:val="afffff0"/>
        <w:numPr>
          <w:ilvl w:val="0"/>
          <w:numId w:val="36"/>
        </w:numPr>
        <w:spacing w:after="0" w:line="240" w:lineRule="auto"/>
        <w:ind w:left="0" w:firstLine="709"/>
        <w:jc w:val="center"/>
        <w:rPr>
          <w:rFonts w:ascii="Times New Roman" w:hAnsi="Times New Roman"/>
          <w:b/>
          <w:sz w:val="24"/>
          <w:szCs w:val="24"/>
        </w:rPr>
      </w:pPr>
      <w:r w:rsidRPr="00FE6E7A">
        <w:rPr>
          <w:rFonts w:ascii="Times New Roman" w:hAnsi="Times New Roman"/>
          <w:b/>
          <w:sz w:val="24"/>
          <w:szCs w:val="24"/>
        </w:rPr>
        <w:t xml:space="preserve">ПОРЯДОК УРЕГУЛИРОВАНИЯ </w:t>
      </w:r>
      <w:r w:rsidR="003E29F1" w:rsidRPr="00FE6E7A">
        <w:rPr>
          <w:rFonts w:ascii="Times New Roman" w:hAnsi="Times New Roman"/>
          <w:b/>
          <w:sz w:val="24"/>
          <w:szCs w:val="24"/>
        </w:rPr>
        <w:t>РАЗНОГЛАСИЙ</w:t>
      </w:r>
    </w:p>
    <w:p w14:paraId="142C12DA" w14:textId="5F9C1A0E" w:rsidR="00755305" w:rsidRPr="00FE6E7A" w:rsidRDefault="003E29F1"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При исполнении своих обязательств по </w:t>
      </w:r>
      <w:r w:rsidR="00CA2C55">
        <w:rPr>
          <w:rFonts w:ascii="Times New Roman" w:hAnsi="Times New Roman"/>
          <w:sz w:val="24"/>
          <w:szCs w:val="24"/>
        </w:rPr>
        <w:t>Договор</w:t>
      </w:r>
      <w:r w:rsidRPr="00FE6E7A">
        <w:rPr>
          <w:rFonts w:ascii="Times New Roman" w:hAnsi="Times New Roman"/>
          <w:sz w:val="24"/>
          <w:szCs w:val="24"/>
        </w:rPr>
        <w:t xml:space="preserve">у Стороны должны действовать добросовестно и разумно. При исполнении </w:t>
      </w:r>
      <w:r w:rsidR="00CA2C55">
        <w:rPr>
          <w:rFonts w:ascii="Times New Roman" w:hAnsi="Times New Roman"/>
          <w:sz w:val="24"/>
          <w:szCs w:val="24"/>
        </w:rPr>
        <w:t>Договор</w:t>
      </w:r>
      <w:r w:rsidRPr="00FE6E7A">
        <w:rPr>
          <w:rFonts w:ascii="Times New Roman" w:hAnsi="Times New Roman"/>
          <w:sz w:val="24"/>
          <w:szCs w:val="24"/>
        </w:rPr>
        <w:t>а ни одна из Сторон не вправе извлекать преимущество из своего незаконного или недобросовестного поведения</w:t>
      </w:r>
      <w:r w:rsidR="00755305" w:rsidRPr="00FE6E7A">
        <w:rPr>
          <w:rFonts w:ascii="Times New Roman" w:hAnsi="Times New Roman"/>
          <w:sz w:val="24"/>
          <w:szCs w:val="24"/>
        </w:rPr>
        <w:t>.</w:t>
      </w:r>
    </w:p>
    <w:p w14:paraId="79DBE645" w14:textId="0FB2734F" w:rsidR="003E29F1" w:rsidRPr="00FE6E7A" w:rsidRDefault="003E29F1"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При возникновении любых противоречий, претензий и разногласий, а также споров, связанных с исполнением </w:t>
      </w:r>
      <w:r w:rsidR="00CA2C55">
        <w:rPr>
          <w:rFonts w:ascii="Times New Roman" w:hAnsi="Times New Roman"/>
          <w:sz w:val="24"/>
          <w:szCs w:val="24"/>
        </w:rPr>
        <w:t>Договор</w:t>
      </w:r>
      <w:r w:rsidRPr="00FE6E7A">
        <w:rPr>
          <w:rFonts w:ascii="Times New Roman" w:hAnsi="Times New Roman"/>
          <w:sz w:val="24"/>
          <w:szCs w:val="24"/>
        </w:rPr>
        <w:t xml:space="preserve">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w:t>
      </w:r>
      <w:r w:rsidR="00CA2C55">
        <w:rPr>
          <w:rFonts w:ascii="Times New Roman" w:hAnsi="Times New Roman"/>
          <w:sz w:val="24"/>
          <w:szCs w:val="24"/>
        </w:rPr>
        <w:t>Договор</w:t>
      </w:r>
      <w:r w:rsidRPr="00FE6E7A">
        <w:rPr>
          <w:rFonts w:ascii="Times New Roman" w:hAnsi="Times New Roman"/>
          <w:sz w:val="24"/>
          <w:szCs w:val="24"/>
        </w:rPr>
        <w:t>а</w:t>
      </w:r>
      <w:r w:rsidRPr="00FE6E7A">
        <w:rPr>
          <w:rFonts w:ascii="Times New Roman" w:hAnsi="Times New Roman"/>
          <w:sz w:val="24"/>
          <w:szCs w:val="24"/>
          <w:lang w:val="ru-RU"/>
        </w:rPr>
        <w:t>.</w:t>
      </w:r>
    </w:p>
    <w:p w14:paraId="041DE44C" w14:textId="77777777" w:rsidR="003E29F1" w:rsidRPr="00FE6E7A" w:rsidRDefault="003E29F1"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Все неурегулированные разногласия разрешаются Сторонами в судебном порядке</w:t>
      </w:r>
      <w:r w:rsidRPr="00FE6E7A">
        <w:rPr>
          <w:rFonts w:ascii="Times New Roman" w:hAnsi="Times New Roman"/>
          <w:sz w:val="24"/>
          <w:szCs w:val="24"/>
          <w:lang w:val="ru-RU"/>
        </w:rPr>
        <w:t>.</w:t>
      </w:r>
    </w:p>
    <w:p w14:paraId="09CBFB93" w14:textId="78B90348" w:rsidR="00757858" w:rsidRPr="00FE6E7A" w:rsidRDefault="00755305"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В случае невыполнения Сторонами своих обязательств и недостижения взаимного согласия споры по настоящему </w:t>
      </w:r>
      <w:r w:rsidR="00CA2C55">
        <w:rPr>
          <w:rFonts w:ascii="Times New Roman" w:hAnsi="Times New Roman"/>
          <w:sz w:val="24"/>
          <w:szCs w:val="24"/>
        </w:rPr>
        <w:t>Договор</w:t>
      </w:r>
      <w:r w:rsidRPr="00FE6E7A">
        <w:rPr>
          <w:rFonts w:ascii="Times New Roman" w:hAnsi="Times New Roman"/>
          <w:sz w:val="24"/>
          <w:szCs w:val="24"/>
        </w:rPr>
        <w:t xml:space="preserve">у разрешаются в Арбитражном суде </w:t>
      </w:r>
      <w:r w:rsidR="000B2DE8" w:rsidRPr="00FE6E7A">
        <w:rPr>
          <w:rFonts w:ascii="Times New Roman" w:hAnsi="Times New Roman"/>
          <w:sz w:val="24"/>
          <w:szCs w:val="24"/>
          <w:lang w:val="ru-RU"/>
        </w:rPr>
        <w:t>Республики Башкортостан</w:t>
      </w:r>
      <w:r w:rsidRPr="00FE6E7A">
        <w:rPr>
          <w:rFonts w:ascii="Times New Roman" w:hAnsi="Times New Roman"/>
          <w:sz w:val="24"/>
          <w:szCs w:val="24"/>
        </w:rPr>
        <w:t>.</w:t>
      </w:r>
    </w:p>
    <w:p w14:paraId="717EE036" w14:textId="77777777" w:rsidR="00755305" w:rsidRPr="00FE6E7A" w:rsidRDefault="00755305" w:rsidP="00FE6E7A">
      <w:pPr>
        <w:pStyle w:val="afffff0"/>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 </w:t>
      </w:r>
    </w:p>
    <w:p w14:paraId="2B6C5F18" w14:textId="15F951D5" w:rsidR="00EE0EBB" w:rsidRPr="00FE6E7A" w:rsidRDefault="00755305" w:rsidP="00E91042">
      <w:pPr>
        <w:pStyle w:val="afffff0"/>
        <w:numPr>
          <w:ilvl w:val="0"/>
          <w:numId w:val="36"/>
        </w:numPr>
        <w:spacing w:after="0" w:line="240" w:lineRule="auto"/>
        <w:jc w:val="center"/>
        <w:rPr>
          <w:rFonts w:ascii="Times New Roman" w:hAnsi="Times New Roman"/>
          <w:b/>
          <w:sz w:val="24"/>
          <w:szCs w:val="24"/>
        </w:rPr>
      </w:pPr>
      <w:r w:rsidRPr="00FE6E7A">
        <w:rPr>
          <w:rFonts w:ascii="Times New Roman" w:hAnsi="Times New Roman"/>
          <w:b/>
          <w:sz w:val="24"/>
          <w:szCs w:val="24"/>
        </w:rPr>
        <w:t xml:space="preserve">ПОРЯДОК РАСТОРЖЕНИЯ </w:t>
      </w:r>
      <w:r w:rsidR="00CA2C55">
        <w:rPr>
          <w:rFonts w:ascii="Times New Roman" w:hAnsi="Times New Roman"/>
          <w:b/>
          <w:sz w:val="24"/>
          <w:szCs w:val="24"/>
        </w:rPr>
        <w:t>ДОГОВОР</w:t>
      </w:r>
      <w:r w:rsidRPr="00FE6E7A">
        <w:rPr>
          <w:rFonts w:ascii="Times New Roman" w:hAnsi="Times New Roman"/>
          <w:b/>
          <w:sz w:val="24"/>
          <w:szCs w:val="24"/>
        </w:rPr>
        <w:t>А</w:t>
      </w:r>
    </w:p>
    <w:p w14:paraId="7788EFB6" w14:textId="38D57500" w:rsidR="00F73D35" w:rsidRPr="00FE6E7A" w:rsidRDefault="00F73D35" w:rsidP="00FE6E7A">
      <w:pPr>
        <w:pStyle w:val="afffff0"/>
        <w:numPr>
          <w:ilvl w:val="1"/>
          <w:numId w:val="36"/>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Изменение существенных условий </w:t>
      </w:r>
      <w:r w:rsidR="00CA2C55">
        <w:rPr>
          <w:rFonts w:ascii="Times New Roman" w:hAnsi="Times New Roman"/>
          <w:sz w:val="24"/>
          <w:szCs w:val="24"/>
        </w:rPr>
        <w:t>Договор</w:t>
      </w:r>
      <w:r w:rsidRPr="00FE6E7A">
        <w:rPr>
          <w:rFonts w:ascii="Times New Roman" w:hAnsi="Times New Roman"/>
          <w:sz w:val="24"/>
          <w:szCs w:val="24"/>
        </w:rPr>
        <w:t xml:space="preserve">а при его исполнении не допускается, за исключением их изменения в случаях, предусмотренных законодательством Российской Федерации о </w:t>
      </w:r>
      <w:r w:rsidR="00CA2C55">
        <w:rPr>
          <w:rFonts w:ascii="Times New Roman" w:hAnsi="Times New Roman"/>
          <w:sz w:val="24"/>
          <w:szCs w:val="24"/>
          <w:lang w:val="ru-RU"/>
        </w:rPr>
        <w:t>договор</w:t>
      </w:r>
      <w:r w:rsidRPr="00FE6E7A">
        <w:rPr>
          <w:rFonts w:ascii="Times New Roman" w:hAnsi="Times New Roman"/>
          <w:sz w:val="24"/>
          <w:szCs w:val="24"/>
        </w:rPr>
        <w:t>ной системе в сфере закупок</w:t>
      </w:r>
      <w:r w:rsidRPr="00FE6E7A">
        <w:rPr>
          <w:rFonts w:ascii="Times New Roman" w:hAnsi="Times New Roman"/>
          <w:sz w:val="24"/>
          <w:szCs w:val="24"/>
          <w:lang w:val="ru-RU"/>
        </w:rPr>
        <w:t>.</w:t>
      </w:r>
    </w:p>
    <w:p w14:paraId="5B610AB5" w14:textId="4B0AF064" w:rsidR="00F73D35" w:rsidRPr="00FE6E7A" w:rsidRDefault="00F73D35" w:rsidP="00FE6E7A">
      <w:pPr>
        <w:pStyle w:val="afffff0"/>
        <w:numPr>
          <w:ilvl w:val="1"/>
          <w:numId w:val="36"/>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lastRenderedPageBreak/>
        <w:t xml:space="preserve">Подрядчик вправе принять решение об одностороннем отказе от исполнения </w:t>
      </w:r>
      <w:r w:rsidR="00CA2C55">
        <w:rPr>
          <w:rFonts w:ascii="Times New Roman" w:hAnsi="Times New Roman"/>
          <w:sz w:val="24"/>
          <w:szCs w:val="24"/>
        </w:rPr>
        <w:t>Договор</w:t>
      </w:r>
      <w:r w:rsidRPr="00FE6E7A">
        <w:rPr>
          <w:rFonts w:ascii="Times New Roman" w:hAnsi="Times New Roman"/>
          <w:sz w:val="24"/>
          <w:szCs w:val="24"/>
        </w:rPr>
        <w:t xml:space="preserve">а по основаниям, предусмотренным Гражданским </w:t>
      </w:r>
      <w:hyperlink r:id="rId12">
        <w:r w:rsidRPr="00FE6E7A">
          <w:rPr>
            <w:rFonts w:ascii="Times New Roman" w:hAnsi="Times New Roman"/>
            <w:sz w:val="24"/>
            <w:szCs w:val="24"/>
          </w:rPr>
          <w:t>кодексом</w:t>
        </w:r>
      </w:hyperlink>
      <w:r w:rsidRPr="00FE6E7A">
        <w:rPr>
          <w:rFonts w:ascii="Times New Roman" w:hAnsi="Times New Roman"/>
          <w:sz w:val="24"/>
          <w:szCs w:val="24"/>
        </w:rPr>
        <w:t xml:space="preserve"> Российской Федерации для одностороннего отказа от исполнения отдельных видов обязательств, если в </w:t>
      </w:r>
      <w:r w:rsidR="00CA2C55">
        <w:rPr>
          <w:rFonts w:ascii="Times New Roman" w:hAnsi="Times New Roman"/>
          <w:sz w:val="24"/>
          <w:szCs w:val="24"/>
        </w:rPr>
        <w:t>Договор</w:t>
      </w:r>
      <w:r w:rsidRPr="00FE6E7A">
        <w:rPr>
          <w:rFonts w:ascii="Times New Roman" w:hAnsi="Times New Roman"/>
          <w:sz w:val="24"/>
          <w:szCs w:val="24"/>
        </w:rPr>
        <w:t xml:space="preserve">е было предусмотрено право Заказчика принять решение об одностороннем отказе от исполнения </w:t>
      </w:r>
      <w:r w:rsidR="00CA2C55">
        <w:rPr>
          <w:rFonts w:ascii="Times New Roman" w:hAnsi="Times New Roman"/>
          <w:sz w:val="24"/>
          <w:szCs w:val="24"/>
        </w:rPr>
        <w:t>Договор</w:t>
      </w:r>
      <w:r w:rsidRPr="00FE6E7A">
        <w:rPr>
          <w:rFonts w:ascii="Times New Roman" w:hAnsi="Times New Roman"/>
          <w:sz w:val="24"/>
          <w:szCs w:val="24"/>
        </w:rPr>
        <w:t>а</w:t>
      </w:r>
      <w:r w:rsidRPr="00FE6E7A">
        <w:rPr>
          <w:rFonts w:ascii="Times New Roman" w:hAnsi="Times New Roman"/>
          <w:sz w:val="24"/>
          <w:szCs w:val="24"/>
          <w:lang w:val="ru-RU"/>
        </w:rPr>
        <w:t>.</w:t>
      </w:r>
    </w:p>
    <w:p w14:paraId="34E4A9AE" w14:textId="1DFF0D42" w:rsidR="00F73D35" w:rsidRPr="00FE6E7A" w:rsidRDefault="00F73D35" w:rsidP="00FE6E7A">
      <w:pPr>
        <w:pStyle w:val="afffff0"/>
        <w:numPr>
          <w:ilvl w:val="1"/>
          <w:numId w:val="36"/>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Заказчик вправе принять решение об одностороннем отказе от исполнения </w:t>
      </w:r>
      <w:r w:rsidR="00CA2C55">
        <w:rPr>
          <w:rFonts w:ascii="Times New Roman" w:hAnsi="Times New Roman"/>
          <w:sz w:val="24"/>
          <w:szCs w:val="24"/>
        </w:rPr>
        <w:t>Договор</w:t>
      </w:r>
      <w:r w:rsidRPr="00FE6E7A">
        <w:rPr>
          <w:rFonts w:ascii="Times New Roman" w:hAnsi="Times New Roman"/>
          <w:sz w:val="24"/>
          <w:szCs w:val="24"/>
        </w:rPr>
        <w:t xml:space="preserve">а по основаниям, предусмотренным Гражданским </w:t>
      </w:r>
      <w:hyperlink r:id="rId13">
        <w:r w:rsidRPr="00FE6E7A">
          <w:rPr>
            <w:rFonts w:ascii="Times New Roman" w:hAnsi="Times New Roman"/>
            <w:sz w:val="24"/>
            <w:szCs w:val="24"/>
          </w:rPr>
          <w:t>кодексом</w:t>
        </w:r>
      </w:hyperlink>
      <w:r w:rsidRPr="00FE6E7A">
        <w:rPr>
          <w:rFonts w:ascii="Times New Roman" w:hAnsi="Times New Roman"/>
          <w:sz w:val="24"/>
          <w:szCs w:val="24"/>
        </w:rPr>
        <w:t xml:space="preserve">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w:t>
      </w:r>
      <w:r w:rsidR="00CA2C55">
        <w:rPr>
          <w:rFonts w:ascii="Times New Roman" w:hAnsi="Times New Roman"/>
          <w:sz w:val="24"/>
          <w:szCs w:val="24"/>
          <w:lang w:val="ru-RU"/>
        </w:rPr>
        <w:t>договор</w:t>
      </w:r>
      <w:r w:rsidRPr="00FE6E7A">
        <w:rPr>
          <w:rFonts w:ascii="Times New Roman" w:hAnsi="Times New Roman"/>
          <w:sz w:val="24"/>
          <w:szCs w:val="24"/>
        </w:rPr>
        <w:t xml:space="preserve">ной системе в сфере закупок, - обязан принять решение об одностороннем отказе от исполнения </w:t>
      </w:r>
      <w:r w:rsidR="00CA2C55">
        <w:rPr>
          <w:rFonts w:ascii="Times New Roman" w:hAnsi="Times New Roman"/>
          <w:sz w:val="24"/>
          <w:szCs w:val="24"/>
        </w:rPr>
        <w:t>Договор</w:t>
      </w:r>
      <w:r w:rsidRPr="00FE6E7A">
        <w:rPr>
          <w:rFonts w:ascii="Times New Roman" w:hAnsi="Times New Roman"/>
          <w:sz w:val="24"/>
          <w:szCs w:val="24"/>
        </w:rPr>
        <w:t>а</w:t>
      </w:r>
      <w:r w:rsidRPr="00FE6E7A">
        <w:rPr>
          <w:rFonts w:ascii="Times New Roman" w:hAnsi="Times New Roman"/>
          <w:sz w:val="24"/>
          <w:szCs w:val="24"/>
          <w:lang w:val="ru-RU"/>
        </w:rPr>
        <w:t>.</w:t>
      </w:r>
    </w:p>
    <w:p w14:paraId="434E4F94" w14:textId="527B38BF" w:rsidR="00F73D35" w:rsidRPr="00FE6E7A" w:rsidRDefault="00F73D35" w:rsidP="00FE6E7A">
      <w:pPr>
        <w:pStyle w:val="afffff0"/>
        <w:numPr>
          <w:ilvl w:val="1"/>
          <w:numId w:val="36"/>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Если одной из Сторон </w:t>
      </w:r>
      <w:r w:rsidR="00CA2C55">
        <w:rPr>
          <w:rFonts w:ascii="Times New Roman" w:hAnsi="Times New Roman"/>
          <w:sz w:val="24"/>
          <w:szCs w:val="24"/>
        </w:rPr>
        <w:t>Договор</w:t>
      </w:r>
      <w:r w:rsidRPr="00FE6E7A">
        <w:rPr>
          <w:rFonts w:ascii="Times New Roman" w:hAnsi="Times New Roman"/>
          <w:sz w:val="24"/>
          <w:szCs w:val="24"/>
        </w:rPr>
        <w:t xml:space="preserve">а по основаниям, которые предусмотрены законодательством Российской Федерации о </w:t>
      </w:r>
      <w:r w:rsidR="00CA2C55">
        <w:rPr>
          <w:rFonts w:ascii="Times New Roman" w:hAnsi="Times New Roman"/>
          <w:sz w:val="24"/>
          <w:szCs w:val="24"/>
          <w:lang w:val="ru-RU"/>
        </w:rPr>
        <w:t>договор</w:t>
      </w:r>
      <w:r w:rsidRPr="00FE6E7A">
        <w:rPr>
          <w:rFonts w:ascii="Times New Roman" w:hAnsi="Times New Roman"/>
          <w:sz w:val="24"/>
          <w:szCs w:val="24"/>
        </w:rPr>
        <w:t xml:space="preserve">ной системе в сфере закупок, предлагается изменить существенные условия </w:t>
      </w:r>
      <w:r w:rsidR="00CA2C55">
        <w:rPr>
          <w:rFonts w:ascii="Times New Roman" w:hAnsi="Times New Roman"/>
          <w:sz w:val="24"/>
          <w:szCs w:val="24"/>
        </w:rPr>
        <w:t>Договор</w:t>
      </w:r>
      <w:r w:rsidRPr="00FE6E7A">
        <w:rPr>
          <w:rFonts w:ascii="Times New Roman" w:hAnsi="Times New Roman"/>
          <w:sz w:val="24"/>
          <w:szCs w:val="24"/>
        </w:rPr>
        <w:t xml:space="preserve">а, такая Сторона </w:t>
      </w:r>
      <w:r w:rsidR="00CA2C55">
        <w:rPr>
          <w:rFonts w:ascii="Times New Roman" w:hAnsi="Times New Roman"/>
          <w:sz w:val="24"/>
          <w:szCs w:val="24"/>
        </w:rPr>
        <w:t>Договор</w:t>
      </w:r>
      <w:r w:rsidRPr="00FE6E7A">
        <w:rPr>
          <w:rFonts w:ascii="Times New Roman" w:hAnsi="Times New Roman"/>
          <w:sz w:val="24"/>
          <w:szCs w:val="24"/>
        </w:rPr>
        <w:t xml:space="preserve">а вправе направить в письменной форме другой Стороне </w:t>
      </w:r>
      <w:r w:rsidR="00CA2C55">
        <w:rPr>
          <w:rFonts w:ascii="Times New Roman" w:hAnsi="Times New Roman"/>
          <w:sz w:val="24"/>
          <w:szCs w:val="24"/>
        </w:rPr>
        <w:t>Договор</w:t>
      </w:r>
      <w:r w:rsidRPr="00FE6E7A">
        <w:rPr>
          <w:rFonts w:ascii="Times New Roman" w:hAnsi="Times New Roman"/>
          <w:sz w:val="24"/>
          <w:szCs w:val="24"/>
        </w:rPr>
        <w:t xml:space="preserve">а предложение об изменении существенных условий </w:t>
      </w:r>
      <w:r w:rsidR="00CA2C55">
        <w:rPr>
          <w:rFonts w:ascii="Times New Roman" w:hAnsi="Times New Roman"/>
          <w:sz w:val="24"/>
          <w:szCs w:val="24"/>
        </w:rPr>
        <w:t>Договор</w:t>
      </w:r>
      <w:r w:rsidRPr="00FE6E7A">
        <w:rPr>
          <w:rFonts w:ascii="Times New Roman" w:hAnsi="Times New Roman"/>
          <w:sz w:val="24"/>
          <w:szCs w:val="24"/>
        </w:rPr>
        <w:t xml:space="preserve">а с приложением информации и документов, обосновывающих такое предложение, а также проект соглашения об изменении условий </w:t>
      </w:r>
      <w:r w:rsidR="00CA2C55">
        <w:rPr>
          <w:rFonts w:ascii="Times New Roman" w:hAnsi="Times New Roman"/>
          <w:sz w:val="24"/>
          <w:szCs w:val="24"/>
        </w:rPr>
        <w:t>Договор</w:t>
      </w:r>
      <w:r w:rsidRPr="00FE6E7A">
        <w:rPr>
          <w:rFonts w:ascii="Times New Roman" w:hAnsi="Times New Roman"/>
          <w:sz w:val="24"/>
          <w:szCs w:val="24"/>
        </w:rPr>
        <w:t xml:space="preserve">а, подписанный лицом, имеющим право действовать от имени стороны </w:t>
      </w:r>
      <w:r w:rsidR="00CA2C55">
        <w:rPr>
          <w:rFonts w:ascii="Times New Roman" w:hAnsi="Times New Roman"/>
          <w:sz w:val="24"/>
          <w:szCs w:val="24"/>
        </w:rPr>
        <w:t>Договор</w:t>
      </w:r>
      <w:r w:rsidRPr="00FE6E7A">
        <w:rPr>
          <w:rFonts w:ascii="Times New Roman" w:hAnsi="Times New Roman"/>
          <w:sz w:val="24"/>
          <w:szCs w:val="24"/>
        </w:rPr>
        <w:t>а</w:t>
      </w:r>
      <w:r w:rsidRPr="00FE6E7A">
        <w:rPr>
          <w:rFonts w:ascii="Times New Roman" w:hAnsi="Times New Roman"/>
          <w:sz w:val="24"/>
          <w:szCs w:val="24"/>
          <w:lang w:val="ru-RU"/>
        </w:rPr>
        <w:t>.</w:t>
      </w:r>
    </w:p>
    <w:p w14:paraId="2E4FB2AA" w14:textId="579AC214" w:rsidR="00F73D35" w:rsidRPr="00FE6E7A" w:rsidRDefault="002B681E" w:rsidP="00FE6E7A">
      <w:pPr>
        <w:pStyle w:val="afffff0"/>
        <w:numPr>
          <w:ilvl w:val="1"/>
          <w:numId w:val="36"/>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Сторона </w:t>
      </w:r>
      <w:r w:rsidR="00CA2C55">
        <w:rPr>
          <w:rFonts w:ascii="Times New Roman" w:hAnsi="Times New Roman"/>
          <w:sz w:val="24"/>
          <w:szCs w:val="24"/>
        </w:rPr>
        <w:t>Договор</w:t>
      </w:r>
      <w:r w:rsidRPr="00FE6E7A">
        <w:rPr>
          <w:rFonts w:ascii="Times New Roman" w:hAnsi="Times New Roman"/>
          <w:sz w:val="24"/>
          <w:szCs w:val="24"/>
        </w:rPr>
        <w:t xml:space="preserve">а, получившая предложение об изменении существенных условий </w:t>
      </w:r>
      <w:r w:rsidR="00CA2C55">
        <w:rPr>
          <w:rFonts w:ascii="Times New Roman" w:hAnsi="Times New Roman"/>
          <w:sz w:val="24"/>
          <w:szCs w:val="24"/>
        </w:rPr>
        <w:t>Договор</w:t>
      </w:r>
      <w:r w:rsidRPr="00FE6E7A">
        <w:rPr>
          <w:rFonts w:ascii="Times New Roman" w:hAnsi="Times New Roman"/>
          <w:sz w:val="24"/>
          <w:szCs w:val="24"/>
        </w:rPr>
        <w:t xml:space="preserve">а, в течение 10 рабочих дней со дня, следующего за днем получения предложения об изменении существенных условий </w:t>
      </w:r>
      <w:r w:rsidR="00CA2C55">
        <w:rPr>
          <w:rFonts w:ascii="Times New Roman" w:hAnsi="Times New Roman"/>
          <w:sz w:val="24"/>
          <w:szCs w:val="24"/>
        </w:rPr>
        <w:t>Договор</w:t>
      </w:r>
      <w:r w:rsidRPr="00FE6E7A">
        <w:rPr>
          <w:rFonts w:ascii="Times New Roman" w:hAnsi="Times New Roman"/>
          <w:sz w:val="24"/>
          <w:szCs w:val="24"/>
        </w:rPr>
        <w:t xml:space="preserve">а, по результатам рассмотрения такого предложения в порядке, установленном законодательством Российской Федерации о </w:t>
      </w:r>
      <w:r w:rsidR="00CA2C55">
        <w:rPr>
          <w:rFonts w:ascii="Times New Roman" w:hAnsi="Times New Roman"/>
          <w:sz w:val="24"/>
          <w:szCs w:val="24"/>
          <w:lang w:val="ru-RU"/>
        </w:rPr>
        <w:t>договор</w:t>
      </w:r>
      <w:r w:rsidRPr="00FE6E7A">
        <w:rPr>
          <w:rFonts w:ascii="Times New Roman" w:hAnsi="Times New Roman"/>
          <w:sz w:val="24"/>
          <w:szCs w:val="24"/>
        </w:rPr>
        <w:t xml:space="preserve">ной системе в сфере закупок, </w:t>
      </w:r>
      <w:r w:rsidR="00CA2C55">
        <w:rPr>
          <w:rFonts w:ascii="Times New Roman" w:hAnsi="Times New Roman"/>
          <w:sz w:val="24"/>
          <w:szCs w:val="24"/>
        </w:rPr>
        <w:t>Договор</w:t>
      </w:r>
      <w:r w:rsidRPr="00FE6E7A">
        <w:rPr>
          <w:rFonts w:ascii="Times New Roman" w:hAnsi="Times New Roman"/>
          <w:sz w:val="24"/>
          <w:szCs w:val="24"/>
        </w:rPr>
        <w:t xml:space="preserve">ом, направляет другой Стороне </w:t>
      </w:r>
      <w:r w:rsidR="00CA2C55">
        <w:rPr>
          <w:rFonts w:ascii="Times New Roman" w:hAnsi="Times New Roman"/>
          <w:sz w:val="24"/>
          <w:szCs w:val="24"/>
        </w:rPr>
        <w:t>Договор</w:t>
      </w:r>
      <w:r w:rsidRPr="00FE6E7A">
        <w:rPr>
          <w:rFonts w:ascii="Times New Roman" w:hAnsi="Times New Roman"/>
          <w:sz w:val="24"/>
          <w:szCs w:val="24"/>
        </w:rPr>
        <w:t xml:space="preserve">а подписанное соглашение об изменении условий </w:t>
      </w:r>
      <w:r w:rsidR="00CA2C55">
        <w:rPr>
          <w:rFonts w:ascii="Times New Roman" w:hAnsi="Times New Roman"/>
          <w:sz w:val="24"/>
          <w:szCs w:val="24"/>
        </w:rPr>
        <w:t>Договор</w:t>
      </w:r>
      <w:r w:rsidRPr="00FE6E7A">
        <w:rPr>
          <w:rFonts w:ascii="Times New Roman" w:hAnsi="Times New Roman"/>
          <w:sz w:val="24"/>
          <w:szCs w:val="24"/>
        </w:rPr>
        <w:t xml:space="preserve">а либо в письменной форме отказ об изменении существенных условий </w:t>
      </w:r>
      <w:r w:rsidR="00CA2C55">
        <w:rPr>
          <w:rFonts w:ascii="Times New Roman" w:hAnsi="Times New Roman"/>
          <w:sz w:val="24"/>
          <w:szCs w:val="24"/>
        </w:rPr>
        <w:t>Договор</w:t>
      </w:r>
      <w:r w:rsidRPr="00FE6E7A">
        <w:rPr>
          <w:rFonts w:ascii="Times New Roman" w:hAnsi="Times New Roman"/>
          <w:sz w:val="24"/>
          <w:szCs w:val="24"/>
        </w:rPr>
        <w:t>а с обоснованием такого отказа</w:t>
      </w:r>
    </w:p>
    <w:p w14:paraId="4285EBB0" w14:textId="6CC5AA86" w:rsidR="00755305" w:rsidRPr="00FE6E7A" w:rsidRDefault="00CA2C55" w:rsidP="00FE6E7A">
      <w:pPr>
        <w:pStyle w:val="afffff0"/>
        <w:numPr>
          <w:ilvl w:val="1"/>
          <w:numId w:val="36"/>
        </w:numPr>
        <w:spacing w:after="0" w:line="240" w:lineRule="auto"/>
        <w:ind w:left="0" w:firstLine="709"/>
        <w:jc w:val="both"/>
        <w:rPr>
          <w:rFonts w:ascii="Times New Roman" w:hAnsi="Times New Roman"/>
          <w:sz w:val="24"/>
          <w:szCs w:val="24"/>
        </w:rPr>
      </w:pPr>
      <w:r>
        <w:rPr>
          <w:rFonts w:ascii="Times New Roman" w:hAnsi="Times New Roman"/>
          <w:sz w:val="24"/>
          <w:szCs w:val="24"/>
        </w:rPr>
        <w:t>Договор</w:t>
      </w:r>
      <w:r w:rsidR="008350A2" w:rsidRPr="00FE6E7A">
        <w:rPr>
          <w:rFonts w:ascii="Times New Roman" w:hAnsi="Times New Roman"/>
          <w:sz w:val="24"/>
          <w:szCs w:val="24"/>
        </w:rPr>
        <w:t xml:space="preserve"> может быть расторгнут по соглашению Сторон, по решению суда, в случае одностороннего отказа Стороны </w:t>
      </w:r>
      <w:r>
        <w:rPr>
          <w:rFonts w:ascii="Times New Roman" w:hAnsi="Times New Roman"/>
          <w:sz w:val="24"/>
          <w:szCs w:val="24"/>
        </w:rPr>
        <w:t>Договор</w:t>
      </w:r>
      <w:r w:rsidR="008350A2" w:rsidRPr="00FE6E7A">
        <w:rPr>
          <w:rFonts w:ascii="Times New Roman" w:hAnsi="Times New Roman"/>
          <w:sz w:val="24"/>
          <w:szCs w:val="24"/>
        </w:rPr>
        <w:t xml:space="preserve">а от исполнения </w:t>
      </w:r>
      <w:r>
        <w:rPr>
          <w:rFonts w:ascii="Times New Roman" w:hAnsi="Times New Roman"/>
          <w:sz w:val="24"/>
          <w:szCs w:val="24"/>
        </w:rPr>
        <w:t>Договор</w:t>
      </w:r>
      <w:r w:rsidR="008350A2" w:rsidRPr="00FE6E7A">
        <w:rPr>
          <w:rFonts w:ascii="Times New Roman" w:hAnsi="Times New Roman"/>
          <w:sz w:val="24"/>
          <w:szCs w:val="24"/>
        </w:rPr>
        <w:t>а в соответствии с гражданским законодательством Российской Федерации</w:t>
      </w:r>
      <w:r w:rsidR="00755305" w:rsidRPr="00FE6E7A">
        <w:rPr>
          <w:rFonts w:ascii="Times New Roman" w:hAnsi="Times New Roman"/>
          <w:sz w:val="24"/>
          <w:szCs w:val="24"/>
        </w:rPr>
        <w:t>.</w:t>
      </w:r>
    </w:p>
    <w:p w14:paraId="26AFA72A" w14:textId="3FC753F2" w:rsidR="002B681E" w:rsidRPr="00FE6E7A" w:rsidRDefault="002B681E" w:rsidP="00FE6E7A">
      <w:pPr>
        <w:pStyle w:val="afffff0"/>
        <w:numPr>
          <w:ilvl w:val="1"/>
          <w:numId w:val="36"/>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В случае принятия одной из Сторон </w:t>
      </w:r>
      <w:r w:rsidR="00CA2C55">
        <w:rPr>
          <w:rFonts w:ascii="Times New Roman" w:hAnsi="Times New Roman"/>
          <w:sz w:val="24"/>
          <w:szCs w:val="24"/>
        </w:rPr>
        <w:t>Договор</w:t>
      </w:r>
      <w:r w:rsidRPr="00FE6E7A">
        <w:rPr>
          <w:rFonts w:ascii="Times New Roman" w:hAnsi="Times New Roman"/>
          <w:sz w:val="24"/>
          <w:szCs w:val="24"/>
        </w:rPr>
        <w:t xml:space="preserve">а решения об одностороннем отказе от исполнения </w:t>
      </w:r>
      <w:r w:rsidR="00CA2C55">
        <w:rPr>
          <w:rFonts w:ascii="Times New Roman" w:hAnsi="Times New Roman"/>
          <w:sz w:val="24"/>
          <w:szCs w:val="24"/>
        </w:rPr>
        <w:t>Договор</w:t>
      </w:r>
      <w:r w:rsidRPr="00FE6E7A">
        <w:rPr>
          <w:rFonts w:ascii="Times New Roman" w:hAnsi="Times New Roman"/>
          <w:sz w:val="24"/>
          <w:szCs w:val="24"/>
        </w:rPr>
        <w:t xml:space="preserve">а расторжение </w:t>
      </w:r>
      <w:r w:rsidR="00CA2C55">
        <w:rPr>
          <w:rFonts w:ascii="Times New Roman" w:hAnsi="Times New Roman"/>
          <w:sz w:val="24"/>
          <w:szCs w:val="24"/>
        </w:rPr>
        <w:t>Договор</w:t>
      </w:r>
      <w:r w:rsidRPr="00FE6E7A">
        <w:rPr>
          <w:rFonts w:ascii="Times New Roman" w:hAnsi="Times New Roman"/>
          <w:sz w:val="24"/>
          <w:szCs w:val="24"/>
        </w:rPr>
        <w:t xml:space="preserve">а после принятия такого решения осуществляется в порядке, установленном законодательством Российской Федерации о </w:t>
      </w:r>
      <w:r w:rsidR="00CA2C55">
        <w:rPr>
          <w:rFonts w:ascii="Times New Roman" w:hAnsi="Times New Roman"/>
          <w:sz w:val="24"/>
          <w:szCs w:val="24"/>
        </w:rPr>
        <w:t>договор</w:t>
      </w:r>
      <w:r w:rsidRPr="00FE6E7A">
        <w:rPr>
          <w:rFonts w:ascii="Times New Roman" w:hAnsi="Times New Roman"/>
          <w:sz w:val="24"/>
          <w:szCs w:val="24"/>
        </w:rPr>
        <w:t>ной системе в сфере закупок</w:t>
      </w:r>
      <w:r w:rsidRPr="00FE6E7A">
        <w:rPr>
          <w:rFonts w:ascii="Times New Roman" w:hAnsi="Times New Roman"/>
          <w:sz w:val="24"/>
          <w:szCs w:val="24"/>
          <w:lang w:val="ru-RU"/>
        </w:rPr>
        <w:t>.</w:t>
      </w:r>
    </w:p>
    <w:p w14:paraId="3BACC323" w14:textId="70F0BC72" w:rsidR="00755305" w:rsidRPr="00FE6E7A" w:rsidRDefault="00755305"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Заказчик вправе принять решение об одностороннем отказе от исполнения </w:t>
      </w:r>
      <w:r w:rsidR="00CA2C55">
        <w:rPr>
          <w:rFonts w:ascii="Times New Roman" w:hAnsi="Times New Roman"/>
          <w:sz w:val="24"/>
          <w:szCs w:val="24"/>
        </w:rPr>
        <w:t>Договор</w:t>
      </w:r>
      <w:r w:rsidRPr="00FE6E7A">
        <w:rPr>
          <w:rFonts w:ascii="Times New Roman" w:hAnsi="Times New Roman"/>
          <w:sz w:val="24"/>
          <w:szCs w:val="24"/>
        </w:rPr>
        <w:t>а в следующих случаях:</w:t>
      </w:r>
    </w:p>
    <w:p w14:paraId="6DC6D720" w14:textId="13C40CFB" w:rsidR="00755305" w:rsidRPr="00FE6E7A" w:rsidRDefault="00755305" w:rsidP="00FE6E7A">
      <w:pPr>
        <w:pStyle w:val="afffff0"/>
        <w:numPr>
          <w:ilvl w:val="2"/>
          <w:numId w:val="36"/>
        </w:numPr>
        <w:tabs>
          <w:tab w:val="left" w:pos="1560"/>
        </w:tabs>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При существенном нарушении условий </w:t>
      </w:r>
      <w:r w:rsidR="00CA2C55">
        <w:rPr>
          <w:rFonts w:ascii="Times New Roman" w:hAnsi="Times New Roman"/>
          <w:sz w:val="24"/>
          <w:szCs w:val="24"/>
        </w:rPr>
        <w:t>Договор</w:t>
      </w:r>
      <w:r w:rsidRPr="00FE6E7A">
        <w:rPr>
          <w:rFonts w:ascii="Times New Roman" w:hAnsi="Times New Roman"/>
          <w:sz w:val="24"/>
          <w:szCs w:val="24"/>
        </w:rPr>
        <w:t>а Подрядчиком:</w:t>
      </w:r>
    </w:p>
    <w:p w14:paraId="0037D66C" w14:textId="77777777" w:rsidR="00755305" w:rsidRPr="00FE6E7A" w:rsidRDefault="00755305" w:rsidP="00FE6E7A">
      <w:pPr>
        <w:pStyle w:val="afffff0"/>
        <w:numPr>
          <w:ilvl w:val="3"/>
          <w:numId w:val="36"/>
        </w:numPr>
        <w:tabs>
          <w:tab w:val="left" w:pos="1701"/>
        </w:tabs>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В случае просрочки</w:t>
      </w:r>
      <w:r w:rsidR="008350A2" w:rsidRPr="00FE6E7A">
        <w:rPr>
          <w:rFonts w:ascii="Times New Roman" w:hAnsi="Times New Roman"/>
          <w:sz w:val="24"/>
          <w:szCs w:val="24"/>
        </w:rPr>
        <w:t xml:space="preserve"> выполнения Работ более чем на </w:t>
      </w:r>
      <w:r w:rsidR="008350A2" w:rsidRPr="00FE6E7A">
        <w:rPr>
          <w:rFonts w:ascii="Times New Roman" w:hAnsi="Times New Roman"/>
          <w:sz w:val="24"/>
          <w:szCs w:val="24"/>
          <w:lang w:val="ru-RU"/>
        </w:rPr>
        <w:t>1</w:t>
      </w:r>
      <w:r w:rsidRPr="00FE6E7A">
        <w:rPr>
          <w:rFonts w:ascii="Times New Roman" w:hAnsi="Times New Roman"/>
          <w:sz w:val="24"/>
          <w:szCs w:val="24"/>
        </w:rPr>
        <w:t>0 дней.</w:t>
      </w:r>
    </w:p>
    <w:p w14:paraId="7929A102" w14:textId="29394B07" w:rsidR="00755305" w:rsidRPr="00FE6E7A" w:rsidRDefault="00755305" w:rsidP="00FE6E7A">
      <w:pPr>
        <w:pStyle w:val="afffff0"/>
        <w:numPr>
          <w:ilvl w:val="3"/>
          <w:numId w:val="36"/>
        </w:numPr>
        <w:tabs>
          <w:tab w:val="left" w:pos="1276"/>
          <w:tab w:val="left" w:pos="1701"/>
        </w:tabs>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В случае установления недостоверности сведений о соответствии предмета </w:t>
      </w:r>
      <w:r w:rsidR="00CA2C55">
        <w:rPr>
          <w:rFonts w:ascii="Times New Roman" w:hAnsi="Times New Roman"/>
          <w:sz w:val="24"/>
          <w:szCs w:val="24"/>
        </w:rPr>
        <w:t>Договор</w:t>
      </w:r>
      <w:r w:rsidRPr="00FE6E7A">
        <w:rPr>
          <w:rFonts w:ascii="Times New Roman" w:hAnsi="Times New Roman"/>
          <w:sz w:val="24"/>
          <w:szCs w:val="24"/>
        </w:rPr>
        <w:t>а требованиям документации о закупке,  представленных Подрядчиком на этапе определения Подрядчика.</w:t>
      </w:r>
    </w:p>
    <w:p w14:paraId="4D12B746" w14:textId="77777777" w:rsidR="00755305" w:rsidRPr="00FE6E7A" w:rsidRDefault="00755305" w:rsidP="00FE6E7A">
      <w:pPr>
        <w:pStyle w:val="afffff0"/>
        <w:numPr>
          <w:ilvl w:val="3"/>
          <w:numId w:val="36"/>
        </w:numPr>
        <w:tabs>
          <w:tab w:val="left" w:pos="1701"/>
        </w:tabs>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В случае проведения процедуры ликвидации Подрядчика - юридического лица или наличия решения арбитражного суда о признании Подрядчика банкротом и об открытии конкурсного производства.</w:t>
      </w:r>
    </w:p>
    <w:p w14:paraId="620DCFB8" w14:textId="77777777" w:rsidR="00755305" w:rsidRPr="00FE6E7A" w:rsidRDefault="00755305" w:rsidP="00FE6E7A">
      <w:pPr>
        <w:pStyle w:val="afffff0"/>
        <w:numPr>
          <w:ilvl w:val="3"/>
          <w:numId w:val="36"/>
        </w:numPr>
        <w:tabs>
          <w:tab w:val="left" w:pos="1701"/>
        </w:tabs>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В случае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46E6B723" w14:textId="77777777" w:rsidR="00755305" w:rsidRPr="00FE6E7A" w:rsidRDefault="00755305" w:rsidP="00FE6E7A">
      <w:pPr>
        <w:pStyle w:val="afffff0"/>
        <w:numPr>
          <w:ilvl w:val="2"/>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В иных случаях, предусмотренных действующим законодательством.</w:t>
      </w:r>
    </w:p>
    <w:p w14:paraId="1C0C85C5" w14:textId="672DC9AA" w:rsidR="00755305" w:rsidRPr="00FE6E7A" w:rsidRDefault="00755305"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Заказчик обязан принять решение об одностороннем отказе от исполнения </w:t>
      </w:r>
      <w:r w:rsidR="00CA2C55">
        <w:rPr>
          <w:rFonts w:ascii="Times New Roman" w:hAnsi="Times New Roman"/>
          <w:sz w:val="24"/>
          <w:szCs w:val="24"/>
        </w:rPr>
        <w:t>Договор</w:t>
      </w:r>
      <w:r w:rsidRPr="00FE6E7A">
        <w:rPr>
          <w:rFonts w:ascii="Times New Roman" w:hAnsi="Times New Roman"/>
          <w:sz w:val="24"/>
          <w:szCs w:val="24"/>
        </w:rPr>
        <w:t xml:space="preserve">а если в ходе исполнения </w:t>
      </w:r>
      <w:r w:rsidR="00CA2C55">
        <w:rPr>
          <w:rFonts w:ascii="Times New Roman" w:hAnsi="Times New Roman"/>
          <w:sz w:val="24"/>
          <w:szCs w:val="24"/>
        </w:rPr>
        <w:t>Договор</w:t>
      </w:r>
      <w:r w:rsidRPr="00FE6E7A">
        <w:rPr>
          <w:rFonts w:ascii="Times New Roman" w:hAnsi="Times New Roman"/>
          <w:sz w:val="24"/>
          <w:szCs w:val="24"/>
        </w:rPr>
        <w:t>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указанным требованиям, что позволило ему стать победителем определения Подрядчика.</w:t>
      </w:r>
    </w:p>
    <w:p w14:paraId="2774980E" w14:textId="76477ABC" w:rsidR="00755305" w:rsidRPr="00FE6E7A" w:rsidRDefault="00755305"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Расторжение </w:t>
      </w:r>
      <w:r w:rsidR="00CA2C55">
        <w:rPr>
          <w:rFonts w:ascii="Times New Roman" w:hAnsi="Times New Roman"/>
          <w:sz w:val="24"/>
          <w:szCs w:val="24"/>
        </w:rPr>
        <w:t>Договор</w:t>
      </w:r>
      <w:r w:rsidRPr="00FE6E7A">
        <w:rPr>
          <w:rFonts w:ascii="Times New Roman" w:hAnsi="Times New Roman"/>
          <w:sz w:val="24"/>
          <w:szCs w:val="24"/>
        </w:rPr>
        <w:t xml:space="preserve">а в связи с односторонним отказом Заказчика от исполнения </w:t>
      </w:r>
      <w:r w:rsidR="00CA2C55">
        <w:rPr>
          <w:rFonts w:ascii="Times New Roman" w:hAnsi="Times New Roman"/>
          <w:sz w:val="24"/>
          <w:szCs w:val="24"/>
        </w:rPr>
        <w:t>Договор</w:t>
      </w:r>
      <w:r w:rsidRPr="00FE6E7A">
        <w:rPr>
          <w:rFonts w:ascii="Times New Roman" w:hAnsi="Times New Roman"/>
          <w:sz w:val="24"/>
          <w:szCs w:val="24"/>
        </w:rPr>
        <w:t xml:space="preserve">а осуществляется в порядке, предусмотренном статьей  95 </w:t>
      </w:r>
      <w:r w:rsidR="00E11FC6" w:rsidRPr="00FE6E7A">
        <w:rPr>
          <w:rFonts w:ascii="Times New Roman" w:hAnsi="Times New Roman"/>
          <w:sz w:val="24"/>
          <w:szCs w:val="24"/>
          <w:lang w:val="ru-RU"/>
        </w:rPr>
        <w:t>№</w:t>
      </w:r>
      <w:r w:rsidRPr="00FE6E7A">
        <w:rPr>
          <w:rFonts w:ascii="Times New Roman" w:hAnsi="Times New Roman"/>
          <w:sz w:val="24"/>
          <w:szCs w:val="24"/>
        </w:rPr>
        <w:t xml:space="preserve"> 44-ФЗ.</w:t>
      </w:r>
    </w:p>
    <w:p w14:paraId="3EFA217C" w14:textId="3F3DE147" w:rsidR="00755305" w:rsidRPr="00FE6E7A" w:rsidRDefault="00755305"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lastRenderedPageBreak/>
        <w:t xml:space="preserve">Расторжение </w:t>
      </w:r>
      <w:r w:rsidR="00CA2C55">
        <w:rPr>
          <w:rFonts w:ascii="Times New Roman" w:hAnsi="Times New Roman"/>
          <w:sz w:val="24"/>
          <w:szCs w:val="24"/>
        </w:rPr>
        <w:t>Договор</w:t>
      </w:r>
      <w:r w:rsidRPr="00FE6E7A">
        <w:rPr>
          <w:rFonts w:ascii="Times New Roman" w:hAnsi="Times New Roman"/>
          <w:sz w:val="24"/>
          <w:szCs w:val="24"/>
        </w:rPr>
        <w:t>а по соглашению Сторон производится Сторонами путем подписания соответствующего соглашения о расторжении.</w:t>
      </w:r>
    </w:p>
    <w:p w14:paraId="1CE36811" w14:textId="1518F199" w:rsidR="00755305" w:rsidRPr="00FE6E7A" w:rsidRDefault="00755305" w:rsidP="00FE6E7A">
      <w:pPr>
        <w:pStyle w:val="afffff0"/>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В случае расторжения настоящего </w:t>
      </w:r>
      <w:r w:rsidR="00CA2C55">
        <w:rPr>
          <w:rFonts w:ascii="Times New Roman" w:hAnsi="Times New Roman"/>
          <w:sz w:val="24"/>
          <w:szCs w:val="24"/>
        </w:rPr>
        <w:t>Договор</w:t>
      </w:r>
      <w:r w:rsidRPr="00FE6E7A">
        <w:rPr>
          <w:rFonts w:ascii="Times New Roman" w:hAnsi="Times New Roman"/>
          <w:sz w:val="24"/>
          <w:szCs w:val="24"/>
        </w:rPr>
        <w:t xml:space="preserve">а по соглашению Сторон Стороны подписывают акт сверки расчётов, отображающий расчеты Сторон за период исполнения </w:t>
      </w:r>
      <w:r w:rsidR="00CA2C55">
        <w:rPr>
          <w:rFonts w:ascii="Times New Roman" w:hAnsi="Times New Roman"/>
          <w:sz w:val="24"/>
          <w:szCs w:val="24"/>
        </w:rPr>
        <w:t>Договор</w:t>
      </w:r>
      <w:r w:rsidRPr="00FE6E7A">
        <w:rPr>
          <w:rFonts w:ascii="Times New Roman" w:hAnsi="Times New Roman"/>
          <w:sz w:val="24"/>
          <w:szCs w:val="24"/>
        </w:rPr>
        <w:t>а до момента его расторжения, а также объём выполненных Работ, фактически сданного Подрядчиком Заказчику.</w:t>
      </w:r>
    </w:p>
    <w:p w14:paraId="5B1C1BBB" w14:textId="207CEB2F" w:rsidR="00755305" w:rsidRPr="00FE6E7A" w:rsidRDefault="00755305" w:rsidP="00FE6E7A">
      <w:pPr>
        <w:pStyle w:val="afffff0"/>
        <w:numPr>
          <w:ilvl w:val="1"/>
          <w:numId w:val="36"/>
        </w:numPr>
        <w:spacing w:after="0" w:line="240" w:lineRule="auto"/>
        <w:ind w:left="0" w:firstLine="709"/>
        <w:jc w:val="both"/>
        <w:rPr>
          <w:rFonts w:ascii="Times New Roman" w:hAnsi="Times New Roman"/>
          <w:b/>
          <w:sz w:val="24"/>
          <w:szCs w:val="24"/>
        </w:rPr>
      </w:pPr>
      <w:r w:rsidRPr="00FE6E7A">
        <w:rPr>
          <w:rFonts w:ascii="Times New Roman" w:hAnsi="Times New Roman"/>
          <w:sz w:val="24"/>
          <w:szCs w:val="24"/>
        </w:rPr>
        <w:t xml:space="preserve">Подрядчик не вправе принять решение об одностороннем расторжении настоящего </w:t>
      </w:r>
      <w:r w:rsidR="00CA2C55">
        <w:rPr>
          <w:rFonts w:ascii="Times New Roman" w:hAnsi="Times New Roman"/>
          <w:sz w:val="24"/>
          <w:szCs w:val="24"/>
        </w:rPr>
        <w:t>Договор</w:t>
      </w:r>
      <w:r w:rsidRPr="00FE6E7A">
        <w:rPr>
          <w:rFonts w:ascii="Times New Roman" w:hAnsi="Times New Roman"/>
          <w:sz w:val="24"/>
          <w:szCs w:val="24"/>
        </w:rPr>
        <w:t xml:space="preserve">а, если Заказчиком не нарушаются условия настоящего </w:t>
      </w:r>
      <w:r w:rsidR="00CA2C55">
        <w:rPr>
          <w:rFonts w:ascii="Times New Roman" w:hAnsi="Times New Roman"/>
          <w:sz w:val="24"/>
          <w:szCs w:val="24"/>
        </w:rPr>
        <w:t>Договор</w:t>
      </w:r>
      <w:r w:rsidRPr="00FE6E7A">
        <w:rPr>
          <w:rFonts w:ascii="Times New Roman" w:hAnsi="Times New Roman"/>
          <w:sz w:val="24"/>
          <w:szCs w:val="24"/>
        </w:rPr>
        <w:t>а.</w:t>
      </w:r>
    </w:p>
    <w:p w14:paraId="6060C0AE" w14:textId="7B8D4A25" w:rsidR="00E91042" w:rsidRPr="00E91042" w:rsidRDefault="002B681E" w:rsidP="00E91042">
      <w:pPr>
        <w:pStyle w:val="afffff0"/>
        <w:numPr>
          <w:ilvl w:val="1"/>
          <w:numId w:val="36"/>
        </w:numPr>
        <w:spacing w:after="0" w:line="240" w:lineRule="auto"/>
        <w:ind w:left="0" w:firstLine="709"/>
        <w:jc w:val="both"/>
        <w:rPr>
          <w:rFonts w:ascii="Times New Roman" w:hAnsi="Times New Roman"/>
          <w:sz w:val="24"/>
          <w:szCs w:val="24"/>
        </w:rPr>
      </w:pPr>
      <w:r w:rsidRPr="00FE6E7A">
        <w:rPr>
          <w:rFonts w:ascii="Times New Roman" w:hAnsi="Times New Roman"/>
          <w:sz w:val="24"/>
          <w:szCs w:val="24"/>
        </w:rPr>
        <w:t xml:space="preserve">При расторжении </w:t>
      </w:r>
      <w:r w:rsidR="00CA2C55">
        <w:rPr>
          <w:rFonts w:ascii="Times New Roman" w:hAnsi="Times New Roman"/>
          <w:sz w:val="24"/>
          <w:szCs w:val="24"/>
        </w:rPr>
        <w:t>Договор</w:t>
      </w:r>
      <w:r w:rsidRPr="00FE6E7A">
        <w:rPr>
          <w:rFonts w:ascii="Times New Roman" w:hAnsi="Times New Roman"/>
          <w:sz w:val="24"/>
          <w:szCs w:val="24"/>
        </w:rPr>
        <w:t xml:space="preserve">а в связи с односторонним отказом Стороны </w:t>
      </w:r>
      <w:r w:rsidR="00CA2C55">
        <w:rPr>
          <w:rFonts w:ascii="Times New Roman" w:hAnsi="Times New Roman"/>
          <w:sz w:val="24"/>
          <w:szCs w:val="24"/>
        </w:rPr>
        <w:t>Договор</w:t>
      </w:r>
      <w:r w:rsidRPr="00FE6E7A">
        <w:rPr>
          <w:rFonts w:ascii="Times New Roman" w:hAnsi="Times New Roman"/>
          <w:sz w:val="24"/>
          <w:szCs w:val="24"/>
        </w:rPr>
        <w:t xml:space="preserve">а от исполнения </w:t>
      </w:r>
      <w:r w:rsidR="00CA2C55">
        <w:rPr>
          <w:rFonts w:ascii="Times New Roman" w:hAnsi="Times New Roman"/>
          <w:sz w:val="24"/>
          <w:szCs w:val="24"/>
        </w:rPr>
        <w:t>Договор</w:t>
      </w:r>
      <w:r w:rsidRPr="00FE6E7A">
        <w:rPr>
          <w:rFonts w:ascii="Times New Roman" w:hAnsi="Times New Roman"/>
          <w:sz w:val="24"/>
          <w:szCs w:val="24"/>
        </w:rPr>
        <w:t xml:space="preserve">а другая Сторона </w:t>
      </w:r>
      <w:r w:rsidR="00CA2C55">
        <w:rPr>
          <w:rFonts w:ascii="Times New Roman" w:hAnsi="Times New Roman"/>
          <w:sz w:val="24"/>
          <w:szCs w:val="24"/>
        </w:rPr>
        <w:t>Договор</w:t>
      </w:r>
      <w:r w:rsidRPr="00FE6E7A">
        <w:rPr>
          <w:rFonts w:ascii="Times New Roman" w:hAnsi="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A2C55">
        <w:rPr>
          <w:rFonts w:ascii="Times New Roman" w:hAnsi="Times New Roman"/>
          <w:sz w:val="24"/>
          <w:szCs w:val="24"/>
        </w:rPr>
        <w:t>Договор</w:t>
      </w:r>
      <w:r w:rsidRPr="00FE6E7A">
        <w:rPr>
          <w:rFonts w:ascii="Times New Roman" w:hAnsi="Times New Roman"/>
          <w:sz w:val="24"/>
          <w:szCs w:val="24"/>
        </w:rPr>
        <w:t>а.</w:t>
      </w:r>
    </w:p>
    <w:p w14:paraId="7ACCB4B0" w14:textId="77777777" w:rsidR="00E91042" w:rsidRDefault="00E91042" w:rsidP="00E91042">
      <w:pPr>
        <w:pStyle w:val="afffff0"/>
        <w:spacing w:after="0" w:line="240" w:lineRule="auto"/>
        <w:jc w:val="both"/>
        <w:rPr>
          <w:rFonts w:ascii="Times New Roman" w:hAnsi="Times New Roman"/>
          <w:sz w:val="24"/>
          <w:szCs w:val="24"/>
          <w:lang w:val="ru-RU"/>
        </w:rPr>
      </w:pPr>
    </w:p>
    <w:p w14:paraId="1A3CD035" w14:textId="77777777" w:rsidR="00E91042" w:rsidRPr="00E91042" w:rsidRDefault="00E91042" w:rsidP="00E91042">
      <w:pPr>
        <w:pStyle w:val="afffff0"/>
        <w:numPr>
          <w:ilvl w:val="0"/>
          <w:numId w:val="36"/>
        </w:numPr>
        <w:spacing w:after="0" w:line="240" w:lineRule="auto"/>
        <w:jc w:val="center"/>
        <w:rPr>
          <w:rFonts w:ascii="Times New Roman" w:hAnsi="Times New Roman"/>
          <w:sz w:val="24"/>
          <w:szCs w:val="24"/>
        </w:rPr>
      </w:pPr>
      <w:r w:rsidRPr="00E91042">
        <w:rPr>
          <w:rFonts w:ascii="Times New Roman" w:hAnsi="Times New Roman"/>
          <w:b/>
          <w:sz w:val="24"/>
          <w:szCs w:val="24"/>
        </w:rPr>
        <w:t>АНТИКОРРУПЦИОННАЯ ОГОВОРКА</w:t>
      </w:r>
    </w:p>
    <w:p w14:paraId="2A0C35EE" w14:textId="37E75258" w:rsidR="00E91042" w:rsidRPr="00E91042" w:rsidRDefault="00E91042" w:rsidP="00E91042">
      <w:pPr>
        <w:pStyle w:val="afffff0"/>
        <w:numPr>
          <w:ilvl w:val="1"/>
          <w:numId w:val="36"/>
        </w:numPr>
        <w:spacing w:after="0" w:line="240" w:lineRule="auto"/>
        <w:ind w:left="28" w:firstLine="681"/>
        <w:jc w:val="both"/>
        <w:rPr>
          <w:rFonts w:ascii="Times New Roman" w:hAnsi="Times New Roman"/>
          <w:sz w:val="24"/>
          <w:szCs w:val="24"/>
        </w:rPr>
      </w:pPr>
      <w:r w:rsidRPr="00E91042">
        <w:rPr>
          <w:rFonts w:ascii="Times New Roman" w:hAnsi="Times New Roman"/>
          <w:sz w:val="24"/>
          <w:szCs w:val="24"/>
        </w:rPr>
        <w:t xml:space="preserve">При исполнении своих обязательств по настоящему </w:t>
      </w:r>
      <w:r w:rsidR="00CA2C55">
        <w:rPr>
          <w:rFonts w:ascii="Times New Roman" w:hAnsi="Times New Roman"/>
          <w:sz w:val="24"/>
          <w:szCs w:val="24"/>
        </w:rPr>
        <w:t>Договор</w:t>
      </w:r>
      <w:r w:rsidRPr="00E91042">
        <w:rPr>
          <w:rFonts w:ascii="Times New Roman" w:hAnsi="Times New Roman"/>
          <w:sz w:val="24"/>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17DB98A" w14:textId="08C33087" w:rsidR="00E91042" w:rsidRPr="00E91042" w:rsidRDefault="00E91042" w:rsidP="00E91042">
      <w:pPr>
        <w:pStyle w:val="afffff0"/>
        <w:numPr>
          <w:ilvl w:val="1"/>
          <w:numId w:val="36"/>
        </w:numPr>
        <w:spacing w:after="0" w:line="240" w:lineRule="auto"/>
        <w:ind w:left="28" w:firstLine="681"/>
        <w:jc w:val="both"/>
        <w:rPr>
          <w:rFonts w:ascii="Times New Roman" w:hAnsi="Times New Roman"/>
          <w:sz w:val="24"/>
          <w:szCs w:val="24"/>
        </w:rPr>
      </w:pPr>
      <w:r w:rsidRPr="00E91042">
        <w:rPr>
          <w:rFonts w:ascii="Times New Roman" w:hAnsi="Times New Roman"/>
          <w:sz w:val="24"/>
          <w:szCs w:val="24"/>
        </w:rPr>
        <w:t xml:space="preserve">При исполнении своих обязательств по настоящему </w:t>
      </w:r>
      <w:r w:rsidR="00CA2C55">
        <w:rPr>
          <w:rFonts w:ascii="Times New Roman" w:hAnsi="Times New Roman"/>
          <w:sz w:val="24"/>
          <w:szCs w:val="24"/>
        </w:rPr>
        <w:t>Договор</w:t>
      </w:r>
      <w:r w:rsidRPr="00E91042">
        <w:rPr>
          <w:rFonts w:ascii="Times New Roman" w:hAnsi="Times New Roman"/>
          <w:sz w:val="24"/>
          <w:szCs w:val="24"/>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CA2C55">
        <w:rPr>
          <w:rFonts w:ascii="Times New Roman" w:hAnsi="Times New Roman"/>
          <w:sz w:val="24"/>
          <w:szCs w:val="24"/>
        </w:rPr>
        <w:t>Договор</w:t>
      </w:r>
      <w:r w:rsidRPr="00E91042">
        <w:rPr>
          <w:rFonts w:ascii="Times New Roman" w:hAnsi="Times New Roman"/>
          <w:sz w:val="24"/>
          <w:szCs w:val="24"/>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F43A0F3" w14:textId="77777777" w:rsidR="00E91042" w:rsidRPr="00E91042" w:rsidRDefault="00E91042" w:rsidP="00E91042">
      <w:pPr>
        <w:pStyle w:val="afffff0"/>
        <w:numPr>
          <w:ilvl w:val="1"/>
          <w:numId w:val="36"/>
        </w:numPr>
        <w:spacing w:after="0" w:line="240" w:lineRule="auto"/>
        <w:ind w:left="28" w:firstLine="681"/>
        <w:jc w:val="both"/>
        <w:rPr>
          <w:rFonts w:ascii="Times New Roman" w:hAnsi="Times New Roman"/>
          <w:sz w:val="24"/>
          <w:szCs w:val="24"/>
        </w:rPr>
      </w:pPr>
      <w:r w:rsidRPr="00E91042">
        <w:rPr>
          <w:rFonts w:ascii="Times New Roman" w:hAnsi="Times New Roman"/>
          <w:sz w:val="24"/>
          <w:szCs w:val="24"/>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20825E80" w14:textId="77777777" w:rsidR="00757858" w:rsidRPr="00E91042" w:rsidRDefault="00E91042" w:rsidP="00E91042">
      <w:pPr>
        <w:pStyle w:val="afffff0"/>
        <w:widowControl w:val="0"/>
        <w:numPr>
          <w:ilvl w:val="1"/>
          <w:numId w:val="36"/>
        </w:numPr>
        <w:autoSpaceDE w:val="0"/>
        <w:autoSpaceDN w:val="0"/>
        <w:adjustRightInd w:val="0"/>
        <w:spacing w:after="0" w:line="240" w:lineRule="auto"/>
        <w:ind w:left="28" w:firstLine="681"/>
        <w:jc w:val="both"/>
        <w:rPr>
          <w:rFonts w:ascii="Times New Roman" w:hAnsi="Times New Roman"/>
          <w:sz w:val="24"/>
          <w:szCs w:val="24"/>
        </w:rPr>
      </w:pPr>
      <w:r w:rsidRPr="00E91042">
        <w:rPr>
          <w:rFonts w:ascii="Times New Roman" w:hAnsi="Times New Roman"/>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w:t>
      </w:r>
      <w:r w:rsidRPr="00E91042">
        <w:rPr>
          <w:rFonts w:ascii="Times New Roman" w:hAnsi="Times New Roman"/>
          <w:sz w:val="24"/>
          <w:szCs w:val="24"/>
          <w:lang w:val="ru-RU"/>
        </w:rPr>
        <w:t xml:space="preserve"> </w:t>
      </w:r>
      <w:r w:rsidR="00757858" w:rsidRPr="00E91042">
        <w:rPr>
          <w:rFonts w:ascii="Times New Roman" w:hAnsi="Times New Roman"/>
          <w:sz w:val="24"/>
          <w:szCs w:val="24"/>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4700E45" w14:textId="62C170D7" w:rsidR="00E91042" w:rsidRPr="00E91042" w:rsidRDefault="00E91042" w:rsidP="00E91042">
      <w:pPr>
        <w:pStyle w:val="afffff0"/>
        <w:widowControl w:val="0"/>
        <w:numPr>
          <w:ilvl w:val="1"/>
          <w:numId w:val="36"/>
        </w:numPr>
        <w:autoSpaceDE w:val="0"/>
        <w:autoSpaceDN w:val="0"/>
        <w:adjustRightInd w:val="0"/>
        <w:spacing w:after="0" w:line="240" w:lineRule="auto"/>
        <w:ind w:left="28" w:firstLine="681"/>
        <w:jc w:val="both"/>
        <w:rPr>
          <w:rFonts w:ascii="Times New Roman" w:hAnsi="Times New Roman"/>
          <w:sz w:val="24"/>
          <w:szCs w:val="24"/>
        </w:rPr>
      </w:pPr>
      <w:r w:rsidRPr="00E91042">
        <w:rPr>
          <w:rFonts w:ascii="Times New Roman" w:hAnsi="Times New Roman"/>
          <w:sz w:val="24"/>
          <w:szCs w:val="24"/>
        </w:rPr>
        <w:t xml:space="preserve">В случае нарушения одной Стороной обязательств воздерживаться от запрещенных в разделах настоящего </w:t>
      </w:r>
      <w:r w:rsidR="00CA2C55">
        <w:rPr>
          <w:rFonts w:ascii="Times New Roman" w:hAnsi="Times New Roman"/>
          <w:sz w:val="24"/>
          <w:szCs w:val="24"/>
        </w:rPr>
        <w:t>Договор</w:t>
      </w:r>
      <w:r w:rsidRPr="00E91042">
        <w:rPr>
          <w:rFonts w:ascii="Times New Roman" w:hAnsi="Times New Roman"/>
          <w:sz w:val="24"/>
          <w:szCs w:val="24"/>
        </w:rPr>
        <w:t xml:space="preserve">а действий и (или) неполучения другой Стороной в установленный настоящим </w:t>
      </w:r>
      <w:r w:rsidR="00CA2C55">
        <w:rPr>
          <w:rFonts w:ascii="Times New Roman" w:hAnsi="Times New Roman"/>
          <w:sz w:val="24"/>
          <w:szCs w:val="24"/>
        </w:rPr>
        <w:t>Договор</w:t>
      </w:r>
      <w:r w:rsidRPr="00E91042">
        <w:rPr>
          <w:rFonts w:ascii="Times New Roman" w:hAnsi="Times New Roman"/>
          <w:sz w:val="24"/>
          <w:szCs w:val="24"/>
        </w:rPr>
        <w:t>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9E048A2" w14:textId="19197F60" w:rsidR="00E91042" w:rsidRPr="00E91042" w:rsidRDefault="00E91042" w:rsidP="00E91042">
      <w:pPr>
        <w:pStyle w:val="afffff0"/>
        <w:widowControl w:val="0"/>
        <w:numPr>
          <w:ilvl w:val="1"/>
          <w:numId w:val="36"/>
        </w:numPr>
        <w:autoSpaceDE w:val="0"/>
        <w:autoSpaceDN w:val="0"/>
        <w:adjustRightInd w:val="0"/>
        <w:spacing w:after="0" w:line="240" w:lineRule="auto"/>
        <w:ind w:left="28" w:firstLine="681"/>
        <w:jc w:val="both"/>
      </w:pPr>
      <w:r w:rsidRPr="00E91042">
        <w:rPr>
          <w:rFonts w:ascii="Times New Roman" w:hAnsi="Times New Roman"/>
          <w:sz w:val="24"/>
          <w:szCs w:val="24"/>
        </w:rPr>
        <w:t xml:space="preserve">Стороны гарантируют осуществление надлежащего разбирательства по фактам нарушения положений  настоящего раздела </w:t>
      </w:r>
      <w:r w:rsidR="00CA2C55">
        <w:rPr>
          <w:rFonts w:ascii="Times New Roman" w:hAnsi="Times New Roman"/>
          <w:sz w:val="24"/>
          <w:szCs w:val="24"/>
        </w:rPr>
        <w:t>Договор</w:t>
      </w:r>
      <w:r w:rsidRPr="00E91042">
        <w:rPr>
          <w:rFonts w:ascii="Times New Roman" w:hAnsi="Times New Roman"/>
          <w:sz w:val="24"/>
          <w:szCs w:val="24"/>
        </w:rPr>
        <w:t>а и применение эффективных мер по предотвращению возможных конфликтных ситуаций.</w:t>
      </w:r>
    </w:p>
    <w:p w14:paraId="4C4F20FA" w14:textId="77777777" w:rsidR="00E91042" w:rsidRPr="00E91042" w:rsidRDefault="00E91042" w:rsidP="00E91042">
      <w:pPr>
        <w:pStyle w:val="afffff0"/>
        <w:widowControl w:val="0"/>
        <w:autoSpaceDE w:val="0"/>
        <w:autoSpaceDN w:val="0"/>
        <w:adjustRightInd w:val="0"/>
        <w:spacing w:after="0" w:line="240" w:lineRule="auto"/>
        <w:ind w:left="709"/>
        <w:jc w:val="both"/>
      </w:pPr>
    </w:p>
    <w:p w14:paraId="12B10485" w14:textId="77777777" w:rsidR="00E91042" w:rsidRPr="00E91042" w:rsidRDefault="00E91042" w:rsidP="00E91042">
      <w:pPr>
        <w:pStyle w:val="afffff0"/>
        <w:widowControl w:val="0"/>
        <w:numPr>
          <w:ilvl w:val="0"/>
          <w:numId w:val="36"/>
        </w:numPr>
        <w:autoSpaceDE w:val="0"/>
        <w:autoSpaceDN w:val="0"/>
        <w:adjustRightInd w:val="0"/>
        <w:spacing w:after="0" w:line="240" w:lineRule="auto"/>
        <w:jc w:val="center"/>
        <w:rPr>
          <w:rFonts w:ascii="Times New Roman" w:hAnsi="Times New Roman"/>
          <w:sz w:val="24"/>
          <w:szCs w:val="24"/>
          <w:lang w:val="ru-RU"/>
        </w:rPr>
      </w:pPr>
      <w:r w:rsidRPr="00FE6E7A">
        <w:rPr>
          <w:rFonts w:ascii="Times New Roman" w:hAnsi="Times New Roman"/>
          <w:b/>
          <w:sz w:val="24"/>
          <w:szCs w:val="24"/>
        </w:rPr>
        <w:t>УСЛОВИЯ О ПОРЯДКЕ НАПРАВЛЕНИЯ УВЕДОМЛЕНИЙ. ПРОЧИЕ УСЛОВИЯ</w:t>
      </w:r>
    </w:p>
    <w:p w14:paraId="2C0712CC" w14:textId="4492259F" w:rsidR="00E91042" w:rsidRPr="00FE6E7A" w:rsidRDefault="00CA2C55" w:rsidP="00E91042">
      <w:pPr>
        <w:pStyle w:val="afffff0"/>
        <w:numPr>
          <w:ilvl w:val="1"/>
          <w:numId w:val="36"/>
        </w:numPr>
        <w:spacing w:after="0" w:line="240" w:lineRule="auto"/>
        <w:ind w:left="0" w:firstLine="851"/>
        <w:jc w:val="both"/>
        <w:rPr>
          <w:rFonts w:ascii="Times New Roman" w:hAnsi="Times New Roman"/>
          <w:sz w:val="24"/>
          <w:szCs w:val="24"/>
        </w:rPr>
      </w:pPr>
      <w:r>
        <w:rPr>
          <w:rFonts w:ascii="Times New Roman" w:hAnsi="Times New Roman"/>
          <w:sz w:val="24"/>
          <w:szCs w:val="24"/>
        </w:rPr>
        <w:t>Договор</w:t>
      </w:r>
      <w:r w:rsidR="00E91042" w:rsidRPr="00FE6E7A">
        <w:rPr>
          <w:rFonts w:ascii="Times New Roman" w:hAnsi="Times New Roman"/>
          <w:sz w:val="24"/>
          <w:szCs w:val="24"/>
        </w:rPr>
        <w:t xml:space="preserve"> составлен в форме электронного документа, подписанного усиленными электронными подписями Сторон.</w:t>
      </w:r>
    </w:p>
    <w:p w14:paraId="2668E398" w14:textId="41D2CFFF" w:rsidR="00E91042" w:rsidRPr="00FE6E7A" w:rsidRDefault="00E91042" w:rsidP="00E91042">
      <w:pPr>
        <w:pStyle w:val="afffff0"/>
        <w:numPr>
          <w:ilvl w:val="1"/>
          <w:numId w:val="36"/>
        </w:numPr>
        <w:spacing w:after="0" w:line="240" w:lineRule="auto"/>
        <w:ind w:left="0" w:firstLine="851"/>
        <w:jc w:val="both"/>
        <w:rPr>
          <w:rFonts w:ascii="Times New Roman" w:hAnsi="Times New Roman"/>
          <w:b/>
          <w:sz w:val="24"/>
          <w:szCs w:val="24"/>
        </w:rPr>
      </w:pPr>
      <w:r w:rsidRPr="00FE6E7A">
        <w:rPr>
          <w:rFonts w:ascii="Times New Roman" w:hAnsi="Times New Roman"/>
          <w:sz w:val="24"/>
          <w:szCs w:val="24"/>
        </w:rPr>
        <w:t xml:space="preserve">Все Приложения к </w:t>
      </w:r>
      <w:r w:rsidR="00CA2C55">
        <w:rPr>
          <w:rFonts w:ascii="Times New Roman" w:hAnsi="Times New Roman"/>
          <w:sz w:val="24"/>
          <w:szCs w:val="24"/>
        </w:rPr>
        <w:t>Договор</w:t>
      </w:r>
      <w:r w:rsidRPr="00FE6E7A">
        <w:rPr>
          <w:rFonts w:ascii="Times New Roman" w:hAnsi="Times New Roman"/>
          <w:sz w:val="24"/>
          <w:szCs w:val="24"/>
        </w:rPr>
        <w:t>у являются его неотъемлемыми частями.</w:t>
      </w:r>
    </w:p>
    <w:p w14:paraId="20EFFCA3" w14:textId="646B027F" w:rsidR="00E91042" w:rsidRPr="00FE6E7A" w:rsidRDefault="00E91042" w:rsidP="00E91042">
      <w:pPr>
        <w:pStyle w:val="ConsPlusNormal"/>
        <w:ind w:firstLine="851"/>
        <w:jc w:val="both"/>
        <w:rPr>
          <w:rFonts w:ascii="Times New Roman" w:hAnsi="Times New Roman" w:cs="Times New Roman"/>
          <w:sz w:val="24"/>
          <w:szCs w:val="24"/>
        </w:rPr>
      </w:pPr>
      <w:r w:rsidRPr="00FE6E7A">
        <w:rPr>
          <w:rFonts w:ascii="Times New Roman" w:hAnsi="Times New Roman"/>
          <w:sz w:val="24"/>
          <w:szCs w:val="24"/>
        </w:rPr>
        <w:t xml:space="preserve">Уведомления (в том числе обращения, сообщения, предложения, требования) Сторон, </w:t>
      </w:r>
      <w:r w:rsidRPr="00FE6E7A">
        <w:rPr>
          <w:rFonts w:ascii="Times New Roman" w:hAnsi="Times New Roman"/>
          <w:sz w:val="24"/>
          <w:szCs w:val="24"/>
        </w:rPr>
        <w:lastRenderedPageBreak/>
        <w:t xml:space="preserve">связанные с исполнением, изменением, расторжением </w:t>
      </w:r>
      <w:r w:rsidR="00CA2C55">
        <w:rPr>
          <w:rFonts w:ascii="Times New Roman" w:hAnsi="Times New Roman"/>
          <w:sz w:val="24"/>
          <w:szCs w:val="24"/>
        </w:rPr>
        <w:t>Договор</w:t>
      </w:r>
      <w:r w:rsidRPr="00FE6E7A">
        <w:rPr>
          <w:rFonts w:ascii="Times New Roman" w:hAnsi="Times New Roman"/>
          <w:sz w:val="24"/>
          <w:szCs w:val="24"/>
        </w:rPr>
        <w:t xml:space="preserve">а, за исключением случаев, предусмотренных законодательством Российской Федерации о </w:t>
      </w:r>
      <w:r w:rsidR="00CA2C55">
        <w:rPr>
          <w:rFonts w:ascii="Times New Roman" w:hAnsi="Times New Roman"/>
          <w:sz w:val="24"/>
          <w:szCs w:val="24"/>
        </w:rPr>
        <w:t>договор</w:t>
      </w:r>
      <w:r w:rsidRPr="00FE6E7A">
        <w:rPr>
          <w:rFonts w:ascii="Times New Roman" w:hAnsi="Times New Roman"/>
          <w:sz w:val="24"/>
          <w:szCs w:val="24"/>
        </w:rPr>
        <w:t xml:space="preserve">ной системе в сфере закупок, </w:t>
      </w:r>
      <w:r w:rsidR="00CA2C55">
        <w:rPr>
          <w:rFonts w:ascii="Times New Roman" w:hAnsi="Times New Roman"/>
          <w:sz w:val="24"/>
          <w:szCs w:val="24"/>
        </w:rPr>
        <w:t>Договор</w:t>
      </w:r>
      <w:r w:rsidRPr="00FE6E7A">
        <w:rPr>
          <w:rFonts w:ascii="Times New Roman" w:hAnsi="Times New Roman"/>
          <w:sz w:val="24"/>
          <w:szCs w:val="24"/>
        </w:rPr>
        <w:t xml:space="preserve">ом, передаются лицу, имеющему право действовать от имени Стороны </w:t>
      </w:r>
      <w:r w:rsidR="00CA2C55">
        <w:rPr>
          <w:rFonts w:ascii="Times New Roman" w:hAnsi="Times New Roman"/>
          <w:sz w:val="24"/>
          <w:szCs w:val="24"/>
        </w:rPr>
        <w:t>Договор</w:t>
      </w:r>
      <w:r w:rsidRPr="00FE6E7A">
        <w:rPr>
          <w:rFonts w:ascii="Times New Roman" w:hAnsi="Times New Roman"/>
          <w:sz w:val="24"/>
          <w:szCs w:val="24"/>
        </w:rPr>
        <w:t xml:space="preserve">а, лично под расписку или направляются Стороне </w:t>
      </w:r>
      <w:r w:rsidR="00CA2C55">
        <w:rPr>
          <w:rFonts w:ascii="Times New Roman" w:hAnsi="Times New Roman"/>
          <w:sz w:val="24"/>
          <w:szCs w:val="24"/>
        </w:rPr>
        <w:t>Договор</w:t>
      </w:r>
      <w:r w:rsidRPr="00FE6E7A">
        <w:rPr>
          <w:rFonts w:ascii="Times New Roman" w:hAnsi="Times New Roman"/>
          <w:sz w:val="24"/>
          <w:szCs w:val="24"/>
        </w:rPr>
        <w:t xml:space="preserve">а по почте заказным письмом с уведомлением о вручении по адресу Стороны </w:t>
      </w:r>
      <w:r w:rsidR="00CA2C55">
        <w:rPr>
          <w:rFonts w:ascii="Times New Roman" w:hAnsi="Times New Roman"/>
          <w:sz w:val="24"/>
          <w:szCs w:val="24"/>
        </w:rPr>
        <w:t>Договор</w:t>
      </w:r>
      <w:r w:rsidRPr="00FE6E7A">
        <w:rPr>
          <w:rFonts w:ascii="Times New Roman" w:hAnsi="Times New Roman"/>
          <w:sz w:val="24"/>
          <w:szCs w:val="24"/>
        </w:rPr>
        <w:t xml:space="preserve">а, указанному в </w:t>
      </w:r>
      <w:r w:rsidR="00CA2C55">
        <w:rPr>
          <w:rFonts w:ascii="Times New Roman" w:hAnsi="Times New Roman"/>
          <w:sz w:val="24"/>
          <w:szCs w:val="24"/>
        </w:rPr>
        <w:t>Договор</w:t>
      </w:r>
      <w:r w:rsidRPr="00FE6E7A">
        <w:rPr>
          <w:rFonts w:ascii="Times New Roman" w:hAnsi="Times New Roman"/>
          <w:sz w:val="24"/>
          <w:szCs w:val="24"/>
        </w:rPr>
        <w:t>е.</w:t>
      </w:r>
      <w:r w:rsidRPr="00E91042">
        <w:rPr>
          <w:rFonts w:ascii="Times New Roman" w:hAnsi="Times New Roman" w:cs="Times New Roman"/>
          <w:sz w:val="24"/>
          <w:szCs w:val="24"/>
        </w:rPr>
        <w:t xml:space="preserve"> </w:t>
      </w:r>
      <w:r w:rsidRPr="00FE6E7A">
        <w:rPr>
          <w:rFonts w:ascii="Times New Roman" w:hAnsi="Times New Roman" w:cs="Times New Roman"/>
          <w:sz w:val="24"/>
          <w:szCs w:val="24"/>
        </w:rPr>
        <w:t xml:space="preserve">Датой получения уведомления, указанного в п. 15.3 </w:t>
      </w:r>
      <w:r w:rsidR="00CA2C55">
        <w:rPr>
          <w:rFonts w:ascii="Times New Roman" w:hAnsi="Times New Roman" w:cs="Times New Roman"/>
          <w:sz w:val="24"/>
          <w:szCs w:val="24"/>
        </w:rPr>
        <w:t>Договор</w:t>
      </w:r>
      <w:r w:rsidRPr="00FE6E7A">
        <w:rPr>
          <w:rFonts w:ascii="Times New Roman" w:hAnsi="Times New Roman" w:cs="Times New Roman"/>
          <w:sz w:val="24"/>
          <w:szCs w:val="24"/>
        </w:rPr>
        <w:t>а, считается:</w:t>
      </w:r>
    </w:p>
    <w:p w14:paraId="31BBB875" w14:textId="4BA1D26F" w:rsidR="00E91042" w:rsidRPr="00FE6E7A" w:rsidRDefault="00E91042" w:rsidP="00E91042">
      <w:pPr>
        <w:pStyle w:val="ConsPlusNormal"/>
        <w:ind w:firstLine="851"/>
        <w:jc w:val="both"/>
        <w:rPr>
          <w:rFonts w:ascii="Times New Roman" w:hAnsi="Times New Roman" w:cs="Times New Roman"/>
          <w:sz w:val="24"/>
          <w:szCs w:val="24"/>
        </w:rPr>
      </w:pPr>
      <w:r w:rsidRPr="00FE6E7A">
        <w:rPr>
          <w:rFonts w:ascii="Times New Roman" w:hAnsi="Times New Roman" w:cs="Times New Roman"/>
          <w:sz w:val="24"/>
          <w:szCs w:val="24"/>
        </w:rPr>
        <w:t xml:space="preserve">дата, указанная лицом, имеющим право действовать от имени Стороны </w:t>
      </w:r>
      <w:r w:rsidR="00CA2C55">
        <w:rPr>
          <w:rFonts w:ascii="Times New Roman" w:hAnsi="Times New Roman" w:cs="Times New Roman"/>
          <w:sz w:val="24"/>
          <w:szCs w:val="24"/>
        </w:rPr>
        <w:t>Договор</w:t>
      </w:r>
      <w:r w:rsidRPr="00FE6E7A">
        <w:rPr>
          <w:rFonts w:ascii="Times New Roman" w:hAnsi="Times New Roman" w:cs="Times New Roman"/>
          <w:sz w:val="24"/>
          <w:szCs w:val="24"/>
        </w:rPr>
        <w:t xml:space="preserve">а, в расписке о получении уведомления (в случае передачи такого уведомления лицу, имеющему право действовать от имени Стороны </w:t>
      </w:r>
      <w:r w:rsidR="00CA2C55">
        <w:rPr>
          <w:rFonts w:ascii="Times New Roman" w:hAnsi="Times New Roman" w:cs="Times New Roman"/>
          <w:sz w:val="24"/>
          <w:szCs w:val="24"/>
        </w:rPr>
        <w:t>Договор</w:t>
      </w:r>
      <w:r w:rsidRPr="00FE6E7A">
        <w:rPr>
          <w:rFonts w:ascii="Times New Roman" w:hAnsi="Times New Roman" w:cs="Times New Roman"/>
          <w:sz w:val="24"/>
          <w:szCs w:val="24"/>
        </w:rPr>
        <w:t>а, лично под расписку);</w:t>
      </w:r>
    </w:p>
    <w:p w14:paraId="09A01FAC" w14:textId="503FE10D" w:rsidR="00E91042" w:rsidRPr="00FE6E7A" w:rsidRDefault="00E91042" w:rsidP="00E91042">
      <w:pPr>
        <w:pStyle w:val="afffff0"/>
        <w:spacing w:after="0" w:line="240" w:lineRule="auto"/>
        <w:ind w:left="0" w:firstLine="851"/>
        <w:jc w:val="both"/>
        <w:rPr>
          <w:rFonts w:ascii="Times New Roman" w:hAnsi="Times New Roman"/>
          <w:sz w:val="24"/>
          <w:szCs w:val="24"/>
          <w:lang w:val="ru-RU"/>
        </w:rPr>
      </w:pPr>
      <w:r w:rsidRPr="00FE6E7A">
        <w:rPr>
          <w:rFonts w:ascii="Times New Roman" w:hAnsi="Times New Roman"/>
          <w:sz w:val="24"/>
          <w:szCs w:val="24"/>
        </w:rPr>
        <w:t xml:space="preserve">дата получения Стороной </w:t>
      </w:r>
      <w:r w:rsidR="00CA2C55">
        <w:rPr>
          <w:rFonts w:ascii="Times New Roman" w:hAnsi="Times New Roman"/>
          <w:sz w:val="24"/>
          <w:szCs w:val="24"/>
        </w:rPr>
        <w:t>Договор</w:t>
      </w:r>
      <w:r w:rsidRPr="00FE6E7A">
        <w:rPr>
          <w:rFonts w:ascii="Times New Roman" w:hAnsi="Times New Roman"/>
          <w:sz w:val="24"/>
          <w:szCs w:val="24"/>
        </w:rPr>
        <w:t xml:space="preserve">а, направившей уведомление, подтверждения о вручении Стороне </w:t>
      </w:r>
      <w:r w:rsidR="00CA2C55">
        <w:rPr>
          <w:rFonts w:ascii="Times New Roman" w:hAnsi="Times New Roman"/>
          <w:sz w:val="24"/>
          <w:szCs w:val="24"/>
        </w:rPr>
        <w:t>Договор</w:t>
      </w:r>
      <w:r w:rsidRPr="00FE6E7A">
        <w:rPr>
          <w:rFonts w:ascii="Times New Roman" w:hAnsi="Times New Roman"/>
          <w:sz w:val="24"/>
          <w:szCs w:val="24"/>
        </w:rPr>
        <w:t xml:space="preserve">а, в адрес которой направлено уведомление, заказного письма либо дата получения Стороной </w:t>
      </w:r>
      <w:r w:rsidR="00CA2C55">
        <w:rPr>
          <w:rFonts w:ascii="Times New Roman" w:hAnsi="Times New Roman"/>
          <w:sz w:val="24"/>
          <w:szCs w:val="24"/>
        </w:rPr>
        <w:t>Договор</w:t>
      </w:r>
      <w:r w:rsidRPr="00FE6E7A">
        <w:rPr>
          <w:rFonts w:ascii="Times New Roman" w:hAnsi="Times New Roman"/>
          <w:sz w:val="24"/>
          <w:szCs w:val="24"/>
        </w:rPr>
        <w:t xml:space="preserve">а, направившей уведомление, информации об отсутствии Стороны </w:t>
      </w:r>
      <w:r w:rsidR="00CA2C55">
        <w:rPr>
          <w:rFonts w:ascii="Times New Roman" w:hAnsi="Times New Roman"/>
          <w:sz w:val="24"/>
          <w:szCs w:val="24"/>
        </w:rPr>
        <w:t>Договор</w:t>
      </w:r>
      <w:r w:rsidRPr="00FE6E7A">
        <w:rPr>
          <w:rFonts w:ascii="Times New Roman" w:hAnsi="Times New Roman"/>
          <w:sz w:val="24"/>
          <w:szCs w:val="24"/>
        </w:rPr>
        <w:t xml:space="preserve">а, в адрес которой направлено уведомление, по адресу, указанному в </w:t>
      </w:r>
      <w:r w:rsidR="00CA2C55">
        <w:rPr>
          <w:rFonts w:ascii="Times New Roman" w:hAnsi="Times New Roman"/>
          <w:sz w:val="24"/>
          <w:szCs w:val="24"/>
        </w:rPr>
        <w:t>Договор</w:t>
      </w:r>
      <w:r w:rsidRPr="00FE6E7A">
        <w:rPr>
          <w:rFonts w:ascii="Times New Roman" w:hAnsi="Times New Roman"/>
          <w:sz w:val="24"/>
          <w:szCs w:val="24"/>
        </w:rPr>
        <w:t>е, информации о возврате такого письма по истечении срока хранения (в случае направления уведомления заказным письмом)</w:t>
      </w:r>
      <w:r w:rsidRPr="00FE6E7A">
        <w:rPr>
          <w:rFonts w:ascii="Times New Roman" w:hAnsi="Times New Roman"/>
          <w:sz w:val="24"/>
          <w:szCs w:val="24"/>
          <w:lang w:val="ru-RU"/>
        </w:rPr>
        <w:t>.</w:t>
      </w:r>
    </w:p>
    <w:p w14:paraId="5EEBC1AE" w14:textId="35B3603B" w:rsidR="00E91042" w:rsidRPr="00FE6E7A" w:rsidRDefault="00E91042" w:rsidP="00E91042">
      <w:pPr>
        <w:pStyle w:val="afffff0"/>
        <w:numPr>
          <w:ilvl w:val="1"/>
          <w:numId w:val="36"/>
        </w:numPr>
        <w:spacing w:after="0" w:line="240" w:lineRule="auto"/>
        <w:ind w:left="0" w:firstLine="851"/>
        <w:jc w:val="both"/>
        <w:rPr>
          <w:rFonts w:ascii="Times New Roman" w:hAnsi="Times New Roman"/>
          <w:sz w:val="24"/>
          <w:szCs w:val="24"/>
        </w:rPr>
      </w:pPr>
      <w:r w:rsidRPr="00FE6E7A">
        <w:rPr>
          <w:rFonts w:ascii="Times New Roman" w:hAnsi="Times New Roman"/>
          <w:sz w:val="24"/>
          <w:szCs w:val="24"/>
        </w:rPr>
        <w:t xml:space="preserve">Обмен документами при применении мер ответственности и совершении иных действий в связи с нарушением Подрядчиком или Заказчиком условий </w:t>
      </w:r>
      <w:r w:rsidR="00CA2C55">
        <w:rPr>
          <w:rFonts w:ascii="Times New Roman" w:hAnsi="Times New Roman"/>
          <w:sz w:val="24"/>
          <w:szCs w:val="24"/>
        </w:rPr>
        <w:t>Договор</w:t>
      </w:r>
      <w:r w:rsidRPr="00FE6E7A">
        <w:rPr>
          <w:rFonts w:ascii="Times New Roman" w:hAnsi="Times New Roman"/>
          <w:sz w:val="24"/>
          <w:szCs w:val="24"/>
        </w:rPr>
        <w:t xml:space="preserve">а осуществляется в порядке, который предусмотрен </w:t>
      </w:r>
      <w:r w:rsidR="00CA2C55">
        <w:rPr>
          <w:rFonts w:ascii="Times New Roman" w:hAnsi="Times New Roman"/>
          <w:sz w:val="24"/>
          <w:szCs w:val="24"/>
        </w:rPr>
        <w:t>Договор</w:t>
      </w:r>
      <w:r w:rsidRPr="00FE6E7A">
        <w:rPr>
          <w:rFonts w:ascii="Times New Roman" w:hAnsi="Times New Roman"/>
          <w:sz w:val="24"/>
          <w:szCs w:val="24"/>
        </w:rPr>
        <w:t xml:space="preserve">ом, за исключением случаев, при которых законодательством Российской Федерации о </w:t>
      </w:r>
      <w:r w:rsidR="00CA2C55">
        <w:rPr>
          <w:rFonts w:ascii="Times New Roman" w:hAnsi="Times New Roman"/>
          <w:sz w:val="24"/>
          <w:szCs w:val="24"/>
          <w:lang w:val="ru-RU"/>
        </w:rPr>
        <w:t>договор</w:t>
      </w:r>
      <w:r w:rsidRPr="00FE6E7A">
        <w:rPr>
          <w:rFonts w:ascii="Times New Roman" w:hAnsi="Times New Roman"/>
          <w:sz w:val="24"/>
          <w:szCs w:val="24"/>
        </w:rPr>
        <w:t>ной системе в сфере закупок установлен иной порядок обмена такими документами</w:t>
      </w:r>
      <w:r w:rsidRPr="00FE6E7A">
        <w:rPr>
          <w:rFonts w:ascii="Times New Roman" w:hAnsi="Times New Roman"/>
          <w:sz w:val="24"/>
          <w:szCs w:val="24"/>
          <w:lang w:val="ru-RU"/>
        </w:rPr>
        <w:t>.</w:t>
      </w:r>
    </w:p>
    <w:p w14:paraId="157212E5" w14:textId="62CF7245" w:rsidR="00E91042" w:rsidRPr="00E91042" w:rsidRDefault="00E91042" w:rsidP="00E91042">
      <w:pPr>
        <w:pStyle w:val="afffff0"/>
        <w:numPr>
          <w:ilvl w:val="1"/>
          <w:numId w:val="36"/>
        </w:numPr>
        <w:spacing w:after="0" w:line="240" w:lineRule="auto"/>
        <w:ind w:left="0" w:firstLine="851"/>
        <w:jc w:val="both"/>
        <w:rPr>
          <w:rFonts w:ascii="Times New Roman" w:hAnsi="Times New Roman"/>
          <w:b/>
          <w:sz w:val="24"/>
          <w:szCs w:val="24"/>
        </w:rPr>
      </w:pPr>
      <w:r w:rsidRPr="00FE6E7A">
        <w:rPr>
          <w:rFonts w:ascii="Times New Roman" w:hAnsi="Times New Roman"/>
          <w:sz w:val="24"/>
          <w:szCs w:val="24"/>
        </w:rPr>
        <w:t xml:space="preserve">Во всем, что не предусмотрено настоящим </w:t>
      </w:r>
      <w:r w:rsidR="00CA2C55">
        <w:rPr>
          <w:rFonts w:ascii="Times New Roman" w:hAnsi="Times New Roman"/>
          <w:sz w:val="24"/>
          <w:szCs w:val="24"/>
        </w:rPr>
        <w:t>Договор</w:t>
      </w:r>
      <w:r w:rsidRPr="00FE6E7A">
        <w:rPr>
          <w:rFonts w:ascii="Times New Roman" w:hAnsi="Times New Roman"/>
          <w:sz w:val="24"/>
          <w:szCs w:val="24"/>
        </w:rPr>
        <w:t>ом, Стороны руководствуются действующим законодательством Российской Федерации.</w:t>
      </w:r>
    </w:p>
    <w:p w14:paraId="544B9722" w14:textId="77777777" w:rsidR="00E91042" w:rsidRPr="00FE6E7A" w:rsidRDefault="00E91042" w:rsidP="00E91042">
      <w:pPr>
        <w:pStyle w:val="afffff0"/>
        <w:numPr>
          <w:ilvl w:val="1"/>
          <w:numId w:val="36"/>
        </w:numPr>
        <w:spacing w:after="0" w:line="240" w:lineRule="auto"/>
        <w:ind w:left="0" w:firstLine="851"/>
        <w:jc w:val="both"/>
        <w:rPr>
          <w:rFonts w:ascii="Times New Roman" w:hAnsi="Times New Roman"/>
          <w:b/>
          <w:sz w:val="24"/>
          <w:szCs w:val="24"/>
        </w:rPr>
      </w:pPr>
    </w:p>
    <w:p w14:paraId="72F1D92D" w14:textId="32839161" w:rsidR="00E91042" w:rsidRPr="00E91042" w:rsidRDefault="00E91042" w:rsidP="00E91042">
      <w:pPr>
        <w:pStyle w:val="afffff0"/>
        <w:numPr>
          <w:ilvl w:val="0"/>
          <w:numId w:val="36"/>
        </w:numPr>
        <w:spacing w:after="0" w:line="240" w:lineRule="auto"/>
        <w:ind w:left="0" w:firstLine="851"/>
        <w:jc w:val="center"/>
        <w:rPr>
          <w:rFonts w:ascii="Times New Roman" w:hAnsi="Times New Roman"/>
          <w:sz w:val="24"/>
          <w:szCs w:val="24"/>
        </w:rPr>
      </w:pPr>
      <w:r w:rsidRPr="00FE6E7A">
        <w:rPr>
          <w:rFonts w:ascii="Times New Roman" w:hAnsi="Times New Roman"/>
          <w:b/>
          <w:caps/>
          <w:sz w:val="24"/>
          <w:szCs w:val="24"/>
        </w:rPr>
        <w:t xml:space="preserve">Приложения к </w:t>
      </w:r>
      <w:r w:rsidR="00CA2C55">
        <w:rPr>
          <w:rFonts w:ascii="Times New Roman" w:hAnsi="Times New Roman"/>
          <w:b/>
          <w:caps/>
          <w:sz w:val="24"/>
          <w:szCs w:val="24"/>
        </w:rPr>
        <w:t>Договор</w:t>
      </w:r>
      <w:r w:rsidRPr="00FE6E7A">
        <w:rPr>
          <w:rFonts w:ascii="Times New Roman" w:hAnsi="Times New Roman"/>
          <w:b/>
          <w:caps/>
          <w:sz w:val="24"/>
          <w:szCs w:val="24"/>
        </w:rPr>
        <w:t>у</w:t>
      </w:r>
    </w:p>
    <w:p w14:paraId="43258DC8" w14:textId="64E8C81E" w:rsidR="00E91042" w:rsidRPr="00FE6E7A" w:rsidRDefault="00E91042" w:rsidP="00E91042">
      <w:pPr>
        <w:pStyle w:val="afffff0"/>
        <w:numPr>
          <w:ilvl w:val="1"/>
          <w:numId w:val="36"/>
        </w:numPr>
        <w:spacing w:after="0" w:line="240" w:lineRule="auto"/>
        <w:ind w:left="0" w:firstLine="851"/>
        <w:jc w:val="both"/>
        <w:rPr>
          <w:rFonts w:ascii="Times New Roman" w:hAnsi="Times New Roman"/>
          <w:sz w:val="24"/>
          <w:szCs w:val="24"/>
        </w:rPr>
      </w:pPr>
      <w:r w:rsidRPr="00FE6E7A">
        <w:rPr>
          <w:rFonts w:ascii="Times New Roman" w:hAnsi="Times New Roman"/>
          <w:sz w:val="24"/>
          <w:szCs w:val="24"/>
        </w:rPr>
        <w:t xml:space="preserve">Приложения к настоящему </w:t>
      </w:r>
      <w:r w:rsidR="00CA2C55">
        <w:rPr>
          <w:rFonts w:ascii="Times New Roman" w:hAnsi="Times New Roman"/>
          <w:sz w:val="24"/>
          <w:szCs w:val="24"/>
        </w:rPr>
        <w:t>Договор</w:t>
      </w:r>
      <w:r w:rsidRPr="00FE6E7A">
        <w:rPr>
          <w:rFonts w:ascii="Times New Roman" w:hAnsi="Times New Roman"/>
          <w:sz w:val="24"/>
          <w:szCs w:val="24"/>
        </w:rPr>
        <w:t xml:space="preserve">у, являющиеся неотъемлемой частью настоящего </w:t>
      </w:r>
      <w:r w:rsidR="00CA2C55">
        <w:rPr>
          <w:rFonts w:ascii="Times New Roman" w:hAnsi="Times New Roman"/>
          <w:sz w:val="24"/>
          <w:szCs w:val="24"/>
        </w:rPr>
        <w:t>Договор</w:t>
      </w:r>
      <w:r w:rsidRPr="00FE6E7A">
        <w:rPr>
          <w:rFonts w:ascii="Times New Roman" w:hAnsi="Times New Roman"/>
          <w:sz w:val="24"/>
          <w:szCs w:val="24"/>
        </w:rPr>
        <w:t>а:</w:t>
      </w:r>
    </w:p>
    <w:p w14:paraId="12BD0401" w14:textId="77777777" w:rsidR="00E91042" w:rsidRPr="00DE4F18" w:rsidRDefault="00E91042" w:rsidP="00E91042">
      <w:pPr>
        <w:pStyle w:val="afffff0"/>
        <w:numPr>
          <w:ilvl w:val="2"/>
          <w:numId w:val="36"/>
        </w:numPr>
        <w:tabs>
          <w:tab w:val="left" w:pos="1418"/>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lang w:val="ru-RU"/>
        </w:rPr>
        <w:t xml:space="preserve">Приложение №1. </w:t>
      </w:r>
      <w:r w:rsidR="00DE4F18">
        <w:rPr>
          <w:rFonts w:ascii="Times New Roman" w:hAnsi="Times New Roman"/>
          <w:sz w:val="24"/>
          <w:szCs w:val="24"/>
          <w:lang w:val="ru-RU"/>
        </w:rPr>
        <w:t>Техническое задание</w:t>
      </w:r>
    </w:p>
    <w:p w14:paraId="784F65BD" w14:textId="77777777" w:rsidR="00DE4F18" w:rsidRPr="00E91042" w:rsidRDefault="00DE4F18" w:rsidP="00E91042">
      <w:pPr>
        <w:pStyle w:val="afffff0"/>
        <w:numPr>
          <w:ilvl w:val="2"/>
          <w:numId w:val="36"/>
        </w:numPr>
        <w:tabs>
          <w:tab w:val="left" w:pos="1418"/>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lang w:val="ru-RU"/>
        </w:rPr>
        <w:t>Приложение №2. Локальный сметный расчет.</w:t>
      </w:r>
    </w:p>
    <w:p w14:paraId="18FEF986" w14:textId="77777777" w:rsidR="00E91042" w:rsidRPr="00E91042" w:rsidRDefault="00E91042" w:rsidP="00E91042">
      <w:pPr>
        <w:pStyle w:val="afffff0"/>
        <w:tabs>
          <w:tab w:val="left" w:pos="1418"/>
          <w:tab w:val="left" w:pos="1560"/>
        </w:tabs>
        <w:spacing w:after="0" w:line="240" w:lineRule="auto"/>
        <w:ind w:left="851"/>
        <w:jc w:val="both"/>
        <w:rPr>
          <w:rFonts w:ascii="Times New Roman" w:hAnsi="Times New Roman"/>
          <w:sz w:val="24"/>
          <w:szCs w:val="24"/>
        </w:rPr>
      </w:pPr>
    </w:p>
    <w:p w14:paraId="08B758E2" w14:textId="77777777" w:rsidR="00E91042" w:rsidRPr="00FE6E7A" w:rsidRDefault="00E91042" w:rsidP="00E91042">
      <w:pPr>
        <w:pStyle w:val="afffff0"/>
        <w:numPr>
          <w:ilvl w:val="0"/>
          <w:numId w:val="44"/>
        </w:numPr>
        <w:tabs>
          <w:tab w:val="left" w:pos="1418"/>
          <w:tab w:val="left" w:pos="1560"/>
        </w:tabs>
        <w:spacing w:after="0" w:line="240" w:lineRule="auto"/>
        <w:jc w:val="center"/>
        <w:rPr>
          <w:rFonts w:ascii="Times New Roman" w:hAnsi="Times New Roman"/>
          <w:sz w:val="24"/>
          <w:szCs w:val="24"/>
        </w:rPr>
      </w:pPr>
      <w:r w:rsidRPr="00FE6E7A">
        <w:rPr>
          <w:rFonts w:ascii="Times New Roman" w:hAnsi="Times New Roman"/>
          <w:b/>
          <w:caps/>
          <w:sz w:val="24"/>
          <w:szCs w:val="24"/>
        </w:rPr>
        <w:t>МЕСТОНАХОЖДЕНИЕ И БАНКОВСКИЕ РЕКВИЗИТЫ СТОРОН</w:t>
      </w:r>
    </w:p>
    <w:tbl>
      <w:tblPr>
        <w:tblW w:w="9977" w:type="dxa"/>
        <w:tblLook w:val="04A0" w:firstRow="1" w:lastRow="0" w:firstColumn="1" w:lastColumn="0" w:noHBand="0" w:noVBand="1"/>
      </w:tblPr>
      <w:tblGrid>
        <w:gridCol w:w="5211"/>
        <w:gridCol w:w="4766"/>
      </w:tblGrid>
      <w:tr w:rsidR="00405AE8" w:rsidRPr="00FE6E7A" w14:paraId="3536F93B" w14:textId="77777777" w:rsidTr="00B80477">
        <w:trPr>
          <w:trHeight w:val="1837"/>
        </w:trPr>
        <w:tc>
          <w:tcPr>
            <w:tcW w:w="5211" w:type="dxa"/>
            <w:hideMark/>
          </w:tcPr>
          <w:p w14:paraId="407724D3" w14:textId="77777777" w:rsidR="00405AE8" w:rsidRPr="00FE6E7A" w:rsidRDefault="00405AE8" w:rsidP="00FE6E7A">
            <w:pPr>
              <w:pStyle w:val="ConsPlusNormal"/>
              <w:ind w:firstLine="0"/>
              <w:jc w:val="center"/>
              <w:outlineLvl w:val="1"/>
              <w:rPr>
                <w:rFonts w:ascii="Times New Roman" w:hAnsi="Times New Roman" w:cs="Times New Roman"/>
                <w:b/>
                <w:sz w:val="24"/>
                <w:szCs w:val="24"/>
              </w:rPr>
            </w:pPr>
            <w:r w:rsidRPr="00FE6E7A">
              <w:rPr>
                <w:rFonts w:ascii="Times New Roman" w:hAnsi="Times New Roman" w:cs="Times New Roman"/>
                <w:b/>
                <w:sz w:val="24"/>
                <w:szCs w:val="24"/>
              </w:rPr>
              <w:t>ЗАКАЗЧИК:</w:t>
            </w:r>
          </w:p>
          <w:p w14:paraId="35CC987B" w14:textId="77777777" w:rsidR="00405AE8" w:rsidRPr="00FE6E7A" w:rsidRDefault="0024444D" w:rsidP="00FE6E7A">
            <w:pPr>
              <w:pStyle w:val="ConsPlusNormal"/>
              <w:ind w:firstLine="0"/>
              <w:rPr>
                <w:rFonts w:ascii="Times New Roman" w:hAnsi="Times New Roman" w:cs="Times New Roman"/>
                <w:b/>
                <w:sz w:val="24"/>
                <w:szCs w:val="24"/>
              </w:rPr>
            </w:pPr>
            <w:r>
              <w:rPr>
                <w:rFonts w:ascii="Times New Roman" w:hAnsi="Times New Roman" w:cs="Times New Roman"/>
                <w:b/>
                <w:sz w:val="24"/>
                <w:szCs w:val="24"/>
              </w:rPr>
              <w:t>ФГБПОУ «Ишимбайское СУВУ»</w:t>
            </w:r>
          </w:p>
          <w:p w14:paraId="05027AC2" w14:textId="77777777" w:rsidR="00405AE8" w:rsidRPr="00FE6E7A" w:rsidRDefault="00405AE8" w:rsidP="00FE6E7A">
            <w:pPr>
              <w:autoSpaceDE w:val="0"/>
              <w:autoSpaceDN w:val="0"/>
              <w:adjustRightInd w:val="0"/>
              <w:spacing w:after="0" w:line="276" w:lineRule="auto"/>
            </w:pPr>
            <w:r w:rsidRPr="00FE6E7A">
              <w:t xml:space="preserve">Адрес местонахождения: </w:t>
            </w:r>
          </w:p>
          <w:p w14:paraId="4B2C104F" w14:textId="77777777" w:rsidR="00405AE8" w:rsidRPr="00FE6E7A" w:rsidRDefault="00405AE8" w:rsidP="00FE6E7A">
            <w:pPr>
              <w:pStyle w:val="1f"/>
              <w:jc w:val="both"/>
              <w:rPr>
                <w:rFonts w:eastAsia="Calibri"/>
                <w:lang w:eastAsia="ru-RU"/>
              </w:rPr>
            </w:pPr>
            <w:r w:rsidRPr="00FE6E7A">
              <w:rPr>
                <w:rFonts w:eastAsia="Calibri"/>
                <w:lang w:eastAsia="ru-RU"/>
              </w:rPr>
              <w:t>453214, Республика Башкортостан, г. Ишимбай, ул. Северная, д.29</w:t>
            </w:r>
          </w:p>
          <w:p w14:paraId="747A8A80" w14:textId="77777777" w:rsidR="00405AE8" w:rsidRPr="00FE6E7A" w:rsidRDefault="00405AE8" w:rsidP="00FE6E7A">
            <w:pPr>
              <w:pStyle w:val="1f"/>
              <w:jc w:val="both"/>
            </w:pPr>
            <w:r w:rsidRPr="00FE6E7A">
              <w:t xml:space="preserve">ИНН 0261004521/ КПП 026101001 </w:t>
            </w:r>
          </w:p>
          <w:p w14:paraId="1C204E9B" w14:textId="77777777" w:rsidR="0014198E" w:rsidRPr="0014198E" w:rsidRDefault="0014198E" w:rsidP="0014198E">
            <w:pPr>
              <w:pStyle w:val="1f"/>
              <w:jc w:val="both"/>
            </w:pPr>
            <w:r w:rsidRPr="0014198E">
              <w:t>ОКЦ № 6 УГУ Банка России // УФК по Республике Башкортостан, г. Уфа</w:t>
            </w:r>
          </w:p>
          <w:p w14:paraId="1E745EC3" w14:textId="77777777" w:rsidR="00405AE8" w:rsidRPr="00FE6E7A" w:rsidRDefault="0014198E" w:rsidP="0014198E">
            <w:pPr>
              <w:pStyle w:val="1f"/>
              <w:jc w:val="both"/>
            </w:pPr>
            <w:r w:rsidRPr="0014198E">
              <w:t xml:space="preserve"> </w:t>
            </w:r>
            <w:r w:rsidR="00405AE8" w:rsidRPr="00FE6E7A">
              <w:t xml:space="preserve">(ФГБПОУ «Ишимбайское  СУВУ», </w:t>
            </w:r>
            <w:r w:rsidR="00405AE8" w:rsidRPr="00551219">
              <w:rPr>
                <w:highlight w:val="yellow"/>
              </w:rPr>
              <w:t>л/с 2</w:t>
            </w:r>
            <w:r w:rsidR="00551219" w:rsidRPr="00551219">
              <w:rPr>
                <w:highlight w:val="yellow"/>
              </w:rPr>
              <w:t>0</w:t>
            </w:r>
            <w:r w:rsidR="00405AE8" w:rsidRPr="00551219">
              <w:rPr>
                <w:highlight w:val="yellow"/>
              </w:rPr>
              <w:t>016Х12770),</w:t>
            </w:r>
            <w:r w:rsidR="00405AE8" w:rsidRPr="00FE6E7A">
              <w:t xml:space="preserve"> </w:t>
            </w:r>
          </w:p>
          <w:p w14:paraId="71641922" w14:textId="77777777" w:rsidR="00405AE8" w:rsidRPr="00FE6E7A" w:rsidRDefault="00405AE8" w:rsidP="00FE6E7A">
            <w:pPr>
              <w:pStyle w:val="1f"/>
              <w:jc w:val="both"/>
            </w:pPr>
            <w:r w:rsidRPr="00FE6E7A">
              <w:t>Р/с 40102810045370000067,</w:t>
            </w:r>
          </w:p>
          <w:p w14:paraId="28251355" w14:textId="77777777" w:rsidR="00405AE8" w:rsidRPr="00FE6E7A" w:rsidRDefault="00405AE8" w:rsidP="00FE6E7A">
            <w:pPr>
              <w:pStyle w:val="1f"/>
              <w:jc w:val="both"/>
            </w:pPr>
            <w:r w:rsidRPr="00FE6E7A">
              <w:t>Кор/с 03214643000000010100</w:t>
            </w:r>
          </w:p>
          <w:p w14:paraId="31635F99" w14:textId="77777777" w:rsidR="00405AE8" w:rsidRPr="00FE6E7A" w:rsidRDefault="00405AE8" w:rsidP="00FE6E7A">
            <w:pPr>
              <w:autoSpaceDE w:val="0"/>
              <w:autoSpaceDN w:val="0"/>
              <w:adjustRightInd w:val="0"/>
              <w:spacing w:after="0" w:line="276" w:lineRule="auto"/>
              <w:rPr>
                <w:rFonts w:eastAsia="Calibri"/>
              </w:rPr>
            </w:pPr>
            <w:r w:rsidRPr="00FE6E7A">
              <w:rPr>
                <w:rFonts w:eastAsia="Calibri"/>
              </w:rPr>
              <w:t>БИК 018073401</w:t>
            </w:r>
          </w:p>
          <w:p w14:paraId="4C574181" w14:textId="77777777" w:rsidR="00405AE8" w:rsidRPr="00FE6E7A" w:rsidRDefault="00B25C1D" w:rsidP="00FE6E7A">
            <w:pPr>
              <w:autoSpaceDE w:val="0"/>
              <w:autoSpaceDN w:val="0"/>
              <w:adjustRightInd w:val="0"/>
              <w:spacing w:after="0" w:line="276" w:lineRule="auto"/>
            </w:pPr>
            <w:hyperlink r:id="rId14" w:history="1">
              <w:r w:rsidR="00405AE8" w:rsidRPr="00FE6E7A">
                <w:t>ОКОПФ</w:t>
              </w:r>
            </w:hyperlink>
            <w:r w:rsidR="00405AE8" w:rsidRPr="00FE6E7A">
              <w:rPr>
                <w:shd w:val="clear" w:color="auto" w:fill="FFFFFF"/>
              </w:rPr>
              <w:t>75103</w:t>
            </w:r>
          </w:p>
          <w:p w14:paraId="4A78D24C" w14:textId="77777777" w:rsidR="00405AE8" w:rsidRPr="00FE6E7A" w:rsidRDefault="00405AE8" w:rsidP="00FE6E7A">
            <w:pPr>
              <w:autoSpaceDE w:val="0"/>
              <w:autoSpaceDN w:val="0"/>
              <w:adjustRightInd w:val="0"/>
              <w:spacing w:after="0" w:line="276" w:lineRule="auto"/>
              <w:rPr>
                <w:bCs/>
                <w:lang w:eastAsia="en-US"/>
              </w:rPr>
            </w:pPr>
            <w:r w:rsidRPr="00FE6E7A">
              <w:t>Адрес электронной почты: sppy1@yandex.ru</w:t>
            </w:r>
          </w:p>
          <w:p w14:paraId="18287EAF" w14:textId="77777777" w:rsidR="00405AE8" w:rsidRPr="00FE6E7A" w:rsidRDefault="00405AE8" w:rsidP="00FE6E7A">
            <w:pPr>
              <w:autoSpaceDE w:val="0"/>
              <w:autoSpaceDN w:val="0"/>
              <w:adjustRightInd w:val="0"/>
              <w:spacing w:after="0" w:line="276" w:lineRule="auto"/>
              <w:rPr>
                <w:shd w:val="clear" w:color="auto" w:fill="FFFFFF"/>
              </w:rPr>
            </w:pPr>
            <w:r w:rsidRPr="00FE6E7A">
              <w:t>Телефон: +7(34794)7-85-26</w:t>
            </w:r>
          </w:p>
        </w:tc>
        <w:tc>
          <w:tcPr>
            <w:tcW w:w="4766" w:type="dxa"/>
            <w:hideMark/>
          </w:tcPr>
          <w:p w14:paraId="6490C794" w14:textId="77777777" w:rsidR="00405AE8" w:rsidRDefault="0024444D" w:rsidP="00FE6E7A">
            <w:pPr>
              <w:spacing w:after="0"/>
              <w:ind w:firstLine="34"/>
              <w:rPr>
                <w:b/>
              </w:rPr>
            </w:pPr>
            <w:r>
              <w:rPr>
                <w:b/>
              </w:rPr>
              <w:t>ПОДРЯДЧИК:</w:t>
            </w:r>
          </w:p>
          <w:p w14:paraId="214567F6" w14:textId="77777777" w:rsidR="0024444D" w:rsidRPr="00FE6E7A" w:rsidRDefault="0024444D" w:rsidP="00FE6E7A">
            <w:pPr>
              <w:spacing w:after="0"/>
              <w:ind w:firstLine="34"/>
              <w:rPr>
                <w:b/>
              </w:rPr>
            </w:pPr>
          </w:p>
          <w:p w14:paraId="7EB2111E" w14:textId="77777777" w:rsidR="00405AE8" w:rsidRPr="00FE6E7A" w:rsidRDefault="00405AE8" w:rsidP="00FE6E7A">
            <w:pPr>
              <w:spacing w:after="0"/>
              <w:ind w:firstLine="34"/>
            </w:pPr>
            <w:r w:rsidRPr="00FE6E7A">
              <w:t xml:space="preserve">Юридический адрес: </w:t>
            </w:r>
          </w:p>
          <w:p w14:paraId="1047BA6A" w14:textId="77777777" w:rsidR="00405AE8" w:rsidRPr="00FE6E7A" w:rsidRDefault="00405AE8" w:rsidP="00FE6E7A">
            <w:pPr>
              <w:spacing w:after="0"/>
              <w:ind w:firstLine="34"/>
            </w:pPr>
            <w:r w:rsidRPr="00FE6E7A">
              <w:t xml:space="preserve">Почтовый адрес: </w:t>
            </w:r>
          </w:p>
          <w:p w14:paraId="2AC73A91" w14:textId="77777777" w:rsidR="00405AE8" w:rsidRPr="00FE6E7A" w:rsidRDefault="00405AE8" w:rsidP="00FE6E7A">
            <w:pPr>
              <w:spacing w:after="0"/>
              <w:ind w:firstLine="34"/>
              <w:rPr>
                <w:rFonts w:eastAsia="Calibri"/>
              </w:rPr>
            </w:pPr>
            <w:r w:rsidRPr="00FE6E7A">
              <w:t xml:space="preserve">Телефон: </w:t>
            </w:r>
          </w:p>
          <w:p w14:paraId="381EA026" w14:textId="77777777" w:rsidR="00405AE8" w:rsidRPr="00FE6E7A" w:rsidRDefault="00405AE8" w:rsidP="00FE6E7A">
            <w:pPr>
              <w:spacing w:after="0"/>
              <w:ind w:firstLine="34"/>
              <w:rPr>
                <w:highlight w:val="yellow"/>
              </w:rPr>
            </w:pPr>
            <w:r w:rsidRPr="00FE6E7A">
              <w:rPr>
                <w:lang w:val="en-US"/>
              </w:rPr>
              <w:t>E</w:t>
            </w:r>
            <w:r w:rsidRPr="00FE6E7A">
              <w:t>-</w:t>
            </w:r>
            <w:r w:rsidRPr="00FE6E7A">
              <w:rPr>
                <w:lang w:val="en-US"/>
              </w:rPr>
              <w:t>mail</w:t>
            </w:r>
            <w:r w:rsidRPr="00FE6E7A">
              <w:t xml:space="preserve">: </w:t>
            </w:r>
          </w:p>
          <w:p w14:paraId="09F2929F" w14:textId="77777777" w:rsidR="00405AE8" w:rsidRPr="00FE6E7A" w:rsidRDefault="00405AE8" w:rsidP="00FE6E7A">
            <w:pPr>
              <w:spacing w:after="0"/>
              <w:ind w:firstLine="34"/>
            </w:pPr>
            <w:r w:rsidRPr="00FE6E7A">
              <w:t xml:space="preserve">ИНН </w:t>
            </w:r>
          </w:p>
          <w:p w14:paraId="39EF95CF" w14:textId="77777777" w:rsidR="00405AE8" w:rsidRPr="00FE6E7A" w:rsidRDefault="00405AE8" w:rsidP="00FE6E7A">
            <w:pPr>
              <w:spacing w:after="0"/>
              <w:ind w:firstLine="34"/>
            </w:pPr>
            <w:r w:rsidRPr="00FE6E7A">
              <w:t xml:space="preserve">КПП </w:t>
            </w:r>
          </w:p>
          <w:p w14:paraId="3752FAF2" w14:textId="77777777" w:rsidR="00405AE8" w:rsidRPr="00FE6E7A" w:rsidRDefault="00405AE8" w:rsidP="00FE6E7A">
            <w:pPr>
              <w:spacing w:after="0"/>
              <w:ind w:firstLine="34"/>
            </w:pPr>
            <w:r w:rsidRPr="00FE6E7A">
              <w:rPr>
                <w:shd w:val="clear" w:color="auto" w:fill="FFFFFF"/>
              </w:rPr>
              <w:t xml:space="preserve">ОГРН </w:t>
            </w:r>
            <w:r w:rsidRPr="00FE6E7A">
              <w:t xml:space="preserve">ОКПО ОКТМО ОКАТО </w:t>
            </w:r>
          </w:p>
          <w:p w14:paraId="0571DA1A" w14:textId="77777777" w:rsidR="00405AE8" w:rsidRPr="00FE6E7A" w:rsidRDefault="00405AE8" w:rsidP="00FE6E7A">
            <w:pPr>
              <w:spacing w:after="0"/>
              <w:ind w:firstLine="34"/>
            </w:pPr>
            <w:r w:rsidRPr="00FE6E7A">
              <w:t xml:space="preserve">ОКОПФ ОКФС ОКОГУ </w:t>
            </w:r>
          </w:p>
          <w:p w14:paraId="7BC8D628" w14:textId="77777777" w:rsidR="00405AE8" w:rsidRPr="00FE6E7A" w:rsidRDefault="00405AE8" w:rsidP="00FE6E7A">
            <w:pPr>
              <w:spacing w:after="0"/>
              <w:ind w:firstLine="34"/>
            </w:pPr>
            <w:r w:rsidRPr="00FE6E7A">
              <w:t xml:space="preserve">Дата постановки на учет в налоговом органе: </w:t>
            </w:r>
          </w:p>
          <w:p w14:paraId="62CCBE01" w14:textId="77777777" w:rsidR="00405AE8" w:rsidRPr="00FE6E7A" w:rsidRDefault="00405AE8" w:rsidP="00FE6E7A">
            <w:pPr>
              <w:spacing w:after="0"/>
              <w:ind w:firstLine="34"/>
            </w:pPr>
            <w:r w:rsidRPr="00FE6E7A">
              <w:t>Реквизиты банка</w:t>
            </w:r>
          </w:p>
          <w:p w14:paraId="63A227C5" w14:textId="77777777" w:rsidR="00405AE8" w:rsidRPr="00FE6E7A" w:rsidRDefault="00405AE8" w:rsidP="00FE6E7A">
            <w:pPr>
              <w:spacing w:after="0"/>
              <w:ind w:firstLine="34"/>
            </w:pPr>
            <w:r w:rsidRPr="00FE6E7A">
              <w:t>к/</w:t>
            </w:r>
            <w:proofErr w:type="spellStart"/>
            <w:r w:rsidRPr="00FE6E7A">
              <w:t>сч</w:t>
            </w:r>
            <w:proofErr w:type="spellEnd"/>
          </w:p>
          <w:p w14:paraId="5EDC909F" w14:textId="77777777" w:rsidR="00405AE8" w:rsidRPr="00FE6E7A" w:rsidRDefault="00405AE8" w:rsidP="00FE6E7A">
            <w:pPr>
              <w:spacing w:after="0"/>
            </w:pPr>
            <w:r w:rsidRPr="00FE6E7A">
              <w:t>р/</w:t>
            </w:r>
            <w:proofErr w:type="spellStart"/>
            <w:r w:rsidRPr="00FE6E7A">
              <w:t>сч</w:t>
            </w:r>
            <w:proofErr w:type="spellEnd"/>
          </w:p>
          <w:p w14:paraId="4EA51EB8" w14:textId="77777777" w:rsidR="00405AE8" w:rsidRPr="00FE6E7A" w:rsidRDefault="00405AE8" w:rsidP="00FE6E7A">
            <w:pPr>
              <w:spacing w:after="0"/>
            </w:pPr>
            <w:r w:rsidRPr="00FE6E7A">
              <w:t>БИК</w:t>
            </w:r>
          </w:p>
          <w:p w14:paraId="2F985575" w14:textId="77777777" w:rsidR="00405AE8" w:rsidRPr="00FE6E7A" w:rsidRDefault="00405AE8" w:rsidP="00FE6E7A">
            <w:pPr>
              <w:spacing w:after="0"/>
            </w:pPr>
          </w:p>
          <w:p w14:paraId="02133077" w14:textId="77777777" w:rsidR="00405AE8" w:rsidRPr="00FE6E7A" w:rsidRDefault="00405AE8" w:rsidP="00FE6E7A">
            <w:pPr>
              <w:spacing w:after="0"/>
              <w:ind w:firstLine="709"/>
            </w:pPr>
          </w:p>
        </w:tc>
      </w:tr>
      <w:tr w:rsidR="00405AE8" w:rsidRPr="00FE6E7A" w14:paraId="3F3D9DAB" w14:textId="77777777" w:rsidTr="00417DED">
        <w:tc>
          <w:tcPr>
            <w:tcW w:w="5211" w:type="dxa"/>
            <w:vAlign w:val="center"/>
          </w:tcPr>
          <w:p w14:paraId="19042887" w14:textId="77777777" w:rsidR="00405AE8" w:rsidRPr="00FE6E7A" w:rsidRDefault="00405AE8" w:rsidP="00FE6E7A">
            <w:pPr>
              <w:spacing w:after="0"/>
              <w:ind w:right="56"/>
            </w:pPr>
            <w:r w:rsidRPr="00FE6E7A">
              <w:t xml:space="preserve">Директор </w:t>
            </w:r>
          </w:p>
          <w:p w14:paraId="4F937039" w14:textId="77777777" w:rsidR="00405AE8" w:rsidRPr="00FE6E7A" w:rsidRDefault="00405AE8" w:rsidP="00FE6E7A">
            <w:pPr>
              <w:spacing w:after="0"/>
              <w:ind w:right="56"/>
            </w:pPr>
            <w:r w:rsidRPr="00FE6E7A">
              <w:rPr>
                <w:bCs/>
              </w:rPr>
              <w:t>____________________</w:t>
            </w:r>
            <w:r w:rsidRPr="00FE6E7A">
              <w:t xml:space="preserve"> Г.Г. Шагиева</w:t>
            </w:r>
          </w:p>
          <w:p w14:paraId="664528D9" w14:textId="77777777" w:rsidR="00405AE8" w:rsidRPr="00FE6E7A" w:rsidRDefault="00405AE8" w:rsidP="00FE6E7A">
            <w:pPr>
              <w:spacing w:after="0"/>
              <w:ind w:right="56"/>
            </w:pPr>
            <w:r w:rsidRPr="00FE6E7A">
              <w:t xml:space="preserve">                        М.П.</w:t>
            </w:r>
          </w:p>
        </w:tc>
        <w:tc>
          <w:tcPr>
            <w:tcW w:w="4766" w:type="dxa"/>
          </w:tcPr>
          <w:p w14:paraId="063D0D7D" w14:textId="77777777" w:rsidR="000B2DE8" w:rsidRPr="00FE6E7A" w:rsidRDefault="000B2DE8" w:rsidP="00FE6E7A">
            <w:pPr>
              <w:spacing w:after="0"/>
              <w:ind w:firstLine="709"/>
            </w:pPr>
            <w:r w:rsidRPr="00FE6E7A">
              <w:t>_________________________</w:t>
            </w:r>
          </w:p>
          <w:p w14:paraId="6F3B232A" w14:textId="77777777" w:rsidR="000B2DE8" w:rsidRPr="00FE6E7A" w:rsidRDefault="000B2DE8" w:rsidP="00FE6E7A">
            <w:pPr>
              <w:spacing w:after="0"/>
              <w:ind w:firstLine="709"/>
            </w:pPr>
            <w:r w:rsidRPr="00FE6E7A">
              <w:t>_________________/ ___________/</w:t>
            </w:r>
          </w:p>
          <w:p w14:paraId="4AC0E949" w14:textId="77777777" w:rsidR="000B2DE8" w:rsidRPr="00FE6E7A" w:rsidRDefault="000B2DE8" w:rsidP="00FE6E7A">
            <w:pPr>
              <w:spacing w:after="0"/>
              <w:ind w:firstLine="709"/>
            </w:pPr>
            <w:r w:rsidRPr="00FE6E7A">
              <w:t>М.П.</w:t>
            </w:r>
          </w:p>
          <w:p w14:paraId="65C26611" w14:textId="77777777" w:rsidR="000B2DE8" w:rsidRPr="00FE6E7A" w:rsidRDefault="000B2DE8" w:rsidP="00FE6E7A">
            <w:pPr>
              <w:spacing w:after="0"/>
              <w:ind w:firstLine="709"/>
            </w:pPr>
          </w:p>
          <w:p w14:paraId="6DD27E21" w14:textId="77777777" w:rsidR="00405AE8" w:rsidRPr="00FE6E7A" w:rsidRDefault="000B2DE8" w:rsidP="00FE6E7A">
            <w:pPr>
              <w:spacing w:after="0"/>
              <w:ind w:firstLine="709"/>
            </w:pPr>
            <w:r w:rsidRPr="00FE6E7A">
              <w:t>Подписано ЭЦ</w:t>
            </w:r>
          </w:p>
        </w:tc>
      </w:tr>
    </w:tbl>
    <w:p w14:paraId="39D66F54" w14:textId="564B9248" w:rsidR="00451175" w:rsidRPr="00FE6E7A" w:rsidRDefault="00451175" w:rsidP="00FE6E7A">
      <w:pPr>
        <w:pageBreakBefore/>
        <w:spacing w:after="0"/>
        <w:ind w:right="-1" w:firstLine="709"/>
        <w:jc w:val="right"/>
      </w:pPr>
      <w:r w:rsidRPr="00FE6E7A">
        <w:lastRenderedPageBreak/>
        <w:t xml:space="preserve">                   </w:t>
      </w:r>
      <w:r w:rsidR="00BA7F47" w:rsidRPr="00FE6E7A">
        <w:t xml:space="preserve">                             </w:t>
      </w:r>
      <w:r w:rsidRPr="00FE6E7A">
        <w:t xml:space="preserve">Приложение №1 к </w:t>
      </w:r>
      <w:r w:rsidR="00CA2C55">
        <w:t>договор</w:t>
      </w:r>
      <w:r w:rsidR="00551219">
        <w:t xml:space="preserve">у  </w:t>
      </w:r>
      <w:r w:rsidRPr="00FE6E7A">
        <w:t>№ _</w:t>
      </w:r>
      <w:r w:rsidR="00E25229" w:rsidRPr="00FE6E7A">
        <w:t>_______________</w:t>
      </w:r>
      <w:r w:rsidRPr="00FE6E7A">
        <w:t>__ от «___»________20</w:t>
      </w:r>
      <w:r w:rsidR="00B80477" w:rsidRPr="00FE6E7A">
        <w:t>2</w:t>
      </w:r>
      <w:r w:rsidR="004E060B" w:rsidRPr="00FE6E7A">
        <w:t>__</w:t>
      </w:r>
    </w:p>
    <w:p w14:paraId="7279CAEB" w14:textId="77777777" w:rsidR="00451175" w:rsidRPr="00FE6E7A" w:rsidRDefault="00451175" w:rsidP="00FE6E7A">
      <w:pPr>
        <w:spacing w:after="0"/>
        <w:ind w:right="-427" w:firstLine="709"/>
        <w:jc w:val="center"/>
        <w:rPr>
          <w:b/>
          <w:bCs/>
        </w:rPr>
      </w:pPr>
    </w:p>
    <w:p w14:paraId="456A9EAB" w14:textId="77777777" w:rsidR="00E25229" w:rsidRPr="00FE6E7A" w:rsidRDefault="00E25229" w:rsidP="00FE6E7A">
      <w:pPr>
        <w:spacing w:after="0"/>
        <w:ind w:right="-427" w:firstLine="709"/>
        <w:jc w:val="center"/>
        <w:rPr>
          <w:b/>
          <w:bCs/>
        </w:rPr>
      </w:pPr>
    </w:p>
    <w:p w14:paraId="2655E55B" w14:textId="77777777" w:rsidR="00451175" w:rsidRPr="00FE6E7A" w:rsidRDefault="00451175" w:rsidP="00FE6E7A">
      <w:pPr>
        <w:spacing w:after="0"/>
        <w:ind w:right="-427" w:firstLine="709"/>
        <w:jc w:val="center"/>
        <w:outlineLvl w:val="0"/>
        <w:rPr>
          <w:b/>
        </w:rPr>
      </w:pPr>
      <w:r w:rsidRPr="00FE6E7A">
        <w:rPr>
          <w:b/>
        </w:rPr>
        <w:t>ТЕХНИЧЕС</w:t>
      </w:r>
      <w:r w:rsidR="000B2DE8" w:rsidRPr="00FE6E7A">
        <w:rPr>
          <w:b/>
        </w:rPr>
        <w:t>КОЕ ЗАДАНИЕ</w:t>
      </w:r>
    </w:p>
    <w:p w14:paraId="70632752" w14:textId="77777777" w:rsidR="00B25C1D" w:rsidRDefault="00B25C1D" w:rsidP="00DE4F18">
      <w:pPr>
        <w:spacing w:after="0"/>
        <w:ind w:firstLine="709"/>
        <w:jc w:val="left"/>
        <w:rPr>
          <w:b/>
        </w:rPr>
      </w:pPr>
      <w:r w:rsidRPr="00B25C1D">
        <w:rPr>
          <w:b/>
        </w:rPr>
        <w:t>Текущий ремонт туалета в здании мастерских ФГБПОУ "Ишимбайское СУВУ"</w:t>
      </w:r>
    </w:p>
    <w:p w14:paraId="3A0B5A01" w14:textId="42271526" w:rsidR="00DE4F18" w:rsidRPr="00DE4F18" w:rsidRDefault="00DE4F18" w:rsidP="00DE4F18">
      <w:pPr>
        <w:spacing w:after="0"/>
        <w:ind w:firstLine="709"/>
        <w:jc w:val="left"/>
        <w:rPr>
          <w:b/>
        </w:rPr>
      </w:pPr>
      <w:r w:rsidRPr="00DE4F18">
        <w:rPr>
          <w:b/>
          <w:bCs/>
        </w:rPr>
        <w:t>Общие требования к работам</w:t>
      </w:r>
      <w:r w:rsidRPr="00DE4F18">
        <w:rPr>
          <w:b/>
        </w:rPr>
        <w:t xml:space="preserve"> </w:t>
      </w:r>
    </w:p>
    <w:p w14:paraId="6088B31A" w14:textId="77777777" w:rsidR="00DE4F18" w:rsidRPr="00DE4F18" w:rsidRDefault="00DE4F18" w:rsidP="00DE4F18">
      <w:pPr>
        <w:spacing w:after="0"/>
        <w:ind w:firstLine="709"/>
        <w:jc w:val="lef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8693"/>
      </w:tblGrid>
      <w:tr w:rsidR="00DE4F18" w:rsidRPr="00DE4F18" w14:paraId="7C81191F" w14:textId="77777777" w:rsidTr="00A45A0D">
        <w:tc>
          <w:tcPr>
            <w:tcW w:w="1418" w:type="dxa"/>
            <w:tcBorders>
              <w:top w:val="single" w:sz="4" w:space="0" w:color="000000"/>
              <w:left w:val="single" w:sz="4" w:space="0" w:color="000000"/>
              <w:bottom w:val="single" w:sz="4" w:space="0" w:color="000000"/>
              <w:right w:val="single" w:sz="4" w:space="0" w:color="000000"/>
            </w:tcBorders>
            <w:hideMark/>
          </w:tcPr>
          <w:p w14:paraId="774BC502" w14:textId="77777777" w:rsidR="00DE4F18" w:rsidRPr="00DE4F18" w:rsidRDefault="00DE4F18" w:rsidP="00DE4F18">
            <w:pPr>
              <w:spacing w:after="0"/>
              <w:jc w:val="left"/>
              <w:rPr>
                <w:b/>
                <w:bCs/>
              </w:rPr>
            </w:pPr>
            <w:r w:rsidRPr="00DE4F18">
              <w:rPr>
                <w:b/>
                <w:bCs/>
              </w:rPr>
              <w:t>№ п/п</w:t>
            </w:r>
          </w:p>
        </w:tc>
        <w:tc>
          <w:tcPr>
            <w:tcW w:w="8895" w:type="dxa"/>
            <w:tcBorders>
              <w:top w:val="single" w:sz="4" w:space="0" w:color="000000"/>
              <w:left w:val="single" w:sz="4" w:space="0" w:color="000000"/>
              <w:bottom w:val="single" w:sz="4" w:space="0" w:color="000000"/>
              <w:right w:val="single" w:sz="4" w:space="0" w:color="000000"/>
            </w:tcBorders>
            <w:hideMark/>
          </w:tcPr>
          <w:p w14:paraId="30D1D264" w14:textId="77777777" w:rsidR="00DE4F18" w:rsidRPr="00DE4F18" w:rsidRDefault="00DE4F18" w:rsidP="00DE4F18">
            <w:pPr>
              <w:spacing w:after="0"/>
              <w:jc w:val="left"/>
              <w:rPr>
                <w:b/>
              </w:rPr>
            </w:pPr>
            <w:r w:rsidRPr="00DE4F18">
              <w:rPr>
                <w:b/>
              </w:rPr>
              <w:t xml:space="preserve">Наименование работ </w:t>
            </w:r>
          </w:p>
        </w:tc>
      </w:tr>
      <w:tr w:rsidR="00DE4F18" w:rsidRPr="00DE4F18" w14:paraId="77400174" w14:textId="77777777" w:rsidTr="00A45A0D">
        <w:tc>
          <w:tcPr>
            <w:tcW w:w="1418" w:type="dxa"/>
            <w:tcBorders>
              <w:top w:val="single" w:sz="4" w:space="0" w:color="000000"/>
              <w:left w:val="single" w:sz="4" w:space="0" w:color="000000"/>
              <w:bottom w:val="single" w:sz="4" w:space="0" w:color="000000"/>
              <w:right w:val="single" w:sz="4" w:space="0" w:color="000000"/>
            </w:tcBorders>
            <w:hideMark/>
          </w:tcPr>
          <w:p w14:paraId="7FADAF72" w14:textId="77777777" w:rsidR="00DE4F18" w:rsidRPr="00F11176" w:rsidRDefault="00DE4F18" w:rsidP="00DE4F18">
            <w:pPr>
              <w:spacing w:after="0"/>
              <w:jc w:val="left"/>
              <w:rPr>
                <w:bCs/>
              </w:rPr>
            </w:pPr>
            <w:r w:rsidRPr="00F11176">
              <w:rPr>
                <w:bCs/>
              </w:rPr>
              <w:t>1</w:t>
            </w:r>
          </w:p>
        </w:tc>
        <w:tc>
          <w:tcPr>
            <w:tcW w:w="8895" w:type="dxa"/>
            <w:tcBorders>
              <w:top w:val="single" w:sz="4" w:space="0" w:color="000000"/>
              <w:left w:val="single" w:sz="4" w:space="0" w:color="000000"/>
              <w:bottom w:val="single" w:sz="4" w:space="0" w:color="000000"/>
              <w:right w:val="single" w:sz="4" w:space="0" w:color="000000"/>
            </w:tcBorders>
            <w:hideMark/>
          </w:tcPr>
          <w:p w14:paraId="4530ABEA" w14:textId="46C86FE0" w:rsidR="00DE4F18" w:rsidRPr="00F11176" w:rsidRDefault="00B25C1D" w:rsidP="00F11176">
            <w:pPr>
              <w:spacing w:after="0"/>
              <w:jc w:val="left"/>
            </w:pPr>
            <w:r w:rsidRPr="00B25C1D">
              <w:t>Текущий ремонт туалета в здании мастерских ФГБПОУ "Ишимбайское СУВУ"</w:t>
            </w:r>
          </w:p>
        </w:tc>
      </w:tr>
    </w:tbl>
    <w:p w14:paraId="6D84A9FC" w14:textId="77777777" w:rsidR="00DE4F18" w:rsidRPr="00DE4F18" w:rsidRDefault="00DE4F18" w:rsidP="00DE4F18">
      <w:pPr>
        <w:spacing w:after="0"/>
        <w:ind w:firstLine="709"/>
        <w:jc w:val="left"/>
      </w:pPr>
    </w:p>
    <w:p w14:paraId="157A29A7" w14:textId="77777777" w:rsidR="00DE4F18" w:rsidRPr="00DE4F18" w:rsidRDefault="00DE4F18" w:rsidP="00DE4F18">
      <w:pPr>
        <w:spacing w:after="0"/>
        <w:ind w:firstLine="709"/>
        <w:jc w:val="left"/>
        <w:rPr>
          <w:b/>
        </w:rPr>
      </w:pPr>
      <w:r w:rsidRPr="00DE4F18">
        <w:rPr>
          <w:b/>
        </w:rPr>
        <w:t>Перечень и объем выполняемых работ:</w:t>
      </w:r>
    </w:p>
    <w:p w14:paraId="0A9C9DF3" w14:textId="77777777" w:rsidR="00DE4F18" w:rsidRPr="00DE4F18" w:rsidRDefault="00DE4F18" w:rsidP="00DE4F18">
      <w:pPr>
        <w:spacing w:after="0"/>
        <w:ind w:firstLine="709"/>
        <w:jc w:val="left"/>
      </w:pPr>
      <w:r w:rsidRPr="00DE4F18">
        <w:t xml:space="preserve">Полный перечень и объем Работ, подлежащих выполнению, указан в </w:t>
      </w:r>
      <w:r>
        <w:t>ЛСР Приложение 2</w:t>
      </w:r>
    </w:p>
    <w:p w14:paraId="3564222F" w14:textId="77777777" w:rsidR="00DE4F18" w:rsidRPr="00DE4F18" w:rsidRDefault="00DE4F18" w:rsidP="00DE4F18">
      <w:pPr>
        <w:spacing w:after="0"/>
        <w:ind w:firstLine="709"/>
        <w:jc w:val="left"/>
        <w:rPr>
          <w:b/>
        </w:rPr>
      </w:pPr>
      <w:r w:rsidRPr="00DE4F18">
        <w:t xml:space="preserve"> </w:t>
      </w:r>
      <w:r w:rsidRPr="00DE4F18">
        <w:rPr>
          <w:b/>
        </w:rPr>
        <w:t>Функциональные, технические и качественные характеристики,</w:t>
      </w:r>
    </w:p>
    <w:p w14:paraId="5D8033AC" w14:textId="77777777" w:rsidR="00DE4F18" w:rsidRPr="00DE4F18" w:rsidRDefault="00DE4F18" w:rsidP="00DE4F18">
      <w:pPr>
        <w:spacing w:after="0"/>
        <w:ind w:firstLine="709"/>
        <w:jc w:val="left"/>
        <w:rPr>
          <w:b/>
        </w:rPr>
      </w:pPr>
      <w:r w:rsidRPr="00DE4F18">
        <w:rPr>
          <w:b/>
        </w:rPr>
        <w:t xml:space="preserve"> эксплуатационные характеристики объекта закупки</w:t>
      </w:r>
    </w:p>
    <w:p w14:paraId="1A4B3C15" w14:textId="77777777" w:rsidR="00DE4F18" w:rsidRPr="00DE4F18" w:rsidRDefault="00DE4F18" w:rsidP="00DE4F18">
      <w:pPr>
        <w:spacing w:after="0"/>
        <w:ind w:firstLine="709"/>
        <w:jc w:val="left"/>
        <w:rPr>
          <w:b/>
        </w:rPr>
      </w:pPr>
    </w:p>
    <w:p w14:paraId="534CA900" w14:textId="77777777" w:rsidR="00DE4F18" w:rsidRPr="00DE4F18" w:rsidRDefault="00DE4F18" w:rsidP="00DE4F18">
      <w:pPr>
        <w:spacing w:after="0"/>
        <w:ind w:firstLine="709"/>
        <w:rPr>
          <w:b/>
          <w:bCs/>
        </w:rPr>
      </w:pPr>
      <w:r w:rsidRPr="00DE4F18">
        <w:t>Работы должны быть выполнены в соответствии с рабочим,  настоящей Технической частью, в полном соответствии с требованиями государственных стандартов, действующих строительных норм и правил, ПУЭ, НПБ, технических регламентов, санитарных норм и правил, в том числе:</w:t>
      </w:r>
    </w:p>
    <w:p w14:paraId="3EFC47C2" w14:textId="77777777" w:rsidR="00DE4F18" w:rsidRPr="00DE4F18" w:rsidRDefault="00DE4F18" w:rsidP="00DE4F18">
      <w:pPr>
        <w:spacing w:after="0"/>
        <w:ind w:firstLine="709"/>
      </w:pPr>
      <w:r w:rsidRPr="00DE4F18">
        <w:t>- Градостроительный кодекс Российской Федерации от 29.12.2004 № 190-ФЗ.</w:t>
      </w:r>
    </w:p>
    <w:p w14:paraId="6F59A063" w14:textId="77777777" w:rsidR="00DE4F18" w:rsidRPr="00DE4F18" w:rsidRDefault="00DE4F18" w:rsidP="00DE4F18">
      <w:pPr>
        <w:spacing w:after="0"/>
        <w:ind w:firstLine="709"/>
      </w:pPr>
      <w:r w:rsidRPr="00DE4F18">
        <w:t>- Федеральное Постановление Правительства РФ от 01.09.2021 N 1464 "Об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w:t>
      </w:r>
    </w:p>
    <w:p w14:paraId="5C6AD7AC" w14:textId="77777777" w:rsidR="00DE4F18" w:rsidRPr="00DE4F18" w:rsidRDefault="00DE4F18" w:rsidP="00DE4F18">
      <w:pPr>
        <w:spacing w:after="0"/>
        <w:ind w:firstLine="709"/>
      </w:pPr>
      <w:r w:rsidRPr="00DE4F18">
        <w:t>- Постановление Правительства РФ от 16.09.2020 N 1479 "Об утверждении Правил противопожарного режима в Российской Федерации;</w:t>
      </w:r>
    </w:p>
    <w:p w14:paraId="09E0B5EF" w14:textId="77777777" w:rsidR="00DE4F18" w:rsidRPr="00DE4F18" w:rsidRDefault="00DE4F18" w:rsidP="00DE4F18">
      <w:pPr>
        <w:spacing w:after="0"/>
        <w:ind w:firstLine="709"/>
      </w:pPr>
      <w:r w:rsidRPr="00DE4F18">
        <w:t>- Приказ МЧС России от 31.07.2020 N 582 "Об утверждении свода правил "Системы противопожарной защиты. Системы пожарной сигнализации и автоматизация систем противопожарной защиты. Нормы и правила проектирования" (вместе с "СП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CB03A24" w14:textId="77777777" w:rsidR="00DE4F18" w:rsidRPr="00DE4F18" w:rsidRDefault="00DE4F18" w:rsidP="00DE4F18">
      <w:pPr>
        <w:spacing w:after="0"/>
        <w:ind w:firstLine="709"/>
      </w:pPr>
      <w:r w:rsidRPr="00DE4F18">
        <w:t>- Федерального закона от 30.12.2009 № 384-ФЗ «Технический регламент о безопасности зданий и сооружений»;</w:t>
      </w:r>
    </w:p>
    <w:p w14:paraId="5FB31FEA" w14:textId="77777777" w:rsidR="00DE4F18" w:rsidRPr="00DE4F18" w:rsidRDefault="00DE4F18" w:rsidP="00DE4F18">
      <w:pPr>
        <w:spacing w:after="0"/>
        <w:ind w:firstLine="709"/>
      </w:pPr>
      <w:r w:rsidRPr="00DE4F18">
        <w:t>- Федерального закона от 22.07.2008 № 123-ФЗ «Технический регламент о требованиях пожарной безопасности»;</w:t>
      </w:r>
    </w:p>
    <w:p w14:paraId="75DC2D9E" w14:textId="77777777" w:rsidR="00DE4F18" w:rsidRPr="00DE4F18" w:rsidRDefault="00DE4F18" w:rsidP="00DE4F18">
      <w:pPr>
        <w:spacing w:after="0"/>
        <w:ind w:firstLine="709"/>
      </w:pPr>
      <w:r w:rsidRPr="00DE4F18">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ACF0FE5" w14:textId="77777777" w:rsidR="00DE4F18" w:rsidRPr="00DE4F18" w:rsidRDefault="00DE4F18" w:rsidP="00DE4F18">
      <w:pPr>
        <w:spacing w:after="0"/>
        <w:ind w:firstLine="709"/>
      </w:pPr>
      <w:r w:rsidRPr="00DE4F18">
        <w:t>- Федеральный закон от 30.03.1999 № 52-ФЗ «О санитарно-эпидемиологическом благополучии населения»;</w:t>
      </w:r>
    </w:p>
    <w:p w14:paraId="14A183A9" w14:textId="77777777" w:rsidR="00DE4F18" w:rsidRPr="00DE4F18" w:rsidRDefault="00DE4F18" w:rsidP="00DE4F18">
      <w:pPr>
        <w:spacing w:after="0"/>
        <w:ind w:firstLine="709"/>
      </w:pPr>
      <w:r w:rsidRPr="00DE4F18">
        <w:t>- СП 48.13330.2019. Свод правил. Организация строительства. СНиП 12-01-2004;</w:t>
      </w:r>
    </w:p>
    <w:p w14:paraId="1344981B" w14:textId="77777777" w:rsidR="00DE4F18" w:rsidRPr="00DE4F18" w:rsidRDefault="00DE4F18" w:rsidP="00DE4F18">
      <w:pPr>
        <w:spacing w:after="0"/>
        <w:ind w:firstLine="709"/>
        <w:rPr>
          <w:bCs/>
        </w:rPr>
      </w:pPr>
      <w:r w:rsidRPr="00DE4F18">
        <w:rPr>
          <w:bCs/>
        </w:rPr>
        <w:t>- СП 70.13330.2012 «Несущие и ограждающие конструкции»;</w:t>
      </w:r>
    </w:p>
    <w:p w14:paraId="498BEFA4" w14:textId="77777777" w:rsidR="00DE4F18" w:rsidRPr="00DE4F18" w:rsidRDefault="00DE4F18" w:rsidP="00DE4F18">
      <w:pPr>
        <w:spacing w:after="0"/>
        <w:ind w:firstLine="709"/>
        <w:rPr>
          <w:bCs/>
        </w:rPr>
      </w:pPr>
      <w:r w:rsidRPr="00DE4F18">
        <w:rPr>
          <w:bCs/>
        </w:rPr>
        <w:t xml:space="preserve">- ВСН 58-88 Положение об организации и проведении реконструкции, ремонта и технического обслуживания зданий и объектов коммунального и социально-культурного назначения, </w:t>
      </w:r>
      <w:proofErr w:type="spellStart"/>
      <w:r w:rsidRPr="00DE4F18">
        <w:rPr>
          <w:bCs/>
        </w:rPr>
        <w:t>Госкомархитектура</w:t>
      </w:r>
      <w:proofErr w:type="spellEnd"/>
      <w:r w:rsidRPr="00DE4F18">
        <w:rPr>
          <w:bCs/>
        </w:rPr>
        <w:t>, Москва.1999 г.</w:t>
      </w:r>
    </w:p>
    <w:p w14:paraId="18754A63" w14:textId="77777777" w:rsidR="00DE4F18" w:rsidRPr="00DE4F18" w:rsidRDefault="00DE4F18" w:rsidP="00DE4F18">
      <w:pPr>
        <w:spacing w:after="0"/>
        <w:ind w:firstLine="709"/>
        <w:rPr>
          <w:bCs/>
        </w:rPr>
      </w:pPr>
    </w:p>
    <w:p w14:paraId="66B36957" w14:textId="77777777" w:rsidR="00DE4F18" w:rsidRPr="00DE4F18" w:rsidRDefault="00DE4F18" w:rsidP="00DE4F18">
      <w:pPr>
        <w:spacing w:after="0"/>
        <w:ind w:firstLine="709"/>
      </w:pPr>
      <w:r w:rsidRPr="00DE4F18">
        <w:t xml:space="preserve">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выполняемые работы, а также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14:paraId="0BDD2359" w14:textId="77777777" w:rsidR="00DE4F18" w:rsidRPr="00DE4F18" w:rsidRDefault="00DE4F18" w:rsidP="00DE4F18">
      <w:pPr>
        <w:spacing w:after="0"/>
        <w:ind w:firstLine="709"/>
      </w:pPr>
      <w:r w:rsidRPr="00DE4F18">
        <w:lastRenderedPageBreak/>
        <w:t xml:space="preserve">В случае утраты отдельными документами нормативной силы к моменту начала или в процессе выполнения работ, такие документы будут иметь рекомендательный характер в части, не противоречащей действующим к такому моменту нормативным актам.      </w:t>
      </w:r>
    </w:p>
    <w:p w14:paraId="3DA1C0A9" w14:textId="77777777" w:rsidR="00DE4F18" w:rsidRPr="00DE4F18" w:rsidRDefault="00DE4F18" w:rsidP="00DE4F18">
      <w:pPr>
        <w:spacing w:after="0"/>
        <w:ind w:firstLine="709"/>
      </w:pPr>
      <w:r w:rsidRPr="00DE4F18">
        <w:t xml:space="preserve">Материалы (товары), применяемые при выполнении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 </w:t>
      </w:r>
    </w:p>
    <w:p w14:paraId="0168D722" w14:textId="77777777" w:rsidR="00DE4F18" w:rsidRPr="00DE4F18" w:rsidRDefault="00DE4F18" w:rsidP="00DE4F18">
      <w:pPr>
        <w:spacing w:after="0"/>
        <w:ind w:firstLine="709"/>
      </w:pPr>
      <w:r w:rsidRPr="00DE4F18">
        <w:t>Материалы (товары), применяемые в ходе выполнения Работ, должны быть новыми, иметь документы, подтверждающие качество и безопасность таких материалов. Документы, подтверждающие качество и безопасность таких материалов должны быть предоставлены Заказчику за 2 дня до начала производства Работ, выполняемых с использованием этих материалов.</w:t>
      </w:r>
    </w:p>
    <w:p w14:paraId="2E11EE9F" w14:textId="77777777" w:rsidR="00DE4F18" w:rsidRPr="00DE4F18" w:rsidRDefault="00DE4F18" w:rsidP="00DE4F18">
      <w:pPr>
        <w:spacing w:after="0"/>
        <w:ind w:firstLine="709"/>
      </w:pPr>
      <w:r w:rsidRPr="00DE4F18">
        <w:t>Используемые в проектной или рабочей документации ссылки на товарные знаки (при наличии) обусловлены требованиями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"О составе разделов проектной документации и требованиях к их содержанию", необходимостью описания проектных решений. При наличии ссылок на товарные знаки в проектной или рабочей документации, указанные товарные знаки считать сопровождающимися фразой "или эквивалент" (за исключением случаев указания на несовместимость товаров и необходимость обеспечения взаимодействия таких товаров с товарами, используемыми заказчиком, а также случаев указания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0FC173E" w14:textId="77777777" w:rsidR="00DE4F18" w:rsidRPr="00DE4F18" w:rsidRDefault="00DE4F18" w:rsidP="00DE4F18">
      <w:pPr>
        <w:spacing w:after="0"/>
        <w:ind w:firstLine="709"/>
      </w:pPr>
      <w:r w:rsidRPr="00DE4F18">
        <w:t xml:space="preserve">Признаками эквивалентности при производстве работ служат требования проектной и рабочей документации к функциональным решениям при применении оборудования, изделий, материалов, обеспечивающие соблюдение соответствия технических решений и технико-экономических показателей объекта ремонта решениям и показателям, предусмотренным в утвержденной проектной документации. </w:t>
      </w:r>
    </w:p>
    <w:p w14:paraId="62145D75" w14:textId="77777777" w:rsidR="00DE4F18" w:rsidRPr="00DE4F18" w:rsidRDefault="00DE4F18" w:rsidP="00DE4F18">
      <w:pPr>
        <w:spacing w:after="0"/>
        <w:ind w:firstLine="709"/>
      </w:pPr>
      <w:r w:rsidRPr="00DE4F18">
        <w:t>При этом в соответствии с СП 48.13330.2019 "Свод правил. Организация строительства. СНиП 12-01-2004", применение материалов, изделий, конструкций, оборудования, отличных по типу, марке, характеристикам, производителю от указанных в проектной и сметной документации, допускается при согласовании соответствующих изменений в установленном порядке.</w:t>
      </w:r>
    </w:p>
    <w:p w14:paraId="42522EFA" w14:textId="77777777" w:rsidR="00DE4F18" w:rsidRPr="00DE4F18" w:rsidRDefault="00DE4F18" w:rsidP="00DE4F18">
      <w:pPr>
        <w:spacing w:after="0"/>
        <w:ind w:firstLine="709"/>
      </w:pPr>
    </w:p>
    <w:p w14:paraId="65E115DE" w14:textId="77777777" w:rsidR="00DE4F18" w:rsidRPr="00DE4F18" w:rsidRDefault="00DE4F18" w:rsidP="00DE4F18">
      <w:pPr>
        <w:spacing w:after="0"/>
        <w:ind w:firstLine="709"/>
        <w:jc w:val="center"/>
        <w:rPr>
          <w:b/>
          <w:bCs/>
        </w:rPr>
      </w:pPr>
      <w:r w:rsidRPr="00DE4F18">
        <w:rPr>
          <w:b/>
          <w:bCs/>
        </w:rPr>
        <w:t>Порядок и условия выполнения работ</w:t>
      </w:r>
    </w:p>
    <w:p w14:paraId="0710D8D1" w14:textId="77777777" w:rsidR="00DE4F18" w:rsidRPr="00DE4F18" w:rsidRDefault="00DE4F18" w:rsidP="00DE4F18">
      <w:pPr>
        <w:spacing w:after="0"/>
        <w:ind w:firstLine="709"/>
      </w:pPr>
    </w:p>
    <w:p w14:paraId="2C5A845F" w14:textId="77777777" w:rsidR="00DE4F18" w:rsidRPr="00DE4F18" w:rsidRDefault="00DE4F18" w:rsidP="00DE4F18">
      <w:pPr>
        <w:spacing w:after="0"/>
        <w:ind w:firstLine="709"/>
      </w:pPr>
      <w:r w:rsidRPr="00DE4F18">
        <w:t>1. Работы производятся только в отведенной зоне работ, минимально необходимым количеством технических средств и механизмов, что нужно для сокращения шума, пыли, загрязнения воздуха. После окончания работ производится ликвидация рабочей зоны, уборка мусора, материалов, разборка ограждений.</w:t>
      </w:r>
    </w:p>
    <w:p w14:paraId="2794FE10" w14:textId="77777777" w:rsidR="00DE4F18" w:rsidRPr="00DE4F18" w:rsidRDefault="00DE4F18" w:rsidP="00DE4F18">
      <w:pPr>
        <w:spacing w:after="0"/>
        <w:ind w:firstLine="709"/>
      </w:pPr>
      <w:r w:rsidRPr="00DE4F18">
        <w:t xml:space="preserve">2.  Работы осуществляются в условиях действующего здания без прекращения его функционирования. Выполнение работ не должно препятствовать или создавать неудобства в работе сотрудников Заказчика или представлять угрозу их жизни и здоровью. </w:t>
      </w:r>
    </w:p>
    <w:p w14:paraId="19E38594" w14:textId="77777777" w:rsidR="00DE4F18" w:rsidRPr="00DE4F18" w:rsidRDefault="00DE4F18" w:rsidP="00DE4F18">
      <w:pPr>
        <w:spacing w:after="0"/>
        <w:ind w:firstLine="709"/>
      </w:pPr>
      <w:r w:rsidRPr="00DE4F18">
        <w:t xml:space="preserve">3. Выполнение работ осуществляется с 8.00 до 20.00 час. (время местное). Работы в выходные и нерабочие праздничные дни согласуются с Заказчиком предварительно за 2 (два) дня. Место выполнения работ: 453214, Республика Башкортостан, г. Ишимбай, ул. Северная, д.29 </w:t>
      </w:r>
    </w:p>
    <w:p w14:paraId="48884978" w14:textId="77777777" w:rsidR="00DE4F18" w:rsidRPr="00DE4F18" w:rsidRDefault="00DE4F18" w:rsidP="00DE4F18">
      <w:pPr>
        <w:spacing w:after="0"/>
        <w:ind w:firstLine="709"/>
      </w:pPr>
      <w:r w:rsidRPr="00DE4F18">
        <w:t>4. Подрядчик за 3 (три) рабочих дня до начала работ должен предоставить Заказчику для оформления пропусков список персонала, который будет задействован на объекте с указанием фамилии, имени, отчества, копию паспорта, а также номера автомашин, осуществляющих подвоз строительных материалов и другие грузы для выполнения работ. Выполнение всех пунктов пропускного режима на объекты ФГБПОУ «Ишимбайское СУВУ» обязательны для Подрядчика.</w:t>
      </w:r>
    </w:p>
    <w:p w14:paraId="2F775E1B" w14:textId="77777777" w:rsidR="00DE4F18" w:rsidRPr="00DE4F18" w:rsidRDefault="00DE4F18" w:rsidP="00DE4F18">
      <w:pPr>
        <w:spacing w:after="0"/>
        <w:ind w:firstLine="709"/>
      </w:pPr>
      <w:r w:rsidRPr="00DE4F18">
        <w:t xml:space="preserve">5. В случае привлечения Подрядчиком для работы на объекте иностранных граждан, Подрядчику необходимо до начала работы на объекте таких работников предоставить  копии </w:t>
      </w:r>
      <w:r w:rsidRPr="00DE4F18">
        <w:lastRenderedPageBreak/>
        <w:t>паспортов и разрешений на работу в РФ задействованных иностранных работников для получения согласования вышестоящей организации в соответствии с действующим регламентом.</w:t>
      </w:r>
    </w:p>
    <w:p w14:paraId="1161FFAA" w14:textId="717F25C2" w:rsidR="00DE4F18" w:rsidRPr="00DE4F18" w:rsidRDefault="00DE4F18" w:rsidP="00DE4F18">
      <w:pPr>
        <w:spacing w:after="0"/>
        <w:ind w:firstLine="709"/>
      </w:pPr>
      <w:r w:rsidRPr="00DE4F18">
        <w:t xml:space="preserve">6. Перед началом работ Подрядчик совместно с ответственным лицом ФГБПОУ «Ишимбайское СУВУ» обязан составить акт приёмки ремонтируемых объектов с указанием состояния помещений, а также производить расстановку ремонтных бригад ежедневно совместно с представителем Заказчика. Подрядчик перед началом производства работ обязан разрабатывать Проект производства работ (ППР), график выполнения строительно-монтажных работ с этапами выполнения </w:t>
      </w:r>
      <w:r w:rsidR="00CA2C55">
        <w:t>договор</w:t>
      </w:r>
      <w:r w:rsidRPr="00DE4F18">
        <w:t>а и (или) комплекса работ и (или) вида работ и (или) части работ отдельного вида работ, представлять Заказчику карту технологического процесса ежедневно. В процессе ознакомления работникам подрядной организации необходимо изучить схемы, инструкции по эксплуатации, с учетом местных особенностей, отработать четкое ориентирование на объекте, ознакомиться с правилами внутреннего распорядка ФГБПОУ «Ишимбайское СУВУ» и особенностями режима жизнедеятельности учебного учреждения.</w:t>
      </w:r>
    </w:p>
    <w:p w14:paraId="7799C5AA" w14:textId="77777777" w:rsidR="00DE4F18" w:rsidRPr="00DE4F18" w:rsidRDefault="00DE4F18" w:rsidP="00DE4F18">
      <w:pPr>
        <w:spacing w:after="0"/>
        <w:ind w:firstLine="709"/>
      </w:pPr>
      <w:r w:rsidRPr="00DE4F18">
        <w:t>7. Подрядчик должен выполнять все работы, обеспечивающие соблюдение требований пожарной безопасности, требований о применении специальных повышенных мер безопасности работ в условиях действующего учебного учреждения, охраны труда, охраны окружающей среды и санитарно- гигиенического режима в помещениях, где проводятся  работы,  в том числе с соблюдением норм и правил, содержащихся в «Правила техники безопасности в строительстве»,  «Правила техники безопасности при текущем и капитальном  ремонте  жилых  и общественных зданий», «Правила пожарной безопасности в РФ», «Правила технической эксплуатации электроустановок потребителей», «Межотраслевые правила по охране труда».</w:t>
      </w:r>
    </w:p>
    <w:p w14:paraId="614111B4" w14:textId="77777777" w:rsidR="00DE4F18" w:rsidRPr="00DE4F18" w:rsidRDefault="00DE4F18" w:rsidP="00DE4F18">
      <w:pPr>
        <w:spacing w:after="0"/>
        <w:ind w:firstLine="709"/>
      </w:pPr>
      <w:r w:rsidRPr="00DE4F18">
        <w:t>Ответственность за соблюдение вышеуказанных правил в местах проведения работ возлагается на Подрядчика.</w:t>
      </w:r>
    </w:p>
    <w:p w14:paraId="1851057A" w14:textId="77777777" w:rsidR="00DE4F18" w:rsidRPr="00DE4F18" w:rsidRDefault="00DE4F18" w:rsidP="00DE4F18">
      <w:pPr>
        <w:spacing w:after="0"/>
        <w:ind w:firstLine="709"/>
      </w:pPr>
      <w:r w:rsidRPr="00DE4F18">
        <w:t>8.  В соответствии с Федеральным законом от 23.02.2013 N 15-ФЗ  "Об охране здоровья граждан от воздействия окружающего табачного дыма и последствий потребления табака" курение на территории и в зданиях  ФГБПОУ «Ишимбайского СУВУ» запрещено. В соответствии с правилами внутреннего трудового распорядка, распитие спиртных напитков на рабочем месте запрещено.</w:t>
      </w:r>
    </w:p>
    <w:p w14:paraId="774BE00D" w14:textId="77777777" w:rsidR="00DE4F18" w:rsidRPr="00DE4F18" w:rsidRDefault="00DE4F18" w:rsidP="00DE4F18">
      <w:pPr>
        <w:spacing w:after="0"/>
        <w:ind w:firstLine="709"/>
      </w:pPr>
      <w:r w:rsidRPr="00DE4F18">
        <w:t>9. До начала оформления работ на объекте  Подрядчик представляет Заказчику приказ о назначении ответственного лица за производство работ, копии удостоверений и выписку из протокола аттестации работников по технике безопасности и охране труда, копию приказа по подрядной организации о назначении ответственного за организацию электромонтажных работ, допуск к выполнению специальных работ, группа допуска по электробезопасности не ниже третьей. При производстве огневых работ за 1 (один) рабочий день согласовывается наряд допуск на выполнение огневых работ. Работы, связанные с шумовым эффектом и вибрацией, производятся только в рабочие дни с 18.00 до 20.00.</w:t>
      </w:r>
    </w:p>
    <w:p w14:paraId="34DF3E8C" w14:textId="77777777" w:rsidR="00DE4F18" w:rsidRPr="00DE4F18" w:rsidRDefault="00DE4F18" w:rsidP="00DE4F18">
      <w:pPr>
        <w:spacing w:after="0"/>
        <w:ind w:firstLine="709"/>
      </w:pPr>
      <w:r w:rsidRPr="00DE4F18">
        <w:t>10. Работы, с применением лакокрасочных и иных строительных материалов, выделяющих при высыхании вредные запахи, производятся только после согласования с Заказчиком .</w:t>
      </w:r>
    </w:p>
    <w:p w14:paraId="736F4305" w14:textId="77777777" w:rsidR="00DE4F18" w:rsidRPr="00DE4F18" w:rsidRDefault="00DE4F18" w:rsidP="00DE4F18">
      <w:pPr>
        <w:spacing w:after="0"/>
        <w:ind w:firstLine="709"/>
      </w:pPr>
      <w:r w:rsidRPr="00DE4F18">
        <w:t>11. Перед началом работ, которые могут вызвать ложное срабатывание сигнализации в помещении, необходимо закрыть датчики противопожарной сигнализации специальным защитным колпаком, либо иным способом, исключающим срабатывание, по завершению работы датчики открыть.</w:t>
      </w:r>
    </w:p>
    <w:p w14:paraId="0E6AFF92" w14:textId="77777777" w:rsidR="00DE4F18" w:rsidRPr="00DE4F18" w:rsidRDefault="00DE4F18" w:rsidP="00DE4F18">
      <w:pPr>
        <w:spacing w:after="0"/>
        <w:ind w:firstLine="709"/>
      </w:pPr>
      <w:r w:rsidRPr="00DE4F18">
        <w:t>12. На всей территории ФГБПОУ «Ишимбайское СУВУ» запрещается хождение по одному, только с представителем Заказчика, в противном случае сотрудники подрядных организаций от работы отстраняются.</w:t>
      </w:r>
    </w:p>
    <w:p w14:paraId="39DB351E" w14:textId="77777777" w:rsidR="00DE4F18" w:rsidRPr="00DE4F18" w:rsidRDefault="00DE4F18" w:rsidP="00DE4F18">
      <w:pPr>
        <w:spacing w:after="0"/>
        <w:ind w:firstLine="709"/>
      </w:pPr>
      <w:r w:rsidRPr="00DE4F18">
        <w:t>13.</w:t>
      </w:r>
      <w:r w:rsidRPr="00DE4F18">
        <w:tab/>
        <w:t xml:space="preserve">Запрещена фото-видеосъемка, показ различных фото-видеоматериалов с телефона. Работники подрядчика обязаны проходить ежедневную термометрию на проходной, соблюдать масочный режим, иные обязательные санитарно-эпидемиологические требования, установленные законодательством. Вход в учреждение при наличии документов, удостоверяющих личность.  Запрещено общаться с обучающимися учреждения вербально и невербально. ЗАПРЕЩАЕТСЯ ПЕРЕДАВАТЬ любые предметы, продукты и т.п. обучающимся. Запрещается находиться в </w:t>
      </w:r>
      <w:r w:rsidRPr="00DE4F18">
        <w:lastRenderedPageBreak/>
        <w:t>состоянии алкогольного, наркотического опьянения, оставлять после себя колющие и режущие предметы.</w:t>
      </w:r>
    </w:p>
    <w:p w14:paraId="299198C4" w14:textId="77777777" w:rsidR="00DE4F18" w:rsidRPr="00DE4F18" w:rsidRDefault="00DE4F18" w:rsidP="00DE4F18">
      <w:pPr>
        <w:spacing w:after="0"/>
        <w:ind w:firstLine="709"/>
      </w:pPr>
      <w:r w:rsidRPr="00DE4F18">
        <w:t>14. В целях изготовления пропусков на территорию ФГБПОУ «Ишимбайское СУВУ», заблаговременно (не менее чем за трое суток до начала работ), на электронную почту лицу, осуществляющему технический надзор, представляется:</w:t>
      </w:r>
    </w:p>
    <w:p w14:paraId="519E5B03" w14:textId="77777777" w:rsidR="00DE4F18" w:rsidRPr="00DE4F18" w:rsidRDefault="00DE4F18" w:rsidP="00DE4F18">
      <w:pPr>
        <w:spacing w:after="0"/>
        <w:ind w:firstLine="709"/>
      </w:pPr>
      <w:r w:rsidRPr="00DE4F18">
        <w:t>- линейный график выполнения строительно-монтажных работ, с этапами выполнения комплексов и видов работ;</w:t>
      </w:r>
    </w:p>
    <w:p w14:paraId="43166AB1" w14:textId="77777777" w:rsidR="00DE4F18" w:rsidRPr="00DE4F18" w:rsidRDefault="00DE4F18" w:rsidP="00DE4F18">
      <w:pPr>
        <w:spacing w:after="0"/>
        <w:ind w:firstLine="709"/>
      </w:pPr>
      <w:r w:rsidRPr="00DE4F18">
        <w:t xml:space="preserve">- приказ о назначении ответственного за производство работ; </w:t>
      </w:r>
    </w:p>
    <w:p w14:paraId="4E07D1A8" w14:textId="77777777" w:rsidR="00DE4F18" w:rsidRPr="00DE4F18" w:rsidRDefault="00DE4F18" w:rsidP="00DE4F18">
      <w:pPr>
        <w:spacing w:after="0"/>
        <w:ind w:firstLine="709"/>
      </w:pPr>
      <w:r w:rsidRPr="00DE4F18">
        <w:t>- заявление об оформлении пропусков работников с указанием ФИО, сроков действия пропусков и необходимости работы в выходные и праздничные дни, копии основных разворотов паспортов (2-3 страница), копий паспортов и разрешений на работу в РФ иностранных работников;</w:t>
      </w:r>
    </w:p>
    <w:p w14:paraId="1D02ED34" w14:textId="77777777" w:rsidR="00DE4F18" w:rsidRPr="00DE4F18" w:rsidRDefault="00DE4F18" w:rsidP="00DE4F18">
      <w:pPr>
        <w:spacing w:after="0"/>
        <w:ind w:firstLine="709"/>
      </w:pPr>
      <w:r w:rsidRPr="00DE4F18">
        <w:t>В случае непредставления вышеуказанной документации, сотрудники подрядных организаций к работе не допускаются, пропуска не оформляются.</w:t>
      </w:r>
    </w:p>
    <w:p w14:paraId="1452AF32" w14:textId="77777777" w:rsidR="00DE4F18" w:rsidRPr="00DE4F18" w:rsidRDefault="00DE4F18" w:rsidP="00DE4F18">
      <w:pPr>
        <w:spacing w:after="0"/>
        <w:ind w:firstLine="709"/>
      </w:pPr>
      <w:r w:rsidRPr="00DE4F18">
        <w:t>15.  В целях проезда автомобильной техники на территорию ФГБПОУ «Ишимбайское СУВУ», заблаговременно (не менее чем за 1 час), лицу, осуществляющему технический надзор, представляется информация: марка автомобиля, номер государственной регистрации и цель въезда (доставка материалов, вывоз мусора).</w:t>
      </w:r>
    </w:p>
    <w:p w14:paraId="4317D9B2" w14:textId="77777777" w:rsidR="00DE4F18" w:rsidRPr="00DE4F18" w:rsidRDefault="00DE4F18" w:rsidP="00DE4F18">
      <w:pPr>
        <w:spacing w:after="0"/>
        <w:ind w:firstLine="709"/>
      </w:pPr>
      <w:r w:rsidRPr="00DE4F18">
        <w:t xml:space="preserve">16. Строго запрещается (в т.ч. временное) складирование мусора и строительных материалов в коридорах, проходах, лестничных маршах, у аварийных и основных выходов, в противном случае строительная бригада не допускается на место проведения работ, до решения вопроса по перебазировке. </w:t>
      </w:r>
    </w:p>
    <w:p w14:paraId="050754EA" w14:textId="77777777" w:rsidR="00DE4F18" w:rsidRPr="00DE4F18" w:rsidRDefault="00DE4F18" w:rsidP="00DE4F18">
      <w:pPr>
        <w:spacing w:after="0"/>
        <w:ind w:firstLine="709"/>
      </w:pPr>
      <w:r w:rsidRPr="00DE4F18">
        <w:t xml:space="preserve">17.   Требования к качеству, техническим характеристикам работ. </w:t>
      </w:r>
    </w:p>
    <w:p w14:paraId="055140EB" w14:textId="77777777" w:rsidR="00DE4F18" w:rsidRPr="00DE4F18" w:rsidRDefault="00DE4F18" w:rsidP="00DE4F18">
      <w:pPr>
        <w:spacing w:after="0"/>
        <w:ind w:firstLine="709"/>
      </w:pPr>
      <w:r w:rsidRPr="00DE4F18">
        <w:t>17.1. Подрядчик должен обеспечить качественное выполнение работ и качество применяемых им материалов и изделий, предприняв регламентированные меры по организации контроля качества. Все материалы, оборудование и изделия, используемые для комплектации производства работ должны иметь сертификаты соответствия, сертификаты пожарной безопасности, санитарно-эпидемиологические заключения, паспорта, которые Подрядчик обязан представить Заказчику в момент доставки на объект и до начала использования или монтажа и передать Заказчику в составе пакета исполнительной документации по выполнению работ. На работы, касающиеся инженерного оборудования, составляется исполнительная схема со спецификацией используемых материалов и оборудования.</w:t>
      </w:r>
    </w:p>
    <w:p w14:paraId="19343BC9" w14:textId="77777777" w:rsidR="00DE4F18" w:rsidRPr="00DE4F18" w:rsidRDefault="00DE4F18" w:rsidP="00DE4F18">
      <w:pPr>
        <w:spacing w:after="0"/>
        <w:ind w:firstLine="709"/>
      </w:pPr>
      <w:r w:rsidRPr="00DE4F18">
        <w:t>18. Заказчик не предоставляет Подрядчику помещения для размещения работников и для складирования оборудования, материалов. При этом Заказчик не несет ответственность за сохранность материалов, оборудования, инструментов, складированных Подрядчиком. Подрядчик обязан  собственным транспортом доставлять на объект оборудование и материалы в день производства работ в объёме дневной потребности.</w:t>
      </w:r>
    </w:p>
    <w:p w14:paraId="03E63B48" w14:textId="77777777" w:rsidR="00DE4F18" w:rsidRPr="00DE4F18" w:rsidRDefault="00DE4F18" w:rsidP="00DE4F18">
      <w:pPr>
        <w:spacing w:after="0"/>
        <w:ind w:firstLine="709"/>
      </w:pPr>
      <w:r w:rsidRPr="00DE4F18">
        <w:t xml:space="preserve">19. При сдаче-приемке выполненных работ Журналы выполнения Работ передаются Заказчику на постоянное хранение. </w:t>
      </w:r>
    </w:p>
    <w:p w14:paraId="327CE18B" w14:textId="77777777" w:rsidR="00DE4F18" w:rsidRPr="00DE4F18" w:rsidRDefault="00DE4F18" w:rsidP="00DE4F18">
      <w:pPr>
        <w:spacing w:after="0"/>
        <w:ind w:firstLine="709"/>
      </w:pPr>
      <w:r w:rsidRPr="00DE4F18">
        <w:t>20. Требования к безопасности работ.</w:t>
      </w:r>
    </w:p>
    <w:p w14:paraId="7BE567A9" w14:textId="77777777" w:rsidR="00DE4F18" w:rsidRPr="00DE4F18" w:rsidRDefault="00DE4F18" w:rsidP="00DE4F18">
      <w:pPr>
        <w:spacing w:after="0"/>
        <w:ind w:firstLine="709"/>
      </w:pPr>
      <w:r w:rsidRPr="00DE4F18">
        <w:t>20.1. Выполненные работы должны соответствовать требованиям нормативных правовых актов: СНиП 12–03–2001 «Безопасность труда в строительстве. Часть первая. Общие требования»; – СНиП 12–04–2002 «Безопасность труда в строительстве. Часть вторая.</w:t>
      </w:r>
    </w:p>
    <w:p w14:paraId="2AC6BA41" w14:textId="77777777" w:rsidR="00DE4F18" w:rsidRPr="00DE4F18" w:rsidRDefault="00DE4F18" w:rsidP="00DE4F18">
      <w:pPr>
        <w:spacing w:after="0"/>
        <w:ind w:firstLine="709"/>
      </w:pPr>
      <w:r w:rsidRPr="00DE4F18">
        <w:t xml:space="preserve">20.1.1.Подрядчик, при выполнении подрядных работ на территории ФГБПОУ «Ишимбайское СУВУ» обеспечивает и гарантирует выполнение следующих обязательных требований по оказанию безопасных работ: </w:t>
      </w:r>
    </w:p>
    <w:p w14:paraId="24E40CD5" w14:textId="77777777" w:rsidR="00DE4F18" w:rsidRPr="00DE4F18" w:rsidRDefault="00DE4F18" w:rsidP="00DE4F18">
      <w:pPr>
        <w:spacing w:after="0"/>
        <w:ind w:firstLine="709"/>
      </w:pPr>
      <w:r w:rsidRPr="00DE4F18">
        <w:t xml:space="preserve">- выполнение подрядных работ квалифицированным персоналом, прошедшим обучение по охране труда (наличие у работников квалификационных удостоверений, подтверждающих их обучение и допуск к работе по профессии, а также документов, подтверждающих, что они прошли проверку знаний по охране труда); </w:t>
      </w:r>
    </w:p>
    <w:p w14:paraId="5BCD0A37" w14:textId="77777777" w:rsidR="00DE4F18" w:rsidRPr="00DE4F18" w:rsidRDefault="00DE4F18" w:rsidP="00DE4F18">
      <w:pPr>
        <w:spacing w:after="0"/>
        <w:ind w:firstLine="709"/>
      </w:pPr>
      <w:r w:rsidRPr="00DE4F18">
        <w:t xml:space="preserve">- использование исправного инструмента, механизмов и приспособлений; </w:t>
      </w:r>
    </w:p>
    <w:p w14:paraId="640DBAB7" w14:textId="77777777" w:rsidR="00DE4F18" w:rsidRPr="00DE4F18" w:rsidRDefault="00DE4F18" w:rsidP="00DE4F18">
      <w:pPr>
        <w:spacing w:after="0"/>
        <w:ind w:firstLine="709"/>
      </w:pPr>
      <w:r w:rsidRPr="00DE4F18">
        <w:t xml:space="preserve">- выполнение всего комплекса нормативных, организационных, технических мероприятий, предусмотренных законодательством в области безопасного выполнения работ и охраны труда, в </w:t>
      </w:r>
      <w:r w:rsidRPr="00DE4F18">
        <w:lastRenderedPageBreak/>
        <w:t xml:space="preserve">том числе: обеспечение соблюдения инструкций по работе с инструментом, механизмами и приспособлениями, обеспечение соблюдения технологии проведения работ, обеспечение соблюдения инструкций по охране труда по профессиям и видам работ, использование средств индивидуальной и коллективной защиты (установка защитных козырьков, ограждений, знаков, информационных табличек и т.п.); </w:t>
      </w:r>
    </w:p>
    <w:p w14:paraId="7DC0FD68" w14:textId="77777777" w:rsidR="00DE4F18" w:rsidRPr="00DE4F18" w:rsidRDefault="00DE4F18" w:rsidP="00DE4F18">
      <w:pPr>
        <w:spacing w:after="0"/>
        <w:ind w:firstLine="709"/>
      </w:pPr>
      <w:r w:rsidRPr="00DE4F18">
        <w:t>- контроль со стороны Подрядчика за ходом проведения подрядных работ, соблюдением работниками мероприятий в области безопасного выполнения работ и охраны труда.</w:t>
      </w:r>
    </w:p>
    <w:p w14:paraId="6FC67371" w14:textId="77777777" w:rsidR="00DE4F18" w:rsidRPr="00DE4F18" w:rsidRDefault="00DE4F18" w:rsidP="00DE4F18">
      <w:pPr>
        <w:spacing w:after="0"/>
        <w:ind w:firstLine="709"/>
      </w:pPr>
      <w:r w:rsidRPr="00DE4F18">
        <w:t>20.2. Необходимо предусмотреть мероприятия по обеспечению нормальных условий труда согласно действующему законодательству.</w:t>
      </w:r>
    </w:p>
    <w:p w14:paraId="2B47AF36" w14:textId="77777777" w:rsidR="00DE4F18" w:rsidRPr="00DE4F18" w:rsidRDefault="00DE4F18" w:rsidP="00DE4F18">
      <w:pPr>
        <w:spacing w:after="0"/>
        <w:ind w:firstLine="709"/>
      </w:pPr>
      <w:r w:rsidRPr="00DE4F18">
        <w:t xml:space="preserve">20.3. Подрядчик несет ответственность за соблюдение персоналом требований техники безопасности и правил пожарной безопасности при проведении работ. </w:t>
      </w:r>
    </w:p>
    <w:p w14:paraId="78197983" w14:textId="77777777" w:rsidR="00DE4F18" w:rsidRPr="00DE4F18" w:rsidRDefault="00DE4F18" w:rsidP="00DE4F18">
      <w:pPr>
        <w:spacing w:after="0"/>
        <w:ind w:firstLine="709"/>
      </w:pPr>
      <w:r w:rsidRPr="00DE4F18">
        <w:t>20.4. Мероприятия по предотвращению аварийных ситуаций – при производстве работ Подрядчиком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На объектах должны быть в наличии материальные и технические средства для осуществления мероприятий по спасению людей и ликвидации аварии, наличие плана мероприятий.</w:t>
      </w:r>
    </w:p>
    <w:p w14:paraId="0457A110" w14:textId="77777777" w:rsidR="00DE4F18" w:rsidRPr="00DE4F18" w:rsidRDefault="00DE4F18" w:rsidP="00DE4F18">
      <w:pPr>
        <w:spacing w:after="0"/>
        <w:ind w:firstLine="709"/>
      </w:pPr>
      <w:r w:rsidRPr="00DE4F18">
        <w:t xml:space="preserve">20.5. Все виды огнеопасных работ необходимо согласовывать с техником по пожарной безопасности ФГБПОУ «Ишимбайское СУВУ».  </w:t>
      </w:r>
    </w:p>
    <w:p w14:paraId="30CA89B4" w14:textId="77777777" w:rsidR="00DE4F18" w:rsidRPr="00DE4F18" w:rsidRDefault="00DE4F18" w:rsidP="00DE4F18">
      <w:pPr>
        <w:spacing w:after="0"/>
        <w:ind w:firstLine="709"/>
      </w:pPr>
      <w:r w:rsidRPr="00DE4F18">
        <w:t>20.6. Подрядчик обеспечивает ежедневное присутствие на объекте лица, ответственного за производство работ, организацию контроля работ и правильную расстановку работников подрядной организации, своевременное обеспечение строительными материалами и соответствующим инструментом, наличие на объекте журналов формы  КС-6, своевременное их заполнение с отражением технологической последовательности ведения всех видов работ, сроки, качество, условия выполнения работ, сведения о применяемых материалах.</w:t>
      </w:r>
    </w:p>
    <w:p w14:paraId="65117C48" w14:textId="77777777" w:rsidR="00DE4F18" w:rsidRPr="00DE4F18" w:rsidRDefault="00DE4F18" w:rsidP="00DE4F18">
      <w:pPr>
        <w:spacing w:after="0"/>
        <w:ind w:firstLine="709"/>
      </w:pPr>
      <w:r w:rsidRPr="00DE4F18">
        <w:t>20.7. При проведении ремонтных работ на объектах ФГБПОУ «Ишимбайское СУВУ» Подрядчик обязан принять все меры по сохранности инженерного оборудования. В случае повреждений инженерного оборудования подрядчик обязан восстановить повреждения за свой счет.</w:t>
      </w:r>
    </w:p>
    <w:p w14:paraId="6AD9B157" w14:textId="77777777" w:rsidR="00DE4F18" w:rsidRPr="00DE4F18" w:rsidRDefault="00DE4F18" w:rsidP="00DE4F18">
      <w:pPr>
        <w:spacing w:after="0"/>
        <w:ind w:firstLine="709"/>
      </w:pPr>
      <w:r w:rsidRPr="00DE4F18">
        <w:t xml:space="preserve">21. Требования к результатам работ и иные показатели, связанные с целью соответствия выполняемых работ потребностям заказчика: </w:t>
      </w:r>
    </w:p>
    <w:p w14:paraId="3C7558FB" w14:textId="77777777" w:rsidR="00DE4F18" w:rsidRPr="00DE4F18" w:rsidRDefault="00DE4F18" w:rsidP="00DE4F18">
      <w:pPr>
        <w:spacing w:after="0"/>
        <w:ind w:firstLine="709"/>
      </w:pPr>
      <w:r w:rsidRPr="00DE4F18">
        <w:t>Все работы должны быть выполнены надлежащего качества, соответствовать требованиям СП 71.13330.2017 «Изоляционные и отделочные покрытия», СП 70.13330.2012 Несущие и ограждающие конструкции,  СП 48.13330.2019 «Организация строительного», СП 76.13330.2016 «Электротехнические устройства», «Руководство по контролю качества электромонтажных работ».</w:t>
      </w:r>
    </w:p>
    <w:p w14:paraId="7CE3711E" w14:textId="77777777" w:rsidR="00DE4F18" w:rsidRPr="00DE4F18" w:rsidRDefault="00DE4F18" w:rsidP="00DE4F18">
      <w:pPr>
        <w:spacing w:after="0"/>
        <w:ind w:left="720"/>
      </w:pPr>
      <w:r w:rsidRPr="00DE4F18">
        <w:t xml:space="preserve">22. Срок гарантии на строительно-монтажные работы: не менее </w:t>
      </w:r>
      <w:r w:rsidR="00551219">
        <w:t>12</w:t>
      </w:r>
      <w:r w:rsidRPr="00DE4F18">
        <w:t xml:space="preserve"> месяцев.</w:t>
      </w:r>
    </w:p>
    <w:p w14:paraId="3C77873B" w14:textId="77777777" w:rsidR="00DE4F18" w:rsidRPr="00DE4F18" w:rsidRDefault="00DE4F18" w:rsidP="00DE4F18">
      <w:pPr>
        <w:spacing w:after="0"/>
        <w:ind w:left="720"/>
        <w:jc w:val="left"/>
      </w:pPr>
    </w:p>
    <w:p w14:paraId="508BBBAC" w14:textId="77777777" w:rsidR="00DE4F18" w:rsidRPr="00DE4F18" w:rsidRDefault="00DE4F18" w:rsidP="00DE4F18">
      <w:pPr>
        <w:spacing w:after="0"/>
        <w:ind w:firstLine="709"/>
        <w:jc w:val="left"/>
        <w:rPr>
          <w:b/>
        </w:rPr>
      </w:pPr>
      <w:r w:rsidRPr="00DE4F18">
        <w:rPr>
          <w:b/>
        </w:rPr>
        <w:t>ГРАФИК ВЫПОЛНЕНИЯ СТРОИТЕЛЬНО-МОНТАЖНЫХ РАБОТ</w:t>
      </w:r>
    </w:p>
    <w:p w14:paraId="1BAB9C24" w14:textId="77777777" w:rsidR="00DE4F18" w:rsidRPr="00DE4F18" w:rsidRDefault="00DE4F18" w:rsidP="00DE4F18">
      <w:pPr>
        <w:spacing w:after="0"/>
        <w:ind w:firstLine="709"/>
        <w:jc w:val="left"/>
        <w:rPr>
          <w:b/>
        </w:rPr>
      </w:pPr>
    </w:p>
    <w:p w14:paraId="763AC6DA" w14:textId="536703A9" w:rsidR="00CA2C55" w:rsidRDefault="00DE4F18" w:rsidP="00DE4F18">
      <w:pPr>
        <w:spacing w:after="0"/>
        <w:ind w:firstLine="709"/>
        <w:jc w:val="left"/>
        <w:rPr>
          <w:b/>
        </w:rPr>
      </w:pPr>
      <w:r w:rsidRPr="00DE4F18">
        <w:t>Наименование объекта</w:t>
      </w:r>
      <w:r w:rsidRPr="00F11176">
        <w:rPr>
          <w:highlight w:val="yellow"/>
        </w:rPr>
        <w:t xml:space="preserve">: </w:t>
      </w:r>
      <w:r w:rsidR="00B25C1D" w:rsidRPr="00B25C1D">
        <w:rPr>
          <w:b/>
        </w:rPr>
        <w:t>Текущий ремонт туалета в здании мастерских ФГБПОУ "Ишимбайское СУВУ"</w:t>
      </w:r>
    </w:p>
    <w:p w14:paraId="6F4E1758" w14:textId="4F908492" w:rsidR="00DE4F18" w:rsidRPr="00DE4F18" w:rsidRDefault="00DE4F18" w:rsidP="00DE4F18">
      <w:pPr>
        <w:spacing w:after="0"/>
        <w:ind w:firstLine="709"/>
        <w:jc w:val="left"/>
      </w:pPr>
      <w:r w:rsidRPr="00DE4F18">
        <w:t>по адресу: 453214, Республика Башкортостан, г. Ишимбай, ул. Северная, д.29</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gridCol w:w="992"/>
        <w:gridCol w:w="2126"/>
        <w:gridCol w:w="1701"/>
      </w:tblGrid>
      <w:tr w:rsidR="00DE4F18" w:rsidRPr="00DE4F18" w14:paraId="6C058768" w14:textId="77777777" w:rsidTr="00A45A0D">
        <w:trPr>
          <w:trHeight w:val="997"/>
        </w:trPr>
        <w:tc>
          <w:tcPr>
            <w:tcW w:w="1809" w:type="dxa"/>
          </w:tcPr>
          <w:p w14:paraId="21E272E5" w14:textId="4EDE94EB" w:rsidR="00DE4F18" w:rsidRPr="00DE4F18" w:rsidRDefault="00DE4F18" w:rsidP="00DE4F18">
            <w:pPr>
              <w:spacing w:after="0"/>
              <w:jc w:val="center"/>
            </w:pPr>
            <w:r w:rsidRPr="00DE4F18">
              <w:t xml:space="preserve">Порядковый номер этапа выполнения </w:t>
            </w:r>
            <w:r w:rsidR="00CA2C55">
              <w:t>договор</w:t>
            </w:r>
            <w:r w:rsidRPr="00DE4F18">
              <w:t xml:space="preserve">а и (или)  комплекса работ и (или) вида работ и (или) части работ </w:t>
            </w:r>
            <w:r w:rsidRPr="00DE4F18">
              <w:lastRenderedPageBreak/>
              <w:t>отдельного вида работ</w:t>
            </w:r>
          </w:p>
        </w:tc>
        <w:tc>
          <w:tcPr>
            <w:tcW w:w="1843" w:type="dxa"/>
          </w:tcPr>
          <w:p w14:paraId="075E92A3" w14:textId="4CA3CCEE" w:rsidR="00DE4F18" w:rsidRPr="00DE4F18" w:rsidRDefault="00DE4F18" w:rsidP="00DE4F18">
            <w:pPr>
              <w:spacing w:after="0"/>
              <w:jc w:val="center"/>
            </w:pPr>
            <w:r w:rsidRPr="00DE4F18">
              <w:lastRenderedPageBreak/>
              <w:t xml:space="preserve">Наименование этапа выполнения </w:t>
            </w:r>
            <w:r w:rsidR="00CA2C55">
              <w:t>договор</w:t>
            </w:r>
            <w:r w:rsidRPr="00DE4F18">
              <w:t xml:space="preserve">а и (или)  комплекса работ и (или) вида работ и (или) части работ </w:t>
            </w:r>
            <w:r w:rsidRPr="00DE4F18">
              <w:lastRenderedPageBreak/>
              <w:t>отдельного вида работ</w:t>
            </w:r>
          </w:p>
        </w:tc>
        <w:tc>
          <w:tcPr>
            <w:tcW w:w="1985" w:type="dxa"/>
          </w:tcPr>
          <w:p w14:paraId="522C29B7" w14:textId="00FFB3B0" w:rsidR="00DE4F18" w:rsidRPr="00DE4F18" w:rsidRDefault="00DE4F18" w:rsidP="00DE4F18">
            <w:pPr>
              <w:spacing w:after="0"/>
              <w:jc w:val="center"/>
            </w:pPr>
            <w:r w:rsidRPr="00DE4F18">
              <w:lastRenderedPageBreak/>
              <w:t xml:space="preserve">Сроки исполнения этапа выполнения </w:t>
            </w:r>
            <w:r w:rsidR="00CA2C55">
              <w:t>договор</w:t>
            </w:r>
            <w:r w:rsidRPr="00DE4F18">
              <w:t>а и (или)  комплекса работ и (или) вида работ и (или) части работ отдельного вида работ</w:t>
            </w:r>
          </w:p>
        </w:tc>
        <w:tc>
          <w:tcPr>
            <w:tcW w:w="992" w:type="dxa"/>
          </w:tcPr>
          <w:p w14:paraId="03493BA8" w14:textId="77777777" w:rsidR="00DE4F18" w:rsidRPr="00DE4F18" w:rsidRDefault="00DE4F18" w:rsidP="00DE4F18">
            <w:pPr>
              <w:spacing w:after="0"/>
              <w:jc w:val="center"/>
            </w:pPr>
            <w:r w:rsidRPr="00DE4F18">
              <w:t>Физический объем работ</w:t>
            </w:r>
          </w:p>
        </w:tc>
        <w:tc>
          <w:tcPr>
            <w:tcW w:w="2126" w:type="dxa"/>
          </w:tcPr>
          <w:p w14:paraId="2B825E45" w14:textId="77777777" w:rsidR="00DE4F18" w:rsidRPr="00DE4F18" w:rsidRDefault="00DE4F18" w:rsidP="00DE4F18">
            <w:pPr>
              <w:spacing w:after="0"/>
              <w:jc w:val="center"/>
            </w:pPr>
            <w:r w:rsidRPr="00DE4F18">
              <w:t>Сроки передачи строительных материалов, технологического оборудования заказчика</w:t>
            </w:r>
          </w:p>
        </w:tc>
        <w:tc>
          <w:tcPr>
            <w:tcW w:w="1701" w:type="dxa"/>
          </w:tcPr>
          <w:p w14:paraId="4367466C" w14:textId="77777777" w:rsidR="00DE4F18" w:rsidRPr="00DE4F18" w:rsidRDefault="00DE4F18" w:rsidP="00DE4F18">
            <w:pPr>
              <w:spacing w:after="0"/>
              <w:jc w:val="center"/>
            </w:pPr>
            <w:r w:rsidRPr="00DE4F18">
              <w:t>Сроки передачи рабочей документации</w:t>
            </w:r>
          </w:p>
        </w:tc>
      </w:tr>
      <w:tr w:rsidR="00DE4F18" w:rsidRPr="00DE4F18" w14:paraId="65FB1033" w14:textId="77777777" w:rsidTr="00A45A0D">
        <w:trPr>
          <w:trHeight w:val="92"/>
        </w:trPr>
        <w:tc>
          <w:tcPr>
            <w:tcW w:w="1809" w:type="dxa"/>
          </w:tcPr>
          <w:p w14:paraId="2B288962" w14:textId="77777777" w:rsidR="00DE4F18" w:rsidRPr="00DE4F18" w:rsidRDefault="00DE4F18" w:rsidP="00DE4F18">
            <w:pPr>
              <w:spacing w:after="0"/>
              <w:jc w:val="center"/>
            </w:pPr>
            <w:r w:rsidRPr="00DE4F18">
              <w:t>1</w:t>
            </w:r>
          </w:p>
        </w:tc>
        <w:tc>
          <w:tcPr>
            <w:tcW w:w="1843" w:type="dxa"/>
          </w:tcPr>
          <w:p w14:paraId="4D2B3DF5" w14:textId="77777777" w:rsidR="00DE4F18" w:rsidRPr="00DE4F18" w:rsidRDefault="00DE4F18" w:rsidP="00DE4F18">
            <w:pPr>
              <w:spacing w:after="0"/>
              <w:jc w:val="center"/>
            </w:pPr>
            <w:r w:rsidRPr="00DE4F18">
              <w:t>2</w:t>
            </w:r>
          </w:p>
        </w:tc>
        <w:tc>
          <w:tcPr>
            <w:tcW w:w="1985" w:type="dxa"/>
          </w:tcPr>
          <w:p w14:paraId="0EF4B32D" w14:textId="77777777" w:rsidR="00DE4F18" w:rsidRPr="00DE4F18" w:rsidRDefault="00DE4F18" w:rsidP="00DE4F18">
            <w:pPr>
              <w:spacing w:after="0"/>
              <w:jc w:val="center"/>
            </w:pPr>
            <w:r w:rsidRPr="00DE4F18">
              <w:t>3</w:t>
            </w:r>
          </w:p>
        </w:tc>
        <w:tc>
          <w:tcPr>
            <w:tcW w:w="992" w:type="dxa"/>
          </w:tcPr>
          <w:p w14:paraId="5C8A90A6" w14:textId="77777777" w:rsidR="00DE4F18" w:rsidRPr="00DE4F18" w:rsidRDefault="00DE4F18" w:rsidP="00DE4F18">
            <w:pPr>
              <w:spacing w:after="0"/>
              <w:jc w:val="center"/>
            </w:pPr>
            <w:r w:rsidRPr="00DE4F18">
              <w:t>4</w:t>
            </w:r>
          </w:p>
        </w:tc>
        <w:tc>
          <w:tcPr>
            <w:tcW w:w="2126" w:type="dxa"/>
          </w:tcPr>
          <w:p w14:paraId="4ADC1F33" w14:textId="77777777" w:rsidR="00DE4F18" w:rsidRPr="00DE4F18" w:rsidRDefault="00DE4F18" w:rsidP="00DE4F18">
            <w:pPr>
              <w:spacing w:after="0"/>
              <w:jc w:val="center"/>
            </w:pPr>
            <w:r w:rsidRPr="00DE4F18">
              <w:t>5</w:t>
            </w:r>
          </w:p>
        </w:tc>
        <w:tc>
          <w:tcPr>
            <w:tcW w:w="1701" w:type="dxa"/>
          </w:tcPr>
          <w:p w14:paraId="79A5BAC5" w14:textId="77777777" w:rsidR="00DE4F18" w:rsidRPr="00DE4F18" w:rsidRDefault="00DE4F18" w:rsidP="00DE4F18">
            <w:pPr>
              <w:spacing w:after="0"/>
              <w:jc w:val="center"/>
            </w:pPr>
            <w:r w:rsidRPr="00DE4F18">
              <w:t>6</w:t>
            </w:r>
          </w:p>
        </w:tc>
      </w:tr>
      <w:tr w:rsidR="00DE4F18" w:rsidRPr="00DE4F18" w14:paraId="099AE162" w14:textId="77777777" w:rsidTr="00A45A0D">
        <w:trPr>
          <w:trHeight w:val="95"/>
        </w:trPr>
        <w:tc>
          <w:tcPr>
            <w:tcW w:w="1809" w:type="dxa"/>
            <w:vAlign w:val="center"/>
          </w:tcPr>
          <w:p w14:paraId="6BA95F73" w14:textId="77777777" w:rsidR="00DE4F18" w:rsidRPr="00DE4F18" w:rsidRDefault="00DE4F18" w:rsidP="00DE4F18">
            <w:pPr>
              <w:spacing w:after="0"/>
              <w:jc w:val="center"/>
            </w:pPr>
            <w:r w:rsidRPr="00DE4F18">
              <w:t>1</w:t>
            </w:r>
          </w:p>
        </w:tc>
        <w:tc>
          <w:tcPr>
            <w:tcW w:w="1843" w:type="dxa"/>
            <w:vAlign w:val="center"/>
          </w:tcPr>
          <w:p w14:paraId="5BBFA055" w14:textId="17DF6E60" w:rsidR="00DE4F18" w:rsidRPr="00DE4F18" w:rsidRDefault="00B25C1D" w:rsidP="00F11176">
            <w:pPr>
              <w:spacing w:after="0"/>
              <w:jc w:val="center"/>
            </w:pPr>
            <w:r w:rsidRPr="00B25C1D">
              <w:rPr>
                <w:b/>
              </w:rPr>
              <w:t>Текущий ремонт туалета в здании мастерских ФГБПОУ "Ишимбайское СУВУ"</w:t>
            </w:r>
          </w:p>
        </w:tc>
        <w:tc>
          <w:tcPr>
            <w:tcW w:w="1985" w:type="dxa"/>
            <w:vAlign w:val="center"/>
          </w:tcPr>
          <w:p w14:paraId="6176C9E6" w14:textId="7733E63C" w:rsidR="00DE4F18" w:rsidRPr="00DE4F18" w:rsidRDefault="00B25C1D" w:rsidP="005D780E">
            <w:pPr>
              <w:spacing w:after="0"/>
              <w:jc w:val="center"/>
            </w:pPr>
            <w:r>
              <w:t>15.08</w:t>
            </w:r>
            <w:r w:rsidR="004D481C">
              <w:t>.2026г</w:t>
            </w:r>
            <w:r w:rsidR="00837D05">
              <w:t>.</w:t>
            </w:r>
          </w:p>
        </w:tc>
        <w:tc>
          <w:tcPr>
            <w:tcW w:w="992" w:type="dxa"/>
            <w:vAlign w:val="center"/>
          </w:tcPr>
          <w:p w14:paraId="252C6169" w14:textId="77777777" w:rsidR="00DE4F18" w:rsidRPr="00DE4F18" w:rsidRDefault="00DE4F18" w:rsidP="00DE4F18">
            <w:pPr>
              <w:spacing w:after="0"/>
              <w:jc w:val="center"/>
            </w:pPr>
            <w:r w:rsidRPr="00DE4F18">
              <w:t>-</w:t>
            </w:r>
          </w:p>
        </w:tc>
        <w:tc>
          <w:tcPr>
            <w:tcW w:w="2126" w:type="dxa"/>
            <w:vAlign w:val="center"/>
          </w:tcPr>
          <w:p w14:paraId="32A1BF5A" w14:textId="77777777" w:rsidR="00DE4F18" w:rsidRPr="00DE4F18" w:rsidRDefault="00DE4F18" w:rsidP="00DE4F18">
            <w:pPr>
              <w:spacing w:after="0"/>
              <w:jc w:val="center"/>
            </w:pPr>
            <w:r w:rsidRPr="00DE4F18">
              <w:t>-</w:t>
            </w:r>
          </w:p>
        </w:tc>
        <w:tc>
          <w:tcPr>
            <w:tcW w:w="1701" w:type="dxa"/>
            <w:vAlign w:val="center"/>
          </w:tcPr>
          <w:p w14:paraId="0236C11B" w14:textId="60DD53C2" w:rsidR="00DE4F18" w:rsidRPr="00DE4F18" w:rsidRDefault="00DE4F18" w:rsidP="00DE4F18">
            <w:pPr>
              <w:spacing w:after="0"/>
              <w:jc w:val="center"/>
            </w:pPr>
            <w:r w:rsidRPr="00DE4F18">
              <w:t xml:space="preserve">1 (один) рабочий день с момента заключения </w:t>
            </w:r>
            <w:r w:rsidR="00CA2C55">
              <w:t>Договор</w:t>
            </w:r>
            <w:r w:rsidRPr="00DE4F18">
              <w:t>а</w:t>
            </w:r>
          </w:p>
        </w:tc>
      </w:tr>
    </w:tbl>
    <w:p w14:paraId="15C52567" w14:textId="77777777" w:rsidR="00DE4F18" w:rsidRPr="00DE4F18" w:rsidRDefault="00DE4F18" w:rsidP="00DE4F18">
      <w:pPr>
        <w:spacing w:after="0"/>
        <w:ind w:left="720"/>
        <w:jc w:val="left"/>
      </w:pPr>
    </w:p>
    <w:p w14:paraId="47389EC0" w14:textId="77777777" w:rsidR="00DE4F18" w:rsidRPr="00DE4F18" w:rsidRDefault="00DE4F18" w:rsidP="00DE4F18">
      <w:pPr>
        <w:spacing w:after="0"/>
        <w:ind w:firstLine="709"/>
        <w:jc w:val="left"/>
        <w:rPr>
          <w:b/>
        </w:rPr>
      </w:pPr>
      <w:r w:rsidRPr="00DE4F18">
        <w:rPr>
          <w:b/>
        </w:rPr>
        <w:t xml:space="preserve">Требования к энергетической эффективности </w:t>
      </w:r>
    </w:p>
    <w:p w14:paraId="622EFB22" w14:textId="77777777" w:rsidR="00DE4F18" w:rsidRPr="00DE4F18" w:rsidRDefault="00DE4F18" w:rsidP="00DE4F18">
      <w:pPr>
        <w:spacing w:after="0"/>
        <w:ind w:firstLine="709"/>
        <w:jc w:val="left"/>
      </w:pPr>
    </w:p>
    <w:p w14:paraId="3F654588" w14:textId="77777777" w:rsidR="00DE4F18" w:rsidRPr="00DE4F18" w:rsidRDefault="00DE4F18" w:rsidP="00DE4F18">
      <w:pPr>
        <w:spacing w:after="0"/>
        <w:ind w:left="720"/>
        <w:jc w:val="left"/>
      </w:pPr>
      <w:r w:rsidRPr="00DE4F18">
        <w:t>Товары, используемые при выполнении Работ, должны отвечать требованиям энергетической эффективности в соответствии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2B2947C0" w14:textId="77777777" w:rsidR="00DE4F18" w:rsidRPr="00DE4F18" w:rsidRDefault="00DE4F18" w:rsidP="00DE4F18">
      <w:pPr>
        <w:spacing w:after="0"/>
        <w:ind w:left="720"/>
        <w:jc w:val="left"/>
      </w:pPr>
    </w:p>
    <w:p w14:paraId="69B26651" w14:textId="77777777" w:rsidR="00DE4F18" w:rsidRPr="00DE4F18" w:rsidRDefault="00DE4F18" w:rsidP="00DE4F18">
      <w:pPr>
        <w:spacing w:after="0"/>
        <w:ind w:firstLine="709"/>
        <w:jc w:val="left"/>
        <w:rPr>
          <w:b/>
          <w:bCs/>
        </w:rPr>
      </w:pPr>
      <w:r w:rsidRPr="00DE4F18">
        <w:rPr>
          <w:b/>
          <w:bCs/>
        </w:rPr>
        <w:t>Требования к результатам закупки</w:t>
      </w:r>
    </w:p>
    <w:p w14:paraId="7C0C1BE5" w14:textId="77777777" w:rsidR="00DE4F18" w:rsidRPr="00DE4F18" w:rsidRDefault="00DE4F18" w:rsidP="00DE4F18">
      <w:pPr>
        <w:spacing w:after="0"/>
        <w:ind w:firstLine="709"/>
        <w:jc w:val="left"/>
        <w:rPr>
          <w:b/>
          <w:bCs/>
        </w:rPr>
      </w:pPr>
    </w:p>
    <w:p w14:paraId="779724A9" w14:textId="77777777" w:rsidR="00DE4F18" w:rsidRPr="00DE4F18" w:rsidRDefault="00DE4F18" w:rsidP="00DE4F18">
      <w:pPr>
        <w:spacing w:after="0"/>
        <w:ind w:firstLine="709"/>
        <w:jc w:val="left"/>
      </w:pPr>
      <w:r w:rsidRPr="00DE4F18">
        <w:t>Результатом закупки является выполнение работ по капитальному ремонту в полном объеме в соответствии с Технической частью.</w:t>
      </w:r>
    </w:p>
    <w:p w14:paraId="7C666CFD" w14:textId="77777777" w:rsidR="00DE4F18" w:rsidRPr="00DE4F18" w:rsidRDefault="00DE4F18" w:rsidP="00DE4F18">
      <w:pPr>
        <w:spacing w:after="0"/>
        <w:ind w:left="720"/>
        <w:jc w:val="left"/>
      </w:pPr>
    </w:p>
    <w:p w14:paraId="00702106" w14:textId="77777777" w:rsidR="00B80477" w:rsidRPr="00FE6E7A" w:rsidRDefault="00B80477" w:rsidP="00FE6E7A">
      <w:pPr>
        <w:spacing w:after="0"/>
        <w:ind w:right="-427" w:firstLine="709"/>
      </w:pPr>
    </w:p>
    <w:p w14:paraId="68AF8113" w14:textId="77777777" w:rsidR="00B80477" w:rsidRPr="00FE6E7A" w:rsidRDefault="00B80477" w:rsidP="00FE6E7A">
      <w:pPr>
        <w:spacing w:after="0"/>
        <w:ind w:right="-427" w:firstLine="709"/>
      </w:pPr>
    </w:p>
    <w:tbl>
      <w:tblPr>
        <w:tblW w:w="9639" w:type="dxa"/>
        <w:tblInd w:w="250" w:type="dxa"/>
        <w:tblLayout w:type="fixed"/>
        <w:tblLook w:val="01E0" w:firstRow="1" w:lastRow="1" w:firstColumn="1" w:lastColumn="1" w:noHBand="0" w:noVBand="0"/>
      </w:tblPr>
      <w:tblGrid>
        <w:gridCol w:w="4740"/>
        <w:gridCol w:w="4899"/>
      </w:tblGrid>
      <w:tr w:rsidR="00451175" w:rsidRPr="00FE6E7A" w14:paraId="4E4E7881" w14:textId="77777777" w:rsidTr="00A50F02">
        <w:trPr>
          <w:trHeight w:val="834"/>
        </w:trPr>
        <w:tc>
          <w:tcPr>
            <w:tcW w:w="4740" w:type="dxa"/>
          </w:tcPr>
          <w:p w14:paraId="2FF7A1F4" w14:textId="77777777" w:rsidR="00451175" w:rsidRPr="00FE6E7A" w:rsidRDefault="00451175" w:rsidP="00FE6E7A">
            <w:pPr>
              <w:widowControl w:val="0"/>
              <w:autoSpaceDE w:val="0"/>
              <w:autoSpaceDN w:val="0"/>
              <w:adjustRightInd w:val="0"/>
              <w:spacing w:after="0"/>
              <w:ind w:firstLine="709"/>
              <w:rPr>
                <w:b/>
                <w:bCs/>
              </w:rPr>
            </w:pPr>
          </w:p>
          <w:p w14:paraId="4A0CC9BC" w14:textId="77777777" w:rsidR="00451175" w:rsidRPr="00FE6E7A" w:rsidRDefault="00451175" w:rsidP="00FE6E7A">
            <w:pPr>
              <w:widowControl w:val="0"/>
              <w:autoSpaceDE w:val="0"/>
              <w:autoSpaceDN w:val="0"/>
              <w:adjustRightInd w:val="0"/>
              <w:spacing w:after="0"/>
              <w:ind w:firstLine="709"/>
              <w:rPr>
                <w:b/>
                <w:bCs/>
              </w:rPr>
            </w:pPr>
            <w:r w:rsidRPr="00FE6E7A">
              <w:rPr>
                <w:b/>
                <w:bCs/>
              </w:rPr>
              <w:t>Заказчик</w:t>
            </w:r>
          </w:p>
        </w:tc>
        <w:tc>
          <w:tcPr>
            <w:tcW w:w="4899" w:type="dxa"/>
            <w:hideMark/>
          </w:tcPr>
          <w:p w14:paraId="67A3FEB2" w14:textId="77777777" w:rsidR="00B05823" w:rsidRPr="00FE6E7A" w:rsidRDefault="00B05823" w:rsidP="00FE6E7A">
            <w:pPr>
              <w:spacing w:after="0"/>
              <w:ind w:firstLine="709"/>
              <w:rPr>
                <w:b/>
                <w:bCs/>
              </w:rPr>
            </w:pPr>
            <w:r w:rsidRPr="00FE6E7A">
              <w:rPr>
                <w:b/>
                <w:bCs/>
              </w:rPr>
              <w:t xml:space="preserve">  </w:t>
            </w:r>
          </w:p>
          <w:p w14:paraId="196EE4DC" w14:textId="77777777" w:rsidR="00451175" w:rsidRPr="00FE6E7A" w:rsidRDefault="00451175" w:rsidP="00FE6E7A">
            <w:pPr>
              <w:spacing w:after="0"/>
              <w:ind w:firstLine="709"/>
              <w:rPr>
                <w:b/>
                <w:bCs/>
              </w:rPr>
            </w:pPr>
            <w:r w:rsidRPr="00FE6E7A">
              <w:rPr>
                <w:b/>
                <w:bCs/>
              </w:rPr>
              <w:t>Подрядчик</w:t>
            </w:r>
          </w:p>
        </w:tc>
      </w:tr>
      <w:tr w:rsidR="00451175" w:rsidRPr="00FE6E7A" w14:paraId="4AE295F0" w14:textId="77777777" w:rsidTr="00A50F02">
        <w:trPr>
          <w:trHeight w:val="801"/>
        </w:trPr>
        <w:tc>
          <w:tcPr>
            <w:tcW w:w="4740" w:type="dxa"/>
          </w:tcPr>
          <w:p w14:paraId="3371C9A0" w14:textId="77777777" w:rsidR="00451175" w:rsidRPr="00FE6E7A" w:rsidRDefault="00451175" w:rsidP="00FE6E7A">
            <w:pPr>
              <w:spacing w:after="0"/>
              <w:ind w:firstLine="709"/>
              <w:rPr>
                <w:lang w:eastAsia="en-US"/>
              </w:rPr>
            </w:pPr>
          </w:p>
        </w:tc>
        <w:tc>
          <w:tcPr>
            <w:tcW w:w="4899" w:type="dxa"/>
          </w:tcPr>
          <w:p w14:paraId="2F50D405" w14:textId="77777777" w:rsidR="00B05823" w:rsidRPr="00FE6E7A" w:rsidRDefault="00B05823" w:rsidP="00FE6E7A">
            <w:pPr>
              <w:widowControl w:val="0"/>
              <w:autoSpaceDE w:val="0"/>
              <w:autoSpaceDN w:val="0"/>
              <w:adjustRightInd w:val="0"/>
              <w:spacing w:after="0"/>
              <w:ind w:firstLine="709"/>
            </w:pPr>
          </w:p>
        </w:tc>
      </w:tr>
      <w:tr w:rsidR="00451175" w:rsidRPr="00FE6E7A" w14:paraId="09B98DF5" w14:textId="77777777" w:rsidTr="00A50F02">
        <w:trPr>
          <w:trHeight w:val="454"/>
        </w:trPr>
        <w:tc>
          <w:tcPr>
            <w:tcW w:w="4740" w:type="dxa"/>
            <w:hideMark/>
          </w:tcPr>
          <w:p w14:paraId="719EF505" w14:textId="77777777" w:rsidR="00451175" w:rsidRPr="00FE6E7A" w:rsidRDefault="00A54490" w:rsidP="00FE6E7A">
            <w:pPr>
              <w:spacing w:after="0"/>
              <w:ind w:firstLine="709"/>
              <w:rPr>
                <w:lang w:eastAsia="en-US"/>
              </w:rPr>
            </w:pPr>
            <w:r w:rsidRPr="00FE6E7A">
              <w:rPr>
                <w:lang w:eastAsia="en-US"/>
              </w:rPr>
              <w:t>_____________</w:t>
            </w:r>
            <w:r w:rsidR="00451175" w:rsidRPr="00FE6E7A">
              <w:rPr>
                <w:lang w:eastAsia="en-US"/>
              </w:rPr>
              <w:t>___/</w:t>
            </w:r>
            <w:r w:rsidR="00A50F02" w:rsidRPr="00FE6E7A">
              <w:rPr>
                <w:lang w:eastAsia="en-US"/>
              </w:rPr>
              <w:t xml:space="preserve"> </w:t>
            </w:r>
            <w:r w:rsidR="00451175" w:rsidRPr="00FE6E7A">
              <w:rPr>
                <w:lang w:eastAsia="en-US"/>
              </w:rPr>
              <w:t xml:space="preserve">/ </w:t>
            </w:r>
          </w:p>
          <w:p w14:paraId="7A2AC30A" w14:textId="77777777" w:rsidR="00451175" w:rsidRPr="00FE6E7A" w:rsidRDefault="00451175" w:rsidP="00FE6E7A">
            <w:pPr>
              <w:spacing w:after="0"/>
              <w:ind w:firstLine="709"/>
              <w:rPr>
                <w:lang w:eastAsia="en-US"/>
              </w:rPr>
            </w:pPr>
            <w:r w:rsidRPr="00FE6E7A">
              <w:rPr>
                <w:lang w:eastAsia="en-US"/>
              </w:rPr>
              <w:t>М.П.</w:t>
            </w:r>
          </w:p>
          <w:p w14:paraId="55894B25" w14:textId="77777777" w:rsidR="00A54490" w:rsidRPr="00FE6E7A" w:rsidRDefault="00A54490" w:rsidP="00FE6E7A">
            <w:pPr>
              <w:spacing w:after="0"/>
              <w:ind w:firstLine="709"/>
              <w:rPr>
                <w:lang w:eastAsia="en-US"/>
              </w:rPr>
            </w:pPr>
          </w:p>
          <w:p w14:paraId="0F14B5AB" w14:textId="77777777" w:rsidR="00451175" w:rsidRPr="00FE6E7A" w:rsidRDefault="00451175" w:rsidP="00FE6E7A">
            <w:pPr>
              <w:spacing w:after="0"/>
              <w:ind w:firstLine="709"/>
              <w:rPr>
                <w:lang w:eastAsia="en-US"/>
              </w:rPr>
            </w:pPr>
            <w:r w:rsidRPr="00FE6E7A">
              <w:rPr>
                <w:lang w:eastAsia="en-US"/>
              </w:rPr>
              <w:t>Подписано ЭЦП</w:t>
            </w:r>
          </w:p>
        </w:tc>
        <w:tc>
          <w:tcPr>
            <w:tcW w:w="4899" w:type="dxa"/>
            <w:hideMark/>
          </w:tcPr>
          <w:p w14:paraId="288A11D4" w14:textId="77777777" w:rsidR="00B80477" w:rsidRPr="00FE6E7A" w:rsidRDefault="00A54490" w:rsidP="00FE6E7A">
            <w:pPr>
              <w:widowControl w:val="0"/>
              <w:autoSpaceDE w:val="0"/>
              <w:autoSpaceDN w:val="0"/>
              <w:adjustRightInd w:val="0"/>
              <w:spacing w:after="0"/>
              <w:ind w:firstLine="709"/>
            </w:pPr>
            <w:r w:rsidRPr="00FE6E7A">
              <w:t>______________</w:t>
            </w:r>
            <w:r w:rsidR="00B80477" w:rsidRPr="00FE6E7A">
              <w:t>____/_________/</w:t>
            </w:r>
          </w:p>
          <w:p w14:paraId="53DAA80A" w14:textId="77777777" w:rsidR="00451175" w:rsidRPr="00FE6E7A" w:rsidRDefault="00451175" w:rsidP="00FE6E7A">
            <w:pPr>
              <w:widowControl w:val="0"/>
              <w:autoSpaceDE w:val="0"/>
              <w:autoSpaceDN w:val="0"/>
              <w:adjustRightInd w:val="0"/>
              <w:spacing w:after="0"/>
              <w:ind w:firstLine="709"/>
            </w:pPr>
            <w:r w:rsidRPr="00FE6E7A">
              <w:t>М.П.</w:t>
            </w:r>
          </w:p>
          <w:p w14:paraId="066D600D" w14:textId="77777777" w:rsidR="00A54490" w:rsidRPr="00FE6E7A" w:rsidRDefault="00A54490" w:rsidP="00FE6E7A">
            <w:pPr>
              <w:widowControl w:val="0"/>
              <w:autoSpaceDE w:val="0"/>
              <w:autoSpaceDN w:val="0"/>
              <w:adjustRightInd w:val="0"/>
              <w:spacing w:after="0"/>
              <w:ind w:firstLine="709"/>
            </w:pPr>
          </w:p>
          <w:p w14:paraId="2D0A9316" w14:textId="77777777" w:rsidR="00451175" w:rsidRPr="00FE6E7A" w:rsidRDefault="00451175" w:rsidP="00FE6E7A">
            <w:pPr>
              <w:widowControl w:val="0"/>
              <w:autoSpaceDE w:val="0"/>
              <w:autoSpaceDN w:val="0"/>
              <w:adjustRightInd w:val="0"/>
              <w:spacing w:after="0"/>
              <w:ind w:firstLine="709"/>
            </w:pPr>
            <w:r w:rsidRPr="00FE6E7A">
              <w:rPr>
                <w:lang w:eastAsia="en-US"/>
              </w:rPr>
              <w:t>Подписано ЭЦП</w:t>
            </w:r>
          </w:p>
        </w:tc>
      </w:tr>
    </w:tbl>
    <w:p w14:paraId="2E87B71D" w14:textId="77777777" w:rsidR="00217575" w:rsidRDefault="00217575" w:rsidP="00FE6E7A">
      <w:pPr>
        <w:spacing w:after="0"/>
        <w:ind w:firstLine="709"/>
        <w:jc w:val="right"/>
        <w:rPr>
          <w:b/>
        </w:rPr>
      </w:pPr>
    </w:p>
    <w:p w14:paraId="27889579" w14:textId="77777777" w:rsidR="008F7D36" w:rsidRDefault="008F7D36" w:rsidP="00FE6E7A">
      <w:pPr>
        <w:spacing w:after="0"/>
        <w:ind w:firstLine="709"/>
        <w:jc w:val="right"/>
        <w:rPr>
          <w:b/>
        </w:rPr>
      </w:pPr>
    </w:p>
    <w:p w14:paraId="3DDB16CD" w14:textId="77777777" w:rsidR="008F7D36" w:rsidRDefault="008F7D36" w:rsidP="00DE4F18">
      <w:pPr>
        <w:spacing w:after="0"/>
        <w:rPr>
          <w:b/>
        </w:rPr>
      </w:pPr>
    </w:p>
    <w:p w14:paraId="19069A21" w14:textId="16B03656" w:rsidR="008F7D36" w:rsidRPr="00FE6E7A" w:rsidRDefault="008F7D36" w:rsidP="008F7D36">
      <w:pPr>
        <w:pageBreakBefore/>
        <w:spacing w:after="0"/>
        <w:ind w:right="-1" w:firstLine="709"/>
        <w:jc w:val="right"/>
      </w:pPr>
      <w:r w:rsidRPr="00FE6E7A">
        <w:lastRenderedPageBreak/>
        <w:t xml:space="preserve">                                               </w:t>
      </w:r>
      <w:r>
        <w:t xml:space="preserve">Приложение №2 </w:t>
      </w:r>
      <w:r w:rsidRPr="00FE6E7A">
        <w:t xml:space="preserve"> к </w:t>
      </w:r>
      <w:r w:rsidR="00CA2C55">
        <w:t>договор</w:t>
      </w:r>
      <w:r w:rsidR="00551219">
        <w:t xml:space="preserve">у </w:t>
      </w:r>
      <w:r w:rsidRPr="00FE6E7A">
        <w:t>№ __________________ от «___»________202__</w:t>
      </w:r>
    </w:p>
    <w:p w14:paraId="2D53ADCB" w14:textId="77777777" w:rsidR="008F7D36" w:rsidRPr="00FE6E7A" w:rsidRDefault="008F7D36" w:rsidP="008F7D36">
      <w:pPr>
        <w:spacing w:after="0"/>
        <w:ind w:right="-427" w:firstLine="709"/>
        <w:jc w:val="center"/>
        <w:rPr>
          <w:b/>
          <w:bCs/>
        </w:rPr>
      </w:pPr>
    </w:p>
    <w:p w14:paraId="7E3F1B5C" w14:textId="77777777" w:rsidR="008F7D36" w:rsidRPr="008F7D36" w:rsidRDefault="00E91042" w:rsidP="00E91042">
      <w:pPr>
        <w:jc w:val="center"/>
      </w:pPr>
      <w:r>
        <w:rPr>
          <w:b/>
        </w:rPr>
        <w:t>Локальный сметный расчет</w:t>
      </w:r>
    </w:p>
    <w:p w14:paraId="560997B9" w14:textId="77777777" w:rsidR="008F7D36" w:rsidRPr="008F7D36" w:rsidRDefault="008F7D36" w:rsidP="008F7D36"/>
    <w:p w14:paraId="490E856C" w14:textId="77777777" w:rsidR="008F7D36" w:rsidRPr="008F7D36" w:rsidRDefault="008F7D36" w:rsidP="008F7D36"/>
    <w:p w14:paraId="4D216BAE" w14:textId="77777777" w:rsidR="008F7D36" w:rsidRPr="008F7D36" w:rsidRDefault="008F7D36" w:rsidP="008F7D36"/>
    <w:p w14:paraId="162CDE2F" w14:textId="77777777" w:rsidR="008F7D36" w:rsidRPr="008F7D36" w:rsidRDefault="008F7D36" w:rsidP="008F7D36"/>
    <w:p w14:paraId="52548119" w14:textId="77777777" w:rsidR="008F7D36" w:rsidRPr="008F7D36" w:rsidRDefault="008F7D36" w:rsidP="008F7D36"/>
    <w:p w14:paraId="0EE975A0" w14:textId="77777777" w:rsidR="008F7D36" w:rsidRPr="008F7D36" w:rsidRDefault="008F7D36" w:rsidP="008F7D36"/>
    <w:p w14:paraId="2D5230ED" w14:textId="77777777" w:rsidR="008F7D36" w:rsidRPr="008F7D36" w:rsidRDefault="008F7D36" w:rsidP="008F7D36"/>
    <w:p w14:paraId="452BB79C" w14:textId="77777777" w:rsidR="008F7D36" w:rsidRPr="008F7D36" w:rsidRDefault="008F7D36" w:rsidP="008F7D36"/>
    <w:p w14:paraId="392FA866" w14:textId="77777777" w:rsidR="008F7D36" w:rsidRPr="008F7D36" w:rsidRDefault="008F7D36" w:rsidP="008F7D36"/>
    <w:p w14:paraId="745C2AE4" w14:textId="77777777" w:rsidR="008F7D36" w:rsidRPr="008F7D36" w:rsidRDefault="008F7D36" w:rsidP="008F7D36"/>
    <w:p w14:paraId="0EE664DE" w14:textId="77777777" w:rsidR="008F7D36" w:rsidRDefault="008F7D36" w:rsidP="008F7D36"/>
    <w:p w14:paraId="37B84BD3" w14:textId="77777777" w:rsidR="008F7D36" w:rsidRDefault="008F7D36" w:rsidP="008F7D36"/>
    <w:p w14:paraId="3441B9D1" w14:textId="77777777" w:rsidR="008F7D36" w:rsidRPr="008F7D36" w:rsidRDefault="008F7D36" w:rsidP="008F7D36">
      <w:pPr>
        <w:tabs>
          <w:tab w:val="left" w:pos="2083"/>
        </w:tabs>
      </w:pPr>
      <w:r>
        <w:tab/>
      </w:r>
    </w:p>
    <w:tbl>
      <w:tblPr>
        <w:tblW w:w="9639" w:type="dxa"/>
        <w:tblInd w:w="250" w:type="dxa"/>
        <w:tblLayout w:type="fixed"/>
        <w:tblLook w:val="01E0" w:firstRow="1" w:lastRow="1" w:firstColumn="1" w:lastColumn="1" w:noHBand="0" w:noVBand="0"/>
      </w:tblPr>
      <w:tblGrid>
        <w:gridCol w:w="4740"/>
        <w:gridCol w:w="4899"/>
      </w:tblGrid>
      <w:tr w:rsidR="008F7D36" w:rsidRPr="00FE6E7A" w14:paraId="7AF976C0" w14:textId="77777777" w:rsidTr="002916C2">
        <w:trPr>
          <w:trHeight w:val="834"/>
        </w:trPr>
        <w:tc>
          <w:tcPr>
            <w:tcW w:w="4740" w:type="dxa"/>
          </w:tcPr>
          <w:p w14:paraId="58824A6F" w14:textId="77777777" w:rsidR="008F7D36" w:rsidRPr="00FE6E7A" w:rsidRDefault="008F7D36" w:rsidP="002916C2">
            <w:pPr>
              <w:widowControl w:val="0"/>
              <w:autoSpaceDE w:val="0"/>
              <w:autoSpaceDN w:val="0"/>
              <w:adjustRightInd w:val="0"/>
              <w:spacing w:after="0"/>
              <w:ind w:firstLine="709"/>
              <w:rPr>
                <w:b/>
                <w:bCs/>
              </w:rPr>
            </w:pPr>
          </w:p>
          <w:p w14:paraId="196E776B" w14:textId="77777777" w:rsidR="008F7D36" w:rsidRPr="00FE6E7A" w:rsidRDefault="008F7D36" w:rsidP="002916C2">
            <w:pPr>
              <w:widowControl w:val="0"/>
              <w:autoSpaceDE w:val="0"/>
              <w:autoSpaceDN w:val="0"/>
              <w:adjustRightInd w:val="0"/>
              <w:spacing w:after="0"/>
              <w:ind w:firstLine="709"/>
              <w:rPr>
                <w:b/>
                <w:bCs/>
              </w:rPr>
            </w:pPr>
            <w:r w:rsidRPr="00FE6E7A">
              <w:rPr>
                <w:b/>
                <w:bCs/>
              </w:rPr>
              <w:t>Заказчик</w:t>
            </w:r>
          </w:p>
        </w:tc>
        <w:tc>
          <w:tcPr>
            <w:tcW w:w="4899" w:type="dxa"/>
            <w:hideMark/>
          </w:tcPr>
          <w:p w14:paraId="3DE7F759" w14:textId="77777777" w:rsidR="008F7D36" w:rsidRPr="00FE6E7A" w:rsidRDefault="008F7D36" w:rsidP="002916C2">
            <w:pPr>
              <w:spacing w:after="0"/>
              <w:ind w:firstLine="709"/>
              <w:rPr>
                <w:b/>
                <w:bCs/>
              </w:rPr>
            </w:pPr>
            <w:r w:rsidRPr="00FE6E7A">
              <w:rPr>
                <w:b/>
                <w:bCs/>
              </w:rPr>
              <w:t xml:space="preserve">  </w:t>
            </w:r>
          </w:p>
          <w:p w14:paraId="0708E302" w14:textId="77777777" w:rsidR="008F7D36" w:rsidRPr="00FE6E7A" w:rsidRDefault="008F7D36" w:rsidP="002916C2">
            <w:pPr>
              <w:spacing w:after="0"/>
              <w:ind w:firstLine="709"/>
              <w:rPr>
                <w:b/>
                <w:bCs/>
              </w:rPr>
            </w:pPr>
            <w:r w:rsidRPr="00FE6E7A">
              <w:rPr>
                <w:b/>
                <w:bCs/>
              </w:rPr>
              <w:t>Подрядчик</w:t>
            </w:r>
          </w:p>
        </w:tc>
      </w:tr>
      <w:tr w:rsidR="008F7D36" w:rsidRPr="00FE6E7A" w14:paraId="3E3F4E66" w14:textId="77777777" w:rsidTr="002916C2">
        <w:trPr>
          <w:trHeight w:val="801"/>
        </w:trPr>
        <w:tc>
          <w:tcPr>
            <w:tcW w:w="4740" w:type="dxa"/>
          </w:tcPr>
          <w:p w14:paraId="4F4D9856" w14:textId="77777777" w:rsidR="008F7D36" w:rsidRPr="00FE6E7A" w:rsidRDefault="008F7D36" w:rsidP="002916C2">
            <w:pPr>
              <w:spacing w:after="0"/>
              <w:ind w:firstLine="709"/>
              <w:rPr>
                <w:lang w:eastAsia="en-US"/>
              </w:rPr>
            </w:pPr>
          </w:p>
        </w:tc>
        <w:tc>
          <w:tcPr>
            <w:tcW w:w="4899" w:type="dxa"/>
          </w:tcPr>
          <w:p w14:paraId="6EDA0D5B" w14:textId="77777777" w:rsidR="008F7D36" w:rsidRPr="00FE6E7A" w:rsidRDefault="008F7D36" w:rsidP="002916C2">
            <w:pPr>
              <w:widowControl w:val="0"/>
              <w:autoSpaceDE w:val="0"/>
              <w:autoSpaceDN w:val="0"/>
              <w:adjustRightInd w:val="0"/>
              <w:spacing w:after="0"/>
              <w:ind w:firstLine="709"/>
            </w:pPr>
          </w:p>
        </w:tc>
      </w:tr>
      <w:tr w:rsidR="008F7D36" w:rsidRPr="00FE6E7A" w14:paraId="4386DDD5" w14:textId="77777777" w:rsidTr="002916C2">
        <w:trPr>
          <w:trHeight w:val="454"/>
        </w:trPr>
        <w:tc>
          <w:tcPr>
            <w:tcW w:w="4740" w:type="dxa"/>
            <w:hideMark/>
          </w:tcPr>
          <w:p w14:paraId="1DAF8017" w14:textId="77777777" w:rsidR="008F7D36" w:rsidRPr="00FE6E7A" w:rsidRDefault="008F7D36" w:rsidP="002916C2">
            <w:pPr>
              <w:spacing w:after="0"/>
              <w:ind w:firstLine="709"/>
              <w:rPr>
                <w:lang w:eastAsia="en-US"/>
              </w:rPr>
            </w:pPr>
            <w:r w:rsidRPr="00FE6E7A">
              <w:rPr>
                <w:lang w:eastAsia="en-US"/>
              </w:rPr>
              <w:t xml:space="preserve">________________/ / </w:t>
            </w:r>
          </w:p>
          <w:p w14:paraId="70D1AE72" w14:textId="77777777" w:rsidR="008F7D36" w:rsidRPr="00FE6E7A" w:rsidRDefault="008F7D36" w:rsidP="002916C2">
            <w:pPr>
              <w:spacing w:after="0"/>
              <w:ind w:firstLine="709"/>
              <w:rPr>
                <w:lang w:eastAsia="en-US"/>
              </w:rPr>
            </w:pPr>
            <w:r w:rsidRPr="00FE6E7A">
              <w:rPr>
                <w:lang w:eastAsia="en-US"/>
              </w:rPr>
              <w:t>М.П.</w:t>
            </w:r>
          </w:p>
          <w:p w14:paraId="371E3F2E" w14:textId="77777777" w:rsidR="008F7D36" w:rsidRPr="00FE6E7A" w:rsidRDefault="008F7D36" w:rsidP="002916C2">
            <w:pPr>
              <w:spacing w:after="0"/>
              <w:ind w:firstLine="709"/>
              <w:rPr>
                <w:lang w:eastAsia="en-US"/>
              </w:rPr>
            </w:pPr>
          </w:p>
          <w:p w14:paraId="1E6A939E" w14:textId="77777777" w:rsidR="008F7D36" w:rsidRPr="00FE6E7A" w:rsidRDefault="008F7D36" w:rsidP="002916C2">
            <w:pPr>
              <w:spacing w:after="0"/>
              <w:ind w:firstLine="709"/>
              <w:rPr>
                <w:lang w:eastAsia="en-US"/>
              </w:rPr>
            </w:pPr>
            <w:r w:rsidRPr="00FE6E7A">
              <w:rPr>
                <w:lang w:eastAsia="en-US"/>
              </w:rPr>
              <w:t>Подписано ЭЦП</w:t>
            </w:r>
          </w:p>
        </w:tc>
        <w:tc>
          <w:tcPr>
            <w:tcW w:w="4899" w:type="dxa"/>
            <w:hideMark/>
          </w:tcPr>
          <w:p w14:paraId="79ADC7F2" w14:textId="77777777" w:rsidR="008F7D36" w:rsidRPr="00FE6E7A" w:rsidRDefault="008F7D36" w:rsidP="002916C2">
            <w:pPr>
              <w:widowControl w:val="0"/>
              <w:autoSpaceDE w:val="0"/>
              <w:autoSpaceDN w:val="0"/>
              <w:adjustRightInd w:val="0"/>
              <w:spacing w:after="0"/>
              <w:ind w:firstLine="709"/>
            </w:pPr>
            <w:r w:rsidRPr="00FE6E7A">
              <w:t>__________________/_________/</w:t>
            </w:r>
          </w:p>
          <w:p w14:paraId="1ADC8DEC" w14:textId="77777777" w:rsidR="008F7D36" w:rsidRPr="00FE6E7A" w:rsidRDefault="008F7D36" w:rsidP="002916C2">
            <w:pPr>
              <w:widowControl w:val="0"/>
              <w:autoSpaceDE w:val="0"/>
              <w:autoSpaceDN w:val="0"/>
              <w:adjustRightInd w:val="0"/>
              <w:spacing w:after="0"/>
              <w:ind w:firstLine="709"/>
            </w:pPr>
            <w:r w:rsidRPr="00FE6E7A">
              <w:t>М.П.</w:t>
            </w:r>
          </w:p>
          <w:p w14:paraId="1A3D45B8" w14:textId="77777777" w:rsidR="008F7D36" w:rsidRPr="00FE6E7A" w:rsidRDefault="008F7D36" w:rsidP="002916C2">
            <w:pPr>
              <w:widowControl w:val="0"/>
              <w:autoSpaceDE w:val="0"/>
              <w:autoSpaceDN w:val="0"/>
              <w:adjustRightInd w:val="0"/>
              <w:spacing w:after="0"/>
              <w:ind w:firstLine="709"/>
            </w:pPr>
          </w:p>
          <w:p w14:paraId="3BA8530D" w14:textId="77777777" w:rsidR="008F7D36" w:rsidRPr="00FE6E7A" w:rsidRDefault="008F7D36" w:rsidP="002916C2">
            <w:pPr>
              <w:widowControl w:val="0"/>
              <w:autoSpaceDE w:val="0"/>
              <w:autoSpaceDN w:val="0"/>
              <w:adjustRightInd w:val="0"/>
              <w:spacing w:after="0"/>
              <w:ind w:firstLine="709"/>
            </w:pPr>
            <w:r w:rsidRPr="00FE6E7A">
              <w:rPr>
                <w:lang w:eastAsia="en-US"/>
              </w:rPr>
              <w:t>Подписано ЭЦП</w:t>
            </w:r>
          </w:p>
        </w:tc>
      </w:tr>
    </w:tbl>
    <w:p w14:paraId="27F9127E" w14:textId="77777777" w:rsidR="008F7D36" w:rsidRPr="008F7D36" w:rsidRDefault="008F7D36" w:rsidP="008F7D36">
      <w:pPr>
        <w:tabs>
          <w:tab w:val="left" w:pos="2083"/>
        </w:tabs>
      </w:pPr>
    </w:p>
    <w:sectPr w:rsidR="008F7D36" w:rsidRPr="008F7D36" w:rsidSect="00B8047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9B484" w14:textId="77777777" w:rsidR="005345D3" w:rsidRDefault="005345D3">
      <w:r>
        <w:separator/>
      </w:r>
    </w:p>
  </w:endnote>
  <w:endnote w:type="continuationSeparator" w:id="0">
    <w:p w14:paraId="5BD3201E" w14:textId="77777777" w:rsidR="005345D3" w:rsidRDefault="0053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CC"/>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SchoolBook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Droid Sans Fallback">
    <w:charset w:val="01"/>
    <w:family w:val="auto"/>
    <w:pitch w:val="variable"/>
  </w:font>
  <w:font w:name="Free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5A29C" w14:textId="77777777" w:rsidR="005345D3" w:rsidRDefault="005345D3">
      <w:r>
        <w:separator/>
      </w:r>
    </w:p>
  </w:footnote>
  <w:footnote w:type="continuationSeparator" w:id="0">
    <w:p w14:paraId="14316674" w14:textId="77777777" w:rsidR="005345D3" w:rsidRDefault="00534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15:restartNumberingAfterBreak="0">
    <w:nsid w:val="00000002"/>
    <w:multiLevelType w:val="multilevel"/>
    <w:tmpl w:val="00000002"/>
    <w:name w:val="RTF_Num 3"/>
    <w:lvl w:ilvl="0">
      <w:start w:val="1"/>
      <w:numFmt w:val="bullet"/>
      <w:lvlText w:val="●"/>
      <w:lvlJc w:val="left"/>
      <w:pPr>
        <w:ind w:left="720" w:hanging="360"/>
      </w:pPr>
      <w:rPr>
        <w:rFonts w:ascii="StarSymbol" w:eastAsia="StarSymbol"/>
        <w:sz w:val="18"/>
      </w:rPr>
    </w:lvl>
    <w:lvl w:ilvl="1">
      <w:start w:val="1"/>
      <w:numFmt w:val="bullet"/>
      <w:lvlText w:val="○"/>
      <w:lvlJc w:val="left"/>
      <w:pPr>
        <w:ind w:left="1080" w:hanging="360"/>
      </w:pPr>
      <w:rPr>
        <w:rFonts w:ascii="StarSymbol" w:eastAsia="StarSymbol"/>
        <w:sz w:val="18"/>
      </w:rPr>
    </w:lvl>
    <w:lvl w:ilvl="2">
      <w:start w:val="1"/>
      <w:numFmt w:val="bullet"/>
      <w:lvlText w:val="■"/>
      <w:lvlJc w:val="left"/>
      <w:pPr>
        <w:ind w:left="1440" w:hanging="360"/>
      </w:pPr>
      <w:rPr>
        <w:rFonts w:ascii="StarSymbol" w:eastAsia="StarSymbol"/>
        <w:sz w:val="18"/>
      </w:rPr>
    </w:lvl>
    <w:lvl w:ilvl="3">
      <w:start w:val="1"/>
      <w:numFmt w:val="bullet"/>
      <w:lvlText w:val="●"/>
      <w:lvlJc w:val="left"/>
      <w:pPr>
        <w:ind w:left="1800" w:hanging="360"/>
      </w:pPr>
      <w:rPr>
        <w:rFonts w:ascii="StarSymbol" w:eastAsia="StarSymbol"/>
        <w:sz w:val="18"/>
      </w:rPr>
    </w:lvl>
    <w:lvl w:ilvl="4">
      <w:start w:val="1"/>
      <w:numFmt w:val="bullet"/>
      <w:lvlText w:val="○"/>
      <w:lvlJc w:val="left"/>
      <w:pPr>
        <w:ind w:left="2160" w:hanging="360"/>
      </w:pPr>
      <w:rPr>
        <w:rFonts w:ascii="StarSymbol" w:eastAsia="StarSymbol"/>
        <w:sz w:val="18"/>
      </w:rPr>
    </w:lvl>
    <w:lvl w:ilvl="5">
      <w:start w:val="1"/>
      <w:numFmt w:val="bullet"/>
      <w:lvlText w:val="■"/>
      <w:lvlJc w:val="left"/>
      <w:pPr>
        <w:ind w:left="2520" w:hanging="360"/>
      </w:pPr>
      <w:rPr>
        <w:rFonts w:ascii="StarSymbol" w:eastAsia="StarSymbol"/>
        <w:sz w:val="18"/>
      </w:rPr>
    </w:lvl>
    <w:lvl w:ilvl="6">
      <w:start w:val="1"/>
      <w:numFmt w:val="bullet"/>
      <w:lvlText w:val="●"/>
      <w:lvlJc w:val="left"/>
      <w:pPr>
        <w:ind w:left="2880" w:hanging="360"/>
      </w:pPr>
      <w:rPr>
        <w:rFonts w:ascii="StarSymbol" w:eastAsia="StarSymbol"/>
        <w:sz w:val="18"/>
      </w:rPr>
    </w:lvl>
    <w:lvl w:ilvl="7">
      <w:start w:val="1"/>
      <w:numFmt w:val="bullet"/>
      <w:lvlText w:val="○"/>
      <w:lvlJc w:val="left"/>
      <w:pPr>
        <w:ind w:left="3240" w:hanging="360"/>
      </w:pPr>
      <w:rPr>
        <w:rFonts w:ascii="StarSymbol" w:eastAsia="StarSymbol"/>
        <w:sz w:val="18"/>
      </w:rPr>
    </w:lvl>
    <w:lvl w:ilvl="8">
      <w:start w:val="1"/>
      <w:numFmt w:val="bullet"/>
      <w:lvlText w:val="■"/>
      <w:lvlJc w:val="left"/>
      <w:pPr>
        <w:ind w:left="3600" w:hanging="360"/>
      </w:pPr>
      <w:rPr>
        <w:rFonts w:ascii="StarSymbol" w:eastAsia="StarSymbol"/>
        <w:sz w:val="18"/>
      </w:rPr>
    </w:lvl>
  </w:abstractNum>
  <w:abstractNum w:abstractNumId="11" w15:restartNumberingAfterBreak="0">
    <w:nsid w:val="00000003"/>
    <w:multiLevelType w:val="multilevel"/>
    <w:tmpl w:val="00000003"/>
    <w:name w:val="RTF_Num 4"/>
    <w:lvl w:ilvl="0">
      <w:start w:val="1"/>
      <w:numFmt w:val="bullet"/>
      <w:lvlText w:val="●"/>
      <w:lvlJc w:val="left"/>
      <w:pPr>
        <w:ind w:left="720" w:hanging="360"/>
      </w:pPr>
      <w:rPr>
        <w:rFonts w:ascii="StarSymbol" w:eastAsia="StarSymbol"/>
        <w:sz w:val="18"/>
      </w:rPr>
    </w:lvl>
    <w:lvl w:ilvl="1">
      <w:start w:val="1"/>
      <w:numFmt w:val="bullet"/>
      <w:lvlText w:val="○"/>
      <w:lvlJc w:val="left"/>
      <w:pPr>
        <w:ind w:left="1080" w:hanging="360"/>
      </w:pPr>
      <w:rPr>
        <w:rFonts w:ascii="StarSymbol" w:eastAsia="StarSymbol"/>
        <w:sz w:val="18"/>
      </w:rPr>
    </w:lvl>
    <w:lvl w:ilvl="2">
      <w:start w:val="1"/>
      <w:numFmt w:val="bullet"/>
      <w:lvlText w:val="■"/>
      <w:lvlJc w:val="left"/>
      <w:pPr>
        <w:ind w:left="1440" w:hanging="360"/>
      </w:pPr>
      <w:rPr>
        <w:rFonts w:ascii="StarSymbol" w:eastAsia="StarSymbol"/>
        <w:sz w:val="18"/>
      </w:rPr>
    </w:lvl>
    <w:lvl w:ilvl="3">
      <w:start w:val="1"/>
      <w:numFmt w:val="bullet"/>
      <w:lvlText w:val="●"/>
      <w:lvlJc w:val="left"/>
      <w:pPr>
        <w:ind w:left="1800" w:hanging="360"/>
      </w:pPr>
      <w:rPr>
        <w:rFonts w:ascii="StarSymbol" w:eastAsia="StarSymbol"/>
        <w:sz w:val="18"/>
      </w:rPr>
    </w:lvl>
    <w:lvl w:ilvl="4">
      <w:start w:val="1"/>
      <w:numFmt w:val="bullet"/>
      <w:lvlText w:val="○"/>
      <w:lvlJc w:val="left"/>
      <w:pPr>
        <w:ind w:left="2160" w:hanging="360"/>
      </w:pPr>
      <w:rPr>
        <w:rFonts w:ascii="StarSymbol" w:eastAsia="StarSymbol"/>
        <w:sz w:val="18"/>
      </w:rPr>
    </w:lvl>
    <w:lvl w:ilvl="5">
      <w:start w:val="1"/>
      <w:numFmt w:val="bullet"/>
      <w:lvlText w:val="■"/>
      <w:lvlJc w:val="left"/>
      <w:pPr>
        <w:ind w:left="2520" w:hanging="360"/>
      </w:pPr>
      <w:rPr>
        <w:rFonts w:ascii="StarSymbol" w:eastAsia="StarSymbol"/>
        <w:sz w:val="18"/>
      </w:rPr>
    </w:lvl>
    <w:lvl w:ilvl="6">
      <w:start w:val="1"/>
      <w:numFmt w:val="bullet"/>
      <w:lvlText w:val="●"/>
      <w:lvlJc w:val="left"/>
      <w:pPr>
        <w:ind w:left="2880" w:hanging="360"/>
      </w:pPr>
      <w:rPr>
        <w:rFonts w:ascii="StarSymbol" w:eastAsia="StarSymbol"/>
        <w:sz w:val="18"/>
      </w:rPr>
    </w:lvl>
    <w:lvl w:ilvl="7">
      <w:start w:val="1"/>
      <w:numFmt w:val="bullet"/>
      <w:lvlText w:val="○"/>
      <w:lvlJc w:val="left"/>
      <w:pPr>
        <w:ind w:left="3240" w:hanging="360"/>
      </w:pPr>
      <w:rPr>
        <w:rFonts w:ascii="StarSymbol" w:eastAsia="StarSymbol"/>
        <w:sz w:val="18"/>
      </w:rPr>
    </w:lvl>
    <w:lvl w:ilvl="8">
      <w:start w:val="1"/>
      <w:numFmt w:val="bullet"/>
      <w:lvlText w:val="■"/>
      <w:lvlJc w:val="left"/>
      <w:pPr>
        <w:ind w:left="3600" w:hanging="360"/>
      </w:pPr>
      <w:rPr>
        <w:rFonts w:ascii="StarSymbol" w:eastAsia="StarSymbol"/>
        <w:sz w:val="18"/>
      </w:rPr>
    </w:lvl>
  </w:abstractNum>
  <w:abstractNum w:abstractNumId="12" w15:restartNumberingAfterBreak="0">
    <w:nsid w:val="00000004"/>
    <w:multiLevelType w:val="multilevel"/>
    <w:tmpl w:val="00000004"/>
    <w:name w:val="RTF_Num 5"/>
    <w:lvl w:ilvl="0">
      <w:start w:val="1"/>
      <w:numFmt w:val="bullet"/>
      <w:lvlText w:val="●"/>
      <w:lvlJc w:val="left"/>
      <w:pPr>
        <w:ind w:left="720" w:hanging="360"/>
      </w:pPr>
      <w:rPr>
        <w:rFonts w:ascii="StarSymbol" w:eastAsia="StarSymbol"/>
        <w:sz w:val="18"/>
      </w:rPr>
    </w:lvl>
    <w:lvl w:ilvl="1">
      <w:start w:val="1"/>
      <w:numFmt w:val="bullet"/>
      <w:lvlText w:val="○"/>
      <w:lvlJc w:val="left"/>
      <w:pPr>
        <w:ind w:left="1080" w:hanging="360"/>
      </w:pPr>
      <w:rPr>
        <w:rFonts w:ascii="StarSymbol" w:eastAsia="StarSymbol"/>
        <w:sz w:val="18"/>
      </w:rPr>
    </w:lvl>
    <w:lvl w:ilvl="2">
      <w:start w:val="1"/>
      <w:numFmt w:val="bullet"/>
      <w:lvlText w:val="■"/>
      <w:lvlJc w:val="left"/>
      <w:pPr>
        <w:ind w:left="1440" w:hanging="360"/>
      </w:pPr>
      <w:rPr>
        <w:rFonts w:ascii="StarSymbol" w:eastAsia="StarSymbol"/>
        <w:sz w:val="18"/>
      </w:rPr>
    </w:lvl>
    <w:lvl w:ilvl="3">
      <w:start w:val="1"/>
      <w:numFmt w:val="bullet"/>
      <w:lvlText w:val="●"/>
      <w:lvlJc w:val="left"/>
      <w:pPr>
        <w:ind w:left="1800" w:hanging="360"/>
      </w:pPr>
      <w:rPr>
        <w:rFonts w:ascii="StarSymbol" w:eastAsia="StarSymbol"/>
        <w:sz w:val="18"/>
      </w:rPr>
    </w:lvl>
    <w:lvl w:ilvl="4">
      <w:start w:val="1"/>
      <w:numFmt w:val="bullet"/>
      <w:lvlText w:val="○"/>
      <w:lvlJc w:val="left"/>
      <w:pPr>
        <w:ind w:left="2160" w:hanging="360"/>
      </w:pPr>
      <w:rPr>
        <w:rFonts w:ascii="StarSymbol" w:eastAsia="StarSymbol"/>
        <w:sz w:val="18"/>
      </w:rPr>
    </w:lvl>
    <w:lvl w:ilvl="5">
      <w:start w:val="1"/>
      <w:numFmt w:val="bullet"/>
      <w:lvlText w:val="■"/>
      <w:lvlJc w:val="left"/>
      <w:pPr>
        <w:ind w:left="2520" w:hanging="360"/>
      </w:pPr>
      <w:rPr>
        <w:rFonts w:ascii="StarSymbol" w:eastAsia="StarSymbol"/>
        <w:sz w:val="18"/>
      </w:rPr>
    </w:lvl>
    <w:lvl w:ilvl="6">
      <w:start w:val="1"/>
      <w:numFmt w:val="bullet"/>
      <w:lvlText w:val="●"/>
      <w:lvlJc w:val="left"/>
      <w:pPr>
        <w:ind w:left="2880" w:hanging="360"/>
      </w:pPr>
      <w:rPr>
        <w:rFonts w:ascii="StarSymbol" w:eastAsia="StarSymbol"/>
        <w:sz w:val="18"/>
      </w:rPr>
    </w:lvl>
    <w:lvl w:ilvl="7">
      <w:start w:val="1"/>
      <w:numFmt w:val="bullet"/>
      <w:lvlText w:val="○"/>
      <w:lvlJc w:val="left"/>
      <w:pPr>
        <w:ind w:left="3240" w:hanging="360"/>
      </w:pPr>
      <w:rPr>
        <w:rFonts w:ascii="StarSymbol" w:eastAsia="StarSymbol"/>
        <w:sz w:val="18"/>
      </w:rPr>
    </w:lvl>
    <w:lvl w:ilvl="8">
      <w:start w:val="1"/>
      <w:numFmt w:val="bullet"/>
      <w:lvlText w:val="■"/>
      <w:lvlJc w:val="left"/>
      <w:pPr>
        <w:ind w:left="3600" w:hanging="360"/>
      </w:pPr>
      <w:rPr>
        <w:rFonts w:ascii="StarSymbol" w:eastAsia="StarSymbol"/>
        <w:sz w:val="18"/>
      </w:rPr>
    </w:lvl>
  </w:abstractNum>
  <w:abstractNum w:abstractNumId="13" w15:restartNumberingAfterBreak="0">
    <w:nsid w:val="00000005"/>
    <w:multiLevelType w:val="multilevel"/>
    <w:tmpl w:val="00000005"/>
    <w:name w:val="RTF_Num 6"/>
    <w:lvl w:ilvl="0">
      <w:start w:val="1"/>
      <w:numFmt w:val="bullet"/>
      <w:lvlText w:val="●"/>
      <w:lvlJc w:val="left"/>
      <w:pPr>
        <w:ind w:left="720" w:hanging="360"/>
      </w:pPr>
      <w:rPr>
        <w:rFonts w:ascii="StarSymbol" w:eastAsia="StarSymbol"/>
        <w:sz w:val="18"/>
      </w:rPr>
    </w:lvl>
    <w:lvl w:ilvl="1">
      <w:start w:val="1"/>
      <w:numFmt w:val="bullet"/>
      <w:lvlText w:val="○"/>
      <w:lvlJc w:val="left"/>
      <w:pPr>
        <w:ind w:left="1080" w:hanging="360"/>
      </w:pPr>
      <w:rPr>
        <w:rFonts w:ascii="StarSymbol" w:eastAsia="StarSymbol"/>
        <w:sz w:val="18"/>
      </w:rPr>
    </w:lvl>
    <w:lvl w:ilvl="2">
      <w:start w:val="1"/>
      <w:numFmt w:val="bullet"/>
      <w:lvlText w:val="■"/>
      <w:lvlJc w:val="left"/>
      <w:pPr>
        <w:ind w:left="1440" w:hanging="360"/>
      </w:pPr>
      <w:rPr>
        <w:rFonts w:ascii="StarSymbol" w:eastAsia="StarSymbol"/>
        <w:sz w:val="18"/>
      </w:rPr>
    </w:lvl>
    <w:lvl w:ilvl="3">
      <w:start w:val="1"/>
      <w:numFmt w:val="bullet"/>
      <w:lvlText w:val="●"/>
      <w:lvlJc w:val="left"/>
      <w:pPr>
        <w:ind w:left="1800" w:hanging="360"/>
      </w:pPr>
      <w:rPr>
        <w:rFonts w:ascii="StarSymbol" w:eastAsia="StarSymbol"/>
        <w:sz w:val="18"/>
      </w:rPr>
    </w:lvl>
    <w:lvl w:ilvl="4">
      <w:start w:val="1"/>
      <w:numFmt w:val="bullet"/>
      <w:lvlText w:val="○"/>
      <w:lvlJc w:val="left"/>
      <w:pPr>
        <w:ind w:left="2160" w:hanging="360"/>
      </w:pPr>
      <w:rPr>
        <w:rFonts w:ascii="StarSymbol" w:eastAsia="StarSymbol"/>
        <w:sz w:val="18"/>
      </w:rPr>
    </w:lvl>
    <w:lvl w:ilvl="5">
      <w:start w:val="1"/>
      <w:numFmt w:val="bullet"/>
      <w:lvlText w:val="■"/>
      <w:lvlJc w:val="left"/>
      <w:pPr>
        <w:ind w:left="2520" w:hanging="360"/>
      </w:pPr>
      <w:rPr>
        <w:rFonts w:ascii="StarSymbol" w:eastAsia="StarSymbol"/>
        <w:sz w:val="18"/>
      </w:rPr>
    </w:lvl>
    <w:lvl w:ilvl="6">
      <w:start w:val="1"/>
      <w:numFmt w:val="bullet"/>
      <w:lvlText w:val="●"/>
      <w:lvlJc w:val="left"/>
      <w:pPr>
        <w:ind w:left="2880" w:hanging="360"/>
      </w:pPr>
      <w:rPr>
        <w:rFonts w:ascii="StarSymbol" w:eastAsia="StarSymbol"/>
        <w:sz w:val="18"/>
      </w:rPr>
    </w:lvl>
    <w:lvl w:ilvl="7">
      <w:start w:val="1"/>
      <w:numFmt w:val="bullet"/>
      <w:lvlText w:val="○"/>
      <w:lvlJc w:val="left"/>
      <w:pPr>
        <w:ind w:left="3240" w:hanging="360"/>
      </w:pPr>
      <w:rPr>
        <w:rFonts w:ascii="StarSymbol" w:eastAsia="StarSymbol"/>
        <w:sz w:val="18"/>
      </w:rPr>
    </w:lvl>
    <w:lvl w:ilvl="8">
      <w:start w:val="1"/>
      <w:numFmt w:val="bullet"/>
      <w:lvlText w:val="■"/>
      <w:lvlJc w:val="left"/>
      <w:pPr>
        <w:ind w:left="3600" w:hanging="360"/>
      </w:pPr>
      <w:rPr>
        <w:rFonts w:ascii="StarSymbol" w:eastAsia="StarSymbol"/>
        <w:sz w:val="18"/>
      </w:rPr>
    </w:lvl>
  </w:abstractNum>
  <w:abstractNum w:abstractNumId="14" w15:restartNumberingAfterBreak="0">
    <w:nsid w:val="00000006"/>
    <w:multiLevelType w:val="multilevel"/>
    <w:tmpl w:val="00000006"/>
    <w:name w:val="RTF_Num 7"/>
    <w:lvl w:ilvl="0">
      <w:start w:val="1"/>
      <w:numFmt w:val="decimal"/>
      <w:lvlText w:val="%1."/>
      <w:lvlJc w:val="left"/>
      <w:pPr>
        <w:ind w:left="720" w:hanging="360"/>
      </w:pPr>
      <w:rPr>
        <w:rFonts w:ascii="StarSymbol" w:eastAsia="StarSymbol"/>
        <w:sz w:val="18"/>
      </w:rPr>
    </w:lvl>
    <w:lvl w:ilvl="1">
      <w:start w:val="1"/>
      <w:numFmt w:val="decimal"/>
      <w:lvlText w:val="%2."/>
      <w:lvlJc w:val="left"/>
      <w:pPr>
        <w:ind w:left="1080" w:hanging="360"/>
      </w:pPr>
      <w:rPr>
        <w:rFonts w:ascii="StarSymbol" w:eastAsia="StarSymbol"/>
        <w:sz w:val="18"/>
      </w:rPr>
    </w:lvl>
    <w:lvl w:ilvl="2">
      <w:start w:val="1"/>
      <w:numFmt w:val="decimal"/>
      <w:lvlText w:val="%3."/>
      <w:lvlJc w:val="left"/>
      <w:pPr>
        <w:ind w:left="1440" w:hanging="360"/>
      </w:pPr>
      <w:rPr>
        <w:rFonts w:ascii="StarSymbol" w:eastAsia="StarSymbol"/>
        <w:sz w:val="18"/>
      </w:rPr>
    </w:lvl>
    <w:lvl w:ilvl="3">
      <w:start w:val="1"/>
      <w:numFmt w:val="decimal"/>
      <w:lvlText w:val="%4."/>
      <w:lvlJc w:val="left"/>
      <w:pPr>
        <w:ind w:left="1800" w:hanging="360"/>
      </w:pPr>
      <w:rPr>
        <w:rFonts w:ascii="StarSymbol" w:eastAsia="StarSymbol"/>
        <w:sz w:val="18"/>
      </w:rPr>
    </w:lvl>
    <w:lvl w:ilvl="4">
      <w:start w:val="1"/>
      <w:numFmt w:val="decimal"/>
      <w:lvlText w:val="%5."/>
      <w:lvlJc w:val="left"/>
      <w:pPr>
        <w:ind w:left="2160" w:hanging="360"/>
      </w:pPr>
      <w:rPr>
        <w:rFonts w:ascii="StarSymbol" w:eastAsia="StarSymbol"/>
        <w:sz w:val="18"/>
      </w:rPr>
    </w:lvl>
    <w:lvl w:ilvl="5">
      <w:start w:val="1"/>
      <w:numFmt w:val="decimal"/>
      <w:lvlText w:val="%6."/>
      <w:lvlJc w:val="left"/>
      <w:pPr>
        <w:ind w:left="2520" w:hanging="360"/>
      </w:pPr>
      <w:rPr>
        <w:rFonts w:ascii="StarSymbol" w:eastAsia="StarSymbol"/>
        <w:sz w:val="18"/>
      </w:rPr>
    </w:lvl>
    <w:lvl w:ilvl="6">
      <w:start w:val="1"/>
      <w:numFmt w:val="decimal"/>
      <w:lvlText w:val="%7."/>
      <w:lvlJc w:val="left"/>
      <w:pPr>
        <w:ind w:left="2880" w:hanging="360"/>
      </w:pPr>
      <w:rPr>
        <w:rFonts w:ascii="StarSymbol" w:eastAsia="StarSymbol"/>
        <w:sz w:val="18"/>
      </w:rPr>
    </w:lvl>
    <w:lvl w:ilvl="7">
      <w:start w:val="1"/>
      <w:numFmt w:val="decimal"/>
      <w:lvlText w:val="%8."/>
      <w:lvlJc w:val="left"/>
      <w:pPr>
        <w:ind w:left="3240" w:hanging="360"/>
      </w:pPr>
      <w:rPr>
        <w:rFonts w:ascii="StarSymbol" w:eastAsia="StarSymbol"/>
        <w:sz w:val="18"/>
      </w:rPr>
    </w:lvl>
    <w:lvl w:ilvl="8">
      <w:start w:val="1"/>
      <w:numFmt w:val="decimal"/>
      <w:lvlText w:val="%9."/>
      <w:lvlJc w:val="left"/>
      <w:pPr>
        <w:ind w:left="3600" w:hanging="360"/>
      </w:pPr>
      <w:rPr>
        <w:rFonts w:ascii="StarSymbol" w:eastAsia="StarSymbol"/>
        <w:sz w:val="18"/>
      </w:rPr>
    </w:lvl>
  </w:abstractNum>
  <w:abstractNum w:abstractNumId="15" w15:restartNumberingAfterBreak="0">
    <w:nsid w:val="018752CA"/>
    <w:multiLevelType w:val="hybridMultilevel"/>
    <w:tmpl w:val="D48C7AB8"/>
    <w:lvl w:ilvl="0" w:tplc="FFFFFFFF">
      <w:start w:val="1"/>
      <w:numFmt w:val="decimal"/>
      <w:pStyle w:val="1"/>
      <w:lvlText w:val="%1."/>
      <w:lvlJc w:val="left"/>
      <w:pPr>
        <w:tabs>
          <w:tab w:val="num" w:pos="360"/>
        </w:tabs>
        <w:ind w:left="360" w:hanging="360"/>
      </w:pPr>
      <w:rPr>
        <w:rFonts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2DC6449"/>
    <w:multiLevelType w:val="multilevel"/>
    <w:tmpl w:val="806E691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7" w15:restartNumberingAfterBreak="0">
    <w:nsid w:val="05E24F99"/>
    <w:multiLevelType w:val="multilevel"/>
    <w:tmpl w:val="8D206FA4"/>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420"/>
      </w:pPr>
      <w:rPr>
        <w:rFonts w:hint="default"/>
        <w:b/>
      </w:rPr>
    </w:lvl>
    <w:lvl w:ilvl="2">
      <w:start w:val="1"/>
      <w:numFmt w:val="decimal"/>
      <w:isLgl/>
      <w:lvlText w:val="%1.%2.%3."/>
      <w:lvlJc w:val="left"/>
      <w:pPr>
        <w:tabs>
          <w:tab w:val="num" w:pos="1368"/>
        </w:tabs>
        <w:ind w:left="1368" w:hanging="720"/>
      </w:pPr>
      <w:rPr>
        <w:rFonts w:hint="default"/>
      </w:rPr>
    </w:lvl>
    <w:lvl w:ilvl="3">
      <w:start w:val="1"/>
      <w:numFmt w:val="decimal"/>
      <w:isLgl/>
      <w:lvlText w:val="%1.%2.%3.%4."/>
      <w:lvlJc w:val="left"/>
      <w:pPr>
        <w:tabs>
          <w:tab w:val="num" w:pos="1512"/>
        </w:tabs>
        <w:ind w:left="1512" w:hanging="720"/>
      </w:pPr>
      <w:rPr>
        <w:rFonts w:hint="default"/>
      </w:rPr>
    </w:lvl>
    <w:lvl w:ilvl="4">
      <w:start w:val="1"/>
      <w:numFmt w:val="decimal"/>
      <w:isLgl/>
      <w:lvlText w:val="%1.%2.%3.%4.%5."/>
      <w:lvlJc w:val="left"/>
      <w:pPr>
        <w:tabs>
          <w:tab w:val="num" w:pos="2016"/>
        </w:tabs>
        <w:ind w:left="2016"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664"/>
        </w:tabs>
        <w:ind w:left="2664" w:hanging="1440"/>
      </w:pPr>
      <w:rPr>
        <w:rFonts w:hint="default"/>
      </w:rPr>
    </w:lvl>
    <w:lvl w:ilvl="7">
      <w:start w:val="1"/>
      <w:numFmt w:val="decimal"/>
      <w:isLgl/>
      <w:lvlText w:val="%1.%2.%3.%4.%5.%6.%7.%8."/>
      <w:lvlJc w:val="left"/>
      <w:pPr>
        <w:tabs>
          <w:tab w:val="num" w:pos="2808"/>
        </w:tabs>
        <w:ind w:left="2808" w:hanging="1440"/>
      </w:pPr>
      <w:rPr>
        <w:rFonts w:hint="default"/>
      </w:rPr>
    </w:lvl>
    <w:lvl w:ilvl="8">
      <w:start w:val="1"/>
      <w:numFmt w:val="decimal"/>
      <w:isLgl/>
      <w:lvlText w:val="%1.%2.%3.%4.%5.%6.%7.%8.%9."/>
      <w:lvlJc w:val="left"/>
      <w:pPr>
        <w:tabs>
          <w:tab w:val="num" w:pos="3312"/>
        </w:tabs>
        <w:ind w:left="3312" w:hanging="1800"/>
      </w:pPr>
      <w:rPr>
        <w:rFonts w:hint="default"/>
      </w:rPr>
    </w:lvl>
  </w:abstractNum>
  <w:abstractNum w:abstractNumId="18" w15:restartNumberingAfterBreak="0">
    <w:nsid w:val="07AD1F9F"/>
    <w:multiLevelType w:val="multilevel"/>
    <w:tmpl w:val="9092A0C6"/>
    <w:lvl w:ilvl="0">
      <w:start w:val="4"/>
      <w:numFmt w:val="decimal"/>
      <w:lvlText w:val="%1."/>
      <w:lvlJc w:val="left"/>
      <w:pPr>
        <w:ind w:left="540" w:hanging="540"/>
      </w:pPr>
      <w:rPr>
        <w:rFonts w:hint="default"/>
        <w:b/>
        <w:lang w:val="ru-RU"/>
      </w:rPr>
    </w:lvl>
    <w:lvl w:ilvl="1">
      <w:start w:val="1"/>
      <w:numFmt w:val="decimal"/>
      <w:lvlText w:val="%1.%2."/>
      <w:lvlJc w:val="left"/>
      <w:pPr>
        <w:ind w:left="1222" w:hanging="540"/>
      </w:pPr>
      <w:rPr>
        <w:rFonts w:hint="default"/>
        <w:b w:val="0"/>
        <w:i w:val="0"/>
      </w:rPr>
    </w:lvl>
    <w:lvl w:ilvl="2">
      <w:start w:val="1"/>
      <w:numFmt w:val="decimal"/>
      <w:lvlText w:val="%1.%2.%3."/>
      <w:lvlJc w:val="left"/>
      <w:pPr>
        <w:ind w:left="1570" w:hanging="720"/>
      </w:pPr>
      <w:rPr>
        <w:rFonts w:hint="default"/>
        <w:b w:val="0"/>
      </w:rPr>
    </w:lvl>
    <w:lvl w:ilvl="3">
      <w:start w:val="1"/>
      <w:numFmt w:val="decimal"/>
      <w:lvlText w:val="%1.%2.%3.%4."/>
      <w:lvlJc w:val="left"/>
      <w:pPr>
        <w:ind w:left="2766" w:hanging="720"/>
      </w:pPr>
      <w:rPr>
        <w:rFonts w:hint="default"/>
        <w:b w:val="0"/>
      </w:rPr>
    </w:lvl>
    <w:lvl w:ilvl="4">
      <w:start w:val="1"/>
      <w:numFmt w:val="decimal"/>
      <w:lvlText w:val="%1.%2.%3.%4.%5."/>
      <w:lvlJc w:val="left"/>
      <w:pPr>
        <w:ind w:left="3808" w:hanging="1080"/>
      </w:pPr>
      <w:rPr>
        <w:rFonts w:hint="default"/>
        <w:b w:val="0"/>
      </w:rPr>
    </w:lvl>
    <w:lvl w:ilvl="5">
      <w:start w:val="1"/>
      <w:numFmt w:val="decimal"/>
      <w:lvlText w:val="%1.%2.%3.%4.%5.%6."/>
      <w:lvlJc w:val="left"/>
      <w:pPr>
        <w:ind w:left="4490" w:hanging="1080"/>
      </w:pPr>
      <w:rPr>
        <w:rFonts w:hint="default"/>
        <w:b w:val="0"/>
      </w:rPr>
    </w:lvl>
    <w:lvl w:ilvl="6">
      <w:start w:val="1"/>
      <w:numFmt w:val="decimal"/>
      <w:lvlText w:val="%1.%2.%3.%4.%5.%6.%7."/>
      <w:lvlJc w:val="left"/>
      <w:pPr>
        <w:ind w:left="5532" w:hanging="1440"/>
      </w:pPr>
      <w:rPr>
        <w:rFonts w:hint="default"/>
        <w:b w:val="0"/>
      </w:rPr>
    </w:lvl>
    <w:lvl w:ilvl="7">
      <w:start w:val="1"/>
      <w:numFmt w:val="decimal"/>
      <w:lvlText w:val="%1.%2.%3.%4.%5.%6.%7.%8."/>
      <w:lvlJc w:val="left"/>
      <w:pPr>
        <w:ind w:left="6214" w:hanging="1440"/>
      </w:pPr>
      <w:rPr>
        <w:rFonts w:hint="default"/>
        <w:b w:val="0"/>
      </w:rPr>
    </w:lvl>
    <w:lvl w:ilvl="8">
      <w:start w:val="1"/>
      <w:numFmt w:val="decimal"/>
      <w:lvlText w:val="%1.%2.%3.%4.%5.%6.%7.%8.%9."/>
      <w:lvlJc w:val="left"/>
      <w:pPr>
        <w:ind w:left="7256" w:hanging="1800"/>
      </w:pPr>
      <w:rPr>
        <w:rFonts w:hint="default"/>
        <w:b w:val="0"/>
      </w:rPr>
    </w:lvl>
  </w:abstractNum>
  <w:abstractNum w:abstractNumId="19" w15:restartNumberingAfterBreak="0">
    <w:nsid w:val="0C431DDC"/>
    <w:multiLevelType w:val="hybridMultilevel"/>
    <w:tmpl w:val="7C88D4AE"/>
    <w:lvl w:ilvl="0" w:tplc="7ED678BA">
      <w:start w:val="4"/>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0DB876E6"/>
    <w:multiLevelType w:val="hybridMultilevel"/>
    <w:tmpl w:val="BA80475E"/>
    <w:lvl w:ilvl="0" w:tplc="322C3092">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FAC6EC2"/>
    <w:multiLevelType w:val="hybridMultilevel"/>
    <w:tmpl w:val="C2CC8CD2"/>
    <w:lvl w:ilvl="0" w:tplc="9868376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11D66625"/>
    <w:multiLevelType w:val="multilevel"/>
    <w:tmpl w:val="A55C36EE"/>
    <w:lvl w:ilvl="0">
      <w:start w:val="1"/>
      <w:numFmt w:val="decimal"/>
      <w:lvlText w:val="%1."/>
      <w:lvlJc w:val="left"/>
      <w:pPr>
        <w:ind w:left="1004" w:hanging="360"/>
      </w:pPr>
      <w:rPr>
        <w:b/>
      </w:rPr>
    </w:lvl>
    <w:lvl w:ilvl="1">
      <w:start w:val="1"/>
      <w:numFmt w:val="decimal"/>
      <w:isLgl/>
      <w:lvlText w:val="%1.%2."/>
      <w:lvlJc w:val="left"/>
      <w:pPr>
        <w:ind w:left="1364"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23"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1893E18"/>
    <w:multiLevelType w:val="hybridMultilevel"/>
    <w:tmpl w:val="262268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5" w15:restartNumberingAfterBreak="0">
    <w:nsid w:val="21FA2668"/>
    <w:multiLevelType w:val="multilevel"/>
    <w:tmpl w:val="67909CC8"/>
    <w:lvl w:ilvl="0">
      <w:start w:val="9"/>
      <w:numFmt w:val="decimal"/>
      <w:lvlText w:val="%1."/>
      <w:lvlJc w:val="left"/>
      <w:pPr>
        <w:ind w:left="360" w:hanging="360"/>
      </w:pPr>
    </w:lvl>
    <w:lvl w:ilvl="1">
      <w:start w:val="3"/>
      <w:numFmt w:val="decimal"/>
      <w:lvlText w:val="%1.%2."/>
      <w:lvlJc w:val="left"/>
      <w:pPr>
        <w:ind w:left="502" w:hanging="360"/>
      </w:pPr>
      <w:rPr>
        <w:b w:val="0"/>
        <w:i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6" w15:restartNumberingAfterBreak="0">
    <w:nsid w:val="26B06694"/>
    <w:multiLevelType w:val="hybridMultilevel"/>
    <w:tmpl w:val="089EDFFE"/>
    <w:lvl w:ilvl="0" w:tplc="0419000F">
      <w:start w:val="1"/>
      <w:numFmt w:val="decimal"/>
      <w:lvlText w:val="%1."/>
      <w:lvlJc w:val="left"/>
      <w:pPr>
        <w:ind w:left="743" w:hanging="360"/>
      </w:pPr>
      <w:rPr>
        <w:rFonts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7" w15:restartNumberingAfterBreak="0">
    <w:nsid w:val="28520DC8"/>
    <w:multiLevelType w:val="multilevel"/>
    <w:tmpl w:val="A274CF84"/>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2A006B8F"/>
    <w:multiLevelType w:val="multilevel"/>
    <w:tmpl w:val="B9046B0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00"/>
        </w:tabs>
        <w:ind w:left="1000" w:hanging="432"/>
      </w:pPr>
      <w:rPr>
        <w:rFonts w:cs="Times New Roman" w:hint="default"/>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2BEA7305"/>
    <w:multiLevelType w:val="multilevel"/>
    <w:tmpl w:val="2502171E"/>
    <w:lvl w:ilvl="0">
      <w:start w:val="13"/>
      <w:numFmt w:val="decimal"/>
      <w:lvlText w:val="%1."/>
      <w:lvlJc w:val="left"/>
      <w:pPr>
        <w:ind w:left="2345" w:hanging="360"/>
      </w:pPr>
      <w:rPr>
        <w:b/>
      </w:rPr>
    </w:lvl>
    <w:lvl w:ilvl="1">
      <w:start w:val="1"/>
      <w:numFmt w:val="decimal"/>
      <w:isLgl/>
      <w:lvlText w:val="%1.%2."/>
      <w:lvlJc w:val="left"/>
      <w:pPr>
        <w:ind w:left="2705" w:hanging="720"/>
      </w:pPr>
    </w:lvl>
    <w:lvl w:ilvl="2">
      <w:start w:val="1"/>
      <w:numFmt w:val="decimal"/>
      <w:isLgl/>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30" w15:restartNumberingAfterBreak="0">
    <w:nsid w:val="2CD1781B"/>
    <w:multiLevelType w:val="hybridMultilevel"/>
    <w:tmpl w:val="491C1D36"/>
    <w:lvl w:ilvl="0" w:tplc="064A95B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DC9320C"/>
    <w:multiLevelType w:val="multilevel"/>
    <w:tmpl w:val="BFDA8C1C"/>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hint="default"/>
        <w:b w:val="0"/>
        <w:i w:val="0"/>
        <w:color w:val="auto"/>
      </w:rPr>
    </w:lvl>
    <w:lvl w:ilvl="2">
      <w:start w:val="1"/>
      <w:numFmt w:val="decimal"/>
      <w:isLgl/>
      <w:lvlText w:val="%1.%2.%3."/>
      <w:lvlJc w:val="left"/>
      <w:pPr>
        <w:ind w:left="1800" w:hanging="720"/>
      </w:pPr>
      <w:rPr>
        <w:rFonts w:cs="Times New Roman" w:hint="default"/>
        <w:b w:val="0"/>
        <w:i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600" w:hanging="108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4680" w:hanging="1440"/>
      </w:pPr>
      <w:rPr>
        <w:rFonts w:cs="Times New Roman" w:hint="default"/>
        <w:b/>
      </w:rPr>
    </w:lvl>
  </w:abstractNum>
  <w:abstractNum w:abstractNumId="32" w15:restartNumberingAfterBreak="0">
    <w:nsid w:val="2E4B28D9"/>
    <w:multiLevelType w:val="hybridMultilevel"/>
    <w:tmpl w:val="344EE1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336F6986"/>
    <w:multiLevelType w:val="hybridMultilevel"/>
    <w:tmpl w:val="229E8438"/>
    <w:lvl w:ilvl="0" w:tplc="1F9055CA">
      <w:start w:val="6"/>
      <w:numFmt w:val="bullet"/>
      <w:pStyle w:val="a1"/>
      <w:lvlText w:val="-"/>
      <w:lvlJc w:val="left"/>
      <w:pPr>
        <w:tabs>
          <w:tab w:val="num" w:pos="737"/>
        </w:tabs>
        <w:ind w:left="737" w:hanging="17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8A734D"/>
    <w:multiLevelType w:val="hybridMultilevel"/>
    <w:tmpl w:val="B3487A52"/>
    <w:lvl w:ilvl="0" w:tplc="A7AA8D6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15:restartNumberingAfterBreak="0">
    <w:nsid w:val="35390F31"/>
    <w:multiLevelType w:val="multilevel"/>
    <w:tmpl w:val="D7E0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D50951"/>
    <w:multiLevelType w:val="multilevel"/>
    <w:tmpl w:val="0419001F"/>
    <w:styleLink w:val="10"/>
    <w:lvl w:ilvl="0">
      <w:start w:val="1"/>
      <w:numFmt w:val="upperRoma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EF71D1"/>
    <w:multiLevelType w:val="multilevel"/>
    <w:tmpl w:val="BFDA8C1C"/>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hint="default"/>
        <w:b w:val="0"/>
        <w:i w:val="0"/>
        <w:color w:val="auto"/>
      </w:rPr>
    </w:lvl>
    <w:lvl w:ilvl="2">
      <w:start w:val="1"/>
      <w:numFmt w:val="decimal"/>
      <w:isLgl/>
      <w:lvlText w:val="%1.%2.%3."/>
      <w:lvlJc w:val="left"/>
      <w:pPr>
        <w:ind w:left="1800" w:hanging="720"/>
      </w:pPr>
      <w:rPr>
        <w:rFonts w:cs="Times New Roman" w:hint="default"/>
        <w:b w:val="0"/>
        <w:i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600" w:hanging="108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4680" w:hanging="1440"/>
      </w:pPr>
      <w:rPr>
        <w:rFonts w:cs="Times New Roman" w:hint="default"/>
        <w:b/>
      </w:rPr>
    </w:lvl>
  </w:abstractNum>
  <w:abstractNum w:abstractNumId="38"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1"/>
      <w:lvlText w:val="%1.%2.%3"/>
      <w:lvlJc w:val="left"/>
      <w:pPr>
        <w:tabs>
          <w:tab w:val="num" w:pos="720"/>
        </w:tabs>
        <w:ind w:left="720" w:hanging="720"/>
      </w:pPr>
    </w:lvl>
    <w:lvl w:ilvl="3">
      <w:start w:val="1"/>
      <w:numFmt w:val="decimal"/>
      <w:pStyle w:val="41"/>
      <w:lvlText w:val="%1.%2.%3.%4"/>
      <w:lvlJc w:val="left"/>
      <w:pPr>
        <w:tabs>
          <w:tab w:val="num" w:pos="864"/>
        </w:tabs>
        <w:ind w:left="864" w:hanging="864"/>
      </w:pPr>
    </w:lvl>
    <w:lvl w:ilvl="4">
      <w:start w:val="1"/>
      <w:numFmt w:val="decimal"/>
      <w:pStyle w:val="51"/>
      <w:lvlText w:val="%1.%2.%3.%4.%5"/>
      <w:lvlJc w:val="left"/>
      <w:pPr>
        <w:tabs>
          <w:tab w:val="num" w:pos="7488"/>
        </w:tabs>
        <w:ind w:left="748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438"/>
        </w:tabs>
        <w:ind w:left="1438"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9" w15:restartNumberingAfterBreak="0">
    <w:nsid w:val="55845DD7"/>
    <w:multiLevelType w:val="multilevel"/>
    <w:tmpl w:val="5D6C91FC"/>
    <w:lvl w:ilvl="0">
      <w:start w:val="16"/>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0" w15:restartNumberingAfterBreak="0">
    <w:nsid w:val="57797384"/>
    <w:multiLevelType w:val="multilevel"/>
    <w:tmpl w:val="CFA695EC"/>
    <w:lvl w:ilvl="0">
      <w:start w:val="6"/>
      <w:numFmt w:val="decimal"/>
      <w:lvlText w:val="%1."/>
      <w:lvlJc w:val="left"/>
      <w:pPr>
        <w:ind w:left="390" w:hanging="390"/>
      </w:pPr>
      <w:rPr>
        <w:rFonts w:hint="default"/>
        <w:b/>
        <w:color w:val="000000"/>
      </w:rPr>
    </w:lvl>
    <w:lvl w:ilvl="1">
      <w:start w:val="1"/>
      <w:numFmt w:val="decimal"/>
      <w:lvlText w:val="%1.%2."/>
      <w:lvlJc w:val="left"/>
      <w:pPr>
        <w:ind w:left="1425" w:hanging="720"/>
      </w:pPr>
      <w:rPr>
        <w:rFonts w:hint="default"/>
        <w:b/>
        <w:color w:val="000000"/>
      </w:rPr>
    </w:lvl>
    <w:lvl w:ilvl="2">
      <w:start w:val="1"/>
      <w:numFmt w:val="decimal"/>
      <w:lvlText w:val="%1.%2.%3."/>
      <w:lvlJc w:val="left"/>
      <w:pPr>
        <w:ind w:left="2130" w:hanging="720"/>
      </w:pPr>
      <w:rPr>
        <w:rFonts w:hint="default"/>
        <w:b/>
        <w:color w:val="000000"/>
      </w:rPr>
    </w:lvl>
    <w:lvl w:ilvl="3">
      <w:start w:val="1"/>
      <w:numFmt w:val="decimal"/>
      <w:lvlText w:val="%1.%2.%3.%4."/>
      <w:lvlJc w:val="left"/>
      <w:pPr>
        <w:ind w:left="3195" w:hanging="1080"/>
      </w:pPr>
      <w:rPr>
        <w:rFonts w:hint="default"/>
        <w:b/>
        <w:color w:val="000000"/>
      </w:rPr>
    </w:lvl>
    <w:lvl w:ilvl="4">
      <w:start w:val="1"/>
      <w:numFmt w:val="decimal"/>
      <w:lvlText w:val="%1.%2.%3.%4.%5."/>
      <w:lvlJc w:val="left"/>
      <w:pPr>
        <w:ind w:left="3900" w:hanging="1080"/>
      </w:pPr>
      <w:rPr>
        <w:rFonts w:hint="default"/>
        <w:b/>
        <w:color w:val="000000"/>
      </w:rPr>
    </w:lvl>
    <w:lvl w:ilvl="5">
      <w:start w:val="1"/>
      <w:numFmt w:val="decimal"/>
      <w:lvlText w:val="%1.%2.%3.%4.%5.%6."/>
      <w:lvlJc w:val="left"/>
      <w:pPr>
        <w:ind w:left="4965" w:hanging="1440"/>
      </w:pPr>
      <w:rPr>
        <w:rFonts w:hint="default"/>
        <w:b/>
        <w:color w:val="000000"/>
      </w:rPr>
    </w:lvl>
    <w:lvl w:ilvl="6">
      <w:start w:val="1"/>
      <w:numFmt w:val="decimal"/>
      <w:lvlText w:val="%1.%2.%3.%4.%5.%6.%7."/>
      <w:lvlJc w:val="left"/>
      <w:pPr>
        <w:ind w:left="5670" w:hanging="1440"/>
      </w:pPr>
      <w:rPr>
        <w:rFonts w:hint="default"/>
        <w:b/>
        <w:color w:val="000000"/>
      </w:rPr>
    </w:lvl>
    <w:lvl w:ilvl="7">
      <w:start w:val="1"/>
      <w:numFmt w:val="decimal"/>
      <w:lvlText w:val="%1.%2.%3.%4.%5.%6.%7.%8."/>
      <w:lvlJc w:val="left"/>
      <w:pPr>
        <w:ind w:left="6735" w:hanging="1800"/>
      </w:pPr>
      <w:rPr>
        <w:rFonts w:hint="default"/>
        <w:b/>
        <w:color w:val="000000"/>
      </w:rPr>
    </w:lvl>
    <w:lvl w:ilvl="8">
      <w:start w:val="1"/>
      <w:numFmt w:val="decimal"/>
      <w:lvlText w:val="%1.%2.%3.%4.%5.%6.%7.%8.%9."/>
      <w:lvlJc w:val="left"/>
      <w:pPr>
        <w:ind w:left="7440" w:hanging="1800"/>
      </w:pPr>
      <w:rPr>
        <w:rFonts w:hint="default"/>
        <w:b/>
        <w:color w:val="000000"/>
      </w:rPr>
    </w:lvl>
  </w:abstractNum>
  <w:abstractNum w:abstractNumId="41" w15:restartNumberingAfterBreak="0">
    <w:nsid w:val="5C5F67A5"/>
    <w:multiLevelType w:val="hybridMultilevel"/>
    <w:tmpl w:val="306295AE"/>
    <w:lvl w:ilvl="0" w:tplc="A78074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61856EA9"/>
    <w:multiLevelType w:val="multilevel"/>
    <w:tmpl w:val="2FA65B70"/>
    <w:lvl w:ilvl="0">
      <w:start w:val="9"/>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1AC60F9"/>
    <w:multiLevelType w:val="multilevel"/>
    <w:tmpl w:val="94A2B19E"/>
    <w:lvl w:ilvl="0">
      <w:start w:val="1"/>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502"/>
        </w:tabs>
        <w:ind w:left="502" w:hanging="360"/>
      </w:pPr>
      <w:rPr>
        <w:rFonts w:ascii="Times New Roman" w:hAnsi="Times New Roman" w:hint="default"/>
        <w:b w:val="0"/>
        <w:i w:val="0"/>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44" w15:restartNumberingAfterBreak="0">
    <w:nsid w:val="64403E54"/>
    <w:multiLevelType w:val="multilevel"/>
    <w:tmpl w:val="B5B0D52E"/>
    <w:lvl w:ilvl="0">
      <w:start w:val="3"/>
      <w:numFmt w:val="decimal"/>
      <w:lvlText w:val="%1."/>
      <w:lvlJc w:val="left"/>
      <w:pPr>
        <w:ind w:left="360"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5" w15:restartNumberingAfterBreak="0">
    <w:nsid w:val="695D54E6"/>
    <w:multiLevelType w:val="hybridMultilevel"/>
    <w:tmpl w:val="BA80475E"/>
    <w:lvl w:ilvl="0" w:tplc="322C3092">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9605722"/>
    <w:multiLevelType w:val="multilevel"/>
    <w:tmpl w:val="9092A0C6"/>
    <w:lvl w:ilvl="0">
      <w:start w:val="4"/>
      <w:numFmt w:val="decimal"/>
      <w:lvlText w:val="%1."/>
      <w:lvlJc w:val="left"/>
      <w:pPr>
        <w:ind w:left="540" w:hanging="540"/>
      </w:pPr>
      <w:rPr>
        <w:rFonts w:hint="default"/>
        <w:b/>
        <w:lang w:val="ru-RU"/>
      </w:rPr>
    </w:lvl>
    <w:lvl w:ilvl="1">
      <w:start w:val="1"/>
      <w:numFmt w:val="decimal"/>
      <w:lvlText w:val="%1.%2."/>
      <w:lvlJc w:val="left"/>
      <w:pPr>
        <w:ind w:left="1222" w:hanging="540"/>
      </w:pPr>
      <w:rPr>
        <w:rFonts w:hint="default"/>
        <w:b w:val="0"/>
        <w:i w:val="0"/>
      </w:rPr>
    </w:lvl>
    <w:lvl w:ilvl="2">
      <w:start w:val="1"/>
      <w:numFmt w:val="decimal"/>
      <w:lvlText w:val="%1.%2.%3."/>
      <w:lvlJc w:val="left"/>
      <w:pPr>
        <w:ind w:left="10926" w:hanging="720"/>
      </w:pPr>
      <w:rPr>
        <w:rFonts w:hint="default"/>
        <w:b w:val="0"/>
      </w:rPr>
    </w:lvl>
    <w:lvl w:ilvl="3">
      <w:start w:val="1"/>
      <w:numFmt w:val="decimal"/>
      <w:lvlText w:val="%1.%2.%3.%4."/>
      <w:lvlJc w:val="left"/>
      <w:pPr>
        <w:ind w:left="2766" w:hanging="720"/>
      </w:pPr>
      <w:rPr>
        <w:rFonts w:hint="default"/>
        <w:b w:val="0"/>
      </w:rPr>
    </w:lvl>
    <w:lvl w:ilvl="4">
      <w:start w:val="1"/>
      <w:numFmt w:val="decimal"/>
      <w:lvlText w:val="%1.%2.%3.%4.%5."/>
      <w:lvlJc w:val="left"/>
      <w:pPr>
        <w:ind w:left="3808" w:hanging="1080"/>
      </w:pPr>
      <w:rPr>
        <w:rFonts w:hint="default"/>
        <w:b w:val="0"/>
      </w:rPr>
    </w:lvl>
    <w:lvl w:ilvl="5">
      <w:start w:val="1"/>
      <w:numFmt w:val="decimal"/>
      <w:lvlText w:val="%1.%2.%3.%4.%5.%6."/>
      <w:lvlJc w:val="left"/>
      <w:pPr>
        <w:ind w:left="4490" w:hanging="1080"/>
      </w:pPr>
      <w:rPr>
        <w:rFonts w:hint="default"/>
        <w:b w:val="0"/>
      </w:rPr>
    </w:lvl>
    <w:lvl w:ilvl="6">
      <w:start w:val="1"/>
      <w:numFmt w:val="decimal"/>
      <w:lvlText w:val="%1.%2.%3.%4.%5.%6.%7."/>
      <w:lvlJc w:val="left"/>
      <w:pPr>
        <w:ind w:left="5532" w:hanging="1440"/>
      </w:pPr>
      <w:rPr>
        <w:rFonts w:hint="default"/>
        <w:b w:val="0"/>
      </w:rPr>
    </w:lvl>
    <w:lvl w:ilvl="7">
      <w:start w:val="1"/>
      <w:numFmt w:val="decimal"/>
      <w:lvlText w:val="%1.%2.%3.%4.%5.%6.%7.%8."/>
      <w:lvlJc w:val="left"/>
      <w:pPr>
        <w:ind w:left="6214" w:hanging="1440"/>
      </w:pPr>
      <w:rPr>
        <w:rFonts w:hint="default"/>
        <w:b w:val="0"/>
      </w:rPr>
    </w:lvl>
    <w:lvl w:ilvl="8">
      <w:start w:val="1"/>
      <w:numFmt w:val="decimal"/>
      <w:lvlText w:val="%1.%2.%3.%4.%5.%6.%7.%8.%9."/>
      <w:lvlJc w:val="left"/>
      <w:pPr>
        <w:ind w:left="7256" w:hanging="1800"/>
      </w:pPr>
      <w:rPr>
        <w:rFonts w:hint="default"/>
        <w:b w:val="0"/>
      </w:rPr>
    </w:lvl>
  </w:abstractNum>
  <w:abstractNum w:abstractNumId="47"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DDC5E98"/>
    <w:multiLevelType w:val="hybridMultilevel"/>
    <w:tmpl w:val="685CEB22"/>
    <w:lvl w:ilvl="0" w:tplc="CADAAAB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6114927"/>
    <w:multiLevelType w:val="multilevel"/>
    <w:tmpl w:val="632AB132"/>
    <w:lvl w:ilvl="0">
      <w:start w:val="10"/>
      <w:numFmt w:val="decimal"/>
      <w:lvlText w:val="%1."/>
      <w:lvlJc w:val="left"/>
      <w:pPr>
        <w:ind w:left="480" w:hanging="480"/>
      </w:pPr>
      <w:rPr>
        <w:rFonts w:hint="default"/>
        <w:b/>
      </w:rPr>
    </w:lvl>
    <w:lvl w:ilvl="1">
      <w:start w:val="1"/>
      <w:numFmt w:val="decimal"/>
      <w:lvlText w:val="%1.%2."/>
      <w:lvlJc w:val="left"/>
      <w:pPr>
        <w:ind w:left="1162" w:hanging="480"/>
      </w:pPr>
      <w:rPr>
        <w:rFonts w:hint="default"/>
        <w:b w:val="0"/>
      </w:rPr>
    </w:lvl>
    <w:lvl w:ilvl="2">
      <w:start w:val="1"/>
      <w:numFmt w:val="decimal"/>
      <w:lvlText w:val="%1.%2.%3."/>
      <w:lvlJc w:val="left"/>
      <w:pPr>
        <w:ind w:left="2084" w:hanging="720"/>
      </w:pPr>
      <w:rPr>
        <w:rFonts w:hint="default"/>
        <w:b w:val="0"/>
      </w:rPr>
    </w:lvl>
    <w:lvl w:ilvl="3">
      <w:start w:val="1"/>
      <w:numFmt w:val="decimal"/>
      <w:lvlText w:val="%1.%2.%3.%4."/>
      <w:lvlJc w:val="left"/>
      <w:pPr>
        <w:ind w:left="2766" w:hanging="720"/>
      </w:pPr>
      <w:rPr>
        <w:rFonts w:hint="default"/>
        <w:b w:val="0"/>
      </w:rPr>
    </w:lvl>
    <w:lvl w:ilvl="4">
      <w:start w:val="1"/>
      <w:numFmt w:val="decimal"/>
      <w:lvlText w:val="%1.%2.%3.%4.%5."/>
      <w:lvlJc w:val="left"/>
      <w:pPr>
        <w:ind w:left="3808" w:hanging="1080"/>
      </w:pPr>
      <w:rPr>
        <w:rFonts w:hint="default"/>
        <w:b w:val="0"/>
      </w:rPr>
    </w:lvl>
    <w:lvl w:ilvl="5">
      <w:start w:val="1"/>
      <w:numFmt w:val="decimal"/>
      <w:lvlText w:val="%1.%2.%3.%4.%5.%6."/>
      <w:lvlJc w:val="left"/>
      <w:pPr>
        <w:ind w:left="4490" w:hanging="1080"/>
      </w:pPr>
      <w:rPr>
        <w:rFonts w:hint="default"/>
        <w:b w:val="0"/>
      </w:rPr>
    </w:lvl>
    <w:lvl w:ilvl="6">
      <w:start w:val="1"/>
      <w:numFmt w:val="decimal"/>
      <w:lvlText w:val="%1.%2.%3.%4.%5.%6.%7."/>
      <w:lvlJc w:val="left"/>
      <w:pPr>
        <w:ind w:left="5532" w:hanging="1440"/>
      </w:pPr>
      <w:rPr>
        <w:rFonts w:hint="default"/>
        <w:b w:val="0"/>
      </w:rPr>
    </w:lvl>
    <w:lvl w:ilvl="7">
      <w:start w:val="1"/>
      <w:numFmt w:val="decimal"/>
      <w:lvlText w:val="%1.%2.%3.%4.%5.%6.%7.%8."/>
      <w:lvlJc w:val="left"/>
      <w:pPr>
        <w:ind w:left="6214" w:hanging="1440"/>
      </w:pPr>
      <w:rPr>
        <w:rFonts w:hint="default"/>
        <w:b w:val="0"/>
      </w:rPr>
    </w:lvl>
    <w:lvl w:ilvl="8">
      <w:start w:val="1"/>
      <w:numFmt w:val="decimal"/>
      <w:lvlText w:val="%1.%2.%3.%4.%5.%6.%7.%8.%9."/>
      <w:lvlJc w:val="left"/>
      <w:pPr>
        <w:ind w:left="7256" w:hanging="1800"/>
      </w:pPr>
      <w:rPr>
        <w:rFonts w:hint="default"/>
        <w:b w:val="0"/>
      </w:rPr>
    </w:lvl>
  </w:abstractNum>
  <w:abstractNum w:abstractNumId="51" w15:restartNumberingAfterBreak="0">
    <w:nsid w:val="798377F5"/>
    <w:multiLevelType w:val="multilevel"/>
    <w:tmpl w:val="9FB8C2DA"/>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7B012362"/>
    <w:multiLevelType w:val="multilevel"/>
    <w:tmpl w:val="5D6C91FC"/>
    <w:lvl w:ilvl="0">
      <w:start w:val="16"/>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num w:numId="1" w16cid:durableId="1593582831">
    <w:abstractNumId w:val="36"/>
  </w:num>
  <w:num w:numId="2" w16cid:durableId="3846410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9657952">
    <w:abstractNumId w:val="8"/>
    <w:lvlOverride w:ilvl="0">
      <w:startOverride w:val="1"/>
    </w:lvlOverride>
  </w:num>
  <w:num w:numId="4" w16cid:durableId="654921096">
    <w:abstractNumId w:val="7"/>
  </w:num>
  <w:num w:numId="5" w16cid:durableId="338236792">
    <w:abstractNumId w:val="6"/>
  </w:num>
  <w:num w:numId="6" w16cid:durableId="1497451469">
    <w:abstractNumId w:val="5"/>
  </w:num>
  <w:num w:numId="7" w16cid:durableId="901645322">
    <w:abstractNumId w:val="4"/>
  </w:num>
  <w:num w:numId="8" w16cid:durableId="761874118">
    <w:abstractNumId w:val="3"/>
    <w:lvlOverride w:ilvl="0">
      <w:startOverride w:val="1"/>
    </w:lvlOverride>
  </w:num>
  <w:num w:numId="9" w16cid:durableId="1881669915">
    <w:abstractNumId w:val="2"/>
    <w:lvlOverride w:ilvl="0">
      <w:startOverride w:val="1"/>
    </w:lvlOverride>
  </w:num>
  <w:num w:numId="10" w16cid:durableId="313677670">
    <w:abstractNumId w:val="1"/>
    <w:lvlOverride w:ilvl="0">
      <w:startOverride w:val="1"/>
    </w:lvlOverride>
  </w:num>
  <w:num w:numId="11" w16cid:durableId="645822559">
    <w:abstractNumId w:val="0"/>
    <w:lvlOverride w:ilvl="0">
      <w:startOverride w:val="1"/>
    </w:lvlOverride>
  </w:num>
  <w:num w:numId="12" w16cid:durableId="6351098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82242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0263315">
    <w:abstractNumId w:val="47"/>
  </w:num>
  <w:num w:numId="15" w16cid:durableId="1579827495">
    <w:abstractNumId w:val="17"/>
  </w:num>
  <w:num w:numId="16" w16cid:durableId="967974295">
    <w:abstractNumId w:val="33"/>
  </w:num>
  <w:num w:numId="17" w16cid:durableId="1809543758">
    <w:abstractNumId w:val="16"/>
  </w:num>
  <w:num w:numId="18" w16cid:durableId="1682395864">
    <w:abstractNumId w:val="15"/>
  </w:num>
  <w:num w:numId="19" w16cid:durableId="1702894638">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3568162">
    <w:abstractNumId w:val="2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7629285">
    <w:abstractNumId w:val="51"/>
  </w:num>
  <w:num w:numId="22" w16cid:durableId="2138986530">
    <w:abstractNumId w:val="40"/>
  </w:num>
  <w:num w:numId="23" w16cid:durableId="13822886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6459043">
    <w:abstractNumId w:val="30"/>
  </w:num>
  <w:num w:numId="25" w16cid:durableId="337781642">
    <w:abstractNumId w:val="35"/>
    <w:lvlOverride w:ilvl="0">
      <w:lvl w:ilvl="0">
        <w:numFmt w:val="bullet"/>
        <w:lvlText w:val=""/>
        <w:lvlJc w:val="left"/>
        <w:pPr>
          <w:tabs>
            <w:tab w:val="num" w:pos="540"/>
          </w:tabs>
          <w:ind w:left="540" w:hanging="360"/>
        </w:pPr>
        <w:rPr>
          <w:rFonts w:ascii="Wingdings" w:hAnsi="Wingdings" w:hint="default"/>
          <w:sz w:val="20"/>
        </w:rPr>
      </w:lvl>
    </w:lvlOverride>
  </w:num>
  <w:num w:numId="26" w16cid:durableId="469204911">
    <w:abstractNumId w:val="21"/>
  </w:num>
  <w:num w:numId="27" w16cid:durableId="1004092471">
    <w:abstractNumId w:val="9"/>
  </w:num>
  <w:num w:numId="28" w16cid:durableId="1306857315">
    <w:abstractNumId w:val="19"/>
  </w:num>
  <w:num w:numId="29" w16cid:durableId="1809668945">
    <w:abstractNumId w:val="48"/>
  </w:num>
  <w:num w:numId="30" w16cid:durableId="1910995220">
    <w:abstractNumId w:val="26"/>
  </w:num>
  <w:num w:numId="31" w16cid:durableId="1484160103">
    <w:abstractNumId w:val="45"/>
  </w:num>
  <w:num w:numId="32" w16cid:durableId="1483505022">
    <w:abstractNumId w:val="20"/>
  </w:num>
  <w:num w:numId="33" w16cid:durableId="442304973">
    <w:abstractNumId w:val="43"/>
  </w:num>
  <w:num w:numId="34" w16cid:durableId="1066607430">
    <w:abstractNumId w:val="22"/>
  </w:num>
  <w:num w:numId="35" w16cid:durableId="1733043417">
    <w:abstractNumId w:val="18"/>
  </w:num>
  <w:num w:numId="36" w16cid:durableId="1148127206">
    <w:abstractNumId w:val="50"/>
  </w:num>
  <w:num w:numId="37" w16cid:durableId="614023533">
    <w:abstractNumId w:val="37"/>
  </w:num>
  <w:num w:numId="38" w16cid:durableId="744375162">
    <w:abstractNumId w:val="31"/>
  </w:num>
  <w:num w:numId="39" w16cid:durableId="1949963001">
    <w:abstractNumId w:val="32"/>
  </w:num>
  <w:num w:numId="40" w16cid:durableId="2102145480">
    <w:abstractNumId w:val="41"/>
  </w:num>
  <w:num w:numId="41" w16cid:durableId="210776545">
    <w:abstractNumId w:val="34"/>
  </w:num>
  <w:num w:numId="42" w16cid:durableId="1260869514">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533045">
    <w:abstractNumId w:val="52"/>
  </w:num>
  <w:num w:numId="44" w16cid:durableId="513227943">
    <w:abstractNumId w:val="27"/>
  </w:num>
  <w:num w:numId="45" w16cid:durableId="514074114">
    <w:abstractNumId w:val="39"/>
  </w:num>
  <w:num w:numId="46" w16cid:durableId="1201825208">
    <w:abstractNumId w:val="28"/>
  </w:num>
  <w:num w:numId="47" w16cid:durableId="2696243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2024806">
    <w:abstractNumId w:val="46"/>
  </w:num>
  <w:num w:numId="49" w16cid:durableId="1509564607">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87"/>
    <w:rsid w:val="00000536"/>
    <w:rsid w:val="00001566"/>
    <w:rsid w:val="00001EB9"/>
    <w:rsid w:val="000034F6"/>
    <w:rsid w:val="000037A0"/>
    <w:rsid w:val="00004AB9"/>
    <w:rsid w:val="00005D2F"/>
    <w:rsid w:val="0000632E"/>
    <w:rsid w:val="000067BF"/>
    <w:rsid w:val="00006DB9"/>
    <w:rsid w:val="00007D7D"/>
    <w:rsid w:val="00010501"/>
    <w:rsid w:val="00010551"/>
    <w:rsid w:val="00013E32"/>
    <w:rsid w:val="0001512C"/>
    <w:rsid w:val="00015693"/>
    <w:rsid w:val="00015903"/>
    <w:rsid w:val="00015AB0"/>
    <w:rsid w:val="00015D8C"/>
    <w:rsid w:val="0001630E"/>
    <w:rsid w:val="00016CF0"/>
    <w:rsid w:val="00016F69"/>
    <w:rsid w:val="00017798"/>
    <w:rsid w:val="00017982"/>
    <w:rsid w:val="00017FC7"/>
    <w:rsid w:val="00020CE3"/>
    <w:rsid w:val="00020FFE"/>
    <w:rsid w:val="00021DE0"/>
    <w:rsid w:val="0002389B"/>
    <w:rsid w:val="00023E53"/>
    <w:rsid w:val="000243C0"/>
    <w:rsid w:val="00024778"/>
    <w:rsid w:val="000248B7"/>
    <w:rsid w:val="00024D46"/>
    <w:rsid w:val="0002589D"/>
    <w:rsid w:val="00026151"/>
    <w:rsid w:val="00026BD7"/>
    <w:rsid w:val="0003062B"/>
    <w:rsid w:val="00030B8F"/>
    <w:rsid w:val="00030C1A"/>
    <w:rsid w:val="00031179"/>
    <w:rsid w:val="000313DD"/>
    <w:rsid w:val="00032219"/>
    <w:rsid w:val="0003256A"/>
    <w:rsid w:val="00032B97"/>
    <w:rsid w:val="00032C68"/>
    <w:rsid w:val="000338AC"/>
    <w:rsid w:val="00034C8E"/>
    <w:rsid w:val="0003539C"/>
    <w:rsid w:val="00036B21"/>
    <w:rsid w:val="000371B9"/>
    <w:rsid w:val="000419A0"/>
    <w:rsid w:val="00041A87"/>
    <w:rsid w:val="00042253"/>
    <w:rsid w:val="00042D9D"/>
    <w:rsid w:val="00043957"/>
    <w:rsid w:val="0004395A"/>
    <w:rsid w:val="0004411F"/>
    <w:rsid w:val="000445F8"/>
    <w:rsid w:val="00045222"/>
    <w:rsid w:val="000474AC"/>
    <w:rsid w:val="00047CD2"/>
    <w:rsid w:val="000504A2"/>
    <w:rsid w:val="000520FF"/>
    <w:rsid w:val="00052529"/>
    <w:rsid w:val="00053329"/>
    <w:rsid w:val="000539EE"/>
    <w:rsid w:val="00053DF8"/>
    <w:rsid w:val="00054B36"/>
    <w:rsid w:val="0005688C"/>
    <w:rsid w:val="00057D57"/>
    <w:rsid w:val="00060D75"/>
    <w:rsid w:val="00061CDE"/>
    <w:rsid w:val="0006331C"/>
    <w:rsid w:val="00064329"/>
    <w:rsid w:val="00064608"/>
    <w:rsid w:val="00064FB2"/>
    <w:rsid w:val="00065EB1"/>
    <w:rsid w:val="000666DB"/>
    <w:rsid w:val="00066BB5"/>
    <w:rsid w:val="0007254D"/>
    <w:rsid w:val="00073956"/>
    <w:rsid w:val="00073AA7"/>
    <w:rsid w:val="00073C90"/>
    <w:rsid w:val="00074A67"/>
    <w:rsid w:val="00075EBE"/>
    <w:rsid w:val="0007779A"/>
    <w:rsid w:val="000811BC"/>
    <w:rsid w:val="000814B6"/>
    <w:rsid w:val="00082CA9"/>
    <w:rsid w:val="000835CB"/>
    <w:rsid w:val="00085113"/>
    <w:rsid w:val="000851A5"/>
    <w:rsid w:val="00085229"/>
    <w:rsid w:val="00087466"/>
    <w:rsid w:val="00090817"/>
    <w:rsid w:val="000912F7"/>
    <w:rsid w:val="00091DEC"/>
    <w:rsid w:val="0009521E"/>
    <w:rsid w:val="00095890"/>
    <w:rsid w:val="000958DE"/>
    <w:rsid w:val="00095E2E"/>
    <w:rsid w:val="000961FA"/>
    <w:rsid w:val="000A0DF2"/>
    <w:rsid w:val="000A1212"/>
    <w:rsid w:val="000A2D25"/>
    <w:rsid w:val="000A58E0"/>
    <w:rsid w:val="000A5E2B"/>
    <w:rsid w:val="000A6BFE"/>
    <w:rsid w:val="000A6FEF"/>
    <w:rsid w:val="000A74D4"/>
    <w:rsid w:val="000B00C8"/>
    <w:rsid w:val="000B2A61"/>
    <w:rsid w:val="000B2DE8"/>
    <w:rsid w:val="000B5F2E"/>
    <w:rsid w:val="000B70DB"/>
    <w:rsid w:val="000B7456"/>
    <w:rsid w:val="000C0DC5"/>
    <w:rsid w:val="000C10A6"/>
    <w:rsid w:val="000C1252"/>
    <w:rsid w:val="000C21A9"/>
    <w:rsid w:val="000C22A7"/>
    <w:rsid w:val="000C331B"/>
    <w:rsid w:val="000C4344"/>
    <w:rsid w:val="000C580B"/>
    <w:rsid w:val="000C5A46"/>
    <w:rsid w:val="000C6039"/>
    <w:rsid w:val="000C6089"/>
    <w:rsid w:val="000C6B3E"/>
    <w:rsid w:val="000C7146"/>
    <w:rsid w:val="000C733D"/>
    <w:rsid w:val="000D1304"/>
    <w:rsid w:val="000D1661"/>
    <w:rsid w:val="000D1B33"/>
    <w:rsid w:val="000D1B4A"/>
    <w:rsid w:val="000D23AD"/>
    <w:rsid w:val="000D3438"/>
    <w:rsid w:val="000D34C6"/>
    <w:rsid w:val="000D3ADA"/>
    <w:rsid w:val="000D557E"/>
    <w:rsid w:val="000D623E"/>
    <w:rsid w:val="000E1A51"/>
    <w:rsid w:val="000E3267"/>
    <w:rsid w:val="000E389B"/>
    <w:rsid w:val="000E4495"/>
    <w:rsid w:val="000E4647"/>
    <w:rsid w:val="000E4882"/>
    <w:rsid w:val="000E5456"/>
    <w:rsid w:val="000E5913"/>
    <w:rsid w:val="000E5F66"/>
    <w:rsid w:val="000E6865"/>
    <w:rsid w:val="000F06B4"/>
    <w:rsid w:val="000F0A82"/>
    <w:rsid w:val="000F2213"/>
    <w:rsid w:val="000F32FD"/>
    <w:rsid w:val="000F3F1D"/>
    <w:rsid w:val="000F4F55"/>
    <w:rsid w:val="00100DAA"/>
    <w:rsid w:val="00100F56"/>
    <w:rsid w:val="0010113A"/>
    <w:rsid w:val="00104974"/>
    <w:rsid w:val="00105208"/>
    <w:rsid w:val="00106080"/>
    <w:rsid w:val="00107315"/>
    <w:rsid w:val="00110E92"/>
    <w:rsid w:val="00111FA2"/>
    <w:rsid w:val="00112CCE"/>
    <w:rsid w:val="00113BCC"/>
    <w:rsid w:val="00115E8B"/>
    <w:rsid w:val="00116175"/>
    <w:rsid w:val="001172BB"/>
    <w:rsid w:val="00117B80"/>
    <w:rsid w:val="00120E5E"/>
    <w:rsid w:val="0012157C"/>
    <w:rsid w:val="00123BEC"/>
    <w:rsid w:val="00123CD5"/>
    <w:rsid w:val="00127506"/>
    <w:rsid w:val="00127B89"/>
    <w:rsid w:val="00132252"/>
    <w:rsid w:val="00132606"/>
    <w:rsid w:val="001326E0"/>
    <w:rsid w:val="00132F7A"/>
    <w:rsid w:val="00133601"/>
    <w:rsid w:val="00133A15"/>
    <w:rsid w:val="001365A1"/>
    <w:rsid w:val="00137997"/>
    <w:rsid w:val="00140057"/>
    <w:rsid w:val="00140446"/>
    <w:rsid w:val="00140F5F"/>
    <w:rsid w:val="00141707"/>
    <w:rsid w:val="0014198E"/>
    <w:rsid w:val="00142E8E"/>
    <w:rsid w:val="001430F3"/>
    <w:rsid w:val="00143299"/>
    <w:rsid w:val="00143A05"/>
    <w:rsid w:val="001449CD"/>
    <w:rsid w:val="00144E3C"/>
    <w:rsid w:val="00145D4B"/>
    <w:rsid w:val="00146AE9"/>
    <w:rsid w:val="00147B68"/>
    <w:rsid w:val="00150281"/>
    <w:rsid w:val="00152642"/>
    <w:rsid w:val="001531C6"/>
    <w:rsid w:val="001538F5"/>
    <w:rsid w:val="0015481B"/>
    <w:rsid w:val="00155F0C"/>
    <w:rsid w:val="00156A8B"/>
    <w:rsid w:val="00160131"/>
    <w:rsid w:val="0016035E"/>
    <w:rsid w:val="00162143"/>
    <w:rsid w:val="00163664"/>
    <w:rsid w:val="00164489"/>
    <w:rsid w:val="001644A0"/>
    <w:rsid w:val="00165429"/>
    <w:rsid w:val="00165693"/>
    <w:rsid w:val="001659EB"/>
    <w:rsid w:val="001663E9"/>
    <w:rsid w:val="00166704"/>
    <w:rsid w:val="00166BCE"/>
    <w:rsid w:val="00170413"/>
    <w:rsid w:val="00170EA7"/>
    <w:rsid w:val="0017110D"/>
    <w:rsid w:val="00171197"/>
    <w:rsid w:val="00171553"/>
    <w:rsid w:val="00171ACA"/>
    <w:rsid w:val="00172836"/>
    <w:rsid w:val="00172883"/>
    <w:rsid w:val="00174361"/>
    <w:rsid w:val="00174F1E"/>
    <w:rsid w:val="00175315"/>
    <w:rsid w:val="0017537D"/>
    <w:rsid w:val="0017648F"/>
    <w:rsid w:val="0017692B"/>
    <w:rsid w:val="00176AF3"/>
    <w:rsid w:val="00176DAE"/>
    <w:rsid w:val="00180A64"/>
    <w:rsid w:val="00181691"/>
    <w:rsid w:val="00181D8E"/>
    <w:rsid w:val="00182914"/>
    <w:rsid w:val="00183673"/>
    <w:rsid w:val="00185EF5"/>
    <w:rsid w:val="00186889"/>
    <w:rsid w:val="00187213"/>
    <w:rsid w:val="00190925"/>
    <w:rsid w:val="00191782"/>
    <w:rsid w:val="00191849"/>
    <w:rsid w:val="001937AC"/>
    <w:rsid w:val="00195185"/>
    <w:rsid w:val="00195EDE"/>
    <w:rsid w:val="00197997"/>
    <w:rsid w:val="001A0108"/>
    <w:rsid w:val="001A0F9B"/>
    <w:rsid w:val="001A194C"/>
    <w:rsid w:val="001A1976"/>
    <w:rsid w:val="001A2F89"/>
    <w:rsid w:val="001A312F"/>
    <w:rsid w:val="001A5483"/>
    <w:rsid w:val="001A55DD"/>
    <w:rsid w:val="001A6989"/>
    <w:rsid w:val="001A7B79"/>
    <w:rsid w:val="001B0016"/>
    <w:rsid w:val="001B0066"/>
    <w:rsid w:val="001B04CA"/>
    <w:rsid w:val="001B0DBC"/>
    <w:rsid w:val="001B1F89"/>
    <w:rsid w:val="001B24F7"/>
    <w:rsid w:val="001B3589"/>
    <w:rsid w:val="001B45D5"/>
    <w:rsid w:val="001B46F7"/>
    <w:rsid w:val="001B48D3"/>
    <w:rsid w:val="001B5A62"/>
    <w:rsid w:val="001B696A"/>
    <w:rsid w:val="001B76C7"/>
    <w:rsid w:val="001B7DFB"/>
    <w:rsid w:val="001C1AB1"/>
    <w:rsid w:val="001C2544"/>
    <w:rsid w:val="001C3EC3"/>
    <w:rsid w:val="001C4126"/>
    <w:rsid w:val="001C48D6"/>
    <w:rsid w:val="001C4A61"/>
    <w:rsid w:val="001C4E6B"/>
    <w:rsid w:val="001C5020"/>
    <w:rsid w:val="001C555C"/>
    <w:rsid w:val="001C58F8"/>
    <w:rsid w:val="001C6C1E"/>
    <w:rsid w:val="001C7891"/>
    <w:rsid w:val="001D0FD5"/>
    <w:rsid w:val="001D0FE0"/>
    <w:rsid w:val="001D10CA"/>
    <w:rsid w:val="001D1C4E"/>
    <w:rsid w:val="001D3686"/>
    <w:rsid w:val="001D3AA2"/>
    <w:rsid w:val="001D3FCB"/>
    <w:rsid w:val="001D416B"/>
    <w:rsid w:val="001D4599"/>
    <w:rsid w:val="001D485B"/>
    <w:rsid w:val="001D4A11"/>
    <w:rsid w:val="001D5B55"/>
    <w:rsid w:val="001D6261"/>
    <w:rsid w:val="001D7190"/>
    <w:rsid w:val="001E02F9"/>
    <w:rsid w:val="001E04FC"/>
    <w:rsid w:val="001E0EB2"/>
    <w:rsid w:val="001E20B5"/>
    <w:rsid w:val="001E24D2"/>
    <w:rsid w:val="001E3FE5"/>
    <w:rsid w:val="001E41D0"/>
    <w:rsid w:val="001E43C4"/>
    <w:rsid w:val="001E5ED5"/>
    <w:rsid w:val="001E6F43"/>
    <w:rsid w:val="001E717C"/>
    <w:rsid w:val="001E7942"/>
    <w:rsid w:val="001F0DD3"/>
    <w:rsid w:val="001F1217"/>
    <w:rsid w:val="001F15AC"/>
    <w:rsid w:val="001F1E08"/>
    <w:rsid w:val="001F1EFD"/>
    <w:rsid w:val="001F36CE"/>
    <w:rsid w:val="001F45E6"/>
    <w:rsid w:val="001F4B01"/>
    <w:rsid w:val="001F4C95"/>
    <w:rsid w:val="001F5118"/>
    <w:rsid w:val="001F6401"/>
    <w:rsid w:val="001F662B"/>
    <w:rsid w:val="001F7838"/>
    <w:rsid w:val="00200E20"/>
    <w:rsid w:val="00202A52"/>
    <w:rsid w:val="002037EA"/>
    <w:rsid w:val="00203A84"/>
    <w:rsid w:val="00203B7D"/>
    <w:rsid w:val="00203DC7"/>
    <w:rsid w:val="00204468"/>
    <w:rsid w:val="00207233"/>
    <w:rsid w:val="00207980"/>
    <w:rsid w:val="002104C8"/>
    <w:rsid w:val="00211C27"/>
    <w:rsid w:val="00211CFB"/>
    <w:rsid w:val="00212027"/>
    <w:rsid w:val="00212BD8"/>
    <w:rsid w:val="00214F13"/>
    <w:rsid w:val="00215DB9"/>
    <w:rsid w:val="0021717C"/>
    <w:rsid w:val="00217575"/>
    <w:rsid w:val="00220065"/>
    <w:rsid w:val="00220742"/>
    <w:rsid w:val="00223F43"/>
    <w:rsid w:val="00224F77"/>
    <w:rsid w:val="00225305"/>
    <w:rsid w:val="00226294"/>
    <w:rsid w:val="00227B96"/>
    <w:rsid w:val="00232491"/>
    <w:rsid w:val="00232721"/>
    <w:rsid w:val="0023350D"/>
    <w:rsid w:val="00233900"/>
    <w:rsid w:val="002340D6"/>
    <w:rsid w:val="00235384"/>
    <w:rsid w:val="00240C8C"/>
    <w:rsid w:val="002412AA"/>
    <w:rsid w:val="00243115"/>
    <w:rsid w:val="0024444D"/>
    <w:rsid w:val="0024471A"/>
    <w:rsid w:val="00244D8F"/>
    <w:rsid w:val="00244DF3"/>
    <w:rsid w:val="00245430"/>
    <w:rsid w:val="0024604E"/>
    <w:rsid w:val="00246622"/>
    <w:rsid w:val="002473F9"/>
    <w:rsid w:val="00247B61"/>
    <w:rsid w:val="002508AB"/>
    <w:rsid w:val="00250C75"/>
    <w:rsid w:val="00252766"/>
    <w:rsid w:val="00254B65"/>
    <w:rsid w:val="00254E40"/>
    <w:rsid w:val="00256913"/>
    <w:rsid w:val="002602C6"/>
    <w:rsid w:val="00260D3A"/>
    <w:rsid w:val="00262324"/>
    <w:rsid w:val="0026314D"/>
    <w:rsid w:val="002647FA"/>
    <w:rsid w:val="00266AF3"/>
    <w:rsid w:val="00267BC8"/>
    <w:rsid w:val="002703BF"/>
    <w:rsid w:val="0027044B"/>
    <w:rsid w:val="002710F0"/>
    <w:rsid w:val="002730ED"/>
    <w:rsid w:val="0027348A"/>
    <w:rsid w:val="00273CCA"/>
    <w:rsid w:val="00276F3A"/>
    <w:rsid w:val="00282005"/>
    <w:rsid w:val="00282930"/>
    <w:rsid w:val="00282FB6"/>
    <w:rsid w:val="002833A3"/>
    <w:rsid w:val="00284722"/>
    <w:rsid w:val="00284ECF"/>
    <w:rsid w:val="00285DA1"/>
    <w:rsid w:val="00286983"/>
    <w:rsid w:val="002873BD"/>
    <w:rsid w:val="0029091D"/>
    <w:rsid w:val="00290C8E"/>
    <w:rsid w:val="002916C2"/>
    <w:rsid w:val="00292F47"/>
    <w:rsid w:val="002945B8"/>
    <w:rsid w:val="00294A5D"/>
    <w:rsid w:val="00294B06"/>
    <w:rsid w:val="00294EFA"/>
    <w:rsid w:val="002950FB"/>
    <w:rsid w:val="00296212"/>
    <w:rsid w:val="002966EA"/>
    <w:rsid w:val="00296CA9"/>
    <w:rsid w:val="0029754C"/>
    <w:rsid w:val="002A0224"/>
    <w:rsid w:val="002A070B"/>
    <w:rsid w:val="002A24EE"/>
    <w:rsid w:val="002A51E0"/>
    <w:rsid w:val="002A538E"/>
    <w:rsid w:val="002A574D"/>
    <w:rsid w:val="002A5846"/>
    <w:rsid w:val="002B00A5"/>
    <w:rsid w:val="002B015E"/>
    <w:rsid w:val="002B4A2D"/>
    <w:rsid w:val="002B4FC7"/>
    <w:rsid w:val="002B5912"/>
    <w:rsid w:val="002B6071"/>
    <w:rsid w:val="002B681E"/>
    <w:rsid w:val="002B7AA5"/>
    <w:rsid w:val="002C01EF"/>
    <w:rsid w:val="002C0AC0"/>
    <w:rsid w:val="002C1913"/>
    <w:rsid w:val="002C1FC7"/>
    <w:rsid w:val="002C2AAB"/>
    <w:rsid w:val="002C304E"/>
    <w:rsid w:val="002C367D"/>
    <w:rsid w:val="002C38F4"/>
    <w:rsid w:val="002C3908"/>
    <w:rsid w:val="002C49C7"/>
    <w:rsid w:val="002C4FA5"/>
    <w:rsid w:val="002C7011"/>
    <w:rsid w:val="002C7BE2"/>
    <w:rsid w:val="002D0FD5"/>
    <w:rsid w:val="002D0FED"/>
    <w:rsid w:val="002D2742"/>
    <w:rsid w:val="002D2EE3"/>
    <w:rsid w:val="002D7162"/>
    <w:rsid w:val="002E2261"/>
    <w:rsid w:val="002E4225"/>
    <w:rsid w:val="002E431A"/>
    <w:rsid w:val="002E45DB"/>
    <w:rsid w:val="002E4C36"/>
    <w:rsid w:val="002E4CC9"/>
    <w:rsid w:val="002E5CEC"/>
    <w:rsid w:val="002E5D14"/>
    <w:rsid w:val="002E65F2"/>
    <w:rsid w:val="002F081C"/>
    <w:rsid w:val="002F2BC5"/>
    <w:rsid w:val="002F2E8D"/>
    <w:rsid w:val="002F2E96"/>
    <w:rsid w:val="002F2EA8"/>
    <w:rsid w:val="002F396E"/>
    <w:rsid w:val="002F4514"/>
    <w:rsid w:val="002F6DD9"/>
    <w:rsid w:val="002F73D3"/>
    <w:rsid w:val="002F7689"/>
    <w:rsid w:val="003010E1"/>
    <w:rsid w:val="0030207B"/>
    <w:rsid w:val="00302BC2"/>
    <w:rsid w:val="00303BDE"/>
    <w:rsid w:val="00304DD4"/>
    <w:rsid w:val="003059A9"/>
    <w:rsid w:val="003067AD"/>
    <w:rsid w:val="00306EDA"/>
    <w:rsid w:val="00313D5C"/>
    <w:rsid w:val="00316409"/>
    <w:rsid w:val="00320E36"/>
    <w:rsid w:val="00321783"/>
    <w:rsid w:val="00323FF4"/>
    <w:rsid w:val="003249C0"/>
    <w:rsid w:val="003266B9"/>
    <w:rsid w:val="00332585"/>
    <w:rsid w:val="00332AA7"/>
    <w:rsid w:val="00332C0D"/>
    <w:rsid w:val="00332E8B"/>
    <w:rsid w:val="0033595F"/>
    <w:rsid w:val="003375AA"/>
    <w:rsid w:val="003375DD"/>
    <w:rsid w:val="003402C4"/>
    <w:rsid w:val="00340AE8"/>
    <w:rsid w:val="00342032"/>
    <w:rsid w:val="00342E16"/>
    <w:rsid w:val="0034459D"/>
    <w:rsid w:val="00344D90"/>
    <w:rsid w:val="0034516B"/>
    <w:rsid w:val="00347588"/>
    <w:rsid w:val="003506CE"/>
    <w:rsid w:val="0035082E"/>
    <w:rsid w:val="0035185A"/>
    <w:rsid w:val="00351F35"/>
    <w:rsid w:val="0035239D"/>
    <w:rsid w:val="00352BD2"/>
    <w:rsid w:val="00353996"/>
    <w:rsid w:val="00355634"/>
    <w:rsid w:val="0035595F"/>
    <w:rsid w:val="00356C4A"/>
    <w:rsid w:val="00356F76"/>
    <w:rsid w:val="0035751A"/>
    <w:rsid w:val="00357AB9"/>
    <w:rsid w:val="0036050F"/>
    <w:rsid w:val="0036094C"/>
    <w:rsid w:val="0036200D"/>
    <w:rsid w:val="003635F0"/>
    <w:rsid w:val="00364B04"/>
    <w:rsid w:val="00365227"/>
    <w:rsid w:val="00365519"/>
    <w:rsid w:val="003666A8"/>
    <w:rsid w:val="00367FD5"/>
    <w:rsid w:val="003715B2"/>
    <w:rsid w:val="003720FE"/>
    <w:rsid w:val="00373E52"/>
    <w:rsid w:val="0037425C"/>
    <w:rsid w:val="003748FD"/>
    <w:rsid w:val="00374C91"/>
    <w:rsid w:val="00376441"/>
    <w:rsid w:val="003772FB"/>
    <w:rsid w:val="00380BF3"/>
    <w:rsid w:val="00381365"/>
    <w:rsid w:val="003841CB"/>
    <w:rsid w:val="003847C9"/>
    <w:rsid w:val="00385804"/>
    <w:rsid w:val="00385CA5"/>
    <w:rsid w:val="00386B63"/>
    <w:rsid w:val="00387405"/>
    <w:rsid w:val="00387D8F"/>
    <w:rsid w:val="00390A47"/>
    <w:rsid w:val="003947D5"/>
    <w:rsid w:val="003951F4"/>
    <w:rsid w:val="003966F3"/>
    <w:rsid w:val="00397480"/>
    <w:rsid w:val="00397D8C"/>
    <w:rsid w:val="003A01B5"/>
    <w:rsid w:val="003A268D"/>
    <w:rsid w:val="003A289F"/>
    <w:rsid w:val="003A462D"/>
    <w:rsid w:val="003A4BC4"/>
    <w:rsid w:val="003A534B"/>
    <w:rsid w:val="003A58D9"/>
    <w:rsid w:val="003A5A49"/>
    <w:rsid w:val="003A6132"/>
    <w:rsid w:val="003A7D1B"/>
    <w:rsid w:val="003B0369"/>
    <w:rsid w:val="003B0433"/>
    <w:rsid w:val="003B0622"/>
    <w:rsid w:val="003B1123"/>
    <w:rsid w:val="003B1697"/>
    <w:rsid w:val="003B1D32"/>
    <w:rsid w:val="003B2360"/>
    <w:rsid w:val="003B5926"/>
    <w:rsid w:val="003B5E1A"/>
    <w:rsid w:val="003B62E6"/>
    <w:rsid w:val="003B635E"/>
    <w:rsid w:val="003B77B9"/>
    <w:rsid w:val="003C03DE"/>
    <w:rsid w:val="003C1EEF"/>
    <w:rsid w:val="003C2F09"/>
    <w:rsid w:val="003C3A6E"/>
    <w:rsid w:val="003C3F14"/>
    <w:rsid w:val="003C4136"/>
    <w:rsid w:val="003C5711"/>
    <w:rsid w:val="003C5DA9"/>
    <w:rsid w:val="003C626D"/>
    <w:rsid w:val="003C733F"/>
    <w:rsid w:val="003D0903"/>
    <w:rsid w:val="003D0B25"/>
    <w:rsid w:val="003D3E0B"/>
    <w:rsid w:val="003D51E4"/>
    <w:rsid w:val="003D575E"/>
    <w:rsid w:val="003D5D20"/>
    <w:rsid w:val="003D6379"/>
    <w:rsid w:val="003E176D"/>
    <w:rsid w:val="003E29F1"/>
    <w:rsid w:val="003E3A25"/>
    <w:rsid w:val="003E4C27"/>
    <w:rsid w:val="003E4DBA"/>
    <w:rsid w:val="003E6100"/>
    <w:rsid w:val="003E65B8"/>
    <w:rsid w:val="003E7EE1"/>
    <w:rsid w:val="003F07E2"/>
    <w:rsid w:val="003F3E31"/>
    <w:rsid w:val="003F503D"/>
    <w:rsid w:val="003F5134"/>
    <w:rsid w:val="003F661F"/>
    <w:rsid w:val="003F6E18"/>
    <w:rsid w:val="003F766B"/>
    <w:rsid w:val="004007BE"/>
    <w:rsid w:val="00400CF8"/>
    <w:rsid w:val="00401CBB"/>
    <w:rsid w:val="00402E22"/>
    <w:rsid w:val="00405AAD"/>
    <w:rsid w:val="00405AE8"/>
    <w:rsid w:val="004063DC"/>
    <w:rsid w:val="0041152E"/>
    <w:rsid w:val="00413BE2"/>
    <w:rsid w:val="0041419C"/>
    <w:rsid w:val="0041621A"/>
    <w:rsid w:val="00417DED"/>
    <w:rsid w:val="004202B2"/>
    <w:rsid w:val="004209D8"/>
    <w:rsid w:val="00422C02"/>
    <w:rsid w:val="00426D6A"/>
    <w:rsid w:val="00427B19"/>
    <w:rsid w:val="00430769"/>
    <w:rsid w:val="00431116"/>
    <w:rsid w:val="004314A0"/>
    <w:rsid w:val="00435CD4"/>
    <w:rsid w:val="00437113"/>
    <w:rsid w:val="00437A47"/>
    <w:rsid w:val="00442272"/>
    <w:rsid w:val="004429B5"/>
    <w:rsid w:val="00442C62"/>
    <w:rsid w:val="004443C1"/>
    <w:rsid w:val="00444A37"/>
    <w:rsid w:val="00444A67"/>
    <w:rsid w:val="00444AA4"/>
    <w:rsid w:val="00444EB7"/>
    <w:rsid w:val="00445BF6"/>
    <w:rsid w:val="00445E55"/>
    <w:rsid w:val="00447B27"/>
    <w:rsid w:val="00451175"/>
    <w:rsid w:val="00452726"/>
    <w:rsid w:val="00453FE8"/>
    <w:rsid w:val="004561AC"/>
    <w:rsid w:val="00456AA6"/>
    <w:rsid w:val="00460743"/>
    <w:rsid w:val="004612D8"/>
    <w:rsid w:val="0046151E"/>
    <w:rsid w:val="004624BC"/>
    <w:rsid w:val="00463199"/>
    <w:rsid w:val="004632EA"/>
    <w:rsid w:val="004633FB"/>
    <w:rsid w:val="00463815"/>
    <w:rsid w:val="0046399F"/>
    <w:rsid w:val="00464EE6"/>
    <w:rsid w:val="004651DE"/>
    <w:rsid w:val="0046561F"/>
    <w:rsid w:val="00466F61"/>
    <w:rsid w:val="0047399F"/>
    <w:rsid w:val="004741D2"/>
    <w:rsid w:val="004742B5"/>
    <w:rsid w:val="00475522"/>
    <w:rsid w:val="00475825"/>
    <w:rsid w:val="00475887"/>
    <w:rsid w:val="00475C12"/>
    <w:rsid w:val="00475E66"/>
    <w:rsid w:val="00476F68"/>
    <w:rsid w:val="004811B3"/>
    <w:rsid w:val="00481471"/>
    <w:rsid w:val="00482F36"/>
    <w:rsid w:val="00482FB9"/>
    <w:rsid w:val="004835A8"/>
    <w:rsid w:val="00483AAB"/>
    <w:rsid w:val="00483E56"/>
    <w:rsid w:val="00484B2B"/>
    <w:rsid w:val="00484C0B"/>
    <w:rsid w:val="0048553E"/>
    <w:rsid w:val="00487E49"/>
    <w:rsid w:val="00487ED8"/>
    <w:rsid w:val="00490996"/>
    <w:rsid w:val="00490FFD"/>
    <w:rsid w:val="00491731"/>
    <w:rsid w:val="00492764"/>
    <w:rsid w:val="0049349C"/>
    <w:rsid w:val="004938E5"/>
    <w:rsid w:val="00494165"/>
    <w:rsid w:val="00494F81"/>
    <w:rsid w:val="0049561B"/>
    <w:rsid w:val="004963A7"/>
    <w:rsid w:val="004965C0"/>
    <w:rsid w:val="00497BB3"/>
    <w:rsid w:val="004A2704"/>
    <w:rsid w:val="004A306A"/>
    <w:rsid w:val="004A3AAB"/>
    <w:rsid w:val="004A3D74"/>
    <w:rsid w:val="004A3F85"/>
    <w:rsid w:val="004A4499"/>
    <w:rsid w:val="004A5901"/>
    <w:rsid w:val="004A7262"/>
    <w:rsid w:val="004B09C0"/>
    <w:rsid w:val="004B0F4C"/>
    <w:rsid w:val="004B16A2"/>
    <w:rsid w:val="004B1A0B"/>
    <w:rsid w:val="004B1B64"/>
    <w:rsid w:val="004B1CA8"/>
    <w:rsid w:val="004B24DB"/>
    <w:rsid w:val="004B258E"/>
    <w:rsid w:val="004B283C"/>
    <w:rsid w:val="004B2DEA"/>
    <w:rsid w:val="004B395F"/>
    <w:rsid w:val="004B3F6B"/>
    <w:rsid w:val="004B5270"/>
    <w:rsid w:val="004B5628"/>
    <w:rsid w:val="004C0CD0"/>
    <w:rsid w:val="004C1967"/>
    <w:rsid w:val="004C1CA4"/>
    <w:rsid w:val="004C2FED"/>
    <w:rsid w:val="004C320C"/>
    <w:rsid w:val="004C4FA3"/>
    <w:rsid w:val="004C7B9B"/>
    <w:rsid w:val="004D02C9"/>
    <w:rsid w:val="004D1155"/>
    <w:rsid w:val="004D132C"/>
    <w:rsid w:val="004D1A0A"/>
    <w:rsid w:val="004D3CE8"/>
    <w:rsid w:val="004D481C"/>
    <w:rsid w:val="004D5DC7"/>
    <w:rsid w:val="004D63A5"/>
    <w:rsid w:val="004D6C57"/>
    <w:rsid w:val="004D752C"/>
    <w:rsid w:val="004E060B"/>
    <w:rsid w:val="004E0D3E"/>
    <w:rsid w:val="004E1E34"/>
    <w:rsid w:val="004E2791"/>
    <w:rsid w:val="004E4590"/>
    <w:rsid w:val="004E501C"/>
    <w:rsid w:val="004E5109"/>
    <w:rsid w:val="004E54DA"/>
    <w:rsid w:val="004E71C6"/>
    <w:rsid w:val="004E7C82"/>
    <w:rsid w:val="004F0B5A"/>
    <w:rsid w:val="005002DB"/>
    <w:rsid w:val="005014DF"/>
    <w:rsid w:val="00502B5E"/>
    <w:rsid w:val="00502E4F"/>
    <w:rsid w:val="005036EA"/>
    <w:rsid w:val="00503A8A"/>
    <w:rsid w:val="00504A2E"/>
    <w:rsid w:val="00505382"/>
    <w:rsid w:val="0050593C"/>
    <w:rsid w:val="00505A02"/>
    <w:rsid w:val="00506361"/>
    <w:rsid w:val="005074A3"/>
    <w:rsid w:val="0050766D"/>
    <w:rsid w:val="00510704"/>
    <w:rsid w:val="005121DF"/>
    <w:rsid w:val="0051239D"/>
    <w:rsid w:val="005153AD"/>
    <w:rsid w:val="00515C54"/>
    <w:rsid w:val="005164E0"/>
    <w:rsid w:val="00517479"/>
    <w:rsid w:val="005176E2"/>
    <w:rsid w:val="00517A73"/>
    <w:rsid w:val="00520890"/>
    <w:rsid w:val="005209AE"/>
    <w:rsid w:val="0052112E"/>
    <w:rsid w:val="00521830"/>
    <w:rsid w:val="0052188E"/>
    <w:rsid w:val="00521E3B"/>
    <w:rsid w:val="00522268"/>
    <w:rsid w:val="00522FD0"/>
    <w:rsid w:val="00523D18"/>
    <w:rsid w:val="00525F56"/>
    <w:rsid w:val="00526166"/>
    <w:rsid w:val="00526515"/>
    <w:rsid w:val="00526BC9"/>
    <w:rsid w:val="00527D89"/>
    <w:rsid w:val="00533569"/>
    <w:rsid w:val="005345D3"/>
    <w:rsid w:val="005352F9"/>
    <w:rsid w:val="0053645F"/>
    <w:rsid w:val="00541462"/>
    <w:rsid w:val="005434FF"/>
    <w:rsid w:val="00544F4A"/>
    <w:rsid w:val="005459BF"/>
    <w:rsid w:val="00545C68"/>
    <w:rsid w:val="00546C44"/>
    <w:rsid w:val="00546DFF"/>
    <w:rsid w:val="00547A18"/>
    <w:rsid w:val="00547B70"/>
    <w:rsid w:val="005501D4"/>
    <w:rsid w:val="00550EE5"/>
    <w:rsid w:val="00551219"/>
    <w:rsid w:val="00551229"/>
    <w:rsid w:val="005529FD"/>
    <w:rsid w:val="005540B3"/>
    <w:rsid w:val="005543C8"/>
    <w:rsid w:val="00554BAD"/>
    <w:rsid w:val="005609C7"/>
    <w:rsid w:val="00560C8F"/>
    <w:rsid w:val="005618DC"/>
    <w:rsid w:val="00562D3C"/>
    <w:rsid w:val="00563B6C"/>
    <w:rsid w:val="00563D12"/>
    <w:rsid w:val="00565451"/>
    <w:rsid w:val="00565733"/>
    <w:rsid w:val="00565CC0"/>
    <w:rsid w:val="00567BC1"/>
    <w:rsid w:val="00570111"/>
    <w:rsid w:val="00570FB3"/>
    <w:rsid w:val="00571ACF"/>
    <w:rsid w:val="00572BF1"/>
    <w:rsid w:val="005740EA"/>
    <w:rsid w:val="00575121"/>
    <w:rsid w:val="0057740B"/>
    <w:rsid w:val="005841E1"/>
    <w:rsid w:val="00584A80"/>
    <w:rsid w:val="00587F41"/>
    <w:rsid w:val="00587FBE"/>
    <w:rsid w:val="00587FD1"/>
    <w:rsid w:val="00592C72"/>
    <w:rsid w:val="005934FA"/>
    <w:rsid w:val="00594681"/>
    <w:rsid w:val="00594F5F"/>
    <w:rsid w:val="0059504D"/>
    <w:rsid w:val="005950E3"/>
    <w:rsid w:val="00595322"/>
    <w:rsid w:val="00595E1A"/>
    <w:rsid w:val="00596D32"/>
    <w:rsid w:val="005972E9"/>
    <w:rsid w:val="005A0C47"/>
    <w:rsid w:val="005A0E30"/>
    <w:rsid w:val="005A1925"/>
    <w:rsid w:val="005A1E46"/>
    <w:rsid w:val="005A1E54"/>
    <w:rsid w:val="005A35AD"/>
    <w:rsid w:val="005A4BC0"/>
    <w:rsid w:val="005A6233"/>
    <w:rsid w:val="005A7B7E"/>
    <w:rsid w:val="005A7D2F"/>
    <w:rsid w:val="005B0D6E"/>
    <w:rsid w:val="005B176D"/>
    <w:rsid w:val="005B3152"/>
    <w:rsid w:val="005B3412"/>
    <w:rsid w:val="005B39D1"/>
    <w:rsid w:val="005B4C86"/>
    <w:rsid w:val="005B5EE6"/>
    <w:rsid w:val="005C0102"/>
    <w:rsid w:val="005C1574"/>
    <w:rsid w:val="005C18F7"/>
    <w:rsid w:val="005C1CD7"/>
    <w:rsid w:val="005C25C1"/>
    <w:rsid w:val="005C4F3B"/>
    <w:rsid w:val="005C53E4"/>
    <w:rsid w:val="005C5722"/>
    <w:rsid w:val="005C7526"/>
    <w:rsid w:val="005C7951"/>
    <w:rsid w:val="005D2285"/>
    <w:rsid w:val="005D2B57"/>
    <w:rsid w:val="005D2D6F"/>
    <w:rsid w:val="005D3BFB"/>
    <w:rsid w:val="005D55B9"/>
    <w:rsid w:val="005D5902"/>
    <w:rsid w:val="005D5F3C"/>
    <w:rsid w:val="005D704E"/>
    <w:rsid w:val="005D780E"/>
    <w:rsid w:val="005E1101"/>
    <w:rsid w:val="005E18F9"/>
    <w:rsid w:val="005E259E"/>
    <w:rsid w:val="005E27A6"/>
    <w:rsid w:val="005E45A5"/>
    <w:rsid w:val="005E4948"/>
    <w:rsid w:val="005E4E8E"/>
    <w:rsid w:val="005E532B"/>
    <w:rsid w:val="005E5532"/>
    <w:rsid w:val="005E5EAA"/>
    <w:rsid w:val="005E61EF"/>
    <w:rsid w:val="005E6D21"/>
    <w:rsid w:val="005F02D0"/>
    <w:rsid w:val="005F1B76"/>
    <w:rsid w:val="005F2A0E"/>
    <w:rsid w:val="005F310D"/>
    <w:rsid w:val="005F3FC6"/>
    <w:rsid w:val="005F4699"/>
    <w:rsid w:val="005F4EA0"/>
    <w:rsid w:val="005F6B2E"/>
    <w:rsid w:val="005F7792"/>
    <w:rsid w:val="00601528"/>
    <w:rsid w:val="00602748"/>
    <w:rsid w:val="00602A4F"/>
    <w:rsid w:val="00602F10"/>
    <w:rsid w:val="006045E1"/>
    <w:rsid w:val="00604619"/>
    <w:rsid w:val="00605C79"/>
    <w:rsid w:val="00606398"/>
    <w:rsid w:val="006067FB"/>
    <w:rsid w:val="00606877"/>
    <w:rsid w:val="00606D3B"/>
    <w:rsid w:val="00607CD4"/>
    <w:rsid w:val="006100F5"/>
    <w:rsid w:val="006134FC"/>
    <w:rsid w:val="00613E56"/>
    <w:rsid w:val="00613F50"/>
    <w:rsid w:val="00615DE4"/>
    <w:rsid w:val="00617BE5"/>
    <w:rsid w:val="00620584"/>
    <w:rsid w:val="00620676"/>
    <w:rsid w:val="006208DA"/>
    <w:rsid w:val="00621756"/>
    <w:rsid w:val="00621DF3"/>
    <w:rsid w:val="00623968"/>
    <w:rsid w:val="00625823"/>
    <w:rsid w:val="00627B60"/>
    <w:rsid w:val="0063108B"/>
    <w:rsid w:val="00631555"/>
    <w:rsid w:val="00633A0F"/>
    <w:rsid w:val="00634976"/>
    <w:rsid w:val="00634ABA"/>
    <w:rsid w:val="00634D14"/>
    <w:rsid w:val="0063646C"/>
    <w:rsid w:val="00636706"/>
    <w:rsid w:val="00637BF9"/>
    <w:rsid w:val="006403A0"/>
    <w:rsid w:val="00641293"/>
    <w:rsid w:val="006418BD"/>
    <w:rsid w:val="0064195A"/>
    <w:rsid w:val="00642153"/>
    <w:rsid w:val="006445A1"/>
    <w:rsid w:val="0064473F"/>
    <w:rsid w:val="00645C6A"/>
    <w:rsid w:val="00646DE4"/>
    <w:rsid w:val="006474C5"/>
    <w:rsid w:val="00650399"/>
    <w:rsid w:val="00652595"/>
    <w:rsid w:val="00653A7C"/>
    <w:rsid w:val="00653F83"/>
    <w:rsid w:val="0065605D"/>
    <w:rsid w:val="00656920"/>
    <w:rsid w:val="0066097D"/>
    <w:rsid w:val="00660984"/>
    <w:rsid w:val="00661077"/>
    <w:rsid w:val="00661114"/>
    <w:rsid w:val="00662A06"/>
    <w:rsid w:val="00666548"/>
    <w:rsid w:val="00666E78"/>
    <w:rsid w:val="00667602"/>
    <w:rsid w:val="006677FF"/>
    <w:rsid w:val="006715C3"/>
    <w:rsid w:val="00671E2A"/>
    <w:rsid w:val="006730C6"/>
    <w:rsid w:val="006744D0"/>
    <w:rsid w:val="00675938"/>
    <w:rsid w:val="006759D5"/>
    <w:rsid w:val="00676EFF"/>
    <w:rsid w:val="0067727E"/>
    <w:rsid w:val="00677310"/>
    <w:rsid w:val="00677777"/>
    <w:rsid w:val="00680672"/>
    <w:rsid w:val="0068125A"/>
    <w:rsid w:val="006812EB"/>
    <w:rsid w:val="00681B95"/>
    <w:rsid w:val="00683CFC"/>
    <w:rsid w:val="0068440C"/>
    <w:rsid w:val="006908CC"/>
    <w:rsid w:val="00690AED"/>
    <w:rsid w:val="006931EF"/>
    <w:rsid w:val="006945AA"/>
    <w:rsid w:val="00694BD1"/>
    <w:rsid w:val="00695266"/>
    <w:rsid w:val="00697195"/>
    <w:rsid w:val="006971DC"/>
    <w:rsid w:val="006A003A"/>
    <w:rsid w:val="006A02FD"/>
    <w:rsid w:val="006A177A"/>
    <w:rsid w:val="006A2056"/>
    <w:rsid w:val="006A2E00"/>
    <w:rsid w:val="006A323A"/>
    <w:rsid w:val="006A4718"/>
    <w:rsid w:val="006A5BA2"/>
    <w:rsid w:val="006A5CDD"/>
    <w:rsid w:val="006A700D"/>
    <w:rsid w:val="006A74B0"/>
    <w:rsid w:val="006A7787"/>
    <w:rsid w:val="006A7D12"/>
    <w:rsid w:val="006B17D5"/>
    <w:rsid w:val="006B2174"/>
    <w:rsid w:val="006B21E0"/>
    <w:rsid w:val="006B3513"/>
    <w:rsid w:val="006B3553"/>
    <w:rsid w:val="006B3571"/>
    <w:rsid w:val="006B3882"/>
    <w:rsid w:val="006B5727"/>
    <w:rsid w:val="006C08D6"/>
    <w:rsid w:val="006C142B"/>
    <w:rsid w:val="006C1431"/>
    <w:rsid w:val="006C3586"/>
    <w:rsid w:val="006C3D23"/>
    <w:rsid w:val="006C4D43"/>
    <w:rsid w:val="006C4F04"/>
    <w:rsid w:val="006C56A3"/>
    <w:rsid w:val="006C5C28"/>
    <w:rsid w:val="006C6947"/>
    <w:rsid w:val="006D0311"/>
    <w:rsid w:val="006D23FC"/>
    <w:rsid w:val="006D40D7"/>
    <w:rsid w:val="006D5E14"/>
    <w:rsid w:val="006D7C61"/>
    <w:rsid w:val="006D7D54"/>
    <w:rsid w:val="006E05E9"/>
    <w:rsid w:val="006E08CF"/>
    <w:rsid w:val="006E1245"/>
    <w:rsid w:val="006E16E6"/>
    <w:rsid w:val="006E1E92"/>
    <w:rsid w:val="006E425A"/>
    <w:rsid w:val="006E526E"/>
    <w:rsid w:val="006E56D8"/>
    <w:rsid w:val="006E6428"/>
    <w:rsid w:val="006E64B9"/>
    <w:rsid w:val="006E7497"/>
    <w:rsid w:val="006E7695"/>
    <w:rsid w:val="006F037D"/>
    <w:rsid w:val="006F1387"/>
    <w:rsid w:val="006F1D3F"/>
    <w:rsid w:val="006F3955"/>
    <w:rsid w:val="006F4302"/>
    <w:rsid w:val="006F4C93"/>
    <w:rsid w:val="006F5160"/>
    <w:rsid w:val="00700A6A"/>
    <w:rsid w:val="00700D57"/>
    <w:rsid w:val="007011D1"/>
    <w:rsid w:val="00702B0B"/>
    <w:rsid w:val="0070350A"/>
    <w:rsid w:val="007043DE"/>
    <w:rsid w:val="007055F7"/>
    <w:rsid w:val="00705729"/>
    <w:rsid w:val="00705882"/>
    <w:rsid w:val="0070722E"/>
    <w:rsid w:val="00707C72"/>
    <w:rsid w:val="007107DD"/>
    <w:rsid w:val="00710C99"/>
    <w:rsid w:val="00710D9F"/>
    <w:rsid w:val="007122EC"/>
    <w:rsid w:val="0071235E"/>
    <w:rsid w:val="00713D60"/>
    <w:rsid w:val="00714863"/>
    <w:rsid w:val="00714A5F"/>
    <w:rsid w:val="00715374"/>
    <w:rsid w:val="00716272"/>
    <w:rsid w:val="0071683F"/>
    <w:rsid w:val="00717198"/>
    <w:rsid w:val="00720458"/>
    <w:rsid w:val="00722345"/>
    <w:rsid w:val="00722FA7"/>
    <w:rsid w:val="00723D86"/>
    <w:rsid w:val="00724A32"/>
    <w:rsid w:val="00725585"/>
    <w:rsid w:val="007261F9"/>
    <w:rsid w:val="00726B75"/>
    <w:rsid w:val="00727D06"/>
    <w:rsid w:val="007304CD"/>
    <w:rsid w:val="007307B9"/>
    <w:rsid w:val="007314B2"/>
    <w:rsid w:val="007315BA"/>
    <w:rsid w:val="00732CAF"/>
    <w:rsid w:val="00732DA2"/>
    <w:rsid w:val="007333C3"/>
    <w:rsid w:val="0073366E"/>
    <w:rsid w:val="00734268"/>
    <w:rsid w:val="007343C8"/>
    <w:rsid w:val="007354FA"/>
    <w:rsid w:val="007370B6"/>
    <w:rsid w:val="007376AD"/>
    <w:rsid w:val="00737E93"/>
    <w:rsid w:val="007413B8"/>
    <w:rsid w:val="00741F09"/>
    <w:rsid w:val="007421D0"/>
    <w:rsid w:val="007430A7"/>
    <w:rsid w:val="007432A1"/>
    <w:rsid w:val="00743C49"/>
    <w:rsid w:val="00744FBA"/>
    <w:rsid w:val="0074768D"/>
    <w:rsid w:val="00747AC3"/>
    <w:rsid w:val="007506AA"/>
    <w:rsid w:val="00751CFB"/>
    <w:rsid w:val="0075358B"/>
    <w:rsid w:val="00753BBB"/>
    <w:rsid w:val="00754AA4"/>
    <w:rsid w:val="00754B9A"/>
    <w:rsid w:val="00755305"/>
    <w:rsid w:val="00757415"/>
    <w:rsid w:val="00757858"/>
    <w:rsid w:val="00760C77"/>
    <w:rsid w:val="0076120C"/>
    <w:rsid w:val="00762D6E"/>
    <w:rsid w:val="00762D76"/>
    <w:rsid w:val="00763C78"/>
    <w:rsid w:val="00764A44"/>
    <w:rsid w:val="007672A8"/>
    <w:rsid w:val="0076731C"/>
    <w:rsid w:val="00767EF6"/>
    <w:rsid w:val="00770C0E"/>
    <w:rsid w:val="00770FC7"/>
    <w:rsid w:val="007711F3"/>
    <w:rsid w:val="007716D4"/>
    <w:rsid w:val="00771E26"/>
    <w:rsid w:val="00773AAF"/>
    <w:rsid w:val="00774169"/>
    <w:rsid w:val="00776375"/>
    <w:rsid w:val="00777D72"/>
    <w:rsid w:val="00780E58"/>
    <w:rsid w:val="007810AC"/>
    <w:rsid w:val="00781CE0"/>
    <w:rsid w:val="0078227E"/>
    <w:rsid w:val="00782D67"/>
    <w:rsid w:val="0078582B"/>
    <w:rsid w:val="00785F02"/>
    <w:rsid w:val="00786F30"/>
    <w:rsid w:val="00787FAF"/>
    <w:rsid w:val="00790B5D"/>
    <w:rsid w:val="00791CFE"/>
    <w:rsid w:val="0079363E"/>
    <w:rsid w:val="00793641"/>
    <w:rsid w:val="007936E1"/>
    <w:rsid w:val="00793FDF"/>
    <w:rsid w:val="00794AF4"/>
    <w:rsid w:val="0079581C"/>
    <w:rsid w:val="00796283"/>
    <w:rsid w:val="00796FA4"/>
    <w:rsid w:val="00797FF9"/>
    <w:rsid w:val="007A02D3"/>
    <w:rsid w:val="007A07FE"/>
    <w:rsid w:val="007A0BB0"/>
    <w:rsid w:val="007A133F"/>
    <w:rsid w:val="007A2910"/>
    <w:rsid w:val="007A2F9D"/>
    <w:rsid w:val="007A46F1"/>
    <w:rsid w:val="007A4AC5"/>
    <w:rsid w:val="007A648C"/>
    <w:rsid w:val="007A6834"/>
    <w:rsid w:val="007A792C"/>
    <w:rsid w:val="007A7999"/>
    <w:rsid w:val="007B0DF8"/>
    <w:rsid w:val="007B192D"/>
    <w:rsid w:val="007B1EFE"/>
    <w:rsid w:val="007B36C7"/>
    <w:rsid w:val="007B386B"/>
    <w:rsid w:val="007B6EE9"/>
    <w:rsid w:val="007B775B"/>
    <w:rsid w:val="007B7ADB"/>
    <w:rsid w:val="007B7BEE"/>
    <w:rsid w:val="007C1F26"/>
    <w:rsid w:val="007C204C"/>
    <w:rsid w:val="007C2297"/>
    <w:rsid w:val="007C3302"/>
    <w:rsid w:val="007C45C0"/>
    <w:rsid w:val="007C4B9D"/>
    <w:rsid w:val="007C6D75"/>
    <w:rsid w:val="007C704B"/>
    <w:rsid w:val="007C79C5"/>
    <w:rsid w:val="007D078D"/>
    <w:rsid w:val="007D221B"/>
    <w:rsid w:val="007D37E6"/>
    <w:rsid w:val="007D43EB"/>
    <w:rsid w:val="007D44E6"/>
    <w:rsid w:val="007D4CD3"/>
    <w:rsid w:val="007D609F"/>
    <w:rsid w:val="007D6166"/>
    <w:rsid w:val="007D7678"/>
    <w:rsid w:val="007D7EA3"/>
    <w:rsid w:val="007E0C87"/>
    <w:rsid w:val="007E12EC"/>
    <w:rsid w:val="007E189B"/>
    <w:rsid w:val="007E3137"/>
    <w:rsid w:val="007E36EB"/>
    <w:rsid w:val="007E36FE"/>
    <w:rsid w:val="007E53BB"/>
    <w:rsid w:val="007E5804"/>
    <w:rsid w:val="007E6132"/>
    <w:rsid w:val="007E67E8"/>
    <w:rsid w:val="007E7CDD"/>
    <w:rsid w:val="007F00F5"/>
    <w:rsid w:val="007F049B"/>
    <w:rsid w:val="007F0A67"/>
    <w:rsid w:val="007F1873"/>
    <w:rsid w:val="00800D56"/>
    <w:rsid w:val="00803C10"/>
    <w:rsid w:val="008058C9"/>
    <w:rsid w:val="008063AE"/>
    <w:rsid w:val="00806DA6"/>
    <w:rsid w:val="008077DE"/>
    <w:rsid w:val="0080798C"/>
    <w:rsid w:val="00807BEE"/>
    <w:rsid w:val="008103FE"/>
    <w:rsid w:val="00811CBC"/>
    <w:rsid w:val="00811ED6"/>
    <w:rsid w:val="00812BCF"/>
    <w:rsid w:val="008133F8"/>
    <w:rsid w:val="00814976"/>
    <w:rsid w:val="00814F65"/>
    <w:rsid w:val="0081559E"/>
    <w:rsid w:val="008157DD"/>
    <w:rsid w:val="00815CDE"/>
    <w:rsid w:val="008170E6"/>
    <w:rsid w:val="008174CC"/>
    <w:rsid w:val="008202CD"/>
    <w:rsid w:val="0082331E"/>
    <w:rsid w:val="00823C6C"/>
    <w:rsid w:val="00824F73"/>
    <w:rsid w:val="008261C7"/>
    <w:rsid w:val="00826E5B"/>
    <w:rsid w:val="008271A9"/>
    <w:rsid w:val="00827B69"/>
    <w:rsid w:val="008327E0"/>
    <w:rsid w:val="00833F4D"/>
    <w:rsid w:val="0083408A"/>
    <w:rsid w:val="008350A2"/>
    <w:rsid w:val="00835E76"/>
    <w:rsid w:val="00836669"/>
    <w:rsid w:val="00837783"/>
    <w:rsid w:val="00837D05"/>
    <w:rsid w:val="00837F05"/>
    <w:rsid w:val="00837FC2"/>
    <w:rsid w:val="0084057D"/>
    <w:rsid w:val="008405C6"/>
    <w:rsid w:val="008407C1"/>
    <w:rsid w:val="00840901"/>
    <w:rsid w:val="008410B4"/>
    <w:rsid w:val="0084115B"/>
    <w:rsid w:val="00841A4F"/>
    <w:rsid w:val="00841AD9"/>
    <w:rsid w:val="008441AF"/>
    <w:rsid w:val="008451BE"/>
    <w:rsid w:val="00845483"/>
    <w:rsid w:val="008507BC"/>
    <w:rsid w:val="008518A6"/>
    <w:rsid w:val="00851B7D"/>
    <w:rsid w:val="00851C3D"/>
    <w:rsid w:val="00852B8A"/>
    <w:rsid w:val="0085370F"/>
    <w:rsid w:val="0085376D"/>
    <w:rsid w:val="00854672"/>
    <w:rsid w:val="00854E1D"/>
    <w:rsid w:val="00855A45"/>
    <w:rsid w:val="00856202"/>
    <w:rsid w:val="00856AC6"/>
    <w:rsid w:val="008573AA"/>
    <w:rsid w:val="00857CB0"/>
    <w:rsid w:val="00860903"/>
    <w:rsid w:val="0086172E"/>
    <w:rsid w:val="00861E74"/>
    <w:rsid w:val="008627DB"/>
    <w:rsid w:val="00863140"/>
    <w:rsid w:val="0086390D"/>
    <w:rsid w:val="008646FC"/>
    <w:rsid w:val="00865188"/>
    <w:rsid w:val="008652AE"/>
    <w:rsid w:val="008733A3"/>
    <w:rsid w:val="00875444"/>
    <w:rsid w:val="00881A7B"/>
    <w:rsid w:val="008821D9"/>
    <w:rsid w:val="00882BD5"/>
    <w:rsid w:val="00882C8F"/>
    <w:rsid w:val="00883780"/>
    <w:rsid w:val="00883B60"/>
    <w:rsid w:val="008867DF"/>
    <w:rsid w:val="00886D53"/>
    <w:rsid w:val="008918B0"/>
    <w:rsid w:val="00893066"/>
    <w:rsid w:val="00893399"/>
    <w:rsid w:val="00893F38"/>
    <w:rsid w:val="008946C2"/>
    <w:rsid w:val="0089683D"/>
    <w:rsid w:val="00896A5D"/>
    <w:rsid w:val="00897227"/>
    <w:rsid w:val="008A0003"/>
    <w:rsid w:val="008A0F5E"/>
    <w:rsid w:val="008A14EF"/>
    <w:rsid w:val="008A185F"/>
    <w:rsid w:val="008A1E49"/>
    <w:rsid w:val="008A2A43"/>
    <w:rsid w:val="008A405C"/>
    <w:rsid w:val="008A4697"/>
    <w:rsid w:val="008A6A00"/>
    <w:rsid w:val="008A6AF7"/>
    <w:rsid w:val="008A6DFB"/>
    <w:rsid w:val="008A6E59"/>
    <w:rsid w:val="008A7358"/>
    <w:rsid w:val="008A7EBB"/>
    <w:rsid w:val="008B0B18"/>
    <w:rsid w:val="008B1F36"/>
    <w:rsid w:val="008B3C34"/>
    <w:rsid w:val="008B4C8D"/>
    <w:rsid w:val="008B5197"/>
    <w:rsid w:val="008B51BE"/>
    <w:rsid w:val="008B55B0"/>
    <w:rsid w:val="008B7278"/>
    <w:rsid w:val="008B72DD"/>
    <w:rsid w:val="008C037F"/>
    <w:rsid w:val="008C1C96"/>
    <w:rsid w:val="008C26F8"/>
    <w:rsid w:val="008C43B0"/>
    <w:rsid w:val="008C67B7"/>
    <w:rsid w:val="008C6BFE"/>
    <w:rsid w:val="008D0A0D"/>
    <w:rsid w:val="008D0BD4"/>
    <w:rsid w:val="008D0E1E"/>
    <w:rsid w:val="008D1585"/>
    <w:rsid w:val="008D15CE"/>
    <w:rsid w:val="008D18AD"/>
    <w:rsid w:val="008D30C3"/>
    <w:rsid w:val="008E0AF1"/>
    <w:rsid w:val="008E12BD"/>
    <w:rsid w:val="008E50E2"/>
    <w:rsid w:val="008E6F4C"/>
    <w:rsid w:val="008E734A"/>
    <w:rsid w:val="008E787B"/>
    <w:rsid w:val="008E7C25"/>
    <w:rsid w:val="008F01F0"/>
    <w:rsid w:val="008F0B2B"/>
    <w:rsid w:val="008F14B6"/>
    <w:rsid w:val="008F255F"/>
    <w:rsid w:val="008F2F6C"/>
    <w:rsid w:val="008F4641"/>
    <w:rsid w:val="008F62E6"/>
    <w:rsid w:val="008F6338"/>
    <w:rsid w:val="008F6BD8"/>
    <w:rsid w:val="008F7D36"/>
    <w:rsid w:val="008F7E00"/>
    <w:rsid w:val="0090000C"/>
    <w:rsid w:val="009002E1"/>
    <w:rsid w:val="00900BEA"/>
    <w:rsid w:val="00901D01"/>
    <w:rsid w:val="00901FBD"/>
    <w:rsid w:val="009035D8"/>
    <w:rsid w:val="0090482C"/>
    <w:rsid w:val="009052B8"/>
    <w:rsid w:val="00906455"/>
    <w:rsid w:val="009073B6"/>
    <w:rsid w:val="009076EB"/>
    <w:rsid w:val="0091107C"/>
    <w:rsid w:val="00911967"/>
    <w:rsid w:val="00912B1F"/>
    <w:rsid w:val="00912EF6"/>
    <w:rsid w:val="00912FAC"/>
    <w:rsid w:val="009130A2"/>
    <w:rsid w:val="0091387C"/>
    <w:rsid w:val="00914C7A"/>
    <w:rsid w:val="00914EF2"/>
    <w:rsid w:val="009154BE"/>
    <w:rsid w:val="0091587F"/>
    <w:rsid w:val="009159C1"/>
    <w:rsid w:val="00915CED"/>
    <w:rsid w:val="00915EDF"/>
    <w:rsid w:val="00916411"/>
    <w:rsid w:val="00917441"/>
    <w:rsid w:val="009205B9"/>
    <w:rsid w:val="00920763"/>
    <w:rsid w:val="00920AF3"/>
    <w:rsid w:val="0092139E"/>
    <w:rsid w:val="009238B4"/>
    <w:rsid w:val="00923F74"/>
    <w:rsid w:val="009244AF"/>
    <w:rsid w:val="00924DEA"/>
    <w:rsid w:val="009263D2"/>
    <w:rsid w:val="00927622"/>
    <w:rsid w:val="00927B52"/>
    <w:rsid w:val="00927B61"/>
    <w:rsid w:val="009305E8"/>
    <w:rsid w:val="009313A5"/>
    <w:rsid w:val="00931489"/>
    <w:rsid w:val="00931543"/>
    <w:rsid w:val="00931D44"/>
    <w:rsid w:val="009335B9"/>
    <w:rsid w:val="00936C1F"/>
    <w:rsid w:val="0094010E"/>
    <w:rsid w:val="00942877"/>
    <w:rsid w:val="009464EB"/>
    <w:rsid w:val="0094771A"/>
    <w:rsid w:val="00947A29"/>
    <w:rsid w:val="009512C3"/>
    <w:rsid w:val="0095222D"/>
    <w:rsid w:val="00953B95"/>
    <w:rsid w:val="00954CB4"/>
    <w:rsid w:val="009555F4"/>
    <w:rsid w:val="00955E01"/>
    <w:rsid w:val="00957460"/>
    <w:rsid w:val="00960F5C"/>
    <w:rsid w:val="0096129A"/>
    <w:rsid w:val="0096145F"/>
    <w:rsid w:val="009614B6"/>
    <w:rsid w:val="009624E5"/>
    <w:rsid w:val="00962F06"/>
    <w:rsid w:val="00963587"/>
    <w:rsid w:val="00963D50"/>
    <w:rsid w:val="0096414F"/>
    <w:rsid w:val="00964196"/>
    <w:rsid w:val="009662B6"/>
    <w:rsid w:val="00966847"/>
    <w:rsid w:val="00966C1C"/>
    <w:rsid w:val="00970507"/>
    <w:rsid w:val="00970FB5"/>
    <w:rsid w:val="00971F55"/>
    <w:rsid w:val="00972B10"/>
    <w:rsid w:val="00973774"/>
    <w:rsid w:val="009738DF"/>
    <w:rsid w:val="00974E19"/>
    <w:rsid w:val="009756FA"/>
    <w:rsid w:val="00975CCB"/>
    <w:rsid w:val="009803F9"/>
    <w:rsid w:val="00981924"/>
    <w:rsid w:val="00981D2D"/>
    <w:rsid w:val="00981DDC"/>
    <w:rsid w:val="00983343"/>
    <w:rsid w:val="00983B9A"/>
    <w:rsid w:val="009865E3"/>
    <w:rsid w:val="0098664A"/>
    <w:rsid w:val="00986B95"/>
    <w:rsid w:val="009900D3"/>
    <w:rsid w:val="0099151B"/>
    <w:rsid w:val="0099152F"/>
    <w:rsid w:val="00992446"/>
    <w:rsid w:val="00993942"/>
    <w:rsid w:val="00993C9F"/>
    <w:rsid w:val="00993CB8"/>
    <w:rsid w:val="009944B8"/>
    <w:rsid w:val="009956DB"/>
    <w:rsid w:val="00996C9B"/>
    <w:rsid w:val="009A06F1"/>
    <w:rsid w:val="009A23D0"/>
    <w:rsid w:val="009A240A"/>
    <w:rsid w:val="009A328A"/>
    <w:rsid w:val="009A352B"/>
    <w:rsid w:val="009A4002"/>
    <w:rsid w:val="009A5AEA"/>
    <w:rsid w:val="009A70C4"/>
    <w:rsid w:val="009A7DC3"/>
    <w:rsid w:val="009B0661"/>
    <w:rsid w:val="009B092A"/>
    <w:rsid w:val="009B264A"/>
    <w:rsid w:val="009B2A8D"/>
    <w:rsid w:val="009B2C6F"/>
    <w:rsid w:val="009B354A"/>
    <w:rsid w:val="009B3DE2"/>
    <w:rsid w:val="009B43B7"/>
    <w:rsid w:val="009B46FA"/>
    <w:rsid w:val="009B55A4"/>
    <w:rsid w:val="009B58DB"/>
    <w:rsid w:val="009C03DB"/>
    <w:rsid w:val="009C0B91"/>
    <w:rsid w:val="009C162B"/>
    <w:rsid w:val="009C17CD"/>
    <w:rsid w:val="009C38A1"/>
    <w:rsid w:val="009C3C13"/>
    <w:rsid w:val="009C4A6E"/>
    <w:rsid w:val="009C54C8"/>
    <w:rsid w:val="009C60FB"/>
    <w:rsid w:val="009C6B96"/>
    <w:rsid w:val="009C7CD4"/>
    <w:rsid w:val="009D2A3A"/>
    <w:rsid w:val="009D3B9E"/>
    <w:rsid w:val="009D4864"/>
    <w:rsid w:val="009D5ECE"/>
    <w:rsid w:val="009D7E25"/>
    <w:rsid w:val="009E0D94"/>
    <w:rsid w:val="009E0F5A"/>
    <w:rsid w:val="009E1482"/>
    <w:rsid w:val="009E1671"/>
    <w:rsid w:val="009E174E"/>
    <w:rsid w:val="009E1A8E"/>
    <w:rsid w:val="009E1B62"/>
    <w:rsid w:val="009E1F71"/>
    <w:rsid w:val="009E2454"/>
    <w:rsid w:val="009E28F2"/>
    <w:rsid w:val="009E4C2D"/>
    <w:rsid w:val="009E517B"/>
    <w:rsid w:val="009E7831"/>
    <w:rsid w:val="009F047E"/>
    <w:rsid w:val="009F057F"/>
    <w:rsid w:val="009F09B4"/>
    <w:rsid w:val="009F16B1"/>
    <w:rsid w:val="009F19A6"/>
    <w:rsid w:val="009F5536"/>
    <w:rsid w:val="009F5761"/>
    <w:rsid w:val="009F59B0"/>
    <w:rsid w:val="009F6A8F"/>
    <w:rsid w:val="009F7423"/>
    <w:rsid w:val="00A00A32"/>
    <w:rsid w:val="00A011E2"/>
    <w:rsid w:val="00A018E5"/>
    <w:rsid w:val="00A01BE2"/>
    <w:rsid w:val="00A02620"/>
    <w:rsid w:val="00A03913"/>
    <w:rsid w:val="00A0417C"/>
    <w:rsid w:val="00A04187"/>
    <w:rsid w:val="00A041E5"/>
    <w:rsid w:val="00A04428"/>
    <w:rsid w:val="00A053D0"/>
    <w:rsid w:val="00A06AF9"/>
    <w:rsid w:val="00A06C53"/>
    <w:rsid w:val="00A11D5B"/>
    <w:rsid w:val="00A1480C"/>
    <w:rsid w:val="00A14FEA"/>
    <w:rsid w:val="00A15498"/>
    <w:rsid w:val="00A1553D"/>
    <w:rsid w:val="00A15B47"/>
    <w:rsid w:val="00A204A8"/>
    <w:rsid w:val="00A207DB"/>
    <w:rsid w:val="00A21594"/>
    <w:rsid w:val="00A21DEC"/>
    <w:rsid w:val="00A22DFC"/>
    <w:rsid w:val="00A23F73"/>
    <w:rsid w:val="00A26B68"/>
    <w:rsid w:val="00A26F87"/>
    <w:rsid w:val="00A30F5F"/>
    <w:rsid w:val="00A31CC7"/>
    <w:rsid w:val="00A345EC"/>
    <w:rsid w:val="00A3484F"/>
    <w:rsid w:val="00A34BF3"/>
    <w:rsid w:val="00A36153"/>
    <w:rsid w:val="00A36B9E"/>
    <w:rsid w:val="00A37DBA"/>
    <w:rsid w:val="00A4044D"/>
    <w:rsid w:val="00A4047B"/>
    <w:rsid w:val="00A43090"/>
    <w:rsid w:val="00A43372"/>
    <w:rsid w:val="00A44188"/>
    <w:rsid w:val="00A44D52"/>
    <w:rsid w:val="00A45A0D"/>
    <w:rsid w:val="00A460C1"/>
    <w:rsid w:val="00A46927"/>
    <w:rsid w:val="00A4695D"/>
    <w:rsid w:val="00A47059"/>
    <w:rsid w:val="00A47E69"/>
    <w:rsid w:val="00A50C73"/>
    <w:rsid w:val="00A50F02"/>
    <w:rsid w:val="00A51C18"/>
    <w:rsid w:val="00A52FAD"/>
    <w:rsid w:val="00A530EA"/>
    <w:rsid w:val="00A538E4"/>
    <w:rsid w:val="00A53B00"/>
    <w:rsid w:val="00A54490"/>
    <w:rsid w:val="00A54D87"/>
    <w:rsid w:val="00A564D9"/>
    <w:rsid w:val="00A5696D"/>
    <w:rsid w:val="00A57C4D"/>
    <w:rsid w:val="00A60232"/>
    <w:rsid w:val="00A61E9C"/>
    <w:rsid w:val="00A63631"/>
    <w:rsid w:val="00A64310"/>
    <w:rsid w:val="00A643FE"/>
    <w:rsid w:val="00A65BB5"/>
    <w:rsid w:val="00A6660B"/>
    <w:rsid w:val="00A66A16"/>
    <w:rsid w:val="00A67B8F"/>
    <w:rsid w:val="00A70288"/>
    <w:rsid w:val="00A70FBB"/>
    <w:rsid w:val="00A72112"/>
    <w:rsid w:val="00A743D9"/>
    <w:rsid w:val="00A7473B"/>
    <w:rsid w:val="00A74C04"/>
    <w:rsid w:val="00A75771"/>
    <w:rsid w:val="00A75841"/>
    <w:rsid w:val="00A75B22"/>
    <w:rsid w:val="00A7638F"/>
    <w:rsid w:val="00A76B86"/>
    <w:rsid w:val="00A772AD"/>
    <w:rsid w:val="00A775B4"/>
    <w:rsid w:val="00A77C8F"/>
    <w:rsid w:val="00A80EFD"/>
    <w:rsid w:val="00A828EE"/>
    <w:rsid w:val="00A829BC"/>
    <w:rsid w:val="00A8385E"/>
    <w:rsid w:val="00A83E87"/>
    <w:rsid w:val="00A87029"/>
    <w:rsid w:val="00A877DC"/>
    <w:rsid w:val="00A91E7A"/>
    <w:rsid w:val="00A91FAA"/>
    <w:rsid w:val="00A9285B"/>
    <w:rsid w:val="00A9320D"/>
    <w:rsid w:val="00A95377"/>
    <w:rsid w:val="00A953AD"/>
    <w:rsid w:val="00A967FD"/>
    <w:rsid w:val="00AA154B"/>
    <w:rsid w:val="00AA2A8D"/>
    <w:rsid w:val="00AA415E"/>
    <w:rsid w:val="00AA5D75"/>
    <w:rsid w:val="00AA7D60"/>
    <w:rsid w:val="00AB04E8"/>
    <w:rsid w:val="00AB1B6F"/>
    <w:rsid w:val="00AB2F05"/>
    <w:rsid w:val="00AB3384"/>
    <w:rsid w:val="00AB338E"/>
    <w:rsid w:val="00AB3A13"/>
    <w:rsid w:val="00AB4449"/>
    <w:rsid w:val="00AB4E6A"/>
    <w:rsid w:val="00AB5477"/>
    <w:rsid w:val="00AB5AE5"/>
    <w:rsid w:val="00AB5CEB"/>
    <w:rsid w:val="00AB61D1"/>
    <w:rsid w:val="00AB62E2"/>
    <w:rsid w:val="00AB6956"/>
    <w:rsid w:val="00AB749C"/>
    <w:rsid w:val="00AC00B8"/>
    <w:rsid w:val="00AC0A70"/>
    <w:rsid w:val="00AC0EF7"/>
    <w:rsid w:val="00AC131E"/>
    <w:rsid w:val="00AC16F6"/>
    <w:rsid w:val="00AC2FB6"/>
    <w:rsid w:val="00AC35D6"/>
    <w:rsid w:val="00AC3706"/>
    <w:rsid w:val="00AC3F9F"/>
    <w:rsid w:val="00AC4015"/>
    <w:rsid w:val="00AC4209"/>
    <w:rsid w:val="00AC475A"/>
    <w:rsid w:val="00AC6973"/>
    <w:rsid w:val="00AC6A67"/>
    <w:rsid w:val="00AC733D"/>
    <w:rsid w:val="00AD0633"/>
    <w:rsid w:val="00AD070A"/>
    <w:rsid w:val="00AD0981"/>
    <w:rsid w:val="00AD0FFE"/>
    <w:rsid w:val="00AD11E9"/>
    <w:rsid w:val="00AD1479"/>
    <w:rsid w:val="00AD17AC"/>
    <w:rsid w:val="00AD2C4E"/>
    <w:rsid w:val="00AD3212"/>
    <w:rsid w:val="00AD42B7"/>
    <w:rsid w:val="00AD4614"/>
    <w:rsid w:val="00AD461D"/>
    <w:rsid w:val="00AD46EB"/>
    <w:rsid w:val="00AD481F"/>
    <w:rsid w:val="00AD4C6E"/>
    <w:rsid w:val="00AD54B8"/>
    <w:rsid w:val="00AD62A4"/>
    <w:rsid w:val="00AD75B9"/>
    <w:rsid w:val="00AE05D2"/>
    <w:rsid w:val="00AE1FC1"/>
    <w:rsid w:val="00AE27E6"/>
    <w:rsid w:val="00AE29C4"/>
    <w:rsid w:val="00AE47B1"/>
    <w:rsid w:val="00AE4C9C"/>
    <w:rsid w:val="00AE55FE"/>
    <w:rsid w:val="00AE64ED"/>
    <w:rsid w:val="00AE7649"/>
    <w:rsid w:val="00AF0955"/>
    <w:rsid w:val="00AF0FCC"/>
    <w:rsid w:val="00AF21E1"/>
    <w:rsid w:val="00AF39A4"/>
    <w:rsid w:val="00AF4B9B"/>
    <w:rsid w:val="00AF4BF6"/>
    <w:rsid w:val="00AF5756"/>
    <w:rsid w:val="00AF709D"/>
    <w:rsid w:val="00AF77DF"/>
    <w:rsid w:val="00AF7BBE"/>
    <w:rsid w:val="00B002B7"/>
    <w:rsid w:val="00B004BD"/>
    <w:rsid w:val="00B006B7"/>
    <w:rsid w:val="00B00915"/>
    <w:rsid w:val="00B02FE4"/>
    <w:rsid w:val="00B03722"/>
    <w:rsid w:val="00B04061"/>
    <w:rsid w:val="00B057BF"/>
    <w:rsid w:val="00B05823"/>
    <w:rsid w:val="00B07358"/>
    <w:rsid w:val="00B073CC"/>
    <w:rsid w:val="00B07DDF"/>
    <w:rsid w:val="00B10C11"/>
    <w:rsid w:val="00B12734"/>
    <w:rsid w:val="00B14D8C"/>
    <w:rsid w:val="00B15314"/>
    <w:rsid w:val="00B16B8F"/>
    <w:rsid w:val="00B16FDF"/>
    <w:rsid w:val="00B17B43"/>
    <w:rsid w:val="00B20320"/>
    <w:rsid w:val="00B214B7"/>
    <w:rsid w:val="00B21501"/>
    <w:rsid w:val="00B23130"/>
    <w:rsid w:val="00B25C1D"/>
    <w:rsid w:val="00B2686F"/>
    <w:rsid w:val="00B2760E"/>
    <w:rsid w:val="00B30340"/>
    <w:rsid w:val="00B31F4D"/>
    <w:rsid w:val="00B32DA3"/>
    <w:rsid w:val="00B34A45"/>
    <w:rsid w:val="00B364D1"/>
    <w:rsid w:val="00B3702D"/>
    <w:rsid w:val="00B3785E"/>
    <w:rsid w:val="00B3792A"/>
    <w:rsid w:val="00B43098"/>
    <w:rsid w:val="00B44DD5"/>
    <w:rsid w:val="00B4570F"/>
    <w:rsid w:val="00B45757"/>
    <w:rsid w:val="00B45FE7"/>
    <w:rsid w:val="00B5100B"/>
    <w:rsid w:val="00B53A5A"/>
    <w:rsid w:val="00B53E25"/>
    <w:rsid w:val="00B55C36"/>
    <w:rsid w:val="00B617F9"/>
    <w:rsid w:val="00B638F8"/>
    <w:rsid w:val="00B64194"/>
    <w:rsid w:val="00B650AD"/>
    <w:rsid w:val="00B7017A"/>
    <w:rsid w:val="00B70EFD"/>
    <w:rsid w:val="00B70F33"/>
    <w:rsid w:val="00B71A25"/>
    <w:rsid w:val="00B72357"/>
    <w:rsid w:val="00B73CD3"/>
    <w:rsid w:val="00B74043"/>
    <w:rsid w:val="00B74178"/>
    <w:rsid w:val="00B74D74"/>
    <w:rsid w:val="00B751B8"/>
    <w:rsid w:val="00B75738"/>
    <w:rsid w:val="00B760F3"/>
    <w:rsid w:val="00B761D4"/>
    <w:rsid w:val="00B76E4C"/>
    <w:rsid w:val="00B77521"/>
    <w:rsid w:val="00B77769"/>
    <w:rsid w:val="00B77F72"/>
    <w:rsid w:val="00B80328"/>
    <w:rsid w:val="00B80477"/>
    <w:rsid w:val="00B80BF6"/>
    <w:rsid w:val="00B8125F"/>
    <w:rsid w:val="00B81992"/>
    <w:rsid w:val="00B81B8D"/>
    <w:rsid w:val="00B81E9C"/>
    <w:rsid w:val="00B820F0"/>
    <w:rsid w:val="00B82419"/>
    <w:rsid w:val="00B8476E"/>
    <w:rsid w:val="00B84D57"/>
    <w:rsid w:val="00B8515E"/>
    <w:rsid w:val="00B8625C"/>
    <w:rsid w:val="00B86404"/>
    <w:rsid w:val="00B86E82"/>
    <w:rsid w:val="00B91234"/>
    <w:rsid w:val="00B91C97"/>
    <w:rsid w:val="00B91F3D"/>
    <w:rsid w:val="00B929F0"/>
    <w:rsid w:val="00B9510A"/>
    <w:rsid w:val="00B954BD"/>
    <w:rsid w:val="00B962DA"/>
    <w:rsid w:val="00B967A0"/>
    <w:rsid w:val="00B97AAC"/>
    <w:rsid w:val="00BA0C8E"/>
    <w:rsid w:val="00BA1336"/>
    <w:rsid w:val="00BA1FCC"/>
    <w:rsid w:val="00BA2425"/>
    <w:rsid w:val="00BA2948"/>
    <w:rsid w:val="00BA5AEF"/>
    <w:rsid w:val="00BA70D6"/>
    <w:rsid w:val="00BA72D3"/>
    <w:rsid w:val="00BA7F47"/>
    <w:rsid w:val="00BB04C6"/>
    <w:rsid w:val="00BB0742"/>
    <w:rsid w:val="00BB0886"/>
    <w:rsid w:val="00BB1BCA"/>
    <w:rsid w:val="00BB296A"/>
    <w:rsid w:val="00BB2ED9"/>
    <w:rsid w:val="00BB3A09"/>
    <w:rsid w:val="00BB4216"/>
    <w:rsid w:val="00BB51B7"/>
    <w:rsid w:val="00BB5C5D"/>
    <w:rsid w:val="00BC1348"/>
    <w:rsid w:val="00BC345E"/>
    <w:rsid w:val="00BC3A12"/>
    <w:rsid w:val="00BC42E7"/>
    <w:rsid w:val="00BC5D23"/>
    <w:rsid w:val="00BD34D2"/>
    <w:rsid w:val="00BD6364"/>
    <w:rsid w:val="00BD66F0"/>
    <w:rsid w:val="00BE28CD"/>
    <w:rsid w:val="00BE32E7"/>
    <w:rsid w:val="00BE37C3"/>
    <w:rsid w:val="00BE39DE"/>
    <w:rsid w:val="00BF3CC5"/>
    <w:rsid w:val="00BF3F02"/>
    <w:rsid w:val="00BF4002"/>
    <w:rsid w:val="00BF4847"/>
    <w:rsid w:val="00BF79B0"/>
    <w:rsid w:val="00BF7A76"/>
    <w:rsid w:val="00BF7DC6"/>
    <w:rsid w:val="00C0173F"/>
    <w:rsid w:val="00C01947"/>
    <w:rsid w:val="00C01F37"/>
    <w:rsid w:val="00C02ACF"/>
    <w:rsid w:val="00C03EDC"/>
    <w:rsid w:val="00C04214"/>
    <w:rsid w:val="00C05331"/>
    <w:rsid w:val="00C0599B"/>
    <w:rsid w:val="00C070F2"/>
    <w:rsid w:val="00C10333"/>
    <w:rsid w:val="00C10BDF"/>
    <w:rsid w:val="00C123BC"/>
    <w:rsid w:val="00C12460"/>
    <w:rsid w:val="00C13267"/>
    <w:rsid w:val="00C13733"/>
    <w:rsid w:val="00C13BE7"/>
    <w:rsid w:val="00C143DE"/>
    <w:rsid w:val="00C14A83"/>
    <w:rsid w:val="00C14FD1"/>
    <w:rsid w:val="00C16160"/>
    <w:rsid w:val="00C173E1"/>
    <w:rsid w:val="00C20CBD"/>
    <w:rsid w:val="00C21199"/>
    <w:rsid w:val="00C22784"/>
    <w:rsid w:val="00C22C21"/>
    <w:rsid w:val="00C231A4"/>
    <w:rsid w:val="00C23F6A"/>
    <w:rsid w:val="00C26505"/>
    <w:rsid w:val="00C26CB8"/>
    <w:rsid w:val="00C30976"/>
    <w:rsid w:val="00C31808"/>
    <w:rsid w:val="00C322D8"/>
    <w:rsid w:val="00C326D6"/>
    <w:rsid w:val="00C3297D"/>
    <w:rsid w:val="00C337F9"/>
    <w:rsid w:val="00C3400B"/>
    <w:rsid w:val="00C34F6D"/>
    <w:rsid w:val="00C353D7"/>
    <w:rsid w:val="00C35C51"/>
    <w:rsid w:val="00C36FE6"/>
    <w:rsid w:val="00C37584"/>
    <w:rsid w:val="00C40224"/>
    <w:rsid w:val="00C40E47"/>
    <w:rsid w:val="00C427C9"/>
    <w:rsid w:val="00C43720"/>
    <w:rsid w:val="00C439B8"/>
    <w:rsid w:val="00C4474E"/>
    <w:rsid w:val="00C449A2"/>
    <w:rsid w:val="00C45B43"/>
    <w:rsid w:val="00C4665E"/>
    <w:rsid w:val="00C50910"/>
    <w:rsid w:val="00C50A82"/>
    <w:rsid w:val="00C50E4A"/>
    <w:rsid w:val="00C513EB"/>
    <w:rsid w:val="00C524DC"/>
    <w:rsid w:val="00C5334F"/>
    <w:rsid w:val="00C533F7"/>
    <w:rsid w:val="00C542BD"/>
    <w:rsid w:val="00C54E5D"/>
    <w:rsid w:val="00C54FF1"/>
    <w:rsid w:val="00C57135"/>
    <w:rsid w:val="00C57B19"/>
    <w:rsid w:val="00C6038B"/>
    <w:rsid w:val="00C603AE"/>
    <w:rsid w:val="00C6195E"/>
    <w:rsid w:val="00C61B73"/>
    <w:rsid w:val="00C61C0A"/>
    <w:rsid w:val="00C61E39"/>
    <w:rsid w:val="00C62FA7"/>
    <w:rsid w:val="00C63BCE"/>
    <w:rsid w:val="00C6419C"/>
    <w:rsid w:val="00C65275"/>
    <w:rsid w:val="00C65757"/>
    <w:rsid w:val="00C65907"/>
    <w:rsid w:val="00C702A7"/>
    <w:rsid w:val="00C744BA"/>
    <w:rsid w:val="00C752EA"/>
    <w:rsid w:val="00C75D6E"/>
    <w:rsid w:val="00C76FF0"/>
    <w:rsid w:val="00C77D56"/>
    <w:rsid w:val="00C77F1F"/>
    <w:rsid w:val="00C8230A"/>
    <w:rsid w:val="00C83455"/>
    <w:rsid w:val="00C83F79"/>
    <w:rsid w:val="00C84060"/>
    <w:rsid w:val="00C84F0B"/>
    <w:rsid w:val="00C87715"/>
    <w:rsid w:val="00C87BE8"/>
    <w:rsid w:val="00C90172"/>
    <w:rsid w:val="00C9167C"/>
    <w:rsid w:val="00C916B9"/>
    <w:rsid w:val="00C91CB9"/>
    <w:rsid w:val="00C93238"/>
    <w:rsid w:val="00C9346E"/>
    <w:rsid w:val="00C94377"/>
    <w:rsid w:val="00C9586C"/>
    <w:rsid w:val="00C95A2A"/>
    <w:rsid w:val="00C97A4E"/>
    <w:rsid w:val="00CA0390"/>
    <w:rsid w:val="00CA106B"/>
    <w:rsid w:val="00CA1425"/>
    <w:rsid w:val="00CA255C"/>
    <w:rsid w:val="00CA2C55"/>
    <w:rsid w:val="00CA2FEA"/>
    <w:rsid w:val="00CA37DF"/>
    <w:rsid w:val="00CA3CFE"/>
    <w:rsid w:val="00CA490F"/>
    <w:rsid w:val="00CA4A87"/>
    <w:rsid w:val="00CA4DF8"/>
    <w:rsid w:val="00CA65FE"/>
    <w:rsid w:val="00CA6AA1"/>
    <w:rsid w:val="00CA7214"/>
    <w:rsid w:val="00CA7916"/>
    <w:rsid w:val="00CB1268"/>
    <w:rsid w:val="00CB424D"/>
    <w:rsid w:val="00CB4E35"/>
    <w:rsid w:val="00CB581B"/>
    <w:rsid w:val="00CB585A"/>
    <w:rsid w:val="00CB65CC"/>
    <w:rsid w:val="00CB7F35"/>
    <w:rsid w:val="00CC0420"/>
    <w:rsid w:val="00CC091A"/>
    <w:rsid w:val="00CC167E"/>
    <w:rsid w:val="00CC24F1"/>
    <w:rsid w:val="00CC348D"/>
    <w:rsid w:val="00CC5CB0"/>
    <w:rsid w:val="00CC638A"/>
    <w:rsid w:val="00CC6EF8"/>
    <w:rsid w:val="00CD1838"/>
    <w:rsid w:val="00CD1AED"/>
    <w:rsid w:val="00CD1BF6"/>
    <w:rsid w:val="00CD2876"/>
    <w:rsid w:val="00CD2CA2"/>
    <w:rsid w:val="00CD3ACB"/>
    <w:rsid w:val="00CD5CB7"/>
    <w:rsid w:val="00CD6C0E"/>
    <w:rsid w:val="00CD76E2"/>
    <w:rsid w:val="00CE2677"/>
    <w:rsid w:val="00CE2FB2"/>
    <w:rsid w:val="00CE4BB4"/>
    <w:rsid w:val="00CE4F51"/>
    <w:rsid w:val="00CE505C"/>
    <w:rsid w:val="00CE55A6"/>
    <w:rsid w:val="00CE598D"/>
    <w:rsid w:val="00CE5E61"/>
    <w:rsid w:val="00CE6818"/>
    <w:rsid w:val="00CE707A"/>
    <w:rsid w:val="00CE7578"/>
    <w:rsid w:val="00CE7AF1"/>
    <w:rsid w:val="00CF08A4"/>
    <w:rsid w:val="00CF1A93"/>
    <w:rsid w:val="00CF2180"/>
    <w:rsid w:val="00CF37F4"/>
    <w:rsid w:val="00CF3B3E"/>
    <w:rsid w:val="00CF5236"/>
    <w:rsid w:val="00CF5C50"/>
    <w:rsid w:val="00CF62FE"/>
    <w:rsid w:val="00CF6D89"/>
    <w:rsid w:val="00CF7590"/>
    <w:rsid w:val="00D00991"/>
    <w:rsid w:val="00D01C8A"/>
    <w:rsid w:val="00D021CD"/>
    <w:rsid w:val="00D05765"/>
    <w:rsid w:val="00D06435"/>
    <w:rsid w:val="00D06557"/>
    <w:rsid w:val="00D07EB3"/>
    <w:rsid w:val="00D102C3"/>
    <w:rsid w:val="00D107B4"/>
    <w:rsid w:val="00D10B40"/>
    <w:rsid w:val="00D10E00"/>
    <w:rsid w:val="00D1150A"/>
    <w:rsid w:val="00D11858"/>
    <w:rsid w:val="00D1334B"/>
    <w:rsid w:val="00D14042"/>
    <w:rsid w:val="00D14466"/>
    <w:rsid w:val="00D1503A"/>
    <w:rsid w:val="00D15071"/>
    <w:rsid w:val="00D15741"/>
    <w:rsid w:val="00D15B35"/>
    <w:rsid w:val="00D15CC7"/>
    <w:rsid w:val="00D162E1"/>
    <w:rsid w:val="00D163A6"/>
    <w:rsid w:val="00D16A0C"/>
    <w:rsid w:val="00D17311"/>
    <w:rsid w:val="00D231C0"/>
    <w:rsid w:val="00D23554"/>
    <w:rsid w:val="00D237BC"/>
    <w:rsid w:val="00D2445E"/>
    <w:rsid w:val="00D256D1"/>
    <w:rsid w:val="00D25CC0"/>
    <w:rsid w:val="00D26382"/>
    <w:rsid w:val="00D2650B"/>
    <w:rsid w:val="00D26F95"/>
    <w:rsid w:val="00D27C1D"/>
    <w:rsid w:val="00D31252"/>
    <w:rsid w:val="00D31770"/>
    <w:rsid w:val="00D327DD"/>
    <w:rsid w:val="00D33163"/>
    <w:rsid w:val="00D33F7B"/>
    <w:rsid w:val="00D35113"/>
    <w:rsid w:val="00D358BF"/>
    <w:rsid w:val="00D36505"/>
    <w:rsid w:val="00D37906"/>
    <w:rsid w:val="00D4178D"/>
    <w:rsid w:val="00D418C9"/>
    <w:rsid w:val="00D4413A"/>
    <w:rsid w:val="00D45567"/>
    <w:rsid w:val="00D458C7"/>
    <w:rsid w:val="00D4708D"/>
    <w:rsid w:val="00D470D5"/>
    <w:rsid w:val="00D5134E"/>
    <w:rsid w:val="00D53A74"/>
    <w:rsid w:val="00D567A0"/>
    <w:rsid w:val="00D56805"/>
    <w:rsid w:val="00D5682A"/>
    <w:rsid w:val="00D5784A"/>
    <w:rsid w:val="00D6087B"/>
    <w:rsid w:val="00D60FBA"/>
    <w:rsid w:val="00D645A1"/>
    <w:rsid w:val="00D6600C"/>
    <w:rsid w:val="00D67AED"/>
    <w:rsid w:val="00D702AF"/>
    <w:rsid w:val="00D71C3B"/>
    <w:rsid w:val="00D71D55"/>
    <w:rsid w:val="00D71E78"/>
    <w:rsid w:val="00D727B0"/>
    <w:rsid w:val="00D72B08"/>
    <w:rsid w:val="00D72C57"/>
    <w:rsid w:val="00D7612B"/>
    <w:rsid w:val="00D77F4E"/>
    <w:rsid w:val="00D817C0"/>
    <w:rsid w:val="00D81A82"/>
    <w:rsid w:val="00D82E2B"/>
    <w:rsid w:val="00D83057"/>
    <w:rsid w:val="00D832D2"/>
    <w:rsid w:val="00D83ED0"/>
    <w:rsid w:val="00D8664D"/>
    <w:rsid w:val="00D915A1"/>
    <w:rsid w:val="00D930F7"/>
    <w:rsid w:val="00D93818"/>
    <w:rsid w:val="00D970FA"/>
    <w:rsid w:val="00D975CF"/>
    <w:rsid w:val="00D97908"/>
    <w:rsid w:val="00DA041B"/>
    <w:rsid w:val="00DA1335"/>
    <w:rsid w:val="00DA2EE1"/>
    <w:rsid w:val="00DA4FE7"/>
    <w:rsid w:val="00DA5E0D"/>
    <w:rsid w:val="00DA5F80"/>
    <w:rsid w:val="00DA747A"/>
    <w:rsid w:val="00DA7BA4"/>
    <w:rsid w:val="00DB28AF"/>
    <w:rsid w:val="00DB3233"/>
    <w:rsid w:val="00DB36F2"/>
    <w:rsid w:val="00DB3BDC"/>
    <w:rsid w:val="00DB3BE5"/>
    <w:rsid w:val="00DB3F7F"/>
    <w:rsid w:val="00DB48FE"/>
    <w:rsid w:val="00DB4C77"/>
    <w:rsid w:val="00DB61A6"/>
    <w:rsid w:val="00DB79A1"/>
    <w:rsid w:val="00DC0094"/>
    <w:rsid w:val="00DC1581"/>
    <w:rsid w:val="00DC1630"/>
    <w:rsid w:val="00DC229D"/>
    <w:rsid w:val="00DC291F"/>
    <w:rsid w:val="00DC29A9"/>
    <w:rsid w:val="00DC350B"/>
    <w:rsid w:val="00DC4C3E"/>
    <w:rsid w:val="00DC5752"/>
    <w:rsid w:val="00DC5B2C"/>
    <w:rsid w:val="00DC7C27"/>
    <w:rsid w:val="00DD03AC"/>
    <w:rsid w:val="00DD0503"/>
    <w:rsid w:val="00DD1ACA"/>
    <w:rsid w:val="00DD39A1"/>
    <w:rsid w:val="00DD3FC5"/>
    <w:rsid w:val="00DD4B17"/>
    <w:rsid w:val="00DD4D36"/>
    <w:rsid w:val="00DD67C0"/>
    <w:rsid w:val="00DD6C3A"/>
    <w:rsid w:val="00DE06A2"/>
    <w:rsid w:val="00DE0712"/>
    <w:rsid w:val="00DE2423"/>
    <w:rsid w:val="00DE35F8"/>
    <w:rsid w:val="00DE360F"/>
    <w:rsid w:val="00DE4321"/>
    <w:rsid w:val="00DE4E0A"/>
    <w:rsid w:val="00DE4F18"/>
    <w:rsid w:val="00DE55BB"/>
    <w:rsid w:val="00DE6471"/>
    <w:rsid w:val="00DE68B7"/>
    <w:rsid w:val="00DF0DED"/>
    <w:rsid w:val="00DF2B73"/>
    <w:rsid w:val="00DF2C8E"/>
    <w:rsid w:val="00DF326A"/>
    <w:rsid w:val="00DF3C9F"/>
    <w:rsid w:val="00DF43CF"/>
    <w:rsid w:val="00DF4B6C"/>
    <w:rsid w:val="00DF50DD"/>
    <w:rsid w:val="00DF55BF"/>
    <w:rsid w:val="00DF5E73"/>
    <w:rsid w:val="00DF68B2"/>
    <w:rsid w:val="00DF7464"/>
    <w:rsid w:val="00E009B8"/>
    <w:rsid w:val="00E009EB"/>
    <w:rsid w:val="00E00ACA"/>
    <w:rsid w:val="00E00D0A"/>
    <w:rsid w:val="00E022BE"/>
    <w:rsid w:val="00E0266D"/>
    <w:rsid w:val="00E03380"/>
    <w:rsid w:val="00E03733"/>
    <w:rsid w:val="00E043AD"/>
    <w:rsid w:val="00E07398"/>
    <w:rsid w:val="00E07842"/>
    <w:rsid w:val="00E078C6"/>
    <w:rsid w:val="00E07AA1"/>
    <w:rsid w:val="00E07B7D"/>
    <w:rsid w:val="00E1057A"/>
    <w:rsid w:val="00E107E5"/>
    <w:rsid w:val="00E10E5C"/>
    <w:rsid w:val="00E10F91"/>
    <w:rsid w:val="00E11337"/>
    <w:rsid w:val="00E113C8"/>
    <w:rsid w:val="00E114E0"/>
    <w:rsid w:val="00E11FC6"/>
    <w:rsid w:val="00E120E0"/>
    <w:rsid w:val="00E13C51"/>
    <w:rsid w:val="00E1604D"/>
    <w:rsid w:val="00E20514"/>
    <w:rsid w:val="00E20E92"/>
    <w:rsid w:val="00E21D7D"/>
    <w:rsid w:val="00E22FD6"/>
    <w:rsid w:val="00E2397B"/>
    <w:rsid w:val="00E245CA"/>
    <w:rsid w:val="00E24FA1"/>
    <w:rsid w:val="00E25229"/>
    <w:rsid w:val="00E25C35"/>
    <w:rsid w:val="00E308BB"/>
    <w:rsid w:val="00E3159D"/>
    <w:rsid w:val="00E3171B"/>
    <w:rsid w:val="00E32121"/>
    <w:rsid w:val="00E3270C"/>
    <w:rsid w:val="00E33B92"/>
    <w:rsid w:val="00E343E1"/>
    <w:rsid w:val="00E34409"/>
    <w:rsid w:val="00E34CF9"/>
    <w:rsid w:val="00E34E16"/>
    <w:rsid w:val="00E35292"/>
    <w:rsid w:val="00E37052"/>
    <w:rsid w:val="00E37273"/>
    <w:rsid w:val="00E419E3"/>
    <w:rsid w:val="00E41B1F"/>
    <w:rsid w:val="00E41DCC"/>
    <w:rsid w:val="00E437B9"/>
    <w:rsid w:val="00E43BA6"/>
    <w:rsid w:val="00E43D1E"/>
    <w:rsid w:val="00E44454"/>
    <w:rsid w:val="00E4476B"/>
    <w:rsid w:val="00E47333"/>
    <w:rsid w:val="00E47E69"/>
    <w:rsid w:val="00E50CE4"/>
    <w:rsid w:val="00E50E34"/>
    <w:rsid w:val="00E52FC3"/>
    <w:rsid w:val="00E5349F"/>
    <w:rsid w:val="00E5353B"/>
    <w:rsid w:val="00E53EC0"/>
    <w:rsid w:val="00E5478F"/>
    <w:rsid w:val="00E55856"/>
    <w:rsid w:val="00E55DEB"/>
    <w:rsid w:val="00E5602D"/>
    <w:rsid w:val="00E56760"/>
    <w:rsid w:val="00E56848"/>
    <w:rsid w:val="00E572DF"/>
    <w:rsid w:val="00E573D4"/>
    <w:rsid w:val="00E601B3"/>
    <w:rsid w:val="00E608D9"/>
    <w:rsid w:val="00E613B9"/>
    <w:rsid w:val="00E61A1A"/>
    <w:rsid w:val="00E62364"/>
    <w:rsid w:val="00E63AE1"/>
    <w:rsid w:val="00E6405C"/>
    <w:rsid w:val="00E6469E"/>
    <w:rsid w:val="00E64708"/>
    <w:rsid w:val="00E649E9"/>
    <w:rsid w:val="00E65048"/>
    <w:rsid w:val="00E65C05"/>
    <w:rsid w:val="00E66053"/>
    <w:rsid w:val="00E6606E"/>
    <w:rsid w:val="00E66B1A"/>
    <w:rsid w:val="00E674AE"/>
    <w:rsid w:val="00E7018E"/>
    <w:rsid w:val="00E72E88"/>
    <w:rsid w:val="00E735BC"/>
    <w:rsid w:val="00E7523A"/>
    <w:rsid w:val="00E75930"/>
    <w:rsid w:val="00E7629E"/>
    <w:rsid w:val="00E778A5"/>
    <w:rsid w:val="00E80021"/>
    <w:rsid w:val="00E80F2B"/>
    <w:rsid w:val="00E80F8E"/>
    <w:rsid w:val="00E83F26"/>
    <w:rsid w:val="00E846DC"/>
    <w:rsid w:val="00E85248"/>
    <w:rsid w:val="00E86192"/>
    <w:rsid w:val="00E86EE2"/>
    <w:rsid w:val="00E900C8"/>
    <w:rsid w:val="00E90407"/>
    <w:rsid w:val="00E90697"/>
    <w:rsid w:val="00E90C8B"/>
    <w:rsid w:val="00E91042"/>
    <w:rsid w:val="00E9120D"/>
    <w:rsid w:val="00E914BF"/>
    <w:rsid w:val="00E92946"/>
    <w:rsid w:val="00E93BCA"/>
    <w:rsid w:val="00E9450E"/>
    <w:rsid w:val="00E94CA8"/>
    <w:rsid w:val="00E955F1"/>
    <w:rsid w:val="00E977E1"/>
    <w:rsid w:val="00EA1576"/>
    <w:rsid w:val="00EA1614"/>
    <w:rsid w:val="00EA1F48"/>
    <w:rsid w:val="00EA3B54"/>
    <w:rsid w:val="00EA3BD3"/>
    <w:rsid w:val="00EA5E4B"/>
    <w:rsid w:val="00EA64D9"/>
    <w:rsid w:val="00EA7514"/>
    <w:rsid w:val="00EA76B6"/>
    <w:rsid w:val="00EB03AE"/>
    <w:rsid w:val="00EB18F1"/>
    <w:rsid w:val="00EB28F6"/>
    <w:rsid w:val="00EB5D38"/>
    <w:rsid w:val="00EB78C6"/>
    <w:rsid w:val="00EC02EB"/>
    <w:rsid w:val="00EC0A64"/>
    <w:rsid w:val="00EC0BB4"/>
    <w:rsid w:val="00EC1BF8"/>
    <w:rsid w:val="00EC1D9B"/>
    <w:rsid w:val="00EC2FAA"/>
    <w:rsid w:val="00EC33E8"/>
    <w:rsid w:val="00EC352F"/>
    <w:rsid w:val="00EC38C6"/>
    <w:rsid w:val="00EC4896"/>
    <w:rsid w:val="00EC5301"/>
    <w:rsid w:val="00EC6012"/>
    <w:rsid w:val="00EC6BB5"/>
    <w:rsid w:val="00EC7950"/>
    <w:rsid w:val="00ED018D"/>
    <w:rsid w:val="00ED05A3"/>
    <w:rsid w:val="00ED1A18"/>
    <w:rsid w:val="00ED2BF1"/>
    <w:rsid w:val="00ED3530"/>
    <w:rsid w:val="00ED4276"/>
    <w:rsid w:val="00ED568A"/>
    <w:rsid w:val="00ED7D9D"/>
    <w:rsid w:val="00EE0AE2"/>
    <w:rsid w:val="00EE0EBB"/>
    <w:rsid w:val="00EE1F23"/>
    <w:rsid w:val="00EE33EE"/>
    <w:rsid w:val="00EE43DE"/>
    <w:rsid w:val="00EE507D"/>
    <w:rsid w:val="00EE7694"/>
    <w:rsid w:val="00EF4027"/>
    <w:rsid w:val="00EF4268"/>
    <w:rsid w:val="00EF4278"/>
    <w:rsid w:val="00EF4C4B"/>
    <w:rsid w:val="00EF5F71"/>
    <w:rsid w:val="00EF7B6C"/>
    <w:rsid w:val="00EF7EF3"/>
    <w:rsid w:val="00F0128A"/>
    <w:rsid w:val="00F014E1"/>
    <w:rsid w:val="00F01CA3"/>
    <w:rsid w:val="00F01D06"/>
    <w:rsid w:val="00F01DAF"/>
    <w:rsid w:val="00F01F9A"/>
    <w:rsid w:val="00F03C22"/>
    <w:rsid w:val="00F053A4"/>
    <w:rsid w:val="00F068B0"/>
    <w:rsid w:val="00F07410"/>
    <w:rsid w:val="00F0776D"/>
    <w:rsid w:val="00F1058A"/>
    <w:rsid w:val="00F10767"/>
    <w:rsid w:val="00F11176"/>
    <w:rsid w:val="00F1198D"/>
    <w:rsid w:val="00F11FCC"/>
    <w:rsid w:val="00F12614"/>
    <w:rsid w:val="00F12834"/>
    <w:rsid w:val="00F1306D"/>
    <w:rsid w:val="00F15747"/>
    <w:rsid w:val="00F1690E"/>
    <w:rsid w:val="00F16B1D"/>
    <w:rsid w:val="00F20329"/>
    <w:rsid w:val="00F203D1"/>
    <w:rsid w:val="00F20E12"/>
    <w:rsid w:val="00F22056"/>
    <w:rsid w:val="00F2296A"/>
    <w:rsid w:val="00F236A4"/>
    <w:rsid w:val="00F24CCB"/>
    <w:rsid w:val="00F25D74"/>
    <w:rsid w:val="00F262AB"/>
    <w:rsid w:val="00F2673D"/>
    <w:rsid w:val="00F26992"/>
    <w:rsid w:val="00F27FF9"/>
    <w:rsid w:val="00F31BC6"/>
    <w:rsid w:val="00F329E8"/>
    <w:rsid w:val="00F340DD"/>
    <w:rsid w:val="00F34517"/>
    <w:rsid w:val="00F35AA2"/>
    <w:rsid w:val="00F37949"/>
    <w:rsid w:val="00F40D69"/>
    <w:rsid w:val="00F42282"/>
    <w:rsid w:val="00F446FB"/>
    <w:rsid w:val="00F453CA"/>
    <w:rsid w:val="00F45959"/>
    <w:rsid w:val="00F46711"/>
    <w:rsid w:val="00F4681B"/>
    <w:rsid w:val="00F46927"/>
    <w:rsid w:val="00F4761D"/>
    <w:rsid w:val="00F503B2"/>
    <w:rsid w:val="00F50709"/>
    <w:rsid w:val="00F50B9F"/>
    <w:rsid w:val="00F50E24"/>
    <w:rsid w:val="00F516AE"/>
    <w:rsid w:val="00F52E8A"/>
    <w:rsid w:val="00F537E9"/>
    <w:rsid w:val="00F55D32"/>
    <w:rsid w:val="00F56EB8"/>
    <w:rsid w:val="00F57188"/>
    <w:rsid w:val="00F6009C"/>
    <w:rsid w:val="00F601DF"/>
    <w:rsid w:val="00F62DA7"/>
    <w:rsid w:val="00F63903"/>
    <w:rsid w:val="00F63BA9"/>
    <w:rsid w:val="00F63E0B"/>
    <w:rsid w:val="00F644E0"/>
    <w:rsid w:val="00F64AD8"/>
    <w:rsid w:val="00F64B76"/>
    <w:rsid w:val="00F65615"/>
    <w:rsid w:val="00F659C8"/>
    <w:rsid w:val="00F70C67"/>
    <w:rsid w:val="00F71C35"/>
    <w:rsid w:val="00F71D53"/>
    <w:rsid w:val="00F73201"/>
    <w:rsid w:val="00F732C9"/>
    <w:rsid w:val="00F73503"/>
    <w:rsid w:val="00F73D35"/>
    <w:rsid w:val="00F7405D"/>
    <w:rsid w:val="00F742CC"/>
    <w:rsid w:val="00F74980"/>
    <w:rsid w:val="00F7526A"/>
    <w:rsid w:val="00F75FBF"/>
    <w:rsid w:val="00F80CFA"/>
    <w:rsid w:val="00F81382"/>
    <w:rsid w:val="00F822B4"/>
    <w:rsid w:val="00F82B1E"/>
    <w:rsid w:val="00F83617"/>
    <w:rsid w:val="00F839E7"/>
    <w:rsid w:val="00F83FD0"/>
    <w:rsid w:val="00F84D50"/>
    <w:rsid w:val="00F84E5E"/>
    <w:rsid w:val="00F85876"/>
    <w:rsid w:val="00F8591E"/>
    <w:rsid w:val="00F869E0"/>
    <w:rsid w:val="00F86BF9"/>
    <w:rsid w:val="00F87531"/>
    <w:rsid w:val="00F92100"/>
    <w:rsid w:val="00F9261F"/>
    <w:rsid w:val="00F93607"/>
    <w:rsid w:val="00F96809"/>
    <w:rsid w:val="00F96A5F"/>
    <w:rsid w:val="00F96C2E"/>
    <w:rsid w:val="00FA0D2F"/>
    <w:rsid w:val="00FA27E8"/>
    <w:rsid w:val="00FA2884"/>
    <w:rsid w:val="00FA2D97"/>
    <w:rsid w:val="00FA47E6"/>
    <w:rsid w:val="00FA4B74"/>
    <w:rsid w:val="00FA4D0E"/>
    <w:rsid w:val="00FA64D4"/>
    <w:rsid w:val="00FA6762"/>
    <w:rsid w:val="00FA772A"/>
    <w:rsid w:val="00FA7FE3"/>
    <w:rsid w:val="00FB0C4B"/>
    <w:rsid w:val="00FB175F"/>
    <w:rsid w:val="00FB1C6E"/>
    <w:rsid w:val="00FB2FCB"/>
    <w:rsid w:val="00FB372C"/>
    <w:rsid w:val="00FB4923"/>
    <w:rsid w:val="00FB500B"/>
    <w:rsid w:val="00FB505E"/>
    <w:rsid w:val="00FB6921"/>
    <w:rsid w:val="00FB7753"/>
    <w:rsid w:val="00FC1044"/>
    <w:rsid w:val="00FC3593"/>
    <w:rsid w:val="00FC382F"/>
    <w:rsid w:val="00FC3D1B"/>
    <w:rsid w:val="00FC4477"/>
    <w:rsid w:val="00FC4D00"/>
    <w:rsid w:val="00FC5044"/>
    <w:rsid w:val="00FC5745"/>
    <w:rsid w:val="00FC59FF"/>
    <w:rsid w:val="00FC6C66"/>
    <w:rsid w:val="00FC71FF"/>
    <w:rsid w:val="00FD27C9"/>
    <w:rsid w:val="00FD2A33"/>
    <w:rsid w:val="00FD3525"/>
    <w:rsid w:val="00FD3D50"/>
    <w:rsid w:val="00FD5BF1"/>
    <w:rsid w:val="00FD5C1F"/>
    <w:rsid w:val="00FD6806"/>
    <w:rsid w:val="00FD680E"/>
    <w:rsid w:val="00FD7D25"/>
    <w:rsid w:val="00FE09FF"/>
    <w:rsid w:val="00FE23AB"/>
    <w:rsid w:val="00FE2856"/>
    <w:rsid w:val="00FE31A7"/>
    <w:rsid w:val="00FE37D1"/>
    <w:rsid w:val="00FE3EC1"/>
    <w:rsid w:val="00FE5B80"/>
    <w:rsid w:val="00FE668C"/>
    <w:rsid w:val="00FE680F"/>
    <w:rsid w:val="00FE6E7A"/>
    <w:rsid w:val="00FE70D9"/>
    <w:rsid w:val="00FF003F"/>
    <w:rsid w:val="00FF01BE"/>
    <w:rsid w:val="00FF0A63"/>
    <w:rsid w:val="00FF115F"/>
    <w:rsid w:val="00FF162A"/>
    <w:rsid w:val="00FF1893"/>
    <w:rsid w:val="00FF413A"/>
    <w:rsid w:val="00FF4AB3"/>
    <w:rsid w:val="00FF5CA0"/>
    <w:rsid w:val="00FF6A74"/>
    <w:rsid w:val="00FF754A"/>
    <w:rsid w:val="00FF7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4F0F671"/>
  <w15:chartTrackingRefBased/>
  <w15:docId w15:val="{9B3994F7-67D8-425D-AC51-E1B35BA4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6100F5"/>
    <w:pPr>
      <w:spacing w:after="60"/>
      <w:jc w:val="both"/>
    </w:pPr>
    <w:rPr>
      <w:sz w:val="24"/>
      <w:szCs w:val="24"/>
    </w:rPr>
  </w:style>
  <w:style w:type="paragraph" w:styleId="11">
    <w:name w:val="heading 1"/>
    <w:basedOn w:val="a3"/>
    <w:next w:val="a3"/>
    <w:link w:val="12"/>
    <w:uiPriority w:val="99"/>
    <w:qFormat/>
    <w:rsid w:val="00A04187"/>
    <w:pPr>
      <w:keepNext/>
      <w:spacing w:before="240"/>
      <w:jc w:val="center"/>
      <w:outlineLvl w:val="0"/>
    </w:pPr>
    <w:rPr>
      <w:b/>
      <w:kern w:val="28"/>
      <w:sz w:val="36"/>
      <w:szCs w:val="20"/>
    </w:rPr>
  </w:style>
  <w:style w:type="paragraph" w:styleId="22">
    <w:name w:val="heading 2"/>
    <w:basedOn w:val="a3"/>
    <w:next w:val="a3"/>
    <w:link w:val="23"/>
    <w:qFormat/>
    <w:rsid w:val="00A04187"/>
    <w:pPr>
      <w:keepNext/>
      <w:jc w:val="center"/>
      <w:outlineLvl w:val="1"/>
    </w:pPr>
    <w:rPr>
      <w:b/>
      <w:sz w:val="30"/>
      <w:szCs w:val="20"/>
    </w:rPr>
  </w:style>
  <w:style w:type="paragraph" w:styleId="31">
    <w:name w:val="heading 3"/>
    <w:basedOn w:val="a3"/>
    <w:next w:val="a3"/>
    <w:link w:val="32"/>
    <w:qFormat/>
    <w:rsid w:val="00A04187"/>
    <w:pPr>
      <w:keepNext/>
      <w:numPr>
        <w:ilvl w:val="2"/>
        <w:numId w:val="2"/>
      </w:numPr>
      <w:spacing w:before="240"/>
      <w:outlineLvl w:val="2"/>
    </w:pPr>
    <w:rPr>
      <w:rFonts w:ascii="Arial" w:hAnsi="Arial"/>
      <w:b/>
      <w:szCs w:val="20"/>
      <w:lang w:val="x-none" w:eastAsia="x-none"/>
    </w:rPr>
  </w:style>
  <w:style w:type="paragraph" w:styleId="41">
    <w:name w:val="heading 4"/>
    <w:basedOn w:val="a3"/>
    <w:next w:val="a3"/>
    <w:link w:val="42"/>
    <w:qFormat/>
    <w:rsid w:val="00A04187"/>
    <w:pPr>
      <w:keepNext/>
      <w:numPr>
        <w:ilvl w:val="3"/>
        <w:numId w:val="2"/>
      </w:numPr>
      <w:spacing w:before="240"/>
      <w:outlineLvl w:val="3"/>
    </w:pPr>
    <w:rPr>
      <w:rFonts w:ascii="Arial" w:hAnsi="Arial"/>
      <w:szCs w:val="20"/>
      <w:lang w:val="x-none" w:eastAsia="x-none"/>
    </w:rPr>
  </w:style>
  <w:style w:type="paragraph" w:styleId="51">
    <w:name w:val="heading 5"/>
    <w:basedOn w:val="a3"/>
    <w:next w:val="a3"/>
    <w:link w:val="52"/>
    <w:qFormat/>
    <w:rsid w:val="00A04187"/>
    <w:pPr>
      <w:numPr>
        <w:ilvl w:val="4"/>
        <w:numId w:val="2"/>
      </w:numPr>
      <w:spacing w:before="240"/>
      <w:outlineLvl w:val="4"/>
    </w:pPr>
    <w:rPr>
      <w:sz w:val="22"/>
      <w:szCs w:val="20"/>
      <w:lang w:val="x-none" w:eastAsia="x-none"/>
    </w:rPr>
  </w:style>
  <w:style w:type="paragraph" w:styleId="6">
    <w:name w:val="heading 6"/>
    <w:basedOn w:val="a3"/>
    <w:next w:val="a3"/>
    <w:link w:val="60"/>
    <w:qFormat/>
    <w:rsid w:val="00A04187"/>
    <w:pPr>
      <w:numPr>
        <w:ilvl w:val="5"/>
        <w:numId w:val="2"/>
      </w:numPr>
      <w:spacing w:before="240"/>
      <w:outlineLvl w:val="5"/>
    </w:pPr>
    <w:rPr>
      <w:i/>
      <w:sz w:val="22"/>
      <w:szCs w:val="20"/>
      <w:lang w:val="x-none" w:eastAsia="x-none"/>
    </w:rPr>
  </w:style>
  <w:style w:type="paragraph" w:styleId="7">
    <w:name w:val="heading 7"/>
    <w:basedOn w:val="a3"/>
    <w:next w:val="a3"/>
    <w:link w:val="70"/>
    <w:qFormat/>
    <w:rsid w:val="00A04187"/>
    <w:pPr>
      <w:numPr>
        <w:ilvl w:val="6"/>
        <w:numId w:val="2"/>
      </w:numPr>
      <w:spacing w:before="240"/>
      <w:outlineLvl w:val="6"/>
    </w:pPr>
    <w:rPr>
      <w:rFonts w:ascii="Arial" w:hAnsi="Arial"/>
      <w:sz w:val="20"/>
      <w:szCs w:val="20"/>
      <w:lang w:val="x-none" w:eastAsia="x-none"/>
    </w:rPr>
  </w:style>
  <w:style w:type="paragraph" w:styleId="8">
    <w:name w:val="heading 8"/>
    <w:basedOn w:val="a3"/>
    <w:next w:val="a3"/>
    <w:link w:val="80"/>
    <w:qFormat/>
    <w:rsid w:val="00A04187"/>
    <w:pPr>
      <w:numPr>
        <w:ilvl w:val="7"/>
        <w:numId w:val="2"/>
      </w:numPr>
      <w:spacing w:before="240"/>
      <w:outlineLvl w:val="7"/>
    </w:pPr>
    <w:rPr>
      <w:rFonts w:ascii="Arial" w:hAnsi="Arial"/>
      <w:i/>
      <w:sz w:val="20"/>
      <w:szCs w:val="20"/>
      <w:lang w:val="x-none" w:eastAsia="x-none"/>
    </w:rPr>
  </w:style>
  <w:style w:type="paragraph" w:styleId="9">
    <w:name w:val="heading 9"/>
    <w:basedOn w:val="a3"/>
    <w:next w:val="a3"/>
    <w:link w:val="90"/>
    <w:qFormat/>
    <w:rsid w:val="00A04187"/>
    <w:pPr>
      <w:numPr>
        <w:ilvl w:val="8"/>
        <w:numId w:val="2"/>
      </w:numPr>
      <w:spacing w:before="240"/>
      <w:outlineLvl w:val="8"/>
    </w:pPr>
    <w:rPr>
      <w:rFonts w:ascii="Arial" w:hAnsi="Arial"/>
      <w:b/>
      <w:i/>
      <w:sz w:val="18"/>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10">
    <w:name w:val="Стиль1"/>
    <w:basedOn w:val="a6"/>
    <w:rsid w:val="006B17D5"/>
    <w:pPr>
      <w:numPr>
        <w:numId w:val="1"/>
      </w:numPr>
    </w:pPr>
  </w:style>
  <w:style w:type="character" w:styleId="a7">
    <w:name w:val="Hyperlink"/>
    <w:uiPriority w:val="99"/>
    <w:rsid w:val="00A04187"/>
    <w:rPr>
      <w:color w:val="0000FF"/>
      <w:u w:val="single"/>
    </w:rPr>
  </w:style>
  <w:style w:type="character" w:styleId="a8">
    <w:name w:val="FollowedHyperlink"/>
    <w:rsid w:val="00A04187"/>
    <w:rPr>
      <w:color w:val="800080"/>
      <w:u w:val="single"/>
    </w:rPr>
  </w:style>
  <w:style w:type="paragraph" w:styleId="HTML">
    <w:name w:val="HTML Address"/>
    <w:basedOn w:val="a3"/>
    <w:rsid w:val="00A04187"/>
    <w:rPr>
      <w:i/>
      <w:iCs/>
    </w:rPr>
  </w:style>
  <w:style w:type="character" w:styleId="HTML0">
    <w:name w:val="HTML Code"/>
    <w:rsid w:val="00A04187"/>
    <w:rPr>
      <w:rFonts w:ascii="Courier New" w:eastAsia="Times New Roman" w:hAnsi="Courier New" w:cs="Courier New" w:hint="default"/>
      <w:sz w:val="20"/>
      <w:szCs w:val="20"/>
    </w:rPr>
  </w:style>
  <w:style w:type="character" w:styleId="HTML1">
    <w:name w:val="HTML Keyboard"/>
    <w:rsid w:val="00A04187"/>
    <w:rPr>
      <w:rFonts w:ascii="Courier New" w:eastAsia="Times New Roman" w:hAnsi="Courier New" w:cs="Courier New" w:hint="default"/>
      <w:sz w:val="20"/>
      <w:szCs w:val="20"/>
    </w:rPr>
  </w:style>
  <w:style w:type="paragraph" w:styleId="HTML2">
    <w:name w:val="HTML Preformatted"/>
    <w:basedOn w:val="a3"/>
    <w:rsid w:val="00A04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3">
    <w:name w:val="HTML Sample"/>
    <w:rsid w:val="00A04187"/>
    <w:rPr>
      <w:rFonts w:ascii="Courier New" w:eastAsia="Times New Roman" w:hAnsi="Courier New" w:cs="Courier New" w:hint="default"/>
    </w:rPr>
  </w:style>
  <w:style w:type="character" w:styleId="HTML4">
    <w:name w:val="HTML Typewriter"/>
    <w:rsid w:val="00A04187"/>
    <w:rPr>
      <w:rFonts w:ascii="Courier New" w:eastAsia="Times New Roman" w:hAnsi="Courier New" w:cs="Courier New" w:hint="default"/>
      <w:sz w:val="20"/>
      <w:szCs w:val="20"/>
    </w:rPr>
  </w:style>
  <w:style w:type="paragraph" w:customStyle="1" w:styleId="a9">
    <w:name w:val="Обычный (веб)"/>
    <w:basedOn w:val="a3"/>
    <w:uiPriority w:val="99"/>
    <w:rsid w:val="00A04187"/>
    <w:pPr>
      <w:spacing w:before="100" w:beforeAutospacing="1" w:after="100" w:afterAutospacing="1"/>
      <w:jc w:val="left"/>
    </w:pPr>
  </w:style>
  <w:style w:type="paragraph" w:styleId="13">
    <w:name w:val="toc 1"/>
    <w:basedOn w:val="a3"/>
    <w:next w:val="a3"/>
    <w:autoRedefine/>
    <w:semiHidden/>
    <w:rsid w:val="00A04187"/>
    <w:pPr>
      <w:tabs>
        <w:tab w:val="left" w:pos="1440"/>
        <w:tab w:val="right" w:leader="dot" w:pos="10148"/>
      </w:tabs>
      <w:spacing w:before="100" w:after="0"/>
      <w:jc w:val="left"/>
    </w:pPr>
    <w:rPr>
      <w:rFonts w:ascii="Arial" w:hAnsi="Arial" w:cs="Arial"/>
      <w:b/>
      <w:bCs/>
      <w:caps/>
      <w:noProof/>
      <w:sz w:val="22"/>
      <w:szCs w:val="36"/>
    </w:rPr>
  </w:style>
  <w:style w:type="paragraph" w:styleId="24">
    <w:name w:val="toc 2"/>
    <w:basedOn w:val="a3"/>
    <w:next w:val="a3"/>
    <w:autoRedefine/>
    <w:semiHidden/>
    <w:rsid w:val="00A04187"/>
    <w:pPr>
      <w:tabs>
        <w:tab w:val="left" w:pos="960"/>
        <w:tab w:val="right" w:leader="dot" w:pos="10148"/>
      </w:tabs>
      <w:spacing w:before="100" w:after="0"/>
      <w:ind w:left="360"/>
      <w:jc w:val="left"/>
    </w:pPr>
    <w:rPr>
      <w:b/>
      <w:bCs/>
      <w:noProof/>
    </w:rPr>
  </w:style>
  <w:style w:type="paragraph" w:styleId="33">
    <w:name w:val="toc 3"/>
    <w:basedOn w:val="a3"/>
    <w:next w:val="a3"/>
    <w:autoRedefine/>
    <w:semiHidden/>
    <w:rsid w:val="00A04187"/>
    <w:pPr>
      <w:tabs>
        <w:tab w:val="left" w:pos="1680"/>
        <w:tab w:val="right" w:leader="dot" w:pos="10148"/>
      </w:tabs>
      <w:spacing w:before="100" w:after="0"/>
      <w:ind w:left="180" w:firstLine="60"/>
      <w:jc w:val="left"/>
    </w:pPr>
    <w:rPr>
      <w:sz w:val="20"/>
      <w:szCs w:val="20"/>
    </w:rPr>
  </w:style>
  <w:style w:type="paragraph" w:styleId="43">
    <w:name w:val="toc 4"/>
    <w:basedOn w:val="a3"/>
    <w:next w:val="a3"/>
    <w:autoRedefine/>
    <w:semiHidden/>
    <w:rsid w:val="00A04187"/>
    <w:pPr>
      <w:spacing w:after="0"/>
      <w:ind w:left="480"/>
      <w:jc w:val="left"/>
    </w:pPr>
    <w:rPr>
      <w:sz w:val="20"/>
      <w:szCs w:val="20"/>
    </w:rPr>
  </w:style>
  <w:style w:type="paragraph" w:styleId="53">
    <w:name w:val="toc 5"/>
    <w:basedOn w:val="a3"/>
    <w:next w:val="a3"/>
    <w:autoRedefine/>
    <w:semiHidden/>
    <w:rsid w:val="00A04187"/>
    <w:pPr>
      <w:spacing w:after="0"/>
      <w:ind w:left="720"/>
      <w:jc w:val="left"/>
    </w:pPr>
    <w:rPr>
      <w:sz w:val="20"/>
      <w:szCs w:val="20"/>
    </w:rPr>
  </w:style>
  <w:style w:type="paragraph" w:styleId="61">
    <w:name w:val="toc 6"/>
    <w:basedOn w:val="a3"/>
    <w:next w:val="a3"/>
    <w:autoRedefine/>
    <w:semiHidden/>
    <w:rsid w:val="00A04187"/>
    <w:pPr>
      <w:spacing w:after="0"/>
      <w:ind w:left="960"/>
      <w:jc w:val="left"/>
    </w:pPr>
    <w:rPr>
      <w:sz w:val="20"/>
      <w:szCs w:val="20"/>
    </w:rPr>
  </w:style>
  <w:style w:type="paragraph" w:styleId="71">
    <w:name w:val="toc 7"/>
    <w:basedOn w:val="a3"/>
    <w:next w:val="a3"/>
    <w:autoRedefine/>
    <w:semiHidden/>
    <w:rsid w:val="00A04187"/>
    <w:pPr>
      <w:spacing w:after="0"/>
      <w:ind w:left="1200"/>
      <w:jc w:val="left"/>
    </w:pPr>
    <w:rPr>
      <w:sz w:val="20"/>
      <w:szCs w:val="20"/>
    </w:rPr>
  </w:style>
  <w:style w:type="paragraph" w:styleId="81">
    <w:name w:val="toc 8"/>
    <w:basedOn w:val="a3"/>
    <w:next w:val="a3"/>
    <w:autoRedefine/>
    <w:semiHidden/>
    <w:rsid w:val="00A04187"/>
    <w:pPr>
      <w:spacing w:after="0"/>
      <w:ind w:left="1440"/>
      <w:jc w:val="left"/>
    </w:pPr>
    <w:rPr>
      <w:sz w:val="20"/>
      <w:szCs w:val="20"/>
    </w:rPr>
  </w:style>
  <w:style w:type="paragraph" w:styleId="91">
    <w:name w:val="toc 9"/>
    <w:basedOn w:val="a3"/>
    <w:next w:val="a3"/>
    <w:autoRedefine/>
    <w:semiHidden/>
    <w:rsid w:val="00A04187"/>
    <w:pPr>
      <w:spacing w:after="0"/>
      <w:ind w:left="1680"/>
      <w:jc w:val="left"/>
    </w:pPr>
    <w:rPr>
      <w:sz w:val="20"/>
      <w:szCs w:val="20"/>
    </w:rPr>
  </w:style>
  <w:style w:type="paragraph" w:styleId="aa">
    <w:name w:val="Normal Indent"/>
    <w:basedOn w:val="a3"/>
    <w:rsid w:val="00A04187"/>
    <w:pPr>
      <w:ind w:left="708"/>
    </w:pPr>
  </w:style>
  <w:style w:type="paragraph" w:styleId="ab">
    <w:name w:val="footnote text"/>
    <w:aliases w:val="Знак2"/>
    <w:basedOn w:val="a3"/>
    <w:link w:val="ac"/>
    <w:uiPriority w:val="99"/>
    <w:rsid w:val="00A04187"/>
    <w:rPr>
      <w:sz w:val="20"/>
      <w:szCs w:val="20"/>
    </w:rPr>
  </w:style>
  <w:style w:type="paragraph" w:styleId="ad">
    <w:name w:val="header"/>
    <w:aliases w:val="Знак8,Header/Footer,header odd,Hyphen"/>
    <w:basedOn w:val="a3"/>
    <w:link w:val="ae"/>
    <w:uiPriority w:val="99"/>
    <w:rsid w:val="00A04187"/>
    <w:pPr>
      <w:tabs>
        <w:tab w:val="center" w:pos="4153"/>
        <w:tab w:val="right" w:pos="8306"/>
      </w:tabs>
      <w:spacing w:before="120" w:after="120"/>
    </w:pPr>
    <w:rPr>
      <w:rFonts w:ascii="Arial" w:hAnsi="Arial"/>
      <w:noProof/>
      <w:szCs w:val="20"/>
    </w:rPr>
  </w:style>
  <w:style w:type="paragraph" w:styleId="af">
    <w:name w:val="footer"/>
    <w:basedOn w:val="a3"/>
    <w:link w:val="af0"/>
    <w:rsid w:val="00A04187"/>
    <w:pPr>
      <w:tabs>
        <w:tab w:val="center" w:pos="4153"/>
        <w:tab w:val="right" w:pos="8306"/>
      </w:tabs>
    </w:pPr>
    <w:rPr>
      <w:noProof/>
      <w:szCs w:val="20"/>
    </w:rPr>
  </w:style>
  <w:style w:type="paragraph" w:styleId="af1">
    <w:name w:val="envelope address"/>
    <w:basedOn w:val="a3"/>
    <w:rsid w:val="00A04187"/>
    <w:pPr>
      <w:framePr w:w="7920" w:h="1980" w:hSpace="180" w:wrap="auto" w:hAnchor="page" w:xAlign="center" w:yAlign="bottom"/>
      <w:ind w:left="2880"/>
    </w:pPr>
    <w:rPr>
      <w:rFonts w:ascii="Arial" w:hAnsi="Arial" w:cs="Arial"/>
    </w:rPr>
  </w:style>
  <w:style w:type="paragraph" w:styleId="25">
    <w:name w:val="envelope return"/>
    <w:basedOn w:val="a3"/>
    <w:rsid w:val="00A04187"/>
    <w:rPr>
      <w:rFonts w:ascii="Arial" w:hAnsi="Arial" w:cs="Arial"/>
      <w:sz w:val="20"/>
      <w:szCs w:val="20"/>
    </w:rPr>
  </w:style>
  <w:style w:type="paragraph" w:styleId="af2">
    <w:name w:val="endnote text"/>
    <w:basedOn w:val="a3"/>
    <w:semiHidden/>
    <w:rsid w:val="00A04187"/>
    <w:rPr>
      <w:sz w:val="20"/>
      <w:szCs w:val="20"/>
    </w:rPr>
  </w:style>
  <w:style w:type="paragraph" w:styleId="af3">
    <w:name w:val="List"/>
    <w:basedOn w:val="a3"/>
    <w:rsid w:val="00A04187"/>
    <w:pPr>
      <w:ind w:left="283" w:hanging="283"/>
    </w:pPr>
  </w:style>
  <w:style w:type="paragraph" w:styleId="af4">
    <w:name w:val="List Bullet"/>
    <w:basedOn w:val="a3"/>
    <w:autoRedefine/>
    <w:rsid w:val="00A04187"/>
    <w:pPr>
      <w:widowControl w:val="0"/>
    </w:pPr>
  </w:style>
  <w:style w:type="paragraph" w:styleId="a">
    <w:name w:val="List Number"/>
    <w:basedOn w:val="a3"/>
    <w:rsid w:val="00A04187"/>
    <w:pPr>
      <w:numPr>
        <w:numId w:val="3"/>
      </w:numPr>
    </w:pPr>
    <w:rPr>
      <w:szCs w:val="20"/>
    </w:rPr>
  </w:style>
  <w:style w:type="paragraph" w:styleId="26">
    <w:name w:val="List 2"/>
    <w:basedOn w:val="a3"/>
    <w:rsid w:val="00A04187"/>
    <w:pPr>
      <w:ind w:left="566" w:hanging="283"/>
    </w:pPr>
  </w:style>
  <w:style w:type="paragraph" w:styleId="34">
    <w:name w:val="List 3"/>
    <w:basedOn w:val="a3"/>
    <w:rsid w:val="00A04187"/>
    <w:pPr>
      <w:ind w:left="849" w:hanging="283"/>
    </w:pPr>
  </w:style>
  <w:style w:type="paragraph" w:styleId="44">
    <w:name w:val="List 4"/>
    <w:basedOn w:val="a3"/>
    <w:rsid w:val="00A04187"/>
    <w:pPr>
      <w:ind w:left="1132" w:hanging="283"/>
    </w:pPr>
  </w:style>
  <w:style w:type="paragraph" w:styleId="54">
    <w:name w:val="List 5"/>
    <w:basedOn w:val="a3"/>
    <w:rsid w:val="00A04187"/>
    <w:pPr>
      <w:ind w:left="1415" w:hanging="283"/>
    </w:pPr>
  </w:style>
  <w:style w:type="paragraph" w:styleId="20">
    <w:name w:val="List Bullet 2"/>
    <w:basedOn w:val="a3"/>
    <w:autoRedefine/>
    <w:rsid w:val="00A04187"/>
    <w:pPr>
      <w:numPr>
        <w:numId w:val="4"/>
      </w:numPr>
    </w:pPr>
    <w:rPr>
      <w:szCs w:val="20"/>
    </w:rPr>
  </w:style>
  <w:style w:type="paragraph" w:styleId="30">
    <w:name w:val="List Bullet 3"/>
    <w:basedOn w:val="a3"/>
    <w:autoRedefine/>
    <w:rsid w:val="00A04187"/>
    <w:pPr>
      <w:numPr>
        <w:numId w:val="5"/>
      </w:numPr>
    </w:pPr>
    <w:rPr>
      <w:szCs w:val="20"/>
    </w:rPr>
  </w:style>
  <w:style w:type="paragraph" w:styleId="40">
    <w:name w:val="List Bullet 4"/>
    <w:basedOn w:val="a3"/>
    <w:autoRedefine/>
    <w:rsid w:val="00A04187"/>
    <w:pPr>
      <w:numPr>
        <w:numId w:val="6"/>
      </w:numPr>
    </w:pPr>
    <w:rPr>
      <w:szCs w:val="20"/>
    </w:rPr>
  </w:style>
  <w:style w:type="paragraph" w:styleId="50">
    <w:name w:val="List Bullet 5"/>
    <w:basedOn w:val="a3"/>
    <w:autoRedefine/>
    <w:rsid w:val="00A04187"/>
    <w:pPr>
      <w:numPr>
        <w:numId w:val="7"/>
      </w:numPr>
    </w:pPr>
    <w:rPr>
      <w:szCs w:val="20"/>
    </w:rPr>
  </w:style>
  <w:style w:type="paragraph" w:styleId="2">
    <w:name w:val="List Number 2"/>
    <w:basedOn w:val="a3"/>
    <w:rsid w:val="00A04187"/>
    <w:pPr>
      <w:numPr>
        <w:numId w:val="8"/>
      </w:numPr>
    </w:pPr>
    <w:rPr>
      <w:szCs w:val="20"/>
    </w:rPr>
  </w:style>
  <w:style w:type="paragraph" w:styleId="3">
    <w:name w:val="List Number 3"/>
    <w:basedOn w:val="a3"/>
    <w:rsid w:val="00A04187"/>
    <w:pPr>
      <w:numPr>
        <w:numId w:val="9"/>
      </w:numPr>
    </w:pPr>
    <w:rPr>
      <w:szCs w:val="20"/>
    </w:rPr>
  </w:style>
  <w:style w:type="paragraph" w:styleId="4">
    <w:name w:val="List Number 4"/>
    <w:basedOn w:val="a3"/>
    <w:rsid w:val="00A04187"/>
    <w:pPr>
      <w:numPr>
        <w:numId w:val="10"/>
      </w:numPr>
    </w:pPr>
    <w:rPr>
      <w:szCs w:val="20"/>
    </w:rPr>
  </w:style>
  <w:style w:type="paragraph" w:styleId="5">
    <w:name w:val="List Number 5"/>
    <w:basedOn w:val="a3"/>
    <w:rsid w:val="00A04187"/>
    <w:pPr>
      <w:numPr>
        <w:numId w:val="11"/>
      </w:numPr>
    </w:pPr>
    <w:rPr>
      <w:szCs w:val="20"/>
    </w:rPr>
  </w:style>
  <w:style w:type="paragraph" w:customStyle="1" w:styleId="af5">
    <w:name w:val="Название"/>
    <w:basedOn w:val="a3"/>
    <w:qFormat/>
    <w:rsid w:val="00A04187"/>
    <w:pPr>
      <w:spacing w:before="240"/>
      <w:jc w:val="center"/>
      <w:outlineLvl w:val="0"/>
    </w:pPr>
    <w:rPr>
      <w:rFonts w:ascii="Arial" w:hAnsi="Arial"/>
      <w:b/>
      <w:kern w:val="28"/>
      <w:sz w:val="32"/>
      <w:szCs w:val="20"/>
    </w:rPr>
  </w:style>
  <w:style w:type="paragraph" w:styleId="af6">
    <w:name w:val="Closing"/>
    <w:basedOn w:val="a3"/>
    <w:rsid w:val="00A04187"/>
    <w:pPr>
      <w:ind w:left="4252"/>
    </w:pPr>
  </w:style>
  <w:style w:type="paragraph" w:styleId="af7">
    <w:name w:val="Signature"/>
    <w:basedOn w:val="a3"/>
    <w:rsid w:val="00A04187"/>
    <w:pPr>
      <w:ind w:left="4252"/>
    </w:pPr>
  </w:style>
  <w:style w:type="paragraph" w:styleId="af8">
    <w:name w:val="Body Text"/>
    <w:basedOn w:val="a3"/>
    <w:link w:val="af9"/>
    <w:rsid w:val="00A04187"/>
    <w:pPr>
      <w:spacing w:after="120"/>
    </w:pPr>
    <w:rPr>
      <w:szCs w:val="20"/>
    </w:rPr>
  </w:style>
  <w:style w:type="paragraph" w:styleId="afa">
    <w:name w:val="Body Text Indent"/>
    <w:basedOn w:val="a3"/>
    <w:link w:val="afb"/>
    <w:rsid w:val="00A04187"/>
    <w:pPr>
      <w:spacing w:before="60" w:after="0"/>
      <w:ind w:firstLine="851"/>
    </w:pPr>
    <w:rPr>
      <w:szCs w:val="20"/>
    </w:rPr>
  </w:style>
  <w:style w:type="paragraph" w:styleId="afc">
    <w:name w:val="List Continue"/>
    <w:basedOn w:val="a3"/>
    <w:rsid w:val="00A04187"/>
    <w:pPr>
      <w:spacing w:after="120"/>
      <w:ind w:left="283"/>
    </w:pPr>
  </w:style>
  <w:style w:type="paragraph" w:styleId="27">
    <w:name w:val="List Continue 2"/>
    <w:basedOn w:val="a3"/>
    <w:rsid w:val="00A04187"/>
    <w:pPr>
      <w:spacing w:after="120"/>
      <w:ind w:left="566"/>
    </w:pPr>
  </w:style>
  <w:style w:type="paragraph" w:styleId="35">
    <w:name w:val="List Continue 3"/>
    <w:basedOn w:val="a3"/>
    <w:rsid w:val="00A04187"/>
    <w:pPr>
      <w:spacing w:after="120"/>
      <w:ind w:left="849"/>
    </w:pPr>
  </w:style>
  <w:style w:type="paragraph" w:styleId="45">
    <w:name w:val="List Continue 4"/>
    <w:basedOn w:val="a3"/>
    <w:rsid w:val="00A04187"/>
    <w:pPr>
      <w:spacing w:after="120"/>
      <w:ind w:left="1132"/>
    </w:pPr>
  </w:style>
  <w:style w:type="paragraph" w:styleId="55">
    <w:name w:val="List Continue 5"/>
    <w:basedOn w:val="a3"/>
    <w:rsid w:val="00A04187"/>
    <w:pPr>
      <w:spacing w:after="120"/>
      <w:ind w:left="1415"/>
    </w:pPr>
  </w:style>
  <w:style w:type="paragraph" w:styleId="afd">
    <w:name w:val="Message Header"/>
    <w:basedOn w:val="a3"/>
    <w:rsid w:val="00A0418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e">
    <w:name w:val="Subtitle"/>
    <w:basedOn w:val="a3"/>
    <w:link w:val="aff"/>
    <w:qFormat/>
    <w:rsid w:val="00A04187"/>
    <w:pPr>
      <w:jc w:val="center"/>
      <w:outlineLvl w:val="1"/>
    </w:pPr>
    <w:rPr>
      <w:rFonts w:ascii="Arial" w:hAnsi="Arial"/>
      <w:szCs w:val="20"/>
    </w:rPr>
  </w:style>
  <w:style w:type="paragraph" w:styleId="aff0">
    <w:name w:val="Salutation"/>
    <w:basedOn w:val="a3"/>
    <w:next w:val="a3"/>
    <w:rsid w:val="00A04187"/>
  </w:style>
  <w:style w:type="paragraph" w:styleId="aff1">
    <w:name w:val="Date"/>
    <w:basedOn w:val="a3"/>
    <w:next w:val="a3"/>
    <w:link w:val="aff2"/>
    <w:rsid w:val="00A04187"/>
    <w:rPr>
      <w:szCs w:val="20"/>
    </w:rPr>
  </w:style>
  <w:style w:type="paragraph" w:styleId="aff3">
    <w:name w:val="Body Text First Indent"/>
    <w:basedOn w:val="af8"/>
    <w:rsid w:val="00A04187"/>
    <w:pPr>
      <w:ind w:firstLine="210"/>
    </w:pPr>
    <w:rPr>
      <w:szCs w:val="24"/>
    </w:rPr>
  </w:style>
  <w:style w:type="paragraph" w:styleId="28">
    <w:name w:val="Body Text First Indent 2"/>
    <w:basedOn w:val="afa"/>
    <w:rsid w:val="00A04187"/>
    <w:pPr>
      <w:spacing w:before="0" w:after="120"/>
      <w:ind w:left="283" w:firstLine="210"/>
    </w:pPr>
    <w:rPr>
      <w:szCs w:val="24"/>
    </w:rPr>
  </w:style>
  <w:style w:type="paragraph" w:styleId="aff4">
    <w:name w:val="Note Heading"/>
    <w:basedOn w:val="a3"/>
    <w:next w:val="a3"/>
    <w:rsid w:val="00A04187"/>
  </w:style>
  <w:style w:type="paragraph" w:styleId="21">
    <w:name w:val="Body Text 2"/>
    <w:basedOn w:val="a3"/>
    <w:link w:val="29"/>
    <w:rsid w:val="00A04187"/>
    <w:pPr>
      <w:numPr>
        <w:ilvl w:val="1"/>
        <w:numId w:val="12"/>
      </w:numPr>
    </w:pPr>
    <w:rPr>
      <w:szCs w:val="20"/>
      <w:lang w:val="x-none" w:eastAsia="x-none"/>
    </w:rPr>
  </w:style>
  <w:style w:type="paragraph" w:styleId="36">
    <w:name w:val="Body Text 3"/>
    <w:basedOn w:val="a3"/>
    <w:rsid w:val="00A0418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a">
    <w:name w:val="Body Text Indent 2"/>
    <w:aliases w:val="Знак"/>
    <w:basedOn w:val="a3"/>
    <w:link w:val="2b"/>
    <w:uiPriority w:val="99"/>
    <w:rsid w:val="00A04187"/>
    <w:pPr>
      <w:spacing w:after="120" w:line="480" w:lineRule="auto"/>
      <w:ind w:left="283"/>
    </w:pPr>
    <w:rPr>
      <w:szCs w:val="20"/>
    </w:rPr>
  </w:style>
  <w:style w:type="paragraph" w:styleId="37">
    <w:name w:val="Body Text Indent 3"/>
    <w:basedOn w:val="a3"/>
    <w:link w:val="38"/>
    <w:rsid w:val="00A04187"/>
    <w:pPr>
      <w:spacing w:after="120"/>
      <w:ind w:left="283"/>
    </w:pPr>
    <w:rPr>
      <w:sz w:val="16"/>
      <w:szCs w:val="20"/>
    </w:rPr>
  </w:style>
  <w:style w:type="paragraph" w:styleId="aff5">
    <w:name w:val="Block Text"/>
    <w:basedOn w:val="a3"/>
    <w:rsid w:val="00A04187"/>
    <w:pPr>
      <w:spacing w:after="120"/>
      <w:ind w:left="1440" w:right="1440"/>
    </w:pPr>
    <w:rPr>
      <w:szCs w:val="20"/>
    </w:rPr>
  </w:style>
  <w:style w:type="paragraph" w:styleId="aff6">
    <w:name w:val="Plain Text"/>
    <w:basedOn w:val="a3"/>
    <w:link w:val="aff7"/>
    <w:rsid w:val="00A04187"/>
    <w:pPr>
      <w:spacing w:after="0"/>
      <w:jc w:val="left"/>
    </w:pPr>
    <w:rPr>
      <w:rFonts w:ascii="Courier New" w:hAnsi="Courier New" w:cs="Courier New"/>
      <w:sz w:val="20"/>
      <w:szCs w:val="20"/>
    </w:rPr>
  </w:style>
  <w:style w:type="paragraph" w:styleId="aff8">
    <w:name w:val="E-mail Signature"/>
    <w:basedOn w:val="a3"/>
    <w:rsid w:val="00A04187"/>
  </w:style>
  <w:style w:type="paragraph" w:styleId="aff9">
    <w:name w:val="Balloon Text"/>
    <w:basedOn w:val="a3"/>
    <w:link w:val="affa"/>
    <w:semiHidden/>
    <w:rsid w:val="00A04187"/>
    <w:rPr>
      <w:rFonts w:ascii="Tahoma" w:hAnsi="Tahoma" w:cs="Tahoma"/>
      <w:sz w:val="16"/>
      <w:szCs w:val="16"/>
    </w:rPr>
  </w:style>
  <w:style w:type="paragraph" w:customStyle="1" w:styleId="a2">
    <w:name w:val="Раздел"/>
    <w:basedOn w:val="a3"/>
    <w:semiHidden/>
    <w:rsid w:val="00A04187"/>
    <w:pPr>
      <w:numPr>
        <w:ilvl w:val="1"/>
        <w:numId w:val="13"/>
      </w:numPr>
      <w:spacing w:before="120" w:after="120"/>
      <w:jc w:val="center"/>
    </w:pPr>
    <w:rPr>
      <w:rFonts w:ascii="Arial Narrow" w:hAnsi="Arial Narrow"/>
      <w:b/>
      <w:sz w:val="28"/>
      <w:szCs w:val="20"/>
    </w:rPr>
  </w:style>
  <w:style w:type="paragraph" w:customStyle="1" w:styleId="affb">
    <w:name w:val="Часть"/>
    <w:basedOn w:val="a3"/>
    <w:semiHidden/>
    <w:rsid w:val="00A04187"/>
    <w:pPr>
      <w:jc w:val="center"/>
    </w:pPr>
    <w:rPr>
      <w:rFonts w:ascii="Arial" w:hAnsi="Arial"/>
      <w:b/>
      <w:caps/>
      <w:sz w:val="32"/>
      <w:szCs w:val="20"/>
    </w:rPr>
  </w:style>
  <w:style w:type="paragraph" w:customStyle="1" w:styleId="39">
    <w:name w:val="Раздел 3"/>
    <w:basedOn w:val="a3"/>
    <w:semiHidden/>
    <w:rsid w:val="00A04187"/>
    <w:pPr>
      <w:tabs>
        <w:tab w:val="num" w:pos="360"/>
      </w:tabs>
      <w:spacing w:before="120" w:after="120"/>
      <w:ind w:left="360" w:hanging="360"/>
      <w:jc w:val="center"/>
    </w:pPr>
    <w:rPr>
      <w:b/>
      <w:szCs w:val="20"/>
    </w:rPr>
  </w:style>
  <w:style w:type="paragraph" w:customStyle="1" w:styleId="a0">
    <w:name w:val="Условия контракта"/>
    <w:basedOn w:val="a3"/>
    <w:semiHidden/>
    <w:rsid w:val="00A04187"/>
    <w:pPr>
      <w:numPr>
        <w:numId w:val="12"/>
      </w:numPr>
      <w:spacing w:before="240" w:after="120"/>
    </w:pPr>
    <w:rPr>
      <w:b/>
      <w:szCs w:val="20"/>
    </w:rPr>
  </w:style>
  <w:style w:type="paragraph" w:customStyle="1" w:styleId="Instruction">
    <w:name w:val="Instruction"/>
    <w:basedOn w:val="21"/>
    <w:semiHidden/>
    <w:rsid w:val="00A04187"/>
    <w:pPr>
      <w:numPr>
        <w:ilvl w:val="0"/>
        <w:numId w:val="0"/>
      </w:numPr>
      <w:tabs>
        <w:tab w:val="num" w:pos="360"/>
      </w:tabs>
      <w:spacing w:before="180"/>
      <w:ind w:left="360" w:hanging="360"/>
    </w:pPr>
    <w:rPr>
      <w:b/>
    </w:rPr>
  </w:style>
  <w:style w:type="paragraph" w:customStyle="1" w:styleId="affc">
    <w:name w:val="Тендерные данные"/>
    <w:basedOn w:val="a3"/>
    <w:semiHidden/>
    <w:rsid w:val="00A04187"/>
    <w:pPr>
      <w:tabs>
        <w:tab w:val="left" w:pos="1985"/>
      </w:tabs>
      <w:spacing w:before="120"/>
    </w:pPr>
    <w:rPr>
      <w:b/>
      <w:szCs w:val="20"/>
    </w:rPr>
  </w:style>
  <w:style w:type="paragraph" w:customStyle="1" w:styleId="affd">
    <w:name w:val="Îáû÷íûé"/>
    <w:semiHidden/>
    <w:rsid w:val="00A04187"/>
  </w:style>
  <w:style w:type="paragraph" w:customStyle="1" w:styleId="affe">
    <w:name w:val="Íîðìàëüíûé"/>
    <w:semiHidden/>
    <w:rsid w:val="00A04187"/>
    <w:rPr>
      <w:rFonts w:ascii="Courier" w:hAnsi="Courier"/>
      <w:sz w:val="24"/>
      <w:lang w:val="en-GB"/>
    </w:rPr>
  </w:style>
  <w:style w:type="paragraph" w:customStyle="1" w:styleId="afff">
    <w:name w:val="Подраздел"/>
    <w:basedOn w:val="a3"/>
    <w:semiHidden/>
    <w:rsid w:val="00A04187"/>
    <w:pPr>
      <w:suppressAutoHyphens/>
      <w:spacing w:before="240" w:after="120"/>
      <w:jc w:val="center"/>
    </w:pPr>
    <w:rPr>
      <w:rFonts w:ascii="TimesDL" w:hAnsi="TimesDL"/>
      <w:b/>
      <w:smallCaps/>
      <w:spacing w:val="-2"/>
      <w:szCs w:val="20"/>
    </w:rPr>
  </w:style>
  <w:style w:type="paragraph" w:customStyle="1" w:styleId="ConsNormal">
    <w:name w:val="ConsNormal"/>
    <w:semiHidden/>
    <w:rsid w:val="00A04187"/>
    <w:pPr>
      <w:widowControl w:val="0"/>
      <w:autoSpaceDE w:val="0"/>
      <w:autoSpaceDN w:val="0"/>
      <w:adjustRightInd w:val="0"/>
      <w:ind w:right="19772" w:firstLine="720"/>
    </w:pPr>
    <w:rPr>
      <w:rFonts w:ascii="Arial" w:hAnsi="Arial" w:cs="Arial"/>
    </w:rPr>
  </w:style>
  <w:style w:type="paragraph" w:customStyle="1" w:styleId="ConsNonformat">
    <w:name w:val="ConsNonformat"/>
    <w:semiHidden/>
    <w:rsid w:val="00A04187"/>
    <w:pPr>
      <w:widowControl w:val="0"/>
      <w:autoSpaceDE w:val="0"/>
      <w:autoSpaceDN w:val="0"/>
      <w:adjustRightInd w:val="0"/>
      <w:ind w:right="19772"/>
    </w:pPr>
    <w:rPr>
      <w:rFonts w:ascii="Courier New" w:hAnsi="Courier New" w:cs="Courier New"/>
    </w:rPr>
  </w:style>
  <w:style w:type="paragraph" w:customStyle="1" w:styleId="2-1">
    <w:name w:val="содержание2-1"/>
    <w:basedOn w:val="31"/>
    <w:next w:val="a3"/>
    <w:rsid w:val="00A04187"/>
  </w:style>
  <w:style w:type="paragraph" w:customStyle="1" w:styleId="210">
    <w:name w:val="Заголовок 2.1"/>
    <w:basedOn w:val="11"/>
    <w:rsid w:val="00A04187"/>
    <w:pPr>
      <w:keepLines/>
      <w:widowControl w:val="0"/>
      <w:suppressLineNumbers/>
      <w:suppressAutoHyphens/>
    </w:pPr>
    <w:rPr>
      <w:caps/>
      <w:szCs w:val="28"/>
    </w:rPr>
  </w:style>
  <w:style w:type="paragraph" w:customStyle="1" w:styleId="2c">
    <w:name w:val="Стиль2"/>
    <w:basedOn w:val="2"/>
    <w:rsid w:val="00A04187"/>
    <w:pPr>
      <w:keepNext/>
      <w:keepLines/>
      <w:widowControl w:val="0"/>
      <w:numPr>
        <w:numId w:val="0"/>
      </w:numPr>
      <w:suppressLineNumbers/>
      <w:tabs>
        <w:tab w:val="num" w:pos="1836"/>
      </w:tabs>
      <w:suppressAutoHyphens/>
      <w:ind w:left="1836" w:hanging="576"/>
    </w:pPr>
    <w:rPr>
      <w:b/>
    </w:rPr>
  </w:style>
  <w:style w:type="paragraph" w:customStyle="1" w:styleId="3a">
    <w:name w:val="Стиль3"/>
    <w:basedOn w:val="2a"/>
    <w:rsid w:val="00A04187"/>
    <w:pPr>
      <w:widowControl w:val="0"/>
      <w:tabs>
        <w:tab w:val="num" w:pos="1307"/>
      </w:tabs>
      <w:adjustRightInd w:val="0"/>
      <w:spacing w:after="0" w:line="240" w:lineRule="auto"/>
      <w:ind w:left="1080"/>
    </w:pPr>
  </w:style>
  <w:style w:type="paragraph" w:customStyle="1" w:styleId="2-11">
    <w:name w:val="содержание2-11"/>
    <w:basedOn w:val="a3"/>
    <w:rsid w:val="00A04187"/>
  </w:style>
  <w:style w:type="paragraph" w:customStyle="1" w:styleId="46">
    <w:name w:val="Стиль4"/>
    <w:basedOn w:val="22"/>
    <w:next w:val="a3"/>
    <w:rsid w:val="00A04187"/>
    <w:pPr>
      <w:keepLines/>
      <w:widowControl w:val="0"/>
      <w:suppressLineNumbers/>
      <w:suppressAutoHyphens/>
      <w:ind w:firstLine="567"/>
    </w:pPr>
  </w:style>
  <w:style w:type="paragraph" w:customStyle="1" w:styleId="afff0">
    <w:name w:val="Таблица заголовок"/>
    <w:basedOn w:val="a3"/>
    <w:rsid w:val="00A04187"/>
    <w:pPr>
      <w:spacing w:before="120" w:after="120" w:line="360" w:lineRule="auto"/>
      <w:jc w:val="right"/>
    </w:pPr>
    <w:rPr>
      <w:b/>
      <w:sz w:val="28"/>
      <w:szCs w:val="28"/>
    </w:rPr>
  </w:style>
  <w:style w:type="paragraph" w:customStyle="1" w:styleId="afff1">
    <w:name w:val="текст таблицы"/>
    <w:basedOn w:val="a3"/>
    <w:rsid w:val="00A04187"/>
    <w:pPr>
      <w:spacing w:before="120" w:after="0"/>
      <w:ind w:right="-102"/>
      <w:jc w:val="left"/>
    </w:pPr>
  </w:style>
  <w:style w:type="paragraph" w:customStyle="1" w:styleId="afff2">
    <w:name w:val="Пункт Знак"/>
    <w:basedOn w:val="a3"/>
    <w:rsid w:val="00A04187"/>
    <w:pPr>
      <w:tabs>
        <w:tab w:val="num" w:pos="1134"/>
        <w:tab w:val="left" w:pos="1701"/>
      </w:tabs>
      <w:snapToGrid w:val="0"/>
      <w:spacing w:after="0" w:line="360" w:lineRule="auto"/>
      <w:ind w:left="1134" w:hanging="567"/>
    </w:pPr>
    <w:rPr>
      <w:sz w:val="28"/>
      <w:szCs w:val="20"/>
    </w:rPr>
  </w:style>
  <w:style w:type="paragraph" w:customStyle="1" w:styleId="afff3">
    <w:name w:val="a"/>
    <w:basedOn w:val="a3"/>
    <w:rsid w:val="00A04187"/>
    <w:pPr>
      <w:snapToGrid w:val="0"/>
      <w:spacing w:after="0" w:line="360" w:lineRule="auto"/>
      <w:ind w:left="1134" w:hanging="567"/>
    </w:pPr>
    <w:rPr>
      <w:sz w:val="28"/>
      <w:szCs w:val="28"/>
    </w:rPr>
  </w:style>
  <w:style w:type="paragraph" w:customStyle="1" w:styleId="afff4">
    <w:name w:val="Словарная статья"/>
    <w:basedOn w:val="a3"/>
    <w:next w:val="a3"/>
    <w:rsid w:val="00A04187"/>
    <w:pPr>
      <w:autoSpaceDE w:val="0"/>
      <w:autoSpaceDN w:val="0"/>
      <w:adjustRightInd w:val="0"/>
      <w:spacing w:after="0"/>
      <w:ind w:right="118"/>
    </w:pPr>
    <w:rPr>
      <w:rFonts w:ascii="Arial" w:hAnsi="Arial"/>
      <w:sz w:val="20"/>
      <w:szCs w:val="20"/>
    </w:rPr>
  </w:style>
  <w:style w:type="paragraph" w:customStyle="1" w:styleId="afff5">
    <w:name w:val="Комментарий пользователя"/>
    <w:basedOn w:val="a3"/>
    <w:next w:val="a3"/>
    <w:rsid w:val="00A04187"/>
    <w:pPr>
      <w:autoSpaceDE w:val="0"/>
      <w:autoSpaceDN w:val="0"/>
      <w:adjustRightInd w:val="0"/>
      <w:spacing w:after="0"/>
      <w:ind w:left="170"/>
      <w:jc w:val="left"/>
    </w:pPr>
    <w:rPr>
      <w:rFonts w:ascii="Arial" w:hAnsi="Arial"/>
      <w:i/>
      <w:iCs/>
      <w:color w:val="000080"/>
      <w:sz w:val="20"/>
      <w:szCs w:val="20"/>
    </w:rPr>
  </w:style>
  <w:style w:type="paragraph" w:customStyle="1" w:styleId="14">
    <w:name w:val="çàãîëîâîê 1"/>
    <w:basedOn w:val="affd"/>
    <w:next w:val="affd"/>
    <w:rsid w:val="00A04187"/>
    <w:pPr>
      <w:keepNext/>
      <w:autoSpaceDE w:val="0"/>
      <w:autoSpaceDN w:val="0"/>
      <w:spacing w:line="360" w:lineRule="auto"/>
      <w:jc w:val="both"/>
    </w:pPr>
    <w:rPr>
      <w:b/>
      <w:bCs/>
    </w:rPr>
  </w:style>
  <w:style w:type="paragraph" w:customStyle="1" w:styleId="2d">
    <w:name w:val="çàãîëîâîê 2"/>
    <w:basedOn w:val="affd"/>
    <w:next w:val="affd"/>
    <w:rsid w:val="00A04187"/>
    <w:pPr>
      <w:keepNext/>
      <w:autoSpaceDE w:val="0"/>
      <w:autoSpaceDN w:val="0"/>
      <w:spacing w:line="360" w:lineRule="auto"/>
      <w:jc w:val="center"/>
    </w:pPr>
    <w:rPr>
      <w:b/>
      <w:bCs/>
    </w:rPr>
  </w:style>
  <w:style w:type="paragraph" w:customStyle="1" w:styleId="3b">
    <w:name w:val="çàãîëîâîê 3"/>
    <w:basedOn w:val="affd"/>
    <w:next w:val="affd"/>
    <w:rsid w:val="00A04187"/>
    <w:pPr>
      <w:keepNext/>
      <w:autoSpaceDE w:val="0"/>
      <w:autoSpaceDN w:val="0"/>
      <w:spacing w:before="60" w:after="60"/>
      <w:jc w:val="center"/>
    </w:pPr>
    <w:rPr>
      <w:b/>
      <w:bCs/>
      <w:sz w:val="18"/>
      <w:szCs w:val="18"/>
    </w:rPr>
  </w:style>
  <w:style w:type="paragraph" w:customStyle="1" w:styleId="47">
    <w:name w:val="çàãîëîâîê 4"/>
    <w:basedOn w:val="affd"/>
    <w:next w:val="affd"/>
    <w:rsid w:val="00A04187"/>
    <w:pPr>
      <w:keepNext/>
      <w:autoSpaceDE w:val="0"/>
      <w:autoSpaceDN w:val="0"/>
      <w:ind w:left="-108"/>
      <w:jc w:val="both"/>
    </w:pPr>
    <w:rPr>
      <w:b/>
      <w:bCs/>
    </w:rPr>
  </w:style>
  <w:style w:type="paragraph" w:customStyle="1" w:styleId="56">
    <w:name w:val="çàãîëîâîê 5"/>
    <w:basedOn w:val="affd"/>
    <w:next w:val="affd"/>
    <w:rsid w:val="00A04187"/>
    <w:pPr>
      <w:keepNext/>
      <w:tabs>
        <w:tab w:val="left" w:pos="426"/>
      </w:tabs>
      <w:autoSpaceDE w:val="0"/>
      <w:autoSpaceDN w:val="0"/>
      <w:spacing w:before="120"/>
      <w:jc w:val="center"/>
    </w:pPr>
    <w:rPr>
      <w:b/>
      <w:bCs/>
      <w:sz w:val="24"/>
      <w:szCs w:val="24"/>
    </w:rPr>
  </w:style>
  <w:style w:type="paragraph" w:customStyle="1" w:styleId="62">
    <w:name w:val="çàãîëîâîê 6"/>
    <w:basedOn w:val="affd"/>
    <w:next w:val="affd"/>
    <w:rsid w:val="00A04187"/>
    <w:pPr>
      <w:keepNext/>
      <w:tabs>
        <w:tab w:val="left" w:pos="426"/>
      </w:tabs>
      <w:autoSpaceDE w:val="0"/>
      <w:autoSpaceDN w:val="0"/>
      <w:spacing w:before="120"/>
      <w:jc w:val="center"/>
    </w:pPr>
    <w:rPr>
      <w:b/>
      <w:bCs/>
      <w:sz w:val="22"/>
      <w:szCs w:val="22"/>
    </w:rPr>
  </w:style>
  <w:style w:type="paragraph" w:customStyle="1" w:styleId="72">
    <w:name w:val="çàãîëîâîê 7"/>
    <w:basedOn w:val="affd"/>
    <w:next w:val="affd"/>
    <w:rsid w:val="00A04187"/>
    <w:pPr>
      <w:keepNext/>
      <w:suppressAutoHyphens/>
      <w:autoSpaceDE w:val="0"/>
      <w:autoSpaceDN w:val="0"/>
      <w:spacing w:before="120"/>
      <w:jc w:val="center"/>
    </w:pPr>
    <w:rPr>
      <w:sz w:val="28"/>
      <w:szCs w:val="28"/>
    </w:rPr>
  </w:style>
  <w:style w:type="paragraph" w:customStyle="1" w:styleId="82">
    <w:name w:val="çàãîëîâîê 8"/>
    <w:basedOn w:val="affd"/>
    <w:next w:val="affd"/>
    <w:rsid w:val="00A04187"/>
    <w:pPr>
      <w:keepNext/>
      <w:autoSpaceDE w:val="0"/>
      <w:autoSpaceDN w:val="0"/>
    </w:pPr>
    <w:rPr>
      <w:b/>
      <w:bCs/>
    </w:rPr>
  </w:style>
  <w:style w:type="paragraph" w:customStyle="1" w:styleId="130">
    <w:name w:val="çàãîëîâîê 13"/>
    <w:basedOn w:val="affd"/>
    <w:next w:val="affd"/>
    <w:rsid w:val="00A04187"/>
    <w:pPr>
      <w:keepNext/>
      <w:autoSpaceDE w:val="0"/>
      <w:autoSpaceDN w:val="0"/>
      <w:spacing w:before="120"/>
      <w:ind w:firstLine="567"/>
      <w:jc w:val="both"/>
    </w:pPr>
    <w:rPr>
      <w:b/>
      <w:bCs/>
      <w:i/>
      <w:iCs/>
    </w:rPr>
  </w:style>
  <w:style w:type="paragraph" w:customStyle="1" w:styleId="310">
    <w:name w:val="çàãîëîâîê 31"/>
    <w:basedOn w:val="affd"/>
    <w:next w:val="affd"/>
    <w:rsid w:val="00A04187"/>
    <w:pPr>
      <w:keepNext/>
      <w:autoSpaceDE w:val="0"/>
      <w:autoSpaceDN w:val="0"/>
      <w:ind w:firstLine="680"/>
      <w:jc w:val="right"/>
    </w:pPr>
    <w:rPr>
      <w:sz w:val="24"/>
      <w:szCs w:val="24"/>
    </w:rPr>
  </w:style>
  <w:style w:type="paragraph" w:customStyle="1" w:styleId="120">
    <w:name w:val="çàãîëîâîê 12"/>
    <w:basedOn w:val="affd"/>
    <w:next w:val="affd"/>
    <w:rsid w:val="00A04187"/>
    <w:pPr>
      <w:keepNext/>
      <w:autoSpaceDE w:val="0"/>
      <w:autoSpaceDN w:val="0"/>
      <w:spacing w:line="360" w:lineRule="auto"/>
      <w:ind w:firstLine="567"/>
      <w:jc w:val="center"/>
    </w:pPr>
    <w:rPr>
      <w:color w:val="000000"/>
      <w:sz w:val="28"/>
      <w:szCs w:val="28"/>
    </w:rPr>
  </w:style>
  <w:style w:type="paragraph" w:customStyle="1" w:styleId="afff6">
    <w:name w:val="Ãîòîâûé"/>
    <w:basedOn w:val="affd"/>
    <w:rsid w:val="00A041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rPr>
  </w:style>
  <w:style w:type="paragraph" w:customStyle="1" w:styleId="110">
    <w:name w:val="çàãîëîâîê 11"/>
    <w:basedOn w:val="affd"/>
    <w:next w:val="affd"/>
    <w:rsid w:val="00A04187"/>
    <w:pPr>
      <w:keepNext/>
      <w:autoSpaceDE w:val="0"/>
      <w:autoSpaceDN w:val="0"/>
      <w:jc w:val="center"/>
    </w:pPr>
    <w:rPr>
      <w:sz w:val="24"/>
      <w:szCs w:val="24"/>
    </w:rPr>
  </w:style>
  <w:style w:type="paragraph" w:customStyle="1" w:styleId="211">
    <w:name w:val="çàãîëîâîê 21"/>
    <w:basedOn w:val="affd"/>
    <w:next w:val="affd"/>
    <w:rsid w:val="00A04187"/>
    <w:pPr>
      <w:keepNext/>
      <w:autoSpaceDE w:val="0"/>
      <w:autoSpaceDN w:val="0"/>
      <w:jc w:val="right"/>
    </w:pPr>
    <w:rPr>
      <w:sz w:val="24"/>
      <w:szCs w:val="24"/>
    </w:rPr>
  </w:style>
  <w:style w:type="paragraph" w:customStyle="1" w:styleId="311">
    <w:name w:val="àãîëîâîê 31"/>
    <w:basedOn w:val="affd"/>
    <w:next w:val="affd"/>
    <w:rsid w:val="00A04187"/>
    <w:pPr>
      <w:keepNext/>
      <w:autoSpaceDE w:val="0"/>
      <w:autoSpaceDN w:val="0"/>
      <w:jc w:val="both"/>
    </w:pPr>
    <w:rPr>
      <w:sz w:val="24"/>
      <w:szCs w:val="24"/>
    </w:rPr>
  </w:style>
  <w:style w:type="paragraph" w:customStyle="1" w:styleId="2e">
    <w:name w:val="Îñíîâíîé òåêñò 2"/>
    <w:basedOn w:val="affd"/>
    <w:rsid w:val="00A04187"/>
    <w:pPr>
      <w:autoSpaceDE w:val="0"/>
      <w:autoSpaceDN w:val="0"/>
      <w:ind w:firstLine="680"/>
      <w:jc w:val="both"/>
    </w:pPr>
    <w:rPr>
      <w:sz w:val="24"/>
      <w:szCs w:val="24"/>
    </w:rPr>
  </w:style>
  <w:style w:type="paragraph" w:customStyle="1" w:styleId="afff7">
    <w:name w:val="Âåðõíèé êîëîíòèòóë"/>
    <w:basedOn w:val="affd"/>
    <w:rsid w:val="00A04187"/>
    <w:pPr>
      <w:tabs>
        <w:tab w:val="center" w:pos="4153"/>
        <w:tab w:val="right" w:pos="8306"/>
      </w:tabs>
      <w:autoSpaceDE w:val="0"/>
      <w:autoSpaceDN w:val="0"/>
    </w:pPr>
  </w:style>
  <w:style w:type="paragraph" w:customStyle="1" w:styleId="212">
    <w:name w:val="Îñíîâíîé òåêñò 21"/>
    <w:basedOn w:val="affd"/>
    <w:rsid w:val="00A04187"/>
    <w:pPr>
      <w:tabs>
        <w:tab w:val="left" w:pos="1134"/>
      </w:tabs>
      <w:autoSpaceDE w:val="0"/>
      <w:autoSpaceDN w:val="0"/>
      <w:spacing w:after="120"/>
      <w:ind w:firstLine="567"/>
      <w:jc w:val="both"/>
    </w:pPr>
    <w:rPr>
      <w:color w:val="000000"/>
      <w:spacing w:val="-4"/>
    </w:rPr>
  </w:style>
  <w:style w:type="paragraph" w:customStyle="1" w:styleId="2f">
    <w:name w:val="Îñíîâíîé òåêñò ñ îòñòóïîì 2"/>
    <w:basedOn w:val="affd"/>
    <w:rsid w:val="00A04187"/>
    <w:pPr>
      <w:autoSpaceDE w:val="0"/>
      <w:autoSpaceDN w:val="0"/>
      <w:ind w:firstLine="567"/>
      <w:jc w:val="both"/>
    </w:pPr>
    <w:rPr>
      <w:spacing w:val="-4"/>
    </w:rPr>
  </w:style>
  <w:style w:type="paragraph" w:customStyle="1" w:styleId="afff8">
    <w:name w:val="Íèæíèé êîëîíòèòóë"/>
    <w:basedOn w:val="affd"/>
    <w:rsid w:val="00A04187"/>
    <w:pPr>
      <w:tabs>
        <w:tab w:val="center" w:pos="4153"/>
        <w:tab w:val="right" w:pos="8306"/>
      </w:tabs>
      <w:autoSpaceDE w:val="0"/>
      <w:autoSpaceDN w:val="0"/>
    </w:pPr>
  </w:style>
  <w:style w:type="paragraph" w:customStyle="1" w:styleId="3c">
    <w:name w:val="Îñíîâíîé òåêñò ñ îòñòóïîì 3"/>
    <w:basedOn w:val="affd"/>
    <w:rsid w:val="00A04187"/>
    <w:pPr>
      <w:autoSpaceDE w:val="0"/>
      <w:autoSpaceDN w:val="0"/>
      <w:spacing w:line="360" w:lineRule="auto"/>
      <w:ind w:firstLine="567"/>
      <w:jc w:val="both"/>
    </w:pPr>
    <w:rPr>
      <w:sz w:val="24"/>
      <w:szCs w:val="24"/>
    </w:rPr>
  </w:style>
  <w:style w:type="paragraph" w:customStyle="1" w:styleId="afff9">
    <w:name w:val="Íàçâàíèå"/>
    <w:basedOn w:val="affd"/>
    <w:rsid w:val="00A04187"/>
    <w:pPr>
      <w:tabs>
        <w:tab w:val="left" w:pos="426"/>
      </w:tabs>
      <w:autoSpaceDE w:val="0"/>
      <w:autoSpaceDN w:val="0"/>
      <w:spacing w:before="120" w:line="360" w:lineRule="auto"/>
      <w:jc w:val="center"/>
    </w:pPr>
    <w:rPr>
      <w:b/>
      <w:bCs/>
      <w:sz w:val="22"/>
      <w:szCs w:val="22"/>
    </w:rPr>
  </w:style>
  <w:style w:type="paragraph" w:customStyle="1" w:styleId="afffa">
    <w:name w:val="Îñíîâíîé òåêñò"/>
    <w:basedOn w:val="affd"/>
    <w:rsid w:val="00A04187"/>
    <w:pPr>
      <w:autoSpaceDE w:val="0"/>
      <w:autoSpaceDN w:val="0"/>
    </w:pPr>
    <w:rPr>
      <w:b/>
      <w:bCs/>
      <w:sz w:val="28"/>
      <w:szCs w:val="28"/>
    </w:rPr>
  </w:style>
  <w:style w:type="paragraph" w:customStyle="1" w:styleId="afffb">
    <w:name w:val="Ñõåìà äîêóìåíòà"/>
    <w:basedOn w:val="affd"/>
    <w:rsid w:val="00A04187"/>
    <w:pPr>
      <w:shd w:val="clear" w:color="auto" w:fill="000080"/>
      <w:autoSpaceDE w:val="0"/>
      <w:autoSpaceDN w:val="0"/>
    </w:pPr>
    <w:rPr>
      <w:rFonts w:ascii="Tahoma" w:hAnsi="Tahoma" w:cs="Tahoma"/>
    </w:rPr>
  </w:style>
  <w:style w:type="paragraph" w:customStyle="1" w:styleId="afffc">
    <w:name w:val="текст"/>
    <w:rsid w:val="00A04187"/>
    <w:pPr>
      <w:autoSpaceDE w:val="0"/>
      <w:autoSpaceDN w:val="0"/>
      <w:adjustRightInd w:val="0"/>
      <w:jc w:val="both"/>
    </w:pPr>
    <w:rPr>
      <w:rFonts w:ascii="SchoolBookC" w:hAnsi="SchoolBookC"/>
      <w:color w:val="000000"/>
      <w:sz w:val="24"/>
    </w:rPr>
  </w:style>
  <w:style w:type="character" w:styleId="afffd">
    <w:name w:val="footnote reference"/>
    <w:uiPriority w:val="99"/>
    <w:rsid w:val="00A04187"/>
    <w:rPr>
      <w:rFonts w:ascii="Times New Roman" w:hAnsi="Times New Roman" w:cs="Times New Roman" w:hint="default"/>
      <w:vertAlign w:val="superscript"/>
    </w:rPr>
  </w:style>
  <w:style w:type="character" w:styleId="afffe">
    <w:name w:val="page number"/>
    <w:rsid w:val="00A04187"/>
    <w:rPr>
      <w:rFonts w:ascii="Times New Roman" w:hAnsi="Times New Roman" w:cs="Times New Roman" w:hint="default"/>
    </w:rPr>
  </w:style>
  <w:style w:type="character" w:styleId="affff">
    <w:name w:val="endnote reference"/>
    <w:semiHidden/>
    <w:rsid w:val="00A04187"/>
    <w:rPr>
      <w:vertAlign w:val="superscript"/>
    </w:rPr>
  </w:style>
  <w:style w:type="character" w:customStyle="1" w:styleId="affff0">
    <w:name w:val="Знак Знак"/>
    <w:semiHidden/>
    <w:rsid w:val="00A04187"/>
    <w:rPr>
      <w:rFonts w:ascii="Arial" w:hAnsi="Arial" w:cs="Arial" w:hint="default"/>
      <w:sz w:val="24"/>
      <w:lang w:val="ru-RU" w:eastAsia="ru-RU" w:bidi="ar-SA"/>
    </w:rPr>
  </w:style>
  <w:style w:type="character" w:customStyle="1" w:styleId="affff1">
    <w:name w:val="Основной шрифт"/>
    <w:semiHidden/>
    <w:rsid w:val="00A04187"/>
  </w:style>
  <w:style w:type="character" w:customStyle="1" w:styleId="15">
    <w:name w:val="Знак Знак1"/>
    <w:rsid w:val="00A04187"/>
    <w:rPr>
      <w:sz w:val="24"/>
      <w:lang w:val="ru-RU" w:eastAsia="ru-RU" w:bidi="ar-SA"/>
    </w:rPr>
  </w:style>
  <w:style w:type="character" w:customStyle="1" w:styleId="3d">
    <w:name w:val="Стиль3 Знак"/>
    <w:basedOn w:val="15"/>
    <w:rsid w:val="00A04187"/>
    <w:rPr>
      <w:sz w:val="24"/>
      <w:lang w:val="ru-RU" w:eastAsia="ru-RU" w:bidi="ar-SA"/>
    </w:rPr>
  </w:style>
  <w:style w:type="character" w:customStyle="1" w:styleId="3e">
    <w:name w:val="Стиль3 Знак Знак"/>
    <w:rsid w:val="00A04187"/>
    <w:rPr>
      <w:sz w:val="24"/>
      <w:lang w:val="ru-RU" w:eastAsia="ru-RU" w:bidi="ar-SA"/>
    </w:rPr>
  </w:style>
  <w:style w:type="character" w:customStyle="1" w:styleId="affff2">
    <w:name w:val="Îñíîâíîé øðèôò"/>
    <w:rsid w:val="00A04187"/>
  </w:style>
  <w:style w:type="character" w:customStyle="1" w:styleId="16">
    <w:name w:val="Îñíîâíîé øðèôò1"/>
    <w:rsid w:val="00A04187"/>
  </w:style>
  <w:style w:type="character" w:customStyle="1" w:styleId="affff3">
    <w:name w:val="íîìåð ñòðàíèöû"/>
    <w:basedOn w:val="affff2"/>
    <w:rsid w:val="00A04187"/>
  </w:style>
  <w:style w:type="table" w:styleId="affff4">
    <w:name w:val="Table Grid"/>
    <w:basedOn w:val="a5"/>
    <w:rsid w:val="00A041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92">
    <w:name w:val="Head 9.2"/>
    <w:basedOn w:val="a3"/>
    <w:next w:val="a3"/>
    <w:autoRedefine/>
    <w:rsid w:val="005002DB"/>
    <w:pPr>
      <w:keepNext/>
      <w:tabs>
        <w:tab w:val="num" w:pos="720"/>
      </w:tabs>
      <w:suppressAutoHyphens/>
      <w:spacing w:before="240"/>
      <w:ind w:left="720" w:hanging="720"/>
      <w:jc w:val="center"/>
    </w:pPr>
    <w:rPr>
      <w:b/>
    </w:rPr>
  </w:style>
  <w:style w:type="paragraph" w:customStyle="1" w:styleId="17">
    <w:name w:val="Знак1 Знак Знак Знак Знак Знак Знак Знак Знак Знак"/>
    <w:basedOn w:val="a3"/>
    <w:next w:val="22"/>
    <w:autoRedefine/>
    <w:rsid w:val="00F503B2"/>
    <w:pPr>
      <w:spacing w:after="160" w:line="240" w:lineRule="exact"/>
      <w:jc w:val="left"/>
    </w:pPr>
    <w:rPr>
      <w:szCs w:val="20"/>
      <w:lang w:val="en-US" w:eastAsia="en-US"/>
    </w:rPr>
  </w:style>
  <w:style w:type="paragraph" w:customStyle="1" w:styleId="18">
    <w:name w:val="Знак1 Знак Знак Знак Знак Знак Знак Знак Знак Знак"/>
    <w:basedOn w:val="a3"/>
    <w:next w:val="22"/>
    <w:autoRedefine/>
    <w:rsid w:val="00C01947"/>
    <w:pPr>
      <w:spacing w:after="160" w:line="240" w:lineRule="exact"/>
      <w:jc w:val="left"/>
    </w:pPr>
    <w:rPr>
      <w:lang w:val="en-US" w:eastAsia="en-US"/>
    </w:rPr>
  </w:style>
  <w:style w:type="paragraph" w:customStyle="1" w:styleId="ConsPlusNormal">
    <w:name w:val="ConsPlusNormal"/>
    <w:link w:val="ConsPlusNormal0"/>
    <w:qFormat/>
    <w:rsid w:val="002E431A"/>
    <w:pPr>
      <w:widowControl w:val="0"/>
      <w:autoSpaceDE w:val="0"/>
      <w:autoSpaceDN w:val="0"/>
      <w:adjustRightInd w:val="0"/>
      <w:ind w:firstLine="720"/>
    </w:pPr>
    <w:rPr>
      <w:rFonts w:ascii="Arial" w:hAnsi="Arial" w:cs="Arial"/>
    </w:rPr>
  </w:style>
  <w:style w:type="paragraph" w:customStyle="1" w:styleId="affff5">
    <w:name w:val="Знак"/>
    <w:basedOn w:val="a3"/>
    <w:rsid w:val="00594F5F"/>
    <w:pPr>
      <w:spacing w:before="100" w:beforeAutospacing="1" w:after="100" w:afterAutospacing="1"/>
      <w:jc w:val="left"/>
    </w:pPr>
    <w:rPr>
      <w:rFonts w:ascii="Tahoma" w:hAnsi="Tahoma"/>
      <w:sz w:val="20"/>
      <w:szCs w:val="20"/>
      <w:lang w:val="en-US" w:eastAsia="en-US"/>
    </w:rPr>
  </w:style>
  <w:style w:type="numbering" w:styleId="1ai">
    <w:name w:val="Outline List 1"/>
    <w:basedOn w:val="a6"/>
    <w:semiHidden/>
    <w:rsid w:val="00E120E0"/>
    <w:pPr>
      <w:numPr>
        <w:numId w:val="14"/>
      </w:numPr>
    </w:pPr>
  </w:style>
  <w:style w:type="paragraph" w:customStyle="1" w:styleId="affff6">
    <w:name w:val="Основной шрифт абзаца Знак Знак Знак"/>
    <w:aliases w:val=" Знак Знак Знак Знак Знак,Знак Знак Знак Знак Знак"/>
    <w:basedOn w:val="a3"/>
    <w:rsid w:val="00F068B0"/>
    <w:pPr>
      <w:spacing w:before="100" w:beforeAutospacing="1" w:after="100" w:afterAutospacing="1"/>
      <w:jc w:val="left"/>
    </w:pPr>
    <w:rPr>
      <w:rFonts w:ascii="Tahoma" w:hAnsi="Tahoma"/>
      <w:sz w:val="20"/>
      <w:szCs w:val="20"/>
      <w:lang w:val="en-US" w:eastAsia="en-US"/>
    </w:rPr>
  </w:style>
  <w:style w:type="paragraph" w:customStyle="1" w:styleId="affff7">
    <w:name w:val="втяжка"/>
    <w:basedOn w:val="a3"/>
    <w:next w:val="a3"/>
    <w:rsid w:val="0015481B"/>
    <w:pPr>
      <w:tabs>
        <w:tab w:val="left" w:pos="567"/>
      </w:tabs>
      <w:autoSpaceDE w:val="0"/>
      <w:autoSpaceDN w:val="0"/>
      <w:adjustRightInd w:val="0"/>
      <w:spacing w:before="57" w:after="0"/>
      <w:ind w:left="567" w:hanging="567"/>
    </w:pPr>
    <w:rPr>
      <w:rFonts w:ascii="SchoolBookC" w:hAnsi="SchoolBookC"/>
      <w:szCs w:val="20"/>
    </w:rPr>
  </w:style>
  <w:style w:type="character" w:customStyle="1" w:styleId="19">
    <w:name w:val="Знак Знак1"/>
    <w:rsid w:val="006403A0"/>
    <w:rPr>
      <w:rFonts w:ascii="Calibri" w:hAnsi="Calibri"/>
      <w:kern w:val="1"/>
      <w:sz w:val="16"/>
      <w:szCs w:val="16"/>
      <w:lang w:val="ru-RU" w:eastAsia="ar-SA" w:bidi="ar-SA"/>
    </w:rPr>
  </w:style>
  <w:style w:type="character" w:customStyle="1" w:styleId="affff8">
    <w:name w:val="Не вступил в силу"/>
    <w:rsid w:val="006403A0"/>
    <w:rPr>
      <w:rFonts w:cs="Times New Roman"/>
      <w:color w:val="008080"/>
      <w:sz w:val="20"/>
      <w:szCs w:val="20"/>
    </w:rPr>
  </w:style>
  <w:style w:type="paragraph" w:customStyle="1" w:styleId="ConsPlusNonformat">
    <w:name w:val="ConsPlusNonformat"/>
    <w:rsid w:val="006403A0"/>
    <w:pPr>
      <w:autoSpaceDE w:val="0"/>
      <w:autoSpaceDN w:val="0"/>
      <w:adjustRightInd w:val="0"/>
    </w:pPr>
    <w:rPr>
      <w:rFonts w:ascii="Courier New" w:hAnsi="Courier New" w:cs="Courier New"/>
    </w:rPr>
  </w:style>
  <w:style w:type="paragraph" w:customStyle="1" w:styleId="affff9">
    <w:name w:val="Знак Знак Знак Знак Знак Знак Знак Знак Знак Знак Знак Знак Знак Знак Знак Знак Знак Знак Знак"/>
    <w:basedOn w:val="a3"/>
    <w:rsid w:val="006403A0"/>
    <w:pPr>
      <w:spacing w:before="100" w:beforeAutospacing="1" w:after="100" w:afterAutospacing="1"/>
      <w:jc w:val="left"/>
    </w:pPr>
    <w:rPr>
      <w:rFonts w:ascii="Tahoma" w:hAnsi="Tahoma"/>
      <w:sz w:val="20"/>
      <w:szCs w:val="20"/>
      <w:lang w:val="en-US" w:eastAsia="en-US"/>
    </w:rPr>
  </w:style>
  <w:style w:type="character" w:customStyle="1" w:styleId="FontStyle23">
    <w:name w:val="Font Style23"/>
    <w:rsid w:val="0003062B"/>
    <w:rPr>
      <w:rFonts w:ascii="Arial" w:hAnsi="Arial" w:cs="Arial"/>
      <w:sz w:val="16"/>
      <w:szCs w:val="16"/>
    </w:rPr>
  </w:style>
  <w:style w:type="character" w:customStyle="1" w:styleId="affffa">
    <w:name w:val="Основной текст_"/>
    <w:link w:val="2f0"/>
    <w:locked/>
    <w:rsid w:val="009D5ECE"/>
    <w:rPr>
      <w:rFonts w:ascii="Arial" w:hAnsi="Arial"/>
      <w:sz w:val="14"/>
      <w:szCs w:val="14"/>
      <w:lang w:bidi="ar-SA"/>
    </w:rPr>
  </w:style>
  <w:style w:type="character" w:customStyle="1" w:styleId="3f">
    <w:name w:val="Основной текст (3)_"/>
    <w:link w:val="3f0"/>
    <w:locked/>
    <w:rsid w:val="009D5ECE"/>
    <w:rPr>
      <w:rFonts w:ascii="Corbel" w:hAnsi="Corbel"/>
      <w:lang w:bidi="ar-SA"/>
    </w:rPr>
  </w:style>
  <w:style w:type="character" w:customStyle="1" w:styleId="63">
    <w:name w:val="Основной текст (6)_"/>
    <w:link w:val="64"/>
    <w:locked/>
    <w:rsid w:val="009D5ECE"/>
    <w:rPr>
      <w:rFonts w:ascii="Arial" w:hAnsi="Arial"/>
      <w:sz w:val="18"/>
      <w:szCs w:val="18"/>
      <w:lang w:bidi="ar-SA"/>
    </w:rPr>
  </w:style>
  <w:style w:type="character" w:customStyle="1" w:styleId="57">
    <w:name w:val="Основной текст (5)_"/>
    <w:link w:val="58"/>
    <w:locked/>
    <w:rsid w:val="009D5ECE"/>
    <w:rPr>
      <w:rFonts w:ascii="Arial" w:hAnsi="Arial"/>
      <w:spacing w:val="-10"/>
      <w:sz w:val="14"/>
      <w:szCs w:val="14"/>
      <w:lang w:bidi="ar-SA"/>
    </w:rPr>
  </w:style>
  <w:style w:type="character" w:customStyle="1" w:styleId="59">
    <w:name w:val="Основной текст (5) + Не курсив"/>
    <w:aliases w:val="Интервал 0 pt"/>
    <w:rsid w:val="009D5ECE"/>
    <w:rPr>
      <w:rFonts w:ascii="Arial" w:hAnsi="Arial"/>
      <w:i/>
      <w:iCs/>
      <w:spacing w:val="0"/>
      <w:sz w:val="14"/>
      <w:szCs w:val="14"/>
      <w:lang w:bidi="ar-SA"/>
    </w:rPr>
  </w:style>
  <w:style w:type="character" w:customStyle="1" w:styleId="affffb">
    <w:name w:val="Основной текст + Курсив"/>
    <w:aliases w:val="Интервал 0 pt2"/>
    <w:rsid w:val="009D5ECE"/>
    <w:rPr>
      <w:rFonts w:ascii="Arial" w:hAnsi="Arial"/>
      <w:i/>
      <w:iCs/>
      <w:spacing w:val="-10"/>
      <w:sz w:val="14"/>
      <w:szCs w:val="14"/>
      <w:lang w:val="en-US" w:eastAsia="x-none" w:bidi="ar-SA"/>
    </w:rPr>
  </w:style>
  <w:style w:type="character" w:customStyle="1" w:styleId="131">
    <w:name w:val="Основной текст + 13"/>
    <w:aliases w:val="5 pt2,Малые прописные,Интервал 0 pt1"/>
    <w:rsid w:val="009D5ECE"/>
    <w:rPr>
      <w:rFonts w:ascii="Arial" w:hAnsi="Arial"/>
      <w:smallCaps/>
      <w:spacing w:val="-10"/>
      <w:sz w:val="27"/>
      <w:szCs w:val="27"/>
      <w:lang w:bidi="ar-SA"/>
    </w:rPr>
  </w:style>
  <w:style w:type="character" w:customStyle="1" w:styleId="510">
    <w:name w:val="Основной текст (5) + Не курсив1"/>
    <w:rsid w:val="009D5ECE"/>
    <w:rPr>
      <w:rFonts w:ascii="Arial" w:hAnsi="Arial"/>
      <w:i/>
      <w:iCs/>
      <w:spacing w:val="-10"/>
      <w:sz w:val="14"/>
      <w:szCs w:val="14"/>
      <w:lang w:bidi="ar-SA"/>
    </w:rPr>
  </w:style>
  <w:style w:type="paragraph" w:customStyle="1" w:styleId="2f0">
    <w:name w:val="Основной текст2"/>
    <w:basedOn w:val="a3"/>
    <w:link w:val="affffa"/>
    <w:rsid w:val="009D5ECE"/>
    <w:pPr>
      <w:shd w:val="clear" w:color="auto" w:fill="FFFFFF"/>
      <w:spacing w:after="0" w:line="240" w:lineRule="atLeast"/>
      <w:jc w:val="left"/>
    </w:pPr>
    <w:rPr>
      <w:rFonts w:ascii="Arial" w:hAnsi="Arial"/>
      <w:sz w:val="14"/>
      <w:szCs w:val="14"/>
      <w:lang w:val="x-none" w:eastAsia="x-none"/>
    </w:rPr>
  </w:style>
  <w:style w:type="paragraph" w:customStyle="1" w:styleId="3f0">
    <w:name w:val="Основной текст (3)"/>
    <w:basedOn w:val="a3"/>
    <w:link w:val="3f"/>
    <w:rsid w:val="009D5ECE"/>
    <w:pPr>
      <w:shd w:val="clear" w:color="auto" w:fill="FFFFFF"/>
      <w:spacing w:after="0" w:line="240" w:lineRule="atLeast"/>
      <w:jc w:val="left"/>
    </w:pPr>
    <w:rPr>
      <w:rFonts w:ascii="Corbel" w:hAnsi="Corbel"/>
      <w:sz w:val="20"/>
      <w:szCs w:val="20"/>
      <w:lang w:val="x-none" w:eastAsia="x-none"/>
    </w:rPr>
  </w:style>
  <w:style w:type="paragraph" w:customStyle="1" w:styleId="64">
    <w:name w:val="Основной текст (6)"/>
    <w:basedOn w:val="a3"/>
    <w:link w:val="63"/>
    <w:rsid w:val="009D5ECE"/>
    <w:pPr>
      <w:shd w:val="clear" w:color="auto" w:fill="FFFFFF"/>
      <w:spacing w:after="0" w:line="240" w:lineRule="atLeast"/>
      <w:jc w:val="left"/>
    </w:pPr>
    <w:rPr>
      <w:rFonts w:ascii="Arial" w:hAnsi="Arial"/>
      <w:sz w:val="18"/>
      <w:szCs w:val="18"/>
      <w:lang w:val="x-none" w:eastAsia="x-none"/>
    </w:rPr>
  </w:style>
  <w:style w:type="paragraph" w:customStyle="1" w:styleId="58">
    <w:name w:val="Основной текст (5)"/>
    <w:basedOn w:val="a3"/>
    <w:link w:val="57"/>
    <w:rsid w:val="009D5ECE"/>
    <w:pPr>
      <w:shd w:val="clear" w:color="auto" w:fill="FFFFFF"/>
      <w:spacing w:after="0" w:line="240" w:lineRule="atLeast"/>
      <w:jc w:val="left"/>
    </w:pPr>
    <w:rPr>
      <w:rFonts w:ascii="Arial" w:hAnsi="Arial"/>
      <w:spacing w:val="-10"/>
      <w:sz w:val="14"/>
      <w:szCs w:val="14"/>
      <w:lang w:val="x-none" w:eastAsia="x-none"/>
    </w:rPr>
  </w:style>
  <w:style w:type="paragraph" w:customStyle="1" w:styleId="switchaction">
    <w:name w:val="switch_action"/>
    <w:basedOn w:val="a3"/>
    <w:rsid w:val="00BF3F02"/>
    <w:pPr>
      <w:spacing w:before="100" w:beforeAutospacing="1" w:after="100" w:afterAutospacing="1"/>
      <w:jc w:val="left"/>
    </w:pPr>
  </w:style>
  <w:style w:type="character" w:customStyle="1" w:styleId="noicon">
    <w:name w:val="noicon"/>
    <w:basedOn w:val="a4"/>
    <w:rsid w:val="00BF3F02"/>
  </w:style>
  <w:style w:type="paragraph" w:styleId="affffc">
    <w:name w:val="No Spacing"/>
    <w:link w:val="affffd"/>
    <w:uiPriority w:val="1"/>
    <w:qFormat/>
    <w:rsid w:val="00F46711"/>
    <w:rPr>
      <w:rFonts w:ascii="Calibri" w:hAnsi="Calibri"/>
      <w:sz w:val="22"/>
      <w:szCs w:val="22"/>
    </w:rPr>
  </w:style>
  <w:style w:type="character" w:customStyle="1" w:styleId="b-serp-urlitem1">
    <w:name w:val="b-serp-url__item1"/>
    <w:basedOn w:val="a4"/>
    <w:rsid w:val="00F46711"/>
  </w:style>
  <w:style w:type="character" w:styleId="affffe">
    <w:name w:val="Strong"/>
    <w:uiPriority w:val="22"/>
    <w:qFormat/>
    <w:rsid w:val="00F46711"/>
    <w:rPr>
      <w:b/>
      <w:bCs/>
    </w:rPr>
  </w:style>
  <w:style w:type="paragraph" w:customStyle="1" w:styleId="afffff">
    <w:name w:val="Содержимое таблицы"/>
    <w:basedOn w:val="a3"/>
    <w:rsid w:val="00F46711"/>
    <w:pPr>
      <w:widowControl w:val="0"/>
      <w:suppressLineNumbers/>
      <w:suppressAutoHyphens/>
      <w:spacing w:after="0"/>
      <w:jc w:val="left"/>
    </w:pPr>
    <w:rPr>
      <w:rFonts w:eastAsia="Lucida Sans Unicode" w:cs="Tahoma"/>
      <w:color w:val="000000"/>
      <w:lang w:val="en-US" w:eastAsia="en-US" w:bidi="en-US"/>
    </w:rPr>
  </w:style>
  <w:style w:type="paragraph" w:customStyle="1" w:styleId="xl22">
    <w:name w:val="xl22"/>
    <w:basedOn w:val="a3"/>
    <w:rsid w:val="00993942"/>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23">
    <w:name w:val="xl23"/>
    <w:basedOn w:val="a3"/>
    <w:rsid w:val="0099394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4">
    <w:name w:val="xl24"/>
    <w:basedOn w:val="a3"/>
    <w:rsid w:val="0099394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5">
    <w:name w:val="xl25"/>
    <w:basedOn w:val="a3"/>
    <w:rsid w:val="009939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rPr>
  </w:style>
  <w:style w:type="paragraph" w:customStyle="1" w:styleId="xl26">
    <w:name w:val="xl26"/>
    <w:basedOn w:val="a3"/>
    <w:rsid w:val="009939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rPr>
  </w:style>
  <w:style w:type="paragraph" w:customStyle="1" w:styleId="xl27">
    <w:name w:val="xl27"/>
    <w:basedOn w:val="a3"/>
    <w:rsid w:val="00993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8">
    <w:name w:val="xl28"/>
    <w:basedOn w:val="a3"/>
    <w:rsid w:val="00993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29">
    <w:name w:val="xl29"/>
    <w:basedOn w:val="a3"/>
    <w:rsid w:val="0099394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0">
    <w:name w:val="xl30"/>
    <w:basedOn w:val="a3"/>
    <w:rsid w:val="00993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styleId="afffff0">
    <w:name w:val="List Paragraph"/>
    <w:aliases w:val="Bullet List,FooterText,numbered"/>
    <w:basedOn w:val="a3"/>
    <w:link w:val="afffff1"/>
    <w:uiPriority w:val="99"/>
    <w:qFormat/>
    <w:rsid w:val="00A538E4"/>
    <w:pPr>
      <w:spacing w:after="200" w:line="276" w:lineRule="auto"/>
      <w:ind w:left="720"/>
      <w:contextualSpacing/>
      <w:jc w:val="left"/>
    </w:pPr>
    <w:rPr>
      <w:rFonts w:ascii="Calibri" w:eastAsia="Calibri" w:hAnsi="Calibri"/>
      <w:sz w:val="22"/>
      <w:szCs w:val="22"/>
      <w:lang w:val="x-none" w:eastAsia="en-US"/>
    </w:rPr>
  </w:style>
  <w:style w:type="paragraph" w:customStyle="1" w:styleId="afffff2">
    <w:name w:val="Обычный таблица"/>
    <w:basedOn w:val="a3"/>
    <w:link w:val="afffff3"/>
    <w:rsid w:val="00C513EB"/>
    <w:pPr>
      <w:spacing w:after="0"/>
      <w:jc w:val="left"/>
    </w:pPr>
    <w:rPr>
      <w:rFonts w:eastAsia="Calibri"/>
      <w:sz w:val="18"/>
      <w:szCs w:val="18"/>
    </w:rPr>
  </w:style>
  <w:style w:type="character" w:customStyle="1" w:styleId="afffff3">
    <w:name w:val="Обычный таблица Знак"/>
    <w:link w:val="afffff2"/>
    <w:locked/>
    <w:rsid w:val="00C513EB"/>
    <w:rPr>
      <w:rFonts w:eastAsia="Calibri"/>
      <w:sz w:val="18"/>
      <w:szCs w:val="18"/>
      <w:lang w:val="ru-RU" w:eastAsia="ru-RU" w:bidi="ar-SA"/>
    </w:rPr>
  </w:style>
  <w:style w:type="character" w:customStyle="1" w:styleId="12">
    <w:name w:val="Заголовок 1 Знак"/>
    <w:link w:val="11"/>
    <w:uiPriority w:val="99"/>
    <w:locked/>
    <w:rsid w:val="00C50E4A"/>
    <w:rPr>
      <w:b/>
      <w:kern w:val="28"/>
      <w:sz w:val="36"/>
      <w:lang w:val="ru-RU" w:eastAsia="ru-RU" w:bidi="ar-SA"/>
    </w:rPr>
  </w:style>
  <w:style w:type="character" w:customStyle="1" w:styleId="32">
    <w:name w:val="Заголовок 3 Знак"/>
    <w:link w:val="31"/>
    <w:locked/>
    <w:rsid w:val="00C50E4A"/>
    <w:rPr>
      <w:rFonts w:ascii="Arial" w:hAnsi="Arial"/>
      <w:b/>
      <w:sz w:val="24"/>
    </w:rPr>
  </w:style>
  <w:style w:type="character" w:customStyle="1" w:styleId="42">
    <w:name w:val="Заголовок 4 Знак"/>
    <w:link w:val="41"/>
    <w:locked/>
    <w:rsid w:val="00C50E4A"/>
    <w:rPr>
      <w:rFonts w:ascii="Arial" w:hAnsi="Arial"/>
      <w:sz w:val="24"/>
    </w:rPr>
  </w:style>
  <w:style w:type="character" w:customStyle="1" w:styleId="52">
    <w:name w:val="Заголовок 5 Знак"/>
    <w:link w:val="51"/>
    <w:locked/>
    <w:rsid w:val="00C50E4A"/>
    <w:rPr>
      <w:sz w:val="22"/>
    </w:rPr>
  </w:style>
  <w:style w:type="character" w:customStyle="1" w:styleId="60">
    <w:name w:val="Заголовок 6 Знак"/>
    <w:link w:val="6"/>
    <w:locked/>
    <w:rsid w:val="00C50E4A"/>
    <w:rPr>
      <w:i/>
      <w:sz w:val="22"/>
    </w:rPr>
  </w:style>
  <w:style w:type="character" w:customStyle="1" w:styleId="70">
    <w:name w:val="Заголовок 7 Знак"/>
    <w:link w:val="7"/>
    <w:locked/>
    <w:rsid w:val="00C50E4A"/>
    <w:rPr>
      <w:rFonts w:ascii="Arial" w:hAnsi="Arial"/>
    </w:rPr>
  </w:style>
  <w:style w:type="character" w:customStyle="1" w:styleId="80">
    <w:name w:val="Заголовок 8 Знак"/>
    <w:link w:val="8"/>
    <w:locked/>
    <w:rsid w:val="00C50E4A"/>
    <w:rPr>
      <w:rFonts w:ascii="Arial" w:hAnsi="Arial"/>
      <w:i/>
    </w:rPr>
  </w:style>
  <w:style w:type="character" w:customStyle="1" w:styleId="90">
    <w:name w:val="Заголовок 9 Знак"/>
    <w:link w:val="9"/>
    <w:locked/>
    <w:rsid w:val="00C50E4A"/>
    <w:rPr>
      <w:rFonts w:ascii="Arial" w:hAnsi="Arial"/>
      <w:b/>
      <w:i/>
      <w:sz w:val="18"/>
    </w:rPr>
  </w:style>
  <w:style w:type="paragraph" w:customStyle="1" w:styleId="1a">
    <w:name w:val="Абзац списка1"/>
    <w:basedOn w:val="a3"/>
    <w:link w:val="ListParagraphChar1"/>
    <w:rsid w:val="00C50E4A"/>
    <w:pPr>
      <w:widowControl w:val="0"/>
      <w:autoSpaceDE w:val="0"/>
      <w:autoSpaceDN w:val="0"/>
      <w:adjustRightInd w:val="0"/>
      <w:spacing w:after="0"/>
      <w:ind w:left="720"/>
      <w:contextualSpacing/>
      <w:jc w:val="left"/>
    </w:pPr>
    <w:rPr>
      <w:rFonts w:eastAsia="Calibri"/>
      <w:sz w:val="20"/>
      <w:szCs w:val="20"/>
      <w:lang w:val="x-none" w:eastAsia="x-none"/>
    </w:rPr>
  </w:style>
  <w:style w:type="character" w:customStyle="1" w:styleId="ae">
    <w:name w:val="Верхний колонтитул Знак"/>
    <w:aliases w:val="Знак8 Знак,Header/Footer Знак,header odd Знак,Hyphen Знак"/>
    <w:link w:val="ad"/>
    <w:uiPriority w:val="99"/>
    <w:locked/>
    <w:rsid w:val="00C50E4A"/>
    <w:rPr>
      <w:rFonts w:ascii="Arial" w:hAnsi="Arial"/>
      <w:noProof/>
      <w:sz w:val="24"/>
      <w:lang w:val="ru-RU" w:eastAsia="ru-RU" w:bidi="ar-SA"/>
    </w:rPr>
  </w:style>
  <w:style w:type="character" w:customStyle="1" w:styleId="af0">
    <w:name w:val="Нижний колонтитул Знак"/>
    <w:link w:val="af"/>
    <w:locked/>
    <w:rsid w:val="00C50E4A"/>
    <w:rPr>
      <w:noProof/>
      <w:sz w:val="24"/>
      <w:lang w:val="ru-RU" w:eastAsia="ru-RU" w:bidi="ar-SA"/>
    </w:rPr>
  </w:style>
  <w:style w:type="paragraph" w:customStyle="1" w:styleId="a1">
    <w:name w:val="Перечень"/>
    <w:basedOn w:val="a3"/>
    <w:rsid w:val="00C50E4A"/>
    <w:pPr>
      <w:numPr>
        <w:numId w:val="16"/>
      </w:numPr>
      <w:spacing w:after="0"/>
      <w:jc w:val="left"/>
    </w:pPr>
    <w:rPr>
      <w:rFonts w:eastAsia="Calibri"/>
    </w:rPr>
  </w:style>
  <w:style w:type="character" w:customStyle="1" w:styleId="afffff4">
    <w:name w:val="Гипертекстовая ссылка"/>
    <w:rsid w:val="00C50E4A"/>
    <w:rPr>
      <w:color w:val="008000"/>
    </w:rPr>
  </w:style>
  <w:style w:type="character" w:customStyle="1" w:styleId="aff7">
    <w:name w:val="Текст Знак"/>
    <w:link w:val="aff6"/>
    <w:locked/>
    <w:rsid w:val="00C50E4A"/>
    <w:rPr>
      <w:rFonts w:ascii="Courier New" w:hAnsi="Courier New" w:cs="Courier New"/>
      <w:lang w:val="ru-RU" w:eastAsia="ru-RU" w:bidi="ar-SA"/>
    </w:rPr>
  </w:style>
  <w:style w:type="character" w:customStyle="1" w:styleId="afb">
    <w:name w:val="Основной текст с отступом Знак"/>
    <w:link w:val="afa"/>
    <w:locked/>
    <w:rsid w:val="00C50E4A"/>
    <w:rPr>
      <w:sz w:val="24"/>
      <w:lang w:val="ru-RU" w:eastAsia="ru-RU" w:bidi="ar-SA"/>
    </w:rPr>
  </w:style>
  <w:style w:type="character" w:customStyle="1" w:styleId="af9">
    <w:name w:val="Основной текст Знак"/>
    <w:link w:val="af8"/>
    <w:locked/>
    <w:rsid w:val="00C50E4A"/>
    <w:rPr>
      <w:sz w:val="24"/>
      <w:lang w:val="ru-RU" w:eastAsia="ru-RU" w:bidi="ar-SA"/>
    </w:rPr>
  </w:style>
  <w:style w:type="character" w:customStyle="1" w:styleId="38">
    <w:name w:val="Основной текст с отступом 3 Знак"/>
    <w:link w:val="37"/>
    <w:locked/>
    <w:rsid w:val="00C50E4A"/>
    <w:rPr>
      <w:sz w:val="16"/>
      <w:lang w:val="ru-RU" w:eastAsia="ru-RU" w:bidi="ar-SA"/>
    </w:rPr>
  </w:style>
  <w:style w:type="character" w:customStyle="1" w:styleId="29">
    <w:name w:val="Основной текст 2 Знак"/>
    <w:link w:val="21"/>
    <w:locked/>
    <w:rsid w:val="00C50E4A"/>
    <w:rPr>
      <w:sz w:val="24"/>
    </w:rPr>
  </w:style>
  <w:style w:type="character" w:customStyle="1" w:styleId="BodyTextIndentChar">
    <w:name w:val="Body Text Indent Char"/>
    <w:aliases w:val="текст Char"/>
    <w:locked/>
    <w:rsid w:val="00C50E4A"/>
    <w:rPr>
      <w:rFonts w:ascii="Times New Roman" w:hAnsi="Times New Roman"/>
      <w:sz w:val="24"/>
      <w:lang w:val="x-none" w:eastAsia="ru-RU"/>
    </w:rPr>
  </w:style>
  <w:style w:type="paragraph" w:customStyle="1" w:styleId="1b">
    <w:name w:val="Обычный1"/>
    <w:rsid w:val="00C50E4A"/>
    <w:rPr>
      <w:rFonts w:eastAsia="Calibri"/>
      <w:sz w:val="24"/>
    </w:rPr>
  </w:style>
  <w:style w:type="character" w:customStyle="1" w:styleId="2b">
    <w:name w:val="Основной текст с отступом 2 Знак"/>
    <w:aliases w:val="Знак Знак2"/>
    <w:link w:val="2a"/>
    <w:uiPriority w:val="99"/>
    <w:locked/>
    <w:rsid w:val="00C50E4A"/>
    <w:rPr>
      <w:sz w:val="24"/>
      <w:lang w:val="ru-RU" w:eastAsia="ru-RU" w:bidi="ar-SA"/>
    </w:rPr>
  </w:style>
  <w:style w:type="character" w:customStyle="1" w:styleId="affa">
    <w:name w:val="Текст выноски Знак"/>
    <w:link w:val="aff9"/>
    <w:semiHidden/>
    <w:locked/>
    <w:rsid w:val="00C50E4A"/>
    <w:rPr>
      <w:rFonts w:ascii="Tahoma" w:hAnsi="Tahoma" w:cs="Tahoma"/>
      <w:sz w:val="16"/>
      <w:szCs w:val="16"/>
      <w:lang w:val="ru-RU" w:eastAsia="ru-RU" w:bidi="ar-SA"/>
    </w:rPr>
  </w:style>
  <w:style w:type="paragraph" w:customStyle="1" w:styleId="1c">
    <w:name w:val="Заголовок оглавления1"/>
    <w:basedOn w:val="11"/>
    <w:next w:val="a3"/>
    <w:semiHidden/>
    <w:rsid w:val="00C50E4A"/>
    <w:pPr>
      <w:keepLines/>
      <w:spacing w:before="480" w:after="0" w:line="276" w:lineRule="auto"/>
      <w:jc w:val="left"/>
      <w:outlineLvl w:val="9"/>
    </w:pPr>
    <w:rPr>
      <w:rFonts w:ascii="Cambria" w:eastAsia="Calibri" w:hAnsi="Cambria"/>
      <w:bCs/>
      <w:color w:val="365F91"/>
      <w:kern w:val="0"/>
      <w:sz w:val="28"/>
      <w:szCs w:val="28"/>
    </w:rPr>
  </w:style>
  <w:style w:type="character" w:customStyle="1" w:styleId="aff">
    <w:name w:val="Подзаголовок Знак"/>
    <w:link w:val="afe"/>
    <w:locked/>
    <w:rsid w:val="00C50E4A"/>
    <w:rPr>
      <w:rFonts w:ascii="Arial" w:hAnsi="Arial"/>
      <w:sz w:val="24"/>
      <w:lang w:val="ru-RU" w:eastAsia="ru-RU" w:bidi="ar-SA"/>
    </w:rPr>
  </w:style>
  <w:style w:type="paragraph" w:customStyle="1" w:styleId="Default">
    <w:name w:val="Default"/>
    <w:rsid w:val="00C50E4A"/>
    <w:pPr>
      <w:autoSpaceDE w:val="0"/>
      <w:autoSpaceDN w:val="0"/>
      <w:adjustRightInd w:val="0"/>
    </w:pPr>
    <w:rPr>
      <w:rFonts w:ascii="Arial" w:hAnsi="Arial" w:cs="Arial"/>
      <w:color w:val="000000"/>
      <w:sz w:val="24"/>
      <w:szCs w:val="24"/>
      <w:lang w:eastAsia="en-US"/>
    </w:rPr>
  </w:style>
  <w:style w:type="character" w:customStyle="1" w:styleId="23">
    <w:name w:val="Заголовок 2 Знак"/>
    <w:link w:val="22"/>
    <w:locked/>
    <w:rsid w:val="00C50E4A"/>
    <w:rPr>
      <w:b/>
      <w:sz w:val="30"/>
      <w:lang w:val="ru-RU" w:eastAsia="ru-RU" w:bidi="ar-SA"/>
    </w:rPr>
  </w:style>
  <w:style w:type="paragraph" w:customStyle="1" w:styleId="213">
    <w:name w:val="Основной текст 21"/>
    <w:basedOn w:val="a3"/>
    <w:rsid w:val="00C50E4A"/>
    <w:pPr>
      <w:widowControl w:val="0"/>
      <w:spacing w:after="0"/>
    </w:pPr>
    <w:rPr>
      <w:rFonts w:eastAsia="Calibri" w:cs="Arial"/>
      <w:szCs w:val="18"/>
    </w:rPr>
  </w:style>
  <w:style w:type="character" w:customStyle="1" w:styleId="aff2">
    <w:name w:val="Дата Знак"/>
    <w:link w:val="aff1"/>
    <w:locked/>
    <w:rsid w:val="00C50E4A"/>
    <w:rPr>
      <w:sz w:val="24"/>
      <w:lang w:val="ru-RU" w:eastAsia="ru-RU" w:bidi="ar-SA"/>
    </w:rPr>
  </w:style>
  <w:style w:type="character" w:customStyle="1" w:styleId="ConsPlusNormal0">
    <w:name w:val="ConsPlusNormal Знак"/>
    <w:link w:val="ConsPlusNormal"/>
    <w:locked/>
    <w:rsid w:val="00C50E4A"/>
    <w:rPr>
      <w:rFonts w:ascii="Arial" w:hAnsi="Arial" w:cs="Arial"/>
      <w:lang w:val="ru-RU" w:eastAsia="ru-RU" w:bidi="ar-SA"/>
    </w:rPr>
  </w:style>
  <w:style w:type="paragraph" w:customStyle="1" w:styleId="List2">
    <w:name w:val="List2"/>
    <w:basedOn w:val="a3"/>
    <w:rsid w:val="00C50E4A"/>
    <w:pPr>
      <w:tabs>
        <w:tab w:val="left" w:pos="1701"/>
      </w:tabs>
      <w:spacing w:after="0" w:line="360" w:lineRule="auto"/>
    </w:pPr>
    <w:rPr>
      <w:rFonts w:eastAsia="Calibri"/>
      <w:szCs w:val="20"/>
    </w:rPr>
  </w:style>
  <w:style w:type="paragraph" w:customStyle="1" w:styleId="2f1">
    <w:name w:val="Абзац списка2"/>
    <w:basedOn w:val="a3"/>
    <w:rsid w:val="00C50E4A"/>
    <w:pPr>
      <w:widowControl w:val="0"/>
      <w:suppressAutoHyphens/>
      <w:spacing w:after="200" w:line="276" w:lineRule="auto"/>
      <w:ind w:left="720"/>
      <w:contextualSpacing/>
      <w:jc w:val="left"/>
    </w:pPr>
    <w:rPr>
      <w:rFonts w:ascii="Calibri" w:hAnsi="Calibri"/>
      <w:color w:val="00000A"/>
      <w:sz w:val="22"/>
      <w:szCs w:val="22"/>
      <w:lang w:eastAsia="zh-CN"/>
    </w:rPr>
  </w:style>
  <w:style w:type="character" w:customStyle="1" w:styleId="apple-converted-space">
    <w:name w:val="apple-converted-space"/>
    <w:rsid w:val="00C50E4A"/>
    <w:rPr>
      <w:rFonts w:cs="Times New Roman"/>
    </w:rPr>
  </w:style>
  <w:style w:type="paragraph" w:customStyle="1" w:styleId="1d">
    <w:name w:val="Абзац списка1"/>
    <w:basedOn w:val="a3"/>
    <w:rsid w:val="00C50E4A"/>
    <w:pPr>
      <w:widowControl w:val="0"/>
      <w:autoSpaceDE w:val="0"/>
      <w:autoSpaceDN w:val="0"/>
      <w:adjustRightInd w:val="0"/>
      <w:spacing w:after="0"/>
      <w:ind w:left="720"/>
      <w:contextualSpacing/>
      <w:jc w:val="left"/>
    </w:pPr>
    <w:rPr>
      <w:sz w:val="20"/>
      <w:szCs w:val="20"/>
    </w:rPr>
  </w:style>
  <w:style w:type="paragraph" w:customStyle="1" w:styleId="Heading">
    <w:name w:val="Heading"/>
    <w:rsid w:val="00C50E4A"/>
    <w:pPr>
      <w:widowControl w:val="0"/>
      <w:autoSpaceDE w:val="0"/>
      <w:autoSpaceDN w:val="0"/>
      <w:adjustRightInd w:val="0"/>
    </w:pPr>
    <w:rPr>
      <w:rFonts w:ascii="Arial" w:hAnsi="Arial" w:cs="Arial"/>
      <w:b/>
      <w:bCs/>
      <w:sz w:val="22"/>
      <w:szCs w:val="22"/>
    </w:rPr>
  </w:style>
  <w:style w:type="character" w:customStyle="1" w:styleId="WW8Num2z2">
    <w:name w:val="WW8Num2z2"/>
    <w:rsid w:val="00294B06"/>
    <w:rPr>
      <w:rFonts w:ascii="Wingdings" w:hAnsi="Wingdings"/>
    </w:rPr>
  </w:style>
  <w:style w:type="paragraph" w:customStyle="1" w:styleId="ConsPlusNormal1">
    <w:name w:val="ConsPlusNormal1"/>
    <w:rsid w:val="00AF0955"/>
    <w:pPr>
      <w:suppressAutoHyphens/>
    </w:pPr>
    <w:rPr>
      <w:rFonts w:ascii="Arial" w:hAnsi="Arial" w:cs="Tahoma"/>
      <w:kern w:val="1"/>
      <w:szCs w:val="24"/>
      <w:lang w:eastAsia="zh-CN" w:bidi="hi-IN"/>
    </w:rPr>
  </w:style>
  <w:style w:type="paragraph" w:customStyle="1" w:styleId="TextNormal">
    <w:name w:val="Text Normal"/>
    <w:basedOn w:val="a3"/>
    <w:rsid w:val="008A6E59"/>
    <w:pPr>
      <w:widowControl w:val="0"/>
      <w:tabs>
        <w:tab w:val="left" w:pos="0"/>
      </w:tabs>
      <w:spacing w:after="120"/>
      <w:ind w:left="850" w:right="-1" w:hanging="283"/>
    </w:pPr>
    <w:rPr>
      <w:rFonts w:ascii="Arial" w:eastAsia="Calibri" w:hAnsi="Arial" w:cs="Arial"/>
      <w:sz w:val="22"/>
      <w:szCs w:val="22"/>
    </w:rPr>
  </w:style>
  <w:style w:type="character" w:customStyle="1" w:styleId="1e">
    <w:name w:val="Основной текст1"/>
    <w:rsid w:val="006812EB"/>
    <w:rPr>
      <w:rFonts w:ascii="Times New Roman" w:eastAsia="Times New Roman" w:hAnsi="Times New Roman" w:cs="Times New Roman"/>
      <w:color w:val="000000"/>
      <w:spacing w:val="0"/>
      <w:w w:val="100"/>
      <w:position w:val="0"/>
      <w:sz w:val="18"/>
      <w:szCs w:val="18"/>
      <w:shd w:val="clear" w:color="auto" w:fill="FFFFFF"/>
      <w:lang w:val="ru-RU" w:bidi="ar-SA"/>
    </w:rPr>
  </w:style>
  <w:style w:type="character" w:customStyle="1" w:styleId="afffff5">
    <w:name w:val="Основной текст + Полужирный"/>
    <w:rsid w:val="006812EB"/>
    <w:rPr>
      <w:rFonts w:ascii="Times New Roman" w:eastAsia="Times New Roman" w:hAnsi="Times New Roman" w:cs="Times New Roman"/>
      <w:b/>
      <w:bCs/>
      <w:color w:val="000000"/>
      <w:spacing w:val="0"/>
      <w:w w:val="100"/>
      <w:position w:val="0"/>
      <w:sz w:val="18"/>
      <w:szCs w:val="18"/>
      <w:shd w:val="clear" w:color="auto" w:fill="FFFFFF"/>
      <w:lang w:val="ru-RU" w:bidi="ar-SA"/>
    </w:rPr>
  </w:style>
  <w:style w:type="character" w:customStyle="1" w:styleId="95pt">
    <w:name w:val="Основной текст + 9;5 pt;Полужирный"/>
    <w:rsid w:val="006812EB"/>
    <w:rPr>
      <w:rFonts w:ascii="Times New Roman" w:eastAsia="Times New Roman" w:hAnsi="Times New Roman" w:cs="Times New Roman"/>
      <w:b/>
      <w:bCs/>
      <w:color w:val="000000"/>
      <w:spacing w:val="0"/>
      <w:w w:val="100"/>
      <w:position w:val="0"/>
      <w:sz w:val="19"/>
      <w:szCs w:val="19"/>
      <w:shd w:val="clear" w:color="auto" w:fill="FFFFFF"/>
      <w:lang w:bidi="ar-SA"/>
    </w:rPr>
  </w:style>
  <w:style w:type="character" w:customStyle="1" w:styleId="SegoeUI65pt">
    <w:name w:val="Основной текст + Segoe UI;6;5 pt;Полужирный"/>
    <w:rsid w:val="006812EB"/>
    <w:rPr>
      <w:rFonts w:ascii="Segoe UI" w:eastAsia="Segoe UI" w:hAnsi="Segoe UI" w:cs="Segoe UI"/>
      <w:b/>
      <w:bCs/>
      <w:color w:val="000000"/>
      <w:spacing w:val="0"/>
      <w:w w:val="100"/>
      <w:position w:val="0"/>
      <w:sz w:val="13"/>
      <w:szCs w:val="13"/>
      <w:shd w:val="clear" w:color="auto" w:fill="FFFFFF"/>
      <w:lang w:bidi="ar-SA"/>
    </w:rPr>
  </w:style>
  <w:style w:type="paragraph" w:customStyle="1" w:styleId="140">
    <w:name w:val="Стиль14"/>
    <w:basedOn w:val="a3"/>
    <w:rsid w:val="0071683F"/>
    <w:pPr>
      <w:spacing w:after="0" w:line="264" w:lineRule="auto"/>
      <w:ind w:firstLine="720"/>
    </w:pPr>
    <w:rPr>
      <w:sz w:val="28"/>
      <w:szCs w:val="20"/>
    </w:rPr>
  </w:style>
  <w:style w:type="paragraph" w:customStyle="1" w:styleId="1">
    <w:name w:val="маркер ном1"/>
    <w:basedOn w:val="a3"/>
    <w:rsid w:val="009F7423"/>
    <w:pPr>
      <w:numPr>
        <w:numId w:val="18"/>
      </w:numPr>
      <w:spacing w:before="120" w:after="0"/>
    </w:pPr>
  </w:style>
  <w:style w:type="character" w:customStyle="1" w:styleId="apple-style-span">
    <w:name w:val="apple-style-span"/>
    <w:rsid w:val="009F7423"/>
    <w:rPr>
      <w:rFonts w:cs="Times New Roman"/>
    </w:rPr>
  </w:style>
  <w:style w:type="paragraph" w:customStyle="1" w:styleId="312">
    <w:name w:val="Основной текст 31"/>
    <w:basedOn w:val="a3"/>
    <w:rsid w:val="000F32FD"/>
    <w:pPr>
      <w:suppressAutoHyphens/>
      <w:spacing w:after="120"/>
      <w:jc w:val="left"/>
    </w:pPr>
    <w:rPr>
      <w:rFonts w:eastAsia="Calibri"/>
      <w:sz w:val="16"/>
      <w:szCs w:val="16"/>
      <w:lang w:eastAsia="ar-SA"/>
    </w:rPr>
  </w:style>
  <w:style w:type="character" w:customStyle="1" w:styleId="blk">
    <w:name w:val="blk"/>
    <w:uiPriority w:val="99"/>
    <w:rsid w:val="00981924"/>
  </w:style>
  <w:style w:type="paragraph" w:customStyle="1" w:styleId="TableContents">
    <w:name w:val="Table Contents"/>
    <w:basedOn w:val="a3"/>
    <w:rsid w:val="00AC4209"/>
    <w:pPr>
      <w:widowControl w:val="0"/>
      <w:suppressLineNumbers/>
      <w:suppressAutoHyphens/>
      <w:spacing w:after="0"/>
      <w:jc w:val="left"/>
    </w:pPr>
    <w:rPr>
      <w:rFonts w:eastAsia="Droid Sans Fallback" w:cs="FreeSans"/>
      <w:kern w:val="1"/>
      <w:lang w:eastAsia="zh-CN" w:bidi="hi-IN"/>
    </w:rPr>
  </w:style>
  <w:style w:type="paragraph" w:styleId="afffff6">
    <w:name w:val="Document Map"/>
    <w:basedOn w:val="a3"/>
    <w:link w:val="afffff7"/>
    <w:rsid w:val="00D83057"/>
    <w:pPr>
      <w:shd w:val="clear" w:color="auto" w:fill="000080"/>
      <w:spacing w:after="0"/>
      <w:jc w:val="left"/>
    </w:pPr>
    <w:rPr>
      <w:rFonts w:ascii="Tahoma" w:hAnsi="Tahoma"/>
      <w:sz w:val="20"/>
      <w:szCs w:val="20"/>
      <w:lang w:val="x-none" w:eastAsia="x-none"/>
    </w:rPr>
  </w:style>
  <w:style w:type="character" w:customStyle="1" w:styleId="afffff7">
    <w:name w:val="Схема документа Знак"/>
    <w:link w:val="afffff6"/>
    <w:rsid w:val="00D83057"/>
    <w:rPr>
      <w:rFonts w:ascii="Tahoma" w:hAnsi="Tahoma" w:cs="Tahoma"/>
      <w:shd w:val="clear" w:color="auto" w:fill="000080"/>
    </w:rPr>
  </w:style>
  <w:style w:type="paragraph" w:customStyle="1" w:styleId="osntext1">
    <w:name w:val="osntext1"/>
    <w:basedOn w:val="a3"/>
    <w:rsid w:val="00D83057"/>
    <w:pPr>
      <w:spacing w:before="45" w:after="100" w:afterAutospacing="1"/>
      <w:ind w:left="30"/>
      <w:jc w:val="left"/>
    </w:pPr>
    <w:rPr>
      <w:rFonts w:ascii="Georgia" w:eastAsia="Calibri" w:hAnsi="Georgia"/>
      <w:color w:val="191970"/>
      <w:sz w:val="23"/>
      <w:szCs w:val="23"/>
    </w:rPr>
  </w:style>
  <w:style w:type="paragraph" w:customStyle="1" w:styleId="align-justify">
    <w:name w:val="align-justify"/>
    <w:basedOn w:val="a3"/>
    <w:rsid w:val="00D83057"/>
    <w:pPr>
      <w:spacing w:before="100" w:beforeAutospacing="1" w:after="100" w:afterAutospacing="1"/>
      <w:jc w:val="left"/>
    </w:pPr>
    <w:rPr>
      <w:rFonts w:eastAsia="Calibri"/>
    </w:rPr>
  </w:style>
  <w:style w:type="character" w:customStyle="1" w:styleId="brand">
    <w:name w:val="brand"/>
    <w:basedOn w:val="a4"/>
    <w:rsid w:val="00D83057"/>
  </w:style>
  <w:style w:type="character" w:styleId="afffff8">
    <w:name w:val="Emphasis"/>
    <w:qFormat/>
    <w:rsid w:val="00D83057"/>
    <w:rPr>
      <w:i/>
      <w:iCs/>
    </w:rPr>
  </w:style>
  <w:style w:type="character" w:customStyle="1" w:styleId="we1">
    <w:name w:val="we1"/>
    <w:basedOn w:val="a4"/>
    <w:rsid w:val="004B09C0"/>
  </w:style>
  <w:style w:type="character" w:customStyle="1" w:styleId="afffff1">
    <w:name w:val="Абзац списка Знак"/>
    <w:aliases w:val="Bullet List Знак,FooterText Знак,numbered Знак"/>
    <w:link w:val="afffff0"/>
    <w:uiPriority w:val="99"/>
    <w:rsid w:val="008174CC"/>
    <w:rPr>
      <w:rFonts w:ascii="Calibri" w:eastAsia="Calibri" w:hAnsi="Calibri"/>
      <w:sz w:val="22"/>
      <w:szCs w:val="22"/>
      <w:lang w:eastAsia="en-US"/>
    </w:rPr>
  </w:style>
  <w:style w:type="character" w:customStyle="1" w:styleId="itemtext1">
    <w:name w:val="itemtext1"/>
    <w:rsid w:val="00666E78"/>
    <w:rPr>
      <w:rFonts w:ascii="Tahoma" w:hAnsi="Tahoma" w:cs="Tahoma" w:hint="default"/>
      <w:color w:val="000000"/>
      <w:sz w:val="20"/>
      <w:szCs w:val="20"/>
    </w:rPr>
  </w:style>
  <w:style w:type="character" w:customStyle="1" w:styleId="2f2">
    <w:name w:val="Основной текст (2)_"/>
    <w:link w:val="2f3"/>
    <w:rsid w:val="00927622"/>
    <w:rPr>
      <w:b/>
      <w:bCs/>
      <w:sz w:val="21"/>
      <w:szCs w:val="21"/>
      <w:shd w:val="clear" w:color="auto" w:fill="FFFFFF"/>
    </w:rPr>
  </w:style>
  <w:style w:type="paragraph" w:customStyle="1" w:styleId="2f3">
    <w:name w:val="Основной текст (2)"/>
    <w:basedOn w:val="a3"/>
    <w:link w:val="2f2"/>
    <w:rsid w:val="00927622"/>
    <w:pPr>
      <w:widowControl w:val="0"/>
      <w:shd w:val="clear" w:color="auto" w:fill="FFFFFF"/>
      <w:spacing w:before="240" w:after="0" w:line="259" w:lineRule="exact"/>
    </w:pPr>
    <w:rPr>
      <w:b/>
      <w:bCs/>
      <w:sz w:val="21"/>
      <w:szCs w:val="21"/>
      <w:lang w:val="x-none" w:eastAsia="x-none"/>
    </w:rPr>
  </w:style>
  <w:style w:type="character" w:customStyle="1" w:styleId="afffff9">
    <w:name w:val="Подпись к таблице_"/>
    <w:link w:val="afffffa"/>
    <w:rsid w:val="003B1697"/>
    <w:rPr>
      <w:b/>
      <w:bCs/>
      <w:sz w:val="21"/>
      <w:szCs w:val="21"/>
      <w:shd w:val="clear" w:color="auto" w:fill="FFFFFF"/>
    </w:rPr>
  </w:style>
  <w:style w:type="paragraph" w:customStyle="1" w:styleId="afffffa">
    <w:name w:val="Подпись к таблице"/>
    <w:basedOn w:val="a3"/>
    <w:link w:val="afffff9"/>
    <w:rsid w:val="003B1697"/>
    <w:pPr>
      <w:widowControl w:val="0"/>
      <w:shd w:val="clear" w:color="auto" w:fill="FFFFFF"/>
      <w:spacing w:after="0" w:line="240" w:lineRule="atLeast"/>
      <w:jc w:val="left"/>
    </w:pPr>
    <w:rPr>
      <w:b/>
      <w:bCs/>
      <w:sz w:val="21"/>
      <w:szCs w:val="21"/>
      <w:lang w:val="x-none" w:eastAsia="x-none"/>
    </w:rPr>
  </w:style>
  <w:style w:type="character" w:customStyle="1" w:styleId="100">
    <w:name w:val="Основной текст + 10"/>
    <w:aliases w:val="5 pt5"/>
    <w:rsid w:val="003B1697"/>
    <w:rPr>
      <w:rFonts w:ascii="Times New Roman" w:hAnsi="Times New Roman" w:cs="Times New Roman"/>
      <w:spacing w:val="10"/>
      <w:sz w:val="21"/>
      <w:szCs w:val="21"/>
      <w:u w:val="none"/>
      <w:shd w:val="clear" w:color="auto" w:fill="FFFFFF"/>
      <w:lang w:val="ru-RU" w:eastAsia="ru-RU" w:bidi="ar-SA"/>
    </w:rPr>
  </w:style>
  <w:style w:type="character" w:customStyle="1" w:styleId="83">
    <w:name w:val="Основной текст + 8"/>
    <w:aliases w:val="5 pt"/>
    <w:rsid w:val="003B1697"/>
    <w:rPr>
      <w:rFonts w:ascii="Times New Roman" w:hAnsi="Times New Roman" w:cs="Times New Roman"/>
      <w:spacing w:val="10"/>
      <w:sz w:val="17"/>
      <w:szCs w:val="17"/>
      <w:u w:val="none"/>
      <w:shd w:val="clear" w:color="auto" w:fill="FFFFFF"/>
      <w:lang w:val="ru-RU" w:eastAsia="ru-RU" w:bidi="ar-SA"/>
    </w:rPr>
  </w:style>
  <w:style w:type="character" w:customStyle="1" w:styleId="48">
    <w:name w:val="Основной текст (4)_"/>
    <w:link w:val="49"/>
    <w:rsid w:val="003B1697"/>
    <w:rPr>
      <w:sz w:val="21"/>
      <w:szCs w:val="21"/>
      <w:shd w:val="clear" w:color="auto" w:fill="FFFFFF"/>
    </w:rPr>
  </w:style>
  <w:style w:type="paragraph" w:customStyle="1" w:styleId="49">
    <w:name w:val="Основной текст (4)"/>
    <w:basedOn w:val="a3"/>
    <w:link w:val="48"/>
    <w:rsid w:val="003B1697"/>
    <w:pPr>
      <w:widowControl w:val="0"/>
      <w:shd w:val="clear" w:color="auto" w:fill="FFFFFF"/>
      <w:spacing w:before="1080" w:after="1620" w:line="240" w:lineRule="atLeast"/>
    </w:pPr>
    <w:rPr>
      <w:sz w:val="21"/>
      <w:szCs w:val="21"/>
      <w:lang w:val="x-none" w:eastAsia="x-none"/>
    </w:rPr>
  </w:style>
  <w:style w:type="character" w:customStyle="1" w:styleId="Impact">
    <w:name w:val="Основной текст + Impact"/>
    <w:aliases w:val="5,5 pt3"/>
    <w:rsid w:val="003B1697"/>
    <w:rPr>
      <w:rFonts w:ascii="Impact" w:hAnsi="Impact" w:cs="Impact"/>
      <w:noProof/>
      <w:spacing w:val="10"/>
      <w:sz w:val="11"/>
      <w:szCs w:val="11"/>
      <w:u w:val="none"/>
      <w:shd w:val="clear" w:color="auto" w:fill="FFFFFF"/>
      <w:lang w:val="ru-RU" w:eastAsia="ru-RU" w:bidi="ar-SA"/>
    </w:rPr>
  </w:style>
  <w:style w:type="character" w:customStyle="1" w:styleId="84">
    <w:name w:val="Основной текст (8)_"/>
    <w:link w:val="810"/>
    <w:rsid w:val="003B1697"/>
    <w:rPr>
      <w:sz w:val="17"/>
      <w:szCs w:val="17"/>
      <w:shd w:val="clear" w:color="auto" w:fill="FFFFFF"/>
    </w:rPr>
  </w:style>
  <w:style w:type="character" w:customStyle="1" w:styleId="85">
    <w:name w:val="Основной текст (8)"/>
    <w:basedOn w:val="84"/>
    <w:rsid w:val="003B1697"/>
    <w:rPr>
      <w:sz w:val="17"/>
      <w:szCs w:val="17"/>
      <w:shd w:val="clear" w:color="auto" w:fill="FFFFFF"/>
    </w:rPr>
  </w:style>
  <w:style w:type="character" w:customStyle="1" w:styleId="86">
    <w:name w:val="Основной текст (8) + Полужирный"/>
    <w:rsid w:val="003B1697"/>
    <w:rPr>
      <w:b/>
      <w:bCs/>
      <w:noProof/>
      <w:sz w:val="17"/>
      <w:szCs w:val="17"/>
      <w:shd w:val="clear" w:color="auto" w:fill="FFFFFF"/>
    </w:rPr>
  </w:style>
  <w:style w:type="paragraph" w:customStyle="1" w:styleId="214">
    <w:name w:val="Основной текст (2)1"/>
    <w:basedOn w:val="a3"/>
    <w:rsid w:val="003B1697"/>
    <w:pPr>
      <w:widowControl w:val="0"/>
      <w:shd w:val="clear" w:color="auto" w:fill="FFFFFF"/>
      <w:spacing w:before="420" w:after="240" w:line="240" w:lineRule="atLeast"/>
      <w:jc w:val="left"/>
    </w:pPr>
    <w:rPr>
      <w:rFonts w:eastAsia="Courier New"/>
      <w:b/>
      <w:bCs/>
      <w:sz w:val="17"/>
      <w:szCs w:val="17"/>
    </w:rPr>
  </w:style>
  <w:style w:type="paragraph" w:customStyle="1" w:styleId="810">
    <w:name w:val="Основной текст (8)1"/>
    <w:basedOn w:val="a3"/>
    <w:link w:val="84"/>
    <w:rsid w:val="003B1697"/>
    <w:pPr>
      <w:widowControl w:val="0"/>
      <w:shd w:val="clear" w:color="auto" w:fill="FFFFFF"/>
      <w:spacing w:after="0" w:line="216" w:lineRule="exact"/>
    </w:pPr>
    <w:rPr>
      <w:sz w:val="17"/>
      <w:szCs w:val="17"/>
      <w:lang w:val="x-none" w:eastAsia="x-none"/>
    </w:rPr>
  </w:style>
  <w:style w:type="character" w:customStyle="1" w:styleId="ListParagraphChar1">
    <w:name w:val="List Paragraph Char1"/>
    <w:link w:val="1a"/>
    <w:locked/>
    <w:rsid w:val="004B1CA8"/>
    <w:rPr>
      <w:rFonts w:eastAsia="Calibri"/>
    </w:rPr>
  </w:style>
  <w:style w:type="character" w:customStyle="1" w:styleId="Arial8">
    <w:name w:val="Стиль (латиница) Arial 8 пт Синий"/>
    <w:uiPriority w:val="99"/>
    <w:rsid w:val="001B0016"/>
    <w:rPr>
      <w:rFonts w:ascii="Times New Roman" w:hAnsi="Times New Roman" w:cs="Times New Roman" w:hint="default"/>
      <w:color w:val="0000FF"/>
      <w:sz w:val="24"/>
    </w:rPr>
  </w:style>
  <w:style w:type="paragraph" w:customStyle="1" w:styleId="ConsPlusTitle">
    <w:name w:val="ConsPlusTitle"/>
    <w:rsid w:val="00466F61"/>
    <w:pPr>
      <w:widowControl w:val="0"/>
      <w:autoSpaceDE w:val="0"/>
      <w:autoSpaceDN w:val="0"/>
    </w:pPr>
    <w:rPr>
      <w:rFonts w:ascii="Calibri" w:hAnsi="Calibri" w:cs="Calibri"/>
      <w:b/>
      <w:sz w:val="22"/>
    </w:rPr>
  </w:style>
  <w:style w:type="character" w:customStyle="1" w:styleId="ac">
    <w:name w:val="Текст сноски Знак"/>
    <w:aliases w:val="Знак2 Знак"/>
    <w:basedOn w:val="a4"/>
    <w:link w:val="ab"/>
    <w:uiPriority w:val="99"/>
    <w:rsid w:val="008C037F"/>
  </w:style>
  <w:style w:type="paragraph" w:customStyle="1" w:styleId="afffffb">
    <w:name w:val="Пункт"/>
    <w:basedOn w:val="a3"/>
    <w:rsid w:val="004B283C"/>
    <w:pPr>
      <w:tabs>
        <w:tab w:val="num" w:pos="1980"/>
      </w:tabs>
      <w:spacing w:after="0"/>
      <w:ind w:left="1404" w:hanging="504"/>
    </w:pPr>
    <w:rPr>
      <w:szCs w:val="28"/>
    </w:rPr>
  </w:style>
  <w:style w:type="character" w:customStyle="1" w:styleId="itemtext">
    <w:name w:val="itemtext"/>
    <w:basedOn w:val="a4"/>
    <w:rsid w:val="00451175"/>
  </w:style>
  <w:style w:type="character" w:customStyle="1" w:styleId="3f1">
    <w:name w:val="Стиль3 Знак Знак Знак"/>
    <w:uiPriority w:val="99"/>
    <w:rsid w:val="00B84D57"/>
    <w:rPr>
      <w:rFonts w:ascii="Times New Roman" w:eastAsia="Times New Roman" w:hAnsi="Times New Roman"/>
      <w:sz w:val="24"/>
      <w:szCs w:val="24"/>
    </w:rPr>
  </w:style>
  <w:style w:type="character" w:customStyle="1" w:styleId="markedcontent">
    <w:name w:val="markedcontent"/>
    <w:rsid w:val="00B97AAC"/>
  </w:style>
  <w:style w:type="character" w:customStyle="1" w:styleId="affffd">
    <w:name w:val="Без интервала Знак"/>
    <w:link w:val="affffc"/>
    <w:uiPriority w:val="1"/>
    <w:locked/>
    <w:rsid w:val="00B80477"/>
    <w:rPr>
      <w:rFonts w:ascii="Calibri" w:hAnsi="Calibri"/>
      <w:sz w:val="22"/>
      <w:szCs w:val="22"/>
      <w:lang w:bidi="ar-SA"/>
    </w:rPr>
  </w:style>
  <w:style w:type="paragraph" w:customStyle="1" w:styleId="1f">
    <w:name w:val="Без интервала1"/>
    <w:qFormat/>
    <w:rsid w:val="00405AE8"/>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6778">
      <w:bodyDiv w:val="1"/>
      <w:marLeft w:val="0"/>
      <w:marRight w:val="0"/>
      <w:marTop w:val="0"/>
      <w:marBottom w:val="0"/>
      <w:divBdr>
        <w:top w:val="none" w:sz="0" w:space="0" w:color="auto"/>
        <w:left w:val="none" w:sz="0" w:space="0" w:color="auto"/>
        <w:bottom w:val="none" w:sz="0" w:space="0" w:color="auto"/>
        <w:right w:val="none" w:sz="0" w:space="0" w:color="auto"/>
      </w:divBdr>
    </w:div>
    <w:div w:id="52317534">
      <w:bodyDiv w:val="1"/>
      <w:marLeft w:val="0"/>
      <w:marRight w:val="0"/>
      <w:marTop w:val="0"/>
      <w:marBottom w:val="0"/>
      <w:divBdr>
        <w:top w:val="none" w:sz="0" w:space="0" w:color="auto"/>
        <w:left w:val="none" w:sz="0" w:space="0" w:color="auto"/>
        <w:bottom w:val="none" w:sz="0" w:space="0" w:color="auto"/>
        <w:right w:val="none" w:sz="0" w:space="0" w:color="auto"/>
      </w:divBdr>
    </w:div>
    <w:div w:id="80882758">
      <w:bodyDiv w:val="1"/>
      <w:marLeft w:val="0"/>
      <w:marRight w:val="0"/>
      <w:marTop w:val="0"/>
      <w:marBottom w:val="0"/>
      <w:divBdr>
        <w:top w:val="none" w:sz="0" w:space="0" w:color="auto"/>
        <w:left w:val="none" w:sz="0" w:space="0" w:color="auto"/>
        <w:bottom w:val="none" w:sz="0" w:space="0" w:color="auto"/>
        <w:right w:val="none" w:sz="0" w:space="0" w:color="auto"/>
      </w:divBdr>
    </w:div>
    <w:div w:id="89667578">
      <w:bodyDiv w:val="1"/>
      <w:marLeft w:val="0"/>
      <w:marRight w:val="0"/>
      <w:marTop w:val="0"/>
      <w:marBottom w:val="0"/>
      <w:divBdr>
        <w:top w:val="none" w:sz="0" w:space="0" w:color="auto"/>
        <w:left w:val="none" w:sz="0" w:space="0" w:color="auto"/>
        <w:bottom w:val="none" w:sz="0" w:space="0" w:color="auto"/>
        <w:right w:val="none" w:sz="0" w:space="0" w:color="auto"/>
      </w:divBdr>
    </w:div>
    <w:div w:id="102314062">
      <w:bodyDiv w:val="1"/>
      <w:marLeft w:val="0"/>
      <w:marRight w:val="0"/>
      <w:marTop w:val="0"/>
      <w:marBottom w:val="0"/>
      <w:divBdr>
        <w:top w:val="none" w:sz="0" w:space="0" w:color="auto"/>
        <w:left w:val="none" w:sz="0" w:space="0" w:color="auto"/>
        <w:bottom w:val="none" w:sz="0" w:space="0" w:color="auto"/>
        <w:right w:val="none" w:sz="0" w:space="0" w:color="auto"/>
      </w:divBdr>
    </w:div>
    <w:div w:id="122845193">
      <w:bodyDiv w:val="1"/>
      <w:marLeft w:val="0"/>
      <w:marRight w:val="0"/>
      <w:marTop w:val="0"/>
      <w:marBottom w:val="0"/>
      <w:divBdr>
        <w:top w:val="none" w:sz="0" w:space="0" w:color="auto"/>
        <w:left w:val="none" w:sz="0" w:space="0" w:color="auto"/>
        <w:bottom w:val="none" w:sz="0" w:space="0" w:color="auto"/>
        <w:right w:val="none" w:sz="0" w:space="0" w:color="auto"/>
      </w:divBdr>
    </w:div>
    <w:div w:id="124201986">
      <w:bodyDiv w:val="1"/>
      <w:marLeft w:val="0"/>
      <w:marRight w:val="0"/>
      <w:marTop w:val="0"/>
      <w:marBottom w:val="0"/>
      <w:divBdr>
        <w:top w:val="none" w:sz="0" w:space="0" w:color="auto"/>
        <w:left w:val="none" w:sz="0" w:space="0" w:color="auto"/>
        <w:bottom w:val="none" w:sz="0" w:space="0" w:color="auto"/>
        <w:right w:val="none" w:sz="0" w:space="0" w:color="auto"/>
      </w:divBdr>
    </w:div>
    <w:div w:id="154957992">
      <w:bodyDiv w:val="1"/>
      <w:marLeft w:val="0"/>
      <w:marRight w:val="0"/>
      <w:marTop w:val="0"/>
      <w:marBottom w:val="0"/>
      <w:divBdr>
        <w:top w:val="none" w:sz="0" w:space="0" w:color="auto"/>
        <w:left w:val="none" w:sz="0" w:space="0" w:color="auto"/>
        <w:bottom w:val="none" w:sz="0" w:space="0" w:color="auto"/>
        <w:right w:val="none" w:sz="0" w:space="0" w:color="auto"/>
      </w:divBdr>
    </w:div>
    <w:div w:id="162088203">
      <w:bodyDiv w:val="1"/>
      <w:marLeft w:val="0"/>
      <w:marRight w:val="0"/>
      <w:marTop w:val="0"/>
      <w:marBottom w:val="0"/>
      <w:divBdr>
        <w:top w:val="none" w:sz="0" w:space="0" w:color="auto"/>
        <w:left w:val="none" w:sz="0" w:space="0" w:color="auto"/>
        <w:bottom w:val="none" w:sz="0" w:space="0" w:color="auto"/>
        <w:right w:val="none" w:sz="0" w:space="0" w:color="auto"/>
      </w:divBdr>
    </w:div>
    <w:div w:id="270935837">
      <w:bodyDiv w:val="1"/>
      <w:marLeft w:val="0"/>
      <w:marRight w:val="0"/>
      <w:marTop w:val="0"/>
      <w:marBottom w:val="0"/>
      <w:divBdr>
        <w:top w:val="none" w:sz="0" w:space="0" w:color="auto"/>
        <w:left w:val="none" w:sz="0" w:space="0" w:color="auto"/>
        <w:bottom w:val="none" w:sz="0" w:space="0" w:color="auto"/>
        <w:right w:val="none" w:sz="0" w:space="0" w:color="auto"/>
      </w:divBdr>
    </w:div>
    <w:div w:id="340933683">
      <w:bodyDiv w:val="1"/>
      <w:marLeft w:val="0"/>
      <w:marRight w:val="0"/>
      <w:marTop w:val="0"/>
      <w:marBottom w:val="0"/>
      <w:divBdr>
        <w:top w:val="none" w:sz="0" w:space="0" w:color="auto"/>
        <w:left w:val="none" w:sz="0" w:space="0" w:color="auto"/>
        <w:bottom w:val="none" w:sz="0" w:space="0" w:color="auto"/>
        <w:right w:val="none" w:sz="0" w:space="0" w:color="auto"/>
      </w:divBdr>
    </w:div>
    <w:div w:id="343745130">
      <w:bodyDiv w:val="1"/>
      <w:marLeft w:val="0"/>
      <w:marRight w:val="0"/>
      <w:marTop w:val="0"/>
      <w:marBottom w:val="0"/>
      <w:divBdr>
        <w:top w:val="none" w:sz="0" w:space="0" w:color="auto"/>
        <w:left w:val="none" w:sz="0" w:space="0" w:color="auto"/>
        <w:bottom w:val="none" w:sz="0" w:space="0" w:color="auto"/>
        <w:right w:val="none" w:sz="0" w:space="0" w:color="auto"/>
      </w:divBdr>
    </w:div>
    <w:div w:id="376203454">
      <w:bodyDiv w:val="1"/>
      <w:marLeft w:val="0"/>
      <w:marRight w:val="0"/>
      <w:marTop w:val="0"/>
      <w:marBottom w:val="0"/>
      <w:divBdr>
        <w:top w:val="none" w:sz="0" w:space="0" w:color="auto"/>
        <w:left w:val="none" w:sz="0" w:space="0" w:color="auto"/>
        <w:bottom w:val="none" w:sz="0" w:space="0" w:color="auto"/>
        <w:right w:val="none" w:sz="0" w:space="0" w:color="auto"/>
      </w:divBdr>
    </w:div>
    <w:div w:id="397246245">
      <w:bodyDiv w:val="1"/>
      <w:marLeft w:val="0"/>
      <w:marRight w:val="0"/>
      <w:marTop w:val="0"/>
      <w:marBottom w:val="0"/>
      <w:divBdr>
        <w:top w:val="none" w:sz="0" w:space="0" w:color="auto"/>
        <w:left w:val="none" w:sz="0" w:space="0" w:color="auto"/>
        <w:bottom w:val="none" w:sz="0" w:space="0" w:color="auto"/>
        <w:right w:val="none" w:sz="0" w:space="0" w:color="auto"/>
      </w:divBdr>
    </w:div>
    <w:div w:id="446432128">
      <w:bodyDiv w:val="1"/>
      <w:marLeft w:val="0"/>
      <w:marRight w:val="0"/>
      <w:marTop w:val="0"/>
      <w:marBottom w:val="0"/>
      <w:divBdr>
        <w:top w:val="none" w:sz="0" w:space="0" w:color="auto"/>
        <w:left w:val="none" w:sz="0" w:space="0" w:color="auto"/>
        <w:bottom w:val="none" w:sz="0" w:space="0" w:color="auto"/>
        <w:right w:val="none" w:sz="0" w:space="0" w:color="auto"/>
      </w:divBdr>
    </w:div>
    <w:div w:id="532501152">
      <w:bodyDiv w:val="1"/>
      <w:marLeft w:val="0"/>
      <w:marRight w:val="0"/>
      <w:marTop w:val="0"/>
      <w:marBottom w:val="0"/>
      <w:divBdr>
        <w:top w:val="none" w:sz="0" w:space="0" w:color="auto"/>
        <w:left w:val="none" w:sz="0" w:space="0" w:color="auto"/>
        <w:bottom w:val="none" w:sz="0" w:space="0" w:color="auto"/>
        <w:right w:val="none" w:sz="0" w:space="0" w:color="auto"/>
      </w:divBdr>
    </w:div>
    <w:div w:id="566769073">
      <w:bodyDiv w:val="1"/>
      <w:marLeft w:val="0"/>
      <w:marRight w:val="0"/>
      <w:marTop w:val="0"/>
      <w:marBottom w:val="0"/>
      <w:divBdr>
        <w:top w:val="none" w:sz="0" w:space="0" w:color="auto"/>
        <w:left w:val="none" w:sz="0" w:space="0" w:color="auto"/>
        <w:bottom w:val="none" w:sz="0" w:space="0" w:color="auto"/>
        <w:right w:val="none" w:sz="0" w:space="0" w:color="auto"/>
      </w:divBdr>
    </w:div>
    <w:div w:id="611937867">
      <w:bodyDiv w:val="1"/>
      <w:marLeft w:val="0"/>
      <w:marRight w:val="0"/>
      <w:marTop w:val="0"/>
      <w:marBottom w:val="0"/>
      <w:divBdr>
        <w:top w:val="none" w:sz="0" w:space="0" w:color="auto"/>
        <w:left w:val="none" w:sz="0" w:space="0" w:color="auto"/>
        <w:bottom w:val="none" w:sz="0" w:space="0" w:color="auto"/>
        <w:right w:val="none" w:sz="0" w:space="0" w:color="auto"/>
      </w:divBdr>
    </w:div>
    <w:div w:id="653677424">
      <w:bodyDiv w:val="1"/>
      <w:marLeft w:val="0"/>
      <w:marRight w:val="0"/>
      <w:marTop w:val="0"/>
      <w:marBottom w:val="0"/>
      <w:divBdr>
        <w:top w:val="none" w:sz="0" w:space="0" w:color="auto"/>
        <w:left w:val="none" w:sz="0" w:space="0" w:color="auto"/>
        <w:bottom w:val="none" w:sz="0" w:space="0" w:color="auto"/>
        <w:right w:val="none" w:sz="0" w:space="0" w:color="auto"/>
      </w:divBdr>
    </w:div>
    <w:div w:id="718745194">
      <w:bodyDiv w:val="1"/>
      <w:marLeft w:val="0"/>
      <w:marRight w:val="0"/>
      <w:marTop w:val="0"/>
      <w:marBottom w:val="0"/>
      <w:divBdr>
        <w:top w:val="none" w:sz="0" w:space="0" w:color="auto"/>
        <w:left w:val="none" w:sz="0" w:space="0" w:color="auto"/>
        <w:bottom w:val="none" w:sz="0" w:space="0" w:color="auto"/>
        <w:right w:val="none" w:sz="0" w:space="0" w:color="auto"/>
      </w:divBdr>
    </w:div>
    <w:div w:id="732894955">
      <w:bodyDiv w:val="1"/>
      <w:marLeft w:val="0"/>
      <w:marRight w:val="0"/>
      <w:marTop w:val="0"/>
      <w:marBottom w:val="0"/>
      <w:divBdr>
        <w:top w:val="none" w:sz="0" w:space="0" w:color="auto"/>
        <w:left w:val="none" w:sz="0" w:space="0" w:color="auto"/>
        <w:bottom w:val="none" w:sz="0" w:space="0" w:color="auto"/>
        <w:right w:val="none" w:sz="0" w:space="0" w:color="auto"/>
      </w:divBdr>
    </w:div>
    <w:div w:id="820585821">
      <w:bodyDiv w:val="1"/>
      <w:marLeft w:val="0"/>
      <w:marRight w:val="0"/>
      <w:marTop w:val="0"/>
      <w:marBottom w:val="0"/>
      <w:divBdr>
        <w:top w:val="none" w:sz="0" w:space="0" w:color="auto"/>
        <w:left w:val="none" w:sz="0" w:space="0" w:color="auto"/>
        <w:bottom w:val="none" w:sz="0" w:space="0" w:color="auto"/>
        <w:right w:val="none" w:sz="0" w:space="0" w:color="auto"/>
      </w:divBdr>
    </w:div>
    <w:div w:id="840778099">
      <w:bodyDiv w:val="1"/>
      <w:marLeft w:val="0"/>
      <w:marRight w:val="0"/>
      <w:marTop w:val="0"/>
      <w:marBottom w:val="0"/>
      <w:divBdr>
        <w:top w:val="none" w:sz="0" w:space="0" w:color="auto"/>
        <w:left w:val="none" w:sz="0" w:space="0" w:color="auto"/>
        <w:bottom w:val="none" w:sz="0" w:space="0" w:color="auto"/>
        <w:right w:val="none" w:sz="0" w:space="0" w:color="auto"/>
      </w:divBdr>
      <w:divsChild>
        <w:div w:id="439230170">
          <w:marLeft w:val="0"/>
          <w:marRight w:val="0"/>
          <w:marTop w:val="0"/>
          <w:marBottom w:val="0"/>
          <w:divBdr>
            <w:top w:val="none" w:sz="0" w:space="0" w:color="auto"/>
            <w:left w:val="none" w:sz="0" w:space="0" w:color="auto"/>
            <w:bottom w:val="none" w:sz="0" w:space="0" w:color="auto"/>
            <w:right w:val="none" w:sz="0" w:space="0" w:color="auto"/>
          </w:divBdr>
        </w:div>
      </w:divsChild>
    </w:div>
    <w:div w:id="845636311">
      <w:bodyDiv w:val="1"/>
      <w:marLeft w:val="0"/>
      <w:marRight w:val="0"/>
      <w:marTop w:val="0"/>
      <w:marBottom w:val="0"/>
      <w:divBdr>
        <w:top w:val="none" w:sz="0" w:space="0" w:color="auto"/>
        <w:left w:val="none" w:sz="0" w:space="0" w:color="auto"/>
        <w:bottom w:val="none" w:sz="0" w:space="0" w:color="auto"/>
        <w:right w:val="none" w:sz="0" w:space="0" w:color="auto"/>
      </w:divBdr>
    </w:div>
    <w:div w:id="937716817">
      <w:bodyDiv w:val="1"/>
      <w:marLeft w:val="0"/>
      <w:marRight w:val="0"/>
      <w:marTop w:val="0"/>
      <w:marBottom w:val="0"/>
      <w:divBdr>
        <w:top w:val="none" w:sz="0" w:space="0" w:color="auto"/>
        <w:left w:val="none" w:sz="0" w:space="0" w:color="auto"/>
        <w:bottom w:val="none" w:sz="0" w:space="0" w:color="auto"/>
        <w:right w:val="none" w:sz="0" w:space="0" w:color="auto"/>
      </w:divBdr>
    </w:div>
    <w:div w:id="942148523">
      <w:bodyDiv w:val="1"/>
      <w:marLeft w:val="0"/>
      <w:marRight w:val="0"/>
      <w:marTop w:val="0"/>
      <w:marBottom w:val="0"/>
      <w:divBdr>
        <w:top w:val="none" w:sz="0" w:space="0" w:color="auto"/>
        <w:left w:val="none" w:sz="0" w:space="0" w:color="auto"/>
        <w:bottom w:val="none" w:sz="0" w:space="0" w:color="auto"/>
        <w:right w:val="none" w:sz="0" w:space="0" w:color="auto"/>
      </w:divBdr>
    </w:div>
    <w:div w:id="1062170345">
      <w:bodyDiv w:val="1"/>
      <w:marLeft w:val="0"/>
      <w:marRight w:val="0"/>
      <w:marTop w:val="0"/>
      <w:marBottom w:val="0"/>
      <w:divBdr>
        <w:top w:val="none" w:sz="0" w:space="0" w:color="auto"/>
        <w:left w:val="none" w:sz="0" w:space="0" w:color="auto"/>
        <w:bottom w:val="none" w:sz="0" w:space="0" w:color="auto"/>
        <w:right w:val="none" w:sz="0" w:space="0" w:color="auto"/>
      </w:divBdr>
    </w:div>
    <w:div w:id="1108887042">
      <w:bodyDiv w:val="1"/>
      <w:marLeft w:val="0"/>
      <w:marRight w:val="0"/>
      <w:marTop w:val="0"/>
      <w:marBottom w:val="0"/>
      <w:divBdr>
        <w:top w:val="none" w:sz="0" w:space="0" w:color="auto"/>
        <w:left w:val="none" w:sz="0" w:space="0" w:color="auto"/>
        <w:bottom w:val="none" w:sz="0" w:space="0" w:color="auto"/>
        <w:right w:val="none" w:sz="0" w:space="0" w:color="auto"/>
      </w:divBdr>
    </w:div>
    <w:div w:id="1142649936">
      <w:bodyDiv w:val="1"/>
      <w:marLeft w:val="0"/>
      <w:marRight w:val="0"/>
      <w:marTop w:val="0"/>
      <w:marBottom w:val="0"/>
      <w:divBdr>
        <w:top w:val="none" w:sz="0" w:space="0" w:color="auto"/>
        <w:left w:val="none" w:sz="0" w:space="0" w:color="auto"/>
        <w:bottom w:val="none" w:sz="0" w:space="0" w:color="auto"/>
        <w:right w:val="none" w:sz="0" w:space="0" w:color="auto"/>
      </w:divBdr>
    </w:div>
    <w:div w:id="1206527543">
      <w:bodyDiv w:val="1"/>
      <w:marLeft w:val="0"/>
      <w:marRight w:val="0"/>
      <w:marTop w:val="0"/>
      <w:marBottom w:val="0"/>
      <w:divBdr>
        <w:top w:val="none" w:sz="0" w:space="0" w:color="auto"/>
        <w:left w:val="none" w:sz="0" w:space="0" w:color="auto"/>
        <w:bottom w:val="none" w:sz="0" w:space="0" w:color="auto"/>
        <w:right w:val="none" w:sz="0" w:space="0" w:color="auto"/>
      </w:divBdr>
    </w:div>
    <w:div w:id="1320839952">
      <w:bodyDiv w:val="1"/>
      <w:marLeft w:val="0"/>
      <w:marRight w:val="0"/>
      <w:marTop w:val="0"/>
      <w:marBottom w:val="0"/>
      <w:divBdr>
        <w:top w:val="none" w:sz="0" w:space="0" w:color="auto"/>
        <w:left w:val="none" w:sz="0" w:space="0" w:color="auto"/>
        <w:bottom w:val="none" w:sz="0" w:space="0" w:color="auto"/>
        <w:right w:val="none" w:sz="0" w:space="0" w:color="auto"/>
      </w:divBdr>
    </w:div>
    <w:div w:id="1326860212">
      <w:bodyDiv w:val="1"/>
      <w:marLeft w:val="0"/>
      <w:marRight w:val="0"/>
      <w:marTop w:val="0"/>
      <w:marBottom w:val="0"/>
      <w:divBdr>
        <w:top w:val="none" w:sz="0" w:space="0" w:color="auto"/>
        <w:left w:val="none" w:sz="0" w:space="0" w:color="auto"/>
        <w:bottom w:val="none" w:sz="0" w:space="0" w:color="auto"/>
        <w:right w:val="none" w:sz="0" w:space="0" w:color="auto"/>
      </w:divBdr>
    </w:div>
    <w:div w:id="1401513755">
      <w:bodyDiv w:val="1"/>
      <w:marLeft w:val="0"/>
      <w:marRight w:val="0"/>
      <w:marTop w:val="0"/>
      <w:marBottom w:val="0"/>
      <w:divBdr>
        <w:top w:val="none" w:sz="0" w:space="0" w:color="auto"/>
        <w:left w:val="none" w:sz="0" w:space="0" w:color="auto"/>
        <w:bottom w:val="none" w:sz="0" w:space="0" w:color="auto"/>
        <w:right w:val="none" w:sz="0" w:space="0" w:color="auto"/>
      </w:divBdr>
    </w:div>
    <w:div w:id="1410035572">
      <w:bodyDiv w:val="1"/>
      <w:marLeft w:val="0"/>
      <w:marRight w:val="0"/>
      <w:marTop w:val="0"/>
      <w:marBottom w:val="0"/>
      <w:divBdr>
        <w:top w:val="none" w:sz="0" w:space="0" w:color="auto"/>
        <w:left w:val="none" w:sz="0" w:space="0" w:color="auto"/>
        <w:bottom w:val="none" w:sz="0" w:space="0" w:color="auto"/>
        <w:right w:val="none" w:sz="0" w:space="0" w:color="auto"/>
      </w:divBdr>
    </w:div>
    <w:div w:id="1424956763">
      <w:bodyDiv w:val="1"/>
      <w:marLeft w:val="0"/>
      <w:marRight w:val="0"/>
      <w:marTop w:val="0"/>
      <w:marBottom w:val="0"/>
      <w:divBdr>
        <w:top w:val="none" w:sz="0" w:space="0" w:color="auto"/>
        <w:left w:val="none" w:sz="0" w:space="0" w:color="auto"/>
        <w:bottom w:val="none" w:sz="0" w:space="0" w:color="auto"/>
        <w:right w:val="none" w:sz="0" w:space="0" w:color="auto"/>
      </w:divBdr>
      <w:divsChild>
        <w:div w:id="1944339179">
          <w:marLeft w:val="0"/>
          <w:marRight w:val="0"/>
          <w:marTop w:val="0"/>
          <w:marBottom w:val="0"/>
          <w:divBdr>
            <w:top w:val="none" w:sz="0" w:space="0" w:color="auto"/>
            <w:left w:val="none" w:sz="0" w:space="0" w:color="auto"/>
            <w:bottom w:val="none" w:sz="0" w:space="0" w:color="auto"/>
            <w:right w:val="none" w:sz="0" w:space="0" w:color="auto"/>
          </w:divBdr>
        </w:div>
      </w:divsChild>
    </w:div>
    <w:div w:id="1516841729">
      <w:bodyDiv w:val="1"/>
      <w:marLeft w:val="0"/>
      <w:marRight w:val="0"/>
      <w:marTop w:val="0"/>
      <w:marBottom w:val="0"/>
      <w:divBdr>
        <w:top w:val="none" w:sz="0" w:space="0" w:color="auto"/>
        <w:left w:val="none" w:sz="0" w:space="0" w:color="auto"/>
        <w:bottom w:val="none" w:sz="0" w:space="0" w:color="auto"/>
        <w:right w:val="none" w:sz="0" w:space="0" w:color="auto"/>
      </w:divBdr>
    </w:div>
    <w:div w:id="1531183428">
      <w:bodyDiv w:val="1"/>
      <w:marLeft w:val="0"/>
      <w:marRight w:val="0"/>
      <w:marTop w:val="0"/>
      <w:marBottom w:val="0"/>
      <w:divBdr>
        <w:top w:val="none" w:sz="0" w:space="0" w:color="auto"/>
        <w:left w:val="none" w:sz="0" w:space="0" w:color="auto"/>
        <w:bottom w:val="none" w:sz="0" w:space="0" w:color="auto"/>
        <w:right w:val="none" w:sz="0" w:space="0" w:color="auto"/>
      </w:divBdr>
    </w:div>
    <w:div w:id="1592280865">
      <w:bodyDiv w:val="1"/>
      <w:marLeft w:val="0"/>
      <w:marRight w:val="0"/>
      <w:marTop w:val="0"/>
      <w:marBottom w:val="0"/>
      <w:divBdr>
        <w:top w:val="none" w:sz="0" w:space="0" w:color="auto"/>
        <w:left w:val="none" w:sz="0" w:space="0" w:color="auto"/>
        <w:bottom w:val="none" w:sz="0" w:space="0" w:color="auto"/>
        <w:right w:val="none" w:sz="0" w:space="0" w:color="auto"/>
      </w:divBdr>
    </w:div>
    <w:div w:id="1642272729">
      <w:bodyDiv w:val="1"/>
      <w:marLeft w:val="0"/>
      <w:marRight w:val="0"/>
      <w:marTop w:val="0"/>
      <w:marBottom w:val="0"/>
      <w:divBdr>
        <w:top w:val="none" w:sz="0" w:space="0" w:color="auto"/>
        <w:left w:val="none" w:sz="0" w:space="0" w:color="auto"/>
        <w:bottom w:val="none" w:sz="0" w:space="0" w:color="auto"/>
        <w:right w:val="none" w:sz="0" w:space="0" w:color="auto"/>
      </w:divBdr>
    </w:div>
    <w:div w:id="1657032446">
      <w:bodyDiv w:val="1"/>
      <w:marLeft w:val="0"/>
      <w:marRight w:val="0"/>
      <w:marTop w:val="0"/>
      <w:marBottom w:val="0"/>
      <w:divBdr>
        <w:top w:val="none" w:sz="0" w:space="0" w:color="auto"/>
        <w:left w:val="none" w:sz="0" w:space="0" w:color="auto"/>
        <w:bottom w:val="none" w:sz="0" w:space="0" w:color="auto"/>
        <w:right w:val="none" w:sz="0" w:space="0" w:color="auto"/>
      </w:divBdr>
    </w:div>
    <w:div w:id="1785227248">
      <w:bodyDiv w:val="1"/>
      <w:marLeft w:val="0"/>
      <w:marRight w:val="0"/>
      <w:marTop w:val="0"/>
      <w:marBottom w:val="0"/>
      <w:divBdr>
        <w:top w:val="none" w:sz="0" w:space="0" w:color="auto"/>
        <w:left w:val="none" w:sz="0" w:space="0" w:color="auto"/>
        <w:bottom w:val="none" w:sz="0" w:space="0" w:color="auto"/>
        <w:right w:val="none" w:sz="0" w:space="0" w:color="auto"/>
      </w:divBdr>
    </w:div>
    <w:div w:id="1881623652">
      <w:bodyDiv w:val="1"/>
      <w:marLeft w:val="0"/>
      <w:marRight w:val="0"/>
      <w:marTop w:val="0"/>
      <w:marBottom w:val="0"/>
      <w:divBdr>
        <w:top w:val="none" w:sz="0" w:space="0" w:color="auto"/>
        <w:left w:val="none" w:sz="0" w:space="0" w:color="auto"/>
        <w:bottom w:val="none" w:sz="0" w:space="0" w:color="auto"/>
        <w:right w:val="none" w:sz="0" w:space="0" w:color="auto"/>
      </w:divBdr>
    </w:div>
    <w:div w:id="1915429291">
      <w:bodyDiv w:val="1"/>
      <w:marLeft w:val="0"/>
      <w:marRight w:val="0"/>
      <w:marTop w:val="0"/>
      <w:marBottom w:val="0"/>
      <w:divBdr>
        <w:top w:val="none" w:sz="0" w:space="0" w:color="auto"/>
        <w:left w:val="none" w:sz="0" w:space="0" w:color="auto"/>
        <w:bottom w:val="none" w:sz="0" w:space="0" w:color="auto"/>
        <w:right w:val="none" w:sz="0" w:space="0" w:color="auto"/>
      </w:divBdr>
    </w:div>
    <w:div w:id="2039043103">
      <w:bodyDiv w:val="1"/>
      <w:marLeft w:val="0"/>
      <w:marRight w:val="0"/>
      <w:marTop w:val="0"/>
      <w:marBottom w:val="0"/>
      <w:divBdr>
        <w:top w:val="none" w:sz="0" w:space="0" w:color="auto"/>
        <w:left w:val="none" w:sz="0" w:space="0" w:color="auto"/>
        <w:bottom w:val="none" w:sz="0" w:space="0" w:color="auto"/>
        <w:right w:val="none" w:sz="0" w:space="0" w:color="auto"/>
      </w:divBdr>
    </w:div>
    <w:div w:id="2049523628">
      <w:bodyDiv w:val="1"/>
      <w:marLeft w:val="0"/>
      <w:marRight w:val="0"/>
      <w:marTop w:val="0"/>
      <w:marBottom w:val="0"/>
      <w:divBdr>
        <w:top w:val="none" w:sz="0" w:space="0" w:color="auto"/>
        <w:left w:val="none" w:sz="0" w:space="0" w:color="auto"/>
        <w:bottom w:val="none" w:sz="0" w:space="0" w:color="auto"/>
        <w:right w:val="none" w:sz="0" w:space="0" w:color="auto"/>
      </w:divBdr>
    </w:div>
    <w:div w:id="2074229081">
      <w:bodyDiv w:val="1"/>
      <w:marLeft w:val="0"/>
      <w:marRight w:val="0"/>
      <w:marTop w:val="0"/>
      <w:marBottom w:val="0"/>
      <w:divBdr>
        <w:top w:val="none" w:sz="0" w:space="0" w:color="auto"/>
        <w:left w:val="none" w:sz="0" w:space="0" w:color="auto"/>
        <w:bottom w:val="none" w:sz="0" w:space="0" w:color="auto"/>
        <w:right w:val="none" w:sz="0" w:space="0" w:color="auto"/>
      </w:divBdr>
    </w:div>
    <w:div w:id="2119980517">
      <w:bodyDiv w:val="1"/>
      <w:marLeft w:val="0"/>
      <w:marRight w:val="0"/>
      <w:marTop w:val="0"/>
      <w:marBottom w:val="0"/>
      <w:divBdr>
        <w:top w:val="none" w:sz="0" w:space="0" w:color="auto"/>
        <w:left w:val="none" w:sz="0" w:space="0" w:color="auto"/>
        <w:bottom w:val="none" w:sz="0" w:space="0" w:color="auto"/>
        <w:right w:val="none" w:sz="0" w:space="0" w:color="auto"/>
      </w:divBdr>
    </w:div>
    <w:div w:id="2126004026">
      <w:bodyDiv w:val="1"/>
      <w:marLeft w:val="0"/>
      <w:marRight w:val="0"/>
      <w:marTop w:val="0"/>
      <w:marBottom w:val="0"/>
      <w:divBdr>
        <w:top w:val="none" w:sz="0" w:space="0" w:color="auto"/>
        <w:left w:val="none" w:sz="0" w:space="0" w:color="auto"/>
        <w:bottom w:val="none" w:sz="0" w:space="0" w:color="auto"/>
        <w:right w:val="none" w:sz="0" w:space="0" w:color="auto"/>
      </w:divBdr>
    </w:div>
    <w:div w:id="213047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0AB847EC0F31575A90C0AE720CE7B4849C711858E94BA1DFB04D0AC1B74D3B550DDA2888FDE0D05F899DD20FW627I" TargetMode="External"/><Relationship Id="rId13" Type="http://schemas.openxmlformats.org/officeDocument/2006/relationships/hyperlink" Target="consultantplus://offline/ref=2AACA3A4670E426298C0C54818A95A4DA3354A62A116E818A166B0F9A3058E3B523431BDB07DEE9D600E5CA2E8PCh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AACA3A4670E426298C0C54818A95A4DA3354A62A116E818A166B0F9A3058E3B523431BDB07DEE9D600E5CA2E8PCh5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MLAW;n=129338;fld=134;dst=10018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DAAB4ACC6AD5CABE2A3756CD63F03F46D7022816D5AB2F56A91E7951B019A172059AA6DA649F7FClFv2J" TargetMode="External"/><Relationship Id="rId4" Type="http://schemas.openxmlformats.org/officeDocument/2006/relationships/settings" Target="settings.xml"/><Relationship Id="rId9" Type="http://schemas.openxmlformats.org/officeDocument/2006/relationships/hyperlink" Target="consultantplus://offline/ref=C00AB847EC0F31575A90C0AE720CE7B4849C711858E94BA1DFB04D0AC1B74D3B470D82248AF6F5850CD3CADF0F64B30C31E51239E4WF21I" TargetMode="External"/><Relationship Id="rId14" Type="http://schemas.openxmlformats.org/officeDocument/2006/relationships/hyperlink" Target="consultantplus://offline/ref=FC39A11D62EE7AB1348B1E250534500980AA6A7EFD2E09D5A8AB1FBFC27EB60692BF0921707DA539C01450ABF7C2eB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CBC98-A6E3-4691-905D-C7D6CE57F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10328</Words>
  <Characters>74836</Characters>
  <Application>Microsoft Office Word</Application>
  <DocSecurity>0</DocSecurity>
  <Lines>623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FESTU</Company>
  <LinksUpToDate>false</LinksUpToDate>
  <CharactersWithSpaces>84995</CharactersWithSpaces>
  <SharedDoc>false</SharedDoc>
  <HLinks>
    <vt:vector size="42" baseType="variant">
      <vt:variant>
        <vt:i4>4259847</vt:i4>
      </vt:variant>
      <vt:variant>
        <vt:i4>18</vt:i4>
      </vt:variant>
      <vt:variant>
        <vt:i4>0</vt:i4>
      </vt:variant>
      <vt:variant>
        <vt:i4>5</vt:i4>
      </vt:variant>
      <vt:variant>
        <vt:lpwstr>consultantplus://offline/ref=FC39A11D62EE7AB1348B1E250534500980AA6A7EFD2E09D5A8AB1FBFC27EB60692BF0921707DA539C01450ABF7C2eBH</vt:lpwstr>
      </vt:variant>
      <vt:variant>
        <vt:lpwstr/>
      </vt:variant>
      <vt:variant>
        <vt:i4>393222</vt:i4>
      </vt:variant>
      <vt:variant>
        <vt:i4>15</vt:i4>
      </vt:variant>
      <vt:variant>
        <vt:i4>0</vt:i4>
      </vt:variant>
      <vt:variant>
        <vt:i4>5</vt:i4>
      </vt:variant>
      <vt:variant>
        <vt:lpwstr>consultantplus://offline/ref=2AACA3A4670E426298C0C54818A95A4DA3354A62A116E818A166B0F9A3058E3B523431BDB07DEE9D600E5CA2E8PCh5E</vt:lpwstr>
      </vt:variant>
      <vt:variant>
        <vt:lpwstr/>
      </vt:variant>
      <vt:variant>
        <vt:i4>393222</vt:i4>
      </vt:variant>
      <vt:variant>
        <vt:i4>12</vt:i4>
      </vt:variant>
      <vt:variant>
        <vt:i4>0</vt:i4>
      </vt:variant>
      <vt:variant>
        <vt:i4>5</vt:i4>
      </vt:variant>
      <vt:variant>
        <vt:lpwstr>consultantplus://offline/ref=2AACA3A4670E426298C0C54818A95A4DA3354A62A116E818A166B0F9A3058E3B523431BDB07DEE9D600E5CA2E8PCh5E</vt:lpwstr>
      </vt:variant>
      <vt:variant>
        <vt:lpwstr/>
      </vt:variant>
      <vt:variant>
        <vt:i4>7471225</vt:i4>
      </vt:variant>
      <vt:variant>
        <vt:i4>9</vt:i4>
      </vt:variant>
      <vt:variant>
        <vt:i4>0</vt:i4>
      </vt:variant>
      <vt:variant>
        <vt:i4>5</vt:i4>
      </vt:variant>
      <vt:variant>
        <vt:lpwstr>consultantplus://offline/main?base=MLAW;n=129338;fld=134;dst=100180</vt:lpwstr>
      </vt:variant>
      <vt:variant>
        <vt:lpwstr/>
      </vt:variant>
      <vt:variant>
        <vt:i4>6357089</vt:i4>
      </vt:variant>
      <vt:variant>
        <vt:i4>6</vt:i4>
      </vt:variant>
      <vt:variant>
        <vt:i4>0</vt:i4>
      </vt:variant>
      <vt:variant>
        <vt:i4>5</vt:i4>
      </vt:variant>
      <vt:variant>
        <vt:lpwstr>consultantplus://offline/ref=6DAAB4ACC6AD5CABE2A3756CD63F03F46D7022816D5AB2F56A91E7951B019A172059AA6DA649F7FClFv2J</vt:lpwstr>
      </vt:variant>
      <vt:variant>
        <vt:lpwstr/>
      </vt:variant>
      <vt:variant>
        <vt:i4>917518</vt:i4>
      </vt:variant>
      <vt:variant>
        <vt:i4>3</vt:i4>
      </vt:variant>
      <vt:variant>
        <vt:i4>0</vt:i4>
      </vt:variant>
      <vt:variant>
        <vt:i4>5</vt:i4>
      </vt:variant>
      <vt:variant>
        <vt:lpwstr>consultantplus://offline/ref=C00AB847EC0F31575A90C0AE720CE7B4849C711858E94BA1DFB04D0AC1B74D3B470D82248AF6F5850CD3CADF0F64B30C31E51239E4WF21I</vt:lpwstr>
      </vt:variant>
      <vt:variant>
        <vt:lpwstr/>
      </vt:variant>
      <vt:variant>
        <vt:i4>5898255</vt:i4>
      </vt:variant>
      <vt:variant>
        <vt:i4>0</vt:i4>
      </vt:variant>
      <vt:variant>
        <vt:i4>0</vt:i4>
      </vt:variant>
      <vt:variant>
        <vt:i4>5</vt:i4>
      </vt:variant>
      <vt:variant>
        <vt:lpwstr>consultantplus://offline/ref=C00AB847EC0F31575A90C0AE720CE7B4849C711858E94BA1DFB04D0AC1B74D3B550DDA2888FDE0D05F899DD20FW627I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2021-05-20T11:41:00Z</cp:lastPrinted>
  <dcterms:created xsi:type="dcterms:W3CDTF">2026-07-03T04:47:00Z</dcterms:created>
  <dcterms:modified xsi:type="dcterms:W3CDTF">2026-07-03T05:36:00Z</dcterms:modified>
</cp:coreProperties>
</file>