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3A2F" w:rsidRPr="00C16D04" w:rsidRDefault="00A83A2F" w:rsidP="008B29EE">
      <w:pPr>
        <w:spacing w:line="276" w:lineRule="auto"/>
        <w:ind w:firstLine="567"/>
        <w:jc w:val="center"/>
        <w:rPr>
          <w:rFonts w:ascii="Times New Roman" w:hAnsi="Times New Roman"/>
          <w:szCs w:val="24"/>
          <w:lang w:eastAsia="ru-RU"/>
        </w:rPr>
      </w:pPr>
      <w:bookmarkStart w:id="0" w:name="Par27"/>
      <w:bookmarkEnd w:id="0"/>
      <w:r w:rsidRPr="00C16D04">
        <w:rPr>
          <w:rFonts w:ascii="Times New Roman" w:hAnsi="Times New Roman"/>
          <w:szCs w:val="24"/>
          <w:lang w:eastAsia="ru-RU"/>
        </w:rPr>
        <w:t xml:space="preserve">ДОГОВОР № </w:t>
      </w:r>
      <w:r w:rsidR="003A1D75" w:rsidRPr="00F84251">
        <w:rPr>
          <w:rFonts w:ascii="Times New Roman" w:hAnsi="Times New Roman"/>
          <w:szCs w:val="24"/>
          <w:lang w:eastAsia="ru-RU"/>
        </w:rPr>
        <w:t>__</w:t>
      </w:r>
      <w:r w:rsidR="00FF23B7">
        <w:rPr>
          <w:rFonts w:ascii="Times New Roman" w:hAnsi="Times New Roman"/>
          <w:szCs w:val="24"/>
          <w:lang w:eastAsia="ru-RU"/>
        </w:rPr>
        <w:t>_</w:t>
      </w:r>
    </w:p>
    <w:p w:rsidR="00A83A2F" w:rsidRPr="00C16D04" w:rsidRDefault="003D71DA" w:rsidP="008B29EE">
      <w:pPr>
        <w:spacing w:line="276" w:lineRule="auto"/>
        <w:jc w:val="center"/>
        <w:rPr>
          <w:rFonts w:ascii="Times New Roman" w:hAnsi="Times New Roman"/>
          <w:szCs w:val="24"/>
          <w:lang w:eastAsia="ru-RU"/>
        </w:rPr>
      </w:pPr>
      <w:r>
        <w:rPr>
          <w:rFonts w:ascii="Times New Roman" w:hAnsi="Times New Roman"/>
          <w:szCs w:val="24"/>
          <w:lang w:eastAsia="ru-RU"/>
        </w:rPr>
        <w:t>на оказание услуг по перевозке пассажиров</w:t>
      </w:r>
    </w:p>
    <w:p w:rsidR="008B29EE" w:rsidRDefault="00A83A2F" w:rsidP="008B29EE">
      <w:pPr>
        <w:spacing w:before="120" w:after="120" w:line="240" w:lineRule="auto"/>
        <w:jc w:val="center"/>
        <w:rPr>
          <w:rFonts w:ascii="Times New Roman" w:hAnsi="Times New Roman"/>
          <w:b w:val="0"/>
          <w:szCs w:val="24"/>
          <w:lang w:eastAsia="ru-RU"/>
        </w:rPr>
      </w:pPr>
      <w:r w:rsidRPr="00C16D04">
        <w:rPr>
          <w:rFonts w:ascii="Times New Roman" w:hAnsi="Times New Roman"/>
          <w:b w:val="0"/>
          <w:szCs w:val="24"/>
          <w:lang w:eastAsia="ru-RU"/>
        </w:rPr>
        <w:t xml:space="preserve">г. Владивосток                                                                      </w:t>
      </w:r>
      <w:r w:rsidR="003A1D75">
        <w:rPr>
          <w:rFonts w:ascii="Times New Roman" w:hAnsi="Times New Roman"/>
          <w:b w:val="0"/>
          <w:szCs w:val="24"/>
          <w:lang w:eastAsia="ru-RU"/>
        </w:rPr>
        <w:tab/>
      </w:r>
      <w:r w:rsidR="008B29EE">
        <w:rPr>
          <w:rFonts w:ascii="Times New Roman" w:hAnsi="Times New Roman"/>
          <w:b w:val="0"/>
          <w:szCs w:val="24"/>
          <w:lang w:eastAsia="ru-RU"/>
        </w:rPr>
        <w:t xml:space="preserve">                    </w:t>
      </w:r>
      <w:r w:rsidR="00FF23B7">
        <w:rPr>
          <w:rFonts w:ascii="Times New Roman" w:hAnsi="Times New Roman"/>
          <w:b w:val="0"/>
          <w:szCs w:val="24"/>
          <w:lang w:eastAsia="ru-RU"/>
        </w:rPr>
        <w:t xml:space="preserve">  </w:t>
      </w:r>
      <w:r w:rsidR="0048704E">
        <w:rPr>
          <w:rFonts w:ascii="Times New Roman" w:hAnsi="Times New Roman"/>
          <w:b w:val="0"/>
          <w:szCs w:val="24"/>
          <w:lang w:eastAsia="ru-RU"/>
        </w:rPr>
        <w:t xml:space="preserve">  </w:t>
      </w:r>
      <w:r w:rsidR="00FF23B7">
        <w:rPr>
          <w:rFonts w:ascii="Times New Roman" w:hAnsi="Times New Roman"/>
          <w:b w:val="0"/>
          <w:szCs w:val="24"/>
          <w:lang w:eastAsia="ru-RU"/>
        </w:rPr>
        <w:t xml:space="preserve">    «</w:t>
      </w:r>
      <w:r w:rsidR="00316F03">
        <w:rPr>
          <w:rFonts w:ascii="Times New Roman" w:hAnsi="Times New Roman"/>
          <w:b w:val="0"/>
          <w:szCs w:val="24"/>
          <w:lang w:eastAsia="ru-RU"/>
        </w:rPr>
        <w:t>___</w:t>
      </w:r>
      <w:r w:rsidR="00FF23B7">
        <w:rPr>
          <w:rFonts w:ascii="Times New Roman" w:hAnsi="Times New Roman"/>
          <w:b w:val="0"/>
          <w:szCs w:val="24"/>
          <w:lang w:eastAsia="ru-RU"/>
        </w:rPr>
        <w:t>»</w:t>
      </w:r>
      <w:r w:rsidR="00251EC1" w:rsidRPr="00C16D04">
        <w:rPr>
          <w:rFonts w:ascii="Times New Roman" w:hAnsi="Times New Roman"/>
          <w:b w:val="0"/>
          <w:szCs w:val="24"/>
          <w:lang w:eastAsia="ru-RU"/>
        </w:rPr>
        <w:t xml:space="preserve"> </w:t>
      </w:r>
      <w:r w:rsidR="00316F03">
        <w:rPr>
          <w:rFonts w:ascii="Times New Roman" w:hAnsi="Times New Roman"/>
          <w:b w:val="0"/>
          <w:szCs w:val="24"/>
          <w:lang w:eastAsia="ru-RU"/>
        </w:rPr>
        <w:t>______ 2026</w:t>
      </w:r>
      <w:r w:rsidRPr="00C16D04">
        <w:rPr>
          <w:rFonts w:ascii="Times New Roman" w:hAnsi="Times New Roman"/>
          <w:b w:val="0"/>
          <w:szCs w:val="24"/>
          <w:lang w:eastAsia="ru-RU"/>
        </w:rPr>
        <w:t xml:space="preserve"> г.</w:t>
      </w:r>
    </w:p>
    <w:p w:rsidR="00316F03" w:rsidRPr="00DB70FE" w:rsidRDefault="00316F03" w:rsidP="00DB70FE">
      <w:pPr>
        <w:keepNext/>
        <w:keepLines/>
        <w:spacing w:line="240" w:lineRule="auto"/>
        <w:ind w:firstLine="567"/>
        <w:contextualSpacing/>
        <w:jc w:val="both"/>
        <w:rPr>
          <w:rFonts w:ascii="Times New Roman" w:hAnsi="Times New Roman"/>
          <w:b w:val="0"/>
          <w:bCs/>
          <w:iCs/>
          <w:kern w:val="24"/>
          <w:szCs w:val="24"/>
        </w:rPr>
      </w:pPr>
      <w:proofErr w:type="gramStart"/>
      <w:r w:rsidRPr="00DB70FE">
        <w:rPr>
          <w:rFonts w:ascii="Times New Roman" w:hAnsi="Times New Roman"/>
          <w:szCs w:val="24"/>
          <w:lang w:eastAsia="ru-RU"/>
        </w:rPr>
        <w:t>_________________________________________</w:t>
      </w:r>
      <w:r w:rsidR="00A83A2F" w:rsidRPr="00DB70FE">
        <w:rPr>
          <w:rFonts w:ascii="Times New Roman" w:hAnsi="Times New Roman"/>
          <w:b w:val="0"/>
          <w:szCs w:val="24"/>
          <w:lang w:eastAsia="ru-RU"/>
        </w:rPr>
        <w:t xml:space="preserve">, именуемое в дальнейшем </w:t>
      </w:r>
      <w:r w:rsidR="00A83A2F" w:rsidRPr="00DB70FE">
        <w:rPr>
          <w:rFonts w:ascii="Times New Roman" w:hAnsi="Times New Roman"/>
          <w:szCs w:val="24"/>
          <w:lang w:eastAsia="ru-RU"/>
        </w:rPr>
        <w:t>«Фрахтовщик»</w:t>
      </w:r>
      <w:r w:rsidR="00A83A2F" w:rsidRPr="00DB70FE">
        <w:rPr>
          <w:rFonts w:ascii="Times New Roman" w:hAnsi="Times New Roman"/>
          <w:b w:val="0"/>
          <w:szCs w:val="24"/>
          <w:lang w:eastAsia="ru-RU"/>
        </w:rPr>
        <w:t xml:space="preserve">, </w:t>
      </w:r>
      <w:r w:rsidR="00E34ED2" w:rsidRPr="00DB70FE">
        <w:rPr>
          <w:rFonts w:ascii="Times New Roman" w:hAnsi="Times New Roman"/>
          <w:b w:val="0"/>
          <w:szCs w:val="24"/>
          <w:lang w:eastAsia="ru-RU"/>
        </w:rPr>
        <w:t xml:space="preserve">в лице </w:t>
      </w:r>
      <w:r w:rsidRPr="00DB70FE">
        <w:rPr>
          <w:rFonts w:ascii="Times New Roman" w:hAnsi="Times New Roman"/>
          <w:b w:val="0"/>
          <w:szCs w:val="24"/>
          <w:lang w:eastAsia="ru-RU"/>
        </w:rPr>
        <w:t>___________________________________________________</w:t>
      </w:r>
      <w:r w:rsidR="00E34ED2" w:rsidRPr="00DB70FE">
        <w:rPr>
          <w:rFonts w:ascii="Times New Roman" w:hAnsi="Times New Roman"/>
          <w:b w:val="0"/>
          <w:szCs w:val="24"/>
          <w:lang w:eastAsia="ru-RU"/>
        </w:rPr>
        <w:t xml:space="preserve">, действующего на основании </w:t>
      </w:r>
      <w:r w:rsidRPr="00DB70FE">
        <w:rPr>
          <w:rFonts w:ascii="Times New Roman" w:hAnsi="Times New Roman"/>
          <w:b w:val="0"/>
          <w:szCs w:val="24"/>
          <w:lang w:eastAsia="ru-RU"/>
        </w:rPr>
        <w:t>__________________________________________________________</w:t>
      </w:r>
      <w:r w:rsidR="00A83A2F" w:rsidRPr="00DB70FE">
        <w:rPr>
          <w:rFonts w:ascii="Times New Roman" w:hAnsi="Times New Roman"/>
          <w:b w:val="0"/>
          <w:szCs w:val="24"/>
          <w:lang w:eastAsia="ru-RU"/>
        </w:rPr>
        <w:t xml:space="preserve">, с одной стороны, и </w:t>
      </w:r>
      <w:r w:rsidR="00E80E0D" w:rsidRPr="00DB70FE">
        <w:rPr>
          <w:rFonts w:ascii="Times New Roman" w:hAnsi="Times New Roman"/>
          <w:szCs w:val="24"/>
        </w:rPr>
        <w:t xml:space="preserve">Федеральное государственное бюджетное учреждение науки Дальневосточный геологический институт Дальневосточного отделения Российской  академии наук  (сокращенно - ДВГИ ДВО РАН), </w:t>
      </w:r>
      <w:r w:rsidR="002322D5" w:rsidRPr="00DB70FE">
        <w:rPr>
          <w:rFonts w:ascii="Times New Roman" w:hAnsi="Times New Roman"/>
          <w:b w:val="0"/>
          <w:szCs w:val="24"/>
          <w:lang w:eastAsia="ru-RU"/>
        </w:rPr>
        <w:t xml:space="preserve">именуемое в дальнейшем </w:t>
      </w:r>
      <w:r w:rsidR="002322D5" w:rsidRPr="00DB70FE">
        <w:rPr>
          <w:rFonts w:ascii="Times New Roman" w:hAnsi="Times New Roman"/>
          <w:szCs w:val="24"/>
          <w:lang w:eastAsia="ru-RU"/>
        </w:rPr>
        <w:t xml:space="preserve">«Фрахтователь», </w:t>
      </w:r>
      <w:r w:rsidR="00E80E0D" w:rsidRPr="00DB70FE">
        <w:rPr>
          <w:rFonts w:ascii="Times New Roman" w:hAnsi="Times New Roman"/>
          <w:b w:val="0"/>
          <w:szCs w:val="24"/>
        </w:rPr>
        <w:t>в лице директора Тарасенко Ирины Андреевны, действующе</w:t>
      </w:r>
      <w:r w:rsidR="002322D5" w:rsidRPr="00DB70FE">
        <w:rPr>
          <w:rFonts w:ascii="Times New Roman" w:hAnsi="Times New Roman"/>
          <w:b w:val="0"/>
          <w:szCs w:val="24"/>
        </w:rPr>
        <w:t>й</w:t>
      </w:r>
      <w:r w:rsidR="00E80E0D" w:rsidRPr="00DB70FE">
        <w:rPr>
          <w:rFonts w:ascii="Times New Roman" w:hAnsi="Times New Roman"/>
          <w:b w:val="0"/>
          <w:szCs w:val="24"/>
        </w:rPr>
        <w:t xml:space="preserve"> на основании Устава</w:t>
      </w:r>
      <w:r w:rsidR="00C16D04" w:rsidRPr="00DB70FE">
        <w:rPr>
          <w:rFonts w:ascii="Times New Roman" w:hAnsi="Times New Roman"/>
          <w:b w:val="0"/>
          <w:szCs w:val="24"/>
          <w:lang w:eastAsia="ru-RU"/>
        </w:rPr>
        <w:t>,</w:t>
      </w:r>
      <w:r w:rsidR="00A83A2F" w:rsidRPr="00DB70FE">
        <w:rPr>
          <w:rFonts w:ascii="Times New Roman" w:hAnsi="Times New Roman"/>
          <w:b w:val="0"/>
          <w:szCs w:val="24"/>
          <w:lang w:eastAsia="ru-RU"/>
        </w:rPr>
        <w:t xml:space="preserve"> с другой </w:t>
      </w:r>
      <w:r w:rsidR="00885435" w:rsidRPr="00DB70FE">
        <w:rPr>
          <w:rFonts w:ascii="Times New Roman" w:hAnsi="Times New Roman"/>
          <w:b w:val="0"/>
          <w:szCs w:val="24"/>
          <w:lang w:eastAsia="ru-RU"/>
        </w:rPr>
        <w:t>стороны</w:t>
      </w:r>
      <w:r w:rsidRPr="00DB70FE">
        <w:rPr>
          <w:rFonts w:ascii="Times New Roman" w:hAnsi="Times New Roman"/>
          <w:szCs w:val="24"/>
        </w:rPr>
        <w:t>,</w:t>
      </w:r>
      <w:r w:rsidRPr="00DB70FE">
        <w:rPr>
          <w:rFonts w:ascii="Times New Roman" w:hAnsi="Times New Roman"/>
          <w:b w:val="0"/>
          <w:szCs w:val="24"/>
        </w:rPr>
        <w:t xml:space="preserve"> совместно именуемые «Стороны», в соответствии  с  ч. 1 п. 5 ст. 93 Федерального</w:t>
      </w:r>
      <w:proofErr w:type="gramEnd"/>
      <w:r w:rsidRPr="00DB70FE">
        <w:rPr>
          <w:rFonts w:ascii="Times New Roman" w:hAnsi="Times New Roman"/>
          <w:b w:val="0"/>
          <w:szCs w:val="24"/>
        </w:rPr>
        <w:t xml:space="preserve"> Закона от 05 апреля 2013 года № 44-ФЗ «О контрактной системе в сфере закупок товаров, работ, услуг для обеспечения государственных и муниципальных нужд», и иного законодательства Российской Федерации, </w:t>
      </w:r>
      <w:r w:rsidRPr="00DB70FE">
        <w:rPr>
          <w:rFonts w:ascii="Times New Roman" w:hAnsi="Times New Roman"/>
          <w:b w:val="0"/>
          <w:color w:val="000000"/>
          <w:szCs w:val="24"/>
        </w:rPr>
        <w:t xml:space="preserve">заключили настоящий Договор </w:t>
      </w:r>
      <w:r w:rsidRPr="00DB70FE">
        <w:rPr>
          <w:rFonts w:ascii="Times New Roman" w:hAnsi="Times New Roman"/>
          <w:b w:val="0"/>
          <w:szCs w:val="24"/>
        </w:rPr>
        <w:t>(далее по тексту – Договор) о нижеследующем:</w:t>
      </w:r>
    </w:p>
    <w:p w:rsidR="004D6EC5" w:rsidRPr="00DB70FE" w:rsidRDefault="004D6EC5" w:rsidP="00DB70FE">
      <w:pPr>
        <w:spacing w:before="120" w:after="120" w:line="240" w:lineRule="auto"/>
        <w:ind w:firstLine="709"/>
        <w:jc w:val="center"/>
        <w:rPr>
          <w:rFonts w:ascii="Times New Roman" w:hAnsi="Times New Roman"/>
          <w:b w:val="0"/>
          <w:bCs/>
          <w:szCs w:val="24"/>
        </w:rPr>
      </w:pPr>
      <w:r w:rsidRPr="00DB70FE">
        <w:rPr>
          <w:rFonts w:ascii="Times New Roman" w:hAnsi="Times New Roman"/>
          <w:bCs/>
          <w:szCs w:val="24"/>
        </w:rPr>
        <w:t>1. Предмет Договора</w:t>
      </w:r>
    </w:p>
    <w:p w:rsidR="0016336E" w:rsidRDefault="004D6EC5" w:rsidP="00DB70FE">
      <w:pPr>
        <w:widowControl w:val="0"/>
        <w:tabs>
          <w:tab w:val="left" w:pos="993"/>
        </w:tabs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/>
          <w:b w:val="0"/>
          <w:bCs/>
          <w:szCs w:val="24"/>
        </w:rPr>
      </w:pPr>
      <w:bookmarkStart w:id="1" w:name="Par29"/>
      <w:bookmarkEnd w:id="1"/>
      <w:r w:rsidRPr="00DB70FE">
        <w:rPr>
          <w:rFonts w:ascii="Times New Roman" w:hAnsi="Times New Roman"/>
          <w:b w:val="0"/>
          <w:bCs/>
          <w:szCs w:val="24"/>
        </w:rPr>
        <w:t xml:space="preserve">1.1. По настоящему Договору Фрахтовщик обязуется </w:t>
      </w:r>
      <w:r w:rsidR="003D71DA" w:rsidRPr="00DB70FE">
        <w:rPr>
          <w:rFonts w:ascii="Times New Roman" w:hAnsi="Times New Roman"/>
          <w:b w:val="0"/>
          <w:bCs/>
          <w:szCs w:val="24"/>
        </w:rPr>
        <w:t xml:space="preserve">оказать услуги </w:t>
      </w:r>
      <w:r w:rsidR="00C82B92" w:rsidRPr="00DB70FE">
        <w:rPr>
          <w:rFonts w:ascii="Times New Roman" w:hAnsi="Times New Roman"/>
          <w:b w:val="0"/>
          <w:bCs/>
          <w:szCs w:val="24"/>
        </w:rPr>
        <w:t xml:space="preserve">Фрахтователю </w:t>
      </w:r>
      <w:r w:rsidR="003D71DA" w:rsidRPr="00DB70FE">
        <w:rPr>
          <w:rFonts w:ascii="Times New Roman" w:hAnsi="Times New Roman"/>
          <w:b w:val="0"/>
          <w:bCs/>
          <w:szCs w:val="24"/>
        </w:rPr>
        <w:t>по перевозке пассажиров</w:t>
      </w:r>
      <w:r w:rsidR="008B29EE" w:rsidRPr="00DB70FE">
        <w:rPr>
          <w:rFonts w:ascii="Times New Roman" w:hAnsi="Times New Roman"/>
          <w:b w:val="0"/>
          <w:bCs/>
          <w:szCs w:val="24"/>
        </w:rPr>
        <w:t xml:space="preserve"> </w:t>
      </w:r>
      <w:r w:rsidR="001866FC" w:rsidRPr="00DB70FE">
        <w:rPr>
          <w:rFonts w:ascii="Times New Roman" w:hAnsi="Times New Roman"/>
          <w:b w:val="0"/>
          <w:bCs/>
          <w:szCs w:val="24"/>
        </w:rPr>
        <w:t>транспортны</w:t>
      </w:r>
      <w:r w:rsidR="003D71DA" w:rsidRPr="00DB70FE">
        <w:rPr>
          <w:rFonts w:ascii="Times New Roman" w:hAnsi="Times New Roman"/>
          <w:b w:val="0"/>
          <w:bCs/>
          <w:szCs w:val="24"/>
        </w:rPr>
        <w:t>м</w:t>
      </w:r>
      <w:r w:rsidR="001866FC" w:rsidRPr="00DB70FE">
        <w:rPr>
          <w:rFonts w:ascii="Times New Roman" w:hAnsi="Times New Roman"/>
          <w:b w:val="0"/>
          <w:bCs/>
          <w:szCs w:val="24"/>
        </w:rPr>
        <w:t xml:space="preserve"> средств</w:t>
      </w:r>
      <w:r w:rsidR="003D71DA" w:rsidRPr="00DB70FE">
        <w:rPr>
          <w:rFonts w:ascii="Times New Roman" w:hAnsi="Times New Roman"/>
          <w:b w:val="0"/>
          <w:bCs/>
          <w:szCs w:val="24"/>
        </w:rPr>
        <w:t>ом</w:t>
      </w:r>
      <w:r w:rsidR="00316F03" w:rsidRPr="00DB70FE">
        <w:rPr>
          <w:rFonts w:ascii="Times New Roman" w:hAnsi="Times New Roman"/>
          <w:b w:val="0"/>
          <w:bCs/>
          <w:szCs w:val="24"/>
        </w:rPr>
        <w:t xml:space="preserve"> </w:t>
      </w:r>
      <w:r w:rsidR="00976C8E" w:rsidRPr="00DB70FE">
        <w:rPr>
          <w:rFonts w:ascii="Times New Roman" w:hAnsi="Times New Roman"/>
          <w:b w:val="0"/>
          <w:bCs/>
          <w:szCs w:val="24"/>
        </w:rPr>
        <w:t xml:space="preserve">– </w:t>
      </w:r>
      <w:r w:rsidR="00233151" w:rsidRPr="00DB70FE">
        <w:rPr>
          <w:rFonts w:ascii="Times New Roman" w:hAnsi="Times New Roman"/>
          <w:b w:val="0"/>
          <w:bCs/>
          <w:szCs w:val="24"/>
        </w:rPr>
        <w:t>пассажирск</w:t>
      </w:r>
      <w:r w:rsidR="003D71DA" w:rsidRPr="00DB70FE">
        <w:rPr>
          <w:rFonts w:ascii="Times New Roman" w:hAnsi="Times New Roman"/>
          <w:b w:val="0"/>
          <w:bCs/>
          <w:szCs w:val="24"/>
        </w:rPr>
        <w:t>им</w:t>
      </w:r>
      <w:r w:rsidR="008B29EE" w:rsidRPr="00DB70FE">
        <w:rPr>
          <w:rFonts w:ascii="Times New Roman" w:hAnsi="Times New Roman"/>
          <w:b w:val="0"/>
          <w:bCs/>
          <w:szCs w:val="24"/>
        </w:rPr>
        <w:t xml:space="preserve"> </w:t>
      </w:r>
      <w:r w:rsidR="001866FC" w:rsidRPr="00DB70FE">
        <w:rPr>
          <w:rFonts w:ascii="Times New Roman" w:hAnsi="Times New Roman"/>
          <w:b w:val="0"/>
          <w:bCs/>
          <w:szCs w:val="24"/>
        </w:rPr>
        <w:t>автобусо</w:t>
      </w:r>
      <w:r w:rsidR="003D71DA" w:rsidRPr="00DB70FE">
        <w:rPr>
          <w:rFonts w:ascii="Times New Roman" w:hAnsi="Times New Roman"/>
          <w:b w:val="0"/>
          <w:bCs/>
          <w:szCs w:val="24"/>
        </w:rPr>
        <w:t>м</w:t>
      </w:r>
      <w:r w:rsidR="00976C8E" w:rsidRPr="00DB70FE">
        <w:rPr>
          <w:rFonts w:ascii="Times New Roman" w:hAnsi="Times New Roman"/>
          <w:b w:val="0"/>
          <w:bCs/>
          <w:szCs w:val="24"/>
        </w:rPr>
        <w:t xml:space="preserve"> категории </w:t>
      </w:r>
      <w:r w:rsidR="0016336E" w:rsidRPr="00DB70FE">
        <w:rPr>
          <w:rFonts w:ascii="Times New Roman" w:hAnsi="Times New Roman"/>
          <w:b w:val="0"/>
          <w:bCs/>
          <w:szCs w:val="24"/>
          <w:lang w:val="en-US"/>
        </w:rPr>
        <w:t>D</w:t>
      </w:r>
      <w:r w:rsidR="00645C7F" w:rsidRPr="00DB70FE">
        <w:rPr>
          <w:rFonts w:ascii="Times New Roman" w:hAnsi="Times New Roman"/>
          <w:b w:val="0"/>
          <w:bCs/>
          <w:szCs w:val="24"/>
        </w:rPr>
        <w:t>,</w:t>
      </w:r>
      <w:r w:rsidR="008B29EE" w:rsidRPr="00DB70FE">
        <w:rPr>
          <w:rFonts w:ascii="Times New Roman" w:hAnsi="Times New Roman"/>
          <w:b w:val="0"/>
          <w:bCs/>
          <w:szCs w:val="24"/>
        </w:rPr>
        <w:t xml:space="preserve"> </w:t>
      </w:r>
      <w:r w:rsidRPr="00DB70FE">
        <w:rPr>
          <w:rFonts w:ascii="Times New Roman" w:hAnsi="Times New Roman"/>
          <w:b w:val="0"/>
          <w:bCs/>
          <w:szCs w:val="24"/>
        </w:rPr>
        <w:t xml:space="preserve">на </w:t>
      </w:r>
      <w:r w:rsidR="00976C8E" w:rsidRPr="00DB70FE">
        <w:rPr>
          <w:rFonts w:ascii="Times New Roman" w:hAnsi="Times New Roman"/>
          <w:b w:val="0"/>
          <w:bCs/>
          <w:szCs w:val="24"/>
        </w:rPr>
        <w:t>несколько рейсов</w:t>
      </w:r>
      <w:r w:rsidR="008B29EE" w:rsidRPr="00DB70FE">
        <w:rPr>
          <w:rFonts w:ascii="Times New Roman" w:hAnsi="Times New Roman"/>
          <w:b w:val="0"/>
          <w:bCs/>
          <w:szCs w:val="24"/>
        </w:rPr>
        <w:t xml:space="preserve"> </w:t>
      </w:r>
      <w:r w:rsidR="000C491A" w:rsidRPr="00DB70FE">
        <w:rPr>
          <w:rFonts w:ascii="Times New Roman" w:hAnsi="Times New Roman"/>
          <w:b w:val="0"/>
          <w:bCs/>
          <w:szCs w:val="24"/>
        </w:rPr>
        <w:t>для организованной перевозки неопределенн</w:t>
      </w:r>
      <w:r w:rsidR="00C9094D">
        <w:rPr>
          <w:rFonts w:ascii="Times New Roman" w:hAnsi="Times New Roman"/>
          <w:b w:val="0"/>
          <w:bCs/>
          <w:szCs w:val="24"/>
        </w:rPr>
        <w:t xml:space="preserve">ой </w:t>
      </w:r>
      <w:r w:rsidR="000C491A" w:rsidRPr="00DB70FE">
        <w:rPr>
          <w:rFonts w:ascii="Times New Roman" w:hAnsi="Times New Roman"/>
          <w:b w:val="0"/>
          <w:bCs/>
          <w:szCs w:val="24"/>
        </w:rPr>
        <w:t>групп</w:t>
      </w:r>
      <w:r w:rsidR="00C9094D">
        <w:rPr>
          <w:rFonts w:ascii="Times New Roman" w:hAnsi="Times New Roman"/>
          <w:b w:val="0"/>
          <w:bCs/>
          <w:szCs w:val="24"/>
        </w:rPr>
        <w:t>ы</w:t>
      </w:r>
      <w:r w:rsidR="00316F03" w:rsidRPr="00DB70FE">
        <w:rPr>
          <w:rFonts w:ascii="Times New Roman" w:hAnsi="Times New Roman"/>
          <w:b w:val="0"/>
          <w:bCs/>
          <w:szCs w:val="24"/>
        </w:rPr>
        <w:t xml:space="preserve">, </w:t>
      </w:r>
      <w:r w:rsidR="00486701" w:rsidRPr="00DB70FE">
        <w:rPr>
          <w:rFonts w:ascii="Times New Roman" w:hAnsi="Times New Roman"/>
          <w:b w:val="0"/>
          <w:bCs/>
          <w:color w:val="000000"/>
          <w:szCs w:val="24"/>
          <w:lang w:eastAsia="ru-RU"/>
        </w:rPr>
        <w:t>в соответствие со Спецификацией (Приложение №</w:t>
      </w:r>
      <w:r w:rsidR="00316F03" w:rsidRPr="00DB70FE">
        <w:rPr>
          <w:rFonts w:ascii="Times New Roman" w:hAnsi="Times New Roman"/>
          <w:b w:val="0"/>
          <w:bCs/>
          <w:color w:val="000000"/>
          <w:szCs w:val="24"/>
          <w:lang w:eastAsia="ru-RU"/>
        </w:rPr>
        <w:t>1</w:t>
      </w:r>
      <w:r w:rsidR="00486701" w:rsidRPr="00DB70FE">
        <w:rPr>
          <w:rFonts w:ascii="Times New Roman" w:hAnsi="Times New Roman"/>
          <w:b w:val="0"/>
          <w:bCs/>
          <w:color w:val="000000"/>
          <w:szCs w:val="24"/>
          <w:lang w:eastAsia="ru-RU"/>
        </w:rPr>
        <w:t xml:space="preserve"> к Договору)</w:t>
      </w:r>
      <w:r w:rsidR="00F84251" w:rsidRPr="00DB70FE">
        <w:rPr>
          <w:rFonts w:ascii="Times New Roman" w:hAnsi="Times New Roman"/>
          <w:b w:val="0"/>
          <w:bCs/>
          <w:szCs w:val="24"/>
        </w:rPr>
        <w:t>.</w:t>
      </w:r>
    </w:p>
    <w:p w:rsidR="00306896" w:rsidRPr="00DB70FE" w:rsidRDefault="00306896" w:rsidP="00DB70FE">
      <w:pPr>
        <w:widowControl w:val="0"/>
        <w:tabs>
          <w:tab w:val="left" w:pos="993"/>
        </w:tabs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/>
          <w:b w:val="0"/>
          <w:bCs/>
          <w:szCs w:val="24"/>
        </w:rPr>
      </w:pPr>
      <w:r>
        <w:rPr>
          <w:rFonts w:ascii="Times New Roman" w:hAnsi="Times New Roman"/>
          <w:b w:val="0"/>
          <w:bCs/>
          <w:szCs w:val="24"/>
        </w:rPr>
        <w:t xml:space="preserve">1.2. Лицензия: </w:t>
      </w:r>
    </w:p>
    <w:p w:rsidR="004D6EC5" w:rsidRPr="00DB70FE" w:rsidRDefault="001E3C72" w:rsidP="00DB70FE">
      <w:pPr>
        <w:widowControl w:val="0"/>
        <w:autoSpaceDE w:val="0"/>
        <w:autoSpaceDN w:val="0"/>
        <w:adjustRightInd w:val="0"/>
        <w:spacing w:before="120" w:after="120" w:line="240" w:lineRule="auto"/>
        <w:ind w:firstLine="709"/>
        <w:jc w:val="center"/>
        <w:outlineLvl w:val="0"/>
        <w:rPr>
          <w:rFonts w:ascii="Times New Roman" w:hAnsi="Times New Roman"/>
          <w:bCs/>
          <w:szCs w:val="24"/>
        </w:rPr>
      </w:pPr>
      <w:bookmarkStart w:id="2" w:name="Par33"/>
      <w:bookmarkStart w:id="3" w:name="Par37"/>
      <w:bookmarkEnd w:id="2"/>
      <w:bookmarkEnd w:id="3"/>
      <w:r w:rsidRPr="00DB70FE">
        <w:rPr>
          <w:rFonts w:ascii="Times New Roman" w:hAnsi="Times New Roman"/>
          <w:bCs/>
          <w:szCs w:val="24"/>
        </w:rPr>
        <w:t>2</w:t>
      </w:r>
      <w:r w:rsidR="004D6EC5" w:rsidRPr="00DB70FE">
        <w:rPr>
          <w:rFonts w:ascii="Times New Roman" w:hAnsi="Times New Roman"/>
          <w:bCs/>
          <w:szCs w:val="24"/>
        </w:rPr>
        <w:t xml:space="preserve">. </w:t>
      </w:r>
      <w:r w:rsidR="003D71DA" w:rsidRPr="00DB70FE">
        <w:rPr>
          <w:rFonts w:ascii="Times New Roman" w:hAnsi="Times New Roman"/>
          <w:bCs/>
          <w:szCs w:val="24"/>
        </w:rPr>
        <w:t>Стоимость услуг и порядок оплаты</w:t>
      </w:r>
    </w:p>
    <w:p w:rsidR="00486701" w:rsidRPr="00DB70FE" w:rsidRDefault="001E3C72" w:rsidP="00C9094D">
      <w:pPr>
        <w:spacing w:line="240" w:lineRule="auto"/>
        <w:ind w:firstLine="709"/>
        <w:jc w:val="both"/>
        <w:rPr>
          <w:rFonts w:ascii="Times New Roman" w:hAnsi="Times New Roman"/>
          <w:szCs w:val="24"/>
        </w:rPr>
      </w:pPr>
      <w:bookmarkStart w:id="4" w:name="Par39"/>
      <w:bookmarkEnd w:id="4"/>
      <w:r w:rsidRPr="00DB70FE">
        <w:rPr>
          <w:rFonts w:ascii="Times New Roman" w:hAnsi="Times New Roman"/>
          <w:b w:val="0"/>
          <w:bCs/>
          <w:szCs w:val="24"/>
        </w:rPr>
        <w:t>2</w:t>
      </w:r>
      <w:r w:rsidR="008F28C8" w:rsidRPr="00DB70FE">
        <w:rPr>
          <w:rFonts w:ascii="Times New Roman" w:hAnsi="Times New Roman"/>
          <w:b w:val="0"/>
          <w:bCs/>
          <w:szCs w:val="24"/>
        </w:rPr>
        <w:t xml:space="preserve">.1. </w:t>
      </w:r>
      <w:r w:rsidR="004F6187" w:rsidRPr="00DB70FE">
        <w:rPr>
          <w:rFonts w:ascii="Times New Roman" w:hAnsi="Times New Roman"/>
          <w:b w:val="0"/>
          <w:szCs w:val="24"/>
        </w:rPr>
        <w:t xml:space="preserve">Стоимость настоящего договора </w:t>
      </w:r>
      <w:r w:rsidR="00A76FF0" w:rsidRPr="00DB70FE">
        <w:rPr>
          <w:rFonts w:ascii="Times New Roman" w:hAnsi="Times New Roman"/>
          <w:b w:val="0"/>
          <w:szCs w:val="24"/>
        </w:rPr>
        <w:t>составляет</w:t>
      </w:r>
      <w:proofErr w:type="gramStart"/>
      <w:r w:rsidR="00A76FF0" w:rsidRPr="00DB70FE">
        <w:rPr>
          <w:rFonts w:ascii="Times New Roman" w:hAnsi="Times New Roman"/>
          <w:b w:val="0"/>
          <w:szCs w:val="24"/>
        </w:rPr>
        <w:t xml:space="preserve"> </w:t>
      </w:r>
      <w:r w:rsidR="00316F03" w:rsidRPr="00DB70FE">
        <w:rPr>
          <w:rFonts w:ascii="Times New Roman" w:hAnsi="Times New Roman"/>
          <w:szCs w:val="24"/>
        </w:rPr>
        <w:t>_______________</w:t>
      </w:r>
      <w:r w:rsidR="00A76FF0" w:rsidRPr="00DB70FE">
        <w:rPr>
          <w:rFonts w:ascii="Times New Roman" w:hAnsi="Times New Roman"/>
          <w:szCs w:val="24"/>
        </w:rPr>
        <w:t xml:space="preserve"> (</w:t>
      </w:r>
      <w:r w:rsidR="00316F03" w:rsidRPr="00DB70FE">
        <w:rPr>
          <w:rFonts w:ascii="Times New Roman" w:hAnsi="Times New Roman"/>
          <w:szCs w:val="24"/>
        </w:rPr>
        <w:t>_______________________</w:t>
      </w:r>
      <w:r w:rsidR="00A76FF0" w:rsidRPr="00DB70FE">
        <w:rPr>
          <w:rFonts w:ascii="Times New Roman" w:hAnsi="Times New Roman"/>
          <w:szCs w:val="24"/>
        </w:rPr>
        <w:t xml:space="preserve">) </w:t>
      </w:r>
      <w:proofErr w:type="gramEnd"/>
      <w:r w:rsidR="00A76FF0" w:rsidRPr="00DB70FE">
        <w:rPr>
          <w:rFonts w:ascii="Times New Roman" w:hAnsi="Times New Roman"/>
          <w:szCs w:val="24"/>
        </w:rPr>
        <w:t>рублей 00 копеек</w:t>
      </w:r>
      <w:r w:rsidR="007B0F08" w:rsidRPr="00DB70FE">
        <w:rPr>
          <w:rFonts w:ascii="Times New Roman" w:hAnsi="Times New Roman"/>
          <w:szCs w:val="24"/>
        </w:rPr>
        <w:t xml:space="preserve">, в том числе НДС </w:t>
      </w:r>
      <w:r w:rsidR="00316F03" w:rsidRPr="00DB70FE">
        <w:rPr>
          <w:rFonts w:ascii="Times New Roman" w:hAnsi="Times New Roman"/>
          <w:szCs w:val="24"/>
        </w:rPr>
        <w:t>– если предусмотрен</w:t>
      </w:r>
      <w:r w:rsidR="004F6187" w:rsidRPr="00DB70FE">
        <w:rPr>
          <w:rFonts w:ascii="Times New Roman" w:hAnsi="Times New Roman"/>
          <w:szCs w:val="24"/>
        </w:rPr>
        <w:t>.</w:t>
      </w:r>
      <w:r w:rsidR="008B29EE" w:rsidRPr="00DB70FE">
        <w:rPr>
          <w:rFonts w:ascii="Times New Roman" w:hAnsi="Times New Roman"/>
          <w:szCs w:val="24"/>
        </w:rPr>
        <w:t xml:space="preserve"> </w:t>
      </w:r>
      <w:r w:rsidR="00486701" w:rsidRPr="00DB70FE">
        <w:rPr>
          <w:rFonts w:ascii="Times New Roman" w:hAnsi="Times New Roman"/>
          <w:b w:val="0"/>
          <w:szCs w:val="24"/>
        </w:rPr>
        <w:t>Цена по настоящему Договору является твердой и определяется на весь срок исполнения договора.</w:t>
      </w:r>
    </w:p>
    <w:p w:rsidR="004F6187" w:rsidRPr="00DB70FE" w:rsidRDefault="001E3C72" w:rsidP="00C9094D">
      <w:pPr>
        <w:spacing w:line="240" w:lineRule="auto"/>
        <w:ind w:firstLine="709"/>
        <w:jc w:val="both"/>
        <w:rPr>
          <w:rFonts w:ascii="Times New Roman" w:hAnsi="Times New Roman"/>
          <w:b w:val="0"/>
          <w:szCs w:val="24"/>
        </w:rPr>
      </w:pPr>
      <w:r w:rsidRPr="00DB70FE">
        <w:rPr>
          <w:rFonts w:ascii="Times New Roman" w:hAnsi="Times New Roman"/>
          <w:b w:val="0"/>
          <w:szCs w:val="24"/>
        </w:rPr>
        <w:t>2</w:t>
      </w:r>
      <w:r w:rsidR="00486701" w:rsidRPr="00DB70FE">
        <w:rPr>
          <w:rFonts w:ascii="Times New Roman" w:hAnsi="Times New Roman"/>
          <w:b w:val="0"/>
          <w:szCs w:val="24"/>
        </w:rPr>
        <w:t>.2. В</w:t>
      </w:r>
      <w:r w:rsidR="00486701" w:rsidRPr="00DB70FE">
        <w:rPr>
          <w:rFonts w:ascii="Times New Roman" w:hAnsi="Times New Roman"/>
          <w:b w:val="0"/>
          <w:spacing w:val="-2"/>
          <w:szCs w:val="24"/>
        </w:rPr>
        <w:t xml:space="preserve"> стоимость договора включаются все расходы </w:t>
      </w:r>
      <w:r w:rsidR="00486701" w:rsidRPr="00DB70FE">
        <w:rPr>
          <w:rFonts w:ascii="Times New Roman" w:hAnsi="Times New Roman"/>
          <w:b w:val="0"/>
          <w:bCs/>
          <w:szCs w:val="24"/>
        </w:rPr>
        <w:t>Фрахтовщика</w:t>
      </w:r>
      <w:r w:rsidR="00486701" w:rsidRPr="00DB70FE">
        <w:rPr>
          <w:rFonts w:ascii="Times New Roman" w:hAnsi="Times New Roman"/>
          <w:b w:val="0"/>
          <w:spacing w:val="-2"/>
          <w:szCs w:val="24"/>
        </w:rPr>
        <w:t xml:space="preserve">, производимые им в процессе </w:t>
      </w:r>
      <w:r w:rsidR="00486701" w:rsidRPr="00DB70FE">
        <w:rPr>
          <w:rFonts w:ascii="Times New Roman" w:hAnsi="Times New Roman"/>
          <w:b w:val="0"/>
          <w:spacing w:val="-1"/>
          <w:szCs w:val="24"/>
        </w:rPr>
        <w:t xml:space="preserve">оказания услуг, в том числе транспортные расходы, расходы на страхование, уплату налогов, </w:t>
      </w:r>
      <w:r w:rsidR="00486701" w:rsidRPr="00DB70FE">
        <w:rPr>
          <w:rFonts w:ascii="Times New Roman" w:hAnsi="Times New Roman"/>
          <w:b w:val="0"/>
          <w:szCs w:val="24"/>
        </w:rPr>
        <w:t>сборов и других обязательных платежей.</w:t>
      </w:r>
    </w:p>
    <w:p w:rsidR="00E80E0D" w:rsidRPr="00DB70FE" w:rsidRDefault="001E3C72" w:rsidP="00C9094D">
      <w:pPr>
        <w:spacing w:line="240" w:lineRule="auto"/>
        <w:ind w:firstLine="709"/>
        <w:jc w:val="both"/>
        <w:rPr>
          <w:rFonts w:ascii="Times New Roman" w:hAnsi="Times New Roman"/>
          <w:b w:val="0"/>
          <w:szCs w:val="24"/>
        </w:rPr>
      </w:pPr>
      <w:r w:rsidRPr="00DB70FE">
        <w:rPr>
          <w:rFonts w:ascii="Times New Roman" w:hAnsi="Times New Roman"/>
          <w:b w:val="0"/>
          <w:bCs/>
          <w:szCs w:val="24"/>
        </w:rPr>
        <w:t>2</w:t>
      </w:r>
      <w:r w:rsidR="004D6EC5" w:rsidRPr="00DB70FE">
        <w:rPr>
          <w:rFonts w:ascii="Times New Roman" w:hAnsi="Times New Roman"/>
          <w:b w:val="0"/>
          <w:bCs/>
          <w:szCs w:val="24"/>
        </w:rPr>
        <w:t>.</w:t>
      </w:r>
      <w:r w:rsidRPr="00DB70FE">
        <w:rPr>
          <w:rFonts w:ascii="Times New Roman" w:hAnsi="Times New Roman"/>
          <w:b w:val="0"/>
          <w:bCs/>
          <w:szCs w:val="24"/>
        </w:rPr>
        <w:t>3</w:t>
      </w:r>
      <w:r w:rsidR="004D6EC5" w:rsidRPr="00DB70FE">
        <w:rPr>
          <w:rFonts w:ascii="Times New Roman" w:hAnsi="Times New Roman"/>
          <w:b w:val="0"/>
          <w:bCs/>
          <w:szCs w:val="24"/>
        </w:rPr>
        <w:t xml:space="preserve">. </w:t>
      </w:r>
      <w:r w:rsidR="00A83A2F" w:rsidRPr="00DB70FE">
        <w:rPr>
          <w:rFonts w:ascii="Times New Roman" w:hAnsi="Times New Roman"/>
          <w:b w:val="0"/>
          <w:szCs w:val="24"/>
          <w:lang w:eastAsia="ru-RU"/>
        </w:rPr>
        <w:t>Оплата по настоящему договору производится Фрахтователем</w:t>
      </w:r>
      <w:r w:rsidR="00316F03" w:rsidRPr="00DB70FE">
        <w:rPr>
          <w:rFonts w:ascii="Times New Roman" w:hAnsi="Times New Roman"/>
          <w:b w:val="0"/>
          <w:szCs w:val="24"/>
          <w:lang w:eastAsia="ru-RU"/>
        </w:rPr>
        <w:t xml:space="preserve"> </w:t>
      </w:r>
      <w:r w:rsidR="00E80E0D" w:rsidRPr="00DB70FE">
        <w:rPr>
          <w:rFonts w:ascii="Times New Roman" w:hAnsi="Times New Roman"/>
          <w:b w:val="0"/>
          <w:szCs w:val="24"/>
        </w:rPr>
        <w:t xml:space="preserve">в течение 7 (семи) рабочих дней, после оказания услуг и </w:t>
      </w:r>
      <w:r w:rsidR="00E80E0D" w:rsidRPr="00DB70FE">
        <w:rPr>
          <w:rFonts w:ascii="Times New Roman" w:hAnsi="Times New Roman"/>
          <w:b w:val="0"/>
          <w:color w:val="000000"/>
          <w:szCs w:val="24"/>
        </w:rPr>
        <w:t>подписанного Сторонами Акта</w:t>
      </w:r>
      <w:r w:rsidR="008B29EE" w:rsidRPr="00DB70FE">
        <w:rPr>
          <w:rFonts w:ascii="Times New Roman" w:hAnsi="Times New Roman"/>
          <w:b w:val="0"/>
          <w:color w:val="000000"/>
          <w:szCs w:val="24"/>
        </w:rPr>
        <w:t xml:space="preserve"> оказанных услуг</w:t>
      </w:r>
      <w:r w:rsidR="00E80E0D" w:rsidRPr="00DB70FE">
        <w:rPr>
          <w:rFonts w:ascii="Times New Roman" w:hAnsi="Times New Roman"/>
          <w:b w:val="0"/>
          <w:szCs w:val="24"/>
        </w:rPr>
        <w:t>.</w:t>
      </w:r>
    </w:p>
    <w:p w:rsidR="00A83A2F" w:rsidRPr="00DB70FE" w:rsidRDefault="001E3C72" w:rsidP="00C9094D">
      <w:pPr>
        <w:spacing w:line="240" w:lineRule="auto"/>
        <w:ind w:firstLine="709"/>
        <w:jc w:val="both"/>
        <w:rPr>
          <w:rFonts w:ascii="Times New Roman" w:hAnsi="Times New Roman"/>
          <w:b w:val="0"/>
          <w:szCs w:val="24"/>
          <w:lang w:eastAsia="ru-RU"/>
        </w:rPr>
      </w:pPr>
      <w:r w:rsidRPr="00DB70FE">
        <w:rPr>
          <w:rFonts w:ascii="Times New Roman" w:hAnsi="Times New Roman"/>
          <w:b w:val="0"/>
          <w:szCs w:val="24"/>
          <w:lang w:eastAsia="ru-RU"/>
        </w:rPr>
        <w:t>2</w:t>
      </w:r>
      <w:r w:rsidR="002F07AA" w:rsidRPr="00DB70FE">
        <w:rPr>
          <w:rFonts w:ascii="Times New Roman" w:hAnsi="Times New Roman"/>
          <w:b w:val="0"/>
          <w:szCs w:val="24"/>
          <w:lang w:eastAsia="ru-RU"/>
        </w:rPr>
        <w:t>.</w:t>
      </w:r>
      <w:r w:rsidRPr="00DB70FE">
        <w:rPr>
          <w:rFonts w:ascii="Times New Roman" w:hAnsi="Times New Roman"/>
          <w:b w:val="0"/>
          <w:szCs w:val="24"/>
          <w:lang w:eastAsia="ru-RU"/>
        </w:rPr>
        <w:t>4</w:t>
      </w:r>
      <w:r w:rsidR="00A83A2F" w:rsidRPr="00DB70FE">
        <w:rPr>
          <w:rFonts w:ascii="Times New Roman" w:hAnsi="Times New Roman"/>
          <w:b w:val="0"/>
          <w:szCs w:val="24"/>
          <w:lang w:eastAsia="ru-RU"/>
        </w:rPr>
        <w:t>. Расчет за оказ</w:t>
      </w:r>
      <w:r w:rsidR="008B29EE" w:rsidRPr="00DB70FE">
        <w:rPr>
          <w:rFonts w:ascii="Times New Roman" w:hAnsi="Times New Roman"/>
          <w:b w:val="0"/>
          <w:szCs w:val="24"/>
          <w:lang w:eastAsia="ru-RU"/>
        </w:rPr>
        <w:t>анные Фрахтовщиком услуг</w:t>
      </w:r>
      <w:r w:rsidR="00A83A2F" w:rsidRPr="00DB70FE">
        <w:rPr>
          <w:rFonts w:ascii="Times New Roman" w:hAnsi="Times New Roman"/>
          <w:b w:val="0"/>
          <w:szCs w:val="24"/>
          <w:lang w:eastAsia="ru-RU"/>
        </w:rPr>
        <w:t xml:space="preserve"> производится путем перечисления Фрахтователем денежных средств на расчетный счет Фрахтовщика.</w:t>
      </w:r>
    </w:p>
    <w:p w:rsidR="00A83A2F" w:rsidRPr="00DB70FE" w:rsidRDefault="001E3C72" w:rsidP="00C9094D">
      <w:pPr>
        <w:spacing w:line="240" w:lineRule="auto"/>
        <w:ind w:firstLine="709"/>
        <w:jc w:val="both"/>
        <w:rPr>
          <w:rFonts w:ascii="Times New Roman" w:hAnsi="Times New Roman"/>
          <w:b w:val="0"/>
          <w:color w:val="000000"/>
          <w:szCs w:val="24"/>
          <w:lang w:eastAsia="ru-RU"/>
        </w:rPr>
      </w:pPr>
      <w:r w:rsidRPr="00DB70FE">
        <w:rPr>
          <w:rFonts w:ascii="Times New Roman" w:hAnsi="Times New Roman"/>
          <w:b w:val="0"/>
          <w:szCs w:val="24"/>
          <w:lang w:eastAsia="ru-RU"/>
        </w:rPr>
        <w:t>2</w:t>
      </w:r>
      <w:r w:rsidR="002F07AA" w:rsidRPr="00DB70FE">
        <w:rPr>
          <w:rFonts w:ascii="Times New Roman" w:hAnsi="Times New Roman"/>
          <w:b w:val="0"/>
          <w:szCs w:val="24"/>
          <w:lang w:eastAsia="ru-RU"/>
        </w:rPr>
        <w:t>.</w:t>
      </w:r>
      <w:r w:rsidRPr="00DB70FE">
        <w:rPr>
          <w:rFonts w:ascii="Times New Roman" w:hAnsi="Times New Roman"/>
          <w:b w:val="0"/>
          <w:szCs w:val="24"/>
          <w:lang w:eastAsia="ru-RU"/>
        </w:rPr>
        <w:t>5</w:t>
      </w:r>
      <w:r w:rsidR="00A83A2F" w:rsidRPr="00DB70FE">
        <w:rPr>
          <w:rFonts w:ascii="Times New Roman" w:hAnsi="Times New Roman"/>
          <w:b w:val="0"/>
          <w:szCs w:val="24"/>
          <w:lang w:eastAsia="ru-RU"/>
        </w:rPr>
        <w:t xml:space="preserve">. </w:t>
      </w:r>
      <w:r w:rsidR="00A83A2F" w:rsidRPr="00DB70FE">
        <w:rPr>
          <w:rFonts w:ascii="Times New Roman" w:hAnsi="Times New Roman"/>
          <w:b w:val="0"/>
          <w:color w:val="000000"/>
          <w:szCs w:val="24"/>
          <w:lang w:eastAsia="ru-RU"/>
        </w:rPr>
        <w:t>Обязанности Фрахтователя по оплате Услуг считаются исполненными надлежащим образом со дня поступления денежных средств на расчетный счет или в кассу Фрахтовщика.</w:t>
      </w:r>
    </w:p>
    <w:p w:rsidR="001E3C72" w:rsidRPr="00DB70FE" w:rsidRDefault="001E3C72" w:rsidP="00DB70FE">
      <w:pPr>
        <w:pStyle w:val="af"/>
        <w:overflowPunct w:val="0"/>
        <w:autoSpaceDE w:val="0"/>
        <w:autoSpaceDN w:val="0"/>
        <w:adjustRightInd w:val="0"/>
        <w:spacing w:before="120"/>
        <w:jc w:val="center"/>
        <w:textAlignment w:val="baseline"/>
        <w:rPr>
          <w:b/>
          <w:sz w:val="24"/>
          <w:szCs w:val="24"/>
        </w:rPr>
      </w:pPr>
      <w:r w:rsidRPr="00DB70FE">
        <w:rPr>
          <w:b/>
          <w:sz w:val="24"/>
          <w:szCs w:val="24"/>
        </w:rPr>
        <w:t>3. Приемка оказанных услуг</w:t>
      </w:r>
    </w:p>
    <w:p w:rsidR="001E3C72" w:rsidRPr="00DB70FE" w:rsidRDefault="001E3C72" w:rsidP="00DB70FE">
      <w:pPr>
        <w:pStyle w:val="af"/>
        <w:spacing w:after="0"/>
        <w:ind w:firstLine="709"/>
        <w:jc w:val="both"/>
        <w:rPr>
          <w:sz w:val="24"/>
          <w:szCs w:val="24"/>
        </w:rPr>
      </w:pPr>
      <w:r w:rsidRPr="00DB70FE">
        <w:rPr>
          <w:sz w:val="24"/>
          <w:szCs w:val="24"/>
        </w:rPr>
        <w:t xml:space="preserve">3.1. Фрахтовщик </w:t>
      </w:r>
      <w:r w:rsidR="00411920">
        <w:rPr>
          <w:sz w:val="24"/>
          <w:szCs w:val="24"/>
        </w:rPr>
        <w:t>п</w:t>
      </w:r>
      <w:r w:rsidR="00411920" w:rsidRPr="00411920">
        <w:rPr>
          <w:sz w:val="24"/>
          <w:szCs w:val="24"/>
        </w:rPr>
        <w:t xml:space="preserve">осле оказания услуг </w:t>
      </w:r>
      <w:r w:rsidR="00411920">
        <w:rPr>
          <w:sz w:val="24"/>
          <w:szCs w:val="24"/>
        </w:rPr>
        <w:t>передает Фрахтователю</w:t>
      </w:r>
      <w:r w:rsidR="00411920" w:rsidRPr="00411920">
        <w:rPr>
          <w:sz w:val="24"/>
          <w:szCs w:val="24"/>
        </w:rPr>
        <w:t xml:space="preserve"> счет, счет-фактуру (УПД) или акт оказанных услуг.</w:t>
      </w:r>
      <w:r w:rsidRPr="00DB70FE">
        <w:rPr>
          <w:sz w:val="24"/>
          <w:szCs w:val="24"/>
        </w:rPr>
        <w:t>.</w:t>
      </w:r>
    </w:p>
    <w:p w:rsidR="001E3C72" w:rsidRPr="00DB70FE" w:rsidRDefault="001E3C72" w:rsidP="00DB70FE">
      <w:pPr>
        <w:pStyle w:val="af"/>
        <w:spacing w:after="0"/>
        <w:ind w:firstLine="709"/>
        <w:jc w:val="both"/>
        <w:rPr>
          <w:sz w:val="24"/>
          <w:szCs w:val="24"/>
        </w:rPr>
      </w:pPr>
      <w:r w:rsidRPr="00DB70FE">
        <w:rPr>
          <w:sz w:val="24"/>
          <w:szCs w:val="24"/>
        </w:rPr>
        <w:t xml:space="preserve">3.2. Фрахтователь в течение </w:t>
      </w:r>
      <w:r w:rsidR="008C5108">
        <w:rPr>
          <w:sz w:val="24"/>
          <w:szCs w:val="24"/>
        </w:rPr>
        <w:t>3</w:t>
      </w:r>
      <w:r w:rsidRPr="00DB70FE">
        <w:rPr>
          <w:sz w:val="24"/>
          <w:szCs w:val="24"/>
        </w:rPr>
        <w:t xml:space="preserve"> (</w:t>
      </w:r>
      <w:r w:rsidR="008C5108">
        <w:rPr>
          <w:sz w:val="24"/>
          <w:szCs w:val="24"/>
        </w:rPr>
        <w:t>трех</w:t>
      </w:r>
      <w:r w:rsidRPr="00DB70FE">
        <w:rPr>
          <w:sz w:val="24"/>
          <w:szCs w:val="24"/>
        </w:rPr>
        <w:t>) рабочих дней подписывает Акт, либо представляет мотивированный отказ от подписания Акта.</w:t>
      </w:r>
    </w:p>
    <w:p w:rsidR="001E3C72" w:rsidRPr="00DB70FE" w:rsidRDefault="001E3C72" w:rsidP="00DB70FE">
      <w:pPr>
        <w:pStyle w:val="af"/>
        <w:spacing w:after="0"/>
        <w:ind w:firstLine="709"/>
        <w:jc w:val="both"/>
        <w:rPr>
          <w:sz w:val="24"/>
          <w:szCs w:val="24"/>
        </w:rPr>
      </w:pPr>
      <w:r w:rsidRPr="00DB70FE">
        <w:rPr>
          <w:sz w:val="24"/>
          <w:szCs w:val="24"/>
        </w:rPr>
        <w:t>3.3. В случае не подписания Акта и (или) не представления мотивированного отказа от подписания Акта в течени</w:t>
      </w:r>
      <w:proofErr w:type="gramStart"/>
      <w:r w:rsidRPr="00DB70FE">
        <w:rPr>
          <w:sz w:val="24"/>
          <w:szCs w:val="24"/>
        </w:rPr>
        <w:t>и</w:t>
      </w:r>
      <w:proofErr w:type="gramEnd"/>
      <w:r w:rsidRPr="00DB70FE">
        <w:rPr>
          <w:sz w:val="24"/>
          <w:szCs w:val="24"/>
        </w:rPr>
        <w:t xml:space="preserve"> трех рабочих дней, работы считаются принятыми без разногласия в полном объеме.</w:t>
      </w:r>
    </w:p>
    <w:p w:rsidR="001E3C72" w:rsidRPr="00DB70FE" w:rsidRDefault="001E3C72" w:rsidP="00DB70FE">
      <w:pPr>
        <w:spacing w:line="240" w:lineRule="auto"/>
        <w:ind w:firstLine="709"/>
        <w:jc w:val="both"/>
        <w:rPr>
          <w:rFonts w:ascii="Times New Roman" w:hAnsi="Times New Roman"/>
          <w:b w:val="0"/>
          <w:color w:val="000000"/>
          <w:szCs w:val="24"/>
          <w:lang w:eastAsia="ru-RU"/>
        </w:rPr>
      </w:pPr>
    </w:p>
    <w:p w:rsidR="004D6EC5" w:rsidRPr="00DB70FE" w:rsidRDefault="004D6EC5" w:rsidP="00DB70FE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outlineLvl w:val="0"/>
        <w:rPr>
          <w:rFonts w:ascii="Times New Roman" w:hAnsi="Times New Roman"/>
          <w:bCs/>
          <w:szCs w:val="24"/>
        </w:rPr>
      </w:pPr>
      <w:bookmarkStart w:id="5" w:name="Par47"/>
      <w:bookmarkEnd w:id="5"/>
      <w:r w:rsidRPr="00DB70FE">
        <w:rPr>
          <w:rFonts w:ascii="Times New Roman" w:hAnsi="Times New Roman"/>
          <w:bCs/>
          <w:szCs w:val="24"/>
        </w:rPr>
        <w:t>4. Обязанности Сторон</w:t>
      </w:r>
    </w:p>
    <w:p w:rsidR="004D6EC5" w:rsidRPr="00DB70FE" w:rsidRDefault="004D6EC5" w:rsidP="00DB70FE">
      <w:pPr>
        <w:widowControl w:val="0"/>
        <w:autoSpaceDE w:val="0"/>
        <w:autoSpaceDN w:val="0"/>
        <w:adjustRightInd w:val="0"/>
        <w:spacing w:before="60" w:after="60" w:line="240" w:lineRule="auto"/>
        <w:ind w:firstLine="709"/>
        <w:jc w:val="both"/>
        <w:rPr>
          <w:rFonts w:ascii="Times New Roman" w:hAnsi="Times New Roman"/>
          <w:bCs/>
          <w:szCs w:val="24"/>
        </w:rPr>
      </w:pPr>
      <w:r w:rsidRPr="00DB70FE">
        <w:rPr>
          <w:rFonts w:ascii="Times New Roman" w:hAnsi="Times New Roman"/>
          <w:bCs/>
          <w:szCs w:val="24"/>
        </w:rPr>
        <w:t>4.1. Фрахтовщик обязан:</w:t>
      </w:r>
    </w:p>
    <w:p w:rsidR="004D6EC5" w:rsidRPr="00DB70FE" w:rsidRDefault="004D6EC5" w:rsidP="00DB70FE">
      <w:pPr>
        <w:widowControl w:val="0"/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/>
          <w:b w:val="0"/>
          <w:bCs/>
          <w:szCs w:val="24"/>
        </w:rPr>
      </w:pPr>
      <w:r w:rsidRPr="00DB70FE">
        <w:rPr>
          <w:rFonts w:ascii="Times New Roman" w:hAnsi="Times New Roman"/>
          <w:b w:val="0"/>
          <w:bCs/>
          <w:szCs w:val="24"/>
        </w:rPr>
        <w:t xml:space="preserve">- привести транспортное средство в надлежащее состояние к моменту </w:t>
      </w:r>
      <w:r w:rsidR="00325B12" w:rsidRPr="00DB70FE">
        <w:rPr>
          <w:rFonts w:ascii="Times New Roman" w:hAnsi="Times New Roman"/>
          <w:b w:val="0"/>
          <w:bCs/>
          <w:szCs w:val="24"/>
        </w:rPr>
        <w:t xml:space="preserve">оказания услуг </w:t>
      </w:r>
      <w:r w:rsidRPr="00DB70FE">
        <w:rPr>
          <w:rFonts w:ascii="Times New Roman" w:hAnsi="Times New Roman"/>
          <w:b w:val="0"/>
          <w:bCs/>
          <w:szCs w:val="24"/>
        </w:rPr>
        <w:t>Фрахтователю;</w:t>
      </w:r>
    </w:p>
    <w:p w:rsidR="004D6EC5" w:rsidRPr="00DB70FE" w:rsidRDefault="004D6EC5" w:rsidP="00DB70FE">
      <w:pPr>
        <w:widowControl w:val="0"/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/>
          <w:b w:val="0"/>
          <w:bCs/>
          <w:szCs w:val="24"/>
        </w:rPr>
      </w:pPr>
      <w:r w:rsidRPr="00DB70FE">
        <w:rPr>
          <w:rFonts w:ascii="Times New Roman" w:hAnsi="Times New Roman"/>
          <w:b w:val="0"/>
          <w:bCs/>
          <w:szCs w:val="24"/>
        </w:rPr>
        <w:t xml:space="preserve">- принять меры по обеспечению годности транспортного средства, его корпуса, двигателя и оборудования для </w:t>
      </w:r>
      <w:r w:rsidR="00325B12" w:rsidRPr="00DB70FE">
        <w:rPr>
          <w:rFonts w:ascii="Times New Roman" w:hAnsi="Times New Roman"/>
          <w:b w:val="0"/>
          <w:bCs/>
          <w:szCs w:val="24"/>
        </w:rPr>
        <w:t>оказания услуг</w:t>
      </w:r>
      <w:r w:rsidRPr="00DB70FE">
        <w:rPr>
          <w:rFonts w:ascii="Times New Roman" w:hAnsi="Times New Roman"/>
          <w:b w:val="0"/>
          <w:bCs/>
          <w:szCs w:val="24"/>
        </w:rPr>
        <w:t>, предусмотренных настоящим Договором;</w:t>
      </w:r>
    </w:p>
    <w:p w:rsidR="004D6EC5" w:rsidRPr="00DB70FE" w:rsidRDefault="004D6EC5" w:rsidP="00DB70FE">
      <w:pPr>
        <w:widowControl w:val="0"/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/>
          <w:b w:val="0"/>
          <w:bCs/>
          <w:szCs w:val="24"/>
        </w:rPr>
      </w:pPr>
      <w:r w:rsidRPr="00DB70FE">
        <w:rPr>
          <w:rFonts w:ascii="Times New Roman" w:hAnsi="Times New Roman"/>
          <w:b w:val="0"/>
          <w:bCs/>
          <w:szCs w:val="24"/>
        </w:rPr>
        <w:t>- устранять скрытые недостатки транспортного средства в течение срока действия;</w:t>
      </w:r>
    </w:p>
    <w:p w:rsidR="004D6EC5" w:rsidRPr="00DB70FE" w:rsidRDefault="004D6EC5" w:rsidP="00DB70FE">
      <w:pPr>
        <w:widowControl w:val="0"/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/>
          <w:b w:val="0"/>
          <w:bCs/>
          <w:szCs w:val="24"/>
        </w:rPr>
      </w:pPr>
      <w:r w:rsidRPr="00DB70FE">
        <w:rPr>
          <w:rFonts w:ascii="Times New Roman" w:hAnsi="Times New Roman"/>
          <w:b w:val="0"/>
          <w:bCs/>
          <w:szCs w:val="24"/>
        </w:rPr>
        <w:t xml:space="preserve">- </w:t>
      </w:r>
      <w:r w:rsidR="00E81858" w:rsidRPr="00DB70FE">
        <w:rPr>
          <w:rFonts w:ascii="Times New Roman" w:hAnsi="Times New Roman"/>
          <w:b w:val="0"/>
          <w:bCs/>
          <w:szCs w:val="24"/>
        </w:rPr>
        <w:t>оказать</w:t>
      </w:r>
      <w:r w:rsidRPr="00DB70FE">
        <w:rPr>
          <w:rFonts w:ascii="Times New Roman" w:hAnsi="Times New Roman"/>
          <w:b w:val="0"/>
          <w:bCs/>
          <w:szCs w:val="24"/>
        </w:rPr>
        <w:t xml:space="preserve"> Фрахтователю услуги по </w:t>
      </w:r>
      <w:r w:rsidR="00E81858" w:rsidRPr="00DB70FE">
        <w:rPr>
          <w:rFonts w:ascii="Times New Roman" w:hAnsi="Times New Roman"/>
          <w:b w:val="0"/>
          <w:bCs/>
          <w:szCs w:val="24"/>
        </w:rPr>
        <w:t>перевозке пассажиров</w:t>
      </w:r>
      <w:r w:rsidRPr="00DB70FE">
        <w:rPr>
          <w:rFonts w:ascii="Times New Roman" w:hAnsi="Times New Roman"/>
          <w:b w:val="0"/>
          <w:bCs/>
          <w:szCs w:val="24"/>
        </w:rPr>
        <w:t>, указанны</w:t>
      </w:r>
      <w:r w:rsidR="00325B12" w:rsidRPr="00DB70FE">
        <w:rPr>
          <w:rFonts w:ascii="Times New Roman" w:hAnsi="Times New Roman"/>
          <w:b w:val="0"/>
          <w:bCs/>
          <w:szCs w:val="24"/>
        </w:rPr>
        <w:t>х</w:t>
      </w:r>
      <w:r w:rsidRPr="00DB70FE">
        <w:rPr>
          <w:rFonts w:ascii="Times New Roman" w:hAnsi="Times New Roman"/>
          <w:b w:val="0"/>
          <w:bCs/>
          <w:szCs w:val="24"/>
        </w:rPr>
        <w:t xml:space="preserve"> в </w:t>
      </w:r>
      <w:hyperlink w:anchor="Par29" w:history="1">
        <w:r w:rsidRPr="00DB70FE">
          <w:rPr>
            <w:rFonts w:ascii="Times New Roman" w:hAnsi="Times New Roman"/>
            <w:b w:val="0"/>
            <w:bCs/>
            <w:szCs w:val="24"/>
          </w:rPr>
          <w:t>п. 1.1</w:t>
        </w:r>
      </w:hyperlink>
      <w:r w:rsidRPr="00DB70FE">
        <w:rPr>
          <w:rFonts w:ascii="Times New Roman" w:hAnsi="Times New Roman"/>
          <w:b w:val="0"/>
          <w:bCs/>
          <w:szCs w:val="24"/>
        </w:rPr>
        <w:t xml:space="preserve"> настоящего Договора;</w:t>
      </w:r>
    </w:p>
    <w:p w:rsidR="004D6EC5" w:rsidRPr="00DB70FE" w:rsidRDefault="004D6EC5" w:rsidP="00DB70FE">
      <w:pPr>
        <w:widowControl w:val="0"/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/>
          <w:b w:val="0"/>
          <w:bCs/>
          <w:szCs w:val="24"/>
        </w:rPr>
      </w:pPr>
      <w:r w:rsidRPr="00DB70FE">
        <w:rPr>
          <w:rFonts w:ascii="Times New Roman" w:hAnsi="Times New Roman"/>
          <w:b w:val="0"/>
          <w:bCs/>
          <w:szCs w:val="24"/>
        </w:rPr>
        <w:t xml:space="preserve">- обеспечить соответствие состава экипажа и его квалификации требованиям обычной </w:t>
      </w:r>
      <w:r w:rsidRPr="00DB70FE">
        <w:rPr>
          <w:rFonts w:ascii="Times New Roman" w:hAnsi="Times New Roman"/>
          <w:b w:val="0"/>
          <w:bCs/>
          <w:szCs w:val="24"/>
        </w:rPr>
        <w:lastRenderedPageBreak/>
        <w:t>практики эксплуатации транспортного средства данного вида и условиям настоящего договора;</w:t>
      </w:r>
    </w:p>
    <w:p w:rsidR="004D6EC5" w:rsidRPr="00DB70FE" w:rsidRDefault="004D6EC5" w:rsidP="00DB70FE">
      <w:pPr>
        <w:widowControl w:val="0"/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/>
          <w:b w:val="0"/>
          <w:bCs/>
          <w:szCs w:val="24"/>
        </w:rPr>
      </w:pPr>
      <w:r w:rsidRPr="00DB70FE">
        <w:rPr>
          <w:rFonts w:ascii="Times New Roman" w:hAnsi="Times New Roman"/>
          <w:b w:val="0"/>
          <w:bCs/>
          <w:szCs w:val="24"/>
        </w:rPr>
        <w:t>- нести расходы по оплате услуг членов экипажа, а также расходы на их содержание;</w:t>
      </w:r>
    </w:p>
    <w:p w:rsidR="004D6EC5" w:rsidRPr="00DB70FE" w:rsidRDefault="004D6EC5" w:rsidP="00DB70FE">
      <w:pPr>
        <w:widowControl w:val="0"/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/>
          <w:b w:val="0"/>
          <w:bCs/>
          <w:szCs w:val="24"/>
        </w:rPr>
      </w:pPr>
      <w:r w:rsidRPr="00DB70FE">
        <w:rPr>
          <w:rFonts w:ascii="Times New Roman" w:hAnsi="Times New Roman"/>
          <w:b w:val="0"/>
          <w:bCs/>
          <w:szCs w:val="24"/>
        </w:rPr>
        <w:t>- страховать транспортное средство и ответственность за ущерб, который может быть причинен им или в связи с его эксплуатацией</w:t>
      </w:r>
      <w:r w:rsidR="00FA0CA0" w:rsidRPr="00DB70FE">
        <w:rPr>
          <w:rFonts w:ascii="Times New Roman" w:hAnsi="Times New Roman"/>
          <w:b w:val="0"/>
          <w:bCs/>
          <w:szCs w:val="24"/>
        </w:rPr>
        <w:t>;</w:t>
      </w:r>
    </w:p>
    <w:p w:rsidR="00F83D8F" w:rsidRPr="00DB70FE" w:rsidRDefault="004D6EC5" w:rsidP="00DB70FE">
      <w:pPr>
        <w:widowControl w:val="0"/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/>
          <w:b w:val="0"/>
          <w:bCs/>
          <w:szCs w:val="24"/>
        </w:rPr>
      </w:pPr>
      <w:r w:rsidRPr="00DB70FE">
        <w:rPr>
          <w:rFonts w:ascii="Times New Roman" w:hAnsi="Times New Roman"/>
          <w:b w:val="0"/>
          <w:bCs/>
          <w:szCs w:val="24"/>
        </w:rPr>
        <w:t xml:space="preserve">4.1.1. Нормы перевозки багажа </w:t>
      </w:r>
      <w:r w:rsidR="00325B12" w:rsidRPr="00DB70FE">
        <w:rPr>
          <w:rFonts w:ascii="Times New Roman" w:hAnsi="Times New Roman"/>
          <w:b w:val="0"/>
          <w:bCs/>
          <w:szCs w:val="24"/>
        </w:rPr>
        <w:t>и ручной кладу определяются С</w:t>
      </w:r>
      <w:r w:rsidR="00F83D8F" w:rsidRPr="00DB70FE">
        <w:rPr>
          <w:rFonts w:ascii="Times New Roman" w:hAnsi="Times New Roman"/>
          <w:b w:val="0"/>
          <w:bCs/>
          <w:szCs w:val="24"/>
        </w:rPr>
        <w:t xml:space="preserve">торонами в соответствии с положениями действующего законодательства. </w:t>
      </w:r>
    </w:p>
    <w:p w:rsidR="004D6EC5" w:rsidRPr="00DB70FE" w:rsidRDefault="004D6EC5" w:rsidP="00DB70FE">
      <w:pPr>
        <w:widowControl w:val="0"/>
        <w:autoSpaceDE w:val="0"/>
        <w:autoSpaceDN w:val="0"/>
        <w:adjustRightInd w:val="0"/>
        <w:spacing w:before="60" w:after="60" w:line="240" w:lineRule="auto"/>
        <w:ind w:firstLine="709"/>
        <w:jc w:val="both"/>
        <w:rPr>
          <w:rFonts w:ascii="Times New Roman" w:hAnsi="Times New Roman"/>
          <w:bCs/>
          <w:szCs w:val="24"/>
        </w:rPr>
      </w:pPr>
      <w:r w:rsidRPr="00DB70FE">
        <w:rPr>
          <w:rFonts w:ascii="Times New Roman" w:hAnsi="Times New Roman"/>
          <w:bCs/>
          <w:szCs w:val="24"/>
        </w:rPr>
        <w:t>4.2. Фрахтователь обязуется:</w:t>
      </w:r>
    </w:p>
    <w:p w:rsidR="00F83D8F" w:rsidRPr="00DB70FE" w:rsidRDefault="00F83D8F" w:rsidP="00DB70FE">
      <w:pPr>
        <w:widowControl w:val="0"/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/>
          <w:b w:val="0"/>
          <w:bCs/>
          <w:szCs w:val="24"/>
        </w:rPr>
      </w:pPr>
      <w:r w:rsidRPr="00DB70FE">
        <w:rPr>
          <w:rFonts w:ascii="Times New Roman" w:hAnsi="Times New Roman"/>
          <w:b w:val="0"/>
          <w:bCs/>
          <w:szCs w:val="24"/>
        </w:rPr>
        <w:t xml:space="preserve">- обеспечить присутствие при перевозках </w:t>
      </w:r>
      <w:r w:rsidR="00880CA9" w:rsidRPr="00DB70FE">
        <w:rPr>
          <w:rFonts w:ascii="Times New Roman" w:hAnsi="Times New Roman"/>
          <w:b w:val="0"/>
          <w:bCs/>
          <w:szCs w:val="24"/>
        </w:rPr>
        <w:t>сопровождающих</w:t>
      </w:r>
      <w:r w:rsidRPr="00DB70FE">
        <w:rPr>
          <w:rFonts w:ascii="Times New Roman" w:hAnsi="Times New Roman"/>
          <w:b w:val="0"/>
          <w:bCs/>
          <w:szCs w:val="24"/>
        </w:rPr>
        <w:t xml:space="preserve"> лиц</w:t>
      </w:r>
      <w:r w:rsidR="00880CA9" w:rsidRPr="00DB70FE">
        <w:rPr>
          <w:rFonts w:ascii="Times New Roman" w:hAnsi="Times New Roman"/>
          <w:b w:val="0"/>
          <w:bCs/>
          <w:szCs w:val="24"/>
        </w:rPr>
        <w:t xml:space="preserve"> (не менее двух человек)</w:t>
      </w:r>
      <w:r w:rsidRPr="00DB70FE">
        <w:rPr>
          <w:rFonts w:ascii="Times New Roman" w:hAnsi="Times New Roman"/>
          <w:b w:val="0"/>
          <w:bCs/>
          <w:szCs w:val="24"/>
        </w:rPr>
        <w:t xml:space="preserve">, которые должны иметь документ удостоверяющий личность. </w:t>
      </w:r>
    </w:p>
    <w:p w:rsidR="00F83D8F" w:rsidRPr="00DB70FE" w:rsidRDefault="00F83D8F" w:rsidP="00DB70FE">
      <w:pPr>
        <w:widowControl w:val="0"/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/>
          <w:b w:val="0"/>
          <w:bCs/>
          <w:szCs w:val="24"/>
        </w:rPr>
      </w:pPr>
      <w:r w:rsidRPr="00DB70FE">
        <w:rPr>
          <w:rFonts w:ascii="Times New Roman" w:hAnsi="Times New Roman"/>
          <w:b w:val="0"/>
          <w:bCs/>
          <w:szCs w:val="24"/>
        </w:rPr>
        <w:t xml:space="preserve">- </w:t>
      </w:r>
      <w:proofErr w:type="gramStart"/>
      <w:r w:rsidRPr="00DB70FE">
        <w:rPr>
          <w:rFonts w:ascii="Times New Roman" w:hAnsi="Times New Roman"/>
          <w:b w:val="0"/>
          <w:bCs/>
          <w:szCs w:val="24"/>
        </w:rPr>
        <w:t>о</w:t>
      </w:r>
      <w:proofErr w:type="gramEnd"/>
      <w:r w:rsidRPr="00DB70FE">
        <w:rPr>
          <w:rFonts w:ascii="Times New Roman" w:hAnsi="Times New Roman"/>
          <w:b w:val="0"/>
          <w:bCs/>
          <w:szCs w:val="24"/>
        </w:rPr>
        <w:t>твечать за посадку пассажиров в транспортные средства, давать распоряжени</w:t>
      </w:r>
      <w:r w:rsidR="00FA0CA0" w:rsidRPr="00DB70FE">
        <w:rPr>
          <w:rFonts w:ascii="Times New Roman" w:hAnsi="Times New Roman"/>
          <w:b w:val="0"/>
          <w:bCs/>
          <w:szCs w:val="24"/>
        </w:rPr>
        <w:t>я</w:t>
      </w:r>
      <w:r w:rsidRPr="00DB70FE">
        <w:rPr>
          <w:rFonts w:ascii="Times New Roman" w:hAnsi="Times New Roman"/>
          <w:b w:val="0"/>
          <w:bCs/>
          <w:szCs w:val="24"/>
        </w:rPr>
        <w:t xml:space="preserve"> водител</w:t>
      </w:r>
      <w:r w:rsidR="00325B12" w:rsidRPr="00DB70FE">
        <w:rPr>
          <w:rFonts w:ascii="Times New Roman" w:hAnsi="Times New Roman"/>
          <w:b w:val="0"/>
          <w:bCs/>
          <w:szCs w:val="24"/>
        </w:rPr>
        <w:t xml:space="preserve">ю </w:t>
      </w:r>
      <w:r w:rsidRPr="00DB70FE">
        <w:rPr>
          <w:rFonts w:ascii="Times New Roman" w:hAnsi="Times New Roman"/>
          <w:b w:val="0"/>
          <w:bCs/>
          <w:szCs w:val="24"/>
        </w:rPr>
        <w:t>транспортн</w:t>
      </w:r>
      <w:r w:rsidR="00325B12" w:rsidRPr="00DB70FE">
        <w:rPr>
          <w:rFonts w:ascii="Times New Roman" w:hAnsi="Times New Roman"/>
          <w:b w:val="0"/>
          <w:bCs/>
          <w:szCs w:val="24"/>
        </w:rPr>
        <w:t>ого</w:t>
      </w:r>
      <w:r w:rsidRPr="00DB70FE">
        <w:rPr>
          <w:rFonts w:ascii="Times New Roman" w:hAnsi="Times New Roman"/>
          <w:b w:val="0"/>
          <w:bCs/>
          <w:szCs w:val="24"/>
        </w:rPr>
        <w:t xml:space="preserve"> средств</w:t>
      </w:r>
      <w:r w:rsidR="00325B12" w:rsidRPr="00DB70FE">
        <w:rPr>
          <w:rFonts w:ascii="Times New Roman" w:hAnsi="Times New Roman"/>
          <w:b w:val="0"/>
          <w:bCs/>
          <w:szCs w:val="24"/>
        </w:rPr>
        <w:t>а</w:t>
      </w:r>
      <w:r w:rsidRPr="00DB70FE">
        <w:rPr>
          <w:rFonts w:ascii="Times New Roman" w:hAnsi="Times New Roman"/>
          <w:b w:val="0"/>
          <w:bCs/>
          <w:szCs w:val="24"/>
        </w:rPr>
        <w:t xml:space="preserve"> о </w:t>
      </w:r>
      <w:r w:rsidR="00FA0CA0" w:rsidRPr="00DB70FE">
        <w:rPr>
          <w:rFonts w:ascii="Times New Roman" w:hAnsi="Times New Roman"/>
          <w:b w:val="0"/>
          <w:bCs/>
          <w:szCs w:val="24"/>
        </w:rPr>
        <w:t>лицах</w:t>
      </w:r>
      <w:r w:rsidRPr="00DB70FE">
        <w:rPr>
          <w:rFonts w:ascii="Times New Roman" w:hAnsi="Times New Roman"/>
          <w:b w:val="0"/>
          <w:bCs/>
          <w:szCs w:val="24"/>
        </w:rPr>
        <w:t xml:space="preserve"> подлежащих перевозкам;</w:t>
      </w:r>
    </w:p>
    <w:p w:rsidR="00FA0CA0" w:rsidRPr="00DB70FE" w:rsidRDefault="00F83D8F" w:rsidP="00DB70FE">
      <w:pPr>
        <w:widowControl w:val="0"/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/>
          <w:b w:val="0"/>
          <w:bCs/>
          <w:szCs w:val="24"/>
        </w:rPr>
      </w:pPr>
      <w:r w:rsidRPr="00DB70FE">
        <w:rPr>
          <w:rFonts w:ascii="Times New Roman" w:hAnsi="Times New Roman"/>
          <w:b w:val="0"/>
          <w:bCs/>
          <w:szCs w:val="24"/>
        </w:rPr>
        <w:t>-</w:t>
      </w:r>
      <w:r w:rsidR="008B29EE" w:rsidRPr="00DB70FE">
        <w:rPr>
          <w:rFonts w:ascii="Times New Roman" w:hAnsi="Times New Roman"/>
          <w:b w:val="0"/>
          <w:bCs/>
          <w:szCs w:val="24"/>
        </w:rPr>
        <w:t xml:space="preserve"> </w:t>
      </w:r>
      <w:r w:rsidR="00FA0CA0" w:rsidRPr="00DB70FE">
        <w:rPr>
          <w:rFonts w:ascii="Times New Roman" w:hAnsi="Times New Roman"/>
          <w:b w:val="0"/>
          <w:bCs/>
          <w:szCs w:val="24"/>
        </w:rPr>
        <w:t>своевременно обеспечивать посадку пассажиров и их багажа и осуществлять своими силами погрузку и выгрузку багажа в транспортн</w:t>
      </w:r>
      <w:r w:rsidR="00325B12" w:rsidRPr="00DB70FE">
        <w:rPr>
          <w:rFonts w:ascii="Times New Roman" w:hAnsi="Times New Roman"/>
          <w:b w:val="0"/>
          <w:bCs/>
          <w:szCs w:val="24"/>
        </w:rPr>
        <w:t>о</w:t>
      </w:r>
      <w:r w:rsidR="00FA0CA0" w:rsidRPr="00DB70FE">
        <w:rPr>
          <w:rFonts w:ascii="Times New Roman" w:hAnsi="Times New Roman"/>
          <w:b w:val="0"/>
          <w:bCs/>
          <w:szCs w:val="24"/>
        </w:rPr>
        <w:t>е средств</w:t>
      </w:r>
      <w:r w:rsidR="00325B12" w:rsidRPr="00DB70FE">
        <w:rPr>
          <w:rFonts w:ascii="Times New Roman" w:hAnsi="Times New Roman"/>
          <w:b w:val="0"/>
          <w:bCs/>
          <w:szCs w:val="24"/>
        </w:rPr>
        <w:t>о</w:t>
      </w:r>
      <w:r w:rsidR="00FA0CA0" w:rsidRPr="00DB70FE">
        <w:rPr>
          <w:rFonts w:ascii="Times New Roman" w:hAnsi="Times New Roman"/>
          <w:b w:val="0"/>
          <w:bCs/>
          <w:szCs w:val="24"/>
        </w:rPr>
        <w:t>;</w:t>
      </w:r>
    </w:p>
    <w:p w:rsidR="00F83D8F" w:rsidRPr="00DB70FE" w:rsidRDefault="00FA0CA0" w:rsidP="00DB70FE">
      <w:pPr>
        <w:widowControl w:val="0"/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/>
          <w:b w:val="0"/>
          <w:bCs/>
          <w:szCs w:val="24"/>
        </w:rPr>
      </w:pPr>
      <w:r w:rsidRPr="00DB70FE">
        <w:rPr>
          <w:rFonts w:ascii="Times New Roman" w:hAnsi="Times New Roman"/>
          <w:b w:val="0"/>
          <w:bCs/>
          <w:szCs w:val="24"/>
        </w:rPr>
        <w:t xml:space="preserve">-  </w:t>
      </w:r>
      <w:r w:rsidR="00F83D8F" w:rsidRPr="00DB70FE">
        <w:rPr>
          <w:rFonts w:ascii="Times New Roman" w:hAnsi="Times New Roman"/>
          <w:b w:val="0"/>
          <w:bCs/>
          <w:szCs w:val="24"/>
        </w:rPr>
        <w:t xml:space="preserve">обеспечивать порядок при выполнении перевозок;  </w:t>
      </w:r>
    </w:p>
    <w:p w:rsidR="00F83D8F" w:rsidRPr="00DB70FE" w:rsidRDefault="00F83D8F" w:rsidP="00DB70FE">
      <w:pPr>
        <w:widowControl w:val="0"/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/>
          <w:b w:val="0"/>
          <w:bCs/>
          <w:szCs w:val="24"/>
        </w:rPr>
      </w:pPr>
      <w:r w:rsidRPr="00DB70FE">
        <w:rPr>
          <w:rFonts w:ascii="Times New Roman" w:hAnsi="Times New Roman"/>
          <w:b w:val="0"/>
          <w:bCs/>
          <w:szCs w:val="24"/>
        </w:rPr>
        <w:t xml:space="preserve">- своевременно и в полном объеме производить оплату за </w:t>
      </w:r>
      <w:r w:rsidR="00325B12" w:rsidRPr="00DB70FE">
        <w:rPr>
          <w:rFonts w:ascii="Times New Roman" w:hAnsi="Times New Roman"/>
          <w:b w:val="0"/>
          <w:bCs/>
          <w:szCs w:val="24"/>
        </w:rPr>
        <w:t>оказанные услуги</w:t>
      </w:r>
      <w:r w:rsidRPr="00DB70FE">
        <w:rPr>
          <w:rFonts w:ascii="Times New Roman" w:hAnsi="Times New Roman"/>
          <w:b w:val="0"/>
          <w:bCs/>
          <w:szCs w:val="24"/>
        </w:rPr>
        <w:t xml:space="preserve"> в соответствии </w:t>
      </w:r>
      <w:r w:rsidR="00325B12" w:rsidRPr="00DB70FE">
        <w:rPr>
          <w:rFonts w:ascii="Times New Roman" w:hAnsi="Times New Roman"/>
          <w:b w:val="0"/>
          <w:bCs/>
          <w:szCs w:val="24"/>
        </w:rPr>
        <w:t>с условиями настоящего Д</w:t>
      </w:r>
      <w:r w:rsidRPr="00DB70FE">
        <w:rPr>
          <w:rFonts w:ascii="Times New Roman" w:hAnsi="Times New Roman"/>
          <w:b w:val="0"/>
          <w:bCs/>
          <w:szCs w:val="24"/>
        </w:rPr>
        <w:t>оговора</w:t>
      </w:r>
      <w:r w:rsidR="00FA0CA0" w:rsidRPr="00DB70FE">
        <w:rPr>
          <w:rFonts w:ascii="Times New Roman" w:hAnsi="Times New Roman"/>
          <w:b w:val="0"/>
          <w:bCs/>
          <w:szCs w:val="24"/>
        </w:rPr>
        <w:t>;</w:t>
      </w:r>
    </w:p>
    <w:p w:rsidR="00F83D8F" w:rsidRPr="00DB70FE" w:rsidRDefault="00832A94" w:rsidP="00DB70FE">
      <w:pPr>
        <w:widowControl w:val="0"/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/>
          <w:b w:val="0"/>
          <w:bCs/>
          <w:szCs w:val="24"/>
        </w:rPr>
      </w:pPr>
      <w:r w:rsidRPr="00DB70FE">
        <w:rPr>
          <w:rFonts w:ascii="Times New Roman" w:hAnsi="Times New Roman"/>
          <w:b w:val="0"/>
          <w:bCs/>
          <w:szCs w:val="24"/>
        </w:rPr>
        <w:t>- п</w:t>
      </w:r>
      <w:r w:rsidR="00F83D8F" w:rsidRPr="00DB70FE">
        <w:rPr>
          <w:rFonts w:ascii="Times New Roman" w:hAnsi="Times New Roman"/>
          <w:b w:val="0"/>
          <w:bCs/>
          <w:szCs w:val="24"/>
        </w:rPr>
        <w:t>редоставлять Фрахтователю информацию, необходимую для надлежащего осуществления перевозок</w:t>
      </w:r>
      <w:r w:rsidRPr="00DB70FE">
        <w:rPr>
          <w:rFonts w:ascii="Times New Roman" w:hAnsi="Times New Roman"/>
          <w:b w:val="0"/>
          <w:bCs/>
          <w:szCs w:val="24"/>
        </w:rPr>
        <w:t>;</w:t>
      </w:r>
    </w:p>
    <w:p w:rsidR="00832A94" w:rsidRPr="00DB70FE" w:rsidRDefault="00832A94" w:rsidP="00DB70FE">
      <w:pPr>
        <w:widowControl w:val="0"/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/>
          <w:b w:val="0"/>
          <w:bCs/>
          <w:szCs w:val="24"/>
        </w:rPr>
      </w:pPr>
      <w:r w:rsidRPr="00DB70FE">
        <w:rPr>
          <w:rFonts w:ascii="Times New Roman" w:hAnsi="Times New Roman"/>
          <w:b w:val="0"/>
          <w:bCs/>
          <w:szCs w:val="24"/>
        </w:rPr>
        <w:t>- и</w:t>
      </w:r>
      <w:r w:rsidR="00F83D8F" w:rsidRPr="00DB70FE">
        <w:rPr>
          <w:rFonts w:ascii="Times New Roman" w:hAnsi="Times New Roman"/>
          <w:b w:val="0"/>
          <w:bCs/>
          <w:szCs w:val="24"/>
        </w:rPr>
        <w:t>спользовать предоставленный подвижной состав Фрахтовщика исключительно по п</w:t>
      </w:r>
      <w:r w:rsidR="00E81858" w:rsidRPr="00DB70FE">
        <w:rPr>
          <w:rFonts w:ascii="Times New Roman" w:hAnsi="Times New Roman"/>
          <w:b w:val="0"/>
          <w:bCs/>
          <w:szCs w:val="24"/>
        </w:rPr>
        <w:t>рямому назначению;</w:t>
      </w:r>
    </w:p>
    <w:p w:rsidR="00F83D8F" w:rsidRPr="00DB70FE" w:rsidRDefault="00832A94" w:rsidP="00DB70FE">
      <w:pPr>
        <w:widowControl w:val="0"/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/>
          <w:b w:val="0"/>
          <w:bCs/>
          <w:szCs w:val="24"/>
        </w:rPr>
      </w:pPr>
      <w:r w:rsidRPr="00DB70FE">
        <w:rPr>
          <w:rFonts w:ascii="Times New Roman" w:hAnsi="Times New Roman"/>
          <w:b w:val="0"/>
          <w:bCs/>
          <w:szCs w:val="24"/>
        </w:rPr>
        <w:t>-</w:t>
      </w:r>
      <w:r w:rsidR="008B29EE" w:rsidRPr="00DB70FE">
        <w:rPr>
          <w:rFonts w:ascii="Times New Roman" w:hAnsi="Times New Roman"/>
          <w:b w:val="0"/>
          <w:bCs/>
          <w:szCs w:val="24"/>
        </w:rPr>
        <w:t xml:space="preserve"> </w:t>
      </w:r>
      <w:r w:rsidRPr="00DB70FE">
        <w:rPr>
          <w:rFonts w:ascii="Times New Roman" w:hAnsi="Times New Roman"/>
          <w:b w:val="0"/>
          <w:bCs/>
          <w:szCs w:val="24"/>
        </w:rPr>
        <w:t xml:space="preserve">не </w:t>
      </w:r>
      <w:r w:rsidR="00F83D8F" w:rsidRPr="00DB70FE">
        <w:rPr>
          <w:rFonts w:ascii="Times New Roman" w:hAnsi="Times New Roman"/>
          <w:b w:val="0"/>
          <w:bCs/>
          <w:szCs w:val="24"/>
        </w:rPr>
        <w:t xml:space="preserve">допускать проезда пассажиров в грязной, пачкающей одежде, порчи подвижного состава, а также перевозки взрывоопасных, зловонных и легковоспламеняющихся предметов. </w:t>
      </w:r>
    </w:p>
    <w:p w:rsidR="004D6EC5" w:rsidRPr="00DB70FE" w:rsidRDefault="004D6EC5" w:rsidP="00DB70FE">
      <w:pPr>
        <w:widowControl w:val="0"/>
        <w:autoSpaceDE w:val="0"/>
        <w:autoSpaceDN w:val="0"/>
        <w:adjustRightInd w:val="0"/>
        <w:spacing w:before="60" w:after="60" w:line="240" w:lineRule="auto"/>
        <w:ind w:firstLine="709"/>
        <w:jc w:val="both"/>
        <w:rPr>
          <w:rFonts w:ascii="Times New Roman" w:hAnsi="Times New Roman"/>
          <w:bCs/>
          <w:szCs w:val="24"/>
        </w:rPr>
      </w:pPr>
      <w:r w:rsidRPr="00DB70FE">
        <w:rPr>
          <w:rFonts w:ascii="Times New Roman" w:hAnsi="Times New Roman"/>
          <w:bCs/>
          <w:szCs w:val="24"/>
        </w:rPr>
        <w:t>4.3. Фрахтовщик вправе:</w:t>
      </w:r>
    </w:p>
    <w:p w:rsidR="004D6EC5" w:rsidRPr="00DB70FE" w:rsidRDefault="004D6EC5" w:rsidP="00DB70FE">
      <w:pPr>
        <w:widowControl w:val="0"/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/>
          <w:b w:val="0"/>
          <w:bCs/>
          <w:szCs w:val="24"/>
        </w:rPr>
      </w:pPr>
      <w:r w:rsidRPr="00DB70FE">
        <w:rPr>
          <w:rFonts w:ascii="Times New Roman" w:hAnsi="Times New Roman"/>
          <w:b w:val="0"/>
          <w:bCs/>
          <w:szCs w:val="24"/>
        </w:rPr>
        <w:t>- отказать в принятии багажа для перевозки, провозе ручной клади, если свойства или упаковка вещей, входящих в состав багажа, ручной клади, не отвечают требованиям, установленным правилами перевозок пассажиров;</w:t>
      </w:r>
    </w:p>
    <w:p w:rsidR="004D6EC5" w:rsidRPr="00DB70FE" w:rsidRDefault="004D6EC5" w:rsidP="00DB70FE">
      <w:pPr>
        <w:widowControl w:val="0"/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/>
          <w:b w:val="0"/>
          <w:bCs/>
          <w:szCs w:val="24"/>
        </w:rPr>
      </w:pPr>
      <w:r w:rsidRPr="00DB70FE">
        <w:rPr>
          <w:rFonts w:ascii="Times New Roman" w:hAnsi="Times New Roman"/>
          <w:b w:val="0"/>
          <w:bCs/>
          <w:szCs w:val="24"/>
        </w:rPr>
        <w:t>- отказать в провозе ручной клади, если ее размещение в транспортном средстве будет препятствовать входу пассажиров в транспортное средство, выходу пассажиров из транспортного средства.</w:t>
      </w:r>
    </w:p>
    <w:p w:rsidR="004D6EC5" w:rsidRPr="00DB70FE" w:rsidRDefault="004D6EC5" w:rsidP="00DB70FE">
      <w:pPr>
        <w:widowControl w:val="0"/>
        <w:autoSpaceDE w:val="0"/>
        <w:autoSpaceDN w:val="0"/>
        <w:adjustRightInd w:val="0"/>
        <w:spacing w:before="60" w:after="60" w:line="240" w:lineRule="auto"/>
        <w:ind w:firstLine="709"/>
        <w:jc w:val="both"/>
        <w:rPr>
          <w:rFonts w:ascii="Times New Roman" w:hAnsi="Times New Roman"/>
          <w:bCs/>
          <w:szCs w:val="24"/>
        </w:rPr>
      </w:pPr>
      <w:r w:rsidRPr="00DB70FE">
        <w:rPr>
          <w:rFonts w:ascii="Times New Roman" w:hAnsi="Times New Roman"/>
          <w:bCs/>
          <w:szCs w:val="24"/>
        </w:rPr>
        <w:t>4.4. Фрахтователь вправе:</w:t>
      </w:r>
    </w:p>
    <w:p w:rsidR="004D6EC5" w:rsidRPr="00DB70FE" w:rsidRDefault="004D6EC5" w:rsidP="00DB70FE">
      <w:pPr>
        <w:widowControl w:val="0"/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/>
          <w:b w:val="0"/>
          <w:bCs/>
          <w:szCs w:val="24"/>
        </w:rPr>
      </w:pPr>
      <w:r w:rsidRPr="00DB70FE">
        <w:rPr>
          <w:rFonts w:ascii="Times New Roman" w:hAnsi="Times New Roman"/>
          <w:b w:val="0"/>
          <w:bCs/>
          <w:szCs w:val="24"/>
        </w:rPr>
        <w:t xml:space="preserve">- </w:t>
      </w:r>
      <w:r w:rsidR="00200C32" w:rsidRPr="00DB70FE">
        <w:rPr>
          <w:rFonts w:ascii="Times New Roman" w:hAnsi="Times New Roman"/>
          <w:b w:val="0"/>
          <w:bCs/>
          <w:szCs w:val="24"/>
        </w:rPr>
        <w:t>проверять наличие и правильность оформления документов, необходимых для эксплуатации транспортного средства, предназначенного для перевозки более восьми пассажиров</w:t>
      </w:r>
      <w:r w:rsidRPr="00DB70FE">
        <w:rPr>
          <w:rFonts w:ascii="Times New Roman" w:hAnsi="Times New Roman"/>
          <w:b w:val="0"/>
          <w:bCs/>
          <w:szCs w:val="24"/>
        </w:rPr>
        <w:t>;</w:t>
      </w:r>
    </w:p>
    <w:p w:rsidR="0010232F" w:rsidRPr="00DB70FE" w:rsidRDefault="0010232F" w:rsidP="00DB70FE">
      <w:pPr>
        <w:widowControl w:val="0"/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/>
          <w:b w:val="0"/>
          <w:bCs/>
          <w:szCs w:val="24"/>
        </w:rPr>
      </w:pPr>
      <w:r w:rsidRPr="00DB70FE">
        <w:rPr>
          <w:rFonts w:ascii="Times New Roman" w:hAnsi="Times New Roman"/>
          <w:b w:val="0"/>
          <w:bCs/>
          <w:szCs w:val="24"/>
        </w:rPr>
        <w:t>4.5. Членами экипажа являются работники Фрахтовщика, которые подчиняются распоряжениям Фрахтовщика, относящимся к управлению и технической эксплуатации транспортных средств, и распоряжениям Фрахтователя, касающимся коммерческой эксплуатации транспортных средств и посадки лиц для перевозки в транспортные средства.</w:t>
      </w:r>
    </w:p>
    <w:p w:rsidR="004D6EC5" w:rsidRPr="00DB70FE" w:rsidRDefault="001E3C72" w:rsidP="00DB70FE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outlineLvl w:val="0"/>
        <w:rPr>
          <w:rFonts w:ascii="Times New Roman" w:hAnsi="Times New Roman"/>
          <w:bCs/>
          <w:szCs w:val="24"/>
        </w:rPr>
      </w:pPr>
      <w:bookmarkStart w:id="6" w:name="Par70"/>
      <w:bookmarkEnd w:id="6"/>
      <w:r w:rsidRPr="00DB70FE">
        <w:rPr>
          <w:rFonts w:ascii="Times New Roman" w:hAnsi="Times New Roman"/>
          <w:bCs/>
          <w:szCs w:val="24"/>
        </w:rPr>
        <w:t>5</w:t>
      </w:r>
      <w:r w:rsidR="004D6EC5" w:rsidRPr="00DB70FE">
        <w:rPr>
          <w:rFonts w:ascii="Times New Roman" w:hAnsi="Times New Roman"/>
          <w:bCs/>
          <w:szCs w:val="24"/>
        </w:rPr>
        <w:t>. Ответственность Сторон</w:t>
      </w:r>
    </w:p>
    <w:p w:rsidR="004D6EC5" w:rsidRPr="00DB70FE" w:rsidRDefault="001E3C72" w:rsidP="00DB70FE">
      <w:pPr>
        <w:widowControl w:val="0"/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/>
          <w:b w:val="0"/>
          <w:bCs/>
          <w:szCs w:val="24"/>
        </w:rPr>
      </w:pPr>
      <w:r w:rsidRPr="00DB70FE">
        <w:rPr>
          <w:rFonts w:ascii="Times New Roman" w:hAnsi="Times New Roman"/>
          <w:b w:val="0"/>
          <w:bCs/>
          <w:szCs w:val="24"/>
        </w:rPr>
        <w:t>5</w:t>
      </w:r>
      <w:r w:rsidR="004D6EC5" w:rsidRPr="00DB70FE">
        <w:rPr>
          <w:rFonts w:ascii="Times New Roman" w:hAnsi="Times New Roman"/>
          <w:b w:val="0"/>
          <w:bCs/>
          <w:szCs w:val="24"/>
        </w:rPr>
        <w:t xml:space="preserve">.1. В случае гибели или повреждения транспортного средства Фрахтователь </w:t>
      </w:r>
      <w:r w:rsidR="00E81858" w:rsidRPr="00DB70FE">
        <w:rPr>
          <w:rFonts w:ascii="Times New Roman" w:hAnsi="Times New Roman"/>
          <w:b w:val="0"/>
          <w:bCs/>
          <w:szCs w:val="24"/>
        </w:rPr>
        <w:t>возмещает</w:t>
      </w:r>
      <w:r w:rsidR="004D6EC5" w:rsidRPr="00DB70FE">
        <w:rPr>
          <w:rFonts w:ascii="Times New Roman" w:hAnsi="Times New Roman"/>
          <w:b w:val="0"/>
          <w:bCs/>
          <w:szCs w:val="24"/>
        </w:rPr>
        <w:t xml:space="preserve"> Фрахтовщику причиненные убытки, если последний докажет, что гибель или повреждение транспортного средства произошли по </w:t>
      </w:r>
      <w:r w:rsidR="00E81858" w:rsidRPr="00DB70FE">
        <w:rPr>
          <w:rFonts w:ascii="Times New Roman" w:hAnsi="Times New Roman"/>
          <w:b w:val="0"/>
          <w:bCs/>
          <w:szCs w:val="24"/>
        </w:rPr>
        <w:t>вине Фрахтователя</w:t>
      </w:r>
      <w:r w:rsidR="004D6EC5" w:rsidRPr="00DB70FE">
        <w:rPr>
          <w:rFonts w:ascii="Times New Roman" w:hAnsi="Times New Roman"/>
          <w:b w:val="0"/>
          <w:bCs/>
          <w:szCs w:val="24"/>
        </w:rPr>
        <w:t>.</w:t>
      </w:r>
    </w:p>
    <w:p w:rsidR="004D6EC5" w:rsidRPr="00DB70FE" w:rsidRDefault="001E3C72" w:rsidP="00DB70FE">
      <w:pPr>
        <w:widowControl w:val="0"/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/>
          <w:b w:val="0"/>
          <w:bCs/>
          <w:szCs w:val="24"/>
        </w:rPr>
      </w:pPr>
      <w:r w:rsidRPr="00DB70FE">
        <w:rPr>
          <w:rFonts w:ascii="Times New Roman" w:hAnsi="Times New Roman"/>
          <w:b w:val="0"/>
          <w:bCs/>
          <w:szCs w:val="24"/>
        </w:rPr>
        <w:t>5</w:t>
      </w:r>
      <w:r w:rsidR="004D6EC5" w:rsidRPr="00DB70FE">
        <w:rPr>
          <w:rFonts w:ascii="Times New Roman" w:hAnsi="Times New Roman"/>
          <w:b w:val="0"/>
          <w:bCs/>
          <w:szCs w:val="24"/>
        </w:rPr>
        <w:t xml:space="preserve">.2. Ответственность за вред, причиненный третьим лицам транспортным средством, его механизмами, устройствами, оборудованием, несет Фрахтовщик в соответствии с правилами, предусмотренными </w:t>
      </w:r>
      <w:hyperlink r:id="rId8" w:history="1">
        <w:r w:rsidR="004D6EC5" w:rsidRPr="00DB70FE">
          <w:rPr>
            <w:rFonts w:ascii="Times New Roman" w:hAnsi="Times New Roman"/>
            <w:b w:val="0"/>
            <w:bCs/>
            <w:szCs w:val="24"/>
          </w:rPr>
          <w:t>главой 59</w:t>
        </w:r>
      </w:hyperlink>
      <w:r w:rsidR="004D6EC5" w:rsidRPr="00DB70FE">
        <w:rPr>
          <w:rFonts w:ascii="Times New Roman" w:hAnsi="Times New Roman"/>
          <w:b w:val="0"/>
          <w:bCs/>
          <w:szCs w:val="24"/>
        </w:rPr>
        <w:t xml:space="preserve"> Г</w:t>
      </w:r>
      <w:r w:rsidR="00745372" w:rsidRPr="00DB70FE">
        <w:rPr>
          <w:rFonts w:ascii="Times New Roman" w:hAnsi="Times New Roman"/>
          <w:b w:val="0"/>
          <w:bCs/>
          <w:szCs w:val="24"/>
        </w:rPr>
        <w:t>К Р</w:t>
      </w:r>
      <w:r w:rsidR="004D6EC5" w:rsidRPr="00DB70FE">
        <w:rPr>
          <w:rFonts w:ascii="Times New Roman" w:hAnsi="Times New Roman"/>
          <w:b w:val="0"/>
          <w:bCs/>
          <w:szCs w:val="24"/>
        </w:rPr>
        <w:t>Ф. Фрахтовщик вправе предъявить к Фрахтователю регрессное требование о возмещении сумм, выплаченных третьим лицам, если докажет, что вред возник по вине Фрахтователя.</w:t>
      </w:r>
    </w:p>
    <w:p w:rsidR="00FA0CA0" w:rsidRPr="00DB70FE" w:rsidRDefault="001E3C72" w:rsidP="00DB70FE">
      <w:pPr>
        <w:widowControl w:val="0"/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/>
          <w:b w:val="0"/>
          <w:bCs/>
          <w:szCs w:val="24"/>
        </w:rPr>
      </w:pPr>
      <w:r w:rsidRPr="00DB70FE">
        <w:rPr>
          <w:rFonts w:ascii="Times New Roman" w:hAnsi="Times New Roman"/>
          <w:b w:val="0"/>
          <w:bCs/>
          <w:szCs w:val="24"/>
        </w:rPr>
        <w:t>5</w:t>
      </w:r>
      <w:r w:rsidR="004D6EC5" w:rsidRPr="00DB70FE">
        <w:rPr>
          <w:rFonts w:ascii="Times New Roman" w:hAnsi="Times New Roman"/>
          <w:b w:val="0"/>
          <w:bCs/>
          <w:szCs w:val="24"/>
        </w:rPr>
        <w:t xml:space="preserve">.3. </w:t>
      </w:r>
      <w:r w:rsidR="00E81858" w:rsidRPr="00DB70FE">
        <w:rPr>
          <w:rFonts w:ascii="Times New Roman" w:hAnsi="Times New Roman"/>
          <w:b w:val="0"/>
          <w:bCs/>
          <w:szCs w:val="24"/>
        </w:rPr>
        <w:t>Оказание услуг</w:t>
      </w:r>
      <w:r w:rsidR="004D6EC5" w:rsidRPr="00DB70FE">
        <w:rPr>
          <w:rFonts w:ascii="Times New Roman" w:hAnsi="Times New Roman"/>
          <w:b w:val="0"/>
          <w:bCs/>
          <w:szCs w:val="24"/>
        </w:rPr>
        <w:t xml:space="preserve"> Фрахтовщиком </w:t>
      </w:r>
      <w:r w:rsidR="00E81858" w:rsidRPr="00DB70FE">
        <w:rPr>
          <w:rFonts w:ascii="Times New Roman" w:hAnsi="Times New Roman"/>
          <w:b w:val="0"/>
          <w:bCs/>
          <w:szCs w:val="24"/>
        </w:rPr>
        <w:t>по</w:t>
      </w:r>
      <w:r w:rsidR="004D6EC5" w:rsidRPr="00DB70FE">
        <w:rPr>
          <w:rFonts w:ascii="Times New Roman" w:hAnsi="Times New Roman"/>
          <w:b w:val="0"/>
          <w:bCs/>
          <w:szCs w:val="24"/>
        </w:rPr>
        <w:t xml:space="preserve"> перевозк</w:t>
      </w:r>
      <w:r w:rsidR="00E81858" w:rsidRPr="00DB70FE">
        <w:rPr>
          <w:rFonts w:ascii="Times New Roman" w:hAnsi="Times New Roman"/>
          <w:b w:val="0"/>
          <w:bCs/>
          <w:szCs w:val="24"/>
        </w:rPr>
        <w:t>е</w:t>
      </w:r>
      <w:r w:rsidR="004D6EC5" w:rsidRPr="00DB70FE">
        <w:rPr>
          <w:rFonts w:ascii="Times New Roman" w:hAnsi="Times New Roman"/>
          <w:b w:val="0"/>
          <w:bCs/>
          <w:szCs w:val="24"/>
        </w:rPr>
        <w:t xml:space="preserve"> пассажиров и багажа, не соответствующего условиям настоящего Договора, или с опозданием считается непредоставлением транспортного средства. </w:t>
      </w:r>
    </w:p>
    <w:p w:rsidR="004D6EC5" w:rsidRPr="00DB70FE" w:rsidRDefault="001E3C72" w:rsidP="00DB70FE">
      <w:pPr>
        <w:widowControl w:val="0"/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/>
          <w:b w:val="0"/>
          <w:bCs/>
          <w:szCs w:val="24"/>
        </w:rPr>
      </w:pPr>
      <w:r w:rsidRPr="00DB70FE">
        <w:rPr>
          <w:rFonts w:ascii="Times New Roman" w:hAnsi="Times New Roman"/>
          <w:b w:val="0"/>
          <w:bCs/>
          <w:szCs w:val="24"/>
        </w:rPr>
        <w:t>5</w:t>
      </w:r>
      <w:r w:rsidR="004D6EC5" w:rsidRPr="00DB70FE">
        <w:rPr>
          <w:rFonts w:ascii="Times New Roman" w:hAnsi="Times New Roman"/>
          <w:b w:val="0"/>
          <w:bCs/>
          <w:szCs w:val="24"/>
        </w:rPr>
        <w:t>.4. При невозможности осуществления перевозки пассажиров и багажа предоставленным транспортным средством в связи с его неисправностью, аварией, аналогичными причинами Фрахтовщик по согласованию с Фрахтователем обязан предоставить другое транспортное средство или возвратить оплаченную Фрахтователем стоимость пользования транспортным средством.</w:t>
      </w:r>
    </w:p>
    <w:p w:rsidR="0060286D" w:rsidRPr="00DB70FE" w:rsidRDefault="001E3C72" w:rsidP="00DB70FE">
      <w:pPr>
        <w:widowControl w:val="0"/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/>
          <w:b w:val="0"/>
          <w:bCs/>
          <w:szCs w:val="24"/>
        </w:rPr>
      </w:pPr>
      <w:r w:rsidRPr="00DB70FE">
        <w:rPr>
          <w:rFonts w:ascii="Times New Roman" w:hAnsi="Times New Roman"/>
          <w:b w:val="0"/>
          <w:bCs/>
          <w:szCs w:val="24"/>
        </w:rPr>
        <w:lastRenderedPageBreak/>
        <w:t>5</w:t>
      </w:r>
      <w:r w:rsidR="0060286D" w:rsidRPr="00DB70FE">
        <w:rPr>
          <w:rFonts w:ascii="Times New Roman" w:hAnsi="Times New Roman"/>
          <w:b w:val="0"/>
          <w:bCs/>
          <w:szCs w:val="24"/>
        </w:rPr>
        <w:t>.5. В случаях неисполнения  или ненадлежащего исполнения обязательств по настоящему Договору Стороны несут ответственность в соответствие с законодательством Российской Федерации.</w:t>
      </w:r>
    </w:p>
    <w:p w:rsidR="004D6EC5" w:rsidRPr="00DB70FE" w:rsidRDefault="001E3C72" w:rsidP="00DB70FE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outlineLvl w:val="0"/>
        <w:rPr>
          <w:rFonts w:ascii="Times New Roman" w:hAnsi="Times New Roman"/>
          <w:bCs/>
          <w:szCs w:val="24"/>
        </w:rPr>
      </w:pPr>
      <w:bookmarkStart w:id="7" w:name="Par77"/>
      <w:bookmarkEnd w:id="7"/>
      <w:r w:rsidRPr="00DB70FE">
        <w:rPr>
          <w:rFonts w:ascii="Times New Roman" w:hAnsi="Times New Roman"/>
          <w:bCs/>
          <w:szCs w:val="24"/>
        </w:rPr>
        <w:t>6</w:t>
      </w:r>
      <w:r w:rsidR="004D6EC5" w:rsidRPr="00DB70FE">
        <w:rPr>
          <w:rFonts w:ascii="Times New Roman" w:hAnsi="Times New Roman"/>
          <w:bCs/>
          <w:szCs w:val="24"/>
        </w:rPr>
        <w:t>. Форс-мажор</w:t>
      </w:r>
    </w:p>
    <w:p w:rsidR="004D6EC5" w:rsidRPr="00DB70FE" w:rsidRDefault="001E3C72" w:rsidP="00DB70FE">
      <w:pPr>
        <w:widowControl w:val="0"/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/>
          <w:b w:val="0"/>
          <w:bCs/>
          <w:szCs w:val="24"/>
        </w:rPr>
      </w:pPr>
      <w:bookmarkStart w:id="8" w:name="Par79"/>
      <w:bookmarkEnd w:id="8"/>
      <w:r w:rsidRPr="00DB70FE">
        <w:rPr>
          <w:rFonts w:ascii="Times New Roman" w:hAnsi="Times New Roman"/>
          <w:b w:val="0"/>
          <w:bCs/>
          <w:szCs w:val="24"/>
        </w:rPr>
        <w:t>6</w:t>
      </w:r>
      <w:r w:rsidR="004D6EC5" w:rsidRPr="00DB70FE">
        <w:rPr>
          <w:rFonts w:ascii="Times New Roman" w:hAnsi="Times New Roman"/>
          <w:b w:val="0"/>
          <w:bCs/>
          <w:szCs w:val="24"/>
        </w:rPr>
        <w:t>.1. Стороны освобождаются от ответственности за частичное или полное неисполнение обязательств по настоящему Договору, если это неисполнение явилось следствием обстоятельств непреодолимой силы, возникших после заключения настоящего Договора в результате обстоятель</w:t>
      </w:r>
      <w:proofErr w:type="gramStart"/>
      <w:r w:rsidR="004D6EC5" w:rsidRPr="00DB70FE">
        <w:rPr>
          <w:rFonts w:ascii="Times New Roman" w:hAnsi="Times New Roman"/>
          <w:b w:val="0"/>
          <w:bCs/>
          <w:szCs w:val="24"/>
        </w:rPr>
        <w:t>ств чр</w:t>
      </w:r>
      <w:proofErr w:type="gramEnd"/>
      <w:r w:rsidR="004D6EC5" w:rsidRPr="00DB70FE">
        <w:rPr>
          <w:rFonts w:ascii="Times New Roman" w:hAnsi="Times New Roman"/>
          <w:b w:val="0"/>
          <w:bCs/>
          <w:szCs w:val="24"/>
        </w:rPr>
        <w:t>езвычайного характера, которые Стороны не могли предвидеть или предотвратить.</w:t>
      </w:r>
    </w:p>
    <w:p w:rsidR="004D6EC5" w:rsidRPr="00DB70FE" w:rsidRDefault="001E3C72" w:rsidP="00DB70FE">
      <w:pPr>
        <w:widowControl w:val="0"/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/>
          <w:b w:val="0"/>
          <w:bCs/>
          <w:szCs w:val="24"/>
        </w:rPr>
      </w:pPr>
      <w:r w:rsidRPr="00DB70FE">
        <w:rPr>
          <w:rFonts w:ascii="Times New Roman" w:hAnsi="Times New Roman"/>
          <w:b w:val="0"/>
          <w:bCs/>
          <w:szCs w:val="24"/>
        </w:rPr>
        <w:t>6</w:t>
      </w:r>
      <w:r w:rsidR="004D6EC5" w:rsidRPr="00DB70FE">
        <w:rPr>
          <w:rFonts w:ascii="Times New Roman" w:hAnsi="Times New Roman"/>
          <w:b w:val="0"/>
          <w:bCs/>
          <w:szCs w:val="24"/>
        </w:rPr>
        <w:t xml:space="preserve">.2. При наступлении обстоятельств, указанных в </w:t>
      </w:r>
      <w:hyperlink w:anchor="Par79" w:history="1">
        <w:r w:rsidR="004D6EC5" w:rsidRPr="00DB70FE">
          <w:rPr>
            <w:rFonts w:ascii="Times New Roman" w:hAnsi="Times New Roman"/>
            <w:b w:val="0"/>
            <w:bCs/>
            <w:szCs w:val="24"/>
          </w:rPr>
          <w:t>п. 6.1</w:t>
        </w:r>
      </w:hyperlink>
      <w:r w:rsidR="004D6EC5" w:rsidRPr="00DB70FE">
        <w:rPr>
          <w:rFonts w:ascii="Times New Roman" w:hAnsi="Times New Roman"/>
          <w:b w:val="0"/>
          <w:bCs/>
          <w:szCs w:val="24"/>
        </w:rPr>
        <w:t xml:space="preserve"> настоящего Договора, каждая Сторона должна без промедления известить о них в письменном виде другую Сторону.</w:t>
      </w:r>
    </w:p>
    <w:p w:rsidR="004D6EC5" w:rsidRPr="00DB70FE" w:rsidRDefault="004D6EC5" w:rsidP="00DB70FE">
      <w:pPr>
        <w:widowControl w:val="0"/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/>
          <w:b w:val="0"/>
          <w:bCs/>
          <w:szCs w:val="24"/>
        </w:rPr>
      </w:pPr>
      <w:r w:rsidRPr="00DB70FE">
        <w:rPr>
          <w:rFonts w:ascii="Times New Roman" w:hAnsi="Times New Roman"/>
          <w:b w:val="0"/>
          <w:bCs/>
          <w:szCs w:val="24"/>
        </w:rPr>
        <w:t>Извещение должно содержать данные о характере обстоятельств, а также официальные документы, удостоверяющие наличие этих обстоятельств и, по возможности, дающие оценку их влияния на возможность исполнения Стороной своих обязательств по настоящему Договору.</w:t>
      </w:r>
    </w:p>
    <w:p w:rsidR="004D6EC5" w:rsidRPr="00DB70FE" w:rsidRDefault="001E3C72" w:rsidP="00DB70FE">
      <w:pPr>
        <w:widowControl w:val="0"/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/>
          <w:b w:val="0"/>
          <w:bCs/>
          <w:szCs w:val="24"/>
        </w:rPr>
      </w:pPr>
      <w:r w:rsidRPr="00DB70FE">
        <w:rPr>
          <w:rFonts w:ascii="Times New Roman" w:hAnsi="Times New Roman"/>
          <w:b w:val="0"/>
          <w:bCs/>
          <w:szCs w:val="24"/>
        </w:rPr>
        <w:t>6</w:t>
      </w:r>
      <w:r w:rsidR="004D6EC5" w:rsidRPr="00DB70FE">
        <w:rPr>
          <w:rFonts w:ascii="Times New Roman" w:hAnsi="Times New Roman"/>
          <w:b w:val="0"/>
          <w:bCs/>
          <w:szCs w:val="24"/>
        </w:rPr>
        <w:t xml:space="preserve">.3. В случае наступления обстоятельств, предусмотренных в </w:t>
      </w:r>
      <w:hyperlink w:anchor="Par79" w:history="1">
        <w:r w:rsidR="004D6EC5" w:rsidRPr="00DB70FE">
          <w:rPr>
            <w:rFonts w:ascii="Times New Roman" w:hAnsi="Times New Roman"/>
            <w:b w:val="0"/>
            <w:bCs/>
            <w:szCs w:val="24"/>
          </w:rPr>
          <w:t>п. 6.1</w:t>
        </w:r>
      </w:hyperlink>
      <w:r w:rsidR="004D6EC5" w:rsidRPr="00DB70FE">
        <w:rPr>
          <w:rFonts w:ascii="Times New Roman" w:hAnsi="Times New Roman"/>
          <w:b w:val="0"/>
          <w:bCs/>
          <w:szCs w:val="24"/>
        </w:rPr>
        <w:t xml:space="preserve"> настоящего Договора, срок выполнения Стороной обязательств по настоящему Договору отодвигается соразмерно времени, в течение которого действуют эти обстоятельства и их последствия.</w:t>
      </w:r>
    </w:p>
    <w:p w:rsidR="004D6EC5" w:rsidRPr="00DB70FE" w:rsidRDefault="001E3C72" w:rsidP="00DB70FE">
      <w:pPr>
        <w:widowControl w:val="0"/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/>
          <w:b w:val="0"/>
          <w:bCs/>
          <w:szCs w:val="24"/>
        </w:rPr>
      </w:pPr>
      <w:r w:rsidRPr="00DB70FE">
        <w:rPr>
          <w:rFonts w:ascii="Times New Roman" w:hAnsi="Times New Roman"/>
          <w:b w:val="0"/>
          <w:bCs/>
          <w:szCs w:val="24"/>
        </w:rPr>
        <w:t>6</w:t>
      </w:r>
      <w:r w:rsidR="004D6EC5" w:rsidRPr="00DB70FE">
        <w:rPr>
          <w:rFonts w:ascii="Times New Roman" w:hAnsi="Times New Roman"/>
          <w:b w:val="0"/>
          <w:bCs/>
          <w:szCs w:val="24"/>
        </w:rPr>
        <w:t xml:space="preserve">.4. Если наступившие обстоятельства, перечисленные в </w:t>
      </w:r>
      <w:hyperlink w:anchor="Par79" w:history="1">
        <w:r w:rsidR="004D6EC5" w:rsidRPr="00DB70FE">
          <w:rPr>
            <w:rFonts w:ascii="Times New Roman" w:hAnsi="Times New Roman"/>
            <w:b w:val="0"/>
            <w:bCs/>
            <w:szCs w:val="24"/>
          </w:rPr>
          <w:t>п. 6.1</w:t>
        </w:r>
      </w:hyperlink>
      <w:r w:rsidR="004D6EC5" w:rsidRPr="00DB70FE">
        <w:rPr>
          <w:rFonts w:ascii="Times New Roman" w:hAnsi="Times New Roman"/>
          <w:b w:val="0"/>
          <w:bCs/>
          <w:szCs w:val="24"/>
        </w:rPr>
        <w:t xml:space="preserve"> настоящего Договора, и их последствия продолжают действовать более двух месяцев, Стороны проводят дополнительные переговоры для выявления приемлемых альтернативных способов исполнения настоящего Договора.</w:t>
      </w:r>
    </w:p>
    <w:p w:rsidR="004F4A49" w:rsidRPr="00DB70FE" w:rsidRDefault="001E3C72" w:rsidP="00DB70FE">
      <w:pPr>
        <w:spacing w:before="120" w:after="120" w:line="240" w:lineRule="auto"/>
        <w:ind w:firstLine="709"/>
        <w:jc w:val="center"/>
        <w:outlineLvl w:val="0"/>
        <w:rPr>
          <w:rFonts w:ascii="Times New Roman" w:hAnsi="Times New Roman"/>
          <w:color w:val="000000"/>
          <w:szCs w:val="24"/>
          <w:lang w:eastAsia="ru-RU"/>
        </w:rPr>
      </w:pPr>
      <w:bookmarkStart w:id="9" w:name="Par85"/>
      <w:bookmarkStart w:id="10" w:name="Par90"/>
      <w:bookmarkEnd w:id="9"/>
      <w:bookmarkEnd w:id="10"/>
      <w:r w:rsidRPr="00DB70FE">
        <w:rPr>
          <w:rFonts w:ascii="Times New Roman" w:hAnsi="Times New Roman"/>
          <w:color w:val="000000"/>
          <w:szCs w:val="24"/>
          <w:lang w:eastAsia="ru-RU"/>
        </w:rPr>
        <w:t>7</w:t>
      </w:r>
      <w:r w:rsidR="004F4A49" w:rsidRPr="00DB70FE">
        <w:rPr>
          <w:rFonts w:ascii="Times New Roman" w:hAnsi="Times New Roman"/>
          <w:color w:val="000000"/>
          <w:szCs w:val="24"/>
          <w:lang w:eastAsia="ru-RU"/>
        </w:rPr>
        <w:t>. Порядок урегулирования споров</w:t>
      </w:r>
    </w:p>
    <w:p w:rsidR="004F4A49" w:rsidRPr="00DB70FE" w:rsidRDefault="001E3C72" w:rsidP="00DB70FE">
      <w:pPr>
        <w:tabs>
          <w:tab w:val="num" w:pos="720"/>
        </w:tabs>
        <w:spacing w:line="240" w:lineRule="auto"/>
        <w:ind w:firstLine="709"/>
        <w:jc w:val="both"/>
        <w:rPr>
          <w:rFonts w:ascii="Times New Roman" w:hAnsi="Times New Roman"/>
          <w:b w:val="0"/>
          <w:color w:val="000000"/>
          <w:szCs w:val="24"/>
          <w:lang w:eastAsia="ru-RU"/>
        </w:rPr>
      </w:pPr>
      <w:r w:rsidRPr="00DB70FE">
        <w:rPr>
          <w:rFonts w:ascii="Times New Roman" w:hAnsi="Times New Roman"/>
          <w:b w:val="0"/>
          <w:color w:val="000000"/>
          <w:szCs w:val="24"/>
          <w:lang w:eastAsia="ru-RU"/>
        </w:rPr>
        <w:t>7</w:t>
      </w:r>
      <w:r w:rsidR="004F4A49" w:rsidRPr="00DB70FE">
        <w:rPr>
          <w:rFonts w:ascii="Times New Roman" w:hAnsi="Times New Roman"/>
          <w:b w:val="0"/>
          <w:color w:val="000000"/>
          <w:szCs w:val="24"/>
          <w:lang w:eastAsia="ru-RU"/>
        </w:rPr>
        <w:t>.1. Все споры и разногласия, которые могут возникнуть между Сторонами в ходе исполнения, изменения, прекращения, недействительности Договора (далее – споры), подлежат разрешению в порядке, установленном Договором. Установленные Договором сроки и порядок досудебного урегулирования споров являются обязательными для соблюдения Сторонами.</w:t>
      </w:r>
    </w:p>
    <w:p w:rsidR="004F4A49" w:rsidRPr="00DB70FE" w:rsidRDefault="001E3C72" w:rsidP="00DB70FE">
      <w:pPr>
        <w:tabs>
          <w:tab w:val="num" w:pos="720"/>
        </w:tabs>
        <w:spacing w:line="240" w:lineRule="auto"/>
        <w:ind w:firstLine="709"/>
        <w:jc w:val="both"/>
        <w:rPr>
          <w:rFonts w:ascii="Times New Roman" w:hAnsi="Times New Roman"/>
          <w:b w:val="0"/>
          <w:color w:val="000000"/>
          <w:szCs w:val="24"/>
          <w:lang w:eastAsia="ru-RU"/>
        </w:rPr>
      </w:pPr>
      <w:r w:rsidRPr="00DB70FE">
        <w:rPr>
          <w:rFonts w:ascii="Times New Roman" w:hAnsi="Times New Roman"/>
          <w:b w:val="0"/>
          <w:color w:val="000000"/>
          <w:szCs w:val="24"/>
          <w:lang w:eastAsia="ru-RU"/>
        </w:rPr>
        <w:t>7</w:t>
      </w:r>
      <w:r w:rsidR="004F4A49" w:rsidRPr="00DB70FE">
        <w:rPr>
          <w:rFonts w:ascii="Times New Roman" w:hAnsi="Times New Roman"/>
          <w:b w:val="0"/>
          <w:color w:val="000000"/>
          <w:szCs w:val="24"/>
          <w:lang w:eastAsia="ru-RU"/>
        </w:rPr>
        <w:t>.</w:t>
      </w:r>
      <w:r w:rsidRPr="00DB70FE">
        <w:rPr>
          <w:rFonts w:ascii="Times New Roman" w:hAnsi="Times New Roman"/>
          <w:b w:val="0"/>
          <w:color w:val="000000"/>
          <w:szCs w:val="24"/>
          <w:lang w:eastAsia="ru-RU"/>
        </w:rPr>
        <w:t>2</w:t>
      </w:r>
      <w:r w:rsidR="004F4A49" w:rsidRPr="00DB70FE">
        <w:rPr>
          <w:rFonts w:ascii="Times New Roman" w:hAnsi="Times New Roman"/>
          <w:b w:val="0"/>
          <w:color w:val="000000"/>
          <w:szCs w:val="24"/>
          <w:lang w:eastAsia="ru-RU"/>
        </w:rPr>
        <w:t xml:space="preserve">. </w:t>
      </w:r>
      <w:proofErr w:type="gramStart"/>
      <w:r w:rsidR="004F4A49" w:rsidRPr="00DB70FE">
        <w:rPr>
          <w:rFonts w:ascii="Times New Roman" w:hAnsi="Times New Roman"/>
          <w:b w:val="0"/>
          <w:color w:val="000000"/>
          <w:szCs w:val="24"/>
          <w:lang w:eastAsia="ru-RU"/>
        </w:rPr>
        <w:t>Сторона вправе передать спор на разрешение арбитражного суда после получения отказа другой Стороны в удовлетворении претензии или в случае если после принятия Сторонами мер по досудебному урегулированию спора претензия не удовлетворена другой стороной в течение 20 (двадцати) рабочих дней со дня ее получения, если иной срок удовлетворения не будет согласован Сторонами при досудебном урегулировании спора.</w:t>
      </w:r>
      <w:proofErr w:type="gramEnd"/>
    </w:p>
    <w:p w:rsidR="004F4A49" w:rsidRPr="00DB70FE" w:rsidRDefault="001E3C72" w:rsidP="00DB70FE">
      <w:pPr>
        <w:tabs>
          <w:tab w:val="num" w:pos="720"/>
        </w:tabs>
        <w:spacing w:line="240" w:lineRule="auto"/>
        <w:ind w:firstLine="709"/>
        <w:jc w:val="both"/>
        <w:rPr>
          <w:rFonts w:ascii="Times New Roman" w:hAnsi="Times New Roman"/>
          <w:b w:val="0"/>
          <w:color w:val="000000"/>
          <w:szCs w:val="24"/>
          <w:lang w:eastAsia="ru-RU"/>
        </w:rPr>
      </w:pPr>
      <w:r w:rsidRPr="00DB70FE">
        <w:rPr>
          <w:rFonts w:ascii="Times New Roman" w:hAnsi="Times New Roman"/>
          <w:b w:val="0"/>
          <w:color w:val="000000"/>
          <w:szCs w:val="24"/>
          <w:lang w:eastAsia="ru-RU"/>
        </w:rPr>
        <w:t>7</w:t>
      </w:r>
      <w:r w:rsidR="004F4A49" w:rsidRPr="00DB70FE">
        <w:rPr>
          <w:rFonts w:ascii="Times New Roman" w:hAnsi="Times New Roman"/>
          <w:b w:val="0"/>
          <w:color w:val="000000"/>
          <w:szCs w:val="24"/>
          <w:lang w:eastAsia="ru-RU"/>
        </w:rPr>
        <w:t>.</w:t>
      </w:r>
      <w:r w:rsidRPr="00DB70FE">
        <w:rPr>
          <w:rFonts w:ascii="Times New Roman" w:hAnsi="Times New Roman"/>
          <w:b w:val="0"/>
          <w:color w:val="000000"/>
          <w:szCs w:val="24"/>
          <w:lang w:eastAsia="ru-RU"/>
        </w:rPr>
        <w:t>3</w:t>
      </w:r>
      <w:r w:rsidR="004F4A49" w:rsidRPr="00DB70FE">
        <w:rPr>
          <w:rFonts w:ascii="Times New Roman" w:hAnsi="Times New Roman"/>
          <w:b w:val="0"/>
          <w:color w:val="000000"/>
          <w:szCs w:val="24"/>
          <w:lang w:eastAsia="ru-RU"/>
        </w:rPr>
        <w:t xml:space="preserve">. Неурегулированные в претензионном порядке споры, вытекающие из Договора, подлежат разрешению судом Приморского края в соответствии с нормами действующего законодательства РФ. </w:t>
      </w:r>
    </w:p>
    <w:p w:rsidR="004D6EC5" w:rsidRPr="00DB70FE" w:rsidRDefault="001E3C72" w:rsidP="00DB70FE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outlineLvl w:val="0"/>
        <w:rPr>
          <w:rFonts w:ascii="Times New Roman" w:hAnsi="Times New Roman"/>
          <w:bCs/>
          <w:szCs w:val="24"/>
        </w:rPr>
      </w:pPr>
      <w:r w:rsidRPr="00DB70FE">
        <w:rPr>
          <w:rFonts w:ascii="Times New Roman" w:hAnsi="Times New Roman"/>
          <w:bCs/>
          <w:szCs w:val="24"/>
        </w:rPr>
        <w:t>8</w:t>
      </w:r>
      <w:r w:rsidR="004D6EC5" w:rsidRPr="00DB70FE">
        <w:rPr>
          <w:rFonts w:ascii="Times New Roman" w:hAnsi="Times New Roman"/>
          <w:bCs/>
          <w:szCs w:val="24"/>
        </w:rPr>
        <w:t xml:space="preserve">. </w:t>
      </w:r>
      <w:r w:rsidR="00FA0CA0" w:rsidRPr="00DB70FE">
        <w:rPr>
          <w:rFonts w:ascii="Times New Roman" w:hAnsi="Times New Roman"/>
          <w:bCs/>
          <w:szCs w:val="24"/>
        </w:rPr>
        <w:t xml:space="preserve">Заключительные </w:t>
      </w:r>
      <w:r w:rsidR="004D6EC5" w:rsidRPr="00DB70FE">
        <w:rPr>
          <w:rFonts w:ascii="Times New Roman" w:hAnsi="Times New Roman"/>
          <w:bCs/>
          <w:szCs w:val="24"/>
        </w:rPr>
        <w:t>положения</w:t>
      </w:r>
    </w:p>
    <w:p w:rsidR="004D6EC5" w:rsidRPr="00DB70FE" w:rsidRDefault="001E3C72" w:rsidP="00DB70FE">
      <w:pPr>
        <w:widowControl w:val="0"/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/>
          <w:b w:val="0"/>
          <w:bCs/>
          <w:szCs w:val="24"/>
        </w:rPr>
      </w:pPr>
      <w:r w:rsidRPr="00DB70FE">
        <w:rPr>
          <w:rFonts w:ascii="Times New Roman" w:hAnsi="Times New Roman"/>
          <w:b w:val="0"/>
          <w:bCs/>
          <w:szCs w:val="24"/>
        </w:rPr>
        <w:t>8</w:t>
      </w:r>
      <w:r w:rsidR="004D6EC5" w:rsidRPr="00DB70FE">
        <w:rPr>
          <w:rFonts w:ascii="Times New Roman" w:hAnsi="Times New Roman"/>
          <w:b w:val="0"/>
          <w:bCs/>
          <w:szCs w:val="24"/>
        </w:rPr>
        <w:t>.</w:t>
      </w:r>
      <w:r w:rsidR="00745372" w:rsidRPr="00DB70FE">
        <w:rPr>
          <w:rFonts w:ascii="Times New Roman" w:hAnsi="Times New Roman"/>
          <w:b w:val="0"/>
          <w:bCs/>
          <w:szCs w:val="24"/>
        </w:rPr>
        <w:t>1</w:t>
      </w:r>
      <w:r w:rsidR="004D6EC5" w:rsidRPr="00DB70FE">
        <w:rPr>
          <w:rFonts w:ascii="Times New Roman" w:hAnsi="Times New Roman"/>
          <w:b w:val="0"/>
          <w:bCs/>
          <w:szCs w:val="24"/>
        </w:rPr>
        <w:t>. Все изменения и дополнения к настоящему Договору должны быть совершены в письменной форме и подписаны уполномоченными представителями Сторон.</w:t>
      </w:r>
    </w:p>
    <w:p w:rsidR="00325B12" w:rsidRPr="00DB70FE" w:rsidRDefault="001E3C72" w:rsidP="00DB70FE">
      <w:pPr>
        <w:pStyle w:val="Default"/>
        <w:ind w:firstLine="709"/>
        <w:jc w:val="both"/>
        <w:rPr>
          <w:rFonts w:ascii="Times New Roman" w:hAnsi="Times New Roman"/>
        </w:rPr>
      </w:pPr>
      <w:r w:rsidRPr="00DB70FE">
        <w:rPr>
          <w:rFonts w:ascii="Times New Roman" w:hAnsi="Times New Roman"/>
          <w:bCs/>
        </w:rPr>
        <w:t>8</w:t>
      </w:r>
      <w:r w:rsidR="0060286D" w:rsidRPr="00DB70FE">
        <w:rPr>
          <w:rFonts w:ascii="Times New Roman" w:hAnsi="Times New Roman"/>
          <w:bCs/>
        </w:rPr>
        <w:t xml:space="preserve">.2. </w:t>
      </w:r>
      <w:r w:rsidR="00325B12" w:rsidRPr="00DB70FE">
        <w:rPr>
          <w:rFonts w:ascii="Times New Roman" w:hAnsi="Times New Roman"/>
        </w:rPr>
        <w:t>Расторжение договора допускается по соглашению сторон, по решению суда или в связи с односторонним отказом стороны договора от исполнения договора по основаниям и в порядке, предусмотренном гражданским законодательством РФ и договором.</w:t>
      </w:r>
    </w:p>
    <w:p w:rsidR="00325B12" w:rsidRPr="00DB70FE" w:rsidRDefault="001E3C72" w:rsidP="00DB70FE">
      <w:pPr>
        <w:pStyle w:val="ConsPlusNormal"/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B70FE">
        <w:rPr>
          <w:rFonts w:ascii="Times New Roman" w:hAnsi="Times New Roman" w:cs="Times New Roman"/>
          <w:sz w:val="24"/>
          <w:szCs w:val="24"/>
        </w:rPr>
        <w:t>8</w:t>
      </w:r>
      <w:r w:rsidR="00325B12" w:rsidRPr="00DB70FE">
        <w:rPr>
          <w:rFonts w:ascii="Times New Roman" w:hAnsi="Times New Roman" w:cs="Times New Roman"/>
          <w:sz w:val="24"/>
          <w:szCs w:val="24"/>
        </w:rPr>
        <w:t xml:space="preserve">.3. Фрахтователь вправе расторгнуть договор в одностороннем порядке в случаях, предусмотренных гражданским законодательством Российской Федерации. </w:t>
      </w:r>
    </w:p>
    <w:p w:rsidR="00325B12" w:rsidRPr="00DB70FE" w:rsidRDefault="001E3C72" w:rsidP="00DB70FE">
      <w:pPr>
        <w:pStyle w:val="Pa26"/>
        <w:spacing w:before="0" w:line="240" w:lineRule="auto"/>
        <w:ind w:firstLine="709"/>
        <w:jc w:val="both"/>
        <w:rPr>
          <w:rFonts w:ascii="Times New Roman" w:hAnsi="Times New Roman"/>
        </w:rPr>
      </w:pPr>
      <w:r w:rsidRPr="00DB70FE">
        <w:rPr>
          <w:rFonts w:ascii="Times New Roman" w:hAnsi="Times New Roman"/>
        </w:rPr>
        <w:t>8</w:t>
      </w:r>
      <w:r w:rsidR="00325B12" w:rsidRPr="00DB70FE">
        <w:rPr>
          <w:rFonts w:ascii="Times New Roman" w:hAnsi="Times New Roman"/>
        </w:rPr>
        <w:t>.4. При расторжении Договора по обоюдному согласию Стороны определяют и производят взаиморасчеты по возмещению понесенных затрат.</w:t>
      </w:r>
    </w:p>
    <w:p w:rsidR="004D6EC5" w:rsidRPr="00DB70FE" w:rsidRDefault="001E3C72" w:rsidP="00DB70FE">
      <w:pPr>
        <w:widowControl w:val="0"/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/>
          <w:b w:val="0"/>
          <w:bCs/>
          <w:szCs w:val="24"/>
        </w:rPr>
      </w:pPr>
      <w:r w:rsidRPr="00DB70FE">
        <w:rPr>
          <w:rFonts w:ascii="Times New Roman" w:hAnsi="Times New Roman"/>
          <w:b w:val="0"/>
          <w:bCs/>
          <w:szCs w:val="24"/>
        </w:rPr>
        <w:t>8</w:t>
      </w:r>
      <w:r w:rsidR="00325B12" w:rsidRPr="00DB70FE">
        <w:rPr>
          <w:rFonts w:ascii="Times New Roman" w:hAnsi="Times New Roman"/>
          <w:b w:val="0"/>
          <w:bCs/>
          <w:szCs w:val="24"/>
        </w:rPr>
        <w:t>.5</w:t>
      </w:r>
      <w:r w:rsidR="004D6EC5" w:rsidRPr="00DB70FE">
        <w:rPr>
          <w:rFonts w:ascii="Times New Roman" w:hAnsi="Times New Roman"/>
          <w:b w:val="0"/>
          <w:bCs/>
          <w:szCs w:val="24"/>
        </w:rPr>
        <w:t>. Во всем остальном, что не урегулировано настоящим Договором, Стороны руководствуются действующим законодательством Российской Федерации.</w:t>
      </w:r>
    </w:p>
    <w:p w:rsidR="004D6EC5" w:rsidRPr="00DB70FE" w:rsidRDefault="001E3C72" w:rsidP="00DB70FE">
      <w:pPr>
        <w:widowControl w:val="0"/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/>
          <w:b w:val="0"/>
          <w:bCs/>
          <w:szCs w:val="24"/>
        </w:rPr>
      </w:pPr>
      <w:r w:rsidRPr="00DB70FE">
        <w:rPr>
          <w:rFonts w:ascii="Times New Roman" w:hAnsi="Times New Roman"/>
          <w:b w:val="0"/>
          <w:bCs/>
          <w:szCs w:val="24"/>
        </w:rPr>
        <w:t>8</w:t>
      </w:r>
      <w:r w:rsidR="00325B12" w:rsidRPr="00DB70FE">
        <w:rPr>
          <w:rFonts w:ascii="Times New Roman" w:hAnsi="Times New Roman"/>
          <w:b w:val="0"/>
          <w:bCs/>
          <w:szCs w:val="24"/>
        </w:rPr>
        <w:t>.6</w:t>
      </w:r>
      <w:r w:rsidR="004D6EC5" w:rsidRPr="00DB70FE">
        <w:rPr>
          <w:rFonts w:ascii="Times New Roman" w:hAnsi="Times New Roman"/>
          <w:b w:val="0"/>
          <w:bCs/>
          <w:szCs w:val="24"/>
        </w:rPr>
        <w:t xml:space="preserve">. Настоящий Договор составлен в </w:t>
      </w:r>
      <w:r w:rsidR="00F27643" w:rsidRPr="00DB70FE">
        <w:rPr>
          <w:rFonts w:ascii="Times New Roman" w:hAnsi="Times New Roman"/>
          <w:b w:val="0"/>
          <w:bCs/>
          <w:szCs w:val="24"/>
        </w:rPr>
        <w:t>двух</w:t>
      </w:r>
      <w:r w:rsidR="004D6EC5" w:rsidRPr="00DB70FE">
        <w:rPr>
          <w:rFonts w:ascii="Times New Roman" w:hAnsi="Times New Roman"/>
          <w:b w:val="0"/>
          <w:bCs/>
          <w:szCs w:val="24"/>
        </w:rPr>
        <w:t xml:space="preserve">экземплярах, </w:t>
      </w:r>
      <w:proofErr w:type="gramStart"/>
      <w:r w:rsidR="004D6EC5" w:rsidRPr="00DB70FE">
        <w:rPr>
          <w:rFonts w:ascii="Times New Roman" w:hAnsi="Times New Roman"/>
          <w:b w:val="0"/>
          <w:bCs/>
          <w:szCs w:val="24"/>
        </w:rPr>
        <w:t>имеющих</w:t>
      </w:r>
      <w:proofErr w:type="gramEnd"/>
      <w:r w:rsidR="004D6EC5" w:rsidRPr="00DB70FE">
        <w:rPr>
          <w:rFonts w:ascii="Times New Roman" w:hAnsi="Times New Roman"/>
          <w:b w:val="0"/>
          <w:bCs/>
          <w:szCs w:val="24"/>
        </w:rPr>
        <w:t xml:space="preserve"> равную юридическую силу, </w:t>
      </w:r>
      <w:r w:rsidR="000C491A" w:rsidRPr="00DB70FE">
        <w:rPr>
          <w:rFonts w:ascii="Times New Roman" w:hAnsi="Times New Roman"/>
          <w:b w:val="0"/>
          <w:bCs/>
          <w:szCs w:val="24"/>
        </w:rPr>
        <w:t>один</w:t>
      </w:r>
      <w:r w:rsidR="006456C0" w:rsidRPr="00DB70FE">
        <w:rPr>
          <w:rFonts w:ascii="Times New Roman" w:hAnsi="Times New Roman"/>
          <w:b w:val="0"/>
          <w:bCs/>
          <w:szCs w:val="24"/>
        </w:rPr>
        <w:t xml:space="preserve"> для Фрахтовщика, </w:t>
      </w:r>
      <w:r w:rsidR="004D6EC5" w:rsidRPr="00DB70FE">
        <w:rPr>
          <w:rFonts w:ascii="Times New Roman" w:hAnsi="Times New Roman"/>
          <w:b w:val="0"/>
          <w:bCs/>
          <w:szCs w:val="24"/>
        </w:rPr>
        <w:t>од</w:t>
      </w:r>
      <w:r w:rsidR="006456C0" w:rsidRPr="00DB70FE">
        <w:rPr>
          <w:rFonts w:ascii="Times New Roman" w:hAnsi="Times New Roman"/>
          <w:b w:val="0"/>
          <w:bCs/>
          <w:szCs w:val="24"/>
        </w:rPr>
        <w:t>ин</w:t>
      </w:r>
      <w:r w:rsidR="004D6EC5" w:rsidRPr="00DB70FE">
        <w:rPr>
          <w:rFonts w:ascii="Times New Roman" w:hAnsi="Times New Roman"/>
          <w:b w:val="0"/>
          <w:bCs/>
          <w:szCs w:val="24"/>
        </w:rPr>
        <w:t xml:space="preserve"> для </w:t>
      </w:r>
      <w:r w:rsidR="006456C0" w:rsidRPr="00DB70FE">
        <w:rPr>
          <w:rFonts w:ascii="Times New Roman" w:hAnsi="Times New Roman"/>
          <w:b w:val="0"/>
          <w:bCs/>
          <w:szCs w:val="24"/>
        </w:rPr>
        <w:t>Фрахтователя</w:t>
      </w:r>
      <w:r w:rsidR="004D6EC5" w:rsidRPr="00DB70FE">
        <w:rPr>
          <w:rFonts w:ascii="Times New Roman" w:hAnsi="Times New Roman"/>
          <w:b w:val="0"/>
          <w:bCs/>
          <w:szCs w:val="24"/>
        </w:rPr>
        <w:t>.</w:t>
      </w:r>
    </w:p>
    <w:p w:rsidR="004D6EC5" w:rsidRPr="00DB70FE" w:rsidRDefault="001E3C72" w:rsidP="00DB70FE">
      <w:pPr>
        <w:widowControl w:val="0"/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/>
          <w:b w:val="0"/>
          <w:bCs/>
          <w:szCs w:val="24"/>
        </w:rPr>
      </w:pPr>
      <w:r w:rsidRPr="00DB70FE">
        <w:rPr>
          <w:rFonts w:ascii="Times New Roman" w:hAnsi="Times New Roman"/>
          <w:b w:val="0"/>
          <w:bCs/>
          <w:szCs w:val="24"/>
        </w:rPr>
        <w:t>8</w:t>
      </w:r>
      <w:r w:rsidR="00745372" w:rsidRPr="00DB70FE">
        <w:rPr>
          <w:rFonts w:ascii="Times New Roman" w:hAnsi="Times New Roman"/>
          <w:b w:val="0"/>
          <w:bCs/>
          <w:szCs w:val="24"/>
        </w:rPr>
        <w:t>.</w:t>
      </w:r>
      <w:r w:rsidR="00325B12" w:rsidRPr="00DB70FE">
        <w:rPr>
          <w:rFonts w:ascii="Times New Roman" w:hAnsi="Times New Roman"/>
          <w:b w:val="0"/>
          <w:bCs/>
          <w:szCs w:val="24"/>
        </w:rPr>
        <w:t>7</w:t>
      </w:r>
      <w:r w:rsidR="004D6EC5" w:rsidRPr="00DB70FE">
        <w:rPr>
          <w:rFonts w:ascii="Times New Roman" w:hAnsi="Times New Roman"/>
          <w:b w:val="0"/>
          <w:bCs/>
          <w:szCs w:val="24"/>
        </w:rPr>
        <w:t>. Неотъемлемой частью настоящего Договора являются приложения:</w:t>
      </w:r>
    </w:p>
    <w:p w:rsidR="00BC0A50" w:rsidRPr="00DB70FE" w:rsidRDefault="00BC0A50" w:rsidP="00DB70FE">
      <w:pPr>
        <w:widowControl w:val="0"/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/>
          <w:b w:val="0"/>
          <w:bCs/>
          <w:szCs w:val="24"/>
        </w:rPr>
      </w:pPr>
      <w:r w:rsidRPr="00DB70FE">
        <w:rPr>
          <w:rFonts w:ascii="Times New Roman" w:hAnsi="Times New Roman"/>
          <w:b w:val="0"/>
          <w:bCs/>
          <w:szCs w:val="24"/>
        </w:rPr>
        <w:t xml:space="preserve">- </w:t>
      </w:r>
      <w:r w:rsidRPr="00DB70FE">
        <w:rPr>
          <w:rFonts w:ascii="Times New Roman" w:hAnsi="Times New Roman"/>
          <w:b w:val="0"/>
          <w:szCs w:val="24"/>
        </w:rPr>
        <w:t>Спецификация оказываемых услуг</w:t>
      </w:r>
      <w:r w:rsidR="00DB70FE" w:rsidRPr="00DB70FE">
        <w:rPr>
          <w:rFonts w:ascii="Times New Roman" w:hAnsi="Times New Roman"/>
          <w:b w:val="0"/>
          <w:szCs w:val="24"/>
        </w:rPr>
        <w:t xml:space="preserve"> </w:t>
      </w:r>
      <w:r w:rsidRPr="00DB70FE">
        <w:rPr>
          <w:rFonts w:ascii="Times New Roman" w:hAnsi="Times New Roman"/>
          <w:b w:val="0"/>
          <w:bCs/>
          <w:szCs w:val="24"/>
        </w:rPr>
        <w:t xml:space="preserve">(Приложение № </w:t>
      </w:r>
      <w:r w:rsidR="001E3C72" w:rsidRPr="00DB70FE">
        <w:rPr>
          <w:rFonts w:ascii="Times New Roman" w:hAnsi="Times New Roman"/>
          <w:b w:val="0"/>
          <w:bCs/>
          <w:szCs w:val="24"/>
        </w:rPr>
        <w:t>1</w:t>
      </w:r>
      <w:r w:rsidRPr="00DB70FE">
        <w:rPr>
          <w:rFonts w:ascii="Times New Roman" w:hAnsi="Times New Roman"/>
          <w:b w:val="0"/>
          <w:bCs/>
          <w:szCs w:val="24"/>
        </w:rPr>
        <w:t>).</w:t>
      </w:r>
    </w:p>
    <w:p w:rsidR="00316F03" w:rsidRPr="00DB70FE" w:rsidRDefault="001E3C72" w:rsidP="00DB70FE">
      <w:pPr>
        <w:widowControl w:val="0"/>
        <w:autoSpaceDE w:val="0"/>
        <w:autoSpaceDN w:val="0"/>
        <w:adjustRightInd w:val="0"/>
        <w:spacing w:before="120" w:after="120" w:line="240" w:lineRule="auto"/>
        <w:ind w:firstLine="709"/>
        <w:jc w:val="center"/>
        <w:outlineLvl w:val="0"/>
        <w:rPr>
          <w:rFonts w:ascii="Times New Roman" w:hAnsi="Times New Roman"/>
          <w:bCs/>
          <w:szCs w:val="24"/>
        </w:rPr>
      </w:pPr>
      <w:r w:rsidRPr="00DB70FE">
        <w:rPr>
          <w:rFonts w:ascii="Times New Roman" w:hAnsi="Times New Roman"/>
          <w:bCs/>
          <w:szCs w:val="24"/>
        </w:rPr>
        <w:t>9</w:t>
      </w:r>
      <w:r w:rsidR="00316F03" w:rsidRPr="00DB70FE">
        <w:rPr>
          <w:rFonts w:ascii="Times New Roman" w:hAnsi="Times New Roman"/>
          <w:bCs/>
          <w:szCs w:val="24"/>
        </w:rPr>
        <w:t>. Срок настоящего Договора</w:t>
      </w:r>
    </w:p>
    <w:p w:rsidR="00316F03" w:rsidRPr="00DB70FE" w:rsidRDefault="001E3C72" w:rsidP="00DB70FE">
      <w:pPr>
        <w:widowControl w:val="0"/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/>
          <w:b w:val="0"/>
          <w:bCs/>
          <w:szCs w:val="24"/>
        </w:rPr>
      </w:pPr>
      <w:r w:rsidRPr="00DB70FE">
        <w:rPr>
          <w:rFonts w:ascii="Times New Roman" w:hAnsi="Times New Roman"/>
          <w:b w:val="0"/>
          <w:bCs/>
          <w:szCs w:val="24"/>
        </w:rPr>
        <w:t>9</w:t>
      </w:r>
      <w:r w:rsidR="00316F03" w:rsidRPr="00DB70FE">
        <w:rPr>
          <w:rFonts w:ascii="Times New Roman" w:hAnsi="Times New Roman"/>
          <w:b w:val="0"/>
          <w:bCs/>
          <w:szCs w:val="24"/>
        </w:rPr>
        <w:t>.1. Настоящий Договор вступает в силу с момента его подписания уполномоченными представителями обеих Сторон и действует до «</w:t>
      </w:r>
      <w:r w:rsidRPr="00DB70FE">
        <w:rPr>
          <w:rFonts w:ascii="Times New Roman" w:hAnsi="Times New Roman"/>
          <w:b w:val="0"/>
          <w:bCs/>
          <w:szCs w:val="24"/>
        </w:rPr>
        <w:t>31</w:t>
      </w:r>
      <w:r w:rsidR="00316F03" w:rsidRPr="00DB70FE">
        <w:rPr>
          <w:rFonts w:ascii="Times New Roman" w:hAnsi="Times New Roman"/>
          <w:b w:val="0"/>
          <w:bCs/>
          <w:szCs w:val="24"/>
        </w:rPr>
        <w:t>» октября 202</w:t>
      </w:r>
      <w:r w:rsidRPr="00DB70FE">
        <w:rPr>
          <w:rFonts w:ascii="Times New Roman" w:hAnsi="Times New Roman"/>
          <w:b w:val="0"/>
          <w:bCs/>
          <w:szCs w:val="24"/>
        </w:rPr>
        <w:t xml:space="preserve">6 </w:t>
      </w:r>
      <w:r w:rsidR="00316F03" w:rsidRPr="00DB70FE">
        <w:rPr>
          <w:rFonts w:ascii="Times New Roman" w:hAnsi="Times New Roman"/>
          <w:b w:val="0"/>
          <w:bCs/>
          <w:szCs w:val="24"/>
        </w:rPr>
        <w:t xml:space="preserve">года, а в части </w:t>
      </w:r>
      <w:r w:rsidRPr="00DB70FE">
        <w:rPr>
          <w:rFonts w:ascii="Times New Roman" w:hAnsi="Times New Roman"/>
          <w:b w:val="0"/>
          <w:bCs/>
          <w:szCs w:val="24"/>
        </w:rPr>
        <w:t>обязательств</w:t>
      </w:r>
      <w:r w:rsidR="00316F03" w:rsidRPr="00DB70FE">
        <w:rPr>
          <w:rFonts w:ascii="Times New Roman" w:hAnsi="Times New Roman"/>
          <w:b w:val="0"/>
          <w:bCs/>
          <w:szCs w:val="24"/>
        </w:rPr>
        <w:t xml:space="preserve"> до </w:t>
      </w:r>
      <w:r w:rsidR="00316F03" w:rsidRPr="00DB70FE">
        <w:rPr>
          <w:rFonts w:ascii="Times New Roman" w:hAnsi="Times New Roman"/>
          <w:b w:val="0"/>
          <w:bCs/>
          <w:szCs w:val="24"/>
        </w:rPr>
        <w:lastRenderedPageBreak/>
        <w:t>полного исполнения Сторонами.</w:t>
      </w:r>
    </w:p>
    <w:p w:rsidR="001A528F" w:rsidRPr="00DB70FE" w:rsidRDefault="00A83A2F" w:rsidP="00DB70FE">
      <w:pPr>
        <w:pStyle w:val="ConsPlusNormal"/>
        <w:widowControl/>
        <w:spacing w:before="120" w:after="120"/>
        <w:ind w:firstLine="539"/>
        <w:jc w:val="center"/>
        <w:rPr>
          <w:rFonts w:ascii="Times New Roman" w:eastAsia="DFKai-SB" w:hAnsi="Times New Roman" w:cs="Times New Roman"/>
          <w:b/>
          <w:color w:val="000000"/>
          <w:sz w:val="24"/>
          <w:szCs w:val="24"/>
        </w:rPr>
      </w:pPr>
      <w:r w:rsidRPr="00DB70FE">
        <w:rPr>
          <w:rFonts w:ascii="Times New Roman" w:hAnsi="Times New Roman" w:cs="Times New Roman"/>
          <w:b/>
          <w:bCs/>
          <w:sz w:val="24"/>
          <w:szCs w:val="24"/>
        </w:rPr>
        <w:t>10</w:t>
      </w:r>
      <w:r w:rsidR="006D7E15" w:rsidRPr="00DB70FE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1A528F" w:rsidRPr="00DB70FE">
        <w:rPr>
          <w:rFonts w:ascii="Times New Roman" w:eastAsia="DFKai-SB" w:hAnsi="Times New Roman" w:cs="Times New Roman"/>
          <w:b/>
          <w:color w:val="000000"/>
          <w:sz w:val="24"/>
          <w:szCs w:val="24"/>
        </w:rPr>
        <w:t>А</w:t>
      </w:r>
      <w:r w:rsidR="004F4A49" w:rsidRPr="00DB70FE">
        <w:rPr>
          <w:rFonts w:ascii="Times New Roman" w:eastAsia="DFKai-SB" w:hAnsi="Times New Roman" w:cs="Times New Roman"/>
          <w:b/>
          <w:color w:val="000000"/>
          <w:sz w:val="24"/>
          <w:szCs w:val="24"/>
        </w:rPr>
        <w:t>нтикоррупционная оговорка</w:t>
      </w:r>
    </w:p>
    <w:p w:rsidR="001A528F" w:rsidRPr="00DB70FE" w:rsidRDefault="00A83A2F" w:rsidP="00DB70FE">
      <w:pPr>
        <w:pStyle w:val="Text"/>
        <w:spacing w:after="0"/>
        <w:ind w:firstLine="709"/>
        <w:contextualSpacing/>
        <w:jc w:val="both"/>
        <w:rPr>
          <w:szCs w:val="24"/>
          <w:lang w:val="ru-RU"/>
        </w:rPr>
      </w:pPr>
      <w:r w:rsidRPr="00DB70FE">
        <w:rPr>
          <w:spacing w:val="-4"/>
          <w:szCs w:val="24"/>
          <w:lang w:val="ru-RU"/>
        </w:rPr>
        <w:t>10</w:t>
      </w:r>
      <w:r w:rsidR="001A528F" w:rsidRPr="00DB70FE">
        <w:rPr>
          <w:spacing w:val="-4"/>
          <w:szCs w:val="24"/>
          <w:lang w:val="ru-RU"/>
        </w:rPr>
        <w:t>.1. Стороны договора, их аффилированные (взаимосвязанные) лица, работники</w:t>
      </w:r>
      <w:r w:rsidR="001A528F" w:rsidRPr="00DB70FE">
        <w:rPr>
          <w:szCs w:val="24"/>
          <w:lang w:val="ru-RU"/>
        </w:rPr>
        <w:t xml:space="preserve"> и посредники не вправе ни прямо, ни косвенно предлагать и выплачивать денежные средства и иные ценности сотрудникам и представителям другой стороны </w:t>
      </w:r>
      <w:r w:rsidR="001A528F" w:rsidRPr="00DB70FE">
        <w:rPr>
          <w:spacing w:val="-4"/>
          <w:szCs w:val="24"/>
          <w:lang w:val="ru-RU"/>
        </w:rPr>
        <w:t xml:space="preserve">с целью оказания </w:t>
      </w:r>
      <w:r w:rsidR="001A528F" w:rsidRPr="00DB70FE">
        <w:rPr>
          <w:szCs w:val="24"/>
          <w:lang w:val="ru-RU"/>
        </w:rPr>
        <w:t xml:space="preserve">влияния на их действия и </w:t>
      </w:r>
      <w:r w:rsidR="001A528F" w:rsidRPr="00DB70FE">
        <w:rPr>
          <w:spacing w:val="-4"/>
          <w:szCs w:val="24"/>
          <w:lang w:val="ru-RU"/>
        </w:rPr>
        <w:t>решения по договору или получения иных неправомерных преимуще</w:t>
      </w:r>
      <w:proofErr w:type="gramStart"/>
      <w:r w:rsidR="001A528F" w:rsidRPr="00DB70FE">
        <w:rPr>
          <w:spacing w:val="-4"/>
          <w:szCs w:val="24"/>
          <w:lang w:val="ru-RU"/>
        </w:rPr>
        <w:t>ств в св</w:t>
      </w:r>
      <w:proofErr w:type="gramEnd"/>
      <w:r w:rsidR="001A528F" w:rsidRPr="00DB70FE">
        <w:rPr>
          <w:spacing w:val="-4"/>
          <w:szCs w:val="24"/>
          <w:lang w:val="ru-RU"/>
        </w:rPr>
        <w:t>язи с его исполнением.</w:t>
      </w:r>
    </w:p>
    <w:p w:rsidR="001A528F" w:rsidRPr="00DB70FE" w:rsidRDefault="00A83A2F" w:rsidP="00DB70FE">
      <w:pPr>
        <w:pStyle w:val="Text"/>
        <w:spacing w:after="0"/>
        <w:ind w:firstLine="709"/>
        <w:contextualSpacing/>
        <w:jc w:val="both"/>
        <w:rPr>
          <w:szCs w:val="24"/>
          <w:lang w:val="ru-RU"/>
        </w:rPr>
      </w:pPr>
      <w:r w:rsidRPr="00DB70FE">
        <w:rPr>
          <w:szCs w:val="24"/>
          <w:lang w:val="ru-RU"/>
        </w:rPr>
        <w:t>10</w:t>
      </w:r>
      <w:r w:rsidR="001A528F" w:rsidRPr="00DB70FE">
        <w:rPr>
          <w:szCs w:val="24"/>
          <w:lang w:val="ru-RU"/>
        </w:rPr>
        <w:t>.2. </w:t>
      </w:r>
      <w:proofErr w:type="gramStart"/>
      <w:r w:rsidR="001A528F" w:rsidRPr="00DB70FE">
        <w:rPr>
          <w:szCs w:val="24"/>
          <w:lang w:val="ru-RU"/>
        </w:rPr>
        <w:t xml:space="preserve">Для исполнения договора не допускается осуществлять действия, квалифицируемые как дача/получение взятки, </w:t>
      </w:r>
      <w:r w:rsidR="001A528F" w:rsidRPr="00DB70FE">
        <w:rPr>
          <w:spacing w:val="-6"/>
          <w:szCs w:val="24"/>
          <w:lang w:val="ru-RU"/>
        </w:rPr>
        <w:t>коммерческий подкуп, злоупотребление должностным положением, а также действия, нарушающие требования законодательства о противодействии</w:t>
      </w:r>
      <w:r w:rsidR="001A528F" w:rsidRPr="00DB70FE">
        <w:rPr>
          <w:szCs w:val="24"/>
          <w:lang w:val="ru-RU"/>
        </w:rPr>
        <w:t xml:space="preserve"> легализации (отмыванию) доходов, полученных преступным путём, и иные коррупционные нарушения – как в отношениях между сторонами договора, так и в отношениях с третьими лицами и государственными органами.</w:t>
      </w:r>
      <w:proofErr w:type="gramEnd"/>
    </w:p>
    <w:p w:rsidR="001A528F" w:rsidRPr="00DB70FE" w:rsidRDefault="00A83A2F" w:rsidP="00DB70FE">
      <w:pPr>
        <w:pStyle w:val="Text"/>
        <w:spacing w:after="0"/>
        <w:ind w:firstLine="709"/>
        <w:contextualSpacing/>
        <w:jc w:val="both"/>
        <w:rPr>
          <w:spacing w:val="-4"/>
          <w:szCs w:val="24"/>
          <w:lang w:val="ru-RU"/>
        </w:rPr>
      </w:pPr>
      <w:r w:rsidRPr="00DB70FE">
        <w:rPr>
          <w:spacing w:val="-4"/>
          <w:szCs w:val="24"/>
          <w:lang w:val="ru-RU"/>
        </w:rPr>
        <w:t>10</w:t>
      </w:r>
      <w:r w:rsidR="001A528F" w:rsidRPr="00DB70FE">
        <w:rPr>
          <w:spacing w:val="-4"/>
          <w:szCs w:val="24"/>
          <w:lang w:val="ru-RU"/>
        </w:rPr>
        <w:t>.3. В случае возникновения у стороны договора реальных оснований полагать о возможном нарушении данных требований она должна письменно уведомить об этом другую сторону вплоть до постановки вопроса о приостановлении исполнения договорных обязательств до разрешения сложившейся ситуации.</w:t>
      </w:r>
    </w:p>
    <w:p w:rsidR="001A528F" w:rsidRPr="00DB70FE" w:rsidRDefault="00A83A2F" w:rsidP="00DB70FE">
      <w:pPr>
        <w:pStyle w:val="Text"/>
        <w:spacing w:after="0"/>
        <w:ind w:firstLine="709"/>
        <w:contextualSpacing/>
        <w:jc w:val="both"/>
        <w:rPr>
          <w:spacing w:val="-4"/>
          <w:szCs w:val="24"/>
          <w:lang w:val="ru-RU"/>
        </w:rPr>
      </w:pPr>
      <w:r w:rsidRPr="00DB70FE">
        <w:rPr>
          <w:spacing w:val="-4"/>
          <w:szCs w:val="24"/>
          <w:lang w:val="ru-RU"/>
        </w:rPr>
        <w:t>10</w:t>
      </w:r>
      <w:r w:rsidR="001A528F" w:rsidRPr="00DB70FE">
        <w:rPr>
          <w:spacing w:val="-4"/>
          <w:szCs w:val="24"/>
          <w:lang w:val="ru-RU"/>
        </w:rPr>
        <w:t>.4. В случае выявления риска коррупционного нарушения по договору соответствующая сторона должна в течение 10 дней с момента получения уведомления сообщить другой стороне о принятых мерах по исключению этих рисков с приложением соответствующих подтверждений.</w:t>
      </w:r>
    </w:p>
    <w:p w:rsidR="003A1D75" w:rsidRPr="00DB70FE" w:rsidRDefault="00A83A2F" w:rsidP="00DB70FE">
      <w:pPr>
        <w:pStyle w:val="Text"/>
        <w:spacing w:after="0"/>
        <w:ind w:firstLine="709"/>
        <w:contextualSpacing/>
        <w:jc w:val="both"/>
        <w:rPr>
          <w:spacing w:val="-4"/>
          <w:szCs w:val="24"/>
          <w:lang w:val="ru-RU"/>
        </w:rPr>
      </w:pPr>
      <w:r w:rsidRPr="00DB70FE">
        <w:rPr>
          <w:spacing w:val="-4"/>
          <w:szCs w:val="24"/>
          <w:lang w:val="ru-RU"/>
        </w:rPr>
        <w:t>10</w:t>
      </w:r>
      <w:r w:rsidR="001A528F" w:rsidRPr="00DB70FE">
        <w:rPr>
          <w:spacing w:val="-4"/>
          <w:szCs w:val="24"/>
          <w:lang w:val="ru-RU"/>
        </w:rPr>
        <w:t>.5. В случае выявления коррупционного нарушения, допущенного в связи с исполнением договора пострадавшая сторона вправе в одностороннем порядке полностью или в соответствующей части отказаться от исполнения договора, что влечёт его автоматическое полное или частичное расторжение с момента получения другой стороной уведомления об этом.</w:t>
      </w:r>
    </w:p>
    <w:p w:rsidR="00FA0CA0" w:rsidRDefault="001A528F" w:rsidP="00DB70FE">
      <w:pPr>
        <w:pStyle w:val="Text"/>
        <w:spacing w:after="0"/>
        <w:ind w:firstLine="709"/>
        <w:contextualSpacing/>
        <w:jc w:val="both"/>
        <w:rPr>
          <w:spacing w:val="-4"/>
          <w:szCs w:val="24"/>
          <w:lang w:val="ru-RU"/>
        </w:rPr>
      </w:pPr>
      <w:r w:rsidRPr="00DB70FE">
        <w:rPr>
          <w:spacing w:val="-4"/>
          <w:szCs w:val="24"/>
          <w:lang w:val="ru-RU"/>
        </w:rPr>
        <w:t xml:space="preserve">Пострадавшая сторона также вправе требовать возмещения в полном объёме всех причинённых ей убытков (реального ущерба и упущенной выгоды), вызванных односторонним расторжением договора по вине другой стороны. </w:t>
      </w:r>
      <w:bookmarkStart w:id="11" w:name="Par102"/>
      <w:bookmarkEnd w:id="11"/>
    </w:p>
    <w:p w:rsidR="00DB70FE" w:rsidRPr="00200C32" w:rsidRDefault="00DB70FE" w:rsidP="00DB70FE">
      <w:pPr>
        <w:keepNext/>
        <w:spacing w:before="120" w:after="120" w:line="276" w:lineRule="auto"/>
        <w:jc w:val="center"/>
        <w:outlineLvl w:val="0"/>
        <w:rPr>
          <w:rFonts w:ascii="Times New Roman" w:hAnsi="Times New Roman"/>
          <w:szCs w:val="24"/>
          <w:lang w:eastAsia="ru-RU"/>
        </w:rPr>
      </w:pPr>
      <w:r w:rsidRPr="00200C32">
        <w:rPr>
          <w:rFonts w:ascii="Times New Roman" w:hAnsi="Times New Roman"/>
          <w:szCs w:val="24"/>
          <w:lang w:eastAsia="ru-RU"/>
        </w:rPr>
        <w:t>11. Адреса и реквизиты сторон</w:t>
      </w:r>
    </w:p>
    <w:tbl>
      <w:tblPr>
        <w:tblW w:w="10774" w:type="dxa"/>
        <w:tblInd w:w="-318" w:type="dxa"/>
        <w:tblLayout w:type="fixed"/>
        <w:tblLook w:val="01E0"/>
      </w:tblPr>
      <w:tblGrid>
        <w:gridCol w:w="4905"/>
        <w:gridCol w:w="5869"/>
      </w:tblGrid>
      <w:tr w:rsidR="00DB70FE" w:rsidRPr="004D2DC4" w:rsidTr="0048704E">
        <w:trPr>
          <w:trHeight w:val="71"/>
        </w:trPr>
        <w:tc>
          <w:tcPr>
            <w:tcW w:w="4905" w:type="dxa"/>
            <w:shd w:val="clear" w:color="auto" w:fill="auto"/>
          </w:tcPr>
          <w:p w:rsidR="00DB70FE" w:rsidRPr="00885435" w:rsidRDefault="00DB70FE" w:rsidP="00DB70FE">
            <w:pPr>
              <w:spacing w:after="120"/>
              <w:ind w:left="318"/>
              <w:jc w:val="both"/>
              <w:rPr>
                <w:rFonts w:ascii="Times New Roman" w:eastAsia="DFKai-SB" w:hAnsi="Times New Roman"/>
                <w:color w:val="000000"/>
                <w:szCs w:val="24"/>
              </w:rPr>
            </w:pPr>
            <w:r w:rsidRPr="00885435">
              <w:rPr>
                <w:rFonts w:ascii="Times New Roman" w:eastAsia="DFKai-SB" w:hAnsi="Times New Roman"/>
                <w:color w:val="000000"/>
                <w:szCs w:val="24"/>
              </w:rPr>
              <w:t>Фрахтовщик:</w:t>
            </w:r>
          </w:p>
          <w:p w:rsidR="00DB70FE" w:rsidRPr="00AC2EB1" w:rsidRDefault="00DB70FE" w:rsidP="00DB70FE">
            <w:pPr>
              <w:pStyle w:val="af3"/>
              <w:ind w:firstLine="0"/>
              <w:jc w:val="left"/>
              <w:rPr>
                <w:rFonts w:ascii="Times New Roman" w:hAnsi="Times New Roman"/>
                <w:b/>
                <w:sz w:val="22"/>
                <w:szCs w:val="22"/>
              </w:rPr>
            </w:pPr>
            <w:r w:rsidRPr="00AC2EB1">
              <w:rPr>
                <w:rFonts w:ascii="Times New Roman" w:hAnsi="Times New Roman"/>
                <w:b/>
                <w:sz w:val="22"/>
                <w:szCs w:val="22"/>
              </w:rPr>
              <w:t xml:space="preserve"> </w:t>
            </w:r>
          </w:p>
          <w:p w:rsidR="00DB70FE" w:rsidRPr="00AC2EB1" w:rsidRDefault="00DB70FE" w:rsidP="00DB70FE">
            <w:pPr>
              <w:pStyle w:val="af3"/>
              <w:widowControl w:val="0"/>
              <w:ind w:firstLine="0"/>
              <w:contextualSpacing/>
              <w:jc w:val="left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5869" w:type="dxa"/>
            <w:shd w:val="clear" w:color="auto" w:fill="auto"/>
          </w:tcPr>
          <w:p w:rsidR="00DB70FE" w:rsidRPr="00885435" w:rsidRDefault="00DB70FE" w:rsidP="0048704E">
            <w:pPr>
              <w:pStyle w:val="ac"/>
              <w:spacing w:before="0" w:beforeAutospacing="0" w:after="120" w:afterAutospacing="0"/>
              <w:jc w:val="both"/>
              <w:rPr>
                <w:rFonts w:eastAsia="DFKai-SB"/>
                <w:color w:val="000000"/>
              </w:rPr>
            </w:pPr>
            <w:r w:rsidRPr="00885435">
              <w:rPr>
                <w:rStyle w:val="rvts10"/>
                <w:rFonts w:eastAsia="DFKai-SB"/>
                <w:b/>
                <w:color w:val="000000"/>
              </w:rPr>
              <w:t>Фрахтователь:</w:t>
            </w:r>
          </w:p>
          <w:p w:rsidR="00DB70FE" w:rsidRPr="008B7ECF" w:rsidRDefault="00DB70FE" w:rsidP="00DB70FE">
            <w:pPr>
              <w:ind w:left="-17"/>
              <w:rPr>
                <w:rFonts w:ascii="Times New Roman" w:hAnsi="Times New Roman"/>
              </w:rPr>
            </w:pPr>
            <w:r w:rsidRPr="008B7ECF">
              <w:rPr>
                <w:rFonts w:ascii="Times New Roman" w:hAnsi="Times New Roman"/>
              </w:rPr>
              <w:t>Федеральное государственное бюджетное учреждение науки Дальневосточный геологический институт Дальневосточного отделения Российской академии наук</w:t>
            </w:r>
          </w:p>
          <w:p w:rsidR="00DB70FE" w:rsidRPr="00E80E0D" w:rsidRDefault="00DB70FE" w:rsidP="0048704E">
            <w:pPr>
              <w:pStyle w:val="ab"/>
              <w:rPr>
                <w:b/>
              </w:rPr>
            </w:pPr>
            <w:r w:rsidRPr="00E80E0D">
              <w:t>Место нахождения:</w:t>
            </w:r>
            <w:r w:rsidR="0048704E">
              <w:t xml:space="preserve"> </w:t>
            </w:r>
            <w:smartTag w:uri="urn:schemas-microsoft-com:office:smarttags" w:element="metricconverter">
              <w:smartTagPr>
                <w:attr w:name="ProductID" w:val="690022, г"/>
              </w:smartTagPr>
              <w:r w:rsidRPr="0048704E">
                <w:t>690022, г</w:t>
              </w:r>
            </w:smartTag>
            <w:r w:rsidRPr="0048704E">
              <w:t xml:space="preserve">. Владивосток, </w:t>
            </w:r>
          </w:p>
          <w:p w:rsidR="00DB70FE" w:rsidRPr="00E80E0D" w:rsidRDefault="00DB70FE" w:rsidP="00DB70FE">
            <w:pPr>
              <w:spacing w:line="240" w:lineRule="auto"/>
              <w:rPr>
                <w:rFonts w:ascii="Times New Roman" w:hAnsi="Times New Roman"/>
                <w:b w:val="0"/>
              </w:rPr>
            </w:pPr>
            <w:proofErr w:type="spellStart"/>
            <w:r w:rsidRPr="00E80E0D">
              <w:rPr>
                <w:rFonts w:ascii="Times New Roman" w:hAnsi="Times New Roman"/>
                <w:b w:val="0"/>
              </w:rPr>
              <w:t>пр-т</w:t>
            </w:r>
            <w:proofErr w:type="spellEnd"/>
            <w:r w:rsidRPr="00E80E0D">
              <w:rPr>
                <w:rFonts w:ascii="Times New Roman" w:hAnsi="Times New Roman"/>
                <w:b w:val="0"/>
              </w:rPr>
              <w:t xml:space="preserve"> 100-летия Владивостока, 159</w:t>
            </w:r>
          </w:p>
          <w:p w:rsidR="00DB70FE" w:rsidRPr="00E80E0D" w:rsidRDefault="00DB70FE" w:rsidP="00DB70FE">
            <w:pPr>
              <w:spacing w:line="240" w:lineRule="auto"/>
              <w:rPr>
                <w:rFonts w:ascii="Times New Roman" w:hAnsi="Times New Roman"/>
                <w:b w:val="0"/>
              </w:rPr>
            </w:pPr>
            <w:r w:rsidRPr="00E80E0D">
              <w:rPr>
                <w:rFonts w:ascii="Times New Roman" w:hAnsi="Times New Roman"/>
                <w:b w:val="0"/>
              </w:rPr>
              <w:t>Тел.: 8(423)231-87-50; 231-75-56</w:t>
            </w:r>
          </w:p>
          <w:p w:rsidR="00DB70FE" w:rsidRPr="000C491A" w:rsidRDefault="00DB70FE" w:rsidP="00DB70FE">
            <w:pPr>
              <w:spacing w:line="240" w:lineRule="auto"/>
              <w:rPr>
                <w:rFonts w:ascii="Times New Roman" w:hAnsi="Times New Roman"/>
                <w:b w:val="0"/>
              </w:rPr>
            </w:pPr>
            <w:proofErr w:type="gramStart"/>
            <w:r w:rsidRPr="00E80E0D">
              <w:rPr>
                <w:rFonts w:ascii="Times New Roman" w:hAnsi="Times New Roman"/>
                <w:b w:val="0"/>
              </w:rPr>
              <w:t>Е</w:t>
            </w:r>
            <w:proofErr w:type="gramEnd"/>
            <w:r w:rsidRPr="000C491A">
              <w:rPr>
                <w:rFonts w:ascii="Times New Roman" w:hAnsi="Times New Roman"/>
                <w:b w:val="0"/>
              </w:rPr>
              <w:t>-</w:t>
            </w:r>
            <w:r w:rsidRPr="00E80E0D">
              <w:rPr>
                <w:rFonts w:ascii="Times New Roman" w:hAnsi="Times New Roman"/>
                <w:b w:val="0"/>
                <w:lang w:val="en-US"/>
              </w:rPr>
              <w:t>mail</w:t>
            </w:r>
            <w:r w:rsidRPr="000C491A">
              <w:rPr>
                <w:rFonts w:ascii="Times New Roman" w:hAnsi="Times New Roman"/>
                <w:b w:val="0"/>
              </w:rPr>
              <w:t xml:space="preserve">: </w:t>
            </w:r>
            <w:hyperlink r:id="rId9" w:history="1">
              <w:r w:rsidRPr="00E80E0D">
                <w:rPr>
                  <w:rStyle w:val="af1"/>
                  <w:rFonts w:ascii="Times New Roman" w:hAnsi="Times New Roman"/>
                  <w:b w:val="0"/>
                  <w:lang w:val="en-US"/>
                </w:rPr>
                <w:t>snab</w:t>
              </w:r>
              <w:r w:rsidRPr="000C491A">
                <w:rPr>
                  <w:rStyle w:val="af1"/>
                  <w:rFonts w:ascii="Times New Roman" w:hAnsi="Times New Roman"/>
                  <w:b w:val="0"/>
                </w:rPr>
                <w:t>-</w:t>
              </w:r>
              <w:r w:rsidRPr="00E80E0D">
                <w:rPr>
                  <w:rStyle w:val="af1"/>
                  <w:rFonts w:ascii="Times New Roman" w:hAnsi="Times New Roman"/>
                  <w:b w:val="0"/>
                  <w:lang w:val="en-US"/>
                </w:rPr>
                <w:t>geolog</w:t>
              </w:r>
              <w:r w:rsidRPr="000C491A">
                <w:rPr>
                  <w:rStyle w:val="af1"/>
                  <w:rFonts w:ascii="Times New Roman" w:hAnsi="Times New Roman"/>
                  <w:b w:val="0"/>
                </w:rPr>
                <w:t>@</w:t>
              </w:r>
              <w:r w:rsidRPr="00E80E0D">
                <w:rPr>
                  <w:rStyle w:val="af1"/>
                  <w:rFonts w:ascii="Times New Roman" w:hAnsi="Times New Roman"/>
                  <w:b w:val="0"/>
                  <w:lang w:val="en-US"/>
                </w:rPr>
                <w:t>mail</w:t>
              </w:r>
              <w:r w:rsidRPr="000C491A">
                <w:rPr>
                  <w:rStyle w:val="af1"/>
                  <w:rFonts w:ascii="Times New Roman" w:hAnsi="Times New Roman"/>
                  <w:b w:val="0"/>
                </w:rPr>
                <w:t>.</w:t>
              </w:r>
              <w:r w:rsidRPr="00E80E0D">
                <w:rPr>
                  <w:rStyle w:val="af1"/>
                  <w:rFonts w:ascii="Times New Roman" w:hAnsi="Times New Roman"/>
                  <w:b w:val="0"/>
                  <w:lang w:val="en-US"/>
                </w:rPr>
                <w:t>ru</w:t>
              </w:r>
            </w:hyperlink>
          </w:p>
          <w:p w:rsidR="00DB70FE" w:rsidRPr="00E80E0D" w:rsidRDefault="00DB70FE" w:rsidP="00DB70FE">
            <w:pPr>
              <w:spacing w:line="240" w:lineRule="auto"/>
              <w:rPr>
                <w:rFonts w:ascii="Times New Roman" w:hAnsi="Times New Roman"/>
                <w:b w:val="0"/>
              </w:rPr>
            </w:pPr>
            <w:r w:rsidRPr="00E80E0D">
              <w:rPr>
                <w:rFonts w:ascii="Times New Roman" w:hAnsi="Times New Roman"/>
                <w:b w:val="0"/>
              </w:rPr>
              <w:t xml:space="preserve">ИНН 2539007659 КПП 253901001 </w:t>
            </w:r>
          </w:p>
          <w:p w:rsidR="00DB70FE" w:rsidRPr="00E80E0D" w:rsidRDefault="00DB70FE" w:rsidP="0048704E">
            <w:pPr>
              <w:pStyle w:val="ab"/>
              <w:rPr>
                <w:b/>
              </w:rPr>
            </w:pPr>
            <w:r w:rsidRPr="00E80E0D">
              <w:t>Банковские реквизиты:</w:t>
            </w:r>
            <w:r w:rsidR="0048704E" w:rsidRPr="0048704E">
              <w:t xml:space="preserve"> </w:t>
            </w:r>
            <w:r w:rsidRPr="0048704E">
              <w:t>БИК 010507002</w:t>
            </w:r>
          </w:p>
          <w:p w:rsidR="00DB70FE" w:rsidRPr="00E80E0D" w:rsidRDefault="00DB70FE" w:rsidP="00DB70FE">
            <w:pPr>
              <w:pStyle w:val="ab"/>
            </w:pPr>
            <w:r w:rsidRPr="00E80E0D">
              <w:t>Единый казначейский счет</w:t>
            </w:r>
          </w:p>
          <w:p w:rsidR="00DB70FE" w:rsidRPr="00E80E0D" w:rsidRDefault="00DB70FE" w:rsidP="00DB70FE">
            <w:pPr>
              <w:spacing w:line="240" w:lineRule="auto"/>
              <w:rPr>
                <w:rFonts w:ascii="Times New Roman" w:hAnsi="Times New Roman"/>
                <w:b w:val="0"/>
              </w:rPr>
            </w:pPr>
            <w:r w:rsidRPr="00E80E0D">
              <w:rPr>
                <w:rFonts w:ascii="Times New Roman" w:hAnsi="Times New Roman"/>
                <w:b w:val="0"/>
              </w:rPr>
              <w:t>40102810545370000012</w:t>
            </w:r>
          </w:p>
          <w:p w:rsidR="00DB70FE" w:rsidRPr="00E80E0D" w:rsidRDefault="00DB70FE" w:rsidP="00DB70FE">
            <w:pPr>
              <w:spacing w:line="240" w:lineRule="auto"/>
              <w:rPr>
                <w:rFonts w:ascii="Times New Roman" w:hAnsi="Times New Roman"/>
                <w:b w:val="0"/>
              </w:rPr>
            </w:pPr>
            <w:r w:rsidRPr="00E80E0D">
              <w:rPr>
                <w:rFonts w:ascii="Times New Roman" w:hAnsi="Times New Roman"/>
                <w:b w:val="0"/>
              </w:rPr>
              <w:t>Казначейский счет:</w:t>
            </w:r>
          </w:p>
          <w:p w:rsidR="00DB70FE" w:rsidRPr="00E80E0D" w:rsidRDefault="00DB70FE" w:rsidP="00DB70FE">
            <w:pPr>
              <w:spacing w:line="240" w:lineRule="auto"/>
              <w:rPr>
                <w:rFonts w:ascii="Times New Roman" w:hAnsi="Times New Roman"/>
                <w:b w:val="0"/>
              </w:rPr>
            </w:pPr>
            <w:r w:rsidRPr="00E80E0D">
              <w:rPr>
                <w:rFonts w:ascii="Times New Roman" w:hAnsi="Times New Roman"/>
                <w:b w:val="0"/>
              </w:rPr>
              <w:t>03214643000000012000</w:t>
            </w:r>
          </w:p>
          <w:p w:rsidR="00DB70FE" w:rsidRPr="00E80E0D" w:rsidRDefault="00DB70FE" w:rsidP="00DB70FE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 w:val="0"/>
              </w:rPr>
            </w:pPr>
            <w:r w:rsidRPr="00E80E0D">
              <w:rPr>
                <w:rFonts w:ascii="Times New Roman" w:hAnsi="Times New Roman"/>
                <w:b w:val="0"/>
              </w:rPr>
              <w:t xml:space="preserve">УФК по Приморскому краю </w:t>
            </w:r>
          </w:p>
          <w:p w:rsidR="00DB70FE" w:rsidRPr="00E80E0D" w:rsidRDefault="00DB70FE" w:rsidP="00DB70FE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 w:val="0"/>
              </w:rPr>
            </w:pPr>
            <w:r w:rsidRPr="00E80E0D">
              <w:rPr>
                <w:rFonts w:ascii="Times New Roman" w:hAnsi="Times New Roman"/>
                <w:b w:val="0"/>
              </w:rPr>
              <w:t xml:space="preserve">(ДВГИ ДВО РАН </w:t>
            </w:r>
            <w:proofErr w:type="gramStart"/>
            <w:r w:rsidRPr="00E80E0D">
              <w:rPr>
                <w:rFonts w:ascii="Times New Roman" w:hAnsi="Times New Roman"/>
                <w:b w:val="0"/>
              </w:rPr>
              <w:t>л</w:t>
            </w:r>
            <w:proofErr w:type="gramEnd"/>
            <w:r w:rsidRPr="00E80E0D">
              <w:rPr>
                <w:rFonts w:ascii="Times New Roman" w:hAnsi="Times New Roman"/>
                <w:b w:val="0"/>
              </w:rPr>
              <w:t>/с 20206у82260)</w:t>
            </w:r>
          </w:p>
          <w:p w:rsidR="00DB70FE" w:rsidRDefault="00DB70FE" w:rsidP="0048704E">
            <w:pPr>
              <w:pStyle w:val="af3"/>
              <w:widowControl w:val="0"/>
              <w:spacing w:before="0" w:after="0"/>
              <w:ind w:firstLine="0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E80E0D">
              <w:rPr>
                <w:rFonts w:ascii="Times New Roman" w:hAnsi="Times New Roman"/>
                <w:sz w:val="24"/>
                <w:szCs w:val="24"/>
              </w:rPr>
              <w:t xml:space="preserve">Банк: </w:t>
            </w:r>
            <w:r>
              <w:rPr>
                <w:rFonts w:ascii="Times New Roman" w:hAnsi="Times New Roman"/>
                <w:sz w:val="24"/>
                <w:szCs w:val="24"/>
              </w:rPr>
              <w:t>ОКЦ №1 Д</w:t>
            </w:r>
            <w:r w:rsidRPr="00E80E0D">
              <w:rPr>
                <w:rFonts w:ascii="Times New Roman" w:hAnsi="Times New Roman"/>
                <w:sz w:val="24"/>
                <w:szCs w:val="24"/>
              </w:rPr>
              <w:t xml:space="preserve">ГУ Банка России//УФК по Приморскому краю </w:t>
            </w:r>
            <w:proofErr w:type="gramStart"/>
            <w:r w:rsidRPr="00E80E0D"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End"/>
            <w:r w:rsidRPr="00E80E0D">
              <w:rPr>
                <w:rFonts w:ascii="Times New Roman" w:hAnsi="Times New Roman"/>
                <w:sz w:val="24"/>
                <w:szCs w:val="24"/>
              </w:rPr>
              <w:t>. Владивосто</w:t>
            </w:r>
            <w:r>
              <w:rPr>
                <w:rFonts w:ascii="Times New Roman" w:hAnsi="Times New Roman"/>
                <w:sz w:val="24"/>
                <w:szCs w:val="24"/>
              </w:rPr>
              <w:t>к</w:t>
            </w:r>
          </w:p>
          <w:p w:rsidR="00DB70FE" w:rsidRPr="00AC2EB1" w:rsidRDefault="00DB70FE" w:rsidP="00DB70FE">
            <w:pPr>
              <w:pStyle w:val="af3"/>
              <w:widowControl w:val="0"/>
              <w:spacing w:before="0" w:after="0"/>
              <w:ind w:firstLine="0"/>
              <w:contextualSpacing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</w:tr>
    </w:tbl>
    <w:p w:rsidR="0048704E" w:rsidRDefault="0048704E" w:rsidP="008A3929">
      <w:pPr>
        <w:widowControl w:val="0"/>
        <w:autoSpaceDE w:val="0"/>
        <w:autoSpaceDN w:val="0"/>
        <w:adjustRightInd w:val="0"/>
        <w:spacing w:line="240" w:lineRule="auto"/>
        <w:jc w:val="right"/>
        <w:outlineLvl w:val="0"/>
        <w:rPr>
          <w:rFonts w:ascii="Times New Roman" w:hAnsi="Times New Roman"/>
          <w:b w:val="0"/>
          <w:szCs w:val="24"/>
        </w:rPr>
      </w:pPr>
    </w:p>
    <w:p w:rsidR="0048704E" w:rsidRPr="0048704E" w:rsidRDefault="0048704E" w:rsidP="0048704E">
      <w:pPr>
        <w:jc w:val="center"/>
        <w:rPr>
          <w:rFonts w:ascii="Times New Roman" w:hAnsi="Times New Roman"/>
          <w:b w:val="0"/>
          <w:i/>
          <w:szCs w:val="24"/>
        </w:rPr>
      </w:pPr>
      <w:r w:rsidRPr="0048704E">
        <w:rPr>
          <w:rFonts w:ascii="Times New Roman" w:hAnsi="Times New Roman"/>
          <w:b w:val="0"/>
          <w:i/>
          <w:szCs w:val="24"/>
        </w:rPr>
        <w:t>Документ подписан электронными подписями Сторон.</w:t>
      </w:r>
    </w:p>
    <w:p w:rsidR="0048704E" w:rsidRDefault="0048704E" w:rsidP="00C9094D">
      <w:pPr>
        <w:widowControl w:val="0"/>
        <w:autoSpaceDE w:val="0"/>
        <w:autoSpaceDN w:val="0"/>
        <w:adjustRightInd w:val="0"/>
        <w:spacing w:line="276" w:lineRule="auto"/>
        <w:outlineLvl w:val="0"/>
        <w:rPr>
          <w:rFonts w:ascii="Times New Roman" w:hAnsi="Times New Roman"/>
          <w:b w:val="0"/>
          <w:szCs w:val="24"/>
        </w:rPr>
      </w:pPr>
    </w:p>
    <w:p w:rsidR="00031337" w:rsidRDefault="00031337" w:rsidP="00C9094D">
      <w:pPr>
        <w:widowControl w:val="0"/>
        <w:autoSpaceDE w:val="0"/>
        <w:autoSpaceDN w:val="0"/>
        <w:adjustRightInd w:val="0"/>
        <w:spacing w:line="276" w:lineRule="auto"/>
        <w:jc w:val="right"/>
        <w:outlineLvl w:val="0"/>
        <w:rPr>
          <w:rFonts w:ascii="Times New Roman" w:hAnsi="Times New Roman"/>
          <w:b w:val="0"/>
          <w:szCs w:val="24"/>
        </w:rPr>
      </w:pPr>
    </w:p>
    <w:p w:rsidR="00031337" w:rsidRDefault="00031337" w:rsidP="00C9094D">
      <w:pPr>
        <w:widowControl w:val="0"/>
        <w:autoSpaceDE w:val="0"/>
        <w:autoSpaceDN w:val="0"/>
        <w:adjustRightInd w:val="0"/>
        <w:spacing w:line="276" w:lineRule="auto"/>
        <w:jc w:val="right"/>
        <w:outlineLvl w:val="0"/>
        <w:rPr>
          <w:rFonts w:ascii="Times New Roman" w:hAnsi="Times New Roman"/>
          <w:b w:val="0"/>
          <w:szCs w:val="24"/>
        </w:rPr>
      </w:pPr>
    </w:p>
    <w:p w:rsidR="00031337" w:rsidRDefault="00031337" w:rsidP="00C9094D">
      <w:pPr>
        <w:widowControl w:val="0"/>
        <w:autoSpaceDE w:val="0"/>
        <w:autoSpaceDN w:val="0"/>
        <w:adjustRightInd w:val="0"/>
        <w:spacing w:line="276" w:lineRule="auto"/>
        <w:jc w:val="right"/>
        <w:outlineLvl w:val="0"/>
        <w:rPr>
          <w:rFonts w:ascii="Times New Roman" w:hAnsi="Times New Roman"/>
          <w:b w:val="0"/>
          <w:szCs w:val="24"/>
        </w:rPr>
      </w:pPr>
    </w:p>
    <w:p w:rsidR="008A3929" w:rsidRPr="00885435" w:rsidRDefault="001E3C72" w:rsidP="00C9094D">
      <w:pPr>
        <w:widowControl w:val="0"/>
        <w:autoSpaceDE w:val="0"/>
        <w:autoSpaceDN w:val="0"/>
        <w:adjustRightInd w:val="0"/>
        <w:spacing w:line="276" w:lineRule="auto"/>
        <w:jc w:val="right"/>
        <w:outlineLvl w:val="0"/>
        <w:rPr>
          <w:rFonts w:ascii="Times New Roman" w:hAnsi="Times New Roman"/>
          <w:b w:val="0"/>
          <w:szCs w:val="24"/>
        </w:rPr>
      </w:pPr>
      <w:r>
        <w:rPr>
          <w:rFonts w:ascii="Times New Roman" w:hAnsi="Times New Roman"/>
          <w:b w:val="0"/>
          <w:szCs w:val="24"/>
        </w:rPr>
        <w:t>П</w:t>
      </w:r>
      <w:r w:rsidR="008A3929" w:rsidRPr="00885435">
        <w:rPr>
          <w:rFonts w:ascii="Times New Roman" w:hAnsi="Times New Roman"/>
          <w:b w:val="0"/>
          <w:szCs w:val="24"/>
        </w:rPr>
        <w:t>риложение № 1</w:t>
      </w:r>
    </w:p>
    <w:p w:rsidR="008A3929" w:rsidRPr="00885435" w:rsidRDefault="001E3C72" w:rsidP="00C9094D">
      <w:pPr>
        <w:widowControl w:val="0"/>
        <w:autoSpaceDE w:val="0"/>
        <w:autoSpaceDN w:val="0"/>
        <w:adjustRightInd w:val="0"/>
        <w:spacing w:line="276" w:lineRule="auto"/>
        <w:jc w:val="right"/>
        <w:outlineLvl w:val="0"/>
        <w:rPr>
          <w:rFonts w:ascii="Times New Roman" w:hAnsi="Times New Roman"/>
          <w:b w:val="0"/>
          <w:szCs w:val="24"/>
        </w:rPr>
      </w:pPr>
      <w:r>
        <w:rPr>
          <w:rFonts w:ascii="Times New Roman" w:hAnsi="Times New Roman"/>
          <w:b w:val="0"/>
          <w:szCs w:val="24"/>
        </w:rPr>
        <w:t>к Д</w:t>
      </w:r>
      <w:r w:rsidR="008A3929" w:rsidRPr="00885435">
        <w:rPr>
          <w:rFonts w:ascii="Times New Roman" w:hAnsi="Times New Roman"/>
          <w:b w:val="0"/>
          <w:szCs w:val="24"/>
        </w:rPr>
        <w:t xml:space="preserve">оговору </w:t>
      </w:r>
      <w:r w:rsidR="0086500B" w:rsidRPr="00885435">
        <w:rPr>
          <w:rFonts w:ascii="Times New Roman" w:hAnsi="Times New Roman"/>
          <w:b w:val="0"/>
          <w:szCs w:val="24"/>
        </w:rPr>
        <w:t>№</w:t>
      </w:r>
      <w:r w:rsidR="003A1D75" w:rsidRPr="003A1D75">
        <w:rPr>
          <w:rFonts w:ascii="Times New Roman" w:hAnsi="Times New Roman"/>
          <w:b w:val="0"/>
          <w:szCs w:val="24"/>
        </w:rPr>
        <w:t>__</w:t>
      </w:r>
      <w:r w:rsidR="00FF23B7">
        <w:rPr>
          <w:rFonts w:ascii="Times New Roman" w:hAnsi="Times New Roman"/>
          <w:b w:val="0"/>
          <w:szCs w:val="24"/>
        </w:rPr>
        <w:t>_</w:t>
      </w:r>
      <w:r>
        <w:rPr>
          <w:rFonts w:ascii="Times New Roman" w:hAnsi="Times New Roman"/>
          <w:b w:val="0"/>
          <w:szCs w:val="24"/>
        </w:rPr>
        <w:t>_________</w:t>
      </w:r>
    </w:p>
    <w:p w:rsidR="008A3929" w:rsidRPr="001E3C72" w:rsidRDefault="003A1D75" w:rsidP="00C9094D">
      <w:pPr>
        <w:widowControl w:val="0"/>
        <w:autoSpaceDE w:val="0"/>
        <w:autoSpaceDN w:val="0"/>
        <w:adjustRightInd w:val="0"/>
        <w:spacing w:line="276" w:lineRule="auto"/>
        <w:jc w:val="right"/>
        <w:outlineLvl w:val="0"/>
        <w:rPr>
          <w:rFonts w:ascii="Times New Roman" w:hAnsi="Times New Roman"/>
          <w:b w:val="0"/>
          <w:szCs w:val="24"/>
        </w:rPr>
      </w:pPr>
      <w:r w:rsidRPr="001E3C72">
        <w:rPr>
          <w:rFonts w:ascii="Times New Roman" w:hAnsi="Times New Roman"/>
          <w:b w:val="0"/>
          <w:szCs w:val="24"/>
        </w:rPr>
        <w:t xml:space="preserve">от </w:t>
      </w:r>
      <w:r w:rsidR="001E3C72">
        <w:rPr>
          <w:rFonts w:ascii="Times New Roman" w:hAnsi="Times New Roman"/>
          <w:b w:val="0"/>
          <w:szCs w:val="24"/>
        </w:rPr>
        <w:t>«___»</w:t>
      </w:r>
      <w:r w:rsidR="00FF23B7" w:rsidRPr="001E3C72">
        <w:rPr>
          <w:rFonts w:ascii="Times New Roman" w:hAnsi="Times New Roman"/>
          <w:b w:val="0"/>
          <w:szCs w:val="24"/>
        </w:rPr>
        <w:t xml:space="preserve"> </w:t>
      </w:r>
      <w:r w:rsidR="001E3C72">
        <w:rPr>
          <w:rFonts w:ascii="Times New Roman" w:hAnsi="Times New Roman"/>
          <w:b w:val="0"/>
          <w:szCs w:val="24"/>
        </w:rPr>
        <w:t xml:space="preserve"> _______ 2026 </w:t>
      </w:r>
      <w:r w:rsidR="008A3929" w:rsidRPr="001E3C72">
        <w:rPr>
          <w:rFonts w:ascii="Times New Roman" w:hAnsi="Times New Roman"/>
          <w:b w:val="0"/>
          <w:szCs w:val="24"/>
        </w:rPr>
        <w:t>года</w:t>
      </w:r>
    </w:p>
    <w:p w:rsidR="008A3929" w:rsidRPr="00885435" w:rsidRDefault="008A3929" w:rsidP="008A3929">
      <w:pPr>
        <w:widowControl w:val="0"/>
        <w:autoSpaceDE w:val="0"/>
        <w:autoSpaceDN w:val="0"/>
        <w:adjustRightInd w:val="0"/>
        <w:spacing w:line="240" w:lineRule="auto"/>
        <w:jc w:val="right"/>
        <w:outlineLvl w:val="0"/>
        <w:rPr>
          <w:rFonts w:ascii="Times New Roman" w:hAnsi="Times New Roman"/>
          <w:szCs w:val="24"/>
        </w:rPr>
      </w:pPr>
    </w:p>
    <w:p w:rsidR="00786281" w:rsidRPr="00885435" w:rsidRDefault="00786281" w:rsidP="008A3929">
      <w:pPr>
        <w:widowControl w:val="0"/>
        <w:autoSpaceDE w:val="0"/>
        <w:autoSpaceDN w:val="0"/>
        <w:adjustRightInd w:val="0"/>
        <w:spacing w:line="240" w:lineRule="auto"/>
        <w:jc w:val="right"/>
        <w:outlineLvl w:val="0"/>
        <w:rPr>
          <w:rFonts w:ascii="Times New Roman" w:hAnsi="Times New Roman"/>
          <w:szCs w:val="24"/>
        </w:rPr>
      </w:pPr>
    </w:p>
    <w:p w:rsidR="007B0F08" w:rsidRDefault="00DB70FE" w:rsidP="00C9094D">
      <w:pPr>
        <w:tabs>
          <w:tab w:val="left" w:pos="0"/>
        </w:tabs>
        <w:spacing w:before="120" w:after="120"/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СП</w:t>
      </w:r>
      <w:r w:rsidR="005D7433" w:rsidRPr="002610AD">
        <w:rPr>
          <w:rFonts w:ascii="Times New Roman" w:hAnsi="Times New Roman"/>
          <w:szCs w:val="24"/>
        </w:rPr>
        <w:t xml:space="preserve">ЕЦИФИКАЦИЯ ОКАЗЫВАЕМЫХ УСЛУГ </w:t>
      </w:r>
    </w:p>
    <w:p w:rsidR="00C9094D" w:rsidRPr="003D7FFC" w:rsidRDefault="00C9094D" w:rsidP="00C9094D">
      <w:pPr>
        <w:widowControl w:val="0"/>
        <w:tabs>
          <w:tab w:val="left" w:pos="993"/>
        </w:tabs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/>
          <w:b w:val="0"/>
          <w:bCs/>
          <w:szCs w:val="24"/>
        </w:rPr>
      </w:pPr>
      <w:r>
        <w:rPr>
          <w:rFonts w:ascii="Times New Roman" w:hAnsi="Times New Roman"/>
          <w:b w:val="0"/>
          <w:bCs/>
          <w:szCs w:val="24"/>
        </w:rPr>
        <w:t>Оказание у</w:t>
      </w:r>
      <w:r w:rsidRPr="003D7FFC">
        <w:rPr>
          <w:rFonts w:ascii="Times New Roman" w:hAnsi="Times New Roman"/>
          <w:b w:val="0"/>
          <w:bCs/>
          <w:szCs w:val="24"/>
        </w:rPr>
        <w:t xml:space="preserve">слуг по перевозке  участников IV Молодежной научной конференции-школы с международным участием «Геология на окраине континента» автобусом. </w:t>
      </w:r>
    </w:p>
    <w:tbl>
      <w:tblPr>
        <w:tblW w:w="1049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7"/>
        <w:gridCol w:w="3261"/>
        <w:gridCol w:w="992"/>
        <w:gridCol w:w="992"/>
        <w:gridCol w:w="1134"/>
        <w:gridCol w:w="1559"/>
        <w:gridCol w:w="1985"/>
      </w:tblGrid>
      <w:tr w:rsidR="00ED3319" w:rsidRPr="002610AD" w:rsidTr="00DB70FE">
        <w:trPr>
          <w:trHeight w:val="739"/>
        </w:trPr>
        <w:tc>
          <w:tcPr>
            <w:tcW w:w="567" w:type="dxa"/>
            <w:vAlign w:val="center"/>
          </w:tcPr>
          <w:p w:rsidR="00ED3319" w:rsidRPr="00BC0A50" w:rsidRDefault="00ED3319" w:rsidP="007B0F08">
            <w:pPr>
              <w:pStyle w:val="af2"/>
              <w:spacing w:before="60" w:after="60" w:line="276" w:lineRule="auto"/>
              <w:jc w:val="center"/>
              <w:rPr>
                <w:sz w:val="24"/>
                <w:szCs w:val="24"/>
              </w:rPr>
            </w:pPr>
            <w:r w:rsidRPr="00BC0A50">
              <w:rPr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BC0A50">
              <w:rPr>
                <w:sz w:val="24"/>
                <w:szCs w:val="24"/>
              </w:rPr>
              <w:t>п</w:t>
            </w:r>
            <w:proofErr w:type="spellEnd"/>
            <w:proofErr w:type="gramEnd"/>
            <w:r w:rsidRPr="00BC0A50">
              <w:rPr>
                <w:sz w:val="24"/>
                <w:szCs w:val="24"/>
              </w:rPr>
              <w:t>/</w:t>
            </w:r>
            <w:proofErr w:type="spellStart"/>
            <w:r w:rsidRPr="00BC0A50"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261" w:type="dxa"/>
            <w:vAlign w:val="center"/>
          </w:tcPr>
          <w:p w:rsidR="00ED3319" w:rsidRPr="00BC0A50" w:rsidRDefault="00ED3319" w:rsidP="007B0F08">
            <w:pPr>
              <w:jc w:val="center"/>
              <w:rPr>
                <w:rFonts w:ascii="Times New Roman" w:hAnsi="Times New Roman"/>
                <w:b w:val="0"/>
                <w:iCs/>
                <w:color w:val="000000"/>
                <w:szCs w:val="24"/>
              </w:rPr>
            </w:pPr>
            <w:r w:rsidRPr="00BC0A50">
              <w:rPr>
                <w:rFonts w:ascii="Times New Roman" w:hAnsi="Times New Roman"/>
                <w:b w:val="0"/>
                <w:iCs/>
                <w:color w:val="000000"/>
                <w:szCs w:val="24"/>
              </w:rPr>
              <w:t>Используемое автотранспортное средство</w:t>
            </w:r>
          </w:p>
        </w:tc>
        <w:tc>
          <w:tcPr>
            <w:tcW w:w="992" w:type="dxa"/>
            <w:vAlign w:val="center"/>
          </w:tcPr>
          <w:p w:rsidR="00ED3319" w:rsidRPr="00BC0A50" w:rsidRDefault="00ED3319" w:rsidP="007B0F08">
            <w:pPr>
              <w:jc w:val="center"/>
              <w:rPr>
                <w:rFonts w:ascii="Times New Roman" w:hAnsi="Times New Roman"/>
                <w:b w:val="0"/>
                <w:iCs/>
                <w:color w:val="000000"/>
                <w:szCs w:val="24"/>
              </w:rPr>
            </w:pPr>
            <w:r w:rsidRPr="00BC0A50">
              <w:rPr>
                <w:rFonts w:ascii="Times New Roman" w:hAnsi="Times New Roman"/>
                <w:b w:val="0"/>
                <w:iCs/>
                <w:color w:val="000000"/>
                <w:szCs w:val="24"/>
              </w:rPr>
              <w:t xml:space="preserve">Кол-во </w:t>
            </w:r>
          </w:p>
          <w:p w:rsidR="00ED3319" w:rsidRPr="00BC0A50" w:rsidRDefault="00ED3319" w:rsidP="007B0F08">
            <w:pPr>
              <w:jc w:val="center"/>
              <w:rPr>
                <w:rFonts w:ascii="Times New Roman" w:hAnsi="Times New Roman"/>
                <w:b w:val="0"/>
                <w:iCs/>
                <w:color w:val="000000"/>
                <w:szCs w:val="24"/>
              </w:rPr>
            </w:pPr>
            <w:r w:rsidRPr="00BC0A50">
              <w:rPr>
                <w:rFonts w:ascii="Times New Roman" w:hAnsi="Times New Roman"/>
                <w:b w:val="0"/>
                <w:iCs/>
                <w:color w:val="000000"/>
                <w:szCs w:val="24"/>
              </w:rPr>
              <w:t xml:space="preserve">авто </w:t>
            </w:r>
          </w:p>
        </w:tc>
        <w:tc>
          <w:tcPr>
            <w:tcW w:w="992" w:type="dxa"/>
            <w:vAlign w:val="center"/>
          </w:tcPr>
          <w:p w:rsidR="00ED3319" w:rsidRPr="00BC0A50" w:rsidRDefault="00ED3319" w:rsidP="007B0F08">
            <w:pPr>
              <w:jc w:val="center"/>
              <w:rPr>
                <w:rFonts w:ascii="Times New Roman" w:hAnsi="Times New Roman"/>
                <w:b w:val="0"/>
                <w:iCs/>
                <w:color w:val="000000"/>
                <w:szCs w:val="24"/>
              </w:rPr>
            </w:pPr>
            <w:r w:rsidRPr="00BC0A50">
              <w:rPr>
                <w:rFonts w:ascii="Times New Roman" w:hAnsi="Times New Roman"/>
                <w:b w:val="0"/>
                <w:iCs/>
                <w:color w:val="000000"/>
                <w:szCs w:val="24"/>
              </w:rPr>
              <w:t>Кол-во</w:t>
            </w:r>
          </w:p>
          <w:p w:rsidR="00ED3319" w:rsidRPr="00BC0A50" w:rsidRDefault="00ED3319" w:rsidP="007B0F08">
            <w:pPr>
              <w:jc w:val="center"/>
              <w:rPr>
                <w:rFonts w:ascii="Times New Roman" w:hAnsi="Times New Roman"/>
                <w:b w:val="0"/>
                <w:iCs/>
                <w:color w:val="000000"/>
                <w:szCs w:val="24"/>
              </w:rPr>
            </w:pPr>
            <w:r w:rsidRPr="00BC0A50">
              <w:rPr>
                <w:rFonts w:ascii="Times New Roman" w:hAnsi="Times New Roman"/>
                <w:b w:val="0"/>
                <w:iCs/>
                <w:color w:val="000000"/>
                <w:szCs w:val="24"/>
              </w:rPr>
              <w:t>дней</w:t>
            </w:r>
          </w:p>
        </w:tc>
        <w:tc>
          <w:tcPr>
            <w:tcW w:w="1134" w:type="dxa"/>
          </w:tcPr>
          <w:p w:rsidR="00ED3319" w:rsidRPr="00BC0A50" w:rsidRDefault="00ED3319" w:rsidP="007B0F08">
            <w:pPr>
              <w:jc w:val="center"/>
              <w:rPr>
                <w:rFonts w:ascii="Times New Roman" w:hAnsi="Times New Roman"/>
                <w:b w:val="0"/>
                <w:iCs/>
                <w:color w:val="000000"/>
                <w:szCs w:val="24"/>
              </w:rPr>
            </w:pPr>
            <w:r w:rsidRPr="00BC0A50">
              <w:rPr>
                <w:rFonts w:ascii="Times New Roman" w:hAnsi="Times New Roman"/>
                <w:b w:val="0"/>
                <w:iCs/>
                <w:color w:val="000000"/>
                <w:szCs w:val="24"/>
              </w:rPr>
              <w:t xml:space="preserve">Кол-во </w:t>
            </w:r>
            <w:r w:rsidR="00DB70FE">
              <w:rPr>
                <w:rFonts w:ascii="Times New Roman" w:hAnsi="Times New Roman"/>
                <w:b w:val="0"/>
                <w:iCs/>
                <w:color w:val="000000"/>
                <w:szCs w:val="24"/>
              </w:rPr>
              <w:t>рейсов</w:t>
            </w:r>
          </w:p>
          <w:p w:rsidR="00ED3319" w:rsidRPr="00BC0A50" w:rsidRDefault="00DB70FE" w:rsidP="007B0F08">
            <w:pPr>
              <w:jc w:val="center"/>
              <w:rPr>
                <w:rFonts w:ascii="Times New Roman" w:hAnsi="Times New Roman"/>
                <w:b w:val="0"/>
                <w:iCs/>
                <w:color w:val="000000"/>
                <w:szCs w:val="24"/>
              </w:rPr>
            </w:pPr>
            <w:r>
              <w:rPr>
                <w:rFonts w:ascii="Times New Roman" w:hAnsi="Times New Roman"/>
                <w:b w:val="0"/>
                <w:iCs/>
                <w:color w:val="000000"/>
                <w:szCs w:val="24"/>
              </w:rPr>
              <w:t xml:space="preserve">в </w:t>
            </w:r>
            <w:r w:rsidR="00ED3319" w:rsidRPr="00BC0A50">
              <w:rPr>
                <w:rFonts w:ascii="Times New Roman" w:hAnsi="Times New Roman"/>
                <w:b w:val="0"/>
                <w:iCs/>
                <w:color w:val="000000"/>
                <w:szCs w:val="24"/>
              </w:rPr>
              <w:t>день</w:t>
            </w:r>
          </w:p>
        </w:tc>
        <w:tc>
          <w:tcPr>
            <w:tcW w:w="1559" w:type="dxa"/>
            <w:vAlign w:val="center"/>
          </w:tcPr>
          <w:p w:rsidR="00ED3319" w:rsidRPr="00BC0A50" w:rsidRDefault="00ED3319" w:rsidP="00DB70FE">
            <w:pPr>
              <w:jc w:val="center"/>
              <w:rPr>
                <w:rFonts w:ascii="Times New Roman" w:hAnsi="Times New Roman"/>
                <w:b w:val="0"/>
                <w:iCs/>
                <w:color w:val="000000"/>
                <w:szCs w:val="24"/>
              </w:rPr>
            </w:pPr>
            <w:r w:rsidRPr="00BC0A50">
              <w:rPr>
                <w:rFonts w:ascii="Times New Roman" w:hAnsi="Times New Roman"/>
                <w:b w:val="0"/>
                <w:iCs/>
                <w:color w:val="000000"/>
                <w:szCs w:val="24"/>
              </w:rPr>
              <w:t xml:space="preserve">Цена </w:t>
            </w:r>
            <w:r w:rsidR="00DB70FE">
              <w:rPr>
                <w:rFonts w:ascii="Times New Roman" w:hAnsi="Times New Roman"/>
                <w:b w:val="0"/>
                <w:iCs/>
                <w:color w:val="000000"/>
                <w:szCs w:val="24"/>
              </w:rPr>
              <w:t>рейс</w:t>
            </w:r>
          </w:p>
        </w:tc>
        <w:tc>
          <w:tcPr>
            <w:tcW w:w="1985" w:type="dxa"/>
            <w:vAlign w:val="center"/>
          </w:tcPr>
          <w:p w:rsidR="00ED3319" w:rsidRPr="00BC0A50" w:rsidRDefault="00ED3319" w:rsidP="007B0F08">
            <w:pPr>
              <w:jc w:val="center"/>
              <w:rPr>
                <w:rFonts w:ascii="Times New Roman" w:hAnsi="Times New Roman"/>
                <w:b w:val="0"/>
                <w:iCs/>
                <w:color w:val="000000"/>
                <w:szCs w:val="24"/>
              </w:rPr>
            </w:pPr>
            <w:r w:rsidRPr="00BC0A50">
              <w:rPr>
                <w:rFonts w:ascii="Times New Roman" w:hAnsi="Times New Roman"/>
                <w:b w:val="0"/>
                <w:iCs/>
                <w:color w:val="000000"/>
                <w:szCs w:val="24"/>
              </w:rPr>
              <w:t>Сумма, руб.</w:t>
            </w:r>
          </w:p>
          <w:p w:rsidR="00ED3319" w:rsidRPr="00BC0A50" w:rsidRDefault="00ED3319" w:rsidP="007B0F08">
            <w:pPr>
              <w:jc w:val="center"/>
              <w:rPr>
                <w:rFonts w:ascii="Times New Roman" w:hAnsi="Times New Roman"/>
                <w:b w:val="0"/>
                <w:iCs/>
                <w:color w:val="000000"/>
                <w:szCs w:val="24"/>
              </w:rPr>
            </w:pPr>
          </w:p>
        </w:tc>
      </w:tr>
      <w:tr w:rsidR="00ED3319" w:rsidRPr="002610AD" w:rsidTr="00DB70FE">
        <w:trPr>
          <w:trHeight w:val="462"/>
        </w:trPr>
        <w:tc>
          <w:tcPr>
            <w:tcW w:w="567" w:type="dxa"/>
            <w:vAlign w:val="center"/>
          </w:tcPr>
          <w:p w:rsidR="00ED3319" w:rsidRPr="002610AD" w:rsidRDefault="00ED3319" w:rsidP="007B0F08">
            <w:pPr>
              <w:pStyle w:val="af2"/>
              <w:numPr>
                <w:ilvl w:val="0"/>
                <w:numId w:val="2"/>
              </w:numPr>
              <w:tabs>
                <w:tab w:val="left" w:pos="0"/>
                <w:tab w:val="left" w:pos="297"/>
              </w:tabs>
              <w:spacing w:before="60" w:after="60"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261" w:type="dxa"/>
            <w:vAlign w:val="center"/>
          </w:tcPr>
          <w:p w:rsidR="00ED3319" w:rsidRPr="002610AD" w:rsidRDefault="00ED3319" w:rsidP="00DB70FE">
            <w:pPr>
              <w:spacing w:line="240" w:lineRule="auto"/>
              <w:ind w:right="-108"/>
              <w:rPr>
                <w:rFonts w:ascii="Times New Roman" w:hAnsi="Times New Roman"/>
                <w:b w:val="0"/>
                <w:color w:val="000000"/>
                <w:szCs w:val="24"/>
              </w:rPr>
            </w:pPr>
            <w:r w:rsidRPr="002610AD">
              <w:rPr>
                <w:rFonts w:ascii="Times New Roman" w:hAnsi="Times New Roman"/>
                <w:b w:val="0"/>
                <w:color w:val="000000"/>
                <w:szCs w:val="24"/>
                <w:lang w:bidi="en-US"/>
              </w:rPr>
              <w:t xml:space="preserve">Автобус </w:t>
            </w:r>
            <w:r w:rsidR="00C9094D" w:rsidRPr="003D7FFC">
              <w:rPr>
                <w:rFonts w:ascii="Times New Roman" w:hAnsi="Times New Roman"/>
                <w:b w:val="0"/>
                <w:bCs/>
                <w:szCs w:val="24"/>
              </w:rPr>
              <w:t>с системой кондиционирования воздуха в салоне, не менее 55 посадочных мест</w:t>
            </w:r>
          </w:p>
        </w:tc>
        <w:tc>
          <w:tcPr>
            <w:tcW w:w="992" w:type="dxa"/>
            <w:vAlign w:val="center"/>
          </w:tcPr>
          <w:p w:rsidR="00ED3319" w:rsidRPr="002610AD" w:rsidRDefault="00ED3319" w:rsidP="007B0F08">
            <w:pPr>
              <w:spacing w:line="240" w:lineRule="auto"/>
              <w:jc w:val="center"/>
              <w:rPr>
                <w:rFonts w:ascii="Times New Roman" w:hAnsi="Times New Roman"/>
                <w:b w:val="0"/>
                <w:color w:val="000000"/>
                <w:szCs w:val="24"/>
              </w:rPr>
            </w:pPr>
            <w:r w:rsidRPr="002610AD">
              <w:rPr>
                <w:rFonts w:ascii="Times New Roman" w:hAnsi="Times New Roman"/>
                <w:b w:val="0"/>
                <w:color w:val="000000"/>
                <w:szCs w:val="24"/>
              </w:rPr>
              <w:t>1</w:t>
            </w:r>
          </w:p>
        </w:tc>
        <w:tc>
          <w:tcPr>
            <w:tcW w:w="992" w:type="dxa"/>
            <w:vAlign w:val="center"/>
          </w:tcPr>
          <w:p w:rsidR="00ED3319" w:rsidRPr="002610AD" w:rsidRDefault="00ED3319" w:rsidP="007B0F08">
            <w:pPr>
              <w:spacing w:line="240" w:lineRule="auto"/>
              <w:jc w:val="center"/>
              <w:rPr>
                <w:rFonts w:ascii="Times New Roman" w:hAnsi="Times New Roman"/>
                <w:b w:val="0"/>
                <w:iCs/>
                <w:szCs w:val="24"/>
              </w:rPr>
            </w:pPr>
            <w:r w:rsidRPr="002610AD">
              <w:rPr>
                <w:rFonts w:ascii="Times New Roman" w:hAnsi="Times New Roman"/>
                <w:b w:val="0"/>
                <w:iCs/>
                <w:szCs w:val="24"/>
              </w:rPr>
              <w:t>2</w:t>
            </w:r>
          </w:p>
        </w:tc>
        <w:tc>
          <w:tcPr>
            <w:tcW w:w="1134" w:type="dxa"/>
            <w:vAlign w:val="center"/>
          </w:tcPr>
          <w:p w:rsidR="00ED3319" w:rsidRPr="002610AD" w:rsidRDefault="00DB70FE" w:rsidP="007B0F08">
            <w:pPr>
              <w:spacing w:line="240" w:lineRule="auto"/>
              <w:jc w:val="center"/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1</w:t>
            </w:r>
          </w:p>
        </w:tc>
        <w:tc>
          <w:tcPr>
            <w:tcW w:w="1559" w:type="dxa"/>
            <w:vAlign w:val="center"/>
          </w:tcPr>
          <w:p w:rsidR="00ED3319" w:rsidRPr="002610AD" w:rsidRDefault="00ED3319" w:rsidP="007B0F08">
            <w:pPr>
              <w:spacing w:line="240" w:lineRule="auto"/>
              <w:jc w:val="center"/>
              <w:rPr>
                <w:rFonts w:ascii="Times New Roman" w:hAnsi="Times New Roman"/>
                <w:b w:val="0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ED3319" w:rsidRPr="002610AD" w:rsidRDefault="00ED3319" w:rsidP="007B0F08">
            <w:pPr>
              <w:spacing w:line="240" w:lineRule="auto"/>
              <w:jc w:val="center"/>
              <w:rPr>
                <w:rFonts w:ascii="Times New Roman" w:hAnsi="Times New Roman"/>
                <w:b w:val="0"/>
                <w:szCs w:val="24"/>
              </w:rPr>
            </w:pPr>
          </w:p>
        </w:tc>
      </w:tr>
      <w:tr w:rsidR="00ED3319" w:rsidRPr="002610AD" w:rsidTr="00DB70FE">
        <w:trPr>
          <w:trHeight w:val="440"/>
        </w:trPr>
        <w:tc>
          <w:tcPr>
            <w:tcW w:w="8505" w:type="dxa"/>
            <w:gridSpan w:val="6"/>
            <w:vAlign w:val="center"/>
          </w:tcPr>
          <w:p w:rsidR="00ED3319" w:rsidRPr="002610AD" w:rsidRDefault="00ED3319" w:rsidP="007B0F08">
            <w:pPr>
              <w:spacing w:line="240" w:lineRule="auto"/>
              <w:rPr>
                <w:rFonts w:ascii="Times New Roman" w:hAnsi="Times New Roman"/>
                <w:b w:val="0"/>
                <w:szCs w:val="24"/>
              </w:rPr>
            </w:pPr>
            <w:r w:rsidRPr="002610AD">
              <w:rPr>
                <w:rFonts w:ascii="Times New Roman" w:hAnsi="Times New Roman"/>
                <w:b w:val="0"/>
                <w:szCs w:val="24"/>
              </w:rPr>
              <w:t>Итого:</w:t>
            </w:r>
          </w:p>
        </w:tc>
        <w:tc>
          <w:tcPr>
            <w:tcW w:w="1985" w:type="dxa"/>
            <w:vAlign w:val="center"/>
          </w:tcPr>
          <w:p w:rsidR="00ED3319" w:rsidRPr="002610AD" w:rsidRDefault="00ED3319" w:rsidP="007B0F08">
            <w:pPr>
              <w:spacing w:line="240" w:lineRule="auto"/>
              <w:jc w:val="center"/>
              <w:rPr>
                <w:rFonts w:ascii="Times New Roman" w:hAnsi="Times New Roman"/>
                <w:b w:val="0"/>
                <w:szCs w:val="24"/>
              </w:rPr>
            </w:pPr>
          </w:p>
        </w:tc>
      </w:tr>
    </w:tbl>
    <w:p w:rsidR="007B0F08" w:rsidRPr="002610AD" w:rsidRDefault="007B0F08" w:rsidP="00C9094D">
      <w:pPr>
        <w:spacing w:before="120" w:after="60" w:line="276" w:lineRule="auto"/>
        <w:jc w:val="both"/>
        <w:rPr>
          <w:rFonts w:ascii="Times New Roman" w:hAnsi="Times New Roman"/>
          <w:szCs w:val="24"/>
        </w:rPr>
      </w:pPr>
      <w:r w:rsidRPr="002610AD">
        <w:rPr>
          <w:rFonts w:ascii="Times New Roman" w:hAnsi="Times New Roman"/>
          <w:szCs w:val="24"/>
        </w:rPr>
        <w:t>Общая стоимость договора</w:t>
      </w:r>
      <w:proofErr w:type="gramStart"/>
      <w:r w:rsidRPr="002610AD">
        <w:rPr>
          <w:rFonts w:ascii="Times New Roman" w:hAnsi="Times New Roman"/>
          <w:szCs w:val="24"/>
        </w:rPr>
        <w:t>:</w:t>
      </w:r>
      <w:r w:rsidR="00C9094D">
        <w:rPr>
          <w:rFonts w:ascii="Times New Roman" w:hAnsi="Times New Roman"/>
          <w:szCs w:val="24"/>
        </w:rPr>
        <w:t xml:space="preserve"> </w:t>
      </w:r>
      <w:r w:rsidR="00DB70FE">
        <w:rPr>
          <w:rFonts w:ascii="Times New Roman" w:hAnsi="Times New Roman"/>
          <w:szCs w:val="24"/>
        </w:rPr>
        <w:t>_______________________</w:t>
      </w:r>
      <w:r w:rsidRPr="002610AD">
        <w:rPr>
          <w:rFonts w:ascii="Times New Roman" w:hAnsi="Times New Roman"/>
          <w:szCs w:val="24"/>
        </w:rPr>
        <w:t xml:space="preserve"> (</w:t>
      </w:r>
      <w:r w:rsidR="00DB70FE">
        <w:rPr>
          <w:rFonts w:ascii="Times New Roman" w:hAnsi="Times New Roman"/>
          <w:szCs w:val="24"/>
        </w:rPr>
        <w:t>_________________________________</w:t>
      </w:r>
      <w:r w:rsidRPr="002610AD">
        <w:rPr>
          <w:rFonts w:ascii="Times New Roman" w:hAnsi="Times New Roman"/>
          <w:szCs w:val="24"/>
        </w:rPr>
        <w:t xml:space="preserve">) </w:t>
      </w:r>
      <w:proofErr w:type="gramEnd"/>
      <w:r w:rsidRPr="002610AD">
        <w:rPr>
          <w:rFonts w:ascii="Times New Roman" w:hAnsi="Times New Roman"/>
          <w:szCs w:val="24"/>
        </w:rPr>
        <w:t xml:space="preserve">рублей 00 копеек, в том числе НДС </w:t>
      </w:r>
      <w:r w:rsidR="00DB70FE">
        <w:rPr>
          <w:rFonts w:ascii="Times New Roman" w:hAnsi="Times New Roman"/>
          <w:szCs w:val="24"/>
        </w:rPr>
        <w:t>– если предусмотрен</w:t>
      </w:r>
      <w:r w:rsidRPr="002610AD">
        <w:rPr>
          <w:rFonts w:ascii="Times New Roman" w:hAnsi="Times New Roman"/>
          <w:szCs w:val="24"/>
        </w:rPr>
        <w:t xml:space="preserve">. </w:t>
      </w:r>
    </w:p>
    <w:p w:rsidR="00486701" w:rsidRPr="002610AD" w:rsidRDefault="00C9094D" w:rsidP="00C9094D">
      <w:pPr>
        <w:spacing w:before="60" w:after="60" w:line="276" w:lineRule="auto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szCs w:val="24"/>
        </w:rPr>
        <w:t>Маршрут и с</w:t>
      </w:r>
      <w:r w:rsidRPr="002610AD">
        <w:rPr>
          <w:rFonts w:ascii="Times New Roman" w:hAnsi="Times New Roman"/>
          <w:szCs w:val="24"/>
        </w:rPr>
        <w:t>рок оказания услуг</w:t>
      </w:r>
      <w:r w:rsidR="002610AD" w:rsidRPr="002610AD">
        <w:rPr>
          <w:rFonts w:ascii="Times New Roman" w:hAnsi="Times New Roman"/>
          <w:bCs/>
          <w:szCs w:val="24"/>
        </w:rPr>
        <w:t>:</w:t>
      </w:r>
    </w:p>
    <w:p w:rsidR="003D7FFC" w:rsidRPr="003D7FFC" w:rsidRDefault="003D7FFC" w:rsidP="00C9094D">
      <w:pPr>
        <w:widowControl w:val="0"/>
        <w:tabs>
          <w:tab w:val="left" w:pos="993"/>
        </w:tabs>
        <w:autoSpaceDE w:val="0"/>
        <w:autoSpaceDN w:val="0"/>
        <w:adjustRightInd w:val="0"/>
        <w:spacing w:before="60" w:after="60" w:line="276" w:lineRule="auto"/>
        <w:jc w:val="both"/>
        <w:rPr>
          <w:rFonts w:ascii="Times New Roman" w:hAnsi="Times New Roman"/>
          <w:b w:val="0"/>
          <w:bCs/>
          <w:szCs w:val="24"/>
        </w:rPr>
      </w:pPr>
      <w:proofErr w:type="gramStart"/>
      <w:r w:rsidRPr="003D7FFC">
        <w:rPr>
          <w:rFonts w:ascii="Times New Roman" w:hAnsi="Times New Roman"/>
          <w:b w:val="0"/>
          <w:bCs/>
          <w:szCs w:val="24"/>
        </w:rPr>
        <w:t xml:space="preserve">- </w:t>
      </w:r>
      <w:r w:rsidRPr="00C9094D">
        <w:rPr>
          <w:rFonts w:ascii="Times New Roman" w:hAnsi="Times New Roman"/>
          <w:bCs/>
          <w:szCs w:val="24"/>
        </w:rPr>
        <w:t>07 сентября 2026 г.</w:t>
      </w:r>
      <w:r w:rsidRPr="003D7FFC">
        <w:rPr>
          <w:rFonts w:ascii="Times New Roman" w:hAnsi="Times New Roman"/>
          <w:b w:val="0"/>
          <w:bCs/>
          <w:szCs w:val="24"/>
        </w:rPr>
        <w:t xml:space="preserve"> в 11:00 </w:t>
      </w:r>
      <w:r w:rsidR="00FE6AAD">
        <w:rPr>
          <w:rFonts w:ascii="Times New Roman" w:hAnsi="Times New Roman"/>
          <w:b w:val="0"/>
          <w:bCs/>
          <w:szCs w:val="24"/>
        </w:rPr>
        <w:t>–</w:t>
      </w:r>
      <w:r w:rsidRPr="003D7FFC">
        <w:rPr>
          <w:rFonts w:ascii="Times New Roman" w:hAnsi="Times New Roman"/>
          <w:b w:val="0"/>
          <w:bCs/>
          <w:szCs w:val="24"/>
        </w:rPr>
        <w:t xml:space="preserve"> отъезд</w:t>
      </w:r>
      <w:r w:rsidR="00FE6AAD">
        <w:rPr>
          <w:rFonts w:ascii="Times New Roman" w:hAnsi="Times New Roman"/>
          <w:b w:val="0"/>
          <w:bCs/>
          <w:szCs w:val="24"/>
        </w:rPr>
        <w:t>:</w:t>
      </w:r>
      <w:r w:rsidRPr="003D7FFC">
        <w:rPr>
          <w:rFonts w:ascii="Times New Roman" w:hAnsi="Times New Roman"/>
          <w:b w:val="0"/>
          <w:bCs/>
          <w:szCs w:val="24"/>
        </w:rPr>
        <w:t xml:space="preserve"> г. Владивосток, проспект 100-летия Владивостока, 159</w:t>
      </w:r>
      <w:r w:rsidR="00FE6AAD" w:rsidRPr="00FE6AAD">
        <w:rPr>
          <w:rFonts w:ascii="Times New Roman" w:hAnsi="Times New Roman"/>
          <w:b w:val="0"/>
          <w:bCs/>
          <w:szCs w:val="24"/>
        </w:rPr>
        <w:t xml:space="preserve"> </w:t>
      </w:r>
      <w:r w:rsidR="00FE6AAD">
        <w:rPr>
          <w:rFonts w:ascii="Times New Roman" w:hAnsi="Times New Roman"/>
          <w:b w:val="0"/>
          <w:bCs/>
          <w:szCs w:val="24"/>
        </w:rPr>
        <w:t xml:space="preserve">(здание </w:t>
      </w:r>
      <w:r w:rsidR="00FE6AAD" w:rsidRPr="003D7FFC">
        <w:rPr>
          <w:rFonts w:ascii="Times New Roman" w:hAnsi="Times New Roman"/>
          <w:b w:val="0"/>
          <w:bCs/>
          <w:szCs w:val="24"/>
        </w:rPr>
        <w:t>ДВГИ ДВО РАН</w:t>
      </w:r>
      <w:r w:rsidR="00FE6AAD">
        <w:rPr>
          <w:rFonts w:ascii="Times New Roman" w:hAnsi="Times New Roman"/>
          <w:b w:val="0"/>
          <w:bCs/>
          <w:szCs w:val="24"/>
        </w:rPr>
        <w:t xml:space="preserve">), </w:t>
      </w:r>
      <w:r w:rsidRPr="003D7FFC">
        <w:rPr>
          <w:rFonts w:ascii="Times New Roman" w:hAnsi="Times New Roman"/>
          <w:b w:val="0"/>
          <w:bCs/>
          <w:szCs w:val="24"/>
        </w:rPr>
        <w:t xml:space="preserve">прибытие - </w:t>
      </w:r>
      <w:r w:rsidR="00FE6AAD" w:rsidRPr="00FE6AAD">
        <w:rPr>
          <w:rFonts w:ascii="Times New Roman" w:hAnsi="Times New Roman"/>
          <w:b w:val="0"/>
          <w:bCs/>
          <w:szCs w:val="24"/>
        </w:rPr>
        <w:t xml:space="preserve">Приморский край, г. Находка, </w:t>
      </w:r>
      <w:proofErr w:type="spellStart"/>
      <w:r w:rsidR="00FE6AAD" w:rsidRPr="00FE6AAD">
        <w:rPr>
          <w:rFonts w:ascii="Times New Roman" w:hAnsi="Times New Roman"/>
          <w:b w:val="0"/>
          <w:bCs/>
          <w:szCs w:val="24"/>
        </w:rPr>
        <w:t>мкр</w:t>
      </w:r>
      <w:proofErr w:type="spellEnd"/>
      <w:r w:rsidR="00FE6AAD" w:rsidRPr="00FE6AAD">
        <w:rPr>
          <w:rFonts w:ascii="Times New Roman" w:hAnsi="Times New Roman"/>
          <w:b w:val="0"/>
          <w:bCs/>
          <w:szCs w:val="24"/>
        </w:rPr>
        <w:t xml:space="preserve"> поселок Ливадия, ул</w:t>
      </w:r>
      <w:r w:rsidR="00FE6AAD">
        <w:rPr>
          <w:rFonts w:ascii="Times New Roman" w:hAnsi="Times New Roman"/>
          <w:b w:val="0"/>
          <w:bCs/>
          <w:szCs w:val="24"/>
        </w:rPr>
        <w:t>.</w:t>
      </w:r>
      <w:r w:rsidR="00FE6AAD" w:rsidRPr="00FE6AAD">
        <w:rPr>
          <w:rFonts w:ascii="Times New Roman" w:hAnsi="Times New Roman"/>
          <w:b w:val="0"/>
          <w:bCs/>
          <w:szCs w:val="24"/>
        </w:rPr>
        <w:t xml:space="preserve"> </w:t>
      </w:r>
      <w:proofErr w:type="spellStart"/>
      <w:r w:rsidR="00FE6AAD" w:rsidRPr="00FE6AAD">
        <w:rPr>
          <w:rFonts w:ascii="Times New Roman" w:hAnsi="Times New Roman"/>
          <w:b w:val="0"/>
          <w:bCs/>
          <w:szCs w:val="24"/>
        </w:rPr>
        <w:t>Ливадийская</w:t>
      </w:r>
      <w:proofErr w:type="spellEnd"/>
      <w:r w:rsidR="00FE6AAD" w:rsidRPr="00FE6AAD">
        <w:rPr>
          <w:rFonts w:ascii="Times New Roman" w:hAnsi="Times New Roman"/>
          <w:b w:val="0"/>
          <w:bCs/>
          <w:szCs w:val="24"/>
        </w:rPr>
        <w:t>, д</w:t>
      </w:r>
      <w:r w:rsidR="00FE6AAD">
        <w:rPr>
          <w:rFonts w:ascii="Times New Roman" w:hAnsi="Times New Roman"/>
          <w:b w:val="0"/>
          <w:bCs/>
          <w:szCs w:val="24"/>
        </w:rPr>
        <w:t>.</w:t>
      </w:r>
      <w:r w:rsidR="00FE6AAD" w:rsidRPr="00FE6AAD">
        <w:rPr>
          <w:rFonts w:ascii="Times New Roman" w:hAnsi="Times New Roman"/>
          <w:b w:val="0"/>
          <w:bCs/>
          <w:szCs w:val="24"/>
        </w:rPr>
        <w:t xml:space="preserve"> 21</w:t>
      </w:r>
      <w:r w:rsidRPr="003D7FFC">
        <w:rPr>
          <w:rFonts w:ascii="Times New Roman" w:hAnsi="Times New Roman"/>
          <w:b w:val="0"/>
          <w:bCs/>
          <w:szCs w:val="24"/>
        </w:rPr>
        <w:t>;</w:t>
      </w:r>
      <w:proofErr w:type="gramEnd"/>
    </w:p>
    <w:p w:rsidR="003D7FFC" w:rsidRDefault="003D7FFC" w:rsidP="00C9094D">
      <w:pPr>
        <w:widowControl w:val="0"/>
        <w:tabs>
          <w:tab w:val="left" w:pos="993"/>
        </w:tabs>
        <w:autoSpaceDE w:val="0"/>
        <w:autoSpaceDN w:val="0"/>
        <w:adjustRightInd w:val="0"/>
        <w:spacing w:before="60" w:after="60" w:line="276" w:lineRule="auto"/>
        <w:jc w:val="both"/>
        <w:rPr>
          <w:rFonts w:ascii="Times New Roman" w:hAnsi="Times New Roman"/>
          <w:b w:val="0"/>
          <w:bCs/>
          <w:szCs w:val="24"/>
        </w:rPr>
      </w:pPr>
      <w:r w:rsidRPr="003D7FFC">
        <w:rPr>
          <w:rFonts w:ascii="Times New Roman" w:hAnsi="Times New Roman"/>
          <w:b w:val="0"/>
          <w:bCs/>
          <w:szCs w:val="24"/>
        </w:rPr>
        <w:t xml:space="preserve">- </w:t>
      </w:r>
      <w:r w:rsidRPr="00C9094D">
        <w:rPr>
          <w:rFonts w:ascii="Times New Roman" w:hAnsi="Times New Roman"/>
          <w:bCs/>
          <w:szCs w:val="24"/>
        </w:rPr>
        <w:t>11 сентября 2026 г.</w:t>
      </w:r>
      <w:r w:rsidRPr="003D7FFC">
        <w:rPr>
          <w:rFonts w:ascii="Times New Roman" w:hAnsi="Times New Roman"/>
          <w:b w:val="0"/>
          <w:bCs/>
          <w:szCs w:val="24"/>
        </w:rPr>
        <w:t xml:space="preserve"> в 14:00 </w:t>
      </w:r>
      <w:r w:rsidR="00FE6AAD">
        <w:rPr>
          <w:rFonts w:ascii="Times New Roman" w:hAnsi="Times New Roman"/>
          <w:b w:val="0"/>
          <w:bCs/>
          <w:szCs w:val="24"/>
        </w:rPr>
        <w:t>–</w:t>
      </w:r>
      <w:r w:rsidRPr="003D7FFC">
        <w:rPr>
          <w:rFonts w:ascii="Times New Roman" w:hAnsi="Times New Roman"/>
          <w:b w:val="0"/>
          <w:bCs/>
          <w:szCs w:val="24"/>
        </w:rPr>
        <w:t xml:space="preserve"> отъезд</w:t>
      </w:r>
      <w:r w:rsidR="00FE6AAD">
        <w:rPr>
          <w:rFonts w:ascii="Times New Roman" w:hAnsi="Times New Roman"/>
          <w:b w:val="0"/>
          <w:bCs/>
          <w:szCs w:val="24"/>
        </w:rPr>
        <w:t>:</w:t>
      </w:r>
      <w:r w:rsidRPr="003D7FFC">
        <w:rPr>
          <w:rFonts w:ascii="Times New Roman" w:hAnsi="Times New Roman"/>
          <w:b w:val="0"/>
          <w:bCs/>
          <w:szCs w:val="24"/>
        </w:rPr>
        <w:t xml:space="preserve"> </w:t>
      </w:r>
      <w:r w:rsidR="00FE6AAD" w:rsidRPr="00FE6AAD">
        <w:rPr>
          <w:rFonts w:ascii="Times New Roman" w:hAnsi="Times New Roman"/>
          <w:b w:val="0"/>
          <w:bCs/>
          <w:szCs w:val="24"/>
        </w:rPr>
        <w:t xml:space="preserve">Приморский край, </w:t>
      </w:r>
      <w:proofErr w:type="gramStart"/>
      <w:r w:rsidR="00FE6AAD" w:rsidRPr="00FE6AAD">
        <w:rPr>
          <w:rFonts w:ascii="Times New Roman" w:hAnsi="Times New Roman"/>
          <w:b w:val="0"/>
          <w:bCs/>
          <w:szCs w:val="24"/>
        </w:rPr>
        <w:t>г</w:t>
      </w:r>
      <w:proofErr w:type="gramEnd"/>
      <w:r w:rsidR="00FE6AAD" w:rsidRPr="00FE6AAD">
        <w:rPr>
          <w:rFonts w:ascii="Times New Roman" w:hAnsi="Times New Roman"/>
          <w:b w:val="0"/>
          <w:bCs/>
          <w:szCs w:val="24"/>
        </w:rPr>
        <w:t xml:space="preserve">. Находка, </w:t>
      </w:r>
      <w:proofErr w:type="spellStart"/>
      <w:r w:rsidR="00FE6AAD" w:rsidRPr="00FE6AAD">
        <w:rPr>
          <w:rFonts w:ascii="Times New Roman" w:hAnsi="Times New Roman"/>
          <w:b w:val="0"/>
          <w:bCs/>
          <w:szCs w:val="24"/>
        </w:rPr>
        <w:t>мкр</w:t>
      </w:r>
      <w:proofErr w:type="spellEnd"/>
      <w:r w:rsidR="00FE6AAD" w:rsidRPr="00FE6AAD">
        <w:rPr>
          <w:rFonts w:ascii="Times New Roman" w:hAnsi="Times New Roman"/>
          <w:b w:val="0"/>
          <w:bCs/>
          <w:szCs w:val="24"/>
        </w:rPr>
        <w:t xml:space="preserve"> поселок Ливадия, ул</w:t>
      </w:r>
      <w:r w:rsidR="00FE6AAD">
        <w:rPr>
          <w:rFonts w:ascii="Times New Roman" w:hAnsi="Times New Roman"/>
          <w:b w:val="0"/>
          <w:bCs/>
          <w:szCs w:val="24"/>
        </w:rPr>
        <w:t>.</w:t>
      </w:r>
      <w:r w:rsidR="00FE6AAD" w:rsidRPr="00FE6AAD">
        <w:rPr>
          <w:rFonts w:ascii="Times New Roman" w:hAnsi="Times New Roman"/>
          <w:b w:val="0"/>
          <w:bCs/>
          <w:szCs w:val="24"/>
        </w:rPr>
        <w:t xml:space="preserve"> </w:t>
      </w:r>
      <w:proofErr w:type="spellStart"/>
      <w:r w:rsidR="00FE6AAD" w:rsidRPr="00FE6AAD">
        <w:rPr>
          <w:rFonts w:ascii="Times New Roman" w:hAnsi="Times New Roman"/>
          <w:b w:val="0"/>
          <w:bCs/>
          <w:szCs w:val="24"/>
        </w:rPr>
        <w:t>Ливадийская</w:t>
      </w:r>
      <w:proofErr w:type="spellEnd"/>
      <w:r w:rsidR="00FE6AAD" w:rsidRPr="00FE6AAD">
        <w:rPr>
          <w:rFonts w:ascii="Times New Roman" w:hAnsi="Times New Roman"/>
          <w:b w:val="0"/>
          <w:bCs/>
          <w:szCs w:val="24"/>
        </w:rPr>
        <w:t xml:space="preserve">, </w:t>
      </w:r>
      <w:proofErr w:type="spellStart"/>
      <w:r w:rsidR="00FE6AAD" w:rsidRPr="00FE6AAD">
        <w:rPr>
          <w:rFonts w:ascii="Times New Roman" w:hAnsi="Times New Roman"/>
          <w:b w:val="0"/>
          <w:bCs/>
          <w:szCs w:val="24"/>
        </w:rPr>
        <w:t>д</w:t>
      </w:r>
      <w:proofErr w:type="spellEnd"/>
      <w:r w:rsidR="00FE6AAD" w:rsidRPr="00FE6AAD">
        <w:rPr>
          <w:rFonts w:ascii="Times New Roman" w:hAnsi="Times New Roman"/>
          <w:b w:val="0"/>
          <w:bCs/>
          <w:szCs w:val="24"/>
        </w:rPr>
        <w:t xml:space="preserve"> 21</w:t>
      </w:r>
      <w:r w:rsidRPr="003D7FFC">
        <w:rPr>
          <w:rFonts w:ascii="Times New Roman" w:hAnsi="Times New Roman"/>
          <w:b w:val="0"/>
          <w:bCs/>
          <w:szCs w:val="24"/>
        </w:rPr>
        <w:t xml:space="preserve">, с заездом в Международный аэропорт </w:t>
      </w:r>
      <w:proofErr w:type="spellStart"/>
      <w:r w:rsidRPr="003D7FFC">
        <w:rPr>
          <w:rFonts w:ascii="Times New Roman" w:hAnsi="Times New Roman"/>
          <w:b w:val="0"/>
          <w:bCs/>
          <w:szCs w:val="24"/>
        </w:rPr>
        <w:t>Кневичи</w:t>
      </w:r>
      <w:proofErr w:type="spellEnd"/>
      <w:r w:rsidRPr="003D7FFC">
        <w:rPr>
          <w:rFonts w:ascii="Times New Roman" w:hAnsi="Times New Roman"/>
          <w:b w:val="0"/>
          <w:bCs/>
          <w:szCs w:val="24"/>
        </w:rPr>
        <w:t>,  прибытие в г. Владивосток, проспект 100-летия Владивостока, 159, здание ДВГИ ДВО РАН.</w:t>
      </w:r>
    </w:p>
    <w:p w:rsidR="002610AD" w:rsidRPr="002610AD" w:rsidRDefault="002610AD" w:rsidP="00C9094D">
      <w:pPr>
        <w:widowControl w:val="0"/>
        <w:tabs>
          <w:tab w:val="left" w:pos="993"/>
        </w:tabs>
        <w:autoSpaceDE w:val="0"/>
        <w:autoSpaceDN w:val="0"/>
        <w:adjustRightInd w:val="0"/>
        <w:spacing w:before="60" w:after="60" w:line="276" w:lineRule="auto"/>
        <w:jc w:val="both"/>
        <w:rPr>
          <w:rFonts w:ascii="Times New Roman" w:hAnsi="Times New Roman"/>
          <w:b w:val="0"/>
          <w:bCs/>
          <w:szCs w:val="24"/>
        </w:rPr>
      </w:pPr>
      <w:r w:rsidRPr="002610AD">
        <w:rPr>
          <w:rFonts w:ascii="Times New Roman" w:hAnsi="Times New Roman"/>
          <w:bCs/>
          <w:szCs w:val="24"/>
        </w:rPr>
        <w:t>Сроки перевозки:</w:t>
      </w:r>
    </w:p>
    <w:p w:rsidR="002610AD" w:rsidRPr="002610AD" w:rsidRDefault="002610AD" w:rsidP="00C9094D">
      <w:pPr>
        <w:widowControl w:val="0"/>
        <w:tabs>
          <w:tab w:val="left" w:pos="993"/>
        </w:tabs>
        <w:autoSpaceDE w:val="0"/>
        <w:autoSpaceDN w:val="0"/>
        <w:adjustRightInd w:val="0"/>
        <w:spacing w:before="60" w:after="60" w:line="276" w:lineRule="auto"/>
        <w:jc w:val="both"/>
        <w:rPr>
          <w:rFonts w:ascii="Times New Roman" w:hAnsi="Times New Roman"/>
          <w:b w:val="0"/>
          <w:bCs/>
          <w:szCs w:val="24"/>
        </w:rPr>
      </w:pPr>
      <w:r w:rsidRPr="002610AD">
        <w:rPr>
          <w:rFonts w:ascii="Times New Roman" w:hAnsi="Times New Roman"/>
          <w:b w:val="0"/>
          <w:bCs/>
          <w:szCs w:val="24"/>
        </w:rPr>
        <w:t xml:space="preserve">- </w:t>
      </w:r>
      <w:r w:rsidR="00C9094D">
        <w:rPr>
          <w:rFonts w:ascii="Times New Roman" w:hAnsi="Times New Roman"/>
          <w:b w:val="0"/>
          <w:bCs/>
          <w:szCs w:val="24"/>
        </w:rPr>
        <w:t>7</w:t>
      </w:r>
      <w:r w:rsidRPr="002610AD">
        <w:rPr>
          <w:rFonts w:ascii="Times New Roman" w:hAnsi="Times New Roman"/>
          <w:b w:val="0"/>
          <w:bCs/>
          <w:szCs w:val="24"/>
        </w:rPr>
        <w:t xml:space="preserve"> сентября 202</w:t>
      </w:r>
      <w:r w:rsidR="00C9094D">
        <w:rPr>
          <w:rFonts w:ascii="Times New Roman" w:hAnsi="Times New Roman"/>
          <w:b w:val="0"/>
          <w:bCs/>
          <w:szCs w:val="24"/>
        </w:rPr>
        <w:t>6</w:t>
      </w:r>
      <w:r w:rsidRPr="002610AD">
        <w:rPr>
          <w:rFonts w:ascii="Times New Roman" w:hAnsi="Times New Roman"/>
          <w:b w:val="0"/>
          <w:bCs/>
          <w:szCs w:val="24"/>
        </w:rPr>
        <w:t xml:space="preserve"> г.</w:t>
      </w:r>
      <w:r w:rsidR="00C9094D">
        <w:rPr>
          <w:rFonts w:ascii="Times New Roman" w:hAnsi="Times New Roman"/>
          <w:b w:val="0"/>
          <w:bCs/>
          <w:szCs w:val="24"/>
        </w:rPr>
        <w:t xml:space="preserve"> – один рейс.</w:t>
      </w:r>
    </w:p>
    <w:p w:rsidR="002610AD" w:rsidRDefault="002610AD" w:rsidP="00C9094D">
      <w:pPr>
        <w:widowControl w:val="0"/>
        <w:tabs>
          <w:tab w:val="left" w:pos="993"/>
        </w:tabs>
        <w:autoSpaceDE w:val="0"/>
        <w:autoSpaceDN w:val="0"/>
        <w:adjustRightInd w:val="0"/>
        <w:spacing w:before="60" w:after="60" w:line="276" w:lineRule="auto"/>
        <w:jc w:val="both"/>
        <w:rPr>
          <w:rFonts w:ascii="Times New Roman" w:hAnsi="Times New Roman"/>
          <w:b w:val="0"/>
          <w:bCs/>
          <w:szCs w:val="24"/>
        </w:rPr>
      </w:pPr>
      <w:r w:rsidRPr="002610AD">
        <w:rPr>
          <w:rFonts w:ascii="Times New Roman" w:hAnsi="Times New Roman"/>
          <w:b w:val="0"/>
          <w:bCs/>
          <w:szCs w:val="24"/>
        </w:rPr>
        <w:t xml:space="preserve">- </w:t>
      </w:r>
      <w:r w:rsidR="00C9094D">
        <w:rPr>
          <w:rFonts w:ascii="Times New Roman" w:hAnsi="Times New Roman"/>
          <w:b w:val="0"/>
          <w:bCs/>
          <w:szCs w:val="24"/>
        </w:rPr>
        <w:t>11</w:t>
      </w:r>
      <w:r w:rsidRPr="002610AD">
        <w:rPr>
          <w:rFonts w:ascii="Times New Roman" w:hAnsi="Times New Roman"/>
          <w:b w:val="0"/>
          <w:bCs/>
          <w:szCs w:val="24"/>
        </w:rPr>
        <w:t xml:space="preserve"> сентября 202</w:t>
      </w:r>
      <w:r w:rsidR="00C9094D">
        <w:rPr>
          <w:rFonts w:ascii="Times New Roman" w:hAnsi="Times New Roman"/>
          <w:b w:val="0"/>
          <w:bCs/>
          <w:szCs w:val="24"/>
        </w:rPr>
        <w:t>6</w:t>
      </w:r>
      <w:r w:rsidRPr="002610AD">
        <w:rPr>
          <w:rFonts w:ascii="Times New Roman" w:hAnsi="Times New Roman"/>
          <w:b w:val="0"/>
          <w:bCs/>
          <w:szCs w:val="24"/>
        </w:rPr>
        <w:t xml:space="preserve"> г.</w:t>
      </w:r>
      <w:r w:rsidR="00C9094D">
        <w:rPr>
          <w:rFonts w:ascii="Times New Roman" w:hAnsi="Times New Roman"/>
          <w:b w:val="0"/>
          <w:bCs/>
          <w:szCs w:val="24"/>
        </w:rPr>
        <w:t xml:space="preserve"> – один рейс.</w:t>
      </w:r>
    </w:p>
    <w:p w:rsidR="0048704E" w:rsidRDefault="0048704E" w:rsidP="002610AD">
      <w:pPr>
        <w:widowControl w:val="0"/>
        <w:tabs>
          <w:tab w:val="left" w:pos="993"/>
        </w:tabs>
        <w:autoSpaceDE w:val="0"/>
        <w:autoSpaceDN w:val="0"/>
        <w:adjustRightInd w:val="0"/>
        <w:spacing w:before="60" w:after="60" w:line="240" w:lineRule="auto"/>
        <w:jc w:val="both"/>
        <w:rPr>
          <w:rFonts w:ascii="Times New Roman" w:hAnsi="Times New Roman"/>
          <w:b w:val="0"/>
          <w:bCs/>
          <w:szCs w:val="24"/>
        </w:rPr>
      </w:pPr>
    </w:p>
    <w:p w:rsidR="0048704E" w:rsidRDefault="0048704E" w:rsidP="002610AD">
      <w:pPr>
        <w:widowControl w:val="0"/>
        <w:tabs>
          <w:tab w:val="left" w:pos="993"/>
        </w:tabs>
        <w:autoSpaceDE w:val="0"/>
        <w:autoSpaceDN w:val="0"/>
        <w:adjustRightInd w:val="0"/>
        <w:spacing w:before="60" w:after="60" w:line="240" w:lineRule="auto"/>
        <w:jc w:val="both"/>
        <w:rPr>
          <w:rFonts w:ascii="Times New Roman" w:hAnsi="Times New Roman"/>
          <w:b w:val="0"/>
          <w:bCs/>
          <w:szCs w:val="24"/>
        </w:rPr>
      </w:pPr>
    </w:p>
    <w:p w:rsidR="0048704E" w:rsidRPr="0048704E" w:rsidRDefault="0048704E" w:rsidP="0048704E">
      <w:pPr>
        <w:ind w:firstLine="709"/>
        <w:jc w:val="center"/>
        <w:rPr>
          <w:rFonts w:ascii="Times New Roman" w:hAnsi="Times New Roman"/>
          <w:b w:val="0"/>
          <w:i/>
          <w:szCs w:val="24"/>
        </w:rPr>
      </w:pPr>
      <w:r w:rsidRPr="0048704E">
        <w:rPr>
          <w:rFonts w:ascii="Times New Roman" w:hAnsi="Times New Roman"/>
          <w:b w:val="0"/>
          <w:i/>
          <w:szCs w:val="24"/>
        </w:rPr>
        <w:t>Документ подписан электронными подписями Сторон.</w:t>
      </w:r>
    </w:p>
    <w:p w:rsidR="0048704E" w:rsidRDefault="0048704E" w:rsidP="0048704E">
      <w:pPr>
        <w:pStyle w:val="af3"/>
        <w:widowControl w:val="0"/>
        <w:spacing w:before="0" w:after="0"/>
        <w:ind w:firstLine="0"/>
        <w:contextualSpacing/>
        <w:jc w:val="center"/>
        <w:rPr>
          <w:rFonts w:ascii="Times New Roman" w:hAnsi="Times New Roman"/>
          <w:b/>
          <w:color w:val="auto"/>
          <w:sz w:val="22"/>
          <w:szCs w:val="22"/>
        </w:rPr>
      </w:pPr>
    </w:p>
    <w:p w:rsidR="0048704E" w:rsidRPr="002610AD" w:rsidRDefault="0048704E" w:rsidP="002610AD">
      <w:pPr>
        <w:widowControl w:val="0"/>
        <w:tabs>
          <w:tab w:val="left" w:pos="993"/>
        </w:tabs>
        <w:autoSpaceDE w:val="0"/>
        <w:autoSpaceDN w:val="0"/>
        <w:adjustRightInd w:val="0"/>
        <w:spacing w:before="60" w:after="60" w:line="240" w:lineRule="auto"/>
        <w:jc w:val="both"/>
        <w:rPr>
          <w:rFonts w:ascii="Times New Roman" w:hAnsi="Times New Roman"/>
          <w:b w:val="0"/>
          <w:bCs/>
          <w:szCs w:val="24"/>
        </w:rPr>
      </w:pPr>
    </w:p>
    <w:p w:rsidR="002610AD" w:rsidRPr="00486701" w:rsidRDefault="002610AD" w:rsidP="002610AD">
      <w:pPr>
        <w:widowControl w:val="0"/>
        <w:tabs>
          <w:tab w:val="left" w:pos="993"/>
        </w:tabs>
        <w:autoSpaceDE w:val="0"/>
        <w:autoSpaceDN w:val="0"/>
        <w:adjustRightInd w:val="0"/>
        <w:spacing w:before="60" w:after="60" w:line="240" w:lineRule="auto"/>
        <w:jc w:val="both"/>
        <w:rPr>
          <w:rFonts w:ascii="Times New Roman" w:hAnsi="Times New Roman"/>
          <w:b w:val="0"/>
          <w:bCs/>
          <w:szCs w:val="24"/>
        </w:rPr>
      </w:pPr>
    </w:p>
    <w:tbl>
      <w:tblPr>
        <w:tblpPr w:leftFromText="180" w:rightFromText="180" w:vertAnchor="text" w:horzAnchor="margin" w:tblpX="-102" w:tblpY="162"/>
        <w:tblW w:w="10740" w:type="dxa"/>
        <w:tblLayout w:type="fixed"/>
        <w:tblLook w:val="0000"/>
      </w:tblPr>
      <w:tblGrid>
        <w:gridCol w:w="5299"/>
        <w:gridCol w:w="5441"/>
      </w:tblGrid>
      <w:tr w:rsidR="002610AD" w:rsidRPr="00C16D04" w:rsidTr="0048704E">
        <w:trPr>
          <w:trHeight w:val="424"/>
        </w:trPr>
        <w:tc>
          <w:tcPr>
            <w:tcW w:w="5299" w:type="dxa"/>
            <w:vAlign w:val="center"/>
          </w:tcPr>
          <w:p w:rsidR="002610AD" w:rsidRPr="00885435" w:rsidRDefault="002610AD" w:rsidP="0048704E">
            <w:pPr>
              <w:pStyle w:val="af3"/>
              <w:widowControl w:val="0"/>
              <w:spacing w:before="0" w:after="0"/>
              <w:ind w:firstLine="0"/>
              <w:contextualSpacing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5441" w:type="dxa"/>
            <w:vAlign w:val="center"/>
          </w:tcPr>
          <w:p w:rsidR="002610AD" w:rsidRPr="00C16D04" w:rsidRDefault="002610AD" w:rsidP="0048704E">
            <w:pPr>
              <w:pStyle w:val="ac"/>
              <w:spacing w:before="0" w:beforeAutospacing="0" w:after="0" w:afterAutospacing="0"/>
              <w:rPr>
                <w:b/>
              </w:rPr>
            </w:pPr>
          </w:p>
        </w:tc>
      </w:tr>
      <w:tr w:rsidR="002610AD" w:rsidRPr="00885435" w:rsidTr="0048704E">
        <w:trPr>
          <w:trHeight w:val="1704"/>
        </w:trPr>
        <w:tc>
          <w:tcPr>
            <w:tcW w:w="5299" w:type="dxa"/>
            <w:vAlign w:val="center"/>
          </w:tcPr>
          <w:p w:rsidR="002610AD" w:rsidRPr="00885435" w:rsidRDefault="002610AD" w:rsidP="0048704E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rFonts w:ascii="Times New Roman" w:hAnsi="Times New Roman"/>
                <w:b w:val="0"/>
                <w:szCs w:val="24"/>
                <w:lang w:eastAsia="ru-RU"/>
              </w:rPr>
            </w:pPr>
          </w:p>
        </w:tc>
        <w:tc>
          <w:tcPr>
            <w:tcW w:w="5441" w:type="dxa"/>
            <w:vAlign w:val="center"/>
          </w:tcPr>
          <w:p w:rsidR="002610AD" w:rsidRPr="00885435" w:rsidRDefault="002610AD" w:rsidP="0048704E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rFonts w:ascii="Times New Roman" w:hAnsi="Times New Roman"/>
                <w:b w:val="0"/>
                <w:szCs w:val="24"/>
                <w:lang w:eastAsia="ru-RU"/>
              </w:rPr>
            </w:pPr>
          </w:p>
        </w:tc>
      </w:tr>
    </w:tbl>
    <w:p w:rsidR="007B0F08" w:rsidRPr="00486701" w:rsidRDefault="007B0F08" w:rsidP="00486701">
      <w:pPr>
        <w:pStyle w:val="31"/>
        <w:tabs>
          <w:tab w:val="left" w:pos="567"/>
        </w:tabs>
        <w:spacing w:line="276" w:lineRule="auto"/>
        <w:rPr>
          <w:rFonts w:ascii="Times New Roman" w:hAnsi="Times New Roman"/>
          <w:b w:val="0"/>
          <w:sz w:val="20"/>
        </w:rPr>
      </w:pPr>
    </w:p>
    <w:sectPr w:rsidR="007B0F08" w:rsidRPr="00486701" w:rsidSect="0048704E">
      <w:headerReference w:type="default" r:id="rId10"/>
      <w:pgSz w:w="11906" w:h="16838"/>
      <w:pgMar w:top="567" w:right="709" w:bottom="567" w:left="709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9094D" w:rsidRDefault="00C9094D" w:rsidP="00645C7F">
      <w:pPr>
        <w:spacing w:line="240" w:lineRule="auto"/>
      </w:pPr>
      <w:r>
        <w:separator/>
      </w:r>
    </w:p>
  </w:endnote>
  <w:endnote w:type="continuationSeparator" w:id="0">
    <w:p w:rsidR="00C9094D" w:rsidRDefault="00C9094D" w:rsidP="00645C7F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GaramondC">
    <w:altName w:val="Times New Roman"/>
    <w:panose1 w:val="00000000000000000000"/>
    <w:charset w:val="00"/>
    <w:family w:val="roman"/>
    <w:notTrueType/>
    <w:pitch w:val="default"/>
    <w:sig w:usb0="00000203" w:usb1="00000000" w:usb2="00000000" w:usb3="00000000" w:csb0="00000005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DFKai-SB">
    <w:altName w:val="Microsoft JhengHei Light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9094D" w:rsidRDefault="00C9094D" w:rsidP="00645C7F">
      <w:pPr>
        <w:spacing w:line="240" w:lineRule="auto"/>
      </w:pPr>
      <w:r>
        <w:separator/>
      </w:r>
    </w:p>
  </w:footnote>
  <w:footnote w:type="continuationSeparator" w:id="0">
    <w:p w:rsidR="00C9094D" w:rsidRDefault="00C9094D" w:rsidP="00645C7F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45620280"/>
      <w:docPartObj>
        <w:docPartGallery w:val="Page Numbers (Top of Page)"/>
        <w:docPartUnique/>
      </w:docPartObj>
    </w:sdtPr>
    <w:sdtEndPr>
      <w:rPr>
        <w:rFonts w:ascii="Times New Roman" w:hAnsi="Times New Roman"/>
        <w:b w:val="0"/>
        <w:sz w:val="20"/>
      </w:rPr>
    </w:sdtEndPr>
    <w:sdtContent>
      <w:p w:rsidR="00C9094D" w:rsidRPr="00645C7F" w:rsidRDefault="00C9094D">
        <w:pPr>
          <w:pStyle w:val="a4"/>
          <w:jc w:val="right"/>
          <w:rPr>
            <w:rFonts w:ascii="Times New Roman" w:hAnsi="Times New Roman"/>
            <w:b w:val="0"/>
            <w:sz w:val="20"/>
          </w:rPr>
        </w:pPr>
        <w:r w:rsidRPr="00645C7F">
          <w:rPr>
            <w:rFonts w:ascii="Times New Roman" w:hAnsi="Times New Roman"/>
            <w:b w:val="0"/>
            <w:sz w:val="20"/>
          </w:rPr>
          <w:fldChar w:fldCharType="begin"/>
        </w:r>
        <w:r w:rsidRPr="00645C7F">
          <w:rPr>
            <w:rFonts w:ascii="Times New Roman" w:hAnsi="Times New Roman"/>
            <w:b w:val="0"/>
            <w:sz w:val="20"/>
          </w:rPr>
          <w:instrText>PAGE   \* MERGEFORMAT</w:instrText>
        </w:r>
        <w:r w:rsidRPr="00645C7F">
          <w:rPr>
            <w:rFonts w:ascii="Times New Roman" w:hAnsi="Times New Roman"/>
            <w:b w:val="0"/>
            <w:sz w:val="20"/>
          </w:rPr>
          <w:fldChar w:fldCharType="separate"/>
        </w:r>
        <w:r w:rsidR="008C5108">
          <w:rPr>
            <w:rFonts w:ascii="Times New Roman" w:hAnsi="Times New Roman"/>
            <w:b w:val="0"/>
            <w:noProof/>
            <w:sz w:val="20"/>
          </w:rPr>
          <w:t>2</w:t>
        </w:r>
        <w:r w:rsidRPr="00645C7F">
          <w:rPr>
            <w:rFonts w:ascii="Times New Roman" w:hAnsi="Times New Roman"/>
            <w:b w:val="0"/>
            <w:sz w:val="20"/>
          </w:rPr>
          <w:fldChar w:fldCharType="end"/>
        </w:r>
      </w:p>
    </w:sdtContent>
  </w:sdt>
  <w:p w:rsidR="00C9094D" w:rsidRDefault="00C9094D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C4A6C6F"/>
    <w:multiLevelType w:val="hybridMultilevel"/>
    <w:tmpl w:val="14A458E4"/>
    <w:lvl w:ilvl="0" w:tplc="2F24EE00">
      <w:start w:val="1"/>
      <w:numFmt w:val="decimal"/>
      <w:lvlText w:val="%1."/>
      <w:lvlJc w:val="left"/>
      <w:pPr>
        <w:ind w:left="567" w:hanging="39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3C423E8"/>
    <w:multiLevelType w:val="hybridMultilevel"/>
    <w:tmpl w:val="89CE3C9E"/>
    <w:lvl w:ilvl="0" w:tplc="04190005">
      <w:start w:val="1"/>
      <w:numFmt w:val="bullet"/>
      <w:lvlText w:val=""/>
      <w:lvlJc w:val="left"/>
      <w:pPr>
        <w:ind w:left="64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D6EC5"/>
    <w:rsid w:val="0000162B"/>
    <w:rsid w:val="00002B51"/>
    <w:rsid w:val="000046E1"/>
    <w:rsid w:val="000048CF"/>
    <w:rsid w:val="00005AED"/>
    <w:rsid w:val="000111D2"/>
    <w:rsid w:val="00011BBA"/>
    <w:rsid w:val="00012410"/>
    <w:rsid w:val="0001332F"/>
    <w:rsid w:val="000133C4"/>
    <w:rsid w:val="00015388"/>
    <w:rsid w:val="00016176"/>
    <w:rsid w:val="000238E2"/>
    <w:rsid w:val="00023DEA"/>
    <w:rsid w:val="0002578C"/>
    <w:rsid w:val="00031337"/>
    <w:rsid w:val="000332B7"/>
    <w:rsid w:val="000352D3"/>
    <w:rsid w:val="0004115D"/>
    <w:rsid w:val="00041E83"/>
    <w:rsid w:val="00046F2C"/>
    <w:rsid w:val="00056BA0"/>
    <w:rsid w:val="00061203"/>
    <w:rsid w:val="00062026"/>
    <w:rsid w:val="0006203D"/>
    <w:rsid w:val="000639E0"/>
    <w:rsid w:val="00063D56"/>
    <w:rsid w:val="00067591"/>
    <w:rsid w:val="00070401"/>
    <w:rsid w:val="000704A7"/>
    <w:rsid w:val="00071D00"/>
    <w:rsid w:val="00077584"/>
    <w:rsid w:val="00077EAF"/>
    <w:rsid w:val="00083C32"/>
    <w:rsid w:val="000841E9"/>
    <w:rsid w:val="00086190"/>
    <w:rsid w:val="0008697B"/>
    <w:rsid w:val="00086BF0"/>
    <w:rsid w:val="00090A7E"/>
    <w:rsid w:val="000948EB"/>
    <w:rsid w:val="0009512B"/>
    <w:rsid w:val="000A020A"/>
    <w:rsid w:val="000A443A"/>
    <w:rsid w:val="000A5007"/>
    <w:rsid w:val="000A6BA9"/>
    <w:rsid w:val="000B0942"/>
    <w:rsid w:val="000B0D59"/>
    <w:rsid w:val="000B28D8"/>
    <w:rsid w:val="000B3C44"/>
    <w:rsid w:val="000B3D88"/>
    <w:rsid w:val="000B4F9F"/>
    <w:rsid w:val="000B59AF"/>
    <w:rsid w:val="000B651B"/>
    <w:rsid w:val="000B6A7D"/>
    <w:rsid w:val="000B72D1"/>
    <w:rsid w:val="000C236B"/>
    <w:rsid w:val="000C2C21"/>
    <w:rsid w:val="000C38D9"/>
    <w:rsid w:val="000C432F"/>
    <w:rsid w:val="000C491A"/>
    <w:rsid w:val="000C4A6A"/>
    <w:rsid w:val="000C5A05"/>
    <w:rsid w:val="000C6ABE"/>
    <w:rsid w:val="000C6D45"/>
    <w:rsid w:val="000C6F7F"/>
    <w:rsid w:val="000C7617"/>
    <w:rsid w:val="000D0033"/>
    <w:rsid w:val="000D0C38"/>
    <w:rsid w:val="000D164A"/>
    <w:rsid w:val="000D2F0E"/>
    <w:rsid w:val="000D5D4D"/>
    <w:rsid w:val="000D5E6D"/>
    <w:rsid w:val="000E0BCC"/>
    <w:rsid w:val="000E1D53"/>
    <w:rsid w:val="000E2F9C"/>
    <w:rsid w:val="000E5A27"/>
    <w:rsid w:val="000E63D8"/>
    <w:rsid w:val="000E680C"/>
    <w:rsid w:val="000F461F"/>
    <w:rsid w:val="000F764A"/>
    <w:rsid w:val="000F7FD8"/>
    <w:rsid w:val="00100034"/>
    <w:rsid w:val="00100FC6"/>
    <w:rsid w:val="0010232F"/>
    <w:rsid w:val="00104CFC"/>
    <w:rsid w:val="0010749F"/>
    <w:rsid w:val="00112951"/>
    <w:rsid w:val="00114BFD"/>
    <w:rsid w:val="001151DA"/>
    <w:rsid w:val="00116340"/>
    <w:rsid w:val="0011797E"/>
    <w:rsid w:val="00130043"/>
    <w:rsid w:val="00130545"/>
    <w:rsid w:val="00131706"/>
    <w:rsid w:val="001338DE"/>
    <w:rsid w:val="0013491A"/>
    <w:rsid w:val="00134C51"/>
    <w:rsid w:val="0013608A"/>
    <w:rsid w:val="00140635"/>
    <w:rsid w:val="00143513"/>
    <w:rsid w:val="00147298"/>
    <w:rsid w:val="00152724"/>
    <w:rsid w:val="00152D54"/>
    <w:rsid w:val="00155522"/>
    <w:rsid w:val="00156768"/>
    <w:rsid w:val="00156A27"/>
    <w:rsid w:val="00160360"/>
    <w:rsid w:val="00161BD3"/>
    <w:rsid w:val="0016336E"/>
    <w:rsid w:val="00164851"/>
    <w:rsid w:val="00165719"/>
    <w:rsid w:val="00166239"/>
    <w:rsid w:val="00166B7A"/>
    <w:rsid w:val="00166FEE"/>
    <w:rsid w:val="00170128"/>
    <w:rsid w:val="001702BF"/>
    <w:rsid w:val="0017148E"/>
    <w:rsid w:val="00174627"/>
    <w:rsid w:val="00174676"/>
    <w:rsid w:val="0017519F"/>
    <w:rsid w:val="00182B3B"/>
    <w:rsid w:val="00183507"/>
    <w:rsid w:val="0018370B"/>
    <w:rsid w:val="0018387C"/>
    <w:rsid w:val="001857FC"/>
    <w:rsid w:val="0018614F"/>
    <w:rsid w:val="00186578"/>
    <w:rsid w:val="001866FC"/>
    <w:rsid w:val="00191674"/>
    <w:rsid w:val="00192EE5"/>
    <w:rsid w:val="001A1444"/>
    <w:rsid w:val="001A528F"/>
    <w:rsid w:val="001A5385"/>
    <w:rsid w:val="001A5FCE"/>
    <w:rsid w:val="001A73FA"/>
    <w:rsid w:val="001B0B5F"/>
    <w:rsid w:val="001B1723"/>
    <w:rsid w:val="001B3D4B"/>
    <w:rsid w:val="001B42F2"/>
    <w:rsid w:val="001B5680"/>
    <w:rsid w:val="001B6F43"/>
    <w:rsid w:val="001C0A42"/>
    <w:rsid w:val="001C2754"/>
    <w:rsid w:val="001C503A"/>
    <w:rsid w:val="001C6472"/>
    <w:rsid w:val="001D2648"/>
    <w:rsid w:val="001D37C5"/>
    <w:rsid w:val="001D3A1F"/>
    <w:rsid w:val="001D56F1"/>
    <w:rsid w:val="001E0A50"/>
    <w:rsid w:val="001E1EC1"/>
    <w:rsid w:val="001E3C72"/>
    <w:rsid w:val="001E60CD"/>
    <w:rsid w:val="001F12BD"/>
    <w:rsid w:val="001F194D"/>
    <w:rsid w:val="001F2F7F"/>
    <w:rsid w:val="001F373C"/>
    <w:rsid w:val="00200C32"/>
    <w:rsid w:val="00202588"/>
    <w:rsid w:val="00205927"/>
    <w:rsid w:val="00206B7C"/>
    <w:rsid w:val="0020768D"/>
    <w:rsid w:val="002120B5"/>
    <w:rsid w:val="002132B4"/>
    <w:rsid w:val="00221BA6"/>
    <w:rsid w:val="00224D3D"/>
    <w:rsid w:val="0023091D"/>
    <w:rsid w:val="00230AE2"/>
    <w:rsid w:val="002322D5"/>
    <w:rsid w:val="00233151"/>
    <w:rsid w:val="002350B7"/>
    <w:rsid w:val="00241901"/>
    <w:rsid w:val="002449F2"/>
    <w:rsid w:val="002456D2"/>
    <w:rsid w:val="00246B31"/>
    <w:rsid w:val="002509BF"/>
    <w:rsid w:val="00251EC1"/>
    <w:rsid w:val="0025222C"/>
    <w:rsid w:val="00252628"/>
    <w:rsid w:val="002528F8"/>
    <w:rsid w:val="002564D7"/>
    <w:rsid w:val="002571E5"/>
    <w:rsid w:val="00257382"/>
    <w:rsid w:val="0026037D"/>
    <w:rsid w:val="00260A13"/>
    <w:rsid w:val="00260F7A"/>
    <w:rsid w:val="002610AD"/>
    <w:rsid w:val="00261FED"/>
    <w:rsid w:val="002642C1"/>
    <w:rsid w:val="0026484F"/>
    <w:rsid w:val="002666DF"/>
    <w:rsid w:val="002700AF"/>
    <w:rsid w:val="002713FB"/>
    <w:rsid w:val="00271E41"/>
    <w:rsid w:val="002739FF"/>
    <w:rsid w:val="00274482"/>
    <w:rsid w:val="0027455C"/>
    <w:rsid w:val="00281855"/>
    <w:rsid w:val="002834DD"/>
    <w:rsid w:val="002842E4"/>
    <w:rsid w:val="002875CF"/>
    <w:rsid w:val="00287F95"/>
    <w:rsid w:val="002908D9"/>
    <w:rsid w:val="002934ED"/>
    <w:rsid w:val="00295263"/>
    <w:rsid w:val="002A0F99"/>
    <w:rsid w:val="002A6027"/>
    <w:rsid w:val="002A6A71"/>
    <w:rsid w:val="002A7591"/>
    <w:rsid w:val="002B47F5"/>
    <w:rsid w:val="002B65C2"/>
    <w:rsid w:val="002C0B53"/>
    <w:rsid w:val="002C0F42"/>
    <w:rsid w:val="002C159B"/>
    <w:rsid w:val="002C7594"/>
    <w:rsid w:val="002D1EAB"/>
    <w:rsid w:val="002D3928"/>
    <w:rsid w:val="002D51B4"/>
    <w:rsid w:val="002E4CD3"/>
    <w:rsid w:val="002F07AA"/>
    <w:rsid w:val="002F103A"/>
    <w:rsid w:val="002F1603"/>
    <w:rsid w:val="002F4E49"/>
    <w:rsid w:val="002F7638"/>
    <w:rsid w:val="00303108"/>
    <w:rsid w:val="00306019"/>
    <w:rsid w:val="00306646"/>
    <w:rsid w:val="00306896"/>
    <w:rsid w:val="00306988"/>
    <w:rsid w:val="0031018A"/>
    <w:rsid w:val="00316F03"/>
    <w:rsid w:val="0032126B"/>
    <w:rsid w:val="00323AA4"/>
    <w:rsid w:val="00325B12"/>
    <w:rsid w:val="0033159C"/>
    <w:rsid w:val="00331F01"/>
    <w:rsid w:val="0033227A"/>
    <w:rsid w:val="0033265C"/>
    <w:rsid w:val="00341886"/>
    <w:rsid w:val="003466A4"/>
    <w:rsid w:val="003470E8"/>
    <w:rsid w:val="00351315"/>
    <w:rsid w:val="003533D2"/>
    <w:rsid w:val="00353DBC"/>
    <w:rsid w:val="003553A3"/>
    <w:rsid w:val="00357101"/>
    <w:rsid w:val="00357749"/>
    <w:rsid w:val="003625B0"/>
    <w:rsid w:val="00365707"/>
    <w:rsid w:val="00374221"/>
    <w:rsid w:val="00374B0C"/>
    <w:rsid w:val="0037723B"/>
    <w:rsid w:val="00381A27"/>
    <w:rsid w:val="00384342"/>
    <w:rsid w:val="003850AC"/>
    <w:rsid w:val="00387685"/>
    <w:rsid w:val="00393702"/>
    <w:rsid w:val="003937E5"/>
    <w:rsid w:val="00397561"/>
    <w:rsid w:val="003A0950"/>
    <w:rsid w:val="003A1C0E"/>
    <w:rsid w:val="003A1D75"/>
    <w:rsid w:val="003A1FE1"/>
    <w:rsid w:val="003A4D27"/>
    <w:rsid w:val="003A6AB4"/>
    <w:rsid w:val="003A6B86"/>
    <w:rsid w:val="003A7A27"/>
    <w:rsid w:val="003B25A6"/>
    <w:rsid w:val="003B25B2"/>
    <w:rsid w:val="003B3115"/>
    <w:rsid w:val="003B401E"/>
    <w:rsid w:val="003C0AFD"/>
    <w:rsid w:val="003C1134"/>
    <w:rsid w:val="003C2A2F"/>
    <w:rsid w:val="003C3390"/>
    <w:rsid w:val="003C78D1"/>
    <w:rsid w:val="003D2AC7"/>
    <w:rsid w:val="003D3128"/>
    <w:rsid w:val="003D64A9"/>
    <w:rsid w:val="003D71DA"/>
    <w:rsid w:val="003D7835"/>
    <w:rsid w:val="003D7FFC"/>
    <w:rsid w:val="003E0409"/>
    <w:rsid w:val="003E0587"/>
    <w:rsid w:val="003F10FD"/>
    <w:rsid w:val="003F201A"/>
    <w:rsid w:val="003F3388"/>
    <w:rsid w:val="003F66E9"/>
    <w:rsid w:val="003F7C51"/>
    <w:rsid w:val="00400665"/>
    <w:rsid w:val="0040115B"/>
    <w:rsid w:val="0040195D"/>
    <w:rsid w:val="00402B0F"/>
    <w:rsid w:val="0041090F"/>
    <w:rsid w:val="00411920"/>
    <w:rsid w:val="0041672D"/>
    <w:rsid w:val="004173EF"/>
    <w:rsid w:val="00421C87"/>
    <w:rsid w:val="00424B6D"/>
    <w:rsid w:val="00425A53"/>
    <w:rsid w:val="00425ED3"/>
    <w:rsid w:val="0043037F"/>
    <w:rsid w:val="00430DEE"/>
    <w:rsid w:val="00431672"/>
    <w:rsid w:val="00434C8C"/>
    <w:rsid w:val="00437E7A"/>
    <w:rsid w:val="00437ED0"/>
    <w:rsid w:val="00437FD4"/>
    <w:rsid w:val="004429F1"/>
    <w:rsid w:val="00443CAD"/>
    <w:rsid w:val="00445CAD"/>
    <w:rsid w:val="00453D5E"/>
    <w:rsid w:val="00454807"/>
    <w:rsid w:val="004626D2"/>
    <w:rsid w:val="00463B70"/>
    <w:rsid w:val="00463CD8"/>
    <w:rsid w:val="004677EB"/>
    <w:rsid w:val="0047162F"/>
    <w:rsid w:val="00474A54"/>
    <w:rsid w:val="00476804"/>
    <w:rsid w:val="00480A82"/>
    <w:rsid w:val="004824FE"/>
    <w:rsid w:val="00486701"/>
    <w:rsid w:val="00486CBE"/>
    <w:rsid w:val="0048704E"/>
    <w:rsid w:val="00490C85"/>
    <w:rsid w:val="004935E1"/>
    <w:rsid w:val="00493B29"/>
    <w:rsid w:val="00494A59"/>
    <w:rsid w:val="00494CE3"/>
    <w:rsid w:val="00495AEB"/>
    <w:rsid w:val="0049669D"/>
    <w:rsid w:val="00497927"/>
    <w:rsid w:val="004A1A7B"/>
    <w:rsid w:val="004A4346"/>
    <w:rsid w:val="004A6756"/>
    <w:rsid w:val="004A6D1C"/>
    <w:rsid w:val="004A7B3B"/>
    <w:rsid w:val="004B44EF"/>
    <w:rsid w:val="004B4612"/>
    <w:rsid w:val="004C36F5"/>
    <w:rsid w:val="004C3869"/>
    <w:rsid w:val="004D0667"/>
    <w:rsid w:val="004D08C6"/>
    <w:rsid w:val="004D391D"/>
    <w:rsid w:val="004D6EC5"/>
    <w:rsid w:val="004E2C71"/>
    <w:rsid w:val="004E4B41"/>
    <w:rsid w:val="004E65CC"/>
    <w:rsid w:val="004E69D7"/>
    <w:rsid w:val="004F0C76"/>
    <w:rsid w:val="004F3D75"/>
    <w:rsid w:val="004F4828"/>
    <w:rsid w:val="004F4A49"/>
    <w:rsid w:val="004F4EE3"/>
    <w:rsid w:val="004F57DD"/>
    <w:rsid w:val="004F6187"/>
    <w:rsid w:val="00502B1D"/>
    <w:rsid w:val="00502FEA"/>
    <w:rsid w:val="00506A6D"/>
    <w:rsid w:val="00510F29"/>
    <w:rsid w:val="00512D9E"/>
    <w:rsid w:val="00513BFE"/>
    <w:rsid w:val="00521F47"/>
    <w:rsid w:val="005222D0"/>
    <w:rsid w:val="005235B6"/>
    <w:rsid w:val="00527FC2"/>
    <w:rsid w:val="00532DF3"/>
    <w:rsid w:val="00533886"/>
    <w:rsid w:val="00533EB5"/>
    <w:rsid w:val="00533F38"/>
    <w:rsid w:val="00536A90"/>
    <w:rsid w:val="005401E8"/>
    <w:rsid w:val="005502E6"/>
    <w:rsid w:val="00551ED6"/>
    <w:rsid w:val="00554DFC"/>
    <w:rsid w:val="0055767F"/>
    <w:rsid w:val="00557D15"/>
    <w:rsid w:val="00561A37"/>
    <w:rsid w:val="005649D4"/>
    <w:rsid w:val="00565366"/>
    <w:rsid w:val="0056552B"/>
    <w:rsid w:val="00565DB4"/>
    <w:rsid w:val="00567D77"/>
    <w:rsid w:val="00572CA8"/>
    <w:rsid w:val="00576F0E"/>
    <w:rsid w:val="00582FC6"/>
    <w:rsid w:val="0058657A"/>
    <w:rsid w:val="00587101"/>
    <w:rsid w:val="00587856"/>
    <w:rsid w:val="00590EB7"/>
    <w:rsid w:val="005A1F2F"/>
    <w:rsid w:val="005A3066"/>
    <w:rsid w:val="005A6954"/>
    <w:rsid w:val="005B021A"/>
    <w:rsid w:val="005B5D4C"/>
    <w:rsid w:val="005C6491"/>
    <w:rsid w:val="005D0B49"/>
    <w:rsid w:val="005D64B0"/>
    <w:rsid w:val="005D7433"/>
    <w:rsid w:val="005E110C"/>
    <w:rsid w:val="005E30BD"/>
    <w:rsid w:val="005E49DC"/>
    <w:rsid w:val="005E5160"/>
    <w:rsid w:val="005E5309"/>
    <w:rsid w:val="005E6B62"/>
    <w:rsid w:val="005E6F4E"/>
    <w:rsid w:val="005F2E87"/>
    <w:rsid w:val="005F5346"/>
    <w:rsid w:val="005F5B7C"/>
    <w:rsid w:val="006006CD"/>
    <w:rsid w:val="00600990"/>
    <w:rsid w:val="00601C6B"/>
    <w:rsid w:val="0060286D"/>
    <w:rsid w:val="00602F1C"/>
    <w:rsid w:val="006039C4"/>
    <w:rsid w:val="00603BD4"/>
    <w:rsid w:val="0060734C"/>
    <w:rsid w:val="006126FE"/>
    <w:rsid w:val="006141E0"/>
    <w:rsid w:val="006148EF"/>
    <w:rsid w:val="006158D0"/>
    <w:rsid w:val="00615BAC"/>
    <w:rsid w:val="00616202"/>
    <w:rsid w:val="00620FEA"/>
    <w:rsid w:val="00621F01"/>
    <w:rsid w:val="00623AF2"/>
    <w:rsid w:val="0062593E"/>
    <w:rsid w:val="00625F44"/>
    <w:rsid w:val="0062621A"/>
    <w:rsid w:val="00630839"/>
    <w:rsid w:val="00632996"/>
    <w:rsid w:val="0063347E"/>
    <w:rsid w:val="006337C3"/>
    <w:rsid w:val="00641F72"/>
    <w:rsid w:val="0064479F"/>
    <w:rsid w:val="006456C0"/>
    <w:rsid w:val="00645C7F"/>
    <w:rsid w:val="0065200A"/>
    <w:rsid w:val="00652FBC"/>
    <w:rsid w:val="0065442C"/>
    <w:rsid w:val="00656D5A"/>
    <w:rsid w:val="0066072B"/>
    <w:rsid w:val="00661A9A"/>
    <w:rsid w:val="006621DF"/>
    <w:rsid w:val="00663C4E"/>
    <w:rsid w:val="00665F48"/>
    <w:rsid w:val="006661FA"/>
    <w:rsid w:val="00671719"/>
    <w:rsid w:val="0067258F"/>
    <w:rsid w:val="00676067"/>
    <w:rsid w:val="00681EDC"/>
    <w:rsid w:val="006828B9"/>
    <w:rsid w:val="00683909"/>
    <w:rsid w:val="00685BE4"/>
    <w:rsid w:val="00686220"/>
    <w:rsid w:val="00686C92"/>
    <w:rsid w:val="006875A2"/>
    <w:rsid w:val="006972F3"/>
    <w:rsid w:val="006A2ADB"/>
    <w:rsid w:val="006A2C8C"/>
    <w:rsid w:val="006A69BE"/>
    <w:rsid w:val="006B416B"/>
    <w:rsid w:val="006B539D"/>
    <w:rsid w:val="006B5E46"/>
    <w:rsid w:val="006C0615"/>
    <w:rsid w:val="006C219E"/>
    <w:rsid w:val="006D32E3"/>
    <w:rsid w:val="006D7E15"/>
    <w:rsid w:val="006F3D66"/>
    <w:rsid w:val="006F4FAE"/>
    <w:rsid w:val="006F7CCD"/>
    <w:rsid w:val="00703462"/>
    <w:rsid w:val="007056E4"/>
    <w:rsid w:val="007077F6"/>
    <w:rsid w:val="00711843"/>
    <w:rsid w:val="007139A4"/>
    <w:rsid w:val="00715668"/>
    <w:rsid w:val="0072133C"/>
    <w:rsid w:val="00721F37"/>
    <w:rsid w:val="00721FCC"/>
    <w:rsid w:val="0072779C"/>
    <w:rsid w:val="00730D33"/>
    <w:rsid w:val="007322DE"/>
    <w:rsid w:val="007322E6"/>
    <w:rsid w:val="00732CBF"/>
    <w:rsid w:val="00736251"/>
    <w:rsid w:val="00736CE2"/>
    <w:rsid w:val="00737659"/>
    <w:rsid w:val="00741532"/>
    <w:rsid w:val="0074385C"/>
    <w:rsid w:val="0074459C"/>
    <w:rsid w:val="00745372"/>
    <w:rsid w:val="00745530"/>
    <w:rsid w:val="00746F8C"/>
    <w:rsid w:val="00747000"/>
    <w:rsid w:val="00750C86"/>
    <w:rsid w:val="00751308"/>
    <w:rsid w:val="00755FF9"/>
    <w:rsid w:val="00756C88"/>
    <w:rsid w:val="00760237"/>
    <w:rsid w:val="00764B6B"/>
    <w:rsid w:val="00774479"/>
    <w:rsid w:val="0077633B"/>
    <w:rsid w:val="007771B0"/>
    <w:rsid w:val="00777351"/>
    <w:rsid w:val="00777BC7"/>
    <w:rsid w:val="00780C25"/>
    <w:rsid w:val="00783E88"/>
    <w:rsid w:val="00784E2A"/>
    <w:rsid w:val="00786281"/>
    <w:rsid w:val="007924FF"/>
    <w:rsid w:val="00794F0B"/>
    <w:rsid w:val="007971E0"/>
    <w:rsid w:val="007A478A"/>
    <w:rsid w:val="007B0F08"/>
    <w:rsid w:val="007B2B4C"/>
    <w:rsid w:val="007B69AD"/>
    <w:rsid w:val="007C0890"/>
    <w:rsid w:val="007C31E4"/>
    <w:rsid w:val="007D2777"/>
    <w:rsid w:val="007D3BEE"/>
    <w:rsid w:val="007D593A"/>
    <w:rsid w:val="007D77BE"/>
    <w:rsid w:val="007D7D0D"/>
    <w:rsid w:val="007E03BC"/>
    <w:rsid w:val="007E18A2"/>
    <w:rsid w:val="007E3C65"/>
    <w:rsid w:val="007E7C2A"/>
    <w:rsid w:val="007F39E2"/>
    <w:rsid w:val="0080033D"/>
    <w:rsid w:val="008065E0"/>
    <w:rsid w:val="00812119"/>
    <w:rsid w:val="00812C64"/>
    <w:rsid w:val="0082005D"/>
    <w:rsid w:val="008218DD"/>
    <w:rsid w:val="008224E5"/>
    <w:rsid w:val="00822A59"/>
    <w:rsid w:val="00827241"/>
    <w:rsid w:val="0082753F"/>
    <w:rsid w:val="00832A94"/>
    <w:rsid w:val="00832B77"/>
    <w:rsid w:val="008345BC"/>
    <w:rsid w:val="008362C3"/>
    <w:rsid w:val="008374EE"/>
    <w:rsid w:val="00837D8E"/>
    <w:rsid w:val="00844403"/>
    <w:rsid w:val="008504FA"/>
    <w:rsid w:val="00855E43"/>
    <w:rsid w:val="00857567"/>
    <w:rsid w:val="008606FF"/>
    <w:rsid w:val="00864138"/>
    <w:rsid w:val="0086495C"/>
    <w:rsid w:val="0086500B"/>
    <w:rsid w:val="008656BE"/>
    <w:rsid w:val="00866EE6"/>
    <w:rsid w:val="00872B4E"/>
    <w:rsid w:val="00872E86"/>
    <w:rsid w:val="0087344B"/>
    <w:rsid w:val="00873FC4"/>
    <w:rsid w:val="00880CA9"/>
    <w:rsid w:val="00881B58"/>
    <w:rsid w:val="0088328F"/>
    <w:rsid w:val="00883B1B"/>
    <w:rsid w:val="00885435"/>
    <w:rsid w:val="008859AE"/>
    <w:rsid w:val="00887991"/>
    <w:rsid w:val="0089016D"/>
    <w:rsid w:val="00896E60"/>
    <w:rsid w:val="0089746B"/>
    <w:rsid w:val="008A3929"/>
    <w:rsid w:val="008B29EE"/>
    <w:rsid w:val="008B2C9A"/>
    <w:rsid w:val="008B4A87"/>
    <w:rsid w:val="008B7ECF"/>
    <w:rsid w:val="008C0236"/>
    <w:rsid w:val="008C32CC"/>
    <w:rsid w:val="008C35B3"/>
    <w:rsid w:val="008C5108"/>
    <w:rsid w:val="008C717D"/>
    <w:rsid w:val="008D477D"/>
    <w:rsid w:val="008D71EA"/>
    <w:rsid w:val="008E1CFC"/>
    <w:rsid w:val="008E76FE"/>
    <w:rsid w:val="008F2310"/>
    <w:rsid w:val="008F28C8"/>
    <w:rsid w:val="008F3203"/>
    <w:rsid w:val="008F358B"/>
    <w:rsid w:val="008F3CEB"/>
    <w:rsid w:val="008F4C25"/>
    <w:rsid w:val="008F5662"/>
    <w:rsid w:val="008F59E7"/>
    <w:rsid w:val="00900D3F"/>
    <w:rsid w:val="009121BF"/>
    <w:rsid w:val="0091521F"/>
    <w:rsid w:val="00920EBB"/>
    <w:rsid w:val="009221AE"/>
    <w:rsid w:val="0092329D"/>
    <w:rsid w:val="009232D4"/>
    <w:rsid w:val="00924FBA"/>
    <w:rsid w:val="0092557A"/>
    <w:rsid w:val="009259FF"/>
    <w:rsid w:val="00925BDA"/>
    <w:rsid w:val="00925D4A"/>
    <w:rsid w:val="00925E28"/>
    <w:rsid w:val="0093089D"/>
    <w:rsid w:val="009328C5"/>
    <w:rsid w:val="0093306D"/>
    <w:rsid w:val="00933A7F"/>
    <w:rsid w:val="00941739"/>
    <w:rsid w:val="0094536A"/>
    <w:rsid w:val="00945A8C"/>
    <w:rsid w:val="009463A9"/>
    <w:rsid w:val="00954D67"/>
    <w:rsid w:val="009553F5"/>
    <w:rsid w:val="00955B19"/>
    <w:rsid w:val="00956B31"/>
    <w:rsid w:val="00956CEC"/>
    <w:rsid w:val="00957BAA"/>
    <w:rsid w:val="00961731"/>
    <w:rsid w:val="00961E81"/>
    <w:rsid w:val="00961F04"/>
    <w:rsid w:val="0096263A"/>
    <w:rsid w:val="00962F24"/>
    <w:rsid w:val="009633F4"/>
    <w:rsid w:val="009641B0"/>
    <w:rsid w:val="009657BF"/>
    <w:rsid w:val="00965F11"/>
    <w:rsid w:val="00966399"/>
    <w:rsid w:val="0096690A"/>
    <w:rsid w:val="00971349"/>
    <w:rsid w:val="0097240D"/>
    <w:rsid w:val="0097356E"/>
    <w:rsid w:val="00976C8E"/>
    <w:rsid w:val="00981DC7"/>
    <w:rsid w:val="00987523"/>
    <w:rsid w:val="0099355D"/>
    <w:rsid w:val="00995406"/>
    <w:rsid w:val="00995529"/>
    <w:rsid w:val="00995EC7"/>
    <w:rsid w:val="00996480"/>
    <w:rsid w:val="009A38A2"/>
    <w:rsid w:val="009A620A"/>
    <w:rsid w:val="009B1000"/>
    <w:rsid w:val="009B1120"/>
    <w:rsid w:val="009B292F"/>
    <w:rsid w:val="009B2FF9"/>
    <w:rsid w:val="009B68E1"/>
    <w:rsid w:val="009B7358"/>
    <w:rsid w:val="009C0FC4"/>
    <w:rsid w:val="009C187D"/>
    <w:rsid w:val="009C1C20"/>
    <w:rsid w:val="009C1DF2"/>
    <w:rsid w:val="009C41AE"/>
    <w:rsid w:val="009C79F0"/>
    <w:rsid w:val="009D1BC1"/>
    <w:rsid w:val="009D3698"/>
    <w:rsid w:val="009D3AF6"/>
    <w:rsid w:val="009D4FD3"/>
    <w:rsid w:val="009D5684"/>
    <w:rsid w:val="009E109B"/>
    <w:rsid w:val="009E3788"/>
    <w:rsid w:val="009F015E"/>
    <w:rsid w:val="009F339F"/>
    <w:rsid w:val="009F354F"/>
    <w:rsid w:val="009F4140"/>
    <w:rsid w:val="009F6BB0"/>
    <w:rsid w:val="009F6BF2"/>
    <w:rsid w:val="009F7F10"/>
    <w:rsid w:val="00A0133B"/>
    <w:rsid w:val="00A035EE"/>
    <w:rsid w:val="00A101B6"/>
    <w:rsid w:val="00A14184"/>
    <w:rsid w:val="00A15063"/>
    <w:rsid w:val="00A1578C"/>
    <w:rsid w:val="00A171FC"/>
    <w:rsid w:val="00A2389D"/>
    <w:rsid w:val="00A23EDE"/>
    <w:rsid w:val="00A419BB"/>
    <w:rsid w:val="00A44320"/>
    <w:rsid w:val="00A4437C"/>
    <w:rsid w:val="00A45833"/>
    <w:rsid w:val="00A515B8"/>
    <w:rsid w:val="00A61DFB"/>
    <w:rsid w:val="00A62296"/>
    <w:rsid w:val="00A674A9"/>
    <w:rsid w:val="00A6771E"/>
    <w:rsid w:val="00A70CB2"/>
    <w:rsid w:val="00A714A0"/>
    <w:rsid w:val="00A734C6"/>
    <w:rsid w:val="00A74ACB"/>
    <w:rsid w:val="00A74E90"/>
    <w:rsid w:val="00A76063"/>
    <w:rsid w:val="00A76FF0"/>
    <w:rsid w:val="00A771F1"/>
    <w:rsid w:val="00A779C0"/>
    <w:rsid w:val="00A83A2F"/>
    <w:rsid w:val="00A84441"/>
    <w:rsid w:val="00A85102"/>
    <w:rsid w:val="00A901A6"/>
    <w:rsid w:val="00A906D1"/>
    <w:rsid w:val="00A90712"/>
    <w:rsid w:val="00A95539"/>
    <w:rsid w:val="00A976B5"/>
    <w:rsid w:val="00AA0785"/>
    <w:rsid w:val="00AA17A0"/>
    <w:rsid w:val="00AA20A5"/>
    <w:rsid w:val="00AA6E99"/>
    <w:rsid w:val="00AB0762"/>
    <w:rsid w:val="00AB080F"/>
    <w:rsid w:val="00AB1F62"/>
    <w:rsid w:val="00AB2B86"/>
    <w:rsid w:val="00AB4233"/>
    <w:rsid w:val="00AB6373"/>
    <w:rsid w:val="00AB6E24"/>
    <w:rsid w:val="00AC22E9"/>
    <w:rsid w:val="00AD1FBC"/>
    <w:rsid w:val="00AD2234"/>
    <w:rsid w:val="00AD38B7"/>
    <w:rsid w:val="00AD4563"/>
    <w:rsid w:val="00AD481B"/>
    <w:rsid w:val="00AD5809"/>
    <w:rsid w:val="00AE0131"/>
    <w:rsid w:val="00AE1A65"/>
    <w:rsid w:val="00AE3E9E"/>
    <w:rsid w:val="00AE3F6D"/>
    <w:rsid w:val="00AE7BA1"/>
    <w:rsid w:val="00AF074F"/>
    <w:rsid w:val="00B00390"/>
    <w:rsid w:val="00B03302"/>
    <w:rsid w:val="00B038E7"/>
    <w:rsid w:val="00B065C0"/>
    <w:rsid w:val="00B111C6"/>
    <w:rsid w:val="00B12B15"/>
    <w:rsid w:val="00B1620C"/>
    <w:rsid w:val="00B20247"/>
    <w:rsid w:val="00B22DD2"/>
    <w:rsid w:val="00B26046"/>
    <w:rsid w:val="00B30AA9"/>
    <w:rsid w:val="00B3190E"/>
    <w:rsid w:val="00B31D22"/>
    <w:rsid w:val="00B322F6"/>
    <w:rsid w:val="00B34442"/>
    <w:rsid w:val="00B35C90"/>
    <w:rsid w:val="00B36779"/>
    <w:rsid w:val="00B37D01"/>
    <w:rsid w:val="00B4117E"/>
    <w:rsid w:val="00B42CDF"/>
    <w:rsid w:val="00B45B6D"/>
    <w:rsid w:val="00B45FFC"/>
    <w:rsid w:val="00B4791D"/>
    <w:rsid w:val="00B53289"/>
    <w:rsid w:val="00B6080E"/>
    <w:rsid w:val="00B63192"/>
    <w:rsid w:val="00B633DC"/>
    <w:rsid w:val="00B6650F"/>
    <w:rsid w:val="00B6656B"/>
    <w:rsid w:val="00B66E78"/>
    <w:rsid w:val="00B71D1A"/>
    <w:rsid w:val="00B80C0E"/>
    <w:rsid w:val="00B8636E"/>
    <w:rsid w:val="00B87DC4"/>
    <w:rsid w:val="00B900D4"/>
    <w:rsid w:val="00B9080C"/>
    <w:rsid w:val="00B92462"/>
    <w:rsid w:val="00B92C9A"/>
    <w:rsid w:val="00B9560B"/>
    <w:rsid w:val="00B961DF"/>
    <w:rsid w:val="00BA2305"/>
    <w:rsid w:val="00BA4338"/>
    <w:rsid w:val="00BA5FAA"/>
    <w:rsid w:val="00BA7BAA"/>
    <w:rsid w:val="00BB070D"/>
    <w:rsid w:val="00BB349E"/>
    <w:rsid w:val="00BB46D7"/>
    <w:rsid w:val="00BB4D77"/>
    <w:rsid w:val="00BC0A50"/>
    <w:rsid w:val="00BC54B5"/>
    <w:rsid w:val="00BC780F"/>
    <w:rsid w:val="00BD3FF4"/>
    <w:rsid w:val="00BD570A"/>
    <w:rsid w:val="00BE0B3C"/>
    <w:rsid w:val="00BE0F0B"/>
    <w:rsid w:val="00BE2FE4"/>
    <w:rsid w:val="00BE404A"/>
    <w:rsid w:val="00BE40CE"/>
    <w:rsid w:val="00BE538E"/>
    <w:rsid w:val="00BE5955"/>
    <w:rsid w:val="00BE6122"/>
    <w:rsid w:val="00BF2ACD"/>
    <w:rsid w:val="00BF3342"/>
    <w:rsid w:val="00BF4424"/>
    <w:rsid w:val="00C0395B"/>
    <w:rsid w:val="00C04C4A"/>
    <w:rsid w:val="00C158F5"/>
    <w:rsid w:val="00C16D04"/>
    <w:rsid w:val="00C17462"/>
    <w:rsid w:val="00C21246"/>
    <w:rsid w:val="00C235C3"/>
    <w:rsid w:val="00C26DE4"/>
    <w:rsid w:val="00C32442"/>
    <w:rsid w:val="00C36BDC"/>
    <w:rsid w:val="00C3714D"/>
    <w:rsid w:val="00C40A9B"/>
    <w:rsid w:val="00C4297A"/>
    <w:rsid w:val="00C44D5B"/>
    <w:rsid w:val="00C55E09"/>
    <w:rsid w:val="00C565A4"/>
    <w:rsid w:val="00C77FF3"/>
    <w:rsid w:val="00C81A4A"/>
    <w:rsid w:val="00C82B92"/>
    <w:rsid w:val="00C83FDC"/>
    <w:rsid w:val="00C9094D"/>
    <w:rsid w:val="00C92E8D"/>
    <w:rsid w:val="00C94637"/>
    <w:rsid w:val="00C96A27"/>
    <w:rsid w:val="00C97F5E"/>
    <w:rsid w:val="00CA7B60"/>
    <w:rsid w:val="00CB7D1C"/>
    <w:rsid w:val="00CC15B4"/>
    <w:rsid w:val="00CC29E3"/>
    <w:rsid w:val="00CD448D"/>
    <w:rsid w:val="00CE0650"/>
    <w:rsid w:val="00CE159E"/>
    <w:rsid w:val="00CE1D34"/>
    <w:rsid w:val="00CE336E"/>
    <w:rsid w:val="00CE6223"/>
    <w:rsid w:val="00CE7D52"/>
    <w:rsid w:val="00CF23D9"/>
    <w:rsid w:val="00CF4D7F"/>
    <w:rsid w:val="00CF5BBC"/>
    <w:rsid w:val="00D001CA"/>
    <w:rsid w:val="00D0412D"/>
    <w:rsid w:val="00D11A26"/>
    <w:rsid w:val="00D130BE"/>
    <w:rsid w:val="00D1339B"/>
    <w:rsid w:val="00D1419C"/>
    <w:rsid w:val="00D15139"/>
    <w:rsid w:val="00D17BFC"/>
    <w:rsid w:val="00D2190E"/>
    <w:rsid w:val="00D22AF8"/>
    <w:rsid w:val="00D251D3"/>
    <w:rsid w:val="00D27B2F"/>
    <w:rsid w:val="00D27D2E"/>
    <w:rsid w:val="00D315AB"/>
    <w:rsid w:val="00D32936"/>
    <w:rsid w:val="00D34B7D"/>
    <w:rsid w:val="00D36D27"/>
    <w:rsid w:val="00D370DD"/>
    <w:rsid w:val="00D409F5"/>
    <w:rsid w:val="00D443F5"/>
    <w:rsid w:val="00D466B6"/>
    <w:rsid w:val="00D46E2C"/>
    <w:rsid w:val="00D5363D"/>
    <w:rsid w:val="00D54043"/>
    <w:rsid w:val="00D54138"/>
    <w:rsid w:val="00D6268D"/>
    <w:rsid w:val="00D63B25"/>
    <w:rsid w:val="00D654FB"/>
    <w:rsid w:val="00D71A6B"/>
    <w:rsid w:val="00D776F9"/>
    <w:rsid w:val="00D82622"/>
    <w:rsid w:val="00D835A3"/>
    <w:rsid w:val="00D87EA6"/>
    <w:rsid w:val="00D9007E"/>
    <w:rsid w:val="00D90F0F"/>
    <w:rsid w:val="00D919E2"/>
    <w:rsid w:val="00D91D18"/>
    <w:rsid w:val="00D921AE"/>
    <w:rsid w:val="00D93170"/>
    <w:rsid w:val="00D95C47"/>
    <w:rsid w:val="00D96013"/>
    <w:rsid w:val="00DA34D7"/>
    <w:rsid w:val="00DA34F7"/>
    <w:rsid w:val="00DA4A5C"/>
    <w:rsid w:val="00DA6A35"/>
    <w:rsid w:val="00DA6B96"/>
    <w:rsid w:val="00DA76F0"/>
    <w:rsid w:val="00DB1F87"/>
    <w:rsid w:val="00DB55B7"/>
    <w:rsid w:val="00DB70FE"/>
    <w:rsid w:val="00DB7749"/>
    <w:rsid w:val="00DC1787"/>
    <w:rsid w:val="00DC3894"/>
    <w:rsid w:val="00DC562A"/>
    <w:rsid w:val="00DC7F69"/>
    <w:rsid w:val="00DD015E"/>
    <w:rsid w:val="00DD1ADD"/>
    <w:rsid w:val="00DD2419"/>
    <w:rsid w:val="00DD428C"/>
    <w:rsid w:val="00DD4E84"/>
    <w:rsid w:val="00DD7822"/>
    <w:rsid w:val="00DD7D1A"/>
    <w:rsid w:val="00DE3EF5"/>
    <w:rsid w:val="00DE5E05"/>
    <w:rsid w:val="00DF1375"/>
    <w:rsid w:val="00DF5FF3"/>
    <w:rsid w:val="00DF7B6B"/>
    <w:rsid w:val="00E01B15"/>
    <w:rsid w:val="00E13243"/>
    <w:rsid w:val="00E13D4F"/>
    <w:rsid w:val="00E1487C"/>
    <w:rsid w:val="00E16528"/>
    <w:rsid w:val="00E165B3"/>
    <w:rsid w:val="00E20676"/>
    <w:rsid w:val="00E20FC5"/>
    <w:rsid w:val="00E23B30"/>
    <w:rsid w:val="00E244AE"/>
    <w:rsid w:val="00E24E04"/>
    <w:rsid w:val="00E264D2"/>
    <w:rsid w:val="00E302E9"/>
    <w:rsid w:val="00E32723"/>
    <w:rsid w:val="00E34ED2"/>
    <w:rsid w:val="00E46D2B"/>
    <w:rsid w:val="00E46DC6"/>
    <w:rsid w:val="00E52136"/>
    <w:rsid w:val="00E52924"/>
    <w:rsid w:val="00E55322"/>
    <w:rsid w:val="00E56163"/>
    <w:rsid w:val="00E575C0"/>
    <w:rsid w:val="00E60A31"/>
    <w:rsid w:val="00E6394B"/>
    <w:rsid w:val="00E63CBF"/>
    <w:rsid w:val="00E7193B"/>
    <w:rsid w:val="00E75477"/>
    <w:rsid w:val="00E8085D"/>
    <w:rsid w:val="00E80E0D"/>
    <w:rsid w:val="00E81858"/>
    <w:rsid w:val="00E83D0F"/>
    <w:rsid w:val="00E91757"/>
    <w:rsid w:val="00E97346"/>
    <w:rsid w:val="00EA1B75"/>
    <w:rsid w:val="00EA256F"/>
    <w:rsid w:val="00EA4DD6"/>
    <w:rsid w:val="00EA5C7A"/>
    <w:rsid w:val="00EA7D93"/>
    <w:rsid w:val="00EB04E9"/>
    <w:rsid w:val="00EB2C35"/>
    <w:rsid w:val="00EB7FCB"/>
    <w:rsid w:val="00EC0098"/>
    <w:rsid w:val="00EC1C01"/>
    <w:rsid w:val="00EC3755"/>
    <w:rsid w:val="00EC51FA"/>
    <w:rsid w:val="00ED3319"/>
    <w:rsid w:val="00ED4B8A"/>
    <w:rsid w:val="00ED5F11"/>
    <w:rsid w:val="00ED63FF"/>
    <w:rsid w:val="00ED714D"/>
    <w:rsid w:val="00ED7279"/>
    <w:rsid w:val="00EE2B2E"/>
    <w:rsid w:val="00EF04D9"/>
    <w:rsid w:val="00EF1F31"/>
    <w:rsid w:val="00EF263B"/>
    <w:rsid w:val="00EF30E1"/>
    <w:rsid w:val="00EF43A2"/>
    <w:rsid w:val="00EF6786"/>
    <w:rsid w:val="00EF794B"/>
    <w:rsid w:val="00F00984"/>
    <w:rsid w:val="00F05AC1"/>
    <w:rsid w:val="00F06771"/>
    <w:rsid w:val="00F148DF"/>
    <w:rsid w:val="00F21CB1"/>
    <w:rsid w:val="00F2299D"/>
    <w:rsid w:val="00F25224"/>
    <w:rsid w:val="00F27643"/>
    <w:rsid w:val="00F3202E"/>
    <w:rsid w:val="00F32170"/>
    <w:rsid w:val="00F32418"/>
    <w:rsid w:val="00F33151"/>
    <w:rsid w:val="00F34578"/>
    <w:rsid w:val="00F36338"/>
    <w:rsid w:val="00F3761A"/>
    <w:rsid w:val="00F402BF"/>
    <w:rsid w:val="00F40C46"/>
    <w:rsid w:val="00F42EEF"/>
    <w:rsid w:val="00F43D50"/>
    <w:rsid w:val="00F44A91"/>
    <w:rsid w:val="00F452BD"/>
    <w:rsid w:val="00F55F1B"/>
    <w:rsid w:val="00F561CE"/>
    <w:rsid w:val="00F5723E"/>
    <w:rsid w:val="00F622D9"/>
    <w:rsid w:val="00F73176"/>
    <w:rsid w:val="00F76469"/>
    <w:rsid w:val="00F806E5"/>
    <w:rsid w:val="00F81250"/>
    <w:rsid w:val="00F83CC9"/>
    <w:rsid w:val="00F83D8F"/>
    <w:rsid w:val="00F84251"/>
    <w:rsid w:val="00F853E7"/>
    <w:rsid w:val="00F8551D"/>
    <w:rsid w:val="00F90716"/>
    <w:rsid w:val="00F92258"/>
    <w:rsid w:val="00F96D71"/>
    <w:rsid w:val="00F97429"/>
    <w:rsid w:val="00F97828"/>
    <w:rsid w:val="00FA0CA0"/>
    <w:rsid w:val="00FA17F0"/>
    <w:rsid w:val="00FA2C5A"/>
    <w:rsid w:val="00FA5D07"/>
    <w:rsid w:val="00FB056D"/>
    <w:rsid w:val="00FB1DE6"/>
    <w:rsid w:val="00FB3850"/>
    <w:rsid w:val="00FB4403"/>
    <w:rsid w:val="00FB7B34"/>
    <w:rsid w:val="00FC04B6"/>
    <w:rsid w:val="00FD4A68"/>
    <w:rsid w:val="00FD5C79"/>
    <w:rsid w:val="00FD6833"/>
    <w:rsid w:val="00FE3864"/>
    <w:rsid w:val="00FE3B87"/>
    <w:rsid w:val="00FE5A4E"/>
    <w:rsid w:val="00FE6AAD"/>
    <w:rsid w:val="00FE7D77"/>
    <w:rsid w:val="00FF23B7"/>
    <w:rsid w:val="00FF25CE"/>
    <w:rsid w:val="00FF2DDE"/>
    <w:rsid w:val="00FF2EFD"/>
    <w:rsid w:val="00FF3E81"/>
    <w:rsid w:val="00FF4AFE"/>
    <w:rsid w:val="00FF57F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>
      <w:pPr>
        <w:spacing w:line="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539D"/>
    <w:rPr>
      <w:rFonts w:ascii="Arial" w:hAnsi="Arial"/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4D6EC5"/>
    <w:pPr>
      <w:widowControl w:val="0"/>
      <w:autoSpaceDE w:val="0"/>
      <w:autoSpaceDN w:val="0"/>
      <w:adjustRightInd w:val="0"/>
      <w:spacing w:line="240" w:lineRule="auto"/>
    </w:pPr>
    <w:rPr>
      <w:rFonts w:ascii="Courier New" w:eastAsiaTheme="minorEastAsia" w:hAnsi="Courier New" w:cs="Courier New"/>
      <w:lang w:eastAsia="ru-RU"/>
    </w:rPr>
  </w:style>
  <w:style w:type="paragraph" w:styleId="a3">
    <w:name w:val="List Paragraph"/>
    <w:basedOn w:val="a"/>
    <w:uiPriority w:val="34"/>
    <w:qFormat/>
    <w:rsid w:val="00233151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645C7F"/>
    <w:pPr>
      <w:tabs>
        <w:tab w:val="center" w:pos="4677"/>
        <w:tab w:val="right" w:pos="9355"/>
      </w:tabs>
      <w:spacing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645C7F"/>
    <w:rPr>
      <w:rFonts w:ascii="Arial" w:hAnsi="Arial"/>
      <w:b/>
      <w:sz w:val="24"/>
    </w:rPr>
  </w:style>
  <w:style w:type="paragraph" w:styleId="a6">
    <w:name w:val="footer"/>
    <w:basedOn w:val="a"/>
    <w:link w:val="a7"/>
    <w:uiPriority w:val="99"/>
    <w:unhideWhenUsed/>
    <w:rsid w:val="00645C7F"/>
    <w:pPr>
      <w:tabs>
        <w:tab w:val="center" w:pos="4677"/>
        <w:tab w:val="right" w:pos="9355"/>
      </w:tabs>
      <w:spacing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45C7F"/>
    <w:rPr>
      <w:rFonts w:ascii="Arial" w:hAnsi="Arial"/>
      <w:b/>
      <w:sz w:val="24"/>
    </w:rPr>
  </w:style>
  <w:style w:type="table" w:styleId="a8">
    <w:name w:val="Table Grid"/>
    <w:basedOn w:val="a1"/>
    <w:uiPriority w:val="59"/>
    <w:rsid w:val="008A3929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9C1DF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C1DF2"/>
    <w:rPr>
      <w:rFonts w:ascii="Tahoma" w:hAnsi="Tahoma" w:cs="Tahoma"/>
      <w:b/>
      <w:sz w:val="16"/>
      <w:szCs w:val="16"/>
    </w:rPr>
  </w:style>
  <w:style w:type="paragraph" w:styleId="ab">
    <w:name w:val="No Spacing"/>
    <w:uiPriority w:val="1"/>
    <w:qFormat/>
    <w:rsid w:val="001F12BD"/>
    <w:pPr>
      <w:spacing w:line="240" w:lineRule="auto"/>
    </w:pPr>
    <w:rPr>
      <w:noProof/>
      <w:sz w:val="24"/>
      <w:szCs w:val="24"/>
      <w:lang w:eastAsia="ru-RU"/>
    </w:rPr>
  </w:style>
  <w:style w:type="paragraph" w:styleId="ac">
    <w:name w:val="Normal (Web)"/>
    <w:basedOn w:val="a"/>
    <w:uiPriority w:val="99"/>
    <w:unhideWhenUsed/>
    <w:rsid w:val="004677EB"/>
    <w:pPr>
      <w:spacing w:before="100" w:beforeAutospacing="1" w:after="100" w:afterAutospacing="1" w:line="240" w:lineRule="auto"/>
    </w:pPr>
    <w:rPr>
      <w:rFonts w:ascii="Times New Roman" w:hAnsi="Times New Roman"/>
      <w:b w:val="0"/>
      <w:szCs w:val="24"/>
      <w:lang w:eastAsia="ru-RU"/>
    </w:rPr>
  </w:style>
  <w:style w:type="character" w:customStyle="1" w:styleId="rvts9">
    <w:name w:val="rvts9"/>
    <w:basedOn w:val="a0"/>
    <w:rsid w:val="004677EB"/>
  </w:style>
  <w:style w:type="character" w:customStyle="1" w:styleId="rvts10">
    <w:name w:val="rvts10"/>
    <w:basedOn w:val="a0"/>
    <w:rsid w:val="00B1620C"/>
  </w:style>
  <w:style w:type="paragraph" w:customStyle="1" w:styleId="ConsPlusNormal">
    <w:name w:val="ConsPlusNormal"/>
    <w:link w:val="ConsPlusNormal0"/>
    <w:rsid w:val="001A528F"/>
    <w:pPr>
      <w:widowControl w:val="0"/>
      <w:autoSpaceDE w:val="0"/>
      <w:autoSpaceDN w:val="0"/>
      <w:adjustRightInd w:val="0"/>
      <w:spacing w:line="240" w:lineRule="auto"/>
      <w:ind w:firstLine="720"/>
    </w:pPr>
    <w:rPr>
      <w:rFonts w:ascii="Arial" w:eastAsia="SimSun" w:hAnsi="Arial" w:cs="Arial"/>
      <w:lang w:eastAsia="ru-RU"/>
    </w:rPr>
  </w:style>
  <w:style w:type="paragraph" w:customStyle="1" w:styleId="Text">
    <w:name w:val="Text"/>
    <w:basedOn w:val="a"/>
    <w:rsid w:val="001A528F"/>
    <w:pPr>
      <w:spacing w:after="240" w:line="240" w:lineRule="auto"/>
    </w:pPr>
    <w:rPr>
      <w:rFonts w:ascii="Times New Roman" w:hAnsi="Times New Roman"/>
      <w:b w:val="0"/>
      <w:lang w:val="en-US"/>
    </w:rPr>
  </w:style>
  <w:style w:type="paragraph" w:styleId="ad">
    <w:name w:val="Body Text Indent"/>
    <w:basedOn w:val="a"/>
    <w:link w:val="ae"/>
    <w:uiPriority w:val="99"/>
    <w:rsid w:val="004F6187"/>
    <w:pPr>
      <w:spacing w:line="240" w:lineRule="auto"/>
      <w:ind w:firstLine="720"/>
    </w:pPr>
    <w:rPr>
      <w:rFonts w:ascii="Times New Roman" w:hAnsi="Times New Roman"/>
      <w:b w:val="0"/>
      <w:lang w:eastAsia="ru-RU"/>
    </w:rPr>
  </w:style>
  <w:style w:type="character" w:customStyle="1" w:styleId="ae">
    <w:name w:val="Основной текст с отступом Знак"/>
    <w:basedOn w:val="a0"/>
    <w:link w:val="ad"/>
    <w:uiPriority w:val="99"/>
    <w:rsid w:val="004F6187"/>
    <w:rPr>
      <w:sz w:val="24"/>
      <w:lang w:eastAsia="ru-RU"/>
    </w:rPr>
  </w:style>
  <w:style w:type="paragraph" w:styleId="af">
    <w:name w:val="Body Text"/>
    <w:basedOn w:val="a"/>
    <w:link w:val="af0"/>
    <w:uiPriority w:val="99"/>
    <w:unhideWhenUsed/>
    <w:rsid w:val="004F6187"/>
    <w:pPr>
      <w:spacing w:after="120" w:line="240" w:lineRule="auto"/>
    </w:pPr>
    <w:rPr>
      <w:rFonts w:ascii="Times New Roman" w:hAnsi="Times New Roman"/>
      <w:b w:val="0"/>
      <w:sz w:val="20"/>
      <w:lang w:eastAsia="ru-RU"/>
    </w:rPr>
  </w:style>
  <w:style w:type="character" w:customStyle="1" w:styleId="af0">
    <w:name w:val="Основной текст Знак"/>
    <w:basedOn w:val="a0"/>
    <w:link w:val="af"/>
    <w:uiPriority w:val="99"/>
    <w:rsid w:val="004F6187"/>
    <w:rPr>
      <w:lang w:eastAsia="ru-RU"/>
    </w:rPr>
  </w:style>
  <w:style w:type="paragraph" w:customStyle="1" w:styleId="FR1">
    <w:name w:val="FR1"/>
    <w:rsid w:val="004F6187"/>
    <w:pPr>
      <w:widowControl w:val="0"/>
      <w:autoSpaceDE w:val="0"/>
      <w:autoSpaceDN w:val="0"/>
      <w:spacing w:line="240" w:lineRule="auto"/>
      <w:ind w:firstLine="420"/>
    </w:pPr>
    <w:rPr>
      <w:rFonts w:ascii="Arial" w:hAnsi="Arial" w:cs="Arial"/>
      <w:lang w:eastAsia="ru-RU"/>
    </w:rPr>
  </w:style>
  <w:style w:type="character" w:customStyle="1" w:styleId="2">
    <w:name w:val="Основной текст (2)_"/>
    <w:basedOn w:val="a0"/>
    <w:link w:val="20"/>
    <w:rsid w:val="00453D5E"/>
    <w:rPr>
      <w:rFonts w:ascii="Arial" w:eastAsia="Arial" w:hAnsi="Arial" w:cs="Arial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453D5E"/>
    <w:pPr>
      <w:widowControl w:val="0"/>
      <w:shd w:val="clear" w:color="auto" w:fill="FFFFFF"/>
      <w:spacing w:after="120" w:line="224" w:lineRule="exact"/>
    </w:pPr>
    <w:rPr>
      <w:rFonts w:eastAsia="Arial" w:cs="Arial"/>
      <w:b w:val="0"/>
      <w:sz w:val="20"/>
    </w:rPr>
  </w:style>
  <w:style w:type="character" w:customStyle="1" w:styleId="js-phone-number">
    <w:name w:val="js-phone-number"/>
    <w:basedOn w:val="a0"/>
    <w:rsid w:val="0086500B"/>
  </w:style>
  <w:style w:type="character" w:styleId="af1">
    <w:name w:val="Hyperlink"/>
    <w:basedOn w:val="a0"/>
    <w:unhideWhenUsed/>
    <w:rsid w:val="0086500B"/>
    <w:rPr>
      <w:color w:val="0000FF"/>
      <w:u w:val="single"/>
    </w:rPr>
  </w:style>
  <w:style w:type="character" w:customStyle="1" w:styleId="2Exact">
    <w:name w:val="Основной текст (2) Exact"/>
    <w:rsid w:val="0007758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1">
    <w:name w:val="Основной текст (2) + Полужирный"/>
    <w:basedOn w:val="2"/>
    <w:rsid w:val="00D22AF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paragraph" w:styleId="3">
    <w:name w:val="Body Text Indent 3"/>
    <w:basedOn w:val="a"/>
    <w:link w:val="30"/>
    <w:uiPriority w:val="99"/>
    <w:semiHidden/>
    <w:unhideWhenUsed/>
    <w:rsid w:val="00E80E0D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E80E0D"/>
    <w:rPr>
      <w:rFonts w:ascii="Arial" w:hAnsi="Arial"/>
      <w:b/>
      <w:sz w:val="16"/>
      <w:szCs w:val="16"/>
    </w:rPr>
  </w:style>
  <w:style w:type="paragraph" w:styleId="31">
    <w:name w:val="Body Text 3"/>
    <w:basedOn w:val="a"/>
    <w:link w:val="32"/>
    <w:uiPriority w:val="99"/>
    <w:unhideWhenUsed/>
    <w:rsid w:val="00E80E0D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rsid w:val="00E80E0D"/>
    <w:rPr>
      <w:rFonts w:ascii="Arial" w:hAnsi="Arial"/>
      <w:b/>
      <w:sz w:val="16"/>
      <w:szCs w:val="16"/>
    </w:rPr>
  </w:style>
  <w:style w:type="paragraph" w:customStyle="1" w:styleId="af2">
    <w:name w:val="Îáû÷íûé"/>
    <w:rsid w:val="007B0F08"/>
    <w:pPr>
      <w:spacing w:line="240" w:lineRule="auto"/>
    </w:pPr>
    <w:rPr>
      <w:lang w:eastAsia="ru-RU"/>
    </w:rPr>
  </w:style>
  <w:style w:type="paragraph" w:customStyle="1" w:styleId="Default">
    <w:name w:val="Default"/>
    <w:link w:val="Default0"/>
    <w:rsid w:val="00325B12"/>
    <w:pPr>
      <w:widowControl w:val="0"/>
      <w:autoSpaceDE w:val="0"/>
      <w:autoSpaceDN w:val="0"/>
      <w:adjustRightInd w:val="0"/>
      <w:spacing w:line="240" w:lineRule="auto"/>
    </w:pPr>
    <w:rPr>
      <w:rFonts w:ascii="GaramondC" w:hAnsi="GaramondC"/>
      <w:color w:val="000000"/>
      <w:sz w:val="24"/>
      <w:szCs w:val="24"/>
      <w:lang w:eastAsia="ru-RU"/>
    </w:rPr>
  </w:style>
  <w:style w:type="character" w:customStyle="1" w:styleId="Default0">
    <w:name w:val="Default Знак"/>
    <w:basedOn w:val="a0"/>
    <w:link w:val="Default"/>
    <w:locked/>
    <w:rsid w:val="00325B12"/>
    <w:rPr>
      <w:rFonts w:ascii="GaramondC" w:hAnsi="GaramondC"/>
      <w:color w:val="000000"/>
      <w:sz w:val="24"/>
      <w:szCs w:val="24"/>
      <w:lang w:eastAsia="ru-RU"/>
    </w:rPr>
  </w:style>
  <w:style w:type="paragraph" w:customStyle="1" w:styleId="Pa26">
    <w:name w:val="Pa26"/>
    <w:basedOn w:val="Default"/>
    <w:next w:val="Default"/>
    <w:rsid w:val="00325B12"/>
    <w:pPr>
      <w:spacing w:before="100" w:line="211" w:lineRule="atLeast"/>
    </w:pPr>
    <w:rPr>
      <w:color w:val="auto"/>
    </w:rPr>
  </w:style>
  <w:style w:type="character" w:customStyle="1" w:styleId="ConsPlusNormal0">
    <w:name w:val="ConsPlusNormal Знак"/>
    <w:link w:val="ConsPlusNormal"/>
    <w:locked/>
    <w:rsid w:val="00325B12"/>
    <w:rPr>
      <w:rFonts w:ascii="Arial" w:eastAsia="SimSun" w:hAnsi="Arial" w:cs="Arial"/>
      <w:lang w:eastAsia="ru-RU"/>
    </w:rPr>
  </w:style>
  <w:style w:type="paragraph" w:customStyle="1" w:styleId="af3">
    <w:name w:val="Документ (текст)"/>
    <w:qFormat/>
    <w:rsid w:val="00DB70FE"/>
    <w:pPr>
      <w:spacing w:before="120" w:after="120" w:line="240" w:lineRule="auto"/>
      <w:ind w:firstLine="720"/>
      <w:jc w:val="both"/>
    </w:pPr>
    <w:rPr>
      <w:rFonts w:ascii="Verdana" w:hAnsi="Verdana"/>
      <w:bCs/>
      <w:iCs/>
      <w:color w:val="000000"/>
      <w:kern w:val="24"/>
      <w:sz w:val="18"/>
      <w:szCs w:val="32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95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16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95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87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0A230EC701C7A73A348AADAC5D085E329A2B60443F21010B0D013BE8DBDFDC88031EC7ACB65FD784S9j6G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snab-geolog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5F8C4C-C571-4CB4-9FCB-025F7C7C49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286</TotalTime>
  <Pages>5</Pages>
  <Words>2201</Words>
  <Characters>12551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14723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Рябуша Сергей Сергеевич</dc:creator>
  <cp:lastModifiedBy>bux-6</cp:lastModifiedBy>
  <cp:revision>13</cp:revision>
  <cp:lastPrinted>2022-08-10T01:21:00Z</cp:lastPrinted>
  <dcterms:created xsi:type="dcterms:W3CDTF">2022-08-10T06:44:00Z</dcterms:created>
  <dcterms:modified xsi:type="dcterms:W3CDTF">2026-07-28T02:10:00Z</dcterms:modified>
</cp:coreProperties>
</file>