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02" w:rsidRPr="00425ACE" w:rsidRDefault="00AE1CC0" w:rsidP="0053636A">
      <w:pPr>
        <w:spacing w:after="0" w:line="240" w:lineRule="auto"/>
        <w:jc w:val="center"/>
        <w:rPr>
          <w:rFonts w:ascii="PT Astra Serif" w:hAnsi="PT Astra Serif" w:cs="Times New Roman"/>
          <w:b/>
        </w:rPr>
      </w:pPr>
      <w:r w:rsidRPr="00425ACE">
        <w:rPr>
          <w:rFonts w:ascii="PT Astra Serif" w:hAnsi="PT Astra Serif" w:cs="Times New Roman"/>
          <w:b/>
        </w:rPr>
        <w:t xml:space="preserve">ПРОЕКТ </w:t>
      </w:r>
      <w:r w:rsidR="0053636A" w:rsidRPr="00425ACE">
        <w:rPr>
          <w:rFonts w:ascii="PT Astra Serif" w:hAnsi="PT Astra Serif" w:cs="Times New Roman"/>
          <w:b/>
        </w:rPr>
        <w:t>ДОГОВОР</w:t>
      </w:r>
      <w:r w:rsidRPr="00425ACE">
        <w:rPr>
          <w:rFonts w:ascii="PT Astra Serif" w:hAnsi="PT Astra Serif" w:cs="Times New Roman"/>
          <w:b/>
        </w:rPr>
        <w:t>А</w:t>
      </w:r>
      <w:r w:rsidR="0053636A" w:rsidRPr="00425ACE">
        <w:rPr>
          <w:rFonts w:ascii="PT Astra Serif" w:hAnsi="PT Astra Serif" w:cs="Times New Roman"/>
          <w:b/>
        </w:rPr>
        <w:t xml:space="preserve"> </w:t>
      </w:r>
    </w:p>
    <w:p w:rsidR="00425ACE" w:rsidRPr="00425ACE" w:rsidRDefault="00425ACE" w:rsidP="0053636A">
      <w:pPr>
        <w:spacing w:after="0" w:line="240" w:lineRule="auto"/>
        <w:jc w:val="center"/>
        <w:rPr>
          <w:rFonts w:ascii="PT Astra Serif" w:hAnsi="PT Astra Serif" w:cs="Times New Roman"/>
          <w:b/>
        </w:rPr>
      </w:pPr>
    </w:p>
    <w:p w:rsidR="003C5602" w:rsidRPr="00425ACE" w:rsidRDefault="00425ACE" w:rsidP="0053636A">
      <w:pPr>
        <w:spacing w:after="0" w:line="240" w:lineRule="auto"/>
        <w:rPr>
          <w:rFonts w:ascii="PT Astra Serif" w:hAnsi="PT Astra Serif" w:cs="Times New Roman"/>
        </w:rPr>
      </w:pPr>
      <w:r w:rsidRPr="00425ACE">
        <w:rPr>
          <w:rFonts w:ascii="PT Astra Serif" w:hAnsi="PT Astra Serif" w:cs="Times New Roman"/>
        </w:rPr>
        <w:t>п. Зеленый</w:t>
      </w:r>
      <w:r w:rsidR="0053636A" w:rsidRPr="00425ACE">
        <w:rPr>
          <w:rFonts w:ascii="PT Astra Serif" w:hAnsi="PT Astra Serif" w:cs="Times New Roman"/>
        </w:rPr>
        <w:t xml:space="preserve">          </w:t>
      </w:r>
      <w:r w:rsidRPr="00425ACE">
        <w:rPr>
          <w:rFonts w:ascii="PT Astra Serif" w:hAnsi="PT Astra Serif" w:cs="Times New Roman"/>
        </w:rPr>
        <w:t xml:space="preserve">                </w:t>
      </w:r>
      <w:r w:rsidR="0053636A" w:rsidRPr="00425ACE">
        <w:rPr>
          <w:rFonts w:ascii="PT Astra Serif" w:hAnsi="PT Astra Serif" w:cs="Times New Roman"/>
        </w:rPr>
        <w:t xml:space="preserve">                                        </w:t>
      </w:r>
      <w:r w:rsidRPr="00425ACE">
        <w:rPr>
          <w:rFonts w:ascii="PT Astra Serif" w:hAnsi="PT Astra Serif" w:cs="Times New Roman"/>
        </w:rPr>
        <w:t xml:space="preserve">                        </w:t>
      </w:r>
      <w:r w:rsidR="00AE1CC0" w:rsidRPr="00425ACE">
        <w:rPr>
          <w:rFonts w:ascii="PT Astra Serif" w:hAnsi="PT Astra Serif" w:cs="Times New Roman"/>
        </w:rPr>
        <w:t xml:space="preserve">     </w:t>
      </w:r>
      <w:r w:rsidR="00155B73" w:rsidRPr="00425ACE">
        <w:rPr>
          <w:rFonts w:ascii="PT Astra Serif" w:hAnsi="PT Astra Serif" w:cs="Times New Roman"/>
        </w:rPr>
        <w:t xml:space="preserve">     </w:t>
      </w:r>
      <w:r w:rsidR="001836A3">
        <w:rPr>
          <w:rFonts w:ascii="PT Astra Serif" w:hAnsi="PT Astra Serif" w:cs="Times New Roman"/>
        </w:rPr>
        <w:t xml:space="preserve">             </w:t>
      </w:r>
      <w:r w:rsidR="00155B73" w:rsidRPr="00425ACE">
        <w:rPr>
          <w:rFonts w:ascii="PT Astra Serif" w:hAnsi="PT Astra Serif" w:cs="Times New Roman"/>
        </w:rPr>
        <w:t>«____»_______202</w:t>
      </w:r>
      <w:r w:rsidRPr="00425ACE">
        <w:rPr>
          <w:rFonts w:ascii="PT Astra Serif" w:hAnsi="PT Astra Serif" w:cs="Times New Roman"/>
        </w:rPr>
        <w:t>6</w:t>
      </w:r>
      <w:r w:rsidR="0053636A" w:rsidRPr="00425ACE">
        <w:rPr>
          <w:rFonts w:ascii="PT Astra Serif" w:hAnsi="PT Astra Serif" w:cs="Times New Roman"/>
        </w:rPr>
        <w:t>г.</w:t>
      </w:r>
    </w:p>
    <w:p w:rsidR="0053636A" w:rsidRPr="00425ACE" w:rsidRDefault="0053636A" w:rsidP="0053636A">
      <w:pPr>
        <w:spacing w:after="0" w:line="240" w:lineRule="auto"/>
        <w:rPr>
          <w:rFonts w:ascii="PT Astra Serif" w:hAnsi="PT Astra Serif" w:cs="Times New Roman"/>
        </w:rPr>
      </w:pPr>
    </w:p>
    <w:p w:rsidR="0053636A" w:rsidRPr="00425ACE" w:rsidRDefault="0053636A" w:rsidP="0053636A">
      <w:pPr>
        <w:spacing w:after="0" w:line="240" w:lineRule="auto"/>
        <w:rPr>
          <w:rFonts w:ascii="PT Astra Serif" w:hAnsi="PT Astra Serif" w:cs="Times New Roman"/>
        </w:rPr>
      </w:pPr>
    </w:p>
    <w:p w:rsidR="00555368" w:rsidRPr="00425ACE" w:rsidRDefault="00555368" w:rsidP="0053636A">
      <w:pPr>
        <w:spacing w:after="0" w:line="240" w:lineRule="auto"/>
        <w:rPr>
          <w:rFonts w:ascii="PT Astra Serif" w:hAnsi="PT Astra Serif" w:cs="Times New Roman"/>
        </w:rPr>
      </w:pPr>
    </w:p>
    <w:p w:rsidR="005D6113" w:rsidRPr="00425ACE" w:rsidRDefault="00AE1CC0" w:rsidP="00140D62">
      <w:pPr>
        <w:spacing w:after="0" w:line="240" w:lineRule="auto"/>
        <w:ind w:firstLine="708"/>
        <w:jc w:val="both"/>
        <w:rPr>
          <w:rFonts w:ascii="PT Astra Serif" w:eastAsia="Times New Roman" w:hAnsi="PT Astra Serif" w:cs="Times New Roman"/>
        </w:rPr>
      </w:pPr>
      <w:r w:rsidRPr="00425ACE">
        <w:rPr>
          <w:rFonts w:ascii="PT Astra Serif" w:hAnsi="PT Astra Serif" w:cs="Times New Roman"/>
        </w:rPr>
        <w:t>________________</w:t>
      </w:r>
      <w:r w:rsidR="003E36DB" w:rsidRPr="00425ACE">
        <w:rPr>
          <w:rFonts w:ascii="PT Astra Serif" w:hAnsi="PT Astra Serif" w:cs="Times New Roman"/>
        </w:rPr>
        <w:t xml:space="preserve"> </w:t>
      </w:r>
      <w:r w:rsidR="0053636A" w:rsidRPr="00425ACE">
        <w:rPr>
          <w:rFonts w:ascii="PT Astra Serif" w:hAnsi="PT Astra Serif" w:cs="Times New Roman"/>
        </w:rPr>
        <w:t xml:space="preserve">, именуемое в дальнейшем </w:t>
      </w:r>
      <w:r w:rsidR="0053636A" w:rsidRPr="00425ACE">
        <w:rPr>
          <w:rFonts w:ascii="PT Astra Serif" w:hAnsi="PT Astra Serif" w:cs="Times New Roman"/>
          <w:b/>
        </w:rPr>
        <w:t xml:space="preserve">«Поставщик», </w:t>
      </w:r>
      <w:r w:rsidR="0053636A" w:rsidRPr="00425ACE">
        <w:rPr>
          <w:rFonts w:ascii="PT Astra Serif" w:hAnsi="PT Astra Serif" w:cs="Times New Roman"/>
        </w:rPr>
        <w:t>в</w:t>
      </w:r>
      <w:r w:rsidR="0053636A" w:rsidRPr="00425ACE">
        <w:rPr>
          <w:rFonts w:ascii="PT Astra Serif" w:hAnsi="PT Astra Serif" w:cs="Times New Roman"/>
          <w:b/>
        </w:rPr>
        <w:t xml:space="preserve"> </w:t>
      </w:r>
      <w:r w:rsidR="0053636A" w:rsidRPr="00425ACE">
        <w:rPr>
          <w:rFonts w:ascii="PT Astra Serif" w:hAnsi="PT Astra Serif" w:cs="Times New Roman"/>
        </w:rPr>
        <w:t xml:space="preserve">лице </w:t>
      </w:r>
      <w:r w:rsidRPr="00425ACE">
        <w:rPr>
          <w:rFonts w:ascii="PT Astra Serif" w:hAnsi="PT Astra Serif" w:cs="Times New Roman"/>
        </w:rPr>
        <w:t>_______________________________________________________________________</w:t>
      </w:r>
      <w:proofErr w:type="gramStart"/>
      <w:r w:rsidR="003E36DB" w:rsidRPr="00425ACE">
        <w:rPr>
          <w:rFonts w:ascii="PT Astra Serif" w:hAnsi="PT Astra Serif" w:cs="Times New Roman"/>
        </w:rPr>
        <w:t xml:space="preserve"> ,</w:t>
      </w:r>
      <w:proofErr w:type="gramEnd"/>
      <w:r w:rsidR="003E36DB" w:rsidRPr="00425ACE">
        <w:rPr>
          <w:rFonts w:ascii="PT Astra Serif" w:hAnsi="PT Astra Serif" w:cs="Times New Roman"/>
        </w:rPr>
        <w:t xml:space="preserve"> действующего </w:t>
      </w:r>
      <w:r w:rsidR="0053636A" w:rsidRPr="00425ACE">
        <w:rPr>
          <w:rFonts w:ascii="PT Astra Serif" w:hAnsi="PT Astra Serif" w:cs="Times New Roman"/>
        </w:rPr>
        <w:t xml:space="preserve">на основании </w:t>
      </w:r>
      <w:r w:rsidRPr="00425ACE">
        <w:rPr>
          <w:rFonts w:ascii="PT Astra Serif" w:hAnsi="PT Astra Serif" w:cs="Times New Roman"/>
        </w:rPr>
        <w:t>______</w:t>
      </w:r>
      <w:r w:rsidR="0053636A" w:rsidRPr="00425ACE">
        <w:rPr>
          <w:rFonts w:ascii="PT Astra Serif" w:hAnsi="PT Astra Serif" w:cs="Times New Roman"/>
        </w:rPr>
        <w:t>, с одной стороны, и Федеральное</w:t>
      </w:r>
      <w:r w:rsidR="00140D62" w:rsidRPr="00425ACE">
        <w:rPr>
          <w:rFonts w:ascii="PT Astra Serif" w:hAnsi="PT Astra Serif" w:cs="Times New Roman"/>
        </w:rPr>
        <w:t xml:space="preserve"> </w:t>
      </w:r>
      <w:r w:rsidR="00140D62" w:rsidRPr="00425ACE">
        <w:rPr>
          <w:rFonts w:ascii="PT Astra Serif" w:eastAsia="Times New Roman" w:hAnsi="PT Astra Serif" w:cs="Times New Roman"/>
        </w:rPr>
        <w:t>казенное учреждение "Исправительный центр № 1 Управления Федеральной службы исполнения наказаний</w:t>
      </w:r>
      <w:r w:rsidR="003E36DB" w:rsidRPr="00425ACE">
        <w:rPr>
          <w:rFonts w:ascii="PT Astra Serif" w:eastAsia="Times New Roman" w:hAnsi="PT Astra Serif" w:cs="Times New Roman"/>
        </w:rPr>
        <w:t xml:space="preserve"> </w:t>
      </w:r>
      <w:r w:rsidR="00140D62" w:rsidRPr="00425ACE">
        <w:rPr>
          <w:rFonts w:ascii="PT Astra Serif" w:eastAsia="Times New Roman" w:hAnsi="PT Astra Serif" w:cs="Times New Roman"/>
        </w:rPr>
        <w:t>по Тамбовской области"</w:t>
      </w:r>
      <w:r w:rsidR="00700F3B" w:rsidRPr="00425ACE">
        <w:rPr>
          <w:rFonts w:ascii="PT Astra Serif" w:eastAsia="Times New Roman" w:hAnsi="PT Astra Serif" w:cs="Times New Roman"/>
        </w:rPr>
        <w:t xml:space="preserve"> (ФКУ ИЦ-1</w:t>
      </w:r>
      <w:r w:rsidR="00D77F69" w:rsidRPr="00425ACE">
        <w:rPr>
          <w:rFonts w:ascii="PT Astra Serif" w:eastAsia="Times New Roman" w:hAnsi="PT Astra Serif" w:cs="Times New Roman"/>
        </w:rPr>
        <w:t xml:space="preserve"> УФСИН России по Тамбовской области)</w:t>
      </w:r>
      <w:r w:rsidR="0053636A" w:rsidRPr="00425ACE">
        <w:rPr>
          <w:rFonts w:ascii="PT Astra Serif" w:eastAsia="Times New Roman" w:hAnsi="PT Astra Serif" w:cs="Times New Roman"/>
        </w:rPr>
        <w:t xml:space="preserve">, именуемое в дальнейшем </w:t>
      </w:r>
      <w:r w:rsidR="0053636A" w:rsidRPr="00425ACE">
        <w:rPr>
          <w:rFonts w:ascii="PT Astra Serif" w:eastAsia="Times New Roman" w:hAnsi="PT Astra Serif" w:cs="Times New Roman"/>
          <w:b/>
        </w:rPr>
        <w:t>«</w:t>
      </w:r>
      <w:r w:rsidR="00A85BA3" w:rsidRPr="00425ACE">
        <w:rPr>
          <w:rFonts w:ascii="PT Astra Serif" w:eastAsia="Times New Roman" w:hAnsi="PT Astra Serif" w:cs="Times New Roman"/>
          <w:b/>
        </w:rPr>
        <w:t>Заказчик</w:t>
      </w:r>
      <w:r w:rsidR="0053636A" w:rsidRPr="00425ACE">
        <w:rPr>
          <w:rFonts w:ascii="PT Astra Serif" w:eastAsia="Times New Roman" w:hAnsi="PT Astra Serif" w:cs="Times New Roman"/>
        </w:rPr>
        <w:t>»,</w:t>
      </w:r>
      <w:r w:rsidR="0011125B" w:rsidRPr="00425ACE">
        <w:rPr>
          <w:rFonts w:ascii="PT Astra Serif" w:eastAsia="Times New Roman" w:hAnsi="PT Astra Serif" w:cs="Times New Roman"/>
        </w:rPr>
        <w:t xml:space="preserve"> </w:t>
      </w:r>
      <w:r w:rsidR="0053636A" w:rsidRPr="00425ACE">
        <w:rPr>
          <w:rFonts w:ascii="PT Astra Serif" w:eastAsia="Times New Roman" w:hAnsi="PT Astra Serif" w:cs="Times New Roman"/>
        </w:rPr>
        <w:t xml:space="preserve">в лице начальника </w:t>
      </w:r>
      <w:r w:rsidR="00AB5813" w:rsidRPr="00425ACE">
        <w:rPr>
          <w:rFonts w:ascii="PT Astra Serif" w:eastAsia="Times New Roman" w:hAnsi="PT Astra Serif" w:cs="Times New Roman"/>
        </w:rPr>
        <w:t>Столбовских Николая Владимировича</w:t>
      </w:r>
      <w:r w:rsidR="0053636A" w:rsidRPr="00425ACE">
        <w:rPr>
          <w:rFonts w:ascii="PT Astra Serif" w:eastAsia="Times New Roman" w:hAnsi="PT Astra Serif" w:cs="Times New Roman"/>
        </w:rPr>
        <w:t>, действующего на основании Устава</w:t>
      </w:r>
      <w:r w:rsidR="00AB5813" w:rsidRPr="00425ACE">
        <w:rPr>
          <w:rFonts w:ascii="PT Astra Serif" w:eastAsia="Times New Roman" w:hAnsi="PT Astra Serif" w:cs="Times New Roman"/>
        </w:rPr>
        <w:t xml:space="preserve"> </w:t>
      </w:r>
      <w:r w:rsidR="0053636A" w:rsidRPr="00425ACE">
        <w:rPr>
          <w:rFonts w:ascii="PT Astra Serif" w:eastAsia="Times New Roman" w:hAnsi="PT Astra Serif" w:cs="Times New Roman"/>
        </w:rPr>
        <w:t>с другой стороны, совместно именуемые Стороны, на основании п.4 ст. 93 ФЗ от 05.04.2013 № 44- ФЗ,</w:t>
      </w:r>
      <w:r w:rsidR="0011125B" w:rsidRPr="00425ACE">
        <w:rPr>
          <w:rFonts w:ascii="PT Astra Serif" w:eastAsia="Times New Roman" w:hAnsi="PT Astra Serif" w:cs="Times New Roman"/>
        </w:rPr>
        <w:t xml:space="preserve"> заключили настоящий Договор о  нижеследующем:</w:t>
      </w:r>
    </w:p>
    <w:p w:rsidR="0011125B" w:rsidRPr="00425ACE" w:rsidRDefault="0011125B" w:rsidP="00140D62">
      <w:pPr>
        <w:spacing w:after="0" w:line="240" w:lineRule="auto"/>
        <w:ind w:firstLine="708"/>
        <w:jc w:val="both"/>
        <w:rPr>
          <w:rFonts w:ascii="PT Astra Serif" w:eastAsia="Times New Roman" w:hAnsi="PT Astra Serif" w:cs="Times New Roman"/>
        </w:rPr>
      </w:pPr>
    </w:p>
    <w:p w:rsidR="0011125B" w:rsidRPr="00425ACE" w:rsidRDefault="00BE7155" w:rsidP="0011125B">
      <w:pPr>
        <w:spacing w:after="0" w:line="240" w:lineRule="auto"/>
        <w:ind w:firstLine="708"/>
        <w:jc w:val="center"/>
        <w:rPr>
          <w:rFonts w:ascii="PT Astra Serif" w:eastAsia="Times New Roman" w:hAnsi="PT Astra Serif" w:cs="Times New Roman"/>
          <w:b/>
        </w:rPr>
      </w:pPr>
      <w:r w:rsidRPr="00425ACE">
        <w:rPr>
          <w:rFonts w:ascii="PT Astra Serif" w:eastAsia="Times New Roman" w:hAnsi="PT Astra Serif" w:cs="Times New Roman"/>
          <w:b/>
        </w:rPr>
        <w:t>1</w:t>
      </w:r>
      <w:r w:rsidR="0011125B" w:rsidRPr="00425ACE">
        <w:rPr>
          <w:rFonts w:ascii="PT Astra Serif" w:eastAsia="Times New Roman" w:hAnsi="PT Astra Serif" w:cs="Times New Roman"/>
          <w:b/>
        </w:rPr>
        <w:t>. Предмет Договора</w:t>
      </w:r>
    </w:p>
    <w:p w:rsidR="0011125B" w:rsidRPr="00425ACE" w:rsidRDefault="00BE7155" w:rsidP="0011125B">
      <w:pPr>
        <w:spacing w:after="0" w:line="240" w:lineRule="auto"/>
        <w:rPr>
          <w:rFonts w:ascii="PT Astra Serif" w:eastAsia="Times New Roman" w:hAnsi="PT Astra Serif" w:cs="Times New Roman"/>
        </w:rPr>
      </w:pPr>
      <w:r w:rsidRPr="00425ACE">
        <w:rPr>
          <w:rFonts w:ascii="PT Astra Serif" w:eastAsia="Times New Roman" w:hAnsi="PT Astra Serif" w:cs="Times New Roman"/>
        </w:rPr>
        <w:t>1</w:t>
      </w:r>
      <w:r w:rsidR="00AE1CC0" w:rsidRPr="00425ACE">
        <w:rPr>
          <w:rFonts w:ascii="PT Astra Serif" w:eastAsia="Times New Roman" w:hAnsi="PT Astra Serif" w:cs="Times New Roman"/>
        </w:rPr>
        <w:t>.1</w:t>
      </w:r>
      <w:r w:rsidR="0011125B" w:rsidRPr="00425ACE">
        <w:rPr>
          <w:rFonts w:ascii="PT Astra Serif" w:eastAsia="Times New Roman" w:hAnsi="PT Astra Serif" w:cs="Times New Roman"/>
        </w:rPr>
        <w:t xml:space="preserve">. Поставщик обязуется поставить, а </w:t>
      </w:r>
      <w:r w:rsidR="00A85BA3" w:rsidRPr="00425ACE">
        <w:rPr>
          <w:rFonts w:ascii="PT Astra Serif" w:eastAsia="Times New Roman" w:hAnsi="PT Astra Serif" w:cs="Times New Roman"/>
        </w:rPr>
        <w:t>Заказчик</w:t>
      </w:r>
      <w:r w:rsidR="0011125B" w:rsidRPr="00425ACE">
        <w:rPr>
          <w:rFonts w:ascii="PT Astra Serif" w:eastAsia="Times New Roman" w:hAnsi="PT Astra Serif" w:cs="Times New Roman"/>
        </w:rPr>
        <w:t xml:space="preserve"> принять и оплатить следующий </w:t>
      </w:r>
      <w:r w:rsidR="009D2A33" w:rsidRPr="00425ACE">
        <w:rPr>
          <w:rFonts w:ascii="PT Astra Serif" w:eastAsia="Times New Roman" w:hAnsi="PT Astra Serif" w:cs="Times New Roman"/>
        </w:rPr>
        <w:t>Т</w:t>
      </w:r>
      <w:r w:rsidR="0011125B" w:rsidRPr="00425ACE">
        <w:rPr>
          <w:rFonts w:ascii="PT Astra Serif" w:eastAsia="Times New Roman" w:hAnsi="PT Astra Serif" w:cs="Times New Roman"/>
        </w:rPr>
        <w:t>овар:</w:t>
      </w:r>
    </w:p>
    <w:p w:rsidR="0011125B" w:rsidRPr="00425ACE" w:rsidRDefault="0011125B" w:rsidP="0011125B">
      <w:pPr>
        <w:spacing w:after="0" w:line="240" w:lineRule="auto"/>
        <w:ind w:firstLine="708"/>
        <w:jc w:val="center"/>
        <w:rPr>
          <w:rFonts w:ascii="PT Astra Serif" w:eastAsia="Times New Roman" w:hAnsi="PT Astra Serif" w:cs="Times New Roman"/>
        </w:rPr>
      </w:pPr>
    </w:p>
    <w:tbl>
      <w:tblPr>
        <w:tblStyle w:val="a3"/>
        <w:tblW w:w="0" w:type="auto"/>
        <w:tblLook w:val="04A0"/>
      </w:tblPr>
      <w:tblGrid>
        <w:gridCol w:w="675"/>
        <w:gridCol w:w="2515"/>
        <w:gridCol w:w="1595"/>
        <w:gridCol w:w="1595"/>
        <w:gridCol w:w="1595"/>
        <w:gridCol w:w="1596"/>
      </w:tblGrid>
      <w:tr w:rsidR="0011125B" w:rsidRPr="00425ACE" w:rsidTr="0011125B">
        <w:tc>
          <w:tcPr>
            <w:tcW w:w="675"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w:t>
            </w:r>
          </w:p>
        </w:tc>
        <w:tc>
          <w:tcPr>
            <w:tcW w:w="2515"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Товар</w:t>
            </w:r>
          </w:p>
        </w:tc>
        <w:tc>
          <w:tcPr>
            <w:tcW w:w="1595"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Кол-во</w:t>
            </w:r>
          </w:p>
        </w:tc>
        <w:tc>
          <w:tcPr>
            <w:tcW w:w="1595"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Ед.</w:t>
            </w:r>
          </w:p>
        </w:tc>
        <w:tc>
          <w:tcPr>
            <w:tcW w:w="1595" w:type="dxa"/>
          </w:tcPr>
          <w:p w:rsidR="00612F2D"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 xml:space="preserve">Цена за ед. </w:t>
            </w:r>
          </w:p>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(с НДС, без НДС)</w:t>
            </w:r>
          </w:p>
        </w:tc>
        <w:tc>
          <w:tcPr>
            <w:tcW w:w="1596"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Сумма</w:t>
            </w:r>
          </w:p>
          <w:p w:rsidR="00AE1CC0"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(с НДС, без НДС)</w:t>
            </w:r>
          </w:p>
        </w:tc>
      </w:tr>
      <w:tr w:rsidR="0011125B" w:rsidRPr="00425ACE" w:rsidTr="0011125B">
        <w:tc>
          <w:tcPr>
            <w:tcW w:w="675"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1.</w:t>
            </w:r>
          </w:p>
        </w:tc>
        <w:tc>
          <w:tcPr>
            <w:tcW w:w="2515"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Конверт</w:t>
            </w:r>
            <w:r w:rsidR="005F5EF7" w:rsidRPr="00425ACE">
              <w:rPr>
                <w:rFonts w:ascii="PT Astra Serif" w:eastAsia="Times New Roman" w:hAnsi="PT Astra Serif" w:cs="Times New Roman"/>
              </w:rPr>
              <w:t xml:space="preserve"> с литерой</w:t>
            </w:r>
            <w:proofErr w:type="gramStart"/>
            <w:r w:rsidR="005F5EF7" w:rsidRPr="00425ACE">
              <w:rPr>
                <w:rFonts w:ascii="PT Astra Serif" w:eastAsia="Times New Roman" w:hAnsi="PT Astra Serif" w:cs="Times New Roman"/>
              </w:rPr>
              <w:t xml:space="preserve"> А</w:t>
            </w:r>
            <w:proofErr w:type="gramEnd"/>
            <w:r w:rsidRPr="00425ACE">
              <w:rPr>
                <w:rFonts w:ascii="PT Astra Serif" w:eastAsia="Times New Roman" w:hAnsi="PT Astra Serif" w:cs="Times New Roman"/>
              </w:rPr>
              <w:t xml:space="preserve"> 110*220</w:t>
            </w:r>
          </w:p>
        </w:tc>
        <w:tc>
          <w:tcPr>
            <w:tcW w:w="1595" w:type="dxa"/>
          </w:tcPr>
          <w:p w:rsidR="0011125B" w:rsidRPr="00425ACE" w:rsidRDefault="0011125B" w:rsidP="0011125B">
            <w:pPr>
              <w:jc w:val="center"/>
              <w:rPr>
                <w:rFonts w:ascii="PT Astra Serif" w:eastAsia="Times New Roman" w:hAnsi="PT Astra Serif" w:cs="Times New Roman"/>
                <w:lang w:val="en-US"/>
              </w:rPr>
            </w:pPr>
          </w:p>
        </w:tc>
        <w:tc>
          <w:tcPr>
            <w:tcW w:w="1595" w:type="dxa"/>
          </w:tcPr>
          <w:p w:rsidR="0011125B" w:rsidRPr="00425ACE" w:rsidRDefault="00AE1CC0" w:rsidP="0011125B">
            <w:pPr>
              <w:jc w:val="center"/>
              <w:rPr>
                <w:rFonts w:ascii="PT Astra Serif" w:eastAsia="Times New Roman" w:hAnsi="PT Astra Serif" w:cs="Times New Roman"/>
              </w:rPr>
            </w:pPr>
            <w:r w:rsidRPr="00425ACE">
              <w:rPr>
                <w:rFonts w:ascii="PT Astra Serif" w:eastAsia="Times New Roman" w:hAnsi="PT Astra Serif" w:cs="Times New Roman"/>
              </w:rPr>
              <w:t>шт.</w:t>
            </w:r>
          </w:p>
        </w:tc>
        <w:tc>
          <w:tcPr>
            <w:tcW w:w="1595" w:type="dxa"/>
          </w:tcPr>
          <w:p w:rsidR="0011125B" w:rsidRPr="00425ACE" w:rsidRDefault="0011125B" w:rsidP="0011125B">
            <w:pPr>
              <w:jc w:val="center"/>
              <w:rPr>
                <w:rFonts w:ascii="PT Astra Serif" w:eastAsia="Times New Roman" w:hAnsi="PT Astra Serif" w:cs="Times New Roman"/>
              </w:rPr>
            </w:pPr>
          </w:p>
        </w:tc>
        <w:tc>
          <w:tcPr>
            <w:tcW w:w="1596" w:type="dxa"/>
          </w:tcPr>
          <w:p w:rsidR="0011125B" w:rsidRPr="00425ACE" w:rsidRDefault="0011125B" w:rsidP="0011125B">
            <w:pPr>
              <w:jc w:val="center"/>
              <w:rPr>
                <w:rFonts w:ascii="PT Astra Serif" w:eastAsia="Times New Roman" w:hAnsi="PT Astra Serif" w:cs="Times New Roman"/>
              </w:rPr>
            </w:pPr>
          </w:p>
        </w:tc>
      </w:tr>
    </w:tbl>
    <w:p w:rsidR="0011125B" w:rsidRPr="00425ACE" w:rsidRDefault="0011125B" w:rsidP="0011125B">
      <w:pPr>
        <w:spacing w:after="0" w:line="240" w:lineRule="auto"/>
        <w:ind w:firstLine="708"/>
        <w:jc w:val="center"/>
        <w:rPr>
          <w:rFonts w:ascii="PT Astra Serif" w:eastAsia="Times New Roman" w:hAnsi="PT Astra Serif" w:cs="Times New Roman"/>
        </w:rPr>
      </w:pPr>
    </w:p>
    <w:p w:rsidR="0011125B" w:rsidRPr="00425ACE" w:rsidRDefault="00BE7155" w:rsidP="0011125B">
      <w:pPr>
        <w:spacing w:after="0" w:line="240" w:lineRule="auto"/>
        <w:ind w:firstLine="708"/>
        <w:jc w:val="center"/>
        <w:rPr>
          <w:rFonts w:ascii="PT Astra Serif" w:eastAsia="Times New Roman" w:hAnsi="PT Astra Serif" w:cs="Times New Roman"/>
          <w:b/>
        </w:rPr>
      </w:pPr>
      <w:r w:rsidRPr="00425ACE">
        <w:rPr>
          <w:rFonts w:ascii="PT Astra Serif" w:eastAsia="Times New Roman" w:hAnsi="PT Astra Serif" w:cs="Times New Roman"/>
          <w:b/>
        </w:rPr>
        <w:t>2</w:t>
      </w:r>
      <w:r w:rsidR="0011125B" w:rsidRPr="00425ACE">
        <w:rPr>
          <w:rFonts w:ascii="PT Astra Serif" w:eastAsia="Times New Roman" w:hAnsi="PT Astra Serif" w:cs="Times New Roman"/>
          <w:b/>
        </w:rPr>
        <w:t>. Сроки и порядок поставки</w:t>
      </w:r>
    </w:p>
    <w:p w:rsidR="0011125B" w:rsidRPr="00425ACE" w:rsidRDefault="00BE7155" w:rsidP="0011125B">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2</w:t>
      </w:r>
      <w:r w:rsidR="0011125B" w:rsidRPr="00425ACE">
        <w:rPr>
          <w:rFonts w:ascii="PT Astra Serif" w:eastAsia="Times New Roman" w:hAnsi="PT Astra Serif" w:cs="Times New Roman"/>
        </w:rPr>
        <w:t xml:space="preserve">.1. Поставка </w:t>
      </w:r>
      <w:r w:rsidR="009D2A33" w:rsidRPr="00425ACE">
        <w:rPr>
          <w:rFonts w:ascii="PT Astra Serif" w:eastAsia="Times New Roman" w:hAnsi="PT Astra Serif" w:cs="Times New Roman"/>
        </w:rPr>
        <w:t>Т</w:t>
      </w:r>
      <w:r w:rsidR="0011125B" w:rsidRPr="00425ACE">
        <w:rPr>
          <w:rFonts w:ascii="PT Astra Serif" w:eastAsia="Times New Roman" w:hAnsi="PT Astra Serif" w:cs="Times New Roman"/>
        </w:rPr>
        <w:t xml:space="preserve">овара по п.1.1. настоящего Договора осуществляется в течение </w:t>
      </w:r>
      <w:r w:rsidR="00170454" w:rsidRPr="00425ACE">
        <w:rPr>
          <w:rFonts w:ascii="PT Astra Serif" w:eastAsia="Times New Roman" w:hAnsi="PT Astra Serif" w:cs="Times New Roman"/>
        </w:rPr>
        <w:t>7</w:t>
      </w:r>
      <w:r w:rsidR="0011125B" w:rsidRPr="00425ACE">
        <w:rPr>
          <w:rFonts w:ascii="PT Astra Serif" w:eastAsia="Times New Roman" w:hAnsi="PT Astra Serif" w:cs="Times New Roman"/>
        </w:rPr>
        <w:t xml:space="preserve"> рабочих дней с момента подписания настоящего Договора.</w:t>
      </w:r>
    </w:p>
    <w:p w:rsidR="0011125B" w:rsidRPr="00425ACE" w:rsidRDefault="00BE7155" w:rsidP="0011125B">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2.2. </w:t>
      </w:r>
      <w:r w:rsidR="0011125B" w:rsidRPr="00425ACE">
        <w:rPr>
          <w:rFonts w:ascii="PT Astra Serif" w:eastAsia="Times New Roman" w:hAnsi="PT Astra Serif" w:cs="Times New Roman"/>
        </w:rPr>
        <w:t xml:space="preserve">Поставка </w:t>
      </w:r>
      <w:r w:rsidR="009D2A33" w:rsidRPr="00425ACE">
        <w:rPr>
          <w:rFonts w:ascii="PT Astra Serif" w:eastAsia="Times New Roman" w:hAnsi="PT Astra Serif" w:cs="Times New Roman"/>
        </w:rPr>
        <w:t>Т</w:t>
      </w:r>
      <w:r w:rsidR="0011125B" w:rsidRPr="00425ACE">
        <w:rPr>
          <w:rFonts w:ascii="PT Astra Serif" w:eastAsia="Times New Roman" w:hAnsi="PT Astra Serif" w:cs="Times New Roman"/>
        </w:rPr>
        <w:t xml:space="preserve">овара осуществляется Поставщиком по адресу </w:t>
      </w:r>
      <w:r w:rsidR="00A85BA3" w:rsidRPr="00425ACE">
        <w:rPr>
          <w:rFonts w:ascii="PT Astra Serif" w:eastAsia="Times New Roman" w:hAnsi="PT Astra Serif" w:cs="Times New Roman"/>
        </w:rPr>
        <w:t>Заказчика</w:t>
      </w:r>
      <w:r w:rsidR="0011125B" w:rsidRPr="00425ACE">
        <w:rPr>
          <w:rFonts w:ascii="PT Astra Serif" w:eastAsia="Times New Roman" w:hAnsi="PT Astra Serif" w:cs="Times New Roman"/>
        </w:rPr>
        <w:t>: Тамбовская область</w:t>
      </w:r>
      <w:r w:rsidR="000621F9" w:rsidRPr="00425ACE">
        <w:rPr>
          <w:rFonts w:ascii="PT Astra Serif" w:eastAsia="Times New Roman" w:hAnsi="PT Astra Serif" w:cs="Times New Roman"/>
        </w:rPr>
        <w:t xml:space="preserve">, Рассказовский </w:t>
      </w:r>
      <w:r w:rsidR="00A85BA3" w:rsidRPr="00425ACE">
        <w:rPr>
          <w:rFonts w:ascii="PT Astra Serif" w:eastAsia="Times New Roman" w:hAnsi="PT Astra Serif" w:cs="Times New Roman"/>
        </w:rPr>
        <w:t>муниципальный округ</w:t>
      </w:r>
      <w:r w:rsidR="000621F9" w:rsidRPr="00425ACE">
        <w:rPr>
          <w:rFonts w:ascii="PT Astra Serif" w:eastAsia="Times New Roman" w:hAnsi="PT Astra Serif" w:cs="Times New Roman"/>
        </w:rPr>
        <w:t>, поселок Зеленый, ул. Центральная, д.9.</w:t>
      </w:r>
    </w:p>
    <w:p w:rsidR="00622C14" w:rsidRPr="00425ACE" w:rsidRDefault="00622C14" w:rsidP="0011125B">
      <w:pPr>
        <w:spacing w:after="0" w:line="240" w:lineRule="auto"/>
        <w:jc w:val="both"/>
        <w:rPr>
          <w:rFonts w:ascii="PT Astra Serif" w:eastAsia="Times New Roman" w:hAnsi="PT Astra Serif" w:cs="Times New Roman"/>
        </w:rPr>
      </w:pPr>
    </w:p>
    <w:p w:rsidR="000621F9" w:rsidRPr="00425ACE" w:rsidRDefault="000621F9" w:rsidP="000621F9">
      <w:pPr>
        <w:spacing w:after="0" w:line="240" w:lineRule="auto"/>
        <w:jc w:val="center"/>
        <w:rPr>
          <w:rFonts w:ascii="PT Astra Serif" w:eastAsia="Times New Roman" w:hAnsi="PT Astra Serif" w:cs="Times New Roman"/>
          <w:b/>
        </w:rPr>
      </w:pPr>
      <w:r w:rsidRPr="00425ACE">
        <w:rPr>
          <w:rFonts w:ascii="PT Astra Serif" w:eastAsia="Times New Roman" w:hAnsi="PT Astra Serif" w:cs="Times New Roman"/>
          <w:b/>
        </w:rPr>
        <w:t>3. Цена и порядок расчетов</w:t>
      </w:r>
    </w:p>
    <w:p w:rsidR="000621F9" w:rsidRPr="00E30FAF" w:rsidRDefault="00622C14" w:rsidP="00902FC6">
      <w:pPr>
        <w:widowControl w:val="0"/>
        <w:autoSpaceDE w:val="0"/>
        <w:autoSpaceDN w:val="0"/>
        <w:adjustRightInd w:val="0"/>
        <w:spacing w:after="0" w:line="240" w:lineRule="auto"/>
        <w:jc w:val="both"/>
        <w:rPr>
          <w:rFonts w:ascii="PT Astra Serif" w:hAnsi="PT Astra Serif"/>
          <w:color w:val="000000" w:themeColor="text1"/>
        </w:rPr>
      </w:pPr>
      <w:r w:rsidRPr="00425ACE">
        <w:rPr>
          <w:rFonts w:ascii="PT Astra Serif" w:eastAsia="Times New Roman" w:hAnsi="PT Astra Serif" w:cs="Times New Roman"/>
        </w:rPr>
        <w:t xml:space="preserve">3.1. Цена </w:t>
      </w:r>
      <w:r w:rsidR="00A85BA3" w:rsidRPr="00425ACE">
        <w:rPr>
          <w:rFonts w:ascii="PT Astra Serif" w:eastAsia="Times New Roman" w:hAnsi="PT Astra Serif" w:cs="Times New Roman"/>
        </w:rPr>
        <w:t>Д</w:t>
      </w:r>
      <w:r w:rsidRPr="00425ACE">
        <w:rPr>
          <w:rFonts w:ascii="PT Astra Serif" w:eastAsia="Times New Roman" w:hAnsi="PT Astra Serif" w:cs="Times New Roman"/>
        </w:rPr>
        <w:t>оговора составляет</w:t>
      </w:r>
      <w:proofErr w:type="gramStart"/>
      <w:r w:rsidRPr="00425ACE">
        <w:rPr>
          <w:rFonts w:ascii="PT Astra Serif" w:eastAsia="Times New Roman" w:hAnsi="PT Astra Serif" w:cs="Times New Roman"/>
        </w:rPr>
        <w:t xml:space="preserve"> </w:t>
      </w:r>
      <w:r w:rsidR="00BE7155" w:rsidRPr="00425ACE">
        <w:rPr>
          <w:rFonts w:ascii="PT Astra Serif" w:eastAsia="Times New Roman" w:hAnsi="PT Astra Serif" w:cs="Times New Roman"/>
        </w:rPr>
        <w:t xml:space="preserve">____ </w:t>
      </w:r>
      <w:r w:rsidR="00C43153" w:rsidRPr="00425ACE">
        <w:rPr>
          <w:rFonts w:ascii="PT Astra Serif" w:eastAsia="Times New Roman" w:hAnsi="PT Astra Serif" w:cs="Times New Roman"/>
        </w:rPr>
        <w:t xml:space="preserve"> </w:t>
      </w:r>
      <w:r w:rsidRPr="00425ACE">
        <w:rPr>
          <w:rFonts w:ascii="PT Astra Serif" w:eastAsia="Times New Roman" w:hAnsi="PT Astra Serif" w:cs="Times New Roman"/>
        </w:rPr>
        <w:t>(</w:t>
      </w:r>
      <w:r w:rsidR="00C43153" w:rsidRPr="00425ACE">
        <w:rPr>
          <w:rFonts w:ascii="PT Astra Serif" w:eastAsia="Times New Roman" w:hAnsi="PT Astra Serif" w:cs="Times New Roman"/>
        </w:rPr>
        <w:t xml:space="preserve"> </w:t>
      </w:r>
      <w:r w:rsidR="00BE7155" w:rsidRPr="00425ACE">
        <w:rPr>
          <w:rFonts w:ascii="PT Astra Serif" w:eastAsia="Times New Roman" w:hAnsi="PT Astra Serif" w:cs="Times New Roman"/>
        </w:rPr>
        <w:t>_______</w:t>
      </w:r>
      <w:r w:rsidRPr="00425ACE">
        <w:rPr>
          <w:rFonts w:ascii="PT Astra Serif" w:eastAsia="Times New Roman" w:hAnsi="PT Astra Serif" w:cs="Times New Roman"/>
        </w:rPr>
        <w:t xml:space="preserve"> ) </w:t>
      </w:r>
      <w:proofErr w:type="gramEnd"/>
      <w:r w:rsidRPr="00425ACE">
        <w:rPr>
          <w:rFonts w:ascii="PT Astra Serif" w:eastAsia="Times New Roman" w:hAnsi="PT Astra Serif" w:cs="Times New Roman"/>
        </w:rPr>
        <w:t>рублей 00 копеек</w:t>
      </w:r>
      <w:r w:rsidRPr="00E30FAF">
        <w:rPr>
          <w:rFonts w:ascii="PT Astra Serif" w:eastAsia="Times New Roman" w:hAnsi="PT Astra Serif" w:cs="Times New Roman"/>
          <w:color w:val="000000" w:themeColor="text1"/>
        </w:rPr>
        <w:t xml:space="preserve">, </w:t>
      </w:r>
      <w:r w:rsidR="00902FC6" w:rsidRPr="00E30FAF">
        <w:rPr>
          <w:rFonts w:ascii="PT Astra Serif" w:hAnsi="PT Astra Serif"/>
          <w:color w:val="000000" w:themeColor="text1"/>
        </w:rPr>
        <w:t xml:space="preserve">в том числе НДС </w:t>
      </w:r>
      <w:r w:rsidR="00902FC6" w:rsidRPr="00E30FAF">
        <w:rPr>
          <w:rFonts w:ascii="PT Astra Serif" w:hAnsi="PT Astra Serif"/>
          <w:color w:val="000000" w:themeColor="text1"/>
        </w:rPr>
        <w:br/>
        <w:t>не предусмотрен</w:t>
      </w:r>
      <w:r w:rsidR="00902FC6" w:rsidRPr="00E30FAF">
        <w:rPr>
          <w:rFonts w:ascii="PT Astra Serif" w:eastAsia="Times New Roman" w:hAnsi="PT Astra Serif" w:cs="Times New Roman"/>
          <w:color w:val="000000" w:themeColor="text1"/>
        </w:rPr>
        <w:t>,</w:t>
      </w:r>
      <w:r w:rsidR="00902FC6" w:rsidRPr="00E30FAF">
        <w:rPr>
          <w:rFonts w:ascii="PT Astra Serif" w:hAnsi="PT Astra Serif"/>
          <w:color w:val="000000" w:themeColor="text1"/>
        </w:rPr>
        <w:t xml:space="preserve"> и включает в себя расходы, связанные с поставкой Товара в полном объеме, страхование, уплату таможенных пошлин, налогов, сборов и других обязательных платежей.</w:t>
      </w:r>
    </w:p>
    <w:p w:rsidR="00622C14" w:rsidRPr="00425ACE" w:rsidRDefault="00622C14" w:rsidP="000621F9">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3.2. </w:t>
      </w:r>
      <w:r w:rsidR="00902FC6" w:rsidRPr="00425ACE">
        <w:rPr>
          <w:rFonts w:ascii="PT Astra Serif" w:hAnsi="PT Astra Serif"/>
          <w:color w:val="000000"/>
        </w:rPr>
        <w:t xml:space="preserve">Оплата  за поставленный </w:t>
      </w:r>
      <w:r w:rsidR="009D2A33" w:rsidRPr="00425ACE">
        <w:rPr>
          <w:rFonts w:ascii="PT Astra Serif" w:hAnsi="PT Astra Serif"/>
          <w:color w:val="000000"/>
        </w:rPr>
        <w:t>Т</w:t>
      </w:r>
      <w:r w:rsidR="00902FC6" w:rsidRPr="00425ACE">
        <w:rPr>
          <w:rFonts w:ascii="PT Astra Serif" w:hAnsi="PT Astra Serif"/>
          <w:color w:val="000000"/>
        </w:rPr>
        <w:t>овар производятся в форме безналичного денежного расчета средствами, выделяемыми из федерального бюджета</w:t>
      </w:r>
      <w:r w:rsidR="00902FC6" w:rsidRPr="00425ACE">
        <w:rPr>
          <w:rFonts w:ascii="PT Astra Serif" w:eastAsia="Times New Roman" w:hAnsi="PT Astra Serif" w:cs="Times New Roman"/>
        </w:rPr>
        <w:t xml:space="preserve"> </w:t>
      </w:r>
      <w:r w:rsidRPr="00425ACE">
        <w:rPr>
          <w:rFonts w:ascii="PT Astra Serif" w:eastAsia="Times New Roman" w:hAnsi="PT Astra Serif" w:cs="Times New Roman"/>
        </w:rPr>
        <w:t>на расчетн</w:t>
      </w:r>
      <w:r w:rsidR="001B236C" w:rsidRPr="00425ACE">
        <w:rPr>
          <w:rFonts w:ascii="PT Astra Serif" w:eastAsia="Times New Roman" w:hAnsi="PT Astra Serif" w:cs="Times New Roman"/>
        </w:rPr>
        <w:t>ый счет «Поставщика» в течение 1</w:t>
      </w:r>
      <w:r w:rsidRPr="00425ACE">
        <w:rPr>
          <w:rFonts w:ascii="PT Astra Serif" w:eastAsia="Times New Roman" w:hAnsi="PT Astra Serif" w:cs="Times New Roman"/>
        </w:rPr>
        <w:t>0</w:t>
      </w:r>
      <w:r w:rsidR="00BE7155" w:rsidRPr="00425ACE">
        <w:rPr>
          <w:rFonts w:ascii="PT Astra Serif" w:eastAsia="Times New Roman" w:hAnsi="PT Astra Serif" w:cs="Times New Roman"/>
        </w:rPr>
        <w:t xml:space="preserve"> </w:t>
      </w:r>
      <w:r w:rsidR="001B236C" w:rsidRPr="00425ACE">
        <w:rPr>
          <w:rFonts w:ascii="PT Astra Serif" w:eastAsia="Times New Roman" w:hAnsi="PT Astra Serif" w:cs="Times New Roman"/>
        </w:rPr>
        <w:t>(десяти</w:t>
      </w:r>
      <w:r w:rsidR="004C7EE2" w:rsidRPr="00425ACE">
        <w:rPr>
          <w:rFonts w:ascii="PT Astra Serif" w:eastAsia="Times New Roman" w:hAnsi="PT Astra Serif" w:cs="Times New Roman"/>
        </w:rPr>
        <w:t>) рабочих</w:t>
      </w:r>
      <w:r w:rsidR="002126C4" w:rsidRPr="00425ACE">
        <w:rPr>
          <w:rFonts w:ascii="PT Astra Serif" w:eastAsia="Times New Roman" w:hAnsi="PT Astra Serif" w:cs="Times New Roman"/>
        </w:rPr>
        <w:t xml:space="preserve"> дней</w:t>
      </w:r>
      <w:r w:rsidRPr="00425ACE">
        <w:rPr>
          <w:rFonts w:ascii="PT Astra Serif" w:eastAsia="Times New Roman" w:hAnsi="PT Astra Serif" w:cs="Times New Roman"/>
        </w:rPr>
        <w:t xml:space="preserve"> с момента приемки товара.</w:t>
      </w:r>
    </w:p>
    <w:p w:rsidR="00622C14" w:rsidRPr="00425ACE" w:rsidRDefault="00622C14" w:rsidP="000621F9">
      <w:pPr>
        <w:spacing w:after="0" w:line="240" w:lineRule="auto"/>
        <w:jc w:val="both"/>
        <w:rPr>
          <w:rFonts w:ascii="PT Astra Serif" w:hAnsi="PT Astra Serif" w:cs="Times New Roman"/>
        </w:rPr>
      </w:pPr>
      <w:r w:rsidRPr="00425ACE">
        <w:rPr>
          <w:rFonts w:ascii="PT Astra Serif" w:eastAsia="Times New Roman" w:hAnsi="PT Astra Serif" w:cs="Times New Roman"/>
        </w:rPr>
        <w:t xml:space="preserve">3.3. Цена </w:t>
      </w:r>
      <w:r w:rsidR="00A85BA3" w:rsidRPr="00425ACE">
        <w:rPr>
          <w:rFonts w:ascii="PT Astra Serif" w:eastAsia="Times New Roman" w:hAnsi="PT Astra Serif" w:cs="Times New Roman"/>
        </w:rPr>
        <w:t>Д</w:t>
      </w:r>
      <w:r w:rsidRPr="00425ACE">
        <w:rPr>
          <w:rFonts w:ascii="PT Astra Serif" w:eastAsia="Times New Roman" w:hAnsi="PT Astra Serif" w:cs="Times New Roman"/>
        </w:rPr>
        <w:t xml:space="preserve">оговора является твердой и не подлежит изменению в течение срока действия настоящего </w:t>
      </w:r>
      <w:r w:rsidR="00A85BA3" w:rsidRPr="00425ACE">
        <w:rPr>
          <w:rFonts w:ascii="PT Astra Serif" w:eastAsia="Times New Roman" w:hAnsi="PT Astra Serif" w:cs="Times New Roman"/>
        </w:rPr>
        <w:t>Д</w:t>
      </w:r>
      <w:r w:rsidRPr="00425ACE">
        <w:rPr>
          <w:rFonts w:ascii="PT Astra Serif" w:eastAsia="Times New Roman" w:hAnsi="PT Astra Serif" w:cs="Times New Roman"/>
        </w:rPr>
        <w:t>о</w:t>
      </w:r>
      <w:r w:rsidR="009245E2" w:rsidRPr="00425ACE">
        <w:rPr>
          <w:rFonts w:ascii="PT Astra Serif" w:eastAsia="Times New Roman" w:hAnsi="PT Astra Serif" w:cs="Times New Roman"/>
        </w:rPr>
        <w:t xml:space="preserve">говора, за исключением случаев, </w:t>
      </w:r>
      <w:r w:rsidR="009245E2" w:rsidRPr="00425ACE">
        <w:rPr>
          <w:rFonts w:ascii="PT Astra Serif" w:hAnsi="PT Astra Serif" w:cs="Times New Roman"/>
          <w:bCs/>
        </w:rPr>
        <w:t xml:space="preserve">предусмотренных законодательством </w:t>
      </w:r>
      <w:r w:rsidR="009245E2" w:rsidRPr="00425ACE">
        <w:rPr>
          <w:rFonts w:ascii="PT Astra Serif" w:hAnsi="PT Astra Serif" w:cs="Times New Roman"/>
        </w:rPr>
        <w:t>Российской Федерации.</w:t>
      </w:r>
    </w:p>
    <w:p w:rsidR="009245E2" w:rsidRPr="00425ACE" w:rsidRDefault="009245E2" w:rsidP="009245E2">
      <w:pPr>
        <w:widowControl w:val="0"/>
        <w:autoSpaceDE w:val="0"/>
        <w:autoSpaceDN w:val="0"/>
        <w:adjustRightInd w:val="0"/>
        <w:spacing w:after="0" w:line="240" w:lineRule="auto"/>
        <w:jc w:val="both"/>
        <w:rPr>
          <w:rFonts w:ascii="PT Astra Serif" w:hAnsi="PT Astra Serif"/>
          <w:color w:val="000000"/>
        </w:rPr>
      </w:pPr>
      <w:r w:rsidRPr="00425ACE">
        <w:rPr>
          <w:rFonts w:ascii="PT Astra Serif" w:hAnsi="PT Astra Serif"/>
          <w:color w:val="000000"/>
        </w:rPr>
        <w:t xml:space="preserve">3.4. Источник финансирования Договора – федеральный бюджет Российской Федерации. </w:t>
      </w:r>
    </w:p>
    <w:p w:rsidR="00A85BA3" w:rsidRPr="00425ACE" w:rsidRDefault="00A85BA3" w:rsidP="00A85BA3">
      <w:pPr>
        <w:widowControl w:val="0"/>
        <w:autoSpaceDE w:val="0"/>
        <w:autoSpaceDN w:val="0"/>
        <w:adjustRightInd w:val="0"/>
        <w:spacing w:after="0" w:line="240" w:lineRule="auto"/>
        <w:jc w:val="both"/>
        <w:rPr>
          <w:rFonts w:ascii="PT Astra Serif" w:hAnsi="PT Astra Serif" w:cs="Times New Roman"/>
          <w:color w:val="000000"/>
        </w:rPr>
      </w:pPr>
      <w:r w:rsidRPr="00425ACE">
        <w:rPr>
          <w:rFonts w:ascii="PT Astra Serif" w:hAnsi="PT Astra Serif" w:cs="Times New Roman"/>
          <w:color w:val="000000"/>
        </w:rPr>
        <w:t xml:space="preserve">3.5. Обязательства Заказчика считаются выполненными в день перечисления денежных средств со счетов Заказчика. </w:t>
      </w:r>
    </w:p>
    <w:p w:rsidR="009245E2" w:rsidRPr="00425ACE" w:rsidRDefault="00A85BA3" w:rsidP="00051669">
      <w:pPr>
        <w:widowControl w:val="0"/>
        <w:autoSpaceDE w:val="0"/>
        <w:autoSpaceDN w:val="0"/>
        <w:adjustRightInd w:val="0"/>
        <w:spacing w:after="0" w:line="240" w:lineRule="auto"/>
        <w:jc w:val="both"/>
        <w:rPr>
          <w:rFonts w:ascii="PT Astra Serif" w:hAnsi="PT Astra Serif" w:cs="Times New Roman"/>
          <w:color w:val="000000"/>
        </w:rPr>
      </w:pPr>
      <w:r w:rsidRPr="00425ACE">
        <w:rPr>
          <w:rFonts w:ascii="PT Astra Serif" w:hAnsi="PT Astra Serif" w:cs="Times New Roman"/>
          <w:color w:val="000000"/>
        </w:rPr>
        <w:t>3.6.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w:t>
      </w:r>
    </w:p>
    <w:p w:rsidR="00BE50CB" w:rsidRPr="00425ACE" w:rsidRDefault="00BE50CB" w:rsidP="000621F9">
      <w:pPr>
        <w:spacing w:after="0" w:line="240" w:lineRule="auto"/>
        <w:jc w:val="both"/>
        <w:rPr>
          <w:rFonts w:ascii="PT Astra Serif" w:eastAsia="Times New Roman" w:hAnsi="PT Astra Serif" w:cs="Times New Roman"/>
        </w:rPr>
      </w:pPr>
    </w:p>
    <w:p w:rsidR="00622C14" w:rsidRPr="00425ACE" w:rsidRDefault="00622C14" w:rsidP="00622C14">
      <w:pPr>
        <w:spacing w:after="0" w:line="240" w:lineRule="auto"/>
        <w:jc w:val="center"/>
        <w:rPr>
          <w:rFonts w:ascii="PT Astra Serif" w:eastAsia="Times New Roman" w:hAnsi="PT Astra Serif" w:cs="Times New Roman"/>
          <w:b/>
        </w:rPr>
      </w:pPr>
      <w:r w:rsidRPr="00425ACE">
        <w:rPr>
          <w:rFonts w:ascii="PT Astra Serif" w:eastAsia="Times New Roman" w:hAnsi="PT Astra Serif" w:cs="Times New Roman"/>
          <w:b/>
        </w:rPr>
        <w:t>4. Права и обязанности сторон</w:t>
      </w:r>
    </w:p>
    <w:p w:rsidR="00622C14" w:rsidRPr="00425ACE" w:rsidRDefault="005B59FD"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4.1. Обязанность «Поставщика»:</w:t>
      </w:r>
    </w:p>
    <w:p w:rsidR="005B59FD" w:rsidRPr="00425ACE" w:rsidRDefault="005B59FD"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4.1.1. Передать </w:t>
      </w:r>
      <w:r w:rsidR="00051669" w:rsidRPr="00425ACE">
        <w:rPr>
          <w:rFonts w:ascii="PT Astra Serif" w:eastAsia="Times New Roman" w:hAnsi="PT Astra Serif" w:cs="Times New Roman"/>
        </w:rPr>
        <w:t>Заказчику</w:t>
      </w:r>
      <w:r w:rsidRPr="00425ACE">
        <w:rPr>
          <w:rFonts w:ascii="PT Astra Serif" w:eastAsia="Times New Roman" w:hAnsi="PT Astra Serif" w:cs="Times New Roman"/>
        </w:rPr>
        <w:t xml:space="preserve"> </w:t>
      </w:r>
      <w:r w:rsidR="009D2A33" w:rsidRPr="00425ACE">
        <w:rPr>
          <w:rFonts w:ascii="PT Astra Serif" w:eastAsia="Times New Roman" w:hAnsi="PT Astra Serif" w:cs="Times New Roman"/>
        </w:rPr>
        <w:t>Товар</w:t>
      </w:r>
      <w:r w:rsidRPr="00425ACE">
        <w:rPr>
          <w:rFonts w:ascii="PT Astra Serif" w:eastAsia="Times New Roman" w:hAnsi="PT Astra Serif" w:cs="Times New Roman"/>
        </w:rPr>
        <w:t xml:space="preserve"> надлежащего качества, в срок и в количестве, </w:t>
      </w:r>
      <w:proofErr w:type="gramStart"/>
      <w:r w:rsidRPr="00425ACE">
        <w:rPr>
          <w:rFonts w:ascii="PT Astra Serif" w:eastAsia="Times New Roman" w:hAnsi="PT Astra Serif" w:cs="Times New Roman"/>
        </w:rPr>
        <w:t>указанным</w:t>
      </w:r>
      <w:proofErr w:type="gramEnd"/>
      <w:r w:rsidRPr="00425ACE">
        <w:rPr>
          <w:rFonts w:ascii="PT Astra Serif" w:eastAsia="Times New Roman" w:hAnsi="PT Astra Serif" w:cs="Times New Roman"/>
        </w:rPr>
        <w:t xml:space="preserve"> в настоящем </w:t>
      </w:r>
      <w:r w:rsidR="00051669" w:rsidRPr="00425ACE">
        <w:rPr>
          <w:rFonts w:ascii="PT Astra Serif" w:eastAsia="Times New Roman" w:hAnsi="PT Astra Serif" w:cs="Times New Roman"/>
        </w:rPr>
        <w:t>Д</w:t>
      </w:r>
      <w:r w:rsidRPr="00425ACE">
        <w:rPr>
          <w:rFonts w:ascii="PT Astra Serif" w:eastAsia="Times New Roman" w:hAnsi="PT Astra Serif" w:cs="Times New Roman"/>
        </w:rPr>
        <w:t>оговоре.</w:t>
      </w:r>
    </w:p>
    <w:p w:rsidR="005B59FD" w:rsidRPr="00425ACE" w:rsidRDefault="005B59FD"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4.1.2. Обязанность Поставщика по передаче </w:t>
      </w:r>
      <w:r w:rsidR="009D2A33" w:rsidRPr="00425ACE">
        <w:rPr>
          <w:rFonts w:ascii="PT Astra Serif" w:eastAsia="Times New Roman" w:hAnsi="PT Astra Serif" w:cs="Times New Roman"/>
        </w:rPr>
        <w:t>Товара</w:t>
      </w:r>
      <w:r w:rsidRPr="00425ACE">
        <w:rPr>
          <w:rFonts w:ascii="PT Astra Serif" w:eastAsia="Times New Roman" w:hAnsi="PT Astra Serif" w:cs="Times New Roman"/>
        </w:rPr>
        <w:t xml:space="preserve"> считается исполненной с момента подписания товарной накладной обеими сторонами</w:t>
      </w:r>
      <w:r w:rsidR="004452A7" w:rsidRPr="00425ACE">
        <w:rPr>
          <w:rFonts w:ascii="PT Astra Serif" w:eastAsia="Times New Roman" w:hAnsi="PT Astra Serif" w:cs="Times New Roman"/>
        </w:rPr>
        <w:t>.</w:t>
      </w:r>
    </w:p>
    <w:p w:rsidR="004452A7" w:rsidRPr="00425ACE" w:rsidRDefault="004452A7"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4.2. Обязанность </w:t>
      </w:r>
      <w:r w:rsidR="0025370F">
        <w:rPr>
          <w:rFonts w:ascii="PT Astra Serif" w:eastAsia="Times New Roman" w:hAnsi="PT Astra Serif" w:cs="Times New Roman"/>
        </w:rPr>
        <w:t>Заказчика</w:t>
      </w:r>
      <w:r w:rsidRPr="00425ACE">
        <w:rPr>
          <w:rFonts w:ascii="PT Astra Serif" w:eastAsia="Times New Roman" w:hAnsi="PT Astra Serif" w:cs="Times New Roman"/>
        </w:rPr>
        <w:t>:</w:t>
      </w:r>
    </w:p>
    <w:p w:rsidR="004452A7" w:rsidRPr="00425ACE" w:rsidRDefault="004452A7"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4.2.1. Принять и оплатить </w:t>
      </w:r>
      <w:r w:rsidR="009D2A33" w:rsidRPr="00425ACE">
        <w:rPr>
          <w:rFonts w:ascii="PT Astra Serif" w:eastAsia="Times New Roman" w:hAnsi="PT Astra Serif" w:cs="Times New Roman"/>
        </w:rPr>
        <w:t>Товар</w:t>
      </w:r>
      <w:r w:rsidRPr="00425ACE">
        <w:rPr>
          <w:rFonts w:ascii="PT Astra Serif" w:eastAsia="Times New Roman" w:hAnsi="PT Astra Serif" w:cs="Times New Roman"/>
        </w:rPr>
        <w:t xml:space="preserve"> на условиях настоящего </w:t>
      </w:r>
      <w:r w:rsidR="00051669" w:rsidRPr="00425ACE">
        <w:rPr>
          <w:rFonts w:ascii="PT Astra Serif" w:eastAsia="Times New Roman" w:hAnsi="PT Astra Serif" w:cs="Times New Roman"/>
        </w:rPr>
        <w:t>Д</w:t>
      </w:r>
      <w:r w:rsidRPr="00425ACE">
        <w:rPr>
          <w:rFonts w:ascii="PT Astra Serif" w:eastAsia="Times New Roman" w:hAnsi="PT Astra Serif" w:cs="Times New Roman"/>
        </w:rPr>
        <w:t>оговора.</w:t>
      </w:r>
    </w:p>
    <w:p w:rsidR="004452A7" w:rsidRPr="00425ACE" w:rsidRDefault="004452A7"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4.2.2. Осуществить при приемке проверку </w:t>
      </w:r>
      <w:r w:rsidR="009D2A33" w:rsidRPr="00425ACE">
        <w:rPr>
          <w:rFonts w:ascii="PT Astra Serif" w:eastAsia="Times New Roman" w:hAnsi="PT Astra Serif" w:cs="Times New Roman"/>
        </w:rPr>
        <w:t>Товара</w:t>
      </w:r>
      <w:r w:rsidR="00425ACE">
        <w:rPr>
          <w:rFonts w:ascii="PT Astra Serif" w:eastAsia="Times New Roman" w:hAnsi="PT Astra Serif" w:cs="Times New Roman"/>
        </w:rPr>
        <w:t xml:space="preserve"> по количеству, составить</w:t>
      </w:r>
      <w:r w:rsidR="00BE7155" w:rsidRPr="00425ACE">
        <w:rPr>
          <w:rFonts w:ascii="PT Astra Serif" w:eastAsia="Times New Roman" w:hAnsi="PT Astra Serif" w:cs="Times New Roman"/>
        </w:rPr>
        <w:t xml:space="preserve"> </w:t>
      </w:r>
      <w:r w:rsidRPr="00425ACE">
        <w:rPr>
          <w:rFonts w:ascii="PT Astra Serif" w:eastAsia="Times New Roman" w:hAnsi="PT Astra Serif" w:cs="Times New Roman"/>
        </w:rPr>
        <w:t>и подписать соответствующие документы (накладную и т.д.).</w:t>
      </w:r>
    </w:p>
    <w:p w:rsidR="004452A7" w:rsidRPr="00425ACE" w:rsidRDefault="004452A7"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lastRenderedPageBreak/>
        <w:t>4.2.3. В с</w:t>
      </w:r>
      <w:r w:rsidR="009D2A33" w:rsidRPr="00425ACE">
        <w:rPr>
          <w:rFonts w:ascii="PT Astra Serif" w:eastAsia="Times New Roman" w:hAnsi="PT Astra Serif" w:cs="Times New Roman"/>
        </w:rPr>
        <w:t>лучае обнаружения некачественного</w:t>
      </w:r>
      <w:r w:rsidRPr="00425ACE">
        <w:rPr>
          <w:rFonts w:ascii="PT Astra Serif" w:eastAsia="Times New Roman" w:hAnsi="PT Astra Serif" w:cs="Times New Roman"/>
        </w:rPr>
        <w:t xml:space="preserve"> </w:t>
      </w:r>
      <w:r w:rsidR="009D2A33" w:rsidRPr="00425ACE">
        <w:rPr>
          <w:rFonts w:ascii="PT Astra Serif" w:eastAsia="Times New Roman" w:hAnsi="PT Astra Serif" w:cs="Times New Roman"/>
        </w:rPr>
        <w:t>Товара</w:t>
      </w:r>
      <w:r w:rsidRPr="00425ACE">
        <w:rPr>
          <w:rFonts w:ascii="PT Astra Serif" w:eastAsia="Times New Roman" w:hAnsi="PT Astra Serif" w:cs="Times New Roman"/>
        </w:rPr>
        <w:t xml:space="preserve">, если эти недостатки не были оговорены Поставщиком, </w:t>
      </w:r>
      <w:r w:rsidR="00051669" w:rsidRPr="00425ACE">
        <w:rPr>
          <w:rFonts w:ascii="PT Astra Serif" w:eastAsia="Times New Roman" w:hAnsi="PT Astra Serif" w:cs="Times New Roman"/>
        </w:rPr>
        <w:t>Заказчик</w:t>
      </w:r>
      <w:r w:rsidRPr="00425ACE">
        <w:rPr>
          <w:rFonts w:ascii="PT Astra Serif" w:eastAsia="Times New Roman" w:hAnsi="PT Astra Serif" w:cs="Times New Roman"/>
        </w:rPr>
        <w:t xml:space="preserve"> вправе потребовать от Поставщика:</w:t>
      </w:r>
    </w:p>
    <w:p w:rsidR="004452A7" w:rsidRPr="00425ACE" w:rsidRDefault="004452A7"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соразмеренного уменьшения покупной цены</w:t>
      </w:r>
      <w:r w:rsidR="003173BB" w:rsidRPr="00425ACE">
        <w:rPr>
          <w:rFonts w:ascii="PT Astra Serif" w:eastAsia="Times New Roman" w:hAnsi="PT Astra Serif" w:cs="Times New Roman"/>
        </w:rPr>
        <w:t>;</w:t>
      </w:r>
    </w:p>
    <w:p w:rsidR="003173BB" w:rsidRPr="00425ACE" w:rsidRDefault="003173BB"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 безвозмездного устранения недостатков </w:t>
      </w:r>
      <w:r w:rsidR="009D2A33" w:rsidRPr="00425ACE">
        <w:rPr>
          <w:rFonts w:ascii="PT Astra Serif" w:eastAsia="Times New Roman" w:hAnsi="PT Astra Serif" w:cs="Times New Roman"/>
        </w:rPr>
        <w:t>Товара</w:t>
      </w:r>
      <w:r w:rsidRPr="00425ACE">
        <w:rPr>
          <w:rFonts w:ascii="PT Astra Serif" w:eastAsia="Times New Roman" w:hAnsi="PT Astra Serif" w:cs="Times New Roman"/>
        </w:rPr>
        <w:t>.</w:t>
      </w:r>
    </w:p>
    <w:p w:rsidR="003173BB" w:rsidRPr="00425ACE" w:rsidRDefault="003173BB"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4.2.4. В случае расторжения Договора </w:t>
      </w:r>
      <w:r w:rsidR="00051669" w:rsidRPr="00425ACE">
        <w:rPr>
          <w:rFonts w:ascii="PT Astra Serif" w:eastAsia="Times New Roman" w:hAnsi="PT Astra Serif" w:cs="Times New Roman"/>
        </w:rPr>
        <w:t>Заказчик</w:t>
      </w:r>
      <w:r w:rsidRPr="00425ACE">
        <w:rPr>
          <w:rFonts w:ascii="PT Astra Serif" w:eastAsia="Times New Roman" w:hAnsi="PT Astra Serif" w:cs="Times New Roman"/>
        </w:rPr>
        <w:t xml:space="preserve"> обязан оплатить Поста</w:t>
      </w:r>
      <w:r w:rsidR="009D2A33" w:rsidRPr="00425ACE">
        <w:rPr>
          <w:rFonts w:ascii="PT Astra Serif" w:eastAsia="Times New Roman" w:hAnsi="PT Astra Serif" w:cs="Times New Roman"/>
        </w:rPr>
        <w:t>вщику стоимость уже поставленного</w:t>
      </w:r>
      <w:r w:rsidRPr="00425ACE">
        <w:rPr>
          <w:rFonts w:ascii="PT Astra Serif" w:eastAsia="Times New Roman" w:hAnsi="PT Astra Serif" w:cs="Times New Roman"/>
        </w:rPr>
        <w:t xml:space="preserve"> </w:t>
      </w:r>
      <w:r w:rsidR="009D2A33" w:rsidRPr="00425ACE">
        <w:rPr>
          <w:rFonts w:ascii="PT Astra Serif" w:eastAsia="Times New Roman" w:hAnsi="PT Astra Serif" w:cs="Times New Roman"/>
        </w:rPr>
        <w:t>Товара</w:t>
      </w:r>
      <w:r w:rsidRPr="00425ACE">
        <w:rPr>
          <w:rFonts w:ascii="PT Astra Serif" w:eastAsia="Times New Roman" w:hAnsi="PT Astra Serif" w:cs="Times New Roman"/>
        </w:rPr>
        <w:t xml:space="preserve"> на момент расторжения Договора.</w:t>
      </w:r>
    </w:p>
    <w:p w:rsidR="003173BB" w:rsidRPr="00425ACE" w:rsidRDefault="003173BB"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 xml:space="preserve">4.2.5. Если по итогам приемки </w:t>
      </w:r>
      <w:r w:rsidR="009D2A33" w:rsidRPr="00425ACE">
        <w:rPr>
          <w:rFonts w:ascii="PT Astra Serif" w:eastAsia="Times New Roman" w:hAnsi="PT Astra Serif" w:cs="Times New Roman"/>
        </w:rPr>
        <w:t>Товара</w:t>
      </w:r>
      <w:r w:rsidR="00555368" w:rsidRPr="00425ACE">
        <w:rPr>
          <w:rFonts w:ascii="PT Astra Serif" w:eastAsia="Times New Roman" w:hAnsi="PT Astra Serif" w:cs="Times New Roman"/>
        </w:rPr>
        <w:t xml:space="preserve"> </w:t>
      </w:r>
      <w:r w:rsidR="00051669" w:rsidRPr="00425ACE">
        <w:rPr>
          <w:rFonts w:ascii="PT Astra Serif" w:eastAsia="Times New Roman" w:hAnsi="PT Astra Serif" w:cs="Times New Roman"/>
        </w:rPr>
        <w:t>Заказчик</w:t>
      </w:r>
      <w:r w:rsidR="00555368" w:rsidRPr="00425ACE">
        <w:rPr>
          <w:rFonts w:ascii="PT Astra Serif" w:eastAsia="Times New Roman" w:hAnsi="PT Astra Serif" w:cs="Times New Roman"/>
        </w:rPr>
        <w:t xml:space="preserve"> подписал накладную без замечаний по качеству </w:t>
      </w:r>
      <w:r w:rsidR="009D2A33" w:rsidRPr="00425ACE">
        <w:rPr>
          <w:rFonts w:ascii="PT Astra Serif" w:eastAsia="Times New Roman" w:hAnsi="PT Astra Serif" w:cs="Times New Roman"/>
        </w:rPr>
        <w:t>Товара</w:t>
      </w:r>
      <w:r w:rsidR="00555368" w:rsidRPr="00425ACE">
        <w:rPr>
          <w:rFonts w:ascii="PT Astra Serif" w:eastAsia="Times New Roman" w:hAnsi="PT Astra Serif" w:cs="Times New Roman"/>
        </w:rPr>
        <w:t xml:space="preserve">, то впоследствии </w:t>
      </w:r>
      <w:r w:rsidR="00051669" w:rsidRPr="00425ACE">
        <w:rPr>
          <w:rFonts w:ascii="PT Astra Serif" w:eastAsia="Times New Roman" w:hAnsi="PT Astra Serif" w:cs="Times New Roman"/>
        </w:rPr>
        <w:t>Заказчик</w:t>
      </w:r>
      <w:r w:rsidR="00555368" w:rsidRPr="00425ACE">
        <w:rPr>
          <w:rFonts w:ascii="PT Astra Serif" w:eastAsia="Times New Roman" w:hAnsi="PT Astra Serif" w:cs="Times New Roman"/>
        </w:rPr>
        <w:t xml:space="preserve"> не вправе ссылаться на недостатки, выявленные после приемки и подписания накладной.</w:t>
      </w:r>
    </w:p>
    <w:p w:rsidR="00555368" w:rsidRPr="00425ACE" w:rsidRDefault="00555368" w:rsidP="00622C14">
      <w:pPr>
        <w:spacing w:after="0" w:line="240" w:lineRule="auto"/>
        <w:jc w:val="both"/>
        <w:rPr>
          <w:rFonts w:ascii="PT Astra Serif" w:eastAsia="Times New Roman" w:hAnsi="PT Astra Serif" w:cs="Times New Roman"/>
        </w:rPr>
      </w:pPr>
      <w:r w:rsidRPr="00425ACE">
        <w:rPr>
          <w:rFonts w:ascii="PT Astra Serif" w:eastAsia="Times New Roman" w:hAnsi="PT Astra Serif" w:cs="Times New Roman"/>
        </w:rPr>
        <w:t>4.3. Права Поставщика:</w:t>
      </w:r>
    </w:p>
    <w:p w:rsidR="00555368" w:rsidRPr="00A50B5D" w:rsidRDefault="00555368" w:rsidP="00622C14">
      <w:pPr>
        <w:spacing w:after="0" w:line="240" w:lineRule="auto"/>
        <w:jc w:val="both"/>
        <w:rPr>
          <w:rFonts w:ascii="PT Astra Serif" w:eastAsia="Times New Roman" w:hAnsi="PT Astra Serif" w:cs="Times New Roman"/>
        </w:rPr>
      </w:pPr>
      <w:r w:rsidRPr="00A50B5D">
        <w:rPr>
          <w:rFonts w:ascii="PT Astra Serif" w:eastAsia="Times New Roman" w:hAnsi="PT Astra Serif" w:cs="Times New Roman"/>
        </w:rPr>
        <w:t xml:space="preserve">4.3.1. Поставщик вправе </w:t>
      </w:r>
      <w:r w:rsidR="00A50B5D" w:rsidRPr="00A50B5D">
        <w:rPr>
          <w:rFonts w:ascii="PT Astra Serif" w:hAnsi="PT Astra Serif" w:cs="Times New Roman"/>
          <w:sz w:val="23"/>
          <w:szCs w:val="23"/>
        </w:rPr>
        <w:t xml:space="preserve">принять решение об одностороннем отказе от исполнения Контракта </w:t>
      </w:r>
      <w:r w:rsidR="00A50B5D">
        <w:rPr>
          <w:rFonts w:ascii="PT Astra Serif" w:hAnsi="PT Astra Serif" w:cs="Times New Roman"/>
          <w:sz w:val="23"/>
          <w:szCs w:val="23"/>
        </w:rPr>
        <w:br/>
      </w:r>
      <w:r w:rsidR="00A50B5D" w:rsidRPr="00A50B5D">
        <w:rPr>
          <w:rFonts w:ascii="PT Astra Serif" w:hAnsi="PT Astra Serif" w:cs="Times New Roman"/>
          <w:sz w:val="23"/>
          <w:szCs w:val="23"/>
        </w:rPr>
        <w:t>в соответствии с гражданским законодательством Российской Федерации</w:t>
      </w:r>
      <w:r w:rsidRPr="00A50B5D">
        <w:rPr>
          <w:rFonts w:ascii="PT Astra Serif" w:eastAsia="Times New Roman" w:hAnsi="PT Astra Serif" w:cs="Times New Roman"/>
        </w:rPr>
        <w:t>, направив письменное уведомление</w:t>
      </w:r>
      <w:r w:rsidR="00425ACE" w:rsidRPr="00A50B5D">
        <w:rPr>
          <w:rFonts w:ascii="PT Astra Serif" w:eastAsia="Times New Roman" w:hAnsi="PT Astra Serif" w:cs="Times New Roman"/>
        </w:rPr>
        <w:t xml:space="preserve"> </w:t>
      </w:r>
      <w:r w:rsidRPr="00A50B5D">
        <w:rPr>
          <w:rFonts w:ascii="PT Astra Serif" w:eastAsia="Times New Roman" w:hAnsi="PT Astra Serif" w:cs="Times New Roman"/>
        </w:rPr>
        <w:t xml:space="preserve"> о намерении расторгнуть </w:t>
      </w:r>
      <w:r w:rsidR="00051669" w:rsidRPr="00A50B5D">
        <w:rPr>
          <w:rFonts w:ascii="PT Astra Serif" w:eastAsia="Times New Roman" w:hAnsi="PT Astra Serif" w:cs="Times New Roman"/>
        </w:rPr>
        <w:t>Д</w:t>
      </w:r>
      <w:r w:rsidRPr="00A50B5D">
        <w:rPr>
          <w:rFonts w:ascii="PT Astra Serif" w:eastAsia="Times New Roman" w:hAnsi="PT Astra Serif" w:cs="Times New Roman"/>
        </w:rPr>
        <w:t>оговор другой сто</w:t>
      </w:r>
      <w:r w:rsidR="00425ACE" w:rsidRPr="00A50B5D">
        <w:rPr>
          <w:rFonts w:ascii="PT Astra Serif" w:eastAsia="Times New Roman" w:hAnsi="PT Astra Serif" w:cs="Times New Roman"/>
        </w:rPr>
        <w:t xml:space="preserve">роне не позднее, чем </w:t>
      </w:r>
      <w:r w:rsidR="00A50B5D">
        <w:rPr>
          <w:rFonts w:ascii="PT Astra Serif" w:eastAsia="Times New Roman" w:hAnsi="PT Astra Serif" w:cs="Times New Roman"/>
        </w:rPr>
        <w:br/>
      </w:r>
      <w:r w:rsidR="00425ACE" w:rsidRPr="00A50B5D">
        <w:rPr>
          <w:rFonts w:ascii="PT Astra Serif" w:eastAsia="Times New Roman" w:hAnsi="PT Astra Serif" w:cs="Times New Roman"/>
        </w:rPr>
        <w:t>за 30 дней</w:t>
      </w:r>
      <w:r w:rsidR="00F22509" w:rsidRPr="00A50B5D">
        <w:rPr>
          <w:rFonts w:ascii="PT Astra Serif" w:eastAsia="Times New Roman" w:hAnsi="PT Astra Serif" w:cs="Times New Roman"/>
        </w:rPr>
        <w:t xml:space="preserve">  </w:t>
      </w:r>
      <w:r w:rsidRPr="00A50B5D">
        <w:rPr>
          <w:rFonts w:ascii="PT Astra Serif" w:eastAsia="Times New Roman" w:hAnsi="PT Astra Serif" w:cs="Times New Roman"/>
        </w:rPr>
        <w:t xml:space="preserve">до предлагаемого расторжения </w:t>
      </w:r>
      <w:r w:rsidR="009D2A33" w:rsidRPr="00A50B5D">
        <w:rPr>
          <w:rFonts w:ascii="PT Astra Serif" w:eastAsia="Times New Roman" w:hAnsi="PT Astra Serif" w:cs="Times New Roman"/>
        </w:rPr>
        <w:t>Д</w:t>
      </w:r>
      <w:r w:rsidRPr="00A50B5D">
        <w:rPr>
          <w:rFonts w:ascii="PT Astra Serif" w:eastAsia="Times New Roman" w:hAnsi="PT Astra Serif" w:cs="Times New Roman"/>
        </w:rPr>
        <w:t>оговора.</w:t>
      </w:r>
      <w:r w:rsidR="0025370F" w:rsidRPr="00A50B5D">
        <w:rPr>
          <w:rFonts w:ascii="PT Astra Serif" w:hAnsi="PT Astra Serif" w:cs="Times New Roman"/>
          <w:sz w:val="23"/>
          <w:szCs w:val="23"/>
        </w:rPr>
        <w:t xml:space="preserve"> </w:t>
      </w:r>
      <w:bookmarkStart w:id="0" w:name="_GoBack"/>
      <w:bookmarkEnd w:id="0"/>
    </w:p>
    <w:p w:rsidR="00555368" w:rsidRPr="00A50B5D" w:rsidRDefault="00555368" w:rsidP="00622C14">
      <w:pPr>
        <w:spacing w:after="0" w:line="240" w:lineRule="auto"/>
        <w:jc w:val="both"/>
        <w:rPr>
          <w:rFonts w:ascii="PT Astra Serif" w:eastAsia="Times New Roman" w:hAnsi="PT Astra Serif" w:cs="Times New Roman"/>
        </w:rPr>
      </w:pPr>
      <w:r w:rsidRPr="00A50B5D">
        <w:rPr>
          <w:rFonts w:ascii="PT Astra Serif" w:eastAsia="Times New Roman" w:hAnsi="PT Astra Serif" w:cs="Times New Roman"/>
        </w:rPr>
        <w:t xml:space="preserve">4.4. Права </w:t>
      </w:r>
      <w:r w:rsidR="009D2A33" w:rsidRPr="00A50B5D">
        <w:rPr>
          <w:rFonts w:ascii="PT Astra Serif" w:eastAsia="Times New Roman" w:hAnsi="PT Astra Serif" w:cs="Times New Roman"/>
        </w:rPr>
        <w:t>Заказчика:</w:t>
      </w:r>
    </w:p>
    <w:p w:rsidR="00555368" w:rsidRPr="00425ACE" w:rsidRDefault="00555368" w:rsidP="00622C14">
      <w:pPr>
        <w:spacing w:after="0" w:line="240" w:lineRule="auto"/>
        <w:jc w:val="both"/>
        <w:rPr>
          <w:rFonts w:ascii="PT Astra Serif" w:eastAsia="Times New Roman" w:hAnsi="PT Astra Serif" w:cs="Times New Roman"/>
        </w:rPr>
      </w:pPr>
      <w:r w:rsidRPr="00A50B5D">
        <w:rPr>
          <w:rFonts w:ascii="PT Astra Serif" w:eastAsia="Times New Roman" w:hAnsi="PT Astra Serif" w:cs="Times New Roman"/>
        </w:rPr>
        <w:t xml:space="preserve">4.4.1. </w:t>
      </w:r>
      <w:proofErr w:type="gramStart"/>
      <w:r w:rsidR="009D2A33" w:rsidRPr="00A50B5D">
        <w:rPr>
          <w:rFonts w:ascii="PT Astra Serif" w:eastAsia="Times New Roman" w:hAnsi="PT Astra Serif" w:cs="Times New Roman"/>
        </w:rPr>
        <w:t>Заказчик</w:t>
      </w:r>
      <w:r w:rsidRPr="00A50B5D">
        <w:rPr>
          <w:rFonts w:ascii="PT Astra Serif" w:eastAsia="Times New Roman" w:hAnsi="PT Astra Serif" w:cs="Times New Roman"/>
        </w:rPr>
        <w:t xml:space="preserve"> в праве в одностороннем порядке отказаться от исполнения настоящего </w:t>
      </w:r>
      <w:r w:rsidR="009D2A33" w:rsidRPr="00A50B5D">
        <w:rPr>
          <w:rFonts w:ascii="PT Astra Serif" w:eastAsia="Times New Roman" w:hAnsi="PT Astra Serif" w:cs="Times New Roman"/>
        </w:rPr>
        <w:t>Д</w:t>
      </w:r>
      <w:r w:rsidRPr="00A50B5D">
        <w:rPr>
          <w:rFonts w:ascii="PT Astra Serif" w:eastAsia="Times New Roman" w:hAnsi="PT Astra Serif" w:cs="Times New Roman"/>
        </w:rPr>
        <w:t>оговора, изменить или расторгнуть его в случае:</w:t>
      </w:r>
      <w:r w:rsidR="00567E78" w:rsidRPr="00A50B5D">
        <w:rPr>
          <w:rFonts w:ascii="PT Astra Serif" w:eastAsia="Times New Roman" w:hAnsi="PT Astra Serif" w:cs="Times New Roman"/>
        </w:rPr>
        <w:t xml:space="preserve"> поставки </w:t>
      </w:r>
      <w:r w:rsidR="009D2A33" w:rsidRPr="00A50B5D">
        <w:rPr>
          <w:rFonts w:ascii="PT Astra Serif" w:eastAsia="Times New Roman" w:hAnsi="PT Astra Serif" w:cs="Times New Roman"/>
        </w:rPr>
        <w:t>Товара</w:t>
      </w:r>
      <w:r w:rsidR="00567E78" w:rsidRPr="00A50B5D">
        <w:rPr>
          <w:rFonts w:ascii="PT Astra Serif" w:eastAsia="Times New Roman" w:hAnsi="PT Astra Serif" w:cs="Times New Roman"/>
        </w:rPr>
        <w:t xml:space="preserve"> ненадлежащего качества с недостатками, которые не могут быть устранены </w:t>
      </w:r>
      <w:r w:rsidR="00F22509" w:rsidRPr="00A50B5D">
        <w:rPr>
          <w:rFonts w:ascii="PT Astra Serif" w:eastAsia="Times New Roman" w:hAnsi="PT Astra Serif" w:cs="Times New Roman"/>
        </w:rPr>
        <w:t xml:space="preserve">в </w:t>
      </w:r>
      <w:r w:rsidR="00567E78" w:rsidRPr="00A50B5D">
        <w:rPr>
          <w:rFonts w:ascii="PT Astra Serif" w:eastAsia="Times New Roman" w:hAnsi="PT Astra Serif" w:cs="Times New Roman"/>
        </w:rPr>
        <w:t xml:space="preserve">приемлемый для </w:t>
      </w:r>
      <w:r w:rsidR="009D2A33" w:rsidRPr="00A50B5D">
        <w:rPr>
          <w:rFonts w:ascii="PT Astra Serif" w:eastAsia="Times New Roman" w:hAnsi="PT Astra Serif" w:cs="Times New Roman"/>
        </w:rPr>
        <w:t>Заказчика</w:t>
      </w:r>
      <w:r w:rsidR="00567E78" w:rsidRPr="00A50B5D">
        <w:rPr>
          <w:rFonts w:ascii="PT Astra Serif" w:eastAsia="Times New Roman" w:hAnsi="PT Astra Serif" w:cs="Times New Roman"/>
        </w:rPr>
        <w:t xml:space="preserve"> срок; неоднократного нарушения Поставщиком сроков поставки </w:t>
      </w:r>
      <w:r w:rsidR="009D2A33" w:rsidRPr="00A50B5D">
        <w:rPr>
          <w:rFonts w:ascii="PT Astra Serif" w:eastAsia="Times New Roman" w:hAnsi="PT Astra Serif" w:cs="Times New Roman"/>
        </w:rPr>
        <w:t>Товара</w:t>
      </w:r>
      <w:r w:rsidR="00567E78" w:rsidRPr="00A50B5D">
        <w:rPr>
          <w:rFonts w:ascii="PT Astra Serif" w:eastAsia="Times New Roman" w:hAnsi="PT Astra Serif" w:cs="Times New Roman"/>
        </w:rPr>
        <w:t xml:space="preserve">, направив письменное уведомление о намерении </w:t>
      </w:r>
      <w:r w:rsidR="00F22509" w:rsidRPr="00A50B5D">
        <w:rPr>
          <w:rFonts w:ascii="PT Astra Serif" w:eastAsia="Times New Roman" w:hAnsi="PT Astra Serif" w:cs="Times New Roman"/>
        </w:rPr>
        <w:t>расторгнуть</w:t>
      </w:r>
      <w:r w:rsidR="00567E78" w:rsidRPr="00A50B5D">
        <w:rPr>
          <w:rFonts w:ascii="PT Astra Serif" w:eastAsia="Times New Roman" w:hAnsi="PT Astra Serif" w:cs="Times New Roman"/>
        </w:rPr>
        <w:t xml:space="preserve"> </w:t>
      </w:r>
      <w:r w:rsidR="009D2A33" w:rsidRPr="00A50B5D">
        <w:rPr>
          <w:rFonts w:ascii="PT Astra Serif" w:eastAsia="Times New Roman" w:hAnsi="PT Astra Serif" w:cs="Times New Roman"/>
        </w:rPr>
        <w:t>Д</w:t>
      </w:r>
      <w:r w:rsidR="00567E78" w:rsidRPr="00A50B5D">
        <w:rPr>
          <w:rFonts w:ascii="PT Astra Serif" w:eastAsia="Times New Roman" w:hAnsi="PT Astra Serif" w:cs="Times New Roman"/>
        </w:rPr>
        <w:t>о</w:t>
      </w:r>
      <w:r w:rsidR="00F22509" w:rsidRPr="00A50B5D">
        <w:rPr>
          <w:rFonts w:ascii="PT Astra Serif" w:eastAsia="Times New Roman" w:hAnsi="PT Astra Serif" w:cs="Times New Roman"/>
        </w:rPr>
        <w:t>говор другой стороне не позднее, ч</w:t>
      </w:r>
      <w:r w:rsidR="00567E78" w:rsidRPr="00A50B5D">
        <w:rPr>
          <w:rFonts w:ascii="PT Astra Serif" w:eastAsia="Times New Roman" w:hAnsi="PT Astra Serif" w:cs="Times New Roman"/>
        </w:rPr>
        <w:t xml:space="preserve">ем за 30 дней до предлагаемого расторжения </w:t>
      </w:r>
      <w:r w:rsidR="009D2A33" w:rsidRPr="00A50B5D">
        <w:rPr>
          <w:rFonts w:ascii="PT Astra Serif" w:eastAsia="Times New Roman" w:hAnsi="PT Astra Serif" w:cs="Times New Roman"/>
        </w:rPr>
        <w:t>Д</w:t>
      </w:r>
      <w:r w:rsidR="00567E78" w:rsidRPr="00A50B5D">
        <w:rPr>
          <w:rFonts w:ascii="PT Astra Serif" w:eastAsia="Times New Roman" w:hAnsi="PT Astra Serif" w:cs="Times New Roman"/>
        </w:rPr>
        <w:t>оговора.</w:t>
      </w:r>
      <w:proofErr w:type="gramEnd"/>
    </w:p>
    <w:p w:rsidR="002D01B6" w:rsidRPr="00425ACE" w:rsidRDefault="002D01B6" w:rsidP="00622C14">
      <w:pPr>
        <w:spacing w:after="0" w:line="240" w:lineRule="auto"/>
        <w:jc w:val="both"/>
        <w:rPr>
          <w:rFonts w:ascii="PT Astra Serif" w:eastAsia="Times New Roman" w:hAnsi="PT Astra Serif" w:cs="Times New Roman"/>
        </w:rPr>
      </w:pPr>
    </w:p>
    <w:p w:rsidR="009D2A33" w:rsidRPr="00425ACE" w:rsidRDefault="009D2A33" w:rsidP="009D2A33">
      <w:pPr>
        <w:widowControl w:val="0"/>
        <w:autoSpaceDE w:val="0"/>
        <w:autoSpaceDN w:val="0"/>
        <w:adjustRightInd w:val="0"/>
        <w:spacing w:after="0" w:line="240" w:lineRule="auto"/>
        <w:jc w:val="center"/>
        <w:rPr>
          <w:rFonts w:ascii="PT Astra Serif" w:hAnsi="PT Astra Serif"/>
          <w:b/>
          <w:color w:val="000000"/>
        </w:rPr>
      </w:pPr>
      <w:r w:rsidRPr="00425ACE">
        <w:rPr>
          <w:rFonts w:ascii="PT Astra Serif" w:hAnsi="PT Astra Serif"/>
          <w:b/>
          <w:color w:val="000000"/>
        </w:rPr>
        <w:t>5. Гарантии</w:t>
      </w:r>
    </w:p>
    <w:p w:rsidR="009D2A33" w:rsidRPr="00425ACE" w:rsidRDefault="009D2A33" w:rsidP="00197D4E">
      <w:pPr>
        <w:spacing w:after="0" w:line="240" w:lineRule="auto"/>
        <w:jc w:val="both"/>
        <w:rPr>
          <w:rFonts w:ascii="PT Astra Serif" w:hAnsi="PT Astra Serif"/>
          <w:color w:val="000000"/>
        </w:rPr>
      </w:pPr>
      <w:r w:rsidRPr="00425ACE">
        <w:rPr>
          <w:rFonts w:ascii="PT Astra Serif" w:hAnsi="PT Astra Serif"/>
          <w:color w:val="000000"/>
        </w:rPr>
        <w:t xml:space="preserve">5.1.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w:t>
      </w:r>
    </w:p>
    <w:p w:rsidR="009D2A33" w:rsidRPr="00425ACE" w:rsidRDefault="009D2A33" w:rsidP="00197D4E">
      <w:pPr>
        <w:tabs>
          <w:tab w:val="left" w:pos="1080"/>
        </w:tabs>
        <w:spacing w:after="0" w:line="240" w:lineRule="auto"/>
        <w:jc w:val="both"/>
        <w:rPr>
          <w:rFonts w:ascii="PT Astra Serif" w:hAnsi="PT Astra Serif"/>
        </w:rPr>
      </w:pPr>
      <w:r w:rsidRPr="00425ACE">
        <w:rPr>
          <w:rFonts w:ascii="PT Astra Serif" w:hAnsi="PT Astra Serif"/>
        </w:rPr>
        <w:t xml:space="preserve">5.2. </w:t>
      </w:r>
      <w:r w:rsidRPr="00425ACE">
        <w:rPr>
          <w:rFonts w:ascii="PT Astra Serif" w:hAnsi="PT Astra Serif"/>
          <w:color w:val="000000"/>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9D2A33" w:rsidRPr="00425ACE" w:rsidRDefault="009D2A33" w:rsidP="00197D4E">
      <w:pPr>
        <w:tabs>
          <w:tab w:val="left" w:pos="1080"/>
        </w:tabs>
        <w:spacing w:after="0" w:line="240" w:lineRule="auto"/>
        <w:jc w:val="both"/>
        <w:rPr>
          <w:rFonts w:ascii="PT Astra Serif" w:hAnsi="PT Astra Serif"/>
        </w:rPr>
      </w:pPr>
      <w:r w:rsidRPr="00425ACE">
        <w:rPr>
          <w:rFonts w:ascii="PT Astra Serif" w:hAnsi="PT Astra Serif"/>
          <w:color w:val="000000"/>
        </w:rPr>
        <w:t>5.</w:t>
      </w:r>
      <w:r w:rsidR="00197D4E" w:rsidRPr="00425ACE">
        <w:rPr>
          <w:rFonts w:ascii="PT Astra Serif" w:hAnsi="PT Astra Serif"/>
          <w:color w:val="000000"/>
        </w:rPr>
        <w:t>3</w:t>
      </w:r>
      <w:r w:rsidRPr="00425ACE">
        <w:rPr>
          <w:rFonts w:ascii="PT Astra Serif" w:hAnsi="PT Astra Serif"/>
          <w:color w:val="000000"/>
        </w:rPr>
        <w:t xml:space="preserve">. Все расходы, связанные с возвратом Товара ненадлежащего качества, осуществляются за счет Поставщика. </w:t>
      </w:r>
    </w:p>
    <w:p w:rsidR="00BE50CB" w:rsidRPr="00425ACE" w:rsidRDefault="00BE50CB" w:rsidP="002D01B6">
      <w:pPr>
        <w:spacing w:after="0" w:line="240" w:lineRule="auto"/>
        <w:jc w:val="both"/>
        <w:rPr>
          <w:rFonts w:ascii="PT Astra Serif" w:eastAsia="Times New Roman" w:hAnsi="PT Astra Serif" w:cs="Times New Roman"/>
        </w:rPr>
      </w:pPr>
    </w:p>
    <w:p w:rsidR="00197D4E" w:rsidRPr="00425ACE" w:rsidRDefault="00197D4E" w:rsidP="00197D4E">
      <w:pPr>
        <w:spacing w:after="0" w:line="240" w:lineRule="auto"/>
        <w:jc w:val="center"/>
        <w:rPr>
          <w:rFonts w:ascii="PT Astra Serif" w:hAnsi="PT Astra Serif"/>
          <w:b/>
        </w:rPr>
      </w:pPr>
      <w:r w:rsidRPr="00425ACE">
        <w:rPr>
          <w:rFonts w:ascii="PT Astra Serif" w:hAnsi="PT Astra Serif"/>
          <w:b/>
        </w:rPr>
        <w:t>6. Ответственность Сторон</w:t>
      </w:r>
    </w:p>
    <w:p w:rsidR="0025370F" w:rsidRPr="0025370F" w:rsidRDefault="00197D4E" w:rsidP="0025370F">
      <w:pPr>
        <w:spacing w:after="0" w:line="240" w:lineRule="auto"/>
        <w:jc w:val="both"/>
        <w:rPr>
          <w:rFonts w:ascii="PT Astra Serif" w:eastAsia="Calibri" w:hAnsi="PT Astra Serif"/>
        </w:rPr>
      </w:pPr>
      <w:r w:rsidRPr="0025370F">
        <w:rPr>
          <w:rFonts w:ascii="PT Astra Serif" w:eastAsia="Calibri" w:hAnsi="PT Astra Serif"/>
        </w:rPr>
        <w:t xml:space="preserve">6.1. </w:t>
      </w:r>
      <w:r w:rsidR="0025370F" w:rsidRPr="0025370F">
        <w:rPr>
          <w:rFonts w:ascii="PT Astra Serif" w:eastAsia="Calibri" w:hAnsi="PT Astra Serif"/>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5370F" w:rsidRPr="0025370F" w:rsidRDefault="0025370F" w:rsidP="0025370F">
      <w:pPr>
        <w:spacing w:after="0" w:line="240" w:lineRule="auto"/>
        <w:jc w:val="both"/>
        <w:rPr>
          <w:rFonts w:ascii="PT Astra Serif" w:eastAsia="Calibri" w:hAnsi="PT Astra Serif"/>
        </w:rPr>
      </w:pPr>
      <w:bookmarkStart w:id="1" w:name="sub_1072"/>
      <w:r w:rsidRPr="0025370F">
        <w:rPr>
          <w:rFonts w:ascii="PT Astra Serif" w:eastAsia="Calibri" w:hAnsi="PT Astra Serif"/>
        </w:rPr>
        <w:t>6.2.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5370F" w:rsidRPr="0025370F" w:rsidRDefault="0025370F" w:rsidP="0025370F">
      <w:pPr>
        <w:spacing w:after="0" w:line="240" w:lineRule="auto"/>
        <w:jc w:val="both"/>
        <w:rPr>
          <w:rFonts w:ascii="PT Astra Serif" w:eastAsia="Calibri" w:hAnsi="PT Astra Serif"/>
        </w:rPr>
      </w:pPr>
      <w:bookmarkStart w:id="2" w:name="sub_1073"/>
      <w:bookmarkEnd w:id="1"/>
      <w:r w:rsidRPr="0025370F">
        <w:rPr>
          <w:rFonts w:ascii="PT Astra Serif" w:eastAsia="Calibri" w:hAnsi="PT Astra Serif"/>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bookmarkEnd w:id="2"/>
    <w:p w:rsidR="0025370F" w:rsidRPr="0025370F" w:rsidRDefault="0025370F" w:rsidP="0025370F">
      <w:pPr>
        <w:spacing w:after="0" w:line="240" w:lineRule="auto"/>
        <w:jc w:val="both"/>
        <w:rPr>
          <w:rFonts w:ascii="PT Astra Serif" w:eastAsia="Calibri" w:hAnsi="PT Astra Serif"/>
        </w:rPr>
      </w:pPr>
      <w:r w:rsidRPr="0025370F">
        <w:rPr>
          <w:rFonts w:ascii="PT Astra Serif" w:eastAsia="Calibri" w:hAnsi="PT Astra Serif"/>
        </w:rPr>
        <w:t xml:space="preserve">6.4. </w:t>
      </w:r>
      <w:proofErr w:type="gramStart"/>
      <w:r w:rsidRPr="0025370F">
        <w:rPr>
          <w:rFonts w:ascii="PT Astra Serif" w:eastAsia="Calibri" w:hAnsi="PT Astra Serif"/>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r w:rsidRPr="0025370F">
        <w:rPr>
          <w:rFonts w:ascii="PT Astra Serif" w:eastAsia="Calibri" w:hAnsi="PT Astra Serif"/>
          <w:b/>
          <w:bCs/>
        </w:rPr>
        <w:t>ключевой ставки</w:t>
      </w:r>
      <w:r w:rsidRPr="0025370F">
        <w:rPr>
          <w:rFonts w:ascii="PT Astra Serif" w:eastAsia="Calibri" w:hAnsi="PT Astra Serif"/>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 настоящим Контрактом</w:t>
      </w:r>
      <w:proofErr w:type="gramEnd"/>
      <w:r w:rsidRPr="0025370F">
        <w:rPr>
          <w:rFonts w:ascii="PT Astra Serif" w:eastAsia="Calibri" w:hAnsi="PT Astra Serif"/>
        </w:rPr>
        <w:t xml:space="preserve"> (соответствующим отдельным этапом исполнения контракта) и фактически </w:t>
      </w:r>
      <w:proofErr w:type="gramStart"/>
      <w:r w:rsidRPr="0025370F">
        <w:rPr>
          <w:rFonts w:ascii="PT Astra Serif" w:eastAsia="Calibri" w:hAnsi="PT Astra Serif"/>
        </w:rPr>
        <w:t>исполненных</w:t>
      </w:r>
      <w:proofErr w:type="gramEnd"/>
      <w:r w:rsidRPr="0025370F">
        <w:rPr>
          <w:rFonts w:ascii="PT Astra Serif" w:eastAsia="Calibri" w:hAnsi="PT Astra Serif"/>
        </w:rPr>
        <w:t xml:space="preserve"> Поставщиком.</w:t>
      </w:r>
    </w:p>
    <w:p w:rsidR="0025370F" w:rsidRPr="0025370F" w:rsidRDefault="0025370F" w:rsidP="0025370F">
      <w:pPr>
        <w:spacing w:after="0" w:line="240" w:lineRule="auto"/>
        <w:jc w:val="both"/>
        <w:rPr>
          <w:rFonts w:ascii="PT Astra Serif" w:eastAsia="Calibri" w:hAnsi="PT Astra Serif"/>
        </w:rPr>
      </w:pPr>
      <w:bookmarkStart w:id="3" w:name="sub_1075"/>
      <w:r w:rsidRPr="0025370F">
        <w:rPr>
          <w:rFonts w:ascii="PT Astra Serif" w:eastAsia="Calibri" w:hAnsi="PT Astra Serif"/>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25370F">
        <w:rPr>
          <w:rFonts w:ascii="PT Astra Serif" w:eastAsia="Calibri" w:hAnsi="PT Astra Serif"/>
        </w:rPr>
        <w:t xml:space="preserve">Размер штрафа определяется в соответствии с </w:t>
      </w:r>
      <w:r w:rsidRPr="0025370F">
        <w:rPr>
          <w:rFonts w:ascii="PT Astra Serif" w:eastAsia="Calibri" w:hAnsi="PT Astra Serif"/>
          <w:b/>
          <w:bCs/>
        </w:rPr>
        <w:t>Правилами</w:t>
      </w:r>
      <w:r w:rsidRPr="0025370F">
        <w:rPr>
          <w:rFonts w:ascii="PT Astra Serif" w:eastAsia="Calibri" w:hAnsi="PT Astra Serif"/>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25370F">
        <w:rPr>
          <w:rFonts w:ascii="PT Astra Serif" w:eastAsia="Calibri" w:hAnsi="PT Astra Serif"/>
          <w:b/>
          <w:bCs/>
        </w:rPr>
        <w:t>постановлением</w:t>
      </w:r>
      <w:r w:rsidRPr="0025370F">
        <w:rPr>
          <w:rFonts w:ascii="PT Astra Serif" w:eastAsia="Calibri" w:hAnsi="PT Astra Serif"/>
        </w:rPr>
        <w:t xml:space="preserve"> </w:t>
      </w:r>
      <w:r w:rsidRPr="0025370F">
        <w:rPr>
          <w:rFonts w:ascii="PT Astra Serif" w:eastAsia="Calibri" w:hAnsi="PT Astra Serif"/>
        </w:rPr>
        <w:lastRenderedPageBreak/>
        <w:t>Правительства Российской Федерации от 30 августа 2017 г. №1042 (далее - Правила), и составляет 10 процентов</w:t>
      </w:r>
      <w:r w:rsidRPr="0025370F">
        <w:rPr>
          <w:rFonts w:ascii="PT Astra Serif" w:eastAsia="Calibri" w:hAnsi="PT Astra Serif"/>
          <w:vertAlign w:val="superscript"/>
        </w:rPr>
        <w:t> </w:t>
      </w:r>
      <w:r w:rsidRPr="0025370F">
        <w:rPr>
          <w:rFonts w:ascii="PT Astra Serif" w:eastAsia="Calibri" w:hAnsi="PT Astra Serif"/>
        </w:rPr>
        <w:t>цены Контракта.</w:t>
      </w:r>
      <w:bookmarkStart w:id="4" w:name="sub_1076"/>
      <w:bookmarkEnd w:id="3"/>
      <w:proofErr w:type="gramEnd"/>
    </w:p>
    <w:p w:rsidR="0025370F" w:rsidRPr="0025370F" w:rsidRDefault="0025370F" w:rsidP="0025370F">
      <w:pPr>
        <w:spacing w:after="0" w:line="240" w:lineRule="auto"/>
        <w:jc w:val="both"/>
        <w:rPr>
          <w:rFonts w:ascii="PT Astra Serif" w:eastAsia="Calibri" w:hAnsi="PT Astra Serif"/>
        </w:rPr>
      </w:pPr>
      <w:r w:rsidRPr="0025370F">
        <w:rPr>
          <w:rFonts w:ascii="PT Astra Serif" w:eastAsia="Calibri" w:hAnsi="PT Astra Serif"/>
        </w:rPr>
        <w:t xml:space="preserve">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w:t>
      </w:r>
      <w:r w:rsidRPr="0025370F">
        <w:rPr>
          <w:rFonts w:ascii="PT Astra Serif" w:eastAsia="Calibri" w:hAnsi="PT Astra Serif"/>
          <w:b/>
          <w:bCs/>
        </w:rPr>
        <w:t>Правилами</w:t>
      </w:r>
      <w:r w:rsidRPr="0025370F">
        <w:rPr>
          <w:rFonts w:ascii="PT Astra Serif" w:eastAsia="Calibri" w:hAnsi="PT Astra Serif"/>
        </w:rPr>
        <w:t xml:space="preserve"> и составляет 1000 (одна тысяча) рублей 00 копеек.</w:t>
      </w:r>
    </w:p>
    <w:p w:rsidR="0025370F" w:rsidRPr="0025370F" w:rsidRDefault="0025370F" w:rsidP="0025370F">
      <w:pPr>
        <w:spacing w:after="0" w:line="240" w:lineRule="auto"/>
        <w:jc w:val="both"/>
        <w:rPr>
          <w:rFonts w:ascii="PT Astra Serif" w:eastAsia="Calibri" w:hAnsi="PT Astra Serif"/>
        </w:rPr>
      </w:pPr>
      <w:r w:rsidRPr="0025370F">
        <w:rPr>
          <w:rFonts w:ascii="PT Astra Serif" w:eastAsia="Calibri" w:hAnsi="PT Astra Serif"/>
        </w:rPr>
        <w:t>6.7. За каждый факт неисполнения Заказчиком обязательств, предусмотренных Контрактом, за исключения просрочки исполнения обязательств, предусмотренных Контрактом, размер штрафа устанавливается в размере 1000  (одна тысяча) рублей</w:t>
      </w:r>
      <w:bookmarkStart w:id="5" w:name="sub_1710"/>
      <w:bookmarkEnd w:id="4"/>
      <w:r w:rsidRPr="0025370F">
        <w:rPr>
          <w:rFonts w:ascii="PT Astra Serif" w:eastAsia="Calibri" w:hAnsi="PT Astra Serif"/>
        </w:rPr>
        <w:t xml:space="preserve"> 00 копеек.</w:t>
      </w:r>
    </w:p>
    <w:p w:rsidR="0025370F" w:rsidRPr="0025370F" w:rsidRDefault="0025370F" w:rsidP="0025370F">
      <w:pPr>
        <w:spacing w:after="0" w:line="240" w:lineRule="auto"/>
        <w:jc w:val="both"/>
        <w:rPr>
          <w:rFonts w:ascii="PT Astra Serif" w:eastAsia="Calibri" w:hAnsi="PT Astra Serif"/>
        </w:rPr>
      </w:pPr>
      <w:bookmarkStart w:id="6" w:name="sub_1711"/>
      <w:bookmarkEnd w:id="5"/>
      <w:r w:rsidRPr="0025370F">
        <w:rPr>
          <w:rFonts w:ascii="PT Astra Serif" w:eastAsia="Calibri" w:hAnsi="PT Astra Serif"/>
        </w:rPr>
        <w:t>6.8.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5370F" w:rsidRPr="0025370F" w:rsidRDefault="0025370F" w:rsidP="0025370F">
      <w:pPr>
        <w:spacing w:after="0" w:line="240" w:lineRule="auto"/>
        <w:jc w:val="both"/>
        <w:rPr>
          <w:rFonts w:ascii="PT Astra Serif" w:eastAsia="Calibri" w:hAnsi="PT Astra Serif"/>
        </w:rPr>
      </w:pPr>
      <w:bookmarkStart w:id="7" w:name="sub_1712"/>
      <w:bookmarkEnd w:id="6"/>
      <w:r w:rsidRPr="0025370F">
        <w:rPr>
          <w:rFonts w:ascii="PT Astra Serif" w:eastAsia="Calibri" w:hAnsi="PT Astra Serif"/>
        </w:rPr>
        <w:t xml:space="preserve">6.9.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w:t>
      </w:r>
      <w:r w:rsidRPr="0025370F">
        <w:rPr>
          <w:rFonts w:ascii="PT Astra Serif" w:eastAsia="Calibri" w:hAnsi="PT Astra Serif"/>
          <w:b/>
          <w:bCs/>
        </w:rPr>
        <w:t>ключевой ставки</w:t>
      </w:r>
      <w:r w:rsidRPr="0025370F">
        <w:rPr>
          <w:rFonts w:ascii="PT Astra Serif" w:eastAsia="Calibri" w:hAnsi="PT Astra Serif"/>
          <w:b/>
        </w:rPr>
        <w:t xml:space="preserve"> </w:t>
      </w:r>
      <w:r w:rsidRPr="0025370F">
        <w:rPr>
          <w:rFonts w:ascii="PT Astra Serif" w:eastAsia="Calibri" w:hAnsi="PT Astra Serif"/>
        </w:rPr>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bookmarkStart w:id="8" w:name="sub_1714"/>
      <w:bookmarkEnd w:id="7"/>
    </w:p>
    <w:p w:rsidR="0025370F" w:rsidRPr="0025370F" w:rsidRDefault="0025370F" w:rsidP="0025370F">
      <w:pPr>
        <w:spacing w:after="0" w:line="240" w:lineRule="auto"/>
        <w:jc w:val="both"/>
        <w:rPr>
          <w:rFonts w:ascii="PT Astra Serif" w:eastAsia="Calibri" w:hAnsi="PT Astra Serif"/>
        </w:rPr>
      </w:pPr>
      <w:r w:rsidRPr="0025370F">
        <w:rPr>
          <w:rFonts w:ascii="PT Astra Serif" w:eastAsia="Calibri" w:hAnsi="PT Astra Serif"/>
        </w:rPr>
        <w:t>6.10. Применение неустойки (штрафа, пени) не освобождает Стороны от исполнения обязательств по настоящему Контракту.</w:t>
      </w:r>
    </w:p>
    <w:p w:rsidR="0025370F" w:rsidRPr="0025370F" w:rsidRDefault="0025370F" w:rsidP="0025370F">
      <w:pPr>
        <w:spacing w:after="0" w:line="240" w:lineRule="auto"/>
        <w:jc w:val="both"/>
        <w:rPr>
          <w:rFonts w:ascii="PT Astra Serif" w:eastAsia="Calibri" w:hAnsi="PT Astra Serif"/>
        </w:rPr>
      </w:pPr>
      <w:bookmarkStart w:id="9" w:name="sub_1715"/>
      <w:bookmarkEnd w:id="8"/>
      <w:r w:rsidRPr="0025370F">
        <w:rPr>
          <w:rFonts w:ascii="PT Astra Serif" w:eastAsia="Calibri" w:hAnsi="PT Astra Serif"/>
        </w:rPr>
        <w:t>6.11.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5370F" w:rsidRPr="0025370F" w:rsidRDefault="0025370F" w:rsidP="0025370F">
      <w:pPr>
        <w:spacing w:after="0" w:line="240" w:lineRule="auto"/>
        <w:jc w:val="both"/>
        <w:rPr>
          <w:rFonts w:ascii="PT Astra Serif" w:eastAsia="Calibri" w:hAnsi="PT Astra Serif"/>
        </w:rPr>
      </w:pPr>
      <w:bookmarkStart w:id="10" w:name="sub_1716"/>
      <w:bookmarkEnd w:id="9"/>
      <w:r w:rsidRPr="0025370F">
        <w:rPr>
          <w:rFonts w:ascii="PT Astra Serif" w:eastAsia="Calibri" w:hAnsi="PT Astra Serif"/>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5370F" w:rsidRPr="0025370F" w:rsidRDefault="0025370F" w:rsidP="0025370F">
      <w:pPr>
        <w:spacing w:after="0" w:line="240" w:lineRule="auto"/>
        <w:jc w:val="both"/>
        <w:rPr>
          <w:rFonts w:ascii="PT Astra Serif" w:eastAsia="Calibri" w:hAnsi="PT Astra Serif"/>
        </w:rPr>
      </w:pPr>
      <w:bookmarkStart w:id="11" w:name="sub_1717"/>
      <w:bookmarkEnd w:id="10"/>
      <w:r w:rsidRPr="0025370F">
        <w:rPr>
          <w:rFonts w:ascii="PT Astra Serif" w:eastAsia="Calibri" w:hAnsi="PT Astra Serif"/>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bookmarkEnd w:id="11"/>
    </w:p>
    <w:p w:rsidR="0067044C" w:rsidRPr="00425ACE" w:rsidRDefault="00B960AE" w:rsidP="0025370F">
      <w:pPr>
        <w:spacing w:after="0" w:line="240" w:lineRule="auto"/>
        <w:jc w:val="center"/>
        <w:rPr>
          <w:rFonts w:ascii="PT Astra Serif" w:eastAsia="Times New Roman" w:hAnsi="PT Astra Serif" w:cs="Times New Roman"/>
          <w:b/>
        </w:rPr>
      </w:pPr>
      <w:r w:rsidRPr="00425ACE">
        <w:rPr>
          <w:rFonts w:ascii="PT Astra Serif" w:eastAsia="Times New Roman" w:hAnsi="PT Astra Serif" w:cs="Times New Roman"/>
          <w:b/>
        </w:rPr>
        <w:t>7. Форс–</w:t>
      </w:r>
      <w:r w:rsidR="0025370F">
        <w:rPr>
          <w:rFonts w:ascii="PT Astra Serif" w:eastAsia="Times New Roman" w:hAnsi="PT Astra Serif" w:cs="Times New Roman"/>
          <w:b/>
        </w:rPr>
        <w:t>мажор</w:t>
      </w:r>
    </w:p>
    <w:p w:rsidR="00746207" w:rsidRPr="00425ACE" w:rsidRDefault="0067044C" w:rsidP="00746207">
      <w:pPr>
        <w:spacing w:after="0"/>
        <w:ind w:right="-1"/>
        <w:jc w:val="both"/>
        <w:rPr>
          <w:rFonts w:ascii="PT Astra Serif" w:hAnsi="PT Astra Serif" w:cs="Times New Roman"/>
        </w:rPr>
      </w:pPr>
      <w:r w:rsidRPr="00425ACE">
        <w:rPr>
          <w:rFonts w:ascii="PT Astra Serif" w:eastAsia="Times New Roman" w:hAnsi="PT Astra Serif" w:cs="Times New Roman"/>
        </w:rPr>
        <w:t xml:space="preserve">7.1. </w:t>
      </w:r>
      <w:proofErr w:type="gramStart"/>
      <w:r w:rsidR="00746207" w:rsidRPr="00425ACE">
        <w:rPr>
          <w:rFonts w:ascii="PT Astra Serif" w:hAnsi="PT Astra Serif" w:cs="Times New Roman"/>
        </w:rPr>
        <w:t>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договору, или иных обстоятельств вне разумного контроля сторон, сроки выполнения этих</w:t>
      </w:r>
      <w:proofErr w:type="gramEnd"/>
      <w:r w:rsidR="00746207" w:rsidRPr="00425ACE">
        <w:rPr>
          <w:rFonts w:ascii="PT Astra Serif" w:hAnsi="PT Astra Serif" w:cs="Times New Roman"/>
        </w:rPr>
        <w:t xml:space="preserve"> обязательств соразмерно отодвигаются </w:t>
      </w:r>
      <w:r w:rsidR="00746207" w:rsidRPr="00425ACE">
        <w:rPr>
          <w:rFonts w:ascii="PT Astra Serif" w:hAnsi="PT Astra Serif" w:cs="Times New Roman"/>
        </w:rPr>
        <w:br/>
        <w:t>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rsidR="00746207" w:rsidRPr="00425ACE" w:rsidRDefault="00746207" w:rsidP="00746207">
      <w:pPr>
        <w:spacing w:after="0"/>
        <w:ind w:right="-1"/>
        <w:jc w:val="both"/>
        <w:rPr>
          <w:rFonts w:ascii="PT Astra Serif" w:hAnsi="PT Astra Serif" w:cs="Times New Roman"/>
        </w:rPr>
      </w:pPr>
      <w:r w:rsidRPr="00425ACE">
        <w:rPr>
          <w:rFonts w:ascii="PT Astra Serif" w:hAnsi="PT Astra Serif" w:cs="Times New Roman"/>
        </w:rPr>
        <w:t>7.2.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rsidR="00746207" w:rsidRPr="00425ACE" w:rsidRDefault="00746207" w:rsidP="00746207">
      <w:pPr>
        <w:spacing w:after="0"/>
        <w:ind w:right="-1"/>
        <w:jc w:val="both"/>
        <w:rPr>
          <w:rFonts w:ascii="PT Astra Serif" w:hAnsi="PT Astra Serif" w:cs="Times New Roman"/>
        </w:rPr>
      </w:pPr>
      <w:r w:rsidRPr="00425ACE">
        <w:rPr>
          <w:rFonts w:ascii="PT Astra Serif" w:hAnsi="PT Astra Serif" w:cs="Times New Roman"/>
        </w:rPr>
        <w:t xml:space="preserve">7.3. Сторона, ссылающаяся на форс-мажорные обстоятельства, обязана предоставить </w:t>
      </w:r>
      <w:r w:rsidRPr="00425ACE">
        <w:rPr>
          <w:rFonts w:ascii="PT Astra Serif" w:hAnsi="PT Astra Serif" w:cs="Times New Roman"/>
        </w:rPr>
        <w:br/>
        <w:t>для их подтверждения документ компетентного государственного органа.</w:t>
      </w:r>
    </w:p>
    <w:p w:rsidR="00746207" w:rsidRPr="00425ACE" w:rsidRDefault="00746207" w:rsidP="00746207">
      <w:pPr>
        <w:ind w:right="-1"/>
        <w:jc w:val="center"/>
        <w:rPr>
          <w:rFonts w:ascii="PT Astra Serif" w:hAnsi="PT Astra Serif"/>
          <w:b/>
        </w:rPr>
      </w:pPr>
    </w:p>
    <w:p w:rsidR="00BE50CB" w:rsidRPr="00425ACE" w:rsidRDefault="00BE50CB" w:rsidP="00746207">
      <w:pPr>
        <w:spacing w:after="0" w:line="240" w:lineRule="auto"/>
        <w:jc w:val="both"/>
        <w:rPr>
          <w:rFonts w:ascii="PT Astra Serif" w:eastAsia="Times New Roman" w:hAnsi="PT Astra Serif" w:cs="Times New Roman"/>
        </w:rPr>
      </w:pPr>
    </w:p>
    <w:p w:rsidR="00B33B9C" w:rsidRPr="00425ACE" w:rsidRDefault="00B33B9C" w:rsidP="00B33B9C">
      <w:pPr>
        <w:spacing w:after="0" w:line="240" w:lineRule="auto"/>
        <w:jc w:val="center"/>
        <w:rPr>
          <w:rFonts w:ascii="PT Astra Serif" w:eastAsia="Times New Roman" w:hAnsi="PT Astra Serif" w:cs="Times New Roman"/>
          <w:b/>
        </w:rPr>
      </w:pPr>
      <w:r w:rsidRPr="00425ACE">
        <w:rPr>
          <w:rFonts w:ascii="PT Astra Serif" w:eastAsia="Times New Roman" w:hAnsi="PT Astra Serif" w:cs="Times New Roman"/>
          <w:b/>
        </w:rPr>
        <w:t>8. Порядок разрешения споров</w:t>
      </w:r>
    </w:p>
    <w:p w:rsidR="00746207" w:rsidRPr="00425ACE" w:rsidRDefault="00B33B9C" w:rsidP="00746207">
      <w:pPr>
        <w:widowControl w:val="0"/>
        <w:autoSpaceDE w:val="0"/>
        <w:autoSpaceDN w:val="0"/>
        <w:adjustRightInd w:val="0"/>
        <w:spacing w:after="0" w:line="240" w:lineRule="auto"/>
        <w:jc w:val="both"/>
        <w:rPr>
          <w:rFonts w:ascii="PT Astra Serif" w:hAnsi="PT Astra Serif"/>
          <w:color w:val="000000"/>
        </w:rPr>
      </w:pPr>
      <w:r w:rsidRPr="00425ACE">
        <w:rPr>
          <w:rFonts w:ascii="PT Astra Serif" w:eastAsia="Times New Roman" w:hAnsi="PT Astra Serif" w:cs="Times New Roman"/>
        </w:rPr>
        <w:t xml:space="preserve">8.1. </w:t>
      </w:r>
      <w:r w:rsidR="00746207" w:rsidRPr="00425ACE">
        <w:rPr>
          <w:rFonts w:ascii="PT Astra Serif" w:hAnsi="PT Astra Serif"/>
          <w:color w:val="000000"/>
        </w:rPr>
        <w:t xml:space="preserve">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746207" w:rsidRPr="00425ACE" w:rsidRDefault="00746207" w:rsidP="00746207">
      <w:pPr>
        <w:widowControl w:val="0"/>
        <w:autoSpaceDE w:val="0"/>
        <w:autoSpaceDN w:val="0"/>
        <w:adjustRightInd w:val="0"/>
        <w:spacing w:after="0" w:line="240" w:lineRule="auto"/>
        <w:jc w:val="both"/>
        <w:rPr>
          <w:rFonts w:ascii="PT Astra Serif" w:hAnsi="PT Astra Serif"/>
          <w:color w:val="000000"/>
        </w:rPr>
      </w:pPr>
      <w:r w:rsidRPr="00425ACE">
        <w:rPr>
          <w:rFonts w:ascii="PT Astra Serif" w:hAnsi="PT Astra Serif"/>
          <w:color w:val="000000"/>
        </w:rPr>
        <w:t>8.2. В случае не достижения взаимного согласия все споры по Договору разрешаются в арбитражном суде Тамбовской области.</w:t>
      </w:r>
    </w:p>
    <w:p w:rsidR="00746207" w:rsidRPr="00425ACE" w:rsidRDefault="00746207" w:rsidP="00746207">
      <w:pPr>
        <w:widowControl w:val="0"/>
        <w:autoSpaceDE w:val="0"/>
        <w:autoSpaceDN w:val="0"/>
        <w:adjustRightInd w:val="0"/>
        <w:spacing w:after="0" w:line="240" w:lineRule="auto"/>
        <w:jc w:val="both"/>
        <w:rPr>
          <w:rFonts w:ascii="PT Astra Serif" w:hAnsi="PT Astra Serif"/>
          <w:color w:val="000000"/>
        </w:rPr>
      </w:pPr>
      <w:r w:rsidRPr="00425ACE">
        <w:rPr>
          <w:rFonts w:ascii="PT Astra Serif" w:hAnsi="PT Astra Serif"/>
          <w:color w:val="000000"/>
        </w:rPr>
        <w:lastRenderedPageBreak/>
        <w:t xml:space="preserve">8.3. Досудебный порядок разрешения споров является обязательным. До передачи спора                              на разрешение арбитражного суда Тамбовской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15 (пятнадцати) календарных дней </w:t>
      </w:r>
      <w:proofErr w:type="gramStart"/>
      <w:r w:rsidRPr="00425ACE">
        <w:rPr>
          <w:rFonts w:ascii="PT Astra Serif" w:hAnsi="PT Astra Serif"/>
          <w:color w:val="000000"/>
        </w:rPr>
        <w:t>с даты</w:t>
      </w:r>
      <w:proofErr w:type="gramEnd"/>
      <w:r w:rsidRPr="00425ACE">
        <w:rPr>
          <w:rFonts w:ascii="PT Astra Serif" w:hAnsi="PT Astra Serif"/>
          <w:color w:val="000000"/>
        </w:rPr>
        <w:t xml:space="preserve"> ее получения.</w:t>
      </w:r>
    </w:p>
    <w:p w:rsidR="00746207" w:rsidRPr="00425ACE" w:rsidRDefault="00746207" w:rsidP="00746207">
      <w:pPr>
        <w:widowControl w:val="0"/>
        <w:autoSpaceDE w:val="0"/>
        <w:autoSpaceDN w:val="0"/>
        <w:adjustRightInd w:val="0"/>
        <w:spacing w:after="0" w:line="240" w:lineRule="auto"/>
        <w:jc w:val="both"/>
        <w:rPr>
          <w:rFonts w:ascii="PT Astra Serif" w:hAnsi="PT Astra Serif"/>
          <w:color w:val="000000"/>
        </w:rPr>
      </w:pPr>
    </w:p>
    <w:p w:rsidR="00746207" w:rsidRPr="00425ACE" w:rsidRDefault="00746207" w:rsidP="00746207">
      <w:pPr>
        <w:widowControl w:val="0"/>
        <w:autoSpaceDE w:val="0"/>
        <w:autoSpaceDN w:val="0"/>
        <w:adjustRightInd w:val="0"/>
        <w:spacing w:after="0" w:line="240" w:lineRule="auto"/>
        <w:rPr>
          <w:rFonts w:ascii="PT Astra Serif" w:hAnsi="PT Astra Serif"/>
          <w:b/>
          <w:color w:val="000000"/>
        </w:rPr>
      </w:pPr>
      <w:r w:rsidRPr="00425ACE">
        <w:rPr>
          <w:rFonts w:ascii="PT Astra Serif" w:hAnsi="PT Astra Serif"/>
          <w:color w:val="000000"/>
        </w:rPr>
        <w:t xml:space="preserve">                                                  </w:t>
      </w:r>
      <w:r w:rsidRPr="00425ACE">
        <w:rPr>
          <w:rFonts w:ascii="PT Astra Serif" w:hAnsi="PT Astra Serif"/>
          <w:b/>
          <w:color w:val="000000"/>
        </w:rPr>
        <w:t>9.</w:t>
      </w:r>
      <w:r w:rsidRPr="00425ACE">
        <w:rPr>
          <w:rFonts w:ascii="PT Astra Serif" w:hAnsi="PT Astra Serif"/>
          <w:color w:val="000000"/>
        </w:rPr>
        <w:t xml:space="preserve"> </w:t>
      </w:r>
      <w:r w:rsidRPr="00425ACE">
        <w:rPr>
          <w:rFonts w:ascii="PT Astra Serif" w:hAnsi="PT Astra Serif"/>
          <w:b/>
          <w:color w:val="000000"/>
        </w:rPr>
        <w:t>Срок действия Контракта</w:t>
      </w:r>
    </w:p>
    <w:p w:rsidR="00746207" w:rsidRPr="00425ACE" w:rsidRDefault="00425ACE" w:rsidP="00425ACE">
      <w:pPr>
        <w:autoSpaceDE w:val="0"/>
        <w:autoSpaceDN w:val="0"/>
        <w:spacing w:after="0" w:line="240" w:lineRule="auto"/>
        <w:jc w:val="both"/>
        <w:rPr>
          <w:rFonts w:ascii="PT Astra Serif" w:hAnsi="PT Astra Serif"/>
          <w:color w:val="000000"/>
          <w:highlight w:val="yellow"/>
        </w:rPr>
      </w:pPr>
      <w:r w:rsidRPr="00425ACE">
        <w:rPr>
          <w:rFonts w:ascii="PT Astra Serif" w:hAnsi="PT Astra Serif"/>
          <w:color w:val="000000"/>
        </w:rPr>
        <w:t>9</w:t>
      </w:r>
      <w:r w:rsidR="00746207" w:rsidRPr="00425ACE">
        <w:rPr>
          <w:rFonts w:ascii="PT Astra Serif" w:hAnsi="PT Astra Serif"/>
          <w:color w:val="000000"/>
        </w:rPr>
        <w:t xml:space="preserve">.1. </w:t>
      </w:r>
      <w:r w:rsidRPr="00425ACE">
        <w:rPr>
          <w:rFonts w:ascii="PT Astra Serif" w:hAnsi="PT Astra Serif"/>
          <w:color w:val="000000"/>
        </w:rPr>
        <w:t>Договор</w:t>
      </w:r>
      <w:r w:rsidR="00746207" w:rsidRPr="00425ACE">
        <w:rPr>
          <w:rFonts w:ascii="PT Astra Serif" w:hAnsi="PT Astra Serif"/>
          <w:color w:val="000000"/>
        </w:rPr>
        <w:t xml:space="preserve"> вступает в силу со дня его подписания Сторонами</w:t>
      </w:r>
      <w:r w:rsidR="00746207" w:rsidRPr="00425ACE">
        <w:rPr>
          <w:rFonts w:ascii="PT Astra Serif" w:hAnsi="PT Astra Serif"/>
          <w:i/>
          <w:iCs/>
          <w:color w:val="000000"/>
        </w:rPr>
        <w:t>.</w:t>
      </w:r>
    </w:p>
    <w:p w:rsidR="00746207" w:rsidRPr="00425ACE" w:rsidRDefault="00425ACE" w:rsidP="00425ACE">
      <w:pPr>
        <w:autoSpaceDE w:val="0"/>
        <w:autoSpaceDN w:val="0"/>
        <w:spacing w:after="0" w:line="240" w:lineRule="auto"/>
        <w:jc w:val="both"/>
        <w:rPr>
          <w:rFonts w:ascii="PT Astra Serif" w:hAnsi="PT Astra Serif"/>
          <w:color w:val="000000"/>
        </w:rPr>
      </w:pPr>
      <w:r w:rsidRPr="00425ACE">
        <w:rPr>
          <w:rFonts w:ascii="PT Astra Serif" w:hAnsi="PT Astra Serif"/>
          <w:color w:val="000000"/>
        </w:rPr>
        <w:t>9</w:t>
      </w:r>
      <w:r w:rsidR="00746207" w:rsidRPr="00425ACE">
        <w:rPr>
          <w:rFonts w:ascii="PT Astra Serif" w:hAnsi="PT Astra Serif"/>
          <w:color w:val="000000"/>
        </w:rPr>
        <w:t xml:space="preserve">.2. </w:t>
      </w:r>
      <w:r w:rsidRPr="00425ACE">
        <w:rPr>
          <w:rFonts w:ascii="PT Astra Serif" w:hAnsi="PT Astra Serif"/>
          <w:color w:val="000000"/>
        </w:rPr>
        <w:t>Договор</w:t>
      </w:r>
      <w:r w:rsidR="00746207" w:rsidRPr="00425ACE">
        <w:rPr>
          <w:rFonts w:ascii="PT Astra Serif" w:hAnsi="PT Astra Serif"/>
          <w:color w:val="000000"/>
        </w:rPr>
        <w:t xml:space="preserve"> действует по 30.12.2026, но в любом случае до полного исполнения Сторонами своих обязательств по </w:t>
      </w:r>
      <w:r w:rsidRPr="00425ACE">
        <w:rPr>
          <w:rFonts w:ascii="PT Astra Serif" w:hAnsi="PT Astra Serif"/>
          <w:color w:val="000000"/>
        </w:rPr>
        <w:t>Договору</w:t>
      </w:r>
      <w:r w:rsidR="00746207" w:rsidRPr="00425ACE">
        <w:rPr>
          <w:rFonts w:ascii="PT Astra Serif" w:hAnsi="PT Astra Serif"/>
          <w:color w:val="000000"/>
        </w:rPr>
        <w:t xml:space="preserve"> в полном объеме.</w:t>
      </w:r>
    </w:p>
    <w:p w:rsidR="00746207" w:rsidRPr="00425ACE" w:rsidRDefault="00746207" w:rsidP="00746207">
      <w:pPr>
        <w:widowControl w:val="0"/>
        <w:autoSpaceDE w:val="0"/>
        <w:autoSpaceDN w:val="0"/>
        <w:adjustRightInd w:val="0"/>
        <w:spacing w:after="0" w:line="240" w:lineRule="auto"/>
        <w:jc w:val="both"/>
        <w:rPr>
          <w:rFonts w:ascii="PT Astra Serif" w:hAnsi="PT Astra Serif"/>
          <w:color w:val="000000"/>
        </w:rPr>
      </w:pPr>
    </w:p>
    <w:p w:rsidR="00B75373" w:rsidRPr="00425ACE" w:rsidRDefault="00B75373" w:rsidP="00746207">
      <w:pPr>
        <w:spacing w:after="0" w:line="240" w:lineRule="auto"/>
        <w:jc w:val="both"/>
        <w:rPr>
          <w:rFonts w:ascii="PT Astra Serif" w:eastAsia="Times New Roman" w:hAnsi="PT Astra Serif" w:cs="Times New Roman"/>
        </w:rPr>
      </w:pPr>
    </w:p>
    <w:p w:rsidR="00B75373" w:rsidRPr="00425ACE" w:rsidRDefault="00425ACE" w:rsidP="00425ACE">
      <w:pPr>
        <w:spacing w:after="0" w:line="240" w:lineRule="auto"/>
        <w:rPr>
          <w:rFonts w:ascii="PT Astra Serif" w:eastAsia="Times New Roman" w:hAnsi="PT Astra Serif" w:cs="Times New Roman"/>
          <w:b/>
        </w:rPr>
      </w:pPr>
      <w:r w:rsidRPr="00425ACE">
        <w:rPr>
          <w:rFonts w:ascii="PT Astra Serif" w:eastAsia="Times New Roman" w:hAnsi="PT Astra Serif" w:cs="Times New Roman"/>
          <w:b/>
        </w:rPr>
        <w:t xml:space="preserve">                                                         10</w:t>
      </w:r>
      <w:r w:rsidR="00B75373" w:rsidRPr="00425ACE">
        <w:rPr>
          <w:rFonts w:ascii="PT Astra Serif" w:eastAsia="Times New Roman" w:hAnsi="PT Astra Serif" w:cs="Times New Roman"/>
          <w:b/>
        </w:rPr>
        <w:t>. Прочие условия</w:t>
      </w:r>
    </w:p>
    <w:p w:rsidR="00425ACE" w:rsidRPr="00425ACE" w:rsidRDefault="00425ACE" w:rsidP="00425ACE">
      <w:pPr>
        <w:widowControl w:val="0"/>
        <w:autoSpaceDE w:val="0"/>
        <w:autoSpaceDN w:val="0"/>
        <w:adjustRightInd w:val="0"/>
        <w:spacing w:after="0" w:line="240" w:lineRule="auto"/>
        <w:jc w:val="both"/>
        <w:rPr>
          <w:rFonts w:ascii="PT Astra Serif" w:hAnsi="PT Astra Serif"/>
          <w:color w:val="000000"/>
        </w:rPr>
      </w:pPr>
      <w:r w:rsidRPr="00425ACE">
        <w:rPr>
          <w:rFonts w:ascii="PT Astra Serif" w:hAnsi="PT Astra Serif"/>
          <w:color w:val="000000"/>
        </w:rPr>
        <w:t xml:space="preserve">10.1. Договор составлен в 2 (двух) экземплярах, по одному для каждой из Сторон, имеющих одинаковую юридическую силу. </w:t>
      </w:r>
    </w:p>
    <w:p w:rsidR="00425ACE" w:rsidRPr="00425ACE" w:rsidRDefault="00425ACE" w:rsidP="00425ACE">
      <w:pPr>
        <w:widowControl w:val="0"/>
        <w:autoSpaceDE w:val="0"/>
        <w:autoSpaceDN w:val="0"/>
        <w:adjustRightInd w:val="0"/>
        <w:spacing w:after="0" w:line="240" w:lineRule="auto"/>
        <w:jc w:val="both"/>
        <w:rPr>
          <w:rFonts w:ascii="PT Astra Serif" w:hAnsi="PT Astra Serif"/>
          <w:color w:val="000000"/>
        </w:rPr>
      </w:pPr>
      <w:r w:rsidRPr="00425ACE">
        <w:rPr>
          <w:rFonts w:ascii="PT Astra Serif" w:hAnsi="PT Astra Serif"/>
          <w:color w:val="000000"/>
        </w:rPr>
        <w:t>10.2.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25ACE" w:rsidRPr="00425ACE" w:rsidRDefault="00425ACE" w:rsidP="00425ACE">
      <w:pPr>
        <w:widowControl w:val="0"/>
        <w:autoSpaceDE w:val="0"/>
        <w:autoSpaceDN w:val="0"/>
        <w:adjustRightInd w:val="0"/>
        <w:spacing w:after="0" w:line="240" w:lineRule="auto"/>
        <w:jc w:val="both"/>
        <w:rPr>
          <w:rFonts w:ascii="PT Astra Serif" w:hAnsi="PT Astra Serif"/>
          <w:color w:val="000000"/>
        </w:rPr>
      </w:pPr>
      <w:r w:rsidRPr="00425ACE">
        <w:rPr>
          <w:rFonts w:ascii="PT Astra Serif" w:hAnsi="PT Astra Serif"/>
          <w:color w:val="000000"/>
        </w:rPr>
        <w:t>10.3. Во всем, что не предусмотрено Договором, Стороны руководствуются законодательством Российской Федерации.</w:t>
      </w:r>
    </w:p>
    <w:p w:rsidR="00ED2E4F" w:rsidRPr="00425ACE" w:rsidRDefault="00ED2E4F" w:rsidP="00B75373">
      <w:pPr>
        <w:spacing w:after="0" w:line="240" w:lineRule="auto"/>
        <w:jc w:val="both"/>
        <w:rPr>
          <w:rFonts w:ascii="PT Astra Serif" w:eastAsia="Times New Roman" w:hAnsi="PT Astra Serif" w:cs="Times New Roman"/>
        </w:rPr>
      </w:pPr>
    </w:p>
    <w:p w:rsidR="00ED2E4F" w:rsidRPr="00425ACE" w:rsidRDefault="00ED2E4F" w:rsidP="00ED2E4F">
      <w:pPr>
        <w:spacing w:after="0" w:line="240" w:lineRule="auto"/>
        <w:jc w:val="center"/>
        <w:rPr>
          <w:rFonts w:ascii="PT Astra Serif" w:eastAsia="Times New Roman" w:hAnsi="PT Astra Serif" w:cs="Times New Roman"/>
          <w:b/>
        </w:rPr>
      </w:pPr>
      <w:r w:rsidRPr="00425ACE">
        <w:rPr>
          <w:rFonts w:ascii="PT Astra Serif" w:eastAsia="Times New Roman" w:hAnsi="PT Astra Serif" w:cs="Times New Roman"/>
          <w:b/>
        </w:rPr>
        <w:t>1</w:t>
      </w:r>
      <w:r w:rsidR="00425ACE" w:rsidRPr="00425ACE">
        <w:rPr>
          <w:rFonts w:ascii="PT Astra Serif" w:eastAsia="Times New Roman" w:hAnsi="PT Astra Serif" w:cs="Times New Roman"/>
          <w:b/>
        </w:rPr>
        <w:t>1</w:t>
      </w:r>
      <w:r w:rsidRPr="00425ACE">
        <w:rPr>
          <w:rFonts w:ascii="PT Astra Serif" w:eastAsia="Times New Roman" w:hAnsi="PT Astra Serif" w:cs="Times New Roman"/>
          <w:b/>
        </w:rPr>
        <w:t>.</w:t>
      </w:r>
      <w:r w:rsidR="00C90F1F" w:rsidRPr="00425ACE">
        <w:rPr>
          <w:rFonts w:ascii="PT Astra Serif" w:eastAsia="Times New Roman" w:hAnsi="PT Astra Serif" w:cs="Times New Roman"/>
          <w:b/>
        </w:rPr>
        <w:t xml:space="preserve"> Юридические адреса и банковские реквизиты Сторон</w:t>
      </w:r>
    </w:p>
    <w:p w:rsidR="00B960AE" w:rsidRPr="00425ACE" w:rsidRDefault="00B960AE" w:rsidP="00C90F1F">
      <w:pPr>
        <w:spacing w:after="0" w:line="240" w:lineRule="auto"/>
        <w:jc w:val="right"/>
        <w:rPr>
          <w:rFonts w:ascii="PT Astra Serif" w:eastAsia="Times New Roman" w:hAnsi="PT Astra Serif" w:cs="Times New Roman"/>
        </w:rPr>
      </w:pPr>
    </w:p>
    <w:p w:rsidR="00767EBC" w:rsidRPr="00425ACE" w:rsidRDefault="00767EBC" w:rsidP="00B960AE">
      <w:pPr>
        <w:tabs>
          <w:tab w:val="left" w:pos="6799"/>
        </w:tabs>
        <w:spacing w:after="0" w:line="240" w:lineRule="auto"/>
        <w:rPr>
          <w:rFonts w:ascii="PT Astra Serif" w:eastAsia="Times New Roman" w:hAnsi="PT Astra Serif" w:cs="Times New Roman"/>
        </w:rPr>
        <w:sectPr w:rsidR="00767EBC" w:rsidRPr="00425ACE" w:rsidSect="009C270D">
          <w:pgSz w:w="11906" w:h="16838"/>
          <w:pgMar w:top="1134" w:right="850" w:bottom="1134" w:left="1701" w:header="708" w:footer="708" w:gutter="0"/>
          <w:cols w:space="708"/>
          <w:docGrid w:linePitch="360"/>
        </w:sectPr>
      </w:pPr>
    </w:p>
    <w:p w:rsidR="00767EBC" w:rsidRPr="00425ACE" w:rsidRDefault="00B960AE" w:rsidP="00767EBC">
      <w:pPr>
        <w:tabs>
          <w:tab w:val="left" w:pos="6799"/>
        </w:tabs>
        <w:spacing w:after="0" w:line="240" w:lineRule="auto"/>
        <w:jc w:val="center"/>
        <w:rPr>
          <w:rFonts w:ascii="PT Astra Serif" w:eastAsia="Times New Roman" w:hAnsi="PT Astra Serif" w:cs="Times New Roman"/>
        </w:rPr>
      </w:pPr>
      <w:r w:rsidRPr="00425ACE">
        <w:rPr>
          <w:rFonts w:ascii="PT Astra Serif" w:eastAsia="Times New Roman" w:hAnsi="PT Astra Serif" w:cs="Times New Roman"/>
        </w:rPr>
        <w:lastRenderedPageBreak/>
        <w:t>Покупат</w:t>
      </w:r>
      <w:r w:rsidR="00767EBC" w:rsidRPr="00425ACE">
        <w:rPr>
          <w:rFonts w:ascii="PT Astra Serif" w:eastAsia="Times New Roman" w:hAnsi="PT Astra Serif" w:cs="Times New Roman"/>
        </w:rPr>
        <w:t>ель:</w:t>
      </w:r>
    </w:p>
    <w:p w:rsidR="00F27348" w:rsidRPr="00425ACE" w:rsidRDefault="00F27348" w:rsidP="00F27348">
      <w:pPr>
        <w:spacing w:after="0"/>
        <w:jc w:val="center"/>
        <w:rPr>
          <w:rFonts w:ascii="PT Astra Serif" w:hAnsi="PT Astra Serif" w:cs="Times New Roman"/>
          <w:b/>
          <w:u w:val="single"/>
          <w:vertAlign w:val="superscript"/>
        </w:rPr>
      </w:pPr>
      <w:r w:rsidRPr="00425ACE">
        <w:rPr>
          <w:rFonts w:ascii="PT Astra Serif" w:hAnsi="PT Astra Serif" w:cs="Times New Roman"/>
          <w:b/>
          <w:u w:val="single"/>
          <w:vertAlign w:val="superscript"/>
        </w:rPr>
        <w:t xml:space="preserve">Федеральное казенное учреждение «Исправительный центр № 1 Управления Федеральной службы исполнения наказаний </w:t>
      </w:r>
      <w:r w:rsidRPr="00425ACE">
        <w:rPr>
          <w:rFonts w:ascii="PT Astra Serif" w:hAnsi="PT Astra Serif" w:cs="Times New Roman"/>
          <w:b/>
          <w:u w:val="single"/>
          <w:vertAlign w:val="superscript"/>
        </w:rPr>
        <w:br/>
        <w:t>по Тамбовской области» (ФКУ ИЦ-1 УФСИН России по Тамбовской области)</w:t>
      </w:r>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b/>
          <w:sz w:val="20"/>
          <w:szCs w:val="20"/>
        </w:rPr>
        <w:t>Юридический адрес:</w:t>
      </w:r>
      <w:r w:rsidRPr="00425ACE">
        <w:rPr>
          <w:rFonts w:ascii="PT Astra Serif" w:hAnsi="PT Astra Serif" w:cs="Times New Roman"/>
          <w:sz w:val="20"/>
          <w:szCs w:val="20"/>
        </w:rPr>
        <w:t xml:space="preserve"> </w:t>
      </w:r>
      <w:proofErr w:type="gramStart"/>
      <w:r w:rsidRPr="00425ACE">
        <w:rPr>
          <w:rFonts w:ascii="PT Astra Serif" w:hAnsi="PT Astra Serif" w:cs="Times New Roman"/>
          <w:sz w:val="20"/>
          <w:szCs w:val="20"/>
        </w:rPr>
        <w:t>Та</w:t>
      </w:r>
      <w:r w:rsidR="00086537" w:rsidRPr="00425ACE">
        <w:rPr>
          <w:rFonts w:ascii="PT Astra Serif" w:hAnsi="PT Astra Serif" w:cs="Times New Roman"/>
          <w:sz w:val="20"/>
          <w:szCs w:val="20"/>
        </w:rPr>
        <w:t xml:space="preserve">мбовская обл., Рассказовский муниципальный округ, </w:t>
      </w:r>
      <w:r w:rsidRPr="00425ACE">
        <w:rPr>
          <w:rFonts w:ascii="PT Astra Serif" w:hAnsi="PT Astra Serif" w:cs="Times New Roman"/>
          <w:sz w:val="20"/>
          <w:szCs w:val="20"/>
        </w:rPr>
        <w:t xml:space="preserve">п. Зеленый, </w:t>
      </w:r>
      <w:r w:rsidRPr="00425ACE">
        <w:rPr>
          <w:rFonts w:ascii="PT Astra Serif" w:hAnsi="PT Astra Serif" w:cs="Times New Roman"/>
          <w:sz w:val="20"/>
          <w:szCs w:val="20"/>
        </w:rPr>
        <w:br/>
        <w:t>ул. Центральная, д. 9.</w:t>
      </w:r>
      <w:proofErr w:type="gramEnd"/>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b/>
          <w:sz w:val="20"/>
          <w:szCs w:val="20"/>
        </w:rPr>
        <w:t>Фактический адрес:</w:t>
      </w:r>
      <w:r w:rsidRPr="00425ACE">
        <w:rPr>
          <w:rFonts w:ascii="PT Astra Serif" w:hAnsi="PT Astra Serif" w:cs="Times New Roman"/>
          <w:sz w:val="20"/>
          <w:szCs w:val="20"/>
        </w:rPr>
        <w:t xml:space="preserve"> </w:t>
      </w:r>
      <w:proofErr w:type="gramStart"/>
      <w:r w:rsidRPr="00425ACE">
        <w:rPr>
          <w:rFonts w:ascii="PT Astra Serif" w:hAnsi="PT Astra Serif" w:cs="Times New Roman"/>
          <w:sz w:val="20"/>
          <w:szCs w:val="20"/>
        </w:rPr>
        <w:t>Та</w:t>
      </w:r>
      <w:r w:rsidR="00086537" w:rsidRPr="00425ACE">
        <w:rPr>
          <w:rFonts w:ascii="PT Astra Serif" w:hAnsi="PT Astra Serif" w:cs="Times New Roman"/>
          <w:sz w:val="20"/>
          <w:szCs w:val="20"/>
        </w:rPr>
        <w:t>мбовская обл., Рассказовский муниципальный округ</w:t>
      </w:r>
      <w:r w:rsidRPr="00425ACE">
        <w:rPr>
          <w:rFonts w:ascii="PT Astra Serif" w:hAnsi="PT Astra Serif" w:cs="Times New Roman"/>
          <w:sz w:val="20"/>
          <w:szCs w:val="20"/>
        </w:rPr>
        <w:t xml:space="preserve">, п. Зеленый, </w:t>
      </w:r>
      <w:r w:rsidRPr="00425ACE">
        <w:rPr>
          <w:rFonts w:ascii="PT Astra Serif" w:hAnsi="PT Astra Serif" w:cs="Times New Roman"/>
          <w:sz w:val="20"/>
          <w:szCs w:val="20"/>
        </w:rPr>
        <w:br/>
        <w:t>ул. Центральная, д. 9.</w:t>
      </w:r>
      <w:proofErr w:type="gramEnd"/>
    </w:p>
    <w:p w:rsidR="00F27348" w:rsidRPr="00425ACE" w:rsidRDefault="00F27348" w:rsidP="00F27348">
      <w:pPr>
        <w:spacing w:after="0"/>
        <w:jc w:val="both"/>
        <w:rPr>
          <w:rFonts w:ascii="PT Astra Serif" w:hAnsi="PT Astra Serif" w:cs="Times New Roman"/>
          <w:b/>
          <w:sz w:val="20"/>
          <w:szCs w:val="20"/>
        </w:rPr>
      </w:pPr>
      <w:r w:rsidRPr="00425ACE">
        <w:rPr>
          <w:rFonts w:ascii="PT Astra Serif" w:hAnsi="PT Astra Serif" w:cs="Times New Roman"/>
          <w:b/>
          <w:sz w:val="20"/>
          <w:szCs w:val="20"/>
        </w:rPr>
        <w:t>Банковские реквизиты:</w:t>
      </w:r>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sz w:val="20"/>
          <w:szCs w:val="20"/>
        </w:rPr>
        <w:t xml:space="preserve">УФК по Нижегородской области (ФКУ ИЦ-1 УФСИН России по Тамбовской области, </w:t>
      </w:r>
      <w:proofErr w:type="gramStart"/>
      <w:r w:rsidRPr="00425ACE">
        <w:rPr>
          <w:rFonts w:ascii="PT Astra Serif" w:hAnsi="PT Astra Serif" w:cs="Times New Roman"/>
          <w:sz w:val="20"/>
          <w:szCs w:val="20"/>
        </w:rPr>
        <w:t>л</w:t>
      </w:r>
      <w:proofErr w:type="gramEnd"/>
      <w:r w:rsidRPr="00425ACE">
        <w:rPr>
          <w:rFonts w:ascii="PT Astra Serif" w:hAnsi="PT Astra Serif" w:cs="Times New Roman"/>
          <w:sz w:val="20"/>
          <w:szCs w:val="20"/>
        </w:rPr>
        <w:t>/с 03641F88090)</w:t>
      </w:r>
    </w:p>
    <w:p w:rsidR="001836A3" w:rsidRDefault="00F27348" w:rsidP="00F27348">
      <w:pPr>
        <w:spacing w:after="0"/>
        <w:jc w:val="both"/>
        <w:rPr>
          <w:rFonts w:ascii="PT Astra Serif" w:hAnsi="PT Astra Serif" w:cs="Times New Roman"/>
          <w:b/>
          <w:sz w:val="20"/>
          <w:szCs w:val="20"/>
        </w:rPr>
      </w:pPr>
      <w:r w:rsidRPr="00425ACE">
        <w:rPr>
          <w:rFonts w:ascii="PT Astra Serif" w:hAnsi="PT Astra Serif" w:cs="Times New Roman"/>
          <w:b/>
          <w:sz w:val="20"/>
          <w:szCs w:val="20"/>
        </w:rPr>
        <w:t xml:space="preserve">БАНК: </w:t>
      </w:r>
      <w:proofErr w:type="gramStart"/>
      <w:r w:rsidRPr="00425ACE">
        <w:rPr>
          <w:rFonts w:ascii="PT Astra Serif" w:hAnsi="PT Astra Serif" w:cs="Times New Roman"/>
          <w:b/>
          <w:sz w:val="20"/>
          <w:szCs w:val="20"/>
        </w:rPr>
        <w:t>ВОЛГО-ВЯТСКОЕ</w:t>
      </w:r>
      <w:proofErr w:type="gramEnd"/>
      <w:r w:rsidRPr="00425ACE">
        <w:rPr>
          <w:rFonts w:ascii="PT Astra Serif" w:hAnsi="PT Astra Serif" w:cs="Times New Roman"/>
          <w:b/>
          <w:sz w:val="20"/>
          <w:szCs w:val="20"/>
        </w:rPr>
        <w:t xml:space="preserve"> ГУ БАНКА РОССИИ//УФК по Нижегородской области, </w:t>
      </w:r>
    </w:p>
    <w:p w:rsidR="00F27348" w:rsidRPr="00425ACE" w:rsidRDefault="00F27348" w:rsidP="00F27348">
      <w:pPr>
        <w:spacing w:after="0"/>
        <w:jc w:val="both"/>
        <w:rPr>
          <w:rFonts w:ascii="PT Astra Serif" w:hAnsi="PT Astra Serif" w:cs="Times New Roman"/>
          <w:b/>
          <w:sz w:val="20"/>
          <w:szCs w:val="20"/>
        </w:rPr>
      </w:pPr>
      <w:r w:rsidRPr="00425ACE">
        <w:rPr>
          <w:rFonts w:ascii="PT Astra Serif" w:hAnsi="PT Astra Serif" w:cs="Times New Roman"/>
          <w:b/>
          <w:sz w:val="20"/>
          <w:szCs w:val="20"/>
        </w:rPr>
        <w:t>г. Нижний Новгород</w:t>
      </w:r>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b/>
          <w:sz w:val="20"/>
          <w:szCs w:val="20"/>
        </w:rPr>
        <w:t>ИНН:</w:t>
      </w:r>
      <w:r w:rsidRPr="00425ACE">
        <w:rPr>
          <w:rFonts w:ascii="PT Astra Serif" w:hAnsi="PT Astra Serif" w:cs="Times New Roman"/>
          <w:sz w:val="20"/>
          <w:szCs w:val="20"/>
        </w:rPr>
        <w:t xml:space="preserve"> 6815006319</w:t>
      </w:r>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b/>
          <w:sz w:val="20"/>
          <w:szCs w:val="20"/>
        </w:rPr>
        <w:t>КПП:</w:t>
      </w:r>
      <w:r w:rsidRPr="00425ACE">
        <w:rPr>
          <w:rFonts w:ascii="PT Astra Serif" w:hAnsi="PT Astra Serif" w:cs="Times New Roman"/>
          <w:sz w:val="20"/>
          <w:szCs w:val="20"/>
        </w:rPr>
        <w:t xml:space="preserve"> 681501001</w:t>
      </w:r>
    </w:p>
    <w:p w:rsidR="00F27348" w:rsidRPr="00425ACE" w:rsidRDefault="001836A3" w:rsidP="00F27348">
      <w:pPr>
        <w:spacing w:after="0"/>
        <w:jc w:val="both"/>
        <w:rPr>
          <w:rFonts w:ascii="PT Astra Serif" w:hAnsi="PT Astra Serif" w:cs="Times New Roman"/>
          <w:sz w:val="20"/>
          <w:szCs w:val="20"/>
        </w:rPr>
      </w:pPr>
      <w:proofErr w:type="gramStart"/>
      <w:r>
        <w:rPr>
          <w:rFonts w:ascii="PT Astra Serif" w:hAnsi="PT Astra Serif" w:cs="Times New Roman"/>
          <w:b/>
          <w:sz w:val="20"/>
          <w:szCs w:val="20"/>
        </w:rPr>
        <w:t>Р</w:t>
      </w:r>
      <w:proofErr w:type="gramEnd"/>
      <w:r w:rsidR="00F27348" w:rsidRPr="00425ACE">
        <w:rPr>
          <w:rFonts w:ascii="PT Astra Serif" w:hAnsi="PT Astra Serif" w:cs="Times New Roman"/>
          <w:b/>
          <w:sz w:val="20"/>
          <w:szCs w:val="20"/>
        </w:rPr>
        <w:t>/счет:</w:t>
      </w:r>
      <w:r w:rsidR="00F27348" w:rsidRPr="00425ACE">
        <w:rPr>
          <w:rFonts w:ascii="PT Astra Serif" w:hAnsi="PT Astra Serif" w:cs="Times New Roman"/>
          <w:sz w:val="20"/>
          <w:szCs w:val="20"/>
        </w:rPr>
        <w:t xml:space="preserve"> 03211643000000013222</w:t>
      </w:r>
    </w:p>
    <w:p w:rsidR="00F27348" w:rsidRPr="00425ACE" w:rsidRDefault="00F27348" w:rsidP="00F27348">
      <w:pPr>
        <w:spacing w:after="0"/>
        <w:jc w:val="both"/>
        <w:rPr>
          <w:rFonts w:ascii="PT Astra Serif" w:hAnsi="PT Astra Serif" w:cs="Times New Roman"/>
          <w:sz w:val="20"/>
          <w:szCs w:val="20"/>
          <w:u w:val="single"/>
        </w:rPr>
      </w:pPr>
      <w:r w:rsidRPr="00425ACE">
        <w:rPr>
          <w:rFonts w:ascii="PT Astra Serif" w:hAnsi="PT Astra Serif" w:cs="Times New Roman"/>
          <w:b/>
          <w:sz w:val="20"/>
          <w:szCs w:val="20"/>
          <w:u w:val="single"/>
        </w:rPr>
        <w:t>ОКТМО:</w:t>
      </w:r>
      <w:r w:rsidRPr="00425ACE">
        <w:rPr>
          <w:rFonts w:ascii="PT Astra Serif" w:hAnsi="PT Astra Serif" w:cs="Times New Roman"/>
          <w:sz w:val="20"/>
          <w:szCs w:val="20"/>
          <w:u w:val="single"/>
        </w:rPr>
        <w:t xml:space="preserve"> </w:t>
      </w:r>
      <w:r w:rsidRPr="00425ACE">
        <w:rPr>
          <w:rFonts w:ascii="PT Astra Serif" w:hAnsi="PT Astra Serif" w:cs="Times New Roman"/>
          <w:b/>
          <w:sz w:val="20"/>
          <w:szCs w:val="20"/>
          <w:u w:val="single"/>
        </w:rPr>
        <w:t xml:space="preserve">68528000 </w:t>
      </w:r>
    </w:p>
    <w:p w:rsidR="00F27348" w:rsidRPr="00425ACE" w:rsidRDefault="00F27348" w:rsidP="00F27348">
      <w:pPr>
        <w:spacing w:after="0"/>
        <w:jc w:val="both"/>
        <w:rPr>
          <w:rFonts w:ascii="PT Astra Serif" w:hAnsi="PT Astra Serif" w:cs="Times New Roman"/>
          <w:b/>
          <w:sz w:val="20"/>
          <w:szCs w:val="20"/>
        </w:rPr>
      </w:pPr>
      <w:r w:rsidRPr="00425ACE">
        <w:rPr>
          <w:rFonts w:ascii="PT Astra Serif" w:hAnsi="PT Astra Serif" w:cs="Times New Roman"/>
          <w:b/>
          <w:sz w:val="20"/>
          <w:szCs w:val="20"/>
        </w:rPr>
        <w:t>БИК:</w:t>
      </w:r>
      <w:r w:rsidRPr="00425ACE">
        <w:rPr>
          <w:rFonts w:ascii="PT Astra Serif" w:hAnsi="PT Astra Serif" w:cs="Times New Roman"/>
          <w:sz w:val="20"/>
          <w:szCs w:val="20"/>
        </w:rPr>
        <w:t>012202102</w:t>
      </w:r>
    </w:p>
    <w:p w:rsidR="00F27348" w:rsidRPr="00425ACE" w:rsidRDefault="001836A3" w:rsidP="00F27348">
      <w:pPr>
        <w:spacing w:after="0"/>
        <w:jc w:val="both"/>
        <w:rPr>
          <w:rFonts w:ascii="PT Astra Serif" w:hAnsi="PT Astra Serif" w:cs="Times New Roman"/>
          <w:sz w:val="20"/>
          <w:szCs w:val="20"/>
        </w:rPr>
      </w:pPr>
      <w:proofErr w:type="gramStart"/>
      <w:r>
        <w:rPr>
          <w:rFonts w:ascii="PT Astra Serif" w:hAnsi="PT Astra Serif" w:cs="Times New Roman"/>
          <w:b/>
          <w:sz w:val="20"/>
          <w:szCs w:val="20"/>
        </w:rPr>
        <w:t>Кор/</w:t>
      </w:r>
      <w:r w:rsidR="00F27348" w:rsidRPr="00425ACE">
        <w:rPr>
          <w:rFonts w:ascii="PT Astra Serif" w:hAnsi="PT Astra Serif" w:cs="Times New Roman"/>
          <w:b/>
          <w:sz w:val="20"/>
          <w:szCs w:val="20"/>
        </w:rPr>
        <w:t xml:space="preserve"> счет</w:t>
      </w:r>
      <w:proofErr w:type="gramEnd"/>
      <w:r w:rsidR="00F27348" w:rsidRPr="00425ACE">
        <w:rPr>
          <w:rFonts w:ascii="PT Astra Serif" w:hAnsi="PT Astra Serif" w:cs="Times New Roman"/>
          <w:b/>
          <w:sz w:val="20"/>
          <w:szCs w:val="20"/>
        </w:rPr>
        <w:t>:</w:t>
      </w:r>
      <w:r w:rsidR="00F27348" w:rsidRPr="00425ACE">
        <w:rPr>
          <w:rFonts w:ascii="PT Astra Serif" w:hAnsi="PT Astra Serif" w:cs="Times New Roman"/>
          <w:sz w:val="20"/>
          <w:szCs w:val="20"/>
        </w:rPr>
        <w:t>40102810745370000024</w:t>
      </w:r>
    </w:p>
    <w:p w:rsidR="00F27348" w:rsidRPr="00425ACE" w:rsidRDefault="00F27348" w:rsidP="00F27348">
      <w:pPr>
        <w:spacing w:after="0"/>
        <w:jc w:val="both"/>
        <w:rPr>
          <w:rFonts w:ascii="PT Astra Serif" w:hAnsi="PT Astra Serif" w:cs="Times New Roman"/>
          <w:color w:val="FF0000"/>
          <w:sz w:val="20"/>
          <w:szCs w:val="20"/>
        </w:rPr>
      </w:pPr>
      <w:r w:rsidRPr="00425ACE">
        <w:rPr>
          <w:rFonts w:ascii="PT Astra Serif" w:hAnsi="PT Astra Serif" w:cs="Times New Roman"/>
          <w:b/>
          <w:sz w:val="20"/>
          <w:szCs w:val="20"/>
        </w:rPr>
        <w:t>ОКПО:</w:t>
      </w:r>
      <w:r w:rsidRPr="00425ACE">
        <w:rPr>
          <w:rFonts w:ascii="PT Astra Serif" w:hAnsi="PT Astra Serif" w:cs="Times New Roman"/>
          <w:color w:val="FF0000"/>
          <w:sz w:val="20"/>
          <w:szCs w:val="20"/>
        </w:rPr>
        <w:t xml:space="preserve"> </w:t>
      </w:r>
      <w:r w:rsidRPr="00425ACE">
        <w:rPr>
          <w:rFonts w:ascii="PT Astra Serif" w:hAnsi="PT Astra Serif" w:cs="Times New Roman"/>
          <w:sz w:val="20"/>
          <w:szCs w:val="20"/>
        </w:rPr>
        <w:t>08979259</w:t>
      </w:r>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b/>
          <w:sz w:val="20"/>
          <w:szCs w:val="20"/>
        </w:rPr>
        <w:t>ОГРН:</w:t>
      </w:r>
      <w:r w:rsidRPr="00425ACE">
        <w:rPr>
          <w:rFonts w:ascii="PT Astra Serif" w:hAnsi="PT Astra Serif" w:cs="Times New Roman"/>
          <w:sz w:val="20"/>
          <w:szCs w:val="20"/>
        </w:rPr>
        <w:t xml:space="preserve"> 1166820066390</w:t>
      </w:r>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b/>
          <w:sz w:val="20"/>
          <w:szCs w:val="20"/>
        </w:rPr>
        <w:t>ОКВЭД</w:t>
      </w:r>
      <w:proofErr w:type="gramStart"/>
      <w:r w:rsidRPr="00425ACE">
        <w:rPr>
          <w:rFonts w:ascii="PT Astra Serif" w:hAnsi="PT Astra Serif" w:cs="Times New Roman"/>
          <w:b/>
          <w:sz w:val="20"/>
          <w:szCs w:val="20"/>
        </w:rPr>
        <w:t>2</w:t>
      </w:r>
      <w:proofErr w:type="gramEnd"/>
      <w:r w:rsidRPr="00425ACE">
        <w:rPr>
          <w:rFonts w:ascii="PT Astra Serif" w:hAnsi="PT Astra Serif" w:cs="Times New Roman"/>
          <w:b/>
          <w:sz w:val="20"/>
          <w:szCs w:val="20"/>
        </w:rPr>
        <w:t>:</w:t>
      </w:r>
      <w:r w:rsidRPr="00425ACE">
        <w:rPr>
          <w:rFonts w:ascii="PT Astra Serif" w:hAnsi="PT Astra Serif" w:cs="Times New Roman"/>
          <w:color w:val="FF0000"/>
          <w:sz w:val="20"/>
          <w:szCs w:val="20"/>
        </w:rPr>
        <w:t xml:space="preserve"> </w:t>
      </w:r>
      <w:r w:rsidRPr="00425ACE">
        <w:rPr>
          <w:rFonts w:ascii="PT Astra Serif" w:hAnsi="PT Astra Serif" w:cs="Times New Roman"/>
          <w:sz w:val="20"/>
          <w:szCs w:val="20"/>
        </w:rPr>
        <w:t>84.23.4</w:t>
      </w:r>
    </w:p>
    <w:p w:rsidR="00F27348" w:rsidRPr="00425ACE" w:rsidRDefault="00F27348" w:rsidP="00F27348">
      <w:pPr>
        <w:spacing w:after="0"/>
        <w:jc w:val="both"/>
        <w:rPr>
          <w:rFonts w:ascii="PT Astra Serif" w:hAnsi="PT Astra Serif" w:cs="Times New Roman"/>
          <w:sz w:val="20"/>
          <w:szCs w:val="20"/>
        </w:rPr>
      </w:pPr>
      <w:r w:rsidRPr="00425ACE">
        <w:rPr>
          <w:rFonts w:ascii="PT Astra Serif" w:hAnsi="PT Astra Serif" w:cs="Times New Roman"/>
          <w:b/>
          <w:sz w:val="20"/>
          <w:szCs w:val="20"/>
        </w:rPr>
        <w:t>ОКОПФ:</w:t>
      </w:r>
      <w:r w:rsidRPr="00425ACE">
        <w:rPr>
          <w:rFonts w:ascii="PT Astra Serif" w:hAnsi="PT Astra Serif" w:cs="Times New Roman"/>
          <w:sz w:val="20"/>
          <w:szCs w:val="20"/>
        </w:rPr>
        <w:t xml:space="preserve"> 75104</w:t>
      </w:r>
    </w:p>
    <w:p w:rsidR="00767EBC" w:rsidRPr="00E30FAF" w:rsidRDefault="00F27348" w:rsidP="00E30FAF">
      <w:pPr>
        <w:spacing w:after="0"/>
        <w:jc w:val="both"/>
        <w:rPr>
          <w:rFonts w:ascii="PT Astra Serif" w:hAnsi="PT Astra Serif" w:cs="Times New Roman"/>
          <w:sz w:val="20"/>
          <w:szCs w:val="20"/>
        </w:rPr>
      </w:pPr>
      <w:r w:rsidRPr="00425ACE">
        <w:rPr>
          <w:rFonts w:ascii="PT Astra Serif" w:hAnsi="PT Astra Serif" w:cs="Times New Roman"/>
          <w:b/>
          <w:sz w:val="20"/>
          <w:szCs w:val="20"/>
        </w:rPr>
        <w:t>ОКФС:</w:t>
      </w:r>
      <w:r w:rsidRPr="00425ACE">
        <w:rPr>
          <w:rFonts w:ascii="PT Astra Serif" w:hAnsi="PT Astra Serif" w:cs="Times New Roman"/>
          <w:sz w:val="20"/>
          <w:szCs w:val="20"/>
        </w:rPr>
        <w:t xml:space="preserve"> 12</w:t>
      </w:r>
    </w:p>
    <w:p w:rsidR="00767EBC" w:rsidRDefault="0003245D" w:rsidP="00B960AE">
      <w:pPr>
        <w:tabs>
          <w:tab w:val="left" w:pos="6799"/>
        </w:tabs>
        <w:spacing w:after="0" w:line="240" w:lineRule="auto"/>
        <w:rPr>
          <w:rFonts w:ascii="PT Astra Serif" w:eastAsia="Times New Roman" w:hAnsi="PT Astra Serif" w:cs="Times New Roman"/>
        </w:rPr>
      </w:pPr>
      <w:r w:rsidRPr="00425ACE">
        <w:rPr>
          <w:rFonts w:ascii="PT Astra Serif" w:eastAsia="Times New Roman" w:hAnsi="PT Astra Serif" w:cs="Times New Roman"/>
        </w:rPr>
        <w:t xml:space="preserve"> Н</w:t>
      </w:r>
      <w:r w:rsidR="00994C79" w:rsidRPr="00425ACE">
        <w:rPr>
          <w:rFonts w:ascii="PT Astra Serif" w:eastAsia="Times New Roman" w:hAnsi="PT Astra Serif" w:cs="Times New Roman"/>
        </w:rPr>
        <w:t>ачальник</w:t>
      </w:r>
    </w:p>
    <w:p w:rsidR="00E30FAF" w:rsidRPr="00425ACE" w:rsidRDefault="00E30FAF" w:rsidP="00B960AE">
      <w:pPr>
        <w:tabs>
          <w:tab w:val="left" w:pos="6799"/>
        </w:tabs>
        <w:spacing w:after="0" w:line="240" w:lineRule="auto"/>
        <w:rPr>
          <w:rFonts w:ascii="PT Astra Serif" w:eastAsia="Times New Roman" w:hAnsi="PT Astra Serif" w:cs="Times New Roman"/>
        </w:rPr>
      </w:pPr>
    </w:p>
    <w:p w:rsidR="00E30FAF" w:rsidRPr="00425ACE" w:rsidRDefault="00E30FAF" w:rsidP="00E30FAF">
      <w:pPr>
        <w:tabs>
          <w:tab w:val="left" w:pos="6799"/>
        </w:tabs>
        <w:spacing w:after="0" w:line="240" w:lineRule="auto"/>
        <w:rPr>
          <w:rFonts w:ascii="PT Astra Serif" w:eastAsia="Times New Roman" w:hAnsi="PT Astra Serif" w:cs="Times New Roman"/>
        </w:rPr>
      </w:pPr>
      <w:r w:rsidRPr="00425ACE">
        <w:rPr>
          <w:rFonts w:ascii="PT Astra Serif" w:eastAsia="Times New Roman" w:hAnsi="PT Astra Serif" w:cs="Times New Roman"/>
        </w:rPr>
        <w:t>____________________Н.В. Столбовских</w:t>
      </w:r>
    </w:p>
    <w:p w:rsidR="00E30FAF" w:rsidRPr="00425ACE" w:rsidRDefault="00E30FAF" w:rsidP="00E30FAF">
      <w:pPr>
        <w:spacing w:after="0" w:line="240" w:lineRule="auto"/>
        <w:rPr>
          <w:rFonts w:ascii="PT Astra Serif" w:eastAsia="Times New Roman" w:hAnsi="PT Astra Serif" w:cs="Times New Roman"/>
        </w:rPr>
      </w:pPr>
      <w:r w:rsidRPr="00425ACE">
        <w:rPr>
          <w:rFonts w:ascii="PT Astra Serif" w:eastAsia="Times New Roman" w:hAnsi="PT Astra Serif" w:cs="Times New Roman"/>
        </w:rPr>
        <w:lastRenderedPageBreak/>
        <w:t xml:space="preserve">                         </w:t>
      </w:r>
    </w:p>
    <w:p w:rsidR="00994C79" w:rsidRPr="00425ACE" w:rsidRDefault="00994C79" w:rsidP="00B960AE">
      <w:pPr>
        <w:tabs>
          <w:tab w:val="left" w:pos="6799"/>
        </w:tabs>
        <w:spacing w:after="0" w:line="240" w:lineRule="auto"/>
        <w:rPr>
          <w:rFonts w:ascii="PT Astra Serif" w:eastAsia="Times New Roman" w:hAnsi="PT Astra Serif" w:cs="Times New Roman"/>
        </w:rPr>
      </w:pPr>
    </w:p>
    <w:p w:rsidR="00767EBC" w:rsidRPr="00425ACE" w:rsidRDefault="00767EBC"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BD324E" w:rsidRPr="00425ACE" w:rsidRDefault="00BD324E" w:rsidP="00B960AE">
      <w:pPr>
        <w:tabs>
          <w:tab w:val="left" w:pos="6799"/>
        </w:tabs>
        <w:spacing w:after="0" w:line="240" w:lineRule="auto"/>
        <w:rPr>
          <w:rFonts w:ascii="PT Astra Serif" w:eastAsia="Times New Roman" w:hAnsi="PT Astra Serif" w:cs="Times New Roman"/>
        </w:rPr>
      </w:pPr>
    </w:p>
    <w:p w:rsidR="009E7EF3" w:rsidRPr="00425ACE" w:rsidRDefault="009E7EF3" w:rsidP="00B960AE">
      <w:pPr>
        <w:tabs>
          <w:tab w:val="left" w:pos="6799"/>
        </w:tabs>
        <w:spacing w:after="0" w:line="240" w:lineRule="auto"/>
        <w:rPr>
          <w:rFonts w:ascii="PT Astra Serif" w:eastAsia="Times New Roman" w:hAnsi="PT Astra Serif" w:cs="Times New Roman"/>
        </w:rPr>
      </w:pPr>
    </w:p>
    <w:p w:rsidR="009E7EF3" w:rsidRPr="00425ACE" w:rsidRDefault="009E7EF3" w:rsidP="00B960AE">
      <w:pPr>
        <w:tabs>
          <w:tab w:val="left" w:pos="6799"/>
        </w:tabs>
        <w:spacing w:after="0" w:line="240" w:lineRule="auto"/>
        <w:rPr>
          <w:rFonts w:ascii="PT Astra Serif" w:eastAsia="Times New Roman" w:hAnsi="PT Astra Serif" w:cs="Times New Roman"/>
        </w:rPr>
      </w:pPr>
    </w:p>
    <w:p w:rsidR="009E7EF3" w:rsidRPr="00425ACE" w:rsidRDefault="009E7EF3" w:rsidP="00B960AE">
      <w:pPr>
        <w:tabs>
          <w:tab w:val="left" w:pos="6799"/>
        </w:tabs>
        <w:spacing w:after="0" w:line="240" w:lineRule="auto"/>
        <w:rPr>
          <w:rFonts w:ascii="PT Astra Serif" w:eastAsia="Times New Roman" w:hAnsi="PT Astra Serif" w:cs="Times New Roman"/>
        </w:rPr>
      </w:pPr>
    </w:p>
    <w:p w:rsidR="009E7EF3" w:rsidRPr="00425ACE" w:rsidRDefault="009E7EF3" w:rsidP="00B960AE">
      <w:pPr>
        <w:tabs>
          <w:tab w:val="left" w:pos="6799"/>
        </w:tabs>
        <w:spacing w:after="0" w:line="240" w:lineRule="auto"/>
        <w:rPr>
          <w:rFonts w:ascii="PT Astra Serif" w:eastAsia="Times New Roman" w:hAnsi="PT Astra Serif" w:cs="Times New Roman"/>
        </w:rPr>
      </w:pPr>
    </w:p>
    <w:p w:rsidR="00767EBC" w:rsidRPr="00425ACE" w:rsidRDefault="00767EBC" w:rsidP="00B960AE">
      <w:pPr>
        <w:tabs>
          <w:tab w:val="left" w:pos="6799"/>
        </w:tabs>
        <w:spacing w:after="0" w:line="240" w:lineRule="auto"/>
        <w:rPr>
          <w:rFonts w:ascii="PT Astra Serif" w:eastAsia="Times New Roman" w:hAnsi="PT Astra Serif" w:cs="Times New Roman"/>
        </w:rPr>
      </w:pPr>
    </w:p>
    <w:p w:rsidR="00086537" w:rsidRPr="00425ACE" w:rsidRDefault="00767EBC" w:rsidP="009E7EF3">
      <w:pPr>
        <w:tabs>
          <w:tab w:val="left" w:pos="6799"/>
        </w:tabs>
        <w:spacing w:after="0" w:line="240" w:lineRule="auto"/>
        <w:rPr>
          <w:rFonts w:ascii="PT Astra Serif" w:eastAsia="Times New Roman" w:hAnsi="PT Astra Serif" w:cs="Times New Roman"/>
        </w:rPr>
      </w:pPr>
      <w:r w:rsidRPr="00425ACE">
        <w:rPr>
          <w:rFonts w:ascii="PT Astra Serif" w:eastAsia="Times New Roman" w:hAnsi="PT Astra Serif" w:cs="Times New Roman"/>
        </w:rPr>
        <w:t xml:space="preserve">                 </w:t>
      </w:r>
    </w:p>
    <w:p w:rsidR="00086537" w:rsidRPr="00425ACE" w:rsidRDefault="00086537" w:rsidP="009E7EF3">
      <w:pPr>
        <w:tabs>
          <w:tab w:val="left" w:pos="6799"/>
        </w:tabs>
        <w:spacing w:after="0" w:line="240" w:lineRule="auto"/>
        <w:rPr>
          <w:rFonts w:ascii="PT Astra Serif" w:eastAsia="Times New Roman" w:hAnsi="PT Astra Serif" w:cs="Times New Roman"/>
        </w:rPr>
      </w:pPr>
    </w:p>
    <w:p w:rsidR="00086537" w:rsidRPr="00425ACE" w:rsidRDefault="00086537" w:rsidP="009E7EF3">
      <w:pPr>
        <w:tabs>
          <w:tab w:val="left" w:pos="6799"/>
        </w:tabs>
        <w:spacing w:after="0" w:line="240" w:lineRule="auto"/>
        <w:rPr>
          <w:rFonts w:ascii="PT Astra Serif" w:eastAsia="Times New Roman" w:hAnsi="PT Astra Serif" w:cs="Times New Roman"/>
        </w:rPr>
      </w:pPr>
    </w:p>
    <w:p w:rsidR="00086537" w:rsidRPr="00425ACE" w:rsidRDefault="00086537" w:rsidP="009E7EF3">
      <w:pPr>
        <w:tabs>
          <w:tab w:val="left" w:pos="6799"/>
        </w:tabs>
        <w:spacing w:after="0" w:line="240" w:lineRule="auto"/>
        <w:rPr>
          <w:rFonts w:ascii="PT Astra Serif" w:eastAsia="Times New Roman" w:hAnsi="PT Astra Serif" w:cs="Times New Roman"/>
        </w:rPr>
      </w:pPr>
    </w:p>
    <w:p w:rsidR="00086537" w:rsidRPr="00425ACE" w:rsidRDefault="00086537" w:rsidP="009E7EF3">
      <w:pPr>
        <w:tabs>
          <w:tab w:val="left" w:pos="6799"/>
        </w:tabs>
        <w:spacing w:after="0" w:line="240" w:lineRule="auto"/>
        <w:rPr>
          <w:rFonts w:ascii="PT Astra Serif" w:eastAsia="Times New Roman" w:hAnsi="PT Astra Serif" w:cs="Times New Roman"/>
        </w:rPr>
      </w:pPr>
    </w:p>
    <w:p w:rsidR="00AB5813" w:rsidRDefault="00767EBC" w:rsidP="009E7EF3">
      <w:pPr>
        <w:tabs>
          <w:tab w:val="left" w:pos="6799"/>
        </w:tabs>
        <w:spacing w:after="0" w:line="240" w:lineRule="auto"/>
        <w:rPr>
          <w:rFonts w:ascii="PT Astra Serif" w:eastAsia="Times New Roman" w:hAnsi="PT Astra Serif" w:cs="Times New Roman"/>
        </w:rPr>
      </w:pPr>
      <w:r w:rsidRPr="00425ACE">
        <w:rPr>
          <w:rFonts w:ascii="PT Astra Serif" w:eastAsia="Times New Roman" w:hAnsi="PT Astra Serif" w:cs="Times New Roman"/>
        </w:rPr>
        <w:t xml:space="preserve">                  </w:t>
      </w:r>
    </w:p>
    <w:p w:rsidR="00425ACE" w:rsidRDefault="00425ACE" w:rsidP="009E7EF3">
      <w:pPr>
        <w:tabs>
          <w:tab w:val="left" w:pos="6799"/>
        </w:tabs>
        <w:spacing w:after="0" w:line="240" w:lineRule="auto"/>
        <w:rPr>
          <w:rFonts w:ascii="PT Astra Serif" w:eastAsia="Times New Roman" w:hAnsi="PT Astra Serif" w:cs="Times New Roman"/>
        </w:rPr>
      </w:pPr>
    </w:p>
    <w:p w:rsidR="00425ACE" w:rsidRDefault="00425ACE" w:rsidP="009E7EF3">
      <w:pPr>
        <w:tabs>
          <w:tab w:val="left" w:pos="6799"/>
        </w:tabs>
        <w:spacing w:after="0" w:line="240" w:lineRule="auto"/>
        <w:rPr>
          <w:rFonts w:ascii="PT Astra Serif" w:eastAsia="Times New Roman" w:hAnsi="PT Astra Serif" w:cs="Times New Roman"/>
        </w:rPr>
      </w:pPr>
    </w:p>
    <w:p w:rsidR="00425ACE" w:rsidRDefault="00425ACE" w:rsidP="009E7EF3">
      <w:pPr>
        <w:tabs>
          <w:tab w:val="left" w:pos="6799"/>
        </w:tabs>
        <w:spacing w:after="0" w:line="240" w:lineRule="auto"/>
        <w:rPr>
          <w:rFonts w:ascii="PT Astra Serif" w:eastAsia="Times New Roman" w:hAnsi="PT Astra Serif" w:cs="Times New Roman"/>
        </w:rPr>
      </w:pPr>
    </w:p>
    <w:p w:rsidR="00425ACE" w:rsidRDefault="00425ACE" w:rsidP="009E7EF3">
      <w:pPr>
        <w:tabs>
          <w:tab w:val="left" w:pos="6799"/>
        </w:tabs>
        <w:spacing w:after="0" w:line="240" w:lineRule="auto"/>
        <w:rPr>
          <w:rFonts w:ascii="PT Astra Serif" w:eastAsia="Times New Roman" w:hAnsi="PT Astra Serif" w:cs="Times New Roman"/>
        </w:rPr>
      </w:pPr>
    </w:p>
    <w:p w:rsidR="00425ACE" w:rsidRDefault="00425ACE" w:rsidP="009E7EF3">
      <w:pPr>
        <w:tabs>
          <w:tab w:val="left" w:pos="6799"/>
        </w:tabs>
        <w:spacing w:after="0" w:line="240" w:lineRule="auto"/>
        <w:rPr>
          <w:rFonts w:ascii="PT Astra Serif" w:eastAsia="Times New Roman" w:hAnsi="PT Astra Serif" w:cs="Times New Roman"/>
        </w:rPr>
      </w:pPr>
    </w:p>
    <w:p w:rsidR="00425ACE" w:rsidRDefault="00425ACE" w:rsidP="009E7EF3">
      <w:pPr>
        <w:tabs>
          <w:tab w:val="left" w:pos="6799"/>
        </w:tabs>
        <w:spacing w:after="0" w:line="240" w:lineRule="auto"/>
        <w:rPr>
          <w:rFonts w:ascii="PT Astra Serif" w:eastAsia="Times New Roman" w:hAnsi="PT Astra Serif" w:cs="Times New Roman"/>
        </w:rPr>
      </w:pPr>
    </w:p>
    <w:p w:rsidR="00425ACE" w:rsidRDefault="00425ACE" w:rsidP="009E7EF3">
      <w:pPr>
        <w:tabs>
          <w:tab w:val="left" w:pos="6799"/>
        </w:tabs>
        <w:spacing w:after="0" w:line="240" w:lineRule="auto"/>
        <w:rPr>
          <w:rFonts w:ascii="PT Astra Serif" w:eastAsia="Times New Roman" w:hAnsi="PT Astra Serif" w:cs="Times New Roman"/>
        </w:rPr>
      </w:pPr>
    </w:p>
    <w:p w:rsidR="00425ACE" w:rsidRDefault="00425ACE" w:rsidP="009E7EF3">
      <w:pPr>
        <w:tabs>
          <w:tab w:val="left" w:pos="6799"/>
        </w:tabs>
        <w:spacing w:after="0" w:line="240" w:lineRule="auto"/>
        <w:rPr>
          <w:rFonts w:ascii="PT Astra Serif" w:eastAsia="Times New Roman" w:hAnsi="PT Astra Serif" w:cs="Times New Roman"/>
        </w:rPr>
      </w:pPr>
    </w:p>
    <w:p w:rsidR="00E30FAF" w:rsidRPr="00425ACE" w:rsidRDefault="00E30FAF" w:rsidP="00E30FAF">
      <w:pPr>
        <w:spacing w:after="0" w:line="240" w:lineRule="auto"/>
        <w:rPr>
          <w:rFonts w:ascii="PT Astra Serif" w:eastAsia="Times New Roman" w:hAnsi="PT Astra Serif" w:cs="Times New Roman"/>
        </w:rPr>
      </w:pPr>
      <w:r w:rsidRPr="00425ACE">
        <w:rPr>
          <w:rFonts w:ascii="PT Astra Serif" w:eastAsia="Times New Roman" w:hAnsi="PT Astra Serif" w:cs="Times New Roman"/>
        </w:rPr>
        <w:t xml:space="preserve">  Руководитель</w:t>
      </w:r>
    </w:p>
    <w:p w:rsidR="00E30FAF" w:rsidRPr="00425ACE" w:rsidRDefault="00E30FAF" w:rsidP="00E30FAF">
      <w:pPr>
        <w:spacing w:after="0" w:line="240" w:lineRule="auto"/>
        <w:rPr>
          <w:rFonts w:ascii="PT Astra Serif" w:eastAsia="Times New Roman" w:hAnsi="PT Astra Serif" w:cs="Times New Roman"/>
        </w:rPr>
      </w:pPr>
    </w:p>
    <w:p w:rsidR="009210F6" w:rsidRDefault="00E30FAF" w:rsidP="00E30FAF">
      <w:pPr>
        <w:tabs>
          <w:tab w:val="left" w:pos="6799"/>
        </w:tabs>
        <w:spacing w:after="0" w:line="240" w:lineRule="auto"/>
        <w:rPr>
          <w:rFonts w:ascii="PT Astra Serif" w:eastAsia="Times New Roman" w:hAnsi="PT Astra Serif" w:cs="Times New Roman"/>
        </w:rPr>
      </w:pPr>
      <w:r w:rsidRPr="00425ACE">
        <w:rPr>
          <w:rFonts w:ascii="PT Astra Serif" w:eastAsia="Times New Roman" w:hAnsi="PT Astra Serif" w:cs="Times New Roman"/>
        </w:rPr>
        <w:t xml:space="preserve">              _______________________(ФИО)</w:t>
      </w:r>
      <w:r w:rsidR="00767EBC" w:rsidRPr="00425ACE">
        <w:rPr>
          <w:rFonts w:ascii="PT Astra Serif" w:eastAsia="Times New Roman" w:hAnsi="PT Astra Serif" w:cs="Times New Roman"/>
        </w:rPr>
        <w:t xml:space="preserve">           </w:t>
      </w:r>
      <w:r w:rsidR="009E7EF3" w:rsidRPr="00425ACE">
        <w:rPr>
          <w:rFonts w:ascii="PT Astra Serif" w:eastAsia="Times New Roman" w:hAnsi="PT Astra Serif" w:cs="Times New Roman"/>
        </w:rPr>
        <w:t xml:space="preserve">                     </w:t>
      </w:r>
      <w:r w:rsidR="00086537" w:rsidRPr="00425ACE">
        <w:rPr>
          <w:rFonts w:ascii="PT Astra Serif" w:eastAsia="Times New Roman" w:hAnsi="PT Astra Serif" w:cs="Times New Roman"/>
        </w:rPr>
        <w:t xml:space="preserve">       </w:t>
      </w:r>
    </w:p>
    <w:sectPr w:rsidR="009210F6" w:rsidSect="00E30FAF">
      <w:type w:val="continuous"/>
      <w:pgSz w:w="11906" w:h="16838"/>
      <w:pgMar w:top="1134" w:right="850" w:bottom="709"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C5602"/>
    <w:rsid w:val="0003245D"/>
    <w:rsid w:val="00051669"/>
    <w:rsid w:val="000621F9"/>
    <w:rsid w:val="00086537"/>
    <w:rsid w:val="001106B5"/>
    <w:rsid w:val="0011125B"/>
    <w:rsid w:val="00140D62"/>
    <w:rsid w:val="00152C27"/>
    <w:rsid w:val="00155B73"/>
    <w:rsid w:val="00170454"/>
    <w:rsid w:val="00180DED"/>
    <w:rsid w:val="001836A3"/>
    <w:rsid w:val="00197D4E"/>
    <w:rsid w:val="001A618E"/>
    <w:rsid w:val="001B236C"/>
    <w:rsid w:val="001E70FB"/>
    <w:rsid w:val="001E72F0"/>
    <w:rsid w:val="002126C4"/>
    <w:rsid w:val="00242761"/>
    <w:rsid w:val="0025370F"/>
    <w:rsid w:val="00287719"/>
    <w:rsid w:val="002D01B6"/>
    <w:rsid w:val="002F66B2"/>
    <w:rsid w:val="00310580"/>
    <w:rsid w:val="003173BB"/>
    <w:rsid w:val="00394DA6"/>
    <w:rsid w:val="003C5602"/>
    <w:rsid w:val="003E36DB"/>
    <w:rsid w:val="00424942"/>
    <w:rsid w:val="00425ACE"/>
    <w:rsid w:val="004452A7"/>
    <w:rsid w:val="004B46BD"/>
    <w:rsid w:val="004C7EE2"/>
    <w:rsid w:val="004F54D4"/>
    <w:rsid w:val="005304EC"/>
    <w:rsid w:val="0053636A"/>
    <w:rsid w:val="00555368"/>
    <w:rsid w:val="00567E78"/>
    <w:rsid w:val="005B59FD"/>
    <w:rsid w:val="005D6113"/>
    <w:rsid w:val="005F5EF7"/>
    <w:rsid w:val="00612F2D"/>
    <w:rsid w:val="00620872"/>
    <w:rsid w:val="00622C14"/>
    <w:rsid w:val="0065508F"/>
    <w:rsid w:val="0067044C"/>
    <w:rsid w:val="00700F3B"/>
    <w:rsid w:val="00746207"/>
    <w:rsid w:val="00751AF2"/>
    <w:rsid w:val="00767EBC"/>
    <w:rsid w:val="00780EEA"/>
    <w:rsid w:val="007F113C"/>
    <w:rsid w:val="00821F4A"/>
    <w:rsid w:val="0084501D"/>
    <w:rsid w:val="008720F5"/>
    <w:rsid w:val="00902FC6"/>
    <w:rsid w:val="009210F6"/>
    <w:rsid w:val="009245E2"/>
    <w:rsid w:val="00971030"/>
    <w:rsid w:val="00994C79"/>
    <w:rsid w:val="009C270D"/>
    <w:rsid w:val="009D2A33"/>
    <w:rsid w:val="009E7EF3"/>
    <w:rsid w:val="00A31E0E"/>
    <w:rsid w:val="00A50B5D"/>
    <w:rsid w:val="00A74802"/>
    <w:rsid w:val="00A85BA3"/>
    <w:rsid w:val="00AB5813"/>
    <w:rsid w:val="00AE1CC0"/>
    <w:rsid w:val="00B110EA"/>
    <w:rsid w:val="00B20580"/>
    <w:rsid w:val="00B266A0"/>
    <w:rsid w:val="00B33B9C"/>
    <w:rsid w:val="00B542FA"/>
    <w:rsid w:val="00B75373"/>
    <w:rsid w:val="00B960AE"/>
    <w:rsid w:val="00BD324E"/>
    <w:rsid w:val="00BE50CB"/>
    <w:rsid w:val="00BE7155"/>
    <w:rsid w:val="00C43153"/>
    <w:rsid w:val="00C47166"/>
    <w:rsid w:val="00C5616F"/>
    <w:rsid w:val="00C90F1F"/>
    <w:rsid w:val="00D1726E"/>
    <w:rsid w:val="00D32672"/>
    <w:rsid w:val="00D53916"/>
    <w:rsid w:val="00D615C9"/>
    <w:rsid w:val="00D77F69"/>
    <w:rsid w:val="00E30FAF"/>
    <w:rsid w:val="00E319BD"/>
    <w:rsid w:val="00E64526"/>
    <w:rsid w:val="00ED2E4F"/>
    <w:rsid w:val="00F175A8"/>
    <w:rsid w:val="00F22509"/>
    <w:rsid w:val="00F27348"/>
    <w:rsid w:val="00F66273"/>
    <w:rsid w:val="00F767D1"/>
    <w:rsid w:val="00FE7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1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A85BA3"/>
    <w:rPr>
      <w:rFonts w:cs="Times New Roman"/>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4</Pages>
  <Words>1940</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IC-1 ZTO</cp:lastModifiedBy>
  <cp:revision>51</cp:revision>
  <cp:lastPrinted>2026-05-14T06:09:00Z</cp:lastPrinted>
  <dcterms:created xsi:type="dcterms:W3CDTF">2017-02-21T10:58:00Z</dcterms:created>
  <dcterms:modified xsi:type="dcterms:W3CDTF">2026-06-17T08:41:00Z</dcterms:modified>
</cp:coreProperties>
</file>