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A42" w:rsidRPr="0078026F" w:rsidRDefault="0078026F" w:rsidP="00D21A4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6"/>
        </w:rPr>
      </w:pPr>
      <w:r w:rsidRPr="0078026F">
        <w:rPr>
          <w:rFonts w:ascii="Times New Roman CYR" w:hAnsi="Times New Roman CYR" w:cs="Times New Roman CYR"/>
          <w:b/>
          <w:bCs/>
          <w:sz w:val="28"/>
          <w:szCs w:val="26"/>
        </w:rPr>
        <w:t>ТЕХНИЧЕСКОЕ ЗАДАНИЕ:</w:t>
      </w:r>
    </w:p>
    <w:p w:rsidR="0078026F" w:rsidRDefault="0078026F" w:rsidP="00D21A4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D21A42" w:rsidRDefault="00D21A42" w:rsidP="00D21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</w:rPr>
      </w:pPr>
      <w:r w:rsidRPr="00D21A42">
        <w:rPr>
          <w:rFonts w:ascii="Times New Roman" w:hAnsi="Times New Roman" w:cs="Times New Roman"/>
          <w:sz w:val="26"/>
          <w:szCs w:val="26"/>
        </w:rPr>
        <w:t xml:space="preserve">1. </w:t>
      </w:r>
      <w:r w:rsidR="00A0046E">
        <w:rPr>
          <w:rFonts w:ascii="Times New Roman CYR" w:hAnsi="Times New Roman CYR" w:cs="Times New Roman CYR"/>
          <w:sz w:val="26"/>
          <w:szCs w:val="26"/>
        </w:rPr>
        <w:t>Адрес расположения</w:t>
      </w:r>
      <w:r w:rsidR="00DA47FC">
        <w:rPr>
          <w:rFonts w:ascii="Times New Roman CYR" w:hAnsi="Times New Roman CYR" w:cs="Times New Roman CYR"/>
          <w:sz w:val="26"/>
          <w:szCs w:val="26"/>
        </w:rPr>
        <w:t xml:space="preserve"> заказчика</w:t>
      </w:r>
      <w:r w:rsidR="00A0046E">
        <w:rPr>
          <w:rFonts w:ascii="Times New Roman CYR" w:hAnsi="Times New Roman CYR" w:cs="Times New Roman CYR"/>
          <w:sz w:val="26"/>
          <w:szCs w:val="26"/>
        </w:rPr>
        <w:t>:</w:t>
      </w:r>
      <w:r>
        <w:rPr>
          <w:rFonts w:ascii="Times New Roman CYR" w:hAnsi="Times New Roman CYR" w:cs="Times New Roman CYR"/>
          <w:sz w:val="26"/>
          <w:szCs w:val="26"/>
        </w:rPr>
        <w:t xml:space="preserve"> г. Москва, ул. Ильинка, дом 9, стр.1. </w:t>
      </w:r>
    </w:p>
    <w:p w:rsidR="00D21A42" w:rsidRDefault="00D21A42" w:rsidP="00D21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</w:rPr>
      </w:pPr>
      <w:r w:rsidRPr="00D21A42">
        <w:rPr>
          <w:rFonts w:ascii="Times New Roman" w:hAnsi="Times New Roman" w:cs="Times New Roman"/>
          <w:sz w:val="26"/>
          <w:szCs w:val="26"/>
        </w:rPr>
        <w:t xml:space="preserve">2. </w:t>
      </w:r>
      <w:r w:rsidR="00DA47FC">
        <w:rPr>
          <w:rFonts w:ascii="Times New Roman CYR" w:hAnsi="Times New Roman CYR" w:cs="Times New Roman CYR"/>
          <w:sz w:val="26"/>
          <w:szCs w:val="26"/>
        </w:rPr>
        <w:t>Сроки</w:t>
      </w:r>
      <w:r>
        <w:rPr>
          <w:rFonts w:ascii="Times New Roman CYR" w:hAnsi="Times New Roman CYR" w:cs="Times New Roman CYR"/>
          <w:sz w:val="26"/>
          <w:szCs w:val="26"/>
        </w:rPr>
        <w:t xml:space="preserve"> оказания Услуги: в течение </w:t>
      </w:r>
      <w:r w:rsidR="00DA47FC">
        <w:rPr>
          <w:rFonts w:ascii="Times New Roman CYR" w:hAnsi="Times New Roman CYR" w:cs="Times New Roman CYR"/>
          <w:sz w:val="26"/>
          <w:szCs w:val="26"/>
        </w:rPr>
        <w:t>64</w:t>
      </w:r>
      <w:r>
        <w:rPr>
          <w:rFonts w:ascii="Times New Roman CYR" w:hAnsi="Times New Roman CYR" w:cs="Times New Roman CYR"/>
          <w:sz w:val="26"/>
          <w:szCs w:val="26"/>
        </w:rPr>
        <w:t xml:space="preserve"> рабочих дней со дня заключения государственного контракта.</w:t>
      </w:r>
    </w:p>
    <w:p w:rsidR="00D21A42" w:rsidRPr="00FE1477" w:rsidRDefault="00D21A42" w:rsidP="00D21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</w:rPr>
      </w:pPr>
      <w:r w:rsidRPr="00FE1477">
        <w:rPr>
          <w:rFonts w:ascii="Times New Roman" w:hAnsi="Times New Roman" w:cs="Times New Roman"/>
          <w:sz w:val="26"/>
          <w:szCs w:val="26"/>
          <w:lang w:val="en-US"/>
        </w:rPr>
        <w:t xml:space="preserve">3. </w:t>
      </w:r>
      <w:r w:rsidRPr="00FE1477">
        <w:rPr>
          <w:rFonts w:ascii="Times New Roman CYR" w:hAnsi="Times New Roman CYR" w:cs="Times New Roman CYR"/>
          <w:sz w:val="26"/>
          <w:szCs w:val="26"/>
        </w:rPr>
        <w:t xml:space="preserve">Объем, количество, </w:t>
      </w:r>
      <w:r w:rsidR="00876DEC" w:rsidRPr="00FE1477">
        <w:rPr>
          <w:rFonts w:ascii="Times New Roman CYR" w:hAnsi="Times New Roman CYR" w:cs="Times New Roman CYR"/>
          <w:sz w:val="26"/>
          <w:szCs w:val="26"/>
        </w:rPr>
        <w:t>характеристика Услуги</w:t>
      </w:r>
      <w:r w:rsidRPr="00FE1477">
        <w:rPr>
          <w:rFonts w:ascii="Times New Roman CYR" w:hAnsi="Times New Roman CYR" w:cs="Times New Roman CYR"/>
          <w:sz w:val="26"/>
          <w:szCs w:val="26"/>
        </w:rPr>
        <w:t>:</w:t>
      </w:r>
    </w:p>
    <w:p w:rsidR="00D21A42" w:rsidRDefault="00D21A42" w:rsidP="00D21A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W w:w="9298" w:type="dxa"/>
        <w:tblInd w:w="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"/>
        <w:gridCol w:w="6576"/>
        <w:gridCol w:w="567"/>
        <w:gridCol w:w="851"/>
        <w:gridCol w:w="851"/>
      </w:tblGrid>
      <w:tr w:rsidR="00B85168" w:rsidTr="00B85168">
        <w:trPr>
          <w:trHeight w:val="323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85168" w:rsidRDefault="00B8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№</w:t>
            </w:r>
          </w:p>
        </w:tc>
        <w:tc>
          <w:tcPr>
            <w:tcW w:w="6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85168" w:rsidRDefault="00B8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Наименование услуг предусмотренных контрактом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85168" w:rsidRDefault="00B85168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ед. изм.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B85168" w:rsidRDefault="00B85168" w:rsidP="00B8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Кол-во часов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B85168" w:rsidRDefault="00B85168" w:rsidP="00B8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Кол-во чел.</w:t>
            </w:r>
          </w:p>
        </w:tc>
      </w:tr>
      <w:tr w:rsidR="00B85168" w:rsidRPr="00B85168" w:rsidTr="00B85168">
        <w:trPr>
          <w:trHeight w:val="550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85168" w:rsidRDefault="00B8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6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85168" w:rsidRPr="00B85168" w:rsidRDefault="00B85168" w:rsidP="00B8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168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платной образовательной услуги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программе </w:t>
            </w:r>
            <w:r w:rsidRPr="00B85168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профессиональной переподготовки по направлению «Информационная безопасность»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85168" w:rsidRPr="00B85168" w:rsidRDefault="00B85168" w:rsidP="00CA2BDB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168"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85168" w:rsidRPr="00B85168" w:rsidRDefault="00B85168" w:rsidP="00A25398">
            <w:pPr>
              <w:tabs>
                <w:tab w:val="left" w:pos="9656"/>
                <w:tab w:val="left" w:pos="994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85168">
              <w:rPr>
                <w:rFonts w:ascii="Times New Roman" w:hAnsi="Times New Roman" w:cs="Times New Roman"/>
                <w:sz w:val="24"/>
                <w:szCs w:val="24"/>
              </w:rPr>
              <w:t>е менее 500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85168" w:rsidRDefault="00B85168" w:rsidP="00A25398">
            <w:pPr>
              <w:tabs>
                <w:tab w:val="left" w:pos="9656"/>
                <w:tab w:val="left" w:pos="994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168" w:rsidRPr="00B85168" w:rsidRDefault="00B85168" w:rsidP="00A25398">
            <w:pPr>
              <w:tabs>
                <w:tab w:val="left" w:pos="9656"/>
                <w:tab w:val="left" w:pos="994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21A42" w:rsidRPr="00CC2007" w:rsidRDefault="00D21A42" w:rsidP="00D21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</w:p>
    <w:p w:rsidR="00D21A42" w:rsidRDefault="00D21A42" w:rsidP="00D21A4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Общие требования оказания Услуги</w:t>
      </w:r>
    </w:p>
    <w:p w:rsidR="00D21A42" w:rsidRDefault="00D21A42" w:rsidP="00D21A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Исполнитель обязан оказать надлежащим образом Услуги Заказчику </w:t>
      </w:r>
      <w:r w:rsidR="00B85168">
        <w:rPr>
          <w:rFonts w:ascii="Times New Roman CYR" w:hAnsi="Times New Roman CYR" w:cs="Times New Roman CYR"/>
          <w:sz w:val="26"/>
          <w:szCs w:val="26"/>
        </w:rPr>
        <w:t>на своей территории</w:t>
      </w:r>
      <w:r w:rsidR="00170800">
        <w:rPr>
          <w:rFonts w:ascii="Times New Roman CYR" w:hAnsi="Times New Roman CYR" w:cs="Times New Roman CYR"/>
          <w:sz w:val="26"/>
          <w:szCs w:val="26"/>
        </w:rPr>
        <w:t xml:space="preserve"> (в пределах г. Москвы)</w:t>
      </w:r>
      <w:bookmarkStart w:id="0" w:name="_GoBack"/>
      <w:bookmarkEnd w:id="0"/>
      <w:r w:rsidR="00B85168">
        <w:rPr>
          <w:rFonts w:ascii="Times New Roman CYR" w:hAnsi="Times New Roman CYR" w:cs="Times New Roman CYR"/>
          <w:sz w:val="26"/>
          <w:szCs w:val="26"/>
        </w:rPr>
        <w:t xml:space="preserve"> и </w:t>
      </w:r>
      <w:r>
        <w:rPr>
          <w:rFonts w:ascii="Times New Roman CYR" w:hAnsi="Times New Roman CYR" w:cs="Times New Roman CYR"/>
          <w:sz w:val="26"/>
          <w:szCs w:val="26"/>
        </w:rPr>
        <w:t>в объеме, отвечающим установленным требованиям.</w:t>
      </w:r>
    </w:p>
    <w:p w:rsidR="00D21A42" w:rsidRDefault="00D21A42" w:rsidP="00D21A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Обязательное наличие у исполнителя лицензии </w:t>
      </w:r>
      <w:r w:rsidR="00FB6A75">
        <w:rPr>
          <w:rFonts w:ascii="Times New Roman CYR" w:hAnsi="Times New Roman CYR" w:cs="Times New Roman CYR"/>
          <w:sz w:val="26"/>
          <w:szCs w:val="26"/>
        </w:rPr>
        <w:t xml:space="preserve">на оказание образовательных услуг и </w:t>
      </w:r>
      <w:r>
        <w:rPr>
          <w:rFonts w:ascii="Times New Roman CYR" w:hAnsi="Times New Roman CYR" w:cs="Times New Roman CYR"/>
          <w:sz w:val="26"/>
          <w:szCs w:val="26"/>
        </w:rPr>
        <w:t>на проведение работ, связанных с использованием сведений, составляющих государственную тайну.</w:t>
      </w:r>
    </w:p>
    <w:p w:rsidR="00A0046E" w:rsidRDefault="00A0046E" w:rsidP="00A0046E">
      <w:pPr>
        <w:pStyle w:val="a1"/>
        <w:numPr>
          <w:ilvl w:val="0"/>
          <w:numId w:val="1"/>
        </w:numPr>
        <w:ind w:left="0" w:right="-1" w:firstLine="708"/>
        <w:rPr>
          <w:rFonts w:ascii="Times New Roman" w:hAnsi="Times New Roman"/>
          <w:sz w:val="26"/>
          <w:szCs w:val="26"/>
        </w:rPr>
      </w:pPr>
      <w:r w:rsidRPr="00EF6083">
        <w:rPr>
          <w:rFonts w:ascii="Times New Roman" w:hAnsi="Times New Roman"/>
          <w:sz w:val="26"/>
          <w:szCs w:val="26"/>
        </w:rPr>
        <w:t>Исполнитель обязан оказать надлежащим образом Услуг</w:t>
      </w:r>
      <w:r>
        <w:rPr>
          <w:rFonts w:ascii="Times New Roman" w:hAnsi="Times New Roman"/>
          <w:sz w:val="26"/>
          <w:szCs w:val="26"/>
        </w:rPr>
        <w:t>у</w:t>
      </w:r>
      <w:r w:rsidRPr="00EF6083">
        <w:rPr>
          <w:rFonts w:ascii="Times New Roman" w:hAnsi="Times New Roman"/>
          <w:sz w:val="26"/>
          <w:szCs w:val="26"/>
        </w:rPr>
        <w:t xml:space="preserve"> Заказчику </w:t>
      </w:r>
      <w:r w:rsidR="00B85168">
        <w:rPr>
          <w:rFonts w:ascii="Times New Roman" w:hAnsi="Times New Roman"/>
          <w:sz w:val="26"/>
          <w:szCs w:val="26"/>
        </w:rPr>
        <w:t xml:space="preserve">                       </w:t>
      </w:r>
      <w:r w:rsidRPr="00EF6083">
        <w:rPr>
          <w:rFonts w:ascii="Times New Roman" w:hAnsi="Times New Roman"/>
          <w:sz w:val="26"/>
          <w:szCs w:val="26"/>
        </w:rPr>
        <w:t xml:space="preserve">в </w:t>
      </w:r>
      <w:r w:rsidR="00AA2D9C">
        <w:rPr>
          <w:rFonts w:ascii="Times New Roman" w:hAnsi="Times New Roman"/>
          <w:sz w:val="26"/>
          <w:szCs w:val="26"/>
        </w:rPr>
        <w:t xml:space="preserve">полном </w:t>
      </w:r>
      <w:r w:rsidRPr="00EF6083">
        <w:rPr>
          <w:rFonts w:ascii="Times New Roman" w:hAnsi="Times New Roman"/>
          <w:sz w:val="26"/>
          <w:szCs w:val="26"/>
        </w:rPr>
        <w:t>объеме</w:t>
      </w:r>
      <w:r w:rsidR="00B85168">
        <w:rPr>
          <w:rFonts w:ascii="Times New Roman" w:hAnsi="Times New Roman"/>
          <w:sz w:val="26"/>
          <w:szCs w:val="26"/>
        </w:rPr>
        <w:t>.</w:t>
      </w:r>
    </w:p>
    <w:p w:rsidR="00A0046E" w:rsidRDefault="00A0046E" w:rsidP="00A0046E">
      <w:pPr>
        <w:pStyle w:val="a1"/>
        <w:numPr>
          <w:ilvl w:val="0"/>
          <w:numId w:val="1"/>
        </w:numPr>
        <w:ind w:left="0" w:right="-1" w:firstLine="708"/>
        <w:rPr>
          <w:rFonts w:ascii="Times New Roman" w:hAnsi="Times New Roman"/>
          <w:sz w:val="26"/>
          <w:szCs w:val="26"/>
        </w:rPr>
      </w:pPr>
      <w:r w:rsidRPr="00EF6083">
        <w:rPr>
          <w:rFonts w:ascii="Times New Roman" w:hAnsi="Times New Roman"/>
          <w:sz w:val="26"/>
          <w:szCs w:val="26"/>
        </w:rPr>
        <w:t>Исполнитель п</w:t>
      </w:r>
      <w:r>
        <w:rPr>
          <w:rFonts w:ascii="Times New Roman" w:hAnsi="Times New Roman"/>
          <w:sz w:val="26"/>
          <w:szCs w:val="26"/>
        </w:rPr>
        <w:t>о</w:t>
      </w:r>
      <w:r w:rsidRPr="00EF6083">
        <w:rPr>
          <w:rFonts w:ascii="Times New Roman" w:hAnsi="Times New Roman"/>
          <w:sz w:val="26"/>
          <w:szCs w:val="26"/>
        </w:rPr>
        <w:t xml:space="preserve"> завершени</w:t>
      </w:r>
      <w:r>
        <w:rPr>
          <w:rFonts w:ascii="Times New Roman" w:hAnsi="Times New Roman"/>
          <w:sz w:val="26"/>
          <w:szCs w:val="26"/>
        </w:rPr>
        <w:t>ю</w:t>
      </w:r>
      <w:r w:rsidRPr="00EF6083">
        <w:rPr>
          <w:rFonts w:ascii="Times New Roman" w:hAnsi="Times New Roman"/>
          <w:sz w:val="26"/>
          <w:szCs w:val="26"/>
        </w:rPr>
        <w:t xml:space="preserve"> оказания Услуг</w:t>
      </w:r>
      <w:r>
        <w:rPr>
          <w:rFonts w:ascii="Times New Roman" w:hAnsi="Times New Roman"/>
          <w:sz w:val="26"/>
          <w:szCs w:val="26"/>
        </w:rPr>
        <w:t>и</w:t>
      </w:r>
      <w:r w:rsidRPr="00EF608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проводит итоговую аттестацию. При успешной сдаче итоговой аттестации Исполнитель обязан выдать </w:t>
      </w:r>
      <w:proofErr w:type="gramStart"/>
      <w:r>
        <w:rPr>
          <w:rFonts w:ascii="Times New Roman" w:hAnsi="Times New Roman"/>
          <w:sz w:val="26"/>
          <w:szCs w:val="26"/>
        </w:rPr>
        <w:t xml:space="preserve">Заказчику </w:t>
      </w:r>
      <w:r w:rsidR="00E73E01">
        <w:rPr>
          <w:rFonts w:ascii="Times New Roman" w:hAnsi="Times New Roman"/>
          <w:sz w:val="26"/>
          <w:szCs w:val="26"/>
        </w:rPr>
        <w:t xml:space="preserve"> диплом</w:t>
      </w:r>
      <w:proofErr w:type="gramEnd"/>
      <w:r w:rsidR="00E73E0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 </w:t>
      </w:r>
      <w:r w:rsidR="00AA2D9C">
        <w:rPr>
          <w:rFonts w:ascii="Times New Roman" w:hAnsi="Times New Roman"/>
          <w:sz w:val="26"/>
          <w:szCs w:val="26"/>
        </w:rPr>
        <w:t>прохождении переподготовки</w:t>
      </w:r>
      <w:r>
        <w:rPr>
          <w:rFonts w:ascii="Times New Roman" w:hAnsi="Times New Roman"/>
          <w:sz w:val="26"/>
          <w:szCs w:val="26"/>
        </w:rPr>
        <w:t xml:space="preserve"> Обученн</w:t>
      </w:r>
      <w:r w:rsidR="00B85168">
        <w:rPr>
          <w:rFonts w:ascii="Times New Roman" w:hAnsi="Times New Roman"/>
          <w:sz w:val="26"/>
          <w:szCs w:val="26"/>
        </w:rPr>
        <w:t>ых лиц.</w:t>
      </w:r>
    </w:p>
    <w:p w:rsidR="00A0046E" w:rsidRPr="00CC2007" w:rsidRDefault="00A0046E" w:rsidP="00A0046E">
      <w:pPr>
        <w:pStyle w:val="a1"/>
        <w:numPr>
          <w:ilvl w:val="0"/>
          <w:numId w:val="1"/>
        </w:numPr>
        <w:ind w:left="0" w:right="-1" w:firstLine="708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Условия оплаты Услуги: одним платежом.</w:t>
      </w:r>
    </w:p>
    <w:p w:rsidR="00865C9A" w:rsidRPr="00A0046E" w:rsidRDefault="00D21A42" w:rsidP="001A20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046E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865C9A" w:rsidRPr="00A0046E">
        <w:rPr>
          <w:rFonts w:ascii="Times New Roman CYR" w:hAnsi="Times New Roman CYR" w:cs="Times New Roman CYR"/>
          <w:sz w:val="26"/>
          <w:szCs w:val="26"/>
        </w:rPr>
        <w:t xml:space="preserve">Срок оказания услуги </w:t>
      </w:r>
      <w:r w:rsidR="00DA47FC">
        <w:rPr>
          <w:rFonts w:ascii="Times New Roman CYR" w:hAnsi="Times New Roman CYR" w:cs="Times New Roman CYR"/>
          <w:sz w:val="26"/>
          <w:szCs w:val="26"/>
        </w:rPr>
        <w:t>август</w:t>
      </w:r>
      <w:r w:rsidR="00AA2D9C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A0046E">
        <w:rPr>
          <w:rFonts w:ascii="Times New Roman CYR" w:hAnsi="Times New Roman CYR" w:cs="Times New Roman CYR"/>
          <w:sz w:val="26"/>
          <w:szCs w:val="26"/>
        </w:rPr>
        <w:t>202</w:t>
      </w:r>
      <w:r w:rsidR="00AA2D9C">
        <w:rPr>
          <w:rFonts w:ascii="Times New Roman CYR" w:hAnsi="Times New Roman CYR" w:cs="Times New Roman CYR"/>
          <w:sz w:val="26"/>
          <w:szCs w:val="26"/>
        </w:rPr>
        <w:t>6</w:t>
      </w:r>
      <w:r w:rsidR="00A0046E">
        <w:rPr>
          <w:rFonts w:ascii="Times New Roman CYR" w:hAnsi="Times New Roman CYR" w:cs="Times New Roman CYR"/>
          <w:sz w:val="26"/>
          <w:szCs w:val="26"/>
        </w:rPr>
        <w:t xml:space="preserve"> год</w:t>
      </w:r>
      <w:r w:rsidR="0008054C">
        <w:rPr>
          <w:rFonts w:ascii="Times New Roman CYR" w:hAnsi="Times New Roman CYR" w:cs="Times New Roman CYR"/>
          <w:sz w:val="26"/>
          <w:szCs w:val="26"/>
        </w:rPr>
        <w:t>а</w:t>
      </w:r>
      <w:r w:rsidR="00A0046E">
        <w:rPr>
          <w:rFonts w:ascii="Times New Roman CYR" w:hAnsi="Times New Roman CYR" w:cs="Times New Roman CYR"/>
          <w:sz w:val="26"/>
          <w:szCs w:val="26"/>
        </w:rPr>
        <w:t>.</w:t>
      </w:r>
    </w:p>
    <w:p w:rsidR="00D21A42" w:rsidRPr="00D21A42" w:rsidRDefault="00D21A42" w:rsidP="00D21A42">
      <w:pPr>
        <w:autoSpaceDE w:val="0"/>
        <w:autoSpaceDN w:val="0"/>
        <w:adjustRightInd w:val="0"/>
        <w:spacing w:after="0" w:line="240" w:lineRule="auto"/>
        <w:ind w:left="708"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D21A42" w:rsidRDefault="00D21A42" w:rsidP="00D21A42">
      <w:pPr>
        <w:autoSpaceDE w:val="0"/>
        <w:autoSpaceDN w:val="0"/>
        <w:adjustRightInd w:val="0"/>
        <w:spacing w:after="0" w:line="240" w:lineRule="auto"/>
        <w:ind w:left="708"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B259F2" w:rsidRPr="00D21A42" w:rsidRDefault="00B259F2" w:rsidP="00D21A42">
      <w:pPr>
        <w:autoSpaceDE w:val="0"/>
        <w:autoSpaceDN w:val="0"/>
        <w:adjustRightInd w:val="0"/>
        <w:spacing w:after="0" w:line="240" w:lineRule="auto"/>
        <w:ind w:left="708" w:right="-1"/>
        <w:jc w:val="both"/>
        <w:rPr>
          <w:rFonts w:ascii="Times New Roman" w:hAnsi="Times New Roman" w:cs="Times New Roman"/>
          <w:sz w:val="26"/>
          <w:szCs w:val="26"/>
        </w:rPr>
      </w:pPr>
    </w:p>
    <w:sectPr w:rsidR="00B259F2" w:rsidRPr="00D21A42" w:rsidSect="00BF0CDA">
      <w:pgSz w:w="11907" w:h="16839" w:code="9"/>
      <w:pgMar w:top="1134" w:right="851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CB29826"/>
    <w:lvl w:ilvl="0">
      <w:numFmt w:val="bullet"/>
      <w:lvlText w:val="*"/>
      <w:lvlJc w:val="left"/>
    </w:lvl>
  </w:abstractNum>
  <w:abstractNum w:abstractNumId="1" w15:restartNumberingAfterBreak="0">
    <w:nsid w:val="17497389"/>
    <w:multiLevelType w:val="multilevel"/>
    <w:tmpl w:val="F1EE0124"/>
    <w:lvl w:ilvl="0">
      <w:start w:val="7"/>
      <w:numFmt w:val="decimal"/>
      <w:pStyle w:val="a"/>
      <w:lvlText w:val="%1."/>
      <w:lvlJc w:val="center"/>
      <w:pPr>
        <w:tabs>
          <w:tab w:val="num" w:pos="1069"/>
        </w:tabs>
        <w:ind w:left="709" w:firstLine="0"/>
      </w:pPr>
      <w:rPr>
        <w:rFonts w:ascii="Arial" w:eastAsia="Times New Roman" w:hAnsi="Arial" w:cs="Times New Roman" w:hint="default"/>
        <w:b/>
        <w:i w:val="0"/>
        <w:color w:val="auto"/>
        <w:sz w:val="28"/>
        <w:u w:val="none"/>
      </w:rPr>
    </w:lvl>
    <w:lvl w:ilvl="1">
      <w:start w:val="1"/>
      <w:numFmt w:val="decimal"/>
      <w:pStyle w:val="a0"/>
      <w:lvlText w:val="%1.%2."/>
      <w:lvlJc w:val="left"/>
      <w:pPr>
        <w:tabs>
          <w:tab w:val="num" w:pos="2988"/>
        </w:tabs>
        <w:ind w:left="2268" w:firstLine="0"/>
      </w:pPr>
      <w:rPr>
        <w:rFonts w:ascii="Arial" w:hAnsi="Arial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2">
      <w:start w:val="1"/>
      <w:numFmt w:val="none"/>
      <w:pStyle w:val="a1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bullet"/>
      <w:pStyle w:val="a2"/>
      <w:lvlText w:val="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A42"/>
    <w:rsid w:val="00033354"/>
    <w:rsid w:val="0008054C"/>
    <w:rsid w:val="0009734F"/>
    <w:rsid w:val="000F3186"/>
    <w:rsid w:val="0011404C"/>
    <w:rsid w:val="001150EE"/>
    <w:rsid w:val="00170800"/>
    <w:rsid w:val="001914DB"/>
    <w:rsid w:val="001F1DAF"/>
    <w:rsid w:val="002005C3"/>
    <w:rsid w:val="00233716"/>
    <w:rsid w:val="00247161"/>
    <w:rsid w:val="002652B3"/>
    <w:rsid w:val="00374732"/>
    <w:rsid w:val="003B00B6"/>
    <w:rsid w:val="003E643B"/>
    <w:rsid w:val="00515C70"/>
    <w:rsid w:val="005911B2"/>
    <w:rsid w:val="0060256E"/>
    <w:rsid w:val="00604F84"/>
    <w:rsid w:val="006104C7"/>
    <w:rsid w:val="00632E77"/>
    <w:rsid w:val="00633AB5"/>
    <w:rsid w:val="006862EF"/>
    <w:rsid w:val="006B72A5"/>
    <w:rsid w:val="00743D7D"/>
    <w:rsid w:val="00770587"/>
    <w:rsid w:val="0078026F"/>
    <w:rsid w:val="0081338D"/>
    <w:rsid w:val="0086587D"/>
    <w:rsid w:val="00865C9A"/>
    <w:rsid w:val="00876DEC"/>
    <w:rsid w:val="009026A9"/>
    <w:rsid w:val="00991983"/>
    <w:rsid w:val="009C0E4F"/>
    <w:rsid w:val="00A0046E"/>
    <w:rsid w:val="00A06032"/>
    <w:rsid w:val="00A25398"/>
    <w:rsid w:val="00AA2D9C"/>
    <w:rsid w:val="00AB6DA4"/>
    <w:rsid w:val="00AD4D73"/>
    <w:rsid w:val="00B030F4"/>
    <w:rsid w:val="00B134F5"/>
    <w:rsid w:val="00B259F2"/>
    <w:rsid w:val="00B4639A"/>
    <w:rsid w:val="00B85168"/>
    <w:rsid w:val="00BF0CDA"/>
    <w:rsid w:val="00C868CB"/>
    <w:rsid w:val="00CA2BDB"/>
    <w:rsid w:val="00CC2007"/>
    <w:rsid w:val="00D06BEA"/>
    <w:rsid w:val="00D21A42"/>
    <w:rsid w:val="00D468C6"/>
    <w:rsid w:val="00D502E4"/>
    <w:rsid w:val="00DA47FC"/>
    <w:rsid w:val="00E36E4C"/>
    <w:rsid w:val="00E440E7"/>
    <w:rsid w:val="00E60F18"/>
    <w:rsid w:val="00E65C79"/>
    <w:rsid w:val="00E66C75"/>
    <w:rsid w:val="00E73E01"/>
    <w:rsid w:val="00EE0E1F"/>
    <w:rsid w:val="00F6341D"/>
    <w:rsid w:val="00F77DC5"/>
    <w:rsid w:val="00FB25E4"/>
    <w:rsid w:val="00FB6A75"/>
    <w:rsid w:val="00FE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359B2"/>
  <w15:docId w15:val="{77973A4C-C880-4F5F-93FF-996E7E462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D21A42"/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">
    <w:name w:val="Заголовок раздела записки"/>
    <w:next w:val="a1"/>
    <w:rsid w:val="00A0046E"/>
    <w:pPr>
      <w:numPr>
        <w:numId w:val="2"/>
      </w:numPr>
      <w:spacing w:before="240" w:after="120" w:line="240" w:lineRule="auto"/>
      <w:ind w:right="680"/>
      <w:jc w:val="center"/>
    </w:pPr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a1">
    <w:name w:val="Основной текст раздела"/>
    <w:link w:val="a7"/>
    <w:rsid w:val="00A0046E"/>
    <w:pPr>
      <w:numPr>
        <w:ilvl w:val="2"/>
        <w:numId w:val="2"/>
      </w:numPr>
      <w:spacing w:after="0" w:line="240" w:lineRule="auto"/>
      <w:ind w:right="68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2">
    <w:name w:val="Маркированный список в основном тексте"/>
    <w:basedOn w:val="a1"/>
    <w:rsid w:val="00A0046E"/>
    <w:pPr>
      <w:numPr>
        <w:ilvl w:val="3"/>
      </w:numPr>
      <w:tabs>
        <w:tab w:val="clear" w:pos="1247"/>
        <w:tab w:val="num" w:pos="360"/>
        <w:tab w:val="num" w:pos="720"/>
        <w:tab w:val="num" w:pos="2880"/>
        <w:tab w:val="num" w:pos="3600"/>
      </w:tabs>
      <w:ind w:left="720" w:hanging="720"/>
    </w:pPr>
  </w:style>
  <w:style w:type="paragraph" w:customStyle="1" w:styleId="a0">
    <w:name w:val="Подзаголовок раздела"/>
    <w:basedOn w:val="a3"/>
    <w:rsid w:val="00A0046E"/>
    <w:pPr>
      <w:numPr>
        <w:ilvl w:val="1"/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раздела Знак"/>
    <w:link w:val="a1"/>
    <w:rsid w:val="00A0046E"/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Федотов С.В.</dc:creator>
  <cp:lastModifiedBy>Листикова Наталья Михайловна</cp:lastModifiedBy>
  <cp:revision>2</cp:revision>
  <cp:lastPrinted>2023-04-11T07:16:00Z</cp:lastPrinted>
  <dcterms:created xsi:type="dcterms:W3CDTF">2026-05-26T10:21:00Z</dcterms:created>
  <dcterms:modified xsi:type="dcterms:W3CDTF">2026-05-26T10:21:00Z</dcterms:modified>
</cp:coreProperties>
</file>