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7A60" w14:textId="47BBED52" w:rsidR="000B7B52" w:rsidRPr="000B7B52" w:rsidRDefault="00231350" w:rsidP="000B7B52">
      <w:pPr>
        <w:spacing w:before="0" w:beforeAutospacing="0" w:after="0" w:afterAutospacing="0"/>
        <w:jc w:val="center"/>
        <w:rPr>
          <w:rFonts w:hAnsi="Times New Roman" w:cs="Times New Roman"/>
          <w:color w:val="000000"/>
          <w:sz w:val="24"/>
          <w:szCs w:val="24"/>
          <w:lang w:val="ru-RU"/>
        </w:rPr>
      </w:pPr>
      <w:r w:rsidRPr="0065090F">
        <w:rPr>
          <w:rFonts w:hAnsi="Times New Roman" w:cs="Times New Roman"/>
          <w:color w:val="000000"/>
          <w:sz w:val="24"/>
          <w:szCs w:val="24"/>
          <w:lang w:val="ru-RU"/>
        </w:rPr>
        <w:t>ГОСУДАРСТВЕННЫЙ КОНТРАКТ № __</w:t>
      </w:r>
      <w:r w:rsidRPr="0065090F">
        <w:rPr>
          <w:lang w:val="ru-RU"/>
        </w:rPr>
        <w:br/>
      </w:r>
      <w:r w:rsidR="000B7B52" w:rsidRPr="000B7B52">
        <w:rPr>
          <w:rFonts w:hAnsi="Times New Roman" w:cs="Times New Roman"/>
          <w:color w:val="000000"/>
          <w:sz w:val="24"/>
          <w:szCs w:val="24"/>
          <w:lang w:val="ru-RU"/>
        </w:rPr>
        <w:t xml:space="preserve">на </w:t>
      </w:r>
      <w:r w:rsidR="001D736C">
        <w:rPr>
          <w:rFonts w:hAnsi="Times New Roman" w:cs="Times New Roman"/>
          <w:color w:val="000000"/>
          <w:sz w:val="24"/>
          <w:szCs w:val="24"/>
          <w:lang w:val="ru-RU"/>
        </w:rPr>
        <w:t>оказание услуг по о</w:t>
      </w:r>
      <w:r w:rsidR="001D736C" w:rsidRPr="001D736C">
        <w:rPr>
          <w:rFonts w:hAnsi="Times New Roman" w:cs="Times New Roman"/>
          <w:color w:val="000000"/>
          <w:sz w:val="24"/>
          <w:szCs w:val="24"/>
          <w:lang w:val="ru-RU"/>
        </w:rPr>
        <w:t>ценк</w:t>
      </w:r>
      <w:r w:rsidR="001D736C">
        <w:rPr>
          <w:rFonts w:hAnsi="Times New Roman" w:cs="Times New Roman"/>
          <w:color w:val="000000"/>
          <w:sz w:val="24"/>
          <w:szCs w:val="24"/>
          <w:lang w:val="ru-RU"/>
        </w:rPr>
        <w:t>е</w:t>
      </w:r>
      <w:r w:rsidR="001D736C" w:rsidRPr="001D736C">
        <w:rPr>
          <w:rFonts w:hAnsi="Times New Roman" w:cs="Times New Roman"/>
          <w:color w:val="000000"/>
          <w:sz w:val="24"/>
          <w:szCs w:val="24"/>
          <w:lang w:val="ru-RU"/>
        </w:rPr>
        <w:t xml:space="preserve"> экстерьера животных </w:t>
      </w:r>
      <w:r w:rsidR="000B7B52" w:rsidRPr="000B7B52">
        <w:rPr>
          <w:rFonts w:hAnsi="Times New Roman" w:cs="Times New Roman"/>
          <w:color w:val="000000"/>
          <w:sz w:val="24"/>
          <w:szCs w:val="24"/>
          <w:lang w:val="ru-RU"/>
        </w:rPr>
        <w:t>для нужд СГЦ «Смена»</w:t>
      </w:r>
    </w:p>
    <w:p w14:paraId="0311BDCB" w14:textId="65F7D314" w:rsidR="00F21101" w:rsidRDefault="000B7B52" w:rsidP="000B7B52">
      <w:pPr>
        <w:spacing w:before="0" w:beforeAutospacing="0" w:after="0" w:afterAutospacing="0"/>
        <w:jc w:val="center"/>
        <w:rPr>
          <w:rFonts w:hAnsi="Times New Roman" w:cs="Times New Roman"/>
          <w:color w:val="000000"/>
          <w:sz w:val="24"/>
          <w:szCs w:val="24"/>
          <w:lang w:val="ru-RU"/>
        </w:rPr>
      </w:pPr>
      <w:r w:rsidRPr="000B7B52">
        <w:rPr>
          <w:rFonts w:hAnsi="Times New Roman" w:cs="Times New Roman"/>
          <w:color w:val="000000"/>
          <w:sz w:val="24"/>
          <w:szCs w:val="24"/>
          <w:lang w:val="ru-RU"/>
        </w:rPr>
        <w:t xml:space="preserve">Идентификационный код закупки </w:t>
      </w:r>
      <w:r w:rsidR="00C87BFA" w:rsidRPr="00C87BFA">
        <w:rPr>
          <w:rFonts w:hAnsi="Times New Roman" w:cs="Times New Roman"/>
          <w:color w:val="000000"/>
          <w:sz w:val="24"/>
          <w:szCs w:val="24"/>
          <w:lang w:val="ru-RU"/>
        </w:rPr>
        <w:t>261504200086950420100100140000000244</w:t>
      </w:r>
    </w:p>
    <w:p w14:paraId="548DF672" w14:textId="77777777" w:rsidR="003B30DF" w:rsidRPr="0065090F" w:rsidRDefault="003B30DF" w:rsidP="000B7B52">
      <w:pPr>
        <w:spacing w:before="0" w:beforeAutospacing="0" w:after="0" w:afterAutospacing="0"/>
        <w:jc w:val="center"/>
        <w:rPr>
          <w:rFonts w:hAnsi="Times New Roman" w:cs="Times New Roman"/>
          <w:color w:val="000000"/>
          <w:sz w:val="24"/>
          <w:szCs w:val="24"/>
          <w:lang w:val="ru-RU"/>
        </w:rPr>
      </w:pPr>
    </w:p>
    <w:p w14:paraId="429AB372" w14:textId="23FB1CF2" w:rsidR="000B7B52" w:rsidRPr="000B7B52" w:rsidRDefault="000B7B52" w:rsidP="000B7B52">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г. Сергиев Посад                                               </w:t>
      </w:r>
      <w:r w:rsidR="003B30DF">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«____»________________2026г.</w:t>
      </w:r>
    </w:p>
    <w:p w14:paraId="43E2E312" w14:textId="77777777" w:rsidR="000B7B52" w:rsidRPr="000B7B52" w:rsidRDefault="000B7B52" w:rsidP="000B7B52">
      <w:pPr>
        <w:spacing w:before="0" w:beforeAutospacing="0" w:after="0" w:afterAutospacing="0"/>
        <w:ind w:firstLine="567"/>
        <w:jc w:val="both"/>
        <w:rPr>
          <w:rFonts w:hAnsi="Times New Roman" w:cs="Times New Roman"/>
          <w:color w:val="000000"/>
          <w:sz w:val="24"/>
          <w:szCs w:val="24"/>
          <w:lang w:val="ru-RU"/>
        </w:rPr>
      </w:pPr>
    </w:p>
    <w:p w14:paraId="133C7DAE" w14:textId="49DD2B79" w:rsidR="00B5420B" w:rsidRPr="0065090F" w:rsidRDefault="000B7B52" w:rsidP="000B7B52">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ФЕДЕРАЛЬНОЕ ГОСУДАРСТВЕННОЕ БЮДЖЕТНОЕ НАУЧНОЕ УЧРЕЖДЕНИЕ ФЕДЕРАЛЬНЫЙ НАУЧНЫЙ ЦЕНТР «ВСЕРОССИЙСКИЙ НАУЧНО-ИССЛЕДОВАТЕЛЬСКИЙ И ТЕХНОЛОГИЧЕСКИЙ ИНСТИТУТ ПТИЦЕВОДСТВА» (ФНЦ «ВНИТИП»), именуемое в дальнейшем «Заказчик», в лице директора  Селекционно-генетического центра  «Смена» - филиала   Федерального  государственного бюджетного научного   учреждения Федерального научного центра «Всероссийский научно-исследовательский и технологический институт птицеводства» (СГЦ «СМЕНА») Загузова Сергея Александровича, действующего на основании</w:t>
      </w:r>
      <w:r w:rsidR="008A5723">
        <w:rPr>
          <w:rFonts w:hAnsi="Times New Roman" w:cs="Times New Roman"/>
          <w:color w:val="000000"/>
          <w:sz w:val="24"/>
          <w:szCs w:val="24"/>
          <w:lang w:val="ru-RU"/>
        </w:rPr>
        <w:t xml:space="preserve"> </w:t>
      </w:r>
      <w:r w:rsidR="008A5723" w:rsidRPr="008A5723">
        <w:rPr>
          <w:rFonts w:hAnsi="Times New Roman" w:cs="Times New Roman"/>
          <w:color w:val="000000"/>
          <w:sz w:val="24"/>
          <w:szCs w:val="24"/>
          <w:lang w:val="ru-RU"/>
        </w:rPr>
        <w:t>Доверенности №4 от 30.01.2026г</w:t>
      </w:r>
      <w:r w:rsidRPr="000B7B52">
        <w:rPr>
          <w:rFonts w:hAnsi="Times New Roman" w:cs="Times New Roman"/>
          <w:color w:val="000000"/>
          <w:sz w:val="24"/>
          <w:szCs w:val="24"/>
          <w:lang w:val="ru-RU"/>
        </w:rPr>
        <w:t xml:space="preserve"> </w:t>
      </w:r>
      <w:r w:rsidR="008A5723">
        <w:rPr>
          <w:rFonts w:hAnsi="Times New Roman" w:cs="Times New Roman"/>
          <w:color w:val="000000"/>
          <w:sz w:val="24"/>
          <w:szCs w:val="24"/>
          <w:lang w:val="ru-RU"/>
        </w:rPr>
        <w:t>(</w:t>
      </w:r>
      <w:r w:rsidRPr="000B7B52">
        <w:rPr>
          <w:rFonts w:hAnsi="Times New Roman" w:cs="Times New Roman"/>
          <w:color w:val="000000"/>
          <w:sz w:val="24"/>
          <w:szCs w:val="24"/>
          <w:lang w:val="ru-RU"/>
        </w:rPr>
        <w:t>МЧД</w:t>
      </w:r>
      <w:r>
        <w:rPr>
          <w:rFonts w:hAnsi="Times New Roman" w:cs="Times New Roman"/>
          <w:color w:val="000000"/>
          <w:sz w:val="24"/>
          <w:szCs w:val="24"/>
          <w:lang w:val="ru-RU"/>
        </w:rPr>
        <w:t xml:space="preserve"> </w:t>
      </w:r>
      <w:r w:rsidR="00405073" w:rsidRPr="00405073">
        <w:rPr>
          <w:rFonts w:hAnsi="Times New Roman" w:cs="Times New Roman"/>
          <w:color w:val="000000"/>
          <w:sz w:val="24"/>
          <w:szCs w:val="24"/>
          <w:lang w:val="ru-RU"/>
        </w:rPr>
        <w:t>f126fa28-d397-462f-b20e-7021b91be4ff (01012606000135801901) от 30.06.2026</w:t>
      </w:r>
      <w:r w:rsidR="008A5723">
        <w:rPr>
          <w:rFonts w:hAnsi="Times New Roman" w:cs="Times New Roman"/>
          <w:color w:val="000000"/>
          <w:sz w:val="24"/>
          <w:szCs w:val="24"/>
          <w:lang w:val="ru-RU"/>
        </w:rPr>
        <w:t>)</w:t>
      </w:r>
      <w:r w:rsidRPr="000B7B52">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w:t>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231350" w:rsidRPr="0065090F">
        <w:rPr>
          <w:rFonts w:hAnsi="Times New Roman" w:cs="Times New Roman"/>
          <w:color w:val="000000"/>
          <w:sz w:val="24"/>
          <w:szCs w:val="24"/>
          <w:lang w:val="ru-RU"/>
        </w:rPr>
        <w:t>далее именуемое «Поставщик», в лице</w:t>
      </w:r>
      <w:r>
        <w:rPr>
          <w:rFonts w:hAnsi="Times New Roman" w:cs="Times New Roman"/>
          <w:color w:val="000000"/>
          <w:sz w:val="24"/>
          <w:szCs w:val="24"/>
          <w:lang w:val="ru-RU"/>
        </w:rPr>
        <w:t xml:space="preserve"> </w:t>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2A78DA">
        <w:rPr>
          <w:rFonts w:hAnsi="Times New Roman" w:cs="Times New Roman"/>
          <w:color w:val="000000"/>
          <w:sz w:val="24"/>
          <w:szCs w:val="24"/>
          <w:lang w:val="ru-RU"/>
        </w:rPr>
        <w:t xml:space="preserve"> </w:t>
      </w:r>
      <w:r w:rsidR="00231350" w:rsidRPr="0065090F">
        <w:rPr>
          <w:rFonts w:hAnsi="Times New Roman" w:cs="Times New Roman"/>
          <w:color w:val="000000"/>
          <w:sz w:val="24"/>
          <w:szCs w:val="24"/>
          <w:lang w:val="ru-RU"/>
        </w:rPr>
        <w:t xml:space="preserve">действующего на основании </w:t>
      </w:r>
      <w:r w:rsidR="002A78DA">
        <w:rPr>
          <w:rFonts w:hAnsi="Times New Roman" w:cs="Times New Roman"/>
          <w:color w:val="000000"/>
          <w:sz w:val="24"/>
          <w:szCs w:val="24"/>
          <w:lang w:val="ru-RU"/>
        </w:rPr>
        <w:t>Устава</w:t>
      </w:r>
      <w:r w:rsidR="00231350" w:rsidRPr="0065090F">
        <w:rPr>
          <w:rFonts w:hAnsi="Times New Roman" w:cs="Times New Roman"/>
          <w:color w:val="000000"/>
          <w:sz w:val="24"/>
          <w:szCs w:val="24"/>
          <w:lang w:val="ru-RU"/>
        </w:rPr>
        <w:t>, с другой стороны, вместе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383510">
        <w:rPr>
          <w:rFonts w:hAnsi="Times New Roman" w:cs="Times New Roman"/>
          <w:color w:val="000000"/>
          <w:sz w:val="24"/>
          <w:szCs w:val="24"/>
          <w:lang w:val="ru-RU"/>
        </w:rPr>
        <w:t xml:space="preserve"> (далее - </w:t>
      </w:r>
      <w:r w:rsidR="00383510" w:rsidRPr="0065090F">
        <w:rPr>
          <w:rFonts w:hAnsi="Times New Roman" w:cs="Times New Roman"/>
          <w:color w:val="000000"/>
          <w:sz w:val="24"/>
          <w:szCs w:val="24"/>
          <w:lang w:val="ru-RU"/>
        </w:rPr>
        <w:t>государственный контракт</w:t>
      </w:r>
      <w:r w:rsidR="00383510">
        <w:rPr>
          <w:rFonts w:hAnsi="Times New Roman" w:cs="Times New Roman"/>
          <w:color w:val="000000"/>
          <w:sz w:val="24"/>
          <w:szCs w:val="24"/>
          <w:lang w:val="ru-RU"/>
        </w:rPr>
        <w:t xml:space="preserve"> или Контракт)</w:t>
      </w:r>
      <w:r w:rsidR="00231350" w:rsidRPr="0065090F">
        <w:rPr>
          <w:rFonts w:hAnsi="Times New Roman" w:cs="Times New Roman"/>
          <w:color w:val="000000"/>
          <w:sz w:val="24"/>
          <w:szCs w:val="24"/>
          <w:lang w:val="ru-RU"/>
        </w:rPr>
        <w:t xml:space="preserve"> о нижеследующем.</w:t>
      </w:r>
    </w:p>
    <w:p w14:paraId="12AE2A25"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 Предмет государственного контракта</w:t>
      </w:r>
    </w:p>
    <w:p w14:paraId="3E938E2E" w14:textId="171D6A1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обязуется </w:t>
      </w:r>
      <w:r w:rsidR="001D736C">
        <w:rPr>
          <w:rFonts w:hAnsi="Times New Roman" w:cs="Times New Roman"/>
          <w:color w:val="000000"/>
          <w:sz w:val="24"/>
          <w:szCs w:val="24"/>
          <w:lang w:val="ru-RU"/>
        </w:rPr>
        <w:t>оказать услуги по о</w:t>
      </w:r>
      <w:r w:rsidR="001D736C" w:rsidRPr="001D736C">
        <w:rPr>
          <w:rFonts w:hAnsi="Times New Roman" w:cs="Times New Roman"/>
          <w:color w:val="000000"/>
          <w:sz w:val="24"/>
          <w:szCs w:val="24"/>
          <w:lang w:val="ru-RU"/>
        </w:rPr>
        <w:t>ценк</w:t>
      </w:r>
      <w:r w:rsidR="001D736C">
        <w:rPr>
          <w:rFonts w:hAnsi="Times New Roman" w:cs="Times New Roman"/>
          <w:color w:val="000000"/>
          <w:sz w:val="24"/>
          <w:szCs w:val="24"/>
          <w:lang w:val="ru-RU"/>
        </w:rPr>
        <w:t>е</w:t>
      </w:r>
      <w:r w:rsidR="001D736C" w:rsidRPr="001D736C">
        <w:rPr>
          <w:rFonts w:hAnsi="Times New Roman" w:cs="Times New Roman"/>
          <w:color w:val="000000"/>
          <w:sz w:val="24"/>
          <w:szCs w:val="24"/>
          <w:lang w:val="ru-RU"/>
        </w:rPr>
        <w:t xml:space="preserve"> экстерьера животных</w:t>
      </w:r>
      <w:r w:rsidR="000B7B52" w:rsidRPr="000B7B52">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 xml:space="preserve">(далее – </w:t>
      </w:r>
      <w:r w:rsidR="001D736C">
        <w:rPr>
          <w:rFonts w:hAnsi="Times New Roman" w:cs="Times New Roman"/>
          <w:color w:val="000000"/>
          <w:sz w:val="24"/>
          <w:szCs w:val="24"/>
          <w:lang w:val="ru-RU"/>
        </w:rPr>
        <w:t>Услуги</w:t>
      </w:r>
      <w:r w:rsidRPr="0065090F">
        <w:rPr>
          <w:rFonts w:hAnsi="Times New Roman" w:cs="Times New Roman"/>
          <w:color w:val="000000"/>
          <w:sz w:val="24"/>
          <w:szCs w:val="24"/>
          <w:lang w:val="ru-RU"/>
        </w:rPr>
        <w:t xml:space="preserve">) в соответствии </w:t>
      </w:r>
      <w:r w:rsidR="001D736C">
        <w:rPr>
          <w:rFonts w:hAnsi="Times New Roman" w:cs="Times New Roman"/>
          <w:color w:val="000000"/>
          <w:sz w:val="24"/>
          <w:szCs w:val="24"/>
          <w:lang w:val="ru-RU"/>
        </w:rPr>
        <w:t xml:space="preserve">с </w:t>
      </w:r>
      <w:r w:rsidR="004F3C30" w:rsidRPr="0065090F">
        <w:rPr>
          <w:rFonts w:hAnsi="Times New Roman" w:cs="Times New Roman"/>
          <w:color w:val="000000"/>
          <w:sz w:val="24"/>
          <w:szCs w:val="24"/>
          <w:lang w:val="ru-RU"/>
        </w:rPr>
        <w:t>техническим заданием (приложение №</w:t>
      </w:r>
      <w:r w:rsidR="001D736C">
        <w:rPr>
          <w:rFonts w:hAnsi="Times New Roman" w:cs="Times New Roman"/>
          <w:color w:val="000000"/>
          <w:sz w:val="24"/>
          <w:szCs w:val="24"/>
          <w:lang w:val="ru-RU"/>
        </w:rPr>
        <w:t>1</w:t>
      </w:r>
      <w:r w:rsidR="004F3C30" w:rsidRPr="0065090F">
        <w:rPr>
          <w:rFonts w:hAnsi="Times New Roman" w:cs="Times New Roman"/>
          <w:color w:val="000000"/>
          <w:sz w:val="24"/>
          <w:szCs w:val="24"/>
          <w:lang w:val="ru-RU"/>
        </w:rPr>
        <w:t xml:space="preserve"> к государственному контракту)</w:t>
      </w:r>
      <w:r w:rsidRPr="0065090F">
        <w:rPr>
          <w:rFonts w:hAnsi="Times New Roman" w:cs="Times New Roman"/>
          <w:color w:val="000000"/>
          <w:sz w:val="24"/>
          <w:szCs w:val="24"/>
          <w:lang w:val="ru-RU"/>
        </w:rPr>
        <w:t xml:space="preserve">, а Заказчик обязуется принять и оплатить </w:t>
      </w:r>
      <w:r w:rsidR="001D736C">
        <w:rPr>
          <w:rFonts w:hAnsi="Times New Roman" w:cs="Times New Roman"/>
          <w:color w:val="000000"/>
          <w:sz w:val="24"/>
          <w:szCs w:val="24"/>
          <w:lang w:val="ru-RU"/>
        </w:rPr>
        <w:t xml:space="preserve">Услуги </w:t>
      </w:r>
      <w:r w:rsidRPr="0065090F">
        <w:rPr>
          <w:rFonts w:hAnsi="Times New Roman" w:cs="Times New Roman"/>
          <w:color w:val="000000"/>
          <w:sz w:val="24"/>
          <w:szCs w:val="24"/>
          <w:lang w:val="ru-RU"/>
        </w:rPr>
        <w:t>в соответствии с условиями государственного контракта.</w:t>
      </w:r>
    </w:p>
    <w:p w14:paraId="62D67B08"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2. Цена государственного контракта и порядок расчетов</w:t>
      </w:r>
    </w:p>
    <w:p w14:paraId="593ACC14" w14:textId="0925692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2.1. Цена государственного контракта составляет </w:t>
      </w:r>
      <w:r w:rsidR="00EE723E">
        <w:rPr>
          <w:rFonts w:hAnsi="Times New Roman" w:cs="Times New Roman"/>
          <w:color w:val="000000"/>
          <w:sz w:val="24"/>
          <w:szCs w:val="24"/>
          <w:lang w:val="ru-RU"/>
        </w:rPr>
        <w:tab/>
      </w:r>
      <w:r w:rsidR="00EE723E" w:rsidRPr="00EE723E">
        <w:rPr>
          <w:rFonts w:hAnsi="Times New Roman" w:cs="Times New Roman"/>
          <w:color w:val="000000"/>
          <w:sz w:val="24"/>
          <w:szCs w:val="24"/>
          <w:u w:val="single"/>
          <w:lang w:val="ru-RU"/>
        </w:rPr>
        <w:tab/>
      </w:r>
      <w:r w:rsidR="00EE723E" w:rsidRPr="00EE723E">
        <w:rPr>
          <w:rFonts w:hAnsi="Times New Roman" w:cs="Times New Roman"/>
          <w:color w:val="000000"/>
          <w:sz w:val="24"/>
          <w:szCs w:val="24"/>
          <w:u w:val="single"/>
          <w:lang w:val="ru-RU"/>
        </w:rPr>
        <w:tab/>
      </w:r>
      <w:r w:rsidR="00EE723E" w:rsidRPr="00EE723E">
        <w:rPr>
          <w:rFonts w:hAnsi="Times New Roman" w:cs="Times New Roman"/>
          <w:color w:val="000000"/>
          <w:sz w:val="24"/>
          <w:szCs w:val="24"/>
          <w:u w:val="single"/>
          <w:lang w:val="ru-RU"/>
        </w:rPr>
        <w:tab/>
      </w:r>
      <w:r w:rsidR="00EE723E" w:rsidRP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Pr="0065090F">
        <w:rPr>
          <w:rFonts w:hAnsi="Times New Roman" w:cs="Times New Roman"/>
          <w:color w:val="000000"/>
          <w:sz w:val="24"/>
          <w:szCs w:val="24"/>
          <w:lang w:val="ru-RU"/>
        </w:rPr>
        <w:t>.</w:t>
      </w:r>
    </w:p>
    <w:p w14:paraId="42553EB2" w14:textId="77777777" w:rsidR="001D736C" w:rsidRPr="001D736C" w:rsidRDefault="00231350" w:rsidP="001D736C">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2.2. </w:t>
      </w:r>
      <w:r w:rsidR="001D736C" w:rsidRPr="001D736C">
        <w:rPr>
          <w:rFonts w:hAnsi="Times New Roman" w:cs="Times New Roman"/>
          <w:color w:val="000000"/>
          <w:sz w:val="24"/>
          <w:szCs w:val="24"/>
          <w:lang w:val="ru-RU"/>
        </w:rPr>
        <w:t>В цену контракта включены 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14:paraId="7805250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254A6570" w14:textId="75C875A8" w:rsidR="00CB7542"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2.3. Источник финансирования настоящего государственного контракта</w:t>
      </w:r>
      <w:r w:rsidR="00CB7542" w:rsidRPr="0065090F">
        <w:rPr>
          <w:rFonts w:hAnsi="Times New Roman" w:cs="Times New Roman"/>
          <w:color w:val="000000"/>
          <w:sz w:val="24"/>
          <w:szCs w:val="24"/>
          <w:lang w:val="ru-RU"/>
        </w:rPr>
        <w:t>:</w:t>
      </w:r>
      <w:r w:rsidRPr="0065090F">
        <w:rPr>
          <w:rFonts w:hAnsi="Times New Roman" w:cs="Times New Roman"/>
          <w:color w:val="000000"/>
          <w:sz w:val="24"/>
          <w:szCs w:val="24"/>
          <w:lang w:val="ru-RU"/>
        </w:rPr>
        <w:t> </w:t>
      </w:r>
    </w:p>
    <w:p w14:paraId="2BB305F5" w14:textId="35C915A6" w:rsidR="00CB7542"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w:t>
      </w:r>
      <w:r w:rsidR="00EE723E">
        <w:rPr>
          <w:rFonts w:hAnsi="Times New Roman" w:cs="Times New Roman"/>
          <w:color w:val="000000"/>
          <w:sz w:val="24"/>
          <w:szCs w:val="24"/>
          <w:lang w:val="ru-RU"/>
        </w:rPr>
        <w:tab/>
      </w:r>
      <w:r w:rsidR="00C87BFA">
        <w:rPr>
          <w:rFonts w:hAnsi="Times New Roman" w:cs="Times New Roman"/>
          <w:color w:val="000000"/>
          <w:sz w:val="24"/>
          <w:szCs w:val="24"/>
          <w:u w:val="single"/>
          <w:lang w:val="ru-RU"/>
        </w:rPr>
        <w:t xml:space="preserve">239 050 (двести тридцать девять тысяч пятьдесят) рублей 00 копеек </w:t>
      </w:r>
      <w:r w:rsidRPr="0065090F">
        <w:rPr>
          <w:rFonts w:hAnsi="Times New Roman" w:cs="Times New Roman"/>
          <w:color w:val="000000"/>
          <w:sz w:val="24"/>
          <w:szCs w:val="24"/>
          <w:lang w:val="ru-RU"/>
        </w:rPr>
        <w:t xml:space="preserve">– средства гранта в форме субсидии по соглашению от </w:t>
      </w:r>
      <w:r w:rsidR="000B7B52" w:rsidRPr="000B7B52">
        <w:rPr>
          <w:rFonts w:hAnsi="Times New Roman" w:cs="Times New Roman"/>
          <w:color w:val="000000"/>
          <w:sz w:val="24"/>
          <w:szCs w:val="24"/>
          <w:lang w:val="ru-RU"/>
        </w:rPr>
        <w:t>29.05.2026 № 30-2026-003181</w:t>
      </w:r>
      <w:r w:rsidR="004842F3" w:rsidRPr="000B7B52">
        <w:rPr>
          <w:rFonts w:hAnsi="Times New Roman" w:cs="Times New Roman"/>
          <w:color w:val="000000"/>
          <w:sz w:val="24"/>
          <w:szCs w:val="24"/>
          <w:lang w:val="ru-RU"/>
        </w:rPr>
        <w:t>,</w:t>
      </w:r>
      <w:r w:rsidR="004842F3">
        <w:rPr>
          <w:rFonts w:hAnsi="Times New Roman" w:cs="Times New Roman"/>
          <w:color w:val="000000"/>
          <w:sz w:val="24"/>
          <w:szCs w:val="24"/>
          <w:lang w:val="ru-RU"/>
        </w:rPr>
        <w:t xml:space="preserve"> идентификатор соглашения </w:t>
      </w:r>
      <w:r w:rsidR="000B7B52" w:rsidRPr="000B7B52">
        <w:rPr>
          <w:rFonts w:hAnsi="Times New Roman" w:cs="Times New Roman"/>
          <w:color w:val="000000"/>
          <w:sz w:val="24"/>
          <w:szCs w:val="24"/>
          <w:lang w:val="ru-RU"/>
        </w:rPr>
        <w:t>005501008225QWL0004821577</w:t>
      </w:r>
      <w:r w:rsidRPr="0065090F">
        <w:rPr>
          <w:rFonts w:hAnsi="Times New Roman" w:cs="Times New Roman"/>
          <w:color w:val="000000"/>
          <w:sz w:val="24"/>
          <w:szCs w:val="24"/>
          <w:lang w:val="ru-RU"/>
        </w:rPr>
        <w:t>;</w:t>
      </w:r>
    </w:p>
    <w:p w14:paraId="134CCA26" w14:textId="61068483" w:rsidR="00C87BFA" w:rsidRPr="0065090F" w:rsidRDefault="00C87BFA" w:rsidP="00F21101">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Pr>
          <w:rFonts w:hAnsi="Times New Roman" w:cs="Times New Roman"/>
          <w:color w:val="000000"/>
          <w:sz w:val="24"/>
          <w:szCs w:val="24"/>
          <w:u w:val="single"/>
          <w:lang w:val="ru-RU"/>
        </w:rPr>
        <w:t>52 591 (пятьдесят две тысячи пятьсот девяносто один) рубль 00 копеек</w:t>
      </w:r>
      <w:r>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 xml:space="preserve">– средства </w:t>
      </w:r>
      <w:r>
        <w:rPr>
          <w:rFonts w:hAnsi="Times New Roman" w:cs="Times New Roman"/>
          <w:color w:val="000000"/>
          <w:sz w:val="24"/>
          <w:szCs w:val="24"/>
          <w:lang w:val="ru-RU"/>
        </w:rPr>
        <w:t>от приносящей доход деятельности</w:t>
      </w:r>
      <w:r w:rsidRPr="0065090F">
        <w:rPr>
          <w:rFonts w:hAnsi="Times New Roman" w:cs="Times New Roman"/>
          <w:color w:val="000000"/>
          <w:sz w:val="24"/>
          <w:szCs w:val="24"/>
          <w:lang w:val="ru-RU"/>
        </w:rPr>
        <w:t>;</w:t>
      </w:r>
    </w:p>
    <w:p w14:paraId="5000F102" w14:textId="08029B5A" w:rsidR="004F3C30"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2.4. </w:t>
      </w:r>
      <w:r w:rsidR="004F3C30" w:rsidRPr="0065090F">
        <w:rPr>
          <w:rFonts w:hAnsi="Times New Roman" w:cs="Times New Roman"/>
          <w:color w:val="000000"/>
          <w:sz w:val="24"/>
          <w:szCs w:val="24"/>
          <w:lang w:val="ru-RU"/>
        </w:rPr>
        <w:t xml:space="preserve">Расчеты по Контракту осуществляются Заказчиком в рублях на расчетный счет </w:t>
      </w:r>
      <w:r w:rsidR="001D736C">
        <w:rPr>
          <w:rFonts w:hAnsi="Times New Roman" w:cs="Times New Roman"/>
          <w:color w:val="000000"/>
          <w:sz w:val="24"/>
          <w:szCs w:val="24"/>
          <w:lang w:val="ru-RU"/>
        </w:rPr>
        <w:t>Исполнителя</w:t>
      </w:r>
      <w:r w:rsidR="004F3C30" w:rsidRPr="0065090F">
        <w:rPr>
          <w:rFonts w:hAnsi="Times New Roman" w:cs="Times New Roman"/>
          <w:color w:val="000000"/>
          <w:sz w:val="24"/>
          <w:szCs w:val="24"/>
          <w:lang w:val="ru-RU"/>
        </w:rPr>
        <w:t xml:space="preserve">: </w:t>
      </w:r>
    </w:p>
    <w:p w14:paraId="4F2AC95E" w14:textId="2CEBC7E2"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Заказчика (далее -распоряжение), на ее соответствие информации, содержащейся в Соглашении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0B7B52" w:rsidRPr="000B7B52">
        <w:rPr>
          <w:rFonts w:hAnsi="Times New Roman" w:cs="Times New Roman"/>
          <w:color w:val="000000"/>
          <w:sz w:val="24"/>
          <w:szCs w:val="24"/>
          <w:lang w:val="ru-RU"/>
        </w:rPr>
        <w:t>29.05.2026 № 30-2026-003181</w:t>
      </w:r>
      <w:r w:rsidRPr="0065090F">
        <w:rPr>
          <w:rFonts w:hAnsi="Times New Roman" w:cs="Times New Roman"/>
          <w:color w:val="000000"/>
          <w:sz w:val="24"/>
          <w:szCs w:val="24"/>
          <w:lang w:val="ru-RU"/>
        </w:rPr>
        <w:t xml:space="preserve">, и документах, </w:t>
      </w:r>
      <w:r w:rsidRPr="0065090F">
        <w:rPr>
          <w:rFonts w:hAnsi="Times New Roman" w:cs="Times New Roman"/>
          <w:color w:val="000000"/>
          <w:sz w:val="24"/>
          <w:szCs w:val="24"/>
          <w:lang w:val="ru-RU"/>
        </w:rPr>
        <w:lastRenderedPageBreak/>
        <w:t>подтверждающих возникновение денежных обязательств участника казначейского сопровождения (далее - документы-основания);</w:t>
      </w:r>
    </w:p>
    <w:p w14:paraId="377C0DB7" w14:textId="77777777"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p>
    <w:p w14:paraId="04680182" w14:textId="32F4A75B"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при указании в распоряжениях, а также в документах-основаниях идентификатора Соглашения</w:t>
      </w:r>
      <w:r w:rsidR="000E36B3" w:rsidRPr="000E36B3">
        <w:rPr>
          <w:rFonts w:hAnsi="Times New Roman" w:cs="Times New Roman"/>
          <w:color w:val="000000"/>
          <w:sz w:val="24"/>
          <w:szCs w:val="24"/>
          <w:lang w:val="ru-RU"/>
        </w:rPr>
        <w:t xml:space="preserve"> (</w:t>
      </w:r>
      <w:r w:rsidR="000B7B52" w:rsidRPr="000B7B52">
        <w:rPr>
          <w:rFonts w:hAnsi="Times New Roman" w:cs="Times New Roman"/>
          <w:color w:val="000000"/>
          <w:sz w:val="24"/>
          <w:szCs w:val="24"/>
          <w:lang w:val="ru-RU"/>
        </w:rPr>
        <w:t>005501008225QWL0004821577</w:t>
      </w:r>
      <w:r w:rsidR="000E36B3" w:rsidRPr="000E36B3">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0B7B52" w:rsidRPr="000B7B52">
        <w:rPr>
          <w:rFonts w:hAnsi="Times New Roman" w:cs="Times New Roman"/>
          <w:color w:val="000000"/>
          <w:sz w:val="24"/>
          <w:szCs w:val="24"/>
          <w:lang w:val="ru-RU"/>
        </w:rPr>
        <w:t>29.05.2026 № 30-2026-003181</w:t>
      </w:r>
      <w:r w:rsidR="000B7B52">
        <w:rPr>
          <w:rFonts w:hAnsi="Times New Roman" w:cs="Times New Roman"/>
          <w:color w:val="000000"/>
          <w:sz w:val="24"/>
          <w:szCs w:val="24"/>
          <w:lang w:val="ru-RU"/>
        </w:rPr>
        <w:t>.</w:t>
      </w:r>
    </w:p>
    <w:p w14:paraId="7F720F6B" w14:textId="34AC53DC"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2.</w:t>
      </w:r>
      <w:r>
        <w:rPr>
          <w:rFonts w:hAnsi="Times New Roman" w:cs="Times New Roman"/>
          <w:color w:val="000000"/>
          <w:sz w:val="24"/>
          <w:szCs w:val="24"/>
          <w:lang w:val="ru-RU"/>
        </w:rPr>
        <w:t>4</w:t>
      </w:r>
      <w:r w:rsidRPr="00A008AC">
        <w:rPr>
          <w:rFonts w:hAnsi="Times New Roman" w:cs="Times New Roman"/>
          <w:color w:val="000000"/>
          <w:sz w:val="24"/>
          <w:szCs w:val="24"/>
          <w:lang w:val="ru-RU"/>
        </w:rPr>
        <w:t>.</w:t>
      </w:r>
      <w:r>
        <w:rPr>
          <w:rFonts w:hAnsi="Times New Roman" w:cs="Times New Roman"/>
          <w:color w:val="000000"/>
          <w:sz w:val="24"/>
          <w:szCs w:val="24"/>
          <w:lang w:val="ru-RU"/>
        </w:rPr>
        <w:t>1</w:t>
      </w:r>
      <w:r w:rsidRPr="00A008AC">
        <w:rPr>
          <w:rFonts w:hAnsi="Times New Roman" w:cs="Times New Roman"/>
          <w:color w:val="000000"/>
          <w:sz w:val="24"/>
          <w:szCs w:val="24"/>
          <w:lang w:val="ru-RU"/>
        </w:rPr>
        <w:t>. Стороны обязуются вести раздельный учет результатов финансово-хозяйственной деятельности по Контракту.</w:t>
      </w:r>
    </w:p>
    <w:p w14:paraId="55C67AF3" w14:textId="7105281B"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2.</w:t>
      </w:r>
      <w:r>
        <w:rPr>
          <w:rFonts w:hAnsi="Times New Roman" w:cs="Times New Roman"/>
          <w:color w:val="000000"/>
          <w:sz w:val="24"/>
          <w:szCs w:val="24"/>
          <w:lang w:val="ru-RU"/>
        </w:rPr>
        <w:t>4</w:t>
      </w:r>
      <w:r w:rsidRPr="00A008AC">
        <w:rPr>
          <w:rFonts w:hAnsi="Times New Roman" w:cs="Times New Roman"/>
          <w:color w:val="000000"/>
          <w:sz w:val="24"/>
          <w:szCs w:val="24"/>
          <w:lang w:val="ru-RU"/>
        </w:rPr>
        <w:t>.</w:t>
      </w:r>
      <w:r>
        <w:rPr>
          <w:rFonts w:hAnsi="Times New Roman" w:cs="Times New Roman"/>
          <w:color w:val="000000"/>
          <w:sz w:val="24"/>
          <w:szCs w:val="24"/>
          <w:lang w:val="ru-RU"/>
        </w:rPr>
        <w:t>2</w:t>
      </w:r>
      <w:r w:rsidRPr="00A008AC">
        <w:rPr>
          <w:rFonts w:hAnsi="Times New Roman" w:cs="Times New Roman"/>
          <w:color w:val="000000"/>
          <w:sz w:val="24"/>
          <w:szCs w:val="24"/>
          <w:lang w:val="ru-RU"/>
        </w:rPr>
        <w:t>. Стороны обязуются представлять в Федеральное казначейство документы-основания для осуществления санкционирования в соответствии с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w:t>
      </w:r>
    </w:p>
    <w:p w14:paraId="3A679884" w14:textId="278CFB11"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2.</w:t>
      </w:r>
      <w:r>
        <w:rPr>
          <w:rFonts w:hAnsi="Times New Roman" w:cs="Times New Roman"/>
          <w:color w:val="000000"/>
          <w:sz w:val="24"/>
          <w:szCs w:val="24"/>
          <w:lang w:val="ru-RU"/>
        </w:rPr>
        <w:t>5</w:t>
      </w:r>
      <w:r w:rsidRPr="00A008AC">
        <w:rPr>
          <w:rFonts w:hAnsi="Times New Roman" w:cs="Times New Roman"/>
          <w:color w:val="000000"/>
          <w:sz w:val="24"/>
          <w:szCs w:val="24"/>
          <w:lang w:val="ru-RU"/>
        </w:rPr>
        <w:t xml:space="preserve">. Оплата осуществляется по безналичному расчету путем перечисления Заказчиком денежных средств на расчетный счет </w:t>
      </w:r>
      <w:r>
        <w:rPr>
          <w:rFonts w:hAnsi="Times New Roman" w:cs="Times New Roman"/>
          <w:color w:val="000000"/>
          <w:sz w:val="24"/>
          <w:szCs w:val="24"/>
          <w:lang w:val="ru-RU"/>
        </w:rPr>
        <w:t>Исполнителя</w:t>
      </w:r>
      <w:r w:rsidRPr="00A008AC">
        <w:rPr>
          <w:rFonts w:hAnsi="Times New Roman" w:cs="Times New Roman"/>
          <w:color w:val="000000"/>
          <w:sz w:val="24"/>
          <w:szCs w:val="24"/>
          <w:lang w:val="ru-RU"/>
        </w:rPr>
        <w:t xml:space="preserve"> в течение 7 (семи) рабочих дней после подписания Заказчиком документа о приемке, предусмотренного частью 5.6. настоящего Контракта и после осуществления Федеральным казначейством санкционирования в соответствии с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w:t>
      </w:r>
    </w:p>
    <w:p w14:paraId="226CB07B" w14:textId="3352CA6F" w:rsidR="00B5420B" w:rsidRPr="0065090F"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2.4.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231350" w:rsidRPr="0065090F">
        <w:rPr>
          <w:rFonts w:hAnsi="Times New Roman" w:cs="Times New Roman"/>
          <w:color w:val="000000"/>
          <w:sz w:val="24"/>
          <w:szCs w:val="24"/>
          <w:lang w:val="ru-RU"/>
        </w:rPr>
        <w:t>.</w:t>
      </w:r>
    </w:p>
    <w:p w14:paraId="3EBB184E" w14:textId="2E1D3CE1"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 xml:space="preserve">3. Порядок, сроки и условия </w:t>
      </w:r>
      <w:r w:rsidR="00A008AC">
        <w:rPr>
          <w:rFonts w:hAnsi="Times New Roman" w:cs="Times New Roman"/>
          <w:b/>
          <w:bCs/>
          <w:color w:val="000000"/>
          <w:sz w:val="24"/>
          <w:szCs w:val="24"/>
          <w:lang w:val="ru-RU"/>
        </w:rPr>
        <w:t>оказания и приемки услуг</w:t>
      </w:r>
    </w:p>
    <w:p w14:paraId="6FBFB892" w14:textId="6C4A6CCD" w:rsidR="00E45F98" w:rsidRDefault="00231350" w:rsidP="000B7B52">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3.1.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самостоятельно </w:t>
      </w:r>
      <w:r w:rsidR="00A008AC">
        <w:rPr>
          <w:rFonts w:hAnsi="Times New Roman" w:cs="Times New Roman"/>
          <w:color w:val="000000"/>
          <w:sz w:val="24"/>
          <w:szCs w:val="24"/>
          <w:lang w:val="ru-RU"/>
        </w:rPr>
        <w:t xml:space="preserve">оказывает услуги </w:t>
      </w:r>
      <w:r w:rsidRPr="0065090F">
        <w:rPr>
          <w:rFonts w:hAnsi="Times New Roman" w:cs="Times New Roman"/>
          <w:color w:val="000000"/>
          <w:sz w:val="24"/>
          <w:szCs w:val="24"/>
          <w:lang w:val="ru-RU"/>
        </w:rPr>
        <w:t xml:space="preserve">Заказчику по адресу: </w:t>
      </w:r>
      <w:r w:rsidR="000B7B52" w:rsidRPr="000B7B52">
        <w:rPr>
          <w:rFonts w:hAnsi="Times New Roman" w:cs="Times New Roman"/>
          <w:b/>
          <w:color w:val="000000"/>
          <w:sz w:val="24"/>
          <w:szCs w:val="24"/>
          <w:lang w:val="ru-RU"/>
        </w:rPr>
        <w:t>141357, Московская область, Сергиево-Посадский район, д. Бобошино, д. Малинники, МПК,  СГЦ «Смена»</w:t>
      </w:r>
      <w:r w:rsidR="000B7B52">
        <w:rPr>
          <w:rFonts w:hAnsi="Times New Roman" w:cs="Times New Roman"/>
          <w:color w:val="000000"/>
          <w:sz w:val="24"/>
          <w:szCs w:val="24"/>
          <w:lang w:val="ru-RU"/>
        </w:rPr>
        <w:t xml:space="preserve">. </w:t>
      </w:r>
    </w:p>
    <w:p w14:paraId="2650C5A1" w14:textId="7F91ECCC" w:rsidR="000B7B52" w:rsidRPr="00E45F98" w:rsidRDefault="000B7B52" w:rsidP="000B7B52">
      <w:pPr>
        <w:spacing w:before="0" w:beforeAutospacing="0" w:after="0" w:afterAutospacing="0"/>
        <w:ind w:firstLine="567"/>
        <w:jc w:val="both"/>
        <w:rPr>
          <w:rFonts w:hAnsi="Times New Roman" w:cs="Times New Roman"/>
          <w:b/>
          <w:color w:val="000000"/>
          <w:sz w:val="24"/>
          <w:szCs w:val="24"/>
          <w:lang w:val="ru-RU"/>
        </w:rPr>
      </w:pPr>
      <w:r w:rsidRPr="000B7B52">
        <w:rPr>
          <w:rFonts w:hAnsi="Times New Roman" w:cs="Times New Roman"/>
          <w:b/>
          <w:color w:val="000000"/>
          <w:sz w:val="24"/>
          <w:szCs w:val="24"/>
          <w:lang w:val="ru-RU"/>
        </w:rPr>
        <w:t xml:space="preserve">Срок </w:t>
      </w:r>
      <w:r w:rsidR="00A008AC">
        <w:rPr>
          <w:rFonts w:hAnsi="Times New Roman" w:cs="Times New Roman"/>
          <w:b/>
          <w:color w:val="000000"/>
          <w:sz w:val="24"/>
          <w:szCs w:val="24"/>
          <w:lang w:val="ru-RU"/>
        </w:rPr>
        <w:t>оказания Услуг</w:t>
      </w:r>
      <w:r w:rsidRPr="000B7B52">
        <w:rPr>
          <w:rFonts w:hAnsi="Times New Roman" w:cs="Times New Roman"/>
          <w:b/>
          <w:color w:val="000000"/>
          <w:sz w:val="24"/>
          <w:szCs w:val="24"/>
          <w:lang w:val="ru-RU"/>
        </w:rPr>
        <w:t>:</w:t>
      </w:r>
      <w:r w:rsidRPr="000B7B52">
        <w:rPr>
          <w:rFonts w:hAnsi="Times New Roman" w:cs="Times New Roman"/>
          <w:color w:val="000000"/>
          <w:sz w:val="24"/>
          <w:szCs w:val="24"/>
          <w:lang w:val="ru-RU"/>
        </w:rPr>
        <w:t xml:space="preserve"> </w:t>
      </w:r>
      <w:r w:rsidR="001D736C">
        <w:rPr>
          <w:rFonts w:hAnsi="Times New Roman" w:cs="Times New Roman"/>
          <w:b/>
          <w:color w:val="000000"/>
          <w:sz w:val="24"/>
          <w:szCs w:val="24"/>
          <w:lang w:val="ru-RU"/>
        </w:rPr>
        <w:t>в течение 60</w:t>
      </w:r>
      <w:r w:rsidR="008956C3">
        <w:rPr>
          <w:rFonts w:hAnsi="Times New Roman" w:cs="Times New Roman"/>
          <w:b/>
          <w:color w:val="000000"/>
          <w:sz w:val="24"/>
          <w:szCs w:val="24"/>
          <w:lang w:val="ru-RU"/>
        </w:rPr>
        <w:t xml:space="preserve"> рабочих</w:t>
      </w:r>
      <w:r w:rsidR="001D736C">
        <w:rPr>
          <w:rFonts w:hAnsi="Times New Roman" w:cs="Times New Roman"/>
          <w:b/>
          <w:color w:val="000000"/>
          <w:sz w:val="24"/>
          <w:szCs w:val="24"/>
          <w:lang w:val="ru-RU"/>
        </w:rPr>
        <w:t xml:space="preserve"> дней со дня заключения государственного контракта</w:t>
      </w:r>
      <w:r w:rsidR="00E45F98" w:rsidRPr="00E45F98">
        <w:rPr>
          <w:rFonts w:hAnsi="Times New Roman" w:cs="Times New Roman"/>
          <w:b/>
          <w:i/>
          <w:color w:val="000000"/>
          <w:sz w:val="24"/>
          <w:szCs w:val="24"/>
          <w:lang w:val="ru-RU"/>
        </w:rPr>
        <w:t>.</w:t>
      </w:r>
    </w:p>
    <w:p w14:paraId="43814F4A" w14:textId="6140005A" w:rsidR="00B5420B" w:rsidRPr="0065090F" w:rsidRDefault="00231350" w:rsidP="00A008AC">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При </w:t>
      </w:r>
      <w:r w:rsidR="00A008AC">
        <w:rPr>
          <w:rFonts w:hAnsi="Times New Roman" w:cs="Times New Roman"/>
          <w:color w:val="000000"/>
          <w:sz w:val="24"/>
          <w:szCs w:val="24"/>
          <w:lang w:val="ru-RU"/>
        </w:rPr>
        <w:t>оказании Услуг</w:t>
      </w:r>
      <w:r w:rsidRPr="0065090F">
        <w:rPr>
          <w:rFonts w:hAnsi="Times New Roman" w:cs="Times New Roman"/>
          <w:color w:val="000000"/>
          <w:sz w:val="24"/>
          <w:szCs w:val="24"/>
          <w:lang w:val="ru-RU"/>
        </w:rPr>
        <w:t xml:space="preserve"> </w:t>
      </w:r>
      <w:r w:rsidR="001D736C">
        <w:rPr>
          <w:rFonts w:hAnsi="Times New Roman" w:cs="Times New Roman"/>
          <w:color w:val="000000"/>
          <w:sz w:val="24"/>
          <w:szCs w:val="24"/>
          <w:lang w:val="ru-RU"/>
        </w:rPr>
        <w:t xml:space="preserve">Исполнитель </w:t>
      </w:r>
      <w:r w:rsidR="00A008AC">
        <w:rPr>
          <w:rFonts w:hAnsi="Times New Roman" w:cs="Times New Roman"/>
          <w:color w:val="000000"/>
          <w:sz w:val="24"/>
          <w:szCs w:val="24"/>
          <w:lang w:val="ru-RU"/>
        </w:rPr>
        <w:t xml:space="preserve">вправе передать Заказчику </w:t>
      </w:r>
      <w:r w:rsidR="00A008AC" w:rsidRPr="00A008AC">
        <w:rPr>
          <w:rFonts w:hAnsi="Times New Roman" w:cs="Times New Roman"/>
          <w:color w:val="000000"/>
          <w:sz w:val="24"/>
          <w:szCs w:val="24"/>
          <w:lang w:val="ru-RU"/>
        </w:rPr>
        <w:t>Акт выполненных работ</w:t>
      </w:r>
      <w:r w:rsidRPr="0065090F">
        <w:rPr>
          <w:rFonts w:hAnsi="Times New Roman" w:cs="Times New Roman"/>
          <w:color w:val="000000"/>
          <w:sz w:val="24"/>
          <w:szCs w:val="24"/>
          <w:lang w:val="ru-RU"/>
        </w:rPr>
        <w:t>.</w:t>
      </w:r>
    </w:p>
    <w:p w14:paraId="162F78D2" w14:textId="77777777"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14:paraId="363ACE68" w14:textId="449B76A4"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3.1</w:t>
      </w:r>
      <w:r w:rsidRPr="00A008AC">
        <w:rPr>
          <w:rFonts w:hAnsi="Times New Roman" w:cs="Times New Roman"/>
          <w:color w:val="000000"/>
          <w:sz w:val="24"/>
          <w:szCs w:val="24"/>
          <w:lang w:val="ru-RU"/>
        </w:rPr>
        <w:t xml:space="preserve">.1. </w:t>
      </w:r>
      <w:r>
        <w:rPr>
          <w:rFonts w:hAnsi="Times New Roman" w:cs="Times New Roman"/>
          <w:color w:val="000000"/>
          <w:sz w:val="24"/>
          <w:szCs w:val="24"/>
          <w:lang w:val="ru-RU"/>
        </w:rPr>
        <w:t>Исполнитель</w:t>
      </w:r>
      <w:r w:rsidRPr="00A008AC">
        <w:rPr>
          <w:rFonts w:hAnsi="Times New Roman" w:cs="Times New Roman"/>
          <w:color w:val="000000"/>
          <w:sz w:val="24"/>
          <w:szCs w:val="24"/>
          <w:lang w:val="ru-RU"/>
        </w:rPr>
        <w:t xml:space="preserve"> формирует и подписывает документ о приемке в единой информационной системе в сфере закупок и направляет Заказчику в срок два рабочих дня с момента </w:t>
      </w:r>
      <w:r>
        <w:rPr>
          <w:rFonts w:hAnsi="Times New Roman" w:cs="Times New Roman"/>
          <w:color w:val="000000"/>
          <w:sz w:val="24"/>
          <w:szCs w:val="24"/>
          <w:lang w:val="ru-RU"/>
        </w:rPr>
        <w:t>оказания Услуг</w:t>
      </w:r>
      <w:r w:rsidRPr="00A008AC">
        <w:rPr>
          <w:rFonts w:hAnsi="Times New Roman" w:cs="Times New Roman"/>
          <w:color w:val="000000"/>
          <w:sz w:val="24"/>
          <w:szCs w:val="24"/>
          <w:lang w:val="ru-RU"/>
        </w:rPr>
        <w:t xml:space="preserve"> по контракту. </w:t>
      </w:r>
    </w:p>
    <w:p w14:paraId="090D3584" w14:textId="7319B876"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 xml:space="preserve">Обязанность </w:t>
      </w:r>
      <w:r>
        <w:rPr>
          <w:rFonts w:hAnsi="Times New Roman" w:cs="Times New Roman"/>
          <w:color w:val="000000"/>
          <w:sz w:val="24"/>
          <w:szCs w:val="24"/>
          <w:lang w:val="ru-RU"/>
        </w:rPr>
        <w:t>Исполнителя</w:t>
      </w:r>
      <w:r w:rsidRPr="00A008AC">
        <w:rPr>
          <w:rFonts w:hAnsi="Times New Roman" w:cs="Times New Roman"/>
          <w:color w:val="000000"/>
          <w:sz w:val="24"/>
          <w:szCs w:val="24"/>
          <w:lang w:val="ru-RU"/>
        </w:rPr>
        <w:t xml:space="preserve"> предоставить после приемки документы в установленный контрактом срок не имеет стоимостного выражения. За каждый факт непредоставления документов о приемке размер штрафа устанавливается в соответствии с пунктом </w:t>
      </w:r>
      <w:r w:rsidR="0025432F">
        <w:rPr>
          <w:rFonts w:hAnsi="Times New Roman" w:cs="Times New Roman"/>
          <w:color w:val="000000"/>
          <w:sz w:val="24"/>
          <w:szCs w:val="24"/>
          <w:lang w:val="ru-RU"/>
        </w:rPr>
        <w:t xml:space="preserve">6.7.1. </w:t>
      </w:r>
      <w:r w:rsidRPr="00A008AC">
        <w:rPr>
          <w:rFonts w:hAnsi="Times New Roman" w:cs="Times New Roman"/>
          <w:color w:val="000000"/>
          <w:sz w:val="24"/>
          <w:szCs w:val="24"/>
          <w:lang w:val="ru-RU"/>
        </w:rPr>
        <w:t>Контракта.</w:t>
      </w:r>
    </w:p>
    <w:p w14:paraId="5ACAB23D" w14:textId="154ED0ED"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3.2</w:t>
      </w:r>
      <w:r w:rsidR="00A008AC" w:rsidRPr="00A008AC">
        <w:rPr>
          <w:rFonts w:hAnsi="Times New Roman" w:cs="Times New Roman"/>
          <w:color w:val="000000"/>
          <w:sz w:val="24"/>
          <w:szCs w:val="24"/>
          <w:lang w:val="ru-RU"/>
        </w:rPr>
        <w:t>. Датой приемки оказанной услуги считается дата размещения в единой информационной системе документа о приемке, подписанного заказчиком.</w:t>
      </w:r>
    </w:p>
    <w:p w14:paraId="2D24AB39" w14:textId="6440B117"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3.3.</w:t>
      </w:r>
      <w:r w:rsidR="00A008AC" w:rsidRPr="00A008AC">
        <w:rPr>
          <w:rFonts w:hAnsi="Times New Roman" w:cs="Times New Roman"/>
          <w:color w:val="000000"/>
          <w:sz w:val="24"/>
          <w:szCs w:val="24"/>
          <w:lang w:val="ru-RU"/>
        </w:rPr>
        <w:t xml:space="preserve"> По факту приемки </w:t>
      </w:r>
      <w:r>
        <w:rPr>
          <w:rFonts w:hAnsi="Times New Roman" w:cs="Times New Roman"/>
          <w:color w:val="000000"/>
          <w:sz w:val="24"/>
          <w:szCs w:val="24"/>
          <w:lang w:val="ru-RU"/>
        </w:rPr>
        <w:t xml:space="preserve">Услуг </w:t>
      </w:r>
      <w:r w:rsidR="00A008AC" w:rsidRPr="00A008AC">
        <w:rPr>
          <w:rFonts w:hAnsi="Times New Roman" w:cs="Times New Roman"/>
          <w:color w:val="000000"/>
          <w:sz w:val="24"/>
          <w:szCs w:val="24"/>
          <w:lang w:val="ru-RU"/>
        </w:rPr>
        <w:t>Поставщик и Заказчик подписывают структурированный документ о приемке в единой информационной системе в сфере закупок.</w:t>
      </w:r>
    </w:p>
    <w:p w14:paraId="72C9741C" w14:textId="20A832D6"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3.4</w:t>
      </w:r>
      <w:r w:rsidR="00A008AC" w:rsidRPr="00A008AC">
        <w:rPr>
          <w:rFonts w:hAnsi="Times New Roman" w:cs="Times New Roman"/>
          <w:color w:val="000000"/>
          <w:sz w:val="24"/>
          <w:szCs w:val="24"/>
          <w:lang w:val="ru-RU"/>
        </w:rPr>
        <w:t xml:space="preserve">. Для проверки предоставленных </w:t>
      </w:r>
      <w:r>
        <w:rPr>
          <w:rFonts w:hAnsi="Times New Roman" w:cs="Times New Roman"/>
          <w:color w:val="000000"/>
          <w:sz w:val="24"/>
          <w:szCs w:val="24"/>
          <w:lang w:val="ru-RU"/>
        </w:rPr>
        <w:t>Исполнителем</w:t>
      </w:r>
      <w:r w:rsidR="00A008AC" w:rsidRPr="00A008AC">
        <w:rPr>
          <w:rFonts w:hAnsi="Times New Roman" w:cs="Times New Roman"/>
          <w:color w:val="000000"/>
          <w:sz w:val="24"/>
          <w:szCs w:val="24"/>
          <w:lang w:val="ru-RU"/>
        </w:rPr>
        <w:t xml:space="preserve"> результатов, предусмотренных Контрактом, в части их соответствия условиям Контракта заказчик обязан провести </w:t>
      </w:r>
      <w:r w:rsidR="00A008AC" w:rsidRPr="00A008AC">
        <w:rPr>
          <w:rFonts w:hAnsi="Times New Roman" w:cs="Times New Roman"/>
          <w:color w:val="000000"/>
          <w:sz w:val="24"/>
          <w:szCs w:val="24"/>
          <w:lang w:val="ru-RU"/>
        </w:rPr>
        <w:lastRenderedPageBreak/>
        <w:t>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5783E2C" w14:textId="4AFA6D8B"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3.5</w:t>
      </w:r>
      <w:r w:rsidR="00A008AC" w:rsidRPr="00A008AC">
        <w:rPr>
          <w:rFonts w:hAnsi="Times New Roman" w:cs="Times New Roman"/>
          <w:color w:val="000000"/>
          <w:sz w:val="24"/>
          <w:szCs w:val="24"/>
          <w:lang w:val="ru-RU"/>
        </w:rPr>
        <w:t xml:space="preserve">. В случае получения от Заказчика запроса о предоставлении разъяснений в отношении </w:t>
      </w:r>
      <w:r>
        <w:rPr>
          <w:rFonts w:hAnsi="Times New Roman" w:cs="Times New Roman"/>
          <w:color w:val="000000"/>
          <w:sz w:val="24"/>
          <w:szCs w:val="24"/>
          <w:lang w:val="ru-RU"/>
        </w:rPr>
        <w:t>оказанных Услуг</w:t>
      </w:r>
      <w:r w:rsidR="00A008AC" w:rsidRPr="00A008AC">
        <w:rPr>
          <w:rFonts w:hAnsi="Times New Roman" w:cs="Times New Roman"/>
          <w:color w:val="000000"/>
          <w:sz w:val="24"/>
          <w:szCs w:val="24"/>
          <w:lang w:val="ru-RU"/>
        </w:rPr>
        <w:t xml:space="preserve">, или мотивированного отказа от принятия </w:t>
      </w:r>
      <w:r>
        <w:rPr>
          <w:rFonts w:hAnsi="Times New Roman" w:cs="Times New Roman"/>
          <w:color w:val="000000"/>
          <w:sz w:val="24"/>
          <w:szCs w:val="24"/>
          <w:lang w:val="ru-RU"/>
        </w:rPr>
        <w:t>оказанных Услуг</w:t>
      </w:r>
      <w:r w:rsidR="00A008AC" w:rsidRPr="00A008AC">
        <w:rPr>
          <w:rFonts w:hAnsi="Times New Roman" w:cs="Times New Roman"/>
          <w:color w:val="000000"/>
          <w:sz w:val="24"/>
          <w:szCs w:val="24"/>
          <w:lang w:val="ru-RU"/>
        </w:rPr>
        <w:t xml:space="preserve">, или акта с перечнем выявленных недостатков и сроком их устранения </w:t>
      </w:r>
      <w:r>
        <w:rPr>
          <w:rFonts w:hAnsi="Times New Roman" w:cs="Times New Roman"/>
          <w:color w:val="000000"/>
          <w:sz w:val="24"/>
          <w:szCs w:val="24"/>
          <w:lang w:val="ru-RU"/>
        </w:rPr>
        <w:t>Исполнитель</w:t>
      </w:r>
      <w:r w:rsidR="00A008AC" w:rsidRPr="00A008AC">
        <w:rPr>
          <w:rFonts w:hAnsi="Times New Roman" w:cs="Times New Roman"/>
          <w:color w:val="000000"/>
          <w:sz w:val="24"/>
          <w:szCs w:val="24"/>
          <w:lang w:val="ru-RU"/>
        </w:rPr>
        <w:t xml:space="preserve"> в течение 3 (трех) рабочих дней обязан предоставить Заказчику запрашиваемые разъяснения в отношении </w:t>
      </w:r>
      <w:r>
        <w:rPr>
          <w:rFonts w:hAnsi="Times New Roman" w:cs="Times New Roman"/>
          <w:color w:val="000000"/>
          <w:sz w:val="24"/>
          <w:szCs w:val="24"/>
          <w:lang w:val="ru-RU"/>
        </w:rPr>
        <w:t>оказанных Услуг</w:t>
      </w:r>
      <w:r w:rsidR="00A008AC" w:rsidRPr="00A008AC">
        <w:rPr>
          <w:rFonts w:hAnsi="Times New Roman" w:cs="Times New Roman"/>
          <w:color w:val="000000"/>
          <w:sz w:val="24"/>
          <w:szCs w:val="24"/>
          <w:lang w:val="ru-RU"/>
        </w:rPr>
        <w:t xml:space="preserve">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а также вправе передать подписанный </w:t>
      </w:r>
      <w:r>
        <w:rPr>
          <w:rFonts w:hAnsi="Times New Roman" w:cs="Times New Roman"/>
          <w:color w:val="000000"/>
          <w:sz w:val="24"/>
          <w:szCs w:val="24"/>
          <w:lang w:val="ru-RU"/>
        </w:rPr>
        <w:t>Исполнителем</w:t>
      </w:r>
      <w:r w:rsidR="00A008AC" w:rsidRPr="00A008AC">
        <w:rPr>
          <w:rFonts w:hAnsi="Times New Roman" w:cs="Times New Roman"/>
          <w:color w:val="000000"/>
          <w:sz w:val="24"/>
          <w:szCs w:val="24"/>
          <w:lang w:val="ru-RU"/>
        </w:rPr>
        <w:t xml:space="preserve"> Акт </w:t>
      </w:r>
      <w:r>
        <w:rPr>
          <w:rFonts w:hAnsi="Times New Roman" w:cs="Times New Roman"/>
          <w:color w:val="000000"/>
          <w:sz w:val="24"/>
          <w:szCs w:val="24"/>
          <w:lang w:val="ru-RU"/>
        </w:rPr>
        <w:t>выполненных работ</w:t>
      </w:r>
      <w:r w:rsidR="00A008AC" w:rsidRPr="00A008AC">
        <w:rPr>
          <w:rFonts w:hAnsi="Times New Roman" w:cs="Times New Roman"/>
          <w:color w:val="000000"/>
          <w:sz w:val="24"/>
          <w:szCs w:val="24"/>
          <w:lang w:val="ru-RU"/>
        </w:rPr>
        <w:t xml:space="preserve"> в 2 (двух) экземплярах для принятия Заказчиком поставленных товаров.</w:t>
      </w:r>
    </w:p>
    <w:p w14:paraId="60F5FC51" w14:textId="75BA3B5F"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3.6</w:t>
      </w:r>
      <w:r w:rsidR="00A008AC" w:rsidRPr="00A008AC">
        <w:rPr>
          <w:rFonts w:hAnsi="Times New Roman" w:cs="Times New Roman"/>
          <w:color w:val="000000"/>
          <w:sz w:val="24"/>
          <w:szCs w:val="24"/>
          <w:lang w:val="ru-RU"/>
        </w:rPr>
        <w:t xml:space="preserve">. Заказчик в срок не более 15 (пятнадцати) рабочих дней со дня получения от </w:t>
      </w:r>
      <w:r>
        <w:rPr>
          <w:rFonts w:hAnsi="Times New Roman" w:cs="Times New Roman"/>
          <w:color w:val="000000"/>
          <w:sz w:val="24"/>
          <w:szCs w:val="24"/>
          <w:lang w:val="ru-RU"/>
        </w:rPr>
        <w:t>Исполнителя</w:t>
      </w:r>
      <w:r w:rsidR="00A008AC" w:rsidRPr="00A008AC">
        <w:rPr>
          <w:rFonts w:hAnsi="Times New Roman" w:cs="Times New Roman"/>
          <w:color w:val="000000"/>
          <w:sz w:val="24"/>
          <w:szCs w:val="24"/>
          <w:lang w:val="ru-RU"/>
        </w:rPr>
        <w:t xml:space="preserve"> документов, предусмотренных пунктом </w:t>
      </w:r>
      <w:r>
        <w:rPr>
          <w:rFonts w:hAnsi="Times New Roman" w:cs="Times New Roman"/>
          <w:color w:val="000000"/>
          <w:sz w:val="24"/>
          <w:szCs w:val="24"/>
          <w:lang w:val="ru-RU"/>
        </w:rPr>
        <w:t>3.1.</w:t>
      </w:r>
      <w:r w:rsidR="00A008AC" w:rsidRPr="00A008AC">
        <w:rPr>
          <w:rFonts w:hAnsi="Times New Roman" w:cs="Times New Roman"/>
          <w:color w:val="000000"/>
          <w:sz w:val="24"/>
          <w:szCs w:val="24"/>
          <w:lang w:val="ru-RU"/>
        </w:rPr>
        <w:t>1.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57DDA390" w14:textId="3D9A444C"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 xml:space="preserve">Заказчик имеет право частично принять </w:t>
      </w:r>
      <w:r w:rsidR="00FF538E">
        <w:rPr>
          <w:rFonts w:hAnsi="Times New Roman" w:cs="Times New Roman"/>
          <w:color w:val="000000"/>
          <w:sz w:val="24"/>
          <w:szCs w:val="24"/>
          <w:lang w:val="ru-RU"/>
        </w:rPr>
        <w:t>оказанные услуги</w:t>
      </w:r>
      <w:r w:rsidRPr="00A008AC">
        <w:rPr>
          <w:rFonts w:hAnsi="Times New Roman" w:cs="Times New Roman"/>
          <w:color w:val="000000"/>
          <w:sz w:val="24"/>
          <w:szCs w:val="24"/>
          <w:lang w:val="ru-RU"/>
        </w:rPr>
        <w:t xml:space="preserve"> с отражением информации о фактически принятом количестве </w:t>
      </w:r>
      <w:r w:rsidR="00FF538E">
        <w:rPr>
          <w:rFonts w:hAnsi="Times New Roman" w:cs="Times New Roman"/>
          <w:color w:val="000000"/>
          <w:sz w:val="24"/>
          <w:szCs w:val="24"/>
          <w:lang w:val="ru-RU"/>
        </w:rPr>
        <w:t>Услуг</w:t>
      </w:r>
      <w:r w:rsidRPr="00A008AC">
        <w:rPr>
          <w:rFonts w:hAnsi="Times New Roman" w:cs="Times New Roman"/>
          <w:color w:val="000000"/>
          <w:sz w:val="24"/>
          <w:szCs w:val="24"/>
          <w:lang w:val="ru-RU"/>
        </w:rPr>
        <w:t xml:space="preserve"> в структурированном документе о приемке в единой информационной системе в сфере закупок.</w:t>
      </w:r>
    </w:p>
    <w:p w14:paraId="6CD8B9FB" w14:textId="5420C03C"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3.7</w:t>
      </w:r>
      <w:r w:rsidR="00A008AC" w:rsidRPr="00A008AC">
        <w:rPr>
          <w:rFonts w:hAnsi="Times New Roman" w:cs="Times New Roman"/>
          <w:color w:val="000000"/>
          <w:sz w:val="24"/>
          <w:szCs w:val="24"/>
          <w:lang w:val="ru-RU"/>
        </w:rPr>
        <w:t xml:space="preserve">. После устранения недостатков, послуживших основанием для неподписания структурированного документа о приемке, </w:t>
      </w:r>
      <w:r>
        <w:rPr>
          <w:rFonts w:hAnsi="Times New Roman" w:cs="Times New Roman"/>
          <w:color w:val="000000"/>
          <w:sz w:val="24"/>
          <w:szCs w:val="24"/>
          <w:lang w:val="ru-RU"/>
        </w:rPr>
        <w:t>Исполнитель</w:t>
      </w:r>
      <w:r w:rsidR="00A008AC" w:rsidRPr="00A008AC">
        <w:rPr>
          <w:rFonts w:hAnsi="Times New Roman" w:cs="Times New Roman"/>
          <w:color w:val="000000"/>
          <w:sz w:val="24"/>
          <w:szCs w:val="24"/>
          <w:lang w:val="ru-RU"/>
        </w:rPr>
        <w:t xml:space="preserve">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w:t>
      </w:r>
      <w:r>
        <w:rPr>
          <w:rFonts w:hAnsi="Times New Roman" w:cs="Times New Roman"/>
          <w:color w:val="000000"/>
          <w:sz w:val="24"/>
          <w:szCs w:val="24"/>
          <w:lang w:val="ru-RU"/>
        </w:rPr>
        <w:t>3.6</w:t>
      </w:r>
      <w:r w:rsidR="00A008AC" w:rsidRPr="00A008AC">
        <w:rPr>
          <w:rFonts w:hAnsi="Times New Roman" w:cs="Times New Roman"/>
          <w:color w:val="000000"/>
          <w:sz w:val="24"/>
          <w:szCs w:val="24"/>
          <w:lang w:val="ru-RU"/>
        </w:rPr>
        <w:t>. Контракта.</w:t>
      </w:r>
    </w:p>
    <w:p w14:paraId="796C0119" w14:textId="09328164"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3.8.</w:t>
      </w:r>
      <w:r w:rsidR="00A008AC" w:rsidRPr="00A008AC">
        <w:rPr>
          <w:rFonts w:hAnsi="Times New Roman" w:cs="Times New Roman"/>
          <w:color w:val="000000"/>
          <w:sz w:val="24"/>
          <w:szCs w:val="24"/>
          <w:lang w:val="ru-RU"/>
        </w:rPr>
        <w:t xml:space="preserve"> Структурированный документ о приемке считается подписанным с момента подписания его Заказчиком и </w:t>
      </w:r>
      <w:r>
        <w:rPr>
          <w:rFonts w:hAnsi="Times New Roman" w:cs="Times New Roman"/>
          <w:color w:val="000000"/>
          <w:sz w:val="24"/>
          <w:szCs w:val="24"/>
          <w:lang w:val="ru-RU"/>
        </w:rPr>
        <w:t>Исполнителем</w:t>
      </w:r>
      <w:r w:rsidR="00A008AC" w:rsidRPr="00A008AC">
        <w:rPr>
          <w:rFonts w:hAnsi="Times New Roman" w:cs="Times New Roman"/>
          <w:color w:val="000000"/>
          <w:sz w:val="24"/>
          <w:szCs w:val="24"/>
          <w:lang w:val="ru-RU"/>
        </w:rPr>
        <w:t xml:space="preserve"> усиленной электронной подписью лиц, имеющих право действовать от имени Заказчика и </w:t>
      </w:r>
      <w:r>
        <w:rPr>
          <w:rFonts w:hAnsi="Times New Roman" w:cs="Times New Roman"/>
          <w:color w:val="000000"/>
          <w:sz w:val="24"/>
          <w:szCs w:val="24"/>
          <w:lang w:val="ru-RU"/>
        </w:rPr>
        <w:t>Исполнителя</w:t>
      </w:r>
      <w:r w:rsidR="00A008AC" w:rsidRPr="00A008AC">
        <w:rPr>
          <w:rFonts w:hAnsi="Times New Roman" w:cs="Times New Roman"/>
          <w:color w:val="000000"/>
          <w:sz w:val="24"/>
          <w:szCs w:val="24"/>
          <w:lang w:val="ru-RU"/>
        </w:rPr>
        <w:t>, в единой информационной системе в сфере закупок.</w:t>
      </w:r>
    </w:p>
    <w:p w14:paraId="3F7305BB" w14:textId="77777777" w:rsidR="00A008AC" w:rsidRPr="00A008AC" w:rsidRDefault="00A008AC" w:rsidP="00A008AC">
      <w:pPr>
        <w:spacing w:before="0" w:beforeAutospacing="0" w:after="0" w:afterAutospacing="0"/>
        <w:ind w:firstLine="567"/>
        <w:jc w:val="both"/>
        <w:rPr>
          <w:rFonts w:hAnsi="Times New Roman" w:cs="Times New Roman"/>
          <w:color w:val="000000"/>
          <w:sz w:val="24"/>
          <w:szCs w:val="24"/>
          <w:lang w:val="ru-RU"/>
        </w:rPr>
      </w:pPr>
      <w:r w:rsidRPr="00A008AC">
        <w:rPr>
          <w:rFonts w:hAnsi="Times New Roman" w:cs="Times New Roman"/>
          <w:color w:val="000000"/>
          <w:sz w:val="24"/>
          <w:szCs w:val="24"/>
          <w:lang w:val="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AAFB545" w14:textId="519431B5" w:rsidR="00A008AC" w:rsidRPr="00A008AC" w:rsidRDefault="00FF538E" w:rsidP="00A008A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3.9</w:t>
      </w:r>
      <w:r w:rsidR="00A008AC" w:rsidRPr="00A008AC">
        <w:rPr>
          <w:rFonts w:hAnsi="Times New Roman" w:cs="Times New Roman"/>
          <w:color w:val="000000"/>
          <w:sz w:val="24"/>
          <w:szCs w:val="24"/>
          <w:lang w:val="ru-RU"/>
        </w:rPr>
        <w:t xml:space="preserve">. Обязательства </w:t>
      </w:r>
      <w:r>
        <w:rPr>
          <w:rFonts w:hAnsi="Times New Roman" w:cs="Times New Roman"/>
          <w:color w:val="000000"/>
          <w:sz w:val="24"/>
          <w:szCs w:val="24"/>
          <w:lang w:val="ru-RU"/>
        </w:rPr>
        <w:t>Исполнителя</w:t>
      </w:r>
      <w:r w:rsidR="00A008AC" w:rsidRPr="00A008AC">
        <w:rPr>
          <w:rFonts w:hAnsi="Times New Roman" w:cs="Times New Roman"/>
          <w:color w:val="000000"/>
          <w:sz w:val="24"/>
          <w:szCs w:val="24"/>
          <w:lang w:val="ru-RU"/>
        </w:rPr>
        <w:t xml:space="preserve"> по </w:t>
      </w:r>
      <w:r>
        <w:rPr>
          <w:rFonts w:hAnsi="Times New Roman" w:cs="Times New Roman"/>
          <w:color w:val="000000"/>
          <w:sz w:val="24"/>
          <w:szCs w:val="24"/>
          <w:lang w:val="ru-RU"/>
        </w:rPr>
        <w:t>оказанию Услуг</w:t>
      </w:r>
      <w:r w:rsidR="00A008AC" w:rsidRPr="00A008AC">
        <w:rPr>
          <w:rFonts w:hAnsi="Times New Roman" w:cs="Times New Roman"/>
          <w:color w:val="000000"/>
          <w:sz w:val="24"/>
          <w:szCs w:val="24"/>
          <w:lang w:val="ru-RU"/>
        </w:rPr>
        <w:t xml:space="preserve"> по Контракту считаются выполненными </w:t>
      </w:r>
      <w:r>
        <w:rPr>
          <w:rFonts w:hAnsi="Times New Roman" w:cs="Times New Roman"/>
          <w:color w:val="000000"/>
          <w:sz w:val="24"/>
          <w:szCs w:val="24"/>
          <w:lang w:val="ru-RU"/>
        </w:rPr>
        <w:t>Исполнителем</w:t>
      </w:r>
      <w:r w:rsidR="00A008AC" w:rsidRPr="00A008AC">
        <w:rPr>
          <w:rFonts w:hAnsi="Times New Roman" w:cs="Times New Roman"/>
          <w:color w:val="000000"/>
          <w:sz w:val="24"/>
          <w:szCs w:val="24"/>
          <w:lang w:val="ru-RU"/>
        </w:rPr>
        <w:t xml:space="preserve"> после подписания Сторонами структурированного документа о приемке.</w:t>
      </w:r>
    </w:p>
    <w:p w14:paraId="32FAD987"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4. Права и обязанности Сторон</w:t>
      </w:r>
    </w:p>
    <w:p w14:paraId="5C77E2D6" w14:textId="5E85A1BF"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4.1.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обязуется:</w:t>
      </w:r>
    </w:p>
    <w:p w14:paraId="7E4620ED" w14:textId="4D09B5F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4.1.1. Своевременно и надлежащим образом </w:t>
      </w:r>
      <w:r w:rsidR="00FF538E">
        <w:rPr>
          <w:rFonts w:hAnsi="Times New Roman" w:cs="Times New Roman"/>
          <w:color w:val="000000"/>
          <w:sz w:val="24"/>
          <w:szCs w:val="24"/>
          <w:lang w:val="ru-RU"/>
        </w:rPr>
        <w:t>оказать Услуги</w:t>
      </w:r>
      <w:r w:rsidRPr="0065090F">
        <w:rPr>
          <w:rFonts w:hAnsi="Times New Roman" w:cs="Times New Roman"/>
          <w:color w:val="000000"/>
          <w:sz w:val="24"/>
          <w:szCs w:val="24"/>
          <w:lang w:val="ru-RU"/>
        </w:rPr>
        <w:t xml:space="preserve"> </w:t>
      </w:r>
      <w:r w:rsidR="00FF538E" w:rsidRPr="00FF538E">
        <w:rPr>
          <w:rFonts w:hAnsi="Times New Roman" w:cs="Times New Roman"/>
          <w:color w:val="000000"/>
          <w:sz w:val="24"/>
          <w:szCs w:val="24"/>
          <w:lang w:val="ru-RU"/>
        </w:rPr>
        <w:t>в соответствии с техническим заданием (приложение №1 к государственному контракту)</w:t>
      </w:r>
      <w:r w:rsidRPr="0065090F">
        <w:rPr>
          <w:rFonts w:hAnsi="Times New Roman" w:cs="Times New Roman"/>
          <w:color w:val="000000"/>
          <w:sz w:val="24"/>
          <w:szCs w:val="24"/>
          <w:lang w:val="ru-RU"/>
        </w:rPr>
        <w:t xml:space="preserve"> и представить Заказчику документы, предусмотренные государственным контрактом.</w:t>
      </w:r>
    </w:p>
    <w:p w14:paraId="636A2798" w14:textId="2D5A5CD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4.1.2. Обеспечить </w:t>
      </w:r>
      <w:r w:rsidR="00FF538E">
        <w:rPr>
          <w:rFonts w:hAnsi="Times New Roman" w:cs="Times New Roman"/>
          <w:color w:val="000000"/>
          <w:sz w:val="24"/>
          <w:szCs w:val="24"/>
          <w:lang w:val="ru-RU"/>
        </w:rPr>
        <w:t>оказание Услуг</w:t>
      </w:r>
      <w:r w:rsidRPr="0065090F">
        <w:rPr>
          <w:rFonts w:hAnsi="Times New Roman" w:cs="Times New Roman"/>
          <w:color w:val="000000"/>
          <w:sz w:val="24"/>
          <w:szCs w:val="24"/>
          <w:lang w:val="ru-RU"/>
        </w:rPr>
        <w:t xml:space="preserve"> в порядке и сроки, предусмотренные настоящим государственным контрактом.</w:t>
      </w:r>
    </w:p>
    <w:p w14:paraId="4B87F964" w14:textId="7F8AFAF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w:t>
      </w:r>
      <w:r w:rsidR="00FF538E">
        <w:rPr>
          <w:rFonts w:hAnsi="Times New Roman" w:cs="Times New Roman"/>
          <w:color w:val="000000"/>
          <w:sz w:val="24"/>
          <w:szCs w:val="24"/>
          <w:lang w:val="ru-RU"/>
        </w:rPr>
        <w:t>3</w:t>
      </w:r>
      <w:r w:rsidRPr="0065090F">
        <w:rPr>
          <w:rFonts w:hAnsi="Times New Roman" w:cs="Times New Roman"/>
          <w:color w:val="000000"/>
          <w:sz w:val="24"/>
          <w:szCs w:val="24"/>
          <w:lang w:val="ru-RU"/>
        </w:rPr>
        <w:t xml:space="preserve">. Обеспечить устранение выявленных недостатков </w:t>
      </w:r>
      <w:r w:rsidR="00FF538E">
        <w:rPr>
          <w:rFonts w:hAnsi="Times New Roman" w:cs="Times New Roman"/>
          <w:color w:val="000000"/>
          <w:sz w:val="24"/>
          <w:szCs w:val="24"/>
          <w:lang w:val="ru-RU"/>
        </w:rPr>
        <w:t>Услуг</w:t>
      </w:r>
      <w:r w:rsidRPr="0065090F">
        <w:rPr>
          <w:rFonts w:hAnsi="Times New Roman" w:cs="Times New Roman"/>
          <w:color w:val="000000"/>
          <w:sz w:val="24"/>
          <w:szCs w:val="24"/>
          <w:lang w:val="ru-RU"/>
        </w:rPr>
        <w:t xml:space="preserve"> или осуществить </w:t>
      </w:r>
      <w:r w:rsidR="00FF538E">
        <w:rPr>
          <w:rFonts w:hAnsi="Times New Roman" w:cs="Times New Roman"/>
          <w:color w:val="000000"/>
          <w:sz w:val="24"/>
          <w:szCs w:val="24"/>
          <w:lang w:val="ru-RU"/>
        </w:rPr>
        <w:t>их устранение</w:t>
      </w:r>
      <w:r w:rsidRPr="0065090F">
        <w:rPr>
          <w:rFonts w:hAnsi="Times New Roman" w:cs="Times New Roman"/>
          <w:color w:val="000000"/>
          <w:sz w:val="24"/>
          <w:szCs w:val="24"/>
          <w:lang w:val="ru-RU"/>
        </w:rPr>
        <w:t xml:space="preserve"> в порядке и на условиях, предусмотренных настоящим государственным контрактом.</w:t>
      </w:r>
    </w:p>
    <w:p w14:paraId="79BDA251" w14:textId="2203FCC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4.2.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вправе:</w:t>
      </w:r>
    </w:p>
    <w:p w14:paraId="7B08F708" w14:textId="2F667F40"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4.2.1. Требовать от Заказчика произвести приемку </w:t>
      </w:r>
      <w:r w:rsidR="0025432F">
        <w:rPr>
          <w:rFonts w:hAnsi="Times New Roman" w:cs="Times New Roman"/>
          <w:color w:val="000000"/>
          <w:sz w:val="24"/>
          <w:szCs w:val="24"/>
          <w:lang w:val="ru-RU"/>
        </w:rPr>
        <w:t>Услуг</w:t>
      </w:r>
      <w:r w:rsidRPr="0065090F">
        <w:rPr>
          <w:rFonts w:hAnsi="Times New Roman" w:cs="Times New Roman"/>
          <w:color w:val="000000"/>
          <w:sz w:val="24"/>
          <w:szCs w:val="24"/>
          <w:lang w:val="ru-RU"/>
        </w:rPr>
        <w:t xml:space="preserve"> в порядке и в сроки, предусмотренные государственным контрактом.</w:t>
      </w:r>
    </w:p>
    <w:p w14:paraId="21F9E69E" w14:textId="771E3C4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4.2.2. Требовать от Заказчика полную и своевременную оплату </w:t>
      </w:r>
      <w:r w:rsidR="0025432F">
        <w:rPr>
          <w:rFonts w:hAnsi="Times New Roman" w:cs="Times New Roman"/>
          <w:color w:val="000000"/>
          <w:sz w:val="24"/>
          <w:szCs w:val="24"/>
          <w:lang w:val="ru-RU"/>
        </w:rPr>
        <w:t>оказанных Услуг</w:t>
      </w:r>
      <w:r w:rsidRPr="0065090F">
        <w:rPr>
          <w:rFonts w:hAnsi="Times New Roman" w:cs="Times New Roman"/>
          <w:color w:val="000000"/>
          <w:sz w:val="24"/>
          <w:szCs w:val="24"/>
          <w:lang w:val="ru-RU"/>
        </w:rPr>
        <w:t>, согласно разделу 2 государственного контракта.</w:t>
      </w:r>
    </w:p>
    <w:p w14:paraId="0B1106DB" w14:textId="77777777" w:rsidR="00B5420B"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7B177B" w14:textId="467ED9FB" w:rsidR="0025432F" w:rsidRPr="0065090F" w:rsidRDefault="0025432F" w:rsidP="0025432F">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w:t>
      </w:r>
      <w:r>
        <w:rPr>
          <w:rFonts w:hAnsi="Times New Roman" w:cs="Times New Roman"/>
          <w:color w:val="000000"/>
          <w:sz w:val="24"/>
          <w:szCs w:val="24"/>
          <w:lang w:val="ru-RU"/>
        </w:rPr>
        <w:t>2.4</w:t>
      </w:r>
      <w:r w:rsidRPr="0065090F">
        <w:rPr>
          <w:rFonts w:hAnsi="Times New Roman" w:cs="Times New Roman"/>
          <w:color w:val="000000"/>
          <w:sz w:val="24"/>
          <w:szCs w:val="24"/>
          <w:lang w:val="ru-RU"/>
        </w:rPr>
        <w:t xml:space="preserve">. В случае принятия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решения об одностороннем отказе от исполнения Контракта</w:t>
      </w:r>
      <w:r>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15408D32" w14:textId="77777777" w:rsidR="0025432F" w:rsidRPr="0065090F" w:rsidRDefault="0025432F" w:rsidP="0025432F">
      <w:pPr>
        <w:numPr>
          <w:ilvl w:val="0"/>
          <w:numId w:val="1"/>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87583E3" w14:textId="77777777" w:rsidR="0025432F" w:rsidRPr="0065090F" w:rsidRDefault="0025432F" w:rsidP="0025432F">
      <w:pPr>
        <w:numPr>
          <w:ilvl w:val="0"/>
          <w:numId w:val="1"/>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дата получения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подтверждения о вручении Заказчику заказного письма, предусмотренного настоящей частью, либо дата получения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F519BAA" w14:textId="5F70FBAF" w:rsidR="0025432F" w:rsidRPr="0065090F" w:rsidRDefault="0025432F" w:rsidP="0025432F">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w:t>
      </w:r>
      <w:r>
        <w:rPr>
          <w:rFonts w:hAnsi="Times New Roman" w:cs="Times New Roman"/>
          <w:color w:val="000000"/>
          <w:sz w:val="24"/>
          <w:szCs w:val="24"/>
          <w:lang w:val="ru-RU"/>
        </w:rPr>
        <w:t>2</w:t>
      </w:r>
      <w:r w:rsidRPr="0065090F">
        <w:rPr>
          <w:rFonts w:hAnsi="Times New Roman" w:cs="Times New Roman"/>
          <w:color w:val="000000"/>
          <w:sz w:val="24"/>
          <w:szCs w:val="24"/>
          <w:lang w:val="ru-RU"/>
        </w:rPr>
        <w:t xml:space="preserve">.5. Решение </w:t>
      </w:r>
      <w:r>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Заказчика об одностороннем отказе от исполнения Контракта.</w:t>
      </w:r>
    </w:p>
    <w:p w14:paraId="2740AFA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 Заказчик обязуется:</w:t>
      </w:r>
    </w:p>
    <w:p w14:paraId="779FD7C2" w14:textId="4648B62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4.3.1. Обеспечить своевременную приемку </w:t>
      </w:r>
      <w:r w:rsidR="0025432F">
        <w:rPr>
          <w:rFonts w:hAnsi="Times New Roman" w:cs="Times New Roman"/>
          <w:color w:val="000000"/>
          <w:sz w:val="24"/>
          <w:szCs w:val="24"/>
          <w:lang w:val="ru-RU"/>
        </w:rPr>
        <w:t>оказанных Услуг</w:t>
      </w:r>
      <w:r w:rsidRPr="0065090F">
        <w:rPr>
          <w:rFonts w:hAnsi="Times New Roman" w:cs="Times New Roman"/>
          <w:color w:val="000000"/>
          <w:sz w:val="24"/>
          <w:szCs w:val="24"/>
          <w:lang w:val="ru-RU"/>
        </w:rPr>
        <w:t xml:space="preserve"> в порядке, предусмотренном настоящим государственным контрактом.</w:t>
      </w:r>
    </w:p>
    <w:p w14:paraId="4A2526DC" w14:textId="3A654F68"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4.3.2. Провести экспертизу </w:t>
      </w:r>
      <w:r w:rsidR="0025432F">
        <w:rPr>
          <w:rFonts w:hAnsi="Times New Roman" w:cs="Times New Roman"/>
          <w:color w:val="000000"/>
          <w:sz w:val="24"/>
          <w:szCs w:val="24"/>
          <w:lang w:val="ru-RU"/>
        </w:rPr>
        <w:t>оказанных Услуг</w:t>
      </w:r>
      <w:r w:rsidRPr="0065090F">
        <w:rPr>
          <w:rFonts w:hAnsi="Times New Roman" w:cs="Times New Roman"/>
          <w:color w:val="000000"/>
          <w:sz w:val="24"/>
          <w:szCs w:val="24"/>
          <w:lang w:val="ru-RU"/>
        </w:rPr>
        <w:t xml:space="preserve">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E50A9A8" w14:textId="0ECE14BD"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4.3.3. Произвести оплату </w:t>
      </w:r>
      <w:r w:rsidR="0025432F">
        <w:rPr>
          <w:rFonts w:hAnsi="Times New Roman" w:cs="Times New Roman"/>
          <w:color w:val="000000"/>
          <w:sz w:val="24"/>
          <w:szCs w:val="24"/>
          <w:lang w:val="ru-RU"/>
        </w:rPr>
        <w:t>Услуг</w:t>
      </w:r>
      <w:r w:rsidRPr="0065090F">
        <w:rPr>
          <w:rFonts w:hAnsi="Times New Roman" w:cs="Times New Roman"/>
          <w:color w:val="000000"/>
          <w:sz w:val="24"/>
          <w:szCs w:val="24"/>
          <w:lang w:val="ru-RU"/>
        </w:rPr>
        <w:t xml:space="preserve"> в порядке и в сроки, предусмотренные разделом 2</w:t>
      </w:r>
      <w:r w:rsidRPr="0065090F">
        <w:rPr>
          <w:lang w:val="ru-RU"/>
        </w:rPr>
        <w:br/>
      </w:r>
      <w:r w:rsidRPr="0065090F">
        <w:rPr>
          <w:rFonts w:hAnsi="Times New Roman" w:cs="Times New Roman"/>
          <w:color w:val="000000"/>
          <w:sz w:val="24"/>
          <w:szCs w:val="24"/>
          <w:lang w:val="ru-RU"/>
        </w:rPr>
        <w:t>государственного контракта.</w:t>
      </w:r>
    </w:p>
    <w:p w14:paraId="47893C7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 Заказчик вправе:</w:t>
      </w:r>
    </w:p>
    <w:p w14:paraId="76E08D8B" w14:textId="55071AAA"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4.4.1. Требовать от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полного и своевременного исполнения обязательств по государственному контракту.</w:t>
      </w:r>
    </w:p>
    <w:p w14:paraId="1FA30D2D" w14:textId="2AD0965A"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4.4.2. Отказаться от приемки и оплаты </w:t>
      </w:r>
      <w:r w:rsidR="0025432F">
        <w:rPr>
          <w:rFonts w:hAnsi="Times New Roman" w:cs="Times New Roman"/>
          <w:color w:val="000000"/>
          <w:sz w:val="24"/>
          <w:szCs w:val="24"/>
          <w:lang w:val="ru-RU"/>
        </w:rPr>
        <w:t>Услуг</w:t>
      </w:r>
      <w:r w:rsidRPr="0065090F">
        <w:rPr>
          <w:rFonts w:hAnsi="Times New Roman" w:cs="Times New Roman"/>
          <w:color w:val="000000"/>
          <w:sz w:val="24"/>
          <w:szCs w:val="24"/>
          <w:lang w:val="ru-RU"/>
        </w:rPr>
        <w:t>, не соответствующ</w:t>
      </w:r>
      <w:r w:rsidR="0025432F">
        <w:rPr>
          <w:rFonts w:hAnsi="Times New Roman" w:cs="Times New Roman"/>
          <w:color w:val="000000"/>
          <w:sz w:val="24"/>
          <w:szCs w:val="24"/>
          <w:lang w:val="ru-RU"/>
        </w:rPr>
        <w:t>их</w:t>
      </w:r>
      <w:r w:rsidRPr="0065090F">
        <w:rPr>
          <w:rFonts w:hAnsi="Times New Roman" w:cs="Times New Roman"/>
          <w:color w:val="000000"/>
          <w:sz w:val="24"/>
          <w:szCs w:val="24"/>
          <w:lang w:val="ru-RU"/>
        </w:rPr>
        <w:t xml:space="preserve"> условиям государственного контракта.</w:t>
      </w:r>
    </w:p>
    <w:p w14:paraId="4D3D3E9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7902F"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DCCB5C0" w14:textId="4F87F360"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4.4.4. В случае принятия </w:t>
      </w:r>
      <w:r w:rsidR="00F21101" w:rsidRPr="0065090F">
        <w:rPr>
          <w:rFonts w:hAnsi="Times New Roman" w:cs="Times New Roman"/>
          <w:color w:val="000000"/>
          <w:sz w:val="24"/>
          <w:szCs w:val="24"/>
          <w:lang w:val="ru-RU"/>
        </w:rPr>
        <w:t>Заказчиком решения</w:t>
      </w:r>
      <w:r w:rsidRPr="0065090F">
        <w:rPr>
          <w:rFonts w:hAnsi="Times New Roman" w:cs="Times New Roman"/>
          <w:color w:val="000000"/>
          <w:sz w:val="24"/>
          <w:szCs w:val="24"/>
          <w:lang w:val="ru-RU"/>
        </w:rPr>
        <w:t xml:space="preserve"> об одностороннем отказе от исполнения Контракта, такое решение передается лицу, имеющему право действовать от имени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лично под расписку или направляется </w:t>
      </w:r>
      <w:r w:rsidR="001D736C">
        <w:rPr>
          <w:rFonts w:hAnsi="Times New Roman" w:cs="Times New Roman"/>
          <w:color w:val="000000"/>
          <w:sz w:val="24"/>
          <w:szCs w:val="24"/>
          <w:lang w:val="ru-RU"/>
        </w:rPr>
        <w:t>Исполнителю</w:t>
      </w:r>
      <w:r w:rsidRPr="0065090F">
        <w:rPr>
          <w:rFonts w:hAnsi="Times New Roman" w:cs="Times New Roman"/>
          <w:color w:val="000000"/>
          <w:sz w:val="24"/>
          <w:szCs w:val="24"/>
          <w:lang w:val="ru-RU"/>
        </w:rPr>
        <w:t xml:space="preserve"> с соблюдением требований законодательства РФ о государственной тайне по адресу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указанному в Контракте. Выполнение Заказчиком требований настоящей части считается надлежащим уведомлением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об одностороннем отказе от исполнения Контракта. Датой такого надлежащего уведомления считается:</w:t>
      </w:r>
    </w:p>
    <w:p w14:paraId="21656337" w14:textId="42E423B6" w:rsidR="00B5420B" w:rsidRPr="0065090F" w:rsidRDefault="00231350" w:rsidP="00F21101">
      <w:pPr>
        <w:numPr>
          <w:ilvl w:val="0"/>
          <w:numId w:val="2"/>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xml:space="preserve">дата, указанная лицом, имеющим право действовать от имени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лично под расписку);</w:t>
      </w:r>
    </w:p>
    <w:p w14:paraId="499BEE00" w14:textId="1C815080" w:rsidR="00B5420B" w:rsidRPr="0065090F" w:rsidRDefault="00231350" w:rsidP="00F21101">
      <w:pPr>
        <w:numPr>
          <w:ilvl w:val="0"/>
          <w:numId w:val="2"/>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дата получения Заказчиком подтверждения о вручении </w:t>
      </w:r>
      <w:r w:rsidR="001D736C">
        <w:rPr>
          <w:rFonts w:hAnsi="Times New Roman" w:cs="Times New Roman"/>
          <w:color w:val="000000"/>
          <w:sz w:val="24"/>
          <w:szCs w:val="24"/>
          <w:lang w:val="ru-RU"/>
        </w:rPr>
        <w:t>Исполнителю</w:t>
      </w:r>
      <w:r w:rsidRPr="0065090F">
        <w:rPr>
          <w:rFonts w:hAnsi="Times New Roman" w:cs="Times New Roman"/>
          <w:color w:val="000000"/>
          <w:sz w:val="24"/>
          <w:szCs w:val="24"/>
          <w:lang w:val="ru-RU"/>
        </w:rPr>
        <w:t xml:space="preserve"> заказного письма, предусмотренного настоящей частью, либо дата получения Заказчиком информации об отсутствии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E06589A" w14:textId="2BEA644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4.4.4.1.  Решение заказчика об одностороннем отказе от исполнения контракта вступает в силу и контракт считается расторгнутым через </w:t>
      </w:r>
      <w:r w:rsidR="00CB7542"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дней с даты надлежащего уведомления заказчиком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об одностороннем отказе от исполнения контракта.</w:t>
      </w:r>
    </w:p>
    <w:p w14:paraId="54820DA5" w14:textId="5C7C7D98"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5. Качество</w:t>
      </w:r>
      <w:r w:rsidR="0025432F">
        <w:rPr>
          <w:rFonts w:hAnsi="Times New Roman" w:cs="Times New Roman"/>
          <w:b/>
          <w:bCs/>
          <w:color w:val="000000"/>
          <w:sz w:val="24"/>
          <w:szCs w:val="24"/>
          <w:lang w:val="ru-RU"/>
        </w:rPr>
        <w:t xml:space="preserve"> оказываемых Услуг</w:t>
      </w:r>
    </w:p>
    <w:p w14:paraId="1C525CF8" w14:textId="6ED27A3A"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5.1.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гарантирует, что </w:t>
      </w:r>
      <w:r w:rsidR="0025432F">
        <w:rPr>
          <w:rFonts w:hAnsi="Times New Roman" w:cs="Times New Roman"/>
          <w:color w:val="000000"/>
          <w:sz w:val="24"/>
          <w:szCs w:val="24"/>
          <w:lang w:val="ru-RU"/>
        </w:rPr>
        <w:t>оказанные</w:t>
      </w:r>
      <w:r w:rsidRPr="0065090F">
        <w:rPr>
          <w:rFonts w:hAnsi="Times New Roman" w:cs="Times New Roman"/>
          <w:color w:val="000000"/>
          <w:sz w:val="24"/>
          <w:szCs w:val="24"/>
          <w:lang w:val="ru-RU"/>
        </w:rPr>
        <w:t xml:space="preserve"> </w:t>
      </w:r>
      <w:r w:rsidR="0025432F">
        <w:rPr>
          <w:rFonts w:hAnsi="Times New Roman" w:cs="Times New Roman"/>
          <w:color w:val="000000"/>
          <w:sz w:val="24"/>
          <w:szCs w:val="24"/>
          <w:lang w:val="ru-RU"/>
        </w:rPr>
        <w:t xml:space="preserve">Услуги </w:t>
      </w:r>
      <w:r w:rsidRPr="0065090F">
        <w:rPr>
          <w:rFonts w:hAnsi="Times New Roman" w:cs="Times New Roman"/>
          <w:color w:val="000000"/>
          <w:sz w:val="24"/>
          <w:szCs w:val="24"/>
          <w:lang w:val="ru-RU"/>
        </w:rPr>
        <w:t>явля</w:t>
      </w:r>
      <w:r w:rsidR="0025432F">
        <w:rPr>
          <w:rFonts w:hAnsi="Times New Roman" w:cs="Times New Roman"/>
          <w:color w:val="000000"/>
          <w:sz w:val="24"/>
          <w:szCs w:val="24"/>
          <w:lang w:val="ru-RU"/>
        </w:rPr>
        <w:t>ю</w:t>
      </w:r>
      <w:r w:rsidRPr="0065090F">
        <w:rPr>
          <w:rFonts w:hAnsi="Times New Roman" w:cs="Times New Roman"/>
          <w:color w:val="000000"/>
          <w:sz w:val="24"/>
          <w:szCs w:val="24"/>
          <w:lang w:val="ru-RU"/>
        </w:rPr>
        <w:t>тся качественным</w:t>
      </w:r>
      <w:r w:rsidR="0025432F">
        <w:rPr>
          <w:rFonts w:hAnsi="Times New Roman" w:cs="Times New Roman"/>
          <w:color w:val="000000"/>
          <w:sz w:val="24"/>
          <w:szCs w:val="24"/>
          <w:lang w:val="ru-RU"/>
        </w:rPr>
        <w:t xml:space="preserve">и </w:t>
      </w:r>
      <w:r w:rsidRPr="0065090F">
        <w:rPr>
          <w:rFonts w:hAnsi="Times New Roman" w:cs="Times New Roman"/>
          <w:color w:val="000000"/>
          <w:sz w:val="24"/>
          <w:szCs w:val="24"/>
          <w:lang w:val="ru-RU"/>
        </w:rPr>
        <w:t>и соответству</w:t>
      </w:r>
      <w:r w:rsidR="0025432F">
        <w:rPr>
          <w:rFonts w:hAnsi="Times New Roman" w:cs="Times New Roman"/>
          <w:color w:val="000000"/>
          <w:sz w:val="24"/>
          <w:szCs w:val="24"/>
          <w:lang w:val="ru-RU"/>
        </w:rPr>
        <w:t>ю</w:t>
      </w:r>
      <w:r w:rsidRPr="0065090F">
        <w:rPr>
          <w:rFonts w:hAnsi="Times New Roman" w:cs="Times New Roman"/>
          <w:color w:val="000000"/>
          <w:sz w:val="24"/>
          <w:szCs w:val="24"/>
          <w:lang w:val="ru-RU"/>
        </w:rPr>
        <w:t>т требованиям, установленным настоящим государственным контрактом.</w:t>
      </w:r>
    </w:p>
    <w:p w14:paraId="0BF11906"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6. Ответственность Сторон</w:t>
      </w:r>
    </w:p>
    <w:p w14:paraId="3B59BA3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7C48E0C9" w14:textId="35B94DE8"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6.2. Невыполнение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14:paraId="12E469F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5FC1242E" w14:textId="27008C7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6.4. В случае просрочки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 предусмотренных государственным контрактом, Заказчик направляет </w:t>
      </w:r>
      <w:r w:rsidR="001D736C">
        <w:rPr>
          <w:rFonts w:hAnsi="Times New Roman" w:cs="Times New Roman"/>
          <w:color w:val="000000"/>
          <w:sz w:val="24"/>
          <w:szCs w:val="24"/>
          <w:lang w:val="ru-RU"/>
        </w:rPr>
        <w:t>Исполнителю</w:t>
      </w:r>
      <w:r w:rsidRPr="0065090F">
        <w:rPr>
          <w:rFonts w:hAnsi="Times New Roman" w:cs="Times New Roman"/>
          <w:color w:val="000000"/>
          <w:sz w:val="24"/>
          <w:szCs w:val="24"/>
          <w:lang w:val="ru-RU"/>
        </w:rPr>
        <w:t xml:space="preserve"> требование об уплате неустоек (штрафов, пеней).</w:t>
      </w:r>
    </w:p>
    <w:p w14:paraId="0F95EC8E" w14:textId="3384179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Пеня начисляется за каждый день просрочки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(согласно части 7 статьи 34 Закона № 44-ФЗ).</w:t>
      </w:r>
    </w:p>
    <w:p w14:paraId="05A0B006" w14:textId="75A80EC9"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6.5. За каждый факт неисполнения или ненадлежащего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 предусмотренных государственным контрактом, за исключением просрочки исполнения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обязательств (в том числе гарантийного обязательства), предусмотренных государственным контрактом,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уплачивает Заказчику штраф в размере </w:t>
      </w:r>
      <w:r w:rsidR="00CB7542"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процентов цены контракта.</w:t>
      </w:r>
    </w:p>
    <w:p w14:paraId="008D7EA5" w14:textId="41A90B3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вправе потребовать уплаты неустоек (штрафов, пеней).</w:t>
      </w:r>
    </w:p>
    <w:p w14:paraId="4F4036B7"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D7FDBDA" w14:textId="1DB74F2F" w:rsidR="00B5420B"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CB7542" w:rsidRPr="0065090F">
        <w:rPr>
          <w:rFonts w:hAnsi="Times New Roman" w:cs="Times New Roman"/>
          <w:color w:val="000000"/>
          <w:sz w:val="24"/>
          <w:szCs w:val="24"/>
          <w:lang w:val="ru-RU"/>
        </w:rPr>
        <w:t xml:space="preserve">1000 (одна тысяча) </w:t>
      </w:r>
      <w:r w:rsidRPr="0065090F">
        <w:rPr>
          <w:rFonts w:hAnsi="Times New Roman" w:cs="Times New Roman"/>
          <w:color w:val="000000"/>
          <w:sz w:val="24"/>
          <w:szCs w:val="24"/>
          <w:lang w:val="ru-RU"/>
        </w:rPr>
        <w:t>руб.</w:t>
      </w:r>
    </w:p>
    <w:p w14:paraId="106ABE8D" w14:textId="67AABBF9" w:rsidR="0025432F" w:rsidRDefault="0025432F" w:rsidP="0025432F">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6.7.1. </w:t>
      </w:r>
      <w:r w:rsidRPr="0025432F">
        <w:rPr>
          <w:rFonts w:hAnsi="Times New Roman" w:cs="Times New Roman"/>
          <w:color w:val="000000"/>
          <w:sz w:val="24"/>
          <w:szCs w:val="24"/>
          <w:lang w:val="ru-RU"/>
        </w:rPr>
        <w:t xml:space="preserve">За каждый факт неисполнения или ненадлежащего исполнения </w:t>
      </w:r>
      <w:r>
        <w:rPr>
          <w:rFonts w:hAnsi="Times New Roman" w:cs="Times New Roman"/>
          <w:color w:val="000000"/>
          <w:sz w:val="24"/>
          <w:szCs w:val="24"/>
          <w:lang w:val="ru-RU"/>
        </w:rPr>
        <w:t>Исполнителя</w:t>
      </w:r>
      <w:r w:rsidRPr="0025432F">
        <w:rPr>
          <w:rFonts w:hAnsi="Times New Roman" w:cs="Times New Roman"/>
          <w:color w:val="000000"/>
          <w:sz w:val="24"/>
          <w:szCs w:val="24"/>
          <w:lang w:val="ru-RU"/>
        </w:rPr>
        <w:t xml:space="preserve"> обязательства, предусмотренного Контрактом, которое не имеет стоимостного выражения, размер штрафа устанавливается </w:t>
      </w:r>
      <w:r w:rsidRPr="0065090F">
        <w:rPr>
          <w:rFonts w:hAnsi="Times New Roman" w:cs="Times New Roman"/>
          <w:color w:val="000000"/>
          <w:sz w:val="24"/>
          <w:szCs w:val="24"/>
          <w:lang w:val="ru-RU"/>
        </w:rPr>
        <w:t>в размере 1000 (одна тысяча) ру</w:t>
      </w:r>
      <w:r>
        <w:rPr>
          <w:rFonts w:hAnsi="Times New Roman" w:cs="Times New Roman"/>
          <w:color w:val="000000"/>
          <w:sz w:val="24"/>
          <w:szCs w:val="24"/>
          <w:lang w:val="ru-RU"/>
        </w:rPr>
        <w:t>б.</w:t>
      </w:r>
    </w:p>
    <w:p w14:paraId="5D22298A" w14:textId="5DC602EA" w:rsidR="00B5420B" w:rsidRPr="0065090F" w:rsidRDefault="00231350" w:rsidP="0025432F">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02A069F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6.9. Применение штрафных санкций не освобождает Стороны от исполнения обязательств по настоящему государственному контракту.</w:t>
      </w:r>
    </w:p>
    <w:p w14:paraId="5F0E634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14:paraId="460465C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31C0735B"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7. Обеспечение исполнения государственного контракта</w:t>
      </w:r>
    </w:p>
    <w:p w14:paraId="1124DEAA" w14:textId="1C366D5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7.1.</w:t>
      </w:r>
      <w:r w:rsidR="00CB7542" w:rsidRPr="0065090F">
        <w:rPr>
          <w:rFonts w:hAnsi="Times New Roman" w:cs="Times New Roman"/>
          <w:color w:val="000000"/>
          <w:sz w:val="24"/>
          <w:szCs w:val="24"/>
          <w:lang w:val="ru-RU"/>
        </w:rPr>
        <w:t xml:space="preserve"> Обеспечение исполнения государственного контракта не установлено</w:t>
      </w:r>
      <w:r w:rsidRPr="0065090F">
        <w:rPr>
          <w:rFonts w:hAnsi="Times New Roman" w:cs="Times New Roman"/>
          <w:color w:val="000000"/>
          <w:sz w:val="24"/>
          <w:szCs w:val="24"/>
          <w:lang w:val="ru-RU"/>
        </w:rPr>
        <w:t>.</w:t>
      </w:r>
    </w:p>
    <w:p w14:paraId="4E7ECF30"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8. Обстоятельства непреодолимой силы</w:t>
      </w:r>
    </w:p>
    <w:p w14:paraId="71DF3D73"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1C455CE4" w14:textId="2A0996B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8.2.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w:t>
      </w:r>
      <w:r w:rsidR="00CB7542" w:rsidRPr="0065090F">
        <w:rPr>
          <w:rFonts w:hAnsi="Times New Roman" w:cs="Times New Roman"/>
          <w:color w:val="000000"/>
          <w:sz w:val="24"/>
          <w:szCs w:val="24"/>
          <w:lang w:val="ru-RU"/>
        </w:rPr>
        <w:t>30 (тридцати)</w:t>
      </w:r>
      <w:r w:rsidRPr="0065090F">
        <w:rPr>
          <w:rFonts w:hAnsi="Times New Roman" w:cs="Times New Roman"/>
          <w:color w:val="000000"/>
          <w:sz w:val="24"/>
          <w:szCs w:val="24"/>
          <w:lang w:val="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C0950E6"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C7158A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2361E07F"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9. Рассмотрение и разрешение споров</w:t>
      </w:r>
    </w:p>
    <w:p w14:paraId="7CEE310A" w14:textId="03BA206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9.1. Претензии Сторон, возникающие в связи с исполнением настоящего государственного контракта, включая споры и разногласия по техническим и финансовым вопросам (условиям), рассматриваются Сторонами в течение </w:t>
      </w:r>
      <w:r w:rsidR="00CB7542" w:rsidRPr="0065090F">
        <w:rPr>
          <w:rFonts w:hAnsi="Times New Roman" w:cs="Times New Roman"/>
          <w:color w:val="000000"/>
          <w:sz w:val="24"/>
          <w:szCs w:val="24"/>
          <w:lang w:val="ru-RU"/>
        </w:rPr>
        <w:t>10 (десяти)</w:t>
      </w:r>
      <w:r w:rsidRPr="0065090F">
        <w:rPr>
          <w:rFonts w:hAnsi="Times New Roman" w:cs="Times New Roman"/>
          <w:color w:val="000000"/>
          <w:sz w:val="24"/>
          <w:szCs w:val="24"/>
          <w:lang w:val="ru-RU"/>
        </w:rPr>
        <w:t xml:space="preserve"> </w:t>
      </w:r>
      <w:r w:rsidR="00AF3FA9">
        <w:rPr>
          <w:rFonts w:hAnsi="Times New Roman" w:cs="Times New Roman"/>
          <w:color w:val="000000"/>
          <w:sz w:val="24"/>
          <w:szCs w:val="24"/>
          <w:lang w:val="ru-RU"/>
        </w:rPr>
        <w:t>рабочих</w:t>
      </w:r>
      <w:r w:rsidRPr="0065090F">
        <w:rPr>
          <w:rFonts w:hAnsi="Times New Roman" w:cs="Times New Roman"/>
          <w:color w:val="000000"/>
          <w:sz w:val="24"/>
          <w:szCs w:val="24"/>
          <w:lang w:val="ru-RU"/>
        </w:rPr>
        <w:t xml:space="preserve"> дней </w:t>
      </w:r>
      <w:r w:rsidR="00AF3FA9">
        <w:rPr>
          <w:rFonts w:hAnsi="Times New Roman" w:cs="Times New Roman"/>
          <w:color w:val="000000"/>
          <w:sz w:val="24"/>
          <w:szCs w:val="24"/>
          <w:lang w:val="ru-RU"/>
        </w:rPr>
        <w:t xml:space="preserve">с момента получения претензии </w:t>
      </w:r>
      <w:r w:rsidRPr="0065090F">
        <w:rPr>
          <w:rFonts w:hAnsi="Times New Roman" w:cs="Times New Roman"/>
          <w:color w:val="000000"/>
          <w:sz w:val="24"/>
          <w:szCs w:val="24"/>
          <w:lang w:val="ru-RU"/>
        </w:rPr>
        <w:t>путем переговоров с оформлением соответствующих документов.</w:t>
      </w:r>
    </w:p>
    <w:p w14:paraId="58DC42B8" w14:textId="63EEF4A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9.2. Неурегулированные споры передаются на разрешение в Арбитражный суд </w:t>
      </w:r>
      <w:r w:rsidR="00CB7542" w:rsidRPr="0065090F">
        <w:rPr>
          <w:rFonts w:hAnsi="Times New Roman" w:cs="Times New Roman"/>
          <w:color w:val="000000"/>
          <w:sz w:val="24"/>
          <w:szCs w:val="24"/>
          <w:lang w:val="ru-RU"/>
        </w:rPr>
        <w:t xml:space="preserve">Московской области </w:t>
      </w:r>
      <w:r w:rsidRPr="0065090F">
        <w:rPr>
          <w:rFonts w:hAnsi="Times New Roman" w:cs="Times New Roman"/>
          <w:color w:val="000000"/>
          <w:sz w:val="24"/>
          <w:szCs w:val="24"/>
          <w:lang w:val="ru-RU"/>
        </w:rPr>
        <w:t>только после принятия мер по их досудебному урегулированию.</w:t>
      </w:r>
    </w:p>
    <w:p w14:paraId="14F870E0"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lastRenderedPageBreak/>
        <w:t>10. Срок действия и порядок расторжения государственного контракта</w:t>
      </w:r>
    </w:p>
    <w:p w14:paraId="1A0F07A9" w14:textId="56201BD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10.1. Настоящий государственный контракт вступает в силу с момента его подписания и действует до </w:t>
      </w:r>
      <w:r w:rsidR="00CB7542" w:rsidRPr="0065090F">
        <w:rPr>
          <w:rFonts w:hAnsi="Times New Roman" w:cs="Times New Roman"/>
          <w:color w:val="000000"/>
          <w:sz w:val="24"/>
          <w:szCs w:val="24"/>
          <w:lang w:val="ru-RU"/>
        </w:rPr>
        <w:t>«31» декабря</w:t>
      </w:r>
      <w:r w:rsidRPr="0065090F">
        <w:rPr>
          <w:rFonts w:hAnsi="Times New Roman" w:cs="Times New Roman"/>
          <w:color w:val="000000"/>
          <w:sz w:val="24"/>
          <w:szCs w:val="24"/>
          <w:lang w:val="ru-RU"/>
        </w:rPr>
        <w:t xml:space="preserve"> 20</w:t>
      </w:r>
      <w:r w:rsidR="00CB7542" w:rsidRPr="0065090F">
        <w:rPr>
          <w:rFonts w:hAnsi="Times New Roman" w:cs="Times New Roman"/>
          <w:color w:val="000000"/>
          <w:sz w:val="24"/>
          <w:szCs w:val="24"/>
          <w:lang w:val="ru-RU"/>
        </w:rPr>
        <w:t>2</w:t>
      </w:r>
      <w:r w:rsidR="0001680C">
        <w:rPr>
          <w:rFonts w:hAnsi="Times New Roman" w:cs="Times New Roman"/>
          <w:color w:val="000000"/>
          <w:sz w:val="24"/>
          <w:szCs w:val="24"/>
          <w:lang w:val="ru-RU"/>
        </w:rPr>
        <w:t>6</w:t>
      </w:r>
      <w:r w:rsidRPr="0065090F">
        <w:rPr>
          <w:rFonts w:hAnsi="Times New Roman" w:cs="Times New Roman"/>
          <w:color w:val="000000"/>
          <w:sz w:val="24"/>
          <w:szCs w:val="24"/>
          <w:lang w:val="ru-RU"/>
        </w:rPr>
        <w:t xml:space="preserve"> года. Окончание срока действия государственного контракта не освобождает Стороны от ответственности за его нарушение.</w:t>
      </w:r>
    </w:p>
    <w:p w14:paraId="4DA5A06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10.2.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66079098"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11. Заключительные положения</w:t>
      </w:r>
    </w:p>
    <w:p w14:paraId="4B42F6C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 Во всем, что не предусмотрено государственным контрактом, Стороны руководствуются законодательством Российской Федерации.</w:t>
      </w:r>
    </w:p>
    <w:p w14:paraId="6301144A" w14:textId="24B98B89"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11.2. В случае изменения у одной из Сторон адреса местонахождения, почтового адреса, банковских реквизитов такая Сторона обязана в течение </w:t>
      </w:r>
      <w:r w:rsidR="00CB7542" w:rsidRPr="0065090F">
        <w:rPr>
          <w:rFonts w:hAnsi="Times New Roman" w:cs="Times New Roman"/>
          <w:color w:val="000000"/>
          <w:sz w:val="24"/>
          <w:szCs w:val="24"/>
          <w:lang w:val="ru-RU"/>
        </w:rPr>
        <w:t>2 (двух)</w:t>
      </w:r>
      <w:r w:rsidRPr="0065090F">
        <w:rPr>
          <w:rFonts w:hAnsi="Times New Roman" w:cs="Times New Roman"/>
          <w:color w:val="000000"/>
          <w:sz w:val="24"/>
          <w:szCs w:val="24"/>
          <w:lang w:val="ru-RU"/>
        </w:rPr>
        <w:t xml:space="preserve"> рабочих дней с момента внесения вышеуказанных изменений письменно известить об этом другую Сторону.</w:t>
      </w:r>
    </w:p>
    <w:p w14:paraId="3B74545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78D4784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11.4. Изменение условий государственного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A1814FE" w14:textId="40F94FD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11.5. При исполнении государственного контракта не допускается перемена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за исключением случаев, если новый </w:t>
      </w:r>
      <w:r w:rsidR="001D736C">
        <w:rPr>
          <w:rFonts w:hAnsi="Times New Roman" w:cs="Times New Roman"/>
          <w:color w:val="000000"/>
          <w:sz w:val="24"/>
          <w:szCs w:val="24"/>
          <w:lang w:val="ru-RU"/>
        </w:rPr>
        <w:t xml:space="preserve">Исполнитель </w:t>
      </w:r>
      <w:r w:rsidRPr="0065090F">
        <w:rPr>
          <w:rFonts w:hAnsi="Times New Roman" w:cs="Times New Roman"/>
          <w:color w:val="000000"/>
          <w:sz w:val="24"/>
          <w:szCs w:val="24"/>
          <w:lang w:val="ru-RU"/>
        </w:rPr>
        <w:t xml:space="preserve">является правопреемником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по государственному контракту вследствие реорганизации юридического лица в форме преобразования, слияния, присоединения.</w:t>
      </w:r>
    </w:p>
    <w:p w14:paraId="58EA00D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242FAE52" w14:textId="790F50DD"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11.7. Государственный контракт составлен и подписан Сторонами в </w:t>
      </w:r>
      <w:r w:rsidR="00CB7542" w:rsidRPr="0065090F">
        <w:rPr>
          <w:rFonts w:hAnsi="Times New Roman" w:cs="Times New Roman"/>
          <w:color w:val="000000"/>
          <w:sz w:val="24"/>
          <w:szCs w:val="24"/>
          <w:lang w:val="ru-RU"/>
        </w:rPr>
        <w:t>2 (двух)</w:t>
      </w:r>
      <w:r w:rsidRPr="0065090F">
        <w:rPr>
          <w:rFonts w:hAnsi="Times New Roman" w:cs="Times New Roman"/>
          <w:color w:val="000000"/>
          <w:sz w:val="24"/>
          <w:szCs w:val="24"/>
          <w:lang w:val="ru-RU"/>
        </w:rPr>
        <w:t xml:space="preserve"> экземплярах, обладающих равной юридической силой, </w:t>
      </w:r>
      <w:r w:rsidR="00CB7542" w:rsidRPr="0065090F">
        <w:rPr>
          <w:rFonts w:hAnsi="Times New Roman" w:cs="Times New Roman"/>
          <w:color w:val="000000"/>
          <w:sz w:val="24"/>
          <w:szCs w:val="24"/>
          <w:lang w:val="ru-RU"/>
        </w:rPr>
        <w:t xml:space="preserve">один </w:t>
      </w:r>
      <w:r w:rsidRPr="0065090F">
        <w:rPr>
          <w:rFonts w:hAnsi="Times New Roman" w:cs="Times New Roman"/>
          <w:color w:val="000000"/>
          <w:sz w:val="24"/>
          <w:szCs w:val="24"/>
          <w:lang w:val="ru-RU"/>
        </w:rPr>
        <w:t xml:space="preserve">экземпляр для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w:t>
      </w:r>
      <w:r w:rsidR="00CB7542" w:rsidRPr="0065090F">
        <w:rPr>
          <w:rFonts w:hAnsi="Times New Roman" w:cs="Times New Roman"/>
          <w:color w:val="000000"/>
          <w:sz w:val="24"/>
          <w:szCs w:val="24"/>
          <w:lang w:val="ru-RU"/>
        </w:rPr>
        <w:t>один</w:t>
      </w:r>
      <w:r w:rsidRPr="0065090F">
        <w:rPr>
          <w:rFonts w:hAnsi="Times New Roman" w:cs="Times New Roman"/>
          <w:color w:val="000000"/>
          <w:sz w:val="24"/>
          <w:szCs w:val="24"/>
          <w:lang w:val="ru-RU"/>
        </w:rPr>
        <w:t xml:space="preserve"> – для Заказчика.</w:t>
      </w:r>
    </w:p>
    <w:p w14:paraId="543F54AF" w14:textId="03FE34E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11.8. При исполнении государственного контракта по согласованию Заказчика с </w:t>
      </w:r>
      <w:r w:rsidR="001D736C">
        <w:rPr>
          <w:rFonts w:hAnsi="Times New Roman" w:cs="Times New Roman"/>
          <w:color w:val="000000"/>
          <w:sz w:val="24"/>
          <w:szCs w:val="24"/>
          <w:lang w:val="ru-RU"/>
        </w:rPr>
        <w:t>Исполнителем</w:t>
      </w:r>
      <w:r w:rsidRPr="0065090F">
        <w:rPr>
          <w:rFonts w:hAnsi="Times New Roman" w:cs="Times New Roman"/>
          <w:color w:val="000000"/>
          <w:sz w:val="24"/>
          <w:szCs w:val="24"/>
          <w:lang w:val="ru-RU"/>
        </w:rPr>
        <w:t xml:space="preserve">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BF79AE3" w14:textId="18F56944"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11.9. </w:t>
      </w:r>
      <w:r w:rsidR="001D736C">
        <w:rPr>
          <w:rFonts w:hAnsi="Times New Roman" w:cs="Times New Roman"/>
          <w:color w:val="000000"/>
          <w:sz w:val="24"/>
          <w:szCs w:val="24"/>
          <w:lang w:val="ru-RU"/>
        </w:rPr>
        <w:t xml:space="preserve">Исполнитель </w:t>
      </w:r>
      <w:r w:rsidR="00AF3FA9" w:rsidRPr="00AF3FA9">
        <w:rPr>
          <w:rFonts w:hAnsi="Times New Roman" w:cs="Times New Roman"/>
          <w:color w:val="000000"/>
          <w:sz w:val="24"/>
          <w:szCs w:val="24"/>
          <w:lang w:val="ru-RU"/>
        </w:rPr>
        <w:t>дает согласие на осуществление МИНИСТЕРСТВОМ СЕЛЬСКОГО ХОЗЯЙСТВА И ПРОДОВОЛЬСТВИЯ МОСКОВСКОЙ ОБЛАСТИ проверок соблюдения целей, условий и порядка предоставления Субсидии, в том числе в части достижения результатов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74FDC1C4" w14:textId="5D75EE39"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Выражение согласия </w:t>
      </w:r>
      <w:r w:rsidR="001D736C">
        <w:rPr>
          <w:rFonts w:hAnsi="Times New Roman" w:cs="Times New Roman"/>
          <w:color w:val="000000"/>
          <w:sz w:val="24"/>
          <w:szCs w:val="24"/>
          <w:lang w:val="ru-RU"/>
        </w:rPr>
        <w:t>Исполнителя</w:t>
      </w:r>
      <w:r w:rsidRPr="0065090F">
        <w:rPr>
          <w:rFonts w:hAnsi="Times New Roman" w:cs="Times New Roman"/>
          <w:color w:val="000000"/>
          <w:sz w:val="24"/>
          <w:szCs w:val="24"/>
          <w:lang w:val="ru-RU"/>
        </w:rPr>
        <w:t xml:space="preserve"> на осуществление указанных проверок осуществляется путем подписания Контракта.</w:t>
      </w:r>
    </w:p>
    <w:p w14:paraId="45FF6B19" w14:textId="280FBE9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 Заказчик обязуется соблюдать следующие условия казначейского сопровождения:</w:t>
      </w:r>
    </w:p>
    <w:p w14:paraId="72BC7153" w14:textId="3A2981C5"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11.10.1. вести раздельный учет результатов финансово-хозяйственной деятельности по настоящему Соглашению;</w:t>
      </w:r>
    </w:p>
    <w:p w14:paraId="425475C9" w14:textId="523D2A24"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11.10.2. представлять в орган, осуществляющий казначейское сопровождение, документы-основания;</w:t>
      </w:r>
    </w:p>
    <w:p w14:paraId="3D378AF1" w14:textId="3782383B"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 не перечислять средства Субсидии:</w:t>
      </w:r>
    </w:p>
    <w:p w14:paraId="16DA211C" w14:textId="2AF7128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4934F5AE" w14:textId="1235DC6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11.10.3.2. в целях размещения средств Субсидии на депозитах, а также в иные финансовые инструменты;</w:t>
      </w:r>
    </w:p>
    <w:p w14:paraId="0FC1EB22" w14:textId="583715A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 на счета Получателя, открытые в учреждении Центрального банка Российской Федерации или в кредитной организации, за исключением:</w:t>
      </w:r>
    </w:p>
    <w:p w14:paraId="1D661F71" w14:textId="624DA539"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11.10.3.3.1. оплаты обязательств в соответствии с валютным законодательством Российской Федерации;</w:t>
      </w:r>
    </w:p>
    <w:p w14:paraId="71D0EC58" w14:textId="3F580190"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14:paraId="7707D1F1" w14:textId="03AACC4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020E1300" w14:textId="199ED3CE"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0FB91A2" w14:textId="42970FB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11.10.3.3.5. оплаты обязательств по накладным расходам, связанным с исполнением настоящего Соглашения;</w:t>
      </w:r>
    </w:p>
    <w:p w14:paraId="665B2AC0" w14:textId="1FAACBA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1CA08FB3"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12. Перечень приложений</w:t>
      </w:r>
    </w:p>
    <w:p w14:paraId="56B57C8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Неотъемлемой частью настоящего государственного контракта являются следующие приложения:</w:t>
      </w:r>
    </w:p>
    <w:p w14:paraId="391E2437" w14:textId="705F447E"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w:t>
      </w:r>
      <w:r w:rsidR="0025432F">
        <w:rPr>
          <w:rFonts w:hAnsi="Times New Roman" w:cs="Times New Roman"/>
          <w:color w:val="000000"/>
          <w:sz w:val="24"/>
          <w:szCs w:val="24"/>
          <w:lang w:val="ru-RU"/>
        </w:rPr>
        <w:t>1</w:t>
      </w:r>
      <w:r w:rsidRPr="0065090F">
        <w:rPr>
          <w:rFonts w:hAnsi="Times New Roman" w:cs="Times New Roman"/>
          <w:color w:val="000000"/>
          <w:sz w:val="24"/>
          <w:szCs w:val="24"/>
          <w:lang w:val="ru-RU"/>
        </w:rPr>
        <w:t xml:space="preserve"> – Техническое задание.</w:t>
      </w:r>
    </w:p>
    <w:p w14:paraId="4C44BBC9"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13. Местонахождение и банковские реквизиты Сторон</w:t>
      </w:r>
    </w:p>
    <w:tbl>
      <w:tblPr>
        <w:tblpPr w:leftFromText="180" w:rightFromText="180" w:vertAnchor="text" w:horzAnchor="margin" w:tblpXSpec="center" w:tblpY="380"/>
        <w:tblW w:w="9356" w:type="dxa"/>
        <w:tblLayout w:type="fixed"/>
        <w:tblLook w:val="04A0" w:firstRow="1" w:lastRow="0" w:firstColumn="1" w:lastColumn="0" w:noHBand="0" w:noVBand="1"/>
      </w:tblPr>
      <w:tblGrid>
        <w:gridCol w:w="5202"/>
        <w:gridCol w:w="4154"/>
      </w:tblGrid>
      <w:tr w:rsidR="0001680C" w:rsidRPr="0025432F" w14:paraId="0FFE6F3A" w14:textId="77777777" w:rsidTr="00343053">
        <w:trPr>
          <w:trHeight w:val="349"/>
        </w:trPr>
        <w:tc>
          <w:tcPr>
            <w:tcW w:w="5202" w:type="dxa"/>
            <w:shd w:val="clear" w:color="auto" w:fill="FFFFFF"/>
          </w:tcPr>
          <w:p w14:paraId="2F6FA096" w14:textId="77777777" w:rsidR="0001680C" w:rsidRPr="0025432F" w:rsidRDefault="0001680C" w:rsidP="0001680C">
            <w:pPr>
              <w:spacing w:before="0" w:beforeAutospacing="0" w:after="0" w:afterAutospacing="0"/>
              <w:ind w:firstLine="36"/>
              <w:jc w:val="both"/>
              <w:rPr>
                <w:rFonts w:ascii="Times New Roman" w:hAnsi="Times New Roman" w:cs="Times New Roman"/>
                <w:b/>
                <w:bCs/>
                <w:color w:val="000000"/>
                <w:sz w:val="24"/>
                <w:szCs w:val="24"/>
                <w:lang w:val="ru-RU"/>
              </w:rPr>
            </w:pPr>
            <w:r w:rsidRPr="0025432F">
              <w:rPr>
                <w:rFonts w:ascii="Times New Roman" w:hAnsi="Times New Roman" w:cs="Times New Roman"/>
                <w:bCs/>
                <w:color w:val="000000"/>
                <w:sz w:val="24"/>
                <w:szCs w:val="24"/>
                <w:lang w:val="ru-RU"/>
              </w:rPr>
              <w:t>Заказчик</w:t>
            </w:r>
          </w:p>
          <w:p w14:paraId="6870700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
                <w:bCs/>
                <w:sz w:val="24"/>
                <w:szCs w:val="24"/>
                <w:lang w:val="ru-RU"/>
              </w:rPr>
              <w:t xml:space="preserve">ФНЦ «ВНИТИП» </w:t>
            </w:r>
          </w:p>
          <w:p w14:paraId="3C87D9EC"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lastRenderedPageBreak/>
              <w:t xml:space="preserve">141311, Московская область, г. Сергиев Посад, ул. Птицеградская, д. 10. </w:t>
            </w:r>
          </w:p>
          <w:p w14:paraId="42C010D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Тел/факс: 8 (496)5499575, 8(496)5512138</w:t>
            </w:r>
          </w:p>
          <w:p w14:paraId="5D530DB3"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ИНН/КПП 5042000869/504201001</w:t>
            </w:r>
          </w:p>
          <w:p w14:paraId="5641870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ОГРН 1025005327522</w:t>
            </w:r>
          </w:p>
          <w:p w14:paraId="2AE72E0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ОКТМО 46728000001</w:t>
            </w:r>
          </w:p>
          <w:p w14:paraId="01DDABB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УФК по Нижегородской области (ФНЦ "ВНИТИП" л.с. 20486X30170)</w:t>
            </w:r>
          </w:p>
          <w:p w14:paraId="301272C3"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Казначейский счет 03214643000000013234</w:t>
            </w:r>
          </w:p>
          <w:p w14:paraId="4EC97B6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Единый казначейский счет 40102810745370000024</w:t>
            </w:r>
          </w:p>
          <w:p w14:paraId="22902A1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0FAB57A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БИК 012202102</w:t>
            </w:r>
          </w:p>
          <w:p w14:paraId="3B4E43FC"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Платежные реквизиты за счет средств гранта:</w:t>
            </w:r>
          </w:p>
          <w:p w14:paraId="4492FBBB"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УПРАВЛЕНИЕ ФЕДЕРАЛЬНОГО</w:t>
            </w:r>
          </w:p>
          <w:p w14:paraId="55CFFEF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КАЗНАЧЕЙСТВА ПО МОСКОВСКОЙ</w:t>
            </w:r>
          </w:p>
          <w:p w14:paraId="27750EE4"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ОБЛАСТИ</w:t>
            </w:r>
          </w:p>
          <w:p w14:paraId="50C90D67"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ОКЦ N 1 ГУ Банка России по ЦФО//УФК ПО</w:t>
            </w:r>
          </w:p>
          <w:p w14:paraId="4C141AA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МОСКОВСКОЙ ОБЛАСТИ г Москва</w:t>
            </w:r>
          </w:p>
          <w:p w14:paraId="3A50857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БИК 004525987</w:t>
            </w:r>
          </w:p>
          <w:p w14:paraId="3E1DE50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Единый казначейский счет</w:t>
            </w:r>
          </w:p>
          <w:p w14:paraId="1BE8F8FE"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40102810845370000004</w:t>
            </w:r>
          </w:p>
          <w:p w14:paraId="53A4F6D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Казначейский счет 03225643460000004802</w:t>
            </w:r>
          </w:p>
          <w:p w14:paraId="7A9FB79A"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Лицевой счет 712X3017002</w:t>
            </w:r>
          </w:p>
          <w:p w14:paraId="5C53930B"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Емаil: </w:t>
            </w:r>
            <w:hyperlink r:id="rId5" w:history="1">
              <w:r w:rsidRPr="0025432F">
                <w:rPr>
                  <w:rFonts w:ascii="Times New Roman" w:hAnsi="Times New Roman" w:cs="Times New Roman"/>
                  <w:bCs/>
                  <w:color w:val="0000FF" w:themeColor="hyperlink"/>
                  <w:sz w:val="24"/>
                  <w:szCs w:val="24"/>
                  <w:u w:val="single"/>
                </w:rPr>
                <w:t>zakupki</w:t>
              </w:r>
              <w:r w:rsidRPr="0025432F">
                <w:rPr>
                  <w:rFonts w:ascii="Times New Roman" w:hAnsi="Times New Roman" w:cs="Times New Roman"/>
                  <w:bCs/>
                  <w:color w:val="0000FF" w:themeColor="hyperlink"/>
                  <w:sz w:val="24"/>
                  <w:szCs w:val="24"/>
                  <w:u w:val="single"/>
                  <w:lang w:val="ru-RU"/>
                </w:rPr>
                <w:t>@</w:t>
              </w:r>
              <w:r w:rsidRPr="0025432F">
                <w:rPr>
                  <w:rFonts w:ascii="Times New Roman" w:hAnsi="Times New Roman" w:cs="Times New Roman"/>
                  <w:bCs/>
                  <w:color w:val="0000FF" w:themeColor="hyperlink"/>
                  <w:sz w:val="24"/>
                  <w:szCs w:val="24"/>
                  <w:u w:val="single"/>
                </w:rPr>
                <w:t>vnitip</w:t>
              </w:r>
              <w:r w:rsidRPr="0025432F">
                <w:rPr>
                  <w:rFonts w:ascii="Times New Roman" w:hAnsi="Times New Roman" w:cs="Times New Roman"/>
                  <w:bCs/>
                  <w:color w:val="0000FF" w:themeColor="hyperlink"/>
                  <w:sz w:val="24"/>
                  <w:szCs w:val="24"/>
                  <w:u w:val="single"/>
                  <w:lang w:val="ru-RU"/>
                </w:rPr>
                <w:t>.</w:t>
              </w:r>
              <w:r w:rsidRPr="0025432F">
                <w:rPr>
                  <w:rFonts w:ascii="Times New Roman" w:hAnsi="Times New Roman" w:cs="Times New Roman"/>
                  <w:bCs/>
                  <w:color w:val="0000FF" w:themeColor="hyperlink"/>
                  <w:sz w:val="24"/>
                  <w:szCs w:val="24"/>
                  <w:u w:val="single"/>
                </w:rPr>
                <w:t>ru</w:t>
              </w:r>
            </w:hyperlink>
            <w:r w:rsidRPr="0025432F">
              <w:rPr>
                <w:rFonts w:ascii="Times New Roman" w:hAnsi="Times New Roman" w:cs="Times New Roman"/>
                <w:bCs/>
                <w:sz w:val="24"/>
                <w:szCs w:val="24"/>
                <w:lang w:val="ru-RU"/>
              </w:rPr>
              <w:t xml:space="preserve"> </w:t>
            </w:r>
          </w:p>
          <w:p w14:paraId="0D3CEFD4" w14:textId="77777777" w:rsidR="0001680C" w:rsidRPr="0025432F" w:rsidRDefault="0001680C" w:rsidP="0001680C">
            <w:pPr>
              <w:spacing w:before="0" w:beforeAutospacing="0" w:after="0" w:afterAutospacing="0"/>
              <w:jc w:val="both"/>
              <w:rPr>
                <w:rFonts w:ascii="Times New Roman" w:hAnsi="Times New Roman" w:cs="Times New Roman"/>
                <w:b/>
                <w:bCs/>
                <w:sz w:val="24"/>
                <w:szCs w:val="24"/>
                <w:lang w:val="ru-RU"/>
              </w:rPr>
            </w:pPr>
            <w:r w:rsidRPr="0025432F">
              <w:rPr>
                <w:rFonts w:ascii="Times New Roman" w:hAnsi="Times New Roman" w:cs="Times New Roman"/>
                <w:b/>
                <w:bCs/>
                <w:sz w:val="24"/>
                <w:szCs w:val="24"/>
                <w:lang w:val="ru-RU"/>
              </w:rPr>
              <w:t>Грузополучатель:</w:t>
            </w:r>
          </w:p>
          <w:p w14:paraId="75C961E4" w14:textId="77777777" w:rsidR="0001680C" w:rsidRPr="0025432F" w:rsidRDefault="0001680C" w:rsidP="0001680C">
            <w:pPr>
              <w:spacing w:before="0" w:beforeAutospacing="0" w:after="0" w:afterAutospacing="0"/>
              <w:jc w:val="both"/>
              <w:rPr>
                <w:rFonts w:ascii="Times New Roman" w:hAnsi="Times New Roman" w:cs="Times New Roman"/>
                <w:b/>
                <w:bCs/>
                <w:sz w:val="24"/>
                <w:szCs w:val="24"/>
                <w:lang w:val="ru-RU"/>
              </w:rPr>
            </w:pPr>
            <w:r w:rsidRPr="0025432F">
              <w:rPr>
                <w:rFonts w:ascii="Times New Roman" w:hAnsi="Times New Roman" w:cs="Times New Roman"/>
                <w:b/>
                <w:bCs/>
                <w:sz w:val="24"/>
                <w:szCs w:val="24"/>
                <w:lang w:val="ru-RU"/>
              </w:rPr>
              <w:t>СГЦ «Смена» - филиал ФНЦ «ВНИТИП»</w:t>
            </w:r>
          </w:p>
          <w:p w14:paraId="49BD6BC7"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Факт. адрес: 141357, Московская область, Сергиево-Посадский г.о., д.Березняки, д. 117.</w:t>
            </w:r>
          </w:p>
          <w:p w14:paraId="02DC8631"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ИНН 5042000869 КПП 504243002</w:t>
            </w:r>
          </w:p>
          <w:p w14:paraId="6114B18F" w14:textId="77777777" w:rsidR="0001680C" w:rsidRPr="0025432F" w:rsidRDefault="0001680C" w:rsidP="0001680C">
            <w:pPr>
              <w:spacing w:before="0" w:beforeAutospacing="0" w:after="0" w:afterAutospacing="0"/>
              <w:ind w:firstLine="36"/>
              <w:jc w:val="both"/>
              <w:rPr>
                <w:rFonts w:ascii="Times New Roman" w:hAnsi="Times New Roman" w:cs="Times New Roman"/>
                <w:bCs/>
                <w:sz w:val="24"/>
                <w:szCs w:val="24"/>
                <w:lang w:val="ru-RU"/>
              </w:rPr>
            </w:pPr>
          </w:p>
          <w:p w14:paraId="71EC97C9"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 xml:space="preserve">Директор СГЦ «СМЕНА» - </w:t>
            </w:r>
          </w:p>
          <w:p w14:paraId="1C87ECE3"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филиал ФНЦ «ВНИТИП»</w:t>
            </w:r>
          </w:p>
          <w:p w14:paraId="2597857A"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p>
          <w:p w14:paraId="40E857F6"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 xml:space="preserve"> _______________ /С.А. Загузов/</w:t>
            </w:r>
          </w:p>
          <w:p w14:paraId="2C834C83" w14:textId="77777777" w:rsidR="0001680C" w:rsidRPr="0025432F" w:rsidRDefault="0001680C" w:rsidP="0001680C">
            <w:pPr>
              <w:spacing w:before="0" w:beforeAutospacing="0" w:after="0" w:afterAutospacing="0"/>
              <w:ind w:firstLine="36"/>
              <w:jc w:val="both"/>
              <w:rPr>
                <w:rFonts w:ascii="Times New Roman" w:hAnsi="Times New Roman" w:cs="Times New Roman"/>
                <w:color w:val="000000"/>
                <w:sz w:val="24"/>
                <w:szCs w:val="24"/>
                <w:lang w:val="ru-RU"/>
              </w:rPr>
            </w:pPr>
            <w:r w:rsidRPr="0025432F">
              <w:rPr>
                <w:rFonts w:ascii="Times New Roman" w:hAnsi="Times New Roman" w:cs="Times New Roman"/>
                <w:sz w:val="24"/>
                <w:szCs w:val="24"/>
                <w:lang w:val="ru-RU"/>
              </w:rPr>
              <w:t xml:space="preserve">                М. П.</w:t>
            </w:r>
          </w:p>
        </w:tc>
        <w:tc>
          <w:tcPr>
            <w:tcW w:w="4154" w:type="dxa"/>
            <w:shd w:val="clear" w:color="auto" w:fill="FFFFFF"/>
          </w:tcPr>
          <w:p w14:paraId="441B16C1" w14:textId="77777777" w:rsidR="0001680C" w:rsidRPr="0025432F" w:rsidRDefault="0001680C" w:rsidP="0001680C">
            <w:pPr>
              <w:spacing w:before="0" w:beforeAutospacing="0" w:after="0" w:afterAutospacing="0"/>
              <w:ind w:firstLine="36"/>
              <w:jc w:val="both"/>
              <w:rPr>
                <w:rFonts w:ascii="Times New Roman" w:hAnsi="Times New Roman" w:cs="Times New Roman"/>
                <w:color w:val="000000"/>
                <w:sz w:val="24"/>
                <w:szCs w:val="24"/>
                <w:lang w:val="ru-RU"/>
              </w:rPr>
            </w:pPr>
            <w:r w:rsidRPr="0025432F">
              <w:rPr>
                <w:rFonts w:ascii="Times New Roman" w:hAnsi="Times New Roman" w:cs="Times New Roman"/>
                <w:color w:val="000000"/>
                <w:sz w:val="24"/>
                <w:szCs w:val="24"/>
                <w:lang w:val="ru-RU"/>
              </w:rPr>
              <w:lastRenderedPageBreak/>
              <w:t>Поставщик</w:t>
            </w:r>
          </w:p>
          <w:p w14:paraId="5E44C9CC" w14:textId="4D4E26EB" w:rsidR="002A78DA" w:rsidRPr="0025432F" w:rsidRDefault="002A78DA" w:rsidP="002A78DA">
            <w:pPr>
              <w:spacing w:before="0" w:beforeAutospacing="0" w:after="0" w:afterAutospacing="0"/>
              <w:jc w:val="both"/>
              <w:rPr>
                <w:rFonts w:ascii="Times New Roman" w:hAnsi="Times New Roman" w:cs="Times New Roman"/>
                <w:color w:val="000000"/>
                <w:sz w:val="24"/>
                <w:szCs w:val="24"/>
                <w:lang w:val="ru-RU"/>
              </w:rPr>
            </w:pPr>
          </w:p>
        </w:tc>
      </w:tr>
    </w:tbl>
    <w:p w14:paraId="543D940A" w14:textId="77777777" w:rsidR="00CB7542" w:rsidRPr="0065090F" w:rsidRDefault="00CB7542" w:rsidP="00CB7542">
      <w:pPr>
        <w:spacing w:before="0" w:beforeAutospacing="0" w:after="0" w:afterAutospacing="0"/>
        <w:rPr>
          <w:rFonts w:hAnsi="Times New Roman" w:cs="Times New Roman"/>
          <w:color w:val="000000"/>
          <w:sz w:val="24"/>
          <w:szCs w:val="24"/>
          <w:lang w:val="ru-RU"/>
        </w:rPr>
      </w:pPr>
      <w:r w:rsidRPr="0065090F">
        <w:rPr>
          <w:rFonts w:hAnsi="Times New Roman" w:cs="Times New Roman"/>
          <w:color w:val="000000"/>
          <w:sz w:val="24"/>
          <w:szCs w:val="24"/>
          <w:lang w:val="ru-RU"/>
        </w:rPr>
        <w:br w:type="page"/>
      </w:r>
    </w:p>
    <w:p w14:paraId="0022FD33" w14:textId="6876ED0A" w:rsidR="0001680C" w:rsidRPr="0001680C" w:rsidRDefault="0001680C" w:rsidP="0025432F">
      <w:pPr>
        <w:spacing w:before="0" w:beforeAutospacing="0" w:after="0" w:afterAutospacing="0"/>
        <w:jc w:val="right"/>
        <w:rPr>
          <w:rFonts w:cstheme="minorHAnsi"/>
          <w:color w:val="000000"/>
          <w:lang w:val="ru-RU"/>
        </w:rPr>
      </w:pPr>
      <w:bookmarkStart w:id="0" w:name="_Hlk129260701"/>
      <w:r w:rsidRPr="0001680C">
        <w:rPr>
          <w:rFonts w:cstheme="minorHAnsi"/>
          <w:color w:val="000000"/>
          <w:lang w:val="ru-RU"/>
        </w:rPr>
        <w:lastRenderedPageBreak/>
        <w:t>Приложение №</w:t>
      </w:r>
      <w:r w:rsidR="0025432F">
        <w:rPr>
          <w:rFonts w:cstheme="minorHAnsi"/>
          <w:color w:val="000000"/>
          <w:lang w:val="ru-RU"/>
        </w:rPr>
        <w:t>1</w:t>
      </w:r>
      <w:r w:rsidRPr="0001680C">
        <w:rPr>
          <w:rFonts w:cstheme="minorHAnsi"/>
          <w:color w:val="000000"/>
          <w:lang w:val="ru-RU"/>
        </w:rPr>
        <w:t xml:space="preserve"> к контракту</w:t>
      </w:r>
      <w:r w:rsidRPr="0001680C">
        <w:rPr>
          <w:rFonts w:cstheme="minorHAnsi"/>
          <w:lang w:val="ru-RU"/>
        </w:rPr>
        <w:br/>
      </w:r>
      <w:r w:rsidRPr="0001680C">
        <w:rPr>
          <w:rFonts w:cstheme="minorHAnsi"/>
          <w:color w:val="000000"/>
          <w:lang w:val="ru-RU"/>
        </w:rPr>
        <w:t>№ ____от «__»_______ 2026 г.</w:t>
      </w:r>
    </w:p>
    <w:bookmarkEnd w:id="0"/>
    <w:p w14:paraId="12608133" w14:textId="77777777" w:rsidR="000F3B5F" w:rsidRPr="000F3B5F" w:rsidRDefault="000F3B5F" w:rsidP="0025432F">
      <w:pPr>
        <w:spacing w:before="0" w:beforeAutospacing="0" w:after="0" w:afterAutospacing="0"/>
        <w:jc w:val="center"/>
        <w:rPr>
          <w:rFonts w:ascii="Times New Roman" w:hAnsi="Times New Roman"/>
          <w:b/>
          <w:bCs/>
          <w:sz w:val="24"/>
          <w:szCs w:val="24"/>
          <w:lang w:val="ru-RU"/>
        </w:rPr>
      </w:pPr>
      <w:r w:rsidRPr="000F3B5F">
        <w:rPr>
          <w:rFonts w:ascii="Times New Roman" w:hAnsi="Times New Roman"/>
          <w:b/>
          <w:bCs/>
          <w:sz w:val="24"/>
          <w:szCs w:val="24"/>
          <w:lang w:val="ru-RU"/>
        </w:rPr>
        <w:t xml:space="preserve">Техническое задание </w:t>
      </w:r>
    </w:p>
    <w:p w14:paraId="2E1BF488" w14:textId="77777777" w:rsidR="0025432F" w:rsidRPr="0025432F" w:rsidRDefault="0025432F" w:rsidP="0025432F">
      <w:pPr>
        <w:spacing w:before="0" w:beforeAutospacing="0" w:after="0" w:afterAutospacing="0"/>
        <w:jc w:val="center"/>
        <w:rPr>
          <w:rFonts w:ascii="Times New Roman" w:hAnsi="Times New Roman" w:cs="Times New Roman"/>
          <w:b/>
          <w:sz w:val="24"/>
          <w:szCs w:val="24"/>
          <w:lang w:val="ru-RU"/>
        </w:rPr>
      </w:pPr>
      <w:r w:rsidRPr="0025432F">
        <w:rPr>
          <w:rFonts w:ascii="Times New Roman" w:hAnsi="Times New Roman" w:cs="Times New Roman"/>
          <w:b/>
          <w:sz w:val="24"/>
          <w:szCs w:val="24"/>
          <w:lang w:val="ru-RU"/>
        </w:rPr>
        <w:t>на услугу по проведению экстерьерной оценки</w:t>
      </w:r>
    </w:p>
    <w:p w14:paraId="0180DCA0" w14:textId="77777777" w:rsidR="0025432F" w:rsidRPr="0025432F" w:rsidRDefault="0025432F" w:rsidP="0025432F">
      <w:pPr>
        <w:spacing w:before="0" w:beforeAutospacing="0" w:after="0" w:afterAutospacing="0"/>
        <w:jc w:val="both"/>
        <w:rPr>
          <w:rFonts w:ascii="Times New Roman" w:hAnsi="Times New Roman" w:cs="Times New Roman"/>
          <w:b/>
          <w:sz w:val="24"/>
          <w:szCs w:val="24"/>
          <w:lang w:val="ru-RU"/>
        </w:rPr>
      </w:pPr>
    </w:p>
    <w:p w14:paraId="479CAA16" w14:textId="77777777" w:rsidR="0025432F" w:rsidRPr="0025432F" w:rsidRDefault="0025432F" w:rsidP="00343053">
      <w:pPr>
        <w:pStyle w:val="a5"/>
        <w:numPr>
          <w:ilvl w:val="0"/>
          <w:numId w:val="11"/>
        </w:numPr>
        <w:spacing w:before="0" w:beforeAutospacing="0" w:after="0" w:afterAutospacing="0"/>
        <w:ind w:left="0" w:firstLine="567"/>
        <w:jc w:val="both"/>
        <w:rPr>
          <w:rFonts w:ascii="Times New Roman" w:hAnsi="Times New Roman" w:cs="Times New Roman"/>
          <w:b/>
          <w:sz w:val="24"/>
          <w:szCs w:val="24"/>
        </w:rPr>
      </w:pPr>
      <w:r w:rsidRPr="0025432F">
        <w:rPr>
          <w:rFonts w:ascii="Times New Roman" w:hAnsi="Times New Roman" w:cs="Times New Roman"/>
          <w:b/>
          <w:sz w:val="24"/>
          <w:szCs w:val="24"/>
        </w:rPr>
        <w:t>Основание для предоставления услуги:</w:t>
      </w:r>
    </w:p>
    <w:p w14:paraId="6035DE2A" w14:textId="77777777" w:rsidR="0025432F" w:rsidRDefault="0025432F" w:rsidP="00343053">
      <w:pPr>
        <w:spacing w:before="0" w:beforeAutospacing="0" w:after="0" w:afterAutospacing="0"/>
        <w:ind w:firstLine="567"/>
        <w:jc w:val="both"/>
        <w:rPr>
          <w:rFonts w:ascii="Times New Roman" w:hAnsi="Times New Roman" w:cs="Times New Roman"/>
          <w:sz w:val="24"/>
          <w:szCs w:val="24"/>
          <w:lang w:val="ru-RU"/>
        </w:rPr>
      </w:pPr>
      <w:bookmarkStart w:id="1" w:name="_Hlk237595543"/>
      <w:r w:rsidRPr="0025432F">
        <w:rPr>
          <w:rFonts w:ascii="Times New Roman" w:hAnsi="Times New Roman" w:cs="Times New Roman"/>
          <w:sz w:val="24"/>
          <w:szCs w:val="24"/>
          <w:lang w:val="ru-RU"/>
        </w:rPr>
        <w:t>Оценка экстерьера животных</w:t>
      </w:r>
      <w:bookmarkEnd w:id="1"/>
      <w:r w:rsidRPr="0025432F">
        <w:rPr>
          <w:rFonts w:ascii="Times New Roman" w:hAnsi="Times New Roman" w:cs="Times New Roman"/>
          <w:sz w:val="24"/>
          <w:szCs w:val="24"/>
          <w:lang w:val="ru-RU"/>
        </w:rPr>
        <w:t xml:space="preserve"> для нужд СГЦ «Смена» - филиал ФНЦ ВНИТИП .</w:t>
      </w:r>
    </w:p>
    <w:p w14:paraId="175AAE5F" w14:textId="154F231A" w:rsidR="0025432F" w:rsidRDefault="0025432F" w:rsidP="00343053">
      <w:pPr>
        <w:pStyle w:val="a5"/>
        <w:numPr>
          <w:ilvl w:val="1"/>
          <w:numId w:val="13"/>
        </w:numPr>
        <w:spacing w:before="0" w:beforeAutospacing="0" w:after="0" w:afterAutospacing="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Объем оказываемых услуг – </w:t>
      </w:r>
      <w:r w:rsidRPr="0025432F">
        <w:rPr>
          <w:rFonts w:ascii="Times New Roman" w:hAnsi="Times New Roman" w:cs="Times New Roman"/>
          <w:b/>
          <w:bCs/>
          <w:sz w:val="24"/>
          <w:szCs w:val="24"/>
          <w:lang w:val="ru-RU"/>
        </w:rPr>
        <w:t>683 головы</w:t>
      </w:r>
      <w:r>
        <w:rPr>
          <w:rFonts w:ascii="Times New Roman" w:hAnsi="Times New Roman" w:cs="Times New Roman"/>
          <w:sz w:val="24"/>
          <w:szCs w:val="24"/>
          <w:lang w:val="ru-RU"/>
        </w:rPr>
        <w:t>.</w:t>
      </w:r>
    </w:p>
    <w:p w14:paraId="5675145B" w14:textId="39C61160" w:rsidR="00343053" w:rsidRPr="0025432F" w:rsidRDefault="00343053" w:rsidP="00343053">
      <w:pPr>
        <w:pStyle w:val="a5"/>
        <w:numPr>
          <w:ilvl w:val="1"/>
          <w:numId w:val="13"/>
        </w:numPr>
        <w:spacing w:before="0" w:beforeAutospacing="0" w:after="0" w:afterAutospacing="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Срок оказания услуг </w:t>
      </w:r>
      <w:r w:rsidRPr="0025432F">
        <w:rPr>
          <w:rFonts w:ascii="Times New Roman" w:hAnsi="Times New Roman" w:cs="Times New Roman"/>
          <w:sz w:val="24"/>
          <w:szCs w:val="24"/>
          <w:lang w:val="ru-RU"/>
        </w:rPr>
        <w:t xml:space="preserve">– </w:t>
      </w:r>
      <w:r w:rsidRPr="00343053">
        <w:rPr>
          <w:rFonts w:ascii="Times New Roman" w:hAnsi="Times New Roman" w:cs="Times New Roman"/>
          <w:b/>
          <w:bCs/>
          <w:sz w:val="24"/>
          <w:szCs w:val="24"/>
          <w:lang w:val="ru-RU"/>
        </w:rPr>
        <w:t xml:space="preserve">в течение 60 </w:t>
      </w:r>
      <w:r w:rsidR="008956C3">
        <w:rPr>
          <w:rFonts w:ascii="Times New Roman" w:hAnsi="Times New Roman" w:cs="Times New Roman"/>
          <w:b/>
          <w:bCs/>
          <w:sz w:val="24"/>
          <w:szCs w:val="24"/>
          <w:lang w:val="ru-RU"/>
        </w:rPr>
        <w:t xml:space="preserve">рабочих </w:t>
      </w:r>
      <w:r w:rsidRPr="00343053">
        <w:rPr>
          <w:rFonts w:ascii="Times New Roman" w:hAnsi="Times New Roman" w:cs="Times New Roman"/>
          <w:b/>
          <w:bCs/>
          <w:sz w:val="24"/>
          <w:szCs w:val="24"/>
          <w:lang w:val="ru-RU"/>
        </w:rPr>
        <w:t>дней со дня заключения Контракта</w:t>
      </w:r>
      <w:r>
        <w:rPr>
          <w:rFonts w:ascii="Times New Roman" w:hAnsi="Times New Roman" w:cs="Times New Roman"/>
          <w:b/>
          <w:bCs/>
          <w:sz w:val="24"/>
          <w:szCs w:val="24"/>
          <w:lang w:val="ru-RU"/>
        </w:rPr>
        <w:t>.</w:t>
      </w:r>
    </w:p>
    <w:p w14:paraId="0D98E434" w14:textId="77777777" w:rsidR="0025432F" w:rsidRPr="0025432F" w:rsidRDefault="0025432F" w:rsidP="00343053">
      <w:pPr>
        <w:pStyle w:val="a5"/>
        <w:numPr>
          <w:ilvl w:val="0"/>
          <w:numId w:val="11"/>
        </w:numPr>
        <w:spacing w:before="0" w:beforeAutospacing="0" w:after="0" w:afterAutospacing="0"/>
        <w:ind w:left="0" w:firstLine="567"/>
        <w:jc w:val="both"/>
        <w:rPr>
          <w:rFonts w:ascii="Times New Roman" w:hAnsi="Times New Roman" w:cs="Times New Roman"/>
          <w:b/>
          <w:sz w:val="24"/>
          <w:szCs w:val="24"/>
          <w:lang w:val="ru-RU"/>
        </w:rPr>
      </w:pPr>
      <w:r w:rsidRPr="0025432F">
        <w:rPr>
          <w:rFonts w:ascii="Times New Roman" w:hAnsi="Times New Roman" w:cs="Times New Roman"/>
          <w:b/>
          <w:sz w:val="24"/>
          <w:szCs w:val="24"/>
          <w:lang w:val="ru-RU"/>
        </w:rPr>
        <w:t>Цели, задачи для проведения услуги:</w:t>
      </w:r>
    </w:p>
    <w:p w14:paraId="3D77446E" w14:textId="77777777" w:rsidR="0025432F" w:rsidRPr="0025432F" w:rsidRDefault="0025432F" w:rsidP="00343053">
      <w:pPr>
        <w:spacing w:before="0" w:beforeAutospacing="0" w:after="0" w:afterAutospacing="0"/>
        <w:ind w:firstLine="567"/>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Получение оценки внешнего вида животных для выявления достоинств и недостатков, которые влияют на продуктивность, здоровье и пригодность животного к длительному использованию.</w:t>
      </w:r>
    </w:p>
    <w:p w14:paraId="27E301B9" w14:textId="77777777" w:rsidR="0025432F" w:rsidRPr="0025432F" w:rsidRDefault="0025432F" w:rsidP="00343053">
      <w:pPr>
        <w:pStyle w:val="a5"/>
        <w:numPr>
          <w:ilvl w:val="0"/>
          <w:numId w:val="11"/>
        </w:numPr>
        <w:spacing w:before="0" w:beforeAutospacing="0" w:after="0" w:afterAutospacing="0"/>
        <w:ind w:left="0" w:firstLine="567"/>
        <w:jc w:val="both"/>
        <w:rPr>
          <w:rFonts w:ascii="Times New Roman" w:hAnsi="Times New Roman" w:cs="Times New Roman"/>
          <w:b/>
          <w:sz w:val="24"/>
          <w:szCs w:val="24"/>
        </w:rPr>
      </w:pPr>
      <w:r w:rsidRPr="0025432F">
        <w:rPr>
          <w:rFonts w:ascii="Times New Roman" w:hAnsi="Times New Roman" w:cs="Times New Roman"/>
          <w:b/>
          <w:sz w:val="24"/>
          <w:szCs w:val="24"/>
        </w:rPr>
        <w:t>Технические характеристики услуги:</w:t>
      </w:r>
    </w:p>
    <w:p w14:paraId="4AC5E4CE" w14:textId="77777777" w:rsidR="0025432F" w:rsidRPr="008956C3" w:rsidRDefault="0025432F" w:rsidP="00343053">
      <w:pPr>
        <w:spacing w:before="0" w:beforeAutospacing="0" w:after="0" w:afterAutospacing="0"/>
        <w:ind w:firstLine="567"/>
        <w:jc w:val="both"/>
        <w:rPr>
          <w:rFonts w:ascii="Times New Roman" w:hAnsi="Times New Roman" w:cs="Times New Roman"/>
          <w:sz w:val="24"/>
          <w:szCs w:val="24"/>
          <w:lang w:val="ru-RU"/>
        </w:rPr>
      </w:pPr>
      <w:r w:rsidRPr="008956C3">
        <w:rPr>
          <w:rFonts w:ascii="Times New Roman" w:hAnsi="Times New Roman" w:cs="Times New Roman"/>
          <w:sz w:val="24"/>
          <w:szCs w:val="24"/>
          <w:lang w:val="ru-RU"/>
        </w:rPr>
        <w:t>Под услугой  понимается:</w:t>
      </w:r>
    </w:p>
    <w:p w14:paraId="24E7A16F" w14:textId="77777777" w:rsidR="0025432F" w:rsidRPr="0025432F" w:rsidRDefault="0025432F" w:rsidP="00343053">
      <w:pPr>
        <w:shd w:val="clear" w:color="auto" w:fill="FFFFFF"/>
        <w:spacing w:before="0" w:beforeAutospacing="0" w:after="0" w:afterAutospacing="0" w:line="330" w:lineRule="atLeast"/>
        <w:ind w:firstLine="567"/>
        <w:jc w:val="both"/>
        <w:rPr>
          <w:rFonts w:ascii="Times New Roman" w:eastAsia="Times New Roman" w:hAnsi="Times New Roman" w:cs="Times New Roman"/>
          <w:color w:val="333333"/>
          <w:sz w:val="24"/>
          <w:szCs w:val="24"/>
          <w:lang w:eastAsia="ru-RU"/>
        </w:rPr>
      </w:pPr>
      <w:r w:rsidRPr="0025432F">
        <w:rPr>
          <w:rFonts w:ascii="Times New Roman" w:hAnsi="Times New Roman" w:cs="Times New Roman"/>
          <w:color w:val="333333"/>
          <w:sz w:val="24"/>
          <w:szCs w:val="24"/>
          <w:shd w:val="clear" w:color="auto" w:fill="FFFFFF"/>
          <w:lang w:val="ru-RU"/>
        </w:rPr>
        <w:t xml:space="preserve">Главная задача — объективно оценить внешний вид животных: как сложено тело, какие у коровы  отдельные части (туловище, конечности, вымя), насколько выражен молочный тип, гармонична ли конституция. На основе этого специалист формирует заключение: выявляет достоинства и недостатки, которые влияют на продуктивность, здоровье и пригодность животного к длительному использованию. </w:t>
      </w:r>
      <w:r w:rsidRPr="0025432F">
        <w:rPr>
          <w:rFonts w:ascii="Times New Roman" w:eastAsia="Times New Roman" w:hAnsi="Times New Roman" w:cs="Times New Roman"/>
          <w:color w:val="333333"/>
          <w:sz w:val="24"/>
          <w:szCs w:val="24"/>
          <w:lang w:eastAsia="ru-RU"/>
        </w:rPr>
        <w:t>В работе эксперт применяет разные подходы:</w:t>
      </w:r>
    </w:p>
    <w:p w14:paraId="6528D6B2" w14:textId="77777777" w:rsidR="0025432F" w:rsidRPr="0025432F" w:rsidRDefault="0025432F" w:rsidP="00343053">
      <w:pPr>
        <w:pStyle w:val="futurismarkdown-listitem"/>
        <w:numPr>
          <w:ilvl w:val="0"/>
          <w:numId w:val="12"/>
        </w:numPr>
        <w:shd w:val="clear" w:color="auto" w:fill="FFFFFF"/>
        <w:spacing w:before="0" w:beforeAutospacing="0" w:after="0" w:afterAutospacing="0" w:line="330" w:lineRule="atLeast"/>
        <w:ind w:left="0" w:firstLine="567"/>
        <w:jc w:val="both"/>
        <w:rPr>
          <w:color w:val="333333"/>
        </w:rPr>
      </w:pPr>
      <w:r w:rsidRPr="0025432F">
        <w:rPr>
          <w:b/>
          <w:bCs/>
          <w:color w:val="333333"/>
        </w:rPr>
        <w:t>Линейная оценка</w:t>
      </w:r>
      <w:r w:rsidRPr="0025432F">
        <w:rPr>
          <w:color w:val="333333"/>
        </w:rPr>
        <w:t> — детальный разбор отдельных признаков (например, длины и постава конечностей, формы вымени). Каждый признак оценивают по шкале (часто от 1 до 9 баллов), что даёт объективную картину.</w:t>
      </w:r>
      <w:r w:rsidRPr="0025432F">
        <w:rPr>
          <w:rStyle w:val="a9"/>
          <w:rFonts w:eastAsiaTheme="majorEastAsia"/>
          <w:color w:val="333333"/>
        </w:rPr>
        <w:t xml:space="preserve"> Стобалльная система</w:t>
      </w:r>
      <w:r w:rsidRPr="0025432F">
        <w:rPr>
          <w:color w:val="333333"/>
        </w:rPr>
        <w:t xml:space="preserve"> — более субъективная оценка комплекса признаков в целом, иногда с сравнением с «модельной» коровой.  </w:t>
      </w:r>
    </w:p>
    <w:p w14:paraId="6AC14D6B" w14:textId="77777777" w:rsidR="0025432F" w:rsidRPr="0025432F" w:rsidRDefault="0025432F" w:rsidP="00343053">
      <w:pPr>
        <w:pStyle w:val="futurismarkdown-listitem"/>
        <w:numPr>
          <w:ilvl w:val="0"/>
          <w:numId w:val="12"/>
        </w:numPr>
        <w:shd w:val="clear" w:color="auto" w:fill="FFFFFF"/>
        <w:spacing w:before="0" w:beforeAutospacing="0" w:after="0" w:afterAutospacing="0" w:line="330" w:lineRule="atLeast"/>
        <w:ind w:left="0" w:firstLine="567"/>
        <w:jc w:val="both"/>
        <w:rPr>
          <w:color w:val="333333"/>
        </w:rPr>
      </w:pPr>
      <w:r w:rsidRPr="0025432F">
        <w:rPr>
          <w:rStyle w:val="a9"/>
          <w:rFonts w:eastAsiaTheme="majorEastAsia"/>
          <w:color w:val="333333"/>
        </w:rPr>
        <w:t>Инструментальные промеры</w:t>
      </w:r>
      <w:r w:rsidRPr="0025432F">
        <w:rPr>
          <w:color w:val="333333"/>
        </w:rPr>
        <w:t xml:space="preserve"> — визуальную оценку при необходимости уточняют точными измерениями (мерной палкой, циркулем, рулеткой).  </w:t>
      </w:r>
    </w:p>
    <w:p w14:paraId="14C3EB26" w14:textId="77777777" w:rsidR="0025432F" w:rsidRPr="0025432F" w:rsidRDefault="0025432F" w:rsidP="00343053">
      <w:pPr>
        <w:pStyle w:val="futurismarkdown-listitem"/>
        <w:numPr>
          <w:ilvl w:val="0"/>
          <w:numId w:val="12"/>
        </w:numPr>
        <w:shd w:val="clear" w:color="auto" w:fill="FFFFFF"/>
        <w:spacing w:before="0" w:beforeAutospacing="0" w:after="0" w:afterAutospacing="0" w:line="330" w:lineRule="atLeast"/>
        <w:ind w:left="0" w:firstLine="567"/>
        <w:jc w:val="both"/>
        <w:rPr>
          <w:color w:val="333333"/>
        </w:rPr>
      </w:pPr>
      <w:r w:rsidRPr="0025432F">
        <w:rPr>
          <w:rStyle w:val="a9"/>
          <w:rFonts w:eastAsiaTheme="majorEastAsia"/>
          <w:color w:val="333333"/>
        </w:rPr>
        <w:t>Современные инструменты</w:t>
      </w:r>
      <w:r w:rsidRPr="0025432F">
        <w:rPr>
          <w:color w:val="333333"/>
        </w:rPr>
        <w:t xml:space="preserve"> — сейчас эксперт часто работает не только «в поле», но и с ПО (например, программа «ОТТ» — «Оценка типа телосложения») или даже с алгоритмами компьютерного зрения (ИИ), которые помогают автоматизировать часть рутинных замеров. </w:t>
      </w:r>
    </w:p>
    <w:p w14:paraId="3B20CC26" w14:textId="77777777" w:rsidR="0025432F" w:rsidRPr="0025432F" w:rsidRDefault="0025432F" w:rsidP="00343053">
      <w:pPr>
        <w:shd w:val="clear" w:color="auto" w:fill="FFFFFF"/>
        <w:spacing w:before="0" w:beforeAutospacing="0" w:after="0" w:afterAutospacing="0" w:line="330" w:lineRule="atLeast"/>
        <w:ind w:firstLine="567"/>
        <w:jc w:val="both"/>
        <w:rPr>
          <w:rFonts w:ascii="Times New Roman" w:hAnsi="Times New Roman" w:cs="Times New Roman"/>
          <w:color w:val="333333"/>
          <w:sz w:val="24"/>
          <w:szCs w:val="24"/>
          <w:shd w:val="clear" w:color="auto" w:fill="FFFFFF"/>
          <w:lang w:val="ru-RU"/>
        </w:rPr>
      </w:pPr>
      <w:r w:rsidRPr="0025432F">
        <w:rPr>
          <w:rFonts w:ascii="Times New Roman" w:hAnsi="Times New Roman" w:cs="Times New Roman"/>
          <w:color w:val="333333"/>
          <w:sz w:val="24"/>
          <w:szCs w:val="24"/>
          <w:shd w:val="clear" w:color="auto" w:fill="FFFFFF"/>
          <w:lang w:val="ru-RU"/>
        </w:rPr>
        <w:t>Образование у специалиста должно быть: зоотехник или селекционер, который дополнительно прошёл профильные курсы повышения квалификации, иметь удостоверение, которое подтверждает квалификацию для выполнения таких задач.</w:t>
      </w:r>
    </w:p>
    <w:p w14:paraId="7444A23F" w14:textId="77777777" w:rsidR="0025432F" w:rsidRPr="0025432F" w:rsidRDefault="0025432F" w:rsidP="00343053">
      <w:pPr>
        <w:shd w:val="clear" w:color="auto" w:fill="FFFFFF"/>
        <w:spacing w:before="0" w:beforeAutospacing="0" w:after="0" w:afterAutospacing="0" w:line="330" w:lineRule="atLeast"/>
        <w:ind w:firstLine="567"/>
        <w:jc w:val="both"/>
        <w:rPr>
          <w:rFonts w:ascii="Times New Roman" w:hAnsi="Times New Roman" w:cs="Times New Roman"/>
          <w:color w:val="333333"/>
          <w:sz w:val="24"/>
          <w:szCs w:val="24"/>
          <w:shd w:val="clear" w:color="auto" w:fill="FFFFFF"/>
          <w:lang w:val="ru-RU"/>
        </w:rPr>
      </w:pPr>
      <w:r w:rsidRPr="0025432F">
        <w:rPr>
          <w:rFonts w:ascii="Times New Roman" w:hAnsi="Times New Roman" w:cs="Times New Roman"/>
          <w:color w:val="333333"/>
          <w:sz w:val="24"/>
          <w:szCs w:val="24"/>
          <w:shd w:val="clear" w:color="auto" w:fill="FFFFFF"/>
          <w:lang w:val="ru-RU"/>
        </w:rPr>
        <w:t xml:space="preserve">Расчеты оценки должны проводится согласно Правилам ведения учета в племенном скотоводстве молочного направления продуктивности (Приказ МСХ России от 01.02.2011 г № 25) и на основании Приказа МСХ РФ от 28.10.2010 г № 379 «Об утверждении Порядка и условий проведения бонитировки племенного крупного рогатого скота молочного и молочно-мясного направлений продуктивности» </w:t>
      </w:r>
    </w:p>
    <w:p w14:paraId="08113FEE" w14:textId="77777777" w:rsidR="0025432F" w:rsidRPr="0025432F" w:rsidRDefault="0025432F" w:rsidP="0025432F">
      <w:pPr>
        <w:pStyle w:val="a5"/>
        <w:spacing w:before="0" w:beforeAutospacing="0" w:after="0" w:afterAutospacing="0"/>
        <w:ind w:left="0" w:firstLine="567"/>
        <w:jc w:val="both"/>
        <w:rPr>
          <w:rFonts w:ascii="Times New Roman" w:hAnsi="Times New Roman" w:cs="Times New Roman"/>
          <w:sz w:val="24"/>
          <w:szCs w:val="24"/>
          <w:lang w:val="ru-RU"/>
        </w:rPr>
      </w:pPr>
    </w:p>
    <w:p w14:paraId="627ABFDE" w14:textId="77777777" w:rsidR="0025432F" w:rsidRPr="0025432F" w:rsidRDefault="0025432F" w:rsidP="0025432F">
      <w:pPr>
        <w:spacing w:before="0" w:beforeAutospacing="0" w:after="0" w:afterAutospacing="0"/>
        <w:ind w:firstLine="708"/>
        <w:jc w:val="both"/>
        <w:rPr>
          <w:rFonts w:ascii="Times New Roman" w:hAnsi="Times New Roman" w:cs="Times New Roman"/>
          <w:sz w:val="24"/>
          <w:szCs w:val="24"/>
          <w:lang w:val="ru-RU"/>
        </w:rPr>
      </w:pPr>
    </w:p>
    <w:p w14:paraId="50728EBA" w14:textId="77777777" w:rsidR="0025432F" w:rsidRPr="0025432F" w:rsidRDefault="0025432F" w:rsidP="0025432F">
      <w:pPr>
        <w:spacing w:before="0" w:beforeAutospacing="0" w:after="0" w:afterAutospacing="0"/>
        <w:ind w:firstLine="708"/>
        <w:jc w:val="both"/>
        <w:rPr>
          <w:rFonts w:ascii="Times New Roman" w:hAnsi="Times New Roman" w:cs="Times New Roman"/>
          <w:sz w:val="24"/>
          <w:szCs w:val="24"/>
          <w:lang w:val="ru-RU"/>
        </w:rPr>
      </w:pPr>
    </w:p>
    <w:tbl>
      <w:tblPr>
        <w:tblpPr w:leftFromText="180" w:rightFromText="180" w:vertAnchor="text" w:horzAnchor="margin" w:tblpXSpec="center" w:tblpY="380"/>
        <w:tblW w:w="9356" w:type="dxa"/>
        <w:tblLayout w:type="fixed"/>
        <w:tblLook w:val="04A0" w:firstRow="1" w:lastRow="0" w:firstColumn="1" w:lastColumn="0" w:noHBand="0" w:noVBand="1"/>
      </w:tblPr>
      <w:tblGrid>
        <w:gridCol w:w="5911"/>
        <w:gridCol w:w="3445"/>
      </w:tblGrid>
      <w:tr w:rsidR="0001680C" w:rsidRPr="0025432F" w14:paraId="3EC3E80A" w14:textId="77777777" w:rsidTr="00343053">
        <w:trPr>
          <w:trHeight w:val="349"/>
        </w:trPr>
        <w:tc>
          <w:tcPr>
            <w:tcW w:w="5911" w:type="dxa"/>
            <w:shd w:val="clear" w:color="auto" w:fill="FFFFFF"/>
          </w:tcPr>
          <w:p w14:paraId="1E83CEB8" w14:textId="77777777" w:rsidR="0001680C" w:rsidRPr="0025432F" w:rsidRDefault="0001680C" w:rsidP="0001680C">
            <w:pPr>
              <w:spacing w:before="0" w:beforeAutospacing="0" w:after="0" w:afterAutospacing="0"/>
              <w:ind w:firstLine="36"/>
              <w:jc w:val="both"/>
              <w:rPr>
                <w:rFonts w:ascii="Times New Roman" w:hAnsi="Times New Roman" w:cs="Times New Roman"/>
                <w:b/>
                <w:bCs/>
                <w:color w:val="000000"/>
                <w:sz w:val="24"/>
                <w:szCs w:val="24"/>
                <w:lang w:val="ru-RU"/>
              </w:rPr>
            </w:pPr>
            <w:r w:rsidRPr="0025432F">
              <w:rPr>
                <w:rFonts w:ascii="Times New Roman" w:hAnsi="Times New Roman" w:cs="Times New Roman"/>
                <w:bCs/>
                <w:color w:val="000000"/>
                <w:sz w:val="24"/>
                <w:szCs w:val="24"/>
                <w:lang w:val="ru-RU"/>
              </w:rPr>
              <w:t>Заказчик</w:t>
            </w:r>
          </w:p>
          <w:p w14:paraId="419E1F1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
                <w:bCs/>
                <w:sz w:val="24"/>
                <w:szCs w:val="24"/>
                <w:lang w:val="ru-RU"/>
              </w:rPr>
              <w:t xml:space="preserve">ФНЦ «ВНИТИП» </w:t>
            </w:r>
          </w:p>
          <w:p w14:paraId="6A1BA2AC"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141311, Московская область, г. Сергиев Посад, ул. Птицеградская, д. 10. </w:t>
            </w:r>
          </w:p>
          <w:p w14:paraId="413CA13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Тел/факс: 8 (496)5499575, 8(496)5512138</w:t>
            </w:r>
          </w:p>
          <w:p w14:paraId="4E0170B4"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ИНН/КПП 5042000869/504201001</w:t>
            </w:r>
          </w:p>
          <w:p w14:paraId="284D8C4C"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lastRenderedPageBreak/>
              <w:t>ОГРН 1025005327522</w:t>
            </w:r>
          </w:p>
          <w:p w14:paraId="420C1075"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ОКТМО 46728000001</w:t>
            </w:r>
          </w:p>
          <w:p w14:paraId="63E031F7"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УФК по Нижегородской области (ФНЦ "ВНИТИП" л.с. 20486X30170)</w:t>
            </w:r>
          </w:p>
          <w:p w14:paraId="2AE9CC4A"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Казначейский счет 03214643000000013234</w:t>
            </w:r>
          </w:p>
          <w:p w14:paraId="664EFA83"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Единый казначейский счет 40102810745370000024</w:t>
            </w:r>
          </w:p>
          <w:p w14:paraId="7EED664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747A9BB2"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БИК 012202102</w:t>
            </w:r>
          </w:p>
          <w:p w14:paraId="1EB3E21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Платежные реквизиты за счет средств гранта:</w:t>
            </w:r>
          </w:p>
          <w:p w14:paraId="75F571E1"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УПРАВЛЕНИЕ ФЕДЕРАЛЬНОГО</w:t>
            </w:r>
          </w:p>
          <w:p w14:paraId="641EC9A9"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КАЗНАЧЕЙСТВА ПО МОСКОВСКОЙ</w:t>
            </w:r>
          </w:p>
          <w:p w14:paraId="0C2B3B3A"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ОБЛАСТИ</w:t>
            </w:r>
          </w:p>
          <w:p w14:paraId="718BE9F2"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ОКЦ N 1 ГУ Банка России по ЦФО//УФК ПО</w:t>
            </w:r>
          </w:p>
          <w:p w14:paraId="1F9AECD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МОСКОВСКОЙ ОБЛАСТИ г Москва</w:t>
            </w:r>
          </w:p>
          <w:p w14:paraId="157DAF2F"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БИК 004525987</w:t>
            </w:r>
          </w:p>
          <w:p w14:paraId="11B649D6"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Единый казначейский счет</w:t>
            </w:r>
          </w:p>
          <w:p w14:paraId="193B4D3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40102810845370000004</w:t>
            </w:r>
          </w:p>
          <w:p w14:paraId="130E12D8"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Казначейский счет 03225643460000004802</w:t>
            </w:r>
          </w:p>
          <w:p w14:paraId="1DF5B679"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Лицевой счет 712X3017002</w:t>
            </w:r>
          </w:p>
          <w:p w14:paraId="7665F6CD"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 xml:space="preserve">Емаil: </w:t>
            </w:r>
            <w:hyperlink r:id="rId6" w:history="1">
              <w:r w:rsidRPr="0025432F">
                <w:rPr>
                  <w:rFonts w:ascii="Times New Roman" w:hAnsi="Times New Roman" w:cs="Times New Roman"/>
                  <w:bCs/>
                  <w:color w:val="0000FF" w:themeColor="hyperlink"/>
                  <w:sz w:val="24"/>
                  <w:szCs w:val="24"/>
                  <w:u w:val="single"/>
                </w:rPr>
                <w:t>zakupki</w:t>
              </w:r>
              <w:r w:rsidRPr="0025432F">
                <w:rPr>
                  <w:rFonts w:ascii="Times New Roman" w:hAnsi="Times New Roman" w:cs="Times New Roman"/>
                  <w:bCs/>
                  <w:color w:val="0000FF" w:themeColor="hyperlink"/>
                  <w:sz w:val="24"/>
                  <w:szCs w:val="24"/>
                  <w:u w:val="single"/>
                  <w:lang w:val="ru-RU"/>
                </w:rPr>
                <w:t>@</w:t>
              </w:r>
              <w:r w:rsidRPr="0025432F">
                <w:rPr>
                  <w:rFonts w:ascii="Times New Roman" w:hAnsi="Times New Roman" w:cs="Times New Roman"/>
                  <w:bCs/>
                  <w:color w:val="0000FF" w:themeColor="hyperlink"/>
                  <w:sz w:val="24"/>
                  <w:szCs w:val="24"/>
                  <w:u w:val="single"/>
                </w:rPr>
                <w:t>vnitip</w:t>
              </w:r>
              <w:r w:rsidRPr="0025432F">
                <w:rPr>
                  <w:rFonts w:ascii="Times New Roman" w:hAnsi="Times New Roman" w:cs="Times New Roman"/>
                  <w:bCs/>
                  <w:color w:val="0000FF" w:themeColor="hyperlink"/>
                  <w:sz w:val="24"/>
                  <w:szCs w:val="24"/>
                  <w:u w:val="single"/>
                  <w:lang w:val="ru-RU"/>
                </w:rPr>
                <w:t>.</w:t>
              </w:r>
              <w:r w:rsidRPr="0025432F">
                <w:rPr>
                  <w:rFonts w:ascii="Times New Roman" w:hAnsi="Times New Roman" w:cs="Times New Roman"/>
                  <w:bCs/>
                  <w:color w:val="0000FF" w:themeColor="hyperlink"/>
                  <w:sz w:val="24"/>
                  <w:szCs w:val="24"/>
                  <w:u w:val="single"/>
                </w:rPr>
                <w:t>ru</w:t>
              </w:r>
            </w:hyperlink>
            <w:r w:rsidRPr="0025432F">
              <w:rPr>
                <w:rFonts w:ascii="Times New Roman" w:hAnsi="Times New Roman" w:cs="Times New Roman"/>
                <w:bCs/>
                <w:sz w:val="24"/>
                <w:szCs w:val="24"/>
                <w:lang w:val="ru-RU"/>
              </w:rPr>
              <w:t xml:space="preserve"> </w:t>
            </w:r>
          </w:p>
          <w:p w14:paraId="40BA152D" w14:textId="77777777" w:rsidR="0001680C" w:rsidRPr="0025432F" w:rsidRDefault="0001680C" w:rsidP="0001680C">
            <w:pPr>
              <w:spacing w:before="0" w:beforeAutospacing="0" w:after="0" w:afterAutospacing="0"/>
              <w:jc w:val="both"/>
              <w:rPr>
                <w:rFonts w:ascii="Times New Roman" w:hAnsi="Times New Roman" w:cs="Times New Roman"/>
                <w:b/>
                <w:bCs/>
                <w:sz w:val="24"/>
                <w:szCs w:val="24"/>
                <w:lang w:val="ru-RU"/>
              </w:rPr>
            </w:pPr>
            <w:r w:rsidRPr="0025432F">
              <w:rPr>
                <w:rFonts w:ascii="Times New Roman" w:hAnsi="Times New Roman" w:cs="Times New Roman"/>
                <w:b/>
                <w:bCs/>
                <w:sz w:val="24"/>
                <w:szCs w:val="24"/>
                <w:lang w:val="ru-RU"/>
              </w:rPr>
              <w:t>Грузополучатель:</w:t>
            </w:r>
          </w:p>
          <w:p w14:paraId="3DCB3F2E" w14:textId="77777777" w:rsidR="0001680C" w:rsidRPr="0025432F" w:rsidRDefault="0001680C" w:rsidP="0001680C">
            <w:pPr>
              <w:spacing w:before="0" w:beforeAutospacing="0" w:after="0" w:afterAutospacing="0"/>
              <w:jc w:val="both"/>
              <w:rPr>
                <w:rFonts w:ascii="Times New Roman" w:hAnsi="Times New Roman" w:cs="Times New Roman"/>
                <w:b/>
                <w:bCs/>
                <w:sz w:val="24"/>
                <w:szCs w:val="24"/>
                <w:lang w:val="ru-RU"/>
              </w:rPr>
            </w:pPr>
            <w:r w:rsidRPr="0025432F">
              <w:rPr>
                <w:rFonts w:ascii="Times New Roman" w:hAnsi="Times New Roman" w:cs="Times New Roman"/>
                <w:b/>
                <w:bCs/>
                <w:sz w:val="24"/>
                <w:szCs w:val="24"/>
                <w:lang w:val="ru-RU"/>
              </w:rPr>
              <w:t>СГЦ «Смена» - филиал ФНЦ «ВНИТИП»</w:t>
            </w:r>
          </w:p>
          <w:p w14:paraId="3943ADC4"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Факт. адрес: 141357, Московская область, Сергиево-Посадский г.о., д.Березняки, д. 117.</w:t>
            </w:r>
          </w:p>
          <w:p w14:paraId="746DFAD0" w14:textId="77777777" w:rsidR="0001680C" w:rsidRPr="0025432F" w:rsidRDefault="0001680C" w:rsidP="0001680C">
            <w:pPr>
              <w:spacing w:before="0" w:beforeAutospacing="0" w:after="0" w:afterAutospacing="0"/>
              <w:jc w:val="both"/>
              <w:rPr>
                <w:rFonts w:ascii="Times New Roman" w:hAnsi="Times New Roman" w:cs="Times New Roman"/>
                <w:bCs/>
                <w:sz w:val="24"/>
                <w:szCs w:val="24"/>
                <w:lang w:val="ru-RU"/>
              </w:rPr>
            </w:pPr>
            <w:r w:rsidRPr="0025432F">
              <w:rPr>
                <w:rFonts w:ascii="Times New Roman" w:hAnsi="Times New Roman" w:cs="Times New Roman"/>
                <w:bCs/>
                <w:sz w:val="24"/>
                <w:szCs w:val="24"/>
                <w:lang w:val="ru-RU"/>
              </w:rPr>
              <w:t>ИНН 5042000869 КПП 504243002</w:t>
            </w:r>
          </w:p>
          <w:p w14:paraId="3A3BE9C2" w14:textId="77777777" w:rsidR="0001680C" w:rsidRPr="0025432F" w:rsidRDefault="0001680C" w:rsidP="0001680C">
            <w:pPr>
              <w:spacing w:before="0" w:beforeAutospacing="0" w:after="0" w:afterAutospacing="0"/>
              <w:ind w:firstLine="36"/>
              <w:jc w:val="both"/>
              <w:rPr>
                <w:rFonts w:ascii="Times New Roman" w:hAnsi="Times New Roman" w:cs="Times New Roman"/>
                <w:bCs/>
                <w:sz w:val="24"/>
                <w:szCs w:val="24"/>
                <w:lang w:val="ru-RU"/>
              </w:rPr>
            </w:pPr>
          </w:p>
          <w:p w14:paraId="27839C68"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 xml:space="preserve">Директор СГЦ «СМЕНА» - </w:t>
            </w:r>
          </w:p>
          <w:p w14:paraId="7F140EF4"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филиал ФНЦ «ВНИТИП»</w:t>
            </w:r>
          </w:p>
          <w:p w14:paraId="3F8EAA4A"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p>
          <w:p w14:paraId="5F27B844" w14:textId="77777777" w:rsidR="0001680C" w:rsidRPr="0025432F" w:rsidRDefault="0001680C" w:rsidP="0001680C">
            <w:pPr>
              <w:spacing w:before="0" w:beforeAutospacing="0" w:after="0" w:afterAutospacing="0"/>
              <w:ind w:firstLine="36"/>
              <w:jc w:val="both"/>
              <w:rPr>
                <w:rFonts w:ascii="Times New Roman" w:hAnsi="Times New Roman" w:cs="Times New Roman"/>
                <w:sz w:val="24"/>
                <w:szCs w:val="24"/>
                <w:lang w:val="ru-RU"/>
              </w:rPr>
            </w:pPr>
            <w:r w:rsidRPr="0025432F">
              <w:rPr>
                <w:rFonts w:ascii="Times New Roman" w:hAnsi="Times New Roman" w:cs="Times New Roman"/>
                <w:sz w:val="24"/>
                <w:szCs w:val="24"/>
                <w:lang w:val="ru-RU"/>
              </w:rPr>
              <w:t xml:space="preserve"> _______________ /С.А. Загузов/</w:t>
            </w:r>
          </w:p>
          <w:p w14:paraId="11D4EB50" w14:textId="77777777" w:rsidR="0001680C" w:rsidRPr="0025432F" w:rsidRDefault="0001680C" w:rsidP="0001680C">
            <w:pPr>
              <w:spacing w:before="0" w:beforeAutospacing="0" w:after="0" w:afterAutospacing="0"/>
              <w:ind w:firstLine="36"/>
              <w:jc w:val="both"/>
              <w:rPr>
                <w:rFonts w:ascii="Times New Roman" w:hAnsi="Times New Roman" w:cs="Times New Roman"/>
                <w:color w:val="000000"/>
                <w:sz w:val="24"/>
                <w:szCs w:val="24"/>
                <w:lang w:val="ru-RU"/>
              </w:rPr>
            </w:pPr>
            <w:r w:rsidRPr="0025432F">
              <w:rPr>
                <w:rFonts w:ascii="Times New Roman" w:hAnsi="Times New Roman" w:cs="Times New Roman"/>
                <w:sz w:val="24"/>
                <w:szCs w:val="24"/>
                <w:lang w:val="ru-RU"/>
              </w:rPr>
              <w:t xml:space="preserve">                М. П.</w:t>
            </w:r>
          </w:p>
        </w:tc>
        <w:tc>
          <w:tcPr>
            <w:tcW w:w="3445" w:type="dxa"/>
            <w:shd w:val="clear" w:color="auto" w:fill="FFFFFF"/>
          </w:tcPr>
          <w:p w14:paraId="3054110A" w14:textId="77777777" w:rsidR="0001680C" w:rsidRPr="0025432F" w:rsidRDefault="0001680C" w:rsidP="0001680C">
            <w:pPr>
              <w:spacing w:before="0" w:beforeAutospacing="0" w:after="0" w:afterAutospacing="0"/>
              <w:ind w:firstLine="36"/>
              <w:jc w:val="both"/>
              <w:rPr>
                <w:rFonts w:ascii="Times New Roman" w:hAnsi="Times New Roman" w:cs="Times New Roman"/>
                <w:color w:val="000000"/>
                <w:sz w:val="24"/>
                <w:szCs w:val="24"/>
                <w:lang w:val="ru-RU"/>
              </w:rPr>
            </w:pPr>
            <w:r w:rsidRPr="0025432F">
              <w:rPr>
                <w:rFonts w:ascii="Times New Roman" w:hAnsi="Times New Roman" w:cs="Times New Roman"/>
                <w:color w:val="000000"/>
                <w:sz w:val="24"/>
                <w:szCs w:val="24"/>
                <w:lang w:val="ru-RU"/>
              </w:rPr>
              <w:lastRenderedPageBreak/>
              <w:t>Поставщик</w:t>
            </w:r>
          </w:p>
          <w:p w14:paraId="241E7038" w14:textId="3F85DA20" w:rsidR="0001680C" w:rsidRPr="0025432F" w:rsidRDefault="0001680C" w:rsidP="000F3B5F">
            <w:pPr>
              <w:spacing w:before="0" w:beforeAutospacing="0" w:after="0" w:afterAutospacing="0"/>
              <w:jc w:val="both"/>
              <w:rPr>
                <w:rFonts w:ascii="Times New Roman" w:hAnsi="Times New Roman" w:cs="Times New Roman"/>
                <w:color w:val="000000"/>
                <w:sz w:val="24"/>
                <w:szCs w:val="24"/>
                <w:lang w:val="ru-RU"/>
              </w:rPr>
            </w:pPr>
          </w:p>
        </w:tc>
      </w:tr>
    </w:tbl>
    <w:p w14:paraId="3B30B93C" w14:textId="41432B07" w:rsidR="00CB7542" w:rsidRPr="0025432F" w:rsidRDefault="00CB7542" w:rsidP="0001680C">
      <w:pPr>
        <w:spacing w:before="0" w:beforeAutospacing="0" w:after="0" w:afterAutospacing="0"/>
        <w:rPr>
          <w:rFonts w:ascii="Times New Roman" w:hAnsi="Times New Roman" w:cs="Times New Roman"/>
          <w:color w:val="000000"/>
          <w:sz w:val="24"/>
          <w:szCs w:val="24"/>
          <w:lang w:val="ru-RU"/>
        </w:rPr>
      </w:pPr>
    </w:p>
    <w:sectPr w:rsidR="00CB7542" w:rsidRPr="0025432F" w:rsidSect="0001680C">
      <w:pgSz w:w="11907" w:h="16839"/>
      <w:pgMar w:top="568" w:right="1440"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6763"/>
    <w:multiLevelType w:val="hybridMultilevel"/>
    <w:tmpl w:val="130ACE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DB92F2E"/>
    <w:multiLevelType w:val="multilevel"/>
    <w:tmpl w:val="5A18C4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ED1388"/>
    <w:multiLevelType w:val="hybridMultilevel"/>
    <w:tmpl w:val="F55EB8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1EBC3F56"/>
    <w:multiLevelType w:val="multilevel"/>
    <w:tmpl w:val="1EBC3F56"/>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2FEC2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E7687"/>
    <w:multiLevelType w:val="hybridMultilevel"/>
    <w:tmpl w:val="B774798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3266227F"/>
    <w:multiLevelType w:val="multilevel"/>
    <w:tmpl w:val="5534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8B1480"/>
    <w:multiLevelType w:val="hybridMultilevel"/>
    <w:tmpl w:val="67CA3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EB4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C40668"/>
    <w:multiLevelType w:val="multilevel"/>
    <w:tmpl w:val="F824087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02E21FC"/>
    <w:multiLevelType w:val="multilevel"/>
    <w:tmpl w:val="E65CFDD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AB62693"/>
    <w:multiLevelType w:val="hybridMultilevel"/>
    <w:tmpl w:val="1756C02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2" w15:restartNumberingAfterBreak="0">
    <w:nsid w:val="7E8500FD"/>
    <w:multiLevelType w:val="hybridMultilevel"/>
    <w:tmpl w:val="0AF6DD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16cid:durableId="1215656744">
    <w:abstractNumId w:val="8"/>
  </w:num>
  <w:num w:numId="2" w16cid:durableId="1059985430">
    <w:abstractNumId w:val="4"/>
  </w:num>
  <w:num w:numId="3" w16cid:durableId="677584332">
    <w:abstractNumId w:val="7"/>
  </w:num>
  <w:num w:numId="4" w16cid:durableId="724912831">
    <w:abstractNumId w:val="10"/>
  </w:num>
  <w:num w:numId="5" w16cid:durableId="1641350940">
    <w:abstractNumId w:val="12"/>
  </w:num>
  <w:num w:numId="6" w16cid:durableId="1371373316">
    <w:abstractNumId w:val="9"/>
  </w:num>
  <w:num w:numId="7" w16cid:durableId="1669211396">
    <w:abstractNumId w:val="11"/>
  </w:num>
  <w:num w:numId="8" w16cid:durableId="178204215">
    <w:abstractNumId w:val="0"/>
  </w:num>
  <w:num w:numId="9" w16cid:durableId="1269198968">
    <w:abstractNumId w:val="2"/>
  </w:num>
  <w:num w:numId="10" w16cid:durableId="1189947309">
    <w:abstractNumId w:val="5"/>
  </w:num>
  <w:num w:numId="11" w16cid:durableId="647327144">
    <w:abstractNumId w:val="3"/>
  </w:num>
  <w:num w:numId="12" w16cid:durableId="2027290827">
    <w:abstractNumId w:val="6"/>
  </w:num>
  <w:num w:numId="13" w16cid:durableId="1134251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1680C"/>
    <w:rsid w:val="00064D28"/>
    <w:rsid w:val="000B7B52"/>
    <w:rsid w:val="000C17E8"/>
    <w:rsid w:val="000E36B3"/>
    <w:rsid w:val="000F3B5F"/>
    <w:rsid w:val="001D736C"/>
    <w:rsid w:val="00231350"/>
    <w:rsid w:val="00231C49"/>
    <w:rsid w:val="0025432F"/>
    <w:rsid w:val="002A78DA"/>
    <w:rsid w:val="002D33B1"/>
    <w:rsid w:val="002D3591"/>
    <w:rsid w:val="00343053"/>
    <w:rsid w:val="003514A0"/>
    <w:rsid w:val="0038020C"/>
    <w:rsid w:val="00383510"/>
    <w:rsid w:val="003B30DF"/>
    <w:rsid w:val="00401792"/>
    <w:rsid w:val="00405073"/>
    <w:rsid w:val="004842F3"/>
    <w:rsid w:val="004F3C30"/>
    <w:rsid w:val="004F7E17"/>
    <w:rsid w:val="005A05CE"/>
    <w:rsid w:val="0065090F"/>
    <w:rsid w:val="00653AF6"/>
    <w:rsid w:val="00656B8C"/>
    <w:rsid w:val="006806E8"/>
    <w:rsid w:val="007C5B4B"/>
    <w:rsid w:val="00850DF3"/>
    <w:rsid w:val="008956C3"/>
    <w:rsid w:val="008A5723"/>
    <w:rsid w:val="00916352"/>
    <w:rsid w:val="009F76AB"/>
    <w:rsid w:val="00A008AC"/>
    <w:rsid w:val="00A2326A"/>
    <w:rsid w:val="00A41C3F"/>
    <w:rsid w:val="00AF3FA9"/>
    <w:rsid w:val="00B46384"/>
    <w:rsid w:val="00B5420B"/>
    <w:rsid w:val="00B73A5A"/>
    <w:rsid w:val="00C13C14"/>
    <w:rsid w:val="00C87BFA"/>
    <w:rsid w:val="00CB7542"/>
    <w:rsid w:val="00D17AE6"/>
    <w:rsid w:val="00E169DF"/>
    <w:rsid w:val="00E438A1"/>
    <w:rsid w:val="00E45F98"/>
    <w:rsid w:val="00E77A34"/>
    <w:rsid w:val="00E8282D"/>
    <w:rsid w:val="00EE723E"/>
    <w:rsid w:val="00F01E19"/>
    <w:rsid w:val="00F21101"/>
    <w:rsid w:val="00FF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DE2FD"/>
  <w15:docId w15:val="{D0142AF7-D73A-4CAE-AD02-3AEBD0A0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B5F"/>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656B8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uiPriority w:val="99"/>
    <w:rsid w:val="00CB7542"/>
    <w:pPr>
      <w:suppressLineNumbers/>
      <w:suppressAutoHyphens/>
      <w:spacing w:before="0" w:beforeAutospacing="0" w:after="0" w:afterAutospacing="0"/>
    </w:pPr>
    <w:rPr>
      <w:rFonts w:ascii="Arial" w:eastAsia="Times New Roman" w:hAnsi="Arial" w:cs="Arial"/>
      <w:color w:val="000000"/>
      <w:sz w:val="20"/>
      <w:szCs w:val="20"/>
      <w:lang w:val="ru-RU" w:eastAsia="ar-SA"/>
    </w:rPr>
  </w:style>
  <w:style w:type="paragraph" w:styleId="a5">
    <w:name w:val="List Paragraph"/>
    <w:basedOn w:val="a"/>
    <w:uiPriority w:val="34"/>
    <w:qFormat/>
    <w:rsid w:val="0065090F"/>
    <w:pPr>
      <w:ind w:left="720"/>
      <w:contextualSpacing/>
    </w:pPr>
  </w:style>
  <w:style w:type="character" w:styleId="a6">
    <w:name w:val="Hyperlink"/>
    <w:basedOn w:val="a0"/>
    <w:uiPriority w:val="99"/>
    <w:unhideWhenUsed/>
    <w:rsid w:val="00401792"/>
    <w:rPr>
      <w:color w:val="0000FF" w:themeColor="hyperlink"/>
      <w:u w:val="single"/>
    </w:rPr>
  </w:style>
  <w:style w:type="character" w:customStyle="1" w:styleId="11">
    <w:name w:val="Неразрешенное упоминание1"/>
    <w:basedOn w:val="a0"/>
    <w:uiPriority w:val="99"/>
    <w:semiHidden/>
    <w:unhideWhenUsed/>
    <w:rsid w:val="00401792"/>
    <w:rPr>
      <w:color w:val="605E5C"/>
      <w:shd w:val="clear" w:color="auto" w:fill="E1DFDD"/>
    </w:rPr>
  </w:style>
  <w:style w:type="paragraph" w:styleId="a7">
    <w:name w:val="Balloon Text"/>
    <w:basedOn w:val="a"/>
    <w:link w:val="a8"/>
    <w:uiPriority w:val="99"/>
    <w:semiHidden/>
    <w:unhideWhenUsed/>
    <w:rsid w:val="00E45F98"/>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E45F98"/>
    <w:rPr>
      <w:rFonts w:ascii="Segoe UI" w:hAnsi="Segoe UI" w:cs="Segoe UI"/>
      <w:sz w:val="18"/>
      <w:szCs w:val="18"/>
    </w:rPr>
  </w:style>
  <w:style w:type="character" w:styleId="a9">
    <w:name w:val="Strong"/>
    <w:uiPriority w:val="22"/>
    <w:qFormat/>
    <w:rsid w:val="0025432F"/>
    <w:rPr>
      <w:b/>
      <w:bCs/>
    </w:rPr>
  </w:style>
  <w:style w:type="paragraph" w:customStyle="1" w:styleId="futurismarkdown-listitem">
    <w:name w:val="futurismarkdown-listitem"/>
    <w:basedOn w:val="a"/>
    <w:rsid w:val="0025432F"/>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vnitip.ru" TargetMode="External"/><Relationship Id="rId5" Type="http://schemas.openxmlformats.org/officeDocument/2006/relationships/hyperlink" Target="mailto:zakupki@vnitip.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11</Pages>
  <Words>4646</Words>
  <Characters>26486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Кедяров</dc:creator>
  <dc:description>Подготовлено экспертами Группы Актион</dc:description>
  <cp:lastModifiedBy>Александр Кедяров</cp:lastModifiedBy>
  <cp:revision>35</cp:revision>
  <cp:lastPrinted>2026-08-04T06:37:00Z</cp:lastPrinted>
  <dcterms:created xsi:type="dcterms:W3CDTF">2025-09-22T13:41:00Z</dcterms:created>
  <dcterms:modified xsi:type="dcterms:W3CDTF">2026-08-20T07:47:00Z</dcterms:modified>
</cp:coreProperties>
</file>