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BA0"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 </w:t>
      </w:r>
      <w:r w:rsidRPr="00D4571A">
        <w:rPr>
          <w:rFonts w:eastAsia="Times New Roman"/>
          <w:b/>
          <w:color w:val="000000"/>
          <w:sz w:val="20"/>
          <w:szCs w:val="20"/>
        </w:rPr>
        <w:t>_______________________</w:t>
      </w:r>
    </w:p>
    <w:p w:rsidR="007B5C23" w:rsidRPr="002176E3"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2176E3">
        <w:rPr>
          <w:color w:val="000000"/>
          <w:sz w:val="20"/>
          <w:szCs w:val="20"/>
        </w:rPr>
        <w:t xml:space="preserve">г. Киров                                                                             </w:t>
      </w:r>
      <w:r w:rsidR="00183457" w:rsidRPr="002176E3">
        <w:rPr>
          <w:color w:val="000000"/>
          <w:sz w:val="20"/>
          <w:szCs w:val="20"/>
        </w:rPr>
        <w:t xml:space="preserve">                              </w:t>
      </w:r>
      <w:r w:rsidR="00E4626A" w:rsidRPr="002176E3">
        <w:rPr>
          <w:color w:val="000000"/>
          <w:sz w:val="20"/>
          <w:szCs w:val="20"/>
        </w:rPr>
        <w:t xml:space="preserve">  </w:t>
      </w:r>
      <w:r w:rsidR="00032BA0">
        <w:rPr>
          <w:color w:val="000000"/>
          <w:sz w:val="20"/>
          <w:szCs w:val="20"/>
        </w:rPr>
        <w:t xml:space="preserve">                   </w:t>
      </w:r>
      <w:r w:rsidR="00E4626A" w:rsidRPr="002176E3">
        <w:rPr>
          <w:color w:val="000000"/>
          <w:sz w:val="20"/>
          <w:szCs w:val="20"/>
        </w:rPr>
        <w:t xml:space="preserve"> </w:t>
      </w:r>
      <w:r w:rsidR="006A4BE1" w:rsidRPr="002176E3">
        <w:rPr>
          <w:color w:val="000000"/>
          <w:sz w:val="20"/>
          <w:szCs w:val="20"/>
        </w:rPr>
        <w:t xml:space="preserve">   </w:t>
      </w:r>
      <w:r w:rsidR="00E4626A" w:rsidRPr="002176E3">
        <w:rPr>
          <w:color w:val="000000"/>
          <w:sz w:val="20"/>
          <w:szCs w:val="20"/>
        </w:rPr>
        <w:t xml:space="preserve">   </w:t>
      </w:r>
      <w:r w:rsidR="00183457" w:rsidRPr="00032BA0">
        <w:rPr>
          <w:sz w:val="20"/>
          <w:szCs w:val="20"/>
          <w:highlight w:val="yellow"/>
        </w:rPr>
        <w:t>«___» ____________</w:t>
      </w:r>
      <w:r w:rsidR="00183457" w:rsidRPr="002176E3">
        <w:rPr>
          <w:sz w:val="20"/>
          <w:szCs w:val="20"/>
        </w:rPr>
        <w:t xml:space="preserve"> </w:t>
      </w:r>
      <w:r w:rsidR="00E4626A" w:rsidRPr="002176E3">
        <w:rPr>
          <w:color w:val="000000"/>
          <w:sz w:val="20"/>
          <w:szCs w:val="20"/>
        </w:rPr>
        <w:t>202</w:t>
      </w:r>
      <w:r w:rsidR="00746B27">
        <w:rPr>
          <w:color w:val="000000"/>
          <w:sz w:val="20"/>
          <w:szCs w:val="20"/>
        </w:rPr>
        <w:t>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746B27">
        <w:rPr>
          <w:b/>
          <w:color w:val="000000"/>
          <w:sz w:val="20"/>
          <w:szCs w:val="20"/>
        </w:rPr>
        <w:t>129</w:t>
      </w:r>
      <w:r w:rsidRPr="002176E3">
        <w:rPr>
          <w:b/>
          <w:color w:val="000000"/>
          <w:sz w:val="20"/>
          <w:szCs w:val="20"/>
        </w:rPr>
        <w:t xml:space="preserve">» города  Кирова (МКДОУ № </w:t>
      </w:r>
      <w:r w:rsidR="00746B27">
        <w:rPr>
          <w:b/>
          <w:color w:val="000000"/>
          <w:sz w:val="20"/>
          <w:szCs w:val="20"/>
        </w:rPr>
        <w:t>129</w:t>
      </w:r>
      <w:proofErr w:type="gramStart"/>
      <w:r w:rsidR="0088566C" w:rsidRPr="002176E3">
        <w:rPr>
          <w:b/>
          <w:color w:val="000000"/>
          <w:sz w:val="20"/>
          <w:szCs w:val="20"/>
        </w:rPr>
        <w:t xml:space="preserve"> </w:t>
      </w:r>
      <w:r w:rsidRPr="002176E3">
        <w:rPr>
          <w:b/>
          <w:color w:val="000000"/>
          <w:sz w:val="20"/>
          <w:szCs w:val="20"/>
        </w:rPr>
        <w:t>)</w:t>
      </w:r>
      <w:proofErr w:type="gramEnd"/>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746B27">
        <w:rPr>
          <w:color w:val="000000"/>
          <w:sz w:val="20"/>
          <w:szCs w:val="20"/>
        </w:rPr>
        <w:t>заведующего Поповой Марины Геннадьевны,</w:t>
      </w:r>
      <w:r w:rsidRPr="002176E3">
        <w:rPr>
          <w:color w:val="000000"/>
          <w:sz w:val="20"/>
          <w:szCs w:val="20"/>
        </w:rPr>
        <w:t xml:space="preserve"> действующего на основании </w:t>
      </w:r>
      <w:r w:rsidR="00746B27">
        <w:rPr>
          <w:color w:val="000000"/>
          <w:sz w:val="20"/>
          <w:szCs w:val="20"/>
        </w:rPr>
        <w:t>Устава,</w:t>
      </w:r>
      <w:r w:rsidRPr="002176E3">
        <w:rPr>
          <w:color w:val="000000"/>
          <w:sz w:val="20"/>
          <w:szCs w:val="20"/>
        </w:rPr>
        <w:t xml:space="preserve">  с одной стороны, и </w:t>
      </w:r>
      <w:r w:rsidRPr="002176E3">
        <w:rPr>
          <w:color w:val="000000"/>
          <w:sz w:val="20"/>
          <w:szCs w:val="20"/>
          <w:highlight w:val="yellow"/>
        </w:rPr>
        <w:t>___________________________</w:t>
      </w:r>
      <w:r w:rsidR="0082153D" w:rsidRPr="002176E3">
        <w:rPr>
          <w:color w:val="000000"/>
          <w:sz w:val="20"/>
          <w:szCs w:val="20"/>
          <w:highlight w:val="yellow"/>
        </w:rPr>
        <w:t>__________________________</w:t>
      </w:r>
      <w:r w:rsidRPr="002176E3">
        <w:rPr>
          <w:color w:val="000000"/>
          <w:sz w:val="20"/>
          <w:szCs w:val="20"/>
          <w:highlight w:val="yellow"/>
        </w:rPr>
        <w:t>_____</w:t>
      </w:r>
      <w:r w:rsidRPr="002176E3">
        <w:rPr>
          <w:color w:val="000000"/>
          <w:sz w:val="20"/>
          <w:szCs w:val="20"/>
        </w:rPr>
        <w:t xml:space="preserve"> именуемое в дальнейшем </w:t>
      </w:r>
      <w:r w:rsidR="007B5C23" w:rsidRPr="002176E3">
        <w:rPr>
          <w:color w:val="000000"/>
          <w:sz w:val="20"/>
          <w:szCs w:val="20"/>
        </w:rPr>
        <w:t>«</w:t>
      </w:r>
      <w:r w:rsidRPr="002176E3">
        <w:rPr>
          <w:color w:val="000000"/>
          <w:sz w:val="20"/>
          <w:szCs w:val="20"/>
        </w:rPr>
        <w:t xml:space="preserve">Поставщик», в лице </w:t>
      </w:r>
      <w:r w:rsidR="007B5C23" w:rsidRPr="002176E3">
        <w:rPr>
          <w:color w:val="000000"/>
          <w:sz w:val="20"/>
          <w:szCs w:val="20"/>
          <w:highlight w:val="yellow"/>
        </w:rPr>
        <w:t>____________________,</w:t>
      </w:r>
      <w:r w:rsidR="007B5C23" w:rsidRPr="002176E3">
        <w:rPr>
          <w:color w:val="000000"/>
          <w:sz w:val="20"/>
          <w:szCs w:val="20"/>
        </w:rPr>
        <w:t xml:space="preserve"> действующего на основании  </w:t>
      </w:r>
      <w:r w:rsidR="007B5C23" w:rsidRPr="002176E3">
        <w:rPr>
          <w:color w:val="000000"/>
          <w:sz w:val="20"/>
          <w:szCs w:val="20"/>
          <w:highlight w:val="yellow"/>
        </w:rPr>
        <w:t>__________</w:t>
      </w:r>
      <w:r w:rsidR="00517AC5" w:rsidRPr="002176E3">
        <w:rPr>
          <w:color w:val="000000"/>
          <w:sz w:val="20"/>
          <w:szCs w:val="20"/>
          <w:highlight w:val="yellow"/>
        </w:rPr>
        <w:t>_____</w:t>
      </w:r>
      <w:r w:rsidR="007B5C23" w:rsidRPr="002176E3">
        <w:rPr>
          <w:color w:val="000000"/>
          <w:sz w:val="20"/>
          <w:szCs w:val="20"/>
          <w:highlight w:val="yellow"/>
        </w:rPr>
        <w:t>______</w:t>
      </w:r>
      <w:r w:rsidR="0082153D" w:rsidRPr="002176E3">
        <w:rPr>
          <w:color w:val="000000"/>
          <w:sz w:val="20"/>
          <w:szCs w:val="20"/>
          <w:highlight w:val="yellow"/>
        </w:rPr>
        <w:t>______</w:t>
      </w:r>
      <w:r w:rsidR="007B5C23" w:rsidRPr="002176E3">
        <w:rPr>
          <w:color w:val="000000"/>
          <w:sz w:val="20"/>
          <w:szCs w:val="20"/>
          <w:highlight w:val="yellow"/>
        </w:rPr>
        <w:t>_____</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соответствии с </w:t>
      </w:r>
      <w:r w:rsidR="00746B27">
        <w:rPr>
          <w:sz w:val="20"/>
          <w:szCs w:val="20"/>
        </w:rPr>
        <w:t xml:space="preserve">п. 5 </w:t>
      </w:r>
      <w:r w:rsidR="007B5C23" w:rsidRPr="00746B27">
        <w:rPr>
          <w:sz w:val="20"/>
          <w:szCs w:val="20"/>
        </w:rPr>
        <w:t xml:space="preserve"> </w:t>
      </w:r>
      <w:r w:rsidR="007B5C23" w:rsidRPr="002176E3">
        <w:rPr>
          <w:sz w:val="20"/>
          <w:szCs w:val="20"/>
        </w:rPr>
        <w:t>ч.1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 xml:space="preserve">1.1. Поставщик обязуется поставить товары, а </w:t>
      </w:r>
      <w:r w:rsidR="003D21CB" w:rsidRPr="003D21CB">
        <w:rPr>
          <w:color w:val="000000"/>
          <w:sz w:val="20"/>
          <w:szCs w:val="20"/>
        </w:rPr>
        <w:t xml:space="preserve">Покупатель </w:t>
      </w:r>
      <w:r w:rsidRPr="00032BA0">
        <w:rPr>
          <w:color w:val="000000"/>
          <w:sz w:val="20"/>
          <w:szCs w:val="20"/>
        </w:rPr>
        <w:t xml:space="preserve">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746B27">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746B27">
        <w:rPr>
          <w:color w:val="000000"/>
          <w:sz w:val="20"/>
          <w:szCs w:val="20"/>
        </w:rPr>
        <w:t xml:space="preserve">     </w:t>
      </w:r>
      <w:r w:rsidRPr="00746B27">
        <w:rPr>
          <w:color w:val="000000"/>
          <w:sz w:val="20"/>
          <w:szCs w:val="20"/>
        </w:rPr>
        <w:t>№ 1),</w:t>
      </w:r>
      <w:r w:rsidRPr="00032BA0">
        <w:rPr>
          <w:color w:val="000000"/>
          <w:sz w:val="20"/>
          <w:szCs w:val="20"/>
        </w:rPr>
        <w:t xml:space="preserve">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746B27" w:rsidRDefault="007B5C23" w:rsidP="005F4D6A">
      <w:pPr>
        <w:ind w:firstLine="709"/>
        <w:jc w:val="both"/>
        <w:rPr>
          <w:color w:val="000000"/>
          <w:sz w:val="20"/>
          <w:szCs w:val="20"/>
        </w:rPr>
      </w:pPr>
      <w:r w:rsidRPr="00746B27">
        <w:rPr>
          <w:sz w:val="20"/>
          <w:szCs w:val="20"/>
        </w:rPr>
        <w:t>1.</w:t>
      </w:r>
      <w:r w:rsidR="00196F80" w:rsidRPr="00746B27">
        <w:rPr>
          <w:sz w:val="20"/>
          <w:szCs w:val="20"/>
        </w:rPr>
        <w:t>4</w:t>
      </w:r>
      <w:r w:rsidRPr="00746B27">
        <w:rPr>
          <w:sz w:val="20"/>
          <w:szCs w:val="20"/>
        </w:rPr>
        <w:t xml:space="preserve">. Идентификационный код закупки: </w:t>
      </w:r>
      <w:r w:rsidR="00746B27">
        <w:rPr>
          <w:sz w:val="20"/>
          <w:szCs w:val="20"/>
        </w:rPr>
        <w:t>263434605050043450100100010000000244</w:t>
      </w:r>
      <w:r w:rsidRPr="00746B27">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товар </w:t>
      </w:r>
      <w:r w:rsidR="001B11FF">
        <w:rPr>
          <w:color w:val="000000"/>
          <w:sz w:val="20"/>
          <w:szCs w:val="20"/>
        </w:rPr>
        <w:t xml:space="preserve">до </w:t>
      </w:r>
      <w:r w:rsidR="001B11FF" w:rsidRPr="001B11FF">
        <w:rPr>
          <w:b/>
          <w:color w:val="000000"/>
          <w:sz w:val="20"/>
          <w:szCs w:val="20"/>
        </w:rPr>
        <w:t>31.08.2026 г.</w:t>
      </w:r>
      <w:r w:rsidR="00DC7986" w:rsidRPr="00032BA0">
        <w:rPr>
          <w:color w:val="000000"/>
          <w:sz w:val="20"/>
          <w:szCs w:val="20"/>
        </w:rPr>
        <w:t xml:space="preserve"> Допускается досрочная поставка товара.</w:t>
      </w:r>
    </w:p>
    <w:p w:rsidR="007B5C23" w:rsidRPr="002176E3" w:rsidRDefault="007B5C23" w:rsidP="005F4D6A">
      <w:pPr>
        <w:ind w:firstLine="709"/>
        <w:jc w:val="both"/>
        <w:rPr>
          <w:color w:val="000000"/>
          <w:sz w:val="20"/>
          <w:szCs w:val="20"/>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адресу: </w:t>
      </w:r>
      <w:proofErr w:type="gramStart"/>
      <w:r w:rsidR="007238A1" w:rsidRPr="00746B27">
        <w:rPr>
          <w:color w:val="000000"/>
          <w:sz w:val="20"/>
          <w:szCs w:val="20"/>
          <w:shd w:val="clear" w:color="auto" w:fill="FFFFFF"/>
        </w:rPr>
        <w:t>г</w:t>
      </w:r>
      <w:proofErr w:type="gramEnd"/>
      <w:r w:rsidR="007238A1" w:rsidRPr="00746B27">
        <w:rPr>
          <w:color w:val="000000"/>
          <w:sz w:val="20"/>
          <w:szCs w:val="20"/>
          <w:shd w:val="clear" w:color="auto" w:fill="FFFFFF"/>
        </w:rPr>
        <w:t xml:space="preserve">. Киров, </w:t>
      </w:r>
      <w:r w:rsidR="00746B27">
        <w:rPr>
          <w:color w:val="000000"/>
          <w:sz w:val="20"/>
          <w:szCs w:val="20"/>
          <w:shd w:val="clear" w:color="auto" w:fill="FFFFFF"/>
        </w:rPr>
        <w:t>ул. Воровского, д. 62а</w:t>
      </w:r>
      <w:r w:rsidRPr="00746B27">
        <w:rPr>
          <w:color w:val="000000"/>
          <w:sz w:val="20"/>
          <w:szCs w:val="20"/>
        </w:rPr>
        <w:t>.</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46B27"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составляет </w:t>
      </w:r>
      <w:r w:rsidR="00AC30E2" w:rsidRPr="00032BA0">
        <w:rPr>
          <w:rFonts w:ascii="Times New Roman"/>
          <w:b w:val="0"/>
          <w:sz w:val="20"/>
          <w:szCs w:val="20"/>
          <w:highlight w:val="yellow"/>
        </w:rPr>
        <w:t>________</w:t>
      </w:r>
      <w:r w:rsidR="00717142" w:rsidRPr="00032BA0">
        <w:rPr>
          <w:rFonts w:ascii="Times New Roman"/>
          <w:b w:val="0"/>
          <w:sz w:val="20"/>
          <w:szCs w:val="20"/>
          <w:highlight w:val="yellow"/>
        </w:rPr>
        <w:t>,00 (</w:t>
      </w:r>
      <w:r w:rsidR="00AC30E2" w:rsidRPr="00032BA0">
        <w:rPr>
          <w:rFonts w:ascii="Times New Roman"/>
          <w:b w:val="0"/>
          <w:sz w:val="20"/>
          <w:szCs w:val="20"/>
          <w:highlight w:val="yellow"/>
        </w:rPr>
        <w:t>_____</w:t>
      </w:r>
      <w:r w:rsidR="00517AC5" w:rsidRPr="00032BA0">
        <w:rPr>
          <w:rFonts w:ascii="Times New Roman"/>
          <w:b w:val="0"/>
          <w:sz w:val="20"/>
          <w:szCs w:val="20"/>
          <w:highlight w:val="yellow"/>
        </w:rPr>
        <w:t>___</w:t>
      </w:r>
      <w:r w:rsidR="00AC30E2" w:rsidRPr="00032BA0">
        <w:rPr>
          <w:rFonts w:ascii="Times New Roman"/>
          <w:b w:val="0"/>
          <w:sz w:val="20"/>
          <w:szCs w:val="20"/>
          <w:highlight w:val="yellow"/>
        </w:rPr>
        <w:t>________</w:t>
      </w:r>
      <w:r w:rsidRPr="00032BA0">
        <w:rPr>
          <w:rFonts w:ascii="Times New Roman"/>
          <w:b w:val="0"/>
          <w:sz w:val="20"/>
          <w:szCs w:val="20"/>
          <w:highlight w:val="yellow"/>
        </w:rPr>
        <w:t>) рублей</w:t>
      </w:r>
      <w:r w:rsidR="00717142" w:rsidRPr="00032BA0">
        <w:rPr>
          <w:rFonts w:ascii="Times New Roman"/>
          <w:b w:val="0"/>
          <w:sz w:val="20"/>
          <w:szCs w:val="20"/>
          <w:highlight w:val="yellow"/>
        </w:rPr>
        <w:t xml:space="preserve"> 00 копеек</w:t>
      </w:r>
      <w:r w:rsidR="00EA2736" w:rsidRPr="00032BA0">
        <w:rPr>
          <w:rFonts w:ascii="Times New Roman"/>
          <w:b w:val="0"/>
          <w:sz w:val="20"/>
          <w:szCs w:val="20"/>
          <w:highlight w:val="yellow"/>
        </w:rPr>
        <w:t>,</w:t>
      </w:r>
      <w:r w:rsidR="00517AC5" w:rsidRPr="00032BA0">
        <w:rPr>
          <w:rFonts w:ascii="Times New Roman"/>
          <w:b w:val="0"/>
          <w:color w:val="000000"/>
          <w:sz w:val="20"/>
          <w:szCs w:val="20"/>
          <w:highlight w:val="yellow"/>
        </w:rPr>
        <w:t xml:space="preserve"> </w:t>
      </w:r>
      <w:r w:rsidR="00E42520" w:rsidRPr="008A31AA">
        <w:rPr>
          <w:rFonts w:ascii="Times New Roman"/>
          <w:b w:val="0"/>
          <w:color w:val="000000"/>
          <w:highlight w:val="yellow"/>
        </w:rPr>
        <w:t>в т.ч.</w:t>
      </w:r>
      <w:r w:rsidR="00FE07EB">
        <w:rPr>
          <w:rFonts w:ascii="Times New Roman"/>
          <w:b w:val="0"/>
          <w:color w:val="000000"/>
          <w:highlight w:val="yellow"/>
        </w:rPr>
        <w:t xml:space="preserve">  </w:t>
      </w:r>
      <w:r w:rsidR="00E42520" w:rsidRPr="008A31AA">
        <w:rPr>
          <w:rFonts w:ascii="Times New Roman"/>
          <w:b w:val="0"/>
          <w:color w:val="000000"/>
          <w:highlight w:val="yellow"/>
        </w:rPr>
        <w:t xml:space="preserve"> НДС </w:t>
      </w:r>
      <w:proofErr w:type="gramStart"/>
      <w:r w:rsidR="00E42520" w:rsidRPr="008A31AA">
        <w:rPr>
          <w:rFonts w:ascii="Times New Roman"/>
          <w:b w:val="0"/>
          <w:color w:val="000000"/>
          <w:highlight w:val="yellow"/>
        </w:rPr>
        <w:t>(</w:t>
      </w:r>
      <w:r w:rsidR="00E42520">
        <w:rPr>
          <w:rFonts w:ascii="Times New Roman"/>
          <w:b w:val="0"/>
          <w:color w:val="000000"/>
          <w:highlight w:val="yellow"/>
        </w:rPr>
        <w:t xml:space="preserve"> </w:t>
      </w:r>
      <w:proofErr w:type="gramEnd"/>
      <w:r w:rsidR="00E42520">
        <w:rPr>
          <w:rFonts w:ascii="Times New Roman"/>
          <w:b w:val="0"/>
          <w:color w:val="000000"/>
          <w:highlight w:val="yellow"/>
        </w:rPr>
        <w:t>__</w:t>
      </w:r>
      <w:r w:rsidR="00E42520" w:rsidRPr="008A31AA">
        <w:rPr>
          <w:rFonts w:ascii="Times New Roman"/>
          <w:b w:val="0"/>
          <w:color w:val="000000"/>
          <w:highlight w:val="yellow"/>
        </w:rPr>
        <w:t>%) – __</w:t>
      </w:r>
      <w:r w:rsidR="00E42520">
        <w:rPr>
          <w:rFonts w:ascii="Times New Roman"/>
          <w:b w:val="0"/>
          <w:color w:val="000000"/>
          <w:highlight w:val="yellow"/>
        </w:rPr>
        <w:t>___</w:t>
      </w:r>
      <w:r w:rsidR="00E42520" w:rsidRPr="008A31AA">
        <w:rPr>
          <w:rFonts w:ascii="Times New Roman"/>
          <w:b w:val="0"/>
          <w:color w:val="000000"/>
          <w:highlight w:val="yellow"/>
        </w:rPr>
        <w:t>_,00 (____</w:t>
      </w:r>
      <w:r w:rsidR="00E42520">
        <w:rPr>
          <w:rFonts w:ascii="Times New Roman"/>
          <w:b w:val="0"/>
          <w:color w:val="000000"/>
          <w:highlight w:val="yellow"/>
        </w:rPr>
        <w:t>_____</w:t>
      </w:r>
      <w:r w:rsidR="00E42520" w:rsidRPr="008A31AA">
        <w:rPr>
          <w:rFonts w:ascii="Times New Roman"/>
          <w:b w:val="0"/>
          <w:color w:val="000000"/>
          <w:highlight w:val="yellow"/>
        </w:rPr>
        <w:t>_) рублей 00 копеек</w:t>
      </w:r>
      <w:r w:rsidR="00EA2736" w:rsidRPr="002176E3">
        <w:rPr>
          <w:rFonts w:ascii="Times New Roman"/>
          <w:b w:val="0"/>
          <w:color w:val="000000"/>
          <w:sz w:val="20"/>
          <w:szCs w:val="20"/>
          <w:highlight w:val="yellow"/>
        </w:rPr>
        <w:t>.</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 </w:t>
      </w:r>
      <w:r w:rsidRPr="002176E3">
        <w:rPr>
          <w:rFonts w:ascii="Times New Roman"/>
          <w:b w:val="0"/>
          <w:color w:val="000000"/>
          <w:sz w:val="20"/>
          <w:szCs w:val="20"/>
        </w:rPr>
        <w:t>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 xml:space="preserve">3.2. </w:t>
      </w:r>
      <w:proofErr w:type="gramStart"/>
      <w:r w:rsidRPr="00032BA0">
        <w:rPr>
          <w:rFonts w:ascii="Times New Roman"/>
          <w:b w:val="0"/>
          <w:color w:val="000000"/>
          <w:sz w:val="20"/>
          <w:szCs w:val="20"/>
        </w:rPr>
        <w:t xml:space="preserve">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w:t>
      </w:r>
      <w:r w:rsidR="003D21CB" w:rsidRPr="003D21CB">
        <w:rPr>
          <w:rFonts w:ascii="Times New Roman"/>
          <w:b w:val="0"/>
          <w:color w:val="000000"/>
          <w:sz w:val="20"/>
          <w:szCs w:val="20"/>
        </w:rPr>
        <w:t>Покупатель</w:t>
      </w:r>
      <w:r w:rsidRPr="00032BA0">
        <w:rPr>
          <w:rFonts w:ascii="Times New Roman"/>
          <w:b w:val="0"/>
          <w:color w:val="000000"/>
          <w:sz w:val="20"/>
          <w:szCs w:val="20"/>
        </w:rPr>
        <w:t>,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roofErr w:type="gramEnd"/>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течение </w:t>
      </w:r>
      <w:r w:rsidRPr="007E1B2F">
        <w:rPr>
          <w:color w:val="000000"/>
          <w:sz w:val="20"/>
          <w:szCs w:val="20"/>
        </w:rPr>
        <w:t>7 рабочих дней на основании счета (счета-фактуры) и подписанной Сторонами товарной накладной</w:t>
      </w:r>
      <w:r w:rsidR="00CD30E0" w:rsidRPr="007E1B2F">
        <w:rPr>
          <w:color w:val="000000"/>
          <w:sz w:val="20"/>
          <w:szCs w:val="20"/>
        </w:rPr>
        <w:t xml:space="preserve"> </w:t>
      </w:r>
      <w:r w:rsidR="008F1F1B" w:rsidRPr="007E1B2F">
        <w:rPr>
          <w:color w:val="000000"/>
          <w:sz w:val="20"/>
          <w:szCs w:val="20"/>
        </w:rPr>
        <w:t>(</w:t>
      </w:r>
      <w:r w:rsidR="00196F80" w:rsidRPr="007E1B2F">
        <w:rPr>
          <w:color w:val="000000"/>
          <w:sz w:val="20"/>
          <w:szCs w:val="20"/>
        </w:rPr>
        <w:t>УПД</w:t>
      </w:r>
      <w:r w:rsidR="008F1F1B" w:rsidRPr="007E1B2F">
        <w:rPr>
          <w:color w:val="000000"/>
          <w:sz w:val="20"/>
          <w:szCs w:val="20"/>
        </w:rPr>
        <w:t>)</w:t>
      </w:r>
      <w:r w:rsidRPr="007E1B2F">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 xml:space="preserve">3.4. </w:t>
      </w:r>
      <w:proofErr w:type="gramStart"/>
      <w:r w:rsidRPr="002176E3">
        <w:rPr>
          <w:sz w:val="20"/>
          <w:szCs w:val="20"/>
        </w:rPr>
        <w:t>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2176E3">
        <w:rPr>
          <w:sz w:val="20"/>
          <w:szCs w:val="20"/>
        </w:rPr>
        <w:t xml:space="preserve">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 xml:space="preserve">3.5.  </w:t>
      </w:r>
      <w:proofErr w:type="gramStart"/>
      <w:r w:rsidRPr="002176E3">
        <w:rPr>
          <w:color w:val="000000"/>
          <w:sz w:val="20"/>
          <w:szCs w:val="20"/>
        </w:rPr>
        <w:t>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4.1.1</w:t>
      </w:r>
      <w:r w:rsidRPr="007E1B2F">
        <w:rPr>
          <w:rFonts w:eastAsia="Times New Roman"/>
          <w:color w:val="000000"/>
          <w:sz w:val="20"/>
          <w:szCs w:val="20"/>
        </w:rPr>
        <w:t xml:space="preserve">. Поставить товар в срок в соответствии с условиями контракта, в количестве и с характеристиками, указанными в Спецификации </w:t>
      </w:r>
      <w:r w:rsidRPr="00746B27">
        <w:rPr>
          <w:rFonts w:eastAsia="Times New Roman"/>
          <w:color w:val="000000"/>
          <w:sz w:val="20"/>
          <w:szCs w:val="20"/>
        </w:rPr>
        <w:t>(Приложение № 1),</w:t>
      </w:r>
      <w:r w:rsidRPr="00A85F0F">
        <w:rPr>
          <w:rFonts w:eastAsia="Times New Roman"/>
          <w:color w:val="000000"/>
          <w:sz w:val="20"/>
          <w:szCs w:val="20"/>
        </w:rPr>
        <w:t xml:space="preserve"> с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3D21CB" w:rsidRPr="002176E3">
        <w:rPr>
          <w:color w:val="000000"/>
          <w:sz w:val="20"/>
          <w:szCs w:val="20"/>
        </w:rPr>
        <w:t>Покупател</w:t>
      </w:r>
      <w:r w:rsidR="003D21CB">
        <w:rPr>
          <w:color w:val="000000"/>
          <w:sz w:val="20"/>
          <w:szCs w:val="20"/>
        </w:rPr>
        <w:t>ем</w:t>
      </w:r>
      <w:r w:rsidR="003D21CB" w:rsidRPr="00A85F0F">
        <w:rPr>
          <w:rFonts w:eastAsia="Times New Roman"/>
          <w:color w:val="000000"/>
          <w:sz w:val="20"/>
          <w:szCs w:val="20"/>
        </w:rPr>
        <w:t xml:space="preserve"> </w:t>
      </w:r>
      <w:r w:rsidRPr="00A85F0F">
        <w:rPr>
          <w:rFonts w:eastAsia="Times New Roman"/>
          <w:color w:val="000000"/>
          <w:sz w:val="20"/>
          <w:szCs w:val="20"/>
        </w:rPr>
        <w:t xml:space="preserve">в рабочие дни в рабочее время: </w:t>
      </w:r>
    </w:p>
    <w:p w:rsidR="002176E3" w:rsidRPr="008D6337" w:rsidRDefault="002176E3" w:rsidP="005F4D6A">
      <w:pPr>
        <w:tabs>
          <w:tab w:val="left" w:pos="426"/>
        </w:tabs>
        <w:snapToGrid w:val="0"/>
        <w:ind w:firstLine="709"/>
        <w:jc w:val="both"/>
        <w:rPr>
          <w:rFonts w:eastAsia="Times New Roman"/>
          <w:sz w:val="20"/>
          <w:szCs w:val="20"/>
        </w:rPr>
      </w:pPr>
      <w:r w:rsidRPr="008D6337">
        <w:rPr>
          <w:rFonts w:eastAsia="Times New Roman"/>
          <w:sz w:val="20"/>
          <w:szCs w:val="20"/>
        </w:rPr>
        <w:t>понедельник-четверг – 9:00-16:00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3D21CB">
        <w:rPr>
          <w:color w:val="000000"/>
          <w:sz w:val="20"/>
          <w:szCs w:val="20"/>
        </w:rPr>
        <w:t xml:space="preserve">Покупателя </w:t>
      </w:r>
      <w:r w:rsidRPr="00DE60BF">
        <w:rPr>
          <w:rFonts w:eastAsia="Times New Roman"/>
          <w:color w:val="000000"/>
          <w:sz w:val="20"/>
          <w:szCs w:val="20"/>
        </w:rPr>
        <w:t xml:space="preserve">о времени и дате доставки товара </w:t>
      </w:r>
      <w:proofErr w:type="gramStart"/>
      <w:r w:rsidRPr="00DE60BF">
        <w:rPr>
          <w:rFonts w:eastAsia="Times New Roman"/>
          <w:color w:val="000000"/>
          <w:sz w:val="20"/>
          <w:szCs w:val="20"/>
        </w:rPr>
        <w:t>в место доставки</w:t>
      </w:r>
      <w:proofErr w:type="gramEnd"/>
      <w:r w:rsidRPr="00DE60BF">
        <w:rPr>
          <w:rFonts w:eastAsia="Times New Roman"/>
          <w:color w:val="000000"/>
          <w:sz w:val="20"/>
          <w:szCs w:val="20"/>
        </w:rPr>
        <w:t xml:space="preserve">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w:t>
      </w:r>
      <w:proofErr w:type="gramStart"/>
      <w:r w:rsidRPr="00DE60BF">
        <w:rPr>
          <w:rFonts w:eastAsia="Times New Roman"/>
          <w:color w:val="000000"/>
          <w:sz w:val="20"/>
          <w:szCs w:val="20"/>
        </w:rPr>
        <w:t xml:space="preserve">со дня получения от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roofErr w:type="gramEnd"/>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746B27">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w:t>
      </w:r>
      <w:proofErr w:type="gramStart"/>
      <w:r w:rsidRPr="00DE60BF">
        <w:rPr>
          <w:rFonts w:eastAsia="Times New Roman"/>
          <w:color w:val="000000"/>
          <w:sz w:val="20"/>
          <w:szCs w:val="20"/>
        </w:rPr>
        <w:t>с даты получения</w:t>
      </w:r>
      <w:proofErr w:type="gramEnd"/>
      <w:r w:rsidRPr="00DE60BF">
        <w:rPr>
          <w:rFonts w:eastAsia="Times New Roman"/>
          <w:color w:val="000000"/>
          <w:sz w:val="20"/>
          <w:szCs w:val="20"/>
        </w:rPr>
        <w:t xml:space="preserve">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4.2.1. Вносить предложения и получать консультации </w:t>
      </w:r>
      <w:r w:rsidR="003D21CB" w:rsidRPr="002176E3">
        <w:rPr>
          <w:color w:val="000000"/>
          <w:sz w:val="20"/>
          <w:szCs w:val="20"/>
        </w:rPr>
        <w:t>Покупател</w:t>
      </w:r>
      <w:r w:rsidR="003D21CB">
        <w:rPr>
          <w:color w:val="000000"/>
          <w:sz w:val="20"/>
          <w:szCs w:val="20"/>
        </w:rPr>
        <w:t>я</w:t>
      </w:r>
      <w:r w:rsidR="003D21CB" w:rsidRPr="00DE60BF">
        <w:rPr>
          <w:rFonts w:eastAsia="Times New Roman"/>
          <w:color w:val="000000"/>
          <w:sz w:val="20"/>
          <w:szCs w:val="20"/>
        </w:rPr>
        <w:t xml:space="preserve"> </w:t>
      </w:r>
      <w:r w:rsidRPr="00DE60BF">
        <w:rPr>
          <w:rFonts w:eastAsia="Times New Roman"/>
          <w:color w:val="000000"/>
          <w:sz w:val="20"/>
          <w:szCs w:val="20"/>
        </w:rPr>
        <w:t>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3D21CB" w:rsidRPr="002176E3">
        <w:rPr>
          <w:color w:val="000000"/>
          <w:sz w:val="20"/>
          <w:szCs w:val="20"/>
        </w:rPr>
        <w:t>Покупател</w:t>
      </w:r>
      <w:r w:rsidR="003D21CB">
        <w:rPr>
          <w:color w:val="000000"/>
          <w:sz w:val="20"/>
          <w:szCs w:val="20"/>
        </w:rPr>
        <w:t>ем</w:t>
      </w:r>
      <w:r w:rsidR="003D21CB" w:rsidRPr="00DE60BF">
        <w:rPr>
          <w:rFonts w:eastAsia="Times New Roman"/>
          <w:color w:val="000000"/>
          <w:sz w:val="20"/>
          <w:szCs w:val="20"/>
        </w:rPr>
        <w:t xml:space="preserve">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4.3. Обязанности </w:t>
      </w:r>
      <w:r w:rsidR="003D21CB" w:rsidRPr="003D21CB">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 xml:space="preserve">4.4. Права </w:t>
      </w:r>
      <w:r w:rsidR="003D21CB" w:rsidRPr="003D21CB">
        <w:rPr>
          <w:b/>
          <w:color w:val="000000"/>
          <w:sz w:val="20"/>
          <w:szCs w:val="20"/>
        </w:rPr>
        <w:t>Покупател</w:t>
      </w:r>
      <w:r w:rsidR="003D21CB">
        <w:rPr>
          <w:b/>
          <w:color w:val="000000"/>
          <w:sz w:val="20"/>
          <w:szCs w:val="20"/>
        </w:rPr>
        <w:t>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.1. </w:t>
      </w:r>
      <w:proofErr w:type="gramStart"/>
      <w:r w:rsidRPr="00A85F0F">
        <w:rPr>
          <w:color w:val="000000"/>
          <w:sz w:val="20"/>
          <w:szCs w:val="20"/>
        </w:rPr>
        <w:t xml:space="preserve">Качество поставляемого товара должно соответствовать требованиям, установленным государственными стандартами Российской Федерации, ТУ, </w:t>
      </w:r>
      <w:proofErr w:type="spellStart"/>
      <w:r w:rsidRPr="00A85F0F">
        <w:rPr>
          <w:color w:val="000000"/>
          <w:sz w:val="20"/>
          <w:szCs w:val="20"/>
        </w:rPr>
        <w:t>СанПиН</w:t>
      </w:r>
      <w:proofErr w:type="spellEnd"/>
      <w:r w:rsidRPr="00A85F0F">
        <w:rPr>
          <w:color w:val="000000"/>
          <w:sz w:val="20"/>
          <w:szCs w:val="20"/>
        </w:rPr>
        <w:t>, предъявляемым к данному виду товаров, другим нормативным документам, установленным законодательством Российской Федерации.</w:t>
      </w:r>
      <w:proofErr w:type="gramEnd"/>
    </w:p>
    <w:p w:rsidR="00DE60BF" w:rsidRPr="00A85F0F" w:rsidRDefault="00DE60BF" w:rsidP="005F4D6A">
      <w:pPr>
        <w:ind w:firstLine="709"/>
        <w:jc w:val="both"/>
        <w:rPr>
          <w:color w:val="000000"/>
          <w:sz w:val="20"/>
          <w:szCs w:val="20"/>
        </w:rPr>
      </w:pPr>
      <w:r w:rsidRPr="007E1B2F">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 xml:space="preserve">.3. </w:t>
      </w:r>
      <w:proofErr w:type="gramStart"/>
      <w:r w:rsidRPr="00A85F0F">
        <w:rPr>
          <w:color w:val="000000"/>
          <w:sz w:val="20"/>
          <w:szCs w:val="20"/>
        </w:rPr>
        <w:t>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roofErr w:type="gramEnd"/>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w:t>
      </w:r>
      <w:proofErr w:type="gramStart"/>
      <w:r w:rsidRPr="00DE60BF">
        <w:rPr>
          <w:sz w:val="20"/>
          <w:szCs w:val="20"/>
        </w:rPr>
        <w:t>УПД</w:t>
      </w:r>
      <w:proofErr w:type="gramEnd"/>
      <w:r w:rsidRPr="00DE60BF">
        <w:rPr>
          <w:sz w:val="20"/>
          <w:szCs w:val="20"/>
        </w:rPr>
        <w:t xml:space="preserve"> и передать их </w:t>
      </w:r>
      <w:r w:rsidR="003D21CB" w:rsidRPr="002176E3">
        <w:rPr>
          <w:color w:val="000000"/>
          <w:sz w:val="20"/>
          <w:szCs w:val="20"/>
        </w:rPr>
        <w:t>Покупател</w:t>
      </w:r>
      <w:r w:rsidR="003D21CB">
        <w:rPr>
          <w:color w:val="000000"/>
          <w:sz w:val="20"/>
          <w:szCs w:val="20"/>
        </w:rPr>
        <w:t>ю</w:t>
      </w:r>
      <w:r w:rsidR="003D21CB" w:rsidRPr="00DE60BF">
        <w:rPr>
          <w:sz w:val="20"/>
          <w:szCs w:val="20"/>
        </w:rPr>
        <w:t xml:space="preserve"> </w:t>
      </w:r>
      <w:r w:rsidRPr="00DE60BF">
        <w:rPr>
          <w:sz w:val="20"/>
          <w:szCs w:val="20"/>
        </w:rPr>
        <w:t>вместе с товаром.</w:t>
      </w:r>
    </w:p>
    <w:p w:rsidR="00462403" w:rsidRPr="00DE60BF" w:rsidRDefault="008F1F1B" w:rsidP="005F4D6A">
      <w:pPr>
        <w:ind w:firstLine="709"/>
        <w:jc w:val="both"/>
        <w:rPr>
          <w:color w:val="000000" w:themeColor="text1"/>
          <w:sz w:val="20"/>
          <w:szCs w:val="20"/>
        </w:rPr>
      </w:pPr>
      <w:r w:rsidRPr="00DE60BF">
        <w:rPr>
          <w:color w:val="000000" w:themeColor="text1"/>
          <w:sz w:val="20"/>
          <w:szCs w:val="20"/>
        </w:rPr>
        <w:t>6</w:t>
      </w:r>
      <w:r w:rsidR="00462403" w:rsidRPr="00DE60BF">
        <w:rPr>
          <w:color w:val="000000" w:themeColor="text1"/>
          <w:sz w:val="20"/>
          <w:szCs w:val="20"/>
        </w:rPr>
        <w:t>.</w:t>
      </w:r>
      <w:r w:rsidR="00871307" w:rsidRPr="00DE60BF">
        <w:rPr>
          <w:color w:val="000000" w:themeColor="text1"/>
          <w:sz w:val="20"/>
          <w:szCs w:val="20"/>
        </w:rPr>
        <w:t>2</w:t>
      </w:r>
      <w:r w:rsidR="00462403" w:rsidRPr="00DE60BF">
        <w:rPr>
          <w:color w:val="000000" w:themeColor="text1"/>
          <w:sz w:val="20"/>
          <w:szCs w:val="20"/>
        </w:rPr>
        <w:t xml:space="preserve">.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 </w:t>
      </w:r>
      <w:r w:rsidR="003D21CB" w:rsidRPr="002176E3">
        <w:rPr>
          <w:color w:val="000000"/>
          <w:sz w:val="20"/>
          <w:szCs w:val="20"/>
        </w:rPr>
        <w:t>Покупател</w:t>
      </w:r>
      <w:r w:rsidR="003D21CB">
        <w:rPr>
          <w:color w:val="000000"/>
          <w:sz w:val="20"/>
          <w:szCs w:val="20"/>
        </w:rPr>
        <w:t>ю</w:t>
      </w:r>
      <w:r w:rsidR="00462403" w:rsidRPr="00DE60BF">
        <w:rPr>
          <w:color w:val="000000" w:themeColor="text1"/>
          <w:sz w:val="20"/>
          <w:szCs w:val="20"/>
        </w:rPr>
        <w:t xml:space="preserve">, а </w:t>
      </w:r>
      <w:r w:rsidR="003D21CB" w:rsidRPr="002176E3">
        <w:rPr>
          <w:color w:val="000000"/>
          <w:sz w:val="20"/>
          <w:szCs w:val="20"/>
        </w:rPr>
        <w:t>Покупатель</w:t>
      </w:r>
      <w:r w:rsidR="003D21CB" w:rsidRPr="003D21CB">
        <w:rPr>
          <w:color w:val="000000"/>
          <w:sz w:val="20"/>
          <w:szCs w:val="20"/>
        </w:rPr>
        <w:t xml:space="preserve"> </w:t>
      </w:r>
      <w:r w:rsidR="00462403" w:rsidRPr="00DE60BF">
        <w:rPr>
          <w:color w:val="000000" w:themeColor="text1"/>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 В течение 20 рабочих дней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 </w:t>
      </w:r>
      <w:r w:rsidR="003D21CB" w:rsidRPr="002176E3">
        <w:rPr>
          <w:color w:val="000000"/>
          <w:sz w:val="20"/>
          <w:szCs w:val="20"/>
        </w:rPr>
        <w:t>Покупатель</w:t>
      </w:r>
      <w:r w:rsidR="00462403" w:rsidRPr="005F4D6A">
        <w:rPr>
          <w:color w:val="000000" w:themeColor="text1"/>
          <w:sz w:val="20"/>
          <w:szCs w:val="20"/>
        </w:rPr>
        <w:t>:</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lastRenderedPageBreak/>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3D21CB" w:rsidRPr="002176E3">
        <w:rPr>
          <w:color w:val="000000"/>
          <w:sz w:val="20"/>
          <w:szCs w:val="20"/>
        </w:rPr>
        <w:t>Покупател</w:t>
      </w:r>
      <w:r w:rsidR="003D21CB">
        <w:rPr>
          <w:color w:val="000000"/>
          <w:sz w:val="20"/>
          <w:szCs w:val="20"/>
        </w:rPr>
        <w:t>ем</w:t>
      </w:r>
      <w:r w:rsidR="003D21CB" w:rsidRPr="003D21CB">
        <w:rPr>
          <w:color w:val="000000"/>
          <w:sz w:val="20"/>
          <w:szCs w:val="20"/>
        </w:rPr>
        <w:t xml:space="preserve"> </w:t>
      </w:r>
      <w:r w:rsidR="00462403" w:rsidRPr="005F4D6A">
        <w:rPr>
          <w:color w:val="000000" w:themeColor="text1"/>
          <w:sz w:val="20"/>
          <w:szCs w:val="20"/>
        </w:rPr>
        <w:t xml:space="preserve">Акта приемки товаров, работ, услуг (ф. 0510452). После этого Товар считается переданным Поставщиком </w:t>
      </w:r>
      <w:r w:rsidR="003D21CB">
        <w:rPr>
          <w:color w:val="000000"/>
          <w:sz w:val="20"/>
          <w:szCs w:val="20"/>
        </w:rPr>
        <w:t>Покупателю</w:t>
      </w:r>
      <w:r w:rsidR="00462403" w:rsidRPr="005F4D6A">
        <w:rPr>
          <w:color w:val="000000" w:themeColor="text1"/>
          <w:sz w:val="20"/>
          <w:szCs w:val="20"/>
        </w:rPr>
        <w:t xml:space="preserve">. </w:t>
      </w:r>
    </w:p>
    <w:p w:rsidR="00462403" w:rsidRPr="005F4D6A" w:rsidRDefault="003D21CB" w:rsidP="005F4D6A">
      <w:pPr>
        <w:ind w:firstLine="709"/>
        <w:jc w:val="both"/>
        <w:rPr>
          <w:color w:val="000000" w:themeColor="text1"/>
          <w:sz w:val="20"/>
          <w:szCs w:val="20"/>
        </w:rPr>
      </w:pPr>
      <w:r w:rsidRPr="002176E3">
        <w:rPr>
          <w:color w:val="000000"/>
          <w:sz w:val="20"/>
          <w:szCs w:val="20"/>
        </w:rPr>
        <w:t>Покупатель</w:t>
      </w:r>
      <w:r w:rsidRPr="003D21CB">
        <w:rPr>
          <w:color w:val="000000"/>
          <w:sz w:val="20"/>
          <w:szCs w:val="20"/>
        </w:rPr>
        <w:t xml:space="preserve"> </w:t>
      </w:r>
      <w:r w:rsidR="00462403" w:rsidRPr="005F4D6A">
        <w:rPr>
          <w:color w:val="000000" w:themeColor="text1"/>
          <w:sz w:val="20"/>
          <w:szCs w:val="20"/>
        </w:rPr>
        <w:t xml:space="preserve">направляет в течение 5 (пяти) рабочих дней </w:t>
      </w:r>
      <w:proofErr w:type="gramStart"/>
      <w:r w:rsidR="00462403" w:rsidRPr="005F4D6A">
        <w:rPr>
          <w:color w:val="000000" w:themeColor="text1"/>
          <w:sz w:val="20"/>
          <w:szCs w:val="20"/>
        </w:rPr>
        <w:t>с даты утверждения</w:t>
      </w:r>
      <w:proofErr w:type="gramEnd"/>
      <w:r w:rsidR="00462403" w:rsidRPr="005F4D6A">
        <w:rPr>
          <w:color w:val="000000" w:themeColor="text1"/>
          <w:sz w:val="20"/>
          <w:szCs w:val="20"/>
        </w:rPr>
        <w:t xml:space="preserve">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3</w:t>
      </w:r>
      <w:r w:rsidR="00462403" w:rsidRPr="005F4D6A">
        <w:rPr>
          <w:color w:val="000000" w:themeColor="text1"/>
          <w:sz w:val="20"/>
          <w:szCs w:val="20"/>
        </w:rPr>
        <w:t xml:space="preserve">.2. </w:t>
      </w:r>
      <w:proofErr w:type="gramStart"/>
      <w:r w:rsidR="00462403" w:rsidRPr="005F4D6A">
        <w:rPr>
          <w:color w:val="000000" w:themeColor="text1"/>
          <w:sz w:val="20"/>
          <w:szCs w:val="20"/>
        </w:rPr>
        <w:t xml:space="preserve">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отказывает в приемке товара, направляя Поставщику скан-копию Акта приемки товаров, работ, услуг (ф. 0510452) с перечнем выявленных расхождений, устанавливает</w:t>
      </w:r>
      <w:proofErr w:type="gramEnd"/>
      <w:r w:rsidR="00462403" w:rsidRPr="005F4D6A">
        <w:rPr>
          <w:color w:val="000000" w:themeColor="text1"/>
          <w:sz w:val="20"/>
          <w:szCs w:val="20"/>
        </w:rPr>
        <w:t xml:space="preserve"> сроки их устранения. Поставщик обязан в течение 5 (пяти) календарных дней со дня направления </w:t>
      </w:r>
      <w:r w:rsidR="003D21CB">
        <w:rPr>
          <w:color w:val="000000"/>
          <w:sz w:val="20"/>
          <w:szCs w:val="20"/>
        </w:rPr>
        <w:t>Покупателем</w:t>
      </w:r>
      <w:r w:rsidR="003D21CB" w:rsidRPr="003D21CB">
        <w:rPr>
          <w:color w:val="000000"/>
          <w:sz w:val="20"/>
          <w:szCs w:val="20"/>
        </w:rPr>
        <w:t xml:space="preserve"> </w:t>
      </w:r>
      <w:r w:rsidR="00462403" w:rsidRPr="005F4D6A">
        <w:rPr>
          <w:color w:val="000000" w:themeColor="text1"/>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4</w:t>
      </w:r>
      <w:r w:rsidR="00462403" w:rsidRPr="005F4D6A">
        <w:rPr>
          <w:color w:val="000000" w:themeColor="text1"/>
          <w:sz w:val="20"/>
          <w:szCs w:val="20"/>
        </w:rPr>
        <w:t xml:space="preserve">. Для проверки соответствия поставленного товара условиям контракта </w:t>
      </w:r>
      <w:r w:rsidR="003D21CB" w:rsidRPr="002176E3">
        <w:rPr>
          <w:color w:val="000000"/>
          <w:sz w:val="20"/>
          <w:szCs w:val="20"/>
        </w:rPr>
        <w:t>Покупатель</w:t>
      </w:r>
      <w:r w:rsidR="003D21CB" w:rsidRPr="003D21CB">
        <w:rPr>
          <w:color w:val="000000"/>
          <w:sz w:val="20"/>
          <w:szCs w:val="20"/>
        </w:rPr>
        <w:t xml:space="preserve"> </w:t>
      </w:r>
      <w:r w:rsidR="00462403" w:rsidRPr="005F4D6A">
        <w:rPr>
          <w:color w:val="000000" w:themeColor="text1"/>
          <w:sz w:val="20"/>
          <w:szCs w:val="20"/>
        </w:rPr>
        <w:t xml:space="preserve">проводит экспертизу. Экспертиза товара может проводиться </w:t>
      </w:r>
      <w:r w:rsidR="003D21CB">
        <w:rPr>
          <w:color w:val="000000"/>
          <w:sz w:val="20"/>
          <w:szCs w:val="20"/>
        </w:rPr>
        <w:t>Покупателем</w:t>
      </w:r>
      <w:r w:rsidR="00462403" w:rsidRPr="005F4D6A">
        <w:rPr>
          <w:color w:val="000000" w:themeColor="text1"/>
          <w:sz w:val="20"/>
          <w:szCs w:val="20"/>
        </w:rPr>
        <w:t xml:space="preserve"> своими силами или к ее проведению по решению </w:t>
      </w:r>
      <w:r w:rsidR="003D21CB" w:rsidRPr="002176E3">
        <w:rPr>
          <w:color w:val="000000"/>
          <w:sz w:val="20"/>
          <w:szCs w:val="20"/>
        </w:rPr>
        <w:t>Покупател</w:t>
      </w:r>
      <w:r w:rsidR="003D21CB">
        <w:rPr>
          <w:color w:val="000000"/>
          <w:sz w:val="20"/>
          <w:szCs w:val="20"/>
        </w:rPr>
        <w:t>я</w:t>
      </w:r>
      <w:r w:rsidR="003D21CB" w:rsidRPr="003D21CB">
        <w:rPr>
          <w:color w:val="000000"/>
          <w:sz w:val="20"/>
          <w:szCs w:val="20"/>
        </w:rPr>
        <w:t xml:space="preserve"> </w:t>
      </w:r>
      <w:r w:rsidR="00462403" w:rsidRPr="005F4D6A">
        <w:rPr>
          <w:color w:val="000000" w:themeColor="text1"/>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5</w:t>
      </w:r>
      <w:r w:rsidR="00462403" w:rsidRPr="005F4D6A">
        <w:rPr>
          <w:color w:val="000000" w:themeColor="text1"/>
          <w:sz w:val="20"/>
          <w:szCs w:val="20"/>
        </w:rPr>
        <w:t xml:space="preserve">. Для проведения экспертизы в случаях, предусмотренных законом, эксперты, экспертные организации имеют право запрашивать у </w:t>
      </w:r>
      <w:r w:rsidR="003D21CB">
        <w:rPr>
          <w:color w:val="000000"/>
          <w:sz w:val="20"/>
          <w:szCs w:val="20"/>
        </w:rPr>
        <w:t>Покупателя</w:t>
      </w:r>
      <w:r w:rsidR="00462403" w:rsidRPr="005F4D6A">
        <w:rPr>
          <w:color w:val="000000" w:themeColor="text1"/>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themeColor="text1"/>
          <w:sz w:val="20"/>
          <w:szCs w:val="20"/>
        </w:rPr>
      </w:pPr>
      <w:r w:rsidRPr="005F4D6A">
        <w:rPr>
          <w:color w:val="000000" w:themeColor="text1"/>
          <w:sz w:val="20"/>
          <w:szCs w:val="20"/>
        </w:rPr>
        <w:t>6</w:t>
      </w:r>
      <w:r w:rsidR="00462403" w:rsidRPr="005F4D6A">
        <w:rPr>
          <w:color w:val="000000" w:themeColor="text1"/>
          <w:sz w:val="20"/>
          <w:szCs w:val="20"/>
        </w:rPr>
        <w:t>.</w:t>
      </w:r>
      <w:r w:rsidR="00871307" w:rsidRPr="005F4D6A">
        <w:rPr>
          <w:color w:val="000000" w:themeColor="text1"/>
          <w:sz w:val="20"/>
          <w:szCs w:val="20"/>
        </w:rPr>
        <w:t>6</w:t>
      </w:r>
      <w:r w:rsidR="00462403" w:rsidRPr="005F4D6A">
        <w:rPr>
          <w:color w:val="000000" w:themeColor="text1"/>
          <w:sz w:val="20"/>
          <w:szCs w:val="20"/>
        </w:rPr>
        <w:t xml:space="preserve">.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w:t>
      </w:r>
      <w:proofErr w:type="gramStart"/>
      <w:r w:rsidR="00462403" w:rsidRPr="005F4D6A">
        <w:rPr>
          <w:color w:val="000000" w:themeColor="text1"/>
          <w:sz w:val="20"/>
          <w:szCs w:val="20"/>
        </w:rPr>
        <w:t>может</w:t>
      </w:r>
      <w:proofErr w:type="gramEnd"/>
      <w:r w:rsidR="00462403" w:rsidRPr="005F4D6A">
        <w:rPr>
          <w:color w:val="000000" w:themeColor="text1"/>
          <w:sz w:val="20"/>
          <w:szCs w:val="20"/>
        </w:rPr>
        <w:t xml:space="preserve"> осуществляется в электронной форме, в том числе с использованием функционала </w:t>
      </w:r>
      <w:proofErr w:type="spellStart"/>
      <w:r w:rsidR="00462403" w:rsidRPr="005F4D6A">
        <w:rPr>
          <w:color w:val="000000" w:themeColor="text1"/>
          <w:sz w:val="20"/>
          <w:szCs w:val="20"/>
        </w:rPr>
        <w:t>веб-решения</w:t>
      </w:r>
      <w:proofErr w:type="spellEnd"/>
      <w:r w:rsidR="00462403" w:rsidRPr="005F4D6A">
        <w:rPr>
          <w:color w:val="000000" w:themeColor="text1"/>
          <w:sz w:val="20"/>
          <w:szCs w:val="20"/>
        </w:rPr>
        <w:t xml:space="preserve">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w:t>
      </w:r>
      <w:proofErr w:type="gramStart"/>
      <w:r w:rsidR="002E7E57" w:rsidRPr="002176E3">
        <w:rPr>
          <w:sz w:val="20"/>
          <w:szCs w:val="20"/>
        </w:rPr>
        <w:t>й(</w:t>
      </w:r>
      <w:proofErr w:type="gramEnd"/>
      <w:r w:rsidR="002E7E57" w:rsidRPr="002176E3">
        <w:rPr>
          <w:sz w:val="20"/>
          <w:szCs w:val="20"/>
        </w:rPr>
        <w:t>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w:t>
      </w:r>
      <w:proofErr w:type="gramStart"/>
      <w:r w:rsidR="007B5C23" w:rsidRPr="002176E3">
        <w:rPr>
          <w:sz w:val="20"/>
          <w:szCs w:val="20"/>
        </w:rPr>
        <w:t xml:space="preserve">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roofErr w:type="gramEnd"/>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.1. </w:t>
      </w:r>
      <w:r w:rsidR="002176E3" w:rsidRPr="001B11FF">
        <w:rPr>
          <w:sz w:val="20"/>
          <w:szCs w:val="20"/>
        </w:rPr>
        <w:t>Контра</w:t>
      </w:r>
      <w:proofErr w:type="gramStart"/>
      <w:r w:rsidR="002176E3" w:rsidRPr="001B11FF">
        <w:rPr>
          <w:sz w:val="20"/>
          <w:szCs w:val="20"/>
        </w:rPr>
        <w:t>кт вст</w:t>
      </w:r>
      <w:proofErr w:type="gramEnd"/>
      <w:r w:rsidR="002176E3" w:rsidRPr="001B11FF">
        <w:rPr>
          <w:sz w:val="20"/>
          <w:szCs w:val="20"/>
        </w:rPr>
        <w:t xml:space="preserve">упает в силу с даты подписания и действует по </w:t>
      </w:r>
      <w:r w:rsidR="001B11FF" w:rsidRPr="001B11FF">
        <w:rPr>
          <w:b/>
          <w:sz w:val="20"/>
          <w:szCs w:val="20"/>
        </w:rPr>
        <w:t>07.10.2026 г.</w:t>
      </w:r>
      <w:r w:rsidR="001B11FF">
        <w:rPr>
          <w:sz w:val="20"/>
          <w:szCs w:val="20"/>
        </w:rPr>
        <w:t xml:space="preserve"> </w:t>
      </w:r>
      <w:r w:rsidR="002176E3" w:rsidRPr="00E42520">
        <w:rPr>
          <w:sz w:val="20"/>
          <w:szCs w:val="20"/>
        </w:rPr>
        <w:t>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.2. В вопросах, не урегулированных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3D21CB" w:rsidRPr="002176E3">
        <w:rPr>
          <w:color w:val="000000"/>
          <w:sz w:val="20"/>
          <w:szCs w:val="20"/>
        </w:rPr>
        <w:t>Покупатель</w:t>
      </w:r>
      <w:r w:rsidR="003D21CB" w:rsidRPr="00E42520">
        <w:rPr>
          <w:sz w:val="20"/>
          <w:szCs w:val="20"/>
        </w:rPr>
        <w:t xml:space="preserve">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.3.1. </w:t>
      </w:r>
      <w:proofErr w:type="gramStart"/>
      <w:r w:rsidR="002176E3" w:rsidRPr="00E42520">
        <w:rPr>
          <w:sz w:val="20"/>
          <w:szCs w:val="20"/>
        </w:rPr>
        <w:t>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.3.2. </w:t>
      </w:r>
      <w:proofErr w:type="gramStart"/>
      <w:r w:rsidR="002176E3" w:rsidRPr="00E42520">
        <w:rPr>
          <w:sz w:val="20"/>
          <w:szCs w:val="20"/>
        </w:rPr>
        <w:t>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w:t>
      </w:r>
      <w:proofErr w:type="gramEnd"/>
      <w:r w:rsidR="002176E3" w:rsidRPr="00E42520">
        <w:rPr>
          <w:sz w:val="20"/>
          <w:szCs w:val="20"/>
        </w:rPr>
        <w:t xml:space="preserve">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.3.3. </w:t>
      </w:r>
      <w:proofErr w:type="gramStart"/>
      <w:r w:rsidR="002176E3" w:rsidRPr="00E42520">
        <w:rPr>
          <w:sz w:val="20"/>
          <w:szCs w:val="20"/>
        </w:rPr>
        <w:t>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roofErr w:type="gramEnd"/>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.2. </w:t>
      </w:r>
      <w:proofErr w:type="gramStart"/>
      <w:r w:rsidR="00462403" w:rsidRPr="00E42520">
        <w:rPr>
          <w:sz w:val="20"/>
          <w:szCs w:val="20"/>
        </w:rPr>
        <w:t xml:space="preserve">При исполнении обязательств по настоящему контракту Стороны, их </w:t>
      </w:r>
      <w:proofErr w:type="spellStart"/>
      <w:r w:rsidR="00462403" w:rsidRPr="00E42520">
        <w:rPr>
          <w:sz w:val="20"/>
          <w:szCs w:val="20"/>
        </w:rPr>
        <w:t>аффилированные</w:t>
      </w:r>
      <w:proofErr w:type="spellEnd"/>
      <w:r w:rsidR="00462403" w:rsidRPr="00E42520">
        <w:rPr>
          <w:sz w:val="20"/>
          <w:szCs w:val="20"/>
        </w:rPr>
        <w:t xml:space="preserve">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w:t>
      </w:r>
      <w:proofErr w:type="gramEnd"/>
      <w:r w:rsidR="00462403" w:rsidRPr="00E42520">
        <w:rPr>
          <w:sz w:val="20"/>
          <w:szCs w:val="20"/>
        </w:rPr>
        <w:t xml:space="preserve">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 xml:space="preserve">.3. </w:t>
      </w:r>
      <w:proofErr w:type="gramStart"/>
      <w:r w:rsidR="00462403" w:rsidRPr="00E42520">
        <w:rPr>
          <w:sz w:val="20"/>
          <w:szCs w:val="20"/>
        </w:rPr>
        <w:t xml:space="preserve">При исполнении обязательств по настоящему контракту Стороны, их </w:t>
      </w:r>
      <w:proofErr w:type="spellStart"/>
      <w:r w:rsidR="00462403" w:rsidRPr="00E42520">
        <w:rPr>
          <w:sz w:val="20"/>
          <w:szCs w:val="20"/>
        </w:rPr>
        <w:t>аффилированные</w:t>
      </w:r>
      <w:proofErr w:type="spellEnd"/>
      <w:r w:rsidR="00462403" w:rsidRPr="00E42520">
        <w:rPr>
          <w:sz w:val="20"/>
          <w:szCs w:val="20"/>
        </w:rPr>
        <w:t xml:space="preserve">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w:t>
      </w:r>
      <w:proofErr w:type="gramEnd"/>
      <w:r w:rsidR="00462403" w:rsidRPr="00E42520">
        <w:rPr>
          <w:sz w:val="20"/>
          <w:szCs w:val="20"/>
        </w:rPr>
        <w:t xml:space="preserve">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 xml:space="preserve">.4. настоящего контракта, обязана рассмотреть уведомление и сообщить другой Стороне об итогах его рассмотрения в течение 10 (десяти) дней </w:t>
      </w:r>
      <w:proofErr w:type="gramStart"/>
      <w:r w:rsidR="00462403" w:rsidRPr="00E42520">
        <w:rPr>
          <w:sz w:val="20"/>
          <w:szCs w:val="20"/>
        </w:rPr>
        <w:t>с даты получения</w:t>
      </w:r>
      <w:proofErr w:type="gramEnd"/>
      <w:r w:rsidR="00462403" w:rsidRPr="00E42520">
        <w:rPr>
          <w:sz w:val="20"/>
          <w:szCs w:val="20"/>
        </w:rPr>
        <w:t>.</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tblPr>
      <w:tblGrid>
        <w:gridCol w:w="4536"/>
        <w:gridCol w:w="5209"/>
      </w:tblGrid>
      <w:tr w:rsidR="00183457"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C33391" w:rsidRDefault="00183457" w:rsidP="00F5085E">
            <w:pPr>
              <w:jc w:val="center"/>
              <w:rPr>
                <w:rFonts w:eastAsia="Times New Roman"/>
                <w:b/>
                <w:sz w:val="22"/>
                <w:szCs w:val="22"/>
              </w:rPr>
            </w:pPr>
            <w:r w:rsidRPr="00C33391">
              <w:rPr>
                <w:rFonts w:eastAsia="Times New Roman"/>
                <w:b/>
                <w:sz w:val="22"/>
                <w:szCs w:val="22"/>
              </w:rPr>
              <w:t>«</w:t>
            </w:r>
            <w:r w:rsidR="00F5085E" w:rsidRPr="00C33391">
              <w:rPr>
                <w:rFonts w:eastAsia="Times New Roman"/>
                <w:b/>
                <w:sz w:val="22"/>
                <w:szCs w:val="22"/>
              </w:rPr>
              <w:t>Поставщик</w:t>
            </w:r>
            <w:r w:rsidRPr="00C33391">
              <w:rPr>
                <w:rFonts w:eastAsia="Times New Roman"/>
                <w:b/>
                <w:sz w:val="22"/>
                <w:szCs w:val="22"/>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C33391" w:rsidRDefault="00183457" w:rsidP="00F5085E">
            <w:pPr>
              <w:jc w:val="center"/>
              <w:rPr>
                <w:sz w:val="22"/>
                <w:szCs w:val="22"/>
              </w:rPr>
            </w:pPr>
            <w:r w:rsidRPr="00C33391">
              <w:rPr>
                <w:rFonts w:eastAsia="Times New Roman"/>
                <w:b/>
                <w:sz w:val="22"/>
                <w:szCs w:val="22"/>
              </w:rPr>
              <w:t>«</w:t>
            </w:r>
            <w:r w:rsidR="00F5085E" w:rsidRPr="00C33391">
              <w:rPr>
                <w:rFonts w:eastAsia="Times New Roman"/>
                <w:b/>
                <w:sz w:val="22"/>
                <w:szCs w:val="22"/>
              </w:rPr>
              <w:t>Покупатель</w:t>
            </w:r>
            <w:r w:rsidRPr="00C33391">
              <w:rPr>
                <w:rFonts w:eastAsia="Times New Roman"/>
                <w:b/>
                <w:sz w:val="22"/>
                <w:szCs w:val="22"/>
              </w:rPr>
              <w:t>»:</w:t>
            </w:r>
          </w:p>
        </w:tc>
      </w:tr>
      <w:tr w:rsidR="001B11FF" w:rsidRPr="00C33391"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B11FF" w:rsidRPr="00C33391" w:rsidRDefault="001B11FF" w:rsidP="008A5213">
            <w:pPr>
              <w:contextualSpacing/>
              <w:jc w:val="both"/>
              <w:rPr>
                <w:rFonts w:eastAsia="Times New Roman"/>
                <w:b/>
                <w:sz w:val="22"/>
                <w:szCs w:val="22"/>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B11FF" w:rsidRPr="00116954" w:rsidRDefault="001B11FF" w:rsidP="006604C5">
            <w:pPr>
              <w:pStyle w:val="af3"/>
              <w:tabs>
                <w:tab w:val="clear" w:pos="706"/>
                <w:tab w:val="left" w:pos="0"/>
              </w:tabs>
              <w:spacing w:after="0" w:line="240" w:lineRule="auto"/>
              <w:ind w:right="244"/>
              <w:rPr>
                <w:b/>
                <w:sz w:val="20"/>
                <w:szCs w:val="20"/>
              </w:rPr>
            </w:pPr>
            <w:r w:rsidRPr="00116954">
              <w:rPr>
                <w:b/>
                <w:sz w:val="20"/>
                <w:szCs w:val="20"/>
              </w:rPr>
              <w:t>Муниципальное казенное дошкольное образовательное учреждение</w:t>
            </w:r>
          </w:p>
          <w:p w:rsidR="001B11FF" w:rsidRPr="00116954" w:rsidRDefault="001B11FF" w:rsidP="006604C5">
            <w:pPr>
              <w:pStyle w:val="af3"/>
              <w:tabs>
                <w:tab w:val="clear" w:pos="706"/>
                <w:tab w:val="left" w:pos="0"/>
              </w:tabs>
              <w:spacing w:after="0" w:line="240" w:lineRule="auto"/>
              <w:ind w:right="244"/>
              <w:rPr>
                <w:sz w:val="20"/>
                <w:szCs w:val="20"/>
              </w:rPr>
            </w:pPr>
            <w:r w:rsidRPr="00116954">
              <w:rPr>
                <w:b/>
                <w:sz w:val="20"/>
                <w:szCs w:val="20"/>
              </w:rPr>
              <w:t xml:space="preserve">«Детский сад  № 129»  города Кирова </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(МКДОУ № 129 г. Кирова)</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Юридический адрес:610035, г. Киров, ул. Воровского, д. 62 а</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Почтовый адрес: 610035, г. Киров, ул. Воровского, д. 62 а</w:t>
            </w:r>
          </w:p>
          <w:p w:rsidR="001B11FF" w:rsidRPr="00116954" w:rsidRDefault="001B11FF" w:rsidP="006604C5">
            <w:pPr>
              <w:pStyle w:val="af3"/>
              <w:tabs>
                <w:tab w:val="clear" w:pos="706"/>
                <w:tab w:val="left" w:pos="0"/>
              </w:tabs>
              <w:spacing w:after="0" w:line="240" w:lineRule="auto"/>
              <w:ind w:right="244"/>
              <w:rPr>
                <w:rFonts w:cs="Times New Roman"/>
                <w:sz w:val="20"/>
                <w:szCs w:val="20"/>
                <w:shd w:val="clear" w:color="auto" w:fill="FFFFFF"/>
              </w:rPr>
            </w:pPr>
            <w:r w:rsidRPr="00116954">
              <w:rPr>
                <w:rFonts w:cs="Times New Roman"/>
                <w:sz w:val="20"/>
                <w:szCs w:val="20"/>
                <w:shd w:val="clear" w:color="auto" w:fill="FFFFFF"/>
              </w:rPr>
              <w:t>Телефон 8(8332) 22-68-90</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 xml:space="preserve">Электронная почта: </w:t>
            </w:r>
            <w:proofErr w:type="spellStart"/>
            <w:r w:rsidRPr="00116954">
              <w:rPr>
                <w:sz w:val="20"/>
                <w:szCs w:val="20"/>
                <w:lang w:val="en-US"/>
              </w:rPr>
              <w:t>dou</w:t>
            </w:r>
            <w:proofErr w:type="spellEnd"/>
            <w:r w:rsidRPr="00116954">
              <w:rPr>
                <w:sz w:val="20"/>
                <w:szCs w:val="20"/>
              </w:rPr>
              <w:t>129@</w:t>
            </w:r>
            <w:proofErr w:type="spellStart"/>
            <w:r w:rsidRPr="00116954">
              <w:rPr>
                <w:sz w:val="20"/>
                <w:szCs w:val="20"/>
                <w:lang w:val="en-US"/>
              </w:rPr>
              <w:t>kirovedu</w:t>
            </w:r>
            <w:proofErr w:type="spellEnd"/>
            <w:r w:rsidRPr="00116954">
              <w:rPr>
                <w:sz w:val="20"/>
                <w:szCs w:val="20"/>
              </w:rPr>
              <w:t>.</w:t>
            </w:r>
            <w:proofErr w:type="spellStart"/>
            <w:r w:rsidRPr="00116954">
              <w:rPr>
                <w:sz w:val="20"/>
                <w:szCs w:val="20"/>
                <w:lang w:val="en-US"/>
              </w:rPr>
              <w:t>ru</w:t>
            </w:r>
            <w:proofErr w:type="spellEnd"/>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 xml:space="preserve">ИНН 4346050500    </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 xml:space="preserve">КПП 434501001    </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Департамент финансов администрации города Кирова (МКДОУ № 129 г. Кирова лицевой счет  № 03909107022),  л/с 02403025290.</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 xml:space="preserve">Счет организации – </w:t>
            </w:r>
            <w:proofErr w:type="gramStart"/>
            <w:r w:rsidRPr="00116954">
              <w:rPr>
                <w:sz w:val="20"/>
                <w:szCs w:val="20"/>
              </w:rPr>
              <w:t>к</w:t>
            </w:r>
            <w:proofErr w:type="gramEnd"/>
            <w:r w:rsidRPr="00116954">
              <w:rPr>
                <w:sz w:val="20"/>
                <w:szCs w:val="20"/>
              </w:rPr>
              <w:t>/с 03231643337010004000</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 xml:space="preserve">Наименование банка: </w:t>
            </w:r>
            <w:r>
              <w:rPr>
                <w:sz w:val="20"/>
                <w:szCs w:val="20"/>
              </w:rPr>
              <w:t>ОКЦ № 4 ВВГУ Банка России</w:t>
            </w:r>
            <w:r w:rsidRPr="00116954">
              <w:rPr>
                <w:sz w:val="20"/>
                <w:szCs w:val="20"/>
              </w:rPr>
              <w:t xml:space="preserve">//УФК по Кировской области </w:t>
            </w:r>
            <w:proofErr w:type="gramStart"/>
            <w:r w:rsidRPr="00116954">
              <w:rPr>
                <w:sz w:val="20"/>
                <w:szCs w:val="20"/>
              </w:rPr>
              <w:t>г</w:t>
            </w:r>
            <w:proofErr w:type="gramEnd"/>
            <w:r w:rsidRPr="00116954">
              <w:rPr>
                <w:sz w:val="20"/>
                <w:szCs w:val="20"/>
              </w:rPr>
              <w:t>. Киров</w:t>
            </w:r>
          </w:p>
          <w:p w:rsidR="001B11FF" w:rsidRPr="00116954" w:rsidRDefault="001B11FF" w:rsidP="006604C5">
            <w:pPr>
              <w:pStyle w:val="af3"/>
              <w:tabs>
                <w:tab w:val="clear" w:pos="706"/>
                <w:tab w:val="left" w:pos="0"/>
              </w:tabs>
              <w:spacing w:after="0" w:line="240" w:lineRule="auto"/>
              <w:ind w:right="244"/>
              <w:rPr>
                <w:sz w:val="20"/>
                <w:szCs w:val="20"/>
              </w:rPr>
            </w:pPr>
            <w:r w:rsidRPr="00116954">
              <w:rPr>
                <w:sz w:val="20"/>
                <w:szCs w:val="20"/>
              </w:rPr>
              <w:t>БИК банка 013304182</w:t>
            </w:r>
          </w:p>
          <w:p w:rsidR="001B11FF" w:rsidRPr="00CC247F" w:rsidRDefault="001B11FF" w:rsidP="006604C5">
            <w:pPr>
              <w:pStyle w:val="af3"/>
              <w:tabs>
                <w:tab w:val="clear" w:pos="706"/>
                <w:tab w:val="left" w:pos="0"/>
              </w:tabs>
              <w:spacing w:after="0" w:line="240" w:lineRule="auto"/>
              <w:ind w:right="244"/>
            </w:pPr>
            <w:r w:rsidRPr="00116954">
              <w:rPr>
                <w:sz w:val="20"/>
                <w:szCs w:val="20"/>
              </w:rPr>
              <w:t>Счет банка 40102810345370000033</w:t>
            </w:r>
          </w:p>
          <w:p w:rsidR="001B11FF" w:rsidRPr="006E2486" w:rsidRDefault="001B11FF" w:rsidP="006604C5"/>
        </w:tc>
      </w:tr>
      <w:tr w:rsidR="001B11FF" w:rsidRPr="00C33391"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B11FF" w:rsidRPr="00C33391" w:rsidRDefault="001B11FF" w:rsidP="008A5213">
            <w:pPr>
              <w:rPr>
                <w:rFonts w:eastAsia="Times New Roman"/>
                <w:sz w:val="22"/>
                <w:szCs w:val="22"/>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B11FF" w:rsidRPr="00116954" w:rsidRDefault="001B11FF" w:rsidP="006604C5">
            <w:pPr>
              <w:ind w:right="-214"/>
              <w:rPr>
                <w:sz w:val="22"/>
                <w:szCs w:val="22"/>
              </w:rPr>
            </w:pPr>
          </w:p>
          <w:p w:rsidR="001B11FF" w:rsidRPr="00116954" w:rsidRDefault="001B11FF" w:rsidP="006604C5">
            <w:pPr>
              <w:ind w:right="-214"/>
              <w:rPr>
                <w:sz w:val="22"/>
                <w:szCs w:val="22"/>
              </w:rPr>
            </w:pPr>
            <w:r w:rsidRPr="00116954">
              <w:rPr>
                <w:sz w:val="22"/>
                <w:szCs w:val="22"/>
              </w:rPr>
              <w:t>Заведующий</w:t>
            </w:r>
          </w:p>
          <w:p w:rsidR="001B11FF" w:rsidRPr="00116954" w:rsidRDefault="001B11FF" w:rsidP="006604C5">
            <w:pPr>
              <w:ind w:right="-214"/>
              <w:rPr>
                <w:sz w:val="22"/>
                <w:szCs w:val="22"/>
              </w:rPr>
            </w:pPr>
          </w:p>
          <w:p w:rsidR="001B11FF" w:rsidRPr="00116954" w:rsidRDefault="001B11FF" w:rsidP="006604C5">
            <w:pPr>
              <w:ind w:right="-214"/>
              <w:rPr>
                <w:b/>
                <w:sz w:val="22"/>
                <w:szCs w:val="22"/>
              </w:rPr>
            </w:pPr>
            <w:r w:rsidRPr="00116954">
              <w:rPr>
                <w:sz w:val="22"/>
                <w:szCs w:val="22"/>
              </w:rPr>
              <w:t xml:space="preserve">_____________________ </w:t>
            </w:r>
            <w:r w:rsidRPr="00116954">
              <w:rPr>
                <w:b/>
                <w:sz w:val="22"/>
                <w:szCs w:val="22"/>
              </w:rPr>
              <w:t>М.Г. Попова</w:t>
            </w:r>
          </w:p>
        </w:tc>
      </w:tr>
    </w:tbl>
    <w:p w:rsidR="00D3288F" w:rsidRPr="00C33391" w:rsidRDefault="00D3288F">
      <w:pPr>
        <w:jc w:val="both"/>
        <w:rPr>
          <w:sz w:val="22"/>
          <w:szCs w:val="22"/>
        </w:rPr>
      </w:pPr>
    </w:p>
    <w:p w:rsidR="00D3288F" w:rsidRPr="00E42520" w:rsidRDefault="00D3288F" w:rsidP="00D3288F">
      <w:pPr>
        <w:jc w:val="right"/>
        <w:rPr>
          <w:sz w:val="22"/>
        </w:rPr>
      </w:pPr>
      <w:r w:rsidRPr="00C33391">
        <w:rPr>
          <w:sz w:val="22"/>
          <w:szCs w:val="22"/>
        </w:rPr>
        <w:br w:type="page"/>
      </w:r>
      <w:r w:rsidRPr="00E42520">
        <w:rPr>
          <w:sz w:val="22"/>
        </w:rPr>
        <w:lastRenderedPageBreak/>
        <w:t>Приложение 1</w:t>
      </w:r>
    </w:p>
    <w:p w:rsidR="00D3288F" w:rsidRPr="00E42520" w:rsidRDefault="00D3288F" w:rsidP="00D3288F">
      <w:pPr>
        <w:jc w:val="right"/>
        <w:rPr>
          <w:sz w:val="22"/>
        </w:rPr>
      </w:pPr>
      <w:r w:rsidRPr="00E42520">
        <w:rPr>
          <w:sz w:val="22"/>
        </w:rPr>
        <w:t>к контракту поставки товара N</w:t>
      </w:r>
      <w:r w:rsidRPr="00E42520">
        <w:rPr>
          <w:sz w:val="22"/>
          <w:highlight w:val="yellow"/>
        </w:rPr>
        <w:t>______</w:t>
      </w:r>
    </w:p>
    <w:p w:rsidR="00D3288F" w:rsidRPr="00C33391" w:rsidRDefault="00D3288F" w:rsidP="00D3288F">
      <w:pPr>
        <w:jc w:val="right"/>
        <w:rPr>
          <w:sz w:val="22"/>
        </w:rPr>
      </w:pPr>
      <w:r w:rsidRPr="00E42520">
        <w:rPr>
          <w:sz w:val="22"/>
          <w:highlight w:val="yellow"/>
        </w:rPr>
        <w:t>от «___»_________202</w:t>
      </w:r>
      <w:r w:rsidR="00355294" w:rsidRPr="00E42520">
        <w:rPr>
          <w:sz w:val="22"/>
          <w:highlight w:val="yellow"/>
        </w:rPr>
        <w:t>_</w:t>
      </w:r>
      <w:r w:rsidRPr="00E42520">
        <w:rPr>
          <w:sz w:val="22"/>
          <w:highlight w:val="yellow"/>
        </w:rPr>
        <w:t xml:space="preserve"> г.</w:t>
      </w:r>
    </w:p>
    <w:p w:rsidR="00D3288F" w:rsidRDefault="00D3288F" w:rsidP="00D3288F"/>
    <w:p w:rsidR="00D3288F" w:rsidRDefault="00D3288F" w:rsidP="00D3288F">
      <w:pPr>
        <w:jc w:val="right"/>
      </w:pPr>
    </w:p>
    <w:p w:rsidR="00462403" w:rsidRDefault="001B11FF" w:rsidP="00D3288F">
      <w:pPr>
        <w:jc w:val="center"/>
        <w:rPr>
          <w:color w:val="000000"/>
          <w:sz w:val="22"/>
        </w:rPr>
      </w:pPr>
      <w:r>
        <w:rPr>
          <w:color w:val="000000"/>
          <w:sz w:val="22"/>
        </w:rPr>
        <w:t>СПЕЦИФИКАЦИЯ</w:t>
      </w:r>
    </w:p>
    <w:p w:rsidR="001B11FF" w:rsidRDefault="001B11FF" w:rsidP="00D3288F">
      <w:pPr>
        <w:jc w:val="center"/>
        <w:rPr>
          <w:color w:val="000000"/>
          <w:sz w:val="22"/>
        </w:rPr>
      </w:pPr>
    </w:p>
    <w:p w:rsidR="001B11FF" w:rsidRDefault="001B11FF" w:rsidP="001B11FF">
      <w:pPr>
        <w:jc w:val="center"/>
        <w:rPr>
          <w:color w:val="000000"/>
          <w:sz w:val="20"/>
          <w:szCs w:val="20"/>
        </w:rPr>
      </w:pPr>
    </w:p>
    <w:tbl>
      <w:tblPr>
        <w:tblpPr w:leftFromText="180" w:rightFromText="180" w:bottomFromText="200" w:vertAnchor="text" w:tblpY="1"/>
        <w:tblOverlap w:val="never"/>
        <w:tblW w:w="9527" w:type="dxa"/>
        <w:tblLook w:val="04A0"/>
      </w:tblPr>
      <w:tblGrid>
        <w:gridCol w:w="555"/>
        <w:gridCol w:w="4093"/>
        <w:gridCol w:w="956"/>
        <w:gridCol w:w="1156"/>
        <w:gridCol w:w="1176"/>
        <w:gridCol w:w="1591"/>
      </w:tblGrid>
      <w:tr w:rsidR="001B11FF" w:rsidTr="006604C5">
        <w:trPr>
          <w:trHeight w:val="552"/>
        </w:trPr>
        <w:tc>
          <w:tcPr>
            <w:tcW w:w="55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w:t>
            </w:r>
          </w:p>
        </w:tc>
        <w:tc>
          <w:tcPr>
            <w:tcW w:w="4093" w:type="dxa"/>
            <w:tcBorders>
              <w:top w:val="single" w:sz="4" w:space="0" w:color="000000"/>
              <w:left w:val="nil"/>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Наименование</w:t>
            </w:r>
          </w:p>
        </w:tc>
        <w:tc>
          <w:tcPr>
            <w:tcW w:w="956" w:type="dxa"/>
            <w:tcBorders>
              <w:top w:val="single" w:sz="4" w:space="0" w:color="000000"/>
              <w:left w:val="nil"/>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Кол-во</w:t>
            </w:r>
          </w:p>
        </w:tc>
        <w:tc>
          <w:tcPr>
            <w:tcW w:w="1156" w:type="dxa"/>
            <w:tcBorders>
              <w:top w:val="single" w:sz="4" w:space="0" w:color="000000"/>
              <w:left w:val="nil"/>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Ед.</w:t>
            </w:r>
            <w:r>
              <w:rPr>
                <w:b/>
                <w:bCs/>
                <w:color w:val="000000"/>
                <w:sz w:val="20"/>
                <w:szCs w:val="20"/>
              </w:rPr>
              <w:br/>
            </w:r>
            <w:proofErr w:type="spellStart"/>
            <w:r>
              <w:rPr>
                <w:b/>
                <w:bCs/>
                <w:color w:val="000000"/>
                <w:sz w:val="20"/>
                <w:szCs w:val="20"/>
              </w:rPr>
              <w:t>изм</w:t>
            </w:r>
            <w:proofErr w:type="spellEnd"/>
          </w:p>
        </w:tc>
        <w:tc>
          <w:tcPr>
            <w:tcW w:w="1176" w:type="dxa"/>
            <w:tcBorders>
              <w:top w:val="single" w:sz="4" w:space="0" w:color="000000"/>
              <w:left w:val="nil"/>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Цена</w:t>
            </w:r>
          </w:p>
        </w:tc>
        <w:tc>
          <w:tcPr>
            <w:tcW w:w="1591" w:type="dxa"/>
            <w:tcBorders>
              <w:top w:val="single" w:sz="4" w:space="0" w:color="000000"/>
              <w:left w:val="nil"/>
              <w:bottom w:val="single" w:sz="4" w:space="0" w:color="000000"/>
              <w:right w:val="single" w:sz="4" w:space="0" w:color="000000"/>
            </w:tcBorders>
            <w:shd w:val="clear" w:color="auto" w:fill="FFFFFF"/>
            <w:vAlign w:val="center"/>
            <w:hideMark/>
          </w:tcPr>
          <w:p w:rsidR="001B11FF" w:rsidRDefault="001B11FF" w:rsidP="006604C5">
            <w:pPr>
              <w:spacing w:line="276" w:lineRule="auto"/>
              <w:jc w:val="center"/>
              <w:rPr>
                <w:b/>
                <w:bCs/>
                <w:color w:val="000000"/>
                <w:sz w:val="20"/>
                <w:szCs w:val="20"/>
              </w:rPr>
            </w:pPr>
            <w:r>
              <w:rPr>
                <w:b/>
                <w:bCs/>
                <w:color w:val="000000"/>
                <w:sz w:val="20"/>
                <w:szCs w:val="20"/>
              </w:rPr>
              <w:t>Сумма</w:t>
            </w:r>
          </w:p>
        </w:tc>
      </w:tr>
      <w:tr w:rsidR="001B11FF" w:rsidTr="006604C5">
        <w:trPr>
          <w:trHeight w:val="480"/>
        </w:trPr>
        <w:tc>
          <w:tcPr>
            <w:tcW w:w="555" w:type="dxa"/>
            <w:tcBorders>
              <w:top w:val="nil"/>
              <w:left w:val="single" w:sz="4" w:space="0" w:color="000000"/>
              <w:bottom w:val="single" w:sz="4" w:space="0" w:color="000000"/>
              <w:right w:val="single" w:sz="4" w:space="0" w:color="000000"/>
            </w:tcBorders>
            <w:shd w:val="clear" w:color="auto" w:fill="FFFFFF"/>
            <w:hideMark/>
          </w:tcPr>
          <w:p w:rsidR="001B11FF" w:rsidRDefault="001B11FF" w:rsidP="006604C5">
            <w:pPr>
              <w:spacing w:line="304" w:lineRule="atLeast"/>
              <w:rPr>
                <w:sz w:val="20"/>
                <w:szCs w:val="20"/>
              </w:rPr>
            </w:pPr>
            <w:r>
              <w:rPr>
                <w:sz w:val="20"/>
                <w:szCs w:val="20"/>
              </w:rPr>
              <w:t>1</w:t>
            </w:r>
          </w:p>
        </w:tc>
        <w:tc>
          <w:tcPr>
            <w:tcW w:w="4093" w:type="dxa"/>
            <w:tcBorders>
              <w:top w:val="single" w:sz="4" w:space="0" w:color="000000"/>
              <w:left w:val="nil"/>
              <w:bottom w:val="single" w:sz="4" w:space="0" w:color="000000"/>
              <w:right w:val="single" w:sz="4" w:space="0" w:color="000000"/>
            </w:tcBorders>
            <w:shd w:val="clear" w:color="auto" w:fill="FFFFFF"/>
          </w:tcPr>
          <w:p w:rsidR="001B11FF" w:rsidRPr="00846D94" w:rsidRDefault="001B11FF" w:rsidP="006604C5">
            <w:pPr>
              <w:spacing w:line="304" w:lineRule="atLeast"/>
              <w:rPr>
                <w:sz w:val="20"/>
                <w:szCs w:val="20"/>
              </w:rPr>
            </w:pPr>
            <w:r w:rsidRPr="00846D94">
              <w:rPr>
                <w:sz w:val="20"/>
                <w:szCs w:val="20"/>
              </w:rPr>
              <w:t>Пододеяльник детский</w:t>
            </w:r>
          </w:p>
          <w:p w:rsidR="001B11FF" w:rsidRPr="00846D94" w:rsidRDefault="001B11FF" w:rsidP="006604C5">
            <w:pPr>
              <w:spacing w:line="304" w:lineRule="atLeast"/>
              <w:rPr>
                <w:sz w:val="20"/>
                <w:szCs w:val="20"/>
              </w:rPr>
            </w:pPr>
            <w:r w:rsidRPr="00846D94">
              <w:rPr>
                <w:sz w:val="20"/>
                <w:szCs w:val="20"/>
              </w:rPr>
              <w:t>Ткань: бязь</w:t>
            </w:r>
          </w:p>
          <w:p w:rsidR="001B11FF" w:rsidRPr="00846D94" w:rsidRDefault="001B11FF" w:rsidP="006604C5">
            <w:pPr>
              <w:spacing w:line="304" w:lineRule="atLeast"/>
              <w:rPr>
                <w:sz w:val="20"/>
                <w:szCs w:val="20"/>
              </w:rPr>
            </w:pPr>
            <w:r w:rsidRPr="00846D94">
              <w:rPr>
                <w:sz w:val="20"/>
                <w:szCs w:val="20"/>
              </w:rPr>
              <w:t>Плотность: 140 г/м</w:t>
            </w:r>
            <w:proofErr w:type="gramStart"/>
            <w:r w:rsidRPr="00846D94">
              <w:rPr>
                <w:sz w:val="20"/>
                <w:szCs w:val="20"/>
              </w:rPr>
              <w:t>2</w:t>
            </w:r>
            <w:proofErr w:type="gramEnd"/>
          </w:p>
          <w:p w:rsidR="001B11FF" w:rsidRPr="00846D94" w:rsidRDefault="001B11FF" w:rsidP="006604C5">
            <w:pPr>
              <w:spacing w:line="304" w:lineRule="atLeast"/>
              <w:rPr>
                <w:sz w:val="20"/>
                <w:szCs w:val="20"/>
              </w:rPr>
            </w:pPr>
            <w:r w:rsidRPr="00846D94">
              <w:rPr>
                <w:sz w:val="20"/>
                <w:szCs w:val="20"/>
              </w:rPr>
              <w:t>Размер 110*147 см</w:t>
            </w:r>
          </w:p>
          <w:p w:rsidR="001B11FF" w:rsidRPr="00846D94" w:rsidRDefault="001B11FF" w:rsidP="006604C5">
            <w:pPr>
              <w:spacing w:line="304" w:lineRule="atLeast"/>
              <w:rPr>
                <w:sz w:val="20"/>
                <w:szCs w:val="20"/>
              </w:rPr>
            </w:pPr>
            <w:r w:rsidRPr="00846D94">
              <w:rPr>
                <w:sz w:val="20"/>
                <w:szCs w:val="20"/>
              </w:rPr>
              <w:t>Цвет: серый «звёзды»</w:t>
            </w:r>
          </w:p>
          <w:p w:rsidR="001B11FF" w:rsidRPr="00846D94" w:rsidRDefault="001B11FF" w:rsidP="006604C5">
            <w:pPr>
              <w:spacing w:line="304" w:lineRule="atLeast"/>
              <w:rPr>
                <w:sz w:val="20"/>
                <w:szCs w:val="20"/>
              </w:rPr>
            </w:pPr>
            <w:r w:rsidRPr="00846D94">
              <w:rPr>
                <w:sz w:val="20"/>
                <w:szCs w:val="20"/>
              </w:rPr>
              <w:t>Производство: ИП Козлов Н.Н., г. Иваново</w:t>
            </w:r>
          </w:p>
          <w:p w:rsidR="001B11FF" w:rsidRDefault="001B11FF" w:rsidP="006604C5">
            <w:pPr>
              <w:spacing w:line="304" w:lineRule="atLeast"/>
              <w:rPr>
                <w:sz w:val="20"/>
                <w:szCs w:val="20"/>
              </w:rPr>
            </w:pPr>
          </w:p>
        </w:tc>
        <w:tc>
          <w:tcPr>
            <w:tcW w:w="95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20</w:t>
            </w:r>
          </w:p>
        </w:tc>
        <w:tc>
          <w:tcPr>
            <w:tcW w:w="1156" w:type="dxa"/>
            <w:tcBorders>
              <w:top w:val="single" w:sz="4" w:space="0" w:color="000000"/>
              <w:left w:val="nil"/>
              <w:bottom w:val="single" w:sz="4" w:space="0" w:color="000000"/>
              <w:right w:val="single" w:sz="4" w:space="0" w:color="000000"/>
            </w:tcBorders>
            <w:shd w:val="clear" w:color="auto" w:fill="FFFFFF"/>
            <w:hideMark/>
          </w:tcPr>
          <w:p w:rsidR="001B11FF" w:rsidRDefault="001B11FF" w:rsidP="006604C5">
            <w:pPr>
              <w:spacing w:line="276" w:lineRule="auto"/>
              <w:jc w:val="center"/>
              <w:rPr>
                <w:sz w:val="20"/>
                <w:szCs w:val="20"/>
              </w:rPr>
            </w:pPr>
            <w:r>
              <w:rPr>
                <w:sz w:val="20"/>
                <w:szCs w:val="20"/>
              </w:rPr>
              <w:t>Шт.</w:t>
            </w:r>
          </w:p>
        </w:tc>
        <w:tc>
          <w:tcPr>
            <w:tcW w:w="117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470,00</w:t>
            </w:r>
          </w:p>
        </w:tc>
        <w:tc>
          <w:tcPr>
            <w:tcW w:w="1591" w:type="dxa"/>
            <w:tcBorders>
              <w:top w:val="nil"/>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9400,00</w:t>
            </w:r>
          </w:p>
        </w:tc>
      </w:tr>
      <w:tr w:rsidR="001B11FF" w:rsidTr="006604C5">
        <w:trPr>
          <w:trHeight w:val="480"/>
        </w:trPr>
        <w:tc>
          <w:tcPr>
            <w:tcW w:w="555" w:type="dxa"/>
            <w:tcBorders>
              <w:top w:val="nil"/>
              <w:left w:val="single" w:sz="4" w:space="0" w:color="000000"/>
              <w:bottom w:val="single" w:sz="4" w:space="0" w:color="000000"/>
              <w:right w:val="single" w:sz="4" w:space="0" w:color="000000"/>
            </w:tcBorders>
            <w:shd w:val="clear" w:color="auto" w:fill="FFFFFF"/>
            <w:hideMark/>
          </w:tcPr>
          <w:p w:rsidR="001B11FF" w:rsidRDefault="001B11FF" w:rsidP="006604C5">
            <w:pPr>
              <w:spacing w:line="304" w:lineRule="atLeast"/>
              <w:rPr>
                <w:sz w:val="20"/>
                <w:szCs w:val="20"/>
              </w:rPr>
            </w:pPr>
            <w:r>
              <w:rPr>
                <w:sz w:val="20"/>
                <w:szCs w:val="20"/>
              </w:rPr>
              <w:t>2</w:t>
            </w:r>
          </w:p>
        </w:tc>
        <w:tc>
          <w:tcPr>
            <w:tcW w:w="4093" w:type="dxa"/>
            <w:tcBorders>
              <w:top w:val="single" w:sz="4" w:space="0" w:color="000000"/>
              <w:left w:val="nil"/>
              <w:bottom w:val="single" w:sz="4" w:space="0" w:color="000000"/>
              <w:right w:val="single" w:sz="4" w:space="0" w:color="000000"/>
            </w:tcBorders>
            <w:shd w:val="clear" w:color="auto" w:fill="FFFFFF"/>
          </w:tcPr>
          <w:p w:rsidR="001B11FF" w:rsidRPr="00846D94" w:rsidRDefault="001B11FF" w:rsidP="006604C5">
            <w:pPr>
              <w:spacing w:line="304" w:lineRule="atLeast"/>
              <w:rPr>
                <w:sz w:val="20"/>
                <w:szCs w:val="20"/>
              </w:rPr>
            </w:pPr>
            <w:r w:rsidRPr="00846D94">
              <w:rPr>
                <w:sz w:val="20"/>
                <w:szCs w:val="20"/>
              </w:rPr>
              <w:t>Простынь детская</w:t>
            </w:r>
          </w:p>
          <w:p w:rsidR="001B11FF" w:rsidRPr="00846D94" w:rsidRDefault="001B11FF" w:rsidP="006604C5">
            <w:pPr>
              <w:spacing w:line="304" w:lineRule="atLeast"/>
              <w:rPr>
                <w:sz w:val="20"/>
                <w:szCs w:val="20"/>
              </w:rPr>
            </w:pPr>
            <w:r w:rsidRPr="00846D94">
              <w:rPr>
                <w:sz w:val="20"/>
                <w:szCs w:val="20"/>
              </w:rPr>
              <w:t>Ткань: бязь</w:t>
            </w:r>
          </w:p>
          <w:p w:rsidR="001B11FF" w:rsidRPr="00846D94" w:rsidRDefault="001B11FF" w:rsidP="006604C5">
            <w:pPr>
              <w:spacing w:line="304" w:lineRule="atLeast"/>
              <w:rPr>
                <w:sz w:val="20"/>
                <w:szCs w:val="20"/>
              </w:rPr>
            </w:pPr>
            <w:r w:rsidRPr="00846D94">
              <w:rPr>
                <w:sz w:val="20"/>
                <w:szCs w:val="20"/>
              </w:rPr>
              <w:t>Плотность: 140 г/м</w:t>
            </w:r>
            <w:proofErr w:type="gramStart"/>
            <w:r w:rsidRPr="00846D94">
              <w:rPr>
                <w:sz w:val="20"/>
                <w:szCs w:val="20"/>
              </w:rPr>
              <w:t>2</w:t>
            </w:r>
            <w:proofErr w:type="gramEnd"/>
          </w:p>
          <w:p w:rsidR="001B11FF" w:rsidRPr="00846D94" w:rsidRDefault="001B11FF" w:rsidP="006604C5">
            <w:pPr>
              <w:spacing w:line="304" w:lineRule="atLeast"/>
              <w:rPr>
                <w:sz w:val="20"/>
                <w:szCs w:val="20"/>
              </w:rPr>
            </w:pPr>
            <w:r w:rsidRPr="00846D94">
              <w:rPr>
                <w:sz w:val="20"/>
                <w:szCs w:val="20"/>
              </w:rPr>
              <w:t>Размер 110*150 см</w:t>
            </w:r>
          </w:p>
          <w:p w:rsidR="001B11FF" w:rsidRPr="00846D94" w:rsidRDefault="001B11FF" w:rsidP="006604C5">
            <w:pPr>
              <w:spacing w:line="304" w:lineRule="atLeast"/>
              <w:rPr>
                <w:sz w:val="20"/>
                <w:szCs w:val="20"/>
              </w:rPr>
            </w:pPr>
            <w:r w:rsidRPr="00846D94">
              <w:rPr>
                <w:sz w:val="20"/>
                <w:szCs w:val="20"/>
              </w:rPr>
              <w:t>Цвет: серый «звёзды»</w:t>
            </w:r>
          </w:p>
          <w:p w:rsidR="001B11FF" w:rsidRPr="00846D94" w:rsidRDefault="001B11FF" w:rsidP="006604C5">
            <w:pPr>
              <w:spacing w:line="304" w:lineRule="atLeast"/>
              <w:rPr>
                <w:sz w:val="20"/>
                <w:szCs w:val="20"/>
              </w:rPr>
            </w:pPr>
            <w:r w:rsidRPr="00846D94">
              <w:rPr>
                <w:sz w:val="20"/>
                <w:szCs w:val="20"/>
              </w:rPr>
              <w:t>Производство: ИП Козлов Н.Н., г. Иваново</w:t>
            </w:r>
          </w:p>
          <w:p w:rsidR="001B11FF" w:rsidRDefault="001B11FF" w:rsidP="006604C5">
            <w:pPr>
              <w:spacing w:line="304" w:lineRule="atLeast"/>
              <w:rPr>
                <w:sz w:val="20"/>
                <w:szCs w:val="20"/>
              </w:rPr>
            </w:pPr>
          </w:p>
        </w:tc>
        <w:tc>
          <w:tcPr>
            <w:tcW w:w="95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20</w:t>
            </w:r>
          </w:p>
        </w:tc>
        <w:tc>
          <w:tcPr>
            <w:tcW w:w="1156" w:type="dxa"/>
            <w:tcBorders>
              <w:top w:val="single" w:sz="4" w:space="0" w:color="000000"/>
              <w:left w:val="nil"/>
              <w:bottom w:val="single" w:sz="4" w:space="0" w:color="000000"/>
              <w:right w:val="single" w:sz="4" w:space="0" w:color="000000"/>
            </w:tcBorders>
            <w:shd w:val="clear" w:color="auto" w:fill="FFFFFF"/>
            <w:hideMark/>
          </w:tcPr>
          <w:p w:rsidR="001B11FF" w:rsidRDefault="001B11FF" w:rsidP="006604C5">
            <w:pPr>
              <w:spacing w:line="276" w:lineRule="auto"/>
              <w:jc w:val="center"/>
              <w:rPr>
                <w:sz w:val="20"/>
                <w:szCs w:val="20"/>
              </w:rPr>
            </w:pPr>
            <w:r>
              <w:rPr>
                <w:sz w:val="20"/>
                <w:szCs w:val="20"/>
              </w:rPr>
              <w:t>Шт.</w:t>
            </w:r>
          </w:p>
        </w:tc>
        <w:tc>
          <w:tcPr>
            <w:tcW w:w="117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320,00</w:t>
            </w:r>
          </w:p>
        </w:tc>
        <w:tc>
          <w:tcPr>
            <w:tcW w:w="1591" w:type="dxa"/>
            <w:tcBorders>
              <w:top w:val="nil"/>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6400,00</w:t>
            </w:r>
          </w:p>
        </w:tc>
      </w:tr>
      <w:tr w:rsidR="001B11FF" w:rsidTr="006604C5">
        <w:trPr>
          <w:trHeight w:val="480"/>
        </w:trPr>
        <w:tc>
          <w:tcPr>
            <w:tcW w:w="555" w:type="dxa"/>
            <w:tcBorders>
              <w:top w:val="nil"/>
              <w:left w:val="single" w:sz="4" w:space="0" w:color="000000"/>
              <w:bottom w:val="single" w:sz="4" w:space="0" w:color="000000"/>
              <w:right w:val="single" w:sz="4" w:space="0" w:color="000000"/>
            </w:tcBorders>
            <w:shd w:val="clear" w:color="auto" w:fill="FFFFFF"/>
          </w:tcPr>
          <w:p w:rsidR="001B11FF" w:rsidRDefault="001B11FF" w:rsidP="006604C5">
            <w:pPr>
              <w:spacing w:line="304" w:lineRule="atLeast"/>
              <w:rPr>
                <w:sz w:val="20"/>
                <w:szCs w:val="20"/>
              </w:rPr>
            </w:pPr>
            <w:r>
              <w:rPr>
                <w:sz w:val="20"/>
                <w:szCs w:val="20"/>
              </w:rPr>
              <w:t>3</w:t>
            </w:r>
          </w:p>
        </w:tc>
        <w:tc>
          <w:tcPr>
            <w:tcW w:w="4093" w:type="dxa"/>
            <w:tcBorders>
              <w:top w:val="single" w:sz="4" w:space="0" w:color="000000"/>
              <w:left w:val="nil"/>
              <w:bottom w:val="single" w:sz="4" w:space="0" w:color="000000"/>
              <w:right w:val="single" w:sz="4" w:space="0" w:color="000000"/>
            </w:tcBorders>
            <w:shd w:val="clear" w:color="auto" w:fill="FFFFFF"/>
          </w:tcPr>
          <w:p w:rsidR="001B11FF" w:rsidRPr="00846D94" w:rsidRDefault="001B11FF" w:rsidP="006604C5">
            <w:pPr>
              <w:spacing w:line="304" w:lineRule="atLeast"/>
              <w:rPr>
                <w:sz w:val="20"/>
                <w:szCs w:val="20"/>
              </w:rPr>
            </w:pPr>
            <w:r w:rsidRPr="00846D94">
              <w:rPr>
                <w:sz w:val="20"/>
                <w:szCs w:val="20"/>
              </w:rPr>
              <w:t>Наволочка детская</w:t>
            </w:r>
          </w:p>
          <w:p w:rsidR="001B11FF" w:rsidRPr="00846D94" w:rsidRDefault="001B11FF" w:rsidP="006604C5">
            <w:pPr>
              <w:spacing w:line="304" w:lineRule="atLeast"/>
              <w:rPr>
                <w:sz w:val="20"/>
                <w:szCs w:val="20"/>
              </w:rPr>
            </w:pPr>
            <w:r w:rsidRPr="00846D94">
              <w:rPr>
                <w:sz w:val="20"/>
                <w:szCs w:val="20"/>
              </w:rPr>
              <w:t>Ткань: бязь</w:t>
            </w:r>
          </w:p>
          <w:p w:rsidR="001B11FF" w:rsidRPr="00846D94" w:rsidRDefault="001B11FF" w:rsidP="006604C5">
            <w:pPr>
              <w:spacing w:line="304" w:lineRule="atLeast"/>
              <w:rPr>
                <w:sz w:val="20"/>
                <w:szCs w:val="20"/>
              </w:rPr>
            </w:pPr>
            <w:r w:rsidRPr="00846D94">
              <w:rPr>
                <w:sz w:val="20"/>
                <w:szCs w:val="20"/>
              </w:rPr>
              <w:t>Плотность: 140 г/м</w:t>
            </w:r>
            <w:proofErr w:type="gramStart"/>
            <w:r w:rsidRPr="00846D94">
              <w:rPr>
                <w:sz w:val="20"/>
                <w:szCs w:val="20"/>
              </w:rPr>
              <w:t>2</w:t>
            </w:r>
            <w:proofErr w:type="gramEnd"/>
          </w:p>
          <w:p w:rsidR="001B11FF" w:rsidRPr="00846D94" w:rsidRDefault="001B11FF" w:rsidP="006604C5">
            <w:pPr>
              <w:spacing w:line="304" w:lineRule="atLeast"/>
              <w:rPr>
                <w:sz w:val="20"/>
                <w:szCs w:val="20"/>
              </w:rPr>
            </w:pPr>
            <w:r w:rsidRPr="00846D94">
              <w:rPr>
                <w:sz w:val="20"/>
                <w:szCs w:val="20"/>
              </w:rPr>
              <w:t>Размер 60*60 см</w:t>
            </w:r>
          </w:p>
          <w:p w:rsidR="001B11FF" w:rsidRPr="00846D94" w:rsidRDefault="001B11FF" w:rsidP="006604C5">
            <w:pPr>
              <w:spacing w:line="304" w:lineRule="atLeast"/>
              <w:rPr>
                <w:sz w:val="20"/>
                <w:szCs w:val="20"/>
              </w:rPr>
            </w:pPr>
            <w:r w:rsidRPr="00846D94">
              <w:rPr>
                <w:sz w:val="20"/>
                <w:szCs w:val="20"/>
              </w:rPr>
              <w:t>Цвет: серый «звёзды»</w:t>
            </w:r>
          </w:p>
          <w:p w:rsidR="001B11FF" w:rsidRPr="00846D94" w:rsidRDefault="001B11FF" w:rsidP="006604C5">
            <w:pPr>
              <w:spacing w:line="304" w:lineRule="atLeast"/>
              <w:rPr>
                <w:sz w:val="20"/>
                <w:szCs w:val="20"/>
              </w:rPr>
            </w:pPr>
            <w:r w:rsidRPr="00846D94">
              <w:rPr>
                <w:sz w:val="20"/>
                <w:szCs w:val="20"/>
              </w:rPr>
              <w:t>Производство: ИП Козлов Н.Н., г. Иваново</w:t>
            </w:r>
          </w:p>
          <w:p w:rsidR="001B11FF" w:rsidRPr="004F5340" w:rsidRDefault="001B11FF" w:rsidP="006604C5">
            <w:pPr>
              <w:spacing w:line="304" w:lineRule="atLeast"/>
              <w:rPr>
                <w:sz w:val="20"/>
                <w:szCs w:val="20"/>
              </w:rPr>
            </w:pPr>
          </w:p>
        </w:tc>
        <w:tc>
          <w:tcPr>
            <w:tcW w:w="95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20</w:t>
            </w:r>
          </w:p>
        </w:tc>
        <w:tc>
          <w:tcPr>
            <w:tcW w:w="115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 xml:space="preserve">Шт. </w:t>
            </w:r>
          </w:p>
        </w:tc>
        <w:tc>
          <w:tcPr>
            <w:tcW w:w="1176" w:type="dxa"/>
            <w:tcBorders>
              <w:top w:val="single" w:sz="4" w:space="0" w:color="000000"/>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150,00</w:t>
            </w:r>
          </w:p>
        </w:tc>
        <w:tc>
          <w:tcPr>
            <w:tcW w:w="1591" w:type="dxa"/>
            <w:tcBorders>
              <w:top w:val="nil"/>
              <w:left w:val="nil"/>
              <w:bottom w:val="single" w:sz="4" w:space="0" w:color="000000"/>
              <w:right w:val="single" w:sz="4" w:space="0" w:color="000000"/>
            </w:tcBorders>
            <w:shd w:val="clear" w:color="auto" w:fill="FFFFFF"/>
          </w:tcPr>
          <w:p w:rsidR="001B11FF" w:rsidRDefault="001B11FF" w:rsidP="006604C5">
            <w:pPr>
              <w:spacing w:line="276" w:lineRule="auto"/>
              <w:jc w:val="center"/>
              <w:rPr>
                <w:sz w:val="20"/>
                <w:szCs w:val="20"/>
              </w:rPr>
            </w:pPr>
            <w:r>
              <w:rPr>
                <w:sz w:val="20"/>
                <w:szCs w:val="20"/>
              </w:rPr>
              <w:t>3000,00</w:t>
            </w:r>
          </w:p>
        </w:tc>
      </w:tr>
    </w:tbl>
    <w:p w:rsidR="001B11FF" w:rsidRDefault="001B11FF" w:rsidP="00D3288F">
      <w:pPr>
        <w:jc w:val="center"/>
        <w:rPr>
          <w:color w:val="000000"/>
          <w:sz w:val="22"/>
        </w:rPr>
      </w:pPr>
    </w:p>
    <w:p w:rsidR="00D3288F" w:rsidRDefault="00D3288F" w:rsidP="00D3288F">
      <w:pPr>
        <w:jc w:val="center"/>
        <w:rPr>
          <w:color w:val="000000"/>
          <w:sz w:val="22"/>
        </w:rPr>
      </w:pPr>
    </w:p>
    <w:p w:rsidR="00D3288F" w:rsidRPr="004B0A8C" w:rsidRDefault="00D3288F" w:rsidP="00D3288F">
      <w:pPr>
        <w:jc w:val="center"/>
        <w:rPr>
          <w:color w:val="000000"/>
        </w:rPr>
      </w:pPr>
    </w:p>
    <w:p w:rsidR="00A00547" w:rsidRDefault="007B5C23">
      <w:pPr>
        <w:jc w:val="both"/>
        <w:rPr>
          <w:color w:val="000000"/>
        </w:rPr>
      </w:pPr>
      <w:r>
        <w:rPr>
          <w:vanish/>
        </w:rPr>
        <w:t xml:space="preserve"> </w:t>
      </w:r>
    </w:p>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Pr="00A00547" w:rsidRDefault="00A00547" w:rsidP="00A00547"/>
    <w:p w:rsidR="00A00547" w:rsidRDefault="00A00547" w:rsidP="00A00547"/>
    <w:p w:rsidR="00A00547" w:rsidRDefault="00A00547" w:rsidP="00A00547"/>
    <w:p w:rsidR="00A00547" w:rsidRPr="00116954" w:rsidRDefault="00A00547" w:rsidP="00A00547">
      <w:pPr>
        <w:ind w:right="-214"/>
        <w:rPr>
          <w:sz w:val="22"/>
          <w:szCs w:val="22"/>
        </w:rPr>
      </w:pPr>
      <w:r>
        <w:t xml:space="preserve">                                                                                           </w:t>
      </w:r>
      <w:r w:rsidRPr="00116954">
        <w:rPr>
          <w:sz w:val="22"/>
          <w:szCs w:val="22"/>
        </w:rPr>
        <w:t>Заведующий</w:t>
      </w:r>
    </w:p>
    <w:p w:rsidR="00A00547" w:rsidRPr="00116954" w:rsidRDefault="00A00547" w:rsidP="00A00547">
      <w:pPr>
        <w:ind w:right="-214"/>
        <w:rPr>
          <w:sz w:val="22"/>
          <w:szCs w:val="22"/>
        </w:rPr>
      </w:pPr>
    </w:p>
    <w:p w:rsidR="007B5C23" w:rsidRPr="00A00547" w:rsidRDefault="00A00547" w:rsidP="00A00547">
      <w:r>
        <w:rPr>
          <w:sz w:val="22"/>
          <w:szCs w:val="22"/>
        </w:rPr>
        <w:t xml:space="preserve">                                                                                                   </w:t>
      </w:r>
      <w:r w:rsidRPr="00116954">
        <w:rPr>
          <w:sz w:val="22"/>
          <w:szCs w:val="22"/>
        </w:rPr>
        <w:t xml:space="preserve">_____________________ </w:t>
      </w:r>
      <w:r w:rsidRPr="00116954">
        <w:rPr>
          <w:b/>
          <w:sz w:val="22"/>
          <w:szCs w:val="22"/>
        </w:rPr>
        <w:t>М.Г. Попова</w:t>
      </w:r>
    </w:p>
    <w:sectPr w:rsidR="007B5C23" w:rsidRPr="00A00547">
      <w:headerReference w:type="default" r:id="rId8"/>
      <w:pgSz w:w="12240" w:h="15840"/>
      <w:pgMar w:top="567" w:right="720" w:bottom="567"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F0D" w:rsidRDefault="00112F0D">
      <w:pPr>
        <w:widowControl w:val="0"/>
        <w:autoSpaceDE w:val="0"/>
        <w:autoSpaceDN w:val="0"/>
        <w:adjustRightInd w:val="0"/>
      </w:pPr>
      <w:r>
        <w:separator/>
      </w:r>
    </w:p>
  </w:endnote>
  <w:endnote w:type="continuationSeparator" w:id="0">
    <w:p w:rsidR="00112F0D" w:rsidRDefault="00112F0D">
      <w:pPr>
        <w:widowControl w:val="0"/>
        <w:autoSpaceDE w:val="0"/>
        <w:autoSpaceDN w:val="0"/>
        <w:adjustRightInd w:val="0"/>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altName w:val="Arial"/>
    <w:panose1 w:val="020B0604020202020204"/>
    <w:charset w:val="CC"/>
    <w:family w:val="swiss"/>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F0D" w:rsidRDefault="00112F0D">
      <w:pPr>
        <w:widowControl w:val="0"/>
        <w:autoSpaceDE w:val="0"/>
        <w:autoSpaceDN w:val="0"/>
        <w:adjustRightInd w:val="0"/>
      </w:pPr>
      <w:r>
        <w:separator/>
      </w:r>
    </w:p>
  </w:footnote>
  <w:footnote w:type="continuationSeparator" w:id="0">
    <w:p w:rsidR="00112F0D" w:rsidRDefault="00112F0D">
      <w:pPr>
        <w:widowControl w:val="0"/>
        <w:autoSpaceDE w:val="0"/>
        <w:autoSpaceDN w:val="0"/>
        <w:adjustRightInd w:val="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C23" w:rsidRDefault="007B5C23">
    <w:pPr>
      <w:pStyle w:val="a7"/>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91CCDC34"/>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C21C2396"/>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25AC798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91588420"/>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8BA014FC"/>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4D7ABE34"/>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B68004B0"/>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E44486B0"/>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888A8C9A"/>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3058111C"/>
    <w:lvl w:ilvl="0">
      <w:start w:val="1"/>
      <w:numFmt w:val="bullet"/>
      <w:lvlText w:val=""/>
      <w:lvlJc w:val="left"/>
      <w:pPr>
        <w:tabs>
          <w:tab w:val="num" w:pos="360"/>
        </w:tabs>
        <w:ind w:left="360" w:hanging="360"/>
      </w:pPr>
      <w:rPr>
        <w:rFonts w:ascii="Symbol" w:hAnsi="Symbol" w:hint="default"/>
      </w:rPr>
    </w:lvl>
  </w:abstractNum>
  <w:abstractNum w:abstractNumId="14">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5">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17">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18">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19">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0">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oNotTrackMoves/>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alignTablesRowByRow/>
    <w:layoutTableRowsApart/>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478"/>
    <w:rsid w:val="00000000"/>
    <w:rsid w:val="000208D5"/>
    <w:rsid w:val="000243EC"/>
    <w:rsid w:val="00032BA0"/>
    <w:rsid w:val="00044CCC"/>
    <w:rsid w:val="00083893"/>
    <w:rsid w:val="000B486D"/>
    <w:rsid w:val="000C18EC"/>
    <w:rsid w:val="00105595"/>
    <w:rsid w:val="00112F0D"/>
    <w:rsid w:val="00183457"/>
    <w:rsid w:val="00196F80"/>
    <w:rsid w:val="001A6AE4"/>
    <w:rsid w:val="001B11FF"/>
    <w:rsid w:val="001E6B97"/>
    <w:rsid w:val="001F516B"/>
    <w:rsid w:val="00210897"/>
    <w:rsid w:val="002176E3"/>
    <w:rsid w:val="0022567C"/>
    <w:rsid w:val="00250371"/>
    <w:rsid w:val="002B7CAE"/>
    <w:rsid w:val="002E7E57"/>
    <w:rsid w:val="003414B5"/>
    <w:rsid w:val="00355294"/>
    <w:rsid w:val="00373689"/>
    <w:rsid w:val="003B7346"/>
    <w:rsid w:val="003B7540"/>
    <w:rsid w:val="003D21CB"/>
    <w:rsid w:val="003E2A63"/>
    <w:rsid w:val="00462403"/>
    <w:rsid w:val="004746C7"/>
    <w:rsid w:val="004B0A8C"/>
    <w:rsid w:val="004C24F4"/>
    <w:rsid w:val="004C64C7"/>
    <w:rsid w:val="00506D56"/>
    <w:rsid w:val="00513BBA"/>
    <w:rsid w:val="00514B0E"/>
    <w:rsid w:val="00517AC5"/>
    <w:rsid w:val="005323B2"/>
    <w:rsid w:val="005373B4"/>
    <w:rsid w:val="005A68C8"/>
    <w:rsid w:val="005F4D6A"/>
    <w:rsid w:val="006004F2"/>
    <w:rsid w:val="00653E52"/>
    <w:rsid w:val="006A4BE1"/>
    <w:rsid w:val="00716875"/>
    <w:rsid w:val="00717142"/>
    <w:rsid w:val="007238A1"/>
    <w:rsid w:val="00746B27"/>
    <w:rsid w:val="007526A2"/>
    <w:rsid w:val="007B39AA"/>
    <w:rsid w:val="007B5C23"/>
    <w:rsid w:val="007B7DC8"/>
    <w:rsid w:val="007E1B2F"/>
    <w:rsid w:val="00802CDF"/>
    <w:rsid w:val="0082153D"/>
    <w:rsid w:val="008338E1"/>
    <w:rsid w:val="00857EA2"/>
    <w:rsid w:val="00871307"/>
    <w:rsid w:val="008755CA"/>
    <w:rsid w:val="0088566C"/>
    <w:rsid w:val="008908FA"/>
    <w:rsid w:val="008A31AA"/>
    <w:rsid w:val="008A5213"/>
    <w:rsid w:val="008D6337"/>
    <w:rsid w:val="008F1F1B"/>
    <w:rsid w:val="009124FF"/>
    <w:rsid w:val="00925E9B"/>
    <w:rsid w:val="00947E74"/>
    <w:rsid w:val="009B3962"/>
    <w:rsid w:val="00A00547"/>
    <w:rsid w:val="00A0589F"/>
    <w:rsid w:val="00A53D55"/>
    <w:rsid w:val="00A61E25"/>
    <w:rsid w:val="00A85F0F"/>
    <w:rsid w:val="00AC30E2"/>
    <w:rsid w:val="00B23478"/>
    <w:rsid w:val="00B74D79"/>
    <w:rsid w:val="00B97D5E"/>
    <w:rsid w:val="00C33391"/>
    <w:rsid w:val="00CD30E0"/>
    <w:rsid w:val="00D3288F"/>
    <w:rsid w:val="00D4571A"/>
    <w:rsid w:val="00D925D9"/>
    <w:rsid w:val="00D9312C"/>
    <w:rsid w:val="00DC7986"/>
    <w:rsid w:val="00DE60BF"/>
    <w:rsid w:val="00DF10B3"/>
    <w:rsid w:val="00E42520"/>
    <w:rsid w:val="00E4626A"/>
    <w:rsid w:val="00EA2736"/>
    <w:rsid w:val="00EC384A"/>
    <w:rsid w:val="00ED4C02"/>
    <w:rsid w:val="00F5085E"/>
    <w:rsid w:val="00FB7D19"/>
    <w:rsid w:val="00FE07EB"/>
    <w:rsid w:val="00FE54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1" w:count="267">
    <w:lsdException w:name="Normal" w:uiPriority="0"/>
    <w:lsdException w:name="heading 1" w:locked="1" w:uiPriority="0"/>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locked="1" w:semiHidden="1" w:uiPriority="0" w:unhideWhenUsed="1"/>
    <w:lsdException w:name="heading 9" w:locked="1" w:semiHidden="1" w:uiPriority="0"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nhideWhenUsed="1" w:qFormat="0"/>
    <w:lsdException w:name="header" w:unhideWhenUsed="1" w:qFormat="0"/>
    <w:lsdException w:name="footer" w:unhideWhenUsed="1" w:qFormat="0"/>
    <w:lsdException w:name="caption" w:locked="1" w:semiHidden="1" w:uiPriority="0" w:unhideWhenUsed="1"/>
    <w:lsdException w:name="footnote reference" w:unhideWhenUsed="1" w:qFormat="0"/>
    <w:lsdException w:name="page number" w:unhideWhenUsed="1" w:qFormat="0"/>
    <w:lsdException w:name="Default Paragraph Font" w:locked="1" w:unhideWhenUsed="1" w:qFormat="0"/>
    <w:lsdException w:name="Subtitle" w:locked="1" w:uiPriority="0"/>
    <w:lsdException w:name="Strong" w:locked="1" w:uiPriority="0"/>
    <w:lsdException w:name="Emphasis" w:locked="1" w:uiPriority="20"/>
    <w:lsdException w:name="HTML Top of Form" w:qFormat="0"/>
    <w:lsdException w:name="HTML Bottom of Form" w:qFormat="0"/>
    <w:lsdException w:name="No List" w:semiHidden="1" w:unhideWhenUsed="1" w:qFormat="0"/>
    <w:lsdException w:name="Outline List 1" w:qFormat="0"/>
    <w:lsdException w:name="Outline List 2" w:qFormat="0"/>
    <w:lsdException w:name="Outline List 3" w:qFormat="0"/>
    <w:lsdException w:name="Table Grid" w:locked="1" w:uiPriority="39"/>
    <w:lsdException w:name="Placeholder Text" w:semiHidden="1" w:unhideWhenUsed="1" w:qFormat="0"/>
    <w:lsdException w:name="Light Shading" w:qFormat="0"/>
    <w:lsdException w:name="Light List" w:qFormat="0"/>
    <w:lsdException w:name="Light Grid" w:qFormat="0"/>
    <w:lsdException w:name="Medium Shading 1" w:qFormat="0"/>
    <w:lsdException w:name="Medium Shading 2" w:qFormat="0"/>
    <w:lsdException w:name="Medium List 1" w:qFormat="0"/>
    <w:lsdException w:name="Medium List 2" w:qFormat="0"/>
    <w:lsdException w:name="Medium Grid 1" w:qFormat="0"/>
    <w:lsdException w:name="Medium Grid 2" w:qFormat="0"/>
    <w:lsdException w:name="Medium Grid 3" w:qFormat="0"/>
    <w:lsdException w:name="Dark List" w:qFormat="0"/>
    <w:lsdException w:name="Colorful Shading" w:qFormat="0"/>
    <w:lsdException w:name="Colorful List" w:qFormat="0"/>
    <w:lsdException w:name="Colorful Grid" w:qFormat="0"/>
    <w:lsdException w:name="Light Shading Accent 1" w:qFormat="0"/>
    <w:lsdException w:name="Light List Accent 1" w:qFormat="0"/>
    <w:lsdException w:name="Light Grid Accent 1" w:qFormat="0"/>
    <w:lsdException w:name="Medium Shading 1 Accent 1" w:qFormat="0"/>
    <w:lsdException w:name="Medium Shading 2 Accent 1" w:qFormat="0"/>
    <w:lsdException w:name="Medium List 1 Accent 1" w:qFormat="0"/>
    <w:lsdException w:name="Revision" w:qFormat="0"/>
    <w:lsdException w:name="Medium List 2 Accent 1" w:qFormat="0"/>
    <w:lsdException w:name="Medium Grid 1 Accent 1" w:qFormat="0"/>
    <w:lsdException w:name="Medium Grid 2 Accent 1" w:qFormat="0"/>
    <w:lsdException w:name="Medium Grid 3 Accent 1" w:qFormat="0"/>
    <w:lsdException w:name="Dark List Accent 1" w:qFormat="0"/>
    <w:lsdException w:name="Colorful Shading Accent 1" w:qFormat="0"/>
    <w:lsdException w:name="Colorful List Accent 1" w:qFormat="0"/>
    <w:lsdException w:name="Colorful Grid Accent 1" w:qFormat="0"/>
    <w:lsdException w:name="Light Shading Accent 2" w:qFormat="0"/>
    <w:lsdException w:name="Light List Accent 2" w:qFormat="0"/>
    <w:lsdException w:name="Light Grid Accent 2" w:qFormat="0"/>
    <w:lsdException w:name="Medium Shading 1 Accent 2" w:qFormat="0"/>
    <w:lsdException w:name="Medium Shading 2 Accent 2" w:qFormat="0"/>
    <w:lsdException w:name="Medium List 1 Accent 2" w:qFormat="0"/>
    <w:lsdException w:name="Medium List 2 Accent 2" w:qFormat="0"/>
    <w:lsdException w:name="Medium Grid 1 Accent 2" w:qFormat="0"/>
    <w:lsdException w:name="Medium Grid 2 Accent 2" w:qFormat="0"/>
    <w:lsdException w:name="Medium Grid 3 Accent 2" w:qFormat="0"/>
    <w:lsdException w:name="Dark List Accent 2" w:qFormat="0"/>
    <w:lsdException w:name="Colorful Shading Accent 2" w:qFormat="0"/>
    <w:lsdException w:name="Colorful List Accent 2" w:qFormat="0"/>
    <w:lsdException w:name="Colorful Grid Accent 2" w:qFormat="0"/>
    <w:lsdException w:name="Light Shading Accent 3" w:qFormat="0"/>
    <w:lsdException w:name="Light List Accent 3" w:qFormat="0"/>
    <w:lsdException w:name="Light Grid Accent 3" w:qFormat="0"/>
    <w:lsdException w:name="Medium Shading 1 Accent 3" w:qFormat="0"/>
    <w:lsdException w:name="Medium Shading 2 Accent 3" w:qFormat="0"/>
    <w:lsdException w:name="Medium List 1 Accent 3" w:qFormat="0"/>
    <w:lsdException w:name="Medium List 2 Accent 3" w:qFormat="0"/>
    <w:lsdException w:name="Medium Grid 1 Accent 3" w:qFormat="0"/>
    <w:lsdException w:name="Medium Grid 2 Accent 3" w:qFormat="0"/>
    <w:lsdException w:name="Medium Grid 3 Accent 3" w:qFormat="0"/>
    <w:lsdException w:name="Dark List Accent 3" w:qFormat="0"/>
    <w:lsdException w:name="Colorful Shading Accent 3" w:qFormat="0"/>
    <w:lsdException w:name="Colorful List Accent 3" w:qFormat="0"/>
    <w:lsdException w:name="Colorful Grid Accent 3" w:qFormat="0"/>
    <w:lsdException w:name="Light Shading Accent 4" w:qFormat="0"/>
    <w:lsdException w:name="Light List Accent 4" w:qFormat="0"/>
    <w:lsdException w:name="Light Grid Accent 4" w:qFormat="0"/>
    <w:lsdException w:name="Medium Shading 1 Accent 4" w:qFormat="0"/>
    <w:lsdException w:name="Medium Shading 2 Accent 4" w:qFormat="0"/>
    <w:lsdException w:name="Medium List 1 Accent 4" w:qFormat="0"/>
    <w:lsdException w:name="Medium List 2 Accent 4" w:qFormat="0"/>
    <w:lsdException w:name="Medium Grid 1 Accent 4" w:qFormat="0"/>
    <w:lsdException w:name="Medium Grid 2 Accent 4" w:qFormat="0"/>
    <w:lsdException w:name="Medium Grid 3 Accent 4" w:qFormat="0"/>
    <w:lsdException w:name="Dark List Accent 4" w:qFormat="0"/>
    <w:lsdException w:name="Colorful Shading Accent 4" w:qFormat="0"/>
    <w:lsdException w:name="Colorful List Accent 4" w:qFormat="0"/>
    <w:lsdException w:name="Colorful Grid Accent 4" w:qFormat="0"/>
    <w:lsdException w:name="Light Shading Accent 5" w:qFormat="0"/>
    <w:lsdException w:name="Light List Accent 5" w:qFormat="0"/>
    <w:lsdException w:name="Light Grid Accent 5" w:qFormat="0"/>
    <w:lsdException w:name="Medium Shading 1 Accent 5" w:qFormat="0"/>
    <w:lsdException w:name="Medium Shading 2 Accent 5" w:qFormat="0"/>
    <w:lsdException w:name="Medium List 1 Accent 5" w:qFormat="0"/>
    <w:lsdException w:name="Medium List 2 Accent 5" w:qFormat="0"/>
    <w:lsdException w:name="Medium Grid 1 Accent 5" w:qFormat="0"/>
    <w:lsdException w:name="Medium Grid 2 Accent 5" w:qFormat="0"/>
    <w:lsdException w:name="Medium Grid 3 Accent 5" w:qFormat="0"/>
    <w:lsdException w:name="Dark List Accent 5" w:qFormat="0"/>
    <w:lsdException w:name="Colorful Shading Accent 5" w:qFormat="0"/>
    <w:lsdException w:name="Colorful List Accent 5" w:qFormat="0"/>
    <w:lsdException w:name="Colorful Grid Accent 5" w:qFormat="0"/>
    <w:lsdException w:name="Light Shading Accent 6" w:qFormat="0"/>
    <w:lsdException w:name="Light List Accent 6" w:qFormat="0"/>
    <w:lsdException w:name="Light Grid Accent 6" w:qFormat="0"/>
    <w:lsdException w:name="Medium Shading 1 Accent 6" w:qFormat="0"/>
    <w:lsdException w:name="Medium Shading 2 Accent 6" w:qFormat="0"/>
    <w:lsdException w:name="Medium List 1 Accent 6" w:qFormat="0"/>
    <w:lsdException w:name="Medium List 2 Accent 6" w:qFormat="0"/>
    <w:lsdException w:name="Medium Grid 1 Accent 6" w:qFormat="0"/>
    <w:lsdException w:name="Medium Grid 2 Accent 6" w:qFormat="0"/>
    <w:lsdException w:name="Medium Grid 3 Accent 6" w:qFormat="0"/>
    <w:lsdException w:name="Dark List Accent 6" w:qFormat="0"/>
    <w:lsdException w:name="Colorful Shading Accent 6" w:qFormat="0"/>
    <w:lsdException w:name="Colorful List Accent 6" w:qFormat="0"/>
    <w:lsdException w:name="Colorful Grid Accent 6"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Pr>
      <w:sz w:val="24"/>
      <w:szCs w:val="24"/>
    </w:rPr>
  </w:style>
  <w:style w:type="character" w:default="1" w:styleId="a0">
    <w:name w:val="Default Paragraph Font"/>
    <w:uiPriority w:val="99"/>
    <w:unhideWhenUsed/>
    <w:lock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Pr>
      <w:rFonts w:cs="Times New Roman"/>
      <w:vertAlign w:val="superscript"/>
    </w:rPr>
  </w:style>
  <w:style w:type="character" w:styleId="a4">
    <w:name w:val="page number"/>
    <w:basedOn w:val="a0"/>
    <w:uiPriority w:val="99"/>
    <w:unhideWhenUsed/>
    <w:rPr>
      <w:rFonts w:cs="Times New Roman"/>
    </w:rPr>
  </w:style>
  <w:style w:type="character" w:customStyle="1" w:styleId="128">
    <w:name w:val="Текст сноски Знак128"/>
    <w:basedOn w:val="a0"/>
    <w:uiPriority w:val="99"/>
    <w:semiHidden/>
    <w:rPr>
      <w:rFonts w:cs="Times New Roman"/>
      <w:sz w:val="20"/>
      <w:szCs w:val="20"/>
    </w:rPr>
  </w:style>
  <w:style w:type="character" w:customStyle="1" w:styleId="1280">
    <w:name w:val="Верхний колонтитул Знак128"/>
    <w:basedOn w:val="a0"/>
    <w:uiPriority w:val="99"/>
    <w:semiHidden/>
    <w:rPr>
      <w:rFonts w:cs="Times New Roman"/>
      <w:sz w:val="24"/>
      <w:szCs w:val="24"/>
    </w:rPr>
  </w:style>
  <w:style w:type="character" w:customStyle="1" w:styleId="a5">
    <w:name w:val="Заголовок Знак"/>
    <w:basedOn w:val="a0"/>
    <w:uiPriority w:val="10"/>
    <w:rPr>
      <w:rFonts w:ascii="Calibri Light" w:eastAsia="Times New Roman" w:hAnsi="Calibri Light" w:cs="Times New Roman"/>
      <w:b/>
      <w:bCs/>
      <w:kern w:val="28"/>
      <w:sz w:val="32"/>
      <w:szCs w:val="32"/>
    </w:rPr>
  </w:style>
  <w:style w:type="character" w:customStyle="1" w:styleId="1281">
    <w:name w:val="Нижний колонтитул Знак128"/>
    <w:basedOn w:val="a0"/>
    <w:uiPriority w:val="99"/>
    <w:semiHidden/>
    <w:rPr>
      <w:rFonts w:cs="Times New Roman"/>
      <w:sz w:val="24"/>
      <w:szCs w:val="24"/>
    </w:rPr>
  </w:style>
  <w:style w:type="paragraph" w:customStyle="1" w:styleId="a6">
    <w:name w:val="Знак Знак Знак"/>
    <w:basedOn w:val="a"/>
    <w:uiPriority w:val="99"/>
    <w:unhideWhenUsed/>
    <w:pPr>
      <w:spacing w:after="160" w:line="240" w:lineRule="exact"/>
    </w:pPr>
    <w:rPr>
      <w:rFonts w:ascii="Verdana"/>
      <w:lang w:val="en-US" w:eastAsia="en-US"/>
    </w:rPr>
  </w:style>
  <w:style w:type="paragraph" w:styleId="a7">
    <w:name w:val="header"/>
    <w:basedOn w:val="a"/>
    <w:link w:val="a8"/>
    <w:uiPriority w:val="99"/>
    <w:unhideWhenUsed/>
    <w:pPr>
      <w:tabs>
        <w:tab w:val="center" w:pos="4677"/>
        <w:tab w:val="right" w:pos="9355"/>
      </w:tabs>
    </w:pPr>
  </w:style>
  <w:style w:type="character" w:customStyle="1" w:styleId="a8">
    <w:name w:val="Верхний колонтитул Знак"/>
    <w:basedOn w:val="a0"/>
    <w:link w:val="a7"/>
    <w:uiPriority w:val="99"/>
    <w:semiHidden/>
    <w:locked/>
    <w:rPr>
      <w:rFonts w:cs="Times New Roman"/>
      <w:sz w:val="24"/>
      <w:szCs w:val="24"/>
    </w:rPr>
  </w:style>
  <w:style w:type="character" w:customStyle="1" w:styleId="127">
    <w:name w:val="Верхний колонтитул Знак127"/>
    <w:basedOn w:val="a0"/>
    <w:uiPriority w:val="99"/>
    <w:semiHidden/>
    <w:rPr>
      <w:rFonts w:cs="Times New Roman"/>
      <w:sz w:val="24"/>
      <w:szCs w:val="24"/>
    </w:rPr>
  </w:style>
  <w:style w:type="character" w:customStyle="1" w:styleId="126">
    <w:name w:val="Верхний колонтитул Знак126"/>
    <w:basedOn w:val="a0"/>
    <w:uiPriority w:val="99"/>
    <w:semiHidden/>
    <w:rPr>
      <w:rFonts w:cs="Times New Roman"/>
      <w:sz w:val="24"/>
      <w:szCs w:val="24"/>
    </w:rPr>
  </w:style>
  <w:style w:type="character" w:customStyle="1" w:styleId="125">
    <w:name w:val="Верхний колонтитул Знак125"/>
    <w:basedOn w:val="a0"/>
    <w:uiPriority w:val="99"/>
    <w:semiHidden/>
    <w:rPr>
      <w:rFonts w:cs="Times New Roman"/>
      <w:sz w:val="24"/>
      <w:szCs w:val="24"/>
    </w:rPr>
  </w:style>
  <w:style w:type="character" w:customStyle="1" w:styleId="124">
    <w:name w:val="Верхний колонтитул Знак124"/>
    <w:basedOn w:val="a0"/>
    <w:uiPriority w:val="99"/>
    <w:semiHidden/>
    <w:rPr>
      <w:rFonts w:cs="Times New Roman"/>
      <w:sz w:val="24"/>
      <w:szCs w:val="24"/>
    </w:rPr>
  </w:style>
  <w:style w:type="character" w:customStyle="1" w:styleId="123">
    <w:name w:val="Верхний колонтитул Знак123"/>
    <w:basedOn w:val="a0"/>
    <w:uiPriority w:val="99"/>
    <w:semiHidden/>
    <w:rPr>
      <w:rFonts w:cs="Times New Roman"/>
      <w:sz w:val="24"/>
      <w:szCs w:val="24"/>
    </w:rPr>
  </w:style>
  <w:style w:type="character" w:customStyle="1" w:styleId="122">
    <w:name w:val="Верхний колонтитул Знак122"/>
    <w:basedOn w:val="a0"/>
    <w:uiPriority w:val="99"/>
    <w:semiHidden/>
    <w:rPr>
      <w:rFonts w:cs="Times New Roman"/>
      <w:sz w:val="24"/>
      <w:szCs w:val="24"/>
    </w:rPr>
  </w:style>
  <w:style w:type="character" w:customStyle="1" w:styleId="121">
    <w:name w:val="Верхний колонтитул Знак121"/>
    <w:basedOn w:val="a0"/>
    <w:uiPriority w:val="99"/>
    <w:semiHidden/>
    <w:rPr>
      <w:rFonts w:cs="Times New Roman"/>
      <w:sz w:val="24"/>
      <w:szCs w:val="24"/>
    </w:rPr>
  </w:style>
  <w:style w:type="character" w:customStyle="1" w:styleId="120">
    <w:name w:val="Верхний колонтитул Знак120"/>
    <w:basedOn w:val="a0"/>
    <w:uiPriority w:val="99"/>
    <w:semiHidden/>
    <w:rPr>
      <w:rFonts w:cs="Times New Roman"/>
      <w:sz w:val="24"/>
      <w:szCs w:val="24"/>
    </w:rPr>
  </w:style>
  <w:style w:type="character" w:customStyle="1" w:styleId="119">
    <w:name w:val="Верхний колонтитул Знак119"/>
    <w:basedOn w:val="a0"/>
    <w:uiPriority w:val="99"/>
    <w:semiHidden/>
    <w:rPr>
      <w:rFonts w:cs="Times New Roman"/>
      <w:sz w:val="24"/>
      <w:szCs w:val="24"/>
    </w:rPr>
  </w:style>
  <w:style w:type="character" w:customStyle="1" w:styleId="118">
    <w:name w:val="Верхний колонтитул Знак118"/>
    <w:basedOn w:val="a0"/>
    <w:uiPriority w:val="99"/>
    <w:semiHidden/>
    <w:rPr>
      <w:rFonts w:cs="Times New Roman"/>
      <w:sz w:val="24"/>
      <w:szCs w:val="24"/>
    </w:rPr>
  </w:style>
  <w:style w:type="character" w:customStyle="1" w:styleId="117">
    <w:name w:val="Верхний колонтитул Знак117"/>
    <w:basedOn w:val="a0"/>
    <w:uiPriority w:val="99"/>
    <w:semiHidden/>
    <w:rPr>
      <w:rFonts w:cs="Times New Roman"/>
      <w:sz w:val="24"/>
      <w:szCs w:val="24"/>
    </w:rPr>
  </w:style>
  <w:style w:type="character" w:customStyle="1" w:styleId="116">
    <w:name w:val="Верхний колонтитул Знак116"/>
    <w:basedOn w:val="a0"/>
    <w:uiPriority w:val="99"/>
    <w:semiHidden/>
    <w:rPr>
      <w:rFonts w:cs="Times New Roman"/>
      <w:sz w:val="24"/>
      <w:szCs w:val="24"/>
    </w:rPr>
  </w:style>
  <w:style w:type="character" w:customStyle="1" w:styleId="115">
    <w:name w:val="Верхний колонтитул Знак115"/>
    <w:basedOn w:val="a0"/>
    <w:uiPriority w:val="99"/>
    <w:semiHidden/>
    <w:rPr>
      <w:rFonts w:cs="Times New Roman"/>
      <w:sz w:val="24"/>
      <w:szCs w:val="24"/>
    </w:rPr>
  </w:style>
  <w:style w:type="character" w:customStyle="1" w:styleId="114">
    <w:name w:val="Верхний колонтитул Знак114"/>
    <w:basedOn w:val="a0"/>
    <w:uiPriority w:val="99"/>
    <w:semiHidden/>
    <w:rPr>
      <w:rFonts w:cs="Times New Roman"/>
      <w:sz w:val="24"/>
      <w:szCs w:val="24"/>
    </w:rPr>
  </w:style>
  <w:style w:type="character" w:customStyle="1" w:styleId="113">
    <w:name w:val="Верхний колонтитул Знак113"/>
    <w:basedOn w:val="a0"/>
    <w:uiPriority w:val="99"/>
    <w:semiHidden/>
    <w:rPr>
      <w:rFonts w:cs="Times New Roman"/>
      <w:sz w:val="24"/>
      <w:szCs w:val="24"/>
    </w:rPr>
  </w:style>
  <w:style w:type="character" w:customStyle="1" w:styleId="112">
    <w:name w:val="Верхний колонтитул Знак112"/>
    <w:basedOn w:val="a0"/>
    <w:uiPriority w:val="99"/>
    <w:semiHidden/>
    <w:rPr>
      <w:rFonts w:cs="Times New Roman"/>
      <w:sz w:val="24"/>
      <w:szCs w:val="24"/>
    </w:rPr>
  </w:style>
  <w:style w:type="character" w:customStyle="1" w:styleId="111">
    <w:name w:val="Верхний колонтитул Знак111"/>
    <w:basedOn w:val="a0"/>
    <w:uiPriority w:val="99"/>
    <w:semiHidden/>
    <w:rPr>
      <w:rFonts w:cs="Times New Roman"/>
      <w:sz w:val="24"/>
      <w:szCs w:val="24"/>
    </w:rPr>
  </w:style>
  <w:style w:type="character" w:customStyle="1" w:styleId="110">
    <w:name w:val="Верхний колонтитул Знак110"/>
    <w:basedOn w:val="a0"/>
    <w:uiPriority w:val="99"/>
    <w:semiHidden/>
    <w:rPr>
      <w:rFonts w:cs="Times New Roman"/>
      <w:sz w:val="24"/>
      <w:szCs w:val="24"/>
    </w:rPr>
  </w:style>
  <w:style w:type="character" w:customStyle="1" w:styleId="19">
    <w:name w:val="Верхний колонтитул Знак19"/>
    <w:basedOn w:val="a0"/>
    <w:uiPriority w:val="99"/>
    <w:semiHidden/>
    <w:rPr>
      <w:rFonts w:cs="Times New Roman"/>
      <w:sz w:val="24"/>
      <w:szCs w:val="24"/>
    </w:rPr>
  </w:style>
  <w:style w:type="character" w:customStyle="1" w:styleId="18">
    <w:name w:val="Верхний колонтитул Знак18"/>
    <w:basedOn w:val="a0"/>
    <w:uiPriority w:val="99"/>
    <w:semiHidden/>
    <w:rPr>
      <w:rFonts w:cs="Times New Roman"/>
      <w:sz w:val="24"/>
      <w:szCs w:val="24"/>
    </w:rPr>
  </w:style>
  <w:style w:type="character" w:customStyle="1" w:styleId="17">
    <w:name w:val="Верхний колонтитул Знак17"/>
    <w:basedOn w:val="a0"/>
    <w:uiPriority w:val="99"/>
    <w:semiHidden/>
    <w:rPr>
      <w:rFonts w:cs="Times New Roman"/>
      <w:sz w:val="24"/>
      <w:szCs w:val="24"/>
    </w:rPr>
  </w:style>
  <w:style w:type="character" w:customStyle="1" w:styleId="16">
    <w:name w:val="Верхний колонтитул Знак16"/>
    <w:basedOn w:val="a0"/>
    <w:uiPriority w:val="99"/>
    <w:semiHidden/>
    <w:rPr>
      <w:rFonts w:cs="Times New Roman"/>
      <w:sz w:val="24"/>
      <w:szCs w:val="24"/>
    </w:rPr>
  </w:style>
  <w:style w:type="character" w:customStyle="1" w:styleId="15">
    <w:name w:val="Верхний колонтитул Знак15"/>
    <w:basedOn w:val="a0"/>
    <w:uiPriority w:val="99"/>
    <w:semiHidden/>
    <w:rPr>
      <w:rFonts w:cs="Times New Roman"/>
      <w:sz w:val="24"/>
      <w:szCs w:val="24"/>
    </w:rPr>
  </w:style>
  <w:style w:type="character" w:customStyle="1" w:styleId="14">
    <w:name w:val="Верхний колонтитул Знак14"/>
    <w:basedOn w:val="a0"/>
    <w:uiPriority w:val="99"/>
    <w:semiHidden/>
    <w:rPr>
      <w:rFonts w:cs="Times New Roman"/>
      <w:sz w:val="24"/>
      <w:szCs w:val="24"/>
    </w:rPr>
  </w:style>
  <w:style w:type="character" w:customStyle="1" w:styleId="13">
    <w:name w:val="Верхний колонтитул Знак13"/>
    <w:basedOn w:val="a0"/>
    <w:uiPriority w:val="99"/>
    <w:semiHidden/>
    <w:rPr>
      <w:rFonts w:cs="Times New Roman"/>
      <w:sz w:val="24"/>
      <w:szCs w:val="24"/>
    </w:rPr>
  </w:style>
  <w:style w:type="character" w:customStyle="1" w:styleId="12">
    <w:name w:val="Верхний колонтитул Знак12"/>
    <w:basedOn w:val="a0"/>
    <w:uiPriority w:val="99"/>
    <w:semiHidden/>
    <w:rPr>
      <w:rFonts w:cs="Times New Roman"/>
      <w:sz w:val="24"/>
      <w:szCs w:val="24"/>
    </w:rPr>
  </w:style>
  <w:style w:type="character" w:customStyle="1" w:styleId="11">
    <w:name w:val="Верхний колонтитул Знак11"/>
    <w:basedOn w:val="a0"/>
    <w:uiPriority w:val="99"/>
    <w:semiHidden/>
    <w:rPr>
      <w:rFonts w:cs="Times New Roman"/>
      <w:sz w:val="24"/>
      <w:szCs w:val="24"/>
    </w:rPr>
  </w:style>
  <w:style w:type="paragraph" w:customStyle="1" w:styleId="Heading">
    <w:name w:val="Heading"/>
    <w:uiPriority w:val="99"/>
    <w:unhideWhenUsed/>
    <w:pPr>
      <w:autoSpaceDE w:val="0"/>
      <w:autoSpaceDN w:val="0"/>
      <w:adjustRightInd w:val="0"/>
    </w:pPr>
    <w:rPr>
      <w:rFonts w:ascii="Arial"/>
      <w:b/>
      <w:sz w:val="22"/>
      <w:szCs w:val="24"/>
    </w:rPr>
  </w:style>
  <w:style w:type="paragraph" w:styleId="a9">
    <w:name w:val="footnote text"/>
    <w:basedOn w:val="a"/>
    <w:link w:val="aa"/>
    <w:uiPriority w:val="99"/>
    <w:unhideWhenUsed/>
    <w:rPr>
      <w:sz w:val="20"/>
    </w:rPr>
  </w:style>
  <w:style w:type="character" w:customStyle="1" w:styleId="aa">
    <w:name w:val="Текст сноски Знак"/>
    <w:basedOn w:val="a0"/>
    <w:link w:val="a9"/>
    <w:uiPriority w:val="99"/>
    <w:semiHidden/>
    <w:locked/>
    <w:rPr>
      <w:rFonts w:cs="Times New Roman"/>
      <w:sz w:val="20"/>
      <w:szCs w:val="20"/>
    </w:rPr>
  </w:style>
  <w:style w:type="character" w:customStyle="1" w:styleId="1270">
    <w:name w:val="Текст сноски Знак127"/>
    <w:basedOn w:val="a0"/>
    <w:uiPriority w:val="99"/>
    <w:semiHidden/>
    <w:rPr>
      <w:rFonts w:cs="Times New Roman"/>
      <w:sz w:val="20"/>
      <w:szCs w:val="20"/>
    </w:rPr>
  </w:style>
  <w:style w:type="character" w:customStyle="1" w:styleId="1260">
    <w:name w:val="Текст сноски Знак126"/>
    <w:basedOn w:val="a0"/>
    <w:uiPriority w:val="99"/>
    <w:semiHidden/>
    <w:rPr>
      <w:rFonts w:cs="Times New Roman"/>
      <w:sz w:val="20"/>
      <w:szCs w:val="20"/>
    </w:rPr>
  </w:style>
  <w:style w:type="character" w:customStyle="1" w:styleId="1250">
    <w:name w:val="Текст сноски Знак125"/>
    <w:basedOn w:val="a0"/>
    <w:uiPriority w:val="99"/>
    <w:semiHidden/>
    <w:rPr>
      <w:rFonts w:cs="Times New Roman"/>
      <w:sz w:val="20"/>
      <w:szCs w:val="20"/>
    </w:rPr>
  </w:style>
  <w:style w:type="character" w:customStyle="1" w:styleId="1240">
    <w:name w:val="Текст сноски Знак124"/>
    <w:basedOn w:val="a0"/>
    <w:uiPriority w:val="99"/>
    <w:semiHidden/>
    <w:rPr>
      <w:rFonts w:cs="Times New Roman"/>
      <w:sz w:val="20"/>
      <w:szCs w:val="20"/>
    </w:rPr>
  </w:style>
  <w:style w:type="character" w:customStyle="1" w:styleId="1230">
    <w:name w:val="Текст сноски Знак123"/>
    <w:basedOn w:val="a0"/>
    <w:uiPriority w:val="99"/>
    <w:semiHidden/>
    <w:rPr>
      <w:rFonts w:cs="Times New Roman"/>
      <w:sz w:val="20"/>
      <w:szCs w:val="20"/>
    </w:rPr>
  </w:style>
  <w:style w:type="character" w:customStyle="1" w:styleId="1220">
    <w:name w:val="Текст сноски Знак122"/>
    <w:basedOn w:val="a0"/>
    <w:uiPriority w:val="99"/>
    <w:semiHidden/>
    <w:rPr>
      <w:rFonts w:cs="Times New Roman"/>
      <w:sz w:val="20"/>
      <w:szCs w:val="20"/>
    </w:rPr>
  </w:style>
  <w:style w:type="character" w:customStyle="1" w:styleId="1210">
    <w:name w:val="Текст сноски Знак121"/>
    <w:basedOn w:val="a0"/>
    <w:uiPriority w:val="99"/>
    <w:semiHidden/>
    <w:rPr>
      <w:rFonts w:cs="Times New Roman"/>
      <w:sz w:val="20"/>
      <w:szCs w:val="20"/>
    </w:rPr>
  </w:style>
  <w:style w:type="character" w:customStyle="1" w:styleId="1200">
    <w:name w:val="Текст сноски Знак120"/>
    <w:basedOn w:val="a0"/>
    <w:uiPriority w:val="99"/>
    <w:semiHidden/>
    <w:rPr>
      <w:rFonts w:cs="Times New Roman"/>
      <w:sz w:val="20"/>
      <w:szCs w:val="20"/>
    </w:rPr>
  </w:style>
  <w:style w:type="character" w:customStyle="1" w:styleId="1190">
    <w:name w:val="Текст сноски Знак119"/>
    <w:basedOn w:val="a0"/>
    <w:uiPriority w:val="99"/>
    <w:semiHidden/>
    <w:rPr>
      <w:rFonts w:cs="Times New Roman"/>
      <w:sz w:val="20"/>
      <w:szCs w:val="20"/>
    </w:rPr>
  </w:style>
  <w:style w:type="character" w:customStyle="1" w:styleId="1180">
    <w:name w:val="Текст сноски Знак118"/>
    <w:basedOn w:val="a0"/>
    <w:uiPriority w:val="99"/>
    <w:semiHidden/>
    <w:rPr>
      <w:rFonts w:cs="Times New Roman"/>
      <w:sz w:val="20"/>
      <w:szCs w:val="20"/>
    </w:rPr>
  </w:style>
  <w:style w:type="character" w:customStyle="1" w:styleId="1170">
    <w:name w:val="Текст сноски Знак117"/>
    <w:basedOn w:val="a0"/>
    <w:uiPriority w:val="99"/>
    <w:semiHidden/>
    <w:rPr>
      <w:rFonts w:cs="Times New Roman"/>
      <w:sz w:val="20"/>
      <w:szCs w:val="20"/>
    </w:rPr>
  </w:style>
  <w:style w:type="character" w:customStyle="1" w:styleId="1160">
    <w:name w:val="Текст сноски Знак116"/>
    <w:basedOn w:val="a0"/>
    <w:uiPriority w:val="99"/>
    <w:semiHidden/>
    <w:rPr>
      <w:rFonts w:cs="Times New Roman"/>
      <w:sz w:val="20"/>
      <w:szCs w:val="20"/>
    </w:rPr>
  </w:style>
  <w:style w:type="character" w:customStyle="1" w:styleId="1150">
    <w:name w:val="Текст сноски Знак115"/>
    <w:basedOn w:val="a0"/>
    <w:uiPriority w:val="99"/>
    <w:semiHidden/>
    <w:rPr>
      <w:rFonts w:cs="Times New Roman"/>
      <w:sz w:val="20"/>
      <w:szCs w:val="20"/>
    </w:rPr>
  </w:style>
  <w:style w:type="character" w:customStyle="1" w:styleId="1140">
    <w:name w:val="Текст сноски Знак114"/>
    <w:basedOn w:val="a0"/>
    <w:uiPriority w:val="99"/>
    <w:semiHidden/>
    <w:rPr>
      <w:rFonts w:cs="Times New Roman"/>
      <w:sz w:val="20"/>
      <w:szCs w:val="20"/>
    </w:rPr>
  </w:style>
  <w:style w:type="character" w:customStyle="1" w:styleId="1130">
    <w:name w:val="Текст сноски Знак113"/>
    <w:basedOn w:val="a0"/>
    <w:uiPriority w:val="99"/>
    <w:semiHidden/>
    <w:rPr>
      <w:rFonts w:cs="Times New Roman"/>
      <w:sz w:val="20"/>
      <w:szCs w:val="20"/>
    </w:rPr>
  </w:style>
  <w:style w:type="character" w:customStyle="1" w:styleId="1120">
    <w:name w:val="Текст сноски Знак112"/>
    <w:basedOn w:val="a0"/>
    <w:uiPriority w:val="99"/>
    <w:semiHidden/>
    <w:rPr>
      <w:rFonts w:cs="Times New Roman"/>
      <w:sz w:val="20"/>
      <w:szCs w:val="20"/>
    </w:rPr>
  </w:style>
  <w:style w:type="character" w:customStyle="1" w:styleId="1110">
    <w:name w:val="Текст сноски Знак111"/>
    <w:basedOn w:val="a0"/>
    <w:uiPriority w:val="99"/>
    <w:semiHidden/>
    <w:rPr>
      <w:rFonts w:cs="Times New Roman"/>
      <w:sz w:val="20"/>
      <w:szCs w:val="20"/>
    </w:rPr>
  </w:style>
  <w:style w:type="character" w:customStyle="1" w:styleId="1100">
    <w:name w:val="Текст сноски Знак110"/>
    <w:basedOn w:val="a0"/>
    <w:uiPriority w:val="99"/>
    <w:semiHidden/>
    <w:rPr>
      <w:rFonts w:cs="Times New Roman"/>
      <w:sz w:val="20"/>
      <w:szCs w:val="20"/>
    </w:rPr>
  </w:style>
  <w:style w:type="character" w:customStyle="1" w:styleId="190">
    <w:name w:val="Текст сноски Знак19"/>
    <w:basedOn w:val="a0"/>
    <w:uiPriority w:val="99"/>
    <w:semiHidden/>
    <w:rPr>
      <w:rFonts w:cs="Times New Roman"/>
      <w:sz w:val="20"/>
      <w:szCs w:val="20"/>
    </w:rPr>
  </w:style>
  <w:style w:type="character" w:customStyle="1" w:styleId="180">
    <w:name w:val="Текст сноски Знак18"/>
    <w:basedOn w:val="a0"/>
    <w:uiPriority w:val="99"/>
    <w:semiHidden/>
    <w:rPr>
      <w:rFonts w:cs="Times New Roman"/>
      <w:sz w:val="20"/>
      <w:szCs w:val="20"/>
    </w:rPr>
  </w:style>
  <w:style w:type="character" w:customStyle="1" w:styleId="170">
    <w:name w:val="Текст сноски Знак17"/>
    <w:basedOn w:val="a0"/>
    <w:uiPriority w:val="99"/>
    <w:semiHidden/>
    <w:rPr>
      <w:rFonts w:cs="Times New Roman"/>
      <w:sz w:val="20"/>
      <w:szCs w:val="20"/>
    </w:rPr>
  </w:style>
  <w:style w:type="character" w:customStyle="1" w:styleId="160">
    <w:name w:val="Текст сноски Знак16"/>
    <w:basedOn w:val="a0"/>
    <w:uiPriority w:val="99"/>
    <w:semiHidden/>
    <w:rPr>
      <w:rFonts w:cs="Times New Roman"/>
      <w:sz w:val="20"/>
      <w:szCs w:val="20"/>
    </w:rPr>
  </w:style>
  <w:style w:type="character" w:customStyle="1" w:styleId="150">
    <w:name w:val="Текст сноски Знак15"/>
    <w:basedOn w:val="a0"/>
    <w:uiPriority w:val="99"/>
    <w:semiHidden/>
    <w:rPr>
      <w:rFonts w:cs="Times New Roman"/>
      <w:sz w:val="20"/>
      <w:szCs w:val="20"/>
    </w:rPr>
  </w:style>
  <w:style w:type="character" w:customStyle="1" w:styleId="140">
    <w:name w:val="Текст сноски Знак14"/>
    <w:basedOn w:val="a0"/>
    <w:uiPriority w:val="99"/>
    <w:semiHidden/>
    <w:rPr>
      <w:rFonts w:cs="Times New Roman"/>
      <w:sz w:val="20"/>
      <w:szCs w:val="20"/>
    </w:rPr>
  </w:style>
  <w:style w:type="character" w:customStyle="1" w:styleId="130">
    <w:name w:val="Текст сноски Знак13"/>
    <w:basedOn w:val="a0"/>
    <w:uiPriority w:val="99"/>
    <w:semiHidden/>
    <w:rPr>
      <w:rFonts w:cs="Times New Roman"/>
      <w:sz w:val="20"/>
      <w:szCs w:val="20"/>
    </w:rPr>
  </w:style>
  <w:style w:type="character" w:customStyle="1" w:styleId="129">
    <w:name w:val="Текст сноски Знак12"/>
    <w:basedOn w:val="a0"/>
    <w:uiPriority w:val="99"/>
    <w:semiHidden/>
    <w:rPr>
      <w:rFonts w:cs="Times New Roman"/>
      <w:sz w:val="20"/>
      <w:szCs w:val="20"/>
    </w:rPr>
  </w:style>
  <w:style w:type="character" w:customStyle="1" w:styleId="11a">
    <w:name w:val="Текст сноски Знак11"/>
    <w:basedOn w:val="a0"/>
    <w:uiPriority w:val="99"/>
    <w:semiHidden/>
    <w:rPr>
      <w:rFonts w:cs="Times New Roman"/>
      <w:sz w:val="20"/>
      <w:szCs w:val="20"/>
    </w:rPr>
  </w:style>
  <w:style w:type="paragraph" w:styleId="ab">
    <w:name w:val="Title"/>
    <w:basedOn w:val="a"/>
    <w:link w:val="ac"/>
    <w:uiPriority w:val="99"/>
    <w:qFormat/>
    <w:pPr>
      <w:jc w:val="center"/>
    </w:pPr>
    <w:rPr>
      <w:b/>
    </w:rPr>
  </w:style>
  <w:style w:type="character" w:customStyle="1" w:styleId="ac">
    <w:name w:val="Название Знак"/>
    <w:basedOn w:val="a0"/>
    <w:link w:val="ab"/>
    <w:uiPriority w:val="10"/>
    <w:locked/>
    <w:rPr>
      <w:rFonts w:ascii="Calibri Light" w:eastAsia="Times New Roman" w:hAnsi="Calibri Light" w:cs="Times New Roman"/>
      <w:b/>
      <w:bCs/>
      <w:kern w:val="28"/>
      <w:sz w:val="32"/>
      <w:szCs w:val="32"/>
    </w:rPr>
  </w:style>
  <w:style w:type="character" w:customStyle="1" w:styleId="29">
    <w:name w:val="Заголовок Знак29"/>
    <w:basedOn w:val="a0"/>
    <w:uiPriority w:val="10"/>
    <w:rPr>
      <w:rFonts w:ascii="Calibri Light" w:eastAsia="Times New Roman" w:hAnsi="Calibri Light" w:cs="Times New Roman"/>
      <w:b/>
      <w:bCs/>
      <w:kern w:val="28"/>
      <w:sz w:val="32"/>
      <w:szCs w:val="32"/>
    </w:rPr>
  </w:style>
  <w:style w:type="character" w:customStyle="1" w:styleId="28">
    <w:name w:val="Заголовок Знак28"/>
    <w:basedOn w:val="a0"/>
    <w:uiPriority w:val="10"/>
    <w:rPr>
      <w:rFonts w:ascii="Calibri Light" w:eastAsia="Times New Roman" w:hAnsi="Calibri Light" w:cs="Times New Roman"/>
      <w:b/>
      <w:bCs/>
      <w:kern w:val="28"/>
      <w:sz w:val="32"/>
      <w:szCs w:val="32"/>
    </w:rPr>
  </w:style>
  <w:style w:type="character" w:customStyle="1" w:styleId="27">
    <w:name w:val="Заголовок Знак27"/>
    <w:basedOn w:val="a0"/>
    <w:uiPriority w:val="10"/>
    <w:rPr>
      <w:rFonts w:ascii="Calibri Light" w:eastAsia="Times New Roman" w:hAnsi="Calibri Light" w:cs="Times New Roman"/>
      <w:b/>
      <w:bCs/>
      <w:kern w:val="28"/>
      <w:sz w:val="32"/>
      <w:szCs w:val="32"/>
    </w:rPr>
  </w:style>
  <w:style w:type="character" w:customStyle="1" w:styleId="26">
    <w:name w:val="Заголовок Знак26"/>
    <w:basedOn w:val="a0"/>
    <w:uiPriority w:val="10"/>
    <w:rPr>
      <w:rFonts w:ascii="Calibri Light" w:eastAsia="Times New Roman" w:hAnsi="Calibri Light" w:cs="Times New Roman"/>
      <w:b/>
      <w:bCs/>
      <w:kern w:val="28"/>
      <w:sz w:val="32"/>
      <w:szCs w:val="32"/>
    </w:rPr>
  </w:style>
  <w:style w:type="character" w:customStyle="1" w:styleId="25">
    <w:name w:val="Заголовок Знак25"/>
    <w:basedOn w:val="a0"/>
    <w:uiPriority w:val="10"/>
    <w:rPr>
      <w:rFonts w:ascii="Calibri Light" w:eastAsia="Times New Roman" w:hAnsi="Calibri Light" w:cs="Times New Roman"/>
      <w:b/>
      <w:bCs/>
      <w:kern w:val="28"/>
      <w:sz w:val="32"/>
      <w:szCs w:val="32"/>
    </w:rPr>
  </w:style>
  <w:style w:type="character" w:customStyle="1" w:styleId="24">
    <w:name w:val="Заголовок Знак24"/>
    <w:basedOn w:val="a0"/>
    <w:uiPriority w:val="10"/>
    <w:rPr>
      <w:rFonts w:ascii="Calibri Light" w:eastAsia="Times New Roman" w:hAnsi="Calibri Light" w:cs="Times New Roman"/>
      <w:b/>
      <w:bCs/>
      <w:kern w:val="28"/>
      <w:sz w:val="32"/>
      <w:szCs w:val="32"/>
    </w:rPr>
  </w:style>
  <w:style w:type="character" w:customStyle="1" w:styleId="23">
    <w:name w:val="Заголовок Знак23"/>
    <w:basedOn w:val="a0"/>
    <w:uiPriority w:val="10"/>
    <w:rPr>
      <w:rFonts w:ascii="Calibri Light" w:eastAsia="Times New Roman" w:hAnsi="Calibri Light" w:cs="Times New Roman"/>
      <w:b/>
      <w:bCs/>
      <w:kern w:val="28"/>
      <w:sz w:val="32"/>
      <w:szCs w:val="32"/>
    </w:rPr>
  </w:style>
  <w:style w:type="character" w:customStyle="1" w:styleId="22">
    <w:name w:val="Заголовок Знак22"/>
    <w:basedOn w:val="a0"/>
    <w:uiPriority w:val="10"/>
    <w:rPr>
      <w:rFonts w:ascii="Calibri Light" w:eastAsia="Times New Roman" w:hAnsi="Calibri Light" w:cs="Times New Roman"/>
      <w:b/>
      <w:bCs/>
      <w:kern w:val="28"/>
      <w:sz w:val="32"/>
      <w:szCs w:val="32"/>
    </w:rPr>
  </w:style>
  <w:style w:type="character" w:customStyle="1" w:styleId="21">
    <w:name w:val="Заголовок Знак21"/>
    <w:basedOn w:val="a0"/>
    <w:uiPriority w:val="10"/>
    <w:rPr>
      <w:rFonts w:ascii="Calibri Light" w:eastAsia="Times New Roman" w:hAnsi="Calibri Light" w:cs="Times New Roman"/>
      <w:b/>
      <w:bCs/>
      <w:kern w:val="28"/>
      <w:sz w:val="32"/>
      <w:szCs w:val="32"/>
    </w:rPr>
  </w:style>
  <w:style w:type="character" w:customStyle="1" w:styleId="20">
    <w:name w:val="Заголовок Знак20"/>
    <w:basedOn w:val="a0"/>
    <w:uiPriority w:val="10"/>
    <w:rPr>
      <w:rFonts w:ascii="Calibri Light" w:eastAsia="Times New Roman" w:hAnsi="Calibri Light" w:cs="Times New Roman"/>
      <w:b/>
      <w:bCs/>
      <w:kern w:val="28"/>
      <w:sz w:val="32"/>
      <w:szCs w:val="32"/>
    </w:rPr>
  </w:style>
  <w:style w:type="character" w:customStyle="1" w:styleId="191">
    <w:name w:val="Заголовок Знак19"/>
    <w:basedOn w:val="a0"/>
    <w:uiPriority w:val="10"/>
    <w:rPr>
      <w:rFonts w:ascii="Calibri Light" w:eastAsia="Times New Roman" w:hAnsi="Calibri Light" w:cs="Times New Roman"/>
      <w:b/>
      <w:bCs/>
      <w:kern w:val="28"/>
      <w:sz w:val="32"/>
      <w:szCs w:val="32"/>
    </w:rPr>
  </w:style>
  <w:style w:type="character" w:customStyle="1" w:styleId="181">
    <w:name w:val="Заголовок Знак18"/>
    <w:basedOn w:val="a0"/>
    <w:uiPriority w:val="10"/>
    <w:rPr>
      <w:rFonts w:ascii="Calibri Light" w:eastAsia="Times New Roman" w:hAnsi="Calibri Light" w:cs="Times New Roman"/>
      <w:b/>
      <w:bCs/>
      <w:kern w:val="28"/>
      <w:sz w:val="32"/>
      <w:szCs w:val="32"/>
    </w:rPr>
  </w:style>
  <w:style w:type="character" w:customStyle="1" w:styleId="171">
    <w:name w:val="Заголовок Знак17"/>
    <w:basedOn w:val="a0"/>
    <w:uiPriority w:val="10"/>
    <w:rPr>
      <w:rFonts w:ascii="Calibri Light" w:eastAsia="Times New Roman" w:hAnsi="Calibri Light" w:cs="Times New Roman"/>
      <w:b/>
      <w:bCs/>
      <w:kern w:val="28"/>
      <w:sz w:val="32"/>
      <w:szCs w:val="32"/>
    </w:rPr>
  </w:style>
  <w:style w:type="character" w:customStyle="1" w:styleId="161">
    <w:name w:val="Заголовок Знак16"/>
    <w:basedOn w:val="a0"/>
    <w:uiPriority w:val="10"/>
    <w:rPr>
      <w:rFonts w:ascii="Calibri Light" w:eastAsia="Times New Roman" w:hAnsi="Calibri Light" w:cs="Times New Roman"/>
      <w:b/>
      <w:bCs/>
      <w:kern w:val="28"/>
      <w:sz w:val="32"/>
      <w:szCs w:val="32"/>
    </w:rPr>
  </w:style>
  <w:style w:type="character" w:customStyle="1" w:styleId="151">
    <w:name w:val="Заголовок Знак15"/>
    <w:basedOn w:val="a0"/>
    <w:uiPriority w:val="10"/>
    <w:rPr>
      <w:rFonts w:ascii="Calibri Light" w:eastAsia="Times New Roman" w:hAnsi="Calibri Light" w:cs="Times New Roman"/>
      <w:b/>
      <w:bCs/>
      <w:kern w:val="28"/>
      <w:sz w:val="32"/>
      <w:szCs w:val="32"/>
    </w:rPr>
  </w:style>
  <w:style w:type="character" w:customStyle="1" w:styleId="141">
    <w:name w:val="Заголовок Знак14"/>
    <w:basedOn w:val="a0"/>
    <w:uiPriority w:val="10"/>
    <w:rPr>
      <w:rFonts w:ascii="Calibri Light" w:eastAsia="Times New Roman" w:hAnsi="Calibri Light" w:cs="Times New Roman"/>
      <w:b/>
      <w:bCs/>
      <w:kern w:val="28"/>
      <w:sz w:val="32"/>
      <w:szCs w:val="32"/>
    </w:rPr>
  </w:style>
  <w:style w:type="character" w:customStyle="1" w:styleId="131">
    <w:name w:val="Заголовок Знак13"/>
    <w:basedOn w:val="a0"/>
    <w:uiPriority w:val="10"/>
    <w:rPr>
      <w:rFonts w:ascii="Calibri Light" w:eastAsia="Times New Roman" w:hAnsi="Calibri Light" w:cs="Times New Roman"/>
      <w:b/>
      <w:bCs/>
      <w:kern w:val="28"/>
      <w:sz w:val="32"/>
      <w:szCs w:val="32"/>
    </w:rPr>
  </w:style>
  <w:style w:type="character" w:customStyle="1" w:styleId="12a">
    <w:name w:val="Заголовок Знак12"/>
    <w:basedOn w:val="a0"/>
    <w:uiPriority w:val="10"/>
    <w:rPr>
      <w:rFonts w:ascii="Calibri Light" w:eastAsia="Times New Roman" w:hAnsi="Calibri Light" w:cs="Times New Roman"/>
      <w:b/>
      <w:bCs/>
      <w:kern w:val="28"/>
      <w:sz w:val="32"/>
      <w:szCs w:val="32"/>
    </w:rPr>
  </w:style>
  <w:style w:type="character" w:customStyle="1" w:styleId="11b">
    <w:name w:val="Заголовок Знак11"/>
    <w:basedOn w:val="a0"/>
    <w:uiPriority w:val="10"/>
    <w:rPr>
      <w:rFonts w:ascii="Calibri Light" w:eastAsia="Times New Roman" w:hAnsi="Calibri Light" w:cs="Times New Roman"/>
      <w:b/>
      <w:bCs/>
      <w:kern w:val="28"/>
      <w:sz w:val="32"/>
      <w:szCs w:val="32"/>
    </w:rPr>
  </w:style>
  <w:style w:type="character" w:customStyle="1" w:styleId="10">
    <w:name w:val="Заголовок Знак10"/>
    <w:basedOn w:val="a0"/>
    <w:uiPriority w:val="10"/>
    <w:rPr>
      <w:rFonts w:ascii="Calibri Light" w:eastAsia="Times New Roman" w:hAnsi="Calibri Light" w:cs="Times New Roman"/>
      <w:b/>
      <w:bCs/>
      <w:kern w:val="28"/>
      <w:sz w:val="32"/>
      <w:szCs w:val="32"/>
    </w:rPr>
  </w:style>
  <w:style w:type="character" w:customStyle="1" w:styleId="9">
    <w:name w:val="Заголовок Знак9"/>
    <w:basedOn w:val="a0"/>
    <w:uiPriority w:val="10"/>
    <w:rPr>
      <w:rFonts w:ascii="Calibri Light" w:eastAsia="Times New Roman" w:hAnsi="Calibri Light" w:cs="Times New Roman"/>
      <w:b/>
      <w:bCs/>
      <w:kern w:val="28"/>
      <w:sz w:val="32"/>
      <w:szCs w:val="32"/>
    </w:rPr>
  </w:style>
  <w:style w:type="character" w:customStyle="1" w:styleId="8">
    <w:name w:val="Заголовок Знак8"/>
    <w:basedOn w:val="a0"/>
    <w:uiPriority w:val="10"/>
    <w:rPr>
      <w:rFonts w:ascii="Calibri Light" w:eastAsia="Times New Roman" w:hAnsi="Calibri Light" w:cs="Times New Roman"/>
      <w:b/>
      <w:bCs/>
      <w:kern w:val="28"/>
      <w:sz w:val="32"/>
      <w:szCs w:val="32"/>
    </w:rPr>
  </w:style>
  <w:style w:type="character" w:customStyle="1" w:styleId="7">
    <w:name w:val="Заголовок Знак7"/>
    <w:basedOn w:val="a0"/>
    <w:uiPriority w:val="10"/>
    <w:rPr>
      <w:rFonts w:ascii="Calibri Light" w:eastAsia="Times New Roman" w:hAnsi="Calibri Light" w:cs="Times New Roman"/>
      <w:b/>
      <w:bCs/>
      <w:kern w:val="28"/>
      <w:sz w:val="32"/>
      <w:szCs w:val="32"/>
    </w:rPr>
  </w:style>
  <w:style w:type="character" w:customStyle="1" w:styleId="6">
    <w:name w:val="Заголовок Знак6"/>
    <w:basedOn w:val="a0"/>
    <w:uiPriority w:val="10"/>
    <w:rPr>
      <w:rFonts w:ascii="Calibri Light" w:eastAsia="Times New Roman" w:hAnsi="Calibri Light" w:cs="Times New Roman"/>
      <w:b/>
      <w:bCs/>
      <w:kern w:val="28"/>
      <w:sz w:val="32"/>
      <w:szCs w:val="32"/>
    </w:rPr>
  </w:style>
  <w:style w:type="character" w:customStyle="1" w:styleId="5">
    <w:name w:val="Заголовок Знак5"/>
    <w:basedOn w:val="a0"/>
    <w:uiPriority w:val="10"/>
    <w:rPr>
      <w:rFonts w:ascii="Calibri Light" w:eastAsia="Times New Roman" w:hAnsi="Calibri Light" w:cs="Times New Roman"/>
      <w:b/>
      <w:bCs/>
      <w:kern w:val="28"/>
      <w:sz w:val="32"/>
      <w:szCs w:val="32"/>
    </w:rPr>
  </w:style>
  <w:style w:type="character" w:customStyle="1" w:styleId="4">
    <w:name w:val="Заголовок Знак4"/>
    <w:basedOn w:val="a0"/>
    <w:uiPriority w:val="10"/>
    <w:rPr>
      <w:rFonts w:ascii="Calibri Light" w:eastAsia="Times New Roman" w:hAnsi="Calibri Light" w:cs="Times New Roman"/>
      <w:b/>
      <w:bCs/>
      <w:kern w:val="28"/>
      <w:sz w:val="32"/>
      <w:szCs w:val="32"/>
    </w:rPr>
  </w:style>
  <w:style w:type="character" w:customStyle="1" w:styleId="3">
    <w:name w:val="Заголовок Знак3"/>
    <w:basedOn w:val="a0"/>
    <w:uiPriority w:val="10"/>
    <w:rPr>
      <w:rFonts w:ascii="Calibri Light" w:eastAsia="Times New Roman" w:hAnsi="Calibri Light" w:cs="Times New Roman"/>
      <w:b/>
      <w:bCs/>
      <w:kern w:val="28"/>
      <w:sz w:val="32"/>
      <w:szCs w:val="32"/>
    </w:rPr>
  </w:style>
  <w:style w:type="character" w:customStyle="1" w:styleId="2">
    <w:name w:val="Заголовок Знак2"/>
    <w:basedOn w:val="a0"/>
    <w:uiPriority w:val="10"/>
    <w:rPr>
      <w:rFonts w:ascii="Calibri Light" w:eastAsia="Times New Roman" w:hAnsi="Calibri Light" w:cs="Times New Roman"/>
      <w:b/>
      <w:bCs/>
      <w:kern w:val="28"/>
      <w:sz w:val="32"/>
      <w:szCs w:val="32"/>
    </w:rPr>
  </w:style>
  <w:style w:type="paragraph" w:styleId="ad">
    <w:name w:val="footer"/>
    <w:basedOn w:val="a"/>
    <w:link w:val="ae"/>
    <w:uiPriority w:val="99"/>
    <w:unhideWhenUsed/>
    <w:pPr>
      <w:tabs>
        <w:tab w:val="center" w:pos="4677"/>
        <w:tab w:val="right" w:pos="9355"/>
      </w:tabs>
    </w:pPr>
  </w:style>
  <w:style w:type="character" w:customStyle="1" w:styleId="ae">
    <w:name w:val="Нижний колонтитул Знак"/>
    <w:basedOn w:val="a0"/>
    <w:link w:val="ad"/>
    <w:uiPriority w:val="99"/>
    <w:semiHidden/>
    <w:locked/>
    <w:rPr>
      <w:rFonts w:cs="Times New Roman"/>
      <w:sz w:val="24"/>
      <w:szCs w:val="24"/>
    </w:rPr>
  </w:style>
  <w:style w:type="character" w:customStyle="1" w:styleId="1271">
    <w:name w:val="Нижний колонтитул Знак127"/>
    <w:basedOn w:val="a0"/>
    <w:uiPriority w:val="99"/>
    <w:semiHidden/>
    <w:rPr>
      <w:rFonts w:cs="Times New Roman"/>
      <w:sz w:val="24"/>
      <w:szCs w:val="24"/>
    </w:rPr>
  </w:style>
  <w:style w:type="character" w:customStyle="1" w:styleId="1261">
    <w:name w:val="Нижний колонтитул Знак126"/>
    <w:basedOn w:val="a0"/>
    <w:uiPriority w:val="99"/>
    <w:semiHidden/>
    <w:rPr>
      <w:rFonts w:cs="Times New Roman"/>
      <w:sz w:val="24"/>
      <w:szCs w:val="24"/>
    </w:rPr>
  </w:style>
  <w:style w:type="character" w:customStyle="1" w:styleId="1251">
    <w:name w:val="Нижний колонтитул Знак125"/>
    <w:basedOn w:val="a0"/>
    <w:uiPriority w:val="99"/>
    <w:semiHidden/>
    <w:rPr>
      <w:rFonts w:cs="Times New Roman"/>
      <w:sz w:val="24"/>
      <w:szCs w:val="24"/>
    </w:rPr>
  </w:style>
  <w:style w:type="character" w:customStyle="1" w:styleId="1241">
    <w:name w:val="Нижний колонтитул Знак124"/>
    <w:basedOn w:val="a0"/>
    <w:uiPriority w:val="99"/>
    <w:semiHidden/>
    <w:rPr>
      <w:rFonts w:cs="Times New Roman"/>
      <w:sz w:val="24"/>
      <w:szCs w:val="24"/>
    </w:rPr>
  </w:style>
  <w:style w:type="character" w:customStyle="1" w:styleId="1231">
    <w:name w:val="Нижний колонтитул Знак123"/>
    <w:basedOn w:val="a0"/>
    <w:uiPriority w:val="99"/>
    <w:semiHidden/>
    <w:rPr>
      <w:rFonts w:cs="Times New Roman"/>
      <w:sz w:val="24"/>
      <w:szCs w:val="24"/>
    </w:rPr>
  </w:style>
  <w:style w:type="character" w:customStyle="1" w:styleId="1221">
    <w:name w:val="Нижний колонтитул Знак122"/>
    <w:basedOn w:val="a0"/>
    <w:uiPriority w:val="99"/>
    <w:semiHidden/>
    <w:rPr>
      <w:rFonts w:cs="Times New Roman"/>
      <w:sz w:val="24"/>
      <w:szCs w:val="24"/>
    </w:rPr>
  </w:style>
  <w:style w:type="character" w:customStyle="1" w:styleId="1211">
    <w:name w:val="Нижний колонтитул Знак121"/>
    <w:basedOn w:val="a0"/>
    <w:uiPriority w:val="99"/>
    <w:semiHidden/>
    <w:rPr>
      <w:rFonts w:cs="Times New Roman"/>
      <w:sz w:val="24"/>
      <w:szCs w:val="24"/>
    </w:rPr>
  </w:style>
  <w:style w:type="character" w:customStyle="1" w:styleId="1201">
    <w:name w:val="Нижний колонтитул Знак120"/>
    <w:basedOn w:val="a0"/>
    <w:uiPriority w:val="99"/>
    <w:semiHidden/>
    <w:rPr>
      <w:rFonts w:cs="Times New Roman"/>
      <w:sz w:val="24"/>
      <w:szCs w:val="24"/>
    </w:rPr>
  </w:style>
  <w:style w:type="character" w:customStyle="1" w:styleId="1191">
    <w:name w:val="Нижний колонтитул Знак119"/>
    <w:basedOn w:val="a0"/>
    <w:uiPriority w:val="99"/>
    <w:semiHidden/>
    <w:rPr>
      <w:rFonts w:cs="Times New Roman"/>
      <w:sz w:val="24"/>
      <w:szCs w:val="24"/>
    </w:rPr>
  </w:style>
  <w:style w:type="character" w:customStyle="1" w:styleId="1181">
    <w:name w:val="Нижний колонтитул Знак118"/>
    <w:basedOn w:val="a0"/>
    <w:uiPriority w:val="99"/>
    <w:semiHidden/>
    <w:rPr>
      <w:rFonts w:cs="Times New Roman"/>
      <w:sz w:val="24"/>
      <w:szCs w:val="24"/>
    </w:rPr>
  </w:style>
  <w:style w:type="character" w:customStyle="1" w:styleId="1171">
    <w:name w:val="Нижний колонтитул Знак117"/>
    <w:basedOn w:val="a0"/>
    <w:uiPriority w:val="99"/>
    <w:semiHidden/>
    <w:rPr>
      <w:rFonts w:cs="Times New Roman"/>
      <w:sz w:val="24"/>
      <w:szCs w:val="24"/>
    </w:rPr>
  </w:style>
  <w:style w:type="character" w:customStyle="1" w:styleId="1161">
    <w:name w:val="Нижний колонтитул Знак116"/>
    <w:basedOn w:val="a0"/>
    <w:uiPriority w:val="99"/>
    <w:semiHidden/>
    <w:rPr>
      <w:rFonts w:cs="Times New Roman"/>
      <w:sz w:val="24"/>
      <w:szCs w:val="24"/>
    </w:rPr>
  </w:style>
  <w:style w:type="character" w:customStyle="1" w:styleId="1151">
    <w:name w:val="Нижний колонтитул Знак115"/>
    <w:basedOn w:val="a0"/>
    <w:uiPriority w:val="99"/>
    <w:semiHidden/>
    <w:rPr>
      <w:rFonts w:cs="Times New Roman"/>
      <w:sz w:val="24"/>
      <w:szCs w:val="24"/>
    </w:rPr>
  </w:style>
  <w:style w:type="character" w:customStyle="1" w:styleId="1141">
    <w:name w:val="Нижний колонтитул Знак114"/>
    <w:basedOn w:val="a0"/>
    <w:uiPriority w:val="99"/>
    <w:semiHidden/>
    <w:rPr>
      <w:rFonts w:cs="Times New Roman"/>
      <w:sz w:val="24"/>
      <w:szCs w:val="24"/>
    </w:rPr>
  </w:style>
  <w:style w:type="character" w:customStyle="1" w:styleId="1131">
    <w:name w:val="Нижний колонтитул Знак113"/>
    <w:basedOn w:val="a0"/>
    <w:uiPriority w:val="99"/>
    <w:semiHidden/>
    <w:rPr>
      <w:rFonts w:cs="Times New Roman"/>
      <w:sz w:val="24"/>
      <w:szCs w:val="24"/>
    </w:rPr>
  </w:style>
  <w:style w:type="character" w:customStyle="1" w:styleId="1121">
    <w:name w:val="Нижний колонтитул Знак112"/>
    <w:basedOn w:val="a0"/>
    <w:uiPriority w:val="99"/>
    <w:semiHidden/>
    <w:rPr>
      <w:rFonts w:cs="Times New Roman"/>
      <w:sz w:val="24"/>
      <w:szCs w:val="24"/>
    </w:rPr>
  </w:style>
  <w:style w:type="character" w:customStyle="1" w:styleId="1111">
    <w:name w:val="Нижний колонтитул Знак111"/>
    <w:basedOn w:val="a0"/>
    <w:uiPriority w:val="99"/>
    <w:semiHidden/>
    <w:rPr>
      <w:rFonts w:cs="Times New Roman"/>
      <w:sz w:val="24"/>
      <w:szCs w:val="24"/>
    </w:rPr>
  </w:style>
  <w:style w:type="character" w:customStyle="1" w:styleId="1101">
    <w:name w:val="Нижний колонтитул Знак110"/>
    <w:basedOn w:val="a0"/>
    <w:uiPriority w:val="99"/>
    <w:semiHidden/>
    <w:rPr>
      <w:rFonts w:cs="Times New Roman"/>
      <w:sz w:val="24"/>
      <w:szCs w:val="24"/>
    </w:rPr>
  </w:style>
  <w:style w:type="character" w:customStyle="1" w:styleId="192">
    <w:name w:val="Нижний колонтитул Знак19"/>
    <w:basedOn w:val="a0"/>
    <w:uiPriority w:val="99"/>
    <w:semiHidden/>
    <w:rPr>
      <w:rFonts w:cs="Times New Roman"/>
      <w:sz w:val="24"/>
      <w:szCs w:val="24"/>
    </w:rPr>
  </w:style>
  <w:style w:type="character" w:customStyle="1" w:styleId="182">
    <w:name w:val="Нижний колонтитул Знак18"/>
    <w:basedOn w:val="a0"/>
    <w:uiPriority w:val="99"/>
    <w:semiHidden/>
    <w:rPr>
      <w:rFonts w:cs="Times New Roman"/>
      <w:sz w:val="24"/>
      <w:szCs w:val="24"/>
    </w:rPr>
  </w:style>
  <w:style w:type="character" w:customStyle="1" w:styleId="172">
    <w:name w:val="Нижний колонтитул Знак17"/>
    <w:basedOn w:val="a0"/>
    <w:uiPriority w:val="99"/>
    <w:semiHidden/>
    <w:rPr>
      <w:rFonts w:cs="Times New Roman"/>
      <w:sz w:val="24"/>
      <w:szCs w:val="24"/>
    </w:rPr>
  </w:style>
  <w:style w:type="character" w:customStyle="1" w:styleId="162">
    <w:name w:val="Нижний колонтитул Знак16"/>
    <w:basedOn w:val="a0"/>
    <w:uiPriority w:val="99"/>
    <w:semiHidden/>
    <w:rPr>
      <w:rFonts w:cs="Times New Roman"/>
      <w:sz w:val="24"/>
      <w:szCs w:val="24"/>
    </w:rPr>
  </w:style>
  <w:style w:type="character" w:customStyle="1" w:styleId="152">
    <w:name w:val="Нижний колонтитул Знак15"/>
    <w:basedOn w:val="a0"/>
    <w:uiPriority w:val="99"/>
    <w:semiHidden/>
    <w:rPr>
      <w:rFonts w:cs="Times New Roman"/>
      <w:sz w:val="24"/>
      <w:szCs w:val="24"/>
    </w:rPr>
  </w:style>
  <w:style w:type="character" w:customStyle="1" w:styleId="142">
    <w:name w:val="Нижний колонтитул Знак14"/>
    <w:basedOn w:val="a0"/>
    <w:uiPriority w:val="99"/>
    <w:semiHidden/>
    <w:rPr>
      <w:rFonts w:cs="Times New Roman"/>
      <w:sz w:val="24"/>
      <w:szCs w:val="24"/>
    </w:rPr>
  </w:style>
  <w:style w:type="character" w:customStyle="1" w:styleId="132">
    <w:name w:val="Нижний колонтитул Знак13"/>
    <w:basedOn w:val="a0"/>
    <w:uiPriority w:val="99"/>
    <w:semiHidden/>
    <w:rPr>
      <w:rFonts w:cs="Times New Roman"/>
      <w:sz w:val="24"/>
      <w:szCs w:val="24"/>
    </w:rPr>
  </w:style>
  <w:style w:type="character" w:customStyle="1" w:styleId="12b">
    <w:name w:val="Нижний колонтитул Знак12"/>
    <w:basedOn w:val="a0"/>
    <w:uiPriority w:val="99"/>
    <w:semiHidden/>
    <w:rPr>
      <w:rFonts w:cs="Times New Roman"/>
      <w:sz w:val="24"/>
      <w:szCs w:val="24"/>
    </w:rPr>
  </w:style>
  <w:style w:type="character" w:customStyle="1" w:styleId="11c">
    <w:name w:val="Нижний колонтитул Знак11"/>
    <w:basedOn w:val="a0"/>
    <w:uiPriority w:val="99"/>
    <w:semiHidden/>
    <w:rPr>
      <w:rFonts w:cs="Times New Roman"/>
      <w:sz w:val="24"/>
      <w:szCs w:val="24"/>
    </w:rPr>
  </w:style>
  <w:style w:type="paragraph" w:customStyle="1" w:styleId="Preformat">
    <w:name w:val="Preformat"/>
    <w:uiPriority w:val="99"/>
    <w:unhideWhenUsed/>
    <w:pPr>
      <w:autoSpaceDE w:val="0"/>
      <w:autoSpaceDN w:val="0"/>
      <w:adjustRightInd w:val="0"/>
    </w:pPr>
    <w:rPr>
      <w:rFonts w:ascii="Courier New"/>
      <w:szCs w:val="24"/>
    </w:rPr>
  </w:style>
  <w:style w:type="paragraph" w:customStyle="1" w:styleId="western">
    <w:name w:val="western"/>
    <w:basedOn w:val="a"/>
    <w:uiPriority w:val="99"/>
    <w:unhideWhenUsed/>
    <w:pPr>
      <w:spacing w:before="100" w:beforeAutospacing="1"/>
      <w:ind w:right="-1321"/>
      <w:jc w:val="center"/>
    </w:pPr>
    <w:rPr>
      <w:rFonts w:ascii="Arial"/>
    </w:rPr>
  </w:style>
  <w:style w:type="character" w:styleId="af">
    <w:name w:val="Emphasis"/>
    <w:basedOn w:val="a0"/>
    <w:uiPriority w:val="20"/>
    <w:qFormat/>
    <w:locked/>
    <w:rsid w:val="007238A1"/>
    <w:rPr>
      <w:rFonts w:cs="Times New Roman"/>
      <w:i/>
    </w:rPr>
  </w:style>
  <w:style w:type="table" w:styleId="af0">
    <w:name w:val="Table Grid"/>
    <w:basedOn w:val="a1"/>
    <w:uiPriority w:val="39"/>
    <w:qFormat/>
    <w:locked/>
    <w:rsid w:val="00D328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qFormat/>
    <w:rsid w:val="00C33391"/>
    <w:rPr>
      <w:rFonts w:ascii="Segoe UI" w:hAnsi="Segoe UI" w:cs="Segoe UI"/>
      <w:sz w:val="18"/>
      <w:szCs w:val="18"/>
    </w:rPr>
  </w:style>
  <w:style w:type="character" w:customStyle="1" w:styleId="af2">
    <w:name w:val="Текст выноски Знак"/>
    <w:basedOn w:val="a0"/>
    <w:link w:val="af1"/>
    <w:uiPriority w:val="99"/>
    <w:locked/>
    <w:rsid w:val="00C33391"/>
    <w:rPr>
      <w:rFonts w:ascii="Segoe UI" w:hAnsi="Segoe UI" w:cs="Segoe UI"/>
      <w:sz w:val="18"/>
      <w:szCs w:val="18"/>
    </w:rPr>
  </w:style>
  <w:style w:type="paragraph" w:customStyle="1" w:styleId="af3">
    <w:name w:val="Базовый"/>
    <w:rsid w:val="001B11FF"/>
    <w:pPr>
      <w:widowControl w:val="0"/>
      <w:tabs>
        <w:tab w:val="left" w:pos="706"/>
      </w:tabs>
      <w:suppressAutoHyphens/>
      <w:spacing w:after="200" w:line="276" w:lineRule="auto"/>
    </w:pPr>
    <w:rPr>
      <w:rFonts w:eastAsia="Times New Roman" w:cs="Tahoma"/>
      <w:sz w:val="24"/>
      <w:szCs w:val="24"/>
    </w:rPr>
  </w:style>
</w:styles>
</file>

<file path=word/webSettings.xml><?xml version="1.0" encoding="utf-8"?>
<w:webSettings xmlns:r="http://schemas.openxmlformats.org/officeDocument/2006/relationships" xmlns:w="http://schemas.openxmlformats.org/wordprocessingml/2006/main">
  <w:divs>
    <w:div w:id="2121874318">
      <w:marLeft w:val="0"/>
      <w:marRight w:val="0"/>
      <w:marTop w:val="0"/>
      <w:marBottom w:val="0"/>
      <w:divBdr>
        <w:top w:val="none" w:sz="0" w:space="0" w:color="auto"/>
        <w:left w:val="none" w:sz="0" w:space="0" w:color="auto"/>
        <w:bottom w:val="none" w:sz="0" w:space="0" w:color="auto"/>
        <w:right w:val="none" w:sz="0" w:space="0" w:color="auto"/>
      </w:divBdr>
    </w:div>
    <w:div w:id="2121874319">
      <w:marLeft w:val="0"/>
      <w:marRight w:val="0"/>
      <w:marTop w:val="0"/>
      <w:marBottom w:val="0"/>
      <w:divBdr>
        <w:top w:val="none" w:sz="0" w:space="0" w:color="auto"/>
        <w:left w:val="none" w:sz="0" w:space="0" w:color="auto"/>
        <w:bottom w:val="none" w:sz="0" w:space="0" w:color="auto"/>
        <w:right w:val="none" w:sz="0" w:space="0" w:color="auto"/>
      </w:divBdr>
    </w:div>
    <w:div w:id="2121874320">
      <w:marLeft w:val="0"/>
      <w:marRight w:val="0"/>
      <w:marTop w:val="0"/>
      <w:marBottom w:val="0"/>
      <w:divBdr>
        <w:top w:val="none" w:sz="0" w:space="0" w:color="auto"/>
        <w:left w:val="none" w:sz="0" w:space="0" w:color="auto"/>
        <w:bottom w:val="none" w:sz="0" w:space="0" w:color="auto"/>
        <w:right w:val="none" w:sz="0" w:space="0" w:color="auto"/>
      </w:divBdr>
    </w:div>
    <w:div w:id="21218743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72DD7-D969-4644-86B0-A2E128C55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 DOU</dc:creator>
  <cp:lastModifiedBy>129 DOU</cp:lastModifiedBy>
  <cp:revision>1</cp:revision>
  <cp:lastPrinted>2026-03-05T06:00:00Z</cp:lastPrinted>
  <dcterms:created xsi:type="dcterms:W3CDTF">2026-06-16T11:24:00Z</dcterms:created>
  <dcterms:modified xsi:type="dcterms:W3CDTF">2026-06-16T11:39:00Z</dcterms:modified>
</cp:coreProperties>
</file>