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B63" w:rsidRDefault="00184B63" w:rsidP="008537A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65E56" w:rsidRDefault="00265E56" w:rsidP="00210D3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F6B06">
        <w:rPr>
          <w:rFonts w:ascii="Times New Roman" w:hAnsi="Times New Roman"/>
          <w:b/>
          <w:sz w:val="24"/>
          <w:szCs w:val="24"/>
        </w:rPr>
        <w:t>Техническое задание</w:t>
      </w:r>
    </w:p>
    <w:p w:rsidR="00CA6371" w:rsidRPr="00FF6B06" w:rsidRDefault="00CA6371" w:rsidP="00210D3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65E56" w:rsidRPr="003463FC" w:rsidRDefault="00EF5B40" w:rsidP="00E24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EF5B40">
        <w:rPr>
          <w:rFonts w:ascii="Times New Roman" w:eastAsia="Calibri" w:hAnsi="Times New Roman"/>
          <w:b/>
          <w:sz w:val="24"/>
          <w:szCs w:val="24"/>
        </w:rPr>
        <w:t>1.</w:t>
      </w:r>
      <w:r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265E56" w:rsidRPr="00EF5B40">
        <w:rPr>
          <w:rFonts w:ascii="Times New Roman" w:eastAsia="Calibri" w:hAnsi="Times New Roman"/>
          <w:b/>
          <w:sz w:val="24"/>
          <w:szCs w:val="24"/>
        </w:rPr>
        <w:t>Предмет закупки:</w:t>
      </w:r>
      <w:r w:rsidR="00265E56" w:rsidRPr="00EF5B40">
        <w:rPr>
          <w:rFonts w:ascii="Times New Roman" w:eastAsia="Calibri" w:hAnsi="Times New Roman"/>
          <w:sz w:val="24"/>
          <w:szCs w:val="24"/>
        </w:rPr>
        <w:t xml:space="preserve"> «</w:t>
      </w:r>
      <w:r w:rsidR="00655C50" w:rsidRPr="00EF5B40">
        <w:rPr>
          <w:rFonts w:ascii="Times New Roman" w:eastAsia="Calibri" w:hAnsi="Times New Roman"/>
          <w:sz w:val="24"/>
          <w:szCs w:val="24"/>
        </w:rPr>
        <w:t>Оказание услуг по периодическому техниче</w:t>
      </w:r>
      <w:r w:rsidR="003463FC" w:rsidRPr="00EF5B40">
        <w:rPr>
          <w:rFonts w:ascii="Times New Roman" w:eastAsia="Calibri" w:hAnsi="Times New Roman"/>
          <w:sz w:val="24"/>
          <w:szCs w:val="24"/>
        </w:rPr>
        <w:t>скому освидетельствованию</w:t>
      </w:r>
      <w:r w:rsidR="00E247A7">
        <w:rPr>
          <w:rFonts w:ascii="Times New Roman" w:eastAsia="Calibri" w:hAnsi="Times New Roman"/>
          <w:sz w:val="24"/>
          <w:szCs w:val="24"/>
        </w:rPr>
        <w:t xml:space="preserve"> </w:t>
      </w:r>
      <w:r w:rsidR="00F06F49" w:rsidRPr="003463FC">
        <w:rPr>
          <w:rFonts w:ascii="Times New Roman" w:eastAsia="Calibri" w:hAnsi="Times New Roman"/>
          <w:sz w:val="24"/>
          <w:szCs w:val="24"/>
        </w:rPr>
        <w:t>лифта</w:t>
      </w:r>
      <w:r w:rsidR="00655C50" w:rsidRPr="003463FC">
        <w:rPr>
          <w:rFonts w:ascii="Times New Roman" w:eastAsia="Calibri" w:hAnsi="Times New Roman"/>
          <w:sz w:val="24"/>
          <w:szCs w:val="24"/>
        </w:rPr>
        <w:t xml:space="preserve"> </w:t>
      </w:r>
      <w:r w:rsidR="00C51857" w:rsidRPr="003463FC">
        <w:rPr>
          <w:rFonts w:ascii="Times New Roman" w:eastAsia="Calibri" w:hAnsi="Times New Roman"/>
          <w:sz w:val="24"/>
          <w:szCs w:val="24"/>
        </w:rPr>
        <w:t>(Свердловская область</w:t>
      </w:r>
      <w:r w:rsidR="004D1E58" w:rsidRPr="003463FC">
        <w:rPr>
          <w:rFonts w:ascii="Times New Roman" w:eastAsia="Calibri" w:hAnsi="Times New Roman"/>
          <w:sz w:val="24"/>
          <w:szCs w:val="24"/>
        </w:rPr>
        <w:t>)</w:t>
      </w:r>
      <w:r w:rsidR="00265E56" w:rsidRPr="003463FC">
        <w:rPr>
          <w:rFonts w:ascii="Times New Roman" w:eastAsia="Calibri" w:hAnsi="Times New Roman"/>
          <w:sz w:val="24"/>
          <w:szCs w:val="24"/>
        </w:rPr>
        <w:t>».</w:t>
      </w:r>
    </w:p>
    <w:p w:rsidR="003463FC" w:rsidRPr="003463FC" w:rsidRDefault="003463FC" w:rsidP="00EF5B40">
      <w:pPr>
        <w:pStyle w:val="aa"/>
        <w:autoSpaceDE w:val="0"/>
        <w:autoSpaceDN w:val="0"/>
        <w:adjustRightInd w:val="0"/>
        <w:spacing w:after="0" w:line="240" w:lineRule="auto"/>
        <w:ind w:left="1234"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3463FC" w:rsidRPr="00EF5B40" w:rsidRDefault="00EF5B40" w:rsidP="00EF5B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2. </w:t>
      </w:r>
      <w:r w:rsidR="00C51857" w:rsidRPr="00EF5B40">
        <w:rPr>
          <w:rFonts w:ascii="Times New Roman" w:eastAsia="Calibri" w:hAnsi="Times New Roman"/>
          <w:b/>
          <w:sz w:val="24"/>
          <w:szCs w:val="24"/>
        </w:rPr>
        <w:t>Заказчик:</w:t>
      </w:r>
      <w:r w:rsidR="00C51857" w:rsidRPr="00EF5B40">
        <w:rPr>
          <w:rFonts w:ascii="Times New Roman" w:eastAsia="Calibri" w:hAnsi="Times New Roman"/>
          <w:sz w:val="24"/>
          <w:szCs w:val="24"/>
        </w:rPr>
        <w:t xml:space="preserve"> Федеральное казенное учреждение «Це</w:t>
      </w:r>
      <w:r w:rsidR="003463FC" w:rsidRPr="00EF5B40">
        <w:rPr>
          <w:rFonts w:ascii="Times New Roman" w:eastAsia="Calibri" w:hAnsi="Times New Roman"/>
          <w:sz w:val="24"/>
          <w:szCs w:val="24"/>
        </w:rPr>
        <w:t>нтр по обеспечению деятельности</w:t>
      </w:r>
    </w:p>
    <w:p w:rsidR="00591DDD" w:rsidRPr="003463FC" w:rsidRDefault="00C51857" w:rsidP="00EF5B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3463FC">
        <w:rPr>
          <w:rFonts w:ascii="Times New Roman" w:eastAsia="Calibri" w:hAnsi="Times New Roman"/>
          <w:sz w:val="24"/>
          <w:szCs w:val="24"/>
        </w:rPr>
        <w:t>Казначейства России». Межрегиональный филиал Федерального казенного учреждения «Центр по обеспечению деятельности Казначейства России» в г. Екатеринбурге.</w:t>
      </w:r>
    </w:p>
    <w:p w:rsidR="003463FC" w:rsidRPr="00EF5B40" w:rsidRDefault="003463FC" w:rsidP="00EF5B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C51857" w:rsidRPr="00EF5B40" w:rsidRDefault="00EF5B40" w:rsidP="00EF5B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3. </w:t>
      </w:r>
      <w:r w:rsidR="00C51857" w:rsidRPr="00EF5B40">
        <w:rPr>
          <w:rFonts w:ascii="Times New Roman" w:eastAsia="Calibri" w:hAnsi="Times New Roman"/>
          <w:b/>
          <w:sz w:val="24"/>
          <w:szCs w:val="24"/>
        </w:rPr>
        <w:t>Место оказания услуг:</w:t>
      </w:r>
      <w:r w:rsidR="00C51857" w:rsidRPr="00EF5B40">
        <w:rPr>
          <w:rFonts w:ascii="Times New Roman" w:eastAsia="Calibri" w:hAnsi="Times New Roman"/>
          <w:sz w:val="24"/>
          <w:szCs w:val="24"/>
        </w:rPr>
        <w:t xml:space="preserve"> Свердловская область, г. Екатеринбург, ул. Фурманова, д. 34</w:t>
      </w:r>
      <w:r w:rsidR="00F747F9" w:rsidRPr="00EF5B40">
        <w:rPr>
          <w:rFonts w:ascii="Times New Roman" w:eastAsia="Calibri" w:hAnsi="Times New Roman"/>
          <w:sz w:val="24"/>
          <w:szCs w:val="24"/>
        </w:rPr>
        <w:t xml:space="preserve"> (далее - Объект</w:t>
      </w:r>
      <w:r w:rsidR="00C51857" w:rsidRPr="00EF5B40">
        <w:rPr>
          <w:rFonts w:ascii="Times New Roman" w:eastAsia="Calibri" w:hAnsi="Times New Roman"/>
          <w:sz w:val="24"/>
          <w:szCs w:val="24"/>
        </w:rPr>
        <w:t>).</w:t>
      </w:r>
    </w:p>
    <w:p w:rsidR="003463FC" w:rsidRPr="003463FC" w:rsidRDefault="003463FC" w:rsidP="00EF5B40">
      <w:pPr>
        <w:pStyle w:val="aa"/>
        <w:autoSpaceDE w:val="0"/>
        <w:autoSpaceDN w:val="0"/>
        <w:adjustRightInd w:val="0"/>
        <w:spacing w:after="0" w:line="240" w:lineRule="auto"/>
        <w:ind w:left="1234"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265E56" w:rsidRPr="00EF5B40" w:rsidRDefault="00EF5B40" w:rsidP="00EF5B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4. </w:t>
      </w:r>
      <w:r w:rsidR="00265E56" w:rsidRPr="00EF5B40">
        <w:rPr>
          <w:rFonts w:ascii="Times New Roman" w:eastAsia="Calibri" w:hAnsi="Times New Roman"/>
          <w:b/>
          <w:sz w:val="24"/>
          <w:szCs w:val="24"/>
        </w:rPr>
        <w:t>Срок и график оказания услуг:</w:t>
      </w:r>
    </w:p>
    <w:p w:rsidR="00265E56" w:rsidRPr="003F15D9" w:rsidRDefault="003463FC" w:rsidP="00EF5B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3F15D9">
        <w:rPr>
          <w:rFonts w:ascii="Times New Roman" w:eastAsia="Calibri" w:hAnsi="Times New Roman"/>
          <w:sz w:val="24"/>
          <w:szCs w:val="24"/>
        </w:rPr>
        <w:t>Н</w:t>
      </w:r>
      <w:r w:rsidR="00E967B6">
        <w:rPr>
          <w:rFonts w:ascii="Times New Roman" w:eastAsia="Calibri" w:hAnsi="Times New Roman"/>
          <w:sz w:val="24"/>
          <w:szCs w:val="24"/>
        </w:rPr>
        <w:t>ачальный срок оказания услуг: 01</w:t>
      </w:r>
      <w:r w:rsidRPr="003F15D9">
        <w:rPr>
          <w:rFonts w:ascii="Times New Roman" w:eastAsia="Calibri" w:hAnsi="Times New Roman"/>
          <w:sz w:val="24"/>
          <w:szCs w:val="24"/>
        </w:rPr>
        <w:t>.07.2026.</w:t>
      </w:r>
    </w:p>
    <w:p w:rsidR="00265E56" w:rsidRPr="003F15D9" w:rsidRDefault="00265E56" w:rsidP="00EF5B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3F15D9">
        <w:rPr>
          <w:rFonts w:ascii="Times New Roman" w:eastAsia="Calibri" w:hAnsi="Times New Roman"/>
          <w:sz w:val="24"/>
          <w:szCs w:val="24"/>
        </w:rPr>
        <w:t xml:space="preserve">Срок завершения оказания услуг: </w:t>
      </w:r>
      <w:r w:rsidR="003463FC" w:rsidRPr="003F15D9">
        <w:rPr>
          <w:rFonts w:ascii="Times New Roman" w:eastAsia="Calibri" w:hAnsi="Times New Roman"/>
          <w:sz w:val="24"/>
          <w:szCs w:val="24"/>
        </w:rPr>
        <w:t>15.07.2026</w:t>
      </w:r>
      <w:r w:rsidR="006242C4">
        <w:rPr>
          <w:rFonts w:ascii="Times New Roman" w:eastAsia="Calibri" w:hAnsi="Times New Roman"/>
          <w:sz w:val="24"/>
          <w:szCs w:val="24"/>
        </w:rPr>
        <w:t xml:space="preserve"> (возможно досрочное завершение оказания услуг)</w:t>
      </w:r>
      <w:bookmarkStart w:id="0" w:name="_GoBack"/>
      <w:bookmarkEnd w:id="0"/>
      <w:r w:rsidR="003463FC" w:rsidRPr="003F15D9">
        <w:rPr>
          <w:rFonts w:ascii="Times New Roman" w:eastAsia="Calibri" w:hAnsi="Times New Roman"/>
          <w:sz w:val="24"/>
          <w:szCs w:val="24"/>
        </w:rPr>
        <w:t>.</w:t>
      </w:r>
    </w:p>
    <w:p w:rsidR="00A32A9A" w:rsidRPr="001117F9" w:rsidRDefault="00A32A9A" w:rsidP="00EF5B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117F9">
        <w:rPr>
          <w:rFonts w:ascii="Times New Roman" w:eastAsia="Calibri" w:hAnsi="Times New Roman"/>
          <w:sz w:val="24"/>
          <w:szCs w:val="24"/>
        </w:rPr>
        <w:t xml:space="preserve">График оказания услуг: в рабочие дни с понедельника по четверг с 08 часов 30 мин. до 17 часов 30 мин., в пятницу с 08 часов 30 мин. до 16 часов 15 мин., обеденный перерыв с 12 часов 30 мин. до 13 часов 15 мин., суббота и воскресенье - выходные дни (время г. Екатеринбург). </w:t>
      </w:r>
    </w:p>
    <w:p w:rsidR="00265E56" w:rsidRDefault="00A32A9A" w:rsidP="00EF5B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117F9">
        <w:rPr>
          <w:rFonts w:ascii="Times New Roman" w:eastAsia="Calibri" w:hAnsi="Times New Roman"/>
          <w:sz w:val="24"/>
          <w:szCs w:val="24"/>
        </w:rPr>
        <w:t>В выходные дни, а также за пределами норм продолжительности рабочего дня оказание услуг возможно по предварительному письменному согласованию с Заказчиком, при условии соблюдения Подрядчиком требований законодательства об охране труда.</w:t>
      </w:r>
    </w:p>
    <w:p w:rsidR="003463FC" w:rsidRPr="001117F9" w:rsidRDefault="003463FC" w:rsidP="00346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A32A9A" w:rsidRPr="001117F9" w:rsidRDefault="00A10158" w:rsidP="00346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1117F9">
        <w:rPr>
          <w:rFonts w:ascii="Times New Roman" w:eastAsia="Calibri" w:hAnsi="Times New Roman"/>
          <w:b/>
          <w:sz w:val="24"/>
          <w:szCs w:val="24"/>
        </w:rPr>
        <w:t>5</w:t>
      </w:r>
      <w:r w:rsidR="00265E56" w:rsidRPr="001117F9">
        <w:rPr>
          <w:rFonts w:ascii="Times New Roman" w:eastAsia="Calibri" w:hAnsi="Times New Roman"/>
          <w:b/>
          <w:sz w:val="24"/>
          <w:szCs w:val="24"/>
        </w:rPr>
        <w:t>. Перечень, периодичность и объем оказываемых услуг.</w:t>
      </w:r>
    </w:p>
    <w:p w:rsidR="00265E56" w:rsidRPr="001117F9" w:rsidRDefault="00265E56" w:rsidP="00346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117F9">
        <w:rPr>
          <w:rFonts w:ascii="Times New Roman" w:eastAsia="Calibri" w:hAnsi="Times New Roman"/>
          <w:sz w:val="24"/>
          <w:szCs w:val="24"/>
        </w:rPr>
        <w:t xml:space="preserve">Объем оказываемых услуг: 1 </w:t>
      </w:r>
      <w:proofErr w:type="spellStart"/>
      <w:r w:rsidRPr="001117F9">
        <w:rPr>
          <w:rFonts w:ascii="Times New Roman" w:eastAsia="Calibri" w:hAnsi="Times New Roman"/>
          <w:sz w:val="24"/>
          <w:szCs w:val="24"/>
        </w:rPr>
        <w:t>усл</w:t>
      </w:r>
      <w:proofErr w:type="spellEnd"/>
      <w:r w:rsidRPr="001117F9">
        <w:rPr>
          <w:rFonts w:ascii="Times New Roman" w:eastAsia="Calibri" w:hAnsi="Times New Roman"/>
          <w:sz w:val="24"/>
          <w:szCs w:val="24"/>
        </w:rPr>
        <w:t xml:space="preserve">. ед. - </w:t>
      </w:r>
      <w:r w:rsidR="0005112A" w:rsidRPr="001117F9">
        <w:rPr>
          <w:rFonts w:ascii="Times New Roman" w:eastAsia="Calibri" w:hAnsi="Times New Roman"/>
          <w:sz w:val="24"/>
          <w:szCs w:val="24"/>
        </w:rPr>
        <w:t xml:space="preserve">Оказание услуг по периодическому техническому освидетельствованию лифтов </w:t>
      </w:r>
      <w:r w:rsidR="004D1E58" w:rsidRPr="001117F9">
        <w:rPr>
          <w:rFonts w:ascii="Times New Roman" w:eastAsia="Calibri" w:hAnsi="Times New Roman"/>
          <w:sz w:val="24"/>
          <w:szCs w:val="24"/>
        </w:rPr>
        <w:t>(</w:t>
      </w:r>
      <w:r w:rsidR="0029734B" w:rsidRPr="001117F9">
        <w:rPr>
          <w:rFonts w:ascii="Times New Roman" w:eastAsia="Calibri" w:hAnsi="Times New Roman"/>
          <w:sz w:val="24"/>
          <w:szCs w:val="24"/>
        </w:rPr>
        <w:t>Свердловская область</w:t>
      </w:r>
      <w:r w:rsidR="004D1E58" w:rsidRPr="001117F9">
        <w:rPr>
          <w:rFonts w:ascii="Times New Roman" w:eastAsia="Calibri" w:hAnsi="Times New Roman"/>
          <w:sz w:val="24"/>
          <w:szCs w:val="24"/>
        </w:rPr>
        <w:t>)</w:t>
      </w:r>
      <w:r w:rsidRPr="001117F9">
        <w:rPr>
          <w:rFonts w:ascii="Times New Roman" w:eastAsia="Calibri" w:hAnsi="Times New Roman"/>
          <w:sz w:val="24"/>
          <w:szCs w:val="24"/>
        </w:rPr>
        <w:t>.</w:t>
      </w:r>
    </w:p>
    <w:p w:rsidR="00265E56" w:rsidRPr="001117F9" w:rsidRDefault="00265E56" w:rsidP="00346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117F9">
        <w:rPr>
          <w:rFonts w:ascii="Times New Roman" w:eastAsia="Calibri" w:hAnsi="Times New Roman"/>
          <w:sz w:val="24"/>
          <w:szCs w:val="24"/>
        </w:rPr>
        <w:t xml:space="preserve">Наименование и технические характеристики оборудования приведены в таблице </w:t>
      </w:r>
      <w:r w:rsidR="004E4D91" w:rsidRPr="001117F9">
        <w:rPr>
          <w:rFonts w:ascii="Times New Roman" w:eastAsia="Calibri" w:hAnsi="Times New Roman"/>
          <w:sz w:val="24"/>
          <w:szCs w:val="24"/>
        </w:rPr>
        <w:br/>
      </w:r>
      <w:r w:rsidRPr="001117F9">
        <w:rPr>
          <w:rFonts w:ascii="Times New Roman" w:eastAsia="Calibri" w:hAnsi="Times New Roman"/>
          <w:sz w:val="24"/>
          <w:szCs w:val="24"/>
        </w:rPr>
        <w:t>№ 1.</w:t>
      </w:r>
    </w:p>
    <w:p w:rsidR="00265E56" w:rsidRPr="001117F9" w:rsidRDefault="00265E56" w:rsidP="00346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117F9">
        <w:rPr>
          <w:rFonts w:ascii="Times New Roman" w:eastAsia="Calibri" w:hAnsi="Times New Roman"/>
          <w:sz w:val="24"/>
          <w:szCs w:val="24"/>
        </w:rPr>
        <w:t>Перечень оказываемых услуг и их периодичность приведены в таблице № 2.</w:t>
      </w:r>
    </w:p>
    <w:p w:rsidR="00265E56" w:rsidRPr="001117F9" w:rsidRDefault="00265E56" w:rsidP="001117F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265E56" w:rsidRPr="00C049B7" w:rsidRDefault="00265E56" w:rsidP="00C049B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  <w:r w:rsidRPr="00C049B7">
        <w:rPr>
          <w:rFonts w:ascii="Times New Roman" w:eastAsia="Calibri" w:hAnsi="Times New Roman"/>
          <w:b/>
          <w:sz w:val="24"/>
          <w:szCs w:val="24"/>
        </w:rPr>
        <w:t>Наименование и технические характеристики оборудования</w:t>
      </w:r>
    </w:p>
    <w:p w:rsidR="00C04AFE" w:rsidRPr="001117F9" w:rsidRDefault="004E4D91" w:rsidP="001117F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117F9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265E56" w:rsidRPr="001117F9">
        <w:rPr>
          <w:rFonts w:ascii="Times New Roman" w:eastAsia="Calibri" w:hAnsi="Times New Roman"/>
          <w:sz w:val="24"/>
          <w:szCs w:val="24"/>
        </w:rPr>
        <w:t>Таблица № 1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709"/>
        <w:gridCol w:w="1701"/>
        <w:gridCol w:w="1134"/>
        <w:gridCol w:w="1276"/>
        <w:gridCol w:w="992"/>
        <w:gridCol w:w="1984"/>
      </w:tblGrid>
      <w:tr w:rsidR="001A51E9" w:rsidRPr="004737B0" w:rsidTr="003441BF">
        <w:trPr>
          <w:trHeight w:val="79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E9" w:rsidRPr="004737B0" w:rsidRDefault="001A51E9" w:rsidP="003441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7B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A51E9" w:rsidRPr="004737B0" w:rsidRDefault="001A51E9" w:rsidP="003441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7B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E9" w:rsidRPr="004737B0" w:rsidRDefault="001A51E9" w:rsidP="003441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7B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E9" w:rsidRPr="004737B0" w:rsidRDefault="001A51E9" w:rsidP="003441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7B0">
              <w:rPr>
                <w:rFonts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E9" w:rsidRPr="004737B0" w:rsidRDefault="001A51E9" w:rsidP="003441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7B0">
              <w:rPr>
                <w:rFonts w:ascii="Times New Roman" w:hAnsi="Times New Roman"/>
                <w:sz w:val="24"/>
                <w:szCs w:val="24"/>
              </w:rPr>
              <w:t>Грузо</w:t>
            </w:r>
            <w:proofErr w:type="spellEnd"/>
            <w:r w:rsidRPr="004737B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A51E9" w:rsidRPr="004737B0" w:rsidRDefault="001A51E9" w:rsidP="003441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7B0">
              <w:rPr>
                <w:rFonts w:ascii="Times New Roman" w:hAnsi="Times New Roman"/>
                <w:sz w:val="24"/>
                <w:szCs w:val="24"/>
              </w:rPr>
              <w:t>подъемность</w:t>
            </w:r>
            <w:proofErr w:type="spellEnd"/>
            <w:r w:rsidRPr="004737B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A51E9" w:rsidRPr="004737B0" w:rsidRDefault="001A51E9" w:rsidP="003441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7B0">
              <w:rPr>
                <w:rFonts w:ascii="Times New Roman" w:hAnsi="Times New Roman"/>
                <w:sz w:val="24"/>
                <w:szCs w:val="24"/>
              </w:rPr>
              <w:t>кг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E9" w:rsidRPr="004737B0" w:rsidRDefault="001A51E9" w:rsidP="003441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7B0">
              <w:rPr>
                <w:rFonts w:ascii="Times New Roman" w:hAnsi="Times New Roman"/>
                <w:sz w:val="24"/>
                <w:szCs w:val="24"/>
              </w:rPr>
              <w:t>Привод дверей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E9" w:rsidRPr="004737B0" w:rsidRDefault="001A51E9" w:rsidP="003441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7B0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1A51E9" w:rsidRPr="004737B0" w:rsidRDefault="001A51E9" w:rsidP="003441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7B0">
              <w:rPr>
                <w:rFonts w:ascii="Times New Roman" w:hAnsi="Times New Roman"/>
                <w:sz w:val="24"/>
                <w:szCs w:val="24"/>
              </w:rPr>
              <w:t>остановок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E9" w:rsidRPr="004737B0" w:rsidRDefault="001A51E9" w:rsidP="003441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7B0">
              <w:rPr>
                <w:rFonts w:ascii="Times New Roman" w:hAnsi="Times New Roman"/>
                <w:sz w:val="24"/>
                <w:szCs w:val="24"/>
              </w:rPr>
              <w:t>Год изготовления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E9" w:rsidRPr="004737B0" w:rsidRDefault="001A51E9" w:rsidP="003441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7B0">
              <w:rPr>
                <w:rFonts w:ascii="Times New Roman" w:hAnsi="Times New Roman"/>
                <w:sz w:val="24"/>
                <w:szCs w:val="24"/>
              </w:rPr>
              <w:t>Кол-во лифтов, шт.</w:t>
            </w:r>
          </w:p>
        </w:tc>
      </w:tr>
      <w:tr w:rsidR="001A51E9" w:rsidRPr="004737B0" w:rsidTr="003441BF">
        <w:trPr>
          <w:trHeight w:val="10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1E9" w:rsidRPr="004737B0" w:rsidRDefault="001A51E9" w:rsidP="003441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7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E9" w:rsidRDefault="001A51E9" w:rsidP="00D515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</w:t>
            </w:r>
            <w:r w:rsidRPr="00C518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лифта</w:t>
            </w:r>
            <w:r w:rsidRPr="00C5185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A51E9" w:rsidRPr="00F06F49" w:rsidRDefault="001A51E9" w:rsidP="00D515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06F49">
              <w:rPr>
                <w:rFonts w:ascii="Times New Roman" w:hAnsi="Times New Roman"/>
                <w:sz w:val="24"/>
                <w:szCs w:val="24"/>
              </w:rPr>
              <w:t>-322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ORONA</w:t>
            </w:r>
            <w:r w:rsidRPr="00F06F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F06F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COOP</w:t>
            </w:r>
            <w:r w:rsidRPr="00F06F49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>Испания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1E9" w:rsidRPr="004737B0" w:rsidRDefault="001A51E9" w:rsidP="00D515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1E9" w:rsidRPr="004737B0" w:rsidRDefault="001A51E9" w:rsidP="00D515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1E9" w:rsidRPr="004737B0" w:rsidRDefault="001A51E9" w:rsidP="00D515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B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1E9" w:rsidRPr="004737B0" w:rsidRDefault="001A51E9" w:rsidP="00D515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1E9" w:rsidRPr="004737B0" w:rsidRDefault="001A51E9" w:rsidP="00D515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1E9" w:rsidRPr="004737B0" w:rsidRDefault="001A51E9" w:rsidP="00D515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F305EC" w:rsidRPr="001117F9" w:rsidRDefault="00F305EC" w:rsidP="001117F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265E56" w:rsidRPr="001A51E9" w:rsidRDefault="00265E56" w:rsidP="001A51E9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  <w:r w:rsidRPr="001A51E9">
        <w:rPr>
          <w:rFonts w:ascii="Times New Roman" w:eastAsia="Calibri" w:hAnsi="Times New Roman"/>
          <w:b/>
          <w:sz w:val="24"/>
          <w:szCs w:val="24"/>
        </w:rPr>
        <w:t>Перечень оказываемых услуг и их периодичность</w:t>
      </w:r>
    </w:p>
    <w:p w:rsidR="00211576" w:rsidRPr="001117F9" w:rsidRDefault="004E4D91" w:rsidP="001117F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117F9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211576" w:rsidRPr="001117F9">
        <w:rPr>
          <w:rFonts w:ascii="Times New Roman" w:eastAsia="Calibri" w:hAnsi="Times New Roman"/>
          <w:sz w:val="24"/>
          <w:szCs w:val="24"/>
        </w:rPr>
        <w:t>Таблица № 2</w:t>
      </w:r>
    </w:p>
    <w:tbl>
      <w:tblPr>
        <w:tblStyle w:val="a3"/>
        <w:tblW w:w="10172" w:type="dxa"/>
        <w:tblInd w:w="29" w:type="dxa"/>
        <w:tblLayout w:type="fixed"/>
        <w:tblLook w:val="04A0" w:firstRow="1" w:lastRow="0" w:firstColumn="1" w:lastColumn="0" w:noHBand="0" w:noVBand="1"/>
      </w:tblPr>
      <w:tblGrid>
        <w:gridCol w:w="708"/>
        <w:gridCol w:w="4220"/>
        <w:gridCol w:w="5244"/>
      </w:tblGrid>
      <w:tr w:rsidR="001A51E9" w:rsidRPr="00211576" w:rsidTr="003441BF">
        <w:trPr>
          <w:tblHeader/>
        </w:trPr>
        <w:tc>
          <w:tcPr>
            <w:tcW w:w="708" w:type="dxa"/>
          </w:tcPr>
          <w:p w:rsidR="001A51E9" w:rsidRPr="00211576" w:rsidRDefault="001A51E9" w:rsidP="003441B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57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A51E9" w:rsidRPr="00211576" w:rsidRDefault="001A51E9" w:rsidP="003441B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576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220" w:type="dxa"/>
          </w:tcPr>
          <w:p w:rsidR="001A51E9" w:rsidRPr="00211576" w:rsidRDefault="001A51E9" w:rsidP="00984EB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576">
              <w:rPr>
                <w:rFonts w:ascii="Times New Roman" w:hAnsi="Times New Roman"/>
                <w:sz w:val="24"/>
                <w:szCs w:val="24"/>
              </w:rPr>
              <w:t>Перечень услуг</w:t>
            </w:r>
          </w:p>
        </w:tc>
        <w:tc>
          <w:tcPr>
            <w:tcW w:w="5244" w:type="dxa"/>
          </w:tcPr>
          <w:p w:rsidR="001A51E9" w:rsidRPr="00211576" w:rsidRDefault="001A51E9" w:rsidP="00984EB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576">
              <w:rPr>
                <w:rFonts w:ascii="Times New Roman" w:hAnsi="Times New Roman"/>
                <w:sz w:val="24"/>
                <w:szCs w:val="24"/>
              </w:rPr>
              <w:t>Периодичность оказания услуг</w:t>
            </w:r>
          </w:p>
        </w:tc>
      </w:tr>
      <w:tr w:rsidR="001A51E9" w:rsidRPr="00211576" w:rsidTr="003441BF">
        <w:trPr>
          <w:trHeight w:val="304"/>
        </w:trPr>
        <w:tc>
          <w:tcPr>
            <w:tcW w:w="708" w:type="dxa"/>
          </w:tcPr>
          <w:p w:rsidR="001A51E9" w:rsidRPr="00211576" w:rsidRDefault="001A51E9" w:rsidP="003441B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5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0" w:type="dxa"/>
          </w:tcPr>
          <w:p w:rsidR="001A51E9" w:rsidRPr="00211576" w:rsidRDefault="001A51E9" w:rsidP="00DF17F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12A">
              <w:rPr>
                <w:rFonts w:ascii="Times New Roman" w:hAnsi="Times New Roman"/>
                <w:sz w:val="24"/>
                <w:szCs w:val="24"/>
              </w:rPr>
              <w:t>Оказание услуг по периодическому техническому освидетельствованию лифтов</w:t>
            </w:r>
          </w:p>
        </w:tc>
        <w:tc>
          <w:tcPr>
            <w:tcW w:w="5244" w:type="dxa"/>
          </w:tcPr>
          <w:p w:rsidR="001A51E9" w:rsidRPr="00211576" w:rsidRDefault="001A51E9" w:rsidP="00DF17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576">
              <w:rPr>
                <w:rFonts w:ascii="Times New Roman" w:hAnsi="Times New Roman"/>
                <w:sz w:val="24"/>
                <w:szCs w:val="24"/>
              </w:rPr>
              <w:t>Один раз в период действия контракта</w:t>
            </w:r>
          </w:p>
          <w:p w:rsidR="001A51E9" w:rsidRPr="00211576" w:rsidRDefault="001A51E9" w:rsidP="00DF17F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117F9" w:rsidRDefault="001117F9" w:rsidP="001117F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340B98" w:rsidRPr="001117F9" w:rsidRDefault="00A10158" w:rsidP="0075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1117F9">
        <w:rPr>
          <w:rFonts w:ascii="Times New Roman" w:eastAsia="Calibri" w:hAnsi="Times New Roman"/>
          <w:b/>
          <w:sz w:val="24"/>
          <w:szCs w:val="24"/>
        </w:rPr>
        <w:t>6</w:t>
      </w:r>
      <w:r w:rsidR="00265E56" w:rsidRPr="001117F9">
        <w:rPr>
          <w:rFonts w:ascii="Times New Roman" w:eastAsia="Calibri" w:hAnsi="Times New Roman"/>
          <w:b/>
          <w:sz w:val="24"/>
          <w:szCs w:val="24"/>
        </w:rPr>
        <w:t>. Требования к функциональным, эксплуатационным и техническим характеристикам.</w:t>
      </w:r>
    </w:p>
    <w:p w:rsidR="00265E56" w:rsidRPr="001117F9" w:rsidRDefault="00265E56" w:rsidP="0075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  <w:u w:val="single"/>
        </w:rPr>
      </w:pPr>
      <w:r w:rsidRPr="001117F9">
        <w:rPr>
          <w:rFonts w:ascii="Times New Roman" w:eastAsia="Calibri" w:hAnsi="Times New Roman"/>
          <w:i/>
          <w:sz w:val="24"/>
          <w:szCs w:val="24"/>
          <w:u w:val="single"/>
        </w:rPr>
        <w:t>Функциональные характеристики</w:t>
      </w:r>
      <w:r w:rsidR="001117F9">
        <w:rPr>
          <w:rFonts w:ascii="Times New Roman" w:eastAsia="Calibri" w:hAnsi="Times New Roman"/>
          <w:i/>
          <w:sz w:val="24"/>
          <w:szCs w:val="24"/>
          <w:u w:val="single"/>
        </w:rPr>
        <w:t>.</w:t>
      </w:r>
    </w:p>
    <w:p w:rsidR="00A50421" w:rsidRPr="001117F9" w:rsidRDefault="00A50421" w:rsidP="0075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117F9">
        <w:rPr>
          <w:rFonts w:ascii="Times New Roman" w:eastAsia="Calibri" w:hAnsi="Times New Roman"/>
          <w:sz w:val="24"/>
          <w:szCs w:val="24"/>
        </w:rPr>
        <w:t xml:space="preserve">Периодическое техническое освидетельствование проводится с целью установить, что лифт находится в исправном состоянии, обеспечивающем его безопасную работу, и организация эксплуатации лифта соответствует всем требованиям по его эксплуатации. </w:t>
      </w:r>
    </w:p>
    <w:p w:rsidR="00265E56" w:rsidRPr="001117F9" w:rsidRDefault="006C32CD" w:rsidP="0075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117F9">
        <w:rPr>
          <w:rFonts w:ascii="Times New Roman" w:eastAsia="Calibri" w:hAnsi="Times New Roman"/>
          <w:sz w:val="24"/>
          <w:szCs w:val="24"/>
        </w:rPr>
        <w:t>Периодическое техническое освидетельствование лифт</w:t>
      </w:r>
      <w:r w:rsidR="008B2EFE" w:rsidRPr="001117F9">
        <w:rPr>
          <w:rFonts w:ascii="Times New Roman" w:eastAsia="Calibri" w:hAnsi="Times New Roman"/>
          <w:sz w:val="24"/>
          <w:szCs w:val="24"/>
        </w:rPr>
        <w:t>а</w:t>
      </w:r>
      <w:r w:rsidRPr="001117F9">
        <w:rPr>
          <w:rFonts w:ascii="Times New Roman" w:eastAsia="Calibri" w:hAnsi="Times New Roman"/>
          <w:sz w:val="24"/>
          <w:szCs w:val="24"/>
        </w:rPr>
        <w:t xml:space="preserve"> включает проведение следующих мероприятий</w:t>
      </w:r>
      <w:r w:rsidR="00265E56" w:rsidRPr="001117F9">
        <w:rPr>
          <w:rFonts w:ascii="Times New Roman" w:eastAsia="Calibri" w:hAnsi="Times New Roman"/>
          <w:sz w:val="24"/>
          <w:szCs w:val="24"/>
        </w:rPr>
        <w:t>:</w:t>
      </w:r>
    </w:p>
    <w:p w:rsidR="00265E56" w:rsidRPr="001117F9" w:rsidRDefault="00265E56" w:rsidP="0075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117F9">
        <w:rPr>
          <w:rFonts w:ascii="Times New Roman" w:eastAsia="Calibri" w:hAnsi="Times New Roman"/>
          <w:sz w:val="24"/>
          <w:szCs w:val="24"/>
        </w:rPr>
        <w:t xml:space="preserve">- </w:t>
      </w:r>
      <w:r w:rsidR="0096202E" w:rsidRPr="001117F9">
        <w:rPr>
          <w:rFonts w:ascii="Times New Roman" w:eastAsia="Calibri" w:hAnsi="Times New Roman"/>
          <w:sz w:val="24"/>
          <w:szCs w:val="24"/>
        </w:rPr>
        <w:t>п</w:t>
      </w:r>
      <w:r w:rsidR="00213412" w:rsidRPr="001117F9">
        <w:rPr>
          <w:rFonts w:ascii="Times New Roman" w:eastAsia="Calibri" w:hAnsi="Times New Roman"/>
          <w:sz w:val="24"/>
          <w:szCs w:val="24"/>
        </w:rPr>
        <w:t>роверка выполнения требований к безопасной эксплуатации лифт</w:t>
      </w:r>
      <w:r w:rsidR="001C295D" w:rsidRPr="001117F9">
        <w:rPr>
          <w:rFonts w:ascii="Times New Roman" w:eastAsia="Calibri" w:hAnsi="Times New Roman"/>
          <w:sz w:val="24"/>
          <w:szCs w:val="24"/>
        </w:rPr>
        <w:t>а</w:t>
      </w:r>
      <w:r w:rsidR="00213412" w:rsidRPr="001117F9">
        <w:rPr>
          <w:rFonts w:ascii="Times New Roman" w:eastAsia="Calibri" w:hAnsi="Times New Roman"/>
          <w:sz w:val="24"/>
          <w:szCs w:val="24"/>
        </w:rPr>
        <w:t xml:space="preserve"> в п</w:t>
      </w:r>
      <w:r w:rsidR="0096202E" w:rsidRPr="001117F9">
        <w:rPr>
          <w:rFonts w:ascii="Times New Roman" w:eastAsia="Calibri" w:hAnsi="Times New Roman"/>
          <w:sz w:val="24"/>
          <w:szCs w:val="24"/>
        </w:rPr>
        <w:t>ериод назначенного срока службы;</w:t>
      </w:r>
    </w:p>
    <w:p w:rsidR="00265E56" w:rsidRPr="001117F9" w:rsidRDefault="00265E56" w:rsidP="0075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117F9">
        <w:rPr>
          <w:rFonts w:ascii="Times New Roman" w:eastAsia="Calibri" w:hAnsi="Times New Roman"/>
          <w:sz w:val="24"/>
          <w:szCs w:val="24"/>
        </w:rPr>
        <w:t xml:space="preserve">- </w:t>
      </w:r>
      <w:r w:rsidR="0096202E" w:rsidRPr="001117F9">
        <w:rPr>
          <w:rFonts w:ascii="Times New Roman" w:eastAsia="Calibri" w:hAnsi="Times New Roman"/>
          <w:sz w:val="24"/>
          <w:szCs w:val="24"/>
        </w:rPr>
        <w:t>о</w:t>
      </w:r>
      <w:r w:rsidR="00213412" w:rsidRPr="001117F9">
        <w:rPr>
          <w:rFonts w:ascii="Times New Roman" w:eastAsia="Calibri" w:hAnsi="Times New Roman"/>
          <w:sz w:val="24"/>
          <w:szCs w:val="24"/>
        </w:rPr>
        <w:t>существление технического контроля оборудования и</w:t>
      </w:r>
      <w:r w:rsidR="00C93074" w:rsidRPr="001117F9">
        <w:rPr>
          <w:rFonts w:ascii="Times New Roman" w:eastAsia="Calibri" w:hAnsi="Times New Roman"/>
          <w:sz w:val="24"/>
          <w:szCs w:val="24"/>
        </w:rPr>
        <w:t xml:space="preserve"> </w:t>
      </w:r>
      <w:r w:rsidR="00213412" w:rsidRPr="001117F9">
        <w:rPr>
          <w:rFonts w:ascii="Times New Roman" w:eastAsia="Calibri" w:hAnsi="Times New Roman"/>
          <w:sz w:val="24"/>
          <w:szCs w:val="24"/>
        </w:rPr>
        <w:t>установки лифт</w:t>
      </w:r>
      <w:r w:rsidR="006B189A" w:rsidRPr="001117F9">
        <w:rPr>
          <w:rFonts w:ascii="Times New Roman" w:eastAsia="Calibri" w:hAnsi="Times New Roman"/>
          <w:sz w:val="24"/>
          <w:szCs w:val="24"/>
        </w:rPr>
        <w:t>а</w:t>
      </w:r>
      <w:r w:rsidR="0096202E" w:rsidRPr="001117F9">
        <w:rPr>
          <w:rFonts w:ascii="Times New Roman" w:eastAsia="Calibri" w:hAnsi="Times New Roman"/>
          <w:sz w:val="24"/>
          <w:szCs w:val="24"/>
        </w:rPr>
        <w:t>,</w:t>
      </w:r>
    </w:p>
    <w:p w:rsidR="00265E56" w:rsidRPr="001117F9" w:rsidRDefault="00C91768" w:rsidP="0075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117F9">
        <w:rPr>
          <w:rFonts w:ascii="Times New Roman" w:eastAsia="Calibri" w:hAnsi="Times New Roman"/>
          <w:sz w:val="24"/>
          <w:szCs w:val="24"/>
        </w:rPr>
        <w:t xml:space="preserve">- </w:t>
      </w:r>
      <w:r w:rsidR="0096202E" w:rsidRPr="001117F9">
        <w:rPr>
          <w:rFonts w:ascii="Times New Roman" w:eastAsia="Calibri" w:hAnsi="Times New Roman"/>
          <w:sz w:val="24"/>
          <w:szCs w:val="24"/>
        </w:rPr>
        <w:t>п</w:t>
      </w:r>
      <w:r w:rsidR="00213412" w:rsidRPr="001117F9">
        <w:rPr>
          <w:rFonts w:ascii="Times New Roman" w:eastAsia="Calibri" w:hAnsi="Times New Roman"/>
          <w:sz w:val="24"/>
          <w:szCs w:val="24"/>
        </w:rPr>
        <w:t>роверка соответствия функционирования лифт</w:t>
      </w:r>
      <w:r w:rsidR="002F6067" w:rsidRPr="001117F9">
        <w:rPr>
          <w:rFonts w:ascii="Times New Roman" w:eastAsia="Calibri" w:hAnsi="Times New Roman"/>
          <w:sz w:val="24"/>
          <w:szCs w:val="24"/>
        </w:rPr>
        <w:t>а</w:t>
      </w:r>
      <w:r w:rsidR="00213412" w:rsidRPr="001117F9">
        <w:rPr>
          <w:rFonts w:ascii="Times New Roman" w:eastAsia="Calibri" w:hAnsi="Times New Roman"/>
          <w:sz w:val="24"/>
          <w:szCs w:val="24"/>
        </w:rPr>
        <w:t xml:space="preserve"> руководству (инструкции)</w:t>
      </w:r>
      <w:r w:rsidR="0096202E" w:rsidRPr="001117F9">
        <w:rPr>
          <w:rFonts w:ascii="Times New Roman" w:eastAsia="Calibri" w:hAnsi="Times New Roman"/>
          <w:sz w:val="24"/>
          <w:szCs w:val="24"/>
        </w:rPr>
        <w:t xml:space="preserve"> по эксплуатации изготовителя;</w:t>
      </w:r>
    </w:p>
    <w:p w:rsidR="00265E56" w:rsidRPr="001117F9" w:rsidRDefault="00265E56" w:rsidP="0075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117F9">
        <w:rPr>
          <w:rFonts w:ascii="Times New Roman" w:eastAsia="Calibri" w:hAnsi="Times New Roman"/>
          <w:sz w:val="24"/>
          <w:szCs w:val="24"/>
        </w:rPr>
        <w:t xml:space="preserve">- </w:t>
      </w:r>
      <w:r w:rsidR="0096202E" w:rsidRPr="001117F9">
        <w:rPr>
          <w:rFonts w:ascii="Times New Roman" w:eastAsia="Calibri" w:hAnsi="Times New Roman"/>
          <w:sz w:val="24"/>
          <w:szCs w:val="24"/>
        </w:rPr>
        <w:t>п</w:t>
      </w:r>
      <w:r w:rsidR="00C93074" w:rsidRPr="001117F9">
        <w:rPr>
          <w:rFonts w:ascii="Times New Roman" w:eastAsia="Calibri" w:hAnsi="Times New Roman"/>
          <w:sz w:val="24"/>
          <w:szCs w:val="24"/>
        </w:rPr>
        <w:t>роведение испытаний изоляции электрических сетей и электрооборудования, визуальный и измерительный контроль заземления (</w:t>
      </w:r>
      <w:proofErr w:type="spellStart"/>
      <w:r w:rsidR="00C93074" w:rsidRPr="001117F9">
        <w:rPr>
          <w:rFonts w:ascii="Times New Roman" w:eastAsia="Calibri" w:hAnsi="Times New Roman"/>
          <w:sz w:val="24"/>
          <w:szCs w:val="24"/>
        </w:rPr>
        <w:t>зануления</w:t>
      </w:r>
      <w:proofErr w:type="spellEnd"/>
      <w:r w:rsidR="00C93074" w:rsidRPr="001117F9">
        <w:rPr>
          <w:rFonts w:ascii="Times New Roman" w:eastAsia="Calibri" w:hAnsi="Times New Roman"/>
          <w:sz w:val="24"/>
          <w:szCs w:val="24"/>
        </w:rPr>
        <w:t>) оборудования лифт</w:t>
      </w:r>
      <w:r w:rsidR="00CD21EA" w:rsidRPr="001117F9">
        <w:rPr>
          <w:rFonts w:ascii="Times New Roman" w:eastAsia="Calibri" w:hAnsi="Times New Roman"/>
          <w:sz w:val="24"/>
          <w:szCs w:val="24"/>
        </w:rPr>
        <w:t>а</w:t>
      </w:r>
      <w:r w:rsidR="0096202E" w:rsidRPr="001117F9">
        <w:rPr>
          <w:rFonts w:ascii="Times New Roman" w:eastAsia="Calibri" w:hAnsi="Times New Roman"/>
          <w:sz w:val="24"/>
          <w:szCs w:val="24"/>
        </w:rPr>
        <w:t>;</w:t>
      </w:r>
    </w:p>
    <w:p w:rsidR="00265E56" w:rsidRPr="001117F9" w:rsidRDefault="00265E56" w:rsidP="0075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117F9">
        <w:rPr>
          <w:rFonts w:ascii="Times New Roman" w:eastAsia="Calibri" w:hAnsi="Times New Roman"/>
          <w:sz w:val="24"/>
          <w:szCs w:val="24"/>
        </w:rPr>
        <w:t xml:space="preserve">- </w:t>
      </w:r>
      <w:r w:rsidR="0096202E" w:rsidRPr="001117F9">
        <w:rPr>
          <w:rFonts w:ascii="Times New Roman" w:eastAsia="Calibri" w:hAnsi="Times New Roman"/>
          <w:sz w:val="24"/>
          <w:szCs w:val="24"/>
        </w:rPr>
        <w:t>п</w:t>
      </w:r>
      <w:r w:rsidR="00C93074" w:rsidRPr="001117F9">
        <w:rPr>
          <w:rFonts w:ascii="Times New Roman" w:eastAsia="Calibri" w:hAnsi="Times New Roman"/>
          <w:sz w:val="24"/>
          <w:szCs w:val="24"/>
        </w:rPr>
        <w:t>роведение испытаний сцепления тяговых элементов с канатоведущим шкивом</w:t>
      </w:r>
      <w:r w:rsidR="002079E4" w:rsidRPr="001117F9">
        <w:rPr>
          <w:rFonts w:ascii="Times New Roman" w:eastAsia="Calibri" w:hAnsi="Times New Roman"/>
          <w:sz w:val="24"/>
          <w:szCs w:val="24"/>
        </w:rPr>
        <w:t xml:space="preserve"> (барабаном трения) и тормозно</w:t>
      </w:r>
      <w:r w:rsidR="0096202E" w:rsidRPr="001117F9">
        <w:rPr>
          <w:rFonts w:ascii="Times New Roman" w:eastAsia="Calibri" w:hAnsi="Times New Roman"/>
          <w:sz w:val="24"/>
          <w:szCs w:val="24"/>
        </w:rPr>
        <w:t>й системы лифт</w:t>
      </w:r>
      <w:r w:rsidR="00C91768" w:rsidRPr="001117F9">
        <w:rPr>
          <w:rFonts w:ascii="Times New Roman" w:eastAsia="Calibri" w:hAnsi="Times New Roman"/>
          <w:sz w:val="24"/>
          <w:szCs w:val="24"/>
        </w:rPr>
        <w:t>а</w:t>
      </w:r>
      <w:r w:rsidR="0096202E" w:rsidRPr="001117F9">
        <w:rPr>
          <w:rFonts w:ascii="Times New Roman" w:eastAsia="Calibri" w:hAnsi="Times New Roman"/>
          <w:sz w:val="24"/>
          <w:szCs w:val="24"/>
        </w:rPr>
        <w:t>;</w:t>
      </w:r>
    </w:p>
    <w:p w:rsidR="002079E4" w:rsidRPr="001117F9" w:rsidRDefault="00875C09" w:rsidP="0075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117F9">
        <w:rPr>
          <w:rFonts w:ascii="Times New Roman" w:eastAsia="Calibri" w:hAnsi="Times New Roman"/>
          <w:sz w:val="24"/>
          <w:szCs w:val="24"/>
        </w:rPr>
        <w:t>- в</w:t>
      </w:r>
      <w:r w:rsidR="002079E4" w:rsidRPr="001117F9">
        <w:rPr>
          <w:rFonts w:ascii="Times New Roman" w:eastAsia="Calibri" w:hAnsi="Times New Roman"/>
          <w:sz w:val="24"/>
          <w:szCs w:val="24"/>
        </w:rPr>
        <w:t>ыявление при техническом освидетельствовании дефектов и неисправностей оборудования лифт</w:t>
      </w:r>
      <w:r w:rsidR="00361002" w:rsidRPr="001117F9">
        <w:rPr>
          <w:rFonts w:ascii="Times New Roman" w:eastAsia="Calibri" w:hAnsi="Times New Roman"/>
          <w:sz w:val="24"/>
          <w:szCs w:val="24"/>
        </w:rPr>
        <w:t>а</w:t>
      </w:r>
      <w:r w:rsidRPr="001117F9">
        <w:rPr>
          <w:rFonts w:ascii="Times New Roman" w:eastAsia="Calibri" w:hAnsi="Times New Roman"/>
          <w:sz w:val="24"/>
          <w:szCs w:val="24"/>
        </w:rPr>
        <w:t>.</w:t>
      </w:r>
    </w:p>
    <w:p w:rsidR="00265E56" w:rsidRPr="001117F9" w:rsidRDefault="00265E56" w:rsidP="0075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117F9">
        <w:rPr>
          <w:rFonts w:ascii="Times New Roman" w:eastAsia="Calibri" w:hAnsi="Times New Roman"/>
          <w:sz w:val="24"/>
          <w:szCs w:val="24"/>
        </w:rPr>
        <w:t>Исполнитель обязуется оказать услуги, соответствующие функциональным характеристикам, установленным законодательством Российской Федерации для данного вида Услуг.</w:t>
      </w:r>
    </w:p>
    <w:p w:rsidR="00265E56" w:rsidRPr="001117F9" w:rsidRDefault="00265E56" w:rsidP="0075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265E56" w:rsidRPr="001117F9" w:rsidRDefault="00265E56" w:rsidP="0075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  <w:u w:val="single"/>
        </w:rPr>
      </w:pPr>
      <w:r w:rsidRPr="001117F9">
        <w:rPr>
          <w:rFonts w:ascii="Times New Roman" w:eastAsia="Calibri" w:hAnsi="Times New Roman"/>
          <w:i/>
          <w:sz w:val="24"/>
          <w:szCs w:val="24"/>
          <w:u w:val="single"/>
        </w:rPr>
        <w:t>Эксплуатационные и технические характеристики.</w:t>
      </w:r>
    </w:p>
    <w:p w:rsidR="00265E56" w:rsidRPr="001117F9" w:rsidRDefault="00265E56" w:rsidP="0075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117F9">
        <w:rPr>
          <w:rFonts w:ascii="Times New Roman" w:eastAsia="Calibri" w:hAnsi="Times New Roman"/>
          <w:sz w:val="24"/>
          <w:szCs w:val="24"/>
        </w:rPr>
        <w:t xml:space="preserve">Периодический </w:t>
      </w:r>
      <w:r w:rsidR="002079E4" w:rsidRPr="001117F9">
        <w:rPr>
          <w:rFonts w:ascii="Times New Roman" w:eastAsia="Calibri" w:hAnsi="Times New Roman"/>
          <w:sz w:val="24"/>
          <w:szCs w:val="24"/>
        </w:rPr>
        <w:t xml:space="preserve">технический </w:t>
      </w:r>
      <w:r w:rsidRPr="001117F9">
        <w:rPr>
          <w:rFonts w:ascii="Times New Roman" w:eastAsia="Calibri" w:hAnsi="Times New Roman"/>
          <w:sz w:val="24"/>
          <w:szCs w:val="24"/>
        </w:rPr>
        <w:t>осмотр лифта должен проводиться ответственным лицом, назначенным исполнителем, в соответствии со сроками, установленными в таблице № 2 «Перечень оказанных услуг и их периодичность».</w:t>
      </w:r>
    </w:p>
    <w:p w:rsidR="00265E56" w:rsidRPr="001117F9" w:rsidRDefault="00265E56" w:rsidP="0075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117F9">
        <w:rPr>
          <w:rFonts w:ascii="Times New Roman" w:eastAsia="Calibri" w:hAnsi="Times New Roman"/>
          <w:sz w:val="24"/>
          <w:szCs w:val="24"/>
        </w:rPr>
        <w:t xml:space="preserve">Оказание услуг осуществляется в соответствии с </w:t>
      </w:r>
      <w:r w:rsidR="00167988" w:rsidRPr="001117F9">
        <w:rPr>
          <w:rFonts w:ascii="Times New Roman" w:eastAsia="Calibri" w:hAnsi="Times New Roman"/>
          <w:sz w:val="24"/>
          <w:szCs w:val="24"/>
        </w:rPr>
        <w:t>т</w:t>
      </w:r>
      <w:r w:rsidRPr="001117F9">
        <w:rPr>
          <w:rFonts w:ascii="Times New Roman" w:eastAsia="Calibri" w:hAnsi="Times New Roman"/>
          <w:sz w:val="24"/>
          <w:szCs w:val="24"/>
        </w:rPr>
        <w:t xml:space="preserve">иповым регламентом на оказание услуг по техническому </w:t>
      </w:r>
      <w:r w:rsidR="00167988" w:rsidRPr="001117F9">
        <w:rPr>
          <w:rFonts w:ascii="Times New Roman" w:eastAsia="Calibri" w:hAnsi="Times New Roman"/>
          <w:sz w:val="24"/>
          <w:szCs w:val="24"/>
        </w:rPr>
        <w:t>освидетельствованию</w:t>
      </w:r>
      <w:r w:rsidR="00C51857" w:rsidRPr="001117F9">
        <w:rPr>
          <w:rFonts w:ascii="Times New Roman" w:eastAsia="Calibri" w:hAnsi="Times New Roman"/>
          <w:sz w:val="24"/>
          <w:szCs w:val="24"/>
        </w:rPr>
        <w:t xml:space="preserve"> лифтов модели M-322 «ORONA S COOP», Испания.</w:t>
      </w:r>
    </w:p>
    <w:p w:rsidR="009A0514" w:rsidRPr="001117F9" w:rsidRDefault="00265E56" w:rsidP="0075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117F9">
        <w:rPr>
          <w:rFonts w:ascii="Times New Roman" w:eastAsia="Calibri" w:hAnsi="Times New Roman"/>
          <w:sz w:val="24"/>
          <w:szCs w:val="24"/>
        </w:rPr>
        <w:t>При оказании услуг Исполнитель использует собственный инструмент и оборудование.</w:t>
      </w:r>
      <w:r w:rsidR="002B001A" w:rsidRPr="001117F9">
        <w:rPr>
          <w:rFonts w:ascii="Times New Roman" w:eastAsia="Calibri" w:hAnsi="Times New Roman"/>
          <w:sz w:val="24"/>
          <w:szCs w:val="24"/>
        </w:rPr>
        <w:t xml:space="preserve"> </w:t>
      </w:r>
    </w:p>
    <w:p w:rsidR="009A0514" w:rsidRPr="001117F9" w:rsidRDefault="009A0514" w:rsidP="0075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117F9">
        <w:rPr>
          <w:rFonts w:ascii="Times New Roman" w:eastAsia="Calibri" w:hAnsi="Times New Roman"/>
          <w:sz w:val="24"/>
          <w:szCs w:val="24"/>
        </w:rPr>
        <w:t>Результаты периодического технического освидетельствования записывают в паспорт лифта с указанием срока следующего периодического технического освидетельствования и оформляют актом периодического технического освидетельствования, который хранят с паспортом до срока следующего периодического технического освидетельствования.</w:t>
      </w:r>
    </w:p>
    <w:p w:rsidR="009A0514" w:rsidRPr="001117F9" w:rsidRDefault="009A0514" w:rsidP="0075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117F9">
        <w:rPr>
          <w:rFonts w:ascii="Times New Roman" w:eastAsia="Calibri" w:hAnsi="Times New Roman"/>
          <w:sz w:val="24"/>
          <w:szCs w:val="24"/>
        </w:rPr>
        <w:t>При периодическом техническом освидетельствовании в случае выявления нарушений или дефектов, влияющих на безопасную эксплуатацию лифта, они указываются в Акте периодического технического освидетельствования. </w:t>
      </w:r>
    </w:p>
    <w:p w:rsidR="00B558F4" w:rsidRPr="001117F9" w:rsidRDefault="009A0514" w:rsidP="0075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117F9">
        <w:rPr>
          <w:rFonts w:ascii="Times New Roman" w:eastAsia="Calibri" w:hAnsi="Times New Roman"/>
          <w:sz w:val="24"/>
          <w:szCs w:val="24"/>
        </w:rPr>
        <w:t>В срок, не превышающий 2 (двух) рабочих дней с даты заключения контракта, но до начала оказания Услуг, Исполнитель обязан предоставить Заказчику список сотруднико</w:t>
      </w:r>
      <w:r w:rsidR="00E72E24" w:rsidRPr="001117F9">
        <w:rPr>
          <w:rFonts w:ascii="Times New Roman" w:eastAsia="Calibri" w:hAnsi="Times New Roman"/>
          <w:sz w:val="24"/>
          <w:szCs w:val="24"/>
        </w:rPr>
        <w:t>в Исполнителя с указанием Ф.И.О.</w:t>
      </w:r>
      <w:r w:rsidRPr="001117F9">
        <w:rPr>
          <w:rFonts w:ascii="Times New Roman" w:eastAsia="Calibri" w:hAnsi="Times New Roman"/>
          <w:sz w:val="24"/>
          <w:szCs w:val="24"/>
        </w:rPr>
        <w:t xml:space="preserve">, задействованных при оказании услуг. </w:t>
      </w:r>
    </w:p>
    <w:p w:rsidR="00B558F4" w:rsidRPr="001117F9" w:rsidRDefault="00B558F4" w:rsidP="0075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117F9">
        <w:rPr>
          <w:rFonts w:ascii="Times New Roman" w:eastAsia="Calibri" w:hAnsi="Times New Roman"/>
          <w:sz w:val="24"/>
          <w:szCs w:val="24"/>
        </w:rPr>
        <w:t>Исполнитель обязан на весь срок оказания услуг назначить ответственных представителей для взаимодействия с Заказчиком, а также предоставить их контактную информацию.</w:t>
      </w:r>
    </w:p>
    <w:p w:rsidR="00B558F4" w:rsidRPr="001117F9" w:rsidRDefault="00B558F4" w:rsidP="0075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117F9">
        <w:rPr>
          <w:rFonts w:ascii="Times New Roman" w:eastAsia="Calibri" w:hAnsi="Times New Roman"/>
          <w:sz w:val="24"/>
          <w:szCs w:val="24"/>
        </w:rPr>
        <w:t>Исполнитель обязан соблюдать пропускной и внутри объектовый режимы Заказчика, правила и нормы по охране труда и технике безопасности, пожарной безопасности.</w:t>
      </w:r>
    </w:p>
    <w:p w:rsidR="00B558F4" w:rsidRPr="001117F9" w:rsidRDefault="00B558F4" w:rsidP="0075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117F9">
        <w:rPr>
          <w:rFonts w:ascii="Times New Roman" w:eastAsia="Calibri" w:hAnsi="Times New Roman"/>
          <w:sz w:val="24"/>
          <w:szCs w:val="24"/>
        </w:rPr>
        <w:t>Исполнитель должен исполнять требования миграционного и трудового законодательства Российской Федерации,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Российской Федерации.</w:t>
      </w:r>
    </w:p>
    <w:p w:rsidR="00E247A7" w:rsidRDefault="00B558F4" w:rsidP="0075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117F9">
        <w:rPr>
          <w:rFonts w:ascii="Times New Roman" w:eastAsia="Calibri" w:hAnsi="Times New Roman"/>
          <w:sz w:val="24"/>
          <w:szCs w:val="24"/>
        </w:rPr>
        <w:t xml:space="preserve">В соответствии с пунктом 10 Перечня территорий, организаций и объектов, для въезда на которые иностранным гражданам требуется специальное разрешение, утвержденного </w:t>
      </w:r>
      <w:r w:rsidRPr="001117F9">
        <w:rPr>
          <w:rFonts w:ascii="Times New Roman" w:eastAsia="Calibri" w:hAnsi="Times New Roman"/>
          <w:sz w:val="24"/>
          <w:szCs w:val="24"/>
        </w:rPr>
        <w:lastRenderedPageBreak/>
        <w:t>постановлением Правительства Российской Федерации от 11.10.2002 № 754 «Об утверждении перечня территорий, организаций и объектов, для въезда на которые иностранным гражданам требуется специальное разрешение», и частью 1 статьи 11 Федерального закона от 25.07.2002 № 115-ФЗ «О правовом положении иностранных граждан в Российской Федерации», в случае привлечения Исполнителем к оказанию услуг иностранных граждан, к Списку сотрудников подрядчика прикладывается заверенная в установленном порядке копия специального разрешения, полученного в установленном законодательством Российской Федерации порядке. Список сотрудников Исполнителя подлежит обязательному согласованию с Заказчиком в течение двух рабочих дней с даты предоставления его Исполнителем на предмет соответствия действующему на объекте Заказчика (в помещениях на которых размещается Управление Федерального казначейства по Свердловской области по адресу г. Екатеринбург, ул. Фурманова, д.34) пропускного и охранного режимов.</w:t>
      </w:r>
      <w:r w:rsidR="00163C86" w:rsidRPr="001117F9">
        <w:rPr>
          <w:rFonts w:ascii="Times New Roman" w:eastAsia="Calibri" w:hAnsi="Times New Roman"/>
          <w:sz w:val="24"/>
          <w:szCs w:val="24"/>
        </w:rPr>
        <w:t xml:space="preserve"> </w:t>
      </w:r>
    </w:p>
    <w:p w:rsidR="00E247A7" w:rsidRDefault="00E247A7" w:rsidP="0075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163C86" w:rsidRPr="006615F2" w:rsidRDefault="00163C86" w:rsidP="0075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6615F2">
        <w:rPr>
          <w:rFonts w:ascii="Times New Roman" w:eastAsia="Calibri" w:hAnsi="Times New Roman"/>
          <w:b/>
          <w:i/>
          <w:sz w:val="24"/>
          <w:szCs w:val="24"/>
        </w:rPr>
        <w:t>При оказании услуг Исполнитель обязан руководствоваться:</w:t>
      </w:r>
    </w:p>
    <w:p w:rsidR="00163C86" w:rsidRPr="001117F9" w:rsidRDefault="00163C86" w:rsidP="0075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117F9">
        <w:rPr>
          <w:rFonts w:ascii="Times New Roman" w:eastAsia="Calibri" w:hAnsi="Times New Roman"/>
          <w:sz w:val="24"/>
          <w:szCs w:val="24"/>
        </w:rPr>
        <w:t xml:space="preserve">- </w:t>
      </w:r>
      <w:r w:rsidR="00F11906" w:rsidRPr="001117F9">
        <w:rPr>
          <w:rFonts w:ascii="Times New Roman" w:eastAsia="Calibri" w:hAnsi="Times New Roman"/>
          <w:sz w:val="24"/>
          <w:szCs w:val="24"/>
        </w:rPr>
        <w:t>Решение</w:t>
      </w:r>
      <w:r w:rsidR="00150ED7" w:rsidRPr="001117F9">
        <w:rPr>
          <w:rFonts w:ascii="Times New Roman" w:eastAsia="Calibri" w:hAnsi="Times New Roman"/>
          <w:sz w:val="24"/>
          <w:szCs w:val="24"/>
        </w:rPr>
        <w:t>м</w:t>
      </w:r>
      <w:r w:rsidR="00F11906" w:rsidRPr="001117F9">
        <w:rPr>
          <w:rFonts w:ascii="Times New Roman" w:eastAsia="Calibri" w:hAnsi="Times New Roman"/>
          <w:sz w:val="24"/>
          <w:szCs w:val="24"/>
        </w:rPr>
        <w:t xml:space="preserve"> Комиссии Таможенного союза от 18.10.2011 N 824 (ред. от 29.11.2024) "О принятии технического регламента Таможенного союза "Безопасность лифтов" (вместе с "ТР ТС 011/2011. Технический регламент Таможенного союза. Безопасность лифтов")</w:t>
      </w:r>
      <w:r w:rsidRPr="001117F9">
        <w:rPr>
          <w:rFonts w:ascii="Times New Roman" w:eastAsia="Calibri" w:hAnsi="Times New Roman"/>
          <w:sz w:val="24"/>
          <w:szCs w:val="24"/>
        </w:rPr>
        <w:t>;</w:t>
      </w:r>
    </w:p>
    <w:p w:rsidR="00150ED7" w:rsidRPr="001117F9" w:rsidRDefault="00AB4D9E" w:rsidP="0075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117F9">
        <w:rPr>
          <w:rFonts w:ascii="Times New Roman" w:eastAsia="Calibri" w:hAnsi="Times New Roman"/>
          <w:sz w:val="24"/>
          <w:szCs w:val="24"/>
        </w:rPr>
        <w:t xml:space="preserve">- ГОСТ Р 53783-2010. Национальный стандарт Российской Федерации. Лифты. Правила и методы оценки соответствия лифтов в период эксплуатации" (утв. Приказом </w:t>
      </w:r>
      <w:proofErr w:type="spellStart"/>
      <w:r w:rsidRPr="001117F9">
        <w:rPr>
          <w:rFonts w:ascii="Times New Roman" w:eastAsia="Calibri" w:hAnsi="Times New Roman"/>
          <w:sz w:val="24"/>
          <w:szCs w:val="24"/>
        </w:rPr>
        <w:t>Ростехрегулирования</w:t>
      </w:r>
      <w:proofErr w:type="spellEnd"/>
      <w:r w:rsidRPr="001117F9">
        <w:rPr>
          <w:rFonts w:ascii="Times New Roman" w:eastAsia="Calibri" w:hAnsi="Times New Roman"/>
          <w:sz w:val="24"/>
          <w:szCs w:val="24"/>
        </w:rPr>
        <w:t xml:space="preserve"> от 31.03.2010 N 44-ст)</w:t>
      </w:r>
      <w:r w:rsidR="003D6A1B" w:rsidRPr="001117F9">
        <w:rPr>
          <w:rFonts w:ascii="Times New Roman" w:eastAsia="Calibri" w:hAnsi="Times New Roman"/>
          <w:sz w:val="24"/>
          <w:szCs w:val="24"/>
        </w:rPr>
        <w:t>;</w:t>
      </w:r>
    </w:p>
    <w:p w:rsidR="003D6A1B" w:rsidRPr="001117F9" w:rsidRDefault="003D6A1B" w:rsidP="0075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117F9">
        <w:rPr>
          <w:rFonts w:ascii="Times New Roman" w:eastAsia="Calibri" w:hAnsi="Times New Roman"/>
          <w:sz w:val="24"/>
          <w:szCs w:val="24"/>
        </w:rPr>
        <w:t>-  Приказом Минтруда России от 15.12.2020 № 903н «Об утверждении Правил по охране труда при эксплуатации электроустановок»;</w:t>
      </w:r>
    </w:p>
    <w:p w:rsidR="003D6A1B" w:rsidRPr="001117F9" w:rsidRDefault="003D6A1B" w:rsidP="0075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117F9">
        <w:rPr>
          <w:rFonts w:ascii="Times New Roman" w:eastAsia="Calibri" w:hAnsi="Times New Roman"/>
          <w:sz w:val="24"/>
          <w:szCs w:val="24"/>
        </w:rPr>
        <w:t>- ГОСТ 27570.0-87 (МЭК 335-1-76) «Межгосударственный стандарт. Безопасность бытовых и аналогичных электрических приборов. Общие требования и методы испытаний».</w:t>
      </w:r>
    </w:p>
    <w:p w:rsidR="003D6A1B" w:rsidRPr="001117F9" w:rsidRDefault="003D6A1B" w:rsidP="0075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117F9">
        <w:rPr>
          <w:rFonts w:ascii="Times New Roman" w:eastAsia="Calibri" w:hAnsi="Times New Roman"/>
          <w:sz w:val="24"/>
          <w:szCs w:val="24"/>
        </w:rPr>
        <w:t>Исполнитель обязан знать и выполнять требования пожарной безопасности согласно:</w:t>
      </w:r>
    </w:p>
    <w:p w:rsidR="00B558F4" w:rsidRPr="001117F9" w:rsidRDefault="003D6A1B" w:rsidP="0075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117F9">
        <w:rPr>
          <w:rFonts w:ascii="Times New Roman" w:eastAsia="Calibri" w:hAnsi="Times New Roman"/>
          <w:sz w:val="24"/>
          <w:szCs w:val="24"/>
        </w:rPr>
        <w:t>- ГОСТ 12.1.004-91 «Межгосударственный стандарт. Система стандартов безопасности труда. Пожарная безопасность. Общие требования».</w:t>
      </w:r>
    </w:p>
    <w:p w:rsidR="00265E56" w:rsidRPr="004737B0" w:rsidRDefault="00265E56" w:rsidP="007573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732A" w:rsidRPr="0075732A" w:rsidRDefault="0075732A" w:rsidP="0075732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5732A">
        <w:rPr>
          <w:rFonts w:ascii="Times New Roman" w:hAnsi="Times New Roman" w:cs="Times New Roman"/>
          <w:b/>
          <w:iCs/>
          <w:sz w:val="24"/>
          <w:szCs w:val="24"/>
        </w:rPr>
        <w:t xml:space="preserve">7. Требования к безопасности оказанных услуг. </w:t>
      </w:r>
    </w:p>
    <w:p w:rsidR="0075732A" w:rsidRPr="0075732A" w:rsidRDefault="0075732A" w:rsidP="0075732A">
      <w:pPr>
        <w:widowControl w:val="0"/>
        <w:tabs>
          <w:tab w:val="left" w:pos="706"/>
          <w:tab w:val="left" w:leader="underscore" w:pos="89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t>Исполнитель должен обеспечить оказание услуг в соответствии с действующими на территории Российской Федерации нормативно-правовыми актами в области охраны труда и пожарной безопасности, а также контроль за соблюдением требований данных нормативно-правовых актов.</w:t>
      </w:r>
    </w:p>
    <w:p w:rsidR="0075732A" w:rsidRPr="0075732A" w:rsidRDefault="0075732A" w:rsidP="0075732A">
      <w:pPr>
        <w:widowControl w:val="0"/>
        <w:tabs>
          <w:tab w:val="left" w:pos="706"/>
          <w:tab w:val="left" w:leader="underscore" w:pos="89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t>Исполнитель несет всю полноту ответственности за соблюдение его работниками и работниками субподрядных организаций, третьими лицами, привлекаемыми Исполнителем для оказания услуг, (далее – работники) требований охраны труда и пожарной безопасности.</w:t>
      </w:r>
    </w:p>
    <w:p w:rsidR="0075732A" w:rsidRPr="0075732A" w:rsidRDefault="0075732A" w:rsidP="0075732A">
      <w:pPr>
        <w:widowControl w:val="0"/>
        <w:tabs>
          <w:tab w:val="left" w:pos="706"/>
          <w:tab w:val="left" w:leader="underscore" w:pos="89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t xml:space="preserve">Исполнитель должен соблюдать на территории Заказчика производственную дисциплину, порядок допуска работников, пропускной режим, не допускать нахождение работников в состоянии алкогольного, токсического, иного опьянения. </w:t>
      </w:r>
    </w:p>
    <w:p w:rsidR="0075732A" w:rsidRPr="0075732A" w:rsidRDefault="0075732A" w:rsidP="0075732A">
      <w:pPr>
        <w:widowControl w:val="0"/>
        <w:tabs>
          <w:tab w:val="left" w:pos="706"/>
          <w:tab w:val="left" w:leader="underscore" w:pos="89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t xml:space="preserve">Настоящие требования распространяются на субподрядные организации, привлеченные Исполнителем. Исполнитель обязан включить в контракты (договоры), заключаемые с субподрядными организациями, условия, предусмотренные настоящим Техническим заданием, и осуществлять контроль их исполнения. </w:t>
      </w:r>
    </w:p>
    <w:p w:rsidR="0075732A" w:rsidRPr="0075732A" w:rsidRDefault="0075732A" w:rsidP="0075732A">
      <w:pPr>
        <w:widowControl w:val="0"/>
        <w:tabs>
          <w:tab w:val="left" w:pos="706"/>
          <w:tab w:val="left" w:leader="underscore" w:pos="89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t xml:space="preserve">В случае привлечения субподрядных организаций Исполнитель обязан до начала ими выполнения работ (оказания услуг) письменно уведомить Заказчика о привлечении субподрядных организаций и предоставить копии контрактов (договоров), заключенных с субподрядными организациями. </w:t>
      </w:r>
    </w:p>
    <w:p w:rsidR="0075732A" w:rsidRPr="0075732A" w:rsidRDefault="0075732A" w:rsidP="0075732A">
      <w:pPr>
        <w:widowControl w:val="0"/>
        <w:tabs>
          <w:tab w:val="left" w:pos="706"/>
          <w:tab w:val="left" w:leader="underscore" w:pos="89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t>Исполнитель обязуется допускать к оказанию услуг на территории Заказчика работников:</w:t>
      </w:r>
    </w:p>
    <w:p w:rsidR="0075732A" w:rsidRPr="0075732A" w:rsidRDefault="0075732A" w:rsidP="0075732A">
      <w:pPr>
        <w:widowControl w:val="0"/>
        <w:tabs>
          <w:tab w:val="left" w:pos="706"/>
          <w:tab w:val="left" w:leader="underscore" w:pos="89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t>- соответствующей квалификации;</w:t>
      </w:r>
    </w:p>
    <w:p w:rsidR="0075732A" w:rsidRPr="0075732A" w:rsidRDefault="0075732A" w:rsidP="0075732A">
      <w:pPr>
        <w:widowControl w:val="0"/>
        <w:tabs>
          <w:tab w:val="left" w:pos="706"/>
          <w:tab w:val="left" w:leader="underscore" w:pos="89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t>- прошедших в установленном порядке обучение по охране труда и пожарной безопасности;</w:t>
      </w:r>
    </w:p>
    <w:p w:rsidR="0075732A" w:rsidRPr="0075732A" w:rsidRDefault="0075732A" w:rsidP="0075732A">
      <w:pPr>
        <w:widowControl w:val="0"/>
        <w:tabs>
          <w:tab w:val="left" w:pos="706"/>
          <w:tab w:val="left" w:leader="underscore" w:pos="89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t>- не имеющих медицинских противопоказаний к оказанию соответствующих услуг.</w:t>
      </w:r>
    </w:p>
    <w:p w:rsidR="0075732A" w:rsidRPr="0075732A" w:rsidRDefault="0075732A" w:rsidP="0075732A">
      <w:pPr>
        <w:widowControl w:val="0"/>
        <w:tabs>
          <w:tab w:val="left" w:pos="706"/>
          <w:tab w:val="left" w:leader="underscore" w:pos="89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lastRenderedPageBreak/>
        <w:t>Исполнитель обязуется обеспечить работников:</w:t>
      </w:r>
    </w:p>
    <w:p w:rsidR="0075732A" w:rsidRPr="0075732A" w:rsidRDefault="0075732A" w:rsidP="0075732A">
      <w:pPr>
        <w:widowControl w:val="0"/>
        <w:tabs>
          <w:tab w:val="left" w:pos="706"/>
          <w:tab w:val="left" w:leader="underscore" w:pos="89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t>- исправным оборудованием, инструментом и приспособлениями, соответствующими выполняемым работам;</w:t>
      </w:r>
    </w:p>
    <w:p w:rsidR="0075732A" w:rsidRPr="0075732A" w:rsidRDefault="0075732A" w:rsidP="0075732A">
      <w:pPr>
        <w:widowControl w:val="0"/>
        <w:tabs>
          <w:tab w:val="left" w:pos="706"/>
          <w:tab w:val="left" w:leader="underscore" w:pos="89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t>- исправными средствами индивидуальной и коллективной защиты, прошедшими подтверждение соответствия в установленном законодательством Российской Федерации порядке, с учетом условий и характера выполняемых работ;</w:t>
      </w:r>
    </w:p>
    <w:p w:rsidR="0075732A" w:rsidRPr="0075732A" w:rsidRDefault="0075732A" w:rsidP="0075732A">
      <w:pPr>
        <w:widowControl w:val="0"/>
        <w:tabs>
          <w:tab w:val="left" w:pos="706"/>
          <w:tab w:val="left" w:leader="underscore" w:pos="89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t>- аптечками первой помощи пострадавшим;</w:t>
      </w:r>
    </w:p>
    <w:p w:rsidR="0075732A" w:rsidRPr="0075732A" w:rsidRDefault="0075732A" w:rsidP="0075732A">
      <w:pPr>
        <w:widowControl w:val="0"/>
        <w:tabs>
          <w:tab w:val="left" w:pos="706"/>
          <w:tab w:val="left" w:leader="underscore" w:pos="89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t>- первичными средствами пожаротушения.</w:t>
      </w:r>
    </w:p>
    <w:p w:rsidR="0075732A" w:rsidRPr="0075732A" w:rsidRDefault="0075732A" w:rsidP="0075732A">
      <w:pPr>
        <w:widowControl w:val="0"/>
        <w:tabs>
          <w:tab w:val="left" w:pos="706"/>
          <w:tab w:val="left" w:leader="underscore" w:pos="89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t>Исполнитель обязуется до начала оказания услуг предоставить Заказчику:</w:t>
      </w:r>
    </w:p>
    <w:p w:rsidR="0075732A" w:rsidRPr="0075732A" w:rsidRDefault="0075732A" w:rsidP="0075732A">
      <w:pPr>
        <w:widowControl w:val="0"/>
        <w:tabs>
          <w:tab w:val="left" w:pos="706"/>
          <w:tab w:val="left" w:leader="underscore" w:pos="89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t>а) копию приказа о назначении лица, ответственного за безопасную организацию работ на территории Заказчика;</w:t>
      </w:r>
    </w:p>
    <w:p w:rsidR="0075732A" w:rsidRPr="0075732A" w:rsidRDefault="0075732A" w:rsidP="0075732A">
      <w:pPr>
        <w:widowControl w:val="0"/>
        <w:tabs>
          <w:tab w:val="left" w:pos="706"/>
          <w:tab w:val="left" w:leader="underscore" w:pos="89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t xml:space="preserve">б) письмо с указанием поименного списка работников Исполнителя, направляемых для выполнения работ, с указанием профессий (должностей), квалификации работников, а также лиц, ответственных за безопасное производство работ (работники, которым предоставлено право подписания акта-допуска, выдачи наряда-допуска на производство работ повышенной опасности, работников, назначенных ответственными руководителями работ, производителями работ) и контактные данные лица, ответственного за безопасную организацию работ; </w:t>
      </w:r>
    </w:p>
    <w:p w:rsidR="0075732A" w:rsidRPr="0075732A" w:rsidRDefault="0075732A" w:rsidP="0075732A">
      <w:pPr>
        <w:widowControl w:val="0"/>
        <w:tabs>
          <w:tab w:val="left" w:pos="706"/>
          <w:tab w:val="left" w:leader="underscore" w:pos="89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t>Исполнитель обязуется до начала оказания услуг предъявить Заказчику:</w:t>
      </w:r>
    </w:p>
    <w:p w:rsidR="0075732A" w:rsidRPr="0075732A" w:rsidRDefault="0075732A" w:rsidP="0075732A">
      <w:pPr>
        <w:widowControl w:val="0"/>
        <w:tabs>
          <w:tab w:val="left" w:pos="706"/>
          <w:tab w:val="left" w:leader="underscore" w:pos="89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t>а) протокол проверки знания требований охраны труда лица, ответственного за безопасную организацию работ, лиц, ответственных за безопасное производство работ, работников, заявленных на выполнение работ (оказание услуг) на территории Заказчика;</w:t>
      </w:r>
    </w:p>
    <w:p w:rsidR="0075732A" w:rsidRPr="0075732A" w:rsidRDefault="0075732A" w:rsidP="0075732A">
      <w:pPr>
        <w:widowControl w:val="0"/>
        <w:tabs>
          <w:tab w:val="left" w:pos="706"/>
          <w:tab w:val="left" w:leader="underscore" w:pos="89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t>б) удостоверения (протоколов) о проверке знаний правил работы в электроустановках (при выполнении работ в действующих, строящихся, технически перевооружаемых, реконструируемых электроустановках).</w:t>
      </w:r>
    </w:p>
    <w:p w:rsidR="0075732A" w:rsidRPr="0075732A" w:rsidRDefault="0075732A" w:rsidP="0075732A">
      <w:pPr>
        <w:widowControl w:val="0"/>
        <w:tabs>
          <w:tab w:val="left" w:pos="706"/>
          <w:tab w:val="left" w:leader="underscore" w:pos="89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t>Исполнитель обязуется обеспечить прохождение работниками, выполняющими работы на территории Заказчика, вводного инструктажа по охране труда, противопожарного инструктажа у Заказчика до начала оказания услуг.</w:t>
      </w:r>
    </w:p>
    <w:p w:rsidR="0075732A" w:rsidRPr="0075732A" w:rsidRDefault="0075732A" w:rsidP="0075732A">
      <w:pPr>
        <w:widowControl w:val="0"/>
        <w:tabs>
          <w:tab w:val="left" w:pos="706"/>
          <w:tab w:val="left" w:leader="underscore" w:pos="89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t>Исполнитель до начала оказания услуг обеспечивает работников документами, содержащими требования по охране труда и регламентирующими проведение соответствующих работ на территории Заказчика (инструкции по охране труда, проект производства работ, план производства работ на высоте, технологические карты и т.п.).</w:t>
      </w:r>
    </w:p>
    <w:p w:rsidR="0075732A" w:rsidRPr="0075732A" w:rsidRDefault="0075732A" w:rsidP="0075732A">
      <w:pPr>
        <w:widowControl w:val="0"/>
        <w:tabs>
          <w:tab w:val="left" w:pos="706"/>
          <w:tab w:val="left" w:leader="underscore" w:pos="89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t xml:space="preserve">Исполнитель согласует с Заказчиком: </w:t>
      </w:r>
    </w:p>
    <w:p w:rsidR="0075732A" w:rsidRPr="0075732A" w:rsidRDefault="0075732A" w:rsidP="0075732A">
      <w:pPr>
        <w:widowControl w:val="0"/>
        <w:tabs>
          <w:tab w:val="left" w:pos="706"/>
          <w:tab w:val="left" w:leader="underscore" w:pos="89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t>- схемы подключения, точки подключения к энергоносителям (электроэнергия, вода и другие);</w:t>
      </w:r>
    </w:p>
    <w:p w:rsidR="0075732A" w:rsidRPr="0075732A" w:rsidRDefault="0075732A" w:rsidP="0075732A">
      <w:pPr>
        <w:widowControl w:val="0"/>
        <w:tabs>
          <w:tab w:val="left" w:pos="706"/>
          <w:tab w:val="left" w:leader="underscore" w:pos="89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t>- место размещения оборудования, машин, спецтехники;</w:t>
      </w:r>
    </w:p>
    <w:p w:rsidR="0075732A" w:rsidRPr="0075732A" w:rsidRDefault="0075732A" w:rsidP="0075732A">
      <w:pPr>
        <w:widowControl w:val="0"/>
        <w:tabs>
          <w:tab w:val="left" w:pos="706"/>
          <w:tab w:val="left" w:leader="underscore" w:pos="89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t>- место хранения материалов, оборудования, инструментов и приспособлений;</w:t>
      </w:r>
    </w:p>
    <w:p w:rsidR="0075732A" w:rsidRPr="0075732A" w:rsidRDefault="0075732A" w:rsidP="0075732A">
      <w:pPr>
        <w:widowControl w:val="0"/>
        <w:tabs>
          <w:tab w:val="left" w:pos="706"/>
          <w:tab w:val="left" w:leader="underscore" w:pos="89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t>- место хранения средств индивидуальной защиты, предусмотренных правилами и нормами охраны труда для выполнения конкретных видов работ;</w:t>
      </w:r>
    </w:p>
    <w:p w:rsidR="0075732A" w:rsidRPr="0075732A" w:rsidRDefault="0075732A" w:rsidP="0075732A">
      <w:pPr>
        <w:widowControl w:val="0"/>
        <w:tabs>
          <w:tab w:val="left" w:pos="706"/>
          <w:tab w:val="left" w:leader="underscore" w:pos="89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t>- место накопления отходов.</w:t>
      </w:r>
    </w:p>
    <w:p w:rsidR="0075732A" w:rsidRPr="0075732A" w:rsidRDefault="0075732A" w:rsidP="0075732A">
      <w:pPr>
        <w:widowControl w:val="0"/>
        <w:tabs>
          <w:tab w:val="left" w:pos="706"/>
          <w:tab w:val="left" w:leader="underscore" w:pos="89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t>В целях обеспечения эффективного и безопасного оказания услуг, а также исключения простоев в ходе выполнения работ оборудование, машины, спецтехника, используемые Исполнителем, должны поддерживаться в технически исправном состоянии и отвечать требованиям соответствующих государственных стандартов, технических условий и других нормативных документов, иметь паспорта, сертификаты, инструкции, разрешительные документы, предусмотренные действующим нормативными требованиями.</w:t>
      </w:r>
    </w:p>
    <w:p w:rsidR="0075732A" w:rsidRPr="0075732A" w:rsidRDefault="0075732A" w:rsidP="0075732A">
      <w:pPr>
        <w:widowControl w:val="0"/>
        <w:tabs>
          <w:tab w:val="left" w:pos="706"/>
          <w:tab w:val="left" w:leader="underscore" w:pos="89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t xml:space="preserve">В целях организации и безопасного выполнения работ уполномоченные лица со стороны Заказчика и со стороны Исполнителя совместно оформляют акт-допуск для выполнения работ (далее – акт-допуск) по форме приложения № 1 к настоящему Техническому заданию. </w:t>
      </w:r>
    </w:p>
    <w:p w:rsidR="0075732A" w:rsidRPr="0075732A" w:rsidRDefault="0075732A" w:rsidP="0075732A">
      <w:pPr>
        <w:widowControl w:val="0"/>
        <w:tabs>
          <w:tab w:val="left" w:pos="706"/>
          <w:tab w:val="left" w:leader="underscore" w:pos="89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t>Исполнитель допускает работников к выполнению работ после выполнения соответствующих мероприятий, предусмотренных актом-допуском.</w:t>
      </w:r>
    </w:p>
    <w:p w:rsidR="0075732A" w:rsidRPr="0075732A" w:rsidRDefault="0075732A" w:rsidP="0075732A">
      <w:pPr>
        <w:widowControl w:val="0"/>
        <w:tabs>
          <w:tab w:val="left" w:pos="706"/>
          <w:tab w:val="left" w:leader="underscore" w:pos="89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t>Исполнитель, получивший акт-допуск на выделенной территории имеет право:</w:t>
      </w:r>
    </w:p>
    <w:p w:rsidR="0075732A" w:rsidRPr="0075732A" w:rsidRDefault="0075732A" w:rsidP="0075732A">
      <w:pPr>
        <w:widowControl w:val="0"/>
        <w:tabs>
          <w:tab w:val="left" w:pos="706"/>
          <w:tab w:val="left" w:leader="underscore" w:pos="89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t xml:space="preserve">- выдавать акты-допуски субподрядным организациям на весь период действия акта-допуска; </w:t>
      </w:r>
    </w:p>
    <w:p w:rsidR="0075732A" w:rsidRPr="0075732A" w:rsidRDefault="0075732A" w:rsidP="0075732A">
      <w:pPr>
        <w:widowControl w:val="0"/>
        <w:tabs>
          <w:tab w:val="left" w:pos="706"/>
          <w:tab w:val="left" w:leader="underscore" w:pos="89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lastRenderedPageBreak/>
        <w:t xml:space="preserve">- выдавать наряды-допуски на период, не превышающий срок действия акта-допуска, и допускать для выполнения работ свой персонал с ежедневным оформлением допуска в соответствующей таблице ответственным руководителем работ; </w:t>
      </w:r>
    </w:p>
    <w:p w:rsidR="0075732A" w:rsidRPr="0075732A" w:rsidRDefault="0075732A" w:rsidP="0075732A">
      <w:pPr>
        <w:widowControl w:val="0"/>
        <w:tabs>
          <w:tab w:val="left" w:pos="706"/>
          <w:tab w:val="left" w:leader="underscore" w:pos="89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t>- прекращать работы персонала, который выполняет работы в зоне действия акта-допуска без разрешения подрядной организации.</w:t>
      </w:r>
    </w:p>
    <w:p w:rsidR="0075732A" w:rsidRPr="0075732A" w:rsidRDefault="0075732A" w:rsidP="0075732A">
      <w:pPr>
        <w:widowControl w:val="0"/>
        <w:tabs>
          <w:tab w:val="left" w:pos="706"/>
          <w:tab w:val="left" w:leader="underscore" w:pos="89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t>Исполнитель определяет:</w:t>
      </w:r>
    </w:p>
    <w:p w:rsidR="0075732A" w:rsidRPr="0075732A" w:rsidRDefault="0075732A" w:rsidP="0075732A">
      <w:pPr>
        <w:widowControl w:val="0"/>
        <w:tabs>
          <w:tab w:val="left" w:pos="706"/>
          <w:tab w:val="left" w:leader="underscore" w:pos="89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t>- границы опасных зон на время выполнения работ по действию опасных факторов на территории;</w:t>
      </w:r>
    </w:p>
    <w:p w:rsidR="0075732A" w:rsidRPr="0075732A" w:rsidRDefault="0075732A" w:rsidP="0075732A">
      <w:pPr>
        <w:widowControl w:val="0"/>
        <w:tabs>
          <w:tab w:val="left" w:pos="706"/>
          <w:tab w:val="left" w:leader="underscore" w:pos="89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t>- рабочие места, на которых работы выполняются по наряду-допуску;</w:t>
      </w:r>
    </w:p>
    <w:p w:rsidR="0075732A" w:rsidRPr="0075732A" w:rsidRDefault="0075732A" w:rsidP="0075732A">
      <w:pPr>
        <w:widowControl w:val="0"/>
        <w:tabs>
          <w:tab w:val="left" w:pos="706"/>
          <w:tab w:val="left" w:leader="underscore" w:pos="89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t>- места установки защитных ограждений, сигнальных ограждений и знаков безопасности.</w:t>
      </w:r>
    </w:p>
    <w:p w:rsidR="0075732A" w:rsidRPr="0075732A" w:rsidRDefault="0075732A" w:rsidP="0075732A">
      <w:pPr>
        <w:widowControl w:val="0"/>
        <w:tabs>
          <w:tab w:val="left" w:pos="706"/>
          <w:tab w:val="left" w:leader="underscore" w:pos="89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t>На границах зон с постоянным присутствием опасных производственных факторов Исполнителем должны быть установлены защитные ограждения для предотвращения доступа посторонних лиц на территории и участки с опасными и вредными производственными факторами, а на границах зон с возможным воздействием опасных производственных факторов - сигнальные ограждения и знаки безопасности для предупреждения о границах территорий и участков с опасными и вредными производственными факторами.</w:t>
      </w:r>
    </w:p>
    <w:p w:rsidR="0075732A" w:rsidRPr="0075732A" w:rsidRDefault="0075732A" w:rsidP="0075732A">
      <w:pPr>
        <w:widowControl w:val="0"/>
        <w:tabs>
          <w:tab w:val="left" w:pos="706"/>
          <w:tab w:val="left" w:leader="underscore" w:pos="89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t>Исполнитель:</w:t>
      </w:r>
    </w:p>
    <w:p w:rsidR="0075732A" w:rsidRPr="0075732A" w:rsidRDefault="0075732A" w:rsidP="0075732A">
      <w:pPr>
        <w:widowControl w:val="0"/>
        <w:tabs>
          <w:tab w:val="left" w:pos="706"/>
          <w:tab w:val="left" w:leader="underscore" w:pos="89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t>- обеспечивает достаточный уровень освещенности зоны производства работ;</w:t>
      </w:r>
    </w:p>
    <w:p w:rsidR="0075732A" w:rsidRPr="0075732A" w:rsidRDefault="0075732A" w:rsidP="0075732A">
      <w:pPr>
        <w:widowControl w:val="0"/>
        <w:tabs>
          <w:tab w:val="left" w:pos="706"/>
          <w:tab w:val="left" w:leader="underscore" w:pos="89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t>- организует ежедневную уборку зоны производства работ;</w:t>
      </w:r>
    </w:p>
    <w:p w:rsidR="0075732A" w:rsidRPr="0075732A" w:rsidRDefault="0075732A" w:rsidP="0075732A">
      <w:pPr>
        <w:widowControl w:val="0"/>
        <w:tabs>
          <w:tab w:val="left" w:pos="706"/>
          <w:tab w:val="left" w:leader="underscore" w:pos="89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t>- при необходимости обеспечивает временное устройство тротуаров, переходов на время производства работ.</w:t>
      </w:r>
    </w:p>
    <w:p w:rsidR="0075732A" w:rsidRPr="0075732A" w:rsidRDefault="0075732A" w:rsidP="00757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t>При проведении пожароопасных работ Подрядчик обеспечивает:</w:t>
      </w:r>
    </w:p>
    <w:p w:rsidR="0075732A" w:rsidRPr="0075732A" w:rsidRDefault="0075732A" w:rsidP="00757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t>- очистку места проведения огневых работ от горючих веществ и материалов, использование которых не предусмотрено технологией производства работ;</w:t>
      </w:r>
    </w:p>
    <w:p w:rsidR="0075732A" w:rsidRPr="0075732A" w:rsidRDefault="0075732A" w:rsidP="00757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t>- вентиляцию помещений, в которых возможно скопление паров легковоспламеняющихся и горючих жидкостей, а также горючих газов, перед началом огневых работ;</w:t>
      </w:r>
    </w:p>
    <w:p w:rsidR="0075732A" w:rsidRPr="0075732A" w:rsidRDefault="0075732A" w:rsidP="00757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t>- наличие в месте производства работ не менее чем 2 огнетушителей с минимальным рангом модельного очага пожара 2A, 55B и покрывала для изоляции очага возгорания;</w:t>
      </w:r>
    </w:p>
    <w:p w:rsidR="0075732A" w:rsidRPr="0075732A" w:rsidRDefault="0075732A" w:rsidP="00757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t>- наблюдение за местом проведения огневых работ в течение не менее 2 часов.</w:t>
      </w:r>
    </w:p>
    <w:p w:rsidR="0075732A" w:rsidRPr="0075732A" w:rsidRDefault="0075732A" w:rsidP="0075732A">
      <w:pPr>
        <w:widowControl w:val="0"/>
        <w:tabs>
          <w:tab w:val="left" w:pos="706"/>
          <w:tab w:val="left" w:leader="underscore" w:pos="89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t>Исполнитель ежедневно осуществляет мониторинг хода оказания услуг и изменений условий труда, а также ежедневный контроль соблюдения требований охраны труда работниками.</w:t>
      </w:r>
    </w:p>
    <w:p w:rsidR="0075732A" w:rsidRPr="0075732A" w:rsidRDefault="0075732A" w:rsidP="0075732A">
      <w:pPr>
        <w:widowControl w:val="0"/>
        <w:tabs>
          <w:tab w:val="left" w:pos="706"/>
          <w:tab w:val="left" w:leader="underscore" w:pos="89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t xml:space="preserve">Исполнитель обеспечивает Заказчику доступ к месту проведения работ для проверки хода производства работ, соблюдения требований охраны труда работниками Исполнителя. Проверки проводятся исключительно в отношении работ по контракту, выполняемых на территории Заказчика. </w:t>
      </w:r>
    </w:p>
    <w:p w:rsidR="0075732A" w:rsidRPr="0075732A" w:rsidRDefault="0075732A" w:rsidP="0075732A">
      <w:pPr>
        <w:widowControl w:val="0"/>
        <w:tabs>
          <w:tab w:val="left" w:pos="706"/>
          <w:tab w:val="left" w:leader="underscore" w:pos="89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t>Исполнитель должен незамедлительно принять меры по устранению выявленных нарушений в области охраны труда и пожарной безопасности, в том числе субподрядными организациями, а также устранять причины и ситуации, представляющие угрозу жизни и здоровью работников.</w:t>
      </w:r>
    </w:p>
    <w:p w:rsidR="0075732A" w:rsidRPr="0075732A" w:rsidRDefault="0075732A" w:rsidP="0075732A">
      <w:pPr>
        <w:widowControl w:val="0"/>
        <w:tabs>
          <w:tab w:val="left" w:pos="706"/>
          <w:tab w:val="left" w:leader="underscore" w:pos="89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t>В случае возникновения аварийной ситуации в зоне выполнения работ, Исполнитель обязан принять незамедлительные меры по обеспечению безопасности работающих, включая приостановку работ, вызов экстренных оперативных служб, принятие мер по локализации и ликвидации аварийной ситуации, эвакуацию людей, извещение Заказчика.</w:t>
      </w:r>
    </w:p>
    <w:p w:rsidR="0075732A" w:rsidRPr="0075732A" w:rsidRDefault="0075732A" w:rsidP="0075732A">
      <w:pPr>
        <w:widowControl w:val="0"/>
        <w:tabs>
          <w:tab w:val="left" w:pos="706"/>
          <w:tab w:val="left" w:leader="underscore" w:pos="89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t>Исполнитель осуществляет вызов скорой медицинской помощи и обеспечивает сопровождение сотрудников скорой медицинской помощи к месту несчастного случая с работником Исполнителя на территории Заказчика.</w:t>
      </w:r>
    </w:p>
    <w:p w:rsidR="0075732A" w:rsidRPr="0075732A" w:rsidRDefault="0075732A" w:rsidP="0075732A">
      <w:pPr>
        <w:widowControl w:val="0"/>
        <w:tabs>
          <w:tab w:val="left" w:pos="706"/>
          <w:tab w:val="left" w:leader="underscore" w:pos="89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t>Исполнитель обязан обеспечить выезд работников, вывоз используемых оборудования, инструментов, приспособлений, отходов с территории Заказчика не позднее даты прекращения (расторжения) контракта.</w:t>
      </w:r>
    </w:p>
    <w:p w:rsidR="0075732A" w:rsidRPr="0075732A" w:rsidRDefault="0075732A" w:rsidP="0075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732A">
        <w:rPr>
          <w:rFonts w:ascii="Times New Roman" w:eastAsia="Calibri" w:hAnsi="Times New Roman" w:cs="Times New Roman"/>
          <w:sz w:val="24"/>
          <w:szCs w:val="24"/>
        </w:rPr>
        <w:t>Исполнитель во время обслуживания и ремонта должен исключить попадание влаги в электрические розетки, выключатели и осветительные приборы в целях исключения несчастных случаев.</w:t>
      </w:r>
    </w:p>
    <w:p w:rsidR="0075732A" w:rsidRPr="0075732A" w:rsidRDefault="0075732A" w:rsidP="0075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732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 очистке электрооборудования Исполнитель должен обеспечить полную безопасность оказания услуг для физических лиц и сохранность имущества на Объекте. Предусмотреть все необходимые меры, исключающие травматизм. </w:t>
      </w:r>
    </w:p>
    <w:p w:rsidR="0075732A" w:rsidRPr="0075732A" w:rsidRDefault="0075732A" w:rsidP="0075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732A">
        <w:rPr>
          <w:rFonts w:ascii="Times New Roman" w:eastAsia="Calibri" w:hAnsi="Times New Roman" w:cs="Times New Roman"/>
          <w:sz w:val="24"/>
          <w:szCs w:val="24"/>
        </w:rPr>
        <w:t>При оказании услуг обеспечивается сохранность (в том числе техническая защита) информации, указанной в паспортах объектов комплексной системы обеспечения безопасности (далее – КСОБ), в частности контактная информация о руководителе и ответственных лицах (персональные данные), а также сведения о структуре КСОБ объекта, схемы технической организации КСОБ объекта, особенности и спецификация установленного оборудования.</w:t>
      </w:r>
    </w:p>
    <w:p w:rsidR="0075732A" w:rsidRDefault="0075732A" w:rsidP="0075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75732A">
        <w:rPr>
          <w:rFonts w:ascii="Times New Roman" w:eastAsia="Calibri" w:hAnsi="Times New Roman" w:cs="Times New Roman"/>
          <w:sz w:val="24"/>
          <w:szCs w:val="24"/>
        </w:rPr>
        <w:t>При оказании услуг на объекте Исполнитель обязуется обеспечить полную безопасность для физических лиц и сохранность имущества на Объектах, а также Исполнитель несет ответственность за причинение вреда жизни, здоровью, имуществу Заказчика и третьих лиц.</w:t>
      </w:r>
    </w:p>
    <w:p w:rsidR="0075732A" w:rsidRDefault="0075732A" w:rsidP="0075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</w:p>
    <w:p w:rsidR="00265E56" w:rsidRPr="004737B0" w:rsidRDefault="00A10158" w:rsidP="0075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265E56" w:rsidRPr="004737B0">
        <w:rPr>
          <w:rFonts w:ascii="Times New Roman" w:hAnsi="Times New Roman"/>
          <w:b/>
          <w:sz w:val="24"/>
          <w:szCs w:val="24"/>
        </w:rPr>
        <w:t>. Требования к качеству оказания услуг.</w:t>
      </w:r>
    </w:p>
    <w:p w:rsidR="002208A3" w:rsidRPr="00FF7E10" w:rsidRDefault="002208A3" w:rsidP="0075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F7E10">
        <w:rPr>
          <w:rFonts w:ascii="Times New Roman" w:eastAsia="Calibri" w:hAnsi="Times New Roman"/>
          <w:sz w:val="24"/>
          <w:szCs w:val="24"/>
        </w:rPr>
        <w:t xml:space="preserve">Качество оказываемых услуг должно соответствовать всем требованиям, установленным действующим законодательством Российской Федерации, к такому роду услуг. Периодическое техническое освидетельствование лифта должно соответствовать требованиям законодательства Российской Федерации и проводится комплексно, в соответствии с эксплуатационной документацией на лифт. </w:t>
      </w:r>
    </w:p>
    <w:p w:rsidR="002208A3" w:rsidRPr="00FF7E10" w:rsidRDefault="002208A3" w:rsidP="0075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F7E10">
        <w:rPr>
          <w:rFonts w:ascii="Times New Roman" w:eastAsia="Calibri" w:hAnsi="Times New Roman"/>
          <w:sz w:val="24"/>
          <w:szCs w:val="24"/>
        </w:rPr>
        <w:t xml:space="preserve">Оказанные услуги должны соответствовать требованиям законодательства в области энергоснабжения, энергосбережения, пожарной безопасности и строительства, иным нормативным актам, а также требованиям уполномоченных контролирующих органов государственной власти. </w:t>
      </w:r>
    </w:p>
    <w:p w:rsidR="003762A4" w:rsidRPr="00FF7E10" w:rsidRDefault="003762A4" w:rsidP="0075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5632D0" w:rsidRDefault="005632D0" w:rsidP="0075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F15D9" w:rsidRDefault="003F15D9" w:rsidP="0075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F15D9" w:rsidRDefault="003F15D9" w:rsidP="0075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F15D9" w:rsidRDefault="003F15D9" w:rsidP="0075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F15D9" w:rsidRDefault="003F15D9" w:rsidP="0075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F15D9" w:rsidRDefault="003F15D9" w:rsidP="0075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F15D9" w:rsidRDefault="003F15D9" w:rsidP="0075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F15D9" w:rsidRDefault="003F15D9" w:rsidP="0075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F15D9" w:rsidRDefault="003F15D9" w:rsidP="0075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F15D9" w:rsidRDefault="003F15D9" w:rsidP="0075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F15D9" w:rsidRDefault="003F15D9" w:rsidP="0075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5632D0" w:rsidRDefault="005632D0" w:rsidP="0075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5632D0" w:rsidRDefault="005632D0" w:rsidP="0075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5632D0" w:rsidRDefault="005632D0" w:rsidP="0075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5632D0" w:rsidRDefault="005632D0" w:rsidP="0075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5632D0" w:rsidRDefault="005632D0" w:rsidP="0075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5632D0" w:rsidRDefault="005632D0" w:rsidP="0075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5632D0" w:rsidRDefault="005632D0" w:rsidP="0075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5632D0" w:rsidRDefault="005632D0" w:rsidP="0075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5632D0" w:rsidRDefault="005632D0" w:rsidP="0075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5632D0" w:rsidRDefault="005632D0" w:rsidP="0075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5632D0" w:rsidRDefault="005632D0" w:rsidP="0075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5632D0" w:rsidRDefault="005632D0" w:rsidP="0075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5632D0" w:rsidRDefault="005632D0" w:rsidP="0075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5632D0" w:rsidRDefault="005632D0" w:rsidP="0075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5632D0" w:rsidRDefault="005632D0" w:rsidP="0075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5632D0" w:rsidRDefault="005632D0" w:rsidP="0075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5632D0" w:rsidRDefault="005632D0" w:rsidP="0075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5632D0" w:rsidRDefault="005632D0" w:rsidP="0075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5632D0" w:rsidRDefault="005632D0" w:rsidP="0075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5632D0" w:rsidRPr="005632D0" w:rsidRDefault="005632D0" w:rsidP="005632D0">
      <w:pPr>
        <w:tabs>
          <w:tab w:val="left" w:pos="4678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5632D0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5632D0" w:rsidRPr="005632D0" w:rsidRDefault="005632D0" w:rsidP="005632D0">
      <w:pPr>
        <w:rPr>
          <w:rFonts w:ascii="Times New Roman" w:hAnsi="Times New Roman" w:cs="Times New Roman"/>
          <w:sz w:val="24"/>
          <w:szCs w:val="24"/>
        </w:rPr>
      </w:pPr>
      <w:r w:rsidRPr="005632D0">
        <w:rPr>
          <w:rFonts w:ascii="Times New Roman" w:hAnsi="Times New Roman" w:cs="Times New Roman"/>
          <w:sz w:val="24"/>
          <w:szCs w:val="24"/>
        </w:rPr>
        <w:t>ФОРМА</w:t>
      </w:r>
    </w:p>
    <w:tbl>
      <w:tblPr>
        <w:tblStyle w:val="a3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5339"/>
        <w:gridCol w:w="21"/>
        <w:gridCol w:w="878"/>
        <w:gridCol w:w="384"/>
        <w:gridCol w:w="555"/>
        <w:gridCol w:w="669"/>
        <w:gridCol w:w="1779"/>
        <w:gridCol w:w="14"/>
      </w:tblGrid>
      <w:tr w:rsidR="005632D0" w:rsidRPr="005632D0" w:rsidTr="00ED40F8">
        <w:trPr>
          <w:trHeight w:val="1034"/>
        </w:trPr>
        <w:tc>
          <w:tcPr>
            <w:tcW w:w="10205" w:type="dxa"/>
            <w:gridSpan w:val="9"/>
          </w:tcPr>
          <w:p w:rsidR="005632D0" w:rsidRPr="005632D0" w:rsidRDefault="005632D0" w:rsidP="00ED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2D0">
              <w:rPr>
                <w:rFonts w:ascii="Times New Roman" w:hAnsi="Times New Roman" w:cs="Times New Roman"/>
                <w:sz w:val="24"/>
                <w:szCs w:val="24"/>
              </w:rPr>
              <w:t>АКТ-ДОПУСК</w:t>
            </w:r>
          </w:p>
          <w:p w:rsidR="005632D0" w:rsidRPr="005632D0" w:rsidRDefault="005632D0" w:rsidP="00ED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2D0">
              <w:rPr>
                <w:rFonts w:ascii="Times New Roman" w:hAnsi="Times New Roman" w:cs="Times New Roman"/>
                <w:sz w:val="24"/>
                <w:szCs w:val="24"/>
              </w:rPr>
              <w:t>для выполнения работ (оказания услуг) на территории Межрегионального филиала Федерального казенного учреждения «Центр по обеспечению деятельности Казначейства России» в г. Екатеринбурге</w:t>
            </w:r>
          </w:p>
          <w:p w:rsidR="005632D0" w:rsidRPr="005632D0" w:rsidRDefault="005632D0" w:rsidP="00ED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D0" w:rsidRPr="005632D0" w:rsidTr="00ED40F8">
        <w:tc>
          <w:tcPr>
            <w:tcW w:w="6804" w:type="dxa"/>
            <w:gridSpan w:val="4"/>
            <w:tcBorders>
              <w:bottom w:val="single" w:sz="4" w:space="0" w:color="auto"/>
            </w:tcBorders>
          </w:tcPr>
          <w:p w:rsidR="005632D0" w:rsidRPr="005632D0" w:rsidRDefault="005632D0" w:rsidP="00ED40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5632D0" w:rsidRPr="005632D0" w:rsidRDefault="005632D0" w:rsidP="00ED40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  <w:gridSpan w:val="4"/>
          </w:tcPr>
          <w:p w:rsidR="005632D0" w:rsidRPr="005632D0" w:rsidRDefault="005632D0" w:rsidP="00ED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2D0">
              <w:rPr>
                <w:rFonts w:ascii="Times New Roman" w:hAnsi="Times New Roman" w:cs="Times New Roman"/>
                <w:sz w:val="24"/>
                <w:szCs w:val="24"/>
              </w:rPr>
              <w:t>«__» ____________ 20__ г.</w:t>
            </w:r>
          </w:p>
        </w:tc>
      </w:tr>
      <w:tr w:rsidR="005632D0" w:rsidRPr="005632D0" w:rsidTr="00ED40F8">
        <w:trPr>
          <w:trHeight w:val="234"/>
        </w:trPr>
        <w:tc>
          <w:tcPr>
            <w:tcW w:w="6804" w:type="dxa"/>
            <w:gridSpan w:val="4"/>
            <w:tcBorders>
              <w:top w:val="single" w:sz="4" w:space="0" w:color="auto"/>
            </w:tcBorders>
          </w:tcPr>
          <w:p w:rsidR="005632D0" w:rsidRPr="005632D0" w:rsidRDefault="005632D0" w:rsidP="00ED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2D0">
              <w:rPr>
                <w:rFonts w:ascii="Times New Roman" w:hAnsi="Times New Roman" w:cs="Times New Roman"/>
                <w:sz w:val="24"/>
                <w:szCs w:val="24"/>
              </w:rPr>
              <w:t>(место составления)</w:t>
            </w:r>
          </w:p>
        </w:tc>
        <w:tc>
          <w:tcPr>
            <w:tcW w:w="384" w:type="dxa"/>
          </w:tcPr>
          <w:p w:rsidR="005632D0" w:rsidRPr="005632D0" w:rsidRDefault="005632D0" w:rsidP="00ED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  <w:gridSpan w:val="4"/>
          </w:tcPr>
          <w:p w:rsidR="005632D0" w:rsidRPr="005632D0" w:rsidRDefault="005632D0" w:rsidP="00ED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2D0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  <w:tr w:rsidR="005632D0" w:rsidRPr="005632D0" w:rsidTr="00ED40F8">
        <w:tc>
          <w:tcPr>
            <w:tcW w:w="10205" w:type="dxa"/>
            <w:gridSpan w:val="9"/>
            <w:tcBorders>
              <w:bottom w:val="single" w:sz="4" w:space="0" w:color="auto"/>
            </w:tcBorders>
          </w:tcPr>
          <w:p w:rsidR="005632D0" w:rsidRPr="005632D0" w:rsidRDefault="005632D0" w:rsidP="00ED40F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D0" w:rsidRPr="005632D0" w:rsidTr="00ED40F8">
        <w:tc>
          <w:tcPr>
            <w:tcW w:w="10205" w:type="dxa"/>
            <w:gridSpan w:val="9"/>
            <w:tcBorders>
              <w:top w:val="single" w:sz="4" w:space="0" w:color="auto"/>
            </w:tcBorders>
          </w:tcPr>
          <w:p w:rsidR="005632D0" w:rsidRPr="005632D0" w:rsidRDefault="005632D0" w:rsidP="00ED40F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2D0">
              <w:rPr>
                <w:rFonts w:ascii="Times New Roman" w:hAnsi="Times New Roman" w:cs="Times New Roman"/>
                <w:sz w:val="24"/>
                <w:szCs w:val="24"/>
              </w:rPr>
              <w:t>(наименование объекта)</w:t>
            </w:r>
          </w:p>
        </w:tc>
      </w:tr>
      <w:tr w:rsidR="005632D0" w:rsidRPr="005632D0" w:rsidTr="00ED40F8">
        <w:tc>
          <w:tcPr>
            <w:tcW w:w="10205" w:type="dxa"/>
            <w:gridSpan w:val="9"/>
          </w:tcPr>
          <w:p w:rsidR="005632D0" w:rsidRPr="005632D0" w:rsidRDefault="005632D0" w:rsidP="00ED40F8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2D0">
              <w:rPr>
                <w:rFonts w:ascii="Times New Roman" w:hAnsi="Times New Roman" w:cs="Times New Roman"/>
                <w:sz w:val="24"/>
                <w:szCs w:val="24"/>
              </w:rPr>
              <w:t>Мы, нижеподписавшиеся, представитель заказчика,</w:t>
            </w:r>
          </w:p>
        </w:tc>
      </w:tr>
      <w:tr w:rsidR="005632D0" w:rsidRPr="005632D0" w:rsidTr="00ED40F8">
        <w:tc>
          <w:tcPr>
            <w:tcW w:w="10205" w:type="dxa"/>
            <w:gridSpan w:val="9"/>
            <w:tcBorders>
              <w:bottom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D0" w:rsidRPr="005632D0" w:rsidTr="00ED40F8">
        <w:tc>
          <w:tcPr>
            <w:tcW w:w="10205" w:type="dxa"/>
            <w:gridSpan w:val="9"/>
            <w:tcBorders>
              <w:top w:val="single" w:sz="4" w:space="0" w:color="auto"/>
            </w:tcBorders>
          </w:tcPr>
          <w:p w:rsidR="005632D0" w:rsidRPr="005632D0" w:rsidRDefault="005632D0" w:rsidP="00ED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2D0">
              <w:rPr>
                <w:rFonts w:ascii="Times New Roman" w:hAnsi="Times New Roman" w:cs="Times New Roman"/>
                <w:sz w:val="24"/>
                <w:szCs w:val="24"/>
              </w:rPr>
              <w:t>(фамилия, инициалы, должность)</w:t>
            </w:r>
          </w:p>
        </w:tc>
      </w:tr>
      <w:tr w:rsidR="005632D0" w:rsidRPr="005632D0" w:rsidTr="00ED40F8">
        <w:tc>
          <w:tcPr>
            <w:tcW w:w="10205" w:type="dxa"/>
            <w:gridSpan w:val="9"/>
          </w:tcPr>
          <w:p w:rsidR="005632D0" w:rsidRPr="005632D0" w:rsidRDefault="005632D0" w:rsidP="00ED4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2D0">
              <w:rPr>
                <w:rFonts w:ascii="Times New Roman" w:hAnsi="Times New Roman" w:cs="Times New Roman"/>
                <w:sz w:val="24"/>
                <w:szCs w:val="24"/>
              </w:rPr>
              <w:t>и представитель подрядчика (исполнителя), ответственный за выполнение работ (оказание услуг)</w:t>
            </w:r>
          </w:p>
        </w:tc>
      </w:tr>
      <w:tr w:rsidR="005632D0" w:rsidRPr="005632D0" w:rsidTr="00ED40F8">
        <w:tc>
          <w:tcPr>
            <w:tcW w:w="10205" w:type="dxa"/>
            <w:gridSpan w:val="9"/>
            <w:tcBorders>
              <w:bottom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D0" w:rsidRPr="005632D0" w:rsidTr="00ED40F8">
        <w:tc>
          <w:tcPr>
            <w:tcW w:w="10205" w:type="dxa"/>
            <w:gridSpan w:val="9"/>
            <w:tcBorders>
              <w:top w:val="single" w:sz="4" w:space="0" w:color="auto"/>
            </w:tcBorders>
          </w:tcPr>
          <w:p w:rsidR="005632D0" w:rsidRPr="005632D0" w:rsidRDefault="005632D0" w:rsidP="00ED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2D0">
              <w:rPr>
                <w:rFonts w:ascii="Times New Roman" w:hAnsi="Times New Roman" w:cs="Times New Roman"/>
                <w:sz w:val="24"/>
                <w:szCs w:val="24"/>
              </w:rPr>
              <w:t>(фамилия, инициалы, должность)</w:t>
            </w:r>
          </w:p>
        </w:tc>
      </w:tr>
      <w:tr w:rsidR="005632D0" w:rsidRPr="005632D0" w:rsidTr="00ED40F8">
        <w:trPr>
          <w:trHeight w:val="918"/>
        </w:trPr>
        <w:tc>
          <w:tcPr>
            <w:tcW w:w="10205" w:type="dxa"/>
            <w:gridSpan w:val="9"/>
            <w:tcBorders>
              <w:bottom w:val="single" w:sz="4" w:space="0" w:color="auto"/>
            </w:tcBorders>
          </w:tcPr>
          <w:p w:rsidR="005632D0" w:rsidRPr="005632D0" w:rsidRDefault="005632D0" w:rsidP="00ED4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2D0">
              <w:rPr>
                <w:rFonts w:ascii="Times New Roman" w:hAnsi="Times New Roman" w:cs="Times New Roman"/>
                <w:sz w:val="24"/>
                <w:szCs w:val="24"/>
              </w:rPr>
              <w:t>составили настоящий акт о нижеследующем.</w:t>
            </w:r>
          </w:p>
          <w:p w:rsidR="005632D0" w:rsidRPr="005632D0" w:rsidRDefault="005632D0" w:rsidP="00ED4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2D0">
              <w:rPr>
                <w:rFonts w:ascii="Times New Roman" w:hAnsi="Times New Roman" w:cs="Times New Roman"/>
                <w:sz w:val="24"/>
                <w:szCs w:val="24"/>
              </w:rPr>
              <w:t>Заказчик предоставляет объект (участок, территорию)</w:t>
            </w:r>
          </w:p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D0" w:rsidRPr="005632D0" w:rsidTr="00ED40F8">
        <w:tc>
          <w:tcPr>
            <w:tcW w:w="10205" w:type="dxa"/>
            <w:gridSpan w:val="9"/>
            <w:tcBorders>
              <w:top w:val="single" w:sz="4" w:space="0" w:color="auto"/>
            </w:tcBorders>
          </w:tcPr>
          <w:p w:rsidR="005632D0" w:rsidRPr="005632D0" w:rsidRDefault="005632D0" w:rsidP="00ED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2D0">
              <w:rPr>
                <w:rFonts w:ascii="Times New Roman" w:hAnsi="Times New Roman" w:cs="Times New Roman"/>
                <w:sz w:val="24"/>
                <w:szCs w:val="24"/>
              </w:rPr>
              <w:t>(наименование объекта, участка, территории)</w:t>
            </w:r>
          </w:p>
        </w:tc>
      </w:tr>
      <w:tr w:rsidR="005632D0" w:rsidRPr="005632D0" w:rsidTr="00ED40F8">
        <w:tc>
          <w:tcPr>
            <w:tcW w:w="10205" w:type="dxa"/>
            <w:gridSpan w:val="9"/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2D0">
              <w:rPr>
                <w:rFonts w:ascii="Times New Roman" w:hAnsi="Times New Roman" w:cs="Times New Roman"/>
                <w:sz w:val="24"/>
                <w:szCs w:val="24"/>
              </w:rPr>
              <w:t>ограниченный координатами</w:t>
            </w:r>
          </w:p>
        </w:tc>
      </w:tr>
      <w:tr w:rsidR="005632D0" w:rsidRPr="005632D0" w:rsidTr="00ED40F8">
        <w:trPr>
          <w:trHeight w:val="513"/>
        </w:trPr>
        <w:tc>
          <w:tcPr>
            <w:tcW w:w="10205" w:type="dxa"/>
            <w:gridSpan w:val="9"/>
            <w:tcBorders>
              <w:bottom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D0" w:rsidRPr="005632D0" w:rsidTr="00ED40F8">
        <w:tc>
          <w:tcPr>
            <w:tcW w:w="10205" w:type="dxa"/>
            <w:gridSpan w:val="9"/>
            <w:tcBorders>
              <w:top w:val="single" w:sz="4" w:space="0" w:color="auto"/>
            </w:tcBorders>
          </w:tcPr>
          <w:p w:rsidR="005632D0" w:rsidRPr="005632D0" w:rsidRDefault="005632D0" w:rsidP="00ED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2D0">
              <w:rPr>
                <w:rFonts w:ascii="Times New Roman" w:hAnsi="Times New Roman" w:cs="Times New Roman"/>
                <w:sz w:val="24"/>
                <w:szCs w:val="24"/>
              </w:rPr>
              <w:t>(наименование осей, отметок и номер чертежа)</w:t>
            </w:r>
          </w:p>
        </w:tc>
      </w:tr>
      <w:tr w:rsidR="005632D0" w:rsidRPr="005632D0" w:rsidTr="00ED40F8">
        <w:trPr>
          <w:trHeight w:val="727"/>
        </w:trPr>
        <w:tc>
          <w:tcPr>
            <w:tcW w:w="10205" w:type="dxa"/>
            <w:gridSpan w:val="9"/>
            <w:tcBorders>
              <w:bottom w:val="single" w:sz="4" w:space="0" w:color="auto"/>
            </w:tcBorders>
          </w:tcPr>
          <w:p w:rsidR="005632D0" w:rsidRPr="005632D0" w:rsidRDefault="005632D0" w:rsidP="00ED4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2D0">
              <w:rPr>
                <w:rFonts w:ascii="Times New Roman" w:hAnsi="Times New Roman" w:cs="Times New Roman"/>
                <w:sz w:val="24"/>
                <w:szCs w:val="24"/>
              </w:rPr>
              <w:t xml:space="preserve">для выполнения на нем </w:t>
            </w:r>
          </w:p>
          <w:p w:rsidR="005632D0" w:rsidRPr="005632D0" w:rsidRDefault="005632D0" w:rsidP="00ED4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D0" w:rsidRPr="005632D0" w:rsidTr="00ED40F8">
        <w:trPr>
          <w:trHeight w:val="163"/>
        </w:trPr>
        <w:tc>
          <w:tcPr>
            <w:tcW w:w="10205" w:type="dxa"/>
            <w:gridSpan w:val="9"/>
            <w:tcBorders>
              <w:top w:val="single" w:sz="4" w:space="0" w:color="auto"/>
            </w:tcBorders>
          </w:tcPr>
          <w:p w:rsidR="005632D0" w:rsidRPr="005632D0" w:rsidRDefault="005632D0" w:rsidP="00ED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2D0">
              <w:rPr>
                <w:rFonts w:ascii="Times New Roman" w:hAnsi="Times New Roman" w:cs="Times New Roman"/>
                <w:sz w:val="24"/>
                <w:szCs w:val="24"/>
              </w:rPr>
              <w:t>(наименование работ, услуг)</w:t>
            </w:r>
          </w:p>
        </w:tc>
      </w:tr>
      <w:tr w:rsidR="005632D0" w:rsidRPr="005632D0" w:rsidTr="00ED40F8">
        <w:trPr>
          <w:trHeight w:val="403"/>
        </w:trPr>
        <w:tc>
          <w:tcPr>
            <w:tcW w:w="10205" w:type="dxa"/>
            <w:gridSpan w:val="9"/>
          </w:tcPr>
          <w:p w:rsidR="005632D0" w:rsidRPr="005632D0" w:rsidRDefault="005632D0" w:rsidP="00ED4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2D0">
              <w:rPr>
                <w:rFonts w:ascii="Times New Roman" w:hAnsi="Times New Roman" w:cs="Times New Roman"/>
                <w:sz w:val="24"/>
                <w:szCs w:val="24"/>
              </w:rPr>
              <w:t>под руководством представителя подрядчика (исполнителя), на следующий срок:</w:t>
            </w:r>
          </w:p>
        </w:tc>
      </w:tr>
      <w:tr w:rsidR="005632D0" w:rsidRPr="005632D0" w:rsidTr="00ED40F8">
        <w:trPr>
          <w:trHeight w:val="465"/>
        </w:trPr>
        <w:tc>
          <w:tcPr>
            <w:tcW w:w="10205" w:type="dxa"/>
            <w:gridSpan w:val="9"/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2D0">
              <w:rPr>
                <w:rFonts w:ascii="Times New Roman" w:hAnsi="Times New Roman" w:cs="Times New Roman"/>
                <w:sz w:val="24"/>
                <w:szCs w:val="24"/>
              </w:rPr>
              <w:t>начало «__» ____________ 20__ г.</w:t>
            </w:r>
            <w:r w:rsidRPr="005632D0">
              <w:rPr>
                <w:rFonts w:ascii="Times New Roman" w:hAnsi="Times New Roman" w:cs="Times New Roman"/>
                <w:sz w:val="24"/>
                <w:szCs w:val="24"/>
              </w:rPr>
              <w:tab/>
              <w:t>окончание «__» ____________ 20__ г.</w:t>
            </w:r>
          </w:p>
        </w:tc>
      </w:tr>
      <w:tr w:rsidR="005632D0" w:rsidRPr="005632D0" w:rsidTr="00ED40F8">
        <w:trPr>
          <w:trHeight w:val="673"/>
        </w:trPr>
        <w:tc>
          <w:tcPr>
            <w:tcW w:w="10205" w:type="dxa"/>
            <w:gridSpan w:val="9"/>
            <w:tcBorders>
              <w:bottom w:val="single" w:sz="4" w:space="0" w:color="auto"/>
            </w:tcBorders>
          </w:tcPr>
          <w:p w:rsidR="005632D0" w:rsidRPr="005632D0" w:rsidRDefault="005632D0" w:rsidP="00ED4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2D0">
              <w:rPr>
                <w:rFonts w:ascii="Times New Roman" w:hAnsi="Times New Roman" w:cs="Times New Roman"/>
                <w:sz w:val="24"/>
                <w:szCs w:val="24"/>
              </w:rPr>
              <w:t>До начала и во время выполнения работ (оказания услуг) необходимо выполнить следующие мероприятия:</w:t>
            </w:r>
          </w:p>
          <w:p w:rsidR="005632D0" w:rsidRPr="005632D0" w:rsidRDefault="005632D0" w:rsidP="00ED4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D0" w:rsidRPr="005632D0" w:rsidTr="00ED40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2D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2D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  <w:p w:rsidR="005632D0" w:rsidRPr="005632D0" w:rsidRDefault="005632D0" w:rsidP="00ED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2D0">
              <w:rPr>
                <w:rFonts w:ascii="Times New Roman" w:hAnsi="Times New Roman" w:cs="Times New Roman"/>
                <w:sz w:val="24"/>
                <w:szCs w:val="24"/>
              </w:rPr>
              <w:t xml:space="preserve">(перечисляются в том числе мероприятия </w:t>
            </w:r>
          </w:p>
          <w:p w:rsidR="005632D0" w:rsidRPr="005632D0" w:rsidRDefault="005632D0" w:rsidP="00ED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2D0">
              <w:rPr>
                <w:rFonts w:ascii="Times New Roman" w:hAnsi="Times New Roman" w:cs="Times New Roman"/>
                <w:sz w:val="24"/>
                <w:szCs w:val="24"/>
              </w:rPr>
              <w:t>по подготовке рабочих мест)</w:t>
            </w: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2D0">
              <w:rPr>
                <w:rFonts w:ascii="Times New Roman" w:hAnsi="Times New Roman" w:cs="Times New Roman"/>
                <w:sz w:val="24"/>
                <w:szCs w:val="24"/>
              </w:rPr>
              <w:t>Дата и время выполнения мероприятия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2D0">
              <w:rPr>
                <w:rFonts w:ascii="Times New Roman" w:hAnsi="Times New Roman" w:cs="Times New Roman"/>
                <w:sz w:val="24"/>
                <w:szCs w:val="24"/>
              </w:rPr>
              <w:t>ФИО и подпись лица, ответственного за выполнение мероприятия</w:t>
            </w:r>
          </w:p>
        </w:tc>
      </w:tr>
      <w:tr w:rsidR="005632D0" w:rsidRPr="005632D0" w:rsidTr="00ED40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2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2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2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2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632D0" w:rsidRPr="005632D0" w:rsidTr="00ED40F8">
        <w:trPr>
          <w:trHeight w:val="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tabs>
                <w:tab w:val="left" w:pos="459"/>
              </w:tabs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D0" w:rsidRPr="005632D0" w:rsidTr="00ED40F8">
        <w:trPr>
          <w:trHeight w:val="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tabs>
                <w:tab w:val="left" w:pos="459"/>
              </w:tabs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D0" w:rsidRPr="005632D0" w:rsidTr="00ED40F8">
        <w:trPr>
          <w:trHeight w:val="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tabs>
                <w:tab w:val="left" w:pos="459"/>
              </w:tabs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D0" w:rsidRPr="005632D0" w:rsidTr="00ED40F8">
        <w:trPr>
          <w:trHeight w:val="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tabs>
                <w:tab w:val="left" w:pos="459"/>
              </w:tabs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D0" w:rsidRPr="005632D0" w:rsidTr="00ED40F8">
        <w:trPr>
          <w:trHeight w:val="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tabs>
                <w:tab w:val="left" w:pos="459"/>
              </w:tabs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D0" w:rsidRPr="005632D0" w:rsidTr="00ED40F8">
        <w:trPr>
          <w:trHeight w:val="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tabs>
                <w:tab w:val="left" w:pos="459"/>
              </w:tabs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D0" w:rsidRPr="005632D0" w:rsidTr="00ED40F8">
        <w:trPr>
          <w:trHeight w:val="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tabs>
                <w:tab w:val="left" w:pos="459"/>
              </w:tabs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D0" w:rsidRPr="005632D0" w:rsidTr="00ED40F8">
        <w:trPr>
          <w:trHeight w:val="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tabs>
                <w:tab w:val="left" w:pos="459"/>
              </w:tabs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D0" w:rsidRPr="005632D0" w:rsidTr="00ED40F8">
        <w:trPr>
          <w:trHeight w:val="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tabs>
                <w:tab w:val="left" w:pos="459"/>
              </w:tabs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D0" w:rsidRPr="005632D0" w:rsidTr="00ED40F8">
        <w:trPr>
          <w:trHeight w:val="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tabs>
                <w:tab w:val="left" w:pos="459"/>
              </w:tabs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D0" w:rsidRPr="005632D0" w:rsidTr="00ED40F8">
        <w:trPr>
          <w:trHeight w:val="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tabs>
                <w:tab w:val="left" w:pos="459"/>
              </w:tabs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D0" w:rsidRPr="005632D0" w:rsidTr="00ED40F8">
        <w:trPr>
          <w:trHeight w:val="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tabs>
                <w:tab w:val="left" w:pos="459"/>
              </w:tabs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D0" w:rsidRPr="005632D0" w:rsidTr="00ED40F8">
        <w:trPr>
          <w:trHeight w:val="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tabs>
                <w:tab w:val="left" w:pos="459"/>
              </w:tabs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D0" w:rsidRPr="005632D0" w:rsidTr="00ED40F8">
        <w:trPr>
          <w:trHeight w:val="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tabs>
                <w:tab w:val="left" w:pos="459"/>
              </w:tabs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D0" w:rsidRPr="005632D0" w:rsidTr="00ED40F8">
        <w:trPr>
          <w:trHeight w:val="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tabs>
                <w:tab w:val="left" w:pos="459"/>
              </w:tabs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D0" w:rsidRPr="005632D0" w:rsidTr="00ED40F8">
        <w:trPr>
          <w:trHeight w:val="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tabs>
                <w:tab w:val="left" w:pos="459"/>
              </w:tabs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D0" w:rsidRPr="005632D0" w:rsidTr="00ED40F8">
        <w:trPr>
          <w:trHeight w:val="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tabs>
                <w:tab w:val="left" w:pos="459"/>
              </w:tabs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D0" w:rsidRPr="005632D0" w:rsidTr="00ED40F8">
        <w:trPr>
          <w:trHeight w:val="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tabs>
                <w:tab w:val="left" w:pos="459"/>
              </w:tabs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D0" w:rsidRPr="005632D0" w:rsidTr="00ED40F8">
        <w:trPr>
          <w:trHeight w:val="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tabs>
                <w:tab w:val="left" w:pos="459"/>
              </w:tabs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D0" w:rsidRPr="005632D0" w:rsidTr="00ED40F8">
        <w:trPr>
          <w:trHeight w:val="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tabs>
                <w:tab w:val="left" w:pos="459"/>
              </w:tabs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D0" w:rsidRPr="005632D0" w:rsidTr="00ED40F8">
        <w:tc>
          <w:tcPr>
            <w:tcW w:w="8412" w:type="dxa"/>
            <w:gridSpan w:val="7"/>
            <w:tcBorders>
              <w:top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D0" w:rsidRPr="005632D0" w:rsidTr="00ED40F8">
        <w:trPr>
          <w:gridAfter w:val="1"/>
          <w:wAfter w:w="14" w:type="dxa"/>
          <w:trHeight w:val="541"/>
        </w:trPr>
        <w:tc>
          <w:tcPr>
            <w:tcW w:w="10191" w:type="dxa"/>
            <w:gridSpan w:val="8"/>
            <w:vAlign w:val="center"/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2D0">
              <w:rPr>
                <w:rFonts w:ascii="Times New Roman" w:hAnsi="Times New Roman" w:cs="Times New Roman"/>
                <w:sz w:val="24"/>
                <w:szCs w:val="24"/>
              </w:rPr>
              <w:t>По завершении выполнения работ необходимо выполнить следующие мероприятия (заполняется при проведении работ в действующих электроустановках, тепловых энергоустановках):</w:t>
            </w:r>
          </w:p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D0" w:rsidRPr="005632D0" w:rsidTr="00ED40F8">
        <w:trPr>
          <w:gridAfter w:val="1"/>
          <w:wAfter w:w="1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2D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2D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2D0">
              <w:rPr>
                <w:rFonts w:ascii="Times New Roman" w:hAnsi="Times New Roman" w:cs="Times New Roman"/>
                <w:sz w:val="24"/>
                <w:szCs w:val="24"/>
              </w:rPr>
              <w:t>Дата и время выполнения мероприятия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2D0">
              <w:rPr>
                <w:rFonts w:ascii="Times New Roman" w:hAnsi="Times New Roman" w:cs="Times New Roman"/>
                <w:sz w:val="24"/>
                <w:szCs w:val="24"/>
              </w:rPr>
              <w:t>ФИО и подпись лица, выполнившего мероприятие</w:t>
            </w:r>
          </w:p>
        </w:tc>
      </w:tr>
      <w:tr w:rsidR="005632D0" w:rsidRPr="005632D0" w:rsidTr="00ED40F8">
        <w:trPr>
          <w:gridAfter w:val="1"/>
          <w:wAfter w:w="1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2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2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2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2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632D0" w:rsidRPr="005632D0" w:rsidTr="00ED40F8">
        <w:trPr>
          <w:gridAfter w:val="1"/>
          <w:wAfter w:w="1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D0" w:rsidRPr="005632D0" w:rsidTr="00ED40F8">
        <w:trPr>
          <w:gridAfter w:val="1"/>
          <w:wAfter w:w="1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D0" w:rsidRPr="005632D0" w:rsidTr="00ED40F8">
        <w:trPr>
          <w:gridAfter w:val="1"/>
          <w:wAfter w:w="1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D0" w:rsidRPr="005632D0" w:rsidTr="00ED40F8">
        <w:trPr>
          <w:gridAfter w:val="1"/>
          <w:wAfter w:w="1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D0" w:rsidRPr="005632D0" w:rsidTr="00ED40F8">
        <w:trPr>
          <w:gridAfter w:val="1"/>
          <w:wAfter w:w="1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D0" w:rsidRPr="005632D0" w:rsidTr="00ED40F8">
        <w:trPr>
          <w:gridAfter w:val="1"/>
          <w:wAfter w:w="1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D0" w:rsidRPr="005632D0" w:rsidTr="00ED40F8">
        <w:tc>
          <w:tcPr>
            <w:tcW w:w="10205" w:type="dxa"/>
            <w:gridSpan w:val="9"/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D0" w:rsidRPr="005632D0" w:rsidTr="00ED40F8">
        <w:tc>
          <w:tcPr>
            <w:tcW w:w="5926" w:type="dxa"/>
            <w:gridSpan w:val="3"/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2D0">
              <w:rPr>
                <w:rFonts w:ascii="Times New Roman" w:hAnsi="Times New Roman" w:cs="Times New Roman"/>
                <w:sz w:val="24"/>
                <w:szCs w:val="24"/>
              </w:rPr>
              <w:t>Представитель заказчика</w:t>
            </w:r>
          </w:p>
        </w:tc>
        <w:tc>
          <w:tcPr>
            <w:tcW w:w="4279" w:type="dxa"/>
            <w:gridSpan w:val="6"/>
            <w:tcBorders>
              <w:bottom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D0" w:rsidRPr="005632D0" w:rsidTr="00ED40F8">
        <w:trPr>
          <w:trHeight w:val="75"/>
        </w:trPr>
        <w:tc>
          <w:tcPr>
            <w:tcW w:w="5926" w:type="dxa"/>
            <w:gridSpan w:val="3"/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9" w:type="dxa"/>
            <w:gridSpan w:val="6"/>
            <w:tcBorders>
              <w:top w:val="single" w:sz="4" w:space="0" w:color="auto"/>
            </w:tcBorders>
          </w:tcPr>
          <w:p w:rsidR="005632D0" w:rsidRPr="005632D0" w:rsidRDefault="005632D0" w:rsidP="00ED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2D0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5632D0" w:rsidRPr="005632D0" w:rsidTr="00ED40F8">
        <w:trPr>
          <w:trHeight w:val="75"/>
        </w:trPr>
        <w:tc>
          <w:tcPr>
            <w:tcW w:w="5926" w:type="dxa"/>
            <w:gridSpan w:val="3"/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2D0">
              <w:rPr>
                <w:rFonts w:ascii="Times New Roman" w:hAnsi="Times New Roman" w:cs="Times New Roman"/>
                <w:sz w:val="24"/>
                <w:szCs w:val="24"/>
              </w:rPr>
              <w:t>Представитель генерального подрядчика (подрядчика)</w:t>
            </w:r>
          </w:p>
        </w:tc>
        <w:tc>
          <w:tcPr>
            <w:tcW w:w="4279" w:type="dxa"/>
            <w:gridSpan w:val="6"/>
            <w:tcBorders>
              <w:bottom w:val="single" w:sz="4" w:space="0" w:color="auto"/>
            </w:tcBorders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D0" w:rsidRPr="005632D0" w:rsidTr="00ED40F8">
        <w:trPr>
          <w:trHeight w:val="75"/>
        </w:trPr>
        <w:tc>
          <w:tcPr>
            <w:tcW w:w="5926" w:type="dxa"/>
            <w:gridSpan w:val="3"/>
          </w:tcPr>
          <w:p w:rsidR="005632D0" w:rsidRPr="005632D0" w:rsidRDefault="005632D0" w:rsidP="00ED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9" w:type="dxa"/>
            <w:gridSpan w:val="6"/>
            <w:tcBorders>
              <w:top w:val="single" w:sz="4" w:space="0" w:color="auto"/>
            </w:tcBorders>
          </w:tcPr>
          <w:p w:rsidR="005632D0" w:rsidRPr="005632D0" w:rsidRDefault="005632D0" w:rsidP="00ED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2D0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5632D0" w:rsidRPr="005632D0" w:rsidRDefault="005632D0" w:rsidP="005632D0">
      <w:pPr>
        <w:ind w:firstLine="709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</w:rPr>
      </w:pPr>
    </w:p>
    <w:p w:rsidR="005632D0" w:rsidRPr="005632D0" w:rsidRDefault="005632D0" w:rsidP="005632D0">
      <w:pPr>
        <w:tabs>
          <w:tab w:val="left" w:pos="1482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632D0" w:rsidRPr="005632D0" w:rsidRDefault="005632D0" w:rsidP="005632D0">
      <w:pPr>
        <w:rPr>
          <w:rFonts w:ascii="Times New Roman" w:hAnsi="Times New Roman" w:cs="Times New Roman"/>
          <w:sz w:val="24"/>
          <w:szCs w:val="24"/>
        </w:rPr>
      </w:pPr>
    </w:p>
    <w:p w:rsidR="005632D0" w:rsidRPr="005632D0" w:rsidRDefault="005632D0" w:rsidP="005632D0">
      <w:pPr>
        <w:shd w:val="clear" w:color="auto" w:fill="FFFFFF"/>
        <w:tabs>
          <w:tab w:val="left" w:pos="6436"/>
        </w:tabs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5632D0" w:rsidRPr="005632D0" w:rsidRDefault="005632D0" w:rsidP="005632D0">
      <w:pPr>
        <w:shd w:val="clear" w:color="auto" w:fill="FFFFFF"/>
        <w:tabs>
          <w:tab w:val="left" w:pos="6436"/>
        </w:tabs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5632D0" w:rsidRPr="005632D0" w:rsidRDefault="005632D0" w:rsidP="005632D0">
      <w:pPr>
        <w:rPr>
          <w:rFonts w:ascii="Times New Roman" w:eastAsiaTheme="minorEastAsia" w:hAnsi="Times New Roman" w:cs="Times New Roman"/>
          <w:color w:val="FF0000"/>
          <w:sz w:val="24"/>
          <w:szCs w:val="24"/>
        </w:rPr>
      </w:pPr>
    </w:p>
    <w:p w:rsidR="005632D0" w:rsidRPr="005632D0" w:rsidRDefault="005632D0" w:rsidP="005632D0">
      <w:pPr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5632D0" w:rsidRPr="00FF7E10" w:rsidRDefault="005632D0" w:rsidP="00563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sectPr w:rsidR="005632D0" w:rsidRPr="00FF7E10" w:rsidSect="004E4D91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79D" w:rsidRDefault="00C2379D" w:rsidP="00EE0824">
      <w:pPr>
        <w:spacing w:after="0" w:line="240" w:lineRule="auto"/>
      </w:pPr>
      <w:r>
        <w:separator/>
      </w:r>
    </w:p>
  </w:endnote>
  <w:endnote w:type="continuationSeparator" w:id="0">
    <w:p w:rsidR="00C2379D" w:rsidRDefault="00C2379D" w:rsidP="00EE0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79D" w:rsidRDefault="00C2379D" w:rsidP="00EE0824">
      <w:pPr>
        <w:spacing w:after="0" w:line="240" w:lineRule="auto"/>
      </w:pPr>
      <w:r>
        <w:separator/>
      </w:r>
    </w:p>
  </w:footnote>
  <w:footnote w:type="continuationSeparator" w:id="0">
    <w:p w:rsidR="00C2379D" w:rsidRDefault="00C2379D" w:rsidP="00EE0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0514436"/>
      <w:docPartObj>
        <w:docPartGallery w:val="Page Numbers (Top of Page)"/>
        <w:docPartUnique/>
      </w:docPartObj>
    </w:sdtPr>
    <w:sdtEndPr/>
    <w:sdtContent>
      <w:p w:rsidR="00EE0824" w:rsidRDefault="00EE0824">
        <w:pPr>
          <w:pStyle w:val="a6"/>
          <w:jc w:val="center"/>
        </w:pPr>
        <w:r w:rsidRPr="004E4D9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E4D9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E4D9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242C4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4E4D9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E0824" w:rsidRDefault="00EE082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D5AEF"/>
    <w:multiLevelType w:val="hybridMultilevel"/>
    <w:tmpl w:val="BFAA77FE"/>
    <w:lvl w:ilvl="0" w:tplc="018465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B96AFB"/>
    <w:multiLevelType w:val="hybridMultilevel"/>
    <w:tmpl w:val="BA0A98D0"/>
    <w:lvl w:ilvl="0" w:tplc="3DD2F3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CC44DF"/>
    <w:multiLevelType w:val="hybridMultilevel"/>
    <w:tmpl w:val="5CEEA1AE"/>
    <w:lvl w:ilvl="0" w:tplc="AEB4CFFA">
      <w:start w:val="1"/>
      <w:numFmt w:val="decimal"/>
      <w:lvlText w:val="%1."/>
      <w:lvlJc w:val="left"/>
      <w:pPr>
        <w:ind w:left="1234" w:hanging="5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E56"/>
    <w:rsid w:val="0000279D"/>
    <w:rsid w:val="0004187A"/>
    <w:rsid w:val="0005112A"/>
    <w:rsid w:val="00070DAF"/>
    <w:rsid w:val="000D039E"/>
    <w:rsid w:val="001117F9"/>
    <w:rsid w:val="00150ED7"/>
    <w:rsid w:val="00163C86"/>
    <w:rsid w:val="00167988"/>
    <w:rsid w:val="00184B63"/>
    <w:rsid w:val="001904A2"/>
    <w:rsid w:val="001A51E9"/>
    <w:rsid w:val="001B3914"/>
    <w:rsid w:val="001C21E5"/>
    <w:rsid w:val="001C295D"/>
    <w:rsid w:val="001E0042"/>
    <w:rsid w:val="001F04E6"/>
    <w:rsid w:val="002079E4"/>
    <w:rsid w:val="00210D33"/>
    <w:rsid w:val="00211576"/>
    <w:rsid w:val="00213412"/>
    <w:rsid w:val="00215B1B"/>
    <w:rsid w:val="002208A3"/>
    <w:rsid w:val="0023629D"/>
    <w:rsid w:val="00241D4A"/>
    <w:rsid w:val="00265E56"/>
    <w:rsid w:val="0029734B"/>
    <w:rsid w:val="002B001A"/>
    <w:rsid w:val="002F43C9"/>
    <w:rsid w:val="002F473E"/>
    <w:rsid w:val="002F5A16"/>
    <w:rsid w:val="002F6067"/>
    <w:rsid w:val="0030303C"/>
    <w:rsid w:val="003335F8"/>
    <w:rsid w:val="00340B98"/>
    <w:rsid w:val="003463FC"/>
    <w:rsid w:val="00356019"/>
    <w:rsid w:val="00357503"/>
    <w:rsid w:val="00361002"/>
    <w:rsid w:val="003762A4"/>
    <w:rsid w:val="003C426D"/>
    <w:rsid w:val="003D0300"/>
    <w:rsid w:val="003D6A1B"/>
    <w:rsid w:val="003F15D9"/>
    <w:rsid w:val="003F31E9"/>
    <w:rsid w:val="004276D1"/>
    <w:rsid w:val="004737B0"/>
    <w:rsid w:val="00477033"/>
    <w:rsid w:val="0048341D"/>
    <w:rsid w:val="00490DE7"/>
    <w:rsid w:val="004A41AF"/>
    <w:rsid w:val="004D1E58"/>
    <w:rsid w:val="004E4D91"/>
    <w:rsid w:val="005166DE"/>
    <w:rsid w:val="005224D3"/>
    <w:rsid w:val="00535454"/>
    <w:rsid w:val="005632D0"/>
    <w:rsid w:val="00567367"/>
    <w:rsid w:val="00591DDD"/>
    <w:rsid w:val="005F10EF"/>
    <w:rsid w:val="0061220B"/>
    <w:rsid w:val="00623308"/>
    <w:rsid w:val="006242C4"/>
    <w:rsid w:val="00634834"/>
    <w:rsid w:val="00655C50"/>
    <w:rsid w:val="006615F2"/>
    <w:rsid w:val="006B189A"/>
    <w:rsid w:val="006B4C4F"/>
    <w:rsid w:val="006C000A"/>
    <w:rsid w:val="006C32CD"/>
    <w:rsid w:val="007274A0"/>
    <w:rsid w:val="0075732A"/>
    <w:rsid w:val="00797B40"/>
    <w:rsid w:val="007B1B5B"/>
    <w:rsid w:val="007B573D"/>
    <w:rsid w:val="007C49A0"/>
    <w:rsid w:val="00846E0C"/>
    <w:rsid w:val="008537A1"/>
    <w:rsid w:val="00855180"/>
    <w:rsid w:val="00875C09"/>
    <w:rsid w:val="00896E54"/>
    <w:rsid w:val="008B2EFE"/>
    <w:rsid w:val="008C6BFA"/>
    <w:rsid w:val="0092027F"/>
    <w:rsid w:val="0096202E"/>
    <w:rsid w:val="009665CE"/>
    <w:rsid w:val="00984EB7"/>
    <w:rsid w:val="009A0514"/>
    <w:rsid w:val="009C2993"/>
    <w:rsid w:val="00A10158"/>
    <w:rsid w:val="00A32A9A"/>
    <w:rsid w:val="00A423AD"/>
    <w:rsid w:val="00A47689"/>
    <w:rsid w:val="00A50421"/>
    <w:rsid w:val="00AB4D9E"/>
    <w:rsid w:val="00B558F4"/>
    <w:rsid w:val="00B63571"/>
    <w:rsid w:val="00B672BD"/>
    <w:rsid w:val="00B930A5"/>
    <w:rsid w:val="00BC7711"/>
    <w:rsid w:val="00BF0B6D"/>
    <w:rsid w:val="00C049B7"/>
    <w:rsid w:val="00C04AFE"/>
    <w:rsid w:val="00C1366D"/>
    <w:rsid w:val="00C2379D"/>
    <w:rsid w:val="00C30841"/>
    <w:rsid w:val="00C365BE"/>
    <w:rsid w:val="00C51857"/>
    <w:rsid w:val="00C7309F"/>
    <w:rsid w:val="00C8042E"/>
    <w:rsid w:val="00C8746F"/>
    <w:rsid w:val="00C91768"/>
    <w:rsid w:val="00C93074"/>
    <w:rsid w:val="00C9726A"/>
    <w:rsid w:val="00CA6371"/>
    <w:rsid w:val="00CB770B"/>
    <w:rsid w:val="00CD21EA"/>
    <w:rsid w:val="00D41898"/>
    <w:rsid w:val="00D47FF1"/>
    <w:rsid w:val="00D5157B"/>
    <w:rsid w:val="00D673F1"/>
    <w:rsid w:val="00DA3827"/>
    <w:rsid w:val="00DE7AE0"/>
    <w:rsid w:val="00DF17FD"/>
    <w:rsid w:val="00E22FFE"/>
    <w:rsid w:val="00E247A7"/>
    <w:rsid w:val="00E43F6F"/>
    <w:rsid w:val="00E565C2"/>
    <w:rsid w:val="00E72E24"/>
    <w:rsid w:val="00E967B6"/>
    <w:rsid w:val="00EC5F24"/>
    <w:rsid w:val="00EE0824"/>
    <w:rsid w:val="00EE2006"/>
    <w:rsid w:val="00EF5B40"/>
    <w:rsid w:val="00F06F49"/>
    <w:rsid w:val="00F11906"/>
    <w:rsid w:val="00F17571"/>
    <w:rsid w:val="00F242D4"/>
    <w:rsid w:val="00F305EC"/>
    <w:rsid w:val="00F747F9"/>
    <w:rsid w:val="00F90E11"/>
    <w:rsid w:val="00FB0E05"/>
    <w:rsid w:val="00FF6B06"/>
    <w:rsid w:val="00FF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F0465C5-CD8E-432C-8994-95FC45C8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OTR,Сетка таблицы GR"/>
    <w:basedOn w:val="a1"/>
    <w:uiPriority w:val="39"/>
    <w:rsid w:val="00211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4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4C4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0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0824"/>
  </w:style>
  <w:style w:type="paragraph" w:styleId="a8">
    <w:name w:val="footer"/>
    <w:basedOn w:val="a"/>
    <w:link w:val="a9"/>
    <w:uiPriority w:val="99"/>
    <w:unhideWhenUsed/>
    <w:rsid w:val="00EE0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0824"/>
  </w:style>
  <w:style w:type="character" w:customStyle="1" w:styleId="apple-converted-space">
    <w:name w:val="apple-converted-space"/>
    <w:basedOn w:val="a0"/>
    <w:uiPriority w:val="99"/>
    <w:rsid w:val="009A0514"/>
  </w:style>
  <w:style w:type="paragraph" w:styleId="aa">
    <w:name w:val="List Paragraph"/>
    <w:basedOn w:val="a"/>
    <w:uiPriority w:val="34"/>
    <w:qFormat/>
    <w:rsid w:val="00346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63076-6E97-4F1F-8484-25099F6C5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8</Pages>
  <Words>2941</Words>
  <Characters>16765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Чудинов Алексей Леонидович</dc:creator>
  <cp:lastModifiedBy>Кожина Екатерина Юрьевна</cp:lastModifiedBy>
  <cp:revision>119</cp:revision>
  <cp:lastPrinted>2026-05-15T06:40:00Z</cp:lastPrinted>
  <dcterms:created xsi:type="dcterms:W3CDTF">2024-05-16T04:43:00Z</dcterms:created>
  <dcterms:modified xsi:type="dcterms:W3CDTF">2026-05-29T06:42:00Z</dcterms:modified>
</cp:coreProperties>
</file>