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826" w:rsidRPr="003D7826" w:rsidRDefault="003D7826" w:rsidP="003D7826">
      <w:pPr>
        <w:jc w:val="center"/>
        <w:rPr>
          <w:rFonts w:ascii="Times New Roman" w:hAnsi="Times New Roman" w:cs="Times New Roman"/>
          <w:b/>
          <w:sz w:val="24"/>
          <w:szCs w:val="24"/>
        </w:rPr>
      </w:pPr>
      <w:r w:rsidRPr="003D7826">
        <w:rPr>
          <w:rFonts w:ascii="Times New Roman" w:hAnsi="Times New Roman" w:cs="Times New Roman"/>
          <w:b/>
          <w:sz w:val="24"/>
          <w:szCs w:val="24"/>
        </w:rPr>
        <w:t>Техническое задание</w:t>
      </w:r>
    </w:p>
    <w:p w:rsidR="00534CC5" w:rsidRDefault="003D7826" w:rsidP="003D7826">
      <w:pPr>
        <w:jc w:val="center"/>
        <w:rPr>
          <w:rFonts w:ascii="Times New Roman" w:hAnsi="Times New Roman" w:cs="Times New Roman"/>
          <w:b/>
          <w:sz w:val="24"/>
          <w:szCs w:val="24"/>
        </w:rPr>
      </w:pPr>
      <w:r w:rsidRPr="003D7826">
        <w:rPr>
          <w:rFonts w:ascii="Times New Roman" w:hAnsi="Times New Roman" w:cs="Times New Roman"/>
          <w:b/>
          <w:sz w:val="24"/>
          <w:szCs w:val="24"/>
        </w:rPr>
        <w:t xml:space="preserve">на поставку </w:t>
      </w:r>
      <w:r w:rsidR="000E1A5A" w:rsidRPr="000E1A5A">
        <w:rPr>
          <w:rFonts w:ascii="Times New Roman" w:hAnsi="Times New Roman" w:cs="Times New Roman"/>
          <w:b/>
          <w:sz w:val="24"/>
          <w:szCs w:val="24"/>
        </w:rPr>
        <w:t xml:space="preserve">инструмента ручного </w:t>
      </w:r>
    </w:p>
    <w:p w:rsidR="003D7826" w:rsidRDefault="003D7826" w:rsidP="003D7826">
      <w:pPr>
        <w:jc w:val="center"/>
        <w:rPr>
          <w:rFonts w:ascii="Times New Roman" w:hAnsi="Times New Roman" w:cs="Times New Roman"/>
          <w:b/>
          <w:sz w:val="24"/>
          <w:szCs w:val="24"/>
        </w:rPr>
      </w:pPr>
    </w:p>
    <w:tbl>
      <w:tblPr>
        <w:tblStyle w:val="a4"/>
        <w:tblW w:w="15311" w:type="dxa"/>
        <w:tblInd w:w="-431" w:type="dxa"/>
        <w:tblLayout w:type="fixed"/>
        <w:tblLook w:val="04A0" w:firstRow="1" w:lastRow="0" w:firstColumn="1" w:lastColumn="0" w:noHBand="0" w:noVBand="1"/>
      </w:tblPr>
      <w:tblGrid>
        <w:gridCol w:w="691"/>
        <w:gridCol w:w="2287"/>
        <w:gridCol w:w="3260"/>
        <w:gridCol w:w="7371"/>
        <w:gridCol w:w="851"/>
        <w:gridCol w:w="851"/>
      </w:tblGrid>
      <w:tr w:rsidR="003D7826" w:rsidTr="00AF5A9A">
        <w:trPr>
          <w:trHeight w:val="500"/>
        </w:trPr>
        <w:tc>
          <w:tcPr>
            <w:tcW w:w="691" w:type="dxa"/>
            <w:shd w:val="clear" w:color="auto" w:fill="auto"/>
          </w:tcPr>
          <w:p w:rsidR="003D7826" w:rsidRDefault="003D7826" w:rsidP="00B14290">
            <w:pPr>
              <w:pStyle w:val="a3"/>
              <w:ind w:left="0"/>
              <w:jc w:val="center"/>
              <w:rPr>
                <w:rFonts w:ascii="Times New Roman" w:hAnsi="Times New Roman" w:cs="Times New Roman"/>
                <w:b/>
              </w:rPr>
            </w:pPr>
            <w:bookmarkStart w:id="0" w:name="_GoBack"/>
            <w:r>
              <w:rPr>
                <w:rFonts w:ascii="Times New Roman" w:hAnsi="Times New Roman" w:cs="Times New Roman"/>
                <w:b/>
              </w:rPr>
              <w:t>№</w:t>
            </w:r>
            <w:proofErr w:type="spellStart"/>
            <w:r>
              <w:rPr>
                <w:rFonts w:ascii="Times New Roman" w:hAnsi="Times New Roman" w:cs="Times New Roman"/>
                <w:b/>
              </w:rPr>
              <w:t>пп</w:t>
            </w:r>
            <w:proofErr w:type="spellEnd"/>
          </w:p>
        </w:tc>
        <w:tc>
          <w:tcPr>
            <w:tcW w:w="2287" w:type="dxa"/>
            <w:shd w:val="clear" w:color="auto" w:fill="auto"/>
          </w:tcPr>
          <w:p w:rsidR="003D7826" w:rsidRDefault="003D7826" w:rsidP="00B14290">
            <w:pPr>
              <w:pStyle w:val="a3"/>
              <w:ind w:left="0"/>
              <w:jc w:val="center"/>
              <w:rPr>
                <w:rFonts w:ascii="Times New Roman" w:hAnsi="Times New Roman" w:cs="Times New Roman"/>
                <w:b/>
              </w:rPr>
            </w:pPr>
            <w:r>
              <w:rPr>
                <w:rFonts w:ascii="Times New Roman" w:hAnsi="Times New Roman" w:cs="Times New Roman"/>
                <w:b/>
              </w:rPr>
              <w:t>ОКПД2/КТРУ</w:t>
            </w:r>
          </w:p>
          <w:p w:rsidR="003D7826" w:rsidRDefault="003D7826" w:rsidP="00B14290">
            <w:pPr>
              <w:pStyle w:val="a3"/>
              <w:ind w:left="0"/>
              <w:jc w:val="center"/>
              <w:rPr>
                <w:rFonts w:ascii="Times New Roman" w:hAnsi="Times New Roman" w:cs="Times New Roman"/>
                <w:b/>
              </w:rPr>
            </w:pPr>
          </w:p>
        </w:tc>
        <w:tc>
          <w:tcPr>
            <w:tcW w:w="3260" w:type="dxa"/>
            <w:shd w:val="clear" w:color="auto" w:fill="auto"/>
          </w:tcPr>
          <w:p w:rsidR="003D7826" w:rsidRDefault="003D7826" w:rsidP="00B14290">
            <w:pPr>
              <w:pStyle w:val="a3"/>
              <w:ind w:left="0"/>
              <w:jc w:val="center"/>
              <w:rPr>
                <w:rFonts w:ascii="Times New Roman" w:hAnsi="Times New Roman" w:cs="Times New Roman"/>
                <w:b/>
              </w:rPr>
            </w:pPr>
            <w:r>
              <w:rPr>
                <w:rFonts w:ascii="Times New Roman" w:hAnsi="Times New Roman" w:cs="Times New Roman"/>
                <w:b/>
              </w:rPr>
              <w:t>Товар</w:t>
            </w:r>
          </w:p>
        </w:tc>
        <w:tc>
          <w:tcPr>
            <w:tcW w:w="7371" w:type="dxa"/>
            <w:shd w:val="clear" w:color="auto" w:fill="auto"/>
          </w:tcPr>
          <w:p w:rsidR="003D7826" w:rsidRDefault="003D7826" w:rsidP="00B14290">
            <w:pPr>
              <w:pStyle w:val="a3"/>
              <w:ind w:left="0"/>
              <w:jc w:val="center"/>
              <w:rPr>
                <w:rFonts w:ascii="Times New Roman" w:hAnsi="Times New Roman" w:cs="Times New Roman"/>
                <w:b/>
              </w:rPr>
            </w:pPr>
            <w:r>
              <w:rPr>
                <w:rFonts w:ascii="Times New Roman" w:hAnsi="Times New Roman" w:cs="Times New Roman"/>
                <w:b/>
              </w:rPr>
              <w:t>Характеристики (удовлетворяет следующим параметрам):</w:t>
            </w:r>
          </w:p>
        </w:tc>
        <w:tc>
          <w:tcPr>
            <w:tcW w:w="851" w:type="dxa"/>
            <w:shd w:val="clear" w:color="auto" w:fill="auto"/>
          </w:tcPr>
          <w:p w:rsidR="003D7826" w:rsidRDefault="003D7826" w:rsidP="00B14290">
            <w:pPr>
              <w:pStyle w:val="a3"/>
              <w:ind w:left="0"/>
              <w:jc w:val="center"/>
              <w:rPr>
                <w:rFonts w:ascii="Times New Roman" w:hAnsi="Times New Roman" w:cs="Times New Roman"/>
                <w:b/>
              </w:rPr>
            </w:pPr>
            <w:r>
              <w:rPr>
                <w:rFonts w:ascii="Times New Roman" w:hAnsi="Times New Roman" w:cs="Times New Roman"/>
                <w:b/>
              </w:rPr>
              <w:t xml:space="preserve">Ед. </w:t>
            </w:r>
          </w:p>
        </w:tc>
        <w:tc>
          <w:tcPr>
            <w:tcW w:w="851" w:type="dxa"/>
            <w:shd w:val="clear" w:color="auto" w:fill="auto"/>
          </w:tcPr>
          <w:p w:rsidR="003D7826" w:rsidRDefault="003D7826" w:rsidP="00B14290">
            <w:pPr>
              <w:pStyle w:val="a3"/>
              <w:ind w:left="0"/>
              <w:jc w:val="center"/>
              <w:rPr>
                <w:rFonts w:ascii="Times New Roman" w:hAnsi="Times New Roman" w:cs="Times New Roman"/>
                <w:b/>
              </w:rPr>
            </w:pPr>
            <w:r>
              <w:rPr>
                <w:rFonts w:ascii="Times New Roman" w:hAnsi="Times New Roman" w:cs="Times New Roman"/>
                <w:b/>
              </w:rPr>
              <w:t>Кол-во</w:t>
            </w:r>
          </w:p>
        </w:tc>
      </w:tr>
      <w:tr w:rsidR="000B09C9" w:rsidTr="00AF5A9A">
        <w:tc>
          <w:tcPr>
            <w:tcW w:w="691" w:type="dxa"/>
            <w:shd w:val="clear" w:color="auto" w:fill="auto"/>
          </w:tcPr>
          <w:p w:rsidR="000B09C9" w:rsidRPr="005D0D07" w:rsidRDefault="000B09C9" w:rsidP="000B09C9">
            <w:pPr>
              <w:pStyle w:val="a3"/>
              <w:ind w:left="0"/>
              <w:rPr>
                <w:rFonts w:ascii="Times New Roman" w:hAnsi="Times New Roman" w:cs="Times New Roman"/>
                <w:b/>
                <w:lang w:val="en-US"/>
              </w:rPr>
            </w:pPr>
            <w:r>
              <w:rPr>
                <w:rFonts w:ascii="Times New Roman" w:hAnsi="Times New Roman" w:cs="Times New Roman"/>
                <w:b/>
                <w:lang w:val="en-US"/>
              </w:rPr>
              <w:t>1</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32.50.13.120</w:t>
            </w:r>
          </w:p>
          <w:p w:rsidR="000B09C9" w:rsidRDefault="000B09C9" w:rsidP="002D4089">
            <w:pPr>
              <w:pStyle w:val="a3"/>
              <w:ind w:left="0"/>
              <w:rPr>
                <w:rFonts w:ascii="Times New Roman" w:hAnsi="Times New Roman" w:cs="Times New Roman"/>
              </w:rPr>
            </w:pPr>
            <w:r>
              <w:rPr>
                <w:rFonts w:ascii="Times New Roman" w:hAnsi="Times New Roman" w:cs="Times New Roman"/>
              </w:rPr>
              <w:t>КТРУ: -</w:t>
            </w:r>
          </w:p>
        </w:tc>
        <w:tc>
          <w:tcPr>
            <w:tcW w:w="3260" w:type="dxa"/>
            <w:shd w:val="clear" w:color="auto" w:fill="auto"/>
          </w:tcPr>
          <w:p w:rsidR="000B09C9" w:rsidRDefault="000B09C9" w:rsidP="000B09C9">
            <w:pPr>
              <w:rPr>
                <w:rFonts w:ascii="Times New Roman" w:hAnsi="Times New Roman" w:cs="Times New Roman"/>
                <w:b/>
                <w:sz w:val="24"/>
                <w:szCs w:val="24"/>
              </w:rPr>
            </w:pPr>
            <w:r w:rsidRPr="00297777">
              <w:rPr>
                <w:rFonts w:ascii="Times New Roman" w:hAnsi="Times New Roman" w:cs="Times New Roman"/>
                <w:b/>
                <w:sz w:val="24"/>
                <w:szCs w:val="24"/>
              </w:rPr>
              <w:t>Очки лупа налобная</w:t>
            </w: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Default="000B09C9" w:rsidP="000B09C9">
            <w:pPr>
              <w:rPr>
                <w:rFonts w:ascii="Times New Roman" w:hAnsi="Times New Roman" w:cs="Times New Roman"/>
                <w:sz w:val="24"/>
                <w:szCs w:val="24"/>
              </w:rPr>
            </w:pPr>
          </w:p>
          <w:p w:rsidR="000B09C9" w:rsidRDefault="000B09C9" w:rsidP="000B09C9">
            <w:pPr>
              <w:rPr>
                <w:rFonts w:ascii="Times New Roman" w:hAnsi="Times New Roman" w:cs="Times New Roman"/>
                <w:sz w:val="24"/>
                <w:szCs w:val="24"/>
              </w:rPr>
            </w:pPr>
          </w:p>
          <w:p w:rsidR="000B09C9" w:rsidRPr="008025A0" w:rsidRDefault="000B09C9" w:rsidP="000B09C9">
            <w:pPr>
              <w:rPr>
                <w:rFonts w:ascii="Times New Roman" w:hAnsi="Times New Roman" w:cs="Times New Roman"/>
                <w:sz w:val="24"/>
                <w:szCs w:val="24"/>
              </w:rPr>
            </w:pPr>
            <w:r w:rsidRPr="00B02417">
              <w:rPr>
                <w:rFonts w:ascii="Times New Roman" w:hAnsi="Times New Roman" w:cs="Times New Roman"/>
                <w:sz w:val="24"/>
                <w:szCs w:val="24"/>
              </w:rPr>
              <w:drawing>
                <wp:inline distT="0" distB="0" distL="0" distR="0" wp14:anchorId="4F573C0E" wp14:editId="60A7C18C">
                  <wp:extent cx="1932940" cy="10509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32940" cy="1050925"/>
                          </a:xfrm>
                          <a:prstGeom prst="rect">
                            <a:avLst/>
                          </a:prstGeom>
                        </pic:spPr>
                      </pic:pic>
                    </a:graphicData>
                  </a:graphic>
                </wp:inline>
              </w:drawing>
            </w:r>
          </w:p>
        </w:tc>
        <w:tc>
          <w:tcPr>
            <w:tcW w:w="7371" w:type="dxa"/>
            <w:shd w:val="clear" w:color="auto" w:fill="auto"/>
          </w:tcPr>
          <w:p w:rsidR="000B09C9"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Очки лупа налобная с подсветкой бинокулярная, ювелирная 5 сменных линз, увеличение до 8,75х</w:t>
            </w:r>
          </w:p>
          <w:p w:rsidR="000B09C9" w:rsidRPr="00297777"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Тип</w:t>
            </w:r>
            <w:r>
              <w:rPr>
                <w:rFonts w:ascii="Times New Roman" w:hAnsi="Times New Roman" w:cs="Times New Roman"/>
                <w:sz w:val="18"/>
                <w:szCs w:val="18"/>
              </w:rPr>
              <w:t xml:space="preserve"> - </w:t>
            </w:r>
            <w:r w:rsidRPr="00297777">
              <w:rPr>
                <w:rFonts w:ascii="Times New Roman" w:hAnsi="Times New Roman" w:cs="Times New Roman"/>
                <w:sz w:val="18"/>
                <w:szCs w:val="18"/>
              </w:rPr>
              <w:t>Лупа</w:t>
            </w:r>
          </w:p>
          <w:p w:rsidR="000B09C9" w:rsidRPr="00297777"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Материал</w:t>
            </w:r>
            <w:r>
              <w:rPr>
                <w:rFonts w:ascii="Times New Roman" w:hAnsi="Times New Roman" w:cs="Times New Roman"/>
                <w:sz w:val="18"/>
                <w:szCs w:val="18"/>
              </w:rPr>
              <w:t xml:space="preserve"> - </w:t>
            </w:r>
            <w:r w:rsidRPr="00297777">
              <w:rPr>
                <w:rFonts w:ascii="Times New Roman" w:hAnsi="Times New Roman" w:cs="Times New Roman"/>
                <w:sz w:val="18"/>
                <w:szCs w:val="18"/>
              </w:rPr>
              <w:t>Пластик</w:t>
            </w:r>
          </w:p>
          <w:p w:rsidR="000B09C9" w:rsidRPr="00297777"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Подсветка</w:t>
            </w:r>
            <w:r>
              <w:rPr>
                <w:rFonts w:ascii="Times New Roman" w:hAnsi="Times New Roman" w:cs="Times New Roman"/>
                <w:sz w:val="18"/>
                <w:szCs w:val="18"/>
              </w:rPr>
              <w:t xml:space="preserve"> - </w:t>
            </w:r>
            <w:r w:rsidRPr="00297777">
              <w:rPr>
                <w:rFonts w:ascii="Times New Roman" w:hAnsi="Times New Roman" w:cs="Times New Roman"/>
                <w:sz w:val="18"/>
                <w:szCs w:val="18"/>
              </w:rPr>
              <w:t>Да</w:t>
            </w:r>
          </w:p>
          <w:p w:rsidR="000B09C9" w:rsidRPr="00297777"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Максимальное увеличение, крат</w:t>
            </w:r>
            <w:r>
              <w:rPr>
                <w:rFonts w:ascii="Times New Roman" w:hAnsi="Times New Roman" w:cs="Times New Roman"/>
                <w:sz w:val="18"/>
                <w:szCs w:val="18"/>
              </w:rPr>
              <w:t xml:space="preserve"> - </w:t>
            </w:r>
            <w:r w:rsidRPr="00297777">
              <w:rPr>
                <w:rFonts w:ascii="Times New Roman" w:hAnsi="Times New Roman" w:cs="Times New Roman"/>
                <w:sz w:val="18"/>
                <w:szCs w:val="18"/>
              </w:rPr>
              <w:t>8.75</w:t>
            </w:r>
          </w:p>
          <w:p w:rsidR="000B09C9" w:rsidRDefault="000B09C9" w:rsidP="000B09C9">
            <w:pPr>
              <w:rPr>
                <w:rFonts w:ascii="Times New Roman" w:hAnsi="Times New Roman" w:cs="Times New Roman"/>
                <w:sz w:val="18"/>
                <w:szCs w:val="18"/>
              </w:rPr>
            </w:pPr>
            <w:r>
              <w:rPr>
                <w:rFonts w:ascii="Times New Roman" w:hAnsi="Times New Roman" w:cs="Times New Roman"/>
                <w:sz w:val="18"/>
                <w:szCs w:val="18"/>
              </w:rPr>
              <w:t>Ко</w:t>
            </w:r>
            <w:r w:rsidRPr="00297777">
              <w:rPr>
                <w:rFonts w:ascii="Times New Roman" w:hAnsi="Times New Roman" w:cs="Times New Roman"/>
                <w:sz w:val="18"/>
                <w:szCs w:val="18"/>
              </w:rPr>
              <w:t xml:space="preserve">мплектация: </w:t>
            </w:r>
          </w:p>
          <w:p w:rsidR="000B09C9"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 xml:space="preserve">Лупа </w:t>
            </w:r>
            <w:proofErr w:type="spellStart"/>
            <w:r w:rsidRPr="00297777">
              <w:rPr>
                <w:rFonts w:ascii="Times New Roman" w:hAnsi="Times New Roman" w:cs="Times New Roman"/>
                <w:sz w:val="18"/>
                <w:szCs w:val="18"/>
              </w:rPr>
              <w:t>Veber</w:t>
            </w:r>
            <w:proofErr w:type="spellEnd"/>
            <w:r w:rsidRPr="00297777">
              <w:rPr>
                <w:rFonts w:ascii="Times New Roman" w:hAnsi="Times New Roman" w:cs="Times New Roman"/>
                <w:sz w:val="18"/>
                <w:szCs w:val="18"/>
              </w:rPr>
              <w:t xml:space="preserve"> 81001-G — 1 шт. </w:t>
            </w:r>
          </w:p>
          <w:p w:rsidR="000B09C9"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 xml:space="preserve">Сменные линзы — 5 шт. </w:t>
            </w:r>
          </w:p>
          <w:p w:rsidR="000B09C9"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Контейнер для линз — 1 шт.</w:t>
            </w:r>
          </w:p>
          <w:p w:rsidR="000B09C9" w:rsidRPr="00297777"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Крепление каждой пары линз осуществляется на регулируемый по наклону пластиковый шарнир со слотом (внизу козырька расположены два шарнира). При необходимости, установленную пару линз можно вывести из поля зрения поворотом шарнира вверх на 90°.</w:t>
            </w:r>
          </w:p>
          <w:p w:rsidR="000B09C9" w:rsidRPr="00297777" w:rsidRDefault="000B09C9" w:rsidP="000B09C9">
            <w:pPr>
              <w:rPr>
                <w:rFonts w:ascii="Times New Roman" w:hAnsi="Times New Roman" w:cs="Times New Roman"/>
                <w:sz w:val="18"/>
                <w:szCs w:val="18"/>
              </w:rPr>
            </w:pPr>
          </w:p>
          <w:p w:rsidR="000B09C9" w:rsidRDefault="000B09C9" w:rsidP="000B09C9">
            <w:pPr>
              <w:rPr>
                <w:rFonts w:ascii="Times New Roman" w:hAnsi="Times New Roman" w:cs="Times New Roman"/>
                <w:sz w:val="18"/>
                <w:szCs w:val="18"/>
              </w:rPr>
            </w:pPr>
            <w:r w:rsidRPr="00297777">
              <w:rPr>
                <w:rFonts w:ascii="Times New Roman" w:hAnsi="Times New Roman" w:cs="Times New Roman"/>
                <w:sz w:val="18"/>
                <w:szCs w:val="18"/>
              </w:rPr>
              <w:t>Блок со светодиодной подсветкой съёмный. На блоке расположены два ярких «</w:t>
            </w:r>
            <w:proofErr w:type="spellStart"/>
            <w:r w:rsidRPr="00297777">
              <w:rPr>
                <w:rFonts w:ascii="Times New Roman" w:hAnsi="Times New Roman" w:cs="Times New Roman"/>
                <w:sz w:val="18"/>
                <w:szCs w:val="18"/>
              </w:rPr>
              <w:t>линзованных</w:t>
            </w:r>
            <w:proofErr w:type="spellEnd"/>
            <w:r w:rsidRPr="00297777">
              <w:rPr>
                <w:rFonts w:ascii="Times New Roman" w:hAnsi="Times New Roman" w:cs="Times New Roman"/>
                <w:sz w:val="18"/>
                <w:szCs w:val="18"/>
              </w:rPr>
              <w:t>» светодиода и кнопка включения подсветки. На нижней части расположен отсек для трёх батареек ААА под крышкой. Наклон светодиодов регулируется от 0 до 135°. Так как блок съёмный, его можно использовать отдельно от лупы - как настольную подсветку рабочего места.</w:t>
            </w:r>
          </w:p>
          <w:p w:rsidR="000B09C9" w:rsidRPr="001A4192" w:rsidRDefault="000B09C9" w:rsidP="000B09C9">
            <w:pPr>
              <w:rPr>
                <w:rFonts w:ascii="Times New Roman" w:hAnsi="Times New Roman" w:cs="Times New Roman"/>
                <w:sz w:val="18"/>
                <w:szCs w:val="18"/>
              </w:rPr>
            </w:pPr>
          </w:p>
        </w:tc>
        <w:tc>
          <w:tcPr>
            <w:tcW w:w="851" w:type="dxa"/>
            <w:shd w:val="clear" w:color="auto" w:fill="auto"/>
          </w:tcPr>
          <w:p w:rsidR="000B09C9" w:rsidRPr="00165DDA" w:rsidRDefault="000B09C9" w:rsidP="000B09C9">
            <w:pPr>
              <w:pStyle w:val="a3"/>
              <w:ind w:left="0"/>
              <w:jc w:val="center"/>
              <w:rPr>
                <w:rFonts w:ascii="Times New Roman" w:hAnsi="Times New Roman" w:cs="Times New Roman"/>
              </w:rPr>
            </w:pPr>
            <w:proofErr w:type="spellStart"/>
            <w:r w:rsidRPr="00165DDA">
              <w:rPr>
                <w:rFonts w:ascii="Times New Roman" w:hAnsi="Times New Roman" w:cs="Times New Roman"/>
              </w:rPr>
              <w:t>шт</w:t>
            </w:r>
            <w:proofErr w:type="spellEnd"/>
          </w:p>
        </w:tc>
        <w:tc>
          <w:tcPr>
            <w:tcW w:w="851" w:type="dxa"/>
            <w:shd w:val="clear" w:color="auto" w:fill="auto"/>
          </w:tcPr>
          <w:p w:rsidR="000B09C9" w:rsidRPr="008025A0"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E0C56" w:rsidTr="00AF5A9A">
        <w:tc>
          <w:tcPr>
            <w:tcW w:w="691" w:type="dxa"/>
            <w:shd w:val="clear" w:color="auto" w:fill="auto"/>
          </w:tcPr>
          <w:p w:rsidR="008E0C56" w:rsidRPr="005D0D07" w:rsidRDefault="008E0C56" w:rsidP="008E0C56">
            <w:pPr>
              <w:pStyle w:val="a3"/>
              <w:ind w:left="0"/>
              <w:rPr>
                <w:rFonts w:ascii="Times New Roman" w:hAnsi="Times New Roman" w:cs="Times New Roman"/>
                <w:b/>
                <w:lang w:val="en-US"/>
              </w:rPr>
            </w:pPr>
            <w:r>
              <w:rPr>
                <w:rFonts w:ascii="Times New Roman" w:hAnsi="Times New Roman" w:cs="Times New Roman"/>
                <w:b/>
                <w:lang w:val="en-US"/>
              </w:rPr>
              <w:t>2</w:t>
            </w:r>
          </w:p>
        </w:tc>
        <w:tc>
          <w:tcPr>
            <w:tcW w:w="2287" w:type="dxa"/>
            <w:shd w:val="clear" w:color="auto" w:fill="auto"/>
          </w:tcPr>
          <w:p w:rsidR="008E0C56" w:rsidRDefault="008E0C56" w:rsidP="008E0C56">
            <w:pPr>
              <w:pStyle w:val="a3"/>
              <w:ind w:left="0"/>
              <w:rPr>
                <w:rFonts w:ascii="Times New Roman" w:hAnsi="Times New Roman" w:cs="Times New Roman"/>
              </w:rPr>
            </w:pPr>
            <w:r>
              <w:rPr>
                <w:rFonts w:ascii="Times New Roman" w:hAnsi="Times New Roman" w:cs="Times New Roman"/>
              </w:rPr>
              <w:t xml:space="preserve">ОКПД2: </w:t>
            </w:r>
            <w:r w:rsidR="000B09C9" w:rsidRPr="000B09C9">
              <w:rPr>
                <w:rFonts w:ascii="Times New Roman" w:hAnsi="Times New Roman" w:cs="Times New Roman"/>
              </w:rPr>
              <w:t>25.73.30.165</w:t>
            </w:r>
          </w:p>
          <w:p w:rsidR="008E0C56" w:rsidRDefault="008E0C56"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A14669" w:rsidRDefault="004C52A6" w:rsidP="00A14669">
            <w:pPr>
              <w:rPr>
                <w:rFonts w:ascii="Times New Roman" w:hAnsi="Times New Roman" w:cs="Times New Roman"/>
                <w:b/>
                <w:sz w:val="24"/>
                <w:szCs w:val="24"/>
              </w:rPr>
            </w:pPr>
            <w:r w:rsidRPr="004C52A6">
              <w:rPr>
                <w:rFonts w:ascii="Times New Roman" w:hAnsi="Times New Roman" w:cs="Times New Roman"/>
                <w:b/>
                <w:sz w:val="24"/>
                <w:szCs w:val="24"/>
              </w:rPr>
              <w:t>Строительные технические ножницы</w:t>
            </w:r>
          </w:p>
          <w:p w:rsidR="004C52A6" w:rsidRDefault="004C52A6" w:rsidP="00A14669">
            <w:pPr>
              <w:rPr>
                <w:rFonts w:ascii="Times New Roman" w:hAnsi="Times New Roman" w:cs="Times New Roman"/>
                <w:i/>
                <w:sz w:val="16"/>
                <w:szCs w:val="16"/>
              </w:rPr>
            </w:pPr>
          </w:p>
          <w:p w:rsidR="00A14669" w:rsidRPr="00A14669" w:rsidRDefault="00A14669" w:rsidP="00A1466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A14669" w:rsidRPr="008025A0" w:rsidRDefault="004C52A6" w:rsidP="00793052">
            <w:pPr>
              <w:rPr>
                <w:rFonts w:ascii="Times New Roman" w:hAnsi="Times New Roman" w:cs="Times New Roman"/>
                <w:sz w:val="24"/>
                <w:szCs w:val="24"/>
              </w:rPr>
            </w:pPr>
            <w:r w:rsidRPr="004C52A6">
              <w:rPr>
                <w:rFonts w:ascii="Times New Roman" w:hAnsi="Times New Roman" w:cs="Times New Roman"/>
                <w:sz w:val="24"/>
                <w:szCs w:val="24"/>
              </w:rPr>
              <w:drawing>
                <wp:inline distT="0" distB="0" distL="0" distR="0" wp14:anchorId="316BF54C" wp14:editId="7A7B1CCF">
                  <wp:extent cx="1932940" cy="128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32940" cy="1280160"/>
                          </a:xfrm>
                          <a:prstGeom prst="rect">
                            <a:avLst/>
                          </a:prstGeom>
                        </pic:spPr>
                      </pic:pic>
                    </a:graphicData>
                  </a:graphic>
                </wp:inline>
              </w:drawing>
            </w:r>
          </w:p>
        </w:tc>
        <w:tc>
          <w:tcPr>
            <w:tcW w:w="7371" w:type="dxa"/>
            <w:shd w:val="clear" w:color="auto" w:fill="auto"/>
          </w:tcPr>
          <w:p w:rsidR="001B5BAE" w:rsidRDefault="004C52A6" w:rsidP="003334B9">
            <w:pPr>
              <w:rPr>
                <w:rFonts w:ascii="Times New Roman" w:hAnsi="Times New Roman" w:cs="Times New Roman"/>
                <w:sz w:val="18"/>
                <w:szCs w:val="18"/>
              </w:rPr>
            </w:pPr>
            <w:r w:rsidRPr="004C52A6">
              <w:rPr>
                <w:rFonts w:ascii="Times New Roman" w:hAnsi="Times New Roman" w:cs="Times New Roman"/>
                <w:sz w:val="18"/>
                <w:szCs w:val="18"/>
              </w:rPr>
              <w:t>Строительные технические ножницы KRAFTOOL ALLIGATOR универсальные / хозяйственные / садовые</w:t>
            </w:r>
          </w:p>
          <w:p w:rsid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Тип</w:t>
            </w:r>
            <w:r>
              <w:rPr>
                <w:rFonts w:ascii="Times New Roman" w:hAnsi="Times New Roman" w:cs="Times New Roman"/>
                <w:sz w:val="18"/>
                <w:szCs w:val="18"/>
              </w:rPr>
              <w:t>-</w:t>
            </w:r>
            <w:r w:rsidRPr="004C52A6">
              <w:rPr>
                <w:rFonts w:ascii="Times New Roman" w:hAnsi="Times New Roman" w:cs="Times New Roman"/>
                <w:sz w:val="18"/>
                <w:szCs w:val="18"/>
              </w:rPr>
              <w:t>Ножницы строительные</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Длина лезвия, мм</w:t>
            </w:r>
            <w:r>
              <w:rPr>
                <w:rFonts w:ascii="Times New Roman" w:hAnsi="Times New Roman" w:cs="Times New Roman"/>
                <w:sz w:val="18"/>
                <w:szCs w:val="18"/>
              </w:rPr>
              <w:t>-</w:t>
            </w:r>
            <w:r w:rsidRPr="004C52A6">
              <w:rPr>
                <w:rFonts w:ascii="Times New Roman" w:hAnsi="Times New Roman" w:cs="Times New Roman"/>
                <w:sz w:val="18"/>
                <w:szCs w:val="18"/>
              </w:rPr>
              <w:t>57</w:t>
            </w:r>
          </w:p>
          <w:p w:rsid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Ширина, мм</w:t>
            </w:r>
            <w:r>
              <w:rPr>
                <w:rFonts w:ascii="Times New Roman" w:hAnsi="Times New Roman" w:cs="Times New Roman"/>
                <w:sz w:val="18"/>
                <w:szCs w:val="18"/>
              </w:rPr>
              <w:t>-</w:t>
            </w:r>
            <w:r w:rsidRPr="004C52A6">
              <w:rPr>
                <w:rFonts w:ascii="Times New Roman" w:hAnsi="Times New Roman" w:cs="Times New Roman"/>
                <w:sz w:val="18"/>
                <w:szCs w:val="18"/>
              </w:rPr>
              <w:t>20</w:t>
            </w:r>
          </w:p>
          <w:p w:rsid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Возможность регулировки смыкания лезвий во время работы при помощи специального болта</w:t>
            </w:r>
            <w:r>
              <w:rPr>
                <w:rFonts w:ascii="Times New Roman" w:hAnsi="Times New Roman" w:cs="Times New Roman"/>
                <w:sz w:val="18"/>
                <w:szCs w:val="18"/>
              </w:rPr>
              <w:t xml:space="preserve"> – да</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Режущие способности:</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оцинкованная сталь 0,5 мм,</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алюминий 1 мм,</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пластик 2 мм,</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медь 0,5 мм,</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резина 5 мм,</w:t>
            </w:r>
          </w:p>
          <w:p w:rsidR="004C52A6" w:rsidRPr="004C52A6"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кожа 5 мм,</w:t>
            </w:r>
          </w:p>
          <w:p w:rsidR="004C52A6" w:rsidRPr="00814608" w:rsidRDefault="004C52A6" w:rsidP="004C52A6">
            <w:pPr>
              <w:rPr>
                <w:rFonts w:ascii="Times New Roman" w:hAnsi="Times New Roman" w:cs="Times New Roman"/>
                <w:sz w:val="18"/>
                <w:szCs w:val="18"/>
              </w:rPr>
            </w:pPr>
            <w:r w:rsidRPr="004C52A6">
              <w:rPr>
                <w:rFonts w:ascii="Times New Roman" w:hAnsi="Times New Roman" w:cs="Times New Roman"/>
                <w:sz w:val="18"/>
                <w:szCs w:val="18"/>
              </w:rPr>
              <w:t>алюминиевый/медный провод 2,5 мм.</w:t>
            </w:r>
          </w:p>
        </w:tc>
        <w:tc>
          <w:tcPr>
            <w:tcW w:w="851" w:type="dxa"/>
            <w:shd w:val="clear" w:color="auto" w:fill="auto"/>
          </w:tcPr>
          <w:p w:rsidR="008E0C56" w:rsidRPr="00BD39EB" w:rsidRDefault="008E0C56" w:rsidP="008E0C56">
            <w:pPr>
              <w:pStyle w:val="a3"/>
              <w:ind w:left="0"/>
              <w:jc w:val="center"/>
              <w:rPr>
                <w:rFonts w:ascii="Times New Roman" w:hAnsi="Times New Roman" w:cs="Times New Roman"/>
              </w:rPr>
            </w:pPr>
            <w:proofErr w:type="spellStart"/>
            <w:r w:rsidRPr="00BD39EB">
              <w:rPr>
                <w:rFonts w:ascii="Times New Roman" w:hAnsi="Times New Roman" w:cs="Times New Roman"/>
              </w:rPr>
              <w:t>шт</w:t>
            </w:r>
            <w:proofErr w:type="spellEnd"/>
          </w:p>
        </w:tc>
        <w:tc>
          <w:tcPr>
            <w:tcW w:w="851" w:type="dxa"/>
            <w:shd w:val="clear" w:color="auto" w:fill="auto"/>
          </w:tcPr>
          <w:p w:rsidR="008E0C56" w:rsidRPr="008025A0" w:rsidRDefault="004C52A6" w:rsidP="008E0C56">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025A0" w:rsidRPr="001E04EE" w:rsidTr="00AF5A9A">
        <w:tc>
          <w:tcPr>
            <w:tcW w:w="691" w:type="dxa"/>
            <w:shd w:val="clear" w:color="auto" w:fill="auto"/>
          </w:tcPr>
          <w:p w:rsidR="008025A0" w:rsidRPr="005D0D07" w:rsidRDefault="008025A0" w:rsidP="008025A0">
            <w:pPr>
              <w:pStyle w:val="a3"/>
              <w:ind w:left="0"/>
              <w:rPr>
                <w:rFonts w:ascii="Times New Roman" w:hAnsi="Times New Roman" w:cs="Times New Roman"/>
                <w:b/>
                <w:lang w:val="en-US"/>
              </w:rPr>
            </w:pPr>
            <w:r>
              <w:rPr>
                <w:rFonts w:ascii="Times New Roman" w:hAnsi="Times New Roman" w:cs="Times New Roman"/>
                <w:b/>
                <w:lang w:val="en-US"/>
              </w:rPr>
              <w:t>3</w:t>
            </w:r>
          </w:p>
        </w:tc>
        <w:tc>
          <w:tcPr>
            <w:tcW w:w="2287" w:type="dxa"/>
            <w:shd w:val="clear" w:color="auto" w:fill="auto"/>
          </w:tcPr>
          <w:p w:rsidR="008025A0" w:rsidRDefault="008025A0" w:rsidP="008025A0">
            <w:pPr>
              <w:pStyle w:val="a3"/>
              <w:ind w:left="0"/>
              <w:rPr>
                <w:rFonts w:ascii="Times New Roman" w:hAnsi="Times New Roman" w:cs="Times New Roman"/>
              </w:rPr>
            </w:pPr>
            <w:r>
              <w:rPr>
                <w:rFonts w:ascii="Times New Roman" w:hAnsi="Times New Roman" w:cs="Times New Roman"/>
              </w:rPr>
              <w:t xml:space="preserve">ОКПД2: </w:t>
            </w:r>
            <w:r w:rsidR="000B09C9" w:rsidRPr="000B09C9">
              <w:rPr>
                <w:rFonts w:ascii="Times New Roman" w:hAnsi="Times New Roman" w:cs="Times New Roman"/>
              </w:rPr>
              <w:t>25.73.60.190</w:t>
            </w:r>
          </w:p>
          <w:p w:rsidR="008025A0" w:rsidRDefault="008025A0" w:rsidP="00D13AC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A14669" w:rsidRDefault="000E57A3" w:rsidP="00624F40">
            <w:pPr>
              <w:rPr>
                <w:rFonts w:ascii="Times New Roman" w:hAnsi="Times New Roman" w:cs="Times New Roman"/>
                <w:b/>
                <w:sz w:val="24"/>
                <w:szCs w:val="24"/>
              </w:rPr>
            </w:pPr>
            <w:r w:rsidRPr="000E57A3">
              <w:rPr>
                <w:rFonts w:ascii="Times New Roman" w:hAnsi="Times New Roman" w:cs="Times New Roman"/>
                <w:b/>
                <w:sz w:val="24"/>
                <w:szCs w:val="24"/>
              </w:rPr>
              <w:t>Нож диэлектрический</w:t>
            </w:r>
          </w:p>
          <w:p w:rsidR="000E57A3" w:rsidRDefault="000E57A3" w:rsidP="00624F40">
            <w:pPr>
              <w:rPr>
                <w:rFonts w:ascii="Times New Roman" w:hAnsi="Times New Roman" w:cs="Times New Roman"/>
                <w:b/>
                <w:sz w:val="24"/>
                <w:szCs w:val="24"/>
              </w:rPr>
            </w:pPr>
          </w:p>
          <w:p w:rsidR="00A14669" w:rsidRPr="00A14669" w:rsidRDefault="00A14669" w:rsidP="00A1466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A14669" w:rsidRPr="008E10E1" w:rsidRDefault="00A030B0" w:rsidP="00624F40">
            <w:pPr>
              <w:rPr>
                <w:rFonts w:ascii="Times New Roman" w:hAnsi="Times New Roman" w:cs="Times New Roman"/>
                <w:b/>
                <w:sz w:val="24"/>
                <w:szCs w:val="24"/>
              </w:rPr>
            </w:pPr>
            <w:r w:rsidRPr="00A030B0">
              <w:rPr>
                <w:rFonts w:ascii="Times New Roman" w:hAnsi="Times New Roman" w:cs="Times New Roman"/>
                <w:b/>
                <w:sz w:val="24"/>
                <w:szCs w:val="24"/>
              </w:rPr>
              <w:drawing>
                <wp:inline distT="0" distB="0" distL="0" distR="0" wp14:anchorId="088121DA" wp14:editId="22B76873">
                  <wp:extent cx="1228683" cy="1657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37718" cy="1669538"/>
                          </a:xfrm>
                          <a:prstGeom prst="rect">
                            <a:avLst/>
                          </a:prstGeom>
                        </pic:spPr>
                      </pic:pic>
                    </a:graphicData>
                  </a:graphic>
                </wp:inline>
              </w:drawing>
            </w:r>
          </w:p>
          <w:p w:rsidR="009C2867" w:rsidRPr="008025A0" w:rsidRDefault="009C2867" w:rsidP="00793052">
            <w:pPr>
              <w:rPr>
                <w:rFonts w:ascii="Times New Roman" w:hAnsi="Times New Roman" w:cs="Times New Roman"/>
                <w:sz w:val="24"/>
                <w:szCs w:val="24"/>
              </w:rPr>
            </w:pPr>
          </w:p>
        </w:tc>
        <w:tc>
          <w:tcPr>
            <w:tcW w:w="7371" w:type="dxa"/>
            <w:shd w:val="clear" w:color="auto" w:fill="auto"/>
          </w:tcPr>
          <w:p w:rsidR="0073325E" w:rsidRDefault="000E57A3" w:rsidP="000E57A3">
            <w:pPr>
              <w:rPr>
                <w:rFonts w:ascii="Times New Roman" w:hAnsi="Times New Roman" w:cs="Times New Roman"/>
                <w:sz w:val="18"/>
                <w:szCs w:val="18"/>
              </w:rPr>
            </w:pPr>
            <w:r w:rsidRPr="000E57A3">
              <w:rPr>
                <w:rFonts w:ascii="Times New Roman" w:hAnsi="Times New Roman" w:cs="Times New Roman"/>
                <w:sz w:val="18"/>
                <w:szCs w:val="18"/>
              </w:rPr>
              <w:t xml:space="preserve">Нож диэлектрический СИБРТЕХ, до 1000 В, для снятия оплетки </w:t>
            </w:r>
            <w:proofErr w:type="spellStart"/>
            <w:r w:rsidRPr="000E57A3">
              <w:rPr>
                <w:rFonts w:ascii="Times New Roman" w:hAnsi="Times New Roman" w:cs="Times New Roman"/>
                <w:sz w:val="18"/>
                <w:szCs w:val="18"/>
              </w:rPr>
              <w:t>электрокабелей</w:t>
            </w:r>
            <w:proofErr w:type="spellEnd"/>
            <w:r w:rsidRPr="000E57A3">
              <w:rPr>
                <w:rFonts w:ascii="Times New Roman" w:hAnsi="Times New Roman" w:cs="Times New Roman"/>
                <w:sz w:val="18"/>
                <w:szCs w:val="18"/>
              </w:rPr>
              <w:t>, лезвие из нержавеющей стали, защитная кулиса, двухкомпонентная обрезиненная рукоятка, чехол в комплекте, 78808</w:t>
            </w:r>
          </w:p>
          <w:p w:rsidR="00A030B0" w:rsidRDefault="00A030B0" w:rsidP="000E57A3">
            <w:pPr>
              <w:rPr>
                <w:rFonts w:ascii="Times New Roman" w:hAnsi="Times New Roman" w:cs="Times New Roman"/>
                <w:sz w:val="18"/>
                <w:szCs w:val="18"/>
              </w:rPr>
            </w:pPr>
          </w:p>
          <w:p w:rsidR="00A030B0" w:rsidRPr="00A030B0" w:rsidRDefault="00A030B0" w:rsidP="00A030B0">
            <w:pPr>
              <w:rPr>
                <w:rFonts w:ascii="Times New Roman" w:hAnsi="Times New Roman" w:cs="Times New Roman"/>
                <w:sz w:val="18"/>
                <w:szCs w:val="18"/>
              </w:rPr>
            </w:pPr>
            <w:r w:rsidRPr="00A030B0">
              <w:rPr>
                <w:rFonts w:ascii="Times New Roman" w:hAnsi="Times New Roman" w:cs="Times New Roman"/>
                <w:sz w:val="18"/>
                <w:szCs w:val="18"/>
              </w:rPr>
              <w:t>Тип</w:t>
            </w:r>
            <w:r>
              <w:rPr>
                <w:rFonts w:ascii="Times New Roman" w:hAnsi="Times New Roman" w:cs="Times New Roman"/>
                <w:sz w:val="18"/>
                <w:szCs w:val="18"/>
              </w:rPr>
              <w:t xml:space="preserve"> - </w:t>
            </w:r>
            <w:r w:rsidRPr="00A030B0">
              <w:rPr>
                <w:rFonts w:ascii="Times New Roman" w:hAnsi="Times New Roman" w:cs="Times New Roman"/>
                <w:sz w:val="18"/>
                <w:szCs w:val="18"/>
              </w:rPr>
              <w:t>Нож строительно-ремонтный</w:t>
            </w:r>
          </w:p>
          <w:p w:rsidR="00A030B0" w:rsidRPr="00A030B0" w:rsidRDefault="00A030B0" w:rsidP="00A030B0">
            <w:pPr>
              <w:rPr>
                <w:rFonts w:ascii="Times New Roman" w:hAnsi="Times New Roman" w:cs="Times New Roman"/>
                <w:sz w:val="18"/>
                <w:szCs w:val="18"/>
              </w:rPr>
            </w:pPr>
            <w:r w:rsidRPr="00A030B0">
              <w:rPr>
                <w:rFonts w:ascii="Times New Roman" w:hAnsi="Times New Roman" w:cs="Times New Roman"/>
                <w:sz w:val="18"/>
                <w:szCs w:val="18"/>
              </w:rPr>
              <w:t>Назначение</w:t>
            </w:r>
            <w:r>
              <w:rPr>
                <w:rFonts w:ascii="Times New Roman" w:hAnsi="Times New Roman" w:cs="Times New Roman"/>
                <w:sz w:val="18"/>
                <w:szCs w:val="18"/>
              </w:rPr>
              <w:t xml:space="preserve"> - </w:t>
            </w:r>
            <w:r w:rsidRPr="00A030B0">
              <w:rPr>
                <w:rFonts w:ascii="Times New Roman" w:hAnsi="Times New Roman" w:cs="Times New Roman"/>
                <w:sz w:val="18"/>
                <w:szCs w:val="18"/>
              </w:rPr>
              <w:t>Монтажный, Электромонтажный</w:t>
            </w:r>
          </w:p>
          <w:p w:rsidR="00A030B0" w:rsidRPr="00A030B0" w:rsidRDefault="00A030B0" w:rsidP="00A030B0">
            <w:pPr>
              <w:rPr>
                <w:rFonts w:ascii="Times New Roman" w:hAnsi="Times New Roman" w:cs="Times New Roman"/>
                <w:sz w:val="18"/>
                <w:szCs w:val="18"/>
              </w:rPr>
            </w:pPr>
            <w:r w:rsidRPr="00A030B0">
              <w:rPr>
                <w:rFonts w:ascii="Times New Roman" w:hAnsi="Times New Roman" w:cs="Times New Roman"/>
                <w:sz w:val="18"/>
                <w:szCs w:val="18"/>
              </w:rPr>
              <w:t>Конструкция ножа</w:t>
            </w:r>
            <w:r>
              <w:rPr>
                <w:rFonts w:ascii="Times New Roman" w:hAnsi="Times New Roman" w:cs="Times New Roman"/>
                <w:sz w:val="18"/>
                <w:szCs w:val="18"/>
              </w:rPr>
              <w:t xml:space="preserve"> - </w:t>
            </w:r>
            <w:r w:rsidRPr="00A030B0">
              <w:rPr>
                <w:rFonts w:ascii="Times New Roman" w:hAnsi="Times New Roman" w:cs="Times New Roman"/>
                <w:sz w:val="18"/>
                <w:szCs w:val="18"/>
              </w:rPr>
              <w:t>Фиксированный</w:t>
            </w:r>
          </w:p>
          <w:p w:rsidR="00A030B0" w:rsidRPr="00A030B0" w:rsidRDefault="00A030B0" w:rsidP="00A030B0">
            <w:pPr>
              <w:rPr>
                <w:rFonts w:ascii="Times New Roman" w:hAnsi="Times New Roman" w:cs="Times New Roman"/>
                <w:sz w:val="18"/>
                <w:szCs w:val="18"/>
              </w:rPr>
            </w:pPr>
            <w:r w:rsidRPr="00A030B0">
              <w:rPr>
                <w:rFonts w:ascii="Times New Roman" w:hAnsi="Times New Roman" w:cs="Times New Roman"/>
                <w:sz w:val="18"/>
                <w:szCs w:val="18"/>
              </w:rPr>
              <w:t>Материал лезвия</w:t>
            </w:r>
            <w:r>
              <w:rPr>
                <w:rFonts w:ascii="Times New Roman" w:hAnsi="Times New Roman" w:cs="Times New Roman"/>
                <w:sz w:val="18"/>
                <w:szCs w:val="18"/>
              </w:rPr>
              <w:t xml:space="preserve"> - </w:t>
            </w:r>
            <w:r w:rsidRPr="00A030B0">
              <w:rPr>
                <w:rFonts w:ascii="Times New Roman" w:hAnsi="Times New Roman" w:cs="Times New Roman"/>
                <w:sz w:val="18"/>
                <w:szCs w:val="18"/>
              </w:rPr>
              <w:t>Сталь</w:t>
            </w:r>
          </w:p>
          <w:p w:rsidR="00A030B0" w:rsidRDefault="00A030B0" w:rsidP="00A030B0">
            <w:pPr>
              <w:rPr>
                <w:rFonts w:ascii="Times New Roman" w:hAnsi="Times New Roman" w:cs="Times New Roman"/>
                <w:sz w:val="18"/>
                <w:szCs w:val="18"/>
              </w:rPr>
            </w:pPr>
            <w:r w:rsidRPr="00A030B0">
              <w:rPr>
                <w:rFonts w:ascii="Times New Roman" w:hAnsi="Times New Roman" w:cs="Times New Roman"/>
                <w:sz w:val="18"/>
                <w:szCs w:val="18"/>
              </w:rPr>
              <w:t>Длина, мм</w:t>
            </w:r>
            <w:r>
              <w:rPr>
                <w:rFonts w:ascii="Times New Roman" w:hAnsi="Times New Roman" w:cs="Times New Roman"/>
                <w:sz w:val="18"/>
                <w:szCs w:val="18"/>
              </w:rPr>
              <w:t xml:space="preserve"> – </w:t>
            </w:r>
            <w:r w:rsidRPr="00A030B0">
              <w:rPr>
                <w:rFonts w:ascii="Times New Roman" w:hAnsi="Times New Roman" w:cs="Times New Roman"/>
                <w:sz w:val="18"/>
                <w:szCs w:val="18"/>
              </w:rPr>
              <w:t>185</w:t>
            </w:r>
          </w:p>
          <w:p w:rsidR="00A030B0" w:rsidRDefault="00A030B0" w:rsidP="00A030B0">
            <w:pPr>
              <w:rPr>
                <w:rFonts w:ascii="Times New Roman" w:hAnsi="Times New Roman" w:cs="Times New Roman"/>
                <w:sz w:val="18"/>
                <w:szCs w:val="18"/>
              </w:rPr>
            </w:pPr>
            <w:r>
              <w:rPr>
                <w:rFonts w:ascii="Times New Roman" w:hAnsi="Times New Roman" w:cs="Times New Roman"/>
                <w:sz w:val="18"/>
                <w:szCs w:val="18"/>
              </w:rPr>
              <w:t>Проведение</w:t>
            </w:r>
            <w:r w:rsidRPr="00A030B0">
              <w:rPr>
                <w:rFonts w:ascii="Times New Roman" w:hAnsi="Times New Roman" w:cs="Times New Roman"/>
                <w:sz w:val="18"/>
                <w:szCs w:val="18"/>
              </w:rPr>
              <w:t xml:space="preserve"> работ с </w:t>
            </w:r>
            <w:proofErr w:type="spellStart"/>
            <w:r w:rsidRPr="00A030B0">
              <w:rPr>
                <w:rFonts w:ascii="Times New Roman" w:hAnsi="Times New Roman" w:cs="Times New Roman"/>
                <w:sz w:val="18"/>
                <w:szCs w:val="18"/>
              </w:rPr>
              <w:t>электрикой</w:t>
            </w:r>
            <w:proofErr w:type="spellEnd"/>
            <w:r w:rsidRPr="00A030B0">
              <w:rPr>
                <w:rFonts w:ascii="Times New Roman" w:hAnsi="Times New Roman" w:cs="Times New Roman"/>
                <w:sz w:val="18"/>
                <w:szCs w:val="18"/>
              </w:rPr>
              <w:t xml:space="preserve"> под напряжением до 1000 В</w:t>
            </w:r>
            <w:r>
              <w:rPr>
                <w:rFonts w:ascii="Times New Roman" w:hAnsi="Times New Roman" w:cs="Times New Roman"/>
                <w:sz w:val="18"/>
                <w:szCs w:val="18"/>
              </w:rPr>
              <w:t xml:space="preserve"> - да</w:t>
            </w:r>
          </w:p>
          <w:p w:rsidR="000E57A3" w:rsidRPr="00827D78" w:rsidRDefault="000E57A3" w:rsidP="000E57A3">
            <w:pPr>
              <w:rPr>
                <w:rFonts w:ascii="Times New Roman" w:hAnsi="Times New Roman" w:cs="Times New Roman"/>
                <w:sz w:val="18"/>
                <w:szCs w:val="18"/>
              </w:rPr>
            </w:pPr>
          </w:p>
        </w:tc>
        <w:tc>
          <w:tcPr>
            <w:tcW w:w="851" w:type="dxa"/>
            <w:shd w:val="clear" w:color="auto" w:fill="auto"/>
          </w:tcPr>
          <w:p w:rsidR="008025A0" w:rsidRPr="00BE58DC" w:rsidRDefault="008025A0" w:rsidP="008025A0">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8025A0" w:rsidRPr="008025A0" w:rsidRDefault="0030699A" w:rsidP="008025A0">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8025A0" w:rsidRPr="001E04EE" w:rsidTr="00AF5A9A">
        <w:tc>
          <w:tcPr>
            <w:tcW w:w="691" w:type="dxa"/>
            <w:shd w:val="clear" w:color="auto" w:fill="auto"/>
          </w:tcPr>
          <w:p w:rsidR="008025A0" w:rsidRPr="005D0D07" w:rsidRDefault="008025A0" w:rsidP="008025A0">
            <w:pPr>
              <w:pStyle w:val="a3"/>
              <w:ind w:left="0"/>
              <w:rPr>
                <w:rFonts w:ascii="Times New Roman" w:hAnsi="Times New Roman" w:cs="Times New Roman"/>
                <w:b/>
                <w:lang w:val="en-US"/>
              </w:rPr>
            </w:pPr>
            <w:r>
              <w:rPr>
                <w:rFonts w:ascii="Times New Roman" w:hAnsi="Times New Roman" w:cs="Times New Roman"/>
                <w:b/>
                <w:lang w:val="en-US"/>
              </w:rPr>
              <w:t>4</w:t>
            </w:r>
          </w:p>
        </w:tc>
        <w:tc>
          <w:tcPr>
            <w:tcW w:w="2287" w:type="dxa"/>
            <w:shd w:val="clear" w:color="auto" w:fill="auto"/>
          </w:tcPr>
          <w:p w:rsidR="008025A0" w:rsidRDefault="008025A0" w:rsidP="008025A0">
            <w:pPr>
              <w:pStyle w:val="a3"/>
              <w:ind w:left="0"/>
              <w:rPr>
                <w:rFonts w:ascii="Times New Roman" w:hAnsi="Times New Roman" w:cs="Times New Roman"/>
              </w:rPr>
            </w:pPr>
            <w:r>
              <w:rPr>
                <w:rFonts w:ascii="Times New Roman" w:hAnsi="Times New Roman" w:cs="Times New Roman"/>
              </w:rPr>
              <w:t xml:space="preserve">ОКПД2: </w:t>
            </w:r>
            <w:r w:rsidR="000B09C9" w:rsidRPr="000B09C9">
              <w:rPr>
                <w:rFonts w:ascii="Times New Roman" w:hAnsi="Times New Roman" w:cs="Times New Roman"/>
              </w:rPr>
              <w:t>25.73.30.166</w:t>
            </w:r>
          </w:p>
          <w:p w:rsidR="008025A0" w:rsidRPr="00270C5A" w:rsidRDefault="008025A0" w:rsidP="00186A26">
            <w:pPr>
              <w:pStyle w:val="a3"/>
              <w:ind w:left="0"/>
              <w:rPr>
                <w:rFonts w:ascii="Times New Roman" w:hAnsi="Times New Roman" w:cs="Times New Roman"/>
              </w:rPr>
            </w:pPr>
            <w:r w:rsidRPr="00F80A5B">
              <w:rPr>
                <w:rFonts w:ascii="Times New Roman" w:hAnsi="Times New Roman" w:cs="Times New Roman"/>
              </w:rPr>
              <w:t xml:space="preserve">КТРУ: - </w:t>
            </w:r>
            <w:r w:rsidR="00EE7B56" w:rsidRPr="00F80A5B">
              <w:rPr>
                <w:rFonts w:ascii="Times New Roman" w:hAnsi="Times New Roman" w:cs="Times New Roman"/>
              </w:rPr>
              <w:t>25.73.30.166-00000001</w:t>
            </w:r>
          </w:p>
        </w:tc>
        <w:tc>
          <w:tcPr>
            <w:tcW w:w="3260" w:type="dxa"/>
            <w:shd w:val="clear" w:color="auto" w:fill="auto"/>
          </w:tcPr>
          <w:p w:rsidR="00E96D9A" w:rsidRDefault="009F0F4E" w:rsidP="00793052">
            <w:pPr>
              <w:rPr>
                <w:rFonts w:ascii="Times New Roman" w:hAnsi="Times New Roman" w:cs="Times New Roman"/>
                <w:b/>
                <w:sz w:val="24"/>
                <w:szCs w:val="24"/>
              </w:rPr>
            </w:pPr>
            <w:r w:rsidRPr="009F0F4E">
              <w:rPr>
                <w:rFonts w:ascii="Times New Roman" w:hAnsi="Times New Roman" w:cs="Times New Roman"/>
                <w:b/>
                <w:sz w:val="24"/>
                <w:szCs w:val="24"/>
              </w:rPr>
              <w:t>Пресс-клещи обжимные</w:t>
            </w:r>
          </w:p>
          <w:p w:rsidR="009F0F4E" w:rsidRDefault="009F0F4E" w:rsidP="00793052">
            <w:pPr>
              <w:rPr>
                <w:rFonts w:ascii="Times New Roman" w:hAnsi="Times New Roman" w:cs="Times New Roman"/>
                <w:sz w:val="24"/>
                <w:szCs w:val="24"/>
              </w:rPr>
            </w:pPr>
          </w:p>
          <w:p w:rsidR="00A14669" w:rsidRPr="00A14669" w:rsidRDefault="00A14669" w:rsidP="00A1466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A14669" w:rsidRPr="008025A0" w:rsidRDefault="00BC34ED" w:rsidP="00793052">
            <w:pPr>
              <w:rPr>
                <w:rFonts w:ascii="Times New Roman" w:hAnsi="Times New Roman" w:cs="Times New Roman"/>
                <w:sz w:val="24"/>
                <w:szCs w:val="24"/>
              </w:rPr>
            </w:pPr>
            <w:r w:rsidRPr="00BC34ED">
              <w:rPr>
                <w:rFonts w:ascii="Times New Roman" w:hAnsi="Times New Roman" w:cs="Times New Roman"/>
                <w:sz w:val="24"/>
                <w:szCs w:val="24"/>
              </w:rPr>
              <w:drawing>
                <wp:inline distT="0" distB="0" distL="0" distR="0" wp14:anchorId="74CDE693" wp14:editId="4188B13A">
                  <wp:extent cx="1647825" cy="1477846"/>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6468" cy="1485597"/>
                          </a:xfrm>
                          <a:prstGeom prst="rect">
                            <a:avLst/>
                          </a:prstGeom>
                        </pic:spPr>
                      </pic:pic>
                    </a:graphicData>
                  </a:graphic>
                </wp:inline>
              </w:drawing>
            </w:r>
          </w:p>
        </w:tc>
        <w:tc>
          <w:tcPr>
            <w:tcW w:w="7371" w:type="dxa"/>
            <w:shd w:val="clear" w:color="auto" w:fill="auto"/>
          </w:tcPr>
          <w:p w:rsidR="008025A0" w:rsidRDefault="00AB6AC9" w:rsidP="00AB6AC9">
            <w:pPr>
              <w:rPr>
                <w:rFonts w:ascii="Times New Roman" w:hAnsi="Times New Roman" w:cs="Times New Roman"/>
                <w:sz w:val="18"/>
                <w:szCs w:val="18"/>
              </w:rPr>
            </w:pPr>
            <w:r w:rsidRPr="00AB6AC9">
              <w:rPr>
                <w:rFonts w:ascii="Times New Roman" w:hAnsi="Times New Roman" w:cs="Times New Roman"/>
                <w:sz w:val="18"/>
                <w:szCs w:val="18"/>
              </w:rPr>
              <w:t>Пика для перфоратора по</w:t>
            </w:r>
            <w:r>
              <w:rPr>
                <w:rFonts w:ascii="Times New Roman" w:hAnsi="Times New Roman" w:cs="Times New Roman"/>
                <w:sz w:val="18"/>
                <w:szCs w:val="18"/>
              </w:rPr>
              <w:t xml:space="preserve"> </w:t>
            </w:r>
            <w:r w:rsidRPr="00AB6AC9">
              <w:rPr>
                <w:rFonts w:ascii="Times New Roman" w:hAnsi="Times New Roman" w:cs="Times New Roman"/>
                <w:sz w:val="18"/>
                <w:szCs w:val="18"/>
              </w:rPr>
              <w:t xml:space="preserve">бетону SDS </w:t>
            </w:r>
            <w:proofErr w:type="spellStart"/>
            <w:r w:rsidRPr="00AB6AC9">
              <w:rPr>
                <w:rFonts w:ascii="Times New Roman" w:hAnsi="Times New Roman" w:cs="Times New Roman"/>
                <w:sz w:val="18"/>
                <w:szCs w:val="18"/>
              </w:rPr>
              <w:t>max</w:t>
            </w:r>
            <w:proofErr w:type="spellEnd"/>
            <w:r w:rsidRPr="00AB6AC9">
              <w:rPr>
                <w:rFonts w:ascii="Times New Roman" w:hAnsi="Times New Roman" w:cs="Times New Roman"/>
                <w:sz w:val="18"/>
                <w:szCs w:val="18"/>
              </w:rPr>
              <w:t xml:space="preserve"> 600 мм</w:t>
            </w:r>
            <w:r>
              <w:rPr>
                <w:rFonts w:ascii="Times New Roman" w:hAnsi="Times New Roman" w:cs="Times New Roman"/>
                <w:sz w:val="18"/>
                <w:szCs w:val="18"/>
              </w:rPr>
              <w:t xml:space="preserve"> </w:t>
            </w:r>
            <w:proofErr w:type="spellStart"/>
            <w:r w:rsidRPr="00AB6AC9">
              <w:rPr>
                <w:rFonts w:ascii="Times New Roman" w:hAnsi="Times New Roman" w:cs="Times New Roman"/>
                <w:sz w:val="18"/>
                <w:szCs w:val="18"/>
              </w:rPr>
              <w:t>пикообразное</w:t>
            </w:r>
            <w:proofErr w:type="spellEnd"/>
          </w:p>
          <w:p w:rsidR="00276D36" w:rsidRDefault="00276D36" w:rsidP="00331D0E">
            <w:pPr>
              <w:rPr>
                <w:rFonts w:ascii="Times New Roman" w:hAnsi="Times New Roman" w:cs="Times New Roman"/>
                <w:sz w:val="18"/>
                <w:szCs w:val="18"/>
              </w:rPr>
            </w:pPr>
            <w:r>
              <w:rPr>
                <w:rFonts w:ascii="Times New Roman" w:hAnsi="Times New Roman" w:cs="Times New Roman"/>
                <w:sz w:val="18"/>
                <w:szCs w:val="18"/>
              </w:rPr>
              <w:t>Вид-электромонтажные</w:t>
            </w:r>
          </w:p>
          <w:p w:rsidR="00276D36" w:rsidRDefault="00276D36" w:rsidP="00331D0E">
            <w:pPr>
              <w:rPr>
                <w:rFonts w:ascii="Times New Roman" w:hAnsi="Times New Roman" w:cs="Times New Roman"/>
                <w:sz w:val="18"/>
                <w:szCs w:val="18"/>
              </w:rPr>
            </w:pPr>
            <w:r>
              <w:rPr>
                <w:rFonts w:ascii="Times New Roman" w:hAnsi="Times New Roman" w:cs="Times New Roman"/>
                <w:sz w:val="18"/>
                <w:szCs w:val="18"/>
              </w:rPr>
              <w:t>Диэлектрические – да</w:t>
            </w:r>
          </w:p>
          <w:p w:rsidR="00276D36" w:rsidRPr="00423B9C" w:rsidRDefault="00276D36" w:rsidP="00276D36">
            <w:pPr>
              <w:textAlignment w:val="baseline"/>
              <w:rPr>
                <w:rFonts w:ascii="Roboto" w:eastAsia="Times New Roman" w:hAnsi="Roboto" w:cs="Times New Roman"/>
                <w:color w:val="334059"/>
                <w:sz w:val="21"/>
                <w:szCs w:val="21"/>
                <w:lang w:eastAsia="ru-RU"/>
              </w:rPr>
            </w:pPr>
            <w:r w:rsidRPr="00423B9C">
              <w:rPr>
                <w:rFonts w:ascii="Roboto" w:eastAsia="Times New Roman" w:hAnsi="Roboto" w:cs="Times New Roman"/>
                <w:color w:val="334059"/>
                <w:sz w:val="21"/>
                <w:szCs w:val="21"/>
                <w:lang w:eastAsia="ru-RU"/>
              </w:rPr>
              <w:t>Конструктивные особенности</w:t>
            </w:r>
            <w:r>
              <w:rPr>
                <w:rFonts w:ascii="Roboto" w:eastAsia="Times New Roman" w:hAnsi="Roboto" w:cs="Times New Roman"/>
                <w:color w:val="334059"/>
                <w:sz w:val="21"/>
                <w:szCs w:val="21"/>
                <w:lang w:eastAsia="ru-RU"/>
              </w:rPr>
              <w:t xml:space="preserve"> - </w:t>
            </w:r>
            <w:r w:rsidRPr="00276D36">
              <w:rPr>
                <w:rFonts w:ascii="Roboto" w:eastAsia="Times New Roman" w:hAnsi="Roboto" w:cs="Times New Roman"/>
                <w:color w:val="334059"/>
                <w:sz w:val="21"/>
                <w:szCs w:val="21"/>
                <w:lang w:eastAsia="ru-RU"/>
              </w:rPr>
              <w:t>Регулятор прижимного усилия</w:t>
            </w:r>
          </w:p>
          <w:p w:rsidR="00276D36" w:rsidRDefault="00276D36" w:rsidP="00331D0E">
            <w:pPr>
              <w:rPr>
                <w:rFonts w:ascii="Times New Roman" w:hAnsi="Times New Roman" w:cs="Times New Roman"/>
                <w:sz w:val="18"/>
                <w:szCs w:val="18"/>
              </w:rPr>
            </w:pPr>
            <w:r w:rsidRPr="00276D36">
              <w:rPr>
                <w:rFonts w:ascii="Times New Roman" w:hAnsi="Times New Roman" w:cs="Times New Roman"/>
                <w:sz w:val="18"/>
                <w:szCs w:val="18"/>
              </w:rPr>
              <w:t>Принцип работы</w:t>
            </w:r>
            <w:r>
              <w:rPr>
                <w:rFonts w:ascii="Times New Roman" w:hAnsi="Times New Roman" w:cs="Times New Roman"/>
                <w:sz w:val="18"/>
                <w:szCs w:val="18"/>
              </w:rPr>
              <w:t xml:space="preserve"> - </w:t>
            </w:r>
            <w:r w:rsidRPr="00276D36">
              <w:rPr>
                <w:rFonts w:ascii="Times New Roman" w:hAnsi="Times New Roman" w:cs="Times New Roman"/>
                <w:sz w:val="18"/>
                <w:szCs w:val="18"/>
              </w:rPr>
              <w:t>Механический (ручной)</w:t>
            </w:r>
          </w:p>
          <w:p w:rsidR="00276D36" w:rsidRDefault="00276D36" w:rsidP="00331D0E">
            <w:pPr>
              <w:rPr>
                <w:rFonts w:ascii="Times New Roman" w:hAnsi="Times New Roman" w:cs="Times New Roman"/>
                <w:sz w:val="18"/>
                <w:szCs w:val="18"/>
              </w:rPr>
            </w:pPr>
            <w:r w:rsidRPr="00276D36">
              <w:rPr>
                <w:rFonts w:ascii="Times New Roman" w:hAnsi="Times New Roman" w:cs="Times New Roman"/>
                <w:sz w:val="18"/>
                <w:szCs w:val="18"/>
              </w:rPr>
              <w:t>Профиль обжима</w:t>
            </w:r>
            <w:r>
              <w:rPr>
                <w:rFonts w:ascii="Times New Roman" w:hAnsi="Times New Roman" w:cs="Times New Roman"/>
                <w:sz w:val="18"/>
                <w:szCs w:val="18"/>
              </w:rPr>
              <w:t xml:space="preserve"> – шестигранник</w:t>
            </w:r>
          </w:p>
          <w:p w:rsidR="00276D36" w:rsidRDefault="00276D36" w:rsidP="00331D0E">
            <w:pPr>
              <w:rPr>
                <w:rFonts w:ascii="Times New Roman" w:hAnsi="Times New Roman" w:cs="Times New Roman"/>
                <w:sz w:val="18"/>
                <w:szCs w:val="18"/>
              </w:rPr>
            </w:pPr>
            <w:r w:rsidRPr="00276D36">
              <w:rPr>
                <w:rFonts w:ascii="Times New Roman" w:hAnsi="Times New Roman" w:cs="Times New Roman"/>
                <w:sz w:val="18"/>
                <w:szCs w:val="18"/>
              </w:rPr>
              <w:t>Тип электромонтажных клещей</w:t>
            </w:r>
            <w:r>
              <w:rPr>
                <w:rFonts w:ascii="Times New Roman" w:hAnsi="Times New Roman" w:cs="Times New Roman"/>
                <w:sz w:val="18"/>
                <w:szCs w:val="18"/>
              </w:rPr>
              <w:t xml:space="preserve"> – обжимные</w:t>
            </w:r>
          </w:p>
          <w:p w:rsidR="00276D36" w:rsidRDefault="00276D36" w:rsidP="00331D0E">
            <w:pPr>
              <w:rPr>
                <w:rFonts w:ascii="Times New Roman" w:hAnsi="Times New Roman" w:cs="Times New Roman"/>
                <w:sz w:val="18"/>
                <w:szCs w:val="18"/>
              </w:rPr>
            </w:pPr>
            <w:r w:rsidRPr="00276D36">
              <w:rPr>
                <w:rFonts w:ascii="Times New Roman" w:hAnsi="Times New Roman" w:cs="Times New Roman"/>
                <w:sz w:val="18"/>
                <w:szCs w:val="18"/>
              </w:rPr>
              <w:t>Форма кабеля</w:t>
            </w:r>
            <w:r>
              <w:rPr>
                <w:rFonts w:ascii="Times New Roman" w:hAnsi="Times New Roman" w:cs="Times New Roman"/>
                <w:sz w:val="18"/>
                <w:szCs w:val="18"/>
              </w:rPr>
              <w:t xml:space="preserve"> – плоский, круглый</w:t>
            </w:r>
          </w:p>
          <w:p w:rsidR="00276D36" w:rsidRDefault="00276D36" w:rsidP="00331D0E">
            <w:pPr>
              <w:rPr>
                <w:rFonts w:ascii="Times New Roman" w:hAnsi="Times New Roman" w:cs="Times New Roman"/>
                <w:sz w:val="18"/>
                <w:szCs w:val="18"/>
              </w:rPr>
            </w:pPr>
            <w:r>
              <w:rPr>
                <w:rFonts w:ascii="Times New Roman" w:hAnsi="Times New Roman" w:cs="Times New Roman"/>
                <w:sz w:val="18"/>
                <w:szCs w:val="18"/>
              </w:rPr>
              <w:t>--------------------------------------------------------------------------</w:t>
            </w:r>
          </w:p>
          <w:p w:rsidR="00331D0E" w:rsidRPr="00331D0E" w:rsidRDefault="00331D0E" w:rsidP="00331D0E">
            <w:pPr>
              <w:rPr>
                <w:rFonts w:ascii="Times New Roman" w:hAnsi="Times New Roman" w:cs="Times New Roman"/>
                <w:sz w:val="18"/>
                <w:szCs w:val="18"/>
              </w:rPr>
            </w:pPr>
            <w:r w:rsidRPr="00331D0E">
              <w:rPr>
                <w:rFonts w:ascii="Times New Roman" w:hAnsi="Times New Roman" w:cs="Times New Roman"/>
                <w:sz w:val="18"/>
                <w:szCs w:val="18"/>
              </w:rPr>
              <w:t>Тип</w:t>
            </w:r>
            <w:r>
              <w:rPr>
                <w:rFonts w:ascii="Times New Roman" w:hAnsi="Times New Roman" w:cs="Times New Roman"/>
                <w:sz w:val="18"/>
                <w:szCs w:val="18"/>
              </w:rPr>
              <w:t xml:space="preserve"> - </w:t>
            </w:r>
            <w:r w:rsidRPr="00331D0E">
              <w:rPr>
                <w:rFonts w:ascii="Times New Roman" w:hAnsi="Times New Roman" w:cs="Times New Roman"/>
                <w:sz w:val="18"/>
                <w:szCs w:val="18"/>
              </w:rPr>
              <w:t>Пика для отбойного молотка</w:t>
            </w:r>
          </w:p>
          <w:p w:rsidR="00331D0E" w:rsidRPr="00331D0E" w:rsidRDefault="00331D0E" w:rsidP="00331D0E">
            <w:pPr>
              <w:rPr>
                <w:rFonts w:ascii="Times New Roman" w:hAnsi="Times New Roman" w:cs="Times New Roman"/>
                <w:sz w:val="18"/>
                <w:szCs w:val="18"/>
              </w:rPr>
            </w:pPr>
            <w:r w:rsidRPr="00331D0E">
              <w:rPr>
                <w:rFonts w:ascii="Times New Roman" w:hAnsi="Times New Roman" w:cs="Times New Roman"/>
                <w:sz w:val="18"/>
                <w:szCs w:val="18"/>
              </w:rPr>
              <w:t>Длина, мм</w:t>
            </w:r>
            <w:r>
              <w:rPr>
                <w:rFonts w:ascii="Times New Roman" w:hAnsi="Times New Roman" w:cs="Times New Roman"/>
                <w:sz w:val="18"/>
                <w:szCs w:val="18"/>
              </w:rPr>
              <w:t xml:space="preserve"> - </w:t>
            </w:r>
            <w:r w:rsidRPr="00331D0E">
              <w:rPr>
                <w:rFonts w:ascii="Times New Roman" w:hAnsi="Times New Roman" w:cs="Times New Roman"/>
                <w:sz w:val="18"/>
                <w:szCs w:val="18"/>
              </w:rPr>
              <w:t>600</w:t>
            </w:r>
          </w:p>
          <w:p w:rsidR="00331D0E" w:rsidRPr="00331D0E" w:rsidRDefault="00331D0E" w:rsidP="00331D0E">
            <w:pPr>
              <w:rPr>
                <w:rFonts w:ascii="Times New Roman" w:hAnsi="Times New Roman" w:cs="Times New Roman"/>
                <w:sz w:val="18"/>
                <w:szCs w:val="18"/>
              </w:rPr>
            </w:pPr>
            <w:r w:rsidRPr="00331D0E">
              <w:rPr>
                <w:rFonts w:ascii="Times New Roman" w:hAnsi="Times New Roman" w:cs="Times New Roman"/>
                <w:sz w:val="18"/>
                <w:szCs w:val="18"/>
              </w:rPr>
              <w:t>Патрон/шпиндель/крепление</w:t>
            </w:r>
            <w:r>
              <w:rPr>
                <w:rFonts w:ascii="Times New Roman" w:hAnsi="Times New Roman" w:cs="Times New Roman"/>
                <w:sz w:val="18"/>
                <w:szCs w:val="18"/>
              </w:rPr>
              <w:t xml:space="preserve"> - </w:t>
            </w:r>
            <w:r w:rsidRPr="00331D0E">
              <w:rPr>
                <w:rFonts w:ascii="Times New Roman" w:hAnsi="Times New Roman" w:cs="Times New Roman"/>
                <w:sz w:val="18"/>
                <w:szCs w:val="18"/>
              </w:rPr>
              <w:t>SDS-</w:t>
            </w:r>
            <w:proofErr w:type="spellStart"/>
            <w:r w:rsidRPr="00331D0E">
              <w:rPr>
                <w:rFonts w:ascii="Times New Roman" w:hAnsi="Times New Roman" w:cs="Times New Roman"/>
                <w:sz w:val="18"/>
                <w:szCs w:val="18"/>
              </w:rPr>
              <w:t>Max</w:t>
            </w:r>
            <w:proofErr w:type="spellEnd"/>
          </w:p>
          <w:p w:rsidR="00331D0E" w:rsidRPr="00331D0E" w:rsidRDefault="00331D0E" w:rsidP="00331D0E">
            <w:pPr>
              <w:rPr>
                <w:rFonts w:ascii="Times New Roman" w:hAnsi="Times New Roman" w:cs="Times New Roman"/>
                <w:sz w:val="18"/>
                <w:szCs w:val="18"/>
              </w:rPr>
            </w:pPr>
            <w:r w:rsidRPr="00331D0E">
              <w:rPr>
                <w:rFonts w:ascii="Times New Roman" w:hAnsi="Times New Roman" w:cs="Times New Roman"/>
                <w:sz w:val="18"/>
                <w:szCs w:val="18"/>
              </w:rPr>
              <w:t>Совместимый инструмент</w:t>
            </w:r>
            <w:r>
              <w:rPr>
                <w:rFonts w:ascii="Times New Roman" w:hAnsi="Times New Roman" w:cs="Times New Roman"/>
                <w:sz w:val="18"/>
                <w:szCs w:val="18"/>
              </w:rPr>
              <w:t xml:space="preserve"> - </w:t>
            </w:r>
            <w:r w:rsidRPr="00331D0E">
              <w:rPr>
                <w:rFonts w:ascii="Times New Roman" w:hAnsi="Times New Roman" w:cs="Times New Roman"/>
                <w:sz w:val="18"/>
                <w:szCs w:val="18"/>
              </w:rPr>
              <w:t>Дрель, Перфоратор</w:t>
            </w:r>
          </w:p>
          <w:p w:rsidR="00331D0E" w:rsidRPr="00331D0E" w:rsidRDefault="00331D0E" w:rsidP="00331D0E">
            <w:pPr>
              <w:rPr>
                <w:rFonts w:ascii="Times New Roman" w:hAnsi="Times New Roman" w:cs="Times New Roman"/>
                <w:sz w:val="18"/>
                <w:szCs w:val="18"/>
              </w:rPr>
            </w:pPr>
            <w:r w:rsidRPr="00331D0E">
              <w:rPr>
                <w:rFonts w:ascii="Times New Roman" w:hAnsi="Times New Roman" w:cs="Times New Roman"/>
                <w:sz w:val="18"/>
                <w:szCs w:val="18"/>
              </w:rPr>
              <w:t>Материал</w:t>
            </w:r>
            <w:r>
              <w:rPr>
                <w:rFonts w:ascii="Times New Roman" w:hAnsi="Times New Roman" w:cs="Times New Roman"/>
                <w:sz w:val="18"/>
                <w:szCs w:val="18"/>
              </w:rPr>
              <w:t xml:space="preserve"> - </w:t>
            </w:r>
            <w:r w:rsidRPr="00331D0E">
              <w:rPr>
                <w:rFonts w:ascii="Times New Roman" w:hAnsi="Times New Roman" w:cs="Times New Roman"/>
                <w:sz w:val="18"/>
                <w:szCs w:val="18"/>
              </w:rPr>
              <w:t>Сталь</w:t>
            </w:r>
          </w:p>
          <w:p w:rsidR="00331D0E" w:rsidRDefault="00331D0E" w:rsidP="00331D0E">
            <w:pPr>
              <w:rPr>
                <w:rFonts w:ascii="Times New Roman" w:hAnsi="Times New Roman" w:cs="Times New Roman"/>
                <w:sz w:val="18"/>
                <w:szCs w:val="18"/>
              </w:rPr>
            </w:pPr>
            <w:r w:rsidRPr="00331D0E">
              <w:rPr>
                <w:rFonts w:ascii="Times New Roman" w:hAnsi="Times New Roman" w:cs="Times New Roman"/>
                <w:sz w:val="18"/>
                <w:szCs w:val="18"/>
              </w:rPr>
              <w:t>Назначение</w:t>
            </w:r>
            <w:r>
              <w:rPr>
                <w:rFonts w:ascii="Times New Roman" w:hAnsi="Times New Roman" w:cs="Times New Roman"/>
                <w:sz w:val="18"/>
                <w:szCs w:val="18"/>
              </w:rPr>
              <w:t xml:space="preserve"> - </w:t>
            </w:r>
            <w:r w:rsidRPr="00331D0E">
              <w:rPr>
                <w:rFonts w:ascii="Times New Roman" w:hAnsi="Times New Roman" w:cs="Times New Roman"/>
                <w:sz w:val="18"/>
                <w:szCs w:val="18"/>
              </w:rPr>
              <w:t xml:space="preserve">Для бетона, </w:t>
            </w:r>
            <w:proofErr w:type="gramStart"/>
            <w:r w:rsidRPr="00331D0E">
              <w:rPr>
                <w:rFonts w:ascii="Times New Roman" w:hAnsi="Times New Roman" w:cs="Times New Roman"/>
                <w:sz w:val="18"/>
                <w:szCs w:val="18"/>
              </w:rPr>
              <w:t>Для</w:t>
            </w:r>
            <w:proofErr w:type="gramEnd"/>
            <w:r w:rsidRPr="00331D0E">
              <w:rPr>
                <w:rFonts w:ascii="Times New Roman" w:hAnsi="Times New Roman" w:cs="Times New Roman"/>
                <w:sz w:val="18"/>
                <w:szCs w:val="18"/>
              </w:rPr>
              <w:t xml:space="preserve"> камня, Для кирпичной кладки</w:t>
            </w:r>
          </w:p>
          <w:p w:rsidR="00AB6AC9" w:rsidRPr="00827D78" w:rsidRDefault="00463ED0" w:rsidP="00AB6AC9">
            <w:pPr>
              <w:rPr>
                <w:rFonts w:ascii="Times New Roman" w:hAnsi="Times New Roman" w:cs="Times New Roman"/>
                <w:sz w:val="18"/>
                <w:szCs w:val="18"/>
              </w:rPr>
            </w:pPr>
            <w:r w:rsidRPr="00463ED0">
              <w:rPr>
                <w:rFonts w:ascii="Times New Roman" w:hAnsi="Times New Roman" w:cs="Times New Roman"/>
                <w:sz w:val="18"/>
                <w:szCs w:val="18"/>
              </w:rPr>
              <w:t>предназначены для обжима наконечников и гильз с сечением проводов от 0,08 до 10 мм² (28-7 AWG) и от 0,25 до 6 мм² (23-10 AWG)</w:t>
            </w:r>
          </w:p>
        </w:tc>
        <w:tc>
          <w:tcPr>
            <w:tcW w:w="851" w:type="dxa"/>
            <w:shd w:val="clear" w:color="auto" w:fill="auto"/>
          </w:tcPr>
          <w:p w:rsidR="008025A0" w:rsidRPr="00BE58DC" w:rsidRDefault="008025A0" w:rsidP="008025A0">
            <w:pPr>
              <w:pStyle w:val="a3"/>
              <w:ind w:left="0"/>
              <w:jc w:val="center"/>
              <w:rPr>
                <w:rFonts w:ascii="Times New Roman" w:hAnsi="Times New Roman" w:cs="Times New Roman"/>
              </w:rPr>
            </w:pPr>
            <w:proofErr w:type="spellStart"/>
            <w:r w:rsidRPr="00BE58DC">
              <w:rPr>
                <w:rFonts w:ascii="Times New Roman" w:hAnsi="Times New Roman" w:cs="Times New Roman"/>
              </w:rPr>
              <w:t>шт</w:t>
            </w:r>
            <w:proofErr w:type="spellEnd"/>
          </w:p>
        </w:tc>
        <w:tc>
          <w:tcPr>
            <w:tcW w:w="851" w:type="dxa"/>
            <w:shd w:val="clear" w:color="auto" w:fill="auto"/>
          </w:tcPr>
          <w:p w:rsidR="008025A0" w:rsidRPr="008025A0" w:rsidRDefault="00BE12F0" w:rsidP="008025A0">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E0C56" w:rsidRPr="001E04EE" w:rsidTr="00AF5A9A">
        <w:tc>
          <w:tcPr>
            <w:tcW w:w="691" w:type="dxa"/>
            <w:shd w:val="clear" w:color="auto" w:fill="auto"/>
          </w:tcPr>
          <w:p w:rsidR="008E0C56" w:rsidRPr="003D7826" w:rsidRDefault="008E0C56" w:rsidP="008E0C56">
            <w:pPr>
              <w:pStyle w:val="a3"/>
              <w:ind w:left="0"/>
              <w:rPr>
                <w:rFonts w:ascii="Times New Roman" w:hAnsi="Times New Roman" w:cs="Times New Roman"/>
                <w:b/>
              </w:rPr>
            </w:pPr>
            <w:r>
              <w:rPr>
                <w:rFonts w:ascii="Times New Roman" w:hAnsi="Times New Roman" w:cs="Times New Roman"/>
                <w:b/>
              </w:rPr>
              <w:t>5</w:t>
            </w:r>
          </w:p>
        </w:tc>
        <w:tc>
          <w:tcPr>
            <w:tcW w:w="2287" w:type="dxa"/>
            <w:shd w:val="clear" w:color="auto" w:fill="auto"/>
          </w:tcPr>
          <w:p w:rsidR="008E0C56" w:rsidRDefault="008E0C56" w:rsidP="008E0C56">
            <w:pPr>
              <w:pStyle w:val="a3"/>
              <w:ind w:left="0"/>
              <w:rPr>
                <w:rFonts w:ascii="Times New Roman" w:hAnsi="Times New Roman" w:cs="Times New Roman"/>
              </w:rPr>
            </w:pPr>
            <w:r>
              <w:rPr>
                <w:rFonts w:ascii="Times New Roman" w:hAnsi="Times New Roman" w:cs="Times New Roman"/>
              </w:rPr>
              <w:t xml:space="preserve">ОКПД2: </w:t>
            </w:r>
            <w:r w:rsidR="000B09C9" w:rsidRPr="000B09C9">
              <w:rPr>
                <w:rFonts w:ascii="Times New Roman" w:hAnsi="Times New Roman" w:cs="Times New Roman"/>
              </w:rPr>
              <w:t>25.73.30.120</w:t>
            </w:r>
          </w:p>
          <w:p w:rsidR="008E0C56" w:rsidRDefault="008E0C56" w:rsidP="008E0C56">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9F0F4E" w:rsidRDefault="009F0F4E" w:rsidP="00A14669">
            <w:pPr>
              <w:rPr>
                <w:rFonts w:ascii="Times New Roman" w:hAnsi="Times New Roman" w:cs="Times New Roman"/>
                <w:b/>
                <w:sz w:val="24"/>
                <w:szCs w:val="24"/>
              </w:rPr>
            </w:pPr>
            <w:r w:rsidRPr="009F0F4E">
              <w:rPr>
                <w:rFonts w:ascii="Times New Roman" w:hAnsi="Times New Roman" w:cs="Times New Roman"/>
                <w:b/>
                <w:sz w:val="24"/>
                <w:szCs w:val="24"/>
              </w:rPr>
              <w:t xml:space="preserve">Надфили по металлу набор 6 </w:t>
            </w:r>
            <w:proofErr w:type="spellStart"/>
            <w:r w:rsidRPr="009F0F4E">
              <w:rPr>
                <w:rFonts w:ascii="Times New Roman" w:hAnsi="Times New Roman" w:cs="Times New Roman"/>
                <w:b/>
                <w:sz w:val="24"/>
                <w:szCs w:val="24"/>
              </w:rPr>
              <w:t>шт</w:t>
            </w:r>
            <w:proofErr w:type="spellEnd"/>
          </w:p>
          <w:p w:rsidR="009F0F4E" w:rsidRDefault="009F0F4E" w:rsidP="00A14669">
            <w:pPr>
              <w:rPr>
                <w:rFonts w:ascii="Times New Roman" w:hAnsi="Times New Roman" w:cs="Times New Roman"/>
                <w:b/>
                <w:sz w:val="24"/>
                <w:szCs w:val="24"/>
              </w:rPr>
            </w:pPr>
          </w:p>
          <w:p w:rsidR="00A14669" w:rsidRPr="00A14669" w:rsidRDefault="00A14669" w:rsidP="00A1466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A14669" w:rsidRPr="008E10E1" w:rsidRDefault="002A7381" w:rsidP="00785C2E">
            <w:pPr>
              <w:rPr>
                <w:rFonts w:ascii="Times New Roman" w:hAnsi="Times New Roman" w:cs="Times New Roman"/>
                <w:b/>
                <w:sz w:val="24"/>
                <w:szCs w:val="24"/>
              </w:rPr>
            </w:pPr>
            <w:r w:rsidRPr="002A7381">
              <w:rPr>
                <w:rFonts w:ascii="Times New Roman" w:hAnsi="Times New Roman" w:cs="Times New Roman"/>
                <w:b/>
                <w:sz w:val="24"/>
                <w:szCs w:val="24"/>
              </w:rPr>
              <w:drawing>
                <wp:inline distT="0" distB="0" distL="0" distR="0" wp14:anchorId="68746CC6" wp14:editId="49B92620">
                  <wp:extent cx="814388" cy="1021195"/>
                  <wp:effectExtent l="0" t="8255"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837571" cy="1050265"/>
                          </a:xfrm>
                          <a:prstGeom prst="rect">
                            <a:avLst/>
                          </a:prstGeom>
                        </pic:spPr>
                      </pic:pic>
                    </a:graphicData>
                  </a:graphic>
                </wp:inline>
              </w:drawing>
            </w:r>
          </w:p>
          <w:p w:rsidR="008635B5" w:rsidRPr="008025A0" w:rsidRDefault="008635B5" w:rsidP="00793052">
            <w:pPr>
              <w:rPr>
                <w:rFonts w:ascii="Times New Roman" w:hAnsi="Times New Roman" w:cs="Times New Roman"/>
                <w:sz w:val="24"/>
                <w:szCs w:val="24"/>
              </w:rPr>
            </w:pPr>
          </w:p>
        </w:tc>
        <w:tc>
          <w:tcPr>
            <w:tcW w:w="7371" w:type="dxa"/>
            <w:shd w:val="clear" w:color="auto" w:fill="auto"/>
          </w:tcPr>
          <w:p w:rsidR="00074CA2"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Надфили по металлу набор 6 шт.</w:t>
            </w:r>
          </w:p>
          <w:p w:rsid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Назначение напильника</w:t>
            </w:r>
            <w:r>
              <w:rPr>
                <w:rFonts w:ascii="Times New Roman" w:hAnsi="Times New Roman" w:cs="Times New Roman"/>
                <w:sz w:val="18"/>
                <w:szCs w:val="18"/>
              </w:rPr>
              <w:t xml:space="preserve"> -  </w:t>
            </w:r>
            <w:r w:rsidRPr="002A7381">
              <w:rPr>
                <w:rFonts w:ascii="Times New Roman" w:hAnsi="Times New Roman" w:cs="Times New Roman"/>
                <w:sz w:val="18"/>
                <w:szCs w:val="18"/>
              </w:rPr>
              <w:t xml:space="preserve">По дереву, </w:t>
            </w:r>
            <w:proofErr w:type="gramStart"/>
            <w:r w:rsidRPr="002A7381">
              <w:rPr>
                <w:rFonts w:ascii="Times New Roman" w:hAnsi="Times New Roman" w:cs="Times New Roman"/>
                <w:sz w:val="18"/>
                <w:szCs w:val="18"/>
              </w:rPr>
              <w:t>По</w:t>
            </w:r>
            <w:proofErr w:type="gramEnd"/>
            <w:r w:rsidRPr="002A7381">
              <w:rPr>
                <w:rFonts w:ascii="Times New Roman" w:hAnsi="Times New Roman" w:cs="Times New Roman"/>
                <w:sz w:val="18"/>
                <w:szCs w:val="18"/>
              </w:rPr>
              <w:t xml:space="preserve"> металлу, По камню, По стеклу</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Длина, мм</w:t>
            </w:r>
            <w:r>
              <w:rPr>
                <w:rFonts w:ascii="Times New Roman" w:hAnsi="Times New Roman" w:cs="Times New Roman"/>
                <w:sz w:val="18"/>
                <w:szCs w:val="18"/>
              </w:rPr>
              <w:t xml:space="preserve"> - </w:t>
            </w:r>
            <w:r w:rsidRPr="002A7381">
              <w:rPr>
                <w:rFonts w:ascii="Times New Roman" w:hAnsi="Times New Roman" w:cs="Times New Roman"/>
                <w:sz w:val="18"/>
                <w:szCs w:val="18"/>
              </w:rPr>
              <w:t>150</w:t>
            </w:r>
          </w:p>
          <w:p w:rsid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Ширина, мм</w:t>
            </w:r>
            <w:r>
              <w:rPr>
                <w:rFonts w:ascii="Times New Roman" w:hAnsi="Times New Roman" w:cs="Times New Roman"/>
                <w:sz w:val="18"/>
                <w:szCs w:val="18"/>
              </w:rPr>
              <w:t xml:space="preserve"> - </w:t>
            </w:r>
            <w:r w:rsidRPr="002A7381">
              <w:rPr>
                <w:rFonts w:ascii="Times New Roman" w:hAnsi="Times New Roman" w:cs="Times New Roman"/>
                <w:sz w:val="18"/>
                <w:szCs w:val="18"/>
              </w:rPr>
              <w:t>5</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Комплект:</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Чехол для хранения.</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Надфиль плоский тупоносый.</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Надфиль плоский остроносый.</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Надфиль трехгранный.</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Надфиль квадратный.</w:t>
            </w:r>
          </w:p>
          <w:p w:rsidR="002A7381" w:rsidRP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Надфиль полукруглый.</w:t>
            </w:r>
          </w:p>
          <w:p w:rsidR="002A7381" w:rsidRDefault="002A7381" w:rsidP="002A7381">
            <w:pPr>
              <w:rPr>
                <w:rFonts w:ascii="Times New Roman" w:hAnsi="Times New Roman" w:cs="Times New Roman"/>
                <w:sz w:val="18"/>
                <w:szCs w:val="18"/>
              </w:rPr>
            </w:pPr>
            <w:r w:rsidRPr="002A7381">
              <w:rPr>
                <w:rFonts w:ascii="Times New Roman" w:hAnsi="Times New Roman" w:cs="Times New Roman"/>
                <w:sz w:val="18"/>
                <w:szCs w:val="18"/>
              </w:rPr>
              <w:t>• Надфиль круглый.</w:t>
            </w:r>
          </w:p>
        </w:tc>
        <w:tc>
          <w:tcPr>
            <w:tcW w:w="851" w:type="dxa"/>
            <w:shd w:val="clear" w:color="auto" w:fill="auto"/>
          </w:tcPr>
          <w:p w:rsidR="008E0C56" w:rsidRPr="00BE58DC" w:rsidRDefault="008E0C56" w:rsidP="008E0C56">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8E0C56" w:rsidRPr="008025A0" w:rsidRDefault="002A7381" w:rsidP="008E0C56">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8E0C56" w:rsidRPr="001E04EE" w:rsidTr="00AF5A9A">
        <w:tc>
          <w:tcPr>
            <w:tcW w:w="691" w:type="dxa"/>
            <w:shd w:val="clear" w:color="auto" w:fill="auto"/>
          </w:tcPr>
          <w:p w:rsidR="008E0C56" w:rsidRPr="003D7826" w:rsidRDefault="008E0C56" w:rsidP="008E0C56">
            <w:pPr>
              <w:pStyle w:val="a3"/>
              <w:ind w:left="0"/>
              <w:rPr>
                <w:rFonts w:ascii="Times New Roman" w:hAnsi="Times New Roman" w:cs="Times New Roman"/>
                <w:b/>
              </w:rPr>
            </w:pPr>
            <w:r>
              <w:rPr>
                <w:rFonts w:ascii="Times New Roman" w:hAnsi="Times New Roman" w:cs="Times New Roman"/>
                <w:b/>
              </w:rPr>
              <w:t>6</w:t>
            </w:r>
          </w:p>
        </w:tc>
        <w:tc>
          <w:tcPr>
            <w:tcW w:w="2287" w:type="dxa"/>
            <w:shd w:val="clear" w:color="auto" w:fill="auto"/>
          </w:tcPr>
          <w:p w:rsidR="008E0C56" w:rsidRDefault="008E0C56" w:rsidP="008E0C56">
            <w:pPr>
              <w:pStyle w:val="a3"/>
              <w:ind w:left="0"/>
              <w:rPr>
                <w:rFonts w:ascii="Times New Roman" w:hAnsi="Times New Roman" w:cs="Times New Roman"/>
              </w:rPr>
            </w:pPr>
            <w:r>
              <w:rPr>
                <w:rFonts w:ascii="Times New Roman" w:hAnsi="Times New Roman" w:cs="Times New Roman"/>
              </w:rPr>
              <w:t xml:space="preserve">ОКПД2: </w:t>
            </w:r>
            <w:r w:rsidR="000B09C9" w:rsidRPr="000B09C9">
              <w:rPr>
                <w:rFonts w:ascii="Times New Roman" w:hAnsi="Times New Roman" w:cs="Times New Roman"/>
              </w:rPr>
              <w:t>27.40.21.120</w:t>
            </w:r>
          </w:p>
          <w:p w:rsidR="008E0C56" w:rsidRDefault="008E0C56"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8E10E1" w:rsidRDefault="009F0F4E" w:rsidP="00601B3B">
            <w:pPr>
              <w:rPr>
                <w:rFonts w:ascii="Times New Roman" w:hAnsi="Times New Roman" w:cs="Times New Roman"/>
                <w:b/>
                <w:sz w:val="24"/>
                <w:szCs w:val="24"/>
              </w:rPr>
            </w:pPr>
            <w:r w:rsidRPr="009F0F4E">
              <w:rPr>
                <w:rFonts w:ascii="Times New Roman" w:hAnsi="Times New Roman" w:cs="Times New Roman"/>
                <w:b/>
                <w:sz w:val="24"/>
                <w:szCs w:val="24"/>
              </w:rPr>
              <w:t>Фонарь налобный аккумуляторный</w:t>
            </w:r>
          </w:p>
          <w:p w:rsidR="009F0F4E" w:rsidRDefault="009F0F4E" w:rsidP="00601B3B">
            <w:pPr>
              <w:rPr>
                <w:rFonts w:ascii="Times New Roman" w:hAnsi="Times New Roman" w:cs="Times New Roman"/>
                <w:b/>
                <w:sz w:val="24"/>
                <w:szCs w:val="24"/>
              </w:rPr>
            </w:pPr>
          </w:p>
          <w:p w:rsidR="00A14669" w:rsidRPr="00A14669" w:rsidRDefault="00A14669" w:rsidP="00A1466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A14669" w:rsidRPr="008E10E1" w:rsidRDefault="00E602BE" w:rsidP="00601B3B">
            <w:pPr>
              <w:rPr>
                <w:rFonts w:ascii="Times New Roman" w:hAnsi="Times New Roman" w:cs="Times New Roman"/>
                <w:b/>
                <w:sz w:val="24"/>
                <w:szCs w:val="24"/>
              </w:rPr>
            </w:pPr>
            <w:r w:rsidRPr="00E602BE">
              <w:rPr>
                <w:rFonts w:ascii="Times New Roman" w:hAnsi="Times New Roman" w:cs="Times New Roman"/>
                <w:b/>
                <w:sz w:val="24"/>
                <w:szCs w:val="24"/>
              </w:rPr>
              <w:drawing>
                <wp:inline distT="0" distB="0" distL="0" distR="0" wp14:anchorId="1ACB40E2" wp14:editId="478C3980">
                  <wp:extent cx="1104900" cy="15128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09645" cy="1519382"/>
                          </a:xfrm>
                          <a:prstGeom prst="rect">
                            <a:avLst/>
                          </a:prstGeom>
                        </pic:spPr>
                      </pic:pic>
                    </a:graphicData>
                  </a:graphic>
                </wp:inline>
              </w:drawing>
            </w:r>
          </w:p>
          <w:p w:rsidR="00067472" w:rsidRPr="008025A0" w:rsidRDefault="00067472" w:rsidP="00793052">
            <w:pPr>
              <w:rPr>
                <w:rFonts w:ascii="Times New Roman" w:hAnsi="Times New Roman" w:cs="Times New Roman"/>
                <w:sz w:val="24"/>
                <w:szCs w:val="24"/>
              </w:rPr>
            </w:pPr>
          </w:p>
        </w:tc>
        <w:tc>
          <w:tcPr>
            <w:tcW w:w="7371" w:type="dxa"/>
            <w:shd w:val="clear" w:color="auto" w:fill="auto"/>
          </w:tcPr>
          <w:p w:rsidR="003C2628" w:rsidRDefault="00E602BE" w:rsidP="009C22A1">
            <w:pPr>
              <w:rPr>
                <w:rFonts w:ascii="Times New Roman" w:hAnsi="Times New Roman" w:cs="Times New Roman"/>
                <w:sz w:val="18"/>
                <w:szCs w:val="18"/>
              </w:rPr>
            </w:pPr>
            <w:r w:rsidRPr="00E602BE">
              <w:rPr>
                <w:rFonts w:ascii="Times New Roman" w:hAnsi="Times New Roman" w:cs="Times New Roman"/>
                <w:sz w:val="18"/>
                <w:szCs w:val="18"/>
              </w:rPr>
              <w:t>Фонарь налобный аккумуляторный мощный LED с зарядкой USB-C, яркий светодиодный фонарь на голову</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Тип</w:t>
            </w:r>
            <w:r>
              <w:rPr>
                <w:rFonts w:ascii="Times New Roman" w:hAnsi="Times New Roman" w:cs="Times New Roman"/>
                <w:sz w:val="18"/>
                <w:szCs w:val="18"/>
              </w:rPr>
              <w:t xml:space="preserve"> - </w:t>
            </w:r>
            <w:r w:rsidRPr="00E602BE">
              <w:rPr>
                <w:rFonts w:ascii="Times New Roman" w:hAnsi="Times New Roman" w:cs="Times New Roman"/>
                <w:sz w:val="18"/>
                <w:szCs w:val="18"/>
              </w:rPr>
              <w:t>Налобный фонарь</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Макс. световой поток, Люмен</w:t>
            </w:r>
            <w:r>
              <w:rPr>
                <w:rFonts w:ascii="Times New Roman" w:hAnsi="Times New Roman" w:cs="Times New Roman"/>
                <w:sz w:val="18"/>
                <w:szCs w:val="18"/>
              </w:rPr>
              <w:t xml:space="preserve"> - </w:t>
            </w:r>
            <w:r w:rsidRPr="00E602BE">
              <w:rPr>
                <w:rFonts w:ascii="Times New Roman" w:hAnsi="Times New Roman" w:cs="Times New Roman"/>
                <w:sz w:val="18"/>
                <w:szCs w:val="18"/>
              </w:rPr>
              <w:t>18000</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Мощность, Вт</w:t>
            </w:r>
            <w:r>
              <w:rPr>
                <w:rFonts w:ascii="Times New Roman" w:hAnsi="Times New Roman" w:cs="Times New Roman"/>
                <w:sz w:val="18"/>
                <w:szCs w:val="18"/>
              </w:rPr>
              <w:t xml:space="preserve"> - </w:t>
            </w:r>
            <w:r w:rsidRPr="00E602BE">
              <w:rPr>
                <w:rFonts w:ascii="Times New Roman" w:hAnsi="Times New Roman" w:cs="Times New Roman"/>
                <w:sz w:val="18"/>
                <w:szCs w:val="18"/>
              </w:rPr>
              <w:t>20</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Оттенок света</w:t>
            </w:r>
            <w:r>
              <w:rPr>
                <w:rFonts w:ascii="Times New Roman" w:hAnsi="Times New Roman" w:cs="Times New Roman"/>
                <w:sz w:val="18"/>
                <w:szCs w:val="18"/>
              </w:rPr>
              <w:t xml:space="preserve"> - </w:t>
            </w:r>
            <w:r w:rsidRPr="00E602BE">
              <w:rPr>
                <w:rFonts w:ascii="Times New Roman" w:hAnsi="Times New Roman" w:cs="Times New Roman"/>
                <w:sz w:val="18"/>
                <w:szCs w:val="18"/>
              </w:rPr>
              <w:t>Теплый белый, Дневной белый</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 xml:space="preserve">Формат (типоразмер) элементов </w:t>
            </w:r>
            <w:proofErr w:type="gramStart"/>
            <w:r w:rsidRPr="00E602BE">
              <w:rPr>
                <w:rFonts w:ascii="Times New Roman" w:hAnsi="Times New Roman" w:cs="Times New Roman"/>
                <w:sz w:val="18"/>
                <w:szCs w:val="18"/>
              </w:rPr>
              <w:t>питания</w:t>
            </w:r>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 </w:t>
            </w:r>
            <w:r w:rsidRPr="00E602BE">
              <w:rPr>
                <w:rFonts w:ascii="Times New Roman" w:hAnsi="Times New Roman" w:cs="Times New Roman"/>
                <w:sz w:val="18"/>
                <w:szCs w:val="18"/>
              </w:rPr>
              <w:t>18650</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Кол-во режимов</w:t>
            </w:r>
            <w:r>
              <w:rPr>
                <w:rFonts w:ascii="Times New Roman" w:hAnsi="Times New Roman" w:cs="Times New Roman"/>
                <w:sz w:val="18"/>
                <w:szCs w:val="18"/>
              </w:rPr>
              <w:t xml:space="preserve"> - </w:t>
            </w:r>
            <w:r w:rsidRPr="00E602BE">
              <w:rPr>
                <w:rFonts w:ascii="Times New Roman" w:hAnsi="Times New Roman" w:cs="Times New Roman"/>
                <w:sz w:val="18"/>
                <w:szCs w:val="18"/>
              </w:rPr>
              <w:t>5</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 xml:space="preserve">Комплектация элементом </w:t>
            </w:r>
            <w:proofErr w:type="gramStart"/>
            <w:r w:rsidRPr="00E602BE">
              <w:rPr>
                <w:rFonts w:ascii="Times New Roman" w:hAnsi="Times New Roman" w:cs="Times New Roman"/>
                <w:sz w:val="18"/>
                <w:szCs w:val="18"/>
              </w:rPr>
              <w:t>питания</w:t>
            </w:r>
            <w:r>
              <w:rPr>
                <w:rFonts w:ascii="Times New Roman" w:hAnsi="Times New Roman" w:cs="Times New Roman"/>
                <w:sz w:val="18"/>
                <w:szCs w:val="18"/>
              </w:rPr>
              <w:t xml:space="preserve">  -</w:t>
            </w:r>
            <w:proofErr w:type="gramEnd"/>
            <w:r w:rsidRPr="00E602BE">
              <w:rPr>
                <w:rFonts w:ascii="Times New Roman" w:hAnsi="Times New Roman" w:cs="Times New Roman"/>
                <w:sz w:val="18"/>
                <w:szCs w:val="18"/>
              </w:rPr>
              <w:t>Входит в комплект</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Степень защиты от влаги и пыли</w:t>
            </w:r>
            <w:r>
              <w:rPr>
                <w:rFonts w:ascii="Times New Roman" w:hAnsi="Times New Roman" w:cs="Times New Roman"/>
                <w:sz w:val="18"/>
                <w:szCs w:val="18"/>
              </w:rPr>
              <w:t xml:space="preserve"> - </w:t>
            </w:r>
            <w:r w:rsidRPr="00E602BE">
              <w:rPr>
                <w:rFonts w:ascii="Times New Roman" w:hAnsi="Times New Roman" w:cs="Times New Roman"/>
                <w:sz w:val="18"/>
                <w:szCs w:val="18"/>
              </w:rPr>
              <w:t>IPX6</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Особенности фонаря</w:t>
            </w:r>
            <w:r>
              <w:rPr>
                <w:rFonts w:ascii="Times New Roman" w:hAnsi="Times New Roman" w:cs="Times New Roman"/>
                <w:sz w:val="18"/>
                <w:szCs w:val="18"/>
              </w:rPr>
              <w:t xml:space="preserve"> - </w:t>
            </w:r>
            <w:r w:rsidRPr="00E602BE">
              <w:rPr>
                <w:rFonts w:ascii="Times New Roman" w:hAnsi="Times New Roman" w:cs="Times New Roman"/>
                <w:sz w:val="18"/>
                <w:szCs w:val="18"/>
              </w:rPr>
              <w:t xml:space="preserve">Поисково-розыскной, </w:t>
            </w:r>
            <w:proofErr w:type="spellStart"/>
            <w:r w:rsidRPr="00E602BE">
              <w:rPr>
                <w:rFonts w:ascii="Times New Roman" w:hAnsi="Times New Roman" w:cs="Times New Roman"/>
                <w:sz w:val="18"/>
                <w:szCs w:val="18"/>
              </w:rPr>
              <w:t>Zoom</w:t>
            </w:r>
            <w:proofErr w:type="spellEnd"/>
            <w:r w:rsidRPr="00E602BE">
              <w:rPr>
                <w:rFonts w:ascii="Times New Roman" w:hAnsi="Times New Roman" w:cs="Times New Roman"/>
                <w:sz w:val="18"/>
                <w:szCs w:val="18"/>
              </w:rPr>
              <w:t xml:space="preserve"> фокусировка, Аварийный маячок</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Модель светодиода</w:t>
            </w:r>
            <w:r>
              <w:rPr>
                <w:rFonts w:ascii="Times New Roman" w:hAnsi="Times New Roman" w:cs="Times New Roman"/>
                <w:sz w:val="18"/>
                <w:szCs w:val="18"/>
              </w:rPr>
              <w:t xml:space="preserve"> - </w:t>
            </w:r>
            <w:r w:rsidRPr="00E602BE">
              <w:rPr>
                <w:rFonts w:ascii="Times New Roman" w:hAnsi="Times New Roman" w:cs="Times New Roman"/>
                <w:sz w:val="18"/>
                <w:szCs w:val="18"/>
              </w:rPr>
              <w:t xml:space="preserve">COB LED диоды; XPE LED </w:t>
            </w:r>
            <w:proofErr w:type="spellStart"/>
            <w:r w:rsidRPr="00E602BE">
              <w:rPr>
                <w:rFonts w:ascii="Times New Roman" w:hAnsi="Times New Roman" w:cs="Times New Roman"/>
                <w:sz w:val="18"/>
                <w:szCs w:val="18"/>
              </w:rPr>
              <w:t>Lights</w:t>
            </w:r>
            <w:proofErr w:type="spellEnd"/>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Тип элементов питания</w:t>
            </w:r>
            <w:r>
              <w:rPr>
                <w:rFonts w:ascii="Times New Roman" w:hAnsi="Times New Roman" w:cs="Times New Roman"/>
                <w:sz w:val="18"/>
                <w:szCs w:val="18"/>
              </w:rPr>
              <w:t xml:space="preserve"> - </w:t>
            </w:r>
            <w:proofErr w:type="spellStart"/>
            <w:r w:rsidRPr="00E602BE">
              <w:rPr>
                <w:rFonts w:ascii="Times New Roman" w:hAnsi="Times New Roman" w:cs="Times New Roman"/>
                <w:sz w:val="18"/>
                <w:szCs w:val="18"/>
              </w:rPr>
              <w:t>Li-ion</w:t>
            </w:r>
            <w:proofErr w:type="spellEnd"/>
            <w:r w:rsidRPr="00E602BE">
              <w:rPr>
                <w:rFonts w:ascii="Times New Roman" w:hAnsi="Times New Roman" w:cs="Times New Roman"/>
                <w:sz w:val="18"/>
                <w:szCs w:val="18"/>
              </w:rPr>
              <w:t xml:space="preserve"> аккумулятор</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Кол-во светодиодов</w:t>
            </w:r>
            <w:r>
              <w:rPr>
                <w:rFonts w:ascii="Times New Roman" w:hAnsi="Times New Roman" w:cs="Times New Roman"/>
                <w:sz w:val="18"/>
                <w:szCs w:val="18"/>
              </w:rPr>
              <w:t xml:space="preserve"> - </w:t>
            </w:r>
            <w:r w:rsidRPr="00E602BE">
              <w:rPr>
                <w:rFonts w:ascii="Times New Roman" w:hAnsi="Times New Roman" w:cs="Times New Roman"/>
                <w:sz w:val="18"/>
                <w:szCs w:val="18"/>
              </w:rPr>
              <w:t>2</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Комплектация зарядным устройством</w:t>
            </w:r>
            <w:r>
              <w:rPr>
                <w:rFonts w:ascii="Times New Roman" w:hAnsi="Times New Roman" w:cs="Times New Roman"/>
                <w:sz w:val="18"/>
                <w:szCs w:val="18"/>
              </w:rPr>
              <w:t xml:space="preserve"> - </w:t>
            </w:r>
            <w:r w:rsidRPr="00E602BE">
              <w:rPr>
                <w:rFonts w:ascii="Times New Roman" w:hAnsi="Times New Roman" w:cs="Times New Roman"/>
                <w:sz w:val="18"/>
                <w:szCs w:val="18"/>
              </w:rPr>
              <w:t>Зарядное устройство в комплекте</w:t>
            </w:r>
          </w:p>
          <w:p w:rsidR="00E602BE" w:rsidRPr="00E602BE"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Размер (</w:t>
            </w:r>
            <w:proofErr w:type="spellStart"/>
            <w:r w:rsidRPr="00E602BE">
              <w:rPr>
                <w:rFonts w:ascii="Times New Roman" w:hAnsi="Times New Roman" w:cs="Times New Roman"/>
                <w:sz w:val="18"/>
                <w:szCs w:val="18"/>
              </w:rPr>
              <w:t>ДхШхВ</w:t>
            </w:r>
            <w:proofErr w:type="spellEnd"/>
            <w:r w:rsidRPr="00E602BE">
              <w:rPr>
                <w:rFonts w:ascii="Times New Roman" w:hAnsi="Times New Roman" w:cs="Times New Roman"/>
                <w:sz w:val="18"/>
                <w:szCs w:val="18"/>
              </w:rPr>
              <w:t>), см</w:t>
            </w:r>
            <w:r>
              <w:rPr>
                <w:rFonts w:ascii="Times New Roman" w:hAnsi="Times New Roman" w:cs="Times New Roman"/>
                <w:sz w:val="18"/>
                <w:szCs w:val="18"/>
              </w:rPr>
              <w:t xml:space="preserve"> - </w:t>
            </w:r>
            <w:r w:rsidRPr="00E602BE">
              <w:rPr>
                <w:rFonts w:ascii="Times New Roman" w:hAnsi="Times New Roman" w:cs="Times New Roman"/>
                <w:sz w:val="18"/>
                <w:szCs w:val="18"/>
              </w:rPr>
              <w:t>12*11.5*10.5</w:t>
            </w:r>
          </w:p>
          <w:p w:rsidR="009C22A1" w:rsidRDefault="00E602BE" w:rsidP="00E602BE">
            <w:pPr>
              <w:rPr>
                <w:rFonts w:ascii="Times New Roman" w:hAnsi="Times New Roman" w:cs="Times New Roman"/>
                <w:sz w:val="18"/>
                <w:szCs w:val="18"/>
              </w:rPr>
            </w:pPr>
            <w:r w:rsidRPr="00E602BE">
              <w:rPr>
                <w:rFonts w:ascii="Times New Roman" w:hAnsi="Times New Roman" w:cs="Times New Roman"/>
                <w:sz w:val="18"/>
                <w:szCs w:val="18"/>
              </w:rPr>
              <w:t>Вид фонаря</w:t>
            </w:r>
            <w:r>
              <w:rPr>
                <w:rFonts w:ascii="Times New Roman" w:hAnsi="Times New Roman" w:cs="Times New Roman"/>
                <w:sz w:val="18"/>
                <w:szCs w:val="18"/>
              </w:rPr>
              <w:t xml:space="preserve"> - </w:t>
            </w:r>
            <w:r w:rsidRPr="00E602BE">
              <w:rPr>
                <w:rFonts w:ascii="Times New Roman" w:hAnsi="Times New Roman" w:cs="Times New Roman"/>
                <w:sz w:val="18"/>
                <w:szCs w:val="18"/>
              </w:rPr>
              <w:t>Ручной (универсальный)</w:t>
            </w:r>
          </w:p>
        </w:tc>
        <w:tc>
          <w:tcPr>
            <w:tcW w:w="851" w:type="dxa"/>
            <w:shd w:val="clear" w:color="auto" w:fill="auto"/>
          </w:tcPr>
          <w:p w:rsidR="008E0C56" w:rsidRPr="00BE58DC" w:rsidRDefault="008E0C56" w:rsidP="008E0C56">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8E0C56" w:rsidRPr="008025A0" w:rsidRDefault="002A7381" w:rsidP="008E0C56">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7</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25.73.30.230</w:t>
            </w:r>
          </w:p>
          <w:p w:rsidR="000B09C9" w:rsidRDefault="000B09C9"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0B09C9" w:rsidRDefault="000B09C9" w:rsidP="000B09C9">
            <w:pPr>
              <w:rPr>
                <w:rFonts w:ascii="Times New Roman" w:hAnsi="Times New Roman" w:cs="Times New Roman"/>
                <w:b/>
                <w:sz w:val="24"/>
                <w:szCs w:val="24"/>
              </w:rPr>
            </w:pPr>
            <w:r w:rsidRPr="00F63946">
              <w:rPr>
                <w:rFonts w:ascii="Times New Roman" w:hAnsi="Times New Roman" w:cs="Times New Roman"/>
                <w:b/>
                <w:sz w:val="24"/>
                <w:szCs w:val="24"/>
              </w:rPr>
              <w:t>Отвертка индикаторная</w:t>
            </w: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Pr="008E10E1" w:rsidRDefault="000B09C9" w:rsidP="000B09C9">
            <w:pPr>
              <w:rPr>
                <w:rFonts w:ascii="Times New Roman" w:hAnsi="Times New Roman" w:cs="Times New Roman"/>
                <w:b/>
                <w:sz w:val="24"/>
                <w:szCs w:val="24"/>
              </w:rPr>
            </w:pPr>
            <w:r w:rsidRPr="00E22625">
              <w:rPr>
                <w:rFonts w:ascii="Times New Roman" w:hAnsi="Times New Roman" w:cs="Times New Roman"/>
                <w:b/>
                <w:sz w:val="24"/>
                <w:szCs w:val="24"/>
              </w:rPr>
              <w:drawing>
                <wp:inline distT="0" distB="0" distL="0" distR="0" wp14:anchorId="1E4E8D60" wp14:editId="469268FA">
                  <wp:extent cx="1932940" cy="1007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32940" cy="1007110"/>
                          </a:xfrm>
                          <a:prstGeom prst="rect">
                            <a:avLst/>
                          </a:prstGeom>
                        </pic:spPr>
                      </pic:pic>
                    </a:graphicData>
                  </a:graphic>
                </wp:inline>
              </w:drawing>
            </w:r>
          </w:p>
          <w:p w:rsidR="000B09C9" w:rsidRPr="008025A0" w:rsidRDefault="000B09C9" w:rsidP="000B09C9">
            <w:pPr>
              <w:rPr>
                <w:rFonts w:ascii="Times New Roman" w:hAnsi="Times New Roman" w:cs="Times New Roman"/>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 xml:space="preserve">Отвертка индикаторная </w:t>
            </w:r>
            <w:proofErr w:type="gramStart"/>
            <w:r w:rsidRPr="00E22625">
              <w:rPr>
                <w:rFonts w:ascii="Times New Roman" w:hAnsi="Times New Roman" w:cs="Times New Roman"/>
                <w:sz w:val="18"/>
                <w:szCs w:val="18"/>
              </w:rPr>
              <w:t>ОТ-1 серия</w:t>
            </w:r>
            <w:proofErr w:type="gramEnd"/>
            <w:r w:rsidRPr="00E22625">
              <w:rPr>
                <w:rFonts w:ascii="Times New Roman" w:hAnsi="Times New Roman" w:cs="Times New Roman"/>
                <w:sz w:val="18"/>
                <w:szCs w:val="18"/>
              </w:rPr>
              <w:t xml:space="preserve"> ПРОФИ</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Тип</w:t>
            </w:r>
            <w:r>
              <w:rPr>
                <w:rFonts w:ascii="Times New Roman" w:hAnsi="Times New Roman" w:cs="Times New Roman"/>
                <w:sz w:val="18"/>
                <w:szCs w:val="18"/>
              </w:rPr>
              <w:t xml:space="preserve"> - </w:t>
            </w:r>
            <w:r w:rsidRPr="00E22625">
              <w:rPr>
                <w:rFonts w:ascii="Times New Roman" w:hAnsi="Times New Roman" w:cs="Times New Roman"/>
                <w:sz w:val="18"/>
                <w:szCs w:val="18"/>
              </w:rPr>
              <w:t>Отвертка</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Вид шлица</w:t>
            </w:r>
            <w:r>
              <w:rPr>
                <w:rFonts w:ascii="Times New Roman" w:hAnsi="Times New Roman" w:cs="Times New Roman"/>
                <w:sz w:val="18"/>
                <w:szCs w:val="18"/>
              </w:rPr>
              <w:t xml:space="preserve"> - </w:t>
            </w:r>
            <w:r w:rsidRPr="00E22625">
              <w:rPr>
                <w:rFonts w:ascii="Times New Roman" w:hAnsi="Times New Roman" w:cs="Times New Roman"/>
                <w:sz w:val="18"/>
                <w:szCs w:val="18"/>
              </w:rPr>
              <w:t>Прямой</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Длина, мм</w:t>
            </w:r>
            <w:r>
              <w:rPr>
                <w:rFonts w:ascii="Times New Roman" w:hAnsi="Times New Roman" w:cs="Times New Roman"/>
                <w:sz w:val="18"/>
                <w:szCs w:val="18"/>
              </w:rPr>
              <w:t xml:space="preserve"> - </w:t>
            </w:r>
            <w:r w:rsidRPr="00E22625">
              <w:rPr>
                <w:rFonts w:ascii="Times New Roman" w:hAnsi="Times New Roman" w:cs="Times New Roman"/>
                <w:sz w:val="18"/>
                <w:szCs w:val="18"/>
              </w:rPr>
              <w:t>112</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Особенности отверток</w:t>
            </w:r>
            <w:r>
              <w:rPr>
                <w:rFonts w:ascii="Times New Roman" w:hAnsi="Times New Roman" w:cs="Times New Roman"/>
                <w:sz w:val="18"/>
                <w:szCs w:val="18"/>
              </w:rPr>
              <w:t xml:space="preserve"> - </w:t>
            </w:r>
            <w:r w:rsidRPr="00E22625">
              <w:rPr>
                <w:rFonts w:ascii="Times New Roman" w:hAnsi="Times New Roman" w:cs="Times New Roman"/>
                <w:sz w:val="18"/>
                <w:szCs w:val="18"/>
              </w:rPr>
              <w:t>Индикаторная</w:t>
            </w:r>
          </w:p>
          <w:p w:rsidR="000B09C9"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Ширина, мм</w:t>
            </w:r>
            <w:r>
              <w:rPr>
                <w:rFonts w:ascii="Times New Roman" w:hAnsi="Times New Roman" w:cs="Times New Roman"/>
                <w:sz w:val="18"/>
                <w:szCs w:val="18"/>
              </w:rPr>
              <w:t xml:space="preserve"> – </w:t>
            </w:r>
            <w:r w:rsidRPr="00E22625">
              <w:rPr>
                <w:rFonts w:ascii="Times New Roman" w:hAnsi="Times New Roman" w:cs="Times New Roman"/>
                <w:sz w:val="18"/>
                <w:szCs w:val="18"/>
              </w:rPr>
              <w:t>20</w:t>
            </w:r>
          </w:p>
          <w:p w:rsidR="000B09C9" w:rsidRPr="005B3CB3" w:rsidRDefault="000B09C9" w:rsidP="000B09C9">
            <w:pPr>
              <w:rPr>
                <w:rFonts w:ascii="Times New Roman" w:hAnsi="Times New Roman" w:cs="Times New Roman"/>
                <w:sz w:val="18"/>
                <w:szCs w:val="18"/>
              </w:rPr>
            </w:pP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8</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26.51.33.190</w:t>
            </w:r>
          </w:p>
          <w:p w:rsidR="000B09C9" w:rsidRDefault="000B09C9"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0B09C9" w:rsidRDefault="000B09C9" w:rsidP="000B09C9">
            <w:pPr>
              <w:rPr>
                <w:rFonts w:ascii="Times New Roman" w:hAnsi="Times New Roman" w:cs="Times New Roman"/>
                <w:b/>
                <w:sz w:val="24"/>
                <w:szCs w:val="24"/>
              </w:rPr>
            </w:pPr>
            <w:r w:rsidRPr="00F63946">
              <w:rPr>
                <w:rFonts w:ascii="Times New Roman" w:hAnsi="Times New Roman" w:cs="Times New Roman"/>
                <w:b/>
                <w:sz w:val="24"/>
                <w:szCs w:val="24"/>
              </w:rPr>
              <w:t>Рулетка с функцией автостоп</w:t>
            </w:r>
          </w:p>
          <w:p w:rsidR="000B09C9" w:rsidRDefault="000B09C9" w:rsidP="000B09C9">
            <w:pPr>
              <w:rPr>
                <w:rFonts w:ascii="Times New Roman" w:hAnsi="Times New Roman" w:cs="Times New Roman"/>
                <w:b/>
                <w:sz w:val="24"/>
                <w:szCs w:val="24"/>
              </w:rPr>
            </w:pPr>
          </w:p>
          <w:p w:rsidR="000B09C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Pr="00A14669" w:rsidRDefault="000B09C9" w:rsidP="000B09C9">
            <w:pPr>
              <w:rPr>
                <w:rFonts w:ascii="Times New Roman" w:hAnsi="Times New Roman" w:cs="Times New Roman"/>
                <w:i/>
                <w:sz w:val="16"/>
                <w:szCs w:val="16"/>
              </w:rPr>
            </w:pPr>
            <w:r w:rsidRPr="00E22625">
              <w:rPr>
                <w:rFonts w:ascii="Times New Roman" w:hAnsi="Times New Roman" w:cs="Times New Roman"/>
                <w:i/>
                <w:sz w:val="16"/>
                <w:szCs w:val="16"/>
              </w:rPr>
              <w:drawing>
                <wp:inline distT="0" distB="0" distL="0" distR="0" wp14:anchorId="6871A980" wp14:editId="6B807009">
                  <wp:extent cx="1932940" cy="13233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32940" cy="1323340"/>
                          </a:xfrm>
                          <a:prstGeom prst="rect">
                            <a:avLst/>
                          </a:prstGeom>
                        </pic:spPr>
                      </pic:pic>
                    </a:graphicData>
                  </a:graphic>
                </wp:inline>
              </w:drawing>
            </w:r>
          </w:p>
          <w:p w:rsidR="000B09C9" w:rsidRPr="008E10E1" w:rsidRDefault="000B09C9" w:rsidP="000B09C9">
            <w:pPr>
              <w:rPr>
                <w:rFonts w:ascii="Times New Roman" w:hAnsi="Times New Roman" w:cs="Times New Roman"/>
                <w:b/>
                <w:sz w:val="24"/>
                <w:szCs w:val="24"/>
              </w:rPr>
            </w:pPr>
          </w:p>
          <w:p w:rsidR="000B09C9" w:rsidRPr="008025A0" w:rsidRDefault="000B09C9" w:rsidP="000B09C9">
            <w:pPr>
              <w:rPr>
                <w:rFonts w:ascii="Times New Roman" w:hAnsi="Times New Roman" w:cs="Times New Roman"/>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Рулетка с функцией автостоп 8 м х 25 мм ЗУБР 34052-08-25_z01</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Материал ленты: инструментальная сталь</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Длина полотна, м: 8</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Ширина полотна, мм: 25</w:t>
            </w:r>
          </w:p>
          <w:p w:rsidR="000B09C9" w:rsidRPr="00E22625"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Корпус: обрезиненный</w:t>
            </w:r>
          </w:p>
          <w:p w:rsidR="000B09C9" w:rsidRPr="005B3CB3" w:rsidRDefault="000B09C9" w:rsidP="000B09C9">
            <w:pPr>
              <w:rPr>
                <w:rFonts w:ascii="Times New Roman" w:hAnsi="Times New Roman" w:cs="Times New Roman"/>
                <w:sz w:val="18"/>
                <w:szCs w:val="18"/>
              </w:rPr>
            </w:pPr>
            <w:r w:rsidRPr="00E22625">
              <w:rPr>
                <w:rFonts w:ascii="Times New Roman" w:hAnsi="Times New Roman" w:cs="Times New Roman"/>
                <w:sz w:val="18"/>
                <w:szCs w:val="18"/>
              </w:rPr>
              <w:t>Тип фиксатора: автоматический</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9</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25.73.30.160</w:t>
            </w:r>
          </w:p>
          <w:p w:rsidR="000B09C9" w:rsidRDefault="000B09C9"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0B09C9" w:rsidRDefault="000B09C9" w:rsidP="000B09C9">
            <w:pPr>
              <w:rPr>
                <w:rFonts w:ascii="Times New Roman" w:hAnsi="Times New Roman" w:cs="Times New Roman"/>
                <w:b/>
                <w:sz w:val="24"/>
                <w:szCs w:val="24"/>
              </w:rPr>
            </w:pPr>
            <w:r w:rsidRPr="00F63946">
              <w:rPr>
                <w:rFonts w:ascii="Times New Roman" w:hAnsi="Times New Roman" w:cs="Times New Roman"/>
                <w:b/>
                <w:sz w:val="24"/>
                <w:szCs w:val="24"/>
              </w:rPr>
              <w:t>Инструмент для снятия изоляции</w:t>
            </w:r>
          </w:p>
          <w:p w:rsidR="000B09C9" w:rsidRDefault="000B09C9" w:rsidP="000B09C9">
            <w:pPr>
              <w:rPr>
                <w:rFonts w:ascii="Times New Roman" w:hAnsi="Times New Roman" w:cs="Times New Roman"/>
                <w:b/>
                <w:sz w:val="24"/>
                <w:szCs w:val="24"/>
              </w:rPr>
            </w:pP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Pr="008E10E1" w:rsidRDefault="000B09C9" w:rsidP="000B09C9">
            <w:pPr>
              <w:rPr>
                <w:rFonts w:ascii="Times New Roman" w:hAnsi="Times New Roman" w:cs="Times New Roman"/>
                <w:b/>
                <w:sz w:val="24"/>
                <w:szCs w:val="24"/>
              </w:rPr>
            </w:pPr>
          </w:p>
          <w:p w:rsidR="000B09C9" w:rsidRPr="008025A0" w:rsidRDefault="000B09C9" w:rsidP="000B09C9">
            <w:pPr>
              <w:rPr>
                <w:rFonts w:ascii="Times New Roman" w:hAnsi="Times New Roman" w:cs="Times New Roman"/>
                <w:sz w:val="24"/>
                <w:szCs w:val="24"/>
              </w:rPr>
            </w:pPr>
            <w:r w:rsidRPr="009D6144">
              <w:rPr>
                <w:rFonts w:ascii="Times New Roman" w:hAnsi="Times New Roman" w:cs="Times New Roman"/>
                <w:sz w:val="24"/>
                <w:szCs w:val="24"/>
              </w:rPr>
              <w:drawing>
                <wp:inline distT="0" distB="0" distL="0" distR="0" wp14:anchorId="26C26FC5" wp14:editId="0C4694BD">
                  <wp:extent cx="1932940" cy="13271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32940" cy="1327150"/>
                          </a:xfrm>
                          <a:prstGeom prst="rect">
                            <a:avLst/>
                          </a:prstGeom>
                        </pic:spPr>
                      </pic:pic>
                    </a:graphicData>
                  </a:graphic>
                </wp:inline>
              </w:drawing>
            </w:r>
          </w:p>
        </w:tc>
        <w:tc>
          <w:tcPr>
            <w:tcW w:w="7371" w:type="dxa"/>
            <w:shd w:val="clear" w:color="auto" w:fill="auto"/>
          </w:tcPr>
          <w:p w:rsidR="000B09C9"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Инструмент для снятия изоляции WS-22т серия ПРОФИ</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4 в 1:</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снятие изоляции с проводов 0.08-10 мм²</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xml:space="preserve">снятие оболочки с плоских кабелей (кроме литой оболочки провода ВВГ-П </w:t>
            </w:r>
            <w:proofErr w:type="gramStart"/>
            <w:r w:rsidRPr="009D6144">
              <w:rPr>
                <w:rFonts w:ascii="Times New Roman" w:hAnsi="Times New Roman" w:cs="Times New Roman"/>
                <w:sz w:val="18"/>
                <w:szCs w:val="18"/>
              </w:rPr>
              <w:t>с одновременном заполнением</w:t>
            </w:r>
            <w:proofErr w:type="gramEnd"/>
            <w:r w:rsidRPr="009D6144">
              <w:rPr>
                <w:rFonts w:ascii="Times New Roman" w:hAnsi="Times New Roman" w:cs="Times New Roman"/>
                <w:sz w:val="18"/>
                <w:szCs w:val="18"/>
              </w:rPr>
              <w:t xml:space="preserve"> промежутков между жилами)</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одновременная зачистка нескольких жил одновременно</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резка гибких проводов до 6.0 мм²</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Плоские лезвия для снятия изоляции</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Прижимные губки с шириной захвата 9 мм</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Встроенный ограничитель длины снятия изоляции: 18 мм</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Механизм настройки на нужный размер и толщину изоляции провода</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Рекомендуется для зачистки коротких выводов проводов и для работ в ограниченном пространстве: распределительных коробах, электротехнических щитках и т.п.</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Эргономичный инструмент в прочном нейлоновом корпусе, армированном стекловолокном</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Вес: 148 г</w:t>
            </w:r>
          </w:p>
          <w:p w:rsidR="000B09C9" w:rsidRPr="005B3CB3"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 Длина: 190 мм</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10</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25.73.30.141</w:t>
            </w:r>
          </w:p>
          <w:p w:rsidR="000B09C9" w:rsidRDefault="000B09C9" w:rsidP="000B09C9">
            <w:pPr>
              <w:pStyle w:val="a3"/>
              <w:ind w:left="0"/>
              <w:rPr>
                <w:rFonts w:ascii="Times New Roman" w:hAnsi="Times New Roman" w:cs="Times New Roman"/>
              </w:rPr>
            </w:pPr>
            <w:r>
              <w:rPr>
                <w:rFonts w:ascii="Times New Roman" w:hAnsi="Times New Roman" w:cs="Times New Roman"/>
              </w:rPr>
              <w:t>КТРУ</w:t>
            </w:r>
            <w:r w:rsidRPr="00B933A7">
              <w:rPr>
                <w:rFonts w:ascii="Times New Roman" w:hAnsi="Times New Roman" w:cs="Times New Roman"/>
              </w:rPr>
              <w:t xml:space="preserve">: - </w:t>
            </w:r>
            <w:r w:rsidR="00EE7B56" w:rsidRPr="00B933A7">
              <w:rPr>
                <w:rFonts w:ascii="Times New Roman" w:hAnsi="Times New Roman" w:cs="Times New Roman"/>
              </w:rPr>
              <w:t>25.73.30.141-00000012</w:t>
            </w:r>
          </w:p>
        </w:tc>
        <w:tc>
          <w:tcPr>
            <w:tcW w:w="3260" w:type="dxa"/>
            <w:shd w:val="clear" w:color="auto" w:fill="auto"/>
          </w:tcPr>
          <w:p w:rsidR="000B09C9" w:rsidRDefault="000B09C9" w:rsidP="000B09C9">
            <w:pPr>
              <w:rPr>
                <w:rFonts w:ascii="Times New Roman" w:hAnsi="Times New Roman" w:cs="Times New Roman"/>
                <w:b/>
                <w:sz w:val="24"/>
                <w:szCs w:val="24"/>
              </w:rPr>
            </w:pPr>
            <w:r w:rsidRPr="00F63946">
              <w:rPr>
                <w:rFonts w:ascii="Times New Roman" w:hAnsi="Times New Roman" w:cs="Times New Roman"/>
                <w:b/>
                <w:sz w:val="24"/>
                <w:szCs w:val="24"/>
              </w:rPr>
              <w:t xml:space="preserve">Молоток </w:t>
            </w:r>
            <w:r>
              <w:rPr>
                <w:rFonts w:ascii="Times New Roman" w:hAnsi="Times New Roman" w:cs="Times New Roman"/>
                <w:b/>
                <w:sz w:val="24"/>
                <w:szCs w:val="24"/>
              </w:rPr>
              <w:t>с</w:t>
            </w:r>
            <w:r w:rsidRPr="00F63946">
              <w:rPr>
                <w:rFonts w:ascii="Times New Roman" w:hAnsi="Times New Roman" w:cs="Times New Roman"/>
                <w:b/>
                <w:sz w:val="24"/>
                <w:szCs w:val="24"/>
              </w:rPr>
              <w:t>лесарный</w:t>
            </w:r>
          </w:p>
          <w:p w:rsidR="000B09C9" w:rsidRDefault="000B09C9" w:rsidP="000B09C9">
            <w:pPr>
              <w:rPr>
                <w:rFonts w:ascii="Times New Roman" w:hAnsi="Times New Roman" w:cs="Times New Roman"/>
                <w:b/>
                <w:sz w:val="24"/>
                <w:szCs w:val="24"/>
              </w:rPr>
            </w:pP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Pr="008E10E1" w:rsidRDefault="000B09C9" w:rsidP="000B09C9">
            <w:pPr>
              <w:rPr>
                <w:rFonts w:ascii="Times New Roman" w:hAnsi="Times New Roman" w:cs="Times New Roman"/>
                <w:b/>
                <w:sz w:val="24"/>
                <w:szCs w:val="24"/>
              </w:rPr>
            </w:pPr>
            <w:r w:rsidRPr="009D6144">
              <w:rPr>
                <w:rFonts w:ascii="Times New Roman" w:hAnsi="Times New Roman" w:cs="Times New Roman"/>
                <w:b/>
                <w:sz w:val="24"/>
                <w:szCs w:val="24"/>
              </w:rPr>
              <w:drawing>
                <wp:inline distT="0" distB="0" distL="0" distR="0" wp14:anchorId="398D4CDA" wp14:editId="7CCA2B5F">
                  <wp:extent cx="1052513" cy="1522064"/>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58122" cy="1530175"/>
                          </a:xfrm>
                          <a:prstGeom prst="rect">
                            <a:avLst/>
                          </a:prstGeom>
                        </pic:spPr>
                      </pic:pic>
                    </a:graphicData>
                  </a:graphic>
                </wp:inline>
              </w:drawing>
            </w:r>
          </w:p>
          <w:p w:rsidR="000B09C9" w:rsidRPr="008025A0" w:rsidRDefault="000B09C9" w:rsidP="000B09C9">
            <w:pPr>
              <w:rPr>
                <w:rFonts w:ascii="Times New Roman" w:hAnsi="Times New Roman" w:cs="Times New Roman"/>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X-PERT Молоток Слесарный 450г</w:t>
            </w:r>
          </w:p>
          <w:p w:rsidR="000B09C9"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Тип</w:t>
            </w:r>
            <w:r>
              <w:rPr>
                <w:rFonts w:ascii="Times New Roman" w:hAnsi="Times New Roman" w:cs="Times New Roman"/>
                <w:sz w:val="18"/>
                <w:szCs w:val="18"/>
              </w:rPr>
              <w:t xml:space="preserve"> </w:t>
            </w:r>
            <w:r w:rsidR="00F80A5B">
              <w:rPr>
                <w:rFonts w:ascii="Times New Roman" w:hAnsi="Times New Roman" w:cs="Times New Roman"/>
                <w:sz w:val="18"/>
                <w:szCs w:val="18"/>
              </w:rPr>
              <w:t>–</w:t>
            </w:r>
            <w:r>
              <w:rPr>
                <w:rFonts w:ascii="Times New Roman" w:hAnsi="Times New Roman" w:cs="Times New Roman"/>
                <w:sz w:val="18"/>
                <w:szCs w:val="18"/>
              </w:rPr>
              <w:t xml:space="preserve"> </w:t>
            </w:r>
            <w:r w:rsidR="00F80A5B" w:rsidRPr="00F80A5B">
              <w:rPr>
                <w:rFonts w:ascii="Times New Roman" w:hAnsi="Times New Roman" w:cs="Times New Roman"/>
                <w:sz w:val="18"/>
                <w:szCs w:val="18"/>
              </w:rPr>
              <w:t>Столярный</w:t>
            </w:r>
          </w:p>
          <w:p w:rsidR="00F80A5B" w:rsidRDefault="00F80A5B" w:rsidP="000B09C9">
            <w:pPr>
              <w:rPr>
                <w:rFonts w:ascii="Times New Roman" w:hAnsi="Times New Roman" w:cs="Times New Roman"/>
                <w:sz w:val="18"/>
                <w:szCs w:val="18"/>
              </w:rPr>
            </w:pPr>
            <w:r w:rsidRPr="00F80A5B">
              <w:rPr>
                <w:rFonts w:ascii="Times New Roman" w:hAnsi="Times New Roman" w:cs="Times New Roman"/>
                <w:sz w:val="18"/>
                <w:szCs w:val="18"/>
              </w:rPr>
              <w:t>Форма бойка</w:t>
            </w:r>
            <w:r>
              <w:rPr>
                <w:rFonts w:ascii="Times New Roman" w:hAnsi="Times New Roman" w:cs="Times New Roman"/>
                <w:sz w:val="18"/>
                <w:szCs w:val="18"/>
              </w:rPr>
              <w:t xml:space="preserve"> – круглый</w:t>
            </w:r>
          </w:p>
          <w:p w:rsidR="00F80A5B" w:rsidRDefault="00F80A5B" w:rsidP="000B09C9">
            <w:pPr>
              <w:rPr>
                <w:rFonts w:ascii="Times New Roman" w:hAnsi="Times New Roman" w:cs="Times New Roman"/>
                <w:sz w:val="18"/>
                <w:szCs w:val="18"/>
              </w:rPr>
            </w:pPr>
            <w:r w:rsidRPr="00F80A5B">
              <w:rPr>
                <w:rFonts w:ascii="Times New Roman" w:hAnsi="Times New Roman" w:cs="Times New Roman"/>
                <w:sz w:val="18"/>
                <w:szCs w:val="18"/>
              </w:rPr>
              <w:t>Форма носка</w:t>
            </w:r>
            <w:r>
              <w:rPr>
                <w:rFonts w:ascii="Times New Roman" w:hAnsi="Times New Roman" w:cs="Times New Roman"/>
                <w:sz w:val="18"/>
                <w:szCs w:val="18"/>
              </w:rPr>
              <w:t xml:space="preserve"> – клиновидная</w:t>
            </w:r>
          </w:p>
          <w:p w:rsidR="00F80A5B" w:rsidRPr="009D6144" w:rsidRDefault="00F80A5B" w:rsidP="000B09C9">
            <w:pPr>
              <w:rPr>
                <w:rFonts w:ascii="Times New Roman" w:hAnsi="Times New Roman" w:cs="Times New Roman"/>
                <w:sz w:val="18"/>
                <w:szCs w:val="18"/>
              </w:rPr>
            </w:pPr>
            <w:r>
              <w:rPr>
                <w:rFonts w:ascii="Times New Roman" w:hAnsi="Times New Roman" w:cs="Times New Roman"/>
                <w:sz w:val="18"/>
                <w:szCs w:val="18"/>
              </w:rPr>
              <w:t>----------------------------------------------------------------------------</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Тип молотка</w:t>
            </w:r>
            <w:r>
              <w:rPr>
                <w:rFonts w:ascii="Times New Roman" w:hAnsi="Times New Roman" w:cs="Times New Roman"/>
                <w:sz w:val="18"/>
                <w:szCs w:val="18"/>
              </w:rPr>
              <w:t xml:space="preserve"> - </w:t>
            </w:r>
            <w:r w:rsidRPr="009D6144">
              <w:rPr>
                <w:rFonts w:ascii="Times New Roman" w:hAnsi="Times New Roman" w:cs="Times New Roman"/>
                <w:sz w:val="18"/>
                <w:szCs w:val="18"/>
              </w:rPr>
              <w:t>Слесарный</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Вес бойка, г</w:t>
            </w:r>
            <w:r>
              <w:rPr>
                <w:rFonts w:ascii="Times New Roman" w:hAnsi="Times New Roman" w:cs="Times New Roman"/>
                <w:sz w:val="18"/>
                <w:szCs w:val="18"/>
              </w:rPr>
              <w:t xml:space="preserve"> - </w:t>
            </w:r>
            <w:r w:rsidRPr="009D6144">
              <w:rPr>
                <w:rFonts w:ascii="Times New Roman" w:hAnsi="Times New Roman" w:cs="Times New Roman"/>
                <w:sz w:val="18"/>
                <w:szCs w:val="18"/>
              </w:rPr>
              <w:t>450</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Вес товара, г</w:t>
            </w:r>
            <w:r>
              <w:rPr>
                <w:rFonts w:ascii="Times New Roman" w:hAnsi="Times New Roman" w:cs="Times New Roman"/>
                <w:sz w:val="18"/>
                <w:szCs w:val="18"/>
              </w:rPr>
              <w:t xml:space="preserve"> - </w:t>
            </w:r>
            <w:r w:rsidRPr="009D6144">
              <w:rPr>
                <w:rFonts w:ascii="Times New Roman" w:hAnsi="Times New Roman" w:cs="Times New Roman"/>
                <w:sz w:val="18"/>
                <w:szCs w:val="18"/>
              </w:rPr>
              <w:t>550</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Материал рукоятки</w:t>
            </w:r>
            <w:r>
              <w:rPr>
                <w:rFonts w:ascii="Times New Roman" w:hAnsi="Times New Roman" w:cs="Times New Roman"/>
                <w:sz w:val="18"/>
                <w:szCs w:val="18"/>
              </w:rPr>
              <w:t xml:space="preserve"> - </w:t>
            </w:r>
            <w:r w:rsidRPr="009D6144">
              <w:rPr>
                <w:rFonts w:ascii="Times New Roman" w:hAnsi="Times New Roman" w:cs="Times New Roman"/>
                <w:sz w:val="18"/>
                <w:szCs w:val="18"/>
              </w:rPr>
              <w:t>Стеклопластик</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Форма бойка</w:t>
            </w:r>
            <w:r>
              <w:rPr>
                <w:rFonts w:ascii="Times New Roman" w:hAnsi="Times New Roman" w:cs="Times New Roman"/>
                <w:sz w:val="18"/>
                <w:szCs w:val="18"/>
              </w:rPr>
              <w:t xml:space="preserve"> - </w:t>
            </w:r>
            <w:r w:rsidRPr="009D6144">
              <w:rPr>
                <w:rFonts w:ascii="Times New Roman" w:hAnsi="Times New Roman" w:cs="Times New Roman"/>
                <w:sz w:val="18"/>
                <w:szCs w:val="18"/>
              </w:rPr>
              <w:t>Круглая</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Материал бойка</w:t>
            </w:r>
            <w:r>
              <w:rPr>
                <w:rFonts w:ascii="Times New Roman" w:hAnsi="Times New Roman" w:cs="Times New Roman"/>
                <w:sz w:val="18"/>
                <w:szCs w:val="18"/>
              </w:rPr>
              <w:t xml:space="preserve"> - </w:t>
            </w:r>
            <w:r w:rsidRPr="009D6144">
              <w:rPr>
                <w:rFonts w:ascii="Times New Roman" w:hAnsi="Times New Roman" w:cs="Times New Roman"/>
                <w:sz w:val="18"/>
                <w:szCs w:val="18"/>
              </w:rPr>
              <w:t>Сталь</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Особенности</w:t>
            </w:r>
            <w:r>
              <w:rPr>
                <w:rFonts w:ascii="Times New Roman" w:hAnsi="Times New Roman" w:cs="Times New Roman"/>
                <w:sz w:val="18"/>
                <w:szCs w:val="18"/>
              </w:rPr>
              <w:t xml:space="preserve"> - </w:t>
            </w:r>
            <w:r w:rsidRPr="009D6144">
              <w:rPr>
                <w:rFonts w:ascii="Times New Roman" w:hAnsi="Times New Roman" w:cs="Times New Roman"/>
                <w:sz w:val="18"/>
                <w:szCs w:val="18"/>
              </w:rPr>
              <w:t>Гвоздодер, Обрезиненная рукоятка</w:t>
            </w:r>
          </w:p>
          <w:p w:rsidR="000B09C9" w:rsidRPr="009D6144"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Ширина, мм</w:t>
            </w:r>
            <w:r>
              <w:rPr>
                <w:rFonts w:ascii="Times New Roman" w:hAnsi="Times New Roman" w:cs="Times New Roman"/>
                <w:sz w:val="18"/>
                <w:szCs w:val="18"/>
              </w:rPr>
              <w:t xml:space="preserve"> - </w:t>
            </w:r>
            <w:r w:rsidRPr="009D6144">
              <w:rPr>
                <w:rFonts w:ascii="Times New Roman" w:hAnsi="Times New Roman" w:cs="Times New Roman"/>
                <w:sz w:val="18"/>
                <w:szCs w:val="18"/>
              </w:rPr>
              <w:t>130</w:t>
            </w:r>
          </w:p>
          <w:p w:rsidR="000B09C9" w:rsidRPr="005B3CB3" w:rsidRDefault="000B09C9" w:rsidP="000B09C9">
            <w:pPr>
              <w:rPr>
                <w:rFonts w:ascii="Times New Roman" w:hAnsi="Times New Roman" w:cs="Times New Roman"/>
                <w:sz w:val="18"/>
                <w:szCs w:val="18"/>
              </w:rPr>
            </w:pPr>
            <w:r w:rsidRPr="009D6144">
              <w:rPr>
                <w:rFonts w:ascii="Times New Roman" w:hAnsi="Times New Roman" w:cs="Times New Roman"/>
                <w:sz w:val="18"/>
                <w:szCs w:val="18"/>
              </w:rPr>
              <w:t>Длина, мм</w:t>
            </w:r>
            <w:r>
              <w:rPr>
                <w:rFonts w:ascii="Times New Roman" w:hAnsi="Times New Roman" w:cs="Times New Roman"/>
                <w:sz w:val="18"/>
                <w:szCs w:val="18"/>
              </w:rPr>
              <w:t xml:space="preserve"> - </w:t>
            </w:r>
            <w:r w:rsidRPr="009D6144">
              <w:rPr>
                <w:rFonts w:ascii="Times New Roman" w:hAnsi="Times New Roman" w:cs="Times New Roman"/>
                <w:sz w:val="18"/>
                <w:szCs w:val="18"/>
              </w:rPr>
              <w:t>330</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11</w:t>
            </w:r>
          </w:p>
        </w:tc>
        <w:tc>
          <w:tcPr>
            <w:tcW w:w="2287" w:type="dxa"/>
            <w:shd w:val="clear" w:color="auto" w:fill="auto"/>
          </w:tcPr>
          <w:p w:rsidR="000B09C9" w:rsidRPr="000473B1" w:rsidRDefault="000B09C9" w:rsidP="000B09C9">
            <w:pPr>
              <w:pStyle w:val="a3"/>
              <w:ind w:left="0"/>
              <w:rPr>
                <w:rFonts w:ascii="Times New Roman" w:hAnsi="Times New Roman" w:cs="Times New Roman"/>
              </w:rPr>
            </w:pPr>
            <w:r>
              <w:rPr>
                <w:rFonts w:ascii="Times New Roman" w:hAnsi="Times New Roman" w:cs="Times New Roman"/>
              </w:rPr>
              <w:t>ОКПД2</w:t>
            </w:r>
            <w:r w:rsidRPr="000473B1">
              <w:rPr>
                <w:rFonts w:ascii="Times New Roman" w:hAnsi="Times New Roman" w:cs="Times New Roman"/>
              </w:rPr>
              <w:t>: 25.73.30.141</w:t>
            </w:r>
          </w:p>
          <w:p w:rsidR="000B09C9" w:rsidRDefault="000B09C9" w:rsidP="000B09C9">
            <w:pPr>
              <w:pStyle w:val="a3"/>
              <w:ind w:left="0"/>
              <w:rPr>
                <w:rFonts w:ascii="Times New Roman" w:hAnsi="Times New Roman" w:cs="Times New Roman"/>
              </w:rPr>
            </w:pPr>
            <w:r w:rsidRPr="000473B1">
              <w:rPr>
                <w:rFonts w:ascii="Times New Roman" w:hAnsi="Times New Roman" w:cs="Times New Roman"/>
              </w:rPr>
              <w:t xml:space="preserve">КТРУ: - </w:t>
            </w:r>
            <w:r w:rsidR="00EE7B56" w:rsidRPr="000473B1">
              <w:rPr>
                <w:rFonts w:ascii="Times New Roman" w:hAnsi="Times New Roman" w:cs="Times New Roman"/>
              </w:rPr>
              <w:t>25.73.30.141-00000012</w:t>
            </w:r>
          </w:p>
        </w:tc>
        <w:tc>
          <w:tcPr>
            <w:tcW w:w="3260" w:type="dxa"/>
            <w:shd w:val="clear" w:color="auto" w:fill="auto"/>
          </w:tcPr>
          <w:p w:rsidR="000B09C9" w:rsidRDefault="000B09C9" w:rsidP="000B09C9">
            <w:pPr>
              <w:rPr>
                <w:rFonts w:ascii="Times New Roman" w:hAnsi="Times New Roman" w:cs="Times New Roman"/>
                <w:b/>
                <w:sz w:val="24"/>
                <w:szCs w:val="24"/>
              </w:rPr>
            </w:pPr>
            <w:r w:rsidRPr="00F63946">
              <w:rPr>
                <w:rFonts w:ascii="Times New Roman" w:hAnsi="Times New Roman" w:cs="Times New Roman"/>
                <w:b/>
                <w:sz w:val="24"/>
                <w:szCs w:val="24"/>
              </w:rPr>
              <w:t xml:space="preserve">Молоток </w:t>
            </w:r>
            <w:r>
              <w:rPr>
                <w:rFonts w:ascii="Times New Roman" w:hAnsi="Times New Roman" w:cs="Times New Roman"/>
                <w:b/>
                <w:sz w:val="24"/>
                <w:szCs w:val="24"/>
              </w:rPr>
              <w:t>–</w:t>
            </w:r>
            <w:r w:rsidRPr="00F63946">
              <w:rPr>
                <w:rFonts w:ascii="Times New Roman" w:hAnsi="Times New Roman" w:cs="Times New Roman"/>
                <w:b/>
                <w:sz w:val="24"/>
                <w:szCs w:val="24"/>
              </w:rPr>
              <w:t xml:space="preserve"> гвоздодер</w:t>
            </w: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Pr="009F0F4E" w:rsidRDefault="000B09C9" w:rsidP="000B09C9">
            <w:pPr>
              <w:rPr>
                <w:rFonts w:ascii="Times New Roman" w:hAnsi="Times New Roman" w:cs="Times New Roman"/>
                <w:b/>
                <w:sz w:val="24"/>
                <w:szCs w:val="24"/>
              </w:rPr>
            </w:pPr>
            <w:r w:rsidRPr="009040CF">
              <w:rPr>
                <w:rFonts w:ascii="Times New Roman" w:hAnsi="Times New Roman" w:cs="Times New Roman"/>
                <w:b/>
                <w:sz w:val="24"/>
                <w:szCs w:val="24"/>
              </w:rPr>
              <w:drawing>
                <wp:inline distT="0" distB="0" distL="0" distR="0" wp14:anchorId="29F21FBB" wp14:editId="48B80673">
                  <wp:extent cx="769367" cy="1464932"/>
                  <wp:effectExtent l="0" t="4762" r="7302" b="7303"/>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6200000">
                            <a:off x="0" y="0"/>
                            <a:ext cx="779041" cy="1483352"/>
                          </a:xfrm>
                          <a:prstGeom prst="rect">
                            <a:avLst/>
                          </a:prstGeom>
                        </pic:spPr>
                      </pic:pic>
                    </a:graphicData>
                  </a:graphic>
                </wp:inline>
              </w:drawing>
            </w:r>
          </w:p>
        </w:tc>
        <w:tc>
          <w:tcPr>
            <w:tcW w:w="7371" w:type="dxa"/>
            <w:shd w:val="clear" w:color="auto" w:fill="auto"/>
          </w:tcPr>
          <w:p w:rsidR="000B09C9"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Молоток - гвоздодер 560 г RAGE</w:t>
            </w:r>
          </w:p>
          <w:p w:rsidR="001F2025" w:rsidRDefault="001F2025" w:rsidP="001F2025">
            <w:pPr>
              <w:rPr>
                <w:rFonts w:ascii="Times New Roman" w:hAnsi="Times New Roman" w:cs="Times New Roman"/>
                <w:sz w:val="18"/>
                <w:szCs w:val="18"/>
              </w:rPr>
            </w:pPr>
            <w:r w:rsidRPr="009D6144">
              <w:rPr>
                <w:rFonts w:ascii="Times New Roman" w:hAnsi="Times New Roman" w:cs="Times New Roman"/>
                <w:sz w:val="18"/>
                <w:szCs w:val="18"/>
              </w:rPr>
              <w:t>Тип</w:t>
            </w:r>
            <w:r>
              <w:rPr>
                <w:rFonts w:ascii="Times New Roman" w:hAnsi="Times New Roman" w:cs="Times New Roman"/>
                <w:sz w:val="18"/>
                <w:szCs w:val="18"/>
              </w:rPr>
              <w:t xml:space="preserve"> – </w:t>
            </w:r>
            <w:r w:rsidRPr="00F80A5B">
              <w:rPr>
                <w:rFonts w:ascii="Times New Roman" w:hAnsi="Times New Roman" w:cs="Times New Roman"/>
                <w:sz w:val="18"/>
                <w:szCs w:val="18"/>
              </w:rPr>
              <w:t>Столярный</w:t>
            </w:r>
          </w:p>
          <w:p w:rsidR="001F2025" w:rsidRDefault="001F2025" w:rsidP="001F2025">
            <w:pPr>
              <w:rPr>
                <w:rFonts w:ascii="Times New Roman" w:hAnsi="Times New Roman" w:cs="Times New Roman"/>
                <w:sz w:val="18"/>
                <w:szCs w:val="18"/>
              </w:rPr>
            </w:pPr>
            <w:r w:rsidRPr="00F80A5B">
              <w:rPr>
                <w:rFonts w:ascii="Times New Roman" w:hAnsi="Times New Roman" w:cs="Times New Roman"/>
                <w:sz w:val="18"/>
                <w:szCs w:val="18"/>
              </w:rPr>
              <w:t>Форма бойка</w:t>
            </w:r>
            <w:r>
              <w:rPr>
                <w:rFonts w:ascii="Times New Roman" w:hAnsi="Times New Roman" w:cs="Times New Roman"/>
                <w:sz w:val="18"/>
                <w:szCs w:val="18"/>
              </w:rPr>
              <w:t xml:space="preserve"> – </w:t>
            </w:r>
            <w:r>
              <w:rPr>
                <w:rFonts w:ascii="Times New Roman" w:hAnsi="Times New Roman" w:cs="Times New Roman"/>
                <w:sz w:val="18"/>
                <w:szCs w:val="18"/>
              </w:rPr>
              <w:t>квадратный</w:t>
            </w:r>
          </w:p>
          <w:p w:rsidR="001F2025" w:rsidRDefault="001F2025" w:rsidP="001F2025">
            <w:pPr>
              <w:rPr>
                <w:rFonts w:ascii="Times New Roman" w:hAnsi="Times New Roman" w:cs="Times New Roman"/>
                <w:sz w:val="18"/>
                <w:szCs w:val="18"/>
              </w:rPr>
            </w:pPr>
            <w:r w:rsidRPr="00F80A5B">
              <w:rPr>
                <w:rFonts w:ascii="Times New Roman" w:hAnsi="Times New Roman" w:cs="Times New Roman"/>
                <w:sz w:val="18"/>
                <w:szCs w:val="18"/>
              </w:rPr>
              <w:t>Форма носка</w:t>
            </w:r>
            <w:r>
              <w:rPr>
                <w:rFonts w:ascii="Times New Roman" w:hAnsi="Times New Roman" w:cs="Times New Roman"/>
                <w:sz w:val="18"/>
                <w:szCs w:val="18"/>
              </w:rPr>
              <w:t xml:space="preserve"> – клиновидная</w:t>
            </w:r>
          </w:p>
          <w:p w:rsidR="001F2025" w:rsidRDefault="001F2025" w:rsidP="000B09C9">
            <w:pPr>
              <w:rPr>
                <w:rFonts w:ascii="Times New Roman" w:hAnsi="Times New Roman" w:cs="Times New Roman"/>
                <w:sz w:val="18"/>
                <w:szCs w:val="18"/>
              </w:rPr>
            </w:pPr>
            <w:r>
              <w:rPr>
                <w:rFonts w:ascii="Times New Roman" w:hAnsi="Times New Roman" w:cs="Times New Roman"/>
                <w:sz w:val="18"/>
                <w:szCs w:val="18"/>
              </w:rPr>
              <w:t>------------------------------------------------------------------------</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Длина (мм): 340</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Длина бойка (мм): 145</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Вес бойка (г): 560</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Общий вес (г): 830</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Материал бойка: инструментальная сталь CS45</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Твердость (HRC): 50-54</w:t>
            </w:r>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Материал рукоятки: стержень-</w:t>
            </w:r>
            <w:proofErr w:type="spellStart"/>
            <w:r w:rsidRPr="009040CF">
              <w:rPr>
                <w:rFonts w:ascii="Times New Roman" w:hAnsi="Times New Roman" w:cs="Times New Roman"/>
                <w:sz w:val="18"/>
                <w:szCs w:val="18"/>
              </w:rPr>
              <w:t>фибергласс</w:t>
            </w:r>
            <w:proofErr w:type="spellEnd"/>
          </w:p>
          <w:p w:rsidR="000B09C9" w:rsidRPr="009040CF"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Материал покрытия: ABS-пластик и термопластичная резина (TPR)</w:t>
            </w:r>
          </w:p>
          <w:p w:rsidR="000B09C9" w:rsidRPr="005B3CB3" w:rsidRDefault="000B09C9" w:rsidP="000B09C9">
            <w:pPr>
              <w:rPr>
                <w:rFonts w:ascii="Times New Roman" w:hAnsi="Times New Roman" w:cs="Times New Roman"/>
                <w:sz w:val="18"/>
                <w:szCs w:val="18"/>
              </w:rPr>
            </w:pPr>
            <w:r w:rsidRPr="009040CF">
              <w:rPr>
                <w:rFonts w:ascii="Times New Roman" w:hAnsi="Times New Roman" w:cs="Times New Roman"/>
                <w:sz w:val="18"/>
                <w:szCs w:val="18"/>
              </w:rPr>
              <w:t>Применение: для забивания гвоздей, подгонки стыков конструкций при сборке, извлечения гвоздей из дерева</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12</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25.73.30.141</w:t>
            </w:r>
          </w:p>
          <w:p w:rsidR="000B09C9" w:rsidRDefault="000B09C9" w:rsidP="000B09C9">
            <w:pPr>
              <w:pStyle w:val="a3"/>
              <w:ind w:left="0"/>
              <w:rPr>
                <w:rFonts w:ascii="Times New Roman" w:hAnsi="Times New Roman" w:cs="Times New Roman"/>
              </w:rPr>
            </w:pPr>
            <w:r>
              <w:rPr>
                <w:rFonts w:ascii="Times New Roman" w:hAnsi="Times New Roman" w:cs="Times New Roman"/>
              </w:rPr>
              <w:t xml:space="preserve">КТРУ: </w:t>
            </w:r>
            <w:r w:rsidRPr="00237F2D">
              <w:rPr>
                <w:rFonts w:ascii="Times New Roman" w:hAnsi="Times New Roman" w:cs="Times New Roman"/>
              </w:rPr>
              <w:t xml:space="preserve">- </w:t>
            </w:r>
            <w:r w:rsidR="00EE7B56" w:rsidRPr="00237F2D">
              <w:rPr>
                <w:rFonts w:ascii="Times New Roman" w:hAnsi="Times New Roman" w:cs="Times New Roman"/>
              </w:rPr>
              <w:t>25.73.30.141-00000012</w:t>
            </w:r>
          </w:p>
        </w:tc>
        <w:tc>
          <w:tcPr>
            <w:tcW w:w="3260" w:type="dxa"/>
            <w:shd w:val="clear" w:color="auto" w:fill="auto"/>
          </w:tcPr>
          <w:p w:rsidR="000B09C9" w:rsidRDefault="000B09C9" w:rsidP="000B09C9">
            <w:pPr>
              <w:rPr>
                <w:rFonts w:ascii="Times New Roman" w:hAnsi="Times New Roman" w:cs="Times New Roman"/>
                <w:b/>
                <w:sz w:val="24"/>
                <w:szCs w:val="24"/>
              </w:rPr>
            </w:pPr>
            <w:r w:rsidRPr="00F63946">
              <w:rPr>
                <w:rFonts w:ascii="Times New Roman" w:hAnsi="Times New Roman" w:cs="Times New Roman"/>
                <w:b/>
                <w:sz w:val="24"/>
                <w:szCs w:val="24"/>
              </w:rPr>
              <w:t>Молоток строительный</w:t>
            </w:r>
          </w:p>
          <w:p w:rsidR="000B09C9" w:rsidRDefault="000B09C9" w:rsidP="000B09C9">
            <w:pPr>
              <w:rPr>
                <w:rFonts w:ascii="Times New Roman" w:hAnsi="Times New Roman" w:cs="Times New Roman"/>
                <w:i/>
                <w:sz w:val="16"/>
                <w:szCs w:val="16"/>
              </w:rPr>
            </w:pP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Default="000B09C9" w:rsidP="000B09C9">
            <w:pPr>
              <w:rPr>
                <w:rFonts w:ascii="Times New Roman" w:hAnsi="Times New Roman" w:cs="Times New Roman"/>
                <w:b/>
                <w:sz w:val="24"/>
                <w:szCs w:val="24"/>
              </w:rPr>
            </w:pPr>
          </w:p>
          <w:p w:rsidR="000B09C9" w:rsidRPr="009F0F4E" w:rsidRDefault="000B09C9" w:rsidP="000B09C9">
            <w:pPr>
              <w:rPr>
                <w:rFonts w:ascii="Times New Roman" w:hAnsi="Times New Roman" w:cs="Times New Roman"/>
                <w:b/>
                <w:sz w:val="24"/>
                <w:szCs w:val="24"/>
              </w:rPr>
            </w:pPr>
            <w:r w:rsidRPr="007D4F9E">
              <w:rPr>
                <w:rFonts w:ascii="Times New Roman" w:hAnsi="Times New Roman" w:cs="Times New Roman"/>
                <w:b/>
                <w:sz w:val="24"/>
                <w:szCs w:val="24"/>
              </w:rPr>
              <w:drawing>
                <wp:inline distT="0" distB="0" distL="0" distR="0" wp14:anchorId="664EC7EF" wp14:editId="775900E6">
                  <wp:extent cx="1519238" cy="700726"/>
                  <wp:effectExtent l="0" t="0" r="508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29836" cy="705614"/>
                          </a:xfrm>
                          <a:prstGeom prst="rect">
                            <a:avLst/>
                          </a:prstGeom>
                        </pic:spPr>
                      </pic:pic>
                    </a:graphicData>
                  </a:graphic>
                </wp:inline>
              </w:drawing>
            </w:r>
          </w:p>
        </w:tc>
        <w:tc>
          <w:tcPr>
            <w:tcW w:w="7371" w:type="dxa"/>
            <w:shd w:val="clear" w:color="auto" w:fill="auto"/>
          </w:tcPr>
          <w:p w:rsidR="000B09C9"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 xml:space="preserve">Молоток строительный, 300 </w:t>
            </w:r>
            <w:proofErr w:type="spellStart"/>
            <w:r w:rsidRPr="007D4F9E">
              <w:rPr>
                <w:rFonts w:ascii="Times New Roman" w:hAnsi="Times New Roman" w:cs="Times New Roman"/>
                <w:sz w:val="18"/>
                <w:szCs w:val="18"/>
              </w:rPr>
              <w:t>гр</w:t>
            </w:r>
            <w:proofErr w:type="spellEnd"/>
            <w:r w:rsidRPr="007D4F9E">
              <w:rPr>
                <w:rFonts w:ascii="Times New Roman" w:hAnsi="Times New Roman" w:cs="Times New Roman"/>
                <w:sz w:val="18"/>
                <w:szCs w:val="18"/>
              </w:rPr>
              <w:t xml:space="preserve">, закалённая сталь, рукоятка </w:t>
            </w:r>
            <w:proofErr w:type="spellStart"/>
            <w:r w:rsidRPr="007D4F9E">
              <w:rPr>
                <w:rFonts w:ascii="Times New Roman" w:hAnsi="Times New Roman" w:cs="Times New Roman"/>
                <w:sz w:val="18"/>
                <w:szCs w:val="18"/>
              </w:rPr>
              <w:t>фибергалас</w:t>
            </w:r>
            <w:proofErr w:type="spellEnd"/>
            <w:r w:rsidRPr="007D4F9E">
              <w:rPr>
                <w:rFonts w:ascii="Times New Roman" w:hAnsi="Times New Roman" w:cs="Times New Roman"/>
                <w:sz w:val="18"/>
                <w:szCs w:val="18"/>
              </w:rPr>
              <w:t>, INGCO</w:t>
            </w:r>
          </w:p>
          <w:p w:rsidR="008D0D26" w:rsidRDefault="008D0D26" w:rsidP="008D0D26">
            <w:pPr>
              <w:rPr>
                <w:rFonts w:ascii="Times New Roman" w:hAnsi="Times New Roman" w:cs="Times New Roman"/>
                <w:sz w:val="18"/>
                <w:szCs w:val="18"/>
              </w:rPr>
            </w:pPr>
            <w:r w:rsidRPr="009D6144">
              <w:rPr>
                <w:rFonts w:ascii="Times New Roman" w:hAnsi="Times New Roman" w:cs="Times New Roman"/>
                <w:sz w:val="18"/>
                <w:szCs w:val="18"/>
              </w:rPr>
              <w:t>Тип</w:t>
            </w:r>
            <w:r>
              <w:rPr>
                <w:rFonts w:ascii="Times New Roman" w:hAnsi="Times New Roman" w:cs="Times New Roman"/>
                <w:sz w:val="18"/>
                <w:szCs w:val="18"/>
              </w:rPr>
              <w:t xml:space="preserve"> – </w:t>
            </w:r>
            <w:r w:rsidRPr="00F80A5B">
              <w:rPr>
                <w:rFonts w:ascii="Times New Roman" w:hAnsi="Times New Roman" w:cs="Times New Roman"/>
                <w:sz w:val="18"/>
                <w:szCs w:val="18"/>
              </w:rPr>
              <w:t>Столярный</w:t>
            </w:r>
          </w:p>
          <w:p w:rsidR="008D0D26" w:rsidRDefault="008D0D26" w:rsidP="008D0D26">
            <w:pPr>
              <w:rPr>
                <w:rFonts w:ascii="Times New Roman" w:hAnsi="Times New Roman" w:cs="Times New Roman"/>
                <w:sz w:val="18"/>
                <w:szCs w:val="18"/>
              </w:rPr>
            </w:pPr>
            <w:r w:rsidRPr="00F80A5B">
              <w:rPr>
                <w:rFonts w:ascii="Times New Roman" w:hAnsi="Times New Roman" w:cs="Times New Roman"/>
                <w:sz w:val="18"/>
                <w:szCs w:val="18"/>
              </w:rPr>
              <w:t>Форма бойка</w:t>
            </w:r>
            <w:r>
              <w:rPr>
                <w:rFonts w:ascii="Times New Roman" w:hAnsi="Times New Roman" w:cs="Times New Roman"/>
                <w:sz w:val="18"/>
                <w:szCs w:val="18"/>
              </w:rPr>
              <w:t xml:space="preserve"> – круглый</w:t>
            </w:r>
          </w:p>
          <w:p w:rsidR="008D0D26" w:rsidRDefault="008D0D26" w:rsidP="008D0D26">
            <w:pPr>
              <w:rPr>
                <w:rFonts w:ascii="Times New Roman" w:hAnsi="Times New Roman" w:cs="Times New Roman"/>
                <w:sz w:val="18"/>
                <w:szCs w:val="18"/>
              </w:rPr>
            </w:pPr>
            <w:r w:rsidRPr="00F80A5B">
              <w:rPr>
                <w:rFonts w:ascii="Times New Roman" w:hAnsi="Times New Roman" w:cs="Times New Roman"/>
                <w:sz w:val="18"/>
                <w:szCs w:val="18"/>
              </w:rPr>
              <w:t>Форма носка</w:t>
            </w:r>
            <w:r>
              <w:rPr>
                <w:rFonts w:ascii="Times New Roman" w:hAnsi="Times New Roman" w:cs="Times New Roman"/>
                <w:sz w:val="18"/>
                <w:szCs w:val="18"/>
              </w:rPr>
              <w:t xml:space="preserve"> – клиновидная</w:t>
            </w:r>
          </w:p>
          <w:p w:rsidR="008D0D26" w:rsidRDefault="008D0D26" w:rsidP="000B09C9">
            <w:pPr>
              <w:rPr>
                <w:rFonts w:ascii="Times New Roman" w:hAnsi="Times New Roman" w:cs="Times New Roman"/>
                <w:sz w:val="18"/>
                <w:szCs w:val="18"/>
              </w:rPr>
            </w:pPr>
            <w:r>
              <w:rPr>
                <w:rFonts w:ascii="Times New Roman" w:hAnsi="Times New Roman" w:cs="Times New Roman"/>
                <w:sz w:val="18"/>
                <w:szCs w:val="18"/>
              </w:rPr>
              <w:t>--------------------------------------------------------------------------</w:t>
            </w:r>
          </w:p>
          <w:p w:rsidR="000B09C9" w:rsidRPr="007D4F9E"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Тип товара: Молоток слесарный</w:t>
            </w:r>
          </w:p>
          <w:p w:rsidR="000B09C9" w:rsidRPr="007D4F9E"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Вес бойка: 300 гр.</w:t>
            </w:r>
          </w:p>
          <w:p w:rsidR="000B09C9" w:rsidRPr="007D4F9E"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Общая длина 300 мм</w:t>
            </w:r>
          </w:p>
          <w:p w:rsidR="000B09C9" w:rsidRPr="007D4F9E"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Форма бойка: квадратный</w:t>
            </w:r>
          </w:p>
          <w:p w:rsidR="000B09C9" w:rsidRPr="007D4F9E"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Материал рукояти: стекловолокна</w:t>
            </w:r>
          </w:p>
          <w:p w:rsidR="000B09C9" w:rsidRPr="005B3CB3" w:rsidRDefault="000B09C9" w:rsidP="000B09C9">
            <w:pPr>
              <w:rPr>
                <w:rFonts w:ascii="Times New Roman" w:hAnsi="Times New Roman" w:cs="Times New Roman"/>
                <w:sz w:val="18"/>
                <w:szCs w:val="18"/>
              </w:rPr>
            </w:pPr>
            <w:r w:rsidRPr="007D4F9E">
              <w:rPr>
                <w:rFonts w:ascii="Times New Roman" w:hAnsi="Times New Roman" w:cs="Times New Roman"/>
                <w:sz w:val="18"/>
                <w:szCs w:val="18"/>
              </w:rPr>
              <w:t xml:space="preserve">Материал бойка </w:t>
            </w:r>
            <w:proofErr w:type="spellStart"/>
            <w:r w:rsidRPr="007D4F9E">
              <w:rPr>
                <w:rFonts w:ascii="Times New Roman" w:hAnsi="Times New Roman" w:cs="Times New Roman"/>
                <w:sz w:val="18"/>
                <w:szCs w:val="18"/>
              </w:rPr>
              <w:t>углиродистая</w:t>
            </w:r>
            <w:proofErr w:type="spellEnd"/>
            <w:r w:rsidRPr="007D4F9E">
              <w:rPr>
                <w:rFonts w:ascii="Times New Roman" w:hAnsi="Times New Roman" w:cs="Times New Roman"/>
                <w:sz w:val="18"/>
                <w:szCs w:val="18"/>
              </w:rPr>
              <w:t xml:space="preserve"> </w:t>
            </w:r>
            <w:proofErr w:type="spellStart"/>
            <w:r w:rsidRPr="007D4F9E">
              <w:rPr>
                <w:rFonts w:ascii="Times New Roman" w:hAnsi="Times New Roman" w:cs="Times New Roman"/>
                <w:sz w:val="18"/>
                <w:szCs w:val="18"/>
              </w:rPr>
              <w:t>cталь</w:t>
            </w:r>
            <w:proofErr w:type="spellEnd"/>
            <w:r w:rsidRPr="007D4F9E">
              <w:rPr>
                <w:rFonts w:ascii="Times New Roman" w:hAnsi="Times New Roman" w:cs="Times New Roman"/>
                <w:sz w:val="18"/>
                <w:szCs w:val="18"/>
              </w:rPr>
              <w:t xml:space="preserve"> 45.</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13</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25.73.30.163</w:t>
            </w:r>
          </w:p>
          <w:p w:rsidR="000B09C9" w:rsidRDefault="000B09C9" w:rsidP="000B09C9">
            <w:pPr>
              <w:pStyle w:val="a3"/>
              <w:ind w:left="0"/>
              <w:rPr>
                <w:rFonts w:ascii="Times New Roman" w:hAnsi="Times New Roman" w:cs="Times New Roman"/>
              </w:rPr>
            </w:pPr>
            <w:r>
              <w:rPr>
                <w:rFonts w:ascii="Times New Roman" w:hAnsi="Times New Roman" w:cs="Times New Roman"/>
              </w:rPr>
              <w:t xml:space="preserve">КТРУ: </w:t>
            </w:r>
            <w:r w:rsidRPr="0075237B">
              <w:rPr>
                <w:rFonts w:ascii="Times New Roman" w:hAnsi="Times New Roman" w:cs="Times New Roman"/>
              </w:rPr>
              <w:t xml:space="preserve">- </w:t>
            </w:r>
            <w:r w:rsidR="00EE7B56" w:rsidRPr="0075237B">
              <w:rPr>
                <w:rFonts w:ascii="Times New Roman" w:hAnsi="Times New Roman" w:cs="Times New Roman"/>
              </w:rPr>
              <w:t>25.73.30.163-00000011</w:t>
            </w:r>
          </w:p>
        </w:tc>
        <w:tc>
          <w:tcPr>
            <w:tcW w:w="3260" w:type="dxa"/>
            <w:shd w:val="clear" w:color="auto" w:fill="auto"/>
          </w:tcPr>
          <w:p w:rsidR="000B09C9" w:rsidRDefault="000B09C9" w:rsidP="000B09C9">
            <w:pPr>
              <w:rPr>
                <w:rFonts w:ascii="Times New Roman" w:hAnsi="Times New Roman" w:cs="Times New Roman"/>
                <w:i/>
                <w:sz w:val="16"/>
                <w:szCs w:val="16"/>
              </w:rPr>
            </w:pPr>
            <w:r w:rsidRPr="00936316">
              <w:rPr>
                <w:rFonts w:ascii="Times New Roman" w:hAnsi="Times New Roman" w:cs="Times New Roman"/>
                <w:b/>
                <w:sz w:val="24"/>
                <w:szCs w:val="24"/>
              </w:rPr>
              <w:t>Пассатижи плоскогубцы</w:t>
            </w: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Default="000B09C9" w:rsidP="000B09C9">
            <w:pPr>
              <w:rPr>
                <w:rFonts w:ascii="Times New Roman" w:hAnsi="Times New Roman" w:cs="Times New Roman"/>
                <w:b/>
                <w:sz w:val="24"/>
                <w:szCs w:val="24"/>
              </w:rPr>
            </w:pPr>
            <w:r w:rsidRPr="008F0BC1">
              <w:rPr>
                <w:rFonts w:ascii="Times New Roman" w:hAnsi="Times New Roman" w:cs="Times New Roman"/>
                <w:b/>
                <w:sz w:val="24"/>
                <w:szCs w:val="24"/>
              </w:rPr>
              <w:drawing>
                <wp:inline distT="0" distB="0" distL="0" distR="0" wp14:anchorId="0DC39D58" wp14:editId="2477F3F0">
                  <wp:extent cx="419100" cy="1346706"/>
                  <wp:effectExtent l="0" t="635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5400000">
                            <a:off x="0" y="0"/>
                            <a:ext cx="431242" cy="1385723"/>
                          </a:xfrm>
                          <a:prstGeom prst="rect">
                            <a:avLst/>
                          </a:prstGeom>
                        </pic:spPr>
                      </pic:pic>
                    </a:graphicData>
                  </a:graphic>
                </wp:inline>
              </w:drawing>
            </w:r>
          </w:p>
          <w:p w:rsidR="000B09C9" w:rsidRPr="009F0F4E" w:rsidRDefault="000B09C9" w:rsidP="000B09C9">
            <w:pPr>
              <w:rPr>
                <w:rFonts w:ascii="Times New Roman" w:hAnsi="Times New Roman" w:cs="Times New Roman"/>
                <w:b/>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Пассатижи плоскогубцы Универсальные CR-V TUOSEN длина 20 см с прорезиненной ручкой Усиленные Премиум качества</w:t>
            </w:r>
          </w:p>
          <w:p w:rsidR="002B7E39" w:rsidRDefault="002B7E39" w:rsidP="000B09C9">
            <w:pPr>
              <w:rPr>
                <w:rFonts w:ascii="Times New Roman" w:hAnsi="Times New Roman" w:cs="Times New Roman"/>
                <w:sz w:val="18"/>
                <w:szCs w:val="18"/>
              </w:rPr>
            </w:pPr>
            <w:r w:rsidRPr="002B7E39">
              <w:rPr>
                <w:rFonts w:ascii="Times New Roman" w:hAnsi="Times New Roman" w:cs="Times New Roman"/>
                <w:sz w:val="18"/>
                <w:szCs w:val="18"/>
              </w:rPr>
              <w:t>Вид пассатижей</w:t>
            </w:r>
            <w:r>
              <w:rPr>
                <w:rFonts w:ascii="Times New Roman" w:hAnsi="Times New Roman" w:cs="Times New Roman"/>
                <w:sz w:val="18"/>
                <w:szCs w:val="18"/>
              </w:rPr>
              <w:t xml:space="preserve"> – усиленные</w:t>
            </w:r>
          </w:p>
          <w:p w:rsidR="002B7E39" w:rsidRDefault="002B7E39" w:rsidP="000B09C9">
            <w:pPr>
              <w:rPr>
                <w:rFonts w:ascii="Times New Roman" w:hAnsi="Times New Roman" w:cs="Times New Roman"/>
                <w:sz w:val="18"/>
                <w:szCs w:val="18"/>
              </w:rPr>
            </w:pPr>
            <w:r w:rsidRPr="002B7E39">
              <w:rPr>
                <w:rFonts w:ascii="Times New Roman" w:hAnsi="Times New Roman" w:cs="Times New Roman"/>
                <w:sz w:val="18"/>
                <w:szCs w:val="18"/>
              </w:rPr>
              <w:t>Изогнутая рабочая часть</w:t>
            </w:r>
            <w:r>
              <w:rPr>
                <w:rFonts w:ascii="Times New Roman" w:hAnsi="Times New Roman" w:cs="Times New Roman"/>
                <w:sz w:val="18"/>
                <w:szCs w:val="18"/>
              </w:rPr>
              <w:t xml:space="preserve"> – нет</w:t>
            </w:r>
          </w:p>
          <w:p w:rsidR="002B7E39" w:rsidRDefault="002B7E39" w:rsidP="000B09C9">
            <w:pPr>
              <w:rPr>
                <w:rFonts w:ascii="Times New Roman" w:hAnsi="Times New Roman" w:cs="Times New Roman"/>
                <w:sz w:val="18"/>
                <w:szCs w:val="18"/>
              </w:rPr>
            </w:pPr>
            <w:r w:rsidRPr="002B7E39">
              <w:rPr>
                <w:rFonts w:ascii="Times New Roman" w:hAnsi="Times New Roman" w:cs="Times New Roman"/>
                <w:sz w:val="18"/>
                <w:szCs w:val="18"/>
              </w:rPr>
              <w:t>Режущие кромки</w:t>
            </w:r>
            <w:r>
              <w:rPr>
                <w:rFonts w:ascii="Times New Roman" w:hAnsi="Times New Roman" w:cs="Times New Roman"/>
                <w:sz w:val="18"/>
                <w:szCs w:val="18"/>
              </w:rPr>
              <w:t xml:space="preserve"> – да</w:t>
            </w:r>
          </w:p>
          <w:p w:rsidR="002B7E39" w:rsidRDefault="002B7E39" w:rsidP="000B09C9">
            <w:pPr>
              <w:rPr>
                <w:rFonts w:ascii="Times New Roman" w:hAnsi="Times New Roman" w:cs="Times New Roman"/>
                <w:sz w:val="18"/>
                <w:szCs w:val="18"/>
              </w:rPr>
            </w:pPr>
            <w:r>
              <w:rPr>
                <w:rFonts w:ascii="Times New Roman" w:hAnsi="Times New Roman" w:cs="Times New Roman"/>
                <w:sz w:val="18"/>
                <w:szCs w:val="18"/>
              </w:rPr>
              <w:t>--------------------------------------------------------------------------</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Тип</w:t>
            </w:r>
            <w:r>
              <w:rPr>
                <w:rFonts w:ascii="Times New Roman" w:hAnsi="Times New Roman" w:cs="Times New Roman"/>
                <w:sz w:val="18"/>
                <w:szCs w:val="18"/>
              </w:rPr>
              <w:t xml:space="preserve"> - </w:t>
            </w:r>
            <w:r w:rsidRPr="008F0BC1">
              <w:rPr>
                <w:rFonts w:ascii="Times New Roman" w:hAnsi="Times New Roman" w:cs="Times New Roman"/>
                <w:sz w:val="18"/>
                <w:szCs w:val="18"/>
              </w:rPr>
              <w:t>Пассатижи, плоскогубцы</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Форма губок</w:t>
            </w:r>
            <w:r>
              <w:rPr>
                <w:rFonts w:ascii="Times New Roman" w:hAnsi="Times New Roman" w:cs="Times New Roman"/>
                <w:sz w:val="18"/>
                <w:szCs w:val="18"/>
              </w:rPr>
              <w:t xml:space="preserve"> - </w:t>
            </w:r>
            <w:r w:rsidRPr="008F0BC1">
              <w:rPr>
                <w:rFonts w:ascii="Times New Roman" w:hAnsi="Times New Roman" w:cs="Times New Roman"/>
                <w:sz w:val="18"/>
                <w:szCs w:val="18"/>
              </w:rPr>
              <w:t>Удлиненные прямые</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Длина, мм</w:t>
            </w:r>
            <w:r>
              <w:rPr>
                <w:rFonts w:ascii="Times New Roman" w:hAnsi="Times New Roman" w:cs="Times New Roman"/>
                <w:sz w:val="18"/>
                <w:szCs w:val="18"/>
              </w:rPr>
              <w:t xml:space="preserve"> - </w:t>
            </w:r>
            <w:r w:rsidRPr="008F0BC1">
              <w:rPr>
                <w:rFonts w:ascii="Times New Roman" w:hAnsi="Times New Roman" w:cs="Times New Roman"/>
                <w:sz w:val="18"/>
                <w:szCs w:val="18"/>
              </w:rPr>
              <w:t>200</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Количество инструментов в наборе, шт.</w:t>
            </w:r>
            <w:r>
              <w:rPr>
                <w:rFonts w:ascii="Times New Roman" w:hAnsi="Times New Roman" w:cs="Times New Roman"/>
                <w:sz w:val="18"/>
                <w:szCs w:val="18"/>
              </w:rPr>
              <w:t xml:space="preserve"> - </w:t>
            </w:r>
            <w:r w:rsidRPr="008F0BC1">
              <w:rPr>
                <w:rFonts w:ascii="Times New Roman" w:hAnsi="Times New Roman" w:cs="Times New Roman"/>
                <w:sz w:val="18"/>
                <w:szCs w:val="18"/>
              </w:rPr>
              <w:t>1</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Особенности</w:t>
            </w:r>
            <w:r>
              <w:rPr>
                <w:rFonts w:ascii="Times New Roman" w:hAnsi="Times New Roman" w:cs="Times New Roman"/>
                <w:sz w:val="18"/>
                <w:szCs w:val="18"/>
              </w:rPr>
              <w:t xml:space="preserve"> - </w:t>
            </w:r>
            <w:r w:rsidRPr="008F0BC1">
              <w:rPr>
                <w:rFonts w:ascii="Times New Roman" w:hAnsi="Times New Roman" w:cs="Times New Roman"/>
                <w:sz w:val="18"/>
                <w:szCs w:val="18"/>
              </w:rPr>
              <w:t xml:space="preserve">Антистатические, Усиленная кромка, </w:t>
            </w:r>
            <w:proofErr w:type="gramStart"/>
            <w:r w:rsidRPr="008F0BC1">
              <w:rPr>
                <w:rFonts w:ascii="Times New Roman" w:hAnsi="Times New Roman" w:cs="Times New Roman"/>
                <w:sz w:val="18"/>
                <w:szCs w:val="18"/>
              </w:rPr>
              <w:t>С</w:t>
            </w:r>
            <w:proofErr w:type="gramEnd"/>
            <w:r w:rsidRPr="008F0BC1">
              <w:rPr>
                <w:rFonts w:ascii="Times New Roman" w:hAnsi="Times New Roman" w:cs="Times New Roman"/>
                <w:sz w:val="18"/>
                <w:szCs w:val="18"/>
              </w:rPr>
              <w:t xml:space="preserve"> режущей кромкой</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Вид реза</w:t>
            </w:r>
            <w:r>
              <w:rPr>
                <w:rFonts w:ascii="Times New Roman" w:hAnsi="Times New Roman" w:cs="Times New Roman"/>
                <w:sz w:val="18"/>
                <w:szCs w:val="18"/>
              </w:rPr>
              <w:t xml:space="preserve"> - </w:t>
            </w:r>
            <w:r w:rsidRPr="008F0BC1">
              <w:rPr>
                <w:rFonts w:ascii="Times New Roman" w:hAnsi="Times New Roman" w:cs="Times New Roman"/>
                <w:sz w:val="18"/>
                <w:szCs w:val="18"/>
              </w:rPr>
              <w:t>Торцевой</w:t>
            </w:r>
          </w:p>
          <w:p w:rsidR="000B09C9" w:rsidRPr="008F0BC1"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Вес товара, г</w:t>
            </w:r>
            <w:r>
              <w:rPr>
                <w:rFonts w:ascii="Times New Roman" w:hAnsi="Times New Roman" w:cs="Times New Roman"/>
                <w:sz w:val="18"/>
                <w:szCs w:val="18"/>
              </w:rPr>
              <w:t>-</w:t>
            </w:r>
            <w:r w:rsidRPr="008F0BC1">
              <w:rPr>
                <w:rFonts w:ascii="Times New Roman" w:hAnsi="Times New Roman" w:cs="Times New Roman"/>
                <w:sz w:val="18"/>
                <w:szCs w:val="18"/>
              </w:rPr>
              <w:t>330</w:t>
            </w:r>
          </w:p>
          <w:p w:rsidR="000B09C9" w:rsidRPr="005B3CB3" w:rsidRDefault="000B09C9" w:rsidP="000B09C9">
            <w:pPr>
              <w:rPr>
                <w:rFonts w:ascii="Times New Roman" w:hAnsi="Times New Roman" w:cs="Times New Roman"/>
                <w:sz w:val="18"/>
                <w:szCs w:val="18"/>
              </w:rPr>
            </w:pPr>
            <w:r w:rsidRPr="008F0BC1">
              <w:rPr>
                <w:rFonts w:ascii="Times New Roman" w:hAnsi="Times New Roman" w:cs="Times New Roman"/>
                <w:sz w:val="18"/>
                <w:szCs w:val="18"/>
              </w:rPr>
              <w:t>Ширина, мм</w:t>
            </w:r>
            <w:r>
              <w:rPr>
                <w:rFonts w:ascii="Times New Roman" w:hAnsi="Times New Roman" w:cs="Times New Roman"/>
                <w:sz w:val="18"/>
                <w:szCs w:val="18"/>
              </w:rPr>
              <w:t xml:space="preserve"> - </w:t>
            </w:r>
            <w:r w:rsidRPr="008F0BC1">
              <w:rPr>
                <w:rFonts w:ascii="Times New Roman" w:hAnsi="Times New Roman" w:cs="Times New Roman"/>
                <w:sz w:val="18"/>
                <w:szCs w:val="18"/>
              </w:rPr>
              <w:t>55</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14</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25.73.30.163</w:t>
            </w:r>
          </w:p>
          <w:p w:rsidR="000B09C9" w:rsidRDefault="000B09C9" w:rsidP="000B09C9">
            <w:pPr>
              <w:pStyle w:val="a3"/>
              <w:ind w:left="0"/>
              <w:rPr>
                <w:rFonts w:ascii="Times New Roman" w:hAnsi="Times New Roman" w:cs="Times New Roman"/>
              </w:rPr>
            </w:pPr>
            <w:r>
              <w:rPr>
                <w:rFonts w:ascii="Times New Roman" w:hAnsi="Times New Roman" w:cs="Times New Roman"/>
              </w:rPr>
              <w:t>КТРУ</w:t>
            </w:r>
            <w:r w:rsidRPr="005D7755">
              <w:rPr>
                <w:rFonts w:ascii="Times New Roman" w:hAnsi="Times New Roman" w:cs="Times New Roman"/>
              </w:rPr>
              <w:t xml:space="preserve">: - </w:t>
            </w:r>
            <w:r w:rsidR="00EE7B56" w:rsidRPr="005D7755">
              <w:rPr>
                <w:rFonts w:ascii="Times New Roman" w:hAnsi="Times New Roman" w:cs="Times New Roman"/>
              </w:rPr>
              <w:t>25.73.30.163-00000015</w:t>
            </w:r>
          </w:p>
        </w:tc>
        <w:tc>
          <w:tcPr>
            <w:tcW w:w="3260" w:type="dxa"/>
            <w:shd w:val="clear" w:color="auto" w:fill="auto"/>
          </w:tcPr>
          <w:p w:rsidR="000B09C9" w:rsidRDefault="000B09C9" w:rsidP="000B09C9">
            <w:pPr>
              <w:rPr>
                <w:rFonts w:ascii="Times New Roman" w:hAnsi="Times New Roman" w:cs="Times New Roman"/>
                <w:i/>
                <w:sz w:val="16"/>
                <w:szCs w:val="16"/>
              </w:rPr>
            </w:pPr>
            <w:r w:rsidRPr="00936316">
              <w:rPr>
                <w:rFonts w:ascii="Times New Roman" w:hAnsi="Times New Roman" w:cs="Times New Roman"/>
                <w:b/>
                <w:sz w:val="24"/>
                <w:szCs w:val="24"/>
              </w:rPr>
              <w:t xml:space="preserve">Пассатижи </w:t>
            </w:r>
            <w:r>
              <w:rPr>
                <w:rFonts w:ascii="Times New Roman" w:hAnsi="Times New Roman" w:cs="Times New Roman"/>
                <w:b/>
                <w:sz w:val="24"/>
                <w:szCs w:val="24"/>
              </w:rPr>
              <w:t>д</w:t>
            </w:r>
            <w:r w:rsidRPr="00936316">
              <w:rPr>
                <w:rFonts w:ascii="Times New Roman" w:hAnsi="Times New Roman" w:cs="Times New Roman"/>
                <w:b/>
                <w:sz w:val="24"/>
                <w:szCs w:val="24"/>
              </w:rPr>
              <w:t>иэлектрические</w:t>
            </w:r>
          </w:p>
          <w:p w:rsidR="000B09C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Pr="00A14669" w:rsidRDefault="000B09C9" w:rsidP="000B09C9">
            <w:pPr>
              <w:rPr>
                <w:rFonts w:ascii="Times New Roman" w:hAnsi="Times New Roman" w:cs="Times New Roman"/>
                <w:i/>
                <w:sz w:val="16"/>
                <w:szCs w:val="16"/>
              </w:rPr>
            </w:pPr>
            <w:r w:rsidRPr="003C665B">
              <w:rPr>
                <w:rFonts w:ascii="Times New Roman" w:hAnsi="Times New Roman" w:cs="Times New Roman"/>
                <w:i/>
                <w:sz w:val="16"/>
                <w:szCs w:val="16"/>
              </w:rPr>
              <w:drawing>
                <wp:inline distT="0" distB="0" distL="0" distR="0" wp14:anchorId="5FA5B9D7" wp14:editId="73D75F25">
                  <wp:extent cx="1295400" cy="647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14005" cy="657002"/>
                          </a:xfrm>
                          <a:prstGeom prst="rect">
                            <a:avLst/>
                          </a:prstGeom>
                        </pic:spPr>
                      </pic:pic>
                    </a:graphicData>
                  </a:graphic>
                </wp:inline>
              </w:drawing>
            </w:r>
          </w:p>
          <w:p w:rsidR="000B09C9" w:rsidRDefault="000B09C9" w:rsidP="000B09C9">
            <w:pPr>
              <w:rPr>
                <w:rFonts w:ascii="Times New Roman" w:hAnsi="Times New Roman" w:cs="Times New Roman"/>
                <w:b/>
                <w:sz w:val="24"/>
                <w:szCs w:val="24"/>
              </w:rPr>
            </w:pPr>
          </w:p>
          <w:p w:rsidR="000B09C9" w:rsidRPr="009F0F4E" w:rsidRDefault="000B09C9" w:rsidP="000B09C9">
            <w:pPr>
              <w:rPr>
                <w:rFonts w:ascii="Times New Roman" w:hAnsi="Times New Roman" w:cs="Times New Roman"/>
                <w:b/>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Пассатижи диэлектрические 200 мм</w:t>
            </w:r>
          </w:p>
          <w:p w:rsidR="005D7755" w:rsidRDefault="005D7755" w:rsidP="000B09C9">
            <w:pPr>
              <w:rPr>
                <w:rFonts w:ascii="Times New Roman" w:hAnsi="Times New Roman" w:cs="Times New Roman"/>
                <w:sz w:val="18"/>
                <w:szCs w:val="18"/>
              </w:rPr>
            </w:pPr>
            <w:r>
              <w:rPr>
                <w:rFonts w:ascii="Times New Roman" w:hAnsi="Times New Roman" w:cs="Times New Roman"/>
                <w:sz w:val="18"/>
                <w:szCs w:val="18"/>
              </w:rPr>
              <w:t>Вид пассатижей – диэлектрические</w:t>
            </w:r>
          </w:p>
          <w:p w:rsidR="005D7755" w:rsidRDefault="005D7755" w:rsidP="000B09C9">
            <w:pPr>
              <w:rPr>
                <w:rFonts w:ascii="Times New Roman" w:hAnsi="Times New Roman" w:cs="Times New Roman"/>
                <w:sz w:val="18"/>
                <w:szCs w:val="18"/>
              </w:rPr>
            </w:pPr>
            <w:r>
              <w:rPr>
                <w:rFonts w:ascii="Times New Roman" w:hAnsi="Times New Roman" w:cs="Times New Roman"/>
                <w:sz w:val="18"/>
                <w:szCs w:val="18"/>
              </w:rPr>
              <w:t>_------------------------------------------------------------------------------</w:t>
            </w:r>
          </w:p>
          <w:p w:rsidR="000B09C9" w:rsidRPr="003C665B"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Удержание круглых деталей</w:t>
            </w:r>
          </w:p>
          <w:p w:rsidR="000B09C9" w:rsidRPr="003C665B"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Дополнительно закаленные режущие кромки</w:t>
            </w:r>
          </w:p>
          <w:p w:rsidR="000B09C9" w:rsidRPr="003C665B"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 xml:space="preserve">Для работы под напряжением до 1000 </w:t>
            </w:r>
            <w:proofErr w:type="gramStart"/>
            <w:r w:rsidRPr="003C665B">
              <w:rPr>
                <w:rFonts w:ascii="Times New Roman" w:hAnsi="Times New Roman" w:cs="Times New Roman"/>
                <w:sz w:val="18"/>
                <w:szCs w:val="18"/>
              </w:rPr>
              <w:t>В</w:t>
            </w:r>
            <w:proofErr w:type="gramEnd"/>
            <w:r w:rsidRPr="003C665B">
              <w:rPr>
                <w:rFonts w:ascii="Times New Roman" w:hAnsi="Times New Roman" w:cs="Times New Roman"/>
                <w:sz w:val="18"/>
                <w:szCs w:val="18"/>
              </w:rPr>
              <w:t xml:space="preserve"> резка стальной проволоки</w:t>
            </w:r>
          </w:p>
          <w:p w:rsidR="000B09C9" w:rsidRPr="005B3CB3"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резка проводов</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15</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25.73.30.164</w:t>
            </w:r>
          </w:p>
          <w:p w:rsidR="000B09C9" w:rsidRDefault="000B09C9" w:rsidP="000B09C9">
            <w:pPr>
              <w:pStyle w:val="a3"/>
              <w:ind w:left="0"/>
              <w:rPr>
                <w:rFonts w:ascii="Times New Roman" w:hAnsi="Times New Roman" w:cs="Times New Roman"/>
              </w:rPr>
            </w:pPr>
            <w:r>
              <w:rPr>
                <w:rFonts w:ascii="Times New Roman" w:hAnsi="Times New Roman" w:cs="Times New Roman"/>
              </w:rPr>
              <w:t xml:space="preserve">КТРУ: - </w:t>
            </w:r>
            <w:r w:rsidR="00EE7B56" w:rsidRPr="00F36A61">
              <w:rPr>
                <w:rFonts w:ascii="Times New Roman" w:hAnsi="Times New Roman" w:cs="Times New Roman"/>
              </w:rPr>
              <w:t>25.73.30.164-00000001</w:t>
            </w:r>
          </w:p>
        </w:tc>
        <w:tc>
          <w:tcPr>
            <w:tcW w:w="3260" w:type="dxa"/>
            <w:shd w:val="clear" w:color="auto" w:fill="auto"/>
          </w:tcPr>
          <w:p w:rsidR="000B09C9" w:rsidRDefault="000B09C9" w:rsidP="000B09C9">
            <w:pPr>
              <w:rPr>
                <w:rFonts w:ascii="Times New Roman" w:hAnsi="Times New Roman" w:cs="Times New Roman"/>
                <w:b/>
                <w:sz w:val="24"/>
                <w:szCs w:val="24"/>
              </w:rPr>
            </w:pPr>
            <w:proofErr w:type="spellStart"/>
            <w:r w:rsidRPr="00936316">
              <w:rPr>
                <w:rFonts w:ascii="Times New Roman" w:hAnsi="Times New Roman" w:cs="Times New Roman"/>
                <w:b/>
                <w:sz w:val="24"/>
                <w:szCs w:val="24"/>
              </w:rPr>
              <w:t>Бокорезы</w:t>
            </w:r>
            <w:proofErr w:type="spellEnd"/>
            <w:r w:rsidRPr="00936316">
              <w:rPr>
                <w:rFonts w:ascii="Times New Roman" w:hAnsi="Times New Roman" w:cs="Times New Roman"/>
                <w:b/>
                <w:sz w:val="24"/>
                <w:szCs w:val="24"/>
              </w:rPr>
              <w:t>/кусачки боковые</w:t>
            </w:r>
          </w:p>
          <w:p w:rsidR="000B09C9" w:rsidRDefault="000B09C9" w:rsidP="000B09C9">
            <w:pPr>
              <w:rPr>
                <w:rFonts w:ascii="Times New Roman" w:hAnsi="Times New Roman" w:cs="Times New Roman"/>
                <w:i/>
                <w:sz w:val="16"/>
                <w:szCs w:val="16"/>
              </w:rPr>
            </w:pP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Default="000B09C9" w:rsidP="000B09C9">
            <w:pPr>
              <w:rPr>
                <w:rFonts w:ascii="Times New Roman" w:hAnsi="Times New Roman" w:cs="Times New Roman"/>
                <w:b/>
                <w:sz w:val="24"/>
                <w:szCs w:val="24"/>
              </w:rPr>
            </w:pPr>
            <w:r w:rsidRPr="003C665B">
              <w:rPr>
                <w:rFonts w:ascii="Times New Roman" w:hAnsi="Times New Roman" w:cs="Times New Roman"/>
                <w:b/>
                <w:sz w:val="24"/>
                <w:szCs w:val="24"/>
              </w:rPr>
              <w:drawing>
                <wp:inline distT="0" distB="0" distL="0" distR="0" wp14:anchorId="35F55C08" wp14:editId="20D87DFE">
                  <wp:extent cx="1932940" cy="5556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32940" cy="555625"/>
                          </a:xfrm>
                          <a:prstGeom prst="rect">
                            <a:avLst/>
                          </a:prstGeom>
                        </pic:spPr>
                      </pic:pic>
                    </a:graphicData>
                  </a:graphic>
                </wp:inline>
              </w:drawing>
            </w:r>
          </w:p>
          <w:p w:rsidR="000B09C9" w:rsidRPr="009F0F4E" w:rsidRDefault="000B09C9" w:rsidP="000B09C9">
            <w:pPr>
              <w:rPr>
                <w:rFonts w:ascii="Times New Roman" w:hAnsi="Times New Roman" w:cs="Times New Roman"/>
                <w:b/>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proofErr w:type="spellStart"/>
            <w:r w:rsidRPr="003C665B">
              <w:rPr>
                <w:rFonts w:ascii="Times New Roman" w:hAnsi="Times New Roman" w:cs="Times New Roman"/>
                <w:sz w:val="18"/>
                <w:szCs w:val="18"/>
              </w:rPr>
              <w:t>Бокорезы</w:t>
            </w:r>
            <w:proofErr w:type="spellEnd"/>
            <w:r w:rsidRPr="003C665B">
              <w:rPr>
                <w:rFonts w:ascii="Times New Roman" w:hAnsi="Times New Roman" w:cs="Times New Roman"/>
                <w:sz w:val="18"/>
                <w:szCs w:val="18"/>
              </w:rPr>
              <w:t>/кусачки боковые, профессиональные, сталь CR-V, 160 мм</w:t>
            </w:r>
          </w:p>
          <w:p w:rsidR="00F36A61" w:rsidRDefault="00F36A61" w:rsidP="000B09C9">
            <w:pPr>
              <w:rPr>
                <w:rFonts w:ascii="Times New Roman" w:hAnsi="Times New Roman" w:cs="Times New Roman"/>
                <w:sz w:val="18"/>
                <w:szCs w:val="18"/>
              </w:rPr>
            </w:pPr>
            <w:r>
              <w:rPr>
                <w:rFonts w:ascii="Times New Roman" w:hAnsi="Times New Roman" w:cs="Times New Roman"/>
                <w:sz w:val="18"/>
                <w:szCs w:val="18"/>
              </w:rPr>
              <w:t>Тип – боковые</w:t>
            </w:r>
          </w:p>
          <w:p w:rsidR="00F36A61" w:rsidRDefault="00F36A61" w:rsidP="000B09C9">
            <w:pPr>
              <w:rPr>
                <w:rFonts w:ascii="Times New Roman" w:hAnsi="Times New Roman" w:cs="Times New Roman"/>
                <w:sz w:val="18"/>
                <w:szCs w:val="18"/>
              </w:rPr>
            </w:pPr>
            <w:r>
              <w:rPr>
                <w:rFonts w:ascii="Times New Roman" w:hAnsi="Times New Roman" w:cs="Times New Roman"/>
                <w:sz w:val="18"/>
                <w:szCs w:val="18"/>
              </w:rPr>
              <w:t>------------------------------------------------------------------------------</w:t>
            </w:r>
          </w:p>
          <w:p w:rsidR="000B09C9" w:rsidRPr="003C665B"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Длина инструмента - 160 мм;</w:t>
            </w:r>
          </w:p>
          <w:p w:rsidR="000B09C9"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 xml:space="preserve">Материал - изготовлены из хромованадиевой стали </w:t>
            </w:r>
            <w:proofErr w:type="spellStart"/>
            <w:r w:rsidRPr="003C665B">
              <w:rPr>
                <w:rFonts w:ascii="Times New Roman" w:hAnsi="Times New Roman" w:cs="Times New Roman"/>
                <w:sz w:val="18"/>
                <w:szCs w:val="18"/>
              </w:rPr>
              <w:t>Cr</w:t>
            </w:r>
            <w:proofErr w:type="spellEnd"/>
            <w:r w:rsidRPr="003C665B">
              <w:rPr>
                <w:rFonts w:ascii="Times New Roman" w:hAnsi="Times New Roman" w:cs="Times New Roman"/>
                <w:sz w:val="18"/>
                <w:szCs w:val="18"/>
              </w:rPr>
              <w:t>-V;</w:t>
            </w:r>
          </w:p>
          <w:p w:rsidR="000B09C9" w:rsidRDefault="000B09C9" w:rsidP="000B09C9">
            <w:pPr>
              <w:rPr>
                <w:rFonts w:ascii="Times New Roman" w:hAnsi="Times New Roman" w:cs="Times New Roman"/>
                <w:sz w:val="18"/>
                <w:szCs w:val="18"/>
              </w:rPr>
            </w:pPr>
            <w:r w:rsidRPr="003C665B">
              <w:rPr>
                <w:rFonts w:ascii="Times New Roman" w:hAnsi="Times New Roman" w:cs="Times New Roman"/>
                <w:sz w:val="18"/>
                <w:szCs w:val="18"/>
              </w:rPr>
              <w:t xml:space="preserve">INGCO HDCP28168 INDUSTRIAL инструмент предназначен для удержания и реза проволоки или провода. </w:t>
            </w:r>
          </w:p>
          <w:p w:rsidR="000B09C9" w:rsidRPr="005B3CB3" w:rsidRDefault="000B09C9" w:rsidP="000B09C9">
            <w:pPr>
              <w:rPr>
                <w:rFonts w:ascii="Times New Roman" w:hAnsi="Times New Roman" w:cs="Times New Roman"/>
                <w:sz w:val="18"/>
                <w:szCs w:val="18"/>
              </w:rPr>
            </w:pPr>
            <w:r>
              <w:rPr>
                <w:rFonts w:ascii="Times New Roman" w:hAnsi="Times New Roman" w:cs="Times New Roman"/>
                <w:sz w:val="18"/>
                <w:szCs w:val="18"/>
              </w:rPr>
              <w:t>И</w:t>
            </w:r>
            <w:r w:rsidRPr="003C665B">
              <w:rPr>
                <w:rFonts w:ascii="Times New Roman" w:hAnsi="Times New Roman" w:cs="Times New Roman"/>
                <w:sz w:val="18"/>
                <w:szCs w:val="18"/>
              </w:rPr>
              <w:t xml:space="preserve">зготовлены из </w:t>
            </w:r>
            <w:proofErr w:type="spellStart"/>
            <w:r w:rsidRPr="003C665B">
              <w:rPr>
                <w:rFonts w:ascii="Times New Roman" w:hAnsi="Times New Roman" w:cs="Times New Roman"/>
                <w:sz w:val="18"/>
                <w:szCs w:val="18"/>
              </w:rPr>
              <w:t>хромванадиевой</w:t>
            </w:r>
            <w:proofErr w:type="spellEnd"/>
            <w:r w:rsidRPr="003C665B">
              <w:rPr>
                <w:rFonts w:ascii="Times New Roman" w:hAnsi="Times New Roman" w:cs="Times New Roman"/>
                <w:sz w:val="18"/>
                <w:szCs w:val="18"/>
              </w:rPr>
              <w:t xml:space="preserve"> стали </w:t>
            </w:r>
            <w:proofErr w:type="spellStart"/>
            <w:r w:rsidRPr="003C665B">
              <w:rPr>
                <w:rFonts w:ascii="Times New Roman" w:hAnsi="Times New Roman" w:cs="Times New Roman"/>
                <w:sz w:val="18"/>
                <w:szCs w:val="18"/>
              </w:rPr>
              <w:t>Cr</w:t>
            </w:r>
            <w:proofErr w:type="spellEnd"/>
            <w:r w:rsidRPr="003C665B">
              <w:rPr>
                <w:rFonts w:ascii="Times New Roman" w:hAnsi="Times New Roman" w:cs="Times New Roman"/>
                <w:sz w:val="18"/>
                <w:szCs w:val="18"/>
              </w:rPr>
              <w:t>-V</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16</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25.73.30.164</w:t>
            </w:r>
          </w:p>
          <w:p w:rsidR="000B09C9" w:rsidRDefault="000B09C9"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0B09C9" w:rsidRDefault="000B09C9" w:rsidP="000B09C9">
            <w:pPr>
              <w:rPr>
                <w:rFonts w:ascii="Times New Roman" w:hAnsi="Times New Roman" w:cs="Times New Roman"/>
                <w:b/>
                <w:sz w:val="24"/>
                <w:szCs w:val="24"/>
              </w:rPr>
            </w:pPr>
            <w:proofErr w:type="spellStart"/>
            <w:r w:rsidRPr="00936316">
              <w:rPr>
                <w:rFonts w:ascii="Times New Roman" w:hAnsi="Times New Roman" w:cs="Times New Roman"/>
                <w:b/>
                <w:sz w:val="24"/>
                <w:szCs w:val="24"/>
              </w:rPr>
              <w:t>Бокорезы</w:t>
            </w:r>
            <w:proofErr w:type="spellEnd"/>
            <w:r w:rsidRPr="00936316">
              <w:rPr>
                <w:rFonts w:ascii="Times New Roman" w:hAnsi="Times New Roman" w:cs="Times New Roman"/>
                <w:b/>
                <w:sz w:val="24"/>
                <w:szCs w:val="24"/>
              </w:rPr>
              <w:t xml:space="preserve"> диэлектрические</w:t>
            </w:r>
          </w:p>
          <w:p w:rsidR="000B09C9" w:rsidRDefault="000B09C9" w:rsidP="000B09C9">
            <w:pPr>
              <w:rPr>
                <w:rFonts w:ascii="Times New Roman" w:hAnsi="Times New Roman" w:cs="Times New Roman"/>
                <w:i/>
                <w:sz w:val="16"/>
                <w:szCs w:val="16"/>
              </w:rPr>
            </w:pP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Default="000B09C9" w:rsidP="000B09C9">
            <w:pPr>
              <w:rPr>
                <w:rFonts w:ascii="Times New Roman" w:hAnsi="Times New Roman" w:cs="Times New Roman"/>
                <w:b/>
                <w:sz w:val="24"/>
                <w:szCs w:val="24"/>
              </w:rPr>
            </w:pPr>
            <w:r w:rsidRPr="009F6A2D">
              <w:rPr>
                <w:rFonts w:ascii="Times New Roman" w:hAnsi="Times New Roman" w:cs="Times New Roman"/>
                <w:b/>
                <w:sz w:val="24"/>
                <w:szCs w:val="24"/>
              </w:rPr>
              <w:drawing>
                <wp:inline distT="0" distB="0" distL="0" distR="0" wp14:anchorId="28BD21F8" wp14:editId="7ACCDDDD">
                  <wp:extent cx="519113" cy="1230080"/>
                  <wp:effectExtent l="6350" t="0" r="1905"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5400000">
                            <a:off x="0" y="0"/>
                            <a:ext cx="529417" cy="1254497"/>
                          </a:xfrm>
                          <a:prstGeom prst="rect">
                            <a:avLst/>
                          </a:prstGeom>
                        </pic:spPr>
                      </pic:pic>
                    </a:graphicData>
                  </a:graphic>
                </wp:inline>
              </w:drawing>
            </w:r>
          </w:p>
          <w:p w:rsidR="000B09C9" w:rsidRPr="009F0F4E" w:rsidRDefault="000B09C9" w:rsidP="000B09C9">
            <w:pPr>
              <w:rPr>
                <w:rFonts w:ascii="Times New Roman" w:hAnsi="Times New Roman" w:cs="Times New Roman"/>
                <w:b/>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proofErr w:type="spellStart"/>
            <w:r w:rsidRPr="009F6A2D">
              <w:rPr>
                <w:rFonts w:ascii="Times New Roman" w:hAnsi="Times New Roman" w:cs="Times New Roman"/>
                <w:sz w:val="18"/>
                <w:szCs w:val="18"/>
              </w:rPr>
              <w:t>Бокорезы</w:t>
            </w:r>
            <w:proofErr w:type="spellEnd"/>
            <w:r w:rsidRPr="009F6A2D">
              <w:rPr>
                <w:rFonts w:ascii="Times New Roman" w:hAnsi="Times New Roman" w:cs="Times New Roman"/>
                <w:sz w:val="18"/>
                <w:szCs w:val="18"/>
              </w:rPr>
              <w:t xml:space="preserve"> диэлектрические 180 мм INGCO INDUSTRIAL HIHDCP28188</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Рельефная поверхность рукояток</w:t>
            </w:r>
            <w:r>
              <w:rPr>
                <w:rFonts w:ascii="Times New Roman" w:hAnsi="Times New Roman" w:cs="Times New Roman"/>
                <w:sz w:val="18"/>
                <w:szCs w:val="18"/>
              </w:rPr>
              <w:t>-да</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Упоры для пальцев</w:t>
            </w:r>
            <w:r>
              <w:rPr>
                <w:rFonts w:ascii="Times New Roman" w:hAnsi="Times New Roman" w:cs="Times New Roman"/>
                <w:sz w:val="18"/>
                <w:szCs w:val="18"/>
              </w:rPr>
              <w:t>-да</w:t>
            </w:r>
            <w:r w:rsidRPr="009F6A2D">
              <w:rPr>
                <w:rFonts w:ascii="Times New Roman" w:hAnsi="Times New Roman" w:cs="Times New Roman"/>
                <w:sz w:val="18"/>
                <w:szCs w:val="18"/>
              </w:rPr>
              <w:t>;</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Режущие кромки под углом для резки заподлицо</w:t>
            </w:r>
            <w:r>
              <w:rPr>
                <w:rFonts w:ascii="Times New Roman" w:hAnsi="Times New Roman" w:cs="Times New Roman"/>
                <w:sz w:val="18"/>
                <w:szCs w:val="18"/>
              </w:rPr>
              <w:t>-да</w:t>
            </w:r>
            <w:r w:rsidRPr="009F6A2D">
              <w:rPr>
                <w:rFonts w:ascii="Times New Roman" w:hAnsi="Times New Roman" w:cs="Times New Roman"/>
                <w:sz w:val="18"/>
                <w:szCs w:val="18"/>
              </w:rPr>
              <w:t>.</w:t>
            </w:r>
          </w:p>
          <w:p w:rsidR="000B09C9" w:rsidRDefault="000B09C9" w:rsidP="000B09C9">
            <w:pPr>
              <w:rPr>
                <w:rFonts w:ascii="Times New Roman" w:hAnsi="Times New Roman" w:cs="Times New Roman"/>
                <w:sz w:val="18"/>
                <w:szCs w:val="18"/>
              </w:rPr>
            </w:pPr>
            <w:proofErr w:type="spellStart"/>
            <w:r w:rsidRPr="009F6A2D">
              <w:rPr>
                <w:rFonts w:ascii="Times New Roman" w:hAnsi="Times New Roman" w:cs="Times New Roman"/>
                <w:sz w:val="18"/>
                <w:szCs w:val="18"/>
              </w:rPr>
              <w:t>Диэлектричекие</w:t>
            </w:r>
            <w:proofErr w:type="spellEnd"/>
            <w:r w:rsidRPr="009F6A2D">
              <w:rPr>
                <w:rFonts w:ascii="Times New Roman" w:hAnsi="Times New Roman" w:cs="Times New Roman"/>
                <w:sz w:val="18"/>
                <w:szCs w:val="18"/>
              </w:rPr>
              <w:t xml:space="preserve"> </w:t>
            </w:r>
            <w:proofErr w:type="spellStart"/>
            <w:r w:rsidRPr="009F6A2D">
              <w:rPr>
                <w:rFonts w:ascii="Times New Roman" w:hAnsi="Times New Roman" w:cs="Times New Roman"/>
                <w:sz w:val="18"/>
                <w:szCs w:val="18"/>
              </w:rPr>
              <w:t>бокорезы</w:t>
            </w:r>
            <w:proofErr w:type="spellEnd"/>
            <w:r w:rsidRPr="009F6A2D">
              <w:rPr>
                <w:rFonts w:ascii="Times New Roman" w:hAnsi="Times New Roman" w:cs="Times New Roman"/>
                <w:sz w:val="18"/>
                <w:szCs w:val="18"/>
              </w:rPr>
              <w:t xml:space="preserve"> усиленные 180 мм </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специализированный ручной инструмент, предназначенный для работы под высоким напряже</w:t>
            </w:r>
            <w:r>
              <w:rPr>
                <w:rFonts w:ascii="Times New Roman" w:hAnsi="Times New Roman" w:cs="Times New Roman"/>
                <w:sz w:val="18"/>
                <w:szCs w:val="18"/>
              </w:rPr>
              <w:t xml:space="preserve">нием до 1000 </w:t>
            </w:r>
            <w:proofErr w:type="gramStart"/>
            <w:r>
              <w:rPr>
                <w:rFonts w:ascii="Times New Roman" w:hAnsi="Times New Roman" w:cs="Times New Roman"/>
                <w:sz w:val="18"/>
                <w:szCs w:val="18"/>
              </w:rPr>
              <w:t>В</w:t>
            </w:r>
            <w:proofErr w:type="gramEnd"/>
            <w:r>
              <w:rPr>
                <w:rFonts w:ascii="Times New Roman" w:hAnsi="Times New Roman" w:cs="Times New Roman"/>
                <w:sz w:val="18"/>
                <w:szCs w:val="18"/>
              </w:rPr>
              <w:t xml:space="preserve"> переменного тока-да</w:t>
            </w:r>
          </w:p>
          <w:p w:rsidR="000B09C9" w:rsidRPr="009F6A2D" w:rsidRDefault="000B09C9" w:rsidP="000B09C9">
            <w:pPr>
              <w:rPr>
                <w:rFonts w:ascii="Times New Roman" w:hAnsi="Times New Roman" w:cs="Times New Roman"/>
                <w:sz w:val="18"/>
                <w:szCs w:val="18"/>
              </w:rPr>
            </w:pPr>
            <w:r>
              <w:rPr>
                <w:rFonts w:ascii="Times New Roman" w:hAnsi="Times New Roman" w:cs="Times New Roman"/>
                <w:sz w:val="18"/>
                <w:szCs w:val="18"/>
              </w:rPr>
              <w:t>П</w:t>
            </w:r>
            <w:r w:rsidRPr="009F6A2D">
              <w:rPr>
                <w:rFonts w:ascii="Times New Roman" w:hAnsi="Times New Roman" w:cs="Times New Roman"/>
                <w:sz w:val="18"/>
                <w:szCs w:val="18"/>
              </w:rPr>
              <w:t>ерекусывани</w:t>
            </w:r>
            <w:r>
              <w:rPr>
                <w:rFonts w:ascii="Times New Roman" w:hAnsi="Times New Roman" w:cs="Times New Roman"/>
                <w:sz w:val="18"/>
                <w:szCs w:val="18"/>
              </w:rPr>
              <w:t>е</w:t>
            </w:r>
            <w:r w:rsidRPr="009F6A2D">
              <w:rPr>
                <w:rFonts w:ascii="Times New Roman" w:hAnsi="Times New Roman" w:cs="Times New Roman"/>
                <w:sz w:val="18"/>
                <w:szCs w:val="18"/>
              </w:rPr>
              <w:t xml:space="preserve"> медной или стальной проволоки, или кабеля</w:t>
            </w:r>
            <w:r>
              <w:rPr>
                <w:rFonts w:ascii="Times New Roman" w:hAnsi="Times New Roman" w:cs="Times New Roman"/>
                <w:sz w:val="18"/>
                <w:szCs w:val="18"/>
              </w:rPr>
              <w:t>-да</w:t>
            </w:r>
            <w:r w:rsidRPr="009F6A2D">
              <w:rPr>
                <w:rFonts w:ascii="Times New Roman" w:hAnsi="Times New Roman" w:cs="Times New Roman"/>
                <w:sz w:val="18"/>
                <w:szCs w:val="18"/>
              </w:rPr>
              <w:t>.</w:t>
            </w:r>
          </w:p>
          <w:p w:rsidR="000B09C9"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 xml:space="preserve">  Двухкомпонентные</w:t>
            </w:r>
            <w:r>
              <w:rPr>
                <w:rFonts w:ascii="Times New Roman" w:hAnsi="Times New Roman" w:cs="Times New Roman"/>
                <w:sz w:val="18"/>
                <w:szCs w:val="18"/>
              </w:rPr>
              <w:t xml:space="preserve"> рифленые рукоятки плоскогубцев с </w:t>
            </w:r>
            <w:r w:rsidRPr="009F6A2D">
              <w:rPr>
                <w:rFonts w:ascii="Times New Roman" w:hAnsi="Times New Roman" w:cs="Times New Roman"/>
                <w:sz w:val="18"/>
                <w:szCs w:val="18"/>
              </w:rPr>
              <w:t>диэлектрическ</w:t>
            </w:r>
            <w:r>
              <w:rPr>
                <w:rFonts w:ascii="Times New Roman" w:hAnsi="Times New Roman" w:cs="Times New Roman"/>
                <w:sz w:val="18"/>
                <w:szCs w:val="18"/>
              </w:rPr>
              <w:t>им</w:t>
            </w:r>
            <w:r w:rsidRPr="009F6A2D">
              <w:rPr>
                <w:rFonts w:ascii="Times New Roman" w:hAnsi="Times New Roman" w:cs="Times New Roman"/>
                <w:sz w:val="18"/>
                <w:szCs w:val="18"/>
              </w:rPr>
              <w:t xml:space="preserve"> покрытие</w:t>
            </w:r>
            <w:r>
              <w:rPr>
                <w:rFonts w:ascii="Times New Roman" w:hAnsi="Times New Roman" w:cs="Times New Roman"/>
                <w:sz w:val="18"/>
                <w:szCs w:val="18"/>
              </w:rPr>
              <w:t>м</w:t>
            </w:r>
            <w:r w:rsidRPr="009F6A2D">
              <w:rPr>
                <w:rFonts w:ascii="Times New Roman" w:hAnsi="Times New Roman" w:cs="Times New Roman"/>
                <w:sz w:val="18"/>
                <w:szCs w:val="18"/>
              </w:rPr>
              <w:t xml:space="preserve"> до 1000В</w:t>
            </w:r>
            <w:r>
              <w:rPr>
                <w:rFonts w:ascii="Times New Roman" w:hAnsi="Times New Roman" w:cs="Times New Roman"/>
                <w:sz w:val="18"/>
                <w:szCs w:val="18"/>
              </w:rPr>
              <w:t xml:space="preserve"> - да</w:t>
            </w:r>
            <w:r w:rsidRPr="009F6A2D">
              <w:rPr>
                <w:rFonts w:ascii="Times New Roman" w:hAnsi="Times New Roman" w:cs="Times New Roman"/>
                <w:sz w:val="18"/>
                <w:szCs w:val="18"/>
              </w:rPr>
              <w:t>.</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 xml:space="preserve"> Подходят для резки мягкой </w:t>
            </w:r>
            <w:proofErr w:type="gramStart"/>
            <w:r w:rsidRPr="009F6A2D">
              <w:rPr>
                <w:rFonts w:ascii="Times New Roman" w:hAnsi="Times New Roman" w:cs="Times New Roman"/>
                <w:sz w:val="18"/>
                <w:szCs w:val="18"/>
              </w:rPr>
              <w:t>проволоки  до</w:t>
            </w:r>
            <w:proofErr w:type="gramEnd"/>
            <w:r w:rsidRPr="009F6A2D">
              <w:rPr>
                <w:rFonts w:ascii="Times New Roman" w:hAnsi="Times New Roman" w:cs="Times New Roman"/>
                <w:sz w:val="18"/>
                <w:szCs w:val="18"/>
              </w:rPr>
              <w:t xml:space="preserve"> 4 </w:t>
            </w:r>
            <w:r>
              <w:rPr>
                <w:rFonts w:ascii="Times New Roman" w:hAnsi="Times New Roman" w:cs="Times New Roman"/>
                <w:sz w:val="18"/>
                <w:szCs w:val="18"/>
              </w:rPr>
              <w:t>мм и твердой проволоки  до 2 мм-да</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 xml:space="preserve">Тип - </w:t>
            </w:r>
            <w:proofErr w:type="spellStart"/>
            <w:r w:rsidRPr="009F6A2D">
              <w:rPr>
                <w:rFonts w:ascii="Times New Roman" w:hAnsi="Times New Roman" w:cs="Times New Roman"/>
                <w:sz w:val="18"/>
                <w:szCs w:val="18"/>
              </w:rPr>
              <w:t>бокорезы</w:t>
            </w:r>
            <w:proofErr w:type="spellEnd"/>
            <w:r w:rsidRPr="009F6A2D">
              <w:rPr>
                <w:rFonts w:ascii="Times New Roman" w:hAnsi="Times New Roman" w:cs="Times New Roman"/>
                <w:sz w:val="18"/>
                <w:szCs w:val="18"/>
              </w:rPr>
              <w:t xml:space="preserve"> усиленные диагональные;</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Длина инструмента - 180 мм;</w:t>
            </w:r>
          </w:p>
          <w:p w:rsidR="000B09C9" w:rsidRPr="005B3CB3"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Материал - изготовлены</w:t>
            </w:r>
            <w:r>
              <w:rPr>
                <w:rFonts w:ascii="Times New Roman" w:hAnsi="Times New Roman" w:cs="Times New Roman"/>
                <w:sz w:val="18"/>
                <w:szCs w:val="18"/>
              </w:rPr>
              <w:t xml:space="preserve"> из хромованадиевой стали </w:t>
            </w:r>
            <w:proofErr w:type="spellStart"/>
            <w:r>
              <w:rPr>
                <w:rFonts w:ascii="Times New Roman" w:hAnsi="Times New Roman" w:cs="Times New Roman"/>
                <w:sz w:val="18"/>
                <w:szCs w:val="18"/>
              </w:rPr>
              <w:t>Cr</w:t>
            </w:r>
            <w:proofErr w:type="spellEnd"/>
            <w:r>
              <w:rPr>
                <w:rFonts w:ascii="Times New Roman" w:hAnsi="Times New Roman" w:cs="Times New Roman"/>
                <w:sz w:val="18"/>
                <w:szCs w:val="18"/>
              </w:rPr>
              <w:t>-V;</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B09C9" w:rsidRPr="001E04EE" w:rsidTr="00AF5A9A">
        <w:tc>
          <w:tcPr>
            <w:tcW w:w="691" w:type="dxa"/>
            <w:shd w:val="clear" w:color="auto" w:fill="auto"/>
          </w:tcPr>
          <w:p w:rsidR="000B09C9" w:rsidRDefault="000B09C9" w:rsidP="000B09C9">
            <w:pPr>
              <w:pStyle w:val="a3"/>
              <w:ind w:left="0"/>
              <w:rPr>
                <w:rFonts w:ascii="Times New Roman" w:hAnsi="Times New Roman" w:cs="Times New Roman"/>
                <w:b/>
              </w:rPr>
            </w:pPr>
            <w:r>
              <w:rPr>
                <w:rFonts w:ascii="Times New Roman" w:hAnsi="Times New Roman" w:cs="Times New Roman"/>
                <w:b/>
              </w:rPr>
              <w:t>17</w:t>
            </w:r>
          </w:p>
        </w:tc>
        <w:tc>
          <w:tcPr>
            <w:tcW w:w="2287" w:type="dxa"/>
            <w:shd w:val="clear" w:color="auto" w:fill="auto"/>
          </w:tcPr>
          <w:p w:rsidR="000B09C9" w:rsidRDefault="000B09C9" w:rsidP="000B09C9">
            <w:pPr>
              <w:pStyle w:val="a3"/>
              <w:ind w:left="0"/>
              <w:rPr>
                <w:rFonts w:ascii="Times New Roman" w:hAnsi="Times New Roman" w:cs="Times New Roman"/>
              </w:rPr>
            </w:pPr>
            <w:r>
              <w:rPr>
                <w:rFonts w:ascii="Times New Roman" w:hAnsi="Times New Roman" w:cs="Times New Roman"/>
              </w:rPr>
              <w:t xml:space="preserve">ОКПД2: </w:t>
            </w:r>
            <w:r w:rsidRPr="000B09C9">
              <w:rPr>
                <w:rFonts w:ascii="Times New Roman" w:hAnsi="Times New Roman" w:cs="Times New Roman"/>
              </w:rPr>
              <w:t>25.73.30.230</w:t>
            </w:r>
          </w:p>
          <w:p w:rsidR="000B09C9" w:rsidRDefault="000B09C9" w:rsidP="002D4089">
            <w:pPr>
              <w:pStyle w:val="a3"/>
              <w:ind w:left="0"/>
              <w:rPr>
                <w:rFonts w:ascii="Times New Roman" w:hAnsi="Times New Roman" w:cs="Times New Roman"/>
              </w:rPr>
            </w:pPr>
            <w:r>
              <w:rPr>
                <w:rFonts w:ascii="Times New Roman" w:hAnsi="Times New Roman" w:cs="Times New Roman"/>
              </w:rPr>
              <w:t xml:space="preserve">КТРУ: - </w:t>
            </w:r>
          </w:p>
        </w:tc>
        <w:tc>
          <w:tcPr>
            <w:tcW w:w="3260" w:type="dxa"/>
            <w:shd w:val="clear" w:color="auto" w:fill="auto"/>
          </w:tcPr>
          <w:p w:rsidR="000B09C9" w:rsidRDefault="000B09C9" w:rsidP="000B09C9">
            <w:pPr>
              <w:rPr>
                <w:rFonts w:ascii="Times New Roman" w:hAnsi="Times New Roman" w:cs="Times New Roman"/>
                <w:b/>
                <w:sz w:val="24"/>
                <w:szCs w:val="24"/>
              </w:rPr>
            </w:pPr>
            <w:r w:rsidRPr="00936316">
              <w:rPr>
                <w:rFonts w:ascii="Times New Roman" w:hAnsi="Times New Roman" w:cs="Times New Roman"/>
                <w:b/>
                <w:sz w:val="24"/>
                <w:szCs w:val="24"/>
              </w:rPr>
              <w:t>Набор отверток</w:t>
            </w:r>
          </w:p>
          <w:p w:rsidR="000B09C9" w:rsidRDefault="000B09C9" w:rsidP="000B09C9">
            <w:pPr>
              <w:rPr>
                <w:rFonts w:ascii="Times New Roman" w:hAnsi="Times New Roman" w:cs="Times New Roman"/>
                <w:i/>
                <w:sz w:val="16"/>
                <w:szCs w:val="16"/>
              </w:rPr>
            </w:pPr>
          </w:p>
          <w:p w:rsidR="000B09C9" w:rsidRPr="00A14669" w:rsidRDefault="000B09C9" w:rsidP="000B09C9">
            <w:pPr>
              <w:rPr>
                <w:rFonts w:ascii="Times New Roman" w:hAnsi="Times New Roman" w:cs="Times New Roman"/>
                <w:i/>
                <w:sz w:val="16"/>
                <w:szCs w:val="16"/>
              </w:rPr>
            </w:pPr>
            <w:r w:rsidRPr="00A14669">
              <w:rPr>
                <w:rFonts w:ascii="Times New Roman" w:hAnsi="Times New Roman" w:cs="Times New Roman"/>
                <w:i/>
                <w:sz w:val="16"/>
                <w:szCs w:val="16"/>
              </w:rPr>
              <w:t>*Эскиз</w:t>
            </w:r>
          </w:p>
          <w:p w:rsidR="000B09C9" w:rsidRDefault="000B09C9" w:rsidP="000B09C9">
            <w:pPr>
              <w:rPr>
                <w:rFonts w:ascii="Times New Roman" w:hAnsi="Times New Roman" w:cs="Times New Roman"/>
                <w:b/>
                <w:sz w:val="24"/>
                <w:szCs w:val="24"/>
              </w:rPr>
            </w:pPr>
            <w:r w:rsidRPr="009F6A2D">
              <w:rPr>
                <w:rFonts w:ascii="Times New Roman" w:hAnsi="Times New Roman" w:cs="Times New Roman"/>
                <w:b/>
                <w:sz w:val="24"/>
                <w:szCs w:val="24"/>
              </w:rPr>
              <w:drawing>
                <wp:inline distT="0" distB="0" distL="0" distR="0" wp14:anchorId="667F1FDD" wp14:editId="35F6434B">
                  <wp:extent cx="1932940" cy="1421765"/>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32940" cy="1421765"/>
                          </a:xfrm>
                          <a:prstGeom prst="rect">
                            <a:avLst/>
                          </a:prstGeom>
                        </pic:spPr>
                      </pic:pic>
                    </a:graphicData>
                  </a:graphic>
                </wp:inline>
              </w:drawing>
            </w:r>
          </w:p>
          <w:p w:rsidR="000B09C9" w:rsidRPr="009F0F4E" w:rsidRDefault="000B09C9" w:rsidP="000B09C9">
            <w:pPr>
              <w:rPr>
                <w:rFonts w:ascii="Times New Roman" w:hAnsi="Times New Roman" w:cs="Times New Roman"/>
                <w:b/>
                <w:sz w:val="24"/>
                <w:szCs w:val="24"/>
              </w:rPr>
            </w:pPr>
          </w:p>
        </w:tc>
        <w:tc>
          <w:tcPr>
            <w:tcW w:w="7371" w:type="dxa"/>
            <w:shd w:val="clear" w:color="auto" w:fill="auto"/>
          </w:tcPr>
          <w:p w:rsidR="000B09C9"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 xml:space="preserve">Набор отверток </w:t>
            </w:r>
            <w:proofErr w:type="spellStart"/>
            <w:r w:rsidRPr="009F6A2D">
              <w:rPr>
                <w:rFonts w:ascii="Times New Roman" w:hAnsi="Times New Roman" w:cs="Times New Roman"/>
                <w:sz w:val="18"/>
                <w:szCs w:val="18"/>
              </w:rPr>
              <w:t>Ingco</w:t>
            </w:r>
            <w:proofErr w:type="spellEnd"/>
            <w:r w:rsidRPr="009F6A2D">
              <w:rPr>
                <w:rFonts w:ascii="Times New Roman" w:hAnsi="Times New Roman" w:cs="Times New Roman"/>
                <w:sz w:val="18"/>
                <w:szCs w:val="18"/>
              </w:rPr>
              <w:t xml:space="preserve"> двухкомпонентная рукоятка 18 </w:t>
            </w:r>
            <w:proofErr w:type="spellStart"/>
            <w:r w:rsidRPr="009F6A2D">
              <w:rPr>
                <w:rFonts w:ascii="Times New Roman" w:hAnsi="Times New Roman" w:cs="Times New Roman"/>
                <w:sz w:val="18"/>
                <w:szCs w:val="18"/>
              </w:rPr>
              <w:t>шт</w:t>
            </w:r>
            <w:proofErr w:type="spellEnd"/>
          </w:p>
          <w:p w:rsidR="000B09C9" w:rsidRDefault="000B09C9" w:rsidP="000B09C9">
            <w:pPr>
              <w:rPr>
                <w:rFonts w:ascii="Times New Roman" w:hAnsi="Times New Roman" w:cs="Times New Roman"/>
                <w:sz w:val="18"/>
                <w:szCs w:val="18"/>
              </w:rPr>
            </w:pP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Тип товара: Набор из 18 предметов</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С прямым шлицем, размер: SL6.5х6х38мм, SL5.5х5х75мм, SL6.5x6х150мм, SL8x8х150мм. - 4 шт.</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С крестообразным шлицем, размер: PH2х6х38мм, PH1х5х75мм, PH2x6х100мм, PH3х8х150мм- 4 шт.</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Круглый стержень.</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 xml:space="preserve">Размеры прецизионных отверток: </w:t>
            </w:r>
            <w:proofErr w:type="gramStart"/>
            <w:r w:rsidRPr="009F6A2D">
              <w:rPr>
                <w:rFonts w:ascii="Times New Roman" w:hAnsi="Times New Roman" w:cs="Times New Roman"/>
                <w:sz w:val="18"/>
                <w:szCs w:val="18"/>
              </w:rPr>
              <w:t>С</w:t>
            </w:r>
            <w:proofErr w:type="gramEnd"/>
            <w:r w:rsidRPr="009F6A2D">
              <w:rPr>
                <w:rFonts w:ascii="Times New Roman" w:hAnsi="Times New Roman" w:cs="Times New Roman"/>
                <w:sz w:val="18"/>
                <w:szCs w:val="18"/>
              </w:rPr>
              <w:t xml:space="preserve"> прямым шлицем, размер: SL1.5х50мм, SL2х50мм, SL2.5х50мм, SL3х50мм - 4 шт.</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С крестообразным шлицем, размер: PH000х50мм, PH00х50мм, PH0х50мм - 3 шт.</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Тип наконечника TORX: T6х50мм, T8х50мм, T10х50мм - 3 шт.</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Круглый стержень.</w:t>
            </w:r>
          </w:p>
          <w:p w:rsidR="000B09C9" w:rsidRPr="009F6A2D"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Комплектация</w:t>
            </w:r>
          </w:p>
          <w:p w:rsidR="000B09C9" w:rsidRPr="005B3CB3" w:rsidRDefault="000B09C9" w:rsidP="000B09C9">
            <w:pPr>
              <w:rPr>
                <w:rFonts w:ascii="Times New Roman" w:hAnsi="Times New Roman" w:cs="Times New Roman"/>
                <w:sz w:val="18"/>
                <w:szCs w:val="18"/>
              </w:rPr>
            </w:pPr>
            <w:r w:rsidRPr="009F6A2D">
              <w:rPr>
                <w:rFonts w:ascii="Times New Roman" w:hAnsi="Times New Roman" w:cs="Times New Roman"/>
                <w:sz w:val="18"/>
                <w:szCs w:val="18"/>
              </w:rPr>
              <w:t>Набор отверток с диаметром 1.5, 2, 2.5, 3, 5.5, 6.5, 8 мм</w:t>
            </w:r>
          </w:p>
        </w:tc>
        <w:tc>
          <w:tcPr>
            <w:tcW w:w="851" w:type="dxa"/>
            <w:shd w:val="clear" w:color="auto" w:fill="auto"/>
          </w:tcPr>
          <w:p w:rsidR="000B09C9" w:rsidRDefault="000B09C9" w:rsidP="000B09C9">
            <w:pPr>
              <w:pStyle w:val="a3"/>
              <w:ind w:left="0"/>
              <w:jc w:val="center"/>
              <w:rPr>
                <w:rFonts w:ascii="Times New Roman" w:hAnsi="Times New Roman" w:cs="Times New Roman"/>
              </w:rPr>
            </w:pPr>
            <w:proofErr w:type="spellStart"/>
            <w:r>
              <w:rPr>
                <w:rFonts w:ascii="Times New Roman" w:hAnsi="Times New Roman" w:cs="Times New Roman"/>
              </w:rPr>
              <w:t>шт</w:t>
            </w:r>
            <w:proofErr w:type="spellEnd"/>
          </w:p>
        </w:tc>
        <w:tc>
          <w:tcPr>
            <w:tcW w:w="851" w:type="dxa"/>
            <w:shd w:val="clear" w:color="auto" w:fill="auto"/>
          </w:tcPr>
          <w:p w:rsidR="000B09C9" w:rsidRDefault="000B09C9" w:rsidP="000B09C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bookmarkEnd w:id="0"/>
    </w:tbl>
    <w:p w:rsidR="003D7826" w:rsidRPr="003D7826" w:rsidRDefault="003D7826" w:rsidP="003D7826">
      <w:pPr>
        <w:jc w:val="center"/>
        <w:rPr>
          <w:rFonts w:ascii="Times New Roman" w:hAnsi="Times New Roman" w:cs="Times New Roman"/>
          <w:b/>
          <w:sz w:val="24"/>
          <w:szCs w:val="24"/>
        </w:rPr>
      </w:pPr>
    </w:p>
    <w:sectPr w:rsidR="003D7826" w:rsidRPr="003D7826" w:rsidSect="003D782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8E3"/>
    <w:rsid w:val="00027E61"/>
    <w:rsid w:val="000473B1"/>
    <w:rsid w:val="00067472"/>
    <w:rsid w:val="00074CA2"/>
    <w:rsid w:val="000B09C9"/>
    <w:rsid w:val="000E1A5A"/>
    <w:rsid w:val="000E57A3"/>
    <w:rsid w:val="00186A26"/>
    <w:rsid w:val="001A5551"/>
    <w:rsid w:val="001B5BAE"/>
    <w:rsid w:val="001E38DC"/>
    <w:rsid w:val="001F2025"/>
    <w:rsid w:val="00206542"/>
    <w:rsid w:val="00226242"/>
    <w:rsid w:val="00237F2D"/>
    <w:rsid w:val="00261695"/>
    <w:rsid w:val="002665F1"/>
    <w:rsid w:val="00276D36"/>
    <w:rsid w:val="00294017"/>
    <w:rsid w:val="00297777"/>
    <w:rsid w:val="002A7381"/>
    <w:rsid w:val="002B7E39"/>
    <w:rsid w:val="002D4089"/>
    <w:rsid w:val="0030699A"/>
    <w:rsid w:val="003108C8"/>
    <w:rsid w:val="00331D0E"/>
    <w:rsid w:val="003334B9"/>
    <w:rsid w:val="003C2628"/>
    <w:rsid w:val="003C665B"/>
    <w:rsid w:val="003D7826"/>
    <w:rsid w:val="003E65E0"/>
    <w:rsid w:val="00420333"/>
    <w:rsid w:val="00444B67"/>
    <w:rsid w:val="00463ED0"/>
    <w:rsid w:val="004C52A6"/>
    <w:rsid w:val="00534CC5"/>
    <w:rsid w:val="005418B8"/>
    <w:rsid w:val="005531A8"/>
    <w:rsid w:val="00575183"/>
    <w:rsid w:val="005B3CB3"/>
    <w:rsid w:val="005C7F22"/>
    <w:rsid w:val="005D7755"/>
    <w:rsid w:val="00601B3B"/>
    <w:rsid w:val="00624F40"/>
    <w:rsid w:val="00672026"/>
    <w:rsid w:val="00675966"/>
    <w:rsid w:val="0069383C"/>
    <w:rsid w:val="0073325E"/>
    <w:rsid w:val="0075237B"/>
    <w:rsid w:val="00785C2E"/>
    <w:rsid w:val="00793052"/>
    <w:rsid w:val="007D4F9E"/>
    <w:rsid w:val="008025A0"/>
    <w:rsid w:val="00814608"/>
    <w:rsid w:val="00857625"/>
    <w:rsid w:val="008578E3"/>
    <w:rsid w:val="008635B5"/>
    <w:rsid w:val="00884E99"/>
    <w:rsid w:val="008D0D26"/>
    <w:rsid w:val="008E0C56"/>
    <w:rsid w:val="008E10E1"/>
    <w:rsid w:val="008F0BC1"/>
    <w:rsid w:val="009040CF"/>
    <w:rsid w:val="00936316"/>
    <w:rsid w:val="00950B8C"/>
    <w:rsid w:val="009A4C8D"/>
    <w:rsid w:val="009C22A1"/>
    <w:rsid w:val="009C2867"/>
    <w:rsid w:val="009D4D8B"/>
    <w:rsid w:val="009D6144"/>
    <w:rsid w:val="009F0F4E"/>
    <w:rsid w:val="009F6A2D"/>
    <w:rsid w:val="00A030B0"/>
    <w:rsid w:val="00A14669"/>
    <w:rsid w:val="00A861E3"/>
    <w:rsid w:val="00AB6AC9"/>
    <w:rsid w:val="00AF5A9A"/>
    <w:rsid w:val="00B02417"/>
    <w:rsid w:val="00B87B33"/>
    <w:rsid w:val="00B933A7"/>
    <w:rsid w:val="00BC34ED"/>
    <w:rsid w:val="00BE12F0"/>
    <w:rsid w:val="00C038C1"/>
    <w:rsid w:val="00D13AC9"/>
    <w:rsid w:val="00D16F32"/>
    <w:rsid w:val="00E22625"/>
    <w:rsid w:val="00E602BE"/>
    <w:rsid w:val="00E96D9A"/>
    <w:rsid w:val="00EE7B56"/>
    <w:rsid w:val="00F36A61"/>
    <w:rsid w:val="00F63946"/>
    <w:rsid w:val="00F80A5B"/>
    <w:rsid w:val="00FD0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F7E17-B149-483B-B389-B4FDB526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D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7826"/>
    <w:pPr>
      <w:spacing w:line="240" w:lineRule="auto"/>
      <w:ind w:left="720"/>
      <w:contextualSpacing/>
    </w:pPr>
  </w:style>
  <w:style w:type="table" w:styleId="a4">
    <w:name w:val="Table Grid"/>
    <w:basedOn w:val="a1"/>
    <w:uiPriority w:val="39"/>
    <w:rsid w:val="003D7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7</Pages>
  <Words>1450</Words>
  <Characters>8269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 Юлия Анатольевна</dc:creator>
  <cp:keywords/>
  <dc:description/>
  <cp:lastModifiedBy>Жук Юлия Анатольевна</cp:lastModifiedBy>
  <cp:revision>84</cp:revision>
  <dcterms:created xsi:type="dcterms:W3CDTF">2026-08-10T08:57:00Z</dcterms:created>
  <dcterms:modified xsi:type="dcterms:W3CDTF">2026-08-31T04:02:00Z</dcterms:modified>
</cp:coreProperties>
</file>