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DC0B2" w14:textId="77777777" w:rsidR="000C4513" w:rsidRDefault="004B2377" w:rsidP="006049E2">
      <w:pPr>
        <w:tabs>
          <w:tab w:val="left" w:pos="7371"/>
        </w:tabs>
        <w:ind w:firstLine="58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 w:rsidR="00745D51" w:rsidRPr="00E36BDD">
        <w:rPr>
          <w:sz w:val="22"/>
          <w:szCs w:val="22"/>
        </w:rPr>
        <w:t>Приложение № 1</w:t>
      </w:r>
      <w:r w:rsidR="000C4513">
        <w:rPr>
          <w:sz w:val="22"/>
          <w:szCs w:val="22"/>
        </w:rPr>
        <w:t xml:space="preserve"> </w:t>
      </w:r>
    </w:p>
    <w:p w14:paraId="55B61A5F" w14:textId="77777777" w:rsidR="000C4513" w:rsidRDefault="000C4513" w:rsidP="00E36BDD">
      <w:pPr>
        <w:jc w:val="center"/>
        <w:rPr>
          <w:b/>
          <w:sz w:val="22"/>
          <w:szCs w:val="22"/>
        </w:rPr>
      </w:pPr>
    </w:p>
    <w:p w14:paraId="461E80B5" w14:textId="77777777" w:rsidR="00D94502" w:rsidRPr="00D94502" w:rsidRDefault="00D94502" w:rsidP="00D94502">
      <w:pPr>
        <w:jc w:val="center"/>
        <w:rPr>
          <w:b/>
        </w:rPr>
      </w:pPr>
      <w:r w:rsidRPr="00D94502">
        <w:rPr>
          <w:b/>
        </w:rPr>
        <w:t>ТЕХНИЧЕСКОЕ ЗАДАНИЕ</w:t>
      </w:r>
    </w:p>
    <w:p w14:paraId="7B8FDCB0" w14:textId="60F40E00" w:rsidR="00D94502" w:rsidRPr="000942C5" w:rsidRDefault="00D94502" w:rsidP="000942C5">
      <w:pPr>
        <w:suppressAutoHyphens/>
        <w:jc w:val="center"/>
        <w:rPr>
          <w:b/>
        </w:rPr>
      </w:pPr>
      <w:r w:rsidRPr="00D94502">
        <w:rPr>
          <w:b/>
        </w:rPr>
        <w:t>на оказание услуг по техническому обслуживанию и ремонту автотранспортных средств Федерального казенного учреждения «Дальневосточный авиационный поисково-спасательный центр».</w:t>
      </w:r>
    </w:p>
    <w:p w14:paraId="591240AD" w14:textId="77777777" w:rsidR="00D94502" w:rsidRPr="00644966" w:rsidRDefault="00D94502" w:rsidP="00D94502">
      <w:pPr>
        <w:ind w:firstLine="567"/>
        <w:jc w:val="both"/>
        <w:rPr>
          <w:sz w:val="20"/>
          <w:szCs w:val="20"/>
        </w:rPr>
      </w:pPr>
      <w:r w:rsidRPr="00644966">
        <w:rPr>
          <w:b/>
          <w:sz w:val="20"/>
          <w:szCs w:val="20"/>
        </w:rPr>
        <w:t>1.</w:t>
      </w:r>
      <w:r w:rsidRPr="00644966">
        <w:rPr>
          <w:sz w:val="20"/>
          <w:szCs w:val="20"/>
        </w:rPr>
        <w:t xml:space="preserve"> </w:t>
      </w:r>
      <w:r w:rsidRPr="00644966">
        <w:rPr>
          <w:b/>
          <w:sz w:val="20"/>
          <w:szCs w:val="20"/>
        </w:rPr>
        <w:t>Список</w:t>
      </w:r>
      <w:r w:rsidRPr="00644966">
        <w:rPr>
          <w:sz w:val="20"/>
          <w:szCs w:val="20"/>
        </w:rPr>
        <w:t xml:space="preserve"> </w:t>
      </w:r>
      <w:r w:rsidRPr="00644966">
        <w:rPr>
          <w:b/>
          <w:sz w:val="20"/>
          <w:szCs w:val="20"/>
        </w:rPr>
        <w:t>автотранспортных средств (далее – ТС) ФКУ «Дальневосточный АПСЦ», направляемые для проведения технического обслуживания.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681"/>
        <w:gridCol w:w="2271"/>
        <w:gridCol w:w="2651"/>
        <w:gridCol w:w="1315"/>
        <w:gridCol w:w="1955"/>
      </w:tblGrid>
      <w:tr w:rsidR="00D94502" w:rsidRPr="00644966" w14:paraId="1BC537F9" w14:textId="77777777" w:rsidTr="00FD4229">
        <w:trPr>
          <w:trHeight w:hRule="exact" w:val="863"/>
        </w:trPr>
        <w:tc>
          <w:tcPr>
            <w:tcW w:w="278" w:type="pct"/>
            <w:shd w:val="clear" w:color="auto" w:fill="auto"/>
            <w:hideMark/>
          </w:tcPr>
          <w:p w14:paraId="2C4806B0" w14:textId="77777777" w:rsidR="00D94502" w:rsidRPr="00644966" w:rsidRDefault="00D94502" w:rsidP="00D94502">
            <w:pPr>
              <w:jc w:val="center"/>
              <w:rPr>
                <w:b/>
                <w:bCs/>
                <w:sz w:val="20"/>
                <w:szCs w:val="20"/>
              </w:rPr>
            </w:pPr>
            <w:r w:rsidRPr="00644966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804" w:type="pct"/>
            <w:shd w:val="clear" w:color="auto" w:fill="auto"/>
            <w:hideMark/>
          </w:tcPr>
          <w:p w14:paraId="62355F9C" w14:textId="77777777" w:rsidR="00D94502" w:rsidRPr="00644966" w:rsidRDefault="00D94502" w:rsidP="00D94502">
            <w:pPr>
              <w:jc w:val="center"/>
              <w:rPr>
                <w:b/>
                <w:bCs/>
                <w:sz w:val="20"/>
                <w:szCs w:val="20"/>
              </w:rPr>
            </w:pPr>
            <w:r w:rsidRPr="00644966">
              <w:rPr>
                <w:b/>
                <w:bCs/>
                <w:sz w:val="20"/>
                <w:szCs w:val="20"/>
              </w:rPr>
              <w:t>Марка, модель ТС</w:t>
            </w:r>
          </w:p>
        </w:tc>
        <w:tc>
          <w:tcPr>
            <w:tcW w:w="1086" w:type="pct"/>
            <w:shd w:val="clear" w:color="auto" w:fill="auto"/>
            <w:hideMark/>
          </w:tcPr>
          <w:p w14:paraId="34A1BD10" w14:textId="77777777" w:rsidR="00D94502" w:rsidRPr="00644966" w:rsidRDefault="00D94502" w:rsidP="00D94502">
            <w:pPr>
              <w:jc w:val="center"/>
              <w:rPr>
                <w:b/>
                <w:bCs/>
                <w:sz w:val="20"/>
                <w:szCs w:val="20"/>
              </w:rPr>
            </w:pPr>
            <w:r w:rsidRPr="00644966">
              <w:rPr>
                <w:b/>
                <w:bCs/>
                <w:sz w:val="20"/>
                <w:szCs w:val="20"/>
              </w:rPr>
              <w:t>Регистрационный</w:t>
            </w:r>
          </w:p>
          <w:p w14:paraId="3BDEDD0A" w14:textId="77777777" w:rsidR="00D94502" w:rsidRPr="00644966" w:rsidRDefault="00D94502" w:rsidP="00D94502">
            <w:pPr>
              <w:jc w:val="center"/>
              <w:rPr>
                <w:b/>
                <w:bCs/>
                <w:sz w:val="20"/>
                <w:szCs w:val="20"/>
              </w:rPr>
            </w:pPr>
            <w:r w:rsidRPr="00644966">
              <w:rPr>
                <w:b/>
                <w:bCs/>
                <w:sz w:val="20"/>
                <w:szCs w:val="20"/>
              </w:rPr>
              <w:t xml:space="preserve"> номер</w:t>
            </w:r>
          </w:p>
        </w:tc>
        <w:tc>
          <w:tcPr>
            <w:tcW w:w="1268" w:type="pct"/>
            <w:shd w:val="clear" w:color="auto" w:fill="auto"/>
            <w:hideMark/>
          </w:tcPr>
          <w:p w14:paraId="6FD29462" w14:textId="77777777" w:rsidR="00D94502" w:rsidRPr="00644966" w:rsidRDefault="00D94502" w:rsidP="00D94502">
            <w:pPr>
              <w:jc w:val="center"/>
              <w:rPr>
                <w:b/>
                <w:bCs/>
                <w:sz w:val="20"/>
                <w:szCs w:val="20"/>
              </w:rPr>
            </w:pPr>
            <w:r w:rsidRPr="00644966">
              <w:rPr>
                <w:b/>
                <w:bCs/>
                <w:sz w:val="20"/>
                <w:szCs w:val="20"/>
              </w:rPr>
              <w:t>Идентификационный</w:t>
            </w:r>
          </w:p>
          <w:p w14:paraId="7C9365F0" w14:textId="77777777" w:rsidR="00D94502" w:rsidRPr="00644966" w:rsidRDefault="00D94502" w:rsidP="00D94502">
            <w:pPr>
              <w:jc w:val="center"/>
              <w:rPr>
                <w:b/>
                <w:bCs/>
                <w:sz w:val="20"/>
                <w:szCs w:val="20"/>
              </w:rPr>
            </w:pPr>
            <w:r w:rsidRPr="00644966">
              <w:rPr>
                <w:b/>
                <w:bCs/>
                <w:sz w:val="20"/>
                <w:szCs w:val="20"/>
              </w:rPr>
              <w:t xml:space="preserve"> номер</w:t>
            </w:r>
          </w:p>
        </w:tc>
        <w:tc>
          <w:tcPr>
            <w:tcW w:w="629" w:type="pct"/>
            <w:shd w:val="clear" w:color="auto" w:fill="auto"/>
            <w:hideMark/>
          </w:tcPr>
          <w:p w14:paraId="3DBAAF95" w14:textId="77777777" w:rsidR="00D94502" w:rsidRPr="00644966" w:rsidRDefault="00D94502" w:rsidP="00D94502">
            <w:pPr>
              <w:jc w:val="center"/>
              <w:rPr>
                <w:b/>
                <w:bCs/>
                <w:sz w:val="20"/>
                <w:szCs w:val="20"/>
              </w:rPr>
            </w:pPr>
            <w:r w:rsidRPr="00644966">
              <w:rPr>
                <w:b/>
                <w:bCs/>
                <w:sz w:val="20"/>
                <w:szCs w:val="20"/>
              </w:rPr>
              <w:t>Год</w:t>
            </w:r>
          </w:p>
          <w:p w14:paraId="3DEEC9A9" w14:textId="77777777" w:rsidR="00D94502" w:rsidRPr="00644966" w:rsidRDefault="00D94502" w:rsidP="00D94502">
            <w:pPr>
              <w:jc w:val="center"/>
              <w:rPr>
                <w:b/>
                <w:bCs/>
                <w:sz w:val="20"/>
                <w:szCs w:val="20"/>
              </w:rPr>
            </w:pPr>
            <w:r w:rsidRPr="00644966">
              <w:rPr>
                <w:b/>
                <w:bCs/>
                <w:sz w:val="20"/>
                <w:szCs w:val="20"/>
              </w:rPr>
              <w:t>выпуска ТС</w:t>
            </w:r>
          </w:p>
        </w:tc>
        <w:tc>
          <w:tcPr>
            <w:tcW w:w="935" w:type="pct"/>
            <w:shd w:val="clear" w:color="auto" w:fill="auto"/>
            <w:hideMark/>
          </w:tcPr>
          <w:p w14:paraId="0CBB2CC4" w14:textId="77777777" w:rsidR="00D94502" w:rsidRPr="00644966" w:rsidRDefault="00D94502" w:rsidP="00D94502">
            <w:pPr>
              <w:jc w:val="center"/>
              <w:rPr>
                <w:b/>
                <w:bCs/>
                <w:sz w:val="20"/>
                <w:szCs w:val="20"/>
              </w:rPr>
            </w:pPr>
            <w:r w:rsidRPr="00644966">
              <w:rPr>
                <w:b/>
                <w:bCs/>
                <w:sz w:val="20"/>
                <w:szCs w:val="20"/>
              </w:rPr>
              <w:t>Модель</w:t>
            </w:r>
          </w:p>
          <w:p w14:paraId="03B122EA" w14:textId="77777777" w:rsidR="00D94502" w:rsidRPr="00644966" w:rsidRDefault="00D94502" w:rsidP="00D94502">
            <w:pPr>
              <w:jc w:val="center"/>
              <w:rPr>
                <w:b/>
                <w:bCs/>
                <w:sz w:val="20"/>
                <w:szCs w:val="20"/>
              </w:rPr>
            </w:pPr>
            <w:r w:rsidRPr="00644966">
              <w:rPr>
                <w:b/>
                <w:bCs/>
                <w:sz w:val="20"/>
                <w:szCs w:val="20"/>
              </w:rPr>
              <w:t>(Тип)</w:t>
            </w:r>
          </w:p>
          <w:p w14:paraId="3D9517F7" w14:textId="77777777" w:rsidR="00D94502" w:rsidRPr="00644966" w:rsidRDefault="00D94502" w:rsidP="00D94502">
            <w:pPr>
              <w:jc w:val="center"/>
              <w:rPr>
                <w:b/>
                <w:bCs/>
                <w:sz w:val="20"/>
                <w:szCs w:val="20"/>
              </w:rPr>
            </w:pPr>
            <w:r w:rsidRPr="00644966">
              <w:rPr>
                <w:b/>
                <w:bCs/>
                <w:sz w:val="20"/>
                <w:szCs w:val="20"/>
              </w:rPr>
              <w:t>двигателя</w:t>
            </w:r>
          </w:p>
        </w:tc>
      </w:tr>
      <w:tr w:rsidR="00D94502" w:rsidRPr="00644966" w14:paraId="56B92F3C" w14:textId="77777777" w:rsidTr="00FD4229">
        <w:trPr>
          <w:trHeight w:hRule="exact" w:val="705"/>
        </w:trPr>
        <w:tc>
          <w:tcPr>
            <w:tcW w:w="278" w:type="pct"/>
            <w:shd w:val="clear" w:color="auto" w:fill="F2F2F2"/>
          </w:tcPr>
          <w:p w14:paraId="78010BBE" w14:textId="77777777" w:rsidR="00D94502" w:rsidRPr="00644966" w:rsidRDefault="00D94502" w:rsidP="00D9450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4496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4" w:type="pct"/>
            <w:shd w:val="clear" w:color="auto" w:fill="F2F2F2"/>
            <w:vAlign w:val="center"/>
          </w:tcPr>
          <w:p w14:paraId="5B2C7261" w14:textId="6C9DF891" w:rsidR="00D94502" w:rsidRPr="00644966" w:rsidRDefault="00765021" w:rsidP="00D9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SOLLERS ST6</w:t>
            </w:r>
          </w:p>
        </w:tc>
        <w:tc>
          <w:tcPr>
            <w:tcW w:w="1086" w:type="pct"/>
            <w:shd w:val="clear" w:color="auto" w:fill="F2F2F2"/>
            <w:vAlign w:val="center"/>
          </w:tcPr>
          <w:p w14:paraId="532CE4E7" w14:textId="28337F3C" w:rsidR="00D94502" w:rsidRPr="00765021" w:rsidRDefault="00D94502" w:rsidP="00D94502">
            <w:pPr>
              <w:autoSpaceDE w:val="0"/>
              <w:autoSpaceDN w:val="0"/>
              <w:adjustRightInd w:val="0"/>
              <w:ind w:hanging="554"/>
              <w:jc w:val="center"/>
              <w:rPr>
                <w:sz w:val="20"/>
                <w:szCs w:val="20"/>
              </w:rPr>
            </w:pPr>
            <w:r w:rsidRPr="00644966">
              <w:rPr>
                <w:sz w:val="20"/>
                <w:szCs w:val="20"/>
                <w:lang w:val="en-US"/>
              </w:rPr>
              <w:t xml:space="preserve">         </w:t>
            </w:r>
            <w:r w:rsidR="00765021">
              <w:rPr>
                <w:sz w:val="20"/>
                <w:szCs w:val="20"/>
              </w:rPr>
              <w:t>А712КР49</w:t>
            </w:r>
          </w:p>
        </w:tc>
        <w:tc>
          <w:tcPr>
            <w:tcW w:w="1268" w:type="pct"/>
            <w:shd w:val="clear" w:color="auto" w:fill="F2F2F2"/>
            <w:vAlign w:val="center"/>
          </w:tcPr>
          <w:p w14:paraId="7C5660CF" w14:textId="31A88B55" w:rsidR="00D94502" w:rsidRPr="00644966" w:rsidRDefault="00765021" w:rsidP="00D94502">
            <w:pPr>
              <w:autoSpaceDE w:val="0"/>
              <w:autoSpaceDN w:val="0"/>
              <w:adjustRightInd w:val="0"/>
              <w:ind w:hanging="554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   RUNPSEP26RV005420</w:t>
            </w:r>
          </w:p>
        </w:tc>
        <w:tc>
          <w:tcPr>
            <w:tcW w:w="629" w:type="pct"/>
            <w:shd w:val="clear" w:color="auto" w:fill="F2F2F2"/>
            <w:vAlign w:val="center"/>
          </w:tcPr>
          <w:p w14:paraId="18CCDED0" w14:textId="5D47EC92" w:rsidR="00D94502" w:rsidRPr="00644966" w:rsidRDefault="00D94502" w:rsidP="00D94502">
            <w:pPr>
              <w:autoSpaceDE w:val="0"/>
              <w:autoSpaceDN w:val="0"/>
              <w:adjustRightInd w:val="0"/>
              <w:ind w:hanging="554"/>
              <w:jc w:val="center"/>
              <w:rPr>
                <w:sz w:val="20"/>
                <w:szCs w:val="20"/>
              </w:rPr>
            </w:pPr>
            <w:r w:rsidRPr="00644966">
              <w:rPr>
                <w:sz w:val="20"/>
                <w:szCs w:val="20"/>
                <w:lang w:val="en-US"/>
              </w:rPr>
              <w:t xml:space="preserve">         </w:t>
            </w:r>
            <w:r w:rsidR="00765021">
              <w:rPr>
                <w:sz w:val="20"/>
                <w:szCs w:val="20"/>
              </w:rPr>
              <w:t>2025</w:t>
            </w:r>
          </w:p>
        </w:tc>
        <w:tc>
          <w:tcPr>
            <w:tcW w:w="935" w:type="pct"/>
            <w:shd w:val="clear" w:color="auto" w:fill="F2F2F2"/>
            <w:vAlign w:val="center"/>
          </w:tcPr>
          <w:p w14:paraId="068C7D8D" w14:textId="0B94CAF6" w:rsidR="00D94502" w:rsidRPr="00644966" w:rsidRDefault="00D94502" w:rsidP="00D94502">
            <w:pPr>
              <w:autoSpaceDE w:val="0"/>
              <w:autoSpaceDN w:val="0"/>
              <w:adjustRightInd w:val="0"/>
              <w:ind w:hanging="554"/>
              <w:jc w:val="center"/>
              <w:rPr>
                <w:sz w:val="20"/>
                <w:szCs w:val="20"/>
              </w:rPr>
            </w:pPr>
            <w:r w:rsidRPr="00644966">
              <w:rPr>
                <w:sz w:val="20"/>
                <w:szCs w:val="20"/>
                <w:lang w:val="en-US"/>
              </w:rPr>
              <w:t xml:space="preserve">        </w:t>
            </w:r>
            <w:r w:rsidR="00765021">
              <w:rPr>
                <w:sz w:val="20"/>
                <w:szCs w:val="20"/>
              </w:rPr>
              <w:t>бензиновый</w:t>
            </w:r>
          </w:p>
        </w:tc>
      </w:tr>
      <w:tr w:rsidR="00B63646" w:rsidRPr="00644966" w14:paraId="10E7C93F" w14:textId="77777777" w:rsidTr="00FD4229">
        <w:trPr>
          <w:trHeight w:hRule="exact" w:val="909"/>
        </w:trPr>
        <w:tc>
          <w:tcPr>
            <w:tcW w:w="278" w:type="pct"/>
            <w:shd w:val="clear" w:color="auto" w:fill="F2F2F2"/>
          </w:tcPr>
          <w:p w14:paraId="095ED850" w14:textId="22218FCA" w:rsidR="00B63646" w:rsidRPr="00FD4229" w:rsidRDefault="00FD4229" w:rsidP="00D945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4" w:type="pct"/>
            <w:shd w:val="clear" w:color="auto" w:fill="F2F2F2"/>
            <w:vAlign w:val="center"/>
          </w:tcPr>
          <w:p w14:paraId="169D2000" w14:textId="7A201082" w:rsidR="00B63646" w:rsidRDefault="00B63646" w:rsidP="007650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SOLLERS ST9</w:t>
            </w:r>
          </w:p>
        </w:tc>
        <w:tc>
          <w:tcPr>
            <w:tcW w:w="1086" w:type="pct"/>
            <w:shd w:val="clear" w:color="auto" w:fill="F2F2F2"/>
            <w:vAlign w:val="center"/>
          </w:tcPr>
          <w:p w14:paraId="24E1568D" w14:textId="4C3F09B2" w:rsidR="00B63646" w:rsidRPr="00B64BB5" w:rsidRDefault="00B64BB5" w:rsidP="00D94502">
            <w:pPr>
              <w:autoSpaceDE w:val="0"/>
              <w:autoSpaceDN w:val="0"/>
              <w:adjustRightInd w:val="0"/>
              <w:ind w:hanging="5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О160СТ27</w:t>
            </w:r>
          </w:p>
        </w:tc>
        <w:tc>
          <w:tcPr>
            <w:tcW w:w="1268" w:type="pct"/>
            <w:shd w:val="clear" w:color="auto" w:fill="F2F2F2" w:themeFill="background1" w:themeFillShade="F2"/>
            <w:vAlign w:val="center"/>
          </w:tcPr>
          <w:p w14:paraId="73C21BB0" w14:textId="71CEB2AA" w:rsidR="00B63646" w:rsidRPr="00B63646" w:rsidRDefault="00B64BB5" w:rsidP="00B63646">
            <w:pPr>
              <w:autoSpaceDE w:val="0"/>
              <w:autoSpaceDN w:val="0"/>
              <w:adjustRightInd w:val="0"/>
              <w:rPr>
                <w:color w:val="0C0D0E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RUNSJAP39SU002377</w:t>
            </w:r>
          </w:p>
        </w:tc>
        <w:tc>
          <w:tcPr>
            <w:tcW w:w="629" w:type="pct"/>
            <w:shd w:val="clear" w:color="auto" w:fill="F2F2F2"/>
            <w:vAlign w:val="center"/>
          </w:tcPr>
          <w:p w14:paraId="78AD1F2D" w14:textId="0BEF2824" w:rsidR="00B63646" w:rsidRDefault="00B64BB5" w:rsidP="00D94502">
            <w:pPr>
              <w:autoSpaceDE w:val="0"/>
              <w:autoSpaceDN w:val="0"/>
              <w:adjustRightInd w:val="0"/>
              <w:ind w:hanging="55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2025</w:t>
            </w:r>
          </w:p>
        </w:tc>
        <w:tc>
          <w:tcPr>
            <w:tcW w:w="935" w:type="pct"/>
            <w:shd w:val="clear" w:color="auto" w:fill="F2F2F2"/>
            <w:vAlign w:val="center"/>
          </w:tcPr>
          <w:p w14:paraId="24920573" w14:textId="6C911741" w:rsidR="00B63646" w:rsidRPr="00B64BB5" w:rsidRDefault="00B64BB5" w:rsidP="00D94502">
            <w:pPr>
              <w:autoSpaceDE w:val="0"/>
              <w:autoSpaceDN w:val="0"/>
              <w:adjustRightInd w:val="0"/>
              <w:ind w:hanging="5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бензиновый</w:t>
            </w:r>
          </w:p>
        </w:tc>
      </w:tr>
      <w:tr w:rsidR="00B64BB5" w:rsidRPr="00644966" w14:paraId="3FE95B4F" w14:textId="77777777" w:rsidTr="00FD4229">
        <w:trPr>
          <w:trHeight w:hRule="exact" w:val="909"/>
        </w:trPr>
        <w:tc>
          <w:tcPr>
            <w:tcW w:w="278" w:type="pct"/>
            <w:shd w:val="clear" w:color="auto" w:fill="F2F2F2"/>
          </w:tcPr>
          <w:p w14:paraId="55C59C20" w14:textId="1ED0E53C" w:rsidR="00B64BB5" w:rsidRPr="00B64BB5" w:rsidRDefault="00FD4229" w:rsidP="00D945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04" w:type="pct"/>
            <w:shd w:val="clear" w:color="auto" w:fill="F2F2F2"/>
            <w:vAlign w:val="center"/>
          </w:tcPr>
          <w:p w14:paraId="1903555D" w14:textId="3E1E4C94" w:rsidR="00B64BB5" w:rsidRDefault="00B64BB5" w:rsidP="007650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SOLLERS ST9</w:t>
            </w:r>
          </w:p>
        </w:tc>
        <w:tc>
          <w:tcPr>
            <w:tcW w:w="1086" w:type="pct"/>
            <w:shd w:val="clear" w:color="auto" w:fill="F2F2F2"/>
            <w:vAlign w:val="center"/>
          </w:tcPr>
          <w:p w14:paraId="2FEE8D2E" w14:textId="39F48D8C" w:rsidR="00B64BB5" w:rsidRDefault="0093500C" w:rsidP="00D94502">
            <w:pPr>
              <w:autoSpaceDE w:val="0"/>
              <w:autoSpaceDN w:val="0"/>
              <w:adjustRightInd w:val="0"/>
              <w:ind w:hanging="5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В167УТ125</w:t>
            </w:r>
          </w:p>
        </w:tc>
        <w:tc>
          <w:tcPr>
            <w:tcW w:w="1268" w:type="pct"/>
            <w:shd w:val="clear" w:color="auto" w:fill="F2F2F2" w:themeFill="background1" w:themeFillShade="F2"/>
            <w:vAlign w:val="center"/>
          </w:tcPr>
          <w:p w14:paraId="6DAAE09F" w14:textId="22665BDB" w:rsidR="00B64BB5" w:rsidRDefault="00B64BB5" w:rsidP="00B6364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>
              <w:rPr>
                <w:sz w:val="20"/>
                <w:szCs w:val="20"/>
                <w:lang w:val="en-US" w:eastAsia="en-US"/>
              </w:rPr>
              <w:t>RUNSJAP39SU002376</w:t>
            </w:r>
          </w:p>
        </w:tc>
        <w:tc>
          <w:tcPr>
            <w:tcW w:w="629" w:type="pct"/>
            <w:shd w:val="clear" w:color="auto" w:fill="F2F2F2"/>
            <w:vAlign w:val="center"/>
          </w:tcPr>
          <w:p w14:paraId="4F781578" w14:textId="3761822B" w:rsidR="00B64BB5" w:rsidRPr="00B64BB5" w:rsidRDefault="00B64BB5" w:rsidP="00D94502">
            <w:pPr>
              <w:autoSpaceDE w:val="0"/>
              <w:autoSpaceDN w:val="0"/>
              <w:adjustRightInd w:val="0"/>
              <w:ind w:hanging="5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2025</w:t>
            </w:r>
          </w:p>
        </w:tc>
        <w:tc>
          <w:tcPr>
            <w:tcW w:w="935" w:type="pct"/>
            <w:shd w:val="clear" w:color="auto" w:fill="F2F2F2"/>
            <w:vAlign w:val="center"/>
          </w:tcPr>
          <w:p w14:paraId="4CDC710A" w14:textId="24C6EC20" w:rsidR="00B64BB5" w:rsidRDefault="00B64BB5" w:rsidP="00D94502">
            <w:pPr>
              <w:autoSpaceDE w:val="0"/>
              <w:autoSpaceDN w:val="0"/>
              <w:adjustRightInd w:val="0"/>
              <w:ind w:hanging="5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бензиновый</w:t>
            </w:r>
          </w:p>
        </w:tc>
      </w:tr>
    </w:tbl>
    <w:p w14:paraId="253A2D77" w14:textId="5E29DF70" w:rsidR="00D94502" w:rsidRPr="00FD4229" w:rsidRDefault="00D94502" w:rsidP="00D94502">
      <w:pPr>
        <w:ind w:firstLine="567"/>
        <w:rPr>
          <w:b/>
        </w:rPr>
      </w:pPr>
      <w:r w:rsidRPr="00D94502">
        <w:rPr>
          <w:b/>
        </w:rPr>
        <w:t>2. Виды работ:</w:t>
      </w:r>
      <w:r w:rsidR="00FD4229">
        <w:rPr>
          <w:b/>
        </w:rPr>
        <w:t xml:space="preserve"> </w:t>
      </w:r>
      <w:r w:rsidR="00FD4229" w:rsidRPr="00FD4229">
        <w:rPr>
          <w:bCs/>
        </w:rPr>
        <w:t>первое обязательное техническое обслуживани</w:t>
      </w:r>
      <w:r w:rsidR="00FD4229">
        <w:rPr>
          <w:bCs/>
        </w:rPr>
        <w:t xml:space="preserve">е автомобиля после прохождения обкатки, согласно руководству по гарантийному и техническому обслуживанию </w:t>
      </w:r>
      <w:proofErr w:type="spellStart"/>
      <w:r w:rsidR="00FD4229">
        <w:rPr>
          <w:bCs/>
          <w:lang w:val="en-US"/>
        </w:rPr>
        <w:t>Sollers</w:t>
      </w:r>
      <w:proofErr w:type="spellEnd"/>
      <w:r w:rsidR="00FD4229">
        <w:rPr>
          <w:bCs/>
        </w:rPr>
        <w:t xml:space="preserve"> с сохранением гарантии завода изготовителя, а также с проставлением отметки о прохождении обслуживания в данном руководстве.</w:t>
      </w:r>
    </w:p>
    <w:tbl>
      <w:tblPr>
        <w:tblStyle w:val="34"/>
        <w:tblpPr w:leftFromText="180" w:rightFromText="180" w:vertAnchor="text" w:tblpY="1"/>
        <w:tblOverlap w:val="never"/>
        <w:tblW w:w="10490" w:type="dxa"/>
        <w:tblLook w:val="04A0" w:firstRow="1" w:lastRow="0" w:firstColumn="1" w:lastColumn="0" w:noHBand="0" w:noVBand="1"/>
      </w:tblPr>
      <w:tblGrid>
        <w:gridCol w:w="1382"/>
        <w:gridCol w:w="1551"/>
        <w:gridCol w:w="2312"/>
        <w:gridCol w:w="5245"/>
      </w:tblGrid>
      <w:tr w:rsidR="007C11E4" w:rsidRPr="00D94502" w14:paraId="7EC81E62" w14:textId="77777777" w:rsidTr="007C11E4">
        <w:tc>
          <w:tcPr>
            <w:tcW w:w="1382" w:type="dxa"/>
          </w:tcPr>
          <w:p w14:paraId="43EEFE8E" w14:textId="77777777" w:rsidR="007C11E4" w:rsidRPr="005670B7" w:rsidRDefault="007C11E4" w:rsidP="007C11E4">
            <w:pPr>
              <w:rPr>
                <w:b/>
                <w:sz w:val="20"/>
                <w:szCs w:val="20"/>
              </w:rPr>
            </w:pPr>
            <w:r w:rsidRPr="005670B7">
              <w:rPr>
                <w:b/>
                <w:bCs/>
                <w:sz w:val="20"/>
                <w:szCs w:val="20"/>
              </w:rPr>
              <w:t>Марка, модель ТС</w:t>
            </w:r>
          </w:p>
        </w:tc>
        <w:tc>
          <w:tcPr>
            <w:tcW w:w="1551" w:type="dxa"/>
          </w:tcPr>
          <w:p w14:paraId="42A85CA3" w14:textId="77777777" w:rsidR="007C11E4" w:rsidRPr="005670B7" w:rsidRDefault="007C11E4" w:rsidP="007C11E4">
            <w:pPr>
              <w:rPr>
                <w:b/>
                <w:bCs/>
                <w:sz w:val="20"/>
                <w:szCs w:val="20"/>
              </w:rPr>
            </w:pPr>
            <w:r w:rsidRPr="005670B7">
              <w:rPr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2312" w:type="dxa"/>
          </w:tcPr>
          <w:p w14:paraId="4FF6A4E4" w14:textId="77777777" w:rsidR="007C11E4" w:rsidRPr="005670B7" w:rsidRDefault="007C11E4" w:rsidP="007C11E4">
            <w:pPr>
              <w:rPr>
                <w:b/>
                <w:bCs/>
                <w:sz w:val="20"/>
                <w:szCs w:val="20"/>
              </w:rPr>
            </w:pPr>
            <w:r w:rsidRPr="005670B7">
              <w:rPr>
                <w:b/>
                <w:bCs/>
                <w:sz w:val="20"/>
                <w:szCs w:val="20"/>
              </w:rPr>
              <w:t>Перечень работ</w:t>
            </w:r>
          </w:p>
        </w:tc>
        <w:tc>
          <w:tcPr>
            <w:tcW w:w="5245" w:type="dxa"/>
          </w:tcPr>
          <w:p w14:paraId="342E4B88" w14:textId="0DCCFC5D" w:rsidR="007C11E4" w:rsidRPr="005670B7" w:rsidRDefault="007C11E4" w:rsidP="007C11E4">
            <w:pPr>
              <w:rPr>
                <w:b/>
                <w:bCs/>
                <w:sz w:val="20"/>
                <w:szCs w:val="20"/>
              </w:rPr>
            </w:pPr>
            <w:r w:rsidRPr="005670B7">
              <w:rPr>
                <w:b/>
                <w:bCs/>
                <w:sz w:val="20"/>
                <w:szCs w:val="20"/>
              </w:rPr>
              <w:t>Расходные материалы</w:t>
            </w:r>
            <w:r w:rsidR="005670B7">
              <w:rPr>
                <w:b/>
                <w:bCs/>
                <w:sz w:val="20"/>
                <w:szCs w:val="20"/>
              </w:rPr>
              <w:t xml:space="preserve"> / </w:t>
            </w:r>
            <w:r w:rsidR="005670B7" w:rsidRPr="00123B58">
              <w:rPr>
                <w:b/>
                <w:bCs/>
                <w:sz w:val="20"/>
                <w:szCs w:val="20"/>
              </w:rPr>
              <w:t>узлы проверки</w:t>
            </w:r>
          </w:p>
        </w:tc>
      </w:tr>
      <w:tr w:rsidR="007C7A64" w:rsidRPr="00DD6B41" w14:paraId="34F358A0" w14:textId="77777777" w:rsidTr="007C11E4">
        <w:tc>
          <w:tcPr>
            <w:tcW w:w="1382" w:type="dxa"/>
            <w:vMerge w:val="restart"/>
          </w:tcPr>
          <w:p w14:paraId="5E429BCC" w14:textId="7D35C343" w:rsidR="007C7A64" w:rsidRPr="005670B7" w:rsidRDefault="007C7A64" w:rsidP="007C11E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5670B7">
              <w:rPr>
                <w:b/>
                <w:color w:val="0C0D0E"/>
                <w:sz w:val="20"/>
                <w:szCs w:val="20"/>
                <w:shd w:val="clear" w:color="auto" w:fill="FFFFFF"/>
                <w:lang w:val="en-US"/>
              </w:rPr>
              <w:t xml:space="preserve">SOLLERS ST6 2.0 </w:t>
            </w:r>
            <w:r w:rsidRPr="005670B7">
              <w:rPr>
                <w:b/>
                <w:color w:val="0C0D0E"/>
                <w:sz w:val="20"/>
                <w:szCs w:val="20"/>
                <w:shd w:val="clear" w:color="auto" w:fill="FFFFFF"/>
              </w:rPr>
              <w:t>бензин</w:t>
            </w:r>
            <w:r w:rsidRPr="005670B7">
              <w:rPr>
                <w:b/>
                <w:color w:val="0C0D0E"/>
                <w:sz w:val="20"/>
                <w:szCs w:val="20"/>
                <w:shd w:val="clear" w:color="auto" w:fill="FFFFFF"/>
                <w:lang w:val="en-US"/>
              </w:rPr>
              <w:t xml:space="preserve"> 176 </w:t>
            </w:r>
            <w:r w:rsidRPr="005670B7">
              <w:rPr>
                <w:b/>
                <w:color w:val="0C0D0E"/>
                <w:sz w:val="20"/>
                <w:szCs w:val="20"/>
                <w:shd w:val="clear" w:color="auto" w:fill="FFFFFF"/>
              </w:rPr>
              <w:t>л</w:t>
            </w:r>
            <w:r w:rsidRPr="005670B7">
              <w:rPr>
                <w:b/>
                <w:color w:val="0C0D0E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5670B7">
              <w:rPr>
                <w:b/>
                <w:color w:val="0C0D0E"/>
                <w:sz w:val="20"/>
                <w:szCs w:val="20"/>
                <w:shd w:val="clear" w:color="auto" w:fill="FFFFFF"/>
              </w:rPr>
              <w:t>с</w:t>
            </w:r>
            <w:r w:rsidRPr="005670B7">
              <w:rPr>
                <w:b/>
                <w:color w:val="0C0D0E"/>
                <w:sz w:val="20"/>
                <w:szCs w:val="20"/>
                <w:shd w:val="clear" w:color="auto" w:fill="FFFFFF"/>
                <w:lang w:val="en-US"/>
              </w:rPr>
              <w:t>. Base SILVER</w:t>
            </w:r>
          </w:p>
        </w:tc>
        <w:tc>
          <w:tcPr>
            <w:tcW w:w="1551" w:type="dxa"/>
            <w:vMerge w:val="restart"/>
          </w:tcPr>
          <w:p w14:paraId="3C5FC73D" w14:textId="77777777" w:rsidR="007C7A64" w:rsidRPr="005670B7" w:rsidRDefault="007C7A64" w:rsidP="007C11E4">
            <w:pPr>
              <w:rPr>
                <w:b/>
                <w:sz w:val="20"/>
                <w:szCs w:val="20"/>
              </w:rPr>
            </w:pPr>
            <w:r w:rsidRPr="005670B7">
              <w:rPr>
                <w:b/>
                <w:sz w:val="20"/>
                <w:szCs w:val="20"/>
              </w:rPr>
              <w:t>Техническое обслуживание</w:t>
            </w:r>
          </w:p>
        </w:tc>
        <w:tc>
          <w:tcPr>
            <w:tcW w:w="2312" w:type="dxa"/>
            <w:vMerge w:val="restart"/>
          </w:tcPr>
          <w:p w14:paraId="416B38BD" w14:textId="77777777" w:rsidR="007C7A64" w:rsidRPr="005670B7" w:rsidRDefault="007C7A64" w:rsidP="007C11E4">
            <w:pPr>
              <w:rPr>
                <w:b/>
                <w:sz w:val="20"/>
                <w:szCs w:val="20"/>
              </w:rPr>
            </w:pPr>
            <w:r w:rsidRPr="005670B7">
              <w:rPr>
                <w:b/>
                <w:sz w:val="20"/>
                <w:szCs w:val="20"/>
              </w:rPr>
              <w:t>Замена масла в ДВС</w:t>
            </w:r>
          </w:p>
        </w:tc>
        <w:tc>
          <w:tcPr>
            <w:tcW w:w="5245" w:type="dxa"/>
          </w:tcPr>
          <w:p w14:paraId="70CD9999" w14:textId="24F9FCC7" w:rsidR="007C7A64" w:rsidRPr="005670B7" w:rsidRDefault="007C7A64" w:rsidP="007C11E4">
            <w:pPr>
              <w:rPr>
                <w:spacing w:val="-4"/>
                <w:sz w:val="20"/>
                <w:szCs w:val="20"/>
                <w:lang w:val="en-US"/>
              </w:rPr>
            </w:pPr>
            <w:proofErr w:type="spellStart"/>
            <w:r w:rsidRPr="005670B7">
              <w:rPr>
                <w:sz w:val="20"/>
                <w:szCs w:val="20"/>
              </w:rPr>
              <w:t>Масл</w:t>
            </w:r>
            <w:proofErr w:type="spellEnd"/>
            <w:r w:rsidRPr="005670B7">
              <w:rPr>
                <w:spacing w:val="-23"/>
                <w:sz w:val="20"/>
                <w:szCs w:val="20"/>
                <w:lang w:val="en-US"/>
              </w:rPr>
              <w:t xml:space="preserve"> </w:t>
            </w:r>
            <w:r w:rsidRPr="005670B7">
              <w:rPr>
                <w:color w:val="080808"/>
                <w:sz w:val="20"/>
                <w:szCs w:val="20"/>
              </w:rPr>
              <w:t>о</w:t>
            </w:r>
            <w:r w:rsidRPr="005670B7">
              <w:rPr>
                <w:color w:val="080808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0B7">
              <w:rPr>
                <w:sz w:val="20"/>
                <w:szCs w:val="20"/>
              </w:rPr>
              <w:t>иоторное</w:t>
            </w:r>
            <w:proofErr w:type="spellEnd"/>
            <w:r w:rsidRPr="005670B7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5670B7">
              <w:rPr>
                <w:sz w:val="20"/>
                <w:szCs w:val="20"/>
                <w:lang w:val="en-US"/>
              </w:rPr>
              <w:t>G-energy</w:t>
            </w:r>
            <w:r w:rsidRPr="005670B7">
              <w:rPr>
                <w:spacing w:val="6"/>
                <w:sz w:val="20"/>
                <w:szCs w:val="20"/>
                <w:lang w:val="en-US"/>
              </w:rPr>
              <w:t xml:space="preserve"> </w:t>
            </w:r>
            <w:r w:rsidRPr="005670B7">
              <w:rPr>
                <w:sz w:val="20"/>
                <w:szCs w:val="20"/>
                <w:lang w:val="en-US"/>
              </w:rPr>
              <w:t>Synthetic</w:t>
            </w:r>
            <w:r w:rsidRPr="005670B7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5670B7">
              <w:rPr>
                <w:sz w:val="20"/>
                <w:szCs w:val="20"/>
                <w:lang w:val="en-US"/>
              </w:rPr>
              <w:t>Active</w:t>
            </w:r>
            <w:r w:rsidRPr="005670B7">
              <w:rPr>
                <w:spacing w:val="2"/>
                <w:sz w:val="20"/>
                <w:szCs w:val="20"/>
                <w:lang w:val="en-US"/>
              </w:rPr>
              <w:t xml:space="preserve"> </w:t>
            </w:r>
            <w:r w:rsidRPr="005670B7">
              <w:rPr>
                <w:sz w:val="20"/>
                <w:szCs w:val="20"/>
                <w:lang w:val="en-US"/>
              </w:rPr>
              <w:t>5w-40</w:t>
            </w:r>
            <w:r w:rsidRPr="005670B7">
              <w:rPr>
                <w:spacing w:val="5"/>
                <w:sz w:val="20"/>
                <w:szCs w:val="20"/>
                <w:lang w:val="en-US"/>
              </w:rPr>
              <w:t> </w:t>
            </w:r>
            <w:r w:rsidR="008E0247" w:rsidRPr="008E0247">
              <w:rPr>
                <w:spacing w:val="5"/>
                <w:sz w:val="20"/>
                <w:szCs w:val="20"/>
                <w:lang w:val="en-US"/>
              </w:rPr>
              <w:t>7,</w:t>
            </w:r>
            <w:r w:rsidRPr="005670B7">
              <w:rPr>
                <w:spacing w:val="-4"/>
                <w:sz w:val="20"/>
                <w:szCs w:val="20"/>
                <w:lang w:val="en-US"/>
              </w:rPr>
              <w:t>5</w:t>
            </w:r>
            <w:r w:rsidRPr="005670B7">
              <w:rPr>
                <w:spacing w:val="-4"/>
                <w:sz w:val="20"/>
                <w:szCs w:val="20"/>
              </w:rPr>
              <w:t>л</w:t>
            </w:r>
          </w:p>
          <w:p w14:paraId="65461B99" w14:textId="2772420A" w:rsidR="007C7A64" w:rsidRPr="005670B7" w:rsidRDefault="007C7A64" w:rsidP="007C11E4">
            <w:pPr>
              <w:rPr>
                <w:sz w:val="20"/>
                <w:szCs w:val="20"/>
              </w:rPr>
            </w:pPr>
            <w:r w:rsidRPr="005670B7">
              <w:rPr>
                <w:spacing w:val="-4"/>
                <w:sz w:val="20"/>
                <w:szCs w:val="20"/>
              </w:rPr>
              <w:t>(или эквивалент)</w:t>
            </w:r>
          </w:p>
        </w:tc>
      </w:tr>
      <w:tr w:rsidR="007C7A64" w:rsidRPr="00D94502" w14:paraId="40073281" w14:textId="77777777" w:rsidTr="007C11E4">
        <w:tc>
          <w:tcPr>
            <w:tcW w:w="1382" w:type="dxa"/>
            <w:vMerge/>
          </w:tcPr>
          <w:p w14:paraId="769BD34E" w14:textId="77777777" w:rsidR="007C7A64" w:rsidRPr="005670B7" w:rsidRDefault="007C7A64" w:rsidP="007C11E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Merge/>
          </w:tcPr>
          <w:p w14:paraId="530647BA" w14:textId="77777777" w:rsidR="007C7A64" w:rsidRPr="005670B7" w:rsidRDefault="007C7A64" w:rsidP="007C11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Merge/>
          </w:tcPr>
          <w:p w14:paraId="32FA9618" w14:textId="77777777" w:rsidR="007C7A64" w:rsidRPr="005670B7" w:rsidRDefault="007C7A64" w:rsidP="007C11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</w:tcPr>
          <w:p w14:paraId="59F9D4B4" w14:textId="77777777" w:rsidR="007C7A64" w:rsidRPr="005670B7" w:rsidRDefault="007C7A64" w:rsidP="007C11E4">
            <w:pPr>
              <w:rPr>
                <w:spacing w:val="-2"/>
                <w:sz w:val="20"/>
                <w:szCs w:val="20"/>
              </w:rPr>
            </w:pPr>
            <w:r w:rsidRPr="005670B7">
              <w:rPr>
                <w:spacing w:val="-2"/>
                <w:sz w:val="20"/>
                <w:szCs w:val="20"/>
              </w:rPr>
              <w:t>Фильтр масляный</w:t>
            </w:r>
            <w:r w:rsidRPr="005670B7">
              <w:rPr>
                <w:spacing w:val="7"/>
                <w:sz w:val="20"/>
                <w:szCs w:val="20"/>
              </w:rPr>
              <w:t xml:space="preserve"> </w:t>
            </w:r>
            <w:r w:rsidRPr="005670B7">
              <w:rPr>
                <w:spacing w:val="-2"/>
                <w:sz w:val="20"/>
                <w:szCs w:val="20"/>
              </w:rPr>
              <w:t>(для</w:t>
            </w:r>
            <w:r w:rsidRPr="005670B7">
              <w:rPr>
                <w:spacing w:val="3"/>
                <w:sz w:val="20"/>
                <w:szCs w:val="20"/>
              </w:rPr>
              <w:t xml:space="preserve"> </w:t>
            </w:r>
            <w:r w:rsidRPr="005670B7">
              <w:rPr>
                <w:spacing w:val="-2"/>
                <w:sz w:val="20"/>
                <w:szCs w:val="20"/>
              </w:rPr>
              <w:t>st6</w:t>
            </w:r>
            <w:r w:rsidRPr="005670B7">
              <w:rPr>
                <w:spacing w:val="6"/>
                <w:sz w:val="20"/>
                <w:szCs w:val="20"/>
              </w:rPr>
              <w:t xml:space="preserve"> </w:t>
            </w:r>
            <w:proofErr w:type="gramStart"/>
            <w:r w:rsidRPr="005670B7">
              <w:rPr>
                <w:spacing w:val="-2"/>
                <w:sz w:val="20"/>
                <w:szCs w:val="20"/>
              </w:rPr>
              <w:t>2.0g,sunray</w:t>
            </w:r>
            <w:proofErr w:type="gramEnd"/>
            <w:r w:rsidRPr="005670B7">
              <w:rPr>
                <w:spacing w:val="12"/>
                <w:sz w:val="20"/>
                <w:szCs w:val="20"/>
              </w:rPr>
              <w:t xml:space="preserve"> </w:t>
            </w:r>
            <w:r w:rsidRPr="005670B7">
              <w:rPr>
                <w:spacing w:val="-2"/>
                <w:sz w:val="20"/>
                <w:szCs w:val="20"/>
              </w:rPr>
              <w:t>2.0g)</w:t>
            </w:r>
          </w:p>
          <w:p w14:paraId="5088A683" w14:textId="6061E9A9" w:rsidR="007C7A64" w:rsidRPr="005670B7" w:rsidRDefault="007C7A64" w:rsidP="007C11E4">
            <w:pPr>
              <w:rPr>
                <w:sz w:val="20"/>
                <w:szCs w:val="20"/>
              </w:rPr>
            </w:pPr>
            <w:r w:rsidRPr="005670B7">
              <w:rPr>
                <w:spacing w:val="-4"/>
                <w:sz w:val="20"/>
                <w:szCs w:val="20"/>
              </w:rPr>
              <w:t>(или эквивалент)</w:t>
            </w:r>
          </w:p>
        </w:tc>
      </w:tr>
      <w:tr w:rsidR="007C7A64" w:rsidRPr="00D94502" w14:paraId="53A18FE9" w14:textId="77777777" w:rsidTr="007C11E4">
        <w:tc>
          <w:tcPr>
            <w:tcW w:w="1382" w:type="dxa"/>
            <w:vMerge/>
          </w:tcPr>
          <w:p w14:paraId="49533138" w14:textId="77777777" w:rsidR="007C7A64" w:rsidRPr="005670B7" w:rsidRDefault="007C7A64" w:rsidP="007C11E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Merge/>
          </w:tcPr>
          <w:p w14:paraId="17941EE4" w14:textId="77777777" w:rsidR="007C7A64" w:rsidRPr="005670B7" w:rsidRDefault="007C7A64" w:rsidP="007C11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Merge/>
          </w:tcPr>
          <w:p w14:paraId="2871D9BC" w14:textId="77777777" w:rsidR="007C7A64" w:rsidRPr="005670B7" w:rsidRDefault="007C7A64" w:rsidP="007C11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</w:tcPr>
          <w:p w14:paraId="42FF3A8F" w14:textId="5173901D" w:rsidR="007C7A64" w:rsidRPr="005670B7" w:rsidRDefault="007C7A64" w:rsidP="007C11E4">
            <w:pPr>
              <w:rPr>
                <w:spacing w:val="-2"/>
                <w:sz w:val="20"/>
                <w:szCs w:val="20"/>
              </w:rPr>
            </w:pPr>
            <w:proofErr w:type="spellStart"/>
            <w:r w:rsidRPr="005670B7">
              <w:rPr>
                <w:spacing w:val="-2"/>
                <w:sz w:val="20"/>
                <w:szCs w:val="20"/>
              </w:rPr>
              <w:t>Шаиба</w:t>
            </w:r>
            <w:proofErr w:type="spellEnd"/>
            <w:r w:rsidRPr="005670B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670B7">
              <w:rPr>
                <w:spacing w:val="-2"/>
                <w:sz w:val="20"/>
                <w:szCs w:val="20"/>
              </w:rPr>
              <w:t>сливнои</w:t>
            </w:r>
            <w:proofErr w:type="spellEnd"/>
            <w:r w:rsidRPr="005670B7">
              <w:rPr>
                <w:spacing w:val="-2"/>
                <w:sz w:val="20"/>
                <w:szCs w:val="20"/>
              </w:rPr>
              <w:t xml:space="preserve"> пробки (1009017ga) st6 (БЕНЗИ Н)</w:t>
            </w:r>
          </w:p>
          <w:p w14:paraId="274DE44B" w14:textId="77777777" w:rsidR="007C7A64" w:rsidRPr="005670B7" w:rsidRDefault="007C7A64" w:rsidP="007C11E4">
            <w:pPr>
              <w:rPr>
                <w:spacing w:val="-2"/>
                <w:sz w:val="20"/>
                <w:szCs w:val="20"/>
              </w:rPr>
            </w:pPr>
            <w:proofErr w:type="spellStart"/>
            <w:r w:rsidRPr="005670B7">
              <w:rPr>
                <w:spacing w:val="-2"/>
                <w:sz w:val="20"/>
                <w:szCs w:val="20"/>
              </w:rPr>
              <w:t>argo</w:t>
            </w:r>
            <w:proofErr w:type="spellEnd"/>
            <w:r w:rsidRPr="005670B7">
              <w:rPr>
                <w:spacing w:val="-2"/>
                <w:sz w:val="20"/>
                <w:szCs w:val="20"/>
              </w:rPr>
              <w:t xml:space="preserve"> g</w:t>
            </w:r>
          </w:p>
          <w:p w14:paraId="43F190D9" w14:textId="723BDA4C" w:rsidR="007C7A64" w:rsidRPr="005670B7" w:rsidRDefault="007C7A64" w:rsidP="007C11E4">
            <w:pPr>
              <w:rPr>
                <w:spacing w:val="-2"/>
                <w:sz w:val="20"/>
                <w:szCs w:val="20"/>
              </w:rPr>
            </w:pPr>
            <w:r w:rsidRPr="005670B7">
              <w:rPr>
                <w:spacing w:val="-4"/>
                <w:sz w:val="20"/>
                <w:szCs w:val="20"/>
              </w:rPr>
              <w:t>(или эквивалент)</w:t>
            </w:r>
          </w:p>
        </w:tc>
      </w:tr>
      <w:tr w:rsidR="007C7A64" w:rsidRPr="00D94502" w14:paraId="1CBBBD53" w14:textId="77777777" w:rsidTr="007C11E4">
        <w:tc>
          <w:tcPr>
            <w:tcW w:w="1382" w:type="dxa"/>
            <w:vMerge/>
          </w:tcPr>
          <w:p w14:paraId="5C3C36AD" w14:textId="77777777" w:rsidR="007C7A64" w:rsidRPr="005670B7" w:rsidRDefault="007C7A64" w:rsidP="007C11E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Merge/>
          </w:tcPr>
          <w:p w14:paraId="0D0A66CA" w14:textId="77777777" w:rsidR="007C7A64" w:rsidRPr="005670B7" w:rsidRDefault="007C7A64" w:rsidP="007C11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Merge/>
          </w:tcPr>
          <w:p w14:paraId="631601FD" w14:textId="77777777" w:rsidR="007C7A64" w:rsidRPr="005670B7" w:rsidRDefault="007C7A64" w:rsidP="007C11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</w:tcPr>
          <w:p w14:paraId="7D3299A1" w14:textId="77777777" w:rsidR="007C7A64" w:rsidRPr="005670B7" w:rsidRDefault="007C7A64" w:rsidP="007C11E4">
            <w:pPr>
              <w:rPr>
                <w:spacing w:val="-2"/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Кольцевой</w:t>
            </w:r>
            <w:r w:rsidRPr="005670B7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670B7">
              <w:rPr>
                <w:w w:val="105"/>
                <w:sz w:val="20"/>
                <w:szCs w:val="20"/>
              </w:rPr>
              <w:t>резиновый</w:t>
            </w:r>
            <w:r w:rsidRPr="005670B7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670B7">
              <w:rPr>
                <w:spacing w:val="-2"/>
                <w:w w:val="105"/>
                <w:sz w:val="20"/>
                <w:szCs w:val="20"/>
              </w:rPr>
              <w:t>уплотнитель</w:t>
            </w:r>
          </w:p>
          <w:p w14:paraId="4F7378B7" w14:textId="193CB7CB" w:rsidR="007C7A64" w:rsidRPr="005670B7" w:rsidRDefault="007C7A64" w:rsidP="007C11E4">
            <w:pPr>
              <w:rPr>
                <w:spacing w:val="-2"/>
                <w:sz w:val="20"/>
                <w:szCs w:val="20"/>
              </w:rPr>
            </w:pPr>
            <w:r w:rsidRPr="005670B7">
              <w:rPr>
                <w:spacing w:val="-4"/>
                <w:sz w:val="20"/>
                <w:szCs w:val="20"/>
              </w:rPr>
              <w:t>(или эквивалент)</w:t>
            </w:r>
          </w:p>
        </w:tc>
      </w:tr>
      <w:tr w:rsidR="007C7A64" w:rsidRPr="00DD6B41" w14:paraId="3BCC23A4" w14:textId="77777777" w:rsidTr="007C11E4">
        <w:tc>
          <w:tcPr>
            <w:tcW w:w="1382" w:type="dxa"/>
            <w:vMerge/>
          </w:tcPr>
          <w:p w14:paraId="1A7D76B0" w14:textId="77777777" w:rsidR="007C7A64" w:rsidRPr="005670B7" w:rsidRDefault="007C7A64" w:rsidP="007C11E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5A3EED11" w14:textId="77777777" w:rsidR="007C7A64" w:rsidRPr="005670B7" w:rsidRDefault="007C7A64" w:rsidP="007C11E4">
            <w:pPr>
              <w:rPr>
                <w:b/>
                <w:sz w:val="20"/>
                <w:szCs w:val="20"/>
              </w:rPr>
            </w:pPr>
          </w:p>
        </w:tc>
        <w:tc>
          <w:tcPr>
            <w:tcW w:w="2312" w:type="dxa"/>
            <w:vMerge/>
          </w:tcPr>
          <w:p w14:paraId="3B1988AE" w14:textId="77777777" w:rsidR="007C7A64" w:rsidRPr="005670B7" w:rsidRDefault="007C7A64" w:rsidP="007C11E4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4963956D" w14:textId="77777777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Смазка пластична</w:t>
            </w:r>
            <w:r w:rsidRPr="005670B7">
              <w:rPr>
                <w:w w:val="105"/>
                <w:sz w:val="20"/>
                <w:szCs w:val="20"/>
                <w:lang w:val="en-US"/>
              </w:rPr>
              <w:t>R</w:t>
            </w:r>
            <w:r w:rsidRPr="005670B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5670B7">
              <w:rPr>
                <w:w w:val="105"/>
                <w:sz w:val="20"/>
                <w:szCs w:val="20"/>
                <w:lang w:val="en-US"/>
              </w:rPr>
              <w:t>Gazpromneft</w:t>
            </w:r>
            <w:proofErr w:type="spellEnd"/>
            <w:r w:rsidRPr="005670B7">
              <w:rPr>
                <w:w w:val="105"/>
                <w:sz w:val="20"/>
                <w:szCs w:val="20"/>
              </w:rPr>
              <w:t xml:space="preserve"> </w:t>
            </w:r>
            <w:r w:rsidRPr="005670B7">
              <w:rPr>
                <w:w w:val="105"/>
                <w:sz w:val="20"/>
                <w:szCs w:val="20"/>
                <w:lang w:val="en-US"/>
              </w:rPr>
              <w:t>G</w:t>
            </w:r>
            <w:r w:rsidRPr="005670B7">
              <w:rPr>
                <w:w w:val="105"/>
                <w:sz w:val="20"/>
                <w:szCs w:val="20"/>
              </w:rPr>
              <w:t>‹</w:t>
            </w:r>
            <w:r w:rsidRPr="005670B7">
              <w:rPr>
                <w:w w:val="105"/>
                <w:sz w:val="20"/>
                <w:szCs w:val="20"/>
                <w:lang w:val="en-US"/>
              </w:rPr>
              <w:t>ease</w:t>
            </w:r>
            <w:r w:rsidRPr="005670B7">
              <w:rPr>
                <w:w w:val="105"/>
                <w:sz w:val="20"/>
                <w:szCs w:val="20"/>
              </w:rPr>
              <w:t xml:space="preserve"> </w:t>
            </w:r>
            <w:r w:rsidRPr="005670B7">
              <w:rPr>
                <w:w w:val="105"/>
                <w:sz w:val="20"/>
                <w:szCs w:val="20"/>
                <w:lang w:val="en-US"/>
              </w:rPr>
              <w:t>Lx</w:t>
            </w:r>
            <w:r w:rsidRPr="005670B7">
              <w:rPr>
                <w:w w:val="105"/>
                <w:sz w:val="20"/>
                <w:szCs w:val="20"/>
              </w:rPr>
              <w:t xml:space="preserve"> </w:t>
            </w:r>
            <w:r w:rsidRPr="005670B7">
              <w:rPr>
                <w:w w:val="105"/>
                <w:sz w:val="20"/>
                <w:szCs w:val="20"/>
                <w:lang w:val="en-US"/>
              </w:rPr>
              <w:t>EP</w:t>
            </w:r>
            <w:r w:rsidRPr="005670B7">
              <w:rPr>
                <w:w w:val="105"/>
                <w:sz w:val="20"/>
                <w:szCs w:val="20"/>
              </w:rPr>
              <w:t xml:space="preserve"> 2 400 </w:t>
            </w:r>
            <w:proofErr w:type="spellStart"/>
            <w:r w:rsidRPr="005670B7">
              <w:rPr>
                <w:w w:val="105"/>
                <w:sz w:val="20"/>
                <w:szCs w:val="20"/>
                <w:lang w:val="en-US"/>
              </w:rPr>
              <w:t>rp</w:t>
            </w:r>
            <w:proofErr w:type="spellEnd"/>
          </w:p>
          <w:p w14:paraId="791696E8" w14:textId="0C6856A9" w:rsidR="007C7A64" w:rsidRPr="005670B7" w:rsidRDefault="007C7A64" w:rsidP="007C11E4">
            <w:pPr>
              <w:rPr>
                <w:w w:val="105"/>
                <w:sz w:val="20"/>
                <w:szCs w:val="20"/>
                <w:lang w:val="en-US"/>
              </w:rPr>
            </w:pPr>
            <w:r w:rsidRPr="005670B7">
              <w:rPr>
                <w:spacing w:val="-4"/>
                <w:sz w:val="20"/>
                <w:szCs w:val="20"/>
              </w:rPr>
              <w:t>(или эквивалент)</w:t>
            </w:r>
          </w:p>
        </w:tc>
      </w:tr>
      <w:tr w:rsidR="007C7A64" w:rsidRPr="00DD6B41" w14:paraId="51FAD165" w14:textId="77777777" w:rsidTr="007C11E4">
        <w:tc>
          <w:tcPr>
            <w:tcW w:w="1382" w:type="dxa"/>
            <w:vMerge w:val="restart"/>
          </w:tcPr>
          <w:p w14:paraId="68FEDE11" w14:textId="77777777" w:rsidR="007C7A64" w:rsidRPr="005670B7" w:rsidRDefault="007C7A64" w:rsidP="007C11E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Merge w:val="restart"/>
          </w:tcPr>
          <w:p w14:paraId="149A1B61" w14:textId="77777777" w:rsidR="007C7A64" w:rsidRPr="005670B7" w:rsidRDefault="007C7A64" w:rsidP="007C11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</w:tcPr>
          <w:p w14:paraId="77190C9C" w14:textId="15F46C50" w:rsidR="007C7A64" w:rsidRPr="005670B7" w:rsidRDefault="007C7A64" w:rsidP="007C11E4">
            <w:pPr>
              <w:rPr>
                <w:b/>
                <w:sz w:val="20"/>
                <w:szCs w:val="20"/>
              </w:rPr>
            </w:pPr>
            <w:r w:rsidRPr="005670B7">
              <w:rPr>
                <w:b/>
                <w:sz w:val="20"/>
                <w:szCs w:val="20"/>
              </w:rPr>
              <w:t>Замена</w:t>
            </w:r>
          </w:p>
        </w:tc>
        <w:tc>
          <w:tcPr>
            <w:tcW w:w="5245" w:type="dxa"/>
          </w:tcPr>
          <w:p w14:paraId="1705BB9A" w14:textId="42DF8D71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Фильтрующий элемент</w:t>
            </w:r>
            <w:r w:rsidR="00395B09" w:rsidRPr="005670B7">
              <w:rPr>
                <w:w w:val="105"/>
                <w:sz w:val="20"/>
                <w:szCs w:val="20"/>
              </w:rPr>
              <w:t xml:space="preserve"> </w:t>
            </w:r>
            <w:r w:rsidRPr="005670B7">
              <w:rPr>
                <w:w w:val="105"/>
                <w:sz w:val="20"/>
                <w:szCs w:val="20"/>
              </w:rPr>
              <w:t>воздушного фильтра</w:t>
            </w:r>
          </w:p>
        </w:tc>
      </w:tr>
      <w:tr w:rsidR="007C7A64" w:rsidRPr="00DD6B41" w14:paraId="72286743" w14:textId="77777777" w:rsidTr="007C11E4">
        <w:tc>
          <w:tcPr>
            <w:tcW w:w="1382" w:type="dxa"/>
            <w:vMerge/>
          </w:tcPr>
          <w:p w14:paraId="1B0469A2" w14:textId="77777777" w:rsidR="007C7A64" w:rsidRPr="005670B7" w:rsidRDefault="007C7A64" w:rsidP="007C11E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Merge/>
          </w:tcPr>
          <w:p w14:paraId="13552ACB" w14:textId="77777777" w:rsidR="007C7A64" w:rsidRPr="005670B7" w:rsidRDefault="007C7A64" w:rsidP="007C11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</w:tcPr>
          <w:p w14:paraId="45577767" w14:textId="0694CE84" w:rsidR="007C7A64" w:rsidRPr="005670B7" w:rsidRDefault="007C7A64" w:rsidP="007C11E4">
            <w:pPr>
              <w:rPr>
                <w:b/>
                <w:sz w:val="20"/>
                <w:szCs w:val="20"/>
              </w:rPr>
            </w:pPr>
            <w:r w:rsidRPr="005670B7">
              <w:rPr>
                <w:b/>
                <w:sz w:val="20"/>
                <w:szCs w:val="20"/>
              </w:rPr>
              <w:t>Проверить, при необходимости отрегулировать, очистить или заменить</w:t>
            </w:r>
          </w:p>
        </w:tc>
        <w:tc>
          <w:tcPr>
            <w:tcW w:w="5245" w:type="dxa"/>
          </w:tcPr>
          <w:p w14:paraId="2AABD62E" w14:textId="77777777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Топливопроводы и соединения;</w:t>
            </w:r>
          </w:p>
          <w:p w14:paraId="78A9EC9C" w14:textId="77777777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Водоотделитель топливного фильтра;</w:t>
            </w:r>
          </w:p>
          <w:p w14:paraId="06E42B19" w14:textId="77777777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 xml:space="preserve">Топливный </w:t>
            </w:r>
            <w:proofErr w:type="spellStart"/>
            <w:r w:rsidRPr="005670B7">
              <w:rPr>
                <w:w w:val="105"/>
                <w:sz w:val="20"/>
                <w:szCs w:val="20"/>
              </w:rPr>
              <w:t>инжектр</w:t>
            </w:r>
            <w:proofErr w:type="spellEnd"/>
            <w:r w:rsidRPr="005670B7">
              <w:rPr>
                <w:w w:val="105"/>
                <w:sz w:val="20"/>
                <w:szCs w:val="20"/>
              </w:rPr>
              <w:t>;</w:t>
            </w:r>
          </w:p>
          <w:p w14:paraId="438730E7" w14:textId="77777777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Патрубки системы охлаждения;</w:t>
            </w:r>
          </w:p>
          <w:p w14:paraId="674BD2CC" w14:textId="77777777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 xml:space="preserve">Система </w:t>
            </w:r>
            <w:proofErr w:type="spellStart"/>
            <w:r w:rsidRPr="005670B7">
              <w:rPr>
                <w:w w:val="105"/>
                <w:sz w:val="20"/>
                <w:szCs w:val="20"/>
              </w:rPr>
              <w:t>управленияэлектронными</w:t>
            </w:r>
            <w:proofErr w:type="spellEnd"/>
            <w:r w:rsidRPr="005670B7">
              <w:rPr>
                <w:w w:val="105"/>
                <w:sz w:val="20"/>
                <w:szCs w:val="20"/>
              </w:rPr>
              <w:t xml:space="preserve"> датчиками;</w:t>
            </w:r>
          </w:p>
          <w:p w14:paraId="29A59FE9" w14:textId="77777777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Вакуумные магистрали и вентиляция картерных газов;</w:t>
            </w:r>
          </w:p>
          <w:p w14:paraId="36AF6DE1" w14:textId="77777777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Ремень привода вспомогательных агрегатов;</w:t>
            </w:r>
          </w:p>
          <w:p w14:paraId="16D8A083" w14:textId="77777777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Дроссельная заслонка;</w:t>
            </w:r>
          </w:p>
          <w:p w14:paraId="2DF4072D" w14:textId="77777777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Турбокомпрессор;</w:t>
            </w:r>
          </w:p>
          <w:p w14:paraId="3919B729" w14:textId="77777777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 xml:space="preserve">Промежуточный </w:t>
            </w:r>
            <w:proofErr w:type="spellStart"/>
            <w:r w:rsidRPr="005670B7">
              <w:rPr>
                <w:w w:val="105"/>
                <w:sz w:val="20"/>
                <w:szCs w:val="20"/>
              </w:rPr>
              <w:t>охлодитель</w:t>
            </w:r>
            <w:proofErr w:type="spellEnd"/>
            <w:r w:rsidRPr="005670B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5670B7">
              <w:rPr>
                <w:w w:val="105"/>
                <w:sz w:val="20"/>
                <w:szCs w:val="20"/>
              </w:rPr>
              <w:t>наддувочного</w:t>
            </w:r>
            <w:proofErr w:type="spellEnd"/>
            <w:r w:rsidRPr="005670B7">
              <w:rPr>
                <w:w w:val="105"/>
                <w:sz w:val="20"/>
                <w:szCs w:val="20"/>
              </w:rPr>
              <w:t xml:space="preserve"> воздуха;</w:t>
            </w:r>
          </w:p>
          <w:p w14:paraId="6BF3A090" w14:textId="77777777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Распределение и фильтрация поступающего воздуха;</w:t>
            </w:r>
          </w:p>
          <w:p w14:paraId="0040307B" w14:textId="77777777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Компрессор кондиционера;</w:t>
            </w:r>
          </w:p>
          <w:p w14:paraId="232B497A" w14:textId="77777777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Выхлопная система;</w:t>
            </w:r>
          </w:p>
          <w:p w14:paraId="04D1A7B2" w14:textId="77777777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 xml:space="preserve">Равномерность работы ДВС на </w:t>
            </w:r>
            <w:proofErr w:type="spellStart"/>
            <w:r w:rsidRPr="005670B7">
              <w:rPr>
                <w:w w:val="105"/>
                <w:sz w:val="20"/>
                <w:szCs w:val="20"/>
              </w:rPr>
              <w:t>холостомходу</w:t>
            </w:r>
            <w:proofErr w:type="spellEnd"/>
            <w:r w:rsidRPr="005670B7">
              <w:rPr>
                <w:w w:val="105"/>
                <w:sz w:val="20"/>
                <w:szCs w:val="20"/>
              </w:rPr>
              <w:t xml:space="preserve"> и повышенных оборотах;</w:t>
            </w:r>
          </w:p>
          <w:p w14:paraId="2A9C5B06" w14:textId="77777777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Шум двигателя и вибрация;</w:t>
            </w:r>
          </w:p>
          <w:p w14:paraId="3AC3F175" w14:textId="77777777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Свободный ход педали сцепления;</w:t>
            </w:r>
          </w:p>
          <w:p w14:paraId="1AFFBD53" w14:textId="77777777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Люфт рулевого колеса;</w:t>
            </w:r>
          </w:p>
          <w:p w14:paraId="26ADC59F" w14:textId="77777777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Масло ГУР;</w:t>
            </w:r>
          </w:p>
          <w:p w14:paraId="312FEEA2" w14:textId="77777777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Ограничитель положения рулевого управления;</w:t>
            </w:r>
          </w:p>
          <w:p w14:paraId="2C647EF6" w14:textId="77777777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Тяги рулевого механизма;</w:t>
            </w:r>
          </w:p>
          <w:p w14:paraId="5E38CB1A" w14:textId="44D22DEB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Люфт и</w:t>
            </w:r>
            <w:r w:rsidR="00395B09" w:rsidRPr="005670B7">
              <w:rPr>
                <w:w w:val="105"/>
                <w:sz w:val="20"/>
                <w:szCs w:val="20"/>
              </w:rPr>
              <w:t xml:space="preserve"> повреждения элементов подвески;</w:t>
            </w:r>
          </w:p>
          <w:p w14:paraId="4F12DCF2" w14:textId="77777777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Работоспособность герметичность ГУР;</w:t>
            </w:r>
          </w:p>
          <w:p w14:paraId="1710B742" w14:textId="102F4E7E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Свободный ход педали тормоза и работоспособность тормозной системы;</w:t>
            </w:r>
          </w:p>
          <w:p w14:paraId="01E2FBF6" w14:textId="247E6DDE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lastRenderedPageBreak/>
              <w:t>Тормозная жидкость;</w:t>
            </w:r>
          </w:p>
          <w:p w14:paraId="2149A223" w14:textId="2B7B0344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Утечка из тормозной системы;</w:t>
            </w:r>
          </w:p>
          <w:p w14:paraId="29390F1D" w14:textId="53A9FCC8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Повреждение трубок и шлангов, ослабление соединенных элементов;</w:t>
            </w:r>
          </w:p>
          <w:p w14:paraId="3B53647D" w14:textId="6B9C928F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Шины (давление и износ);</w:t>
            </w:r>
          </w:p>
          <w:p w14:paraId="70AF7A66" w14:textId="2375D3E1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Колесные диски;</w:t>
            </w:r>
          </w:p>
          <w:p w14:paraId="7A4E12F6" w14:textId="300DB871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Клеммы АКБ;</w:t>
            </w:r>
          </w:p>
          <w:p w14:paraId="196992CE" w14:textId="2789A71C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 xml:space="preserve">Световые приборы, звуковой сигнал, </w:t>
            </w:r>
            <w:proofErr w:type="spellStart"/>
            <w:r w:rsidRPr="005670B7">
              <w:rPr>
                <w:w w:val="105"/>
                <w:sz w:val="20"/>
                <w:szCs w:val="20"/>
              </w:rPr>
              <w:t>стеклоочестители</w:t>
            </w:r>
            <w:proofErr w:type="spellEnd"/>
            <w:r w:rsidRPr="005670B7">
              <w:rPr>
                <w:w w:val="105"/>
                <w:sz w:val="20"/>
                <w:szCs w:val="20"/>
              </w:rPr>
              <w:t xml:space="preserve"> и прочее;</w:t>
            </w:r>
          </w:p>
          <w:p w14:paraId="478C7319" w14:textId="5D2C9DEC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Работа системы А/С, патрубки, количество фреона;</w:t>
            </w:r>
          </w:p>
        </w:tc>
      </w:tr>
      <w:tr w:rsidR="007C7A64" w:rsidRPr="00DD6B41" w14:paraId="1B15D255" w14:textId="77777777" w:rsidTr="007C11E4">
        <w:tc>
          <w:tcPr>
            <w:tcW w:w="1382" w:type="dxa"/>
            <w:vMerge w:val="restart"/>
          </w:tcPr>
          <w:p w14:paraId="71997DF5" w14:textId="77777777" w:rsidR="007C7A64" w:rsidRPr="005670B7" w:rsidRDefault="007C7A64" w:rsidP="007C11E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</w:tcPr>
          <w:p w14:paraId="288207B5" w14:textId="77777777" w:rsidR="007C7A64" w:rsidRPr="005670B7" w:rsidRDefault="007C7A64" w:rsidP="007C11E4">
            <w:pPr>
              <w:rPr>
                <w:b/>
                <w:sz w:val="20"/>
                <w:szCs w:val="20"/>
              </w:rPr>
            </w:pPr>
          </w:p>
        </w:tc>
        <w:tc>
          <w:tcPr>
            <w:tcW w:w="2312" w:type="dxa"/>
          </w:tcPr>
          <w:p w14:paraId="1F6E6D38" w14:textId="67FC186B" w:rsidR="007C7A64" w:rsidRPr="005670B7" w:rsidRDefault="007C7A64" w:rsidP="007C11E4">
            <w:pPr>
              <w:rPr>
                <w:b/>
                <w:sz w:val="20"/>
                <w:szCs w:val="20"/>
              </w:rPr>
            </w:pPr>
            <w:r w:rsidRPr="005670B7">
              <w:rPr>
                <w:b/>
                <w:sz w:val="20"/>
                <w:szCs w:val="20"/>
              </w:rPr>
              <w:t>Смазать</w:t>
            </w:r>
          </w:p>
        </w:tc>
        <w:tc>
          <w:tcPr>
            <w:tcW w:w="5245" w:type="dxa"/>
          </w:tcPr>
          <w:p w14:paraId="745CC59B" w14:textId="77777777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Шлицевое соединение карданного вала;</w:t>
            </w:r>
          </w:p>
          <w:p w14:paraId="6A60B53D" w14:textId="1CE35A6C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Рычаг регулировки тормозов;</w:t>
            </w:r>
          </w:p>
        </w:tc>
      </w:tr>
      <w:tr w:rsidR="007C7A64" w:rsidRPr="00DD6B41" w14:paraId="195B018E" w14:textId="77777777" w:rsidTr="007C11E4">
        <w:tc>
          <w:tcPr>
            <w:tcW w:w="1382" w:type="dxa"/>
            <w:vMerge/>
          </w:tcPr>
          <w:p w14:paraId="2D431893" w14:textId="77777777" w:rsidR="007C7A64" w:rsidRPr="005670B7" w:rsidRDefault="007C7A64" w:rsidP="007C11E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021281DE" w14:textId="77777777" w:rsidR="007C7A64" w:rsidRPr="005670B7" w:rsidRDefault="007C7A64" w:rsidP="007C11E4">
            <w:pPr>
              <w:rPr>
                <w:b/>
                <w:sz w:val="20"/>
                <w:szCs w:val="20"/>
              </w:rPr>
            </w:pPr>
          </w:p>
        </w:tc>
        <w:tc>
          <w:tcPr>
            <w:tcW w:w="2312" w:type="dxa"/>
          </w:tcPr>
          <w:p w14:paraId="1B0CD98C" w14:textId="478867C4" w:rsidR="007C7A64" w:rsidRPr="005670B7" w:rsidRDefault="007C7A64" w:rsidP="007C11E4">
            <w:pPr>
              <w:rPr>
                <w:b/>
                <w:sz w:val="20"/>
                <w:szCs w:val="20"/>
              </w:rPr>
            </w:pPr>
            <w:r w:rsidRPr="005670B7">
              <w:rPr>
                <w:b/>
                <w:sz w:val="20"/>
                <w:szCs w:val="20"/>
              </w:rPr>
              <w:t>Затянуть указанным моментом</w:t>
            </w:r>
          </w:p>
        </w:tc>
        <w:tc>
          <w:tcPr>
            <w:tcW w:w="5245" w:type="dxa"/>
          </w:tcPr>
          <w:p w14:paraId="1B5BDE1B" w14:textId="77777777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  <w:lang w:val="en-US"/>
              </w:rPr>
              <w:t>U</w:t>
            </w:r>
            <w:r w:rsidRPr="005670B7">
              <w:rPr>
                <w:w w:val="105"/>
                <w:sz w:val="20"/>
                <w:szCs w:val="20"/>
              </w:rPr>
              <w:t>-образные болты рессор;</w:t>
            </w:r>
          </w:p>
          <w:p w14:paraId="570296AB" w14:textId="3FF3998E" w:rsidR="007C7A64" w:rsidRPr="005670B7" w:rsidRDefault="007C7A64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Колесные болты;</w:t>
            </w:r>
          </w:p>
        </w:tc>
      </w:tr>
      <w:tr w:rsidR="007C11E4" w:rsidRPr="00964165" w14:paraId="3AF63A30" w14:textId="77777777" w:rsidTr="007C11E4">
        <w:trPr>
          <w:trHeight w:val="232"/>
        </w:trPr>
        <w:tc>
          <w:tcPr>
            <w:tcW w:w="1382" w:type="dxa"/>
            <w:vMerge w:val="restart"/>
          </w:tcPr>
          <w:p w14:paraId="3DFCBA73" w14:textId="1CA5935C" w:rsidR="007C11E4" w:rsidRPr="005670B7" w:rsidRDefault="007C11E4" w:rsidP="007C11E4">
            <w:pPr>
              <w:autoSpaceDE w:val="0"/>
              <w:autoSpaceDN w:val="0"/>
              <w:adjustRightInd w:val="0"/>
              <w:rPr>
                <w:b/>
                <w:color w:val="0C0D0E"/>
                <w:sz w:val="20"/>
                <w:szCs w:val="20"/>
                <w:shd w:val="clear" w:color="auto" w:fill="FFFFFF"/>
                <w:lang w:val="en-US"/>
              </w:rPr>
            </w:pPr>
            <w:r w:rsidRPr="005670B7">
              <w:rPr>
                <w:b/>
                <w:color w:val="0C0D0E"/>
                <w:sz w:val="20"/>
                <w:szCs w:val="20"/>
                <w:shd w:val="clear" w:color="auto" w:fill="FFFFFF"/>
                <w:lang w:val="en-US"/>
              </w:rPr>
              <w:t xml:space="preserve">SOLLERS ST9 2.0 </w:t>
            </w:r>
            <w:r w:rsidRPr="005670B7">
              <w:rPr>
                <w:b/>
                <w:color w:val="0C0D0E"/>
                <w:sz w:val="20"/>
                <w:szCs w:val="20"/>
                <w:shd w:val="clear" w:color="auto" w:fill="FFFFFF"/>
              </w:rPr>
              <w:t>бензин</w:t>
            </w:r>
            <w:r w:rsidRPr="005670B7">
              <w:rPr>
                <w:b/>
                <w:color w:val="0C0D0E"/>
                <w:sz w:val="20"/>
                <w:szCs w:val="20"/>
                <w:shd w:val="clear" w:color="auto" w:fill="FFFFFF"/>
                <w:lang w:val="en-US"/>
              </w:rPr>
              <w:t xml:space="preserve"> 224 </w:t>
            </w:r>
            <w:r w:rsidRPr="005670B7">
              <w:rPr>
                <w:b/>
                <w:color w:val="0C0D0E"/>
                <w:sz w:val="20"/>
                <w:szCs w:val="20"/>
                <w:shd w:val="clear" w:color="auto" w:fill="FFFFFF"/>
              </w:rPr>
              <w:t>л</w:t>
            </w:r>
            <w:r w:rsidRPr="005670B7">
              <w:rPr>
                <w:b/>
                <w:color w:val="0C0D0E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5670B7">
              <w:rPr>
                <w:b/>
                <w:color w:val="0C0D0E"/>
                <w:sz w:val="20"/>
                <w:szCs w:val="20"/>
                <w:shd w:val="clear" w:color="auto" w:fill="FFFFFF"/>
              </w:rPr>
              <w:t>с</w:t>
            </w:r>
            <w:r w:rsidRPr="005670B7">
              <w:rPr>
                <w:b/>
                <w:color w:val="0C0D0E"/>
                <w:sz w:val="20"/>
                <w:szCs w:val="20"/>
                <w:shd w:val="clear" w:color="auto" w:fill="FFFFFF"/>
                <w:lang w:val="en-US"/>
              </w:rPr>
              <w:t xml:space="preserve">. Ultimate </w:t>
            </w:r>
            <w:r w:rsidRPr="005670B7">
              <w:rPr>
                <w:b/>
                <w:color w:val="0C0D0E"/>
                <w:sz w:val="20"/>
                <w:szCs w:val="20"/>
                <w:shd w:val="clear" w:color="auto" w:fill="FFFFFF"/>
              </w:rPr>
              <w:t>АТ</w:t>
            </w:r>
            <w:r w:rsidRPr="005670B7">
              <w:rPr>
                <w:b/>
                <w:color w:val="0C0D0E"/>
                <w:sz w:val="20"/>
                <w:szCs w:val="20"/>
                <w:shd w:val="clear" w:color="auto" w:fill="FFFFFF"/>
                <w:lang w:val="en-US"/>
              </w:rPr>
              <w:t xml:space="preserve"> WHITE</w:t>
            </w:r>
          </w:p>
          <w:p w14:paraId="51E56437" w14:textId="7702586F" w:rsidR="007C11E4" w:rsidRPr="005670B7" w:rsidRDefault="007C11E4" w:rsidP="007C11E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670B7">
              <w:rPr>
                <w:b/>
                <w:color w:val="FF0000"/>
                <w:sz w:val="20"/>
                <w:szCs w:val="20"/>
                <w:shd w:val="clear" w:color="auto" w:fill="FFFFFF"/>
              </w:rPr>
              <w:t>(2шт.)</w:t>
            </w:r>
          </w:p>
        </w:tc>
        <w:tc>
          <w:tcPr>
            <w:tcW w:w="1551" w:type="dxa"/>
            <w:vMerge w:val="restart"/>
          </w:tcPr>
          <w:p w14:paraId="684278EE" w14:textId="64479AFF" w:rsidR="007C11E4" w:rsidRPr="005670B7" w:rsidRDefault="007C11E4" w:rsidP="007C11E4">
            <w:pPr>
              <w:rPr>
                <w:b/>
                <w:sz w:val="20"/>
                <w:szCs w:val="20"/>
                <w:lang w:val="en-US"/>
              </w:rPr>
            </w:pPr>
            <w:r w:rsidRPr="005670B7">
              <w:rPr>
                <w:b/>
                <w:sz w:val="20"/>
                <w:szCs w:val="20"/>
              </w:rPr>
              <w:t>Техническое обслуживание</w:t>
            </w:r>
          </w:p>
        </w:tc>
        <w:tc>
          <w:tcPr>
            <w:tcW w:w="2312" w:type="dxa"/>
          </w:tcPr>
          <w:p w14:paraId="0ADCFF9C" w14:textId="77777777" w:rsidR="007C11E4" w:rsidRPr="005670B7" w:rsidRDefault="007C11E4" w:rsidP="007C11E4">
            <w:pPr>
              <w:rPr>
                <w:b/>
                <w:sz w:val="20"/>
                <w:szCs w:val="20"/>
                <w:lang w:val="en-US"/>
              </w:rPr>
            </w:pPr>
            <w:r w:rsidRPr="005670B7">
              <w:rPr>
                <w:b/>
                <w:sz w:val="20"/>
                <w:szCs w:val="20"/>
              </w:rPr>
              <w:t>Замена масла ДВС</w:t>
            </w:r>
          </w:p>
        </w:tc>
        <w:tc>
          <w:tcPr>
            <w:tcW w:w="5245" w:type="dxa"/>
          </w:tcPr>
          <w:p w14:paraId="2FF7CD98" w14:textId="13BB201A" w:rsidR="007C11E4" w:rsidRPr="005670B7" w:rsidRDefault="007C11E4" w:rsidP="007C11E4">
            <w:pPr>
              <w:ind w:right="-250"/>
              <w:rPr>
                <w:color w:val="080808"/>
                <w:spacing w:val="-6"/>
                <w:sz w:val="20"/>
                <w:szCs w:val="20"/>
                <w:lang w:val="en-US"/>
              </w:rPr>
            </w:pPr>
            <w:r w:rsidRPr="005670B7">
              <w:rPr>
                <w:spacing w:val="-6"/>
                <w:sz w:val="20"/>
                <w:szCs w:val="20"/>
              </w:rPr>
              <w:t>Масло</w:t>
            </w:r>
            <w:r w:rsidRPr="005670B7">
              <w:rPr>
                <w:spacing w:val="2"/>
                <w:sz w:val="20"/>
                <w:szCs w:val="20"/>
                <w:lang w:val="en-US"/>
              </w:rPr>
              <w:t xml:space="preserve"> </w:t>
            </w:r>
            <w:r w:rsidRPr="005670B7">
              <w:rPr>
                <w:spacing w:val="-6"/>
                <w:sz w:val="20"/>
                <w:szCs w:val="20"/>
              </w:rPr>
              <w:t>моторное</w:t>
            </w:r>
            <w:r w:rsidRPr="005670B7">
              <w:rPr>
                <w:spacing w:val="9"/>
                <w:sz w:val="20"/>
                <w:szCs w:val="20"/>
                <w:lang w:val="en-US"/>
              </w:rPr>
              <w:t xml:space="preserve"> </w:t>
            </w:r>
            <w:r w:rsidRPr="005670B7">
              <w:rPr>
                <w:spacing w:val="-6"/>
                <w:sz w:val="20"/>
                <w:szCs w:val="20"/>
                <w:lang w:val="en-US"/>
              </w:rPr>
              <w:t>G-energy</w:t>
            </w:r>
            <w:r w:rsidRPr="005670B7">
              <w:rPr>
                <w:spacing w:val="2"/>
                <w:sz w:val="20"/>
                <w:szCs w:val="20"/>
                <w:lang w:val="en-US"/>
              </w:rPr>
              <w:t xml:space="preserve"> </w:t>
            </w:r>
            <w:r w:rsidRPr="005670B7">
              <w:rPr>
                <w:spacing w:val="-6"/>
                <w:sz w:val="20"/>
                <w:szCs w:val="20"/>
                <w:lang w:val="en-US"/>
              </w:rPr>
              <w:t>Synthetic</w:t>
            </w:r>
            <w:r w:rsidRPr="005670B7">
              <w:rPr>
                <w:spacing w:val="-4"/>
                <w:sz w:val="20"/>
                <w:szCs w:val="20"/>
                <w:lang w:val="en-US"/>
              </w:rPr>
              <w:t xml:space="preserve"> </w:t>
            </w:r>
            <w:r w:rsidRPr="005670B7">
              <w:rPr>
                <w:spacing w:val="-6"/>
                <w:sz w:val="20"/>
                <w:szCs w:val="20"/>
                <w:lang w:val="en-US"/>
              </w:rPr>
              <w:t>Active</w:t>
            </w:r>
            <w:r w:rsidRPr="005670B7">
              <w:rPr>
                <w:spacing w:val="-4"/>
                <w:sz w:val="20"/>
                <w:szCs w:val="20"/>
                <w:lang w:val="en-US"/>
              </w:rPr>
              <w:t xml:space="preserve"> </w:t>
            </w:r>
            <w:r w:rsidRPr="005670B7">
              <w:rPr>
                <w:spacing w:val="-6"/>
                <w:sz w:val="20"/>
                <w:szCs w:val="20"/>
                <w:lang w:val="en-US"/>
              </w:rPr>
              <w:t>5w-40</w:t>
            </w:r>
            <w:r w:rsidRPr="005670B7">
              <w:rPr>
                <w:spacing w:val="-1"/>
                <w:sz w:val="20"/>
                <w:szCs w:val="20"/>
                <w:lang w:val="en-US"/>
              </w:rPr>
              <w:t> </w:t>
            </w:r>
            <w:r w:rsidR="008E0247">
              <w:rPr>
                <w:spacing w:val="-1"/>
                <w:sz w:val="20"/>
                <w:szCs w:val="20"/>
              </w:rPr>
              <w:t>7,</w:t>
            </w:r>
            <w:r w:rsidRPr="005670B7">
              <w:rPr>
                <w:color w:val="080808"/>
                <w:spacing w:val="-6"/>
                <w:sz w:val="20"/>
                <w:szCs w:val="20"/>
                <w:lang w:val="en-US"/>
              </w:rPr>
              <w:t>5</w:t>
            </w:r>
            <w:r w:rsidRPr="005670B7">
              <w:rPr>
                <w:color w:val="080808"/>
                <w:spacing w:val="-6"/>
                <w:sz w:val="20"/>
                <w:szCs w:val="20"/>
              </w:rPr>
              <w:t>л</w:t>
            </w:r>
          </w:p>
          <w:p w14:paraId="59263254" w14:textId="5096FC63" w:rsidR="007C11E4" w:rsidRPr="005670B7" w:rsidRDefault="007C11E4" w:rsidP="007C11E4">
            <w:pPr>
              <w:ind w:right="-250"/>
              <w:rPr>
                <w:b/>
                <w:sz w:val="20"/>
                <w:szCs w:val="20"/>
                <w:lang w:val="en-US"/>
              </w:rPr>
            </w:pPr>
            <w:r w:rsidRPr="005670B7">
              <w:rPr>
                <w:spacing w:val="-4"/>
                <w:sz w:val="20"/>
                <w:szCs w:val="20"/>
              </w:rPr>
              <w:t>(или эквивалент)</w:t>
            </w:r>
          </w:p>
        </w:tc>
      </w:tr>
      <w:tr w:rsidR="007C11E4" w:rsidRPr="000942C5" w14:paraId="4BAC3E2B" w14:textId="77777777" w:rsidTr="007C11E4">
        <w:trPr>
          <w:trHeight w:val="230"/>
        </w:trPr>
        <w:tc>
          <w:tcPr>
            <w:tcW w:w="1382" w:type="dxa"/>
            <w:vMerge/>
          </w:tcPr>
          <w:p w14:paraId="667D3162" w14:textId="77777777" w:rsidR="007C11E4" w:rsidRPr="005670B7" w:rsidRDefault="007C11E4" w:rsidP="007C11E4">
            <w:pPr>
              <w:autoSpaceDE w:val="0"/>
              <w:autoSpaceDN w:val="0"/>
              <w:adjustRightInd w:val="0"/>
              <w:rPr>
                <w:color w:val="0C0D0E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551" w:type="dxa"/>
            <w:vMerge/>
          </w:tcPr>
          <w:p w14:paraId="6BDC5A56" w14:textId="77777777" w:rsidR="007C11E4" w:rsidRPr="005670B7" w:rsidRDefault="007C11E4" w:rsidP="007C11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</w:tcPr>
          <w:p w14:paraId="152C54DA" w14:textId="77777777" w:rsidR="007C11E4" w:rsidRPr="005670B7" w:rsidRDefault="007C11E4" w:rsidP="007C11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</w:tcPr>
          <w:p w14:paraId="4B5D3655" w14:textId="77777777" w:rsidR="007C11E4" w:rsidRPr="005670B7" w:rsidRDefault="007C11E4" w:rsidP="007C11E4">
            <w:pPr>
              <w:ind w:right="-250"/>
              <w:rPr>
                <w:spacing w:val="-4"/>
                <w:sz w:val="20"/>
                <w:szCs w:val="20"/>
              </w:rPr>
            </w:pPr>
            <w:r w:rsidRPr="005670B7">
              <w:rPr>
                <w:spacing w:val="-2"/>
                <w:sz w:val="20"/>
                <w:szCs w:val="20"/>
              </w:rPr>
              <w:t>Фильтр</w:t>
            </w:r>
            <w:r w:rsidRPr="005670B7">
              <w:rPr>
                <w:spacing w:val="8"/>
                <w:sz w:val="20"/>
                <w:szCs w:val="20"/>
              </w:rPr>
              <w:t xml:space="preserve"> </w:t>
            </w:r>
            <w:r w:rsidRPr="005670B7">
              <w:rPr>
                <w:spacing w:val="-2"/>
                <w:sz w:val="20"/>
                <w:szCs w:val="20"/>
              </w:rPr>
              <w:t>масляный</w:t>
            </w:r>
            <w:r w:rsidRPr="005670B7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5670B7">
              <w:rPr>
                <w:spacing w:val="-2"/>
                <w:sz w:val="20"/>
                <w:szCs w:val="20"/>
              </w:rPr>
              <w:t>двс</w:t>
            </w:r>
            <w:proofErr w:type="spellEnd"/>
            <w:r w:rsidRPr="005670B7">
              <w:rPr>
                <w:spacing w:val="3"/>
                <w:sz w:val="20"/>
                <w:szCs w:val="20"/>
              </w:rPr>
              <w:t xml:space="preserve"> </w:t>
            </w:r>
            <w:r w:rsidRPr="005670B7">
              <w:rPr>
                <w:spacing w:val="-2"/>
                <w:sz w:val="20"/>
                <w:szCs w:val="20"/>
              </w:rPr>
              <w:t>(для</w:t>
            </w:r>
            <w:r w:rsidRPr="005670B7">
              <w:rPr>
                <w:spacing w:val="1"/>
                <w:sz w:val="20"/>
                <w:szCs w:val="20"/>
              </w:rPr>
              <w:t xml:space="preserve"> </w:t>
            </w:r>
            <w:r w:rsidRPr="005670B7">
              <w:rPr>
                <w:spacing w:val="-4"/>
                <w:sz w:val="20"/>
                <w:szCs w:val="20"/>
              </w:rPr>
              <w:t>ѕт9)</w:t>
            </w:r>
          </w:p>
          <w:p w14:paraId="7F8277FE" w14:textId="51FA48F3" w:rsidR="007C11E4" w:rsidRPr="005670B7" w:rsidRDefault="007C11E4" w:rsidP="007C11E4">
            <w:pPr>
              <w:ind w:right="-250"/>
              <w:rPr>
                <w:sz w:val="20"/>
                <w:szCs w:val="20"/>
              </w:rPr>
            </w:pPr>
            <w:r w:rsidRPr="005670B7">
              <w:rPr>
                <w:spacing w:val="-4"/>
                <w:sz w:val="20"/>
                <w:szCs w:val="20"/>
              </w:rPr>
              <w:t>(или эквивалент)</w:t>
            </w:r>
          </w:p>
        </w:tc>
      </w:tr>
      <w:tr w:rsidR="007C11E4" w:rsidRPr="000942C5" w14:paraId="1A43EA32" w14:textId="77777777" w:rsidTr="007C11E4">
        <w:trPr>
          <w:trHeight w:val="230"/>
        </w:trPr>
        <w:tc>
          <w:tcPr>
            <w:tcW w:w="1382" w:type="dxa"/>
            <w:vMerge/>
          </w:tcPr>
          <w:p w14:paraId="29D9CACB" w14:textId="77777777" w:rsidR="007C11E4" w:rsidRPr="005670B7" w:rsidRDefault="007C11E4" w:rsidP="007C11E4">
            <w:pPr>
              <w:autoSpaceDE w:val="0"/>
              <w:autoSpaceDN w:val="0"/>
              <w:adjustRightInd w:val="0"/>
              <w:rPr>
                <w:color w:val="0C0D0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1" w:type="dxa"/>
            <w:vMerge/>
          </w:tcPr>
          <w:p w14:paraId="2345990D" w14:textId="77777777" w:rsidR="007C11E4" w:rsidRPr="005670B7" w:rsidRDefault="007C11E4" w:rsidP="007C11E4">
            <w:pPr>
              <w:rPr>
                <w:b/>
                <w:sz w:val="20"/>
                <w:szCs w:val="20"/>
              </w:rPr>
            </w:pPr>
          </w:p>
        </w:tc>
        <w:tc>
          <w:tcPr>
            <w:tcW w:w="2312" w:type="dxa"/>
          </w:tcPr>
          <w:p w14:paraId="351BEBB9" w14:textId="77777777" w:rsidR="007C11E4" w:rsidRPr="005670B7" w:rsidRDefault="007C11E4" w:rsidP="007C11E4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6A3449E5" w14:textId="7051F3E4" w:rsidR="007C11E4" w:rsidRPr="005670B7" w:rsidRDefault="007C11E4" w:rsidP="007C11E4">
            <w:pPr>
              <w:pStyle w:val="TableParagraph"/>
              <w:spacing w:line="154" w:lineRule="exact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  <w:r w:rsidRPr="005670B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Прокладка</w:t>
            </w:r>
            <w:r w:rsidRPr="005670B7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5670B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сливнои</w:t>
            </w:r>
            <w:proofErr w:type="spellEnd"/>
            <w:r w:rsidRPr="005670B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5670B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пробки</w:t>
            </w:r>
            <w:r w:rsidRPr="005670B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670B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двс</w:t>
            </w:r>
            <w:proofErr w:type="spellEnd"/>
            <w:r w:rsidRPr="00567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70B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(диаметр</w:t>
            </w:r>
            <w:r w:rsidRPr="005670B7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5670B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14</w:t>
            </w:r>
            <w:r w:rsidRPr="005670B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670B7">
              <w:rPr>
                <w:rFonts w:ascii="Times New Roman" w:hAnsi="Times New Roman" w:cs="Times New Roman"/>
                <w:color w:val="0C0C0C"/>
                <w:spacing w:val="-8"/>
                <w:sz w:val="20"/>
                <w:szCs w:val="20"/>
              </w:rPr>
              <w:t>мм.)</w:t>
            </w:r>
          </w:p>
          <w:p w14:paraId="09CD659A" w14:textId="77777777" w:rsidR="007C11E4" w:rsidRPr="005670B7" w:rsidRDefault="007C11E4" w:rsidP="007C11E4">
            <w:pPr>
              <w:ind w:right="-250"/>
              <w:rPr>
                <w:spacing w:val="-2"/>
                <w:sz w:val="20"/>
                <w:szCs w:val="20"/>
              </w:rPr>
            </w:pPr>
            <w:r w:rsidRPr="005670B7">
              <w:rPr>
                <w:spacing w:val="-8"/>
                <w:sz w:val="20"/>
                <w:szCs w:val="20"/>
              </w:rPr>
              <w:t>для</w:t>
            </w:r>
            <w:r w:rsidRPr="005670B7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670B7">
              <w:rPr>
                <w:spacing w:val="-2"/>
                <w:sz w:val="20"/>
                <w:szCs w:val="20"/>
              </w:rPr>
              <w:t>atlant</w:t>
            </w:r>
            <w:proofErr w:type="spellEnd"/>
          </w:p>
          <w:p w14:paraId="400D5041" w14:textId="27BF77D3" w:rsidR="007C11E4" w:rsidRPr="005670B7" w:rsidRDefault="007C11E4" w:rsidP="007C11E4">
            <w:pPr>
              <w:ind w:right="-250"/>
              <w:rPr>
                <w:sz w:val="20"/>
                <w:szCs w:val="20"/>
              </w:rPr>
            </w:pPr>
            <w:r w:rsidRPr="005670B7">
              <w:rPr>
                <w:spacing w:val="-4"/>
                <w:sz w:val="20"/>
                <w:szCs w:val="20"/>
              </w:rPr>
              <w:t>(или эквивалент)</w:t>
            </w:r>
          </w:p>
        </w:tc>
      </w:tr>
      <w:tr w:rsidR="007C11E4" w:rsidRPr="002C1A63" w14:paraId="58FF94FB" w14:textId="77777777" w:rsidTr="007C11E4">
        <w:trPr>
          <w:trHeight w:val="230"/>
        </w:trPr>
        <w:tc>
          <w:tcPr>
            <w:tcW w:w="1382" w:type="dxa"/>
            <w:vMerge/>
          </w:tcPr>
          <w:p w14:paraId="3A7C4493" w14:textId="77777777" w:rsidR="007C11E4" w:rsidRPr="005670B7" w:rsidRDefault="007C11E4" w:rsidP="007C11E4">
            <w:pPr>
              <w:autoSpaceDE w:val="0"/>
              <w:autoSpaceDN w:val="0"/>
              <w:adjustRightInd w:val="0"/>
              <w:rPr>
                <w:color w:val="0C0D0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1" w:type="dxa"/>
            <w:vMerge/>
          </w:tcPr>
          <w:p w14:paraId="4C5F8F06" w14:textId="77777777" w:rsidR="007C11E4" w:rsidRPr="005670B7" w:rsidRDefault="007C11E4" w:rsidP="007C11E4">
            <w:pPr>
              <w:rPr>
                <w:b/>
                <w:sz w:val="20"/>
                <w:szCs w:val="20"/>
              </w:rPr>
            </w:pPr>
          </w:p>
        </w:tc>
        <w:tc>
          <w:tcPr>
            <w:tcW w:w="2312" w:type="dxa"/>
          </w:tcPr>
          <w:p w14:paraId="1C23B7DE" w14:textId="77777777" w:rsidR="007C11E4" w:rsidRPr="005670B7" w:rsidRDefault="007C11E4" w:rsidP="007C11E4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776499F0" w14:textId="77777777" w:rsidR="007C11E4" w:rsidRPr="005670B7" w:rsidRDefault="007C11E4" w:rsidP="007C11E4">
            <w:pPr>
              <w:ind w:right="-250"/>
              <w:rPr>
                <w:spacing w:val="-5"/>
                <w:sz w:val="20"/>
                <w:szCs w:val="20"/>
                <w:lang w:val="en-US"/>
              </w:rPr>
            </w:pPr>
            <w:r w:rsidRPr="005670B7">
              <w:rPr>
                <w:sz w:val="20"/>
                <w:szCs w:val="20"/>
              </w:rPr>
              <w:t>Смазка</w:t>
            </w:r>
            <w:r w:rsidRPr="005670B7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0B7">
              <w:rPr>
                <w:sz w:val="20"/>
                <w:szCs w:val="20"/>
              </w:rPr>
              <w:t>пластичнвя</w:t>
            </w:r>
            <w:proofErr w:type="spellEnd"/>
            <w:r w:rsidRPr="005670B7">
              <w:rPr>
                <w:spacing w:val="5"/>
                <w:sz w:val="20"/>
                <w:szCs w:val="20"/>
                <w:lang w:val="en-US"/>
              </w:rPr>
              <w:t xml:space="preserve"> </w:t>
            </w:r>
            <w:r w:rsidRPr="005670B7">
              <w:rPr>
                <w:sz w:val="20"/>
                <w:szCs w:val="20"/>
                <w:lang w:val="en-US"/>
              </w:rPr>
              <w:t>Gazprom</w:t>
            </w:r>
            <w:r w:rsidRPr="005670B7">
              <w:rPr>
                <w:spacing w:val="-2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0B7">
              <w:rPr>
                <w:sz w:val="20"/>
                <w:szCs w:val="20"/>
                <w:lang w:val="en-US"/>
              </w:rPr>
              <w:t>neft</w:t>
            </w:r>
            <w:proofErr w:type="spellEnd"/>
            <w:r w:rsidRPr="005670B7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5670B7">
              <w:rPr>
                <w:sz w:val="20"/>
                <w:szCs w:val="20"/>
                <w:lang w:val="en-US"/>
              </w:rPr>
              <w:t>Grease</w:t>
            </w:r>
            <w:r w:rsidRPr="005670B7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5670B7">
              <w:rPr>
                <w:sz w:val="20"/>
                <w:szCs w:val="20"/>
                <w:lang w:val="en-US"/>
              </w:rPr>
              <w:t>LX EP</w:t>
            </w:r>
            <w:r w:rsidRPr="005670B7"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r w:rsidRPr="005670B7">
              <w:rPr>
                <w:sz w:val="20"/>
                <w:szCs w:val="20"/>
                <w:lang w:val="en-US"/>
              </w:rPr>
              <w:t>2</w:t>
            </w:r>
            <w:r w:rsidRPr="005670B7"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r w:rsidRPr="005670B7">
              <w:rPr>
                <w:sz w:val="20"/>
                <w:szCs w:val="20"/>
                <w:lang w:val="en-US"/>
              </w:rPr>
              <w:t>400</w:t>
            </w:r>
            <w:r w:rsidRPr="005670B7">
              <w:rPr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0B7">
              <w:rPr>
                <w:spacing w:val="-5"/>
                <w:sz w:val="20"/>
                <w:szCs w:val="20"/>
                <w:lang w:val="en-US"/>
              </w:rPr>
              <w:t>rp</w:t>
            </w:r>
            <w:proofErr w:type="spellEnd"/>
          </w:p>
          <w:p w14:paraId="08FEA7EF" w14:textId="6972868B" w:rsidR="007C11E4" w:rsidRPr="005670B7" w:rsidRDefault="007C11E4" w:rsidP="007C11E4">
            <w:pPr>
              <w:ind w:right="-250"/>
              <w:rPr>
                <w:sz w:val="20"/>
                <w:szCs w:val="20"/>
                <w:lang w:val="en-US"/>
              </w:rPr>
            </w:pPr>
            <w:r w:rsidRPr="005670B7">
              <w:rPr>
                <w:spacing w:val="-4"/>
                <w:sz w:val="20"/>
                <w:szCs w:val="20"/>
              </w:rPr>
              <w:t>(или эквивалент)</w:t>
            </w:r>
          </w:p>
        </w:tc>
      </w:tr>
      <w:tr w:rsidR="004E0170" w:rsidRPr="002C1A63" w14:paraId="6EDF04DD" w14:textId="77777777" w:rsidTr="007C11E4">
        <w:trPr>
          <w:trHeight w:val="230"/>
        </w:trPr>
        <w:tc>
          <w:tcPr>
            <w:tcW w:w="1382" w:type="dxa"/>
            <w:vMerge w:val="restart"/>
          </w:tcPr>
          <w:p w14:paraId="32D2E6B2" w14:textId="77777777" w:rsidR="004E0170" w:rsidRPr="005670B7" w:rsidRDefault="004E0170" w:rsidP="007C11E4">
            <w:pPr>
              <w:autoSpaceDE w:val="0"/>
              <w:autoSpaceDN w:val="0"/>
              <w:adjustRightInd w:val="0"/>
              <w:rPr>
                <w:color w:val="0C0D0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1" w:type="dxa"/>
            <w:vMerge w:val="restart"/>
          </w:tcPr>
          <w:p w14:paraId="5FE91879" w14:textId="77777777" w:rsidR="004E0170" w:rsidRPr="005670B7" w:rsidRDefault="004E0170" w:rsidP="007C11E4">
            <w:pPr>
              <w:rPr>
                <w:b/>
                <w:sz w:val="20"/>
                <w:szCs w:val="20"/>
              </w:rPr>
            </w:pPr>
          </w:p>
        </w:tc>
        <w:tc>
          <w:tcPr>
            <w:tcW w:w="2312" w:type="dxa"/>
          </w:tcPr>
          <w:p w14:paraId="0C5CC3AF" w14:textId="5FC18BC3" w:rsidR="004E0170" w:rsidRPr="005670B7" w:rsidRDefault="004E0170" w:rsidP="007C11E4">
            <w:pPr>
              <w:rPr>
                <w:b/>
                <w:sz w:val="20"/>
                <w:szCs w:val="20"/>
              </w:rPr>
            </w:pPr>
            <w:r w:rsidRPr="005670B7">
              <w:rPr>
                <w:b/>
                <w:sz w:val="20"/>
                <w:szCs w:val="20"/>
              </w:rPr>
              <w:t>Замена</w:t>
            </w:r>
          </w:p>
        </w:tc>
        <w:tc>
          <w:tcPr>
            <w:tcW w:w="5245" w:type="dxa"/>
          </w:tcPr>
          <w:p w14:paraId="5DCBCF5D" w14:textId="651AAE88" w:rsidR="004E0170" w:rsidRPr="005670B7" w:rsidRDefault="004E0170" w:rsidP="007C11E4">
            <w:pPr>
              <w:ind w:right="-250"/>
              <w:rPr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Фильтрующий элемент воздушного фильтра</w:t>
            </w:r>
          </w:p>
        </w:tc>
      </w:tr>
      <w:tr w:rsidR="004E0170" w:rsidRPr="002C1A63" w14:paraId="713335F0" w14:textId="77777777" w:rsidTr="007C11E4">
        <w:trPr>
          <w:trHeight w:val="230"/>
        </w:trPr>
        <w:tc>
          <w:tcPr>
            <w:tcW w:w="1382" w:type="dxa"/>
            <w:vMerge/>
          </w:tcPr>
          <w:p w14:paraId="5A1496BB" w14:textId="77777777" w:rsidR="004E0170" w:rsidRPr="005670B7" w:rsidRDefault="004E0170" w:rsidP="007C11E4">
            <w:pPr>
              <w:autoSpaceDE w:val="0"/>
              <w:autoSpaceDN w:val="0"/>
              <w:adjustRightInd w:val="0"/>
              <w:rPr>
                <w:color w:val="0C0D0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1" w:type="dxa"/>
            <w:vMerge/>
          </w:tcPr>
          <w:p w14:paraId="62E75FCB" w14:textId="77777777" w:rsidR="004E0170" w:rsidRPr="005670B7" w:rsidRDefault="004E0170" w:rsidP="007C11E4">
            <w:pPr>
              <w:rPr>
                <w:b/>
                <w:sz w:val="20"/>
                <w:szCs w:val="20"/>
              </w:rPr>
            </w:pPr>
          </w:p>
        </w:tc>
        <w:tc>
          <w:tcPr>
            <w:tcW w:w="2312" w:type="dxa"/>
          </w:tcPr>
          <w:p w14:paraId="6152E31C" w14:textId="4BB0147E" w:rsidR="004E0170" w:rsidRPr="005670B7" w:rsidRDefault="004E0170" w:rsidP="007C11E4">
            <w:pPr>
              <w:rPr>
                <w:b/>
                <w:sz w:val="20"/>
                <w:szCs w:val="20"/>
              </w:rPr>
            </w:pPr>
            <w:r w:rsidRPr="005670B7">
              <w:rPr>
                <w:b/>
                <w:sz w:val="20"/>
                <w:szCs w:val="20"/>
              </w:rPr>
              <w:t>Проверить, при необходимости отрегулировать, очистить или заменить</w:t>
            </w:r>
          </w:p>
        </w:tc>
        <w:tc>
          <w:tcPr>
            <w:tcW w:w="5245" w:type="dxa"/>
          </w:tcPr>
          <w:p w14:paraId="23845106" w14:textId="77777777" w:rsidR="004E0170" w:rsidRPr="005670B7" w:rsidRDefault="004E0170" w:rsidP="004E0170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Ремень привода вспомогательных агрегатов;</w:t>
            </w:r>
          </w:p>
          <w:p w14:paraId="40DB979F" w14:textId="77777777" w:rsidR="004E0170" w:rsidRPr="005670B7" w:rsidRDefault="004E0170" w:rsidP="007C11E4">
            <w:pPr>
              <w:ind w:right="-250"/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Охлаждающая жидкость;</w:t>
            </w:r>
          </w:p>
          <w:p w14:paraId="6329C572" w14:textId="77777777" w:rsidR="004E0170" w:rsidRPr="005670B7" w:rsidRDefault="004E0170" w:rsidP="007C11E4">
            <w:pPr>
              <w:ind w:right="-250"/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Люфт рулевого колеса;</w:t>
            </w:r>
          </w:p>
          <w:p w14:paraId="54889E60" w14:textId="77777777" w:rsidR="004E0170" w:rsidRPr="005670B7" w:rsidRDefault="004E0170" w:rsidP="004E0170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Работоспособность герметичность ГУР;</w:t>
            </w:r>
          </w:p>
          <w:p w14:paraId="588D1A19" w14:textId="4A30F491" w:rsidR="00002D17" w:rsidRPr="005670B7" w:rsidRDefault="00002D17" w:rsidP="00002D17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Свободный ход педали тормоза и функциональность тормоза;</w:t>
            </w:r>
          </w:p>
          <w:p w14:paraId="0AC8AB3F" w14:textId="77777777" w:rsidR="00002D17" w:rsidRPr="005670B7" w:rsidRDefault="00002D17" w:rsidP="00002D17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Утечка из тормозной системы;</w:t>
            </w:r>
          </w:p>
          <w:p w14:paraId="1D70FFE8" w14:textId="77777777" w:rsidR="004E0170" w:rsidRPr="005670B7" w:rsidRDefault="00002D17" w:rsidP="007C11E4">
            <w:pPr>
              <w:ind w:right="-250"/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Проверка течи масла из амортизаторов;</w:t>
            </w:r>
          </w:p>
          <w:p w14:paraId="52AB6F09" w14:textId="55CE8C8A" w:rsidR="00002D17" w:rsidRPr="005670B7" w:rsidRDefault="00002D17" w:rsidP="00002D17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Шины (давление и истирание);</w:t>
            </w:r>
          </w:p>
          <w:p w14:paraId="6EF88DC2" w14:textId="77777777" w:rsidR="00002D17" w:rsidRPr="005670B7" w:rsidRDefault="00002D17" w:rsidP="00002D17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Колесные диски;</w:t>
            </w:r>
          </w:p>
          <w:p w14:paraId="0B331135" w14:textId="77777777" w:rsidR="00002D17" w:rsidRPr="005670B7" w:rsidRDefault="00002D17" w:rsidP="00002D17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Клеммы АКБ;</w:t>
            </w:r>
          </w:p>
          <w:p w14:paraId="43DF8662" w14:textId="0F477376" w:rsidR="00002D17" w:rsidRPr="005670B7" w:rsidRDefault="00002D17" w:rsidP="00002D17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 xml:space="preserve">Свет, звуковой сигнал, </w:t>
            </w:r>
            <w:proofErr w:type="spellStart"/>
            <w:r w:rsidRPr="005670B7">
              <w:rPr>
                <w:w w:val="105"/>
                <w:sz w:val="20"/>
                <w:szCs w:val="20"/>
              </w:rPr>
              <w:t>стеклоочеститель</w:t>
            </w:r>
            <w:proofErr w:type="spellEnd"/>
            <w:r w:rsidRPr="005670B7">
              <w:rPr>
                <w:w w:val="105"/>
                <w:sz w:val="20"/>
                <w:szCs w:val="20"/>
              </w:rPr>
              <w:t xml:space="preserve"> и т.д.;</w:t>
            </w:r>
          </w:p>
        </w:tc>
      </w:tr>
      <w:tr w:rsidR="00002D17" w:rsidRPr="002C1A63" w14:paraId="6801A8EE" w14:textId="77777777" w:rsidTr="007C11E4">
        <w:trPr>
          <w:trHeight w:val="230"/>
        </w:trPr>
        <w:tc>
          <w:tcPr>
            <w:tcW w:w="1382" w:type="dxa"/>
          </w:tcPr>
          <w:p w14:paraId="726AE60C" w14:textId="77777777" w:rsidR="00002D17" w:rsidRPr="005670B7" w:rsidRDefault="00002D17" w:rsidP="007C11E4">
            <w:pPr>
              <w:autoSpaceDE w:val="0"/>
              <w:autoSpaceDN w:val="0"/>
              <w:adjustRightInd w:val="0"/>
              <w:rPr>
                <w:color w:val="0C0D0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1" w:type="dxa"/>
          </w:tcPr>
          <w:p w14:paraId="0A0852EC" w14:textId="77777777" w:rsidR="00002D17" w:rsidRPr="005670B7" w:rsidRDefault="00002D17" w:rsidP="007C11E4">
            <w:pPr>
              <w:rPr>
                <w:b/>
                <w:sz w:val="20"/>
                <w:szCs w:val="20"/>
              </w:rPr>
            </w:pPr>
          </w:p>
        </w:tc>
        <w:tc>
          <w:tcPr>
            <w:tcW w:w="2312" w:type="dxa"/>
          </w:tcPr>
          <w:p w14:paraId="7C61F0C9" w14:textId="22BAADCC" w:rsidR="00002D17" w:rsidRPr="005670B7" w:rsidRDefault="00002D17" w:rsidP="007C11E4">
            <w:pPr>
              <w:rPr>
                <w:b/>
                <w:sz w:val="20"/>
                <w:szCs w:val="20"/>
              </w:rPr>
            </w:pPr>
            <w:r w:rsidRPr="005670B7">
              <w:rPr>
                <w:b/>
                <w:sz w:val="20"/>
                <w:szCs w:val="20"/>
              </w:rPr>
              <w:t>Смазать</w:t>
            </w:r>
          </w:p>
        </w:tc>
        <w:tc>
          <w:tcPr>
            <w:tcW w:w="5245" w:type="dxa"/>
          </w:tcPr>
          <w:p w14:paraId="4FB8387B" w14:textId="77777777" w:rsidR="00002D17" w:rsidRPr="005670B7" w:rsidRDefault="00002D17" w:rsidP="004E0170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Шаровые шарниры рулевой тяги;</w:t>
            </w:r>
          </w:p>
          <w:p w14:paraId="7C7E691C" w14:textId="77777777" w:rsidR="00002D17" w:rsidRPr="005670B7" w:rsidRDefault="00002D17" w:rsidP="004E0170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Шаровые шарниры прямой тяги;</w:t>
            </w:r>
          </w:p>
          <w:p w14:paraId="3DA29338" w14:textId="77777777" w:rsidR="00002D17" w:rsidRPr="005670B7" w:rsidRDefault="00002D17" w:rsidP="004E0170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Главный штифт;</w:t>
            </w:r>
          </w:p>
          <w:p w14:paraId="6551293D" w14:textId="77777777" w:rsidR="00002D17" w:rsidRPr="005670B7" w:rsidRDefault="00002D17" w:rsidP="004E0170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Штифт листовой рессоры;</w:t>
            </w:r>
          </w:p>
          <w:p w14:paraId="2D07DF0E" w14:textId="77777777" w:rsidR="00002D17" w:rsidRPr="005670B7" w:rsidRDefault="00002D17" w:rsidP="004E0170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Подшипник ступицы;</w:t>
            </w:r>
          </w:p>
          <w:p w14:paraId="5CABFF07" w14:textId="77777777" w:rsidR="00002D17" w:rsidRPr="005670B7" w:rsidRDefault="00002D17" w:rsidP="004E0170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Разделительный подшипник;</w:t>
            </w:r>
          </w:p>
          <w:p w14:paraId="553AC2C7" w14:textId="77777777" w:rsidR="00002D17" w:rsidRPr="005670B7" w:rsidRDefault="00002D17" w:rsidP="004E0170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Карданные шарниры приводного вала;</w:t>
            </w:r>
          </w:p>
          <w:p w14:paraId="720A878A" w14:textId="77777777" w:rsidR="00002D17" w:rsidRPr="005670B7" w:rsidRDefault="005670B7" w:rsidP="004E0170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Средний подшипник трансмиссионного вала;</w:t>
            </w:r>
          </w:p>
          <w:p w14:paraId="1A967B5A" w14:textId="77777777" w:rsidR="005670B7" w:rsidRPr="005670B7" w:rsidRDefault="005670B7" w:rsidP="004E0170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Скользящая муфта приводного вала;</w:t>
            </w:r>
          </w:p>
          <w:p w14:paraId="545F530B" w14:textId="7DA58AF5" w:rsidR="005670B7" w:rsidRPr="005670B7" w:rsidRDefault="005670B7" w:rsidP="004E0170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Рычаг регулятора тормоза.</w:t>
            </w:r>
          </w:p>
        </w:tc>
      </w:tr>
      <w:tr w:rsidR="005670B7" w:rsidRPr="002C1A63" w14:paraId="5A609033" w14:textId="77777777" w:rsidTr="007C11E4">
        <w:trPr>
          <w:trHeight w:val="230"/>
        </w:trPr>
        <w:tc>
          <w:tcPr>
            <w:tcW w:w="1382" w:type="dxa"/>
          </w:tcPr>
          <w:p w14:paraId="210A943E" w14:textId="77777777" w:rsidR="005670B7" w:rsidRPr="005670B7" w:rsidRDefault="005670B7" w:rsidP="007C11E4">
            <w:pPr>
              <w:autoSpaceDE w:val="0"/>
              <w:autoSpaceDN w:val="0"/>
              <w:adjustRightInd w:val="0"/>
              <w:rPr>
                <w:color w:val="0C0D0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1" w:type="dxa"/>
          </w:tcPr>
          <w:p w14:paraId="2DE5D7A8" w14:textId="77777777" w:rsidR="005670B7" w:rsidRPr="005670B7" w:rsidRDefault="005670B7" w:rsidP="007C11E4">
            <w:pPr>
              <w:rPr>
                <w:b/>
                <w:sz w:val="20"/>
                <w:szCs w:val="20"/>
              </w:rPr>
            </w:pPr>
          </w:p>
        </w:tc>
        <w:tc>
          <w:tcPr>
            <w:tcW w:w="2312" w:type="dxa"/>
          </w:tcPr>
          <w:p w14:paraId="658F064B" w14:textId="4588D256" w:rsidR="005670B7" w:rsidRPr="005670B7" w:rsidRDefault="005670B7" w:rsidP="007C11E4">
            <w:pPr>
              <w:rPr>
                <w:b/>
                <w:sz w:val="20"/>
                <w:szCs w:val="20"/>
              </w:rPr>
            </w:pPr>
            <w:r w:rsidRPr="005670B7">
              <w:rPr>
                <w:b/>
                <w:sz w:val="20"/>
                <w:szCs w:val="20"/>
              </w:rPr>
              <w:t>Затянуть указанным моментом</w:t>
            </w:r>
          </w:p>
        </w:tc>
        <w:tc>
          <w:tcPr>
            <w:tcW w:w="5245" w:type="dxa"/>
          </w:tcPr>
          <w:p w14:paraId="41594E2F" w14:textId="539FE412" w:rsidR="005670B7" w:rsidRPr="005670B7" w:rsidRDefault="005670B7" w:rsidP="005670B7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Колесные болты.</w:t>
            </w:r>
          </w:p>
          <w:p w14:paraId="3AF16947" w14:textId="77777777" w:rsidR="005670B7" w:rsidRPr="005670B7" w:rsidRDefault="005670B7" w:rsidP="004E0170">
            <w:pPr>
              <w:rPr>
                <w:w w:val="105"/>
                <w:sz w:val="20"/>
                <w:szCs w:val="20"/>
              </w:rPr>
            </w:pPr>
          </w:p>
        </w:tc>
      </w:tr>
    </w:tbl>
    <w:p w14:paraId="1A20D0BE" w14:textId="0D61A0AD" w:rsidR="00D94502" w:rsidRPr="002C1A63" w:rsidRDefault="007C11E4" w:rsidP="00D94502">
      <w:pPr>
        <w:ind w:firstLine="567"/>
        <w:jc w:val="both"/>
        <w:rPr>
          <w:b/>
        </w:rPr>
      </w:pPr>
      <w:r>
        <w:rPr>
          <w:b/>
        </w:rPr>
        <w:br w:type="textWrapping" w:clear="all"/>
      </w:r>
    </w:p>
    <w:p w14:paraId="77F4B6BA" w14:textId="385292B7" w:rsidR="00D94502" w:rsidRPr="00532EEB" w:rsidRDefault="00D94502" w:rsidP="00BE575D">
      <w:pPr>
        <w:autoSpaceDE w:val="0"/>
        <w:autoSpaceDN w:val="0"/>
        <w:adjustRightInd w:val="0"/>
        <w:rPr>
          <w:b/>
          <w:color w:val="0C0D0E"/>
          <w:shd w:val="clear" w:color="auto" w:fill="FFFFFF"/>
        </w:rPr>
      </w:pPr>
      <w:r w:rsidRPr="00D94502">
        <w:rPr>
          <w:b/>
        </w:rPr>
        <w:t xml:space="preserve">3. Место выполнения работ: </w:t>
      </w:r>
      <w:r w:rsidRPr="00532EEB">
        <w:rPr>
          <w:b/>
        </w:rPr>
        <w:t xml:space="preserve">специализированные мастерские </w:t>
      </w:r>
      <w:r w:rsidR="00270850" w:rsidRPr="00532EEB">
        <w:rPr>
          <w:b/>
        </w:rPr>
        <w:t xml:space="preserve">выполняющие работы с условием сохранения гарантии на автомобили завода изготовителя </w:t>
      </w:r>
      <w:r w:rsidR="00270850" w:rsidRPr="00532EEB">
        <w:rPr>
          <w:b/>
          <w:lang w:val="en-US"/>
        </w:rPr>
        <w:t>SOLLERS</w:t>
      </w:r>
      <w:r w:rsidRPr="00532EEB">
        <w:rPr>
          <w:b/>
        </w:rPr>
        <w:t>– Станции технического обслуживания (СТО) Исполнителя, расположенные</w:t>
      </w:r>
      <w:r w:rsidR="00BE575D" w:rsidRPr="00532EEB">
        <w:rPr>
          <w:b/>
        </w:rPr>
        <w:t xml:space="preserve"> </w:t>
      </w:r>
      <w:r w:rsidR="00BE575D" w:rsidRPr="00BE575D">
        <w:rPr>
          <w:b/>
          <w:color w:val="0C0D0E"/>
          <w:highlight w:val="yellow"/>
          <w:shd w:val="clear" w:color="auto" w:fill="FFFFFF"/>
        </w:rPr>
        <w:t>в</w:t>
      </w:r>
      <w:r w:rsidR="00BE575D" w:rsidRPr="00BE575D">
        <w:rPr>
          <w:b/>
          <w:highlight w:val="yellow"/>
          <w:u w:val="single"/>
        </w:rPr>
        <w:t xml:space="preserve"> г. </w:t>
      </w:r>
      <w:r w:rsidR="00FD4229">
        <w:rPr>
          <w:b/>
          <w:highlight w:val="yellow"/>
          <w:u w:val="single"/>
        </w:rPr>
        <w:t>Хабаровск</w:t>
      </w:r>
      <w:r w:rsidRPr="00BE575D">
        <w:rPr>
          <w:b/>
          <w:highlight w:val="yellow"/>
          <w:u w:val="single"/>
        </w:rPr>
        <w:t>.</w:t>
      </w:r>
    </w:p>
    <w:p w14:paraId="0212F622" w14:textId="77777777" w:rsidR="00D94502" w:rsidRPr="00D94502" w:rsidRDefault="00D94502" w:rsidP="00D94502">
      <w:pPr>
        <w:ind w:firstLine="567"/>
        <w:jc w:val="both"/>
      </w:pPr>
      <w:r w:rsidRPr="00D94502">
        <w:rPr>
          <w:b/>
        </w:rPr>
        <w:t xml:space="preserve">4. Порядок выполнения работ: </w:t>
      </w:r>
      <w:r w:rsidRPr="00D94502">
        <w:t xml:space="preserve">Выполнение работ должно осуществляться </w:t>
      </w:r>
      <w:r w:rsidRPr="00D94502">
        <w:rPr>
          <w:b/>
          <w:u w:val="single"/>
        </w:rPr>
        <w:t>по письменной Заявке Заказчика</w:t>
      </w:r>
      <w:r w:rsidRPr="00D94502">
        <w:t xml:space="preserve">, в которой указывается марка (модель) ТС, регистрационный номер ТС, определен вид, описание (объём) работ, подлежащих выполнению и перечень запасных частей (расходных материалов). </w:t>
      </w:r>
    </w:p>
    <w:p w14:paraId="2C7933DF" w14:textId="5A39C1E0" w:rsidR="00D94502" w:rsidRPr="00D94502" w:rsidRDefault="00D94502" w:rsidP="00D94502">
      <w:pPr>
        <w:tabs>
          <w:tab w:val="left" w:pos="1276"/>
        </w:tabs>
        <w:ind w:firstLine="540"/>
        <w:jc w:val="both"/>
      </w:pPr>
      <w:r w:rsidRPr="00D94502">
        <w:t xml:space="preserve">Исполнитель должен обеспечить прием автотранспортного средства Заказчика в срок не </w:t>
      </w:r>
      <w:r w:rsidR="00E307F7">
        <w:t>позднее</w:t>
      </w:r>
      <w:r w:rsidRPr="00D94502">
        <w:t xml:space="preserve"> 3-х рабочих дней, с даты поступления заявки от Заказчика.</w:t>
      </w:r>
    </w:p>
    <w:p w14:paraId="40C7AA5C" w14:textId="77777777" w:rsidR="00D94502" w:rsidRPr="00D94502" w:rsidRDefault="00D94502" w:rsidP="00D94502">
      <w:pPr>
        <w:tabs>
          <w:tab w:val="left" w:pos="1276"/>
        </w:tabs>
        <w:ind w:firstLine="540"/>
        <w:jc w:val="both"/>
      </w:pPr>
      <w:r w:rsidRPr="00D94502">
        <w:t>Автомобиль принимается Исполнителем для выполнения работ после составления Акта приема автомобиля с указанием комплектности, состояния внешнего вида и лакокрасочного покрытия.</w:t>
      </w:r>
    </w:p>
    <w:p w14:paraId="46DF6CAE" w14:textId="77777777" w:rsidR="00D94502" w:rsidRPr="00D94502" w:rsidRDefault="00D94502" w:rsidP="00D94502">
      <w:pPr>
        <w:tabs>
          <w:tab w:val="left" w:pos="1276"/>
        </w:tabs>
        <w:ind w:firstLine="540"/>
        <w:jc w:val="both"/>
      </w:pPr>
      <w:r w:rsidRPr="00D94502">
        <w:t>В случае выявления в процессе выполнения работ дополнительных дефектов, требующих устранения, такие работы могут выполняться только с согласия Заказчика.</w:t>
      </w:r>
    </w:p>
    <w:p w14:paraId="04592036" w14:textId="77777777" w:rsidR="00D94502" w:rsidRPr="00D94502" w:rsidRDefault="00D94502" w:rsidP="00D94502">
      <w:pPr>
        <w:ind w:firstLine="567"/>
        <w:jc w:val="both"/>
      </w:pPr>
      <w:r w:rsidRPr="00D94502">
        <w:lastRenderedPageBreak/>
        <w:t>Исполнитель несет ответственность за сохранность автотранспортного средства Заказчика на территории СТО.</w:t>
      </w:r>
    </w:p>
    <w:p w14:paraId="6A3578A7" w14:textId="77777777" w:rsidR="00D94502" w:rsidRPr="00D94502" w:rsidRDefault="00D94502" w:rsidP="00D94502">
      <w:pPr>
        <w:ind w:firstLine="567"/>
        <w:jc w:val="both"/>
        <w:rPr>
          <w:b/>
        </w:rPr>
      </w:pPr>
      <w:r w:rsidRPr="00D94502">
        <w:rPr>
          <w:b/>
        </w:rPr>
        <w:t>Исполнитель обязан выполнить работы с использованием собственных запасных частей и расходных материалов.</w:t>
      </w:r>
    </w:p>
    <w:p w14:paraId="206291FC" w14:textId="77777777" w:rsidR="00D94502" w:rsidRPr="00D94502" w:rsidRDefault="00D94502" w:rsidP="00D94502">
      <w:pPr>
        <w:ind w:firstLine="567"/>
        <w:jc w:val="both"/>
        <w:rPr>
          <w:b/>
        </w:rPr>
      </w:pPr>
      <w:r w:rsidRPr="00D94502">
        <w:rPr>
          <w:b/>
          <w:spacing w:val="-4"/>
        </w:rPr>
        <w:t xml:space="preserve">Все запасные части </w:t>
      </w:r>
      <w:r w:rsidRPr="00D94502">
        <w:rPr>
          <w:b/>
        </w:rPr>
        <w:t>и расходные материалы для ремонта автомобилей</w:t>
      </w:r>
      <w:r w:rsidRPr="00D94502">
        <w:rPr>
          <w:b/>
          <w:spacing w:val="-4"/>
        </w:rPr>
        <w:t xml:space="preserve">, </w:t>
      </w:r>
      <w:r w:rsidRPr="00D94502">
        <w:rPr>
          <w:b/>
        </w:rPr>
        <w:t>должны быть новыми (не восстановленными), неиспользованными, оригинальными или эквивалентными оригинальным, иметь документы завода изготовителя.</w:t>
      </w:r>
    </w:p>
    <w:p w14:paraId="008738EF" w14:textId="2CA1DEAC" w:rsidR="00D94502" w:rsidRPr="00D94502" w:rsidRDefault="00D94502" w:rsidP="00D94502">
      <w:pPr>
        <w:ind w:firstLine="567"/>
        <w:jc w:val="both"/>
        <w:rPr>
          <w:b/>
        </w:rPr>
      </w:pPr>
      <w:r w:rsidRPr="00D94502">
        <w:rPr>
          <w:b/>
        </w:rPr>
        <w:t xml:space="preserve">5. Сроки выполнения работ: </w:t>
      </w:r>
      <w:r w:rsidRPr="00D94502">
        <w:rPr>
          <w:u w:val="single"/>
        </w:rPr>
        <w:t>все работы должны быть выполнены Исполнителем в срок</w:t>
      </w:r>
      <w:r w:rsidR="00532EEB">
        <w:rPr>
          <w:u w:val="single"/>
        </w:rPr>
        <w:t xml:space="preserve"> </w:t>
      </w:r>
      <w:r w:rsidRPr="00D94502">
        <w:rPr>
          <w:u w:val="single"/>
        </w:rPr>
        <w:t xml:space="preserve">не более </w:t>
      </w:r>
      <w:r w:rsidR="00E307F7">
        <w:rPr>
          <w:u w:val="single"/>
        </w:rPr>
        <w:t>7</w:t>
      </w:r>
      <w:r w:rsidRPr="00D94502">
        <w:rPr>
          <w:u w:val="single"/>
        </w:rPr>
        <w:t xml:space="preserve"> (</w:t>
      </w:r>
      <w:r w:rsidR="00E307F7">
        <w:rPr>
          <w:u w:val="single"/>
        </w:rPr>
        <w:t>семи</w:t>
      </w:r>
      <w:r w:rsidRPr="00D94502">
        <w:rPr>
          <w:u w:val="single"/>
        </w:rPr>
        <w:t>) рабочих дней (с даты передачи ТС от Заказчика Исполнителю). Продление срока ремонта автотранспортного средства свыше 2 (двух) рабочих дней осуществляется по согласованию с Заказчиком, но не более чем до 30 (тридцати) дней.</w:t>
      </w:r>
    </w:p>
    <w:p w14:paraId="5E9FC7C5" w14:textId="77777777" w:rsidR="00D94502" w:rsidRPr="00D94502" w:rsidRDefault="00D94502" w:rsidP="00D94502">
      <w:pPr>
        <w:suppressAutoHyphens/>
        <w:ind w:firstLine="567"/>
        <w:jc w:val="both"/>
        <w:rPr>
          <w:kern w:val="1"/>
          <w:lang w:eastAsia="ar-SA"/>
        </w:rPr>
      </w:pPr>
      <w:r w:rsidRPr="00D94502">
        <w:rPr>
          <w:b/>
          <w:kern w:val="1"/>
          <w:lang w:eastAsia="ar-SA"/>
        </w:rPr>
        <w:t>6. Требования к качеству работ</w:t>
      </w:r>
      <w:r w:rsidRPr="00D94502">
        <w:rPr>
          <w:kern w:val="1"/>
          <w:lang w:eastAsia="ar-SA"/>
        </w:rPr>
        <w:t>: работы должны быть выполнены квалифицированными специалистами Исполнителя.</w:t>
      </w:r>
    </w:p>
    <w:p w14:paraId="32BFAB15" w14:textId="77777777" w:rsidR="00D94502" w:rsidRPr="00D94502" w:rsidRDefault="00D94502" w:rsidP="00D94502">
      <w:pPr>
        <w:suppressAutoHyphens/>
        <w:ind w:firstLine="567"/>
        <w:jc w:val="both"/>
        <w:rPr>
          <w:kern w:val="1"/>
          <w:lang w:eastAsia="ar-SA"/>
        </w:rPr>
      </w:pPr>
      <w:r w:rsidRPr="00D94502">
        <w:rPr>
          <w:kern w:val="1"/>
          <w:lang w:eastAsia="ar-SA"/>
        </w:rPr>
        <w:t xml:space="preserve">При выполнении работ Исполнителем должны соблюдаться </w:t>
      </w:r>
      <w:r w:rsidRPr="00D94502">
        <w:rPr>
          <w:color w:val="000000"/>
          <w:kern w:val="1"/>
          <w:lang w:eastAsia="ar-SA"/>
        </w:rPr>
        <w:t>требованиям технологических, операционных карт и нормативно-технической документации, предъявляемой при ремонте автомобилей</w:t>
      </w:r>
      <w:r w:rsidRPr="00D94502">
        <w:rPr>
          <w:kern w:val="1"/>
          <w:lang w:eastAsia="ar-SA"/>
        </w:rPr>
        <w:t>, технические требования завода-изготовителя, требования руководства по эксплуатации для данной марки автотранспортного средства, а также обязательные требования действующего законодательства Российской Федерации.</w:t>
      </w:r>
    </w:p>
    <w:p w14:paraId="7E1313C0" w14:textId="77777777" w:rsidR="00D94502" w:rsidRPr="00D94502" w:rsidRDefault="00D94502" w:rsidP="00D94502">
      <w:pPr>
        <w:ind w:firstLine="539"/>
        <w:jc w:val="both"/>
        <w:outlineLvl w:val="1"/>
        <w:rPr>
          <w:rFonts w:eastAsiaTheme="minorEastAsia"/>
          <w:b/>
          <w:bCs/>
        </w:rPr>
      </w:pPr>
      <w:r w:rsidRPr="00D94502">
        <w:rPr>
          <w:rFonts w:eastAsiaTheme="minorEastAsia"/>
          <w:b/>
          <w:bCs/>
        </w:rPr>
        <w:t>7. Порядок сдачи-приёма выполненных работ:</w:t>
      </w:r>
    </w:p>
    <w:p w14:paraId="3CE9A5C2" w14:textId="77777777" w:rsidR="00D94502" w:rsidRPr="00D94502" w:rsidRDefault="00D94502" w:rsidP="00D94502">
      <w:pPr>
        <w:ind w:firstLine="540"/>
        <w:jc w:val="both"/>
        <w:outlineLvl w:val="1"/>
        <w:rPr>
          <w:rFonts w:eastAsiaTheme="minorEastAsia"/>
          <w:bCs/>
        </w:rPr>
      </w:pPr>
      <w:r w:rsidRPr="00D94502">
        <w:rPr>
          <w:rFonts w:eastAsiaTheme="minorEastAsia"/>
          <w:bCs/>
        </w:rPr>
        <w:t>Исполнитель обязан уведомить Заказчика об окончании выполнения работ.</w:t>
      </w:r>
    </w:p>
    <w:p w14:paraId="6A88EACD" w14:textId="77777777" w:rsidR="00D94502" w:rsidRPr="00D94502" w:rsidRDefault="00D94502" w:rsidP="00D94502">
      <w:pPr>
        <w:autoSpaceDE w:val="0"/>
        <w:autoSpaceDN w:val="0"/>
        <w:adjustRightInd w:val="0"/>
        <w:ind w:firstLine="540"/>
        <w:jc w:val="both"/>
      </w:pPr>
      <w:r w:rsidRPr="00D94502">
        <w:t>После выполнения работ автомобиль возвращается Заказчику по Акту выполненных работ, подписываемому Заказчиком (Уполномоченным представителем Заказчика) и Исполнителем.</w:t>
      </w:r>
    </w:p>
    <w:p w14:paraId="21A4A6D2" w14:textId="44EA4CEB" w:rsidR="00D94502" w:rsidRPr="00D94502" w:rsidRDefault="00D94502" w:rsidP="00D94502">
      <w:pPr>
        <w:ind w:firstLine="539"/>
        <w:jc w:val="both"/>
        <w:rPr>
          <w:b/>
          <w:bCs/>
        </w:rPr>
      </w:pPr>
      <w:r w:rsidRPr="00D94502">
        <w:rPr>
          <w:b/>
          <w:bCs/>
        </w:rPr>
        <w:t>8. Гарантия качества:</w:t>
      </w:r>
    </w:p>
    <w:p w14:paraId="44A092CA" w14:textId="77777777" w:rsidR="00D94502" w:rsidRPr="00D94502" w:rsidRDefault="00D94502" w:rsidP="00D94502">
      <w:pPr>
        <w:ind w:firstLine="539"/>
        <w:jc w:val="both"/>
        <w:rPr>
          <w:b/>
          <w:bCs/>
        </w:rPr>
      </w:pPr>
      <w:r w:rsidRPr="00D94502">
        <w:t>Исполнитель гарантирует надлежащее качество, своевременность и полноту выполненных работ. Гарантийный срок на выполненные работы (запасные части) указывается в Акте выполненных работ.</w:t>
      </w:r>
    </w:p>
    <w:p w14:paraId="5F2C3AAE" w14:textId="77777777" w:rsidR="00D94502" w:rsidRPr="00D94502" w:rsidRDefault="00D94502" w:rsidP="00D94502">
      <w:pPr>
        <w:shd w:val="clear" w:color="auto" w:fill="FFFFFF"/>
        <w:ind w:firstLine="567"/>
        <w:jc w:val="both"/>
        <w:rPr>
          <w:b/>
        </w:rPr>
      </w:pPr>
      <w:r w:rsidRPr="00D94502">
        <w:rPr>
          <w:b/>
        </w:rPr>
        <w:t xml:space="preserve">Гарантия на проводимые работы и запасные части – не менее 30 дней. </w:t>
      </w:r>
    </w:p>
    <w:p w14:paraId="3ED4033F" w14:textId="77777777" w:rsidR="00D94502" w:rsidRPr="00D94502" w:rsidRDefault="00D94502" w:rsidP="00D94502">
      <w:pPr>
        <w:ind w:firstLine="567"/>
        <w:jc w:val="both"/>
      </w:pPr>
      <w:r w:rsidRPr="00D94502">
        <w:t xml:space="preserve">Оформление документа о выполненных работах, осуществляется после предоставления Заказчиком такого обеспечения в соответствии с настоящим Федеральным законом в порядке и в сроки, которые установлены контрактом. </w:t>
      </w:r>
    </w:p>
    <w:p w14:paraId="668D6026" w14:textId="77777777" w:rsidR="00D94502" w:rsidRPr="00D94502" w:rsidRDefault="00D94502" w:rsidP="00D94502">
      <w:pPr>
        <w:ind w:firstLine="567"/>
        <w:jc w:val="both"/>
      </w:pPr>
      <w:r w:rsidRPr="00D94502">
        <w:t>Гарантийный срок исчисляется с момента выдачи автомобиля (подписания Акта выполненных работ) Заказчику.</w:t>
      </w:r>
    </w:p>
    <w:p w14:paraId="58AE90F5" w14:textId="77777777" w:rsidR="00D94502" w:rsidRPr="00D94502" w:rsidRDefault="00D94502" w:rsidP="00D94502">
      <w:pPr>
        <w:ind w:firstLine="567"/>
        <w:jc w:val="both"/>
      </w:pPr>
      <w:r w:rsidRPr="00D94502">
        <w:t>Объем гарантии включает в себя устранение неисправностей, возникших по вине Исполнителя в течение 2 дней со дня направления претензий Заказчика. Претензия будет направляться Исполнителю почтовой связью, на его электронный адрес или нарочно. В течение 1 рабочего дня со дня поступления претензии в адрес Исполнителя, он должен известить Заказчика в письменном виде о принятии такой претензии.</w:t>
      </w:r>
    </w:p>
    <w:p w14:paraId="3BFBEA36" w14:textId="77777777" w:rsidR="00D94502" w:rsidRPr="00D94502" w:rsidRDefault="00D94502" w:rsidP="00D94502">
      <w:pPr>
        <w:tabs>
          <w:tab w:val="left" w:pos="-274"/>
        </w:tabs>
        <w:ind w:firstLine="567"/>
        <w:jc w:val="both"/>
      </w:pPr>
      <w:r w:rsidRPr="00D94502">
        <w:t>Все выявленные дефекты, в течение гарантийного срока эксплуатации устраняются за счёт Исполнителя.</w:t>
      </w:r>
    </w:p>
    <w:p w14:paraId="4A54DFF9" w14:textId="77777777" w:rsidR="00772EBA" w:rsidRPr="00FB023A" w:rsidRDefault="00772EBA" w:rsidP="00D94502">
      <w:pPr>
        <w:jc w:val="center"/>
        <w:rPr>
          <w:sz w:val="22"/>
          <w:szCs w:val="22"/>
        </w:rPr>
      </w:pPr>
    </w:p>
    <w:sectPr w:rsidR="00772EBA" w:rsidRPr="00FB023A" w:rsidSect="00964165">
      <w:footerReference w:type="default" r:id="rId8"/>
      <w:pgSz w:w="11905" w:h="16838"/>
      <w:pgMar w:top="720" w:right="720" w:bottom="426" w:left="720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F7B1E" w14:textId="77777777" w:rsidR="002F51F2" w:rsidRDefault="002F51F2" w:rsidP="00712DD4">
      <w:r>
        <w:separator/>
      </w:r>
    </w:p>
  </w:endnote>
  <w:endnote w:type="continuationSeparator" w:id="0">
    <w:p w14:paraId="1CCC49A9" w14:textId="77777777" w:rsidR="002F51F2" w:rsidRDefault="002F51F2" w:rsidP="0071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2D892" w14:textId="77777777" w:rsidR="00564753" w:rsidRPr="00272EF0" w:rsidRDefault="00564753" w:rsidP="004F277B">
    <w:pPr>
      <w:rPr>
        <w:rFonts w:ascii="Bookman Old Style" w:hAnsi="Bookman Old Style"/>
        <w:sz w:val="20"/>
        <w:szCs w:val="20"/>
      </w:rPr>
    </w:pPr>
  </w:p>
  <w:p w14:paraId="254B1236" w14:textId="77777777" w:rsidR="00564753" w:rsidRDefault="0056475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BA24D" w14:textId="77777777" w:rsidR="002F51F2" w:rsidRDefault="002F51F2" w:rsidP="00712DD4">
      <w:r>
        <w:separator/>
      </w:r>
    </w:p>
  </w:footnote>
  <w:footnote w:type="continuationSeparator" w:id="0">
    <w:p w14:paraId="1C0C3298" w14:textId="77777777" w:rsidR="002F51F2" w:rsidRDefault="002F51F2" w:rsidP="00712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A34C9B"/>
    <w:multiLevelType w:val="multilevel"/>
    <w:tmpl w:val="744A9D6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5152083"/>
    <w:multiLevelType w:val="hybridMultilevel"/>
    <w:tmpl w:val="10B20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EC3EC3"/>
    <w:multiLevelType w:val="multilevel"/>
    <w:tmpl w:val="B068F88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 w15:restartNumberingAfterBreak="0">
    <w:nsid w:val="0FF71B6D"/>
    <w:multiLevelType w:val="hybridMultilevel"/>
    <w:tmpl w:val="422E586C"/>
    <w:lvl w:ilvl="0" w:tplc="0748A8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73AD3"/>
    <w:multiLevelType w:val="hybridMultilevel"/>
    <w:tmpl w:val="E9EA7DA2"/>
    <w:lvl w:ilvl="0" w:tplc="AEC8A188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55262"/>
    <w:multiLevelType w:val="hybridMultilevel"/>
    <w:tmpl w:val="9FE6D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7D1DB5"/>
    <w:multiLevelType w:val="multilevel"/>
    <w:tmpl w:val="BFCC9F2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3" w:hanging="444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8" w15:restartNumberingAfterBreak="0">
    <w:nsid w:val="405A71CC"/>
    <w:multiLevelType w:val="hybridMultilevel"/>
    <w:tmpl w:val="6E5E9832"/>
    <w:lvl w:ilvl="0" w:tplc="BBC85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E4481"/>
    <w:multiLevelType w:val="hybridMultilevel"/>
    <w:tmpl w:val="555AF3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3E513E"/>
    <w:multiLevelType w:val="hybridMultilevel"/>
    <w:tmpl w:val="3EF8442A"/>
    <w:lvl w:ilvl="0" w:tplc="85E067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51F03062"/>
    <w:multiLevelType w:val="multilevel"/>
    <w:tmpl w:val="7362E39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2" w15:restartNumberingAfterBreak="0">
    <w:nsid w:val="5AAB2D50"/>
    <w:multiLevelType w:val="multilevel"/>
    <w:tmpl w:val="F03A753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5C602897"/>
    <w:multiLevelType w:val="hybridMultilevel"/>
    <w:tmpl w:val="8F68061A"/>
    <w:lvl w:ilvl="0" w:tplc="D236DE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9107E8"/>
    <w:multiLevelType w:val="hybridMultilevel"/>
    <w:tmpl w:val="652E088A"/>
    <w:lvl w:ilvl="0" w:tplc="F7E83486">
      <w:start w:val="2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F3BC7"/>
    <w:multiLevelType w:val="hybridMultilevel"/>
    <w:tmpl w:val="EF88B5A4"/>
    <w:lvl w:ilvl="0" w:tplc="AEC8A188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57500CF"/>
    <w:multiLevelType w:val="hybridMultilevel"/>
    <w:tmpl w:val="66FE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90052"/>
    <w:multiLevelType w:val="hybridMultilevel"/>
    <w:tmpl w:val="E3561BF4"/>
    <w:lvl w:ilvl="0" w:tplc="BDA055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10"/>
  </w:num>
  <w:num w:numId="5">
    <w:abstractNumId w:val="14"/>
  </w:num>
  <w:num w:numId="6">
    <w:abstractNumId w:val="11"/>
  </w:num>
  <w:num w:numId="7">
    <w:abstractNumId w:val="17"/>
  </w:num>
  <w:num w:numId="8">
    <w:abstractNumId w:val="12"/>
  </w:num>
  <w:num w:numId="9">
    <w:abstractNumId w:val="5"/>
  </w:num>
  <w:num w:numId="10">
    <w:abstractNumId w:val="0"/>
  </w:num>
  <w:num w:numId="11">
    <w:abstractNumId w:val="15"/>
  </w:num>
  <w:num w:numId="1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  <w:num w:numId="15">
    <w:abstractNumId w:val="2"/>
  </w:num>
  <w:num w:numId="16">
    <w:abstractNumId w:val="4"/>
  </w:num>
  <w:num w:numId="17">
    <w:abstractNumId w:val="13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9FA"/>
    <w:rsid w:val="0000002B"/>
    <w:rsid w:val="00001E8A"/>
    <w:rsid w:val="000028E9"/>
    <w:rsid w:val="00002D17"/>
    <w:rsid w:val="00005156"/>
    <w:rsid w:val="000066AA"/>
    <w:rsid w:val="000144D2"/>
    <w:rsid w:val="00015184"/>
    <w:rsid w:val="000165B2"/>
    <w:rsid w:val="00023464"/>
    <w:rsid w:val="00023833"/>
    <w:rsid w:val="0002732C"/>
    <w:rsid w:val="00033340"/>
    <w:rsid w:val="00033A30"/>
    <w:rsid w:val="00033F6D"/>
    <w:rsid w:val="00035E6F"/>
    <w:rsid w:val="00036C1B"/>
    <w:rsid w:val="00037D0C"/>
    <w:rsid w:val="00041ABB"/>
    <w:rsid w:val="00041C6D"/>
    <w:rsid w:val="00045FB7"/>
    <w:rsid w:val="000468C7"/>
    <w:rsid w:val="000473C4"/>
    <w:rsid w:val="00047D46"/>
    <w:rsid w:val="00060DFF"/>
    <w:rsid w:val="00061D3F"/>
    <w:rsid w:val="00061D92"/>
    <w:rsid w:val="000643E8"/>
    <w:rsid w:val="00065427"/>
    <w:rsid w:val="000661C2"/>
    <w:rsid w:val="00066CD1"/>
    <w:rsid w:val="00067083"/>
    <w:rsid w:val="000701AD"/>
    <w:rsid w:val="00070B19"/>
    <w:rsid w:val="000722A6"/>
    <w:rsid w:val="00072476"/>
    <w:rsid w:val="00072F5C"/>
    <w:rsid w:val="00073755"/>
    <w:rsid w:val="00073BC5"/>
    <w:rsid w:val="00073C31"/>
    <w:rsid w:val="000802D6"/>
    <w:rsid w:val="0008167F"/>
    <w:rsid w:val="00081E22"/>
    <w:rsid w:val="00085A65"/>
    <w:rsid w:val="00086FF9"/>
    <w:rsid w:val="00090C27"/>
    <w:rsid w:val="0009118A"/>
    <w:rsid w:val="000911A9"/>
    <w:rsid w:val="000917C2"/>
    <w:rsid w:val="000942C5"/>
    <w:rsid w:val="000A047E"/>
    <w:rsid w:val="000A1B67"/>
    <w:rsid w:val="000A5675"/>
    <w:rsid w:val="000A56B5"/>
    <w:rsid w:val="000A5CCB"/>
    <w:rsid w:val="000B063D"/>
    <w:rsid w:val="000B278A"/>
    <w:rsid w:val="000B2EFE"/>
    <w:rsid w:val="000B3A99"/>
    <w:rsid w:val="000B7E18"/>
    <w:rsid w:val="000C06AC"/>
    <w:rsid w:val="000C1B2D"/>
    <w:rsid w:val="000C1DBD"/>
    <w:rsid w:val="000C4513"/>
    <w:rsid w:val="000C6C35"/>
    <w:rsid w:val="000C6D42"/>
    <w:rsid w:val="000D0EE5"/>
    <w:rsid w:val="000D2A75"/>
    <w:rsid w:val="000D3A73"/>
    <w:rsid w:val="000D4784"/>
    <w:rsid w:val="000D7C4C"/>
    <w:rsid w:val="000E02CA"/>
    <w:rsid w:val="000E050F"/>
    <w:rsid w:val="000E06A3"/>
    <w:rsid w:val="000E2D3F"/>
    <w:rsid w:val="000E58A5"/>
    <w:rsid w:val="000E6120"/>
    <w:rsid w:val="000F0875"/>
    <w:rsid w:val="000F08A2"/>
    <w:rsid w:val="000F19FC"/>
    <w:rsid w:val="000F28DC"/>
    <w:rsid w:val="000F4A48"/>
    <w:rsid w:val="000F4B68"/>
    <w:rsid w:val="000F5657"/>
    <w:rsid w:val="000F63B1"/>
    <w:rsid w:val="001020C5"/>
    <w:rsid w:val="00104324"/>
    <w:rsid w:val="0010620B"/>
    <w:rsid w:val="0010685C"/>
    <w:rsid w:val="00110528"/>
    <w:rsid w:val="0011128E"/>
    <w:rsid w:val="0011222B"/>
    <w:rsid w:val="00113448"/>
    <w:rsid w:val="0011399D"/>
    <w:rsid w:val="00114BBD"/>
    <w:rsid w:val="001151BC"/>
    <w:rsid w:val="00116F9B"/>
    <w:rsid w:val="00117A65"/>
    <w:rsid w:val="00121C5A"/>
    <w:rsid w:val="00121E37"/>
    <w:rsid w:val="0012230F"/>
    <w:rsid w:val="00122383"/>
    <w:rsid w:val="00123B58"/>
    <w:rsid w:val="00123F42"/>
    <w:rsid w:val="001273EC"/>
    <w:rsid w:val="00133825"/>
    <w:rsid w:val="00134476"/>
    <w:rsid w:val="00135CC9"/>
    <w:rsid w:val="0014637D"/>
    <w:rsid w:val="00146442"/>
    <w:rsid w:val="00147F17"/>
    <w:rsid w:val="001507FC"/>
    <w:rsid w:val="001516DB"/>
    <w:rsid w:val="00152A16"/>
    <w:rsid w:val="001535AB"/>
    <w:rsid w:val="00153F91"/>
    <w:rsid w:val="001541A7"/>
    <w:rsid w:val="00155977"/>
    <w:rsid w:val="0015655B"/>
    <w:rsid w:val="00157708"/>
    <w:rsid w:val="0016108A"/>
    <w:rsid w:val="001629A3"/>
    <w:rsid w:val="001648AD"/>
    <w:rsid w:val="0016611C"/>
    <w:rsid w:val="0016636A"/>
    <w:rsid w:val="0016649C"/>
    <w:rsid w:val="001703D4"/>
    <w:rsid w:val="0017492E"/>
    <w:rsid w:val="00176280"/>
    <w:rsid w:val="00176A68"/>
    <w:rsid w:val="001810A0"/>
    <w:rsid w:val="00181ABC"/>
    <w:rsid w:val="00181F3B"/>
    <w:rsid w:val="00182974"/>
    <w:rsid w:val="001831EF"/>
    <w:rsid w:val="00183482"/>
    <w:rsid w:val="001851BB"/>
    <w:rsid w:val="00185A9D"/>
    <w:rsid w:val="00185E70"/>
    <w:rsid w:val="001868DD"/>
    <w:rsid w:val="00186AB8"/>
    <w:rsid w:val="00190E2E"/>
    <w:rsid w:val="0019363D"/>
    <w:rsid w:val="00195A75"/>
    <w:rsid w:val="0019631B"/>
    <w:rsid w:val="001A17AC"/>
    <w:rsid w:val="001A2035"/>
    <w:rsid w:val="001A2774"/>
    <w:rsid w:val="001A678B"/>
    <w:rsid w:val="001A6973"/>
    <w:rsid w:val="001A79BD"/>
    <w:rsid w:val="001A7E76"/>
    <w:rsid w:val="001A7FD7"/>
    <w:rsid w:val="001B052E"/>
    <w:rsid w:val="001B06B3"/>
    <w:rsid w:val="001B0750"/>
    <w:rsid w:val="001B521E"/>
    <w:rsid w:val="001B55D1"/>
    <w:rsid w:val="001B6830"/>
    <w:rsid w:val="001B7255"/>
    <w:rsid w:val="001C0974"/>
    <w:rsid w:val="001C0D74"/>
    <w:rsid w:val="001C3AC3"/>
    <w:rsid w:val="001D0B06"/>
    <w:rsid w:val="001D11C1"/>
    <w:rsid w:val="001D1363"/>
    <w:rsid w:val="001D2896"/>
    <w:rsid w:val="001D35B4"/>
    <w:rsid w:val="001D41DE"/>
    <w:rsid w:val="001D4992"/>
    <w:rsid w:val="001D4EBE"/>
    <w:rsid w:val="001D508B"/>
    <w:rsid w:val="001D51CD"/>
    <w:rsid w:val="001D5644"/>
    <w:rsid w:val="001D5FAD"/>
    <w:rsid w:val="001E0D71"/>
    <w:rsid w:val="001E106D"/>
    <w:rsid w:val="001E1644"/>
    <w:rsid w:val="001E76BA"/>
    <w:rsid w:val="001F019E"/>
    <w:rsid w:val="001F397A"/>
    <w:rsid w:val="001F5D0A"/>
    <w:rsid w:val="002016BE"/>
    <w:rsid w:val="00204895"/>
    <w:rsid w:val="002059FA"/>
    <w:rsid w:val="0020623C"/>
    <w:rsid w:val="002151BC"/>
    <w:rsid w:val="0021626D"/>
    <w:rsid w:val="0022037A"/>
    <w:rsid w:val="002208C8"/>
    <w:rsid w:val="0022153B"/>
    <w:rsid w:val="00221C1A"/>
    <w:rsid w:val="00222104"/>
    <w:rsid w:val="0022475A"/>
    <w:rsid w:val="00230D0C"/>
    <w:rsid w:val="00233B3A"/>
    <w:rsid w:val="0023436C"/>
    <w:rsid w:val="00234CF7"/>
    <w:rsid w:val="002362EB"/>
    <w:rsid w:val="002427DB"/>
    <w:rsid w:val="00243C90"/>
    <w:rsid w:val="00244558"/>
    <w:rsid w:val="00244B6C"/>
    <w:rsid w:val="0024655B"/>
    <w:rsid w:val="002523A8"/>
    <w:rsid w:val="00253482"/>
    <w:rsid w:val="002555D5"/>
    <w:rsid w:val="00256F0B"/>
    <w:rsid w:val="002624BD"/>
    <w:rsid w:val="00263573"/>
    <w:rsid w:val="0026597C"/>
    <w:rsid w:val="00266081"/>
    <w:rsid w:val="00266FA1"/>
    <w:rsid w:val="0026703B"/>
    <w:rsid w:val="0026736F"/>
    <w:rsid w:val="002703E6"/>
    <w:rsid w:val="002706F4"/>
    <w:rsid w:val="00270850"/>
    <w:rsid w:val="00276753"/>
    <w:rsid w:val="00276A3A"/>
    <w:rsid w:val="002815DD"/>
    <w:rsid w:val="0028406D"/>
    <w:rsid w:val="00284264"/>
    <w:rsid w:val="0028605E"/>
    <w:rsid w:val="00286FFA"/>
    <w:rsid w:val="002874B5"/>
    <w:rsid w:val="0029104C"/>
    <w:rsid w:val="00291C08"/>
    <w:rsid w:val="0029292D"/>
    <w:rsid w:val="00297877"/>
    <w:rsid w:val="002A3DFB"/>
    <w:rsid w:val="002A560B"/>
    <w:rsid w:val="002A60F2"/>
    <w:rsid w:val="002B077A"/>
    <w:rsid w:val="002B62DD"/>
    <w:rsid w:val="002B77E1"/>
    <w:rsid w:val="002B7B81"/>
    <w:rsid w:val="002C068F"/>
    <w:rsid w:val="002C1950"/>
    <w:rsid w:val="002C1A63"/>
    <w:rsid w:val="002C2F4A"/>
    <w:rsid w:val="002C6A50"/>
    <w:rsid w:val="002D4399"/>
    <w:rsid w:val="002D4F06"/>
    <w:rsid w:val="002D51FD"/>
    <w:rsid w:val="002D7231"/>
    <w:rsid w:val="002E0FA2"/>
    <w:rsid w:val="002E52C2"/>
    <w:rsid w:val="002E66F0"/>
    <w:rsid w:val="002E6A0C"/>
    <w:rsid w:val="002F0DC1"/>
    <w:rsid w:val="002F2700"/>
    <w:rsid w:val="002F4F40"/>
    <w:rsid w:val="002F51F2"/>
    <w:rsid w:val="00300DE2"/>
    <w:rsid w:val="003014FE"/>
    <w:rsid w:val="00303712"/>
    <w:rsid w:val="00304561"/>
    <w:rsid w:val="00305C4E"/>
    <w:rsid w:val="003076D3"/>
    <w:rsid w:val="003100D9"/>
    <w:rsid w:val="00310616"/>
    <w:rsid w:val="00310B4E"/>
    <w:rsid w:val="00310E7D"/>
    <w:rsid w:val="00310F98"/>
    <w:rsid w:val="00311A25"/>
    <w:rsid w:val="00312EF7"/>
    <w:rsid w:val="003152FF"/>
    <w:rsid w:val="00317E3D"/>
    <w:rsid w:val="00317E91"/>
    <w:rsid w:val="00321FC6"/>
    <w:rsid w:val="00325583"/>
    <w:rsid w:val="003310AF"/>
    <w:rsid w:val="003318C5"/>
    <w:rsid w:val="003336FE"/>
    <w:rsid w:val="00336152"/>
    <w:rsid w:val="00337E5F"/>
    <w:rsid w:val="0034063D"/>
    <w:rsid w:val="00341907"/>
    <w:rsid w:val="00341968"/>
    <w:rsid w:val="0034439E"/>
    <w:rsid w:val="003447C5"/>
    <w:rsid w:val="00344E33"/>
    <w:rsid w:val="003469B0"/>
    <w:rsid w:val="00347026"/>
    <w:rsid w:val="003478BC"/>
    <w:rsid w:val="0035087C"/>
    <w:rsid w:val="0035236E"/>
    <w:rsid w:val="003523C7"/>
    <w:rsid w:val="0035273A"/>
    <w:rsid w:val="00352BDE"/>
    <w:rsid w:val="003531D2"/>
    <w:rsid w:val="00355152"/>
    <w:rsid w:val="00355A58"/>
    <w:rsid w:val="00356A7B"/>
    <w:rsid w:val="00356F81"/>
    <w:rsid w:val="003621EF"/>
    <w:rsid w:val="00365040"/>
    <w:rsid w:val="0036572D"/>
    <w:rsid w:val="00366BC3"/>
    <w:rsid w:val="003671C0"/>
    <w:rsid w:val="003679BC"/>
    <w:rsid w:val="0037013A"/>
    <w:rsid w:val="00373FD1"/>
    <w:rsid w:val="00381789"/>
    <w:rsid w:val="0038236B"/>
    <w:rsid w:val="003827A7"/>
    <w:rsid w:val="00383427"/>
    <w:rsid w:val="00383898"/>
    <w:rsid w:val="00386F91"/>
    <w:rsid w:val="003907B2"/>
    <w:rsid w:val="00390913"/>
    <w:rsid w:val="00390D44"/>
    <w:rsid w:val="00393204"/>
    <w:rsid w:val="00395B09"/>
    <w:rsid w:val="00395E59"/>
    <w:rsid w:val="003978C6"/>
    <w:rsid w:val="0039793A"/>
    <w:rsid w:val="003A06E9"/>
    <w:rsid w:val="003A07CD"/>
    <w:rsid w:val="003A2985"/>
    <w:rsid w:val="003A358C"/>
    <w:rsid w:val="003A3739"/>
    <w:rsid w:val="003B0B0E"/>
    <w:rsid w:val="003B5A1B"/>
    <w:rsid w:val="003C0904"/>
    <w:rsid w:val="003C170B"/>
    <w:rsid w:val="003C1C94"/>
    <w:rsid w:val="003C37FA"/>
    <w:rsid w:val="003C4936"/>
    <w:rsid w:val="003C503B"/>
    <w:rsid w:val="003C5235"/>
    <w:rsid w:val="003C5619"/>
    <w:rsid w:val="003C7F46"/>
    <w:rsid w:val="003D2F93"/>
    <w:rsid w:val="003D503F"/>
    <w:rsid w:val="003E07C3"/>
    <w:rsid w:val="003E374C"/>
    <w:rsid w:val="003E383B"/>
    <w:rsid w:val="003E39CD"/>
    <w:rsid w:val="003E56B7"/>
    <w:rsid w:val="003E5858"/>
    <w:rsid w:val="003E7783"/>
    <w:rsid w:val="003F1B9E"/>
    <w:rsid w:val="003F1DD7"/>
    <w:rsid w:val="003F1F7A"/>
    <w:rsid w:val="003F2E06"/>
    <w:rsid w:val="003F5541"/>
    <w:rsid w:val="003F6D7C"/>
    <w:rsid w:val="003F79B4"/>
    <w:rsid w:val="004011FC"/>
    <w:rsid w:val="004013DF"/>
    <w:rsid w:val="00401A9E"/>
    <w:rsid w:val="00401B8D"/>
    <w:rsid w:val="00405EA4"/>
    <w:rsid w:val="004077EF"/>
    <w:rsid w:val="00410D9A"/>
    <w:rsid w:val="00411380"/>
    <w:rsid w:val="00412F69"/>
    <w:rsid w:val="004159BF"/>
    <w:rsid w:val="004168B5"/>
    <w:rsid w:val="00417182"/>
    <w:rsid w:val="004174F8"/>
    <w:rsid w:val="00417D24"/>
    <w:rsid w:val="00420EAA"/>
    <w:rsid w:val="00421A16"/>
    <w:rsid w:val="00423930"/>
    <w:rsid w:val="00425E10"/>
    <w:rsid w:val="00430CD9"/>
    <w:rsid w:val="00434302"/>
    <w:rsid w:val="00435F83"/>
    <w:rsid w:val="004375B1"/>
    <w:rsid w:val="00440527"/>
    <w:rsid w:val="00442399"/>
    <w:rsid w:val="00442AF5"/>
    <w:rsid w:val="00443BDD"/>
    <w:rsid w:val="004442CE"/>
    <w:rsid w:val="0044483C"/>
    <w:rsid w:val="00447E46"/>
    <w:rsid w:val="004501BF"/>
    <w:rsid w:val="0045022B"/>
    <w:rsid w:val="004505C2"/>
    <w:rsid w:val="00456676"/>
    <w:rsid w:val="00460107"/>
    <w:rsid w:val="00460A55"/>
    <w:rsid w:val="00461E95"/>
    <w:rsid w:val="0046555D"/>
    <w:rsid w:val="00465DEB"/>
    <w:rsid w:val="004675E8"/>
    <w:rsid w:val="00472337"/>
    <w:rsid w:val="004723EA"/>
    <w:rsid w:val="00476638"/>
    <w:rsid w:val="00482059"/>
    <w:rsid w:val="00482067"/>
    <w:rsid w:val="004821E4"/>
    <w:rsid w:val="00483946"/>
    <w:rsid w:val="00484565"/>
    <w:rsid w:val="0048499C"/>
    <w:rsid w:val="004903F6"/>
    <w:rsid w:val="00491232"/>
    <w:rsid w:val="004923A7"/>
    <w:rsid w:val="00492596"/>
    <w:rsid w:val="00492902"/>
    <w:rsid w:val="004930DF"/>
    <w:rsid w:val="00493BFA"/>
    <w:rsid w:val="00495E94"/>
    <w:rsid w:val="00497F8F"/>
    <w:rsid w:val="004A0466"/>
    <w:rsid w:val="004A21C0"/>
    <w:rsid w:val="004A22C6"/>
    <w:rsid w:val="004A2F5E"/>
    <w:rsid w:val="004A53FA"/>
    <w:rsid w:val="004A6AF6"/>
    <w:rsid w:val="004A6B29"/>
    <w:rsid w:val="004A718E"/>
    <w:rsid w:val="004A7457"/>
    <w:rsid w:val="004A770E"/>
    <w:rsid w:val="004A7AEB"/>
    <w:rsid w:val="004B2377"/>
    <w:rsid w:val="004B535F"/>
    <w:rsid w:val="004C3B22"/>
    <w:rsid w:val="004C4157"/>
    <w:rsid w:val="004C4CAA"/>
    <w:rsid w:val="004C4D21"/>
    <w:rsid w:val="004C5218"/>
    <w:rsid w:val="004C5ABA"/>
    <w:rsid w:val="004C5BB7"/>
    <w:rsid w:val="004C5FD4"/>
    <w:rsid w:val="004C7591"/>
    <w:rsid w:val="004C7649"/>
    <w:rsid w:val="004D0DE1"/>
    <w:rsid w:val="004D4003"/>
    <w:rsid w:val="004D567E"/>
    <w:rsid w:val="004D6E21"/>
    <w:rsid w:val="004E0170"/>
    <w:rsid w:val="004E08D4"/>
    <w:rsid w:val="004E23A6"/>
    <w:rsid w:val="004E4A75"/>
    <w:rsid w:val="004F277B"/>
    <w:rsid w:val="004F2BD6"/>
    <w:rsid w:val="004F4837"/>
    <w:rsid w:val="00506512"/>
    <w:rsid w:val="005131D8"/>
    <w:rsid w:val="00514A3D"/>
    <w:rsid w:val="00515690"/>
    <w:rsid w:val="00522289"/>
    <w:rsid w:val="00522441"/>
    <w:rsid w:val="0052280D"/>
    <w:rsid w:val="00524796"/>
    <w:rsid w:val="00524E45"/>
    <w:rsid w:val="00530FAA"/>
    <w:rsid w:val="00531735"/>
    <w:rsid w:val="00532EEB"/>
    <w:rsid w:val="00532EF5"/>
    <w:rsid w:val="00534195"/>
    <w:rsid w:val="005347E4"/>
    <w:rsid w:val="005362AF"/>
    <w:rsid w:val="00537394"/>
    <w:rsid w:val="00540A31"/>
    <w:rsid w:val="005521CB"/>
    <w:rsid w:val="0055515E"/>
    <w:rsid w:val="005563C2"/>
    <w:rsid w:val="00560398"/>
    <w:rsid w:val="00562A8E"/>
    <w:rsid w:val="00562CA9"/>
    <w:rsid w:val="00563A0F"/>
    <w:rsid w:val="00564753"/>
    <w:rsid w:val="00564875"/>
    <w:rsid w:val="00564C46"/>
    <w:rsid w:val="00566485"/>
    <w:rsid w:val="0056675A"/>
    <w:rsid w:val="005670B7"/>
    <w:rsid w:val="00570263"/>
    <w:rsid w:val="0057046E"/>
    <w:rsid w:val="00571C5B"/>
    <w:rsid w:val="00573603"/>
    <w:rsid w:val="005745F4"/>
    <w:rsid w:val="00575CE0"/>
    <w:rsid w:val="00575ED1"/>
    <w:rsid w:val="00576BD4"/>
    <w:rsid w:val="00577436"/>
    <w:rsid w:val="00577FB0"/>
    <w:rsid w:val="0058071A"/>
    <w:rsid w:val="00580E3C"/>
    <w:rsid w:val="00583DAE"/>
    <w:rsid w:val="00583F12"/>
    <w:rsid w:val="00585C32"/>
    <w:rsid w:val="00586174"/>
    <w:rsid w:val="005934A9"/>
    <w:rsid w:val="0059376F"/>
    <w:rsid w:val="005944DB"/>
    <w:rsid w:val="00596AC8"/>
    <w:rsid w:val="005973A7"/>
    <w:rsid w:val="005975A0"/>
    <w:rsid w:val="005A1242"/>
    <w:rsid w:val="005A148D"/>
    <w:rsid w:val="005A1555"/>
    <w:rsid w:val="005A3694"/>
    <w:rsid w:val="005A55C0"/>
    <w:rsid w:val="005A69E3"/>
    <w:rsid w:val="005B0B52"/>
    <w:rsid w:val="005C1E1B"/>
    <w:rsid w:val="005C47EB"/>
    <w:rsid w:val="005C772F"/>
    <w:rsid w:val="005D0928"/>
    <w:rsid w:val="005D0E65"/>
    <w:rsid w:val="005D48C9"/>
    <w:rsid w:val="005D534F"/>
    <w:rsid w:val="005D6BB1"/>
    <w:rsid w:val="005D727C"/>
    <w:rsid w:val="005D765C"/>
    <w:rsid w:val="005D7DEA"/>
    <w:rsid w:val="005E013C"/>
    <w:rsid w:val="005E12CC"/>
    <w:rsid w:val="005E305A"/>
    <w:rsid w:val="005E4932"/>
    <w:rsid w:val="005E4D23"/>
    <w:rsid w:val="005E4F9D"/>
    <w:rsid w:val="005E5637"/>
    <w:rsid w:val="005E5767"/>
    <w:rsid w:val="005E6229"/>
    <w:rsid w:val="005E76DA"/>
    <w:rsid w:val="005E770A"/>
    <w:rsid w:val="005F03C9"/>
    <w:rsid w:val="005F2F33"/>
    <w:rsid w:val="005F3418"/>
    <w:rsid w:val="005F5D9F"/>
    <w:rsid w:val="005F7776"/>
    <w:rsid w:val="005F7D67"/>
    <w:rsid w:val="005F7F22"/>
    <w:rsid w:val="00602C53"/>
    <w:rsid w:val="006049E2"/>
    <w:rsid w:val="006109EE"/>
    <w:rsid w:val="00611688"/>
    <w:rsid w:val="00611E6B"/>
    <w:rsid w:val="00612BDE"/>
    <w:rsid w:val="0061360F"/>
    <w:rsid w:val="00614350"/>
    <w:rsid w:val="00616D7D"/>
    <w:rsid w:val="00620ABC"/>
    <w:rsid w:val="00620E05"/>
    <w:rsid w:val="006214A0"/>
    <w:rsid w:val="00621D77"/>
    <w:rsid w:val="006223F0"/>
    <w:rsid w:val="0062356F"/>
    <w:rsid w:val="006325B0"/>
    <w:rsid w:val="006329C1"/>
    <w:rsid w:val="00632A59"/>
    <w:rsid w:val="006330AB"/>
    <w:rsid w:val="00633BF7"/>
    <w:rsid w:val="00635FEB"/>
    <w:rsid w:val="0063621D"/>
    <w:rsid w:val="0064088B"/>
    <w:rsid w:val="00640A2C"/>
    <w:rsid w:val="00641613"/>
    <w:rsid w:val="00641F92"/>
    <w:rsid w:val="006431C4"/>
    <w:rsid w:val="00644966"/>
    <w:rsid w:val="00645207"/>
    <w:rsid w:val="00646F12"/>
    <w:rsid w:val="0065007A"/>
    <w:rsid w:val="00652ADD"/>
    <w:rsid w:val="00653BA3"/>
    <w:rsid w:val="00654E64"/>
    <w:rsid w:val="00657CEA"/>
    <w:rsid w:val="00661F12"/>
    <w:rsid w:val="006639CE"/>
    <w:rsid w:val="00664740"/>
    <w:rsid w:val="00664E70"/>
    <w:rsid w:val="006660F0"/>
    <w:rsid w:val="00667242"/>
    <w:rsid w:val="006676C6"/>
    <w:rsid w:val="00667F97"/>
    <w:rsid w:val="0067159F"/>
    <w:rsid w:val="00674EDA"/>
    <w:rsid w:val="006761EA"/>
    <w:rsid w:val="00677A99"/>
    <w:rsid w:val="00680EA7"/>
    <w:rsid w:val="00683BF3"/>
    <w:rsid w:val="00684C01"/>
    <w:rsid w:val="00687539"/>
    <w:rsid w:val="00691E39"/>
    <w:rsid w:val="0069246A"/>
    <w:rsid w:val="0069327C"/>
    <w:rsid w:val="00694C46"/>
    <w:rsid w:val="00696A00"/>
    <w:rsid w:val="00697015"/>
    <w:rsid w:val="006A0BD8"/>
    <w:rsid w:val="006A3928"/>
    <w:rsid w:val="006A3CAD"/>
    <w:rsid w:val="006A5F3E"/>
    <w:rsid w:val="006A6106"/>
    <w:rsid w:val="006A7A3E"/>
    <w:rsid w:val="006B27C0"/>
    <w:rsid w:val="006B2CC5"/>
    <w:rsid w:val="006B3099"/>
    <w:rsid w:val="006B3E97"/>
    <w:rsid w:val="006B62C9"/>
    <w:rsid w:val="006B6703"/>
    <w:rsid w:val="006C0FBB"/>
    <w:rsid w:val="006C1386"/>
    <w:rsid w:val="006C1C69"/>
    <w:rsid w:val="006C4A9D"/>
    <w:rsid w:val="006C72F0"/>
    <w:rsid w:val="006D1B74"/>
    <w:rsid w:val="006D2E73"/>
    <w:rsid w:val="006D354F"/>
    <w:rsid w:val="006D78E3"/>
    <w:rsid w:val="006E272C"/>
    <w:rsid w:val="006E59E5"/>
    <w:rsid w:val="006E5A9B"/>
    <w:rsid w:val="006E7234"/>
    <w:rsid w:val="006F0315"/>
    <w:rsid w:val="006F0910"/>
    <w:rsid w:val="006F24CB"/>
    <w:rsid w:val="00712DD4"/>
    <w:rsid w:val="00714041"/>
    <w:rsid w:val="00716E96"/>
    <w:rsid w:val="0071795D"/>
    <w:rsid w:val="00717B07"/>
    <w:rsid w:val="00722E89"/>
    <w:rsid w:val="00723AE4"/>
    <w:rsid w:val="00727F0D"/>
    <w:rsid w:val="00732F68"/>
    <w:rsid w:val="00735D3F"/>
    <w:rsid w:val="007364E0"/>
    <w:rsid w:val="00736E34"/>
    <w:rsid w:val="00741420"/>
    <w:rsid w:val="0074466D"/>
    <w:rsid w:val="00744FDD"/>
    <w:rsid w:val="00745D51"/>
    <w:rsid w:val="00746E78"/>
    <w:rsid w:val="007515DB"/>
    <w:rsid w:val="007519FC"/>
    <w:rsid w:val="00751B01"/>
    <w:rsid w:val="00751B92"/>
    <w:rsid w:val="007522DB"/>
    <w:rsid w:val="00755A82"/>
    <w:rsid w:val="007563C5"/>
    <w:rsid w:val="007571C5"/>
    <w:rsid w:val="00762F06"/>
    <w:rsid w:val="007630D7"/>
    <w:rsid w:val="00765021"/>
    <w:rsid w:val="007652F8"/>
    <w:rsid w:val="007655C7"/>
    <w:rsid w:val="00765ACB"/>
    <w:rsid w:val="00765EEC"/>
    <w:rsid w:val="007675E9"/>
    <w:rsid w:val="0077158C"/>
    <w:rsid w:val="00771C9B"/>
    <w:rsid w:val="0077284C"/>
    <w:rsid w:val="00772EBA"/>
    <w:rsid w:val="00773314"/>
    <w:rsid w:val="007745F0"/>
    <w:rsid w:val="007757C0"/>
    <w:rsid w:val="00775814"/>
    <w:rsid w:val="00780830"/>
    <w:rsid w:val="00780A60"/>
    <w:rsid w:val="007817D9"/>
    <w:rsid w:val="00782097"/>
    <w:rsid w:val="007830DC"/>
    <w:rsid w:val="007865B9"/>
    <w:rsid w:val="007865F8"/>
    <w:rsid w:val="007876E2"/>
    <w:rsid w:val="00791CB7"/>
    <w:rsid w:val="0079406F"/>
    <w:rsid w:val="007950F8"/>
    <w:rsid w:val="0079560E"/>
    <w:rsid w:val="00795687"/>
    <w:rsid w:val="00796EDC"/>
    <w:rsid w:val="007A0F15"/>
    <w:rsid w:val="007A2970"/>
    <w:rsid w:val="007A3449"/>
    <w:rsid w:val="007A506B"/>
    <w:rsid w:val="007A51FB"/>
    <w:rsid w:val="007A793F"/>
    <w:rsid w:val="007A79D3"/>
    <w:rsid w:val="007B1577"/>
    <w:rsid w:val="007B354A"/>
    <w:rsid w:val="007B526E"/>
    <w:rsid w:val="007B6B7E"/>
    <w:rsid w:val="007C11E4"/>
    <w:rsid w:val="007C1C32"/>
    <w:rsid w:val="007C275E"/>
    <w:rsid w:val="007C7295"/>
    <w:rsid w:val="007C7A64"/>
    <w:rsid w:val="007D14FA"/>
    <w:rsid w:val="007D1EF3"/>
    <w:rsid w:val="007D2626"/>
    <w:rsid w:val="007D4349"/>
    <w:rsid w:val="007D5DB1"/>
    <w:rsid w:val="007D6371"/>
    <w:rsid w:val="007E0A4F"/>
    <w:rsid w:val="007E0BE9"/>
    <w:rsid w:val="007E1913"/>
    <w:rsid w:val="007E229A"/>
    <w:rsid w:val="007E2401"/>
    <w:rsid w:val="007E25FE"/>
    <w:rsid w:val="007E46FB"/>
    <w:rsid w:val="007E6F3C"/>
    <w:rsid w:val="007F0035"/>
    <w:rsid w:val="007F1E4C"/>
    <w:rsid w:val="007F728E"/>
    <w:rsid w:val="00801E68"/>
    <w:rsid w:val="008021ED"/>
    <w:rsid w:val="00802CB5"/>
    <w:rsid w:val="00802E3C"/>
    <w:rsid w:val="00802EE6"/>
    <w:rsid w:val="00805D9B"/>
    <w:rsid w:val="00805E80"/>
    <w:rsid w:val="0080608A"/>
    <w:rsid w:val="00806976"/>
    <w:rsid w:val="00807C97"/>
    <w:rsid w:val="008120D7"/>
    <w:rsid w:val="0081261A"/>
    <w:rsid w:val="00813CAA"/>
    <w:rsid w:val="00815CAE"/>
    <w:rsid w:val="00817103"/>
    <w:rsid w:val="008177D3"/>
    <w:rsid w:val="00821DB2"/>
    <w:rsid w:val="008229F2"/>
    <w:rsid w:val="00822F22"/>
    <w:rsid w:val="00823218"/>
    <w:rsid w:val="008239C0"/>
    <w:rsid w:val="00824AB5"/>
    <w:rsid w:val="00824FC8"/>
    <w:rsid w:val="00825FCD"/>
    <w:rsid w:val="00826EB0"/>
    <w:rsid w:val="00827373"/>
    <w:rsid w:val="008277FC"/>
    <w:rsid w:val="00831659"/>
    <w:rsid w:val="00832F57"/>
    <w:rsid w:val="008334AE"/>
    <w:rsid w:val="00833B8D"/>
    <w:rsid w:val="00836893"/>
    <w:rsid w:val="00837DB6"/>
    <w:rsid w:val="00840E9D"/>
    <w:rsid w:val="00844D20"/>
    <w:rsid w:val="008479F3"/>
    <w:rsid w:val="00852097"/>
    <w:rsid w:val="008525D4"/>
    <w:rsid w:val="008539F1"/>
    <w:rsid w:val="00853BF5"/>
    <w:rsid w:val="00854041"/>
    <w:rsid w:val="008542ED"/>
    <w:rsid w:val="00854A58"/>
    <w:rsid w:val="008572FE"/>
    <w:rsid w:val="00857444"/>
    <w:rsid w:val="00860287"/>
    <w:rsid w:val="00861501"/>
    <w:rsid w:val="00861538"/>
    <w:rsid w:val="00862704"/>
    <w:rsid w:val="00863072"/>
    <w:rsid w:val="00863AFD"/>
    <w:rsid w:val="00865818"/>
    <w:rsid w:val="00865D68"/>
    <w:rsid w:val="008700BF"/>
    <w:rsid w:val="00872862"/>
    <w:rsid w:val="00874599"/>
    <w:rsid w:val="00874686"/>
    <w:rsid w:val="00875C4F"/>
    <w:rsid w:val="00876217"/>
    <w:rsid w:val="00880163"/>
    <w:rsid w:val="0088027E"/>
    <w:rsid w:val="00880BC4"/>
    <w:rsid w:val="00881904"/>
    <w:rsid w:val="00881C50"/>
    <w:rsid w:val="008820DA"/>
    <w:rsid w:val="00882895"/>
    <w:rsid w:val="00885619"/>
    <w:rsid w:val="0088586D"/>
    <w:rsid w:val="00887106"/>
    <w:rsid w:val="00887CD6"/>
    <w:rsid w:val="00891AE5"/>
    <w:rsid w:val="008922CC"/>
    <w:rsid w:val="00892875"/>
    <w:rsid w:val="008934AC"/>
    <w:rsid w:val="008939E6"/>
    <w:rsid w:val="008941B0"/>
    <w:rsid w:val="00894AE5"/>
    <w:rsid w:val="008A1E18"/>
    <w:rsid w:val="008A2910"/>
    <w:rsid w:val="008A4614"/>
    <w:rsid w:val="008A5DAE"/>
    <w:rsid w:val="008A687E"/>
    <w:rsid w:val="008A69C6"/>
    <w:rsid w:val="008B0258"/>
    <w:rsid w:val="008B39AA"/>
    <w:rsid w:val="008B4EC4"/>
    <w:rsid w:val="008B624B"/>
    <w:rsid w:val="008C1070"/>
    <w:rsid w:val="008C2DF5"/>
    <w:rsid w:val="008C4A76"/>
    <w:rsid w:val="008C64B2"/>
    <w:rsid w:val="008D276B"/>
    <w:rsid w:val="008D4738"/>
    <w:rsid w:val="008D4C68"/>
    <w:rsid w:val="008D4CE2"/>
    <w:rsid w:val="008E0247"/>
    <w:rsid w:val="008E1B59"/>
    <w:rsid w:val="008E1E07"/>
    <w:rsid w:val="008E22B1"/>
    <w:rsid w:val="008E3AF7"/>
    <w:rsid w:val="008F01DF"/>
    <w:rsid w:val="008F1E43"/>
    <w:rsid w:val="008F2569"/>
    <w:rsid w:val="008F4680"/>
    <w:rsid w:val="008F4A6D"/>
    <w:rsid w:val="008F4D24"/>
    <w:rsid w:val="008F5B23"/>
    <w:rsid w:val="00900E8E"/>
    <w:rsid w:val="00900FDD"/>
    <w:rsid w:val="0090362E"/>
    <w:rsid w:val="00904089"/>
    <w:rsid w:val="0090601B"/>
    <w:rsid w:val="009124ED"/>
    <w:rsid w:val="00914042"/>
    <w:rsid w:val="00914417"/>
    <w:rsid w:val="00915D6A"/>
    <w:rsid w:val="00916E53"/>
    <w:rsid w:val="009206CD"/>
    <w:rsid w:val="00920AEF"/>
    <w:rsid w:val="00925552"/>
    <w:rsid w:val="0093156D"/>
    <w:rsid w:val="00932656"/>
    <w:rsid w:val="00933052"/>
    <w:rsid w:val="00933E37"/>
    <w:rsid w:val="0093500C"/>
    <w:rsid w:val="0094248D"/>
    <w:rsid w:val="009441C0"/>
    <w:rsid w:val="009444E4"/>
    <w:rsid w:val="00946BAC"/>
    <w:rsid w:val="0094732C"/>
    <w:rsid w:val="00947440"/>
    <w:rsid w:val="009477FA"/>
    <w:rsid w:val="00950AAA"/>
    <w:rsid w:val="00952A93"/>
    <w:rsid w:val="00952AA5"/>
    <w:rsid w:val="0095347A"/>
    <w:rsid w:val="009540B6"/>
    <w:rsid w:val="00954E38"/>
    <w:rsid w:val="00954F09"/>
    <w:rsid w:val="0095618A"/>
    <w:rsid w:val="009570E5"/>
    <w:rsid w:val="009571E0"/>
    <w:rsid w:val="00957FB4"/>
    <w:rsid w:val="009606C2"/>
    <w:rsid w:val="00961281"/>
    <w:rsid w:val="00963845"/>
    <w:rsid w:val="00964165"/>
    <w:rsid w:val="00964889"/>
    <w:rsid w:val="00965507"/>
    <w:rsid w:val="00967524"/>
    <w:rsid w:val="00967A08"/>
    <w:rsid w:val="00967CE6"/>
    <w:rsid w:val="00970A3A"/>
    <w:rsid w:val="009717AA"/>
    <w:rsid w:val="00981075"/>
    <w:rsid w:val="00983D2E"/>
    <w:rsid w:val="00986783"/>
    <w:rsid w:val="00987B83"/>
    <w:rsid w:val="00990889"/>
    <w:rsid w:val="00991289"/>
    <w:rsid w:val="00993D65"/>
    <w:rsid w:val="00994F71"/>
    <w:rsid w:val="0099698E"/>
    <w:rsid w:val="00997A3D"/>
    <w:rsid w:val="009A0FAF"/>
    <w:rsid w:val="009A25BE"/>
    <w:rsid w:val="009A2859"/>
    <w:rsid w:val="009A42CF"/>
    <w:rsid w:val="009A5796"/>
    <w:rsid w:val="009B0012"/>
    <w:rsid w:val="009B0932"/>
    <w:rsid w:val="009B5F9D"/>
    <w:rsid w:val="009B6A34"/>
    <w:rsid w:val="009C2457"/>
    <w:rsid w:val="009C32B9"/>
    <w:rsid w:val="009C40A6"/>
    <w:rsid w:val="009C57A5"/>
    <w:rsid w:val="009C6782"/>
    <w:rsid w:val="009C7379"/>
    <w:rsid w:val="009C7E28"/>
    <w:rsid w:val="009C7EFE"/>
    <w:rsid w:val="009D05E3"/>
    <w:rsid w:val="009D2962"/>
    <w:rsid w:val="009D2DDF"/>
    <w:rsid w:val="009D49D9"/>
    <w:rsid w:val="009D71DC"/>
    <w:rsid w:val="009E0F34"/>
    <w:rsid w:val="009E2A2A"/>
    <w:rsid w:val="009E523F"/>
    <w:rsid w:val="009E5998"/>
    <w:rsid w:val="009E783B"/>
    <w:rsid w:val="009F07B2"/>
    <w:rsid w:val="009F3D9C"/>
    <w:rsid w:val="009F5091"/>
    <w:rsid w:val="009F5252"/>
    <w:rsid w:val="009F57A2"/>
    <w:rsid w:val="009F5ED9"/>
    <w:rsid w:val="009F70B6"/>
    <w:rsid w:val="009F717C"/>
    <w:rsid w:val="009F7556"/>
    <w:rsid w:val="00A00F5F"/>
    <w:rsid w:val="00A03FA6"/>
    <w:rsid w:val="00A04516"/>
    <w:rsid w:val="00A0491E"/>
    <w:rsid w:val="00A04F71"/>
    <w:rsid w:val="00A07B71"/>
    <w:rsid w:val="00A07E24"/>
    <w:rsid w:val="00A07E29"/>
    <w:rsid w:val="00A10354"/>
    <w:rsid w:val="00A116FD"/>
    <w:rsid w:val="00A11AC3"/>
    <w:rsid w:val="00A162F8"/>
    <w:rsid w:val="00A166CF"/>
    <w:rsid w:val="00A1729D"/>
    <w:rsid w:val="00A26D3F"/>
    <w:rsid w:val="00A274F6"/>
    <w:rsid w:val="00A31785"/>
    <w:rsid w:val="00A35B43"/>
    <w:rsid w:val="00A40E0C"/>
    <w:rsid w:val="00A413DF"/>
    <w:rsid w:val="00A4548D"/>
    <w:rsid w:val="00A45CF0"/>
    <w:rsid w:val="00A45DF6"/>
    <w:rsid w:val="00A4752D"/>
    <w:rsid w:val="00A51094"/>
    <w:rsid w:val="00A5376A"/>
    <w:rsid w:val="00A53FCC"/>
    <w:rsid w:val="00A54534"/>
    <w:rsid w:val="00A55882"/>
    <w:rsid w:val="00A56A52"/>
    <w:rsid w:val="00A61758"/>
    <w:rsid w:val="00A6654C"/>
    <w:rsid w:val="00A674F1"/>
    <w:rsid w:val="00A700DD"/>
    <w:rsid w:val="00A71752"/>
    <w:rsid w:val="00A72336"/>
    <w:rsid w:val="00A72477"/>
    <w:rsid w:val="00A84141"/>
    <w:rsid w:val="00A8559E"/>
    <w:rsid w:val="00A85F34"/>
    <w:rsid w:val="00A86706"/>
    <w:rsid w:val="00A90F7F"/>
    <w:rsid w:val="00A948CA"/>
    <w:rsid w:val="00A95892"/>
    <w:rsid w:val="00A95E87"/>
    <w:rsid w:val="00A96B24"/>
    <w:rsid w:val="00AA28BB"/>
    <w:rsid w:val="00AA32C9"/>
    <w:rsid w:val="00AA59DC"/>
    <w:rsid w:val="00AA5B03"/>
    <w:rsid w:val="00AA6FAB"/>
    <w:rsid w:val="00AA7D91"/>
    <w:rsid w:val="00AB128A"/>
    <w:rsid w:val="00AB219C"/>
    <w:rsid w:val="00AB3AAF"/>
    <w:rsid w:val="00AB49E7"/>
    <w:rsid w:val="00AB532F"/>
    <w:rsid w:val="00AB53A8"/>
    <w:rsid w:val="00AB5582"/>
    <w:rsid w:val="00AB67A1"/>
    <w:rsid w:val="00AB6A6D"/>
    <w:rsid w:val="00AC36DF"/>
    <w:rsid w:val="00AC66CC"/>
    <w:rsid w:val="00AC7C75"/>
    <w:rsid w:val="00AC7CAF"/>
    <w:rsid w:val="00AD12CA"/>
    <w:rsid w:val="00AD192A"/>
    <w:rsid w:val="00AD1FEE"/>
    <w:rsid w:val="00AD326D"/>
    <w:rsid w:val="00AD3351"/>
    <w:rsid w:val="00AD3EE0"/>
    <w:rsid w:val="00AD5DE6"/>
    <w:rsid w:val="00AD6F7C"/>
    <w:rsid w:val="00AD7045"/>
    <w:rsid w:val="00AE1035"/>
    <w:rsid w:val="00AE15E0"/>
    <w:rsid w:val="00AE16EC"/>
    <w:rsid w:val="00AE3717"/>
    <w:rsid w:val="00AE3992"/>
    <w:rsid w:val="00AE3DE8"/>
    <w:rsid w:val="00AE4EC1"/>
    <w:rsid w:val="00AE5889"/>
    <w:rsid w:val="00AF458C"/>
    <w:rsid w:val="00AF4C88"/>
    <w:rsid w:val="00B04153"/>
    <w:rsid w:val="00B06DBF"/>
    <w:rsid w:val="00B0750F"/>
    <w:rsid w:val="00B10A0D"/>
    <w:rsid w:val="00B10BA4"/>
    <w:rsid w:val="00B111C2"/>
    <w:rsid w:val="00B12AFE"/>
    <w:rsid w:val="00B13C51"/>
    <w:rsid w:val="00B17823"/>
    <w:rsid w:val="00B21057"/>
    <w:rsid w:val="00B240D8"/>
    <w:rsid w:val="00B30220"/>
    <w:rsid w:val="00B30BFE"/>
    <w:rsid w:val="00B32620"/>
    <w:rsid w:val="00B35396"/>
    <w:rsid w:val="00B40FB0"/>
    <w:rsid w:val="00B43978"/>
    <w:rsid w:val="00B46E19"/>
    <w:rsid w:val="00B52454"/>
    <w:rsid w:val="00B57208"/>
    <w:rsid w:val="00B57FC4"/>
    <w:rsid w:val="00B57FD2"/>
    <w:rsid w:val="00B61FD0"/>
    <w:rsid w:val="00B63646"/>
    <w:rsid w:val="00B63B01"/>
    <w:rsid w:val="00B64BB5"/>
    <w:rsid w:val="00B652AE"/>
    <w:rsid w:val="00B7663A"/>
    <w:rsid w:val="00B76EA4"/>
    <w:rsid w:val="00B814F3"/>
    <w:rsid w:val="00B831B9"/>
    <w:rsid w:val="00B83E37"/>
    <w:rsid w:val="00B8766D"/>
    <w:rsid w:val="00B878D9"/>
    <w:rsid w:val="00B90709"/>
    <w:rsid w:val="00B918E1"/>
    <w:rsid w:val="00B91C44"/>
    <w:rsid w:val="00B94926"/>
    <w:rsid w:val="00B94CC3"/>
    <w:rsid w:val="00B9582A"/>
    <w:rsid w:val="00B95C5D"/>
    <w:rsid w:val="00B97048"/>
    <w:rsid w:val="00B97191"/>
    <w:rsid w:val="00BA139E"/>
    <w:rsid w:val="00BA1797"/>
    <w:rsid w:val="00BA19DF"/>
    <w:rsid w:val="00BA1E34"/>
    <w:rsid w:val="00BA5974"/>
    <w:rsid w:val="00BA684F"/>
    <w:rsid w:val="00BA71B9"/>
    <w:rsid w:val="00BA74C7"/>
    <w:rsid w:val="00BA77B8"/>
    <w:rsid w:val="00BB2A62"/>
    <w:rsid w:val="00BB4107"/>
    <w:rsid w:val="00BB4C17"/>
    <w:rsid w:val="00BB50EF"/>
    <w:rsid w:val="00BB51E8"/>
    <w:rsid w:val="00BB7781"/>
    <w:rsid w:val="00BC0815"/>
    <w:rsid w:val="00BC0984"/>
    <w:rsid w:val="00BC1C27"/>
    <w:rsid w:val="00BC1F3A"/>
    <w:rsid w:val="00BC3448"/>
    <w:rsid w:val="00BC3DC5"/>
    <w:rsid w:val="00BC59B6"/>
    <w:rsid w:val="00BC5B2A"/>
    <w:rsid w:val="00BC5E1C"/>
    <w:rsid w:val="00BC6339"/>
    <w:rsid w:val="00BC6E75"/>
    <w:rsid w:val="00BC7A30"/>
    <w:rsid w:val="00BD2174"/>
    <w:rsid w:val="00BD2525"/>
    <w:rsid w:val="00BD2654"/>
    <w:rsid w:val="00BD44A5"/>
    <w:rsid w:val="00BD464E"/>
    <w:rsid w:val="00BD59F9"/>
    <w:rsid w:val="00BD5D58"/>
    <w:rsid w:val="00BE0887"/>
    <w:rsid w:val="00BE20BE"/>
    <w:rsid w:val="00BE45B2"/>
    <w:rsid w:val="00BE575D"/>
    <w:rsid w:val="00BE7AE9"/>
    <w:rsid w:val="00BF0DBF"/>
    <w:rsid w:val="00BF12C6"/>
    <w:rsid w:val="00BF6D00"/>
    <w:rsid w:val="00C02A98"/>
    <w:rsid w:val="00C031FE"/>
    <w:rsid w:val="00C03DAB"/>
    <w:rsid w:val="00C04A72"/>
    <w:rsid w:val="00C06A9D"/>
    <w:rsid w:val="00C07FA2"/>
    <w:rsid w:val="00C11EB5"/>
    <w:rsid w:val="00C15DA8"/>
    <w:rsid w:val="00C16B14"/>
    <w:rsid w:val="00C21527"/>
    <w:rsid w:val="00C21D0C"/>
    <w:rsid w:val="00C2483E"/>
    <w:rsid w:val="00C26719"/>
    <w:rsid w:val="00C31F1E"/>
    <w:rsid w:val="00C32AE7"/>
    <w:rsid w:val="00C34991"/>
    <w:rsid w:val="00C35A8D"/>
    <w:rsid w:val="00C35F79"/>
    <w:rsid w:val="00C37581"/>
    <w:rsid w:val="00C376E2"/>
    <w:rsid w:val="00C435FF"/>
    <w:rsid w:val="00C44431"/>
    <w:rsid w:val="00C44F49"/>
    <w:rsid w:val="00C460CD"/>
    <w:rsid w:val="00C46AC7"/>
    <w:rsid w:val="00C47FB4"/>
    <w:rsid w:val="00C506FA"/>
    <w:rsid w:val="00C53EC9"/>
    <w:rsid w:val="00C54138"/>
    <w:rsid w:val="00C54A79"/>
    <w:rsid w:val="00C57079"/>
    <w:rsid w:val="00C570A2"/>
    <w:rsid w:val="00C60A20"/>
    <w:rsid w:val="00C61517"/>
    <w:rsid w:val="00C62C54"/>
    <w:rsid w:val="00C633C2"/>
    <w:rsid w:val="00C66634"/>
    <w:rsid w:val="00C705A1"/>
    <w:rsid w:val="00C71261"/>
    <w:rsid w:val="00C72E14"/>
    <w:rsid w:val="00C76646"/>
    <w:rsid w:val="00C766E5"/>
    <w:rsid w:val="00C80FD3"/>
    <w:rsid w:val="00C82B37"/>
    <w:rsid w:val="00C83884"/>
    <w:rsid w:val="00C83F9B"/>
    <w:rsid w:val="00C84337"/>
    <w:rsid w:val="00C86C8A"/>
    <w:rsid w:val="00C90685"/>
    <w:rsid w:val="00C90BDF"/>
    <w:rsid w:val="00C91A7F"/>
    <w:rsid w:val="00C932C5"/>
    <w:rsid w:val="00C94B4D"/>
    <w:rsid w:val="00C9530E"/>
    <w:rsid w:val="00C9562B"/>
    <w:rsid w:val="00C97D61"/>
    <w:rsid w:val="00CA16DE"/>
    <w:rsid w:val="00CA191B"/>
    <w:rsid w:val="00CA1F21"/>
    <w:rsid w:val="00CA4331"/>
    <w:rsid w:val="00CA50C4"/>
    <w:rsid w:val="00CA6284"/>
    <w:rsid w:val="00CB0074"/>
    <w:rsid w:val="00CB1098"/>
    <w:rsid w:val="00CB1B12"/>
    <w:rsid w:val="00CB5099"/>
    <w:rsid w:val="00CB5837"/>
    <w:rsid w:val="00CC08C2"/>
    <w:rsid w:val="00CC2714"/>
    <w:rsid w:val="00CC3FA6"/>
    <w:rsid w:val="00CC4CBF"/>
    <w:rsid w:val="00CD016E"/>
    <w:rsid w:val="00CD1CEE"/>
    <w:rsid w:val="00CD5075"/>
    <w:rsid w:val="00CD5458"/>
    <w:rsid w:val="00CD59B2"/>
    <w:rsid w:val="00CE06F8"/>
    <w:rsid w:val="00CE0CFD"/>
    <w:rsid w:val="00CE2C0B"/>
    <w:rsid w:val="00CE5CBC"/>
    <w:rsid w:val="00CF0F4F"/>
    <w:rsid w:val="00CF11AD"/>
    <w:rsid w:val="00CF2B01"/>
    <w:rsid w:val="00CF3049"/>
    <w:rsid w:val="00CF5BDA"/>
    <w:rsid w:val="00CF617D"/>
    <w:rsid w:val="00CF6515"/>
    <w:rsid w:val="00CF662B"/>
    <w:rsid w:val="00CF666D"/>
    <w:rsid w:val="00D00341"/>
    <w:rsid w:val="00D0542C"/>
    <w:rsid w:val="00D0689B"/>
    <w:rsid w:val="00D14860"/>
    <w:rsid w:val="00D14D12"/>
    <w:rsid w:val="00D223D8"/>
    <w:rsid w:val="00D2256A"/>
    <w:rsid w:val="00D227A8"/>
    <w:rsid w:val="00D238E8"/>
    <w:rsid w:val="00D23C83"/>
    <w:rsid w:val="00D30643"/>
    <w:rsid w:val="00D322F2"/>
    <w:rsid w:val="00D3362F"/>
    <w:rsid w:val="00D3390D"/>
    <w:rsid w:val="00D34105"/>
    <w:rsid w:val="00D350D2"/>
    <w:rsid w:val="00D35C51"/>
    <w:rsid w:val="00D36AD1"/>
    <w:rsid w:val="00D41D24"/>
    <w:rsid w:val="00D42602"/>
    <w:rsid w:val="00D450A7"/>
    <w:rsid w:val="00D45DA2"/>
    <w:rsid w:val="00D45E96"/>
    <w:rsid w:val="00D50272"/>
    <w:rsid w:val="00D50E48"/>
    <w:rsid w:val="00D53243"/>
    <w:rsid w:val="00D541F1"/>
    <w:rsid w:val="00D55881"/>
    <w:rsid w:val="00D56319"/>
    <w:rsid w:val="00D61285"/>
    <w:rsid w:val="00D63CD6"/>
    <w:rsid w:val="00D67EBB"/>
    <w:rsid w:val="00D713B0"/>
    <w:rsid w:val="00D71F2D"/>
    <w:rsid w:val="00D72E38"/>
    <w:rsid w:val="00D7482B"/>
    <w:rsid w:val="00D75799"/>
    <w:rsid w:val="00D76385"/>
    <w:rsid w:val="00D774F5"/>
    <w:rsid w:val="00D80223"/>
    <w:rsid w:val="00D80EB7"/>
    <w:rsid w:val="00D82494"/>
    <w:rsid w:val="00D83EA4"/>
    <w:rsid w:val="00D83F58"/>
    <w:rsid w:val="00D866AF"/>
    <w:rsid w:val="00D87E5E"/>
    <w:rsid w:val="00D907B2"/>
    <w:rsid w:val="00D90E61"/>
    <w:rsid w:val="00D91D73"/>
    <w:rsid w:val="00D93F20"/>
    <w:rsid w:val="00D94170"/>
    <w:rsid w:val="00D94502"/>
    <w:rsid w:val="00D9486D"/>
    <w:rsid w:val="00D970D6"/>
    <w:rsid w:val="00DA1920"/>
    <w:rsid w:val="00DA4544"/>
    <w:rsid w:val="00DA4BD4"/>
    <w:rsid w:val="00DA6697"/>
    <w:rsid w:val="00DB1BAA"/>
    <w:rsid w:val="00DB6AF8"/>
    <w:rsid w:val="00DC09A2"/>
    <w:rsid w:val="00DC18BA"/>
    <w:rsid w:val="00DC36E3"/>
    <w:rsid w:val="00DC4AEB"/>
    <w:rsid w:val="00DC5D3C"/>
    <w:rsid w:val="00DC5DAB"/>
    <w:rsid w:val="00DD00FC"/>
    <w:rsid w:val="00DD3623"/>
    <w:rsid w:val="00DD391D"/>
    <w:rsid w:val="00DD6B41"/>
    <w:rsid w:val="00DD7AA3"/>
    <w:rsid w:val="00DE0849"/>
    <w:rsid w:val="00DE20EA"/>
    <w:rsid w:val="00DF4432"/>
    <w:rsid w:val="00E02202"/>
    <w:rsid w:val="00E05AE4"/>
    <w:rsid w:val="00E07401"/>
    <w:rsid w:val="00E11682"/>
    <w:rsid w:val="00E12A51"/>
    <w:rsid w:val="00E12CD9"/>
    <w:rsid w:val="00E13249"/>
    <w:rsid w:val="00E16D03"/>
    <w:rsid w:val="00E16DB1"/>
    <w:rsid w:val="00E21C62"/>
    <w:rsid w:val="00E234A0"/>
    <w:rsid w:val="00E2442D"/>
    <w:rsid w:val="00E307F7"/>
    <w:rsid w:val="00E30827"/>
    <w:rsid w:val="00E34E14"/>
    <w:rsid w:val="00E3661C"/>
    <w:rsid w:val="00E36BDD"/>
    <w:rsid w:val="00E421AE"/>
    <w:rsid w:val="00E42FDC"/>
    <w:rsid w:val="00E435CF"/>
    <w:rsid w:val="00E441D2"/>
    <w:rsid w:val="00E4465F"/>
    <w:rsid w:val="00E449EE"/>
    <w:rsid w:val="00E46F73"/>
    <w:rsid w:val="00E521DB"/>
    <w:rsid w:val="00E60CD1"/>
    <w:rsid w:val="00E6131A"/>
    <w:rsid w:val="00E62414"/>
    <w:rsid w:val="00E6273A"/>
    <w:rsid w:val="00E6528D"/>
    <w:rsid w:val="00E71607"/>
    <w:rsid w:val="00E71632"/>
    <w:rsid w:val="00E71B0B"/>
    <w:rsid w:val="00E73E80"/>
    <w:rsid w:val="00E74A6D"/>
    <w:rsid w:val="00E74FD5"/>
    <w:rsid w:val="00E769C4"/>
    <w:rsid w:val="00E77D83"/>
    <w:rsid w:val="00E8027B"/>
    <w:rsid w:val="00E82464"/>
    <w:rsid w:val="00E82824"/>
    <w:rsid w:val="00E83AF2"/>
    <w:rsid w:val="00E83E63"/>
    <w:rsid w:val="00E83F27"/>
    <w:rsid w:val="00E8429E"/>
    <w:rsid w:val="00E84A9A"/>
    <w:rsid w:val="00E86607"/>
    <w:rsid w:val="00E94B25"/>
    <w:rsid w:val="00E976C3"/>
    <w:rsid w:val="00E97D74"/>
    <w:rsid w:val="00E97DAD"/>
    <w:rsid w:val="00EA1051"/>
    <w:rsid w:val="00EA3A4A"/>
    <w:rsid w:val="00EA42FA"/>
    <w:rsid w:val="00EA5C39"/>
    <w:rsid w:val="00EB2F27"/>
    <w:rsid w:val="00EB2F7C"/>
    <w:rsid w:val="00EB3436"/>
    <w:rsid w:val="00EB3551"/>
    <w:rsid w:val="00EB496F"/>
    <w:rsid w:val="00EC027A"/>
    <w:rsid w:val="00EC0722"/>
    <w:rsid w:val="00EC07D1"/>
    <w:rsid w:val="00EC15DF"/>
    <w:rsid w:val="00EC300D"/>
    <w:rsid w:val="00EC308E"/>
    <w:rsid w:val="00EC4E0A"/>
    <w:rsid w:val="00EC73C5"/>
    <w:rsid w:val="00ED07DD"/>
    <w:rsid w:val="00ED085A"/>
    <w:rsid w:val="00ED1D71"/>
    <w:rsid w:val="00ED1F00"/>
    <w:rsid w:val="00ED22B2"/>
    <w:rsid w:val="00ED3255"/>
    <w:rsid w:val="00ED3C97"/>
    <w:rsid w:val="00ED4C8A"/>
    <w:rsid w:val="00ED4DB4"/>
    <w:rsid w:val="00EE1E13"/>
    <w:rsid w:val="00EE26D3"/>
    <w:rsid w:val="00EE29A1"/>
    <w:rsid w:val="00EE3F2D"/>
    <w:rsid w:val="00EE445B"/>
    <w:rsid w:val="00EF08B8"/>
    <w:rsid w:val="00EF110A"/>
    <w:rsid w:val="00EF138A"/>
    <w:rsid w:val="00EF1D55"/>
    <w:rsid w:val="00EF28FE"/>
    <w:rsid w:val="00EF5037"/>
    <w:rsid w:val="00F00B60"/>
    <w:rsid w:val="00F01379"/>
    <w:rsid w:val="00F02160"/>
    <w:rsid w:val="00F02662"/>
    <w:rsid w:val="00F034C3"/>
    <w:rsid w:val="00F03680"/>
    <w:rsid w:val="00F04381"/>
    <w:rsid w:val="00F0559D"/>
    <w:rsid w:val="00F06434"/>
    <w:rsid w:val="00F112F6"/>
    <w:rsid w:val="00F13DE4"/>
    <w:rsid w:val="00F15260"/>
    <w:rsid w:val="00F174DE"/>
    <w:rsid w:val="00F21743"/>
    <w:rsid w:val="00F21F72"/>
    <w:rsid w:val="00F21FDD"/>
    <w:rsid w:val="00F225D6"/>
    <w:rsid w:val="00F2467B"/>
    <w:rsid w:val="00F24A57"/>
    <w:rsid w:val="00F26F52"/>
    <w:rsid w:val="00F30275"/>
    <w:rsid w:val="00F3054E"/>
    <w:rsid w:val="00F309CF"/>
    <w:rsid w:val="00F3225F"/>
    <w:rsid w:val="00F32345"/>
    <w:rsid w:val="00F32D03"/>
    <w:rsid w:val="00F372D8"/>
    <w:rsid w:val="00F41B31"/>
    <w:rsid w:val="00F4241B"/>
    <w:rsid w:val="00F425C5"/>
    <w:rsid w:val="00F42AA4"/>
    <w:rsid w:val="00F42C0B"/>
    <w:rsid w:val="00F437B8"/>
    <w:rsid w:val="00F45AA9"/>
    <w:rsid w:val="00F5016F"/>
    <w:rsid w:val="00F503D4"/>
    <w:rsid w:val="00F51D53"/>
    <w:rsid w:val="00F51FC4"/>
    <w:rsid w:val="00F57371"/>
    <w:rsid w:val="00F5743A"/>
    <w:rsid w:val="00F6136B"/>
    <w:rsid w:val="00F62D36"/>
    <w:rsid w:val="00F63DE6"/>
    <w:rsid w:val="00F65C39"/>
    <w:rsid w:val="00F65CBD"/>
    <w:rsid w:val="00F66F35"/>
    <w:rsid w:val="00F671D6"/>
    <w:rsid w:val="00F70145"/>
    <w:rsid w:val="00F70B85"/>
    <w:rsid w:val="00F71D95"/>
    <w:rsid w:val="00F742D7"/>
    <w:rsid w:val="00F742E4"/>
    <w:rsid w:val="00F75EF8"/>
    <w:rsid w:val="00F76E86"/>
    <w:rsid w:val="00F80B5A"/>
    <w:rsid w:val="00F80D15"/>
    <w:rsid w:val="00F80D2A"/>
    <w:rsid w:val="00F82907"/>
    <w:rsid w:val="00F8779A"/>
    <w:rsid w:val="00F90283"/>
    <w:rsid w:val="00F90B41"/>
    <w:rsid w:val="00F919B1"/>
    <w:rsid w:val="00F9294C"/>
    <w:rsid w:val="00F93924"/>
    <w:rsid w:val="00F95C31"/>
    <w:rsid w:val="00F95CFA"/>
    <w:rsid w:val="00FA2BBB"/>
    <w:rsid w:val="00FA3078"/>
    <w:rsid w:val="00FA385D"/>
    <w:rsid w:val="00FA4F5E"/>
    <w:rsid w:val="00FA5D20"/>
    <w:rsid w:val="00FA5FBC"/>
    <w:rsid w:val="00FB023A"/>
    <w:rsid w:val="00FB128A"/>
    <w:rsid w:val="00FB199F"/>
    <w:rsid w:val="00FB6901"/>
    <w:rsid w:val="00FB7522"/>
    <w:rsid w:val="00FC1380"/>
    <w:rsid w:val="00FC5CC5"/>
    <w:rsid w:val="00FC6BC1"/>
    <w:rsid w:val="00FC75CD"/>
    <w:rsid w:val="00FD04F8"/>
    <w:rsid w:val="00FD15D4"/>
    <w:rsid w:val="00FD19AD"/>
    <w:rsid w:val="00FD2602"/>
    <w:rsid w:val="00FD4229"/>
    <w:rsid w:val="00FD465F"/>
    <w:rsid w:val="00FD4EFF"/>
    <w:rsid w:val="00FD6738"/>
    <w:rsid w:val="00FE3082"/>
    <w:rsid w:val="00FE48FB"/>
    <w:rsid w:val="00FE7090"/>
    <w:rsid w:val="00FF251A"/>
    <w:rsid w:val="00FF3E5C"/>
    <w:rsid w:val="00FF5EAF"/>
    <w:rsid w:val="00FF6A21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9281"/>
  <w15:docId w15:val="{5CC99681-E051-4591-82A9-0EEF6DF9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24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948B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F03C9"/>
    <w:pPr>
      <w:spacing w:before="100" w:beforeAutospacing="1" w:after="100" w:afterAutospacing="1"/>
      <w:outlineLvl w:val="1"/>
    </w:pPr>
    <w:rPr>
      <w:rFonts w:eastAsiaTheme="minorEastAsia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F03C9"/>
    <w:pP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1122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948B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907B2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D907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link w:val="a6"/>
    <w:uiPriority w:val="1"/>
    <w:qFormat/>
    <w:rsid w:val="00D907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Bullet List,FooterText,numbered,List Paragraph1,Paragraphe de liste1,lp1"/>
    <w:basedOn w:val="a"/>
    <w:link w:val="a8"/>
    <w:uiPriority w:val="34"/>
    <w:qFormat/>
    <w:rsid w:val="00D907B2"/>
    <w:pPr>
      <w:ind w:left="720"/>
      <w:contextualSpacing/>
    </w:pPr>
    <w:rPr>
      <w:rFonts w:eastAsiaTheme="minorEastAsia"/>
    </w:rPr>
  </w:style>
  <w:style w:type="paragraph" w:styleId="a9">
    <w:name w:val="Body Text Indent"/>
    <w:basedOn w:val="a"/>
    <w:link w:val="aa"/>
    <w:unhideWhenUsed/>
    <w:rsid w:val="002059F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2059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059FA"/>
    <w:rPr>
      <w:color w:val="0000FF"/>
      <w:u w:val="single"/>
    </w:rPr>
  </w:style>
  <w:style w:type="paragraph" w:styleId="ac">
    <w:name w:val="Body Text"/>
    <w:basedOn w:val="a"/>
    <w:link w:val="ad"/>
    <w:uiPriority w:val="99"/>
    <w:unhideWhenUsed/>
    <w:rsid w:val="002059F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05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Îáû÷íûé"/>
    <w:rsid w:val="002059F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Îñíîâíîé òåêñò ñ îòñòóïîì 2"/>
    <w:basedOn w:val="ae"/>
    <w:rsid w:val="002059FA"/>
    <w:pPr>
      <w:ind w:left="5670"/>
    </w:pPr>
    <w:rPr>
      <w:sz w:val="24"/>
    </w:rPr>
  </w:style>
  <w:style w:type="character" w:customStyle="1" w:styleId="af">
    <w:name w:val="Гипертекстовая ссылка"/>
    <w:basedOn w:val="a0"/>
    <w:uiPriority w:val="99"/>
    <w:rsid w:val="002059FA"/>
    <w:rPr>
      <w:color w:val="106BBE"/>
    </w:rPr>
  </w:style>
  <w:style w:type="paragraph" w:styleId="31">
    <w:name w:val="Body Text 3"/>
    <w:basedOn w:val="a"/>
    <w:link w:val="32"/>
    <w:unhideWhenUsed/>
    <w:rsid w:val="002059F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059F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Текст Знак"/>
    <w:aliases w:val="Знак1 Знак Знак, Знак1 Знак Знак"/>
    <w:basedOn w:val="a0"/>
    <w:link w:val="af1"/>
    <w:locked/>
    <w:rsid w:val="002059FA"/>
    <w:rPr>
      <w:rFonts w:ascii="Courier New" w:hAnsi="Courier New" w:cs="Courier New"/>
    </w:rPr>
  </w:style>
  <w:style w:type="paragraph" w:styleId="af1">
    <w:name w:val="Plain Text"/>
    <w:aliases w:val="Знак1 Знак, Знак1 Знак"/>
    <w:basedOn w:val="a"/>
    <w:link w:val="af0"/>
    <w:unhideWhenUsed/>
    <w:rsid w:val="002059FA"/>
    <w:pPr>
      <w:jc w:val="both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1">
    <w:name w:val="Текст Знак1"/>
    <w:basedOn w:val="a0"/>
    <w:uiPriority w:val="99"/>
    <w:semiHidden/>
    <w:rsid w:val="002059FA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s1">
    <w:name w:val="s_1"/>
    <w:basedOn w:val="a"/>
    <w:rsid w:val="002059FA"/>
    <w:pPr>
      <w:spacing w:before="100" w:beforeAutospacing="1" w:after="100" w:afterAutospacing="1"/>
    </w:pPr>
  </w:style>
  <w:style w:type="paragraph" w:styleId="af2">
    <w:name w:val="header"/>
    <w:basedOn w:val="a"/>
    <w:link w:val="af3"/>
    <w:uiPriority w:val="99"/>
    <w:unhideWhenUsed/>
    <w:rsid w:val="00712DD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12D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nhideWhenUsed/>
    <w:rsid w:val="00712DD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712D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99"/>
    <w:rsid w:val="00BC5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DA192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A19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Без интервала Знак"/>
    <w:link w:val="a5"/>
    <w:uiPriority w:val="1"/>
    <w:rsid w:val="00D941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link w:val="Normal"/>
    <w:qFormat/>
    <w:rsid w:val="005A55C0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10">
    <w:name w:val="Таблица простая 21"/>
    <w:basedOn w:val="a1"/>
    <w:uiPriority w:val="42"/>
    <w:rsid w:val="00F32D0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ConsPlusNormal">
    <w:name w:val="ConsPlusNormal"/>
    <w:link w:val="ConsPlusNormal0"/>
    <w:rsid w:val="00620E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620E05"/>
    <w:rPr>
      <w:rFonts w:ascii="Arial" w:eastAsia="Times New Roman" w:hAnsi="Arial" w:cs="Arial"/>
      <w:lang w:eastAsia="ru-RU"/>
    </w:rPr>
  </w:style>
  <w:style w:type="table" w:customStyle="1" w:styleId="110">
    <w:name w:val="Таблица простая 11"/>
    <w:basedOn w:val="a1"/>
    <w:uiPriority w:val="41"/>
    <w:rsid w:val="00DC5D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0">
    <w:name w:val="Таблица простая 31"/>
    <w:basedOn w:val="a1"/>
    <w:uiPriority w:val="43"/>
    <w:rsid w:val="00DC5D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121">
    <w:name w:val="Таблица-сетка 1 светлая — акцент 21"/>
    <w:basedOn w:val="a1"/>
    <w:uiPriority w:val="46"/>
    <w:rsid w:val="00DC5D3C"/>
    <w:pPr>
      <w:spacing w:after="0" w:line="240" w:lineRule="auto"/>
    </w:pPr>
    <w:tblPr>
      <w:tblStyleRowBandSize w:val="1"/>
      <w:tblStyleColBandSize w:val="1"/>
      <w:tblBorders>
        <w:top w:val="single" w:sz="4" w:space="0" w:color="C5F7D8" w:themeColor="accent2" w:themeTint="66"/>
        <w:left w:val="single" w:sz="4" w:space="0" w:color="C5F7D8" w:themeColor="accent2" w:themeTint="66"/>
        <w:bottom w:val="single" w:sz="4" w:space="0" w:color="C5F7D8" w:themeColor="accent2" w:themeTint="66"/>
        <w:right w:val="single" w:sz="4" w:space="0" w:color="C5F7D8" w:themeColor="accent2" w:themeTint="66"/>
        <w:insideH w:val="single" w:sz="4" w:space="0" w:color="C5F7D8" w:themeColor="accent2" w:themeTint="66"/>
        <w:insideV w:val="single" w:sz="4" w:space="0" w:color="C5F7D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8F3C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F3C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9">
    <w:name w:val="Strong"/>
    <w:basedOn w:val="a0"/>
    <w:uiPriority w:val="22"/>
    <w:qFormat/>
    <w:rsid w:val="00EE445B"/>
    <w:rPr>
      <w:b/>
      <w:bCs/>
    </w:rPr>
  </w:style>
  <w:style w:type="table" w:customStyle="1" w:styleId="-431">
    <w:name w:val="Таблица-сетка 4 — акцент 31"/>
    <w:basedOn w:val="a1"/>
    <w:uiPriority w:val="49"/>
    <w:rsid w:val="00EE445B"/>
    <w:pPr>
      <w:spacing w:after="0" w:line="240" w:lineRule="auto"/>
    </w:pPr>
    <w:tblPr>
      <w:tblStyleRowBandSize w:val="1"/>
      <w:tblStyleColBandSize w:val="1"/>
      <w:tblBorders>
        <w:top w:val="single" w:sz="4" w:space="0" w:color="D2EB9E" w:themeColor="accent3" w:themeTint="99"/>
        <w:left w:val="single" w:sz="4" w:space="0" w:color="D2EB9E" w:themeColor="accent3" w:themeTint="99"/>
        <w:bottom w:val="single" w:sz="4" w:space="0" w:color="D2EB9E" w:themeColor="accent3" w:themeTint="99"/>
        <w:right w:val="single" w:sz="4" w:space="0" w:color="D2EB9E" w:themeColor="accent3" w:themeTint="99"/>
        <w:insideH w:val="single" w:sz="4" w:space="0" w:color="D2EB9E" w:themeColor="accent3" w:themeTint="99"/>
        <w:insideV w:val="single" w:sz="4" w:space="0" w:color="D2EB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DF5E" w:themeColor="accent3"/>
          <w:left w:val="single" w:sz="4" w:space="0" w:color="B6DF5E" w:themeColor="accent3"/>
          <w:bottom w:val="single" w:sz="4" w:space="0" w:color="B6DF5E" w:themeColor="accent3"/>
          <w:right w:val="single" w:sz="4" w:space="0" w:color="B6DF5E" w:themeColor="accent3"/>
          <w:insideH w:val="nil"/>
          <w:insideV w:val="nil"/>
        </w:tcBorders>
        <w:shd w:val="clear" w:color="auto" w:fill="B6DF5E" w:themeFill="accent3"/>
      </w:tcPr>
    </w:tblStylePr>
    <w:tblStylePr w:type="lastRow">
      <w:rPr>
        <w:b/>
        <w:bCs/>
      </w:rPr>
      <w:tblPr/>
      <w:tcPr>
        <w:tcBorders>
          <w:top w:val="double" w:sz="4" w:space="0" w:color="B6DF5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DE" w:themeFill="accent3" w:themeFillTint="33"/>
      </w:tcPr>
    </w:tblStylePr>
    <w:tblStylePr w:type="band1Horz">
      <w:tblPr/>
      <w:tcPr>
        <w:shd w:val="clear" w:color="auto" w:fill="F0F8DE" w:themeFill="accent3" w:themeFillTint="33"/>
      </w:tcPr>
    </w:tblStylePr>
  </w:style>
  <w:style w:type="paragraph" w:customStyle="1" w:styleId="Default">
    <w:name w:val="Default"/>
    <w:rsid w:val="00805E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311">
    <w:name w:val="Основной текст с отступом 31"/>
    <w:basedOn w:val="a"/>
    <w:rsid w:val="00805E80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spellchecker-word-highlight">
    <w:name w:val="spellchecker-word-highlight"/>
    <w:rsid w:val="00805E80"/>
  </w:style>
  <w:style w:type="paragraph" w:customStyle="1" w:styleId="ConsNormal">
    <w:name w:val="ConsNormal"/>
    <w:link w:val="ConsNormal0"/>
    <w:rsid w:val="0071404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71404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03C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03C9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fa">
    <w:name w:val="Normal (Web)"/>
    <w:aliases w:val="Обычный (веб)1,Normal (Web),Знак2, Знак"/>
    <w:basedOn w:val="a"/>
    <w:link w:val="afb"/>
    <w:unhideWhenUsed/>
    <w:qFormat/>
    <w:rsid w:val="005F03C9"/>
    <w:pPr>
      <w:spacing w:before="100" w:beforeAutospacing="1" w:after="100" w:afterAutospacing="1"/>
    </w:pPr>
    <w:rPr>
      <w:rFonts w:eastAsiaTheme="minorEastAsia"/>
      <w:color w:val="000000"/>
    </w:rPr>
  </w:style>
  <w:style w:type="character" w:customStyle="1" w:styleId="sredquadr">
    <w:name w:val="sredquadr"/>
    <w:basedOn w:val="a0"/>
    <w:rsid w:val="005F03C9"/>
  </w:style>
  <w:style w:type="character" w:customStyle="1" w:styleId="variac">
    <w:name w:val="variac"/>
    <w:basedOn w:val="a0"/>
    <w:rsid w:val="005F03C9"/>
  </w:style>
  <w:style w:type="character" w:customStyle="1" w:styleId="sredarif">
    <w:name w:val="sredarif"/>
    <w:basedOn w:val="a0"/>
    <w:rsid w:val="005F03C9"/>
  </w:style>
  <w:style w:type="character" w:customStyle="1" w:styleId="count">
    <w:name w:val="count"/>
    <w:basedOn w:val="a0"/>
    <w:rsid w:val="005F03C9"/>
  </w:style>
  <w:style w:type="character" w:customStyle="1" w:styleId="summa">
    <w:name w:val="summa"/>
    <w:basedOn w:val="a0"/>
    <w:rsid w:val="005F03C9"/>
  </w:style>
  <w:style w:type="character" w:customStyle="1" w:styleId="totalprice2">
    <w:name w:val="total_price2"/>
    <w:basedOn w:val="a0"/>
    <w:rsid w:val="005F03C9"/>
  </w:style>
  <w:style w:type="character" w:customStyle="1" w:styleId="date2">
    <w:name w:val="date2"/>
    <w:basedOn w:val="a0"/>
    <w:rsid w:val="005F03C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03C9"/>
    <w:pPr>
      <w:pBdr>
        <w:bottom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F03C9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F03C9"/>
    <w:pPr>
      <w:pBdr>
        <w:top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F03C9"/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FontStyle13">
    <w:name w:val="Font Style13"/>
    <w:rsid w:val="00BC59B6"/>
    <w:rPr>
      <w:rFonts w:ascii="Times New Roman" w:hAnsi="Times New Roman" w:cs="Times New Roman"/>
      <w:sz w:val="26"/>
      <w:szCs w:val="26"/>
    </w:rPr>
  </w:style>
  <w:style w:type="character" w:customStyle="1" w:styleId="FontStyle73">
    <w:name w:val="Font Style73"/>
    <w:rsid w:val="006F0910"/>
    <w:rPr>
      <w:rFonts w:ascii="Times New Roman" w:eastAsia="Times New Roman" w:hAnsi="Times New Roman" w:cs="Times New Roman"/>
      <w:sz w:val="26"/>
    </w:rPr>
  </w:style>
  <w:style w:type="paragraph" w:customStyle="1" w:styleId="13">
    <w:name w:val="Абзац списка1"/>
    <w:basedOn w:val="a"/>
    <w:uiPriority w:val="99"/>
    <w:rsid w:val="006F0910"/>
    <w:pPr>
      <w:suppressAutoHyphens/>
      <w:ind w:left="720"/>
      <w:jc w:val="center"/>
    </w:pPr>
    <w:rPr>
      <w:kern w:val="1"/>
      <w:sz w:val="22"/>
      <w:szCs w:val="20"/>
      <w:lang w:eastAsia="ar-SA"/>
    </w:rPr>
  </w:style>
  <w:style w:type="character" w:customStyle="1" w:styleId="Normal">
    <w:name w:val="Normal Знак"/>
    <w:link w:val="12"/>
    <w:rsid w:val="00751B0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6">
    <w:name w:val="Style6"/>
    <w:basedOn w:val="a"/>
    <w:rsid w:val="00751B01"/>
    <w:pPr>
      <w:widowControl w:val="0"/>
      <w:autoSpaceDE w:val="0"/>
      <w:autoSpaceDN w:val="0"/>
      <w:adjustRightInd w:val="0"/>
      <w:spacing w:line="216" w:lineRule="exact"/>
      <w:ind w:hanging="554"/>
      <w:jc w:val="both"/>
    </w:pPr>
    <w:rPr>
      <w:rFonts w:ascii="Arial" w:hAnsi="Arial" w:cs="Arial"/>
    </w:rPr>
  </w:style>
  <w:style w:type="paragraph" w:styleId="afc">
    <w:name w:val="footnote text"/>
    <w:basedOn w:val="a"/>
    <w:link w:val="afd"/>
    <w:rsid w:val="002D51FD"/>
    <w:rPr>
      <w:sz w:val="20"/>
      <w:szCs w:val="20"/>
      <w:lang w:val="x-none"/>
    </w:rPr>
  </w:style>
  <w:style w:type="character" w:customStyle="1" w:styleId="afd">
    <w:name w:val="Текст сноски Знак"/>
    <w:basedOn w:val="a0"/>
    <w:link w:val="afc"/>
    <w:rsid w:val="002D51F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e">
    <w:name w:val="footnote reference"/>
    <w:rsid w:val="002D51FD"/>
    <w:rPr>
      <w:vertAlign w:val="superscript"/>
    </w:rPr>
  </w:style>
  <w:style w:type="paragraph" w:styleId="22">
    <w:name w:val="Body Text 2"/>
    <w:basedOn w:val="a"/>
    <w:link w:val="23"/>
    <w:uiPriority w:val="99"/>
    <w:semiHidden/>
    <w:unhideWhenUsed/>
    <w:rsid w:val="0015597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155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 отступ2"/>
    <w:basedOn w:val="a"/>
    <w:rsid w:val="00155977"/>
    <w:pPr>
      <w:suppressAutoHyphens/>
      <w:spacing w:line="360" w:lineRule="auto"/>
      <w:ind w:firstLine="624"/>
      <w:jc w:val="both"/>
    </w:pPr>
    <w:rPr>
      <w:sz w:val="26"/>
      <w:szCs w:val="20"/>
      <w:lang w:eastAsia="ar-SA"/>
    </w:rPr>
  </w:style>
  <w:style w:type="paragraph" w:customStyle="1" w:styleId="25">
    <w:name w:val="Абзац списка2"/>
    <w:basedOn w:val="a"/>
    <w:rsid w:val="0015597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ps">
    <w:name w:val="hps"/>
    <w:rsid w:val="005E305A"/>
  </w:style>
  <w:style w:type="paragraph" w:customStyle="1" w:styleId="ConsPlusTitle">
    <w:name w:val="ConsPlusTitle"/>
    <w:rsid w:val="007E0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E0B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unhideWhenUsed/>
    <w:rsid w:val="007E0BE9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rsid w:val="007E0B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unhideWhenUsed/>
    <w:rsid w:val="007E0BE9"/>
    <w:rPr>
      <w:vertAlign w:val="superscript"/>
    </w:rPr>
  </w:style>
  <w:style w:type="character" w:customStyle="1" w:styleId="10">
    <w:name w:val="Заголовок 1 Знак"/>
    <w:basedOn w:val="a0"/>
    <w:link w:val="1"/>
    <w:rsid w:val="00B52454"/>
    <w:rPr>
      <w:rFonts w:asciiTheme="majorHAnsi" w:eastAsiaTheme="majorEastAsia" w:hAnsiTheme="majorHAnsi" w:cstheme="majorBidi"/>
      <w:color w:val="00948B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222B"/>
    <w:rPr>
      <w:rFonts w:asciiTheme="majorHAnsi" w:eastAsiaTheme="majorEastAsia" w:hAnsiTheme="majorHAnsi" w:cstheme="majorBidi"/>
      <w:i/>
      <w:iCs/>
      <w:color w:val="00948B" w:themeColor="accent1" w:themeShade="BF"/>
      <w:sz w:val="24"/>
      <w:szCs w:val="24"/>
      <w:lang w:eastAsia="ru-RU"/>
    </w:rPr>
  </w:style>
  <w:style w:type="table" w:styleId="14">
    <w:name w:val="Table Simple 1"/>
    <w:basedOn w:val="a1"/>
    <w:rsid w:val="003F6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12">
    <w:name w:val="Font Style12"/>
    <w:rsid w:val="00AA28B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rsid w:val="00AA28BB"/>
    <w:pPr>
      <w:widowControl w:val="0"/>
      <w:autoSpaceDE w:val="0"/>
      <w:autoSpaceDN w:val="0"/>
      <w:adjustRightInd w:val="0"/>
      <w:spacing w:line="295" w:lineRule="exact"/>
      <w:jc w:val="both"/>
    </w:pPr>
  </w:style>
  <w:style w:type="paragraph" w:customStyle="1" w:styleId="33">
    <w:name w:val="Стиль3 Знак"/>
    <w:basedOn w:val="26"/>
    <w:link w:val="312"/>
    <w:rsid w:val="00F42AA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  <w:lang w:val="x-none"/>
    </w:rPr>
  </w:style>
  <w:style w:type="character" w:customStyle="1" w:styleId="312">
    <w:name w:val="Стиль3 Знак Знак1"/>
    <w:link w:val="33"/>
    <w:rsid w:val="00F42AA4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26">
    <w:name w:val="Body Text Indent 2"/>
    <w:basedOn w:val="a"/>
    <w:link w:val="27"/>
    <w:uiPriority w:val="99"/>
    <w:semiHidden/>
    <w:unhideWhenUsed/>
    <w:rsid w:val="00F42AA4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F42A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Bullet List Знак,FooterText Знак,numbered Знак,List Paragraph1 Знак,Paragraphe de liste1 Знак,lp1 Знак"/>
    <w:link w:val="a7"/>
    <w:uiPriority w:val="34"/>
    <w:locked/>
    <w:rsid w:val="00D14860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b">
    <w:name w:val="Обычный (Интернет) Знак"/>
    <w:aliases w:val="Обычный (веб)1 Знак,Normal (Web) Знак,Знак2 Знак, Знак Знак"/>
    <w:link w:val="afa"/>
    <w:rsid w:val="0064088B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15">
    <w:name w:val="Сетка таблицы1"/>
    <w:basedOn w:val="a1"/>
    <w:next w:val="af6"/>
    <w:uiPriority w:val="99"/>
    <w:rsid w:val="00291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6"/>
    <w:uiPriority w:val="99"/>
    <w:rsid w:val="00356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6"/>
    <w:uiPriority w:val="99"/>
    <w:rsid w:val="00D9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A5F3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818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49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Цитаты">
  <a:themeElements>
    <a:clrScheme name="Цитаты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Цитаты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Цитаты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55518-C5A5-4888-87C8-A16B29E8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Марина Михайловна</dc:creator>
  <cp:keywords/>
  <dc:description/>
  <cp:lastModifiedBy>Сергей</cp:lastModifiedBy>
  <cp:revision>11</cp:revision>
  <cp:lastPrinted>2025-04-02T01:57:00Z</cp:lastPrinted>
  <dcterms:created xsi:type="dcterms:W3CDTF">2026-04-08T04:00:00Z</dcterms:created>
  <dcterms:modified xsi:type="dcterms:W3CDTF">2026-06-01T05:55:00Z</dcterms:modified>
</cp:coreProperties>
</file>