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42" w:rsidRPr="000F285B" w:rsidRDefault="00D25D42" w:rsidP="000B0016">
      <w:pPr>
        <w:pStyle w:val="a3"/>
        <w:tabs>
          <w:tab w:val="left" w:pos="2652"/>
        </w:tabs>
        <w:rPr>
          <w:b w:val="0"/>
        </w:rPr>
      </w:pPr>
      <w:r w:rsidRPr="00250677">
        <w:t xml:space="preserve">Договор </w:t>
      </w:r>
      <w:r w:rsidR="007D2C93" w:rsidRPr="00872BC6">
        <w:t>оказания</w:t>
      </w:r>
      <w:r w:rsidRPr="00872BC6">
        <w:t xml:space="preserve"> услуг</w:t>
      </w:r>
      <w:r w:rsidR="00897581" w:rsidRPr="00872BC6">
        <w:t xml:space="preserve"> </w:t>
      </w:r>
      <w:r w:rsidR="00B62A81" w:rsidRPr="0077669F">
        <w:t>№</w:t>
      </w:r>
      <w:r w:rsidR="006E1FA1" w:rsidRPr="0077669F">
        <w:t xml:space="preserve"> </w:t>
      </w:r>
      <w:r w:rsidR="000F285B" w:rsidRPr="000F285B">
        <w:t>_____________</w:t>
      </w:r>
    </w:p>
    <w:p w:rsidR="00D25D42" w:rsidRPr="00D25D42" w:rsidRDefault="00D25D42" w:rsidP="00D25D42">
      <w:pPr>
        <w:jc w:val="both"/>
      </w:pPr>
      <w:r>
        <w:tab/>
      </w:r>
      <w:r>
        <w:tab/>
      </w:r>
      <w:r>
        <w:tab/>
      </w:r>
      <w:r>
        <w:tab/>
      </w:r>
      <w:r>
        <w:tab/>
      </w:r>
      <w:r>
        <w:tab/>
      </w:r>
      <w:r>
        <w:tab/>
      </w:r>
      <w:r>
        <w:tab/>
        <w:t xml:space="preserve"> </w:t>
      </w:r>
    </w:p>
    <w:p w:rsidR="00D25D42" w:rsidRPr="00D4315A" w:rsidRDefault="00D25D42" w:rsidP="00D25D42">
      <w:pPr>
        <w:jc w:val="center"/>
        <w:rPr>
          <w:sz w:val="22"/>
          <w:szCs w:val="22"/>
        </w:rPr>
      </w:pPr>
      <w:r w:rsidRPr="007D2C93">
        <w:rPr>
          <w:sz w:val="22"/>
          <w:szCs w:val="22"/>
        </w:rPr>
        <w:t xml:space="preserve">г. </w:t>
      </w:r>
      <w:r w:rsidRPr="00D4315A">
        <w:rPr>
          <w:sz w:val="22"/>
          <w:szCs w:val="22"/>
        </w:rPr>
        <w:t>Киров</w:t>
      </w:r>
      <w:r w:rsidR="00897581" w:rsidRPr="00D4315A">
        <w:rPr>
          <w:sz w:val="22"/>
          <w:szCs w:val="22"/>
        </w:rPr>
        <w:t xml:space="preserve">                                                                                                       </w:t>
      </w:r>
      <w:r w:rsidR="007D2C93" w:rsidRPr="00D4315A">
        <w:rPr>
          <w:sz w:val="22"/>
          <w:szCs w:val="22"/>
        </w:rPr>
        <w:t xml:space="preserve"> </w:t>
      </w:r>
      <w:r w:rsidR="00B62A81" w:rsidRPr="00D4315A">
        <w:rPr>
          <w:sz w:val="22"/>
          <w:szCs w:val="22"/>
        </w:rPr>
        <w:t xml:space="preserve">          </w:t>
      </w:r>
      <w:r w:rsidR="001F1BC9" w:rsidRPr="00D4315A">
        <w:rPr>
          <w:sz w:val="22"/>
          <w:szCs w:val="22"/>
        </w:rPr>
        <w:t xml:space="preserve">    </w:t>
      </w:r>
      <w:r w:rsidR="00B62A81" w:rsidRPr="00D4315A">
        <w:rPr>
          <w:sz w:val="22"/>
          <w:szCs w:val="22"/>
        </w:rPr>
        <w:t xml:space="preserve">  </w:t>
      </w:r>
      <w:r w:rsidR="00F130E6" w:rsidRPr="00D4315A">
        <w:rPr>
          <w:sz w:val="22"/>
          <w:szCs w:val="22"/>
        </w:rPr>
        <w:t xml:space="preserve"> </w:t>
      </w:r>
      <w:r w:rsidR="000F285B">
        <w:rPr>
          <w:sz w:val="22"/>
          <w:szCs w:val="22"/>
        </w:rPr>
        <w:t xml:space="preserve"> </w:t>
      </w:r>
      <w:proofErr w:type="gramStart"/>
      <w:r w:rsidR="000B4768" w:rsidRPr="00722D4B">
        <w:rPr>
          <w:sz w:val="22"/>
          <w:szCs w:val="22"/>
        </w:rPr>
        <w:t xml:space="preserve">  </w:t>
      </w:r>
      <w:r w:rsidR="000F285B">
        <w:rPr>
          <w:sz w:val="22"/>
          <w:szCs w:val="22"/>
        </w:rPr>
        <w:t xml:space="preserve"> </w:t>
      </w:r>
      <w:r w:rsidR="00897581" w:rsidRPr="006E1FA1">
        <w:rPr>
          <w:sz w:val="22"/>
          <w:szCs w:val="22"/>
        </w:rPr>
        <w:t>«</w:t>
      </w:r>
      <w:proofErr w:type="gramEnd"/>
      <w:r w:rsidR="000F285B" w:rsidRPr="000F285B">
        <w:rPr>
          <w:sz w:val="22"/>
          <w:szCs w:val="22"/>
        </w:rPr>
        <w:t>___</w:t>
      </w:r>
      <w:r w:rsidR="00F130E6" w:rsidRPr="006E1FA1">
        <w:rPr>
          <w:sz w:val="22"/>
          <w:szCs w:val="22"/>
        </w:rPr>
        <w:t>»</w:t>
      </w:r>
      <w:r w:rsidR="00F130E6" w:rsidRPr="00D4315A">
        <w:rPr>
          <w:sz w:val="22"/>
          <w:szCs w:val="22"/>
        </w:rPr>
        <w:t xml:space="preserve"> </w:t>
      </w:r>
      <w:r w:rsidR="000B4768" w:rsidRPr="000B4768">
        <w:rPr>
          <w:sz w:val="22"/>
          <w:szCs w:val="22"/>
        </w:rPr>
        <w:t>и</w:t>
      </w:r>
      <w:r w:rsidR="000B4768" w:rsidRPr="00722D4B">
        <w:rPr>
          <w:sz w:val="22"/>
          <w:szCs w:val="22"/>
        </w:rPr>
        <w:t>юня</w:t>
      </w:r>
      <w:r w:rsidR="00897581" w:rsidRPr="00D4315A">
        <w:rPr>
          <w:sz w:val="22"/>
          <w:szCs w:val="22"/>
        </w:rPr>
        <w:t xml:space="preserve"> 20</w:t>
      </w:r>
      <w:r w:rsidR="00B62A81" w:rsidRPr="00D4315A">
        <w:rPr>
          <w:sz w:val="22"/>
          <w:szCs w:val="22"/>
        </w:rPr>
        <w:t>2</w:t>
      </w:r>
      <w:r w:rsidR="000B0016">
        <w:rPr>
          <w:sz w:val="22"/>
          <w:szCs w:val="22"/>
        </w:rPr>
        <w:t>6</w:t>
      </w:r>
      <w:r w:rsidR="00897581" w:rsidRPr="00D4315A">
        <w:rPr>
          <w:sz w:val="22"/>
          <w:szCs w:val="22"/>
        </w:rPr>
        <w:t xml:space="preserve"> г.</w:t>
      </w:r>
    </w:p>
    <w:p w:rsidR="00D25D42" w:rsidRPr="000B0016" w:rsidRDefault="00D25D42" w:rsidP="00D25D42">
      <w:pPr>
        <w:jc w:val="both"/>
        <w:rPr>
          <w:sz w:val="8"/>
          <w:szCs w:val="22"/>
        </w:rPr>
      </w:pPr>
    </w:p>
    <w:p w:rsidR="00D4315A" w:rsidRDefault="000F285B" w:rsidP="00D4315A">
      <w:pPr>
        <w:ind w:firstLine="426"/>
        <w:jc w:val="both"/>
        <w:rPr>
          <w:sz w:val="22"/>
          <w:szCs w:val="22"/>
        </w:rPr>
      </w:pPr>
      <w:r w:rsidRPr="009152B5">
        <w:rPr>
          <w:b/>
          <w:bCs/>
          <w:sz w:val="22"/>
          <w:szCs w:val="22"/>
        </w:rPr>
        <w:t xml:space="preserve">Муниципальное бюджетное учреждение «Дом культуры села </w:t>
      </w:r>
      <w:proofErr w:type="spellStart"/>
      <w:r w:rsidRPr="009152B5">
        <w:rPr>
          <w:b/>
          <w:bCs/>
          <w:sz w:val="22"/>
          <w:szCs w:val="22"/>
        </w:rPr>
        <w:t>Порошино</w:t>
      </w:r>
      <w:proofErr w:type="spellEnd"/>
      <w:r w:rsidRPr="009152B5">
        <w:rPr>
          <w:b/>
          <w:bCs/>
          <w:sz w:val="22"/>
          <w:szCs w:val="22"/>
        </w:rPr>
        <w:t xml:space="preserve">» (далее МБУ «ДК с. </w:t>
      </w:r>
      <w:proofErr w:type="spellStart"/>
      <w:r w:rsidRPr="009152B5">
        <w:rPr>
          <w:b/>
          <w:bCs/>
          <w:sz w:val="22"/>
          <w:szCs w:val="22"/>
        </w:rPr>
        <w:t>Порошино</w:t>
      </w:r>
      <w:proofErr w:type="spellEnd"/>
      <w:r w:rsidRPr="009152B5">
        <w:rPr>
          <w:b/>
          <w:bCs/>
          <w:sz w:val="22"/>
          <w:szCs w:val="22"/>
        </w:rPr>
        <w:t>»)</w:t>
      </w:r>
      <w:r w:rsidR="00EA2BFE" w:rsidRPr="009152B5">
        <w:rPr>
          <w:sz w:val="22"/>
          <w:szCs w:val="22"/>
        </w:rPr>
        <w:t>,</w:t>
      </w:r>
      <w:r w:rsidR="00EA2BFE" w:rsidRPr="007D2C93">
        <w:rPr>
          <w:sz w:val="22"/>
          <w:szCs w:val="22"/>
        </w:rPr>
        <w:t xml:space="preserve"> </w:t>
      </w:r>
      <w:r w:rsidR="00D25D42" w:rsidRPr="007D2C93">
        <w:rPr>
          <w:sz w:val="22"/>
          <w:szCs w:val="22"/>
        </w:rPr>
        <w:t xml:space="preserve">именуемое в дальнейшем </w:t>
      </w:r>
      <w:r w:rsidR="00D25D42" w:rsidRPr="009152B5">
        <w:rPr>
          <w:b/>
          <w:sz w:val="22"/>
          <w:szCs w:val="22"/>
        </w:rPr>
        <w:t>«Заказчик»</w:t>
      </w:r>
      <w:r w:rsidR="00D25D42" w:rsidRPr="007D2C93">
        <w:rPr>
          <w:sz w:val="22"/>
          <w:szCs w:val="22"/>
        </w:rPr>
        <w:t xml:space="preserve">, в лице </w:t>
      </w:r>
      <w:r w:rsidR="00722D4B" w:rsidRPr="00722D4B">
        <w:rPr>
          <w:sz w:val="22"/>
          <w:szCs w:val="22"/>
        </w:rPr>
        <w:t>_____________</w:t>
      </w:r>
      <w:r w:rsidR="00872BC6">
        <w:rPr>
          <w:sz w:val="22"/>
          <w:szCs w:val="22"/>
        </w:rPr>
        <w:t>, действующего</w:t>
      </w:r>
      <w:r w:rsidR="00D25D42" w:rsidRPr="007D2C93">
        <w:rPr>
          <w:sz w:val="22"/>
          <w:szCs w:val="22"/>
        </w:rPr>
        <w:t xml:space="preserve"> на основании </w:t>
      </w:r>
      <w:r w:rsidR="00722D4B" w:rsidRPr="00722D4B">
        <w:rPr>
          <w:sz w:val="22"/>
          <w:szCs w:val="22"/>
        </w:rPr>
        <w:t>______________</w:t>
      </w:r>
      <w:r w:rsidR="00D25D42" w:rsidRPr="007D2C93">
        <w:rPr>
          <w:sz w:val="22"/>
          <w:szCs w:val="22"/>
        </w:rPr>
        <w:t>, с одной стороны</w:t>
      </w:r>
      <w:r w:rsidR="004C79FD" w:rsidRPr="007D2C93">
        <w:rPr>
          <w:sz w:val="22"/>
          <w:szCs w:val="22"/>
        </w:rPr>
        <w:t>, и</w:t>
      </w:r>
      <w:r w:rsidR="008970C0">
        <w:rPr>
          <w:sz w:val="22"/>
          <w:szCs w:val="22"/>
        </w:rPr>
        <w:t xml:space="preserve"> </w:t>
      </w:r>
    </w:p>
    <w:p w:rsidR="00D25D42" w:rsidRPr="007D2C93" w:rsidRDefault="000F285B" w:rsidP="00D4315A">
      <w:pPr>
        <w:ind w:firstLine="426"/>
        <w:jc w:val="both"/>
        <w:rPr>
          <w:sz w:val="22"/>
          <w:szCs w:val="22"/>
        </w:rPr>
      </w:pPr>
      <w:r w:rsidRPr="000F285B">
        <w:rPr>
          <w:b/>
          <w:i/>
          <w:sz w:val="22"/>
          <w:szCs w:val="22"/>
        </w:rPr>
        <w:t>______________________</w:t>
      </w:r>
      <w:r w:rsidR="003C2BD7">
        <w:rPr>
          <w:sz w:val="22"/>
          <w:szCs w:val="22"/>
        </w:rPr>
        <w:t>, именуем</w:t>
      </w:r>
      <w:r w:rsidR="0083299E">
        <w:rPr>
          <w:sz w:val="22"/>
          <w:szCs w:val="22"/>
        </w:rPr>
        <w:t>ое</w:t>
      </w:r>
      <w:r w:rsidR="00897581" w:rsidRPr="007D2C93">
        <w:rPr>
          <w:sz w:val="22"/>
          <w:szCs w:val="22"/>
        </w:rPr>
        <w:t xml:space="preserve"> в д</w:t>
      </w:r>
      <w:r w:rsidR="003C2BD7">
        <w:rPr>
          <w:sz w:val="22"/>
          <w:szCs w:val="22"/>
        </w:rPr>
        <w:t xml:space="preserve">альнейшем </w:t>
      </w:r>
      <w:r w:rsidR="003C2BD7" w:rsidRPr="00D710D0">
        <w:rPr>
          <w:b/>
          <w:sz w:val="22"/>
          <w:szCs w:val="22"/>
        </w:rPr>
        <w:t>«Исполнитель»</w:t>
      </w:r>
      <w:r w:rsidR="003C2BD7" w:rsidRPr="00D710D0">
        <w:rPr>
          <w:sz w:val="22"/>
          <w:szCs w:val="22"/>
        </w:rPr>
        <w:t>,</w:t>
      </w:r>
      <w:r w:rsidR="003C2BD7">
        <w:rPr>
          <w:sz w:val="22"/>
          <w:szCs w:val="22"/>
        </w:rPr>
        <w:t xml:space="preserve"> в лице</w:t>
      </w:r>
      <w:r w:rsidR="00662E9E">
        <w:rPr>
          <w:sz w:val="22"/>
          <w:szCs w:val="22"/>
        </w:rPr>
        <w:t xml:space="preserve"> </w:t>
      </w:r>
      <w:r w:rsidRPr="000F285B">
        <w:rPr>
          <w:sz w:val="22"/>
          <w:szCs w:val="22"/>
        </w:rPr>
        <w:t>__________</w:t>
      </w:r>
      <w:r w:rsidR="0086116D" w:rsidRPr="0086116D">
        <w:rPr>
          <w:sz w:val="22"/>
          <w:szCs w:val="22"/>
        </w:rPr>
        <w:t xml:space="preserve">, действующего на основании </w:t>
      </w:r>
      <w:r w:rsidRPr="000F285B">
        <w:rPr>
          <w:sz w:val="22"/>
          <w:szCs w:val="22"/>
        </w:rPr>
        <w:t>_______</w:t>
      </w:r>
      <w:r w:rsidR="009A08DE" w:rsidRPr="007D2C93">
        <w:rPr>
          <w:sz w:val="22"/>
          <w:szCs w:val="22"/>
        </w:rPr>
        <w:t xml:space="preserve">, </w:t>
      </w:r>
      <w:r w:rsidR="000F507E" w:rsidRPr="007D2C93">
        <w:rPr>
          <w:sz w:val="22"/>
          <w:szCs w:val="22"/>
        </w:rPr>
        <w:t>с дру</w:t>
      </w:r>
      <w:r w:rsidR="00822BB1" w:rsidRPr="007D2C93">
        <w:rPr>
          <w:sz w:val="22"/>
          <w:szCs w:val="22"/>
        </w:rPr>
        <w:t xml:space="preserve">гой стороны, </w:t>
      </w:r>
      <w:r w:rsidR="00804B73">
        <w:rPr>
          <w:sz w:val="22"/>
          <w:szCs w:val="22"/>
        </w:rPr>
        <w:t>в соответствии с п. 5</w:t>
      </w:r>
      <w:r w:rsidR="00804B73" w:rsidRPr="00791B04">
        <w:rPr>
          <w:sz w:val="22"/>
          <w:szCs w:val="22"/>
        </w:rPr>
        <w:t xml:space="preserve"> </w:t>
      </w:r>
      <w:r w:rsidR="000B0016">
        <w:rPr>
          <w:sz w:val="22"/>
          <w:szCs w:val="22"/>
        </w:rPr>
        <w:t xml:space="preserve">ч.1 </w:t>
      </w:r>
      <w:r w:rsidR="00804B73" w:rsidRPr="00791B04">
        <w:rPr>
          <w:sz w:val="22"/>
          <w:szCs w:val="22"/>
        </w:rPr>
        <w:t xml:space="preserve">ст.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w:t>
      </w:r>
      <w:r w:rsidR="00FC3914" w:rsidRPr="00FC3914">
        <w:rPr>
          <w:sz w:val="22"/>
          <w:szCs w:val="22"/>
        </w:rPr>
        <w:t>по итогам закупочной сессии</w:t>
      </w:r>
      <w:r w:rsidR="00D710D0" w:rsidRPr="00D710D0">
        <w:rPr>
          <w:sz w:val="22"/>
          <w:szCs w:val="22"/>
        </w:rPr>
        <w:t xml:space="preserve"> </w:t>
      </w:r>
      <w:r w:rsidR="00FC3914" w:rsidRPr="00FC3914">
        <w:rPr>
          <w:sz w:val="22"/>
          <w:szCs w:val="22"/>
        </w:rPr>
        <w:t xml:space="preserve">№ </w:t>
      </w:r>
      <w:r w:rsidR="00D710D0" w:rsidRPr="00D710D0">
        <w:rPr>
          <w:sz w:val="22"/>
          <w:szCs w:val="22"/>
        </w:rPr>
        <w:t>_____________</w:t>
      </w:r>
      <w:r w:rsidR="00FC3914" w:rsidRPr="00FC3914">
        <w:rPr>
          <w:sz w:val="22"/>
          <w:szCs w:val="22"/>
        </w:rPr>
        <w:t xml:space="preserve"> на ЭТП agregatoreat.ru </w:t>
      </w:r>
      <w:r w:rsidR="00220F03" w:rsidRPr="007D2C93">
        <w:rPr>
          <w:sz w:val="22"/>
          <w:szCs w:val="22"/>
        </w:rPr>
        <w:t>заключили настоящий договор о нижеследующем</w:t>
      </w:r>
      <w:r w:rsidR="007A03B5">
        <w:rPr>
          <w:sz w:val="22"/>
          <w:szCs w:val="22"/>
        </w:rPr>
        <w:t>:</w:t>
      </w:r>
    </w:p>
    <w:p w:rsidR="00D25D42" w:rsidRPr="0086116D" w:rsidRDefault="00D25D42" w:rsidP="00D25D42">
      <w:pPr>
        <w:rPr>
          <w:sz w:val="22"/>
          <w:szCs w:val="22"/>
        </w:rPr>
      </w:pPr>
      <w:r w:rsidRPr="0080114F">
        <w:rPr>
          <w:b/>
          <w:sz w:val="22"/>
          <w:szCs w:val="22"/>
        </w:rPr>
        <w:tab/>
        <w:t>1.</w:t>
      </w:r>
      <w:r w:rsidR="009F43A3" w:rsidRPr="0086116D">
        <w:rPr>
          <w:b/>
          <w:sz w:val="22"/>
          <w:szCs w:val="22"/>
        </w:rPr>
        <w:t xml:space="preserve"> </w:t>
      </w:r>
      <w:r w:rsidRPr="0080114F">
        <w:rPr>
          <w:b/>
          <w:sz w:val="22"/>
          <w:szCs w:val="22"/>
        </w:rPr>
        <w:t>Предмет договора</w:t>
      </w:r>
    </w:p>
    <w:p w:rsidR="00D25D42" w:rsidRPr="0080114F" w:rsidRDefault="00D25D42" w:rsidP="00AA2D59">
      <w:pPr>
        <w:jc w:val="both"/>
        <w:rPr>
          <w:sz w:val="22"/>
          <w:szCs w:val="22"/>
        </w:rPr>
      </w:pPr>
      <w:r w:rsidRPr="0080114F">
        <w:rPr>
          <w:sz w:val="22"/>
          <w:szCs w:val="22"/>
        </w:rPr>
        <w:tab/>
        <w:t>1.1. По настоящему договору Исполнитель обязуется оказать услуги, указанные в п.1.2. настоящего Договора, а Заказчик обязуется оплатить эти услуги.</w:t>
      </w:r>
    </w:p>
    <w:p w:rsidR="00651D79" w:rsidRPr="000F285B" w:rsidRDefault="00D25D42" w:rsidP="00651D79">
      <w:pPr>
        <w:jc w:val="both"/>
        <w:rPr>
          <w:b/>
          <w:sz w:val="22"/>
          <w:szCs w:val="22"/>
        </w:rPr>
      </w:pPr>
      <w:r w:rsidRPr="0080114F">
        <w:rPr>
          <w:sz w:val="22"/>
          <w:szCs w:val="22"/>
        </w:rPr>
        <w:tab/>
      </w:r>
      <w:r w:rsidR="00BC0334" w:rsidRPr="0080114F">
        <w:rPr>
          <w:sz w:val="22"/>
          <w:szCs w:val="22"/>
        </w:rPr>
        <w:t>1.2. Исполнитель обя</w:t>
      </w:r>
      <w:r w:rsidR="00810682">
        <w:rPr>
          <w:sz w:val="22"/>
          <w:szCs w:val="22"/>
        </w:rPr>
        <w:t>зуется оказать следующие услуги</w:t>
      </w:r>
      <w:r w:rsidR="00BC0334" w:rsidRPr="0080114F">
        <w:rPr>
          <w:sz w:val="22"/>
          <w:szCs w:val="22"/>
        </w:rPr>
        <w:t>:</w:t>
      </w:r>
      <w:r w:rsidR="001F0BCE">
        <w:rPr>
          <w:sz w:val="22"/>
          <w:szCs w:val="22"/>
        </w:rPr>
        <w:t xml:space="preserve"> </w:t>
      </w:r>
      <w:r w:rsidR="000B4768" w:rsidRPr="000B4768">
        <w:rPr>
          <w:b/>
          <w:sz w:val="22"/>
          <w:szCs w:val="22"/>
        </w:rPr>
        <w:t xml:space="preserve">Гидравлические испытания, промывка системы отопления МБУ «ДК с. </w:t>
      </w:r>
      <w:proofErr w:type="spellStart"/>
      <w:r w:rsidR="000B4768" w:rsidRPr="000B4768">
        <w:rPr>
          <w:b/>
          <w:sz w:val="22"/>
          <w:szCs w:val="22"/>
        </w:rPr>
        <w:t>Порошино</w:t>
      </w:r>
      <w:proofErr w:type="spellEnd"/>
      <w:r w:rsidR="000B4768" w:rsidRPr="00722D4B">
        <w:rPr>
          <w:b/>
          <w:sz w:val="22"/>
          <w:szCs w:val="22"/>
        </w:rPr>
        <w:t>»</w:t>
      </w:r>
      <w:r w:rsidR="00FC3914" w:rsidRPr="00722D4B">
        <w:rPr>
          <w:b/>
          <w:sz w:val="22"/>
          <w:szCs w:val="22"/>
        </w:rPr>
        <w:t xml:space="preserve"> </w:t>
      </w:r>
      <w:r w:rsidR="00722D4B" w:rsidRPr="00722D4B">
        <w:rPr>
          <w:b/>
          <w:sz w:val="22"/>
          <w:szCs w:val="22"/>
        </w:rPr>
        <w:t xml:space="preserve">с частичным мелким ремонтом системы отопления </w:t>
      </w:r>
      <w:r w:rsidR="00FC3914" w:rsidRPr="00D4315A">
        <w:rPr>
          <w:sz w:val="22"/>
          <w:szCs w:val="22"/>
        </w:rPr>
        <w:t>согласно калькуляции</w:t>
      </w:r>
      <w:r w:rsidR="00FC3914">
        <w:rPr>
          <w:sz w:val="22"/>
          <w:szCs w:val="22"/>
        </w:rPr>
        <w:t xml:space="preserve"> (Приложение №1)</w:t>
      </w:r>
      <w:r w:rsidR="0077669F" w:rsidRPr="000F285B">
        <w:rPr>
          <w:b/>
          <w:sz w:val="22"/>
          <w:szCs w:val="22"/>
        </w:rPr>
        <w:t>.</w:t>
      </w:r>
    </w:p>
    <w:p w:rsidR="00B46658" w:rsidRPr="00306092" w:rsidRDefault="00BC0334" w:rsidP="00B3442B">
      <w:pPr>
        <w:jc w:val="both"/>
        <w:rPr>
          <w:sz w:val="22"/>
          <w:szCs w:val="22"/>
        </w:rPr>
      </w:pPr>
      <w:r w:rsidRPr="0080114F">
        <w:rPr>
          <w:sz w:val="22"/>
          <w:szCs w:val="22"/>
        </w:rPr>
        <w:tab/>
      </w:r>
      <w:r w:rsidR="00342EAD" w:rsidRPr="00306092">
        <w:rPr>
          <w:sz w:val="22"/>
          <w:szCs w:val="22"/>
        </w:rPr>
        <w:t xml:space="preserve">1.3. Срок оказания услуг </w:t>
      </w:r>
      <w:r w:rsidR="00342EAD" w:rsidRPr="00D4315A">
        <w:rPr>
          <w:sz w:val="22"/>
          <w:szCs w:val="22"/>
        </w:rPr>
        <w:t xml:space="preserve">с </w:t>
      </w:r>
      <w:r w:rsidR="000B0016">
        <w:rPr>
          <w:sz w:val="22"/>
          <w:szCs w:val="22"/>
        </w:rPr>
        <w:t>даты заключения договора</w:t>
      </w:r>
      <w:r w:rsidR="008C21F9" w:rsidRPr="00D4315A">
        <w:rPr>
          <w:sz w:val="22"/>
          <w:szCs w:val="22"/>
        </w:rPr>
        <w:t xml:space="preserve"> </w:t>
      </w:r>
      <w:r w:rsidR="008C21F9" w:rsidRPr="0086116D">
        <w:rPr>
          <w:sz w:val="22"/>
          <w:szCs w:val="22"/>
        </w:rPr>
        <w:t>по «</w:t>
      </w:r>
      <w:r w:rsidR="000B0016">
        <w:rPr>
          <w:sz w:val="22"/>
          <w:szCs w:val="22"/>
        </w:rPr>
        <w:t>31</w:t>
      </w:r>
      <w:r w:rsidRPr="0086116D">
        <w:rPr>
          <w:sz w:val="22"/>
          <w:szCs w:val="22"/>
        </w:rPr>
        <w:t xml:space="preserve">» </w:t>
      </w:r>
      <w:r w:rsidR="000B4768" w:rsidRPr="000B4768">
        <w:rPr>
          <w:sz w:val="22"/>
          <w:szCs w:val="22"/>
        </w:rPr>
        <w:t>июля</w:t>
      </w:r>
      <w:r w:rsidR="00B62A81" w:rsidRPr="0086116D">
        <w:rPr>
          <w:sz w:val="22"/>
          <w:szCs w:val="22"/>
        </w:rPr>
        <w:t xml:space="preserve"> 202</w:t>
      </w:r>
      <w:r w:rsidR="000B0016">
        <w:rPr>
          <w:sz w:val="22"/>
          <w:szCs w:val="22"/>
        </w:rPr>
        <w:t>6</w:t>
      </w:r>
      <w:r w:rsidRPr="0086116D">
        <w:rPr>
          <w:sz w:val="22"/>
          <w:szCs w:val="22"/>
        </w:rPr>
        <w:t xml:space="preserve"> года.</w:t>
      </w:r>
      <w:r w:rsidR="00306092" w:rsidRPr="00D4315A">
        <w:rPr>
          <w:sz w:val="22"/>
          <w:szCs w:val="22"/>
        </w:rPr>
        <w:t xml:space="preserve"> Исполнитель</w:t>
      </w:r>
      <w:r w:rsidR="00306092" w:rsidRPr="00306092">
        <w:rPr>
          <w:sz w:val="22"/>
          <w:szCs w:val="22"/>
        </w:rPr>
        <w:t xml:space="preserve"> может оказать услуги досрочно.</w:t>
      </w:r>
    </w:p>
    <w:p w:rsidR="000C6D40" w:rsidRDefault="00D25D42" w:rsidP="000C6D40">
      <w:pPr>
        <w:jc w:val="both"/>
        <w:rPr>
          <w:sz w:val="22"/>
          <w:szCs w:val="22"/>
        </w:rPr>
      </w:pPr>
      <w:r w:rsidRPr="0080114F">
        <w:rPr>
          <w:sz w:val="22"/>
          <w:szCs w:val="22"/>
        </w:rPr>
        <w:tab/>
        <w:t>1.4. Услуги считаются оказанными после подписания акта приема-сдачи услуг Заказчиком или его уполномоченным представителем.</w:t>
      </w:r>
    </w:p>
    <w:p w:rsidR="00804B73" w:rsidRDefault="00804B73" w:rsidP="000C6D40">
      <w:pPr>
        <w:jc w:val="both"/>
        <w:rPr>
          <w:sz w:val="22"/>
          <w:szCs w:val="22"/>
        </w:rPr>
      </w:pPr>
      <w:r>
        <w:rPr>
          <w:sz w:val="22"/>
          <w:szCs w:val="22"/>
        </w:rPr>
        <w:t xml:space="preserve">             1.5</w:t>
      </w:r>
      <w:r w:rsidRPr="00791B04">
        <w:rPr>
          <w:sz w:val="22"/>
          <w:szCs w:val="22"/>
        </w:rPr>
        <w:t xml:space="preserve">. При исполнении договора объем </w:t>
      </w:r>
      <w:r>
        <w:rPr>
          <w:sz w:val="22"/>
          <w:szCs w:val="22"/>
        </w:rPr>
        <w:t>услуг</w:t>
      </w:r>
      <w:r w:rsidRPr="00791B04">
        <w:rPr>
          <w:sz w:val="22"/>
          <w:szCs w:val="22"/>
        </w:rPr>
        <w:t>, опред</w:t>
      </w:r>
      <w:r>
        <w:rPr>
          <w:sz w:val="22"/>
          <w:szCs w:val="22"/>
        </w:rPr>
        <w:t xml:space="preserve">еляемый в соответствии с п. l.2. </w:t>
      </w:r>
      <w:r w:rsidRPr="00791B04">
        <w:rPr>
          <w:sz w:val="22"/>
          <w:szCs w:val="22"/>
        </w:rPr>
        <w:t>может быт</w:t>
      </w:r>
      <w:r>
        <w:rPr>
          <w:sz w:val="22"/>
          <w:szCs w:val="22"/>
        </w:rPr>
        <w:t>ь</w:t>
      </w:r>
      <w:r w:rsidRPr="00791B04">
        <w:rPr>
          <w:sz w:val="22"/>
          <w:szCs w:val="22"/>
        </w:rPr>
        <w:t xml:space="preserve"> увеличен или уменьшен по соглашению сторон, но не более чем на десять процентов.</w:t>
      </w:r>
    </w:p>
    <w:p w:rsidR="00003447" w:rsidRDefault="00003447" w:rsidP="00003447">
      <w:pPr>
        <w:ind w:firstLine="709"/>
        <w:jc w:val="both"/>
        <w:rPr>
          <w:sz w:val="22"/>
          <w:szCs w:val="22"/>
        </w:rPr>
      </w:pPr>
      <w:r>
        <w:rPr>
          <w:sz w:val="22"/>
          <w:szCs w:val="22"/>
        </w:rPr>
        <w:t xml:space="preserve">1.6. </w:t>
      </w:r>
      <w:r w:rsidRPr="00003447">
        <w:rPr>
          <w:sz w:val="22"/>
          <w:szCs w:val="22"/>
        </w:rPr>
        <w:t xml:space="preserve">Источник финансирования – </w:t>
      </w:r>
      <w:r w:rsidR="00996416" w:rsidRPr="00996416">
        <w:rPr>
          <w:sz w:val="22"/>
          <w:szCs w:val="22"/>
        </w:rPr>
        <w:t>средства бюджетных учреждений (субсидия на выполнение муниципального задания)</w:t>
      </w:r>
      <w:r w:rsidRPr="00003447">
        <w:rPr>
          <w:sz w:val="22"/>
          <w:szCs w:val="22"/>
        </w:rPr>
        <w:t>.</w:t>
      </w:r>
    </w:p>
    <w:p w:rsidR="00122AF1" w:rsidRPr="00122AF1" w:rsidRDefault="00122AF1" w:rsidP="00003447">
      <w:pPr>
        <w:ind w:firstLine="709"/>
        <w:jc w:val="both"/>
        <w:rPr>
          <w:sz w:val="22"/>
          <w:szCs w:val="22"/>
        </w:rPr>
      </w:pPr>
      <w:r w:rsidRPr="0086116D">
        <w:rPr>
          <w:sz w:val="22"/>
          <w:szCs w:val="22"/>
        </w:rPr>
        <w:t>1</w:t>
      </w:r>
      <w:r>
        <w:rPr>
          <w:sz w:val="22"/>
          <w:szCs w:val="22"/>
        </w:rPr>
        <w:t xml:space="preserve">.7. </w:t>
      </w:r>
      <w:r w:rsidRPr="00122AF1">
        <w:rPr>
          <w:sz w:val="22"/>
          <w:szCs w:val="22"/>
        </w:rPr>
        <w:t xml:space="preserve">Идентификационный код закупки: </w:t>
      </w:r>
      <w:r w:rsidR="000B0016" w:rsidRPr="000B0016">
        <w:rPr>
          <w:b/>
          <w:sz w:val="22"/>
          <w:szCs w:val="22"/>
          <w:lang w:eastAsia="zh-CN"/>
        </w:rPr>
        <w:t>263434507936943450100100010000000244</w:t>
      </w:r>
      <w:r w:rsidRPr="00122AF1">
        <w:rPr>
          <w:sz w:val="22"/>
          <w:szCs w:val="22"/>
        </w:rPr>
        <w:t>.</w:t>
      </w:r>
    </w:p>
    <w:p w:rsidR="000C6D40" w:rsidRPr="0080114F" w:rsidRDefault="000C6D40" w:rsidP="000C6D40">
      <w:pPr>
        <w:jc w:val="both"/>
        <w:rPr>
          <w:sz w:val="22"/>
          <w:szCs w:val="22"/>
        </w:rPr>
      </w:pPr>
      <w:r w:rsidRPr="0080114F">
        <w:rPr>
          <w:b/>
          <w:sz w:val="22"/>
          <w:szCs w:val="22"/>
        </w:rPr>
        <w:tab/>
        <w:t>2. Обязанности и права сторон.</w:t>
      </w:r>
    </w:p>
    <w:p w:rsidR="000C6D40" w:rsidRPr="0080114F" w:rsidRDefault="000C6D40" w:rsidP="00D4315A">
      <w:pPr>
        <w:ind w:firstLine="709"/>
        <w:jc w:val="both"/>
        <w:rPr>
          <w:sz w:val="22"/>
          <w:szCs w:val="22"/>
        </w:rPr>
      </w:pPr>
      <w:r w:rsidRPr="0080114F">
        <w:rPr>
          <w:sz w:val="22"/>
          <w:szCs w:val="22"/>
        </w:rPr>
        <w:t>2.1. Исполнитель обязуется:</w:t>
      </w:r>
    </w:p>
    <w:p w:rsidR="000C6D40" w:rsidRPr="0080114F" w:rsidRDefault="000C6D40" w:rsidP="00D4315A">
      <w:pPr>
        <w:ind w:firstLine="709"/>
        <w:jc w:val="both"/>
        <w:rPr>
          <w:sz w:val="22"/>
          <w:szCs w:val="22"/>
        </w:rPr>
      </w:pPr>
      <w:r w:rsidRPr="0080114F">
        <w:rPr>
          <w:sz w:val="22"/>
          <w:szCs w:val="22"/>
        </w:rPr>
        <w:t>2.1.1. Оказывать услуги с надлежащим качеством;</w:t>
      </w:r>
    </w:p>
    <w:p w:rsidR="000C6D40" w:rsidRPr="000B4768" w:rsidRDefault="000C6D40" w:rsidP="00D4315A">
      <w:pPr>
        <w:ind w:firstLine="709"/>
        <w:jc w:val="both"/>
        <w:rPr>
          <w:b/>
          <w:sz w:val="22"/>
          <w:szCs w:val="22"/>
        </w:rPr>
      </w:pPr>
      <w:r w:rsidRPr="000B4768">
        <w:rPr>
          <w:b/>
          <w:sz w:val="22"/>
          <w:szCs w:val="22"/>
        </w:rPr>
        <w:t>2.1.2. Оказать услуги в полном объеме и в срок, предусмотренный настоящим договором</w:t>
      </w:r>
      <w:r w:rsidR="000B4768" w:rsidRPr="000B4768">
        <w:rPr>
          <w:b/>
          <w:sz w:val="22"/>
          <w:szCs w:val="22"/>
        </w:rPr>
        <w:t xml:space="preserve"> до получения положительного результата гидравлических испытаний и </w:t>
      </w:r>
      <w:r w:rsidR="000B0016">
        <w:rPr>
          <w:b/>
          <w:sz w:val="22"/>
          <w:szCs w:val="22"/>
        </w:rPr>
        <w:t>промывки</w:t>
      </w:r>
      <w:r w:rsidR="000B4768" w:rsidRPr="000B4768">
        <w:rPr>
          <w:b/>
          <w:sz w:val="22"/>
          <w:szCs w:val="22"/>
        </w:rPr>
        <w:t xml:space="preserve"> системы отопления</w:t>
      </w:r>
      <w:r w:rsidR="00722D4B" w:rsidRPr="00722D4B">
        <w:rPr>
          <w:b/>
          <w:sz w:val="22"/>
          <w:szCs w:val="22"/>
        </w:rPr>
        <w:t xml:space="preserve"> (подписания акт</w:t>
      </w:r>
      <w:r w:rsidR="004B4912" w:rsidRPr="004B4912">
        <w:rPr>
          <w:b/>
          <w:sz w:val="22"/>
          <w:szCs w:val="22"/>
        </w:rPr>
        <w:t>ов</w:t>
      </w:r>
      <w:r w:rsidR="00722D4B" w:rsidRPr="00722D4B">
        <w:rPr>
          <w:b/>
          <w:sz w:val="22"/>
          <w:szCs w:val="22"/>
        </w:rPr>
        <w:t xml:space="preserve"> представителем ПАО “Т Плюс”)</w:t>
      </w:r>
      <w:r w:rsidRPr="000B4768">
        <w:rPr>
          <w:b/>
          <w:sz w:val="22"/>
          <w:szCs w:val="22"/>
        </w:rPr>
        <w:t>;</w:t>
      </w:r>
    </w:p>
    <w:p w:rsidR="000C6D40" w:rsidRPr="0080114F" w:rsidRDefault="000C6D40" w:rsidP="00D4315A">
      <w:pPr>
        <w:ind w:firstLine="709"/>
        <w:jc w:val="both"/>
        <w:rPr>
          <w:sz w:val="22"/>
          <w:szCs w:val="22"/>
        </w:rPr>
      </w:pPr>
      <w:r w:rsidRPr="0080114F">
        <w:rPr>
          <w:sz w:val="22"/>
          <w:szCs w:val="22"/>
        </w:rPr>
        <w:t xml:space="preserve">2.1.3. Безвозмездно исправить по требованию Заказчика в течение 5 дней все выявленные недостатки, если в процессе оказания услуг Исполнитель допустил отступление от условий договора, ухудшившее качество услуг. </w:t>
      </w:r>
    </w:p>
    <w:p w:rsidR="000C6D40" w:rsidRPr="0080114F" w:rsidRDefault="000C6D40" w:rsidP="00D4315A">
      <w:pPr>
        <w:ind w:firstLine="709"/>
        <w:jc w:val="both"/>
        <w:rPr>
          <w:sz w:val="22"/>
          <w:szCs w:val="22"/>
        </w:rPr>
      </w:pPr>
      <w:r w:rsidRPr="0080114F">
        <w:rPr>
          <w:sz w:val="22"/>
          <w:szCs w:val="22"/>
        </w:rPr>
        <w:t xml:space="preserve">2.1.4. Оказать услуги лично, либо с согласия Заказчика с привлечением третьих лиц.  </w:t>
      </w:r>
    </w:p>
    <w:p w:rsidR="000C6D40" w:rsidRPr="0080114F" w:rsidRDefault="000C6D40" w:rsidP="00D4315A">
      <w:pPr>
        <w:ind w:firstLine="709"/>
        <w:jc w:val="both"/>
        <w:rPr>
          <w:sz w:val="22"/>
          <w:szCs w:val="22"/>
        </w:rPr>
      </w:pPr>
      <w:r w:rsidRPr="0080114F">
        <w:rPr>
          <w:sz w:val="22"/>
          <w:szCs w:val="22"/>
        </w:rPr>
        <w:t xml:space="preserve">2.2. Исполнитель не вправе передавать свои права и обязанности по настоящему Договору третьим лицам без согласия Заказчика. </w:t>
      </w:r>
    </w:p>
    <w:p w:rsidR="000C6D40" w:rsidRPr="0080114F" w:rsidRDefault="000C6D40" w:rsidP="00D4315A">
      <w:pPr>
        <w:ind w:firstLine="709"/>
        <w:jc w:val="both"/>
        <w:rPr>
          <w:sz w:val="22"/>
          <w:szCs w:val="22"/>
        </w:rPr>
      </w:pPr>
      <w:r w:rsidRPr="0080114F">
        <w:rPr>
          <w:sz w:val="22"/>
          <w:szCs w:val="22"/>
        </w:rPr>
        <w:t>2.3. Заказчик обязуется принять и оплатить услуги в соответствии с условиями настоящего Договора.</w:t>
      </w:r>
    </w:p>
    <w:p w:rsidR="000C6D40" w:rsidRPr="0080114F" w:rsidRDefault="000C6D40" w:rsidP="00D4315A">
      <w:pPr>
        <w:ind w:firstLine="709"/>
        <w:jc w:val="both"/>
        <w:rPr>
          <w:sz w:val="22"/>
          <w:szCs w:val="22"/>
        </w:rPr>
      </w:pPr>
      <w:r w:rsidRPr="0080114F">
        <w:rPr>
          <w:sz w:val="22"/>
          <w:szCs w:val="22"/>
        </w:rPr>
        <w:t>2.4. Заказчик имеет право:</w:t>
      </w:r>
    </w:p>
    <w:p w:rsidR="000C6D40" w:rsidRPr="0080114F" w:rsidRDefault="000C6D40" w:rsidP="00D4315A">
      <w:pPr>
        <w:ind w:firstLine="709"/>
        <w:jc w:val="both"/>
        <w:rPr>
          <w:sz w:val="22"/>
          <w:szCs w:val="22"/>
        </w:rPr>
      </w:pPr>
      <w:r w:rsidRPr="0080114F">
        <w:rPr>
          <w:sz w:val="22"/>
          <w:szCs w:val="22"/>
        </w:rPr>
        <w:t>2.4.1. Проверять ход и качество услуг, выполняемых Исполнителем, не вмешиваясь в его деятельность;</w:t>
      </w:r>
    </w:p>
    <w:p w:rsidR="000C6D40" w:rsidRPr="0080114F" w:rsidRDefault="000C6D40" w:rsidP="00D4315A">
      <w:pPr>
        <w:ind w:firstLine="709"/>
        <w:jc w:val="both"/>
        <w:rPr>
          <w:sz w:val="22"/>
          <w:szCs w:val="22"/>
        </w:rPr>
      </w:pPr>
      <w:r w:rsidRPr="0080114F">
        <w:rPr>
          <w:sz w:val="22"/>
          <w:szCs w:val="22"/>
        </w:rPr>
        <w:t>2.4.2. Требовать от Исполнителя предоставления информации, связанной с исполнением настоящего договора.</w:t>
      </w:r>
    </w:p>
    <w:p w:rsidR="000C6D40" w:rsidRPr="0080114F" w:rsidRDefault="000C6D40" w:rsidP="00D4315A">
      <w:pPr>
        <w:ind w:firstLine="709"/>
        <w:jc w:val="both"/>
        <w:rPr>
          <w:sz w:val="22"/>
          <w:szCs w:val="22"/>
        </w:rPr>
      </w:pPr>
      <w:r w:rsidRPr="0080114F">
        <w:rPr>
          <w:sz w:val="22"/>
          <w:szCs w:val="22"/>
        </w:rPr>
        <w:t xml:space="preserve">2.4.3. Отказаться от исполнения договора в любое время до подписания </w:t>
      </w:r>
      <w:r w:rsidR="00336C92" w:rsidRPr="00336C92">
        <w:rPr>
          <w:sz w:val="22"/>
          <w:szCs w:val="22"/>
        </w:rPr>
        <w:t>акта приема-сдачи услуг</w:t>
      </w:r>
      <w:r w:rsidRPr="00336C92">
        <w:rPr>
          <w:sz w:val="22"/>
          <w:szCs w:val="22"/>
        </w:rPr>
        <w:t xml:space="preserve"> </w:t>
      </w:r>
      <w:r w:rsidRPr="0080114F">
        <w:rPr>
          <w:sz w:val="22"/>
          <w:szCs w:val="22"/>
        </w:rPr>
        <w:t>уведомив об этом Исполнителя и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0C6D40" w:rsidRPr="0080114F" w:rsidRDefault="000C6D40" w:rsidP="000C6D40">
      <w:pPr>
        <w:ind w:firstLine="708"/>
        <w:jc w:val="both"/>
        <w:rPr>
          <w:b/>
          <w:sz w:val="22"/>
          <w:szCs w:val="22"/>
        </w:rPr>
      </w:pPr>
      <w:r w:rsidRPr="0080114F">
        <w:rPr>
          <w:b/>
          <w:sz w:val="22"/>
          <w:szCs w:val="22"/>
        </w:rPr>
        <w:t>3. Цена договора и порядок расчетов</w:t>
      </w:r>
    </w:p>
    <w:p w:rsidR="001D6118" w:rsidRPr="00A9475B" w:rsidRDefault="000C6D40" w:rsidP="007D2C93">
      <w:pPr>
        <w:jc w:val="both"/>
        <w:rPr>
          <w:b/>
          <w:sz w:val="22"/>
          <w:szCs w:val="22"/>
        </w:rPr>
      </w:pPr>
      <w:r w:rsidRPr="0080114F">
        <w:rPr>
          <w:sz w:val="22"/>
          <w:szCs w:val="22"/>
        </w:rPr>
        <w:tab/>
        <w:t>3.1. Цена настоящего договора составляет:</w:t>
      </w:r>
      <w:r w:rsidR="0031077D">
        <w:rPr>
          <w:sz w:val="22"/>
          <w:szCs w:val="22"/>
        </w:rPr>
        <w:t xml:space="preserve"> </w:t>
      </w:r>
      <w:r w:rsidR="000F285B" w:rsidRPr="000F285B">
        <w:rPr>
          <w:b/>
          <w:sz w:val="22"/>
          <w:szCs w:val="22"/>
        </w:rPr>
        <w:t>_________</w:t>
      </w:r>
      <w:r w:rsidR="003C2BD7">
        <w:rPr>
          <w:b/>
          <w:sz w:val="22"/>
          <w:szCs w:val="22"/>
        </w:rPr>
        <w:t xml:space="preserve"> </w:t>
      </w:r>
      <w:r w:rsidR="00C038FC" w:rsidRPr="00A9475B">
        <w:rPr>
          <w:b/>
          <w:sz w:val="22"/>
          <w:szCs w:val="22"/>
        </w:rPr>
        <w:t>(</w:t>
      </w:r>
      <w:r w:rsidR="000F285B" w:rsidRPr="000F285B">
        <w:rPr>
          <w:b/>
          <w:sz w:val="22"/>
          <w:szCs w:val="22"/>
        </w:rPr>
        <w:t>______________</w:t>
      </w:r>
      <w:r w:rsidR="007D2C93" w:rsidRPr="00A9475B">
        <w:rPr>
          <w:b/>
          <w:sz w:val="22"/>
          <w:szCs w:val="22"/>
        </w:rPr>
        <w:t>)</w:t>
      </w:r>
      <w:r w:rsidR="00897581" w:rsidRPr="00A9475B">
        <w:rPr>
          <w:b/>
          <w:sz w:val="22"/>
          <w:szCs w:val="22"/>
        </w:rPr>
        <w:t xml:space="preserve">, </w:t>
      </w:r>
      <w:r w:rsidR="00897581" w:rsidRPr="006B6B9F">
        <w:rPr>
          <w:b/>
          <w:sz w:val="22"/>
          <w:szCs w:val="22"/>
        </w:rPr>
        <w:t>НДС</w:t>
      </w:r>
      <w:r w:rsidR="000F285B" w:rsidRPr="000F285B">
        <w:rPr>
          <w:b/>
          <w:sz w:val="22"/>
          <w:szCs w:val="22"/>
        </w:rPr>
        <w:t>______</w:t>
      </w:r>
      <w:r w:rsidR="007D2C93" w:rsidRPr="00A9475B">
        <w:rPr>
          <w:b/>
          <w:sz w:val="22"/>
          <w:szCs w:val="22"/>
        </w:rPr>
        <w:t>.</w:t>
      </w:r>
      <w:r w:rsidR="00804B73" w:rsidRPr="00804B73">
        <w:rPr>
          <w:noProof/>
          <w:sz w:val="22"/>
          <w:szCs w:val="22"/>
        </w:rPr>
        <w:t xml:space="preserve"> </w:t>
      </w:r>
      <w:r w:rsidR="00804B73" w:rsidRPr="00501086">
        <w:rPr>
          <w:noProof/>
          <w:sz w:val="22"/>
          <w:szCs w:val="22"/>
        </w:rPr>
        <w:t>Цена договора является твердой и определена на весь срок исполнения договора.</w:t>
      </w:r>
      <w:r w:rsidR="00804B73" w:rsidRPr="00334EF2">
        <w:rPr>
          <w:bCs/>
          <w:sz w:val="22"/>
          <w:szCs w:val="22"/>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6D40" w:rsidRPr="0080114F" w:rsidRDefault="000C6D40" w:rsidP="00804B73">
      <w:pPr>
        <w:jc w:val="both"/>
        <w:rPr>
          <w:sz w:val="22"/>
          <w:szCs w:val="22"/>
        </w:rPr>
      </w:pPr>
      <w:r w:rsidRPr="0080114F">
        <w:rPr>
          <w:sz w:val="22"/>
          <w:szCs w:val="22"/>
        </w:rPr>
        <w:tab/>
        <w:t xml:space="preserve">3.2. </w:t>
      </w:r>
      <w:r w:rsidR="00804B73" w:rsidRPr="00791B04">
        <w:rPr>
          <w:bCs/>
          <w:sz w:val="22"/>
          <w:szCs w:val="22"/>
        </w:rPr>
        <w:t xml:space="preserve">При изменении объема </w:t>
      </w:r>
      <w:r w:rsidR="00804B73">
        <w:rPr>
          <w:bCs/>
          <w:sz w:val="22"/>
          <w:szCs w:val="22"/>
        </w:rPr>
        <w:t>услуг в соответствии с п. 1.5.</w:t>
      </w:r>
      <w:r w:rsidR="00804B73" w:rsidRPr="00791B04">
        <w:rPr>
          <w:bCs/>
          <w:sz w:val="22"/>
          <w:szCs w:val="22"/>
        </w:rPr>
        <w:t xml:space="preserve"> договора изменяется цена договора пропорционально изменяемому объему </w:t>
      </w:r>
      <w:r w:rsidR="008970C0">
        <w:rPr>
          <w:bCs/>
          <w:sz w:val="22"/>
          <w:szCs w:val="22"/>
        </w:rPr>
        <w:t>услуг</w:t>
      </w:r>
      <w:r w:rsidR="00804B73" w:rsidRPr="00791B04">
        <w:rPr>
          <w:bCs/>
          <w:sz w:val="22"/>
          <w:szCs w:val="22"/>
        </w:rPr>
        <w:t xml:space="preserve">, но не более чем на десять процентов цены договора в соответствии с требованиями </w:t>
      </w:r>
      <w:r w:rsidR="00D4315A" w:rsidRPr="00D4315A">
        <w:rPr>
          <w:sz w:val="22"/>
          <w:szCs w:val="20"/>
        </w:rPr>
        <w:t>п.1.2 ч.1 статьи 95</w:t>
      </w:r>
      <w:r w:rsidR="00804B73" w:rsidRPr="00791B04">
        <w:rPr>
          <w:bCs/>
          <w:sz w:val="22"/>
          <w:szCs w:val="22"/>
        </w:rPr>
        <w:t xml:space="preserve"> Федерального закона от 05.04.2013 № 44-ФЗ «О </w:t>
      </w:r>
      <w:r w:rsidR="00804B73" w:rsidRPr="00791B04">
        <w:rPr>
          <w:bCs/>
          <w:sz w:val="22"/>
          <w:szCs w:val="22"/>
        </w:rPr>
        <w:lastRenderedPageBreak/>
        <w:t>контрактной системе в сфере закупок товаров, работ, услуг для обеспечения государственных и муниципальных нужд»</w:t>
      </w:r>
      <w:r w:rsidR="00CE6DF7">
        <w:rPr>
          <w:bCs/>
          <w:sz w:val="22"/>
          <w:szCs w:val="22"/>
        </w:rPr>
        <w:t>.</w:t>
      </w:r>
      <w:r w:rsidRPr="0080114F">
        <w:rPr>
          <w:sz w:val="22"/>
          <w:szCs w:val="22"/>
        </w:rPr>
        <w:t xml:space="preserve"> </w:t>
      </w:r>
    </w:p>
    <w:p w:rsidR="0031077D" w:rsidRPr="00206AE8" w:rsidRDefault="000C6D40" w:rsidP="006B1AF9">
      <w:pPr>
        <w:jc w:val="both"/>
        <w:rPr>
          <w:b/>
          <w:sz w:val="22"/>
          <w:szCs w:val="22"/>
        </w:rPr>
      </w:pPr>
      <w:r w:rsidRPr="00150915">
        <w:rPr>
          <w:sz w:val="22"/>
          <w:szCs w:val="22"/>
        </w:rPr>
        <w:t xml:space="preserve">           3.3.</w:t>
      </w:r>
      <w:r w:rsidRPr="00206AE8">
        <w:rPr>
          <w:sz w:val="22"/>
          <w:szCs w:val="22"/>
        </w:rPr>
        <w:t xml:space="preserve"> Оплату услуг Исполнителя по настоящему договору Заказчик производит путем перечисления денежных средств на расчетный счет Исполнителя, </w:t>
      </w:r>
      <w:r w:rsidR="00336C92" w:rsidRPr="00336C92">
        <w:rPr>
          <w:bCs/>
          <w:sz w:val="22"/>
          <w:szCs w:val="22"/>
        </w:rPr>
        <w:t xml:space="preserve">в течение </w:t>
      </w:r>
      <w:r w:rsidR="00D710D0" w:rsidRPr="00D710D0">
        <w:rPr>
          <w:bCs/>
          <w:sz w:val="22"/>
          <w:szCs w:val="22"/>
        </w:rPr>
        <w:t>10</w:t>
      </w:r>
      <w:r w:rsidR="00D4315A" w:rsidRPr="00D4315A">
        <w:rPr>
          <w:bCs/>
          <w:sz w:val="22"/>
          <w:szCs w:val="22"/>
        </w:rPr>
        <w:t xml:space="preserve"> (</w:t>
      </w:r>
      <w:r w:rsidR="00D710D0" w:rsidRPr="00D710D0">
        <w:rPr>
          <w:bCs/>
          <w:sz w:val="22"/>
          <w:szCs w:val="22"/>
        </w:rPr>
        <w:t>десят</w:t>
      </w:r>
      <w:r w:rsidR="00D4315A" w:rsidRPr="00D4315A">
        <w:rPr>
          <w:bCs/>
          <w:sz w:val="22"/>
          <w:szCs w:val="22"/>
        </w:rPr>
        <w:t>и) рабочих</w:t>
      </w:r>
      <w:r w:rsidR="00336C92" w:rsidRPr="00336C92">
        <w:rPr>
          <w:bCs/>
          <w:sz w:val="22"/>
          <w:szCs w:val="22"/>
        </w:rPr>
        <w:t xml:space="preserve"> дней </w:t>
      </w:r>
      <w:r w:rsidRPr="00206AE8">
        <w:rPr>
          <w:sz w:val="22"/>
          <w:szCs w:val="22"/>
        </w:rPr>
        <w:t xml:space="preserve">после фактического оказания услуг (подписания </w:t>
      </w:r>
      <w:r w:rsidR="00336C92" w:rsidRPr="00336C92">
        <w:rPr>
          <w:sz w:val="22"/>
          <w:szCs w:val="22"/>
        </w:rPr>
        <w:t>акта приема-сдачи услуг</w:t>
      </w:r>
      <w:r w:rsidRPr="00336C92">
        <w:rPr>
          <w:sz w:val="22"/>
          <w:szCs w:val="22"/>
        </w:rPr>
        <w:t>)</w:t>
      </w:r>
      <w:r w:rsidRPr="00206AE8">
        <w:rPr>
          <w:sz w:val="22"/>
          <w:szCs w:val="22"/>
        </w:rPr>
        <w:t>.</w:t>
      </w:r>
    </w:p>
    <w:p w:rsidR="000C6D40" w:rsidRDefault="000C6D40" w:rsidP="000C6D40">
      <w:pPr>
        <w:ind w:firstLine="708"/>
        <w:jc w:val="both"/>
        <w:rPr>
          <w:b/>
          <w:sz w:val="22"/>
          <w:szCs w:val="22"/>
        </w:rPr>
      </w:pPr>
      <w:r w:rsidRPr="00206AE8">
        <w:rPr>
          <w:b/>
          <w:sz w:val="22"/>
          <w:szCs w:val="22"/>
        </w:rPr>
        <w:t>4. Ответственность сторон</w:t>
      </w:r>
    </w:p>
    <w:p w:rsidR="000B0016" w:rsidRPr="00206AE8" w:rsidRDefault="000B0016" w:rsidP="000C6D40">
      <w:pPr>
        <w:ind w:firstLine="708"/>
        <w:jc w:val="both"/>
        <w:rPr>
          <w:b/>
          <w:sz w:val="22"/>
          <w:szCs w:val="22"/>
        </w:rPr>
      </w:pPr>
      <w:r>
        <w:rPr>
          <w:rFonts w:eastAsia="MS Mincho"/>
          <w:spacing w:val="-3"/>
          <w:sz w:val="22"/>
          <w:szCs w:val="22"/>
        </w:rPr>
        <w:t>4</w:t>
      </w:r>
      <w:r w:rsidRPr="00A76F08">
        <w:rPr>
          <w:rFonts w:eastAsia="MS Mincho"/>
          <w:spacing w:val="-3"/>
          <w:sz w:val="22"/>
          <w:szCs w:val="22"/>
        </w:rPr>
        <w:t xml:space="preserve">.1. </w:t>
      </w:r>
      <w:r w:rsidRPr="00A76F08">
        <w:rPr>
          <w:sz w:val="22"/>
          <w:szCs w:val="22"/>
        </w:rPr>
        <w:t>За невыполнение или ненадлежащее выполнение своих обязательств стороны несут ответственность в соответствии с действующим законодательством РФ и настоящим Договором</w:t>
      </w:r>
      <w:r w:rsidRPr="00A76F08">
        <w:rPr>
          <w:spacing w:val="-3"/>
          <w:sz w:val="22"/>
          <w:szCs w:val="22"/>
        </w:rPr>
        <w:t>.</w:t>
      </w:r>
    </w:p>
    <w:p w:rsidR="00804B73" w:rsidRPr="00F60C0E" w:rsidRDefault="000C6D40" w:rsidP="00804B73">
      <w:pPr>
        <w:tabs>
          <w:tab w:val="left" w:pos="142"/>
        </w:tabs>
        <w:ind w:firstLine="142"/>
        <w:jc w:val="both"/>
        <w:rPr>
          <w:rFonts w:ascii="Calibri" w:eastAsia="Calibri" w:hAnsi="Calibri"/>
          <w:sz w:val="22"/>
          <w:szCs w:val="22"/>
          <w:lang w:eastAsia="en-US"/>
        </w:rPr>
      </w:pPr>
      <w:r w:rsidRPr="0080114F">
        <w:rPr>
          <w:sz w:val="22"/>
          <w:szCs w:val="22"/>
        </w:rPr>
        <w:tab/>
      </w:r>
      <w:r w:rsidR="00804B73">
        <w:rPr>
          <w:rFonts w:eastAsia="Calibri"/>
          <w:sz w:val="22"/>
          <w:szCs w:val="22"/>
          <w:lang w:eastAsia="en-US"/>
        </w:rPr>
        <w:t>4</w:t>
      </w:r>
      <w:r w:rsidR="00804B73" w:rsidRPr="00F60C0E">
        <w:rPr>
          <w:rFonts w:eastAsia="Calibri"/>
          <w:sz w:val="22"/>
          <w:szCs w:val="22"/>
          <w:lang w:eastAsia="en-US"/>
        </w:rPr>
        <w:t>.</w:t>
      </w:r>
      <w:r w:rsidR="000B0016">
        <w:rPr>
          <w:rFonts w:eastAsia="Calibri"/>
          <w:sz w:val="22"/>
          <w:szCs w:val="22"/>
          <w:lang w:eastAsia="en-US"/>
        </w:rPr>
        <w:t>2</w:t>
      </w:r>
      <w:r w:rsidR="00804B73" w:rsidRPr="00F60C0E">
        <w:rPr>
          <w:rFonts w:eastAsia="Calibri"/>
          <w:sz w:val="22"/>
          <w:szCs w:val="22"/>
          <w:lang w:eastAsia="en-US"/>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3</w:t>
      </w:r>
      <w:r w:rsidRPr="00F60C0E">
        <w:rPr>
          <w:rFonts w:eastAsia="Calibri"/>
          <w:sz w:val="22"/>
          <w:szCs w:val="22"/>
          <w:lang w:eastAsia="en-US"/>
        </w:rPr>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rsidRPr="00F60C0E">
        <w:rPr>
          <w:rFonts w:eastAsia="Calibri"/>
          <w:sz w:val="22"/>
          <w:szCs w:val="22"/>
        </w:rPr>
        <w:t>1000 (одна тысяча) рублей, если цена договора не превышает 3 млн. рублей (включительно).</w:t>
      </w:r>
      <w:bookmarkStart w:id="1" w:name="sub_100904"/>
      <w:bookmarkEnd w:id="0"/>
      <w:bookmarkEnd w:id="1"/>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4</w:t>
      </w:r>
      <w:r w:rsidRPr="00F60C0E">
        <w:rPr>
          <w:rFonts w:eastAsia="Calibri"/>
          <w:sz w:val="22"/>
          <w:szCs w:val="22"/>
          <w:lang w:eastAsia="en-US"/>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5</w:t>
      </w:r>
      <w:r w:rsidRPr="00F60C0E">
        <w:rPr>
          <w:rFonts w:eastAsia="Calibri"/>
          <w:sz w:val="22"/>
          <w:szCs w:val="22"/>
          <w:lang w:eastAsia="en-US"/>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6</w:t>
      </w:r>
      <w:r w:rsidRPr="00F60C0E">
        <w:rPr>
          <w:rFonts w:eastAsia="Calibri"/>
          <w:sz w:val="22"/>
          <w:szCs w:val="22"/>
          <w:lang w:eastAsia="en-US"/>
        </w:rPr>
        <w:t>.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7</w:t>
      </w:r>
      <w:r w:rsidRPr="00F60C0E">
        <w:rPr>
          <w:rFonts w:eastAsia="Calibri"/>
          <w:sz w:val="22"/>
          <w:szCs w:val="22"/>
          <w:lang w:eastAsia="en-US"/>
        </w:rPr>
        <w:t>.</w:t>
      </w:r>
      <w:r w:rsidRPr="00F60C0E">
        <w:rPr>
          <w:rFonts w:eastAsia="Calibri"/>
          <w:b/>
          <w:sz w:val="22"/>
          <w:szCs w:val="22"/>
          <w:lang w:eastAsia="en-US"/>
        </w:rPr>
        <w:t xml:space="preserve"> </w:t>
      </w:r>
      <w:r w:rsidRPr="00F60C0E">
        <w:rPr>
          <w:rFonts w:eastAsia="Calibri"/>
          <w:sz w:val="22"/>
          <w:szCs w:val="22"/>
          <w:lang w:eastAsia="en-US"/>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F285B" w:rsidRPr="000F285B">
        <w:rPr>
          <w:rFonts w:eastAsia="Calibri"/>
          <w:sz w:val="22"/>
          <w:szCs w:val="22"/>
          <w:lang w:eastAsia="en-US"/>
        </w:rPr>
        <w:t>_________</w:t>
      </w:r>
      <w:r w:rsidRPr="00F60C0E">
        <w:rPr>
          <w:rFonts w:eastAsia="Calibri"/>
          <w:sz w:val="22"/>
          <w:szCs w:val="22"/>
          <w:lang w:eastAsia="en-US"/>
        </w:rPr>
        <w:t xml:space="preserve"> (10 процентов цены договора в случае, если цена договора не превышает 3 млн. рублей.</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8</w:t>
      </w:r>
      <w:r w:rsidRPr="00F60C0E">
        <w:rPr>
          <w:rFonts w:eastAsia="Calibri"/>
          <w:sz w:val="22"/>
          <w:szCs w:val="22"/>
          <w:lang w:eastAsia="en-US"/>
        </w:rPr>
        <w:t>.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9</w:t>
      </w:r>
      <w:r w:rsidRPr="00F60C0E">
        <w:rPr>
          <w:rFonts w:eastAsia="Calibri"/>
          <w:sz w:val="22"/>
          <w:szCs w:val="22"/>
          <w:lang w:eastAsia="en-US"/>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w:t>
      </w:r>
      <w:r w:rsidR="000B0016">
        <w:rPr>
          <w:rFonts w:eastAsia="Calibri"/>
          <w:sz w:val="22"/>
          <w:szCs w:val="22"/>
          <w:lang w:eastAsia="en-US"/>
        </w:rPr>
        <w:t>10</w:t>
      </w:r>
      <w:r w:rsidRPr="00F60C0E">
        <w:rPr>
          <w:rFonts w:eastAsia="Calibri"/>
          <w:sz w:val="22"/>
          <w:szCs w:val="22"/>
          <w:lang w:eastAsia="en-US"/>
        </w:rPr>
        <w:t>.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04B73" w:rsidRPr="00F60C0E" w:rsidRDefault="00804B73" w:rsidP="00804B73">
      <w:pPr>
        <w:tabs>
          <w:tab w:val="left" w:pos="8039"/>
        </w:tabs>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.1</w:t>
      </w:r>
      <w:r w:rsidR="000B0016">
        <w:rPr>
          <w:rFonts w:eastAsia="Calibri"/>
          <w:sz w:val="22"/>
          <w:szCs w:val="22"/>
          <w:lang w:eastAsia="en-US"/>
        </w:rPr>
        <w:t>1</w:t>
      </w:r>
      <w:r w:rsidRPr="00F60C0E">
        <w:rPr>
          <w:rFonts w:eastAsia="Calibri"/>
          <w:sz w:val="22"/>
          <w:szCs w:val="22"/>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.1</w:t>
      </w:r>
      <w:r w:rsidR="000B0016">
        <w:rPr>
          <w:rFonts w:eastAsia="Calibri"/>
          <w:sz w:val="22"/>
          <w:szCs w:val="22"/>
          <w:lang w:eastAsia="en-US"/>
        </w:rPr>
        <w:t>2</w:t>
      </w:r>
      <w:r w:rsidRPr="00F60C0E">
        <w:rPr>
          <w:rFonts w:eastAsia="Calibri"/>
          <w:sz w:val="22"/>
          <w:szCs w:val="22"/>
          <w:lang w:eastAsia="en-US"/>
        </w:rPr>
        <w:t>.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04B73" w:rsidRPr="00F60C0E" w:rsidRDefault="00804B73" w:rsidP="00804B73">
      <w:pPr>
        <w:ind w:firstLine="709"/>
        <w:jc w:val="both"/>
        <w:rPr>
          <w:rFonts w:ascii="Calibri" w:eastAsia="Calibri" w:hAnsi="Calibri"/>
          <w:sz w:val="22"/>
          <w:szCs w:val="22"/>
          <w:lang w:eastAsia="en-US"/>
        </w:rPr>
      </w:pPr>
      <w:r>
        <w:rPr>
          <w:rFonts w:eastAsia="Calibri"/>
          <w:sz w:val="22"/>
          <w:szCs w:val="22"/>
          <w:lang w:eastAsia="en-US"/>
        </w:rPr>
        <w:t>4</w:t>
      </w:r>
      <w:r w:rsidRPr="00F60C0E">
        <w:rPr>
          <w:rFonts w:eastAsia="Calibri"/>
          <w:sz w:val="22"/>
          <w:szCs w:val="22"/>
          <w:lang w:eastAsia="en-US"/>
        </w:rPr>
        <w:t>.1</w:t>
      </w:r>
      <w:r w:rsidR="000B0016">
        <w:rPr>
          <w:rFonts w:eastAsia="Calibri"/>
          <w:sz w:val="22"/>
          <w:szCs w:val="22"/>
          <w:lang w:eastAsia="en-US"/>
        </w:rPr>
        <w:t>3</w:t>
      </w:r>
      <w:r w:rsidRPr="00F60C0E">
        <w:rPr>
          <w:rFonts w:eastAsia="Calibri"/>
          <w:sz w:val="22"/>
          <w:szCs w:val="22"/>
          <w:lang w:eastAsia="en-US"/>
        </w:rPr>
        <w:t>. Сторона, несвоевременно направившая извещение, предусмотрен</w:t>
      </w:r>
      <w:r>
        <w:rPr>
          <w:rFonts w:eastAsia="Calibri"/>
          <w:sz w:val="22"/>
          <w:szCs w:val="22"/>
          <w:lang w:eastAsia="en-US"/>
        </w:rPr>
        <w:t xml:space="preserve">ное в п. </w:t>
      </w:r>
      <w:r w:rsidR="00705A57">
        <w:rPr>
          <w:rFonts w:eastAsia="Calibri"/>
          <w:sz w:val="22"/>
          <w:szCs w:val="22"/>
          <w:lang w:eastAsia="en-US"/>
        </w:rPr>
        <w:t>4</w:t>
      </w:r>
      <w:r w:rsidRPr="00F60C0E">
        <w:rPr>
          <w:rFonts w:eastAsia="Calibri"/>
          <w:sz w:val="22"/>
          <w:szCs w:val="22"/>
          <w:lang w:eastAsia="en-US"/>
        </w:rPr>
        <w:t>.1</w:t>
      </w:r>
      <w:r w:rsidR="000B0016">
        <w:rPr>
          <w:rFonts w:eastAsia="Calibri"/>
          <w:sz w:val="22"/>
          <w:szCs w:val="22"/>
          <w:lang w:eastAsia="en-US"/>
        </w:rPr>
        <w:t>2</w:t>
      </w:r>
      <w:r w:rsidRPr="00F60C0E">
        <w:rPr>
          <w:rFonts w:eastAsia="Calibri"/>
          <w:sz w:val="22"/>
          <w:szCs w:val="22"/>
          <w:lang w:eastAsia="en-US"/>
        </w:rPr>
        <w:t xml:space="preserve"> договора, возмещает другой Стороне понесенные последней убытки.</w:t>
      </w:r>
    </w:p>
    <w:p w:rsidR="00804B73" w:rsidRDefault="00804B73" w:rsidP="00804B73">
      <w:pPr>
        <w:ind w:firstLine="709"/>
        <w:jc w:val="both"/>
        <w:rPr>
          <w:rFonts w:eastAsia="Calibri"/>
          <w:sz w:val="22"/>
          <w:szCs w:val="22"/>
          <w:lang w:eastAsia="en-US"/>
        </w:rPr>
      </w:pPr>
      <w:r>
        <w:rPr>
          <w:rFonts w:eastAsia="Calibri"/>
          <w:sz w:val="22"/>
          <w:szCs w:val="22"/>
          <w:lang w:eastAsia="en-US"/>
        </w:rPr>
        <w:t>4</w:t>
      </w:r>
      <w:r w:rsidRPr="00F60C0E">
        <w:rPr>
          <w:rFonts w:eastAsia="Calibri"/>
          <w:sz w:val="22"/>
          <w:szCs w:val="22"/>
          <w:lang w:eastAsia="en-US"/>
        </w:rPr>
        <w:t>.1</w:t>
      </w:r>
      <w:r w:rsidR="000B0016">
        <w:rPr>
          <w:rFonts w:eastAsia="Calibri"/>
          <w:sz w:val="22"/>
          <w:szCs w:val="22"/>
          <w:lang w:eastAsia="en-US"/>
        </w:rPr>
        <w:t>4</w:t>
      </w:r>
      <w:r w:rsidRPr="00F60C0E">
        <w:rPr>
          <w:rFonts w:eastAsia="Calibri"/>
          <w:sz w:val="22"/>
          <w:szCs w:val="22"/>
          <w:lang w:eastAsia="en-US"/>
        </w:rPr>
        <w:t>.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003447" w:rsidRPr="00003447" w:rsidRDefault="00003447" w:rsidP="00122AF1">
      <w:pPr>
        <w:numPr>
          <w:ilvl w:val="0"/>
          <w:numId w:val="6"/>
        </w:numPr>
        <w:tabs>
          <w:tab w:val="left" w:pos="1701"/>
          <w:tab w:val="left" w:pos="1843"/>
        </w:tabs>
        <w:ind w:firstLine="698"/>
        <w:jc w:val="both"/>
        <w:rPr>
          <w:rFonts w:eastAsia="Calibri"/>
          <w:sz w:val="22"/>
          <w:szCs w:val="22"/>
          <w:lang w:eastAsia="en-US"/>
        </w:rPr>
      </w:pPr>
      <w:r w:rsidRPr="00003447">
        <w:rPr>
          <w:rFonts w:eastAsia="Calibri"/>
          <w:b/>
          <w:bCs/>
          <w:sz w:val="22"/>
          <w:szCs w:val="22"/>
          <w:lang w:eastAsia="en-US"/>
        </w:rPr>
        <w:lastRenderedPageBreak/>
        <w:t>Антикоррупционная оговорка</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00872BC6">
        <w:rPr>
          <w:rFonts w:eastAsia="Calibri"/>
          <w:sz w:val="22"/>
          <w:szCs w:val="22"/>
          <w:lang w:eastAsia="en-US"/>
        </w:rPr>
        <w:t xml:space="preserve">.1.  </w:t>
      </w:r>
      <w:r w:rsidRPr="00003447">
        <w:rPr>
          <w:rFonts w:eastAsia="Calibri"/>
          <w:sz w:val="22"/>
          <w:szCs w:val="22"/>
          <w:lang w:eastAsia="en-US"/>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Pr="00003447">
        <w:rPr>
          <w:rFonts w:eastAsia="Calibri"/>
          <w:sz w:val="22"/>
          <w:szCs w:val="22"/>
          <w:lang w:eastAsia="en-US"/>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w:t>
      </w:r>
      <w:r>
        <w:rPr>
          <w:rFonts w:eastAsia="Calibri"/>
          <w:sz w:val="22"/>
          <w:szCs w:val="22"/>
          <w:lang w:eastAsia="en-US"/>
        </w:rPr>
        <w:t>5</w:t>
      </w:r>
      <w:r w:rsidRPr="00003447">
        <w:rPr>
          <w:rFonts w:eastAsia="Calibri"/>
          <w:sz w:val="22"/>
          <w:szCs w:val="22"/>
          <w:lang w:eastAsia="en-US"/>
        </w:rPr>
        <w:t>.1, в том числе со стороны руководства или работников Сторон, третьих лиц.</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Pr="00003447">
        <w:rPr>
          <w:rFonts w:eastAsia="Calibri"/>
          <w:sz w:val="22"/>
          <w:szCs w:val="22"/>
          <w:lang w:eastAsia="en-US"/>
        </w:rPr>
        <w:t>.3.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Pr="00003447">
        <w:rPr>
          <w:rFonts w:eastAsia="Calibri"/>
          <w:sz w:val="22"/>
          <w:szCs w:val="22"/>
          <w:lang w:eastAsia="en-US"/>
        </w:rPr>
        <w:t>.4.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003447" w:rsidRPr="00003447" w:rsidRDefault="00003447" w:rsidP="00003447">
      <w:pPr>
        <w:ind w:firstLine="709"/>
        <w:jc w:val="both"/>
        <w:rPr>
          <w:rFonts w:eastAsia="Calibri"/>
          <w:sz w:val="22"/>
          <w:szCs w:val="22"/>
          <w:lang w:eastAsia="en-US"/>
        </w:rPr>
      </w:pPr>
      <w:r w:rsidRPr="00003447">
        <w:rPr>
          <w:rFonts w:eastAsia="Calibri"/>
          <w:sz w:val="22"/>
          <w:szCs w:val="22"/>
          <w:lang w:eastAsia="en-US"/>
        </w:rPr>
        <w:t>Подтверждение должно быть направлено не позднее 3 (трех) рабочих дней с даты получения письменного уведомления.</w:t>
      </w:r>
    </w:p>
    <w:p w:rsidR="00003447" w:rsidRPr="00003447" w:rsidRDefault="00003447" w:rsidP="00003447">
      <w:pPr>
        <w:ind w:firstLine="709"/>
        <w:jc w:val="both"/>
        <w:rPr>
          <w:rFonts w:eastAsia="Calibri"/>
          <w:sz w:val="22"/>
          <w:szCs w:val="22"/>
          <w:lang w:eastAsia="en-US"/>
        </w:rPr>
      </w:pPr>
      <w:r>
        <w:rPr>
          <w:rFonts w:eastAsia="Calibri"/>
          <w:sz w:val="22"/>
          <w:szCs w:val="22"/>
          <w:lang w:eastAsia="en-US"/>
        </w:rPr>
        <w:t>5</w:t>
      </w:r>
      <w:r w:rsidRPr="00003447">
        <w:rPr>
          <w:rFonts w:eastAsia="Calibri"/>
          <w:sz w:val="22"/>
          <w:szCs w:val="22"/>
          <w:lang w:eastAsia="en-US"/>
        </w:rPr>
        <w:t>.5.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0C6D40" w:rsidRPr="0080114F" w:rsidRDefault="00003447" w:rsidP="00804B73">
      <w:pPr>
        <w:jc w:val="both"/>
        <w:rPr>
          <w:b/>
          <w:sz w:val="22"/>
          <w:szCs w:val="22"/>
        </w:rPr>
      </w:pPr>
      <w:r>
        <w:rPr>
          <w:b/>
          <w:sz w:val="22"/>
          <w:szCs w:val="22"/>
        </w:rPr>
        <w:tab/>
      </w:r>
      <w:r>
        <w:rPr>
          <w:b/>
          <w:sz w:val="22"/>
          <w:szCs w:val="22"/>
        </w:rPr>
        <w:tab/>
      </w:r>
      <w:r w:rsidR="00122AF1">
        <w:rPr>
          <w:b/>
          <w:sz w:val="22"/>
          <w:szCs w:val="22"/>
        </w:rPr>
        <w:t>6</w:t>
      </w:r>
      <w:r w:rsidR="000C6D40" w:rsidRPr="0080114F">
        <w:rPr>
          <w:b/>
          <w:sz w:val="22"/>
          <w:szCs w:val="22"/>
        </w:rPr>
        <w:t>. Прочие условия.</w:t>
      </w:r>
    </w:p>
    <w:p w:rsidR="000C6D40" w:rsidRPr="0080114F" w:rsidRDefault="00003447" w:rsidP="00122AF1">
      <w:pPr>
        <w:ind w:firstLine="709"/>
        <w:jc w:val="both"/>
        <w:rPr>
          <w:sz w:val="22"/>
          <w:szCs w:val="22"/>
        </w:rPr>
      </w:pPr>
      <w:r>
        <w:rPr>
          <w:sz w:val="22"/>
          <w:szCs w:val="22"/>
        </w:rPr>
        <w:t>6</w:t>
      </w:r>
      <w:r w:rsidR="000C6D40" w:rsidRPr="0080114F">
        <w:rPr>
          <w:sz w:val="22"/>
          <w:szCs w:val="22"/>
        </w:rPr>
        <w:t>.1. Настоящий договор вступает в силу с момента подписания обеими сторонам</w:t>
      </w:r>
      <w:r w:rsidR="00220F03">
        <w:rPr>
          <w:sz w:val="22"/>
          <w:szCs w:val="22"/>
        </w:rPr>
        <w:t xml:space="preserve">и и действует </w:t>
      </w:r>
      <w:r w:rsidR="007D2C93">
        <w:rPr>
          <w:sz w:val="22"/>
          <w:szCs w:val="22"/>
        </w:rPr>
        <w:t>до полного исполнения сторонами своих обязательств</w:t>
      </w:r>
      <w:r w:rsidR="000C6D40" w:rsidRPr="0080114F">
        <w:rPr>
          <w:sz w:val="22"/>
          <w:szCs w:val="22"/>
        </w:rPr>
        <w:t>.</w:t>
      </w:r>
    </w:p>
    <w:p w:rsidR="000C6D40" w:rsidRPr="0080114F" w:rsidRDefault="00003447" w:rsidP="00122AF1">
      <w:pPr>
        <w:ind w:firstLine="709"/>
        <w:jc w:val="both"/>
        <w:rPr>
          <w:sz w:val="22"/>
          <w:szCs w:val="22"/>
        </w:rPr>
      </w:pPr>
      <w:r>
        <w:rPr>
          <w:sz w:val="22"/>
          <w:szCs w:val="22"/>
        </w:rPr>
        <w:t>6</w:t>
      </w:r>
      <w:r w:rsidR="008970C0">
        <w:rPr>
          <w:sz w:val="22"/>
          <w:szCs w:val="22"/>
        </w:rPr>
        <w:t xml:space="preserve">.2. </w:t>
      </w:r>
      <w:r w:rsidR="000C6D40" w:rsidRPr="0080114F">
        <w:rPr>
          <w:sz w:val="22"/>
          <w:szCs w:val="22"/>
        </w:rPr>
        <w:t>Все споры и разногласия по исполнению настоящего договора или в связи с ним разрешаются сторонами путем переговоров, а при не</w:t>
      </w:r>
      <w:r w:rsidR="00AD3063">
        <w:rPr>
          <w:sz w:val="22"/>
          <w:szCs w:val="22"/>
        </w:rPr>
        <w:t xml:space="preserve"> </w:t>
      </w:r>
      <w:r w:rsidR="000C6D40" w:rsidRPr="0080114F">
        <w:rPr>
          <w:sz w:val="22"/>
          <w:szCs w:val="22"/>
        </w:rPr>
        <w:t>достижении согласия - в судебном порядке</w:t>
      </w:r>
      <w:r w:rsidR="0077669F">
        <w:rPr>
          <w:sz w:val="22"/>
          <w:szCs w:val="22"/>
        </w:rPr>
        <w:t xml:space="preserve"> и</w:t>
      </w:r>
      <w:r w:rsidR="0077669F" w:rsidRPr="0077669F">
        <w:rPr>
          <w:bCs/>
          <w:color w:val="000000"/>
          <w:spacing w:val="2"/>
          <w:lang w:eastAsia="en-US"/>
        </w:rPr>
        <w:t xml:space="preserve"> </w:t>
      </w:r>
      <w:r w:rsidR="0077669F" w:rsidRPr="0077669F">
        <w:rPr>
          <w:bCs/>
          <w:sz w:val="22"/>
          <w:szCs w:val="22"/>
        </w:rPr>
        <w:t>подлеж</w:t>
      </w:r>
      <w:r w:rsidR="0077669F">
        <w:rPr>
          <w:bCs/>
          <w:sz w:val="22"/>
          <w:szCs w:val="22"/>
        </w:rPr>
        <w:t>а</w:t>
      </w:r>
      <w:r w:rsidR="0077669F" w:rsidRPr="0077669F">
        <w:rPr>
          <w:bCs/>
          <w:sz w:val="22"/>
          <w:szCs w:val="22"/>
        </w:rPr>
        <w:t>т рассмотрению в Арбитражном суде Кировской области</w:t>
      </w:r>
      <w:r w:rsidR="000C6D40" w:rsidRPr="0080114F">
        <w:rPr>
          <w:sz w:val="22"/>
          <w:szCs w:val="22"/>
        </w:rPr>
        <w:t>. В вопросах, не урегулированных настоящим договором, стороны руководствуются действующим законодательством РФ.</w:t>
      </w:r>
    </w:p>
    <w:p w:rsidR="000C6D40" w:rsidRPr="0080114F" w:rsidRDefault="00003447" w:rsidP="00122AF1">
      <w:pPr>
        <w:ind w:firstLine="709"/>
        <w:jc w:val="both"/>
        <w:rPr>
          <w:sz w:val="22"/>
          <w:szCs w:val="22"/>
        </w:rPr>
      </w:pPr>
      <w:r>
        <w:rPr>
          <w:sz w:val="22"/>
          <w:szCs w:val="22"/>
        </w:rPr>
        <w:t>6</w:t>
      </w:r>
      <w:r w:rsidR="000C6D40" w:rsidRPr="0080114F">
        <w:rPr>
          <w:sz w:val="22"/>
          <w:szCs w:val="22"/>
        </w:rPr>
        <w:t>.3.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0C6D40" w:rsidRDefault="00003447" w:rsidP="00122AF1">
      <w:pPr>
        <w:ind w:firstLine="709"/>
        <w:jc w:val="both"/>
        <w:rPr>
          <w:sz w:val="22"/>
          <w:szCs w:val="22"/>
        </w:rPr>
      </w:pPr>
      <w:r>
        <w:rPr>
          <w:sz w:val="22"/>
          <w:szCs w:val="22"/>
        </w:rPr>
        <w:t>6</w:t>
      </w:r>
      <w:r w:rsidR="000C6D40" w:rsidRPr="0080114F">
        <w:rPr>
          <w:sz w:val="22"/>
          <w:szCs w:val="22"/>
        </w:rPr>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3-дневный срок после их осуществления.</w:t>
      </w:r>
    </w:p>
    <w:p w:rsidR="00AD18B7" w:rsidRPr="0080114F" w:rsidRDefault="00AD18B7" w:rsidP="00122AF1">
      <w:pPr>
        <w:ind w:firstLine="709"/>
        <w:jc w:val="both"/>
        <w:rPr>
          <w:sz w:val="22"/>
          <w:szCs w:val="22"/>
        </w:rPr>
      </w:pPr>
      <w:r w:rsidRPr="00AD18B7">
        <w:rPr>
          <w:sz w:val="22"/>
          <w:szCs w:val="22"/>
        </w:rPr>
        <w:t>6.5. Стороны согласовали возможность подписания договора, счетов, актов об оказании услуг (в том числе корректировочных, исправительных), актов приема-передачи, дополнительных соглашений к настоящему договору, иной документации (письма, уведомления, извещения и пр.), связанной с исполнением настоящего договора, с использованием усиленной квалифицированной электронной подписи. Оператором электронного документооборота (далее – ЭДО) Подрядчика является ООО «Компания «Тензор»-СБИС.</w:t>
      </w:r>
    </w:p>
    <w:p w:rsidR="000C6D40" w:rsidRDefault="00003447" w:rsidP="00122AF1">
      <w:pPr>
        <w:ind w:firstLine="709"/>
        <w:jc w:val="both"/>
        <w:rPr>
          <w:sz w:val="22"/>
          <w:szCs w:val="22"/>
        </w:rPr>
      </w:pPr>
      <w:r>
        <w:rPr>
          <w:sz w:val="22"/>
          <w:szCs w:val="22"/>
        </w:rPr>
        <w:t>6</w:t>
      </w:r>
      <w:r w:rsidR="000C6D40" w:rsidRPr="0080114F">
        <w:rPr>
          <w:sz w:val="22"/>
          <w:szCs w:val="22"/>
        </w:rPr>
        <w:t>.</w:t>
      </w:r>
      <w:r w:rsidR="00AD18B7" w:rsidRPr="00AD18B7">
        <w:rPr>
          <w:sz w:val="22"/>
          <w:szCs w:val="22"/>
        </w:rPr>
        <w:t>6</w:t>
      </w:r>
      <w:r w:rsidR="000C6D40" w:rsidRPr="0080114F">
        <w:rPr>
          <w:sz w:val="22"/>
          <w:szCs w:val="22"/>
        </w:rPr>
        <w:t xml:space="preserve">. Настоящий договор составлен в двух экземплярах, имеющих одинаковую юридическую силу, по одному экземпляру для каждой из сторон.  </w:t>
      </w:r>
    </w:p>
    <w:p w:rsidR="00277ACE" w:rsidRPr="000B0016" w:rsidRDefault="00277ACE" w:rsidP="000C6D40">
      <w:pPr>
        <w:jc w:val="both"/>
        <w:rPr>
          <w:sz w:val="8"/>
          <w:szCs w:val="22"/>
        </w:rPr>
      </w:pPr>
    </w:p>
    <w:p w:rsidR="00D25D42" w:rsidRPr="0080114F" w:rsidRDefault="00D25D42" w:rsidP="00CE6DF7">
      <w:pPr>
        <w:numPr>
          <w:ilvl w:val="0"/>
          <w:numId w:val="7"/>
        </w:numPr>
        <w:jc w:val="center"/>
        <w:rPr>
          <w:sz w:val="22"/>
          <w:szCs w:val="22"/>
        </w:rPr>
      </w:pPr>
      <w:r w:rsidRPr="0080114F">
        <w:rPr>
          <w:b/>
          <w:sz w:val="22"/>
          <w:szCs w:val="22"/>
        </w:rPr>
        <w:t>Юридические адреса, банковские реквизиты и подписи сторон</w:t>
      </w:r>
      <w:r w:rsidRPr="0080114F">
        <w:rPr>
          <w:sz w:val="22"/>
          <w:szCs w:val="22"/>
        </w:rPr>
        <w:t>.</w:t>
      </w:r>
    </w:p>
    <w:tbl>
      <w:tblPr>
        <w:tblW w:w="0" w:type="auto"/>
        <w:tblLook w:val="04A0" w:firstRow="1" w:lastRow="0" w:firstColumn="1" w:lastColumn="0" w:noHBand="0" w:noVBand="1"/>
      </w:tblPr>
      <w:tblGrid>
        <w:gridCol w:w="4983"/>
        <w:gridCol w:w="4731"/>
      </w:tblGrid>
      <w:tr w:rsidR="00E1789F" w:rsidRPr="0080114F" w:rsidTr="009A3D34">
        <w:tc>
          <w:tcPr>
            <w:tcW w:w="5328" w:type="dxa"/>
          </w:tcPr>
          <w:p w:rsidR="00EA2BFE" w:rsidRPr="0080114F" w:rsidRDefault="00D25D42" w:rsidP="000C1371">
            <w:pPr>
              <w:jc w:val="both"/>
              <w:rPr>
                <w:b/>
                <w:sz w:val="22"/>
                <w:szCs w:val="22"/>
              </w:rPr>
            </w:pPr>
            <w:r w:rsidRPr="0080114F">
              <w:rPr>
                <w:b/>
                <w:sz w:val="22"/>
                <w:szCs w:val="22"/>
              </w:rPr>
              <w:t>«ЗАКАЗЧИК»:</w:t>
            </w:r>
          </w:p>
          <w:p w:rsidR="000F285B" w:rsidRPr="000F285B" w:rsidRDefault="000F285B" w:rsidP="000F285B">
            <w:pPr>
              <w:spacing w:line="216" w:lineRule="auto"/>
              <w:rPr>
                <w:b/>
                <w:szCs w:val="22"/>
                <w:lang w:eastAsia="zh-CN"/>
              </w:rPr>
            </w:pPr>
            <w:r w:rsidRPr="000F285B">
              <w:rPr>
                <w:b/>
                <w:szCs w:val="22"/>
                <w:lang w:eastAsia="zh-CN"/>
              </w:rPr>
              <w:t xml:space="preserve">МБУ «ДК с. </w:t>
            </w:r>
            <w:proofErr w:type="spellStart"/>
            <w:r w:rsidRPr="000F285B">
              <w:rPr>
                <w:b/>
                <w:szCs w:val="22"/>
                <w:lang w:eastAsia="zh-CN"/>
              </w:rPr>
              <w:t>Порошино</w:t>
            </w:r>
            <w:proofErr w:type="spellEnd"/>
            <w:r w:rsidRPr="000F285B">
              <w:rPr>
                <w:b/>
                <w:szCs w:val="22"/>
                <w:lang w:eastAsia="zh-CN"/>
              </w:rPr>
              <w:t>»</w:t>
            </w:r>
          </w:p>
          <w:p w:rsidR="000F285B" w:rsidRPr="000F285B" w:rsidRDefault="000F285B" w:rsidP="000F285B">
            <w:pPr>
              <w:spacing w:line="216" w:lineRule="auto"/>
              <w:rPr>
                <w:b/>
                <w:szCs w:val="22"/>
                <w:lang w:eastAsia="zh-CN"/>
              </w:rPr>
            </w:pPr>
          </w:p>
          <w:p w:rsidR="000F285B" w:rsidRPr="000F285B" w:rsidRDefault="000F285B" w:rsidP="000F285B">
            <w:pPr>
              <w:spacing w:line="216" w:lineRule="auto"/>
              <w:rPr>
                <w:sz w:val="22"/>
                <w:szCs w:val="22"/>
                <w:lang w:eastAsia="zh-CN"/>
              </w:rPr>
            </w:pPr>
            <w:r w:rsidRPr="000F285B">
              <w:rPr>
                <w:sz w:val="22"/>
                <w:szCs w:val="22"/>
                <w:lang w:eastAsia="zh-CN"/>
              </w:rPr>
              <w:t xml:space="preserve">610902. г. Киров, с. </w:t>
            </w:r>
            <w:proofErr w:type="spellStart"/>
            <w:r w:rsidRPr="000F285B">
              <w:rPr>
                <w:sz w:val="22"/>
                <w:szCs w:val="22"/>
                <w:lang w:eastAsia="zh-CN"/>
              </w:rPr>
              <w:t>Порошино</w:t>
            </w:r>
            <w:proofErr w:type="spellEnd"/>
            <w:r w:rsidRPr="000F285B">
              <w:rPr>
                <w:sz w:val="22"/>
                <w:szCs w:val="22"/>
                <w:lang w:eastAsia="zh-CN"/>
              </w:rPr>
              <w:t>, ул. Боровицкая, д.22</w:t>
            </w:r>
          </w:p>
          <w:p w:rsidR="000F285B" w:rsidRPr="000F285B" w:rsidRDefault="000F285B" w:rsidP="000F285B">
            <w:pPr>
              <w:spacing w:line="216" w:lineRule="auto"/>
              <w:rPr>
                <w:sz w:val="22"/>
                <w:szCs w:val="22"/>
                <w:lang w:eastAsia="zh-CN"/>
              </w:rPr>
            </w:pPr>
            <w:r w:rsidRPr="000F285B">
              <w:rPr>
                <w:sz w:val="22"/>
                <w:szCs w:val="22"/>
                <w:lang w:eastAsia="zh-CN"/>
              </w:rPr>
              <w:t>ИНН 4345079369, КПП 434501001</w:t>
            </w:r>
          </w:p>
          <w:p w:rsidR="000F285B" w:rsidRPr="000F285B" w:rsidRDefault="000F285B" w:rsidP="000F285B">
            <w:pPr>
              <w:spacing w:line="216" w:lineRule="auto"/>
              <w:rPr>
                <w:sz w:val="22"/>
                <w:szCs w:val="22"/>
                <w:lang w:eastAsia="zh-CN"/>
              </w:rPr>
            </w:pPr>
            <w:r w:rsidRPr="000F285B">
              <w:rPr>
                <w:sz w:val="22"/>
                <w:szCs w:val="22"/>
                <w:lang w:eastAsia="zh-CN"/>
              </w:rPr>
              <w:t xml:space="preserve">Департамент финансов администрации </w:t>
            </w:r>
            <w:proofErr w:type="spellStart"/>
            <w:r w:rsidRPr="000F285B">
              <w:rPr>
                <w:sz w:val="22"/>
                <w:szCs w:val="22"/>
                <w:lang w:eastAsia="zh-CN"/>
              </w:rPr>
              <w:t>г.Кирова</w:t>
            </w:r>
            <w:proofErr w:type="spellEnd"/>
          </w:p>
          <w:p w:rsidR="000F285B" w:rsidRPr="000F285B" w:rsidRDefault="000F285B" w:rsidP="000F285B">
            <w:pPr>
              <w:spacing w:line="216" w:lineRule="auto"/>
              <w:rPr>
                <w:sz w:val="22"/>
                <w:szCs w:val="22"/>
                <w:lang w:eastAsia="zh-CN"/>
              </w:rPr>
            </w:pPr>
            <w:r w:rsidRPr="000F285B">
              <w:rPr>
                <w:sz w:val="22"/>
                <w:szCs w:val="22"/>
                <w:lang w:eastAsia="zh-CN"/>
              </w:rPr>
              <w:t xml:space="preserve">(МБУ «ДК с. </w:t>
            </w:r>
            <w:proofErr w:type="spellStart"/>
            <w:r w:rsidRPr="000F285B">
              <w:rPr>
                <w:sz w:val="22"/>
                <w:szCs w:val="22"/>
                <w:lang w:eastAsia="zh-CN"/>
              </w:rPr>
              <w:t>Порошино</w:t>
            </w:r>
            <w:proofErr w:type="spellEnd"/>
            <w:r w:rsidRPr="000F285B">
              <w:rPr>
                <w:sz w:val="22"/>
                <w:szCs w:val="22"/>
                <w:lang w:eastAsia="zh-CN"/>
              </w:rPr>
              <w:t>» л/</w:t>
            </w:r>
            <w:proofErr w:type="spellStart"/>
            <w:r w:rsidRPr="000F285B">
              <w:rPr>
                <w:sz w:val="22"/>
                <w:szCs w:val="22"/>
                <w:lang w:eastAsia="zh-CN"/>
              </w:rPr>
              <w:t>сч</w:t>
            </w:r>
            <w:proofErr w:type="spellEnd"/>
            <w:r w:rsidRPr="000F285B">
              <w:rPr>
                <w:sz w:val="22"/>
                <w:szCs w:val="22"/>
                <w:lang w:eastAsia="zh-CN"/>
              </w:rPr>
              <w:t xml:space="preserve"> 07911021029)</w:t>
            </w:r>
          </w:p>
          <w:p w:rsidR="000F285B" w:rsidRPr="000F285B" w:rsidRDefault="000F285B" w:rsidP="000F285B">
            <w:pPr>
              <w:spacing w:line="216" w:lineRule="auto"/>
              <w:rPr>
                <w:sz w:val="22"/>
                <w:szCs w:val="22"/>
                <w:lang w:eastAsia="zh-CN"/>
              </w:rPr>
            </w:pPr>
            <w:r w:rsidRPr="000F285B">
              <w:rPr>
                <w:sz w:val="22"/>
                <w:szCs w:val="22"/>
                <w:lang w:eastAsia="zh-CN"/>
              </w:rPr>
              <w:t>К/с 032346433370100040000</w:t>
            </w:r>
          </w:p>
          <w:p w:rsidR="000B0016" w:rsidRPr="000B0016" w:rsidRDefault="000F285B" w:rsidP="000B0016">
            <w:pPr>
              <w:spacing w:line="216" w:lineRule="auto"/>
              <w:rPr>
                <w:sz w:val="22"/>
                <w:szCs w:val="22"/>
                <w:lang w:eastAsia="zh-CN"/>
              </w:rPr>
            </w:pPr>
            <w:r w:rsidRPr="000F285B">
              <w:rPr>
                <w:sz w:val="22"/>
                <w:szCs w:val="22"/>
                <w:lang w:eastAsia="zh-CN"/>
              </w:rPr>
              <w:t xml:space="preserve">Банк: </w:t>
            </w:r>
            <w:r w:rsidR="000B0016" w:rsidRPr="000B0016">
              <w:rPr>
                <w:sz w:val="22"/>
                <w:szCs w:val="22"/>
                <w:lang w:eastAsia="zh-CN"/>
              </w:rPr>
              <w:t>ОКЦ №4 Волго-Вятского ГУ Банка России /</w:t>
            </w:r>
          </w:p>
          <w:p w:rsidR="000F285B" w:rsidRPr="000F285B" w:rsidRDefault="000B0016" w:rsidP="000B0016">
            <w:pPr>
              <w:spacing w:line="216" w:lineRule="auto"/>
              <w:rPr>
                <w:sz w:val="22"/>
                <w:szCs w:val="22"/>
                <w:lang w:eastAsia="zh-CN"/>
              </w:rPr>
            </w:pPr>
            <w:r w:rsidRPr="000B0016">
              <w:rPr>
                <w:sz w:val="22"/>
                <w:szCs w:val="22"/>
                <w:lang w:eastAsia="zh-CN"/>
              </w:rPr>
              <w:t>УФК по Кировской области г. Киров</w:t>
            </w:r>
          </w:p>
          <w:p w:rsidR="000F285B" w:rsidRPr="000F285B" w:rsidRDefault="000F285B" w:rsidP="000F285B">
            <w:pPr>
              <w:spacing w:line="216" w:lineRule="auto"/>
              <w:rPr>
                <w:sz w:val="22"/>
                <w:szCs w:val="22"/>
                <w:lang w:eastAsia="zh-CN"/>
              </w:rPr>
            </w:pPr>
            <w:r w:rsidRPr="000F285B">
              <w:rPr>
                <w:sz w:val="22"/>
                <w:szCs w:val="22"/>
                <w:lang w:eastAsia="zh-CN"/>
              </w:rPr>
              <w:t>БИК банка 013304182</w:t>
            </w:r>
          </w:p>
          <w:p w:rsidR="000F285B" w:rsidRPr="000F285B" w:rsidRDefault="000F285B" w:rsidP="000F285B">
            <w:pPr>
              <w:spacing w:line="216" w:lineRule="auto"/>
              <w:rPr>
                <w:sz w:val="22"/>
                <w:szCs w:val="22"/>
                <w:lang w:eastAsia="zh-CN"/>
              </w:rPr>
            </w:pPr>
            <w:r w:rsidRPr="000F285B">
              <w:rPr>
                <w:sz w:val="22"/>
                <w:szCs w:val="22"/>
                <w:lang w:eastAsia="zh-CN"/>
              </w:rPr>
              <w:t>Счет банка: 40102810345370000033</w:t>
            </w:r>
          </w:p>
          <w:p w:rsidR="000F285B" w:rsidRPr="000F285B" w:rsidRDefault="000F285B" w:rsidP="000F285B">
            <w:pPr>
              <w:spacing w:line="216" w:lineRule="auto"/>
              <w:rPr>
                <w:sz w:val="22"/>
                <w:szCs w:val="22"/>
                <w:lang w:eastAsia="zh-CN"/>
              </w:rPr>
            </w:pPr>
            <w:r w:rsidRPr="000F285B">
              <w:rPr>
                <w:sz w:val="22"/>
                <w:szCs w:val="22"/>
                <w:lang w:eastAsia="zh-CN"/>
              </w:rPr>
              <w:t>e-</w:t>
            </w:r>
            <w:proofErr w:type="spellStart"/>
            <w:r w:rsidRPr="000F285B">
              <w:rPr>
                <w:sz w:val="22"/>
                <w:szCs w:val="22"/>
                <w:lang w:eastAsia="zh-CN"/>
              </w:rPr>
              <w:t>mail</w:t>
            </w:r>
            <w:proofErr w:type="spellEnd"/>
            <w:r w:rsidRPr="000F285B">
              <w:rPr>
                <w:sz w:val="22"/>
                <w:szCs w:val="22"/>
                <w:lang w:eastAsia="zh-CN"/>
              </w:rPr>
              <w:t>: dkporosh@mail.ru</w:t>
            </w:r>
          </w:p>
          <w:p w:rsidR="000F285B" w:rsidRPr="000F285B" w:rsidRDefault="000F285B" w:rsidP="000F285B">
            <w:pPr>
              <w:rPr>
                <w:sz w:val="22"/>
                <w:lang w:eastAsia="en-US"/>
              </w:rPr>
            </w:pPr>
            <w:proofErr w:type="gramStart"/>
            <w:r w:rsidRPr="000F285B">
              <w:rPr>
                <w:sz w:val="22"/>
                <w:szCs w:val="22"/>
                <w:lang w:eastAsia="zh-CN"/>
              </w:rPr>
              <w:t>тел.(</w:t>
            </w:r>
            <w:proofErr w:type="gramEnd"/>
            <w:r w:rsidRPr="000F285B">
              <w:rPr>
                <w:sz w:val="22"/>
                <w:szCs w:val="22"/>
                <w:lang w:eastAsia="zh-CN"/>
              </w:rPr>
              <w:t>8332)50-71-41</w:t>
            </w:r>
          </w:p>
          <w:p w:rsidR="000F285B" w:rsidRPr="000B0016" w:rsidRDefault="000F285B" w:rsidP="000F285B">
            <w:pPr>
              <w:spacing w:line="240" w:lineRule="atLeast"/>
              <w:rPr>
                <w:sz w:val="14"/>
                <w:szCs w:val="20"/>
                <w:lang w:eastAsia="en-US"/>
              </w:rPr>
            </w:pPr>
          </w:p>
          <w:p w:rsidR="000F285B" w:rsidRPr="000F285B" w:rsidRDefault="000F285B" w:rsidP="000F285B">
            <w:pPr>
              <w:suppressAutoHyphens/>
            </w:pPr>
            <w:r w:rsidRPr="000F285B">
              <w:t>Директор</w:t>
            </w:r>
          </w:p>
          <w:p w:rsidR="000F285B" w:rsidRPr="000F285B" w:rsidRDefault="000F285B" w:rsidP="000F285B">
            <w:pPr>
              <w:suppressAutoHyphens/>
              <w:jc w:val="both"/>
            </w:pPr>
            <w:r w:rsidRPr="000F285B">
              <w:t>________________________/Е</w:t>
            </w:r>
            <w:r w:rsidRPr="000F285B">
              <w:rPr>
                <w:bCs/>
              </w:rPr>
              <w:t>.Е</w:t>
            </w:r>
            <w:r w:rsidRPr="000F285B">
              <w:t xml:space="preserve">. </w:t>
            </w:r>
            <w:proofErr w:type="spellStart"/>
            <w:r w:rsidRPr="000F285B">
              <w:t>Дорогина</w:t>
            </w:r>
            <w:proofErr w:type="spellEnd"/>
            <w:r w:rsidRPr="000F285B">
              <w:t>/</w:t>
            </w:r>
          </w:p>
          <w:p w:rsidR="00D25D42" w:rsidRPr="0080114F" w:rsidRDefault="000F285B" w:rsidP="000F285B">
            <w:pPr>
              <w:rPr>
                <w:sz w:val="22"/>
                <w:szCs w:val="22"/>
              </w:rPr>
            </w:pPr>
            <w:proofErr w:type="spellStart"/>
            <w:r w:rsidRPr="000F285B">
              <w:t>м.п</w:t>
            </w:r>
            <w:proofErr w:type="spellEnd"/>
            <w:r w:rsidRPr="000F285B">
              <w:t>.</w:t>
            </w:r>
          </w:p>
        </w:tc>
        <w:tc>
          <w:tcPr>
            <w:tcW w:w="5328" w:type="dxa"/>
          </w:tcPr>
          <w:p w:rsidR="0035290D" w:rsidRPr="0035290D" w:rsidRDefault="0035290D" w:rsidP="0035290D">
            <w:pPr>
              <w:rPr>
                <w:b/>
                <w:sz w:val="22"/>
              </w:rPr>
            </w:pPr>
            <w:r w:rsidRPr="0035290D">
              <w:rPr>
                <w:b/>
                <w:sz w:val="22"/>
              </w:rPr>
              <w:t>«ИСПОЛНИТЕЛЬ»:</w:t>
            </w:r>
          </w:p>
          <w:p w:rsidR="00D25D42" w:rsidRPr="0080114F" w:rsidRDefault="00D25D42" w:rsidP="0035290D">
            <w:pPr>
              <w:rPr>
                <w:sz w:val="22"/>
                <w:szCs w:val="22"/>
              </w:rPr>
            </w:pPr>
          </w:p>
        </w:tc>
      </w:tr>
    </w:tbl>
    <w:p w:rsidR="003D79CB" w:rsidRDefault="003D79CB" w:rsidP="00122AF1">
      <w:pPr>
        <w:rPr>
          <w:sz w:val="22"/>
          <w:szCs w:val="22"/>
        </w:rPr>
      </w:pPr>
    </w:p>
    <w:p w:rsidR="009152B5" w:rsidRPr="00722D4B" w:rsidRDefault="009152B5" w:rsidP="009152B5">
      <w:pPr>
        <w:jc w:val="right"/>
        <w:rPr>
          <w:sz w:val="22"/>
          <w:szCs w:val="22"/>
        </w:rPr>
      </w:pPr>
      <w:bookmarkStart w:id="2" w:name="_GoBack"/>
      <w:r w:rsidRPr="00722D4B">
        <w:rPr>
          <w:sz w:val="22"/>
          <w:szCs w:val="22"/>
        </w:rPr>
        <w:t>Приложение №1</w:t>
      </w:r>
    </w:p>
    <w:p w:rsidR="009152B5" w:rsidRPr="00722D4B" w:rsidRDefault="009152B5" w:rsidP="009152B5">
      <w:pPr>
        <w:jc w:val="right"/>
        <w:rPr>
          <w:sz w:val="22"/>
          <w:szCs w:val="22"/>
        </w:rPr>
      </w:pPr>
      <w:r w:rsidRPr="00722D4B">
        <w:rPr>
          <w:sz w:val="22"/>
          <w:szCs w:val="22"/>
        </w:rPr>
        <w:t xml:space="preserve">  </w:t>
      </w:r>
    </w:p>
    <w:tbl>
      <w:tblPr>
        <w:tblW w:w="10490" w:type="dxa"/>
        <w:tblInd w:w="-743" w:type="dxa"/>
        <w:tblLayout w:type="fixed"/>
        <w:tblLook w:val="04A0" w:firstRow="1" w:lastRow="0" w:firstColumn="1" w:lastColumn="0" w:noHBand="0" w:noVBand="1"/>
      </w:tblPr>
      <w:tblGrid>
        <w:gridCol w:w="567"/>
        <w:gridCol w:w="993"/>
        <w:gridCol w:w="4394"/>
        <w:gridCol w:w="993"/>
        <w:gridCol w:w="850"/>
        <w:gridCol w:w="851"/>
        <w:gridCol w:w="567"/>
        <w:gridCol w:w="992"/>
        <w:gridCol w:w="283"/>
      </w:tblGrid>
      <w:tr w:rsidR="009152B5" w:rsidRPr="00722D4B" w:rsidTr="00E42CAA">
        <w:trPr>
          <w:trHeight w:val="420"/>
        </w:trPr>
        <w:tc>
          <w:tcPr>
            <w:tcW w:w="10490" w:type="dxa"/>
            <w:gridSpan w:val="9"/>
            <w:tcBorders>
              <w:top w:val="nil"/>
              <w:left w:val="nil"/>
              <w:bottom w:val="single" w:sz="8" w:space="0" w:color="000000"/>
              <w:right w:val="nil"/>
            </w:tcBorders>
            <w:shd w:val="clear" w:color="auto" w:fill="auto"/>
            <w:noWrap/>
            <w:vAlign w:val="center"/>
            <w:hideMark/>
          </w:tcPr>
          <w:p w:rsidR="009152B5" w:rsidRPr="00722D4B" w:rsidRDefault="009152B5" w:rsidP="000B0016">
            <w:pPr>
              <w:jc w:val="center"/>
              <w:rPr>
                <w:b/>
                <w:bCs/>
                <w:sz w:val="18"/>
                <w:szCs w:val="18"/>
              </w:rPr>
            </w:pPr>
            <w:r w:rsidRPr="00722D4B">
              <w:rPr>
                <w:b/>
                <w:bCs/>
                <w:sz w:val="18"/>
                <w:szCs w:val="18"/>
              </w:rPr>
              <w:t>Калькуляция к договору оказания услуг № ___________ от __.0</w:t>
            </w:r>
            <w:r w:rsidR="000B4768" w:rsidRPr="00722D4B">
              <w:rPr>
                <w:b/>
                <w:bCs/>
                <w:sz w:val="18"/>
                <w:szCs w:val="18"/>
              </w:rPr>
              <w:t>6</w:t>
            </w:r>
            <w:r w:rsidRPr="00722D4B">
              <w:rPr>
                <w:b/>
                <w:bCs/>
                <w:sz w:val="18"/>
                <w:szCs w:val="18"/>
              </w:rPr>
              <w:t>.202</w:t>
            </w:r>
            <w:r w:rsidR="000B0016">
              <w:rPr>
                <w:b/>
                <w:bCs/>
                <w:sz w:val="18"/>
                <w:szCs w:val="18"/>
              </w:rPr>
              <w:t>6</w:t>
            </w:r>
            <w:r w:rsidRPr="00722D4B">
              <w:rPr>
                <w:b/>
                <w:bCs/>
                <w:sz w:val="18"/>
                <w:szCs w:val="18"/>
              </w:rPr>
              <w:t>г.</w:t>
            </w:r>
          </w:p>
        </w:tc>
      </w:tr>
      <w:tr w:rsidR="009152B5" w:rsidRPr="00722D4B" w:rsidTr="00722D4B">
        <w:trPr>
          <w:trHeight w:val="61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2B5" w:rsidRPr="00722D4B" w:rsidRDefault="009152B5" w:rsidP="00E42CAA">
            <w:pPr>
              <w:rPr>
                <w:sz w:val="20"/>
                <w:szCs w:val="18"/>
              </w:rPr>
            </w:pPr>
            <w:r w:rsidRPr="00722D4B">
              <w:rPr>
                <w:sz w:val="20"/>
                <w:szCs w:val="18"/>
              </w:rPr>
              <w:t>Исполнитель:</w:t>
            </w:r>
          </w:p>
        </w:tc>
        <w:tc>
          <w:tcPr>
            <w:tcW w:w="8930" w:type="dxa"/>
            <w:gridSpan w:val="7"/>
            <w:tcBorders>
              <w:top w:val="nil"/>
              <w:left w:val="single" w:sz="4" w:space="0" w:color="auto"/>
              <w:bottom w:val="single" w:sz="4" w:space="0" w:color="auto"/>
              <w:right w:val="single" w:sz="4" w:space="0" w:color="auto"/>
            </w:tcBorders>
            <w:shd w:val="clear" w:color="auto" w:fill="auto"/>
            <w:vAlign w:val="center"/>
            <w:hideMark/>
          </w:tcPr>
          <w:p w:rsidR="009152B5" w:rsidRPr="00722D4B" w:rsidRDefault="009152B5" w:rsidP="00E42CAA">
            <w:pPr>
              <w:rPr>
                <w:b/>
                <w:bCs/>
                <w:sz w:val="18"/>
                <w:szCs w:val="18"/>
              </w:rPr>
            </w:pPr>
          </w:p>
        </w:tc>
      </w:tr>
      <w:tr w:rsidR="009152B5" w:rsidRPr="00722D4B" w:rsidTr="00E42CAA">
        <w:trPr>
          <w:trHeight w:val="589"/>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2B5" w:rsidRPr="00722D4B" w:rsidRDefault="009152B5" w:rsidP="00E42CAA">
            <w:pPr>
              <w:rPr>
                <w:sz w:val="20"/>
                <w:szCs w:val="18"/>
              </w:rPr>
            </w:pPr>
            <w:r w:rsidRPr="00722D4B">
              <w:rPr>
                <w:sz w:val="20"/>
                <w:szCs w:val="18"/>
              </w:rPr>
              <w:t>Заказчик:</w:t>
            </w:r>
          </w:p>
        </w:tc>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152B5" w:rsidRPr="00722D4B" w:rsidRDefault="009152B5" w:rsidP="00E42CAA">
            <w:pPr>
              <w:rPr>
                <w:b/>
                <w:bCs/>
                <w:sz w:val="18"/>
                <w:szCs w:val="18"/>
              </w:rPr>
            </w:pPr>
            <w:r w:rsidRPr="00722D4B">
              <w:rPr>
                <w:b/>
                <w:bCs/>
                <w:sz w:val="18"/>
                <w:szCs w:val="18"/>
              </w:rPr>
              <w:t xml:space="preserve">МБУ «ДК с. </w:t>
            </w:r>
            <w:proofErr w:type="spellStart"/>
            <w:r w:rsidRPr="00722D4B">
              <w:rPr>
                <w:b/>
                <w:bCs/>
                <w:sz w:val="18"/>
                <w:szCs w:val="18"/>
              </w:rPr>
              <w:t>Порошино</w:t>
            </w:r>
            <w:proofErr w:type="spellEnd"/>
            <w:r w:rsidRPr="00722D4B">
              <w:rPr>
                <w:b/>
                <w:bCs/>
                <w:sz w:val="18"/>
                <w:szCs w:val="18"/>
              </w:rPr>
              <w:t xml:space="preserve">», ИНН 4345079369, КПП 434501001 </w:t>
            </w:r>
          </w:p>
          <w:p w:rsidR="009152B5" w:rsidRPr="00722D4B" w:rsidRDefault="009152B5" w:rsidP="009152B5">
            <w:pPr>
              <w:rPr>
                <w:b/>
                <w:bCs/>
                <w:sz w:val="18"/>
                <w:szCs w:val="18"/>
              </w:rPr>
            </w:pPr>
            <w:r w:rsidRPr="00722D4B">
              <w:rPr>
                <w:b/>
                <w:bCs/>
                <w:sz w:val="18"/>
                <w:szCs w:val="18"/>
              </w:rPr>
              <w:t xml:space="preserve">610902, Кировская область, г. Киров, с. </w:t>
            </w:r>
            <w:proofErr w:type="spellStart"/>
            <w:r w:rsidRPr="00722D4B">
              <w:rPr>
                <w:b/>
                <w:bCs/>
                <w:sz w:val="18"/>
                <w:szCs w:val="18"/>
              </w:rPr>
              <w:t>Порошино</w:t>
            </w:r>
            <w:proofErr w:type="spellEnd"/>
            <w:r w:rsidRPr="00722D4B">
              <w:rPr>
                <w:b/>
                <w:bCs/>
                <w:sz w:val="18"/>
                <w:szCs w:val="18"/>
              </w:rPr>
              <w:t>, ул. Боровицкая, д.22</w:t>
            </w:r>
          </w:p>
        </w:tc>
      </w:tr>
      <w:tr w:rsidR="009152B5" w:rsidRPr="00722D4B" w:rsidTr="00434ABE">
        <w:trPr>
          <w:trHeight w:val="276"/>
        </w:trPr>
        <w:tc>
          <w:tcPr>
            <w:tcW w:w="56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152B5" w:rsidRPr="00722D4B" w:rsidRDefault="009152B5" w:rsidP="00E42CAA">
            <w:pPr>
              <w:jc w:val="center"/>
              <w:rPr>
                <w:b/>
                <w:bCs/>
                <w:sz w:val="20"/>
                <w:szCs w:val="18"/>
              </w:rPr>
            </w:pPr>
            <w:r w:rsidRPr="00722D4B">
              <w:rPr>
                <w:b/>
                <w:bCs/>
                <w:sz w:val="20"/>
                <w:szCs w:val="18"/>
              </w:rPr>
              <w:t>№</w:t>
            </w:r>
          </w:p>
        </w:tc>
        <w:tc>
          <w:tcPr>
            <w:tcW w:w="5387"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9152B5" w:rsidRPr="00722D4B" w:rsidRDefault="009152B5" w:rsidP="00E42CAA">
            <w:pPr>
              <w:jc w:val="center"/>
              <w:rPr>
                <w:b/>
                <w:bCs/>
                <w:sz w:val="18"/>
                <w:szCs w:val="18"/>
              </w:rPr>
            </w:pPr>
            <w:r w:rsidRPr="00722D4B">
              <w:rPr>
                <w:b/>
                <w:bCs/>
                <w:sz w:val="18"/>
                <w:szCs w:val="18"/>
              </w:rPr>
              <w:t>Наименование работ, услуг</w:t>
            </w:r>
          </w:p>
        </w:tc>
        <w:tc>
          <w:tcPr>
            <w:tcW w:w="99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152B5" w:rsidRPr="00722D4B" w:rsidRDefault="009152B5" w:rsidP="00E42CAA">
            <w:pPr>
              <w:jc w:val="center"/>
              <w:rPr>
                <w:b/>
                <w:bCs/>
                <w:sz w:val="18"/>
                <w:szCs w:val="18"/>
              </w:rPr>
            </w:pPr>
            <w:r w:rsidRPr="00722D4B">
              <w:rPr>
                <w:b/>
                <w:bCs/>
                <w:sz w:val="18"/>
                <w:szCs w:val="18"/>
              </w:rPr>
              <w:t>Кол-во</w:t>
            </w:r>
          </w:p>
        </w:tc>
        <w:tc>
          <w:tcPr>
            <w:tcW w:w="85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152B5" w:rsidRPr="00722D4B" w:rsidRDefault="009152B5" w:rsidP="00E42CAA">
            <w:pPr>
              <w:jc w:val="center"/>
              <w:rPr>
                <w:b/>
                <w:bCs/>
                <w:sz w:val="18"/>
                <w:szCs w:val="18"/>
              </w:rPr>
            </w:pPr>
            <w:r w:rsidRPr="00722D4B">
              <w:rPr>
                <w:b/>
                <w:bCs/>
                <w:sz w:val="18"/>
                <w:szCs w:val="18"/>
              </w:rPr>
              <w:t>Ед.</w:t>
            </w:r>
          </w:p>
        </w:tc>
        <w:tc>
          <w:tcPr>
            <w:tcW w:w="1418"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9152B5" w:rsidRPr="00722D4B" w:rsidRDefault="009152B5" w:rsidP="00E42CAA">
            <w:pPr>
              <w:jc w:val="center"/>
              <w:rPr>
                <w:b/>
                <w:bCs/>
                <w:sz w:val="18"/>
                <w:szCs w:val="18"/>
              </w:rPr>
            </w:pPr>
            <w:r w:rsidRPr="00722D4B">
              <w:rPr>
                <w:b/>
                <w:bCs/>
                <w:sz w:val="18"/>
                <w:szCs w:val="18"/>
              </w:rPr>
              <w:t>Цена</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2B5" w:rsidRPr="00722D4B" w:rsidRDefault="009152B5" w:rsidP="00E42CAA">
            <w:pPr>
              <w:jc w:val="center"/>
              <w:rPr>
                <w:b/>
                <w:bCs/>
                <w:sz w:val="18"/>
                <w:szCs w:val="18"/>
              </w:rPr>
            </w:pPr>
            <w:r w:rsidRPr="00722D4B">
              <w:rPr>
                <w:b/>
                <w:bCs/>
                <w:sz w:val="18"/>
                <w:szCs w:val="18"/>
              </w:rPr>
              <w:t>Сумма</w:t>
            </w:r>
          </w:p>
        </w:tc>
      </w:tr>
      <w:tr w:rsidR="009152B5" w:rsidRPr="00722D4B" w:rsidTr="00434ABE">
        <w:trPr>
          <w:trHeight w:val="225"/>
        </w:trPr>
        <w:tc>
          <w:tcPr>
            <w:tcW w:w="567" w:type="dxa"/>
            <w:vMerge/>
            <w:tcBorders>
              <w:top w:val="single" w:sz="4" w:space="0" w:color="auto"/>
              <w:left w:val="single" w:sz="4" w:space="0" w:color="auto"/>
              <w:bottom w:val="single" w:sz="4" w:space="0" w:color="auto"/>
              <w:right w:val="nil"/>
            </w:tcBorders>
            <w:vAlign w:val="center"/>
            <w:hideMark/>
          </w:tcPr>
          <w:p w:rsidR="009152B5" w:rsidRPr="00722D4B" w:rsidRDefault="009152B5" w:rsidP="00E42CAA">
            <w:pPr>
              <w:rPr>
                <w:b/>
                <w:bCs/>
                <w:sz w:val="18"/>
                <w:szCs w:val="18"/>
              </w:rPr>
            </w:pPr>
          </w:p>
        </w:tc>
        <w:tc>
          <w:tcPr>
            <w:tcW w:w="5387" w:type="dxa"/>
            <w:gridSpan w:val="2"/>
            <w:vMerge/>
            <w:tcBorders>
              <w:top w:val="single" w:sz="4" w:space="0" w:color="auto"/>
              <w:left w:val="single" w:sz="4" w:space="0" w:color="auto"/>
              <w:bottom w:val="single" w:sz="4" w:space="0" w:color="auto"/>
              <w:right w:val="nil"/>
            </w:tcBorders>
            <w:vAlign w:val="center"/>
            <w:hideMark/>
          </w:tcPr>
          <w:p w:rsidR="009152B5" w:rsidRPr="00722D4B" w:rsidRDefault="009152B5" w:rsidP="00E42CAA">
            <w:pPr>
              <w:rPr>
                <w:b/>
                <w:bCs/>
                <w:sz w:val="18"/>
                <w:szCs w:val="18"/>
              </w:rPr>
            </w:pPr>
          </w:p>
        </w:tc>
        <w:tc>
          <w:tcPr>
            <w:tcW w:w="993" w:type="dxa"/>
            <w:vMerge/>
            <w:tcBorders>
              <w:top w:val="single" w:sz="4" w:space="0" w:color="auto"/>
              <w:left w:val="single" w:sz="4" w:space="0" w:color="auto"/>
              <w:bottom w:val="single" w:sz="4" w:space="0" w:color="auto"/>
              <w:right w:val="nil"/>
            </w:tcBorders>
            <w:vAlign w:val="center"/>
            <w:hideMark/>
          </w:tcPr>
          <w:p w:rsidR="009152B5" w:rsidRPr="00722D4B" w:rsidRDefault="009152B5" w:rsidP="00E42CAA">
            <w:pPr>
              <w:rPr>
                <w:b/>
                <w:bCs/>
                <w:sz w:val="18"/>
                <w:szCs w:val="18"/>
              </w:rPr>
            </w:pPr>
          </w:p>
        </w:tc>
        <w:tc>
          <w:tcPr>
            <w:tcW w:w="850" w:type="dxa"/>
            <w:vMerge/>
            <w:tcBorders>
              <w:top w:val="single" w:sz="4" w:space="0" w:color="auto"/>
              <w:left w:val="single" w:sz="4" w:space="0" w:color="auto"/>
              <w:bottom w:val="single" w:sz="4" w:space="0" w:color="auto"/>
              <w:right w:val="nil"/>
            </w:tcBorders>
            <w:vAlign w:val="center"/>
            <w:hideMark/>
          </w:tcPr>
          <w:p w:rsidR="009152B5" w:rsidRPr="00722D4B" w:rsidRDefault="009152B5" w:rsidP="00E42CAA">
            <w:pPr>
              <w:rPr>
                <w:b/>
                <w:bCs/>
                <w:sz w:val="18"/>
                <w:szCs w:val="18"/>
              </w:rPr>
            </w:pPr>
          </w:p>
        </w:tc>
        <w:tc>
          <w:tcPr>
            <w:tcW w:w="1418" w:type="dxa"/>
            <w:gridSpan w:val="2"/>
            <w:vMerge/>
            <w:tcBorders>
              <w:top w:val="single" w:sz="4" w:space="0" w:color="auto"/>
              <w:left w:val="single" w:sz="4" w:space="0" w:color="auto"/>
              <w:bottom w:val="single" w:sz="4" w:space="0" w:color="auto"/>
              <w:right w:val="nil"/>
            </w:tcBorders>
            <w:vAlign w:val="center"/>
            <w:hideMark/>
          </w:tcPr>
          <w:p w:rsidR="009152B5" w:rsidRPr="00722D4B" w:rsidRDefault="009152B5" w:rsidP="00E42CAA">
            <w:pPr>
              <w:rPr>
                <w:b/>
                <w:bCs/>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9152B5" w:rsidRPr="00722D4B" w:rsidRDefault="009152B5" w:rsidP="00E42CAA">
            <w:pPr>
              <w:rPr>
                <w:b/>
                <w:bCs/>
                <w:sz w:val="18"/>
                <w:szCs w:val="18"/>
              </w:rPr>
            </w:pPr>
          </w:p>
        </w:tc>
      </w:tr>
      <w:tr w:rsidR="009152B5" w:rsidRPr="00722D4B" w:rsidTr="001A3DB9">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2B5" w:rsidRPr="00722D4B" w:rsidRDefault="009152B5" w:rsidP="009152B5">
            <w:pPr>
              <w:jc w:val="center"/>
              <w:rPr>
                <w:color w:val="000000"/>
                <w:sz w:val="18"/>
              </w:rPr>
            </w:pPr>
            <w:r w:rsidRPr="00722D4B">
              <w:rPr>
                <w:color w:val="000000"/>
                <w:sz w:val="18"/>
              </w:rPr>
              <w:t>1</w:t>
            </w:r>
          </w:p>
        </w:tc>
        <w:tc>
          <w:tcPr>
            <w:tcW w:w="5387" w:type="dxa"/>
            <w:gridSpan w:val="2"/>
            <w:tcBorders>
              <w:top w:val="single" w:sz="4" w:space="0" w:color="auto"/>
              <w:left w:val="nil"/>
              <w:bottom w:val="single" w:sz="4" w:space="0" w:color="auto"/>
              <w:right w:val="single" w:sz="4" w:space="0" w:color="auto"/>
            </w:tcBorders>
            <w:shd w:val="clear" w:color="auto" w:fill="auto"/>
            <w:vAlign w:val="center"/>
            <w:hideMark/>
          </w:tcPr>
          <w:p w:rsidR="00722D4B" w:rsidRDefault="000B4768" w:rsidP="009152B5">
            <w:pPr>
              <w:rPr>
                <w:color w:val="000000"/>
                <w:sz w:val="18"/>
                <w:szCs w:val="18"/>
              </w:rPr>
            </w:pPr>
            <w:r w:rsidRPr="00722D4B">
              <w:rPr>
                <w:color w:val="000000"/>
                <w:sz w:val="18"/>
                <w:szCs w:val="18"/>
              </w:rPr>
              <w:t xml:space="preserve"> Гидравлические испытания, промывка системы отопления </w:t>
            </w:r>
          </w:p>
          <w:p w:rsidR="00722D4B" w:rsidRDefault="000B4768" w:rsidP="009152B5">
            <w:pPr>
              <w:rPr>
                <w:color w:val="000000"/>
                <w:sz w:val="18"/>
                <w:szCs w:val="18"/>
              </w:rPr>
            </w:pPr>
            <w:r w:rsidRPr="00722D4B">
              <w:rPr>
                <w:color w:val="000000"/>
                <w:sz w:val="18"/>
                <w:szCs w:val="18"/>
              </w:rPr>
              <w:t xml:space="preserve">МБУ «ДК с. </w:t>
            </w:r>
            <w:proofErr w:type="spellStart"/>
            <w:r w:rsidRPr="00722D4B">
              <w:rPr>
                <w:color w:val="000000"/>
                <w:sz w:val="18"/>
                <w:szCs w:val="18"/>
              </w:rPr>
              <w:t>Порошино</w:t>
            </w:r>
            <w:proofErr w:type="spellEnd"/>
            <w:r w:rsidRPr="00722D4B">
              <w:rPr>
                <w:color w:val="000000"/>
                <w:sz w:val="18"/>
                <w:szCs w:val="18"/>
              </w:rPr>
              <w:t>» по адресу:</w:t>
            </w:r>
            <w:r w:rsidRPr="00722D4B">
              <w:rPr>
                <w:lang w:eastAsia="zh-CN"/>
              </w:rPr>
              <w:t xml:space="preserve"> </w:t>
            </w:r>
            <w:r w:rsidRPr="00722D4B">
              <w:rPr>
                <w:color w:val="000000"/>
                <w:sz w:val="18"/>
                <w:szCs w:val="18"/>
              </w:rPr>
              <w:t xml:space="preserve">г. Киров, с. </w:t>
            </w:r>
            <w:proofErr w:type="spellStart"/>
            <w:r w:rsidRPr="00722D4B">
              <w:rPr>
                <w:color w:val="000000"/>
                <w:sz w:val="18"/>
                <w:szCs w:val="18"/>
              </w:rPr>
              <w:t>Порошино</w:t>
            </w:r>
            <w:proofErr w:type="spellEnd"/>
            <w:r w:rsidRPr="00722D4B">
              <w:rPr>
                <w:color w:val="000000"/>
                <w:sz w:val="18"/>
                <w:szCs w:val="18"/>
              </w:rPr>
              <w:t xml:space="preserve">, </w:t>
            </w:r>
          </w:p>
          <w:p w:rsidR="009152B5" w:rsidRPr="00722D4B" w:rsidRDefault="000B4768" w:rsidP="009152B5">
            <w:pPr>
              <w:rPr>
                <w:color w:val="000000"/>
                <w:sz w:val="18"/>
                <w:szCs w:val="18"/>
              </w:rPr>
            </w:pPr>
            <w:r w:rsidRPr="00722D4B">
              <w:rPr>
                <w:color w:val="000000"/>
                <w:sz w:val="18"/>
                <w:szCs w:val="18"/>
              </w:rPr>
              <w:t>ул. Боровицкая, д. 22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152B5" w:rsidRPr="00722D4B" w:rsidRDefault="009152B5" w:rsidP="009152B5">
            <w:pPr>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152B5" w:rsidRPr="00722D4B" w:rsidRDefault="009152B5" w:rsidP="009152B5">
            <w:pPr>
              <w:jc w:val="right"/>
              <w:rPr>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tcPr>
          <w:p w:rsidR="009152B5" w:rsidRPr="00722D4B" w:rsidRDefault="009152B5" w:rsidP="009152B5">
            <w:pPr>
              <w:jc w:val="right"/>
              <w:rPr>
                <w:color w:val="000000"/>
                <w:sz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9152B5" w:rsidRPr="00722D4B" w:rsidRDefault="009152B5" w:rsidP="009152B5">
            <w:pPr>
              <w:jc w:val="right"/>
              <w:rPr>
                <w:color w:val="000000"/>
                <w:sz w:val="18"/>
              </w:rPr>
            </w:pPr>
          </w:p>
        </w:tc>
      </w:tr>
      <w:tr w:rsidR="009152B5" w:rsidRPr="00722D4B" w:rsidTr="001A3DB9">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2B5" w:rsidRPr="00722D4B" w:rsidRDefault="009152B5" w:rsidP="009152B5">
            <w:pPr>
              <w:jc w:val="center"/>
              <w:rPr>
                <w:color w:val="000000"/>
                <w:sz w:val="18"/>
              </w:rPr>
            </w:pPr>
            <w:r w:rsidRPr="00722D4B">
              <w:rPr>
                <w:color w:val="000000"/>
                <w:sz w:val="18"/>
              </w:rPr>
              <w:t>2</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722D4B" w:rsidRDefault="000B4768" w:rsidP="009152B5">
            <w:pPr>
              <w:rPr>
                <w:color w:val="000000"/>
                <w:sz w:val="18"/>
                <w:szCs w:val="18"/>
              </w:rPr>
            </w:pPr>
            <w:r w:rsidRPr="00722D4B">
              <w:rPr>
                <w:color w:val="000000"/>
                <w:sz w:val="18"/>
                <w:szCs w:val="18"/>
              </w:rPr>
              <w:t xml:space="preserve"> Гидравлические испытания, промывка системы отопления </w:t>
            </w:r>
          </w:p>
          <w:p w:rsidR="00722D4B" w:rsidRDefault="000B4768" w:rsidP="009152B5">
            <w:pPr>
              <w:rPr>
                <w:color w:val="000000"/>
                <w:sz w:val="18"/>
                <w:szCs w:val="18"/>
              </w:rPr>
            </w:pPr>
            <w:r w:rsidRPr="00722D4B">
              <w:rPr>
                <w:color w:val="000000"/>
                <w:sz w:val="18"/>
                <w:szCs w:val="18"/>
              </w:rPr>
              <w:t xml:space="preserve">МБУ «ДК с. </w:t>
            </w:r>
            <w:proofErr w:type="spellStart"/>
            <w:r w:rsidRPr="00722D4B">
              <w:rPr>
                <w:color w:val="000000"/>
                <w:sz w:val="18"/>
                <w:szCs w:val="18"/>
              </w:rPr>
              <w:t>Порошино</w:t>
            </w:r>
            <w:proofErr w:type="spellEnd"/>
            <w:r w:rsidRPr="00722D4B">
              <w:rPr>
                <w:color w:val="000000"/>
                <w:sz w:val="18"/>
                <w:szCs w:val="18"/>
              </w:rPr>
              <w:t>»</w:t>
            </w:r>
            <w:r w:rsidR="00722D4B" w:rsidRPr="00722D4B">
              <w:rPr>
                <w:color w:val="000000"/>
                <w:sz w:val="18"/>
                <w:szCs w:val="18"/>
              </w:rPr>
              <w:t xml:space="preserve"> </w:t>
            </w:r>
            <w:r w:rsidRPr="00722D4B">
              <w:rPr>
                <w:color w:val="000000"/>
                <w:sz w:val="18"/>
                <w:szCs w:val="18"/>
              </w:rPr>
              <w:t>по адресу:</w:t>
            </w:r>
            <w:r w:rsidRPr="00722D4B">
              <w:rPr>
                <w:lang w:eastAsia="zh-CN"/>
              </w:rPr>
              <w:t xml:space="preserve"> </w:t>
            </w:r>
            <w:r w:rsidRPr="00722D4B">
              <w:rPr>
                <w:color w:val="000000"/>
                <w:sz w:val="18"/>
                <w:szCs w:val="18"/>
              </w:rPr>
              <w:t>г. Киров, п. Сидоровка</w:t>
            </w:r>
            <w:r w:rsidR="00722D4B">
              <w:rPr>
                <w:color w:val="000000"/>
                <w:sz w:val="18"/>
                <w:szCs w:val="18"/>
              </w:rPr>
              <w:t>,</w:t>
            </w:r>
          </w:p>
          <w:p w:rsidR="009152B5" w:rsidRPr="00722D4B" w:rsidRDefault="000B4768" w:rsidP="009152B5">
            <w:pPr>
              <w:rPr>
                <w:color w:val="000000"/>
                <w:sz w:val="18"/>
                <w:szCs w:val="18"/>
              </w:rPr>
            </w:pPr>
            <w:r w:rsidRPr="00722D4B">
              <w:rPr>
                <w:color w:val="000000"/>
                <w:sz w:val="18"/>
                <w:szCs w:val="18"/>
              </w:rPr>
              <w:t xml:space="preserve"> ул. Космонавтов, д.18а</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152B5" w:rsidRPr="00722D4B" w:rsidRDefault="009152B5" w:rsidP="009152B5">
            <w:pPr>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152B5" w:rsidRPr="00722D4B" w:rsidRDefault="009152B5" w:rsidP="009152B5">
            <w:pPr>
              <w:jc w:val="right"/>
              <w:rPr>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tcPr>
          <w:p w:rsidR="009152B5" w:rsidRPr="00722D4B" w:rsidRDefault="009152B5" w:rsidP="009152B5">
            <w:pPr>
              <w:jc w:val="right"/>
              <w:rPr>
                <w:color w:val="000000"/>
                <w:sz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9152B5" w:rsidRPr="00722D4B" w:rsidRDefault="009152B5" w:rsidP="009152B5">
            <w:pPr>
              <w:jc w:val="right"/>
              <w:rPr>
                <w:color w:val="000000"/>
                <w:sz w:val="18"/>
              </w:rPr>
            </w:pPr>
          </w:p>
        </w:tc>
      </w:tr>
      <w:tr w:rsidR="009152B5" w:rsidRPr="00722D4B" w:rsidTr="001A3DB9">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2B5" w:rsidRPr="00722D4B" w:rsidRDefault="009152B5" w:rsidP="009152B5">
            <w:pPr>
              <w:jc w:val="center"/>
              <w:rPr>
                <w:color w:val="000000"/>
                <w:sz w:val="18"/>
              </w:rPr>
            </w:pPr>
            <w:r w:rsidRPr="00722D4B">
              <w:rPr>
                <w:color w:val="000000"/>
                <w:sz w:val="18"/>
              </w:rPr>
              <w:t>3</w:t>
            </w:r>
          </w:p>
        </w:tc>
        <w:tc>
          <w:tcPr>
            <w:tcW w:w="5387" w:type="dxa"/>
            <w:gridSpan w:val="2"/>
            <w:tcBorders>
              <w:top w:val="single" w:sz="4" w:space="0" w:color="auto"/>
              <w:left w:val="nil"/>
              <w:bottom w:val="single" w:sz="4" w:space="0" w:color="auto"/>
              <w:right w:val="single" w:sz="4" w:space="0" w:color="auto"/>
            </w:tcBorders>
            <w:shd w:val="clear" w:color="auto" w:fill="auto"/>
            <w:vAlign w:val="center"/>
          </w:tcPr>
          <w:p w:rsidR="009152B5" w:rsidRPr="00722D4B" w:rsidRDefault="000B4768" w:rsidP="000B0016">
            <w:pPr>
              <w:rPr>
                <w:color w:val="000000"/>
                <w:sz w:val="18"/>
                <w:szCs w:val="18"/>
              </w:rPr>
            </w:pPr>
            <w:r w:rsidRPr="00722D4B">
              <w:rPr>
                <w:color w:val="000000"/>
                <w:sz w:val="18"/>
                <w:szCs w:val="18"/>
              </w:rPr>
              <w:t>Частичный мелкий р</w:t>
            </w:r>
            <w:r w:rsidR="009152B5" w:rsidRPr="00722D4B">
              <w:rPr>
                <w:color w:val="000000"/>
                <w:sz w:val="18"/>
                <w:szCs w:val="18"/>
              </w:rPr>
              <w:t xml:space="preserve">емонт </w:t>
            </w:r>
            <w:r w:rsidRPr="00722D4B">
              <w:rPr>
                <w:color w:val="000000"/>
                <w:sz w:val="18"/>
                <w:szCs w:val="18"/>
              </w:rPr>
              <w:t>системы отопления (</w:t>
            </w:r>
            <w:r w:rsidR="000B0016">
              <w:rPr>
                <w:color w:val="000000"/>
                <w:sz w:val="18"/>
                <w:szCs w:val="18"/>
              </w:rPr>
              <w:t>замена балансировочного крана</w:t>
            </w:r>
            <w:r w:rsidRPr="00722D4B">
              <w:rPr>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152B5" w:rsidRPr="00722D4B" w:rsidRDefault="009152B5" w:rsidP="009152B5">
            <w:pPr>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152B5" w:rsidRPr="00722D4B" w:rsidRDefault="009152B5" w:rsidP="009152B5">
            <w:pPr>
              <w:jc w:val="right"/>
              <w:rPr>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tcPr>
          <w:p w:rsidR="009152B5" w:rsidRPr="00722D4B" w:rsidRDefault="009152B5" w:rsidP="009152B5">
            <w:pPr>
              <w:jc w:val="right"/>
              <w:rPr>
                <w:color w:val="000000"/>
                <w:sz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9152B5" w:rsidRPr="00722D4B" w:rsidRDefault="009152B5" w:rsidP="009152B5">
            <w:pPr>
              <w:jc w:val="right"/>
              <w:rPr>
                <w:color w:val="000000"/>
                <w:sz w:val="18"/>
              </w:rPr>
            </w:pPr>
          </w:p>
        </w:tc>
      </w:tr>
      <w:tr w:rsidR="009152B5" w:rsidRPr="00722D4B" w:rsidTr="00434ABE">
        <w:trPr>
          <w:gridBefore w:val="3"/>
          <w:gridAfter w:val="1"/>
          <w:wBefore w:w="5954" w:type="dxa"/>
          <w:wAfter w:w="283" w:type="dxa"/>
          <w:trHeight w:val="255"/>
        </w:trPr>
        <w:tc>
          <w:tcPr>
            <w:tcW w:w="2694" w:type="dxa"/>
            <w:gridSpan w:val="3"/>
            <w:tcBorders>
              <w:top w:val="nil"/>
              <w:left w:val="nil"/>
              <w:bottom w:val="nil"/>
              <w:right w:val="nil"/>
            </w:tcBorders>
            <w:shd w:val="clear" w:color="auto" w:fill="auto"/>
            <w:noWrap/>
          </w:tcPr>
          <w:p w:rsidR="009152B5" w:rsidRPr="00722D4B" w:rsidRDefault="009152B5" w:rsidP="009152B5">
            <w:pPr>
              <w:jc w:val="right"/>
              <w:rPr>
                <w:b/>
                <w:bCs/>
                <w:sz w:val="22"/>
                <w:szCs w:val="18"/>
              </w:rPr>
            </w:pPr>
            <w:r w:rsidRPr="00722D4B">
              <w:rPr>
                <w:b/>
                <w:bCs/>
                <w:sz w:val="22"/>
                <w:szCs w:val="18"/>
              </w:rPr>
              <w:t>Итого:</w:t>
            </w:r>
          </w:p>
        </w:tc>
        <w:tc>
          <w:tcPr>
            <w:tcW w:w="1559" w:type="dxa"/>
            <w:gridSpan w:val="2"/>
            <w:tcBorders>
              <w:top w:val="nil"/>
              <w:left w:val="nil"/>
              <w:bottom w:val="nil"/>
              <w:right w:val="nil"/>
            </w:tcBorders>
            <w:shd w:val="clear" w:color="auto" w:fill="auto"/>
            <w:noWrap/>
          </w:tcPr>
          <w:p w:rsidR="009152B5" w:rsidRPr="00722D4B" w:rsidRDefault="009152B5" w:rsidP="009152B5">
            <w:pPr>
              <w:jc w:val="right"/>
              <w:rPr>
                <w:b/>
                <w:bCs/>
                <w:sz w:val="22"/>
                <w:szCs w:val="18"/>
              </w:rPr>
            </w:pPr>
            <w:r w:rsidRPr="00722D4B">
              <w:rPr>
                <w:b/>
                <w:bCs/>
                <w:sz w:val="22"/>
                <w:szCs w:val="18"/>
              </w:rPr>
              <w:t>руб.</w:t>
            </w:r>
          </w:p>
        </w:tc>
      </w:tr>
      <w:tr w:rsidR="009152B5" w:rsidRPr="00722D4B" w:rsidTr="00434ABE">
        <w:trPr>
          <w:gridBefore w:val="3"/>
          <w:wBefore w:w="5954" w:type="dxa"/>
          <w:trHeight w:val="255"/>
        </w:trPr>
        <w:tc>
          <w:tcPr>
            <w:tcW w:w="3261" w:type="dxa"/>
            <w:gridSpan w:val="4"/>
            <w:tcBorders>
              <w:top w:val="nil"/>
              <w:left w:val="nil"/>
              <w:bottom w:val="nil"/>
              <w:right w:val="nil"/>
            </w:tcBorders>
            <w:shd w:val="clear" w:color="auto" w:fill="auto"/>
            <w:noWrap/>
          </w:tcPr>
          <w:p w:rsidR="009152B5" w:rsidRPr="00722D4B" w:rsidRDefault="009152B5" w:rsidP="009152B5">
            <w:pPr>
              <w:jc w:val="right"/>
              <w:rPr>
                <w:b/>
                <w:bCs/>
                <w:sz w:val="22"/>
                <w:szCs w:val="18"/>
              </w:rPr>
            </w:pPr>
            <w:r w:rsidRPr="00722D4B">
              <w:rPr>
                <w:b/>
                <w:bCs/>
                <w:sz w:val="22"/>
                <w:szCs w:val="18"/>
              </w:rPr>
              <w:t>В том числе НДС</w:t>
            </w:r>
          </w:p>
        </w:tc>
        <w:tc>
          <w:tcPr>
            <w:tcW w:w="1275" w:type="dxa"/>
            <w:gridSpan w:val="2"/>
            <w:tcBorders>
              <w:top w:val="nil"/>
              <w:left w:val="nil"/>
              <w:bottom w:val="nil"/>
              <w:right w:val="nil"/>
            </w:tcBorders>
            <w:shd w:val="clear" w:color="auto" w:fill="auto"/>
            <w:noWrap/>
          </w:tcPr>
          <w:p w:rsidR="009152B5" w:rsidRPr="00722D4B" w:rsidRDefault="009152B5" w:rsidP="009152B5">
            <w:pPr>
              <w:ind w:hanging="111"/>
              <w:rPr>
                <w:b/>
                <w:bCs/>
                <w:sz w:val="22"/>
                <w:szCs w:val="18"/>
              </w:rPr>
            </w:pPr>
            <w:r w:rsidRPr="00722D4B">
              <w:rPr>
                <w:b/>
                <w:bCs/>
                <w:sz w:val="22"/>
                <w:szCs w:val="18"/>
                <w:lang w:val="en-US"/>
              </w:rPr>
              <w:t xml:space="preserve">         </w:t>
            </w:r>
            <w:r w:rsidRPr="00722D4B">
              <w:rPr>
                <w:b/>
                <w:bCs/>
                <w:sz w:val="22"/>
                <w:szCs w:val="18"/>
              </w:rPr>
              <w:t>руб.</w:t>
            </w:r>
          </w:p>
        </w:tc>
      </w:tr>
      <w:tr w:rsidR="009152B5" w:rsidRPr="00722D4B" w:rsidTr="00E42CAA">
        <w:trPr>
          <w:trHeight w:val="255"/>
        </w:trPr>
        <w:tc>
          <w:tcPr>
            <w:tcW w:w="10490" w:type="dxa"/>
            <w:gridSpan w:val="9"/>
            <w:tcBorders>
              <w:top w:val="nil"/>
              <w:left w:val="nil"/>
              <w:bottom w:val="nil"/>
              <w:right w:val="nil"/>
            </w:tcBorders>
            <w:shd w:val="clear" w:color="auto" w:fill="auto"/>
            <w:noWrap/>
            <w:vAlign w:val="bottom"/>
            <w:hideMark/>
          </w:tcPr>
          <w:p w:rsidR="009152B5" w:rsidRPr="00722D4B" w:rsidRDefault="009152B5" w:rsidP="009152B5">
            <w:pPr>
              <w:rPr>
                <w:sz w:val="22"/>
                <w:szCs w:val="22"/>
              </w:rPr>
            </w:pPr>
            <w:r w:rsidRPr="00722D4B">
              <w:rPr>
                <w:sz w:val="22"/>
                <w:szCs w:val="22"/>
              </w:rPr>
              <w:t>Всего услуг 3, на сумму            руб.</w:t>
            </w:r>
          </w:p>
        </w:tc>
      </w:tr>
      <w:tr w:rsidR="009152B5" w:rsidRPr="00722D4B" w:rsidTr="00E42CAA">
        <w:trPr>
          <w:trHeight w:val="1088"/>
        </w:trPr>
        <w:tc>
          <w:tcPr>
            <w:tcW w:w="10490" w:type="dxa"/>
            <w:gridSpan w:val="9"/>
            <w:tcBorders>
              <w:top w:val="nil"/>
              <w:left w:val="nil"/>
              <w:bottom w:val="nil"/>
              <w:right w:val="nil"/>
            </w:tcBorders>
            <w:shd w:val="clear" w:color="auto" w:fill="auto"/>
            <w:hideMark/>
          </w:tcPr>
          <w:p w:rsidR="009152B5" w:rsidRPr="00722D4B" w:rsidRDefault="009152B5" w:rsidP="009152B5">
            <w:pPr>
              <w:rPr>
                <w:b/>
                <w:bCs/>
                <w:sz w:val="22"/>
                <w:szCs w:val="22"/>
              </w:rPr>
            </w:pPr>
            <w:r w:rsidRPr="00722D4B">
              <w:rPr>
                <w:b/>
                <w:bCs/>
                <w:sz w:val="22"/>
                <w:szCs w:val="22"/>
                <w:lang w:val="en-US"/>
              </w:rPr>
              <w:t>____________</w:t>
            </w:r>
            <w:r w:rsidRPr="00722D4B">
              <w:rPr>
                <w:b/>
                <w:bCs/>
                <w:sz w:val="22"/>
                <w:szCs w:val="22"/>
              </w:rPr>
              <w:t xml:space="preserve"> рублей </w:t>
            </w:r>
            <w:r w:rsidRPr="00722D4B">
              <w:rPr>
                <w:b/>
                <w:bCs/>
                <w:sz w:val="22"/>
                <w:szCs w:val="22"/>
                <w:lang w:val="en-US"/>
              </w:rPr>
              <w:t>______</w:t>
            </w:r>
            <w:r w:rsidRPr="00722D4B">
              <w:rPr>
                <w:b/>
                <w:bCs/>
                <w:sz w:val="22"/>
                <w:szCs w:val="22"/>
              </w:rPr>
              <w:t xml:space="preserve"> копеек</w:t>
            </w:r>
          </w:p>
        </w:tc>
      </w:tr>
    </w:tbl>
    <w:p w:rsidR="00434ABE" w:rsidRDefault="00434ABE"/>
    <w:tbl>
      <w:tblPr>
        <w:tblW w:w="10490" w:type="dxa"/>
        <w:tblInd w:w="-743" w:type="dxa"/>
        <w:tblLayout w:type="fixed"/>
        <w:tblLook w:val="04A0" w:firstRow="1" w:lastRow="0" w:firstColumn="1" w:lastColumn="0" w:noHBand="0" w:noVBand="1"/>
      </w:tblPr>
      <w:tblGrid>
        <w:gridCol w:w="5246"/>
        <w:gridCol w:w="5244"/>
      </w:tblGrid>
      <w:tr w:rsidR="009152B5" w:rsidRPr="00996416" w:rsidTr="00434ABE">
        <w:trPr>
          <w:trHeight w:val="255"/>
        </w:trPr>
        <w:tc>
          <w:tcPr>
            <w:tcW w:w="5246" w:type="dxa"/>
            <w:tcBorders>
              <w:top w:val="nil"/>
              <w:left w:val="nil"/>
              <w:bottom w:val="nil"/>
            </w:tcBorders>
            <w:shd w:val="clear" w:color="auto" w:fill="auto"/>
          </w:tcPr>
          <w:p w:rsidR="009152B5" w:rsidRPr="002D20D0" w:rsidRDefault="009152B5" w:rsidP="009152B5">
            <w:pPr>
              <w:rPr>
                <w:rFonts w:ascii="Arial" w:hAnsi="Arial" w:cs="Arial"/>
                <w:b/>
                <w:bCs/>
                <w:sz w:val="18"/>
                <w:szCs w:val="18"/>
              </w:rPr>
            </w:pPr>
            <w:r w:rsidRPr="002D20D0">
              <w:rPr>
                <w:rFonts w:ascii="Arial" w:hAnsi="Arial" w:cs="Arial"/>
                <w:b/>
                <w:bCs/>
                <w:sz w:val="18"/>
                <w:szCs w:val="18"/>
              </w:rPr>
              <w:t xml:space="preserve">Заказчик:                                                     </w:t>
            </w:r>
          </w:p>
        </w:tc>
        <w:tc>
          <w:tcPr>
            <w:tcW w:w="5244" w:type="dxa"/>
            <w:tcBorders>
              <w:top w:val="nil"/>
              <w:left w:val="nil"/>
              <w:bottom w:val="nil"/>
              <w:right w:val="nil"/>
            </w:tcBorders>
            <w:shd w:val="clear" w:color="auto" w:fill="auto"/>
          </w:tcPr>
          <w:p w:rsidR="009152B5" w:rsidRPr="002D20D0" w:rsidRDefault="009152B5" w:rsidP="009152B5">
            <w:pPr>
              <w:rPr>
                <w:rFonts w:ascii="Arial" w:hAnsi="Arial" w:cs="Arial"/>
                <w:b/>
                <w:bCs/>
                <w:sz w:val="18"/>
                <w:szCs w:val="18"/>
              </w:rPr>
            </w:pPr>
            <w:r w:rsidRPr="002D20D0">
              <w:rPr>
                <w:rFonts w:ascii="Arial" w:hAnsi="Arial" w:cs="Arial"/>
                <w:b/>
                <w:bCs/>
                <w:sz w:val="18"/>
                <w:szCs w:val="18"/>
              </w:rPr>
              <w:t>Исполнитель:</w:t>
            </w:r>
          </w:p>
        </w:tc>
      </w:tr>
      <w:tr w:rsidR="009152B5" w:rsidRPr="00996416" w:rsidTr="00434ABE">
        <w:trPr>
          <w:trHeight w:val="255"/>
        </w:trPr>
        <w:tc>
          <w:tcPr>
            <w:tcW w:w="5246" w:type="dxa"/>
            <w:tcBorders>
              <w:top w:val="nil"/>
              <w:left w:val="nil"/>
              <w:bottom w:val="nil"/>
            </w:tcBorders>
            <w:shd w:val="clear" w:color="auto" w:fill="auto"/>
          </w:tcPr>
          <w:p w:rsidR="009152B5" w:rsidRDefault="009152B5" w:rsidP="009152B5">
            <w:pPr>
              <w:rPr>
                <w:rFonts w:ascii="Arial" w:hAnsi="Arial" w:cs="Arial"/>
                <w:sz w:val="18"/>
                <w:szCs w:val="18"/>
              </w:rPr>
            </w:pPr>
            <w:r w:rsidRPr="002D20D0">
              <w:rPr>
                <w:rFonts w:ascii="Arial" w:hAnsi="Arial" w:cs="Arial"/>
                <w:sz w:val="18"/>
                <w:szCs w:val="18"/>
              </w:rPr>
              <w:t xml:space="preserve">                                                                    </w:t>
            </w:r>
          </w:p>
          <w:p w:rsidR="009152B5" w:rsidRPr="002D20D0" w:rsidRDefault="009152B5" w:rsidP="009152B5">
            <w:pPr>
              <w:rPr>
                <w:rFonts w:ascii="Arial" w:hAnsi="Arial" w:cs="Arial"/>
                <w:b/>
                <w:bCs/>
                <w:sz w:val="18"/>
                <w:szCs w:val="18"/>
              </w:rPr>
            </w:pPr>
            <w:r w:rsidRPr="002D20D0">
              <w:rPr>
                <w:rFonts w:ascii="Arial" w:hAnsi="Arial" w:cs="Arial"/>
                <w:sz w:val="18"/>
                <w:szCs w:val="18"/>
              </w:rPr>
              <w:t>подпись</w:t>
            </w:r>
          </w:p>
        </w:tc>
        <w:tc>
          <w:tcPr>
            <w:tcW w:w="5244" w:type="dxa"/>
            <w:tcBorders>
              <w:top w:val="nil"/>
              <w:left w:val="nil"/>
              <w:bottom w:val="nil"/>
              <w:right w:val="nil"/>
            </w:tcBorders>
            <w:shd w:val="clear" w:color="auto" w:fill="auto"/>
          </w:tcPr>
          <w:p w:rsidR="009152B5" w:rsidRDefault="009152B5" w:rsidP="009152B5">
            <w:pPr>
              <w:rPr>
                <w:rFonts w:ascii="Arial" w:hAnsi="Arial" w:cs="Arial"/>
                <w:sz w:val="18"/>
                <w:szCs w:val="18"/>
              </w:rPr>
            </w:pPr>
            <w:r w:rsidRPr="002D20D0">
              <w:rPr>
                <w:rFonts w:ascii="Arial" w:hAnsi="Arial" w:cs="Arial"/>
                <w:sz w:val="18"/>
                <w:szCs w:val="18"/>
              </w:rPr>
              <w:t xml:space="preserve">                                                                   </w:t>
            </w:r>
          </w:p>
          <w:p w:rsidR="009152B5" w:rsidRPr="002D20D0" w:rsidRDefault="009152B5" w:rsidP="009152B5">
            <w:pPr>
              <w:rPr>
                <w:rFonts w:ascii="Arial" w:hAnsi="Arial" w:cs="Arial"/>
                <w:b/>
                <w:bCs/>
                <w:sz w:val="18"/>
                <w:szCs w:val="18"/>
              </w:rPr>
            </w:pPr>
            <w:r w:rsidRPr="002D20D0">
              <w:rPr>
                <w:rFonts w:ascii="Arial" w:hAnsi="Arial" w:cs="Arial"/>
                <w:sz w:val="18"/>
                <w:szCs w:val="18"/>
              </w:rPr>
              <w:t>подпись</w:t>
            </w:r>
          </w:p>
        </w:tc>
      </w:tr>
      <w:bookmarkEnd w:id="2"/>
      <w:tr w:rsidR="009152B5" w:rsidRPr="00996416" w:rsidTr="00434ABE">
        <w:trPr>
          <w:trHeight w:val="255"/>
        </w:trPr>
        <w:tc>
          <w:tcPr>
            <w:tcW w:w="5246" w:type="dxa"/>
            <w:tcBorders>
              <w:top w:val="nil"/>
              <w:left w:val="nil"/>
              <w:bottom w:val="nil"/>
            </w:tcBorders>
            <w:shd w:val="clear" w:color="auto" w:fill="auto"/>
          </w:tcPr>
          <w:p w:rsidR="009152B5" w:rsidRPr="002D20D0" w:rsidRDefault="009152B5" w:rsidP="009152B5">
            <w:pPr>
              <w:rPr>
                <w:rFonts w:ascii="Arial" w:hAnsi="Arial" w:cs="Arial"/>
                <w:bCs/>
                <w:sz w:val="18"/>
                <w:szCs w:val="18"/>
              </w:rPr>
            </w:pPr>
            <w:r w:rsidRPr="002D20D0">
              <w:rPr>
                <w:rFonts w:ascii="Arial" w:hAnsi="Arial" w:cs="Arial"/>
                <w:bCs/>
                <w:sz w:val="18"/>
                <w:szCs w:val="18"/>
              </w:rPr>
              <w:t>М.П.</w:t>
            </w:r>
          </w:p>
        </w:tc>
        <w:tc>
          <w:tcPr>
            <w:tcW w:w="5244" w:type="dxa"/>
            <w:tcBorders>
              <w:top w:val="nil"/>
              <w:left w:val="nil"/>
              <w:bottom w:val="nil"/>
              <w:right w:val="nil"/>
            </w:tcBorders>
            <w:shd w:val="clear" w:color="auto" w:fill="auto"/>
          </w:tcPr>
          <w:p w:rsidR="009152B5" w:rsidRPr="002D20D0" w:rsidRDefault="009152B5" w:rsidP="009152B5">
            <w:pPr>
              <w:rPr>
                <w:rFonts w:ascii="Arial" w:hAnsi="Arial" w:cs="Arial"/>
                <w:bCs/>
                <w:sz w:val="18"/>
                <w:szCs w:val="18"/>
              </w:rPr>
            </w:pPr>
            <w:r w:rsidRPr="002D20D0">
              <w:rPr>
                <w:rFonts w:ascii="Arial" w:hAnsi="Arial" w:cs="Arial"/>
                <w:bCs/>
                <w:sz w:val="18"/>
                <w:szCs w:val="18"/>
              </w:rPr>
              <w:t>М.П.</w:t>
            </w:r>
          </w:p>
        </w:tc>
      </w:tr>
    </w:tbl>
    <w:p w:rsidR="009152B5" w:rsidRDefault="009152B5" w:rsidP="009152B5">
      <w:pPr>
        <w:rPr>
          <w:sz w:val="22"/>
          <w:szCs w:val="22"/>
        </w:rPr>
      </w:pPr>
    </w:p>
    <w:p w:rsidR="009152B5" w:rsidRDefault="009152B5" w:rsidP="00122AF1">
      <w:pPr>
        <w:rPr>
          <w:sz w:val="22"/>
          <w:szCs w:val="22"/>
        </w:rPr>
      </w:pPr>
    </w:p>
    <w:p w:rsidR="009152B5" w:rsidRDefault="009152B5" w:rsidP="00122AF1">
      <w:pPr>
        <w:rPr>
          <w:sz w:val="22"/>
          <w:szCs w:val="22"/>
        </w:rPr>
      </w:pPr>
    </w:p>
    <w:sectPr w:rsidR="009152B5" w:rsidSect="000B0016">
      <w:pgSz w:w="11906" w:h="16838"/>
      <w:pgMar w:top="426"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12C4196B"/>
    <w:multiLevelType w:val="hybridMultilevel"/>
    <w:tmpl w:val="4E5CB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041F4D"/>
    <w:multiLevelType w:val="hybridMultilevel"/>
    <w:tmpl w:val="20082518"/>
    <w:lvl w:ilvl="0" w:tplc="FC562CC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D5373A"/>
    <w:multiLevelType w:val="hybridMultilevel"/>
    <w:tmpl w:val="C3C29B1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CA83A74"/>
    <w:multiLevelType w:val="hybridMultilevel"/>
    <w:tmpl w:val="9DF42FCA"/>
    <w:lvl w:ilvl="0" w:tplc="B2D8BD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57785B"/>
    <w:multiLevelType w:val="multilevel"/>
    <w:tmpl w:val="3F483462"/>
    <w:lvl w:ilvl="0">
      <w:start w:val="1"/>
      <w:numFmt w:val="decimal"/>
      <w:lvlText w:val="%1."/>
      <w:lvlJc w:val="left"/>
      <w:pPr>
        <w:tabs>
          <w:tab w:val="num" w:pos="0"/>
        </w:tabs>
        <w:ind w:left="360" w:hanging="360"/>
      </w:pPr>
      <w:rPr>
        <w:rFonts w:ascii="Times New Roman" w:hAnsi="Times New Roman" w:cs="Times New Roman" w:hint="default"/>
        <w:b/>
        <w:bCs/>
      </w:rPr>
    </w:lvl>
    <w:lvl w:ilvl="1">
      <w:start w:val="1"/>
      <w:numFmt w:val="decimal"/>
      <w:lvlText w:val="%1.%2."/>
      <w:lvlJc w:val="left"/>
      <w:pPr>
        <w:tabs>
          <w:tab w:val="num" w:pos="0"/>
        </w:tabs>
        <w:ind w:left="792" w:hanging="432"/>
      </w:pPr>
      <w:rPr>
        <w:rFonts w:ascii="Times New Roman" w:eastAsia="Times New Roman" w:hAnsi="Times New Roman" w:cs="Times New Roman" w:hint="default"/>
        <w:b w:val="0"/>
        <w:bCs/>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D6244FC"/>
    <w:multiLevelType w:val="hybridMultilevel"/>
    <w:tmpl w:val="BF82868E"/>
    <w:lvl w:ilvl="0" w:tplc="1552479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D42"/>
    <w:rsid w:val="00003447"/>
    <w:rsid w:val="00007405"/>
    <w:rsid w:val="00025AB2"/>
    <w:rsid w:val="000637B1"/>
    <w:rsid w:val="000718FC"/>
    <w:rsid w:val="00074271"/>
    <w:rsid w:val="00075A15"/>
    <w:rsid w:val="00081EB0"/>
    <w:rsid w:val="000A7E17"/>
    <w:rsid w:val="000B0016"/>
    <w:rsid w:val="000B4768"/>
    <w:rsid w:val="000C1371"/>
    <w:rsid w:val="000C5C08"/>
    <w:rsid w:val="000C6D40"/>
    <w:rsid w:val="000F285B"/>
    <w:rsid w:val="000F507E"/>
    <w:rsid w:val="00114229"/>
    <w:rsid w:val="001229BB"/>
    <w:rsid w:val="00122AF1"/>
    <w:rsid w:val="00137FF5"/>
    <w:rsid w:val="00150915"/>
    <w:rsid w:val="00151BA2"/>
    <w:rsid w:val="0015248F"/>
    <w:rsid w:val="001843B1"/>
    <w:rsid w:val="001A3DB9"/>
    <w:rsid w:val="001A6830"/>
    <w:rsid w:val="001B7A43"/>
    <w:rsid w:val="001B7F91"/>
    <w:rsid w:val="001D6118"/>
    <w:rsid w:val="001D76E3"/>
    <w:rsid w:val="001F0BCE"/>
    <w:rsid w:val="001F1BC9"/>
    <w:rsid w:val="00206AE8"/>
    <w:rsid w:val="0021092E"/>
    <w:rsid w:val="00213196"/>
    <w:rsid w:val="00220F03"/>
    <w:rsid w:val="00246D7A"/>
    <w:rsid w:val="00265DDD"/>
    <w:rsid w:val="00277ACE"/>
    <w:rsid w:val="00277BD5"/>
    <w:rsid w:val="002F7EE5"/>
    <w:rsid w:val="003013A4"/>
    <w:rsid w:val="00301E0E"/>
    <w:rsid w:val="00306092"/>
    <w:rsid w:val="0031077D"/>
    <w:rsid w:val="00336C92"/>
    <w:rsid w:val="00342EAD"/>
    <w:rsid w:val="0035290D"/>
    <w:rsid w:val="0038156B"/>
    <w:rsid w:val="003C2BD7"/>
    <w:rsid w:val="003C79D0"/>
    <w:rsid w:val="003D79CB"/>
    <w:rsid w:val="003E448A"/>
    <w:rsid w:val="00434ABE"/>
    <w:rsid w:val="00436188"/>
    <w:rsid w:val="00487422"/>
    <w:rsid w:val="004B4912"/>
    <w:rsid w:val="004C79FD"/>
    <w:rsid w:val="004E733C"/>
    <w:rsid w:val="00524F90"/>
    <w:rsid w:val="0053505F"/>
    <w:rsid w:val="00540842"/>
    <w:rsid w:val="00543D5A"/>
    <w:rsid w:val="005458DA"/>
    <w:rsid w:val="005B65DC"/>
    <w:rsid w:val="005D094A"/>
    <w:rsid w:val="005F6120"/>
    <w:rsid w:val="005F6642"/>
    <w:rsid w:val="005F7E2A"/>
    <w:rsid w:val="00631F57"/>
    <w:rsid w:val="00636E7C"/>
    <w:rsid w:val="00651D79"/>
    <w:rsid w:val="00662E9E"/>
    <w:rsid w:val="006762F6"/>
    <w:rsid w:val="00693AB9"/>
    <w:rsid w:val="006A7965"/>
    <w:rsid w:val="006B1AF9"/>
    <w:rsid w:val="006B6B9F"/>
    <w:rsid w:val="006E1FA1"/>
    <w:rsid w:val="00705A57"/>
    <w:rsid w:val="0071460D"/>
    <w:rsid w:val="00721D12"/>
    <w:rsid w:val="00722B44"/>
    <w:rsid w:val="00722D4B"/>
    <w:rsid w:val="007233E0"/>
    <w:rsid w:val="0076151A"/>
    <w:rsid w:val="00761F7E"/>
    <w:rsid w:val="00765172"/>
    <w:rsid w:val="0077669F"/>
    <w:rsid w:val="00780684"/>
    <w:rsid w:val="007A03B5"/>
    <w:rsid w:val="007B7B39"/>
    <w:rsid w:val="007C67DE"/>
    <w:rsid w:val="007D2C93"/>
    <w:rsid w:val="007D79B3"/>
    <w:rsid w:val="007F0E89"/>
    <w:rsid w:val="007F5E50"/>
    <w:rsid w:val="0080114F"/>
    <w:rsid w:val="00804953"/>
    <w:rsid w:val="00804B73"/>
    <w:rsid w:val="00810682"/>
    <w:rsid w:val="0081613E"/>
    <w:rsid w:val="00822BB1"/>
    <w:rsid w:val="0083299E"/>
    <w:rsid w:val="00837ADE"/>
    <w:rsid w:val="00837BDC"/>
    <w:rsid w:val="0085379E"/>
    <w:rsid w:val="0086116D"/>
    <w:rsid w:val="00872BC6"/>
    <w:rsid w:val="008970C0"/>
    <w:rsid w:val="00897581"/>
    <w:rsid w:val="008A2E21"/>
    <w:rsid w:val="008A3867"/>
    <w:rsid w:val="008C21F9"/>
    <w:rsid w:val="008E7020"/>
    <w:rsid w:val="008F0AAE"/>
    <w:rsid w:val="009152B5"/>
    <w:rsid w:val="009218D5"/>
    <w:rsid w:val="00922942"/>
    <w:rsid w:val="00952AB3"/>
    <w:rsid w:val="00977048"/>
    <w:rsid w:val="00996416"/>
    <w:rsid w:val="009A0807"/>
    <w:rsid w:val="009A08DE"/>
    <w:rsid w:val="009A3D34"/>
    <w:rsid w:val="009A7E33"/>
    <w:rsid w:val="009C3230"/>
    <w:rsid w:val="009D614D"/>
    <w:rsid w:val="009D7DBE"/>
    <w:rsid w:val="009E705C"/>
    <w:rsid w:val="009F43A3"/>
    <w:rsid w:val="00A0011E"/>
    <w:rsid w:val="00A527A7"/>
    <w:rsid w:val="00A9214E"/>
    <w:rsid w:val="00A93D02"/>
    <w:rsid w:val="00A9475B"/>
    <w:rsid w:val="00AA2D59"/>
    <w:rsid w:val="00AC798E"/>
    <w:rsid w:val="00AD18B7"/>
    <w:rsid w:val="00AD3063"/>
    <w:rsid w:val="00AD7DB5"/>
    <w:rsid w:val="00B148D3"/>
    <w:rsid w:val="00B3442B"/>
    <w:rsid w:val="00B4303A"/>
    <w:rsid w:val="00B46658"/>
    <w:rsid w:val="00B5590A"/>
    <w:rsid w:val="00B62A81"/>
    <w:rsid w:val="00B73B82"/>
    <w:rsid w:val="00B7526C"/>
    <w:rsid w:val="00BB3ADF"/>
    <w:rsid w:val="00BC0334"/>
    <w:rsid w:val="00BC1967"/>
    <w:rsid w:val="00BC5F25"/>
    <w:rsid w:val="00C038FC"/>
    <w:rsid w:val="00C47ECA"/>
    <w:rsid w:val="00C77135"/>
    <w:rsid w:val="00CD000F"/>
    <w:rsid w:val="00CD7E03"/>
    <w:rsid w:val="00CE6B1C"/>
    <w:rsid w:val="00CE6DF7"/>
    <w:rsid w:val="00D25D42"/>
    <w:rsid w:val="00D342C3"/>
    <w:rsid w:val="00D4315A"/>
    <w:rsid w:val="00D710D0"/>
    <w:rsid w:val="00D715C0"/>
    <w:rsid w:val="00DA6EA7"/>
    <w:rsid w:val="00E00378"/>
    <w:rsid w:val="00E1789F"/>
    <w:rsid w:val="00E63F8F"/>
    <w:rsid w:val="00E75C72"/>
    <w:rsid w:val="00E87463"/>
    <w:rsid w:val="00EA2BFE"/>
    <w:rsid w:val="00EB46F3"/>
    <w:rsid w:val="00ED4E94"/>
    <w:rsid w:val="00EF4C63"/>
    <w:rsid w:val="00F001D6"/>
    <w:rsid w:val="00F130E6"/>
    <w:rsid w:val="00F15304"/>
    <w:rsid w:val="00F51498"/>
    <w:rsid w:val="00F618D3"/>
    <w:rsid w:val="00FC3914"/>
    <w:rsid w:val="00FD3E77"/>
    <w:rsid w:val="00FE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0AC9"/>
  <w15:chartTrackingRefBased/>
  <w15:docId w15:val="{36E49967-E1E9-42AA-8737-A73290AB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D4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D25D42"/>
    <w:pPr>
      <w:jc w:val="center"/>
    </w:pPr>
    <w:rPr>
      <w:b/>
      <w:lang w:val="x-none"/>
    </w:rPr>
  </w:style>
  <w:style w:type="character" w:customStyle="1" w:styleId="a4">
    <w:name w:val="Название Знак"/>
    <w:link w:val="a3"/>
    <w:rsid w:val="00D25D42"/>
    <w:rPr>
      <w:rFonts w:ascii="Times New Roman" w:eastAsia="Times New Roman" w:hAnsi="Times New Roman" w:cs="Times New Roman"/>
      <w:b/>
      <w:sz w:val="24"/>
      <w:szCs w:val="24"/>
      <w:lang w:eastAsia="ru-RU"/>
    </w:rPr>
  </w:style>
  <w:style w:type="paragraph" w:customStyle="1" w:styleId="ConsPlusNonformat">
    <w:name w:val="ConsPlusNonformat"/>
    <w:rsid w:val="00897581"/>
    <w:pPr>
      <w:widowControl w:val="0"/>
      <w:autoSpaceDE w:val="0"/>
      <w:autoSpaceDN w:val="0"/>
      <w:adjustRightInd w:val="0"/>
    </w:pPr>
    <w:rPr>
      <w:rFonts w:ascii="Courier New" w:eastAsia="Times New Roman" w:hAnsi="Courier New" w:cs="Courier New"/>
    </w:rPr>
  </w:style>
  <w:style w:type="character" w:styleId="a5">
    <w:name w:val="Hyperlink"/>
    <w:uiPriority w:val="99"/>
    <w:unhideWhenUsed/>
    <w:rsid w:val="00B62A81"/>
    <w:rPr>
      <w:color w:val="0563C1"/>
      <w:u w:val="single"/>
    </w:rPr>
  </w:style>
  <w:style w:type="table" w:styleId="a6">
    <w:name w:val="Table Grid"/>
    <w:basedOn w:val="a1"/>
    <w:rsid w:val="000718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36188"/>
    <w:rPr>
      <w:rFonts w:ascii="Segoe UI" w:hAnsi="Segoe UI" w:cs="Segoe UI"/>
      <w:sz w:val="18"/>
      <w:szCs w:val="18"/>
    </w:rPr>
  </w:style>
  <w:style w:type="character" w:customStyle="1" w:styleId="a8">
    <w:name w:val="Текст выноски Знак"/>
    <w:link w:val="a7"/>
    <w:uiPriority w:val="99"/>
    <w:semiHidden/>
    <w:rsid w:val="004361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2842">
      <w:bodyDiv w:val="1"/>
      <w:marLeft w:val="0"/>
      <w:marRight w:val="0"/>
      <w:marTop w:val="0"/>
      <w:marBottom w:val="0"/>
      <w:divBdr>
        <w:top w:val="none" w:sz="0" w:space="0" w:color="auto"/>
        <w:left w:val="none" w:sz="0" w:space="0" w:color="auto"/>
        <w:bottom w:val="none" w:sz="0" w:space="0" w:color="auto"/>
        <w:right w:val="none" w:sz="0" w:space="0" w:color="auto"/>
      </w:divBdr>
    </w:div>
    <w:div w:id="557326060">
      <w:bodyDiv w:val="1"/>
      <w:marLeft w:val="0"/>
      <w:marRight w:val="0"/>
      <w:marTop w:val="0"/>
      <w:marBottom w:val="0"/>
      <w:divBdr>
        <w:top w:val="none" w:sz="0" w:space="0" w:color="auto"/>
        <w:left w:val="none" w:sz="0" w:space="0" w:color="auto"/>
        <w:bottom w:val="none" w:sz="0" w:space="0" w:color="auto"/>
        <w:right w:val="none" w:sz="0" w:space="0" w:color="auto"/>
      </w:divBdr>
    </w:div>
    <w:div w:id="595866166">
      <w:bodyDiv w:val="1"/>
      <w:marLeft w:val="0"/>
      <w:marRight w:val="0"/>
      <w:marTop w:val="0"/>
      <w:marBottom w:val="0"/>
      <w:divBdr>
        <w:top w:val="none" w:sz="0" w:space="0" w:color="auto"/>
        <w:left w:val="none" w:sz="0" w:space="0" w:color="auto"/>
        <w:bottom w:val="none" w:sz="0" w:space="0" w:color="auto"/>
        <w:right w:val="none" w:sz="0" w:space="0" w:color="auto"/>
      </w:divBdr>
    </w:div>
    <w:div w:id="653610581">
      <w:bodyDiv w:val="1"/>
      <w:marLeft w:val="0"/>
      <w:marRight w:val="0"/>
      <w:marTop w:val="0"/>
      <w:marBottom w:val="0"/>
      <w:divBdr>
        <w:top w:val="none" w:sz="0" w:space="0" w:color="auto"/>
        <w:left w:val="none" w:sz="0" w:space="0" w:color="auto"/>
        <w:bottom w:val="none" w:sz="0" w:space="0" w:color="auto"/>
        <w:right w:val="none" w:sz="0" w:space="0" w:color="auto"/>
      </w:divBdr>
    </w:div>
    <w:div w:id="20185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517FA-A3DA-4EEE-B013-2FF70203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cp:lastPrinted>2024-03-11T08:46:00Z</cp:lastPrinted>
  <dcterms:created xsi:type="dcterms:W3CDTF">2026-06-01T06:20:00Z</dcterms:created>
  <dcterms:modified xsi:type="dcterms:W3CDTF">2026-06-01T06:20:00Z</dcterms:modified>
</cp:coreProperties>
</file>