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bookmarkStart w:id="0" w:name="_GoBack"/>
      <w:bookmarkEnd w:id="0"/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6ACE5C5E" w14:textId="1363468A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816B52">
        <w:rPr>
          <w:b/>
          <w:sz w:val="28"/>
          <w:szCs w:val="28"/>
          <w:lang w:eastAsia="zh-CN"/>
        </w:rPr>
        <w:t>редукторов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659"/>
        <w:gridCol w:w="4255"/>
        <w:gridCol w:w="2187"/>
        <w:gridCol w:w="1789"/>
        <w:gridCol w:w="1989"/>
      </w:tblGrid>
      <w:tr w:rsidR="002F210F" w:rsidRPr="00E86FA1" w14:paraId="082FC611" w14:textId="77777777" w:rsidTr="00D57395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260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465" w:type="pct"/>
            <w:vAlign w:val="center"/>
          </w:tcPr>
          <w:p w14:paraId="67303DEF" w14:textId="4EBB42D2" w:rsidR="002F210F" w:rsidRPr="00E86FA1" w:rsidRDefault="002F210F" w:rsidP="006612C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753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616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2F210F" w:rsidRPr="00E86FA1" w14:paraId="55AA7924" w14:textId="77777777" w:rsidTr="00D57395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E86FA1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pct"/>
            <w:vAlign w:val="center"/>
          </w:tcPr>
          <w:p w14:paraId="7B424A2A" w14:textId="77777777" w:rsidR="00B55114" w:rsidRDefault="00B55114" w:rsidP="00B5511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</w:pPr>
            <w:r>
              <w:rPr>
                <w:bCs/>
                <w:kern w:val="0"/>
                <w:lang w:eastAsia="ru-RU"/>
              </w:rPr>
              <w:t>Редуктор</w:t>
            </w:r>
            <w:r>
              <w:t xml:space="preserve"> планетарный угловой</w:t>
            </w:r>
          </w:p>
          <w:p w14:paraId="1E9ABE46" w14:textId="7F674987" w:rsidR="002F210F" w:rsidRPr="00EB492D" w:rsidRDefault="006612C3" w:rsidP="00B5511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lang w:eastAsia="ru-RU"/>
              </w:rPr>
            </w:pPr>
            <w:r w:rsidRPr="006612C3">
              <w:t>PLFA60-10</w:t>
            </w:r>
          </w:p>
        </w:tc>
        <w:tc>
          <w:tcPr>
            <w:tcW w:w="1465" w:type="pct"/>
            <w:vAlign w:val="center"/>
          </w:tcPr>
          <w:p w14:paraId="05C91EF6" w14:textId="0D78CA6F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Входной фланец: 60 мм</w:t>
            </w:r>
          </w:p>
          <w:p w14:paraId="0FB56490" w14:textId="4AA8D0A5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Выходной фланец: 60 мм</w:t>
            </w:r>
          </w:p>
          <w:p w14:paraId="6C176725" w14:textId="0420B2B2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Диаметр выходного вала: 14 мм</w:t>
            </w:r>
          </w:p>
          <w:p w14:paraId="58DCDC58" w14:textId="02173D56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Редукция: 10:1</w:t>
            </w:r>
          </w:p>
          <w:p w14:paraId="2BFDF702" w14:textId="1041B909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Число ступеней редукции: 1</w:t>
            </w:r>
          </w:p>
          <w:p w14:paraId="48F9D5CD" w14:textId="586E4933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Скорость:3000 об/мин</w:t>
            </w:r>
          </w:p>
          <w:p w14:paraId="338BFDA7" w14:textId="4FE2061E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Скорость, кратковременный максимум: 4500 об/мин</w:t>
            </w:r>
          </w:p>
          <w:p w14:paraId="1C8EC3E4" w14:textId="315D8FEB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 xml:space="preserve">Крутящий момент (ном.): 12 </w:t>
            </w:r>
            <w:proofErr w:type="spellStart"/>
            <w:r>
              <w:t>Нм</w:t>
            </w:r>
            <w:proofErr w:type="spellEnd"/>
          </w:p>
          <w:p w14:paraId="2BFDBB99" w14:textId="39B8E83F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 xml:space="preserve">Крутящий момент(макс.): 28 </w:t>
            </w:r>
            <w:proofErr w:type="spellStart"/>
            <w:r>
              <w:t>Нм</w:t>
            </w:r>
            <w:proofErr w:type="spellEnd"/>
          </w:p>
          <w:p w14:paraId="4012B825" w14:textId="7162F001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КПД: 96%</w:t>
            </w:r>
          </w:p>
          <w:p w14:paraId="292F3BEF" w14:textId="021E8503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 xml:space="preserve">Люфт: </w:t>
            </w:r>
            <w:proofErr w:type="gramStart"/>
            <w:r>
              <w:t>&lt; 6</w:t>
            </w:r>
            <w:proofErr w:type="gramEnd"/>
            <w:r>
              <w:t>'</w:t>
            </w:r>
          </w:p>
          <w:p w14:paraId="141B0729" w14:textId="51DCAE85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Радиальная нагрузка: 450 Н</w:t>
            </w:r>
          </w:p>
          <w:p w14:paraId="6BEE605F" w14:textId="582F78A9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Осевая нагрузка: 340 Н</w:t>
            </w:r>
          </w:p>
          <w:p w14:paraId="32F40A5C" w14:textId="73AA7E87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 xml:space="preserve">Жесткость на кручение: 1.8 </w:t>
            </w:r>
            <w:proofErr w:type="spellStart"/>
            <w:r>
              <w:t>Нм</w:t>
            </w:r>
            <w:proofErr w:type="spellEnd"/>
            <w:r>
              <w:t>/</w:t>
            </w:r>
            <w:proofErr w:type="spellStart"/>
            <w:r>
              <w:t>угл.мин</w:t>
            </w:r>
            <w:proofErr w:type="spellEnd"/>
            <w:r>
              <w:t>.</w:t>
            </w:r>
          </w:p>
          <w:p w14:paraId="573E29FC" w14:textId="1338A8D1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Степень защиты: IP54</w:t>
            </w:r>
          </w:p>
          <w:p w14:paraId="06DD9C17" w14:textId="47D76905" w:rsidR="006612C3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Тип шестерней: косозубые</w:t>
            </w:r>
          </w:p>
          <w:p w14:paraId="5DB3477E" w14:textId="6C209146" w:rsidR="00E51FF9" w:rsidRPr="00B55114" w:rsidRDefault="006612C3" w:rsidP="006612C3">
            <w:pPr>
              <w:pStyle w:val="af1"/>
              <w:numPr>
                <w:ilvl w:val="0"/>
                <w:numId w:val="31"/>
              </w:numPr>
              <w:ind w:left="0" w:firstLine="229"/>
            </w:pPr>
            <w:r>
              <w:t>Масса: 1.5 кг</w:t>
            </w:r>
          </w:p>
        </w:tc>
        <w:tc>
          <w:tcPr>
            <w:tcW w:w="753" w:type="pct"/>
            <w:vAlign w:val="center"/>
          </w:tcPr>
          <w:p w14:paraId="318252EE" w14:textId="19D1CB1A" w:rsidR="002F210F" w:rsidRPr="00D57395" w:rsidRDefault="008A0EF1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28.15.24.110</w:t>
            </w:r>
          </w:p>
        </w:tc>
        <w:tc>
          <w:tcPr>
            <w:tcW w:w="616" w:type="pct"/>
            <w:vAlign w:val="center"/>
          </w:tcPr>
          <w:p w14:paraId="7B52BA0A" w14:textId="68B6682C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2FB7FE0E" w14:textId="587F718C" w:rsidR="002F210F" w:rsidRPr="00D57395" w:rsidRDefault="006612C3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kern w:val="0"/>
                <w:szCs w:val="24"/>
                <w:lang w:eastAsia="ru-RU"/>
              </w:rPr>
              <w:t>3</w:t>
            </w:r>
          </w:p>
        </w:tc>
      </w:tr>
    </w:tbl>
    <w:p w14:paraId="417A4127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p w14:paraId="0A225142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tbl>
      <w:tblPr>
        <w:tblW w:w="14170" w:type="dxa"/>
        <w:jc w:val="center"/>
        <w:tblLayout w:type="fixed"/>
        <w:tblLook w:val="0000" w:firstRow="0" w:lastRow="0" w:firstColumn="0" w:lastColumn="0" w:noHBand="0" w:noVBand="0"/>
      </w:tblPr>
      <w:tblGrid>
        <w:gridCol w:w="14170"/>
      </w:tblGrid>
      <w:tr w:rsidR="000D75A2" w:rsidRPr="00F35D4F" w14:paraId="1C973A76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11D322C4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B02680">
              <w:rPr>
                <w:kern w:val="0"/>
                <w:szCs w:val="24"/>
              </w:rPr>
              <w:t>до 20.09.2026 г.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lastRenderedPageBreak/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58862B40" w14:textId="00663982" w:rsidR="002C27E2" w:rsidRPr="0009475A" w:rsidRDefault="00280C39" w:rsidP="00DE4C07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</w:tc>
      </w:tr>
      <w:tr w:rsidR="00051FD6" w:rsidRPr="00F35D4F" w14:paraId="71B56927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2FA540D8" w14:textId="43FB816A" w:rsidR="00051FD6" w:rsidRPr="00F35D4F" w:rsidRDefault="00280C39" w:rsidP="00DE4C07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</w:t>
            </w:r>
            <w:r w:rsidR="00DE4C07">
              <w:rPr>
                <w:szCs w:val="24"/>
              </w:rPr>
              <w:t>ся силами и за счет Поставщика</w:t>
            </w:r>
          </w:p>
        </w:tc>
      </w:tr>
      <w:tr w:rsidR="00051FD6" w:rsidRPr="00F35D4F" w14:paraId="0D92845D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40F1CE36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</w:t>
            </w:r>
            <w:r w:rsidR="00DE4C07" w:rsidRPr="00DE4C07">
              <w:rPr>
                <w:szCs w:val="24"/>
              </w:rPr>
              <w:t>6</w:t>
            </w:r>
            <w:r w:rsidRPr="00E925E8">
              <w:rPr>
                <w:szCs w:val="24"/>
              </w:rPr>
              <w:t xml:space="preserve"> месяцев. </w:t>
            </w:r>
            <w:r w:rsidRPr="00F35D4F">
              <w:rPr>
                <w:szCs w:val="24"/>
              </w:rPr>
              <w:t>Если гарантийный срок не установлен, гарантийный срок сч</w:t>
            </w:r>
            <w:r w:rsidR="00DE4C07">
              <w:rPr>
                <w:szCs w:val="24"/>
              </w:rPr>
              <w:t>итается установленным на срок 6</w:t>
            </w:r>
            <w:r w:rsidRPr="00F35D4F">
              <w:rPr>
                <w:szCs w:val="24"/>
              </w:rPr>
              <w:t xml:space="preserve"> месяцев. В случае если срок действия гарантий, установленных производит</w:t>
            </w:r>
            <w:r w:rsidR="00DE4C07">
              <w:rPr>
                <w:szCs w:val="24"/>
              </w:rPr>
              <w:t>елем товара, составляет более 6</w:t>
            </w:r>
            <w:r w:rsidRPr="00F35D4F">
              <w:rPr>
                <w:szCs w:val="24"/>
              </w:rPr>
              <w:t xml:space="preserve">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1"/>
          <w:p w14:paraId="27C0D2CB" w14:textId="77777777" w:rsidR="00280C39" w:rsidRPr="009D33C1" w:rsidRDefault="00280C39" w:rsidP="00280C39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7D2628">
        <w:trPr>
          <w:trHeight w:val="216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DA6DF9" w14:textId="78F1705E" w:rsidR="00F35D4F" w:rsidRPr="00F35D4F" w:rsidRDefault="00F35D4F" w:rsidP="007F7103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="00AC1289" w:rsidRPr="00AC1289">
              <w:rPr>
                <w:szCs w:val="24"/>
              </w:rPr>
              <w:t xml:space="preserve"> </w:t>
            </w:r>
            <w:r w:rsidR="00AC1289"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ИНН 7812043522 КПП 783901001 ОГРН 1027810221548</w:t>
            </w:r>
          </w:p>
          <w:p w14:paraId="1194FF1B" w14:textId="77777777" w:rsidR="007D2628" w:rsidRDefault="00F35D4F" w:rsidP="007D2628">
            <w:pPr>
              <w:ind w:left="29" w:firstLine="0"/>
              <w:rPr>
                <w:color w:val="000000"/>
                <w:szCs w:val="24"/>
              </w:rPr>
            </w:pPr>
            <w:r w:rsidRPr="00AC1289">
              <w:rPr>
                <w:color w:val="000000"/>
                <w:szCs w:val="24"/>
              </w:rPr>
              <w:lastRenderedPageBreak/>
              <w:t xml:space="preserve">Банковские реквизиты: </w:t>
            </w:r>
          </w:p>
          <w:p w14:paraId="46C76A92" w14:textId="1C0B6A01" w:rsidR="007D2628" w:rsidRDefault="007D2628" w:rsidP="007D2628">
            <w:pPr>
              <w:ind w:left="29" w:firstLine="0"/>
              <w:rPr>
                <w:kern w:val="2"/>
                <w:szCs w:val="24"/>
              </w:rPr>
            </w:pPr>
            <w:r>
              <w:rPr>
                <w:szCs w:val="24"/>
              </w:rPr>
              <w:t>190121, Санкт-Петербург, Лоцманская ул., д. 3 литера А ИНН 7812043522 КПП 783901001 ОГРН 1027810221548</w:t>
            </w:r>
          </w:p>
          <w:p w14:paraId="6B505048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Банк получателя</w:t>
            </w:r>
            <w:r>
              <w:rPr>
                <w:color w:val="000000"/>
                <w:szCs w:val="24"/>
              </w:rPr>
              <w:t>: ОКЦ №1 ВОЛГО-ВЯТСКОЕ ГУ БАНКА РОССИИ//УФК по Нижегородской области</w:t>
            </w:r>
          </w:p>
          <w:p w14:paraId="0324D3EB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г. Нижний Новгород</w:t>
            </w:r>
          </w:p>
          <w:p w14:paraId="36E2984B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Счет в составе ЕКС</w:t>
            </w:r>
            <w:r>
              <w:rPr>
                <w:color w:val="000000"/>
                <w:szCs w:val="24"/>
              </w:rPr>
              <w:t>: 40102810745370000024</w:t>
            </w:r>
          </w:p>
          <w:p w14:paraId="2DF93863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БИК</w:t>
            </w:r>
            <w:r>
              <w:rPr>
                <w:color w:val="000000"/>
                <w:szCs w:val="24"/>
              </w:rPr>
              <w:t>: 012202102</w:t>
            </w:r>
          </w:p>
          <w:p w14:paraId="4CF4EEDA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Казначейский счет:</w:t>
            </w:r>
            <w:r>
              <w:rPr>
                <w:color w:val="000000"/>
                <w:szCs w:val="24"/>
              </w:rPr>
              <w:t xml:space="preserve"> 03215643000000013200</w:t>
            </w:r>
          </w:p>
          <w:p w14:paraId="6B7C0692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Получатель</w:t>
            </w:r>
            <w:r>
              <w:rPr>
                <w:color w:val="000000"/>
                <w:szCs w:val="24"/>
              </w:rPr>
              <w:t>: УФК по Нижегородской области (СПбГМТУ, л/</w:t>
            </w:r>
            <w:proofErr w:type="spellStart"/>
            <w:r>
              <w:rPr>
                <w:color w:val="000000"/>
                <w:szCs w:val="24"/>
              </w:rPr>
              <w:t>сч</w:t>
            </w:r>
            <w:proofErr w:type="spellEnd"/>
            <w:r>
              <w:rPr>
                <w:color w:val="000000"/>
                <w:szCs w:val="24"/>
              </w:rPr>
              <w:t xml:space="preserve"> 711Х6017001)</w:t>
            </w:r>
          </w:p>
          <w:p w14:paraId="10150607" w14:textId="77777777" w:rsidR="007D2628" w:rsidRDefault="007D2628" w:rsidP="007D2628">
            <w:pPr>
              <w:ind w:firstLine="2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u w:val="single"/>
              </w:rPr>
              <w:t>ОКТМО</w:t>
            </w:r>
            <w:r>
              <w:rPr>
                <w:color w:val="000000"/>
                <w:szCs w:val="24"/>
              </w:rPr>
              <w:t>: 40301000</w:t>
            </w:r>
          </w:p>
          <w:p w14:paraId="1CC35453" w14:textId="4A23497F" w:rsidR="00F35D4F" w:rsidRPr="00F35D4F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5884A960" w14:textId="77777777" w:rsidTr="007D2628">
        <w:trPr>
          <w:trHeight w:val="318"/>
          <w:jc w:val="center"/>
        </w:trPr>
        <w:tc>
          <w:tcPr>
            <w:tcW w:w="1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lastRenderedPageBreak/>
              <w:t xml:space="preserve">Ответственное лицо: </w:t>
            </w:r>
            <w:proofErr w:type="spellStart"/>
            <w:r w:rsidRPr="005D2380">
              <w:rPr>
                <w:bCs/>
                <w:szCs w:val="24"/>
              </w:rPr>
              <w:t>Шушарин</w:t>
            </w:r>
            <w:proofErr w:type="spellEnd"/>
            <w:r w:rsidRPr="005D2380">
              <w:rPr>
                <w:bCs/>
                <w:szCs w:val="24"/>
              </w:rPr>
              <w:t xml:space="preserve">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r w:rsidRPr="005D2380">
              <w:rPr>
                <w:bCs/>
                <w:szCs w:val="24"/>
                <w:lang w:val="en-US"/>
              </w:rPr>
              <w:t>aa</w:t>
            </w:r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7D2628">
      <w:footerReference w:type="default" r:id="rId8"/>
      <w:pgSz w:w="15840" w:h="12240" w:orient="landscape"/>
      <w:pgMar w:top="851" w:right="568" w:bottom="760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A3A0D" w14:textId="77777777" w:rsidR="00CD5ADC" w:rsidRDefault="00CD5ADC">
      <w:r>
        <w:separator/>
      </w:r>
    </w:p>
  </w:endnote>
  <w:endnote w:type="continuationSeparator" w:id="0">
    <w:p w14:paraId="275344E4" w14:textId="77777777" w:rsidR="00CD5ADC" w:rsidRDefault="00CD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BECB1" w14:textId="77777777" w:rsidR="00CD5ADC" w:rsidRDefault="00CD5ADC">
      <w:r>
        <w:separator/>
      </w:r>
    </w:p>
  </w:footnote>
  <w:footnote w:type="continuationSeparator" w:id="0">
    <w:p w14:paraId="7EFE4C2C" w14:textId="77777777" w:rsidR="00CD5ADC" w:rsidRDefault="00CD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8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70D36"/>
    <w:multiLevelType w:val="hybridMultilevel"/>
    <w:tmpl w:val="04044EF6"/>
    <w:lvl w:ilvl="0" w:tplc="C0806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760F56"/>
    <w:multiLevelType w:val="hybridMultilevel"/>
    <w:tmpl w:val="F462DD3C"/>
    <w:lvl w:ilvl="0" w:tplc="C0806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2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5" w15:restartNumberingAfterBreak="0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0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3"/>
  </w:num>
  <w:num w:numId="10">
    <w:abstractNumId w:val="21"/>
  </w:num>
  <w:num w:numId="11">
    <w:abstractNumId w:val="29"/>
  </w:num>
  <w:num w:numId="12">
    <w:abstractNumId w:val="30"/>
  </w:num>
  <w:num w:numId="13">
    <w:abstractNumId w:val="7"/>
  </w:num>
  <w:num w:numId="14">
    <w:abstractNumId w:val="16"/>
  </w:num>
  <w:num w:numId="15">
    <w:abstractNumId w:val="9"/>
  </w:num>
  <w:num w:numId="16">
    <w:abstractNumId w:val="10"/>
  </w:num>
  <w:num w:numId="17">
    <w:abstractNumId w:val="15"/>
  </w:num>
  <w:num w:numId="18">
    <w:abstractNumId w:val="18"/>
  </w:num>
  <w:num w:numId="19">
    <w:abstractNumId w:val="12"/>
  </w:num>
  <w:num w:numId="20">
    <w:abstractNumId w:val="27"/>
  </w:num>
  <w:num w:numId="21">
    <w:abstractNumId w:val="28"/>
  </w:num>
  <w:num w:numId="22">
    <w:abstractNumId w:val="22"/>
  </w:num>
  <w:num w:numId="23">
    <w:abstractNumId w:val="24"/>
  </w:num>
  <w:num w:numId="24">
    <w:abstractNumId w:val="14"/>
  </w:num>
  <w:num w:numId="25">
    <w:abstractNumId w:val="13"/>
  </w:num>
  <w:num w:numId="26">
    <w:abstractNumId w:val="11"/>
  </w:num>
  <w:num w:numId="27">
    <w:abstractNumId w:val="8"/>
  </w:num>
  <w:num w:numId="28">
    <w:abstractNumId w:val="25"/>
  </w:num>
  <w:num w:numId="29">
    <w:abstractNumId w:val="26"/>
  </w:num>
  <w:num w:numId="30">
    <w:abstractNumId w:val="2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47EC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725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62A1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2C3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B2FF0"/>
    <w:rsid w:val="007C3EBE"/>
    <w:rsid w:val="007C7305"/>
    <w:rsid w:val="007D2628"/>
    <w:rsid w:val="007E2575"/>
    <w:rsid w:val="007E2BDC"/>
    <w:rsid w:val="007F7103"/>
    <w:rsid w:val="007F75C7"/>
    <w:rsid w:val="00804E1C"/>
    <w:rsid w:val="00805F4E"/>
    <w:rsid w:val="0080610D"/>
    <w:rsid w:val="0081602D"/>
    <w:rsid w:val="00816B52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0EF1"/>
    <w:rsid w:val="008A155C"/>
    <w:rsid w:val="008A42A7"/>
    <w:rsid w:val="008A5F70"/>
    <w:rsid w:val="008E62DD"/>
    <w:rsid w:val="008F4977"/>
    <w:rsid w:val="00904271"/>
    <w:rsid w:val="00915E31"/>
    <w:rsid w:val="00917BA5"/>
    <w:rsid w:val="00921B6E"/>
    <w:rsid w:val="00933B0E"/>
    <w:rsid w:val="00934CF4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2680"/>
    <w:rsid w:val="00B07758"/>
    <w:rsid w:val="00B115C3"/>
    <w:rsid w:val="00B11C94"/>
    <w:rsid w:val="00B134D6"/>
    <w:rsid w:val="00B15450"/>
    <w:rsid w:val="00B31666"/>
    <w:rsid w:val="00B340A0"/>
    <w:rsid w:val="00B37C15"/>
    <w:rsid w:val="00B55114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B46BC"/>
    <w:rsid w:val="00CC7218"/>
    <w:rsid w:val="00CD5ADC"/>
    <w:rsid w:val="00CE00B4"/>
    <w:rsid w:val="00CE23CA"/>
    <w:rsid w:val="00D51B6B"/>
    <w:rsid w:val="00D57395"/>
    <w:rsid w:val="00D80ABF"/>
    <w:rsid w:val="00D838E6"/>
    <w:rsid w:val="00DA7046"/>
    <w:rsid w:val="00DC105B"/>
    <w:rsid w:val="00DE4C07"/>
    <w:rsid w:val="00E00C37"/>
    <w:rsid w:val="00E107EE"/>
    <w:rsid w:val="00E16CE5"/>
    <w:rsid w:val="00E23CE6"/>
    <w:rsid w:val="00E26716"/>
    <w:rsid w:val="00E30690"/>
    <w:rsid w:val="00E51FF9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F0C39"/>
    <w:rsid w:val="00EF68AA"/>
    <w:rsid w:val="00F02D47"/>
    <w:rsid w:val="00F036F3"/>
    <w:rsid w:val="00F20DB2"/>
    <w:rsid w:val="00F21F19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2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624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527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67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4598-4BDF-4D9B-8986-4F384471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2</cp:revision>
  <cp:lastPrinted>2025-02-12T13:41:00Z</cp:lastPrinted>
  <dcterms:created xsi:type="dcterms:W3CDTF">2026-09-03T11:49:00Z</dcterms:created>
  <dcterms:modified xsi:type="dcterms:W3CDTF">2026-09-03T11:49:00Z</dcterms:modified>
</cp:coreProperties>
</file>