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26" w:rsidRDefault="002E3526" w:rsidP="002E3526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 xml:space="preserve">Техническое задание на поставку </w:t>
      </w:r>
      <w:r w:rsidR="00D273A0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ПК</w:t>
      </w:r>
      <w:r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.</w:t>
      </w:r>
    </w:p>
    <w:p w:rsidR="002E3526" w:rsidRDefault="002E3526" w:rsidP="002E3526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</w:p>
    <w:p w:rsidR="00D273A0" w:rsidRPr="00D273A0" w:rsidRDefault="00D273A0" w:rsidP="00D273A0">
      <w:pPr>
        <w:rPr>
          <w:b/>
          <w:bCs/>
          <w:lang w:val="en-US"/>
        </w:rPr>
      </w:pPr>
      <w:r w:rsidRPr="00D273A0">
        <w:rPr>
          <w:b/>
          <w:bCs/>
          <w:lang w:val="en-US"/>
        </w:rPr>
        <w:t xml:space="preserve">AURORALABS </w:t>
      </w:r>
      <w:r w:rsidRPr="00D273A0">
        <w:rPr>
          <w:b/>
          <w:bCs/>
        </w:rPr>
        <w:t>Системный</w:t>
      </w:r>
      <w:r w:rsidRPr="00D273A0">
        <w:rPr>
          <w:b/>
          <w:bCs/>
          <w:lang w:val="en-US"/>
        </w:rPr>
        <w:t xml:space="preserve"> </w:t>
      </w:r>
      <w:r w:rsidRPr="00D273A0">
        <w:rPr>
          <w:b/>
          <w:bCs/>
        </w:rPr>
        <w:t>блок</w:t>
      </w:r>
      <w:r w:rsidRPr="00D273A0">
        <w:rPr>
          <w:b/>
          <w:bCs/>
          <w:lang w:val="en-US"/>
        </w:rPr>
        <w:t xml:space="preserve"> (Intel Core i7-3770, RAM 16 </w:t>
      </w:r>
      <w:r w:rsidRPr="00D273A0">
        <w:rPr>
          <w:b/>
          <w:bCs/>
        </w:rPr>
        <w:t>ГБ</w:t>
      </w:r>
      <w:r w:rsidRPr="00D273A0">
        <w:rPr>
          <w:b/>
          <w:bCs/>
          <w:lang w:val="en-US"/>
        </w:rPr>
        <w:t xml:space="preserve">, SSD 256 </w:t>
      </w:r>
      <w:r w:rsidRPr="00D273A0">
        <w:rPr>
          <w:b/>
          <w:bCs/>
        </w:rPr>
        <w:t>ГБ</w:t>
      </w:r>
      <w:r w:rsidRPr="00D273A0">
        <w:rPr>
          <w:b/>
          <w:bCs/>
          <w:lang w:val="en-US"/>
        </w:rPr>
        <w:t xml:space="preserve">, Intel HD Graphics 4000, Windows 10 Pro), </w:t>
      </w:r>
      <w:r w:rsidRPr="00D273A0">
        <w:rPr>
          <w:b/>
          <w:bCs/>
        </w:rPr>
        <w:t>черный</w:t>
      </w:r>
      <w:r w:rsidRPr="00D273A0">
        <w:rPr>
          <w:b/>
          <w:bCs/>
          <w:lang w:val="en-US"/>
        </w:rPr>
        <w:t xml:space="preserve"> </w:t>
      </w:r>
      <w:r w:rsidRPr="00D273A0">
        <w:rPr>
          <w:b/>
          <w:bCs/>
        </w:rPr>
        <w:t>матовый</w:t>
      </w:r>
    </w:p>
    <w:p w:rsidR="005A3FB3" w:rsidRDefault="00D273A0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Процессор: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D273A0">
        <w:rPr>
          <w:rFonts w:ascii="Arial" w:hAnsi="Arial" w:cs="Arial"/>
          <w:sz w:val="21"/>
          <w:szCs w:val="21"/>
          <w:shd w:val="clear" w:color="auto" w:fill="FFFFFF"/>
        </w:rPr>
        <w:t>Intel</w:t>
      </w:r>
      <w:proofErr w:type="spellEnd"/>
      <w:r w:rsidRPr="00D273A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D273A0">
        <w:rPr>
          <w:rFonts w:ascii="Arial" w:hAnsi="Arial" w:cs="Arial"/>
          <w:sz w:val="21"/>
          <w:szCs w:val="21"/>
          <w:shd w:val="clear" w:color="auto" w:fill="FFFFFF"/>
        </w:rPr>
        <w:t>Core</w:t>
      </w:r>
      <w:proofErr w:type="spellEnd"/>
      <w:r w:rsidRPr="00D273A0">
        <w:rPr>
          <w:rFonts w:ascii="Arial" w:hAnsi="Arial" w:cs="Arial"/>
          <w:sz w:val="21"/>
          <w:szCs w:val="21"/>
          <w:shd w:val="clear" w:color="auto" w:fill="FFFFFF"/>
        </w:rPr>
        <w:t xml:space="preserve"> i7-3770</w:t>
      </w:r>
    </w:p>
    <w:p w:rsidR="00D273A0" w:rsidRDefault="00D273A0">
      <w:r w:rsidRPr="00D273A0">
        <w:t>Оперативная память:</w:t>
      </w:r>
      <w:r>
        <w:t xml:space="preserve"> 16 ГБ</w:t>
      </w:r>
    </w:p>
    <w:p w:rsidR="00D273A0" w:rsidRDefault="00D273A0" w:rsidP="00D273A0">
      <w:r w:rsidRPr="00D273A0">
        <w:t>Видеокарта:</w:t>
      </w:r>
      <w:r>
        <w:t xml:space="preserve">  </w:t>
      </w:r>
      <w:proofErr w:type="spellStart"/>
      <w:r w:rsidRPr="00D273A0">
        <w:t>Intel</w:t>
      </w:r>
      <w:proofErr w:type="spellEnd"/>
      <w:r w:rsidRPr="00D273A0">
        <w:t xml:space="preserve"> HD </w:t>
      </w:r>
      <w:proofErr w:type="spellStart"/>
      <w:r w:rsidRPr="00D273A0">
        <w:t>Graphics</w:t>
      </w:r>
      <w:proofErr w:type="spellEnd"/>
      <w:r w:rsidRPr="00D273A0">
        <w:t xml:space="preserve"> 4000</w:t>
      </w:r>
    </w:p>
    <w:p w:rsidR="00D273A0" w:rsidRDefault="00D273A0" w:rsidP="00D273A0">
      <w:r>
        <w:t>Общий объем SSD</w:t>
      </w:r>
      <w:r w:rsidRPr="00D273A0">
        <w:t>:</w:t>
      </w:r>
      <w:r>
        <w:t xml:space="preserve"> 256 ГБ</w:t>
      </w:r>
    </w:p>
    <w:p w:rsidR="00D273A0" w:rsidRDefault="00D273A0" w:rsidP="00D273A0">
      <w:r w:rsidRPr="00D273A0">
        <w:t xml:space="preserve">В комплекте: готовый к работе </w:t>
      </w:r>
      <w:proofErr w:type="spellStart"/>
      <w:r w:rsidRPr="00D273A0">
        <w:t>системник</w:t>
      </w:r>
      <w:proofErr w:type="spellEnd"/>
      <w:r w:rsidRPr="00D273A0">
        <w:t xml:space="preserve"> (собранный системный блок для компьютера), кабель питания</w:t>
      </w:r>
      <w:r>
        <w:t>.</w:t>
      </w:r>
      <w:r w:rsidRPr="00D273A0">
        <w:t xml:space="preserve"> 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Процессор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Intel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Core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i7-3770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Оперативная память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16 ГБ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Общий объем SSD, ГБ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256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Видеокарта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Intel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HD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Graphics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4000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ОС (краткое название)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6" w:history="1">
        <w:proofErr w:type="spellStart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Windows</w:t>
        </w:r>
        <w:proofErr w:type="spellEnd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 xml:space="preserve"> 10 </w:t>
        </w:r>
        <w:proofErr w:type="spellStart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Pro</w:t>
        </w:r>
        <w:proofErr w:type="spellEnd"/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Число ядер процессора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hyperlink r:id="rId7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4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 памяти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DDR3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 видеокарты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hyperlink r:id="rId8" w:history="1">
        <w:proofErr w:type="gramStart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Встроенная</w:t>
        </w:r>
        <w:proofErr w:type="gramEnd"/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Оптический привод</w:t>
      </w:r>
      <w:proofErr w:type="gramStart"/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9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О</w:t>
        </w:r>
        <w:proofErr w:type="gramEnd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тсутствует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Цвет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Черный матовый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val="en-US"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Версия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val="en-US" w:eastAsia="ru-RU"/>
        </w:rPr>
        <w:t xml:space="preserve"> Windows 10 Pro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Модель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val="en-US" w:eastAsia="ru-RU"/>
        </w:rPr>
        <w:t xml:space="preserve">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процессора</w:t>
      </w:r>
      <w:r w:rsidRPr="00D273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</w:t>
      </w:r>
      <w:hyperlink r:id="rId10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val="en-US" w:eastAsia="ru-RU"/>
          </w:rPr>
          <w:t>Intel Core i7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Бренд процессора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11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val="en-US" w:eastAsia="ru-RU"/>
          </w:rPr>
          <w:t>Intel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Частота процессора, ГГц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3.4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val="en-US"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Чипсет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val="en-US" w:eastAsia="ru-RU"/>
        </w:rPr>
        <w:t xml:space="preserve">  Intel H61 Express, Intel B75 Express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Форм-фактор RAM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UDIMM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Видеопамять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SMA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Модель графического процессора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HD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Graphics</w:t>
      </w:r>
      <w:proofErr w:type="spellEnd"/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Бренд графического процессора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12" w:history="1">
        <w:proofErr w:type="spellStart"/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Intel</w:t>
        </w:r>
        <w:proofErr w:type="spellEnd"/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Сетевая карта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1000 Мбит/с (GE)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 накопителя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13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SSD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Количество SSD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Форм-фактор SSD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hyperlink r:id="rId14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M.2</w:t>
        </w:r>
      </w:hyperlink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Суммарный объем всех дисков, ГБ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256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Интерфейсы и разъемы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3.5 мм, RJ-45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Ethernet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, USB 2.0, VGA (D-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Sub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), </w:t>
      </w:r>
      <w:hyperlink r:id="rId15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HDMI</w:t>
        </w:r>
      </w:hyperlink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, USB 3.0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Число портов HDMI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Мощность блока питания, </w:t>
      </w:r>
      <w:proofErr w:type="gram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Вт</w:t>
      </w:r>
      <w:proofErr w:type="gramEnd"/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450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Материал корпуса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Сталь, Пластик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Размер корпуса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Mini</w:t>
      </w:r>
      <w:proofErr w:type="spellEnd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proofErr w:type="spell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Tower</w:t>
      </w:r>
      <w:proofErr w:type="spellEnd"/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Размеры, </w:t>
      </w:r>
      <w:proofErr w:type="gramStart"/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мм</w:t>
      </w:r>
      <w:proofErr w:type="gramEnd"/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305х170х305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Гарантия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 </w:t>
      </w: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12 месяцев</w:t>
      </w:r>
    </w:p>
    <w:p w:rsidR="00D273A0" w:rsidRPr="00D273A0" w:rsidRDefault="00D273A0" w:rsidP="00D27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273A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Страна-изготовитель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</w:t>
      </w:r>
      <w:hyperlink r:id="rId16" w:history="1">
        <w:r w:rsidRPr="00D273A0">
          <w:rPr>
            <w:rFonts w:ascii="Arial" w:eastAsia="Times New Roman" w:hAnsi="Arial" w:cs="Arial"/>
            <w:color w:val="005BFF"/>
            <w:sz w:val="21"/>
            <w:szCs w:val="21"/>
            <w:lang w:eastAsia="ru-RU"/>
          </w:rPr>
          <w:t>Россия</w:t>
        </w:r>
      </w:hyperlink>
    </w:p>
    <w:bookmarkEnd w:id="0"/>
    <w:p w:rsidR="00D273A0" w:rsidRPr="00D273A0" w:rsidRDefault="00D273A0" w:rsidP="00D273A0"/>
    <w:p w:rsidR="00D273A0" w:rsidRPr="00D273A0" w:rsidRDefault="00D273A0"/>
    <w:sectPr w:rsidR="00D273A0" w:rsidRPr="00D2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317BC"/>
    <w:multiLevelType w:val="hybridMultilevel"/>
    <w:tmpl w:val="15582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8C"/>
    <w:rsid w:val="002E3526"/>
    <w:rsid w:val="005A3FB3"/>
    <w:rsid w:val="00D273A0"/>
    <w:rsid w:val="00D7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sistemnye-bloki-so-vstroennoy-videokartoy/" TargetMode="External"/><Relationship Id="rId13" Type="http://schemas.openxmlformats.org/officeDocument/2006/relationships/hyperlink" Target="https://www.ozon.ru/category/sistemnye-bloki-s-ssd-nakopitele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ozon.ru/category/sistemnye-bloki-4-yadernye/" TargetMode="External"/><Relationship Id="rId12" Type="http://schemas.openxmlformats.org/officeDocument/2006/relationships/hyperlink" Target="https://www.ozon.ru/category/sistemnye-bloki-s-graficheskim-protsessorom-inte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zon.ru/category/sistemnye-bloki-rossiyskogo-proizvodstv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zon.ru/category/sistemnye-bloki-s-windows-10-pro/" TargetMode="External"/><Relationship Id="rId11" Type="http://schemas.openxmlformats.org/officeDocument/2006/relationships/hyperlink" Target="https://www.ozon.ru/category/sistemnye-bloki-s-protsessorom-inte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sistemnye-bloki-s-hdmi/" TargetMode="External"/><Relationship Id="rId10" Type="http://schemas.openxmlformats.org/officeDocument/2006/relationships/hyperlink" Target="https://www.ozon.ru/category/sistemnye-bloki-na-i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sistemnye-bloki-bez-privoda/" TargetMode="External"/><Relationship Id="rId14" Type="http://schemas.openxmlformats.org/officeDocument/2006/relationships/hyperlink" Target="https://www.ozon.ru/category/sistemnye-bloki-s-ssd-m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5</cp:revision>
  <dcterms:created xsi:type="dcterms:W3CDTF">2026-08-25T22:41:00Z</dcterms:created>
  <dcterms:modified xsi:type="dcterms:W3CDTF">2026-08-26T21:56:00Z</dcterms:modified>
</cp:coreProperties>
</file>