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A6" w:rsidRPr="002C7154" w:rsidRDefault="00B053A6" w:rsidP="00B053A6">
      <w:pPr>
        <w:tabs>
          <w:tab w:val="left" w:pos="9496"/>
        </w:tabs>
        <w:autoSpaceDE w:val="0"/>
        <w:autoSpaceDN w:val="0"/>
        <w:adjustRightInd w:val="0"/>
        <w:ind w:right="-2"/>
        <w:jc w:val="right"/>
        <w:rPr>
          <w:rFonts w:ascii="PT Astra Serif" w:hAnsi="PT Astra Serif"/>
          <w:b/>
          <w:sz w:val="22"/>
          <w:szCs w:val="22"/>
        </w:rPr>
      </w:pPr>
      <w:r w:rsidRPr="002C7154">
        <w:rPr>
          <w:rFonts w:ascii="PT Astra Serif" w:hAnsi="PT Astra Serif"/>
          <w:b/>
          <w:sz w:val="22"/>
          <w:szCs w:val="22"/>
        </w:rPr>
        <w:t>Проект</w:t>
      </w:r>
    </w:p>
    <w:p w:rsidR="000C1C8F" w:rsidRPr="002C7154" w:rsidRDefault="002C7154" w:rsidP="002A181A">
      <w:pPr>
        <w:tabs>
          <w:tab w:val="left" w:pos="9496"/>
        </w:tabs>
        <w:autoSpaceDE w:val="0"/>
        <w:autoSpaceDN w:val="0"/>
        <w:adjustRightInd w:val="0"/>
        <w:ind w:right="-2"/>
        <w:jc w:val="center"/>
        <w:rPr>
          <w:rFonts w:ascii="PT Astra Serif" w:hAnsi="PT Astra Serif"/>
          <w:b/>
          <w:sz w:val="22"/>
          <w:szCs w:val="22"/>
        </w:rPr>
      </w:pPr>
      <w:r w:rsidRPr="002C7154">
        <w:rPr>
          <w:rFonts w:ascii="PT Astra Serif" w:hAnsi="PT Astra Serif"/>
          <w:b/>
          <w:sz w:val="22"/>
          <w:szCs w:val="22"/>
        </w:rPr>
        <w:t>Государственный к</w:t>
      </w:r>
      <w:r w:rsidR="001A4F3B" w:rsidRPr="002C7154">
        <w:rPr>
          <w:rFonts w:ascii="PT Astra Serif" w:hAnsi="PT Astra Serif"/>
          <w:b/>
          <w:sz w:val="22"/>
          <w:szCs w:val="22"/>
        </w:rPr>
        <w:t>онтракт</w:t>
      </w:r>
      <w:r w:rsidR="000C1C8F" w:rsidRPr="002C7154">
        <w:rPr>
          <w:rFonts w:ascii="PT Astra Serif" w:hAnsi="PT Astra Serif"/>
          <w:b/>
          <w:sz w:val="22"/>
          <w:szCs w:val="22"/>
        </w:rPr>
        <w:t xml:space="preserve"> №_______</w:t>
      </w:r>
    </w:p>
    <w:p w:rsidR="00E456D6" w:rsidRPr="002C7154" w:rsidRDefault="00FB1E14" w:rsidP="00E456D6">
      <w:pPr>
        <w:tabs>
          <w:tab w:val="left" w:pos="9496"/>
        </w:tabs>
        <w:ind w:right="-2"/>
        <w:jc w:val="center"/>
        <w:rPr>
          <w:rFonts w:ascii="PT Astra Serif" w:hAnsi="PT Astra Serif"/>
          <w:b/>
          <w:sz w:val="22"/>
          <w:szCs w:val="22"/>
        </w:rPr>
      </w:pPr>
      <w:r w:rsidRPr="002C7154">
        <w:rPr>
          <w:rFonts w:ascii="PT Astra Serif" w:hAnsi="PT Astra Serif"/>
          <w:b/>
          <w:sz w:val="22"/>
          <w:szCs w:val="22"/>
          <w:lang w:eastAsia="ar-SA"/>
        </w:rPr>
        <w:t>на оказание услуг по</w:t>
      </w:r>
      <w:r w:rsidR="00E20FCA" w:rsidRPr="002C7154">
        <w:rPr>
          <w:rFonts w:ascii="PT Astra Serif" w:hAnsi="PT Astra Serif"/>
          <w:sz w:val="22"/>
          <w:szCs w:val="22"/>
        </w:rPr>
        <w:t xml:space="preserve"> </w:t>
      </w:r>
      <w:r w:rsidR="00644D95" w:rsidRPr="002C7154">
        <w:rPr>
          <w:rFonts w:ascii="PT Astra Serif" w:hAnsi="PT Astra Serif"/>
          <w:b/>
          <w:sz w:val="22"/>
          <w:szCs w:val="22"/>
        </w:rPr>
        <w:t>технической поддержке информационных технологий</w:t>
      </w:r>
    </w:p>
    <w:p w:rsidR="003C54AD" w:rsidRPr="002C7154" w:rsidRDefault="00407B9C" w:rsidP="00E456D6">
      <w:pPr>
        <w:tabs>
          <w:tab w:val="left" w:pos="739"/>
          <w:tab w:val="left" w:pos="9496"/>
        </w:tabs>
        <w:spacing w:line="242" w:lineRule="auto"/>
        <w:ind w:right="-2"/>
        <w:jc w:val="center"/>
        <w:rPr>
          <w:rFonts w:ascii="PT Astra Serif" w:hAnsi="PT Astra Serif"/>
          <w:b/>
          <w:sz w:val="22"/>
          <w:szCs w:val="22"/>
          <w:lang w:eastAsia="en-US"/>
        </w:rPr>
      </w:pPr>
      <w:r w:rsidRPr="002C7154">
        <w:rPr>
          <w:rFonts w:ascii="PT Astra Serif" w:hAnsi="PT Astra Serif"/>
          <w:b/>
          <w:sz w:val="22"/>
          <w:szCs w:val="22"/>
          <w:lang w:eastAsia="en-US"/>
        </w:rPr>
        <w:t>ИКЗ</w:t>
      </w:r>
      <w:r w:rsidR="00211459">
        <w:rPr>
          <w:rFonts w:ascii="PT Astra Serif" w:hAnsi="PT Astra Serif"/>
          <w:b/>
          <w:sz w:val="22"/>
          <w:szCs w:val="22"/>
          <w:lang w:eastAsia="en-US"/>
        </w:rPr>
        <w:t xml:space="preserve"> </w:t>
      </w:r>
      <w:bookmarkStart w:id="0" w:name="_GoBack"/>
      <w:bookmarkEnd w:id="0"/>
      <w:r w:rsidR="00211459" w:rsidRPr="00211459">
        <w:rPr>
          <w:rFonts w:ascii="PT Astra Serif" w:hAnsi="PT Astra Serif"/>
          <w:b/>
          <w:sz w:val="22"/>
          <w:szCs w:val="22"/>
          <w:lang w:eastAsia="en-US"/>
        </w:rPr>
        <w:t>261650102620165010100100081356202242</w:t>
      </w:r>
    </w:p>
    <w:p w:rsidR="00407B9C" w:rsidRPr="002C7154" w:rsidRDefault="00407B9C" w:rsidP="00E456D6">
      <w:pPr>
        <w:tabs>
          <w:tab w:val="left" w:pos="739"/>
          <w:tab w:val="left" w:pos="9496"/>
        </w:tabs>
        <w:spacing w:line="242" w:lineRule="auto"/>
        <w:ind w:right="-2"/>
        <w:jc w:val="center"/>
        <w:rPr>
          <w:rFonts w:ascii="PT Astra Serif" w:hAnsi="PT Astra Serif"/>
          <w:b/>
          <w:sz w:val="22"/>
          <w:szCs w:val="22"/>
          <w:lang w:eastAsia="en-US"/>
        </w:rPr>
      </w:pPr>
    </w:p>
    <w:p w:rsidR="000C1C8F" w:rsidRPr="002C7154" w:rsidRDefault="000C1C8F" w:rsidP="00E456D6">
      <w:pPr>
        <w:tabs>
          <w:tab w:val="left" w:pos="739"/>
          <w:tab w:val="left" w:pos="9496"/>
        </w:tabs>
        <w:spacing w:line="242" w:lineRule="auto"/>
        <w:ind w:right="-2"/>
        <w:rPr>
          <w:rFonts w:ascii="PT Astra Serif" w:hAnsi="PT Astra Serif"/>
          <w:sz w:val="22"/>
          <w:szCs w:val="22"/>
        </w:rPr>
      </w:pPr>
      <w:r w:rsidRPr="002C7154">
        <w:rPr>
          <w:rFonts w:ascii="PT Astra Serif" w:hAnsi="PT Astra Serif"/>
          <w:sz w:val="22"/>
          <w:szCs w:val="22"/>
        </w:rPr>
        <w:t xml:space="preserve">г. Южно-Сахалинск </w:t>
      </w:r>
      <w:r w:rsidR="0062040B" w:rsidRPr="002C7154">
        <w:rPr>
          <w:rFonts w:ascii="PT Astra Serif" w:hAnsi="PT Astra Serif"/>
          <w:sz w:val="22"/>
          <w:szCs w:val="22"/>
        </w:rPr>
        <w:t xml:space="preserve">                                                                    </w:t>
      </w:r>
      <w:r w:rsidR="002612DE" w:rsidRPr="002C7154">
        <w:rPr>
          <w:rFonts w:ascii="PT Astra Serif" w:hAnsi="PT Astra Serif"/>
          <w:sz w:val="22"/>
          <w:szCs w:val="22"/>
        </w:rPr>
        <w:t xml:space="preserve">               </w:t>
      </w:r>
      <w:r w:rsidR="0062040B" w:rsidRPr="002C7154">
        <w:rPr>
          <w:rFonts w:ascii="PT Astra Serif" w:hAnsi="PT Astra Serif"/>
          <w:sz w:val="22"/>
          <w:szCs w:val="22"/>
        </w:rPr>
        <w:t xml:space="preserve"> </w:t>
      </w:r>
      <w:r w:rsidRPr="002C7154">
        <w:rPr>
          <w:rFonts w:ascii="PT Astra Serif" w:hAnsi="PT Astra Serif"/>
          <w:sz w:val="22"/>
          <w:szCs w:val="22"/>
        </w:rPr>
        <w:t>«       » ____________ 202</w:t>
      </w:r>
      <w:r w:rsidR="002612DE" w:rsidRPr="002C7154">
        <w:rPr>
          <w:rFonts w:ascii="PT Astra Serif" w:hAnsi="PT Astra Serif"/>
          <w:sz w:val="22"/>
          <w:szCs w:val="22"/>
        </w:rPr>
        <w:t>6</w:t>
      </w:r>
      <w:r w:rsidRPr="002C7154">
        <w:rPr>
          <w:rFonts w:ascii="PT Astra Serif" w:hAnsi="PT Astra Serif"/>
          <w:sz w:val="22"/>
          <w:szCs w:val="22"/>
        </w:rPr>
        <w:t> года</w:t>
      </w:r>
      <w:r w:rsidRPr="002C7154">
        <w:rPr>
          <w:rFonts w:ascii="PT Astra Serif" w:hAnsi="PT Astra Serif"/>
          <w:sz w:val="22"/>
          <w:szCs w:val="22"/>
        </w:rPr>
        <w:br w:type="textWrapping" w:clear="all"/>
      </w:r>
    </w:p>
    <w:p w:rsidR="00BD4750" w:rsidRPr="002C7154" w:rsidRDefault="00DF35FD" w:rsidP="00BD4750">
      <w:pPr>
        <w:tabs>
          <w:tab w:val="left" w:pos="9496"/>
        </w:tabs>
        <w:ind w:right="-2" w:firstLine="709"/>
        <w:jc w:val="both"/>
        <w:rPr>
          <w:rFonts w:ascii="PT Astra Serif" w:hAnsi="PT Astra Serif"/>
          <w:sz w:val="22"/>
          <w:szCs w:val="22"/>
        </w:rPr>
      </w:pPr>
      <w:r w:rsidRPr="002C7154">
        <w:rPr>
          <w:rFonts w:ascii="PT Astra Serif" w:hAnsi="PT Astra Serif"/>
          <w:sz w:val="22"/>
          <w:szCs w:val="22"/>
        </w:rPr>
        <w:t>Управление федеральной службы исполнения наказаний по Сахалинской области (УФСИН России по Сахалинской области)</w:t>
      </w:r>
      <w:r w:rsidRPr="002C7154">
        <w:rPr>
          <w:rFonts w:ascii="PT Astra Serif" w:hAnsi="PT Astra Serif"/>
          <w:bCs/>
          <w:sz w:val="22"/>
          <w:szCs w:val="22"/>
        </w:rPr>
        <w:t>, выступающее от имени Российской Федерации</w:t>
      </w:r>
      <w:r w:rsidR="00407B9C" w:rsidRPr="002C7154">
        <w:rPr>
          <w:rFonts w:ascii="PT Astra Serif" w:hAnsi="PT Astra Serif"/>
          <w:bCs/>
          <w:sz w:val="22"/>
          <w:szCs w:val="22"/>
        </w:rPr>
        <w:t>,</w:t>
      </w:r>
      <w:r w:rsidR="00407B9C" w:rsidRPr="002C7154">
        <w:rPr>
          <w:rFonts w:ascii="PT Astra Serif" w:hAnsi="PT Astra Serif"/>
          <w:sz w:val="22"/>
          <w:szCs w:val="22"/>
        </w:rPr>
        <w:t xml:space="preserve"> в целях обеспечения государственных нужд</w:t>
      </w:r>
      <w:r w:rsidRPr="002C7154">
        <w:rPr>
          <w:rFonts w:ascii="PT Astra Serif" w:hAnsi="PT Astra Serif"/>
          <w:bCs/>
          <w:sz w:val="22"/>
          <w:szCs w:val="22"/>
        </w:rPr>
        <w:t xml:space="preserve">, именуемое в дальнейшем «Заказчик», в лице заместителя начальника </w:t>
      </w:r>
      <w:r w:rsidRPr="002C7154">
        <w:rPr>
          <w:rFonts w:ascii="PT Astra Serif" w:hAnsi="PT Astra Serif"/>
          <w:sz w:val="22"/>
          <w:szCs w:val="22"/>
        </w:rPr>
        <w:t>Трусова Александра Владимировича</w:t>
      </w:r>
      <w:r w:rsidRPr="002C7154">
        <w:rPr>
          <w:rFonts w:ascii="PT Astra Serif" w:hAnsi="PT Astra Serif"/>
          <w:bCs/>
          <w:sz w:val="22"/>
          <w:szCs w:val="22"/>
        </w:rPr>
        <w:t>, действующего на основании доверенности от</w:t>
      </w:r>
      <w:r w:rsidR="008B2389" w:rsidRPr="002C7154">
        <w:rPr>
          <w:rFonts w:ascii="PT Astra Serif" w:hAnsi="PT Astra Serif"/>
          <w:sz w:val="22"/>
          <w:szCs w:val="22"/>
        </w:rPr>
        <w:t xml:space="preserve"> </w:t>
      </w:r>
      <w:r w:rsidR="00407B9C" w:rsidRPr="002C7154">
        <w:rPr>
          <w:rFonts w:ascii="PT Astra Serif" w:hAnsi="PT Astra Serif"/>
          <w:sz w:val="22"/>
          <w:szCs w:val="22"/>
        </w:rPr>
        <w:t>_______</w:t>
      </w:r>
      <w:r w:rsidR="008B2389" w:rsidRPr="002C7154">
        <w:rPr>
          <w:rFonts w:ascii="PT Astra Serif" w:hAnsi="PT Astra Serif"/>
          <w:sz w:val="22"/>
          <w:szCs w:val="22"/>
        </w:rPr>
        <w:t xml:space="preserve"> № </w:t>
      </w:r>
      <w:r w:rsidR="00407B9C" w:rsidRPr="002C7154">
        <w:rPr>
          <w:rFonts w:ascii="PT Astra Serif" w:hAnsi="PT Astra Serif"/>
          <w:sz w:val="22"/>
          <w:szCs w:val="22"/>
        </w:rPr>
        <w:t>__________</w:t>
      </w:r>
      <w:r w:rsidRPr="002C7154">
        <w:rPr>
          <w:rFonts w:ascii="PT Astra Serif" w:hAnsi="PT Astra Serif"/>
          <w:bCs/>
          <w:sz w:val="22"/>
          <w:szCs w:val="22"/>
        </w:rPr>
        <w:t xml:space="preserve">, </w:t>
      </w:r>
      <w:r w:rsidRPr="002C7154">
        <w:rPr>
          <w:rFonts w:ascii="PT Astra Serif" w:hAnsi="PT Astra Serif"/>
          <w:bCs/>
          <w:sz w:val="22"/>
          <w:szCs w:val="22"/>
        </w:rPr>
        <w:br/>
        <w:t xml:space="preserve">с одной стороны, и </w:t>
      </w:r>
      <w:r w:rsidR="001A4F3B" w:rsidRPr="002C7154">
        <w:rPr>
          <w:rFonts w:ascii="PT Astra Serif" w:hAnsi="PT Astra Serif"/>
          <w:bCs/>
          <w:sz w:val="22"/>
          <w:szCs w:val="22"/>
        </w:rPr>
        <w:t>_____________________________________</w:t>
      </w:r>
      <w:r w:rsidRPr="002C7154">
        <w:rPr>
          <w:rFonts w:ascii="PT Astra Serif" w:hAnsi="PT Astra Serif"/>
          <w:bCs/>
          <w:sz w:val="22"/>
          <w:szCs w:val="22"/>
        </w:rPr>
        <w:t xml:space="preserve"> именуемый в дальнейшем «</w:t>
      </w:r>
      <w:r w:rsidR="00A8371D" w:rsidRPr="002C7154">
        <w:rPr>
          <w:rFonts w:ascii="PT Astra Serif" w:hAnsi="PT Astra Serif"/>
          <w:bCs/>
          <w:sz w:val="22"/>
          <w:szCs w:val="22"/>
        </w:rPr>
        <w:t>Исполнитель</w:t>
      </w:r>
      <w:r w:rsidRPr="002C7154">
        <w:rPr>
          <w:rFonts w:ascii="PT Astra Serif" w:hAnsi="PT Astra Serif"/>
          <w:bCs/>
          <w:sz w:val="22"/>
          <w:szCs w:val="22"/>
        </w:rPr>
        <w:t xml:space="preserve">», действующий на основании </w:t>
      </w:r>
      <w:r w:rsidR="001A4F3B" w:rsidRPr="002C7154">
        <w:rPr>
          <w:rFonts w:ascii="PT Astra Serif" w:hAnsi="PT Astra Serif"/>
          <w:bCs/>
          <w:sz w:val="22"/>
          <w:szCs w:val="22"/>
        </w:rPr>
        <w:t>______________________</w:t>
      </w:r>
      <w:r w:rsidRPr="002C7154">
        <w:rPr>
          <w:rFonts w:ascii="PT Astra Serif" w:hAnsi="PT Astra Serif"/>
          <w:bCs/>
          <w:sz w:val="22"/>
          <w:szCs w:val="22"/>
        </w:rPr>
        <w:t xml:space="preserve">, с другой стороны, вместе именуемые «Стороны», </w:t>
      </w:r>
      <w:r w:rsidR="00407B9C" w:rsidRPr="002C7154">
        <w:rPr>
          <w:rFonts w:ascii="PT Astra Serif" w:hAnsi="PT Astra Serif"/>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Pr="002C7154">
        <w:rPr>
          <w:rFonts w:ascii="PT Astra Serif" w:hAnsi="PT Astra Serif"/>
          <w:sz w:val="22"/>
          <w:szCs w:val="22"/>
        </w:rPr>
        <w:t xml:space="preserve">, заключили настоящий </w:t>
      </w:r>
      <w:r w:rsidR="001A4F3B" w:rsidRPr="002C7154">
        <w:rPr>
          <w:rFonts w:ascii="PT Astra Serif" w:hAnsi="PT Astra Serif"/>
          <w:sz w:val="22"/>
          <w:szCs w:val="22"/>
        </w:rPr>
        <w:t>Контракт</w:t>
      </w:r>
      <w:r w:rsidRPr="002C7154">
        <w:rPr>
          <w:rFonts w:ascii="PT Astra Serif" w:hAnsi="PT Astra Serif"/>
          <w:sz w:val="22"/>
          <w:szCs w:val="22"/>
        </w:rPr>
        <w:t xml:space="preserve"> о нижеследующем:</w:t>
      </w:r>
    </w:p>
    <w:p w:rsidR="000C1C8F" w:rsidRPr="002C7154" w:rsidRDefault="000C1C8F" w:rsidP="000C1C8F">
      <w:pPr>
        <w:tabs>
          <w:tab w:val="left" w:pos="9496"/>
        </w:tabs>
        <w:ind w:right="-2"/>
        <w:jc w:val="both"/>
        <w:rPr>
          <w:rFonts w:ascii="PT Astra Serif" w:hAnsi="PT Astra Serif"/>
          <w:sz w:val="22"/>
          <w:szCs w:val="22"/>
        </w:rPr>
      </w:pPr>
    </w:p>
    <w:p w:rsidR="000C1C8F" w:rsidRPr="002C7154" w:rsidRDefault="000C1C8F" w:rsidP="000C1C8F">
      <w:pPr>
        <w:widowControl w:val="0"/>
        <w:numPr>
          <w:ilvl w:val="0"/>
          <w:numId w:val="6"/>
        </w:numPr>
        <w:tabs>
          <w:tab w:val="left" w:pos="9496"/>
        </w:tabs>
        <w:overflowPunct w:val="0"/>
        <w:autoSpaceDE w:val="0"/>
        <w:autoSpaceDN w:val="0"/>
        <w:adjustRightInd w:val="0"/>
        <w:ind w:right="-2"/>
        <w:jc w:val="center"/>
        <w:rPr>
          <w:rFonts w:ascii="PT Astra Serif" w:hAnsi="PT Astra Serif"/>
          <w:b/>
          <w:bCs/>
          <w:sz w:val="22"/>
          <w:szCs w:val="22"/>
        </w:rPr>
      </w:pPr>
      <w:r w:rsidRPr="002C7154">
        <w:rPr>
          <w:rFonts w:ascii="PT Astra Serif" w:hAnsi="PT Astra Serif"/>
          <w:b/>
          <w:bCs/>
          <w:sz w:val="22"/>
          <w:szCs w:val="22"/>
        </w:rPr>
        <w:t>Предмет Контракта</w:t>
      </w:r>
    </w:p>
    <w:p w:rsidR="000C1C8F" w:rsidRPr="002C7154" w:rsidRDefault="00150FA4"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b/>
          <w:sz w:val="22"/>
          <w:szCs w:val="22"/>
        </w:rPr>
      </w:pPr>
      <w:r w:rsidRPr="002C7154">
        <w:rPr>
          <w:rFonts w:ascii="PT Astra Serif" w:hAnsi="PT Astra Serif"/>
          <w:sz w:val="22"/>
          <w:szCs w:val="22"/>
        </w:rPr>
        <w:t>Исполнитель обязуется по заданию Заказчика оказать услуги согласно Технического задания (Приложение № 1 к Контракту), а Заказчик обязуется оплатить эти услуги.</w:t>
      </w:r>
    </w:p>
    <w:p w:rsidR="000C1C8F" w:rsidRPr="002C7154" w:rsidRDefault="00150FA4" w:rsidP="002564AE">
      <w:pPr>
        <w:widowControl w:val="0"/>
        <w:numPr>
          <w:ilvl w:val="1"/>
          <w:numId w:val="6"/>
        </w:numPr>
        <w:tabs>
          <w:tab w:val="clear" w:pos="1692"/>
          <w:tab w:val="num" w:pos="1211"/>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Получатель</w:t>
      </w:r>
      <w:r w:rsidR="000C1C8F" w:rsidRPr="002C7154">
        <w:rPr>
          <w:rFonts w:ascii="PT Astra Serif" w:hAnsi="PT Astra Serif"/>
          <w:sz w:val="22"/>
          <w:szCs w:val="22"/>
        </w:rPr>
        <w:t xml:space="preserve"> </w:t>
      </w:r>
      <w:r w:rsidRPr="002C7154">
        <w:rPr>
          <w:rFonts w:ascii="PT Astra Serif" w:hAnsi="PT Astra Serif"/>
          <w:color w:val="000000"/>
          <w:sz w:val="22"/>
          <w:szCs w:val="22"/>
        </w:rPr>
        <w:t xml:space="preserve">услуг и место оказания услуг: </w:t>
      </w:r>
      <w:r w:rsidRPr="002C7154">
        <w:rPr>
          <w:rFonts w:ascii="PT Astra Serif" w:hAnsi="PT Astra Serif"/>
          <w:sz w:val="22"/>
          <w:szCs w:val="22"/>
        </w:rPr>
        <w:t xml:space="preserve">указаны в Техническом задании </w:t>
      </w:r>
      <w:r w:rsidRPr="002C7154">
        <w:rPr>
          <w:rFonts w:ascii="PT Astra Serif" w:hAnsi="PT Astra Serif"/>
          <w:sz w:val="22"/>
          <w:szCs w:val="22"/>
        </w:rPr>
        <w:br/>
        <w:t>(Приложение № 1 к Контракту)</w:t>
      </w:r>
      <w:r w:rsidRPr="002C7154">
        <w:rPr>
          <w:rFonts w:ascii="PT Astra Serif" w:hAnsi="PT Astra Serif"/>
          <w:color w:val="000000"/>
          <w:sz w:val="22"/>
          <w:szCs w:val="22"/>
        </w:rPr>
        <w:t>.</w:t>
      </w:r>
    </w:p>
    <w:p w:rsidR="002564AE" w:rsidRPr="002C7154" w:rsidRDefault="002564AE" w:rsidP="002564AE">
      <w:pPr>
        <w:widowControl w:val="0"/>
        <w:overflowPunct w:val="0"/>
        <w:autoSpaceDE w:val="0"/>
        <w:autoSpaceDN w:val="0"/>
        <w:adjustRightInd w:val="0"/>
        <w:ind w:right="-2" w:firstLine="709"/>
        <w:jc w:val="both"/>
        <w:rPr>
          <w:rFonts w:ascii="PT Astra Serif" w:hAnsi="PT Astra Serif"/>
          <w:sz w:val="22"/>
          <w:szCs w:val="22"/>
        </w:rPr>
      </w:pPr>
    </w:p>
    <w:p w:rsidR="007A1959" w:rsidRPr="002C7154" w:rsidRDefault="007A1959" w:rsidP="007A1959">
      <w:pPr>
        <w:pStyle w:val="afd"/>
        <w:widowControl w:val="0"/>
        <w:numPr>
          <w:ilvl w:val="0"/>
          <w:numId w:val="6"/>
        </w:numPr>
        <w:autoSpaceDE w:val="0"/>
        <w:autoSpaceDN w:val="0"/>
        <w:adjustRightInd w:val="0"/>
        <w:jc w:val="center"/>
        <w:rPr>
          <w:rFonts w:ascii="PT Astra Serif" w:hAnsi="PT Astra Serif"/>
          <w:b/>
          <w:bCs/>
          <w:sz w:val="22"/>
          <w:szCs w:val="22"/>
        </w:rPr>
      </w:pPr>
      <w:r w:rsidRPr="002C7154">
        <w:rPr>
          <w:rFonts w:ascii="PT Astra Serif" w:hAnsi="PT Astra Serif"/>
          <w:b/>
          <w:bCs/>
          <w:sz w:val="22"/>
          <w:szCs w:val="22"/>
        </w:rPr>
        <w:t>Права и обязанности сторон</w:t>
      </w:r>
    </w:p>
    <w:p w:rsidR="007A1959" w:rsidRPr="002C7154" w:rsidRDefault="007A1959" w:rsidP="007A1959">
      <w:pPr>
        <w:widowControl w:val="0"/>
        <w:autoSpaceDE w:val="0"/>
        <w:autoSpaceDN w:val="0"/>
        <w:adjustRightInd w:val="0"/>
        <w:ind w:firstLine="709"/>
        <w:jc w:val="both"/>
        <w:rPr>
          <w:rFonts w:ascii="PT Astra Serif" w:hAnsi="PT Astra Serif"/>
          <w:b/>
          <w:sz w:val="22"/>
          <w:szCs w:val="22"/>
        </w:rPr>
      </w:pPr>
      <w:r w:rsidRPr="002C7154">
        <w:rPr>
          <w:rFonts w:ascii="PT Astra Serif" w:hAnsi="PT Astra Serif"/>
          <w:b/>
          <w:sz w:val="22"/>
          <w:szCs w:val="22"/>
        </w:rPr>
        <w:t>2.1.</w:t>
      </w:r>
      <w:r w:rsidRPr="002C7154">
        <w:rPr>
          <w:rFonts w:ascii="PT Astra Serif" w:hAnsi="PT Astra Serif"/>
          <w:b/>
          <w:sz w:val="22"/>
          <w:szCs w:val="22"/>
        </w:rPr>
        <w:tab/>
        <w:t>Исполнитель обязан:</w:t>
      </w:r>
    </w:p>
    <w:p w:rsidR="007A1959" w:rsidRPr="002C7154" w:rsidRDefault="007A1959" w:rsidP="007A1959">
      <w:pPr>
        <w:widowControl w:val="0"/>
        <w:autoSpaceDE w:val="0"/>
        <w:autoSpaceDN w:val="0"/>
        <w:adjustRightInd w:val="0"/>
        <w:ind w:firstLine="709"/>
        <w:jc w:val="both"/>
        <w:rPr>
          <w:rFonts w:ascii="PT Astra Serif" w:hAnsi="PT Astra Serif"/>
          <w:sz w:val="22"/>
          <w:szCs w:val="22"/>
          <w:highlight w:val="yellow"/>
        </w:rPr>
      </w:pPr>
      <w:r w:rsidRPr="002C7154">
        <w:rPr>
          <w:rFonts w:ascii="PT Astra Serif" w:hAnsi="PT Astra Serif"/>
          <w:sz w:val="22"/>
          <w:szCs w:val="22"/>
        </w:rPr>
        <w:t>2.1.1.</w:t>
      </w:r>
      <w:r w:rsidRPr="002C7154">
        <w:rPr>
          <w:rFonts w:ascii="PT Astra Serif" w:hAnsi="PT Astra Serif"/>
          <w:sz w:val="22"/>
          <w:szCs w:val="22"/>
        </w:rPr>
        <w:tab/>
        <w:t>Оказать услуги в объеме и в сроки, установленные настоящим Контрактом.</w:t>
      </w:r>
    </w:p>
    <w:p w:rsidR="007A1959" w:rsidRPr="002C7154" w:rsidRDefault="007A1959" w:rsidP="007A1959">
      <w:pPr>
        <w:ind w:firstLine="709"/>
        <w:jc w:val="both"/>
        <w:rPr>
          <w:rFonts w:ascii="PT Astra Serif" w:hAnsi="PT Astra Serif"/>
          <w:sz w:val="22"/>
          <w:szCs w:val="22"/>
        </w:rPr>
      </w:pPr>
      <w:r w:rsidRPr="002C7154">
        <w:rPr>
          <w:rFonts w:ascii="PT Astra Serif" w:hAnsi="PT Astra Serif"/>
          <w:sz w:val="22"/>
          <w:szCs w:val="22"/>
        </w:rPr>
        <w:t>2.1.2.</w:t>
      </w:r>
      <w:r w:rsidRPr="002C7154">
        <w:rPr>
          <w:rFonts w:ascii="PT Astra Serif" w:hAnsi="PT Astra Serif"/>
          <w:sz w:val="22"/>
          <w:szCs w:val="22"/>
        </w:rPr>
        <w:tab/>
        <w:t xml:space="preserve">В случае выявления несоответствия качества оказанных услуг </w:t>
      </w:r>
      <w:r w:rsidRPr="002C7154">
        <w:rPr>
          <w:rFonts w:ascii="PT Astra Serif" w:hAnsi="PT Astra Serif"/>
          <w:sz w:val="22"/>
          <w:szCs w:val="22"/>
          <w:shd w:val="clear" w:color="auto" w:fill="FFFFFF"/>
        </w:rPr>
        <w:t xml:space="preserve">устранить недостатки в течение </w:t>
      </w:r>
      <w:r w:rsidRPr="002C7154">
        <w:rPr>
          <w:rFonts w:ascii="PT Astra Serif" w:hAnsi="PT Astra Serif"/>
          <w:sz w:val="22"/>
          <w:szCs w:val="22"/>
        </w:rPr>
        <w:t>5 (пяти) рабочих дней с момента получения претензии в адрес Исполнителя.</w:t>
      </w:r>
    </w:p>
    <w:p w:rsidR="007A1959" w:rsidRPr="002C7154" w:rsidRDefault="007A1959" w:rsidP="007A1959">
      <w:pPr>
        <w:widowControl w:val="0"/>
        <w:autoSpaceDE w:val="0"/>
        <w:autoSpaceDN w:val="0"/>
        <w:adjustRightInd w:val="0"/>
        <w:ind w:firstLine="709"/>
        <w:jc w:val="both"/>
        <w:rPr>
          <w:rFonts w:ascii="PT Astra Serif" w:hAnsi="PT Astra Serif"/>
          <w:sz w:val="22"/>
          <w:szCs w:val="22"/>
        </w:rPr>
      </w:pPr>
      <w:r w:rsidRPr="002C7154">
        <w:rPr>
          <w:rFonts w:ascii="PT Astra Serif" w:hAnsi="PT Astra Serif"/>
          <w:sz w:val="22"/>
          <w:szCs w:val="22"/>
        </w:rPr>
        <w:t>2.1.3.</w:t>
      </w:r>
      <w:r w:rsidRPr="002C7154">
        <w:rPr>
          <w:rFonts w:ascii="PT Astra Serif" w:hAnsi="PT Astra Serif"/>
          <w:sz w:val="22"/>
          <w:szCs w:val="22"/>
        </w:rPr>
        <w:tab/>
        <w:t>Оказывать услуги качественно.</w:t>
      </w:r>
    </w:p>
    <w:p w:rsidR="007A1959" w:rsidRPr="002C7154" w:rsidRDefault="007A1959" w:rsidP="007A1959">
      <w:pPr>
        <w:widowControl w:val="0"/>
        <w:autoSpaceDE w:val="0"/>
        <w:autoSpaceDN w:val="0"/>
        <w:adjustRightInd w:val="0"/>
        <w:ind w:firstLine="709"/>
        <w:jc w:val="both"/>
        <w:rPr>
          <w:rFonts w:ascii="PT Astra Serif" w:hAnsi="PT Astra Serif"/>
          <w:b/>
          <w:sz w:val="22"/>
          <w:szCs w:val="22"/>
        </w:rPr>
      </w:pPr>
      <w:r w:rsidRPr="002C7154">
        <w:rPr>
          <w:rFonts w:ascii="PT Astra Serif" w:hAnsi="PT Astra Serif"/>
          <w:sz w:val="22"/>
          <w:szCs w:val="22"/>
        </w:rPr>
        <w:t>2.1.4.</w:t>
      </w:r>
      <w:r w:rsidRPr="002C7154">
        <w:rPr>
          <w:rFonts w:ascii="PT Astra Serif" w:hAnsi="PT Astra Serif"/>
          <w:sz w:val="22"/>
          <w:szCs w:val="22"/>
        </w:rPr>
        <w:tab/>
        <w:t>Соответствовать единым требованиям ч.1 ст.31 Закон о Контрактной системе.</w:t>
      </w:r>
      <w:r w:rsidRPr="002C7154">
        <w:rPr>
          <w:rFonts w:ascii="PT Astra Serif" w:hAnsi="PT Astra Serif"/>
          <w:b/>
          <w:sz w:val="22"/>
          <w:szCs w:val="22"/>
        </w:rPr>
        <w:t xml:space="preserve"> </w:t>
      </w:r>
    </w:p>
    <w:p w:rsidR="007A1959" w:rsidRPr="002C7154" w:rsidRDefault="007A1959" w:rsidP="007A1959">
      <w:pPr>
        <w:tabs>
          <w:tab w:val="left" w:pos="1276"/>
        </w:tabs>
        <w:spacing w:line="247" w:lineRule="auto"/>
        <w:ind w:firstLine="709"/>
        <w:jc w:val="both"/>
        <w:rPr>
          <w:rFonts w:ascii="PT Astra Serif" w:eastAsia="Calibri" w:hAnsi="PT Astra Serif"/>
          <w:noProof/>
          <w:sz w:val="22"/>
          <w:szCs w:val="22"/>
        </w:rPr>
      </w:pPr>
      <w:r w:rsidRPr="002C7154">
        <w:rPr>
          <w:rFonts w:ascii="PT Astra Serif" w:eastAsia="Calibri" w:hAnsi="PT Astra Serif"/>
          <w:noProof/>
          <w:sz w:val="22"/>
          <w:szCs w:val="22"/>
        </w:rPr>
        <w:t>2.1.5. Выполнять иные обязанности, предусмотренные действующим законодательством Российской Федерации и Контрактом.</w:t>
      </w:r>
    </w:p>
    <w:p w:rsidR="007A1959" w:rsidRPr="002C7154" w:rsidRDefault="007A1959" w:rsidP="007A1959">
      <w:pPr>
        <w:widowControl w:val="0"/>
        <w:autoSpaceDE w:val="0"/>
        <w:autoSpaceDN w:val="0"/>
        <w:adjustRightInd w:val="0"/>
        <w:ind w:firstLine="709"/>
        <w:jc w:val="both"/>
        <w:rPr>
          <w:rFonts w:ascii="PT Astra Serif" w:hAnsi="PT Astra Serif"/>
          <w:b/>
          <w:sz w:val="22"/>
          <w:szCs w:val="22"/>
        </w:rPr>
      </w:pPr>
      <w:r w:rsidRPr="002C7154">
        <w:rPr>
          <w:rFonts w:ascii="PT Astra Serif" w:hAnsi="PT Astra Serif"/>
          <w:b/>
          <w:sz w:val="22"/>
          <w:szCs w:val="22"/>
        </w:rPr>
        <w:t>2.2.</w:t>
      </w:r>
      <w:r w:rsidRPr="002C7154">
        <w:rPr>
          <w:rFonts w:ascii="PT Astra Serif" w:hAnsi="PT Astra Serif"/>
          <w:b/>
          <w:sz w:val="22"/>
          <w:szCs w:val="22"/>
        </w:rPr>
        <w:tab/>
        <w:t>Исполнитель вправе:</w:t>
      </w:r>
    </w:p>
    <w:p w:rsidR="007A1959" w:rsidRPr="002C7154" w:rsidRDefault="007A1959" w:rsidP="007A1959">
      <w:pPr>
        <w:widowControl w:val="0"/>
        <w:ind w:right="-1" w:firstLine="709"/>
        <w:jc w:val="both"/>
        <w:rPr>
          <w:rFonts w:ascii="PT Astra Serif" w:hAnsi="PT Astra Serif"/>
          <w:sz w:val="22"/>
          <w:szCs w:val="22"/>
        </w:rPr>
      </w:pPr>
      <w:r w:rsidRPr="002C7154">
        <w:rPr>
          <w:rFonts w:ascii="PT Astra Serif" w:hAnsi="PT Astra Serif"/>
          <w:sz w:val="22"/>
          <w:szCs w:val="22"/>
        </w:rPr>
        <w:t>2.2.1.</w:t>
      </w:r>
      <w:r w:rsidRPr="002C7154">
        <w:rPr>
          <w:rFonts w:ascii="PT Astra Serif" w:hAnsi="PT Astra Serif"/>
          <w:sz w:val="22"/>
          <w:szCs w:val="22"/>
        </w:rPr>
        <w:tab/>
        <w:t xml:space="preserve">Требовать от Заказчика осуществить приемку оказанной надлежащим образом </w:t>
      </w:r>
      <w:r w:rsidRPr="002C7154">
        <w:rPr>
          <w:rFonts w:ascii="PT Astra Serif" w:hAnsi="PT Astra Serif"/>
          <w:sz w:val="22"/>
          <w:szCs w:val="22"/>
        </w:rPr>
        <w:br/>
        <w:t xml:space="preserve">и в соответствии с условиями настоящего Контракта услуги в порядке и в сроки, установленные настоящим Контрактом. </w:t>
      </w:r>
    </w:p>
    <w:p w:rsidR="007A1959" w:rsidRPr="002C7154" w:rsidRDefault="007A1959" w:rsidP="007A1959">
      <w:pPr>
        <w:ind w:firstLine="709"/>
        <w:jc w:val="both"/>
        <w:rPr>
          <w:rFonts w:ascii="PT Astra Serif" w:hAnsi="PT Astra Serif"/>
          <w:sz w:val="22"/>
          <w:szCs w:val="22"/>
        </w:rPr>
      </w:pPr>
      <w:r w:rsidRPr="002C7154">
        <w:rPr>
          <w:rFonts w:ascii="PT Astra Serif" w:hAnsi="PT Astra Serif"/>
          <w:sz w:val="22"/>
          <w:szCs w:val="22"/>
        </w:rPr>
        <w:t>2.2.2.</w:t>
      </w:r>
      <w:r w:rsidRPr="002C7154">
        <w:rPr>
          <w:rFonts w:ascii="PT Astra Serif" w:hAnsi="PT Astra Serif"/>
          <w:sz w:val="22"/>
          <w:szCs w:val="22"/>
        </w:rPr>
        <w:tab/>
        <w:t>Требовать оплаты по настоящему Контракту в случае надлежащего исполнения обязательств по нему, в соответствии с разделом 4 Контракта.</w:t>
      </w:r>
    </w:p>
    <w:p w:rsidR="007A1959" w:rsidRPr="002C7154" w:rsidRDefault="007A1959" w:rsidP="007A1959">
      <w:pPr>
        <w:ind w:firstLine="709"/>
        <w:jc w:val="both"/>
        <w:rPr>
          <w:rFonts w:ascii="PT Astra Serif" w:hAnsi="PT Astra Serif"/>
          <w:sz w:val="22"/>
          <w:szCs w:val="22"/>
        </w:rPr>
      </w:pPr>
      <w:r w:rsidRPr="002C7154">
        <w:rPr>
          <w:rFonts w:ascii="PT Astra Serif" w:hAnsi="PT Astra Serif"/>
          <w:sz w:val="22"/>
          <w:szCs w:val="22"/>
        </w:rPr>
        <w:t xml:space="preserve">2.2.3 </w:t>
      </w:r>
      <w:r w:rsidRPr="002C7154">
        <w:rPr>
          <w:rFonts w:ascii="PT Astra Serif" w:eastAsia="Calibri" w:hAnsi="PT Astra Serif"/>
          <w:sz w:val="22"/>
          <w:szCs w:val="22"/>
        </w:rPr>
        <w:t xml:space="preserve">Требовать уплаты неустойки (штрафов, пеней) в соответствии с условиями раздела </w:t>
      </w:r>
      <w:r w:rsidRPr="002C7154">
        <w:rPr>
          <w:rFonts w:ascii="PT Astra Serif" w:eastAsia="Calibri" w:hAnsi="PT Astra Serif"/>
          <w:sz w:val="22"/>
          <w:szCs w:val="22"/>
        </w:rPr>
        <w:br/>
        <w:t>5 Контракта.</w:t>
      </w:r>
    </w:p>
    <w:p w:rsidR="007A1959" w:rsidRPr="002C7154" w:rsidRDefault="007A1959" w:rsidP="007A1959">
      <w:pPr>
        <w:widowControl w:val="0"/>
        <w:spacing w:line="247" w:lineRule="auto"/>
        <w:ind w:firstLine="709"/>
        <w:jc w:val="both"/>
        <w:rPr>
          <w:rFonts w:ascii="PT Astra Serif" w:eastAsia="Calibri" w:hAnsi="PT Astra Serif"/>
          <w:sz w:val="22"/>
          <w:szCs w:val="22"/>
        </w:rPr>
      </w:pPr>
      <w:r w:rsidRPr="002C7154">
        <w:rPr>
          <w:rFonts w:ascii="PT Astra Serif" w:eastAsia="Calibri" w:hAnsi="PT Astra Serif"/>
          <w:sz w:val="22"/>
          <w:szCs w:val="22"/>
        </w:rPr>
        <w:t xml:space="preserve">2.2.4.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2C7154">
        <w:rPr>
          <w:rFonts w:ascii="PT Astra Serif" w:eastAsia="Calibri" w:hAnsi="PT Astra Serif"/>
          <w:sz w:val="22"/>
          <w:szCs w:val="22"/>
        </w:rPr>
        <w:br/>
        <w:t>от исполнения отдельных видов обязательств.</w:t>
      </w:r>
    </w:p>
    <w:p w:rsidR="007A1959" w:rsidRPr="002C7154" w:rsidRDefault="007A1959" w:rsidP="007A1959">
      <w:pPr>
        <w:widowControl w:val="0"/>
        <w:spacing w:line="247" w:lineRule="auto"/>
        <w:ind w:firstLine="709"/>
        <w:jc w:val="both"/>
        <w:rPr>
          <w:rFonts w:ascii="PT Astra Serif" w:hAnsi="PT Astra Serif"/>
          <w:noProof/>
          <w:sz w:val="22"/>
          <w:szCs w:val="22"/>
        </w:rPr>
      </w:pPr>
      <w:r w:rsidRPr="002C7154">
        <w:rPr>
          <w:rFonts w:ascii="PT Astra Serif" w:hAnsi="PT Astra Serif"/>
          <w:sz w:val="22"/>
          <w:szCs w:val="22"/>
        </w:rPr>
        <w:t xml:space="preserve">2.2.5. </w:t>
      </w:r>
      <w:r w:rsidRPr="002C7154">
        <w:rPr>
          <w:rFonts w:ascii="PT Astra Serif" w:hAnsi="PT Astra Serif"/>
          <w:noProof/>
          <w:sz w:val="22"/>
          <w:szCs w:val="22"/>
        </w:rPr>
        <w:t>Осуществлять иные права в соответствии с законодательством Российской Федерации.</w:t>
      </w:r>
    </w:p>
    <w:p w:rsidR="007A1959" w:rsidRPr="002C7154" w:rsidRDefault="007A1959" w:rsidP="007A1959">
      <w:pPr>
        <w:widowControl w:val="0"/>
        <w:autoSpaceDE w:val="0"/>
        <w:autoSpaceDN w:val="0"/>
        <w:adjustRightInd w:val="0"/>
        <w:ind w:firstLine="709"/>
        <w:jc w:val="both"/>
        <w:rPr>
          <w:rFonts w:ascii="PT Astra Serif" w:hAnsi="PT Astra Serif"/>
          <w:b/>
          <w:sz w:val="22"/>
          <w:szCs w:val="22"/>
        </w:rPr>
      </w:pPr>
      <w:r w:rsidRPr="002C7154">
        <w:rPr>
          <w:rFonts w:ascii="PT Astra Serif" w:hAnsi="PT Astra Serif"/>
          <w:b/>
          <w:sz w:val="22"/>
          <w:szCs w:val="22"/>
        </w:rPr>
        <w:t>2.3.</w:t>
      </w:r>
      <w:r w:rsidRPr="002C7154">
        <w:rPr>
          <w:rFonts w:ascii="PT Astra Serif" w:hAnsi="PT Astra Serif"/>
          <w:b/>
          <w:sz w:val="22"/>
          <w:szCs w:val="22"/>
        </w:rPr>
        <w:tab/>
        <w:t>Заказчик обязан:</w:t>
      </w:r>
    </w:p>
    <w:p w:rsidR="007A1959" w:rsidRPr="002C7154" w:rsidRDefault="007A1959" w:rsidP="007A1959">
      <w:pPr>
        <w:widowControl w:val="0"/>
        <w:autoSpaceDE w:val="0"/>
        <w:autoSpaceDN w:val="0"/>
        <w:adjustRightInd w:val="0"/>
        <w:ind w:firstLine="709"/>
        <w:jc w:val="both"/>
        <w:rPr>
          <w:rFonts w:ascii="PT Astra Serif" w:hAnsi="PT Astra Serif"/>
          <w:sz w:val="22"/>
          <w:szCs w:val="22"/>
        </w:rPr>
      </w:pPr>
      <w:r w:rsidRPr="002C7154">
        <w:rPr>
          <w:rFonts w:ascii="PT Astra Serif" w:hAnsi="PT Astra Serif"/>
          <w:sz w:val="22"/>
          <w:szCs w:val="22"/>
        </w:rPr>
        <w:t>2.3.1.</w:t>
      </w:r>
      <w:r w:rsidRPr="002C7154">
        <w:rPr>
          <w:rFonts w:ascii="PT Astra Serif" w:hAnsi="PT Astra Serif"/>
          <w:sz w:val="22"/>
          <w:szCs w:val="22"/>
        </w:rPr>
        <w:tab/>
      </w:r>
      <w:bookmarkStart w:id="1" w:name="_Hlk110593844"/>
      <w:r w:rsidRPr="002C7154">
        <w:rPr>
          <w:rFonts w:ascii="PT Astra Serif" w:hAnsi="PT Astra Serif"/>
          <w:sz w:val="22"/>
          <w:szCs w:val="22"/>
        </w:rPr>
        <w:t xml:space="preserve">Осуществить приемку оказанных услуг, отдельных этапов исполнения </w:t>
      </w:r>
      <w:r w:rsidRPr="002C7154">
        <w:rPr>
          <w:rFonts w:ascii="PT Astra Serif" w:eastAsia="Calibri" w:hAnsi="PT Astra Serif"/>
          <w:sz w:val="22"/>
          <w:szCs w:val="22"/>
        </w:rPr>
        <w:t>Контракта</w:t>
      </w:r>
      <w:r w:rsidRPr="002C7154">
        <w:rPr>
          <w:rFonts w:ascii="PT Astra Serif" w:hAnsi="PT Astra Serif"/>
          <w:sz w:val="22"/>
          <w:szCs w:val="22"/>
        </w:rPr>
        <w:t xml:space="preserve">, предусмотренных </w:t>
      </w:r>
      <w:r w:rsidRPr="002C7154">
        <w:rPr>
          <w:rFonts w:ascii="PT Astra Serif" w:eastAsia="Calibri" w:hAnsi="PT Astra Serif"/>
          <w:sz w:val="22"/>
          <w:szCs w:val="22"/>
        </w:rPr>
        <w:t>Контрактом</w:t>
      </w:r>
      <w:r w:rsidRPr="002C7154">
        <w:rPr>
          <w:rFonts w:ascii="PT Astra Serif" w:hAnsi="PT Astra Serif"/>
          <w:sz w:val="22"/>
          <w:szCs w:val="22"/>
        </w:rPr>
        <w:t xml:space="preserve">, включая проведение в соответствии с Законом о Контрактной системе экспертизы оказанных услуг, отдельных этапов исполнения, а также оплатить надлежащим образом оказанные услуги в порядке и в сроки, установленные настоящим </w:t>
      </w:r>
      <w:r w:rsidRPr="002C7154">
        <w:rPr>
          <w:rFonts w:ascii="PT Astra Serif" w:eastAsia="Calibri" w:hAnsi="PT Astra Serif"/>
          <w:sz w:val="22"/>
          <w:szCs w:val="22"/>
        </w:rPr>
        <w:t>Контрактом</w:t>
      </w:r>
      <w:r w:rsidRPr="002C7154">
        <w:rPr>
          <w:rFonts w:ascii="PT Astra Serif" w:hAnsi="PT Astra Serif"/>
          <w:sz w:val="22"/>
          <w:szCs w:val="22"/>
        </w:rPr>
        <w:t>.</w:t>
      </w:r>
      <w:bookmarkEnd w:id="1"/>
    </w:p>
    <w:p w:rsidR="007A1959" w:rsidRPr="002C7154" w:rsidRDefault="007A1959" w:rsidP="007A1959">
      <w:pPr>
        <w:ind w:firstLine="709"/>
        <w:jc w:val="both"/>
        <w:rPr>
          <w:rFonts w:ascii="PT Astra Serif" w:hAnsi="PT Astra Serif"/>
          <w:sz w:val="22"/>
          <w:szCs w:val="22"/>
        </w:rPr>
      </w:pPr>
      <w:r w:rsidRPr="002C7154">
        <w:rPr>
          <w:rFonts w:ascii="PT Astra Serif" w:hAnsi="PT Astra Serif"/>
          <w:sz w:val="22"/>
          <w:szCs w:val="22"/>
        </w:rPr>
        <w:t>2.3.2.</w:t>
      </w:r>
      <w:r w:rsidRPr="002C7154">
        <w:rPr>
          <w:rFonts w:ascii="PT Astra Serif" w:hAnsi="PT Astra Serif"/>
          <w:sz w:val="22"/>
          <w:szCs w:val="22"/>
        </w:rPr>
        <w:tab/>
        <w:t xml:space="preserve">Взыскивать </w:t>
      </w:r>
      <w:bookmarkStart w:id="2" w:name="_Hlk222238629"/>
      <w:r w:rsidRPr="002C7154">
        <w:rPr>
          <w:rFonts w:ascii="PT Astra Serif" w:hAnsi="PT Astra Serif"/>
          <w:sz w:val="22"/>
          <w:szCs w:val="22"/>
        </w:rPr>
        <w:t xml:space="preserve">неустойку (пени, штраф) </w:t>
      </w:r>
      <w:bookmarkEnd w:id="2"/>
      <w:r w:rsidRPr="002C7154">
        <w:rPr>
          <w:rFonts w:ascii="PT Astra Serif" w:hAnsi="PT Astra Serif"/>
          <w:sz w:val="22"/>
          <w:szCs w:val="22"/>
        </w:rPr>
        <w:t xml:space="preserve">в соответствии с условиями настоящего </w:t>
      </w:r>
      <w:r w:rsidRPr="002C7154">
        <w:rPr>
          <w:rFonts w:ascii="PT Astra Serif" w:eastAsia="Calibri" w:hAnsi="PT Astra Serif"/>
          <w:sz w:val="22"/>
          <w:szCs w:val="22"/>
        </w:rPr>
        <w:t>Контракта</w:t>
      </w:r>
      <w:r w:rsidRPr="002C7154">
        <w:rPr>
          <w:rFonts w:ascii="PT Astra Serif" w:hAnsi="PT Astra Serif"/>
          <w:sz w:val="22"/>
          <w:szCs w:val="22"/>
        </w:rPr>
        <w:t xml:space="preserve"> за неисполнение или ненадлежащее исполнение Исполнителем обязательств, предусмотренных </w:t>
      </w:r>
      <w:r w:rsidRPr="002C7154">
        <w:rPr>
          <w:rFonts w:ascii="PT Astra Serif" w:eastAsia="Calibri" w:hAnsi="PT Astra Serif"/>
          <w:sz w:val="22"/>
          <w:szCs w:val="22"/>
        </w:rPr>
        <w:t>Контрактом</w:t>
      </w:r>
      <w:r w:rsidRPr="002C7154">
        <w:rPr>
          <w:rFonts w:ascii="PT Astra Serif" w:hAnsi="PT Astra Serif"/>
          <w:sz w:val="22"/>
          <w:szCs w:val="22"/>
        </w:rPr>
        <w:t>.</w:t>
      </w:r>
    </w:p>
    <w:p w:rsidR="007A1959" w:rsidRPr="002C7154" w:rsidRDefault="007A1959" w:rsidP="007A1959">
      <w:pPr>
        <w:widowControl w:val="0"/>
        <w:autoSpaceDE w:val="0"/>
        <w:autoSpaceDN w:val="0"/>
        <w:adjustRightInd w:val="0"/>
        <w:ind w:firstLine="709"/>
        <w:jc w:val="both"/>
        <w:rPr>
          <w:rFonts w:ascii="PT Astra Serif" w:hAnsi="PT Astra Serif"/>
          <w:sz w:val="22"/>
          <w:szCs w:val="22"/>
        </w:rPr>
      </w:pPr>
      <w:r w:rsidRPr="002C7154">
        <w:rPr>
          <w:rFonts w:ascii="PT Astra Serif" w:hAnsi="PT Astra Serif"/>
          <w:sz w:val="22"/>
          <w:szCs w:val="22"/>
        </w:rPr>
        <w:t>3.3.3.</w:t>
      </w:r>
      <w:r w:rsidRPr="002C7154">
        <w:rPr>
          <w:rFonts w:ascii="PT Astra Serif" w:hAnsi="PT Astra Serif"/>
          <w:sz w:val="22"/>
          <w:szCs w:val="22"/>
        </w:rPr>
        <w:tab/>
        <w:t xml:space="preserve">При обнаружении в ходе оказания услуг отступлений от условий настоящего </w:t>
      </w:r>
      <w:r w:rsidRPr="002C7154">
        <w:rPr>
          <w:rFonts w:ascii="PT Astra Serif" w:eastAsia="Calibri" w:hAnsi="PT Astra Serif"/>
          <w:sz w:val="22"/>
          <w:szCs w:val="22"/>
        </w:rPr>
        <w:t>Контракта</w:t>
      </w:r>
      <w:r w:rsidRPr="002C7154">
        <w:rPr>
          <w:rFonts w:ascii="PT Astra Serif" w:hAnsi="PT Astra Serif"/>
          <w:sz w:val="22"/>
          <w:szCs w:val="22"/>
        </w:rPr>
        <w:t xml:space="preserve">, немедленно заявить об этом Исполнителю в письменной форме, назначив срок </w:t>
      </w:r>
      <w:r w:rsidRPr="002C7154">
        <w:rPr>
          <w:rFonts w:ascii="PT Astra Serif" w:hAnsi="PT Astra Serif"/>
          <w:sz w:val="22"/>
          <w:szCs w:val="22"/>
        </w:rPr>
        <w:br/>
        <w:t>их устранения.</w:t>
      </w:r>
    </w:p>
    <w:p w:rsidR="007A1959" w:rsidRPr="002C7154" w:rsidRDefault="007A1959" w:rsidP="007A1959">
      <w:pPr>
        <w:pBdr>
          <w:top w:val="nil"/>
          <w:left w:val="nil"/>
          <w:bottom w:val="nil"/>
          <w:right w:val="nil"/>
          <w:between w:val="nil"/>
          <w:bar w:val="nil"/>
        </w:pBdr>
        <w:ind w:right="-1" w:firstLine="708"/>
        <w:jc w:val="both"/>
        <w:rPr>
          <w:rFonts w:ascii="PT Astra Serif" w:eastAsia="Calibri" w:hAnsi="PT Astra Serif"/>
          <w:sz w:val="22"/>
          <w:szCs w:val="22"/>
          <w:lang w:eastAsia="en-US"/>
        </w:rPr>
      </w:pPr>
      <w:r w:rsidRPr="002C7154">
        <w:rPr>
          <w:rFonts w:ascii="PT Astra Serif" w:hAnsi="PT Astra Serif"/>
          <w:sz w:val="22"/>
          <w:szCs w:val="22"/>
        </w:rPr>
        <w:t>2.3.4.</w:t>
      </w:r>
      <w:r w:rsidRPr="002C7154">
        <w:rPr>
          <w:rFonts w:ascii="PT Astra Serif" w:hAnsi="PT Astra Serif"/>
          <w:sz w:val="22"/>
          <w:szCs w:val="22"/>
        </w:rPr>
        <w:tab/>
      </w:r>
      <w:r w:rsidRPr="002C7154">
        <w:rPr>
          <w:rFonts w:ascii="PT Astra Serif" w:hAnsi="PT Astra Serif"/>
          <w:noProof/>
          <w:sz w:val="22"/>
          <w:szCs w:val="22"/>
        </w:rPr>
        <w:t xml:space="preserve">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w:t>
      </w:r>
      <w:r w:rsidRPr="002C7154">
        <w:rPr>
          <w:rFonts w:ascii="PT Astra Serif" w:eastAsia="Calibri" w:hAnsi="PT Astra Serif"/>
          <w:sz w:val="22"/>
          <w:szCs w:val="22"/>
        </w:rPr>
        <w:lastRenderedPageBreak/>
        <w:t xml:space="preserve">Контракта </w:t>
      </w:r>
      <w:r w:rsidRPr="002C7154">
        <w:rPr>
          <w:rFonts w:ascii="PT Astra Serif" w:hAnsi="PT Astra Serif"/>
          <w:noProof/>
          <w:sz w:val="22"/>
          <w:szCs w:val="22"/>
        </w:rPr>
        <w:t xml:space="preserve">по решению суда, а также </w:t>
      </w:r>
      <w:r w:rsidRPr="002C7154">
        <w:rPr>
          <w:rFonts w:ascii="PT Astra Serif" w:eastAsia="Calibri" w:hAnsi="PT Astra Serif"/>
          <w:sz w:val="22"/>
          <w:szCs w:val="22"/>
          <w:lang w:eastAsia="en-US"/>
        </w:rPr>
        <w:t xml:space="preserve">в случае принятия решения Заказчиком об одностороннем отказе от исполнения </w:t>
      </w:r>
      <w:r w:rsidRPr="002C7154">
        <w:rPr>
          <w:rFonts w:ascii="PT Astra Serif" w:eastAsia="Calibri" w:hAnsi="PT Astra Serif"/>
          <w:sz w:val="22"/>
          <w:szCs w:val="22"/>
        </w:rPr>
        <w:t>Контракта</w:t>
      </w:r>
      <w:r w:rsidRPr="002C7154">
        <w:rPr>
          <w:rFonts w:ascii="PT Astra Serif" w:eastAsia="Calibri" w:hAnsi="PT Astra Serif"/>
          <w:sz w:val="22"/>
          <w:szCs w:val="22"/>
          <w:lang w:eastAsia="en-US"/>
        </w:rPr>
        <w:t>, в соответствии с гражданским законодательством.</w:t>
      </w:r>
    </w:p>
    <w:p w:rsidR="007A1959" w:rsidRPr="002C7154" w:rsidRDefault="007A1959" w:rsidP="007A1959">
      <w:pPr>
        <w:pBdr>
          <w:top w:val="nil"/>
          <w:left w:val="nil"/>
          <w:bottom w:val="nil"/>
          <w:right w:val="nil"/>
          <w:between w:val="nil"/>
          <w:bar w:val="nil"/>
        </w:pBdr>
        <w:ind w:right="-1" w:firstLine="708"/>
        <w:jc w:val="both"/>
        <w:rPr>
          <w:rFonts w:ascii="PT Astra Serif" w:eastAsia="Calibri" w:hAnsi="PT Astra Serif"/>
          <w:sz w:val="22"/>
          <w:szCs w:val="22"/>
          <w:lang w:eastAsia="en-US"/>
        </w:rPr>
      </w:pPr>
      <w:r w:rsidRPr="002C7154">
        <w:rPr>
          <w:rFonts w:ascii="PT Astra Serif" w:eastAsia="Calibri" w:hAnsi="PT Astra Serif"/>
          <w:sz w:val="22"/>
          <w:szCs w:val="22"/>
          <w:lang w:eastAsia="en-US"/>
        </w:rPr>
        <w:t>2.3.5.</w:t>
      </w:r>
      <w:r w:rsidRPr="002C7154">
        <w:rPr>
          <w:rFonts w:ascii="PT Astra Serif" w:eastAsia="Calibri" w:hAnsi="PT Astra Serif"/>
          <w:sz w:val="22"/>
          <w:szCs w:val="22"/>
          <w:lang w:eastAsia="en-US"/>
        </w:rPr>
        <w:tab/>
      </w:r>
      <w:bookmarkStart w:id="3" w:name="_Hlk110587905"/>
      <w:r w:rsidRPr="002C7154">
        <w:rPr>
          <w:rFonts w:ascii="PT Astra Serif" w:eastAsia="Calibri" w:hAnsi="PT Astra Serif"/>
          <w:sz w:val="22"/>
          <w:szCs w:val="22"/>
          <w:lang w:eastAsia="en-US"/>
        </w:rPr>
        <w:t>Провести экспертизу своими силами или привлечь экспертов, экспертную организацию.</w:t>
      </w:r>
      <w:bookmarkEnd w:id="3"/>
    </w:p>
    <w:p w:rsidR="007A1959" w:rsidRPr="002C7154" w:rsidRDefault="007A1959" w:rsidP="007A1959">
      <w:pPr>
        <w:spacing w:line="242" w:lineRule="auto"/>
        <w:ind w:firstLine="709"/>
        <w:jc w:val="both"/>
        <w:rPr>
          <w:rFonts w:ascii="PT Astra Serif" w:hAnsi="PT Astra Serif"/>
          <w:noProof/>
          <w:sz w:val="22"/>
          <w:szCs w:val="22"/>
        </w:rPr>
      </w:pPr>
      <w:r w:rsidRPr="002C7154">
        <w:rPr>
          <w:rFonts w:ascii="PT Astra Serif" w:hAnsi="PT Astra Serif"/>
          <w:noProof/>
          <w:sz w:val="22"/>
          <w:szCs w:val="22"/>
        </w:rPr>
        <w:t xml:space="preserve">2.3.6. В случае расторжения </w:t>
      </w:r>
      <w:r w:rsidRPr="002C7154">
        <w:rPr>
          <w:rFonts w:ascii="PT Astra Serif" w:eastAsia="Calibri" w:hAnsi="PT Astra Serif"/>
          <w:sz w:val="22"/>
          <w:szCs w:val="22"/>
        </w:rPr>
        <w:t>Контракта</w:t>
      </w:r>
      <w:r w:rsidRPr="002C7154">
        <w:rPr>
          <w:rFonts w:ascii="PT Astra Serif" w:hAnsi="PT Astra Serif"/>
          <w:noProof/>
          <w:sz w:val="22"/>
          <w:szCs w:val="22"/>
        </w:rPr>
        <w:t xml:space="preserve"> (по любым основаниям) оплатить Исполнителю стоимость услуги, фактически оказанной на момент расторжения </w:t>
      </w:r>
      <w:r w:rsidRPr="002C7154">
        <w:rPr>
          <w:rFonts w:ascii="PT Astra Serif" w:eastAsia="Calibri" w:hAnsi="PT Astra Serif"/>
          <w:sz w:val="22"/>
          <w:szCs w:val="22"/>
        </w:rPr>
        <w:t>Контракта</w:t>
      </w:r>
      <w:r w:rsidRPr="002C7154">
        <w:rPr>
          <w:rFonts w:ascii="PT Astra Serif" w:hAnsi="PT Astra Serif"/>
          <w:noProof/>
          <w:sz w:val="22"/>
          <w:szCs w:val="22"/>
        </w:rPr>
        <w:t>, при условии отсутствия претензий к ее качеству.</w:t>
      </w:r>
    </w:p>
    <w:p w:rsidR="007A1959" w:rsidRPr="002C7154" w:rsidRDefault="007A1959" w:rsidP="007A1959">
      <w:pPr>
        <w:spacing w:line="242" w:lineRule="auto"/>
        <w:ind w:firstLine="709"/>
        <w:jc w:val="both"/>
        <w:rPr>
          <w:rFonts w:ascii="PT Astra Serif" w:hAnsi="PT Astra Serif"/>
          <w:noProof/>
          <w:sz w:val="22"/>
          <w:szCs w:val="22"/>
        </w:rPr>
      </w:pPr>
      <w:r w:rsidRPr="002C7154">
        <w:rPr>
          <w:rFonts w:ascii="PT Astra Serif" w:hAnsi="PT Astra Serif"/>
          <w:noProof/>
          <w:sz w:val="22"/>
          <w:szCs w:val="22"/>
        </w:rPr>
        <w:t xml:space="preserve">2.3.7. Исполнять иные обязанности, предусмотренные действующим законодательством Российской Федерации и </w:t>
      </w:r>
      <w:r w:rsidRPr="002C7154">
        <w:rPr>
          <w:rFonts w:ascii="PT Astra Serif" w:eastAsia="Calibri" w:hAnsi="PT Astra Serif"/>
          <w:sz w:val="22"/>
          <w:szCs w:val="22"/>
        </w:rPr>
        <w:t>Контрактом</w:t>
      </w:r>
      <w:r w:rsidRPr="002C7154">
        <w:rPr>
          <w:rFonts w:ascii="PT Astra Serif" w:hAnsi="PT Astra Serif"/>
          <w:noProof/>
          <w:sz w:val="22"/>
          <w:szCs w:val="22"/>
        </w:rPr>
        <w:t>.</w:t>
      </w:r>
    </w:p>
    <w:p w:rsidR="007A1959" w:rsidRPr="002C7154" w:rsidRDefault="007A1959" w:rsidP="007A1959">
      <w:pPr>
        <w:widowControl w:val="0"/>
        <w:autoSpaceDE w:val="0"/>
        <w:autoSpaceDN w:val="0"/>
        <w:adjustRightInd w:val="0"/>
        <w:ind w:firstLine="709"/>
        <w:jc w:val="both"/>
        <w:rPr>
          <w:rFonts w:ascii="PT Astra Serif" w:hAnsi="PT Astra Serif"/>
          <w:b/>
          <w:sz w:val="22"/>
          <w:szCs w:val="22"/>
        </w:rPr>
      </w:pPr>
      <w:r w:rsidRPr="002C7154">
        <w:rPr>
          <w:rFonts w:ascii="PT Astra Serif" w:hAnsi="PT Astra Serif"/>
          <w:b/>
          <w:sz w:val="22"/>
          <w:szCs w:val="22"/>
        </w:rPr>
        <w:t>2.4.</w:t>
      </w:r>
      <w:r w:rsidRPr="002C7154">
        <w:rPr>
          <w:rFonts w:ascii="PT Astra Serif" w:hAnsi="PT Astra Serif"/>
          <w:b/>
          <w:sz w:val="22"/>
          <w:szCs w:val="22"/>
        </w:rPr>
        <w:tab/>
        <w:t>Заказчик вправе:</w:t>
      </w:r>
    </w:p>
    <w:p w:rsidR="007A1959" w:rsidRPr="002C7154" w:rsidRDefault="007A1959" w:rsidP="007A1959">
      <w:pPr>
        <w:widowControl w:val="0"/>
        <w:autoSpaceDE w:val="0"/>
        <w:autoSpaceDN w:val="0"/>
        <w:adjustRightInd w:val="0"/>
        <w:ind w:firstLine="709"/>
        <w:jc w:val="both"/>
        <w:rPr>
          <w:rFonts w:ascii="PT Astra Serif" w:hAnsi="PT Astra Serif"/>
          <w:sz w:val="22"/>
          <w:szCs w:val="22"/>
        </w:rPr>
      </w:pPr>
      <w:r w:rsidRPr="002C7154">
        <w:rPr>
          <w:rFonts w:ascii="PT Astra Serif" w:hAnsi="PT Astra Serif"/>
          <w:sz w:val="22"/>
          <w:szCs w:val="22"/>
        </w:rPr>
        <w:t>2.4.1.</w:t>
      </w:r>
      <w:r w:rsidRPr="002C7154">
        <w:rPr>
          <w:rFonts w:ascii="PT Astra Serif" w:hAnsi="PT Astra Serif"/>
          <w:sz w:val="22"/>
          <w:szCs w:val="22"/>
        </w:rPr>
        <w:tab/>
        <w:t xml:space="preserve">Проверять качество оказанных Исполнителем услуг на соответствие требованиям </w:t>
      </w:r>
      <w:r w:rsidRPr="002C7154">
        <w:rPr>
          <w:rFonts w:ascii="PT Astra Serif" w:eastAsia="Calibri" w:hAnsi="PT Astra Serif"/>
          <w:sz w:val="22"/>
          <w:szCs w:val="22"/>
        </w:rPr>
        <w:t>Контракта</w:t>
      </w:r>
      <w:r w:rsidRPr="002C7154">
        <w:rPr>
          <w:rFonts w:ascii="PT Astra Serif" w:hAnsi="PT Astra Serif"/>
          <w:sz w:val="22"/>
          <w:szCs w:val="22"/>
        </w:rPr>
        <w:t xml:space="preserve">, </w:t>
      </w:r>
      <w:r w:rsidRPr="002C7154">
        <w:rPr>
          <w:rFonts w:ascii="PT Astra Serif" w:hAnsi="PT Astra Serif"/>
          <w:color w:val="000000"/>
          <w:sz w:val="22"/>
          <w:szCs w:val="22"/>
        </w:rPr>
        <w:t>не вмешиваясь в его деятельность.</w:t>
      </w:r>
    </w:p>
    <w:p w:rsidR="007A1959" w:rsidRPr="002C7154" w:rsidRDefault="007A1959" w:rsidP="007A1959">
      <w:pPr>
        <w:widowControl w:val="0"/>
        <w:spacing w:line="242" w:lineRule="auto"/>
        <w:ind w:firstLine="709"/>
        <w:jc w:val="both"/>
        <w:rPr>
          <w:rFonts w:ascii="PT Astra Serif" w:hAnsi="PT Astra Serif"/>
          <w:noProof/>
          <w:sz w:val="22"/>
          <w:szCs w:val="22"/>
        </w:rPr>
      </w:pPr>
      <w:r w:rsidRPr="002C7154">
        <w:rPr>
          <w:rFonts w:ascii="PT Astra Serif" w:hAnsi="PT Astra Serif"/>
          <w:noProof/>
          <w:sz w:val="22"/>
          <w:szCs w:val="22"/>
        </w:rPr>
        <w:t xml:space="preserve">2.4.2. Требовать от Исполнителя надлежащего исполнения обязательств, предусмотренных </w:t>
      </w:r>
      <w:r w:rsidRPr="002C7154">
        <w:rPr>
          <w:rFonts w:ascii="PT Astra Serif" w:eastAsia="Calibri" w:hAnsi="PT Astra Serif"/>
          <w:sz w:val="22"/>
          <w:szCs w:val="22"/>
        </w:rPr>
        <w:t>Контрактом</w:t>
      </w:r>
      <w:r w:rsidRPr="002C7154">
        <w:rPr>
          <w:rFonts w:ascii="PT Astra Serif" w:hAnsi="PT Astra Serif"/>
          <w:noProof/>
          <w:sz w:val="22"/>
          <w:szCs w:val="22"/>
        </w:rPr>
        <w:t>.</w:t>
      </w:r>
    </w:p>
    <w:p w:rsidR="007A1959" w:rsidRPr="002C7154" w:rsidRDefault="007A1959" w:rsidP="007A1959">
      <w:pPr>
        <w:ind w:firstLine="709"/>
        <w:jc w:val="both"/>
        <w:rPr>
          <w:rFonts w:ascii="PT Astra Serif" w:hAnsi="PT Astra Serif"/>
          <w:sz w:val="22"/>
          <w:szCs w:val="22"/>
        </w:rPr>
      </w:pPr>
      <w:r w:rsidRPr="002C7154">
        <w:rPr>
          <w:rFonts w:ascii="PT Astra Serif" w:hAnsi="PT Astra Serif"/>
          <w:sz w:val="22"/>
          <w:szCs w:val="22"/>
        </w:rPr>
        <w:t>2.4.3.</w:t>
      </w:r>
      <w:r w:rsidRPr="002C7154">
        <w:rPr>
          <w:rFonts w:ascii="PT Astra Serif" w:hAnsi="PT Astra Serif"/>
          <w:sz w:val="22"/>
          <w:szCs w:val="22"/>
        </w:rPr>
        <w:tab/>
        <w:t>Привлекать экспертов, в том числе независимых, выбор которых осуществляется</w:t>
      </w:r>
      <w:r w:rsidRPr="002C7154">
        <w:rPr>
          <w:rFonts w:ascii="PT Astra Serif" w:hAnsi="PT Astra Serif"/>
          <w:sz w:val="22"/>
          <w:szCs w:val="22"/>
        </w:rPr>
        <w:br/>
        <w:t>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sidRPr="002C7154">
        <w:rPr>
          <w:rFonts w:ascii="PT Astra Serif" w:hAnsi="PT Astra Serif"/>
          <w:noProof/>
          <w:sz w:val="22"/>
          <w:szCs w:val="22"/>
        </w:rPr>
        <w:t xml:space="preserve"> нормативных и технических документах </w:t>
      </w:r>
      <w:r w:rsidRPr="002C7154">
        <w:rPr>
          <w:rFonts w:ascii="PT Astra Serif" w:hAnsi="PT Astra Serif"/>
          <w:sz w:val="22"/>
          <w:szCs w:val="22"/>
        </w:rPr>
        <w:t xml:space="preserve">и настоящем </w:t>
      </w:r>
      <w:r w:rsidRPr="002C7154">
        <w:rPr>
          <w:rFonts w:ascii="PT Astra Serif" w:eastAsia="Calibri" w:hAnsi="PT Astra Serif"/>
          <w:sz w:val="22"/>
          <w:szCs w:val="22"/>
        </w:rPr>
        <w:t>Контракте</w:t>
      </w:r>
      <w:r w:rsidRPr="002C7154">
        <w:rPr>
          <w:rFonts w:ascii="PT Astra Serif" w:hAnsi="PT Astra Serif"/>
          <w:sz w:val="22"/>
          <w:szCs w:val="22"/>
        </w:rPr>
        <w:t>, в ходе приемки результата оказанных услуг.</w:t>
      </w:r>
    </w:p>
    <w:p w:rsidR="007A1959" w:rsidRPr="002C7154" w:rsidRDefault="007A1959" w:rsidP="007A1959">
      <w:pPr>
        <w:ind w:firstLine="709"/>
        <w:jc w:val="both"/>
        <w:rPr>
          <w:rFonts w:ascii="PT Astra Serif" w:hAnsi="PT Astra Serif"/>
          <w:noProof/>
          <w:sz w:val="22"/>
          <w:szCs w:val="22"/>
        </w:rPr>
      </w:pPr>
      <w:r w:rsidRPr="002C7154">
        <w:rPr>
          <w:rFonts w:ascii="PT Astra Serif" w:hAnsi="PT Astra Serif"/>
          <w:sz w:val="22"/>
          <w:szCs w:val="22"/>
        </w:rPr>
        <w:t>2.4.4.</w:t>
      </w:r>
      <w:r w:rsidRPr="002C7154">
        <w:rPr>
          <w:rFonts w:ascii="PT Astra Serif" w:hAnsi="PT Astra Serif"/>
          <w:sz w:val="22"/>
          <w:szCs w:val="22"/>
        </w:rPr>
        <w:tab/>
      </w:r>
      <w:bookmarkStart w:id="4" w:name="_Hlk110588037"/>
      <w:r w:rsidRPr="002C7154">
        <w:rPr>
          <w:rFonts w:ascii="PT Astra Serif" w:hAnsi="PT Astra Serif"/>
          <w:noProof/>
          <w:sz w:val="22"/>
          <w:szCs w:val="22"/>
        </w:rPr>
        <w:t xml:space="preserve">Принять решение об одностороннем отказе от исполнения </w:t>
      </w:r>
      <w:r w:rsidRPr="002C7154">
        <w:rPr>
          <w:rFonts w:ascii="PT Astra Serif" w:eastAsia="Calibri" w:hAnsi="PT Astra Serif"/>
          <w:sz w:val="22"/>
          <w:szCs w:val="22"/>
        </w:rPr>
        <w:t>Контракта</w:t>
      </w:r>
      <w:r w:rsidRPr="002C7154">
        <w:rPr>
          <w:rFonts w:ascii="PT Astra Serif" w:hAnsi="PT Astra Serif"/>
          <w:bCs/>
          <w:spacing w:val="-5"/>
          <w:sz w:val="22"/>
          <w:szCs w:val="22"/>
        </w:rPr>
        <w:t xml:space="preserve"> по основаниям, предусмотренным Гражданским кодексом Российской Федерации для одностороннего отказа</w:t>
      </w:r>
      <w:r w:rsidRPr="002C7154">
        <w:rPr>
          <w:rFonts w:ascii="PT Astra Serif" w:hAnsi="PT Astra Serif"/>
          <w:bCs/>
          <w:spacing w:val="-5"/>
          <w:sz w:val="22"/>
          <w:szCs w:val="22"/>
        </w:rPr>
        <w:br/>
        <w:t>от исполнения отдельных видов обязательств.</w:t>
      </w:r>
      <w:bookmarkEnd w:id="4"/>
    </w:p>
    <w:p w:rsidR="007A1959" w:rsidRPr="002C7154" w:rsidRDefault="007A1959" w:rsidP="007A1959">
      <w:pPr>
        <w:ind w:firstLine="709"/>
        <w:jc w:val="both"/>
        <w:rPr>
          <w:rFonts w:ascii="PT Astra Serif" w:hAnsi="PT Astra Serif"/>
          <w:noProof/>
          <w:sz w:val="22"/>
          <w:szCs w:val="22"/>
        </w:rPr>
      </w:pPr>
      <w:r w:rsidRPr="002C7154">
        <w:rPr>
          <w:rFonts w:ascii="PT Astra Serif" w:hAnsi="PT Astra Serif"/>
          <w:noProof/>
          <w:sz w:val="22"/>
          <w:szCs w:val="22"/>
        </w:rPr>
        <w:t>2.4.5. Осуществлять иные права в соответствии с законодательством Российской Федерации.</w:t>
      </w:r>
    </w:p>
    <w:p w:rsidR="00BA6301" w:rsidRPr="002C7154" w:rsidRDefault="00BA6301" w:rsidP="002564AE">
      <w:pPr>
        <w:widowControl w:val="0"/>
        <w:overflowPunct w:val="0"/>
        <w:autoSpaceDE w:val="0"/>
        <w:autoSpaceDN w:val="0"/>
        <w:adjustRightInd w:val="0"/>
        <w:ind w:right="-2" w:firstLine="709"/>
        <w:jc w:val="both"/>
        <w:rPr>
          <w:rFonts w:ascii="PT Astra Serif" w:hAnsi="PT Astra Serif"/>
          <w:sz w:val="22"/>
          <w:szCs w:val="22"/>
        </w:rPr>
      </w:pPr>
    </w:p>
    <w:p w:rsidR="000C1C8F" w:rsidRPr="002C7154" w:rsidRDefault="000C1C8F" w:rsidP="002564AE">
      <w:pPr>
        <w:widowControl w:val="0"/>
        <w:numPr>
          <w:ilvl w:val="0"/>
          <w:numId w:val="6"/>
        </w:numPr>
        <w:tabs>
          <w:tab w:val="clear" w:pos="1211"/>
        </w:tabs>
        <w:overflowPunct w:val="0"/>
        <w:autoSpaceDE w:val="0"/>
        <w:autoSpaceDN w:val="0"/>
        <w:adjustRightInd w:val="0"/>
        <w:ind w:right="-2" w:firstLine="709"/>
        <w:jc w:val="center"/>
        <w:rPr>
          <w:rFonts w:ascii="PT Astra Serif" w:hAnsi="PT Astra Serif"/>
          <w:b/>
          <w:bCs/>
          <w:sz w:val="22"/>
          <w:szCs w:val="22"/>
        </w:rPr>
      </w:pPr>
      <w:r w:rsidRPr="002C7154">
        <w:rPr>
          <w:rFonts w:ascii="PT Astra Serif" w:hAnsi="PT Astra Serif"/>
          <w:b/>
          <w:bCs/>
          <w:sz w:val="22"/>
          <w:szCs w:val="22"/>
        </w:rPr>
        <w:t>Цена Контракта</w:t>
      </w:r>
    </w:p>
    <w:p w:rsidR="000C1C8F" w:rsidRPr="002C7154"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Цена Контракта составляет</w:t>
      </w:r>
      <w:r w:rsidR="001A4F3B" w:rsidRPr="002C7154">
        <w:rPr>
          <w:rFonts w:ascii="PT Astra Serif" w:hAnsi="PT Astra Serif"/>
          <w:sz w:val="22"/>
          <w:szCs w:val="22"/>
        </w:rPr>
        <w:t xml:space="preserve"> __________</w:t>
      </w:r>
      <w:r w:rsidR="00DF35FD" w:rsidRPr="002C7154">
        <w:rPr>
          <w:rFonts w:ascii="PT Astra Serif" w:hAnsi="PT Astra Serif"/>
          <w:sz w:val="22"/>
          <w:szCs w:val="22"/>
        </w:rPr>
        <w:t xml:space="preserve"> рублей</w:t>
      </w:r>
      <w:r w:rsidR="002C0F97" w:rsidRPr="002C7154">
        <w:rPr>
          <w:rFonts w:ascii="PT Astra Serif" w:hAnsi="PT Astra Serif"/>
          <w:sz w:val="22"/>
          <w:szCs w:val="22"/>
        </w:rPr>
        <w:t>,</w:t>
      </w:r>
      <w:r w:rsidR="00DF35FD" w:rsidRPr="002C7154">
        <w:rPr>
          <w:rFonts w:ascii="PT Astra Serif" w:hAnsi="PT Astra Serif"/>
          <w:sz w:val="22"/>
          <w:szCs w:val="22"/>
        </w:rPr>
        <w:t xml:space="preserve"> </w:t>
      </w:r>
      <w:r w:rsidR="00201D9B" w:rsidRPr="002C7154">
        <w:rPr>
          <w:rFonts w:ascii="PT Astra Serif" w:hAnsi="PT Astra Serif"/>
          <w:sz w:val="22"/>
          <w:szCs w:val="22"/>
        </w:rPr>
        <w:t>в том числе</w:t>
      </w:r>
      <w:r w:rsidR="001A4F3B" w:rsidRPr="002C7154">
        <w:rPr>
          <w:rFonts w:ascii="PT Astra Serif" w:hAnsi="PT Astra Serif"/>
          <w:sz w:val="22"/>
          <w:szCs w:val="22"/>
        </w:rPr>
        <w:t xml:space="preserve"> </w:t>
      </w:r>
      <w:r w:rsidR="00B13D38" w:rsidRPr="002C7154">
        <w:rPr>
          <w:rFonts w:ascii="PT Astra Serif" w:hAnsi="PT Astra Serif"/>
          <w:sz w:val="22"/>
          <w:szCs w:val="22"/>
        </w:rPr>
        <w:t>НДС</w:t>
      </w:r>
      <w:r w:rsidR="002C0F97" w:rsidRPr="002C7154">
        <w:rPr>
          <w:rFonts w:ascii="PT Astra Serif" w:hAnsi="PT Astra Serif"/>
          <w:sz w:val="22"/>
          <w:szCs w:val="22"/>
        </w:rPr>
        <w:t>/</w:t>
      </w:r>
      <w:r w:rsidRPr="002C7154">
        <w:rPr>
          <w:rFonts w:ascii="PT Astra Serif" w:hAnsi="PT Astra Serif"/>
          <w:sz w:val="22"/>
          <w:szCs w:val="22"/>
        </w:rPr>
        <w:t xml:space="preserve">НДС </w:t>
      </w:r>
      <w:r w:rsidR="00DF35FD" w:rsidRPr="002C7154">
        <w:rPr>
          <w:rFonts w:ascii="PT Astra Serif" w:hAnsi="PT Astra Serif"/>
          <w:sz w:val="22"/>
          <w:szCs w:val="22"/>
        </w:rPr>
        <w:br/>
      </w:r>
      <w:r w:rsidRPr="002C7154">
        <w:rPr>
          <w:rFonts w:ascii="PT Astra Serif" w:hAnsi="PT Astra Serif"/>
          <w:sz w:val="22"/>
          <w:szCs w:val="22"/>
        </w:rPr>
        <w:t xml:space="preserve">не облагается в соответствии с налоговым законодательством Российской </w:t>
      </w:r>
      <w:r w:rsidR="00F67D43" w:rsidRPr="002C7154">
        <w:rPr>
          <w:rFonts w:ascii="PT Astra Serif" w:hAnsi="PT Astra Serif"/>
          <w:sz w:val="22"/>
          <w:szCs w:val="22"/>
        </w:rPr>
        <w:t>Федерации</w:t>
      </w:r>
      <w:r w:rsidRPr="002C7154">
        <w:rPr>
          <w:rFonts w:ascii="PT Astra Serif" w:hAnsi="PT Astra Serif"/>
          <w:sz w:val="22"/>
          <w:szCs w:val="22"/>
        </w:rPr>
        <w:t>.</w:t>
      </w:r>
    </w:p>
    <w:p w:rsidR="000C1C8F" w:rsidRPr="002C7154"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 xml:space="preserve">В цену включаются все расходы </w:t>
      </w:r>
      <w:r w:rsidR="00150FA4" w:rsidRPr="002C7154">
        <w:rPr>
          <w:rFonts w:ascii="PT Astra Serif" w:hAnsi="PT Astra Serif"/>
          <w:sz w:val="22"/>
          <w:szCs w:val="22"/>
        </w:rPr>
        <w:t>Исполнителя</w:t>
      </w:r>
      <w:r w:rsidRPr="002C7154">
        <w:rPr>
          <w:rFonts w:ascii="PT Astra Serif" w:hAnsi="PT Astra Serif"/>
          <w:sz w:val="22"/>
          <w:szCs w:val="22"/>
        </w:rPr>
        <w:t xml:space="preserve">, производимые им в процессе оказания </w:t>
      </w:r>
      <w:r w:rsidRPr="002C7154">
        <w:rPr>
          <w:rFonts w:ascii="PT Astra Serif" w:hAnsi="PT Astra Serif"/>
          <w:color w:val="000000"/>
          <w:sz w:val="22"/>
          <w:szCs w:val="22"/>
        </w:rPr>
        <w:t>услуг</w:t>
      </w:r>
      <w:r w:rsidRPr="002C7154">
        <w:rPr>
          <w:rFonts w:ascii="PT Astra Serif" w:hAnsi="PT Astra Serif"/>
          <w:bCs/>
          <w:color w:val="000000"/>
          <w:sz w:val="22"/>
          <w:szCs w:val="22"/>
        </w:rPr>
        <w:t xml:space="preserve">, в том числе накладные расходы, </w:t>
      </w:r>
      <w:r w:rsidRPr="002C7154">
        <w:rPr>
          <w:rFonts w:ascii="PT Astra Serif" w:hAnsi="PT Astra Serif"/>
          <w:color w:val="000000"/>
          <w:sz w:val="22"/>
          <w:szCs w:val="22"/>
        </w:rPr>
        <w:t>уплату налогов, сборов и других обязательных платежей, необходимых для оказания данных услуг.</w:t>
      </w:r>
    </w:p>
    <w:p w:rsidR="000C1C8F" w:rsidRPr="002C7154" w:rsidRDefault="000C1C8F" w:rsidP="002564AE">
      <w:pPr>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2C7154">
          <w:rPr>
            <w:rFonts w:ascii="PT Astra Serif" w:hAnsi="PT Astra Serif"/>
            <w:sz w:val="22"/>
            <w:szCs w:val="22"/>
          </w:rPr>
          <w:t>Законом</w:t>
        </w:r>
      </w:hyperlink>
      <w:r w:rsidRPr="002C7154">
        <w:rPr>
          <w:rFonts w:ascii="PT Astra Serif" w:hAnsi="PT Astra Serif"/>
          <w:sz w:val="22"/>
          <w:szCs w:val="22"/>
        </w:rPr>
        <w:t xml:space="preserve"> N 44-ФЗ от 05.04.2013 г. (далее -  Закон N 44-ФЗ) и настоящим Контрактом.</w:t>
      </w:r>
      <w:r w:rsidR="00150FA4" w:rsidRPr="002C7154">
        <w:rPr>
          <w:rFonts w:ascii="PT Astra Serif" w:hAnsi="PT Astra Serif"/>
          <w:sz w:val="22"/>
          <w:szCs w:val="22"/>
        </w:rPr>
        <w:t xml:space="preserve"> </w:t>
      </w:r>
      <w:r w:rsidRPr="002C7154">
        <w:rPr>
          <w:rFonts w:ascii="PT Astra Serif" w:hAnsi="PT Astra Serif"/>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2C7154">
          <w:rPr>
            <w:rFonts w:ascii="PT Astra Serif" w:hAnsi="PT Astra Serif"/>
            <w:sz w:val="22"/>
            <w:szCs w:val="22"/>
          </w:rPr>
          <w:t>статьями 34</w:t>
        </w:r>
      </w:hyperlink>
      <w:r w:rsidRPr="002C7154">
        <w:rPr>
          <w:rFonts w:ascii="PT Astra Serif" w:hAnsi="PT Astra Serif"/>
          <w:sz w:val="22"/>
          <w:szCs w:val="22"/>
        </w:rPr>
        <w:t xml:space="preserve"> и </w:t>
      </w:r>
      <w:hyperlink r:id="rId10" w:history="1">
        <w:r w:rsidRPr="002C7154">
          <w:rPr>
            <w:rFonts w:ascii="PT Astra Serif" w:hAnsi="PT Astra Serif"/>
            <w:sz w:val="22"/>
            <w:szCs w:val="22"/>
          </w:rPr>
          <w:t>95</w:t>
        </w:r>
      </w:hyperlink>
      <w:r w:rsidRPr="002C7154">
        <w:rPr>
          <w:rFonts w:ascii="PT Astra Serif" w:hAnsi="PT Astra Serif"/>
          <w:sz w:val="22"/>
          <w:szCs w:val="22"/>
        </w:rPr>
        <w:t xml:space="preserve"> Закона N 44-ФЗ</w:t>
      </w:r>
      <w:r w:rsidR="00150FA4" w:rsidRPr="002C7154">
        <w:rPr>
          <w:rFonts w:ascii="PT Astra Serif" w:hAnsi="PT Astra Serif"/>
          <w:sz w:val="22"/>
          <w:szCs w:val="22"/>
        </w:rPr>
        <w:t xml:space="preserve">. </w:t>
      </w:r>
      <w:r w:rsidRPr="002C7154">
        <w:rPr>
          <w:rFonts w:ascii="PT Astra Serif" w:hAnsi="PT Astra Serif"/>
          <w:sz w:val="22"/>
          <w:szCs w:val="22"/>
        </w:rPr>
        <w:t xml:space="preserve">Цена Контракта может быть снижена по соглашению Сторон без изменения предусмотренных настоящим Контрактом </w:t>
      </w:r>
      <w:r w:rsidR="00150FA4" w:rsidRPr="002C7154">
        <w:rPr>
          <w:rFonts w:ascii="PT Astra Serif" w:hAnsi="PT Astra Serif"/>
          <w:sz w:val="22"/>
          <w:szCs w:val="22"/>
        </w:rPr>
        <w:t>оказываемых услуг</w:t>
      </w:r>
      <w:r w:rsidR="00A83916" w:rsidRPr="002C7154">
        <w:rPr>
          <w:rFonts w:ascii="PT Astra Serif" w:hAnsi="PT Astra Serif"/>
          <w:sz w:val="22"/>
          <w:szCs w:val="22"/>
        </w:rPr>
        <w:t xml:space="preserve"> </w:t>
      </w:r>
      <w:r w:rsidR="00150FA4" w:rsidRPr="002C7154">
        <w:rPr>
          <w:rFonts w:ascii="PT Astra Serif" w:hAnsi="PT Astra Serif"/>
          <w:sz w:val="22"/>
          <w:szCs w:val="22"/>
        </w:rPr>
        <w:t>Исполнителем</w:t>
      </w:r>
      <w:r w:rsidR="00A83916" w:rsidRPr="002C7154">
        <w:rPr>
          <w:rFonts w:ascii="PT Astra Serif" w:hAnsi="PT Astra Serif"/>
          <w:sz w:val="22"/>
          <w:szCs w:val="22"/>
        </w:rPr>
        <w:t xml:space="preserve"> </w:t>
      </w:r>
      <w:r w:rsidR="00150FA4" w:rsidRPr="002C7154">
        <w:rPr>
          <w:rFonts w:ascii="PT Astra Serif" w:hAnsi="PT Astra Serif"/>
          <w:sz w:val="22"/>
          <w:szCs w:val="22"/>
        </w:rPr>
        <w:t>согласно Технического задания.</w:t>
      </w:r>
    </w:p>
    <w:p w:rsidR="000C1C8F" w:rsidRPr="002C7154" w:rsidRDefault="000C1C8F"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Источник финансирования Контракта – федеральный бюджет</w:t>
      </w:r>
      <w:r w:rsidR="00DE4F55" w:rsidRPr="002C7154">
        <w:rPr>
          <w:rFonts w:ascii="PT Astra Serif" w:hAnsi="PT Astra Serif"/>
          <w:sz w:val="22"/>
          <w:szCs w:val="22"/>
        </w:rPr>
        <w:t xml:space="preserve">, </w:t>
      </w:r>
      <w:r w:rsidR="001C2A55" w:rsidRPr="002C7154">
        <w:rPr>
          <w:rFonts w:ascii="PT Astra Serif" w:hAnsi="PT Astra Serif"/>
          <w:sz w:val="22"/>
          <w:szCs w:val="22"/>
        </w:rPr>
        <w:br/>
      </w:r>
      <w:r w:rsidR="00DE4F55" w:rsidRPr="002C7154">
        <w:rPr>
          <w:rFonts w:ascii="PT Astra Serif" w:hAnsi="PT Astra Serif"/>
          <w:sz w:val="22"/>
          <w:szCs w:val="22"/>
        </w:rPr>
        <w:t xml:space="preserve">КБК </w:t>
      </w:r>
      <w:r w:rsidR="001F1972" w:rsidRPr="002C7154">
        <w:rPr>
          <w:rStyle w:val="ConsPlusNormal0"/>
          <w:rFonts w:ascii="PT Astra Serif" w:hAnsi="PT Astra Serif"/>
          <w:sz w:val="22"/>
          <w:szCs w:val="22"/>
        </w:rPr>
        <w:t xml:space="preserve">320 </w:t>
      </w:r>
      <w:r w:rsidR="00115FE1" w:rsidRPr="002C7154">
        <w:rPr>
          <w:rFonts w:ascii="PT Astra Serif" w:hAnsi="PT Astra Serif"/>
          <w:sz w:val="22"/>
          <w:szCs w:val="22"/>
        </w:rPr>
        <w:t>0704 424 06 90059 242</w:t>
      </w:r>
      <w:r w:rsidR="00115FE1" w:rsidRPr="002C7154">
        <w:rPr>
          <w:rFonts w:ascii="PT Astra Serif" w:hAnsi="PT Astra Serif"/>
          <w:sz w:val="22"/>
          <w:szCs w:val="22"/>
          <w:shd w:val="clear" w:color="auto" w:fill="FFFFFF"/>
        </w:rPr>
        <w:t>.</w:t>
      </w:r>
    </w:p>
    <w:p w:rsidR="000C1C8F" w:rsidRPr="002C7154" w:rsidRDefault="000C1C8F"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 xml:space="preserve">Заказчик уменьшает суммы, подлежащие уплате Заказчиком </w:t>
      </w:r>
      <w:r w:rsidR="00C07650" w:rsidRPr="002C7154">
        <w:rPr>
          <w:rFonts w:ascii="PT Astra Serif" w:hAnsi="PT Astra Serif"/>
          <w:sz w:val="22"/>
          <w:szCs w:val="22"/>
        </w:rPr>
        <w:t>Исполнител</w:t>
      </w:r>
      <w:r w:rsidR="00874FA8" w:rsidRPr="002C7154">
        <w:rPr>
          <w:rFonts w:ascii="PT Astra Serif" w:hAnsi="PT Astra Serif"/>
          <w:sz w:val="22"/>
          <w:szCs w:val="22"/>
        </w:rPr>
        <w:t>ю</w:t>
      </w:r>
      <w:r w:rsidRPr="002C7154">
        <w:rPr>
          <w:rFonts w:ascii="PT Astra Serif" w:hAnsi="PT Astra Serif"/>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w:t>
      </w:r>
      <w:r w:rsidR="002564AE" w:rsidRPr="002C7154">
        <w:rPr>
          <w:rFonts w:ascii="PT Astra Serif" w:hAnsi="PT Astra Serif"/>
          <w:sz w:val="22"/>
          <w:szCs w:val="22"/>
        </w:rPr>
        <w:t xml:space="preserve"> </w:t>
      </w:r>
      <w:r w:rsidRPr="002C7154">
        <w:rPr>
          <w:rFonts w:ascii="PT Astra Serif" w:hAnsi="PT Astra Serif"/>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754B" w:rsidRPr="002C7154" w:rsidRDefault="00D3754B" w:rsidP="002564AE">
      <w:pPr>
        <w:pStyle w:val="afd"/>
        <w:widowControl w:val="0"/>
        <w:numPr>
          <w:ilvl w:val="1"/>
          <w:numId w:val="6"/>
        </w:numPr>
        <w:tabs>
          <w:tab w:val="clear" w:pos="1692"/>
        </w:tabs>
        <w:overflowPunct w:val="0"/>
        <w:autoSpaceDE w:val="0"/>
        <w:autoSpaceDN w:val="0"/>
        <w:adjustRightInd w:val="0"/>
        <w:ind w:left="0" w:right="-2" w:firstLine="709"/>
        <w:jc w:val="both"/>
        <w:rPr>
          <w:rFonts w:ascii="PT Astra Serif" w:hAnsi="PT Astra Serif"/>
          <w:sz w:val="22"/>
          <w:szCs w:val="22"/>
        </w:rPr>
      </w:pPr>
      <w:r w:rsidRPr="002C7154">
        <w:rPr>
          <w:rFonts w:ascii="PT Astra Serif" w:hAnsi="PT Astra Serif"/>
          <w:sz w:val="22"/>
          <w:szCs w:val="22"/>
        </w:rPr>
        <w:t>Датой оплаты считается дата списания денежных средств со счета Заказчика, указанного в настоящем Контракте.</w:t>
      </w:r>
    </w:p>
    <w:p w:rsidR="000C1C8F" w:rsidRPr="002C7154" w:rsidRDefault="000C1C8F" w:rsidP="002564AE">
      <w:pPr>
        <w:widowControl w:val="0"/>
        <w:tabs>
          <w:tab w:val="num" w:pos="1076"/>
          <w:tab w:val="num" w:pos="1211"/>
          <w:tab w:val="left" w:pos="9496"/>
        </w:tabs>
        <w:overflowPunct w:val="0"/>
        <w:autoSpaceDE w:val="0"/>
        <w:autoSpaceDN w:val="0"/>
        <w:adjustRightInd w:val="0"/>
        <w:ind w:right="-2" w:firstLine="709"/>
        <w:jc w:val="both"/>
        <w:rPr>
          <w:rFonts w:ascii="PT Astra Serif" w:hAnsi="PT Astra Serif"/>
          <w:sz w:val="22"/>
          <w:szCs w:val="22"/>
        </w:rPr>
      </w:pPr>
    </w:p>
    <w:p w:rsidR="000C1C8F" w:rsidRPr="002C7154" w:rsidRDefault="000C1C8F" w:rsidP="002564AE">
      <w:pPr>
        <w:widowControl w:val="0"/>
        <w:numPr>
          <w:ilvl w:val="0"/>
          <w:numId w:val="6"/>
        </w:numPr>
        <w:tabs>
          <w:tab w:val="left" w:pos="9496"/>
        </w:tabs>
        <w:overflowPunct w:val="0"/>
        <w:autoSpaceDE w:val="0"/>
        <w:autoSpaceDN w:val="0"/>
        <w:adjustRightInd w:val="0"/>
        <w:ind w:right="-2" w:firstLine="709"/>
        <w:jc w:val="center"/>
        <w:rPr>
          <w:rFonts w:ascii="PT Astra Serif" w:hAnsi="PT Astra Serif"/>
          <w:sz w:val="22"/>
          <w:szCs w:val="22"/>
        </w:rPr>
      </w:pPr>
      <w:r w:rsidRPr="002C7154">
        <w:rPr>
          <w:rFonts w:ascii="PT Astra Serif" w:hAnsi="PT Astra Serif"/>
          <w:b/>
          <w:bCs/>
          <w:sz w:val="22"/>
          <w:szCs w:val="22"/>
        </w:rPr>
        <w:t xml:space="preserve">Сроки и условия </w:t>
      </w:r>
      <w:r w:rsidR="0083536E" w:rsidRPr="002C7154">
        <w:rPr>
          <w:rFonts w:ascii="PT Astra Serif" w:hAnsi="PT Astra Serif"/>
          <w:b/>
          <w:bCs/>
          <w:sz w:val="22"/>
          <w:szCs w:val="22"/>
        </w:rPr>
        <w:t>оказания услуг</w:t>
      </w:r>
    </w:p>
    <w:p w:rsidR="00E91631" w:rsidRPr="002C7154" w:rsidRDefault="000B5056" w:rsidP="007A1959">
      <w:pPr>
        <w:pStyle w:val="afd"/>
        <w:numPr>
          <w:ilvl w:val="0"/>
          <w:numId w:val="27"/>
        </w:numPr>
        <w:ind w:right="-2" w:firstLine="709"/>
        <w:jc w:val="both"/>
        <w:rPr>
          <w:rFonts w:ascii="PT Astra Serif" w:hAnsi="PT Astra Serif"/>
          <w:sz w:val="22"/>
          <w:szCs w:val="22"/>
        </w:rPr>
      </w:pPr>
      <w:r w:rsidRPr="002C7154">
        <w:rPr>
          <w:rFonts w:ascii="PT Astra Serif" w:hAnsi="PT Astra Serif"/>
          <w:sz w:val="22"/>
          <w:szCs w:val="22"/>
        </w:rPr>
        <w:t>Срок оказания услуг:</w:t>
      </w:r>
      <w:r w:rsidR="00E91631" w:rsidRPr="002C7154">
        <w:rPr>
          <w:rFonts w:ascii="PT Astra Serif" w:hAnsi="PT Astra Serif"/>
          <w:sz w:val="22"/>
          <w:szCs w:val="22"/>
        </w:rPr>
        <w:t xml:space="preserve"> </w:t>
      </w:r>
      <w:r w:rsidRPr="002C7154">
        <w:rPr>
          <w:rFonts w:ascii="PT Astra Serif" w:hAnsi="PT Astra Serif"/>
          <w:sz w:val="22"/>
          <w:szCs w:val="22"/>
        </w:rPr>
        <w:t>с даты заключения Контракта</w:t>
      </w:r>
      <w:r w:rsidR="00AB6C11" w:rsidRPr="002C7154">
        <w:rPr>
          <w:rFonts w:ascii="PT Astra Serif" w:hAnsi="PT Astra Serif"/>
          <w:sz w:val="22"/>
          <w:szCs w:val="22"/>
        </w:rPr>
        <w:t xml:space="preserve"> до 31.12.2026.</w:t>
      </w:r>
    </w:p>
    <w:p w:rsidR="004663E6" w:rsidRPr="002C7154" w:rsidRDefault="007A1959" w:rsidP="002564AE">
      <w:pPr>
        <w:ind w:right="-2" w:firstLine="709"/>
        <w:jc w:val="both"/>
        <w:rPr>
          <w:rFonts w:ascii="PT Astra Serif" w:hAnsi="PT Astra Serif"/>
          <w:sz w:val="22"/>
          <w:szCs w:val="22"/>
        </w:rPr>
      </w:pPr>
      <w:r w:rsidRPr="002C7154">
        <w:rPr>
          <w:rFonts w:ascii="PT Astra Serif" w:hAnsi="PT Astra Serif"/>
          <w:sz w:val="22"/>
          <w:szCs w:val="22"/>
        </w:rPr>
        <w:t xml:space="preserve">4.2. </w:t>
      </w:r>
      <w:r w:rsidR="004663E6" w:rsidRPr="002C7154">
        <w:rPr>
          <w:rFonts w:ascii="PT Astra Serif" w:hAnsi="PT Astra Serif"/>
          <w:sz w:val="22"/>
          <w:szCs w:val="22"/>
        </w:rPr>
        <w:t>Качество оказываемых услуг должно соответствовать требованиям действующего законодательства РФ, государственных стандартов, санитарным правилам, нормам и иным нормативно-правовым актам Российской Федерации, распространяющимся на данный вид услуг, а также другим нормативным документам, устанавливающим требования к качеству и безопасности оказываемых услуг.</w:t>
      </w:r>
    </w:p>
    <w:p w:rsidR="00A22949" w:rsidRPr="002C7154" w:rsidRDefault="007A1959" w:rsidP="002564AE">
      <w:pPr>
        <w:widowControl w:val="0"/>
        <w:overflowPunct w:val="0"/>
        <w:autoSpaceDE w:val="0"/>
        <w:autoSpaceDN w:val="0"/>
        <w:adjustRightInd w:val="0"/>
        <w:ind w:right="-2" w:firstLine="709"/>
        <w:jc w:val="both"/>
        <w:rPr>
          <w:rFonts w:ascii="PT Astra Serif" w:hAnsi="PT Astra Serif"/>
          <w:sz w:val="22"/>
          <w:szCs w:val="22"/>
        </w:rPr>
      </w:pPr>
      <w:r w:rsidRPr="002C7154">
        <w:rPr>
          <w:rFonts w:ascii="PT Astra Serif" w:hAnsi="PT Astra Serif"/>
          <w:sz w:val="22"/>
          <w:szCs w:val="22"/>
        </w:rPr>
        <w:t>4</w:t>
      </w:r>
      <w:r w:rsidR="000C1C8F" w:rsidRPr="002C7154">
        <w:rPr>
          <w:rFonts w:ascii="PT Astra Serif" w:hAnsi="PT Astra Serif"/>
          <w:sz w:val="22"/>
          <w:szCs w:val="22"/>
        </w:rPr>
        <w:t>.</w:t>
      </w:r>
      <w:r w:rsidR="004663E6" w:rsidRPr="002C7154">
        <w:rPr>
          <w:rFonts w:ascii="PT Astra Serif" w:hAnsi="PT Astra Serif"/>
          <w:sz w:val="22"/>
          <w:szCs w:val="22"/>
        </w:rPr>
        <w:t>3</w:t>
      </w:r>
      <w:r w:rsidR="000C1C8F" w:rsidRPr="002C7154">
        <w:rPr>
          <w:rFonts w:ascii="PT Astra Serif" w:hAnsi="PT Astra Serif"/>
          <w:sz w:val="22"/>
          <w:szCs w:val="22"/>
        </w:rPr>
        <w:t>.</w:t>
      </w:r>
      <w:r w:rsidR="000C1C8F" w:rsidRPr="002C7154">
        <w:rPr>
          <w:rFonts w:ascii="PT Astra Serif" w:hAnsi="PT Astra Serif"/>
          <w:sz w:val="22"/>
          <w:szCs w:val="22"/>
        </w:rPr>
        <w:tab/>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обязан </w:t>
      </w:r>
      <w:r w:rsidR="00A22949" w:rsidRPr="002C7154">
        <w:rPr>
          <w:rFonts w:ascii="PT Astra Serif" w:hAnsi="PT Astra Serif"/>
          <w:sz w:val="22"/>
          <w:szCs w:val="22"/>
        </w:rPr>
        <w:t>осуществлять оказание услуг, согласно технического задания, посредством удаленного доступа, а также телефонной связи.</w:t>
      </w:r>
    </w:p>
    <w:p w:rsidR="00830812" w:rsidRDefault="00830812" w:rsidP="002564AE">
      <w:pPr>
        <w:widowControl w:val="0"/>
        <w:overflowPunct w:val="0"/>
        <w:autoSpaceDE w:val="0"/>
        <w:autoSpaceDN w:val="0"/>
        <w:adjustRightInd w:val="0"/>
        <w:ind w:right="-2" w:firstLine="709"/>
        <w:jc w:val="both"/>
        <w:rPr>
          <w:rFonts w:ascii="PT Astra Serif" w:hAnsi="PT Astra Serif"/>
          <w:sz w:val="22"/>
          <w:szCs w:val="22"/>
        </w:rPr>
      </w:pPr>
    </w:p>
    <w:p w:rsidR="002C7154" w:rsidRDefault="002C7154" w:rsidP="002564AE">
      <w:pPr>
        <w:widowControl w:val="0"/>
        <w:overflowPunct w:val="0"/>
        <w:autoSpaceDE w:val="0"/>
        <w:autoSpaceDN w:val="0"/>
        <w:adjustRightInd w:val="0"/>
        <w:ind w:right="-2" w:firstLine="709"/>
        <w:jc w:val="both"/>
        <w:rPr>
          <w:rFonts w:ascii="PT Astra Serif" w:hAnsi="PT Astra Serif"/>
          <w:sz w:val="22"/>
          <w:szCs w:val="22"/>
        </w:rPr>
      </w:pPr>
    </w:p>
    <w:p w:rsidR="002C7154" w:rsidRPr="002C7154" w:rsidRDefault="002C7154" w:rsidP="002564AE">
      <w:pPr>
        <w:widowControl w:val="0"/>
        <w:overflowPunct w:val="0"/>
        <w:autoSpaceDE w:val="0"/>
        <w:autoSpaceDN w:val="0"/>
        <w:adjustRightInd w:val="0"/>
        <w:ind w:right="-2" w:firstLine="709"/>
        <w:jc w:val="both"/>
        <w:rPr>
          <w:rFonts w:ascii="PT Astra Serif" w:hAnsi="PT Astra Serif"/>
          <w:sz w:val="22"/>
          <w:szCs w:val="22"/>
        </w:rPr>
      </w:pPr>
    </w:p>
    <w:p w:rsidR="000C1C8F" w:rsidRPr="002C7154" w:rsidRDefault="007A1959" w:rsidP="002564AE">
      <w:pPr>
        <w:widowControl w:val="0"/>
        <w:tabs>
          <w:tab w:val="left" w:pos="0"/>
        </w:tabs>
        <w:overflowPunct w:val="0"/>
        <w:autoSpaceDE w:val="0"/>
        <w:autoSpaceDN w:val="0"/>
        <w:adjustRightInd w:val="0"/>
        <w:ind w:right="-2" w:firstLine="709"/>
        <w:jc w:val="center"/>
        <w:rPr>
          <w:rFonts w:ascii="PT Astra Serif" w:hAnsi="PT Astra Serif"/>
          <w:b/>
          <w:bCs/>
          <w:sz w:val="22"/>
          <w:szCs w:val="22"/>
        </w:rPr>
      </w:pPr>
      <w:r w:rsidRPr="002C7154">
        <w:rPr>
          <w:rFonts w:ascii="PT Astra Serif" w:hAnsi="PT Astra Serif"/>
          <w:b/>
          <w:bCs/>
          <w:sz w:val="22"/>
          <w:szCs w:val="22"/>
        </w:rPr>
        <w:lastRenderedPageBreak/>
        <w:t>5</w:t>
      </w:r>
      <w:r w:rsidR="000C1C8F" w:rsidRPr="002C7154">
        <w:rPr>
          <w:rFonts w:ascii="PT Astra Serif" w:hAnsi="PT Astra Serif"/>
          <w:b/>
          <w:bCs/>
          <w:sz w:val="22"/>
          <w:szCs w:val="22"/>
        </w:rPr>
        <w:t>.</w:t>
      </w:r>
      <w:r w:rsidR="000C1C8F" w:rsidRPr="002C7154">
        <w:rPr>
          <w:rFonts w:ascii="PT Astra Serif" w:hAnsi="PT Astra Serif"/>
          <w:b/>
          <w:bCs/>
          <w:sz w:val="22"/>
          <w:szCs w:val="22"/>
        </w:rPr>
        <w:tab/>
        <w:t>Порядок расчётов</w:t>
      </w:r>
    </w:p>
    <w:p w:rsidR="00830812" w:rsidRPr="002C7154" w:rsidRDefault="007A1959" w:rsidP="002564AE">
      <w:pPr>
        <w:suppressAutoHyphens/>
        <w:ind w:firstLine="709"/>
        <w:jc w:val="both"/>
        <w:rPr>
          <w:rFonts w:ascii="PT Astra Serif" w:hAnsi="PT Astra Serif"/>
          <w:sz w:val="22"/>
          <w:szCs w:val="22"/>
          <w:lang w:eastAsia="ar-SA"/>
        </w:rPr>
      </w:pPr>
      <w:r w:rsidRPr="002C7154">
        <w:rPr>
          <w:rFonts w:ascii="PT Astra Serif" w:hAnsi="PT Astra Serif"/>
          <w:sz w:val="22"/>
          <w:szCs w:val="22"/>
        </w:rPr>
        <w:t>5</w:t>
      </w:r>
      <w:r w:rsidR="000C1C8F" w:rsidRPr="002C7154">
        <w:rPr>
          <w:rFonts w:ascii="PT Astra Serif" w:hAnsi="PT Astra Serif"/>
          <w:sz w:val="22"/>
          <w:szCs w:val="22"/>
        </w:rPr>
        <w:t xml:space="preserve">.1. </w:t>
      </w:r>
      <w:r w:rsidR="00830812" w:rsidRPr="002C7154">
        <w:rPr>
          <w:rFonts w:ascii="PT Astra Serif" w:hAnsi="PT Astra Serif"/>
          <w:sz w:val="22"/>
          <w:szCs w:val="22"/>
        </w:rPr>
        <w:t>З</w:t>
      </w:r>
      <w:r w:rsidR="000C1C8F" w:rsidRPr="002C7154">
        <w:rPr>
          <w:rFonts w:ascii="PT Astra Serif" w:hAnsi="PT Astra Serif"/>
          <w:sz w:val="22"/>
          <w:szCs w:val="22"/>
        </w:rPr>
        <w:t xml:space="preserve">аказчик производит оплату за </w:t>
      </w:r>
      <w:r w:rsidR="00830812" w:rsidRPr="002C7154">
        <w:rPr>
          <w:rFonts w:ascii="PT Astra Serif" w:hAnsi="PT Astra Serif"/>
          <w:sz w:val="22"/>
          <w:szCs w:val="22"/>
        </w:rPr>
        <w:t>оказанные услуги</w:t>
      </w:r>
      <w:r w:rsidR="000C1C8F" w:rsidRPr="002C7154">
        <w:rPr>
          <w:rFonts w:ascii="PT Astra Serif" w:hAnsi="PT Astra Serif"/>
          <w:sz w:val="22"/>
          <w:szCs w:val="22"/>
        </w:rPr>
        <w:t xml:space="preserve"> путем перечисления денежных средств в размере 100 % в течение </w:t>
      </w:r>
      <w:r w:rsidR="0044044F" w:rsidRPr="002C7154">
        <w:rPr>
          <w:rFonts w:ascii="PT Astra Serif" w:hAnsi="PT Astra Serif"/>
          <w:sz w:val="22"/>
          <w:szCs w:val="22"/>
        </w:rPr>
        <w:t>7</w:t>
      </w:r>
      <w:r w:rsidR="00830812" w:rsidRPr="002C7154">
        <w:rPr>
          <w:rFonts w:ascii="PT Astra Serif" w:hAnsi="PT Astra Serif"/>
          <w:sz w:val="22"/>
          <w:szCs w:val="22"/>
        </w:rPr>
        <w:t xml:space="preserve"> (</w:t>
      </w:r>
      <w:r w:rsidR="0044044F" w:rsidRPr="002C7154">
        <w:rPr>
          <w:rFonts w:ascii="PT Astra Serif" w:hAnsi="PT Astra Serif"/>
          <w:sz w:val="22"/>
          <w:szCs w:val="22"/>
        </w:rPr>
        <w:t>семи</w:t>
      </w:r>
      <w:r w:rsidR="000C1C8F" w:rsidRPr="002C7154">
        <w:rPr>
          <w:rFonts w:ascii="PT Astra Serif" w:hAnsi="PT Astra Serif"/>
          <w:sz w:val="22"/>
          <w:szCs w:val="22"/>
        </w:rPr>
        <w:t xml:space="preserve">) дней со дня </w:t>
      </w:r>
      <w:r w:rsidR="009F202E" w:rsidRPr="002C7154">
        <w:rPr>
          <w:rFonts w:ascii="PT Astra Serif" w:hAnsi="PT Astra Serif"/>
          <w:sz w:val="22"/>
          <w:szCs w:val="22"/>
        </w:rPr>
        <w:t>предоставления доступа к программному обеспечению.</w:t>
      </w:r>
    </w:p>
    <w:p w:rsidR="000C1C8F" w:rsidRPr="002C7154" w:rsidRDefault="007A1959" w:rsidP="002564AE">
      <w:pPr>
        <w:tabs>
          <w:tab w:val="left" w:pos="945"/>
          <w:tab w:val="num" w:pos="972"/>
          <w:tab w:val="left" w:pos="9496"/>
        </w:tabs>
        <w:ind w:right="-2" w:firstLine="709"/>
        <w:jc w:val="both"/>
        <w:rPr>
          <w:rFonts w:ascii="PT Astra Serif" w:hAnsi="PT Astra Serif"/>
          <w:sz w:val="22"/>
          <w:szCs w:val="22"/>
        </w:rPr>
      </w:pPr>
      <w:r w:rsidRPr="002C7154">
        <w:rPr>
          <w:rFonts w:ascii="PT Astra Serif" w:hAnsi="PT Astra Serif"/>
          <w:sz w:val="22"/>
          <w:szCs w:val="22"/>
        </w:rPr>
        <w:t>5</w:t>
      </w:r>
      <w:r w:rsidR="000C1C8F" w:rsidRPr="002C7154">
        <w:rPr>
          <w:rFonts w:ascii="PT Astra Serif" w:hAnsi="PT Astra Serif"/>
          <w:sz w:val="22"/>
          <w:szCs w:val="22"/>
        </w:rPr>
        <w:t>.2. Обязательства по оплате выполненных работ считаются выполненными в день списания денежных сре</w:t>
      </w:r>
      <w:r w:rsidR="00957D6F" w:rsidRPr="002C7154">
        <w:rPr>
          <w:rFonts w:ascii="PT Astra Serif" w:hAnsi="PT Astra Serif"/>
          <w:sz w:val="22"/>
          <w:szCs w:val="22"/>
        </w:rPr>
        <w:t>дств со счета З</w:t>
      </w:r>
      <w:r w:rsidR="000C1C8F" w:rsidRPr="002C7154">
        <w:rPr>
          <w:rFonts w:ascii="PT Astra Serif" w:hAnsi="PT Astra Serif"/>
          <w:sz w:val="22"/>
          <w:szCs w:val="22"/>
        </w:rPr>
        <w:t>аказчика.</w:t>
      </w:r>
    </w:p>
    <w:p w:rsidR="000C1C8F" w:rsidRPr="002C7154" w:rsidRDefault="000C1C8F" w:rsidP="002564AE">
      <w:pPr>
        <w:widowControl w:val="0"/>
        <w:tabs>
          <w:tab w:val="left" w:pos="9496"/>
        </w:tabs>
        <w:overflowPunct w:val="0"/>
        <w:autoSpaceDE w:val="0"/>
        <w:autoSpaceDN w:val="0"/>
        <w:adjustRightInd w:val="0"/>
        <w:ind w:right="-2" w:firstLine="709"/>
        <w:jc w:val="both"/>
        <w:rPr>
          <w:rFonts w:ascii="PT Astra Serif" w:hAnsi="PT Astra Serif"/>
          <w:b/>
          <w:sz w:val="22"/>
          <w:szCs w:val="22"/>
        </w:rPr>
      </w:pPr>
    </w:p>
    <w:p w:rsidR="000C1C8F" w:rsidRPr="002C7154" w:rsidRDefault="007A1959" w:rsidP="002564AE">
      <w:pPr>
        <w:widowControl w:val="0"/>
        <w:tabs>
          <w:tab w:val="left" w:pos="9496"/>
        </w:tabs>
        <w:overflowPunct w:val="0"/>
        <w:autoSpaceDE w:val="0"/>
        <w:autoSpaceDN w:val="0"/>
        <w:adjustRightInd w:val="0"/>
        <w:ind w:right="-2" w:firstLine="709"/>
        <w:jc w:val="center"/>
        <w:rPr>
          <w:rFonts w:ascii="PT Astra Serif" w:hAnsi="PT Astra Serif"/>
          <w:b/>
          <w:bCs/>
          <w:sz w:val="22"/>
          <w:szCs w:val="22"/>
        </w:rPr>
      </w:pPr>
      <w:r w:rsidRPr="002C7154">
        <w:rPr>
          <w:rFonts w:ascii="PT Astra Serif" w:hAnsi="PT Astra Serif"/>
          <w:b/>
          <w:bCs/>
          <w:sz w:val="22"/>
          <w:szCs w:val="22"/>
        </w:rPr>
        <w:t>6</w:t>
      </w:r>
      <w:r w:rsidR="000C1C8F" w:rsidRPr="002C7154">
        <w:rPr>
          <w:rFonts w:ascii="PT Astra Serif" w:hAnsi="PT Astra Serif"/>
          <w:b/>
          <w:bCs/>
          <w:sz w:val="22"/>
          <w:szCs w:val="22"/>
        </w:rPr>
        <w:t>. Ответственность сторон</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 xml:space="preserve">.2. В случае неисполнения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условий настоящего Контракта Заказчик вправе обратиться в суд с требованием о расторжении настоящего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 xml:space="preserve">.4. </w:t>
      </w:r>
      <w:r w:rsidR="000C1C8F" w:rsidRPr="002C7154">
        <w:rPr>
          <w:rFonts w:ascii="PT Astra Serif" w:hAnsi="PT Astra Serif"/>
          <w:sz w:val="22"/>
          <w:szCs w:val="22"/>
        </w:rPr>
        <w:t xml:space="preserve">В случае просрочки исполнения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 предусмотренных контрактом, Заказчик направляет </w:t>
      </w:r>
      <w:r w:rsidR="000725E8" w:rsidRPr="002C7154">
        <w:rPr>
          <w:rFonts w:ascii="PT Astra Serif" w:hAnsi="PT Astra Serif"/>
          <w:sz w:val="22"/>
          <w:szCs w:val="22"/>
        </w:rPr>
        <w:t>Исполнителю</w:t>
      </w:r>
      <w:r w:rsidR="000C1C8F" w:rsidRPr="002C7154">
        <w:rPr>
          <w:rFonts w:ascii="PT Astra Serif" w:hAnsi="PT Astra Serif"/>
          <w:sz w:val="22"/>
          <w:szCs w:val="22"/>
        </w:rPr>
        <w:t xml:space="preserve"> требование об уплате неустоек (штрафов, пеней).</w:t>
      </w:r>
    </w:p>
    <w:p w:rsidR="000C1C8F" w:rsidRPr="002C7154" w:rsidRDefault="007A1959" w:rsidP="002564AE">
      <w:pPr>
        <w:pStyle w:val="ConsPlusNormal"/>
        <w:tabs>
          <w:tab w:val="left" w:pos="9496"/>
        </w:tabs>
        <w:ind w:firstLine="709"/>
        <w:jc w:val="both"/>
        <w:rPr>
          <w:rFonts w:ascii="PT Astra Serif" w:hAnsi="PT Astra Serif"/>
          <w:sz w:val="22"/>
          <w:szCs w:val="22"/>
        </w:rPr>
      </w:pPr>
      <w:bookmarkStart w:id="5" w:name="P194"/>
      <w:bookmarkEnd w:id="5"/>
      <w:r w:rsidRPr="002C7154">
        <w:rPr>
          <w:rFonts w:ascii="PT Astra Serif" w:hAnsi="PT Astra Serif"/>
          <w:sz w:val="22"/>
          <w:szCs w:val="22"/>
        </w:rPr>
        <w:t>6</w:t>
      </w:r>
      <w:r w:rsidR="00553ECC" w:rsidRPr="002C7154">
        <w:rPr>
          <w:rFonts w:ascii="PT Astra Serif" w:hAnsi="PT Astra Serif"/>
          <w:sz w:val="22"/>
          <w:szCs w:val="22"/>
        </w:rPr>
        <w:t>.5</w:t>
      </w:r>
      <w:r w:rsidR="000C1C8F" w:rsidRPr="002C7154">
        <w:rPr>
          <w:rFonts w:ascii="PT Astra Serif" w:hAnsi="PT Astra Serif"/>
          <w:sz w:val="22"/>
          <w:szCs w:val="22"/>
        </w:rPr>
        <w:t xml:space="preserve">. Пеня начисляется за каждый день просрочки исполнения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725E8" w:rsidRPr="002C7154">
        <w:rPr>
          <w:rFonts w:ascii="PT Astra Serif" w:hAnsi="PT Astra Serif"/>
          <w:sz w:val="22"/>
          <w:szCs w:val="22"/>
        </w:rPr>
        <w:t>Исполнителем</w:t>
      </w:r>
      <w:r w:rsidR="000C1C8F" w:rsidRPr="002C7154">
        <w:rPr>
          <w:rFonts w:ascii="PT Astra Serif" w:hAnsi="PT Astra Serif"/>
          <w:sz w:val="22"/>
          <w:szCs w:val="22"/>
        </w:rPr>
        <w:t>.</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.6</w:t>
      </w:r>
      <w:r w:rsidR="000C1C8F" w:rsidRPr="002C7154">
        <w:rPr>
          <w:rFonts w:ascii="PT Astra Serif" w:hAnsi="PT Astra Serif"/>
          <w:sz w:val="22"/>
          <w:szCs w:val="22"/>
        </w:rPr>
        <w:t xml:space="preserve">. За каждый факт неисполнения или ненадлежащего исполнения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 предусмотренных настоящим Контрактом, за исключением просрочки </w:t>
      </w:r>
      <w:r w:rsidR="000725E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 (в том числе гарантийного обязательства), предусмотренных настоящим Контрактом,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уплачивает Заказчику штраф. Размер штрафа определяется в соответствии с </w:t>
      </w:r>
      <w:hyperlink r:id="rId11" w:history="1">
        <w:r w:rsidR="000C1C8F" w:rsidRPr="002C7154">
          <w:rPr>
            <w:rFonts w:ascii="PT Astra Serif" w:hAnsi="PT Astra Serif"/>
            <w:sz w:val="22"/>
            <w:szCs w:val="22"/>
          </w:rPr>
          <w:t>Правилами</w:t>
        </w:r>
      </w:hyperlink>
      <w:r w:rsidR="000C1C8F" w:rsidRPr="002C7154">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C07650" w:rsidRPr="002C7154">
        <w:rPr>
          <w:rFonts w:ascii="PT Astra Serif" w:hAnsi="PT Astra Serif"/>
          <w:sz w:val="22"/>
          <w:szCs w:val="22"/>
        </w:rPr>
        <w:t>Исполни</w:t>
      </w:r>
      <w:r w:rsidR="000725E8" w:rsidRPr="002C7154">
        <w:rPr>
          <w:rFonts w:ascii="PT Astra Serif" w:hAnsi="PT Astra Serif"/>
          <w:sz w:val="22"/>
          <w:szCs w:val="22"/>
        </w:rPr>
        <w:t>телем</w:t>
      </w:r>
      <w:r w:rsidR="000C1C8F" w:rsidRPr="002C7154">
        <w:rPr>
          <w:rFonts w:ascii="PT Astra Serif" w:hAnsi="PT Astra Serif"/>
          <w:sz w:val="22"/>
          <w:szCs w:val="22"/>
        </w:rPr>
        <w:t xml:space="preserve">, исполнителем) обязательств, предусмотренных контрактом (за исключением просрочки исполнения обязательств заказчиком, поставщиком (исполнителем), утвержденными постановлением Правительства Российской Федерации от 30 августа 2017 г. N 1042 (далее - Правила), и составляет </w:t>
      </w:r>
      <w:r w:rsidR="007C2523" w:rsidRPr="002C7154">
        <w:rPr>
          <w:rFonts w:ascii="PT Astra Serif" w:hAnsi="PT Astra Serif"/>
          <w:sz w:val="22"/>
          <w:szCs w:val="22"/>
        </w:rPr>
        <w:t>1</w:t>
      </w:r>
      <w:r w:rsidR="001A4F3B" w:rsidRPr="002C7154">
        <w:rPr>
          <w:rFonts w:ascii="PT Astra Serif" w:hAnsi="PT Astra Serif"/>
          <w:sz w:val="22"/>
          <w:szCs w:val="22"/>
        </w:rPr>
        <w:t>0</w:t>
      </w:r>
      <w:r w:rsidR="007C2523" w:rsidRPr="002C7154">
        <w:rPr>
          <w:rFonts w:ascii="PT Astra Serif" w:hAnsi="PT Astra Serif"/>
          <w:sz w:val="22"/>
          <w:szCs w:val="22"/>
        </w:rPr>
        <w:t xml:space="preserve"> процент</w:t>
      </w:r>
      <w:r w:rsidR="001A4F3B" w:rsidRPr="002C7154">
        <w:rPr>
          <w:rFonts w:ascii="PT Astra Serif" w:hAnsi="PT Astra Serif"/>
          <w:sz w:val="22"/>
          <w:szCs w:val="22"/>
        </w:rPr>
        <w:t>ов цены контракта</w:t>
      </w:r>
      <w:r w:rsidR="009720CD" w:rsidRPr="002C7154">
        <w:rPr>
          <w:rFonts w:ascii="PT Astra Serif" w:hAnsi="PT Astra Serif"/>
          <w:sz w:val="22"/>
          <w:szCs w:val="22"/>
        </w:rPr>
        <w:t>.</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.7</w:t>
      </w:r>
      <w:r w:rsidR="000C1C8F" w:rsidRPr="002C7154">
        <w:rPr>
          <w:rFonts w:ascii="PT Astra Serif" w:hAnsi="PT Astra Serif"/>
          <w:sz w:val="22"/>
          <w:szCs w:val="22"/>
        </w:rPr>
        <w:t xml:space="preserve">. За каждый факт неисполнения или ненадлежащего исполнения </w:t>
      </w:r>
      <w:r w:rsidR="00BD570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обязательства, предусмотренного настоящим Контрактом, которое не имеет стоимостного выражения,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уплачивает Заказчику штраф. Размер штрафа определяется в соответствии с Правилами и составляет </w:t>
      </w:r>
      <w:r w:rsidR="00454EDB" w:rsidRPr="002C7154">
        <w:rPr>
          <w:rFonts w:ascii="PT Astra Serif" w:hAnsi="PT Astra Serif"/>
          <w:sz w:val="22"/>
          <w:szCs w:val="22"/>
        </w:rPr>
        <w:t>1</w:t>
      </w:r>
      <w:r w:rsidR="000C1C8F" w:rsidRPr="002C7154">
        <w:rPr>
          <w:rFonts w:ascii="PT Astra Serif" w:hAnsi="PT Astra Serif"/>
          <w:sz w:val="22"/>
          <w:szCs w:val="22"/>
        </w:rPr>
        <w:t>000 (</w:t>
      </w:r>
      <w:r w:rsidR="00454EDB" w:rsidRPr="002C7154">
        <w:rPr>
          <w:rFonts w:ascii="PT Astra Serif" w:hAnsi="PT Astra Serif"/>
          <w:sz w:val="22"/>
          <w:szCs w:val="22"/>
        </w:rPr>
        <w:t>одна тысяча</w:t>
      </w:r>
      <w:r w:rsidR="000C1C8F" w:rsidRPr="002C7154">
        <w:rPr>
          <w:rFonts w:ascii="PT Astra Serif" w:hAnsi="PT Astra Serif"/>
          <w:sz w:val="22"/>
          <w:szCs w:val="22"/>
        </w:rPr>
        <w:t>) рублей.</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.8</w:t>
      </w:r>
      <w:r w:rsidR="000C1C8F" w:rsidRPr="002C7154">
        <w:rPr>
          <w:rFonts w:ascii="PT Astra Serif" w:hAnsi="PT Astra Serif"/>
          <w:sz w:val="22"/>
          <w:szCs w:val="22"/>
        </w:rPr>
        <w:t xml:space="preserve">. За каждый день просрочки исполнения </w:t>
      </w:r>
      <w:r w:rsidR="00BD5708"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обязательства, предусмотренного </w:t>
      </w:r>
      <w:hyperlink r:id="rId12" w:history="1">
        <w:r w:rsidR="000C1C8F" w:rsidRPr="002C7154">
          <w:rPr>
            <w:rFonts w:ascii="PT Astra Serif" w:hAnsi="PT Astra Serif"/>
            <w:sz w:val="22"/>
            <w:szCs w:val="22"/>
          </w:rPr>
          <w:t>частью 30 статьи 34</w:t>
        </w:r>
      </w:hyperlink>
      <w:r w:rsidR="000C1C8F" w:rsidRPr="002C7154">
        <w:rPr>
          <w:rFonts w:ascii="PT Astra Serif" w:hAnsi="PT Astra Serif"/>
          <w:sz w:val="22"/>
          <w:szCs w:val="22"/>
        </w:rPr>
        <w:t xml:space="preserve"> Закона N 44-ФЗ, начисляется пеня в размере, определенном в порядке, установленном в </w:t>
      </w:r>
      <w:hyperlink w:anchor="P194" w:history="1">
        <w:r w:rsidR="000C1C8F" w:rsidRPr="002C7154">
          <w:rPr>
            <w:rFonts w:ascii="PT Astra Serif" w:hAnsi="PT Astra Serif"/>
            <w:sz w:val="22"/>
            <w:szCs w:val="22"/>
          </w:rPr>
          <w:t xml:space="preserve">пункте </w:t>
        </w:r>
        <w:r w:rsidR="005000A1" w:rsidRPr="002C7154">
          <w:rPr>
            <w:rFonts w:ascii="PT Astra Serif" w:hAnsi="PT Astra Serif"/>
            <w:sz w:val="22"/>
            <w:szCs w:val="22"/>
          </w:rPr>
          <w:t>6</w:t>
        </w:r>
        <w:r w:rsidR="000C1C8F" w:rsidRPr="002C7154">
          <w:rPr>
            <w:rFonts w:ascii="PT Astra Serif" w:hAnsi="PT Astra Serif"/>
            <w:sz w:val="22"/>
            <w:szCs w:val="22"/>
          </w:rPr>
          <w:t>.</w:t>
        </w:r>
        <w:r w:rsidR="00553ECC" w:rsidRPr="002C7154">
          <w:rPr>
            <w:rFonts w:ascii="PT Astra Serif" w:hAnsi="PT Astra Serif"/>
            <w:sz w:val="22"/>
            <w:szCs w:val="22"/>
          </w:rPr>
          <w:t>5</w:t>
        </w:r>
      </w:hyperlink>
      <w:r w:rsidR="005000A1" w:rsidRPr="002C7154">
        <w:rPr>
          <w:rFonts w:ascii="PT Astra Serif" w:hAnsi="PT Astra Serif"/>
          <w:sz w:val="22"/>
          <w:szCs w:val="22"/>
        </w:rPr>
        <w:t xml:space="preserve"> </w:t>
      </w:r>
      <w:r w:rsidR="000C1C8F" w:rsidRPr="002C7154">
        <w:rPr>
          <w:rFonts w:ascii="PT Astra Serif" w:hAnsi="PT Astra Serif"/>
          <w:sz w:val="22"/>
          <w:szCs w:val="22"/>
        </w:rPr>
        <w:t>настоящего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.9</w:t>
      </w:r>
      <w:r w:rsidR="000C1C8F" w:rsidRPr="002C7154">
        <w:rPr>
          <w:rFonts w:ascii="PT Astra Serif" w:hAnsi="PT Astra Serif"/>
          <w:sz w:val="22"/>
          <w:szCs w:val="22"/>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вправе потребовать уплаты неустоек (штрафов, пеней).</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553ECC" w:rsidRPr="002C7154">
        <w:rPr>
          <w:rFonts w:ascii="PT Astra Serif" w:hAnsi="PT Astra Serif"/>
          <w:sz w:val="22"/>
          <w:szCs w:val="22"/>
        </w:rPr>
        <w:t>.10</w:t>
      </w:r>
      <w:r w:rsidR="000C1C8F" w:rsidRPr="002C7154">
        <w:rPr>
          <w:rFonts w:ascii="PT Astra Serif" w:hAnsi="PT Astra Serif"/>
          <w:sz w:val="22"/>
          <w:szCs w:val="22"/>
        </w:rPr>
        <w:t xml:space="preserve">. В случае просрочки исполнения обязательств Заказчиком, предусмотренных настоящим Контрактом,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2D1155" w:rsidRPr="002C7154">
        <w:rPr>
          <w:rFonts w:ascii="PT Astra Serif" w:hAnsi="PT Astra Serif"/>
          <w:sz w:val="22"/>
          <w:szCs w:val="22"/>
        </w:rPr>
        <w:t>следующего после дня истечения,</w:t>
      </w:r>
      <w:r w:rsidR="000C1C8F" w:rsidRPr="002C7154">
        <w:rPr>
          <w:rFonts w:ascii="PT Astra Serif" w:hAnsi="PT Astra Serif"/>
          <w:sz w:val="22"/>
          <w:szCs w:val="22"/>
        </w:rPr>
        <w:t xml:space="preserve"> установленного настоящим Контрактом срока исполнения обязательства.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w:t>
      </w:r>
      <w:r w:rsidR="00553ECC" w:rsidRPr="002C7154">
        <w:rPr>
          <w:rFonts w:ascii="PT Astra Serif" w:hAnsi="PT Astra Serif"/>
          <w:sz w:val="22"/>
          <w:szCs w:val="22"/>
        </w:rPr>
        <w:t>11</w:t>
      </w:r>
      <w:r w:rsidR="000C1C8F" w:rsidRPr="002C7154">
        <w:rPr>
          <w:rFonts w:ascii="PT Astra Serif" w:hAnsi="PT Astra Serif"/>
          <w:sz w:val="22"/>
          <w:szCs w:val="22"/>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вправе потребовать уплату штрафа. Размер штрафа определяется в соответствии с Правилами и составляет </w:t>
      </w:r>
      <w:r w:rsidR="00454EDB" w:rsidRPr="002C7154">
        <w:rPr>
          <w:rFonts w:ascii="PT Astra Serif" w:hAnsi="PT Astra Serif"/>
          <w:sz w:val="22"/>
          <w:szCs w:val="22"/>
        </w:rPr>
        <w:t>1</w:t>
      </w:r>
      <w:r w:rsidR="000C1C8F" w:rsidRPr="002C7154">
        <w:rPr>
          <w:rFonts w:ascii="PT Astra Serif" w:hAnsi="PT Astra Serif"/>
          <w:sz w:val="22"/>
          <w:szCs w:val="22"/>
        </w:rPr>
        <w:t>000 (</w:t>
      </w:r>
      <w:r w:rsidR="00454EDB" w:rsidRPr="002C7154">
        <w:rPr>
          <w:rFonts w:ascii="PT Astra Serif" w:hAnsi="PT Astra Serif"/>
          <w:sz w:val="22"/>
          <w:szCs w:val="22"/>
        </w:rPr>
        <w:t>одна</w:t>
      </w:r>
      <w:r w:rsidR="000C1C8F" w:rsidRPr="002C7154">
        <w:rPr>
          <w:rFonts w:ascii="PT Astra Serif" w:hAnsi="PT Astra Serif"/>
          <w:sz w:val="22"/>
          <w:szCs w:val="22"/>
        </w:rPr>
        <w:t xml:space="preserve"> тысяч</w:t>
      </w:r>
      <w:r w:rsidR="00454EDB" w:rsidRPr="002C7154">
        <w:rPr>
          <w:rFonts w:ascii="PT Astra Serif" w:hAnsi="PT Astra Serif"/>
          <w:sz w:val="22"/>
          <w:szCs w:val="22"/>
        </w:rPr>
        <w:t>а</w:t>
      </w:r>
      <w:r w:rsidR="000C1C8F" w:rsidRPr="002C7154">
        <w:rPr>
          <w:rFonts w:ascii="PT Astra Serif" w:hAnsi="PT Astra Serif"/>
          <w:sz w:val="22"/>
          <w:szCs w:val="22"/>
        </w:rPr>
        <w:t>) рублей.</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w:t>
      </w:r>
      <w:r w:rsidR="00553ECC" w:rsidRPr="002C7154">
        <w:rPr>
          <w:rFonts w:ascii="PT Astra Serif" w:hAnsi="PT Astra Serif"/>
          <w:sz w:val="22"/>
          <w:szCs w:val="22"/>
        </w:rPr>
        <w:t>12</w:t>
      </w:r>
      <w:r w:rsidR="000C1C8F" w:rsidRPr="002C7154">
        <w:rPr>
          <w:rFonts w:ascii="PT Astra Serif" w:hAnsi="PT Astra Serif"/>
          <w:sz w:val="22"/>
          <w:szCs w:val="22"/>
        </w:rPr>
        <w:t>. Применение неустойки (штрафа, пени) не освобождает Стороны от исполнения обязательств по настоящему Контракту.</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lastRenderedPageBreak/>
        <w:t>6</w:t>
      </w:r>
      <w:r w:rsidR="000C1C8F" w:rsidRPr="002C7154">
        <w:rPr>
          <w:rFonts w:ascii="PT Astra Serif" w:hAnsi="PT Astra Serif"/>
          <w:sz w:val="22"/>
          <w:szCs w:val="22"/>
        </w:rPr>
        <w:t>.</w:t>
      </w:r>
      <w:r w:rsidR="00553ECC" w:rsidRPr="002C7154">
        <w:rPr>
          <w:rFonts w:ascii="PT Astra Serif" w:hAnsi="PT Astra Serif"/>
          <w:sz w:val="22"/>
          <w:szCs w:val="22"/>
        </w:rPr>
        <w:t>13</w:t>
      </w:r>
      <w:r w:rsidR="000C1C8F" w:rsidRPr="002C7154">
        <w:rPr>
          <w:rFonts w:ascii="PT Astra Serif" w:hAnsi="PT Astra Serif"/>
          <w:sz w:val="22"/>
          <w:szCs w:val="22"/>
        </w:rPr>
        <w:t xml:space="preserve">. Общая сумма начисленных штрафов за неисполнение или ненадлежащее исполнение </w:t>
      </w:r>
      <w:r w:rsidR="008802C7" w:rsidRPr="002C7154">
        <w:rPr>
          <w:rFonts w:ascii="PT Astra Serif" w:hAnsi="PT Astra Serif"/>
          <w:sz w:val="22"/>
          <w:szCs w:val="22"/>
        </w:rPr>
        <w:t>Исполнителем</w:t>
      </w:r>
      <w:r w:rsidR="000C1C8F" w:rsidRPr="002C7154">
        <w:rPr>
          <w:rFonts w:ascii="PT Astra Serif" w:hAnsi="PT Astra Serif"/>
          <w:sz w:val="22"/>
          <w:szCs w:val="22"/>
        </w:rPr>
        <w:t xml:space="preserve"> обязательств, предусмотренных настоящим Контрактом, не может превышать цену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w:t>
      </w:r>
      <w:r w:rsidR="00553ECC" w:rsidRPr="002C7154">
        <w:rPr>
          <w:rFonts w:ascii="PT Astra Serif" w:hAnsi="PT Astra Serif"/>
          <w:sz w:val="22"/>
          <w:szCs w:val="22"/>
        </w:rPr>
        <w:t>14</w:t>
      </w:r>
      <w:r w:rsidR="000C1C8F" w:rsidRPr="002C7154">
        <w:rPr>
          <w:rFonts w:ascii="PT Astra Serif" w:hAnsi="PT Astra Serif"/>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C1C8F" w:rsidRPr="002C7154" w:rsidRDefault="007A1959" w:rsidP="002564AE">
      <w:pPr>
        <w:widowControl w:val="0"/>
        <w:tabs>
          <w:tab w:val="num" w:pos="702"/>
          <w:tab w:val="left" w:pos="9496"/>
        </w:tabs>
        <w:overflowPunct w:val="0"/>
        <w:autoSpaceDE w:val="0"/>
        <w:autoSpaceDN w:val="0"/>
        <w:adjustRightInd w:val="0"/>
        <w:ind w:firstLine="709"/>
        <w:jc w:val="both"/>
        <w:rPr>
          <w:rFonts w:ascii="PT Astra Serif" w:hAnsi="PT Astra Serif"/>
          <w:sz w:val="22"/>
          <w:szCs w:val="22"/>
        </w:rPr>
      </w:pPr>
      <w:r w:rsidRPr="002C7154">
        <w:rPr>
          <w:rFonts w:ascii="PT Astra Serif" w:hAnsi="PT Astra Serif"/>
          <w:sz w:val="22"/>
          <w:szCs w:val="22"/>
        </w:rPr>
        <w:t>6</w:t>
      </w:r>
      <w:r w:rsidR="000C1C8F" w:rsidRPr="002C7154">
        <w:rPr>
          <w:rFonts w:ascii="PT Astra Serif" w:hAnsi="PT Astra Serif"/>
          <w:sz w:val="22"/>
          <w:szCs w:val="22"/>
        </w:rPr>
        <w:t>.</w:t>
      </w:r>
      <w:r w:rsidR="00553ECC" w:rsidRPr="002C7154">
        <w:rPr>
          <w:rFonts w:ascii="PT Astra Serif" w:hAnsi="PT Astra Serif"/>
          <w:sz w:val="22"/>
          <w:szCs w:val="22"/>
        </w:rPr>
        <w:t>15</w:t>
      </w:r>
      <w:r w:rsidR="000C1C8F" w:rsidRPr="002C7154">
        <w:rPr>
          <w:rFonts w:ascii="PT Astra Serif" w:hAnsi="PT Astra Serif"/>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C1C8F" w:rsidRPr="002C7154" w:rsidRDefault="000C1C8F" w:rsidP="002564AE">
      <w:pPr>
        <w:widowControl w:val="0"/>
        <w:tabs>
          <w:tab w:val="num" w:pos="702"/>
          <w:tab w:val="left" w:pos="9496"/>
        </w:tabs>
        <w:overflowPunct w:val="0"/>
        <w:autoSpaceDE w:val="0"/>
        <w:autoSpaceDN w:val="0"/>
        <w:adjustRightInd w:val="0"/>
        <w:ind w:right="-2" w:firstLine="709"/>
        <w:jc w:val="both"/>
        <w:rPr>
          <w:rFonts w:ascii="PT Astra Serif" w:hAnsi="PT Astra Serif"/>
          <w:sz w:val="22"/>
          <w:szCs w:val="22"/>
        </w:rPr>
      </w:pPr>
    </w:p>
    <w:p w:rsidR="000C1C8F" w:rsidRPr="002C7154" w:rsidRDefault="007A1959" w:rsidP="002564AE">
      <w:pPr>
        <w:widowControl w:val="0"/>
        <w:tabs>
          <w:tab w:val="left" w:pos="9496"/>
        </w:tabs>
        <w:overflowPunct w:val="0"/>
        <w:autoSpaceDE w:val="0"/>
        <w:autoSpaceDN w:val="0"/>
        <w:adjustRightInd w:val="0"/>
        <w:ind w:right="-2" w:firstLine="709"/>
        <w:jc w:val="center"/>
        <w:rPr>
          <w:rFonts w:ascii="PT Astra Serif" w:hAnsi="PT Astra Serif"/>
          <w:b/>
          <w:bCs/>
          <w:sz w:val="22"/>
          <w:szCs w:val="22"/>
        </w:rPr>
      </w:pPr>
      <w:r w:rsidRPr="002C7154">
        <w:rPr>
          <w:rFonts w:ascii="PT Astra Serif" w:hAnsi="PT Astra Serif"/>
          <w:b/>
          <w:bCs/>
          <w:sz w:val="22"/>
          <w:szCs w:val="22"/>
        </w:rPr>
        <w:t>7</w:t>
      </w:r>
      <w:r w:rsidR="000C1C8F" w:rsidRPr="002C7154">
        <w:rPr>
          <w:rFonts w:ascii="PT Astra Serif" w:hAnsi="PT Astra Serif"/>
          <w:b/>
          <w:bCs/>
          <w:sz w:val="22"/>
          <w:szCs w:val="22"/>
        </w:rPr>
        <w:t>. Форс-мажорные обстоятельства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7</w:t>
      </w:r>
      <w:r w:rsidR="000C1C8F" w:rsidRPr="002C7154">
        <w:rPr>
          <w:rFonts w:ascii="PT Astra Serif" w:hAnsi="PT Astra Serif"/>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C1C8F" w:rsidRPr="002C7154" w:rsidRDefault="007A1959" w:rsidP="002564AE">
      <w:pPr>
        <w:pStyle w:val="ConsPlusNormal"/>
        <w:tabs>
          <w:tab w:val="left" w:pos="9496"/>
        </w:tabs>
        <w:ind w:firstLine="709"/>
        <w:jc w:val="both"/>
        <w:rPr>
          <w:rFonts w:ascii="PT Astra Serif" w:hAnsi="PT Astra Serif"/>
          <w:sz w:val="22"/>
          <w:szCs w:val="22"/>
        </w:rPr>
      </w:pPr>
      <w:bookmarkStart w:id="6" w:name="P232"/>
      <w:bookmarkEnd w:id="6"/>
      <w:r w:rsidRPr="002C7154">
        <w:rPr>
          <w:rFonts w:ascii="PT Astra Serif" w:hAnsi="PT Astra Serif"/>
          <w:sz w:val="22"/>
          <w:szCs w:val="22"/>
        </w:rPr>
        <w:t>7</w:t>
      </w:r>
      <w:r w:rsidR="000C1C8F" w:rsidRPr="002C7154">
        <w:rPr>
          <w:rFonts w:ascii="PT Astra Serif" w:hAnsi="PT Astra Serif"/>
          <w:sz w:val="22"/>
          <w:szCs w:val="22"/>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C1C8F" w:rsidRPr="002C7154" w:rsidRDefault="007A1959" w:rsidP="002564AE">
      <w:pPr>
        <w:pStyle w:val="ConsPlusNormal"/>
        <w:tabs>
          <w:tab w:val="left" w:pos="9496"/>
        </w:tabs>
        <w:ind w:firstLine="709"/>
        <w:jc w:val="both"/>
        <w:rPr>
          <w:rFonts w:ascii="PT Astra Serif" w:hAnsi="PT Astra Serif"/>
          <w:sz w:val="22"/>
          <w:szCs w:val="22"/>
        </w:rPr>
      </w:pPr>
      <w:bookmarkStart w:id="7" w:name="P233"/>
      <w:bookmarkEnd w:id="7"/>
      <w:r w:rsidRPr="002C7154">
        <w:rPr>
          <w:rFonts w:ascii="PT Astra Serif" w:hAnsi="PT Astra Serif"/>
          <w:sz w:val="22"/>
          <w:szCs w:val="22"/>
        </w:rPr>
        <w:t>7</w:t>
      </w:r>
      <w:r w:rsidR="000C1C8F" w:rsidRPr="002C7154">
        <w:rPr>
          <w:rFonts w:ascii="PT Astra Serif" w:hAnsi="PT Astra Serif"/>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7</w:t>
      </w:r>
      <w:r w:rsidR="000C1C8F" w:rsidRPr="002C7154">
        <w:rPr>
          <w:rFonts w:ascii="PT Astra Serif" w:hAnsi="PT Astra Serif"/>
          <w:sz w:val="22"/>
          <w:szCs w:val="22"/>
        </w:rPr>
        <w:t xml:space="preserve">.4. Если одна из Сторон не направит или несвоевременно направит документы, указанные в </w:t>
      </w:r>
      <w:hyperlink w:anchor="P232" w:history="1">
        <w:r w:rsidR="000C1C8F" w:rsidRPr="002C7154">
          <w:rPr>
            <w:rFonts w:ascii="PT Astra Serif" w:hAnsi="PT Astra Serif"/>
            <w:sz w:val="22"/>
            <w:szCs w:val="22"/>
          </w:rPr>
          <w:t xml:space="preserve">пунктах </w:t>
        </w:r>
        <w:r w:rsidR="005000A1" w:rsidRPr="002C7154">
          <w:rPr>
            <w:rFonts w:ascii="PT Astra Serif" w:hAnsi="PT Astra Serif"/>
            <w:sz w:val="22"/>
            <w:szCs w:val="22"/>
          </w:rPr>
          <w:t>7</w:t>
        </w:r>
        <w:r w:rsidR="000C1C8F" w:rsidRPr="002C7154">
          <w:rPr>
            <w:rFonts w:ascii="PT Astra Serif" w:hAnsi="PT Astra Serif"/>
            <w:sz w:val="22"/>
            <w:szCs w:val="22"/>
          </w:rPr>
          <w:t>.2</w:t>
        </w:r>
      </w:hyperlink>
      <w:r w:rsidR="000C1C8F" w:rsidRPr="002C7154">
        <w:rPr>
          <w:rFonts w:ascii="PT Astra Serif" w:hAnsi="PT Astra Serif"/>
          <w:sz w:val="22"/>
          <w:szCs w:val="22"/>
        </w:rPr>
        <w:t xml:space="preserve"> - </w:t>
      </w:r>
      <w:hyperlink w:anchor="P233" w:history="1">
        <w:r w:rsidR="005000A1" w:rsidRPr="002C7154">
          <w:rPr>
            <w:rFonts w:ascii="PT Astra Serif" w:hAnsi="PT Astra Serif"/>
            <w:sz w:val="22"/>
            <w:szCs w:val="22"/>
          </w:rPr>
          <w:t>7</w:t>
        </w:r>
        <w:r w:rsidR="000C1C8F" w:rsidRPr="002C7154">
          <w:rPr>
            <w:rFonts w:ascii="PT Astra Serif" w:hAnsi="PT Astra Serif"/>
            <w:sz w:val="22"/>
            <w:szCs w:val="22"/>
          </w:rPr>
          <w:t>.3</w:t>
        </w:r>
      </w:hyperlink>
      <w:r w:rsidR="000C1C8F" w:rsidRPr="002C7154">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7</w:t>
      </w:r>
      <w:r w:rsidR="000C1C8F" w:rsidRPr="002C7154">
        <w:rPr>
          <w:rFonts w:ascii="PT Astra Serif" w:hAnsi="PT Astra Serif"/>
          <w:sz w:val="22"/>
          <w:szCs w:val="22"/>
        </w:rPr>
        <w:t>.5. В случае, если обстоятельства непреодолимой силы будут сохраняться более 90 (девяносто)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0C1C8F" w:rsidRPr="002C7154" w:rsidRDefault="000C1C8F" w:rsidP="002564AE">
      <w:pPr>
        <w:widowControl w:val="0"/>
        <w:tabs>
          <w:tab w:val="left" w:pos="9496"/>
        </w:tabs>
        <w:overflowPunct w:val="0"/>
        <w:autoSpaceDE w:val="0"/>
        <w:autoSpaceDN w:val="0"/>
        <w:adjustRightInd w:val="0"/>
        <w:ind w:right="-2" w:firstLine="709"/>
        <w:jc w:val="both"/>
        <w:rPr>
          <w:rFonts w:ascii="PT Astra Serif" w:hAnsi="PT Astra Serif"/>
          <w:sz w:val="22"/>
          <w:szCs w:val="22"/>
        </w:rPr>
      </w:pPr>
    </w:p>
    <w:p w:rsidR="000C1C8F" w:rsidRPr="002C7154" w:rsidRDefault="007A1959" w:rsidP="002564AE">
      <w:pPr>
        <w:widowControl w:val="0"/>
        <w:tabs>
          <w:tab w:val="left" w:pos="9496"/>
        </w:tabs>
        <w:ind w:right="-2" w:firstLine="709"/>
        <w:contextualSpacing/>
        <w:jc w:val="center"/>
        <w:rPr>
          <w:rFonts w:ascii="PT Astra Serif" w:hAnsi="PT Astra Serif"/>
          <w:b/>
          <w:noProof/>
          <w:spacing w:val="2"/>
          <w:sz w:val="22"/>
          <w:szCs w:val="22"/>
        </w:rPr>
      </w:pPr>
      <w:r w:rsidRPr="002C7154">
        <w:rPr>
          <w:rFonts w:ascii="PT Astra Serif" w:hAnsi="PT Astra Serif"/>
          <w:b/>
          <w:noProof/>
          <w:spacing w:val="2"/>
          <w:sz w:val="22"/>
          <w:szCs w:val="22"/>
        </w:rPr>
        <w:t>8</w:t>
      </w:r>
      <w:r w:rsidR="000C1C8F" w:rsidRPr="002C7154">
        <w:rPr>
          <w:rFonts w:ascii="PT Astra Serif" w:hAnsi="PT Astra Serif"/>
          <w:b/>
          <w:noProof/>
          <w:spacing w:val="2"/>
          <w:sz w:val="22"/>
          <w:szCs w:val="22"/>
        </w:rPr>
        <w:t>. Рассмотрение и разрешение споров</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.1. Все споры, возникающие из настоящего Контракта, Стороны могут разрешать путем переговоров.</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.2. Все споры, возникающие из настоящего Контракта, подлежат передаче на разрешение в Арбитражный суд Сахалинской области в соответствии с действующим законодательством Российской Федерации и настоящим Контрактом.</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 xml:space="preserve">.3. До передачи спора на разрешение в Арбитражный суд Сахалинской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000C1C8F" w:rsidRPr="002C7154">
          <w:rPr>
            <w:rFonts w:ascii="PT Astra Serif" w:hAnsi="PT Astra Serif"/>
            <w:sz w:val="22"/>
            <w:szCs w:val="22"/>
          </w:rPr>
          <w:t>части 5 статьи 4</w:t>
        </w:r>
      </w:hyperlink>
      <w:r w:rsidR="00183A6B" w:rsidRPr="002C7154">
        <w:rPr>
          <w:rFonts w:ascii="PT Astra Serif" w:hAnsi="PT Astra Serif"/>
          <w:sz w:val="22"/>
          <w:szCs w:val="22"/>
        </w:rPr>
        <w:t xml:space="preserve"> </w:t>
      </w:r>
      <w:r w:rsidR="000C1C8F" w:rsidRPr="002C7154">
        <w:rPr>
          <w:rFonts w:ascii="PT Astra Serif" w:hAnsi="PT Astra Serif"/>
          <w:sz w:val="22"/>
          <w:szCs w:val="22"/>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в том числе,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.5. Сторона должна дать в письменной форме ответ на претензию по существу в срок не позднее 7 (семи) календарных дней с даты получения претензии.</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w:t>
      </w:r>
      <w:r w:rsidR="000C1C8F" w:rsidRPr="002C7154">
        <w:rPr>
          <w:rFonts w:ascii="PT Astra Serif" w:hAnsi="PT Astra Serif"/>
          <w:sz w:val="22"/>
          <w:szCs w:val="22"/>
        </w:rPr>
        <w:lastRenderedPageBreak/>
        <w:t>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B01535" w:rsidRPr="002C7154">
        <w:rPr>
          <w:rFonts w:ascii="PT Astra Serif" w:hAnsi="PT Astra Serif"/>
          <w:sz w:val="22"/>
          <w:szCs w:val="22"/>
        </w:rPr>
        <w:t>.8</w:t>
      </w:r>
      <w:r w:rsidR="000C1C8F" w:rsidRPr="002C7154">
        <w:rPr>
          <w:rFonts w:ascii="PT Astra Serif" w:hAnsi="PT Astra Serif"/>
          <w:sz w:val="22"/>
          <w:szCs w:val="22"/>
        </w:rPr>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8</w:t>
      </w:r>
      <w:r w:rsidR="000C1C8F" w:rsidRPr="002C7154">
        <w:rPr>
          <w:rFonts w:ascii="PT Astra Serif" w:hAnsi="PT Astra Serif"/>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Сахалинской области.</w:t>
      </w:r>
    </w:p>
    <w:p w:rsidR="000C1C8F" w:rsidRPr="002C7154" w:rsidRDefault="000C1C8F" w:rsidP="002564AE">
      <w:pPr>
        <w:pStyle w:val="ConsPlusNormal"/>
        <w:tabs>
          <w:tab w:val="left" w:pos="9496"/>
        </w:tabs>
        <w:ind w:right="-2" w:firstLine="709"/>
        <w:jc w:val="both"/>
        <w:rPr>
          <w:rFonts w:ascii="PT Astra Serif" w:hAnsi="PT Astra Serif"/>
          <w:sz w:val="22"/>
          <w:szCs w:val="22"/>
        </w:rPr>
      </w:pPr>
    </w:p>
    <w:p w:rsidR="000C1C8F" w:rsidRPr="002C7154" w:rsidRDefault="007A1959" w:rsidP="002564AE">
      <w:pPr>
        <w:widowControl w:val="0"/>
        <w:tabs>
          <w:tab w:val="left" w:pos="9496"/>
        </w:tabs>
        <w:ind w:right="-2" w:firstLine="709"/>
        <w:contextualSpacing/>
        <w:jc w:val="center"/>
        <w:rPr>
          <w:rFonts w:ascii="PT Astra Serif" w:hAnsi="PT Astra Serif"/>
          <w:b/>
          <w:noProof/>
          <w:spacing w:val="2"/>
          <w:sz w:val="22"/>
          <w:szCs w:val="22"/>
        </w:rPr>
      </w:pPr>
      <w:r w:rsidRPr="002C7154">
        <w:rPr>
          <w:rFonts w:ascii="PT Astra Serif" w:hAnsi="PT Astra Serif"/>
          <w:b/>
          <w:noProof/>
          <w:spacing w:val="2"/>
          <w:sz w:val="22"/>
          <w:szCs w:val="22"/>
        </w:rPr>
        <w:t>9</w:t>
      </w:r>
      <w:r w:rsidR="000C1C8F" w:rsidRPr="002C7154">
        <w:rPr>
          <w:rFonts w:ascii="PT Astra Serif" w:hAnsi="PT Astra Serif"/>
          <w:b/>
          <w:noProof/>
          <w:spacing w:val="2"/>
          <w:sz w:val="22"/>
          <w:szCs w:val="22"/>
        </w:rPr>
        <w:t>. Срок действия и порядок изменения, расторжения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9</w:t>
      </w:r>
      <w:r w:rsidR="000C1C8F" w:rsidRPr="002C7154">
        <w:rPr>
          <w:rFonts w:ascii="PT Astra Serif" w:hAnsi="PT Astra Serif"/>
          <w:sz w:val="22"/>
          <w:szCs w:val="22"/>
        </w:rPr>
        <w:t>.1. Настоящий Контракт вступает в силу с даты его заключения обеими Сторонами и действует по 3</w:t>
      </w:r>
      <w:r w:rsidR="003357AC" w:rsidRPr="002C7154">
        <w:rPr>
          <w:rFonts w:ascii="PT Astra Serif" w:hAnsi="PT Astra Serif"/>
          <w:sz w:val="22"/>
          <w:szCs w:val="22"/>
        </w:rPr>
        <w:t>1</w:t>
      </w:r>
      <w:r w:rsidR="00D10B4A" w:rsidRPr="002C7154">
        <w:rPr>
          <w:rFonts w:ascii="PT Astra Serif" w:hAnsi="PT Astra Serif"/>
          <w:sz w:val="22"/>
          <w:szCs w:val="22"/>
        </w:rPr>
        <w:t xml:space="preserve"> </w:t>
      </w:r>
      <w:r w:rsidR="000C1C8F" w:rsidRPr="002C7154">
        <w:rPr>
          <w:rFonts w:ascii="PT Astra Serif" w:hAnsi="PT Astra Serif"/>
          <w:sz w:val="22"/>
          <w:szCs w:val="22"/>
        </w:rPr>
        <w:t>декабря 202</w:t>
      </w:r>
      <w:r w:rsidR="00A357F0" w:rsidRPr="002C7154">
        <w:rPr>
          <w:rFonts w:ascii="PT Astra Serif" w:hAnsi="PT Astra Serif"/>
          <w:sz w:val="22"/>
          <w:szCs w:val="22"/>
        </w:rPr>
        <w:t>6</w:t>
      </w:r>
      <w:r w:rsidR="000C1C8F" w:rsidRPr="002C7154">
        <w:rPr>
          <w:rFonts w:ascii="PT Astra Serif" w:hAnsi="PT Astra Serif"/>
          <w:sz w:val="22"/>
          <w:szCs w:val="22"/>
        </w:rPr>
        <w:t xml:space="preserve"> года (включительно),</w:t>
      </w:r>
      <w:r w:rsidR="00D10B4A" w:rsidRPr="002C7154">
        <w:rPr>
          <w:rFonts w:ascii="PT Astra Serif" w:hAnsi="PT Astra Serif"/>
          <w:sz w:val="22"/>
          <w:szCs w:val="22"/>
        </w:rPr>
        <w:t xml:space="preserve"> </w:t>
      </w:r>
      <w:r w:rsidR="003357AC" w:rsidRPr="002C7154">
        <w:rPr>
          <w:rFonts w:ascii="PT Astra Serif" w:hAnsi="PT Astra Serif"/>
          <w:sz w:val="22"/>
          <w:szCs w:val="22"/>
        </w:rPr>
        <w:t xml:space="preserve">дата окончания исполнения контракта </w:t>
      </w:r>
      <w:r w:rsidR="00D10B4A" w:rsidRPr="002C7154">
        <w:rPr>
          <w:rFonts w:ascii="PT Astra Serif" w:hAnsi="PT Astra Serif"/>
          <w:sz w:val="22"/>
          <w:szCs w:val="22"/>
        </w:rPr>
        <w:t>составляем 1 год со дня его заключения</w:t>
      </w:r>
      <w:r w:rsidR="003357AC" w:rsidRPr="002C7154">
        <w:rPr>
          <w:rFonts w:ascii="PT Astra Serif" w:hAnsi="PT Astra Serif"/>
          <w:sz w:val="22"/>
          <w:szCs w:val="22"/>
        </w:rPr>
        <w:t>,</w:t>
      </w:r>
      <w:r w:rsidR="000C1C8F" w:rsidRPr="002C7154">
        <w:rPr>
          <w:rFonts w:ascii="PT Astra Serif" w:hAnsi="PT Astra Serif"/>
          <w:sz w:val="22"/>
          <w:szCs w:val="22"/>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9</w:t>
      </w:r>
      <w:r w:rsidR="000C1C8F" w:rsidRPr="002C7154">
        <w:rPr>
          <w:rFonts w:ascii="PT Astra Serif" w:hAnsi="PT Astra Serif"/>
          <w:sz w:val="22"/>
          <w:szCs w:val="22"/>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0C1C8F" w:rsidRPr="002C7154">
        <w:rPr>
          <w:rFonts w:ascii="PT Astra Serif" w:hAnsi="PT Astra Serif"/>
          <w:bCs/>
          <w:sz w:val="22"/>
          <w:szCs w:val="22"/>
        </w:rPr>
        <w:t>федеральным законом от 05.04.2013 N 44-ФЗ</w:t>
      </w:r>
      <w:r w:rsidR="000C1C8F" w:rsidRPr="002C7154">
        <w:rPr>
          <w:rFonts w:ascii="PT Astra Serif" w:hAnsi="PT Astra Serif"/>
          <w:sz w:val="22"/>
          <w:szCs w:val="22"/>
        </w:rPr>
        <w:t>.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9</w:t>
      </w:r>
      <w:r w:rsidR="000C1C8F" w:rsidRPr="002C7154">
        <w:rPr>
          <w:rFonts w:ascii="PT Astra Serif" w:hAnsi="PT Astra Serif"/>
          <w:sz w:val="22"/>
          <w:szCs w:val="22"/>
        </w:rPr>
        <w:t xml:space="preserve">.3. Информация о </w:t>
      </w:r>
      <w:r w:rsidR="00394B14" w:rsidRPr="002C7154">
        <w:rPr>
          <w:rFonts w:ascii="PT Astra Serif" w:hAnsi="PT Astra Serif"/>
          <w:sz w:val="22"/>
          <w:szCs w:val="22"/>
        </w:rPr>
        <w:t>Исполнителе</w:t>
      </w:r>
      <w:r w:rsidR="000C1C8F" w:rsidRPr="002C7154">
        <w:rPr>
          <w:rFonts w:ascii="PT Astra Serif" w:hAnsi="PT Astra Serif"/>
          <w:sz w:val="22"/>
          <w:szCs w:val="22"/>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14" w:history="1">
        <w:r w:rsidR="000C1C8F" w:rsidRPr="002C7154">
          <w:rPr>
            <w:rFonts w:ascii="PT Astra Serif" w:hAnsi="PT Astra Serif"/>
            <w:sz w:val="22"/>
            <w:szCs w:val="22"/>
          </w:rPr>
          <w:t>Законом</w:t>
        </w:r>
      </w:hyperlink>
      <w:r w:rsidR="000C1C8F" w:rsidRPr="002C7154">
        <w:rPr>
          <w:rFonts w:ascii="PT Astra Serif" w:hAnsi="PT Astra Serif"/>
          <w:sz w:val="22"/>
          <w:szCs w:val="22"/>
        </w:rPr>
        <w:t xml:space="preserve"> N 44-ФЗ порядке в реестр недобросовестных поставщиков (</w:t>
      </w:r>
      <w:r w:rsidR="00394B14" w:rsidRPr="002C7154">
        <w:rPr>
          <w:rFonts w:ascii="PT Astra Serif" w:hAnsi="PT Astra Serif"/>
          <w:sz w:val="22"/>
          <w:szCs w:val="22"/>
        </w:rPr>
        <w:t>Исполнителя</w:t>
      </w:r>
      <w:r w:rsidR="000C1C8F" w:rsidRPr="002C7154">
        <w:rPr>
          <w:rFonts w:ascii="PT Astra Serif" w:hAnsi="PT Astra Serif"/>
          <w:sz w:val="22"/>
          <w:szCs w:val="22"/>
        </w:rPr>
        <w:t>, исполнителей).</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9</w:t>
      </w:r>
      <w:r w:rsidR="000C1C8F" w:rsidRPr="002C7154">
        <w:rPr>
          <w:rFonts w:ascii="PT Astra Serif" w:hAnsi="PT Astra Serif"/>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9</w:t>
      </w:r>
      <w:r w:rsidR="000C1C8F" w:rsidRPr="002C7154">
        <w:rPr>
          <w:rFonts w:ascii="PT Astra Serif" w:hAnsi="PT Astra Serif"/>
          <w:sz w:val="22"/>
          <w:szCs w:val="22"/>
        </w:rPr>
        <w:t xml:space="preserve">.5. Изменение условий настоящего Контракта при его исполнении не допускается, за исключением случаев, предусмотренных </w:t>
      </w:r>
      <w:hyperlink r:id="rId15" w:history="1">
        <w:r w:rsidR="000C1C8F" w:rsidRPr="002C7154">
          <w:rPr>
            <w:rFonts w:ascii="PT Astra Serif" w:hAnsi="PT Astra Serif"/>
            <w:sz w:val="22"/>
            <w:szCs w:val="22"/>
          </w:rPr>
          <w:t>статьей 95</w:t>
        </w:r>
      </w:hyperlink>
      <w:r w:rsidR="000C1C8F" w:rsidRPr="002C7154">
        <w:rPr>
          <w:rFonts w:ascii="PT Astra Serif" w:hAnsi="PT Astra Serif"/>
          <w:sz w:val="22"/>
          <w:szCs w:val="22"/>
        </w:rPr>
        <w:t xml:space="preserve"> Закона N 44-ФЗ.</w:t>
      </w:r>
    </w:p>
    <w:p w:rsidR="000C1C8F" w:rsidRPr="002C7154" w:rsidRDefault="000C1C8F" w:rsidP="002564AE">
      <w:pPr>
        <w:widowControl w:val="0"/>
        <w:tabs>
          <w:tab w:val="left" w:pos="9496"/>
        </w:tabs>
        <w:spacing w:line="0" w:lineRule="atLeast"/>
        <w:ind w:right="-2" w:firstLine="709"/>
        <w:contextualSpacing/>
        <w:jc w:val="center"/>
        <w:rPr>
          <w:rFonts w:ascii="PT Astra Serif" w:hAnsi="PT Astra Serif"/>
          <w:b/>
          <w:noProof/>
          <w:spacing w:val="2"/>
          <w:sz w:val="22"/>
          <w:szCs w:val="22"/>
        </w:rPr>
      </w:pPr>
    </w:p>
    <w:p w:rsidR="000C1C8F" w:rsidRPr="002C7154" w:rsidRDefault="007A1959" w:rsidP="002564AE">
      <w:pPr>
        <w:widowControl w:val="0"/>
        <w:tabs>
          <w:tab w:val="left" w:pos="9496"/>
        </w:tabs>
        <w:spacing w:line="0" w:lineRule="atLeast"/>
        <w:ind w:right="-2" w:firstLine="709"/>
        <w:contextualSpacing/>
        <w:jc w:val="center"/>
        <w:rPr>
          <w:rFonts w:ascii="PT Astra Serif" w:hAnsi="PT Astra Serif"/>
          <w:b/>
          <w:noProof/>
          <w:spacing w:val="2"/>
          <w:sz w:val="22"/>
          <w:szCs w:val="22"/>
        </w:rPr>
      </w:pPr>
      <w:r w:rsidRPr="002C7154">
        <w:rPr>
          <w:rFonts w:ascii="PT Astra Serif" w:hAnsi="PT Astra Serif"/>
          <w:b/>
          <w:noProof/>
          <w:spacing w:val="2"/>
          <w:sz w:val="22"/>
          <w:szCs w:val="22"/>
        </w:rPr>
        <w:t>10</w:t>
      </w:r>
      <w:r w:rsidR="000C1C8F" w:rsidRPr="002C7154">
        <w:rPr>
          <w:rFonts w:ascii="PT Astra Serif" w:hAnsi="PT Astra Serif"/>
          <w:b/>
          <w:noProof/>
          <w:spacing w:val="2"/>
          <w:sz w:val="22"/>
          <w:szCs w:val="22"/>
        </w:rPr>
        <w:t>. Прочие положения</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noProof/>
          <w:spacing w:val="2"/>
          <w:sz w:val="22"/>
          <w:szCs w:val="22"/>
        </w:rPr>
        <w:t>10</w:t>
      </w:r>
      <w:r w:rsidR="000C1C8F" w:rsidRPr="002C7154">
        <w:rPr>
          <w:rFonts w:ascii="PT Astra Serif" w:hAnsi="PT Astra Serif"/>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noProof/>
          <w:spacing w:val="2"/>
          <w:sz w:val="22"/>
          <w:szCs w:val="22"/>
        </w:rPr>
        <w:t>10</w:t>
      </w:r>
      <w:r w:rsidR="000C1C8F" w:rsidRPr="002C7154">
        <w:rPr>
          <w:rFonts w:ascii="PT Astra Serif" w:hAnsi="PT Astra Serif"/>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календарных дней с даты такого изменения. При этом если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C07650" w:rsidRPr="002C7154">
        <w:rPr>
          <w:rFonts w:ascii="PT Astra Serif" w:hAnsi="PT Astra Serif"/>
          <w:sz w:val="22"/>
          <w:szCs w:val="22"/>
        </w:rPr>
        <w:t>Исполнитель</w:t>
      </w:r>
      <w:r w:rsidR="000C1C8F" w:rsidRPr="002C7154">
        <w:rPr>
          <w:rFonts w:ascii="PT Astra Serif" w:hAnsi="PT Astra Serif"/>
          <w:sz w:val="22"/>
          <w:szCs w:val="22"/>
        </w:rPr>
        <w:t>.</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10</w:t>
      </w:r>
      <w:r w:rsidR="000C1C8F" w:rsidRPr="002C7154">
        <w:rPr>
          <w:rFonts w:ascii="PT Astra Serif" w:hAnsi="PT Astra Serif"/>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4" w:history="1">
        <w:r w:rsidR="000C1C8F" w:rsidRPr="002C7154">
          <w:rPr>
            <w:rFonts w:ascii="PT Astra Serif" w:hAnsi="PT Astra Serif"/>
            <w:sz w:val="22"/>
            <w:szCs w:val="22"/>
          </w:rPr>
          <w:t>разделе 1</w:t>
        </w:r>
        <w:r w:rsidRPr="002C7154">
          <w:rPr>
            <w:rFonts w:ascii="PT Astra Serif" w:hAnsi="PT Astra Serif"/>
            <w:sz w:val="22"/>
            <w:szCs w:val="22"/>
          </w:rPr>
          <w:t>2</w:t>
        </w:r>
      </w:hyperlink>
      <w:r w:rsidR="000C1C8F" w:rsidRPr="002C7154">
        <w:rPr>
          <w:rFonts w:ascii="PT Astra Serif" w:hAnsi="PT Astra Serif"/>
          <w:sz w:val="22"/>
          <w:szCs w:val="22"/>
        </w:rPr>
        <w:t xml:space="preserve"> настоящего Контракта, либо с использованием электронной почты на электронные адреса, указанные в </w:t>
      </w:r>
      <w:hyperlink w:anchor="P284" w:history="1">
        <w:r w:rsidR="000C1C8F" w:rsidRPr="002C7154">
          <w:rPr>
            <w:rFonts w:ascii="PT Astra Serif" w:hAnsi="PT Astra Serif"/>
            <w:sz w:val="22"/>
            <w:szCs w:val="22"/>
          </w:rPr>
          <w:t>разделе 1</w:t>
        </w:r>
        <w:r w:rsidRPr="002C7154">
          <w:rPr>
            <w:rFonts w:ascii="PT Astra Serif" w:hAnsi="PT Astra Serif"/>
            <w:sz w:val="22"/>
            <w:szCs w:val="22"/>
          </w:rPr>
          <w:t>2</w:t>
        </w:r>
      </w:hyperlink>
      <w:r w:rsidR="000C1C8F" w:rsidRPr="002C7154">
        <w:rPr>
          <w:rFonts w:ascii="PT Astra Serif" w:hAnsi="PT Astra Serif"/>
          <w:sz w:val="22"/>
          <w:szCs w:val="22"/>
        </w:rPr>
        <w:t xml:space="preserve"> настоящего Контракта, либо с использованием факсимильной связи.</w:t>
      </w:r>
    </w:p>
    <w:p w:rsidR="000C1C8F" w:rsidRPr="002C7154" w:rsidRDefault="000C1C8F"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2C7154">
          <w:rPr>
            <w:rFonts w:ascii="PT Astra Serif" w:hAnsi="PT Astra Serif"/>
            <w:sz w:val="22"/>
            <w:szCs w:val="22"/>
          </w:rPr>
          <w:t>разделе 1</w:t>
        </w:r>
        <w:r w:rsidR="007A1959" w:rsidRPr="002C7154">
          <w:rPr>
            <w:rFonts w:ascii="PT Astra Serif" w:hAnsi="PT Astra Serif"/>
            <w:sz w:val="22"/>
            <w:szCs w:val="22"/>
          </w:rPr>
          <w:t>2</w:t>
        </w:r>
      </w:hyperlink>
      <w:r w:rsidRPr="002C7154">
        <w:rPr>
          <w:rFonts w:ascii="PT Astra Serif" w:hAnsi="PT Astra Serif"/>
          <w:sz w:val="22"/>
          <w:szCs w:val="22"/>
        </w:rPr>
        <w:t xml:space="preserve"> настоящего Контракта, считается надлежащим уведомлением Сторон.</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lastRenderedPageBreak/>
        <w:t>10</w:t>
      </w:r>
      <w:r w:rsidR="000C1C8F" w:rsidRPr="002C7154">
        <w:rPr>
          <w:rFonts w:ascii="PT Astra Serif" w:hAnsi="PT Astra Serif"/>
          <w:sz w:val="22"/>
          <w:szCs w:val="22"/>
        </w:rPr>
        <w:t xml:space="preserve">.4. При исполнении настоящего Контракта не допускается перемена </w:t>
      </w:r>
      <w:r w:rsidR="005E01AA" w:rsidRPr="002C7154">
        <w:rPr>
          <w:rFonts w:ascii="PT Astra Serif" w:hAnsi="PT Astra Serif"/>
          <w:sz w:val="22"/>
          <w:szCs w:val="22"/>
        </w:rPr>
        <w:t>Исполнителя</w:t>
      </w:r>
      <w:r w:rsidR="000C1C8F" w:rsidRPr="002C7154">
        <w:rPr>
          <w:rFonts w:ascii="PT Astra Serif" w:hAnsi="PT Astra Serif"/>
          <w:sz w:val="22"/>
          <w:szCs w:val="22"/>
        </w:rPr>
        <w:t xml:space="preserve">, за исключением случая, если новый </w:t>
      </w:r>
      <w:r w:rsidR="00C07650" w:rsidRPr="002C7154">
        <w:rPr>
          <w:rFonts w:ascii="PT Astra Serif" w:hAnsi="PT Astra Serif"/>
          <w:sz w:val="22"/>
          <w:szCs w:val="22"/>
        </w:rPr>
        <w:t>Исполнитель</w:t>
      </w:r>
      <w:r w:rsidR="000C1C8F" w:rsidRPr="002C7154">
        <w:rPr>
          <w:rFonts w:ascii="PT Astra Serif" w:hAnsi="PT Astra Serif"/>
          <w:sz w:val="22"/>
          <w:szCs w:val="22"/>
        </w:rPr>
        <w:t xml:space="preserve"> является правопреемником </w:t>
      </w:r>
      <w:r w:rsidR="005E01AA" w:rsidRPr="002C7154">
        <w:rPr>
          <w:rFonts w:ascii="PT Astra Serif" w:hAnsi="PT Astra Serif"/>
          <w:sz w:val="22"/>
          <w:szCs w:val="22"/>
        </w:rPr>
        <w:t>Исполнителя</w:t>
      </w:r>
      <w:r w:rsidR="002C0F97" w:rsidRPr="002C7154">
        <w:rPr>
          <w:rFonts w:ascii="PT Astra Serif" w:hAnsi="PT Astra Serif"/>
          <w:sz w:val="22"/>
          <w:szCs w:val="22"/>
        </w:rPr>
        <w:t xml:space="preserve"> </w:t>
      </w:r>
      <w:r w:rsidR="000C1C8F" w:rsidRPr="002C7154">
        <w:rPr>
          <w:rFonts w:ascii="PT Astra Serif" w:hAnsi="PT Astra Serif"/>
          <w:sz w:val="22"/>
          <w:szCs w:val="22"/>
        </w:rPr>
        <w:t>по настоящему Контракту вследствие реорганизации юридического лица в форме преобразования, слияния или присоединения.</w:t>
      </w:r>
    </w:p>
    <w:p w:rsidR="000C1C8F" w:rsidRPr="002C7154" w:rsidRDefault="000C1C8F"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 xml:space="preserve">В случае, предусмотренном настоящим пунктом, перемена </w:t>
      </w:r>
      <w:r w:rsidR="005E01AA" w:rsidRPr="002C7154">
        <w:rPr>
          <w:rFonts w:ascii="PT Astra Serif" w:hAnsi="PT Astra Serif"/>
          <w:sz w:val="22"/>
          <w:szCs w:val="22"/>
        </w:rPr>
        <w:t>Исполнителя</w:t>
      </w:r>
      <w:r w:rsidRPr="002C7154">
        <w:rPr>
          <w:rFonts w:ascii="PT Astra Serif" w:hAnsi="PT Astra Serif"/>
          <w:sz w:val="22"/>
          <w:szCs w:val="22"/>
        </w:rPr>
        <w:t xml:space="preserve"> оформляется путем заключения соответствующего дополнительного соглашения к настоящему Контракту.</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10</w:t>
      </w:r>
      <w:r w:rsidR="000C1C8F" w:rsidRPr="002C7154">
        <w:rPr>
          <w:rFonts w:ascii="PT Astra Serif" w:hAnsi="PT Astra Serif"/>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C1C8F" w:rsidRPr="002C7154" w:rsidRDefault="007A1959" w:rsidP="002564AE">
      <w:pPr>
        <w:pStyle w:val="afd"/>
        <w:tabs>
          <w:tab w:val="left" w:pos="0"/>
        </w:tabs>
        <w:overflowPunct w:val="0"/>
        <w:autoSpaceDE w:val="0"/>
        <w:autoSpaceDN w:val="0"/>
        <w:adjustRightInd w:val="0"/>
        <w:ind w:left="0" w:firstLine="709"/>
        <w:jc w:val="both"/>
        <w:rPr>
          <w:rFonts w:ascii="PT Astra Serif" w:hAnsi="PT Astra Serif"/>
          <w:sz w:val="22"/>
          <w:szCs w:val="22"/>
        </w:rPr>
      </w:pPr>
      <w:r w:rsidRPr="002C7154">
        <w:rPr>
          <w:rFonts w:ascii="PT Astra Serif" w:hAnsi="PT Astra Serif"/>
          <w:sz w:val="22"/>
          <w:szCs w:val="22"/>
        </w:rPr>
        <w:t>10</w:t>
      </w:r>
      <w:r w:rsidR="000C1C8F" w:rsidRPr="002C7154">
        <w:rPr>
          <w:rFonts w:ascii="PT Astra Serif" w:hAnsi="PT Astra Serif"/>
          <w:sz w:val="22"/>
          <w:szCs w:val="22"/>
        </w:rPr>
        <w:t>.6.</w:t>
      </w:r>
      <w:r w:rsidR="000C1C8F" w:rsidRPr="002C7154">
        <w:rPr>
          <w:rFonts w:ascii="PT Astra Serif" w:hAnsi="PT Astra Serif"/>
          <w:sz w:val="22"/>
          <w:szCs w:val="22"/>
        </w:rPr>
        <w:tab/>
        <w:t>Настоящий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10</w:t>
      </w:r>
      <w:r w:rsidR="00502C88" w:rsidRPr="002C7154">
        <w:rPr>
          <w:rFonts w:ascii="PT Astra Serif" w:hAnsi="PT Astra Serif"/>
          <w:sz w:val="22"/>
          <w:szCs w:val="22"/>
        </w:rPr>
        <w:t>.7. Настоящий К</w:t>
      </w:r>
      <w:r w:rsidR="000C1C8F" w:rsidRPr="002C7154">
        <w:rPr>
          <w:rFonts w:ascii="PT Astra Serif" w:hAnsi="PT Astra Serif"/>
          <w:sz w:val="22"/>
          <w:szCs w:val="22"/>
        </w:rPr>
        <w:t>онтракт</w:t>
      </w:r>
      <w:r w:rsidR="00502C88" w:rsidRPr="002C7154">
        <w:rPr>
          <w:rFonts w:ascii="PT Astra Serif" w:hAnsi="PT Astra Serif"/>
          <w:sz w:val="22"/>
          <w:szCs w:val="22"/>
        </w:rPr>
        <w:t>а</w:t>
      </w:r>
      <w:r w:rsidR="000C1C8F" w:rsidRPr="002C7154">
        <w:rPr>
          <w:rFonts w:ascii="PT Astra Serif" w:hAnsi="PT Astra Serif"/>
          <w:sz w:val="22"/>
          <w:szCs w:val="22"/>
        </w:rPr>
        <w:t xml:space="preserve"> составлен в форме электронного документа, подписанного усиленными электронными подписями Сторон.</w:t>
      </w:r>
    </w:p>
    <w:p w:rsidR="000C1C8F" w:rsidRPr="002C7154" w:rsidRDefault="007A1959" w:rsidP="002564AE">
      <w:pPr>
        <w:pStyle w:val="ConsPlusNormal"/>
        <w:tabs>
          <w:tab w:val="left" w:pos="9496"/>
        </w:tabs>
        <w:ind w:firstLine="709"/>
        <w:jc w:val="both"/>
        <w:rPr>
          <w:rFonts w:ascii="PT Astra Serif" w:hAnsi="PT Astra Serif"/>
          <w:sz w:val="22"/>
          <w:szCs w:val="22"/>
        </w:rPr>
      </w:pPr>
      <w:r w:rsidRPr="002C7154">
        <w:rPr>
          <w:rFonts w:ascii="PT Astra Serif" w:hAnsi="PT Astra Serif"/>
          <w:sz w:val="22"/>
          <w:szCs w:val="22"/>
        </w:rPr>
        <w:t>10</w:t>
      </w:r>
      <w:r w:rsidR="000C1C8F" w:rsidRPr="002C7154">
        <w:rPr>
          <w:rFonts w:ascii="PT Astra Serif" w:hAnsi="PT Astra Serif"/>
          <w:sz w:val="22"/>
          <w:szCs w:val="22"/>
        </w:rPr>
        <w:t>.8. Неотъемлемой частью настоящего Контракта является следующее:</w:t>
      </w:r>
    </w:p>
    <w:p w:rsidR="000C1C8F" w:rsidRPr="002C7154" w:rsidRDefault="002230FB" w:rsidP="002564AE">
      <w:pPr>
        <w:pStyle w:val="ConsPlusNormal"/>
        <w:tabs>
          <w:tab w:val="left" w:pos="9496"/>
        </w:tabs>
        <w:ind w:firstLine="709"/>
        <w:jc w:val="both"/>
        <w:rPr>
          <w:rFonts w:ascii="PT Astra Serif" w:hAnsi="PT Astra Serif"/>
          <w:sz w:val="22"/>
          <w:szCs w:val="22"/>
        </w:rPr>
      </w:pPr>
      <w:hyperlink w:anchor="P367" w:history="1">
        <w:r w:rsidR="000C1C8F" w:rsidRPr="002C7154">
          <w:rPr>
            <w:rFonts w:ascii="PT Astra Serif" w:hAnsi="PT Astra Serif"/>
            <w:sz w:val="22"/>
            <w:szCs w:val="22"/>
          </w:rPr>
          <w:t>Приложение N 1</w:t>
        </w:r>
      </w:hyperlink>
      <w:r w:rsidR="002959A2" w:rsidRPr="002C7154">
        <w:rPr>
          <w:rFonts w:ascii="PT Astra Serif" w:hAnsi="PT Astra Serif"/>
          <w:sz w:val="22"/>
          <w:szCs w:val="22"/>
        </w:rPr>
        <w:t xml:space="preserve"> - Техническое задание.</w:t>
      </w:r>
    </w:p>
    <w:p w:rsidR="002959A2" w:rsidRPr="002C7154" w:rsidRDefault="002959A2" w:rsidP="002564AE">
      <w:pPr>
        <w:pStyle w:val="ConsPlusNormal"/>
        <w:tabs>
          <w:tab w:val="left" w:pos="9496"/>
        </w:tabs>
        <w:ind w:firstLine="709"/>
        <w:jc w:val="both"/>
        <w:rPr>
          <w:rFonts w:ascii="PT Astra Serif" w:hAnsi="PT Astra Serif"/>
          <w:sz w:val="22"/>
          <w:szCs w:val="22"/>
        </w:rPr>
      </w:pPr>
    </w:p>
    <w:p w:rsidR="000C1C8F" w:rsidRPr="002C7154" w:rsidRDefault="007A1959" w:rsidP="002564AE">
      <w:pPr>
        <w:widowControl w:val="0"/>
        <w:tabs>
          <w:tab w:val="left" w:pos="9496"/>
        </w:tabs>
        <w:spacing w:line="21" w:lineRule="atLeast"/>
        <w:ind w:right="-2" w:firstLine="709"/>
        <w:contextualSpacing/>
        <w:jc w:val="center"/>
        <w:rPr>
          <w:rFonts w:ascii="PT Astra Serif" w:hAnsi="PT Astra Serif"/>
          <w:b/>
          <w:bCs/>
          <w:sz w:val="22"/>
          <w:szCs w:val="22"/>
        </w:rPr>
      </w:pPr>
      <w:r w:rsidRPr="002C7154">
        <w:rPr>
          <w:rFonts w:ascii="PT Astra Serif" w:hAnsi="PT Astra Serif"/>
          <w:b/>
          <w:noProof/>
          <w:spacing w:val="2"/>
          <w:sz w:val="22"/>
          <w:szCs w:val="22"/>
        </w:rPr>
        <w:t>11</w:t>
      </w:r>
      <w:r w:rsidR="000C1C8F" w:rsidRPr="002C7154">
        <w:rPr>
          <w:rFonts w:ascii="PT Astra Serif" w:hAnsi="PT Astra Serif"/>
          <w:b/>
          <w:noProof/>
          <w:spacing w:val="2"/>
          <w:sz w:val="22"/>
          <w:szCs w:val="22"/>
        </w:rPr>
        <w:t xml:space="preserve">. </w:t>
      </w:r>
      <w:r w:rsidR="000C1C8F" w:rsidRPr="002C7154">
        <w:rPr>
          <w:rFonts w:ascii="PT Astra Serif" w:hAnsi="PT Astra Serif"/>
          <w:b/>
          <w:bCs/>
          <w:sz w:val="22"/>
          <w:szCs w:val="22"/>
        </w:rPr>
        <w:t>Антикоррупционная оговорка</w:t>
      </w:r>
    </w:p>
    <w:p w:rsidR="000C1C8F" w:rsidRPr="002C7154" w:rsidRDefault="007A1959"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11</w:t>
      </w:r>
      <w:r w:rsidR="000C1C8F" w:rsidRPr="002C7154">
        <w:rPr>
          <w:rFonts w:ascii="PT Astra Serif" w:hAnsi="PT Astra Serif"/>
          <w:sz w:val="22"/>
          <w:szCs w:val="22"/>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C1C8F" w:rsidRPr="002C7154" w:rsidRDefault="007A1959"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11</w:t>
      </w:r>
      <w:r w:rsidR="000C1C8F" w:rsidRPr="002C7154">
        <w:rPr>
          <w:rFonts w:ascii="PT Astra Serif" w:hAnsi="PT Astra Serif"/>
          <w:sz w:val="22"/>
          <w:szCs w:val="22"/>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0C1C8F" w:rsidRPr="002C7154" w:rsidRDefault="000C1C8F"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w:t>
      </w:r>
      <w:r w:rsidR="007A1959" w:rsidRPr="002C7154">
        <w:rPr>
          <w:rFonts w:ascii="PT Astra Serif" w:hAnsi="PT Astra Serif"/>
          <w:sz w:val="22"/>
          <w:szCs w:val="22"/>
        </w:rPr>
        <w:t>1</w:t>
      </w:r>
      <w:r w:rsidRPr="002C7154">
        <w:rPr>
          <w:rFonts w:ascii="PT Astra Serif" w:hAnsi="PT Astra Serif"/>
          <w:sz w:val="22"/>
          <w:szCs w:val="22"/>
        </w:rPr>
        <w:t>.3. При исполнении своих обязательств по настоящему контракту Стороны, их аффилированные лица, работники или посредники не осуществляют действия,</w:t>
      </w:r>
      <w:r w:rsidR="0062040B" w:rsidRPr="002C7154">
        <w:rPr>
          <w:rFonts w:ascii="PT Astra Serif" w:hAnsi="PT Astra Serif"/>
          <w:sz w:val="22"/>
          <w:szCs w:val="22"/>
        </w:rPr>
        <w:t xml:space="preserve"> </w:t>
      </w:r>
      <w:r w:rsidRPr="002C7154">
        <w:rPr>
          <w:rFonts w:ascii="PT Astra Serif" w:hAnsi="PT Astra Serif"/>
          <w:sz w:val="22"/>
          <w:szCs w:val="22"/>
        </w:rPr>
        <w:t>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w:t>
      </w:r>
      <w:r w:rsidR="0062040B" w:rsidRPr="002C7154">
        <w:rPr>
          <w:rFonts w:ascii="PT Astra Serif" w:hAnsi="PT Astra Serif"/>
          <w:sz w:val="22"/>
          <w:szCs w:val="22"/>
        </w:rPr>
        <w:t xml:space="preserve"> </w:t>
      </w:r>
      <w:r w:rsidRPr="002C7154">
        <w:rPr>
          <w:rFonts w:ascii="PT Astra Serif" w:hAnsi="PT Astra Serif"/>
          <w:sz w:val="22"/>
          <w:szCs w:val="22"/>
        </w:rPr>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C1C8F" w:rsidRPr="002C7154" w:rsidRDefault="000C1C8F"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w:t>
      </w:r>
      <w:r w:rsidR="007A1959" w:rsidRPr="002C7154">
        <w:rPr>
          <w:rFonts w:ascii="PT Astra Serif" w:hAnsi="PT Astra Serif"/>
          <w:sz w:val="22"/>
          <w:szCs w:val="22"/>
        </w:rPr>
        <w:t>1</w:t>
      </w:r>
      <w:r w:rsidRPr="002C7154">
        <w:rPr>
          <w:rFonts w:ascii="PT Astra Serif" w:hAnsi="PT Astra Serif"/>
          <w:sz w:val="22"/>
          <w:szCs w:val="22"/>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1C8F" w:rsidRPr="002C7154" w:rsidRDefault="000C1C8F"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w:t>
      </w:r>
      <w:r w:rsidR="007A1959" w:rsidRPr="002C7154">
        <w:rPr>
          <w:rFonts w:ascii="PT Astra Serif" w:hAnsi="PT Astra Serif"/>
          <w:sz w:val="22"/>
          <w:szCs w:val="22"/>
        </w:rPr>
        <w:t>1</w:t>
      </w:r>
      <w:r w:rsidRPr="002C7154">
        <w:rPr>
          <w:rFonts w:ascii="PT Astra Serif" w:hAnsi="PT Astra Serif"/>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C1C8F" w:rsidRPr="002C7154" w:rsidRDefault="000C1C8F" w:rsidP="002564AE">
      <w:pPr>
        <w:tabs>
          <w:tab w:val="left" w:pos="9496"/>
        </w:tabs>
        <w:ind w:firstLine="709"/>
        <w:jc w:val="both"/>
        <w:rPr>
          <w:rFonts w:ascii="PT Astra Serif" w:hAnsi="PT Astra Serif"/>
          <w:sz w:val="22"/>
          <w:szCs w:val="22"/>
        </w:rPr>
      </w:pPr>
      <w:r w:rsidRPr="002C7154">
        <w:rPr>
          <w:rFonts w:ascii="PT Astra Serif" w:hAnsi="PT Astra Serif"/>
          <w:sz w:val="22"/>
          <w:szCs w:val="22"/>
        </w:rPr>
        <w:t>1</w:t>
      </w:r>
      <w:r w:rsidR="007A1959" w:rsidRPr="002C7154">
        <w:rPr>
          <w:rFonts w:ascii="PT Astra Serif" w:hAnsi="PT Astra Serif"/>
          <w:sz w:val="22"/>
          <w:szCs w:val="22"/>
        </w:rPr>
        <w:t>1</w:t>
      </w:r>
      <w:r w:rsidRPr="002C7154">
        <w:rPr>
          <w:rFonts w:ascii="PT Astra Serif" w:hAnsi="PT Astra Serif"/>
          <w:sz w:val="22"/>
          <w:szCs w:val="22"/>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43234" w:rsidRDefault="00C4323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2C7154" w:rsidRPr="002C7154" w:rsidRDefault="002C7154"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p>
    <w:p w:rsidR="000C1C8F" w:rsidRPr="002C7154" w:rsidRDefault="000C1C8F" w:rsidP="000C1C8F">
      <w:pPr>
        <w:widowControl w:val="0"/>
        <w:tabs>
          <w:tab w:val="left" w:pos="0"/>
        </w:tabs>
        <w:overflowPunct w:val="0"/>
        <w:autoSpaceDE w:val="0"/>
        <w:autoSpaceDN w:val="0"/>
        <w:adjustRightInd w:val="0"/>
        <w:ind w:right="-2"/>
        <w:jc w:val="center"/>
        <w:rPr>
          <w:rFonts w:ascii="PT Astra Serif" w:hAnsi="PT Astra Serif"/>
          <w:b/>
          <w:bCs/>
          <w:sz w:val="22"/>
          <w:szCs w:val="22"/>
        </w:rPr>
      </w:pPr>
      <w:r w:rsidRPr="002C7154">
        <w:rPr>
          <w:rFonts w:ascii="PT Astra Serif" w:hAnsi="PT Astra Serif"/>
          <w:b/>
          <w:bCs/>
          <w:sz w:val="22"/>
          <w:szCs w:val="22"/>
        </w:rPr>
        <w:t>1</w:t>
      </w:r>
      <w:r w:rsidR="007A1959" w:rsidRPr="002C7154">
        <w:rPr>
          <w:rFonts w:ascii="PT Astra Serif" w:hAnsi="PT Astra Serif"/>
          <w:b/>
          <w:bCs/>
          <w:sz w:val="22"/>
          <w:szCs w:val="22"/>
        </w:rPr>
        <w:t>2</w:t>
      </w:r>
      <w:r w:rsidRPr="002C7154">
        <w:rPr>
          <w:rFonts w:ascii="PT Astra Serif" w:hAnsi="PT Astra Serif"/>
          <w:b/>
          <w:bCs/>
          <w:sz w:val="22"/>
          <w:szCs w:val="22"/>
        </w:rPr>
        <w:t>.</w:t>
      </w:r>
      <w:r w:rsidRPr="002C7154">
        <w:rPr>
          <w:rFonts w:ascii="PT Astra Serif" w:hAnsi="PT Astra Serif"/>
          <w:b/>
          <w:bCs/>
          <w:sz w:val="22"/>
          <w:szCs w:val="22"/>
        </w:rPr>
        <w:tab/>
        <w:t>Юридические адреса и банковские реквизиты:</w:t>
      </w:r>
    </w:p>
    <w:p w:rsidR="000C1C8F" w:rsidRPr="002C7154" w:rsidRDefault="000C1C8F" w:rsidP="000C1C8F">
      <w:pPr>
        <w:tabs>
          <w:tab w:val="left" w:pos="9496"/>
        </w:tabs>
        <w:ind w:right="-2"/>
        <w:jc w:val="center"/>
        <w:rPr>
          <w:rFonts w:ascii="PT Astra Serif" w:hAnsi="PT Astra Serif"/>
          <w:b/>
          <w:sz w:val="22"/>
          <w:szCs w:val="22"/>
        </w:rPr>
      </w:pPr>
    </w:p>
    <w:tbl>
      <w:tblPr>
        <w:tblpPr w:leftFromText="180" w:rightFromText="180" w:vertAnchor="text" w:horzAnchor="margin" w:tblpXSpec="center" w:tblpY="221"/>
        <w:tblW w:w="9738" w:type="dxa"/>
        <w:tblLayout w:type="fixed"/>
        <w:tblLook w:val="0000" w:firstRow="0" w:lastRow="0" w:firstColumn="0" w:lastColumn="0" w:noHBand="0" w:noVBand="0"/>
      </w:tblPr>
      <w:tblGrid>
        <w:gridCol w:w="4786"/>
        <w:gridCol w:w="452"/>
        <w:gridCol w:w="4500"/>
      </w:tblGrid>
      <w:tr w:rsidR="000C1C8F" w:rsidRPr="002C7154" w:rsidTr="001224AC">
        <w:trPr>
          <w:trHeight w:val="4131"/>
        </w:trPr>
        <w:tc>
          <w:tcPr>
            <w:tcW w:w="4786" w:type="dxa"/>
          </w:tcPr>
          <w:p w:rsidR="000C1C8F" w:rsidRPr="002C7154" w:rsidRDefault="00C07650" w:rsidP="001224AC">
            <w:pPr>
              <w:tabs>
                <w:tab w:val="left" w:pos="9496"/>
              </w:tabs>
              <w:ind w:right="-2"/>
              <w:rPr>
                <w:rFonts w:ascii="PT Astra Serif" w:hAnsi="PT Astra Serif"/>
                <w:b/>
              </w:rPr>
            </w:pPr>
            <w:r w:rsidRPr="002C7154">
              <w:rPr>
                <w:rFonts w:ascii="PT Astra Serif" w:hAnsi="PT Astra Serif"/>
                <w:b/>
                <w:sz w:val="22"/>
                <w:szCs w:val="22"/>
              </w:rPr>
              <w:t>Исполнитель</w:t>
            </w:r>
          </w:p>
          <w:p w:rsidR="00F67D43" w:rsidRPr="002C7154" w:rsidRDefault="00F67D43" w:rsidP="00F67D43">
            <w:pPr>
              <w:pStyle w:val="af7"/>
              <w:rPr>
                <w:rFonts w:ascii="PT Astra Serif" w:hAnsi="PT Astra Serif"/>
              </w:rPr>
            </w:pPr>
          </w:p>
          <w:p w:rsidR="008D3061" w:rsidRPr="002C7154" w:rsidRDefault="008D3061"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C32BEA" w:rsidRPr="002C7154" w:rsidRDefault="00C32BEA" w:rsidP="008D3061">
            <w:pPr>
              <w:rPr>
                <w:rFonts w:ascii="PT Astra Serif" w:hAnsi="PT Astra Serif"/>
              </w:rPr>
            </w:pPr>
          </w:p>
          <w:p w:rsidR="0062040B" w:rsidRPr="002C7154" w:rsidRDefault="0062040B" w:rsidP="008D3061">
            <w:pPr>
              <w:rPr>
                <w:rFonts w:ascii="PT Astra Serif" w:hAnsi="PT Astra Serif"/>
                <w:lang w:val="en-US"/>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62040B" w:rsidRPr="002C7154" w:rsidRDefault="0062040B" w:rsidP="008D3061">
            <w:pPr>
              <w:rPr>
                <w:rFonts w:ascii="PT Astra Serif" w:hAnsi="PT Astra Serif"/>
              </w:rPr>
            </w:pPr>
          </w:p>
          <w:p w:rsidR="008D3061" w:rsidRPr="002C7154" w:rsidRDefault="008D3061" w:rsidP="008D3061">
            <w:pPr>
              <w:rPr>
                <w:rFonts w:ascii="PT Astra Serif" w:hAnsi="PT Astra Serif"/>
              </w:rPr>
            </w:pPr>
          </w:p>
          <w:p w:rsidR="000111A9" w:rsidRPr="002C7154" w:rsidRDefault="008D3061" w:rsidP="008D3061">
            <w:pPr>
              <w:rPr>
                <w:rFonts w:ascii="PT Astra Serif" w:hAnsi="PT Astra Serif"/>
              </w:rPr>
            </w:pPr>
            <w:r w:rsidRPr="002C7154">
              <w:rPr>
                <w:rFonts w:ascii="PT Astra Serif" w:hAnsi="PT Astra Serif"/>
                <w:sz w:val="22"/>
                <w:szCs w:val="22"/>
              </w:rPr>
              <w:t xml:space="preserve">___________________ </w:t>
            </w:r>
          </w:p>
          <w:p w:rsidR="00F67D43" w:rsidRPr="002C7154" w:rsidRDefault="00F67D43" w:rsidP="008D3061">
            <w:pPr>
              <w:rPr>
                <w:rFonts w:ascii="PT Astra Serif" w:hAnsi="PT Astra Serif"/>
              </w:rPr>
            </w:pPr>
          </w:p>
        </w:tc>
        <w:tc>
          <w:tcPr>
            <w:tcW w:w="452" w:type="dxa"/>
          </w:tcPr>
          <w:p w:rsidR="000C1C8F" w:rsidRPr="002C7154" w:rsidRDefault="000C1C8F" w:rsidP="001224AC">
            <w:pPr>
              <w:tabs>
                <w:tab w:val="left" w:pos="9496"/>
              </w:tabs>
              <w:ind w:right="-2"/>
              <w:rPr>
                <w:rFonts w:ascii="PT Astra Serif" w:hAnsi="PT Astra Serif"/>
              </w:rPr>
            </w:pPr>
          </w:p>
        </w:tc>
        <w:tc>
          <w:tcPr>
            <w:tcW w:w="4500" w:type="dxa"/>
          </w:tcPr>
          <w:p w:rsidR="000C1C8F" w:rsidRPr="002C7154" w:rsidRDefault="000C1C8F" w:rsidP="001224AC">
            <w:pPr>
              <w:tabs>
                <w:tab w:val="left" w:pos="9496"/>
              </w:tabs>
              <w:ind w:right="-2"/>
              <w:jc w:val="center"/>
              <w:rPr>
                <w:rFonts w:ascii="PT Astra Serif" w:hAnsi="PT Astra Serif"/>
                <w:b/>
              </w:rPr>
            </w:pPr>
            <w:r w:rsidRPr="002C7154">
              <w:rPr>
                <w:rFonts w:ascii="PT Astra Serif" w:hAnsi="PT Astra Serif"/>
                <w:b/>
                <w:sz w:val="22"/>
                <w:szCs w:val="22"/>
              </w:rPr>
              <w:t>Государственный заказчик</w:t>
            </w:r>
          </w:p>
          <w:p w:rsidR="000C1C8F" w:rsidRPr="002C7154" w:rsidRDefault="000C1C8F" w:rsidP="001224AC">
            <w:pPr>
              <w:widowControl w:val="0"/>
              <w:tabs>
                <w:tab w:val="left" w:pos="9496"/>
              </w:tabs>
              <w:overflowPunct w:val="0"/>
              <w:autoSpaceDE w:val="0"/>
              <w:autoSpaceDN w:val="0"/>
              <w:adjustRightInd w:val="0"/>
              <w:ind w:right="-2"/>
              <w:rPr>
                <w:rFonts w:ascii="PT Astra Serif" w:hAnsi="PT Astra Serif"/>
              </w:rPr>
            </w:pPr>
            <w:r w:rsidRPr="002C7154">
              <w:rPr>
                <w:rFonts w:ascii="PT Astra Serif" w:hAnsi="PT Astra Serif"/>
                <w:sz w:val="22"/>
                <w:szCs w:val="22"/>
              </w:rPr>
              <w:t>УФСИН Рос</w:t>
            </w:r>
            <w:r w:rsidR="00502C88" w:rsidRPr="002C7154">
              <w:rPr>
                <w:rFonts w:ascii="PT Astra Serif" w:hAnsi="PT Astra Serif"/>
                <w:sz w:val="22"/>
                <w:szCs w:val="22"/>
              </w:rPr>
              <w:t>сии по Сахалинской обл</w:t>
            </w:r>
            <w:r w:rsidR="00C32BEA" w:rsidRPr="002C7154">
              <w:rPr>
                <w:rFonts w:ascii="PT Astra Serif" w:hAnsi="PT Astra Serif"/>
                <w:sz w:val="22"/>
                <w:szCs w:val="22"/>
              </w:rPr>
              <w:t>асти</w:t>
            </w:r>
            <w:r w:rsidRPr="002C7154">
              <w:rPr>
                <w:rFonts w:ascii="PT Astra Serif" w:hAnsi="PT Astra Serif"/>
                <w:sz w:val="22"/>
                <w:szCs w:val="22"/>
              </w:rPr>
              <w:t>,</w:t>
            </w:r>
          </w:p>
          <w:p w:rsidR="000C1C8F" w:rsidRPr="002C7154" w:rsidRDefault="000C1C8F" w:rsidP="001224AC">
            <w:pPr>
              <w:widowControl w:val="0"/>
              <w:tabs>
                <w:tab w:val="left" w:pos="9496"/>
              </w:tabs>
              <w:overflowPunct w:val="0"/>
              <w:autoSpaceDE w:val="0"/>
              <w:autoSpaceDN w:val="0"/>
              <w:adjustRightInd w:val="0"/>
              <w:ind w:right="-2"/>
              <w:rPr>
                <w:rFonts w:ascii="PT Astra Serif" w:hAnsi="PT Astra Serif"/>
              </w:rPr>
            </w:pPr>
            <w:r w:rsidRPr="002C7154">
              <w:rPr>
                <w:rFonts w:ascii="PT Astra Serif" w:hAnsi="PT Astra Serif"/>
                <w:sz w:val="22"/>
                <w:szCs w:val="22"/>
              </w:rPr>
              <w:t xml:space="preserve">693000, Сахалинская область, г. Южно-Сахалинск, ул. </w:t>
            </w:r>
            <w:r w:rsidR="00502C88" w:rsidRPr="002C7154">
              <w:rPr>
                <w:rFonts w:ascii="PT Astra Serif" w:hAnsi="PT Astra Serif"/>
                <w:sz w:val="22"/>
                <w:szCs w:val="22"/>
              </w:rPr>
              <w:t>Вокзальная, 78</w:t>
            </w:r>
          </w:p>
          <w:p w:rsidR="000C1C8F" w:rsidRPr="002C7154" w:rsidRDefault="000C1C8F" w:rsidP="001224AC">
            <w:pPr>
              <w:widowControl w:val="0"/>
              <w:tabs>
                <w:tab w:val="left" w:pos="9496"/>
              </w:tabs>
              <w:overflowPunct w:val="0"/>
              <w:autoSpaceDE w:val="0"/>
              <w:autoSpaceDN w:val="0"/>
              <w:adjustRightInd w:val="0"/>
              <w:ind w:right="-2"/>
              <w:rPr>
                <w:rFonts w:ascii="PT Astra Serif" w:hAnsi="PT Astra Serif"/>
                <w:lang w:val="en-US"/>
              </w:rPr>
            </w:pPr>
            <w:r w:rsidRPr="002C7154">
              <w:rPr>
                <w:rFonts w:ascii="PT Astra Serif" w:hAnsi="PT Astra Serif"/>
                <w:sz w:val="22"/>
                <w:szCs w:val="22"/>
              </w:rPr>
              <w:t xml:space="preserve"> тел</w:t>
            </w:r>
            <w:r w:rsidRPr="002C7154">
              <w:rPr>
                <w:rFonts w:ascii="PT Astra Serif" w:hAnsi="PT Astra Serif"/>
                <w:sz w:val="22"/>
                <w:szCs w:val="22"/>
                <w:lang w:val="en-US"/>
              </w:rPr>
              <w:t xml:space="preserve">. 8 (4242) </w:t>
            </w:r>
            <w:r w:rsidR="00502C88" w:rsidRPr="002C7154">
              <w:rPr>
                <w:rFonts w:ascii="PT Astra Serif" w:hAnsi="PT Astra Serif"/>
                <w:sz w:val="22"/>
                <w:szCs w:val="22"/>
                <w:lang w:val="en-US"/>
              </w:rPr>
              <w:t>42-47-91</w:t>
            </w:r>
          </w:p>
          <w:p w:rsidR="00943905" w:rsidRPr="002C7154" w:rsidRDefault="00943905" w:rsidP="001224AC">
            <w:pPr>
              <w:widowControl w:val="0"/>
              <w:tabs>
                <w:tab w:val="left" w:pos="9496"/>
              </w:tabs>
              <w:overflowPunct w:val="0"/>
              <w:autoSpaceDE w:val="0"/>
              <w:autoSpaceDN w:val="0"/>
              <w:adjustRightInd w:val="0"/>
              <w:ind w:right="-2"/>
              <w:rPr>
                <w:rFonts w:ascii="PT Astra Serif" w:hAnsi="PT Astra Serif"/>
                <w:lang w:val="en-US"/>
              </w:rPr>
            </w:pPr>
            <w:r w:rsidRPr="002C7154">
              <w:rPr>
                <w:rFonts w:ascii="PT Astra Serif" w:hAnsi="PT Astra Serif"/>
                <w:sz w:val="22"/>
                <w:szCs w:val="22"/>
                <w:lang w:val="en-US"/>
              </w:rPr>
              <w:t>E-mail: r.bronnikov@65.fsin.gov.ru</w:t>
            </w:r>
          </w:p>
          <w:p w:rsidR="000C1C8F" w:rsidRPr="002C7154" w:rsidRDefault="000C1C8F" w:rsidP="001224AC">
            <w:pPr>
              <w:widowControl w:val="0"/>
              <w:tabs>
                <w:tab w:val="left" w:pos="9496"/>
              </w:tabs>
              <w:overflowPunct w:val="0"/>
              <w:autoSpaceDE w:val="0"/>
              <w:autoSpaceDN w:val="0"/>
              <w:adjustRightInd w:val="0"/>
              <w:ind w:right="-2"/>
              <w:rPr>
                <w:rFonts w:ascii="PT Astra Serif" w:hAnsi="PT Astra Serif"/>
              </w:rPr>
            </w:pPr>
            <w:r w:rsidRPr="002C7154">
              <w:rPr>
                <w:rFonts w:ascii="PT Astra Serif" w:hAnsi="PT Astra Serif"/>
                <w:sz w:val="22"/>
                <w:szCs w:val="22"/>
              </w:rPr>
              <w:t>ИНН 6501026</w:t>
            </w:r>
            <w:r w:rsidR="00502C88" w:rsidRPr="002C7154">
              <w:rPr>
                <w:rFonts w:ascii="PT Astra Serif" w:hAnsi="PT Astra Serif"/>
                <w:sz w:val="22"/>
                <w:szCs w:val="22"/>
              </w:rPr>
              <w:t>201</w:t>
            </w:r>
            <w:r w:rsidR="00C32BEA" w:rsidRPr="002C7154">
              <w:rPr>
                <w:rFonts w:ascii="PT Astra Serif" w:hAnsi="PT Astra Serif"/>
                <w:sz w:val="22"/>
                <w:szCs w:val="22"/>
              </w:rPr>
              <w:t>, КПП 650101001</w:t>
            </w:r>
          </w:p>
          <w:p w:rsidR="00C32BEA" w:rsidRPr="002C7154" w:rsidRDefault="00C32BEA" w:rsidP="001224AC">
            <w:pPr>
              <w:widowControl w:val="0"/>
              <w:tabs>
                <w:tab w:val="left" w:pos="9496"/>
              </w:tabs>
              <w:overflowPunct w:val="0"/>
              <w:autoSpaceDE w:val="0"/>
              <w:autoSpaceDN w:val="0"/>
              <w:adjustRightInd w:val="0"/>
              <w:ind w:right="-2"/>
              <w:rPr>
                <w:rFonts w:ascii="PT Astra Serif" w:hAnsi="PT Astra Serif"/>
              </w:rPr>
            </w:pPr>
          </w:p>
          <w:p w:rsidR="000111A9" w:rsidRPr="002C7154" w:rsidRDefault="000111A9" w:rsidP="000111A9">
            <w:pPr>
              <w:jc w:val="both"/>
              <w:rPr>
                <w:rFonts w:ascii="PT Astra Serif" w:hAnsi="PT Astra Serif"/>
              </w:rPr>
            </w:pPr>
            <w:r w:rsidRPr="002C7154">
              <w:rPr>
                <w:rFonts w:ascii="PT Astra Serif" w:hAnsi="PT Astra Serif"/>
                <w:sz w:val="22"/>
                <w:szCs w:val="22"/>
              </w:rPr>
              <w:t xml:space="preserve">л/с 036 112 55 480 </w:t>
            </w:r>
          </w:p>
          <w:p w:rsidR="000111A9" w:rsidRPr="002C7154" w:rsidRDefault="000111A9" w:rsidP="000111A9">
            <w:pPr>
              <w:jc w:val="both"/>
              <w:rPr>
                <w:rFonts w:ascii="PT Astra Serif" w:hAnsi="PT Astra Serif"/>
              </w:rPr>
            </w:pPr>
            <w:r w:rsidRPr="002C7154">
              <w:rPr>
                <w:rFonts w:ascii="PT Astra Serif" w:hAnsi="PT Astra Serif"/>
                <w:sz w:val="22"/>
                <w:szCs w:val="22"/>
              </w:rPr>
              <w:t>р/с 03211643000000012004 в ОКЦ №1 ДГУ БАНКА РОССИИ//УФК по Приморскому краю, г. Владивосток.</w:t>
            </w:r>
          </w:p>
          <w:p w:rsidR="000111A9" w:rsidRPr="002C7154" w:rsidRDefault="000111A9" w:rsidP="000111A9">
            <w:pPr>
              <w:jc w:val="both"/>
              <w:rPr>
                <w:rFonts w:ascii="PT Astra Serif" w:hAnsi="PT Astra Serif"/>
              </w:rPr>
            </w:pPr>
            <w:r w:rsidRPr="002C7154">
              <w:rPr>
                <w:rFonts w:ascii="PT Astra Serif" w:hAnsi="PT Astra Serif"/>
                <w:sz w:val="22"/>
                <w:szCs w:val="22"/>
              </w:rPr>
              <w:t>к/с 40102810545370000012,</w:t>
            </w:r>
          </w:p>
          <w:p w:rsidR="000111A9" w:rsidRPr="002C7154" w:rsidRDefault="000111A9" w:rsidP="000111A9">
            <w:pPr>
              <w:jc w:val="both"/>
              <w:rPr>
                <w:rFonts w:ascii="PT Astra Serif" w:hAnsi="PT Astra Serif"/>
              </w:rPr>
            </w:pPr>
            <w:r w:rsidRPr="002C7154">
              <w:rPr>
                <w:rFonts w:ascii="PT Astra Serif" w:hAnsi="PT Astra Serif"/>
                <w:sz w:val="22"/>
                <w:szCs w:val="22"/>
              </w:rPr>
              <w:t>БИК 010507002</w:t>
            </w:r>
          </w:p>
          <w:p w:rsidR="000111A9" w:rsidRPr="002C7154" w:rsidRDefault="000111A9" w:rsidP="000111A9">
            <w:pPr>
              <w:jc w:val="both"/>
              <w:rPr>
                <w:rFonts w:ascii="PT Astra Serif" w:hAnsi="PT Astra Serif"/>
              </w:rPr>
            </w:pPr>
            <w:r w:rsidRPr="002C7154">
              <w:rPr>
                <w:rFonts w:ascii="PT Astra Serif" w:hAnsi="PT Astra Serif"/>
                <w:sz w:val="22"/>
                <w:szCs w:val="22"/>
              </w:rPr>
              <w:t>Код ТОФК по месту открытия: УФК по Приморскому краю (2000)</w:t>
            </w:r>
          </w:p>
          <w:p w:rsidR="006579C2" w:rsidRPr="002C7154" w:rsidRDefault="006579C2" w:rsidP="001224AC">
            <w:pPr>
              <w:widowControl w:val="0"/>
              <w:tabs>
                <w:tab w:val="left" w:pos="9496"/>
              </w:tabs>
              <w:overflowPunct w:val="0"/>
              <w:autoSpaceDE w:val="0"/>
              <w:autoSpaceDN w:val="0"/>
              <w:adjustRightInd w:val="0"/>
              <w:ind w:right="-2"/>
              <w:rPr>
                <w:rFonts w:ascii="PT Astra Serif" w:hAnsi="PT Astra Serif"/>
              </w:rPr>
            </w:pPr>
          </w:p>
          <w:p w:rsidR="008242A6" w:rsidRPr="002C7154" w:rsidRDefault="008242A6" w:rsidP="001224AC">
            <w:pPr>
              <w:widowControl w:val="0"/>
              <w:tabs>
                <w:tab w:val="left" w:pos="9496"/>
              </w:tabs>
              <w:overflowPunct w:val="0"/>
              <w:autoSpaceDE w:val="0"/>
              <w:autoSpaceDN w:val="0"/>
              <w:adjustRightInd w:val="0"/>
              <w:ind w:right="-2"/>
              <w:rPr>
                <w:rFonts w:ascii="PT Astra Serif" w:hAnsi="PT Astra Serif"/>
              </w:rPr>
            </w:pPr>
          </w:p>
          <w:p w:rsidR="000111A9" w:rsidRPr="002C7154" w:rsidRDefault="008D3061" w:rsidP="001224AC">
            <w:pPr>
              <w:widowControl w:val="0"/>
              <w:tabs>
                <w:tab w:val="left" w:pos="9496"/>
              </w:tabs>
              <w:overflowPunct w:val="0"/>
              <w:autoSpaceDE w:val="0"/>
              <w:autoSpaceDN w:val="0"/>
              <w:adjustRightInd w:val="0"/>
              <w:ind w:right="-2"/>
              <w:rPr>
                <w:rFonts w:ascii="PT Astra Serif" w:hAnsi="PT Astra Serif"/>
              </w:rPr>
            </w:pPr>
            <w:r w:rsidRPr="002C7154">
              <w:rPr>
                <w:rFonts w:ascii="PT Astra Serif" w:hAnsi="PT Astra Serif"/>
                <w:sz w:val="22"/>
                <w:szCs w:val="22"/>
              </w:rPr>
              <w:t>_____________________</w:t>
            </w:r>
          </w:p>
          <w:p w:rsidR="000C1C8F" w:rsidRPr="002C7154" w:rsidRDefault="000C1C8F" w:rsidP="000111A9">
            <w:pPr>
              <w:widowControl w:val="0"/>
              <w:tabs>
                <w:tab w:val="left" w:pos="9496"/>
              </w:tabs>
              <w:overflowPunct w:val="0"/>
              <w:autoSpaceDE w:val="0"/>
              <w:autoSpaceDN w:val="0"/>
              <w:adjustRightInd w:val="0"/>
              <w:ind w:right="-2"/>
              <w:rPr>
                <w:rFonts w:ascii="PT Astra Serif" w:hAnsi="PT Astra Serif"/>
              </w:rPr>
            </w:pPr>
          </w:p>
        </w:tc>
      </w:tr>
    </w:tbl>
    <w:p w:rsidR="004C3C05" w:rsidRPr="002C7154" w:rsidRDefault="004C3C05" w:rsidP="004B7154">
      <w:pPr>
        <w:tabs>
          <w:tab w:val="left" w:pos="9496"/>
        </w:tabs>
        <w:ind w:right="-2"/>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4C3C05" w:rsidRPr="002C7154" w:rsidRDefault="004C3C05" w:rsidP="004C3C05">
      <w:pPr>
        <w:rPr>
          <w:rFonts w:ascii="PT Astra Serif" w:hAnsi="PT Astra Serif"/>
          <w:sz w:val="22"/>
          <w:szCs w:val="22"/>
        </w:rPr>
      </w:pPr>
    </w:p>
    <w:p w:rsidR="002564AE" w:rsidRPr="002C7154" w:rsidRDefault="002564AE">
      <w:pPr>
        <w:rPr>
          <w:rFonts w:ascii="PT Astra Serif" w:hAnsi="PT Astra Serif"/>
          <w:sz w:val="22"/>
          <w:szCs w:val="22"/>
        </w:rPr>
      </w:pPr>
      <w:r w:rsidRPr="002C7154">
        <w:rPr>
          <w:rFonts w:ascii="PT Astra Serif" w:hAnsi="PT Astra Serif"/>
          <w:sz w:val="22"/>
          <w:szCs w:val="22"/>
        </w:rPr>
        <w:br w:type="page"/>
      </w:r>
    </w:p>
    <w:p w:rsidR="004C3C05" w:rsidRPr="002C7154" w:rsidRDefault="004C3C05" w:rsidP="004C3C05">
      <w:pPr>
        <w:jc w:val="right"/>
        <w:rPr>
          <w:rFonts w:ascii="PT Astra Serif" w:hAnsi="PT Astra Serif"/>
          <w:sz w:val="22"/>
          <w:szCs w:val="22"/>
        </w:rPr>
      </w:pPr>
      <w:r w:rsidRPr="002C7154">
        <w:rPr>
          <w:rFonts w:ascii="PT Astra Serif" w:hAnsi="PT Astra Serif"/>
          <w:sz w:val="22"/>
          <w:szCs w:val="22"/>
        </w:rPr>
        <w:lastRenderedPageBreak/>
        <w:t>Приложение № 1</w:t>
      </w:r>
    </w:p>
    <w:p w:rsidR="004C3C05" w:rsidRPr="002C7154" w:rsidRDefault="004C3C05" w:rsidP="004C3C05">
      <w:pPr>
        <w:jc w:val="right"/>
        <w:rPr>
          <w:rFonts w:ascii="PT Astra Serif" w:hAnsi="PT Astra Serif"/>
          <w:sz w:val="22"/>
          <w:szCs w:val="22"/>
        </w:rPr>
      </w:pPr>
      <w:r w:rsidRPr="002C7154">
        <w:rPr>
          <w:rFonts w:ascii="PT Astra Serif" w:hAnsi="PT Astra Serif"/>
          <w:sz w:val="22"/>
          <w:szCs w:val="22"/>
        </w:rPr>
        <w:t>к Контракту №___</w:t>
      </w:r>
    </w:p>
    <w:p w:rsidR="004C3C05" w:rsidRPr="002C7154" w:rsidRDefault="004C3C05" w:rsidP="004C3C05">
      <w:pPr>
        <w:jc w:val="right"/>
        <w:rPr>
          <w:rFonts w:ascii="PT Astra Serif" w:hAnsi="PT Astra Serif"/>
          <w:sz w:val="22"/>
          <w:szCs w:val="22"/>
        </w:rPr>
      </w:pPr>
      <w:r w:rsidRPr="002C7154">
        <w:rPr>
          <w:rFonts w:ascii="PT Astra Serif" w:hAnsi="PT Astra Serif"/>
          <w:sz w:val="22"/>
          <w:szCs w:val="22"/>
        </w:rPr>
        <w:t>от ________________</w:t>
      </w:r>
    </w:p>
    <w:p w:rsidR="00A05544" w:rsidRPr="002C7154" w:rsidRDefault="00A05544" w:rsidP="004C3C05">
      <w:pPr>
        <w:jc w:val="center"/>
        <w:rPr>
          <w:rFonts w:ascii="PT Astra Serif" w:hAnsi="PT Astra Serif"/>
          <w:sz w:val="22"/>
          <w:szCs w:val="22"/>
        </w:rPr>
      </w:pPr>
    </w:p>
    <w:p w:rsidR="0035669A" w:rsidRPr="002C7154" w:rsidRDefault="0035669A" w:rsidP="0035669A">
      <w:pPr>
        <w:ind w:firstLine="426"/>
        <w:jc w:val="center"/>
        <w:rPr>
          <w:rFonts w:ascii="PT Astra Serif" w:hAnsi="PT Astra Serif"/>
          <w:b/>
          <w:sz w:val="22"/>
          <w:szCs w:val="22"/>
        </w:rPr>
      </w:pPr>
      <w:r w:rsidRPr="002C7154">
        <w:rPr>
          <w:rFonts w:ascii="PT Astra Serif" w:hAnsi="PT Astra Serif"/>
          <w:b/>
          <w:sz w:val="22"/>
          <w:szCs w:val="22"/>
        </w:rPr>
        <w:t>ТЕХНИЧЕСКОЕ ЗАДАНИЕ</w:t>
      </w:r>
    </w:p>
    <w:p w:rsidR="0035669A" w:rsidRPr="002C7154" w:rsidRDefault="0035669A" w:rsidP="0035669A">
      <w:pPr>
        <w:jc w:val="center"/>
        <w:rPr>
          <w:rFonts w:ascii="PT Astra Serif" w:hAnsi="PT Astra Serif"/>
          <w:b/>
          <w:shd w:val="clear" w:color="auto" w:fill="FFFFFF"/>
        </w:rPr>
      </w:pPr>
      <w:r w:rsidRPr="002C7154">
        <w:rPr>
          <w:rFonts w:ascii="PT Astra Serif" w:hAnsi="PT Astra Serif"/>
          <w:b/>
          <w:sz w:val="22"/>
          <w:szCs w:val="22"/>
          <w:lang w:eastAsia="ar-SA"/>
        </w:rPr>
        <w:t>на закупку услуги по</w:t>
      </w:r>
      <w:r w:rsidRPr="002C7154">
        <w:rPr>
          <w:rFonts w:ascii="PT Astra Serif" w:hAnsi="PT Astra Serif"/>
          <w:b/>
          <w:sz w:val="22"/>
          <w:szCs w:val="22"/>
        </w:rPr>
        <w:t xml:space="preserve"> технической поддержке информационных технологий в сфере ИКТ</w:t>
      </w:r>
    </w:p>
    <w:p w:rsidR="0035669A" w:rsidRPr="002C7154" w:rsidRDefault="0035669A" w:rsidP="0035669A">
      <w:pPr>
        <w:tabs>
          <w:tab w:val="left" w:pos="9496"/>
        </w:tabs>
        <w:ind w:right="-2"/>
        <w:jc w:val="center"/>
        <w:rPr>
          <w:rFonts w:ascii="PT Astra Serif" w:hAnsi="PT Astra Serif"/>
          <w:b/>
          <w:sz w:val="22"/>
          <w:szCs w:val="22"/>
        </w:rPr>
      </w:pPr>
    </w:p>
    <w:p w:rsidR="0035669A" w:rsidRPr="002C7154" w:rsidRDefault="0035669A" w:rsidP="0035669A">
      <w:pPr>
        <w:tabs>
          <w:tab w:val="left" w:pos="9496"/>
        </w:tabs>
        <w:ind w:right="-2"/>
        <w:jc w:val="center"/>
        <w:rPr>
          <w:rFonts w:ascii="PT Astra Serif" w:hAnsi="PT Astra Serif"/>
          <w:b/>
          <w:sz w:val="22"/>
          <w:szCs w:val="22"/>
        </w:rPr>
      </w:pPr>
    </w:p>
    <w:tbl>
      <w:tblPr>
        <w:tblW w:w="10122" w:type="dxa"/>
        <w:tblInd w:w="-800" w:type="dxa"/>
        <w:tblLayout w:type="fixed"/>
        <w:tblLook w:val="04A0" w:firstRow="1" w:lastRow="0" w:firstColumn="1" w:lastColumn="0" w:noHBand="0" w:noVBand="1"/>
      </w:tblPr>
      <w:tblGrid>
        <w:gridCol w:w="560"/>
        <w:gridCol w:w="2410"/>
        <w:gridCol w:w="5273"/>
        <w:gridCol w:w="966"/>
        <w:gridCol w:w="913"/>
      </w:tblGrid>
      <w:tr w:rsidR="0035669A" w:rsidRPr="002C7154" w:rsidTr="002C7154">
        <w:trPr>
          <w:trHeight w:val="64"/>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b/>
                <w:bCs/>
                <w:lang w:val="en-US"/>
              </w:rPr>
            </w:pPr>
            <w:r w:rsidRPr="002C7154">
              <w:rPr>
                <w:rFonts w:ascii="PT Astra Serif" w:hAnsi="PT Astra Serif"/>
                <w:b/>
                <w:bCs/>
                <w:sz w:val="22"/>
                <w:szCs w:val="22"/>
              </w:rPr>
              <w:t>№ п/п</w:t>
            </w:r>
          </w:p>
        </w:tc>
        <w:tc>
          <w:tcPr>
            <w:tcW w:w="2410" w:type="dxa"/>
            <w:tcBorders>
              <w:top w:val="single" w:sz="4" w:space="0" w:color="000000"/>
              <w:left w:val="single" w:sz="4" w:space="0" w:color="000000"/>
              <w:bottom w:val="single" w:sz="4" w:space="0" w:color="000000"/>
              <w:right w:val="single" w:sz="4" w:space="0" w:color="000000"/>
            </w:tcBorders>
            <w:vAlign w:val="center"/>
          </w:tcPr>
          <w:p w:rsidR="0035669A" w:rsidRPr="002C7154" w:rsidRDefault="0035669A" w:rsidP="006061EE">
            <w:pPr>
              <w:widowControl w:val="0"/>
              <w:jc w:val="center"/>
              <w:rPr>
                <w:rFonts w:ascii="PT Astra Serif" w:hAnsi="PT Astra Serif"/>
                <w:b/>
                <w:bCs/>
              </w:rPr>
            </w:pPr>
            <w:r w:rsidRPr="002C7154">
              <w:rPr>
                <w:rFonts w:ascii="PT Astra Serif" w:hAnsi="PT Astra Serif"/>
                <w:b/>
                <w:bCs/>
                <w:sz w:val="22"/>
                <w:szCs w:val="22"/>
              </w:rPr>
              <w:t>Наименование</w:t>
            </w:r>
          </w:p>
        </w:tc>
        <w:tc>
          <w:tcPr>
            <w:tcW w:w="5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b/>
                <w:bCs/>
              </w:rPr>
            </w:pPr>
            <w:r w:rsidRPr="002C7154">
              <w:rPr>
                <w:rFonts w:ascii="PT Astra Serif" w:hAnsi="PT Astra Serif"/>
                <w:b/>
                <w:bCs/>
                <w:sz w:val="22"/>
                <w:szCs w:val="22"/>
              </w:rPr>
              <w:t>Технические, функциональные, эксплуатационные характеристики</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b/>
                <w:bCs/>
              </w:rPr>
            </w:pPr>
            <w:r w:rsidRPr="002C7154">
              <w:rPr>
                <w:rFonts w:ascii="PT Astra Serif" w:hAnsi="PT Astra Serif"/>
                <w:b/>
                <w:bCs/>
                <w:sz w:val="22"/>
                <w:szCs w:val="22"/>
              </w:rPr>
              <w:t>Ед. изм.</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b/>
                <w:bCs/>
              </w:rPr>
            </w:pPr>
            <w:r w:rsidRPr="002C7154">
              <w:rPr>
                <w:rFonts w:ascii="PT Astra Serif" w:hAnsi="PT Astra Serif"/>
                <w:b/>
                <w:bCs/>
                <w:sz w:val="22"/>
                <w:szCs w:val="22"/>
              </w:rPr>
              <w:t>Кол-во</w:t>
            </w:r>
          </w:p>
        </w:tc>
      </w:tr>
      <w:tr w:rsidR="0035669A" w:rsidRPr="002C7154" w:rsidTr="002C7154">
        <w:trPr>
          <w:trHeight w:val="771"/>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rPr>
            </w:pPr>
            <w:r w:rsidRPr="002C7154">
              <w:rPr>
                <w:rFonts w:ascii="PT Astra Serif" w:hAnsi="PT Astra Serif"/>
                <w:sz w:val="22"/>
                <w:szCs w:val="22"/>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35669A" w:rsidRPr="002C7154" w:rsidRDefault="0035669A" w:rsidP="006061EE">
            <w:pPr>
              <w:widowControl w:val="0"/>
              <w:jc w:val="both"/>
              <w:rPr>
                <w:rFonts w:ascii="PT Astra Serif" w:hAnsi="PT Astra Serif"/>
                <w:color w:val="000000"/>
              </w:rPr>
            </w:pPr>
            <w:r w:rsidRPr="002C7154">
              <w:rPr>
                <w:rFonts w:ascii="PT Astra Serif" w:hAnsi="PT Astra Serif"/>
                <w:shd w:val="clear" w:color="auto" w:fill="FFFFFF"/>
              </w:rPr>
              <w:t>Электронная бесконтактная поставка 1С: КП ГУ Проф</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rsidR="0035669A" w:rsidRPr="002C7154" w:rsidRDefault="0035669A" w:rsidP="0035669A">
            <w:pPr>
              <w:pStyle w:val="afd"/>
              <w:numPr>
                <w:ilvl w:val="0"/>
                <w:numId w:val="29"/>
              </w:numPr>
              <w:rPr>
                <w:rFonts w:ascii="PT Astra Serif" w:hAnsi="PT Astra Serif"/>
              </w:rPr>
            </w:pPr>
            <w:r w:rsidRPr="002C7154">
              <w:rPr>
                <w:rFonts w:ascii="PT Astra Serif" w:hAnsi="PT Astra Serif"/>
                <w:b/>
                <w:bCs/>
                <w:sz w:val="22"/>
                <w:szCs w:val="22"/>
              </w:rPr>
              <w:t>1С:КП ГУ</w:t>
            </w:r>
            <w:r w:rsidRPr="002C7154">
              <w:rPr>
                <w:rFonts w:ascii="PT Astra Serif" w:hAnsi="PT Astra Serif"/>
                <w:sz w:val="22"/>
                <w:szCs w:val="22"/>
              </w:rPr>
              <w:t> обеспечивает комплексную поддержку информационной системы государственного учреждения на определенный срок;</w:t>
            </w:r>
          </w:p>
          <w:p w:rsidR="0035669A" w:rsidRPr="002C7154" w:rsidRDefault="0035669A" w:rsidP="0035669A">
            <w:pPr>
              <w:pStyle w:val="afd"/>
              <w:numPr>
                <w:ilvl w:val="0"/>
                <w:numId w:val="29"/>
              </w:numPr>
              <w:rPr>
                <w:rFonts w:ascii="PT Astra Serif" w:hAnsi="PT Astra Serif"/>
              </w:rPr>
            </w:pPr>
            <w:r w:rsidRPr="002C7154">
              <w:rPr>
                <w:rFonts w:ascii="PT Astra Serif" w:hAnsi="PT Astra Serif"/>
                <w:sz w:val="22"/>
                <w:szCs w:val="22"/>
              </w:rPr>
              <w:t>Тариф поддержки «ПРОФ»;</w:t>
            </w:r>
          </w:p>
          <w:p w:rsidR="0035669A" w:rsidRPr="002C7154" w:rsidRDefault="0035669A" w:rsidP="0035669A">
            <w:pPr>
              <w:pStyle w:val="afd"/>
              <w:widowControl w:val="0"/>
              <w:numPr>
                <w:ilvl w:val="0"/>
                <w:numId w:val="29"/>
              </w:numPr>
              <w:suppressAutoHyphens/>
              <w:jc w:val="both"/>
              <w:rPr>
                <w:rFonts w:ascii="PT Astra Serif" w:hAnsi="PT Astra Serif"/>
              </w:rPr>
            </w:pPr>
            <w:r w:rsidRPr="002C7154">
              <w:rPr>
                <w:rFonts w:ascii="PT Astra Serif" w:hAnsi="PT Astra Serif"/>
                <w:sz w:val="22"/>
                <w:szCs w:val="22"/>
              </w:rPr>
              <w:t>Поддержка должна передаваться в виде электронной поставки, содержащей:</w:t>
            </w:r>
          </w:p>
          <w:p w:rsidR="0035669A" w:rsidRPr="002C7154" w:rsidRDefault="0035669A" w:rsidP="0035669A">
            <w:pPr>
              <w:pStyle w:val="afd"/>
              <w:widowControl w:val="0"/>
              <w:numPr>
                <w:ilvl w:val="0"/>
                <w:numId w:val="30"/>
              </w:numPr>
              <w:suppressAutoHyphens/>
              <w:jc w:val="both"/>
              <w:rPr>
                <w:rFonts w:ascii="PT Astra Serif" w:hAnsi="PT Astra Serif"/>
              </w:rPr>
            </w:pPr>
            <w:bookmarkStart w:id="8" w:name="_Hlk181010678"/>
            <w:r w:rsidRPr="002C7154">
              <w:rPr>
                <w:rFonts w:ascii="PT Astra Serif" w:hAnsi="PT Astra Serif"/>
                <w:sz w:val="22"/>
                <w:szCs w:val="22"/>
              </w:rPr>
              <w:t>Доступ к информационной системе 1С:ИТС.</w:t>
            </w:r>
          </w:p>
          <w:bookmarkEnd w:id="8"/>
          <w:p w:rsidR="0035669A" w:rsidRPr="002C7154" w:rsidRDefault="0035669A" w:rsidP="0035669A">
            <w:pPr>
              <w:pStyle w:val="afd"/>
              <w:widowControl w:val="0"/>
              <w:numPr>
                <w:ilvl w:val="0"/>
                <w:numId w:val="30"/>
              </w:numPr>
              <w:suppressAutoHyphens/>
              <w:jc w:val="both"/>
              <w:rPr>
                <w:rFonts w:ascii="PT Astra Serif" w:hAnsi="PT Astra Serif"/>
              </w:rPr>
            </w:pPr>
            <w:r w:rsidRPr="002C7154">
              <w:rPr>
                <w:rFonts w:ascii="PT Astra Serif" w:hAnsi="PT Astra Serif"/>
                <w:sz w:val="22"/>
                <w:szCs w:val="22"/>
              </w:rPr>
              <w:t xml:space="preserve">Доступ к обновлениям программ. </w:t>
            </w:r>
          </w:p>
          <w:p w:rsidR="0035669A" w:rsidRPr="002C7154" w:rsidRDefault="0035669A" w:rsidP="0035669A">
            <w:pPr>
              <w:pStyle w:val="afd"/>
              <w:widowControl w:val="0"/>
              <w:numPr>
                <w:ilvl w:val="0"/>
                <w:numId w:val="30"/>
              </w:numPr>
              <w:suppressAutoHyphens/>
              <w:jc w:val="both"/>
              <w:rPr>
                <w:rFonts w:ascii="PT Astra Serif" w:hAnsi="PT Astra Serif"/>
              </w:rPr>
            </w:pPr>
            <w:r w:rsidRPr="002C7154">
              <w:rPr>
                <w:rFonts w:ascii="PT Astra Serif" w:hAnsi="PT Astra Serif"/>
                <w:sz w:val="22"/>
                <w:szCs w:val="22"/>
              </w:rPr>
              <w:t>Доступ к сервисам : 1С:Отчетность, 1С:Линк, 1С:ЭДО, 1С:Котрагент, 1С:Сверка.</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rPr>
            </w:pPr>
            <w:r w:rsidRPr="002C7154">
              <w:rPr>
                <w:rFonts w:ascii="PT Astra Serif" w:hAnsi="PT Astra Serif"/>
                <w:sz w:val="22"/>
                <w:szCs w:val="22"/>
              </w:rPr>
              <w:t>шт.</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9A" w:rsidRPr="002C7154" w:rsidRDefault="0035669A" w:rsidP="006061EE">
            <w:pPr>
              <w:widowControl w:val="0"/>
              <w:jc w:val="center"/>
              <w:rPr>
                <w:rFonts w:ascii="PT Astra Serif" w:hAnsi="PT Astra Serif"/>
              </w:rPr>
            </w:pPr>
            <w:r w:rsidRPr="002C7154">
              <w:rPr>
                <w:rFonts w:ascii="PT Astra Serif" w:hAnsi="PT Astra Serif"/>
                <w:sz w:val="22"/>
                <w:szCs w:val="22"/>
              </w:rPr>
              <w:t>1</w:t>
            </w:r>
          </w:p>
        </w:tc>
      </w:tr>
    </w:tbl>
    <w:p w:rsidR="0035669A" w:rsidRPr="002C7154" w:rsidRDefault="0035669A" w:rsidP="0035669A">
      <w:pPr>
        <w:jc w:val="both"/>
        <w:rPr>
          <w:rFonts w:ascii="PT Astra Serif" w:hAnsi="PT Astra Serif"/>
          <w:bCs/>
          <w:sz w:val="22"/>
          <w:szCs w:val="22"/>
        </w:rPr>
      </w:pPr>
    </w:p>
    <w:p w:rsidR="0035669A" w:rsidRPr="002C7154" w:rsidRDefault="0035669A" w:rsidP="0035669A">
      <w:pPr>
        <w:pStyle w:val="affd"/>
        <w:ind w:right="126"/>
        <w:jc w:val="both"/>
        <w:rPr>
          <w:rStyle w:val="FontStyle57"/>
          <w:rFonts w:ascii="PT Astra Serif" w:hAnsi="PT Astra Serif"/>
        </w:rPr>
      </w:pPr>
      <w:r w:rsidRPr="002C7154">
        <w:rPr>
          <w:rStyle w:val="FontStyle57"/>
          <w:rFonts w:ascii="PT Astra Serif" w:hAnsi="PT Astra Serif"/>
        </w:rPr>
        <w:t>Место поставки:</w:t>
      </w:r>
    </w:p>
    <w:p w:rsidR="0035669A" w:rsidRPr="002C7154" w:rsidRDefault="0035669A" w:rsidP="0035669A">
      <w:pPr>
        <w:pStyle w:val="affd"/>
        <w:ind w:right="126"/>
        <w:jc w:val="both"/>
        <w:rPr>
          <w:rStyle w:val="FontStyle57"/>
          <w:rFonts w:ascii="PT Astra Serif" w:hAnsi="PT Astra Serif"/>
          <w:b/>
        </w:rPr>
      </w:pPr>
    </w:p>
    <w:tbl>
      <w:tblPr>
        <w:tblW w:w="102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678"/>
        <w:gridCol w:w="2694"/>
        <w:gridCol w:w="1559"/>
        <w:gridCol w:w="1723"/>
      </w:tblGrid>
      <w:tr w:rsidR="0035669A" w:rsidRPr="002C7154" w:rsidTr="006061EE">
        <w:tc>
          <w:tcPr>
            <w:tcW w:w="575"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w:t>
            </w:r>
          </w:p>
        </w:tc>
        <w:tc>
          <w:tcPr>
            <w:tcW w:w="3678"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Наименование учреждения</w:t>
            </w:r>
          </w:p>
        </w:tc>
        <w:tc>
          <w:tcPr>
            <w:tcW w:w="2694"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Адрес</w:t>
            </w:r>
          </w:p>
        </w:tc>
        <w:tc>
          <w:tcPr>
            <w:tcW w:w="1559"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Количество лицензий</w:t>
            </w:r>
          </w:p>
        </w:tc>
        <w:tc>
          <w:tcPr>
            <w:tcW w:w="1723" w:type="dxa"/>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Количество часов</w:t>
            </w:r>
          </w:p>
        </w:tc>
      </w:tr>
      <w:tr w:rsidR="0035669A" w:rsidRPr="002C7154" w:rsidTr="006061EE">
        <w:tc>
          <w:tcPr>
            <w:tcW w:w="575" w:type="dxa"/>
            <w:shd w:val="clear" w:color="auto" w:fill="auto"/>
            <w:vAlign w:val="center"/>
          </w:tcPr>
          <w:p w:rsidR="0035669A" w:rsidRPr="002C7154" w:rsidRDefault="0035669A" w:rsidP="006061EE">
            <w:pPr>
              <w:pStyle w:val="affd"/>
              <w:ind w:right="126"/>
              <w:jc w:val="both"/>
              <w:rPr>
                <w:rStyle w:val="FontStyle57"/>
                <w:rFonts w:ascii="PT Astra Serif" w:hAnsi="PT Astra Serif"/>
              </w:rPr>
            </w:pPr>
            <w:r w:rsidRPr="002C7154">
              <w:rPr>
                <w:rStyle w:val="FontStyle57"/>
                <w:rFonts w:ascii="PT Astra Serif" w:hAnsi="PT Astra Serif"/>
              </w:rPr>
              <w:t>1.</w:t>
            </w:r>
          </w:p>
        </w:tc>
        <w:tc>
          <w:tcPr>
            <w:tcW w:w="3678" w:type="dxa"/>
            <w:shd w:val="clear" w:color="auto" w:fill="auto"/>
            <w:vAlign w:val="center"/>
          </w:tcPr>
          <w:p w:rsidR="0035669A" w:rsidRPr="002C7154" w:rsidRDefault="0035669A" w:rsidP="006061EE">
            <w:pPr>
              <w:pStyle w:val="affd"/>
              <w:ind w:right="126"/>
              <w:jc w:val="both"/>
              <w:rPr>
                <w:rStyle w:val="FontStyle57"/>
                <w:rFonts w:ascii="PT Astra Serif" w:hAnsi="PT Astra Serif"/>
              </w:rPr>
            </w:pPr>
            <w:r w:rsidRPr="002C7154">
              <w:rPr>
                <w:rStyle w:val="FontStyle57"/>
                <w:rFonts w:ascii="PT Astra Serif" w:hAnsi="PT Astra Serif"/>
              </w:rPr>
              <w:t>ФКП ОУ № 337 ФСИН России</w:t>
            </w:r>
          </w:p>
        </w:tc>
        <w:tc>
          <w:tcPr>
            <w:tcW w:w="2694" w:type="dxa"/>
            <w:shd w:val="clear" w:color="auto" w:fill="auto"/>
            <w:vAlign w:val="center"/>
          </w:tcPr>
          <w:p w:rsidR="0035669A" w:rsidRPr="002C7154" w:rsidRDefault="0035669A" w:rsidP="006061EE">
            <w:pPr>
              <w:pStyle w:val="affd"/>
              <w:ind w:right="126"/>
              <w:rPr>
                <w:rStyle w:val="FontStyle57"/>
                <w:rFonts w:ascii="PT Astra Serif" w:hAnsi="PT Astra Serif"/>
              </w:rPr>
            </w:pPr>
            <w:r w:rsidRPr="002C7154">
              <w:rPr>
                <w:rStyle w:val="FontStyle57"/>
                <w:rFonts w:ascii="PT Astra Serif" w:hAnsi="PT Astra Serif"/>
              </w:rPr>
              <w:t>г. Южно-Сахалинск,  ул. Вокзальная 78 (ИНН 6501111591)</w:t>
            </w:r>
          </w:p>
        </w:tc>
        <w:tc>
          <w:tcPr>
            <w:tcW w:w="1559"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w:t>
            </w:r>
          </w:p>
        </w:tc>
        <w:tc>
          <w:tcPr>
            <w:tcW w:w="1723" w:type="dxa"/>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5,62</w:t>
            </w:r>
          </w:p>
        </w:tc>
      </w:tr>
      <w:tr w:rsidR="0035669A" w:rsidRPr="002C7154" w:rsidTr="006061EE">
        <w:tc>
          <w:tcPr>
            <w:tcW w:w="575" w:type="dxa"/>
            <w:shd w:val="clear" w:color="auto" w:fill="auto"/>
            <w:vAlign w:val="center"/>
          </w:tcPr>
          <w:p w:rsidR="0035669A" w:rsidRPr="002C7154" w:rsidRDefault="0035669A" w:rsidP="006061EE">
            <w:pPr>
              <w:pStyle w:val="affd"/>
              <w:ind w:right="126"/>
              <w:jc w:val="both"/>
              <w:rPr>
                <w:rStyle w:val="FontStyle57"/>
                <w:rFonts w:ascii="PT Astra Serif" w:hAnsi="PT Astra Serif"/>
              </w:rPr>
            </w:pPr>
            <w:r w:rsidRPr="002C7154">
              <w:rPr>
                <w:rStyle w:val="FontStyle57"/>
                <w:rFonts w:ascii="PT Astra Serif" w:hAnsi="PT Astra Serif"/>
              </w:rPr>
              <w:t>2.</w:t>
            </w:r>
          </w:p>
        </w:tc>
        <w:tc>
          <w:tcPr>
            <w:tcW w:w="3678" w:type="dxa"/>
            <w:shd w:val="clear" w:color="auto" w:fill="auto"/>
            <w:vAlign w:val="center"/>
          </w:tcPr>
          <w:p w:rsidR="0035669A" w:rsidRPr="002C7154" w:rsidRDefault="0035669A" w:rsidP="006061EE">
            <w:pPr>
              <w:pStyle w:val="affd"/>
              <w:ind w:right="126"/>
              <w:jc w:val="both"/>
              <w:rPr>
                <w:rStyle w:val="FontStyle57"/>
                <w:rFonts w:ascii="PT Astra Serif" w:hAnsi="PT Astra Serif"/>
              </w:rPr>
            </w:pPr>
            <w:r w:rsidRPr="002C7154">
              <w:rPr>
                <w:rStyle w:val="FontStyle57"/>
                <w:rFonts w:ascii="PT Astra Serif" w:hAnsi="PT Astra Serif"/>
              </w:rPr>
              <w:t>ФКП ОУ № 338 ФСИН России</w:t>
            </w:r>
          </w:p>
        </w:tc>
        <w:tc>
          <w:tcPr>
            <w:tcW w:w="2694" w:type="dxa"/>
            <w:shd w:val="clear" w:color="auto" w:fill="auto"/>
            <w:vAlign w:val="center"/>
          </w:tcPr>
          <w:p w:rsidR="0035669A" w:rsidRPr="002C7154" w:rsidRDefault="0035669A" w:rsidP="006061EE">
            <w:pPr>
              <w:pStyle w:val="affd"/>
              <w:ind w:right="126"/>
              <w:rPr>
                <w:rStyle w:val="FontStyle57"/>
                <w:rFonts w:ascii="PT Astra Serif" w:hAnsi="PT Astra Serif"/>
              </w:rPr>
            </w:pPr>
            <w:r w:rsidRPr="002C7154">
              <w:rPr>
                <w:rStyle w:val="FontStyle57"/>
                <w:rFonts w:ascii="PT Astra Serif" w:hAnsi="PT Astra Serif"/>
              </w:rPr>
              <w:t xml:space="preserve">пгт. Смирных, ул. Полевая 1 </w:t>
            </w:r>
          </w:p>
          <w:p w:rsidR="0035669A" w:rsidRPr="002C7154" w:rsidRDefault="0035669A" w:rsidP="006061EE">
            <w:pPr>
              <w:pStyle w:val="affd"/>
              <w:ind w:right="126"/>
              <w:rPr>
                <w:rStyle w:val="FontStyle57"/>
                <w:rFonts w:ascii="PT Astra Serif" w:hAnsi="PT Astra Serif"/>
              </w:rPr>
            </w:pPr>
            <w:r w:rsidRPr="002C7154">
              <w:rPr>
                <w:rStyle w:val="FontStyle57"/>
                <w:rFonts w:ascii="PT Astra Serif" w:hAnsi="PT Astra Serif"/>
              </w:rPr>
              <w:t>(ИНН 6501099633)</w:t>
            </w:r>
          </w:p>
        </w:tc>
        <w:tc>
          <w:tcPr>
            <w:tcW w:w="1559" w:type="dxa"/>
            <w:shd w:val="clear" w:color="auto" w:fill="auto"/>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1</w:t>
            </w:r>
          </w:p>
        </w:tc>
        <w:tc>
          <w:tcPr>
            <w:tcW w:w="1723" w:type="dxa"/>
            <w:vAlign w:val="center"/>
          </w:tcPr>
          <w:p w:rsidR="0035669A" w:rsidRPr="002C7154" w:rsidRDefault="0035669A" w:rsidP="006061EE">
            <w:pPr>
              <w:pStyle w:val="affd"/>
              <w:ind w:right="126"/>
              <w:jc w:val="center"/>
              <w:rPr>
                <w:rStyle w:val="FontStyle57"/>
                <w:rFonts w:ascii="PT Astra Serif" w:hAnsi="PT Astra Serif"/>
              </w:rPr>
            </w:pPr>
            <w:r w:rsidRPr="002C7154">
              <w:rPr>
                <w:rStyle w:val="FontStyle57"/>
                <w:rFonts w:ascii="PT Astra Serif" w:hAnsi="PT Astra Serif"/>
              </w:rPr>
              <w:t>5,62</w:t>
            </w:r>
          </w:p>
        </w:tc>
      </w:tr>
    </w:tbl>
    <w:p w:rsidR="006C2C67" w:rsidRPr="002C7154" w:rsidRDefault="006C2C67" w:rsidP="006C2C67">
      <w:pPr>
        <w:rPr>
          <w:rFonts w:ascii="PT Astra Serif" w:hAnsi="PT Astra Serif"/>
          <w:sz w:val="22"/>
          <w:szCs w:val="22"/>
        </w:rPr>
      </w:pPr>
    </w:p>
    <w:p w:rsidR="004C3C05" w:rsidRPr="002C7154" w:rsidRDefault="004C3C05" w:rsidP="004C3C05">
      <w:pPr>
        <w:jc w:val="both"/>
        <w:rPr>
          <w:rFonts w:ascii="PT Astra Serif" w:hAnsi="PT Astra Serif"/>
          <w:sz w:val="22"/>
          <w:szCs w:val="22"/>
        </w:rPr>
      </w:pPr>
    </w:p>
    <w:p w:rsidR="004C3C05" w:rsidRPr="002C7154" w:rsidRDefault="004C3C05" w:rsidP="004C3C05">
      <w:pPr>
        <w:tabs>
          <w:tab w:val="left" w:pos="6071"/>
        </w:tabs>
        <w:rPr>
          <w:rFonts w:ascii="PT Astra Serif" w:hAnsi="PT Astra Serif"/>
          <w:sz w:val="22"/>
          <w:szCs w:val="22"/>
        </w:rPr>
      </w:pPr>
    </w:p>
    <w:p w:rsidR="002959A2" w:rsidRPr="002C7154" w:rsidRDefault="002959A2" w:rsidP="004C3C05">
      <w:pPr>
        <w:tabs>
          <w:tab w:val="left" w:pos="6071"/>
        </w:tabs>
        <w:rPr>
          <w:rFonts w:ascii="PT Astra Serif" w:hAnsi="PT Astra Serif"/>
          <w:sz w:val="22"/>
          <w:szCs w:val="22"/>
        </w:rPr>
      </w:pPr>
    </w:p>
    <w:tbl>
      <w:tblPr>
        <w:tblpPr w:leftFromText="180" w:rightFromText="180" w:vertAnchor="text" w:horzAnchor="margin" w:tblpXSpec="center" w:tblpY="221"/>
        <w:tblW w:w="9738" w:type="dxa"/>
        <w:tblLayout w:type="fixed"/>
        <w:tblLook w:val="0000" w:firstRow="0" w:lastRow="0" w:firstColumn="0" w:lastColumn="0" w:noHBand="0" w:noVBand="0"/>
      </w:tblPr>
      <w:tblGrid>
        <w:gridCol w:w="4786"/>
        <w:gridCol w:w="452"/>
        <w:gridCol w:w="4500"/>
      </w:tblGrid>
      <w:tr w:rsidR="007C51E4" w:rsidRPr="002C7154" w:rsidTr="00B24A06">
        <w:trPr>
          <w:trHeight w:val="991"/>
        </w:trPr>
        <w:tc>
          <w:tcPr>
            <w:tcW w:w="4786" w:type="dxa"/>
          </w:tcPr>
          <w:p w:rsidR="007C51E4" w:rsidRPr="002C7154" w:rsidRDefault="007C51E4" w:rsidP="00C37FF8">
            <w:pPr>
              <w:tabs>
                <w:tab w:val="left" w:pos="9496"/>
              </w:tabs>
              <w:ind w:right="-2"/>
              <w:rPr>
                <w:rFonts w:ascii="PT Astra Serif" w:hAnsi="PT Astra Serif"/>
                <w:b/>
              </w:rPr>
            </w:pPr>
            <w:r w:rsidRPr="002C7154">
              <w:rPr>
                <w:rFonts w:ascii="PT Astra Serif" w:hAnsi="PT Astra Serif"/>
                <w:b/>
                <w:sz w:val="22"/>
                <w:szCs w:val="22"/>
              </w:rPr>
              <w:t>Исполнитель</w:t>
            </w:r>
          </w:p>
          <w:p w:rsidR="007C51E4" w:rsidRPr="002C7154" w:rsidRDefault="007C51E4" w:rsidP="00C37FF8">
            <w:pPr>
              <w:pStyle w:val="af7"/>
              <w:rPr>
                <w:rFonts w:ascii="PT Astra Serif" w:hAnsi="PT Astra Serif"/>
              </w:rPr>
            </w:pPr>
          </w:p>
          <w:p w:rsidR="00B67961" w:rsidRPr="002C7154" w:rsidRDefault="007C51E4" w:rsidP="00C37FF8">
            <w:pPr>
              <w:rPr>
                <w:rFonts w:ascii="PT Astra Serif" w:hAnsi="PT Astra Serif"/>
              </w:rPr>
            </w:pPr>
            <w:r w:rsidRPr="002C7154">
              <w:rPr>
                <w:rFonts w:ascii="PT Astra Serif" w:hAnsi="PT Astra Serif"/>
                <w:sz w:val="22"/>
                <w:szCs w:val="22"/>
              </w:rPr>
              <w:t>________________________</w:t>
            </w:r>
            <w:r w:rsidR="009B4706" w:rsidRPr="002C7154">
              <w:rPr>
                <w:rFonts w:ascii="PT Astra Serif" w:hAnsi="PT Astra Serif"/>
                <w:sz w:val="22"/>
                <w:szCs w:val="22"/>
              </w:rPr>
              <w:t>__</w:t>
            </w:r>
            <w:r w:rsidRPr="002C7154">
              <w:rPr>
                <w:rFonts w:ascii="PT Astra Serif" w:hAnsi="PT Astra Serif"/>
                <w:sz w:val="22"/>
                <w:szCs w:val="22"/>
              </w:rPr>
              <w:t xml:space="preserve"> </w:t>
            </w:r>
          </w:p>
          <w:p w:rsidR="007C51E4" w:rsidRPr="002C7154" w:rsidRDefault="007C51E4" w:rsidP="00C37FF8">
            <w:pPr>
              <w:rPr>
                <w:rFonts w:ascii="PT Astra Serif" w:hAnsi="PT Astra Serif"/>
              </w:rPr>
            </w:pPr>
          </w:p>
        </w:tc>
        <w:tc>
          <w:tcPr>
            <w:tcW w:w="452" w:type="dxa"/>
          </w:tcPr>
          <w:p w:rsidR="007C51E4" w:rsidRPr="002C7154" w:rsidRDefault="007C51E4" w:rsidP="00C37FF8">
            <w:pPr>
              <w:tabs>
                <w:tab w:val="left" w:pos="9496"/>
              </w:tabs>
              <w:ind w:right="-2"/>
              <w:rPr>
                <w:rFonts w:ascii="PT Astra Serif" w:hAnsi="PT Astra Serif"/>
              </w:rPr>
            </w:pPr>
          </w:p>
        </w:tc>
        <w:tc>
          <w:tcPr>
            <w:tcW w:w="4500" w:type="dxa"/>
          </w:tcPr>
          <w:p w:rsidR="007C51E4" w:rsidRPr="002C7154" w:rsidRDefault="007C51E4" w:rsidP="007C51E4">
            <w:pPr>
              <w:tabs>
                <w:tab w:val="left" w:pos="9496"/>
              </w:tabs>
              <w:ind w:right="-2"/>
              <w:jc w:val="center"/>
              <w:rPr>
                <w:rFonts w:ascii="PT Astra Serif" w:hAnsi="PT Astra Serif"/>
                <w:b/>
              </w:rPr>
            </w:pPr>
            <w:r w:rsidRPr="002C7154">
              <w:rPr>
                <w:rFonts w:ascii="PT Astra Serif" w:hAnsi="PT Astra Serif"/>
                <w:b/>
                <w:sz w:val="22"/>
                <w:szCs w:val="22"/>
              </w:rPr>
              <w:t>Государственный заказчик</w:t>
            </w:r>
          </w:p>
          <w:p w:rsidR="007C51E4" w:rsidRPr="002C7154" w:rsidRDefault="007C51E4" w:rsidP="00C37FF8">
            <w:pPr>
              <w:widowControl w:val="0"/>
              <w:tabs>
                <w:tab w:val="left" w:pos="9496"/>
              </w:tabs>
              <w:overflowPunct w:val="0"/>
              <w:autoSpaceDE w:val="0"/>
              <w:autoSpaceDN w:val="0"/>
              <w:adjustRightInd w:val="0"/>
              <w:ind w:right="-2"/>
              <w:rPr>
                <w:rFonts w:ascii="PT Astra Serif" w:hAnsi="PT Astra Serif"/>
              </w:rPr>
            </w:pPr>
          </w:p>
          <w:p w:rsidR="00B67961" w:rsidRPr="002C7154" w:rsidRDefault="007C51E4" w:rsidP="00C37FF8">
            <w:pPr>
              <w:widowControl w:val="0"/>
              <w:tabs>
                <w:tab w:val="left" w:pos="9496"/>
              </w:tabs>
              <w:overflowPunct w:val="0"/>
              <w:autoSpaceDE w:val="0"/>
              <w:autoSpaceDN w:val="0"/>
              <w:adjustRightInd w:val="0"/>
              <w:ind w:right="-2"/>
              <w:rPr>
                <w:rFonts w:ascii="PT Astra Serif" w:hAnsi="PT Astra Serif"/>
              </w:rPr>
            </w:pPr>
            <w:r w:rsidRPr="002C7154">
              <w:rPr>
                <w:rFonts w:ascii="PT Astra Serif" w:hAnsi="PT Astra Serif"/>
                <w:sz w:val="22"/>
                <w:szCs w:val="22"/>
              </w:rPr>
              <w:t>_______________________</w:t>
            </w:r>
            <w:r w:rsidR="009B4706" w:rsidRPr="002C7154">
              <w:rPr>
                <w:rFonts w:ascii="PT Astra Serif" w:hAnsi="PT Astra Serif"/>
                <w:sz w:val="22"/>
                <w:szCs w:val="22"/>
              </w:rPr>
              <w:t>____</w:t>
            </w:r>
          </w:p>
          <w:p w:rsidR="007C51E4" w:rsidRPr="002C7154" w:rsidRDefault="007C51E4" w:rsidP="009B2196">
            <w:pPr>
              <w:widowControl w:val="0"/>
              <w:tabs>
                <w:tab w:val="left" w:pos="9496"/>
              </w:tabs>
              <w:overflowPunct w:val="0"/>
              <w:autoSpaceDE w:val="0"/>
              <w:autoSpaceDN w:val="0"/>
              <w:adjustRightInd w:val="0"/>
              <w:ind w:right="-2"/>
              <w:rPr>
                <w:rFonts w:ascii="PT Astra Serif" w:hAnsi="PT Astra Serif"/>
              </w:rPr>
            </w:pPr>
          </w:p>
        </w:tc>
      </w:tr>
    </w:tbl>
    <w:p w:rsidR="002959A2" w:rsidRPr="002C7154" w:rsidRDefault="002959A2" w:rsidP="004C3C05">
      <w:pPr>
        <w:tabs>
          <w:tab w:val="left" w:pos="6071"/>
        </w:tabs>
        <w:rPr>
          <w:rFonts w:ascii="PT Astra Serif" w:hAnsi="PT Astra Serif"/>
          <w:sz w:val="22"/>
          <w:szCs w:val="22"/>
        </w:rPr>
      </w:pPr>
    </w:p>
    <w:sectPr w:rsidR="002959A2" w:rsidRPr="002C7154" w:rsidSect="002C7154">
      <w:headerReference w:type="even" r:id="rId16"/>
      <w:headerReference w:type="default" r:id="rId17"/>
      <w:footerReference w:type="even" r:id="rId18"/>
      <w:headerReference w:type="first" r:id="rId19"/>
      <w:pgSz w:w="11906" w:h="16838" w:code="9"/>
      <w:pgMar w:top="993" w:right="709"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FB" w:rsidRDefault="002230FB" w:rsidP="000C1C8F">
      <w:r>
        <w:separator/>
      </w:r>
    </w:p>
  </w:endnote>
  <w:endnote w:type="continuationSeparator" w:id="0">
    <w:p w:rsidR="002230FB" w:rsidRDefault="002230FB" w:rsidP="000C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1224AC">
    <w:pPr>
      <w:pStyle w:val="a8"/>
      <w:framePr w:wrap="around" w:vAnchor="text" w:hAnchor="margin" w:xAlign="center" w:y="1"/>
      <w:rPr>
        <w:rStyle w:val="a6"/>
      </w:rPr>
    </w:pPr>
    <w:r>
      <w:rPr>
        <w:rStyle w:val="a6"/>
      </w:rPr>
      <w:fldChar w:fldCharType="begin"/>
    </w:r>
    <w:r w:rsidR="00B13D38">
      <w:rPr>
        <w:rStyle w:val="a6"/>
      </w:rPr>
      <w:instrText xml:space="preserve">PAGE  </w:instrText>
    </w:r>
    <w:r>
      <w:rPr>
        <w:rStyle w:val="a6"/>
      </w:rPr>
      <w:fldChar w:fldCharType="end"/>
    </w:r>
  </w:p>
  <w:p w:rsidR="00B13D38" w:rsidRDefault="00B13D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FB" w:rsidRDefault="002230FB" w:rsidP="000C1C8F">
      <w:r>
        <w:separator/>
      </w:r>
    </w:p>
  </w:footnote>
  <w:footnote w:type="continuationSeparator" w:id="0">
    <w:p w:rsidR="002230FB" w:rsidRDefault="002230FB" w:rsidP="000C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1224AC">
    <w:pPr>
      <w:pStyle w:val="a"/>
      <w:framePr w:wrap="around" w:vAnchor="text" w:hAnchor="margin" w:xAlign="center" w:y="1"/>
      <w:rPr>
        <w:rStyle w:val="a6"/>
      </w:rPr>
    </w:pPr>
    <w:r>
      <w:rPr>
        <w:rStyle w:val="a6"/>
      </w:rPr>
      <w:fldChar w:fldCharType="begin"/>
    </w:r>
    <w:r w:rsidR="00B13D38">
      <w:rPr>
        <w:rStyle w:val="a6"/>
      </w:rPr>
      <w:instrText xml:space="preserve">PAGE  </w:instrText>
    </w:r>
    <w:r>
      <w:rPr>
        <w:rStyle w:val="a6"/>
      </w:rPr>
      <w:fldChar w:fldCharType="end"/>
    </w:r>
  </w:p>
  <w:p w:rsidR="00B13D38" w:rsidRDefault="00B13D38">
    <w:pPr>
      <w:pStyle w:val="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38" w:rsidRDefault="0080771A" w:rsidP="000C1C8F">
    <w:pPr>
      <w:pStyle w:val="a"/>
      <w:framePr w:wrap="around" w:vAnchor="text" w:hAnchor="margin" w:xAlign="center" w:y="1"/>
      <w:numPr>
        <w:ilvl w:val="0"/>
        <w:numId w:val="0"/>
      </w:numPr>
      <w:ind w:left="1134"/>
      <w:rPr>
        <w:rStyle w:val="a6"/>
      </w:rPr>
    </w:pPr>
    <w:r>
      <w:rPr>
        <w:rStyle w:val="a6"/>
      </w:rPr>
      <w:fldChar w:fldCharType="begin"/>
    </w:r>
    <w:r w:rsidR="00B13D38">
      <w:rPr>
        <w:rStyle w:val="a6"/>
      </w:rPr>
      <w:instrText xml:space="preserve">PAGE  </w:instrText>
    </w:r>
    <w:r>
      <w:rPr>
        <w:rStyle w:val="a6"/>
      </w:rPr>
      <w:fldChar w:fldCharType="separate"/>
    </w:r>
    <w:r w:rsidR="00211459">
      <w:rPr>
        <w:rStyle w:val="a6"/>
        <w:noProof/>
      </w:rPr>
      <w:t>2</w:t>
    </w:r>
    <w:r>
      <w:rPr>
        <w:rStyle w:val="a6"/>
      </w:rPr>
      <w:fldChar w:fldCharType="end"/>
    </w:r>
  </w:p>
  <w:p w:rsidR="00B13D38" w:rsidRDefault="00B13D38" w:rsidP="000C1C8F">
    <w:pPr>
      <w:pStyle w:val="a"/>
      <w:numPr>
        <w:ilvl w:val="0"/>
        <w:numId w:val="0"/>
      </w:numPr>
      <w:ind w:lef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78" w:rsidRDefault="00C36278" w:rsidP="00C36278">
    <w:pPr>
      <w:pStyle w:val="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A5B"/>
    <w:multiLevelType w:val="hybridMultilevel"/>
    <w:tmpl w:val="B7BAE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548A4"/>
    <w:multiLevelType w:val="multilevel"/>
    <w:tmpl w:val="3F7E2D8A"/>
    <w:lvl w:ilvl="0">
      <w:start w:val="4"/>
      <w:numFmt w:val="decimal"/>
      <w:lvlText w:val="%1.1."/>
      <w:lvlJc w:val="left"/>
      <w:pPr>
        <w:ind w:left="0" w:firstLine="0"/>
      </w:pPr>
      <w:rPr>
        <w:rFonts w:hint="default"/>
        <w:b w:val="0"/>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15:restartNumberingAfterBreak="0">
    <w:nsid w:val="08DC1319"/>
    <w:multiLevelType w:val="hybridMultilevel"/>
    <w:tmpl w:val="9678EC02"/>
    <w:lvl w:ilvl="0" w:tplc="A5064734">
      <w:numFmt w:val="bullet"/>
      <w:lvlText w:val="-"/>
      <w:lvlJc w:val="left"/>
      <w:pPr>
        <w:ind w:left="52" w:hanging="116"/>
      </w:pPr>
      <w:rPr>
        <w:rFonts w:ascii="Times New Roman" w:eastAsia="Times New Roman" w:hAnsi="Times New Roman" w:cs="Times New Roman" w:hint="default"/>
        <w:w w:val="99"/>
        <w:sz w:val="20"/>
        <w:szCs w:val="20"/>
        <w:lang w:val="ru-RU" w:eastAsia="en-US" w:bidi="ar-SA"/>
      </w:rPr>
    </w:lvl>
    <w:lvl w:ilvl="1" w:tplc="0A8CF3AA">
      <w:numFmt w:val="bullet"/>
      <w:lvlText w:val="•"/>
      <w:lvlJc w:val="left"/>
      <w:pPr>
        <w:ind w:left="670" w:hanging="116"/>
      </w:pPr>
      <w:rPr>
        <w:rFonts w:hint="default"/>
        <w:lang w:val="ru-RU" w:eastAsia="en-US" w:bidi="ar-SA"/>
      </w:rPr>
    </w:lvl>
    <w:lvl w:ilvl="2" w:tplc="5380D944">
      <w:numFmt w:val="bullet"/>
      <w:lvlText w:val="•"/>
      <w:lvlJc w:val="left"/>
      <w:pPr>
        <w:ind w:left="1281" w:hanging="116"/>
      </w:pPr>
      <w:rPr>
        <w:rFonts w:hint="default"/>
        <w:lang w:val="ru-RU" w:eastAsia="en-US" w:bidi="ar-SA"/>
      </w:rPr>
    </w:lvl>
    <w:lvl w:ilvl="3" w:tplc="932A5D98">
      <w:numFmt w:val="bullet"/>
      <w:lvlText w:val="•"/>
      <w:lvlJc w:val="left"/>
      <w:pPr>
        <w:ind w:left="1891" w:hanging="116"/>
      </w:pPr>
      <w:rPr>
        <w:rFonts w:hint="default"/>
        <w:lang w:val="ru-RU" w:eastAsia="en-US" w:bidi="ar-SA"/>
      </w:rPr>
    </w:lvl>
    <w:lvl w:ilvl="4" w:tplc="EE5289BC">
      <w:numFmt w:val="bullet"/>
      <w:lvlText w:val="•"/>
      <w:lvlJc w:val="left"/>
      <w:pPr>
        <w:ind w:left="2502" w:hanging="116"/>
      </w:pPr>
      <w:rPr>
        <w:rFonts w:hint="default"/>
        <w:lang w:val="ru-RU" w:eastAsia="en-US" w:bidi="ar-SA"/>
      </w:rPr>
    </w:lvl>
    <w:lvl w:ilvl="5" w:tplc="8C5AD084">
      <w:numFmt w:val="bullet"/>
      <w:lvlText w:val="•"/>
      <w:lvlJc w:val="left"/>
      <w:pPr>
        <w:ind w:left="3113" w:hanging="116"/>
      </w:pPr>
      <w:rPr>
        <w:rFonts w:hint="default"/>
        <w:lang w:val="ru-RU" w:eastAsia="en-US" w:bidi="ar-SA"/>
      </w:rPr>
    </w:lvl>
    <w:lvl w:ilvl="6" w:tplc="06BA5310">
      <w:numFmt w:val="bullet"/>
      <w:lvlText w:val="•"/>
      <w:lvlJc w:val="left"/>
      <w:pPr>
        <w:ind w:left="3723" w:hanging="116"/>
      </w:pPr>
      <w:rPr>
        <w:rFonts w:hint="default"/>
        <w:lang w:val="ru-RU" w:eastAsia="en-US" w:bidi="ar-SA"/>
      </w:rPr>
    </w:lvl>
    <w:lvl w:ilvl="7" w:tplc="12EC55A0">
      <w:numFmt w:val="bullet"/>
      <w:lvlText w:val="•"/>
      <w:lvlJc w:val="left"/>
      <w:pPr>
        <w:ind w:left="4334" w:hanging="116"/>
      </w:pPr>
      <w:rPr>
        <w:rFonts w:hint="default"/>
        <w:lang w:val="ru-RU" w:eastAsia="en-US" w:bidi="ar-SA"/>
      </w:rPr>
    </w:lvl>
    <w:lvl w:ilvl="8" w:tplc="46245334">
      <w:numFmt w:val="bullet"/>
      <w:lvlText w:val="•"/>
      <w:lvlJc w:val="left"/>
      <w:pPr>
        <w:ind w:left="4944" w:hanging="116"/>
      </w:pPr>
      <w:rPr>
        <w:rFonts w:hint="default"/>
        <w:lang w:val="ru-RU" w:eastAsia="en-US" w:bidi="ar-SA"/>
      </w:rPr>
    </w:lvl>
  </w:abstractNum>
  <w:abstractNum w:abstractNumId="3" w15:restartNumberingAfterBreak="0">
    <w:nsid w:val="0B2E177D"/>
    <w:multiLevelType w:val="hybridMultilevel"/>
    <w:tmpl w:val="63869C82"/>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4" w15:restartNumberingAfterBreak="0">
    <w:nsid w:val="0C6F33E8"/>
    <w:multiLevelType w:val="hybridMultilevel"/>
    <w:tmpl w:val="A79451A6"/>
    <w:lvl w:ilvl="0" w:tplc="447CD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8033C1"/>
    <w:multiLevelType w:val="multilevel"/>
    <w:tmpl w:val="806E767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CAD67D7"/>
    <w:multiLevelType w:val="multilevel"/>
    <w:tmpl w:val="57EA378C"/>
    <w:lvl w:ilvl="0">
      <w:start w:val="4"/>
      <w:numFmt w:val="decimal"/>
      <w:lvlText w:val="%1"/>
      <w:lvlJc w:val="left"/>
      <w:pPr>
        <w:ind w:left="232" w:hanging="511"/>
      </w:pPr>
      <w:rPr>
        <w:rFonts w:hint="default"/>
        <w:lang w:val="ru-RU" w:eastAsia="en-US" w:bidi="ar-SA"/>
      </w:rPr>
    </w:lvl>
    <w:lvl w:ilvl="1">
      <w:start w:val="1"/>
      <w:numFmt w:val="decimal"/>
      <w:lvlText w:val="%1.%2."/>
      <w:lvlJc w:val="left"/>
      <w:pPr>
        <w:ind w:left="232" w:hanging="5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511"/>
      </w:pPr>
      <w:rPr>
        <w:rFonts w:hint="default"/>
        <w:lang w:val="ru-RU" w:eastAsia="en-US" w:bidi="ar-SA"/>
      </w:rPr>
    </w:lvl>
    <w:lvl w:ilvl="3">
      <w:numFmt w:val="bullet"/>
      <w:lvlText w:val="•"/>
      <w:lvlJc w:val="left"/>
      <w:pPr>
        <w:ind w:left="3553" w:hanging="511"/>
      </w:pPr>
      <w:rPr>
        <w:rFonts w:hint="default"/>
        <w:lang w:val="ru-RU" w:eastAsia="en-US" w:bidi="ar-SA"/>
      </w:rPr>
    </w:lvl>
    <w:lvl w:ilvl="4">
      <w:numFmt w:val="bullet"/>
      <w:lvlText w:val="•"/>
      <w:lvlJc w:val="left"/>
      <w:pPr>
        <w:ind w:left="4658" w:hanging="511"/>
      </w:pPr>
      <w:rPr>
        <w:rFonts w:hint="default"/>
        <w:lang w:val="ru-RU" w:eastAsia="en-US" w:bidi="ar-SA"/>
      </w:rPr>
    </w:lvl>
    <w:lvl w:ilvl="5">
      <w:numFmt w:val="bullet"/>
      <w:lvlText w:val="•"/>
      <w:lvlJc w:val="left"/>
      <w:pPr>
        <w:ind w:left="5763" w:hanging="511"/>
      </w:pPr>
      <w:rPr>
        <w:rFonts w:hint="default"/>
        <w:lang w:val="ru-RU" w:eastAsia="en-US" w:bidi="ar-SA"/>
      </w:rPr>
    </w:lvl>
    <w:lvl w:ilvl="6">
      <w:numFmt w:val="bullet"/>
      <w:lvlText w:val="•"/>
      <w:lvlJc w:val="left"/>
      <w:pPr>
        <w:ind w:left="6867" w:hanging="511"/>
      </w:pPr>
      <w:rPr>
        <w:rFonts w:hint="default"/>
        <w:lang w:val="ru-RU" w:eastAsia="en-US" w:bidi="ar-SA"/>
      </w:rPr>
    </w:lvl>
    <w:lvl w:ilvl="7">
      <w:numFmt w:val="bullet"/>
      <w:lvlText w:val="•"/>
      <w:lvlJc w:val="left"/>
      <w:pPr>
        <w:ind w:left="7972" w:hanging="511"/>
      </w:pPr>
      <w:rPr>
        <w:rFonts w:hint="default"/>
        <w:lang w:val="ru-RU" w:eastAsia="en-US" w:bidi="ar-SA"/>
      </w:rPr>
    </w:lvl>
    <w:lvl w:ilvl="8">
      <w:numFmt w:val="bullet"/>
      <w:lvlText w:val="•"/>
      <w:lvlJc w:val="left"/>
      <w:pPr>
        <w:ind w:left="9077" w:hanging="511"/>
      </w:pPr>
      <w:rPr>
        <w:rFonts w:hint="default"/>
        <w:lang w:val="ru-RU" w:eastAsia="en-US" w:bidi="ar-SA"/>
      </w:rPr>
    </w:lvl>
  </w:abstractNum>
  <w:abstractNum w:abstractNumId="7" w15:restartNumberingAfterBreak="0">
    <w:nsid w:val="15964E33"/>
    <w:multiLevelType w:val="hybridMultilevel"/>
    <w:tmpl w:val="63565146"/>
    <w:lvl w:ilvl="0" w:tplc="5B982BF0">
      <w:start w:val="1"/>
      <w:numFmt w:val="bullet"/>
      <w:lvlText w:val="-"/>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3417DC">
      <w:start w:val="1"/>
      <w:numFmt w:val="bullet"/>
      <w:lvlText w:val="o"/>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802F5A">
      <w:start w:val="1"/>
      <w:numFmt w:val="bullet"/>
      <w:lvlText w:val="▪"/>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C070EA">
      <w:start w:val="1"/>
      <w:numFmt w:val="bullet"/>
      <w:lvlText w:val="•"/>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6E2EE">
      <w:start w:val="1"/>
      <w:numFmt w:val="bullet"/>
      <w:lvlText w:val="o"/>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3E4A3A">
      <w:start w:val="1"/>
      <w:numFmt w:val="bullet"/>
      <w:lvlText w:val="▪"/>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08E0C6">
      <w:start w:val="1"/>
      <w:numFmt w:val="bullet"/>
      <w:lvlText w:val="•"/>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7EDDCE">
      <w:start w:val="1"/>
      <w:numFmt w:val="bullet"/>
      <w:lvlText w:val="o"/>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D292B6">
      <w:start w:val="1"/>
      <w:numFmt w:val="bullet"/>
      <w:lvlText w:val="▪"/>
      <w:lvlJc w:val="left"/>
      <w:pPr>
        <w:ind w:left="7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8006C8D"/>
    <w:multiLevelType w:val="multilevel"/>
    <w:tmpl w:val="E4F653C2"/>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87E3FF4"/>
    <w:multiLevelType w:val="multilevel"/>
    <w:tmpl w:val="5F187A04"/>
    <w:lvl w:ilvl="0">
      <w:start w:val="1"/>
      <w:numFmt w:val="bullet"/>
      <w:lvlText w:val="o"/>
      <w:lvlJc w:val="left"/>
      <w:pPr>
        <w:tabs>
          <w:tab w:val="num" w:pos="0"/>
        </w:tabs>
        <w:ind w:left="1128" w:hanging="360"/>
      </w:pPr>
      <w:rPr>
        <w:rFonts w:ascii="Courier New" w:hAnsi="Courier New" w:cs="Courier New" w:hint="default"/>
      </w:rPr>
    </w:lvl>
    <w:lvl w:ilvl="1">
      <w:start w:val="1"/>
      <w:numFmt w:val="bullet"/>
      <w:lvlText w:val="o"/>
      <w:lvlJc w:val="left"/>
      <w:pPr>
        <w:tabs>
          <w:tab w:val="num" w:pos="0"/>
        </w:tabs>
        <w:ind w:left="1848" w:hanging="360"/>
      </w:pPr>
      <w:rPr>
        <w:rFonts w:ascii="Courier New" w:hAnsi="Courier New" w:cs="Courier New" w:hint="default"/>
      </w:rPr>
    </w:lvl>
    <w:lvl w:ilvl="2">
      <w:start w:val="1"/>
      <w:numFmt w:val="bullet"/>
      <w:lvlText w:val=""/>
      <w:lvlJc w:val="left"/>
      <w:pPr>
        <w:tabs>
          <w:tab w:val="num" w:pos="0"/>
        </w:tabs>
        <w:ind w:left="2568" w:hanging="360"/>
      </w:pPr>
      <w:rPr>
        <w:rFonts w:ascii="Wingdings" w:hAnsi="Wingdings" w:cs="Wingdings" w:hint="default"/>
      </w:rPr>
    </w:lvl>
    <w:lvl w:ilvl="3">
      <w:start w:val="1"/>
      <w:numFmt w:val="bullet"/>
      <w:lvlText w:val=""/>
      <w:lvlJc w:val="left"/>
      <w:pPr>
        <w:tabs>
          <w:tab w:val="num" w:pos="0"/>
        </w:tabs>
        <w:ind w:left="3288" w:hanging="360"/>
      </w:pPr>
      <w:rPr>
        <w:rFonts w:ascii="Symbol" w:hAnsi="Symbol" w:cs="Symbol" w:hint="default"/>
      </w:rPr>
    </w:lvl>
    <w:lvl w:ilvl="4">
      <w:start w:val="1"/>
      <w:numFmt w:val="bullet"/>
      <w:lvlText w:val="o"/>
      <w:lvlJc w:val="left"/>
      <w:pPr>
        <w:tabs>
          <w:tab w:val="num" w:pos="0"/>
        </w:tabs>
        <w:ind w:left="4008" w:hanging="360"/>
      </w:pPr>
      <w:rPr>
        <w:rFonts w:ascii="Courier New" w:hAnsi="Courier New" w:cs="Courier New" w:hint="default"/>
      </w:rPr>
    </w:lvl>
    <w:lvl w:ilvl="5">
      <w:start w:val="1"/>
      <w:numFmt w:val="bullet"/>
      <w:lvlText w:val=""/>
      <w:lvlJc w:val="left"/>
      <w:pPr>
        <w:tabs>
          <w:tab w:val="num" w:pos="0"/>
        </w:tabs>
        <w:ind w:left="4728" w:hanging="360"/>
      </w:pPr>
      <w:rPr>
        <w:rFonts w:ascii="Wingdings" w:hAnsi="Wingdings" w:cs="Wingdings" w:hint="default"/>
      </w:rPr>
    </w:lvl>
    <w:lvl w:ilvl="6">
      <w:start w:val="1"/>
      <w:numFmt w:val="bullet"/>
      <w:lvlText w:val=""/>
      <w:lvlJc w:val="left"/>
      <w:pPr>
        <w:tabs>
          <w:tab w:val="num" w:pos="0"/>
        </w:tabs>
        <w:ind w:left="5448" w:hanging="360"/>
      </w:pPr>
      <w:rPr>
        <w:rFonts w:ascii="Symbol" w:hAnsi="Symbol" w:cs="Symbol" w:hint="default"/>
      </w:rPr>
    </w:lvl>
    <w:lvl w:ilvl="7">
      <w:start w:val="1"/>
      <w:numFmt w:val="bullet"/>
      <w:lvlText w:val="o"/>
      <w:lvlJc w:val="left"/>
      <w:pPr>
        <w:tabs>
          <w:tab w:val="num" w:pos="0"/>
        </w:tabs>
        <w:ind w:left="6168" w:hanging="360"/>
      </w:pPr>
      <w:rPr>
        <w:rFonts w:ascii="Courier New" w:hAnsi="Courier New" w:cs="Courier New" w:hint="default"/>
      </w:rPr>
    </w:lvl>
    <w:lvl w:ilvl="8">
      <w:start w:val="1"/>
      <w:numFmt w:val="bullet"/>
      <w:lvlText w:val=""/>
      <w:lvlJc w:val="left"/>
      <w:pPr>
        <w:tabs>
          <w:tab w:val="num" w:pos="0"/>
        </w:tabs>
        <w:ind w:left="6888" w:hanging="360"/>
      </w:pPr>
      <w:rPr>
        <w:rFonts w:ascii="Wingdings" w:hAnsi="Wingdings" w:cs="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95648B"/>
    <w:multiLevelType w:val="multilevel"/>
    <w:tmpl w:val="FC40D6FC"/>
    <w:lvl w:ilvl="0">
      <w:start w:val="11"/>
      <w:numFmt w:val="decimal"/>
      <w:lvlText w:val="%1."/>
      <w:lvlJc w:val="left"/>
      <w:pPr>
        <w:ind w:left="560" w:hanging="560"/>
      </w:pPr>
      <w:rPr>
        <w:rFonts w:hint="default"/>
      </w:rPr>
    </w:lvl>
    <w:lvl w:ilvl="1">
      <w:start w:val="16"/>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13B1E3E"/>
    <w:multiLevelType w:val="multilevel"/>
    <w:tmpl w:val="B0BA78A0"/>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081A9E"/>
    <w:multiLevelType w:val="hybridMultilevel"/>
    <w:tmpl w:val="CAA018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F4631"/>
    <w:multiLevelType w:val="hybridMultilevel"/>
    <w:tmpl w:val="FB42E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BB623F"/>
    <w:multiLevelType w:val="hybridMultilevel"/>
    <w:tmpl w:val="43AA3D60"/>
    <w:lvl w:ilvl="0" w:tplc="7DF83172">
      <w:start w:val="2"/>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0C94766"/>
    <w:multiLevelType w:val="multilevel"/>
    <w:tmpl w:val="C1345886"/>
    <w:lvl w:ilvl="0">
      <w:start w:val="1"/>
      <w:numFmt w:val="decimal"/>
      <w:lvlText w:val="%1."/>
      <w:lvlJc w:val="center"/>
      <w:pPr>
        <w:tabs>
          <w:tab w:val="num" w:pos="1211"/>
        </w:tabs>
        <w:ind w:left="0" w:firstLine="851"/>
      </w:pPr>
      <w:rPr>
        <w:rFonts w:ascii="Times New Roman" w:hAnsi="Times New Roman" w:cs="Times New Roman" w:hint="default"/>
        <w:b/>
        <w:i w:val="0"/>
        <w:color w:val="auto"/>
      </w:rPr>
    </w:lvl>
    <w:lvl w:ilvl="1">
      <w:start w:val="1"/>
      <w:numFmt w:val="decimal"/>
      <w:lvlText w:val="%1.%2."/>
      <w:lvlJc w:val="left"/>
      <w:pPr>
        <w:tabs>
          <w:tab w:val="num" w:pos="1692"/>
        </w:tabs>
        <w:ind w:left="1692" w:hanging="792"/>
      </w:pPr>
      <w:rPr>
        <w:b w:val="0"/>
      </w:rPr>
    </w:lvl>
    <w:lvl w:ilvl="2">
      <w:start w:val="1"/>
      <w:numFmt w:val="decimal"/>
      <w:lvlRestart w:val="0"/>
      <w:lvlText w:val="%1.%2.%3."/>
      <w:lvlJc w:val="left"/>
      <w:pPr>
        <w:tabs>
          <w:tab w:val="num" w:pos="1004"/>
        </w:tabs>
        <w:ind w:left="567" w:hanging="283"/>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31F7155B"/>
    <w:multiLevelType w:val="multilevel"/>
    <w:tmpl w:val="45C4D04E"/>
    <w:lvl w:ilvl="0">
      <w:start w:val="5"/>
      <w:numFmt w:val="decimal"/>
      <w:lvlText w:val="%1"/>
      <w:lvlJc w:val="left"/>
      <w:pPr>
        <w:ind w:left="232" w:hanging="420"/>
      </w:pPr>
      <w:rPr>
        <w:rFonts w:hint="default"/>
        <w:lang w:val="ru-RU" w:eastAsia="en-US" w:bidi="ar-SA"/>
      </w:rPr>
    </w:lvl>
    <w:lvl w:ilvl="1">
      <w:start w:val="1"/>
      <w:numFmt w:val="decimal"/>
      <w:lvlText w:val="%1.%2."/>
      <w:lvlJc w:val="left"/>
      <w:pPr>
        <w:ind w:left="232" w:hanging="420"/>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20"/>
      </w:pPr>
      <w:rPr>
        <w:rFonts w:hint="default"/>
        <w:lang w:val="ru-RU" w:eastAsia="en-US" w:bidi="ar-SA"/>
      </w:rPr>
    </w:lvl>
    <w:lvl w:ilvl="3">
      <w:numFmt w:val="bullet"/>
      <w:lvlText w:val="•"/>
      <w:lvlJc w:val="left"/>
      <w:pPr>
        <w:ind w:left="3553" w:hanging="420"/>
      </w:pPr>
      <w:rPr>
        <w:rFonts w:hint="default"/>
        <w:lang w:val="ru-RU" w:eastAsia="en-US" w:bidi="ar-SA"/>
      </w:rPr>
    </w:lvl>
    <w:lvl w:ilvl="4">
      <w:numFmt w:val="bullet"/>
      <w:lvlText w:val="•"/>
      <w:lvlJc w:val="left"/>
      <w:pPr>
        <w:ind w:left="4658" w:hanging="420"/>
      </w:pPr>
      <w:rPr>
        <w:rFonts w:hint="default"/>
        <w:lang w:val="ru-RU" w:eastAsia="en-US" w:bidi="ar-SA"/>
      </w:rPr>
    </w:lvl>
    <w:lvl w:ilvl="5">
      <w:numFmt w:val="bullet"/>
      <w:lvlText w:val="•"/>
      <w:lvlJc w:val="left"/>
      <w:pPr>
        <w:ind w:left="5763" w:hanging="420"/>
      </w:pPr>
      <w:rPr>
        <w:rFonts w:hint="default"/>
        <w:lang w:val="ru-RU" w:eastAsia="en-US" w:bidi="ar-SA"/>
      </w:rPr>
    </w:lvl>
    <w:lvl w:ilvl="6">
      <w:numFmt w:val="bullet"/>
      <w:lvlText w:val="•"/>
      <w:lvlJc w:val="left"/>
      <w:pPr>
        <w:ind w:left="6867" w:hanging="420"/>
      </w:pPr>
      <w:rPr>
        <w:rFonts w:hint="default"/>
        <w:lang w:val="ru-RU" w:eastAsia="en-US" w:bidi="ar-SA"/>
      </w:rPr>
    </w:lvl>
    <w:lvl w:ilvl="7">
      <w:numFmt w:val="bullet"/>
      <w:lvlText w:val="•"/>
      <w:lvlJc w:val="left"/>
      <w:pPr>
        <w:ind w:left="7972" w:hanging="420"/>
      </w:pPr>
      <w:rPr>
        <w:rFonts w:hint="default"/>
        <w:lang w:val="ru-RU" w:eastAsia="en-US" w:bidi="ar-SA"/>
      </w:rPr>
    </w:lvl>
    <w:lvl w:ilvl="8">
      <w:numFmt w:val="bullet"/>
      <w:lvlText w:val="•"/>
      <w:lvlJc w:val="left"/>
      <w:pPr>
        <w:ind w:left="9077" w:hanging="420"/>
      </w:pPr>
      <w:rPr>
        <w:rFonts w:hint="default"/>
        <w:lang w:val="ru-RU" w:eastAsia="en-US" w:bidi="ar-SA"/>
      </w:rPr>
    </w:lvl>
  </w:abstractNum>
  <w:abstractNum w:abstractNumId="18" w15:restartNumberingAfterBreak="0">
    <w:nsid w:val="33CD7BE8"/>
    <w:multiLevelType w:val="multilevel"/>
    <w:tmpl w:val="7E9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E2B29"/>
    <w:multiLevelType w:val="multilevel"/>
    <w:tmpl w:val="21E8190E"/>
    <w:lvl w:ilvl="0">
      <w:start w:val="8"/>
      <w:numFmt w:val="decimal"/>
      <w:lvlText w:val="%1"/>
      <w:lvlJc w:val="left"/>
      <w:pPr>
        <w:ind w:left="232" w:hanging="360"/>
      </w:pPr>
      <w:rPr>
        <w:rFonts w:hint="default"/>
        <w:lang w:val="ru-RU" w:eastAsia="en-US" w:bidi="ar-SA"/>
      </w:rPr>
    </w:lvl>
    <w:lvl w:ilvl="1">
      <w:start w:val="1"/>
      <w:numFmt w:val="decimal"/>
      <w:lvlText w:val="%1.%2"/>
      <w:lvlJc w:val="left"/>
      <w:pPr>
        <w:ind w:left="232" w:hanging="360"/>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3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553" w:hanging="140"/>
      </w:pPr>
      <w:rPr>
        <w:rFonts w:hint="default"/>
        <w:lang w:val="ru-RU" w:eastAsia="en-US" w:bidi="ar-SA"/>
      </w:rPr>
    </w:lvl>
    <w:lvl w:ilvl="4">
      <w:numFmt w:val="bullet"/>
      <w:lvlText w:val="•"/>
      <w:lvlJc w:val="left"/>
      <w:pPr>
        <w:ind w:left="4658" w:hanging="140"/>
      </w:pPr>
      <w:rPr>
        <w:rFonts w:hint="default"/>
        <w:lang w:val="ru-RU" w:eastAsia="en-US" w:bidi="ar-SA"/>
      </w:rPr>
    </w:lvl>
    <w:lvl w:ilvl="5">
      <w:numFmt w:val="bullet"/>
      <w:lvlText w:val="•"/>
      <w:lvlJc w:val="left"/>
      <w:pPr>
        <w:ind w:left="5763" w:hanging="140"/>
      </w:pPr>
      <w:rPr>
        <w:rFonts w:hint="default"/>
        <w:lang w:val="ru-RU" w:eastAsia="en-US" w:bidi="ar-SA"/>
      </w:rPr>
    </w:lvl>
    <w:lvl w:ilvl="6">
      <w:numFmt w:val="bullet"/>
      <w:lvlText w:val="•"/>
      <w:lvlJc w:val="left"/>
      <w:pPr>
        <w:ind w:left="6867" w:hanging="140"/>
      </w:pPr>
      <w:rPr>
        <w:rFonts w:hint="default"/>
        <w:lang w:val="ru-RU" w:eastAsia="en-US" w:bidi="ar-SA"/>
      </w:rPr>
    </w:lvl>
    <w:lvl w:ilvl="7">
      <w:numFmt w:val="bullet"/>
      <w:lvlText w:val="•"/>
      <w:lvlJc w:val="left"/>
      <w:pPr>
        <w:ind w:left="7972" w:hanging="140"/>
      </w:pPr>
      <w:rPr>
        <w:rFonts w:hint="default"/>
        <w:lang w:val="ru-RU" w:eastAsia="en-US" w:bidi="ar-SA"/>
      </w:rPr>
    </w:lvl>
    <w:lvl w:ilvl="8">
      <w:numFmt w:val="bullet"/>
      <w:lvlText w:val="•"/>
      <w:lvlJc w:val="left"/>
      <w:pPr>
        <w:ind w:left="9077" w:hanging="140"/>
      </w:pPr>
      <w:rPr>
        <w:rFonts w:hint="default"/>
        <w:lang w:val="ru-RU" w:eastAsia="en-US" w:bidi="ar-SA"/>
      </w:rPr>
    </w:lvl>
  </w:abstractNum>
  <w:abstractNum w:abstractNumId="20" w15:restartNumberingAfterBreak="0">
    <w:nsid w:val="478A395C"/>
    <w:multiLevelType w:val="multilevel"/>
    <w:tmpl w:val="3DEA9948"/>
    <w:lvl w:ilvl="0">
      <w:start w:val="1"/>
      <w:numFmt w:val="decimal"/>
      <w:pStyle w:val="1"/>
      <w:lvlText w:val="%1."/>
      <w:lvlJc w:val="left"/>
      <w:pPr>
        <w:tabs>
          <w:tab w:val="num" w:pos="2552"/>
        </w:tabs>
        <w:ind w:left="2552" w:hanging="1134"/>
      </w:pPr>
      <w:rPr>
        <w:rFonts w:hint="default"/>
        <w:sz w:val="28"/>
        <w:szCs w:val="28"/>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560"/>
        </w:tabs>
        <w:ind w:left="1560" w:hanging="1134"/>
      </w:pPr>
      <w:rPr>
        <w:rFonts w:hint="default"/>
        <w:b w:val="0"/>
        <w:i w:val="0"/>
      </w:rPr>
    </w:lvl>
    <w:lvl w:ilvl="4">
      <w:start w:val="1"/>
      <w:numFmt w:val="lowerLetter"/>
      <w:pStyle w:val="a"/>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E3C1D8D"/>
    <w:multiLevelType w:val="multilevel"/>
    <w:tmpl w:val="7CECE468"/>
    <w:lvl w:ilvl="0">
      <w:start w:val="4"/>
      <w:numFmt w:val="decimal"/>
      <w:lvlText w:val="%1"/>
      <w:lvlJc w:val="left"/>
      <w:pPr>
        <w:ind w:left="232" w:hanging="439"/>
      </w:pPr>
      <w:rPr>
        <w:rFonts w:hint="default"/>
        <w:lang w:val="ru-RU" w:eastAsia="en-US" w:bidi="ar-SA"/>
      </w:rPr>
    </w:lvl>
    <w:lvl w:ilvl="1">
      <w:start w:val="4"/>
      <w:numFmt w:val="decimal"/>
      <w:lvlText w:val="%1.%2."/>
      <w:lvlJc w:val="left"/>
      <w:pPr>
        <w:ind w:left="232" w:hanging="4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439"/>
      </w:pPr>
      <w:rPr>
        <w:rFonts w:hint="default"/>
        <w:lang w:val="ru-RU" w:eastAsia="en-US" w:bidi="ar-SA"/>
      </w:rPr>
    </w:lvl>
    <w:lvl w:ilvl="3">
      <w:numFmt w:val="bullet"/>
      <w:lvlText w:val="•"/>
      <w:lvlJc w:val="left"/>
      <w:pPr>
        <w:ind w:left="3553" w:hanging="439"/>
      </w:pPr>
      <w:rPr>
        <w:rFonts w:hint="default"/>
        <w:lang w:val="ru-RU" w:eastAsia="en-US" w:bidi="ar-SA"/>
      </w:rPr>
    </w:lvl>
    <w:lvl w:ilvl="4">
      <w:numFmt w:val="bullet"/>
      <w:lvlText w:val="•"/>
      <w:lvlJc w:val="left"/>
      <w:pPr>
        <w:ind w:left="4658" w:hanging="439"/>
      </w:pPr>
      <w:rPr>
        <w:rFonts w:hint="default"/>
        <w:lang w:val="ru-RU" w:eastAsia="en-US" w:bidi="ar-SA"/>
      </w:rPr>
    </w:lvl>
    <w:lvl w:ilvl="5">
      <w:numFmt w:val="bullet"/>
      <w:lvlText w:val="•"/>
      <w:lvlJc w:val="left"/>
      <w:pPr>
        <w:ind w:left="5763" w:hanging="439"/>
      </w:pPr>
      <w:rPr>
        <w:rFonts w:hint="default"/>
        <w:lang w:val="ru-RU" w:eastAsia="en-US" w:bidi="ar-SA"/>
      </w:rPr>
    </w:lvl>
    <w:lvl w:ilvl="6">
      <w:numFmt w:val="bullet"/>
      <w:lvlText w:val="•"/>
      <w:lvlJc w:val="left"/>
      <w:pPr>
        <w:ind w:left="6867" w:hanging="439"/>
      </w:pPr>
      <w:rPr>
        <w:rFonts w:hint="default"/>
        <w:lang w:val="ru-RU" w:eastAsia="en-US" w:bidi="ar-SA"/>
      </w:rPr>
    </w:lvl>
    <w:lvl w:ilvl="7">
      <w:numFmt w:val="bullet"/>
      <w:lvlText w:val="•"/>
      <w:lvlJc w:val="left"/>
      <w:pPr>
        <w:ind w:left="7972" w:hanging="439"/>
      </w:pPr>
      <w:rPr>
        <w:rFonts w:hint="default"/>
        <w:lang w:val="ru-RU" w:eastAsia="en-US" w:bidi="ar-SA"/>
      </w:rPr>
    </w:lvl>
    <w:lvl w:ilvl="8">
      <w:numFmt w:val="bullet"/>
      <w:lvlText w:val="•"/>
      <w:lvlJc w:val="left"/>
      <w:pPr>
        <w:ind w:left="9077" w:hanging="439"/>
      </w:pPr>
      <w:rPr>
        <w:rFonts w:hint="default"/>
        <w:lang w:val="ru-RU" w:eastAsia="en-US" w:bidi="ar-SA"/>
      </w:rPr>
    </w:lvl>
  </w:abstractNum>
  <w:abstractNum w:abstractNumId="22" w15:restartNumberingAfterBreak="0">
    <w:nsid w:val="50E64FE3"/>
    <w:multiLevelType w:val="hybridMultilevel"/>
    <w:tmpl w:val="ED127EA6"/>
    <w:lvl w:ilvl="0" w:tplc="214A733E">
      <w:start w:val="1"/>
      <w:numFmt w:val="bullet"/>
      <w:lvlText w:val="-"/>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CE922">
      <w:start w:val="1"/>
      <w:numFmt w:val="bullet"/>
      <w:lvlText w:val="o"/>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21E2E">
      <w:start w:val="1"/>
      <w:numFmt w:val="bullet"/>
      <w:lvlText w:val="▪"/>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385476">
      <w:start w:val="1"/>
      <w:numFmt w:val="bullet"/>
      <w:lvlText w:val="•"/>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64F30">
      <w:start w:val="1"/>
      <w:numFmt w:val="bullet"/>
      <w:lvlText w:val="o"/>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CA770C">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FA536A">
      <w:start w:val="1"/>
      <w:numFmt w:val="bullet"/>
      <w:lvlText w:val="•"/>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D2115E">
      <w:start w:val="1"/>
      <w:numFmt w:val="bullet"/>
      <w:lvlText w:val="o"/>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9CFC56">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50F5A12"/>
    <w:multiLevelType w:val="multilevel"/>
    <w:tmpl w:val="3DFEB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F46494"/>
    <w:multiLevelType w:val="multilevel"/>
    <w:tmpl w:val="E7CACAEC"/>
    <w:lvl w:ilvl="0">
      <w:start w:val="2"/>
      <w:numFmt w:val="decimal"/>
      <w:lvlText w:val="%1"/>
      <w:lvlJc w:val="left"/>
      <w:pPr>
        <w:ind w:left="232" w:hanging="372"/>
      </w:pPr>
      <w:rPr>
        <w:rFonts w:hint="default"/>
        <w:lang w:val="ru-RU" w:eastAsia="en-US" w:bidi="ar-SA"/>
      </w:rPr>
    </w:lvl>
    <w:lvl w:ilvl="1">
      <w:start w:val="1"/>
      <w:numFmt w:val="decimal"/>
      <w:lvlText w:val="%1.%2"/>
      <w:lvlJc w:val="left"/>
      <w:pPr>
        <w:ind w:left="232" w:hanging="37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9" w:hanging="372"/>
      </w:pPr>
      <w:rPr>
        <w:rFonts w:hint="default"/>
        <w:lang w:val="ru-RU" w:eastAsia="en-US" w:bidi="ar-SA"/>
      </w:rPr>
    </w:lvl>
    <w:lvl w:ilvl="3">
      <w:numFmt w:val="bullet"/>
      <w:lvlText w:val="•"/>
      <w:lvlJc w:val="left"/>
      <w:pPr>
        <w:ind w:left="3553" w:hanging="372"/>
      </w:pPr>
      <w:rPr>
        <w:rFonts w:hint="default"/>
        <w:lang w:val="ru-RU" w:eastAsia="en-US" w:bidi="ar-SA"/>
      </w:rPr>
    </w:lvl>
    <w:lvl w:ilvl="4">
      <w:numFmt w:val="bullet"/>
      <w:lvlText w:val="•"/>
      <w:lvlJc w:val="left"/>
      <w:pPr>
        <w:ind w:left="4658" w:hanging="372"/>
      </w:pPr>
      <w:rPr>
        <w:rFonts w:hint="default"/>
        <w:lang w:val="ru-RU" w:eastAsia="en-US" w:bidi="ar-SA"/>
      </w:rPr>
    </w:lvl>
    <w:lvl w:ilvl="5">
      <w:numFmt w:val="bullet"/>
      <w:lvlText w:val="•"/>
      <w:lvlJc w:val="left"/>
      <w:pPr>
        <w:ind w:left="5763" w:hanging="372"/>
      </w:pPr>
      <w:rPr>
        <w:rFonts w:hint="default"/>
        <w:lang w:val="ru-RU" w:eastAsia="en-US" w:bidi="ar-SA"/>
      </w:rPr>
    </w:lvl>
    <w:lvl w:ilvl="6">
      <w:numFmt w:val="bullet"/>
      <w:lvlText w:val="•"/>
      <w:lvlJc w:val="left"/>
      <w:pPr>
        <w:ind w:left="6867" w:hanging="372"/>
      </w:pPr>
      <w:rPr>
        <w:rFonts w:hint="default"/>
        <w:lang w:val="ru-RU" w:eastAsia="en-US" w:bidi="ar-SA"/>
      </w:rPr>
    </w:lvl>
    <w:lvl w:ilvl="7">
      <w:numFmt w:val="bullet"/>
      <w:lvlText w:val="•"/>
      <w:lvlJc w:val="left"/>
      <w:pPr>
        <w:ind w:left="7972" w:hanging="372"/>
      </w:pPr>
      <w:rPr>
        <w:rFonts w:hint="default"/>
        <w:lang w:val="ru-RU" w:eastAsia="en-US" w:bidi="ar-SA"/>
      </w:rPr>
    </w:lvl>
    <w:lvl w:ilvl="8">
      <w:numFmt w:val="bullet"/>
      <w:lvlText w:val="•"/>
      <w:lvlJc w:val="left"/>
      <w:pPr>
        <w:ind w:left="9077" w:hanging="372"/>
      </w:pPr>
      <w:rPr>
        <w:rFonts w:hint="default"/>
        <w:lang w:val="ru-RU" w:eastAsia="en-US" w:bidi="ar-SA"/>
      </w:rPr>
    </w:lvl>
  </w:abstractNum>
  <w:abstractNum w:abstractNumId="25" w15:restartNumberingAfterBreak="0">
    <w:nsid w:val="68891EBF"/>
    <w:multiLevelType w:val="hybridMultilevel"/>
    <w:tmpl w:val="9202E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7E01706"/>
    <w:multiLevelType w:val="hybridMultilevel"/>
    <w:tmpl w:val="29C84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1C0384"/>
    <w:multiLevelType w:val="multilevel"/>
    <w:tmpl w:val="1FDC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DF067B"/>
    <w:multiLevelType w:val="hybridMultilevel"/>
    <w:tmpl w:val="92681970"/>
    <w:lvl w:ilvl="0" w:tplc="677EACF0">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0"/>
  </w:num>
  <w:num w:numId="3">
    <w:abstractNumId w:val="29"/>
  </w:num>
  <w:num w:numId="4">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9"/>
  </w:num>
  <w:num w:numId="8">
    <w:abstractNumId w:val="2"/>
  </w:num>
  <w:num w:numId="9">
    <w:abstractNumId w:val="17"/>
  </w:num>
  <w:num w:numId="10">
    <w:abstractNumId w:val="21"/>
  </w:num>
  <w:num w:numId="11">
    <w:abstractNumId w:val="6"/>
  </w:num>
  <w:num w:numId="12">
    <w:abstractNumId w:val="24"/>
  </w:num>
  <w:num w:numId="13">
    <w:abstractNumId w:val="27"/>
  </w:num>
  <w:num w:numId="14">
    <w:abstractNumId w:val="13"/>
  </w:num>
  <w:num w:numId="15">
    <w:abstractNumId w:val="23"/>
  </w:num>
  <w:num w:numId="16">
    <w:abstractNumId w:val="11"/>
  </w:num>
  <w:num w:numId="17">
    <w:abstractNumId w:val="22"/>
  </w:num>
  <w:num w:numId="18">
    <w:abstractNumId w:val="7"/>
  </w:num>
  <w:num w:numId="19">
    <w:abstractNumId w:val="20"/>
  </w:num>
  <w:num w:numId="20">
    <w:abstractNumId w:val="3"/>
  </w:num>
  <w:num w:numId="21">
    <w:abstractNumId w:val="8"/>
  </w:num>
  <w:num w:numId="22">
    <w:abstractNumId w:val="15"/>
  </w:num>
  <w:num w:numId="23">
    <w:abstractNumId w:val="0"/>
  </w:num>
  <w:num w:numId="24">
    <w:abstractNumId w:val="18"/>
  </w:num>
  <w:num w:numId="25">
    <w:abstractNumId w:val="28"/>
  </w:num>
  <w:num w:numId="26">
    <w:abstractNumId w:val="14"/>
  </w:num>
  <w:num w:numId="27">
    <w:abstractNumId w:val="1"/>
  </w:num>
  <w:num w:numId="28">
    <w:abstractNumId w:val="25"/>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C1C8F"/>
    <w:rsid w:val="000111A9"/>
    <w:rsid w:val="00032218"/>
    <w:rsid w:val="00033DFF"/>
    <w:rsid w:val="0005090B"/>
    <w:rsid w:val="000512F2"/>
    <w:rsid w:val="00054F9E"/>
    <w:rsid w:val="00055BD8"/>
    <w:rsid w:val="000725E8"/>
    <w:rsid w:val="00082116"/>
    <w:rsid w:val="000866A6"/>
    <w:rsid w:val="000A7804"/>
    <w:rsid w:val="000B5056"/>
    <w:rsid w:val="000C1C8F"/>
    <w:rsid w:val="000D2D85"/>
    <w:rsid w:val="000D3545"/>
    <w:rsid w:val="000F0E98"/>
    <w:rsid w:val="000F3CE0"/>
    <w:rsid w:val="00115FE1"/>
    <w:rsid w:val="001224AC"/>
    <w:rsid w:val="00150FA4"/>
    <w:rsid w:val="001513DD"/>
    <w:rsid w:val="00153A10"/>
    <w:rsid w:val="001653E8"/>
    <w:rsid w:val="00173939"/>
    <w:rsid w:val="00183A6B"/>
    <w:rsid w:val="001A4F3B"/>
    <w:rsid w:val="001C1279"/>
    <w:rsid w:val="001C2A55"/>
    <w:rsid w:val="001E4DD7"/>
    <w:rsid w:val="001F1972"/>
    <w:rsid w:val="001F28EB"/>
    <w:rsid w:val="002010A3"/>
    <w:rsid w:val="00201D9B"/>
    <w:rsid w:val="00211459"/>
    <w:rsid w:val="002142D7"/>
    <w:rsid w:val="002230FB"/>
    <w:rsid w:val="00224983"/>
    <w:rsid w:val="00226967"/>
    <w:rsid w:val="00241D81"/>
    <w:rsid w:val="00252DC9"/>
    <w:rsid w:val="002564AE"/>
    <w:rsid w:val="002612DE"/>
    <w:rsid w:val="002733B9"/>
    <w:rsid w:val="00281DFE"/>
    <w:rsid w:val="00294F0E"/>
    <w:rsid w:val="002959A2"/>
    <w:rsid w:val="002A181A"/>
    <w:rsid w:val="002C0F97"/>
    <w:rsid w:val="002C3684"/>
    <w:rsid w:val="002C7154"/>
    <w:rsid w:val="002D1155"/>
    <w:rsid w:val="002E118A"/>
    <w:rsid w:val="002E1C4C"/>
    <w:rsid w:val="002E3A96"/>
    <w:rsid w:val="003003EA"/>
    <w:rsid w:val="003307BB"/>
    <w:rsid w:val="003321C0"/>
    <w:rsid w:val="003357AC"/>
    <w:rsid w:val="00337850"/>
    <w:rsid w:val="00350C8B"/>
    <w:rsid w:val="0035669A"/>
    <w:rsid w:val="00357C51"/>
    <w:rsid w:val="00362427"/>
    <w:rsid w:val="00363EB1"/>
    <w:rsid w:val="00366B9A"/>
    <w:rsid w:val="00374426"/>
    <w:rsid w:val="00387ECB"/>
    <w:rsid w:val="00390CC7"/>
    <w:rsid w:val="00394B14"/>
    <w:rsid w:val="00396C87"/>
    <w:rsid w:val="003A3A50"/>
    <w:rsid w:val="003B1993"/>
    <w:rsid w:val="003B7B9E"/>
    <w:rsid w:val="003C4BFF"/>
    <w:rsid w:val="003C54AD"/>
    <w:rsid w:val="003E4C19"/>
    <w:rsid w:val="003F2491"/>
    <w:rsid w:val="003F7521"/>
    <w:rsid w:val="0040008D"/>
    <w:rsid w:val="00407B9C"/>
    <w:rsid w:val="004149A6"/>
    <w:rsid w:val="00420820"/>
    <w:rsid w:val="00421478"/>
    <w:rsid w:val="00422365"/>
    <w:rsid w:val="00435FF2"/>
    <w:rsid w:val="0044044F"/>
    <w:rsid w:val="00454EDB"/>
    <w:rsid w:val="00463B5B"/>
    <w:rsid w:val="004663E6"/>
    <w:rsid w:val="004714C0"/>
    <w:rsid w:val="00487F72"/>
    <w:rsid w:val="004905C1"/>
    <w:rsid w:val="00492259"/>
    <w:rsid w:val="004A1A88"/>
    <w:rsid w:val="004B1DB0"/>
    <w:rsid w:val="004B2777"/>
    <w:rsid w:val="004B7154"/>
    <w:rsid w:val="004C3C05"/>
    <w:rsid w:val="004C747B"/>
    <w:rsid w:val="004E00E9"/>
    <w:rsid w:val="005000A1"/>
    <w:rsid w:val="00502C88"/>
    <w:rsid w:val="00530631"/>
    <w:rsid w:val="005334CB"/>
    <w:rsid w:val="00543E5B"/>
    <w:rsid w:val="00553ECC"/>
    <w:rsid w:val="00554A2D"/>
    <w:rsid w:val="00556D97"/>
    <w:rsid w:val="0056140E"/>
    <w:rsid w:val="00596343"/>
    <w:rsid w:val="005966FD"/>
    <w:rsid w:val="005A3FBC"/>
    <w:rsid w:val="005B371F"/>
    <w:rsid w:val="005C5D94"/>
    <w:rsid w:val="005C6521"/>
    <w:rsid w:val="005D7F97"/>
    <w:rsid w:val="005E01AA"/>
    <w:rsid w:val="005E4B13"/>
    <w:rsid w:val="0061010E"/>
    <w:rsid w:val="006201CA"/>
    <w:rsid w:val="0062040B"/>
    <w:rsid w:val="0062148F"/>
    <w:rsid w:val="00621AC3"/>
    <w:rsid w:val="006274E4"/>
    <w:rsid w:val="00631090"/>
    <w:rsid w:val="00644D95"/>
    <w:rsid w:val="006579C2"/>
    <w:rsid w:val="006727EA"/>
    <w:rsid w:val="0067345E"/>
    <w:rsid w:val="006A7BB7"/>
    <w:rsid w:val="006B0C51"/>
    <w:rsid w:val="006B450B"/>
    <w:rsid w:val="006C25D0"/>
    <w:rsid w:val="006C2C67"/>
    <w:rsid w:val="006E28CE"/>
    <w:rsid w:val="006F2488"/>
    <w:rsid w:val="0072371C"/>
    <w:rsid w:val="0075081A"/>
    <w:rsid w:val="00756B01"/>
    <w:rsid w:val="00762517"/>
    <w:rsid w:val="00766249"/>
    <w:rsid w:val="0078228B"/>
    <w:rsid w:val="00793E0F"/>
    <w:rsid w:val="007A1959"/>
    <w:rsid w:val="007A2556"/>
    <w:rsid w:val="007A3636"/>
    <w:rsid w:val="007A407C"/>
    <w:rsid w:val="007B224F"/>
    <w:rsid w:val="007C1B3D"/>
    <w:rsid w:val="007C2523"/>
    <w:rsid w:val="007C2E98"/>
    <w:rsid w:val="007C316A"/>
    <w:rsid w:val="007C51E4"/>
    <w:rsid w:val="007C7AD0"/>
    <w:rsid w:val="007D1E38"/>
    <w:rsid w:val="0080771A"/>
    <w:rsid w:val="008242A6"/>
    <w:rsid w:val="00830812"/>
    <w:rsid w:val="00832408"/>
    <w:rsid w:val="0083536E"/>
    <w:rsid w:val="00860F5C"/>
    <w:rsid w:val="00874FA8"/>
    <w:rsid w:val="008802C7"/>
    <w:rsid w:val="008825C2"/>
    <w:rsid w:val="00882DD0"/>
    <w:rsid w:val="00890B0F"/>
    <w:rsid w:val="00895250"/>
    <w:rsid w:val="00897E00"/>
    <w:rsid w:val="008A42B1"/>
    <w:rsid w:val="008B0A91"/>
    <w:rsid w:val="008B2389"/>
    <w:rsid w:val="008D3061"/>
    <w:rsid w:val="008E6F37"/>
    <w:rsid w:val="008F4BFA"/>
    <w:rsid w:val="008F6E48"/>
    <w:rsid w:val="00907C03"/>
    <w:rsid w:val="0091736D"/>
    <w:rsid w:val="009218D2"/>
    <w:rsid w:val="00935A56"/>
    <w:rsid w:val="00943905"/>
    <w:rsid w:val="00957D6F"/>
    <w:rsid w:val="009707F1"/>
    <w:rsid w:val="009720CD"/>
    <w:rsid w:val="00973F84"/>
    <w:rsid w:val="009944D1"/>
    <w:rsid w:val="009B2196"/>
    <w:rsid w:val="009B3120"/>
    <w:rsid w:val="009B4706"/>
    <w:rsid w:val="009B4728"/>
    <w:rsid w:val="009E14FE"/>
    <w:rsid w:val="009F0C10"/>
    <w:rsid w:val="009F202E"/>
    <w:rsid w:val="00A005A5"/>
    <w:rsid w:val="00A05544"/>
    <w:rsid w:val="00A13BDF"/>
    <w:rsid w:val="00A216E2"/>
    <w:rsid w:val="00A22949"/>
    <w:rsid w:val="00A23E00"/>
    <w:rsid w:val="00A357F0"/>
    <w:rsid w:val="00A8371D"/>
    <w:rsid w:val="00A83916"/>
    <w:rsid w:val="00AA4647"/>
    <w:rsid w:val="00AB16AC"/>
    <w:rsid w:val="00AB6C11"/>
    <w:rsid w:val="00AC6029"/>
    <w:rsid w:val="00AC6DF5"/>
    <w:rsid w:val="00AE4EC3"/>
    <w:rsid w:val="00AE582C"/>
    <w:rsid w:val="00AE6632"/>
    <w:rsid w:val="00B01535"/>
    <w:rsid w:val="00B053A6"/>
    <w:rsid w:val="00B127FA"/>
    <w:rsid w:val="00B13D38"/>
    <w:rsid w:val="00B158FF"/>
    <w:rsid w:val="00B24A06"/>
    <w:rsid w:val="00B358E7"/>
    <w:rsid w:val="00B67961"/>
    <w:rsid w:val="00B940DC"/>
    <w:rsid w:val="00B956BB"/>
    <w:rsid w:val="00BA05B1"/>
    <w:rsid w:val="00BA0F01"/>
    <w:rsid w:val="00BA6301"/>
    <w:rsid w:val="00BA6B4F"/>
    <w:rsid w:val="00BC3903"/>
    <w:rsid w:val="00BD4750"/>
    <w:rsid w:val="00BD5708"/>
    <w:rsid w:val="00BF1454"/>
    <w:rsid w:val="00C001D2"/>
    <w:rsid w:val="00C02D36"/>
    <w:rsid w:val="00C07650"/>
    <w:rsid w:val="00C12535"/>
    <w:rsid w:val="00C14CF4"/>
    <w:rsid w:val="00C21185"/>
    <w:rsid w:val="00C233CE"/>
    <w:rsid w:val="00C329F3"/>
    <w:rsid w:val="00C32BEA"/>
    <w:rsid w:val="00C35DE5"/>
    <w:rsid w:val="00C36278"/>
    <w:rsid w:val="00C43234"/>
    <w:rsid w:val="00C5270E"/>
    <w:rsid w:val="00C535FE"/>
    <w:rsid w:val="00C65D0B"/>
    <w:rsid w:val="00C839CA"/>
    <w:rsid w:val="00C83C89"/>
    <w:rsid w:val="00C84C33"/>
    <w:rsid w:val="00C96C31"/>
    <w:rsid w:val="00CB2A7D"/>
    <w:rsid w:val="00CB32E8"/>
    <w:rsid w:val="00CB40FB"/>
    <w:rsid w:val="00CC2DBF"/>
    <w:rsid w:val="00CC4F08"/>
    <w:rsid w:val="00CD2B17"/>
    <w:rsid w:val="00CD2B8D"/>
    <w:rsid w:val="00CE282F"/>
    <w:rsid w:val="00CE771E"/>
    <w:rsid w:val="00D032A1"/>
    <w:rsid w:val="00D10B4A"/>
    <w:rsid w:val="00D26DE8"/>
    <w:rsid w:val="00D30462"/>
    <w:rsid w:val="00D366BA"/>
    <w:rsid w:val="00D3754B"/>
    <w:rsid w:val="00D40785"/>
    <w:rsid w:val="00D41C03"/>
    <w:rsid w:val="00D54619"/>
    <w:rsid w:val="00D73891"/>
    <w:rsid w:val="00D7552B"/>
    <w:rsid w:val="00D86214"/>
    <w:rsid w:val="00D928B9"/>
    <w:rsid w:val="00D97981"/>
    <w:rsid w:val="00DA0107"/>
    <w:rsid w:val="00DA4BF7"/>
    <w:rsid w:val="00DE4F55"/>
    <w:rsid w:val="00DE7A24"/>
    <w:rsid w:val="00DF35FD"/>
    <w:rsid w:val="00DF7D80"/>
    <w:rsid w:val="00E16419"/>
    <w:rsid w:val="00E16F06"/>
    <w:rsid w:val="00E16F18"/>
    <w:rsid w:val="00E20FCA"/>
    <w:rsid w:val="00E22BAE"/>
    <w:rsid w:val="00E3693B"/>
    <w:rsid w:val="00E456D6"/>
    <w:rsid w:val="00E55CF1"/>
    <w:rsid w:val="00E60265"/>
    <w:rsid w:val="00E61131"/>
    <w:rsid w:val="00E754BE"/>
    <w:rsid w:val="00E836DA"/>
    <w:rsid w:val="00E91631"/>
    <w:rsid w:val="00EB3D2F"/>
    <w:rsid w:val="00EB4114"/>
    <w:rsid w:val="00EB7313"/>
    <w:rsid w:val="00EC1DF8"/>
    <w:rsid w:val="00ED2C5C"/>
    <w:rsid w:val="00ED6139"/>
    <w:rsid w:val="00EF3180"/>
    <w:rsid w:val="00F1520E"/>
    <w:rsid w:val="00F16C36"/>
    <w:rsid w:val="00F60A40"/>
    <w:rsid w:val="00F67D43"/>
    <w:rsid w:val="00F8191E"/>
    <w:rsid w:val="00F977EC"/>
    <w:rsid w:val="00FA0745"/>
    <w:rsid w:val="00FA0AD0"/>
    <w:rsid w:val="00FB1E14"/>
    <w:rsid w:val="00FB3FEC"/>
    <w:rsid w:val="00FB576D"/>
    <w:rsid w:val="00FC4EF4"/>
    <w:rsid w:val="00FD0B23"/>
    <w:rsid w:val="00FD1170"/>
    <w:rsid w:val="00FD594D"/>
    <w:rsid w:val="00FD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F4C9"/>
  <w15:docId w15:val="{1CD89F99-2BCD-4AD8-BCF5-DBF55B31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0462"/>
    <w:rPr>
      <w:rFonts w:ascii="Times New Roman" w:eastAsia="Times New Roman" w:hAnsi="Times New Roman" w:cs="Times New Roman"/>
      <w:sz w:val="24"/>
      <w:szCs w:val="24"/>
      <w:lang w:eastAsia="ru-RU"/>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er,Глав"/>
    <w:basedOn w:val="a0"/>
    <w:next w:val="a0"/>
    <w:link w:val="11"/>
    <w:uiPriority w:val="9"/>
    <w:qFormat/>
    <w:rsid w:val="000C1C8F"/>
    <w:pPr>
      <w:widowControl w:val="0"/>
      <w:numPr>
        <w:numId w:val="19"/>
      </w:numPr>
      <w:tabs>
        <w:tab w:val="clear" w:pos="2552"/>
      </w:tabs>
      <w:autoSpaceDE w:val="0"/>
      <w:autoSpaceDN w:val="0"/>
      <w:adjustRightInd w:val="0"/>
      <w:spacing w:before="108" w:after="108"/>
      <w:ind w:left="0" w:firstLine="0"/>
      <w:jc w:val="center"/>
      <w:outlineLvl w:val="0"/>
    </w:pPr>
    <w:rPr>
      <w:rFonts w:ascii="Arial" w:hAnsi="Arial"/>
      <w:b/>
      <w:bCs/>
      <w:color w:val="000080"/>
      <w:sz w:val="20"/>
      <w:szCs w:val="20"/>
    </w:rPr>
  </w:style>
  <w:style w:type="paragraph" w:styleId="2">
    <w:name w:val="heading 2"/>
    <w:aliases w:val="Heading 2 Char,2,H2,h2,Numbered text 3,Reset numbering,H2 Знак,Заголовок 21,Б2,RTC,iz2,HD2,heading 2,Heading 2 Hidden,Раздел Знак,Level 2 Topic Heading,H21,Major,CHS,H2-Heading 2,l2,Header2,22,heading2,list2,A,A.B.C.,list 2,H"/>
    <w:basedOn w:val="a0"/>
    <w:next w:val="a0"/>
    <w:link w:val="20"/>
    <w:qFormat/>
    <w:rsid w:val="000C1C8F"/>
    <w:pPr>
      <w:keepNext/>
      <w:numPr>
        <w:ilvl w:val="1"/>
        <w:numId w:val="19"/>
      </w:numPr>
      <w:tabs>
        <w:tab w:val="clear" w:pos="1134"/>
      </w:tabs>
      <w:spacing w:before="240" w:after="60"/>
      <w:ind w:left="0" w:firstLine="0"/>
      <w:outlineLvl w:val="1"/>
    </w:pPr>
    <w:rPr>
      <w:rFonts w:ascii="Cambria" w:hAnsi="Cambria"/>
      <w:b/>
      <w:bCs/>
      <w:i/>
      <w:iCs/>
      <w:sz w:val="28"/>
      <w:szCs w:val="28"/>
    </w:rPr>
  </w:style>
  <w:style w:type="paragraph" w:styleId="30">
    <w:name w:val="heading 3"/>
    <w:basedOn w:val="a0"/>
    <w:next w:val="a0"/>
    <w:link w:val="31"/>
    <w:qFormat/>
    <w:rsid w:val="000C1C8F"/>
    <w:pPr>
      <w:keepNext/>
      <w:spacing w:before="240" w:after="60"/>
      <w:outlineLvl w:val="2"/>
    </w:pPr>
    <w:rPr>
      <w:rFonts w:ascii="Cambria" w:hAnsi="Cambria"/>
      <w:b/>
      <w:bCs/>
      <w:sz w:val="26"/>
      <w:szCs w:val="26"/>
    </w:rPr>
  </w:style>
  <w:style w:type="paragraph" w:styleId="9">
    <w:name w:val="heading 9"/>
    <w:basedOn w:val="a0"/>
    <w:next w:val="a0"/>
    <w:link w:val="90"/>
    <w:uiPriority w:val="9"/>
    <w:semiHidden/>
    <w:unhideWhenUsed/>
    <w:qFormat/>
    <w:rsid w:val="000C1C8F"/>
    <w:pPr>
      <w:keepNext/>
      <w:keepLines/>
      <w:spacing w:before="200" w:line="360" w:lineRule="auto"/>
      <w:ind w:firstLine="567"/>
      <w:jc w:val="both"/>
      <w:outlineLvl w:val="8"/>
    </w:pPr>
    <w:rPr>
      <w:rFonts w:ascii="Cambria" w:hAnsi="Cambria"/>
      <w:i/>
      <w:iCs/>
      <w:snapToGrid w:val="0"/>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Глав Знак"/>
    <w:basedOn w:val="a1"/>
    <w:link w:val="1"/>
    <w:uiPriority w:val="9"/>
    <w:rsid w:val="000C1C8F"/>
    <w:rPr>
      <w:rFonts w:ascii="Arial" w:eastAsia="Times New Roman" w:hAnsi="Arial" w:cs="Times New Roman"/>
      <w:b/>
      <w:bCs/>
      <w:color w:val="000080"/>
      <w:sz w:val="20"/>
      <w:szCs w:val="20"/>
      <w:lang w:eastAsia="ru-RU"/>
    </w:rPr>
  </w:style>
  <w:style w:type="character" w:customStyle="1" w:styleId="20">
    <w:name w:val="Заголовок 2 Знак"/>
    <w:aliases w:val="Heading 2 Char Знак,2 Знак,H2 Знак1,h2 Знак,Numbered text 3 Знак,Reset numbering Знак,H2 Знак Знак,Заголовок 21 Знак,Б2 Знак,RTC Знак,iz2 Знак,HD2 Знак,heading 2 Знак,Heading 2 Hidden Знак,Раздел Знак Знак,Level 2 Topic Heading Знак"/>
    <w:basedOn w:val="a1"/>
    <w:link w:val="2"/>
    <w:rsid w:val="000C1C8F"/>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0C1C8F"/>
    <w:rPr>
      <w:rFonts w:ascii="Cambria" w:eastAsia="Times New Roman" w:hAnsi="Cambria" w:cs="Times New Roman"/>
      <w:b/>
      <w:bCs/>
      <w:sz w:val="26"/>
      <w:szCs w:val="26"/>
      <w:lang w:eastAsia="ru-RU"/>
    </w:rPr>
  </w:style>
  <w:style w:type="character" w:customStyle="1" w:styleId="90">
    <w:name w:val="Заголовок 9 Знак"/>
    <w:basedOn w:val="a1"/>
    <w:link w:val="9"/>
    <w:uiPriority w:val="9"/>
    <w:semiHidden/>
    <w:rsid w:val="000C1C8F"/>
    <w:rPr>
      <w:rFonts w:ascii="Cambria" w:eastAsia="Times New Roman" w:hAnsi="Cambria" w:cs="Times New Roman"/>
      <w:i/>
      <w:iCs/>
      <w:snapToGrid w:val="0"/>
      <w:color w:val="404040"/>
      <w:sz w:val="20"/>
      <w:szCs w:val="20"/>
    </w:rPr>
  </w:style>
  <w:style w:type="character" w:styleId="a4">
    <w:name w:val="Hyperlink"/>
    <w:uiPriority w:val="99"/>
    <w:qFormat/>
    <w:rsid w:val="000C1C8F"/>
    <w:rPr>
      <w:color w:val="0000FF"/>
      <w:u w:val="single"/>
    </w:rPr>
  </w:style>
  <w:style w:type="paragraph" w:styleId="a">
    <w:name w:val="header"/>
    <w:basedOn w:val="a0"/>
    <w:link w:val="a5"/>
    <w:rsid w:val="000C1C8F"/>
    <w:pPr>
      <w:numPr>
        <w:ilvl w:val="4"/>
        <w:numId w:val="19"/>
      </w:numPr>
      <w:tabs>
        <w:tab w:val="clear" w:pos="1701"/>
        <w:tab w:val="center" w:pos="4677"/>
        <w:tab w:val="right" w:pos="9355"/>
      </w:tabs>
      <w:ind w:left="0" w:firstLine="0"/>
    </w:pPr>
  </w:style>
  <w:style w:type="character" w:customStyle="1" w:styleId="a5">
    <w:name w:val="Верхний колонтитул Знак"/>
    <w:basedOn w:val="a1"/>
    <w:link w:val="a"/>
    <w:rsid w:val="000C1C8F"/>
    <w:rPr>
      <w:rFonts w:ascii="Times New Roman" w:eastAsia="Times New Roman" w:hAnsi="Times New Roman" w:cs="Times New Roman"/>
      <w:sz w:val="24"/>
      <w:szCs w:val="24"/>
    </w:rPr>
  </w:style>
  <w:style w:type="character" w:styleId="a6">
    <w:name w:val="page number"/>
    <w:basedOn w:val="a1"/>
    <w:rsid w:val="000C1C8F"/>
  </w:style>
  <w:style w:type="paragraph" w:customStyle="1" w:styleId="ConsPlusTitle">
    <w:name w:val="ConsPlusTitle"/>
    <w:rsid w:val="000C1C8F"/>
    <w:pPr>
      <w:autoSpaceDE w:val="0"/>
      <w:autoSpaceDN w:val="0"/>
      <w:adjustRightInd w:val="0"/>
    </w:pPr>
    <w:rPr>
      <w:rFonts w:ascii="Times New Roman" w:eastAsia="Times New Roman" w:hAnsi="Times New Roman" w:cs="Times New Roman"/>
      <w:b/>
      <w:bCs/>
      <w:sz w:val="28"/>
      <w:szCs w:val="28"/>
      <w:lang w:eastAsia="ru-RU"/>
    </w:rPr>
  </w:style>
  <w:style w:type="paragraph" w:customStyle="1" w:styleId="a7">
    <w:name w:val="Мой"/>
    <w:basedOn w:val="a0"/>
    <w:rsid w:val="000C1C8F"/>
    <w:pPr>
      <w:ind w:firstLine="720"/>
      <w:jc w:val="both"/>
    </w:pPr>
    <w:rPr>
      <w:rFonts w:ascii="CG Times (W1)" w:hAnsi="CG Times (W1)"/>
      <w:sz w:val="28"/>
      <w:szCs w:val="20"/>
    </w:rPr>
  </w:style>
  <w:style w:type="paragraph" w:styleId="a8">
    <w:name w:val="footer"/>
    <w:basedOn w:val="a0"/>
    <w:link w:val="a9"/>
    <w:rsid w:val="000C1C8F"/>
    <w:pPr>
      <w:tabs>
        <w:tab w:val="center" w:pos="4677"/>
        <w:tab w:val="right" w:pos="9355"/>
      </w:tabs>
    </w:pPr>
  </w:style>
  <w:style w:type="character" w:customStyle="1" w:styleId="a9">
    <w:name w:val="Нижний колонтитул Знак"/>
    <w:basedOn w:val="a1"/>
    <w:link w:val="a8"/>
    <w:rsid w:val="000C1C8F"/>
    <w:rPr>
      <w:rFonts w:ascii="Times New Roman" w:eastAsia="Times New Roman" w:hAnsi="Times New Roman" w:cs="Times New Roman"/>
      <w:sz w:val="24"/>
      <w:szCs w:val="24"/>
    </w:rPr>
  </w:style>
  <w:style w:type="paragraph" w:customStyle="1" w:styleId="ConsPlusNormal">
    <w:name w:val="ConsPlusNormal"/>
    <w:link w:val="ConsPlusNormal0"/>
    <w:qFormat/>
    <w:rsid w:val="000C1C8F"/>
    <w:pPr>
      <w:autoSpaceDE w:val="0"/>
      <w:autoSpaceDN w:val="0"/>
      <w:adjustRightInd w:val="0"/>
      <w:ind w:firstLine="720"/>
    </w:pPr>
    <w:rPr>
      <w:rFonts w:ascii="Arial" w:eastAsia="Times New Roman" w:hAnsi="Arial" w:cs="Times New Roman"/>
      <w:sz w:val="24"/>
      <w:szCs w:val="24"/>
      <w:lang w:eastAsia="ru-RU"/>
    </w:rPr>
  </w:style>
  <w:style w:type="paragraph" w:customStyle="1" w:styleId="Iacaaiea">
    <w:name w:val="Iacaaiea"/>
    <w:basedOn w:val="a0"/>
    <w:rsid w:val="000C1C8F"/>
    <w:pPr>
      <w:tabs>
        <w:tab w:val="left" w:pos="426"/>
      </w:tabs>
      <w:spacing w:before="120" w:line="360" w:lineRule="atLeast"/>
      <w:jc w:val="center"/>
    </w:pPr>
    <w:rPr>
      <w:b/>
      <w:bCs/>
      <w:sz w:val="22"/>
      <w:szCs w:val="22"/>
    </w:rPr>
  </w:style>
  <w:style w:type="paragraph" w:styleId="aa">
    <w:name w:val="Body Text"/>
    <w:basedOn w:val="a0"/>
    <w:link w:val="ab"/>
    <w:uiPriority w:val="1"/>
    <w:qFormat/>
    <w:rsid w:val="000C1C8F"/>
    <w:pPr>
      <w:spacing w:after="120"/>
    </w:pPr>
  </w:style>
  <w:style w:type="character" w:customStyle="1" w:styleId="ab">
    <w:name w:val="Основной текст Знак"/>
    <w:basedOn w:val="a1"/>
    <w:link w:val="aa"/>
    <w:uiPriority w:val="1"/>
    <w:rsid w:val="000C1C8F"/>
    <w:rPr>
      <w:rFonts w:ascii="Times New Roman" w:eastAsia="Times New Roman" w:hAnsi="Times New Roman" w:cs="Times New Roman"/>
      <w:sz w:val="24"/>
      <w:szCs w:val="24"/>
    </w:rPr>
  </w:style>
  <w:style w:type="paragraph" w:styleId="12">
    <w:name w:val="toc 1"/>
    <w:basedOn w:val="a0"/>
    <w:next w:val="a0"/>
    <w:autoRedefine/>
    <w:rsid w:val="000C1C8F"/>
    <w:pPr>
      <w:tabs>
        <w:tab w:val="right" w:leader="dot" w:pos="9911"/>
      </w:tabs>
      <w:spacing w:before="120" w:after="120"/>
      <w:jc w:val="both"/>
    </w:pPr>
    <w:rPr>
      <w:b/>
      <w:bCs/>
      <w:caps/>
      <w:noProof/>
      <w:szCs w:val="20"/>
    </w:rPr>
  </w:style>
  <w:style w:type="paragraph" w:styleId="21">
    <w:name w:val="toc 2"/>
    <w:basedOn w:val="a0"/>
    <w:next w:val="a0"/>
    <w:autoRedefine/>
    <w:uiPriority w:val="39"/>
    <w:rsid w:val="000C1C8F"/>
    <w:pPr>
      <w:tabs>
        <w:tab w:val="right" w:leader="dot" w:pos="9911"/>
      </w:tabs>
      <w:ind w:left="240"/>
    </w:pPr>
    <w:rPr>
      <w:smallCaps/>
      <w:noProof/>
      <w:spacing w:val="-4"/>
      <w:sz w:val="20"/>
      <w:szCs w:val="20"/>
    </w:rPr>
  </w:style>
  <w:style w:type="paragraph" w:styleId="ac">
    <w:name w:val="Balloon Text"/>
    <w:basedOn w:val="a0"/>
    <w:link w:val="ad"/>
    <w:rsid w:val="000C1C8F"/>
    <w:rPr>
      <w:rFonts w:ascii="Tahoma" w:hAnsi="Tahoma" w:cs="Tahoma"/>
      <w:sz w:val="16"/>
      <w:szCs w:val="16"/>
    </w:rPr>
  </w:style>
  <w:style w:type="character" w:customStyle="1" w:styleId="ad">
    <w:name w:val="Текст выноски Знак"/>
    <w:basedOn w:val="a1"/>
    <w:link w:val="ac"/>
    <w:rsid w:val="000C1C8F"/>
    <w:rPr>
      <w:rFonts w:ascii="Tahoma" w:eastAsia="Times New Roman" w:hAnsi="Tahoma" w:cs="Tahoma"/>
      <w:sz w:val="16"/>
      <w:szCs w:val="16"/>
      <w:lang w:eastAsia="ru-RU"/>
    </w:rPr>
  </w:style>
  <w:style w:type="paragraph" w:styleId="32">
    <w:name w:val="Body Text 3"/>
    <w:basedOn w:val="a0"/>
    <w:link w:val="33"/>
    <w:rsid w:val="000C1C8F"/>
    <w:pPr>
      <w:spacing w:after="120"/>
    </w:pPr>
    <w:rPr>
      <w:sz w:val="16"/>
      <w:szCs w:val="16"/>
    </w:rPr>
  </w:style>
  <w:style w:type="character" w:customStyle="1" w:styleId="33">
    <w:name w:val="Основной текст 3 Знак"/>
    <w:basedOn w:val="a1"/>
    <w:link w:val="32"/>
    <w:rsid w:val="000C1C8F"/>
    <w:rPr>
      <w:rFonts w:ascii="Times New Roman" w:eastAsia="Times New Roman" w:hAnsi="Times New Roman" w:cs="Times New Roman"/>
      <w:sz w:val="16"/>
      <w:szCs w:val="16"/>
      <w:lang w:eastAsia="ru-RU"/>
    </w:rPr>
  </w:style>
  <w:style w:type="paragraph" w:customStyle="1" w:styleId="10">
    <w:name w:val="Стиль1"/>
    <w:basedOn w:val="a0"/>
    <w:rsid w:val="000C1C8F"/>
    <w:pPr>
      <w:keepNext/>
      <w:keepLines/>
      <w:widowControl w:val="0"/>
      <w:numPr>
        <w:numId w:val="1"/>
      </w:numPr>
      <w:suppressLineNumbers/>
      <w:suppressAutoHyphens/>
      <w:spacing w:after="60"/>
      <w:jc w:val="both"/>
    </w:pPr>
    <w:rPr>
      <w:b/>
      <w:sz w:val="28"/>
    </w:rPr>
  </w:style>
  <w:style w:type="paragraph" w:customStyle="1" w:styleId="3">
    <w:name w:val="Стиль3 Знак"/>
    <w:basedOn w:val="22"/>
    <w:rsid w:val="000C1C8F"/>
    <w:pPr>
      <w:widowControl w:val="0"/>
      <w:numPr>
        <w:ilvl w:val="2"/>
        <w:numId w:val="1"/>
      </w:numPr>
      <w:adjustRightInd w:val="0"/>
      <w:spacing w:after="0" w:line="240" w:lineRule="auto"/>
      <w:jc w:val="both"/>
      <w:textAlignment w:val="baseline"/>
    </w:pPr>
    <w:rPr>
      <w:szCs w:val="20"/>
    </w:rPr>
  </w:style>
  <w:style w:type="paragraph" w:styleId="22">
    <w:name w:val="Body Text Indent 2"/>
    <w:basedOn w:val="a0"/>
    <w:link w:val="23"/>
    <w:rsid w:val="000C1C8F"/>
    <w:pPr>
      <w:spacing w:after="120" w:line="480" w:lineRule="auto"/>
      <w:ind w:left="283"/>
    </w:pPr>
  </w:style>
  <w:style w:type="character" w:customStyle="1" w:styleId="23">
    <w:name w:val="Основной текст с отступом 2 Знак"/>
    <w:basedOn w:val="a1"/>
    <w:link w:val="22"/>
    <w:rsid w:val="000C1C8F"/>
    <w:rPr>
      <w:rFonts w:ascii="Times New Roman" w:eastAsia="Times New Roman" w:hAnsi="Times New Roman" w:cs="Times New Roman"/>
      <w:sz w:val="24"/>
      <w:szCs w:val="24"/>
      <w:lang w:eastAsia="ru-RU"/>
    </w:rPr>
  </w:style>
  <w:style w:type="paragraph" w:styleId="ae">
    <w:name w:val="Title"/>
    <w:basedOn w:val="a0"/>
    <w:link w:val="af"/>
    <w:qFormat/>
    <w:rsid w:val="000C1C8F"/>
    <w:pPr>
      <w:widowControl w:val="0"/>
      <w:shd w:val="clear" w:color="auto" w:fill="FFFFFF"/>
      <w:autoSpaceDE w:val="0"/>
      <w:autoSpaceDN w:val="0"/>
      <w:adjustRightInd w:val="0"/>
      <w:ind w:left="72"/>
      <w:jc w:val="center"/>
    </w:pPr>
    <w:rPr>
      <w:bCs/>
      <w:color w:val="000000"/>
      <w:spacing w:val="13"/>
      <w:szCs w:val="22"/>
    </w:rPr>
  </w:style>
  <w:style w:type="character" w:customStyle="1" w:styleId="af">
    <w:name w:val="Заголовок Знак"/>
    <w:basedOn w:val="a1"/>
    <w:link w:val="ae"/>
    <w:rsid w:val="000C1C8F"/>
    <w:rPr>
      <w:rFonts w:ascii="Times New Roman" w:eastAsia="Times New Roman" w:hAnsi="Times New Roman" w:cs="Times New Roman"/>
      <w:bCs/>
      <w:color w:val="000000"/>
      <w:spacing w:val="13"/>
      <w:sz w:val="24"/>
      <w:shd w:val="clear" w:color="auto" w:fill="FFFFFF"/>
    </w:rPr>
  </w:style>
  <w:style w:type="paragraph" w:customStyle="1" w:styleId="ConsNormal">
    <w:name w:val="ConsNormal"/>
    <w:rsid w:val="000C1C8F"/>
    <w:pPr>
      <w:autoSpaceDE w:val="0"/>
      <w:autoSpaceDN w:val="0"/>
      <w:adjustRightInd w:val="0"/>
      <w:ind w:right="19772" w:firstLine="720"/>
    </w:pPr>
    <w:rPr>
      <w:rFonts w:ascii="Arial" w:eastAsia="Times New Roman" w:hAnsi="Arial" w:cs="Arial"/>
      <w:sz w:val="20"/>
      <w:szCs w:val="20"/>
      <w:lang w:eastAsia="ru-RU"/>
    </w:rPr>
  </w:style>
  <w:style w:type="paragraph" w:customStyle="1" w:styleId="Ioieo">
    <w:name w:val="Ioieo"/>
    <w:basedOn w:val="a0"/>
    <w:rsid w:val="000C1C8F"/>
    <w:pPr>
      <w:overflowPunct w:val="0"/>
      <w:autoSpaceDE w:val="0"/>
      <w:autoSpaceDN w:val="0"/>
      <w:adjustRightInd w:val="0"/>
      <w:jc w:val="both"/>
    </w:pPr>
    <w:rPr>
      <w:szCs w:val="20"/>
    </w:rPr>
  </w:style>
  <w:style w:type="paragraph" w:customStyle="1" w:styleId="34">
    <w:name w:val="Стиль3"/>
    <w:basedOn w:val="22"/>
    <w:rsid w:val="000C1C8F"/>
    <w:pPr>
      <w:widowControl w:val="0"/>
      <w:tabs>
        <w:tab w:val="num" w:pos="1307"/>
      </w:tabs>
      <w:adjustRightInd w:val="0"/>
      <w:spacing w:after="0" w:line="240" w:lineRule="auto"/>
      <w:ind w:left="1080"/>
      <w:jc w:val="both"/>
      <w:textAlignment w:val="baseline"/>
    </w:pPr>
  </w:style>
  <w:style w:type="paragraph" w:customStyle="1" w:styleId="13">
    <w:name w:val="заголовок 1"/>
    <w:basedOn w:val="a0"/>
    <w:next w:val="a0"/>
    <w:rsid w:val="000C1C8F"/>
    <w:pPr>
      <w:keepNext/>
      <w:spacing w:before="240" w:after="60"/>
    </w:pPr>
    <w:rPr>
      <w:rFonts w:ascii="Arial" w:hAnsi="Arial" w:cs="Arial"/>
      <w:b/>
      <w:bCs/>
      <w:sz w:val="28"/>
      <w:szCs w:val="28"/>
    </w:rPr>
  </w:style>
  <w:style w:type="paragraph" w:styleId="af0">
    <w:name w:val="Date"/>
    <w:basedOn w:val="a0"/>
    <w:next w:val="a0"/>
    <w:link w:val="af1"/>
    <w:unhideWhenUsed/>
    <w:rsid w:val="000C1C8F"/>
    <w:pPr>
      <w:spacing w:after="60"/>
      <w:jc w:val="both"/>
    </w:pPr>
    <w:rPr>
      <w:szCs w:val="20"/>
    </w:rPr>
  </w:style>
  <w:style w:type="character" w:customStyle="1" w:styleId="af1">
    <w:name w:val="Дата Знак"/>
    <w:basedOn w:val="a1"/>
    <w:link w:val="af0"/>
    <w:rsid w:val="000C1C8F"/>
    <w:rPr>
      <w:rFonts w:ascii="Times New Roman" w:eastAsia="Times New Roman" w:hAnsi="Times New Roman" w:cs="Times New Roman"/>
      <w:sz w:val="24"/>
      <w:szCs w:val="20"/>
      <w:lang w:eastAsia="ru-RU"/>
    </w:rPr>
  </w:style>
  <w:style w:type="table" w:styleId="af2">
    <w:name w:val="Table Grid"/>
    <w:basedOn w:val="a2"/>
    <w:uiPriority w:val="39"/>
    <w:rsid w:val="000C1C8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sid w:val="000C1C8F"/>
    <w:rPr>
      <w:i/>
      <w:iCs/>
    </w:rPr>
  </w:style>
  <w:style w:type="paragraph" w:styleId="af4">
    <w:name w:val="TOC Heading"/>
    <w:basedOn w:val="1"/>
    <w:next w:val="a0"/>
    <w:uiPriority w:val="39"/>
    <w:qFormat/>
    <w:rsid w:val="000C1C8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toc 3"/>
    <w:basedOn w:val="a0"/>
    <w:next w:val="a0"/>
    <w:autoRedefine/>
    <w:uiPriority w:val="39"/>
    <w:rsid w:val="000C1C8F"/>
    <w:pPr>
      <w:tabs>
        <w:tab w:val="left" w:pos="567"/>
        <w:tab w:val="right" w:leader="dot" w:pos="9356"/>
      </w:tabs>
      <w:jc w:val="both"/>
    </w:pPr>
  </w:style>
  <w:style w:type="paragraph" w:styleId="af5">
    <w:name w:val="Plain Text"/>
    <w:basedOn w:val="a0"/>
    <w:link w:val="af6"/>
    <w:rsid w:val="000C1C8F"/>
    <w:rPr>
      <w:rFonts w:ascii="Courier New" w:hAnsi="Courier New"/>
      <w:sz w:val="20"/>
      <w:szCs w:val="20"/>
    </w:rPr>
  </w:style>
  <w:style w:type="character" w:customStyle="1" w:styleId="af6">
    <w:name w:val="Текст Знак"/>
    <w:basedOn w:val="a1"/>
    <w:link w:val="af5"/>
    <w:rsid w:val="000C1C8F"/>
    <w:rPr>
      <w:rFonts w:ascii="Courier New" w:eastAsia="Times New Roman" w:hAnsi="Courier New" w:cs="Times New Roman"/>
      <w:sz w:val="20"/>
      <w:szCs w:val="20"/>
    </w:rPr>
  </w:style>
  <w:style w:type="paragraph" w:customStyle="1" w:styleId="ConsPlusNonformat">
    <w:name w:val="ConsPlusNonformat"/>
    <w:rsid w:val="000C1C8F"/>
    <w:pPr>
      <w:widowControl w:val="0"/>
      <w:autoSpaceDE w:val="0"/>
      <w:autoSpaceDN w:val="0"/>
      <w:adjustRightInd w:val="0"/>
    </w:pPr>
    <w:rPr>
      <w:rFonts w:ascii="Courier New" w:eastAsia="Times New Roman" w:hAnsi="Courier New" w:cs="Courier New"/>
      <w:sz w:val="20"/>
      <w:szCs w:val="20"/>
      <w:lang w:eastAsia="ru-RU"/>
    </w:rPr>
  </w:style>
  <w:style w:type="paragraph" w:styleId="24">
    <w:name w:val="Body Text 2"/>
    <w:basedOn w:val="a0"/>
    <w:link w:val="25"/>
    <w:rsid w:val="000C1C8F"/>
    <w:pPr>
      <w:spacing w:after="120" w:line="480" w:lineRule="auto"/>
    </w:pPr>
    <w:rPr>
      <w:sz w:val="28"/>
      <w:szCs w:val="20"/>
    </w:rPr>
  </w:style>
  <w:style w:type="character" w:customStyle="1" w:styleId="25">
    <w:name w:val="Основной текст 2 Знак"/>
    <w:basedOn w:val="a1"/>
    <w:link w:val="24"/>
    <w:rsid w:val="000C1C8F"/>
    <w:rPr>
      <w:rFonts w:ascii="Times New Roman" w:eastAsia="Times New Roman" w:hAnsi="Times New Roman" w:cs="Times New Roman"/>
      <w:sz w:val="28"/>
      <w:szCs w:val="20"/>
    </w:rPr>
  </w:style>
  <w:style w:type="paragraph" w:styleId="af7">
    <w:name w:val="No Spacing"/>
    <w:qFormat/>
    <w:rsid w:val="000C1C8F"/>
    <w:rPr>
      <w:rFonts w:ascii="Calibri" w:eastAsia="Times New Roman" w:hAnsi="Calibri" w:cs="Times New Roman"/>
      <w:lang w:eastAsia="ru-RU"/>
    </w:rPr>
  </w:style>
  <w:style w:type="paragraph" w:customStyle="1" w:styleId="26">
    <w:name w:val="Обычный2"/>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0C1C8F"/>
    <w:pPr>
      <w:widowControl w:val="0"/>
      <w:spacing w:before="700"/>
    </w:pPr>
    <w:rPr>
      <w:rFonts w:ascii="Times New Roman" w:eastAsia="Times New Roman" w:hAnsi="Times New Roman" w:cs="Times New Roman"/>
      <w:b/>
      <w:sz w:val="28"/>
      <w:szCs w:val="20"/>
      <w:lang w:eastAsia="ru-RU"/>
    </w:rPr>
  </w:style>
  <w:style w:type="paragraph" w:customStyle="1" w:styleId="14">
    <w:name w:val="Обычный1"/>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0"/>
    <w:next w:val="-0"/>
    <w:rsid w:val="000C1C8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C1C8F"/>
    <w:pPr>
      <w:numPr>
        <w:ilvl w:val="1"/>
        <w:numId w:val="2"/>
      </w:numPr>
      <w:tabs>
        <w:tab w:val="clear" w:pos="2471"/>
        <w:tab w:val="num" w:pos="1391"/>
      </w:tabs>
      <w:ind w:left="1391"/>
      <w:jc w:val="both"/>
    </w:pPr>
  </w:style>
  <w:style w:type="paragraph" w:customStyle="1" w:styleId="-1">
    <w:name w:val="Контракт-подпункт"/>
    <w:basedOn w:val="a0"/>
    <w:rsid w:val="000C1C8F"/>
    <w:pPr>
      <w:numPr>
        <w:ilvl w:val="2"/>
        <w:numId w:val="2"/>
      </w:numPr>
      <w:jc w:val="both"/>
    </w:pPr>
  </w:style>
  <w:style w:type="paragraph" w:customStyle="1" w:styleId="-2">
    <w:name w:val="Контракт-подподпункт"/>
    <w:basedOn w:val="a0"/>
    <w:rsid w:val="000C1C8F"/>
    <w:pPr>
      <w:numPr>
        <w:ilvl w:val="3"/>
        <w:numId w:val="2"/>
      </w:numPr>
      <w:jc w:val="both"/>
    </w:pPr>
  </w:style>
  <w:style w:type="paragraph" w:customStyle="1" w:styleId="110">
    <w:name w:val="Обычный11"/>
    <w:rsid w:val="000C1C8F"/>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8">
    <w:name w:val="Document Map"/>
    <w:basedOn w:val="a0"/>
    <w:link w:val="af9"/>
    <w:semiHidden/>
    <w:rsid w:val="000C1C8F"/>
    <w:pPr>
      <w:shd w:val="clear" w:color="auto" w:fill="000080"/>
    </w:pPr>
    <w:rPr>
      <w:rFonts w:ascii="Tahoma" w:hAnsi="Tahoma" w:cs="Tahoma"/>
      <w:sz w:val="20"/>
      <w:szCs w:val="20"/>
    </w:rPr>
  </w:style>
  <w:style w:type="character" w:customStyle="1" w:styleId="af9">
    <w:name w:val="Схема документа Знак"/>
    <w:basedOn w:val="a1"/>
    <w:link w:val="af8"/>
    <w:semiHidden/>
    <w:rsid w:val="000C1C8F"/>
    <w:rPr>
      <w:rFonts w:ascii="Tahoma" w:eastAsia="Times New Roman" w:hAnsi="Tahoma" w:cs="Tahoma"/>
      <w:sz w:val="20"/>
      <w:szCs w:val="20"/>
      <w:shd w:val="clear" w:color="auto" w:fill="000080"/>
      <w:lang w:eastAsia="ru-RU"/>
    </w:rPr>
  </w:style>
  <w:style w:type="paragraph" w:styleId="afa">
    <w:name w:val="Body Text Indent"/>
    <w:basedOn w:val="a0"/>
    <w:link w:val="afb"/>
    <w:rsid w:val="000C1C8F"/>
    <w:pPr>
      <w:spacing w:after="120"/>
      <w:ind w:left="283"/>
    </w:pPr>
  </w:style>
  <w:style w:type="character" w:customStyle="1" w:styleId="afb">
    <w:name w:val="Основной текст с отступом Знак"/>
    <w:basedOn w:val="a1"/>
    <w:link w:val="afa"/>
    <w:rsid w:val="000C1C8F"/>
    <w:rPr>
      <w:rFonts w:ascii="Times New Roman" w:eastAsia="Times New Roman" w:hAnsi="Times New Roman" w:cs="Times New Roman"/>
      <w:sz w:val="24"/>
      <w:szCs w:val="24"/>
      <w:lang w:eastAsia="ru-RU"/>
    </w:rPr>
  </w:style>
  <w:style w:type="paragraph" w:styleId="afc">
    <w:name w:val="Normal (Web)"/>
    <w:basedOn w:val="a0"/>
    <w:uiPriority w:val="99"/>
    <w:unhideWhenUsed/>
    <w:rsid w:val="000C1C8F"/>
    <w:pPr>
      <w:spacing w:before="100" w:beforeAutospacing="1" w:after="100" w:afterAutospacing="1"/>
    </w:pPr>
  </w:style>
  <w:style w:type="character" w:customStyle="1" w:styleId="27">
    <w:name w:val="Знак Знак2"/>
    <w:locked/>
    <w:rsid w:val="000C1C8F"/>
    <w:rPr>
      <w:rFonts w:ascii="Cambria" w:hAnsi="Cambria"/>
      <w:b/>
      <w:bCs/>
      <w:sz w:val="26"/>
      <w:szCs w:val="26"/>
      <w:lang w:val="ru-RU" w:eastAsia="ru-RU" w:bidi="ar-SA"/>
    </w:rPr>
  </w:style>
  <w:style w:type="paragraph" w:styleId="afd">
    <w:name w:val="List Paragraph"/>
    <w:aliases w:val="Bullet List,FooterText,numbered,Paragraphe de liste1,lp1,SL_Абзац списка,Содержание. 2 уровень"/>
    <w:basedOn w:val="a0"/>
    <w:link w:val="afe"/>
    <w:uiPriority w:val="34"/>
    <w:qFormat/>
    <w:rsid w:val="000C1C8F"/>
    <w:pPr>
      <w:ind w:left="720"/>
      <w:contextualSpacing/>
    </w:pPr>
  </w:style>
  <w:style w:type="paragraph" w:styleId="aff">
    <w:name w:val="footnote text"/>
    <w:basedOn w:val="a0"/>
    <w:link w:val="aff0"/>
    <w:rsid w:val="000C1C8F"/>
    <w:rPr>
      <w:sz w:val="20"/>
      <w:szCs w:val="20"/>
    </w:rPr>
  </w:style>
  <w:style w:type="character" w:customStyle="1" w:styleId="aff0">
    <w:name w:val="Текст сноски Знак"/>
    <w:basedOn w:val="a1"/>
    <w:link w:val="aff"/>
    <w:rsid w:val="000C1C8F"/>
    <w:rPr>
      <w:rFonts w:ascii="Times New Roman" w:eastAsia="Times New Roman" w:hAnsi="Times New Roman" w:cs="Times New Roman"/>
      <w:sz w:val="20"/>
      <w:szCs w:val="20"/>
      <w:lang w:eastAsia="ru-RU"/>
    </w:rPr>
  </w:style>
  <w:style w:type="character" w:styleId="aff1">
    <w:name w:val="footnote reference"/>
    <w:rsid w:val="000C1C8F"/>
    <w:rPr>
      <w:vertAlign w:val="superscript"/>
    </w:rPr>
  </w:style>
  <w:style w:type="character" w:styleId="aff2">
    <w:name w:val="annotation reference"/>
    <w:rsid w:val="000C1C8F"/>
    <w:rPr>
      <w:sz w:val="16"/>
      <w:szCs w:val="16"/>
    </w:rPr>
  </w:style>
  <w:style w:type="paragraph" w:styleId="aff3">
    <w:name w:val="annotation text"/>
    <w:basedOn w:val="a0"/>
    <w:link w:val="aff4"/>
    <w:rsid w:val="000C1C8F"/>
    <w:rPr>
      <w:sz w:val="20"/>
      <w:szCs w:val="20"/>
    </w:rPr>
  </w:style>
  <w:style w:type="character" w:customStyle="1" w:styleId="aff4">
    <w:name w:val="Текст примечания Знак"/>
    <w:basedOn w:val="a1"/>
    <w:link w:val="aff3"/>
    <w:rsid w:val="000C1C8F"/>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0C1C8F"/>
    <w:rPr>
      <w:b/>
      <w:bCs/>
    </w:rPr>
  </w:style>
  <w:style w:type="character" w:customStyle="1" w:styleId="aff6">
    <w:name w:val="Тема примечания Знак"/>
    <w:basedOn w:val="aff4"/>
    <w:link w:val="aff5"/>
    <w:rsid w:val="000C1C8F"/>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0C1C8F"/>
    <w:rPr>
      <w:rFonts w:ascii="Arial" w:eastAsia="Times New Roman" w:hAnsi="Arial" w:cs="Times New Roman"/>
      <w:sz w:val="24"/>
      <w:szCs w:val="24"/>
      <w:lang w:eastAsia="ru-RU"/>
    </w:rPr>
  </w:style>
  <w:style w:type="character" w:customStyle="1" w:styleId="afe">
    <w:name w:val="Абзац списка Знак"/>
    <w:aliases w:val="Bullet List Знак,FooterText Знак,numbered Знак,Paragraphe de liste1 Знак,lp1 Знак,SL_Абзац списка Знак,Содержание. 2 уровень Знак"/>
    <w:link w:val="afd"/>
    <w:uiPriority w:val="34"/>
    <w:qFormat/>
    <w:rsid w:val="000C1C8F"/>
    <w:rPr>
      <w:rFonts w:ascii="Times New Roman" w:eastAsia="Times New Roman" w:hAnsi="Times New Roman" w:cs="Times New Roman"/>
      <w:sz w:val="24"/>
      <w:szCs w:val="24"/>
    </w:rPr>
  </w:style>
  <w:style w:type="character" w:customStyle="1" w:styleId="TimesNewRoman19">
    <w:name w:val="Основной текст + Times New Roman19"/>
    <w:aliases w:val="10 pt,Интервал 0 pt28"/>
    <w:uiPriority w:val="99"/>
    <w:rsid w:val="000C1C8F"/>
    <w:rPr>
      <w:rFonts w:ascii="Times New Roman" w:hAnsi="Times New Roman" w:cs="Times New Roman"/>
      <w:spacing w:val="8"/>
      <w:sz w:val="20"/>
      <w:szCs w:val="20"/>
      <w:u w:val="none"/>
    </w:rPr>
  </w:style>
  <w:style w:type="character" w:customStyle="1" w:styleId="blk">
    <w:name w:val="blk"/>
    <w:basedOn w:val="a1"/>
    <w:rsid w:val="000C1C8F"/>
  </w:style>
  <w:style w:type="character" w:customStyle="1" w:styleId="f">
    <w:name w:val="f"/>
    <w:basedOn w:val="a1"/>
    <w:rsid w:val="000C1C8F"/>
  </w:style>
  <w:style w:type="paragraph" w:customStyle="1" w:styleId="36">
    <w:name w:val="АД_Текст отступ 3"/>
    <w:aliases w:val="25"/>
    <w:basedOn w:val="a0"/>
    <w:link w:val="37"/>
    <w:qFormat/>
    <w:rsid w:val="000C1C8F"/>
    <w:pPr>
      <w:ind w:left="1418"/>
      <w:jc w:val="both"/>
    </w:pPr>
  </w:style>
  <w:style w:type="character" w:customStyle="1" w:styleId="37">
    <w:name w:val="АД_Текст отступ 3 Знак"/>
    <w:aliases w:val="25 Знак"/>
    <w:link w:val="36"/>
    <w:rsid w:val="000C1C8F"/>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0C1C8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C1C8F"/>
    <w:pPr>
      <w:widowControl w:val="0"/>
      <w:autoSpaceDE w:val="0"/>
      <w:autoSpaceDN w:val="0"/>
      <w:ind w:left="98"/>
    </w:pPr>
    <w:rPr>
      <w:sz w:val="22"/>
      <w:szCs w:val="22"/>
      <w:lang w:eastAsia="en-US"/>
    </w:rPr>
  </w:style>
  <w:style w:type="character" w:styleId="aff7">
    <w:name w:val="Strong"/>
    <w:uiPriority w:val="22"/>
    <w:qFormat/>
    <w:rsid w:val="000C1C8F"/>
    <w:rPr>
      <w:b/>
      <w:bCs/>
    </w:rPr>
  </w:style>
  <w:style w:type="table" w:customStyle="1" w:styleId="15">
    <w:name w:val="Сетка таблицы1"/>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2"/>
    <w:uiPriority w:val="59"/>
    <w:rsid w:val="000C1C8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Пункт"/>
    <w:basedOn w:val="a0"/>
    <w:rsid w:val="000C1C8F"/>
    <w:pPr>
      <w:tabs>
        <w:tab w:val="num" w:pos="1134"/>
      </w:tabs>
      <w:spacing w:line="360" w:lineRule="auto"/>
      <w:ind w:left="1134" w:hanging="1134"/>
      <w:jc w:val="both"/>
    </w:pPr>
    <w:rPr>
      <w:snapToGrid w:val="0"/>
      <w:sz w:val="28"/>
      <w:szCs w:val="20"/>
    </w:rPr>
  </w:style>
  <w:style w:type="paragraph" w:customStyle="1" w:styleId="aff9">
    <w:name w:val="Подподпункт"/>
    <w:basedOn w:val="a0"/>
    <w:rsid w:val="000C1C8F"/>
    <w:pPr>
      <w:tabs>
        <w:tab w:val="num" w:pos="1701"/>
      </w:tabs>
      <w:spacing w:line="360" w:lineRule="auto"/>
      <w:ind w:left="1701" w:hanging="567"/>
      <w:jc w:val="both"/>
    </w:pPr>
    <w:rPr>
      <w:snapToGrid w:val="0"/>
      <w:sz w:val="28"/>
      <w:szCs w:val="20"/>
    </w:rPr>
  </w:style>
  <w:style w:type="character" w:customStyle="1" w:styleId="affa">
    <w:name w:val="Пункт Знак"/>
    <w:rsid w:val="000C1C8F"/>
    <w:rPr>
      <w:sz w:val="28"/>
      <w:lang w:val="ru-RU" w:eastAsia="ru-RU" w:bidi="ar-SA"/>
    </w:rPr>
  </w:style>
  <w:style w:type="paragraph" w:customStyle="1" w:styleId="affb">
    <w:name w:val="Шапка таблицы"/>
    <w:basedOn w:val="affc"/>
    <w:autoRedefine/>
    <w:rsid w:val="000C1C8F"/>
  </w:style>
  <w:style w:type="paragraph" w:customStyle="1" w:styleId="affc">
    <w:name w:val="Текст в таблице"/>
    <w:basedOn w:val="a0"/>
    <w:rsid w:val="000C1C8F"/>
    <w:pPr>
      <w:keepLines/>
      <w:jc w:val="center"/>
    </w:pPr>
    <w:rPr>
      <w:snapToGrid w:val="0"/>
      <w:szCs w:val="20"/>
    </w:rPr>
  </w:style>
  <w:style w:type="paragraph" w:customStyle="1" w:styleId="4">
    <w:name w:val="Обычный4"/>
    <w:uiPriority w:val="99"/>
    <w:rsid w:val="00D54619"/>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FontStyle57">
    <w:name w:val="Font Style57"/>
    <w:uiPriority w:val="99"/>
    <w:rsid w:val="006C2C67"/>
    <w:rPr>
      <w:rFonts w:ascii="Times New Roman" w:hAnsi="Times New Roman" w:cs="Times New Roman" w:hint="default"/>
      <w:sz w:val="22"/>
      <w:szCs w:val="22"/>
    </w:rPr>
  </w:style>
  <w:style w:type="paragraph" w:customStyle="1" w:styleId="Style14">
    <w:name w:val="Style14"/>
    <w:basedOn w:val="a0"/>
    <w:uiPriority w:val="99"/>
    <w:rsid w:val="006C2C67"/>
    <w:pPr>
      <w:widowControl w:val="0"/>
      <w:autoSpaceDE w:val="0"/>
      <w:autoSpaceDN w:val="0"/>
      <w:adjustRightInd w:val="0"/>
      <w:spacing w:line="283" w:lineRule="exact"/>
      <w:ind w:firstLine="727"/>
      <w:jc w:val="both"/>
    </w:pPr>
  </w:style>
  <w:style w:type="paragraph" w:customStyle="1" w:styleId="Style36">
    <w:name w:val="Style36"/>
    <w:basedOn w:val="a0"/>
    <w:uiPriority w:val="99"/>
    <w:rsid w:val="006C2C67"/>
    <w:pPr>
      <w:widowControl w:val="0"/>
      <w:autoSpaceDE w:val="0"/>
      <w:autoSpaceDN w:val="0"/>
      <w:adjustRightInd w:val="0"/>
      <w:spacing w:line="274" w:lineRule="exact"/>
      <w:ind w:hanging="569"/>
      <w:jc w:val="both"/>
    </w:pPr>
  </w:style>
  <w:style w:type="paragraph" w:customStyle="1" w:styleId="affd">
    <w:name w:val="Îáû÷íûé"/>
    <w:rsid w:val="006C2C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D16D79552740C6CB63978F3AD4D290F14078A3907352FD367FF15E873T7a8B" TargetMode="External"/><Relationship Id="rId13" Type="http://schemas.openxmlformats.org/officeDocument/2006/relationships/hyperlink" Target="consultantplus://offline/ref=A7F21E021227EAA3EC190A8824B4A77EE27A222801301DEAE7E48517A2A0D01344196BD836186B1B144D26E854D163237E9046F91C8CsEL6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7F21E021227EAA3EC190A8824B4A77EE27C2A28073D1DEAE7E48517A2A0D01344196BD833116A1B144D26E854D163237E9046F91C8CsEL6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F21E021227EAA3EC190A8824B4A77EE27A2A2A06311DEAE7E48517A2A0D01344196BDA39453D54151162B847D160237C965AsFLBW" TargetMode="External"/><Relationship Id="rId5" Type="http://schemas.openxmlformats.org/officeDocument/2006/relationships/webSettings" Target="webSettings.xml"/><Relationship Id="rId15" Type="http://schemas.openxmlformats.org/officeDocument/2006/relationships/hyperlink" Target="consultantplus://offline/ref=A7F21E021227EAA3EC190A8824B4A77EE27C2A28073D1DEAE7E48517A2A0D01344196BD832106F10491736EC1D846B3D7B8858FD028CE60BsDL1W" TargetMode="External"/><Relationship Id="rId10" Type="http://schemas.openxmlformats.org/officeDocument/2006/relationships/hyperlink" Target="consultantplus://offline/ref=22CE789F54A76E5DDE37D045712F61D92D16D79552740C6CB63978F3AD4D290F0607D235073032D368EA43B9352DC40E764C1967B1C2E1F0T0a3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22CE789F54A76E5DDE37D045712F61D92D16D79552740C6CB63978F3AD4D290F0607D235073135D361EA43B9352DC40E764C1967B1C2E1F0T0a3B" TargetMode="External"/><Relationship Id="rId14" Type="http://schemas.openxmlformats.org/officeDocument/2006/relationships/hyperlink" Target="consultantplus://offline/ref=A7F21E021227EAA3EC190A8824B4A77EE27C2A28073D1DEAE7E48517A2A0D013561933D432147210460260BD5BsDL1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DA99-82F9-4000-BAA7-F708BA7D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8</Pages>
  <Words>4052</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ПК-1</cp:lastModifiedBy>
  <cp:revision>198</cp:revision>
  <cp:lastPrinted>2024-04-02T05:31:00Z</cp:lastPrinted>
  <dcterms:created xsi:type="dcterms:W3CDTF">2023-03-02T04:23:00Z</dcterms:created>
  <dcterms:modified xsi:type="dcterms:W3CDTF">2026-06-15T23:27:00Z</dcterms:modified>
</cp:coreProperties>
</file>