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AA8B5F" w14:textId="77777777" w:rsidR="00087052" w:rsidRPr="000B5E6E" w:rsidRDefault="00087052" w:rsidP="00230048">
      <w:pPr>
        <w:pStyle w:val="a3"/>
        <w:rPr>
          <w:rFonts w:ascii="PT Astra Serif" w:hAnsi="PT Astra Serif"/>
          <w:color w:val="000080"/>
          <w:sz w:val="20"/>
          <w:szCs w:val="20"/>
        </w:rPr>
      </w:pPr>
      <w:r w:rsidRPr="000B5E6E">
        <w:rPr>
          <w:rFonts w:ascii="PT Astra Serif" w:hAnsi="PT Astra Serif"/>
          <w:color w:val="000080"/>
          <w:sz w:val="20"/>
          <w:szCs w:val="20"/>
        </w:rPr>
        <w:t xml:space="preserve">Государственный контракт № </w:t>
      </w:r>
      <w:r w:rsidR="00555471" w:rsidRPr="001D3B9B">
        <w:rPr>
          <w:rFonts w:ascii="PT Astra Serif" w:hAnsi="PT Astra Serif"/>
          <w:color w:val="000080"/>
          <w:sz w:val="20"/>
          <w:szCs w:val="20"/>
        </w:rPr>
        <w:t xml:space="preserve">    </w:t>
      </w:r>
      <w:r w:rsidR="00172C87" w:rsidRPr="000B5E6E">
        <w:rPr>
          <w:rFonts w:ascii="PT Astra Serif" w:hAnsi="PT Astra Serif"/>
          <w:sz w:val="20"/>
          <w:szCs w:val="20"/>
        </w:rPr>
        <w:t>-ДФ</w:t>
      </w:r>
    </w:p>
    <w:p w14:paraId="51B19367" w14:textId="77777777" w:rsidR="00087052" w:rsidRPr="000B5E6E" w:rsidRDefault="00087052" w:rsidP="00D94A3C">
      <w:pPr>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на поставку товара</w:t>
      </w:r>
    </w:p>
    <w:p w14:paraId="2470B2BB" w14:textId="77777777" w:rsidR="00087052" w:rsidRPr="000B5E6E" w:rsidRDefault="00087052" w:rsidP="00D94A3C">
      <w:pPr>
        <w:widowControl w:val="0"/>
        <w:spacing w:after="0" w:line="240" w:lineRule="auto"/>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г.  Черногорск                                                                                                    </w:t>
      </w:r>
      <w:r w:rsidR="00AE233F" w:rsidRPr="000B5E6E">
        <w:rPr>
          <w:rFonts w:ascii="PT Astra Serif" w:hAnsi="PT Astra Serif" w:cs="Times New Roman"/>
          <w:color w:val="000000"/>
          <w:sz w:val="20"/>
          <w:szCs w:val="20"/>
        </w:rPr>
        <w:t xml:space="preserve">         </w:t>
      </w:r>
      <w:r w:rsidR="00FC5D32" w:rsidRPr="000B5E6E">
        <w:rPr>
          <w:rFonts w:ascii="PT Astra Serif" w:hAnsi="PT Astra Serif" w:cs="Times New Roman"/>
          <w:color w:val="000000"/>
          <w:sz w:val="20"/>
          <w:szCs w:val="20"/>
        </w:rPr>
        <w:t xml:space="preserve">         </w:t>
      </w:r>
      <w:r w:rsidRPr="000B5E6E">
        <w:rPr>
          <w:rFonts w:ascii="PT Astra Serif" w:hAnsi="PT Astra Serif" w:cs="Times New Roman"/>
          <w:color w:val="000000"/>
          <w:sz w:val="20"/>
          <w:szCs w:val="20"/>
        </w:rPr>
        <w:t xml:space="preserve">   </w:t>
      </w:r>
      <w:r w:rsidR="00DC11B0" w:rsidRPr="000B5E6E">
        <w:rPr>
          <w:rFonts w:ascii="PT Astra Serif" w:hAnsi="PT Astra Serif" w:cs="Times New Roman"/>
          <w:color w:val="000000"/>
          <w:sz w:val="20"/>
          <w:szCs w:val="20"/>
        </w:rPr>
        <w:t xml:space="preserve">         </w:t>
      </w:r>
      <w:proofErr w:type="gramStart"/>
      <w:r w:rsidR="00DC11B0" w:rsidRPr="000B5E6E">
        <w:rPr>
          <w:rFonts w:ascii="PT Astra Serif" w:hAnsi="PT Astra Serif" w:cs="Times New Roman"/>
          <w:color w:val="000000"/>
          <w:sz w:val="20"/>
          <w:szCs w:val="20"/>
        </w:rPr>
        <w:t xml:space="preserve"> </w:t>
      </w:r>
      <w:r w:rsidR="00995020" w:rsidRPr="000B5E6E">
        <w:rPr>
          <w:rFonts w:ascii="PT Astra Serif" w:hAnsi="PT Astra Serif" w:cs="Times New Roman"/>
          <w:color w:val="000000"/>
          <w:sz w:val="20"/>
          <w:szCs w:val="20"/>
        </w:rPr>
        <w:t xml:space="preserve"> </w:t>
      </w:r>
      <w:r w:rsidR="00684066" w:rsidRPr="000B5E6E">
        <w:rPr>
          <w:rFonts w:ascii="PT Astra Serif" w:hAnsi="PT Astra Serif" w:cs="Times New Roman"/>
          <w:color w:val="000000"/>
          <w:sz w:val="20"/>
          <w:szCs w:val="20"/>
        </w:rPr>
        <w:t xml:space="preserve"> </w:t>
      </w:r>
      <w:r w:rsidRPr="000B5E6E">
        <w:rPr>
          <w:rFonts w:ascii="PT Astra Serif" w:hAnsi="PT Astra Serif" w:cs="Times New Roman"/>
          <w:color w:val="000000"/>
          <w:sz w:val="20"/>
          <w:szCs w:val="20"/>
        </w:rPr>
        <w:t>«</w:t>
      </w:r>
      <w:proofErr w:type="gramEnd"/>
      <w:r w:rsidRPr="000B5E6E">
        <w:rPr>
          <w:rFonts w:ascii="PT Astra Serif" w:hAnsi="PT Astra Serif" w:cs="Times New Roman"/>
          <w:color w:val="000000"/>
          <w:sz w:val="20"/>
          <w:szCs w:val="20"/>
        </w:rPr>
        <w:t xml:space="preserve">___» </w:t>
      </w:r>
      <w:r w:rsidR="00462D76" w:rsidRPr="000B5E6E">
        <w:rPr>
          <w:rFonts w:ascii="PT Astra Serif" w:hAnsi="PT Astra Serif" w:cs="Times New Roman"/>
          <w:color w:val="000000"/>
          <w:sz w:val="20"/>
          <w:szCs w:val="20"/>
        </w:rPr>
        <w:t xml:space="preserve">_______ </w:t>
      </w:r>
      <w:r w:rsidRPr="000B5E6E">
        <w:rPr>
          <w:rFonts w:ascii="PT Astra Serif" w:hAnsi="PT Astra Serif" w:cs="Times New Roman"/>
          <w:color w:val="000000"/>
          <w:sz w:val="20"/>
          <w:szCs w:val="20"/>
        </w:rPr>
        <w:t>202</w:t>
      </w:r>
      <w:r w:rsidR="00573662" w:rsidRPr="000B5E6E">
        <w:rPr>
          <w:rFonts w:ascii="PT Astra Serif" w:hAnsi="PT Astra Serif" w:cs="Times New Roman"/>
          <w:color w:val="000000"/>
          <w:sz w:val="20"/>
          <w:szCs w:val="20"/>
        </w:rPr>
        <w:t>6</w:t>
      </w:r>
      <w:r w:rsidRPr="000B5E6E">
        <w:rPr>
          <w:rFonts w:ascii="PT Astra Serif" w:hAnsi="PT Astra Serif" w:cs="Times New Roman"/>
          <w:color w:val="000000"/>
          <w:sz w:val="20"/>
          <w:szCs w:val="20"/>
        </w:rPr>
        <w:t>г.</w:t>
      </w:r>
    </w:p>
    <w:p w14:paraId="12858162" w14:textId="77777777" w:rsidR="00087052" w:rsidRPr="000B5E6E" w:rsidRDefault="00087052" w:rsidP="00D94A3C">
      <w:pPr>
        <w:widowControl w:val="0"/>
        <w:spacing w:after="0" w:line="240" w:lineRule="auto"/>
        <w:rPr>
          <w:rFonts w:ascii="PT Astra Serif" w:hAnsi="PT Astra Serif" w:cs="Times New Roman"/>
          <w:color w:val="000000"/>
          <w:sz w:val="20"/>
          <w:szCs w:val="20"/>
        </w:rPr>
      </w:pPr>
    </w:p>
    <w:p w14:paraId="26C15116" w14:textId="77777777" w:rsidR="00BC5B9F" w:rsidRPr="000B5E6E" w:rsidRDefault="00555471" w:rsidP="00573662">
      <w:pPr>
        <w:widowControl w:val="0"/>
        <w:spacing w:after="0" w:line="240" w:lineRule="auto"/>
        <w:ind w:firstLine="720"/>
        <w:jc w:val="both"/>
        <w:rPr>
          <w:rFonts w:ascii="PT Astra Serif" w:eastAsia="Times New Roman" w:hAnsi="PT Astra Serif" w:cs="Times New Roman"/>
          <w:sz w:val="20"/>
          <w:szCs w:val="20"/>
        </w:rPr>
      </w:pPr>
      <w:r>
        <w:rPr>
          <w:rFonts w:ascii="PT Astra Serif" w:eastAsia="Times New Roman" w:hAnsi="PT Astra Serif" w:cs="Times New Roman"/>
          <w:b/>
          <w:sz w:val="20"/>
          <w:szCs w:val="20"/>
        </w:rPr>
        <w:t>ф</w:t>
      </w:r>
      <w:r w:rsidR="00BC5B9F" w:rsidRPr="000B5E6E">
        <w:rPr>
          <w:rFonts w:ascii="PT Astra Serif" w:eastAsia="Times New Roman" w:hAnsi="PT Astra Serif" w:cs="Times New Roman"/>
          <w:b/>
          <w:sz w:val="20"/>
          <w:szCs w:val="20"/>
        </w:rPr>
        <w:t>едеральное казенное учреждение «Исправительная колония № 2</w:t>
      </w:r>
      <w:r w:rsidRPr="00555471">
        <w:rPr>
          <w:rFonts w:ascii="PT Astra Serif" w:eastAsia="Times New Roman" w:hAnsi="PT Astra Serif" w:cs="Times New Roman"/>
          <w:b/>
          <w:sz w:val="20"/>
          <w:szCs w:val="20"/>
        </w:rPr>
        <w:t>8</w:t>
      </w:r>
      <w:r w:rsidR="00BC5B9F" w:rsidRPr="000B5E6E">
        <w:rPr>
          <w:rFonts w:ascii="PT Astra Serif" w:eastAsia="Times New Roman" w:hAnsi="PT Astra Serif" w:cs="Times New Roman"/>
          <w:b/>
          <w:sz w:val="20"/>
          <w:szCs w:val="20"/>
        </w:rPr>
        <w:t xml:space="preserve"> Управления Федеральной службы исполнения наказаний по Республике Хакасия»</w:t>
      </w:r>
      <w:r w:rsidR="00BC5B9F" w:rsidRPr="000B5E6E">
        <w:rPr>
          <w:rFonts w:ascii="PT Astra Serif" w:eastAsia="Times New Roman" w:hAnsi="PT Astra Serif" w:cs="Times New Roman"/>
          <w:sz w:val="20"/>
          <w:szCs w:val="20"/>
        </w:rPr>
        <w:t xml:space="preserve"> (ФКУ ИК-2</w:t>
      </w:r>
      <w:r>
        <w:rPr>
          <w:rFonts w:ascii="PT Astra Serif" w:eastAsia="Times New Roman" w:hAnsi="PT Astra Serif" w:cs="Times New Roman"/>
          <w:sz w:val="20"/>
          <w:szCs w:val="20"/>
        </w:rPr>
        <w:t>8</w:t>
      </w:r>
      <w:r w:rsidR="00BC5B9F" w:rsidRPr="000B5E6E">
        <w:rPr>
          <w:rFonts w:ascii="PT Astra Serif" w:eastAsia="Times New Roman" w:hAnsi="PT Astra Serif" w:cs="Times New Roman"/>
          <w:sz w:val="20"/>
          <w:szCs w:val="20"/>
        </w:rPr>
        <w:t xml:space="preserve"> УФСИН России по Республике Хакасия), выступающее от имени Российской Федерации, в лице </w:t>
      </w:r>
      <w:r w:rsidR="00701F9C" w:rsidRPr="000B5E6E">
        <w:rPr>
          <w:rFonts w:ascii="PT Astra Serif" w:eastAsia="Times New Roman" w:hAnsi="PT Astra Serif" w:cs="Times New Roman"/>
          <w:sz w:val="20"/>
          <w:szCs w:val="20"/>
        </w:rPr>
        <w:t>_____________</w:t>
      </w:r>
      <w:r w:rsidR="00BC5B9F" w:rsidRPr="000B5E6E">
        <w:rPr>
          <w:rFonts w:ascii="PT Astra Serif" w:eastAsia="Times New Roman" w:hAnsi="PT Astra Serif" w:cs="Times New Roman"/>
          <w:sz w:val="20"/>
          <w:szCs w:val="20"/>
        </w:rPr>
        <w:t xml:space="preserve">, действующего на основании </w:t>
      </w:r>
      <w:r w:rsidR="00573662" w:rsidRPr="000B5E6E">
        <w:rPr>
          <w:rFonts w:ascii="PT Astra Serif" w:eastAsia="Times New Roman" w:hAnsi="PT Astra Serif" w:cs="Times New Roman"/>
          <w:sz w:val="20"/>
          <w:szCs w:val="20"/>
        </w:rPr>
        <w:t>___________</w:t>
      </w:r>
      <w:r w:rsidR="00701F9C" w:rsidRPr="000B5E6E">
        <w:rPr>
          <w:rFonts w:ascii="PT Astra Serif" w:eastAsia="Times New Roman" w:hAnsi="PT Astra Serif" w:cs="Times New Roman"/>
          <w:sz w:val="20"/>
          <w:szCs w:val="20"/>
        </w:rPr>
        <w:t xml:space="preserve">, </w:t>
      </w:r>
      <w:r w:rsidR="00BC5B9F" w:rsidRPr="000B5E6E">
        <w:rPr>
          <w:rFonts w:ascii="PT Astra Serif" w:eastAsia="Times New Roman" w:hAnsi="PT Astra Serif" w:cs="Times New Roman"/>
          <w:sz w:val="20"/>
          <w:szCs w:val="20"/>
        </w:rPr>
        <w:t xml:space="preserve">именуемое в дальнейшем </w:t>
      </w:r>
      <w:r w:rsidR="00BC5B9F" w:rsidRPr="000B5E6E">
        <w:rPr>
          <w:rFonts w:ascii="PT Astra Serif" w:eastAsia="Times New Roman" w:hAnsi="PT Astra Serif" w:cs="Times New Roman"/>
          <w:b/>
          <w:sz w:val="20"/>
          <w:szCs w:val="20"/>
        </w:rPr>
        <w:t>«Государственный заказчик»</w:t>
      </w:r>
      <w:r w:rsidR="00BC5B9F" w:rsidRPr="000B5E6E">
        <w:rPr>
          <w:rFonts w:ascii="PT Astra Serif" w:eastAsia="Times New Roman" w:hAnsi="PT Astra Serif" w:cs="Times New Roman"/>
          <w:sz w:val="20"/>
          <w:szCs w:val="20"/>
        </w:rPr>
        <w:t xml:space="preserve"> (далее по тексту - Заказчик), с </w:t>
      </w:r>
      <w:r w:rsidR="00F84A25" w:rsidRPr="000B5E6E">
        <w:rPr>
          <w:rFonts w:ascii="PT Astra Serif" w:eastAsia="Times New Roman" w:hAnsi="PT Astra Serif" w:cs="Times New Roman"/>
          <w:sz w:val="20"/>
          <w:szCs w:val="20"/>
        </w:rPr>
        <w:t>о</w:t>
      </w:r>
      <w:r w:rsidR="00BC5B9F" w:rsidRPr="000B5E6E">
        <w:rPr>
          <w:rFonts w:ascii="PT Astra Serif" w:eastAsia="Times New Roman" w:hAnsi="PT Astra Serif" w:cs="Times New Roman"/>
          <w:sz w:val="20"/>
          <w:szCs w:val="20"/>
        </w:rPr>
        <w:t>дной стороны,  и</w:t>
      </w:r>
    </w:p>
    <w:p w14:paraId="61509394" w14:textId="710318ED" w:rsidR="00BC5B9F" w:rsidRPr="000B5E6E" w:rsidRDefault="00701F9C" w:rsidP="00573662">
      <w:pPr>
        <w:spacing w:after="0" w:line="240" w:lineRule="auto"/>
        <w:jc w:val="both"/>
        <w:rPr>
          <w:rFonts w:ascii="PT Astra Serif" w:hAnsi="PT Astra Serif" w:cs="Times New Roman"/>
          <w:sz w:val="20"/>
          <w:szCs w:val="20"/>
        </w:rPr>
      </w:pPr>
      <w:r w:rsidRPr="000B5E6E">
        <w:rPr>
          <w:rFonts w:ascii="PT Astra Serif" w:hAnsi="PT Astra Serif" w:cs="Times New Roman"/>
          <w:b/>
          <w:sz w:val="20"/>
          <w:szCs w:val="20"/>
        </w:rPr>
        <w:t>____________</w:t>
      </w:r>
      <w:r w:rsidR="00995020" w:rsidRPr="000B5E6E">
        <w:rPr>
          <w:rFonts w:ascii="PT Astra Serif" w:hAnsi="PT Astra Serif" w:cs="Times New Roman"/>
          <w:sz w:val="20"/>
          <w:szCs w:val="20"/>
        </w:rPr>
        <w:t xml:space="preserve"> именуемое в дальнейшем </w:t>
      </w:r>
      <w:r w:rsidR="00995020" w:rsidRPr="000B5E6E">
        <w:rPr>
          <w:rFonts w:ascii="PT Astra Serif" w:hAnsi="PT Astra Serif" w:cs="Times New Roman"/>
          <w:b/>
          <w:sz w:val="20"/>
          <w:szCs w:val="20"/>
        </w:rPr>
        <w:t>«Поставщик»,</w:t>
      </w:r>
      <w:r w:rsidR="00995020" w:rsidRPr="000B5E6E">
        <w:rPr>
          <w:rFonts w:ascii="PT Astra Serif" w:hAnsi="PT Astra Serif" w:cs="Times New Roman"/>
          <w:sz w:val="20"/>
          <w:szCs w:val="20"/>
        </w:rPr>
        <w:t xml:space="preserve"> в лице </w:t>
      </w:r>
      <w:r w:rsidRPr="000B5E6E">
        <w:rPr>
          <w:rFonts w:ascii="PT Astra Serif" w:hAnsi="PT Astra Serif" w:cs="Times New Roman"/>
          <w:sz w:val="20"/>
          <w:szCs w:val="20"/>
        </w:rPr>
        <w:t>___________</w:t>
      </w:r>
      <w:r w:rsidR="00995020" w:rsidRPr="000B5E6E">
        <w:rPr>
          <w:rFonts w:ascii="PT Astra Serif" w:hAnsi="PT Astra Serif" w:cs="Times New Roman"/>
          <w:sz w:val="20"/>
          <w:szCs w:val="20"/>
        </w:rPr>
        <w:t xml:space="preserve"> действующего на основании </w:t>
      </w:r>
      <w:r w:rsidRPr="000B5E6E">
        <w:rPr>
          <w:rFonts w:ascii="PT Astra Serif" w:hAnsi="PT Astra Serif" w:cs="Times New Roman"/>
          <w:sz w:val="20"/>
          <w:szCs w:val="20"/>
        </w:rPr>
        <w:t>________</w:t>
      </w:r>
      <w:r w:rsidR="00995020" w:rsidRPr="000B5E6E">
        <w:rPr>
          <w:rFonts w:ascii="PT Astra Serif" w:hAnsi="PT Astra Serif" w:cs="Times New Roman"/>
          <w:sz w:val="20"/>
          <w:szCs w:val="20"/>
        </w:rPr>
        <w:t>, с другой стороны, вместе именуемые в дальнейшем «Стороны»,</w:t>
      </w:r>
      <w:r w:rsidR="00BC5B9F" w:rsidRPr="000B5E6E">
        <w:rPr>
          <w:rFonts w:ascii="PT Astra Serif" w:eastAsia="Times New Roman" w:hAnsi="PT Astra Serif" w:cs="Times New Roman"/>
          <w:sz w:val="20"/>
          <w:szCs w:val="20"/>
        </w:rPr>
        <w:t xml:space="preserve"> руководствуясь пунктом 4 части 1 статьи 93 Федерального закона от 05.04.2013г. № 44-ФЗ «О контрактной системе в сфере закупок товаров, работ, услуг для обеспечения государстве</w:t>
      </w:r>
      <w:r w:rsidR="00BC5B9F" w:rsidRPr="00D1514D">
        <w:rPr>
          <w:rFonts w:ascii="PT Astra Serif" w:eastAsia="Times New Roman" w:hAnsi="PT Astra Serif" w:cs="Times New Roman"/>
          <w:sz w:val="20"/>
          <w:szCs w:val="20"/>
        </w:rPr>
        <w:t xml:space="preserve">нных  и муниципальных нужд» (далее – Закон 44-ФЗ), </w:t>
      </w:r>
      <w:r w:rsidR="00CF652B" w:rsidRPr="00CF652B">
        <w:rPr>
          <w:rFonts w:ascii="PT Astra Serif" w:eastAsia="Times New Roman" w:hAnsi="PT Astra Serif" w:cs="Times New Roman"/>
          <w:sz w:val="20"/>
          <w:szCs w:val="20"/>
        </w:rPr>
        <w:t xml:space="preserve">                                   </w:t>
      </w:r>
      <w:r w:rsidR="001155C9" w:rsidRPr="00D1514D">
        <w:rPr>
          <w:rFonts w:ascii="PT Astra Serif" w:eastAsia="Times New Roman" w:hAnsi="PT Astra Serif" w:cs="Times New Roman"/>
          <w:sz w:val="20"/>
          <w:szCs w:val="20"/>
        </w:rPr>
        <w:t>ИКЗ:</w:t>
      </w:r>
      <w:r w:rsidR="00D1514D" w:rsidRPr="00D1514D">
        <w:rPr>
          <w:rFonts w:ascii="PT Astra Serif" w:eastAsia="Times New Roman" w:hAnsi="PT Astra Serif" w:cs="Times New Roman"/>
          <w:sz w:val="20"/>
          <w:szCs w:val="20"/>
        </w:rPr>
        <w:t xml:space="preserve"> </w:t>
      </w:r>
      <w:r w:rsidR="00D1514D" w:rsidRPr="00D1514D">
        <w:rPr>
          <w:rFonts w:ascii="Tahoma" w:hAnsi="Tahoma" w:cs="Tahoma"/>
          <w:color w:val="000000"/>
          <w:sz w:val="17"/>
          <w:szCs w:val="17"/>
        </w:rPr>
        <w:t>26 1 1910000043 191001001 0007 000 0000 244</w:t>
      </w:r>
      <w:r w:rsidR="00573662" w:rsidRPr="00D1514D">
        <w:rPr>
          <w:rFonts w:ascii="PT Astra Serif" w:hAnsi="PT Astra Serif" w:cs="Times New Roman"/>
          <w:sz w:val="20"/>
          <w:szCs w:val="20"/>
        </w:rPr>
        <w:t>,</w:t>
      </w:r>
      <w:r w:rsidR="004065E5" w:rsidRPr="00D1514D">
        <w:rPr>
          <w:rFonts w:ascii="PT Astra Serif" w:hAnsi="PT Astra Serif" w:cs="Times New Roman"/>
          <w:sz w:val="20"/>
          <w:szCs w:val="20"/>
        </w:rPr>
        <w:t xml:space="preserve"> </w:t>
      </w:r>
      <w:r w:rsidR="001155C9" w:rsidRPr="00D1514D">
        <w:rPr>
          <w:rFonts w:ascii="PT Astra Serif" w:eastAsia="Times New Roman" w:hAnsi="PT Astra Serif" w:cs="Times New Roman"/>
          <w:sz w:val="20"/>
          <w:szCs w:val="20"/>
        </w:rPr>
        <w:t>№ закупки</w:t>
      </w:r>
      <w:r w:rsidR="00DC11B0" w:rsidRPr="00D1514D">
        <w:rPr>
          <w:rFonts w:ascii="PT Astra Serif" w:eastAsia="Times New Roman" w:hAnsi="PT Astra Serif" w:cs="Times New Roman"/>
          <w:sz w:val="20"/>
          <w:szCs w:val="20"/>
        </w:rPr>
        <w:t xml:space="preserve"> на ЕАТ</w:t>
      </w:r>
      <w:bookmarkStart w:id="0" w:name="_GoBack"/>
      <w:bookmarkEnd w:id="0"/>
      <w:r w:rsidR="009D1550" w:rsidRPr="00D1514D">
        <w:rPr>
          <w:rFonts w:ascii="PT Astra Serif" w:eastAsia="Times New Roman" w:hAnsi="PT Astra Serif" w:cs="Times New Roman"/>
          <w:sz w:val="20"/>
          <w:szCs w:val="20"/>
        </w:rPr>
        <w:t xml:space="preserve"> </w:t>
      </w:r>
      <w:r w:rsidR="00C41488" w:rsidRPr="00D1514D">
        <w:rPr>
          <w:rFonts w:ascii="PT Astra Serif" w:eastAsia="Times New Roman" w:hAnsi="PT Astra Serif" w:cs="Times New Roman"/>
          <w:sz w:val="20"/>
          <w:szCs w:val="20"/>
        </w:rPr>
        <w:t>_______________</w:t>
      </w:r>
      <w:r w:rsidR="00995020" w:rsidRPr="00D1514D">
        <w:rPr>
          <w:rFonts w:ascii="PT Astra Serif" w:eastAsia="Times New Roman" w:hAnsi="PT Astra Serif" w:cs="Times New Roman"/>
          <w:sz w:val="20"/>
          <w:szCs w:val="20"/>
        </w:rPr>
        <w:t>,</w:t>
      </w:r>
      <w:r w:rsidR="001155C9" w:rsidRPr="00D1514D">
        <w:rPr>
          <w:rFonts w:ascii="PT Astra Serif" w:eastAsia="Times New Roman" w:hAnsi="PT Astra Serif" w:cs="Times New Roman"/>
          <w:sz w:val="20"/>
          <w:szCs w:val="20"/>
        </w:rPr>
        <w:t xml:space="preserve"> </w:t>
      </w:r>
      <w:r w:rsidR="00BC5B9F" w:rsidRPr="00D1514D">
        <w:rPr>
          <w:rFonts w:ascii="PT Astra Serif" w:eastAsia="Times New Roman" w:hAnsi="PT Astra Serif" w:cs="Times New Roman"/>
          <w:color w:val="000000"/>
          <w:sz w:val="20"/>
          <w:szCs w:val="20"/>
        </w:rPr>
        <w:t>заключили  настоящ</w:t>
      </w:r>
      <w:r w:rsidR="00BC5B9F" w:rsidRPr="000B5E6E">
        <w:rPr>
          <w:rFonts w:ascii="PT Astra Serif" w:eastAsia="Times New Roman" w:hAnsi="PT Astra Serif" w:cs="Times New Roman"/>
          <w:color w:val="000000"/>
          <w:sz w:val="20"/>
          <w:szCs w:val="20"/>
        </w:rPr>
        <w:t>ий Государственный контракт (далее-контракт) о нижеследующем:</w:t>
      </w:r>
    </w:p>
    <w:p w14:paraId="6B3A85C1" w14:textId="77777777" w:rsidR="00087052" w:rsidRPr="000B5E6E" w:rsidRDefault="00087052" w:rsidP="00573662">
      <w:pPr>
        <w:pStyle w:val="ConsNormal"/>
        <w:widowControl/>
        <w:ind w:firstLine="567"/>
        <w:jc w:val="both"/>
        <w:rPr>
          <w:rFonts w:ascii="PT Astra Serif" w:hAnsi="PT Astra Serif"/>
          <w:sz w:val="20"/>
          <w:szCs w:val="20"/>
        </w:rPr>
      </w:pPr>
    </w:p>
    <w:p w14:paraId="3F2A3A05"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sz w:val="20"/>
          <w:szCs w:val="20"/>
        </w:rPr>
      </w:pPr>
      <w:r w:rsidRPr="000B5E6E">
        <w:rPr>
          <w:rFonts w:ascii="PT Astra Serif" w:hAnsi="PT Astra Serif" w:cs="Times New Roman"/>
          <w:b/>
          <w:bCs/>
          <w:color w:val="000080"/>
          <w:sz w:val="20"/>
          <w:szCs w:val="20"/>
        </w:rPr>
        <w:t>1. Предмет Контракта</w:t>
      </w:r>
    </w:p>
    <w:p w14:paraId="5200A3DD" w14:textId="77777777" w:rsidR="005F513D" w:rsidRPr="000B5E6E" w:rsidRDefault="00087052" w:rsidP="00207745">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0B5E6E">
        <w:rPr>
          <w:rFonts w:ascii="PT Astra Serif" w:hAnsi="PT Astra Serif" w:cs="Times New Roman"/>
          <w:bCs/>
          <w:color w:val="FF0000"/>
          <w:sz w:val="20"/>
          <w:szCs w:val="20"/>
        </w:rPr>
        <w:t xml:space="preserve"> </w:t>
      </w:r>
      <w:r w:rsidRPr="000B5E6E">
        <w:rPr>
          <w:rFonts w:ascii="PT Astra Serif" w:hAnsi="PT Astra Serif" w:cs="Times New Roman"/>
          <w:bCs/>
          <w:color w:val="000000"/>
          <w:sz w:val="20"/>
          <w:szCs w:val="20"/>
        </w:rPr>
        <w:t xml:space="preserve">    </w:t>
      </w:r>
      <w:r w:rsidRPr="000B5E6E">
        <w:rPr>
          <w:rFonts w:ascii="PT Astra Serif" w:hAnsi="PT Astra Serif" w:cs="Times New Roman"/>
          <w:bCs/>
          <w:color w:val="000000"/>
          <w:sz w:val="20"/>
          <w:szCs w:val="20"/>
        </w:rPr>
        <w:tab/>
        <w:t>1.1.</w:t>
      </w:r>
      <w:r w:rsidR="00117492" w:rsidRPr="000B5E6E">
        <w:rPr>
          <w:rFonts w:ascii="PT Astra Serif" w:hAnsi="PT Astra Serif" w:cs="Times New Roman"/>
          <w:color w:val="000000"/>
          <w:sz w:val="20"/>
          <w:szCs w:val="20"/>
        </w:rPr>
        <w:t xml:space="preserve"> Предметом настоящего Контракта</w:t>
      </w:r>
      <w:r w:rsidRPr="000B5E6E">
        <w:rPr>
          <w:rFonts w:ascii="PT Astra Serif" w:hAnsi="PT Astra Serif" w:cs="Times New Roman"/>
          <w:color w:val="000000"/>
          <w:sz w:val="20"/>
          <w:szCs w:val="20"/>
        </w:rPr>
        <w:t xml:space="preserve"> является </w:t>
      </w:r>
      <w:r w:rsidRPr="000B5E6E">
        <w:rPr>
          <w:rFonts w:ascii="PT Astra Serif" w:hAnsi="PT Astra Serif" w:cs="Times New Roman"/>
          <w:b/>
          <w:color w:val="000000"/>
          <w:sz w:val="20"/>
          <w:szCs w:val="20"/>
        </w:rPr>
        <w:t xml:space="preserve">поставка </w:t>
      </w:r>
      <w:r w:rsidR="008B685E" w:rsidRPr="000B5E6E">
        <w:rPr>
          <w:rFonts w:ascii="PT Astra Serif" w:hAnsi="PT Astra Serif" w:cs="Times New Roman"/>
          <w:b/>
          <w:color w:val="000000"/>
          <w:sz w:val="20"/>
          <w:szCs w:val="20"/>
        </w:rPr>
        <w:t>продуктов питания</w:t>
      </w:r>
      <w:r w:rsidR="00832BBE" w:rsidRPr="000B5E6E">
        <w:rPr>
          <w:rFonts w:ascii="PT Astra Serif" w:hAnsi="PT Astra Serif" w:cs="Times New Roman"/>
          <w:b/>
          <w:color w:val="000000"/>
          <w:sz w:val="20"/>
          <w:szCs w:val="20"/>
        </w:rPr>
        <w:t xml:space="preserve"> </w:t>
      </w:r>
      <w:r w:rsidR="00056D04" w:rsidRPr="000B5E6E">
        <w:rPr>
          <w:rFonts w:ascii="PT Astra Serif" w:hAnsi="PT Astra Serif" w:cs="Times New Roman"/>
          <w:color w:val="000000"/>
          <w:sz w:val="20"/>
          <w:szCs w:val="20"/>
        </w:rPr>
        <w:t>в пункт общественного питания ФКУ ИК-2</w:t>
      </w:r>
      <w:r w:rsidR="00C45349">
        <w:rPr>
          <w:rFonts w:ascii="PT Astra Serif" w:hAnsi="PT Astra Serif" w:cs="Times New Roman"/>
          <w:color w:val="000000"/>
          <w:sz w:val="20"/>
          <w:szCs w:val="20"/>
        </w:rPr>
        <w:t>8</w:t>
      </w:r>
      <w:r w:rsidR="00BB43C7" w:rsidRPr="000B5E6E">
        <w:rPr>
          <w:rFonts w:ascii="PT Astra Serif" w:hAnsi="PT Astra Serif" w:cs="Times New Roman"/>
          <w:color w:val="000000"/>
          <w:sz w:val="20"/>
          <w:szCs w:val="20"/>
        </w:rPr>
        <w:t xml:space="preserve"> </w:t>
      </w:r>
      <w:r w:rsidR="00844503" w:rsidRPr="000B5E6E">
        <w:rPr>
          <w:rFonts w:ascii="PT Astra Serif" w:hAnsi="PT Astra Serif" w:cs="Times New Roman"/>
          <w:color w:val="000000"/>
          <w:sz w:val="20"/>
          <w:szCs w:val="20"/>
        </w:rPr>
        <w:t>(</w:t>
      </w:r>
      <w:r w:rsidRPr="000B5E6E">
        <w:rPr>
          <w:rFonts w:ascii="PT Astra Serif" w:hAnsi="PT Astra Serif" w:cs="Times New Roman"/>
          <w:color w:val="000000"/>
          <w:sz w:val="20"/>
          <w:szCs w:val="20"/>
        </w:rPr>
        <w:t>далее по тексту – товар или объект закупки</w:t>
      </w:r>
      <w:r w:rsidR="00DB0BE5" w:rsidRPr="000B5E6E">
        <w:rPr>
          <w:rFonts w:ascii="PT Astra Serif" w:hAnsi="PT Astra Serif" w:cs="Times New Roman"/>
          <w:color w:val="000000"/>
          <w:sz w:val="20"/>
          <w:szCs w:val="20"/>
        </w:rPr>
        <w:t>)</w:t>
      </w:r>
      <w:r w:rsidRPr="000B5E6E">
        <w:rPr>
          <w:rFonts w:ascii="PT Astra Serif" w:hAnsi="PT Astra Serif" w:cs="Times New Roman"/>
          <w:color w:val="000000"/>
          <w:sz w:val="20"/>
          <w:szCs w:val="20"/>
        </w:rPr>
        <w:t xml:space="preserve"> который  приобретается Заказчиком  у  Поставщика,  </w:t>
      </w:r>
      <w:r w:rsidRPr="000B5E6E">
        <w:rPr>
          <w:rFonts w:ascii="PT Astra Serif" w:hAnsi="PT Astra Serif" w:cs="Times New Roman"/>
          <w:color w:val="000000"/>
          <w:spacing w:val="-6"/>
          <w:sz w:val="20"/>
          <w:szCs w:val="20"/>
        </w:rPr>
        <w:t xml:space="preserve">а  последний  поставляет его на  условиях, в порядке и в сроки, </w:t>
      </w:r>
      <w:r w:rsidRPr="000B5E6E">
        <w:rPr>
          <w:rFonts w:ascii="PT Astra Serif" w:hAnsi="PT Astra Serif" w:cs="Times New Roman"/>
          <w:spacing w:val="-6"/>
          <w:sz w:val="20"/>
          <w:szCs w:val="20"/>
        </w:rPr>
        <w:t xml:space="preserve">определяемые сторонами в настоящем Контракте.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25"/>
        <w:gridCol w:w="4245"/>
        <w:gridCol w:w="715"/>
        <w:gridCol w:w="857"/>
        <w:gridCol w:w="1121"/>
        <w:gridCol w:w="1134"/>
      </w:tblGrid>
      <w:tr w:rsidR="00E23F12" w:rsidRPr="000B5E6E" w14:paraId="03CDAF1B" w14:textId="77777777" w:rsidTr="00C45349">
        <w:tc>
          <w:tcPr>
            <w:tcW w:w="534" w:type="dxa"/>
          </w:tcPr>
          <w:p w14:paraId="7D9B2B26" w14:textId="77777777" w:rsidR="00E23F12" w:rsidRPr="00EF37A8" w:rsidRDefault="00E23F12" w:rsidP="00207745">
            <w:pPr>
              <w:spacing w:after="0" w:line="240" w:lineRule="auto"/>
              <w:contextualSpacing/>
              <w:jc w:val="both"/>
              <w:rPr>
                <w:rFonts w:ascii="PT Astra Serif" w:hAnsi="PT Astra Serif" w:cs="Times New Roman"/>
                <w:sz w:val="16"/>
                <w:szCs w:val="16"/>
              </w:rPr>
            </w:pPr>
            <w:r w:rsidRPr="00EF37A8">
              <w:rPr>
                <w:rFonts w:ascii="PT Astra Serif" w:hAnsi="PT Astra Serif" w:cs="Times New Roman"/>
                <w:sz w:val="16"/>
                <w:szCs w:val="16"/>
              </w:rPr>
              <w:t>№ п/п</w:t>
            </w:r>
          </w:p>
        </w:tc>
        <w:tc>
          <w:tcPr>
            <w:tcW w:w="1425" w:type="dxa"/>
          </w:tcPr>
          <w:p w14:paraId="44D35727" w14:textId="77777777" w:rsidR="00E23F12" w:rsidRPr="00EF37A8" w:rsidRDefault="00E23F12" w:rsidP="00207745">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Наименование товара</w:t>
            </w:r>
          </w:p>
        </w:tc>
        <w:tc>
          <w:tcPr>
            <w:tcW w:w="4245" w:type="dxa"/>
          </w:tcPr>
          <w:p w14:paraId="7AC340DE" w14:textId="77777777" w:rsidR="00E23F12" w:rsidRPr="00EF37A8" w:rsidRDefault="00E23F12" w:rsidP="00207745">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Характеристики товара</w:t>
            </w:r>
          </w:p>
        </w:tc>
        <w:tc>
          <w:tcPr>
            <w:tcW w:w="715" w:type="dxa"/>
          </w:tcPr>
          <w:p w14:paraId="2F9C6C5A" w14:textId="77777777" w:rsidR="00E23F12" w:rsidRPr="00EF37A8" w:rsidRDefault="00E23F12" w:rsidP="00207745">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 xml:space="preserve">Ед. </w:t>
            </w:r>
          </w:p>
          <w:p w14:paraId="1EF57B29" w14:textId="77777777" w:rsidR="00E23F12" w:rsidRPr="00EF37A8" w:rsidRDefault="00E23F12" w:rsidP="00207745">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изм.</w:t>
            </w:r>
          </w:p>
          <w:p w14:paraId="4A828BCA" w14:textId="77777777" w:rsidR="00E23F12" w:rsidRPr="00EF37A8" w:rsidRDefault="00E23F12" w:rsidP="00207745">
            <w:pPr>
              <w:spacing w:after="0" w:line="240" w:lineRule="auto"/>
              <w:contextualSpacing/>
              <w:jc w:val="center"/>
              <w:rPr>
                <w:rFonts w:ascii="PT Astra Serif" w:hAnsi="PT Astra Serif" w:cs="Times New Roman"/>
                <w:sz w:val="16"/>
                <w:szCs w:val="16"/>
              </w:rPr>
            </w:pPr>
          </w:p>
        </w:tc>
        <w:tc>
          <w:tcPr>
            <w:tcW w:w="857" w:type="dxa"/>
          </w:tcPr>
          <w:p w14:paraId="0D39B18F" w14:textId="77777777" w:rsidR="00E23F12" w:rsidRPr="00EF37A8" w:rsidRDefault="00E23F12" w:rsidP="00207745">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 xml:space="preserve">Кол-во </w:t>
            </w:r>
          </w:p>
        </w:tc>
        <w:tc>
          <w:tcPr>
            <w:tcW w:w="1121" w:type="dxa"/>
          </w:tcPr>
          <w:p w14:paraId="795D6102" w14:textId="77777777" w:rsidR="00E23F12" w:rsidRPr="00EF37A8" w:rsidRDefault="00E23F12" w:rsidP="00207745">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Цена за ед. товара, руб.</w:t>
            </w:r>
          </w:p>
        </w:tc>
        <w:tc>
          <w:tcPr>
            <w:tcW w:w="1134" w:type="dxa"/>
          </w:tcPr>
          <w:p w14:paraId="0E5F946C" w14:textId="77777777" w:rsidR="00E23F12" w:rsidRPr="00EF37A8" w:rsidRDefault="00E23F12" w:rsidP="00207745">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Цена контракта, руб.</w:t>
            </w:r>
          </w:p>
        </w:tc>
      </w:tr>
      <w:tr w:rsidR="00C41488" w:rsidRPr="000B5E6E" w14:paraId="778B0EA9" w14:textId="77777777" w:rsidTr="00C45349">
        <w:tc>
          <w:tcPr>
            <w:tcW w:w="534" w:type="dxa"/>
          </w:tcPr>
          <w:p w14:paraId="04C3574F" w14:textId="77777777" w:rsidR="00C41488" w:rsidRPr="00EF37A8" w:rsidRDefault="00C41488" w:rsidP="00207745">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1</w:t>
            </w:r>
          </w:p>
        </w:tc>
        <w:tc>
          <w:tcPr>
            <w:tcW w:w="1425" w:type="dxa"/>
          </w:tcPr>
          <w:p w14:paraId="54F92387" w14:textId="77777777" w:rsidR="00C41488" w:rsidRPr="001D3B9B" w:rsidRDefault="001D3B9B" w:rsidP="00207745">
            <w:pPr>
              <w:tabs>
                <w:tab w:val="left" w:pos="284"/>
                <w:tab w:val="left" w:pos="993"/>
              </w:tabs>
              <w:spacing w:after="0" w:line="240" w:lineRule="auto"/>
              <w:jc w:val="both"/>
              <w:rPr>
                <w:rFonts w:ascii="PT Astra Serif" w:eastAsia="Times New Roman" w:hAnsi="PT Astra Serif" w:cs="Times New Roman"/>
                <w:color w:val="000000" w:themeColor="text1"/>
                <w:sz w:val="16"/>
                <w:szCs w:val="16"/>
              </w:rPr>
            </w:pPr>
            <w:r>
              <w:rPr>
                <w:rFonts w:ascii="PT Astra Serif" w:eastAsia="Times New Roman" w:hAnsi="PT Astra Serif" w:cs="Times New Roman"/>
                <w:color w:val="000000" w:themeColor="text1"/>
                <w:sz w:val="16"/>
                <w:szCs w:val="16"/>
              </w:rPr>
              <w:t xml:space="preserve">Лук репчатый </w:t>
            </w:r>
            <w:r w:rsidRPr="001D3B9B">
              <w:rPr>
                <w:rFonts w:ascii="PT Astra Serif" w:eastAsia="Times New Roman" w:hAnsi="PT Astra Serif" w:cs="Times New Roman"/>
                <w:color w:val="000000" w:themeColor="text1"/>
                <w:sz w:val="16"/>
                <w:szCs w:val="16"/>
              </w:rPr>
              <w:t>свежий</w:t>
            </w:r>
          </w:p>
          <w:p w14:paraId="74D4C3DD" w14:textId="77777777" w:rsidR="001D3B9B" w:rsidRPr="001D3B9B" w:rsidRDefault="001D3B9B" w:rsidP="00207745">
            <w:pPr>
              <w:spacing w:after="0" w:line="240" w:lineRule="auto"/>
              <w:rPr>
                <w:rFonts w:ascii="PT Astra Serif" w:hAnsi="PT Astra Serif" w:cs="Times New Roman"/>
                <w:sz w:val="16"/>
                <w:szCs w:val="16"/>
              </w:rPr>
            </w:pPr>
            <w:r w:rsidRPr="001D3B9B">
              <w:rPr>
                <w:rFonts w:ascii="PT Astra Serif" w:hAnsi="PT Astra Serif" w:cs="Times New Roman"/>
                <w:sz w:val="16"/>
                <w:szCs w:val="16"/>
              </w:rPr>
              <w:t>КТРУ 01.</w:t>
            </w:r>
            <w:r>
              <w:rPr>
                <w:rFonts w:ascii="PT Astra Serif" w:hAnsi="PT Astra Serif" w:cs="Times New Roman"/>
                <w:sz w:val="16"/>
                <w:szCs w:val="16"/>
                <w:lang w:val="en-US"/>
              </w:rPr>
              <w:t>13</w:t>
            </w:r>
            <w:r w:rsidRPr="001D3B9B">
              <w:rPr>
                <w:rFonts w:ascii="PT Astra Serif" w:hAnsi="PT Astra Serif" w:cs="Times New Roman"/>
                <w:sz w:val="16"/>
                <w:szCs w:val="16"/>
              </w:rPr>
              <w:t>.</w:t>
            </w:r>
            <w:r>
              <w:rPr>
                <w:rFonts w:ascii="PT Astra Serif" w:hAnsi="PT Astra Serif" w:cs="Times New Roman"/>
                <w:sz w:val="16"/>
                <w:szCs w:val="16"/>
                <w:lang w:val="en-US"/>
              </w:rPr>
              <w:t>43</w:t>
            </w:r>
            <w:r w:rsidRPr="001D3B9B">
              <w:rPr>
                <w:rFonts w:ascii="PT Astra Serif" w:hAnsi="PT Astra Serif" w:cs="Times New Roman"/>
                <w:sz w:val="16"/>
                <w:szCs w:val="16"/>
              </w:rPr>
              <w:t>.</w:t>
            </w:r>
            <w:r>
              <w:rPr>
                <w:rFonts w:ascii="PT Astra Serif" w:hAnsi="PT Astra Serif" w:cs="Times New Roman"/>
                <w:sz w:val="16"/>
                <w:szCs w:val="16"/>
                <w:lang w:val="en-US"/>
              </w:rPr>
              <w:t>110</w:t>
            </w:r>
            <w:r>
              <w:rPr>
                <w:rFonts w:ascii="PT Astra Serif" w:hAnsi="PT Astra Serif" w:cs="Times New Roman"/>
                <w:sz w:val="16"/>
                <w:szCs w:val="16"/>
              </w:rPr>
              <w:t>-00000002</w:t>
            </w:r>
          </w:p>
          <w:p w14:paraId="216ADC9D" w14:textId="77777777" w:rsidR="001D3B9B" w:rsidRPr="00C45349" w:rsidRDefault="001D3B9B" w:rsidP="00207745">
            <w:pPr>
              <w:tabs>
                <w:tab w:val="left" w:pos="284"/>
                <w:tab w:val="left" w:pos="993"/>
              </w:tabs>
              <w:spacing w:after="0" w:line="240" w:lineRule="auto"/>
              <w:jc w:val="both"/>
              <w:rPr>
                <w:rFonts w:ascii="PT Astra Serif" w:eastAsia="Times New Roman" w:hAnsi="PT Astra Serif" w:cs="Times New Roman"/>
                <w:color w:val="000000" w:themeColor="text1"/>
                <w:sz w:val="16"/>
                <w:szCs w:val="16"/>
              </w:rPr>
            </w:pPr>
          </w:p>
        </w:tc>
        <w:tc>
          <w:tcPr>
            <w:tcW w:w="4245" w:type="dxa"/>
          </w:tcPr>
          <w:p w14:paraId="1B9E3918" w14:textId="77777777" w:rsidR="00C60A6B" w:rsidRPr="00C60A6B" w:rsidRDefault="00C60A6B" w:rsidP="00207745">
            <w:pPr>
              <w:pStyle w:val="25"/>
              <w:shd w:val="clear" w:color="auto" w:fill="auto"/>
              <w:spacing w:line="240" w:lineRule="auto"/>
              <w:rPr>
                <w:rStyle w:val="sectioninfo"/>
                <w:rFonts w:ascii="PT Astra Serif" w:hAnsi="PT Astra Serif"/>
                <w:sz w:val="16"/>
                <w:szCs w:val="16"/>
              </w:rPr>
            </w:pPr>
            <w:r w:rsidRPr="00C60A6B">
              <w:rPr>
                <w:rStyle w:val="sectioninfo"/>
                <w:rFonts w:ascii="PT Astra Serif" w:hAnsi="PT Astra Serif"/>
                <w:sz w:val="16"/>
                <w:szCs w:val="16"/>
              </w:rPr>
              <w:t xml:space="preserve">Лук очищенный – нет.  </w:t>
            </w:r>
          </w:p>
          <w:p w14:paraId="20012131" w14:textId="77777777" w:rsidR="00C60A6B" w:rsidRPr="00C60A6B" w:rsidRDefault="00C60A6B" w:rsidP="00207745">
            <w:pPr>
              <w:pStyle w:val="25"/>
              <w:shd w:val="clear" w:color="auto" w:fill="auto"/>
              <w:spacing w:line="240" w:lineRule="auto"/>
              <w:rPr>
                <w:rFonts w:ascii="PT Astra Serif" w:hAnsi="PT Astra Serif"/>
                <w:sz w:val="16"/>
                <w:szCs w:val="16"/>
                <w:shd w:val="clear" w:color="auto" w:fill="FFFFFF"/>
              </w:rPr>
            </w:pPr>
            <w:r w:rsidRPr="00C60A6B">
              <w:rPr>
                <w:rFonts w:ascii="PT Astra Serif" w:hAnsi="PT Astra Serif"/>
                <w:sz w:val="16"/>
                <w:szCs w:val="16"/>
                <w:shd w:val="clear" w:color="auto" w:fill="FFFFFF"/>
              </w:rPr>
              <w:t>Товарный сорт</w:t>
            </w:r>
            <w:r w:rsidRPr="00C60A6B">
              <w:rPr>
                <w:rStyle w:val="sectioninfo"/>
                <w:rFonts w:ascii="PT Astra Serif" w:hAnsi="PT Astra Serif"/>
                <w:sz w:val="16"/>
                <w:szCs w:val="16"/>
              </w:rPr>
              <w:t xml:space="preserve"> – </w:t>
            </w:r>
            <w:r w:rsidRPr="00C60A6B">
              <w:rPr>
                <w:rFonts w:ascii="PT Astra Serif" w:hAnsi="PT Astra Serif"/>
                <w:sz w:val="16"/>
                <w:szCs w:val="16"/>
                <w:shd w:val="clear" w:color="auto" w:fill="FFFFFF"/>
              </w:rPr>
              <w:t>Первый</w:t>
            </w:r>
            <w:r>
              <w:rPr>
                <w:rFonts w:ascii="PT Astra Serif" w:hAnsi="PT Astra Serif"/>
                <w:sz w:val="16"/>
                <w:szCs w:val="16"/>
                <w:shd w:val="clear" w:color="auto" w:fill="FFFFFF"/>
              </w:rPr>
              <w:t>.</w:t>
            </w:r>
          </w:p>
          <w:p w14:paraId="6663159D" w14:textId="77777777" w:rsidR="00C60A6B" w:rsidRDefault="00C60A6B" w:rsidP="00207745">
            <w:pPr>
              <w:spacing w:after="0" w:line="240" w:lineRule="auto"/>
              <w:jc w:val="both"/>
              <w:rPr>
                <w:rFonts w:ascii="PT Astra Serif" w:hAnsi="PT Astra Serif" w:cs="Times New Roman"/>
                <w:color w:val="000000" w:themeColor="text1"/>
                <w:sz w:val="16"/>
                <w:szCs w:val="16"/>
              </w:rPr>
            </w:pPr>
            <w:r w:rsidRPr="00C60A6B">
              <w:rPr>
                <w:rFonts w:ascii="PT Astra Serif" w:hAnsi="PT Astra Serif"/>
                <w:sz w:val="16"/>
                <w:szCs w:val="16"/>
                <w:shd w:val="clear" w:color="auto" w:fill="FFFFFF"/>
              </w:rPr>
              <w:t>Цвет лука - Белый</w:t>
            </w:r>
            <w:r w:rsidR="00C41488" w:rsidRPr="00C60A6B">
              <w:rPr>
                <w:rFonts w:ascii="PT Astra Serif" w:hAnsi="PT Astra Serif" w:cs="Times New Roman"/>
                <w:color w:val="000000" w:themeColor="text1"/>
                <w:sz w:val="16"/>
                <w:szCs w:val="16"/>
              </w:rPr>
              <w:t xml:space="preserve">. </w:t>
            </w:r>
          </w:p>
          <w:p w14:paraId="02410673" w14:textId="77777777" w:rsidR="00C60A6B" w:rsidRDefault="00C60A6B" w:rsidP="00207745">
            <w:pPr>
              <w:spacing w:after="0" w:line="240" w:lineRule="auto"/>
              <w:jc w:val="both"/>
              <w:rPr>
                <w:rFonts w:ascii="PT Astra Serif" w:hAnsi="PT Astra Serif" w:cs="Times New Roman"/>
                <w:color w:val="000000" w:themeColor="text1"/>
                <w:sz w:val="16"/>
                <w:szCs w:val="16"/>
              </w:rPr>
            </w:pPr>
            <w:r>
              <w:rPr>
                <w:rFonts w:ascii="PT Astra Serif" w:hAnsi="PT Astra Serif" w:cs="Times New Roman"/>
                <w:color w:val="000000" w:themeColor="text1"/>
                <w:sz w:val="16"/>
                <w:szCs w:val="16"/>
              </w:rPr>
              <w:t>ГОСТ 34306-2017.</w:t>
            </w:r>
          </w:p>
          <w:p w14:paraId="13A11829" w14:textId="77777777" w:rsidR="00C41488" w:rsidRPr="00C45349" w:rsidRDefault="00C41488" w:rsidP="00207745">
            <w:pPr>
              <w:spacing w:after="0" w:line="240" w:lineRule="auto"/>
              <w:jc w:val="both"/>
              <w:rPr>
                <w:rFonts w:ascii="PT Astra Serif" w:eastAsia="Times New Roman" w:hAnsi="PT Astra Serif" w:cs="Times New Roman"/>
                <w:color w:val="000000" w:themeColor="text1"/>
                <w:sz w:val="16"/>
                <w:szCs w:val="16"/>
              </w:rPr>
            </w:pPr>
            <w:r w:rsidRPr="00C60A6B">
              <w:rPr>
                <w:rFonts w:ascii="PT Astra Serif" w:hAnsi="PT Astra Serif" w:cs="Times New Roman"/>
                <w:color w:val="000000" w:themeColor="text1"/>
                <w:sz w:val="16"/>
                <w:szCs w:val="16"/>
              </w:rPr>
              <w:t>На момент</w:t>
            </w:r>
            <w:r w:rsidRPr="00C45349">
              <w:rPr>
                <w:rFonts w:ascii="PT Astra Serif" w:hAnsi="PT Astra Serif" w:cs="Times New Roman"/>
                <w:color w:val="000000" w:themeColor="text1"/>
                <w:sz w:val="16"/>
                <w:szCs w:val="16"/>
              </w:rPr>
              <w:t xml:space="preserve"> поставки товара не менее 80% остаточного срока хранения.</w:t>
            </w:r>
          </w:p>
        </w:tc>
        <w:tc>
          <w:tcPr>
            <w:tcW w:w="715" w:type="dxa"/>
          </w:tcPr>
          <w:p w14:paraId="2628A115" w14:textId="77777777" w:rsidR="00C41488" w:rsidRPr="00C45349" w:rsidRDefault="00C41488" w:rsidP="00207745">
            <w:pPr>
              <w:spacing w:after="0" w:line="240" w:lineRule="auto"/>
              <w:contextualSpacing/>
              <w:jc w:val="center"/>
              <w:rPr>
                <w:rFonts w:ascii="PT Astra Serif" w:hAnsi="PT Astra Serif" w:cs="Times New Roman"/>
                <w:color w:val="000000" w:themeColor="text1"/>
                <w:sz w:val="16"/>
                <w:szCs w:val="16"/>
              </w:rPr>
            </w:pPr>
            <w:r w:rsidRPr="00C45349">
              <w:rPr>
                <w:rFonts w:ascii="PT Astra Serif" w:hAnsi="PT Astra Serif" w:cs="Times New Roman"/>
                <w:color w:val="000000" w:themeColor="text1"/>
                <w:sz w:val="16"/>
                <w:szCs w:val="16"/>
              </w:rPr>
              <w:t>кг</w:t>
            </w:r>
          </w:p>
        </w:tc>
        <w:tc>
          <w:tcPr>
            <w:tcW w:w="857" w:type="dxa"/>
          </w:tcPr>
          <w:p w14:paraId="7FB87858" w14:textId="77777777" w:rsidR="00C41488" w:rsidRPr="00C45349" w:rsidRDefault="00C45349" w:rsidP="00207745">
            <w:pPr>
              <w:spacing w:after="0" w:line="240" w:lineRule="auto"/>
              <w:contextualSpacing/>
              <w:jc w:val="center"/>
              <w:rPr>
                <w:rFonts w:ascii="PT Astra Serif" w:hAnsi="PT Astra Serif" w:cs="Times New Roman"/>
                <w:color w:val="000000" w:themeColor="text1"/>
                <w:sz w:val="16"/>
                <w:szCs w:val="16"/>
              </w:rPr>
            </w:pPr>
            <w:r>
              <w:rPr>
                <w:rFonts w:ascii="PT Astra Serif" w:hAnsi="PT Astra Serif" w:cs="Times New Roman"/>
                <w:color w:val="000000" w:themeColor="text1"/>
                <w:sz w:val="16"/>
                <w:szCs w:val="16"/>
              </w:rPr>
              <w:t>10</w:t>
            </w:r>
            <w:r w:rsidR="00182FC4" w:rsidRPr="00C45349">
              <w:rPr>
                <w:rFonts w:ascii="PT Astra Serif" w:hAnsi="PT Astra Serif" w:cs="Times New Roman"/>
                <w:color w:val="000000" w:themeColor="text1"/>
                <w:sz w:val="16"/>
                <w:szCs w:val="16"/>
              </w:rPr>
              <w:t>0</w:t>
            </w:r>
          </w:p>
        </w:tc>
        <w:tc>
          <w:tcPr>
            <w:tcW w:w="1121" w:type="dxa"/>
          </w:tcPr>
          <w:p w14:paraId="62EDC060" w14:textId="77777777" w:rsidR="00C41488" w:rsidRPr="00C45349" w:rsidRDefault="00C41488" w:rsidP="00207745">
            <w:pPr>
              <w:spacing w:after="0" w:line="240" w:lineRule="auto"/>
              <w:contextualSpacing/>
              <w:jc w:val="center"/>
              <w:rPr>
                <w:rFonts w:ascii="PT Astra Serif" w:hAnsi="PT Astra Serif" w:cs="Times New Roman"/>
                <w:color w:val="000000" w:themeColor="text1"/>
                <w:sz w:val="16"/>
                <w:szCs w:val="16"/>
                <w:lang w:val="en-US"/>
              </w:rPr>
            </w:pPr>
          </w:p>
        </w:tc>
        <w:tc>
          <w:tcPr>
            <w:tcW w:w="1134" w:type="dxa"/>
          </w:tcPr>
          <w:p w14:paraId="55FA1F2E" w14:textId="77777777" w:rsidR="00C41488" w:rsidRPr="00C45349" w:rsidRDefault="00C41488" w:rsidP="00207745">
            <w:pPr>
              <w:spacing w:after="0" w:line="240" w:lineRule="auto"/>
              <w:contextualSpacing/>
              <w:jc w:val="center"/>
              <w:rPr>
                <w:rFonts w:ascii="PT Astra Serif" w:hAnsi="PT Astra Serif" w:cs="Times New Roman"/>
                <w:color w:val="000000" w:themeColor="text1"/>
                <w:sz w:val="16"/>
                <w:szCs w:val="16"/>
                <w:lang w:val="en-US"/>
              </w:rPr>
            </w:pPr>
          </w:p>
        </w:tc>
      </w:tr>
      <w:tr w:rsidR="00EF37A8" w:rsidRPr="000B5E6E" w14:paraId="25636CBF" w14:textId="77777777" w:rsidTr="00C45349">
        <w:tc>
          <w:tcPr>
            <w:tcW w:w="534" w:type="dxa"/>
          </w:tcPr>
          <w:p w14:paraId="2CBE5944" w14:textId="77777777" w:rsidR="00EF37A8" w:rsidRDefault="00EF37A8" w:rsidP="00207745">
            <w:pPr>
              <w:spacing w:after="0" w:line="240" w:lineRule="auto"/>
              <w:contextualSpacing/>
              <w:jc w:val="center"/>
              <w:rPr>
                <w:rFonts w:ascii="PT Astra Serif" w:hAnsi="PT Astra Serif" w:cs="Times New Roman"/>
                <w:b/>
                <w:sz w:val="16"/>
                <w:szCs w:val="16"/>
              </w:rPr>
            </w:pPr>
          </w:p>
        </w:tc>
        <w:tc>
          <w:tcPr>
            <w:tcW w:w="1425" w:type="dxa"/>
          </w:tcPr>
          <w:p w14:paraId="1D734086" w14:textId="77777777" w:rsidR="00EF37A8" w:rsidRPr="00EF37A8" w:rsidRDefault="00EF37A8" w:rsidP="00207745">
            <w:pPr>
              <w:spacing w:after="0" w:line="240" w:lineRule="auto"/>
              <w:rPr>
                <w:rFonts w:ascii="PT Astra Serif" w:hAnsi="PT Astra Serif" w:cs="Times New Roman"/>
                <w:sz w:val="16"/>
                <w:szCs w:val="16"/>
              </w:rPr>
            </w:pPr>
            <w:r>
              <w:rPr>
                <w:rFonts w:ascii="PT Astra Serif" w:hAnsi="PT Astra Serif" w:cs="Times New Roman"/>
                <w:sz w:val="16"/>
                <w:szCs w:val="16"/>
              </w:rPr>
              <w:t>ИТОГО:</w:t>
            </w:r>
          </w:p>
        </w:tc>
        <w:tc>
          <w:tcPr>
            <w:tcW w:w="4245" w:type="dxa"/>
          </w:tcPr>
          <w:p w14:paraId="697F1EB5" w14:textId="77777777" w:rsidR="00EF37A8" w:rsidRPr="00EF37A8" w:rsidRDefault="00EF37A8" w:rsidP="00207745">
            <w:pPr>
              <w:spacing w:after="0" w:line="240" w:lineRule="auto"/>
              <w:jc w:val="both"/>
              <w:rPr>
                <w:rFonts w:ascii="PT Astra Serif" w:hAnsi="PT Astra Serif" w:cs="Times New Roman"/>
                <w:sz w:val="16"/>
                <w:szCs w:val="16"/>
                <w:shd w:val="clear" w:color="auto" w:fill="FFFFFF"/>
              </w:rPr>
            </w:pPr>
          </w:p>
        </w:tc>
        <w:tc>
          <w:tcPr>
            <w:tcW w:w="715" w:type="dxa"/>
          </w:tcPr>
          <w:p w14:paraId="4CC9F147" w14:textId="77777777" w:rsidR="00EF37A8" w:rsidRPr="00EF37A8" w:rsidRDefault="00EF37A8" w:rsidP="00207745">
            <w:pPr>
              <w:spacing w:after="0" w:line="240" w:lineRule="auto"/>
              <w:jc w:val="center"/>
              <w:rPr>
                <w:rFonts w:ascii="PT Astra Serif" w:hAnsi="PT Astra Serif" w:cs="Times New Roman"/>
                <w:sz w:val="16"/>
                <w:szCs w:val="16"/>
              </w:rPr>
            </w:pPr>
          </w:p>
        </w:tc>
        <w:tc>
          <w:tcPr>
            <w:tcW w:w="857" w:type="dxa"/>
          </w:tcPr>
          <w:p w14:paraId="7A39FD5E" w14:textId="77777777" w:rsidR="00EF37A8" w:rsidRPr="00EF37A8" w:rsidRDefault="00EF37A8" w:rsidP="00207745">
            <w:pPr>
              <w:spacing w:after="0" w:line="240" w:lineRule="auto"/>
              <w:jc w:val="center"/>
              <w:rPr>
                <w:rFonts w:ascii="PT Astra Serif" w:eastAsia="Times New Roman" w:hAnsi="PT Astra Serif" w:cs="Arial"/>
                <w:color w:val="2C2D2E"/>
                <w:sz w:val="16"/>
                <w:szCs w:val="16"/>
              </w:rPr>
            </w:pPr>
          </w:p>
        </w:tc>
        <w:tc>
          <w:tcPr>
            <w:tcW w:w="1121" w:type="dxa"/>
          </w:tcPr>
          <w:p w14:paraId="1DB9F16B" w14:textId="77777777" w:rsidR="00EF37A8" w:rsidRPr="00EF37A8" w:rsidRDefault="00EF37A8" w:rsidP="00207745">
            <w:pPr>
              <w:spacing w:after="0" w:line="240" w:lineRule="auto"/>
              <w:contextualSpacing/>
              <w:jc w:val="center"/>
              <w:rPr>
                <w:rFonts w:ascii="PT Astra Serif" w:hAnsi="PT Astra Serif" w:cs="Times New Roman"/>
                <w:b/>
                <w:sz w:val="16"/>
                <w:szCs w:val="16"/>
              </w:rPr>
            </w:pPr>
          </w:p>
        </w:tc>
        <w:tc>
          <w:tcPr>
            <w:tcW w:w="1134" w:type="dxa"/>
          </w:tcPr>
          <w:p w14:paraId="016F4980" w14:textId="77777777" w:rsidR="00EF37A8" w:rsidRPr="00EF37A8" w:rsidRDefault="00EF37A8" w:rsidP="00207745">
            <w:pPr>
              <w:spacing w:after="0" w:line="240" w:lineRule="auto"/>
              <w:contextualSpacing/>
              <w:jc w:val="center"/>
              <w:rPr>
                <w:rFonts w:ascii="PT Astra Serif" w:hAnsi="PT Astra Serif" w:cs="Times New Roman"/>
                <w:b/>
                <w:sz w:val="16"/>
                <w:szCs w:val="16"/>
              </w:rPr>
            </w:pPr>
          </w:p>
        </w:tc>
      </w:tr>
    </w:tbl>
    <w:p w14:paraId="724FAC88" w14:textId="77777777" w:rsidR="00354A73" w:rsidRDefault="00354A73" w:rsidP="00207745">
      <w:pPr>
        <w:widowControl w:val="0"/>
        <w:autoSpaceDE w:val="0"/>
        <w:autoSpaceDN w:val="0"/>
        <w:adjustRightInd w:val="0"/>
        <w:spacing w:after="0" w:line="240" w:lineRule="auto"/>
        <w:ind w:firstLine="708"/>
        <w:jc w:val="both"/>
        <w:rPr>
          <w:rFonts w:ascii="PT Astra Serif" w:hAnsi="PT Astra Serif" w:cs="Times New Roman"/>
          <w:bCs/>
          <w:color w:val="000000"/>
          <w:sz w:val="20"/>
          <w:szCs w:val="20"/>
        </w:rPr>
      </w:pPr>
    </w:p>
    <w:p w14:paraId="759ADE3E" w14:textId="77777777" w:rsidR="00C45349" w:rsidRPr="00E07D35" w:rsidRDefault="00C45349" w:rsidP="00207745">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E07D35">
        <w:rPr>
          <w:rFonts w:ascii="PT Astra Serif" w:hAnsi="PT Astra Serif" w:cs="Times New Roman"/>
          <w:bCs/>
          <w:color w:val="000000"/>
          <w:sz w:val="20"/>
          <w:szCs w:val="20"/>
        </w:rPr>
        <w:t>1.2.</w:t>
      </w:r>
      <w:r w:rsidRPr="00E07D35">
        <w:rPr>
          <w:rFonts w:ascii="PT Astra Serif" w:hAnsi="PT Astra Serif" w:cs="Times New Roman"/>
          <w:color w:val="000000"/>
          <w:sz w:val="20"/>
          <w:szCs w:val="20"/>
        </w:rPr>
        <w:t xml:space="preserve"> Поставка товара осуществляется за счет </w:t>
      </w:r>
      <w:r w:rsidRPr="00E07D35">
        <w:rPr>
          <w:rFonts w:ascii="PT Astra Serif" w:hAnsi="PT Astra Serif" w:cs="Times New Roman"/>
          <w:snapToGrid w:val="0"/>
          <w:sz w:val="20"/>
          <w:szCs w:val="20"/>
        </w:rPr>
        <w:t>Поставщика</w:t>
      </w:r>
      <w:r w:rsidRPr="00E07D35">
        <w:rPr>
          <w:rFonts w:ascii="PT Astra Serif" w:hAnsi="PT Astra Serif" w:cs="Times New Roman"/>
          <w:color w:val="000000"/>
          <w:sz w:val="20"/>
          <w:szCs w:val="20"/>
        </w:rPr>
        <w:t xml:space="preserve"> до склада Заказчика - ФКУ </w:t>
      </w:r>
      <w:r w:rsidRPr="00E07D35">
        <w:rPr>
          <w:rFonts w:ascii="PT Astra Serif" w:hAnsi="PT Astra Serif" w:cs="Times New Roman"/>
          <w:color w:val="000000"/>
          <w:sz w:val="20"/>
          <w:szCs w:val="20"/>
        </w:rPr>
        <w:br/>
        <w:t xml:space="preserve">ИК-28 УФСИН России по Республике Хакасия по адресу: Республика Хакасия, </w:t>
      </w:r>
      <w:proofErr w:type="spellStart"/>
      <w:r w:rsidRPr="00E07D35">
        <w:rPr>
          <w:rFonts w:ascii="PT Astra Serif" w:hAnsi="PT Astra Serif"/>
          <w:color w:val="000000"/>
          <w:sz w:val="21"/>
          <w:szCs w:val="21"/>
        </w:rPr>
        <w:t>рп</w:t>
      </w:r>
      <w:proofErr w:type="spellEnd"/>
      <w:r w:rsidRPr="00E07D35">
        <w:rPr>
          <w:rFonts w:ascii="PT Astra Serif" w:hAnsi="PT Astra Serif"/>
          <w:sz w:val="21"/>
          <w:szCs w:val="21"/>
        </w:rPr>
        <w:t>. Усть-Абакан, ул. Подгорный квартал 13</w:t>
      </w:r>
      <w:r w:rsidRPr="00E07D35">
        <w:rPr>
          <w:rFonts w:ascii="PT Astra Serif" w:hAnsi="PT Astra Serif" w:cs="Times New Roman"/>
          <w:sz w:val="20"/>
          <w:szCs w:val="20"/>
        </w:rPr>
        <w:t>.</w:t>
      </w:r>
      <w:r w:rsidRPr="00E07D35">
        <w:rPr>
          <w:rFonts w:ascii="PT Astra Serif" w:hAnsi="PT Astra Serif" w:cs="Times New Roman"/>
          <w:color w:val="000000"/>
          <w:sz w:val="20"/>
          <w:szCs w:val="20"/>
        </w:rPr>
        <w:t xml:space="preserve"> Доставка товара производится транспортом Поставщика.</w:t>
      </w:r>
    </w:p>
    <w:p w14:paraId="514CEA48" w14:textId="77777777" w:rsidR="00DB0BE5" w:rsidRPr="000B5E6E" w:rsidRDefault="00087052" w:rsidP="00207745">
      <w:pPr>
        <w:widowControl w:val="0"/>
        <w:autoSpaceDE w:val="0"/>
        <w:autoSpaceDN w:val="0"/>
        <w:adjustRightInd w:val="0"/>
        <w:spacing w:after="0" w:line="240" w:lineRule="auto"/>
        <w:jc w:val="both"/>
        <w:rPr>
          <w:rFonts w:ascii="PT Astra Serif" w:hAnsi="PT Astra Serif" w:cs="Times New Roman"/>
          <w:sz w:val="20"/>
          <w:szCs w:val="20"/>
        </w:rPr>
      </w:pPr>
      <w:r w:rsidRPr="00E07D35">
        <w:rPr>
          <w:rFonts w:ascii="PT Astra Serif" w:hAnsi="PT Astra Serif" w:cs="Times New Roman"/>
          <w:color w:val="000000"/>
          <w:sz w:val="20"/>
          <w:szCs w:val="20"/>
        </w:rPr>
        <w:t xml:space="preserve">     </w:t>
      </w:r>
      <w:r w:rsidRPr="00E07D35">
        <w:rPr>
          <w:rFonts w:ascii="PT Astra Serif" w:hAnsi="PT Astra Serif" w:cs="Times New Roman"/>
          <w:color w:val="000000"/>
          <w:sz w:val="20"/>
          <w:szCs w:val="20"/>
        </w:rPr>
        <w:tab/>
        <w:t>1.3. Поставщик   обязуется   поставить Заказчику товар</w:t>
      </w:r>
      <w:r w:rsidRPr="00E07D35">
        <w:rPr>
          <w:rFonts w:ascii="PT Astra Serif" w:hAnsi="PT Astra Serif" w:cs="Times New Roman"/>
          <w:noProof/>
          <w:sz w:val="20"/>
          <w:szCs w:val="20"/>
        </w:rPr>
        <w:t xml:space="preserve">, указанный в п. 1.1 Контракта, </w:t>
      </w:r>
      <w:r w:rsidRPr="00E07D35">
        <w:rPr>
          <w:rFonts w:ascii="PT Astra Serif" w:hAnsi="PT Astra Serif" w:cs="Times New Roman"/>
          <w:color w:val="000000"/>
          <w:sz w:val="20"/>
          <w:szCs w:val="20"/>
        </w:rPr>
        <w:t>а Заказчик обязуется оплатить товар</w:t>
      </w:r>
      <w:r w:rsidRPr="000B5E6E">
        <w:rPr>
          <w:rFonts w:ascii="PT Astra Serif" w:hAnsi="PT Astra Serif" w:cs="Times New Roman"/>
          <w:color w:val="000000"/>
          <w:sz w:val="20"/>
          <w:szCs w:val="20"/>
        </w:rPr>
        <w:t xml:space="preserve">. </w:t>
      </w:r>
      <w:r w:rsidR="006B06CB" w:rsidRPr="000B5E6E">
        <w:rPr>
          <w:rFonts w:ascii="PT Astra Serif" w:hAnsi="PT Astra Serif" w:cs="Times New Roman"/>
          <w:sz w:val="20"/>
          <w:szCs w:val="20"/>
        </w:rPr>
        <w:t>Поставка товара осуществляется</w:t>
      </w:r>
      <w:r w:rsidR="009B1611" w:rsidRPr="000B5E6E">
        <w:rPr>
          <w:rFonts w:ascii="PT Astra Serif" w:hAnsi="PT Astra Serif" w:cs="Times New Roman"/>
          <w:sz w:val="20"/>
          <w:szCs w:val="20"/>
        </w:rPr>
        <w:t xml:space="preserve"> </w:t>
      </w:r>
      <w:r w:rsidR="009617EA" w:rsidRPr="000B5E6E">
        <w:rPr>
          <w:rFonts w:ascii="PT Astra Serif" w:hAnsi="PT Astra Serif" w:cs="Times New Roman"/>
          <w:sz w:val="20"/>
          <w:szCs w:val="20"/>
        </w:rPr>
        <w:t xml:space="preserve">по заявке Заказчика в срок </w:t>
      </w:r>
      <w:r w:rsidR="00C64BEF" w:rsidRPr="000B5E6E">
        <w:rPr>
          <w:rFonts w:ascii="PT Astra Serif" w:hAnsi="PT Astra Serif" w:cs="Times New Roman"/>
          <w:b/>
          <w:sz w:val="20"/>
          <w:szCs w:val="20"/>
        </w:rPr>
        <w:t xml:space="preserve">до </w:t>
      </w:r>
      <w:r w:rsidR="00E07D35">
        <w:rPr>
          <w:rFonts w:ascii="PT Astra Serif" w:hAnsi="PT Astra Serif" w:cs="Times New Roman"/>
          <w:b/>
          <w:sz w:val="20"/>
          <w:szCs w:val="20"/>
        </w:rPr>
        <w:t>12</w:t>
      </w:r>
      <w:r w:rsidR="00EF37A8">
        <w:rPr>
          <w:rFonts w:ascii="PT Astra Serif" w:hAnsi="PT Astra Serif" w:cs="Times New Roman"/>
          <w:b/>
          <w:sz w:val="20"/>
          <w:szCs w:val="20"/>
        </w:rPr>
        <w:t>.0</w:t>
      </w:r>
      <w:r w:rsidR="00E07D35">
        <w:rPr>
          <w:rFonts w:ascii="PT Astra Serif" w:hAnsi="PT Astra Serif" w:cs="Times New Roman"/>
          <w:b/>
          <w:sz w:val="20"/>
          <w:szCs w:val="20"/>
        </w:rPr>
        <w:t>8</w:t>
      </w:r>
      <w:r w:rsidR="00573662" w:rsidRPr="000B5E6E">
        <w:rPr>
          <w:rFonts w:ascii="PT Astra Serif" w:hAnsi="PT Astra Serif" w:cs="Times New Roman"/>
          <w:b/>
          <w:sz w:val="20"/>
          <w:szCs w:val="20"/>
        </w:rPr>
        <w:t>.2026</w:t>
      </w:r>
      <w:r w:rsidR="00EF37A8">
        <w:rPr>
          <w:rFonts w:ascii="PT Astra Serif" w:hAnsi="PT Astra Serif" w:cs="Times New Roman"/>
          <w:b/>
          <w:sz w:val="20"/>
          <w:szCs w:val="20"/>
        </w:rPr>
        <w:t>г.</w:t>
      </w:r>
      <w:r w:rsidR="00EB6289" w:rsidRPr="000B5E6E">
        <w:rPr>
          <w:rFonts w:ascii="PT Astra Serif" w:hAnsi="PT Astra Serif" w:cs="Times New Roman"/>
          <w:b/>
          <w:sz w:val="20"/>
          <w:szCs w:val="20"/>
        </w:rPr>
        <w:t xml:space="preserve"> </w:t>
      </w:r>
      <w:r w:rsidR="0020772A" w:rsidRPr="000B5E6E">
        <w:rPr>
          <w:rFonts w:ascii="PT Astra Serif" w:hAnsi="PT Astra Serif" w:cs="Times New Roman"/>
          <w:sz w:val="20"/>
          <w:szCs w:val="20"/>
        </w:rPr>
        <w:t>включительно</w:t>
      </w:r>
      <w:r w:rsidR="008B685E" w:rsidRPr="000B5E6E">
        <w:rPr>
          <w:rFonts w:ascii="PT Astra Serif" w:hAnsi="PT Astra Serif" w:cs="Times New Roman"/>
          <w:sz w:val="20"/>
          <w:szCs w:val="20"/>
        </w:rPr>
        <w:t xml:space="preserve">. </w:t>
      </w:r>
      <w:r w:rsidR="003E2AAC" w:rsidRPr="000B5E6E">
        <w:rPr>
          <w:rFonts w:ascii="PT Astra Serif" w:hAnsi="PT Astra Serif" w:cs="Times New Roman"/>
          <w:sz w:val="20"/>
          <w:szCs w:val="20"/>
        </w:rPr>
        <w:t>Возможна досрочная поставка товара</w:t>
      </w:r>
      <w:r w:rsidR="00C13A58" w:rsidRPr="000B5E6E">
        <w:rPr>
          <w:rFonts w:ascii="PT Astra Serif" w:hAnsi="PT Astra Serif" w:cs="Times New Roman"/>
          <w:sz w:val="20"/>
          <w:szCs w:val="20"/>
        </w:rPr>
        <w:t>.</w:t>
      </w:r>
    </w:p>
    <w:p w14:paraId="0EC4AC71" w14:textId="77777777" w:rsidR="00216089"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bCs/>
          <w:color w:val="FF0000"/>
          <w:sz w:val="20"/>
          <w:szCs w:val="20"/>
        </w:rPr>
        <w:t xml:space="preserve"> </w:t>
      </w:r>
      <w:r w:rsidRPr="000B5E6E">
        <w:rPr>
          <w:rFonts w:ascii="PT Astra Serif" w:hAnsi="PT Astra Serif" w:cs="Times New Roman"/>
          <w:bCs/>
          <w:color w:val="000000"/>
          <w:sz w:val="20"/>
          <w:szCs w:val="20"/>
        </w:rPr>
        <w:t>1.4</w:t>
      </w:r>
      <w:r w:rsidRPr="000B5E6E">
        <w:rPr>
          <w:rFonts w:ascii="PT Astra Serif" w:hAnsi="PT Astra Serif" w:cs="Times New Roman"/>
          <w:color w:val="000000"/>
          <w:sz w:val="20"/>
          <w:szCs w:val="20"/>
        </w:rPr>
        <w:t>.</w:t>
      </w:r>
      <w:r w:rsidR="00216089" w:rsidRPr="000B5E6E">
        <w:rPr>
          <w:rFonts w:ascii="PT Astra Serif" w:hAnsi="PT Astra Serif" w:cs="Times New Roman"/>
          <w:bCs/>
          <w:color w:val="000000"/>
          <w:sz w:val="20"/>
          <w:szCs w:val="20"/>
        </w:rPr>
        <w:t xml:space="preserve"> </w:t>
      </w:r>
      <w:r w:rsidR="00216089" w:rsidRPr="000B5E6E">
        <w:rPr>
          <w:rFonts w:ascii="PT Astra Serif" w:hAnsi="PT Astra Serif" w:cs="Times New Roman"/>
          <w:snapToGrid w:val="0"/>
          <w:sz w:val="20"/>
          <w:szCs w:val="20"/>
        </w:rPr>
        <w:t>Поставщик</w:t>
      </w:r>
      <w:r w:rsidR="00117492" w:rsidRPr="000B5E6E">
        <w:rPr>
          <w:rFonts w:ascii="PT Astra Serif" w:hAnsi="PT Astra Serif" w:cs="Times New Roman"/>
          <w:color w:val="000000"/>
          <w:sz w:val="20"/>
          <w:szCs w:val="20"/>
        </w:rPr>
        <w:t xml:space="preserve"> гарантирует качество </w:t>
      </w:r>
      <w:r w:rsidR="00216089" w:rsidRPr="000B5E6E">
        <w:rPr>
          <w:rFonts w:ascii="PT Astra Serif" w:hAnsi="PT Astra Serif" w:cs="Times New Roman"/>
          <w:color w:val="000000"/>
          <w:sz w:val="20"/>
          <w:szCs w:val="20"/>
        </w:rPr>
        <w:t xml:space="preserve">товара. </w:t>
      </w:r>
      <w:r w:rsidR="00216089" w:rsidRPr="000B5E6E">
        <w:rPr>
          <w:rFonts w:ascii="PT Astra Serif" w:hAnsi="PT Astra Serif" w:cs="Times New Roman"/>
          <w:sz w:val="20"/>
          <w:szCs w:val="20"/>
        </w:rPr>
        <w:t>Качество поставляемого товара должно обеспечивать безопасность для здоровья человека в соответствии с требованиями законодательства Российской Федерации:</w:t>
      </w:r>
      <w:r w:rsidR="00216089" w:rsidRPr="000B5E6E">
        <w:rPr>
          <w:rFonts w:ascii="PT Astra Serif" w:hAnsi="PT Astra Serif" w:cs="Times New Roman"/>
          <w:color w:val="000000"/>
          <w:sz w:val="20"/>
          <w:szCs w:val="20"/>
        </w:rPr>
        <w:t xml:space="preserve"> </w:t>
      </w:r>
      <w:r w:rsidR="00216089" w:rsidRPr="000B5E6E">
        <w:rPr>
          <w:rFonts w:ascii="PT Astra Serif" w:hAnsi="PT Astra Serif" w:cs="Times New Roman"/>
          <w:sz w:val="20"/>
          <w:szCs w:val="20"/>
        </w:rPr>
        <w:t>Федеральный закон от 02.01.2020 № 29-Ф3 «О качестве и безопасности пищевых продуктов»;</w:t>
      </w:r>
      <w:r w:rsidR="00216089" w:rsidRPr="000B5E6E">
        <w:rPr>
          <w:rFonts w:ascii="PT Astra Serif" w:hAnsi="PT Astra Serif" w:cs="Times New Roman"/>
          <w:color w:val="000000"/>
          <w:sz w:val="20"/>
          <w:szCs w:val="20"/>
        </w:rPr>
        <w:t xml:space="preserve"> </w:t>
      </w:r>
      <w:r w:rsidR="00216089" w:rsidRPr="000B5E6E">
        <w:rPr>
          <w:rFonts w:ascii="PT Astra Serif" w:hAnsi="PT Astra Serif" w:cs="Times New Roman"/>
          <w:sz w:val="20"/>
          <w:szCs w:val="20"/>
        </w:rPr>
        <w:t>Федеральный закон от 30.03.1999 № 52-Ф3 «О санитарно-эпидемиологическом благополучии населения».</w:t>
      </w:r>
    </w:p>
    <w:p w14:paraId="2A182E30" w14:textId="77777777" w:rsidR="00216089" w:rsidRPr="000B5E6E" w:rsidRDefault="00216089"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Качество и безопасность поставляемого товара при каждой поставке должны подтверждаться: надлежащим образом заверенным сертификатами и/или декларациями о соответствии; удостоверениями качества, в которых должны быть номера и даты выдачи удостоверения, наименования и адреса изготовителя товара, наименование товаров, показатели качества (сорт, категория, жирность, пищевая ценность), дата изготовления (дата фасовки), температурные условия хранения для скоропортящейся продукции, срок годности, протоколами.</w:t>
      </w:r>
    </w:p>
    <w:p w14:paraId="7CB0B7AF" w14:textId="77777777" w:rsidR="00216089" w:rsidRPr="000B5E6E" w:rsidRDefault="00216089" w:rsidP="00D94A3C">
      <w:pPr>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sz w:val="20"/>
          <w:szCs w:val="20"/>
        </w:rPr>
        <w:t>1.5. Поставщик обязан иметь на весь поставляемый товар сертификаты и (или) другие документы, удостоверяющие соответствие качества поставляемой</w:t>
      </w:r>
      <w:r w:rsidR="00117492" w:rsidRPr="000B5E6E">
        <w:rPr>
          <w:rFonts w:ascii="PT Astra Serif" w:hAnsi="PT Astra Serif" w:cs="Times New Roman"/>
          <w:sz w:val="20"/>
          <w:szCs w:val="20"/>
        </w:rPr>
        <w:t xml:space="preserve"> </w:t>
      </w:r>
      <w:r w:rsidRPr="000B5E6E">
        <w:rPr>
          <w:rFonts w:ascii="PT Astra Serif" w:hAnsi="PT Astra Serif" w:cs="Times New Roman"/>
          <w:sz w:val="20"/>
          <w:szCs w:val="20"/>
        </w:rPr>
        <w:t xml:space="preserve">продукции заявленной. </w:t>
      </w:r>
      <w:r w:rsidRPr="000B5E6E">
        <w:rPr>
          <w:rFonts w:ascii="PT Astra Serif" w:hAnsi="PT Astra Serif" w:cs="Times New Roman"/>
          <w:color w:val="000000"/>
          <w:sz w:val="20"/>
          <w:szCs w:val="20"/>
        </w:rPr>
        <w:t>При поставке товара Заказчику направляются документы, удостоверяющие качество</w:t>
      </w:r>
      <w:r w:rsidR="00117492" w:rsidRPr="000B5E6E">
        <w:rPr>
          <w:rFonts w:ascii="PT Astra Serif" w:hAnsi="PT Astra Serif" w:cs="Times New Roman"/>
          <w:color w:val="000000"/>
          <w:sz w:val="20"/>
          <w:szCs w:val="20"/>
        </w:rPr>
        <w:t xml:space="preserve"> </w:t>
      </w:r>
      <w:r w:rsidRPr="000B5E6E">
        <w:rPr>
          <w:rFonts w:ascii="PT Astra Serif" w:hAnsi="PT Astra Serif" w:cs="Times New Roman"/>
          <w:color w:val="000000"/>
          <w:sz w:val="20"/>
          <w:szCs w:val="20"/>
        </w:rPr>
        <w:t xml:space="preserve">товара. Соответствие нормативно-технической документации: Технический регламент Таможенного союза ""О безопасности упаковки"" от 16.08.2011 ТР ТС </w:t>
      </w:r>
      <w:r w:rsidR="00BA62E3" w:rsidRPr="000B5E6E">
        <w:rPr>
          <w:rFonts w:ascii="PT Astra Serif" w:hAnsi="PT Astra Serif" w:cs="Times New Roman"/>
          <w:color w:val="000000"/>
          <w:sz w:val="20"/>
          <w:szCs w:val="20"/>
        </w:rPr>
        <w:br/>
      </w:r>
      <w:r w:rsidRPr="000B5E6E">
        <w:rPr>
          <w:rFonts w:ascii="PT Astra Serif" w:hAnsi="PT Astra Serif" w:cs="Times New Roman"/>
          <w:color w:val="000000"/>
          <w:sz w:val="20"/>
          <w:szCs w:val="20"/>
        </w:rPr>
        <w:t>№ 005/2011, Технический регламент Таможенного союза ""О безопасности пищевой продукции"" от 09.12.2011 № 021/2011, Технический регламент Таможенного союза ""Пищевая п</w:t>
      </w:r>
      <w:r w:rsidR="00BA62E3" w:rsidRPr="000B5E6E">
        <w:rPr>
          <w:rFonts w:ascii="PT Astra Serif" w:hAnsi="PT Astra Serif" w:cs="Times New Roman"/>
          <w:color w:val="000000"/>
          <w:sz w:val="20"/>
          <w:szCs w:val="20"/>
        </w:rPr>
        <w:t>родукция в части ее маркировки"</w:t>
      </w:r>
      <w:r w:rsidRPr="000B5E6E">
        <w:rPr>
          <w:rFonts w:ascii="PT Astra Serif" w:hAnsi="PT Astra Serif" w:cs="Times New Roman"/>
          <w:color w:val="000000"/>
          <w:sz w:val="20"/>
          <w:szCs w:val="20"/>
        </w:rPr>
        <w:t xml:space="preserve"> </w:t>
      </w:r>
      <w:r w:rsidR="00BA62E3" w:rsidRPr="000B5E6E">
        <w:rPr>
          <w:rFonts w:ascii="PT Astra Serif" w:hAnsi="PT Astra Serif" w:cs="Times New Roman"/>
          <w:color w:val="000000"/>
          <w:sz w:val="20"/>
          <w:szCs w:val="20"/>
        </w:rPr>
        <w:br/>
      </w:r>
      <w:r w:rsidRPr="000B5E6E">
        <w:rPr>
          <w:rFonts w:ascii="PT Astra Serif" w:hAnsi="PT Astra Serif" w:cs="Times New Roman"/>
          <w:color w:val="000000"/>
          <w:sz w:val="20"/>
          <w:szCs w:val="20"/>
        </w:rPr>
        <w:t>от 09.12.2011 № 022/2011.</w:t>
      </w:r>
    </w:p>
    <w:p w14:paraId="2283A305" w14:textId="77777777" w:rsidR="00087052" w:rsidRPr="000B5E6E" w:rsidRDefault="00B65576" w:rsidP="00D94A3C">
      <w:pPr>
        <w:widowControl w:val="0"/>
        <w:autoSpaceDE w:val="0"/>
        <w:autoSpaceDN w:val="0"/>
        <w:adjustRightInd w:val="0"/>
        <w:spacing w:after="0" w:line="240" w:lineRule="auto"/>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ab/>
      </w:r>
      <w:r w:rsidR="00601813" w:rsidRPr="000B5E6E">
        <w:rPr>
          <w:rFonts w:ascii="PT Astra Serif" w:hAnsi="PT Astra Serif" w:cs="Times New Roman"/>
          <w:color w:val="000000"/>
          <w:sz w:val="20"/>
          <w:szCs w:val="20"/>
        </w:rPr>
        <w:t xml:space="preserve"> </w:t>
      </w:r>
      <w:r w:rsidR="00216089" w:rsidRPr="000B5E6E">
        <w:rPr>
          <w:rFonts w:ascii="PT Astra Serif" w:hAnsi="PT Astra Serif" w:cs="Times New Roman"/>
          <w:color w:val="000000"/>
          <w:sz w:val="20"/>
          <w:szCs w:val="20"/>
        </w:rPr>
        <w:t>1.6</w:t>
      </w:r>
      <w:r w:rsidR="00087052" w:rsidRPr="000B5E6E">
        <w:rPr>
          <w:rFonts w:ascii="PT Astra Serif" w:hAnsi="PT Astra Serif" w:cs="Times New Roman"/>
          <w:color w:val="000000"/>
          <w:sz w:val="20"/>
          <w:szCs w:val="20"/>
        </w:rPr>
        <w:t xml:space="preserve">. </w:t>
      </w:r>
      <w:r w:rsidR="00852115" w:rsidRPr="000B5E6E">
        <w:rPr>
          <w:rFonts w:ascii="PT Astra Serif" w:hAnsi="PT Astra Serif" w:cs="Times New Roman"/>
          <w:color w:val="000000"/>
          <w:sz w:val="20"/>
          <w:szCs w:val="20"/>
        </w:rPr>
        <w:t>Страна</w:t>
      </w:r>
      <w:r w:rsidR="0095068F">
        <w:rPr>
          <w:rFonts w:ascii="PT Astra Serif" w:hAnsi="PT Astra Serif" w:cs="Times New Roman"/>
          <w:color w:val="000000"/>
          <w:sz w:val="20"/>
          <w:szCs w:val="20"/>
        </w:rPr>
        <w:t xml:space="preserve"> происхождения товаров</w:t>
      </w:r>
      <w:r w:rsidRPr="000B5E6E">
        <w:rPr>
          <w:rFonts w:ascii="PT Astra Serif" w:hAnsi="PT Astra Serif" w:cs="Times New Roman"/>
          <w:color w:val="000000"/>
          <w:sz w:val="20"/>
          <w:szCs w:val="20"/>
        </w:rPr>
        <w:t xml:space="preserve">: </w:t>
      </w:r>
      <w:r w:rsidR="00BC5B9F" w:rsidRPr="000B5E6E">
        <w:rPr>
          <w:rFonts w:ascii="PT Astra Serif" w:hAnsi="PT Astra Serif" w:cs="Times New Roman"/>
          <w:color w:val="000000"/>
          <w:sz w:val="20"/>
          <w:szCs w:val="20"/>
        </w:rPr>
        <w:t>Российская Федерация</w:t>
      </w:r>
      <w:r w:rsidR="00EE6720" w:rsidRPr="000B5E6E">
        <w:rPr>
          <w:rFonts w:ascii="PT Astra Serif" w:hAnsi="PT Astra Serif" w:cs="Times New Roman"/>
          <w:color w:val="000000"/>
          <w:sz w:val="20"/>
          <w:szCs w:val="20"/>
        </w:rPr>
        <w:t>.</w:t>
      </w:r>
    </w:p>
    <w:p w14:paraId="2F11C6C4" w14:textId="77777777" w:rsidR="009B1611" w:rsidRPr="000B5E6E" w:rsidRDefault="00087052" w:rsidP="00D94A3C">
      <w:pPr>
        <w:tabs>
          <w:tab w:val="left" w:pos="1985"/>
        </w:tabs>
        <w:spacing w:after="0" w:line="240" w:lineRule="auto"/>
        <w:jc w:val="both"/>
        <w:rPr>
          <w:rFonts w:ascii="PT Astra Serif" w:hAnsi="PT Astra Serif" w:cs="Times New Roman"/>
          <w:sz w:val="20"/>
          <w:szCs w:val="20"/>
        </w:rPr>
      </w:pPr>
      <w:r w:rsidRPr="000B5E6E">
        <w:rPr>
          <w:rFonts w:ascii="PT Astra Serif" w:hAnsi="PT Astra Serif" w:cs="Times New Roman"/>
          <w:b/>
          <w:bCs/>
          <w:color w:val="000080"/>
          <w:sz w:val="20"/>
          <w:szCs w:val="20"/>
        </w:rPr>
        <w:t xml:space="preserve">         </w:t>
      </w:r>
      <w:r w:rsidR="00852115" w:rsidRPr="000B5E6E">
        <w:rPr>
          <w:rFonts w:ascii="PT Astra Serif" w:hAnsi="PT Astra Serif" w:cs="Times New Roman"/>
          <w:b/>
          <w:bCs/>
          <w:color w:val="000080"/>
          <w:sz w:val="20"/>
          <w:szCs w:val="20"/>
        </w:rPr>
        <w:t xml:space="preserve">  </w:t>
      </w:r>
      <w:r w:rsidRPr="000B5E6E">
        <w:rPr>
          <w:rFonts w:ascii="PT Astra Serif" w:hAnsi="PT Astra Serif" w:cs="Times New Roman"/>
          <w:b/>
          <w:bCs/>
          <w:color w:val="000080"/>
          <w:sz w:val="20"/>
          <w:szCs w:val="20"/>
        </w:rPr>
        <w:t xml:space="preserve">    </w:t>
      </w:r>
      <w:r w:rsidR="00216089" w:rsidRPr="000B5E6E">
        <w:rPr>
          <w:rFonts w:ascii="PT Astra Serif" w:hAnsi="PT Astra Serif" w:cs="Times New Roman"/>
          <w:bCs/>
          <w:sz w:val="20"/>
          <w:szCs w:val="20"/>
        </w:rPr>
        <w:t>1.7</w:t>
      </w:r>
      <w:r w:rsidRPr="000B5E6E">
        <w:rPr>
          <w:rFonts w:ascii="PT Astra Serif" w:hAnsi="PT Astra Serif" w:cs="Times New Roman"/>
          <w:bCs/>
          <w:sz w:val="20"/>
          <w:szCs w:val="20"/>
        </w:rPr>
        <w:t xml:space="preserve"> </w:t>
      </w:r>
      <w:r w:rsidRPr="000B5E6E">
        <w:rPr>
          <w:rFonts w:ascii="PT Astra Serif" w:hAnsi="PT Astra Serif" w:cs="Times New Roman"/>
          <w:sz w:val="20"/>
          <w:szCs w:val="20"/>
        </w:rPr>
        <w:t xml:space="preserve">Качество товара должно соответствовать требованиям </w:t>
      </w:r>
      <w:r w:rsidR="00CE316A" w:rsidRPr="000B5E6E">
        <w:rPr>
          <w:rFonts w:ascii="PT Astra Serif" w:hAnsi="PT Astra Serif" w:cs="Times New Roman"/>
          <w:bCs/>
          <w:sz w:val="20"/>
          <w:szCs w:val="20"/>
        </w:rPr>
        <w:t>ГОСТ</w:t>
      </w:r>
      <w:r w:rsidR="00BA62E3" w:rsidRPr="000B5E6E">
        <w:rPr>
          <w:rFonts w:ascii="PT Astra Serif" w:hAnsi="PT Astra Serif" w:cs="Times New Roman"/>
          <w:bCs/>
          <w:sz w:val="20"/>
          <w:szCs w:val="20"/>
        </w:rPr>
        <w:t xml:space="preserve"> Р</w:t>
      </w:r>
      <w:r w:rsidR="00CE316A" w:rsidRPr="000B5E6E">
        <w:rPr>
          <w:rFonts w:ascii="PT Astra Serif" w:hAnsi="PT Astra Serif" w:cs="Times New Roman"/>
          <w:sz w:val="20"/>
          <w:szCs w:val="20"/>
        </w:rPr>
        <w:t xml:space="preserve"> </w:t>
      </w:r>
      <w:r w:rsidR="00DB0BE5" w:rsidRPr="000B5E6E">
        <w:rPr>
          <w:rFonts w:ascii="PT Astra Serif" w:hAnsi="PT Astra Serif" w:cs="Times New Roman"/>
          <w:sz w:val="20"/>
          <w:szCs w:val="20"/>
        </w:rPr>
        <w:t xml:space="preserve">и </w:t>
      </w:r>
      <w:r w:rsidR="009B1611" w:rsidRPr="000B5E6E">
        <w:rPr>
          <w:rFonts w:ascii="PT Astra Serif" w:hAnsi="PT Astra Serif" w:cs="Times New Roman"/>
          <w:sz w:val="20"/>
          <w:szCs w:val="20"/>
        </w:rPr>
        <w:t>соответствовать действующим в Российской Федерации стандартам для данного вида товаров. Товар должен быть новым, не бывшим в</w:t>
      </w:r>
      <w:r w:rsidR="009B1611" w:rsidRPr="000B5E6E">
        <w:rPr>
          <w:rFonts w:ascii="PT Astra Serif" w:hAnsi="PT Astra Serif" w:cs="Times New Roman"/>
          <w:sz w:val="20"/>
          <w:szCs w:val="20"/>
          <w:lang w:val="en-US"/>
        </w:rPr>
        <w:t> </w:t>
      </w:r>
      <w:r w:rsidR="009B1611" w:rsidRPr="000B5E6E">
        <w:rPr>
          <w:rFonts w:ascii="PT Astra Serif" w:hAnsi="PT Astra Serif" w:cs="Times New Roman"/>
          <w:sz w:val="20"/>
          <w:szCs w:val="20"/>
        </w:rPr>
        <w:t>употреблении и соответствовать заявленным требованиям.</w:t>
      </w:r>
      <w:bookmarkStart w:id="1" w:name="7"/>
      <w:bookmarkEnd w:id="1"/>
      <w:r w:rsidR="00DB0BE5" w:rsidRPr="000B5E6E">
        <w:rPr>
          <w:rFonts w:ascii="PT Astra Serif" w:hAnsi="PT Astra Serif" w:cs="Times New Roman"/>
          <w:sz w:val="20"/>
          <w:szCs w:val="20"/>
        </w:rPr>
        <w:t xml:space="preserve"> </w:t>
      </w:r>
    </w:p>
    <w:p w14:paraId="58031FC6"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sz w:val="20"/>
          <w:szCs w:val="20"/>
        </w:rPr>
      </w:pPr>
      <w:r w:rsidRPr="000B5E6E">
        <w:rPr>
          <w:rFonts w:ascii="PT Astra Serif" w:hAnsi="PT Astra Serif" w:cs="Times New Roman"/>
          <w:b/>
          <w:bCs/>
          <w:color w:val="000080"/>
          <w:sz w:val="20"/>
          <w:szCs w:val="20"/>
        </w:rPr>
        <w:t>2. Возникновение права собственности на товар</w:t>
      </w:r>
    </w:p>
    <w:p w14:paraId="0AE6CF37"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2.1. В смысле настоящего контракта стороны его определили, что право собственности на товар, являющийся предметом Контракта, переходит к Заказчику с момента передачи его Поставщиком Заказчику по </w:t>
      </w:r>
      <w:r w:rsidR="00684066" w:rsidRPr="000B5E6E">
        <w:rPr>
          <w:rFonts w:ascii="PT Astra Serif" w:hAnsi="PT Astra Serif" w:cs="Times New Roman"/>
          <w:color w:val="000000"/>
          <w:sz w:val="20"/>
          <w:szCs w:val="20"/>
        </w:rPr>
        <w:t>документу о приемке.</w:t>
      </w:r>
    </w:p>
    <w:p w14:paraId="53A8341E"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sz w:val="20"/>
          <w:szCs w:val="20"/>
        </w:rPr>
      </w:pPr>
      <w:r w:rsidRPr="000B5E6E">
        <w:rPr>
          <w:rFonts w:ascii="PT Astra Serif" w:hAnsi="PT Astra Serif" w:cs="Times New Roman"/>
          <w:b/>
          <w:bCs/>
          <w:color w:val="000080"/>
          <w:sz w:val="20"/>
          <w:szCs w:val="20"/>
        </w:rPr>
        <w:t>3. Риск случайной гибели товара</w:t>
      </w:r>
    </w:p>
    <w:p w14:paraId="76E43325"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sz w:val="20"/>
          <w:szCs w:val="20"/>
        </w:rPr>
        <w:t>3.1. Риск случайной гибели или случайной порчи, утраты или повреждения товара, являющегося предметом настоящего Контракта, несет Поставщик или Заказчик в зависимости от того, кто из них обладал правом собственности на товар в момент случайной гибели или случайного повреждения его, т.е. был ли он передан Заказчику в порядке исполнения условий Контракта Поставщиком.</w:t>
      </w:r>
      <w:r w:rsidRPr="000B5E6E">
        <w:rPr>
          <w:rFonts w:ascii="PT Astra Serif" w:hAnsi="PT Astra Serif" w:cs="Times New Roman"/>
          <w:color w:val="000000"/>
          <w:sz w:val="20"/>
          <w:szCs w:val="20"/>
        </w:rPr>
        <w:t xml:space="preserve"> </w:t>
      </w:r>
    </w:p>
    <w:p w14:paraId="2B8B00E3"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sz w:val="20"/>
          <w:szCs w:val="20"/>
        </w:rPr>
      </w:pPr>
      <w:r w:rsidRPr="000B5E6E">
        <w:rPr>
          <w:rFonts w:ascii="PT Astra Serif" w:hAnsi="PT Astra Serif" w:cs="Times New Roman"/>
          <w:b/>
          <w:bCs/>
          <w:color w:val="000080"/>
          <w:sz w:val="20"/>
          <w:szCs w:val="20"/>
        </w:rPr>
        <w:t>4. Порядок поставки и получения товара</w:t>
      </w:r>
    </w:p>
    <w:p w14:paraId="0EADD46B" w14:textId="77777777" w:rsidR="00087052" w:rsidRPr="000B5E6E" w:rsidRDefault="00087052" w:rsidP="00D94A3C">
      <w:pPr>
        <w:widowControl w:val="0"/>
        <w:autoSpaceDE w:val="0"/>
        <w:autoSpaceDN w:val="0"/>
        <w:adjustRightInd w:val="0"/>
        <w:spacing w:after="0" w:line="240" w:lineRule="auto"/>
        <w:jc w:val="both"/>
        <w:rPr>
          <w:rFonts w:ascii="PT Astra Serif" w:hAnsi="PT Astra Serif" w:cs="Times New Roman"/>
          <w:sz w:val="20"/>
          <w:szCs w:val="20"/>
        </w:rPr>
      </w:pPr>
      <w:r w:rsidRPr="000B5E6E">
        <w:rPr>
          <w:rFonts w:ascii="PT Astra Serif" w:hAnsi="PT Astra Serif" w:cs="Times New Roman"/>
          <w:bCs/>
          <w:color w:val="FF0000"/>
          <w:sz w:val="20"/>
          <w:szCs w:val="20"/>
        </w:rPr>
        <w:t xml:space="preserve"> </w:t>
      </w:r>
      <w:r w:rsidRPr="000B5E6E">
        <w:rPr>
          <w:rFonts w:ascii="PT Astra Serif" w:hAnsi="PT Astra Serif" w:cs="Times New Roman"/>
          <w:bCs/>
          <w:color w:val="000000"/>
          <w:sz w:val="20"/>
          <w:szCs w:val="20"/>
        </w:rPr>
        <w:t xml:space="preserve">      </w:t>
      </w:r>
      <w:r w:rsidRPr="000B5E6E">
        <w:rPr>
          <w:rFonts w:ascii="PT Astra Serif" w:hAnsi="PT Astra Serif" w:cs="Times New Roman"/>
          <w:bCs/>
          <w:color w:val="000000"/>
          <w:sz w:val="20"/>
          <w:szCs w:val="20"/>
        </w:rPr>
        <w:tab/>
        <w:t xml:space="preserve"> 4.1.</w:t>
      </w:r>
      <w:r w:rsidRPr="000B5E6E">
        <w:rPr>
          <w:rFonts w:ascii="PT Astra Serif" w:hAnsi="PT Astra Serif" w:cs="Times New Roman"/>
          <w:color w:val="000000"/>
          <w:sz w:val="20"/>
          <w:szCs w:val="20"/>
        </w:rPr>
        <w:t xml:space="preserve"> </w:t>
      </w:r>
      <w:r w:rsidRPr="000B5E6E">
        <w:rPr>
          <w:rFonts w:ascii="PT Astra Serif" w:hAnsi="PT Astra Serif" w:cs="Times New Roman"/>
          <w:sz w:val="20"/>
          <w:szCs w:val="20"/>
        </w:rPr>
        <w:t xml:space="preserve">Поставка товара осуществляется в адрес Заказчика в соответствии с условиями настоящего </w:t>
      </w:r>
      <w:r w:rsidRPr="000B5E6E">
        <w:rPr>
          <w:rFonts w:ascii="PT Astra Serif" w:hAnsi="PT Astra Serif" w:cs="Times New Roman"/>
          <w:sz w:val="20"/>
          <w:szCs w:val="20"/>
        </w:rPr>
        <w:lastRenderedPageBreak/>
        <w:t>Контракта.</w:t>
      </w:r>
    </w:p>
    <w:p w14:paraId="3DBAB914"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4.2.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3F5B148D"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4.3. Поставщик приступает к исполнению обязательств по настоящему Контракту со дня его подписания и каждый раз уведомляет Заказчика о дате поставки товара. </w:t>
      </w:r>
    </w:p>
    <w:p w14:paraId="2430285C"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4.4. </w:t>
      </w:r>
      <w:r w:rsidRPr="000B5E6E">
        <w:rPr>
          <w:rFonts w:ascii="PT Astra Serif" w:hAnsi="PT Astra Serif" w:cs="Times New Roman"/>
          <w:sz w:val="20"/>
          <w:szCs w:val="20"/>
        </w:rPr>
        <w:t>Своевременно, по запросу Заказчика, Поставщик предоставляет достоверную информацию о ходе исполнения своих обязательств, в том числе о сложностях, возникающих при исполнении Контракта.</w:t>
      </w:r>
    </w:p>
    <w:p w14:paraId="668921AB"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4.5. Поставка товара осуществляется в рабочие дни с 8:00 до 16:00 (время местное), обед с 12:00 до 13:00 (время местное). В иное время и в выходные дни по согласованию с Заказчиком.</w:t>
      </w:r>
    </w:p>
    <w:p w14:paraId="35DD8B91" w14:textId="77777777" w:rsidR="00087052" w:rsidRPr="000B5E6E" w:rsidRDefault="0011749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4.6. Расходы по </w:t>
      </w:r>
      <w:r w:rsidR="00087052" w:rsidRPr="000B5E6E">
        <w:rPr>
          <w:rFonts w:ascii="PT Astra Serif" w:hAnsi="PT Astra Serif" w:cs="Times New Roman"/>
          <w:color w:val="000000"/>
          <w:sz w:val="20"/>
          <w:szCs w:val="20"/>
        </w:rPr>
        <w:t>доставке товара до склада Заказчика несет Поставщик.</w:t>
      </w:r>
    </w:p>
    <w:p w14:paraId="0F40097A"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4.7. Заказчик обязуется предпринять все надлежащие меры, обеспечивающие </w:t>
      </w:r>
      <w:r w:rsidR="00117492" w:rsidRPr="000B5E6E">
        <w:rPr>
          <w:rFonts w:ascii="PT Astra Serif" w:hAnsi="PT Astra Serif" w:cs="Times New Roman"/>
          <w:color w:val="000000"/>
          <w:spacing w:val="-4"/>
          <w:sz w:val="20"/>
          <w:szCs w:val="20"/>
        </w:rPr>
        <w:t>принятие товара, поставленного</w:t>
      </w:r>
      <w:r w:rsidRPr="000B5E6E">
        <w:rPr>
          <w:rFonts w:ascii="PT Astra Serif" w:hAnsi="PT Astra Serif" w:cs="Times New Roman"/>
          <w:color w:val="000000"/>
          <w:spacing w:val="-4"/>
          <w:sz w:val="20"/>
          <w:szCs w:val="20"/>
        </w:rPr>
        <w:t xml:space="preserve"> </w:t>
      </w:r>
      <w:proofErr w:type="gramStart"/>
      <w:r w:rsidRPr="000B5E6E">
        <w:rPr>
          <w:rFonts w:ascii="PT Astra Serif" w:hAnsi="PT Astra Serif" w:cs="Times New Roman"/>
          <w:color w:val="000000"/>
          <w:spacing w:val="-4"/>
          <w:sz w:val="20"/>
          <w:szCs w:val="20"/>
        </w:rPr>
        <w:t>Поставщиком,  в</w:t>
      </w:r>
      <w:proofErr w:type="gramEnd"/>
      <w:r w:rsidRPr="000B5E6E">
        <w:rPr>
          <w:rFonts w:ascii="PT Astra Serif" w:hAnsi="PT Astra Serif" w:cs="Times New Roman"/>
          <w:color w:val="000000"/>
          <w:spacing w:val="-4"/>
          <w:sz w:val="20"/>
          <w:szCs w:val="20"/>
        </w:rPr>
        <w:t xml:space="preserve"> соответствии с условиями настоящего Контракта</w:t>
      </w:r>
      <w:r w:rsidRPr="000B5E6E">
        <w:rPr>
          <w:rFonts w:ascii="PT Astra Serif" w:hAnsi="PT Astra Serif" w:cs="Times New Roman"/>
          <w:color w:val="000000"/>
          <w:sz w:val="20"/>
          <w:szCs w:val="20"/>
        </w:rPr>
        <w:t>.</w:t>
      </w:r>
    </w:p>
    <w:p w14:paraId="26B851F5"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4.8. В случае обоснованного отказа Заказчика от поставленного Поставщиком товара, он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мотивов отказа.</w:t>
      </w:r>
    </w:p>
    <w:p w14:paraId="082CE62B"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4.9. При обоснованности отказа Заказчиком от переданного товара, Поставщик обязуется вывезти товар, принятый Заказчиком на ответственное хранение, или распорядиться им в течение 2 (двух) дней с момента получения обоснованного отказа.</w:t>
      </w:r>
    </w:p>
    <w:p w14:paraId="3D86C202"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4.10. В случае если Поставщик в определенный сторонами срок не вывез товар, принятый Заказчиком на ответственное хранение, или не распорядился им иным способом, последний вправе реализовать указанный товар или возвратить его Поставщику, несмотря на отсутствие его указаний об этом.</w:t>
      </w:r>
    </w:p>
    <w:p w14:paraId="75CD9E04"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4.11. Обоснованные расходы Заказчика, возникшие у него в связи с принятием товара на ответственное хранение, реализацией его и возвратом Поставщику, подлежат возмещению последним. При этом Заказчик вправе вырученное от реализации товара, принятого на ответственное хранение, передать Поставщику за вычетом причитающегося Заказчику.</w:t>
      </w:r>
    </w:p>
    <w:p w14:paraId="6C33F0BE"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4.12. Поставщик обязуется одновременно с передачей товара передать Заказчику документы, определяющие качество товара, согласно п. 8.2. Контракта. </w:t>
      </w:r>
    </w:p>
    <w:p w14:paraId="1FA79B71" w14:textId="77777777" w:rsidR="00087052" w:rsidRPr="000B5E6E" w:rsidRDefault="0011749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4.13. В случаях, когда д</w:t>
      </w:r>
      <w:r w:rsidR="00087052" w:rsidRPr="000B5E6E">
        <w:rPr>
          <w:rFonts w:ascii="PT Astra Serif" w:hAnsi="PT Astra Serif" w:cs="Times New Roman"/>
          <w:color w:val="000000"/>
          <w:sz w:val="20"/>
          <w:szCs w:val="20"/>
        </w:rPr>
        <w:t xml:space="preserve">окументы, относящиеся к товару, не переданы Поставщиком в </w:t>
      </w:r>
      <w:r w:rsidR="00087052" w:rsidRPr="000B5E6E">
        <w:rPr>
          <w:rFonts w:ascii="PT Astra Serif" w:hAnsi="PT Astra Serif" w:cs="Times New Roman"/>
          <w:color w:val="000000"/>
          <w:spacing w:val="-6"/>
          <w:sz w:val="20"/>
          <w:szCs w:val="20"/>
        </w:rPr>
        <w:t xml:space="preserve">установленный срок, Заказчик вправе отказаться от товара, </w:t>
      </w:r>
      <w:proofErr w:type="gramStart"/>
      <w:r w:rsidR="00087052" w:rsidRPr="000B5E6E">
        <w:rPr>
          <w:rFonts w:ascii="PT Astra Serif" w:hAnsi="PT Astra Serif" w:cs="Times New Roman"/>
          <w:color w:val="000000"/>
          <w:spacing w:val="-6"/>
          <w:sz w:val="20"/>
          <w:szCs w:val="20"/>
        </w:rPr>
        <w:t>и  вправе</w:t>
      </w:r>
      <w:proofErr w:type="gramEnd"/>
      <w:r w:rsidR="00087052" w:rsidRPr="000B5E6E">
        <w:rPr>
          <w:rFonts w:ascii="PT Astra Serif" w:hAnsi="PT Astra Serif" w:cs="Times New Roman"/>
          <w:color w:val="000000"/>
          <w:spacing w:val="-6"/>
          <w:sz w:val="20"/>
          <w:szCs w:val="20"/>
        </w:rPr>
        <w:t xml:space="preserve"> потребовать возмещения убытков</w:t>
      </w:r>
      <w:r w:rsidR="00087052" w:rsidRPr="000B5E6E">
        <w:rPr>
          <w:rFonts w:ascii="PT Astra Serif" w:hAnsi="PT Astra Serif" w:cs="Times New Roman"/>
          <w:color w:val="000000"/>
          <w:sz w:val="20"/>
          <w:szCs w:val="20"/>
        </w:rPr>
        <w:t>.</w:t>
      </w:r>
    </w:p>
    <w:p w14:paraId="7C02FF9C"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5. Права и обязанности Сторон</w:t>
      </w:r>
    </w:p>
    <w:p w14:paraId="1A150167" w14:textId="77777777" w:rsidR="00087052" w:rsidRPr="000B5E6E" w:rsidRDefault="00087052" w:rsidP="00D94A3C">
      <w:pPr>
        <w:pStyle w:val="11"/>
        <w:spacing w:line="240" w:lineRule="auto"/>
        <w:ind w:firstLine="709"/>
        <w:rPr>
          <w:rFonts w:ascii="PT Astra Serif" w:hAnsi="PT Astra Serif"/>
          <w:b/>
          <w:noProof/>
          <w:sz w:val="20"/>
        </w:rPr>
      </w:pPr>
      <w:r w:rsidRPr="000B5E6E">
        <w:rPr>
          <w:rFonts w:ascii="PT Astra Serif" w:hAnsi="PT Astra Serif"/>
          <w:b/>
          <w:noProof/>
          <w:sz w:val="20"/>
        </w:rPr>
        <w:t>5.1. Заказчик вправе:</w:t>
      </w:r>
    </w:p>
    <w:p w14:paraId="32E39E77"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5.1.1. Требовать от Поставщика надлежащего исполнения обязательств, предусмотренных Контрактом;</w:t>
      </w:r>
    </w:p>
    <w:p w14:paraId="61431119"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 xml:space="preserve">5.1.2. </w:t>
      </w:r>
      <w:r w:rsidRPr="000B5E6E">
        <w:rPr>
          <w:rFonts w:ascii="PT Astra Serif" w:hAnsi="PT Astra Serif"/>
          <w:noProof/>
          <w:spacing w:val="-6"/>
          <w:sz w:val="20"/>
        </w:rPr>
        <w:t xml:space="preserve">Осуществлять контроль за исполнением Контракта, в том числе на отдельных этапах </w:t>
      </w:r>
      <w:r w:rsidRPr="000B5E6E">
        <w:rPr>
          <w:rFonts w:ascii="PT Astra Serif" w:hAnsi="PT Astra Serif"/>
          <w:noProof/>
          <w:sz w:val="20"/>
        </w:rPr>
        <w:t>его исполнения, без вмешательства в оперативную хозяйственную деятельность Поставщика;</w:t>
      </w:r>
    </w:p>
    <w:p w14:paraId="64F3CC10"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5.1.3.Участвовать в приемке товара по качеству;</w:t>
      </w:r>
    </w:p>
    <w:p w14:paraId="77E875CC"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5.1.4. Требовать от Поставщика своевременного устранения выявленных недостатков товара;</w:t>
      </w:r>
    </w:p>
    <w:p w14:paraId="2BFC1A35"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5.1.5. Обеспечить направление требований Заказчиком в период гарантийного срока о безвозмездном устранении выявленных недостатков товара, включая замену товара ненадлежащего качества в соответствии с условиями раздела 9 Контракта.</w:t>
      </w:r>
    </w:p>
    <w:p w14:paraId="018629EA"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5.1.6. Принять решение об одностороннем отказе от исполнения государственного контракта в случаях, установленных п.13.6-13.8.1 Контракта.</w:t>
      </w:r>
    </w:p>
    <w:p w14:paraId="1302B480" w14:textId="77777777" w:rsidR="00087052" w:rsidRPr="000B5E6E" w:rsidRDefault="00087052" w:rsidP="00D94A3C">
      <w:pPr>
        <w:pStyle w:val="11"/>
        <w:spacing w:line="240" w:lineRule="auto"/>
        <w:ind w:firstLine="709"/>
        <w:rPr>
          <w:rFonts w:ascii="PT Astra Serif" w:hAnsi="PT Astra Serif"/>
          <w:b/>
          <w:noProof/>
          <w:sz w:val="20"/>
        </w:rPr>
      </w:pPr>
      <w:r w:rsidRPr="000B5E6E">
        <w:rPr>
          <w:rFonts w:ascii="PT Astra Serif" w:hAnsi="PT Astra Serif"/>
          <w:b/>
          <w:noProof/>
          <w:sz w:val="20"/>
        </w:rPr>
        <w:t>5.2. Заказчик обязуется:</w:t>
      </w:r>
    </w:p>
    <w:p w14:paraId="69D358B5"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5.2.1. Организовать ведение работы по осуществлению контроля за обеспечением Поставщиком</w:t>
      </w:r>
      <w:r w:rsidRPr="000B5E6E">
        <w:rPr>
          <w:rFonts w:ascii="PT Astra Serif" w:hAnsi="PT Astra Serif"/>
          <w:noProof/>
          <w:spacing w:val="-4"/>
          <w:sz w:val="20"/>
        </w:rPr>
        <w:t xml:space="preserve"> поставок товара в соответствии с Контрактом</w:t>
      </w:r>
      <w:r w:rsidRPr="000B5E6E">
        <w:rPr>
          <w:rFonts w:ascii="PT Astra Serif" w:hAnsi="PT Astra Serif"/>
          <w:noProof/>
          <w:sz w:val="20"/>
        </w:rPr>
        <w:t>;</w:t>
      </w:r>
    </w:p>
    <w:p w14:paraId="6BFF04A9"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5.2.2. Обеспечить приемку товара, включая проведение экспертизы, в соответствии с ус</w:t>
      </w:r>
      <w:r w:rsidR="00171194" w:rsidRPr="000B5E6E">
        <w:rPr>
          <w:rFonts w:ascii="PT Astra Serif" w:hAnsi="PT Astra Serif"/>
          <w:noProof/>
          <w:sz w:val="20"/>
        </w:rPr>
        <w:t>ловиями разделов 7, 8 Контракта не более 10 дней с момента поставки.</w:t>
      </w:r>
    </w:p>
    <w:p w14:paraId="3162B4F1"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5.2.3. Обеспечить направление требований об уплате неустоек (штрафов, пеней), в соответствии с условиями раздела 10 Контракта.</w:t>
      </w:r>
    </w:p>
    <w:p w14:paraId="32C44A9B"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5.2.4. Оплатить товар в соответствии с условиями раздела 6 Контракта.</w:t>
      </w:r>
    </w:p>
    <w:p w14:paraId="2F6EF9F8"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5.2.5. В случае расторжения государственного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комплектности, на основании подписанных Сторонами без замечаний актов приема-передачи товара (при необходимости), товарной накладной.</w:t>
      </w:r>
    </w:p>
    <w:p w14:paraId="4F787AE1" w14:textId="77777777" w:rsidR="00087052" w:rsidRPr="000B5E6E" w:rsidRDefault="00087052" w:rsidP="00D94A3C">
      <w:pPr>
        <w:pStyle w:val="11"/>
        <w:spacing w:line="240" w:lineRule="auto"/>
        <w:rPr>
          <w:rFonts w:ascii="PT Astra Serif" w:hAnsi="PT Astra Serif"/>
          <w:noProof/>
          <w:sz w:val="20"/>
        </w:rPr>
      </w:pPr>
      <w:r w:rsidRPr="000B5E6E">
        <w:rPr>
          <w:rFonts w:ascii="PT Astra Serif" w:hAnsi="PT Astra Serif"/>
          <w:noProof/>
          <w:sz w:val="20"/>
        </w:rPr>
        <w:t xml:space="preserve">5.2.6. Направить в орган исполнительной власти, уполномоченный на осуществление контроля в сфере закупок, сведения о Поставщике, с которым Контракт расторгнут по решению суда или в случае одностороннего отказа Заказчика от исполнения Контракта в связи с существенным нарушением им условий контракта, для включения их в реестр недобросовестных поставщиков. </w:t>
      </w:r>
    </w:p>
    <w:p w14:paraId="5C0EF722" w14:textId="77777777" w:rsidR="00087052" w:rsidRPr="000B5E6E" w:rsidRDefault="00087052" w:rsidP="00D94A3C">
      <w:pPr>
        <w:pStyle w:val="11"/>
        <w:spacing w:line="240" w:lineRule="auto"/>
        <w:rPr>
          <w:rFonts w:ascii="PT Astra Serif" w:hAnsi="PT Astra Serif"/>
          <w:b/>
          <w:noProof/>
          <w:sz w:val="20"/>
        </w:rPr>
      </w:pPr>
      <w:r w:rsidRPr="000B5E6E">
        <w:rPr>
          <w:rFonts w:ascii="PT Astra Serif" w:hAnsi="PT Astra Serif"/>
          <w:noProof/>
          <w:sz w:val="20"/>
        </w:rPr>
        <w:t>5.2.7. Выполнять иные обязанности, предусмотренные действующим законодательством Российской Федерации и Контрактом.</w:t>
      </w:r>
    </w:p>
    <w:p w14:paraId="452BB4AF" w14:textId="77777777" w:rsidR="00087052" w:rsidRPr="000B5E6E" w:rsidRDefault="00087052" w:rsidP="00D94A3C">
      <w:pPr>
        <w:pStyle w:val="11"/>
        <w:spacing w:line="240" w:lineRule="auto"/>
        <w:rPr>
          <w:rFonts w:ascii="PT Astra Serif" w:hAnsi="PT Astra Serif"/>
          <w:b/>
          <w:noProof/>
          <w:sz w:val="20"/>
        </w:rPr>
      </w:pPr>
      <w:r w:rsidRPr="000B5E6E">
        <w:rPr>
          <w:rFonts w:ascii="PT Astra Serif" w:hAnsi="PT Astra Serif"/>
          <w:b/>
          <w:noProof/>
          <w:sz w:val="20"/>
        </w:rPr>
        <w:t>5.3. Поставщик вправе:</w:t>
      </w:r>
    </w:p>
    <w:p w14:paraId="38BF758A" w14:textId="77777777" w:rsidR="00087052" w:rsidRPr="000B5E6E" w:rsidRDefault="00087052" w:rsidP="00D94A3C">
      <w:pPr>
        <w:pStyle w:val="11"/>
        <w:spacing w:line="240" w:lineRule="auto"/>
        <w:rPr>
          <w:rFonts w:ascii="PT Astra Serif" w:hAnsi="PT Astra Serif"/>
          <w:noProof/>
          <w:sz w:val="20"/>
        </w:rPr>
      </w:pPr>
      <w:r w:rsidRPr="000B5E6E">
        <w:rPr>
          <w:rFonts w:ascii="PT Astra Serif" w:hAnsi="PT Astra Serif"/>
          <w:noProof/>
          <w:sz w:val="20"/>
        </w:rPr>
        <w:t>5.3.1. Требовать своевременной оплаты на условиях, предусмотренных Контрактом, надлежащим образом поставленного и принятого Заказчиком товара;</w:t>
      </w:r>
    </w:p>
    <w:p w14:paraId="240D126A" w14:textId="77777777" w:rsidR="00087052" w:rsidRPr="000B5E6E" w:rsidRDefault="00087052" w:rsidP="00D94A3C">
      <w:pPr>
        <w:pStyle w:val="11"/>
        <w:spacing w:line="240" w:lineRule="auto"/>
        <w:rPr>
          <w:rFonts w:ascii="PT Astra Serif" w:hAnsi="PT Astra Serif"/>
          <w:noProof/>
          <w:sz w:val="20"/>
        </w:rPr>
      </w:pPr>
      <w:r w:rsidRPr="000B5E6E">
        <w:rPr>
          <w:rFonts w:ascii="PT Astra Serif" w:hAnsi="PT Astra Serif"/>
          <w:noProof/>
          <w:sz w:val="20"/>
        </w:rPr>
        <w:t>5.3.2. Досрочно исполнить обязательства по Контракту;</w:t>
      </w:r>
    </w:p>
    <w:p w14:paraId="248839D6" w14:textId="77777777" w:rsidR="00087052" w:rsidRPr="000B5E6E" w:rsidRDefault="00087052" w:rsidP="00D94A3C">
      <w:pPr>
        <w:pStyle w:val="11"/>
        <w:spacing w:line="240" w:lineRule="auto"/>
        <w:rPr>
          <w:rFonts w:ascii="PT Astra Serif" w:hAnsi="PT Astra Serif"/>
          <w:noProof/>
          <w:sz w:val="20"/>
        </w:rPr>
      </w:pPr>
      <w:r w:rsidRPr="000B5E6E">
        <w:rPr>
          <w:rFonts w:ascii="PT Astra Serif" w:hAnsi="PT Astra Serif"/>
          <w:noProof/>
          <w:sz w:val="20"/>
        </w:rPr>
        <w:t>5.3.3. Требовать уплату пеней, а также возмещения убытков согласно пункта 10.3 Контракта.</w:t>
      </w:r>
    </w:p>
    <w:p w14:paraId="191F8B9B" w14:textId="77777777" w:rsidR="00087052" w:rsidRPr="000B5E6E" w:rsidRDefault="00087052" w:rsidP="00D94A3C">
      <w:pPr>
        <w:pStyle w:val="11"/>
        <w:spacing w:line="240" w:lineRule="auto"/>
        <w:rPr>
          <w:rFonts w:ascii="PT Astra Serif" w:hAnsi="PT Astra Serif"/>
          <w:noProof/>
          <w:sz w:val="20"/>
        </w:rPr>
      </w:pPr>
      <w:r w:rsidRPr="000B5E6E">
        <w:rPr>
          <w:rFonts w:ascii="PT Astra Serif" w:hAnsi="PT Astra Serif"/>
          <w:noProof/>
          <w:sz w:val="20"/>
        </w:rPr>
        <w:t>5.3.4. Принять решение об одностороннем отказе от исполнения Контракта в случае нарушение Заказчиком обязательств, в п.п. 5.2.4, 5.2.5.</w:t>
      </w:r>
    </w:p>
    <w:p w14:paraId="6A3B6A02" w14:textId="77777777" w:rsidR="00087052" w:rsidRPr="000B5E6E" w:rsidRDefault="00087052" w:rsidP="00D94A3C">
      <w:pPr>
        <w:pStyle w:val="11"/>
        <w:spacing w:line="240" w:lineRule="auto"/>
        <w:ind w:firstLine="709"/>
        <w:rPr>
          <w:rFonts w:ascii="PT Astra Serif" w:hAnsi="PT Astra Serif"/>
          <w:b/>
          <w:noProof/>
          <w:sz w:val="20"/>
        </w:rPr>
      </w:pPr>
      <w:r w:rsidRPr="000B5E6E">
        <w:rPr>
          <w:rFonts w:ascii="PT Astra Serif" w:hAnsi="PT Astra Serif"/>
          <w:b/>
          <w:noProof/>
          <w:sz w:val="20"/>
        </w:rPr>
        <w:t>5.4. Поставщик обязуется:</w:t>
      </w:r>
    </w:p>
    <w:p w14:paraId="045ED17B" w14:textId="77777777" w:rsidR="00087052" w:rsidRPr="000B5E6E" w:rsidRDefault="00087052" w:rsidP="00D94A3C">
      <w:pPr>
        <w:pStyle w:val="11"/>
        <w:spacing w:line="240" w:lineRule="auto"/>
        <w:rPr>
          <w:rFonts w:ascii="PT Astra Serif" w:hAnsi="PT Astra Serif"/>
          <w:sz w:val="20"/>
        </w:rPr>
      </w:pPr>
      <w:r w:rsidRPr="000B5E6E">
        <w:rPr>
          <w:rFonts w:ascii="PT Astra Serif" w:hAnsi="PT Astra Serif"/>
          <w:sz w:val="20"/>
        </w:rPr>
        <w:t xml:space="preserve">5.4.1. Своевременно предоставлять Заказчику достоверную информацию о ходе исполнения своих </w:t>
      </w:r>
      <w:r w:rsidRPr="000B5E6E">
        <w:rPr>
          <w:rFonts w:ascii="PT Astra Serif" w:hAnsi="PT Astra Serif"/>
          <w:sz w:val="20"/>
        </w:rPr>
        <w:lastRenderedPageBreak/>
        <w:t>обязательств, в том числе о сложностях, возникающих при исполнении Контракта.</w:t>
      </w:r>
    </w:p>
    <w:p w14:paraId="44970DBC" w14:textId="77777777" w:rsidR="00087052" w:rsidRPr="000B5E6E" w:rsidRDefault="00087052" w:rsidP="00D94A3C">
      <w:pPr>
        <w:pStyle w:val="11"/>
        <w:spacing w:line="240" w:lineRule="auto"/>
        <w:rPr>
          <w:rFonts w:ascii="PT Astra Serif" w:hAnsi="PT Astra Serif"/>
          <w:sz w:val="20"/>
        </w:rPr>
      </w:pPr>
      <w:r w:rsidRPr="000B5E6E">
        <w:rPr>
          <w:rFonts w:ascii="PT Astra Serif" w:hAnsi="PT Astra Serif"/>
          <w:sz w:val="20"/>
        </w:rPr>
        <w:t xml:space="preserve">5.4.2. Поставить товар на условиях, предусмотренных Контрактом, в том числе обеспечить соответствие товара требованиям нормативной и технической документации, спецификации и иным условиям Контракта. </w:t>
      </w:r>
    </w:p>
    <w:p w14:paraId="71F6CC05" w14:textId="77777777" w:rsidR="00087052" w:rsidRPr="000B5E6E" w:rsidRDefault="00087052" w:rsidP="00D94A3C">
      <w:pPr>
        <w:tabs>
          <w:tab w:val="num" w:pos="0"/>
        </w:tabs>
        <w:spacing w:after="0" w:line="240" w:lineRule="auto"/>
        <w:jc w:val="both"/>
        <w:rPr>
          <w:rFonts w:ascii="PT Astra Serif" w:hAnsi="PT Astra Serif" w:cs="Times New Roman"/>
          <w:noProof/>
          <w:spacing w:val="-6"/>
          <w:sz w:val="20"/>
          <w:szCs w:val="20"/>
        </w:rPr>
      </w:pPr>
      <w:r w:rsidRPr="000B5E6E">
        <w:rPr>
          <w:rFonts w:ascii="PT Astra Serif" w:hAnsi="PT Astra Serif" w:cs="Times New Roman"/>
          <w:noProof/>
          <w:sz w:val="20"/>
          <w:szCs w:val="20"/>
        </w:rPr>
        <w:tab/>
        <w:t xml:space="preserve">5.4.3. </w:t>
      </w:r>
      <w:r w:rsidRPr="000B5E6E">
        <w:rPr>
          <w:rFonts w:ascii="PT Astra Serif" w:hAnsi="PT Astra Serif" w:cs="Times New Roman"/>
          <w:noProof/>
          <w:spacing w:val="-6"/>
          <w:sz w:val="20"/>
          <w:szCs w:val="20"/>
        </w:rPr>
        <w:t xml:space="preserve">Осуществить поставку товара в сроки и в порядке, указанные в п.1.3. Контракта. </w:t>
      </w:r>
    </w:p>
    <w:p w14:paraId="23FDDD25" w14:textId="77777777" w:rsidR="00087052" w:rsidRPr="000B5E6E" w:rsidRDefault="00087052" w:rsidP="00D94A3C">
      <w:pPr>
        <w:pStyle w:val="11"/>
        <w:spacing w:line="240" w:lineRule="auto"/>
        <w:rPr>
          <w:rFonts w:ascii="PT Astra Serif" w:hAnsi="PT Astra Serif"/>
          <w:sz w:val="20"/>
        </w:rPr>
      </w:pPr>
      <w:r w:rsidRPr="000B5E6E">
        <w:rPr>
          <w:rFonts w:ascii="PT Astra Serif" w:hAnsi="PT Astra Serif"/>
          <w:noProof/>
          <w:spacing w:val="-6"/>
          <w:sz w:val="20"/>
        </w:rPr>
        <w:t>5</w:t>
      </w:r>
      <w:r w:rsidRPr="000B5E6E">
        <w:rPr>
          <w:rFonts w:ascii="PT Astra Serif" w:hAnsi="PT Astra Serif"/>
          <w:sz w:val="20"/>
        </w:rPr>
        <w:t>.4.4. Передать товар в комплекте с относящейся к нему документацией, перечисленной в пункте 8.2 Контракта, а также документы на оплату,</w:t>
      </w:r>
      <w:r w:rsidR="00117492" w:rsidRPr="000B5E6E">
        <w:rPr>
          <w:rFonts w:ascii="PT Astra Serif" w:hAnsi="PT Astra Serif"/>
          <w:sz w:val="20"/>
        </w:rPr>
        <w:t xml:space="preserve"> согласно пункту 6.7. Контракта</w:t>
      </w:r>
      <w:r w:rsidR="00171194" w:rsidRPr="000B5E6E">
        <w:rPr>
          <w:rFonts w:ascii="PT Astra Serif" w:hAnsi="PT Astra Serif"/>
          <w:sz w:val="20"/>
        </w:rPr>
        <w:t xml:space="preserve"> одновременно с передачей товара.</w:t>
      </w:r>
    </w:p>
    <w:p w14:paraId="5D199BB2" w14:textId="77777777" w:rsidR="00087052" w:rsidRPr="000B5E6E" w:rsidRDefault="00087052" w:rsidP="00D94A3C">
      <w:pPr>
        <w:pStyle w:val="11"/>
        <w:spacing w:line="240" w:lineRule="auto"/>
        <w:rPr>
          <w:rFonts w:ascii="PT Astra Serif" w:hAnsi="PT Astra Serif"/>
          <w:sz w:val="20"/>
        </w:rPr>
      </w:pPr>
      <w:r w:rsidRPr="000B5E6E">
        <w:rPr>
          <w:rFonts w:ascii="PT Astra Serif" w:hAnsi="PT Astra Serif"/>
          <w:noProof/>
          <w:sz w:val="20"/>
        </w:rPr>
        <w:t xml:space="preserve">5.4.5. </w:t>
      </w:r>
      <w:r w:rsidRPr="000B5E6E">
        <w:rPr>
          <w:rFonts w:ascii="PT Astra Serif" w:hAnsi="PT Astra Serif"/>
          <w:spacing w:val="-6"/>
          <w:sz w:val="20"/>
        </w:rPr>
        <w:t>Передать товар надлежащего качества, не обремененный правами третьих лиц.</w:t>
      </w:r>
    </w:p>
    <w:p w14:paraId="3A76F1E7"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ab/>
        <w:t>5.4.6. Обеспечить устранение за свой счет недостатков, выявленных при приемке товара и в течение гарантийного срока, в том числе – замену товара ненадлежащего качества согласно условиям разделов 8, 9 Контракта.</w:t>
      </w:r>
    </w:p>
    <w:p w14:paraId="002AF686" w14:textId="77777777" w:rsidR="00087052" w:rsidRPr="000B5E6E" w:rsidRDefault="00087052" w:rsidP="00D94A3C">
      <w:pPr>
        <w:pStyle w:val="11"/>
        <w:spacing w:line="240" w:lineRule="auto"/>
        <w:rPr>
          <w:rFonts w:ascii="PT Astra Serif" w:hAnsi="PT Astra Serif"/>
          <w:noProof/>
          <w:sz w:val="20"/>
        </w:rPr>
      </w:pPr>
      <w:r w:rsidRPr="000B5E6E">
        <w:rPr>
          <w:rFonts w:ascii="PT Astra Serif" w:hAnsi="PT Astra Serif"/>
          <w:noProof/>
          <w:sz w:val="20"/>
        </w:rPr>
        <w:t>5.4.7. Выполнять иные обязанности, предусмотренные действующим законодательством Российской Федерации и Контрактом.</w:t>
      </w:r>
    </w:p>
    <w:p w14:paraId="0B4030B9" w14:textId="77777777" w:rsidR="00002D51" w:rsidRPr="000B5E6E" w:rsidRDefault="00002D51" w:rsidP="00D94A3C">
      <w:pPr>
        <w:pStyle w:val="11"/>
        <w:spacing w:line="240" w:lineRule="auto"/>
        <w:rPr>
          <w:rFonts w:ascii="PT Astra Serif" w:hAnsi="PT Astra Serif"/>
          <w:spacing w:val="-1"/>
          <w:sz w:val="20"/>
        </w:rPr>
      </w:pPr>
      <w:r w:rsidRPr="000B5E6E">
        <w:rPr>
          <w:rFonts w:ascii="PT Astra Serif" w:hAnsi="PT Astra Serif"/>
          <w:noProof/>
          <w:sz w:val="20"/>
        </w:rPr>
        <w:t xml:space="preserve">5.5. Поставщик должен </w:t>
      </w:r>
      <w:r w:rsidRPr="000B5E6E">
        <w:rPr>
          <w:rFonts w:ascii="PT Astra Serif" w:hAnsi="PT Astra Serif"/>
          <w:spacing w:val="-2"/>
          <w:sz w:val="20"/>
        </w:rPr>
        <w:t xml:space="preserve">соответствовать требованиям, установленным пунктами 3-5,7,9-11 </w:t>
      </w:r>
      <w:r w:rsidR="009C3BF4" w:rsidRPr="000B5E6E">
        <w:rPr>
          <w:rFonts w:ascii="PT Astra Serif" w:hAnsi="PT Astra Serif"/>
          <w:spacing w:val="-2"/>
          <w:sz w:val="20"/>
        </w:rPr>
        <w:t>части</w:t>
      </w:r>
      <w:r w:rsidRPr="000B5E6E">
        <w:rPr>
          <w:rFonts w:ascii="PT Astra Serif" w:hAnsi="PT Astra Serif"/>
          <w:spacing w:val="-2"/>
          <w:sz w:val="20"/>
        </w:rPr>
        <w:t xml:space="preserve"> 1 статьи 31 </w:t>
      </w:r>
      <w:r w:rsidRPr="000B5E6E">
        <w:rPr>
          <w:rFonts w:ascii="PT Astra Serif" w:hAnsi="PT Astra Serif"/>
          <w:spacing w:val="-1"/>
          <w:sz w:val="20"/>
        </w:rPr>
        <w:t xml:space="preserve">Федерального </w:t>
      </w:r>
      <w:r w:rsidR="009C3BF4" w:rsidRPr="000B5E6E">
        <w:rPr>
          <w:rFonts w:ascii="PT Astra Serif" w:hAnsi="PT Astra Serif"/>
          <w:spacing w:val="-2"/>
          <w:sz w:val="20"/>
        </w:rPr>
        <w:t>закона от 05.04.2013 №</w:t>
      </w:r>
      <w:r w:rsidRPr="000B5E6E">
        <w:rPr>
          <w:rFonts w:ascii="PT Astra Serif" w:hAnsi="PT Astra Serif"/>
          <w:spacing w:val="-2"/>
          <w:sz w:val="20"/>
        </w:rPr>
        <w:t xml:space="preserve"> 44-ФЗ "О контрактной системе в сфере закупок товаров, работ, услуг для обеспечения </w:t>
      </w:r>
      <w:r w:rsidRPr="000B5E6E">
        <w:rPr>
          <w:rFonts w:ascii="PT Astra Serif" w:hAnsi="PT Astra Serif"/>
          <w:spacing w:val="-1"/>
          <w:sz w:val="20"/>
        </w:rPr>
        <w:t>государственных и муниципальных нужд".</w:t>
      </w:r>
    </w:p>
    <w:p w14:paraId="3899EBF8" w14:textId="77777777" w:rsidR="00002D51" w:rsidRPr="000B5E6E" w:rsidRDefault="00002D51" w:rsidP="00D94A3C">
      <w:pPr>
        <w:pStyle w:val="11"/>
        <w:spacing w:line="240" w:lineRule="auto"/>
        <w:rPr>
          <w:rFonts w:ascii="PT Astra Serif" w:hAnsi="PT Astra Serif"/>
          <w:noProof/>
          <w:sz w:val="20"/>
        </w:rPr>
      </w:pPr>
      <w:r w:rsidRPr="000B5E6E">
        <w:rPr>
          <w:rFonts w:ascii="PT Astra Serif" w:hAnsi="PT Astra Serif"/>
          <w:bCs/>
          <w:sz w:val="20"/>
        </w:rPr>
        <w:t>5.5.1.</w:t>
      </w:r>
      <w:r w:rsidR="009C3BF4" w:rsidRPr="000B5E6E">
        <w:rPr>
          <w:rFonts w:ascii="PT Astra Serif" w:hAnsi="PT Astra Serif"/>
          <w:bCs/>
          <w:sz w:val="20"/>
        </w:rPr>
        <w:t xml:space="preserve"> </w:t>
      </w:r>
      <w:r w:rsidRPr="000B5E6E">
        <w:rPr>
          <w:rFonts w:ascii="PT Astra Serif" w:hAnsi="PT Astra Serif"/>
          <w:bCs/>
          <w:sz w:val="20"/>
        </w:rPr>
        <w:t xml:space="preserve">Поставщик должен отсутствовать в предусмотренном настоящим </w:t>
      </w:r>
      <w:hyperlink r:id="rId8" w:anchor="block_104" w:history="1">
        <w:r w:rsidRPr="000B5E6E">
          <w:rPr>
            <w:rStyle w:val="af"/>
            <w:rFonts w:ascii="PT Astra Serif" w:hAnsi="PT Astra Serif"/>
            <w:bCs/>
            <w:color w:val="auto"/>
            <w:sz w:val="20"/>
            <w:u w:val="none"/>
          </w:rPr>
          <w:t>Федеральным законом</w:t>
        </w:r>
      </w:hyperlink>
      <w:r w:rsidRPr="000B5E6E">
        <w:rPr>
          <w:rFonts w:ascii="PT Astra Serif" w:hAnsi="PT Astra Serif"/>
          <w:bCs/>
          <w:sz w:val="20"/>
        </w:rPr>
        <w:t xml:space="preserve"> №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9" w:anchor="block_10432" w:history="1">
        <w:r w:rsidRPr="000B5E6E">
          <w:rPr>
            <w:rStyle w:val="af"/>
            <w:rFonts w:ascii="PT Astra Serif" w:hAnsi="PT Astra Serif"/>
            <w:bCs/>
            <w:color w:val="auto"/>
            <w:sz w:val="20"/>
            <w:u w:val="none"/>
          </w:rPr>
          <w:t>пунктах 2</w:t>
        </w:r>
      </w:hyperlink>
      <w:r w:rsidRPr="000B5E6E">
        <w:rPr>
          <w:rFonts w:ascii="PT Astra Serif" w:hAnsi="PT Astra Serif"/>
          <w:bCs/>
          <w:sz w:val="20"/>
        </w:rPr>
        <w:t xml:space="preserve"> и </w:t>
      </w:r>
      <w:hyperlink r:id="rId10" w:anchor="block_10433" w:history="1">
        <w:r w:rsidRPr="000B5E6E">
          <w:rPr>
            <w:rStyle w:val="af"/>
            <w:rFonts w:ascii="PT Astra Serif" w:hAnsi="PT Astra Serif"/>
            <w:bCs/>
            <w:color w:val="auto"/>
            <w:sz w:val="20"/>
            <w:u w:val="none"/>
          </w:rPr>
          <w:t>3 части 3 статьи 104</w:t>
        </w:r>
      </w:hyperlink>
      <w:r w:rsidRPr="000B5E6E">
        <w:rPr>
          <w:rFonts w:ascii="PT Astra Serif" w:hAnsi="PT Astra Serif"/>
          <w:bCs/>
          <w:sz w:val="20"/>
        </w:rPr>
        <w:t xml:space="preserve"> Федерального закона № 44-ФЗ.</w:t>
      </w:r>
    </w:p>
    <w:p w14:paraId="03FE6B3F"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sz w:val="20"/>
          <w:szCs w:val="20"/>
        </w:rPr>
      </w:pPr>
      <w:r w:rsidRPr="000B5E6E">
        <w:rPr>
          <w:rFonts w:ascii="PT Astra Serif" w:hAnsi="PT Astra Serif" w:cs="Times New Roman"/>
          <w:b/>
          <w:bCs/>
          <w:color w:val="000080"/>
          <w:sz w:val="20"/>
          <w:szCs w:val="20"/>
        </w:rPr>
        <w:t>6. Цены по Контракту и порядок расчетов</w:t>
      </w:r>
    </w:p>
    <w:p w14:paraId="5264F221" w14:textId="77777777" w:rsidR="00172C87"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pacing w:val="-10"/>
          <w:sz w:val="20"/>
          <w:szCs w:val="20"/>
        </w:rPr>
        <w:t xml:space="preserve">6.1. Сумма </w:t>
      </w:r>
      <w:r w:rsidRPr="000B5E6E">
        <w:rPr>
          <w:rFonts w:ascii="PT Astra Serif" w:hAnsi="PT Astra Serif" w:cs="Times New Roman"/>
          <w:color w:val="000000"/>
          <w:spacing w:val="-16"/>
          <w:sz w:val="20"/>
          <w:szCs w:val="20"/>
        </w:rPr>
        <w:t>Контракта составляет:</w:t>
      </w:r>
      <w:r w:rsidRPr="000B5E6E">
        <w:rPr>
          <w:rFonts w:ascii="PT Astra Serif" w:hAnsi="PT Astra Serif" w:cs="Times New Roman"/>
          <w:color w:val="000000"/>
          <w:sz w:val="20"/>
          <w:szCs w:val="20"/>
        </w:rPr>
        <w:t xml:space="preserve"> </w:t>
      </w:r>
      <w:r w:rsidR="007374E3" w:rsidRPr="000B5E6E">
        <w:rPr>
          <w:rFonts w:ascii="PT Astra Serif" w:hAnsi="PT Astra Serif" w:cs="Times New Roman"/>
          <w:b/>
          <w:sz w:val="20"/>
          <w:szCs w:val="20"/>
        </w:rPr>
        <w:t>______руб. с НДС, без НДС</w:t>
      </w:r>
    </w:p>
    <w:p w14:paraId="05A9B635" w14:textId="77777777" w:rsidR="00703D93"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sz w:val="20"/>
          <w:szCs w:val="20"/>
        </w:rPr>
      </w:pPr>
      <w:r w:rsidRPr="000B5E6E">
        <w:rPr>
          <w:rFonts w:ascii="PT Astra Serif" w:hAnsi="PT Astra Serif" w:cs="Times New Roman"/>
          <w:color w:val="000000"/>
          <w:sz w:val="20"/>
          <w:szCs w:val="20"/>
        </w:rPr>
        <w:t xml:space="preserve">6.2. </w:t>
      </w:r>
      <w:r w:rsidR="00703D93" w:rsidRPr="000B5E6E">
        <w:rPr>
          <w:rFonts w:ascii="PT Astra Serif" w:hAnsi="PT Astra Serif" w:cs="Times New Roman"/>
          <w:sz w:val="20"/>
          <w:szCs w:val="20"/>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 и др.</w:t>
      </w:r>
    </w:p>
    <w:p w14:paraId="5ABFB70A" w14:textId="77777777" w:rsidR="00087052" w:rsidRPr="000B5E6E" w:rsidRDefault="00087052" w:rsidP="00D94A3C">
      <w:pPr>
        <w:pStyle w:val="ConsNormal"/>
        <w:widowControl/>
        <w:ind w:firstLine="709"/>
        <w:jc w:val="both"/>
        <w:rPr>
          <w:rFonts w:ascii="PT Astra Serif" w:hAnsi="PT Astra Serif"/>
          <w:spacing w:val="-6"/>
          <w:sz w:val="20"/>
          <w:szCs w:val="20"/>
        </w:rPr>
      </w:pPr>
      <w:r w:rsidRPr="000B5E6E">
        <w:rPr>
          <w:rFonts w:ascii="PT Astra Serif" w:hAnsi="PT Astra Serif"/>
          <w:spacing w:val="-6"/>
          <w:sz w:val="20"/>
          <w:szCs w:val="20"/>
        </w:rPr>
        <w:t xml:space="preserve">6.3. Источник финансирования – </w:t>
      </w:r>
      <w:r w:rsidR="00566377" w:rsidRPr="000B5E6E">
        <w:rPr>
          <w:rFonts w:ascii="PT Astra Serif" w:hAnsi="PT Astra Serif"/>
          <w:spacing w:val="-6"/>
          <w:sz w:val="20"/>
          <w:szCs w:val="20"/>
        </w:rPr>
        <w:t xml:space="preserve">средства </w:t>
      </w:r>
      <w:r w:rsidR="009B1611" w:rsidRPr="000B5E6E">
        <w:rPr>
          <w:rFonts w:ascii="PT Astra Serif" w:hAnsi="PT Astra Serif"/>
          <w:spacing w:val="-6"/>
          <w:sz w:val="20"/>
          <w:szCs w:val="20"/>
        </w:rPr>
        <w:t>федерального бюджета</w:t>
      </w:r>
      <w:r w:rsidR="00172C87" w:rsidRPr="000B5E6E">
        <w:rPr>
          <w:rFonts w:ascii="PT Astra Serif" w:hAnsi="PT Astra Serif"/>
          <w:spacing w:val="-6"/>
          <w:sz w:val="20"/>
          <w:szCs w:val="20"/>
        </w:rPr>
        <w:t xml:space="preserve"> (дополнительное финансирование).</w:t>
      </w:r>
    </w:p>
    <w:p w14:paraId="07DDE5C9" w14:textId="77777777" w:rsidR="00087052" w:rsidRPr="000B5E6E" w:rsidRDefault="00087052" w:rsidP="00D94A3C">
      <w:pPr>
        <w:pStyle w:val="ConsNormal"/>
        <w:widowControl/>
        <w:ind w:firstLine="709"/>
        <w:jc w:val="both"/>
        <w:rPr>
          <w:rFonts w:ascii="PT Astra Serif" w:hAnsi="PT Astra Serif"/>
          <w:color w:val="000000"/>
          <w:sz w:val="20"/>
          <w:szCs w:val="20"/>
        </w:rPr>
      </w:pPr>
      <w:r w:rsidRPr="000B5E6E">
        <w:rPr>
          <w:rFonts w:ascii="PT Astra Serif" w:hAnsi="PT Astra Serif"/>
          <w:sz w:val="20"/>
          <w:szCs w:val="20"/>
        </w:rPr>
        <w:t>6.4.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14:paraId="66C4F9C1" w14:textId="77777777" w:rsidR="00087052" w:rsidRPr="000B5E6E" w:rsidRDefault="00087052" w:rsidP="00D94A3C">
      <w:pPr>
        <w:pStyle w:val="ConsNormal"/>
        <w:widowControl/>
        <w:ind w:firstLine="709"/>
        <w:jc w:val="both"/>
        <w:rPr>
          <w:rFonts w:ascii="PT Astra Serif" w:hAnsi="PT Astra Serif"/>
          <w:sz w:val="20"/>
          <w:szCs w:val="20"/>
        </w:rPr>
      </w:pPr>
      <w:r w:rsidRPr="000B5E6E">
        <w:rPr>
          <w:rFonts w:ascii="PT Astra Serif" w:hAnsi="PT Astra Serif"/>
          <w:color w:val="000000"/>
          <w:sz w:val="20"/>
          <w:szCs w:val="20"/>
        </w:rPr>
        <w:t xml:space="preserve">6.5. </w:t>
      </w:r>
      <w:r w:rsidRPr="000B5E6E">
        <w:rPr>
          <w:rFonts w:ascii="PT Astra Serif" w:hAnsi="PT Astra Serif"/>
          <w:sz w:val="20"/>
          <w:szCs w:val="20"/>
        </w:rPr>
        <w:t>Заказчик обязуется опла</w:t>
      </w:r>
      <w:r w:rsidR="00117492" w:rsidRPr="000B5E6E">
        <w:rPr>
          <w:rFonts w:ascii="PT Astra Serif" w:hAnsi="PT Astra Serif"/>
          <w:sz w:val="20"/>
          <w:szCs w:val="20"/>
        </w:rPr>
        <w:t xml:space="preserve">чивать товар по факту поставки </w:t>
      </w:r>
      <w:r w:rsidRPr="000B5E6E">
        <w:rPr>
          <w:rFonts w:ascii="PT Astra Serif" w:hAnsi="PT Astra Serif"/>
          <w:sz w:val="20"/>
          <w:szCs w:val="20"/>
        </w:rPr>
        <w:t>товара и предоставления комплекта документов согласно п. 6.7 Контракта.</w:t>
      </w:r>
    </w:p>
    <w:p w14:paraId="2DAE419F" w14:textId="77777777" w:rsidR="00087052" w:rsidRPr="000B5E6E" w:rsidRDefault="00087052" w:rsidP="00D94A3C">
      <w:pPr>
        <w:pStyle w:val="a5"/>
        <w:spacing w:after="0"/>
        <w:ind w:left="0" w:firstLine="709"/>
        <w:jc w:val="both"/>
        <w:rPr>
          <w:rFonts w:ascii="PT Astra Serif" w:hAnsi="PT Astra Serif"/>
          <w:sz w:val="20"/>
          <w:szCs w:val="20"/>
        </w:rPr>
      </w:pPr>
      <w:r w:rsidRPr="000B5E6E">
        <w:rPr>
          <w:rFonts w:ascii="PT Astra Serif" w:hAnsi="PT Astra Serif"/>
          <w:bCs/>
          <w:sz w:val="20"/>
          <w:szCs w:val="20"/>
        </w:rPr>
        <w:t>6.6.</w:t>
      </w:r>
      <w:r w:rsidRPr="000B5E6E">
        <w:rPr>
          <w:rFonts w:ascii="PT Astra Serif" w:hAnsi="PT Astra Serif"/>
          <w:sz w:val="20"/>
          <w:szCs w:val="20"/>
        </w:rPr>
        <w:t xml:space="preserve"> Расчеты   между сторонами осуществляются в безналичной форме.</w:t>
      </w:r>
    </w:p>
    <w:p w14:paraId="111848CE" w14:textId="77777777" w:rsidR="00002D51" w:rsidRPr="000B5E6E" w:rsidRDefault="00087052" w:rsidP="00D94A3C">
      <w:pPr>
        <w:widowControl w:val="0"/>
        <w:autoSpaceDE w:val="0"/>
        <w:autoSpaceDN w:val="0"/>
        <w:adjustRightInd w:val="0"/>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 xml:space="preserve">6.7. </w:t>
      </w:r>
      <w:r w:rsidR="00002D51" w:rsidRPr="000B5E6E">
        <w:rPr>
          <w:rFonts w:ascii="PT Astra Serif" w:hAnsi="PT Astra Serif" w:cs="Times New Roman"/>
          <w:sz w:val="20"/>
          <w:szCs w:val="20"/>
        </w:rPr>
        <w:t xml:space="preserve">Оплата товара (каждой партии Товара, если установлены этапы поставки), производится Заказчиком на основании счета, предоставленного Поставщиком, в срок не более </w:t>
      </w:r>
      <w:r w:rsidR="00216089" w:rsidRPr="000B5E6E">
        <w:rPr>
          <w:rFonts w:ascii="PT Astra Serif" w:hAnsi="PT Astra Serif" w:cs="Times New Roman"/>
          <w:sz w:val="20"/>
          <w:szCs w:val="20"/>
        </w:rPr>
        <w:t xml:space="preserve">7 </w:t>
      </w:r>
      <w:r w:rsidR="00E20DC3" w:rsidRPr="000B5E6E">
        <w:rPr>
          <w:rFonts w:ascii="PT Astra Serif" w:hAnsi="PT Astra Serif" w:cs="Times New Roman"/>
          <w:sz w:val="20"/>
          <w:szCs w:val="20"/>
        </w:rPr>
        <w:t>(банковских)</w:t>
      </w:r>
      <w:r w:rsidR="00002D51" w:rsidRPr="000B5E6E">
        <w:rPr>
          <w:rFonts w:ascii="PT Astra Serif" w:hAnsi="PT Astra Serif" w:cs="Times New Roman"/>
          <w:sz w:val="20"/>
          <w:szCs w:val="20"/>
        </w:rPr>
        <w:t xml:space="preserve"> дней с даты подписания Заказчиком документа о приемки Товара (документы: счет, счет-фактура (если Поставщик – плательщик НДС), товарная накладная унифицированной формы ТОРГ-12). </w:t>
      </w:r>
    </w:p>
    <w:p w14:paraId="6BADCAB8" w14:textId="77777777" w:rsidR="00087052" w:rsidRPr="000B5E6E" w:rsidRDefault="00087052" w:rsidP="00D94A3C">
      <w:pPr>
        <w:spacing w:after="0" w:line="240" w:lineRule="auto"/>
        <w:ind w:firstLine="708"/>
        <w:jc w:val="both"/>
        <w:rPr>
          <w:rFonts w:ascii="PT Astra Serif" w:hAnsi="PT Astra Serif" w:cs="Times New Roman"/>
          <w:sz w:val="20"/>
          <w:szCs w:val="20"/>
        </w:rPr>
      </w:pPr>
      <w:bookmarkStart w:id="2" w:name="P79"/>
      <w:bookmarkEnd w:id="2"/>
      <w:r w:rsidRPr="000B5E6E">
        <w:rPr>
          <w:rFonts w:ascii="PT Astra Serif" w:hAnsi="PT Astra Serif" w:cs="Times New Roman"/>
          <w:sz w:val="20"/>
          <w:szCs w:val="20"/>
        </w:rPr>
        <w:t>6.8. Обязательства по оплате поставленного товара считаю</w:t>
      </w:r>
      <w:r w:rsidR="00117492" w:rsidRPr="000B5E6E">
        <w:rPr>
          <w:rFonts w:ascii="PT Astra Serif" w:hAnsi="PT Astra Serif" w:cs="Times New Roman"/>
          <w:sz w:val="20"/>
          <w:szCs w:val="20"/>
        </w:rPr>
        <w:t xml:space="preserve">тся выполненными в день снятия </w:t>
      </w:r>
      <w:r w:rsidRPr="000B5E6E">
        <w:rPr>
          <w:rFonts w:ascii="PT Astra Serif" w:hAnsi="PT Astra Serif" w:cs="Times New Roman"/>
          <w:sz w:val="20"/>
          <w:szCs w:val="20"/>
        </w:rPr>
        <w:t>денежных средств со счетов Заказчика.</w:t>
      </w:r>
    </w:p>
    <w:p w14:paraId="0546E46A" w14:textId="77777777" w:rsidR="00087052" w:rsidRPr="000B5E6E" w:rsidRDefault="00087052"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6.9. Заказчик имеет право произвести полный или частичный отказ от оплаты за расходы, непредусмотренные в данном Контракте.</w:t>
      </w:r>
    </w:p>
    <w:p w14:paraId="0BB57BD2" w14:textId="77777777" w:rsidR="00087052" w:rsidRPr="000B5E6E" w:rsidRDefault="00087052" w:rsidP="00D94A3C">
      <w:pPr>
        <w:spacing w:after="0" w:line="240" w:lineRule="auto"/>
        <w:jc w:val="both"/>
        <w:rPr>
          <w:rFonts w:ascii="PT Astra Serif" w:hAnsi="PT Astra Serif" w:cs="Times New Roman"/>
          <w:color w:val="000000"/>
          <w:sz w:val="20"/>
          <w:szCs w:val="20"/>
        </w:rPr>
      </w:pPr>
      <w:r w:rsidRPr="000B5E6E">
        <w:rPr>
          <w:rFonts w:ascii="PT Astra Serif" w:hAnsi="PT Astra Serif" w:cs="Times New Roman"/>
          <w:sz w:val="20"/>
          <w:szCs w:val="20"/>
        </w:rPr>
        <w:t xml:space="preserve">         </w:t>
      </w:r>
      <w:r w:rsidRPr="000B5E6E">
        <w:rPr>
          <w:rFonts w:ascii="PT Astra Serif" w:hAnsi="PT Astra Serif" w:cs="Times New Roman"/>
          <w:sz w:val="20"/>
          <w:szCs w:val="20"/>
        </w:rPr>
        <w:tab/>
        <w:t xml:space="preserve">6.10. </w:t>
      </w:r>
      <w:r w:rsidRPr="000B5E6E">
        <w:rPr>
          <w:rFonts w:ascii="PT Astra Serif" w:hAnsi="PT Astra Serif" w:cs="Times New Roman"/>
          <w:color w:val="000000"/>
          <w:sz w:val="20"/>
          <w:szCs w:val="20"/>
        </w:rPr>
        <w:t xml:space="preserve">Цена Контракта может быть снижена по соглашению Сторон </w:t>
      </w:r>
      <w:proofErr w:type="gramStart"/>
      <w:r w:rsidRPr="000B5E6E">
        <w:rPr>
          <w:rFonts w:ascii="PT Astra Serif" w:hAnsi="PT Astra Serif" w:cs="Times New Roman"/>
          <w:color w:val="000000"/>
          <w:sz w:val="20"/>
          <w:szCs w:val="20"/>
        </w:rPr>
        <w:t>без изменения</w:t>
      </w:r>
      <w:proofErr w:type="gramEnd"/>
      <w:r w:rsidRPr="000B5E6E">
        <w:rPr>
          <w:rFonts w:ascii="PT Astra Serif" w:hAnsi="PT Astra Serif" w:cs="Times New Roman"/>
          <w:color w:val="000000"/>
          <w:sz w:val="20"/>
          <w:szCs w:val="20"/>
        </w:rPr>
        <w:t xml:space="preserve"> предусмотренных Контрактом количества и качества поставляемого товара.</w:t>
      </w:r>
    </w:p>
    <w:p w14:paraId="4C5BDB70" w14:textId="77777777" w:rsidR="00087052" w:rsidRPr="000B5E6E" w:rsidRDefault="00087052"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 xml:space="preserve">6.11. </w:t>
      </w:r>
      <w:r w:rsidRPr="000B5E6E">
        <w:rPr>
          <w:rFonts w:ascii="PT Astra Serif" w:hAnsi="PT Astra Serif" w:cs="Times New Roman"/>
          <w:noProof/>
          <w:sz w:val="20"/>
          <w:szCs w:val="20"/>
        </w:rPr>
        <w:t xml:space="preserve">В случае уменьшения Заказчику ранее доведенных лимитов бюджетных обязательств на основании п. 6 статьи 161 Бюджетного кодекса, то </w:t>
      </w:r>
      <w:r w:rsidRPr="000B5E6E">
        <w:rPr>
          <w:rFonts w:ascii="PT Astra Serif" w:hAnsi="PT Astra Serif" w:cs="Times New Roman"/>
          <w:sz w:val="20"/>
          <w:szCs w:val="20"/>
        </w:rPr>
        <w:t>он обеспечивает согласование новых условий Контракта в ходе его исполнения,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AFE41B5" w14:textId="77777777" w:rsidR="00087052" w:rsidRPr="000B5E6E" w:rsidRDefault="00087052"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6.12.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72BBDC9" w14:textId="77777777" w:rsidR="00087052" w:rsidRPr="000B5E6E" w:rsidRDefault="00087052" w:rsidP="00D94A3C">
      <w:pPr>
        <w:pStyle w:val="11"/>
        <w:spacing w:line="240" w:lineRule="auto"/>
        <w:rPr>
          <w:rFonts w:ascii="PT Astra Serif" w:hAnsi="PT Astra Serif"/>
          <w:noProof/>
          <w:spacing w:val="2"/>
          <w:sz w:val="20"/>
        </w:rPr>
      </w:pPr>
      <w:r w:rsidRPr="000B5E6E">
        <w:rPr>
          <w:rFonts w:ascii="PT Astra Serif" w:hAnsi="PT Astra Serif"/>
          <w:sz w:val="20"/>
        </w:rPr>
        <w:t xml:space="preserve">6.13. </w:t>
      </w:r>
      <w:r w:rsidRPr="000B5E6E">
        <w:rPr>
          <w:rFonts w:ascii="PT Astra Serif" w:hAnsi="PT Astra Serif"/>
          <w:noProof/>
          <w:spacing w:val="2"/>
          <w:sz w:val="20"/>
        </w:rPr>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Поставщика, несет Поставщик.</w:t>
      </w:r>
    </w:p>
    <w:p w14:paraId="341C7367" w14:textId="77777777" w:rsidR="00571910" w:rsidRPr="000B5E6E" w:rsidRDefault="00571910" w:rsidP="00D94A3C">
      <w:pPr>
        <w:widowControl w:val="0"/>
        <w:autoSpaceDE w:val="0"/>
        <w:spacing w:after="0" w:line="240" w:lineRule="auto"/>
        <w:ind w:firstLine="709"/>
        <w:jc w:val="both"/>
        <w:rPr>
          <w:rFonts w:ascii="PT Astra Serif" w:hAnsi="PT Astra Serif" w:cs="Times New Roman"/>
          <w:sz w:val="20"/>
          <w:szCs w:val="20"/>
        </w:rPr>
      </w:pPr>
      <w:r w:rsidRPr="000B5E6E">
        <w:rPr>
          <w:rFonts w:ascii="PT Astra Serif" w:hAnsi="PT Astra Serif" w:cs="Times New Roman"/>
          <w:noProof/>
          <w:spacing w:val="2"/>
          <w:sz w:val="20"/>
          <w:szCs w:val="20"/>
        </w:rPr>
        <w:t xml:space="preserve">6.14. </w:t>
      </w:r>
      <w:r w:rsidRPr="000B5E6E">
        <w:rPr>
          <w:rFonts w:ascii="PT Astra Serif" w:hAnsi="PT Astra Serif" w:cs="Times New Roman"/>
          <w:sz w:val="20"/>
          <w:szCs w:val="20"/>
        </w:rPr>
        <w:t xml:space="preserve">Стороны вправе оформлять и обмениваться документами о приемке товара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товара, Поставщик вправе предоставить универсальный передаточный документ (счет-фактуру), в том числе корректировочные документы к ним (по согласованию сторон, </w:t>
      </w:r>
      <w:proofErr w:type="gramStart"/>
      <w:r w:rsidRPr="000B5E6E">
        <w:rPr>
          <w:rFonts w:ascii="PT Astra Serif" w:hAnsi="PT Astra Serif" w:cs="Times New Roman"/>
          <w:sz w:val="20"/>
          <w:szCs w:val="20"/>
        </w:rPr>
        <w:t>при имеющихся технических возможностей</w:t>
      </w:r>
      <w:proofErr w:type="gramEnd"/>
      <w:r w:rsidRPr="000B5E6E">
        <w:rPr>
          <w:rFonts w:ascii="PT Astra Serif" w:hAnsi="PT Astra Serif" w:cs="Times New Roman"/>
          <w:sz w:val="20"/>
          <w:szCs w:val="20"/>
        </w:rPr>
        <w:t>).</w:t>
      </w:r>
    </w:p>
    <w:p w14:paraId="428416C7" w14:textId="77777777" w:rsidR="00002D51" w:rsidRDefault="00002D51" w:rsidP="00D94A3C">
      <w:pPr>
        <w:autoSpaceDE w:val="0"/>
        <w:autoSpaceDN w:val="0"/>
        <w:adjustRightInd w:val="0"/>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6.15. В случае начисления Заказчиком Поставщику (исполнителю, подрядчику) неустойки, Заказчик удерживает суммы неисполненных Поставщиком (исполнителем, подрядчиком)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(исполнителю, подрядчику).</w:t>
      </w:r>
    </w:p>
    <w:p w14:paraId="606A9A65" w14:textId="77777777" w:rsidR="00087052" w:rsidRPr="000B5E6E" w:rsidRDefault="00087052" w:rsidP="00D94A3C">
      <w:pPr>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7. Экспертиза товара</w:t>
      </w:r>
    </w:p>
    <w:p w14:paraId="74B2072E" w14:textId="77777777" w:rsidR="00087052" w:rsidRPr="000B5E6E" w:rsidRDefault="00087052" w:rsidP="00D94A3C">
      <w:pPr>
        <w:pStyle w:val="a7"/>
        <w:ind w:firstLine="708"/>
        <w:jc w:val="both"/>
        <w:rPr>
          <w:rFonts w:ascii="PT Astra Serif" w:hAnsi="PT Astra Serif"/>
          <w:noProof/>
          <w:sz w:val="20"/>
          <w:szCs w:val="20"/>
        </w:rPr>
      </w:pPr>
      <w:r w:rsidRPr="000B5E6E">
        <w:rPr>
          <w:rFonts w:ascii="PT Astra Serif" w:hAnsi="PT Astra Serif"/>
          <w:noProof/>
          <w:sz w:val="20"/>
          <w:szCs w:val="20"/>
        </w:rPr>
        <w:t>7.1. </w:t>
      </w:r>
      <w:r w:rsidRPr="000B5E6E">
        <w:rPr>
          <w:rFonts w:ascii="PT Astra Serif" w:hAnsi="PT Astra Serif"/>
          <w:noProof/>
          <w:spacing w:val="-10"/>
          <w:sz w:val="20"/>
          <w:szCs w:val="20"/>
        </w:rPr>
        <w:t>Экспертиза поставленного товара проводится Заказчиком или экспертом, экспертной организацией.</w:t>
      </w:r>
    </w:p>
    <w:p w14:paraId="6CCA5E87" w14:textId="77777777" w:rsidR="00087052" w:rsidRPr="000B5E6E" w:rsidRDefault="00087052" w:rsidP="00D94A3C">
      <w:pPr>
        <w:pStyle w:val="12"/>
        <w:ind w:firstLine="708"/>
        <w:jc w:val="both"/>
        <w:rPr>
          <w:rFonts w:ascii="PT Astra Serif" w:hAnsi="PT Astra Serif"/>
          <w:noProof/>
          <w:sz w:val="20"/>
          <w:szCs w:val="20"/>
        </w:rPr>
      </w:pPr>
      <w:r w:rsidRPr="000B5E6E">
        <w:rPr>
          <w:rFonts w:ascii="PT Astra Serif" w:hAnsi="PT Astra Serif"/>
          <w:noProof/>
          <w:sz w:val="20"/>
          <w:szCs w:val="20"/>
        </w:rPr>
        <w:lastRenderedPageBreak/>
        <w:t>7.2. Экспертиза</w:t>
      </w:r>
      <w:r w:rsidRPr="000B5E6E">
        <w:rPr>
          <w:rFonts w:ascii="PT Astra Serif" w:hAnsi="PT Astra Serif"/>
          <w:noProof/>
          <w:color w:val="0070C0"/>
          <w:sz w:val="20"/>
          <w:szCs w:val="20"/>
        </w:rPr>
        <w:t xml:space="preserve"> </w:t>
      </w:r>
      <w:r w:rsidRPr="000B5E6E">
        <w:rPr>
          <w:rFonts w:ascii="PT Astra Serif" w:hAnsi="PT Astra Serif"/>
          <w:noProof/>
          <w:sz w:val="20"/>
          <w:szCs w:val="20"/>
        </w:rPr>
        <w:t xml:space="preserve">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течение 10 (десяти) рабочих дней со дня поставки товара. </w:t>
      </w:r>
      <w:r w:rsidRPr="000B5E6E">
        <w:rPr>
          <w:rFonts w:ascii="PT Astra Serif" w:hAnsi="PT Astra Serif"/>
          <w:sz w:val="20"/>
          <w:szCs w:val="20"/>
        </w:rPr>
        <w:t>Если Заказчику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(счета-фактуры, акта о приемке товаров</w:t>
      </w:r>
      <w:r w:rsidR="00117492" w:rsidRPr="000B5E6E">
        <w:rPr>
          <w:rFonts w:ascii="PT Astra Serif" w:hAnsi="PT Astra Serif"/>
          <w:sz w:val="20"/>
          <w:szCs w:val="20"/>
        </w:rPr>
        <w:t xml:space="preserve"> </w:t>
      </w:r>
      <w:r w:rsidRPr="000B5E6E">
        <w:rPr>
          <w:rFonts w:ascii="PT Astra Serif" w:hAnsi="PT Astra Serif"/>
          <w:sz w:val="20"/>
          <w:szCs w:val="20"/>
        </w:rPr>
        <w:t>(при наличии)), которые будут являться результатом экспертизы, осуществляемой силами Заказчика.</w:t>
      </w:r>
    </w:p>
    <w:p w14:paraId="2A9953C3" w14:textId="77777777" w:rsidR="00087052" w:rsidRPr="000B5E6E" w:rsidRDefault="00087052" w:rsidP="00D94A3C">
      <w:pPr>
        <w:pStyle w:val="12"/>
        <w:ind w:firstLine="708"/>
        <w:jc w:val="both"/>
        <w:rPr>
          <w:rFonts w:ascii="PT Astra Serif" w:hAnsi="PT Astra Serif"/>
          <w:noProof/>
          <w:sz w:val="20"/>
          <w:szCs w:val="20"/>
        </w:rPr>
      </w:pPr>
      <w:r w:rsidRPr="000B5E6E">
        <w:rPr>
          <w:rFonts w:ascii="PT Astra Serif" w:hAnsi="PT Astra Serif"/>
          <w:sz w:val="20"/>
          <w:szCs w:val="20"/>
        </w:rPr>
        <w:t>7.3.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экспертизы могут содержаться предложения об устранении данных нарушений, в том числе с указанием срока их устранения.</w:t>
      </w:r>
    </w:p>
    <w:p w14:paraId="572F16E9" w14:textId="77777777" w:rsidR="00087052" w:rsidRPr="000B5E6E" w:rsidRDefault="00087052" w:rsidP="00D94A3C">
      <w:pPr>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sz w:val="20"/>
          <w:szCs w:val="20"/>
        </w:rPr>
        <w:t xml:space="preserve">7.4. В случае выявления по результатам проведения экспертизы несоответствия товара условиям Контракта Заказчик </w:t>
      </w:r>
      <w:r w:rsidRPr="000B5E6E">
        <w:rPr>
          <w:rFonts w:ascii="PT Astra Serif" w:eastAsia="Calibri" w:hAnsi="PT Astra Serif" w:cs="Times New Roman"/>
          <w:sz w:val="20"/>
          <w:szCs w:val="20"/>
          <w:lang w:eastAsia="en-US"/>
        </w:rPr>
        <w:t>вправе принять решение об одностороннем отказе от исполнения Контракта в соответствии с пунктом 13.8.1. Контракта.</w:t>
      </w:r>
    </w:p>
    <w:p w14:paraId="448ED5E4" w14:textId="77777777" w:rsidR="00087052" w:rsidRPr="000B5E6E" w:rsidRDefault="0011749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8. Порядок приемки товаров по</w:t>
      </w:r>
      <w:r w:rsidR="00087052" w:rsidRPr="000B5E6E">
        <w:rPr>
          <w:rFonts w:ascii="PT Astra Serif" w:hAnsi="PT Astra Serif" w:cs="Times New Roman"/>
          <w:b/>
          <w:bCs/>
          <w:color w:val="000080"/>
          <w:sz w:val="20"/>
          <w:szCs w:val="20"/>
        </w:rPr>
        <w:t xml:space="preserve"> количеству, качеству</w:t>
      </w:r>
    </w:p>
    <w:p w14:paraId="36B05F39" w14:textId="77777777" w:rsidR="00087052" w:rsidRPr="000B5E6E" w:rsidRDefault="00087052" w:rsidP="00D94A3C">
      <w:pPr>
        <w:widowControl w:val="0"/>
        <w:autoSpaceDE w:val="0"/>
        <w:autoSpaceDN w:val="0"/>
        <w:adjustRightInd w:val="0"/>
        <w:spacing w:after="0" w:line="240" w:lineRule="auto"/>
        <w:ind w:firstLine="709"/>
        <w:jc w:val="both"/>
        <w:rPr>
          <w:rFonts w:ascii="PT Astra Serif" w:hAnsi="PT Astra Serif" w:cs="Times New Roman"/>
          <w:sz w:val="20"/>
          <w:szCs w:val="20"/>
        </w:rPr>
      </w:pPr>
      <w:r w:rsidRPr="000B5E6E">
        <w:rPr>
          <w:rFonts w:ascii="PT Astra Serif" w:hAnsi="PT Astra Serif" w:cs="Times New Roman"/>
          <w:bCs/>
          <w:sz w:val="20"/>
          <w:szCs w:val="20"/>
        </w:rPr>
        <w:t>8.1</w:t>
      </w:r>
      <w:r w:rsidRPr="000B5E6E">
        <w:rPr>
          <w:rFonts w:ascii="PT Astra Serif" w:hAnsi="PT Astra Serif" w:cs="Times New Roman"/>
          <w:sz w:val="20"/>
          <w:szCs w:val="20"/>
        </w:rPr>
        <w:t xml:space="preserve">. </w:t>
      </w:r>
      <w:r w:rsidR="00117492" w:rsidRPr="000B5E6E">
        <w:rPr>
          <w:rFonts w:ascii="PT Astra Serif" w:hAnsi="PT Astra Serif" w:cs="Times New Roman"/>
          <w:sz w:val="20"/>
          <w:szCs w:val="20"/>
        </w:rPr>
        <w:t xml:space="preserve">Поставщик   гарантирует </w:t>
      </w:r>
      <w:proofErr w:type="gramStart"/>
      <w:r w:rsidRPr="000B5E6E">
        <w:rPr>
          <w:rFonts w:ascii="PT Astra Serif" w:hAnsi="PT Astra Serif" w:cs="Times New Roman"/>
          <w:sz w:val="20"/>
          <w:szCs w:val="20"/>
        </w:rPr>
        <w:t>качество  поставляемого</w:t>
      </w:r>
      <w:proofErr w:type="gramEnd"/>
      <w:r w:rsidRPr="000B5E6E">
        <w:rPr>
          <w:rFonts w:ascii="PT Astra Serif" w:hAnsi="PT Astra Serif" w:cs="Times New Roman"/>
          <w:sz w:val="20"/>
          <w:szCs w:val="20"/>
        </w:rPr>
        <w:t xml:space="preserve"> товара.</w:t>
      </w:r>
    </w:p>
    <w:p w14:paraId="2741EDEB" w14:textId="77777777" w:rsidR="00087052" w:rsidRPr="000B5E6E" w:rsidRDefault="00087052" w:rsidP="008C645F">
      <w:pPr>
        <w:widowControl w:val="0"/>
        <w:autoSpaceDE w:val="0"/>
        <w:autoSpaceDN w:val="0"/>
        <w:adjustRightInd w:val="0"/>
        <w:spacing w:after="0" w:line="240" w:lineRule="auto"/>
        <w:ind w:firstLine="709"/>
        <w:jc w:val="both"/>
        <w:rPr>
          <w:rFonts w:ascii="PT Astra Serif" w:hAnsi="PT Astra Serif" w:cs="Times New Roman"/>
          <w:sz w:val="20"/>
          <w:szCs w:val="20"/>
        </w:rPr>
      </w:pPr>
      <w:r w:rsidRPr="000B5E6E">
        <w:rPr>
          <w:rFonts w:ascii="PT Astra Serif" w:hAnsi="PT Astra Serif" w:cs="Times New Roman"/>
          <w:bCs/>
          <w:sz w:val="20"/>
          <w:szCs w:val="20"/>
        </w:rPr>
        <w:t xml:space="preserve">8.2. </w:t>
      </w:r>
      <w:r w:rsidRPr="000B5E6E">
        <w:rPr>
          <w:rFonts w:ascii="PT Astra Serif" w:hAnsi="PT Astra Serif" w:cs="Times New Roman"/>
          <w:sz w:val="20"/>
          <w:szCs w:val="20"/>
        </w:rPr>
        <w:t>Вместе с Товаром Поставщик передает Государственному заказчику относящуюся к Товару документацию</w:t>
      </w:r>
      <w:r w:rsidR="008A742C" w:rsidRPr="000B5E6E">
        <w:rPr>
          <w:rFonts w:ascii="PT Astra Serif" w:hAnsi="PT Astra Serif" w:cs="Times New Roman"/>
          <w:sz w:val="20"/>
          <w:szCs w:val="20"/>
        </w:rPr>
        <w:t xml:space="preserve"> на каждую партию товара</w:t>
      </w:r>
      <w:r w:rsidRPr="000B5E6E">
        <w:rPr>
          <w:rFonts w:ascii="PT Astra Serif" w:hAnsi="PT Astra Serif" w:cs="Times New Roman"/>
          <w:sz w:val="20"/>
          <w:szCs w:val="20"/>
        </w:rPr>
        <w:t xml:space="preserve">: </w:t>
      </w:r>
    </w:p>
    <w:p w14:paraId="27510C8A" w14:textId="77777777" w:rsidR="00087052" w:rsidRPr="000B5E6E" w:rsidRDefault="00087052" w:rsidP="008C645F">
      <w:pPr>
        <w:spacing w:after="0" w:line="240" w:lineRule="auto"/>
        <w:ind w:firstLine="708"/>
        <w:jc w:val="both"/>
        <w:rPr>
          <w:rStyle w:val="ab"/>
          <w:rFonts w:ascii="PT Astra Serif" w:hAnsi="PT Astra Serif" w:cs="Times New Roman"/>
          <w:b w:val="0"/>
          <w:bCs/>
          <w:sz w:val="20"/>
          <w:szCs w:val="20"/>
        </w:rPr>
      </w:pPr>
      <w:r w:rsidRPr="000B5E6E">
        <w:rPr>
          <w:rStyle w:val="ab"/>
          <w:rFonts w:ascii="PT Astra Serif" w:hAnsi="PT Astra Serif" w:cs="Times New Roman"/>
          <w:bCs/>
          <w:sz w:val="20"/>
          <w:szCs w:val="20"/>
        </w:rPr>
        <w:t>- товарную накладную,</w:t>
      </w:r>
      <w:r w:rsidR="00B25626">
        <w:rPr>
          <w:rStyle w:val="ab"/>
          <w:rFonts w:ascii="PT Astra Serif" w:hAnsi="PT Astra Serif" w:cs="Times New Roman"/>
          <w:bCs/>
          <w:sz w:val="20"/>
          <w:szCs w:val="20"/>
        </w:rPr>
        <w:t xml:space="preserve"> УПД</w:t>
      </w:r>
      <w:r w:rsidRPr="000B5E6E">
        <w:rPr>
          <w:rStyle w:val="ab"/>
          <w:rFonts w:ascii="PT Astra Serif" w:hAnsi="PT Astra Serif" w:cs="Times New Roman"/>
          <w:bCs/>
          <w:sz w:val="20"/>
          <w:szCs w:val="20"/>
        </w:rPr>
        <w:t xml:space="preserve"> оформленную в 2-х экземплярах (по одному для Поставщика и Государственного заказчика</w:t>
      </w:r>
      <w:r w:rsidR="00B25626">
        <w:rPr>
          <w:rStyle w:val="ab"/>
          <w:rFonts w:ascii="PT Astra Serif" w:hAnsi="PT Astra Serif" w:cs="Times New Roman"/>
          <w:bCs/>
          <w:sz w:val="20"/>
          <w:szCs w:val="20"/>
        </w:rPr>
        <w:t xml:space="preserve"> при необходимости</w:t>
      </w:r>
      <w:r w:rsidRPr="000B5E6E">
        <w:rPr>
          <w:rStyle w:val="ab"/>
          <w:rFonts w:ascii="PT Astra Serif" w:hAnsi="PT Astra Serif" w:cs="Times New Roman"/>
          <w:bCs/>
          <w:sz w:val="20"/>
          <w:szCs w:val="20"/>
        </w:rPr>
        <w:t>);</w:t>
      </w:r>
    </w:p>
    <w:p w14:paraId="6B5ADE80" w14:textId="77777777" w:rsidR="00087052" w:rsidRPr="000B5E6E" w:rsidRDefault="00087052" w:rsidP="006D55DE">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 счет-фактуру;</w:t>
      </w:r>
    </w:p>
    <w:p w14:paraId="1816C293" w14:textId="77777777" w:rsidR="00087052" w:rsidRDefault="00087052" w:rsidP="006D55DE">
      <w:pPr>
        <w:pStyle w:val="31"/>
        <w:spacing w:after="0"/>
        <w:ind w:left="0" w:firstLine="709"/>
        <w:jc w:val="both"/>
        <w:rPr>
          <w:rFonts w:ascii="PT Astra Serif" w:hAnsi="PT Astra Serif"/>
          <w:sz w:val="20"/>
          <w:szCs w:val="20"/>
        </w:rPr>
      </w:pPr>
      <w:r w:rsidRPr="000B5E6E">
        <w:rPr>
          <w:rStyle w:val="ab"/>
          <w:rFonts w:ascii="PT Astra Serif" w:hAnsi="PT Astra Serif"/>
          <w:bCs/>
          <w:sz w:val="20"/>
          <w:szCs w:val="20"/>
        </w:rPr>
        <w:t>- товарно-транспортную накладную</w:t>
      </w:r>
      <w:r w:rsidRPr="000B5E6E">
        <w:rPr>
          <w:rFonts w:ascii="PT Astra Serif" w:hAnsi="PT Astra Serif"/>
          <w:sz w:val="20"/>
          <w:szCs w:val="20"/>
        </w:rPr>
        <w:t>;</w:t>
      </w:r>
    </w:p>
    <w:p w14:paraId="3C332E6F" w14:textId="77777777" w:rsidR="00C472E1" w:rsidRPr="00A3255B" w:rsidRDefault="00C472E1" w:rsidP="00C472E1">
      <w:pPr>
        <w:spacing w:after="0" w:line="240" w:lineRule="auto"/>
        <w:ind w:firstLine="709"/>
        <w:jc w:val="both"/>
        <w:rPr>
          <w:rFonts w:ascii="PT Astra Serif" w:hAnsi="PT Astra Serif"/>
          <w:sz w:val="20"/>
          <w:szCs w:val="20"/>
        </w:rPr>
      </w:pPr>
      <w:r w:rsidRPr="00A3255B">
        <w:rPr>
          <w:rFonts w:ascii="PT Astra Serif" w:hAnsi="PT Astra Serif"/>
          <w:sz w:val="20"/>
          <w:szCs w:val="20"/>
        </w:rPr>
        <w:t>- оригинал декларации либо копии о соответствии требованиям Технического регламента  Таможенного союза, либо её копия, заверенная в установленном законодательством Российской Федерации порядке, заверенные организацией их выдавшей в установленном законодательством Российской Федерации порядке;</w:t>
      </w:r>
    </w:p>
    <w:p w14:paraId="12893889" w14:textId="77777777" w:rsidR="00C472E1" w:rsidRPr="00A3255B" w:rsidRDefault="00C472E1" w:rsidP="006D55DE">
      <w:pPr>
        <w:pStyle w:val="31"/>
        <w:spacing w:after="0"/>
        <w:ind w:left="0" w:firstLine="709"/>
        <w:jc w:val="both"/>
        <w:rPr>
          <w:rFonts w:ascii="PT Astra Serif" w:hAnsi="PT Astra Serif"/>
          <w:sz w:val="20"/>
          <w:szCs w:val="20"/>
        </w:rPr>
      </w:pPr>
      <w:r w:rsidRPr="00A3255B">
        <w:rPr>
          <w:rFonts w:ascii="PT Astra Serif" w:hAnsi="PT Astra Serif"/>
          <w:sz w:val="20"/>
          <w:szCs w:val="20"/>
        </w:rPr>
        <w:t xml:space="preserve"> - оригиналы либо копии протоколов лабораторных исследований (испытаний), на соответствие установленным требованиям, заверенные организацией их выдавшей в установленном законодательством Российской Федерации порядке, проведённых в соответствии с программой производственного контроля изготовителя (при наличии);</w:t>
      </w:r>
    </w:p>
    <w:p w14:paraId="354A9BF0" w14:textId="77777777" w:rsidR="00087052" w:rsidRPr="000B5E6E" w:rsidRDefault="0085327C" w:rsidP="006D55DE">
      <w:pPr>
        <w:tabs>
          <w:tab w:val="left" w:pos="1418"/>
        </w:tabs>
        <w:spacing w:after="0" w:line="240" w:lineRule="auto"/>
        <w:ind w:firstLine="567"/>
        <w:jc w:val="both"/>
        <w:rPr>
          <w:rFonts w:ascii="PT Astra Serif" w:hAnsi="PT Astra Serif" w:cs="Times New Roman"/>
          <w:sz w:val="20"/>
          <w:szCs w:val="20"/>
        </w:rPr>
      </w:pPr>
      <w:r w:rsidRPr="00A3255B">
        <w:rPr>
          <w:rFonts w:ascii="PT Astra Serif" w:hAnsi="PT Astra Serif" w:cs="Times New Roman"/>
          <w:sz w:val="20"/>
          <w:szCs w:val="20"/>
        </w:rPr>
        <w:t xml:space="preserve">  </w:t>
      </w:r>
      <w:r w:rsidR="00087052" w:rsidRPr="00A3255B">
        <w:rPr>
          <w:rFonts w:ascii="PT Astra Serif" w:hAnsi="PT Astra Serif" w:cs="Times New Roman"/>
          <w:sz w:val="20"/>
          <w:szCs w:val="20"/>
        </w:rPr>
        <w:t>- акт приема-передачи товара (приложение</w:t>
      </w:r>
      <w:r w:rsidR="00087052" w:rsidRPr="000B5E6E">
        <w:rPr>
          <w:rFonts w:ascii="PT Astra Serif" w:hAnsi="PT Astra Serif" w:cs="Times New Roman"/>
          <w:sz w:val="20"/>
          <w:szCs w:val="20"/>
        </w:rPr>
        <w:t xml:space="preserve"> № 1), оформленный в 2 экземплярах (по одному для Поставщика и Государственного заказчика);</w:t>
      </w:r>
    </w:p>
    <w:p w14:paraId="0A4D1A8F" w14:textId="77777777" w:rsidR="00087052" w:rsidRPr="000B5E6E" w:rsidRDefault="00087052" w:rsidP="006D55DE">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8.3. В случае, когда документы, указанные в пункте 8.2.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4B00A7A8" w14:textId="77777777" w:rsidR="00087052" w:rsidRPr="000B5E6E" w:rsidRDefault="00087052" w:rsidP="008C645F">
      <w:pPr>
        <w:spacing w:after="0" w:line="240" w:lineRule="auto"/>
        <w:ind w:firstLine="708"/>
        <w:jc w:val="both"/>
        <w:rPr>
          <w:rFonts w:ascii="PT Astra Serif" w:hAnsi="PT Astra Serif" w:cs="Times New Roman"/>
          <w:noProof/>
          <w:sz w:val="20"/>
          <w:szCs w:val="20"/>
        </w:rPr>
      </w:pPr>
      <w:r w:rsidRPr="000B5E6E">
        <w:rPr>
          <w:rFonts w:ascii="PT Astra Serif" w:hAnsi="PT Astra Serif" w:cs="Times New Roman"/>
          <w:sz w:val="20"/>
          <w:szCs w:val="20"/>
        </w:rPr>
        <w:t xml:space="preserve">8.4. </w:t>
      </w:r>
      <w:r w:rsidRPr="000B5E6E">
        <w:rPr>
          <w:rFonts w:ascii="PT Astra Serif" w:hAnsi="PT Astra Serif" w:cs="Times New Roman"/>
          <w:noProof/>
          <w:sz w:val="20"/>
          <w:szCs w:val="20"/>
        </w:rPr>
        <w:t xml:space="preserve">Обязательство Поставщика по поставке товара по Контракту считается исполненным с даты подписания без замечаний </w:t>
      </w:r>
      <w:r w:rsidRPr="00EF37A8">
        <w:rPr>
          <w:rStyle w:val="ab"/>
          <w:rFonts w:ascii="PT Astra Serif" w:hAnsi="PT Astra Serif" w:cs="Times New Roman"/>
          <w:b w:val="0"/>
          <w:bCs/>
          <w:sz w:val="20"/>
          <w:szCs w:val="20"/>
        </w:rPr>
        <w:t>Государственным заказчиком</w:t>
      </w:r>
      <w:r w:rsidRPr="000B5E6E">
        <w:rPr>
          <w:rFonts w:ascii="PT Astra Serif" w:hAnsi="PT Astra Serif" w:cs="Times New Roman"/>
          <w:noProof/>
          <w:sz w:val="20"/>
          <w:szCs w:val="20"/>
        </w:rPr>
        <w:t xml:space="preserve"> и Поставщиком А</w:t>
      </w:r>
      <w:r w:rsidRPr="000B5E6E">
        <w:rPr>
          <w:rFonts w:ascii="PT Astra Serif" w:hAnsi="PT Astra Serif" w:cs="Times New Roman"/>
          <w:sz w:val="20"/>
          <w:szCs w:val="20"/>
        </w:rPr>
        <w:t xml:space="preserve">кта приема-передачи товара (приложение № </w:t>
      </w:r>
      <w:r w:rsidR="00DC2136" w:rsidRPr="000B5E6E">
        <w:rPr>
          <w:rFonts w:ascii="PT Astra Serif" w:hAnsi="PT Astra Serif" w:cs="Times New Roman"/>
          <w:sz w:val="20"/>
          <w:szCs w:val="20"/>
        </w:rPr>
        <w:t>1</w:t>
      </w:r>
      <w:r w:rsidRPr="000B5E6E">
        <w:rPr>
          <w:rFonts w:ascii="PT Astra Serif" w:hAnsi="PT Astra Serif" w:cs="Times New Roman"/>
          <w:sz w:val="20"/>
          <w:szCs w:val="20"/>
        </w:rPr>
        <w:t>)</w:t>
      </w:r>
      <w:r w:rsidRPr="000B5E6E">
        <w:rPr>
          <w:rFonts w:ascii="PT Astra Serif" w:hAnsi="PT Astra Serif" w:cs="Times New Roman"/>
          <w:noProof/>
          <w:sz w:val="20"/>
          <w:szCs w:val="20"/>
        </w:rPr>
        <w:t>, подтверждающего передачу (поставку) всего количества товара, предусмотренного Контрактом.</w:t>
      </w:r>
    </w:p>
    <w:p w14:paraId="732CAB59" w14:textId="77777777" w:rsidR="00087052" w:rsidRPr="000B5E6E" w:rsidRDefault="00087052"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8.5.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14:paraId="13B674F0"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8.6. По количеству мест (весу), качеству и исправности перевозки:</w:t>
      </w:r>
    </w:p>
    <w:p w14:paraId="59B0DB8D"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8.6.1. Товар принимается Заказчиком в порядке, предусмотренном (применительно) "</w:t>
      </w:r>
      <w:r w:rsidRPr="000B5E6E">
        <w:rPr>
          <w:rFonts w:ascii="PT Astra Serif" w:hAnsi="PT Astra Serif" w:cs="Times New Roman"/>
          <w:color w:val="008000"/>
          <w:sz w:val="20"/>
          <w:szCs w:val="20"/>
        </w:rPr>
        <w:t>Инструкцией</w:t>
      </w:r>
      <w:r w:rsidRPr="000B5E6E">
        <w:rPr>
          <w:rFonts w:ascii="PT Astra Serif" w:hAnsi="PT Astra Serif" w:cs="Times New Roman"/>
          <w:color w:val="000000"/>
          <w:sz w:val="20"/>
          <w:szCs w:val="20"/>
        </w:rPr>
        <w:t xml:space="preserve">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N П-6 с изменениями и дополнениями  и "</w:t>
      </w:r>
      <w:r w:rsidRPr="000B5E6E">
        <w:rPr>
          <w:rFonts w:ascii="PT Astra Serif" w:hAnsi="PT Astra Serif" w:cs="Times New Roman"/>
          <w:color w:val="008000"/>
          <w:sz w:val="20"/>
          <w:szCs w:val="20"/>
        </w:rPr>
        <w:t>Инструкцией</w:t>
      </w:r>
      <w:r w:rsidRPr="000B5E6E">
        <w:rPr>
          <w:rFonts w:ascii="PT Astra Serif" w:hAnsi="PT Astra Serif" w:cs="Times New Roman"/>
          <w:color w:val="000000"/>
          <w:sz w:val="20"/>
          <w:szCs w:val="20"/>
        </w:rPr>
        <w:t xml:space="preserve">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N П-7 (с дополнениями и изменениями).</w:t>
      </w:r>
    </w:p>
    <w:p w14:paraId="70E38B2F"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8.6.2. </w:t>
      </w:r>
      <w:r w:rsidRPr="000B5E6E">
        <w:rPr>
          <w:rFonts w:ascii="PT Astra Serif" w:hAnsi="PT Astra Serif" w:cs="Times New Roman"/>
          <w:sz w:val="20"/>
          <w:szCs w:val="20"/>
        </w:rPr>
        <w:t>Товар принимается в сроки не позднее 30 (тридцати) дней с даты получения товара, указанной в товарной накладной.</w:t>
      </w:r>
    </w:p>
    <w:p w14:paraId="645F778B"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sz w:val="20"/>
          <w:szCs w:val="20"/>
        </w:rPr>
        <w:t xml:space="preserve">8.7. Заказчику вправе не отказывать в приемке результатов отдельного этапа исполнения Контракта либо поставленного товара в случае выявления несоответствия этих </w:t>
      </w:r>
      <w:proofErr w:type="gramStart"/>
      <w:r w:rsidRPr="000B5E6E">
        <w:rPr>
          <w:rFonts w:ascii="PT Astra Serif" w:hAnsi="PT Astra Serif" w:cs="Times New Roman"/>
          <w:sz w:val="20"/>
          <w:szCs w:val="20"/>
        </w:rPr>
        <w:t>результатов</w:t>
      </w:r>
      <w:proofErr w:type="gramEnd"/>
      <w:r w:rsidRPr="000B5E6E">
        <w:rPr>
          <w:rFonts w:ascii="PT Astra Serif" w:hAnsi="PT Astra Serif" w:cs="Times New Roman"/>
          <w:sz w:val="20"/>
          <w:szCs w:val="20"/>
        </w:rPr>
        <w:t xml:space="preserve">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3D79F7DF"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8.8. В течение 30 (тридцати) дней с даты получения товара, указанной в товарной накладной, Заказчику вправе заявить Поставщику об обнаружении товара, не соответствующего требованиям Контракта, после чего Поставщик обязан заменить такой товар. Срок замены товара Поставщиком составляет 30 (тридцать) дней с момента получения Поставщиком уведомления об обнаружении некачественного товара.</w:t>
      </w:r>
    </w:p>
    <w:p w14:paraId="0B2700D4"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b/>
          <w:bCs/>
          <w:color w:val="000080"/>
          <w:sz w:val="20"/>
          <w:szCs w:val="20"/>
        </w:rPr>
      </w:pPr>
      <w:r w:rsidRPr="000B5E6E">
        <w:rPr>
          <w:rFonts w:ascii="PT Astra Serif" w:hAnsi="PT Astra Serif" w:cs="Times New Roman"/>
          <w:color w:val="000000"/>
          <w:sz w:val="20"/>
          <w:szCs w:val="20"/>
        </w:rPr>
        <w:t xml:space="preserve">8.9. Вызов Поставщика обязателен в случаях обнаружения Заказчиком недостачи, несоответствия качества товара требованиям стандартов или согласованных условий, скрытых недостатков товара. </w:t>
      </w:r>
      <w:r w:rsidRPr="000B5E6E">
        <w:rPr>
          <w:rFonts w:ascii="PT Astra Serif" w:hAnsi="PT Astra Serif" w:cs="Times New Roman"/>
          <w:sz w:val="20"/>
          <w:szCs w:val="20"/>
        </w:rPr>
        <w:t>При этом Заказчику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14:paraId="72577E2F"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8.10. При неявке Поставщика в 2-х </w:t>
      </w:r>
      <w:proofErr w:type="spellStart"/>
      <w:r w:rsidRPr="000B5E6E">
        <w:rPr>
          <w:rFonts w:ascii="PT Astra Serif" w:hAnsi="PT Astra Serif" w:cs="Times New Roman"/>
          <w:color w:val="000000"/>
          <w:sz w:val="20"/>
          <w:szCs w:val="20"/>
        </w:rPr>
        <w:t>дневный</w:t>
      </w:r>
      <w:proofErr w:type="spellEnd"/>
      <w:r w:rsidRPr="000B5E6E">
        <w:rPr>
          <w:rFonts w:ascii="PT Astra Serif" w:hAnsi="PT Astra Serif" w:cs="Times New Roman"/>
          <w:color w:val="000000"/>
          <w:sz w:val="20"/>
          <w:szCs w:val="20"/>
        </w:rPr>
        <w:t xml:space="preserve"> срок, не считая времени на дорогу, после получения им извещения о вызове или получения в этот же срок уведомления Поставщика о неявке, Заказчику осуществляет приемку товара по количеству и качеству, в порядке и сроки, предусмотренные инструкциями о порядке приемки продукции и товаров по количеству и качеству (</w:t>
      </w:r>
      <w:r w:rsidRPr="000B5E6E">
        <w:rPr>
          <w:rFonts w:ascii="PT Astra Serif" w:hAnsi="PT Astra Serif" w:cs="Times New Roman"/>
          <w:color w:val="008000"/>
          <w:sz w:val="20"/>
          <w:szCs w:val="20"/>
        </w:rPr>
        <w:t>NN П-6</w:t>
      </w:r>
      <w:r w:rsidRPr="000B5E6E">
        <w:rPr>
          <w:rFonts w:ascii="PT Astra Serif" w:hAnsi="PT Astra Serif" w:cs="Times New Roman"/>
          <w:color w:val="000000"/>
          <w:sz w:val="20"/>
          <w:szCs w:val="20"/>
        </w:rPr>
        <w:t xml:space="preserve"> и </w:t>
      </w:r>
      <w:r w:rsidRPr="000B5E6E">
        <w:rPr>
          <w:rFonts w:ascii="PT Astra Serif" w:hAnsi="PT Astra Serif" w:cs="Times New Roman"/>
          <w:color w:val="008000"/>
          <w:sz w:val="20"/>
          <w:szCs w:val="20"/>
        </w:rPr>
        <w:t>П-7</w:t>
      </w:r>
      <w:r w:rsidRPr="000B5E6E">
        <w:rPr>
          <w:rFonts w:ascii="PT Astra Serif" w:hAnsi="PT Astra Serif" w:cs="Times New Roman"/>
          <w:color w:val="000000"/>
          <w:sz w:val="20"/>
          <w:szCs w:val="20"/>
        </w:rPr>
        <w:t xml:space="preserve">), о результатах информируют Поставщика и в 3-х </w:t>
      </w:r>
      <w:proofErr w:type="spellStart"/>
      <w:r w:rsidRPr="000B5E6E">
        <w:rPr>
          <w:rFonts w:ascii="PT Astra Serif" w:hAnsi="PT Astra Serif" w:cs="Times New Roman"/>
          <w:color w:val="000000"/>
          <w:sz w:val="20"/>
          <w:szCs w:val="20"/>
        </w:rPr>
        <w:t>дневный</w:t>
      </w:r>
      <w:proofErr w:type="spellEnd"/>
      <w:r w:rsidRPr="000B5E6E">
        <w:rPr>
          <w:rFonts w:ascii="PT Astra Serif" w:hAnsi="PT Astra Serif" w:cs="Times New Roman"/>
          <w:color w:val="000000"/>
          <w:sz w:val="20"/>
          <w:szCs w:val="20"/>
        </w:rPr>
        <w:t xml:space="preserve"> срок направляют ему документы по приемке.</w:t>
      </w:r>
    </w:p>
    <w:p w14:paraId="2190C19E"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b/>
          <w:bCs/>
          <w:color w:val="000080"/>
          <w:sz w:val="20"/>
          <w:szCs w:val="20"/>
        </w:rPr>
      </w:pPr>
      <w:r w:rsidRPr="000B5E6E">
        <w:rPr>
          <w:rFonts w:ascii="PT Astra Serif" w:hAnsi="PT Astra Serif" w:cs="Times New Roman"/>
          <w:noProof/>
          <w:sz w:val="20"/>
          <w:szCs w:val="20"/>
        </w:rPr>
        <w:t xml:space="preserve">8.11. </w:t>
      </w:r>
      <w:r w:rsidRPr="000B5E6E">
        <w:rPr>
          <w:rFonts w:ascii="PT Astra Serif" w:hAnsi="PT Astra Serif" w:cs="Times New Roman"/>
          <w:sz w:val="20"/>
          <w:szCs w:val="20"/>
        </w:rPr>
        <w:t xml:space="preserve">Товар, не соответствующий требованиям Контракта, приемке не подлежит и считается не поставленным. </w:t>
      </w:r>
    </w:p>
    <w:p w14:paraId="49609DA5" w14:textId="77777777" w:rsidR="00087052" w:rsidRPr="000B5E6E" w:rsidRDefault="00087052" w:rsidP="005C677A">
      <w:pPr>
        <w:widowControl w:val="0"/>
        <w:autoSpaceDE w:val="0"/>
        <w:autoSpaceDN w:val="0"/>
        <w:adjustRightInd w:val="0"/>
        <w:spacing w:after="0" w:line="240" w:lineRule="auto"/>
        <w:jc w:val="center"/>
        <w:rPr>
          <w:rFonts w:ascii="PT Astra Serif" w:hAnsi="PT Astra Serif" w:cs="Times New Roman"/>
          <w:b/>
          <w:bCs/>
          <w:sz w:val="20"/>
          <w:szCs w:val="20"/>
        </w:rPr>
      </w:pPr>
      <w:r w:rsidRPr="000B5E6E">
        <w:rPr>
          <w:rFonts w:ascii="PT Astra Serif" w:hAnsi="PT Astra Serif" w:cs="Times New Roman"/>
          <w:b/>
          <w:bCs/>
          <w:sz w:val="20"/>
          <w:szCs w:val="20"/>
        </w:rPr>
        <w:lastRenderedPageBreak/>
        <w:t>9. Гарантийные обязательства</w:t>
      </w:r>
      <w:r w:rsidR="006366DB" w:rsidRPr="000B5E6E">
        <w:rPr>
          <w:rFonts w:ascii="PT Astra Serif" w:hAnsi="PT Astra Serif" w:cs="Times New Roman"/>
          <w:b/>
          <w:bCs/>
          <w:sz w:val="20"/>
          <w:szCs w:val="20"/>
        </w:rPr>
        <w:t>.</w:t>
      </w:r>
      <w:r w:rsidR="006366DB" w:rsidRPr="000B5E6E">
        <w:rPr>
          <w:rFonts w:ascii="PT Astra Serif" w:hAnsi="PT Astra Serif" w:cs="Times New Roman"/>
          <w:b/>
          <w:sz w:val="20"/>
          <w:szCs w:val="20"/>
        </w:rPr>
        <w:t xml:space="preserve"> Требования к маркировке, упаковке, транспортировке, качеству и безопасности товара</w:t>
      </w:r>
    </w:p>
    <w:p w14:paraId="1A8C9537" w14:textId="77777777" w:rsidR="005C677A" w:rsidRPr="000B5E6E" w:rsidRDefault="006366DB" w:rsidP="00D44D1B">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9.1.</w:t>
      </w:r>
      <w:r w:rsidR="00F46ED2" w:rsidRPr="000B5E6E">
        <w:rPr>
          <w:rFonts w:ascii="PT Astra Serif" w:hAnsi="PT Astra Serif" w:cs="Times New Roman"/>
          <w:sz w:val="20"/>
          <w:szCs w:val="20"/>
        </w:rPr>
        <w:t xml:space="preserve"> </w:t>
      </w:r>
      <w:r w:rsidR="00BA62E3" w:rsidRPr="000B5E6E">
        <w:rPr>
          <w:rFonts w:ascii="PT Astra Serif" w:hAnsi="PT Astra Serif" w:cs="Times New Roman"/>
          <w:sz w:val="20"/>
          <w:szCs w:val="20"/>
        </w:rPr>
        <w:t>Остат</w:t>
      </w:r>
      <w:r w:rsidR="00117492" w:rsidRPr="000B5E6E">
        <w:rPr>
          <w:rFonts w:ascii="PT Astra Serif" w:hAnsi="PT Astra Serif" w:cs="Times New Roman"/>
          <w:sz w:val="20"/>
          <w:szCs w:val="20"/>
        </w:rPr>
        <w:t xml:space="preserve">очный срок годности (хранения) </w:t>
      </w:r>
      <w:r w:rsidR="00BA62E3" w:rsidRPr="000B5E6E">
        <w:rPr>
          <w:rFonts w:ascii="PT Astra Serif" w:hAnsi="PT Astra Serif" w:cs="Times New Roman"/>
          <w:sz w:val="20"/>
          <w:szCs w:val="20"/>
        </w:rPr>
        <w:t xml:space="preserve">на товар </w:t>
      </w:r>
      <w:r w:rsidR="0069507A" w:rsidRPr="000B5E6E">
        <w:rPr>
          <w:rFonts w:ascii="PT Astra Serif" w:hAnsi="PT Astra Serif" w:cs="Times New Roman"/>
          <w:sz w:val="20"/>
          <w:szCs w:val="20"/>
        </w:rPr>
        <w:t>указан в пункте 1.1. настоящего контракта.</w:t>
      </w:r>
    </w:p>
    <w:p w14:paraId="1E452364" w14:textId="77777777" w:rsidR="006366DB" w:rsidRPr="000B5E6E" w:rsidRDefault="006366DB"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9.2. При замене товара срок годности (хранения) на него исчисляется заново со дня приемки товара Заказчиком.</w:t>
      </w:r>
    </w:p>
    <w:p w14:paraId="5D6B86F2" w14:textId="77777777" w:rsidR="00684066" w:rsidRPr="000B5E6E" w:rsidRDefault="006366DB"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9.3. Расходы, связанные с заменой товара ненадлежащего качества в период срока годности (хранения) товара оплачиваются за счет Поставщика.</w:t>
      </w:r>
    </w:p>
    <w:p w14:paraId="0124E708" w14:textId="77777777" w:rsidR="00E7313C" w:rsidRDefault="006366DB"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 xml:space="preserve"> 9.4. Замена товара ненадлежащего качества осуществляется Поставщиком по акту возврата товара.</w:t>
      </w:r>
    </w:p>
    <w:p w14:paraId="7FBFCDB5" w14:textId="77777777" w:rsidR="00E7313C" w:rsidRPr="00A3255B" w:rsidRDefault="006366DB" w:rsidP="00E7313C">
      <w:pPr>
        <w:spacing w:after="0" w:line="240" w:lineRule="auto"/>
        <w:ind w:firstLine="720"/>
        <w:jc w:val="both"/>
        <w:rPr>
          <w:rFonts w:ascii="PT Astra Serif" w:hAnsi="PT Astra Serif" w:cs="Times New Roman"/>
          <w:sz w:val="20"/>
          <w:szCs w:val="20"/>
        </w:rPr>
      </w:pPr>
      <w:r w:rsidRPr="000B5E6E">
        <w:rPr>
          <w:rFonts w:ascii="PT Astra Serif" w:hAnsi="PT Astra Serif" w:cs="Times New Roman"/>
          <w:b/>
          <w:sz w:val="20"/>
          <w:szCs w:val="20"/>
        </w:rPr>
        <w:t xml:space="preserve"> </w:t>
      </w:r>
      <w:r w:rsidR="00E7313C" w:rsidRPr="00A3255B">
        <w:rPr>
          <w:rFonts w:ascii="PT Astra Serif" w:hAnsi="PT Astra Serif" w:cs="Times New Roman"/>
          <w:sz w:val="20"/>
          <w:szCs w:val="20"/>
        </w:rPr>
        <w:t xml:space="preserve">9.5. Маркировка поставляемого Товара должна соответствовать требованиям ТР ТС 022/2011 «Пищевая продукция в части ее маркировки», </w:t>
      </w:r>
      <w:r w:rsidR="00E7313C" w:rsidRPr="00A3255B">
        <w:rPr>
          <w:rFonts w:ascii="PT Astra Serif" w:eastAsia="Times New Roman" w:hAnsi="PT Astra Serif" w:cs="Times New Roman"/>
          <w:sz w:val="20"/>
          <w:szCs w:val="20"/>
        </w:rPr>
        <w:t>а также соответствовать указанным в контракте ГОСТам.</w:t>
      </w:r>
    </w:p>
    <w:p w14:paraId="7C43949C" w14:textId="77777777" w:rsidR="00E7313C" w:rsidRPr="00A3255B" w:rsidRDefault="00E7313C" w:rsidP="00E7313C">
      <w:pPr>
        <w:spacing w:after="0" w:line="240" w:lineRule="auto"/>
        <w:ind w:firstLine="720"/>
        <w:jc w:val="both"/>
        <w:rPr>
          <w:rFonts w:ascii="PT Astra Serif" w:hAnsi="PT Astra Serif" w:cs="Times New Roman"/>
          <w:sz w:val="20"/>
          <w:szCs w:val="20"/>
        </w:rPr>
      </w:pPr>
      <w:r w:rsidRPr="00A3255B">
        <w:rPr>
          <w:rFonts w:ascii="PT Astra Serif" w:hAnsi="PT Astra Serif" w:cs="Times New Roman"/>
          <w:sz w:val="20"/>
          <w:szCs w:val="20"/>
        </w:rPr>
        <w:t>9.</w:t>
      </w:r>
      <w:proofErr w:type="gramStart"/>
      <w:r w:rsidRPr="00A3255B">
        <w:rPr>
          <w:rFonts w:ascii="PT Astra Serif" w:hAnsi="PT Astra Serif" w:cs="Times New Roman"/>
          <w:sz w:val="20"/>
          <w:szCs w:val="20"/>
        </w:rPr>
        <w:t>6.Упаковка</w:t>
      </w:r>
      <w:proofErr w:type="gramEnd"/>
      <w:r w:rsidRPr="00A3255B">
        <w:rPr>
          <w:rFonts w:ascii="PT Astra Serif" w:hAnsi="PT Astra Serif" w:cs="Times New Roman"/>
          <w:sz w:val="20"/>
          <w:szCs w:val="20"/>
        </w:rPr>
        <w:t xml:space="preserve"> поставляемого Товара должна соответствовать требованиям ТР ТС 005/2011 «О безопасности упаковки», </w:t>
      </w:r>
      <w:r w:rsidRPr="00A3255B">
        <w:rPr>
          <w:rFonts w:ascii="PT Astra Serif" w:eastAsia="Times New Roman" w:hAnsi="PT Astra Serif" w:cs="Times New Roman"/>
          <w:sz w:val="20"/>
          <w:szCs w:val="20"/>
        </w:rPr>
        <w:t>а также соответствовать указанным в контракте ГОСТам.</w:t>
      </w:r>
    </w:p>
    <w:p w14:paraId="47A913CA" w14:textId="77777777" w:rsidR="006366DB" w:rsidRPr="00A3255B" w:rsidRDefault="00E7313C" w:rsidP="00E7313C">
      <w:pPr>
        <w:spacing w:after="0" w:line="240" w:lineRule="auto"/>
        <w:ind w:firstLine="720"/>
        <w:jc w:val="both"/>
        <w:rPr>
          <w:rFonts w:ascii="PT Astra Serif" w:hAnsi="PT Astra Serif" w:cs="Times New Roman"/>
          <w:sz w:val="20"/>
          <w:szCs w:val="20"/>
        </w:rPr>
      </w:pPr>
      <w:r w:rsidRPr="00A3255B">
        <w:rPr>
          <w:rFonts w:ascii="PT Astra Serif" w:hAnsi="PT Astra Serif" w:cs="Times New Roman"/>
          <w:sz w:val="20"/>
          <w:szCs w:val="20"/>
        </w:rPr>
        <w:t>9.</w:t>
      </w:r>
      <w:proofErr w:type="gramStart"/>
      <w:r w:rsidRPr="00A3255B">
        <w:rPr>
          <w:rFonts w:ascii="PT Astra Serif" w:hAnsi="PT Astra Serif" w:cs="Times New Roman"/>
          <w:sz w:val="20"/>
          <w:szCs w:val="20"/>
        </w:rPr>
        <w:t>7.Транспортировка</w:t>
      </w:r>
      <w:proofErr w:type="gramEnd"/>
      <w:r w:rsidRPr="00A3255B">
        <w:rPr>
          <w:rFonts w:ascii="PT Astra Serif" w:hAnsi="PT Astra Serif" w:cs="Times New Roman"/>
          <w:sz w:val="20"/>
          <w:szCs w:val="20"/>
        </w:rPr>
        <w:t xml:space="preserve"> Товара должна осуществляться в соответствии с требованиями </w:t>
      </w:r>
      <w:r w:rsidRPr="00A3255B">
        <w:rPr>
          <w:rFonts w:ascii="PT Astra Serif" w:eastAsia="Calibri" w:hAnsi="PT Astra Serif" w:cs="Times New Roman"/>
          <w:bCs/>
          <w:sz w:val="20"/>
          <w:szCs w:val="20"/>
          <w:lang w:eastAsia="en-US"/>
        </w:rPr>
        <w:t>ТР ТС 021/2011 «О безопасности пищевой продукции»</w:t>
      </w:r>
      <w:r w:rsidRPr="00A3255B">
        <w:rPr>
          <w:rFonts w:ascii="PT Astra Serif" w:hAnsi="PT Astra Serif" w:cs="Times New Roman"/>
          <w:sz w:val="20"/>
          <w:szCs w:val="20"/>
        </w:rPr>
        <w:t xml:space="preserve">.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w:t>
      </w:r>
      <w:r w:rsidRPr="00A3255B">
        <w:rPr>
          <w:rFonts w:ascii="PT Astra Serif" w:eastAsia="Times New Roman" w:hAnsi="PT Astra Serif" w:cs="Times New Roman"/>
          <w:sz w:val="20"/>
          <w:szCs w:val="20"/>
        </w:rPr>
        <w:t>а также соответствовать указанным в контракте ГОСТам.</w:t>
      </w:r>
    </w:p>
    <w:p w14:paraId="3C69149C" w14:textId="77777777" w:rsidR="006366DB" w:rsidRPr="000B5E6E" w:rsidRDefault="006366DB" w:rsidP="00D94A3C">
      <w:pPr>
        <w:spacing w:after="0" w:line="240" w:lineRule="auto"/>
        <w:jc w:val="both"/>
        <w:rPr>
          <w:rFonts w:ascii="PT Astra Serif" w:hAnsi="PT Astra Serif" w:cs="Times New Roman"/>
          <w:sz w:val="20"/>
          <w:szCs w:val="20"/>
        </w:rPr>
      </w:pPr>
      <w:r w:rsidRPr="00A3255B">
        <w:rPr>
          <w:rFonts w:ascii="PT Astra Serif" w:hAnsi="PT Astra Serif" w:cs="Times New Roman"/>
          <w:sz w:val="20"/>
          <w:szCs w:val="20"/>
        </w:rPr>
        <w:tab/>
        <w:t>9.8. Качество и безопасность поставляемого товара должны отвечать требованиям законодательс</w:t>
      </w:r>
      <w:r w:rsidR="00117492" w:rsidRPr="00A3255B">
        <w:rPr>
          <w:rFonts w:ascii="PT Astra Serif" w:hAnsi="PT Astra Serif" w:cs="Times New Roman"/>
          <w:sz w:val="20"/>
          <w:szCs w:val="20"/>
        </w:rPr>
        <w:t>тва Российской Федерации, а так</w:t>
      </w:r>
      <w:r w:rsidRPr="00A3255B">
        <w:rPr>
          <w:rFonts w:ascii="PT Astra Serif" w:hAnsi="PT Astra Serif" w:cs="Times New Roman"/>
          <w:sz w:val="20"/>
          <w:szCs w:val="20"/>
        </w:rPr>
        <w:t>же нормативно</w:t>
      </w:r>
      <w:r w:rsidRPr="000B5E6E">
        <w:rPr>
          <w:rFonts w:ascii="PT Astra Serif" w:hAnsi="PT Astra Serif" w:cs="Times New Roman"/>
          <w:sz w:val="20"/>
          <w:szCs w:val="20"/>
        </w:rPr>
        <w:t>-технической документации на поставляемый товар.</w:t>
      </w:r>
    </w:p>
    <w:p w14:paraId="2648718D" w14:textId="77777777" w:rsidR="007374E3" w:rsidRPr="000B5E6E" w:rsidRDefault="007374E3"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p>
    <w:p w14:paraId="4438EFA3"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10. Ответственность сторон по контракту поставки</w:t>
      </w:r>
    </w:p>
    <w:p w14:paraId="574E09A5" w14:textId="77777777" w:rsidR="007374E3" w:rsidRPr="000B5E6E" w:rsidRDefault="007374E3" w:rsidP="007374E3">
      <w:pPr>
        <w:spacing w:after="0" w:line="240" w:lineRule="auto"/>
        <w:ind w:firstLine="540"/>
        <w:jc w:val="both"/>
        <w:rPr>
          <w:rFonts w:ascii="PT Astra Serif" w:hAnsi="PT Astra Serif" w:cs="Times New Roman"/>
          <w:bCs/>
          <w:sz w:val="20"/>
          <w:szCs w:val="20"/>
        </w:rPr>
      </w:pPr>
      <w:r w:rsidRPr="000B5E6E">
        <w:rPr>
          <w:rFonts w:ascii="PT Astra Serif" w:hAnsi="PT Astra Serif" w:cs="Times New Roman"/>
          <w:color w:val="1D1B11"/>
          <w:sz w:val="20"/>
          <w:szCs w:val="20"/>
        </w:rPr>
        <w:tab/>
        <w:t>10</w:t>
      </w:r>
      <w:r w:rsidRPr="000B5E6E">
        <w:rPr>
          <w:rFonts w:ascii="PT Astra Serif" w:hAnsi="PT Astra Serif" w:cs="Times New Roman"/>
          <w:bCs/>
          <w:sz w:val="20"/>
          <w:szCs w:val="20"/>
        </w:rPr>
        <w:t>.1.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14:paraId="67D4D914"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10.2. В случае просрочки исполнения Поставщиком (исполнителем, подрядчиком)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(исполнителем, подрядчиком) обязательств, предусмотренных настоящим Контрактом, Заказчик направляет Поставщику (исполнителю, подрядчику) требование об уплате неустоек (штрафов, пеней).</w:t>
      </w:r>
    </w:p>
    <w:p w14:paraId="6B98C1CF" w14:textId="77777777" w:rsidR="007374E3" w:rsidRPr="000B5E6E" w:rsidRDefault="007374E3" w:rsidP="007374E3">
      <w:pPr>
        <w:widowControl w:val="0"/>
        <w:autoSpaceDE w:val="0"/>
        <w:autoSpaceDN w:val="0"/>
        <w:adjustRightInd w:val="0"/>
        <w:spacing w:after="0" w:line="240" w:lineRule="auto"/>
        <w:ind w:firstLine="708"/>
        <w:contextualSpacing/>
        <w:jc w:val="both"/>
        <w:rPr>
          <w:rFonts w:ascii="PT Astra Serif" w:hAnsi="PT Astra Serif" w:cs="Times New Roman"/>
          <w:bCs/>
          <w:sz w:val="20"/>
          <w:szCs w:val="20"/>
        </w:rPr>
      </w:pPr>
      <w:r w:rsidRPr="000B5E6E">
        <w:rPr>
          <w:rFonts w:ascii="PT Astra Serif" w:hAnsi="PT Astra Serif" w:cs="Times New Roman"/>
          <w:bCs/>
          <w:sz w:val="20"/>
          <w:szCs w:val="20"/>
        </w:rPr>
        <w:t xml:space="preserve">10.2.1. </w:t>
      </w:r>
      <w:r w:rsidRPr="000B5E6E">
        <w:rPr>
          <w:rFonts w:ascii="PT Astra Serif" w:hAnsi="PT Astra Serif" w:cs="Times New Roman"/>
          <w:bCs/>
          <w:spacing w:val="2"/>
          <w:sz w:val="20"/>
          <w:szCs w:val="20"/>
        </w:rPr>
        <w:t xml:space="preserve">Пеня начисляется за каждый день просрочки исполнения </w:t>
      </w:r>
      <w:r w:rsidRPr="000B5E6E">
        <w:rPr>
          <w:rFonts w:ascii="PT Astra Serif" w:hAnsi="PT Astra Serif" w:cs="Times New Roman"/>
          <w:bCs/>
          <w:sz w:val="20"/>
          <w:szCs w:val="20"/>
        </w:rPr>
        <w:t xml:space="preserve">Поставщиком (исполнителем, подрядчиком) </w:t>
      </w:r>
      <w:r w:rsidRPr="000B5E6E">
        <w:rPr>
          <w:rFonts w:ascii="PT Astra Serif" w:hAnsi="PT Astra Serif" w:cs="Times New Roman"/>
          <w:bCs/>
          <w:spacing w:val="2"/>
          <w:sz w:val="20"/>
          <w:szCs w:val="20"/>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0B5E6E">
        <w:rPr>
          <w:rFonts w:ascii="PT Astra Serif" w:eastAsia="Calibri" w:hAnsi="PT Astra Serif" w:cs="Times New Roman"/>
          <w:sz w:val="20"/>
          <w:szCs w:val="20"/>
        </w:rPr>
        <w:t xml:space="preserve">отдельного этапа исполнения контракта), </w:t>
      </w:r>
      <w:r w:rsidRPr="000B5E6E">
        <w:rPr>
          <w:rFonts w:ascii="PT Astra Serif" w:hAnsi="PT Astra Serif" w:cs="Times New Roman"/>
          <w:bCs/>
          <w:spacing w:val="2"/>
          <w:sz w:val="20"/>
          <w:szCs w:val="20"/>
        </w:rPr>
        <w:t>уменьшенной на сумму, пропорциональную объему обязательств, предусмотренных настоящим Контрактом (</w:t>
      </w:r>
      <w:r w:rsidRPr="000B5E6E">
        <w:rPr>
          <w:rFonts w:ascii="PT Astra Serif" w:eastAsia="Calibri" w:hAnsi="PT Astra Serif" w:cs="Times New Roman"/>
          <w:sz w:val="20"/>
          <w:szCs w:val="20"/>
        </w:rPr>
        <w:t xml:space="preserve">соответствующим отдельным этапом исполнения контракта) </w:t>
      </w:r>
      <w:r w:rsidRPr="000B5E6E">
        <w:rPr>
          <w:rFonts w:ascii="PT Astra Serif" w:hAnsi="PT Astra Serif" w:cs="Times New Roman"/>
          <w:bCs/>
          <w:spacing w:val="2"/>
          <w:sz w:val="20"/>
          <w:szCs w:val="20"/>
        </w:rPr>
        <w:t xml:space="preserve">и фактически исполненных </w:t>
      </w:r>
      <w:r w:rsidRPr="000B5E6E">
        <w:rPr>
          <w:rFonts w:ascii="PT Astra Serif" w:hAnsi="PT Astra Serif" w:cs="Times New Roman"/>
          <w:bCs/>
          <w:sz w:val="20"/>
          <w:szCs w:val="20"/>
        </w:rPr>
        <w:t>Поставщиком (исполнителем, подрядчиком)</w:t>
      </w:r>
      <w:r w:rsidRPr="000B5E6E">
        <w:rPr>
          <w:rFonts w:ascii="PT Astra Serif" w:hAnsi="PT Astra Serif" w:cs="Times New Roman"/>
          <w:bCs/>
          <w:spacing w:val="2"/>
          <w:sz w:val="20"/>
          <w:szCs w:val="20"/>
        </w:rPr>
        <w:t xml:space="preserve">, за исключением случаев, </w:t>
      </w:r>
      <w:r w:rsidRPr="000B5E6E">
        <w:rPr>
          <w:rFonts w:ascii="PT Astra Serif" w:hAnsi="PT Astra Serif" w:cs="Times New Roman"/>
          <w:spacing w:val="2"/>
          <w:sz w:val="20"/>
          <w:szCs w:val="20"/>
        </w:rPr>
        <w:t>если законодательством Российской Федерации установлен иной порядок начисления пени</w:t>
      </w:r>
      <w:r w:rsidRPr="000B5E6E">
        <w:rPr>
          <w:rFonts w:ascii="PT Astra Serif" w:hAnsi="PT Astra Serif" w:cs="Times New Roman"/>
          <w:bCs/>
          <w:sz w:val="20"/>
          <w:szCs w:val="20"/>
        </w:rPr>
        <w:t>.</w:t>
      </w:r>
    </w:p>
    <w:p w14:paraId="5E501177"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10.2.2. Штрафы начисляются за неисполнение или ненадлежащее исполнение Поставщиком (исполнителем, подрядчиком) обязательств, предусмотренных настоящим Контрактом, за исключением просрочки исполнения Поставщи</w:t>
      </w:r>
      <w:r w:rsidR="00117492" w:rsidRPr="000B5E6E">
        <w:rPr>
          <w:rFonts w:ascii="PT Astra Serif" w:hAnsi="PT Astra Serif" w:cs="Times New Roman"/>
          <w:bCs/>
          <w:sz w:val="20"/>
          <w:szCs w:val="20"/>
        </w:rPr>
        <w:t>ком (исполнителем, подрядчиком)</w:t>
      </w:r>
      <w:r w:rsidRPr="000B5E6E">
        <w:rPr>
          <w:rFonts w:ascii="PT Astra Serif" w:hAnsi="PT Astra Serif" w:cs="Times New Roman"/>
          <w:bCs/>
          <w:sz w:val="20"/>
          <w:szCs w:val="20"/>
        </w:rPr>
        <w:t xml:space="preserve"> обязательств (в том числе гарантийного обязательства), предусмотренных настоящим Контрактом. </w:t>
      </w:r>
      <w:r w:rsidRPr="000B5E6E">
        <w:rPr>
          <w:rFonts w:ascii="PT Astra Serif" w:hAnsi="PT Astra Serif" w:cs="Times New Roman"/>
          <w:sz w:val="20"/>
          <w:szCs w:val="20"/>
        </w:rPr>
        <w:t xml:space="preserve">Размер штрафа устанавливается </w:t>
      </w:r>
      <w:r w:rsidRPr="000B5E6E">
        <w:rPr>
          <w:rFonts w:ascii="PT Astra Serif" w:hAnsi="PT Astra Serif" w:cs="Times New Roman"/>
          <w:bCs/>
          <w:sz w:val="20"/>
          <w:szCs w:val="20"/>
        </w:rPr>
        <w:t>настоящим Контрактом</w:t>
      </w:r>
      <w:r w:rsidRPr="000B5E6E">
        <w:rPr>
          <w:rFonts w:ascii="PT Astra Serif" w:hAnsi="PT Astra Serif" w:cs="Times New Roman"/>
          <w:sz w:val="20"/>
          <w:szCs w:val="20"/>
        </w:rPr>
        <w:t xml:space="preserve"> в </w:t>
      </w:r>
      <w:hyperlink r:id="rId11" w:history="1">
        <w:r w:rsidRPr="000B5E6E">
          <w:rPr>
            <w:rFonts w:ascii="PT Astra Serif" w:hAnsi="PT Astra Serif" w:cs="Times New Roman"/>
            <w:sz w:val="20"/>
            <w:szCs w:val="20"/>
          </w:rPr>
          <w:t>порядке</w:t>
        </w:r>
      </w:hyperlink>
      <w:r w:rsidRPr="000B5E6E">
        <w:rPr>
          <w:rFonts w:ascii="PT Astra Serif" w:hAnsi="PT Astra Serif" w:cs="Times New Roman"/>
          <w:sz w:val="20"/>
          <w:szCs w:val="20"/>
        </w:rPr>
        <w:t xml:space="preserve">,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w:t>
      </w:r>
      <w:r w:rsidRPr="000B5E6E">
        <w:rPr>
          <w:rFonts w:ascii="PT Astra Serif" w:hAnsi="PT Astra Serif" w:cs="Times New Roman"/>
          <w:bCs/>
          <w:sz w:val="20"/>
          <w:szCs w:val="20"/>
        </w:rPr>
        <w:t>(далее – Правила),</w:t>
      </w:r>
      <w:r w:rsidRPr="000B5E6E">
        <w:rPr>
          <w:rFonts w:ascii="PT Astra Serif" w:hAnsi="PT Astra Serif" w:cs="Times New Roman"/>
          <w:sz w:val="20"/>
          <w:szCs w:val="20"/>
        </w:rPr>
        <w:t xml:space="preserve"> за исключением случаев, если законодательством Российской Федерации установлен иной порядок начисления штрафов</w:t>
      </w:r>
      <w:r w:rsidRPr="000B5E6E">
        <w:rPr>
          <w:rFonts w:ascii="PT Astra Serif" w:hAnsi="PT Astra Serif" w:cs="Times New Roman"/>
          <w:bCs/>
          <w:sz w:val="20"/>
          <w:szCs w:val="20"/>
        </w:rPr>
        <w:t>.</w:t>
      </w:r>
    </w:p>
    <w:p w14:paraId="40BAF865"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10.2.2.1. За каждый факт неисполнения или ненадлежащего исполнения Поставщик</w:t>
      </w:r>
      <w:r w:rsidR="00117492" w:rsidRPr="000B5E6E">
        <w:rPr>
          <w:rFonts w:ascii="PT Astra Serif" w:hAnsi="PT Astra Serif" w:cs="Times New Roman"/>
          <w:bCs/>
          <w:sz w:val="20"/>
          <w:szCs w:val="20"/>
        </w:rPr>
        <w:t xml:space="preserve">ом (исполнителем, подрядчиком) </w:t>
      </w:r>
      <w:r w:rsidRPr="000B5E6E">
        <w:rPr>
          <w:rFonts w:ascii="PT Astra Serif" w:hAnsi="PT Astra Serif" w:cs="Times New Roman"/>
          <w:bCs/>
          <w:sz w:val="20"/>
          <w:szCs w:val="20"/>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подпунктами 10.2.2.2 -10.2.2.5 настоящего Контракта):</w:t>
      </w:r>
    </w:p>
    <w:p w14:paraId="5FD7FF53"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а) 10 процентов цены Контракта (этапа) в случае, если цена Контракта (этапа) не превышает 3 млн. рублей;</w:t>
      </w:r>
    </w:p>
    <w:p w14:paraId="7C6AFBAD"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2F460499"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в) 1 процент цены контракта (этапа) в случае, если цена контракта (этапа) составляет от 50 млн. рублей до 100 млн. рублей (включительно);</w:t>
      </w:r>
    </w:p>
    <w:p w14:paraId="2C2B3906"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1137740C"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176BB42C"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19EBBE39"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03ED5A11"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43A4EAFC"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lastRenderedPageBreak/>
        <w:t>и) 0,1 процента цены контракта (этапа) в случае, если цена контракта (этапа) превышает 10 млрд. рублей.</w:t>
      </w:r>
    </w:p>
    <w:p w14:paraId="28D790DA"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 xml:space="preserve">10.2.2.2. За каждый факт неисполнения или ненадлежащего исполнения Поставщиком (исполнителем, подрядчиком)  обязательств, предусмотренных Контрактом, заключенным по результатам определения поставщика (подрядчика, исполнителя) в соответствии с </w:t>
      </w:r>
      <w:hyperlink r:id="rId12" w:history="1">
        <w:r w:rsidRPr="000B5E6E">
          <w:rPr>
            <w:rFonts w:ascii="PT Astra Serif" w:hAnsi="PT Astra Serif" w:cs="Times New Roman"/>
            <w:bCs/>
            <w:sz w:val="20"/>
            <w:szCs w:val="20"/>
          </w:rPr>
          <w:t>пунктом 1 части 1 статьи 30</w:t>
        </w:r>
      </w:hyperlink>
      <w:r w:rsidRPr="000B5E6E">
        <w:rPr>
          <w:rFonts w:ascii="PT Astra Serif" w:hAnsi="PT Astra Serif" w:cs="Times New Roman"/>
          <w:bCs/>
          <w:sz w:val="20"/>
          <w:szCs w:val="20"/>
        </w:rPr>
        <w:t xml:space="preserve"> Закона</w:t>
      </w:r>
      <w:r w:rsidRPr="000B5E6E">
        <w:rPr>
          <w:rFonts w:ascii="PT Astra Serif" w:hAnsi="PT Astra Serif" w:cs="Times New Roman"/>
          <w:sz w:val="20"/>
          <w:szCs w:val="20"/>
        </w:rPr>
        <w:t xml:space="preserve"> </w:t>
      </w:r>
      <w:r w:rsidRPr="000B5E6E">
        <w:rPr>
          <w:rFonts w:ascii="PT Astra Serif" w:hAnsi="PT Astra Serif" w:cs="Times New Roman"/>
          <w:bCs/>
          <w:sz w:val="20"/>
          <w:szCs w:val="20"/>
        </w:rPr>
        <w:t xml:space="preserve">№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0B5E6E">
        <w:rPr>
          <w:rFonts w:ascii="PT Astra Serif" w:hAnsi="PT Astra Serif" w:cs="Times New Roman"/>
          <w:sz w:val="20"/>
          <w:szCs w:val="20"/>
        </w:rPr>
        <w:t>размере 1 процента цены Контракта (этапа), но не более 5 тыс. рублей и не менее 1 тыс. рублей.</w:t>
      </w:r>
    </w:p>
    <w:p w14:paraId="70DCC3B9" w14:textId="77777777" w:rsidR="007374E3" w:rsidRPr="000B5E6E" w:rsidRDefault="007374E3" w:rsidP="007374E3">
      <w:pPr>
        <w:widowControl w:val="0"/>
        <w:autoSpaceDE w:val="0"/>
        <w:autoSpaceDN w:val="0"/>
        <w:adjustRightInd w:val="0"/>
        <w:spacing w:after="0" w:line="240" w:lineRule="auto"/>
        <w:ind w:firstLine="710"/>
        <w:jc w:val="both"/>
        <w:rPr>
          <w:rFonts w:ascii="PT Astra Serif" w:hAnsi="PT Astra Serif" w:cs="Times New Roman"/>
          <w:bCs/>
          <w:sz w:val="20"/>
          <w:szCs w:val="20"/>
        </w:rPr>
      </w:pPr>
      <w:r w:rsidRPr="000B5E6E">
        <w:rPr>
          <w:rFonts w:ascii="PT Astra Serif" w:hAnsi="PT Astra Serif" w:cs="Times New Roman"/>
          <w:bCs/>
          <w:sz w:val="20"/>
          <w:szCs w:val="20"/>
        </w:rPr>
        <w:t>10.2.2.3. За каждый факт неисполнения или ненадлежащего исполнения Поставщиком (исполнителем, подрядчиком)  обязательств, предусмотренных Контрактом, заключенным с победителем закупки (или с иным участником закупки в случаях, установленных Законом</w:t>
      </w:r>
      <w:r w:rsidRPr="000B5E6E">
        <w:rPr>
          <w:rFonts w:ascii="PT Astra Serif" w:hAnsi="PT Astra Serif" w:cs="Times New Roman"/>
          <w:sz w:val="20"/>
          <w:szCs w:val="20"/>
        </w:rPr>
        <w:t xml:space="preserve"> </w:t>
      </w:r>
      <w:r w:rsidRPr="000B5E6E">
        <w:rPr>
          <w:rFonts w:ascii="PT Astra Serif" w:hAnsi="PT Astra Serif" w:cs="Times New Roman"/>
          <w:bCs/>
          <w:sz w:val="20"/>
          <w:szCs w:val="20"/>
        </w:rPr>
        <w:t>№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604D89D0"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а) в случае, если цена Контракта не превышает начальную (максимальную) цену Контракта:</w:t>
      </w:r>
    </w:p>
    <w:p w14:paraId="19ACE946"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 процентов начальной (максимальной) цены Контракта, если цена Контракта не превышает 3 млн. рублей;</w:t>
      </w:r>
    </w:p>
    <w:p w14:paraId="197DEDCF"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0F18EDB4"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4A63BB27"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б) в случае, если цена Контракта превышает начальную (максимальную) цену Контракта:</w:t>
      </w:r>
    </w:p>
    <w:p w14:paraId="6F0F99D0"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 процентов цены Контракта, если цена Контракта не превышает 3 млн. рублей;</w:t>
      </w:r>
    </w:p>
    <w:p w14:paraId="448CA7D0"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5 процентов цены контракта, если цена контракта составляет от 3 млн. рублей до 50 млн. рублей (включительно);</w:t>
      </w:r>
    </w:p>
    <w:p w14:paraId="630EBC17"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 процент цены контракта, если цена контракта составляет от 50 млн. рублей до 100 млн. рублей (включительно).</w:t>
      </w:r>
    </w:p>
    <w:p w14:paraId="47529CEA"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 xml:space="preserve">10.2.2.4. За каждый факт неисполнения или ненадлежащего исполнения Поставщиком (исполнителем, </w:t>
      </w:r>
      <w:proofErr w:type="gramStart"/>
      <w:r w:rsidRPr="000B5E6E">
        <w:rPr>
          <w:rFonts w:ascii="PT Astra Serif" w:hAnsi="PT Astra Serif" w:cs="Times New Roman"/>
          <w:bCs/>
          <w:sz w:val="20"/>
          <w:szCs w:val="20"/>
        </w:rPr>
        <w:t>подрядчиком)  обязательства</w:t>
      </w:r>
      <w:proofErr w:type="gramEnd"/>
      <w:r w:rsidRPr="000B5E6E">
        <w:rPr>
          <w:rFonts w:ascii="PT Astra Serif" w:hAnsi="PT Astra Serif" w:cs="Times New Roman"/>
          <w:bCs/>
          <w:sz w:val="20"/>
          <w:szCs w:val="20"/>
        </w:rPr>
        <w:t>,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75A9FB0"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а) 1000 рублей, если цена Контракта не превышает 3 млн. рублей;</w:t>
      </w:r>
    </w:p>
    <w:p w14:paraId="7AAD053D"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б) 5000 рублей, если цена контракта составляет от 3 млн. рублей до 50 млн. рублей (включительно);</w:t>
      </w:r>
    </w:p>
    <w:p w14:paraId="5AAF015A"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в) 10000 рублей, если цена контракта составляет от 50 млн. рублей до 100 млн. рублей (включительно);</w:t>
      </w:r>
    </w:p>
    <w:p w14:paraId="06D3ADD8"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г) 100000 рублей, если цена контракта превышает 100 млн. рублей.</w:t>
      </w:r>
    </w:p>
    <w:p w14:paraId="01C0EA46" w14:textId="77777777" w:rsidR="007374E3" w:rsidRPr="000B5E6E" w:rsidRDefault="002627C6"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 xml:space="preserve">.2.2.5. В случае если в соответствии с </w:t>
      </w:r>
      <w:hyperlink r:id="rId13" w:history="1">
        <w:r w:rsidR="007374E3" w:rsidRPr="000B5E6E">
          <w:rPr>
            <w:rFonts w:ascii="PT Astra Serif" w:hAnsi="PT Astra Serif" w:cs="Times New Roman"/>
            <w:bCs/>
            <w:sz w:val="20"/>
            <w:szCs w:val="20"/>
          </w:rPr>
          <w:t>частью 6 статьи 30</w:t>
        </w:r>
      </w:hyperlink>
      <w:r w:rsidR="007374E3" w:rsidRPr="000B5E6E">
        <w:rPr>
          <w:rFonts w:ascii="PT Astra Serif" w:hAnsi="PT Astra Serif" w:cs="Times New Roman"/>
          <w:bCs/>
          <w:sz w:val="20"/>
          <w:szCs w:val="20"/>
        </w:rPr>
        <w:t xml:space="preserve"> Закона</w:t>
      </w:r>
      <w:r w:rsidR="007374E3" w:rsidRPr="000B5E6E">
        <w:rPr>
          <w:rFonts w:ascii="PT Astra Serif" w:hAnsi="PT Astra Serif" w:cs="Times New Roman"/>
          <w:sz w:val="20"/>
          <w:szCs w:val="20"/>
        </w:rPr>
        <w:t xml:space="preserve"> </w:t>
      </w:r>
      <w:r w:rsidR="007374E3" w:rsidRPr="000B5E6E">
        <w:rPr>
          <w:rFonts w:ascii="PT Astra Serif" w:hAnsi="PT Astra Serif" w:cs="Times New Roman"/>
          <w:bCs/>
          <w:sz w:val="20"/>
          <w:szCs w:val="20"/>
        </w:rPr>
        <w:t>№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60E838C0" w14:textId="77777777" w:rsidR="007374E3" w:rsidRPr="000B5E6E" w:rsidRDefault="002627C6"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 xml:space="preserve">.2.3. Общая сумма начисленных штрафов за неисполнение или ненадлежащее исполнение Поставщиком (исполнителем, </w:t>
      </w:r>
      <w:proofErr w:type="gramStart"/>
      <w:r w:rsidR="007374E3" w:rsidRPr="000B5E6E">
        <w:rPr>
          <w:rFonts w:ascii="PT Astra Serif" w:hAnsi="PT Astra Serif" w:cs="Times New Roman"/>
          <w:bCs/>
          <w:sz w:val="20"/>
          <w:szCs w:val="20"/>
        </w:rPr>
        <w:t>подрядчиком)  обязательств</w:t>
      </w:r>
      <w:proofErr w:type="gramEnd"/>
      <w:r w:rsidR="007374E3" w:rsidRPr="000B5E6E">
        <w:rPr>
          <w:rFonts w:ascii="PT Astra Serif" w:hAnsi="PT Astra Serif" w:cs="Times New Roman"/>
          <w:bCs/>
          <w:sz w:val="20"/>
          <w:szCs w:val="20"/>
        </w:rPr>
        <w:t>, предусмотренных настоящим Контрактом, не может превышать цену настоящего Контракта.</w:t>
      </w:r>
    </w:p>
    <w:p w14:paraId="47D5F5DE" w14:textId="77777777" w:rsidR="007374E3" w:rsidRPr="000B5E6E" w:rsidRDefault="002627C6"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 xml:space="preserve">.3.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(исполнитель, </w:t>
      </w:r>
      <w:proofErr w:type="gramStart"/>
      <w:r w:rsidR="007374E3" w:rsidRPr="000B5E6E">
        <w:rPr>
          <w:rFonts w:ascii="PT Astra Serif" w:hAnsi="PT Astra Serif" w:cs="Times New Roman"/>
          <w:bCs/>
          <w:sz w:val="20"/>
          <w:szCs w:val="20"/>
        </w:rPr>
        <w:t>подрядчик)  вправе</w:t>
      </w:r>
      <w:proofErr w:type="gramEnd"/>
      <w:r w:rsidR="007374E3" w:rsidRPr="000B5E6E">
        <w:rPr>
          <w:rFonts w:ascii="PT Astra Serif" w:hAnsi="PT Astra Serif" w:cs="Times New Roman"/>
          <w:bCs/>
          <w:sz w:val="20"/>
          <w:szCs w:val="20"/>
        </w:rPr>
        <w:t xml:space="preserve"> потребовать уплаты неустоек (штрафов, пеней).</w:t>
      </w:r>
    </w:p>
    <w:p w14:paraId="76462780" w14:textId="77777777" w:rsidR="007374E3" w:rsidRPr="000B5E6E" w:rsidRDefault="002627C6"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.3.1.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C66623E" w14:textId="77777777" w:rsidR="007374E3" w:rsidRPr="000B5E6E" w:rsidRDefault="002627C6"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.3.2.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r w:rsidR="007374E3" w:rsidRPr="000B5E6E">
        <w:rPr>
          <w:rFonts w:ascii="PT Astra Serif" w:hAnsi="PT Astra Serif" w:cs="Times New Roman"/>
          <w:sz w:val="20"/>
          <w:szCs w:val="20"/>
        </w:rPr>
        <w:t xml:space="preserve"> Размер штрафа устанавливается </w:t>
      </w:r>
      <w:r w:rsidR="007374E3" w:rsidRPr="000B5E6E">
        <w:rPr>
          <w:rFonts w:ascii="PT Astra Serif" w:hAnsi="PT Astra Serif" w:cs="Times New Roman"/>
          <w:bCs/>
          <w:spacing w:val="-5"/>
          <w:sz w:val="20"/>
          <w:szCs w:val="20"/>
        </w:rPr>
        <w:t>настоящим Контрактом</w:t>
      </w:r>
      <w:r w:rsidR="007374E3" w:rsidRPr="000B5E6E">
        <w:rPr>
          <w:rFonts w:ascii="PT Astra Serif" w:hAnsi="PT Astra Serif" w:cs="Times New Roman"/>
          <w:sz w:val="20"/>
          <w:szCs w:val="20"/>
        </w:rPr>
        <w:t xml:space="preserve"> в </w:t>
      </w:r>
      <w:hyperlink r:id="rId14" w:history="1">
        <w:r w:rsidR="007374E3" w:rsidRPr="000B5E6E">
          <w:rPr>
            <w:rFonts w:ascii="PT Astra Serif" w:hAnsi="PT Astra Serif" w:cs="Times New Roman"/>
            <w:sz w:val="20"/>
            <w:szCs w:val="20"/>
          </w:rPr>
          <w:t>порядке</w:t>
        </w:r>
      </w:hyperlink>
      <w:r w:rsidR="007374E3" w:rsidRPr="000B5E6E">
        <w:rPr>
          <w:rFonts w:ascii="PT Astra Serif" w:hAnsi="PT Astra Serif" w:cs="Times New Roman"/>
          <w:sz w:val="20"/>
          <w:szCs w:val="20"/>
        </w:rPr>
        <w:t>, установленном Правилами (за исключением случаев, если законодательством Российской Федерации установлен иной порядок начисления штрафов).</w:t>
      </w:r>
    </w:p>
    <w:p w14:paraId="7ED3D164"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F14E6AF"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а) 1000 рублей, если цена Контракта не превышает 3 млн. рублей (включительно);</w:t>
      </w:r>
    </w:p>
    <w:p w14:paraId="7FE29D10"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б) 5000 рублей, если цена контракта составляет от 3 млн. рублей до 50 млн. рублей (включительно);</w:t>
      </w:r>
    </w:p>
    <w:p w14:paraId="33B078AE"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в) 10000 рублей, если цена контракта составляет от 50 млн. рублей до 100 млн. рублей (включительно);</w:t>
      </w:r>
    </w:p>
    <w:p w14:paraId="14128D72"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г) 100000 рублей, если цена контракта превышает 100 млн. рублей.</w:t>
      </w:r>
    </w:p>
    <w:p w14:paraId="26C906E9" w14:textId="77777777" w:rsidR="007374E3" w:rsidRPr="000B5E6E" w:rsidRDefault="002627C6"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.3.3.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091AF0D7" w14:textId="77777777" w:rsidR="007374E3" w:rsidRPr="000B5E6E" w:rsidRDefault="002627C6" w:rsidP="007374E3">
      <w:pPr>
        <w:widowControl w:val="0"/>
        <w:autoSpaceDE w:val="0"/>
        <w:autoSpaceDN w:val="0"/>
        <w:adjustRightInd w:val="0"/>
        <w:spacing w:after="0" w:line="240" w:lineRule="auto"/>
        <w:ind w:firstLine="710"/>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69961390" w14:textId="77777777" w:rsidR="007374E3" w:rsidRPr="000B5E6E" w:rsidRDefault="002627C6" w:rsidP="007374E3">
      <w:pPr>
        <w:widowControl w:val="0"/>
        <w:autoSpaceDE w:val="0"/>
        <w:autoSpaceDN w:val="0"/>
        <w:adjustRightInd w:val="0"/>
        <w:spacing w:after="0" w:line="240" w:lineRule="auto"/>
        <w:ind w:firstLine="710"/>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 xml:space="preserve">.5. Ответственность Сторон в иных случаях </w:t>
      </w:r>
      <w:proofErr w:type="gramStart"/>
      <w:r w:rsidR="007374E3" w:rsidRPr="000B5E6E">
        <w:rPr>
          <w:rFonts w:ascii="PT Astra Serif" w:hAnsi="PT Astra Serif" w:cs="Times New Roman"/>
          <w:bCs/>
          <w:sz w:val="20"/>
          <w:szCs w:val="20"/>
        </w:rPr>
        <w:t>определяется  в</w:t>
      </w:r>
      <w:proofErr w:type="gramEnd"/>
      <w:r w:rsidR="007374E3" w:rsidRPr="000B5E6E">
        <w:rPr>
          <w:rFonts w:ascii="PT Astra Serif" w:hAnsi="PT Astra Serif" w:cs="Times New Roman"/>
          <w:bCs/>
          <w:sz w:val="20"/>
          <w:szCs w:val="20"/>
        </w:rPr>
        <w:t xml:space="preserve"> соответствии с законодательством </w:t>
      </w:r>
      <w:r w:rsidR="007374E3" w:rsidRPr="000B5E6E">
        <w:rPr>
          <w:rFonts w:ascii="PT Astra Serif" w:hAnsi="PT Astra Serif" w:cs="Times New Roman"/>
          <w:bCs/>
          <w:sz w:val="20"/>
          <w:szCs w:val="20"/>
        </w:rPr>
        <w:lastRenderedPageBreak/>
        <w:t>Российской Федерации.</w:t>
      </w:r>
    </w:p>
    <w:p w14:paraId="3D7962A4" w14:textId="77777777" w:rsidR="007374E3" w:rsidRPr="000B5E6E" w:rsidRDefault="007374E3" w:rsidP="007374E3">
      <w:pPr>
        <w:pStyle w:val="ConsPlusNormal"/>
        <w:ind w:firstLine="540"/>
        <w:jc w:val="both"/>
        <w:rPr>
          <w:rFonts w:ascii="PT Astra Serif" w:hAnsi="PT Astra Serif"/>
          <w:sz w:val="20"/>
        </w:rPr>
      </w:pPr>
      <w:r w:rsidRPr="000B5E6E">
        <w:rPr>
          <w:rFonts w:ascii="PT Astra Serif" w:hAnsi="PT Astra Serif"/>
          <w:sz w:val="20"/>
        </w:rPr>
        <w:t xml:space="preserve">  </w:t>
      </w:r>
      <w:r w:rsidR="002627C6" w:rsidRPr="000B5E6E">
        <w:rPr>
          <w:rFonts w:ascii="PT Astra Serif" w:hAnsi="PT Astra Serif"/>
          <w:sz w:val="20"/>
        </w:rPr>
        <w:t>10</w:t>
      </w:r>
      <w:r w:rsidRPr="000B5E6E">
        <w:rPr>
          <w:rFonts w:ascii="PT Astra Serif" w:hAnsi="PT Astra Serif"/>
          <w:sz w:val="20"/>
        </w:rPr>
        <w:t>.6.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размещения в единой информационной системе документа о приемке, подписанного Заказчиком.</w:t>
      </w:r>
    </w:p>
    <w:p w14:paraId="74C9F38F"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11. Действие обстоятельств непреодолимой силы (форс-мажор)</w:t>
      </w:r>
    </w:p>
    <w:p w14:paraId="0291A7D2" w14:textId="77777777" w:rsidR="00087052" w:rsidRPr="000B5E6E" w:rsidRDefault="00087052" w:rsidP="00D94A3C">
      <w:pPr>
        <w:pStyle w:val="ConsNormal"/>
        <w:widowControl/>
        <w:ind w:firstLine="708"/>
        <w:jc w:val="both"/>
        <w:rPr>
          <w:rFonts w:ascii="PT Astra Serif" w:hAnsi="PT Astra Serif"/>
          <w:sz w:val="20"/>
          <w:szCs w:val="20"/>
        </w:rPr>
      </w:pPr>
      <w:r w:rsidRPr="000B5E6E">
        <w:rPr>
          <w:rFonts w:ascii="PT Astra Serif" w:hAnsi="PT Astra Serif"/>
          <w:sz w:val="20"/>
          <w:szCs w:val="20"/>
        </w:rPr>
        <w:t>11.1.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28DFC1F0" w14:textId="77777777" w:rsidR="00087052" w:rsidRPr="000B5E6E" w:rsidRDefault="00087052" w:rsidP="00D94A3C">
      <w:pPr>
        <w:pStyle w:val="ConsNormal"/>
        <w:widowControl/>
        <w:ind w:firstLine="708"/>
        <w:jc w:val="both"/>
        <w:rPr>
          <w:rFonts w:ascii="PT Astra Serif" w:hAnsi="PT Astra Serif"/>
          <w:sz w:val="20"/>
          <w:szCs w:val="20"/>
        </w:rPr>
      </w:pPr>
      <w:r w:rsidRPr="000B5E6E">
        <w:rPr>
          <w:rFonts w:ascii="PT Astra Serif" w:hAnsi="PT Astra Serif"/>
          <w:sz w:val="20"/>
          <w:szCs w:val="20"/>
        </w:rPr>
        <w:t>11.2.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2B1FD2D5" w14:textId="77777777" w:rsidR="00087052" w:rsidRPr="000B5E6E" w:rsidRDefault="00087052" w:rsidP="00D94A3C">
      <w:pPr>
        <w:pStyle w:val="ConsNormal"/>
        <w:widowControl/>
        <w:ind w:firstLine="708"/>
        <w:jc w:val="both"/>
        <w:rPr>
          <w:rFonts w:ascii="PT Astra Serif" w:hAnsi="PT Astra Serif"/>
          <w:sz w:val="20"/>
          <w:szCs w:val="20"/>
        </w:rPr>
      </w:pPr>
      <w:r w:rsidRPr="000B5E6E">
        <w:rPr>
          <w:rFonts w:ascii="PT Astra Serif" w:hAnsi="PT Astra Serif"/>
          <w:sz w:val="20"/>
          <w:szCs w:val="20"/>
        </w:rPr>
        <w:t>11.3.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7EE7FA29" w14:textId="77777777" w:rsidR="00087052" w:rsidRPr="000B5E6E" w:rsidRDefault="00087052" w:rsidP="00D94A3C">
      <w:pPr>
        <w:pStyle w:val="ConsNormal"/>
        <w:widowControl/>
        <w:ind w:firstLine="708"/>
        <w:jc w:val="both"/>
        <w:rPr>
          <w:rFonts w:ascii="PT Astra Serif" w:hAnsi="PT Astra Serif"/>
          <w:sz w:val="20"/>
          <w:szCs w:val="20"/>
        </w:rPr>
      </w:pPr>
      <w:r w:rsidRPr="000B5E6E">
        <w:rPr>
          <w:rFonts w:ascii="PT Astra Serif" w:hAnsi="PT Astra Serif"/>
          <w:sz w:val="20"/>
          <w:szCs w:val="20"/>
        </w:rPr>
        <w:t>11.4. Если обстоятельства непреодолимой силы действуют на протяжении 30 (тридцати) дней, настоящий Контракт, может быть, расторгнут по соглашению Сторон.</w:t>
      </w:r>
    </w:p>
    <w:p w14:paraId="2474ED5C"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12. Порядок разрешения споров</w:t>
      </w:r>
    </w:p>
    <w:p w14:paraId="34C29CA4" w14:textId="77777777" w:rsidR="00087052" w:rsidRPr="00F02007" w:rsidRDefault="00087052" w:rsidP="00D94A3C">
      <w:pPr>
        <w:pStyle w:val="ConsNormal"/>
        <w:widowControl/>
        <w:ind w:firstLine="708"/>
        <w:jc w:val="both"/>
        <w:rPr>
          <w:rFonts w:ascii="PT Astra Serif" w:hAnsi="PT Astra Serif"/>
          <w:sz w:val="20"/>
          <w:szCs w:val="20"/>
        </w:rPr>
      </w:pPr>
      <w:r w:rsidRPr="000B5E6E">
        <w:rPr>
          <w:rFonts w:ascii="PT Astra Serif" w:hAnsi="PT Astra Serif"/>
          <w:color w:val="000000"/>
          <w:sz w:val="20"/>
          <w:szCs w:val="20"/>
        </w:rPr>
        <w:t xml:space="preserve">12.1. Споры, которые могут возникнуть при исполнении условий настоящего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Контракта, </w:t>
      </w:r>
      <w:r w:rsidRPr="00F02007">
        <w:rPr>
          <w:rFonts w:ascii="PT Astra Serif" w:hAnsi="PT Astra Serif"/>
          <w:color w:val="000000"/>
          <w:sz w:val="20"/>
          <w:szCs w:val="20"/>
        </w:rPr>
        <w:t>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 С</w:t>
      </w:r>
      <w:r w:rsidRPr="00F02007">
        <w:rPr>
          <w:rFonts w:ascii="PT Astra Serif" w:hAnsi="PT Astra Serif"/>
          <w:sz w:val="20"/>
          <w:szCs w:val="20"/>
        </w:rPr>
        <w:t xml:space="preserve">облюдение претензионного порядка обязательно. </w:t>
      </w:r>
      <w:r w:rsidR="00F02007" w:rsidRPr="00F02007">
        <w:rPr>
          <w:rFonts w:ascii="PT Astra Serif" w:hAnsi="PT Astra Serif" w:cs="Segoe UI"/>
          <w:color w:val="0F1115"/>
          <w:sz w:val="20"/>
          <w:szCs w:val="20"/>
          <w:shd w:val="clear" w:color="auto" w:fill="FFFFFF"/>
        </w:rPr>
        <w:t>Претензия направляется в течение 3 рабочих дней с момента нарушения. Ответ на претензию — в течение 3 рабочих дней»</w:t>
      </w:r>
      <w:r w:rsidRPr="00F02007">
        <w:rPr>
          <w:rFonts w:ascii="PT Astra Serif" w:hAnsi="PT Astra Serif"/>
          <w:sz w:val="20"/>
          <w:szCs w:val="20"/>
        </w:rPr>
        <w:t xml:space="preserve"> с момента ее получения.</w:t>
      </w:r>
    </w:p>
    <w:p w14:paraId="29001E97" w14:textId="77777777" w:rsidR="00087052" w:rsidRPr="00F02007"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F02007">
        <w:rPr>
          <w:rFonts w:ascii="PT Astra Serif" w:hAnsi="PT Astra Serif" w:cs="Times New Roman"/>
          <w:color w:val="000000"/>
          <w:sz w:val="20"/>
          <w:szCs w:val="20"/>
        </w:rPr>
        <w:t xml:space="preserve">12.2. При не достижении взаимоприемлемого решения стороны вправе передать спорный </w:t>
      </w:r>
      <w:r w:rsidRPr="00F02007">
        <w:rPr>
          <w:rFonts w:ascii="PT Astra Serif" w:hAnsi="PT Astra Serif" w:cs="Times New Roman"/>
          <w:color w:val="000000"/>
          <w:spacing w:val="-10"/>
          <w:sz w:val="20"/>
          <w:szCs w:val="20"/>
        </w:rPr>
        <w:t>вопрос на разрешение в Арбитражный суд Республики Хакасия, в соответствии с действующими в Российской</w:t>
      </w:r>
      <w:r w:rsidRPr="00F02007">
        <w:rPr>
          <w:rFonts w:ascii="PT Astra Serif" w:hAnsi="PT Astra Serif" w:cs="Times New Roman"/>
          <w:color w:val="000000"/>
          <w:sz w:val="20"/>
          <w:szCs w:val="20"/>
        </w:rPr>
        <w:t xml:space="preserve"> Федерации положениями о порядке разрешения споров между сторонами (юридическими лицами).</w:t>
      </w:r>
    </w:p>
    <w:p w14:paraId="04A246A0"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F02007">
        <w:rPr>
          <w:rFonts w:ascii="PT Astra Serif" w:hAnsi="PT Astra Serif" w:cs="Times New Roman"/>
          <w:b/>
          <w:bCs/>
          <w:color w:val="000080"/>
          <w:sz w:val="20"/>
          <w:szCs w:val="20"/>
        </w:rPr>
        <w:t>13. Изменение и/или дополнение Контракта</w:t>
      </w:r>
      <w:r w:rsidRPr="000B5E6E">
        <w:rPr>
          <w:rFonts w:ascii="PT Astra Serif" w:hAnsi="PT Astra Serif" w:cs="Times New Roman"/>
          <w:b/>
          <w:bCs/>
          <w:color w:val="000080"/>
          <w:sz w:val="20"/>
          <w:szCs w:val="20"/>
        </w:rPr>
        <w:t>. Расторжение Контракта</w:t>
      </w:r>
    </w:p>
    <w:p w14:paraId="607C0B57" w14:textId="77777777" w:rsidR="00087052" w:rsidRPr="000B5E6E" w:rsidRDefault="00087052" w:rsidP="00D94A3C">
      <w:pPr>
        <w:pStyle w:val="ConsNormal"/>
        <w:widowControl/>
        <w:ind w:firstLine="708"/>
        <w:jc w:val="both"/>
        <w:rPr>
          <w:rFonts w:ascii="PT Astra Serif" w:hAnsi="PT Astra Serif"/>
          <w:sz w:val="20"/>
          <w:szCs w:val="20"/>
        </w:rPr>
      </w:pPr>
      <w:r w:rsidRPr="000B5E6E">
        <w:rPr>
          <w:rFonts w:ascii="PT Astra Serif" w:hAnsi="PT Astra Serif"/>
          <w:sz w:val="20"/>
          <w:szCs w:val="20"/>
        </w:rPr>
        <w:t xml:space="preserve">13.1. </w:t>
      </w:r>
      <w:r w:rsidRPr="000B5E6E">
        <w:rPr>
          <w:rFonts w:ascii="PT Astra Serif" w:hAnsi="PT Astra Serif"/>
          <w:noProof/>
          <w:spacing w:val="-6"/>
          <w:sz w:val="20"/>
          <w:szCs w:val="20"/>
        </w:rPr>
        <w:t xml:space="preserve">При заключении и исполнении Контракта изменение его условий не допускается, за исключением </w:t>
      </w:r>
      <w:r w:rsidRPr="000B5E6E">
        <w:rPr>
          <w:rFonts w:ascii="PT Astra Serif" w:hAnsi="PT Astra Serif"/>
          <w:noProof/>
          <w:spacing w:val="-8"/>
          <w:sz w:val="20"/>
          <w:szCs w:val="20"/>
        </w:rPr>
        <w:t>случаев, предусмотренных настоящей частью, пунктами 6.10 - 6.11 настоящего Контракта и статьей 95 Закона №44-ФЗ</w:t>
      </w:r>
      <w:r w:rsidRPr="000B5E6E">
        <w:rPr>
          <w:rFonts w:ascii="PT Astra Serif" w:hAnsi="PT Astra Serif"/>
          <w:spacing w:val="-8"/>
          <w:sz w:val="20"/>
          <w:szCs w:val="20"/>
        </w:rPr>
        <w:t>.</w:t>
      </w:r>
    </w:p>
    <w:p w14:paraId="11CBF0AF"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13.2. Все изменения к контракту действительны, если они оформлены в виде дополнительного соглашения к Контракту и подписаны Сторонами.</w:t>
      </w:r>
    </w:p>
    <w:p w14:paraId="57DD2883"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13.3. При исполнении Контракта (</w:t>
      </w:r>
      <w:r w:rsidRPr="000B5E6E">
        <w:rPr>
          <w:rFonts w:ascii="PT Astra Serif" w:hAnsi="PT Astra Serif"/>
          <w:sz w:val="20"/>
        </w:rPr>
        <w:t xml:space="preserve">за исключением случаев, которые предусмотрены нормативными правовыми актами, принятыми в соответствии с </w:t>
      </w:r>
      <w:hyperlink w:anchor="Par210" w:tooltip="Ссылка на текущий документ" w:history="1">
        <w:r w:rsidRPr="000B5E6E">
          <w:rPr>
            <w:rFonts w:ascii="PT Astra Serif" w:hAnsi="PT Astra Serif"/>
            <w:color w:val="0000FF"/>
            <w:sz w:val="20"/>
          </w:rPr>
          <w:t>частью 6 статьи 14</w:t>
        </w:r>
      </w:hyperlink>
      <w:r w:rsidRPr="000B5E6E">
        <w:rPr>
          <w:rFonts w:ascii="PT Astra Serif" w:hAnsi="PT Astra Serif"/>
          <w:sz w:val="20"/>
        </w:rPr>
        <w:t xml:space="preserve"> Закона №44-ФЗ</w:t>
      </w:r>
      <w:r w:rsidRPr="000B5E6E">
        <w:rPr>
          <w:rFonts w:ascii="PT Astra Serif" w:hAnsi="PT Astra Serif"/>
          <w:noProof/>
          <w:sz w:val="20"/>
        </w:rPr>
        <w:t>) по согласованию Заказчика с Поставщиком допускается поставка товара, качество, потребительские свойства которого являются улучшенными по сравнению с таким качеством и такими характеристиками товара, указанными в пункте 1.3 настоящего Контракта.</w:t>
      </w:r>
    </w:p>
    <w:p w14:paraId="5A68199B"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 xml:space="preserve">13.4. </w:t>
      </w:r>
      <w:r w:rsidRPr="000B5E6E">
        <w:rPr>
          <w:rFonts w:ascii="PT Astra Serif" w:hAnsi="PT Astra Serif"/>
          <w:sz w:val="20"/>
        </w:rPr>
        <w:t>При заключении Контракта Заказчик по согласованию с участником закупки, с которым в соответствии с Законом заключается государственный контракт, вправе увеличить количество поставляемого товара на сумму, не превышающую разницы между ценой государственного контракта, предложенной таким участником, и начальной (максимальной) ценой контракта (ценой лота), если это право Заказчика предусмотрено документацией об аукционе. При этом цена единицы товара не должна превышать цену единицы товара, определяемую как частное от деления цены Контракта, предложенной участником аукциона, с которым заключается Контракт, на количество товара, указанное в извещении о проведении аукциона</w:t>
      </w:r>
      <w:r w:rsidRPr="000B5E6E">
        <w:rPr>
          <w:rFonts w:ascii="PT Astra Serif" w:hAnsi="PT Astra Serif"/>
          <w:noProof/>
          <w:sz w:val="20"/>
        </w:rPr>
        <w:t>.</w:t>
      </w:r>
    </w:p>
    <w:p w14:paraId="66AB3E5A"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13.5. Е</w:t>
      </w:r>
      <w:proofErr w:type="spellStart"/>
      <w:r w:rsidRPr="000B5E6E">
        <w:rPr>
          <w:rFonts w:ascii="PT Astra Serif" w:hAnsi="PT Astra Serif"/>
          <w:sz w:val="20"/>
        </w:rPr>
        <w:t>сли</w:t>
      </w:r>
      <w:proofErr w:type="spellEnd"/>
      <w:r w:rsidRPr="000B5E6E">
        <w:rPr>
          <w:rFonts w:ascii="PT Astra Serif" w:hAnsi="PT Astra Serif"/>
          <w:sz w:val="20"/>
        </w:rPr>
        <w:t xml:space="preserve">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proofErr w:type="gramStart"/>
      <w:r w:rsidRPr="000B5E6E">
        <w:rPr>
          <w:rFonts w:ascii="PT Astra Serif" w:hAnsi="PT Astra Serif"/>
          <w:sz w:val="20"/>
        </w:rPr>
        <w:t>при уменьшении</w:t>
      </w:r>
      <w:proofErr w:type="gramEnd"/>
      <w:r w:rsidRPr="000B5E6E">
        <w:rPr>
          <w:rFonts w:ascii="PT Astra Serif" w:hAnsi="PT Astra Serif"/>
          <w:sz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283E3E0"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 xml:space="preserve">13.6. </w:t>
      </w:r>
      <w:r w:rsidRPr="000B5E6E">
        <w:rPr>
          <w:rFonts w:ascii="PT Astra Serif" w:hAnsi="PT Astra Serif"/>
          <w:spacing w:val="-8"/>
          <w:sz w:val="20"/>
        </w:rPr>
        <w:t>Настоящий Контракт расторгается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Pr="000B5E6E">
        <w:rPr>
          <w:rFonts w:ascii="PT Astra Serif" w:hAnsi="PT Astra Serif"/>
          <w:noProof/>
          <w:sz w:val="20"/>
        </w:rPr>
        <w:t>.</w:t>
      </w:r>
    </w:p>
    <w:p w14:paraId="28C9F8C5"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 xml:space="preserve">13.7. Заказчик обязан принять решение об одностороннем отказе от исполнения государственного контракта в случае, если в ходе исполнения государственного контракта будет установлено, что Поставщик </w:t>
      </w:r>
      <w:r w:rsidRPr="000B5E6E">
        <w:rPr>
          <w:rFonts w:ascii="PT Astra Serif" w:hAnsi="PT Astra Serif"/>
          <w:sz w:val="20"/>
        </w:rPr>
        <w:t>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0B5E6E">
        <w:rPr>
          <w:rFonts w:ascii="PT Astra Serif" w:hAnsi="PT Astra Serif"/>
          <w:noProof/>
          <w:sz w:val="20"/>
        </w:rPr>
        <w:t>.</w:t>
      </w:r>
    </w:p>
    <w:p w14:paraId="675962B9" w14:textId="77777777" w:rsidR="00087052" w:rsidRPr="000B5E6E" w:rsidRDefault="00087052" w:rsidP="00D94A3C">
      <w:pPr>
        <w:autoSpaceDE w:val="0"/>
        <w:autoSpaceDN w:val="0"/>
        <w:adjustRightInd w:val="0"/>
        <w:spacing w:after="0" w:line="240" w:lineRule="auto"/>
        <w:ind w:firstLine="709"/>
        <w:jc w:val="both"/>
        <w:rPr>
          <w:rFonts w:ascii="PT Astra Serif" w:hAnsi="PT Astra Serif" w:cs="Times New Roman"/>
          <w:noProof/>
          <w:sz w:val="20"/>
          <w:szCs w:val="20"/>
        </w:rPr>
      </w:pPr>
      <w:r w:rsidRPr="000B5E6E">
        <w:rPr>
          <w:rFonts w:ascii="PT Astra Serif" w:hAnsi="PT Astra Serif" w:cs="Times New Roman"/>
          <w:noProof/>
          <w:sz w:val="20"/>
          <w:szCs w:val="20"/>
        </w:rPr>
        <w:t xml:space="preserve">13.8. Заказчик </w:t>
      </w:r>
      <w:r w:rsidRPr="000B5E6E">
        <w:rPr>
          <w:rFonts w:ascii="PT Astra Serif" w:hAnsi="PT Astra Serif" w:cs="Times New Roman"/>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sidRPr="000B5E6E">
        <w:rPr>
          <w:rFonts w:ascii="PT Astra Serif" w:hAnsi="PT Astra Serif" w:cs="Times New Roman"/>
          <w:noProof/>
          <w:sz w:val="20"/>
          <w:szCs w:val="20"/>
        </w:rPr>
        <w:t xml:space="preserve"> в случае:</w:t>
      </w:r>
    </w:p>
    <w:p w14:paraId="6B2D4625" w14:textId="77777777" w:rsidR="00087052" w:rsidRPr="000B5E6E" w:rsidRDefault="00087052" w:rsidP="00D94A3C">
      <w:pPr>
        <w:pStyle w:val="a7"/>
        <w:ind w:firstLine="709"/>
        <w:jc w:val="both"/>
        <w:rPr>
          <w:rFonts w:ascii="PT Astra Serif" w:hAnsi="PT Astra Serif"/>
          <w:sz w:val="20"/>
          <w:szCs w:val="20"/>
        </w:rPr>
      </w:pPr>
      <w:r w:rsidRPr="000B5E6E">
        <w:rPr>
          <w:rFonts w:ascii="PT Astra Serif" w:hAnsi="PT Astra Serif"/>
          <w:sz w:val="20"/>
          <w:szCs w:val="20"/>
        </w:rPr>
        <w:lastRenderedPageBreak/>
        <w:t>- невыполнения обязательства о поставке товара в сроки, установленные в Контракте, с учетом времени на однократную замену/поставку товара ненадлежащего качества/количества.</w:t>
      </w:r>
    </w:p>
    <w:p w14:paraId="42E8EBB5"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13.8.1.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и (или)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CA758BD"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13.9.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3B0450A2"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 xml:space="preserve">13.10.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2F962800"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 xml:space="preserve">13.11. Поставщик </w:t>
      </w:r>
      <w:r w:rsidRPr="000B5E6E">
        <w:rPr>
          <w:rFonts w:ascii="PT Astra Serif" w:hAnsi="PT Astra Serif"/>
          <w:sz w:val="20"/>
          <w:lang w:eastAsia="en-US"/>
        </w:rPr>
        <w:t>вправе принять решение об одностороннем отказе от исполнения Контракта в соответствии с гражданским законодательством</w:t>
      </w:r>
      <w:r w:rsidRPr="000B5E6E">
        <w:rPr>
          <w:rFonts w:ascii="PT Astra Serif" w:hAnsi="PT Astra Serif"/>
          <w:noProof/>
          <w:sz w:val="20"/>
        </w:rPr>
        <w:t xml:space="preserve"> в случае неисполнения (ненадлежащего исполнения) Заказчиком обязательств по оплате товара, предусмотренных п. 6.7 Контракта.</w:t>
      </w:r>
    </w:p>
    <w:p w14:paraId="2E8956FA" w14:textId="77777777" w:rsidR="00087052" w:rsidRPr="000B5E6E" w:rsidRDefault="00571910"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14</w:t>
      </w:r>
      <w:r w:rsidR="00087052" w:rsidRPr="000B5E6E">
        <w:rPr>
          <w:rFonts w:ascii="PT Astra Serif" w:hAnsi="PT Astra Serif" w:cs="Times New Roman"/>
          <w:b/>
          <w:bCs/>
          <w:color w:val="000080"/>
          <w:sz w:val="20"/>
          <w:szCs w:val="20"/>
        </w:rPr>
        <w:t>. Действие Контракта во времени</w:t>
      </w:r>
    </w:p>
    <w:p w14:paraId="65DA7987" w14:textId="77777777" w:rsidR="00087052" w:rsidRPr="000B5E6E" w:rsidRDefault="00087052" w:rsidP="00D94A3C">
      <w:pPr>
        <w:pStyle w:val="a5"/>
        <w:spacing w:after="0"/>
        <w:ind w:left="0" w:firstLine="708"/>
        <w:jc w:val="both"/>
        <w:rPr>
          <w:rFonts w:ascii="PT Astra Serif" w:hAnsi="PT Astra Serif"/>
          <w:sz w:val="20"/>
          <w:szCs w:val="20"/>
        </w:rPr>
      </w:pPr>
      <w:r w:rsidRPr="000B5E6E">
        <w:rPr>
          <w:rFonts w:ascii="PT Astra Serif" w:hAnsi="PT Astra Serif"/>
          <w:sz w:val="20"/>
          <w:szCs w:val="20"/>
        </w:rPr>
        <w:t>1</w:t>
      </w:r>
      <w:r w:rsidR="00571910" w:rsidRPr="000B5E6E">
        <w:rPr>
          <w:rFonts w:ascii="PT Astra Serif" w:hAnsi="PT Astra Serif"/>
          <w:sz w:val="20"/>
          <w:szCs w:val="20"/>
        </w:rPr>
        <w:t>4</w:t>
      </w:r>
      <w:r w:rsidRPr="000B5E6E">
        <w:rPr>
          <w:rFonts w:ascii="PT Astra Serif" w:hAnsi="PT Astra Serif"/>
          <w:sz w:val="20"/>
          <w:szCs w:val="20"/>
        </w:rPr>
        <w:t>.1. Настоящий контракт вступает в силу со дня подписания его сторонами, с которого и становится обязательным для сторон, заключивших его. Условия настоящего Контракта применяются к отношениям сторон, возникшим только после заключения настоящего Контракта.</w:t>
      </w:r>
    </w:p>
    <w:p w14:paraId="09751F8A"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1</w:t>
      </w:r>
      <w:r w:rsidR="00571910" w:rsidRPr="000B5E6E">
        <w:rPr>
          <w:rFonts w:ascii="PT Astra Serif" w:hAnsi="PT Astra Serif" w:cs="Times New Roman"/>
          <w:sz w:val="20"/>
          <w:szCs w:val="20"/>
        </w:rPr>
        <w:t>4</w:t>
      </w:r>
      <w:r w:rsidRPr="000B5E6E">
        <w:rPr>
          <w:rFonts w:ascii="PT Astra Serif" w:hAnsi="PT Astra Serif" w:cs="Times New Roman"/>
          <w:sz w:val="20"/>
          <w:szCs w:val="20"/>
        </w:rPr>
        <w:t xml:space="preserve">.2. </w:t>
      </w:r>
      <w:r w:rsidRPr="000B5E6E">
        <w:rPr>
          <w:rFonts w:ascii="PT Astra Serif" w:hAnsi="PT Astra Serif" w:cs="Times New Roman"/>
          <w:color w:val="000000"/>
          <w:sz w:val="20"/>
          <w:szCs w:val="20"/>
        </w:rPr>
        <w:t>Настоящий Контракт составлен в двух экземплярах: по одному для каждой из Сторон, при этом оба экземпляра имеют одинаковую юридическую силу.</w:t>
      </w:r>
    </w:p>
    <w:p w14:paraId="6D47AF65" w14:textId="77777777" w:rsidR="00087052" w:rsidRPr="000B5E6E" w:rsidRDefault="00087052" w:rsidP="00D94A3C">
      <w:pPr>
        <w:widowControl w:val="0"/>
        <w:autoSpaceDE w:val="0"/>
        <w:autoSpaceDN w:val="0"/>
        <w:adjustRightInd w:val="0"/>
        <w:spacing w:after="0" w:line="240" w:lineRule="auto"/>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        </w:t>
      </w:r>
      <w:r w:rsidRPr="000B5E6E">
        <w:rPr>
          <w:rFonts w:ascii="PT Astra Serif" w:hAnsi="PT Astra Serif" w:cs="Times New Roman"/>
          <w:color w:val="000000"/>
          <w:sz w:val="20"/>
          <w:szCs w:val="20"/>
        </w:rPr>
        <w:tab/>
      </w:r>
      <w:r w:rsidRPr="000B5E6E">
        <w:rPr>
          <w:rFonts w:ascii="PT Astra Serif" w:hAnsi="PT Astra Serif" w:cs="Times New Roman"/>
          <w:bCs/>
          <w:color w:val="000000"/>
          <w:sz w:val="20"/>
          <w:szCs w:val="20"/>
        </w:rPr>
        <w:t>1</w:t>
      </w:r>
      <w:r w:rsidR="00571910" w:rsidRPr="000B5E6E">
        <w:rPr>
          <w:rFonts w:ascii="PT Astra Serif" w:hAnsi="PT Astra Serif" w:cs="Times New Roman"/>
          <w:bCs/>
          <w:color w:val="000000"/>
          <w:sz w:val="20"/>
          <w:szCs w:val="20"/>
        </w:rPr>
        <w:t>4</w:t>
      </w:r>
      <w:r w:rsidRPr="000B5E6E">
        <w:rPr>
          <w:rFonts w:ascii="PT Astra Serif" w:hAnsi="PT Astra Serif" w:cs="Times New Roman"/>
          <w:bCs/>
          <w:color w:val="000000"/>
          <w:sz w:val="20"/>
          <w:szCs w:val="20"/>
        </w:rPr>
        <w:t>.3.</w:t>
      </w:r>
      <w:r w:rsidRPr="000B5E6E">
        <w:rPr>
          <w:rFonts w:ascii="PT Astra Serif" w:hAnsi="PT Astra Serif" w:cs="Times New Roman"/>
          <w:color w:val="000000"/>
          <w:sz w:val="20"/>
          <w:szCs w:val="20"/>
        </w:rPr>
        <w:t xml:space="preserve"> Настоящий </w:t>
      </w:r>
      <w:proofErr w:type="gramStart"/>
      <w:r w:rsidRPr="000B5E6E">
        <w:rPr>
          <w:rFonts w:ascii="PT Astra Serif" w:hAnsi="PT Astra Serif" w:cs="Times New Roman"/>
          <w:color w:val="000000"/>
          <w:sz w:val="20"/>
          <w:szCs w:val="20"/>
        </w:rPr>
        <w:t>Контракт  прекращает</w:t>
      </w:r>
      <w:proofErr w:type="gramEnd"/>
      <w:r w:rsidRPr="000B5E6E">
        <w:rPr>
          <w:rFonts w:ascii="PT Astra Serif" w:hAnsi="PT Astra Serif" w:cs="Times New Roman"/>
          <w:color w:val="000000"/>
          <w:sz w:val="20"/>
          <w:szCs w:val="20"/>
        </w:rPr>
        <w:t xml:space="preserve"> свое действие </w:t>
      </w:r>
      <w:r w:rsidR="00995020" w:rsidRPr="000B5E6E">
        <w:rPr>
          <w:rFonts w:ascii="PT Astra Serif" w:hAnsi="PT Astra Serif" w:cs="Times New Roman"/>
          <w:b/>
          <w:color w:val="000000"/>
          <w:sz w:val="20"/>
          <w:szCs w:val="20"/>
        </w:rPr>
        <w:t xml:space="preserve">31 декабря </w:t>
      </w:r>
      <w:r w:rsidR="00056D04" w:rsidRPr="000B5E6E">
        <w:rPr>
          <w:rFonts w:ascii="PT Astra Serif" w:hAnsi="PT Astra Serif" w:cs="Times New Roman"/>
          <w:b/>
          <w:color w:val="000000"/>
          <w:sz w:val="20"/>
          <w:szCs w:val="20"/>
        </w:rPr>
        <w:t>202</w:t>
      </w:r>
      <w:r w:rsidR="00573662" w:rsidRPr="000B5E6E">
        <w:rPr>
          <w:rFonts w:ascii="PT Astra Serif" w:hAnsi="PT Astra Serif" w:cs="Times New Roman"/>
          <w:b/>
          <w:color w:val="000000"/>
          <w:sz w:val="20"/>
          <w:szCs w:val="20"/>
        </w:rPr>
        <w:t>6</w:t>
      </w:r>
      <w:r w:rsidR="00056D04" w:rsidRPr="000B5E6E">
        <w:rPr>
          <w:rFonts w:ascii="PT Astra Serif" w:hAnsi="PT Astra Serif" w:cs="Times New Roman"/>
          <w:b/>
          <w:color w:val="000000"/>
          <w:sz w:val="20"/>
          <w:szCs w:val="20"/>
        </w:rPr>
        <w:t xml:space="preserve">г., </w:t>
      </w:r>
      <w:r w:rsidRPr="000B5E6E">
        <w:rPr>
          <w:rFonts w:ascii="PT Astra Serif" w:hAnsi="PT Astra Serif" w:cs="Times New Roman"/>
          <w:noProof/>
          <w:sz w:val="20"/>
          <w:szCs w:val="20"/>
        </w:rPr>
        <w:t>а в части осуществления оплаты и гарантийных обязательств – до их полного исполнения.</w:t>
      </w:r>
    </w:p>
    <w:p w14:paraId="7220B3B8" w14:textId="77777777" w:rsidR="00087052" w:rsidRPr="000B5E6E" w:rsidRDefault="00087052" w:rsidP="00D94A3C">
      <w:pPr>
        <w:pStyle w:val="a5"/>
        <w:spacing w:after="0"/>
        <w:ind w:left="0" w:firstLine="708"/>
        <w:jc w:val="both"/>
        <w:rPr>
          <w:rFonts w:ascii="PT Astra Serif" w:hAnsi="PT Astra Serif"/>
          <w:sz w:val="20"/>
          <w:szCs w:val="20"/>
        </w:rPr>
      </w:pPr>
      <w:r w:rsidRPr="000B5E6E">
        <w:rPr>
          <w:rFonts w:ascii="PT Astra Serif" w:hAnsi="PT Astra Serif"/>
          <w:sz w:val="20"/>
          <w:szCs w:val="20"/>
        </w:rPr>
        <w:t>1</w:t>
      </w:r>
      <w:r w:rsidR="00571910" w:rsidRPr="000B5E6E">
        <w:rPr>
          <w:rFonts w:ascii="PT Astra Serif" w:hAnsi="PT Astra Serif"/>
          <w:sz w:val="20"/>
          <w:szCs w:val="20"/>
        </w:rPr>
        <w:t>4</w:t>
      </w:r>
      <w:r w:rsidRPr="000B5E6E">
        <w:rPr>
          <w:rFonts w:ascii="PT Astra Serif" w:hAnsi="PT Astra Serif"/>
          <w:sz w:val="20"/>
          <w:szCs w:val="20"/>
        </w:rPr>
        <w:t>.4. Прекращение (окончание) срока действия настоящего Контракта влечет за собой прекращение обязательств сторон по нему (за исключением гарантийных обязательств), но не освобождает стороны Контракта от ответственности за его нарушения, если таковые имели место при исполнении условий настоящего Контракта.</w:t>
      </w:r>
    </w:p>
    <w:p w14:paraId="6B9B87C3" w14:textId="77777777" w:rsidR="009C3BF4" w:rsidRPr="000B5E6E" w:rsidRDefault="009C3BF4" w:rsidP="00D94A3C">
      <w:pPr>
        <w:pStyle w:val="a7"/>
        <w:ind w:firstLine="708"/>
        <w:jc w:val="both"/>
        <w:rPr>
          <w:rFonts w:ascii="PT Astra Serif" w:hAnsi="PT Astra Serif"/>
          <w:sz w:val="20"/>
          <w:szCs w:val="20"/>
          <w:lang w:eastAsia="ru-RU"/>
        </w:rPr>
      </w:pPr>
      <w:r w:rsidRPr="000B5E6E">
        <w:rPr>
          <w:rFonts w:ascii="PT Astra Serif" w:hAnsi="PT Astra Serif"/>
          <w:sz w:val="20"/>
          <w:szCs w:val="20"/>
          <w:lang w:eastAsia="ru-RU"/>
        </w:rPr>
        <w:t xml:space="preserve">14.5.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w:t>
      </w:r>
    </w:p>
    <w:p w14:paraId="48B42FA9" w14:textId="77777777" w:rsidR="009C3BF4" w:rsidRPr="000B5E6E" w:rsidRDefault="009C3BF4" w:rsidP="00D94A3C">
      <w:pPr>
        <w:pStyle w:val="a7"/>
        <w:ind w:firstLine="708"/>
        <w:jc w:val="both"/>
        <w:rPr>
          <w:rFonts w:ascii="PT Astra Serif" w:hAnsi="PT Astra Serif"/>
          <w:sz w:val="20"/>
          <w:szCs w:val="20"/>
          <w:lang w:eastAsia="ru-RU"/>
        </w:rPr>
      </w:pPr>
      <w:r w:rsidRPr="000B5E6E">
        <w:rPr>
          <w:rFonts w:ascii="PT Astra Serif" w:hAnsi="PT Astra Serif"/>
          <w:sz w:val="20"/>
          <w:szCs w:val="20"/>
          <w:lang w:eastAsia="ru-RU"/>
        </w:rPr>
        <w:t>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3954EEB" w14:textId="77777777" w:rsidR="002627C6" w:rsidRPr="000B5E6E" w:rsidRDefault="002627C6" w:rsidP="002627C6">
      <w:pPr>
        <w:pStyle w:val="ConsPlusNormal"/>
        <w:jc w:val="center"/>
        <w:outlineLvl w:val="0"/>
        <w:rPr>
          <w:rFonts w:ascii="PT Astra Serif" w:hAnsi="PT Astra Serif"/>
          <w:b/>
          <w:sz w:val="20"/>
        </w:rPr>
      </w:pPr>
      <w:r w:rsidRPr="000B5E6E">
        <w:rPr>
          <w:rFonts w:ascii="PT Astra Serif" w:hAnsi="PT Astra Serif"/>
          <w:b/>
          <w:sz w:val="20"/>
        </w:rPr>
        <w:t>15. Антикоррупционная оговорка</w:t>
      </w:r>
    </w:p>
    <w:p w14:paraId="5201761F" w14:textId="77777777" w:rsidR="002627C6" w:rsidRPr="000B5E6E" w:rsidRDefault="002627C6" w:rsidP="002627C6">
      <w:pPr>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15.1.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D1D5A8E" w14:textId="77777777" w:rsidR="002627C6" w:rsidRPr="000B5E6E" w:rsidRDefault="002627C6" w:rsidP="002627C6">
      <w:pPr>
        <w:spacing w:after="0" w:line="240" w:lineRule="auto"/>
        <w:ind w:firstLine="709"/>
        <w:jc w:val="both"/>
        <w:rPr>
          <w:rFonts w:ascii="PT Astra Serif" w:hAnsi="PT Astra Serif" w:cs="Times New Roman"/>
          <w:sz w:val="20"/>
          <w:szCs w:val="20"/>
        </w:rPr>
      </w:pPr>
      <w:bookmarkStart w:id="3" w:name="Par3"/>
      <w:bookmarkEnd w:id="3"/>
      <w:r w:rsidRPr="000B5E6E">
        <w:rPr>
          <w:rFonts w:ascii="PT Astra Serif" w:hAnsi="PT Astra Serif" w:cs="Times New Roman"/>
          <w:sz w:val="20"/>
          <w:szCs w:val="20"/>
        </w:rPr>
        <w:t>15.2.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0A27C485" w14:textId="77777777" w:rsidR="002627C6" w:rsidRPr="000B5E6E" w:rsidRDefault="002627C6" w:rsidP="002627C6">
      <w:pPr>
        <w:spacing w:after="0" w:line="240" w:lineRule="auto"/>
        <w:ind w:firstLine="709"/>
        <w:jc w:val="both"/>
        <w:rPr>
          <w:rFonts w:ascii="PT Astra Serif" w:hAnsi="PT Astra Serif" w:cs="Times New Roman"/>
          <w:sz w:val="20"/>
          <w:szCs w:val="20"/>
        </w:rPr>
      </w:pPr>
      <w:bookmarkStart w:id="4" w:name="Par4"/>
      <w:bookmarkEnd w:id="4"/>
      <w:r w:rsidRPr="000B5E6E">
        <w:rPr>
          <w:rFonts w:ascii="PT Astra Serif" w:hAnsi="PT Astra Serif" w:cs="Times New Roman"/>
          <w:sz w:val="20"/>
          <w:szCs w:val="20"/>
        </w:rPr>
        <w:t xml:space="preserve">15.3. В случае возникновения у Стороны подозрений, что произошло или может произойти нарушение каких-либо положений п. п. 15.1 и 15.2 Контракта, соответствующая Сторона обязуется незамедлительно уведомить об этом другую Сторону в письменной форме. </w:t>
      </w:r>
    </w:p>
    <w:p w14:paraId="32AAC802" w14:textId="77777777" w:rsidR="002627C6" w:rsidRPr="000B5E6E" w:rsidRDefault="002627C6" w:rsidP="002627C6">
      <w:pPr>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15.1 и </w:t>
      </w:r>
      <w:hyperlink w:anchor="Par3" w:history="1">
        <w:r w:rsidRPr="000B5E6E">
          <w:rPr>
            <w:rFonts w:ascii="PT Astra Serif" w:hAnsi="PT Astra Serif" w:cs="Times New Roman"/>
            <w:sz w:val="20"/>
            <w:szCs w:val="20"/>
          </w:rPr>
          <w:t>15.2</w:t>
        </w:r>
      </w:hyperlink>
      <w:r w:rsidRPr="000B5E6E">
        <w:rPr>
          <w:rFonts w:ascii="PT Astra Serif" w:hAnsi="PT Astra Serif" w:cs="Times New Roman"/>
          <w:sz w:val="20"/>
          <w:szCs w:val="20"/>
        </w:rPr>
        <w:t xml:space="preserve"> Контракта другой Стороной, ее аффилированными лицами, работниками или посредниками.</w:t>
      </w:r>
    </w:p>
    <w:p w14:paraId="5CC7B636" w14:textId="77777777" w:rsidR="002627C6" w:rsidRPr="000B5E6E" w:rsidRDefault="002627C6" w:rsidP="002627C6">
      <w:pPr>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 xml:space="preserve">15.4. Сторона, получившая уведомление о нарушении каких-либо положений п. п. 15.1 и </w:t>
      </w:r>
      <w:hyperlink w:anchor="Par3" w:history="1">
        <w:r w:rsidRPr="000B5E6E">
          <w:rPr>
            <w:rFonts w:ascii="PT Astra Serif" w:hAnsi="PT Astra Serif" w:cs="Times New Roman"/>
            <w:sz w:val="20"/>
            <w:szCs w:val="20"/>
          </w:rPr>
          <w:t>15.2</w:t>
        </w:r>
      </w:hyperlink>
      <w:r w:rsidRPr="000B5E6E">
        <w:rPr>
          <w:rFonts w:ascii="PT Astra Serif" w:hAnsi="PT Astra Serif" w:cs="Times New Roman"/>
          <w:sz w:val="20"/>
          <w:szCs w:val="20"/>
        </w:rPr>
        <w:t xml:space="preserve"> Контракта, обязана рассмотреть уведомление и сообщить другой Стороне об итогах его рассмотрения в течение 15 (пятнадцати) календарных дней с даты получения письменного уведомления.</w:t>
      </w:r>
    </w:p>
    <w:p w14:paraId="74A62C60" w14:textId="77777777" w:rsidR="002627C6" w:rsidRPr="000B5E6E" w:rsidRDefault="002627C6" w:rsidP="002627C6">
      <w:pPr>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 xml:space="preserve">15.5. Стороны гарантируют осуществление надлежащего разбирательства по фактам нарушения положений </w:t>
      </w:r>
      <w:proofErr w:type="spellStart"/>
      <w:r w:rsidRPr="000B5E6E">
        <w:rPr>
          <w:rFonts w:ascii="PT Astra Serif" w:hAnsi="PT Astra Serif" w:cs="Times New Roman"/>
          <w:sz w:val="20"/>
          <w:szCs w:val="20"/>
        </w:rPr>
        <w:t>п.п</w:t>
      </w:r>
      <w:proofErr w:type="spellEnd"/>
      <w:r w:rsidRPr="000B5E6E">
        <w:rPr>
          <w:rFonts w:ascii="PT Astra Serif" w:hAnsi="PT Astra Serif" w:cs="Times New Roman"/>
          <w:sz w:val="20"/>
          <w:szCs w:val="20"/>
        </w:rPr>
        <w:t xml:space="preserve">. 15.1 и </w:t>
      </w:r>
      <w:hyperlink w:anchor="Par3" w:history="1">
        <w:r w:rsidRPr="000B5E6E">
          <w:rPr>
            <w:rFonts w:ascii="PT Astra Serif" w:hAnsi="PT Astra Serif" w:cs="Times New Roman"/>
            <w:sz w:val="20"/>
            <w:szCs w:val="20"/>
          </w:rPr>
          <w:t>15.2</w:t>
        </w:r>
      </w:hyperlink>
      <w:r w:rsidRPr="000B5E6E">
        <w:rPr>
          <w:rFonts w:ascii="PT Astra Serif" w:hAnsi="PT Astra Serif" w:cs="Times New Roman"/>
          <w:sz w:val="20"/>
          <w:szCs w:val="20"/>
        </w:rPr>
        <w:t xml:space="preserve"> Контракта с соблюдением принципов конфиденциальности и применение эффективных мер по предотвращению возможных конфликтных ситуаций. </w:t>
      </w:r>
    </w:p>
    <w:p w14:paraId="26015B42" w14:textId="77777777" w:rsidR="002627C6" w:rsidRPr="000B5E6E" w:rsidRDefault="002627C6" w:rsidP="002627C6">
      <w:pPr>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 xml:space="preserve">15.6. В случае подтверждения факта нарушения одной Стороной положений </w:t>
      </w:r>
      <w:proofErr w:type="spellStart"/>
      <w:r w:rsidRPr="000B5E6E">
        <w:rPr>
          <w:rFonts w:ascii="PT Astra Serif" w:hAnsi="PT Astra Serif" w:cs="Times New Roman"/>
          <w:sz w:val="20"/>
          <w:szCs w:val="20"/>
        </w:rPr>
        <w:t>п.п</w:t>
      </w:r>
      <w:proofErr w:type="spellEnd"/>
      <w:r w:rsidRPr="000B5E6E">
        <w:rPr>
          <w:rFonts w:ascii="PT Astra Serif" w:hAnsi="PT Astra Serif" w:cs="Times New Roman"/>
          <w:sz w:val="20"/>
          <w:szCs w:val="20"/>
        </w:rPr>
        <w:t xml:space="preserve">. 15.1 и </w:t>
      </w:r>
      <w:hyperlink w:anchor="Par3" w:history="1">
        <w:r w:rsidRPr="000B5E6E">
          <w:rPr>
            <w:rFonts w:ascii="PT Astra Serif" w:hAnsi="PT Astra Serif" w:cs="Times New Roman"/>
            <w:sz w:val="20"/>
            <w:szCs w:val="20"/>
          </w:rPr>
          <w:t>15.2</w:t>
        </w:r>
      </w:hyperlink>
      <w:r w:rsidRPr="000B5E6E">
        <w:rPr>
          <w:rFonts w:ascii="PT Astra Serif" w:hAnsi="PT Astra Serif" w:cs="Times New Roman"/>
          <w:sz w:val="20"/>
          <w:szCs w:val="20"/>
        </w:rPr>
        <w:t xml:space="preserve"> Контракта и/или неполучения другой Стороной информации об итогах рассмотрения уведомления о нарушении в соответствии с п. 15.3 Контракта, другая Сторона имеет право расторгнуть настоящий Контракт в одностороннем порядке в соответствии с положениями п.11.2. Контракта, а также требовать возмещения убытков.</w:t>
      </w:r>
    </w:p>
    <w:p w14:paraId="1D16BA89" w14:textId="77777777" w:rsidR="002627C6" w:rsidRPr="000B5E6E" w:rsidRDefault="002627C6" w:rsidP="002627C6">
      <w:pPr>
        <w:shd w:val="clear" w:color="auto" w:fill="FFFFFF"/>
        <w:spacing w:after="0" w:line="240" w:lineRule="auto"/>
        <w:ind w:firstLine="992"/>
        <w:jc w:val="center"/>
        <w:outlineLvl w:val="2"/>
        <w:rPr>
          <w:rFonts w:ascii="PT Astra Serif" w:hAnsi="PT Astra Serif" w:cs="Times New Roman"/>
          <w:b/>
          <w:bCs/>
          <w:sz w:val="20"/>
          <w:szCs w:val="20"/>
        </w:rPr>
      </w:pPr>
      <w:r w:rsidRPr="000B5E6E">
        <w:rPr>
          <w:rFonts w:ascii="PT Astra Serif" w:hAnsi="PT Astra Serif" w:cs="Times New Roman"/>
          <w:b/>
          <w:sz w:val="20"/>
        </w:rPr>
        <w:t>16.</w:t>
      </w:r>
      <w:r w:rsidRPr="000B5E6E">
        <w:rPr>
          <w:rFonts w:ascii="PT Astra Serif" w:hAnsi="PT Astra Serif" w:cs="Times New Roman"/>
          <w:b/>
          <w:bCs/>
          <w:sz w:val="20"/>
          <w:szCs w:val="20"/>
        </w:rPr>
        <w:t xml:space="preserve"> Конфиденциальность</w:t>
      </w:r>
    </w:p>
    <w:p w14:paraId="0BFEDF28" w14:textId="77777777" w:rsidR="002627C6" w:rsidRPr="000B5E6E" w:rsidRDefault="002627C6" w:rsidP="002627C6">
      <w:pPr>
        <w:shd w:val="clear" w:color="auto" w:fill="FFFFFF"/>
        <w:spacing w:after="0" w:line="240" w:lineRule="auto"/>
        <w:ind w:firstLine="992"/>
        <w:jc w:val="both"/>
        <w:rPr>
          <w:rFonts w:ascii="PT Astra Serif" w:hAnsi="PT Astra Serif" w:cs="Times New Roman"/>
          <w:sz w:val="20"/>
          <w:szCs w:val="20"/>
        </w:rPr>
      </w:pPr>
      <w:r w:rsidRPr="000B5E6E">
        <w:rPr>
          <w:rFonts w:ascii="PT Astra Serif" w:hAnsi="PT Astra Serif" w:cs="Times New Roman"/>
          <w:sz w:val="20"/>
          <w:szCs w:val="20"/>
        </w:rPr>
        <w:lastRenderedPageBreak/>
        <w:t>16..1.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14:paraId="4BC3BCA6" w14:textId="77777777" w:rsidR="002627C6" w:rsidRPr="000B5E6E" w:rsidRDefault="002627C6" w:rsidP="002627C6">
      <w:pPr>
        <w:shd w:val="clear" w:color="auto" w:fill="FFFFFF"/>
        <w:spacing w:after="0" w:line="240" w:lineRule="auto"/>
        <w:ind w:firstLine="992"/>
        <w:jc w:val="both"/>
        <w:rPr>
          <w:rFonts w:ascii="PT Astra Serif" w:hAnsi="PT Astra Serif" w:cs="Times New Roman"/>
          <w:sz w:val="20"/>
          <w:szCs w:val="20"/>
        </w:rPr>
      </w:pPr>
      <w:r w:rsidRPr="000B5E6E">
        <w:rPr>
          <w:rFonts w:ascii="PT Astra Serif" w:hAnsi="PT Astra Serif" w:cs="Times New Roman"/>
          <w:sz w:val="20"/>
          <w:szCs w:val="20"/>
        </w:rPr>
        <w:t xml:space="preserve">16.2. Принятые Сторонами обязательства по соблюдению конфиденциальности или неиспользованию информации, полученной в ходе поставки товара (оказания услуг, выполнения </w:t>
      </w:r>
      <w:proofErr w:type="gramStart"/>
      <w:r w:rsidRPr="000B5E6E">
        <w:rPr>
          <w:rFonts w:ascii="PT Astra Serif" w:hAnsi="PT Astra Serif" w:cs="Times New Roman"/>
          <w:sz w:val="20"/>
          <w:szCs w:val="20"/>
        </w:rPr>
        <w:t>работ)  по</w:t>
      </w:r>
      <w:proofErr w:type="gramEnd"/>
      <w:r w:rsidRPr="000B5E6E">
        <w:rPr>
          <w:rFonts w:ascii="PT Astra Serif" w:hAnsi="PT Astra Serif" w:cs="Times New Roman"/>
          <w:sz w:val="20"/>
          <w:szCs w:val="20"/>
        </w:rPr>
        <w:t xml:space="preserve">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2F291235" w14:textId="77777777" w:rsidR="002627C6" w:rsidRPr="000B5E6E" w:rsidRDefault="002627C6" w:rsidP="002627C6">
      <w:pPr>
        <w:shd w:val="clear" w:color="auto" w:fill="FFFFFF"/>
        <w:spacing w:after="0" w:line="240" w:lineRule="auto"/>
        <w:ind w:firstLine="992"/>
        <w:jc w:val="both"/>
        <w:rPr>
          <w:rFonts w:ascii="PT Astra Serif" w:hAnsi="PT Astra Serif" w:cs="Times New Roman"/>
          <w:sz w:val="20"/>
          <w:szCs w:val="20"/>
        </w:rPr>
      </w:pPr>
      <w:r w:rsidRPr="000B5E6E">
        <w:rPr>
          <w:rFonts w:ascii="PT Astra Serif" w:hAnsi="PT Astra Serif" w:cs="Times New Roman"/>
          <w:sz w:val="20"/>
          <w:szCs w:val="20"/>
        </w:rPr>
        <w:t>16.3.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55AC564A" w14:textId="77777777" w:rsidR="002627C6" w:rsidRPr="000B5E6E" w:rsidRDefault="002627C6" w:rsidP="002627C6">
      <w:pPr>
        <w:shd w:val="clear" w:color="auto" w:fill="FFFFFF"/>
        <w:spacing w:after="0" w:line="240" w:lineRule="auto"/>
        <w:ind w:firstLine="992"/>
        <w:jc w:val="both"/>
        <w:rPr>
          <w:rFonts w:ascii="PT Astra Serif" w:hAnsi="PT Astra Serif" w:cs="Times New Roman"/>
          <w:sz w:val="20"/>
          <w:szCs w:val="20"/>
        </w:rPr>
      </w:pPr>
      <w:r w:rsidRPr="000B5E6E">
        <w:rPr>
          <w:rFonts w:ascii="PT Astra Serif" w:hAnsi="PT Astra Serif" w:cs="Times New Roman"/>
          <w:sz w:val="20"/>
          <w:szCs w:val="20"/>
        </w:rPr>
        <w:t>16.4. Поставщик (исполнитель, подрядчик) имеет право снимать копии с документации Заказчика, когда это необходимо для поставки товара (оказания услуг, выполнения работ) и сохранять у себя копии, необходимые для подтверждения факта поставки товара (оказания услуг, выполнения работ).</w:t>
      </w:r>
    </w:p>
    <w:p w14:paraId="4F774952"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1</w:t>
      </w:r>
      <w:r w:rsidR="002627C6" w:rsidRPr="000B5E6E">
        <w:rPr>
          <w:rFonts w:ascii="PT Astra Serif" w:hAnsi="PT Astra Serif" w:cs="Times New Roman"/>
          <w:b/>
          <w:bCs/>
          <w:color w:val="000080"/>
          <w:sz w:val="20"/>
          <w:szCs w:val="20"/>
        </w:rPr>
        <w:t>7</w:t>
      </w:r>
      <w:r w:rsidRPr="000B5E6E">
        <w:rPr>
          <w:rFonts w:ascii="PT Astra Serif" w:hAnsi="PT Astra Serif" w:cs="Times New Roman"/>
          <w:b/>
          <w:bCs/>
          <w:color w:val="000080"/>
          <w:sz w:val="20"/>
          <w:szCs w:val="20"/>
        </w:rPr>
        <w:t>. Юридические адреса и реквизиты сторон</w:t>
      </w:r>
      <w:r w:rsidR="00DC11B0" w:rsidRPr="000B5E6E">
        <w:rPr>
          <w:rFonts w:ascii="PT Astra Serif" w:hAnsi="PT Astra Serif" w:cs="Times New Roman"/>
          <w:b/>
          <w:bCs/>
          <w:color w:val="000080"/>
          <w:sz w:val="20"/>
          <w:szCs w:val="20"/>
        </w:rPr>
        <w:t>:</w:t>
      </w:r>
      <w:r w:rsidRPr="000B5E6E">
        <w:rPr>
          <w:rFonts w:ascii="PT Astra Serif" w:hAnsi="PT Astra Serif" w:cs="Times New Roman"/>
          <w:b/>
          <w:bCs/>
          <w:color w:val="000080"/>
          <w:sz w:val="20"/>
          <w:szCs w:val="20"/>
        </w:rPr>
        <w:t xml:space="preserve">     </w:t>
      </w:r>
    </w:p>
    <w:tbl>
      <w:tblPr>
        <w:tblW w:w="9781" w:type="dxa"/>
        <w:tblInd w:w="108" w:type="dxa"/>
        <w:tblLook w:val="0000" w:firstRow="0" w:lastRow="0" w:firstColumn="0" w:lastColumn="0" w:noHBand="0" w:noVBand="0"/>
      </w:tblPr>
      <w:tblGrid>
        <w:gridCol w:w="4678"/>
        <w:gridCol w:w="5103"/>
      </w:tblGrid>
      <w:tr w:rsidR="00087052" w:rsidRPr="000B5E6E" w14:paraId="368D89C8" w14:textId="77777777" w:rsidTr="00571910">
        <w:trPr>
          <w:trHeight w:val="5452"/>
        </w:trPr>
        <w:tc>
          <w:tcPr>
            <w:tcW w:w="4678" w:type="dxa"/>
          </w:tcPr>
          <w:p w14:paraId="2E44B2F8" w14:textId="77777777" w:rsidR="00087052" w:rsidRPr="000B5E6E" w:rsidRDefault="00EF37A8" w:rsidP="00D94A3C">
            <w:pPr>
              <w:pStyle w:val="a9"/>
              <w:ind w:left="0"/>
              <w:rPr>
                <w:rFonts w:ascii="PT Astra Serif" w:hAnsi="PT Astra Serif"/>
                <w:b/>
                <w:sz w:val="20"/>
                <w:szCs w:val="20"/>
              </w:rPr>
            </w:pPr>
            <w:r>
              <w:rPr>
                <w:rFonts w:ascii="PT Astra Serif" w:hAnsi="PT Astra Serif"/>
                <w:b/>
                <w:sz w:val="20"/>
                <w:szCs w:val="20"/>
              </w:rPr>
              <w:t xml:space="preserve">             </w:t>
            </w:r>
            <w:r w:rsidR="00C41488" w:rsidRPr="000B5E6E">
              <w:rPr>
                <w:rFonts w:ascii="PT Astra Serif" w:hAnsi="PT Astra Serif"/>
                <w:b/>
                <w:sz w:val="20"/>
                <w:szCs w:val="20"/>
              </w:rPr>
              <w:t>Поставщик:</w:t>
            </w:r>
          </w:p>
          <w:p w14:paraId="1C92A851" w14:textId="77777777" w:rsidR="00A310E4" w:rsidRPr="000B5E6E" w:rsidRDefault="00A310E4" w:rsidP="00D94A3C">
            <w:pPr>
              <w:pStyle w:val="a9"/>
              <w:ind w:left="0"/>
              <w:rPr>
                <w:rFonts w:ascii="PT Astra Serif" w:hAnsi="PT Astra Serif"/>
                <w:b/>
                <w:sz w:val="20"/>
                <w:szCs w:val="20"/>
              </w:rPr>
            </w:pPr>
          </w:p>
          <w:p w14:paraId="414FE532" w14:textId="77777777" w:rsidR="00A310E4" w:rsidRPr="000B5E6E" w:rsidRDefault="00A310E4" w:rsidP="00D94A3C">
            <w:pPr>
              <w:pStyle w:val="a9"/>
              <w:ind w:left="0"/>
              <w:rPr>
                <w:rFonts w:ascii="PT Astra Serif" w:hAnsi="PT Astra Serif"/>
                <w:b/>
                <w:sz w:val="20"/>
                <w:szCs w:val="20"/>
              </w:rPr>
            </w:pPr>
          </w:p>
          <w:p w14:paraId="31188ABA" w14:textId="77777777" w:rsidR="00A310E4" w:rsidRPr="000B5E6E" w:rsidRDefault="00A310E4" w:rsidP="00D94A3C">
            <w:pPr>
              <w:pStyle w:val="a9"/>
              <w:ind w:left="0"/>
              <w:rPr>
                <w:rFonts w:ascii="PT Astra Serif" w:hAnsi="PT Astra Serif"/>
                <w:b/>
                <w:sz w:val="20"/>
                <w:szCs w:val="20"/>
              </w:rPr>
            </w:pPr>
            <w:r w:rsidRPr="000B5E6E">
              <w:rPr>
                <w:rFonts w:ascii="PT Astra Serif" w:hAnsi="PT Astra Serif"/>
                <w:b/>
                <w:sz w:val="20"/>
                <w:szCs w:val="20"/>
              </w:rPr>
              <w:t>__________________</w:t>
            </w:r>
          </w:p>
        </w:tc>
        <w:tc>
          <w:tcPr>
            <w:tcW w:w="5103" w:type="dxa"/>
          </w:tcPr>
          <w:p w14:paraId="158EDA10" w14:textId="77777777" w:rsidR="00087052" w:rsidRPr="000B5E6E" w:rsidRDefault="00EF37A8" w:rsidP="00D94A3C">
            <w:pPr>
              <w:autoSpaceDE w:val="0"/>
              <w:autoSpaceDN w:val="0"/>
              <w:adjustRightInd w:val="0"/>
              <w:spacing w:after="0" w:line="240" w:lineRule="auto"/>
              <w:contextualSpacing/>
              <w:rPr>
                <w:rFonts w:ascii="PT Astra Serif" w:hAnsi="PT Astra Serif" w:cs="Times New Roman"/>
                <w:bCs/>
                <w:sz w:val="20"/>
                <w:szCs w:val="20"/>
              </w:rPr>
            </w:pPr>
            <w:r>
              <w:rPr>
                <w:rFonts w:ascii="PT Astra Serif" w:hAnsi="PT Astra Serif" w:cs="Times New Roman"/>
                <w:b/>
                <w:bCs/>
                <w:sz w:val="20"/>
                <w:szCs w:val="20"/>
              </w:rPr>
              <w:t xml:space="preserve">              </w:t>
            </w:r>
            <w:r w:rsidR="00087052" w:rsidRPr="000B5E6E">
              <w:rPr>
                <w:rFonts w:ascii="PT Astra Serif" w:hAnsi="PT Astra Serif" w:cs="Times New Roman"/>
                <w:b/>
                <w:bCs/>
                <w:sz w:val="20"/>
                <w:szCs w:val="20"/>
              </w:rPr>
              <w:t>Государственный заказчик</w:t>
            </w:r>
            <w:r w:rsidR="00087052" w:rsidRPr="000B5E6E">
              <w:rPr>
                <w:rFonts w:ascii="PT Astra Serif" w:hAnsi="PT Astra Serif" w:cs="Times New Roman"/>
                <w:bCs/>
                <w:sz w:val="20"/>
                <w:szCs w:val="20"/>
              </w:rPr>
              <w:t xml:space="preserve">: </w:t>
            </w:r>
          </w:p>
          <w:p w14:paraId="24505F25" w14:textId="77777777" w:rsidR="00571910" w:rsidRPr="000B5E6E" w:rsidRDefault="00571910" w:rsidP="00D94A3C">
            <w:pPr>
              <w:autoSpaceDE w:val="0"/>
              <w:autoSpaceDN w:val="0"/>
              <w:adjustRightInd w:val="0"/>
              <w:spacing w:after="0" w:line="240" w:lineRule="auto"/>
              <w:contextualSpacing/>
              <w:rPr>
                <w:rFonts w:ascii="PT Astra Serif" w:hAnsi="PT Astra Serif" w:cs="Times New Roman"/>
                <w:snapToGrid w:val="0"/>
                <w:sz w:val="20"/>
                <w:szCs w:val="20"/>
              </w:rPr>
            </w:pPr>
          </w:p>
          <w:p w14:paraId="3A5EE549" w14:textId="77777777" w:rsidR="00087052" w:rsidRPr="000B5E6E" w:rsidRDefault="00087052" w:rsidP="00D94A3C">
            <w:pPr>
              <w:autoSpaceDE w:val="0"/>
              <w:autoSpaceDN w:val="0"/>
              <w:adjustRightInd w:val="0"/>
              <w:spacing w:after="0" w:line="240" w:lineRule="auto"/>
              <w:contextualSpacing/>
              <w:rPr>
                <w:rFonts w:ascii="PT Astra Serif" w:hAnsi="PT Astra Serif" w:cs="Times New Roman"/>
                <w:bCs/>
                <w:sz w:val="20"/>
                <w:szCs w:val="20"/>
              </w:rPr>
            </w:pPr>
          </w:p>
          <w:p w14:paraId="658EE900" w14:textId="77777777" w:rsidR="00087052" w:rsidRPr="000B5E6E" w:rsidRDefault="00BA519C" w:rsidP="005A481C">
            <w:pPr>
              <w:widowControl w:val="0"/>
              <w:spacing w:after="0" w:line="240" w:lineRule="auto"/>
              <w:contextualSpacing/>
              <w:rPr>
                <w:rFonts w:ascii="PT Astra Serif" w:hAnsi="PT Astra Serif" w:cs="Times New Roman"/>
                <w:snapToGrid w:val="0"/>
                <w:sz w:val="20"/>
                <w:szCs w:val="20"/>
              </w:rPr>
            </w:pPr>
            <w:r w:rsidRPr="000B5E6E">
              <w:rPr>
                <w:rFonts w:ascii="PT Astra Serif" w:hAnsi="PT Astra Serif" w:cs="Times New Roman"/>
                <w:snapToGrid w:val="0"/>
                <w:sz w:val="20"/>
                <w:szCs w:val="20"/>
              </w:rPr>
              <w:t>____________________</w:t>
            </w:r>
          </w:p>
        </w:tc>
      </w:tr>
    </w:tbl>
    <w:p w14:paraId="6EEB7CE5" w14:textId="77777777" w:rsidR="00087052" w:rsidRPr="000B5E6E" w:rsidRDefault="00087052" w:rsidP="00D94A3C">
      <w:pPr>
        <w:pStyle w:val="Iauiue2"/>
        <w:tabs>
          <w:tab w:val="left" w:pos="284"/>
        </w:tabs>
        <w:suppressAutoHyphens/>
        <w:spacing w:before="0" w:line="240" w:lineRule="auto"/>
        <w:ind w:firstLine="0"/>
        <w:jc w:val="left"/>
        <w:rPr>
          <w:rFonts w:ascii="PT Astra Serif" w:hAnsi="PT Astra Serif"/>
          <w:sz w:val="20"/>
          <w:szCs w:val="20"/>
        </w:rPr>
      </w:pPr>
    </w:p>
    <w:p w14:paraId="5B2342B8" w14:textId="77777777" w:rsidR="00087052" w:rsidRPr="000B5E6E" w:rsidRDefault="00087052" w:rsidP="00D94A3C">
      <w:pPr>
        <w:spacing w:after="0" w:line="240" w:lineRule="auto"/>
        <w:jc w:val="center"/>
        <w:rPr>
          <w:rFonts w:ascii="PT Astra Serif" w:hAnsi="PT Astra Serif" w:cs="Times New Roman"/>
          <w:b/>
          <w:sz w:val="20"/>
          <w:szCs w:val="20"/>
        </w:rPr>
      </w:pPr>
    </w:p>
    <w:p w14:paraId="72C36B7A" w14:textId="77777777" w:rsidR="00087052" w:rsidRDefault="00087052" w:rsidP="00D94A3C">
      <w:pPr>
        <w:pStyle w:val="a9"/>
        <w:ind w:left="0"/>
        <w:jc w:val="both"/>
        <w:rPr>
          <w:rFonts w:ascii="PT Astra Serif" w:hAnsi="PT Astra Serif"/>
          <w:sz w:val="20"/>
          <w:szCs w:val="20"/>
        </w:rPr>
      </w:pPr>
    </w:p>
    <w:p w14:paraId="4DFF10F8" w14:textId="77777777" w:rsidR="00883372" w:rsidRDefault="00883372" w:rsidP="00D94A3C">
      <w:pPr>
        <w:pStyle w:val="a9"/>
        <w:ind w:left="0"/>
        <w:jc w:val="both"/>
        <w:rPr>
          <w:rFonts w:ascii="PT Astra Serif" w:hAnsi="PT Astra Serif"/>
          <w:sz w:val="20"/>
          <w:szCs w:val="20"/>
        </w:rPr>
      </w:pPr>
    </w:p>
    <w:p w14:paraId="4D3AD86E" w14:textId="77777777" w:rsidR="00883372" w:rsidRDefault="00883372" w:rsidP="00D94A3C">
      <w:pPr>
        <w:pStyle w:val="a9"/>
        <w:ind w:left="0"/>
        <w:jc w:val="both"/>
        <w:rPr>
          <w:rFonts w:ascii="PT Astra Serif" w:hAnsi="PT Astra Serif"/>
          <w:sz w:val="20"/>
          <w:szCs w:val="20"/>
        </w:rPr>
      </w:pPr>
    </w:p>
    <w:p w14:paraId="658DC1BC" w14:textId="77777777" w:rsidR="00883372" w:rsidRDefault="00883372" w:rsidP="00D94A3C">
      <w:pPr>
        <w:pStyle w:val="a9"/>
        <w:ind w:left="0"/>
        <w:jc w:val="both"/>
        <w:rPr>
          <w:rFonts w:ascii="PT Astra Serif" w:hAnsi="PT Astra Serif"/>
          <w:sz w:val="20"/>
          <w:szCs w:val="20"/>
        </w:rPr>
      </w:pPr>
    </w:p>
    <w:p w14:paraId="0A4E37F8" w14:textId="77777777" w:rsidR="00883372" w:rsidRDefault="00883372" w:rsidP="00D94A3C">
      <w:pPr>
        <w:pStyle w:val="a9"/>
        <w:ind w:left="0"/>
        <w:jc w:val="both"/>
        <w:rPr>
          <w:rFonts w:ascii="PT Astra Serif" w:hAnsi="PT Astra Serif"/>
          <w:sz w:val="20"/>
          <w:szCs w:val="20"/>
        </w:rPr>
      </w:pPr>
    </w:p>
    <w:p w14:paraId="75C5E36E" w14:textId="77777777" w:rsidR="00883372" w:rsidRDefault="00883372" w:rsidP="00D94A3C">
      <w:pPr>
        <w:pStyle w:val="a9"/>
        <w:ind w:left="0"/>
        <w:jc w:val="both"/>
        <w:rPr>
          <w:rFonts w:ascii="PT Astra Serif" w:hAnsi="PT Astra Serif"/>
          <w:sz w:val="20"/>
          <w:szCs w:val="20"/>
        </w:rPr>
      </w:pPr>
    </w:p>
    <w:p w14:paraId="43B2F7F5" w14:textId="77777777" w:rsidR="00883372" w:rsidRDefault="00883372" w:rsidP="00D94A3C">
      <w:pPr>
        <w:pStyle w:val="a9"/>
        <w:ind w:left="0"/>
        <w:jc w:val="both"/>
        <w:rPr>
          <w:rFonts w:ascii="PT Astra Serif" w:hAnsi="PT Astra Serif"/>
          <w:sz w:val="20"/>
          <w:szCs w:val="20"/>
        </w:rPr>
      </w:pPr>
    </w:p>
    <w:p w14:paraId="43DF5BBA" w14:textId="77777777" w:rsidR="00883372" w:rsidRDefault="00883372" w:rsidP="00D94A3C">
      <w:pPr>
        <w:pStyle w:val="a9"/>
        <w:ind w:left="0"/>
        <w:jc w:val="both"/>
        <w:rPr>
          <w:rFonts w:ascii="PT Astra Serif" w:hAnsi="PT Astra Serif"/>
          <w:sz w:val="20"/>
          <w:szCs w:val="20"/>
        </w:rPr>
      </w:pPr>
    </w:p>
    <w:p w14:paraId="6ACED3B9" w14:textId="77777777" w:rsidR="00883372" w:rsidRDefault="00883372" w:rsidP="00D94A3C">
      <w:pPr>
        <w:pStyle w:val="a9"/>
        <w:ind w:left="0"/>
        <w:jc w:val="both"/>
        <w:rPr>
          <w:rFonts w:ascii="PT Astra Serif" w:hAnsi="PT Astra Serif"/>
          <w:sz w:val="20"/>
          <w:szCs w:val="20"/>
        </w:rPr>
      </w:pPr>
    </w:p>
    <w:p w14:paraId="1B9D424A" w14:textId="77777777" w:rsidR="00883372" w:rsidRDefault="00883372" w:rsidP="00D94A3C">
      <w:pPr>
        <w:pStyle w:val="a9"/>
        <w:ind w:left="0"/>
        <w:jc w:val="both"/>
        <w:rPr>
          <w:rFonts w:ascii="PT Astra Serif" w:hAnsi="PT Astra Serif"/>
          <w:sz w:val="20"/>
          <w:szCs w:val="20"/>
        </w:rPr>
      </w:pPr>
    </w:p>
    <w:p w14:paraId="7B04E1E1" w14:textId="77777777" w:rsidR="00883372" w:rsidRDefault="00883372" w:rsidP="00D94A3C">
      <w:pPr>
        <w:pStyle w:val="a9"/>
        <w:ind w:left="0"/>
        <w:jc w:val="both"/>
        <w:rPr>
          <w:rFonts w:ascii="PT Astra Serif" w:hAnsi="PT Astra Serif"/>
          <w:sz w:val="20"/>
          <w:szCs w:val="20"/>
        </w:rPr>
      </w:pPr>
    </w:p>
    <w:p w14:paraId="055A5C25" w14:textId="77777777" w:rsidR="00883372" w:rsidRDefault="00883372" w:rsidP="00D94A3C">
      <w:pPr>
        <w:pStyle w:val="a9"/>
        <w:ind w:left="0"/>
        <w:jc w:val="both"/>
        <w:rPr>
          <w:rFonts w:ascii="PT Astra Serif" w:hAnsi="PT Astra Serif"/>
          <w:sz w:val="20"/>
          <w:szCs w:val="20"/>
        </w:rPr>
      </w:pPr>
    </w:p>
    <w:p w14:paraId="768D9E07" w14:textId="77777777" w:rsidR="00883372" w:rsidRDefault="00883372" w:rsidP="00D94A3C">
      <w:pPr>
        <w:pStyle w:val="a9"/>
        <w:ind w:left="0"/>
        <w:jc w:val="both"/>
        <w:rPr>
          <w:rFonts w:ascii="PT Astra Serif" w:hAnsi="PT Astra Serif"/>
          <w:sz w:val="20"/>
          <w:szCs w:val="20"/>
        </w:rPr>
      </w:pPr>
    </w:p>
    <w:p w14:paraId="31F4614A" w14:textId="77777777" w:rsidR="00883372" w:rsidRDefault="00883372" w:rsidP="00D94A3C">
      <w:pPr>
        <w:pStyle w:val="a9"/>
        <w:ind w:left="0"/>
        <w:jc w:val="both"/>
        <w:rPr>
          <w:rFonts w:ascii="PT Astra Serif" w:hAnsi="PT Astra Serif"/>
          <w:sz w:val="20"/>
          <w:szCs w:val="20"/>
        </w:rPr>
      </w:pPr>
    </w:p>
    <w:p w14:paraId="07451958" w14:textId="77777777" w:rsidR="00883372" w:rsidRDefault="00883372" w:rsidP="00D94A3C">
      <w:pPr>
        <w:pStyle w:val="a9"/>
        <w:ind w:left="0"/>
        <w:jc w:val="both"/>
        <w:rPr>
          <w:rFonts w:ascii="PT Astra Serif" w:hAnsi="PT Astra Serif"/>
          <w:sz w:val="20"/>
          <w:szCs w:val="20"/>
        </w:rPr>
      </w:pPr>
    </w:p>
    <w:p w14:paraId="00EA070F" w14:textId="77777777" w:rsidR="00883372" w:rsidRDefault="00883372" w:rsidP="00D94A3C">
      <w:pPr>
        <w:pStyle w:val="a9"/>
        <w:ind w:left="0"/>
        <w:jc w:val="both"/>
        <w:rPr>
          <w:rFonts w:ascii="PT Astra Serif" w:hAnsi="PT Astra Serif"/>
          <w:sz w:val="20"/>
          <w:szCs w:val="20"/>
        </w:rPr>
      </w:pPr>
    </w:p>
    <w:p w14:paraId="2D1D85DE" w14:textId="77777777" w:rsidR="00883372" w:rsidRDefault="00883372" w:rsidP="00D94A3C">
      <w:pPr>
        <w:pStyle w:val="a9"/>
        <w:ind w:left="0"/>
        <w:jc w:val="both"/>
        <w:rPr>
          <w:rFonts w:ascii="PT Astra Serif" w:hAnsi="PT Astra Serif"/>
          <w:sz w:val="20"/>
          <w:szCs w:val="20"/>
        </w:rPr>
      </w:pPr>
    </w:p>
    <w:p w14:paraId="60A5710F" w14:textId="77777777" w:rsidR="00883372" w:rsidRDefault="00883372" w:rsidP="00D94A3C">
      <w:pPr>
        <w:pStyle w:val="a9"/>
        <w:ind w:left="0"/>
        <w:jc w:val="both"/>
        <w:rPr>
          <w:rFonts w:ascii="PT Astra Serif" w:hAnsi="PT Astra Serif"/>
          <w:sz w:val="20"/>
          <w:szCs w:val="20"/>
        </w:rPr>
      </w:pPr>
    </w:p>
    <w:p w14:paraId="45EF48DE" w14:textId="77777777" w:rsidR="00883372" w:rsidRDefault="00883372" w:rsidP="00D94A3C">
      <w:pPr>
        <w:pStyle w:val="a9"/>
        <w:ind w:left="0"/>
        <w:jc w:val="both"/>
        <w:rPr>
          <w:rFonts w:ascii="PT Astra Serif" w:hAnsi="PT Astra Serif"/>
          <w:sz w:val="20"/>
          <w:szCs w:val="20"/>
        </w:rPr>
      </w:pPr>
    </w:p>
    <w:p w14:paraId="07CB4AE9" w14:textId="77777777" w:rsidR="00883372" w:rsidRDefault="00883372" w:rsidP="00D94A3C">
      <w:pPr>
        <w:pStyle w:val="a9"/>
        <w:ind w:left="0"/>
        <w:jc w:val="both"/>
        <w:rPr>
          <w:rFonts w:ascii="PT Astra Serif" w:hAnsi="PT Astra Serif"/>
          <w:sz w:val="20"/>
          <w:szCs w:val="20"/>
        </w:rPr>
      </w:pPr>
    </w:p>
    <w:p w14:paraId="1D059374" w14:textId="77777777" w:rsidR="00E65DAE" w:rsidRDefault="00E65DAE" w:rsidP="00D94A3C">
      <w:pPr>
        <w:pStyle w:val="a9"/>
        <w:ind w:left="0"/>
        <w:jc w:val="both"/>
        <w:rPr>
          <w:rFonts w:ascii="PT Astra Serif" w:hAnsi="PT Astra Serif"/>
          <w:sz w:val="20"/>
          <w:szCs w:val="20"/>
        </w:rPr>
      </w:pPr>
    </w:p>
    <w:p w14:paraId="79F69590" w14:textId="77777777" w:rsidR="00883372" w:rsidRDefault="00883372" w:rsidP="00D94A3C">
      <w:pPr>
        <w:pStyle w:val="a9"/>
        <w:ind w:left="0"/>
        <w:jc w:val="both"/>
        <w:rPr>
          <w:rFonts w:ascii="PT Astra Serif" w:hAnsi="PT Astra Serif"/>
          <w:sz w:val="20"/>
          <w:szCs w:val="20"/>
        </w:rPr>
      </w:pPr>
    </w:p>
    <w:p w14:paraId="03D4C002" w14:textId="77777777" w:rsidR="00883372" w:rsidRDefault="00883372" w:rsidP="00D94A3C">
      <w:pPr>
        <w:pStyle w:val="a9"/>
        <w:ind w:left="0"/>
        <w:jc w:val="both"/>
        <w:rPr>
          <w:rFonts w:ascii="PT Astra Serif" w:hAnsi="PT Astra Serif"/>
          <w:sz w:val="20"/>
          <w:szCs w:val="20"/>
        </w:rPr>
      </w:pPr>
    </w:p>
    <w:p w14:paraId="13D6C899" w14:textId="77777777" w:rsidR="00883372" w:rsidRDefault="00883372" w:rsidP="00D94A3C">
      <w:pPr>
        <w:pStyle w:val="a9"/>
        <w:ind w:left="0"/>
        <w:jc w:val="both"/>
        <w:rPr>
          <w:rFonts w:ascii="PT Astra Serif" w:hAnsi="PT Astra Serif"/>
          <w:sz w:val="20"/>
          <w:szCs w:val="20"/>
        </w:rPr>
      </w:pPr>
    </w:p>
    <w:p w14:paraId="31DA4E14" w14:textId="77777777" w:rsidR="00883372" w:rsidRDefault="00883372" w:rsidP="00D94A3C">
      <w:pPr>
        <w:pStyle w:val="a9"/>
        <w:ind w:left="0"/>
        <w:jc w:val="both"/>
        <w:rPr>
          <w:rFonts w:ascii="PT Astra Serif" w:hAnsi="PT Astra Serif"/>
          <w:sz w:val="20"/>
          <w:szCs w:val="20"/>
        </w:rPr>
      </w:pPr>
    </w:p>
    <w:p w14:paraId="1EF22D75" w14:textId="77777777" w:rsidR="00883372" w:rsidRDefault="00883372" w:rsidP="00D94A3C">
      <w:pPr>
        <w:pStyle w:val="a9"/>
        <w:ind w:left="0"/>
        <w:jc w:val="both"/>
        <w:rPr>
          <w:rFonts w:ascii="PT Astra Serif" w:hAnsi="PT Astra Serif"/>
          <w:sz w:val="20"/>
          <w:szCs w:val="20"/>
        </w:rPr>
      </w:pPr>
    </w:p>
    <w:p w14:paraId="4BC6B353" w14:textId="77777777" w:rsidR="00883372" w:rsidRDefault="00883372" w:rsidP="00D94A3C">
      <w:pPr>
        <w:pStyle w:val="a9"/>
        <w:ind w:left="0"/>
        <w:jc w:val="both"/>
        <w:rPr>
          <w:rFonts w:ascii="PT Astra Serif" w:hAnsi="PT Astra Serif"/>
          <w:sz w:val="20"/>
          <w:szCs w:val="20"/>
        </w:rPr>
      </w:pPr>
    </w:p>
    <w:p w14:paraId="20DA5E7B" w14:textId="77777777" w:rsidR="00883372" w:rsidRDefault="00883372" w:rsidP="00D94A3C">
      <w:pPr>
        <w:pStyle w:val="a9"/>
        <w:ind w:left="0"/>
        <w:jc w:val="both"/>
        <w:rPr>
          <w:rFonts w:ascii="PT Astra Serif" w:hAnsi="PT Astra Serif"/>
          <w:sz w:val="20"/>
          <w:szCs w:val="20"/>
        </w:rPr>
      </w:pPr>
    </w:p>
    <w:p w14:paraId="74675AAA" w14:textId="77777777" w:rsidR="00883372" w:rsidRDefault="00883372" w:rsidP="00D94A3C">
      <w:pPr>
        <w:pStyle w:val="a9"/>
        <w:ind w:left="0"/>
        <w:jc w:val="both"/>
        <w:rPr>
          <w:rFonts w:ascii="PT Astra Serif" w:hAnsi="PT Astra Serif"/>
          <w:sz w:val="20"/>
          <w:szCs w:val="20"/>
        </w:rPr>
      </w:pPr>
    </w:p>
    <w:p w14:paraId="3C0E1EA0" w14:textId="77777777" w:rsidR="00883372" w:rsidRDefault="00883372" w:rsidP="00D94A3C">
      <w:pPr>
        <w:pStyle w:val="a9"/>
        <w:ind w:left="0"/>
        <w:jc w:val="both"/>
        <w:rPr>
          <w:rFonts w:ascii="PT Astra Serif" w:hAnsi="PT Astra Serif"/>
          <w:sz w:val="20"/>
          <w:szCs w:val="20"/>
        </w:rPr>
      </w:pPr>
    </w:p>
    <w:p w14:paraId="04B9A523" w14:textId="77777777" w:rsidR="00087052" w:rsidRPr="000B5E6E" w:rsidRDefault="005F352B" w:rsidP="00D94A3C">
      <w:pPr>
        <w:pStyle w:val="23"/>
        <w:tabs>
          <w:tab w:val="left" w:pos="6480"/>
          <w:tab w:val="left" w:pos="11057"/>
          <w:tab w:val="left" w:pos="11199"/>
        </w:tabs>
        <w:spacing w:line="240" w:lineRule="auto"/>
        <w:ind w:firstLine="0"/>
        <w:contextualSpacing/>
        <w:jc w:val="right"/>
        <w:rPr>
          <w:rFonts w:ascii="PT Astra Serif" w:hAnsi="PT Astra Serif"/>
          <w:sz w:val="20"/>
        </w:rPr>
      </w:pPr>
      <w:r w:rsidRPr="000B5E6E">
        <w:rPr>
          <w:rFonts w:ascii="PT Astra Serif" w:hAnsi="PT Astra Serif"/>
          <w:b/>
          <w:sz w:val="20"/>
        </w:rPr>
        <w:tab/>
        <w:t xml:space="preserve">                          </w:t>
      </w:r>
      <w:r w:rsidR="00087052" w:rsidRPr="000B5E6E">
        <w:rPr>
          <w:rFonts w:ascii="PT Astra Serif" w:hAnsi="PT Astra Serif"/>
          <w:b/>
          <w:sz w:val="20"/>
        </w:rPr>
        <w:t xml:space="preserve"> </w:t>
      </w:r>
      <w:r w:rsidR="009B1611" w:rsidRPr="000B5E6E">
        <w:rPr>
          <w:rFonts w:ascii="PT Astra Serif" w:hAnsi="PT Astra Serif"/>
          <w:sz w:val="20"/>
        </w:rPr>
        <w:t>Приложение № 1</w:t>
      </w:r>
    </w:p>
    <w:p w14:paraId="6100EE5A" w14:textId="77777777" w:rsidR="00087052" w:rsidRPr="000B5E6E" w:rsidRDefault="00087052" w:rsidP="00D94A3C">
      <w:pPr>
        <w:pStyle w:val="23"/>
        <w:tabs>
          <w:tab w:val="left" w:pos="6480"/>
          <w:tab w:val="left" w:pos="11057"/>
          <w:tab w:val="left" w:pos="11199"/>
        </w:tabs>
        <w:spacing w:line="240" w:lineRule="auto"/>
        <w:ind w:firstLine="0"/>
        <w:contextualSpacing/>
        <w:jc w:val="right"/>
        <w:rPr>
          <w:rFonts w:ascii="PT Astra Serif" w:hAnsi="PT Astra Serif"/>
          <w:sz w:val="20"/>
        </w:rPr>
      </w:pPr>
      <w:r w:rsidRPr="000B5E6E">
        <w:rPr>
          <w:rFonts w:ascii="PT Astra Serif" w:hAnsi="PT Astra Serif"/>
          <w:sz w:val="20"/>
        </w:rPr>
        <w:t xml:space="preserve"> к Государственному контракту </w:t>
      </w:r>
    </w:p>
    <w:p w14:paraId="7BC4ED33" w14:textId="77777777" w:rsidR="00087052" w:rsidRPr="000B5E6E" w:rsidRDefault="00087052" w:rsidP="00D94A3C">
      <w:pPr>
        <w:pStyle w:val="23"/>
        <w:tabs>
          <w:tab w:val="left" w:pos="6480"/>
          <w:tab w:val="left" w:pos="11057"/>
          <w:tab w:val="left" w:pos="11199"/>
        </w:tabs>
        <w:spacing w:line="240" w:lineRule="auto"/>
        <w:ind w:firstLine="0"/>
        <w:contextualSpacing/>
        <w:jc w:val="right"/>
        <w:rPr>
          <w:rFonts w:ascii="PT Astra Serif" w:hAnsi="PT Astra Serif"/>
          <w:sz w:val="20"/>
        </w:rPr>
      </w:pPr>
      <w:r w:rsidRPr="000B5E6E">
        <w:rPr>
          <w:rFonts w:ascii="PT Astra Serif" w:hAnsi="PT Astra Serif"/>
          <w:sz w:val="20"/>
        </w:rPr>
        <w:t xml:space="preserve">    №</w:t>
      </w:r>
      <w:r w:rsidR="00346B5C">
        <w:rPr>
          <w:rFonts w:ascii="PT Astra Serif" w:hAnsi="PT Astra Serif"/>
          <w:sz w:val="20"/>
        </w:rPr>
        <w:t xml:space="preserve">     </w:t>
      </w:r>
      <w:r w:rsidR="00DC11B0" w:rsidRPr="000B5E6E">
        <w:rPr>
          <w:rFonts w:ascii="PT Astra Serif" w:hAnsi="PT Astra Serif"/>
          <w:sz w:val="20"/>
        </w:rPr>
        <w:t>-</w:t>
      </w:r>
      <w:proofErr w:type="gramStart"/>
      <w:r w:rsidR="00DC11B0" w:rsidRPr="000B5E6E">
        <w:rPr>
          <w:rFonts w:ascii="PT Astra Serif" w:hAnsi="PT Astra Serif"/>
          <w:sz w:val="20"/>
        </w:rPr>
        <w:t>ДФ</w:t>
      </w:r>
      <w:r w:rsidR="00E51ABA" w:rsidRPr="000B5E6E">
        <w:rPr>
          <w:rFonts w:ascii="PT Astra Serif" w:hAnsi="PT Astra Serif"/>
          <w:sz w:val="20"/>
        </w:rPr>
        <w:t xml:space="preserve"> </w:t>
      </w:r>
      <w:r w:rsidR="00703D93" w:rsidRPr="000B5E6E">
        <w:rPr>
          <w:rFonts w:ascii="PT Astra Serif" w:hAnsi="PT Astra Serif"/>
          <w:sz w:val="20"/>
        </w:rPr>
        <w:t xml:space="preserve"> от</w:t>
      </w:r>
      <w:proofErr w:type="gramEnd"/>
      <w:r w:rsidR="00703D93" w:rsidRPr="000B5E6E">
        <w:rPr>
          <w:rFonts w:ascii="PT Astra Serif" w:hAnsi="PT Astra Serif"/>
          <w:sz w:val="20"/>
        </w:rPr>
        <w:t xml:space="preserve">  _______________ 202</w:t>
      </w:r>
      <w:r w:rsidR="00573662" w:rsidRPr="000B5E6E">
        <w:rPr>
          <w:rFonts w:ascii="PT Astra Serif" w:hAnsi="PT Astra Serif"/>
          <w:sz w:val="20"/>
        </w:rPr>
        <w:t>6</w:t>
      </w:r>
      <w:r w:rsidRPr="000B5E6E">
        <w:rPr>
          <w:rFonts w:ascii="PT Astra Serif" w:hAnsi="PT Astra Serif"/>
          <w:sz w:val="20"/>
        </w:rPr>
        <w:t>г.</w:t>
      </w:r>
    </w:p>
    <w:p w14:paraId="4CCCBD0E" w14:textId="77777777" w:rsidR="00261883" w:rsidRPr="000B5E6E" w:rsidRDefault="00261883" w:rsidP="00D94A3C">
      <w:pPr>
        <w:pStyle w:val="23"/>
        <w:tabs>
          <w:tab w:val="left" w:pos="6480"/>
          <w:tab w:val="left" w:pos="11057"/>
          <w:tab w:val="left" w:pos="11199"/>
        </w:tabs>
        <w:spacing w:line="240" w:lineRule="auto"/>
        <w:ind w:firstLine="0"/>
        <w:contextualSpacing/>
        <w:jc w:val="right"/>
        <w:rPr>
          <w:rFonts w:ascii="PT Astra Serif" w:hAnsi="PT Astra Serif"/>
          <w:b/>
          <w:sz w:val="20"/>
        </w:rPr>
      </w:pPr>
    </w:p>
    <w:p w14:paraId="657DA1EB" w14:textId="77777777" w:rsidR="00087052" w:rsidRPr="000B5E6E" w:rsidRDefault="00087052" w:rsidP="00D94A3C">
      <w:pPr>
        <w:pStyle w:val="23"/>
        <w:tabs>
          <w:tab w:val="left" w:pos="6480"/>
          <w:tab w:val="left" w:pos="11057"/>
          <w:tab w:val="left" w:pos="11199"/>
        </w:tabs>
        <w:spacing w:line="240" w:lineRule="auto"/>
        <w:ind w:firstLine="0"/>
        <w:contextualSpacing/>
        <w:jc w:val="left"/>
        <w:rPr>
          <w:rFonts w:ascii="PT Astra Serif" w:hAnsi="PT Astra Serif"/>
          <w:b/>
          <w:sz w:val="20"/>
        </w:rPr>
      </w:pPr>
      <w:r w:rsidRPr="000B5E6E">
        <w:rPr>
          <w:rFonts w:ascii="PT Astra Serif" w:hAnsi="PT Astra Serif"/>
          <w:b/>
          <w:sz w:val="20"/>
        </w:rPr>
        <w:t>ФОРМА</w:t>
      </w:r>
    </w:p>
    <w:p w14:paraId="1FB99A6D" w14:textId="77777777" w:rsidR="00087052" w:rsidRPr="000B5E6E" w:rsidRDefault="00087052" w:rsidP="00D94A3C">
      <w:pPr>
        <w:keepNext/>
        <w:tabs>
          <w:tab w:val="left" w:pos="540"/>
        </w:tabs>
        <w:suppressAutoHyphens/>
        <w:spacing w:after="0" w:line="240" w:lineRule="auto"/>
        <w:jc w:val="center"/>
        <w:outlineLvl w:val="3"/>
        <w:rPr>
          <w:rFonts w:ascii="PT Astra Serif" w:hAnsi="PT Astra Serif" w:cs="Times New Roman"/>
          <w:sz w:val="20"/>
          <w:szCs w:val="20"/>
        </w:rPr>
      </w:pPr>
      <w:r w:rsidRPr="000B5E6E">
        <w:rPr>
          <w:rFonts w:ascii="PT Astra Serif" w:hAnsi="PT Astra Serif" w:cs="Times New Roman"/>
          <w:sz w:val="20"/>
          <w:szCs w:val="20"/>
        </w:rPr>
        <w:t xml:space="preserve">                        АКТ ПРИЕМА-ПЕРЕДАЧИ</w:t>
      </w:r>
    </w:p>
    <w:p w14:paraId="2E660A36" w14:textId="77777777" w:rsidR="00087052" w:rsidRPr="000B5E6E" w:rsidRDefault="00087052" w:rsidP="00D94A3C">
      <w:pPr>
        <w:widowControl w:val="0"/>
        <w:autoSpaceDE w:val="0"/>
        <w:autoSpaceDN w:val="0"/>
        <w:spacing w:after="0" w:line="240" w:lineRule="auto"/>
        <w:jc w:val="center"/>
        <w:rPr>
          <w:rFonts w:ascii="PT Astra Serif" w:hAnsi="PT Astra Serif" w:cs="Times New Roman"/>
          <w:sz w:val="20"/>
          <w:szCs w:val="20"/>
        </w:rPr>
      </w:pPr>
      <w:r w:rsidRPr="000B5E6E">
        <w:rPr>
          <w:rFonts w:ascii="PT Astra Serif" w:hAnsi="PT Astra Serif" w:cs="Times New Roman"/>
          <w:sz w:val="20"/>
          <w:szCs w:val="20"/>
        </w:rPr>
        <w:t xml:space="preserve">                   по государственному контракту от «____» ___________ 202</w:t>
      </w:r>
      <w:r w:rsidR="00573662" w:rsidRPr="000B5E6E">
        <w:rPr>
          <w:rFonts w:ascii="PT Astra Serif" w:hAnsi="PT Astra Serif" w:cs="Times New Roman"/>
          <w:sz w:val="20"/>
          <w:szCs w:val="20"/>
        </w:rPr>
        <w:t>6</w:t>
      </w:r>
      <w:r w:rsidRPr="000B5E6E">
        <w:rPr>
          <w:rFonts w:ascii="PT Astra Serif" w:hAnsi="PT Astra Serif" w:cs="Times New Roman"/>
          <w:sz w:val="20"/>
          <w:szCs w:val="20"/>
        </w:rPr>
        <w:t xml:space="preserve"> г. № ______</w:t>
      </w:r>
    </w:p>
    <w:p w14:paraId="1BA27F74" w14:textId="77777777" w:rsidR="00087052" w:rsidRPr="000B5E6E" w:rsidRDefault="00087052" w:rsidP="00D94A3C">
      <w:pPr>
        <w:widowControl w:val="0"/>
        <w:autoSpaceDE w:val="0"/>
        <w:autoSpaceDN w:val="0"/>
        <w:spacing w:after="0" w:line="240" w:lineRule="auto"/>
        <w:jc w:val="center"/>
        <w:rPr>
          <w:rFonts w:ascii="PT Astra Serif" w:hAnsi="PT Astra Serif" w:cs="Times New Roman"/>
          <w:sz w:val="20"/>
          <w:szCs w:val="20"/>
        </w:rPr>
      </w:pPr>
    </w:p>
    <w:p w14:paraId="440043B5" w14:textId="77777777" w:rsidR="00087052" w:rsidRPr="000B5E6E" w:rsidRDefault="00087052" w:rsidP="00D94A3C">
      <w:pPr>
        <w:widowControl w:val="0"/>
        <w:spacing w:after="0" w:line="240" w:lineRule="auto"/>
        <w:contextualSpacing/>
        <w:rPr>
          <w:rFonts w:ascii="PT Astra Serif" w:hAnsi="PT Astra Serif" w:cs="Times New Roman"/>
          <w:snapToGrid w:val="0"/>
          <w:sz w:val="20"/>
          <w:szCs w:val="20"/>
        </w:rPr>
      </w:pPr>
      <w:r w:rsidRPr="000B5E6E">
        <w:rPr>
          <w:rFonts w:ascii="PT Astra Serif" w:hAnsi="PT Astra Serif" w:cs="Times New Roman"/>
          <w:snapToGrid w:val="0"/>
          <w:sz w:val="20"/>
          <w:szCs w:val="20"/>
        </w:rPr>
        <w:t>г. _______________</w:t>
      </w:r>
      <w:r w:rsidRPr="000B5E6E">
        <w:rPr>
          <w:rFonts w:ascii="PT Astra Serif" w:hAnsi="PT Astra Serif" w:cs="Times New Roman"/>
          <w:noProof/>
          <w:snapToGrid w:val="0"/>
          <w:sz w:val="20"/>
          <w:szCs w:val="20"/>
        </w:rPr>
        <w:t xml:space="preserve">                                                   </w:t>
      </w:r>
      <w:r w:rsidR="00516164" w:rsidRPr="000B5E6E">
        <w:rPr>
          <w:rFonts w:ascii="PT Astra Serif" w:hAnsi="PT Astra Serif" w:cs="Times New Roman"/>
          <w:noProof/>
          <w:snapToGrid w:val="0"/>
          <w:sz w:val="20"/>
          <w:szCs w:val="20"/>
        </w:rPr>
        <w:tab/>
      </w:r>
      <w:r w:rsidR="00516164" w:rsidRPr="000B5E6E">
        <w:rPr>
          <w:rFonts w:ascii="PT Astra Serif" w:hAnsi="PT Astra Serif" w:cs="Times New Roman"/>
          <w:noProof/>
          <w:snapToGrid w:val="0"/>
          <w:sz w:val="20"/>
          <w:szCs w:val="20"/>
        </w:rPr>
        <w:tab/>
      </w:r>
      <w:r w:rsidR="00516164" w:rsidRPr="000B5E6E">
        <w:rPr>
          <w:rFonts w:ascii="PT Astra Serif" w:hAnsi="PT Astra Serif" w:cs="Times New Roman"/>
          <w:noProof/>
          <w:snapToGrid w:val="0"/>
          <w:sz w:val="20"/>
          <w:szCs w:val="20"/>
        </w:rPr>
        <w:tab/>
      </w:r>
      <w:r w:rsidR="00261883" w:rsidRPr="000B5E6E">
        <w:rPr>
          <w:rFonts w:ascii="PT Astra Serif" w:hAnsi="PT Astra Serif" w:cs="Times New Roman"/>
          <w:noProof/>
          <w:snapToGrid w:val="0"/>
          <w:sz w:val="20"/>
          <w:szCs w:val="20"/>
        </w:rPr>
        <w:t xml:space="preserve">        </w:t>
      </w:r>
      <w:r w:rsidRPr="000B5E6E">
        <w:rPr>
          <w:rFonts w:ascii="PT Astra Serif" w:hAnsi="PT Astra Serif" w:cs="Times New Roman"/>
          <w:noProof/>
          <w:snapToGrid w:val="0"/>
          <w:sz w:val="20"/>
          <w:szCs w:val="20"/>
        </w:rPr>
        <w:t>«____»_____________ 202</w:t>
      </w:r>
      <w:r w:rsidR="00573662" w:rsidRPr="000B5E6E">
        <w:rPr>
          <w:rFonts w:ascii="PT Astra Serif" w:hAnsi="PT Astra Serif" w:cs="Times New Roman"/>
          <w:noProof/>
          <w:snapToGrid w:val="0"/>
          <w:sz w:val="20"/>
          <w:szCs w:val="20"/>
        </w:rPr>
        <w:t>6</w:t>
      </w:r>
      <w:r w:rsidRPr="000B5E6E">
        <w:rPr>
          <w:rFonts w:ascii="PT Astra Serif" w:hAnsi="PT Astra Serif" w:cs="Times New Roman"/>
          <w:noProof/>
          <w:snapToGrid w:val="0"/>
          <w:sz w:val="20"/>
          <w:szCs w:val="20"/>
        </w:rPr>
        <w:t xml:space="preserve">г.                      </w:t>
      </w:r>
      <w:r w:rsidRPr="000B5E6E">
        <w:rPr>
          <w:rFonts w:ascii="PT Astra Serif" w:hAnsi="PT Astra Serif" w:cs="Times New Roman"/>
          <w:noProof/>
          <w:snapToGrid w:val="0"/>
          <w:sz w:val="20"/>
          <w:szCs w:val="20"/>
        </w:rPr>
        <w:tab/>
        <w:t xml:space="preserve">                                                               </w:t>
      </w:r>
      <w:r w:rsidRPr="000B5E6E">
        <w:rPr>
          <w:rFonts w:ascii="PT Astra Serif" w:hAnsi="PT Astra Serif" w:cs="Times New Roman"/>
          <w:i/>
          <w:snapToGrid w:val="0"/>
          <w:sz w:val="20"/>
          <w:szCs w:val="20"/>
        </w:rPr>
        <w:t xml:space="preserve">                                                                                                                                                                                 </w:t>
      </w:r>
    </w:p>
    <w:p w14:paraId="593243EE" w14:textId="77777777" w:rsidR="00087052" w:rsidRPr="000B5E6E" w:rsidRDefault="00087052" w:rsidP="00D94A3C">
      <w:pPr>
        <w:widowControl w:val="0"/>
        <w:autoSpaceDE w:val="0"/>
        <w:autoSpaceDN w:val="0"/>
        <w:spacing w:after="0" w:line="240" w:lineRule="auto"/>
        <w:jc w:val="center"/>
        <w:rPr>
          <w:rFonts w:ascii="PT Astra Serif" w:hAnsi="PT Astra Serif" w:cs="Times New Roman"/>
          <w:sz w:val="20"/>
          <w:szCs w:val="20"/>
        </w:rPr>
      </w:pPr>
    </w:p>
    <w:p w14:paraId="7864DEBE" w14:textId="77777777" w:rsidR="00087052" w:rsidRPr="000B5E6E" w:rsidRDefault="00087052" w:rsidP="00D94A3C">
      <w:pPr>
        <w:widowControl w:val="0"/>
        <w:autoSpaceDE w:val="0"/>
        <w:autoSpaceDN w:val="0"/>
        <w:spacing w:after="0" w:line="240" w:lineRule="auto"/>
        <w:jc w:val="both"/>
        <w:rPr>
          <w:rFonts w:ascii="PT Astra Serif" w:hAnsi="PT Astra Serif" w:cs="Times New Roman"/>
          <w:noProof/>
          <w:sz w:val="20"/>
          <w:szCs w:val="20"/>
        </w:rPr>
      </w:pPr>
      <w:r w:rsidRPr="000B5E6E">
        <w:rPr>
          <w:rFonts w:ascii="PT Astra Serif" w:hAnsi="PT Astra Serif" w:cs="Times New Roman"/>
          <w:sz w:val="20"/>
          <w:szCs w:val="20"/>
        </w:rPr>
        <w:t xml:space="preserve"> </w:t>
      </w:r>
      <w:r w:rsidRPr="000B5E6E">
        <w:rPr>
          <w:rFonts w:ascii="PT Astra Serif" w:hAnsi="PT Astra Serif" w:cs="Times New Roman"/>
          <w:noProof/>
          <w:sz w:val="20"/>
          <w:szCs w:val="20"/>
        </w:rPr>
        <w:t>Мы, нижеподписавшиеся, представитель Поставщика, в лице __________________________________________________________, с одной стороны и  представитель Государственного заказчика _______________________________________________________________, с другой стороны, именуемые в дальнейшем Стороны, составили настоящий Акт  приема-передачи товара о нижеследующем:</w:t>
      </w:r>
    </w:p>
    <w:p w14:paraId="50C224B2" w14:textId="77777777" w:rsidR="00087052" w:rsidRPr="000B5E6E" w:rsidRDefault="00087052" w:rsidP="00D94A3C">
      <w:pPr>
        <w:pStyle w:val="a9"/>
        <w:numPr>
          <w:ilvl w:val="0"/>
          <w:numId w:val="2"/>
        </w:numPr>
        <w:ind w:left="0"/>
        <w:jc w:val="both"/>
        <w:rPr>
          <w:rFonts w:ascii="PT Astra Serif" w:hAnsi="PT Astra Serif"/>
          <w:noProof/>
          <w:sz w:val="20"/>
          <w:szCs w:val="20"/>
        </w:rPr>
      </w:pPr>
      <w:r w:rsidRPr="000B5E6E">
        <w:rPr>
          <w:rFonts w:ascii="PT Astra Serif" w:hAnsi="PT Astra Serif"/>
          <w:noProof/>
          <w:sz w:val="20"/>
          <w:szCs w:val="20"/>
        </w:rPr>
        <w:t>В соответствии с условиями государственного контракта от _____________20___ г.  № _________, Поставщик передал (поставил), а Государственный заказчик принял и оприходовал товар, указанный в нижеприведенной таблице:</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410"/>
        <w:gridCol w:w="2268"/>
        <w:gridCol w:w="1059"/>
        <w:gridCol w:w="1074"/>
        <w:gridCol w:w="1128"/>
        <w:gridCol w:w="1275"/>
      </w:tblGrid>
      <w:tr w:rsidR="00087052" w:rsidRPr="000B5E6E" w14:paraId="2A117B29" w14:textId="77777777" w:rsidTr="00516164">
        <w:trPr>
          <w:trHeight w:val="878"/>
        </w:trPr>
        <w:tc>
          <w:tcPr>
            <w:tcW w:w="567" w:type="dxa"/>
            <w:shd w:val="clear" w:color="auto" w:fill="F2F2F2"/>
            <w:vAlign w:val="center"/>
          </w:tcPr>
          <w:p w14:paraId="43069C4D" w14:textId="77777777" w:rsidR="00087052" w:rsidRPr="000B5E6E" w:rsidRDefault="00087052" w:rsidP="00D94A3C">
            <w:pPr>
              <w:spacing w:after="0" w:line="240" w:lineRule="auto"/>
              <w:rPr>
                <w:rFonts w:ascii="PT Astra Serif" w:hAnsi="PT Astra Serif" w:cs="Times New Roman"/>
                <w:sz w:val="20"/>
                <w:szCs w:val="20"/>
              </w:rPr>
            </w:pPr>
            <w:r w:rsidRPr="000B5E6E">
              <w:rPr>
                <w:rFonts w:ascii="PT Astra Serif" w:hAnsi="PT Astra Serif" w:cs="Times New Roman"/>
                <w:sz w:val="20"/>
                <w:szCs w:val="20"/>
              </w:rPr>
              <w:t xml:space="preserve">№  </w:t>
            </w:r>
          </w:p>
          <w:p w14:paraId="6FA7156E" w14:textId="77777777" w:rsidR="00087052" w:rsidRPr="000B5E6E" w:rsidRDefault="00087052" w:rsidP="00D94A3C">
            <w:pPr>
              <w:spacing w:after="0" w:line="240" w:lineRule="auto"/>
              <w:rPr>
                <w:rFonts w:ascii="PT Astra Serif" w:hAnsi="PT Astra Serif" w:cs="Times New Roman"/>
                <w:sz w:val="20"/>
                <w:szCs w:val="20"/>
              </w:rPr>
            </w:pPr>
            <w:r w:rsidRPr="000B5E6E">
              <w:rPr>
                <w:rFonts w:ascii="PT Astra Serif" w:hAnsi="PT Astra Serif" w:cs="Times New Roman"/>
                <w:sz w:val="20"/>
                <w:szCs w:val="20"/>
              </w:rPr>
              <w:t>п/п</w:t>
            </w:r>
          </w:p>
        </w:tc>
        <w:tc>
          <w:tcPr>
            <w:tcW w:w="2410" w:type="dxa"/>
            <w:tcBorders>
              <w:right w:val="single" w:sz="4" w:space="0" w:color="auto"/>
            </w:tcBorders>
            <w:shd w:val="clear" w:color="auto" w:fill="F2F2F2"/>
            <w:vAlign w:val="center"/>
          </w:tcPr>
          <w:p w14:paraId="77EE0688" w14:textId="77777777" w:rsidR="00087052" w:rsidRPr="000B5E6E" w:rsidRDefault="00087052" w:rsidP="00D94A3C">
            <w:pPr>
              <w:spacing w:after="0" w:line="240" w:lineRule="auto"/>
              <w:jc w:val="center"/>
              <w:rPr>
                <w:rFonts w:ascii="PT Astra Serif" w:hAnsi="PT Astra Serif" w:cs="Times New Roman"/>
                <w:sz w:val="20"/>
                <w:szCs w:val="20"/>
              </w:rPr>
            </w:pPr>
            <w:proofErr w:type="gramStart"/>
            <w:r w:rsidRPr="000B5E6E">
              <w:rPr>
                <w:rFonts w:ascii="PT Astra Serif" w:hAnsi="PT Astra Serif" w:cs="Times New Roman"/>
                <w:sz w:val="20"/>
                <w:szCs w:val="20"/>
              </w:rPr>
              <w:t>Наименование  и</w:t>
            </w:r>
            <w:proofErr w:type="gramEnd"/>
            <w:r w:rsidRPr="000B5E6E">
              <w:rPr>
                <w:rFonts w:ascii="PT Astra Serif" w:hAnsi="PT Astra Serif" w:cs="Times New Roman"/>
                <w:sz w:val="20"/>
                <w:szCs w:val="20"/>
              </w:rPr>
              <w:t xml:space="preserve"> ассортимент товара</w:t>
            </w:r>
          </w:p>
        </w:tc>
        <w:tc>
          <w:tcPr>
            <w:tcW w:w="2268" w:type="dxa"/>
            <w:tcBorders>
              <w:left w:val="single" w:sz="4" w:space="0" w:color="auto"/>
            </w:tcBorders>
            <w:shd w:val="clear" w:color="auto" w:fill="F2F2F2"/>
            <w:vAlign w:val="center"/>
          </w:tcPr>
          <w:p w14:paraId="017D8D11" w14:textId="77777777" w:rsidR="00087052" w:rsidRPr="000B5E6E" w:rsidRDefault="00087052" w:rsidP="00D94A3C">
            <w:pPr>
              <w:widowControl w:val="0"/>
              <w:spacing w:after="0" w:line="240" w:lineRule="auto"/>
              <w:contextualSpacing/>
              <w:rPr>
                <w:rFonts w:ascii="PT Astra Serif" w:hAnsi="PT Astra Serif" w:cs="Times New Roman"/>
                <w:sz w:val="20"/>
                <w:szCs w:val="20"/>
              </w:rPr>
            </w:pPr>
            <w:r w:rsidRPr="000B5E6E">
              <w:rPr>
                <w:rFonts w:ascii="PT Astra Serif" w:hAnsi="PT Astra Serif" w:cs="Times New Roman"/>
                <w:sz w:val="20"/>
                <w:szCs w:val="20"/>
              </w:rPr>
              <w:t>Нормативный документ (ГОСТ, Технические условия, др.)</w:t>
            </w:r>
          </w:p>
        </w:tc>
        <w:tc>
          <w:tcPr>
            <w:tcW w:w="1059" w:type="dxa"/>
            <w:shd w:val="clear" w:color="auto" w:fill="F2F2F2"/>
            <w:vAlign w:val="center"/>
          </w:tcPr>
          <w:p w14:paraId="489969D1" w14:textId="77777777" w:rsidR="00087052" w:rsidRPr="000B5E6E" w:rsidRDefault="00087052" w:rsidP="00D94A3C">
            <w:pPr>
              <w:spacing w:after="0" w:line="240" w:lineRule="auto"/>
              <w:rPr>
                <w:rFonts w:ascii="PT Astra Serif" w:hAnsi="PT Astra Serif" w:cs="Times New Roman"/>
                <w:sz w:val="20"/>
                <w:szCs w:val="20"/>
              </w:rPr>
            </w:pPr>
            <w:r w:rsidRPr="000B5E6E">
              <w:rPr>
                <w:rFonts w:ascii="PT Astra Serif" w:hAnsi="PT Astra Serif" w:cs="Times New Roman"/>
                <w:sz w:val="20"/>
                <w:szCs w:val="20"/>
              </w:rPr>
              <w:t>Ед. изм.</w:t>
            </w:r>
          </w:p>
        </w:tc>
        <w:tc>
          <w:tcPr>
            <w:tcW w:w="1074" w:type="dxa"/>
            <w:shd w:val="clear" w:color="auto" w:fill="F2F2F2"/>
            <w:vAlign w:val="center"/>
          </w:tcPr>
          <w:p w14:paraId="407D49F3" w14:textId="77777777" w:rsidR="00087052" w:rsidRPr="000B5E6E" w:rsidRDefault="00087052" w:rsidP="00D94A3C">
            <w:pPr>
              <w:spacing w:after="0" w:line="240" w:lineRule="auto"/>
              <w:rPr>
                <w:rFonts w:ascii="PT Astra Serif" w:hAnsi="PT Astra Serif" w:cs="Times New Roman"/>
                <w:sz w:val="20"/>
                <w:szCs w:val="20"/>
              </w:rPr>
            </w:pPr>
            <w:r w:rsidRPr="000B5E6E">
              <w:rPr>
                <w:rFonts w:ascii="PT Astra Serif" w:hAnsi="PT Astra Serif" w:cs="Times New Roman"/>
                <w:sz w:val="20"/>
                <w:szCs w:val="20"/>
              </w:rPr>
              <w:t>Кол-во</w:t>
            </w:r>
          </w:p>
        </w:tc>
        <w:tc>
          <w:tcPr>
            <w:tcW w:w="1128" w:type="dxa"/>
            <w:shd w:val="clear" w:color="auto" w:fill="F2F2F2"/>
            <w:vAlign w:val="center"/>
          </w:tcPr>
          <w:p w14:paraId="218AB81C" w14:textId="77777777" w:rsidR="00087052" w:rsidRPr="000B5E6E" w:rsidRDefault="00087052" w:rsidP="00D94A3C">
            <w:pPr>
              <w:spacing w:after="0" w:line="240" w:lineRule="auto"/>
              <w:rPr>
                <w:rFonts w:ascii="PT Astra Serif" w:hAnsi="PT Astra Serif" w:cs="Times New Roman"/>
                <w:sz w:val="20"/>
                <w:szCs w:val="20"/>
              </w:rPr>
            </w:pPr>
            <w:r w:rsidRPr="000B5E6E">
              <w:rPr>
                <w:rFonts w:ascii="PT Astra Serif" w:hAnsi="PT Astra Serif" w:cs="Times New Roman"/>
                <w:sz w:val="20"/>
                <w:szCs w:val="20"/>
              </w:rPr>
              <w:t>Цена за ед. руб.</w:t>
            </w:r>
          </w:p>
        </w:tc>
        <w:tc>
          <w:tcPr>
            <w:tcW w:w="1275" w:type="dxa"/>
            <w:shd w:val="clear" w:color="auto" w:fill="F2F2F2"/>
            <w:vAlign w:val="center"/>
          </w:tcPr>
          <w:p w14:paraId="61C5D2ED"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Цена контракта </w:t>
            </w:r>
          </w:p>
          <w:p w14:paraId="7D39B63F"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руб. </w:t>
            </w:r>
          </w:p>
        </w:tc>
      </w:tr>
      <w:tr w:rsidR="00087052" w:rsidRPr="000B5E6E" w14:paraId="3CF9E7F6" w14:textId="77777777" w:rsidTr="00C41488">
        <w:trPr>
          <w:trHeight w:val="228"/>
        </w:trPr>
        <w:tc>
          <w:tcPr>
            <w:tcW w:w="567" w:type="dxa"/>
            <w:vAlign w:val="center"/>
          </w:tcPr>
          <w:p w14:paraId="7BAE9980"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rPr>
            </w:pPr>
            <w:r w:rsidRPr="000B5E6E">
              <w:rPr>
                <w:rFonts w:ascii="PT Astra Serif" w:hAnsi="PT Astra Serif" w:cs="Times New Roman"/>
                <w:sz w:val="20"/>
                <w:szCs w:val="20"/>
              </w:rPr>
              <w:t>1.</w:t>
            </w:r>
          </w:p>
        </w:tc>
        <w:tc>
          <w:tcPr>
            <w:tcW w:w="2410" w:type="dxa"/>
            <w:tcBorders>
              <w:right w:val="single" w:sz="4" w:space="0" w:color="auto"/>
            </w:tcBorders>
            <w:vAlign w:val="center"/>
          </w:tcPr>
          <w:p w14:paraId="7443B9E2"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2268" w:type="dxa"/>
            <w:tcBorders>
              <w:left w:val="single" w:sz="4" w:space="0" w:color="auto"/>
            </w:tcBorders>
            <w:vAlign w:val="center"/>
          </w:tcPr>
          <w:p w14:paraId="653F1301"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059" w:type="dxa"/>
            <w:vAlign w:val="center"/>
          </w:tcPr>
          <w:p w14:paraId="3FC8E99A"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074" w:type="dxa"/>
            <w:vAlign w:val="center"/>
          </w:tcPr>
          <w:p w14:paraId="19B6836D"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128" w:type="dxa"/>
            <w:vAlign w:val="center"/>
          </w:tcPr>
          <w:p w14:paraId="09DCB535"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275" w:type="dxa"/>
            <w:vAlign w:val="center"/>
          </w:tcPr>
          <w:p w14:paraId="7320661A"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highlight w:val="yellow"/>
              </w:rPr>
            </w:pPr>
          </w:p>
        </w:tc>
      </w:tr>
      <w:tr w:rsidR="00C41488" w:rsidRPr="000B5E6E" w14:paraId="6DFAB448" w14:textId="77777777" w:rsidTr="00C41488">
        <w:trPr>
          <w:trHeight w:val="117"/>
        </w:trPr>
        <w:tc>
          <w:tcPr>
            <w:tcW w:w="567" w:type="dxa"/>
            <w:vAlign w:val="center"/>
          </w:tcPr>
          <w:p w14:paraId="5A448D3A"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rPr>
            </w:pPr>
            <w:proofErr w:type="gramStart"/>
            <w:r w:rsidRPr="000B5E6E">
              <w:rPr>
                <w:rFonts w:ascii="PT Astra Serif" w:hAnsi="PT Astra Serif" w:cs="Times New Roman"/>
                <w:sz w:val="20"/>
                <w:szCs w:val="20"/>
              </w:rPr>
              <w:t>2….</w:t>
            </w:r>
            <w:proofErr w:type="gramEnd"/>
          </w:p>
        </w:tc>
        <w:tc>
          <w:tcPr>
            <w:tcW w:w="2410" w:type="dxa"/>
            <w:tcBorders>
              <w:right w:val="single" w:sz="4" w:space="0" w:color="auto"/>
            </w:tcBorders>
            <w:vAlign w:val="center"/>
          </w:tcPr>
          <w:p w14:paraId="12EAC124"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2268" w:type="dxa"/>
            <w:tcBorders>
              <w:left w:val="single" w:sz="4" w:space="0" w:color="auto"/>
            </w:tcBorders>
            <w:vAlign w:val="center"/>
          </w:tcPr>
          <w:p w14:paraId="5300381A"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059" w:type="dxa"/>
            <w:vAlign w:val="center"/>
          </w:tcPr>
          <w:p w14:paraId="4A7515DC"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074" w:type="dxa"/>
            <w:vAlign w:val="center"/>
          </w:tcPr>
          <w:p w14:paraId="08D47FA7"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128" w:type="dxa"/>
            <w:vAlign w:val="center"/>
          </w:tcPr>
          <w:p w14:paraId="5B31DE44"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275" w:type="dxa"/>
            <w:vAlign w:val="center"/>
          </w:tcPr>
          <w:p w14:paraId="2328C42D"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highlight w:val="yellow"/>
              </w:rPr>
            </w:pPr>
          </w:p>
        </w:tc>
      </w:tr>
    </w:tbl>
    <w:p w14:paraId="45E3285D"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2. Сопроводительные документы, переданные вместе с товаром: </w:t>
      </w:r>
    </w:p>
    <w:p w14:paraId="36905B84"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товарная накладная от ___________________________ № _______;</w:t>
      </w:r>
    </w:p>
    <w:p w14:paraId="5B13A7B9"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счет-фактура от _________________________ № _______;</w:t>
      </w:r>
    </w:p>
    <w:p w14:paraId="1C165D12"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счет от ____________________________ № _______;</w:t>
      </w:r>
    </w:p>
    <w:p w14:paraId="20FD2E7E" w14:textId="77777777" w:rsidR="00087052" w:rsidRPr="000B5E6E" w:rsidRDefault="00087052" w:rsidP="00D94A3C">
      <w:pPr>
        <w:spacing w:after="0" w:line="240" w:lineRule="auto"/>
        <w:jc w:val="both"/>
        <w:rPr>
          <w:rFonts w:ascii="PT Astra Serif" w:hAnsi="PT Astra Serif" w:cs="Times New Roman"/>
          <w:sz w:val="20"/>
          <w:szCs w:val="20"/>
        </w:rPr>
      </w:pPr>
      <w:proofErr w:type="gramStart"/>
      <w:r w:rsidRPr="000B5E6E">
        <w:rPr>
          <w:rFonts w:ascii="PT Astra Serif" w:hAnsi="PT Astra Serif" w:cs="Times New Roman"/>
          <w:sz w:val="20"/>
          <w:szCs w:val="20"/>
        </w:rPr>
        <w:t>документы,  удостоверяющие</w:t>
      </w:r>
      <w:proofErr w:type="gramEnd"/>
      <w:r w:rsidRPr="000B5E6E">
        <w:rPr>
          <w:rFonts w:ascii="PT Astra Serif" w:hAnsi="PT Astra Serif" w:cs="Times New Roman"/>
          <w:sz w:val="20"/>
          <w:szCs w:val="20"/>
        </w:rPr>
        <w:t xml:space="preserve"> качество товара  (удостоверение, сертификат и т.д.) от ______ № _______; </w:t>
      </w:r>
    </w:p>
    <w:p w14:paraId="2BED5F08"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документ о соответствии товара обязательным требованиям Государственного заказчика;</w:t>
      </w:r>
    </w:p>
    <w:p w14:paraId="4C6385C8"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_________________________________________;</w:t>
      </w:r>
    </w:p>
    <w:p w14:paraId="21101543"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__________</w:t>
      </w:r>
      <w:r w:rsidR="00516164" w:rsidRPr="000B5E6E">
        <w:rPr>
          <w:rFonts w:ascii="PT Astra Serif" w:hAnsi="PT Astra Serif" w:cs="Times New Roman"/>
          <w:sz w:val="20"/>
          <w:szCs w:val="20"/>
        </w:rPr>
        <w:t>__________________________</w:t>
      </w:r>
      <w:r w:rsidRPr="000B5E6E">
        <w:rPr>
          <w:rFonts w:ascii="PT Astra Serif" w:hAnsi="PT Astra Serif" w:cs="Times New Roman"/>
          <w:sz w:val="20"/>
          <w:szCs w:val="20"/>
        </w:rPr>
        <w:t xml:space="preserve"> (</w:t>
      </w:r>
      <w:r w:rsidRPr="000B5E6E">
        <w:rPr>
          <w:rFonts w:ascii="PT Astra Serif" w:hAnsi="PT Astra Serif" w:cs="Times New Roman"/>
          <w:i/>
          <w:color w:val="0070C0"/>
          <w:sz w:val="20"/>
          <w:szCs w:val="20"/>
        </w:rPr>
        <w:t>др. документы в соответствии с условиями контракта</w:t>
      </w:r>
      <w:r w:rsidRPr="000B5E6E">
        <w:rPr>
          <w:rFonts w:ascii="PT Astra Serif" w:hAnsi="PT Astra Serif" w:cs="Times New Roman"/>
          <w:sz w:val="20"/>
          <w:szCs w:val="20"/>
        </w:rPr>
        <w:t>).</w:t>
      </w:r>
    </w:p>
    <w:p w14:paraId="010C6962" w14:textId="77777777" w:rsidR="00087052" w:rsidRPr="000B5E6E" w:rsidRDefault="00087052" w:rsidP="00D94A3C">
      <w:pPr>
        <w:spacing w:after="0" w:line="240" w:lineRule="auto"/>
        <w:ind w:firstLine="567"/>
        <w:jc w:val="both"/>
        <w:rPr>
          <w:rFonts w:ascii="PT Astra Serif" w:hAnsi="PT Astra Serif" w:cs="Times New Roman"/>
          <w:sz w:val="20"/>
          <w:szCs w:val="20"/>
        </w:rPr>
      </w:pPr>
      <w:r w:rsidRPr="000B5E6E">
        <w:rPr>
          <w:rFonts w:ascii="PT Astra Serif" w:hAnsi="PT Astra Serif" w:cs="Times New Roman"/>
          <w:sz w:val="20"/>
          <w:szCs w:val="20"/>
        </w:rPr>
        <w:t xml:space="preserve"> 3. Согласно условиям Контракта Заказчик провел экспертизу поставленного. По результатам экспертизы установлено следующее: </w:t>
      </w:r>
    </w:p>
    <w:p w14:paraId="5433975D" w14:textId="77777777" w:rsidR="00087052" w:rsidRPr="000B5E6E" w:rsidRDefault="00087052" w:rsidP="00D94A3C">
      <w:pPr>
        <w:spacing w:after="0" w:line="240" w:lineRule="auto"/>
        <w:ind w:firstLine="567"/>
        <w:jc w:val="both"/>
        <w:rPr>
          <w:rFonts w:ascii="PT Astra Serif" w:hAnsi="PT Astra Serif" w:cs="Times New Roman"/>
          <w:sz w:val="20"/>
          <w:szCs w:val="20"/>
        </w:rPr>
      </w:pPr>
      <w:r w:rsidRPr="000B5E6E">
        <w:rPr>
          <w:rFonts w:ascii="PT Astra Serif" w:hAnsi="PT Astra Serif" w:cs="Times New Roman"/>
          <w:sz w:val="20"/>
          <w:szCs w:val="20"/>
        </w:rPr>
        <w:t xml:space="preserve">3.1. Поставленный товар, указанный в п.1 настоящего акта, по комплектности, ассортименту, качеству и количеству </w:t>
      </w:r>
      <w:proofErr w:type="gramStart"/>
      <w:r w:rsidRPr="000B5E6E">
        <w:rPr>
          <w:rFonts w:ascii="PT Astra Serif" w:hAnsi="PT Astra Serif" w:cs="Times New Roman"/>
          <w:sz w:val="20"/>
          <w:szCs w:val="20"/>
        </w:rPr>
        <w:t>отвечает  требованиям</w:t>
      </w:r>
      <w:proofErr w:type="gramEnd"/>
      <w:r w:rsidRPr="000B5E6E">
        <w:rPr>
          <w:rFonts w:ascii="PT Astra Serif" w:hAnsi="PT Astra Serif" w:cs="Times New Roman"/>
          <w:sz w:val="20"/>
          <w:szCs w:val="20"/>
        </w:rPr>
        <w:t>, которые предусмотрены Контрактом.</w:t>
      </w:r>
    </w:p>
    <w:p w14:paraId="5A429E8E" w14:textId="77777777" w:rsidR="00087052" w:rsidRPr="000B5E6E" w:rsidRDefault="00087052" w:rsidP="00D94A3C">
      <w:pPr>
        <w:spacing w:after="0" w:line="240" w:lineRule="auto"/>
        <w:ind w:firstLine="567"/>
        <w:jc w:val="both"/>
        <w:rPr>
          <w:rFonts w:ascii="PT Astra Serif" w:hAnsi="PT Astra Serif" w:cs="Times New Roman"/>
          <w:sz w:val="20"/>
          <w:szCs w:val="20"/>
        </w:rPr>
      </w:pPr>
      <w:r w:rsidRPr="000B5E6E">
        <w:rPr>
          <w:rFonts w:ascii="PT Astra Serif" w:hAnsi="PT Astra Serif" w:cs="Times New Roman"/>
          <w:sz w:val="20"/>
          <w:szCs w:val="20"/>
        </w:rPr>
        <w:t>3.2. Товар поставлен в упаковке, соответствующей требованиям Контракта.</w:t>
      </w:r>
    </w:p>
    <w:p w14:paraId="48C995BC"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4. Товар принят в соответствии с:</w:t>
      </w:r>
    </w:p>
    <w:p w14:paraId="78823991"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ст. ст.  465,467,469,474,478,481 Гражданского кодекса Российской Федерации, </w:t>
      </w:r>
    </w:p>
    <w:p w14:paraId="36E75B93"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ГОСТ_________________________________________________________________</w:t>
      </w:r>
    </w:p>
    <w:p w14:paraId="64B0DF75"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w:t>
      </w:r>
      <w:proofErr w:type="gramStart"/>
      <w:r w:rsidRPr="000B5E6E">
        <w:rPr>
          <w:rFonts w:ascii="PT Astra Serif" w:hAnsi="PT Astra Serif" w:cs="Times New Roman"/>
          <w:sz w:val="20"/>
          <w:szCs w:val="20"/>
        </w:rPr>
        <w:t>ТУ</w:t>
      </w:r>
      <w:proofErr w:type="gramEnd"/>
      <w:r w:rsidRPr="000B5E6E">
        <w:rPr>
          <w:rFonts w:ascii="PT Astra Serif" w:hAnsi="PT Astra Serif" w:cs="Times New Roman"/>
          <w:sz w:val="20"/>
          <w:szCs w:val="20"/>
        </w:rPr>
        <w:t xml:space="preserve"> в соответствии с которыми произведен товар) </w:t>
      </w:r>
    </w:p>
    <w:p w14:paraId="70796929"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5. Стороны взаимных претензий по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14:paraId="7CC44C0B"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11A62F78" w14:textId="77777777" w:rsidR="00087052" w:rsidRPr="000B5E6E" w:rsidRDefault="00087052" w:rsidP="00D94A3C">
      <w:pPr>
        <w:spacing w:after="0" w:line="240" w:lineRule="auto"/>
        <w:jc w:val="both"/>
        <w:rPr>
          <w:rFonts w:ascii="PT Astra Serif" w:hAnsi="PT Astra Serif" w:cs="Times New Roman"/>
          <w:sz w:val="20"/>
          <w:szCs w:val="20"/>
        </w:rPr>
      </w:pPr>
    </w:p>
    <w:p w14:paraId="2F77D09B"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от Государственного заказчика                                    </w:t>
      </w:r>
      <w:r w:rsidR="00516164" w:rsidRPr="000B5E6E">
        <w:rPr>
          <w:rFonts w:ascii="PT Astra Serif" w:hAnsi="PT Astra Serif" w:cs="Times New Roman"/>
          <w:sz w:val="20"/>
          <w:szCs w:val="20"/>
        </w:rPr>
        <w:t xml:space="preserve">   </w:t>
      </w:r>
      <w:r w:rsidRPr="000B5E6E">
        <w:rPr>
          <w:rFonts w:ascii="PT Astra Serif" w:hAnsi="PT Astra Serif" w:cs="Times New Roman"/>
          <w:sz w:val="20"/>
          <w:szCs w:val="20"/>
        </w:rPr>
        <w:t xml:space="preserve">                       от Поставщика</w:t>
      </w:r>
    </w:p>
    <w:p w14:paraId="228AA520"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____________________________                                                                            __________</w:t>
      </w:r>
      <w:r w:rsidR="00516164" w:rsidRPr="000B5E6E">
        <w:rPr>
          <w:rFonts w:ascii="PT Astra Serif" w:hAnsi="PT Astra Serif" w:cs="Times New Roman"/>
          <w:sz w:val="20"/>
          <w:szCs w:val="20"/>
        </w:rPr>
        <w:t>____</w:t>
      </w:r>
    </w:p>
    <w:p w14:paraId="3BED75CC" w14:textId="77777777" w:rsidR="00087052" w:rsidRPr="000B5E6E" w:rsidRDefault="00087052" w:rsidP="00D94A3C">
      <w:pPr>
        <w:spacing w:after="0" w:line="240" w:lineRule="auto"/>
        <w:rPr>
          <w:rFonts w:ascii="PT Astra Serif" w:hAnsi="PT Astra Serif" w:cs="Times New Roman"/>
          <w:sz w:val="20"/>
          <w:szCs w:val="20"/>
        </w:rPr>
      </w:pPr>
      <w:r w:rsidRPr="000B5E6E">
        <w:rPr>
          <w:rFonts w:ascii="PT Astra Serif" w:hAnsi="PT Astra Serif" w:cs="Times New Roman"/>
          <w:sz w:val="20"/>
          <w:szCs w:val="20"/>
        </w:rPr>
        <w:t xml:space="preserve">            </w:t>
      </w:r>
      <w:proofErr w:type="gramStart"/>
      <w:r w:rsidRPr="000B5E6E">
        <w:rPr>
          <w:rFonts w:ascii="PT Astra Serif" w:hAnsi="PT Astra Serif" w:cs="Times New Roman"/>
          <w:sz w:val="20"/>
          <w:szCs w:val="20"/>
        </w:rPr>
        <w:t xml:space="preserve">«  </w:t>
      </w:r>
      <w:proofErr w:type="gramEnd"/>
      <w:r w:rsidRPr="000B5E6E">
        <w:rPr>
          <w:rFonts w:ascii="PT Astra Serif" w:hAnsi="PT Astra Serif" w:cs="Times New Roman"/>
          <w:sz w:val="20"/>
          <w:szCs w:val="20"/>
        </w:rPr>
        <w:t xml:space="preserve">   » __________________20</w:t>
      </w:r>
      <w:r w:rsidR="00261883" w:rsidRPr="000B5E6E">
        <w:rPr>
          <w:rFonts w:ascii="PT Astra Serif" w:hAnsi="PT Astra Serif" w:cs="Times New Roman"/>
          <w:sz w:val="20"/>
          <w:szCs w:val="20"/>
        </w:rPr>
        <w:t>___</w:t>
      </w:r>
      <w:r w:rsidRPr="000B5E6E">
        <w:rPr>
          <w:rFonts w:ascii="PT Astra Serif" w:hAnsi="PT Astra Serif" w:cs="Times New Roman"/>
          <w:sz w:val="20"/>
          <w:szCs w:val="20"/>
        </w:rPr>
        <w:t xml:space="preserve">  г.                                                                  </w:t>
      </w:r>
      <w:r w:rsidR="00516164" w:rsidRPr="000B5E6E">
        <w:rPr>
          <w:rFonts w:ascii="PT Astra Serif" w:hAnsi="PT Astra Serif" w:cs="Times New Roman"/>
          <w:sz w:val="20"/>
          <w:szCs w:val="20"/>
        </w:rPr>
        <w:t xml:space="preserve">   </w:t>
      </w:r>
      <w:proofErr w:type="gramStart"/>
      <w:r w:rsidR="00516164" w:rsidRPr="000B5E6E">
        <w:rPr>
          <w:rFonts w:ascii="PT Astra Serif" w:hAnsi="PT Astra Serif" w:cs="Times New Roman"/>
          <w:sz w:val="20"/>
          <w:szCs w:val="20"/>
        </w:rPr>
        <w:t xml:space="preserve">«  </w:t>
      </w:r>
      <w:proofErr w:type="gramEnd"/>
      <w:r w:rsidR="00516164" w:rsidRPr="000B5E6E">
        <w:rPr>
          <w:rFonts w:ascii="PT Astra Serif" w:hAnsi="PT Astra Serif" w:cs="Times New Roman"/>
          <w:sz w:val="20"/>
          <w:szCs w:val="20"/>
        </w:rPr>
        <w:t xml:space="preserve">  </w:t>
      </w:r>
      <w:r w:rsidRPr="000B5E6E">
        <w:rPr>
          <w:rFonts w:ascii="PT Astra Serif" w:hAnsi="PT Astra Serif" w:cs="Times New Roman"/>
          <w:sz w:val="20"/>
          <w:szCs w:val="20"/>
        </w:rPr>
        <w:t>»____20</w:t>
      </w:r>
      <w:r w:rsidR="00261883" w:rsidRPr="000B5E6E">
        <w:rPr>
          <w:rFonts w:ascii="PT Astra Serif" w:hAnsi="PT Astra Serif" w:cs="Times New Roman"/>
          <w:sz w:val="20"/>
          <w:szCs w:val="20"/>
        </w:rPr>
        <w:t>__</w:t>
      </w:r>
      <w:r w:rsidRPr="000B5E6E">
        <w:rPr>
          <w:rFonts w:ascii="PT Astra Serif" w:hAnsi="PT Astra Serif" w:cs="Times New Roman"/>
          <w:sz w:val="20"/>
          <w:szCs w:val="20"/>
        </w:rPr>
        <w:t xml:space="preserve"> г.</w:t>
      </w:r>
    </w:p>
    <w:p w14:paraId="1FCCDD4A" w14:textId="77777777" w:rsidR="00087052" w:rsidRPr="000B5E6E" w:rsidRDefault="00087052" w:rsidP="00D94A3C">
      <w:pPr>
        <w:spacing w:after="0" w:line="240" w:lineRule="auto"/>
        <w:rPr>
          <w:rFonts w:ascii="PT Astra Serif" w:hAnsi="PT Astra Serif" w:cs="Times New Roman"/>
          <w:sz w:val="20"/>
          <w:szCs w:val="20"/>
        </w:rPr>
      </w:pPr>
    </w:p>
    <w:p w14:paraId="115232FB" w14:textId="77777777" w:rsidR="00087052" w:rsidRPr="000B5E6E" w:rsidRDefault="00087052" w:rsidP="00D94A3C">
      <w:pPr>
        <w:spacing w:after="0" w:line="240" w:lineRule="auto"/>
        <w:jc w:val="center"/>
        <w:rPr>
          <w:rFonts w:ascii="PT Astra Serif" w:hAnsi="PT Astra Serif" w:cs="Times New Roman"/>
          <w:b/>
          <w:bCs/>
          <w:color w:val="000000"/>
          <w:sz w:val="20"/>
          <w:szCs w:val="20"/>
        </w:rPr>
      </w:pPr>
      <w:r w:rsidRPr="000B5E6E">
        <w:rPr>
          <w:rFonts w:ascii="PT Astra Serif" w:hAnsi="PT Astra Serif" w:cs="Times New Roman"/>
          <w:b/>
          <w:bCs/>
          <w:color w:val="000000"/>
          <w:sz w:val="20"/>
          <w:szCs w:val="20"/>
        </w:rPr>
        <w:t>ПОДПИСИ СТОРОН ПО КОНТРАКТУ</w:t>
      </w:r>
      <w:r w:rsidR="00EF37A8">
        <w:rPr>
          <w:rFonts w:ascii="PT Astra Serif" w:hAnsi="PT Astra Serif" w:cs="Times New Roman"/>
          <w:b/>
          <w:bCs/>
          <w:color w:val="000000"/>
          <w:sz w:val="20"/>
          <w:szCs w:val="20"/>
        </w:rPr>
        <w:t>:</w:t>
      </w:r>
    </w:p>
    <w:p w14:paraId="197A8B85" w14:textId="77777777" w:rsidR="00E51ABA" w:rsidRPr="000B5E6E" w:rsidRDefault="00E51ABA" w:rsidP="00D94A3C">
      <w:pPr>
        <w:spacing w:after="0" w:line="240" w:lineRule="auto"/>
        <w:jc w:val="center"/>
        <w:rPr>
          <w:rFonts w:ascii="PT Astra Serif" w:hAnsi="PT Astra Serif" w:cs="Times New Roman"/>
          <w:b/>
          <w:bCs/>
          <w:color w:val="000000"/>
          <w:sz w:val="20"/>
          <w:szCs w:val="20"/>
        </w:rPr>
      </w:pPr>
    </w:p>
    <w:tbl>
      <w:tblPr>
        <w:tblW w:w="9770" w:type="dxa"/>
        <w:tblInd w:w="108" w:type="dxa"/>
        <w:tblLook w:val="0000" w:firstRow="0" w:lastRow="0" w:firstColumn="0" w:lastColumn="0" w:noHBand="0" w:noVBand="0"/>
      </w:tblPr>
      <w:tblGrid>
        <w:gridCol w:w="4521"/>
        <w:gridCol w:w="5249"/>
      </w:tblGrid>
      <w:tr w:rsidR="00E51ABA" w:rsidRPr="000B5E6E" w14:paraId="37513EDE" w14:textId="77777777" w:rsidTr="00411B2E">
        <w:trPr>
          <w:trHeight w:val="1289"/>
        </w:trPr>
        <w:tc>
          <w:tcPr>
            <w:tcW w:w="4521" w:type="dxa"/>
          </w:tcPr>
          <w:p w14:paraId="0D4739F9" w14:textId="77777777" w:rsidR="00E51ABA" w:rsidRPr="000B5E6E" w:rsidRDefault="00E51ABA" w:rsidP="00D94A3C">
            <w:pPr>
              <w:autoSpaceDE w:val="0"/>
              <w:autoSpaceDN w:val="0"/>
              <w:adjustRightInd w:val="0"/>
              <w:spacing w:after="0" w:line="240" w:lineRule="auto"/>
              <w:contextualSpacing/>
              <w:jc w:val="center"/>
              <w:rPr>
                <w:rFonts w:ascii="PT Astra Serif" w:hAnsi="PT Astra Serif" w:cs="Times New Roman"/>
                <w:b/>
                <w:bCs/>
                <w:sz w:val="20"/>
                <w:szCs w:val="20"/>
              </w:rPr>
            </w:pPr>
            <w:r w:rsidRPr="000B5E6E">
              <w:rPr>
                <w:rFonts w:ascii="PT Astra Serif" w:hAnsi="PT Astra Serif" w:cs="Times New Roman"/>
                <w:b/>
                <w:bCs/>
                <w:sz w:val="20"/>
                <w:szCs w:val="20"/>
              </w:rPr>
              <w:t>Поставщик:</w:t>
            </w:r>
          </w:p>
          <w:p w14:paraId="0087B1F8" w14:textId="77777777" w:rsidR="00E51ABA" w:rsidRPr="000B5E6E" w:rsidRDefault="00E51ABA" w:rsidP="00D94A3C">
            <w:pPr>
              <w:pStyle w:val="a9"/>
              <w:ind w:left="0"/>
              <w:jc w:val="center"/>
              <w:rPr>
                <w:rFonts w:ascii="PT Astra Serif" w:hAnsi="PT Astra Serif"/>
                <w:b/>
                <w:sz w:val="20"/>
                <w:szCs w:val="20"/>
              </w:rPr>
            </w:pPr>
          </w:p>
          <w:p w14:paraId="70C32685" w14:textId="77777777" w:rsidR="00DC11B0" w:rsidRPr="000B5E6E" w:rsidRDefault="00DC11B0" w:rsidP="00D94A3C">
            <w:pPr>
              <w:pStyle w:val="a9"/>
              <w:ind w:left="0"/>
              <w:jc w:val="center"/>
              <w:rPr>
                <w:rFonts w:ascii="PT Astra Serif" w:hAnsi="PT Astra Serif"/>
                <w:b/>
                <w:sz w:val="20"/>
                <w:szCs w:val="20"/>
              </w:rPr>
            </w:pPr>
          </w:p>
          <w:p w14:paraId="09A9BBB3" w14:textId="77777777" w:rsidR="00E51ABA" w:rsidRPr="000B5E6E" w:rsidRDefault="00701F9C" w:rsidP="00D94A3C">
            <w:pPr>
              <w:pStyle w:val="a9"/>
              <w:ind w:left="0"/>
              <w:jc w:val="center"/>
              <w:rPr>
                <w:rFonts w:ascii="PT Astra Serif" w:hAnsi="PT Astra Serif"/>
                <w:b/>
                <w:sz w:val="20"/>
                <w:szCs w:val="20"/>
              </w:rPr>
            </w:pPr>
            <w:r w:rsidRPr="000B5E6E">
              <w:rPr>
                <w:rFonts w:ascii="PT Astra Serif" w:hAnsi="PT Astra Serif"/>
                <w:b/>
                <w:sz w:val="20"/>
                <w:szCs w:val="20"/>
              </w:rPr>
              <w:t>__________</w:t>
            </w:r>
          </w:p>
        </w:tc>
        <w:tc>
          <w:tcPr>
            <w:tcW w:w="5249" w:type="dxa"/>
          </w:tcPr>
          <w:p w14:paraId="4F9278F3" w14:textId="77777777" w:rsidR="00E51ABA" w:rsidRPr="000B5E6E" w:rsidRDefault="00E51ABA" w:rsidP="00D94A3C">
            <w:pPr>
              <w:autoSpaceDE w:val="0"/>
              <w:autoSpaceDN w:val="0"/>
              <w:adjustRightInd w:val="0"/>
              <w:spacing w:after="0" w:line="240" w:lineRule="auto"/>
              <w:contextualSpacing/>
              <w:jc w:val="center"/>
              <w:rPr>
                <w:rFonts w:ascii="PT Astra Serif" w:hAnsi="PT Astra Serif" w:cs="Times New Roman"/>
                <w:b/>
                <w:bCs/>
                <w:sz w:val="20"/>
                <w:szCs w:val="20"/>
              </w:rPr>
            </w:pPr>
            <w:r w:rsidRPr="000B5E6E">
              <w:rPr>
                <w:rFonts w:ascii="PT Astra Serif" w:hAnsi="PT Astra Serif" w:cs="Times New Roman"/>
                <w:b/>
                <w:bCs/>
                <w:sz w:val="20"/>
                <w:szCs w:val="20"/>
              </w:rPr>
              <w:t>Государственный заказчик:</w:t>
            </w:r>
          </w:p>
          <w:p w14:paraId="4136E196" w14:textId="77777777" w:rsidR="00E51ABA" w:rsidRPr="000B5E6E" w:rsidRDefault="00E51ABA" w:rsidP="00D94A3C">
            <w:pPr>
              <w:autoSpaceDE w:val="0"/>
              <w:autoSpaceDN w:val="0"/>
              <w:adjustRightInd w:val="0"/>
              <w:spacing w:after="0" w:line="240" w:lineRule="auto"/>
              <w:contextualSpacing/>
              <w:jc w:val="center"/>
              <w:rPr>
                <w:rFonts w:ascii="PT Astra Serif" w:hAnsi="PT Astra Serif" w:cs="Times New Roman"/>
                <w:b/>
                <w:bCs/>
                <w:sz w:val="20"/>
                <w:szCs w:val="20"/>
              </w:rPr>
            </w:pPr>
          </w:p>
          <w:p w14:paraId="71791320" w14:textId="77777777" w:rsidR="00DC11B0" w:rsidRPr="000B5E6E" w:rsidRDefault="00DC11B0" w:rsidP="00D94A3C">
            <w:pPr>
              <w:autoSpaceDE w:val="0"/>
              <w:autoSpaceDN w:val="0"/>
              <w:adjustRightInd w:val="0"/>
              <w:spacing w:after="0" w:line="240" w:lineRule="auto"/>
              <w:contextualSpacing/>
              <w:jc w:val="center"/>
              <w:rPr>
                <w:rFonts w:ascii="PT Astra Serif" w:hAnsi="PT Astra Serif" w:cs="Times New Roman"/>
                <w:b/>
                <w:bCs/>
                <w:sz w:val="20"/>
                <w:szCs w:val="20"/>
              </w:rPr>
            </w:pPr>
          </w:p>
          <w:p w14:paraId="4CDFB872" w14:textId="77777777" w:rsidR="00E51ABA" w:rsidRPr="000B5E6E" w:rsidRDefault="00E51ABA" w:rsidP="00D94A3C">
            <w:pPr>
              <w:widowControl w:val="0"/>
              <w:spacing w:after="0" w:line="240" w:lineRule="auto"/>
              <w:contextualSpacing/>
              <w:jc w:val="center"/>
              <w:rPr>
                <w:rFonts w:ascii="PT Astra Serif" w:hAnsi="PT Astra Serif" w:cs="Times New Roman"/>
                <w:b/>
                <w:snapToGrid w:val="0"/>
                <w:sz w:val="20"/>
                <w:szCs w:val="20"/>
              </w:rPr>
            </w:pPr>
            <w:r w:rsidRPr="000B5E6E">
              <w:rPr>
                <w:rFonts w:ascii="PT Astra Serif" w:hAnsi="PT Astra Serif" w:cs="Times New Roman"/>
                <w:b/>
                <w:snapToGrid w:val="0"/>
                <w:sz w:val="20"/>
                <w:szCs w:val="20"/>
              </w:rPr>
              <w:t xml:space="preserve">_________________ </w:t>
            </w:r>
          </w:p>
          <w:p w14:paraId="3DB3D723" w14:textId="77777777" w:rsidR="00E51ABA" w:rsidRPr="000B5E6E" w:rsidRDefault="00E51ABA" w:rsidP="00D94A3C">
            <w:pPr>
              <w:autoSpaceDE w:val="0"/>
              <w:autoSpaceDN w:val="0"/>
              <w:adjustRightInd w:val="0"/>
              <w:spacing w:after="0" w:line="240" w:lineRule="auto"/>
              <w:contextualSpacing/>
              <w:jc w:val="center"/>
              <w:rPr>
                <w:rFonts w:ascii="PT Astra Serif" w:hAnsi="PT Astra Serif" w:cs="Times New Roman"/>
                <w:b/>
                <w:bCs/>
                <w:sz w:val="20"/>
                <w:szCs w:val="20"/>
              </w:rPr>
            </w:pPr>
          </w:p>
        </w:tc>
      </w:tr>
    </w:tbl>
    <w:p w14:paraId="42E5ACBB" w14:textId="77777777" w:rsidR="00087052" w:rsidRPr="000B5E6E" w:rsidRDefault="00087052" w:rsidP="00D94A3C">
      <w:pPr>
        <w:pStyle w:val="a9"/>
        <w:ind w:left="0"/>
        <w:jc w:val="center"/>
        <w:rPr>
          <w:rFonts w:ascii="PT Astra Serif" w:hAnsi="PT Astra Serif"/>
          <w:sz w:val="20"/>
          <w:szCs w:val="20"/>
        </w:rPr>
      </w:pPr>
    </w:p>
    <w:p w14:paraId="002052DC" w14:textId="77777777" w:rsidR="00684066" w:rsidRPr="000B5E6E" w:rsidRDefault="00684066" w:rsidP="00D94A3C">
      <w:pPr>
        <w:pStyle w:val="a9"/>
        <w:ind w:left="0"/>
        <w:jc w:val="center"/>
        <w:rPr>
          <w:rFonts w:ascii="PT Astra Serif" w:hAnsi="PT Astra Serif"/>
          <w:sz w:val="20"/>
          <w:szCs w:val="20"/>
        </w:rPr>
      </w:pPr>
    </w:p>
    <w:sectPr w:rsidR="00684066" w:rsidRPr="000B5E6E" w:rsidSect="00F13B8D">
      <w:pgSz w:w="11906" w:h="16838"/>
      <w:pgMar w:top="567" w:right="851" w:bottom="42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90A473" w14:textId="77777777" w:rsidR="00D40EF5" w:rsidRDefault="00D40EF5" w:rsidP="00844503">
      <w:pPr>
        <w:spacing w:after="0" w:line="240" w:lineRule="auto"/>
      </w:pPr>
      <w:r>
        <w:separator/>
      </w:r>
    </w:p>
  </w:endnote>
  <w:endnote w:type="continuationSeparator" w:id="0">
    <w:p w14:paraId="09B46C05" w14:textId="77777777" w:rsidR="00D40EF5" w:rsidRDefault="00D40EF5" w:rsidP="00844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177BFD" w14:textId="77777777" w:rsidR="00D40EF5" w:rsidRDefault="00D40EF5" w:rsidP="00844503">
      <w:pPr>
        <w:spacing w:after="0" w:line="240" w:lineRule="auto"/>
      </w:pPr>
      <w:r>
        <w:separator/>
      </w:r>
    </w:p>
  </w:footnote>
  <w:footnote w:type="continuationSeparator" w:id="0">
    <w:p w14:paraId="023A7CBA" w14:textId="77777777" w:rsidR="00D40EF5" w:rsidRDefault="00D40EF5" w:rsidP="008445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83071C"/>
    <w:multiLevelType w:val="multilevel"/>
    <w:tmpl w:val="E9308E7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15:restartNumberingAfterBreak="0">
    <w:nsid w:val="1F635AD5"/>
    <w:multiLevelType w:val="multilevel"/>
    <w:tmpl w:val="C8306D7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B0B1077"/>
    <w:multiLevelType w:val="hybridMultilevel"/>
    <w:tmpl w:val="C8F614A0"/>
    <w:lvl w:ilvl="0" w:tplc="FE689B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D6653CB"/>
    <w:multiLevelType w:val="hybridMultilevel"/>
    <w:tmpl w:val="DF2AF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8D77D0"/>
    <w:multiLevelType w:val="hybridMultilevel"/>
    <w:tmpl w:val="23F86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0002507"/>
    <w:multiLevelType w:val="hybridMultilevel"/>
    <w:tmpl w:val="DF2AF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45A7D11"/>
    <w:multiLevelType w:val="multilevel"/>
    <w:tmpl w:val="946E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6A4831"/>
    <w:multiLevelType w:val="hybridMultilevel"/>
    <w:tmpl w:val="23F86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87052"/>
    <w:rsid w:val="00002D51"/>
    <w:rsid w:val="00010655"/>
    <w:rsid w:val="000138CC"/>
    <w:rsid w:val="00030C09"/>
    <w:rsid w:val="00042104"/>
    <w:rsid w:val="0005291D"/>
    <w:rsid w:val="00056D04"/>
    <w:rsid w:val="00057EE2"/>
    <w:rsid w:val="00081DE8"/>
    <w:rsid w:val="00086833"/>
    <w:rsid w:val="00087052"/>
    <w:rsid w:val="0009059D"/>
    <w:rsid w:val="000943A5"/>
    <w:rsid w:val="00096825"/>
    <w:rsid w:val="00096D38"/>
    <w:rsid w:val="000A331A"/>
    <w:rsid w:val="000B5E6E"/>
    <w:rsid w:val="000D313D"/>
    <w:rsid w:val="000D53D0"/>
    <w:rsid w:val="000E189E"/>
    <w:rsid w:val="000E339D"/>
    <w:rsid w:val="000E75CD"/>
    <w:rsid w:val="001048EB"/>
    <w:rsid w:val="00112C10"/>
    <w:rsid w:val="00114B01"/>
    <w:rsid w:val="001155C9"/>
    <w:rsid w:val="00117492"/>
    <w:rsid w:val="001253BD"/>
    <w:rsid w:val="00126BC3"/>
    <w:rsid w:val="0013135C"/>
    <w:rsid w:val="00133C84"/>
    <w:rsid w:val="0013537E"/>
    <w:rsid w:val="001365CD"/>
    <w:rsid w:val="00150ABF"/>
    <w:rsid w:val="00151159"/>
    <w:rsid w:val="001536F0"/>
    <w:rsid w:val="00157E4D"/>
    <w:rsid w:val="001609DD"/>
    <w:rsid w:val="001648B2"/>
    <w:rsid w:val="00167B0E"/>
    <w:rsid w:val="00170987"/>
    <w:rsid w:val="00171194"/>
    <w:rsid w:val="00172C87"/>
    <w:rsid w:val="00177C23"/>
    <w:rsid w:val="00182FC4"/>
    <w:rsid w:val="00191ADB"/>
    <w:rsid w:val="00193713"/>
    <w:rsid w:val="00196914"/>
    <w:rsid w:val="001A638F"/>
    <w:rsid w:val="001B3340"/>
    <w:rsid w:val="001B48E6"/>
    <w:rsid w:val="001C480A"/>
    <w:rsid w:val="001C4E43"/>
    <w:rsid w:val="001D3B9B"/>
    <w:rsid w:val="001E158B"/>
    <w:rsid w:val="001E238A"/>
    <w:rsid w:val="001F6A19"/>
    <w:rsid w:val="0020772A"/>
    <w:rsid w:val="00207745"/>
    <w:rsid w:val="002110B2"/>
    <w:rsid w:val="00216089"/>
    <w:rsid w:val="002210DA"/>
    <w:rsid w:val="00226D16"/>
    <w:rsid w:val="00230048"/>
    <w:rsid w:val="00235C6F"/>
    <w:rsid w:val="002371CD"/>
    <w:rsid w:val="00250FA6"/>
    <w:rsid w:val="002565DA"/>
    <w:rsid w:val="00261883"/>
    <w:rsid w:val="00261A61"/>
    <w:rsid w:val="002627C6"/>
    <w:rsid w:val="002663E1"/>
    <w:rsid w:val="00270DB4"/>
    <w:rsid w:val="0027485A"/>
    <w:rsid w:val="00296AF7"/>
    <w:rsid w:val="002A10FF"/>
    <w:rsid w:val="002A41F6"/>
    <w:rsid w:val="002A4303"/>
    <w:rsid w:val="002A6D10"/>
    <w:rsid w:val="002B0297"/>
    <w:rsid w:val="002B0671"/>
    <w:rsid w:val="002B4670"/>
    <w:rsid w:val="002C22DC"/>
    <w:rsid w:val="002C4D3D"/>
    <w:rsid w:val="002C602D"/>
    <w:rsid w:val="002D5346"/>
    <w:rsid w:val="002E35D8"/>
    <w:rsid w:val="002F411A"/>
    <w:rsid w:val="003023DE"/>
    <w:rsid w:val="00306722"/>
    <w:rsid w:val="0034032A"/>
    <w:rsid w:val="003422EF"/>
    <w:rsid w:val="00346B5C"/>
    <w:rsid w:val="00354A73"/>
    <w:rsid w:val="00360203"/>
    <w:rsid w:val="003759E6"/>
    <w:rsid w:val="003767A8"/>
    <w:rsid w:val="00377BAB"/>
    <w:rsid w:val="003832AA"/>
    <w:rsid w:val="003911B7"/>
    <w:rsid w:val="00391FEF"/>
    <w:rsid w:val="00397135"/>
    <w:rsid w:val="0039794C"/>
    <w:rsid w:val="003A2D83"/>
    <w:rsid w:val="003B2597"/>
    <w:rsid w:val="003E2AAC"/>
    <w:rsid w:val="003E44E5"/>
    <w:rsid w:val="003E5F43"/>
    <w:rsid w:val="003F43E0"/>
    <w:rsid w:val="003F467B"/>
    <w:rsid w:val="003F52FB"/>
    <w:rsid w:val="004065E5"/>
    <w:rsid w:val="004125C6"/>
    <w:rsid w:val="00421236"/>
    <w:rsid w:val="004237A2"/>
    <w:rsid w:val="004261C5"/>
    <w:rsid w:val="004305FC"/>
    <w:rsid w:val="00451209"/>
    <w:rsid w:val="00451A32"/>
    <w:rsid w:val="00462D76"/>
    <w:rsid w:val="00465AC9"/>
    <w:rsid w:val="00471100"/>
    <w:rsid w:val="00487611"/>
    <w:rsid w:val="00490B36"/>
    <w:rsid w:val="00493F51"/>
    <w:rsid w:val="004A40E4"/>
    <w:rsid w:val="004A7FB7"/>
    <w:rsid w:val="004B5FBE"/>
    <w:rsid w:val="004C3663"/>
    <w:rsid w:val="004C7FE2"/>
    <w:rsid w:val="004D1A6A"/>
    <w:rsid w:val="004D523F"/>
    <w:rsid w:val="004F08DF"/>
    <w:rsid w:val="004F141D"/>
    <w:rsid w:val="004F46D4"/>
    <w:rsid w:val="00512F62"/>
    <w:rsid w:val="00516164"/>
    <w:rsid w:val="005377CA"/>
    <w:rsid w:val="005411EB"/>
    <w:rsid w:val="00541272"/>
    <w:rsid w:val="00544296"/>
    <w:rsid w:val="00551FD9"/>
    <w:rsid w:val="00554784"/>
    <w:rsid w:val="00555471"/>
    <w:rsid w:val="00560E6C"/>
    <w:rsid w:val="00566377"/>
    <w:rsid w:val="00571910"/>
    <w:rsid w:val="00573662"/>
    <w:rsid w:val="00573B28"/>
    <w:rsid w:val="00574BFB"/>
    <w:rsid w:val="005908EC"/>
    <w:rsid w:val="005A1E56"/>
    <w:rsid w:val="005A481C"/>
    <w:rsid w:val="005A7613"/>
    <w:rsid w:val="005C2FDE"/>
    <w:rsid w:val="005C58BA"/>
    <w:rsid w:val="005C677A"/>
    <w:rsid w:val="005E1AD6"/>
    <w:rsid w:val="005F352B"/>
    <w:rsid w:val="005F513D"/>
    <w:rsid w:val="0060056E"/>
    <w:rsid w:val="00601813"/>
    <w:rsid w:val="006140A1"/>
    <w:rsid w:val="00632E2B"/>
    <w:rsid w:val="006366DB"/>
    <w:rsid w:val="00670DD9"/>
    <w:rsid w:val="00676F2E"/>
    <w:rsid w:val="00684066"/>
    <w:rsid w:val="00690C57"/>
    <w:rsid w:val="0069507A"/>
    <w:rsid w:val="006964B7"/>
    <w:rsid w:val="006A59DC"/>
    <w:rsid w:val="006A6241"/>
    <w:rsid w:val="006B06CB"/>
    <w:rsid w:val="006B4E01"/>
    <w:rsid w:val="006C430B"/>
    <w:rsid w:val="006D55DE"/>
    <w:rsid w:val="006E5D32"/>
    <w:rsid w:val="006F238A"/>
    <w:rsid w:val="00701F9C"/>
    <w:rsid w:val="00703D93"/>
    <w:rsid w:val="00704DE5"/>
    <w:rsid w:val="00707F12"/>
    <w:rsid w:val="00724ED6"/>
    <w:rsid w:val="00732944"/>
    <w:rsid w:val="00732CBB"/>
    <w:rsid w:val="00732DC0"/>
    <w:rsid w:val="00732FFB"/>
    <w:rsid w:val="007374E3"/>
    <w:rsid w:val="0076719C"/>
    <w:rsid w:val="00780899"/>
    <w:rsid w:val="00797B1F"/>
    <w:rsid w:val="007B0590"/>
    <w:rsid w:val="007B0680"/>
    <w:rsid w:val="007B3DFF"/>
    <w:rsid w:val="007B5225"/>
    <w:rsid w:val="007E1798"/>
    <w:rsid w:val="007E32F7"/>
    <w:rsid w:val="007E4201"/>
    <w:rsid w:val="007E68C8"/>
    <w:rsid w:val="007F0D76"/>
    <w:rsid w:val="0080348C"/>
    <w:rsid w:val="00804733"/>
    <w:rsid w:val="00830B25"/>
    <w:rsid w:val="00832BBE"/>
    <w:rsid w:val="00841B7A"/>
    <w:rsid w:val="00844503"/>
    <w:rsid w:val="0084664F"/>
    <w:rsid w:val="00852115"/>
    <w:rsid w:val="0085327C"/>
    <w:rsid w:val="008559E2"/>
    <w:rsid w:val="00861776"/>
    <w:rsid w:val="00863A13"/>
    <w:rsid w:val="008740D8"/>
    <w:rsid w:val="00880860"/>
    <w:rsid w:val="00882535"/>
    <w:rsid w:val="00883372"/>
    <w:rsid w:val="008A6D02"/>
    <w:rsid w:val="008A742C"/>
    <w:rsid w:val="008B5102"/>
    <w:rsid w:val="008B5197"/>
    <w:rsid w:val="008B685E"/>
    <w:rsid w:val="008B6E3B"/>
    <w:rsid w:val="008C39FE"/>
    <w:rsid w:val="008C645F"/>
    <w:rsid w:val="008D1C64"/>
    <w:rsid w:val="008D22C5"/>
    <w:rsid w:val="009034F7"/>
    <w:rsid w:val="00907181"/>
    <w:rsid w:val="009145C5"/>
    <w:rsid w:val="00917D2D"/>
    <w:rsid w:val="00925404"/>
    <w:rsid w:val="0093552C"/>
    <w:rsid w:val="00942909"/>
    <w:rsid w:val="009442A0"/>
    <w:rsid w:val="00944E9A"/>
    <w:rsid w:val="0095068F"/>
    <w:rsid w:val="009617EA"/>
    <w:rsid w:val="0096668E"/>
    <w:rsid w:val="00974A2A"/>
    <w:rsid w:val="00981D9C"/>
    <w:rsid w:val="009921D6"/>
    <w:rsid w:val="00994BAF"/>
    <w:rsid w:val="00995020"/>
    <w:rsid w:val="009A0C28"/>
    <w:rsid w:val="009B1611"/>
    <w:rsid w:val="009B5001"/>
    <w:rsid w:val="009B5868"/>
    <w:rsid w:val="009C1999"/>
    <w:rsid w:val="009C3BF4"/>
    <w:rsid w:val="009D1550"/>
    <w:rsid w:val="009D5DBA"/>
    <w:rsid w:val="009E1179"/>
    <w:rsid w:val="009E457B"/>
    <w:rsid w:val="009E6FDF"/>
    <w:rsid w:val="00A02852"/>
    <w:rsid w:val="00A02FB1"/>
    <w:rsid w:val="00A15E9C"/>
    <w:rsid w:val="00A210CC"/>
    <w:rsid w:val="00A310E4"/>
    <w:rsid w:val="00A32253"/>
    <w:rsid w:val="00A3255B"/>
    <w:rsid w:val="00A35D03"/>
    <w:rsid w:val="00A373FF"/>
    <w:rsid w:val="00A4122C"/>
    <w:rsid w:val="00A53995"/>
    <w:rsid w:val="00A60F04"/>
    <w:rsid w:val="00A65C87"/>
    <w:rsid w:val="00A65CC8"/>
    <w:rsid w:val="00A8197C"/>
    <w:rsid w:val="00A83EFF"/>
    <w:rsid w:val="00A91C22"/>
    <w:rsid w:val="00A93B00"/>
    <w:rsid w:val="00A97FF8"/>
    <w:rsid w:val="00AE0DB6"/>
    <w:rsid w:val="00AE1561"/>
    <w:rsid w:val="00AE233F"/>
    <w:rsid w:val="00AE753B"/>
    <w:rsid w:val="00AF402E"/>
    <w:rsid w:val="00AF5729"/>
    <w:rsid w:val="00B22434"/>
    <w:rsid w:val="00B25626"/>
    <w:rsid w:val="00B3031F"/>
    <w:rsid w:val="00B43305"/>
    <w:rsid w:val="00B44170"/>
    <w:rsid w:val="00B50810"/>
    <w:rsid w:val="00B65576"/>
    <w:rsid w:val="00B746C0"/>
    <w:rsid w:val="00B76BB3"/>
    <w:rsid w:val="00B771D2"/>
    <w:rsid w:val="00BA4429"/>
    <w:rsid w:val="00BA519C"/>
    <w:rsid w:val="00BA62E3"/>
    <w:rsid w:val="00BB426B"/>
    <w:rsid w:val="00BB43C7"/>
    <w:rsid w:val="00BB4597"/>
    <w:rsid w:val="00BB69A0"/>
    <w:rsid w:val="00BC2EBD"/>
    <w:rsid w:val="00BC4E60"/>
    <w:rsid w:val="00BC5B9F"/>
    <w:rsid w:val="00BC6F1A"/>
    <w:rsid w:val="00BD0FB9"/>
    <w:rsid w:val="00BD1C80"/>
    <w:rsid w:val="00BF447D"/>
    <w:rsid w:val="00BF4850"/>
    <w:rsid w:val="00C01923"/>
    <w:rsid w:val="00C13A58"/>
    <w:rsid w:val="00C2091B"/>
    <w:rsid w:val="00C27015"/>
    <w:rsid w:val="00C3069D"/>
    <w:rsid w:val="00C33344"/>
    <w:rsid w:val="00C40C0A"/>
    <w:rsid w:val="00C41488"/>
    <w:rsid w:val="00C45349"/>
    <w:rsid w:val="00C472E1"/>
    <w:rsid w:val="00C54CFB"/>
    <w:rsid w:val="00C60A6B"/>
    <w:rsid w:val="00C64BEF"/>
    <w:rsid w:val="00C66255"/>
    <w:rsid w:val="00C70D86"/>
    <w:rsid w:val="00C80548"/>
    <w:rsid w:val="00C83A42"/>
    <w:rsid w:val="00C9228D"/>
    <w:rsid w:val="00CA2AB0"/>
    <w:rsid w:val="00CA44C7"/>
    <w:rsid w:val="00CA4A6D"/>
    <w:rsid w:val="00CB5137"/>
    <w:rsid w:val="00CC009F"/>
    <w:rsid w:val="00CE16C2"/>
    <w:rsid w:val="00CE316A"/>
    <w:rsid w:val="00CE6C88"/>
    <w:rsid w:val="00CF6091"/>
    <w:rsid w:val="00CF652B"/>
    <w:rsid w:val="00D01791"/>
    <w:rsid w:val="00D06E10"/>
    <w:rsid w:val="00D1514D"/>
    <w:rsid w:val="00D17AC7"/>
    <w:rsid w:val="00D233CE"/>
    <w:rsid w:val="00D338D5"/>
    <w:rsid w:val="00D40EF5"/>
    <w:rsid w:val="00D44D1B"/>
    <w:rsid w:val="00D516E0"/>
    <w:rsid w:val="00D5220F"/>
    <w:rsid w:val="00D60D75"/>
    <w:rsid w:val="00D94A3C"/>
    <w:rsid w:val="00DA73E2"/>
    <w:rsid w:val="00DB0979"/>
    <w:rsid w:val="00DB0BE5"/>
    <w:rsid w:val="00DB0EB2"/>
    <w:rsid w:val="00DB25C2"/>
    <w:rsid w:val="00DB2652"/>
    <w:rsid w:val="00DB5A05"/>
    <w:rsid w:val="00DC11B0"/>
    <w:rsid w:val="00DC2136"/>
    <w:rsid w:val="00DC7801"/>
    <w:rsid w:val="00DD49BD"/>
    <w:rsid w:val="00DD5298"/>
    <w:rsid w:val="00DE72D9"/>
    <w:rsid w:val="00DF3D98"/>
    <w:rsid w:val="00E0042C"/>
    <w:rsid w:val="00E02A47"/>
    <w:rsid w:val="00E07D35"/>
    <w:rsid w:val="00E16C20"/>
    <w:rsid w:val="00E20DC3"/>
    <w:rsid w:val="00E21571"/>
    <w:rsid w:val="00E22E25"/>
    <w:rsid w:val="00E23F12"/>
    <w:rsid w:val="00E25A94"/>
    <w:rsid w:val="00E5149C"/>
    <w:rsid w:val="00E51ABA"/>
    <w:rsid w:val="00E65DAE"/>
    <w:rsid w:val="00E7313C"/>
    <w:rsid w:val="00E74CD1"/>
    <w:rsid w:val="00E830F0"/>
    <w:rsid w:val="00E91392"/>
    <w:rsid w:val="00E9629D"/>
    <w:rsid w:val="00EA4BF8"/>
    <w:rsid w:val="00EA6DB7"/>
    <w:rsid w:val="00EA7126"/>
    <w:rsid w:val="00EB56B8"/>
    <w:rsid w:val="00EB5A7A"/>
    <w:rsid w:val="00EB6289"/>
    <w:rsid w:val="00ED25A5"/>
    <w:rsid w:val="00ED42EC"/>
    <w:rsid w:val="00EE6720"/>
    <w:rsid w:val="00EF1E05"/>
    <w:rsid w:val="00EF37A8"/>
    <w:rsid w:val="00EF6018"/>
    <w:rsid w:val="00EF69CC"/>
    <w:rsid w:val="00F02007"/>
    <w:rsid w:val="00F0687E"/>
    <w:rsid w:val="00F115B7"/>
    <w:rsid w:val="00F13B8D"/>
    <w:rsid w:val="00F24C29"/>
    <w:rsid w:val="00F32913"/>
    <w:rsid w:val="00F339CB"/>
    <w:rsid w:val="00F33D8E"/>
    <w:rsid w:val="00F4025E"/>
    <w:rsid w:val="00F46ED2"/>
    <w:rsid w:val="00F7133B"/>
    <w:rsid w:val="00F83770"/>
    <w:rsid w:val="00F84A25"/>
    <w:rsid w:val="00F9142A"/>
    <w:rsid w:val="00FA2FD7"/>
    <w:rsid w:val="00FA66C6"/>
    <w:rsid w:val="00FB2B0C"/>
    <w:rsid w:val="00FC3300"/>
    <w:rsid w:val="00FC5D32"/>
    <w:rsid w:val="00FE6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8490C"/>
  <w15:docId w15:val="{17E39511-AFA2-4390-B7EE-B75354DA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69A0"/>
  </w:style>
  <w:style w:type="paragraph" w:styleId="1">
    <w:name w:val="heading 1"/>
    <w:basedOn w:val="a"/>
    <w:link w:val="10"/>
    <w:qFormat/>
    <w:rsid w:val="004C7F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B76B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087052"/>
    <w:pPr>
      <w:autoSpaceDE w:val="0"/>
      <w:autoSpaceDN w:val="0"/>
      <w:adjustRightInd w:val="0"/>
      <w:spacing w:after="0" w:line="240" w:lineRule="auto"/>
      <w:ind w:firstLine="720"/>
    </w:pPr>
    <w:rPr>
      <w:rFonts w:ascii="Arial" w:eastAsia="Times New Roman" w:hAnsi="Arial" w:cs="Times New Roman"/>
      <w:sz w:val="24"/>
      <w:szCs w:val="24"/>
    </w:rPr>
  </w:style>
  <w:style w:type="paragraph" w:styleId="3">
    <w:name w:val="Body Text 3"/>
    <w:aliases w:val=" Знак"/>
    <w:basedOn w:val="a"/>
    <w:link w:val="30"/>
    <w:rsid w:val="00087052"/>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aliases w:val=" Знак Знак"/>
    <w:basedOn w:val="a0"/>
    <w:link w:val="3"/>
    <w:rsid w:val="00087052"/>
    <w:rPr>
      <w:rFonts w:ascii="Times New Roman" w:eastAsia="Times New Roman" w:hAnsi="Times New Roman" w:cs="Times New Roman"/>
      <w:sz w:val="16"/>
      <w:szCs w:val="16"/>
    </w:rPr>
  </w:style>
  <w:style w:type="paragraph" w:styleId="a3">
    <w:name w:val="Title"/>
    <w:basedOn w:val="a"/>
    <w:link w:val="a4"/>
    <w:qFormat/>
    <w:rsid w:val="00087052"/>
    <w:pPr>
      <w:spacing w:after="0" w:line="240" w:lineRule="auto"/>
      <w:jc w:val="center"/>
    </w:pPr>
    <w:rPr>
      <w:rFonts w:ascii="Times New Roman" w:eastAsia="Times New Roman" w:hAnsi="Times New Roman" w:cs="Times New Roman"/>
      <w:b/>
      <w:bCs/>
      <w:sz w:val="24"/>
      <w:szCs w:val="24"/>
    </w:rPr>
  </w:style>
  <w:style w:type="character" w:customStyle="1" w:styleId="a4">
    <w:name w:val="Заголовок Знак"/>
    <w:basedOn w:val="a0"/>
    <w:link w:val="a3"/>
    <w:rsid w:val="00087052"/>
    <w:rPr>
      <w:rFonts w:ascii="Times New Roman" w:eastAsia="Times New Roman" w:hAnsi="Times New Roman" w:cs="Times New Roman"/>
      <w:b/>
      <w:bCs/>
      <w:sz w:val="24"/>
      <w:szCs w:val="24"/>
    </w:rPr>
  </w:style>
  <w:style w:type="paragraph" w:styleId="a5">
    <w:name w:val="Body Text Indent"/>
    <w:basedOn w:val="a"/>
    <w:link w:val="a6"/>
    <w:uiPriority w:val="99"/>
    <w:rsid w:val="00087052"/>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uiPriority w:val="99"/>
    <w:rsid w:val="00087052"/>
    <w:rPr>
      <w:rFonts w:ascii="Times New Roman" w:eastAsia="Times New Roman" w:hAnsi="Times New Roman" w:cs="Times New Roman"/>
      <w:sz w:val="24"/>
      <w:szCs w:val="24"/>
    </w:rPr>
  </w:style>
  <w:style w:type="paragraph" w:customStyle="1" w:styleId="ConsNormal">
    <w:name w:val="ConsNormal"/>
    <w:link w:val="ConsNormal0"/>
    <w:rsid w:val="00087052"/>
    <w:pPr>
      <w:widowControl w:val="0"/>
      <w:autoSpaceDE w:val="0"/>
      <w:autoSpaceDN w:val="0"/>
      <w:adjustRightInd w:val="0"/>
      <w:spacing w:after="0" w:line="240" w:lineRule="auto"/>
      <w:ind w:firstLine="720"/>
    </w:pPr>
    <w:rPr>
      <w:rFonts w:ascii="Arial" w:eastAsia="Times New Roman" w:hAnsi="Arial" w:cs="Times New Roman"/>
      <w:sz w:val="24"/>
      <w:szCs w:val="24"/>
    </w:rPr>
  </w:style>
  <w:style w:type="paragraph" w:styleId="21">
    <w:name w:val="Body Text 2"/>
    <w:basedOn w:val="a"/>
    <w:link w:val="22"/>
    <w:unhideWhenUsed/>
    <w:rsid w:val="00087052"/>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087052"/>
    <w:rPr>
      <w:rFonts w:ascii="Times New Roman" w:eastAsia="Times New Roman" w:hAnsi="Times New Roman" w:cs="Times New Roman"/>
      <w:sz w:val="24"/>
      <w:szCs w:val="24"/>
    </w:rPr>
  </w:style>
  <w:style w:type="paragraph" w:styleId="a7">
    <w:name w:val="No Spacing"/>
    <w:link w:val="a8"/>
    <w:uiPriority w:val="1"/>
    <w:qFormat/>
    <w:rsid w:val="00087052"/>
    <w:pPr>
      <w:spacing w:after="0" w:line="240" w:lineRule="auto"/>
    </w:pPr>
    <w:rPr>
      <w:rFonts w:ascii="Calibri" w:eastAsia="Calibri" w:hAnsi="Calibri" w:cs="Times New Roman"/>
      <w:lang w:eastAsia="en-US"/>
    </w:rPr>
  </w:style>
  <w:style w:type="paragraph" w:customStyle="1" w:styleId="11">
    <w:name w:val="Обычный1"/>
    <w:link w:val="Normal"/>
    <w:rsid w:val="00087052"/>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087052"/>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
    <w:name w:val="Контракт-раздел"/>
    <w:basedOn w:val="a"/>
    <w:next w:val="-0"/>
    <w:rsid w:val="00087052"/>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087052"/>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087052"/>
    <w:pPr>
      <w:numPr>
        <w:ilvl w:val="2"/>
        <w:numId w:val="1"/>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087052"/>
    <w:pPr>
      <w:numPr>
        <w:ilvl w:val="3"/>
        <w:numId w:val="1"/>
      </w:numPr>
      <w:spacing w:after="0" w:line="240" w:lineRule="auto"/>
      <w:jc w:val="both"/>
    </w:pPr>
    <w:rPr>
      <w:rFonts w:ascii="Times New Roman" w:eastAsia="Times New Roman" w:hAnsi="Times New Roman" w:cs="Times New Roman"/>
      <w:sz w:val="24"/>
      <w:szCs w:val="24"/>
    </w:rPr>
  </w:style>
  <w:style w:type="paragraph" w:customStyle="1" w:styleId="FR1">
    <w:name w:val="FR1"/>
    <w:rsid w:val="00087052"/>
    <w:pPr>
      <w:widowControl w:val="0"/>
      <w:spacing w:before="700" w:after="0" w:line="240" w:lineRule="auto"/>
    </w:pPr>
    <w:rPr>
      <w:rFonts w:ascii="Times New Roman" w:eastAsia="Times New Roman" w:hAnsi="Times New Roman" w:cs="Times New Roman"/>
      <w:b/>
      <w:snapToGrid w:val="0"/>
      <w:sz w:val="28"/>
      <w:szCs w:val="20"/>
    </w:rPr>
  </w:style>
  <w:style w:type="paragraph" w:customStyle="1" w:styleId="Iauiue2">
    <w:name w:val="Iau?iue2"/>
    <w:rsid w:val="00087052"/>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rPr>
  </w:style>
  <w:style w:type="paragraph" w:customStyle="1" w:styleId="23">
    <w:name w:val="Обычный2"/>
    <w:rsid w:val="00087052"/>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2">
    <w:name w:val="Без интервала1"/>
    <w:rsid w:val="00087052"/>
    <w:pPr>
      <w:spacing w:after="0" w:line="240" w:lineRule="auto"/>
    </w:pPr>
    <w:rPr>
      <w:rFonts w:ascii="Times New Roman" w:eastAsia="Times New Roman" w:hAnsi="Times New Roman" w:cs="Times New Roman"/>
      <w:sz w:val="24"/>
      <w:szCs w:val="24"/>
    </w:rPr>
  </w:style>
  <w:style w:type="character" w:customStyle="1" w:styleId="ConsNormal0">
    <w:name w:val="ConsNormal Знак"/>
    <w:link w:val="ConsNormal"/>
    <w:rsid w:val="00087052"/>
    <w:rPr>
      <w:rFonts w:ascii="Arial" w:eastAsia="Times New Roman" w:hAnsi="Arial" w:cs="Times New Roman"/>
      <w:sz w:val="24"/>
      <w:szCs w:val="24"/>
    </w:rPr>
  </w:style>
  <w:style w:type="paragraph" w:styleId="a9">
    <w:name w:val="List Paragraph"/>
    <w:aliases w:val="Bullet List,FooterText,numbered,Нумерованый список,SL_Абзац списка"/>
    <w:basedOn w:val="a"/>
    <w:link w:val="aa"/>
    <w:uiPriority w:val="34"/>
    <w:qFormat/>
    <w:rsid w:val="00087052"/>
    <w:pPr>
      <w:spacing w:after="0" w:line="240" w:lineRule="auto"/>
      <w:ind w:left="720"/>
      <w:contextualSpacing/>
    </w:pPr>
    <w:rPr>
      <w:rFonts w:ascii="Times New Roman" w:eastAsia="Times New Roman" w:hAnsi="Times New Roman" w:cs="Times New Roman"/>
      <w:color w:val="00000A"/>
      <w:sz w:val="24"/>
      <w:szCs w:val="28"/>
    </w:rPr>
  </w:style>
  <w:style w:type="character" w:customStyle="1" w:styleId="ConsPlusNormal0">
    <w:name w:val="ConsPlusNormal Знак"/>
    <w:link w:val="ConsPlusNormal"/>
    <w:locked/>
    <w:rsid w:val="00087052"/>
    <w:rPr>
      <w:rFonts w:ascii="Arial" w:eastAsia="Times New Roman" w:hAnsi="Arial" w:cs="Times New Roman"/>
      <w:sz w:val="24"/>
      <w:szCs w:val="24"/>
    </w:rPr>
  </w:style>
  <w:style w:type="character" w:customStyle="1" w:styleId="a8">
    <w:name w:val="Без интервала Знак"/>
    <w:link w:val="a7"/>
    <w:uiPriority w:val="1"/>
    <w:rsid w:val="00087052"/>
    <w:rPr>
      <w:rFonts w:ascii="Calibri" w:eastAsia="Calibri" w:hAnsi="Calibri" w:cs="Times New Roman"/>
      <w:lang w:eastAsia="en-US"/>
    </w:rPr>
  </w:style>
  <w:style w:type="paragraph" w:styleId="31">
    <w:name w:val="Body Text Indent 3"/>
    <w:basedOn w:val="a"/>
    <w:link w:val="32"/>
    <w:uiPriority w:val="99"/>
    <w:rsid w:val="00087052"/>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uiPriority w:val="99"/>
    <w:rsid w:val="00087052"/>
    <w:rPr>
      <w:rFonts w:ascii="Times New Roman" w:eastAsia="Times New Roman" w:hAnsi="Times New Roman" w:cs="Times New Roman"/>
      <w:sz w:val="16"/>
      <w:szCs w:val="16"/>
    </w:rPr>
  </w:style>
  <w:style w:type="character" w:customStyle="1" w:styleId="ab">
    <w:name w:val="Цветовое выделение"/>
    <w:uiPriority w:val="99"/>
    <w:rsid w:val="00087052"/>
    <w:rPr>
      <w:b/>
      <w:color w:val="26282F"/>
    </w:rPr>
  </w:style>
  <w:style w:type="character" w:customStyle="1" w:styleId="aa">
    <w:name w:val="Абзац списка Знак"/>
    <w:aliases w:val="Bullet List Знак,FooterText Знак,numbered Знак,Нумерованый список Знак,SL_Абзац списка Знак"/>
    <w:link w:val="a9"/>
    <w:uiPriority w:val="34"/>
    <w:rsid w:val="00087052"/>
    <w:rPr>
      <w:rFonts w:ascii="Times New Roman" w:eastAsia="Times New Roman" w:hAnsi="Times New Roman" w:cs="Times New Roman"/>
      <w:color w:val="00000A"/>
      <w:sz w:val="24"/>
      <w:szCs w:val="28"/>
    </w:rPr>
  </w:style>
  <w:style w:type="character" w:customStyle="1" w:styleId="Normal">
    <w:name w:val="Normal Знак"/>
    <w:link w:val="11"/>
    <w:rsid w:val="00087052"/>
    <w:rPr>
      <w:rFonts w:ascii="Times New Roman" w:eastAsia="Times New Roman" w:hAnsi="Times New Roman" w:cs="Times New Roman"/>
      <w:snapToGrid w:val="0"/>
      <w:sz w:val="24"/>
      <w:szCs w:val="20"/>
    </w:rPr>
  </w:style>
  <w:style w:type="paragraph" w:styleId="ac">
    <w:name w:val="Body Text"/>
    <w:basedOn w:val="a"/>
    <w:link w:val="ad"/>
    <w:uiPriority w:val="99"/>
    <w:semiHidden/>
    <w:unhideWhenUsed/>
    <w:rsid w:val="001E158B"/>
    <w:pPr>
      <w:spacing w:after="120"/>
    </w:pPr>
  </w:style>
  <w:style w:type="character" w:customStyle="1" w:styleId="ad">
    <w:name w:val="Основной текст Знак"/>
    <w:basedOn w:val="a0"/>
    <w:link w:val="ac"/>
    <w:uiPriority w:val="99"/>
    <w:semiHidden/>
    <w:rsid w:val="001E158B"/>
  </w:style>
  <w:style w:type="paragraph" w:styleId="ae">
    <w:name w:val="Normal (Web)"/>
    <w:basedOn w:val="a"/>
    <w:uiPriority w:val="99"/>
    <w:unhideWhenUsed/>
    <w:rsid w:val="001E15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paramname">
    <w:name w:val="item_param_name"/>
    <w:basedOn w:val="a0"/>
    <w:rsid w:val="001E158B"/>
  </w:style>
  <w:style w:type="character" w:customStyle="1" w:styleId="itemparamvalue">
    <w:name w:val="item_param_value"/>
    <w:basedOn w:val="a0"/>
    <w:rsid w:val="001E158B"/>
  </w:style>
  <w:style w:type="character" w:styleId="af">
    <w:name w:val="Hyperlink"/>
    <w:aliases w:val="%Hyperlink"/>
    <w:basedOn w:val="a0"/>
    <w:uiPriority w:val="99"/>
    <w:unhideWhenUsed/>
    <w:rsid w:val="001E158B"/>
    <w:rPr>
      <w:color w:val="0000FF"/>
      <w:u w:val="single"/>
    </w:rPr>
  </w:style>
  <w:style w:type="character" w:customStyle="1" w:styleId="blk">
    <w:name w:val="blk"/>
    <w:basedOn w:val="a0"/>
    <w:rsid w:val="005A1E56"/>
    <w:rPr>
      <w:rFonts w:ascii="Times New Roman" w:hAnsi="Times New Roman" w:cs="Times New Roman" w:hint="default"/>
    </w:rPr>
  </w:style>
  <w:style w:type="table" w:styleId="af0">
    <w:name w:val="Table Grid"/>
    <w:basedOn w:val="a1"/>
    <w:uiPriority w:val="59"/>
    <w:rsid w:val="00797B1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844503"/>
    <w:pPr>
      <w:spacing w:after="0" w:line="240" w:lineRule="auto"/>
    </w:pPr>
    <w:rPr>
      <w:sz w:val="20"/>
      <w:szCs w:val="20"/>
    </w:rPr>
  </w:style>
  <w:style w:type="character" w:customStyle="1" w:styleId="af2">
    <w:name w:val="Текст сноски Знак"/>
    <w:basedOn w:val="a0"/>
    <w:link w:val="af1"/>
    <w:uiPriority w:val="99"/>
    <w:semiHidden/>
    <w:rsid w:val="00844503"/>
    <w:rPr>
      <w:sz w:val="20"/>
      <w:szCs w:val="20"/>
    </w:rPr>
  </w:style>
  <w:style w:type="character" w:styleId="af3">
    <w:name w:val="footnote reference"/>
    <w:basedOn w:val="a0"/>
    <w:uiPriority w:val="99"/>
    <w:semiHidden/>
    <w:unhideWhenUsed/>
    <w:rsid w:val="00844503"/>
    <w:rPr>
      <w:vertAlign w:val="superscript"/>
    </w:rPr>
  </w:style>
  <w:style w:type="character" w:customStyle="1" w:styleId="sectioninfo2">
    <w:name w:val="section__info2"/>
    <w:basedOn w:val="a0"/>
    <w:rsid w:val="00002D51"/>
    <w:rPr>
      <w:vanish w:val="0"/>
      <w:webHidden w:val="0"/>
      <w:sz w:val="16"/>
      <w:szCs w:val="16"/>
      <w:specVanish w:val="0"/>
    </w:rPr>
  </w:style>
  <w:style w:type="character" w:styleId="af4">
    <w:name w:val="FollowedHyperlink"/>
    <w:basedOn w:val="a0"/>
    <w:uiPriority w:val="99"/>
    <w:semiHidden/>
    <w:unhideWhenUsed/>
    <w:rsid w:val="00002D51"/>
    <w:rPr>
      <w:color w:val="800080" w:themeColor="followedHyperlink"/>
      <w:u w:val="single"/>
    </w:rPr>
  </w:style>
  <w:style w:type="paragraph" w:customStyle="1" w:styleId="af5">
    <w:name w:val="Прижатый влево"/>
    <w:basedOn w:val="a"/>
    <w:next w:val="a"/>
    <w:uiPriority w:val="99"/>
    <w:rsid w:val="00995020"/>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33">
    <w:name w:val="Основной шрифт абзаца3"/>
    <w:qFormat/>
    <w:rsid w:val="00A373FF"/>
    <w:rPr>
      <w:sz w:val="24"/>
    </w:rPr>
  </w:style>
  <w:style w:type="paragraph" w:customStyle="1" w:styleId="6">
    <w:name w:val="Обычный6"/>
    <w:qFormat/>
    <w:rsid w:val="00A373FF"/>
    <w:pPr>
      <w:widowControl w:val="0"/>
      <w:spacing w:before="260" w:after="0" w:line="240" w:lineRule="auto"/>
      <w:jc w:val="both"/>
    </w:pPr>
    <w:rPr>
      <w:rFonts w:ascii="Times New Roman" w:eastAsia="Times New Roman" w:hAnsi="Times New Roman" w:cs="Times New Roman"/>
      <w:sz w:val="24"/>
      <w:szCs w:val="20"/>
    </w:rPr>
  </w:style>
  <w:style w:type="character" w:customStyle="1" w:styleId="10">
    <w:name w:val="Заголовок 1 Знак"/>
    <w:basedOn w:val="a0"/>
    <w:link w:val="1"/>
    <w:rsid w:val="004C7FE2"/>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76BB3"/>
    <w:rPr>
      <w:rFonts w:asciiTheme="majorHAnsi" w:eastAsiaTheme="majorEastAsia" w:hAnsiTheme="majorHAnsi" w:cstheme="majorBidi"/>
      <w:b/>
      <w:bCs/>
      <w:color w:val="4F81BD" w:themeColor="accent1"/>
      <w:sz w:val="26"/>
      <w:szCs w:val="26"/>
    </w:rPr>
  </w:style>
  <w:style w:type="character" w:styleId="af6">
    <w:name w:val="Strong"/>
    <w:basedOn w:val="a0"/>
    <w:uiPriority w:val="22"/>
    <w:qFormat/>
    <w:rsid w:val="00C41488"/>
    <w:rPr>
      <w:b/>
      <w:bCs/>
    </w:rPr>
  </w:style>
  <w:style w:type="paragraph" w:customStyle="1" w:styleId="optiontext--md">
    <w:name w:val="option__text--md"/>
    <w:basedOn w:val="a"/>
    <w:rsid w:val="005736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4">
    <w:name w:val="Основной текст (2)_"/>
    <w:link w:val="25"/>
    <w:rsid w:val="00C60A6B"/>
    <w:rPr>
      <w:shd w:val="clear" w:color="auto" w:fill="FFFFFF"/>
    </w:rPr>
  </w:style>
  <w:style w:type="paragraph" w:customStyle="1" w:styleId="25">
    <w:name w:val="Основной текст (2)"/>
    <w:basedOn w:val="a"/>
    <w:link w:val="24"/>
    <w:rsid w:val="00C60A6B"/>
    <w:pPr>
      <w:widowControl w:val="0"/>
      <w:shd w:val="clear" w:color="auto" w:fill="FFFFFF"/>
      <w:spacing w:after="0" w:line="0" w:lineRule="atLeast"/>
    </w:pPr>
  </w:style>
  <w:style w:type="character" w:customStyle="1" w:styleId="sectioninfo">
    <w:name w:val="section__info"/>
    <w:rsid w:val="00C60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325350">
      <w:bodyDiv w:val="1"/>
      <w:marLeft w:val="0"/>
      <w:marRight w:val="0"/>
      <w:marTop w:val="0"/>
      <w:marBottom w:val="0"/>
      <w:divBdr>
        <w:top w:val="none" w:sz="0" w:space="0" w:color="auto"/>
        <w:left w:val="none" w:sz="0" w:space="0" w:color="auto"/>
        <w:bottom w:val="none" w:sz="0" w:space="0" w:color="auto"/>
        <w:right w:val="none" w:sz="0" w:space="0" w:color="auto"/>
      </w:divBdr>
    </w:div>
    <w:div w:id="179199634">
      <w:bodyDiv w:val="1"/>
      <w:marLeft w:val="0"/>
      <w:marRight w:val="0"/>
      <w:marTop w:val="0"/>
      <w:marBottom w:val="0"/>
      <w:divBdr>
        <w:top w:val="none" w:sz="0" w:space="0" w:color="auto"/>
        <w:left w:val="none" w:sz="0" w:space="0" w:color="auto"/>
        <w:bottom w:val="none" w:sz="0" w:space="0" w:color="auto"/>
        <w:right w:val="none" w:sz="0" w:space="0" w:color="auto"/>
      </w:divBdr>
    </w:div>
    <w:div w:id="349651908">
      <w:bodyDiv w:val="1"/>
      <w:marLeft w:val="0"/>
      <w:marRight w:val="0"/>
      <w:marTop w:val="0"/>
      <w:marBottom w:val="0"/>
      <w:divBdr>
        <w:top w:val="none" w:sz="0" w:space="0" w:color="auto"/>
        <w:left w:val="none" w:sz="0" w:space="0" w:color="auto"/>
        <w:bottom w:val="none" w:sz="0" w:space="0" w:color="auto"/>
        <w:right w:val="none" w:sz="0" w:space="0" w:color="auto"/>
      </w:divBdr>
    </w:div>
    <w:div w:id="377781198">
      <w:bodyDiv w:val="1"/>
      <w:marLeft w:val="0"/>
      <w:marRight w:val="0"/>
      <w:marTop w:val="0"/>
      <w:marBottom w:val="0"/>
      <w:divBdr>
        <w:top w:val="none" w:sz="0" w:space="0" w:color="auto"/>
        <w:left w:val="none" w:sz="0" w:space="0" w:color="auto"/>
        <w:bottom w:val="none" w:sz="0" w:space="0" w:color="auto"/>
        <w:right w:val="none" w:sz="0" w:space="0" w:color="auto"/>
      </w:divBdr>
    </w:div>
    <w:div w:id="1053889078">
      <w:bodyDiv w:val="1"/>
      <w:marLeft w:val="0"/>
      <w:marRight w:val="0"/>
      <w:marTop w:val="0"/>
      <w:marBottom w:val="0"/>
      <w:divBdr>
        <w:top w:val="none" w:sz="0" w:space="0" w:color="auto"/>
        <w:left w:val="none" w:sz="0" w:space="0" w:color="auto"/>
        <w:bottom w:val="none" w:sz="0" w:space="0" w:color="auto"/>
        <w:right w:val="none" w:sz="0" w:space="0" w:color="auto"/>
      </w:divBdr>
    </w:div>
    <w:div w:id="1056124394">
      <w:bodyDiv w:val="1"/>
      <w:marLeft w:val="0"/>
      <w:marRight w:val="0"/>
      <w:marTop w:val="0"/>
      <w:marBottom w:val="0"/>
      <w:divBdr>
        <w:top w:val="none" w:sz="0" w:space="0" w:color="auto"/>
        <w:left w:val="none" w:sz="0" w:space="0" w:color="auto"/>
        <w:bottom w:val="none" w:sz="0" w:space="0" w:color="auto"/>
        <w:right w:val="none" w:sz="0" w:space="0" w:color="auto"/>
      </w:divBdr>
    </w:div>
    <w:div w:id="1113597067">
      <w:bodyDiv w:val="1"/>
      <w:marLeft w:val="0"/>
      <w:marRight w:val="0"/>
      <w:marTop w:val="0"/>
      <w:marBottom w:val="0"/>
      <w:divBdr>
        <w:top w:val="none" w:sz="0" w:space="0" w:color="auto"/>
        <w:left w:val="none" w:sz="0" w:space="0" w:color="auto"/>
        <w:bottom w:val="none" w:sz="0" w:space="0" w:color="auto"/>
        <w:right w:val="none" w:sz="0" w:space="0" w:color="auto"/>
      </w:divBdr>
    </w:div>
    <w:div w:id="1201478975">
      <w:bodyDiv w:val="1"/>
      <w:marLeft w:val="0"/>
      <w:marRight w:val="0"/>
      <w:marTop w:val="0"/>
      <w:marBottom w:val="0"/>
      <w:divBdr>
        <w:top w:val="none" w:sz="0" w:space="0" w:color="auto"/>
        <w:left w:val="none" w:sz="0" w:space="0" w:color="auto"/>
        <w:bottom w:val="none" w:sz="0" w:space="0" w:color="auto"/>
        <w:right w:val="none" w:sz="0" w:space="0" w:color="auto"/>
      </w:divBdr>
    </w:div>
    <w:div w:id="1371223581">
      <w:bodyDiv w:val="1"/>
      <w:marLeft w:val="0"/>
      <w:marRight w:val="0"/>
      <w:marTop w:val="0"/>
      <w:marBottom w:val="0"/>
      <w:divBdr>
        <w:top w:val="none" w:sz="0" w:space="0" w:color="auto"/>
        <w:left w:val="none" w:sz="0" w:space="0" w:color="auto"/>
        <w:bottom w:val="none" w:sz="0" w:space="0" w:color="auto"/>
        <w:right w:val="none" w:sz="0" w:space="0" w:color="auto"/>
      </w:divBdr>
    </w:div>
    <w:div w:id="1428649437">
      <w:bodyDiv w:val="1"/>
      <w:marLeft w:val="0"/>
      <w:marRight w:val="0"/>
      <w:marTop w:val="0"/>
      <w:marBottom w:val="0"/>
      <w:divBdr>
        <w:top w:val="none" w:sz="0" w:space="0" w:color="auto"/>
        <w:left w:val="none" w:sz="0" w:space="0" w:color="auto"/>
        <w:bottom w:val="none" w:sz="0" w:space="0" w:color="auto"/>
        <w:right w:val="none" w:sz="0" w:space="0" w:color="auto"/>
      </w:divBdr>
    </w:div>
    <w:div w:id="1521620579">
      <w:bodyDiv w:val="1"/>
      <w:marLeft w:val="0"/>
      <w:marRight w:val="0"/>
      <w:marTop w:val="0"/>
      <w:marBottom w:val="0"/>
      <w:divBdr>
        <w:top w:val="none" w:sz="0" w:space="0" w:color="auto"/>
        <w:left w:val="none" w:sz="0" w:space="0" w:color="auto"/>
        <w:bottom w:val="none" w:sz="0" w:space="0" w:color="auto"/>
        <w:right w:val="none" w:sz="0" w:space="0" w:color="auto"/>
      </w:divBdr>
    </w:div>
    <w:div w:id="1669600290">
      <w:bodyDiv w:val="1"/>
      <w:marLeft w:val="0"/>
      <w:marRight w:val="0"/>
      <w:marTop w:val="0"/>
      <w:marBottom w:val="0"/>
      <w:divBdr>
        <w:top w:val="none" w:sz="0" w:space="0" w:color="auto"/>
        <w:left w:val="none" w:sz="0" w:space="0" w:color="auto"/>
        <w:bottom w:val="none" w:sz="0" w:space="0" w:color="auto"/>
        <w:right w:val="none" w:sz="0" w:space="0" w:color="auto"/>
      </w:divBdr>
    </w:div>
    <w:div w:id="1722826860">
      <w:bodyDiv w:val="1"/>
      <w:marLeft w:val="0"/>
      <w:marRight w:val="0"/>
      <w:marTop w:val="0"/>
      <w:marBottom w:val="0"/>
      <w:divBdr>
        <w:top w:val="none" w:sz="0" w:space="0" w:color="auto"/>
        <w:left w:val="none" w:sz="0" w:space="0" w:color="auto"/>
        <w:bottom w:val="none" w:sz="0" w:space="0" w:color="auto"/>
        <w:right w:val="none" w:sz="0" w:space="0" w:color="auto"/>
      </w:divBdr>
    </w:div>
    <w:div w:id="1909000833">
      <w:bodyDiv w:val="1"/>
      <w:marLeft w:val="0"/>
      <w:marRight w:val="0"/>
      <w:marTop w:val="0"/>
      <w:marBottom w:val="0"/>
      <w:divBdr>
        <w:top w:val="none" w:sz="0" w:space="0" w:color="auto"/>
        <w:left w:val="none" w:sz="0" w:space="0" w:color="auto"/>
        <w:bottom w:val="none" w:sz="0" w:space="0" w:color="auto"/>
        <w:right w:val="none" w:sz="0" w:space="0" w:color="auto"/>
      </w:divBdr>
    </w:div>
    <w:div w:id="1915552277">
      <w:bodyDiv w:val="1"/>
      <w:marLeft w:val="0"/>
      <w:marRight w:val="0"/>
      <w:marTop w:val="0"/>
      <w:marBottom w:val="0"/>
      <w:divBdr>
        <w:top w:val="none" w:sz="0" w:space="0" w:color="auto"/>
        <w:left w:val="none" w:sz="0" w:space="0" w:color="auto"/>
        <w:bottom w:val="none" w:sz="0" w:space="0" w:color="auto"/>
        <w:right w:val="none" w:sz="0" w:space="0" w:color="auto"/>
      </w:divBdr>
    </w:div>
    <w:div w:id="1930237782">
      <w:bodyDiv w:val="1"/>
      <w:marLeft w:val="0"/>
      <w:marRight w:val="0"/>
      <w:marTop w:val="0"/>
      <w:marBottom w:val="0"/>
      <w:divBdr>
        <w:top w:val="none" w:sz="0" w:space="0" w:color="auto"/>
        <w:left w:val="none" w:sz="0" w:space="0" w:color="auto"/>
        <w:bottom w:val="none" w:sz="0" w:space="0" w:color="auto"/>
        <w:right w:val="none" w:sz="0" w:space="0" w:color="auto"/>
      </w:divBdr>
    </w:div>
    <w:div w:id="1952782713">
      <w:bodyDiv w:val="1"/>
      <w:marLeft w:val="0"/>
      <w:marRight w:val="0"/>
      <w:marTop w:val="0"/>
      <w:marBottom w:val="0"/>
      <w:divBdr>
        <w:top w:val="none" w:sz="0" w:space="0" w:color="auto"/>
        <w:left w:val="none" w:sz="0" w:space="0" w:color="auto"/>
        <w:bottom w:val="none" w:sz="0" w:space="0" w:color="auto"/>
        <w:right w:val="none" w:sz="0" w:space="0" w:color="auto"/>
      </w:divBdr>
    </w:div>
    <w:div w:id="2025401523">
      <w:bodyDiv w:val="1"/>
      <w:marLeft w:val="0"/>
      <w:marRight w:val="0"/>
      <w:marTop w:val="0"/>
      <w:marBottom w:val="0"/>
      <w:divBdr>
        <w:top w:val="none" w:sz="0" w:space="0" w:color="auto"/>
        <w:left w:val="none" w:sz="0" w:space="0" w:color="auto"/>
        <w:bottom w:val="none" w:sz="0" w:space="0" w:color="auto"/>
        <w:right w:val="none" w:sz="0" w:space="0" w:color="auto"/>
      </w:divBdr>
    </w:div>
    <w:div w:id="213008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f0919a1a5b9327ff53d0b0cd9f3489ec/" TargetMode="External"/><Relationship Id="rId13" Type="http://schemas.openxmlformats.org/officeDocument/2006/relationships/hyperlink" Target="consultantplus://offline/ref=5C0EF70A756CB7648EC7B01E55328E5022C81D178EDF3ABC1374A6764B93A310D3631ADF6032C993z9k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B00C07116DD55FAA56725858F40329BB05A8494DE79511A75EC34950BA844061927111499C64DF1IDLE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9D4644D1CF8DE85EA3B87E707BA954260F6BAFB81758027CBFFFC58C938AF1ACDE777CADBB47CB96D8CD245578A7C42FC48034DEFBF0ADCv4l3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ase.garant.ru/70353464/f0919a1a5b9327ff53d0b0cd9f3489ec/" TargetMode="External"/><Relationship Id="rId4" Type="http://schemas.openxmlformats.org/officeDocument/2006/relationships/settings" Target="settings.xml"/><Relationship Id="rId9" Type="http://schemas.openxmlformats.org/officeDocument/2006/relationships/hyperlink" Target="https://base.garant.ru/70353464/f0919a1a5b9327ff53d0b0cd9f3489ec/" TargetMode="External"/><Relationship Id="rId14" Type="http://schemas.openxmlformats.org/officeDocument/2006/relationships/hyperlink" Target="consultantplus://offline/ref=99D4644D1CF8DE85EA3B87E707BA954260F6BAFB81758027CBFFFC58C938AF1ACDE777CADBB47CB96D8CD245578A7C42FC48034DEFBF0ADCv4l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C800CE-4A8E-43B2-8C9F-6D614EF1F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10</Pages>
  <Words>7420</Words>
  <Characters>42298</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37</cp:revision>
  <cp:lastPrinted>2025-10-21T08:23:00Z</cp:lastPrinted>
  <dcterms:created xsi:type="dcterms:W3CDTF">2026-02-26T05:51:00Z</dcterms:created>
  <dcterms:modified xsi:type="dcterms:W3CDTF">2026-07-30T08:44:00Z</dcterms:modified>
</cp:coreProperties>
</file>