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BD" w:rsidRDefault="006A0D39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«УТВЕРЖДАЮ»</w:t>
      </w:r>
    </w:p>
    <w:p w:rsidR="006520BD" w:rsidRDefault="006A0D39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СПб ФИЦ РАН</w:t>
      </w:r>
    </w:p>
    <w:p w:rsidR="006520BD" w:rsidRDefault="006520BD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520BD" w:rsidRDefault="006A0D39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_________________ </w:t>
      </w:r>
      <w:r>
        <w:rPr>
          <w:rFonts w:ascii="Times New Roman" w:hAnsi="Times New Roman"/>
          <w:sz w:val="24"/>
          <w:szCs w:val="24"/>
        </w:rPr>
        <w:t xml:space="preserve">А.Л. </w:t>
      </w:r>
      <w:proofErr w:type="spellStart"/>
      <w:r>
        <w:rPr>
          <w:rFonts w:ascii="Times New Roman" w:hAnsi="Times New Roman"/>
          <w:sz w:val="24"/>
          <w:szCs w:val="24"/>
        </w:rPr>
        <w:t>Ронжин</w:t>
      </w:r>
      <w:proofErr w:type="spellEnd"/>
    </w:p>
    <w:p w:rsidR="006520BD" w:rsidRDefault="006520BD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520BD" w:rsidRDefault="006A0D3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«__» _______ 202</w:t>
      </w:r>
      <w:r w:rsidR="00C16372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г</w:t>
      </w:r>
    </w:p>
    <w:p w:rsidR="006520BD" w:rsidRDefault="006520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20BD" w:rsidRDefault="006A0D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9E40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520BD" w:rsidRPr="00930769" w:rsidRDefault="009E40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A0D39">
        <w:rPr>
          <w:rFonts w:ascii="Times New Roman" w:hAnsi="Times New Roman" w:cs="Times New Roman"/>
          <w:b/>
          <w:bCs/>
          <w:sz w:val="24"/>
          <w:szCs w:val="24"/>
        </w:rPr>
        <w:t>оставк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A0D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топлива дизельного и бензина автомобильного</w:t>
      </w:r>
    </w:p>
    <w:p w:rsidR="006520BD" w:rsidRDefault="006A0D3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поставляемых товаров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4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635"/>
        <w:gridCol w:w="1954"/>
        <w:gridCol w:w="2053"/>
        <w:gridCol w:w="1229"/>
        <w:gridCol w:w="1119"/>
      </w:tblGrid>
      <w:tr w:rsidR="006520BD" w:rsidRPr="0070094A" w:rsidTr="0070094A">
        <w:trPr>
          <w:cantSplit/>
          <w:trHeight w:hRule="exact" w:val="800"/>
        </w:trPr>
        <w:tc>
          <w:tcPr>
            <w:tcW w:w="446" w:type="dxa"/>
          </w:tcPr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35" w:type="dxa"/>
          </w:tcPr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Товара, Срана происхождения</w:t>
            </w:r>
            <w:r w:rsidR="005D227E"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КТРУ</w:t>
            </w:r>
          </w:p>
          <w:p w:rsidR="005D227E" w:rsidRPr="0070094A" w:rsidRDefault="005D227E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07" w:type="dxa"/>
            <w:gridSpan w:val="2"/>
          </w:tcPr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Технические характеристики </w:t>
            </w:r>
          </w:p>
        </w:tc>
        <w:tc>
          <w:tcPr>
            <w:tcW w:w="1229" w:type="dxa"/>
          </w:tcPr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19" w:type="dxa"/>
          </w:tcPr>
          <w:p w:rsidR="006520BD" w:rsidRPr="0070094A" w:rsidRDefault="006A0D3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. измерения</w:t>
            </w:r>
          </w:p>
        </w:tc>
      </w:tr>
      <w:tr w:rsidR="00F02F46" w:rsidRPr="0070094A" w:rsidTr="00B42CCA">
        <w:trPr>
          <w:cantSplit/>
          <w:trHeight w:hRule="exact" w:val="1279"/>
        </w:trPr>
        <w:tc>
          <w:tcPr>
            <w:tcW w:w="446" w:type="dxa"/>
            <w:vMerge w:val="restart"/>
          </w:tcPr>
          <w:p w:rsidR="00F02F46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5" w:type="dxa"/>
            <w:vMerge w:val="restart"/>
          </w:tcPr>
          <w:p w:rsidR="00C92E4F" w:rsidRPr="0070094A" w:rsidRDefault="0070094A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Топливо дизельное</w:t>
            </w:r>
            <w:r w:rsidR="00F02F46" w:rsidRPr="0070094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C92E4F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9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Россия,</w:t>
            </w:r>
          </w:p>
          <w:p w:rsidR="00F02F46" w:rsidRPr="0070094A" w:rsidRDefault="00FC0CED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hAnsi="Times New Roman" w:cs="Times New Roman"/>
                <w:b/>
                <w:sz w:val="20"/>
                <w:szCs w:val="20"/>
              </w:rPr>
              <w:t>19.20.21.300-00002</w:t>
            </w:r>
          </w:p>
        </w:tc>
        <w:tc>
          <w:tcPr>
            <w:tcW w:w="4007" w:type="dxa"/>
            <w:gridSpan w:val="2"/>
            <w:vAlign w:val="center"/>
          </w:tcPr>
          <w:p w:rsidR="00F02F46" w:rsidRPr="0070094A" w:rsidRDefault="00FC0CED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Топливо дизельное (розничная реализация)</w:t>
            </w:r>
            <w:r w:rsidR="00431659"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="00B42CC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 xml:space="preserve">ОКПД </w:t>
            </w:r>
            <w:r w:rsidR="00B42CCA" w:rsidRPr="00B42CC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19.20.21.315:</w:t>
            </w:r>
            <w:r w:rsidR="00B42CC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42CCA" w:rsidRPr="00B42CC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Топливо дизельное летнее экологического класса К5</w:t>
            </w:r>
          </w:p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 ТС 013/2011 ГОСТ 32511-2013 (EN 590:2009)</w:t>
            </w:r>
          </w:p>
        </w:tc>
        <w:tc>
          <w:tcPr>
            <w:tcW w:w="1229" w:type="dxa"/>
            <w:vMerge w:val="restart"/>
            <w:vAlign w:val="center"/>
          </w:tcPr>
          <w:p w:rsidR="00F02F46" w:rsidRPr="0070094A" w:rsidRDefault="00395D5C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126</w:t>
            </w:r>
            <w:bookmarkStart w:id="0" w:name="_GoBack"/>
            <w:bookmarkEnd w:id="0"/>
            <w:r w:rsidR="00FC0CED"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19" w:type="dxa"/>
            <w:vMerge w:val="restart"/>
            <w:vAlign w:val="center"/>
          </w:tcPr>
          <w:p w:rsidR="00F02F46" w:rsidRPr="0070094A" w:rsidRDefault="00FC0CED" w:rsidP="0049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литр</w:t>
            </w:r>
          </w:p>
        </w:tc>
      </w:tr>
      <w:tr w:rsidR="00F02F46" w:rsidRPr="0070094A" w:rsidTr="0070094A">
        <w:trPr>
          <w:cantSplit/>
          <w:trHeight w:hRule="exact" w:val="552"/>
        </w:trPr>
        <w:tc>
          <w:tcPr>
            <w:tcW w:w="446" w:type="dxa"/>
            <w:vMerge/>
          </w:tcPr>
          <w:p w:rsidR="00F02F46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vMerge/>
          </w:tcPr>
          <w:p w:rsidR="00F02F46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4" w:type="dxa"/>
            <w:vAlign w:val="center"/>
          </w:tcPr>
          <w:p w:rsidR="00F02F46" w:rsidRPr="0070094A" w:rsidRDefault="00431659" w:rsidP="00700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Тип топлива дизельного</w:t>
            </w:r>
          </w:p>
        </w:tc>
        <w:tc>
          <w:tcPr>
            <w:tcW w:w="2053" w:type="dxa"/>
            <w:vAlign w:val="center"/>
          </w:tcPr>
          <w:p w:rsidR="00F02F46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Летнее</w:t>
            </w:r>
          </w:p>
        </w:tc>
        <w:tc>
          <w:tcPr>
            <w:tcW w:w="1229" w:type="dxa"/>
            <w:vMerge/>
            <w:vAlign w:val="center"/>
          </w:tcPr>
          <w:p w:rsidR="00F02F46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9" w:type="dxa"/>
            <w:vMerge/>
            <w:vAlign w:val="center"/>
          </w:tcPr>
          <w:p w:rsidR="00F02F46" w:rsidRPr="0070094A" w:rsidRDefault="00F02F46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31659" w:rsidRPr="0070094A" w:rsidTr="0070094A">
        <w:trPr>
          <w:cantSplit/>
          <w:trHeight w:val="554"/>
        </w:trPr>
        <w:tc>
          <w:tcPr>
            <w:tcW w:w="446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vAlign w:val="center"/>
          </w:tcPr>
          <w:p w:rsidR="00431659" w:rsidRPr="0070094A" w:rsidRDefault="00431659" w:rsidP="00700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Экологический класс</w:t>
            </w:r>
          </w:p>
        </w:tc>
        <w:tc>
          <w:tcPr>
            <w:tcW w:w="2053" w:type="dxa"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094A">
              <w:rPr>
                <w:rFonts w:ascii="Times New Roman" w:hAnsi="Times New Roman" w:cs="Times New Roman"/>
                <w:sz w:val="20"/>
                <w:szCs w:val="20"/>
              </w:rPr>
              <w:t>Не ниже К5</w:t>
            </w:r>
          </w:p>
        </w:tc>
        <w:tc>
          <w:tcPr>
            <w:tcW w:w="1229" w:type="dxa"/>
            <w:vMerge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9" w:type="dxa"/>
            <w:vMerge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31659" w:rsidRPr="0070094A" w:rsidTr="0070094A">
        <w:trPr>
          <w:cantSplit/>
          <w:trHeight w:val="974"/>
        </w:trPr>
        <w:tc>
          <w:tcPr>
            <w:tcW w:w="446" w:type="dxa"/>
            <w:vMerge w:val="restart"/>
          </w:tcPr>
          <w:p w:rsidR="00431659" w:rsidRPr="00B42CC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2C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5" w:type="dxa"/>
            <w:vMerge w:val="restart"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94A">
              <w:rPr>
                <w:rFonts w:ascii="Times New Roman" w:hAnsi="Times New Roman" w:cs="Times New Roman"/>
                <w:b/>
                <w:sz w:val="20"/>
                <w:szCs w:val="20"/>
              </w:rPr>
              <w:t>Бензин автомобильный, Россия,</w:t>
            </w:r>
          </w:p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094A">
              <w:rPr>
                <w:rFonts w:ascii="Times New Roman" w:hAnsi="Times New Roman" w:cs="Times New Roman"/>
                <w:b/>
                <w:sz w:val="20"/>
                <w:szCs w:val="20"/>
              </w:rPr>
              <w:t>19.20.21.100-00000008</w:t>
            </w:r>
          </w:p>
        </w:tc>
        <w:tc>
          <w:tcPr>
            <w:tcW w:w="4007" w:type="dxa"/>
            <w:gridSpan w:val="2"/>
            <w:vAlign w:val="center"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Бензин автомобильный (розничная реализация). ОКПД: 19.20.21.125: Бензин автомобильный с октановым числом более 92, но не более 95 по исследовательскому методу экологического класса К5</w:t>
            </w:r>
          </w:p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 ТС 013/2011 </w:t>
            </w:r>
          </w:p>
        </w:tc>
        <w:tc>
          <w:tcPr>
            <w:tcW w:w="1229" w:type="dxa"/>
            <w:vMerge w:val="restart"/>
            <w:vAlign w:val="center"/>
          </w:tcPr>
          <w:p w:rsidR="00431659" w:rsidRPr="0070094A" w:rsidRDefault="00395D5C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431659"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1119" w:type="dxa"/>
            <w:vMerge w:val="restart"/>
            <w:vAlign w:val="center"/>
          </w:tcPr>
          <w:p w:rsidR="00431659" w:rsidRPr="0070094A" w:rsidRDefault="00491F7F" w:rsidP="0049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литр</w:t>
            </w:r>
          </w:p>
        </w:tc>
      </w:tr>
      <w:tr w:rsidR="00431659" w:rsidRPr="0070094A" w:rsidTr="0070094A">
        <w:trPr>
          <w:cantSplit/>
          <w:trHeight w:val="1962"/>
        </w:trPr>
        <w:tc>
          <w:tcPr>
            <w:tcW w:w="446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4" w:type="dxa"/>
            <w:vAlign w:val="center"/>
          </w:tcPr>
          <w:p w:rsidR="00431659" w:rsidRPr="0070094A" w:rsidRDefault="00431659" w:rsidP="00700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Октановое число бензина автомобильного по исследовательскому методу (характеристика является обязательной для применения)</w:t>
            </w:r>
          </w:p>
        </w:tc>
        <w:tc>
          <w:tcPr>
            <w:tcW w:w="2053" w:type="dxa"/>
            <w:vAlign w:val="center"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≥ 92  и  &lt; 95</w:t>
            </w:r>
          </w:p>
        </w:tc>
        <w:tc>
          <w:tcPr>
            <w:tcW w:w="1229" w:type="dxa"/>
            <w:vMerge/>
            <w:vAlign w:val="center"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9" w:type="dxa"/>
            <w:vMerge/>
            <w:vAlign w:val="center"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31659" w:rsidRPr="0070094A" w:rsidTr="0070094A">
        <w:trPr>
          <w:cantSplit/>
          <w:trHeight w:val="626"/>
        </w:trPr>
        <w:tc>
          <w:tcPr>
            <w:tcW w:w="446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vMerge/>
          </w:tcPr>
          <w:p w:rsidR="00431659" w:rsidRPr="0070094A" w:rsidRDefault="00431659" w:rsidP="007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vAlign w:val="center"/>
          </w:tcPr>
          <w:p w:rsidR="00431659" w:rsidRPr="0070094A" w:rsidRDefault="00431659" w:rsidP="00700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94A"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  <w:t>Экологический класс</w:t>
            </w:r>
          </w:p>
        </w:tc>
        <w:tc>
          <w:tcPr>
            <w:tcW w:w="2053" w:type="dxa"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094A">
              <w:rPr>
                <w:rFonts w:ascii="Times New Roman" w:hAnsi="Times New Roman" w:cs="Times New Roman"/>
                <w:sz w:val="20"/>
                <w:szCs w:val="20"/>
              </w:rPr>
              <w:t>Не ниже К5</w:t>
            </w:r>
          </w:p>
        </w:tc>
        <w:tc>
          <w:tcPr>
            <w:tcW w:w="1229" w:type="dxa"/>
            <w:vMerge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9" w:type="dxa"/>
            <w:vMerge/>
            <w:vAlign w:val="center"/>
          </w:tcPr>
          <w:p w:rsidR="00431659" w:rsidRPr="0070094A" w:rsidRDefault="00431659" w:rsidP="0070094A">
            <w:pPr>
              <w:spacing w:after="0" w:line="240" w:lineRule="auto"/>
              <w:ind w:left="-57"/>
              <w:rPr>
                <w:rFonts w:ascii="Times New Roman" w:eastAsia="PT-Roboto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6520BD" w:rsidRDefault="006520B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20BD" w:rsidRDefault="006520B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094A" w:rsidRPr="0070094A" w:rsidRDefault="0070094A" w:rsidP="007009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 осуществляется в рабочие дни с 10.00 до 16.00.</w:t>
      </w:r>
    </w:p>
    <w:p w:rsidR="0070094A" w:rsidRPr="0070094A" w:rsidRDefault="0070094A" w:rsidP="007009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Грузополучателя: Новгородская обл., Новгородский р-н, д. Борки, ул. Парковая, д 2</w:t>
      </w:r>
    </w:p>
    <w:p w:rsidR="0070094A" w:rsidRPr="0070094A" w:rsidRDefault="0070094A" w:rsidP="007009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Поставщик не менее чем за </w:t>
      </w:r>
      <w:r w:rsidR="005B4C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</w:t>
      </w:r>
      <w:r w:rsidR="005B4C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дня</w:t>
      </w: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осуществления поставки Товара уведомляет Покупателя о времени и дате доставки Товара в место доставки.</w:t>
      </w:r>
    </w:p>
    <w:p w:rsidR="0070094A" w:rsidRPr="0070094A" w:rsidRDefault="0070094A" w:rsidP="007009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="009E4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 дизельного топлива осуществляется автотранспортом Поставщика по адресу Грузополучателя.</w:t>
      </w:r>
    </w:p>
    <w:p w:rsidR="0070094A" w:rsidRDefault="0070094A" w:rsidP="007009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</w:t>
      </w:r>
      <w:r w:rsidR="009E4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 автомобильного бензина осуществля</w:t>
      </w:r>
      <w:r w:rsidR="009E4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</w:t>
      </w:r>
      <w:r w:rsidRPr="0070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самовывозом с АЗС Поставщика, расположенной не далее 35 км от местонахождения Грузополучателя в г. Великий Новгород.</w:t>
      </w:r>
    </w:p>
    <w:p w:rsidR="00DF5858" w:rsidRPr="00FC0CED" w:rsidRDefault="006A0D39" w:rsidP="00700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F46">
        <w:rPr>
          <w:rFonts w:ascii="Times New Roman" w:hAnsi="Times New Roman" w:cs="Times New Roman"/>
          <w:sz w:val="24"/>
          <w:szCs w:val="24"/>
        </w:rPr>
        <w:t xml:space="preserve">Товар будет получать </w:t>
      </w:r>
      <w:r w:rsidR="00F02F46" w:rsidRPr="00F02F46">
        <w:rPr>
          <w:rFonts w:ascii="Times New Roman" w:hAnsi="Times New Roman" w:cs="Times New Roman"/>
          <w:sz w:val="24"/>
          <w:szCs w:val="24"/>
        </w:rPr>
        <w:t xml:space="preserve">представитель Новгородского НИИСХ – филиала СПб ФИЦ РАН, действующий на основании </w:t>
      </w:r>
      <w:proofErr w:type="gramStart"/>
      <w:r w:rsidR="00F02F46" w:rsidRPr="00F02F46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 w:rsidRPr="00F02F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02F46">
        <w:rPr>
          <w:rFonts w:ascii="Times New Roman" w:hAnsi="Times New Roman" w:cs="Times New Roman"/>
          <w:sz w:val="24"/>
          <w:szCs w:val="24"/>
        </w:rPr>
        <w:t xml:space="preserve"> тел: +7</w:t>
      </w:r>
      <w:r w:rsidR="00F02F46" w:rsidRPr="00F02F46">
        <w:rPr>
          <w:rFonts w:ascii="Times New Roman" w:hAnsi="Times New Roman" w:cs="Times New Roman"/>
          <w:sz w:val="24"/>
          <w:szCs w:val="24"/>
        </w:rPr>
        <w:t> 931 853 53 03</w:t>
      </w:r>
      <w:r w:rsidRPr="00F02F46">
        <w:rPr>
          <w:rFonts w:ascii="Times New Roman" w:hAnsi="Times New Roman" w:cs="Times New Roman"/>
          <w:sz w:val="24"/>
          <w:szCs w:val="24"/>
        </w:rPr>
        <w:t>;  8(81</w:t>
      </w:r>
      <w:r w:rsidR="00F02F46" w:rsidRPr="00F02F46">
        <w:rPr>
          <w:rFonts w:ascii="Times New Roman" w:hAnsi="Times New Roman" w:cs="Times New Roman"/>
          <w:sz w:val="24"/>
          <w:szCs w:val="24"/>
        </w:rPr>
        <w:t>6 2</w:t>
      </w:r>
      <w:r w:rsidRPr="00F02F46">
        <w:rPr>
          <w:rFonts w:ascii="Times New Roman" w:hAnsi="Times New Roman" w:cs="Times New Roman"/>
          <w:sz w:val="24"/>
          <w:szCs w:val="24"/>
        </w:rPr>
        <w:t>)</w:t>
      </w:r>
      <w:r w:rsidR="00F02F46" w:rsidRPr="00F02F46">
        <w:rPr>
          <w:rFonts w:ascii="Times New Roman" w:hAnsi="Times New Roman" w:cs="Times New Roman"/>
          <w:sz w:val="24"/>
          <w:szCs w:val="24"/>
        </w:rPr>
        <w:t xml:space="preserve"> 747-246</w:t>
      </w:r>
      <w:r w:rsidRPr="00F02F46">
        <w:rPr>
          <w:rFonts w:ascii="Times New Roman" w:hAnsi="Times New Roman" w:cs="Times New Roman"/>
          <w:sz w:val="24"/>
          <w:szCs w:val="24"/>
        </w:rPr>
        <w:t>.</w:t>
      </w:r>
    </w:p>
    <w:sectPr w:rsidR="00DF5858" w:rsidRPr="00FC0CED">
      <w:footerReference w:type="default" r:id="rId7"/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05E" w:rsidRDefault="0086405E">
      <w:pPr>
        <w:spacing w:line="240" w:lineRule="auto"/>
      </w:pPr>
      <w:r>
        <w:separator/>
      </w:r>
    </w:p>
  </w:endnote>
  <w:endnote w:type="continuationSeparator" w:id="0">
    <w:p w:rsidR="0086405E" w:rsidRDefault="00864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-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0BD" w:rsidRDefault="006520BD">
    <w:pPr>
      <w:pStyle w:val="aa"/>
    </w:pPr>
  </w:p>
  <w:p w:rsidR="006520BD" w:rsidRDefault="006520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05E" w:rsidRDefault="0086405E">
      <w:pPr>
        <w:spacing w:after="0"/>
      </w:pPr>
      <w:r>
        <w:separator/>
      </w:r>
    </w:p>
  </w:footnote>
  <w:footnote w:type="continuationSeparator" w:id="0">
    <w:p w:rsidR="0086405E" w:rsidRDefault="008640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86420E6"/>
    <w:multiLevelType w:val="multilevel"/>
    <w:tmpl w:val="F86420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FF"/>
    <w:rsid w:val="0003616D"/>
    <w:rsid w:val="000537EC"/>
    <w:rsid w:val="0005617D"/>
    <w:rsid w:val="00073B42"/>
    <w:rsid w:val="00094E36"/>
    <w:rsid w:val="000C5A20"/>
    <w:rsid w:val="000D1CFE"/>
    <w:rsid w:val="000E20A5"/>
    <w:rsid w:val="00110739"/>
    <w:rsid w:val="00137A9F"/>
    <w:rsid w:val="00137C22"/>
    <w:rsid w:val="001468BD"/>
    <w:rsid w:val="00194644"/>
    <w:rsid w:val="001A0E07"/>
    <w:rsid w:val="001C1237"/>
    <w:rsid w:val="001E307E"/>
    <w:rsid w:val="002403A3"/>
    <w:rsid w:val="00256669"/>
    <w:rsid w:val="0026684C"/>
    <w:rsid w:val="00276A47"/>
    <w:rsid w:val="00277F9D"/>
    <w:rsid w:val="002C06E0"/>
    <w:rsid w:val="002D4A57"/>
    <w:rsid w:val="00301A02"/>
    <w:rsid w:val="00321EC4"/>
    <w:rsid w:val="003240D3"/>
    <w:rsid w:val="00363F05"/>
    <w:rsid w:val="0036779E"/>
    <w:rsid w:val="003709D4"/>
    <w:rsid w:val="00377D57"/>
    <w:rsid w:val="00381BF1"/>
    <w:rsid w:val="00391AF0"/>
    <w:rsid w:val="00395D5C"/>
    <w:rsid w:val="003B498E"/>
    <w:rsid w:val="003C3CD3"/>
    <w:rsid w:val="003C4F36"/>
    <w:rsid w:val="003E56B6"/>
    <w:rsid w:val="003E6C34"/>
    <w:rsid w:val="003E752D"/>
    <w:rsid w:val="00431659"/>
    <w:rsid w:val="004635E7"/>
    <w:rsid w:val="00491F7F"/>
    <w:rsid w:val="004F42A8"/>
    <w:rsid w:val="0052411D"/>
    <w:rsid w:val="0052504F"/>
    <w:rsid w:val="00555867"/>
    <w:rsid w:val="00567150"/>
    <w:rsid w:val="00583353"/>
    <w:rsid w:val="00583C89"/>
    <w:rsid w:val="00591D90"/>
    <w:rsid w:val="00595520"/>
    <w:rsid w:val="005A6A3E"/>
    <w:rsid w:val="005B4C3A"/>
    <w:rsid w:val="005C1218"/>
    <w:rsid w:val="005D227E"/>
    <w:rsid w:val="005E5AAE"/>
    <w:rsid w:val="005E7209"/>
    <w:rsid w:val="00622186"/>
    <w:rsid w:val="00635421"/>
    <w:rsid w:val="006520BD"/>
    <w:rsid w:val="00660AED"/>
    <w:rsid w:val="006A0D39"/>
    <w:rsid w:val="006A46FF"/>
    <w:rsid w:val="006D4A25"/>
    <w:rsid w:val="006E0478"/>
    <w:rsid w:val="006E7FC3"/>
    <w:rsid w:val="0070094A"/>
    <w:rsid w:val="00700E17"/>
    <w:rsid w:val="00702B19"/>
    <w:rsid w:val="00703D05"/>
    <w:rsid w:val="00724022"/>
    <w:rsid w:val="00726555"/>
    <w:rsid w:val="00737844"/>
    <w:rsid w:val="00737B6A"/>
    <w:rsid w:val="00742E44"/>
    <w:rsid w:val="007B4C14"/>
    <w:rsid w:val="007C6850"/>
    <w:rsid w:val="007F1328"/>
    <w:rsid w:val="007F161E"/>
    <w:rsid w:val="007F5079"/>
    <w:rsid w:val="00812B72"/>
    <w:rsid w:val="00823B95"/>
    <w:rsid w:val="0084531A"/>
    <w:rsid w:val="0084646D"/>
    <w:rsid w:val="0086405E"/>
    <w:rsid w:val="008700D7"/>
    <w:rsid w:val="008A4B8B"/>
    <w:rsid w:val="00900FE3"/>
    <w:rsid w:val="00902299"/>
    <w:rsid w:val="00904708"/>
    <w:rsid w:val="0090692B"/>
    <w:rsid w:val="00911325"/>
    <w:rsid w:val="00924991"/>
    <w:rsid w:val="00930769"/>
    <w:rsid w:val="00943FBC"/>
    <w:rsid w:val="00950189"/>
    <w:rsid w:val="00950D6B"/>
    <w:rsid w:val="009941B7"/>
    <w:rsid w:val="009C03B7"/>
    <w:rsid w:val="009D0DFC"/>
    <w:rsid w:val="009E1AB0"/>
    <w:rsid w:val="009E40B0"/>
    <w:rsid w:val="009F477F"/>
    <w:rsid w:val="009F5FAE"/>
    <w:rsid w:val="009F6B61"/>
    <w:rsid w:val="00A16921"/>
    <w:rsid w:val="00A871B9"/>
    <w:rsid w:val="00A961B4"/>
    <w:rsid w:val="00AB5581"/>
    <w:rsid w:val="00AE5270"/>
    <w:rsid w:val="00AF3765"/>
    <w:rsid w:val="00AF6C4A"/>
    <w:rsid w:val="00B0145F"/>
    <w:rsid w:val="00B40B5E"/>
    <w:rsid w:val="00B42CCA"/>
    <w:rsid w:val="00B82A38"/>
    <w:rsid w:val="00B90EC2"/>
    <w:rsid w:val="00BA6DA6"/>
    <w:rsid w:val="00BB77B9"/>
    <w:rsid w:val="00BC357F"/>
    <w:rsid w:val="00BE1666"/>
    <w:rsid w:val="00C003D8"/>
    <w:rsid w:val="00C11134"/>
    <w:rsid w:val="00C16372"/>
    <w:rsid w:val="00C25529"/>
    <w:rsid w:val="00C31A3E"/>
    <w:rsid w:val="00C513DC"/>
    <w:rsid w:val="00C55FAA"/>
    <w:rsid w:val="00C753CC"/>
    <w:rsid w:val="00C91EAA"/>
    <w:rsid w:val="00C92E4F"/>
    <w:rsid w:val="00C96DBA"/>
    <w:rsid w:val="00D022DB"/>
    <w:rsid w:val="00D03FE6"/>
    <w:rsid w:val="00D24734"/>
    <w:rsid w:val="00D46C9C"/>
    <w:rsid w:val="00D5240F"/>
    <w:rsid w:val="00D7240D"/>
    <w:rsid w:val="00D90075"/>
    <w:rsid w:val="00D93980"/>
    <w:rsid w:val="00DB0FF8"/>
    <w:rsid w:val="00DC1865"/>
    <w:rsid w:val="00DD210D"/>
    <w:rsid w:val="00DF5858"/>
    <w:rsid w:val="00E13AC5"/>
    <w:rsid w:val="00E15862"/>
    <w:rsid w:val="00E407E9"/>
    <w:rsid w:val="00E5687A"/>
    <w:rsid w:val="00E92368"/>
    <w:rsid w:val="00EC58D0"/>
    <w:rsid w:val="00F02F46"/>
    <w:rsid w:val="00F10EC6"/>
    <w:rsid w:val="00F30B8E"/>
    <w:rsid w:val="00F32C25"/>
    <w:rsid w:val="00F578EF"/>
    <w:rsid w:val="00F61E59"/>
    <w:rsid w:val="00F66EC5"/>
    <w:rsid w:val="00F804EA"/>
    <w:rsid w:val="00FB254C"/>
    <w:rsid w:val="00FC0CED"/>
    <w:rsid w:val="00FC61B7"/>
    <w:rsid w:val="00FE5FD9"/>
    <w:rsid w:val="0E3B41C6"/>
    <w:rsid w:val="13251B37"/>
    <w:rsid w:val="219C1706"/>
    <w:rsid w:val="45547670"/>
    <w:rsid w:val="5CF3746E"/>
    <w:rsid w:val="5FBA5D80"/>
    <w:rsid w:val="6AA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4526D-FA22-4CFF-AFE2-0EFDDEA4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Indent"/>
    <w:basedOn w:val="a"/>
    <w:qFormat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pPr>
      <w:widowControl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cardmaininfocontent2">
    <w:name w:val="cardmaininfo__content2"/>
    <w:basedOn w:val="a0"/>
    <w:qFormat/>
  </w:style>
  <w:style w:type="character" w:customStyle="1" w:styleId="lots-wrap-contentbodyval">
    <w:name w:val="lots-wrap-content__body__val"/>
    <w:basedOn w:val="a0"/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typography-sc-dpke2e">
    <w:name w:val="typography-sc-dpke2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4yLLlb</cp:lastModifiedBy>
  <cp:revision>2</cp:revision>
  <cp:lastPrinted>2022-01-21T06:02:00Z</cp:lastPrinted>
  <dcterms:created xsi:type="dcterms:W3CDTF">2026-07-30T09:50:00Z</dcterms:created>
  <dcterms:modified xsi:type="dcterms:W3CDTF">2026-07-30T09:50:00Z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A903414361A64356BEFD694D6FC2700C_12</vt:lpwstr>
  </property>
</Properties>
</file>