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49C8D0" w14:textId="77777777" w:rsidR="00E86059" w:rsidRPr="0039363A" w:rsidRDefault="00E86059" w:rsidP="00E8605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39363A">
        <w:rPr>
          <w:rFonts w:ascii="Times New Roman" w:hAnsi="Times New Roman"/>
          <w:b/>
          <w:sz w:val="20"/>
          <w:szCs w:val="20"/>
          <w:lang w:eastAsia="ru-RU"/>
        </w:rPr>
        <w:t>ТЕХНИЧЕСКОЕ ЗАДАНИЕ</w:t>
      </w:r>
    </w:p>
    <w:p w14:paraId="4749C8D1" w14:textId="77777777" w:rsidR="00E86059" w:rsidRPr="0039363A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</w:pPr>
      <w:r w:rsidRPr="0039363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Раздел 1. Общие требования</w:t>
      </w:r>
    </w:p>
    <w:p w14:paraId="4749C8D2" w14:textId="77777777" w:rsidR="00E86059" w:rsidRPr="0039363A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5953"/>
      </w:tblGrid>
      <w:tr w:rsidR="00E86059" w:rsidRPr="0039363A" w14:paraId="4749C8D8" w14:textId="77777777" w:rsidTr="00E86059">
        <w:trPr>
          <w:trHeight w:val="517"/>
          <w:tblHeader/>
        </w:trPr>
        <w:tc>
          <w:tcPr>
            <w:tcW w:w="817" w:type="dxa"/>
          </w:tcPr>
          <w:p w14:paraId="4749C8D3" w14:textId="77777777" w:rsidR="00E86059" w:rsidRPr="0039363A" w:rsidRDefault="00E86059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  <w:p w14:paraId="4749C8D4" w14:textId="77777777" w:rsidR="00E86059" w:rsidRPr="0039363A" w:rsidRDefault="00E86059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119" w:type="dxa"/>
          </w:tcPr>
          <w:p w14:paraId="4749C8D5" w14:textId="77777777" w:rsidR="00E86059" w:rsidRPr="0039363A" w:rsidRDefault="00E86059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Параметры требований</w:t>
            </w:r>
          </w:p>
          <w:p w14:paraId="4749C8D6" w14:textId="77777777" w:rsidR="00E86059" w:rsidRPr="0039363A" w:rsidRDefault="00E86059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 товару</w:t>
            </w:r>
          </w:p>
        </w:tc>
        <w:tc>
          <w:tcPr>
            <w:tcW w:w="5953" w:type="dxa"/>
          </w:tcPr>
          <w:p w14:paraId="4749C8D7" w14:textId="77777777" w:rsidR="00E86059" w:rsidRPr="0039363A" w:rsidRDefault="00E86059" w:rsidP="000A1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Конкретные требования к товару, указываемые университетским заказчиком</w:t>
            </w:r>
          </w:p>
        </w:tc>
      </w:tr>
      <w:tr w:rsidR="00E86059" w:rsidRPr="0039363A" w14:paraId="4749C8DD" w14:textId="77777777" w:rsidTr="00E86059">
        <w:tc>
          <w:tcPr>
            <w:tcW w:w="817" w:type="dxa"/>
          </w:tcPr>
          <w:p w14:paraId="4749C8D9" w14:textId="77777777" w:rsidR="00E86059" w:rsidRPr="0039363A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14:paraId="4749C8DA" w14:textId="77777777" w:rsidR="00E86059" w:rsidRPr="0039363A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Предмет </w:t>
            </w:r>
            <w:r w:rsidRPr="0039363A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="006B5FDA" w:rsidRPr="0039363A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*</w:t>
            </w:r>
          </w:p>
          <w:p w14:paraId="4749C8DB" w14:textId="77777777" w:rsidR="00E86059" w:rsidRPr="0039363A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</w:tcPr>
          <w:p w14:paraId="4749C8DC" w14:textId="77777777" w:rsidR="00E86059" w:rsidRPr="0039363A" w:rsidRDefault="00A80F4D" w:rsidP="000A1B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Поставка оборудования</w:t>
            </w:r>
          </w:p>
        </w:tc>
      </w:tr>
      <w:tr w:rsidR="00E86059" w:rsidRPr="0039363A" w14:paraId="4749C8E2" w14:textId="77777777" w:rsidTr="00E86059">
        <w:tc>
          <w:tcPr>
            <w:tcW w:w="817" w:type="dxa"/>
          </w:tcPr>
          <w:p w14:paraId="4749C8DE" w14:textId="77777777" w:rsidR="00E86059" w:rsidRPr="0039363A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</w:tcPr>
          <w:p w14:paraId="4749C8DF" w14:textId="77777777" w:rsidR="00E86059" w:rsidRPr="0039363A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Начальная (максимальная)  цена </w:t>
            </w:r>
            <w:r w:rsidRPr="0039363A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Pr="0039363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*</w:t>
            </w:r>
            <w:r w:rsidRPr="0039363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p w14:paraId="4749C8E0" w14:textId="77777777" w:rsidR="00E86059" w:rsidRPr="0039363A" w:rsidRDefault="001B3AC3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390 508 </w:t>
            </w:r>
            <w:r w:rsidR="00EB313C"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руб. </w:t>
            </w:r>
            <w:r w:rsidR="00255131"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  <w:r w:rsidR="006541B6"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коп., включая НДС </w:t>
            </w:r>
          </w:p>
          <w:p w14:paraId="4749C8E1" w14:textId="77777777" w:rsidR="00E86059" w:rsidRPr="0039363A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6059" w:rsidRPr="0039363A" w14:paraId="4749C8E6" w14:textId="77777777" w:rsidTr="00E86059">
        <w:tc>
          <w:tcPr>
            <w:tcW w:w="817" w:type="dxa"/>
          </w:tcPr>
          <w:p w14:paraId="4749C8E3" w14:textId="77777777" w:rsidR="00E86059" w:rsidRPr="0039363A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</w:tcPr>
          <w:p w14:paraId="4749C8E4" w14:textId="77777777" w:rsidR="00E86059" w:rsidRPr="0039363A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Целями данной закупки является:</w:t>
            </w:r>
          </w:p>
        </w:tc>
        <w:tc>
          <w:tcPr>
            <w:tcW w:w="5953" w:type="dxa"/>
          </w:tcPr>
          <w:p w14:paraId="4749C8E5" w14:textId="37FE7F8E" w:rsidR="00E86059" w:rsidRPr="0039363A" w:rsidRDefault="00E10A90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hAnsi="Times New Roman"/>
                <w:color w:val="676767"/>
                <w:sz w:val="20"/>
                <w:szCs w:val="20"/>
                <w:shd w:val="clear" w:color="auto" w:fill="F6F6F6"/>
              </w:rPr>
              <w:t>Для проведения научно-исследовательских работ по разработке и исследованию методов и способов усиления мощности «быстрых» зарядных станций электромобилей с помощью накопителей электроэнергии в целях достижения результатов Федерального проекта «Университеты для поколения лидеров» национального проекта «Молодежь и дети» и в целях участия в программе стратегического академического лидерства «Приоритет-2030», направленной на поддержку программ развития университетов и ориентированной на содействие увеличению вклада российских университетов в достижение национальных целей развития РФ на период до 2030 года.</w:t>
            </w:r>
          </w:p>
        </w:tc>
      </w:tr>
      <w:tr w:rsidR="00935BEE" w:rsidRPr="0039363A" w14:paraId="4749C8EA" w14:textId="77777777" w:rsidTr="00E86059">
        <w:tc>
          <w:tcPr>
            <w:tcW w:w="817" w:type="dxa"/>
          </w:tcPr>
          <w:p w14:paraId="4749C8E7" w14:textId="77777777" w:rsidR="00935BEE" w:rsidRPr="0039363A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9" w:type="dxa"/>
          </w:tcPr>
          <w:p w14:paraId="4749C8E8" w14:textId="77777777" w:rsidR="00935BEE" w:rsidRPr="0039363A" w:rsidRDefault="00935BEE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оплаты</w:t>
            </w:r>
          </w:p>
        </w:tc>
        <w:tc>
          <w:tcPr>
            <w:tcW w:w="5953" w:type="dxa"/>
          </w:tcPr>
          <w:p w14:paraId="4749C8E9" w14:textId="77777777" w:rsidR="00935BEE" w:rsidRPr="0039363A" w:rsidRDefault="00F91DCA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363A">
              <w:rPr>
                <w:rFonts w:ascii="Times New Roman" w:hAnsi="Times New Roman"/>
                <w:sz w:val="20"/>
                <w:szCs w:val="20"/>
              </w:rPr>
              <w:t>Постоплата</w:t>
            </w:r>
          </w:p>
        </w:tc>
      </w:tr>
      <w:tr w:rsidR="00935BEE" w:rsidRPr="0039363A" w14:paraId="4749C8EE" w14:textId="77777777" w:rsidTr="00E86059">
        <w:tc>
          <w:tcPr>
            <w:tcW w:w="817" w:type="dxa"/>
          </w:tcPr>
          <w:p w14:paraId="4749C8EB" w14:textId="77777777" w:rsidR="00935BEE" w:rsidRPr="0039363A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9" w:type="dxa"/>
          </w:tcPr>
          <w:p w14:paraId="4749C8EC" w14:textId="77777777" w:rsidR="00935BEE" w:rsidRPr="0039363A" w:rsidRDefault="00935BEE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Условия оплаты</w:t>
            </w:r>
          </w:p>
        </w:tc>
        <w:tc>
          <w:tcPr>
            <w:tcW w:w="5953" w:type="dxa"/>
          </w:tcPr>
          <w:p w14:paraId="4749C8ED" w14:textId="77777777" w:rsidR="00935BEE" w:rsidRPr="0039363A" w:rsidRDefault="00F91DCA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363A">
              <w:rPr>
                <w:rFonts w:ascii="Times New Roman" w:hAnsi="Times New Roman"/>
                <w:sz w:val="20"/>
                <w:szCs w:val="20"/>
              </w:rPr>
              <w:t>По накладным</w:t>
            </w:r>
          </w:p>
        </w:tc>
      </w:tr>
      <w:tr w:rsidR="00935BEE" w:rsidRPr="0039363A" w14:paraId="4749C8F2" w14:textId="77777777" w:rsidTr="00E86059">
        <w:tc>
          <w:tcPr>
            <w:tcW w:w="817" w:type="dxa"/>
          </w:tcPr>
          <w:p w14:paraId="4749C8EF" w14:textId="77777777" w:rsidR="00935BEE" w:rsidRPr="0039363A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9" w:type="dxa"/>
          </w:tcPr>
          <w:p w14:paraId="4749C8F0" w14:textId="77777777" w:rsidR="00935BEE" w:rsidRPr="0039363A" w:rsidRDefault="00935BEE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39363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Срок приемки заказчиком товара (работ, </w:t>
            </w:r>
            <w:r w:rsidR="00773304" w:rsidRPr="0039363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услуг)</w:t>
            </w:r>
            <w:r w:rsidR="00773304" w:rsidRPr="0039363A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 xml:space="preserve"> *</w:t>
            </w:r>
          </w:p>
        </w:tc>
        <w:tc>
          <w:tcPr>
            <w:tcW w:w="5953" w:type="dxa"/>
          </w:tcPr>
          <w:p w14:paraId="4749C8F1" w14:textId="77777777" w:rsidR="00935BEE" w:rsidRPr="0039363A" w:rsidRDefault="00DB71C6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363A">
              <w:rPr>
                <w:rFonts w:ascii="Times New Roman" w:hAnsi="Times New Roman"/>
                <w:sz w:val="20"/>
                <w:szCs w:val="20"/>
              </w:rPr>
              <w:t xml:space="preserve">В течение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738017425"/>
                <w:placeholder>
                  <w:docPart w:val="DefaultPlaceholder_1081868575"/>
                </w:placeholder>
                <w:comboBox>
                  <w:listItem w:value="Выберите элемент."/>
                  <w:listItem w:displayText="3" w:value="3"/>
                  <w:listItem w:displayText="5" w:value="5"/>
                  <w:listItem w:displayText="7" w:value="7"/>
                </w:comboBox>
              </w:sdtPr>
              <w:sdtEndPr/>
              <w:sdtContent>
                <w:r w:rsidR="00F91DCA" w:rsidRPr="0039363A">
                  <w:rPr>
                    <w:rFonts w:ascii="Times New Roman" w:hAnsi="Times New Roman"/>
                    <w:sz w:val="20"/>
                    <w:szCs w:val="20"/>
                  </w:rPr>
                  <w:t>3</w:t>
                </w:r>
              </w:sdtContent>
            </w:sdt>
            <w:r w:rsidRPr="0039363A">
              <w:rPr>
                <w:rFonts w:ascii="Times New Roman" w:hAnsi="Times New Roman"/>
                <w:sz w:val="20"/>
                <w:szCs w:val="20"/>
              </w:rPr>
              <w:t xml:space="preserve"> рабочих дней с даты поставки товара.</w:t>
            </w:r>
          </w:p>
        </w:tc>
      </w:tr>
      <w:tr w:rsidR="00935BEE" w:rsidRPr="0039363A" w14:paraId="4749C8F6" w14:textId="77777777" w:rsidTr="00E86059">
        <w:tc>
          <w:tcPr>
            <w:tcW w:w="817" w:type="dxa"/>
          </w:tcPr>
          <w:p w14:paraId="4749C8F3" w14:textId="77777777" w:rsidR="00935BEE" w:rsidRPr="0039363A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9" w:type="dxa"/>
          </w:tcPr>
          <w:p w14:paraId="4749C8F4" w14:textId="77777777" w:rsidR="00935BEE" w:rsidRPr="0039363A" w:rsidRDefault="00935BEE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39363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Срок предоставления поставщиком документов, подтверждающих выполнение обязательств по контракту</w:t>
            </w:r>
            <w:r w:rsidR="006B5FDA" w:rsidRPr="0039363A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5953" w:type="dxa"/>
          </w:tcPr>
          <w:p w14:paraId="4749C8F5" w14:textId="77777777" w:rsidR="00935BEE" w:rsidRPr="0039363A" w:rsidRDefault="00DB71C6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363A">
              <w:rPr>
                <w:rFonts w:ascii="Times New Roman" w:hAnsi="Times New Roman"/>
                <w:sz w:val="20"/>
                <w:szCs w:val="20"/>
              </w:rPr>
              <w:t>В момент передачи товара.</w:t>
            </w:r>
          </w:p>
        </w:tc>
      </w:tr>
      <w:tr w:rsidR="00935BEE" w:rsidRPr="0039363A" w14:paraId="4749C8FA" w14:textId="77777777" w:rsidTr="00DB71C6">
        <w:trPr>
          <w:trHeight w:val="1665"/>
        </w:trPr>
        <w:tc>
          <w:tcPr>
            <w:tcW w:w="817" w:type="dxa"/>
          </w:tcPr>
          <w:p w14:paraId="4749C8F7" w14:textId="77777777" w:rsidR="00935BEE" w:rsidRPr="0039363A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19" w:type="dxa"/>
          </w:tcPr>
          <w:p w14:paraId="4749C8F8" w14:textId="77777777" w:rsidR="00935BEE" w:rsidRPr="0039363A" w:rsidRDefault="00935BEE" w:rsidP="000A1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39363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Информация о возможности и случаях одностороннего расторжения сделки в соответствии с действующим законодательством Российской Федерации</w:t>
            </w:r>
          </w:p>
        </w:tc>
        <w:tc>
          <w:tcPr>
            <w:tcW w:w="5953" w:type="dxa"/>
          </w:tcPr>
          <w:p w14:paraId="4749C8F9" w14:textId="77777777" w:rsidR="00935BEE" w:rsidRPr="0039363A" w:rsidRDefault="00DB71C6" w:rsidP="00DB7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363A">
              <w:rPr>
                <w:rFonts w:ascii="Times New Roman" w:hAnsi="Times New Roman"/>
                <w:sz w:val="20"/>
                <w:szCs w:val="20"/>
              </w:rPr>
              <w:t xml:space="preserve">Контракт может быть расторгнут по соглашению Сторон, по решению суда или в связи с односторонним отказом Заказчика от исполнения Контракта в связи с неисполнением Поставщиком принятых обязательств или ненадлежащим исполнением в части соблюдения сроков исполнения обязательств, количеству и качеству Товара. </w:t>
            </w:r>
          </w:p>
        </w:tc>
      </w:tr>
      <w:tr w:rsidR="00935BEE" w:rsidRPr="0039363A" w14:paraId="4749C8FF" w14:textId="77777777" w:rsidTr="00E86059">
        <w:tc>
          <w:tcPr>
            <w:tcW w:w="817" w:type="dxa"/>
          </w:tcPr>
          <w:p w14:paraId="4749C8FB" w14:textId="77777777" w:rsidR="00935BEE" w:rsidRPr="0039363A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19" w:type="dxa"/>
          </w:tcPr>
          <w:p w14:paraId="4749C8FC" w14:textId="77777777" w:rsidR="00935BEE" w:rsidRPr="0039363A" w:rsidRDefault="00935BEE" w:rsidP="000A1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39363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Дополнительные условия</w:t>
            </w:r>
          </w:p>
        </w:tc>
        <w:tc>
          <w:tcPr>
            <w:tcW w:w="5953" w:type="dxa"/>
          </w:tcPr>
          <w:p w14:paraId="4749C8FD" w14:textId="77777777" w:rsidR="003201DA" w:rsidRPr="0039363A" w:rsidRDefault="003201DA" w:rsidP="003201D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363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Цена </w:t>
            </w:r>
            <w:r w:rsidRPr="0039363A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Pr="0039363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включает в себя стоимость доставки, стоимость разгрузочно-погрузочных работ, тары, упаковки и иные затраты Поставщика, связанные с исполнением настоящего </w:t>
            </w:r>
            <w:r w:rsidRPr="0039363A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Pr="0039363A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14:paraId="4749C8FE" w14:textId="77777777" w:rsidR="00935BEE" w:rsidRPr="0039363A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304" w:rsidRPr="0039363A" w14:paraId="4749C903" w14:textId="77777777" w:rsidTr="00E86059">
        <w:tc>
          <w:tcPr>
            <w:tcW w:w="817" w:type="dxa"/>
          </w:tcPr>
          <w:p w14:paraId="4749C900" w14:textId="77777777" w:rsidR="00773304" w:rsidRPr="0039363A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19" w:type="dxa"/>
          </w:tcPr>
          <w:p w14:paraId="4749C901" w14:textId="77777777" w:rsidR="00773304" w:rsidRPr="0039363A" w:rsidRDefault="00773304" w:rsidP="000A1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39363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Участником закупочной сессии не может быть лицо, информация о котором включена в Реестр недобросовестных поставщиков ФЗ-44</w:t>
            </w:r>
          </w:p>
        </w:tc>
        <w:tc>
          <w:tcPr>
            <w:tcW w:w="5953" w:type="dxa"/>
          </w:tcPr>
          <w:p w14:paraId="4749C902" w14:textId="77777777" w:rsidR="00773304" w:rsidRPr="0039363A" w:rsidRDefault="00773304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363A">
              <w:rPr>
                <w:rFonts w:ascii="Times New Roman" w:hAnsi="Times New Roman"/>
                <w:sz w:val="20"/>
                <w:szCs w:val="20"/>
              </w:rPr>
              <w:t>Установлено</w:t>
            </w:r>
          </w:p>
        </w:tc>
      </w:tr>
      <w:tr w:rsidR="00935BEE" w:rsidRPr="0039363A" w14:paraId="4749C907" w14:textId="77777777" w:rsidTr="00E86059">
        <w:tc>
          <w:tcPr>
            <w:tcW w:w="817" w:type="dxa"/>
          </w:tcPr>
          <w:p w14:paraId="4749C904" w14:textId="77777777" w:rsidR="00935BEE" w:rsidRPr="0039363A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19" w:type="dxa"/>
          </w:tcPr>
          <w:p w14:paraId="4749C905" w14:textId="77777777" w:rsidR="00935BEE" w:rsidRPr="0039363A" w:rsidRDefault="00935BEE" w:rsidP="000A1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39363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Возможность одностороннего расторжения контракта заказчиком посредством использования функционала ЕАТ</w:t>
            </w:r>
          </w:p>
        </w:tc>
        <w:tc>
          <w:tcPr>
            <w:tcW w:w="5953" w:type="dxa"/>
          </w:tcPr>
          <w:p w14:paraId="4749C906" w14:textId="77777777" w:rsidR="00935BEE" w:rsidRPr="0039363A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363A">
              <w:rPr>
                <w:rFonts w:ascii="Times New Roman" w:hAnsi="Times New Roman"/>
                <w:sz w:val="20"/>
                <w:szCs w:val="20"/>
              </w:rPr>
              <w:t>Установлена</w:t>
            </w:r>
          </w:p>
        </w:tc>
      </w:tr>
      <w:tr w:rsidR="00935BEE" w:rsidRPr="0039363A" w14:paraId="4749C90C" w14:textId="77777777" w:rsidTr="00E86059">
        <w:tc>
          <w:tcPr>
            <w:tcW w:w="817" w:type="dxa"/>
          </w:tcPr>
          <w:p w14:paraId="4749C908" w14:textId="77777777" w:rsidR="00935BEE" w:rsidRPr="0039363A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19" w:type="dxa"/>
          </w:tcPr>
          <w:p w14:paraId="4749C909" w14:textId="77777777" w:rsidR="00935BEE" w:rsidRPr="0039363A" w:rsidRDefault="00935BEE" w:rsidP="000A1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</w:pPr>
            <w:r w:rsidRPr="0039363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Максимальный срок поставки</w:t>
            </w:r>
            <w:r w:rsidR="006B5FDA" w:rsidRPr="0039363A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5953" w:type="dxa"/>
          </w:tcPr>
          <w:p w14:paraId="4749C90A" w14:textId="78CCD50A" w:rsidR="00935BEE" w:rsidRPr="0039363A" w:rsidRDefault="00935BEE" w:rsidP="00935BEE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363A">
              <w:rPr>
                <w:rFonts w:ascii="Times New Roman" w:hAnsi="Times New Roman"/>
                <w:sz w:val="20"/>
                <w:szCs w:val="20"/>
              </w:rPr>
              <w:t xml:space="preserve">в течение </w:t>
            </w:r>
            <w:r w:rsidR="0039363A" w:rsidRPr="0039363A">
              <w:rPr>
                <w:rFonts w:ascii="Times New Roman" w:hAnsi="Times New Roman"/>
                <w:sz w:val="20"/>
                <w:szCs w:val="20"/>
              </w:rPr>
              <w:t>60</w:t>
            </w:r>
            <w:r w:rsidR="00DB71C6" w:rsidRPr="0039363A">
              <w:rPr>
                <w:rFonts w:ascii="Times New Roman" w:hAnsi="Times New Roman"/>
                <w:sz w:val="20"/>
                <w:szCs w:val="20"/>
              </w:rPr>
              <w:t xml:space="preserve"> календарных </w:t>
            </w:r>
            <w:r w:rsidRPr="0039363A">
              <w:rPr>
                <w:rFonts w:ascii="Times New Roman" w:hAnsi="Times New Roman"/>
                <w:sz w:val="20"/>
                <w:szCs w:val="20"/>
              </w:rPr>
              <w:t xml:space="preserve">дней с даты подписания контракта. </w:t>
            </w:r>
          </w:p>
          <w:p w14:paraId="4749C90B" w14:textId="77777777" w:rsidR="00935BEE" w:rsidRPr="0039363A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BEE" w:rsidRPr="0039363A" w14:paraId="4749C910" w14:textId="77777777" w:rsidTr="00E86059">
        <w:tc>
          <w:tcPr>
            <w:tcW w:w="817" w:type="dxa"/>
          </w:tcPr>
          <w:p w14:paraId="4749C90D" w14:textId="77777777" w:rsidR="00935BEE" w:rsidRPr="0039363A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19" w:type="dxa"/>
          </w:tcPr>
          <w:p w14:paraId="4749C90E" w14:textId="77777777" w:rsidR="00935BEE" w:rsidRPr="0039363A" w:rsidRDefault="00935BEE" w:rsidP="00DB71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Условия </w:t>
            </w:r>
            <w:r w:rsidR="00DB71C6"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поставки</w:t>
            </w:r>
          </w:p>
        </w:tc>
        <w:sdt>
          <w:sdtPr>
            <w:rPr>
              <w:rFonts w:ascii="Times New Roman" w:eastAsia="Times New Roman" w:hAnsi="Times New Roman"/>
              <w:sz w:val="20"/>
              <w:szCs w:val="20"/>
              <w:lang w:eastAsia="ru-RU"/>
            </w:rPr>
            <w:id w:val="-1910383256"/>
            <w:placeholder>
              <w:docPart w:val="DefaultPlaceholder_1081868575"/>
            </w:placeholder>
            <w:comboBox>
              <w:listItem w:value="Выберите элемент."/>
              <w:listItem w:displayText="Доставка товаров или выполнение работ (оказание услуг) по месту нахождения заказчика" w:value="Доставка товаров или выполнение работ (оказание услуг) по месту нахождения заказчика"/>
              <w:listItem w:displayText="Самовывоз товаров или выполнение работ (оказание услуг) по месту нахождения поставщика, подрядчика (исполнителя)" w:value="Самовывоз товаров или выполнение работ (оказание услуг) по месту нахождения поставщика, подрядчика (исполнителя)"/>
              <w:listItem w:displayText="Услуги оказываются (работы выполняются) дистанционно" w:value="Услуги оказываются (работы выполняются) дистанционно"/>
            </w:comboBox>
          </w:sdtPr>
          <w:sdtEndPr/>
          <w:sdtContent>
            <w:tc>
              <w:tcPr>
                <w:tcW w:w="5953" w:type="dxa"/>
              </w:tcPr>
              <w:p w14:paraId="4749C90F" w14:textId="77777777" w:rsidR="00935BEE" w:rsidRPr="0039363A" w:rsidRDefault="00F91DCA" w:rsidP="000A1B5E">
                <w:pPr>
                  <w:spacing w:after="0" w:line="240" w:lineRule="auto"/>
                  <w:ind w:right="34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39363A"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Доставка товаров или выполнение работ (оказание услуг) по месту нахождения заказчика</w:t>
                </w:r>
              </w:p>
            </w:tc>
          </w:sdtContent>
        </w:sdt>
      </w:tr>
      <w:tr w:rsidR="00A64465" w:rsidRPr="0039363A" w14:paraId="4749C914" w14:textId="77777777" w:rsidTr="00E86059">
        <w:tc>
          <w:tcPr>
            <w:tcW w:w="817" w:type="dxa"/>
          </w:tcPr>
          <w:p w14:paraId="4749C911" w14:textId="77777777" w:rsidR="00A64465" w:rsidRPr="0039363A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119" w:type="dxa"/>
          </w:tcPr>
          <w:p w14:paraId="4749C912" w14:textId="77777777" w:rsidR="00A64465" w:rsidRPr="0039363A" w:rsidRDefault="00A64465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доставки с </w:t>
            </w:r>
            <w:r w:rsidRPr="0039363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индексом</w:t>
            </w:r>
            <w:r w:rsidR="006B5FDA" w:rsidRPr="0039363A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*</w:t>
            </w:r>
          </w:p>
        </w:tc>
        <w:tc>
          <w:tcPr>
            <w:tcW w:w="5953" w:type="dxa"/>
          </w:tcPr>
          <w:p w14:paraId="4749C913" w14:textId="77777777" w:rsidR="00A64465" w:rsidRPr="0039363A" w:rsidRDefault="00F91DCA" w:rsidP="000A1B5E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111250, г. Москва Красноказарменная ул., д.</w:t>
            </w:r>
            <w:r w:rsidR="00A66390"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с 1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</w:t>
            </w:r>
            <w:r w:rsidR="00A66390"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Каф. ПЭ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</w:tr>
      <w:tr w:rsidR="00CA5F94" w:rsidRPr="0039363A" w14:paraId="4749C920" w14:textId="77777777" w:rsidTr="00E86059">
        <w:tc>
          <w:tcPr>
            <w:tcW w:w="817" w:type="dxa"/>
          </w:tcPr>
          <w:p w14:paraId="4749C915" w14:textId="77777777" w:rsidR="00CA5F94" w:rsidRPr="0039363A" w:rsidRDefault="00CA5F9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119" w:type="dxa"/>
          </w:tcPr>
          <w:p w14:paraId="4749C916" w14:textId="77777777" w:rsidR="00CA5F94" w:rsidRPr="0039363A" w:rsidRDefault="00CA5F94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Дополнительная информация о доставке</w:t>
            </w:r>
          </w:p>
        </w:tc>
        <w:tc>
          <w:tcPr>
            <w:tcW w:w="5953" w:type="dxa"/>
          </w:tcPr>
          <w:p w14:paraId="4749C917" w14:textId="77777777" w:rsidR="00CA5F94" w:rsidRPr="0039363A" w:rsidRDefault="000F2EFB" w:rsidP="00CA5F94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Товар должен</w:t>
            </w:r>
            <w:r w:rsidR="00CA5F94" w:rsidRPr="0039363A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поставляться с полным комплектом документации, необходимым для его использования.</w:t>
            </w:r>
          </w:p>
          <w:p w14:paraId="4749C918" w14:textId="77777777" w:rsidR="00CA5F94" w:rsidRPr="0039363A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  <w:p w14:paraId="4749C919" w14:textId="77777777" w:rsidR="00CA5F94" w:rsidRPr="0039363A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Каждая единица </w:t>
            </w:r>
            <w:r w:rsidR="000F2EFB" w:rsidRPr="0039363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товара</w:t>
            </w:r>
            <w:r w:rsidRPr="0039363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должна сопровождаться документацией на русском языке, позволяющей обеспечить каждодневную работу пользователя; техническая документация может быть на английском языке.</w:t>
            </w:r>
          </w:p>
          <w:p w14:paraId="4749C91A" w14:textId="77777777" w:rsidR="00CA5F94" w:rsidRPr="0039363A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Товар должен быть безопасен для жизни и здоровья человека в процессе эксплуатации.</w:t>
            </w:r>
          </w:p>
          <w:p w14:paraId="4749C91B" w14:textId="77777777" w:rsidR="00CA5F94" w:rsidRPr="0039363A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749C91C" w14:textId="77777777" w:rsidR="00CA5F94" w:rsidRPr="0039363A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Срок гарантийных обязательств, с момента поставки товара: </w:t>
            </w: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2083592744"/>
                <w:placeholder>
                  <w:docPart w:val="82FA983549014B279E0481C63BDB306C"/>
                </w:placeholder>
                <w:comboBox>
                  <w:listItem w:value="Выберите элемент."/>
                  <w:listItem w:displayText="гарантия производителя" w:value="гарантия производителя"/>
                  <w:listItem w:displayText="12 месяцев" w:value="12 месяцев"/>
                  <w:listItem w:displayText="24 месяца" w:value="24 месяца"/>
                </w:comboBox>
              </w:sdtPr>
              <w:sdtEndPr/>
              <w:sdtContent>
                <w:r w:rsidR="00F91DCA" w:rsidRPr="0039363A"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гарантия производителя</w:t>
                </w:r>
              </w:sdtContent>
            </w:sdt>
          </w:p>
          <w:p w14:paraId="4749C91D" w14:textId="77777777" w:rsidR="00CA5F94" w:rsidRPr="0039363A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или указать иной срок </w:t>
            </w: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147891485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Pr="0039363A">
                  <w:rPr>
                    <w:rStyle w:val="a7"/>
                    <w:rFonts w:ascii="Times New Roman" w:hAnsi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14:paraId="4749C91E" w14:textId="77777777" w:rsidR="00CA5F94" w:rsidRPr="0039363A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749C91F" w14:textId="77777777" w:rsidR="00CA5F94" w:rsidRPr="0039363A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Остаточный срок годности (в случае его наличия): </w:t>
            </w: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457999893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Pr="0039363A">
                  <w:rPr>
                    <w:rStyle w:val="a7"/>
                    <w:rFonts w:ascii="Times New Roman" w:hAnsi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</w:tr>
      <w:tr w:rsidR="00A64465" w:rsidRPr="0039363A" w14:paraId="4749C924" w14:textId="77777777" w:rsidTr="00E86059">
        <w:tc>
          <w:tcPr>
            <w:tcW w:w="817" w:type="dxa"/>
          </w:tcPr>
          <w:p w14:paraId="4749C921" w14:textId="77777777" w:rsidR="00A64465" w:rsidRPr="0039363A" w:rsidRDefault="00CA5F9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3119" w:type="dxa"/>
          </w:tcPr>
          <w:p w14:paraId="4749C922" w14:textId="77777777" w:rsidR="00A64465" w:rsidRPr="0039363A" w:rsidRDefault="00A64465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График поставки</w:t>
            </w:r>
          </w:p>
        </w:tc>
        <w:sdt>
          <w:sdtPr>
            <w:rPr>
              <w:rFonts w:ascii="Times New Roman" w:eastAsia="Times New Roman" w:hAnsi="Times New Roman"/>
              <w:sz w:val="20"/>
              <w:szCs w:val="20"/>
              <w:lang w:eastAsia="ru-RU"/>
            </w:rPr>
            <w:alias w:val="если есть"/>
            <w:tag w:val="если есть"/>
            <w:id w:val="428631743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5953" w:type="dxa"/>
              </w:tcPr>
              <w:p w14:paraId="4749C923" w14:textId="77777777" w:rsidR="00A64465" w:rsidRPr="0039363A" w:rsidRDefault="000F2EFB" w:rsidP="000A1B5E">
                <w:pPr>
                  <w:spacing w:after="0" w:line="240" w:lineRule="auto"/>
                  <w:ind w:right="34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39363A">
                  <w:rPr>
                    <w:rStyle w:val="a7"/>
                    <w:rFonts w:ascii="Times New Roman" w:hAnsi="Times New Roman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</w:tr>
      <w:tr w:rsidR="00A64465" w:rsidRPr="0039363A" w14:paraId="4749C92D" w14:textId="77777777" w:rsidTr="00E86059">
        <w:tc>
          <w:tcPr>
            <w:tcW w:w="817" w:type="dxa"/>
          </w:tcPr>
          <w:p w14:paraId="4749C925" w14:textId="77777777" w:rsidR="00A64465" w:rsidRPr="0039363A" w:rsidRDefault="00CA5F9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119" w:type="dxa"/>
          </w:tcPr>
          <w:p w14:paraId="4749C926" w14:textId="77777777" w:rsidR="00A64465" w:rsidRPr="0039363A" w:rsidRDefault="00A64465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Ответственность сторон</w:t>
            </w:r>
          </w:p>
        </w:tc>
        <w:tc>
          <w:tcPr>
            <w:tcW w:w="5953" w:type="dxa"/>
          </w:tcPr>
          <w:p w14:paraId="402B85B3" w14:textId="53402752" w:rsidR="0039363A" w:rsidRPr="0039363A" w:rsidRDefault="0039363A" w:rsidP="0039363A">
            <w:pPr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      </w:r>
          </w:p>
          <w:p w14:paraId="60B4EFA1" w14:textId="61108EB9" w:rsidR="0039363A" w:rsidRPr="0039363A" w:rsidRDefault="0039363A" w:rsidP="0039363A">
            <w:pPr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      </w:r>
          </w:p>
          <w:p w14:paraId="1859D7E5" w14:textId="456C2692" w:rsidR="0039363A" w:rsidRPr="0039363A" w:rsidRDefault="0039363A" w:rsidP="0039363A">
            <w:pPr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</w:t>
            </w:r>
            <w:hyperlink r:id="rId9" w:history="1">
              <w:r w:rsidRPr="0039363A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ключевой</w:t>
              </w:r>
            </w:hyperlink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ставки Центрального банка Российской Федерации от не уплаченной в срок суммы.</w:t>
            </w:r>
          </w:p>
          <w:p w14:paraId="49BC2EF4" w14:textId="7045EB98" w:rsidR="0039363A" w:rsidRPr="0039363A" w:rsidRDefault="0039363A" w:rsidP="0039363A">
            <w:pPr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каждый факт неисполнения или ненадлежащего исполнения Заказчиком обязательств, предусмотренных Контрактом, за исключением просрочки исполнения обязательств Поставщик вправе взыскать с Заказчика штраф в сумме 1 000 рублей 00 копеек (в соответствии с постановлением Правительства РФ от 30 августа 2017 г. № 1042).</w:t>
            </w:r>
          </w:p>
          <w:p w14:paraId="53621A69" w14:textId="14A3F049" w:rsidR="0039363A" w:rsidRPr="0039363A" w:rsidRDefault="0039363A" w:rsidP="0039363A">
            <w:pPr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Общая сумма начисленных штрафов за неисполнение или ненадлежащее исполнение Заказчиком обязательств, предусмотренных Контрактом, не может превышать цену Контракта.</w:t>
            </w:r>
          </w:p>
          <w:p w14:paraId="759C0AD4" w14:textId="65C012F3" w:rsidR="0039363A" w:rsidRPr="0039363A" w:rsidRDefault="0039363A" w:rsidP="0039363A">
            <w:pPr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      </w:r>
          </w:p>
          <w:p w14:paraId="7E585B4D" w14:textId="16FF933C" w:rsidR="0039363A" w:rsidRPr="0039363A" w:rsidRDefault="0039363A" w:rsidP="0039363A">
            <w:pPr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      </w:r>
          </w:p>
          <w:p w14:paraId="1EB39595" w14:textId="3E74842D" w:rsidR="0039363A" w:rsidRPr="0039363A" w:rsidRDefault="0039363A" w:rsidP="0039363A">
            <w:pPr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Контрактом, Поставщик выплачивает Заказчику штраф в размере 10 процентов цены Контракта (в соответствии с постановлением Правительства РФ от 30 августа 2017 г. № 1042).</w:t>
            </w:r>
          </w:p>
          <w:p w14:paraId="6A7E2B4D" w14:textId="5A1A4FCE" w:rsidR="0039363A" w:rsidRPr="0039363A" w:rsidRDefault="0039363A" w:rsidP="0039363A">
            <w:pPr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устанавливается в сумме 1 000 рублей 00 копеек (в соответствии с постановлением Правительства РФ от 30 августа 2017 г. №1042).</w:t>
            </w:r>
          </w:p>
          <w:p w14:paraId="05500F54" w14:textId="1D3D7766" w:rsidR="0039363A" w:rsidRPr="0039363A" w:rsidRDefault="0039363A" w:rsidP="0039363A">
            <w:pPr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Общая сумма начисленных штрафов за ненадлежащее исполнение Поставщиком обязательств, предусмотренных Контрактом, не может превышать цену Контракта.</w:t>
            </w:r>
          </w:p>
          <w:p w14:paraId="6B68C1A2" w14:textId="6B1EF22C" w:rsidR="0039363A" w:rsidRPr="0039363A" w:rsidRDefault="0039363A" w:rsidP="0039363A">
            <w:pPr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Поставщик несет ответственность за причиненный ущерб вследствие ненадлежащего исполнения настоящего Контракта перед третьими лицами. </w:t>
            </w:r>
          </w:p>
          <w:p w14:paraId="2CD965EE" w14:textId="372D97A2" w:rsidR="0039363A" w:rsidRPr="0039363A" w:rsidRDefault="0039363A" w:rsidP="0039363A">
            <w:pPr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Вред жизни, здоровью или имуществу гражданина, а также вред, имуществу юридических лиц, причиненный Поставщиком в результате исполнения принятых обязательств/ненадлежащего исполнения, подлежит возмещению Поставщиком в полном объеме.</w:t>
            </w:r>
          </w:p>
          <w:p w14:paraId="2B281B87" w14:textId="56A5F179" w:rsidR="0039363A" w:rsidRPr="0039363A" w:rsidRDefault="0039363A" w:rsidP="0039363A">
            <w:pPr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val="de-DE" w:eastAsia="ru-RU"/>
              </w:rPr>
              <w:t>Стороны освобождаются от ответственности за полное или частичное невыполнение обязательств по настоящему Контракту, если таковое явилось следствием чрезвычайных и непреодолимых при данных условиях обстоятельств, которые Стороны не могли предвидеть, и эти обстоятельства непосредственно повлияли на исполнение настоящего Контракта.</w:t>
            </w:r>
          </w:p>
          <w:p w14:paraId="3CB4C922" w14:textId="299866A1" w:rsidR="0039363A" w:rsidRPr="0039363A" w:rsidRDefault="0039363A" w:rsidP="0039363A">
            <w:pPr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val="de-DE" w:eastAsia="ru-RU"/>
              </w:rPr>
              <w:t>Споры и разногласия, которые могут возникнуть при исполнении настоящего Контракта, будут по возможности разрешаться путем переговоров между Сторонами.</w:t>
            </w:r>
          </w:p>
          <w:p w14:paraId="7E94F4F0" w14:textId="3385A85A" w:rsidR="0039363A" w:rsidRPr="0039363A" w:rsidRDefault="0039363A" w:rsidP="003936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val="de-DE" w:eastAsia="ru-RU"/>
              </w:rPr>
              <w:t>В случае невозможности разрешения споров путем переговоров Стороны передают их на рассмотрение в Арбитражный суд г. Москвы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14:paraId="4749C92C" w14:textId="1B79522C" w:rsidR="00A64465" w:rsidRPr="0039363A" w:rsidRDefault="00A64465" w:rsidP="0039363A">
            <w:pPr>
              <w:tabs>
                <w:tab w:val="left" w:pos="720"/>
              </w:tabs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465" w:rsidRPr="0039363A" w14:paraId="4749C932" w14:textId="77777777" w:rsidTr="00E86059">
        <w:tc>
          <w:tcPr>
            <w:tcW w:w="817" w:type="dxa"/>
          </w:tcPr>
          <w:p w14:paraId="4749C92E" w14:textId="77777777" w:rsidR="00A64465" w:rsidRPr="0039363A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3119" w:type="dxa"/>
          </w:tcPr>
          <w:p w14:paraId="4749C92F" w14:textId="77777777" w:rsidR="00A64465" w:rsidRPr="0039363A" w:rsidRDefault="00773304" w:rsidP="00A64465">
            <w:pPr>
              <w:tabs>
                <w:tab w:val="left" w:pos="294"/>
              </w:tabs>
              <w:spacing w:after="12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9363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Для проверки цены, пожалуйста, укажите источник информации о цене</w:t>
            </w:r>
            <w:r w:rsidRPr="0039363A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  <w:r w:rsidRPr="0039363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 </w:t>
            </w:r>
          </w:p>
        </w:tc>
        <w:tc>
          <w:tcPr>
            <w:tcW w:w="5953" w:type="dxa"/>
          </w:tcPr>
          <w:sdt>
            <w:sdtPr>
              <w:rPr>
                <w:rFonts w:ascii="Times New Roman" w:hAnsi="Times New Roman"/>
                <w:sz w:val="20"/>
                <w:szCs w:val="20"/>
              </w:rPr>
              <w:id w:val="2118023320"/>
              <w:placeholder>
                <w:docPart w:val="DefaultPlaceholder_1081868575"/>
              </w:placeholder>
              <w:comboBox>
                <w:listItem w:value="Выберите элемент."/>
                <w:listItem w:displayText=" метод сопоставимых рыночных цен (анализа рынка);" w:value=" метод сопоставимых рыночных цен (анализа рынка);"/>
                <w:listItem w:displayText="нормативный метод;" w:value="нормативный метод;"/>
                <w:listItem w:displayText="тарифный метод;" w:value="тарифный метод;"/>
                <w:listItem w:displayText="проектно-сметный метод;" w:value="проектно-сметный метод;"/>
                <w:listItem w:displayText="затратный метод." w:value="затратный метод."/>
              </w:comboBox>
            </w:sdtPr>
            <w:sdtEndPr/>
            <w:sdtContent>
              <w:p w14:paraId="4749C930" w14:textId="77777777" w:rsidR="00773304" w:rsidRPr="0039363A" w:rsidRDefault="00F91DCA" w:rsidP="00773304">
                <w:pPr>
                  <w:autoSpaceDE w:val="0"/>
                  <w:autoSpaceDN w:val="0"/>
                  <w:adjustRightInd w:val="0"/>
                  <w:spacing w:after="0" w:line="240" w:lineRule="auto"/>
                  <w:ind w:left="-80" w:firstLine="80"/>
                  <w:jc w:val="both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39363A">
                  <w:rPr>
                    <w:rFonts w:ascii="Times New Roman" w:hAnsi="Times New Roman"/>
                    <w:sz w:val="20"/>
                    <w:szCs w:val="20"/>
                  </w:rPr>
                  <w:t xml:space="preserve"> метод сопоставимых рыночных цен (анализа рынка);</w:t>
                </w:r>
              </w:p>
            </w:sdtContent>
          </w:sdt>
          <w:p w14:paraId="4749C931" w14:textId="77777777" w:rsidR="00A64465" w:rsidRPr="0039363A" w:rsidRDefault="00A64465" w:rsidP="00773304">
            <w:pPr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3304" w:rsidRPr="0039363A" w14:paraId="4749C936" w14:textId="77777777" w:rsidTr="00E86059">
        <w:tc>
          <w:tcPr>
            <w:tcW w:w="817" w:type="dxa"/>
          </w:tcPr>
          <w:p w14:paraId="4749C933" w14:textId="77777777" w:rsidR="00773304" w:rsidRPr="0039363A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119" w:type="dxa"/>
          </w:tcPr>
          <w:p w14:paraId="4749C934" w14:textId="77777777" w:rsidR="00773304" w:rsidRPr="0039363A" w:rsidRDefault="006E2083" w:rsidP="00A64465">
            <w:pPr>
              <w:tabs>
                <w:tab w:val="left" w:pos="294"/>
              </w:tabs>
              <w:spacing w:after="12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</w:pPr>
            <w:r w:rsidRPr="0039363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Выберите тип контракта</w:t>
            </w:r>
            <w:r w:rsidRPr="0039363A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sdt>
          <w:sdtPr>
            <w:rPr>
              <w:rFonts w:ascii="Times New Roman" w:hAnsi="Times New Roman"/>
              <w:sz w:val="20"/>
              <w:szCs w:val="20"/>
            </w:rPr>
            <w:alias w:val="заполняет юрист при формировании проекта контракта"/>
            <w:tag w:val="заполняет юрист при формировании проекта контракта"/>
            <w:id w:val="-2007511065"/>
            <w:placeholder>
              <w:docPart w:val="DefaultPlaceholder_1081868575"/>
            </w:placeholder>
            <w:comboBox>
              <w:listItem w:value="Выберите элемент."/>
              <w:listItem w:displayText="Электронный контракт по форме ЕАТ без приложения к контракту" w:value="Электронный контракт по форме ЕАТ без приложения к контракту"/>
              <w:listItem w:displayText="Электронный контракт по форме ЕАТ с приложением к контракту по форме заказчика" w:value="Электронный контракт по форме ЕАТ с приложением к контракту по форме заказчика"/>
              <w:listItem w:displayText="Контракт заказчика + Информационная карта ЕАТ" w:value="Контракт заказчика + Информационная карта ЕАТ"/>
            </w:comboBox>
          </w:sdtPr>
          <w:sdtEndPr/>
          <w:sdtContent>
            <w:tc>
              <w:tcPr>
                <w:tcW w:w="5953" w:type="dxa"/>
              </w:tcPr>
              <w:p w14:paraId="4749C935" w14:textId="05231FD0" w:rsidR="00773304" w:rsidRPr="0039363A" w:rsidRDefault="0039363A" w:rsidP="00773304">
                <w:pPr>
                  <w:autoSpaceDE w:val="0"/>
                  <w:autoSpaceDN w:val="0"/>
                  <w:adjustRightInd w:val="0"/>
                  <w:spacing w:after="0" w:line="240" w:lineRule="auto"/>
                  <w:ind w:left="-80" w:firstLine="80"/>
                  <w:jc w:val="both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39363A">
                  <w:rPr>
                    <w:rFonts w:ascii="Times New Roman" w:hAnsi="Times New Roman"/>
                    <w:sz w:val="20"/>
                    <w:szCs w:val="20"/>
                  </w:rPr>
                  <w:t>Контракт заказчика + Информационная карта ЕАТ</w:t>
                </w:r>
              </w:p>
            </w:tc>
          </w:sdtContent>
        </w:sdt>
      </w:tr>
      <w:tr w:rsidR="003201DA" w:rsidRPr="0039363A" w14:paraId="4749C938" w14:textId="77777777" w:rsidTr="00764628">
        <w:tc>
          <w:tcPr>
            <w:tcW w:w="9889" w:type="dxa"/>
            <w:gridSpan w:val="3"/>
          </w:tcPr>
          <w:p w14:paraId="4749C937" w14:textId="77777777" w:rsidR="003201DA" w:rsidRPr="0039363A" w:rsidRDefault="003201DA" w:rsidP="003201DA">
            <w:pPr>
              <w:autoSpaceDE w:val="0"/>
              <w:autoSpaceDN w:val="0"/>
              <w:adjustRightInd w:val="0"/>
              <w:spacing w:after="0" w:line="240" w:lineRule="auto"/>
              <w:ind w:left="-80" w:firstLine="8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363A">
              <w:rPr>
                <w:rFonts w:ascii="Times New Roman" w:hAnsi="Times New Roman"/>
                <w:b/>
                <w:sz w:val="20"/>
                <w:szCs w:val="20"/>
              </w:rPr>
              <w:t>Дополнительные необходимые условия</w:t>
            </w:r>
          </w:p>
        </w:tc>
      </w:tr>
      <w:tr w:rsidR="00A64465" w:rsidRPr="0039363A" w14:paraId="4749C93F" w14:textId="77777777" w:rsidTr="00E86059">
        <w:tc>
          <w:tcPr>
            <w:tcW w:w="817" w:type="dxa"/>
          </w:tcPr>
          <w:p w14:paraId="4749C939" w14:textId="77777777" w:rsidR="00A64465" w:rsidRPr="0039363A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119" w:type="dxa"/>
          </w:tcPr>
          <w:p w14:paraId="4749C93A" w14:textId="77777777" w:rsidR="00A64465" w:rsidRPr="0039363A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Требования к совместимости товара с уже имеющимся оборудованием у Заказчика: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id w:val="-686906749"/>
              <w:placeholder>
                <w:docPart w:val="DefaultPlaceholder_1081868575"/>
              </w:placeholder>
              <w:comboBox>
                <w:listItem w:value="Выберите элемент."/>
                <w:listItem w:displayText="да" w:value="да"/>
                <w:listItem w:displayText="нет" w:value="нет"/>
              </w:comboBox>
            </w:sdtPr>
            <w:sdtEndPr/>
            <w:sdtContent>
              <w:p w14:paraId="4749C93B" w14:textId="77777777" w:rsidR="003201DA" w:rsidRPr="0039363A" w:rsidRDefault="00F91DCA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39363A"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нет</w:t>
                </w:r>
              </w:p>
            </w:sdtContent>
          </w:sdt>
          <w:p w14:paraId="4749C93C" w14:textId="77777777" w:rsidR="003201DA" w:rsidRPr="0039363A" w:rsidRDefault="003201DA" w:rsidP="00A644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534806966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4749C93D" w14:textId="77777777" w:rsidR="003201DA" w:rsidRPr="0039363A" w:rsidRDefault="003201DA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39363A">
                  <w:rPr>
                    <w:rStyle w:val="a7"/>
                    <w:rFonts w:ascii="Times New Roman" w:hAnsi="Times New Roman"/>
                    <w:sz w:val="20"/>
                    <w:szCs w:val="20"/>
                  </w:rPr>
                  <w:t>Место для ввода текста.</w:t>
                </w:r>
              </w:p>
            </w:sdtContent>
          </w:sdt>
          <w:p w14:paraId="4749C93E" w14:textId="77777777" w:rsidR="00A64465" w:rsidRPr="0039363A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465" w:rsidRPr="0039363A" w14:paraId="4749C946" w14:textId="77777777" w:rsidTr="00E86059">
        <w:tc>
          <w:tcPr>
            <w:tcW w:w="817" w:type="dxa"/>
          </w:tcPr>
          <w:p w14:paraId="4749C940" w14:textId="77777777" w:rsidR="00A64465" w:rsidRPr="0039363A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119" w:type="dxa"/>
          </w:tcPr>
          <w:p w14:paraId="4749C941" w14:textId="77777777" w:rsidR="00A64465" w:rsidRPr="0039363A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Требования по комплектности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id w:val="-1180195052"/>
              <w:placeholder>
                <w:docPart w:val="F1A2C75BFEBB4D2D81D0C8F1814D01D3"/>
              </w:placeholder>
              <w:comboBox>
                <w:listItem w:value="Выберите элемент."/>
                <w:listItem w:displayText="да" w:value="да"/>
                <w:listItem w:displayText="нет" w:value="нет"/>
              </w:comboBox>
            </w:sdtPr>
            <w:sdtEndPr/>
            <w:sdtContent>
              <w:p w14:paraId="4749C942" w14:textId="77777777" w:rsidR="003201DA" w:rsidRPr="0039363A" w:rsidRDefault="00F91DCA" w:rsidP="003201DA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39363A"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нет</w:t>
                </w:r>
              </w:p>
            </w:sdtContent>
          </w:sdt>
          <w:p w14:paraId="4749C943" w14:textId="77777777" w:rsidR="003201DA" w:rsidRPr="0039363A" w:rsidRDefault="003201DA" w:rsidP="003201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32268035"/>
              <w:placeholder>
                <w:docPart w:val="6CEEBC71FE95410FA2D80C9AD676DFDC"/>
              </w:placeholder>
              <w:showingPlcHdr/>
              <w:text/>
            </w:sdtPr>
            <w:sdtEndPr/>
            <w:sdtContent>
              <w:p w14:paraId="4749C944" w14:textId="77777777" w:rsidR="00A64465" w:rsidRPr="0039363A" w:rsidRDefault="003201DA" w:rsidP="003201DA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39363A">
                  <w:rPr>
                    <w:rStyle w:val="a7"/>
                    <w:rFonts w:ascii="Times New Roman" w:hAnsi="Times New Roman"/>
                    <w:sz w:val="20"/>
                    <w:szCs w:val="20"/>
                  </w:rPr>
                  <w:t>Место для ввода текста.</w:t>
                </w:r>
              </w:p>
            </w:sdtContent>
          </w:sdt>
          <w:p w14:paraId="4749C945" w14:textId="77777777" w:rsidR="003201DA" w:rsidRPr="0039363A" w:rsidRDefault="003201DA" w:rsidP="003201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465" w:rsidRPr="0039363A" w14:paraId="4749C94D" w14:textId="77777777" w:rsidTr="00E86059">
        <w:tc>
          <w:tcPr>
            <w:tcW w:w="817" w:type="dxa"/>
          </w:tcPr>
          <w:p w14:paraId="4749C947" w14:textId="77777777" w:rsidR="00A64465" w:rsidRPr="0039363A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119" w:type="dxa"/>
          </w:tcPr>
          <w:p w14:paraId="4749C948" w14:textId="77777777" w:rsidR="00A64465" w:rsidRPr="0039363A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Требования по монтажу поставленного товара, пусконаладочным работам и испытаниям товара на месте у заказчика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id w:val="-453256687"/>
              <w:placeholder>
                <w:docPart w:val="DefaultPlaceholder_1081868575"/>
              </w:placeholder>
              <w:comboBox>
                <w:listItem w:value="Выберите элемент."/>
                <w:listItem w:displayText="требуется" w:value="требуется"/>
                <w:listItem w:displayText="не требуется" w:value="не требуется"/>
              </w:comboBox>
            </w:sdtPr>
            <w:sdtEndPr/>
            <w:sdtContent>
              <w:p w14:paraId="4749C949" w14:textId="77777777" w:rsidR="00CA5F94" w:rsidRPr="0039363A" w:rsidRDefault="00F91DCA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</w:pPr>
                <w:r w:rsidRPr="0039363A"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  <w:t>не требуется</w:t>
                </w:r>
              </w:p>
            </w:sdtContent>
          </w:sdt>
          <w:p w14:paraId="4749C94A" w14:textId="77777777" w:rsidR="00CA5F94" w:rsidRPr="0039363A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1791704077"/>
              <w:placeholder>
                <w:docPart w:val="7B928667E02647259CAF38B9B8B1D03C"/>
              </w:placeholder>
              <w:showingPlcHdr/>
              <w:text/>
            </w:sdtPr>
            <w:sdtEndPr/>
            <w:sdtContent>
              <w:p w14:paraId="4749C94B" w14:textId="77777777" w:rsidR="00CA5F94" w:rsidRPr="0039363A" w:rsidRDefault="00CA5F94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39363A">
                  <w:rPr>
                    <w:rStyle w:val="a7"/>
                    <w:rFonts w:ascii="Times New Roman" w:hAnsi="Times New Roman"/>
                    <w:sz w:val="20"/>
                    <w:szCs w:val="20"/>
                  </w:rPr>
                  <w:t>Место для ввода текста.</w:t>
                </w:r>
              </w:p>
            </w:sdtContent>
          </w:sdt>
          <w:p w14:paraId="4749C94C" w14:textId="77777777" w:rsidR="00A64465" w:rsidRPr="0039363A" w:rsidRDefault="00A64465" w:rsidP="00CA5F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A64465" w:rsidRPr="0039363A" w14:paraId="4749C953" w14:textId="77777777" w:rsidTr="00E86059">
        <w:tc>
          <w:tcPr>
            <w:tcW w:w="817" w:type="dxa"/>
          </w:tcPr>
          <w:p w14:paraId="4749C94E" w14:textId="77777777" w:rsidR="00A64465" w:rsidRPr="0039363A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119" w:type="dxa"/>
          </w:tcPr>
          <w:p w14:paraId="4749C94F" w14:textId="77777777" w:rsidR="00A64465" w:rsidRPr="0039363A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Требования по техническому обучению поставщиком персонала заказчика работе с поставленным товаром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id w:val="1476797264"/>
              <w:placeholder>
                <w:docPart w:val="62956D041E9649A7B6E15460E50683ED"/>
              </w:placeholder>
              <w:comboBox>
                <w:listItem w:value="Выберите элемент."/>
                <w:listItem w:displayText="требуется" w:value="требуется"/>
                <w:listItem w:displayText="не требуется" w:value="не требуется"/>
              </w:comboBox>
            </w:sdtPr>
            <w:sdtEndPr/>
            <w:sdtContent>
              <w:p w14:paraId="4749C950" w14:textId="77777777" w:rsidR="00CA5F94" w:rsidRPr="0039363A" w:rsidRDefault="00F91DCA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</w:pPr>
                <w:r w:rsidRPr="0039363A"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  <w:t>не требуется</w:t>
                </w:r>
              </w:p>
            </w:sdtContent>
          </w:sdt>
          <w:p w14:paraId="4749C951" w14:textId="77777777" w:rsidR="00CA5F94" w:rsidRPr="0039363A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55327353"/>
              <w:placeholder>
                <w:docPart w:val="149781A84E6347168AEA9F92AA026B16"/>
              </w:placeholder>
              <w:showingPlcHdr/>
              <w:text/>
            </w:sdtPr>
            <w:sdtEndPr/>
            <w:sdtContent>
              <w:p w14:paraId="4749C952" w14:textId="77777777" w:rsidR="00A64465" w:rsidRPr="0039363A" w:rsidRDefault="00CA5F94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i/>
                    <w:sz w:val="20"/>
                    <w:szCs w:val="20"/>
                    <w:lang w:eastAsia="ru-RU"/>
                  </w:rPr>
                </w:pPr>
                <w:r w:rsidRPr="0039363A">
                  <w:rPr>
                    <w:rStyle w:val="a7"/>
                    <w:rFonts w:ascii="Times New Roman" w:hAnsi="Times New Roman"/>
                    <w:sz w:val="20"/>
                    <w:szCs w:val="20"/>
                  </w:rPr>
                  <w:t>Место для ввода текста.</w:t>
                </w:r>
              </w:p>
            </w:sdtContent>
          </w:sdt>
        </w:tc>
      </w:tr>
      <w:tr w:rsidR="00D46D71" w:rsidRPr="0039363A" w14:paraId="4749C957" w14:textId="77777777" w:rsidTr="00E86059">
        <w:tc>
          <w:tcPr>
            <w:tcW w:w="817" w:type="dxa"/>
          </w:tcPr>
          <w:p w14:paraId="4749C954" w14:textId="77777777" w:rsidR="00D46D71" w:rsidRPr="0039363A" w:rsidRDefault="00D46D71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119" w:type="dxa"/>
          </w:tcPr>
          <w:p w14:paraId="4749C955" w14:textId="77777777" w:rsidR="00D46D71" w:rsidRPr="0039363A" w:rsidRDefault="00D46D71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Иные дополнительные условия</w:t>
            </w:r>
          </w:p>
        </w:tc>
        <w:sdt>
          <w:sdtPr>
            <w:rPr>
              <w:rFonts w:ascii="Times New Roman" w:eastAsia="Times New Roman" w:hAnsi="Times New Roman"/>
              <w:bCs/>
              <w:sz w:val="20"/>
              <w:szCs w:val="20"/>
              <w:lang w:eastAsia="ru-RU"/>
            </w:rPr>
            <w:id w:val="-1265697602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5953" w:type="dxa"/>
              </w:tcPr>
              <w:p w14:paraId="4749C956" w14:textId="77777777" w:rsidR="00D46D71" w:rsidRPr="0039363A" w:rsidRDefault="00D46D71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</w:pPr>
                <w:r w:rsidRPr="0039363A">
                  <w:rPr>
                    <w:rStyle w:val="a7"/>
                    <w:rFonts w:ascii="Times New Roman" w:hAnsi="Times New Roman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</w:tr>
    </w:tbl>
    <w:p w14:paraId="4749C958" w14:textId="77777777" w:rsidR="00E86059" w:rsidRPr="0039363A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14:paraId="4749C959" w14:textId="77777777" w:rsidR="00F93FE6" w:rsidRPr="0039363A" w:rsidRDefault="00F93FE6">
      <w:pP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39363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br w:type="page"/>
      </w:r>
    </w:p>
    <w:p w14:paraId="4749C95A" w14:textId="77777777" w:rsidR="00F93FE6" w:rsidRPr="0039363A" w:rsidRDefault="00F93FE6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sectPr w:rsidR="00F93FE6" w:rsidRPr="0039363A" w:rsidSect="00F93FE6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4749C95B" w14:textId="77777777" w:rsidR="00E86059" w:rsidRPr="0039363A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39363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lastRenderedPageBreak/>
        <w:t>Раздел 2. Требования к товару</w:t>
      </w:r>
    </w:p>
    <w:p w14:paraId="4749C95C" w14:textId="77777777" w:rsidR="00E86059" w:rsidRPr="0039363A" w:rsidRDefault="00E86059" w:rsidP="00E8605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46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1418"/>
        <w:gridCol w:w="4821"/>
        <w:gridCol w:w="1276"/>
        <w:gridCol w:w="851"/>
        <w:gridCol w:w="993"/>
        <w:gridCol w:w="993"/>
        <w:gridCol w:w="1276"/>
        <w:gridCol w:w="1287"/>
      </w:tblGrid>
      <w:tr w:rsidR="00AF24E8" w:rsidRPr="0039363A" w14:paraId="4749C967" w14:textId="77777777" w:rsidTr="00AF24E8">
        <w:trPr>
          <w:trHeight w:val="575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C95D" w14:textId="77777777" w:rsidR="00AF24E8" w:rsidRPr="0039363A" w:rsidRDefault="00AF24E8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363A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C95F" w14:textId="5B0F8E18" w:rsidR="00AF24E8" w:rsidRPr="0039363A" w:rsidRDefault="00AF24E8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bookmarkStart w:id="0" w:name="_GoBack"/>
            <w:bookmarkEnd w:id="0"/>
            <w:r w:rsidRPr="0039363A">
              <w:rPr>
                <w:rFonts w:ascii="Times New Roman" w:hAnsi="Times New Roman"/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C960" w14:textId="7ECB143E" w:rsidR="00AF24E8" w:rsidRPr="0039363A" w:rsidRDefault="00AF24E8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39363A">
              <w:rPr>
                <w:rFonts w:ascii="Times New Roman" w:hAnsi="Times New Roman"/>
                <w:b/>
                <w:bCs/>
                <w:sz w:val="20"/>
                <w:szCs w:val="20"/>
              </w:rPr>
              <w:t>Технические, функциональные, эксплуатационные характеристики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C961" w14:textId="4FD49372" w:rsidR="00AF24E8" w:rsidRPr="0039363A" w:rsidRDefault="00AF24E8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39363A">
              <w:rPr>
                <w:rFonts w:ascii="Times New Roman" w:hAnsi="Times New Roman"/>
                <w:b/>
                <w:sz w:val="20"/>
                <w:szCs w:val="20"/>
              </w:rPr>
              <w:t>Код ОКПД2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C962" w14:textId="29295F3F" w:rsidR="00AF24E8" w:rsidRPr="0039363A" w:rsidRDefault="00AF24E8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39363A">
              <w:rPr>
                <w:rFonts w:ascii="Times New Roman" w:hAnsi="Times New Roman"/>
                <w:b/>
                <w:sz w:val="20"/>
                <w:szCs w:val="20"/>
              </w:rPr>
              <w:t>Код КТРУ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C963" w14:textId="3337BDC4" w:rsidR="00AF24E8" w:rsidRPr="0039363A" w:rsidRDefault="00AF24E8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39363A">
              <w:rPr>
                <w:rFonts w:ascii="Times New Roman" w:hAnsi="Times New Roman"/>
                <w:b/>
                <w:sz w:val="20"/>
                <w:szCs w:val="20"/>
              </w:rPr>
              <w:t>Ед. измер.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C964" w14:textId="7C77E5C9" w:rsidR="00AF24E8" w:rsidRPr="0039363A" w:rsidRDefault="00AF24E8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39363A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C965" w14:textId="77777777" w:rsidR="00AF24E8" w:rsidRPr="0039363A" w:rsidRDefault="00AF24E8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39363A">
              <w:rPr>
                <w:rFonts w:ascii="Times New Roman" w:hAnsi="Times New Roman"/>
                <w:b/>
                <w:sz w:val="20"/>
                <w:szCs w:val="20"/>
              </w:rPr>
              <w:t>Цена единицы, руб</w:t>
            </w:r>
            <w:r w:rsidRPr="0039363A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C966" w14:textId="77777777" w:rsidR="00AF24E8" w:rsidRPr="0039363A" w:rsidRDefault="00AF24E8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39363A">
              <w:rPr>
                <w:rFonts w:ascii="Times New Roman" w:hAnsi="Times New Roman"/>
                <w:b/>
                <w:sz w:val="20"/>
                <w:szCs w:val="20"/>
              </w:rPr>
              <w:t>Стоимость</w:t>
            </w:r>
            <w:r w:rsidRPr="0039363A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AF24E8" w:rsidRPr="0039363A" w14:paraId="4749C97A" w14:textId="77777777" w:rsidTr="00AF24E8">
        <w:trPr>
          <w:trHeight w:val="282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968" w14:textId="77777777" w:rsidR="00AF24E8" w:rsidRPr="0039363A" w:rsidRDefault="00AF24E8" w:rsidP="000A1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96A" w14:textId="77777777" w:rsidR="00AF24E8" w:rsidRPr="0039363A" w:rsidRDefault="00AF24E8" w:rsidP="006B0E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Осциллограф АКИП-4149/1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96B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осциллографа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Цифровой</w:t>
            </w:r>
          </w:p>
          <w:p w14:paraId="4749C96C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Число каналов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2</w:t>
            </w:r>
          </w:p>
          <w:p w14:paraId="4749C96D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Полоса пропускания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70 МГц</w:t>
            </w:r>
          </w:p>
          <w:p w14:paraId="4749C96E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Максимальная частота дискретизации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2 ГГц</w:t>
            </w:r>
          </w:p>
          <w:p w14:paraId="4749C96F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Максимальный объем памяти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50 МБ</w:t>
            </w:r>
          </w:p>
          <w:p w14:paraId="4749C970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АЦП (бит)12 бит</w:t>
            </w:r>
          </w:p>
          <w:p w14:paraId="4749C971" w14:textId="77777777" w:rsidR="00AF24E8" w:rsidRPr="0039363A" w:rsidRDefault="00AF24E8" w:rsidP="00822B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Сопротивление входа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1 МомИнтерфейс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USB, LAN</w:t>
            </w:r>
          </w:p>
          <w:p w14:paraId="4749C972" w14:textId="77777777" w:rsidR="00AF24E8" w:rsidRPr="0039363A" w:rsidRDefault="00AF24E8" w:rsidP="00822B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ДисплейTFT емкостный сенсорный, диагональ 17,78 см, разрешение 1024х600</w:t>
            </w:r>
          </w:p>
          <w:p w14:paraId="4749C973" w14:textId="77777777" w:rsidR="00AF24E8" w:rsidRPr="0039363A" w:rsidRDefault="00AF24E8" w:rsidP="00822B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Масса (кг)2,6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974" w14:textId="77777777" w:rsidR="00AF24E8" w:rsidRPr="0039363A" w:rsidRDefault="00AF24E8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26.51.43.118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975" w14:textId="77777777" w:rsidR="00AF24E8" w:rsidRPr="0039363A" w:rsidRDefault="00AF24E8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976" w14:textId="77777777" w:rsidR="00AF24E8" w:rsidRPr="0039363A" w:rsidRDefault="00AF24E8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977" w14:textId="77777777" w:rsidR="00AF24E8" w:rsidRPr="0039363A" w:rsidRDefault="00AF24E8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978" w14:textId="77777777" w:rsidR="00AF24E8" w:rsidRPr="0039363A" w:rsidRDefault="00AF24E8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53 970,00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979" w14:textId="77777777" w:rsidR="00AF24E8" w:rsidRPr="0039363A" w:rsidRDefault="00AF24E8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53 970,00</w:t>
            </w:r>
          </w:p>
        </w:tc>
      </w:tr>
      <w:tr w:rsidR="00AF24E8" w:rsidRPr="0039363A" w14:paraId="4749C994" w14:textId="77777777" w:rsidTr="00AF24E8">
        <w:trPr>
          <w:trHeight w:val="293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97B" w14:textId="77777777" w:rsidR="00AF24E8" w:rsidRPr="0039363A" w:rsidRDefault="00AF24E8" w:rsidP="001670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97D" w14:textId="77777777" w:rsidR="00AF24E8" w:rsidRPr="0039363A" w:rsidRDefault="00AF24E8" w:rsidP="00167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Клещи электроизмерительные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APPA 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F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97E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Измеряет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ACA, DCA, ACV, DCV, Сопротивление, Частота, Температура, Коэффициент заполнения импульсов, Емкость, Пусковой ток, Прозвон цепи, Проверка диодов</w:t>
            </w:r>
          </w:p>
          <w:p w14:paraId="4749C97F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Ток переменный А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1000 (40…400 Гц) до 3000 А с опциональной токовой петлей</w:t>
            </w:r>
          </w:p>
          <w:p w14:paraId="4749C980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Ток постоянный А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1000</w:t>
            </w:r>
          </w:p>
          <w:p w14:paraId="4749C981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Разрешение по току (мА)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10</w:t>
            </w:r>
          </w:p>
          <w:p w14:paraId="4749C982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Напряжение переменное В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1000</w:t>
            </w:r>
          </w:p>
          <w:p w14:paraId="4749C983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Напряжение постоянное В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1000</w:t>
            </w:r>
          </w:p>
          <w:p w14:paraId="4749C984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Разрешение по напряжению (мВ)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1</w:t>
            </w:r>
          </w:p>
          <w:p w14:paraId="4749C985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погрешность (%)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±2,0</w:t>
            </w:r>
          </w:p>
          <w:p w14:paraId="4749C986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Сопротивление максимум (МОм)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60</w:t>
            </w:r>
          </w:p>
          <w:p w14:paraId="4749C987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Разрешение по сопротивлению (Ом)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0,1</w:t>
            </w:r>
          </w:p>
          <w:p w14:paraId="4749C988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Частота максимум (МГц)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1</w:t>
            </w:r>
          </w:p>
          <w:p w14:paraId="4749C989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Емкость максимум (мФ)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60</w:t>
            </w:r>
          </w:p>
          <w:p w14:paraId="4749C98A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Диаметр губок (мм)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42</w:t>
            </w:r>
          </w:p>
          <w:p w14:paraId="4749C98B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Измерение ср. кв. значения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Да (TRMS)</w:t>
            </w:r>
          </w:p>
          <w:p w14:paraId="4749C98C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Прозвон цепи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Да</w:t>
            </w:r>
          </w:p>
          <w:p w14:paraId="4749C98D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диодов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Да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98E" w14:textId="77777777" w:rsidR="00AF24E8" w:rsidRPr="0039363A" w:rsidRDefault="00AF24E8" w:rsidP="0016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26.51.45.190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C98F" w14:textId="77777777" w:rsidR="00AF24E8" w:rsidRPr="0039363A" w:rsidRDefault="00AF24E8" w:rsidP="0016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990" w14:textId="77777777" w:rsidR="00AF24E8" w:rsidRPr="0039363A" w:rsidRDefault="00AF24E8" w:rsidP="0016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991" w14:textId="77777777" w:rsidR="00AF24E8" w:rsidRPr="0039363A" w:rsidRDefault="00AF24E8" w:rsidP="0016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992" w14:textId="77777777" w:rsidR="00AF24E8" w:rsidRPr="0039363A" w:rsidRDefault="00AF24E8" w:rsidP="0016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11 472,00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993" w14:textId="77777777" w:rsidR="00AF24E8" w:rsidRPr="0039363A" w:rsidRDefault="00AF24E8" w:rsidP="0016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34 416,00</w:t>
            </w:r>
          </w:p>
        </w:tc>
      </w:tr>
      <w:tr w:rsidR="00AF24E8" w:rsidRPr="0039363A" w14:paraId="4749C9B7" w14:textId="77777777" w:rsidTr="00AF24E8">
        <w:trPr>
          <w:trHeight w:val="293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995" w14:textId="77777777" w:rsidR="00AF24E8" w:rsidRPr="0039363A" w:rsidRDefault="00AF24E8" w:rsidP="001670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997" w14:textId="77777777" w:rsidR="00AF24E8" w:rsidRPr="0039363A" w:rsidRDefault="00AF24E8" w:rsidP="00167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UT33C+, Мультиметр цифровой портативный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998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отображенияцифровой</w:t>
            </w:r>
          </w:p>
          <w:p w14:paraId="4749C999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Элементы питанияAAA/мизинчиковая(R03;LR03;FR03)</w:t>
            </w:r>
          </w:p>
          <w:p w14:paraId="4749C99A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и напряжение элементов питания</w:t>
            </w:r>
          </w:p>
          <w:p w14:paraId="4749C99B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2х1.5B</w:t>
            </w:r>
          </w:p>
          <w:p w14:paraId="4749C99C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Постоянное напряжение600 В</w:t>
            </w:r>
          </w:p>
          <w:p w14:paraId="4749C99D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Постоянный ток10 А</w:t>
            </w:r>
          </w:p>
          <w:p w14:paraId="4749C99E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Сопротивление20 МОм</w:t>
            </w:r>
          </w:p>
          <w:p w14:paraId="4749C99F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тестера134х77х44 мм</w:t>
            </w:r>
          </w:p>
          <w:p w14:paraId="4749C9A0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Габариты без упаковки47х77х134 мм</w:t>
            </w:r>
          </w:p>
          <w:p w14:paraId="4749C9A1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Режим «прозвонка»есть</w:t>
            </w:r>
          </w:p>
          <w:p w14:paraId="4749C9A2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Диод-тестесть</w:t>
            </w:r>
          </w:p>
          <w:p w14:paraId="4749C9A3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Индикация разряда батареиесть</w:t>
            </w:r>
          </w:p>
          <w:p w14:paraId="4749C9A4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Индикация перегрузкиесть</w:t>
            </w:r>
          </w:p>
          <w:p w14:paraId="4749C9A5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Индикация полярностиесть</w:t>
            </w:r>
          </w:p>
          <w:p w14:paraId="4749C9A6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Подсветка дисплеяесть</w:t>
            </w:r>
          </w:p>
          <w:p w14:paraId="4749C9A7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Возможность фиксации показанийесть</w:t>
            </w:r>
          </w:p>
          <w:p w14:paraId="4749C9A8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Защитный холстересть</w:t>
            </w:r>
          </w:p>
          <w:p w14:paraId="4749C9A9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измерений в секунду3 раз</w:t>
            </w:r>
          </w:p>
          <w:p w14:paraId="4749C9AA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Разрядность2000</w:t>
            </w:r>
          </w:p>
          <w:p w14:paraId="4749C9AB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Переменное напряжение600 В</w:t>
            </w:r>
          </w:p>
          <w:p w14:paraId="4749C9AC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Max переменное напряжение600 В</w:t>
            </w:r>
          </w:p>
          <w:p w14:paraId="4749C9AD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Max постоянное напряжение600 В</w:t>
            </w:r>
          </w:p>
          <w:p w14:paraId="4749C9AE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Max постоянный ток10 А</w:t>
            </w:r>
          </w:p>
          <w:p w14:paraId="4749C9AF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Входное сопротивление10 МОм</w:t>
            </w:r>
          </w:p>
          <w:p w14:paraId="4749C9B0" w14:textId="77777777" w:rsidR="00AF24E8" w:rsidRPr="0039363A" w:rsidRDefault="00AF24E8" w:rsidP="00FE0B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Рабочая температура0...40 °С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9B1" w14:textId="77777777" w:rsidR="00AF24E8" w:rsidRPr="0039363A" w:rsidRDefault="00AF24E8" w:rsidP="0016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26.51.45.190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C9B2" w14:textId="77777777" w:rsidR="00AF24E8" w:rsidRPr="0039363A" w:rsidRDefault="00AF24E8" w:rsidP="0016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9B3" w14:textId="77777777" w:rsidR="00AF24E8" w:rsidRPr="0039363A" w:rsidRDefault="00AF24E8" w:rsidP="0016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9B4" w14:textId="77777777" w:rsidR="00AF24E8" w:rsidRPr="0039363A" w:rsidRDefault="00AF24E8" w:rsidP="0016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9B5" w14:textId="77777777" w:rsidR="00AF24E8" w:rsidRPr="0039363A" w:rsidRDefault="00AF24E8" w:rsidP="0016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1 494,00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9B6" w14:textId="77777777" w:rsidR="00AF24E8" w:rsidRPr="0039363A" w:rsidRDefault="00AF24E8" w:rsidP="0016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2 988,00</w:t>
            </w:r>
          </w:p>
        </w:tc>
      </w:tr>
      <w:tr w:rsidR="00AF24E8" w:rsidRPr="0039363A" w14:paraId="4749C9E2" w14:textId="77777777" w:rsidTr="00AF24E8">
        <w:trPr>
          <w:trHeight w:val="293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9B8" w14:textId="77777777" w:rsidR="00AF24E8" w:rsidRPr="0039363A" w:rsidRDefault="00AF24E8" w:rsidP="001670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9BA" w14:textId="77777777" w:rsidR="00AF24E8" w:rsidRPr="0039363A" w:rsidRDefault="00AF24E8" w:rsidP="00167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АКИП-2208/4 Мультиметр цифровой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9BB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отображенияаналоговый/цифровой</w:t>
            </w:r>
          </w:p>
          <w:p w14:paraId="4749C9BC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Внесен в госреестрда</w:t>
            </w:r>
          </w:p>
          <w:p w14:paraId="4749C9BD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Измерение емкостида</w:t>
            </w:r>
          </w:p>
          <w:p w14:paraId="4749C9BE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Элементы питанияAA/пальчиковая(R6;LR6;FR6)</w:t>
            </w:r>
          </w:p>
          <w:p w14:paraId="4749C9BF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и напряжение элементов питания2х1.5B</w:t>
            </w:r>
          </w:p>
          <w:p w14:paraId="4749C9C0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Постоянное напряжение1000 В</w:t>
            </w:r>
          </w:p>
          <w:p w14:paraId="4749C9C1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Постоянный ток10 А</w:t>
            </w:r>
          </w:p>
          <w:p w14:paraId="4749C9C2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Сопротивление66 МОм</w:t>
            </w:r>
          </w:p>
          <w:p w14:paraId="4749C9C3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Габариты без упаковки86 х 185 х 55 мм</w:t>
            </w:r>
          </w:p>
          <w:p w14:paraId="4749C9C4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функции True RMSда</w:t>
            </w:r>
          </w:p>
          <w:p w14:paraId="4749C9C5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Режим «прозвонка»есть</w:t>
            </w:r>
          </w:p>
          <w:p w14:paraId="4749C9C6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Диод-тестесть</w:t>
            </w:r>
          </w:p>
          <w:p w14:paraId="4749C9C7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Индикация разряда батареиесть</w:t>
            </w:r>
          </w:p>
          <w:p w14:paraId="4749C9C8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Индикация перегрузкиесть</w:t>
            </w:r>
          </w:p>
          <w:p w14:paraId="4749C9C9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Индикация полярностиесть</w:t>
            </w:r>
          </w:p>
          <w:p w14:paraId="4749C9CA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Подсветка дисплеяесть</w:t>
            </w:r>
          </w:p>
          <w:p w14:paraId="4749C9CB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Возможность фиксации показанийесть</w:t>
            </w:r>
          </w:p>
          <w:p w14:paraId="4749C9CC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Защитный холстересть</w:t>
            </w:r>
          </w:p>
          <w:p w14:paraId="4749C9CD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измерений в секунду2,8 раз</w:t>
            </w:r>
          </w:p>
          <w:p w14:paraId="4749C9CE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Разрядность6600</w:t>
            </w:r>
          </w:p>
          <w:p w14:paraId="4749C9CF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Переменное напряжение1000 В</w:t>
            </w:r>
          </w:p>
          <w:p w14:paraId="4749C9D0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Max переменное напряжение1000 В</w:t>
            </w:r>
          </w:p>
          <w:p w14:paraId="4749C9D1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Max постоянное напряжение1000 В</w:t>
            </w:r>
          </w:p>
          <w:p w14:paraId="4749C9D2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Max постоянный ток10 А</w:t>
            </w:r>
          </w:p>
          <w:p w14:paraId="4749C9D3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Переменный ток10 А</w:t>
            </w:r>
          </w:p>
          <w:p w14:paraId="4749C9D4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Max переменный ток10 А</w:t>
            </w:r>
          </w:p>
          <w:p w14:paraId="4749C9D5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Диапазон частот по переменному току20...2000 Гц</w:t>
            </w:r>
          </w:p>
          <w:p w14:paraId="4749C9D6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Входное сопротивление10 МОм</w:t>
            </w:r>
          </w:p>
          <w:p w14:paraId="4749C9D7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Емкость40000 мкФ</w:t>
            </w:r>
          </w:p>
          <w:p w14:paraId="4749C9D8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Рабочая температура0...50 °С</w:t>
            </w:r>
          </w:p>
          <w:p w14:paraId="4749C9D9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Автоотключениеесть</w:t>
            </w:r>
          </w:p>
          <w:p w14:paraId="4749C9DA" w14:textId="77777777" w:rsidR="00AF24E8" w:rsidRPr="0039363A" w:rsidRDefault="00AF24E8" w:rsidP="00A32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Выбор пределовавтоматический/ручной</w:t>
            </w:r>
          </w:p>
          <w:p w14:paraId="4749C9DB" w14:textId="77777777" w:rsidR="00AF24E8" w:rsidRPr="0039363A" w:rsidRDefault="00AF24E8" w:rsidP="00FE0B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 точности0,4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9DC" w14:textId="77777777" w:rsidR="00AF24E8" w:rsidRPr="0039363A" w:rsidRDefault="00AF24E8" w:rsidP="0016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lastRenderedPageBreak/>
              <w:t>26.51.45.190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C9DD" w14:textId="77777777" w:rsidR="00AF24E8" w:rsidRPr="0039363A" w:rsidRDefault="00AF24E8" w:rsidP="0016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9DE" w14:textId="77777777" w:rsidR="00AF24E8" w:rsidRPr="0039363A" w:rsidRDefault="00AF24E8" w:rsidP="0016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9DF" w14:textId="77777777" w:rsidR="00AF24E8" w:rsidRPr="0039363A" w:rsidRDefault="00AF24E8" w:rsidP="0016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9E0" w14:textId="77777777" w:rsidR="00AF24E8" w:rsidRPr="0039363A" w:rsidRDefault="00AF24E8" w:rsidP="0016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15 623,00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9E1" w14:textId="77777777" w:rsidR="00AF24E8" w:rsidRPr="0039363A" w:rsidRDefault="00AF24E8" w:rsidP="0016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31 246,00</w:t>
            </w:r>
          </w:p>
        </w:tc>
      </w:tr>
      <w:tr w:rsidR="00AF24E8" w:rsidRPr="0039363A" w14:paraId="4749C9F3" w14:textId="77777777" w:rsidTr="00AF24E8">
        <w:trPr>
          <w:trHeight w:val="293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9E3" w14:textId="77777777" w:rsidR="00AF24E8" w:rsidRPr="0039363A" w:rsidRDefault="00AF24E8" w:rsidP="001670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9E5" w14:textId="77777777" w:rsidR="00AF24E8" w:rsidRPr="0039363A" w:rsidRDefault="00AF24E8" w:rsidP="00167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Развязывающий трансформатор ТР1-220/220-0,25 220В 250ВА УТ000005318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9E6" w14:textId="77777777" w:rsidR="00AF24E8" w:rsidRPr="0039363A" w:rsidRDefault="00AF24E8" w:rsidP="006634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Входное напряжение220 В</w:t>
            </w:r>
          </w:p>
          <w:p w14:paraId="4749C9E7" w14:textId="77777777" w:rsidR="00AF24E8" w:rsidRPr="0039363A" w:rsidRDefault="00AF24E8" w:rsidP="006634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Выходное напряжение220</w:t>
            </w:r>
          </w:p>
          <w:p w14:paraId="4749C9E8" w14:textId="77777777" w:rsidR="00AF24E8" w:rsidRPr="0039363A" w:rsidRDefault="00AF24E8" w:rsidP="006634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КПД95 %</w:t>
            </w:r>
          </w:p>
          <w:p w14:paraId="4749C9E9" w14:textId="77777777" w:rsidR="00AF24E8" w:rsidRPr="0039363A" w:rsidRDefault="00AF24E8" w:rsidP="006634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Max мощность нагрузки0.25 кВ*А</w:t>
            </w:r>
          </w:p>
          <w:p w14:paraId="4749C9EA" w14:textId="77777777" w:rsidR="00AF24E8" w:rsidRPr="0039363A" w:rsidRDefault="00AF24E8" w:rsidP="006634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Max выходной ток1 А</w:t>
            </w:r>
          </w:p>
          <w:p w14:paraId="4749C9EB" w14:textId="77777777" w:rsidR="00AF24E8" w:rsidRPr="0039363A" w:rsidRDefault="00AF24E8" w:rsidP="006634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Габариты без упаковки194х165х104 мм</w:t>
            </w:r>
          </w:p>
          <w:p w14:paraId="4749C9EC" w14:textId="77777777" w:rsidR="00AF24E8" w:rsidRPr="0039363A" w:rsidRDefault="00AF24E8" w:rsidP="006634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Вес нетто4.5 кг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9ED" w14:textId="77777777" w:rsidR="00AF24E8" w:rsidRPr="0039363A" w:rsidRDefault="00AF24E8" w:rsidP="0016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27.11.42.000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C9EE" w14:textId="77777777" w:rsidR="00AF24E8" w:rsidRPr="0039363A" w:rsidRDefault="00AF24E8" w:rsidP="0016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9EF" w14:textId="77777777" w:rsidR="00AF24E8" w:rsidRPr="0039363A" w:rsidRDefault="00AF24E8" w:rsidP="0016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9F0" w14:textId="77777777" w:rsidR="00AF24E8" w:rsidRPr="0039363A" w:rsidRDefault="00AF24E8" w:rsidP="0016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9F1" w14:textId="77777777" w:rsidR="00AF24E8" w:rsidRPr="0039363A" w:rsidRDefault="00AF24E8" w:rsidP="0016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9 086,00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9F2" w14:textId="77777777" w:rsidR="00AF24E8" w:rsidRPr="0039363A" w:rsidRDefault="00AF24E8" w:rsidP="0016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27 258,00</w:t>
            </w:r>
          </w:p>
        </w:tc>
      </w:tr>
      <w:tr w:rsidR="00AF24E8" w:rsidRPr="0039363A" w14:paraId="4749CA0B" w14:textId="77777777" w:rsidTr="00AF24E8">
        <w:trPr>
          <w:trHeight w:val="293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9F4" w14:textId="77777777" w:rsidR="00AF24E8" w:rsidRPr="0039363A" w:rsidRDefault="00AF24E8" w:rsidP="001670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9F6" w14:textId="77777777" w:rsidR="00AF24E8" w:rsidRPr="0039363A" w:rsidRDefault="00AF24E8" w:rsidP="00167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3-D 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принтер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Bambu Lab P2S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9F7" w14:textId="77777777" w:rsidR="00AF24E8" w:rsidRPr="0039363A" w:rsidRDefault="00AF24E8" w:rsidP="00753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Технология печати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Печать пластиковой нитью (FDM/FFF)</w:t>
            </w:r>
          </w:p>
          <w:p w14:paraId="4749C9F8" w14:textId="77777777" w:rsidR="00AF24E8" w:rsidRPr="0039363A" w:rsidRDefault="00AF24E8" w:rsidP="00753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Кол-во печатающих головок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1</w:t>
            </w:r>
          </w:p>
          <w:p w14:paraId="4749C9F9" w14:textId="77777777" w:rsidR="00AF24E8" w:rsidRPr="0039363A" w:rsidRDefault="00AF24E8" w:rsidP="00753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Диаметр нити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1.75 мм</w:t>
            </w:r>
          </w:p>
          <w:p w14:paraId="4749C9FA" w14:textId="77777777" w:rsidR="00AF24E8" w:rsidRPr="0039363A" w:rsidRDefault="00AF24E8" w:rsidP="00753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Материал печати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ABS, PLA, PETG, ASA, PC, Flex, TPU</w:t>
            </w:r>
          </w:p>
          <w:p w14:paraId="4749C9FB" w14:textId="77777777" w:rsidR="00AF24E8" w:rsidRPr="0039363A" w:rsidRDefault="00AF24E8" w:rsidP="00753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Диаметр сопла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0.4 мм</w:t>
            </w:r>
          </w:p>
          <w:p w14:paraId="4749C9FC" w14:textId="77777777" w:rsidR="00AF24E8" w:rsidRPr="0039363A" w:rsidRDefault="00AF24E8" w:rsidP="00753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Рабочая температура экструдера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300 °C</w:t>
            </w:r>
          </w:p>
          <w:p w14:paraId="4749C9FD" w14:textId="77777777" w:rsidR="00AF24E8" w:rsidRPr="0039363A" w:rsidRDefault="00AF24E8" w:rsidP="00753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Эксплуатационные характеристики</w:t>
            </w:r>
          </w:p>
          <w:p w14:paraId="4749C9FE" w14:textId="77777777" w:rsidR="00AF24E8" w:rsidRPr="0039363A" w:rsidRDefault="00AF24E8" w:rsidP="00753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Температура эксплуатации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10...30 °C</w:t>
            </w:r>
          </w:p>
          <w:p w14:paraId="4749C9FF" w14:textId="77777777" w:rsidR="00AF24E8" w:rsidRPr="0039363A" w:rsidRDefault="00AF24E8" w:rsidP="00753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Требования по питанию</w:t>
            </w:r>
          </w:p>
          <w:p w14:paraId="4749CA00" w14:textId="77777777" w:rsidR="00AF24E8" w:rsidRPr="0039363A" w:rsidRDefault="00AF24E8" w:rsidP="00753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AC входное напряжение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110...240 В</w:t>
            </w:r>
          </w:p>
          <w:p w14:paraId="4749CA01" w14:textId="77777777" w:rsidR="00AF24E8" w:rsidRPr="0039363A" w:rsidRDefault="00AF24E8" w:rsidP="00753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Габариты</w:t>
            </w:r>
          </w:p>
          <w:p w14:paraId="4749CA02" w14:textId="77777777" w:rsidR="00AF24E8" w:rsidRPr="0039363A" w:rsidRDefault="00AF24E8" w:rsidP="00753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Ширина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392 мм</w:t>
            </w:r>
          </w:p>
          <w:p w14:paraId="4749CA03" w14:textId="77777777" w:rsidR="00AF24E8" w:rsidRPr="0039363A" w:rsidRDefault="00AF24E8" w:rsidP="00753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Высота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478 мм</w:t>
            </w:r>
          </w:p>
          <w:p w14:paraId="4749CA04" w14:textId="77777777" w:rsidR="00AF24E8" w:rsidRPr="0039363A" w:rsidRDefault="00AF24E8" w:rsidP="00753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Глубина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406 мм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A05" w14:textId="77777777" w:rsidR="00AF24E8" w:rsidRPr="0039363A" w:rsidRDefault="00AF24E8" w:rsidP="001B3A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26.20.16.12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CA06" w14:textId="77777777" w:rsidR="00AF24E8" w:rsidRPr="0039363A" w:rsidRDefault="00AF24E8" w:rsidP="0016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A07" w14:textId="77777777" w:rsidR="00AF24E8" w:rsidRPr="0039363A" w:rsidRDefault="00AF24E8" w:rsidP="0016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A08" w14:textId="77777777" w:rsidR="00AF24E8" w:rsidRPr="0039363A" w:rsidRDefault="00AF24E8" w:rsidP="0016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A09" w14:textId="77777777" w:rsidR="00AF24E8" w:rsidRPr="0039363A" w:rsidRDefault="00AF24E8" w:rsidP="0016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79 350,00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A0A" w14:textId="77777777" w:rsidR="00AF24E8" w:rsidRPr="0039363A" w:rsidRDefault="00AF24E8" w:rsidP="0016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158 700,00</w:t>
            </w:r>
          </w:p>
        </w:tc>
      </w:tr>
      <w:tr w:rsidR="00AF24E8" w:rsidRPr="0039363A" w14:paraId="4749CA25" w14:textId="77777777" w:rsidTr="00AF24E8">
        <w:trPr>
          <w:trHeight w:val="293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A0C" w14:textId="77777777" w:rsidR="00AF24E8" w:rsidRPr="0039363A" w:rsidRDefault="00AF24E8" w:rsidP="001670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A0E" w14:textId="77777777" w:rsidR="00AF24E8" w:rsidRPr="0039363A" w:rsidRDefault="00AF24E8" w:rsidP="00167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RLC-метр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АКИП-6109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A0F" w14:textId="77777777" w:rsidR="00AF24E8" w:rsidRPr="0039363A" w:rsidRDefault="00AF24E8" w:rsidP="00753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Измеряемые параметры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Емкость, индуктивность, тангенса угла потерь, добротность, фазовый сдвиг между током и напряжением, комплексное сопротивление, активное сопротивление, эквивалентное последовательное сопротивление</w:t>
            </w:r>
          </w:p>
          <w:p w14:paraId="4749CA10" w14:textId="77777777" w:rsidR="00AF24E8" w:rsidRPr="0039363A" w:rsidRDefault="00AF24E8" w:rsidP="00753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Погрешность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0,1</w:t>
            </w:r>
          </w:p>
          <w:p w14:paraId="4749CA11" w14:textId="77777777" w:rsidR="00AF24E8" w:rsidRPr="0039363A" w:rsidRDefault="00AF24E8" w:rsidP="00753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Электрическое сопротивление (от)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0,4 мОм</w:t>
            </w:r>
          </w:p>
          <w:p w14:paraId="4749CA12" w14:textId="77777777" w:rsidR="00AF24E8" w:rsidRPr="0039363A" w:rsidRDefault="00AF24E8" w:rsidP="00753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Электрическое сопротивление (до)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10 МОм</w:t>
            </w:r>
          </w:p>
          <w:p w14:paraId="4749CA13" w14:textId="77777777" w:rsidR="00AF24E8" w:rsidRPr="0039363A" w:rsidRDefault="00AF24E8" w:rsidP="00753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Разрешение (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0,1 мОм</w:t>
            </w:r>
          </w:p>
          <w:p w14:paraId="4749CA14" w14:textId="77777777" w:rsidR="00AF24E8" w:rsidRPr="0039363A" w:rsidRDefault="00AF24E8" w:rsidP="00753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Электрическая емкость (от)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40 пФ</w:t>
            </w:r>
          </w:p>
          <w:p w14:paraId="4749CA15" w14:textId="77777777" w:rsidR="00AF24E8" w:rsidRPr="0039363A" w:rsidRDefault="00AF24E8" w:rsidP="00753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Электрическая емкость (до)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20 мФ</w:t>
            </w:r>
          </w:p>
          <w:p w14:paraId="4749CA16" w14:textId="77777777" w:rsidR="00AF24E8" w:rsidRPr="0039363A" w:rsidRDefault="00AF24E8" w:rsidP="00753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Разрешение (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0,001 пФ</w:t>
            </w:r>
          </w:p>
          <w:p w14:paraId="4749CA17" w14:textId="77777777" w:rsidR="00AF24E8" w:rsidRPr="0039363A" w:rsidRDefault="00AF24E8" w:rsidP="00753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Индуктивность (от)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40 мкГн</w:t>
            </w:r>
          </w:p>
          <w:p w14:paraId="4749CA18" w14:textId="77777777" w:rsidR="00AF24E8" w:rsidRPr="0039363A" w:rsidRDefault="00AF24E8" w:rsidP="00753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Индуктивность (до)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1000 Гн</w:t>
            </w:r>
          </w:p>
          <w:p w14:paraId="4749CA19" w14:textId="77777777" w:rsidR="00AF24E8" w:rsidRPr="0039363A" w:rsidRDefault="00AF24E8" w:rsidP="00753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Разрешение (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L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0,001 мкГн</w:t>
            </w:r>
          </w:p>
          <w:p w14:paraId="4749CA1A" w14:textId="77777777" w:rsidR="00AF24E8" w:rsidRPr="0039363A" w:rsidRDefault="00AF24E8" w:rsidP="00753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Частота тест сигнала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100 Гц, 120 Гц, 1 кГц, 10 кГц</w:t>
            </w:r>
          </w:p>
          <w:p w14:paraId="4749CA1B" w14:textId="77777777" w:rsidR="00AF24E8" w:rsidRPr="0039363A" w:rsidRDefault="00AF24E8" w:rsidP="00753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Диапазон частот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Фиксированный</w:t>
            </w:r>
          </w:p>
          <w:p w14:paraId="4749CA1C" w14:textId="77777777" w:rsidR="00AF24E8" w:rsidRPr="0039363A" w:rsidRDefault="00AF24E8" w:rsidP="00753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Особенности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Тест сигнал, 4 фиксированных значений частоты, 100 Гц, 120 Гц, 1 кГц, 10 кГц. Одновременная индикация двух измеряемых параметров. Функция автоматической идентификации.</w:t>
            </w:r>
          </w:p>
          <w:p w14:paraId="4749CA1D" w14:textId="77777777" w:rsidR="00AF24E8" w:rsidRPr="0039363A" w:rsidRDefault="00AF24E8" w:rsidP="00753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Интерфейс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USB</w:t>
            </w:r>
          </w:p>
          <w:p w14:paraId="4749CA1E" w14:textId="77777777" w:rsidR="00AF24E8" w:rsidRPr="0039363A" w:rsidRDefault="00AF24E8" w:rsidP="00753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Уровень тест сигнала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600 мВскз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A1F" w14:textId="77777777" w:rsidR="00AF24E8" w:rsidRPr="0039363A" w:rsidRDefault="00AF24E8" w:rsidP="0016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lastRenderedPageBreak/>
              <w:t>26.51.45.190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CA20" w14:textId="77777777" w:rsidR="00AF24E8" w:rsidRPr="0039363A" w:rsidRDefault="00AF24E8" w:rsidP="0016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A21" w14:textId="77777777" w:rsidR="00AF24E8" w:rsidRPr="0039363A" w:rsidRDefault="00AF24E8" w:rsidP="0016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A22" w14:textId="77777777" w:rsidR="00AF24E8" w:rsidRPr="0039363A" w:rsidRDefault="00AF24E8" w:rsidP="0016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A23" w14:textId="77777777" w:rsidR="00AF24E8" w:rsidRPr="0039363A" w:rsidRDefault="00AF24E8" w:rsidP="0016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26 658,00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A24" w14:textId="77777777" w:rsidR="00AF24E8" w:rsidRPr="0039363A" w:rsidRDefault="00AF24E8" w:rsidP="0016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26 658,00</w:t>
            </w:r>
          </w:p>
        </w:tc>
      </w:tr>
      <w:tr w:rsidR="00AF24E8" w:rsidRPr="0039363A" w14:paraId="4749CA36" w14:textId="77777777" w:rsidTr="00AF24E8">
        <w:trPr>
          <w:trHeight w:val="293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A26" w14:textId="77777777" w:rsidR="00AF24E8" w:rsidRPr="0039363A" w:rsidRDefault="00AF24E8" w:rsidP="001670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A28" w14:textId="77777777" w:rsidR="00AF24E8" w:rsidRPr="0039363A" w:rsidRDefault="00AF24E8" w:rsidP="00167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HDS242S, Портативный осциллограф 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A29" w14:textId="77777777" w:rsidR="00AF24E8" w:rsidRPr="0039363A" w:rsidRDefault="00AF24E8" w:rsidP="0016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аналоговых входных каналов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 xml:space="preserve">два </w:t>
            </w:r>
          </w:p>
          <w:p w14:paraId="4749CA2A" w14:textId="77777777" w:rsidR="00AF24E8" w:rsidRPr="0039363A" w:rsidRDefault="00AF24E8" w:rsidP="0016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Полоса пропускания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 xml:space="preserve">40 МГц </w:t>
            </w:r>
          </w:p>
          <w:p w14:paraId="4749CA2B" w14:textId="77777777" w:rsidR="00AF24E8" w:rsidRPr="0039363A" w:rsidRDefault="00AF24E8" w:rsidP="0016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Частота дискретизации в реальном времени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 xml:space="preserve">250 МГц (один канал), 125 МГц (два канала); </w:t>
            </w:r>
          </w:p>
          <w:p w14:paraId="4749CA2C" w14:textId="77777777" w:rsidR="00AF24E8" w:rsidRPr="0039363A" w:rsidRDefault="00AF24E8" w:rsidP="0016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Горизонтальная развертка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 xml:space="preserve">8 нс/дел … 1000/дел </w:t>
            </w:r>
          </w:p>
          <w:p w14:paraId="4749CA2D" w14:textId="77777777" w:rsidR="00AF24E8" w:rsidRPr="0039363A" w:rsidRDefault="00AF24E8" w:rsidP="0016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Вертикальная развертка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 xml:space="preserve">10 мВ/дел … 10 В/дел; </w:t>
            </w:r>
          </w:p>
          <w:p w14:paraId="4749CA2E" w14:textId="77777777" w:rsidR="00AF24E8" w:rsidRPr="0039363A" w:rsidRDefault="00AF24E8" w:rsidP="0016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разрешение 8 бит </w:t>
            </w:r>
          </w:p>
          <w:p w14:paraId="4749CA2F" w14:textId="77777777" w:rsidR="00AF24E8" w:rsidRPr="0039363A" w:rsidRDefault="00AF24E8" w:rsidP="0016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Время нарастания≤ 8 нс Режимы запуска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автоматический, нормальный, одиночный Память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8к отсчетов (один канал), 4к (два канала) Регистратор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до 10 000 осциллограмм в секунду Функция самокалибровки;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+ Курсорные измерения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амплитуда, время, dV, dT Автоматические измерения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период, частота, амплитуда, среднее, размах, минимум, максимум; Тип входа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открытый, закрытый, заземление, входной импеданс: 1МОм, 16пФ Максимальное напряжение по входу</w:t>
            </w: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400В (пост.+перемен.) размах, аттенюатор 10:1.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A30" w14:textId="77777777" w:rsidR="00AF24E8" w:rsidRPr="0039363A" w:rsidRDefault="00AF24E8" w:rsidP="0016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26.51.43.118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CA31" w14:textId="77777777" w:rsidR="00AF24E8" w:rsidRPr="0039363A" w:rsidRDefault="00AF24E8" w:rsidP="0016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A32" w14:textId="77777777" w:rsidR="00AF24E8" w:rsidRPr="0039363A" w:rsidRDefault="00AF24E8" w:rsidP="0016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A33" w14:textId="77777777" w:rsidR="00AF24E8" w:rsidRPr="0039363A" w:rsidRDefault="00AF24E8" w:rsidP="0016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A34" w14:textId="77777777" w:rsidR="00AF24E8" w:rsidRPr="0039363A" w:rsidRDefault="00AF24E8" w:rsidP="0016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18 424,00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A35" w14:textId="77777777" w:rsidR="00AF24E8" w:rsidRPr="0039363A" w:rsidRDefault="00AF24E8" w:rsidP="00167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363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55 272,00</w:t>
            </w:r>
          </w:p>
        </w:tc>
      </w:tr>
    </w:tbl>
    <w:p w14:paraId="4749CA37" w14:textId="77777777" w:rsidR="00E86059" w:rsidRPr="0039363A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val="en-US" w:eastAsia="ru-RU"/>
        </w:rPr>
      </w:pPr>
    </w:p>
    <w:p w14:paraId="4749CA38" w14:textId="0799F689" w:rsidR="00E86059" w:rsidRPr="0039363A" w:rsidRDefault="00B972BE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B972BE">
        <w:rPr>
          <w:rFonts w:ascii="Times New Roman" w:eastAsia="Times New Roman" w:hAnsi="Times New Roman"/>
          <w:i/>
          <w:sz w:val="20"/>
          <w:szCs w:val="20"/>
          <w:lang w:eastAsia="ru-RU"/>
        </w:rPr>
        <w:t>* цена снижается пропорционально тендерному</w:t>
      </w:r>
    </w:p>
    <w:p w14:paraId="4749CA39" w14:textId="77777777" w:rsidR="00E86059" w:rsidRPr="0039363A" w:rsidRDefault="00E86059" w:rsidP="00E86059">
      <w:pPr>
        <w:spacing w:after="0" w:line="240" w:lineRule="auto"/>
        <w:jc w:val="right"/>
        <w:rPr>
          <w:rFonts w:ascii="Times New Roman" w:hAnsi="Times New Roman"/>
          <w:b/>
          <w:i/>
          <w:sz w:val="20"/>
          <w:szCs w:val="20"/>
        </w:rPr>
      </w:pPr>
    </w:p>
    <w:sectPr w:rsidR="00E86059" w:rsidRPr="0039363A" w:rsidSect="00773304">
      <w:pgSz w:w="16838" w:h="11906" w:orient="landscape"/>
      <w:pgMar w:top="1134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EB73E3" w14:textId="77777777" w:rsidR="00A46811" w:rsidRDefault="00A46811" w:rsidP="00E86059">
      <w:pPr>
        <w:spacing w:after="0" w:line="240" w:lineRule="auto"/>
      </w:pPr>
      <w:r>
        <w:separator/>
      </w:r>
    </w:p>
  </w:endnote>
  <w:endnote w:type="continuationSeparator" w:id="0">
    <w:p w14:paraId="77137945" w14:textId="77777777" w:rsidR="00A46811" w:rsidRDefault="00A46811" w:rsidP="00E86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04CB15" w14:textId="77777777" w:rsidR="00A46811" w:rsidRDefault="00A46811" w:rsidP="00E86059">
      <w:pPr>
        <w:spacing w:after="0" w:line="240" w:lineRule="auto"/>
      </w:pPr>
      <w:r>
        <w:separator/>
      </w:r>
    </w:p>
  </w:footnote>
  <w:footnote w:type="continuationSeparator" w:id="0">
    <w:p w14:paraId="3AC191EB" w14:textId="77777777" w:rsidR="00A46811" w:rsidRDefault="00A46811" w:rsidP="00E860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059"/>
    <w:rsid w:val="0003077A"/>
    <w:rsid w:val="00086B24"/>
    <w:rsid w:val="000C4071"/>
    <w:rsid w:val="000E66E9"/>
    <w:rsid w:val="000F2EFB"/>
    <w:rsid w:val="00104999"/>
    <w:rsid w:val="001343D2"/>
    <w:rsid w:val="00135509"/>
    <w:rsid w:val="00167079"/>
    <w:rsid w:val="001B17B0"/>
    <w:rsid w:val="001B3AC3"/>
    <w:rsid w:val="001D7601"/>
    <w:rsid w:val="00247F4A"/>
    <w:rsid w:val="00255131"/>
    <w:rsid w:val="00255213"/>
    <w:rsid w:val="002B6D51"/>
    <w:rsid w:val="002C173A"/>
    <w:rsid w:val="002D1E1A"/>
    <w:rsid w:val="002D3693"/>
    <w:rsid w:val="0030343A"/>
    <w:rsid w:val="003201DA"/>
    <w:rsid w:val="00352B8A"/>
    <w:rsid w:val="003536EC"/>
    <w:rsid w:val="00360542"/>
    <w:rsid w:val="003612D2"/>
    <w:rsid w:val="0039363A"/>
    <w:rsid w:val="003E511A"/>
    <w:rsid w:val="003F1A99"/>
    <w:rsid w:val="00432F88"/>
    <w:rsid w:val="00452261"/>
    <w:rsid w:val="00476DF3"/>
    <w:rsid w:val="004B6994"/>
    <w:rsid w:val="004D7C7B"/>
    <w:rsid w:val="00515086"/>
    <w:rsid w:val="005869E0"/>
    <w:rsid w:val="00590FEE"/>
    <w:rsid w:val="005A7926"/>
    <w:rsid w:val="006532E1"/>
    <w:rsid w:val="006541B6"/>
    <w:rsid w:val="006634C1"/>
    <w:rsid w:val="006B0E05"/>
    <w:rsid w:val="006B5FDA"/>
    <w:rsid w:val="006C47F2"/>
    <w:rsid w:val="006E2083"/>
    <w:rsid w:val="00701E29"/>
    <w:rsid w:val="007530A9"/>
    <w:rsid w:val="00771173"/>
    <w:rsid w:val="00773304"/>
    <w:rsid w:val="007837D0"/>
    <w:rsid w:val="007D21A3"/>
    <w:rsid w:val="00822BED"/>
    <w:rsid w:val="008345D4"/>
    <w:rsid w:val="008D139F"/>
    <w:rsid w:val="008D6765"/>
    <w:rsid w:val="0091083A"/>
    <w:rsid w:val="00935BEE"/>
    <w:rsid w:val="009642F0"/>
    <w:rsid w:val="009A1F44"/>
    <w:rsid w:val="009C2601"/>
    <w:rsid w:val="00A04B63"/>
    <w:rsid w:val="00A13866"/>
    <w:rsid w:val="00A3282C"/>
    <w:rsid w:val="00A45D7F"/>
    <w:rsid w:val="00A46811"/>
    <w:rsid w:val="00A64465"/>
    <w:rsid w:val="00A66390"/>
    <w:rsid w:val="00A80F4D"/>
    <w:rsid w:val="00AF24E8"/>
    <w:rsid w:val="00B400CE"/>
    <w:rsid w:val="00B65579"/>
    <w:rsid w:val="00B972BE"/>
    <w:rsid w:val="00BA7E4B"/>
    <w:rsid w:val="00BC3083"/>
    <w:rsid w:val="00C43914"/>
    <w:rsid w:val="00C44404"/>
    <w:rsid w:val="00C7575B"/>
    <w:rsid w:val="00CA5F94"/>
    <w:rsid w:val="00CB686C"/>
    <w:rsid w:val="00D2271D"/>
    <w:rsid w:val="00D24F0F"/>
    <w:rsid w:val="00D46D71"/>
    <w:rsid w:val="00D546FD"/>
    <w:rsid w:val="00DB093E"/>
    <w:rsid w:val="00DB71C6"/>
    <w:rsid w:val="00DD330A"/>
    <w:rsid w:val="00E10A90"/>
    <w:rsid w:val="00E151A0"/>
    <w:rsid w:val="00E333CA"/>
    <w:rsid w:val="00E86059"/>
    <w:rsid w:val="00EA71B2"/>
    <w:rsid w:val="00EB313C"/>
    <w:rsid w:val="00ED14A9"/>
    <w:rsid w:val="00F01EDA"/>
    <w:rsid w:val="00F17D1E"/>
    <w:rsid w:val="00F30D57"/>
    <w:rsid w:val="00F355A9"/>
    <w:rsid w:val="00F70464"/>
    <w:rsid w:val="00F74F53"/>
    <w:rsid w:val="00F91DCA"/>
    <w:rsid w:val="00F93FE6"/>
    <w:rsid w:val="00FE0B99"/>
    <w:rsid w:val="00FE61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9C8D0"/>
  <w15:docId w15:val="{DF65B3A0-E854-490F-A1ED-FB2D70538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05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8605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30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05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E86059"/>
    <w:pPr>
      <w:ind w:left="720"/>
      <w:contextualSpacing/>
    </w:pPr>
  </w:style>
  <w:style w:type="paragraph" w:styleId="31">
    <w:name w:val="Body Text 3"/>
    <w:basedOn w:val="a"/>
    <w:link w:val="32"/>
    <w:rsid w:val="00E8605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E860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E86059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8605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E86059"/>
    <w:rPr>
      <w:vertAlign w:val="superscript"/>
    </w:rPr>
  </w:style>
  <w:style w:type="character" w:styleId="a7">
    <w:name w:val="Placeholder Text"/>
    <w:basedOn w:val="a0"/>
    <w:uiPriority w:val="99"/>
    <w:semiHidden/>
    <w:rsid w:val="00935BEE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F91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1DCA"/>
    <w:rPr>
      <w:rFonts w:ascii="Tahoma" w:eastAsia="Calibri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7530A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4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2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48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2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72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9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11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9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27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00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90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83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0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5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87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97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26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6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20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71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7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78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44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62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6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87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4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93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44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60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4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14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27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60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5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20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00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2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2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3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70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6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8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58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0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33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83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99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37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3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4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97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46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9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8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50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1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60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9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80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6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1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1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72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4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3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0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3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18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4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78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09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05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0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3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9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38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1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29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4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0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8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04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2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6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00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0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27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0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19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6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36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85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3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13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11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5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11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14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9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1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4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0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87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38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0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66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9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187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0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6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1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28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2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32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4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1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07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09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32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0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8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50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74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9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5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85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39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5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9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4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6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2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5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8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9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77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5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86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0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78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4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7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23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74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23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85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10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79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61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80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5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2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70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71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8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7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84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0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9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93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79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341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2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7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11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8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6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0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0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49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7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9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36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1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66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55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66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8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0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58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99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1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96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12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1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2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8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86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05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6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52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0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78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0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1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6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2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0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7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9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8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0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80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8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07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3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7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2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79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9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23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04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8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1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49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29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97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33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1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3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8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0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82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3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3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94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7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2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4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51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7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5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20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60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9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0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2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52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4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4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9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66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84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3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0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84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1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70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26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6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4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06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5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92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3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5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77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7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garantF1://10080094.20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F87BF2-D816-455F-8959-946E84266821}"/>
      </w:docPartPr>
      <w:docPartBody>
        <w:p w:rsidR="00B72367" w:rsidRDefault="00117B8E"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E2A862-6143-4B6A-966A-D2720179873B}"/>
      </w:docPartPr>
      <w:docPartBody>
        <w:p w:rsidR="00B72367" w:rsidRDefault="00117B8E"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A2C75BFEBB4D2D81D0C8F1814D01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D62471-1D26-4CDE-81E6-4629BAF893D9}"/>
      </w:docPartPr>
      <w:docPartBody>
        <w:p w:rsidR="00B72367" w:rsidRDefault="00117B8E" w:rsidP="00117B8E">
          <w:pPr>
            <w:pStyle w:val="F1A2C75BFEBB4D2D81D0C8F1814D01D3"/>
          </w:pPr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6CEEBC71FE95410FA2D80C9AD676DF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D9A58-641F-465A-97D5-ABDB8299F8FA}"/>
      </w:docPartPr>
      <w:docPartBody>
        <w:p w:rsidR="00B72367" w:rsidRDefault="00117B8E" w:rsidP="00117B8E">
          <w:pPr>
            <w:pStyle w:val="6CEEBC71FE95410FA2D80C9AD676DFDC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7B928667E02647259CAF38B9B8B1D0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B6A4EC-51D4-4D4B-9E36-7F7D60641AE4}"/>
      </w:docPartPr>
      <w:docPartBody>
        <w:p w:rsidR="00B72367" w:rsidRDefault="00117B8E" w:rsidP="00117B8E">
          <w:pPr>
            <w:pStyle w:val="7B928667E02647259CAF38B9B8B1D03C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62956D041E9649A7B6E15460E50683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CE404D-ABF1-44F1-A3ED-C51BC9075144}"/>
      </w:docPartPr>
      <w:docPartBody>
        <w:p w:rsidR="00B72367" w:rsidRDefault="00117B8E" w:rsidP="00117B8E">
          <w:pPr>
            <w:pStyle w:val="62956D041E9649A7B6E15460E50683ED"/>
          </w:pPr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149781A84E6347168AEA9F92AA026B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4B4EF4-ACFE-4F2A-81DC-27A2357BC12B}"/>
      </w:docPartPr>
      <w:docPartBody>
        <w:p w:rsidR="00B72367" w:rsidRDefault="00117B8E" w:rsidP="00117B8E">
          <w:pPr>
            <w:pStyle w:val="149781A84E6347168AEA9F92AA026B16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82FA983549014B279E0481C63BDB30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C04135-D4C9-4200-A5DD-55914A3628C8}"/>
      </w:docPartPr>
      <w:docPartBody>
        <w:p w:rsidR="00B72367" w:rsidRDefault="00117B8E" w:rsidP="00117B8E">
          <w:pPr>
            <w:pStyle w:val="82FA983549014B279E0481C63BDB306C"/>
          </w:pPr>
          <w:r w:rsidRPr="00EC1CFC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7B8E"/>
    <w:rsid w:val="00117B8E"/>
    <w:rsid w:val="001F0CDE"/>
    <w:rsid w:val="00202BD5"/>
    <w:rsid w:val="002A1C10"/>
    <w:rsid w:val="00353576"/>
    <w:rsid w:val="004833E2"/>
    <w:rsid w:val="00515086"/>
    <w:rsid w:val="006B0837"/>
    <w:rsid w:val="006C7EC5"/>
    <w:rsid w:val="007C6BCC"/>
    <w:rsid w:val="008D6765"/>
    <w:rsid w:val="008E78C0"/>
    <w:rsid w:val="009455F6"/>
    <w:rsid w:val="00965197"/>
    <w:rsid w:val="00B72367"/>
    <w:rsid w:val="00BB44AD"/>
    <w:rsid w:val="00C16695"/>
    <w:rsid w:val="00D63775"/>
    <w:rsid w:val="00D731F1"/>
    <w:rsid w:val="00DE780A"/>
    <w:rsid w:val="00E20677"/>
    <w:rsid w:val="00F704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17B8E"/>
    <w:rPr>
      <w:color w:val="808080"/>
    </w:rPr>
  </w:style>
  <w:style w:type="paragraph" w:customStyle="1" w:styleId="F1A2C75BFEBB4D2D81D0C8F1814D01D3">
    <w:name w:val="F1A2C75BFEBB4D2D81D0C8F1814D01D3"/>
    <w:rsid w:val="00117B8E"/>
  </w:style>
  <w:style w:type="paragraph" w:customStyle="1" w:styleId="6CEEBC71FE95410FA2D80C9AD676DFDC">
    <w:name w:val="6CEEBC71FE95410FA2D80C9AD676DFDC"/>
    <w:rsid w:val="00117B8E"/>
  </w:style>
  <w:style w:type="paragraph" w:customStyle="1" w:styleId="7B928667E02647259CAF38B9B8B1D03C">
    <w:name w:val="7B928667E02647259CAF38B9B8B1D03C"/>
    <w:rsid w:val="00117B8E"/>
  </w:style>
  <w:style w:type="paragraph" w:customStyle="1" w:styleId="62956D041E9649A7B6E15460E50683ED">
    <w:name w:val="62956D041E9649A7B6E15460E50683ED"/>
    <w:rsid w:val="00117B8E"/>
  </w:style>
  <w:style w:type="paragraph" w:customStyle="1" w:styleId="149781A84E6347168AEA9F92AA026B16">
    <w:name w:val="149781A84E6347168AEA9F92AA026B16"/>
    <w:rsid w:val="00117B8E"/>
  </w:style>
  <w:style w:type="paragraph" w:customStyle="1" w:styleId="82FA983549014B279E0481C63BDB306C">
    <w:name w:val="82FA983549014B279E0481C63BDB306C"/>
    <w:rsid w:val="00117B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FE08E7BFBADD94B894B95D282A4A352" ma:contentTypeVersion="1" ma:contentTypeDescription="Создание документа." ma:contentTypeScope="" ma:versionID="f284c71f82cfd3046d8f97a788933f1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F8BFB1-D926-44A6-8DEE-8C72C295CE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5FF8AB-C99C-470B-AA9B-0601EF44A46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8DBD5EF-F24F-4538-AF55-F59BE59EA9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1983</Words>
  <Characters>11304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Усатова Татьяна Михайловна</dc:creator>
  <cp:lastModifiedBy>Наймушина Екатерина Александровна</cp:lastModifiedBy>
  <cp:revision>6</cp:revision>
  <dcterms:created xsi:type="dcterms:W3CDTF">2026-08-24T11:56:00Z</dcterms:created>
  <dcterms:modified xsi:type="dcterms:W3CDTF">2026-08-27T06:54:00Z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0x0101004FE08E7BFBADD94B894B95D282A4A352</vt:lpwstr>
  </property>
</Properties>
</file>